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2802DB" w:rsidRPr="002802DB" w:rsidTr="00193F3B">
        <w:tc>
          <w:tcPr>
            <w:tcW w:w="8931" w:type="dxa"/>
            <w:tcBorders>
              <w:top w:val="single" w:sz="4" w:space="0" w:color="auto"/>
              <w:left w:val="single" w:sz="4" w:space="0" w:color="auto"/>
              <w:bottom w:val="single" w:sz="4" w:space="0" w:color="auto"/>
              <w:right w:val="single" w:sz="4" w:space="0" w:color="auto"/>
            </w:tcBorders>
          </w:tcPr>
          <w:p w:rsidR="002802DB" w:rsidRPr="002802DB" w:rsidRDefault="002802DB" w:rsidP="002802DB">
            <w:pPr>
              <w:jc w:val="center"/>
              <w:rPr>
                <w:rFonts w:ascii="Times New Roman" w:eastAsia="新細明體" w:hAnsi="Times New Roman" w:cs="Times New Roman"/>
                <w:sz w:val="28"/>
                <w:szCs w:val="28"/>
              </w:rPr>
            </w:pPr>
            <w:r w:rsidRPr="002802DB">
              <w:rPr>
                <w:rFonts w:ascii="Times New Roman" w:eastAsia="新細明體" w:hAnsi="Times New Roman" w:cs="Times New Roman" w:hint="eastAsia"/>
                <w:sz w:val="28"/>
                <w:szCs w:val="28"/>
              </w:rPr>
              <w:t>Kinmen Forestry Bureau Application Form to Trim or C</w:t>
            </w:r>
            <w:r w:rsidRPr="002802DB">
              <w:rPr>
                <w:rFonts w:ascii="Times New Roman" w:eastAsia="新細明體" w:hAnsi="Times New Roman" w:cs="Times New Roman"/>
                <w:sz w:val="28"/>
                <w:szCs w:val="28"/>
              </w:rPr>
              <w:t>u</w:t>
            </w:r>
            <w:r w:rsidRPr="002802DB">
              <w:rPr>
                <w:rFonts w:ascii="Times New Roman" w:eastAsia="新細明體" w:hAnsi="Times New Roman" w:cs="Times New Roman" w:hint="eastAsia"/>
                <w:sz w:val="28"/>
                <w:szCs w:val="28"/>
              </w:rPr>
              <w:t xml:space="preserve">t Down </w:t>
            </w:r>
            <w:r w:rsidRPr="002802DB">
              <w:rPr>
                <w:rFonts w:ascii="Times New Roman" w:eastAsia="新細明體" w:hAnsi="Times New Roman" w:cs="Times New Roman"/>
                <w:sz w:val="28"/>
                <w:szCs w:val="28"/>
              </w:rPr>
              <w:t>Tree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371"/>
              <w:gridCol w:w="1598"/>
              <w:gridCol w:w="1538"/>
              <w:gridCol w:w="1046"/>
            </w:tblGrid>
            <w:tr w:rsidR="002802DB" w:rsidRPr="002802DB" w:rsidTr="00193F3B">
              <w:trPr>
                <w:trHeight w:val="899"/>
              </w:trPr>
              <w:tc>
                <w:tcPr>
                  <w:tcW w:w="1809"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hint="eastAsia"/>
                      <w:szCs w:val="24"/>
                    </w:rPr>
                    <w:t>Case No.</w:t>
                  </w:r>
                </w:p>
                <w:p w:rsidR="002802DB" w:rsidRPr="002802DB" w:rsidRDefault="002802DB" w:rsidP="002802DB">
                  <w:pPr>
                    <w:spacing w:line="200" w:lineRule="exact"/>
                    <w:jc w:val="center"/>
                    <w:rPr>
                      <w:rFonts w:ascii="Times New Roman" w:eastAsia="新細明體" w:hAnsi="Times New Roman" w:cs="Times New Roman"/>
                      <w:szCs w:val="24"/>
                    </w:rPr>
                  </w:pPr>
                  <w:r w:rsidRPr="002802DB">
                    <w:rPr>
                      <w:rFonts w:ascii="Times New Roman" w:eastAsia="新細明體" w:hAnsi="Times New Roman" w:cs="Times New Roman" w:hint="eastAsia"/>
                      <w:sz w:val="16"/>
                      <w:szCs w:val="24"/>
                    </w:rPr>
                    <w:t>(To be filled in by the Forestry Bureau)</w:t>
                  </w:r>
                </w:p>
              </w:tc>
              <w:tc>
                <w:tcPr>
                  <w:tcW w:w="2371" w:type="dxa"/>
                  <w:shd w:val="clear" w:color="auto" w:fill="auto"/>
                </w:tcPr>
                <w:p w:rsidR="002802DB" w:rsidRPr="002802DB" w:rsidRDefault="002802DB" w:rsidP="002802DB">
                  <w:pPr>
                    <w:rPr>
                      <w:rFonts w:ascii="Times New Roman" w:eastAsia="新細明體" w:hAnsi="Times New Roman" w:cs="Times New Roman"/>
                      <w:szCs w:val="24"/>
                    </w:rPr>
                  </w:pPr>
                </w:p>
              </w:tc>
              <w:tc>
                <w:tcPr>
                  <w:tcW w:w="1598"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hint="eastAsia"/>
                      <w:szCs w:val="24"/>
                    </w:rPr>
                    <w:t>Date</w:t>
                  </w:r>
                </w:p>
              </w:tc>
              <w:tc>
                <w:tcPr>
                  <w:tcW w:w="2584" w:type="dxa"/>
                  <w:gridSpan w:val="2"/>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hint="eastAsia"/>
                      <w:szCs w:val="24"/>
                    </w:rPr>
                    <w:t xml:space="preserve">  Year</w:t>
                  </w:r>
                  <w:r w:rsidRPr="002802DB">
                    <w:rPr>
                      <w:rFonts w:ascii="Times New Roman" w:eastAsia="新細明體" w:hAnsi="Times New Roman" w:cs="Times New Roman"/>
                      <w:szCs w:val="24"/>
                    </w:rPr>
                    <w:t xml:space="preserve"> </w:t>
                  </w:r>
                  <w:r w:rsidRPr="002802DB">
                    <w:rPr>
                      <w:rFonts w:ascii="Times New Roman" w:eastAsia="新細明體" w:hAnsi="Times New Roman" w:cs="Times New Roman" w:hint="eastAsia"/>
                      <w:szCs w:val="24"/>
                    </w:rPr>
                    <w:t xml:space="preserve"> Month</w:t>
                  </w:r>
                  <w:r w:rsidRPr="002802DB">
                    <w:rPr>
                      <w:rFonts w:ascii="Times New Roman" w:eastAsia="新細明體" w:hAnsi="Times New Roman" w:cs="Times New Roman"/>
                      <w:szCs w:val="24"/>
                    </w:rPr>
                    <w:t xml:space="preserve"> </w:t>
                  </w:r>
                  <w:r w:rsidRPr="002802DB">
                    <w:rPr>
                      <w:rFonts w:ascii="Times New Roman" w:eastAsia="新細明體" w:hAnsi="Times New Roman" w:cs="Times New Roman" w:hint="eastAsia"/>
                      <w:szCs w:val="24"/>
                    </w:rPr>
                    <w:t xml:space="preserve"> Day</w:t>
                  </w:r>
                </w:p>
              </w:tc>
            </w:tr>
            <w:tr w:rsidR="002802DB" w:rsidRPr="002802DB" w:rsidTr="00193F3B">
              <w:trPr>
                <w:trHeight w:val="866"/>
              </w:trPr>
              <w:tc>
                <w:tcPr>
                  <w:tcW w:w="1809"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hint="eastAsia"/>
                      <w:szCs w:val="24"/>
                    </w:rPr>
                    <w:t>Township Office</w:t>
                  </w:r>
                </w:p>
              </w:tc>
              <w:tc>
                <w:tcPr>
                  <w:tcW w:w="2371" w:type="dxa"/>
                  <w:shd w:val="clear" w:color="auto" w:fill="auto"/>
                </w:tcPr>
                <w:p w:rsidR="002802DB" w:rsidRPr="002802DB" w:rsidRDefault="002802DB" w:rsidP="002802DB">
                  <w:pPr>
                    <w:rPr>
                      <w:rFonts w:ascii="Times New Roman" w:eastAsia="新細明體" w:hAnsi="Times New Roman" w:cs="Times New Roman"/>
                      <w:szCs w:val="24"/>
                    </w:rPr>
                  </w:pPr>
                </w:p>
              </w:tc>
              <w:tc>
                <w:tcPr>
                  <w:tcW w:w="1598"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hint="eastAsia"/>
                      <w:szCs w:val="24"/>
                    </w:rPr>
                    <w:t>Applicant or Unit</w:t>
                  </w:r>
                </w:p>
              </w:tc>
              <w:tc>
                <w:tcPr>
                  <w:tcW w:w="2584" w:type="dxa"/>
                  <w:gridSpan w:val="2"/>
                  <w:shd w:val="clear" w:color="auto" w:fill="auto"/>
                  <w:vAlign w:val="center"/>
                </w:tcPr>
                <w:p w:rsidR="002802DB" w:rsidRPr="002802DB" w:rsidRDefault="002802DB" w:rsidP="002802DB">
                  <w:pPr>
                    <w:jc w:val="center"/>
                    <w:rPr>
                      <w:rFonts w:ascii="Times New Roman" w:eastAsia="新細明體" w:hAnsi="Times New Roman" w:cs="Times New Roman"/>
                      <w:szCs w:val="24"/>
                    </w:rPr>
                  </w:pPr>
                </w:p>
              </w:tc>
            </w:tr>
            <w:tr w:rsidR="002802DB" w:rsidRPr="002802DB" w:rsidTr="00193F3B">
              <w:trPr>
                <w:trHeight w:val="889"/>
              </w:trPr>
              <w:tc>
                <w:tcPr>
                  <w:tcW w:w="1809"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hint="eastAsia"/>
                      <w:szCs w:val="24"/>
                    </w:rPr>
                    <w:t>Responsible Staff</w:t>
                  </w:r>
                </w:p>
              </w:tc>
              <w:tc>
                <w:tcPr>
                  <w:tcW w:w="2371" w:type="dxa"/>
                  <w:shd w:val="clear" w:color="auto" w:fill="auto"/>
                </w:tcPr>
                <w:p w:rsidR="002802DB" w:rsidRPr="002802DB" w:rsidRDefault="002802DB" w:rsidP="002802DB">
                  <w:pPr>
                    <w:rPr>
                      <w:rFonts w:ascii="Times New Roman" w:eastAsia="新細明體" w:hAnsi="Times New Roman" w:cs="Times New Roman"/>
                      <w:szCs w:val="24"/>
                    </w:rPr>
                  </w:pPr>
                </w:p>
              </w:tc>
              <w:tc>
                <w:tcPr>
                  <w:tcW w:w="1598"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hint="eastAsia"/>
                      <w:szCs w:val="24"/>
                    </w:rPr>
                    <w:t>Contact Number</w:t>
                  </w:r>
                </w:p>
              </w:tc>
              <w:tc>
                <w:tcPr>
                  <w:tcW w:w="2584" w:type="dxa"/>
                  <w:gridSpan w:val="2"/>
                  <w:shd w:val="clear" w:color="auto" w:fill="auto"/>
                  <w:vAlign w:val="center"/>
                </w:tcPr>
                <w:p w:rsidR="002802DB" w:rsidRPr="002802DB" w:rsidRDefault="002802DB" w:rsidP="002802DB">
                  <w:pPr>
                    <w:jc w:val="center"/>
                    <w:rPr>
                      <w:rFonts w:ascii="Times New Roman" w:eastAsia="新細明體" w:hAnsi="Times New Roman" w:cs="Times New Roman"/>
                      <w:szCs w:val="24"/>
                    </w:rPr>
                  </w:pPr>
                </w:p>
              </w:tc>
            </w:tr>
            <w:tr w:rsidR="002802DB" w:rsidRPr="002802DB" w:rsidTr="00193F3B">
              <w:trPr>
                <w:trHeight w:val="974"/>
              </w:trPr>
              <w:tc>
                <w:tcPr>
                  <w:tcW w:w="1809"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hint="eastAsia"/>
                      <w:szCs w:val="24"/>
                    </w:rPr>
                    <w:t>Tel of Responsible Staff</w:t>
                  </w:r>
                </w:p>
              </w:tc>
              <w:tc>
                <w:tcPr>
                  <w:tcW w:w="2371" w:type="dxa"/>
                  <w:shd w:val="clear" w:color="auto" w:fill="auto"/>
                </w:tcPr>
                <w:p w:rsidR="002802DB" w:rsidRPr="002802DB" w:rsidRDefault="002802DB" w:rsidP="002802DB">
                  <w:pPr>
                    <w:rPr>
                      <w:rFonts w:ascii="Times New Roman" w:eastAsia="新細明體" w:hAnsi="Times New Roman" w:cs="Times New Roman"/>
                      <w:szCs w:val="24"/>
                    </w:rPr>
                  </w:pPr>
                </w:p>
              </w:tc>
              <w:tc>
                <w:tcPr>
                  <w:tcW w:w="1598"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hint="eastAsia"/>
                      <w:szCs w:val="24"/>
                    </w:rPr>
                    <w:t>Location of tree</w:t>
                  </w:r>
                </w:p>
              </w:tc>
              <w:tc>
                <w:tcPr>
                  <w:tcW w:w="2584" w:type="dxa"/>
                  <w:gridSpan w:val="2"/>
                  <w:shd w:val="clear" w:color="auto" w:fill="auto"/>
                  <w:vAlign w:val="center"/>
                </w:tcPr>
                <w:p w:rsidR="002802DB" w:rsidRPr="002802DB" w:rsidRDefault="002802DB" w:rsidP="002802DB">
                  <w:pPr>
                    <w:jc w:val="center"/>
                    <w:rPr>
                      <w:rFonts w:ascii="Times New Roman" w:eastAsia="新細明體" w:hAnsi="Times New Roman" w:cs="Times New Roman"/>
                      <w:szCs w:val="24"/>
                    </w:rPr>
                  </w:pPr>
                </w:p>
              </w:tc>
            </w:tr>
            <w:tr w:rsidR="002802DB" w:rsidRPr="002802DB" w:rsidTr="00193F3B">
              <w:trPr>
                <w:trHeight w:val="594"/>
              </w:trPr>
              <w:tc>
                <w:tcPr>
                  <w:tcW w:w="1809" w:type="dxa"/>
                  <w:vMerge w:val="restart"/>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szCs w:val="24"/>
                    </w:rPr>
                    <w:t>Tree Species</w:t>
                  </w:r>
                </w:p>
              </w:tc>
              <w:tc>
                <w:tcPr>
                  <w:tcW w:w="2371" w:type="dxa"/>
                  <w:vMerge w:val="restart"/>
                  <w:shd w:val="clear" w:color="auto" w:fill="auto"/>
                </w:tcPr>
                <w:p w:rsidR="002802DB" w:rsidRPr="002802DB" w:rsidRDefault="002802DB" w:rsidP="002802DB">
                  <w:pPr>
                    <w:rPr>
                      <w:rFonts w:ascii="Times New Roman" w:eastAsia="新細明體" w:hAnsi="Times New Roman" w:cs="Times New Roman"/>
                      <w:szCs w:val="24"/>
                    </w:rPr>
                  </w:pPr>
                </w:p>
              </w:tc>
              <w:tc>
                <w:tcPr>
                  <w:tcW w:w="1598" w:type="dxa"/>
                  <w:vMerge w:val="restart"/>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szCs w:val="24"/>
                    </w:rPr>
                    <w:t>Purpose</w:t>
                  </w:r>
                </w:p>
              </w:tc>
              <w:tc>
                <w:tcPr>
                  <w:tcW w:w="1538"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szCs w:val="24"/>
                    </w:rPr>
                    <w:t>Trim</w:t>
                  </w:r>
                </w:p>
              </w:tc>
              <w:tc>
                <w:tcPr>
                  <w:tcW w:w="1046"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p>
              </w:tc>
            </w:tr>
            <w:tr w:rsidR="002802DB" w:rsidRPr="002802DB" w:rsidTr="00193F3B">
              <w:trPr>
                <w:trHeight w:val="702"/>
              </w:trPr>
              <w:tc>
                <w:tcPr>
                  <w:tcW w:w="1809" w:type="dxa"/>
                  <w:vMerge/>
                  <w:shd w:val="clear" w:color="auto" w:fill="auto"/>
                  <w:vAlign w:val="center"/>
                </w:tcPr>
                <w:p w:rsidR="002802DB" w:rsidRPr="002802DB" w:rsidRDefault="002802DB" w:rsidP="002802DB">
                  <w:pPr>
                    <w:jc w:val="center"/>
                    <w:rPr>
                      <w:rFonts w:ascii="Times New Roman" w:eastAsia="新細明體" w:hAnsi="Times New Roman" w:cs="Times New Roman"/>
                      <w:szCs w:val="24"/>
                    </w:rPr>
                  </w:pPr>
                </w:p>
              </w:tc>
              <w:tc>
                <w:tcPr>
                  <w:tcW w:w="2371" w:type="dxa"/>
                  <w:vMerge/>
                  <w:shd w:val="clear" w:color="auto" w:fill="auto"/>
                </w:tcPr>
                <w:p w:rsidR="002802DB" w:rsidRPr="002802DB" w:rsidRDefault="002802DB" w:rsidP="002802DB">
                  <w:pPr>
                    <w:rPr>
                      <w:rFonts w:ascii="Times New Roman" w:eastAsia="新細明體" w:hAnsi="Times New Roman" w:cs="Times New Roman"/>
                      <w:szCs w:val="24"/>
                    </w:rPr>
                  </w:pPr>
                </w:p>
              </w:tc>
              <w:tc>
                <w:tcPr>
                  <w:tcW w:w="1598" w:type="dxa"/>
                  <w:vMerge/>
                  <w:shd w:val="clear" w:color="auto" w:fill="auto"/>
                </w:tcPr>
                <w:p w:rsidR="002802DB" w:rsidRPr="002802DB" w:rsidRDefault="002802DB" w:rsidP="002802DB">
                  <w:pPr>
                    <w:rPr>
                      <w:rFonts w:ascii="Times New Roman" w:eastAsia="新細明體" w:hAnsi="Times New Roman" w:cs="Times New Roman"/>
                      <w:szCs w:val="24"/>
                    </w:rPr>
                  </w:pPr>
                </w:p>
              </w:tc>
              <w:tc>
                <w:tcPr>
                  <w:tcW w:w="1538"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szCs w:val="24"/>
                    </w:rPr>
                    <w:t>Cut down</w:t>
                  </w:r>
                </w:p>
              </w:tc>
              <w:tc>
                <w:tcPr>
                  <w:tcW w:w="1046"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p>
              </w:tc>
            </w:tr>
            <w:tr w:rsidR="002802DB" w:rsidRPr="002802DB" w:rsidTr="00193F3B">
              <w:trPr>
                <w:trHeight w:val="1005"/>
              </w:trPr>
              <w:tc>
                <w:tcPr>
                  <w:tcW w:w="1809"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szCs w:val="24"/>
                    </w:rPr>
                    <w:t>Reason</w:t>
                  </w:r>
                </w:p>
              </w:tc>
              <w:tc>
                <w:tcPr>
                  <w:tcW w:w="6553" w:type="dxa"/>
                  <w:gridSpan w:val="4"/>
                  <w:shd w:val="clear" w:color="auto" w:fill="auto"/>
                </w:tcPr>
                <w:p w:rsidR="002802DB" w:rsidRPr="002802DB" w:rsidRDefault="002802DB" w:rsidP="002802DB">
                  <w:pPr>
                    <w:rPr>
                      <w:rFonts w:ascii="Times New Roman" w:eastAsia="新細明體" w:hAnsi="Times New Roman" w:cs="Times New Roman"/>
                      <w:szCs w:val="24"/>
                    </w:rPr>
                  </w:pPr>
                  <w:r w:rsidRPr="002802DB">
                    <w:rPr>
                      <w:rFonts w:ascii="Times New Roman" w:eastAsia="新細明體" w:hAnsi="Times New Roman" w:cs="Times New Roman"/>
                      <w:szCs w:val="24"/>
                    </w:rPr>
                    <w:t>□ Affecting building or transportation</w:t>
                  </w:r>
                </w:p>
                <w:p w:rsidR="002802DB" w:rsidRPr="002802DB" w:rsidRDefault="002802DB" w:rsidP="002802DB">
                  <w:pPr>
                    <w:rPr>
                      <w:rFonts w:ascii="Times New Roman" w:eastAsia="新細明體" w:hAnsi="Times New Roman" w:cs="Times New Roman"/>
                      <w:szCs w:val="24"/>
                    </w:rPr>
                  </w:pPr>
                  <w:r w:rsidRPr="002802DB">
                    <w:rPr>
                      <w:rFonts w:ascii="Times New Roman" w:eastAsia="新細明體" w:hAnsi="Times New Roman" w:cs="Times New Roman"/>
                      <w:szCs w:val="24"/>
                    </w:rPr>
                    <w:t>□ Affecting agricultural crops</w:t>
                  </w:r>
                </w:p>
                <w:p w:rsidR="002802DB" w:rsidRPr="002802DB" w:rsidRDefault="002802DB" w:rsidP="002802DB">
                  <w:pPr>
                    <w:rPr>
                      <w:rFonts w:ascii="Times New Roman" w:eastAsia="新細明體" w:hAnsi="Times New Roman" w:cs="Times New Roman"/>
                      <w:szCs w:val="24"/>
                    </w:rPr>
                  </w:pPr>
                  <w:r w:rsidRPr="002802DB">
                    <w:rPr>
                      <w:rFonts w:ascii="Times New Roman" w:eastAsia="新細明體" w:hAnsi="Times New Roman" w:cs="Times New Roman"/>
                      <w:szCs w:val="24"/>
                    </w:rPr>
                    <w:t>□ Infected</w:t>
                  </w:r>
                </w:p>
                <w:p w:rsidR="002802DB" w:rsidRPr="002802DB" w:rsidRDefault="002802DB" w:rsidP="002802DB">
                  <w:pPr>
                    <w:rPr>
                      <w:rFonts w:ascii="Times New Roman" w:eastAsia="新細明體" w:hAnsi="Times New Roman" w:cs="Times New Roman"/>
                      <w:szCs w:val="24"/>
                    </w:rPr>
                  </w:pPr>
                  <w:r w:rsidRPr="002802DB">
                    <w:rPr>
                      <w:rFonts w:ascii="Times New Roman" w:eastAsia="新細明體" w:hAnsi="Times New Roman" w:cs="Times New Roman"/>
                      <w:szCs w:val="24"/>
                    </w:rPr>
                    <w:t>□ Affecting traffic or vehicle passage</w:t>
                  </w:r>
                </w:p>
                <w:p w:rsidR="002802DB" w:rsidRPr="002802DB" w:rsidRDefault="002802DB" w:rsidP="002802DB">
                  <w:pPr>
                    <w:rPr>
                      <w:rFonts w:ascii="Times New Roman" w:eastAsia="新細明體" w:hAnsi="Times New Roman" w:cs="Times New Roman"/>
                      <w:szCs w:val="24"/>
                    </w:rPr>
                  </w:pPr>
                  <w:r w:rsidRPr="002802DB">
                    <w:rPr>
                      <w:rFonts w:ascii="Times New Roman" w:eastAsia="新細明體" w:hAnsi="Times New Roman" w:cs="Times New Roman"/>
                      <w:szCs w:val="24"/>
                    </w:rPr>
                    <w:t>□ Other</w:t>
                  </w:r>
                </w:p>
              </w:tc>
            </w:tr>
            <w:tr w:rsidR="002802DB" w:rsidRPr="002802DB" w:rsidTr="00193F3B">
              <w:trPr>
                <w:trHeight w:val="967"/>
              </w:trPr>
              <w:tc>
                <w:tcPr>
                  <w:tcW w:w="1809" w:type="dxa"/>
                  <w:vMerge w:val="restart"/>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hint="eastAsia"/>
                      <w:szCs w:val="24"/>
                    </w:rPr>
                    <w:t>Preliminary inspection by township office</w:t>
                  </w:r>
                </w:p>
              </w:tc>
              <w:tc>
                <w:tcPr>
                  <w:tcW w:w="2371"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hint="eastAsia"/>
                      <w:szCs w:val="24"/>
                    </w:rPr>
                    <w:t>First inspection by village head or secretary</w:t>
                  </w:r>
                </w:p>
              </w:tc>
              <w:tc>
                <w:tcPr>
                  <w:tcW w:w="4182" w:type="dxa"/>
                  <w:gridSpan w:val="3"/>
                  <w:shd w:val="clear" w:color="auto" w:fill="auto"/>
                </w:tcPr>
                <w:p w:rsidR="002802DB" w:rsidRPr="002802DB" w:rsidRDefault="002802DB" w:rsidP="002802DB">
                  <w:pPr>
                    <w:rPr>
                      <w:rFonts w:ascii="Times New Roman" w:eastAsia="新細明體" w:hAnsi="Times New Roman" w:cs="Times New Roman"/>
                      <w:szCs w:val="24"/>
                    </w:rPr>
                  </w:pPr>
                </w:p>
              </w:tc>
            </w:tr>
            <w:tr w:rsidR="002802DB" w:rsidRPr="002802DB" w:rsidTr="00193F3B">
              <w:trPr>
                <w:trHeight w:val="982"/>
              </w:trPr>
              <w:tc>
                <w:tcPr>
                  <w:tcW w:w="1809" w:type="dxa"/>
                  <w:vMerge/>
                  <w:shd w:val="clear" w:color="auto" w:fill="auto"/>
                  <w:vAlign w:val="center"/>
                </w:tcPr>
                <w:p w:rsidR="002802DB" w:rsidRPr="002802DB" w:rsidRDefault="002802DB" w:rsidP="002802DB">
                  <w:pPr>
                    <w:jc w:val="center"/>
                    <w:rPr>
                      <w:rFonts w:ascii="Times New Roman" w:eastAsia="新細明體" w:hAnsi="Times New Roman" w:cs="Times New Roman"/>
                      <w:szCs w:val="24"/>
                    </w:rPr>
                  </w:pPr>
                </w:p>
              </w:tc>
              <w:tc>
                <w:tcPr>
                  <w:tcW w:w="2371" w:type="dxa"/>
                  <w:shd w:val="clear" w:color="auto" w:fill="auto"/>
                  <w:vAlign w:val="center"/>
                </w:tcPr>
                <w:p w:rsidR="002802DB" w:rsidRPr="002802DB" w:rsidRDefault="002802DB" w:rsidP="002802DB">
                  <w:pPr>
                    <w:jc w:val="center"/>
                    <w:rPr>
                      <w:rFonts w:ascii="Times New Roman" w:eastAsia="新細明體" w:hAnsi="Times New Roman" w:cs="Times New Roman"/>
                      <w:szCs w:val="24"/>
                    </w:rPr>
                  </w:pPr>
                  <w:r w:rsidRPr="002802DB">
                    <w:rPr>
                      <w:rFonts w:ascii="Times New Roman" w:eastAsia="新細明體" w:hAnsi="Times New Roman" w:cs="Times New Roman" w:hint="eastAsia"/>
                      <w:szCs w:val="24"/>
                    </w:rPr>
                    <w:t>Second inspection by township office</w:t>
                  </w:r>
                </w:p>
              </w:tc>
              <w:tc>
                <w:tcPr>
                  <w:tcW w:w="4182" w:type="dxa"/>
                  <w:gridSpan w:val="3"/>
                  <w:shd w:val="clear" w:color="auto" w:fill="auto"/>
                </w:tcPr>
                <w:p w:rsidR="002802DB" w:rsidRPr="002802DB" w:rsidRDefault="002802DB" w:rsidP="002802DB">
                  <w:pPr>
                    <w:rPr>
                      <w:rFonts w:ascii="Times New Roman" w:eastAsia="新細明體" w:hAnsi="Times New Roman" w:cs="Times New Roman"/>
                      <w:szCs w:val="24"/>
                    </w:rPr>
                  </w:pPr>
                </w:p>
              </w:tc>
            </w:tr>
            <w:tr w:rsidR="002802DB" w:rsidRPr="002802DB" w:rsidTr="00193F3B">
              <w:trPr>
                <w:trHeight w:val="2421"/>
              </w:trPr>
              <w:tc>
                <w:tcPr>
                  <w:tcW w:w="8362" w:type="dxa"/>
                  <w:gridSpan w:val="5"/>
                  <w:shd w:val="clear" w:color="auto" w:fill="auto"/>
                </w:tcPr>
                <w:p w:rsidR="002802DB" w:rsidRPr="002802DB" w:rsidRDefault="002802DB" w:rsidP="002802DB">
                  <w:pPr>
                    <w:rPr>
                      <w:rFonts w:ascii="Times New Roman" w:eastAsia="新細明體" w:hAnsi="Times New Roman" w:cs="Times New Roman"/>
                      <w:szCs w:val="24"/>
                    </w:rPr>
                  </w:pPr>
                  <w:r w:rsidRPr="002802DB">
                    <w:rPr>
                      <w:rFonts w:ascii="Times New Roman" w:eastAsia="新細明體" w:hAnsi="Times New Roman" w:cs="Times New Roman" w:hint="eastAsia"/>
                      <w:szCs w:val="24"/>
                    </w:rPr>
                    <w:t>Declaration by Applicant</w:t>
                  </w:r>
                </w:p>
                <w:p w:rsidR="002802DB" w:rsidRPr="002802DB" w:rsidRDefault="002802DB" w:rsidP="002802DB">
                  <w:pPr>
                    <w:jc w:val="both"/>
                    <w:rPr>
                      <w:rFonts w:ascii="Times New Roman" w:eastAsia="新細明體" w:hAnsi="Times New Roman" w:cs="Times New Roman"/>
                      <w:szCs w:val="24"/>
                    </w:rPr>
                  </w:pPr>
                  <w:r w:rsidRPr="002802DB">
                    <w:rPr>
                      <w:rFonts w:ascii="Times New Roman" w:eastAsia="新細明體" w:hAnsi="Times New Roman" w:cs="Times New Roman" w:hint="eastAsia"/>
                      <w:szCs w:val="24"/>
                    </w:rPr>
                    <w:t xml:space="preserve">    I hereby declare that the rights over the land and tree to be trimmed or cut down are clear and do not involve any legal disputes. I shall be liable for any future disputes that are derived from this application. The township office that received this application and Kinmen Forestry Bureau are not liable for any matters.</w:t>
                  </w:r>
                </w:p>
                <w:p w:rsidR="002802DB" w:rsidRPr="002802DB" w:rsidRDefault="002802DB" w:rsidP="002802DB">
                  <w:pPr>
                    <w:rPr>
                      <w:rFonts w:ascii="Times New Roman" w:eastAsia="新細明體" w:hAnsi="Times New Roman" w:cs="Times New Roman"/>
                      <w:szCs w:val="24"/>
                    </w:rPr>
                  </w:pPr>
                </w:p>
                <w:p w:rsidR="002802DB" w:rsidRPr="002802DB" w:rsidRDefault="002802DB" w:rsidP="002802DB">
                  <w:pPr>
                    <w:rPr>
                      <w:rFonts w:ascii="Times New Roman" w:eastAsia="新細明體" w:hAnsi="Times New Roman" w:cs="Times New Roman"/>
                      <w:szCs w:val="24"/>
                    </w:rPr>
                  </w:pPr>
                  <w:r w:rsidRPr="002802DB">
                    <w:rPr>
                      <w:rFonts w:ascii="Times New Roman" w:eastAsia="新細明體" w:hAnsi="Times New Roman" w:cs="Times New Roman" w:hint="eastAsia"/>
                      <w:szCs w:val="24"/>
                    </w:rPr>
                    <w:t xml:space="preserve">                                           Signature:</w:t>
                  </w:r>
                </w:p>
                <w:p w:rsidR="002802DB" w:rsidRPr="002802DB" w:rsidRDefault="002802DB" w:rsidP="002802DB">
                  <w:pPr>
                    <w:jc w:val="right"/>
                    <w:rPr>
                      <w:rFonts w:ascii="Times New Roman" w:eastAsia="新細明體" w:hAnsi="Times New Roman" w:cs="Times New Roman"/>
                      <w:szCs w:val="24"/>
                    </w:rPr>
                  </w:pPr>
                </w:p>
                <w:p w:rsidR="002802DB" w:rsidRPr="002802DB" w:rsidRDefault="002802DB" w:rsidP="002802DB">
                  <w:pPr>
                    <w:jc w:val="right"/>
                    <w:rPr>
                      <w:rFonts w:ascii="Times New Roman" w:eastAsia="新細明體" w:hAnsi="Times New Roman" w:cs="Times New Roman"/>
                      <w:szCs w:val="24"/>
                    </w:rPr>
                  </w:pPr>
                  <w:r w:rsidRPr="002802DB">
                    <w:rPr>
                      <w:rFonts w:ascii="Times New Roman" w:eastAsia="新細明體" w:hAnsi="Times New Roman" w:cs="Times New Roman"/>
                      <w:szCs w:val="24"/>
                    </w:rPr>
                    <w:t xml:space="preserve">　　</w:t>
                  </w:r>
                  <w:r w:rsidRPr="002802DB">
                    <w:rPr>
                      <w:rFonts w:ascii="Times New Roman" w:eastAsia="新細明體" w:hAnsi="Times New Roman" w:cs="Times New Roman" w:hint="eastAsia"/>
                      <w:szCs w:val="24"/>
                    </w:rPr>
                    <w:t>Year</w:t>
                  </w:r>
                  <w:r w:rsidRPr="002802DB">
                    <w:rPr>
                      <w:rFonts w:ascii="Times New Roman" w:eastAsia="新細明體" w:hAnsi="Times New Roman" w:cs="Times New Roman"/>
                      <w:szCs w:val="24"/>
                    </w:rPr>
                    <w:t xml:space="preserve">　　</w:t>
                  </w:r>
                  <w:r w:rsidRPr="002802DB">
                    <w:rPr>
                      <w:rFonts w:ascii="Times New Roman" w:eastAsia="新細明體" w:hAnsi="Times New Roman" w:cs="Times New Roman" w:hint="eastAsia"/>
                      <w:szCs w:val="24"/>
                    </w:rPr>
                    <w:t>Month</w:t>
                  </w:r>
                  <w:r w:rsidRPr="002802DB">
                    <w:rPr>
                      <w:rFonts w:ascii="Times New Roman" w:eastAsia="新細明體" w:hAnsi="Times New Roman" w:cs="Times New Roman"/>
                      <w:szCs w:val="24"/>
                    </w:rPr>
                    <w:t xml:space="preserve">　　</w:t>
                  </w:r>
                  <w:r w:rsidRPr="002802DB">
                    <w:rPr>
                      <w:rFonts w:ascii="Times New Roman" w:eastAsia="新細明體" w:hAnsi="Times New Roman" w:cs="Times New Roman" w:hint="eastAsia"/>
                      <w:szCs w:val="24"/>
                    </w:rPr>
                    <w:t>Day</w:t>
                  </w:r>
                </w:p>
              </w:tc>
            </w:tr>
          </w:tbl>
          <w:p w:rsidR="002802DB" w:rsidRPr="002802DB" w:rsidRDefault="002802DB" w:rsidP="002802DB">
            <w:pPr>
              <w:rPr>
                <w:rFonts w:ascii="Times New Roman" w:eastAsia="新細明體" w:hAnsi="Times New Roman" w:cs="Times New Roman"/>
                <w:szCs w:val="24"/>
              </w:rPr>
            </w:pPr>
            <w:r w:rsidRPr="002802DB">
              <w:rPr>
                <w:rFonts w:ascii="Times New Roman" w:eastAsia="新細明體" w:hAnsi="Times New Roman" w:cs="Times New Roman" w:hint="eastAsia"/>
                <w:szCs w:val="24"/>
              </w:rPr>
              <w:t>Note:</w:t>
            </w:r>
          </w:p>
          <w:p w:rsidR="002802DB" w:rsidRPr="002802DB" w:rsidRDefault="002802DB" w:rsidP="002802DB">
            <w:pPr>
              <w:numPr>
                <w:ilvl w:val="0"/>
                <w:numId w:val="1"/>
              </w:numPr>
              <w:jc w:val="both"/>
              <w:rPr>
                <w:rFonts w:ascii="Times New Roman" w:eastAsia="新細明體" w:hAnsi="Times New Roman" w:cs="Times New Roman"/>
              </w:rPr>
            </w:pPr>
            <w:r w:rsidRPr="002802DB">
              <w:rPr>
                <w:rFonts w:ascii="Times New Roman" w:eastAsia="新細明體" w:hAnsi="Times New Roman" w:cs="Times New Roman" w:hint="eastAsia"/>
              </w:rPr>
              <w:t xml:space="preserve">If the application is for tree trimming, directly fax the application form and location map to the Forestry Bureau </w:t>
            </w:r>
            <w:r w:rsidRPr="002802DB">
              <w:rPr>
                <w:rFonts w:ascii="Times New Roman" w:eastAsia="新細明體" w:hAnsi="Times New Roman" w:cs="Times New Roman"/>
              </w:rPr>
              <w:t>330488</w:t>
            </w:r>
            <w:r w:rsidRPr="002802DB">
              <w:rPr>
                <w:rFonts w:ascii="Times New Roman" w:eastAsia="新細明體" w:hAnsi="Times New Roman" w:cs="Times New Roman" w:hint="eastAsia"/>
              </w:rPr>
              <w:t>.</w:t>
            </w:r>
          </w:p>
          <w:p w:rsidR="002802DB" w:rsidRPr="002802DB" w:rsidRDefault="002802DB" w:rsidP="002802DB">
            <w:pPr>
              <w:numPr>
                <w:ilvl w:val="0"/>
                <w:numId w:val="1"/>
              </w:numPr>
              <w:jc w:val="both"/>
              <w:rPr>
                <w:rFonts w:ascii="Times New Roman" w:eastAsia="新細明體" w:hAnsi="Times New Roman" w:cs="Times New Roman"/>
              </w:rPr>
            </w:pPr>
            <w:r w:rsidRPr="002802DB">
              <w:rPr>
                <w:rFonts w:ascii="Times New Roman" w:eastAsia="新細明體" w:hAnsi="Times New Roman" w:cs="Times New Roman" w:hint="eastAsia"/>
              </w:rPr>
              <w:t>If the application is to cut down a tree, please submit this application form, a copy of your ID card, location map, copy of land ownership certificate, and land registration transcript for verification. Approval from the county government is required to cut down 10 or above trees or street trees.</w:t>
            </w:r>
            <w:bookmarkStart w:id="0" w:name="_GoBack"/>
            <w:bookmarkEnd w:id="0"/>
          </w:p>
        </w:tc>
      </w:tr>
    </w:tbl>
    <w:p w:rsidR="00035EB9" w:rsidRPr="002802DB" w:rsidRDefault="00035EB9"/>
    <w:sectPr w:rsidR="00035EB9" w:rsidRPr="002802DB" w:rsidSect="002802DB">
      <w:pgSz w:w="11906" w:h="16838"/>
      <w:pgMar w:top="567" w:right="1797" w:bottom="56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834"/>
    <w:multiLevelType w:val="hybridMultilevel"/>
    <w:tmpl w:val="2780C77A"/>
    <w:lvl w:ilvl="0" w:tplc="AABED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DB"/>
    <w:rsid w:val="00035EB9"/>
    <w:rsid w:val="00280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kinmen0304</dc:creator>
  <cp:keywords/>
  <dc:description/>
  <cp:lastModifiedBy>kinmen0304</cp:lastModifiedBy>
  <cp:revision>1</cp:revision>
  <dcterms:created xsi:type="dcterms:W3CDTF">2014-02-21T09:24:00Z</dcterms:created>
  <dcterms:modified xsi:type="dcterms:W3CDTF">2014-02-21T09:26:00Z</dcterms:modified>
</cp:coreProperties>
</file>