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1C37" w:rsidRPr="002D26F8" w:rsidRDefault="00D42AB7" w:rsidP="00C373FC">
      <w:pPr>
        <w:spacing w:line="360" w:lineRule="auto"/>
        <w:ind w:firstLineChars="500" w:firstLine="1602"/>
        <w:rPr>
          <w:b/>
        </w:rPr>
      </w:pPr>
      <w:r w:rsidRPr="002D26F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950" cy="1404620"/>
                <wp:effectExtent l="0" t="0" r="12700" b="13970"/>
                <wp:wrapThrough wrapText="bothSides">
                  <wp:wrapPolygon edited="0">
                    <wp:start x="0" y="0"/>
                    <wp:lineTo x="0" y="21266"/>
                    <wp:lineTo x="21377" y="21266"/>
                    <wp:lineTo x="21377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B7" w:rsidRPr="00D42AB7" w:rsidRDefault="00D42AB7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D42AB7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 w:rsidR="002C0C18">
                              <w:rPr>
                                <w:rFonts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GmOwIAAEoEAAAOAAAAZHJzL2Uyb0RvYy54bWysVF2O0zAQfkfiDpbfaZKq7W6jpqulSxHS&#10;8iMtHMBxnMbC8RjbbbJcAGkPsDxzAA7AgXbPwdjplmqBF0QeLI9n/Hnm+2ayOOtbRXbCOgm6oNko&#10;pURoDpXUm4J+eL9+dkqJ80xXTIEWBb0Wjp4tnz5ZdCYXY2hAVcISBNEu70xBG+9NniSON6JlbgRG&#10;aHTWYFvm0bSbpLKsQ/RWJeM0nSUd2MpY4MI5PL0YnHQZ8etacP+2rp3wRBUUc/NxtXEtw5osFyzf&#10;WGYayfdpsH/IomVS46MHqAvmGdla+RtUK7kFB7UfcWgTqGvJRawBq8nSR9VcNcyIWAuS48yBJvf/&#10;YPmb3TtLZFXQcXZCiWYtinR/++Xu+9f72x93327IOHDUGZdj6JXBYN8/hx61jvU6cwn8oyMaVg3T&#10;G3FuLXSNYBXmmIWbydHVAccFkLJ7DRU+xbYeIlBf2zYQiJQQREetrg/6iN4TjoezbDqfooejK5uk&#10;k9k4Cpiw/OG2sc6/FNCSsCmoRf0jOttdOh+yYflDSHjMgZLVWioVDbspV8qSHcNeWccvFvAoTGnS&#10;FXQ+HU8HAv4KkcbvTxCt9Nj0SrYFPT0EsTzQ9kJXsSU9k2rYY8pK73kM1A0k+r7s97qUUF0joxaG&#10;5sZhxE0D9jMlHTZ2Qd2nLbOCEvVKoyrzbDIJkxCNyfQEOST22FMee5jmCFVQT8mwXfk4PZEwc47q&#10;rWUkNsg8ZLLPFRs28r0frjARx3aM+vULWP4EAAD//wMAUEsDBBQABgAIAAAAIQCk0mJn2QAAAAQB&#10;AAAPAAAAZHJzL2Rvd25yZXYueG1sTI/BbsIwEETvlfoP1lbigopDEBTSOKhF4sSJlN5NvE2ixuvU&#10;NhD+nm0v5TLSaFYzb/P1YDtxRh9aRwqmkwQEUuVMS7WCw8f2eQkiRE1Gd45QwRUDrIvHh1xnxl1o&#10;j+cy1oJLKGRaQRNjn0kZqgatDhPXI3H25bzVka2vpfH6wuW2k2mSLKTVLfFCo3vcNFh9lyerYPFT&#10;zsa7TzOm/XX77is7N5vDXKnR0/D2CiLiEP+P4Ref0aFgpqM7kQmiU8CPxD/lbPXC7qggTacpyCKX&#10;9/DFDQAA//8DAFBLAQItABQABgAIAAAAIQC2gziS/gAAAOEBAAATAAAAAAAAAAAAAAAAAAAAAABb&#10;Q29udGVudF9UeXBlc10ueG1sUEsBAi0AFAAGAAgAAAAhADj9If/WAAAAlAEAAAsAAAAAAAAAAAAA&#10;AAAALwEAAF9yZWxzLy5yZWxzUEsBAi0AFAAGAAgAAAAhAEEzEaY7AgAASgQAAA4AAAAAAAAAAAAA&#10;AAAALgIAAGRycy9lMm9Eb2MueG1sUEsBAi0AFAAGAAgAAAAhAKTSYmfZAAAABAEAAA8AAAAAAAAA&#10;AAAAAAAAlQQAAGRycy9kb3ducmV2LnhtbFBLBQYAAAAABAAEAPMAAACbBQAAAAA=&#10;">
                <v:textbox style="mso-fit-shape-to-text:t">
                  <w:txbxContent>
                    <w:p w:rsidR="00D42AB7" w:rsidRPr="00D42AB7" w:rsidRDefault="00D42AB7">
                      <w:pPr>
                        <w:rPr>
                          <w:rFonts w:ascii="標楷體" w:hAnsi="標楷體"/>
                        </w:rPr>
                      </w:pPr>
                      <w:r w:rsidRPr="00D42AB7">
                        <w:rPr>
                          <w:rFonts w:ascii="標楷體" w:hAnsi="標楷體" w:hint="eastAsia"/>
                        </w:rPr>
                        <w:t>附件</w:t>
                      </w:r>
                      <w:r w:rsidR="002C0C18">
                        <w:rPr>
                          <w:rFonts w:cs="Times New Roman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508D" w:rsidRPr="002D26F8">
        <w:rPr>
          <w:rFonts w:hint="eastAsia"/>
          <w:b/>
          <w:sz w:val="32"/>
        </w:rPr>
        <w:t>表</w:t>
      </w:r>
      <w:r w:rsidR="002C0C18" w:rsidRPr="002D26F8">
        <w:rPr>
          <w:b/>
          <w:sz w:val="32"/>
        </w:rPr>
        <w:t>1</w:t>
      </w:r>
      <w:r w:rsidR="001A6491" w:rsidRPr="002D26F8">
        <w:rPr>
          <w:b/>
          <w:sz w:val="32"/>
        </w:rPr>
        <w:t>-1</w:t>
      </w:r>
      <w:r w:rsidR="00F1508D" w:rsidRPr="002D26F8">
        <w:rPr>
          <w:rFonts w:hint="eastAsia"/>
          <w:b/>
          <w:sz w:val="32"/>
        </w:rPr>
        <w:t>、</w:t>
      </w:r>
      <w:r w:rsidR="00CF1C37" w:rsidRPr="002D26F8">
        <w:rPr>
          <w:rFonts w:hint="eastAsia"/>
          <w:b/>
          <w:sz w:val="32"/>
        </w:rPr>
        <w:t>金門縣</w:t>
      </w:r>
      <w:r w:rsidR="002C0C18" w:rsidRPr="002D26F8">
        <w:rPr>
          <w:rFonts w:hint="eastAsia"/>
          <w:b/>
          <w:sz w:val="32"/>
        </w:rPr>
        <w:t>服務業</w:t>
      </w:r>
      <w:r w:rsidR="00CF1C37" w:rsidRPr="002D26F8">
        <w:rPr>
          <w:rFonts w:hint="eastAsia"/>
          <w:b/>
          <w:sz w:val="32"/>
        </w:rPr>
        <w:t>設備汰換補助申請表</w:t>
      </w:r>
    </w:p>
    <w:p w:rsidR="00CF1C37" w:rsidRPr="00660DC0" w:rsidRDefault="001831F1" w:rsidP="004125EB">
      <w:pPr>
        <w:snapToGrid w:val="0"/>
        <w:ind w:rightChars="-414" w:right="-994"/>
        <w:rPr>
          <w:rFonts w:ascii="標楷體" w:hAnsi="標楷體"/>
          <w:b/>
          <w:u w:val="single"/>
        </w:rPr>
      </w:pPr>
      <w:r>
        <w:rPr>
          <w:rFonts w:ascii="標楷體" w:hAnsi="標楷體" w:hint="eastAsia"/>
          <w:b/>
        </w:rPr>
        <w:t xml:space="preserve">　</w:t>
      </w:r>
      <w:r w:rsidR="00D1607A">
        <w:rPr>
          <w:rFonts w:ascii="標楷體" w:hAnsi="標楷體" w:hint="eastAsia"/>
          <w:b/>
        </w:rPr>
        <w:t>日期：</w:t>
      </w:r>
      <w:r>
        <w:rPr>
          <w:rFonts w:ascii="標楷體" w:hAnsi="標楷體" w:hint="eastAsia"/>
          <w:b/>
        </w:rPr>
        <w:t xml:space="preserve">　</w:t>
      </w:r>
      <w:r w:rsidR="00D1607A">
        <w:rPr>
          <w:rFonts w:ascii="標楷體" w:hAnsi="標楷體" w:hint="eastAsia"/>
          <w:b/>
        </w:rPr>
        <w:t xml:space="preserve"> </w:t>
      </w:r>
      <w:r>
        <w:rPr>
          <w:rFonts w:ascii="標楷體" w:hAnsi="標楷體" w:hint="eastAsia"/>
          <w:b/>
        </w:rPr>
        <w:t xml:space="preserve">　</w:t>
      </w:r>
      <w:r w:rsidR="00D1607A">
        <w:rPr>
          <w:rFonts w:ascii="標楷體" w:hAnsi="標楷體" w:hint="eastAsia"/>
          <w:b/>
        </w:rPr>
        <w:t xml:space="preserve">  年  </w:t>
      </w:r>
      <w:r>
        <w:rPr>
          <w:rFonts w:ascii="標楷體" w:hAnsi="標楷體" w:hint="eastAsia"/>
          <w:b/>
        </w:rPr>
        <w:t xml:space="preserve">　</w:t>
      </w:r>
      <w:r w:rsidR="00D1607A">
        <w:rPr>
          <w:rFonts w:ascii="標楷體" w:hAnsi="標楷體" w:hint="eastAsia"/>
          <w:b/>
        </w:rPr>
        <w:t xml:space="preserve"> 月  </w:t>
      </w:r>
      <w:r>
        <w:rPr>
          <w:rFonts w:ascii="標楷體" w:hAnsi="標楷體" w:hint="eastAsia"/>
          <w:b/>
        </w:rPr>
        <w:t xml:space="preserve">　</w:t>
      </w:r>
      <w:r w:rsidR="00D1607A">
        <w:rPr>
          <w:rFonts w:ascii="標楷體" w:hAnsi="標楷體" w:hint="eastAsia"/>
          <w:b/>
        </w:rPr>
        <w:t xml:space="preserve"> 日</w:t>
      </w:r>
      <w:r w:rsidR="00D1607A">
        <w:rPr>
          <w:rFonts w:ascii="標楷體" w:hAnsi="標楷體"/>
          <w:b/>
        </w:rPr>
        <w:tab/>
      </w:r>
      <w:r w:rsidR="00D1607A">
        <w:rPr>
          <w:rFonts w:ascii="標楷體" w:hAnsi="標楷體"/>
          <w:b/>
        </w:rPr>
        <w:tab/>
      </w:r>
      <w:r w:rsidR="00D1607A">
        <w:rPr>
          <w:rFonts w:ascii="標楷體" w:hAnsi="標楷體"/>
          <w:b/>
        </w:rPr>
        <w:tab/>
      </w:r>
      <w:r>
        <w:rPr>
          <w:rFonts w:ascii="標楷體" w:hAnsi="標楷體"/>
          <w:b/>
        </w:rPr>
        <w:t xml:space="preserve">　　　</w:t>
      </w:r>
      <w:r w:rsidR="00C373FC">
        <w:rPr>
          <w:rFonts w:ascii="標楷體" w:hAnsi="標楷體" w:hint="eastAsia"/>
          <w:b/>
        </w:rPr>
        <w:t xml:space="preserve">   </w:t>
      </w:r>
      <w:r w:rsidR="00D1607A">
        <w:rPr>
          <w:rFonts w:ascii="標楷體" w:hAnsi="標楷體"/>
          <w:b/>
        </w:rPr>
        <w:tab/>
      </w:r>
      <w:r w:rsidR="00CF1C37" w:rsidRPr="00C373FC">
        <w:rPr>
          <w:rFonts w:ascii="標楷體" w:hAnsi="標楷體"/>
          <w:b/>
          <w:color w:val="767171" w:themeColor="background2" w:themeShade="80"/>
        </w:rPr>
        <w:t>申請序號(</w:t>
      </w:r>
      <w:r w:rsidR="00C373FC">
        <w:rPr>
          <w:rFonts w:ascii="標楷體" w:hAnsi="標楷體" w:hint="eastAsia"/>
          <w:b/>
          <w:color w:val="767171" w:themeColor="background2" w:themeShade="80"/>
          <w:lang w:eastAsia="zh-HK"/>
        </w:rPr>
        <w:t>免</w:t>
      </w:r>
      <w:r w:rsidR="00CF1C37" w:rsidRPr="00C373FC">
        <w:rPr>
          <w:rFonts w:ascii="標楷體" w:hAnsi="標楷體"/>
          <w:b/>
          <w:color w:val="767171" w:themeColor="background2" w:themeShade="80"/>
        </w:rPr>
        <w:t>填)：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2"/>
        <w:gridCol w:w="1376"/>
        <w:gridCol w:w="1307"/>
        <w:gridCol w:w="1901"/>
        <w:gridCol w:w="254"/>
        <w:gridCol w:w="254"/>
        <w:gridCol w:w="254"/>
        <w:gridCol w:w="254"/>
        <w:gridCol w:w="126"/>
        <w:gridCol w:w="103"/>
        <w:gridCol w:w="26"/>
        <w:gridCol w:w="254"/>
        <w:gridCol w:w="254"/>
        <w:gridCol w:w="254"/>
        <w:gridCol w:w="254"/>
        <w:gridCol w:w="254"/>
        <w:gridCol w:w="1028"/>
        <w:gridCol w:w="639"/>
        <w:gridCol w:w="1248"/>
      </w:tblGrid>
      <w:tr w:rsidR="00CF1C37" w:rsidRPr="005C191A" w:rsidTr="002D26F8">
        <w:trPr>
          <w:trHeight w:val="274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C37" w:rsidRPr="00C75846" w:rsidRDefault="00CF1C37" w:rsidP="004B38F1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C75846">
              <w:rPr>
                <w:rFonts w:ascii="標楷體" w:hAnsi="標楷體" w:hint="eastAsia"/>
              </w:rPr>
              <w:t>申請單位類別：</w:t>
            </w:r>
            <w:r w:rsidR="00D1607A" w:rsidRPr="00C75846">
              <w:rPr>
                <w:rFonts w:ascii="標楷體" w:hAnsi="標楷體" w:hint="eastAsia"/>
                <w:szCs w:val="24"/>
              </w:rPr>
              <w:t>□</w:t>
            </w:r>
            <w:r w:rsidR="00D1607A" w:rsidRPr="00C75846">
              <w:rPr>
                <w:rFonts w:ascii="標楷體" w:hAnsi="標楷體" w:hint="eastAsia"/>
                <w:szCs w:val="34"/>
              </w:rPr>
              <w:t>服務業</w:t>
            </w:r>
            <w:r w:rsidRPr="00C75846">
              <w:rPr>
                <w:rFonts w:ascii="標楷體" w:hAnsi="標楷體" w:hint="eastAsia"/>
                <w:szCs w:val="24"/>
              </w:rPr>
              <w:t>□</w:t>
            </w:r>
            <w:r w:rsidRPr="00C75846">
              <w:rPr>
                <w:rFonts w:ascii="標楷體" w:hAnsi="標楷體" w:hint="eastAsia"/>
                <w:szCs w:val="34"/>
              </w:rPr>
              <w:t>機關</w:t>
            </w:r>
            <w:r w:rsidRPr="00C75846">
              <w:rPr>
                <w:rFonts w:ascii="標楷體" w:hAnsi="標楷體" w:hint="eastAsia"/>
                <w:szCs w:val="24"/>
              </w:rPr>
              <w:t>□</w:t>
            </w:r>
            <w:r w:rsidRPr="00C75846">
              <w:rPr>
                <w:rFonts w:ascii="標楷體" w:hAnsi="標楷體" w:hint="eastAsia"/>
                <w:szCs w:val="34"/>
              </w:rPr>
              <w:t>學校</w:t>
            </w:r>
            <w:r w:rsidR="00D1607A" w:rsidRPr="00C75846">
              <w:rPr>
                <w:rFonts w:ascii="標楷體" w:hAnsi="標楷體" w:hint="eastAsia"/>
                <w:szCs w:val="24"/>
              </w:rPr>
              <w:t>□</w:t>
            </w:r>
            <w:r w:rsidR="00D1607A" w:rsidRPr="00C75846">
              <w:rPr>
                <w:rFonts w:ascii="標楷體" w:hAnsi="標楷體" w:hint="eastAsia"/>
              </w:rPr>
              <w:t>集合式住宅</w:t>
            </w:r>
            <w:r w:rsidR="00D1607A" w:rsidRPr="00C75846">
              <w:rPr>
                <w:rFonts w:ascii="標楷體" w:hAnsi="標楷體"/>
              </w:rPr>
              <w:t>(僅適用於室內停車場智慧照明)</w:t>
            </w:r>
          </w:p>
        </w:tc>
      </w:tr>
      <w:tr w:rsidR="00CF1C37" w:rsidRPr="005C191A" w:rsidTr="00AA4BD7">
        <w:trPr>
          <w:trHeight w:val="680"/>
          <w:jc w:val="center"/>
        </w:trPr>
        <w:tc>
          <w:tcPr>
            <w:tcW w:w="2981" w:type="pct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C37" w:rsidRPr="005C191A" w:rsidRDefault="00CF1C37" w:rsidP="004B38F1">
            <w:pPr>
              <w:spacing w:line="440" w:lineRule="exact"/>
              <w:jc w:val="both"/>
              <w:rPr>
                <w:rFonts w:ascii="標楷體" w:hAnsi="標楷體"/>
              </w:rPr>
            </w:pPr>
            <w:r w:rsidRPr="005C191A">
              <w:rPr>
                <w:rFonts w:ascii="標楷體" w:hAnsi="標楷體" w:hint="eastAsia"/>
              </w:rPr>
              <w:t>申請單位名稱：</w:t>
            </w:r>
          </w:p>
        </w:tc>
        <w:tc>
          <w:tcPr>
            <w:tcW w:w="2019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C37" w:rsidRPr="005C191A" w:rsidRDefault="00D1607A" w:rsidP="004B38F1">
            <w:pPr>
              <w:spacing w:line="4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代表人</w:t>
            </w:r>
            <w:r w:rsidR="00CF1C37" w:rsidRPr="005C191A">
              <w:rPr>
                <w:rFonts w:ascii="標楷體" w:hAnsi="標楷體"/>
              </w:rPr>
              <w:t>:</w:t>
            </w:r>
          </w:p>
        </w:tc>
      </w:tr>
      <w:tr w:rsidR="00CF1C37" w:rsidRPr="005C191A" w:rsidTr="002D26F8">
        <w:trPr>
          <w:trHeight w:val="228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C37" w:rsidRPr="005C191A" w:rsidRDefault="004B38F1" w:rsidP="004B38F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lang w:eastAsia="zh-HK"/>
              </w:rPr>
              <w:t>統一編號</w:t>
            </w:r>
            <w:r w:rsidR="00CF1C37" w:rsidRPr="005C191A">
              <w:rPr>
                <w:rFonts w:ascii="標楷體" w:hAnsi="標楷體"/>
              </w:rPr>
              <w:t>/</w:t>
            </w:r>
            <w:r w:rsidR="00CF1C37" w:rsidRPr="005C191A">
              <w:rPr>
                <w:rFonts w:ascii="標楷體" w:hAnsi="標楷體" w:hint="eastAsia"/>
              </w:rPr>
              <w:t>機關代碼</w:t>
            </w:r>
            <w:r w:rsidR="00CF1C37" w:rsidRPr="005C191A">
              <w:rPr>
                <w:rFonts w:ascii="標楷體" w:hAnsi="標楷體"/>
              </w:rPr>
              <w:t>/</w:t>
            </w:r>
            <w:r w:rsidR="00CF1C37" w:rsidRPr="005C191A">
              <w:rPr>
                <w:rFonts w:ascii="標楷體" w:hAnsi="標楷體" w:hint="eastAsia"/>
              </w:rPr>
              <w:t>設立登記字號</w:t>
            </w:r>
            <w:r w:rsidR="00CF1C37" w:rsidRPr="001831F1">
              <w:rPr>
                <w:rFonts w:ascii="標楷體" w:hAnsi="標楷體"/>
                <w:color w:val="767171" w:themeColor="background2" w:themeShade="80"/>
              </w:rPr>
              <w:t>:</w:t>
            </w:r>
            <w:r w:rsidR="00CF1C37" w:rsidRPr="001831F1">
              <w:rPr>
                <w:rFonts w:ascii="標楷體" w:hAnsi="標楷體" w:hint="eastAsia"/>
                <w:color w:val="767171" w:themeColor="background2" w:themeShade="80"/>
                <w:sz w:val="34"/>
                <w:szCs w:val="34"/>
              </w:rPr>
              <w:t>□□□□□□□□□□</w:t>
            </w:r>
          </w:p>
        </w:tc>
      </w:tr>
      <w:tr w:rsidR="00CF1C37" w:rsidRPr="005C191A" w:rsidTr="00AA4BD7">
        <w:trPr>
          <w:cantSplit/>
          <w:trHeight w:val="227"/>
          <w:jc w:val="center"/>
        </w:trPr>
        <w:tc>
          <w:tcPr>
            <w:tcW w:w="3029" w:type="pct"/>
            <w:gridSpan w:val="10"/>
            <w:tcBorders>
              <w:top w:val="single" w:sz="6" w:space="0" w:color="auto"/>
              <w:right w:val="nil"/>
            </w:tcBorders>
            <w:vAlign w:val="center"/>
          </w:tcPr>
          <w:p w:rsidR="00CF1C37" w:rsidRPr="005C191A" w:rsidRDefault="00CF1C37" w:rsidP="004B38F1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C191A">
              <w:rPr>
                <w:rFonts w:ascii="標楷體" w:hAnsi="標楷體" w:hint="eastAsia"/>
              </w:rPr>
              <w:t>電號</w:t>
            </w:r>
            <w:r w:rsidRPr="005C191A">
              <w:rPr>
                <w:rFonts w:ascii="標楷體" w:hAnsi="標楷體"/>
              </w:rPr>
              <w:t>:</w:t>
            </w:r>
            <w:r w:rsidRPr="001831F1">
              <w:rPr>
                <w:rFonts w:ascii="標楷體" w:hAnsi="標楷體" w:hint="eastAsia"/>
                <w:color w:val="767171" w:themeColor="background2" w:themeShade="80"/>
                <w:sz w:val="32"/>
              </w:rPr>
              <w:t>□□</w:t>
            </w:r>
            <w:r w:rsidRPr="001831F1">
              <w:rPr>
                <w:rFonts w:ascii="標楷體" w:hAnsi="標楷體"/>
                <w:color w:val="767171" w:themeColor="background2" w:themeShade="80"/>
                <w:sz w:val="32"/>
              </w:rPr>
              <w:t>-□□-</w:t>
            </w:r>
            <w:r w:rsidRPr="001831F1">
              <w:rPr>
                <w:rFonts w:ascii="標楷體" w:hAnsi="標楷體" w:hint="eastAsia"/>
                <w:color w:val="767171" w:themeColor="background2" w:themeShade="80"/>
                <w:sz w:val="32"/>
              </w:rPr>
              <w:t>□□□□</w:t>
            </w:r>
            <w:r w:rsidRPr="001831F1">
              <w:rPr>
                <w:rFonts w:ascii="標楷體" w:hAnsi="標楷體"/>
                <w:color w:val="767171" w:themeColor="background2" w:themeShade="80"/>
                <w:sz w:val="32"/>
              </w:rPr>
              <w:t>-□□-□</w:t>
            </w:r>
          </w:p>
        </w:tc>
        <w:tc>
          <w:tcPr>
            <w:tcW w:w="1971" w:type="pct"/>
            <w:gridSpan w:val="9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CF1C37" w:rsidRPr="005C191A" w:rsidRDefault="00CF1C37" w:rsidP="004B38F1">
            <w:pPr>
              <w:spacing w:line="440" w:lineRule="exact"/>
              <w:jc w:val="both"/>
              <w:rPr>
                <w:sz w:val="28"/>
                <w:szCs w:val="28"/>
              </w:rPr>
            </w:pPr>
          </w:p>
        </w:tc>
      </w:tr>
      <w:tr w:rsidR="00CF1C37" w:rsidRPr="005C191A" w:rsidTr="002D26F8">
        <w:trPr>
          <w:trHeight w:val="100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6" w:space="0" w:color="auto"/>
            </w:tcBorders>
          </w:tcPr>
          <w:p w:rsidR="00715773" w:rsidRDefault="00715773" w:rsidP="00AA4BD7">
            <w:pPr>
              <w:spacing w:before="240" w:line="440" w:lineRule="exact"/>
              <w:jc w:val="both"/>
            </w:pPr>
            <w:r>
              <w:rPr>
                <w:rFonts w:hint="eastAsia"/>
              </w:rPr>
              <w:t>用電戶名：</w:t>
            </w:r>
            <w:r>
              <w:rPr>
                <w:u w:val="single"/>
              </w:rPr>
              <w:t xml:space="preserve">                              </w:t>
            </w:r>
          </w:p>
          <w:p w:rsidR="00715773" w:rsidRDefault="00715773" w:rsidP="00715773">
            <w:pPr>
              <w:spacing w:line="440" w:lineRule="exact"/>
              <w:jc w:val="both"/>
            </w:pPr>
            <w:r>
              <w:rPr>
                <w:rFonts w:hint="eastAsia"/>
              </w:rPr>
              <w:t>裝置地址：□同電費收據地址</w:t>
            </w:r>
          </w:p>
          <w:p w:rsidR="00715773" w:rsidRDefault="00715773" w:rsidP="00715773">
            <w:pPr>
              <w:spacing w:line="440" w:lineRule="exact"/>
              <w:ind w:leftChars="491" w:left="1178"/>
              <w:jc w:val="both"/>
            </w:pPr>
            <w:r>
              <w:rPr>
                <w:rFonts w:hint="eastAsia"/>
              </w:rPr>
              <w:t>□金門縣</w:t>
            </w:r>
            <w:r>
              <w:t xml:space="preserve">            (</w:t>
            </w:r>
            <w:r>
              <w:rPr>
                <w:rFonts w:hint="eastAsia"/>
              </w:rPr>
              <w:t>鎮、鄉</w:t>
            </w:r>
            <w:r>
              <w:t xml:space="preserve">)   </w:t>
            </w:r>
            <w:r>
              <w:rPr>
                <w:rFonts w:hint="eastAsia"/>
              </w:rPr>
              <w:t xml:space="preserve">　　</w:t>
            </w:r>
            <w:r>
              <w:t xml:space="preserve">      (</w:t>
            </w:r>
            <w:r>
              <w:rPr>
                <w:rFonts w:hint="eastAsia"/>
              </w:rPr>
              <w:t>里、村</w:t>
            </w:r>
            <w:r>
              <w:t xml:space="preserve">) </w:t>
            </w:r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>路、街</w:t>
            </w:r>
            <w:r>
              <w:t>)</w:t>
            </w:r>
          </w:p>
          <w:p w:rsidR="00CF1C37" w:rsidRPr="005C191A" w:rsidRDefault="00715773" w:rsidP="00051E5A">
            <w:pPr>
              <w:spacing w:line="440" w:lineRule="exact"/>
              <w:ind w:leftChars="7" w:left="17" w:firstLineChars="1462" w:firstLine="3509"/>
              <w:rPr>
                <w:rFonts w:ascii="標楷體" w:hAnsi="標楷體"/>
              </w:rPr>
            </w:pPr>
            <w:r>
              <w:rPr>
                <w:rFonts w:hint="eastAsia"/>
                <w:kern w:val="0"/>
              </w:rPr>
              <w:t>段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巷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弄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號</w:t>
            </w:r>
            <w:r>
              <w:rPr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>樓</w:t>
            </w:r>
          </w:p>
        </w:tc>
      </w:tr>
      <w:tr w:rsidR="00CF1C37" w:rsidRPr="005C191A" w:rsidTr="00417E5A">
        <w:trPr>
          <w:trHeight w:val="1020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508D" w:rsidRDefault="00CF1C37" w:rsidP="004B38F1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聯絡人：</w:t>
            </w:r>
            <w:r w:rsidRPr="005C191A">
              <w:t xml:space="preserve">        </w:t>
            </w:r>
            <w:r w:rsidR="00F1508D">
              <w:rPr>
                <w:rFonts w:hint="eastAsia"/>
              </w:rPr>
              <w:t xml:space="preserve">                          </w:t>
            </w:r>
            <w:r w:rsidR="00F1508D" w:rsidRPr="005C191A">
              <w:rPr>
                <w:rFonts w:hint="eastAsia"/>
              </w:rPr>
              <w:t>行動電話</w:t>
            </w:r>
            <w:r w:rsidR="00F1508D" w:rsidRPr="005C191A">
              <w:t>:</w:t>
            </w:r>
          </w:p>
          <w:p w:rsidR="00CF1C37" w:rsidRPr="005C191A" w:rsidRDefault="00CF1C37" w:rsidP="004B38F1">
            <w:pPr>
              <w:spacing w:line="440" w:lineRule="exact"/>
              <w:jc w:val="both"/>
            </w:pPr>
            <w:r w:rsidRPr="005C191A">
              <w:rPr>
                <w:rFonts w:hint="eastAsia"/>
              </w:rPr>
              <w:t>聯絡電話</w:t>
            </w:r>
            <w:r w:rsidRPr="005C191A">
              <w:t xml:space="preserve">:                                  </w:t>
            </w:r>
            <w:r w:rsidR="00F1508D" w:rsidRPr="00D1607A">
              <w:rPr>
                <w:rFonts w:cs="Times New Roman"/>
              </w:rPr>
              <w:t>E</w:t>
            </w:r>
            <w:r w:rsidRPr="00D1607A">
              <w:rPr>
                <w:rFonts w:cs="Times New Roman"/>
              </w:rPr>
              <w:t>mail</w:t>
            </w:r>
            <w:r w:rsidRPr="005C191A">
              <w:t>:</w:t>
            </w:r>
          </w:p>
        </w:tc>
      </w:tr>
      <w:tr w:rsidR="00CF1C37" w:rsidRPr="005C191A" w:rsidTr="002D26F8">
        <w:trPr>
          <w:trHeight w:val="1132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</w:tcBorders>
          </w:tcPr>
          <w:p w:rsidR="00CF1C37" w:rsidRPr="00C75846" w:rsidRDefault="00CF1C37" w:rsidP="00077A99">
            <w:pPr>
              <w:spacing w:line="340" w:lineRule="exact"/>
              <w:jc w:val="both"/>
            </w:pPr>
            <w:r w:rsidRPr="00C75846">
              <w:rPr>
                <w:rFonts w:hint="eastAsia"/>
              </w:rPr>
              <w:t>設備汰換申請品項</w:t>
            </w:r>
            <w:r w:rsidR="003D0012" w:rsidRPr="001A6491">
              <w:rPr>
                <w:rFonts w:hint="eastAsia"/>
              </w:rPr>
              <w:t>(</w:t>
            </w:r>
            <w:r w:rsidR="003D0012" w:rsidRPr="001A6491">
              <w:rPr>
                <w:rFonts w:hint="eastAsia"/>
              </w:rPr>
              <w:t>可複選</w:t>
            </w:r>
            <w:r w:rsidR="003D0012" w:rsidRPr="001A6491">
              <w:rPr>
                <w:rFonts w:hint="eastAsia"/>
              </w:rPr>
              <w:t>)</w:t>
            </w:r>
          </w:p>
          <w:p w:rsidR="00CF1C37" w:rsidRPr="00C75846" w:rsidRDefault="00CF1C37" w:rsidP="00077A99">
            <w:pPr>
              <w:spacing w:line="340" w:lineRule="exact"/>
              <w:jc w:val="both"/>
            </w:pPr>
            <w:r w:rsidRPr="00C75846">
              <w:rPr>
                <w:rFonts w:hint="eastAsia"/>
              </w:rPr>
              <w:t>□</w:t>
            </w:r>
            <w:r w:rsidRPr="00C75846">
              <w:t xml:space="preserve"> </w:t>
            </w:r>
            <w:r w:rsidRPr="00C75846">
              <w:rPr>
                <w:rFonts w:hint="eastAsia"/>
              </w:rPr>
              <w:t>無風管空氣調節機</w:t>
            </w:r>
            <w:r w:rsidRPr="00C75846">
              <w:t xml:space="preserve"> (</w:t>
            </w:r>
            <w:r w:rsidRPr="00C75846">
              <w:rPr>
                <w:rFonts w:hint="eastAsia"/>
              </w:rPr>
              <w:t>須另附回收證明</w:t>
            </w:r>
            <w:r w:rsidRPr="00C75846">
              <w:t>)</w:t>
            </w:r>
            <w:r w:rsidRPr="00C75846">
              <w:rPr>
                <w:rFonts w:hint="eastAsia"/>
              </w:rPr>
              <w:t>；□辦公室照明</w:t>
            </w:r>
            <w:r w:rsidR="002C0C18">
              <w:rPr>
                <w:rFonts w:hint="eastAsia"/>
              </w:rPr>
              <w:t>燈具</w:t>
            </w:r>
            <w:r w:rsidRPr="00C75846">
              <w:rPr>
                <w:rFonts w:hint="eastAsia"/>
              </w:rPr>
              <w:t>；□</w:t>
            </w:r>
            <w:r w:rsidRPr="00C75846">
              <w:t xml:space="preserve"> </w:t>
            </w:r>
            <w:r w:rsidRPr="00C75846">
              <w:rPr>
                <w:rFonts w:hint="eastAsia"/>
              </w:rPr>
              <w:t>室內停車場智慧照明</w:t>
            </w:r>
            <w:r w:rsidRPr="00C75846">
              <w:t xml:space="preserve"> </w:t>
            </w:r>
          </w:p>
          <w:p w:rsidR="00CF1C37" w:rsidRPr="00C75846" w:rsidRDefault="00CF1C37" w:rsidP="00882B5C">
            <w:pPr>
              <w:spacing w:line="340" w:lineRule="exact"/>
              <w:jc w:val="both"/>
            </w:pPr>
            <w:r w:rsidRPr="005C191A">
              <w:t>(</w:t>
            </w:r>
            <w:r w:rsidRPr="005C191A">
              <w:rPr>
                <w:rFonts w:hint="eastAsia"/>
              </w:rPr>
              <w:t>請勾選汰換項目並檢附相關購置證明影本，</w:t>
            </w:r>
            <w:r w:rsidR="00882B5C">
              <w:rPr>
                <w:rFonts w:hint="eastAsia"/>
                <w:lang w:eastAsia="zh-HK"/>
              </w:rPr>
              <w:t>補助費用</w:t>
            </w:r>
            <w:r w:rsidRPr="005C191A">
              <w:rPr>
                <w:rFonts w:hint="eastAsia"/>
              </w:rPr>
              <w:t>詳註</w:t>
            </w:r>
            <w:r w:rsidRPr="005C191A">
              <w:t>1)</w:t>
            </w:r>
          </w:p>
        </w:tc>
      </w:tr>
      <w:tr w:rsidR="00CF1C37" w:rsidRPr="005C191A" w:rsidTr="002D26F8">
        <w:trPr>
          <w:trHeight w:val="354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1C37" w:rsidRPr="005C191A" w:rsidRDefault="00CF1C37" w:rsidP="00077A9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C191A">
              <w:rPr>
                <w:rFonts w:hint="eastAsia"/>
                <w:b/>
                <w:sz w:val="28"/>
                <w:szCs w:val="28"/>
              </w:rPr>
              <w:t>申請設備汰換產品資料</w:t>
            </w:r>
            <w:r w:rsidRPr="005C191A">
              <w:rPr>
                <w:b/>
                <w:sz w:val="22"/>
              </w:rPr>
              <w:t>(</w:t>
            </w:r>
            <w:r w:rsidRPr="005C191A">
              <w:rPr>
                <w:rFonts w:hint="eastAsia"/>
                <w:b/>
                <w:sz w:val="22"/>
              </w:rPr>
              <w:t>補助設備限填列同一電號地址，同案不同地址須另填本表</w:t>
            </w:r>
            <w:r w:rsidRPr="005C191A">
              <w:rPr>
                <w:b/>
                <w:sz w:val="22"/>
              </w:rPr>
              <w:t>)</w:t>
            </w:r>
          </w:p>
        </w:tc>
      </w:tr>
      <w:tr w:rsidR="008F2FA1" w:rsidRPr="005C191A" w:rsidTr="00AA4BD7">
        <w:trPr>
          <w:cantSplit/>
          <w:trHeight w:val="440"/>
          <w:jc w:val="center"/>
        </w:trPr>
        <w:tc>
          <w:tcPr>
            <w:tcW w:w="30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pacing w:line="260" w:lineRule="exact"/>
              <w:ind w:leftChars="-45" w:left="-10" w:rightChars="-66" w:right="-158" w:hangingChars="49" w:hanging="98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序號</w:t>
            </w:r>
          </w:p>
        </w:tc>
        <w:tc>
          <w:tcPr>
            <w:tcW w:w="64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pacing w:line="260" w:lineRule="exact"/>
              <w:ind w:leftChars="-45" w:left="-10" w:rightChars="-66" w:right="-158" w:hangingChars="49" w:hanging="9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廠牌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pacing w:line="260" w:lineRule="exact"/>
              <w:ind w:leftChars="-45" w:left="-10" w:rightChars="-45" w:right="-108" w:hangingChars="49" w:hanging="98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型號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napToGrid w:val="0"/>
              <w:spacing w:line="260" w:lineRule="exact"/>
              <w:ind w:leftChars="-78" w:left="-17" w:rightChars="-45" w:right="-108" w:hangingChars="85" w:hanging="170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新設備規格</w:t>
            </w:r>
          </w:p>
          <w:p w:rsidR="008F2FA1" w:rsidRPr="00C75846" w:rsidRDefault="008F2FA1" w:rsidP="00077A99">
            <w:pPr>
              <w:snapToGrid w:val="0"/>
              <w:spacing w:line="260" w:lineRule="exact"/>
              <w:ind w:leftChars="-8" w:left="-19" w:rightChars="-45" w:right="-108" w:firstLineChars="8" w:firstLine="14"/>
              <w:rPr>
                <w:sz w:val="20"/>
                <w:szCs w:val="20"/>
              </w:rPr>
            </w:pPr>
            <w:r w:rsidRPr="00C75846">
              <w:rPr>
                <w:sz w:val="18"/>
                <w:szCs w:val="20"/>
              </w:rPr>
              <w:t>(</w:t>
            </w:r>
            <w:r w:rsidRPr="00C75846">
              <w:rPr>
                <w:rFonts w:hint="eastAsia"/>
                <w:sz w:val="16"/>
                <w:szCs w:val="16"/>
              </w:rPr>
              <w:t>冷氣：額定冷氣能力；照明：設置瓦數</w:t>
            </w:r>
            <w:r w:rsidRPr="00C75846">
              <w:rPr>
                <w:sz w:val="16"/>
                <w:szCs w:val="16"/>
              </w:rPr>
              <w:t>)</w:t>
            </w:r>
          </w:p>
        </w:tc>
        <w:tc>
          <w:tcPr>
            <w:tcW w:w="1189" w:type="pct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pacing w:line="260" w:lineRule="exact"/>
              <w:ind w:leftChars="-67" w:left="-161" w:rightChars="-45" w:right="-108" w:firstLine="1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統一發票號碼</w:t>
            </w:r>
          </w:p>
          <w:p w:rsidR="008F2FA1" w:rsidRPr="00C75846" w:rsidRDefault="008F2FA1" w:rsidP="00077A99">
            <w:pPr>
              <w:spacing w:line="260" w:lineRule="exact"/>
              <w:ind w:leftChars="-67" w:left="-161" w:rightChars="-45" w:right="-108" w:firstLine="1"/>
              <w:jc w:val="center"/>
              <w:rPr>
                <w:sz w:val="16"/>
                <w:szCs w:val="16"/>
              </w:rPr>
            </w:pPr>
            <w:r w:rsidRPr="00C75846">
              <w:rPr>
                <w:sz w:val="16"/>
                <w:szCs w:val="16"/>
              </w:rPr>
              <w:t>(</w:t>
            </w:r>
            <w:r w:rsidRPr="00C75846">
              <w:rPr>
                <w:rFonts w:hint="eastAsia"/>
                <w:sz w:val="16"/>
                <w:szCs w:val="16"/>
              </w:rPr>
              <w:t>檢附發票影本，提供收據者免填</w:t>
            </w:r>
            <w:r w:rsidRPr="00C75846">
              <w:rPr>
                <w:sz w:val="16"/>
                <w:szCs w:val="16"/>
              </w:rPr>
              <w:t>)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pacing w:line="200" w:lineRule="exact"/>
              <w:ind w:leftChars="-45" w:left="-22" w:hangingChars="49" w:hanging="86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pacing w:val="-12"/>
                <w:sz w:val="20"/>
                <w:szCs w:val="20"/>
              </w:rPr>
              <w:t>發票</w:t>
            </w:r>
            <w:r w:rsidRPr="00C75846">
              <w:rPr>
                <w:spacing w:val="-12"/>
                <w:sz w:val="20"/>
                <w:szCs w:val="20"/>
              </w:rPr>
              <w:t>(</w:t>
            </w:r>
            <w:r w:rsidRPr="00C75846">
              <w:rPr>
                <w:rFonts w:hint="eastAsia"/>
                <w:sz w:val="20"/>
                <w:szCs w:val="20"/>
              </w:rPr>
              <w:t>收據</w:t>
            </w:r>
            <w:r w:rsidRPr="00C75846">
              <w:rPr>
                <w:sz w:val="20"/>
                <w:szCs w:val="20"/>
              </w:rPr>
              <w:t>)</w:t>
            </w:r>
          </w:p>
          <w:p w:rsidR="008F2FA1" w:rsidRPr="00C75846" w:rsidRDefault="008F2FA1" w:rsidP="00077A99">
            <w:pPr>
              <w:spacing w:line="200" w:lineRule="exact"/>
              <w:ind w:leftChars="-45" w:left="-10" w:hangingChars="49" w:hanging="98"/>
              <w:jc w:val="center"/>
              <w:rPr>
                <w:spacing w:val="-12"/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2FA1" w:rsidRDefault="008F2FA1" w:rsidP="00077A99">
            <w:pPr>
              <w:spacing w:line="200" w:lineRule="exact"/>
              <w:ind w:leftChars="-45" w:left="-10" w:hangingChars="49" w:hanging="98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新設</w:t>
            </w:r>
          </w:p>
          <w:p w:rsidR="008F2FA1" w:rsidRPr="00C75846" w:rsidRDefault="008F2FA1" w:rsidP="00077A99">
            <w:pPr>
              <w:spacing w:line="200" w:lineRule="exact"/>
              <w:ind w:leftChars="-45" w:left="-10" w:hangingChars="49" w:hanging="98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2FA1" w:rsidRPr="00C75846" w:rsidRDefault="008F2FA1" w:rsidP="00077A99">
            <w:pPr>
              <w:spacing w:line="200" w:lineRule="exact"/>
              <w:ind w:leftChars="-45" w:left="-10" w:hangingChars="49" w:hanging="98"/>
              <w:jc w:val="center"/>
              <w:rPr>
                <w:sz w:val="20"/>
                <w:szCs w:val="20"/>
              </w:rPr>
            </w:pPr>
            <w:r w:rsidRPr="00C75846">
              <w:rPr>
                <w:rFonts w:hint="eastAsia"/>
                <w:sz w:val="20"/>
                <w:szCs w:val="20"/>
              </w:rPr>
              <w:t>補助金額</w:t>
            </w:r>
            <w:r w:rsidRPr="00C75846">
              <w:rPr>
                <w:sz w:val="20"/>
                <w:szCs w:val="20"/>
              </w:rPr>
              <w:t>(</w:t>
            </w:r>
            <w:r w:rsidRPr="00C75846">
              <w:rPr>
                <w:rFonts w:hint="eastAsia"/>
                <w:sz w:val="20"/>
                <w:szCs w:val="20"/>
              </w:rPr>
              <w:t>元</w:t>
            </w:r>
            <w:r w:rsidRPr="00C75846">
              <w:rPr>
                <w:sz w:val="20"/>
                <w:szCs w:val="20"/>
              </w:rPr>
              <w:t>)</w:t>
            </w:r>
          </w:p>
        </w:tc>
      </w:tr>
      <w:tr w:rsidR="002B3468" w:rsidRPr="005C191A" w:rsidTr="00AA4BD7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B3468" w:rsidRPr="005C191A" w:rsidTr="00AA4BD7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B3468" w:rsidRPr="005C191A" w:rsidTr="00AA4BD7">
        <w:trPr>
          <w:trHeight w:val="510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ind w:leftChars="-45" w:left="-108" w:rightChars="-45" w:right="-108" w:firstLineChars="38" w:firstLine="91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A1" w:rsidRPr="005C191A" w:rsidRDefault="008F2FA1" w:rsidP="004B38F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F2FA1" w:rsidRPr="005C191A" w:rsidTr="00AA4BD7">
        <w:trPr>
          <w:trHeight w:val="157"/>
          <w:jc w:val="center"/>
        </w:trPr>
        <w:tc>
          <w:tcPr>
            <w:tcW w:w="4117" w:type="pct"/>
            <w:gridSpan w:val="1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C37" w:rsidRPr="005C191A" w:rsidRDefault="00CF1C37" w:rsidP="00077A99">
            <w:pPr>
              <w:spacing w:line="320" w:lineRule="exact"/>
              <w:rPr>
                <w:rFonts w:ascii="標楷體" w:hAnsi="標楷體"/>
                <w:b/>
              </w:rPr>
            </w:pPr>
            <w:r w:rsidRPr="005C191A">
              <w:rPr>
                <w:rFonts w:ascii="標楷體" w:hAnsi="標楷體"/>
                <w:b/>
              </w:rPr>
              <w:t xml:space="preserve">        合         計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1C37" w:rsidRPr="005C191A" w:rsidRDefault="00CF1C37" w:rsidP="00077A99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1C37" w:rsidRPr="005C191A" w:rsidRDefault="00CF1C37" w:rsidP="00077A99">
            <w:pPr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CF1C37" w:rsidRPr="00C373FC" w:rsidRDefault="00CF1C37" w:rsidP="00C373FC">
      <w:pPr>
        <w:snapToGrid w:val="0"/>
        <w:ind w:left="472" w:rightChars="49" w:right="118" w:hangingChars="236" w:hanging="472"/>
        <w:jc w:val="both"/>
        <w:rPr>
          <w:rFonts w:hAnsi="標楷體"/>
          <w:sz w:val="20"/>
          <w:szCs w:val="16"/>
        </w:rPr>
      </w:pPr>
      <w:r w:rsidRPr="00C373FC">
        <w:rPr>
          <w:rFonts w:hAnsi="標楷體" w:hint="eastAsia"/>
          <w:b/>
          <w:sz w:val="20"/>
          <w:szCs w:val="16"/>
        </w:rPr>
        <w:t>註</w:t>
      </w:r>
      <w:r w:rsidRPr="00C373FC">
        <w:rPr>
          <w:rFonts w:hAnsi="標楷體"/>
          <w:b/>
          <w:sz w:val="20"/>
          <w:szCs w:val="16"/>
        </w:rPr>
        <w:t>1:</w:t>
      </w:r>
      <w:r w:rsidRPr="00C373FC">
        <w:rPr>
          <w:rFonts w:hAnsi="標楷體" w:hint="eastAsia"/>
          <w:b/>
          <w:sz w:val="20"/>
          <w:szCs w:val="16"/>
        </w:rPr>
        <w:t>設備汰換補助項目</w:t>
      </w:r>
      <w:r w:rsidR="00C373FC" w:rsidRPr="00C373FC">
        <w:rPr>
          <w:rFonts w:hAnsi="標楷體" w:hint="eastAsia"/>
          <w:b/>
          <w:sz w:val="20"/>
          <w:szCs w:val="16"/>
          <w:lang w:eastAsia="zh-HK"/>
        </w:rPr>
        <w:t>及</w:t>
      </w:r>
      <w:r w:rsidRPr="00C373FC">
        <w:rPr>
          <w:rFonts w:hAnsi="標楷體" w:hint="eastAsia"/>
          <w:b/>
          <w:sz w:val="20"/>
          <w:szCs w:val="16"/>
        </w:rPr>
        <w:t>額度</w:t>
      </w:r>
      <w:r w:rsidRPr="00C373FC">
        <w:rPr>
          <w:rFonts w:hAnsi="標楷體"/>
          <w:sz w:val="20"/>
          <w:szCs w:val="16"/>
        </w:rPr>
        <w:t>(1)</w:t>
      </w:r>
      <w:r w:rsidRPr="00C373FC">
        <w:rPr>
          <w:rFonts w:hAnsi="標楷體" w:hint="eastAsia"/>
          <w:sz w:val="20"/>
          <w:szCs w:val="16"/>
        </w:rPr>
        <w:t>無風管空氣調節機</w:t>
      </w:r>
      <w:r w:rsidRPr="00C373FC">
        <w:rPr>
          <w:rFonts w:hAnsi="標楷體"/>
          <w:sz w:val="20"/>
          <w:szCs w:val="16"/>
        </w:rPr>
        <w:t>:</w:t>
      </w:r>
      <w:r w:rsidRPr="00C373FC">
        <w:rPr>
          <w:rFonts w:hAnsi="標楷體" w:hint="eastAsia"/>
          <w:sz w:val="20"/>
          <w:szCs w:val="16"/>
        </w:rPr>
        <w:t>額定總冷氣能力</w:t>
      </w:r>
      <w:r w:rsidR="00882B5C" w:rsidRPr="00882B5C">
        <w:rPr>
          <w:rFonts w:hAnsi="標楷體" w:hint="eastAsia"/>
          <w:sz w:val="20"/>
          <w:szCs w:val="16"/>
        </w:rPr>
        <w:t>每</w:t>
      </w:r>
      <w:r w:rsidR="00882B5C" w:rsidRPr="00882B5C">
        <w:rPr>
          <w:rFonts w:hAnsi="標楷體"/>
          <w:sz w:val="20"/>
          <w:szCs w:val="16"/>
        </w:rPr>
        <w:t>kW</w:t>
      </w:r>
      <w:r w:rsidR="00882B5C" w:rsidRPr="00882B5C">
        <w:rPr>
          <w:rFonts w:hAnsi="標楷體" w:hint="eastAsia"/>
          <w:sz w:val="20"/>
          <w:szCs w:val="16"/>
        </w:rPr>
        <w:t>補助新臺幣</w:t>
      </w:r>
      <w:r w:rsidR="00882B5C" w:rsidRPr="00882B5C">
        <w:rPr>
          <w:rFonts w:hAnsi="標楷體"/>
          <w:sz w:val="20"/>
          <w:szCs w:val="16"/>
        </w:rPr>
        <w:t>2,500</w:t>
      </w:r>
      <w:r w:rsidR="00882B5C" w:rsidRPr="00882B5C">
        <w:rPr>
          <w:rFonts w:hAnsi="標楷體" w:hint="eastAsia"/>
          <w:sz w:val="20"/>
          <w:szCs w:val="16"/>
        </w:rPr>
        <w:t>元，若未滿</w:t>
      </w:r>
      <w:r w:rsidR="00882B5C" w:rsidRPr="00882B5C">
        <w:rPr>
          <w:rFonts w:hAnsi="標楷體"/>
          <w:sz w:val="20"/>
          <w:szCs w:val="16"/>
        </w:rPr>
        <w:t>1kW</w:t>
      </w:r>
      <w:r w:rsidR="00882B5C" w:rsidRPr="00882B5C">
        <w:rPr>
          <w:rFonts w:hAnsi="標楷體" w:hint="eastAsia"/>
          <w:sz w:val="20"/>
          <w:szCs w:val="16"/>
        </w:rPr>
        <w:t>則以實際</w:t>
      </w:r>
      <w:r w:rsidR="00882B5C" w:rsidRPr="00882B5C">
        <w:rPr>
          <w:rFonts w:hAnsi="標楷體"/>
          <w:sz w:val="20"/>
          <w:szCs w:val="16"/>
        </w:rPr>
        <w:t>kW</w:t>
      </w:r>
      <w:r w:rsidR="00882B5C" w:rsidRPr="00882B5C">
        <w:rPr>
          <w:rFonts w:hAnsi="標楷體" w:hint="eastAsia"/>
          <w:sz w:val="20"/>
          <w:szCs w:val="16"/>
        </w:rPr>
        <w:t>數</w:t>
      </w:r>
      <w:r w:rsidR="00882B5C" w:rsidRPr="00882B5C">
        <w:rPr>
          <w:rFonts w:hAnsi="標楷體"/>
          <w:sz w:val="20"/>
          <w:szCs w:val="16"/>
        </w:rPr>
        <w:t>(</w:t>
      </w:r>
      <w:r w:rsidR="00882B5C" w:rsidRPr="00882B5C">
        <w:rPr>
          <w:rFonts w:hAnsi="標楷體" w:hint="eastAsia"/>
          <w:sz w:val="20"/>
          <w:szCs w:val="16"/>
        </w:rPr>
        <w:t>取至小數第二位</w:t>
      </w:r>
      <w:r w:rsidR="00882B5C" w:rsidRPr="00882B5C">
        <w:rPr>
          <w:rFonts w:hAnsi="標楷體"/>
          <w:sz w:val="20"/>
          <w:szCs w:val="16"/>
        </w:rPr>
        <w:t>)*2,500</w:t>
      </w:r>
      <w:r w:rsidR="00882B5C" w:rsidRPr="00882B5C">
        <w:rPr>
          <w:rFonts w:hAnsi="標楷體" w:hint="eastAsia"/>
          <w:sz w:val="20"/>
          <w:szCs w:val="16"/>
        </w:rPr>
        <w:t>元計算，總補助金額</w:t>
      </w:r>
      <w:r w:rsidR="00882B5C">
        <w:rPr>
          <w:rFonts w:hAnsi="標楷體" w:hint="eastAsia"/>
          <w:sz w:val="20"/>
          <w:szCs w:val="16"/>
          <w:lang w:eastAsia="zh-HK"/>
        </w:rPr>
        <w:t>四捨五入</w:t>
      </w:r>
      <w:r w:rsidR="00882B5C" w:rsidRPr="00882B5C">
        <w:rPr>
          <w:rFonts w:hAnsi="標楷體" w:hint="eastAsia"/>
          <w:sz w:val="20"/>
          <w:szCs w:val="16"/>
        </w:rPr>
        <w:t>以元為單位，補助上限為</w:t>
      </w:r>
      <w:r w:rsidR="00882B5C" w:rsidRPr="00882B5C">
        <w:rPr>
          <w:rFonts w:hAnsi="標楷體" w:hint="eastAsia"/>
          <w:sz w:val="20"/>
          <w:szCs w:val="16"/>
        </w:rPr>
        <w:t>5</w:t>
      </w:r>
      <w:r w:rsidR="00882B5C" w:rsidRPr="00882B5C">
        <w:rPr>
          <w:rFonts w:hAnsi="標楷體"/>
          <w:sz w:val="20"/>
          <w:szCs w:val="16"/>
        </w:rPr>
        <w:t>0%</w:t>
      </w:r>
      <w:r w:rsidR="00882B5C" w:rsidRPr="00882B5C">
        <w:rPr>
          <w:rFonts w:hAnsi="標楷體" w:hint="eastAsia"/>
          <w:sz w:val="20"/>
          <w:szCs w:val="16"/>
        </w:rPr>
        <w:t>，每案以</w:t>
      </w:r>
      <w:r w:rsidR="00882B5C" w:rsidRPr="00882B5C">
        <w:rPr>
          <w:rFonts w:hAnsi="標楷體"/>
          <w:sz w:val="20"/>
          <w:szCs w:val="16"/>
        </w:rPr>
        <w:t>30kW</w:t>
      </w:r>
      <w:r w:rsidR="00882B5C" w:rsidRPr="00882B5C">
        <w:rPr>
          <w:rFonts w:hAnsi="標楷體" w:hint="eastAsia"/>
          <w:sz w:val="20"/>
          <w:szCs w:val="16"/>
        </w:rPr>
        <w:t>為限。</w:t>
      </w:r>
      <w:r w:rsidRPr="00C373FC">
        <w:rPr>
          <w:rFonts w:hAnsi="標楷體"/>
          <w:sz w:val="20"/>
          <w:szCs w:val="16"/>
        </w:rPr>
        <w:t>(2)</w:t>
      </w:r>
      <w:r w:rsidRPr="00C373FC">
        <w:rPr>
          <w:rFonts w:hAnsi="標楷體" w:hint="eastAsia"/>
          <w:sz w:val="20"/>
          <w:szCs w:val="16"/>
        </w:rPr>
        <w:t>辦公室照明</w:t>
      </w:r>
      <w:r w:rsidR="002C0C18" w:rsidRPr="00C373FC">
        <w:rPr>
          <w:rFonts w:hAnsi="標楷體" w:hint="eastAsia"/>
          <w:sz w:val="20"/>
          <w:szCs w:val="16"/>
        </w:rPr>
        <w:t>燈具</w:t>
      </w:r>
      <w:r w:rsidRPr="00C373FC">
        <w:rPr>
          <w:rFonts w:hAnsi="標楷體"/>
          <w:sz w:val="20"/>
          <w:szCs w:val="16"/>
        </w:rPr>
        <w:t>:</w:t>
      </w:r>
      <w:r w:rsidRPr="00C373FC">
        <w:rPr>
          <w:rFonts w:hAnsi="標楷體" w:hint="eastAsia"/>
          <w:sz w:val="20"/>
          <w:szCs w:val="16"/>
        </w:rPr>
        <w:t>補助</w:t>
      </w:r>
      <w:r w:rsidRPr="00C373FC">
        <w:rPr>
          <w:rFonts w:hAnsi="標楷體"/>
          <w:sz w:val="20"/>
          <w:szCs w:val="16"/>
        </w:rPr>
        <w:t>50%</w:t>
      </w:r>
      <w:r w:rsidRPr="00C373FC">
        <w:rPr>
          <w:rFonts w:hAnsi="標楷體" w:hint="eastAsia"/>
          <w:sz w:val="20"/>
          <w:szCs w:val="16"/>
        </w:rPr>
        <w:t>汰換費用，且每具補助以新臺幣</w:t>
      </w:r>
      <w:r w:rsidRPr="00C373FC">
        <w:rPr>
          <w:rFonts w:hAnsi="標楷體"/>
          <w:sz w:val="20"/>
          <w:szCs w:val="16"/>
        </w:rPr>
        <w:t>500</w:t>
      </w:r>
      <w:r w:rsidRPr="00C373FC">
        <w:rPr>
          <w:rFonts w:hAnsi="標楷體" w:hint="eastAsia"/>
          <w:sz w:val="20"/>
          <w:szCs w:val="16"/>
        </w:rPr>
        <w:t>元為上限</w:t>
      </w:r>
      <w:r w:rsidRPr="00C373FC">
        <w:rPr>
          <w:rFonts w:hAnsi="標楷體"/>
          <w:sz w:val="20"/>
          <w:szCs w:val="16"/>
        </w:rPr>
        <w:t xml:space="preserve"> (3)</w:t>
      </w:r>
      <w:r w:rsidRPr="00C373FC">
        <w:rPr>
          <w:rFonts w:hAnsi="標楷體" w:hint="eastAsia"/>
          <w:sz w:val="20"/>
          <w:szCs w:val="16"/>
        </w:rPr>
        <w:t>室內停車場智慧照明</w:t>
      </w:r>
      <w:r w:rsidRPr="00C373FC">
        <w:rPr>
          <w:rFonts w:hAnsi="標楷體"/>
          <w:sz w:val="20"/>
          <w:szCs w:val="16"/>
        </w:rPr>
        <w:t>:</w:t>
      </w:r>
      <w:r w:rsidRPr="00C373FC">
        <w:rPr>
          <w:rFonts w:hAnsi="標楷體" w:hint="eastAsia"/>
          <w:sz w:val="20"/>
          <w:szCs w:val="16"/>
        </w:rPr>
        <w:t>補助</w:t>
      </w:r>
      <w:r w:rsidRPr="00C373FC">
        <w:rPr>
          <w:rFonts w:hAnsi="標楷體"/>
          <w:sz w:val="20"/>
          <w:szCs w:val="16"/>
        </w:rPr>
        <w:t>50%</w:t>
      </w:r>
      <w:r w:rsidRPr="00C373FC">
        <w:rPr>
          <w:rFonts w:hAnsi="標楷體" w:hint="eastAsia"/>
          <w:sz w:val="20"/>
          <w:szCs w:val="16"/>
        </w:rPr>
        <w:t>汰換費用，且每盞補助以新臺幣</w:t>
      </w:r>
      <w:r w:rsidRPr="00C373FC">
        <w:rPr>
          <w:rFonts w:hAnsi="標楷體"/>
          <w:sz w:val="20"/>
          <w:szCs w:val="16"/>
        </w:rPr>
        <w:t>200</w:t>
      </w:r>
      <w:r w:rsidRPr="00C373FC">
        <w:rPr>
          <w:rFonts w:hAnsi="標楷體" w:hint="eastAsia"/>
          <w:sz w:val="20"/>
          <w:szCs w:val="16"/>
        </w:rPr>
        <w:t>元為上限。</w:t>
      </w:r>
    </w:p>
    <w:p w:rsidR="00CF1C37" w:rsidRPr="00C373FC" w:rsidRDefault="00CF1C37" w:rsidP="00C373FC">
      <w:pPr>
        <w:snapToGrid w:val="0"/>
        <w:ind w:left="472" w:rightChars="49" w:right="118" w:hangingChars="236" w:hanging="472"/>
        <w:jc w:val="both"/>
        <w:rPr>
          <w:rFonts w:hAnsi="標楷體"/>
          <w:b/>
          <w:sz w:val="20"/>
          <w:szCs w:val="16"/>
        </w:rPr>
      </w:pPr>
      <w:r w:rsidRPr="00C373FC">
        <w:rPr>
          <w:rFonts w:hAnsi="標楷體" w:hint="eastAsia"/>
          <w:b/>
          <w:sz w:val="20"/>
          <w:szCs w:val="16"/>
        </w:rPr>
        <w:t>註</w:t>
      </w:r>
      <w:r w:rsidR="00882B5C">
        <w:rPr>
          <w:rFonts w:hAnsi="標楷體" w:hint="eastAsia"/>
          <w:b/>
          <w:sz w:val="20"/>
          <w:szCs w:val="16"/>
        </w:rPr>
        <w:t>2</w:t>
      </w:r>
      <w:r w:rsidRPr="00C373FC">
        <w:rPr>
          <w:rFonts w:hAnsi="標楷體"/>
          <w:b/>
          <w:sz w:val="20"/>
          <w:szCs w:val="16"/>
        </w:rPr>
        <w:t>:</w:t>
      </w:r>
      <w:r w:rsidRPr="00C373FC">
        <w:rPr>
          <w:rFonts w:hAnsi="標楷體" w:hint="eastAsia"/>
          <w:b/>
          <w:sz w:val="20"/>
          <w:szCs w:val="16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CF1C37" w:rsidRPr="005C191A" w:rsidTr="009007D3">
        <w:trPr>
          <w:cantSplit/>
          <w:trHeight w:val="34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F1C37" w:rsidRPr="005C191A" w:rsidRDefault="00CF1C37" w:rsidP="00077A99">
            <w:pPr>
              <w:jc w:val="center"/>
            </w:pPr>
            <w:r w:rsidRPr="005C191A">
              <w:rPr>
                <w:rFonts w:hint="eastAsia"/>
              </w:rPr>
              <w:t>申請者</w:t>
            </w:r>
          </w:p>
        </w:tc>
      </w:tr>
      <w:tr w:rsidR="00CF1C37" w:rsidRPr="005C191A" w:rsidTr="00AA4BD7">
        <w:trPr>
          <w:cantSplit/>
          <w:trHeight w:val="2716"/>
          <w:jc w:val="center"/>
        </w:trPr>
        <w:tc>
          <w:tcPr>
            <w:tcW w:w="5000" w:type="pct"/>
            <w:shd w:val="clear" w:color="auto" w:fill="auto"/>
            <w:vAlign w:val="bottom"/>
          </w:tcPr>
          <w:p w:rsidR="00CF1C37" w:rsidRPr="005C191A" w:rsidRDefault="00CF1C37" w:rsidP="00077A99">
            <w:pPr>
              <w:jc w:val="center"/>
            </w:pPr>
            <w:r w:rsidRPr="005C191A">
              <w:t>(</w:t>
            </w:r>
            <w:r w:rsidRPr="005C191A">
              <w:rPr>
                <w:rFonts w:hint="eastAsia"/>
              </w:rPr>
              <w:t>請蓋</w:t>
            </w:r>
            <w:r w:rsidR="00D1607A">
              <w:rPr>
                <w:rFonts w:hint="eastAsia"/>
              </w:rPr>
              <w:t>公司</w:t>
            </w:r>
            <w:r w:rsidRPr="005C191A">
              <w:rPr>
                <w:rFonts w:hint="eastAsia"/>
              </w:rPr>
              <w:t>大小章</w:t>
            </w:r>
            <w:r w:rsidRPr="005C191A">
              <w:t>)</w:t>
            </w:r>
          </w:p>
        </w:tc>
      </w:tr>
    </w:tbl>
    <w:p w:rsidR="004125EB" w:rsidRPr="001A6491" w:rsidRDefault="00354F00" w:rsidP="004125EB">
      <w:pPr>
        <w:widowControl/>
        <w:jc w:val="center"/>
        <w:rPr>
          <w:rFonts w:ascii="標楷體" w:hAnsi="標楷體"/>
          <w:sz w:val="32"/>
          <w:szCs w:val="28"/>
        </w:rPr>
      </w:pPr>
      <w:r>
        <w:rPr>
          <w:rFonts w:ascii="標楷體" w:hAnsi="標楷體"/>
          <w:bCs/>
          <w:sz w:val="32"/>
          <w:szCs w:val="16"/>
        </w:rPr>
        <w:br w:type="page"/>
      </w:r>
      <w:r w:rsidR="004125EB" w:rsidRPr="002D26F8">
        <w:rPr>
          <w:rFonts w:hint="eastAsia"/>
          <w:b/>
          <w:sz w:val="32"/>
          <w:szCs w:val="28"/>
        </w:rPr>
        <w:lastRenderedPageBreak/>
        <w:t>表</w:t>
      </w:r>
      <w:r w:rsidR="002C0C18" w:rsidRPr="002D26F8">
        <w:rPr>
          <w:rFonts w:cs="Times New Roman"/>
          <w:b/>
          <w:sz w:val="32"/>
          <w:szCs w:val="28"/>
        </w:rPr>
        <w:t>1</w:t>
      </w:r>
      <w:r w:rsidR="004125EB" w:rsidRPr="002D26F8">
        <w:rPr>
          <w:rFonts w:cs="Times New Roman"/>
          <w:b/>
          <w:sz w:val="32"/>
          <w:szCs w:val="28"/>
        </w:rPr>
        <w:t>-</w:t>
      </w:r>
      <w:r w:rsidR="00FA2370" w:rsidRPr="002D26F8">
        <w:rPr>
          <w:rFonts w:cs="Times New Roman"/>
          <w:b/>
          <w:sz w:val="32"/>
          <w:szCs w:val="28"/>
        </w:rPr>
        <w:t>2</w:t>
      </w:r>
      <w:r w:rsidR="004125EB" w:rsidRPr="002D26F8">
        <w:rPr>
          <w:rFonts w:hint="eastAsia"/>
          <w:b/>
          <w:sz w:val="32"/>
          <w:szCs w:val="28"/>
        </w:rPr>
        <w:t>、設置完工前、後證明文件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125EB" w:rsidRPr="00DC7A24" w:rsidTr="002C1C26">
        <w:trPr>
          <w:trHeight w:val="546"/>
        </w:trPr>
        <w:tc>
          <w:tcPr>
            <w:tcW w:w="5000" w:type="pct"/>
            <w:vAlign w:val="center"/>
          </w:tcPr>
          <w:p w:rsidR="004125EB" w:rsidRPr="004125EB" w:rsidRDefault="00623FD8" w:rsidP="002C1C26">
            <w:pPr>
              <w:widowControl/>
              <w:snapToGrid w:val="0"/>
              <w:jc w:val="both"/>
              <w:rPr>
                <w:rFonts w:ascii="標楷體" w:hAnsi="標楷體"/>
                <w:sz w:val="20"/>
                <w:szCs w:val="28"/>
              </w:rPr>
            </w:pPr>
            <w:r w:rsidRPr="00C75846">
              <w:rPr>
                <w:rFonts w:ascii="標楷體" w:hAnsi="標楷體" w:hint="eastAsia"/>
              </w:rPr>
              <w:t>申請單位類別：</w:t>
            </w:r>
            <w:r w:rsidRPr="00C75846">
              <w:rPr>
                <w:rFonts w:ascii="標楷體" w:hAnsi="標楷體" w:hint="eastAsia"/>
                <w:szCs w:val="24"/>
              </w:rPr>
              <w:t>□</w:t>
            </w:r>
            <w:r w:rsidRPr="00C75846">
              <w:rPr>
                <w:rFonts w:ascii="標楷體" w:hAnsi="標楷體" w:hint="eastAsia"/>
                <w:szCs w:val="34"/>
              </w:rPr>
              <w:t>服務業</w:t>
            </w:r>
            <w:r w:rsidRPr="00C75846">
              <w:rPr>
                <w:rFonts w:ascii="標楷體" w:hAnsi="標楷體" w:hint="eastAsia"/>
                <w:szCs w:val="24"/>
              </w:rPr>
              <w:t>□</w:t>
            </w:r>
            <w:r w:rsidRPr="00C75846">
              <w:rPr>
                <w:rFonts w:ascii="標楷體" w:hAnsi="標楷體" w:hint="eastAsia"/>
                <w:szCs w:val="34"/>
              </w:rPr>
              <w:t>機關</w:t>
            </w:r>
            <w:r w:rsidRPr="00C75846">
              <w:rPr>
                <w:rFonts w:ascii="標楷體" w:hAnsi="標楷體" w:hint="eastAsia"/>
                <w:szCs w:val="24"/>
              </w:rPr>
              <w:t>□</w:t>
            </w:r>
            <w:r w:rsidRPr="00C75846">
              <w:rPr>
                <w:rFonts w:ascii="標楷體" w:hAnsi="標楷體" w:hint="eastAsia"/>
                <w:szCs w:val="34"/>
              </w:rPr>
              <w:t>學校</w:t>
            </w:r>
            <w:r w:rsidRPr="00C75846">
              <w:rPr>
                <w:rFonts w:ascii="標楷體" w:hAnsi="標楷體" w:hint="eastAsia"/>
                <w:szCs w:val="24"/>
              </w:rPr>
              <w:t>□</w:t>
            </w:r>
            <w:r w:rsidRPr="00C75846">
              <w:rPr>
                <w:rFonts w:ascii="標楷體" w:hAnsi="標楷體" w:hint="eastAsia"/>
              </w:rPr>
              <w:t>集合式住宅</w:t>
            </w:r>
            <w:r w:rsidRPr="00C75846">
              <w:rPr>
                <w:rFonts w:ascii="標楷體" w:hAnsi="標楷體"/>
              </w:rPr>
              <w:t>(僅適用於室內停車場智慧照明)</w:t>
            </w:r>
          </w:p>
        </w:tc>
      </w:tr>
      <w:tr w:rsidR="004125EB" w:rsidRPr="00DC7A24" w:rsidTr="004B38F1">
        <w:trPr>
          <w:trHeight w:val="486"/>
        </w:trPr>
        <w:tc>
          <w:tcPr>
            <w:tcW w:w="5000" w:type="pct"/>
            <w:vAlign w:val="center"/>
          </w:tcPr>
          <w:p w:rsidR="004125EB" w:rsidRPr="00660DC0" w:rsidRDefault="004125EB" w:rsidP="004125EB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汰換/設置</w:t>
            </w:r>
            <w:r w:rsidRPr="002C1C26">
              <w:rPr>
                <w:rFonts w:ascii="標楷體" w:hAnsi="標楷體" w:hint="eastAsia"/>
                <w:b/>
                <w:sz w:val="28"/>
                <w:szCs w:val="28"/>
              </w:rPr>
              <w:t>前</w:t>
            </w:r>
            <w:r>
              <w:rPr>
                <w:rFonts w:ascii="標楷體" w:hAnsi="標楷體" w:hint="eastAsia"/>
                <w:sz w:val="28"/>
                <w:szCs w:val="28"/>
              </w:rPr>
              <w:t>照片</w:t>
            </w:r>
          </w:p>
        </w:tc>
      </w:tr>
      <w:tr w:rsidR="004125EB" w:rsidRPr="00DC7A24" w:rsidTr="004125EB">
        <w:trPr>
          <w:trHeight w:val="6329"/>
        </w:trPr>
        <w:tc>
          <w:tcPr>
            <w:tcW w:w="5000" w:type="pct"/>
            <w:vAlign w:val="center"/>
          </w:tcPr>
          <w:p w:rsidR="004125EB" w:rsidRPr="004125EB" w:rsidRDefault="004125EB" w:rsidP="00A3349A">
            <w:pPr>
              <w:widowControl/>
              <w:jc w:val="center"/>
              <w:rPr>
                <w:rFonts w:ascii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  <w:tr w:rsidR="004125EB" w:rsidRPr="004125EB" w:rsidTr="004B38F1">
        <w:trPr>
          <w:trHeight w:val="478"/>
        </w:trPr>
        <w:tc>
          <w:tcPr>
            <w:tcW w:w="5000" w:type="pct"/>
            <w:vAlign w:val="center"/>
          </w:tcPr>
          <w:p w:rsidR="004125EB" w:rsidRPr="004125EB" w:rsidRDefault="004125EB" w:rsidP="004125EB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4125EB">
              <w:rPr>
                <w:rFonts w:ascii="標楷體" w:hAnsi="標楷體"/>
                <w:sz w:val="28"/>
                <w:szCs w:val="28"/>
              </w:rPr>
              <w:t>汰換</w:t>
            </w:r>
            <w:r w:rsidRPr="004125EB">
              <w:rPr>
                <w:rFonts w:ascii="標楷體" w:hAnsi="標楷體" w:hint="eastAsia"/>
                <w:sz w:val="28"/>
                <w:szCs w:val="28"/>
              </w:rPr>
              <w:t>/設置</w:t>
            </w:r>
            <w:r w:rsidRPr="002C1C26">
              <w:rPr>
                <w:rFonts w:ascii="標楷體" w:hAnsi="標楷體" w:hint="eastAsia"/>
                <w:b/>
                <w:sz w:val="28"/>
                <w:szCs w:val="28"/>
              </w:rPr>
              <w:t>後</w:t>
            </w:r>
            <w:r w:rsidRPr="004125EB">
              <w:rPr>
                <w:rFonts w:ascii="標楷體" w:hAnsi="標楷體" w:hint="eastAsia"/>
                <w:sz w:val="28"/>
                <w:szCs w:val="28"/>
              </w:rPr>
              <w:t>照片</w:t>
            </w:r>
          </w:p>
        </w:tc>
      </w:tr>
      <w:tr w:rsidR="004125EB" w:rsidRPr="00DC7A24" w:rsidTr="004125EB">
        <w:trPr>
          <w:trHeight w:val="6156"/>
        </w:trPr>
        <w:tc>
          <w:tcPr>
            <w:tcW w:w="5000" w:type="pct"/>
            <w:vAlign w:val="center"/>
          </w:tcPr>
          <w:p w:rsidR="004125EB" w:rsidRPr="004125EB" w:rsidRDefault="004125EB" w:rsidP="00A3349A">
            <w:pPr>
              <w:widowControl/>
              <w:jc w:val="center"/>
              <w:rPr>
                <w:rFonts w:ascii="標楷體" w:hAnsi="標楷體"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EC12D0" w:rsidRDefault="004125EB" w:rsidP="002D26F8">
      <w:pPr>
        <w:widowControl/>
        <w:spacing w:line="0" w:lineRule="atLeast"/>
        <w:rPr>
          <w:rFonts w:ascii="標楷體" w:hAnsi="標楷體"/>
          <w:sz w:val="28"/>
          <w:szCs w:val="28"/>
        </w:rPr>
      </w:pPr>
      <w:r w:rsidRPr="00660DC0">
        <w:rPr>
          <w:rFonts w:ascii="標楷體" w:hAnsi="標楷體" w:hint="eastAsia"/>
          <w:sz w:val="28"/>
          <w:szCs w:val="28"/>
        </w:rPr>
        <w:t>註：汰換者應含舊品原設置情形之照片</w:t>
      </w:r>
      <w:r w:rsidR="00EC12D0">
        <w:rPr>
          <w:rFonts w:ascii="標楷體" w:hAnsi="標楷體"/>
          <w:sz w:val="28"/>
          <w:szCs w:val="28"/>
        </w:rPr>
        <w:br w:type="page"/>
      </w:r>
    </w:p>
    <w:p w:rsidR="00C373FC" w:rsidRPr="00F52DFE" w:rsidRDefault="00C373FC" w:rsidP="00C373FC">
      <w:pPr>
        <w:widowControl/>
        <w:jc w:val="center"/>
        <w:rPr>
          <w:b/>
          <w:sz w:val="32"/>
          <w:szCs w:val="28"/>
        </w:rPr>
      </w:pPr>
      <w:r w:rsidRPr="00F52DFE">
        <w:rPr>
          <w:rFonts w:hint="eastAsia"/>
          <w:b/>
          <w:sz w:val="32"/>
          <w:szCs w:val="28"/>
        </w:rPr>
        <w:lastRenderedPageBreak/>
        <w:t>表</w:t>
      </w:r>
      <w:r w:rsidRPr="00F52DFE">
        <w:rPr>
          <w:b/>
          <w:sz w:val="32"/>
          <w:szCs w:val="28"/>
        </w:rPr>
        <w:t>1-3</w:t>
      </w:r>
      <w:r w:rsidRPr="00F52DFE">
        <w:rPr>
          <w:rFonts w:hint="eastAsia"/>
          <w:b/>
          <w:sz w:val="32"/>
          <w:szCs w:val="28"/>
        </w:rPr>
        <w:t>、設備汰換</w:t>
      </w:r>
      <w:r>
        <w:rPr>
          <w:rFonts w:hint="eastAsia"/>
          <w:b/>
          <w:sz w:val="32"/>
          <w:szCs w:val="28"/>
          <w:lang w:eastAsia="zh-HK"/>
        </w:rPr>
        <w:t>補助申請</w:t>
      </w:r>
      <w:r w:rsidRPr="00F52DFE">
        <w:rPr>
          <w:rFonts w:hint="eastAsia"/>
          <w:b/>
          <w:sz w:val="32"/>
          <w:szCs w:val="28"/>
        </w:rPr>
        <w:t>文件檢核表</w:t>
      </w:r>
      <w:r>
        <w:rPr>
          <w:rFonts w:hint="eastAsia"/>
          <w:b/>
          <w:sz w:val="32"/>
          <w:szCs w:val="28"/>
        </w:rPr>
        <w:t>(</w:t>
      </w:r>
      <w:r>
        <w:rPr>
          <w:rFonts w:hint="eastAsia"/>
          <w:b/>
          <w:sz w:val="32"/>
          <w:szCs w:val="28"/>
          <w:lang w:eastAsia="zh-HK"/>
        </w:rPr>
        <w:t>請勾選</w:t>
      </w:r>
      <w:r>
        <w:rPr>
          <w:rFonts w:hint="eastAsia"/>
          <w:b/>
          <w:sz w:val="32"/>
          <w:szCs w:val="28"/>
          <w:lang w:eastAsia="zh-HK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692"/>
        <w:gridCol w:w="7071"/>
      </w:tblGrid>
      <w:tr w:rsidR="00C373FC" w:rsidRPr="009A3661" w:rsidTr="002C1C26">
        <w:trPr>
          <w:trHeight w:val="5224"/>
        </w:trPr>
        <w:tc>
          <w:tcPr>
            <w:tcW w:w="340" w:type="pct"/>
            <w:vAlign w:val="center"/>
          </w:tcPr>
          <w:p w:rsidR="00C373FC" w:rsidRPr="001C7B57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 w:cs="標楷體"/>
                <w:b/>
                <w:spacing w:val="16"/>
                <w:sz w:val="28"/>
                <w:lang w:eastAsia="zh-HK"/>
              </w:rPr>
            </w:pPr>
            <w:r w:rsidRPr="001C7B57">
              <w:rPr>
                <w:rFonts w:eastAsia="標楷體" w:cs="標楷體" w:hint="eastAsia"/>
                <w:b/>
                <w:spacing w:val="16"/>
                <w:sz w:val="28"/>
                <w:lang w:eastAsia="zh-HK"/>
              </w:rPr>
              <w:t>基</w:t>
            </w:r>
          </w:p>
          <w:p w:rsidR="00C373FC" w:rsidRPr="001C7B57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 w:cs="標楷體"/>
                <w:b/>
                <w:spacing w:val="16"/>
                <w:sz w:val="28"/>
                <w:lang w:eastAsia="zh-HK"/>
              </w:rPr>
            </w:pPr>
            <w:r w:rsidRPr="001C7B57">
              <w:rPr>
                <w:rFonts w:eastAsia="標楷體" w:cs="標楷體" w:hint="eastAsia"/>
                <w:b/>
                <w:spacing w:val="16"/>
                <w:sz w:val="28"/>
                <w:lang w:eastAsia="zh-HK"/>
              </w:rPr>
              <w:t>本</w:t>
            </w:r>
          </w:p>
          <w:p w:rsidR="00C373FC" w:rsidRPr="001C7B57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1C7B57">
              <w:rPr>
                <w:rFonts w:eastAsia="標楷體" w:cs="標楷體" w:hint="eastAsia"/>
                <w:b/>
                <w:spacing w:val="16"/>
                <w:sz w:val="28"/>
                <w:lang w:eastAsia="zh-HK"/>
              </w:rPr>
              <w:t>文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 w:cs="標楷體"/>
              </w:rPr>
            </w:pPr>
            <w:r w:rsidRPr="001C7B57">
              <w:rPr>
                <w:rFonts w:eastAsia="標楷體" w:cs="標楷體" w:hint="eastAsia"/>
                <w:b/>
                <w:sz w:val="28"/>
              </w:rPr>
              <w:t>件</w:t>
            </w:r>
          </w:p>
        </w:tc>
        <w:tc>
          <w:tcPr>
            <w:tcW w:w="4660" w:type="pct"/>
            <w:gridSpan w:val="2"/>
          </w:tcPr>
          <w:p w:rsidR="00C373FC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 w:cs="新細明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="00E97CAC"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/>
                <w:spacing w:val="-1"/>
              </w:rPr>
              <w:t>1.</w:t>
            </w:r>
            <w:r w:rsidRPr="009A3661">
              <w:rPr>
                <w:rFonts w:eastAsia="標楷體" w:cs="標楷體" w:hint="eastAsia"/>
                <w:spacing w:val="-1"/>
              </w:rPr>
              <w:t>補助申請表</w:t>
            </w:r>
            <w:r w:rsidRPr="009A3661">
              <w:rPr>
                <w:rFonts w:eastAsia="標楷體"/>
                <w:spacing w:val="-1"/>
              </w:rPr>
              <w:t>-</w:t>
            </w:r>
            <w:r w:rsidRPr="009A3661">
              <w:rPr>
                <w:rFonts w:eastAsia="標楷體" w:cs="標楷體" w:hint="eastAsia"/>
                <w:spacing w:val="-1"/>
              </w:rPr>
              <w:t>附件</w:t>
            </w:r>
            <w:r w:rsidRPr="009A3661">
              <w:rPr>
                <w:rFonts w:eastAsia="標楷體" w:cs="標楷體"/>
                <w:spacing w:val="-60"/>
              </w:rPr>
              <w:t xml:space="preserve"> </w:t>
            </w:r>
            <w:r w:rsidRPr="009A3661">
              <w:rPr>
                <w:rFonts w:eastAsia="標楷體"/>
              </w:rPr>
              <w:t>1</w:t>
            </w:r>
            <w:r w:rsidRPr="009A3661">
              <w:rPr>
                <w:rFonts w:eastAsia="標楷體" w:cs="標楷體" w:hint="eastAsia"/>
              </w:rPr>
              <w:t>（包括完工前、後之現場相片</w:t>
            </w:r>
            <w:r>
              <w:rPr>
                <w:rFonts w:eastAsia="標楷體" w:cs="標楷體" w:hint="eastAsia"/>
                <w:lang w:eastAsia="zh-HK"/>
              </w:rPr>
              <w:t>及文件檢核表</w:t>
            </w:r>
            <w:r w:rsidRPr="009A3661">
              <w:rPr>
                <w:rFonts w:eastAsia="標楷體" w:cs="標楷體" w:hint="eastAsia"/>
              </w:rPr>
              <w:t>）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="00E97CAC"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/>
              </w:rPr>
              <w:t>2.</w:t>
            </w:r>
            <w:r w:rsidRPr="009A3661">
              <w:rPr>
                <w:rFonts w:eastAsia="標楷體" w:cs="標楷體" w:hint="eastAsia"/>
              </w:rPr>
              <w:t>申請單位資格證明文件</w:t>
            </w:r>
          </w:p>
          <w:p w:rsidR="00C373FC" w:rsidRPr="00C732B5" w:rsidRDefault="00C373FC" w:rsidP="00E97CA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20" w:lineRule="exact"/>
              <w:ind w:left="1127"/>
              <w:jc w:val="both"/>
              <w:rPr>
                <w:rFonts w:eastAsia="標楷體" w:cs="標楷體"/>
              </w:rPr>
            </w:pPr>
            <w:r w:rsidRPr="00C732B5">
              <w:rPr>
                <w:rFonts w:eastAsia="標楷體" w:cs="標楷體" w:hint="eastAsia"/>
              </w:rPr>
              <w:t>服務業：商業登記、法人設立登記證明文件或經本府認定足資證明文件影本。</w:t>
            </w:r>
          </w:p>
          <w:p w:rsidR="00C373FC" w:rsidRPr="009A3661" w:rsidRDefault="00C373FC" w:rsidP="00E97CAC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20" w:lineRule="exact"/>
              <w:ind w:left="1127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標楷體" w:hint="eastAsia"/>
              </w:rPr>
              <w:t>集合式住宅：社區管理委員會組織報備證明文件影本、備案公文影本或足資證明之文件。</w:t>
            </w:r>
          </w:p>
          <w:p w:rsidR="002C1C26" w:rsidRDefault="00C373FC" w:rsidP="00D65455">
            <w:pPr>
              <w:pStyle w:val="TableParagraph"/>
              <w:kinsoku w:val="0"/>
              <w:overflowPunct w:val="0"/>
              <w:spacing w:line="420" w:lineRule="exact"/>
              <w:ind w:leftChars="114" w:left="840" w:hangingChars="236" w:hanging="566"/>
              <w:jc w:val="both"/>
              <w:rPr>
                <w:rFonts w:eastAsia="標楷體" w:cs="標楷體"/>
                <w:spacing w:val="13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="00E97CAC"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/>
                <w:spacing w:val="13"/>
              </w:rPr>
              <w:t>3.</w:t>
            </w:r>
            <w:r w:rsidRPr="009A3661">
              <w:rPr>
                <w:rFonts w:eastAsia="標楷體" w:cs="標楷體" w:hint="eastAsia"/>
                <w:spacing w:val="13"/>
              </w:rPr>
              <w:t>裝設地址最近一期台電公司電費單影本</w:t>
            </w:r>
          </w:p>
          <w:p w:rsidR="00C373FC" w:rsidRPr="004D1E5D" w:rsidRDefault="00C373FC" w:rsidP="002C1C26">
            <w:pPr>
              <w:pStyle w:val="TableParagraph"/>
              <w:kinsoku w:val="0"/>
              <w:overflowPunct w:val="0"/>
              <w:spacing w:line="420" w:lineRule="exact"/>
              <w:ind w:left="767"/>
              <w:jc w:val="both"/>
              <w:rPr>
                <w:rFonts w:eastAsia="標楷體" w:cs="標楷體"/>
                <w:spacing w:val="16"/>
              </w:rPr>
            </w:pPr>
            <w:r>
              <w:rPr>
                <w:rFonts w:eastAsia="標楷體" w:hint="eastAsia"/>
                <w:spacing w:val="13"/>
              </w:rPr>
              <w:t>(</w:t>
            </w:r>
            <w:r w:rsidRPr="009A3661">
              <w:rPr>
                <w:rFonts w:eastAsia="標楷體" w:cs="標楷體" w:hint="eastAsia"/>
                <w:spacing w:val="13"/>
              </w:rPr>
              <w:t>如</w:t>
            </w:r>
            <w:r w:rsidRPr="002C1C26">
              <w:rPr>
                <w:rFonts w:eastAsia="標楷體" w:cs="標楷體" w:hint="eastAsia"/>
              </w:rPr>
              <w:t>申請人</w:t>
            </w:r>
            <w:r w:rsidRPr="009A3661">
              <w:rPr>
                <w:rFonts w:eastAsia="標楷體" w:cs="標楷體" w:hint="eastAsia"/>
                <w:spacing w:val="17"/>
              </w:rPr>
              <w:t>名稱與電費單用戶名不同，</w:t>
            </w:r>
            <w:r w:rsidRPr="009A3661">
              <w:rPr>
                <w:rFonts w:eastAsia="標楷體" w:cs="標楷體"/>
                <w:spacing w:val="-99"/>
              </w:rPr>
              <w:t xml:space="preserve"> </w:t>
            </w:r>
            <w:r w:rsidRPr="009A3661">
              <w:rPr>
                <w:rFonts w:eastAsia="標楷體" w:cs="標楷體" w:hint="eastAsia"/>
                <w:spacing w:val="16"/>
              </w:rPr>
              <w:t>請同時檢附建物租</w:t>
            </w:r>
            <w:r w:rsidRPr="009A3661">
              <w:rPr>
                <w:rFonts w:eastAsia="標楷體" w:cs="標楷體" w:hint="eastAsia"/>
                <w:spacing w:val="14"/>
              </w:rPr>
              <w:t>賃契約影本</w:t>
            </w:r>
            <w:r w:rsidRPr="009A3661">
              <w:rPr>
                <w:rFonts w:eastAsia="標楷體"/>
                <w:spacing w:val="14"/>
              </w:rPr>
              <w:t>)</w:t>
            </w:r>
            <w:r w:rsidRPr="009A3661">
              <w:rPr>
                <w:rFonts w:eastAsia="標楷體" w:cs="標楷體" w:hint="eastAsia"/>
                <w:spacing w:val="14"/>
              </w:rPr>
              <w:t>。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="00E97CAC"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/>
              </w:rPr>
              <w:t>4.</w:t>
            </w:r>
            <w:r w:rsidRPr="009A3661">
              <w:rPr>
                <w:rFonts w:eastAsia="標楷體" w:cs="標楷體" w:hint="eastAsia"/>
              </w:rPr>
              <w:t>統一發票收執聯影本或收據正本</w:t>
            </w:r>
          </w:p>
          <w:p w:rsidR="00C373FC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="00E97CAC"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/>
              </w:rPr>
              <w:t>5.</w:t>
            </w:r>
            <w:r w:rsidRPr="009A3661">
              <w:rPr>
                <w:rFonts w:eastAsia="標楷體" w:cs="標楷體" w:hint="eastAsia"/>
              </w:rPr>
              <w:t>撥款帳戶之存摺封面影本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>
              <w:rPr>
                <w:rFonts w:eastAsia="標楷體" w:cs="新細明體"/>
              </w:rPr>
              <w:t xml:space="preserve"> 6.</w:t>
            </w:r>
            <w:r>
              <w:rPr>
                <w:rFonts w:eastAsia="標楷體" w:cs="新細明體" w:hint="eastAsia"/>
              </w:rPr>
              <w:t>切結書</w:t>
            </w:r>
            <w:r>
              <w:rPr>
                <w:rFonts w:eastAsia="標楷體" w:cs="新細明體" w:hint="eastAsia"/>
              </w:rPr>
              <w:t>(</w:t>
            </w:r>
            <w:r w:rsidR="002C1C26">
              <w:rPr>
                <w:rFonts w:eastAsia="標楷體" w:cs="新細明體" w:hint="eastAsia"/>
                <w:lang w:eastAsia="zh-HK"/>
              </w:rPr>
              <w:t>附件</w:t>
            </w:r>
            <w:r>
              <w:rPr>
                <w:rFonts w:eastAsia="標楷體" w:cs="新細明體" w:hint="eastAsia"/>
              </w:rPr>
              <w:t>2</w:t>
            </w:r>
            <w:r>
              <w:rPr>
                <w:rFonts w:eastAsia="標楷體" w:cs="新細明體"/>
              </w:rPr>
              <w:t>)</w:t>
            </w:r>
          </w:p>
          <w:p w:rsidR="00C373FC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="00E97CAC">
              <w:rPr>
                <w:rFonts w:eastAsia="標楷體" w:cs="新細明體" w:hint="eastAsia"/>
              </w:rPr>
              <w:t xml:space="preserve"> </w:t>
            </w:r>
            <w:r>
              <w:rPr>
                <w:rFonts w:eastAsia="標楷體" w:cs="新細明體"/>
                <w:spacing w:val="57"/>
              </w:rPr>
              <w:t>7</w:t>
            </w:r>
            <w:r w:rsidRPr="009A3661">
              <w:rPr>
                <w:rFonts w:eastAsia="標楷體"/>
                <w:spacing w:val="-1"/>
              </w:rPr>
              <w:t>.</w:t>
            </w:r>
            <w:r w:rsidRPr="009A3661">
              <w:rPr>
                <w:rFonts w:eastAsia="標楷體" w:cs="標楷體" w:hint="eastAsia"/>
                <w:spacing w:val="-1"/>
              </w:rPr>
              <w:t>領款收據</w:t>
            </w:r>
            <w:r w:rsidRPr="009A3661">
              <w:rPr>
                <w:rFonts w:eastAsia="標楷體"/>
                <w:spacing w:val="-1"/>
              </w:rPr>
              <w:t>(</w:t>
            </w:r>
            <w:r w:rsidRPr="009A3661">
              <w:rPr>
                <w:rFonts w:eastAsia="標楷體" w:cs="標楷體" w:hint="eastAsia"/>
                <w:spacing w:val="-1"/>
              </w:rPr>
              <w:t>附件</w:t>
            </w:r>
            <w:r w:rsidRPr="009A3661">
              <w:rPr>
                <w:rFonts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6</w:t>
            </w:r>
            <w:r w:rsidRPr="009A3661">
              <w:rPr>
                <w:rFonts w:eastAsia="標楷體"/>
              </w:rPr>
              <w:t>)</w:t>
            </w:r>
          </w:p>
          <w:p w:rsidR="00C373FC" w:rsidRPr="009A3661" w:rsidRDefault="00C373FC" w:rsidP="00E97CAC">
            <w:pPr>
              <w:pStyle w:val="TableParagraph"/>
              <w:kinsoku w:val="0"/>
              <w:overflowPunct w:val="0"/>
              <w:spacing w:line="420" w:lineRule="exact"/>
              <w:ind w:left="277"/>
              <w:jc w:val="both"/>
              <w:rPr>
                <w:rFonts w:eastAsia="標楷體" w:cs="新細明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>
              <w:rPr>
                <w:rFonts w:eastAsia="標楷體" w:cs="新細明體" w:hint="eastAsia"/>
              </w:rPr>
              <w:t xml:space="preserve"> </w:t>
            </w:r>
            <w:r>
              <w:rPr>
                <w:rFonts w:eastAsia="標楷體" w:cs="新細明體"/>
              </w:rPr>
              <w:t>8.</w:t>
            </w:r>
            <w:r>
              <w:rPr>
                <w:rFonts w:eastAsia="標楷體" w:cs="新細明體" w:hint="eastAsia"/>
                <w:lang w:eastAsia="zh-HK"/>
              </w:rPr>
              <w:t>委託書</w:t>
            </w:r>
            <w:r>
              <w:rPr>
                <w:rFonts w:eastAsia="標楷體" w:cs="新細明體" w:hint="eastAsia"/>
                <w:lang w:eastAsia="zh-HK"/>
              </w:rPr>
              <w:t>(</w:t>
            </w:r>
            <w:r>
              <w:rPr>
                <w:rFonts w:eastAsia="標楷體" w:cs="新細明體" w:hint="eastAsia"/>
                <w:lang w:eastAsia="zh-HK"/>
              </w:rPr>
              <w:t>委託他人申請應檢附</w:t>
            </w:r>
            <w:r>
              <w:rPr>
                <w:rFonts w:eastAsia="標楷體" w:cs="新細明體" w:hint="eastAsia"/>
              </w:rPr>
              <w:t>,</w:t>
            </w:r>
            <w:r>
              <w:rPr>
                <w:rFonts w:eastAsia="標楷體" w:cs="新細明體" w:hint="eastAsia"/>
                <w:lang w:eastAsia="zh-HK"/>
              </w:rPr>
              <w:t>附</w:t>
            </w:r>
            <w:r>
              <w:rPr>
                <w:rFonts w:eastAsia="標楷體" w:cs="新細明體" w:hint="eastAsia"/>
              </w:rPr>
              <w:t>件</w:t>
            </w:r>
            <w:r>
              <w:rPr>
                <w:rFonts w:eastAsia="標楷體" w:cs="新細明體"/>
              </w:rPr>
              <w:t>7</w:t>
            </w:r>
            <w:r>
              <w:rPr>
                <w:rFonts w:eastAsia="標楷體" w:cs="新細明體" w:hint="eastAsia"/>
                <w:spacing w:val="24"/>
              </w:rPr>
              <w:t>)</w:t>
            </w:r>
          </w:p>
        </w:tc>
      </w:tr>
      <w:tr w:rsidR="00C373FC" w:rsidRPr="009A3661" w:rsidTr="001515E4">
        <w:trPr>
          <w:trHeight w:val="2123"/>
        </w:trPr>
        <w:tc>
          <w:tcPr>
            <w:tcW w:w="340" w:type="pct"/>
            <w:vMerge w:val="restart"/>
            <w:vAlign w:val="center"/>
          </w:tcPr>
          <w:p w:rsidR="00C373FC" w:rsidRPr="001C7B57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 w:cs="標楷體"/>
                <w:b/>
                <w:spacing w:val="16"/>
                <w:sz w:val="28"/>
              </w:rPr>
            </w:pPr>
            <w:r w:rsidRPr="001C7B57">
              <w:rPr>
                <w:rFonts w:eastAsia="標楷體" w:cs="標楷體" w:hint="eastAsia"/>
                <w:b/>
                <w:spacing w:val="16"/>
                <w:sz w:val="28"/>
              </w:rPr>
              <w:t>設</w:t>
            </w:r>
          </w:p>
          <w:p w:rsidR="00C373FC" w:rsidRPr="001C7B57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1C7B57">
              <w:rPr>
                <w:rFonts w:eastAsia="標楷體" w:cs="標楷體" w:hint="eastAsia"/>
                <w:b/>
                <w:spacing w:val="16"/>
                <w:sz w:val="28"/>
              </w:rPr>
              <w:t>備</w:t>
            </w:r>
          </w:p>
          <w:p w:rsidR="00C373FC" w:rsidRPr="001C7B57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1C7B57">
              <w:rPr>
                <w:rFonts w:eastAsia="標楷體" w:cs="標楷體" w:hint="eastAsia"/>
                <w:b/>
                <w:spacing w:val="16"/>
                <w:sz w:val="28"/>
              </w:rPr>
              <w:t>文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eastAsia="標楷體"/>
              </w:rPr>
            </w:pPr>
            <w:r w:rsidRPr="001C7B57">
              <w:rPr>
                <w:rFonts w:eastAsia="標楷體" w:cs="標楷體" w:hint="eastAsia"/>
                <w:b/>
                <w:sz w:val="28"/>
              </w:rPr>
              <w:t>件</w:t>
            </w:r>
          </w:p>
        </w:tc>
        <w:tc>
          <w:tcPr>
            <w:tcW w:w="1285" w:type="pct"/>
          </w:tcPr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99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  <w:spacing w:val="24"/>
              </w:rPr>
              <w:t>□</w:t>
            </w:r>
            <w:r w:rsidRPr="009A3661">
              <w:rPr>
                <w:rFonts w:eastAsia="標楷體" w:cs="標楷體" w:hint="eastAsia"/>
              </w:rPr>
              <w:t>無風管空氣調節機</w:t>
            </w:r>
          </w:p>
        </w:tc>
        <w:tc>
          <w:tcPr>
            <w:tcW w:w="3375" w:type="pct"/>
          </w:tcPr>
          <w:p w:rsidR="00C373FC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Chars="50" w:left="960" w:hangingChars="350" w:hanging="840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Pr="009A3661">
              <w:rPr>
                <w:rFonts w:eastAsia="標楷體" w:cs="新細明體"/>
                <w:spacing w:val="57"/>
              </w:rPr>
              <w:t xml:space="preserve"> </w:t>
            </w:r>
            <w:r w:rsidRPr="009A3661">
              <w:rPr>
                <w:rFonts w:eastAsia="標楷體"/>
              </w:rPr>
              <w:t>1.</w:t>
            </w:r>
            <w:r w:rsidRPr="009A3661">
              <w:rPr>
                <w:rFonts w:eastAsia="標楷體" w:cs="標楷體" w:hint="eastAsia"/>
              </w:rPr>
              <w:t>受補助產品之廠商保證書</w:t>
            </w:r>
            <w:r w:rsidRPr="009A3661">
              <w:rPr>
                <w:rFonts w:eastAsia="標楷體"/>
              </w:rPr>
              <w:t>(</w:t>
            </w:r>
            <w:r w:rsidRPr="009A3661">
              <w:rPr>
                <w:rFonts w:eastAsia="標楷體" w:cs="標楷體" w:hint="eastAsia"/>
              </w:rPr>
              <w:t>卡</w:t>
            </w:r>
            <w:r w:rsidRPr="009A3661">
              <w:rPr>
                <w:rFonts w:eastAsia="標楷體"/>
              </w:rPr>
              <w:t>)</w:t>
            </w:r>
            <w:r w:rsidRPr="009A3661">
              <w:rPr>
                <w:rFonts w:eastAsia="標楷體" w:cs="標楷體" w:hint="eastAsia"/>
              </w:rPr>
              <w:t>影本，應載明廠牌及型號</w:t>
            </w:r>
            <w:r w:rsidRPr="009A3661">
              <w:rPr>
                <w:rFonts w:eastAsia="標楷體" w:cs="標楷體" w:hint="eastAsia"/>
                <w:spacing w:val="14"/>
              </w:rPr>
              <w:t>。</w:t>
            </w:r>
          </w:p>
          <w:p w:rsidR="00C373FC" w:rsidRPr="00AB0EC4" w:rsidRDefault="00C373FC" w:rsidP="00F902A4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A3661">
              <w:rPr>
                <w:rFonts w:eastAsia="標楷體" w:cs="新細明體" w:hint="eastAsia"/>
              </w:rPr>
              <w:t>□</w:t>
            </w:r>
            <w:r>
              <w:rPr>
                <w:rFonts w:eastAsia="標楷體" w:cs="新細明體" w:hint="eastAsia"/>
              </w:rPr>
              <w:t xml:space="preserve">  2.</w:t>
            </w:r>
            <w:r w:rsidRPr="00E139D9">
              <w:rPr>
                <w:rFonts w:eastAsia="標楷體" w:cs="新細明體" w:hint="eastAsia"/>
              </w:rPr>
              <w:t>舊機回收證明文件</w:t>
            </w:r>
            <w:r w:rsidRPr="00E139D9">
              <w:rPr>
                <w:rFonts w:eastAsia="標楷體" w:cs="新細明體" w:hint="eastAsia"/>
              </w:rPr>
              <w:t>(</w:t>
            </w:r>
            <w:r>
              <w:rPr>
                <w:rFonts w:eastAsia="標楷體" w:cs="新細明體" w:hint="eastAsia"/>
                <w:lang w:eastAsia="zh-HK"/>
              </w:rPr>
              <w:t>二</w:t>
            </w:r>
            <w:r w:rsidRPr="00E139D9">
              <w:rPr>
                <w:rFonts w:eastAsia="標楷體" w:cs="新細明體" w:hint="eastAsia"/>
              </w:rPr>
              <w:t>擇一</w:t>
            </w:r>
            <w:r w:rsidRPr="00E139D9">
              <w:rPr>
                <w:rFonts w:eastAsia="標楷體" w:cs="新細明體" w:hint="eastAsia"/>
              </w:rPr>
              <w:t>)</w:t>
            </w:r>
            <w:r w:rsidRPr="00E139D9">
              <w:rPr>
                <w:rFonts w:eastAsia="標楷體" w:cs="新細明體" w:hint="eastAsia"/>
              </w:rPr>
              <w:t>：</w:t>
            </w:r>
          </w:p>
          <w:p w:rsidR="00267A1B" w:rsidRDefault="00C373FC" w:rsidP="004D27B1">
            <w:pPr>
              <w:pStyle w:val="TableParagraph"/>
              <w:kinsoku w:val="0"/>
              <w:overflowPunct w:val="0"/>
              <w:spacing w:line="600" w:lineRule="exact"/>
              <w:ind w:left="1133" w:hangingChars="472" w:hanging="113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E139D9">
              <w:rPr>
                <w:rFonts w:eastAsia="標楷體" w:hint="eastAsia"/>
              </w:rPr>
              <w:t>□</w:t>
            </w:r>
            <w:r w:rsidR="001515E4">
              <w:rPr>
                <w:rFonts w:eastAsia="標楷體" w:hint="eastAsia"/>
                <w:lang w:eastAsia="zh-HK"/>
              </w:rPr>
              <w:t>清潔隊</w:t>
            </w:r>
            <w:r w:rsidRPr="00E139D9">
              <w:rPr>
                <w:rFonts w:eastAsia="標楷體" w:hint="eastAsia"/>
              </w:rPr>
              <w:t>廢機</w:t>
            </w:r>
            <w:r w:rsidRPr="00E139D9">
              <w:rPr>
                <w:rFonts w:eastAsia="標楷體" w:hint="eastAsia"/>
                <w:lang w:eastAsia="zh-HK"/>
              </w:rPr>
              <w:t>回收</w:t>
            </w:r>
            <w:r w:rsidR="001515E4">
              <w:rPr>
                <w:rFonts w:eastAsia="標楷體" w:hint="eastAsia"/>
                <w:lang w:eastAsia="zh-HK"/>
              </w:rPr>
              <w:t>證明單</w:t>
            </w:r>
            <w:r w:rsidR="004D27B1">
              <w:rPr>
                <w:rFonts w:eastAsia="標楷體" w:hint="eastAsia"/>
              </w:rPr>
              <w:t>(</w:t>
            </w:r>
            <w:r w:rsidR="004D27B1">
              <w:rPr>
                <w:rFonts w:eastAsia="標楷體" w:hint="eastAsia"/>
                <w:lang w:eastAsia="zh-HK"/>
              </w:rPr>
              <w:t>第三聯</w:t>
            </w:r>
            <w:r w:rsidR="004D27B1">
              <w:rPr>
                <w:rFonts w:eastAsia="標楷體" w:hint="eastAsia"/>
              </w:rPr>
              <w:t>)</w:t>
            </w:r>
            <w:r w:rsidR="00267A1B">
              <w:rPr>
                <w:rFonts w:eastAsia="標楷體" w:hint="eastAsia"/>
                <w:lang w:eastAsia="zh-HK"/>
              </w:rPr>
              <w:t>。</w:t>
            </w:r>
          </w:p>
          <w:p w:rsidR="00C373FC" w:rsidRPr="00E139D9" w:rsidRDefault="001515E4" w:rsidP="00267A1B">
            <w:pPr>
              <w:pStyle w:val="TableParagraph"/>
              <w:kinsoku w:val="0"/>
              <w:overflowPunct w:val="0"/>
              <w:spacing w:line="600" w:lineRule="exact"/>
              <w:ind w:leftChars="413" w:left="9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回收編號：</w:t>
            </w:r>
            <w:r>
              <w:rPr>
                <w:rFonts w:eastAsia="標楷體" w:hint="eastAsia"/>
              </w:rPr>
              <w:t>______________</w:t>
            </w:r>
            <w:r w:rsidRPr="00E139D9">
              <w:rPr>
                <w:rFonts w:eastAsia="標楷體" w:hint="eastAsia"/>
              </w:rPr>
              <w:t xml:space="preserve"> </w:t>
            </w:r>
          </w:p>
          <w:p w:rsidR="00267A1B" w:rsidRDefault="00C373FC" w:rsidP="004D27B1">
            <w:pPr>
              <w:pStyle w:val="TableParagraph"/>
              <w:kinsoku w:val="0"/>
              <w:overflowPunct w:val="0"/>
              <w:spacing w:line="600" w:lineRule="exact"/>
              <w:ind w:left="1133" w:hangingChars="472" w:hanging="1133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E139D9">
              <w:rPr>
                <w:rFonts w:eastAsia="標楷體" w:hint="eastAsia"/>
              </w:rPr>
              <w:t>□</w:t>
            </w:r>
            <w:r w:rsidR="001515E4">
              <w:rPr>
                <w:rFonts w:eastAsia="標楷體" w:hint="eastAsia"/>
                <w:lang w:eastAsia="zh-HK"/>
              </w:rPr>
              <w:t>販賣業者</w:t>
            </w:r>
            <w:r w:rsidRPr="00E139D9">
              <w:rPr>
                <w:rFonts w:eastAsia="標楷體" w:hint="eastAsia"/>
              </w:rPr>
              <w:t>廢四機回收聯單</w:t>
            </w:r>
            <w:r w:rsidR="004D27B1">
              <w:rPr>
                <w:rFonts w:eastAsia="標楷體" w:hint="eastAsia"/>
              </w:rPr>
              <w:t>(</w:t>
            </w:r>
            <w:r w:rsidR="004D27B1">
              <w:rPr>
                <w:rFonts w:eastAsia="標楷體" w:hint="eastAsia"/>
                <w:lang w:eastAsia="zh-HK"/>
              </w:rPr>
              <w:t>收執聯</w:t>
            </w:r>
            <w:r w:rsidR="004D27B1">
              <w:rPr>
                <w:rFonts w:eastAsia="標楷體"/>
              </w:rPr>
              <w:t>)</w:t>
            </w:r>
            <w:r w:rsidR="00267A1B">
              <w:rPr>
                <w:rFonts w:eastAsia="標楷體" w:hint="eastAsia"/>
                <w:lang w:eastAsia="zh-HK"/>
              </w:rPr>
              <w:t>。</w:t>
            </w:r>
          </w:p>
          <w:p w:rsidR="00C373FC" w:rsidRPr="001C7B57" w:rsidRDefault="00C373FC" w:rsidP="00267A1B">
            <w:pPr>
              <w:pStyle w:val="TableParagraph"/>
              <w:kinsoku w:val="0"/>
              <w:overflowPunct w:val="0"/>
              <w:spacing w:line="600" w:lineRule="exact"/>
              <w:ind w:leftChars="413" w:left="991"/>
              <w:jc w:val="both"/>
              <w:rPr>
                <w:rFonts w:eastAsia="標楷體"/>
              </w:rPr>
            </w:pPr>
            <w:r w:rsidRPr="00E139D9">
              <w:rPr>
                <w:rFonts w:eastAsia="標楷體" w:hint="eastAsia"/>
              </w:rPr>
              <w:t>回收單號：</w:t>
            </w:r>
            <w:r>
              <w:rPr>
                <w:rFonts w:eastAsia="標楷體" w:hint="eastAsia"/>
              </w:rPr>
              <w:t>______________</w:t>
            </w:r>
            <w:r w:rsidR="004D27B1">
              <w:rPr>
                <w:rFonts w:eastAsia="標楷體"/>
              </w:rPr>
              <w:t xml:space="preserve"> </w:t>
            </w:r>
          </w:p>
        </w:tc>
      </w:tr>
      <w:tr w:rsidR="00C373FC" w:rsidRPr="009A3661" w:rsidTr="00F902A4">
        <w:trPr>
          <w:trHeight w:val="1418"/>
        </w:trPr>
        <w:tc>
          <w:tcPr>
            <w:tcW w:w="340" w:type="pct"/>
            <w:vMerge/>
          </w:tcPr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00" w:lineRule="exact"/>
              <w:ind w:left="504"/>
              <w:jc w:val="both"/>
              <w:rPr>
                <w:rFonts w:eastAsia="標楷體"/>
              </w:rPr>
            </w:pPr>
          </w:p>
        </w:tc>
        <w:tc>
          <w:tcPr>
            <w:tcW w:w="1285" w:type="pct"/>
          </w:tcPr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99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  <w:spacing w:val="24"/>
              </w:rPr>
              <w:t>□</w:t>
            </w:r>
            <w:r w:rsidRPr="009A3661">
              <w:rPr>
                <w:rFonts w:eastAsia="標楷體" w:cs="標楷體" w:hint="eastAsia"/>
              </w:rPr>
              <w:t>老舊辦公室照明燈具</w:t>
            </w:r>
          </w:p>
        </w:tc>
        <w:tc>
          <w:tcPr>
            <w:tcW w:w="3375" w:type="pct"/>
          </w:tcPr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Pr="009A3661">
              <w:rPr>
                <w:rFonts w:eastAsia="標楷體" w:cs="新細明體"/>
                <w:spacing w:val="57"/>
              </w:rPr>
              <w:t xml:space="preserve"> </w:t>
            </w:r>
            <w:r w:rsidRPr="009A3661">
              <w:rPr>
                <w:rFonts w:eastAsia="標楷體"/>
              </w:rPr>
              <w:t>1.</w:t>
            </w:r>
            <w:r w:rsidRPr="009A3661">
              <w:rPr>
                <w:rFonts w:eastAsia="標楷體" w:cs="標楷體" w:hint="eastAsia"/>
              </w:rPr>
              <w:t>「產品規格書或型錄」影本。</w:t>
            </w:r>
          </w:p>
          <w:p w:rsidR="00C373FC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Pr="009A3661">
              <w:rPr>
                <w:rFonts w:eastAsia="標楷體" w:cs="新細明體"/>
                <w:spacing w:val="57"/>
              </w:rPr>
              <w:t xml:space="preserve"> </w:t>
            </w:r>
            <w:r w:rsidRPr="009A3661">
              <w:rPr>
                <w:rFonts w:eastAsia="標楷體"/>
                <w:spacing w:val="-4"/>
              </w:rPr>
              <w:t>2.</w:t>
            </w:r>
            <w:r w:rsidRPr="009A3661">
              <w:rPr>
                <w:rFonts w:eastAsia="標楷體" w:cs="標楷體" w:hint="eastAsia"/>
                <w:spacing w:val="-4"/>
              </w:rPr>
              <w:t>「</w:t>
            </w:r>
            <w:r w:rsidRPr="009A3661">
              <w:rPr>
                <w:rFonts w:eastAsia="標楷體"/>
                <w:spacing w:val="-4"/>
              </w:rPr>
              <w:t>TAF</w:t>
            </w:r>
            <w:r w:rsidRPr="009A3661">
              <w:rPr>
                <w:rFonts w:eastAsia="標楷體"/>
                <w:spacing w:val="-2"/>
              </w:rPr>
              <w:t xml:space="preserve"> </w:t>
            </w:r>
            <w:r w:rsidRPr="009A3661">
              <w:rPr>
                <w:rFonts w:eastAsia="標楷體" w:cs="標楷體" w:hint="eastAsia"/>
              </w:rPr>
              <w:t>認可之發光效率</w:t>
            </w:r>
            <w:r w:rsidRPr="009A3661">
              <w:rPr>
                <w:rFonts w:eastAsia="標楷體" w:cs="標楷體"/>
                <w:spacing w:val="-60"/>
              </w:rPr>
              <w:t xml:space="preserve"> </w:t>
            </w:r>
            <w:r w:rsidRPr="009A3661">
              <w:rPr>
                <w:rFonts w:eastAsia="標楷體"/>
              </w:rPr>
              <w:t>100 lm/W</w:t>
            </w:r>
            <w:r w:rsidRPr="009A3661">
              <w:rPr>
                <w:rFonts w:eastAsia="標楷體"/>
                <w:spacing w:val="2"/>
              </w:rPr>
              <w:t xml:space="preserve"> </w:t>
            </w:r>
            <w:r w:rsidRPr="009A3661">
              <w:rPr>
                <w:rFonts w:eastAsia="標楷體" w:cs="標楷體" w:hint="eastAsia"/>
              </w:rPr>
              <w:t>及</w:t>
            </w:r>
            <w:r w:rsidRPr="009A3661">
              <w:rPr>
                <w:rFonts w:eastAsia="標楷體" w:cs="標楷體"/>
                <w:spacing w:val="-63"/>
              </w:rPr>
              <w:t xml:space="preserve"> </w:t>
            </w:r>
            <w:r w:rsidRPr="009A3661">
              <w:rPr>
                <w:rFonts w:eastAsia="標楷體"/>
              </w:rPr>
              <w:t xml:space="preserve">CNS </w:t>
            </w:r>
            <w:r w:rsidRPr="009A3661">
              <w:rPr>
                <w:rFonts w:eastAsia="標楷體" w:cs="標楷體" w:hint="eastAsia"/>
                <w:spacing w:val="-1"/>
              </w:rPr>
              <w:t>之產品檢</w:t>
            </w:r>
            <w:r w:rsidRPr="009A3661">
              <w:rPr>
                <w:rFonts w:eastAsia="標楷體" w:cs="標楷體" w:hint="eastAsia"/>
              </w:rPr>
              <w:t>測報告影</w:t>
            </w:r>
            <w:r>
              <w:rPr>
                <w:rFonts w:eastAsia="標楷體" w:cs="標楷體" w:hint="eastAsia"/>
              </w:rPr>
              <w:t xml:space="preserve"> 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 xml:space="preserve">      </w:t>
            </w:r>
            <w:r w:rsidRPr="009A3661">
              <w:rPr>
                <w:rFonts w:eastAsia="標楷體" w:cs="標楷體" w:hint="eastAsia"/>
              </w:rPr>
              <w:t>本」或「節能標章獲證之產品證書影本」</w:t>
            </w:r>
          </w:p>
        </w:tc>
      </w:tr>
      <w:tr w:rsidR="00C373FC" w:rsidRPr="009A3661" w:rsidTr="00F902A4">
        <w:trPr>
          <w:trHeight w:val="1836"/>
        </w:trPr>
        <w:tc>
          <w:tcPr>
            <w:tcW w:w="340" w:type="pct"/>
            <w:vMerge/>
          </w:tcPr>
          <w:p w:rsidR="00C373FC" w:rsidRPr="009A3661" w:rsidRDefault="00C373FC" w:rsidP="00F902A4">
            <w:pPr>
              <w:spacing w:line="400" w:lineRule="exact"/>
              <w:jc w:val="both"/>
            </w:pPr>
          </w:p>
        </w:tc>
        <w:tc>
          <w:tcPr>
            <w:tcW w:w="1285" w:type="pct"/>
          </w:tcPr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99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  <w:spacing w:val="24"/>
              </w:rPr>
              <w:t>□</w:t>
            </w:r>
            <w:r w:rsidRPr="009A3661">
              <w:rPr>
                <w:rFonts w:eastAsia="標楷體" w:cs="標楷體" w:hint="eastAsia"/>
              </w:rPr>
              <w:t>室內停車場智慧照明</w:t>
            </w:r>
          </w:p>
        </w:tc>
        <w:tc>
          <w:tcPr>
            <w:tcW w:w="3375" w:type="pct"/>
          </w:tcPr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Pr="009A3661">
              <w:rPr>
                <w:rFonts w:eastAsia="標楷體" w:cs="新細明體"/>
                <w:spacing w:val="57"/>
              </w:rPr>
              <w:t xml:space="preserve"> </w:t>
            </w:r>
            <w:r w:rsidRPr="009A3661">
              <w:rPr>
                <w:rFonts w:eastAsia="標楷體"/>
              </w:rPr>
              <w:t>1.</w:t>
            </w:r>
            <w:r w:rsidRPr="009A3661">
              <w:rPr>
                <w:rFonts w:eastAsia="標楷體" w:cs="標楷體" w:hint="eastAsia"/>
              </w:rPr>
              <w:t>「產品規格書或型錄」影本。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Pr="009A3661">
              <w:rPr>
                <w:rFonts w:eastAsia="標楷體" w:cs="新細明體"/>
                <w:spacing w:val="57"/>
              </w:rPr>
              <w:t xml:space="preserve"> </w:t>
            </w:r>
            <w:r w:rsidRPr="009A3661">
              <w:rPr>
                <w:rFonts w:eastAsia="標楷體"/>
              </w:rPr>
              <w:t>2.</w:t>
            </w:r>
            <w:r w:rsidRPr="009A3661">
              <w:rPr>
                <w:rFonts w:eastAsia="標楷體" w:cs="標楷體" w:hint="eastAsia"/>
              </w:rPr>
              <w:t>「智慧照明控制功能說明書或足資證明文件」影本</w:t>
            </w:r>
          </w:p>
          <w:p w:rsidR="00C373FC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 w:rsidRPr="009A3661">
              <w:rPr>
                <w:rFonts w:eastAsia="標楷體" w:cs="新細明體"/>
                <w:spacing w:val="57"/>
              </w:rPr>
              <w:t xml:space="preserve"> </w:t>
            </w:r>
            <w:r w:rsidRPr="009A3661">
              <w:rPr>
                <w:rFonts w:eastAsia="標楷體"/>
                <w:spacing w:val="-4"/>
              </w:rPr>
              <w:t>3.</w:t>
            </w:r>
            <w:r w:rsidRPr="009A3661">
              <w:rPr>
                <w:rFonts w:eastAsia="標楷體" w:cs="標楷體" w:hint="eastAsia"/>
                <w:spacing w:val="-4"/>
              </w:rPr>
              <w:t>「</w:t>
            </w:r>
            <w:r w:rsidRPr="009A3661">
              <w:rPr>
                <w:rFonts w:eastAsia="標楷體"/>
                <w:spacing w:val="-4"/>
              </w:rPr>
              <w:t>TAF</w:t>
            </w:r>
            <w:r w:rsidRPr="009A3661">
              <w:rPr>
                <w:rFonts w:eastAsia="標楷體"/>
                <w:spacing w:val="-2"/>
              </w:rPr>
              <w:t xml:space="preserve"> </w:t>
            </w:r>
            <w:r w:rsidRPr="009A3661">
              <w:rPr>
                <w:rFonts w:eastAsia="標楷體" w:cs="標楷體" w:hint="eastAsia"/>
              </w:rPr>
              <w:t>認可之發光效率</w:t>
            </w:r>
            <w:r w:rsidRPr="009A3661">
              <w:rPr>
                <w:rFonts w:eastAsia="標楷體" w:cs="標楷體"/>
                <w:spacing w:val="-60"/>
              </w:rPr>
              <w:t xml:space="preserve"> </w:t>
            </w:r>
            <w:r w:rsidRPr="009A3661">
              <w:rPr>
                <w:rFonts w:eastAsia="標楷體"/>
              </w:rPr>
              <w:t>120 lm/W</w:t>
            </w:r>
            <w:r w:rsidRPr="009A3661">
              <w:rPr>
                <w:rFonts w:eastAsia="標楷體"/>
                <w:spacing w:val="2"/>
              </w:rPr>
              <w:t xml:space="preserve"> </w:t>
            </w:r>
            <w:r w:rsidRPr="009A3661">
              <w:rPr>
                <w:rFonts w:eastAsia="標楷體" w:cs="標楷體" w:hint="eastAsia"/>
              </w:rPr>
              <w:t>及</w:t>
            </w:r>
            <w:r w:rsidRPr="009A3661">
              <w:rPr>
                <w:rFonts w:eastAsia="標楷體" w:cs="標楷體"/>
                <w:spacing w:val="-63"/>
              </w:rPr>
              <w:t xml:space="preserve"> </w:t>
            </w:r>
            <w:r w:rsidRPr="009A3661">
              <w:rPr>
                <w:rFonts w:eastAsia="標楷體"/>
              </w:rPr>
              <w:t xml:space="preserve">CNS </w:t>
            </w:r>
            <w:r w:rsidRPr="009A3661">
              <w:rPr>
                <w:rFonts w:eastAsia="標楷體" w:cs="標楷體" w:hint="eastAsia"/>
                <w:spacing w:val="-1"/>
              </w:rPr>
              <w:t>之產品檢</w:t>
            </w:r>
            <w:r w:rsidRPr="009A3661">
              <w:rPr>
                <w:rFonts w:eastAsia="標楷體" w:cs="標楷體" w:hint="eastAsia"/>
              </w:rPr>
              <w:t>測報告影</w:t>
            </w:r>
          </w:p>
          <w:p w:rsidR="00C373FC" w:rsidRPr="009A3661" w:rsidRDefault="00C373FC" w:rsidP="00F902A4">
            <w:pPr>
              <w:pStyle w:val="TableParagraph"/>
              <w:kinsoku w:val="0"/>
              <w:overflowPunct w:val="0"/>
              <w:spacing w:line="420" w:lineRule="exact"/>
              <w:ind w:left="102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 xml:space="preserve">　　</w:t>
            </w:r>
            <w:r>
              <w:rPr>
                <w:rFonts w:eastAsia="標楷體" w:cs="標楷體" w:hint="eastAsia"/>
              </w:rPr>
              <w:t xml:space="preserve">  </w:t>
            </w:r>
            <w:r w:rsidRPr="009A3661">
              <w:rPr>
                <w:rFonts w:eastAsia="標楷體" w:cs="標楷體" w:hint="eastAsia"/>
              </w:rPr>
              <w:t>本」或「節能標章獲證之產品證書影本」</w:t>
            </w:r>
          </w:p>
        </w:tc>
      </w:tr>
    </w:tbl>
    <w:p w:rsidR="001A5CC7" w:rsidRPr="00C373FC" w:rsidRDefault="001A5CC7" w:rsidP="002C1C26">
      <w:pPr>
        <w:widowControl/>
        <w:rPr>
          <w:rFonts w:ascii="標楷體" w:hAnsi="標楷體"/>
          <w:sz w:val="28"/>
          <w:szCs w:val="28"/>
        </w:rPr>
      </w:pPr>
    </w:p>
    <w:sectPr w:rsidR="001A5CC7" w:rsidRPr="00C373FC" w:rsidSect="0041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4A" w:rsidRDefault="008C064A" w:rsidP="001A6491">
      <w:r>
        <w:separator/>
      </w:r>
    </w:p>
  </w:endnote>
  <w:endnote w:type="continuationSeparator" w:id="0">
    <w:p w:rsidR="008C064A" w:rsidRDefault="008C064A" w:rsidP="001A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4A" w:rsidRDefault="008C064A" w:rsidP="001A6491">
      <w:r>
        <w:separator/>
      </w:r>
    </w:p>
  </w:footnote>
  <w:footnote w:type="continuationSeparator" w:id="0">
    <w:p w:rsidR="008C064A" w:rsidRDefault="008C064A" w:rsidP="001A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D2A"/>
    <w:multiLevelType w:val="hybridMultilevel"/>
    <w:tmpl w:val="71AEBD2A"/>
    <w:lvl w:ilvl="0" w:tplc="9288FFD0"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37"/>
    <w:rsid w:val="00003B1B"/>
    <w:rsid w:val="00051E5A"/>
    <w:rsid w:val="000A286E"/>
    <w:rsid w:val="000D1851"/>
    <w:rsid w:val="000D1F0E"/>
    <w:rsid w:val="000E01C5"/>
    <w:rsid w:val="001515E4"/>
    <w:rsid w:val="001831F1"/>
    <w:rsid w:val="0018703F"/>
    <w:rsid w:val="001A5CC7"/>
    <w:rsid w:val="001A6491"/>
    <w:rsid w:val="00222AB1"/>
    <w:rsid w:val="00226574"/>
    <w:rsid w:val="002316D8"/>
    <w:rsid w:val="00237D8A"/>
    <w:rsid w:val="00267A1B"/>
    <w:rsid w:val="002B3468"/>
    <w:rsid w:val="002C0C18"/>
    <w:rsid w:val="002C1C26"/>
    <w:rsid w:val="002D26F8"/>
    <w:rsid w:val="002E0185"/>
    <w:rsid w:val="0033207B"/>
    <w:rsid w:val="00354F00"/>
    <w:rsid w:val="003D0012"/>
    <w:rsid w:val="004125EB"/>
    <w:rsid w:val="00414D39"/>
    <w:rsid w:val="00417E5A"/>
    <w:rsid w:val="00425CC6"/>
    <w:rsid w:val="004B38F1"/>
    <w:rsid w:val="004B7BA5"/>
    <w:rsid w:val="004D27B1"/>
    <w:rsid w:val="004F4A87"/>
    <w:rsid w:val="005164F1"/>
    <w:rsid w:val="00523F3E"/>
    <w:rsid w:val="005354C0"/>
    <w:rsid w:val="00581822"/>
    <w:rsid w:val="005A6A56"/>
    <w:rsid w:val="00623FD8"/>
    <w:rsid w:val="00625B88"/>
    <w:rsid w:val="006A5510"/>
    <w:rsid w:val="00715773"/>
    <w:rsid w:val="00730060"/>
    <w:rsid w:val="00837F0E"/>
    <w:rsid w:val="00882B5C"/>
    <w:rsid w:val="008C064A"/>
    <w:rsid w:val="008F2FA1"/>
    <w:rsid w:val="009007D3"/>
    <w:rsid w:val="00996C62"/>
    <w:rsid w:val="009B7609"/>
    <w:rsid w:val="009E1388"/>
    <w:rsid w:val="00A07286"/>
    <w:rsid w:val="00A2167A"/>
    <w:rsid w:val="00A81176"/>
    <w:rsid w:val="00A8745B"/>
    <w:rsid w:val="00AA4BD7"/>
    <w:rsid w:val="00AD1975"/>
    <w:rsid w:val="00BA426B"/>
    <w:rsid w:val="00C13FDC"/>
    <w:rsid w:val="00C373FC"/>
    <w:rsid w:val="00C576A4"/>
    <w:rsid w:val="00C60E75"/>
    <w:rsid w:val="00CB7C78"/>
    <w:rsid w:val="00CE408B"/>
    <w:rsid w:val="00CF1C37"/>
    <w:rsid w:val="00D1607A"/>
    <w:rsid w:val="00D42AB7"/>
    <w:rsid w:val="00D65455"/>
    <w:rsid w:val="00D666A8"/>
    <w:rsid w:val="00DA39A6"/>
    <w:rsid w:val="00E04E58"/>
    <w:rsid w:val="00E70DF9"/>
    <w:rsid w:val="00E97CAC"/>
    <w:rsid w:val="00EC12D0"/>
    <w:rsid w:val="00F1508D"/>
    <w:rsid w:val="00F36554"/>
    <w:rsid w:val="00F414C5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4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4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C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12D0"/>
    <w:pPr>
      <w:autoSpaceDE w:val="0"/>
      <w:autoSpaceDN w:val="0"/>
      <w:adjustRightInd w:val="0"/>
    </w:pPr>
    <w:rPr>
      <w:rFonts w:eastAsia="新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4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4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C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12D0"/>
    <w:pPr>
      <w:autoSpaceDE w:val="0"/>
      <w:autoSpaceDN w:val="0"/>
      <w:adjustRightInd w:val="0"/>
    </w:pPr>
    <w:rPr>
      <w:rFonts w:eastAsia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user02</cp:lastModifiedBy>
  <cp:revision>2</cp:revision>
  <cp:lastPrinted>2018-09-10T02:59:00Z</cp:lastPrinted>
  <dcterms:created xsi:type="dcterms:W3CDTF">2018-09-13T07:12:00Z</dcterms:created>
  <dcterms:modified xsi:type="dcterms:W3CDTF">2018-09-13T07:12:00Z</dcterms:modified>
</cp:coreProperties>
</file>