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5" w:rsidRPr="00531AED" w:rsidRDefault="00C37885" w:rsidP="00C37885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9"/>
        <w:gridCol w:w="7363"/>
      </w:tblGrid>
      <w:tr w:rsidR="00C37885" w:rsidRPr="007D34EA" w:rsidTr="0026597D">
        <w:trPr>
          <w:trHeight w:val="634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26597D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鴻儒</w:t>
            </w:r>
          </w:p>
        </w:tc>
      </w:tr>
      <w:tr w:rsidR="00C37885" w:rsidRPr="007D34EA" w:rsidTr="0026597D">
        <w:trPr>
          <w:trHeight w:val="558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797846" w:rsidP="00C37885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港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344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757B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年 </w:t>
            </w:r>
            <w:r w:rsidR="0079784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10 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 w:rsidR="007978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="00D440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日至 </w:t>
            </w:r>
            <w:r w:rsidR="00757B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年 </w:t>
            </w:r>
            <w:r w:rsidR="007978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月 </w:t>
            </w:r>
            <w:r w:rsidR="007978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日，計 </w:t>
            </w:r>
            <w:r w:rsidR="00A67C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26597D" w:rsidP="0079784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597D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  <w:r w:rsidR="00797846"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  <w:r w:rsidR="00797846">
              <w:rPr>
                <w:rFonts w:ascii="標楷體" w:eastAsia="標楷體" w:hAnsi="標楷體"/>
                <w:sz w:val="28"/>
                <w:szCs w:val="28"/>
              </w:rPr>
              <w:t>港</w:t>
            </w:r>
            <w:r w:rsidRPr="0026597D">
              <w:rPr>
                <w:rFonts w:ascii="標楷體" w:eastAsia="標楷體" w:hAnsi="標楷體" w:hint="eastAsia"/>
                <w:sz w:val="28"/>
                <w:szCs w:val="28"/>
              </w:rPr>
              <w:t>觀光設施及民俗風情等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6344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57B42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79784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440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797846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C37885" w:rsidRPr="007D34EA" w:rsidTr="00A728E9">
        <w:trPr>
          <w:trHeight w:val="1210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26597D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</w:tc>
        <w:tc>
          <w:tcPr>
            <w:tcW w:w="7512" w:type="dxa"/>
            <w:shd w:val="clear" w:color="auto" w:fill="auto"/>
          </w:tcPr>
          <w:p w:rsidR="006344CE" w:rsidRPr="0026597D" w:rsidRDefault="006344CE" w:rsidP="006344CE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26597D">
              <w:rPr>
                <w:rFonts w:ascii="標楷體" w:eastAsia="標楷體" w:hAnsi="標楷體" w:hint="eastAsia"/>
              </w:rPr>
              <w:t>第一天(</w:t>
            </w:r>
            <w:r w:rsidRPr="0026597D">
              <w:rPr>
                <w:rFonts w:ascii="標楷體" w:eastAsia="標楷體" w:hAnsi="標楷體"/>
              </w:rPr>
              <w:t>106</w:t>
            </w:r>
            <w:r w:rsidRPr="0026597D">
              <w:rPr>
                <w:rFonts w:ascii="標楷體" w:eastAsia="標楷體" w:hAnsi="標楷體" w:hint="eastAsia"/>
              </w:rPr>
              <w:t>年</w:t>
            </w:r>
            <w:r w:rsidR="00797846">
              <w:rPr>
                <w:rFonts w:ascii="標楷體" w:eastAsia="標楷體" w:hAnsi="標楷體" w:hint="eastAsia"/>
              </w:rPr>
              <w:t>10</w:t>
            </w:r>
            <w:r w:rsidRPr="0026597D">
              <w:rPr>
                <w:rFonts w:ascii="標楷體" w:eastAsia="標楷體" w:hAnsi="標楷體" w:hint="eastAsia"/>
              </w:rPr>
              <w:t>月</w:t>
            </w:r>
            <w:r w:rsidR="00797846">
              <w:rPr>
                <w:rFonts w:ascii="標楷體" w:eastAsia="標楷體" w:hAnsi="標楷體" w:hint="eastAsia"/>
              </w:rPr>
              <w:t>13</w:t>
            </w:r>
            <w:r w:rsidRPr="0026597D">
              <w:rPr>
                <w:rFonts w:ascii="標楷體" w:eastAsia="標楷體" w:hAnsi="標楷體" w:hint="eastAsia"/>
              </w:rPr>
              <w:t>日)</w:t>
            </w:r>
            <w:r w:rsidR="00797846">
              <w:rPr>
                <w:rFonts w:ascii="標楷體" w:eastAsia="標楷體" w:hAnsi="標楷體" w:hint="eastAsia"/>
              </w:rPr>
              <w:t>由台</w:t>
            </w:r>
            <w:r w:rsidR="00797846">
              <w:rPr>
                <w:rFonts w:ascii="標楷體" w:eastAsia="標楷體" w:hAnsi="標楷體"/>
              </w:rPr>
              <w:t>北</w:t>
            </w:r>
            <w:r w:rsidR="00797846">
              <w:rPr>
                <w:rFonts w:ascii="標楷體" w:eastAsia="標楷體" w:hAnsi="標楷體" w:hint="eastAsia"/>
              </w:rPr>
              <w:t>搭飛</w:t>
            </w:r>
            <w:r w:rsidR="00797846">
              <w:rPr>
                <w:rFonts w:ascii="標楷體" w:eastAsia="標楷體" w:hAnsi="標楷體"/>
              </w:rPr>
              <w:t>機</w:t>
            </w:r>
            <w:r w:rsidR="00797846">
              <w:rPr>
                <w:rFonts w:ascii="標楷體" w:eastAsia="標楷體" w:hAnsi="標楷體" w:hint="eastAsia"/>
              </w:rPr>
              <w:t>往香</w:t>
            </w:r>
            <w:r w:rsidR="00797846">
              <w:rPr>
                <w:rFonts w:ascii="標楷體" w:eastAsia="標楷體" w:hAnsi="標楷體"/>
              </w:rPr>
              <w:t>港</w:t>
            </w:r>
            <w:r w:rsidRPr="0026597D">
              <w:rPr>
                <w:rFonts w:ascii="標楷體" w:eastAsia="標楷體" w:hAnsi="標楷體" w:hint="eastAsia"/>
              </w:rPr>
              <w:t>。</w:t>
            </w:r>
          </w:p>
          <w:p w:rsidR="00392BC0" w:rsidRPr="0026597D" w:rsidRDefault="006344CE" w:rsidP="00392BC0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26597D">
              <w:rPr>
                <w:rFonts w:ascii="標楷體" w:eastAsia="標楷體" w:hAnsi="標楷體" w:hint="eastAsia"/>
              </w:rPr>
              <w:t>第二天(</w:t>
            </w:r>
            <w:r w:rsidRPr="0026597D">
              <w:rPr>
                <w:rFonts w:ascii="標楷體" w:eastAsia="標楷體" w:hAnsi="標楷體"/>
              </w:rPr>
              <w:t>106</w:t>
            </w:r>
            <w:r w:rsidRPr="0026597D">
              <w:rPr>
                <w:rFonts w:ascii="標楷體" w:eastAsia="標楷體" w:hAnsi="標楷體" w:hint="eastAsia"/>
              </w:rPr>
              <w:t>年</w:t>
            </w:r>
            <w:r w:rsidR="00797846">
              <w:rPr>
                <w:rFonts w:ascii="標楷體" w:eastAsia="標楷體" w:hAnsi="標楷體" w:hint="eastAsia"/>
              </w:rPr>
              <w:t>10</w:t>
            </w:r>
            <w:r w:rsidRPr="0026597D">
              <w:rPr>
                <w:rFonts w:ascii="標楷體" w:eastAsia="標楷體" w:hAnsi="標楷體" w:hint="eastAsia"/>
              </w:rPr>
              <w:t>月</w:t>
            </w:r>
            <w:r w:rsidR="00797846">
              <w:rPr>
                <w:rFonts w:ascii="標楷體" w:eastAsia="標楷體" w:hAnsi="標楷體" w:hint="eastAsia"/>
              </w:rPr>
              <w:t>14</w:t>
            </w:r>
            <w:r w:rsidRPr="0026597D">
              <w:rPr>
                <w:rFonts w:ascii="標楷體" w:eastAsia="標楷體" w:hAnsi="標楷體" w:hint="eastAsia"/>
              </w:rPr>
              <w:t>日)</w:t>
            </w:r>
            <w:r w:rsidR="00797846">
              <w:rPr>
                <w:rFonts w:ascii="標楷體" w:eastAsia="標楷體" w:hAnsi="標楷體" w:hint="eastAsia"/>
              </w:rPr>
              <w:t>香</w:t>
            </w:r>
            <w:r w:rsidR="00797846">
              <w:rPr>
                <w:rFonts w:ascii="標楷體" w:eastAsia="標楷體" w:hAnsi="標楷體"/>
              </w:rPr>
              <w:t>港</w:t>
            </w:r>
            <w:r w:rsidRPr="0026597D">
              <w:rPr>
                <w:rFonts w:ascii="標楷體" w:eastAsia="標楷體" w:hAnsi="標楷體" w:hint="eastAsia"/>
              </w:rPr>
              <w:t>考察</w:t>
            </w:r>
          </w:p>
          <w:p w:rsidR="00757B42" w:rsidRPr="00A728E9" w:rsidRDefault="006344CE" w:rsidP="00797846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597D">
              <w:rPr>
                <w:rFonts w:ascii="標楷體" w:eastAsia="標楷體" w:hAnsi="標楷體" w:hint="eastAsia"/>
              </w:rPr>
              <w:t>第三天(</w:t>
            </w:r>
            <w:r w:rsidRPr="0026597D">
              <w:rPr>
                <w:rFonts w:ascii="標楷體" w:eastAsia="標楷體" w:hAnsi="標楷體"/>
              </w:rPr>
              <w:t>106</w:t>
            </w:r>
            <w:r w:rsidRPr="0026597D">
              <w:rPr>
                <w:rFonts w:ascii="標楷體" w:eastAsia="標楷體" w:hAnsi="標楷體" w:hint="eastAsia"/>
              </w:rPr>
              <w:t>年</w:t>
            </w:r>
            <w:r w:rsidR="00797846">
              <w:rPr>
                <w:rFonts w:ascii="標楷體" w:eastAsia="標楷體" w:hAnsi="標楷體" w:hint="eastAsia"/>
              </w:rPr>
              <w:t>10</w:t>
            </w:r>
            <w:r w:rsidRPr="0026597D">
              <w:rPr>
                <w:rFonts w:ascii="標楷體" w:eastAsia="標楷體" w:hAnsi="標楷體" w:hint="eastAsia"/>
              </w:rPr>
              <w:t>月</w:t>
            </w:r>
            <w:r w:rsidR="00797846">
              <w:rPr>
                <w:rFonts w:ascii="標楷體" w:eastAsia="標楷體" w:hAnsi="標楷體" w:hint="eastAsia"/>
              </w:rPr>
              <w:t>15</w:t>
            </w:r>
            <w:r w:rsidRPr="0026597D">
              <w:rPr>
                <w:rFonts w:ascii="標楷體" w:eastAsia="標楷體" w:hAnsi="標楷體" w:hint="eastAsia"/>
              </w:rPr>
              <w:t>日)</w:t>
            </w:r>
            <w:r w:rsidR="00797846">
              <w:rPr>
                <w:rFonts w:ascii="標楷體" w:eastAsia="標楷體" w:hAnsi="標楷體" w:hint="eastAsia"/>
              </w:rPr>
              <w:t>由</w:t>
            </w:r>
            <w:r w:rsidR="00797846">
              <w:rPr>
                <w:rFonts w:ascii="標楷體" w:eastAsia="標楷體" w:hAnsi="標楷體"/>
              </w:rPr>
              <w:t>香港</w:t>
            </w:r>
            <w:r w:rsidRPr="0026597D">
              <w:rPr>
                <w:rFonts w:ascii="標楷體" w:eastAsia="標楷體" w:hAnsi="標楷體" w:hint="eastAsia"/>
              </w:rPr>
              <w:t>返回國門。</w:t>
            </w:r>
          </w:p>
        </w:tc>
      </w:tr>
      <w:tr w:rsidR="00C37885" w:rsidRPr="007D34EA">
        <w:trPr>
          <w:trHeight w:val="50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692F19" w:rsidRPr="00797846" w:rsidRDefault="00797846" w:rsidP="00797846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7846">
              <w:rPr>
                <w:rFonts w:ascii="標楷體" w:eastAsia="標楷體" w:hAnsi="標楷體"/>
                <w:sz w:val="28"/>
                <w:szCs w:val="28"/>
              </w:rPr>
              <w:t>在這次的香港都市交通考察中，我們參觀了空運的</w:t>
            </w:r>
            <w:proofErr w:type="gramStart"/>
            <w:r w:rsidRPr="00797846">
              <w:rPr>
                <w:rFonts w:ascii="標楷體" w:eastAsia="標楷體" w:hAnsi="標楷體"/>
                <w:sz w:val="28"/>
                <w:szCs w:val="28"/>
              </w:rPr>
              <w:t>赤</w:t>
            </w:r>
            <w:proofErr w:type="gramEnd"/>
            <w:r w:rsidRPr="00797846">
              <w:rPr>
                <w:rFonts w:ascii="標楷體" w:eastAsia="標楷體" w:hAnsi="標楷體"/>
                <w:sz w:val="28"/>
                <w:szCs w:val="28"/>
              </w:rPr>
              <w:t>鱲角機場，陸運中 包括 A 級路權的地下鐵系統、B 級路權的輕鐵系統、C 級路權的路面電 車系統、公車系統、快速道路系統、人行天橋系統、電動手扶梯、悠閒 式街道等等設施，香港可說是一個真實的交通博物館，來一趟香港幾乎 可以將所有的交通工具體會一番，每一種運具系統看似各自獨立，然而 彼此之間卻是透過精心巧妙的設計與聯結，縱向與橫向之間形成了一個 牢不可破的運輸網絡，尤其是透過八達通電子錢包的運用，不僅是當地 的居民，對於一個外國觀光客，一卡在手，就可以順暢</w:t>
            </w:r>
            <w:bookmarkStart w:id="0" w:name="_GoBack"/>
            <w:bookmarkEnd w:id="0"/>
            <w:r w:rsidRPr="00797846">
              <w:rPr>
                <w:rFonts w:ascii="標楷體" w:eastAsia="標楷體" w:hAnsi="標楷體"/>
                <w:sz w:val="28"/>
                <w:szCs w:val="28"/>
              </w:rPr>
              <w:t>的在各種運具間 轉乘而自由的悠遊在香港的每個角落，更向外擴充使用於一般的商店消 費，這種暢通無阻的感覺是我們從未體驗過的，當下的震撼就是：香港 怎麼這麼</w:t>
            </w:r>
            <w:proofErr w:type="gramStart"/>
            <w:r w:rsidRPr="00797846">
              <w:rPr>
                <w:rFonts w:ascii="標楷體" w:eastAsia="標楷體" w:hAnsi="標楷體"/>
                <w:sz w:val="28"/>
                <w:szCs w:val="28"/>
              </w:rPr>
              <w:t>方便啊</w:t>
            </w:r>
            <w:proofErr w:type="gramEnd"/>
            <w:r w:rsidRPr="00797846">
              <w:rPr>
                <w:rFonts w:ascii="標楷體" w:eastAsia="標楷體" w:hAnsi="標楷體"/>
                <w:sz w:val="28"/>
                <w:szCs w:val="28"/>
              </w:rPr>
              <w:t>！</w:t>
            </w:r>
          </w:p>
        </w:tc>
      </w:tr>
      <w:tr w:rsidR="00C37885" w:rsidRPr="007D34EA" w:rsidTr="00A728E9">
        <w:trPr>
          <w:trHeight w:val="6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C37885" w:rsidRPr="007D34EA" w:rsidRDefault="00A728E9" w:rsidP="00A728E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706F74" w:rsidRDefault="00C37885" w:rsidP="00A728E9">
      <w:pPr>
        <w:spacing w:line="480" w:lineRule="exact"/>
      </w:pPr>
      <w:r>
        <w:rPr>
          <w:rFonts w:ascii="標楷體" w:eastAsia="標楷體" w:hAnsi="標楷體" w:hint="eastAsia"/>
          <w:sz w:val="28"/>
          <w:szCs w:val="28"/>
        </w:rPr>
        <w:t>附件：</w:t>
      </w:r>
    </w:p>
    <w:sectPr w:rsidR="00706F74" w:rsidSect="00C37885">
      <w:footerReference w:type="even" r:id="rId6"/>
      <w:footerReference w:type="default" r:id="rId7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18" w:rsidRDefault="00466818">
      <w:r>
        <w:separator/>
      </w:r>
    </w:p>
  </w:endnote>
  <w:endnote w:type="continuationSeparator" w:id="0">
    <w:p w:rsidR="00466818" w:rsidRDefault="004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598" w:rsidRDefault="00C02598" w:rsidP="00C3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97846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97846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18" w:rsidRDefault="00466818">
      <w:r>
        <w:separator/>
      </w:r>
    </w:p>
  </w:footnote>
  <w:footnote w:type="continuationSeparator" w:id="0">
    <w:p w:rsidR="00466818" w:rsidRDefault="0046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26597D"/>
    <w:rsid w:val="0038108E"/>
    <w:rsid w:val="00392BC0"/>
    <w:rsid w:val="003F7D21"/>
    <w:rsid w:val="00421BE3"/>
    <w:rsid w:val="00444968"/>
    <w:rsid w:val="00466818"/>
    <w:rsid w:val="004F2470"/>
    <w:rsid w:val="005338C5"/>
    <w:rsid w:val="00574518"/>
    <w:rsid w:val="005E5C59"/>
    <w:rsid w:val="00604321"/>
    <w:rsid w:val="00613E80"/>
    <w:rsid w:val="00622C86"/>
    <w:rsid w:val="006344CE"/>
    <w:rsid w:val="00692F19"/>
    <w:rsid w:val="006E75E1"/>
    <w:rsid w:val="00706F74"/>
    <w:rsid w:val="0073504F"/>
    <w:rsid w:val="00757B42"/>
    <w:rsid w:val="00797846"/>
    <w:rsid w:val="007A107C"/>
    <w:rsid w:val="00843426"/>
    <w:rsid w:val="00873020"/>
    <w:rsid w:val="008B3289"/>
    <w:rsid w:val="008C47F8"/>
    <w:rsid w:val="008E74CC"/>
    <w:rsid w:val="0093787D"/>
    <w:rsid w:val="00984C28"/>
    <w:rsid w:val="00A17906"/>
    <w:rsid w:val="00A67CF9"/>
    <w:rsid w:val="00A728E9"/>
    <w:rsid w:val="00A8609D"/>
    <w:rsid w:val="00AA44D3"/>
    <w:rsid w:val="00AB1F26"/>
    <w:rsid w:val="00AD0C22"/>
    <w:rsid w:val="00AF5ED9"/>
    <w:rsid w:val="00B03929"/>
    <w:rsid w:val="00B27C4A"/>
    <w:rsid w:val="00B3218C"/>
    <w:rsid w:val="00B3550E"/>
    <w:rsid w:val="00B64DEA"/>
    <w:rsid w:val="00B6623D"/>
    <w:rsid w:val="00BB596B"/>
    <w:rsid w:val="00BB67F9"/>
    <w:rsid w:val="00C02598"/>
    <w:rsid w:val="00C37885"/>
    <w:rsid w:val="00C57ECB"/>
    <w:rsid w:val="00C62202"/>
    <w:rsid w:val="00C95440"/>
    <w:rsid w:val="00CC6588"/>
    <w:rsid w:val="00D4408A"/>
    <w:rsid w:val="00D6010B"/>
    <w:rsid w:val="00D957BF"/>
    <w:rsid w:val="00DA1EA6"/>
    <w:rsid w:val="00E55470"/>
    <w:rsid w:val="00E8487D"/>
    <w:rsid w:val="00F41A35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174E1-6F02-4A24-84BA-39E1662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63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344CE"/>
    <w:rPr>
      <w:kern w:val="2"/>
    </w:rPr>
  </w:style>
  <w:style w:type="paragraph" w:styleId="a7">
    <w:name w:val="Balloon Text"/>
    <w:basedOn w:val="a"/>
    <w:link w:val="a8"/>
    <w:rsid w:val="007350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3504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金湖鎮民代表會代表出國考察報告</dc:title>
  <dc:subject/>
  <dc:creator>user</dc:creator>
  <cp:keywords/>
  <dc:description/>
  <cp:lastModifiedBy>user</cp:lastModifiedBy>
  <cp:revision>2</cp:revision>
  <cp:lastPrinted>2017-11-02T02:14:00Z</cp:lastPrinted>
  <dcterms:created xsi:type="dcterms:W3CDTF">2017-11-02T02:39:00Z</dcterms:created>
  <dcterms:modified xsi:type="dcterms:W3CDTF">2017-11-02T02:39:00Z</dcterms:modified>
</cp:coreProperties>
</file>