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05C" w:rsidRPr="001B32FD" w:rsidRDefault="00735648">
      <w:pPr>
        <w:pStyle w:val="a3"/>
        <w:spacing w:line="502" w:lineRule="exact"/>
        <w:ind w:left="9"/>
        <w:jc w:val="center"/>
        <w:rPr>
          <w:spacing w:val="-6"/>
          <w:sz w:val="40"/>
          <w:szCs w:val="40"/>
        </w:rPr>
      </w:pPr>
      <w:bookmarkStart w:id="0" w:name="_GoBack"/>
      <w:bookmarkEnd w:id="0"/>
      <w:r w:rsidRPr="00735648">
        <w:rPr>
          <w:rFonts w:hint="eastAsia"/>
          <w:spacing w:val="-4"/>
          <w:sz w:val="40"/>
          <w:szCs w:val="40"/>
        </w:rPr>
        <w:t>【收養</w:t>
      </w:r>
      <w:r w:rsidRPr="00735648">
        <w:rPr>
          <w:spacing w:val="-4"/>
          <w:sz w:val="40"/>
          <w:szCs w:val="40"/>
        </w:rPr>
        <w:t>登記】</w:t>
      </w:r>
      <w:r w:rsidR="00DA53EE" w:rsidRPr="001B32FD">
        <w:rPr>
          <w:spacing w:val="-4"/>
          <w:sz w:val="40"/>
          <w:szCs w:val="40"/>
        </w:rPr>
        <w:t>~應備證件</w:t>
      </w:r>
      <w:r w:rsidR="00DA53EE" w:rsidRPr="001B32FD">
        <w:rPr>
          <w:spacing w:val="-6"/>
          <w:sz w:val="40"/>
          <w:szCs w:val="40"/>
        </w:rPr>
        <w:t>自我檢核表</w:t>
      </w:r>
    </w:p>
    <w:p w:rsidR="00EC405C" w:rsidRDefault="00EC405C">
      <w:pPr>
        <w:spacing w:before="3" w:after="1"/>
        <w:rPr>
          <w:b/>
          <w:sz w:val="8"/>
        </w:rPr>
      </w:pPr>
    </w:p>
    <w:tbl>
      <w:tblPr>
        <w:tblStyle w:val="TableNormal"/>
        <w:tblW w:w="0" w:type="auto"/>
        <w:tblInd w:w="129" w:type="dxa"/>
        <w:tblBorders>
          <w:top w:val="thinThickSmallGap" w:sz="12" w:space="0" w:color="000000"/>
          <w:left w:val="thinThickSmallGap" w:sz="12" w:space="0" w:color="000000"/>
          <w:bottom w:val="thinThickSmallGap" w:sz="12" w:space="0" w:color="000000"/>
          <w:right w:val="thinThickSmallGap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4"/>
        <w:gridCol w:w="10206"/>
      </w:tblGrid>
      <w:tr w:rsidR="00EC405C" w:rsidTr="00A93EA4">
        <w:trPr>
          <w:trHeight w:val="2585"/>
        </w:trPr>
        <w:tc>
          <w:tcPr>
            <w:tcW w:w="834" w:type="dxa"/>
            <w:vAlign w:val="center"/>
          </w:tcPr>
          <w:p w:rsidR="00EC405C" w:rsidRPr="00AA2ACB" w:rsidRDefault="00DA53EE" w:rsidP="00AA2ACB">
            <w:pPr>
              <w:pStyle w:val="TableParagraph"/>
              <w:spacing w:before="239" w:line="182" w:lineRule="auto"/>
              <w:ind w:left="196" w:right="189" w:firstLine="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貼心小叮嚀</w:t>
            </w:r>
          </w:p>
        </w:tc>
        <w:tc>
          <w:tcPr>
            <w:tcW w:w="10206" w:type="dxa"/>
            <w:vAlign w:val="center"/>
          </w:tcPr>
          <w:p w:rsidR="00EC405C" w:rsidRPr="001B32FD" w:rsidRDefault="00735648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before="33"/>
              <w:ind w:left="350" w:hanging="240"/>
              <w:rPr>
                <w:sz w:val="32"/>
                <w:szCs w:val="32"/>
              </w:rPr>
            </w:pPr>
            <w:r w:rsidRPr="002A79A3">
              <w:rPr>
                <w:sz w:val="32"/>
                <w:szCs w:val="32"/>
              </w:rPr>
              <w:t>收養是確定擬制血親關係，經法院裁定確定後，向戶政事務所辦理收養登記。</w:t>
            </w:r>
          </w:p>
          <w:p w:rsidR="00EC405C" w:rsidRDefault="00735648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before="5"/>
              <w:ind w:left="350" w:hanging="240"/>
              <w:rPr>
                <w:sz w:val="32"/>
                <w:szCs w:val="32"/>
              </w:rPr>
            </w:pPr>
            <w:r w:rsidRPr="002A79A3">
              <w:rPr>
                <w:sz w:val="32"/>
                <w:szCs w:val="32"/>
              </w:rPr>
              <w:t>請攜帶應備證件（均查驗正本）並得向全國任一戶政事務所辦理。</w:t>
            </w:r>
          </w:p>
          <w:p w:rsidR="00735648" w:rsidRPr="001B32FD" w:rsidRDefault="00735648">
            <w:pPr>
              <w:pStyle w:val="TableParagraph"/>
              <w:numPr>
                <w:ilvl w:val="0"/>
                <w:numId w:val="7"/>
              </w:numPr>
              <w:tabs>
                <w:tab w:val="left" w:pos="350"/>
              </w:tabs>
              <w:spacing w:before="5"/>
              <w:ind w:left="350" w:hanging="240"/>
              <w:rPr>
                <w:sz w:val="32"/>
                <w:szCs w:val="32"/>
              </w:rPr>
            </w:pPr>
            <w:r w:rsidRPr="002A79A3">
              <w:rPr>
                <w:sz w:val="32"/>
                <w:szCs w:val="32"/>
              </w:rPr>
              <w:t>申請期限：自法院判決（裁判）確定之日起</w:t>
            </w:r>
            <w:r w:rsidRPr="002A79A3">
              <w:rPr>
                <w:b/>
                <w:sz w:val="32"/>
                <w:szCs w:val="32"/>
              </w:rPr>
              <w:t>30日</w:t>
            </w:r>
            <w:r w:rsidRPr="002A79A3">
              <w:rPr>
                <w:sz w:val="32"/>
                <w:szCs w:val="32"/>
              </w:rPr>
              <w:t>內。</w:t>
            </w:r>
          </w:p>
          <w:p w:rsidR="00EC405C" w:rsidRDefault="00DA53EE" w:rsidP="00735648">
            <w:pPr>
              <w:pStyle w:val="TableParagraph"/>
              <w:spacing w:line="340" w:lineRule="atLeast"/>
              <w:ind w:right="80" w:hanging="241"/>
              <w:rPr>
                <w:sz w:val="24"/>
              </w:rPr>
            </w:pPr>
            <w:r w:rsidRPr="001B32FD">
              <w:rPr>
                <w:spacing w:val="-4"/>
                <w:sz w:val="28"/>
                <w:szCs w:val="28"/>
              </w:rPr>
              <w:t>※</w:t>
            </w:r>
            <w:r w:rsidRPr="001B32FD">
              <w:rPr>
                <w:spacing w:val="-4"/>
                <w:sz w:val="32"/>
                <w:szCs w:val="32"/>
              </w:rPr>
              <w:t>倘有其</w:t>
            </w:r>
            <w:r w:rsidRPr="001B32FD">
              <w:rPr>
                <w:spacing w:val="-2"/>
                <w:sz w:val="32"/>
                <w:szCs w:val="32"/>
              </w:rPr>
              <w:t>他特殊情形，請來電本所諮詢。</w:t>
            </w:r>
          </w:p>
        </w:tc>
      </w:tr>
      <w:tr w:rsidR="00EC405C" w:rsidTr="00A93EA4">
        <w:trPr>
          <w:trHeight w:val="5239"/>
        </w:trPr>
        <w:tc>
          <w:tcPr>
            <w:tcW w:w="834" w:type="dxa"/>
            <w:vAlign w:val="center"/>
          </w:tcPr>
          <w:p w:rsidR="00EC405C" w:rsidRPr="00AA2ACB" w:rsidRDefault="00DA53EE" w:rsidP="00AA2ACB">
            <w:pPr>
              <w:pStyle w:val="TableParagraph"/>
              <w:spacing w:before="182" w:line="237" w:lineRule="auto"/>
              <w:ind w:left="196" w:right="189"/>
              <w:jc w:val="center"/>
              <w:rPr>
                <w:sz w:val="28"/>
                <w:szCs w:val="28"/>
              </w:rPr>
            </w:pPr>
            <w:r w:rsidRPr="00AA2ACB">
              <w:rPr>
                <w:spacing w:val="-10"/>
                <w:sz w:val="28"/>
                <w:szCs w:val="28"/>
              </w:rPr>
              <w:t>應備證件</w:t>
            </w:r>
          </w:p>
        </w:tc>
        <w:tc>
          <w:tcPr>
            <w:tcW w:w="10206" w:type="dxa"/>
            <w:vAlign w:val="center"/>
          </w:tcPr>
          <w:p w:rsidR="00735648" w:rsidRPr="00735648" w:rsidRDefault="00735648" w:rsidP="00735648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rPr>
                <w:b/>
                <w:sz w:val="32"/>
                <w:szCs w:val="32"/>
              </w:rPr>
            </w:pPr>
            <w:r w:rsidRPr="00735648">
              <w:rPr>
                <w:rFonts w:hint="eastAsia"/>
                <w:b/>
                <w:sz w:val="32"/>
                <w:szCs w:val="32"/>
              </w:rPr>
              <w:t>法院裁定書及裁定確定證明書。</w:t>
            </w:r>
          </w:p>
          <w:p w:rsidR="00735648" w:rsidRPr="00735648" w:rsidRDefault="00735648" w:rsidP="00735648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rPr>
                <w:b/>
                <w:sz w:val="32"/>
                <w:szCs w:val="32"/>
              </w:rPr>
            </w:pPr>
            <w:r w:rsidRPr="00735648">
              <w:rPr>
                <w:rFonts w:hint="eastAsia"/>
                <w:b/>
                <w:sz w:val="32"/>
                <w:szCs w:val="32"/>
              </w:rPr>
              <w:t>申請人國民身分證、印章（或簽名）及收養人、被收養人戶口名簿、國民身分證、最近</w:t>
            </w:r>
            <w:r w:rsidRPr="00735648">
              <w:rPr>
                <w:b/>
                <w:sz w:val="32"/>
                <w:szCs w:val="32"/>
              </w:rPr>
              <w:t xml:space="preserve"> 2 年內拍攝之符合規格相片 1 張，相片影像建檔日期在 2 年</w:t>
            </w:r>
            <w:r w:rsidRPr="00735648">
              <w:rPr>
                <w:rFonts w:hint="eastAsia"/>
                <w:b/>
                <w:sz w:val="32"/>
                <w:szCs w:val="32"/>
              </w:rPr>
              <w:t>內，經核對人貌相符，得免繳交相片</w:t>
            </w:r>
            <w:r w:rsidRPr="00735648">
              <w:rPr>
                <w:b/>
                <w:sz w:val="32"/>
                <w:szCs w:val="32"/>
              </w:rPr>
              <w:t>。</w:t>
            </w:r>
          </w:p>
          <w:p w:rsidR="00735648" w:rsidRPr="00735648" w:rsidRDefault="00735648" w:rsidP="00735648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rPr>
                <w:b/>
                <w:sz w:val="32"/>
                <w:szCs w:val="32"/>
              </w:rPr>
            </w:pPr>
            <w:r w:rsidRPr="00735648">
              <w:rPr>
                <w:rFonts w:hint="eastAsia"/>
                <w:b/>
                <w:sz w:val="32"/>
                <w:szCs w:val="32"/>
              </w:rPr>
              <w:t>收養應以書面約定養子女從養父姓或養母姓或維持原來之姓（附養子女從姓約定書）。</w:t>
            </w:r>
          </w:p>
          <w:p w:rsidR="00735648" w:rsidRPr="00735648" w:rsidRDefault="00735648" w:rsidP="00735648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rPr>
                <w:b/>
                <w:sz w:val="32"/>
                <w:szCs w:val="32"/>
              </w:rPr>
            </w:pPr>
            <w:r w:rsidRPr="00735648">
              <w:rPr>
                <w:rFonts w:hint="eastAsia"/>
                <w:b/>
                <w:sz w:val="32"/>
                <w:szCs w:val="32"/>
              </w:rPr>
              <w:t>委託辦理者另附委託書及受委託人國民身分證、印章（或簽名）。</w:t>
            </w:r>
          </w:p>
          <w:p w:rsidR="00EC405C" w:rsidRDefault="00735648" w:rsidP="00735648">
            <w:pPr>
              <w:pStyle w:val="TableParagraph"/>
              <w:numPr>
                <w:ilvl w:val="0"/>
                <w:numId w:val="6"/>
              </w:numPr>
              <w:tabs>
                <w:tab w:val="left" w:pos="470"/>
              </w:tabs>
              <w:ind w:hanging="360"/>
              <w:rPr>
                <w:sz w:val="24"/>
              </w:rPr>
            </w:pPr>
            <w:r w:rsidRPr="00735648">
              <w:rPr>
                <w:rFonts w:hint="eastAsia"/>
                <w:b/>
                <w:sz w:val="32"/>
                <w:szCs w:val="32"/>
              </w:rPr>
              <w:t>文件在國外作成者，應經我駐外使領館、代表處、辦事處或其他外交部授權機構驗證；其在大陸地區或香港、澳門作成者，應經行政院設立或指定之機構或委託之民間團體驗證。文件為外文者，應另檢附經駐外館處驗證或國內公證人認證之中文譯本。</w:t>
            </w:r>
          </w:p>
        </w:tc>
      </w:tr>
      <w:tr w:rsidR="00EC405C" w:rsidTr="00A93EA4">
        <w:trPr>
          <w:trHeight w:val="3244"/>
        </w:trPr>
        <w:tc>
          <w:tcPr>
            <w:tcW w:w="834" w:type="dxa"/>
            <w:vAlign w:val="center"/>
          </w:tcPr>
          <w:p w:rsidR="00EC405C" w:rsidRPr="005F69F1" w:rsidRDefault="00DA53EE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 w:rsidRPr="005F69F1">
              <w:rPr>
                <w:spacing w:val="-10"/>
                <w:sz w:val="28"/>
                <w:szCs w:val="28"/>
              </w:rPr>
              <w:t>注意事項</w:t>
            </w:r>
          </w:p>
        </w:tc>
        <w:tc>
          <w:tcPr>
            <w:tcW w:w="10206" w:type="dxa"/>
            <w:vAlign w:val="center"/>
          </w:tcPr>
          <w:p w:rsidR="00EC405C" w:rsidRPr="00735648" w:rsidRDefault="00735648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19" w:line="327" w:lineRule="exact"/>
              <w:ind w:left="350" w:hanging="240"/>
              <w:rPr>
                <w:b/>
                <w:sz w:val="32"/>
                <w:szCs w:val="32"/>
              </w:rPr>
            </w:pPr>
            <w:r w:rsidRPr="00735648">
              <w:rPr>
                <w:rFonts w:hint="eastAsia"/>
                <w:b/>
                <w:sz w:val="32"/>
                <w:szCs w:val="32"/>
              </w:rPr>
              <w:t>適格申請人：</w:t>
            </w:r>
            <w:r w:rsidRPr="00735648">
              <w:rPr>
                <w:b/>
                <w:sz w:val="32"/>
                <w:szCs w:val="32"/>
              </w:rPr>
              <w:t xml:space="preserve"> </w:t>
            </w:r>
            <w:r w:rsidRPr="00735648">
              <w:rPr>
                <w:rFonts w:hint="eastAsia"/>
                <w:b/>
                <w:sz w:val="32"/>
                <w:szCs w:val="32"/>
              </w:rPr>
              <w:t>(</w:t>
            </w:r>
            <w:r w:rsidRPr="00735648">
              <w:rPr>
                <w:b/>
                <w:sz w:val="32"/>
                <w:szCs w:val="32"/>
              </w:rPr>
              <w:t xml:space="preserve">1) 收養人或被收養人。 </w:t>
            </w:r>
            <w:r w:rsidRPr="00735648">
              <w:rPr>
                <w:rFonts w:hint="eastAsia"/>
                <w:b/>
                <w:sz w:val="32"/>
                <w:szCs w:val="32"/>
              </w:rPr>
              <w:t>(</w:t>
            </w:r>
            <w:r w:rsidRPr="00735648">
              <w:rPr>
                <w:b/>
                <w:sz w:val="32"/>
                <w:szCs w:val="32"/>
              </w:rPr>
              <w:t>2) 利害關係人：無上列之申請人時。(3)</w:t>
            </w:r>
            <w:r w:rsidRPr="00735648">
              <w:rPr>
                <w:rFonts w:hint="eastAsia"/>
                <w:b/>
                <w:sz w:val="32"/>
                <w:szCs w:val="32"/>
              </w:rPr>
              <w:t>受委託人。</w:t>
            </w:r>
          </w:p>
          <w:p w:rsidR="00EC405C" w:rsidRPr="005F69F1" w:rsidRDefault="00735648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line="319" w:lineRule="exact"/>
              <w:ind w:left="350" w:hanging="240"/>
              <w:rPr>
                <w:sz w:val="28"/>
                <w:szCs w:val="28"/>
              </w:rPr>
            </w:pPr>
            <w:r w:rsidRPr="00DB7137">
              <w:rPr>
                <w:rFonts w:hint="eastAsia"/>
                <w:sz w:val="28"/>
                <w:szCs w:val="28"/>
              </w:rPr>
              <w:t>收養大陸地區人民，除大陸相關收養書件經海基會驗證外，仍須再經我法院裁定認可。</w:t>
            </w:r>
          </w:p>
          <w:p w:rsidR="00EC405C" w:rsidRPr="005F69F1" w:rsidRDefault="00735648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5" w:line="228" w:lineRule="auto"/>
              <w:ind w:left="350" w:right="85"/>
              <w:jc w:val="both"/>
              <w:rPr>
                <w:sz w:val="28"/>
                <w:szCs w:val="28"/>
              </w:rPr>
            </w:pPr>
            <w:r w:rsidRPr="00DB7137">
              <w:rPr>
                <w:rFonts w:hint="eastAsia"/>
                <w:sz w:val="28"/>
                <w:szCs w:val="28"/>
              </w:rPr>
              <w:t>經法院裁定確定之收養登記，應於裁定確定後</w:t>
            </w:r>
            <w:r w:rsidRPr="00DB7137">
              <w:rPr>
                <w:sz w:val="28"/>
                <w:szCs w:val="28"/>
              </w:rPr>
              <w:t xml:space="preserve"> 30 日內辦理，經催告仍不申請者，</w:t>
            </w:r>
            <w:r w:rsidRPr="00DB7137">
              <w:rPr>
                <w:rFonts w:hint="eastAsia"/>
                <w:sz w:val="28"/>
                <w:szCs w:val="28"/>
              </w:rPr>
              <w:t>依戶籍法第</w:t>
            </w:r>
            <w:r w:rsidRPr="00DB7137">
              <w:rPr>
                <w:sz w:val="28"/>
                <w:szCs w:val="28"/>
              </w:rPr>
              <w:t xml:space="preserve"> 48 條之 2 規定，戶政事務所應逕為登記。</w:t>
            </w:r>
          </w:p>
          <w:p w:rsidR="00EC405C" w:rsidRPr="005F69F1" w:rsidRDefault="00735648">
            <w:pPr>
              <w:pStyle w:val="TableParagraph"/>
              <w:numPr>
                <w:ilvl w:val="0"/>
                <w:numId w:val="5"/>
              </w:numPr>
              <w:tabs>
                <w:tab w:val="left" w:pos="350"/>
              </w:tabs>
              <w:spacing w:before="6" w:line="228" w:lineRule="auto"/>
              <w:ind w:left="350" w:right="-15"/>
              <w:rPr>
                <w:sz w:val="24"/>
              </w:rPr>
            </w:pPr>
            <w:r w:rsidRPr="00DB7137">
              <w:rPr>
                <w:rFonts w:hint="eastAsia"/>
                <w:sz w:val="28"/>
                <w:szCs w:val="28"/>
              </w:rPr>
              <w:t>依姓名條例第</w:t>
            </w:r>
            <w:r w:rsidRPr="00DB7137">
              <w:rPr>
                <w:sz w:val="28"/>
                <w:szCs w:val="28"/>
              </w:rPr>
              <w:t>9條第</w:t>
            </w:r>
            <w:r>
              <w:rPr>
                <w:sz w:val="28"/>
                <w:szCs w:val="28"/>
              </w:rPr>
              <w:t>1</w:t>
            </w:r>
            <w:r w:rsidRPr="00DB7137">
              <w:rPr>
                <w:sz w:val="28"/>
                <w:szCs w:val="28"/>
              </w:rPr>
              <w:t>項第</w:t>
            </w:r>
            <w:r>
              <w:rPr>
                <w:sz w:val="28"/>
                <w:szCs w:val="28"/>
              </w:rPr>
              <w:t>5</w:t>
            </w:r>
            <w:r w:rsidRPr="00DB7137">
              <w:rPr>
                <w:sz w:val="28"/>
                <w:szCs w:val="28"/>
              </w:rPr>
              <w:t>款規定，被收養、撤銷收養或終止收養得申請改名。</w:t>
            </w:r>
          </w:p>
        </w:tc>
      </w:tr>
      <w:tr w:rsidR="00EC405C" w:rsidTr="00AA2ACB">
        <w:trPr>
          <w:trHeight w:val="1273"/>
        </w:trPr>
        <w:tc>
          <w:tcPr>
            <w:tcW w:w="834" w:type="dxa"/>
            <w:vAlign w:val="center"/>
          </w:tcPr>
          <w:p w:rsidR="00EC405C" w:rsidRPr="005F69F1" w:rsidRDefault="00AA2ACB" w:rsidP="00AA2ACB">
            <w:pPr>
              <w:pStyle w:val="TableParagraph"/>
              <w:spacing w:before="345" w:line="256" w:lineRule="auto"/>
              <w:ind w:left="139" w:right="245"/>
              <w:jc w:val="center"/>
              <w:rPr>
                <w:sz w:val="28"/>
                <w:szCs w:val="28"/>
              </w:rPr>
            </w:pPr>
            <w:r w:rsidRPr="005F69F1">
              <w:rPr>
                <w:rFonts w:hint="eastAsia"/>
                <w:spacing w:val="-10"/>
                <w:sz w:val="28"/>
                <w:szCs w:val="28"/>
              </w:rPr>
              <w:t>備註</w:t>
            </w:r>
          </w:p>
        </w:tc>
        <w:tc>
          <w:tcPr>
            <w:tcW w:w="10206" w:type="dxa"/>
            <w:vAlign w:val="center"/>
          </w:tcPr>
          <w:p w:rsidR="00EC405C" w:rsidRPr="005F69F1" w:rsidRDefault="005F69F1" w:rsidP="005F69F1">
            <w:pPr>
              <w:pStyle w:val="TableParagraph"/>
              <w:tabs>
                <w:tab w:val="left" w:pos="350"/>
              </w:tabs>
              <w:spacing w:line="314" w:lineRule="exact"/>
              <w:ind w:left="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DA53EE" w:rsidRPr="005F69F1">
              <w:rPr>
                <w:sz w:val="32"/>
                <w:szCs w:val="32"/>
              </w:rPr>
              <w:t>電</w:t>
            </w:r>
            <w:r w:rsidR="00BF64EA">
              <w:rPr>
                <w:rFonts w:hint="eastAsia"/>
                <w:sz w:val="32"/>
                <w:szCs w:val="32"/>
              </w:rPr>
              <w:t xml:space="preserve">  </w:t>
            </w:r>
            <w:r w:rsidR="00DA53EE" w:rsidRPr="005F69F1">
              <w:rPr>
                <w:sz w:val="32"/>
                <w:szCs w:val="32"/>
              </w:rPr>
              <w:t>話：</w:t>
            </w:r>
            <w:r w:rsidR="00B92B1A" w:rsidRPr="005F69F1">
              <w:rPr>
                <w:rFonts w:hint="eastAsia"/>
                <w:sz w:val="32"/>
                <w:szCs w:val="32"/>
              </w:rPr>
              <w:t>082-324283</w:t>
            </w:r>
          </w:p>
          <w:p w:rsidR="00EC405C" w:rsidRPr="005F69F1" w:rsidRDefault="005F69F1" w:rsidP="005F69F1">
            <w:pPr>
              <w:pStyle w:val="TableParagraph"/>
              <w:tabs>
                <w:tab w:val="left" w:pos="5865"/>
              </w:tabs>
              <w:spacing w:line="300" w:lineRule="exact"/>
              <w:ind w:left="0"/>
              <w:rPr>
                <w:sz w:val="24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="00B92B1A" w:rsidRPr="005F69F1">
              <w:rPr>
                <w:rFonts w:hint="eastAsia"/>
                <w:sz w:val="32"/>
                <w:szCs w:val="32"/>
              </w:rPr>
              <w:t>地</w:t>
            </w:r>
            <w:r w:rsidR="00BF64EA">
              <w:rPr>
                <w:rFonts w:hint="eastAsia"/>
                <w:sz w:val="32"/>
                <w:szCs w:val="32"/>
              </w:rPr>
              <w:t xml:space="preserve">  </w:t>
            </w:r>
            <w:r w:rsidR="00B92B1A" w:rsidRPr="005F69F1">
              <w:rPr>
                <w:rFonts w:hint="eastAsia"/>
                <w:sz w:val="32"/>
                <w:szCs w:val="32"/>
              </w:rPr>
              <w:t>址：金門縣金城鎮民生路2號二樓</w:t>
            </w:r>
            <w:r w:rsidR="00B92B1A" w:rsidRPr="005F69F1">
              <w:rPr>
                <w:spacing w:val="-2"/>
                <w:sz w:val="24"/>
              </w:rPr>
              <w:tab/>
            </w:r>
          </w:p>
        </w:tc>
      </w:tr>
      <w:tr w:rsidR="00DB3D81" w:rsidTr="000C6449">
        <w:trPr>
          <w:trHeight w:val="1273"/>
        </w:trPr>
        <w:tc>
          <w:tcPr>
            <w:tcW w:w="11040" w:type="dxa"/>
            <w:gridSpan w:val="2"/>
            <w:vAlign w:val="center"/>
          </w:tcPr>
          <w:p w:rsidR="00DB3D81" w:rsidRPr="00AA2ACB" w:rsidRDefault="00DB3D81" w:rsidP="00DB3D81">
            <w:pPr>
              <w:pStyle w:val="TableParagraph"/>
              <w:tabs>
                <w:tab w:val="left" w:pos="350"/>
              </w:tabs>
              <w:spacing w:line="314" w:lineRule="exact"/>
              <w:rPr>
                <w:color w:val="0000FF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D91E81" wp14:editId="0E7441E3">
                      <wp:simplePos x="0" y="0"/>
                      <wp:positionH relativeFrom="column">
                        <wp:posOffset>45085</wp:posOffset>
                      </wp:positionH>
                      <wp:positionV relativeFrom="paragraph">
                        <wp:posOffset>-17780</wp:posOffset>
                      </wp:positionV>
                      <wp:extent cx="6934200" cy="28575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3420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DB3D81" w:rsidRPr="00DB3D81" w:rsidRDefault="00DB3D81" w:rsidP="00DB3D81">
                                  <w:pPr>
                                    <w:pStyle w:val="TableParagraph"/>
                                    <w:tabs>
                                      <w:tab w:val="left" w:pos="350"/>
                                    </w:tabs>
                                    <w:spacing w:line="314" w:lineRule="exact"/>
                                    <w:ind w:left="0"/>
                                    <w:jc w:val="center"/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B3D81">
                                    <w:rPr>
                                      <w:rFonts w:hint="eastAsia"/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金城鎮</w:t>
                                  </w:r>
                                  <w:r w:rsidRPr="00DB3D81">
                                    <w:rPr>
                                      <w:color w:val="000000" w:themeColor="text1"/>
                                      <w:sz w:val="36"/>
                                      <w:szCs w:val="3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戶政事務所關心您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D91E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.55pt;margin-top:-1.4pt;width:546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" filled="f" stroked="f">
                      <v:textbox>
                        <w:txbxContent>
                          <w:p w:rsidR="00DB3D81" w:rsidRPr="00DB3D81" w:rsidRDefault="00DB3D81" w:rsidP="00DB3D81">
                            <w:pPr>
                              <w:pStyle w:val="TableParagraph"/>
                              <w:tabs>
                                <w:tab w:val="left" w:pos="350"/>
                              </w:tabs>
                              <w:spacing w:line="314" w:lineRule="exact"/>
                              <w:ind w:left="0"/>
                              <w:jc w:val="center"/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3D81">
                              <w:rPr>
                                <w:rFonts w:hint="eastAsia"/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金城鎮</w:t>
                            </w:r>
                            <w:r w:rsidRPr="00DB3D81">
                              <w:rPr>
                                <w:color w:val="000000" w:themeColor="text1"/>
                                <w:sz w:val="36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戶政事務所關心您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C405C" w:rsidRDefault="00EC405C" w:rsidP="00B92B1A">
      <w:pPr>
        <w:spacing w:before="32"/>
        <w:ind w:right="757"/>
        <w:jc w:val="right"/>
        <w:rPr>
          <w:sz w:val="20"/>
        </w:rPr>
      </w:pPr>
    </w:p>
    <w:sectPr w:rsidR="00EC405C" w:rsidSect="00AA2ACB">
      <w:type w:val="continuous"/>
      <w:pgSz w:w="11910" w:h="16840"/>
      <w:pgMar w:top="238" w:right="249" w:bottom="244" w:left="23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1AB" w:rsidRDefault="000951AB" w:rsidP="00735648">
      <w:r>
        <w:separator/>
      </w:r>
    </w:p>
  </w:endnote>
  <w:endnote w:type="continuationSeparator" w:id="0">
    <w:p w:rsidR="000951AB" w:rsidRDefault="000951AB" w:rsidP="00735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1AB" w:rsidRDefault="000951AB" w:rsidP="00735648">
      <w:r>
        <w:separator/>
      </w:r>
    </w:p>
  </w:footnote>
  <w:footnote w:type="continuationSeparator" w:id="0">
    <w:p w:rsidR="000951AB" w:rsidRDefault="000951AB" w:rsidP="007356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10E"/>
    <w:multiLevelType w:val="hybridMultilevel"/>
    <w:tmpl w:val="03342A56"/>
    <w:lvl w:ilvl="0" w:tplc="A4749BF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3E7214D6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1EC5AD4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DFCAD0A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92FA16B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94980B6C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89980250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8CA0E2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43AECFD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1" w15:restartNumberingAfterBreak="0">
    <w:nsid w:val="19F322EA"/>
    <w:multiLevelType w:val="hybridMultilevel"/>
    <w:tmpl w:val="4594C7E8"/>
    <w:lvl w:ilvl="0" w:tplc="9F76068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C3563B00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27088E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12F0DE40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E3FAA3B2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6992824A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E64EF198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1E44708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6BD06D08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2" w15:restartNumberingAfterBreak="0">
    <w:nsid w:val="259917E6"/>
    <w:multiLevelType w:val="hybridMultilevel"/>
    <w:tmpl w:val="01BA84AC"/>
    <w:lvl w:ilvl="0" w:tplc="4ACC01B0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19287C5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F2CAE8B0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5BD22094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45A2AC64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2B0E1AC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A6266F8E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FDECDADE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50E24E6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3" w15:restartNumberingAfterBreak="0">
    <w:nsid w:val="33324F41"/>
    <w:multiLevelType w:val="hybridMultilevel"/>
    <w:tmpl w:val="56CA1336"/>
    <w:lvl w:ilvl="0" w:tplc="4000BD46">
      <w:numFmt w:val="bullet"/>
      <w:lvlText w:val="□"/>
      <w:lvlJc w:val="left"/>
      <w:pPr>
        <w:ind w:left="470" w:hanging="36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zh-TW" w:bidi="ar-SA"/>
      </w:rPr>
    </w:lvl>
    <w:lvl w:ilvl="1" w:tplc="C9CE9D4C">
      <w:numFmt w:val="bullet"/>
      <w:lvlText w:val="•"/>
      <w:lvlJc w:val="left"/>
      <w:pPr>
        <w:ind w:left="1331" w:hanging="361"/>
      </w:pPr>
      <w:rPr>
        <w:rFonts w:hint="default"/>
        <w:lang w:val="en-US" w:eastAsia="zh-TW" w:bidi="ar-SA"/>
      </w:rPr>
    </w:lvl>
    <w:lvl w:ilvl="2" w:tplc="D570E314">
      <w:numFmt w:val="bullet"/>
      <w:lvlText w:val="•"/>
      <w:lvlJc w:val="left"/>
      <w:pPr>
        <w:ind w:left="2182" w:hanging="361"/>
      </w:pPr>
      <w:rPr>
        <w:rFonts w:hint="default"/>
        <w:lang w:val="en-US" w:eastAsia="zh-TW" w:bidi="ar-SA"/>
      </w:rPr>
    </w:lvl>
    <w:lvl w:ilvl="3" w:tplc="FAC03734">
      <w:numFmt w:val="bullet"/>
      <w:lvlText w:val="•"/>
      <w:lvlJc w:val="left"/>
      <w:pPr>
        <w:ind w:left="3033" w:hanging="361"/>
      </w:pPr>
      <w:rPr>
        <w:rFonts w:hint="default"/>
        <w:lang w:val="en-US" w:eastAsia="zh-TW" w:bidi="ar-SA"/>
      </w:rPr>
    </w:lvl>
    <w:lvl w:ilvl="4" w:tplc="157A453E">
      <w:numFmt w:val="bullet"/>
      <w:lvlText w:val="•"/>
      <w:lvlJc w:val="left"/>
      <w:pPr>
        <w:ind w:left="3885" w:hanging="361"/>
      </w:pPr>
      <w:rPr>
        <w:rFonts w:hint="default"/>
        <w:lang w:val="en-US" w:eastAsia="zh-TW" w:bidi="ar-SA"/>
      </w:rPr>
    </w:lvl>
    <w:lvl w:ilvl="5" w:tplc="BCFCC986">
      <w:numFmt w:val="bullet"/>
      <w:lvlText w:val="•"/>
      <w:lvlJc w:val="left"/>
      <w:pPr>
        <w:ind w:left="4736" w:hanging="361"/>
      </w:pPr>
      <w:rPr>
        <w:rFonts w:hint="default"/>
        <w:lang w:val="en-US" w:eastAsia="zh-TW" w:bidi="ar-SA"/>
      </w:rPr>
    </w:lvl>
    <w:lvl w:ilvl="6" w:tplc="A5DECBAA">
      <w:numFmt w:val="bullet"/>
      <w:lvlText w:val="•"/>
      <w:lvlJc w:val="left"/>
      <w:pPr>
        <w:ind w:left="5587" w:hanging="361"/>
      </w:pPr>
      <w:rPr>
        <w:rFonts w:hint="default"/>
        <w:lang w:val="en-US" w:eastAsia="zh-TW" w:bidi="ar-SA"/>
      </w:rPr>
    </w:lvl>
    <w:lvl w:ilvl="7" w:tplc="CBE49AB6">
      <w:numFmt w:val="bullet"/>
      <w:lvlText w:val="•"/>
      <w:lvlJc w:val="left"/>
      <w:pPr>
        <w:ind w:left="6439" w:hanging="361"/>
      </w:pPr>
      <w:rPr>
        <w:rFonts w:hint="default"/>
        <w:lang w:val="en-US" w:eastAsia="zh-TW" w:bidi="ar-SA"/>
      </w:rPr>
    </w:lvl>
    <w:lvl w:ilvl="8" w:tplc="B6FC6CB0">
      <w:numFmt w:val="bullet"/>
      <w:lvlText w:val="•"/>
      <w:lvlJc w:val="left"/>
      <w:pPr>
        <w:ind w:left="7290" w:hanging="361"/>
      </w:pPr>
      <w:rPr>
        <w:rFonts w:hint="default"/>
        <w:lang w:val="en-US" w:eastAsia="zh-TW" w:bidi="ar-SA"/>
      </w:rPr>
    </w:lvl>
  </w:abstractNum>
  <w:abstractNum w:abstractNumId="4" w15:restartNumberingAfterBreak="0">
    <w:nsid w:val="508127E6"/>
    <w:multiLevelType w:val="hybridMultilevel"/>
    <w:tmpl w:val="DA2ECE54"/>
    <w:lvl w:ilvl="0" w:tplc="1F4C03B0">
      <w:start w:val="1"/>
      <w:numFmt w:val="decimal"/>
      <w:lvlText w:val="%1."/>
      <w:lvlJc w:val="left"/>
      <w:pPr>
        <w:ind w:left="351" w:hanging="242"/>
      </w:pPr>
      <w:rPr>
        <w:rFonts w:ascii="標楷體" w:eastAsia="標楷體" w:hAnsi="標楷體" w:cs="標楷體" w:hint="default"/>
        <w:b w:val="0"/>
        <w:bCs w:val="0"/>
        <w:i w:val="0"/>
        <w:iCs w:val="0"/>
        <w:color w:val="0000FF"/>
        <w:spacing w:val="0"/>
        <w:w w:val="99"/>
        <w:sz w:val="22"/>
        <w:szCs w:val="22"/>
        <w:lang w:val="en-US" w:eastAsia="zh-TW" w:bidi="ar-SA"/>
      </w:rPr>
    </w:lvl>
    <w:lvl w:ilvl="1" w:tplc="C61A7782">
      <w:numFmt w:val="bullet"/>
      <w:lvlText w:val="•"/>
      <w:lvlJc w:val="left"/>
      <w:pPr>
        <w:ind w:left="1223" w:hanging="242"/>
      </w:pPr>
      <w:rPr>
        <w:rFonts w:hint="default"/>
        <w:lang w:val="en-US" w:eastAsia="zh-TW" w:bidi="ar-SA"/>
      </w:rPr>
    </w:lvl>
    <w:lvl w:ilvl="2" w:tplc="1DE89C92">
      <w:numFmt w:val="bullet"/>
      <w:lvlText w:val="•"/>
      <w:lvlJc w:val="left"/>
      <w:pPr>
        <w:ind w:left="2086" w:hanging="242"/>
      </w:pPr>
      <w:rPr>
        <w:rFonts w:hint="default"/>
        <w:lang w:val="en-US" w:eastAsia="zh-TW" w:bidi="ar-SA"/>
      </w:rPr>
    </w:lvl>
    <w:lvl w:ilvl="3" w:tplc="FD0C6DF8">
      <w:numFmt w:val="bullet"/>
      <w:lvlText w:val="•"/>
      <w:lvlJc w:val="left"/>
      <w:pPr>
        <w:ind w:left="2949" w:hanging="242"/>
      </w:pPr>
      <w:rPr>
        <w:rFonts w:hint="default"/>
        <w:lang w:val="en-US" w:eastAsia="zh-TW" w:bidi="ar-SA"/>
      </w:rPr>
    </w:lvl>
    <w:lvl w:ilvl="4" w:tplc="5726A918">
      <w:numFmt w:val="bullet"/>
      <w:lvlText w:val="•"/>
      <w:lvlJc w:val="left"/>
      <w:pPr>
        <w:ind w:left="3813" w:hanging="242"/>
      </w:pPr>
      <w:rPr>
        <w:rFonts w:hint="default"/>
        <w:lang w:val="en-US" w:eastAsia="zh-TW" w:bidi="ar-SA"/>
      </w:rPr>
    </w:lvl>
    <w:lvl w:ilvl="5" w:tplc="8EA834EA">
      <w:numFmt w:val="bullet"/>
      <w:lvlText w:val="•"/>
      <w:lvlJc w:val="left"/>
      <w:pPr>
        <w:ind w:left="4676" w:hanging="242"/>
      </w:pPr>
      <w:rPr>
        <w:rFonts w:hint="default"/>
        <w:lang w:val="en-US" w:eastAsia="zh-TW" w:bidi="ar-SA"/>
      </w:rPr>
    </w:lvl>
    <w:lvl w:ilvl="6" w:tplc="8110C4B6">
      <w:numFmt w:val="bullet"/>
      <w:lvlText w:val="•"/>
      <w:lvlJc w:val="left"/>
      <w:pPr>
        <w:ind w:left="5539" w:hanging="242"/>
      </w:pPr>
      <w:rPr>
        <w:rFonts w:hint="default"/>
        <w:lang w:val="en-US" w:eastAsia="zh-TW" w:bidi="ar-SA"/>
      </w:rPr>
    </w:lvl>
    <w:lvl w:ilvl="7" w:tplc="10ACDCCE">
      <w:numFmt w:val="bullet"/>
      <w:lvlText w:val="•"/>
      <w:lvlJc w:val="left"/>
      <w:pPr>
        <w:ind w:left="6403" w:hanging="242"/>
      </w:pPr>
      <w:rPr>
        <w:rFonts w:hint="default"/>
        <w:lang w:val="en-US" w:eastAsia="zh-TW" w:bidi="ar-SA"/>
      </w:rPr>
    </w:lvl>
    <w:lvl w:ilvl="8" w:tplc="7C6EFAEE">
      <w:numFmt w:val="bullet"/>
      <w:lvlText w:val="•"/>
      <w:lvlJc w:val="left"/>
      <w:pPr>
        <w:ind w:left="7266" w:hanging="242"/>
      </w:pPr>
      <w:rPr>
        <w:rFonts w:hint="default"/>
        <w:lang w:val="en-US" w:eastAsia="zh-TW" w:bidi="ar-SA"/>
      </w:rPr>
    </w:lvl>
  </w:abstractNum>
  <w:abstractNum w:abstractNumId="5" w15:restartNumberingAfterBreak="0">
    <w:nsid w:val="79365A2E"/>
    <w:multiLevelType w:val="hybridMultilevel"/>
    <w:tmpl w:val="DDC20608"/>
    <w:lvl w:ilvl="0" w:tplc="9C68E5A4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45F06E5A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ED5A51DA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7D58180A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83061050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1130CF9E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596A946C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7CF08EA0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181A018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abstractNum w:abstractNumId="6" w15:restartNumberingAfterBreak="0">
    <w:nsid w:val="7A4A4441"/>
    <w:multiLevelType w:val="hybridMultilevel"/>
    <w:tmpl w:val="5732ADD0"/>
    <w:lvl w:ilvl="0" w:tplc="8D708E82">
      <w:start w:val="1"/>
      <w:numFmt w:val="decimal"/>
      <w:lvlText w:val="%1."/>
      <w:lvlJc w:val="left"/>
      <w:pPr>
        <w:ind w:left="351" w:hanging="241"/>
      </w:pPr>
      <w:rPr>
        <w:rFonts w:ascii="標楷體" w:eastAsia="標楷體" w:hAnsi="標楷體" w:cs="標楷體" w:hint="default"/>
        <w:b w:val="0"/>
        <w:bCs w:val="0"/>
        <w:i w:val="0"/>
        <w:iCs w:val="0"/>
        <w:spacing w:val="0"/>
        <w:w w:val="99"/>
        <w:sz w:val="22"/>
        <w:szCs w:val="22"/>
        <w:lang w:val="en-US" w:eastAsia="zh-TW" w:bidi="ar-SA"/>
      </w:rPr>
    </w:lvl>
    <w:lvl w:ilvl="1" w:tplc="A6940232">
      <w:numFmt w:val="bullet"/>
      <w:lvlText w:val="•"/>
      <w:lvlJc w:val="left"/>
      <w:pPr>
        <w:ind w:left="1223" w:hanging="241"/>
      </w:pPr>
      <w:rPr>
        <w:rFonts w:hint="default"/>
        <w:lang w:val="en-US" w:eastAsia="zh-TW" w:bidi="ar-SA"/>
      </w:rPr>
    </w:lvl>
    <w:lvl w:ilvl="2" w:tplc="A5903318">
      <w:numFmt w:val="bullet"/>
      <w:lvlText w:val="•"/>
      <w:lvlJc w:val="left"/>
      <w:pPr>
        <w:ind w:left="2086" w:hanging="241"/>
      </w:pPr>
      <w:rPr>
        <w:rFonts w:hint="default"/>
        <w:lang w:val="en-US" w:eastAsia="zh-TW" w:bidi="ar-SA"/>
      </w:rPr>
    </w:lvl>
    <w:lvl w:ilvl="3" w:tplc="6ECE66DE">
      <w:numFmt w:val="bullet"/>
      <w:lvlText w:val="•"/>
      <w:lvlJc w:val="left"/>
      <w:pPr>
        <w:ind w:left="2949" w:hanging="241"/>
      </w:pPr>
      <w:rPr>
        <w:rFonts w:hint="default"/>
        <w:lang w:val="en-US" w:eastAsia="zh-TW" w:bidi="ar-SA"/>
      </w:rPr>
    </w:lvl>
    <w:lvl w:ilvl="4" w:tplc="AA421B26">
      <w:numFmt w:val="bullet"/>
      <w:lvlText w:val="•"/>
      <w:lvlJc w:val="left"/>
      <w:pPr>
        <w:ind w:left="3813" w:hanging="241"/>
      </w:pPr>
      <w:rPr>
        <w:rFonts w:hint="default"/>
        <w:lang w:val="en-US" w:eastAsia="zh-TW" w:bidi="ar-SA"/>
      </w:rPr>
    </w:lvl>
    <w:lvl w:ilvl="5" w:tplc="F25C74C6">
      <w:numFmt w:val="bullet"/>
      <w:lvlText w:val="•"/>
      <w:lvlJc w:val="left"/>
      <w:pPr>
        <w:ind w:left="4676" w:hanging="241"/>
      </w:pPr>
      <w:rPr>
        <w:rFonts w:hint="default"/>
        <w:lang w:val="en-US" w:eastAsia="zh-TW" w:bidi="ar-SA"/>
      </w:rPr>
    </w:lvl>
    <w:lvl w:ilvl="6" w:tplc="41F233C4">
      <w:numFmt w:val="bullet"/>
      <w:lvlText w:val="•"/>
      <w:lvlJc w:val="left"/>
      <w:pPr>
        <w:ind w:left="5539" w:hanging="241"/>
      </w:pPr>
      <w:rPr>
        <w:rFonts w:hint="default"/>
        <w:lang w:val="en-US" w:eastAsia="zh-TW" w:bidi="ar-SA"/>
      </w:rPr>
    </w:lvl>
    <w:lvl w:ilvl="7" w:tplc="6D78F0FC">
      <w:numFmt w:val="bullet"/>
      <w:lvlText w:val="•"/>
      <w:lvlJc w:val="left"/>
      <w:pPr>
        <w:ind w:left="6403" w:hanging="241"/>
      </w:pPr>
      <w:rPr>
        <w:rFonts w:hint="default"/>
        <w:lang w:val="en-US" w:eastAsia="zh-TW" w:bidi="ar-SA"/>
      </w:rPr>
    </w:lvl>
    <w:lvl w:ilvl="8" w:tplc="BA561534">
      <w:numFmt w:val="bullet"/>
      <w:lvlText w:val="•"/>
      <w:lvlJc w:val="left"/>
      <w:pPr>
        <w:ind w:left="7266" w:hanging="241"/>
      </w:pPr>
      <w:rPr>
        <w:rFonts w:hint="default"/>
        <w:lang w:val="en-US" w:eastAsia="zh-TW" w:bidi="ar-SA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05C"/>
    <w:rsid w:val="000951AB"/>
    <w:rsid w:val="001B32FD"/>
    <w:rsid w:val="002B2A7E"/>
    <w:rsid w:val="003E2911"/>
    <w:rsid w:val="005F69F1"/>
    <w:rsid w:val="00636A7C"/>
    <w:rsid w:val="00735648"/>
    <w:rsid w:val="00A37932"/>
    <w:rsid w:val="00A93EA4"/>
    <w:rsid w:val="00AA2ACB"/>
    <w:rsid w:val="00B92B1A"/>
    <w:rsid w:val="00BF64EA"/>
    <w:rsid w:val="00CA4C32"/>
    <w:rsid w:val="00DA53EE"/>
    <w:rsid w:val="00DB3D81"/>
    <w:rsid w:val="00EC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3F61B9-421B-4678-AFF0-682B86F6A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350"/>
    </w:pPr>
  </w:style>
  <w:style w:type="paragraph" w:styleId="a5">
    <w:name w:val="Balloon Text"/>
    <w:basedOn w:val="a"/>
    <w:link w:val="a6"/>
    <w:uiPriority w:val="99"/>
    <w:semiHidden/>
    <w:unhideWhenUsed/>
    <w:rsid w:val="00B92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92B1A"/>
    <w:rPr>
      <w:rFonts w:asciiTheme="majorHAnsi" w:eastAsiaTheme="majorEastAsia" w:hAnsiTheme="majorHAnsi" w:cstheme="majorBidi"/>
      <w:sz w:val="18"/>
      <w:szCs w:val="18"/>
      <w:lang w:eastAsia="zh-TW"/>
    </w:rPr>
  </w:style>
  <w:style w:type="paragraph" w:styleId="a7">
    <w:name w:val="header"/>
    <w:basedOn w:val="a"/>
    <w:link w:val="a8"/>
    <w:uiPriority w:val="99"/>
    <w:unhideWhenUsed/>
    <w:rsid w:val="00735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35648"/>
    <w:rPr>
      <w:rFonts w:ascii="標楷體" w:eastAsia="標楷體" w:hAnsi="標楷體" w:cs="標楷體"/>
      <w:sz w:val="20"/>
      <w:szCs w:val="20"/>
      <w:lang w:eastAsia="zh-TW"/>
    </w:rPr>
  </w:style>
  <w:style w:type="paragraph" w:styleId="a9">
    <w:name w:val="footer"/>
    <w:basedOn w:val="a"/>
    <w:link w:val="aa"/>
    <w:uiPriority w:val="99"/>
    <w:unhideWhenUsed/>
    <w:rsid w:val="007356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35648"/>
    <w:rPr>
      <w:rFonts w:ascii="標楷體" w:eastAsia="標楷體" w:hAnsi="標楷體" w:cs="標楷體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出生登記應備證件自我檢查表</dc:title>
  <dc:subject>出生登記應備證件自我檢查表(A4直印)</dc:subject>
  <dc:creator>澎湖縣馬公市戶政事務所</dc:creator>
  <cp:keywords>出生登記應備證件自我檢查表</cp:keywords>
  <cp:lastModifiedBy>os2</cp:lastModifiedBy>
  <cp:revision>3</cp:revision>
  <cp:lastPrinted>2023-09-13T01:33:00Z</cp:lastPrinted>
  <dcterms:created xsi:type="dcterms:W3CDTF">2023-09-19T01:43:00Z</dcterms:created>
  <dcterms:modified xsi:type="dcterms:W3CDTF">2023-09-19T06:36:00Z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2023-09-12T00:00:00Z</vt:filetime>
  </property>
  <property fmtid="{D5CDD505-2E9C-101B-9397-08002B2CF9AE}" pid="5" name="Producer">
    <vt:lpwstr>Microsoft® Word 2019</vt:lpwstr>
  </property>
</Properties>
</file>