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F" w:rsidRPr="00E90CE8" w:rsidRDefault="004F44C2" w:rsidP="00E90CE8">
      <w:pPr>
        <w:ind w:leftChars="-413" w:left="-991"/>
        <w:jc w:val="center"/>
        <w:rPr>
          <w:rFonts w:ascii="標楷體" w:eastAsia="標楷體" w:hAnsi="標楷體"/>
          <w:b/>
          <w:sz w:val="36"/>
          <w:szCs w:val="36"/>
        </w:rPr>
      </w:pPr>
      <w:r w:rsidRPr="00E90CE8">
        <w:rPr>
          <w:rFonts w:ascii="標楷體" w:eastAsia="標楷體" w:hAnsi="標楷體" w:hint="eastAsia"/>
          <w:b/>
          <w:sz w:val="36"/>
          <w:szCs w:val="36"/>
        </w:rPr>
        <w:t>列入低收入戶及中低收入標準：</w:t>
      </w:r>
      <w:r w:rsidR="00C115E8">
        <w:rPr>
          <w:rFonts w:ascii="標楷體" w:eastAsia="標楷體" w:hAnsi="標楷體" w:hint="eastAsia"/>
          <w:b/>
          <w:sz w:val="36"/>
          <w:szCs w:val="36"/>
        </w:rPr>
        <w:t>108</w:t>
      </w:r>
      <w:r w:rsidRPr="00E90CE8">
        <w:rPr>
          <w:rFonts w:ascii="標楷體" w:eastAsia="標楷體" w:hAnsi="標楷體" w:hint="eastAsia"/>
          <w:b/>
          <w:sz w:val="36"/>
          <w:szCs w:val="36"/>
        </w:rPr>
        <w:t>年</w:t>
      </w:r>
    </w:p>
    <w:p w:rsidR="004F44C2" w:rsidRPr="00BC4983" w:rsidRDefault="004F44C2">
      <w:pPr>
        <w:rPr>
          <w:rFonts w:ascii="標楷體" w:eastAsia="標楷體" w:hAnsi="標楷體"/>
          <w:sz w:val="26"/>
          <w:szCs w:val="26"/>
        </w:rPr>
      </w:pPr>
      <w:r w:rsidRPr="00BC4983">
        <w:rPr>
          <w:rFonts w:ascii="標楷體" w:eastAsia="標楷體" w:hAnsi="標楷體" w:hint="eastAsia"/>
          <w:sz w:val="26"/>
          <w:szCs w:val="26"/>
        </w:rPr>
        <w:t>設籍並於最近一年居住國內超過183日，且符合以下條件者</w:t>
      </w:r>
    </w:p>
    <w:tbl>
      <w:tblPr>
        <w:tblStyle w:val="a3"/>
        <w:tblW w:w="10884" w:type="dxa"/>
        <w:tblInd w:w="-570" w:type="dxa"/>
        <w:tblLook w:val="04A0" w:firstRow="1" w:lastRow="0" w:firstColumn="1" w:lastColumn="0" w:noHBand="0" w:noVBand="1"/>
      </w:tblPr>
      <w:tblGrid>
        <w:gridCol w:w="2127"/>
        <w:gridCol w:w="4363"/>
        <w:gridCol w:w="4394"/>
      </w:tblGrid>
      <w:tr w:rsidR="004F44C2" w:rsidRPr="004F44C2" w:rsidTr="00BC4983">
        <w:tc>
          <w:tcPr>
            <w:tcW w:w="2127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類別</w:t>
            </w:r>
          </w:p>
        </w:tc>
        <w:tc>
          <w:tcPr>
            <w:tcW w:w="4363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低收入</w:t>
            </w:r>
          </w:p>
        </w:tc>
        <w:tc>
          <w:tcPr>
            <w:tcW w:w="4394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中低收入</w:t>
            </w:r>
          </w:p>
        </w:tc>
      </w:tr>
      <w:tr w:rsidR="004F44C2" w:rsidRPr="004F44C2" w:rsidTr="00A10207">
        <w:trPr>
          <w:trHeight w:val="1200"/>
        </w:trPr>
        <w:tc>
          <w:tcPr>
            <w:tcW w:w="2127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收入</w:t>
            </w:r>
          </w:p>
        </w:tc>
        <w:tc>
          <w:tcPr>
            <w:tcW w:w="4363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家庭總收入分配全家人口數每人每月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11,135元</w:t>
            </w:r>
          </w:p>
        </w:tc>
        <w:tc>
          <w:tcPr>
            <w:tcW w:w="4394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家庭總收入分配全家人口數每人每月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16,703元(低收1.5倍)</w:t>
            </w:r>
          </w:p>
        </w:tc>
      </w:tr>
      <w:tr w:rsidR="004F44C2" w:rsidRPr="004F44C2" w:rsidTr="00A10207">
        <w:trPr>
          <w:trHeight w:val="1415"/>
        </w:trPr>
        <w:tc>
          <w:tcPr>
            <w:tcW w:w="2127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動產</w:t>
            </w:r>
          </w:p>
        </w:tc>
        <w:tc>
          <w:tcPr>
            <w:tcW w:w="4363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全家人口之現金、有價證券及投資每戶(4口內)每年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40萬元，5口以上，每增加1口加10萬元</w:t>
            </w:r>
          </w:p>
        </w:tc>
        <w:tc>
          <w:tcPr>
            <w:tcW w:w="4394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全家人口之現金、有價證券及投資每戶(4口內)每年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60萬元，5口以上，每增加1口加15萬元</w:t>
            </w:r>
          </w:p>
        </w:tc>
      </w:tr>
      <w:tr w:rsidR="004F44C2" w:rsidRPr="004F44C2" w:rsidTr="00A10207">
        <w:trPr>
          <w:trHeight w:val="1266"/>
        </w:trPr>
        <w:tc>
          <w:tcPr>
            <w:tcW w:w="2127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b/>
                <w:sz w:val="30"/>
                <w:szCs w:val="30"/>
              </w:rPr>
              <w:t>不動產</w:t>
            </w:r>
          </w:p>
        </w:tc>
        <w:tc>
          <w:tcPr>
            <w:tcW w:w="4363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全家人口之土地公告現值及房屋評定標準價格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270萬元</w:t>
            </w:r>
          </w:p>
        </w:tc>
        <w:tc>
          <w:tcPr>
            <w:tcW w:w="4394" w:type="dxa"/>
            <w:vAlign w:val="center"/>
          </w:tcPr>
          <w:p w:rsidR="004F44C2" w:rsidRPr="00BC4983" w:rsidRDefault="004F44C2" w:rsidP="00BC4983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全家人口之土地公告現值及房屋評定標準價格</w:t>
            </w:r>
            <w:proofErr w:type="gramStart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≦</w:t>
            </w:r>
            <w:proofErr w:type="gramEnd"/>
            <w:r w:rsidRPr="00BC4983">
              <w:rPr>
                <w:rFonts w:ascii="標楷體" w:eastAsia="標楷體" w:hAnsi="標楷體" w:hint="eastAsia"/>
                <w:sz w:val="30"/>
                <w:szCs w:val="30"/>
              </w:rPr>
              <w:t>405萬元</w:t>
            </w:r>
          </w:p>
        </w:tc>
      </w:tr>
    </w:tbl>
    <w:p w:rsidR="004F44C2" w:rsidRPr="00BC4983" w:rsidRDefault="004F44C2">
      <w:pPr>
        <w:rPr>
          <w:rFonts w:ascii="標楷體" w:eastAsia="標楷體" w:hAnsi="標楷體"/>
          <w:b/>
          <w:sz w:val="27"/>
          <w:szCs w:val="27"/>
        </w:rPr>
      </w:pPr>
      <w:r w:rsidRPr="00BC4983">
        <w:rPr>
          <w:rFonts w:ascii="標楷體" w:eastAsia="標楷體" w:hAnsi="標楷體" w:hint="eastAsia"/>
          <w:b/>
          <w:sz w:val="27"/>
          <w:szCs w:val="27"/>
        </w:rPr>
        <w:t>*申請低收入戶或中低收入戶所需文件：</w:t>
      </w:r>
    </w:p>
    <w:p w:rsidR="004F44C2" w:rsidRPr="00BC4983" w:rsidRDefault="004F44C2" w:rsidP="00BC4983">
      <w:pPr>
        <w:ind w:leftChars="-236" w:left="-566" w:firstLineChars="218" w:firstLine="589"/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1.全戶所得資料清單、稅籍資料清單、財稅總歸戶清單</w:t>
      </w:r>
      <w:r w:rsidRPr="00BC4983">
        <w:rPr>
          <w:rFonts w:ascii="標楷體" w:eastAsia="標楷體" w:hAnsi="標楷體" w:hint="eastAsia"/>
          <w:szCs w:val="24"/>
        </w:rPr>
        <w:t>(國稅局申請</w:t>
      </w:r>
      <w:proofErr w:type="gramStart"/>
      <w:r w:rsidR="00422F83">
        <w:rPr>
          <w:rFonts w:ascii="標楷體" w:eastAsia="標楷體" w:hAnsi="標楷體" w:hint="eastAsia"/>
          <w:szCs w:val="24"/>
        </w:rPr>
        <w:t>106</w:t>
      </w:r>
      <w:proofErr w:type="gramEnd"/>
      <w:r w:rsidRPr="00BC4983">
        <w:rPr>
          <w:rFonts w:ascii="標楷體" w:eastAsia="標楷體" w:hAnsi="標楷體" w:hint="eastAsia"/>
          <w:szCs w:val="24"/>
        </w:rPr>
        <w:t>年度)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2.全戶最近三個月內戶籍謄本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3.申請人印章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4.郵局存摺影本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5.其他相關證明文件：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</w:t>
      </w:r>
      <w:r w:rsidRPr="00BC4983">
        <w:rPr>
          <w:rFonts w:ascii="標楷體" w:eastAsia="標楷體" w:hAnsi="標楷體" w:hint="eastAsia"/>
          <w:sz w:val="27"/>
          <w:szCs w:val="27"/>
        </w:rPr>
        <w:t>例如：醫院診斷證明(例：無法工作)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BC4983">
        <w:rPr>
          <w:rFonts w:ascii="標楷體" w:eastAsia="標楷體" w:hAnsi="標楷體" w:hint="eastAsia"/>
          <w:sz w:val="27"/>
          <w:szCs w:val="27"/>
        </w:rPr>
        <w:t>身心障礙手冊影本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BC4983">
        <w:rPr>
          <w:rFonts w:ascii="標楷體" w:eastAsia="標楷體" w:hAnsi="標楷體" w:hint="eastAsia"/>
          <w:sz w:val="27"/>
          <w:szCs w:val="27"/>
        </w:rPr>
        <w:t>學生證影本或(在學證明書)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BC4983">
        <w:rPr>
          <w:rFonts w:ascii="標楷體" w:eastAsia="標楷體" w:hAnsi="標楷體" w:hint="eastAsia"/>
          <w:sz w:val="27"/>
          <w:szCs w:val="27"/>
        </w:rPr>
        <w:t>失蹤證明、在監證明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BC4983">
        <w:rPr>
          <w:rFonts w:ascii="標楷體" w:eastAsia="標楷體" w:hAnsi="標楷體" w:hint="eastAsia"/>
          <w:sz w:val="27"/>
          <w:szCs w:val="27"/>
        </w:rPr>
        <w:t>在營證明或軍人身份證影本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E90CE8" w:rsidRPr="00BC498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BC4983">
        <w:rPr>
          <w:rFonts w:ascii="標楷體" w:eastAsia="標楷體" w:hAnsi="標楷體" w:hint="eastAsia"/>
          <w:sz w:val="27"/>
          <w:szCs w:val="27"/>
        </w:rPr>
        <w:t>租屋契約書</w:t>
      </w:r>
    </w:p>
    <w:p w:rsidR="004F44C2" w:rsidRPr="00BC4983" w:rsidRDefault="004F44C2">
      <w:pPr>
        <w:rPr>
          <w:rFonts w:ascii="標楷體" w:eastAsia="標楷體" w:hAnsi="標楷體"/>
          <w:sz w:val="27"/>
          <w:szCs w:val="27"/>
        </w:rPr>
      </w:pPr>
      <w:r w:rsidRPr="00BC4983">
        <w:rPr>
          <w:rFonts w:ascii="標楷體" w:eastAsia="標楷體" w:hAnsi="標楷體" w:hint="eastAsia"/>
          <w:sz w:val="27"/>
          <w:szCs w:val="27"/>
        </w:rPr>
        <w:t>*</w:t>
      </w:r>
      <w:proofErr w:type="gramStart"/>
      <w:r w:rsidRPr="00BC4983">
        <w:rPr>
          <w:rFonts w:ascii="標楷體" w:eastAsia="標楷體" w:hAnsi="標楷體" w:hint="eastAsia"/>
          <w:sz w:val="27"/>
          <w:szCs w:val="27"/>
        </w:rPr>
        <w:t>全戶指申請人</w:t>
      </w:r>
      <w:proofErr w:type="gramEnd"/>
      <w:r w:rsidRPr="00BC4983">
        <w:rPr>
          <w:rFonts w:ascii="標楷體" w:eastAsia="標楷體" w:hAnsi="標楷體" w:hint="eastAsia"/>
          <w:sz w:val="27"/>
          <w:szCs w:val="27"/>
        </w:rPr>
        <w:t>、父母、配偶、子女(</w:t>
      </w:r>
      <w:proofErr w:type="gramStart"/>
      <w:r w:rsidRPr="00BC498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C4983">
        <w:rPr>
          <w:rFonts w:ascii="標楷體" w:eastAsia="標楷體" w:hAnsi="標楷體" w:hint="eastAsia"/>
          <w:sz w:val="27"/>
          <w:szCs w:val="27"/>
        </w:rPr>
        <w:t>親直系血親)</w:t>
      </w:r>
    </w:p>
    <w:p w:rsidR="004F44C2" w:rsidRPr="00BC4983" w:rsidRDefault="004F44C2" w:rsidP="00BC4983">
      <w:pPr>
        <w:pStyle w:val="a4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6"/>
          <w:szCs w:val="26"/>
        </w:rPr>
      </w:pPr>
      <w:r w:rsidRPr="00BC4983">
        <w:rPr>
          <w:rFonts w:ascii="標楷體" w:eastAsia="標楷體" w:hAnsi="標楷體" w:hint="eastAsia"/>
          <w:b/>
          <w:sz w:val="26"/>
          <w:szCs w:val="26"/>
        </w:rPr>
        <w:t>低收入戶家庭生活扶助</w:t>
      </w:r>
    </w:p>
    <w:p w:rsidR="004F44C2" w:rsidRPr="00BC4983" w:rsidRDefault="004F44C2" w:rsidP="00BC4983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C4983">
        <w:rPr>
          <w:rFonts w:ascii="標楷體" w:eastAsia="標楷體" w:hAnsi="標楷體" w:hint="eastAsia"/>
          <w:sz w:val="26"/>
          <w:szCs w:val="26"/>
        </w:rPr>
        <w:t>補助對象：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038"/>
        <w:gridCol w:w="2049"/>
        <w:gridCol w:w="2915"/>
      </w:tblGrid>
      <w:tr w:rsidR="00E90CE8" w:rsidRPr="00E90CE8" w:rsidTr="00BC4983">
        <w:tc>
          <w:tcPr>
            <w:tcW w:w="2037" w:type="dxa"/>
            <w:vAlign w:val="center"/>
          </w:tcPr>
          <w:p w:rsidR="00E90CE8" w:rsidRPr="00E90CE8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E90CE8" w:rsidRPr="00BC4983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低收入1款</w:t>
            </w:r>
          </w:p>
        </w:tc>
        <w:tc>
          <w:tcPr>
            <w:tcW w:w="2049" w:type="dxa"/>
            <w:vAlign w:val="center"/>
          </w:tcPr>
          <w:p w:rsidR="00E90CE8" w:rsidRPr="00BC4983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低收入2款</w:t>
            </w:r>
          </w:p>
          <w:p w:rsidR="00E90CE8" w:rsidRPr="00BC4983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(低收入2/3計)</w:t>
            </w:r>
          </w:p>
        </w:tc>
        <w:tc>
          <w:tcPr>
            <w:tcW w:w="2915" w:type="dxa"/>
            <w:vAlign w:val="center"/>
          </w:tcPr>
          <w:p w:rsidR="00E90CE8" w:rsidRPr="00BC4983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低收入3款</w:t>
            </w:r>
          </w:p>
        </w:tc>
      </w:tr>
      <w:tr w:rsidR="00E90CE8" w:rsidRPr="00E90CE8" w:rsidTr="00BC4983">
        <w:tc>
          <w:tcPr>
            <w:tcW w:w="2037" w:type="dxa"/>
            <w:vAlign w:val="center"/>
          </w:tcPr>
          <w:p w:rsidR="00E90CE8" w:rsidRPr="00BC4983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2038" w:type="dxa"/>
            <w:vAlign w:val="center"/>
          </w:tcPr>
          <w:p w:rsidR="00E90CE8" w:rsidRPr="00E90CE8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9" w:type="dxa"/>
            <w:vAlign w:val="center"/>
          </w:tcPr>
          <w:p w:rsidR="00E90CE8" w:rsidRPr="00E90CE8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家庭總收入分配全家人口數每人每月</w:t>
            </w:r>
            <w:proofErr w:type="gramStart"/>
            <w:r w:rsidRPr="00E90CE8">
              <w:rPr>
                <w:rFonts w:ascii="標楷體" w:eastAsia="標楷體" w:hAnsi="標楷體" w:hint="eastAsia"/>
              </w:rPr>
              <w:t>≦</w:t>
            </w:r>
            <w:proofErr w:type="gramEnd"/>
            <w:r w:rsidRPr="00E90CE8">
              <w:rPr>
                <w:rFonts w:ascii="標楷體" w:eastAsia="標楷體" w:hAnsi="標楷體" w:hint="eastAsia"/>
              </w:rPr>
              <w:t>7,424元</w:t>
            </w:r>
          </w:p>
        </w:tc>
        <w:tc>
          <w:tcPr>
            <w:tcW w:w="2915" w:type="dxa"/>
            <w:vAlign w:val="center"/>
          </w:tcPr>
          <w:p w:rsidR="00E90CE8" w:rsidRPr="00E90CE8" w:rsidRDefault="00E90CE8" w:rsidP="00E90CE8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家庭總收入分配全家人口數每人每月</w:t>
            </w:r>
            <w:proofErr w:type="gramStart"/>
            <w:r w:rsidRPr="00E90CE8">
              <w:rPr>
                <w:rFonts w:ascii="標楷體" w:eastAsia="標楷體" w:hAnsi="標楷體" w:hint="eastAsia"/>
              </w:rPr>
              <w:t>≦</w:t>
            </w:r>
            <w:proofErr w:type="gramEnd"/>
            <w:r w:rsidRPr="00E90CE8">
              <w:rPr>
                <w:rFonts w:ascii="標楷體" w:eastAsia="標楷體" w:hAnsi="標楷體" w:hint="eastAsia"/>
              </w:rPr>
              <w:t>11,135元</w:t>
            </w:r>
          </w:p>
        </w:tc>
      </w:tr>
    </w:tbl>
    <w:p w:rsidR="004F44C2" w:rsidRPr="00E90CE8" w:rsidRDefault="004F44C2" w:rsidP="00E90CE8">
      <w:pPr>
        <w:rPr>
          <w:rFonts w:ascii="標楷體" w:eastAsia="標楷體" w:hAnsi="標楷體"/>
        </w:rPr>
      </w:pPr>
    </w:p>
    <w:p w:rsidR="004F44C2" w:rsidRPr="00BC4983" w:rsidRDefault="004F44C2" w:rsidP="00BC4983">
      <w:pPr>
        <w:pStyle w:val="a4"/>
        <w:numPr>
          <w:ilvl w:val="0"/>
          <w:numId w:val="2"/>
        </w:numPr>
        <w:tabs>
          <w:tab w:val="left" w:pos="993"/>
        </w:tabs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C4983">
        <w:rPr>
          <w:rFonts w:ascii="標楷體" w:eastAsia="標楷體" w:hAnsi="標楷體" w:hint="eastAsia"/>
          <w:sz w:val="26"/>
          <w:szCs w:val="26"/>
        </w:rPr>
        <w:t>補助標準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606"/>
        <w:gridCol w:w="1843"/>
        <w:gridCol w:w="2552"/>
      </w:tblGrid>
      <w:tr w:rsidR="00E90CE8" w:rsidRPr="00E90CE8" w:rsidTr="00BC4983">
        <w:tc>
          <w:tcPr>
            <w:tcW w:w="2038" w:type="dxa"/>
            <w:vAlign w:val="center"/>
          </w:tcPr>
          <w:p w:rsidR="00E90CE8" w:rsidRPr="00E90CE8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vAlign w:val="center"/>
          </w:tcPr>
          <w:p w:rsidR="00E90CE8" w:rsidRPr="00BC4983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第一款</w:t>
            </w:r>
          </w:p>
        </w:tc>
        <w:tc>
          <w:tcPr>
            <w:tcW w:w="1843" w:type="dxa"/>
            <w:vAlign w:val="center"/>
          </w:tcPr>
          <w:p w:rsidR="00E90CE8" w:rsidRPr="00BC4983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第二款</w:t>
            </w:r>
          </w:p>
        </w:tc>
        <w:tc>
          <w:tcPr>
            <w:tcW w:w="2552" w:type="dxa"/>
            <w:vAlign w:val="center"/>
          </w:tcPr>
          <w:p w:rsidR="00E90CE8" w:rsidRPr="00BC4983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第三款</w:t>
            </w:r>
          </w:p>
        </w:tc>
      </w:tr>
      <w:tr w:rsidR="00E90CE8" w:rsidRPr="00E90CE8" w:rsidTr="00BC4983">
        <w:tc>
          <w:tcPr>
            <w:tcW w:w="2038" w:type="dxa"/>
            <w:vAlign w:val="center"/>
          </w:tcPr>
          <w:p w:rsidR="00E90CE8" w:rsidRPr="00BC4983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C4983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2606" w:type="dxa"/>
            <w:vAlign w:val="center"/>
          </w:tcPr>
          <w:p w:rsidR="00E90CE8" w:rsidRPr="00E90CE8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7,877元/人/月</w:t>
            </w:r>
          </w:p>
          <w:p w:rsidR="00E90CE8" w:rsidRPr="00E90CE8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第三口以上7877元/月</w:t>
            </w:r>
          </w:p>
        </w:tc>
        <w:tc>
          <w:tcPr>
            <w:tcW w:w="1843" w:type="dxa"/>
            <w:vAlign w:val="center"/>
          </w:tcPr>
          <w:p w:rsidR="00E90CE8" w:rsidRPr="00E90CE8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6,115元/戶/月</w:t>
            </w:r>
          </w:p>
        </w:tc>
        <w:tc>
          <w:tcPr>
            <w:tcW w:w="2552" w:type="dxa"/>
            <w:vAlign w:val="center"/>
          </w:tcPr>
          <w:p w:rsidR="00E90CE8" w:rsidRPr="00E90CE8" w:rsidRDefault="00E90CE8" w:rsidP="00BC498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0CE8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2D3950" w:rsidRPr="00422F83" w:rsidRDefault="00BC4983" w:rsidP="00422F83">
      <w:pPr>
        <w:rPr>
          <w:rFonts w:ascii="標楷體" w:eastAsia="標楷體" w:hAnsi="標楷體"/>
          <w:sz w:val="30"/>
          <w:szCs w:val="30"/>
        </w:rPr>
      </w:pPr>
      <w:r w:rsidRPr="00BC4983">
        <w:rPr>
          <w:rFonts w:ascii="標楷體" w:eastAsia="標楷體" w:hAnsi="標楷體" w:hint="eastAsia"/>
          <w:sz w:val="30"/>
          <w:szCs w:val="30"/>
        </w:rPr>
        <w:t>*基本工資</w:t>
      </w:r>
      <w:r w:rsidR="00C115E8">
        <w:rPr>
          <w:rFonts w:ascii="標楷體" w:eastAsia="標楷體" w:hAnsi="標楷體" w:hint="eastAsia"/>
          <w:sz w:val="30"/>
          <w:szCs w:val="30"/>
        </w:rPr>
        <w:t>$23,1</w:t>
      </w:r>
      <w:r w:rsidRPr="00BC4983">
        <w:rPr>
          <w:rFonts w:ascii="標楷體" w:eastAsia="標楷體" w:hAnsi="標楷體" w:hint="eastAsia"/>
          <w:sz w:val="30"/>
          <w:szCs w:val="30"/>
        </w:rPr>
        <w:t>00、平均工資$26,723、存款利息匯率/1.13%</w:t>
      </w:r>
      <w:bookmarkStart w:id="0" w:name="_GoBack"/>
      <w:bookmarkEnd w:id="0"/>
    </w:p>
    <w:sectPr w:rsidR="002D3950" w:rsidRPr="00422F83" w:rsidSect="00BC4983">
      <w:pgSz w:w="11907" w:h="16839" w:code="9"/>
      <w:pgMar w:top="142" w:right="1800" w:bottom="156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735"/>
    <w:multiLevelType w:val="hybridMultilevel"/>
    <w:tmpl w:val="44946CF0"/>
    <w:lvl w:ilvl="0" w:tplc="810E60D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2451381"/>
    <w:multiLevelType w:val="hybridMultilevel"/>
    <w:tmpl w:val="11C884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2"/>
    <w:rsid w:val="00222EA7"/>
    <w:rsid w:val="002D3950"/>
    <w:rsid w:val="0042266E"/>
    <w:rsid w:val="00422F83"/>
    <w:rsid w:val="00436064"/>
    <w:rsid w:val="004F44C2"/>
    <w:rsid w:val="00531D69"/>
    <w:rsid w:val="008C409B"/>
    <w:rsid w:val="00934CA1"/>
    <w:rsid w:val="00A10207"/>
    <w:rsid w:val="00B16355"/>
    <w:rsid w:val="00BC4983"/>
    <w:rsid w:val="00C115E8"/>
    <w:rsid w:val="00E90CE8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4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4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5199-99AA-42D8-837D-9EDA25D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2019-01-18T02:33:00Z</cp:lastPrinted>
  <dcterms:created xsi:type="dcterms:W3CDTF">2017-11-24T01:57:00Z</dcterms:created>
  <dcterms:modified xsi:type="dcterms:W3CDTF">2019-05-21T07:11:00Z</dcterms:modified>
</cp:coreProperties>
</file>