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6FD" w:rsidRPr="007A4E7B" w:rsidRDefault="00F846FD" w:rsidP="00F846FD">
      <w:pPr>
        <w:snapToGrid w:val="0"/>
        <w:rPr>
          <w:rFonts w:asciiTheme="majorEastAsia" w:eastAsiaTheme="majorEastAsia" w:hAnsiTheme="majorEastAsia"/>
          <w:sz w:val="52"/>
          <w:szCs w:val="92"/>
        </w:rPr>
      </w:pPr>
    </w:p>
    <w:p w:rsidR="00F846FD" w:rsidRPr="007A4E7B" w:rsidRDefault="00F846FD" w:rsidP="00F846FD">
      <w:pPr>
        <w:rPr>
          <w:rFonts w:asciiTheme="majorEastAsia" w:eastAsiaTheme="majorEastAsia" w:hAnsiTheme="majorEastAsia"/>
          <w:sz w:val="52"/>
          <w:szCs w:val="52"/>
        </w:rPr>
      </w:pPr>
    </w:p>
    <w:p w:rsidR="00D47967" w:rsidRPr="007A4E7B" w:rsidRDefault="00D47967" w:rsidP="00F846FD">
      <w:pPr>
        <w:rPr>
          <w:rFonts w:asciiTheme="majorEastAsia" w:eastAsiaTheme="majorEastAsia" w:hAnsiTheme="majorEastAsia"/>
          <w:sz w:val="52"/>
          <w:szCs w:val="52"/>
        </w:rPr>
      </w:pPr>
    </w:p>
    <w:p w:rsidR="00D47967" w:rsidRPr="007A4E7B" w:rsidRDefault="00D47967" w:rsidP="00F846FD">
      <w:pPr>
        <w:rPr>
          <w:rFonts w:asciiTheme="majorEastAsia" w:eastAsiaTheme="majorEastAsia" w:hAnsiTheme="majorEastAsia"/>
          <w:sz w:val="52"/>
          <w:szCs w:val="52"/>
        </w:rPr>
      </w:pPr>
    </w:p>
    <w:p w:rsidR="00F846FD" w:rsidRPr="007A4E7B" w:rsidRDefault="00E12645" w:rsidP="00540C4C">
      <w:pPr>
        <w:jc w:val="center"/>
        <w:rPr>
          <w:rFonts w:ascii="標楷體" w:eastAsia="標楷體" w:hAnsi="標楷體"/>
          <w:b/>
          <w:sz w:val="64"/>
          <w:szCs w:val="64"/>
        </w:rPr>
      </w:pPr>
      <w:r w:rsidRPr="007A4E7B">
        <w:rPr>
          <w:rFonts w:ascii="標楷體" w:eastAsia="標楷體" w:hAnsi="標楷體" w:hint="eastAsia"/>
          <w:b/>
          <w:sz w:val="64"/>
          <w:szCs w:val="64"/>
        </w:rPr>
        <w:t>金門縣</w:t>
      </w:r>
      <w:r w:rsidR="00995E95" w:rsidRPr="007A4E7B">
        <w:rPr>
          <w:rFonts w:ascii="標楷體" w:eastAsia="標楷體" w:hAnsi="標楷體" w:hint="eastAsia"/>
          <w:b/>
          <w:sz w:val="64"/>
          <w:szCs w:val="64"/>
        </w:rPr>
        <w:t>金沙鎮</w:t>
      </w:r>
    </w:p>
    <w:p w:rsidR="00540C4C" w:rsidRPr="007A4E7B" w:rsidRDefault="00E12645" w:rsidP="00540C4C">
      <w:pPr>
        <w:jc w:val="center"/>
        <w:rPr>
          <w:rFonts w:ascii="標楷體" w:eastAsia="標楷體" w:hAnsi="標楷體"/>
          <w:b/>
          <w:sz w:val="64"/>
          <w:szCs w:val="64"/>
        </w:rPr>
      </w:pPr>
      <w:r w:rsidRPr="007A4E7B">
        <w:rPr>
          <w:rFonts w:ascii="標楷體" w:eastAsia="標楷體" w:hAnsi="標楷體" w:hint="eastAsia"/>
          <w:b/>
          <w:sz w:val="64"/>
          <w:szCs w:val="64"/>
        </w:rPr>
        <w:t>地區災害防救計畫</w:t>
      </w:r>
    </w:p>
    <w:p w:rsidR="00540C4C" w:rsidRPr="007A4E7B" w:rsidRDefault="00E12645" w:rsidP="00540C4C">
      <w:pPr>
        <w:jc w:val="center"/>
        <w:rPr>
          <w:rFonts w:ascii="標楷體" w:eastAsia="標楷體" w:hAnsi="標楷體"/>
          <w:b/>
          <w:sz w:val="64"/>
          <w:szCs w:val="64"/>
        </w:rPr>
      </w:pPr>
      <w:r w:rsidRPr="007A4E7B">
        <w:rPr>
          <w:rFonts w:ascii="標楷體" w:eastAsia="標楷體" w:hAnsi="標楷體" w:hint="eastAsia"/>
          <w:b/>
          <w:sz w:val="64"/>
          <w:szCs w:val="64"/>
        </w:rPr>
        <w:t>(全災害版)</w:t>
      </w:r>
    </w:p>
    <w:p w:rsidR="00D47967" w:rsidRPr="007A4E7B" w:rsidRDefault="00D47967" w:rsidP="00F846FD">
      <w:pPr>
        <w:rPr>
          <w:rFonts w:asciiTheme="majorEastAsia" w:eastAsiaTheme="majorEastAsia" w:hAnsiTheme="majorEastAsia"/>
          <w:sz w:val="56"/>
          <w:szCs w:val="56"/>
        </w:rPr>
      </w:pPr>
    </w:p>
    <w:p w:rsidR="00540C4C" w:rsidRPr="007A4E7B" w:rsidRDefault="00540C4C" w:rsidP="00F846FD">
      <w:pPr>
        <w:rPr>
          <w:rFonts w:asciiTheme="majorEastAsia" w:eastAsiaTheme="majorEastAsia" w:hAnsiTheme="majorEastAsia"/>
          <w:sz w:val="56"/>
          <w:szCs w:val="56"/>
        </w:rPr>
      </w:pPr>
    </w:p>
    <w:p w:rsidR="00EF5B5C" w:rsidRPr="007A4E7B" w:rsidRDefault="00EF5B5C" w:rsidP="00F846FD">
      <w:pPr>
        <w:rPr>
          <w:rFonts w:asciiTheme="majorEastAsia" w:eastAsiaTheme="majorEastAsia" w:hAnsiTheme="majorEastAsia"/>
          <w:sz w:val="56"/>
          <w:szCs w:val="56"/>
        </w:rPr>
      </w:pPr>
    </w:p>
    <w:p w:rsidR="00F846FD" w:rsidRPr="007A4E7B" w:rsidRDefault="00E12645" w:rsidP="00F846FD">
      <w:pPr>
        <w:ind w:leftChars="300" w:left="720"/>
        <w:rPr>
          <w:rFonts w:asciiTheme="majorEastAsia" w:eastAsiaTheme="majorEastAsia" w:hAnsiTheme="majorEastAsia"/>
          <w:sz w:val="40"/>
          <w:szCs w:val="40"/>
        </w:rPr>
      </w:pPr>
      <w:r w:rsidRPr="007A4E7B">
        <w:rPr>
          <w:rFonts w:asciiTheme="majorEastAsia" w:eastAsiaTheme="majorEastAsia" w:hAnsiTheme="majorEastAsia" w:hint="eastAsia"/>
          <w:sz w:val="40"/>
          <w:szCs w:val="40"/>
        </w:rPr>
        <w:t>委託單位：</w:t>
      </w:r>
      <w:r w:rsidR="00540C4C" w:rsidRPr="007A4E7B">
        <w:rPr>
          <w:rFonts w:asciiTheme="majorEastAsia" w:eastAsiaTheme="majorEastAsia" w:hAnsiTheme="majorEastAsia" w:hint="eastAsia"/>
          <w:sz w:val="40"/>
          <w:szCs w:val="40"/>
        </w:rPr>
        <w:t>金門縣</w:t>
      </w:r>
      <w:r w:rsidRPr="007A4E7B">
        <w:rPr>
          <w:rFonts w:asciiTheme="majorEastAsia" w:eastAsiaTheme="majorEastAsia" w:hAnsiTheme="majorEastAsia" w:hint="eastAsia"/>
          <w:sz w:val="40"/>
          <w:szCs w:val="40"/>
        </w:rPr>
        <w:t>消防局</w:t>
      </w:r>
    </w:p>
    <w:p w:rsidR="008D69D9" w:rsidRPr="007A4E7B" w:rsidRDefault="00E12645" w:rsidP="00EF5B5C">
      <w:pPr>
        <w:ind w:leftChars="300" w:left="720"/>
        <w:rPr>
          <w:rFonts w:asciiTheme="majorEastAsia" w:eastAsiaTheme="majorEastAsia" w:hAnsiTheme="majorEastAsia"/>
          <w:sz w:val="40"/>
          <w:szCs w:val="40"/>
        </w:rPr>
      </w:pPr>
      <w:r w:rsidRPr="007A4E7B">
        <w:rPr>
          <w:rFonts w:asciiTheme="majorEastAsia" w:eastAsiaTheme="majorEastAsia" w:hAnsiTheme="majorEastAsia" w:hint="eastAsia"/>
          <w:sz w:val="40"/>
          <w:szCs w:val="40"/>
        </w:rPr>
        <w:t>執行單位：</w:t>
      </w:r>
      <w:r w:rsidR="00540C4C" w:rsidRPr="007A4E7B">
        <w:rPr>
          <w:rFonts w:asciiTheme="majorEastAsia" w:eastAsiaTheme="majorEastAsia" w:hAnsiTheme="majorEastAsia" w:hint="eastAsia"/>
          <w:sz w:val="40"/>
          <w:szCs w:val="40"/>
        </w:rPr>
        <w:t>金門縣</w:t>
      </w:r>
      <w:r w:rsidR="00FB0773" w:rsidRPr="007A4E7B">
        <w:rPr>
          <w:rFonts w:asciiTheme="majorEastAsia" w:eastAsiaTheme="majorEastAsia" w:hAnsiTheme="majorEastAsia" w:hint="eastAsia"/>
          <w:sz w:val="40"/>
          <w:szCs w:val="40"/>
        </w:rPr>
        <w:t>金沙</w:t>
      </w:r>
      <w:r w:rsidR="00995E95" w:rsidRPr="007A4E7B">
        <w:rPr>
          <w:rFonts w:asciiTheme="majorEastAsia" w:eastAsiaTheme="majorEastAsia" w:hAnsiTheme="majorEastAsia" w:hint="eastAsia"/>
          <w:sz w:val="40"/>
          <w:szCs w:val="40"/>
        </w:rPr>
        <w:t>鎮公所</w:t>
      </w:r>
      <w:r w:rsidR="00540C4C" w:rsidRPr="007A4E7B">
        <w:rPr>
          <w:rFonts w:asciiTheme="majorEastAsia" w:eastAsiaTheme="majorEastAsia" w:hAnsiTheme="majorEastAsia" w:hint="eastAsia"/>
          <w:sz w:val="40"/>
          <w:szCs w:val="40"/>
        </w:rPr>
        <w:br/>
      </w:r>
      <w:r w:rsidR="007D67A7" w:rsidRPr="007A4E7B">
        <w:rPr>
          <w:rFonts w:asciiTheme="majorEastAsia" w:eastAsiaTheme="majorEastAsia" w:hAnsiTheme="majorEastAsia" w:hint="eastAsia"/>
          <w:sz w:val="40"/>
          <w:szCs w:val="40"/>
        </w:rPr>
        <w:t>協力團隊：</w:t>
      </w:r>
      <w:r w:rsidRPr="007A4E7B">
        <w:rPr>
          <w:rFonts w:asciiTheme="majorEastAsia" w:eastAsiaTheme="majorEastAsia" w:hAnsiTheme="majorEastAsia" w:hint="eastAsia"/>
          <w:sz w:val="40"/>
          <w:szCs w:val="40"/>
        </w:rPr>
        <w:t>銘傳大學都市規劃與防災學系</w:t>
      </w:r>
    </w:p>
    <w:p w:rsidR="00540C4C" w:rsidRPr="007A4E7B" w:rsidRDefault="00540C4C" w:rsidP="00F846FD">
      <w:pPr>
        <w:jc w:val="right"/>
        <w:rPr>
          <w:rFonts w:asciiTheme="majorEastAsia" w:eastAsiaTheme="majorEastAsia" w:hAnsiTheme="majorEastAsia"/>
          <w:sz w:val="40"/>
          <w:szCs w:val="40"/>
        </w:rPr>
      </w:pPr>
    </w:p>
    <w:p w:rsidR="00D47967" w:rsidRPr="007A4E7B" w:rsidRDefault="00E12645" w:rsidP="00A142B1">
      <w:pPr>
        <w:jc w:val="right"/>
        <w:rPr>
          <w:rFonts w:asciiTheme="majorEastAsia" w:eastAsiaTheme="majorEastAsia" w:hAnsiTheme="majorEastAsia"/>
          <w:sz w:val="40"/>
          <w:szCs w:val="40"/>
        </w:rPr>
      </w:pPr>
      <w:r w:rsidRPr="007A4E7B">
        <w:rPr>
          <w:rFonts w:asciiTheme="majorEastAsia" w:eastAsiaTheme="majorEastAsia" w:hAnsiTheme="majorEastAsia" w:hint="eastAsia"/>
          <w:sz w:val="40"/>
          <w:szCs w:val="40"/>
        </w:rPr>
        <w:t>中華民國1</w:t>
      </w:r>
      <w:r w:rsidR="00955F58" w:rsidRPr="007A4E7B">
        <w:rPr>
          <w:rFonts w:asciiTheme="majorEastAsia" w:eastAsiaTheme="majorEastAsia" w:hAnsiTheme="majorEastAsia" w:hint="eastAsia"/>
          <w:sz w:val="40"/>
          <w:szCs w:val="40"/>
        </w:rPr>
        <w:t>10</w:t>
      </w:r>
      <w:r w:rsidRPr="007A4E7B">
        <w:rPr>
          <w:rFonts w:asciiTheme="majorEastAsia" w:eastAsiaTheme="majorEastAsia" w:hAnsiTheme="majorEastAsia" w:hint="eastAsia"/>
          <w:sz w:val="40"/>
          <w:szCs w:val="40"/>
        </w:rPr>
        <w:t>年</w:t>
      </w:r>
      <w:r w:rsidR="00955F58" w:rsidRPr="007A4E7B">
        <w:rPr>
          <w:rFonts w:asciiTheme="majorEastAsia" w:eastAsiaTheme="majorEastAsia" w:hAnsiTheme="majorEastAsia" w:hint="eastAsia"/>
          <w:sz w:val="40"/>
          <w:szCs w:val="40"/>
        </w:rPr>
        <w:t>0</w:t>
      </w:r>
      <w:r w:rsidR="007A4E7B" w:rsidRPr="007A4E7B">
        <w:rPr>
          <w:rFonts w:asciiTheme="majorEastAsia" w:eastAsiaTheme="majorEastAsia" w:hAnsiTheme="majorEastAsia" w:hint="eastAsia"/>
          <w:sz w:val="40"/>
          <w:szCs w:val="40"/>
        </w:rPr>
        <w:t>9</w:t>
      </w:r>
      <w:r w:rsidRPr="007A4E7B">
        <w:rPr>
          <w:rFonts w:asciiTheme="majorEastAsia" w:eastAsiaTheme="majorEastAsia" w:hAnsiTheme="majorEastAsia" w:hint="eastAsia"/>
          <w:sz w:val="40"/>
          <w:szCs w:val="40"/>
        </w:rPr>
        <w:t>月</w:t>
      </w:r>
    </w:p>
    <w:p w:rsidR="008C00D4" w:rsidRPr="007A4E7B" w:rsidRDefault="008C00D4" w:rsidP="00D47967">
      <w:pPr>
        <w:jc w:val="right"/>
        <w:rPr>
          <w:rFonts w:ascii="華康粗圓體" w:eastAsia="華康粗圓體"/>
          <w:sz w:val="72"/>
          <w:szCs w:val="72"/>
        </w:rPr>
        <w:sectPr w:rsidR="008C00D4" w:rsidRPr="007A4E7B" w:rsidSect="00F8494C">
          <w:footerReference w:type="even" r:id="rId9"/>
          <w:footerReference w:type="first" r:id="rId10"/>
          <w:pgSz w:w="11906" w:h="16838"/>
          <w:pgMar w:top="720" w:right="720" w:bottom="720" w:left="720" w:header="851" w:footer="992" w:gutter="0"/>
          <w:cols w:space="425"/>
          <w:docGrid w:type="lines" w:linePitch="360"/>
        </w:sectPr>
      </w:pPr>
    </w:p>
    <w:p w:rsidR="00F846FD" w:rsidRPr="007A4E7B" w:rsidRDefault="00E12645" w:rsidP="009968D2">
      <w:pPr>
        <w:jc w:val="center"/>
        <w:rPr>
          <w:rFonts w:ascii="華康POP1體W7" w:eastAsia="華康POP1體W7" w:hAnsi="標楷體"/>
          <w:b/>
          <w:sz w:val="36"/>
        </w:rPr>
      </w:pPr>
      <w:r w:rsidRPr="007A4E7B">
        <w:rPr>
          <w:rFonts w:ascii="華康POP1體W7" w:eastAsia="華康POP1體W7" w:hAnsi="標楷體" w:hint="eastAsia"/>
          <w:b/>
          <w:sz w:val="36"/>
        </w:rPr>
        <w:lastRenderedPageBreak/>
        <w:t>「</w:t>
      </w:r>
      <w:r w:rsidR="004E7C7E" w:rsidRPr="007A4E7B">
        <w:rPr>
          <w:rFonts w:ascii="華康POP1體W7" w:eastAsia="華康POP1體W7" w:hAnsi="標楷體" w:hint="eastAsia"/>
          <w:b/>
          <w:sz w:val="36"/>
        </w:rPr>
        <w:t>金門縣</w:t>
      </w:r>
      <w:r w:rsidR="00995E95" w:rsidRPr="007A4E7B">
        <w:rPr>
          <w:rFonts w:ascii="華康POP1體W7" w:eastAsia="華康POP1體W7" w:hAnsi="標楷體" w:hint="eastAsia"/>
          <w:b/>
          <w:sz w:val="36"/>
        </w:rPr>
        <w:t>金沙鎮</w:t>
      </w:r>
      <w:r w:rsidR="00B430AF" w:rsidRPr="007A4E7B">
        <w:rPr>
          <w:rFonts w:ascii="華康POP1體W7" w:eastAsia="華康POP1體W7" w:hAnsi="標楷體" w:hint="eastAsia"/>
          <w:b/>
          <w:sz w:val="36"/>
        </w:rPr>
        <w:t>地區災害防救計畫</w:t>
      </w:r>
      <w:r w:rsidRPr="007A4E7B">
        <w:rPr>
          <w:rFonts w:ascii="華康POP1體W7" w:eastAsia="華康POP1體W7" w:hAnsi="標楷體" w:hint="eastAsia"/>
          <w:b/>
          <w:sz w:val="36"/>
        </w:rPr>
        <w:t>」</w:t>
      </w:r>
    </w:p>
    <w:p w:rsidR="009968D2" w:rsidRPr="007A4E7B" w:rsidRDefault="00E12645" w:rsidP="009968D2">
      <w:pPr>
        <w:jc w:val="center"/>
        <w:rPr>
          <w:rFonts w:ascii="華康POP1體W7" w:eastAsia="華康POP1體W7" w:hAnsi="標楷體"/>
          <w:b/>
          <w:sz w:val="40"/>
        </w:rPr>
      </w:pPr>
      <w:r w:rsidRPr="007A4E7B">
        <w:rPr>
          <w:rFonts w:ascii="華康POP1體W7" w:eastAsia="華康POP1體W7" w:hAnsi="標楷體" w:hint="eastAsia"/>
          <w:b/>
          <w:sz w:val="40"/>
        </w:rPr>
        <w:t>目錄</w:t>
      </w:r>
    </w:p>
    <w:p w:rsidR="007A4E7B" w:rsidRPr="007A4E7B" w:rsidRDefault="00E12645">
      <w:pPr>
        <w:pStyle w:val="11"/>
        <w:rPr>
          <w:rFonts w:asciiTheme="minorHAnsi" w:eastAsiaTheme="minorEastAsia" w:hAnsiTheme="minorHAnsi" w:cstheme="minorBidi"/>
          <w:color w:val="auto"/>
          <w:szCs w:val="22"/>
        </w:rPr>
      </w:pPr>
      <w:r w:rsidRPr="007A4E7B">
        <w:rPr>
          <w:rFonts w:ascii="華康POP1體W7" w:eastAsia="華康POP1體W7" w:hAnsi="標楷體" w:hint="eastAsia"/>
          <w:color w:val="auto"/>
          <w:sz w:val="36"/>
        </w:rPr>
        <w:fldChar w:fldCharType="begin"/>
      </w:r>
      <w:r w:rsidR="00746C91" w:rsidRPr="007A4E7B">
        <w:rPr>
          <w:rFonts w:ascii="華康POP1體W7" w:eastAsia="華康POP1體W7" w:hAnsi="標楷體" w:hint="eastAsia"/>
          <w:color w:val="auto"/>
          <w:sz w:val="36"/>
        </w:rPr>
        <w:instrText xml:space="preserve"> TOC \o "1-2" \h \z \u </w:instrText>
      </w:r>
      <w:r w:rsidRPr="007A4E7B">
        <w:rPr>
          <w:rFonts w:ascii="華康POP1體W7" w:eastAsia="華康POP1體W7" w:hAnsi="標楷體" w:hint="eastAsia"/>
          <w:color w:val="auto"/>
          <w:sz w:val="36"/>
        </w:rPr>
        <w:fldChar w:fldCharType="separate"/>
      </w:r>
      <w:hyperlink w:anchor="_Toc83886193" w:history="1">
        <w:r w:rsidRPr="007A4E7B">
          <w:rPr>
            <w:rStyle w:val="af"/>
            <w:rFonts w:hint="eastAsia"/>
            <w:color w:val="auto"/>
          </w:rPr>
          <w:t>第一章</w:t>
        </w:r>
        <w:r w:rsidRPr="007A4E7B">
          <w:rPr>
            <w:rFonts w:asciiTheme="minorHAnsi" w:eastAsiaTheme="minorEastAsia" w:hAnsiTheme="minorHAnsi" w:cstheme="minorBidi"/>
            <w:color w:val="auto"/>
            <w:szCs w:val="22"/>
          </w:rPr>
          <w:tab/>
        </w:r>
        <w:r w:rsidRPr="007A4E7B">
          <w:rPr>
            <w:rStyle w:val="af"/>
            <w:rFonts w:hint="eastAsia"/>
            <w:color w:val="auto"/>
          </w:rPr>
          <w:t>計畫概述</w:t>
        </w:r>
        <w:r w:rsidRPr="007A4E7B">
          <w:rPr>
            <w:webHidden/>
            <w:color w:val="auto"/>
          </w:rPr>
          <w:tab/>
        </w:r>
        <w:r w:rsidRPr="007A4E7B">
          <w:rPr>
            <w:webHidden/>
            <w:color w:val="auto"/>
          </w:rPr>
          <w:fldChar w:fldCharType="begin"/>
        </w:r>
        <w:r w:rsidRPr="007A4E7B">
          <w:rPr>
            <w:webHidden/>
            <w:color w:val="auto"/>
          </w:rPr>
          <w:instrText xml:space="preserve"> PAGEREF _Toc83886193 \h </w:instrText>
        </w:r>
        <w:r w:rsidRPr="007A4E7B">
          <w:rPr>
            <w:webHidden/>
            <w:color w:val="auto"/>
          </w:rPr>
        </w:r>
        <w:r w:rsidRPr="007A4E7B">
          <w:rPr>
            <w:webHidden/>
            <w:color w:val="auto"/>
          </w:rPr>
          <w:fldChar w:fldCharType="separate"/>
        </w:r>
        <w:r w:rsidRPr="007A4E7B">
          <w:rPr>
            <w:rFonts w:hint="eastAsia"/>
            <w:webHidden/>
            <w:color w:val="auto"/>
          </w:rPr>
          <w:t>一</w:t>
        </w:r>
        <w:r w:rsidRPr="007A4E7B">
          <w:rPr>
            <w:rFonts w:hint="eastAsia"/>
            <w:webHidden/>
            <w:color w:val="auto"/>
          </w:rPr>
          <w:t>-1</w:t>
        </w:r>
        <w:r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194" w:history="1">
        <w:r w:rsidR="00E12645" w:rsidRPr="007A4E7B">
          <w:rPr>
            <w:rStyle w:val="af"/>
            <w:rFonts w:hint="eastAsia"/>
            <w:noProof/>
            <w:color w:val="auto"/>
          </w:rPr>
          <w:t>第一節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計畫依據</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_Toc83886194 \h </w:instrText>
        </w:r>
        <w:r w:rsidR="00E12645" w:rsidRPr="007A4E7B">
          <w:rPr>
            <w:noProof/>
            <w:webHidden/>
          </w:rPr>
        </w:r>
        <w:r w:rsidR="00E12645" w:rsidRPr="007A4E7B">
          <w:rPr>
            <w:noProof/>
            <w:webHidden/>
          </w:rPr>
          <w:fldChar w:fldCharType="separate"/>
        </w:r>
        <w:r w:rsidR="00E12645" w:rsidRPr="007A4E7B">
          <w:rPr>
            <w:rFonts w:hint="eastAsia"/>
            <w:noProof/>
            <w:webHidden/>
          </w:rPr>
          <w:t>一</w:t>
        </w:r>
        <w:r w:rsidR="00E12645" w:rsidRPr="007A4E7B">
          <w:rPr>
            <w:rFonts w:hint="eastAsia"/>
            <w:noProof/>
            <w:webHidden/>
          </w:rPr>
          <w:t>-1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195" w:history="1">
        <w:r w:rsidR="00E12645" w:rsidRPr="007A4E7B">
          <w:rPr>
            <w:rStyle w:val="af"/>
            <w:rFonts w:hint="eastAsia"/>
            <w:noProof/>
            <w:color w:val="auto"/>
          </w:rPr>
          <w:t>第二節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計畫目的</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_Toc83886195 \h </w:instrText>
        </w:r>
        <w:r w:rsidR="00E12645" w:rsidRPr="007A4E7B">
          <w:rPr>
            <w:noProof/>
            <w:webHidden/>
          </w:rPr>
        </w:r>
        <w:r w:rsidR="00E12645" w:rsidRPr="007A4E7B">
          <w:rPr>
            <w:noProof/>
            <w:webHidden/>
          </w:rPr>
          <w:fldChar w:fldCharType="separate"/>
        </w:r>
        <w:r w:rsidR="00E12645" w:rsidRPr="007A4E7B">
          <w:rPr>
            <w:rFonts w:hint="eastAsia"/>
            <w:noProof/>
            <w:webHidden/>
          </w:rPr>
          <w:t>一</w:t>
        </w:r>
        <w:r w:rsidR="00E12645" w:rsidRPr="007A4E7B">
          <w:rPr>
            <w:rFonts w:hint="eastAsia"/>
            <w:noProof/>
            <w:webHidden/>
          </w:rPr>
          <w:t>-1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196" w:history="1">
        <w:r w:rsidR="00E12645" w:rsidRPr="007A4E7B">
          <w:rPr>
            <w:rStyle w:val="af"/>
            <w:rFonts w:hint="eastAsia"/>
            <w:noProof/>
            <w:color w:val="auto"/>
          </w:rPr>
          <w:t>第三節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位階與定位</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_Toc83886196 \h </w:instrText>
        </w:r>
        <w:r w:rsidR="00E12645" w:rsidRPr="007A4E7B">
          <w:rPr>
            <w:noProof/>
            <w:webHidden/>
          </w:rPr>
        </w:r>
        <w:r w:rsidR="00E12645" w:rsidRPr="007A4E7B">
          <w:rPr>
            <w:noProof/>
            <w:webHidden/>
          </w:rPr>
          <w:fldChar w:fldCharType="separate"/>
        </w:r>
        <w:r w:rsidR="00E12645" w:rsidRPr="007A4E7B">
          <w:rPr>
            <w:rFonts w:hint="eastAsia"/>
            <w:noProof/>
            <w:webHidden/>
          </w:rPr>
          <w:t>一</w:t>
        </w:r>
        <w:r w:rsidR="00E12645" w:rsidRPr="007A4E7B">
          <w:rPr>
            <w:rFonts w:hint="eastAsia"/>
            <w:noProof/>
            <w:webHidden/>
          </w:rPr>
          <w:t>-2</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197" w:history="1">
        <w:r w:rsidR="00E12645" w:rsidRPr="007A4E7B">
          <w:rPr>
            <w:rStyle w:val="af"/>
            <w:rFonts w:hint="eastAsia"/>
            <w:noProof/>
            <w:color w:val="auto"/>
          </w:rPr>
          <w:t>第四節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計畫架構與內容</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_Toc83886197 \h </w:instrText>
        </w:r>
        <w:r w:rsidR="00E12645" w:rsidRPr="007A4E7B">
          <w:rPr>
            <w:noProof/>
            <w:webHidden/>
          </w:rPr>
        </w:r>
        <w:r w:rsidR="00E12645" w:rsidRPr="007A4E7B">
          <w:rPr>
            <w:noProof/>
            <w:webHidden/>
          </w:rPr>
          <w:fldChar w:fldCharType="separate"/>
        </w:r>
        <w:r w:rsidR="00E12645" w:rsidRPr="007A4E7B">
          <w:rPr>
            <w:rFonts w:hint="eastAsia"/>
            <w:noProof/>
            <w:webHidden/>
          </w:rPr>
          <w:t>一</w:t>
        </w:r>
        <w:r w:rsidR="00E12645" w:rsidRPr="007A4E7B">
          <w:rPr>
            <w:rFonts w:hint="eastAsia"/>
            <w:noProof/>
            <w:webHidden/>
          </w:rPr>
          <w:t>-3</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198" w:history="1">
        <w:r w:rsidR="00E12645" w:rsidRPr="007A4E7B">
          <w:rPr>
            <w:rStyle w:val="af"/>
            <w:rFonts w:hint="eastAsia"/>
            <w:noProof/>
            <w:color w:val="auto"/>
          </w:rPr>
          <w:t>第五節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本鎮災害防救體系現況</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_Toc83886198 \h </w:instrText>
        </w:r>
        <w:r w:rsidR="00E12645" w:rsidRPr="007A4E7B">
          <w:rPr>
            <w:noProof/>
            <w:webHidden/>
          </w:rPr>
        </w:r>
        <w:r w:rsidR="00E12645" w:rsidRPr="007A4E7B">
          <w:rPr>
            <w:noProof/>
            <w:webHidden/>
          </w:rPr>
          <w:fldChar w:fldCharType="separate"/>
        </w:r>
        <w:r w:rsidR="00E12645" w:rsidRPr="007A4E7B">
          <w:rPr>
            <w:rFonts w:hint="eastAsia"/>
            <w:noProof/>
            <w:webHidden/>
          </w:rPr>
          <w:t>一</w:t>
        </w:r>
        <w:r w:rsidR="00E12645" w:rsidRPr="007A4E7B">
          <w:rPr>
            <w:rFonts w:hint="eastAsia"/>
            <w:noProof/>
            <w:webHidden/>
          </w:rPr>
          <w:t>-6</w:t>
        </w:r>
        <w:r w:rsidR="00E12645" w:rsidRPr="007A4E7B">
          <w:rPr>
            <w:noProof/>
            <w:webHidden/>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199" w:history="1">
        <w:r w:rsidR="00E12645" w:rsidRPr="007A4E7B">
          <w:rPr>
            <w:rStyle w:val="af"/>
            <w:rFonts w:hint="eastAsia"/>
            <w:color w:val="auto"/>
          </w:rPr>
          <w:t>第二章</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環境及災害潛勢分析</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_Toc83886199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-1</w:t>
        </w:r>
        <w:r w:rsidR="00E12645"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0" w:history="1">
        <w:r w:rsidR="00E12645" w:rsidRPr="007A4E7B">
          <w:rPr>
            <w:rStyle w:val="af"/>
            <w:rFonts w:hint="eastAsia"/>
            <w:noProof/>
            <w:color w:val="auto"/>
          </w:rPr>
          <w:t>第一節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自然環境</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_Toc83886200 \h </w:instrText>
        </w:r>
        <w:r w:rsidR="00E12645" w:rsidRPr="007A4E7B">
          <w:rPr>
            <w:noProof/>
            <w:webHidden/>
          </w:rPr>
        </w:r>
        <w:r w:rsidR="00E12645" w:rsidRPr="007A4E7B">
          <w:rPr>
            <w:noProof/>
            <w:webHidden/>
          </w:rPr>
          <w:fldChar w:fldCharType="separate"/>
        </w:r>
        <w:r w:rsidR="00E12645" w:rsidRPr="007A4E7B">
          <w:rPr>
            <w:rFonts w:hint="eastAsia"/>
            <w:noProof/>
            <w:webHidden/>
          </w:rPr>
          <w:t>二</w:t>
        </w:r>
        <w:r w:rsidR="00E12645" w:rsidRPr="007A4E7B">
          <w:rPr>
            <w:rFonts w:hint="eastAsia"/>
            <w:noProof/>
            <w:webHidden/>
          </w:rPr>
          <w:t>-1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1" w:history="1">
        <w:r w:rsidR="00E12645" w:rsidRPr="007A4E7B">
          <w:rPr>
            <w:rStyle w:val="af"/>
            <w:rFonts w:hint="eastAsia"/>
            <w:noProof/>
            <w:color w:val="auto"/>
          </w:rPr>
          <w:t>第二節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人文環境</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_Toc83886201 \h </w:instrText>
        </w:r>
        <w:r w:rsidR="00E12645" w:rsidRPr="007A4E7B">
          <w:rPr>
            <w:noProof/>
            <w:webHidden/>
          </w:rPr>
        </w:r>
        <w:r w:rsidR="00E12645" w:rsidRPr="007A4E7B">
          <w:rPr>
            <w:noProof/>
            <w:webHidden/>
          </w:rPr>
          <w:fldChar w:fldCharType="separate"/>
        </w:r>
        <w:r w:rsidR="00E12645" w:rsidRPr="007A4E7B">
          <w:rPr>
            <w:rFonts w:hint="eastAsia"/>
            <w:noProof/>
            <w:webHidden/>
          </w:rPr>
          <w:t>二</w:t>
        </w:r>
        <w:r w:rsidR="00E12645" w:rsidRPr="007A4E7B">
          <w:rPr>
            <w:rFonts w:hint="eastAsia"/>
            <w:noProof/>
            <w:webHidden/>
          </w:rPr>
          <w:t>-6</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2" w:history="1">
        <w:r w:rsidR="00E12645" w:rsidRPr="007A4E7B">
          <w:rPr>
            <w:rStyle w:val="af"/>
            <w:rFonts w:hint="eastAsia"/>
            <w:noProof/>
            <w:color w:val="auto"/>
          </w:rPr>
          <w:t>第三節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歷史災例</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_Toc83886202 \h </w:instrText>
        </w:r>
        <w:r w:rsidR="00E12645" w:rsidRPr="007A4E7B">
          <w:rPr>
            <w:noProof/>
            <w:webHidden/>
          </w:rPr>
        </w:r>
        <w:r w:rsidR="00E12645" w:rsidRPr="007A4E7B">
          <w:rPr>
            <w:noProof/>
            <w:webHidden/>
          </w:rPr>
          <w:fldChar w:fldCharType="separate"/>
        </w:r>
        <w:r w:rsidR="00E12645" w:rsidRPr="007A4E7B">
          <w:rPr>
            <w:rFonts w:hint="eastAsia"/>
            <w:noProof/>
            <w:webHidden/>
          </w:rPr>
          <w:t>二</w:t>
        </w:r>
        <w:r w:rsidR="00E12645" w:rsidRPr="007A4E7B">
          <w:rPr>
            <w:rFonts w:hint="eastAsia"/>
            <w:noProof/>
            <w:webHidden/>
          </w:rPr>
          <w:t>-9</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3" w:history="1">
        <w:r w:rsidR="00E12645" w:rsidRPr="007A4E7B">
          <w:rPr>
            <w:rStyle w:val="af"/>
            <w:rFonts w:hint="eastAsia"/>
            <w:noProof/>
            <w:color w:val="auto"/>
          </w:rPr>
          <w:t>第四節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各類型災害潛勢分析</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_Toc83886203 \h </w:instrText>
        </w:r>
        <w:r w:rsidR="00E12645" w:rsidRPr="007A4E7B">
          <w:rPr>
            <w:noProof/>
            <w:webHidden/>
          </w:rPr>
        </w:r>
        <w:r w:rsidR="00E12645" w:rsidRPr="007A4E7B">
          <w:rPr>
            <w:noProof/>
            <w:webHidden/>
          </w:rPr>
          <w:fldChar w:fldCharType="separate"/>
        </w:r>
        <w:r w:rsidR="00E12645" w:rsidRPr="007A4E7B">
          <w:rPr>
            <w:rFonts w:hint="eastAsia"/>
            <w:noProof/>
            <w:webHidden/>
          </w:rPr>
          <w:t>二</w:t>
        </w:r>
        <w:r w:rsidR="00E12645" w:rsidRPr="007A4E7B">
          <w:rPr>
            <w:rFonts w:hint="eastAsia"/>
            <w:noProof/>
            <w:webHidden/>
          </w:rPr>
          <w:t>-34</w:t>
        </w:r>
        <w:r w:rsidR="00E12645" w:rsidRPr="007A4E7B">
          <w:rPr>
            <w:noProof/>
            <w:webHidden/>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04" w:history="1">
        <w:r w:rsidR="00E12645" w:rsidRPr="007A4E7B">
          <w:rPr>
            <w:rStyle w:val="af"/>
            <w:rFonts w:hint="eastAsia"/>
            <w:color w:val="auto"/>
          </w:rPr>
          <w:t>第三章</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各單位災害防救分工及職責</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_Toc83886204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三</w:t>
        </w:r>
        <w:r w:rsidR="00E12645" w:rsidRPr="007A4E7B">
          <w:rPr>
            <w:rFonts w:hint="eastAsia"/>
            <w:webHidden/>
            <w:color w:val="auto"/>
          </w:rPr>
          <w:t>-1</w:t>
        </w:r>
        <w:r w:rsidR="00E12645"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5" w:history="1">
        <w:r w:rsidR="00E12645" w:rsidRPr="007A4E7B">
          <w:rPr>
            <w:rStyle w:val="af"/>
            <w:rFonts w:hint="eastAsia"/>
            <w:noProof/>
            <w:color w:val="auto"/>
          </w:rPr>
          <w:t>第一節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權責分工</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_Toc83886205 \h </w:instrText>
        </w:r>
        <w:r w:rsidR="00E12645" w:rsidRPr="007A4E7B">
          <w:rPr>
            <w:noProof/>
            <w:webHidden/>
          </w:rPr>
        </w:r>
        <w:r w:rsidR="00E12645" w:rsidRPr="007A4E7B">
          <w:rPr>
            <w:noProof/>
            <w:webHidden/>
          </w:rPr>
          <w:fldChar w:fldCharType="separate"/>
        </w:r>
        <w:r w:rsidR="00E12645" w:rsidRPr="007A4E7B">
          <w:rPr>
            <w:rFonts w:hint="eastAsia"/>
            <w:noProof/>
            <w:webHidden/>
          </w:rPr>
          <w:t>三</w:t>
        </w:r>
        <w:r w:rsidR="00E12645" w:rsidRPr="007A4E7B">
          <w:rPr>
            <w:rFonts w:hint="eastAsia"/>
            <w:noProof/>
            <w:webHidden/>
          </w:rPr>
          <w:t>-3</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6" w:history="1">
        <w:r w:rsidR="00E12645" w:rsidRPr="007A4E7B">
          <w:rPr>
            <w:rStyle w:val="af"/>
            <w:rFonts w:hint="eastAsia"/>
            <w:noProof/>
            <w:color w:val="auto"/>
          </w:rPr>
          <w:t>第二節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建立完整防救災體系與機制</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_Toc83886206 \h </w:instrText>
        </w:r>
        <w:r w:rsidR="00E12645" w:rsidRPr="007A4E7B">
          <w:rPr>
            <w:noProof/>
            <w:webHidden/>
          </w:rPr>
        </w:r>
        <w:r w:rsidR="00E12645" w:rsidRPr="007A4E7B">
          <w:rPr>
            <w:noProof/>
            <w:webHidden/>
          </w:rPr>
          <w:fldChar w:fldCharType="separate"/>
        </w:r>
        <w:r w:rsidR="00E12645" w:rsidRPr="007A4E7B">
          <w:rPr>
            <w:rFonts w:hint="eastAsia"/>
            <w:noProof/>
            <w:webHidden/>
          </w:rPr>
          <w:t>三</w:t>
        </w:r>
        <w:r w:rsidR="00E12645" w:rsidRPr="007A4E7B">
          <w:rPr>
            <w:rFonts w:hint="eastAsia"/>
            <w:noProof/>
            <w:webHidden/>
          </w:rPr>
          <w:t>-8</w:t>
        </w:r>
        <w:r w:rsidR="00E12645" w:rsidRPr="007A4E7B">
          <w:rPr>
            <w:noProof/>
            <w:webHidden/>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07" w:history="1">
        <w:r w:rsidR="00E12645" w:rsidRPr="007A4E7B">
          <w:rPr>
            <w:rStyle w:val="af"/>
            <w:rFonts w:hint="eastAsia"/>
            <w:color w:val="auto"/>
          </w:rPr>
          <w:t>第四章</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各階段災害防救對策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_Toc83886207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四</w:t>
        </w:r>
        <w:r w:rsidR="00E12645" w:rsidRPr="007A4E7B">
          <w:rPr>
            <w:rFonts w:hint="eastAsia"/>
            <w:webHidden/>
            <w:color w:val="auto"/>
          </w:rPr>
          <w:t>-1</w:t>
        </w:r>
        <w:r w:rsidR="00E12645"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8" w:history="1">
        <w:r w:rsidR="00E12645" w:rsidRPr="007A4E7B">
          <w:rPr>
            <w:rStyle w:val="af"/>
            <w:rFonts w:hint="eastAsia"/>
            <w:noProof/>
            <w:color w:val="auto"/>
          </w:rPr>
          <w:t>第一節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減災工作</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_Toc83886208 \h </w:instrText>
        </w:r>
        <w:r w:rsidR="00E12645" w:rsidRPr="007A4E7B">
          <w:rPr>
            <w:noProof/>
            <w:webHidden/>
          </w:rPr>
        </w:r>
        <w:r w:rsidR="00E12645" w:rsidRPr="007A4E7B">
          <w:rPr>
            <w:noProof/>
            <w:webHidden/>
          </w:rPr>
          <w:fldChar w:fldCharType="separate"/>
        </w:r>
        <w:r w:rsidR="00E12645" w:rsidRPr="007A4E7B">
          <w:rPr>
            <w:rFonts w:hint="eastAsia"/>
            <w:noProof/>
            <w:webHidden/>
          </w:rPr>
          <w:t>四</w:t>
        </w:r>
        <w:r w:rsidR="00E12645" w:rsidRPr="007A4E7B">
          <w:rPr>
            <w:rFonts w:hint="eastAsia"/>
            <w:noProof/>
            <w:webHidden/>
          </w:rPr>
          <w:t>-1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09" w:history="1">
        <w:r w:rsidR="00E12645" w:rsidRPr="007A4E7B">
          <w:rPr>
            <w:rStyle w:val="af"/>
            <w:rFonts w:hint="eastAsia"/>
            <w:noProof/>
            <w:color w:val="auto"/>
          </w:rPr>
          <w:t>第二節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整備工作</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_Toc83886209 \h </w:instrText>
        </w:r>
        <w:r w:rsidR="00E12645" w:rsidRPr="007A4E7B">
          <w:rPr>
            <w:noProof/>
            <w:webHidden/>
          </w:rPr>
        </w:r>
        <w:r w:rsidR="00E12645" w:rsidRPr="007A4E7B">
          <w:rPr>
            <w:noProof/>
            <w:webHidden/>
          </w:rPr>
          <w:fldChar w:fldCharType="separate"/>
        </w:r>
        <w:r w:rsidR="00E12645" w:rsidRPr="007A4E7B">
          <w:rPr>
            <w:rFonts w:hint="eastAsia"/>
            <w:noProof/>
            <w:webHidden/>
          </w:rPr>
          <w:t>四</w:t>
        </w:r>
        <w:r w:rsidR="00E12645" w:rsidRPr="007A4E7B">
          <w:rPr>
            <w:rFonts w:hint="eastAsia"/>
            <w:noProof/>
            <w:webHidden/>
          </w:rPr>
          <w:t>-10</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0" w:history="1">
        <w:r w:rsidR="00E12645" w:rsidRPr="007A4E7B">
          <w:rPr>
            <w:rStyle w:val="af"/>
            <w:rFonts w:hint="eastAsia"/>
            <w:noProof/>
            <w:color w:val="auto"/>
          </w:rPr>
          <w:t>第三節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應變工作</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_Toc83886210 \h </w:instrText>
        </w:r>
        <w:r w:rsidR="00E12645" w:rsidRPr="007A4E7B">
          <w:rPr>
            <w:noProof/>
            <w:webHidden/>
          </w:rPr>
        </w:r>
        <w:r w:rsidR="00E12645" w:rsidRPr="007A4E7B">
          <w:rPr>
            <w:noProof/>
            <w:webHidden/>
          </w:rPr>
          <w:fldChar w:fldCharType="separate"/>
        </w:r>
        <w:r w:rsidR="00E12645" w:rsidRPr="007A4E7B">
          <w:rPr>
            <w:rFonts w:hint="eastAsia"/>
            <w:noProof/>
            <w:webHidden/>
          </w:rPr>
          <w:t>四</w:t>
        </w:r>
        <w:r w:rsidR="00E12645" w:rsidRPr="007A4E7B">
          <w:rPr>
            <w:rFonts w:hint="eastAsia"/>
            <w:noProof/>
            <w:webHidden/>
          </w:rPr>
          <w:t>-17</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1" w:history="1">
        <w:r w:rsidR="00E12645" w:rsidRPr="007A4E7B">
          <w:rPr>
            <w:rStyle w:val="af"/>
            <w:rFonts w:hint="eastAsia"/>
            <w:noProof/>
            <w:color w:val="auto"/>
          </w:rPr>
          <w:t>第四節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復原重建工作</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_Toc83886211 \h </w:instrText>
        </w:r>
        <w:r w:rsidR="00E12645" w:rsidRPr="007A4E7B">
          <w:rPr>
            <w:noProof/>
            <w:webHidden/>
          </w:rPr>
        </w:r>
        <w:r w:rsidR="00E12645" w:rsidRPr="007A4E7B">
          <w:rPr>
            <w:noProof/>
            <w:webHidden/>
          </w:rPr>
          <w:fldChar w:fldCharType="separate"/>
        </w:r>
        <w:r w:rsidR="00E12645" w:rsidRPr="007A4E7B">
          <w:rPr>
            <w:rFonts w:hint="eastAsia"/>
            <w:noProof/>
            <w:webHidden/>
          </w:rPr>
          <w:t>四</w:t>
        </w:r>
        <w:r w:rsidR="00E12645" w:rsidRPr="007A4E7B">
          <w:rPr>
            <w:rFonts w:hint="eastAsia"/>
            <w:noProof/>
            <w:webHidden/>
          </w:rPr>
          <w:t>-27</w:t>
        </w:r>
        <w:r w:rsidR="00E12645" w:rsidRPr="007A4E7B">
          <w:rPr>
            <w:noProof/>
            <w:webHidden/>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12" w:history="1">
        <w:r w:rsidR="00E12645" w:rsidRPr="007A4E7B">
          <w:rPr>
            <w:rStyle w:val="af"/>
            <w:rFonts w:hint="eastAsia"/>
            <w:color w:val="auto"/>
          </w:rPr>
          <w:t>第五章</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防救</w:t>
        </w:r>
        <w:r w:rsidR="00E12645" w:rsidRPr="007A4E7B">
          <w:rPr>
            <w:rStyle w:val="af"/>
            <w:rFonts w:hint="eastAsia"/>
            <w:color w:val="auto"/>
          </w:rPr>
          <w:t>災</w:t>
        </w:r>
        <w:r w:rsidR="00E12645" w:rsidRPr="007A4E7B">
          <w:rPr>
            <w:rStyle w:val="af"/>
            <w:rFonts w:hint="eastAsia"/>
            <w:color w:val="auto"/>
          </w:rPr>
          <w:t>重點工作事項</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_Toc83886212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五</w:t>
        </w:r>
        <w:r w:rsidR="00E12645" w:rsidRPr="007A4E7B">
          <w:rPr>
            <w:rFonts w:hint="eastAsia"/>
            <w:webHidden/>
            <w:color w:val="auto"/>
          </w:rPr>
          <w:t>-1</w:t>
        </w:r>
        <w:r w:rsidR="00E12645"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3" w:history="1">
        <w:r w:rsidR="00E12645" w:rsidRPr="007A4E7B">
          <w:rPr>
            <w:rStyle w:val="af"/>
            <w:rFonts w:hint="eastAsia"/>
            <w:noProof/>
            <w:color w:val="auto"/>
          </w:rPr>
          <w:t>第一節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風水災災害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_Toc83886213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4" w:history="1">
        <w:r w:rsidR="00E12645" w:rsidRPr="007A4E7B">
          <w:rPr>
            <w:rStyle w:val="af"/>
            <w:rFonts w:hint="eastAsia"/>
            <w:noProof/>
            <w:color w:val="auto"/>
          </w:rPr>
          <w:t>第二節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地震災害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_Toc83886214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-4</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5" w:history="1">
        <w:r w:rsidR="00E12645" w:rsidRPr="007A4E7B">
          <w:rPr>
            <w:rStyle w:val="af"/>
            <w:rFonts w:hint="eastAsia"/>
            <w:noProof/>
            <w:color w:val="auto"/>
          </w:rPr>
          <w:t>第三節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海嘯災害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_Toc83886215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-12</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6" w:history="1">
        <w:r w:rsidR="00E12645" w:rsidRPr="007A4E7B">
          <w:rPr>
            <w:rStyle w:val="af"/>
            <w:rFonts w:hint="eastAsia"/>
            <w:noProof/>
            <w:color w:val="auto"/>
          </w:rPr>
          <w:t>第四節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輻射災害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_Toc83886216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-16</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7" w:history="1">
        <w:r w:rsidR="00E12645" w:rsidRPr="007A4E7B">
          <w:rPr>
            <w:rStyle w:val="af"/>
            <w:rFonts w:hint="eastAsia"/>
            <w:noProof/>
            <w:color w:val="auto"/>
          </w:rPr>
          <w:t>第五節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火災與爆炸災害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_Toc83886217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-19</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8" w:history="1">
        <w:r w:rsidR="00E12645" w:rsidRPr="007A4E7B">
          <w:rPr>
            <w:rStyle w:val="af"/>
            <w:rFonts w:hint="eastAsia"/>
            <w:noProof/>
            <w:color w:val="auto"/>
          </w:rPr>
          <w:t>第六節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旱災災害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_Toc83886218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-23</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19" w:history="1">
        <w:r w:rsidR="00E12645" w:rsidRPr="007A4E7B">
          <w:rPr>
            <w:rStyle w:val="af"/>
            <w:rFonts w:hint="eastAsia"/>
            <w:noProof/>
            <w:color w:val="auto"/>
          </w:rPr>
          <w:t>第七節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海難災害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_Toc83886219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-26</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0" w:history="1">
        <w:r w:rsidR="00E12645" w:rsidRPr="007A4E7B">
          <w:rPr>
            <w:rStyle w:val="af"/>
            <w:rFonts w:hint="eastAsia"/>
            <w:noProof/>
            <w:color w:val="auto"/>
          </w:rPr>
          <w:t>第八節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陸上交通事故災害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_Toc83886220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-27</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1" w:history="1">
        <w:r w:rsidR="00E12645" w:rsidRPr="007A4E7B">
          <w:rPr>
            <w:rStyle w:val="af"/>
            <w:rFonts w:hint="eastAsia"/>
            <w:noProof/>
            <w:color w:val="auto"/>
          </w:rPr>
          <w:t>第九節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公用氣體與油料管線、輸電線路災害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_Toc83886221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-29</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2" w:history="1">
        <w:r w:rsidR="00E12645" w:rsidRPr="007A4E7B">
          <w:rPr>
            <w:rStyle w:val="af"/>
            <w:rFonts w:hint="eastAsia"/>
            <w:noProof/>
            <w:color w:val="auto"/>
          </w:rPr>
          <w:t>第十節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毒性化學物質災害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_Toc83886222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-32</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3" w:history="1">
        <w:r w:rsidR="00E12645" w:rsidRPr="007A4E7B">
          <w:rPr>
            <w:rStyle w:val="af"/>
            <w:rFonts w:hint="eastAsia"/>
            <w:noProof/>
            <w:color w:val="auto"/>
          </w:rPr>
          <w:t>第十一節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生物病原災害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_Toc83886223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-34</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4" w:history="1">
        <w:r w:rsidR="00E12645" w:rsidRPr="007A4E7B">
          <w:rPr>
            <w:rStyle w:val="af"/>
            <w:rFonts w:hint="eastAsia"/>
            <w:noProof/>
            <w:color w:val="auto"/>
          </w:rPr>
          <w:t>第十二節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動植物疫病災害</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_Toc83886224 \h </w:instrText>
        </w:r>
        <w:r w:rsidR="00E12645" w:rsidRPr="007A4E7B">
          <w:rPr>
            <w:noProof/>
            <w:webHidden/>
          </w:rPr>
        </w:r>
        <w:r w:rsidR="00E12645" w:rsidRPr="007A4E7B">
          <w:rPr>
            <w:noProof/>
            <w:webHidden/>
          </w:rPr>
          <w:fldChar w:fldCharType="separate"/>
        </w:r>
        <w:r w:rsidR="00E12645" w:rsidRPr="007A4E7B">
          <w:rPr>
            <w:rFonts w:hint="eastAsia"/>
            <w:noProof/>
            <w:webHidden/>
          </w:rPr>
          <w:t>五</w:t>
        </w:r>
        <w:r w:rsidR="00E12645" w:rsidRPr="007A4E7B">
          <w:rPr>
            <w:rFonts w:hint="eastAsia"/>
            <w:noProof/>
            <w:webHidden/>
          </w:rPr>
          <w:t>-36</w:t>
        </w:r>
        <w:r w:rsidR="00E12645" w:rsidRPr="007A4E7B">
          <w:rPr>
            <w:noProof/>
            <w:webHidden/>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25" w:history="1">
        <w:r w:rsidR="00E12645" w:rsidRPr="007A4E7B">
          <w:rPr>
            <w:rStyle w:val="af"/>
            <w:rFonts w:hint="eastAsia"/>
            <w:color w:val="auto"/>
          </w:rPr>
          <w:t>第六章</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潛勢地區改善對策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_Toc83886225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六</w:t>
        </w:r>
        <w:r w:rsidR="00E12645" w:rsidRPr="007A4E7B">
          <w:rPr>
            <w:rFonts w:hint="eastAsia"/>
            <w:webHidden/>
            <w:color w:val="auto"/>
          </w:rPr>
          <w:t>-1</w:t>
        </w:r>
        <w:r w:rsidR="00E12645"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6" w:history="1">
        <w:r w:rsidR="00E12645" w:rsidRPr="007A4E7B">
          <w:rPr>
            <w:rStyle w:val="af"/>
            <w:rFonts w:hint="eastAsia"/>
            <w:noProof/>
            <w:color w:val="auto"/>
          </w:rPr>
          <w:t>第一節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災害潛勢調查與處置情形</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_Toc83886226 \h </w:instrText>
        </w:r>
        <w:r w:rsidR="00E12645" w:rsidRPr="007A4E7B">
          <w:rPr>
            <w:noProof/>
            <w:webHidden/>
          </w:rPr>
        </w:r>
        <w:r w:rsidR="00E12645" w:rsidRPr="007A4E7B">
          <w:rPr>
            <w:noProof/>
            <w:webHidden/>
          </w:rPr>
          <w:fldChar w:fldCharType="separate"/>
        </w:r>
        <w:r w:rsidR="00E12645" w:rsidRPr="007A4E7B">
          <w:rPr>
            <w:rFonts w:hint="eastAsia"/>
            <w:noProof/>
            <w:webHidden/>
          </w:rPr>
          <w:t>六</w:t>
        </w:r>
        <w:r w:rsidR="00E12645" w:rsidRPr="007A4E7B">
          <w:rPr>
            <w:rFonts w:hint="eastAsia"/>
            <w:noProof/>
            <w:webHidden/>
          </w:rPr>
          <w:t>-1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7" w:history="1">
        <w:r w:rsidR="00E12645" w:rsidRPr="007A4E7B">
          <w:rPr>
            <w:rStyle w:val="af"/>
            <w:rFonts w:hint="eastAsia"/>
            <w:noProof/>
            <w:color w:val="auto"/>
          </w:rPr>
          <w:t>第二節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歷史災例短中長期改善對策</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_Toc83886227 \h </w:instrText>
        </w:r>
        <w:r w:rsidR="00E12645" w:rsidRPr="007A4E7B">
          <w:rPr>
            <w:noProof/>
            <w:webHidden/>
          </w:rPr>
        </w:r>
        <w:r w:rsidR="00E12645" w:rsidRPr="007A4E7B">
          <w:rPr>
            <w:noProof/>
            <w:webHidden/>
          </w:rPr>
          <w:fldChar w:fldCharType="separate"/>
        </w:r>
        <w:r w:rsidR="00E12645" w:rsidRPr="007A4E7B">
          <w:rPr>
            <w:rFonts w:hint="eastAsia"/>
            <w:noProof/>
            <w:webHidden/>
          </w:rPr>
          <w:t>六</w:t>
        </w:r>
        <w:r w:rsidR="00E12645" w:rsidRPr="007A4E7B">
          <w:rPr>
            <w:rFonts w:hint="eastAsia"/>
            <w:noProof/>
            <w:webHidden/>
          </w:rPr>
          <w:t>-3</w:t>
        </w:r>
        <w:r w:rsidR="00E12645" w:rsidRPr="007A4E7B">
          <w:rPr>
            <w:noProof/>
            <w:webHidden/>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28" w:history="1">
        <w:r w:rsidR="00E12645" w:rsidRPr="007A4E7B">
          <w:rPr>
            <w:rStyle w:val="af"/>
            <w:rFonts w:hint="eastAsia"/>
            <w:color w:val="auto"/>
          </w:rPr>
          <w:t>第七章</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預算、管控與考核</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_Toc83886228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七</w:t>
        </w:r>
        <w:r w:rsidR="00E12645" w:rsidRPr="007A4E7B">
          <w:rPr>
            <w:rFonts w:hint="eastAsia"/>
            <w:webHidden/>
            <w:color w:val="auto"/>
          </w:rPr>
          <w:t>-1</w:t>
        </w:r>
        <w:r w:rsidR="00E12645"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29" w:history="1">
        <w:r w:rsidR="00E12645" w:rsidRPr="007A4E7B">
          <w:rPr>
            <w:rStyle w:val="af"/>
            <w:rFonts w:hint="eastAsia"/>
            <w:noProof/>
            <w:color w:val="auto"/>
          </w:rPr>
          <w:t>第一節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災害防救預算籌措</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_Toc83886229 \h </w:instrText>
        </w:r>
        <w:r w:rsidR="00E12645" w:rsidRPr="007A4E7B">
          <w:rPr>
            <w:noProof/>
            <w:webHidden/>
          </w:rPr>
        </w:r>
        <w:r w:rsidR="00E12645" w:rsidRPr="007A4E7B">
          <w:rPr>
            <w:noProof/>
            <w:webHidden/>
          </w:rPr>
          <w:fldChar w:fldCharType="separate"/>
        </w:r>
        <w:r w:rsidR="00E12645" w:rsidRPr="007A4E7B">
          <w:rPr>
            <w:rFonts w:hint="eastAsia"/>
            <w:noProof/>
            <w:webHidden/>
          </w:rPr>
          <w:t>七</w:t>
        </w:r>
        <w:r w:rsidR="00E12645" w:rsidRPr="007A4E7B">
          <w:rPr>
            <w:rFonts w:hint="eastAsia"/>
            <w:noProof/>
            <w:webHidden/>
          </w:rPr>
          <w:t>-1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0" w:history="1">
        <w:r w:rsidR="00E12645" w:rsidRPr="007A4E7B">
          <w:rPr>
            <w:rStyle w:val="af"/>
            <w:rFonts w:hint="eastAsia"/>
            <w:noProof/>
            <w:color w:val="auto"/>
          </w:rPr>
          <w:t>第二節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管考機制</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_Toc83886230 \h </w:instrText>
        </w:r>
        <w:r w:rsidR="00E12645" w:rsidRPr="007A4E7B">
          <w:rPr>
            <w:noProof/>
            <w:webHidden/>
          </w:rPr>
        </w:r>
        <w:r w:rsidR="00E12645" w:rsidRPr="007A4E7B">
          <w:rPr>
            <w:noProof/>
            <w:webHidden/>
          </w:rPr>
          <w:fldChar w:fldCharType="separate"/>
        </w:r>
        <w:r w:rsidR="00E12645" w:rsidRPr="007A4E7B">
          <w:rPr>
            <w:rFonts w:hint="eastAsia"/>
            <w:noProof/>
            <w:webHidden/>
          </w:rPr>
          <w:t>七</w:t>
        </w:r>
        <w:r w:rsidR="00E12645" w:rsidRPr="007A4E7B">
          <w:rPr>
            <w:rFonts w:hint="eastAsia"/>
            <w:noProof/>
            <w:webHidden/>
          </w:rPr>
          <w:t>-1</w:t>
        </w:r>
        <w:r w:rsidR="00E12645" w:rsidRPr="007A4E7B">
          <w:rPr>
            <w:noProof/>
            <w:webHidden/>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31" w:history="1">
        <w:r w:rsidR="00E12645" w:rsidRPr="007A4E7B">
          <w:rPr>
            <w:rStyle w:val="af"/>
            <w:rFonts w:hint="eastAsia"/>
            <w:color w:val="auto"/>
          </w:rPr>
          <w:t>第八章</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附冊</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_Toc83886231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-13</w:t>
        </w:r>
        <w:r w:rsidR="00E12645" w:rsidRPr="007A4E7B">
          <w:rPr>
            <w:webHidden/>
            <w:color w:val="auto"/>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2" w:history="1">
        <w:r w:rsidR="00E12645" w:rsidRPr="007A4E7B">
          <w:rPr>
            <w:rStyle w:val="af"/>
            <w:rFonts w:hint="eastAsia"/>
            <w:noProof/>
            <w:color w:val="auto"/>
          </w:rPr>
          <w:t>附件一</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金沙鎮災害防救資源</w:t>
        </w:r>
        <w:r w:rsidR="00E12645" w:rsidRPr="007A4E7B">
          <w:rPr>
            <w:rStyle w:val="af"/>
            <w:noProof/>
            <w:color w:val="auto"/>
          </w:rPr>
          <w:t>(</w:t>
        </w:r>
        <w:r w:rsidR="00E12645" w:rsidRPr="007A4E7B">
          <w:rPr>
            <w:rStyle w:val="af"/>
            <w:rFonts w:hint="eastAsia"/>
            <w:noProof/>
            <w:color w:val="auto"/>
          </w:rPr>
          <w:t>人員、物資、場所、載具、裝備載具等</w:t>
        </w:r>
        <w:r w:rsidR="00E12645" w:rsidRPr="007A4E7B">
          <w:rPr>
            <w:rStyle w:val="af"/>
            <w:noProof/>
            <w:color w:val="auto"/>
          </w:rPr>
          <w:t>)</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_Toc83886232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-13</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3" w:history="1">
        <w:r w:rsidR="00E12645" w:rsidRPr="007A4E7B">
          <w:rPr>
            <w:rStyle w:val="af"/>
            <w:rFonts w:hint="eastAsia"/>
            <w:noProof/>
            <w:color w:val="auto"/>
          </w:rPr>
          <w:t>附件二</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金沙鎮與國軍相互支援協定</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_Toc83886233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-9</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4" w:history="1">
        <w:r w:rsidR="00E12645" w:rsidRPr="007A4E7B">
          <w:rPr>
            <w:rStyle w:val="af"/>
            <w:rFonts w:hint="eastAsia"/>
            <w:noProof/>
            <w:color w:val="auto"/>
          </w:rPr>
          <w:t>附件三</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申請國軍支援災害處理辦法</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_Toc83886234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-10</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5" w:history="1">
        <w:r w:rsidR="00E12645" w:rsidRPr="007A4E7B">
          <w:rPr>
            <w:rStyle w:val="af"/>
            <w:rFonts w:hint="eastAsia"/>
            <w:noProof/>
            <w:color w:val="auto"/>
          </w:rPr>
          <w:t>附件四</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金沙鎮弱勢族群社福機構</w:t>
        </w:r>
        <w:r w:rsidR="00E12645" w:rsidRPr="007A4E7B">
          <w:rPr>
            <w:rStyle w:val="af"/>
            <w:noProof/>
            <w:color w:val="auto"/>
          </w:rPr>
          <w:t>(</w:t>
        </w:r>
        <w:r w:rsidR="00E12645" w:rsidRPr="007A4E7B">
          <w:rPr>
            <w:rStyle w:val="af"/>
            <w:rFonts w:hint="eastAsia"/>
            <w:noProof/>
            <w:color w:val="auto"/>
          </w:rPr>
          <w:t>如安養中心</w:t>
        </w:r>
        <w:r w:rsidR="00E12645" w:rsidRPr="007A4E7B">
          <w:rPr>
            <w:rStyle w:val="af"/>
            <w:noProof/>
            <w:color w:val="auto"/>
          </w:rPr>
          <w:t>)</w:t>
        </w:r>
        <w:r w:rsidR="00E12645" w:rsidRPr="007A4E7B">
          <w:rPr>
            <w:rStyle w:val="af"/>
            <w:rFonts w:hint="eastAsia"/>
            <w:noProof/>
            <w:color w:val="auto"/>
          </w:rPr>
          <w:t>、社會服務團體、志願服務團體資料名冊</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_Toc83886235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-12</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6" w:history="1">
        <w:r w:rsidR="00E12645" w:rsidRPr="007A4E7B">
          <w:rPr>
            <w:rStyle w:val="af"/>
            <w:rFonts w:hint="eastAsia"/>
            <w:noProof/>
            <w:color w:val="auto"/>
          </w:rPr>
          <w:t>附件五</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金沙鎮防災民生物資供應及運補計畫</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_Toc83886236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-21</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7" w:history="1">
        <w:r w:rsidR="00E12645" w:rsidRPr="007A4E7B">
          <w:rPr>
            <w:rStyle w:val="af"/>
            <w:rFonts w:hint="eastAsia"/>
            <w:noProof/>
            <w:color w:val="auto"/>
          </w:rPr>
          <w:t>附件六</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金沙鎮天然災害民生物資</w:t>
        </w:r>
        <w:r w:rsidR="00E12645" w:rsidRPr="007A4E7B">
          <w:rPr>
            <w:rStyle w:val="af"/>
            <w:rFonts w:hint="eastAsia"/>
            <w:noProof/>
            <w:color w:val="auto"/>
          </w:rPr>
          <w:t>清</w:t>
        </w:r>
        <w:r w:rsidR="00E12645" w:rsidRPr="007A4E7B">
          <w:rPr>
            <w:rStyle w:val="af"/>
            <w:rFonts w:hint="eastAsia"/>
            <w:noProof/>
            <w:color w:val="auto"/>
          </w:rPr>
          <w:t>冊</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_Toc83886237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-24</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8" w:history="1">
        <w:r w:rsidR="00E12645" w:rsidRPr="007A4E7B">
          <w:rPr>
            <w:rStyle w:val="af"/>
            <w:rFonts w:hint="eastAsia"/>
            <w:noProof/>
            <w:color w:val="auto"/>
          </w:rPr>
          <w:t>附件七</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民生</w:t>
        </w:r>
        <w:r w:rsidR="00E12645" w:rsidRPr="007A4E7B">
          <w:rPr>
            <w:rStyle w:val="af"/>
            <w:rFonts w:hint="eastAsia"/>
            <w:noProof/>
            <w:color w:val="auto"/>
          </w:rPr>
          <w:t>物</w:t>
        </w:r>
        <w:r w:rsidR="00E12645" w:rsidRPr="007A4E7B">
          <w:rPr>
            <w:rStyle w:val="af"/>
            <w:rFonts w:hint="eastAsia"/>
            <w:noProof/>
            <w:color w:val="auto"/>
          </w:rPr>
          <w:t>資</w:t>
        </w:r>
        <w:r w:rsidR="00E12645" w:rsidRPr="007A4E7B">
          <w:rPr>
            <w:rStyle w:val="af"/>
            <w:rFonts w:hint="eastAsia"/>
            <w:noProof/>
            <w:color w:val="auto"/>
          </w:rPr>
          <w:t>開</w:t>
        </w:r>
        <w:r w:rsidR="00E12645" w:rsidRPr="007A4E7B">
          <w:rPr>
            <w:rStyle w:val="af"/>
            <w:rFonts w:hint="eastAsia"/>
            <w:noProof/>
            <w:color w:val="auto"/>
          </w:rPr>
          <w:t>口合約</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_Toc83886238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-25</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39" w:history="1">
        <w:r w:rsidR="00E12645" w:rsidRPr="007A4E7B">
          <w:rPr>
            <w:rStyle w:val="af"/>
            <w:rFonts w:hint="eastAsia"/>
            <w:noProof/>
            <w:color w:val="auto"/>
          </w:rPr>
          <w:t>附件八</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金沙鎮災害應變中心開設相關作業流程</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_Toc83886239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-26</w:t>
        </w:r>
        <w:r w:rsidR="00E12645" w:rsidRPr="007A4E7B">
          <w:rPr>
            <w:noProof/>
            <w:webHidden/>
          </w:rPr>
          <w:fldChar w:fldCharType="end"/>
        </w:r>
      </w:hyperlink>
    </w:p>
    <w:p w:rsidR="007A4E7B" w:rsidRPr="007A4E7B" w:rsidRDefault="005F67C0" w:rsidP="00852C29">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83886240" w:history="1">
        <w:r w:rsidR="00E12645" w:rsidRPr="007A4E7B">
          <w:rPr>
            <w:rStyle w:val="af"/>
            <w:rFonts w:hint="eastAsia"/>
            <w:noProof/>
            <w:color w:val="auto"/>
          </w:rPr>
          <w:t>附件九</w:t>
        </w:r>
        <w:r w:rsidR="00E12645" w:rsidRPr="007A4E7B">
          <w:rPr>
            <w:rFonts w:asciiTheme="minorHAnsi" w:eastAsiaTheme="minorEastAsia" w:hAnsiTheme="minorHAnsi" w:cstheme="minorBidi"/>
            <w:noProof/>
            <w:szCs w:val="22"/>
          </w:rPr>
          <w:tab/>
        </w:r>
        <w:r w:rsidR="00E12645" w:rsidRPr="007A4E7B">
          <w:rPr>
            <w:rStyle w:val="af"/>
            <w:rFonts w:hint="eastAsia"/>
            <w:noProof/>
            <w:color w:val="auto"/>
          </w:rPr>
          <w:t>金沙鎮各項防救災相關標準作業程序</w:t>
        </w:r>
        <w:r w:rsidR="00E12645" w:rsidRPr="007A4E7B">
          <w:rPr>
            <w:noProof/>
            <w:webHidden/>
          </w:rPr>
          <w:tab/>
        </w:r>
        <w:r w:rsidR="00E12645" w:rsidRPr="007A4E7B">
          <w:rPr>
            <w:noProof/>
            <w:webHidden/>
          </w:rPr>
          <w:fldChar w:fldCharType="begin"/>
        </w:r>
        <w:r w:rsidR="00E12645" w:rsidRPr="007A4E7B">
          <w:rPr>
            <w:noProof/>
            <w:webHidden/>
          </w:rPr>
          <w:instrText xml:space="preserve"> PAGEREF _Toc83886240 \h </w:instrText>
        </w:r>
        <w:r w:rsidR="00E12645" w:rsidRPr="007A4E7B">
          <w:rPr>
            <w:noProof/>
            <w:webHidden/>
          </w:rPr>
        </w:r>
        <w:r w:rsidR="00E12645" w:rsidRPr="007A4E7B">
          <w:rPr>
            <w:noProof/>
            <w:webHidden/>
          </w:rPr>
          <w:fldChar w:fldCharType="separate"/>
        </w:r>
        <w:r w:rsidR="00E12645" w:rsidRPr="007A4E7B">
          <w:rPr>
            <w:rFonts w:hint="eastAsia"/>
            <w:noProof/>
            <w:webHidden/>
          </w:rPr>
          <w:t>八</w:t>
        </w:r>
        <w:r w:rsidR="00E12645" w:rsidRPr="007A4E7B">
          <w:rPr>
            <w:rFonts w:hint="eastAsia"/>
            <w:noProof/>
            <w:webHidden/>
          </w:rPr>
          <w:t>-31</w:t>
        </w:r>
        <w:r w:rsidR="00E12645" w:rsidRPr="007A4E7B">
          <w:rPr>
            <w:noProof/>
            <w:webHidden/>
          </w:rPr>
          <w:fldChar w:fldCharType="end"/>
        </w:r>
      </w:hyperlink>
    </w:p>
    <w:p w:rsidR="00BB74C7" w:rsidRPr="007A4E7B" w:rsidRDefault="00E12645" w:rsidP="005172AC">
      <w:pPr>
        <w:rPr>
          <w:rFonts w:ascii="華康POP1體W7" w:eastAsia="華康POP1體W7" w:hAnsi="標楷體"/>
          <w:sz w:val="36"/>
        </w:rPr>
      </w:pPr>
      <w:r w:rsidRPr="007A4E7B">
        <w:rPr>
          <w:rFonts w:ascii="華康POP1體W7" w:eastAsia="華康POP1體W7" w:hAnsi="標楷體" w:hint="eastAsia"/>
          <w:sz w:val="36"/>
        </w:rPr>
        <w:fldChar w:fldCharType="end"/>
      </w:r>
    </w:p>
    <w:p w:rsidR="002574EC" w:rsidRPr="007A4E7B" w:rsidRDefault="00E12645" w:rsidP="009968D2">
      <w:pPr>
        <w:jc w:val="center"/>
        <w:rPr>
          <w:rFonts w:ascii="華康POP1體W7" w:eastAsia="華康POP1體W7" w:hAnsi="標楷體"/>
          <w:b/>
          <w:sz w:val="40"/>
        </w:rPr>
      </w:pPr>
      <w:r w:rsidRPr="007A4E7B">
        <w:rPr>
          <w:rFonts w:ascii="華康POP1體W7" w:eastAsia="華康POP1體W7" w:hAnsi="標楷體" w:hint="eastAsia"/>
          <w:b/>
          <w:sz w:val="40"/>
        </w:rPr>
        <w:t>圖目錄</w:t>
      </w:r>
    </w:p>
    <w:p w:rsidR="007A4E7B" w:rsidRPr="007A4E7B" w:rsidRDefault="00E12645">
      <w:pPr>
        <w:pStyle w:val="11"/>
        <w:rPr>
          <w:rFonts w:asciiTheme="minorHAnsi" w:eastAsiaTheme="minorEastAsia" w:hAnsiTheme="minorHAnsi" w:cstheme="minorBidi"/>
          <w:color w:val="auto"/>
          <w:szCs w:val="22"/>
        </w:rPr>
      </w:pPr>
      <w:r w:rsidRPr="007A4E7B">
        <w:rPr>
          <w:rFonts w:hint="eastAsia"/>
          <w:color w:val="auto"/>
        </w:rPr>
        <w:fldChar w:fldCharType="begin"/>
      </w:r>
      <w:r w:rsidR="002574EC" w:rsidRPr="007A4E7B">
        <w:rPr>
          <w:rFonts w:hint="eastAsia"/>
          <w:color w:val="auto"/>
        </w:rPr>
        <w:instrText xml:space="preserve"> TOC \h \z \t "</w:instrText>
      </w:r>
      <w:r w:rsidR="002574EC" w:rsidRPr="007A4E7B">
        <w:rPr>
          <w:rFonts w:hint="eastAsia"/>
          <w:color w:val="auto"/>
        </w:rPr>
        <w:instrText>圖名</w:instrText>
      </w:r>
      <w:r w:rsidR="002574EC" w:rsidRPr="007A4E7B">
        <w:rPr>
          <w:rFonts w:hint="eastAsia"/>
          <w:color w:val="auto"/>
        </w:rPr>
        <w:instrText>1-X,1,</w:instrText>
      </w:r>
      <w:r w:rsidR="002574EC" w:rsidRPr="007A4E7B">
        <w:rPr>
          <w:rFonts w:hint="eastAsia"/>
          <w:color w:val="auto"/>
        </w:rPr>
        <w:instrText>圖名</w:instrText>
      </w:r>
      <w:r w:rsidR="002574EC" w:rsidRPr="007A4E7B">
        <w:rPr>
          <w:rFonts w:hint="eastAsia"/>
          <w:color w:val="auto"/>
        </w:rPr>
        <w:instrText>2-X,1,</w:instrText>
      </w:r>
      <w:r w:rsidR="002574EC" w:rsidRPr="007A4E7B">
        <w:rPr>
          <w:rFonts w:hint="eastAsia"/>
          <w:color w:val="auto"/>
        </w:rPr>
        <w:instrText>圖名</w:instrText>
      </w:r>
      <w:r w:rsidR="002574EC" w:rsidRPr="007A4E7B">
        <w:rPr>
          <w:rFonts w:hint="eastAsia"/>
          <w:color w:val="auto"/>
        </w:rPr>
        <w:instrText>3-X,1,</w:instrText>
      </w:r>
      <w:r w:rsidR="002574EC" w:rsidRPr="007A4E7B">
        <w:rPr>
          <w:rFonts w:hint="eastAsia"/>
          <w:color w:val="auto"/>
        </w:rPr>
        <w:instrText>圖名</w:instrText>
      </w:r>
      <w:r w:rsidR="002574EC" w:rsidRPr="007A4E7B">
        <w:rPr>
          <w:rFonts w:hint="eastAsia"/>
          <w:color w:val="auto"/>
        </w:rPr>
        <w:instrText>4-X,1,</w:instrText>
      </w:r>
      <w:r w:rsidR="002574EC" w:rsidRPr="007A4E7B">
        <w:rPr>
          <w:rFonts w:hint="eastAsia"/>
          <w:color w:val="auto"/>
        </w:rPr>
        <w:instrText>圖名</w:instrText>
      </w:r>
      <w:r w:rsidR="002574EC" w:rsidRPr="007A4E7B">
        <w:rPr>
          <w:rFonts w:hint="eastAsia"/>
          <w:color w:val="auto"/>
        </w:rPr>
        <w:instrText>5-X,1,</w:instrText>
      </w:r>
      <w:r w:rsidR="002574EC" w:rsidRPr="007A4E7B">
        <w:rPr>
          <w:rFonts w:hint="eastAsia"/>
          <w:color w:val="auto"/>
        </w:rPr>
        <w:instrText>圖名</w:instrText>
      </w:r>
      <w:r w:rsidR="002574EC" w:rsidRPr="007A4E7B">
        <w:rPr>
          <w:rFonts w:hint="eastAsia"/>
          <w:color w:val="auto"/>
        </w:rPr>
        <w:instrText>6-X,1,</w:instrText>
      </w:r>
      <w:r w:rsidR="002574EC" w:rsidRPr="007A4E7B">
        <w:rPr>
          <w:rFonts w:hint="eastAsia"/>
          <w:color w:val="auto"/>
        </w:rPr>
        <w:instrText>圖名</w:instrText>
      </w:r>
      <w:r w:rsidR="002574EC" w:rsidRPr="007A4E7B">
        <w:rPr>
          <w:rFonts w:hint="eastAsia"/>
          <w:color w:val="auto"/>
        </w:rPr>
        <w:instrText>7-X,1,</w:instrText>
      </w:r>
      <w:r w:rsidR="002574EC" w:rsidRPr="007A4E7B">
        <w:rPr>
          <w:rFonts w:hint="eastAsia"/>
          <w:color w:val="auto"/>
        </w:rPr>
        <w:instrText>圖名</w:instrText>
      </w:r>
      <w:r w:rsidR="002574EC" w:rsidRPr="007A4E7B">
        <w:rPr>
          <w:rFonts w:hint="eastAsia"/>
          <w:color w:val="auto"/>
        </w:rPr>
        <w:instrText>8-X,1,</w:instrText>
      </w:r>
      <w:r w:rsidR="002574EC" w:rsidRPr="007A4E7B">
        <w:rPr>
          <w:rFonts w:hint="eastAsia"/>
          <w:color w:val="auto"/>
        </w:rPr>
        <w:instrText>圖名</w:instrText>
      </w:r>
      <w:r w:rsidR="002574EC" w:rsidRPr="007A4E7B">
        <w:rPr>
          <w:rFonts w:hint="eastAsia"/>
          <w:color w:val="auto"/>
        </w:rPr>
        <w:instrText>9-X,1,</w:instrText>
      </w:r>
      <w:r w:rsidR="002574EC" w:rsidRPr="007A4E7B">
        <w:rPr>
          <w:rFonts w:hint="eastAsia"/>
          <w:color w:val="auto"/>
        </w:rPr>
        <w:instrText>圖名</w:instrText>
      </w:r>
      <w:r w:rsidR="002574EC" w:rsidRPr="007A4E7B">
        <w:rPr>
          <w:rFonts w:hint="eastAsia"/>
          <w:color w:val="auto"/>
        </w:rPr>
        <w:instrText>10-X,1,</w:instrText>
      </w:r>
      <w:r w:rsidR="002574EC" w:rsidRPr="007A4E7B">
        <w:rPr>
          <w:rFonts w:hint="eastAsia"/>
          <w:color w:val="auto"/>
        </w:rPr>
        <w:instrText>圖名</w:instrText>
      </w:r>
      <w:r w:rsidR="002574EC" w:rsidRPr="007A4E7B">
        <w:rPr>
          <w:rFonts w:hint="eastAsia"/>
          <w:color w:val="auto"/>
        </w:rPr>
        <w:instrText>11-X,1,</w:instrText>
      </w:r>
      <w:r w:rsidR="002574EC" w:rsidRPr="007A4E7B">
        <w:rPr>
          <w:rFonts w:hint="eastAsia"/>
          <w:color w:val="auto"/>
        </w:rPr>
        <w:instrText>圖名</w:instrText>
      </w:r>
      <w:r w:rsidR="002574EC" w:rsidRPr="007A4E7B">
        <w:rPr>
          <w:rFonts w:hint="eastAsia"/>
          <w:color w:val="auto"/>
        </w:rPr>
        <w:instrText>12-X,1,</w:instrText>
      </w:r>
      <w:r w:rsidR="002574EC" w:rsidRPr="007A4E7B">
        <w:rPr>
          <w:rFonts w:hint="eastAsia"/>
          <w:color w:val="auto"/>
        </w:rPr>
        <w:instrText>圖名</w:instrText>
      </w:r>
      <w:r w:rsidR="002574EC" w:rsidRPr="007A4E7B">
        <w:rPr>
          <w:rFonts w:hint="eastAsia"/>
          <w:color w:val="auto"/>
        </w:rPr>
        <w:instrText xml:space="preserve">13-X,1" </w:instrText>
      </w:r>
      <w:r w:rsidRPr="007A4E7B">
        <w:rPr>
          <w:rFonts w:hint="eastAsia"/>
          <w:color w:val="auto"/>
        </w:rPr>
        <w:fldChar w:fldCharType="separate"/>
      </w:r>
      <w:hyperlink w:anchor="_Toc83886290" w:history="1">
        <w:r w:rsidRPr="007A4E7B">
          <w:rPr>
            <w:rStyle w:val="af"/>
            <w:rFonts w:hint="eastAsia"/>
            <w:color w:val="auto"/>
          </w:rPr>
          <w:t>圖</w:t>
        </w:r>
        <w:r w:rsidRPr="007A4E7B">
          <w:rPr>
            <w:rStyle w:val="af"/>
            <w:rFonts w:hint="eastAsia"/>
            <w:color w:val="auto"/>
          </w:rPr>
          <w:t>1-1</w:t>
        </w:r>
        <w:r w:rsidRPr="007A4E7B">
          <w:rPr>
            <w:rFonts w:asciiTheme="minorHAnsi" w:eastAsiaTheme="minorEastAsia" w:hAnsiTheme="minorHAnsi" w:cstheme="minorBidi"/>
            <w:color w:val="auto"/>
            <w:szCs w:val="22"/>
          </w:rPr>
          <w:tab/>
        </w:r>
        <w:r w:rsidRPr="007A4E7B">
          <w:rPr>
            <w:rStyle w:val="af"/>
            <w:rFonts w:hint="eastAsia"/>
            <w:color w:val="auto"/>
          </w:rPr>
          <w:t>中央至地方災害防救計畫位階架構圖</w:t>
        </w:r>
        <w:r w:rsidRPr="007A4E7B">
          <w:rPr>
            <w:webHidden/>
            <w:color w:val="auto"/>
          </w:rPr>
          <w:tab/>
        </w:r>
        <w:r w:rsidRPr="007A4E7B">
          <w:rPr>
            <w:webHidden/>
            <w:color w:val="auto"/>
          </w:rPr>
          <w:fldChar w:fldCharType="begin"/>
        </w:r>
        <w:r w:rsidRPr="007A4E7B">
          <w:rPr>
            <w:webHidden/>
            <w:color w:val="auto"/>
          </w:rPr>
          <w:instrText xml:space="preserve"> PAGEREF _Toc83886290 \h </w:instrText>
        </w:r>
        <w:r w:rsidRPr="007A4E7B">
          <w:rPr>
            <w:webHidden/>
            <w:color w:val="auto"/>
          </w:rPr>
        </w:r>
        <w:r w:rsidRPr="007A4E7B">
          <w:rPr>
            <w:webHidden/>
            <w:color w:val="auto"/>
          </w:rPr>
          <w:fldChar w:fldCharType="separate"/>
        </w:r>
        <w:r w:rsidRPr="007A4E7B">
          <w:rPr>
            <w:rFonts w:hint="eastAsia"/>
            <w:webHidden/>
            <w:color w:val="auto"/>
          </w:rPr>
          <w:t>一</w:t>
        </w:r>
        <w:r w:rsidRPr="007A4E7B">
          <w:rPr>
            <w:rFonts w:hint="eastAsia"/>
            <w:webHidden/>
            <w:color w:val="auto"/>
          </w:rPr>
          <w:t>-2</w:t>
        </w:r>
        <w:r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1" w:history="1">
        <w:r w:rsidR="00E12645" w:rsidRPr="007A4E7B">
          <w:rPr>
            <w:rStyle w:val="af"/>
            <w:rFonts w:hint="eastAsia"/>
            <w:color w:val="auto"/>
          </w:rPr>
          <w:t>圖</w:t>
        </w:r>
        <w:r w:rsidR="00E12645" w:rsidRPr="007A4E7B">
          <w:rPr>
            <w:rStyle w:val="af"/>
            <w:rFonts w:hint="eastAsia"/>
            <w:color w:val="auto"/>
          </w:rPr>
          <w:t>1-2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金沙鎮災害防救體系示意圖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_Toc83886291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一</w:t>
        </w:r>
        <w:r w:rsidR="00E12645" w:rsidRPr="007A4E7B">
          <w:rPr>
            <w:rFonts w:hint="eastAsia"/>
            <w:webHidden/>
            <w:color w:val="auto"/>
          </w:rPr>
          <w:t>-6</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2" w:history="1">
        <w:r w:rsidR="00E12645" w:rsidRPr="007A4E7B">
          <w:rPr>
            <w:rStyle w:val="af"/>
            <w:rFonts w:hint="eastAsia"/>
            <w:color w:val="auto"/>
          </w:rPr>
          <w:t>圖</w:t>
        </w:r>
        <w:r w:rsidR="00E12645" w:rsidRPr="007A4E7B">
          <w:rPr>
            <w:rStyle w:val="af"/>
            <w:rFonts w:hint="eastAsia"/>
            <w:color w:val="auto"/>
          </w:rPr>
          <w:t>2-1</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金沙鎮地理位置圖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_Toc83886292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-1</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3" w:history="1">
        <w:r w:rsidR="00E12645" w:rsidRPr="007A4E7B">
          <w:rPr>
            <w:rStyle w:val="af"/>
            <w:rFonts w:hint="eastAsia"/>
            <w:color w:val="auto"/>
          </w:rPr>
          <w:t>圖</w:t>
        </w:r>
        <w:r w:rsidR="00E12645" w:rsidRPr="007A4E7B">
          <w:rPr>
            <w:rStyle w:val="af"/>
            <w:rFonts w:hint="eastAsia"/>
            <w:color w:val="auto"/>
          </w:rPr>
          <w:t>2-2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金沙鎮地形圖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_Toc83886293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-2</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4" w:history="1">
        <w:r w:rsidR="00E12645" w:rsidRPr="007A4E7B">
          <w:rPr>
            <w:rStyle w:val="af"/>
            <w:rFonts w:hint="eastAsia"/>
            <w:color w:val="auto"/>
          </w:rPr>
          <w:t>圖</w:t>
        </w:r>
        <w:r w:rsidR="00E12645" w:rsidRPr="007A4E7B">
          <w:rPr>
            <w:rStyle w:val="af"/>
            <w:rFonts w:hint="eastAsia"/>
            <w:color w:val="auto"/>
          </w:rPr>
          <w:t>2-3</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金沙鎮地質圖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_Toc83886294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5" w:history="1">
        <w:r w:rsidR="00E12645" w:rsidRPr="007A4E7B">
          <w:rPr>
            <w:rStyle w:val="af"/>
            <w:rFonts w:hint="eastAsia"/>
            <w:color w:val="auto"/>
          </w:rPr>
          <w:t>圖</w:t>
        </w:r>
        <w:r w:rsidR="00E12645" w:rsidRPr="007A4E7B">
          <w:rPr>
            <w:rStyle w:val="af"/>
            <w:rFonts w:hint="eastAsia"/>
            <w:color w:val="auto"/>
          </w:rPr>
          <w:t>2-4</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金門縣氣溫直條圖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_Toc83886295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6" w:history="1">
        <w:r w:rsidR="00E12645" w:rsidRPr="007A4E7B">
          <w:rPr>
            <w:rStyle w:val="af"/>
            <w:rFonts w:hint="eastAsia"/>
            <w:color w:val="auto"/>
          </w:rPr>
          <w:t>圖</w:t>
        </w:r>
        <w:r w:rsidR="00E12645" w:rsidRPr="007A4E7B">
          <w:rPr>
            <w:rStyle w:val="af"/>
            <w:rFonts w:hint="eastAsia"/>
            <w:color w:val="auto"/>
          </w:rPr>
          <w:t>2-5</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金門縣降雨量直條圖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_Toc83886296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7" w:history="1">
        <w:r w:rsidR="00E12645" w:rsidRPr="007A4E7B">
          <w:rPr>
            <w:rStyle w:val="af"/>
            <w:rFonts w:hint="eastAsia"/>
            <w:color w:val="auto"/>
          </w:rPr>
          <w:t>圖</w:t>
        </w:r>
        <w:r w:rsidR="00E12645" w:rsidRPr="007A4E7B">
          <w:rPr>
            <w:rStyle w:val="af"/>
            <w:rFonts w:hint="eastAsia"/>
            <w:color w:val="auto"/>
          </w:rPr>
          <w:t>2-6</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金沙鎮境內水文分布圖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_Toc83886297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-5</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8" w:history="1">
        <w:r w:rsidR="00E12645" w:rsidRPr="007A4E7B">
          <w:rPr>
            <w:rStyle w:val="af"/>
            <w:rFonts w:hint="eastAsia"/>
            <w:color w:val="auto"/>
          </w:rPr>
          <w:t>圖</w:t>
        </w:r>
        <w:r w:rsidR="00E12645" w:rsidRPr="007A4E7B">
          <w:rPr>
            <w:rStyle w:val="af"/>
            <w:rFonts w:hint="eastAsia"/>
            <w:color w:val="auto"/>
          </w:rPr>
          <w:t>2-7</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金沙鎮風災歷史災點分布圖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_Toc83886298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-9</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299" w:history="1">
        <w:r w:rsidR="00E12645" w:rsidRPr="007A4E7B">
          <w:rPr>
            <w:rStyle w:val="af"/>
            <w:rFonts w:hint="eastAsia"/>
            <w:color w:val="auto"/>
          </w:rPr>
          <w:t>圖</w:t>
        </w:r>
        <w:r w:rsidR="00E12645" w:rsidRPr="007A4E7B">
          <w:rPr>
            <w:rStyle w:val="af"/>
            <w:rFonts w:hint="eastAsia"/>
            <w:color w:val="auto"/>
          </w:rPr>
          <w:t>2-8</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金沙鎮水災歷史災點分布圖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_Toc83886299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-15</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0" w:history="1">
        <w:r w:rsidR="00E12645" w:rsidRPr="007A4E7B">
          <w:rPr>
            <w:rStyle w:val="af"/>
            <w:rFonts w:hint="eastAsia"/>
            <w:color w:val="auto"/>
          </w:rPr>
          <w:t>圖</w:t>
        </w:r>
        <w:r w:rsidR="00E12645" w:rsidRPr="007A4E7B">
          <w:rPr>
            <w:rStyle w:val="af"/>
            <w:rFonts w:hint="eastAsia"/>
            <w:color w:val="auto"/>
          </w:rPr>
          <w:t>2-9</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金沙鎮火災歷史災點分布圖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_Toc83886300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-18</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1" w:history="1">
        <w:r w:rsidR="00E12645" w:rsidRPr="007A4E7B">
          <w:rPr>
            <w:rStyle w:val="af"/>
            <w:rFonts w:hint="eastAsia"/>
            <w:color w:val="auto"/>
          </w:rPr>
          <w:t>圖</w:t>
        </w:r>
        <w:r w:rsidR="00E12645" w:rsidRPr="007A4E7B">
          <w:rPr>
            <w:rStyle w:val="af"/>
            <w:rFonts w:hint="eastAsia"/>
            <w:color w:val="auto"/>
          </w:rPr>
          <w:t>2-10</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6</w:t>
        </w:r>
        <w:r w:rsidR="00E12645" w:rsidRPr="007A4E7B">
          <w:rPr>
            <w:rStyle w:val="af"/>
            <w:rFonts w:hint="eastAsia"/>
            <w:color w:val="auto"/>
          </w:rPr>
          <w:t>小時累積雨量</w:t>
        </w:r>
        <w:r w:rsidR="00E12645" w:rsidRPr="007A4E7B">
          <w:rPr>
            <w:rStyle w:val="af"/>
            <w:color w:val="auto"/>
          </w:rPr>
          <w:t>150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_Toc83886301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-35</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2" w:history="1">
        <w:r w:rsidR="00E12645" w:rsidRPr="007A4E7B">
          <w:rPr>
            <w:rStyle w:val="af"/>
            <w:rFonts w:hint="eastAsia"/>
            <w:color w:val="auto"/>
          </w:rPr>
          <w:t>圖</w:t>
        </w:r>
        <w:r w:rsidR="00E12645" w:rsidRPr="007A4E7B">
          <w:rPr>
            <w:rStyle w:val="af"/>
            <w:rFonts w:hint="eastAsia"/>
            <w:color w:val="auto"/>
          </w:rPr>
          <w:t>2-11</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6</w:t>
        </w:r>
        <w:r w:rsidR="00E12645" w:rsidRPr="007A4E7B">
          <w:rPr>
            <w:rStyle w:val="af"/>
            <w:rFonts w:hint="eastAsia"/>
            <w:color w:val="auto"/>
          </w:rPr>
          <w:t>小時累積雨量</w:t>
        </w:r>
        <w:r w:rsidR="00E12645" w:rsidRPr="007A4E7B">
          <w:rPr>
            <w:rStyle w:val="af"/>
            <w:color w:val="auto"/>
          </w:rPr>
          <w:t>250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_Toc83886302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-36</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3" w:history="1">
        <w:r w:rsidR="00E12645" w:rsidRPr="007A4E7B">
          <w:rPr>
            <w:rStyle w:val="af"/>
            <w:rFonts w:hint="eastAsia"/>
            <w:color w:val="auto"/>
          </w:rPr>
          <w:t>圖</w:t>
        </w:r>
        <w:r w:rsidR="00E12645" w:rsidRPr="007A4E7B">
          <w:rPr>
            <w:rStyle w:val="af"/>
            <w:rFonts w:hint="eastAsia"/>
            <w:color w:val="auto"/>
          </w:rPr>
          <w:t>2-12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6</w:t>
        </w:r>
        <w:r w:rsidR="00E12645" w:rsidRPr="007A4E7B">
          <w:rPr>
            <w:rStyle w:val="af"/>
            <w:rFonts w:hint="eastAsia"/>
            <w:color w:val="auto"/>
          </w:rPr>
          <w:t>小時累積雨量</w:t>
        </w:r>
        <w:r w:rsidR="00E12645" w:rsidRPr="007A4E7B">
          <w:rPr>
            <w:rStyle w:val="af"/>
            <w:color w:val="auto"/>
          </w:rPr>
          <w:t>350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_Toc83886303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-36</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4" w:history="1">
        <w:r w:rsidR="00E12645" w:rsidRPr="007A4E7B">
          <w:rPr>
            <w:rStyle w:val="af"/>
            <w:rFonts w:hint="eastAsia"/>
            <w:color w:val="auto"/>
          </w:rPr>
          <w:t>圖</w:t>
        </w:r>
        <w:r w:rsidR="00E12645" w:rsidRPr="007A4E7B">
          <w:rPr>
            <w:rStyle w:val="af"/>
            <w:rFonts w:hint="eastAsia"/>
            <w:color w:val="auto"/>
          </w:rPr>
          <w:t>2-13</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12</w:t>
        </w:r>
        <w:r w:rsidR="00E12645" w:rsidRPr="007A4E7B">
          <w:rPr>
            <w:rStyle w:val="af"/>
            <w:rFonts w:hint="eastAsia"/>
            <w:color w:val="auto"/>
          </w:rPr>
          <w:t>小時累積雨量</w:t>
        </w:r>
        <w:r w:rsidR="00E12645" w:rsidRPr="007A4E7B">
          <w:rPr>
            <w:rStyle w:val="af"/>
            <w:color w:val="auto"/>
          </w:rPr>
          <w:t>200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_Toc83886304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-37</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5" w:history="1">
        <w:r w:rsidR="00E12645" w:rsidRPr="007A4E7B">
          <w:rPr>
            <w:rStyle w:val="af"/>
            <w:rFonts w:hint="eastAsia"/>
            <w:color w:val="auto"/>
          </w:rPr>
          <w:t>圖</w:t>
        </w:r>
        <w:r w:rsidR="00E12645" w:rsidRPr="007A4E7B">
          <w:rPr>
            <w:rStyle w:val="af"/>
            <w:rFonts w:hint="eastAsia"/>
            <w:color w:val="auto"/>
          </w:rPr>
          <w:t>2-14</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12</w:t>
        </w:r>
        <w:r w:rsidR="00E12645" w:rsidRPr="007A4E7B">
          <w:rPr>
            <w:rStyle w:val="af"/>
            <w:rFonts w:hint="eastAsia"/>
            <w:color w:val="auto"/>
          </w:rPr>
          <w:t>小時累積雨量</w:t>
        </w:r>
        <w:r w:rsidR="00E12645" w:rsidRPr="007A4E7B">
          <w:rPr>
            <w:rStyle w:val="af"/>
            <w:color w:val="auto"/>
          </w:rPr>
          <w:t>300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_Toc83886305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-37</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6" w:history="1">
        <w:r w:rsidR="00E12645" w:rsidRPr="007A4E7B">
          <w:rPr>
            <w:rStyle w:val="af"/>
            <w:rFonts w:hint="eastAsia"/>
            <w:color w:val="auto"/>
          </w:rPr>
          <w:t>圖</w:t>
        </w:r>
        <w:r w:rsidR="00E12645" w:rsidRPr="007A4E7B">
          <w:rPr>
            <w:rStyle w:val="af"/>
            <w:rFonts w:hint="eastAsia"/>
            <w:color w:val="auto"/>
          </w:rPr>
          <w:t>2-15</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12</w:t>
        </w:r>
        <w:r w:rsidR="00E12645" w:rsidRPr="007A4E7B">
          <w:rPr>
            <w:rStyle w:val="af"/>
            <w:rFonts w:hint="eastAsia"/>
            <w:color w:val="auto"/>
          </w:rPr>
          <w:t>小時累積雨量</w:t>
        </w:r>
        <w:r w:rsidR="00E12645" w:rsidRPr="007A4E7B">
          <w:rPr>
            <w:rStyle w:val="af"/>
            <w:color w:val="auto"/>
          </w:rPr>
          <w:t>400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_Toc83886306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-38</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7" w:history="1">
        <w:r w:rsidR="00E12645" w:rsidRPr="007A4E7B">
          <w:rPr>
            <w:rStyle w:val="af"/>
            <w:rFonts w:hint="eastAsia"/>
            <w:color w:val="auto"/>
          </w:rPr>
          <w:t>圖</w:t>
        </w:r>
        <w:r w:rsidR="00E12645" w:rsidRPr="007A4E7B">
          <w:rPr>
            <w:rStyle w:val="af"/>
            <w:rFonts w:hint="eastAsia"/>
            <w:color w:val="auto"/>
          </w:rPr>
          <w:t>2-16</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24</w:t>
        </w:r>
        <w:r w:rsidR="00E12645" w:rsidRPr="007A4E7B">
          <w:rPr>
            <w:rStyle w:val="af"/>
            <w:rFonts w:hint="eastAsia"/>
            <w:color w:val="auto"/>
          </w:rPr>
          <w:t>小時累積雨量</w:t>
        </w:r>
        <w:r w:rsidR="00E12645" w:rsidRPr="007A4E7B">
          <w:rPr>
            <w:rStyle w:val="af"/>
            <w:color w:val="auto"/>
          </w:rPr>
          <w:t>200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_Toc83886307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-38</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8" w:history="1">
        <w:r w:rsidR="00E12645" w:rsidRPr="007A4E7B">
          <w:rPr>
            <w:rStyle w:val="af"/>
            <w:rFonts w:hint="eastAsia"/>
            <w:color w:val="auto"/>
          </w:rPr>
          <w:t>圖</w:t>
        </w:r>
        <w:r w:rsidR="00E12645" w:rsidRPr="007A4E7B">
          <w:rPr>
            <w:rStyle w:val="af"/>
            <w:rFonts w:hint="eastAsia"/>
            <w:color w:val="auto"/>
          </w:rPr>
          <w:t>2-17</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24</w:t>
        </w:r>
        <w:r w:rsidR="00E12645" w:rsidRPr="007A4E7B">
          <w:rPr>
            <w:rStyle w:val="af"/>
            <w:rFonts w:hint="eastAsia"/>
            <w:color w:val="auto"/>
          </w:rPr>
          <w:t>小時累積雨量</w:t>
        </w:r>
        <w:r w:rsidR="00E12645" w:rsidRPr="007A4E7B">
          <w:rPr>
            <w:rStyle w:val="af"/>
            <w:color w:val="auto"/>
          </w:rPr>
          <w:t>350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_Toc83886308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-39</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09" w:history="1">
        <w:r w:rsidR="00E12645" w:rsidRPr="007A4E7B">
          <w:rPr>
            <w:rStyle w:val="af"/>
            <w:rFonts w:hint="eastAsia"/>
            <w:color w:val="auto"/>
          </w:rPr>
          <w:t>圖</w:t>
        </w:r>
        <w:r w:rsidR="00E12645" w:rsidRPr="007A4E7B">
          <w:rPr>
            <w:rStyle w:val="af"/>
            <w:rFonts w:hint="eastAsia"/>
            <w:color w:val="auto"/>
          </w:rPr>
          <w:t>2-18</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24</w:t>
        </w:r>
        <w:r w:rsidR="00E12645" w:rsidRPr="007A4E7B">
          <w:rPr>
            <w:rStyle w:val="af"/>
            <w:rFonts w:hint="eastAsia"/>
            <w:color w:val="auto"/>
          </w:rPr>
          <w:t>小時累積雨量</w:t>
        </w:r>
        <w:r w:rsidR="00E12645" w:rsidRPr="007A4E7B">
          <w:rPr>
            <w:rStyle w:val="af"/>
            <w:color w:val="auto"/>
          </w:rPr>
          <w:t>500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_Toc83886309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-39</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0" w:history="1">
        <w:r w:rsidR="00E12645" w:rsidRPr="007A4E7B">
          <w:rPr>
            <w:rStyle w:val="af"/>
            <w:rFonts w:hint="eastAsia"/>
            <w:color w:val="auto"/>
          </w:rPr>
          <w:t>圖</w:t>
        </w:r>
        <w:r w:rsidR="00E12645" w:rsidRPr="007A4E7B">
          <w:rPr>
            <w:rStyle w:val="af"/>
            <w:rFonts w:hint="eastAsia"/>
            <w:color w:val="auto"/>
          </w:rPr>
          <w:t>2-19</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w:t>
        </w:r>
        <w:r w:rsidR="00E12645" w:rsidRPr="007A4E7B">
          <w:rPr>
            <w:rStyle w:val="af"/>
            <w:color w:val="auto"/>
          </w:rPr>
          <w:t>24</w:t>
        </w:r>
        <w:r w:rsidR="00E12645" w:rsidRPr="007A4E7B">
          <w:rPr>
            <w:rStyle w:val="af"/>
            <w:rFonts w:hint="eastAsia"/>
            <w:color w:val="auto"/>
          </w:rPr>
          <w:t>小時累積雨量</w:t>
        </w:r>
        <w:r w:rsidR="00E12645" w:rsidRPr="007A4E7B">
          <w:rPr>
            <w:rStyle w:val="af"/>
            <w:color w:val="auto"/>
          </w:rPr>
          <w:t>600</w:t>
        </w:r>
        <w:r w:rsidR="00E12645" w:rsidRPr="007A4E7B">
          <w:rPr>
            <w:rStyle w:val="af"/>
            <w:rFonts w:hint="eastAsia"/>
            <w:color w:val="auto"/>
          </w:rPr>
          <w:t>毫米淹水潛勢圖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_Toc83886310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-40</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1" w:history="1">
        <w:r w:rsidR="00E12645" w:rsidRPr="007A4E7B">
          <w:rPr>
            <w:rStyle w:val="af"/>
            <w:rFonts w:hint="eastAsia"/>
            <w:color w:val="auto"/>
          </w:rPr>
          <w:t>圖</w:t>
        </w:r>
        <w:r w:rsidR="00E12645" w:rsidRPr="007A4E7B">
          <w:rPr>
            <w:rStyle w:val="af"/>
            <w:rFonts w:hint="eastAsia"/>
            <w:color w:val="auto"/>
          </w:rPr>
          <w:t>2-20</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金沙鎮海嘯災害潛勢圖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_Toc83886311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-41</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2" w:history="1">
        <w:r w:rsidR="00E12645" w:rsidRPr="007A4E7B">
          <w:rPr>
            <w:rStyle w:val="af"/>
            <w:rFonts w:hint="eastAsia"/>
            <w:color w:val="auto"/>
          </w:rPr>
          <w:t>圖</w:t>
        </w:r>
        <w:r w:rsidR="00E12645" w:rsidRPr="007A4E7B">
          <w:rPr>
            <w:rStyle w:val="af"/>
            <w:rFonts w:hint="eastAsia"/>
            <w:color w:val="auto"/>
          </w:rPr>
          <w:t>2-21</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金門縣金沙鎮地震模擬潛勢圖</w:t>
        </w:r>
        <w:r w:rsidR="00E12645" w:rsidRPr="007A4E7B">
          <w:rPr>
            <w:rStyle w:val="af"/>
            <w:color w:val="auto"/>
          </w:rPr>
          <w:t>(</w:t>
        </w:r>
        <w:r w:rsidR="00E12645" w:rsidRPr="007A4E7B">
          <w:rPr>
            <w:rStyle w:val="af"/>
            <w:rFonts w:hint="eastAsia"/>
            <w:color w:val="auto"/>
          </w:rPr>
          <w:t>最大地表加速度</w:t>
        </w:r>
        <w:r w:rsidR="00E12645" w:rsidRPr="007A4E7B">
          <w:rPr>
            <w:rStyle w:val="af"/>
            <w:color w:val="auto"/>
          </w:rPr>
          <w:t>)</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_Toc83886312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-43</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3" w:history="1">
        <w:r w:rsidR="00E12645" w:rsidRPr="007A4E7B">
          <w:rPr>
            <w:rStyle w:val="af"/>
            <w:rFonts w:hint="eastAsia"/>
            <w:color w:val="auto"/>
          </w:rPr>
          <w:t>圖</w:t>
        </w:r>
        <w:r w:rsidR="00E12645" w:rsidRPr="007A4E7B">
          <w:rPr>
            <w:rStyle w:val="af"/>
            <w:rFonts w:hint="eastAsia"/>
            <w:color w:val="auto"/>
          </w:rPr>
          <w:t>2-22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金門縣金沙鎮地震模擬潛勢圖</w:t>
        </w:r>
        <w:r w:rsidR="00E12645" w:rsidRPr="007A4E7B">
          <w:rPr>
            <w:rStyle w:val="af"/>
            <w:color w:val="auto"/>
          </w:rPr>
          <w:t>(</w:t>
        </w:r>
        <w:r w:rsidR="00E12645" w:rsidRPr="007A4E7B">
          <w:rPr>
            <w:rStyle w:val="af"/>
            <w:rFonts w:hint="eastAsia"/>
            <w:color w:val="auto"/>
          </w:rPr>
          <w:t>日間時段傷亡人數百分比</w:t>
        </w:r>
        <w:r w:rsidR="00E12645" w:rsidRPr="007A4E7B">
          <w:rPr>
            <w:rStyle w:val="af"/>
            <w:color w:val="auto"/>
          </w:rPr>
          <w:t>)</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_Toc83886313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-44</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4" w:history="1">
        <w:r w:rsidR="00E12645" w:rsidRPr="007A4E7B">
          <w:rPr>
            <w:rStyle w:val="af"/>
            <w:rFonts w:hint="eastAsia"/>
            <w:color w:val="auto"/>
          </w:rPr>
          <w:t>圖</w:t>
        </w:r>
        <w:r w:rsidR="00E12645" w:rsidRPr="007A4E7B">
          <w:rPr>
            <w:rStyle w:val="af"/>
            <w:rFonts w:hint="eastAsia"/>
            <w:color w:val="auto"/>
          </w:rPr>
          <w:t>2-23</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金門縣地震模擬日間人員傷亡分布圖</w:t>
        </w:r>
        <w:r w:rsidR="00E12645" w:rsidRPr="007A4E7B">
          <w:rPr>
            <w:rStyle w:val="af"/>
            <w:color w:val="auto"/>
          </w:rPr>
          <w:t>-</w:t>
        </w:r>
        <w:r w:rsidR="00E12645" w:rsidRPr="007A4E7B">
          <w:rPr>
            <w:rStyle w:val="af"/>
            <w:rFonts w:hint="eastAsia"/>
            <w:color w:val="auto"/>
          </w:rPr>
          <w:t>輕傷</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_Toc83886314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-45</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5" w:history="1">
        <w:r w:rsidR="00E12645" w:rsidRPr="007A4E7B">
          <w:rPr>
            <w:rStyle w:val="af"/>
            <w:rFonts w:hint="eastAsia"/>
            <w:color w:val="auto"/>
          </w:rPr>
          <w:t>圖</w:t>
        </w:r>
        <w:r w:rsidR="00E12645" w:rsidRPr="007A4E7B">
          <w:rPr>
            <w:rStyle w:val="af"/>
            <w:rFonts w:hint="eastAsia"/>
            <w:color w:val="auto"/>
          </w:rPr>
          <w:t>2-24</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金門縣地震模擬日間人員傷亡分布圖</w:t>
        </w:r>
        <w:r w:rsidR="00E12645" w:rsidRPr="007A4E7B">
          <w:rPr>
            <w:rStyle w:val="af"/>
            <w:color w:val="auto"/>
          </w:rPr>
          <w:t>-</w:t>
        </w:r>
        <w:r w:rsidR="00E12645" w:rsidRPr="007A4E7B">
          <w:rPr>
            <w:rStyle w:val="af"/>
            <w:rFonts w:hint="eastAsia"/>
            <w:color w:val="auto"/>
          </w:rPr>
          <w:t>中傷</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_Toc83886315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-45</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6" w:history="1">
        <w:r w:rsidR="00E12645" w:rsidRPr="007A4E7B">
          <w:rPr>
            <w:rStyle w:val="af"/>
            <w:rFonts w:hint="eastAsia"/>
            <w:color w:val="auto"/>
          </w:rPr>
          <w:t>圖</w:t>
        </w:r>
        <w:r w:rsidR="00E12645" w:rsidRPr="007A4E7B">
          <w:rPr>
            <w:rStyle w:val="af"/>
            <w:rFonts w:hint="eastAsia"/>
            <w:color w:val="auto"/>
          </w:rPr>
          <w:t>2-25</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金門縣地震模擬日間人員傷亡分布圖</w:t>
        </w:r>
        <w:r w:rsidR="00E12645" w:rsidRPr="007A4E7B">
          <w:rPr>
            <w:rStyle w:val="af"/>
            <w:color w:val="auto"/>
          </w:rPr>
          <w:t>-</w:t>
        </w:r>
        <w:r w:rsidR="00E12645" w:rsidRPr="007A4E7B">
          <w:rPr>
            <w:rStyle w:val="af"/>
            <w:rFonts w:hint="eastAsia"/>
            <w:color w:val="auto"/>
          </w:rPr>
          <w:t>重傷</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_Toc83886316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-46</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7" w:history="1">
        <w:r w:rsidR="00E12645" w:rsidRPr="007A4E7B">
          <w:rPr>
            <w:rStyle w:val="af"/>
            <w:rFonts w:hint="eastAsia"/>
            <w:color w:val="auto"/>
          </w:rPr>
          <w:t>圖</w:t>
        </w:r>
        <w:r w:rsidR="00E12645" w:rsidRPr="007A4E7B">
          <w:rPr>
            <w:rStyle w:val="af"/>
            <w:rFonts w:hint="eastAsia"/>
            <w:color w:val="auto"/>
          </w:rPr>
          <w:t>2-26</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金門縣地震模擬日間人員傷亡分布圖</w:t>
        </w:r>
        <w:r w:rsidR="00E12645" w:rsidRPr="007A4E7B">
          <w:rPr>
            <w:rStyle w:val="af"/>
            <w:color w:val="auto"/>
          </w:rPr>
          <w:t>-</w:t>
        </w:r>
        <w:r w:rsidR="00E12645" w:rsidRPr="007A4E7B">
          <w:rPr>
            <w:rStyle w:val="af"/>
            <w:rFonts w:hint="eastAsia"/>
            <w:color w:val="auto"/>
          </w:rPr>
          <w:t>死亡</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_Toc83886317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-47</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8" w:history="1">
        <w:r w:rsidR="00E12645" w:rsidRPr="007A4E7B">
          <w:rPr>
            <w:rStyle w:val="af"/>
            <w:rFonts w:hint="eastAsia"/>
            <w:color w:val="auto"/>
          </w:rPr>
          <w:t>圖</w:t>
        </w:r>
        <w:r w:rsidR="00E12645" w:rsidRPr="007A4E7B">
          <w:rPr>
            <w:rStyle w:val="af"/>
            <w:rFonts w:hint="eastAsia"/>
            <w:color w:val="auto"/>
          </w:rPr>
          <w:t>2-27</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金門縣金沙鎮地震模擬潛勢圖</w:t>
        </w:r>
        <w:r w:rsidR="00E12645" w:rsidRPr="007A4E7B">
          <w:rPr>
            <w:rStyle w:val="af"/>
            <w:color w:val="auto"/>
          </w:rPr>
          <w:t>(</w:t>
        </w:r>
        <w:r w:rsidR="00E12645" w:rsidRPr="007A4E7B">
          <w:rPr>
            <w:rStyle w:val="af"/>
            <w:rFonts w:hint="eastAsia"/>
            <w:color w:val="auto"/>
          </w:rPr>
          <w:t>夜間時段傷亡人數百分比</w:t>
        </w:r>
        <w:r w:rsidR="00E12645" w:rsidRPr="007A4E7B">
          <w:rPr>
            <w:rStyle w:val="af"/>
            <w:color w:val="auto"/>
          </w:rPr>
          <w:t>)</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_Toc83886318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-47</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19" w:history="1">
        <w:r w:rsidR="00E12645" w:rsidRPr="007A4E7B">
          <w:rPr>
            <w:rStyle w:val="af"/>
            <w:rFonts w:hint="eastAsia"/>
            <w:color w:val="auto"/>
          </w:rPr>
          <w:t>圖</w:t>
        </w:r>
        <w:r w:rsidR="00E12645" w:rsidRPr="007A4E7B">
          <w:rPr>
            <w:rStyle w:val="af"/>
            <w:rFonts w:hint="eastAsia"/>
            <w:color w:val="auto"/>
          </w:rPr>
          <w:t>2-28</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金門縣金沙鎮地震模擬潛勢圖</w:t>
        </w:r>
        <w:r w:rsidR="00E12645" w:rsidRPr="007A4E7B">
          <w:rPr>
            <w:rStyle w:val="af"/>
            <w:color w:val="auto"/>
          </w:rPr>
          <w:t>(</w:t>
        </w:r>
        <w:r w:rsidR="00E12645" w:rsidRPr="007A4E7B">
          <w:rPr>
            <w:rStyle w:val="af"/>
            <w:rFonts w:hint="eastAsia"/>
            <w:color w:val="auto"/>
          </w:rPr>
          <w:t>通勤時段傷亡人數百分比</w:t>
        </w:r>
        <w:r w:rsidR="00E12645" w:rsidRPr="007A4E7B">
          <w:rPr>
            <w:rStyle w:val="af"/>
            <w:color w:val="auto"/>
          </w:rPr>
          <w:t>)</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_Toc83886319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-48</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0" w:history="1">
        <w:r w:rsidR="00E12645" w:rsidRPr="007A4E7B">
          <w:rPr>
            <w:rStyle w:val="af"/>
            <w:rFonts w:hint="eastAsia"/>
            <w:color w:val="auto"/>
          </w:rPr>
          <w:t>圖</w:t>
        </w:r>
        <w:r w:rsidR="00E12645" w:rsidRPr="007A4E7B">
          <w:rPr>
            <w:rStyle w:val="af"/>
            <w:rFonts w:hint="eastAsia"/>
            <w:color w:val="auto"/>
          </w:rPr>
          <w:t>2-29</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金門縣金沙鎮地震模擬潛勢圖</w:t>
        </w:r>
        <w:r w:rsidR="00E12645" w:rsidRPr="007A4E7B">
          <w:rPr>
            <w:rStyle w:val="af"/>
            <w:color w:val="auto"/>
          </w:rPr>
          <w:t>(</w:t>
        </w:r>
        <w:r w:rsidR="00E12645" w:rsidRPr="007A4E7B">
          <w:rPr>
            <w:rStyle w:val="af"/>
            <w:rFonts w:hint="eastAsia"/>
            <w:color w:val="auto"/>
          </w:rPr>
          <w:t>房屋全倒與半倒總棟數</w:t>
        </w:r>
        <w:r w:rsidR="00E12645" w:rsidRPr="007A4E7B">
          <w:rPr>
            <w:rStyle w:val="af"/>
            <w:color w:val="auto"/>
          </w:rPr>
          <w:t>)</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_Toc83886320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-48</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1" w:history="1">
        <w:r w:rsidR="00E12645" w:rsidRPr="007A4E7B">
          <w:rPr>
            <w:rStyle w:val="af"/>
            <w:rFonts w:hint="eastAsia"/>
            <w:color w:val="auto"/>
          </w:rPr>
          <w:t>圖</w:t>
        </w:r>
        <w:r w:rsidR="00E12645" w:rsidRPr="007A4E7B">
          <w:rPr>
            <w:rStyle w:val="af"/>
            <w:rFonts w:hint="eastAsia"/>
            <w:color w:val="auto"/>
          </w:rPr>
          <w:t>2-30</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金門縣地震模擬社會損失</w:t>
        </w:r>
        <w:r w:rsidR="00E12645" w:rsidRPr="007A4E7B">
          <w:rPr>
            <w:rStyle w:val="af"/>
            <w:color w:val="auto"/>
          </w:rPr>
          <w:t>-</w:t>
        </w:r>
        <w:r w:rsidR="00E12645" w:rsidRPr="007A4E7B">
          <w:rPr>
            <w:rStyle w:val="af"/>
            <w:rFonts w:hint="eastAsia"/>
            <w:color w:val="auto"/>
          </w:rPr>
          <w:t>需要臨時庇護所人數圖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_Toc83886321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-50</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2" w:history="1">
        <w:r w:rsidR="00E12645" w:rsidRPr="007A4E7B">
          <w:rPr>
            <w:rStyle w:val="af"/>
            <w:rFonts w:hint="eastAsia"/>
            <w:color w:val="auto"/>
          </w:rPr>
          <w:t>圖</w:t>
        </w:r>
        <w:r w:rsidR="00E12645" w:rsidRPr="007A4E7B">
          <w:rPr>
            <w:rStyle w:val="af"/>
            <w:rFonts w:hint="eastAsia"/>
            <w:color w:val="auto"/>
          </w:rPr>
          <w:t>2-31</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金門縣建築物受損情形圖</w:t>
        </w:r>
        <w:r w:rsidR="00E12645" w:rsidRPr="007A4E7B">
          <w:rPr>
            <w:rStyle w:val="af"/>
            <w:color w:val="auto"/>
          </w:rPr>
          <w:t>-</w:t>
        </w:r>
        <w:r w:rsidR="00E12645" w:rsidRPr="007A4E7B">
          <w:rPr>
            <w:rStyle w:val="af"/>
            <w:rFonts w:hint="eastAsia"/>
            <w:color w:val="auto"/>
          </w:rPr>
          <w:t>輕微損害</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_Toc83886322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-51</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3" w:history="1">
        <w:r w:rsidR="00E12645" w:rsidRPr="007A4E7B">
          <w:rPr>
            <w:rStyle w:val="af"/>
            <w:rFonts w:hint="eastAsia"/>
            <w:color w:val="auto"/>
          </w:rPr>
          <w:t>圖</w:t>
        </w:r>
        <w:r w:rsidR="00E12645" w:rsidRPr="007A4E7B">
          <w:rPr>
            <w:rStyle w:val="af"/>
            <w:rFonts w:hint="eastAsia"/>
            <w:color w:val="auto"/>
          </w:rPr>
          <w:t>2-32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金門縣建築物受損情形圖</w:t>
        </w:r>
        <w:r w:rsidR="00E12645" w:rsidRPr="007A4E7B">
          <w:rPr>
            <w:rStyle w:val="af"/>
            <w:color w:val="auto"/>
          </w:rPr>
          <w:t>-</w:t>
        </w:r>
        <w:r w:rsidR="00E12645" w:rsidRPr="007A4E7B">
          <w:rPr>
            <w:rStyle w:val="af"/>
            <w:rFonts w:hint="eastAsia"/>
            <w:color w:val="auto"/>
          </w:rPr>
          <w:t>中度損害</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_Toc83886323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-52</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4" w:history="1">
        <w:r w:rsidR="00E12645" w:rsidRPr="007A4E7B">
          <w:rPr>
            <w:rStyle w:val="af"/>
            <w:rFonts w:hint="eastAsia"/>
            <w:color w:val="auto"/>
          </w:rPr>
          <w:t>圖</w:t>
        </w:r>
        <w:r w:rsidR="00E12645" w:rsidRPr="007A4E7B">
          <w:rPr>
            <w:rStyle w:val="af"/>
            <w:rFonts w:hint="eastAsia"/>
            <w:color w:val="auto"/>
          </w:rPr>
          <w:t>2-33</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金門縣建築物受損情形圖</w:t>
        </w:r>
        <w:r w:rsidR="00E12645" w:rsidRPr="007A4E7B">
          <w:rPr>
            <w:rStyle w:val="af"/>
            <w:color w:val="auto"/>
          </w:rPr>
          <w:t>-</w:t>
        </w:r>
        <w:r w:rsidR="00E12645" w:rsidRPr="007A4E7B">
          <w:rPr>
            <w:rStyle w:val="af"/>
            <w:rFonts w:hint="eastAsia"/>
            <w:color w:val="auto"/>
          </w:rPr>
          <w:t>嚴重損害</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_Toc83886324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-53</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5" w:history="1">
        <w:r w:rsidR="00E12645" w:rsidRPr="007A4E7B">
          <w:rPr>
            <w:rStyle w:val="af"/>
            <w:rFonts w:hint="eastAsia"/>
            <w:color w:val="auto"/>
          </w:rPr>
          <w:t>圖</w:t>
        </w:r>
        <w:r w:rsidR="00E12645" w:rsidRPr="007A4E7B">
          <w:rPr>
            <w:rStyle w:val="af"/>
            <w:rFonts w:hint="eastAsia"/>
            <w:color w:val="auto"/>
          </w:rPr>
          <w:t>2-34</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金門縣建築物受損情形圖</w:t>
        </w:r>
        <w:r w:rsidR="00E12645" w:rsidRPr="007A4E7B">
          <w:rPr>
            <w:rStyle w:val="af"/>
            <w:color w:val="auto"/>
          </w:rPr>
          <w:t>-</w:t>
        </w:r>
        <w:r w:rsidR="00E12645" w:rsidRPr="007A4E7B">
          <w:rPr>
            <w:rStyle w:val="af"/>
            <w:rFonts w:hint="eastAsia"/>
            <w:color w:val="auto"/>
          </w:rPr>
          <w:t>完全損害</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_Toc83886325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二</w:t>
        </w:r>
        <w:r w:rsidR="00E12645" w:rsidRPr="007A4E7B">
          <w:rPr>
            <w:rFonts w:hint="eastAsia"/>
            <w:webHidden/>
            <w:color w:val="auto"/>
          </w:rPr>
          <w:t>-54</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6" w:history="1">
        <w:r w:rsidR="00E12645" w:rsidRPr="007A4E7B">
          <w:rPr>
            <w:rStyle w:val="af"/>
            <w:rFonts w:hint="eastAsia"/>
            <w:color w:val="auto"/>
          </w:rPr>
          <w:t>圖</w:t>
        </w:r>
        <w:r w:rsidR="00E12645" w:rsidRPr="007A4E7B">
          <w:rPr>
            <w:rStyle w:val="af"/>
            <w:rFonts w:hint="eastAsia"/>
            <w:color w:val="auto"/>
          </w:rPr>
          <w:t>3-1</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金沙鎮應變中心編組架構圖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_Toc83886326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三</w:t>
        </w:r>
        <w:r w:rsidR="00E12645" w:rsidRPr="007A4E7B">
          <w:rPr>
            <w:rFonts w:hint="eastAsia"/>
            <w:webHidden/>
            <w:color w:val="auto"/>
          </w:rPr>
          <w:t>-3</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7" w:history="1">
        <w:r w:rsidR="00E12645" w:rsidRPr="007A4E7B">
          <w:rPr>
            <w:rStyle w:val="af"/>
            <w:rFonts w:hint="eastAsia"/>
            <w:color w:val="auto"/>
          </w:rPr>
          <w:t>圖</w:t>
        </w:r>
        <w:r w:rsidR="00E12645" w:rsidRPr="007A4E7B">
          <w:rPr>
            <w:rStyle w:val="af"/>
            <w:rFonts w:hint="eastAsia"/>
            <w:color w:val="auto"/>
          </w:rPr>
          <w:t>3-2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地區災害防救計畫備查程序流程圖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_Toc83886327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三</w:t>
        </w:r>
        <w:r w:rsidR="00E12645" w:rsidRPr="007A4E7B">
          <w:rPr>
            <w:rFonts w:hint="eastAsia"/>
            <w:webHidden/>
            <w:color w:val="auto"/>
          </w:rPr>
          <w:t>-9</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8" w:history="1">
        <w:r w:rsidR="00E12645" w:rsidRPr="007A4E7B">
          <w:rPr>
            <w:rStyle w:val="af"/>
            <w:rFonts w:hint="eastAsia"/>
            <w:color w:val="auto"/>
          </w:rPr>
          <w:t>圖</w:t>
        </w:r>
        <w:r w:rsidR="00E12645" w:rsidRPr="007A4E7B">
          <w:rPr>
            <w:rStyle w:val="af"/>
            <w:rFonts w:hint="eastAsia"/>
            <w:color w:val="auto"/>
          </w:rPr>
          <w:t>4-1</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金沙鎮災害應變中心組織架構圖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_Toc83886328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四</w:t>
        </w:r>
        <w:r w:rsidR="00E12645" w:rsidRPr="007A4E7B">
          <w:rPr>
            <w:rFonts w:hint="eastAsia"/>
            <w:webHidden/>
            <w:color w:val="auto"/>
          </w:rPr>
          <w:t>-17</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29" w:history="1">
        <w:r w:rsidR="00E12645" w:rsidRPr="007A4E7B">
          <w:rPr>
            <w:rStyle w:val="af"/>
            <w:rFonts w:hint="eastAsia"/>
            <w:color w:val="auto"/>
          </w:rPr>
          <w:t>圖</w:t>
        </w:r>
        <w:r w:rsidR="00E12645" w:rsidRPr="007A4E7B">
          <w:rPr>
            <w:rStyle w:val="af"/>
            <w:rFonts w:hint="eastAsia"/>
            <w:color w:val="auto"/>
          </w:rPr>
          <w:t>4-2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金沙鎮災害應變中心開設與撤除流程圖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_Toc83886329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四</w:t>
        </w:r>
        <w:r w:rsidR="00E12645" w:rsidRPr="007A4E7B">
          <w:rPr>
            <w:rFonts w:hint="eastAsia"/>
            <w:webHidden/>
            <w:color w:val="auto"/>
          </w:rPr>
          <w:t>-18</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0" w:history="1">
        <w:r w:rsidR="00E12645" w:rsidRPr="007A4E7B">
          <w:rPr>
            <w:rStyle w:val="af"/>
            <w:rFonts w:hint="eastAsia"/>
            <w:color w:val="auto"/>
          </w:rPr>
          <w:t>圖</w:t>
        </w:r>
        <w:r w:rsidR="00E12645" w:rsidRPr="007A4E7B">
          <w:rPr>
            <w:rStyle w:val="af"/>
            <w:rFonts w:hint="eastAsia"/>
            <w:color w:val="auto"/>
          </w:rPr>
          <w:t>8-1</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金沙鎮與國軍相互支援協定書</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_Toc83886330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-9</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1" w:history="1">
        <w:r w:rsidR="00E12645" w:rsidRPr="007A4E7B">
          <w:rPr>
            <w:rStyle w:val="af"/>
            <w:rFonts w:hint="eastAsia"/>
            <w:color w:val="auto"/>
          </w:rPr>
          <w:t>圖</w:t>
        </w:r>
        <w:r w:rsidR="00E12645" w:rsidRPr="007A4E7B">
          <w:rPr>
            <w:rStyle w:val="af"/>
            <w:rFonts w:hint="eastAsia"/>
            <w:color w:val="auto"/>
          </w:rPr>
          <w:t>8-2</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金門縣金沙鎮公所承購災民收容救濟用民生物資合約書</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_Toc83886331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-25</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2" w:history="1">
        <w:r w:rsidR="00E12645" w:rsidRPr="007A4E7B">
          <w:rPr>
            <w:rStyle w:val="af"/>
            <w:rFonts w:hint="eastAsia"/>
            <w:color w:val="auto"/>
          </w:rPr>
          <w:t>圖</w:t>
        </w:r>
        <w:r w:rsidR="00E12645" w:rsidRPr="007A4E7B">
          <w:rPr>
            <w:rStyle w:val="af"/>
            <w:rFonts w:hint="eastAsia"/>
            <w:color w:val="auto"/>
          </w:rPr>
          <w:t>8-3</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金沙鎮風災救標準作業程序圖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_Toc83886332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-31</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3" w:history="1">
        <w:r w:rsidR="00E12645" w:rsidRPr="007A4E7B">
          <w:rPr>
            <w:rStyle w:val="af"/>
            <w:rFonts w:hint="eastAsia"/>
            <w:color w:val="auto"/>
          </w:rPr>
          <w:t>圖</w:t>
        </w:r>
        <w:r w:rsidR="00E12645" w:rsidRPr="007A4E7B">
          <w:rPr>
            <w:rStyle w:val="af"/>
            <w:rFonts w:hint="eastAsia"/>
            <w:color w:val="auto"/>
          </w:rPr>
          <w:t>8-4</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金沙鎮水災災害防救標準作業程序圖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_Toc83886333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-32</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4" w:history="1">
        <w:r w:rsidR="00E12645" w:rsidRPr="007A4E7B">
          <w:rPr>
            <w:rStyle w:val="af"/>
            <w:rFonts w:hint="eastAsia"/>
            <w:color w:val="auto"/>
          </w:rPr>
          <w:t>圖</w:t>
        </w:r>
        <w:r w:rsidR="00E12645" w:rsidRPr="007A4E7B">
          <w:rPr>
            <w:rStyle w:val="af"/>
            <w:rFonts w:hint="eastAsia"/>
            <w:color w:val="auto"/>
          </w:rPr>
          <w:t>8-5</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金沙鎮地震災害防救標準作業程序圖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_Toc83886334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-33</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5" w:history="1">
        <w:r w:rsidR="00E12645" w:rsidRPr="007A4E7B">
          <w:rPr>
            <w:rStyle w:val="af"/>
            <w:rFonts w:hint="eastAsia"/>
            <w:color w:val="auto"/>
          </w:rPr>
          <w:t>圖</w:t>
        </w:r>
        <w:r w:rsidR="00E12645" w:rsidRPr="007A4E7B">
          <w:rPr>
            <w:rStyle w:val="af"/>
            <w:rFonts w:hint="eastAsia"/>
            <w:color w:val="auto"/>
          </w:rPr>
          <w:t>8-6</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金沙鎮海嘯災害防救標準作業程序圖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_Toc83886335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-34</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6" w:history="1">
        <w:r w:rsidR="00E12645" w:rsidRPr="007A4E7B">
          <w:rPr>
            <w:rStyle w:val="af"/>
            <w:rFonts w:hint="eastAsia"/>
            <w:color w:val="auto"/>
          </w:rPr>
          <w:t>圖</w:t>
        </w:r>
        <w:r w:rsidR="00E12645" w:rsidRPr="007A4E7B">
          <w:rPr>
            <w:rStyle w:val="af"/>
            <w:rFonts w:hint="eastAsia"/>
            <w:color w:val="auto"/>
          </w:rPr>
          <w:t>8-7</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金沙鎮輻射災害災害防救標準作業程序圖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_Toc83886336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-35</w:t>
        </w:r>
        <w:r w:rsidR="00E12645" w:rsidRPr="007A4E7B">
          <w:rPr>
            <w:webHidden/>
            <w:color w:val="auto"/>
          </w:rPr>
          <w:fldChar w:fldCharType="end"/>
        </w:r>
      </w:hyperlink>
    </w:p>
    <w:p w:rsidR="007A4E7B" w:rsidRPr="007A4E7B" w:rsidRDefault="005F67C0">
      <w:pPr>
        <w:pStyle w:val="11"/>
        <w:rPr>
          <w:rFonts w:asciiTheme="minorHAnsi" w:eastAsiaTheme="minorEastAsia" w:hAnsiTheme="minorHAnsi" w:cstheme="minorBidi"/>
          <w:color w:val="auto"/>
          <w:szCs w:val="22"/>
        </w:rPr>
      </w:pPr>
      <w:hyperlink w:anchor="_Toc83886337" w:history="1">
        <w:r w:rsidR="00E12645" w:rsidRPr="007A4E7B">
          <w:rPr>
            <w:rStyle w:val="af"/>
            <w:rFonts w:hint="eastAsia"/>
            <w:color w:val="auto"/>
          </w:rPr>
          <w:t>圖</w:t>
        </w:r>
        <w:r w:rsidR="00E12645" w:rsidRPr="007A4E7B">
          <w:rPr>
            <w:rStyle w:val="af"/>
            <w:rFonts w:hint="eastAsia"/>
            <w:color w:val="auto"/>
          </w:rPr>
          <w:t>8-8</w:t>
        </w:r>
        <w:r w:rsidR="00E12645" w:rsidRPr="007A4E7B">
          <w:rPr>
            <w:rFonts w:asciiTheme="minorHAnsi" w:eastAsiaTheme="minorEastAsia" w:hAnsiTheme="minorHAnsi" w:cstheme="minorBidi"/>
            <w:color w:val="auto"/>
            <w:szCs w:val="22"/>
          </w:rPr>
          <w:tab/>
        </w:r>
        <w:r w:rsidR="00E12645" w:rsidRPr="007A4E7B">
          <w:rPr>
            <w:rStyle w:val="af"/>
            <w:rFonts w:hint="eastAsia"/>
            <w:color w:val="auto"/>
          </w:rPr>
          <w:t>金沙鎮其他類型災害災害防救標準作業程序圖</w:t>
        </w:r>
        <w:r w:rsidR="00E12645" w:rsidRPr="007A4E7B">
          <w:rPr>
            <w:webHidden/>
            <w:color w:val="auto"/>
          </w:rPr>
          <w:tab/>
        </w:r>
        <w:r w:rsidR="00E12645" w:rsidRPr="007A4E7B">
          <w:rPr>
            <w:webHidden/>
            <w:color w:val="auto"/>
          </w:rPr>
          <w:fldChar w:fldCharType="begin"/>
        </w:r>
        <w:r w:rsidR="00E12645" w:rsidRPr="007A4E7B">
          <w:rPr>
            <w:webHidden/>
            <w:color w:val="auto"/>
          </w:rPr>
          <w:instrText xml:space="preserve"> PAGEREF _Toc83886337 \h </w:instrText>
        </w:r>
        <w:r w:rsidR="00E12645" w:rsidRPr="007A4E7B">
          <w:rPr>
            <w:webHidden/>
            <w:color w:val="auto"/>
          </w:rPr>
        </w:r>
        <w:r w:rsidR="00E12645" w:rsidRPr="007A4E7B">
          <w:rPr>
            <w:webHidden/>
            <w:color w:val="auto"/>
          </w:rPr>
          <w:fldChar w:fldCharType="separate"/>
        </w:r>
        <w:r w:rsidR="00E12645" w:rsidRPr="007A4E7B">
          <w:rPr>
            <w:rFonts w:hint="eastAsia"/>
            <w:webHidden/>
            <w:color w:val="auto"/>
          </w:rPr>
          <w:t>八</w:t>
        </w:r>
        <w:r w:rsidR="00E12645" w:rsidRPr="007A4E7B">
          <w:rPr>
            <w:rFonts w:hint="eastAsia"/>
            <w:webHidden/>
            <w:color w:val="auto"/>
          </w:rPr>
          <w:t>-36</w:t>
        </w:r>
        <w:r w:rsidR="00E12645" w:rsidRPr="007A4E7B">
          <w:rPr>
            <w:webHidden/>
            <w:color w:val="auto"/>
          </w:rPr>
          <w:fldChar w:fldCharType="end"/>
        </w:r>
      </w:hyperlink>
    </w:p>
    <w:p w:rsidR="002574EC" w:rsidRPr="007A4E7B" w:rsidRDefault="00E12645" w:rsidP="009A47E2">
      <w:pPr>
        <w:spacing w:line="400" w:lineRule="exact"/>
        <w:jc w:val="center"/>
        <w:rPr>
          <w:rFonts w:ascii="華康POP1體W7" w:eastAsia="華康POP1體W7" w:hAnsi="標楷體"/>
          <w:sz w:val="40"/>
        </w:rPr>
      </w:pPr>
      <w:r w:rsidRPr="007A4E7B">
        <w:rPr>
          <w:rFonts w:ascii="華康POP1體W7" w:eastAsia="華康POP1體W7" w:hAnsi="標楷體" w:hint="eastAsia"/>
        </w:rPr>
        <w:fldChar w:fldCharType="end"/>
      </w:r>
    </w:p>
    <w:p w:rsidR="00F332F2" w:rsidRPr="007A4E7B" w:rsidRDefault="00E12645">
      <w:pPr>
        <w:widowControl/>
        <w:rPr>
          <w:rFonts w:ascii="華康POP1體W7" w:eastAsia="華康POP1體W7" w:hAnsi="標楷體"/>
          <w:sz w:val="40"/>
        </w:rPr>
      </w:pPr>
      <w:r w:rsidRPr="007A4E7B">
        <w:rPr>
          <w:rFonts w:ascii="華康POP1體W7" w:eastAsia="華康POP1體W7" w:hAnsi="標楷體" w:hint="eastAsia"/>
          <w:sz w:val="40"/>
        </w:rPr>
        <w:br w:type="page"/>
      </w:r>
    </w:p>
    <w:p w:rsidR="002574EC" w:rsidRPr="007A4E7B" w:rsidRDefault="00E12645" w:rsidP="002574EC">
      <w:pPr>
        <w:jc w:val="center"/>
        <w:rPr>
          <w:rFonts w:ascii="華康POP1體W7" w:eastAsia="華康POP1體W7" w:hAnsi="標楷體"/>
          <w:sz w:val="40"/>
        </w:rPr>
      </w:pPr>
      <w:r w:rsidRPr="007A4E7B">
        <w:rPr>
          <w:rFonts w:ascii="華康POP1體W7" w:eastAsia="華康POP1體W7" w:hAnsi="標楷體" w:hint="eastAsia"/>
          <w:sz w:val="40"/>
        </w:rPr>
        <w:lastRenderedPageBreak/>
        <w:t>表目錄</w:t>
      </w:r>
    </w:p>
    <w:p w:rsidR="007C4B7A" w:rsidRPr="007A4E7B" w:rsidRDefault="00E12645" w:rsidP="00C36CAF">
      <w:pPr>
        <w:pStyle w:val="11"/>
        <w:rPr>
          <w:rFonts w:asciiTheme="minorHAnsi" w:eastAsiaTheme="minorEastAsia" w:hAnsiTheme="minorHAnsi" w:cstheme="minorBidi"/>
          <w:color w:val="auto"/>
          <w:sz w:val="20"/>
          <w:szCs w:val="20"/>
        </w:rPr>
      </w:pPr>
      <w:r w:rsidRPr="007A4E7B">
        <w:rPr>
          <w:rFonts w:hint="eastAsia"/>
          <w:color w:val="auto"/>
        </w:rPr>
        <w:fldChar w:fldCharType="begin"/>
      </w:r>
      <w:r w:rsidR="002574EC" w:rsidRPr="007A4E7B">
        <w:rPr>
          <w:rFonts w:hint="eastAsia"/>
          <w:color w:val="auto"/>
        </w:rPr>
        <w:instrText xml:space="preserve"> TOC \h \z \t "</w:instrText>
      </w:r>
      <w:r w:rsidR="002574EC" w:rsidRPr="007A4E7B">
        <w:rPr>
          <w:rFonts w:hint="eastAsia"/>
          <w:color w:val="auto"/>
        </w:rPr>
        <w:instrText>表名</w:instrText>
      </w:r>
      <w:r w:rsidR="002574EC" w:rsidRPr="007A4E7B">
        <w:rPr>
          <w:rFonts w:hint="eastAsia"/>
          <w:color w:val="auto"/>
        </w:rPr>
        <w:instrText>1-X,1,</w:instrText>
      </w:r>
      <w:r w:rsidR="002574EC" w:rsidRPr="007A4E7B">
        <w:rPr>
          <w:rFonts w:hint="eastAsia"/>
          <w:color w:val="auto"/>
        </w:rPr>
        <w:instrText>表名</w:instrText>
      </w:r>
      <w:r w:rsidR="002574EC" w:rsidRPr="007A4E7B">
        <w:rPr>
          <w:rFonts w:hint="eastAsia"/>
          <w:color w:val="auto"/>
        </w:rPr>
        <w:instrText>2-X,1,</w:instrText>
      </w:r>
      <w:r w:rsidR="002574EC" w:rsidRPr="007A4E7B">
        <w:rPr>
          <w:rFonts w:hint="eastAsia"/>
          <w:color w:val="auto"/>
        </w:rPr>
        <w:instrText>表名</w:instrText>
      </w:r>
      <w:r w:rsidR="002574EC" w:rsidRPr="007A4E7B">
        <w:rPr>
          <w:rFonts w:hint="eastAsia"/>
          <w:color w:val="auto"/>
        </w:rPr>
        <w:instrText>3-X,1,</w:instrText>
      </w:r>
      <w:r w:rsidR="002574EC" w:rsidRPr="007A4E7B">
        <w:rPr>
          <w:rFonts w:hint="eastAsia"/>
          <w:color w:val="auto"/>
        </w:rPr>
        <w:instrText>表名</w:instrText>
      </w:r>
      <w:r w:rsidR="002574EC" w:rsidRPr="007A4E7B">
        <w:rPr>
          <w:rFonts w:hint="eastAsia"/>
          <w:color w:val="auto"/>
        </w:rPr>
        <w:instrText>4-X,1,</w:instrText>
      </w:r>
      <w:r w:rsidR="002574EC" w:rsidRPr="007A4E7B">
        <w:rPr>
          <w:rFonts w:hint="eastAsia"/>
          <w:color w:val="auto"/>
        </w:rPr>
        <w:instrText>表名</w:instrText>
      </w:r>
      <w:r w:rsidR="002574EC" w:rsidRPr="007A4E7B">
        <w:rPr>
          <w:rFonts w:hint="eastAsia"/>
          <w:color w:val="auto"/>
        </w:rPr>
        <w:instrText>5-X,1,</w:instrText>
      </w:r>
      <w:r w:rsidR="002574EC" w:rsidRPr="007A4E7B">
        <w:rPr>
          <w:rFonts w:hint="eastAsia"/>
          <w:color w:val="auto"/>
        </w:rPr>
        <w:instrText>表名</w:instrText>
      </w:r>
      <w:r w:rsidR="002574EC" w:rsidRPr="007A4E7B">
        <w:rPr>
          <w:rFonts w:hint="eastAsia"/>
          <w:color w:val="auto"/>
        </w:rPr>
        <w:instrText>6-X,1,</w:instrText>
      </w:r>
      <w:r w:rsidR="002574EC" w:rsidRPr="007A4E7B">
        <w:rPr>
          <w:rFonts w:hint="eastAsia"/>
          <w:color w:val="auto"/>
        </w:rPr>
        <w:instrText>表名</w:instrText>
      </w:r>
      <w:r w:rsidR="002574EC" w:rsidRPr="007A4E7B">
        <w:rPr>
          <w:rFonts w:hint="eastAsia"/>
          <w:color w:val="auto"/>
        </w:rPr>
        <w:instrText>7-X,1,</w:instrText>
      </w:r>
      <w:r w:rsidR="002574EC" w:rsidRPr="007A4E7B">
        <w:rPr>
          <w:rFonts w:hint="eastAsia"/>
          <w:color w:val="auto"/>
        </w:rPr>
        <w:instrText>表名</w:instrText>
      </w:r>
      <w:r w:rsidR="002574EC" w:rsidRPr="007A4E7B">
        <w:rPr>
          <w:rFonts w:hint="eastAsia"/>
          <w:color w:val="auto"/>
        </w:rPr>
        <w:instrText>8-X,1,</w:instrText>
      </w:r>
      <w:r w:rsidR="002574EC" w:rsidRPr="007A4E7B">
        <w:rPr>
          <w:rFonts w:hint="eastAsia"/>
          <w:color w:val="auto"/>
        </w:rPr>
        <w:instrText>表名</w:instrText>
      </w:r>
      <w:r w:rsidR="002574EC" w:rsidRPr="007A4E7B">
        <w:rPr>
          <w:rFonts w:hint="eastAsia"/>
          <w:color w:val="auto"/>
        </w:rPr>
        <w:instrText>9-X,1,</w:instrText>
      </w:r>
      <w:r w:rsidR="002574EC" w:rsidRPr="007A4E7B">
        <w:rPr>
          <w:rFonts w:hint="eastAsia"/>
          <w:color w:val="auto"/>
        </w:rPr>
        <w:instrText>表名</w:instrText>
      </w:r>
      <w:r w:rsidR="002574EC" w:rsidRPr="007A4E7B">
        <w:rPr>
          <w:rFonts w:hint="eastAsia"/>
          <w:color w:val="auto"/>
        </w:rPr>
        <w:instrText>10-X,1,</w:instrText>
      </w:r>
      <w:r w:rsidR="002574EC" w:rsidRPr="007A4E7B">
        <w:rPr>
          <w:rFonts w:hint="eastAsia"/>
          <w:color w:val="auto"/>
        </w:rPr>
        <w:instrText>表名</w:instrText>
      </w:r>
      <w:r w:rsidR="002574EC" w:rsidRPr="007A4E7B">
        <w:rPr>
          <w:rFonts w:hint="eastAsia"/>
          <w:color w:val="auto"/>
        </w:rPr>
        <w:instrText>11-X,1,</w:instrText>
      </w:r>
      <w:r w:rsidR="002574EC" w:rsidRPr="007A4E7B">
        <w:rPr>
          <w:rFonts w:hint="eastAsia"/>
          <w:color w:val="auto"/>
        </w:rPr>
        <w:instrText>表名</w:instrText>
      </w:r>
      <w:r w:rsidR="002574EC" w:rsidRPr="007A4E7B">
        <w:rPr>
          <w:rFonts w:hint="eastAsia"/>
          <w:color w:val="auto"/>
        </w:rPr>
        <w:instrText>12-X,1,</w:instrText>
      </w:r>
      <w:r w:rsidR="002574EC" w:rsidRPr="007A4E7B">
        <w:rPr>
          <w:rFonts w:hint="eastAsia"/>
          <w:color w:val="auto"/>
        </w:rPr>
        <w:instrText>表名</w:instrText>
      </w:r>
      <w:r w:rsidR="002574EC" w:rsidRPr="007A4E7B">
        <w:rPr>
          <w:rFonts w:hint="eastAsia"/>
          <w:color w:val="auto"/>
        </w:rPr>
        <w:instrText xml:space="preserve">13-X,1" </w:instrText>
      </w:r>
      <w:r w:rsidRPr="007A4E7B">
        <w:rPr>
          <w:rFonts w:hint="eastAsia"/>
          <w:color w:val="auto"/>
        </w:rPr>
        <w:fldChar w:fldCharType="separate"/>
      </w:r>
      <w:hyperlink w:anchor="_Toc496073886" w:history="1">
        <w:r w:rsidRPr="007A4E7B">
          <w:rPr>
            <w:rStyle w:val="af"/>
            <w:rFonts w:hint="eastAsia"/>
            <w:color w:val="auto"/>
            <w:sz w:val="20"/>
            <w:szCs w:val="20"/>
          </w:rPr>
          <w:t>表</w:t>
        </w:r>
        <w:r w:rsidRPr="007A4E7B">
          <w:rPr>
            <w:rStyle w:val="af"/>
            <w:rFonts w:hint="eastAsia"/>
            <w:color w:val="auto"/>
            <w:sz w:val="20"/>
            <w:szCs w:val="20"/>
          </w:rPr>
          <w:t>1-1</w:t>
        </w:r>
        <w:r w:rsidRPr="007A4E7B">
          <w:rPr>
            <w:rFonts w:asciiTheme="minorHAnsi" w:eastAsiaTheme="minorEastAsia" w:hAnsiTheme="minorHAnsi" w:cstheme="minorBidi"/>
            <w:color w:val="auto"/>
            <w:sz w:val="20"/>
            <w:szCs w:val="20"/>
          </w:rPr>
          <w:tab/>
        </w:r>
        <w:r w:rsidR="00315FEE" w:rsidRPr="007A4E7B">
          <w:rPr>
            <w:rStyle w:val="af"/>
            <w:color w:val="auto"/>
            <w:sz w:val="20"/>
            <w:szCs w:val="20"/>
          </w:rPr>
          <w:t>110</w:t>
        </w:r>
        <w:r w:rsidRPr="007A4E7B">
          <w:rPr>
            <w:rStyle w:val="af"/>
            <w:rFonts w:hint="eastAsia"/>
            <w:color w:val="auto"/>
            <w:sz w:val="20"/>
            <w:szCs w:val="20"/>
          </w:rPr>
          <w:t>年鄉鎮級地區災害防救計畫修正架構</w:t>
        </w:r>
        <w:r w:rsidRPr="007A4E7B">
          <w:rPr>
            <w:webHidden/>
            <w:color w:val="auto"/>
            <w:sz w:val="20"/>
            <w:szCs w:val="20"/>
          </w:rPr>
          <w:tab/>
        </w:r>
        <w:r w:rsidRPr="007A4E7B">
          <w:rPr>
            <w:webHidden/>
            <w:color w:val="auto"/>
            <w:sz w:val="20"/>
            <w:szCs w:val="20"/>
          </w:rPr>
          <w:fldChar w:fldCharType="begin"/>
        </w:r>
        <w:r w:rsidRPr="007A4E7B">
          <w:rPr>
            <w:webHidden/>
            <w:color w:val="auto"/>
            <w:sz w:val="20"/>
            <w:szCs w:val="20"/>
          </w:rPr>
          <w:instrText xml:space="preserve"> PAGEREF _Toc496073886 \h </w:instrText>
        </w:r>
        <w:r w:rsidRPr="007A4E7B">
          <w:rPr>
            <w:webHidden/>
            <w:color w:val="auto"/>
            <w:sz w:val="20"/>
            <w:szCs w:val="20"/>
          </w:rPr>
        </w:r>
        <w:r w:rsidRPr="007A4E7B">
          <w:rPr>
            <w:webHidden/>
            <w:color w:val="auto"/>
            <w:sz w:val="20"/>
            <w:szCs w:val="20"/>
          </w:rPr>
          <w:fldChar w:fldCharType="separate"/>
        </w:r>
        <w:r w:rsidR="00C257B3" w:rsidRPr="007A4E7B">
          <w:rPr>
            <w:rFonts w:hint="eastAsia"/>
            <w:webHidden/>
            <w:color w:val="auto"/>
            <w:sz w:val="20"/>
            <w:szCs w:val="20"/>
          </w:rPr>
          <w:t>一</w:t>
        </w:r>
        <w:r w:rsidR="00C257B3" w:rsidRPr="007A4E7B">
          <w:rPr>
            <w:rFonts w:hint="eastAsia"/>
            <w:webHidden/>
            <w:color w:val="auto"/>
            <w:sz w:val="20"/>
            <w:szCs w:val="20"/>
          </w:rPr>
          <w:t>-2</w:t>
        </w:r>
        <w:r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87" w:history="1">
        <w:r w:rsidR="00E12645" w:rsidRPr="007A4E7B">
          <w:rPr>
            <w:rStyle w:val="af"/>
            <w:rFonts w:hint="eastAsia"/>
            <w:color w:val="auto"/>
            <w:sz w:val="20"/>
            <w:szCs w:val="20"/>
          </w:rPr>
          <w:t>表</w:t>
        </w:r>
        <w:r w:rsidR="00E12645" w:rsidRPr="007A4E7B">
          <w:rPr>
            <w:rStyle w:val="af"/>
            <w:rFonts w:hint="eastAsia"/>
            <w:color w:val="auto"/>
            <w:sz w:val="20"/>
            <w:szCs w:val="20"/>
          </w:rPr>
          <w:t>2-1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金門縣溫度一覽表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2017</w:t>
        </w:r>
        <w:r w:rsidR="00E12645" w:rsidRPr="007A4E7B">
          <w:rPr>
            <w:rStyle w:val="af"/>
            <w:rFonts w:hint="eastAsia"/>
            <w:color w:val="auto"/>
            <w:sz w:val="20"/>
            <w:szCs w:val="20"/>
          </w:rPr>
          <w:t>年</w:t>
        </w:r>
        <w:r w:rsidR="00E12645" w:rsidRPr="007A4E7B">
          <w:rPr>
            <w:rStyle w:val="af"/>
            <w:color w:val="auto"/>
            <w:sz w:val="20"/>
            <w:szCs w:val="20"/>
          </w:rPr>
          <w:t>08</w:t>
        </w:r>
        <w:r w:rsidR="00E12645" w:rsidRPr="007A4E7B">
          <w:rPr>
            <w:rStyle w:val="af"/>
            <w:rFonts w:hint="eastAsia"/>
            <w:color w:val="auto"/>
            <w:sz w:val="20"/>
            <w:szCs w:val="20"/>
          </w:rPr>
          <w:t>月</w:t>
        </w:r>
        <w:r w:rsidR="00E12645" w:rsidRPr="007A4E7B">
          <w:rPr>
            <w:rStyle w:val="af"/>
            <w:color w:val="auto"/>
            <w:sz w:val="20"/>
            <w:szCs w:val="20"/>
          </w:rPr>
          <w:t>18</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_Toc496073887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88" w:history="1">
        <w:r w:rsidR="00E12645" w:rsidRPr="007A4E7B">
          <w:rPr>
            <w:rStyle w:val="af"/>
            <w:rFonts w:hint="eastAsia"/>
            <w:color w:val="auto"/>
            <w:sz w:val="20"/>
            <w:szCs w:val="20"/>
          </w:rPr>
          <w:t>表</w:t>
        </w:r>
        <w:r w:rsidR="00E12645" w:rsidRPr="007A4E7B">
          <w:rPr>
            <w:rStyle w:val="af"/>
            <w:rFonts w:hint="eastAsia"/>
            <w:color w:val="auto"/>
            <w:sz w:val="20"/>
            <w:szCs w:val="20"/>
          </w:rPr>
          <w:t>2-2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金門地區平均月降雨量統計表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2017</w:t>
        </w:r>
        <w:r w:rsidR="00E12645" w:rsidRPr="007A4E7B">
          <w:rPr>
            <w:rStyle w:val="af"/>
            <w:rFonts w:hint="eastAsia"/>
            <w:color w:val="auto"/>
            <w:sz w:val="20"/>
            <w:szCs w:val="20"/>
          </w:rPr>
          <w:t>年</w:t>
        </w:r>
        <w:r w:rsidR="00E12645" w:rsidRPr="007A4E7B">
          <w:rPr>
            <w:rStyle w:val="af"/>
            <w:color w:val="auto"/>
            <w:sz w:val="20"/>
            <w:szCs w:val="20"/>
          </w:rPr>
          <w:t>08</w:t>
        </w:r>
        <w:r w:rsidR="00E12645" w:rsidRPr="007A4E7B">
          <w:rPr>
            <w:rStyle w:val="af"/>
            <w:rFonts w:hint="eastAsia"/>
            <w:color w:val="auto"/>
            <w:sz w:val="20"/>
            <w:szCs w:val="20"/>
          </w:rPr>
          <w:t>月</w:t>
        </w:r>
        <w:r w:rsidR="00E12645" w:rsidRPr="007A4E7B">
          <w:rPr>
            <w:rStyle w:val="af"/>
            <w:color w:val="auto"/>
            <w:sz w:val="20"/>
            <w:szCs w:val="20"/>
          </w:rPr>
          <w:t>18</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_Toc496073888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89" w:history="1">
        <w:r w:rsidR="00E12645" w:rsidRPr="007A4E7B">
          <w:rPr>
            <w:rStyle w:val="af"/>
            <w:rFonts w:hint="eastAsia"/>
            <w:color w:val="auto"/>
            <w:sz w:val="20"/>
            <w:szCs w:val="20"/>
          </w:rPr>
          <w:t>表</w:t>
        </w:r>
        <w:r w:rsidR="00E12645" w:rsidRPr="007A4E7B">
          <w:rPr>
            <w:rStyle w:val="af"/>
            <w:rFonts w:hint="eastAsia"/>
            <w:color w:val="auto"/>
            <w:sz w:val="20"/>
            <w:szCs w:val="20"/>
          </w:rPr>
          <w:t>2-3</w:t>
        </w:r>
        <w:r w:rsidR="00E12645" w:rsidRPr="007A4E7B">
          <w:rPr>
            <w:rFonts w:asciiTheme="minorHAnsi" w:eastAsiaTheme="minorEastAsia" w:hAnsiTheme="minorHAnsi" w:cstheme="minorBidi"/>
            <w:color w:val="auto"/>
            <w:sz w:val="20"/>
            <w:szCs w:val="20"/>
          </w:rPr>
          <w:tab/>
        </w:r>
        <w:r w:rsidR="00E12645" w:rsidRPr="007A4E7B">
          <w:rPr>
            <w:rStyle w:val="af"/>
            <w:color w:val="auto"/>
            <w:sz w:val="20"/>
            <w:szCs w:val="20"/>
          </w:rPr>
          <w:t>1</w:t>
        </w:r>
        <w:r w:rsidR="00086F34" w:rsidRPr="007A4E7B">
          <w:rPr>
            <w:rStyle w:val="af"/>
            <w:color w:val="auto"/>
            <w:sz w:val="20"/>
            <w:szCs w:val="20"/>
          </w:rPr>
          <w:t>10</w:t>
        </w:r>
        <w:r w:rsidR="00E12645" w:rsidRPr="007A4E7B">
          <w:rPr>
            <w:rStyle w:val="af"/>
            <w:rFonts w:hint="eastAsia"/>
            <w:color w:val="auto"/>
            <w:sz w:val="20"/>
            <w:szCs w:val="20"/>
          </w:rPr>
          <w:t>年</w:t>
        </w:r>
        <w:r w:rsidR="00086F34" w:rsidRPr="007A4E7B">
          <w:rPr>
            <w:rStyle w:val="af"/>
            <w:rFonts w:hint="eastAsia"/>
            <w:color w:val="auto"/>
            <w:sz w:val="20"/>
            <w:szCs w:val="20"/>
          </w:rPr>
          <w:t>2</w:t>
        </w:r>
        <w:r w:rsidR="00E12645" w:rsidRPr="007A4E7B">
          <w:rPr>
            <w:rStyle w:val="af"/>
            <w:rFonts w:hint="eastAsia"/>
            <w:color w:val="auto"/>
            <w:sz w:val="20"/>
            <w:szCs w:val="20"/>
          </w:rPr>
          <w:t>月金沙鎮各里人口密度統計表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086F34" w:rsidRPr="007A4E7B">
          <w:rPr>
            <w:rStyle w:val="af"/>
            <w:color w:val="auto"/>
            <w:sz w:val="20"/>
            <w:szCs w:val="20"/>
          </w:rPr>
          <w:t>21</w:t>
        </w:r>
        <w:r w:rsidR="00E12645" w:rsidRPr="007A4E7B">
          <w:rPr>
            <w:rStyle w:val="af"/>
            <w:rFonts w:hint="eastAsia"/>
            <w:color w:val="auto"/>
            <w:sz w:val="20"/>
            <w:szCs w:val="20"/>
          </w:rPr>
          <w:t>年</w:t>
        </w:r>
        <w:r w:rsidR="00E12645" w:rsidRPr="007A4E7B">
          <w:rPr>
            <w:rStyle w:val="af"/>
            <w:color w:val="auto"/>
            <w:sz w:val="20"/>
            <w:szCs w:val="20"/>
          </w:rPr>
          <w:t>0</w:t>
        </w:r>
        <w:r w:rsidR="00086F34" w:rsidRPr="007A4E7B">
          <w:rPr>
            <w:rStyle w:val="af"/>
            <w:color w:val="auto"/>
            <w:sz w:val="20"/>
            <w:szCs w:val="20"/>
          </w:rPr>
          <w:t>5</w:t>
        </w:r>
        <w:r w:rsidR="00E12645" w:rsidRPr="007A4E7B">
          <w:rPr>
            <w:rStyle w:val="af"/>
            <w:rFonts w:hint="eastAsia"/>
            <w:color w:val="auto"/>
            <w:sz w:val="20"/>
            <w:szCs w:val="20"/>
          </w:rPr>
          <w:t>月</w:t>
        </w:r>
        <w:r w:rsidR="00086F34" w:rsidRPr="007A4E7B">
          <w:rPr>
            <w:rStyle w:val="af"/>
            <w:rFonts w:hint="eastAsia"/>
            <w:color w:val="auto"/>
            <w:sz w:val="20"/>
            <w:szCs w:val="20"/>
          </w:rPr>
          <w:t>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_Toc496073889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0" w:history="1">
        <w:r w:rsidR="00E12645" w:rsidRPr="007A4E7B">
          <w:rPr>
            <w:rStyle w:val="af"/>
            <w:rFonts w:hint="eastAsia"/>
            <w:color w:val="auto"/>
            <w:sz w:val="20"/>
            <w:szCs w:val="20"/>
          </w:rPr>
          <w:t>表</w:t>
        </w:r>
        <w:r w:rsidR="00E12645" w:rsidRPr="007A4E7B">
          <w:rPr>
            <w:rStyle w:val="af"/>
            <w:rFonts w:hint="eastAsia"/>
            <w:color w:val="auto"/>
            <w:sz w:val="20"/>
            <w:szCs w:val="20"/>
          </w:rPr>
          <w:t>2-4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金沙鎮近七年人口自然增加及社會增加統計表</w:t>
        </w:r>
        <w:r w:rsidR="00E12645" w:rsidRPr="007A4E7B">
          <w:rPr>
            <w:rStyle w:val="af"/>
            <w:color w:val="auto"/>
            <w:sz w:val="20"/>
            <w:szCs w:val="20"/>
          </w:rPr>
          <w:t>(</w:t>
        </w:r>
        <w:r w:rsidR="00E12645" w:rsidRPr="007A4E7B">
          <w:rPr>
            <w:rStyle w:val="af"/>
            <w:rFonts w:hint="eastAsia"/>
            <w:color w:val="auto"/>
            <w:sz w:val="20"/>
            <w:szCs w:val="20"/>
          </w:rPr>
          <w:t>至</w:t>
        </w:r>
        <w:r w:rsidR="00E12645" w:rsidRPr="007A4E7B">
          <w:rPr>
            <w:rStyle w:val="af"/>
            <w:color w:val="auto"/>
            <w:sz w:val="20"/>
            <w:szCs w:val="20"/>
          </w:rPr>
          <w:t>2014</w:t>
        </w:r>
        <w:r w:rsidR="00E12645" w:rsidRPr="007A4E7B">
          <w:rPr>
            <w:rStyle w:val="af"/>
            <w:rFonts w:hint="eastAsia"/>
            <w:color w:val="auto"/>
            <w:sz w:val="20"/>
            <w:szCs w:val="20"/>
          </w:rPr>
          <w:t>年</w:t>
        </w:r>
        <w:r w:rsidR="00E12645" w:rsidRPr="007A4E7B">
          <w:rPr>
            <w:rStyle w:val="af"/>
            <w:color w:val="auto"/>
            <w:sz w:val="20"/>
            <w:szCs w:val="20"/>
          </w:rPr>
          <w:t>12</w:t>
        </w:r>
        <w:r w:rsidR="00E12645" w:rsidRPr="007A4E7B">
          <w:rPr>
            <w:rStyle w:val="af"/>
            <w:rFonts w:hint="eastAsia"/>
            <w:color w:val="auto"/>
            <w:sz w:val="20"/>
            <w:szCs w:val="20"/>
          </w:rPr>
          <w:t>月</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_Toc496073890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1" w:history="1">
        <w:r w:rsidR="00E12645" w:rsidRPr="007A4E7B">
          <w:rPr>
            <w:rStyle w:val="af"/>
            <w:rFonts w:hint="eastAsia"/>
            <w:color w:val="auto"/>
            <w:sz w:val="20"/>
            <w:szCs w:val="20"/>
          </w:rPr>
          <w:t>表</w:t>
        </w:r>
        <w:r w:rsidR="00E12645" w:rsidRPr="007A4E7B">
          <w:rPr>
            <w:rStyle w:val="af"/>
            <w:rFonts w:hint="eastAsia"/>
            <w:color w:val="auto"/>
            <w:sz w:val="20"/>
            <w:szCs w:val="20"/>
          </w:rPr>
          <w:t>2-5</w:t>
        </w:r>
        <w:r w:rsidR="00E12645" w:rsidRPr="007A4E7B">
          <w:rPr>
            <w:rFonts w:asciiTheme="minorHAnsi" w:eastAsiaTheme="minorEastAsia" w:hAnsiTheme="minorHAnsi" w:cstheme="minorBidi"/>
            <w:color w:val="auto"/>
            <w:sz w:val="20"/>
            <w:szCs w:val="20"/>
          </w:rPr>
          <w:tab/>
        </w:r>
        <w:r w:rsidR="00E12645" w:rsidRPr="007A4E7B">
          <w:rPr>
            <w:rStyle w:val="af"/>
            <w:color w:val="auto"/>
            <w:sz w:val="20"/>
            <w:szCs w:val="20"/>
          </w:rPr>
          <w:t>2004-2016</w:t>
        </w:r>
        <w:r w:rsidR="00E12645" w:rsidRPr="007A4E7B">
          <w:rPr>
            <w:rStyle w:val="af"/>
            <w:rFonts w:hint="eastAsia"/>
            <w:color w:val="auto"/>
            <w:sz w:val="20"/>
            <w:szCs w:val="20"/>
          </w:rPr>
          <w:t>年就業人口行業分配表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_Toc496073891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2" w:history="1">
        <w:r w:rsidR="00E12645" w:rsidRPr="007A4E7B">
          <w:rPr>
            <w:rStyle w:val="af"/>
            <w:rFonts w:hint="eastAsia"/>
            <w:color w:val="auto"/>
            <w:sz w:val="20"/>
            <w:szCs w:val="20"/>
          </w:rPr>
          <w:t>表</w:t>
        </w:r>
        <w:r w:rsidR="00E12645" w:rsidRPr="007A4E7B">
          <w:rPr>
            <w:rStyle w:val="af"/>
            <w:rFonts w:hint="eastAsia"/>
            <w:color w:val="auto"/>
            <w:sz w:val="20"/>
            <w:szCs w:val="20"/>
          </w:rPr>
          <w:t>2-6</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金沙鎮歷年風災歷史災害點</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_Toc496073892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3" w:history="1">
        <w:r w:rsidR="00E12645" w:rsidRPr="007A4E7B">
          <w:rPr>
            <w:rStyle w:val="af"/>
            <w:rFonts w:hint="eastAsia"/>
            <w:color w:val="auto"/>
            <w:sz w:val="20"/>
            <w:szCs w:val="20"/>
          </w:rPr>
          <w:t>表</w:t>
        </w:r>
        <w:r w:rsidR="00E12645" w:rsidRPr="007A4E7B">
          <w:rPr>
            <w:rStyle w:val="af"/>
            <w:rFonts w:hint="eastAsia"/>
            <w:color w:val="auto"/>
            <w:sz w:val="20"/>
            <w:szCs w:val="20"/>
          </w:rPr>
          <w:t>2-7</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金沙鎮易淹水區域表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_Toc496073893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4" w:history="1">
        <w:r w:rsidR="00E12645" w:rsidRPr="007A4E7B">
          <w:rPr>
            <w:rStyle w:val="af"/>
            <w:rFonts w:hint="eastAsia"/>
            <w:color w:val="auto"/>
            <w:sz w:val="20"/>
            <w:szCs w:val="20"/>
          </w:rPr>
          <w:t>表</w:t>
        </w:r>
        <w:r w:rsidR="00E12645" w:rsidRPr="007A4E7B">
          <w:rPr>
            <w:rStyle w:val="af"/>
            <w:rFonts w:hint="eastAsia"/>
            <w:color w:val="auto"/>
            <w:sz w:val="20"/>
            <w:szCs w:val="20"/>
          </w:rPr>
          <w:t>2-8</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近</w:t>
        </w:r>
        <w:r w:rsidR="00E12645" w:rsidRPr="007A4E7B">
          <w:rPr>
            <w:rStyle w:val="af"/>
            <w:color w:val="auto"/>
            <w:sz w:val="20"/>
            <w:szCs w:val="20"/>
          </w:rPr>
          <w:t>50</w:t>
        </w:r>
        <w:r w:rsidR="00E12645" w:rsidRPr="007A4E7B">
          <w:rPr>
            <w:rStyle w:val="af"/>
            <w:rFonts w:hint="eastAsia"/>
            <w:color w:val="auto"/>
            <w:sz w:val="20"/>
            <w:szCs w:val="20"/>
          </w:rPr>
          <w:t>年金門縣與臨近地區較大型地震歷史統計表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_Toc496073894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5" w:history="1">
        <w:r w:rsidR="00E12645" w:rsidRPr="007A4E7B">
          <w:rPr>
            <w:rStyle w:val="af"/>
            <w:rFonts w:hint="eastAsia"/>
            <w:color w:val="auto"/>
            <w:sz w:val="20"/>
            <w:szCs w:val="20"/>
          </w:rPr>
          <w:t>表</w:t>
        </w:r>
        <w:r w:rsidR="00E12645" w:rsidRPr="007A4E7B">
          <w:rPr>
            <w:rStyle w:val="af"/>
            <w:rFonts w:hint="eastAsia"/>
            <w:color w:val="auto"/>
            <w:sz w:val="20"/>
            <w:szCs w:val="20"/>
          </w:rPr>
          <w:t>2-9</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金沙鎮歷年重大火災事件一覽表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_Toc496073895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6" w:history="1">
        <w:r w:rsidR="00E12645" w:rsidRPr="007A4E7B">
          <w:rPr>
            <w:rStyle w:val="af"/>
            <w:rFonts w:hint="eastAsia"/>
            <w:color w:val="auto"/>
            <w:sz w:val="20"/>
            <w:szCs w:val="20"/>
          </w:rPr>
          <w:t>表</w:t>
        </w:r>
        <w:r w:rsidR="00E12645" w:rsidRPr="007A4E7B">
          <w:rPr>
            <w:rStyle w:val="af"/>
            <w:rFonts w:hint="eastAsia"/>
            <w:color w:val="auto"/>
            <w:sz w:val="20"/>
            <w:szCs w:val="20"/>
          </w:rPr>
          <w:t>2-10</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金沙鎮歷史災點位置分布表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_Toc496073896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7" w:history="1">
        <w:r w:rsidR="00E12645" w:rsidRPr="007A4E7B">
          <w:rPr>
            <w:rStyle w:val="af"/>
            <w:rFonts w:hint="eastAsia"/>
            <w:color w:val="auto"/>
            <w:sz w:val="20"/>
            <w:szCs w:val="20"/>
          </w:rPr>
          <w:t>表</w:t>
        </w:r>
        <w:r w:rsidR="00E12645" w:rsidRPr="007A4E7B">
          <w:rPr>
            <w:rStyle w:val="af"/>
            <w:rFonts w:hint="eastAsia"/>
            <w:color w:val="auto"/>
            <w:sz w:val="20"/>
            <w:szCs w:val="20"/>
          </w:rPr>
          <w:t>2-11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海嘯潛勢規模設定表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_Toc496073897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8" w:history="1">
        <w:r w:rsidR="00E12645" w:rsidRPr="007A4E7B">
          <w:rPr>
            <w:rStyle w:val="af"/>
            <w:rFonts w:hint="eastAsia"/>
            <w:color w:val="auto"/>
            <w:sz w:val="20"/>
            <w:szCs w:val="20"/>
          </w:rPr>
          <w:t>表</w:t>
        </w:r>
        <w:r w:rsidR="00E12645" w:rsidRPr="007A4E7B">
          <w:rPr>
            <w:rStyle w:val="af"/>
            <w:rFonts w:hint="eastAsia"/>
            <w:color w:val="auto"/>
            <w:sz w:val="20"/>
            <w:szCs w:val="20"/>
          </w:rPr>
          <w:t>2-12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日間人員傷亡程度表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_Toc496073898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899" w:history="1">
        <w:r w:rsidR="00E12645" w:rsidRPr="007A4E7B">
          <w:rPr>
            <w:rStyle w:val="af"/>
            <w:rFonts w:hint="eastAsia"/>
            <w:color w:val="auto"/>
            <w:sz w:val="20"/>
            <w:szCs w:val="20"/>
          </w:rPr>
          <w:t>表</w:t>
        </w:r>
        <w:r w:rsidR="00E12645" w:rsidRPr="007A4E7B">
          <w:rPr>
            <w:rStyle w:val="af"/>
            <w:rFonts w:hint="eastAsia"/>
            <w:color w:val="auto"/>
            <w:sz w:val="20"/>
            <w:szCs w:val="20"/>
          </w:rPr>
          <w:t>2-13</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金門縣社會損失推估表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_Toc496073899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0" w:history="1">
        <w:r w:rsidR="00E12645" w:rsidRPr="007A4E7B">
          <w:rPr>
            <w:rStyle w:val="af"/>
            <w:rFonts w:hint="eastAsia"/>
            <w:color w:val="auto"/>
            <w:sz w:val="20"/>
            <w:szCs w:val="20"/>
          </w:rPr>
          <w:t>表</w:t>
        </w:r>
        <w:r w:rsidR="00E12645" w:rsidRPr="007A4E7B">
          <w:rPr>
            <w:rStyle w:val="af"/>
            <w:rFonts w:hint="eastAsia"/>
            <w:color w:val="auto"/>
            <w:sz w:val="20"/>
            <w:szCs w:val="20"/>
          </w:rPr>
          <w:t>2-14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金門縣地震模擬建築物損壞程度表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_Toc496073900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二</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1" w:history="1">
        <w:r w:rsidR="00E12645" w:rsidRPr="007A4E7B">
          <w:rPr>
            <w:rStyle w:val="af"/>
            <w:rFonts w:hint="eastAsia"/>
            <w:color w:val="auto"/>
            <w:sz w:val="20"/>
            <w:szCs w:val="20"/>
          </w:rPr>
          <w:t>表</w:t>
        </w:r>
        <w:r w:rsidR="00E12645" w:rsidRPr="007A4E7B">
          <w:rPr>
            <w:rStyle w:val="af"/>
            <w:rFonts w:hint="eastAsia"/>
            <w:color w:val="auto"/>
            <w:sz w:val="20"/>
            <w:szCs w:val="20"/>
          </w:rPr>
          <w:t>3-1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縣府與鄉鎮公所防救災分工表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_Toc496073901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三</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2" w:history="1">
        <w:r w:rsidR="00E12645" w:rsidRPr="007A4E7B">
          <w:rPr>
            <w:rStyle w:val="af"/>
            <w:rFonts w:hint="eastAsia"/>
            <w:color w:val="auto"/>
            <w:sz w:val="20"/>
            <w:szCs w:val="20"/>
          </w:rPr>
          <w:t>表</w:t>
        </w:r>
        <w:r w:rsidR="00E12645" w:rsidRPr="007A4E7B">
          <w:rPr>
            <w:rStyle w:val="af"/>
            <w:rFonts w:hint="eastAsia"/>
            <w:color w:val="auto"/>
            <w:sz w:val="20"/>
            <w:szCs w:val="20"/>
          </w:rPr>
          <w:t>3-2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金沙鎮災害應變中心編組與任務表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_Toc496073902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三</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3" w:history="1">
        <w:r w:rsidR="00E12645" w:rsidRPr="007A4E7B">
          <w:rPr>
            <w:rStyle w:val="af"/>
            <w:rFonts w:hint="eastAsia"/>
            <w:color w:val="auto"/>
            <w:sz w:val="20"/>
            <w:szCs w:val="20"/>
          </w:rPr>
          <w:t>表</w:t>
        </w:r>
        <w:r w:rsidR="00E12645" w:rsidRPr="007A4E7B">
          <w:rPr>
            <w:rStyle w:val="af"/>
            <w:rFonts w:hint="eastAsia"/>
            <w:color w:val="auto"/>
            <w:sz w:val="20"/>
            <w:szCs w:val="20"/>
          </w:rPr>
          <w:t>3-3</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金沙鎮災害應變中心編組負責單位</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_Toc496073903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三</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4" w:history="1">
        <w:r w:rsidR="00E12645" w:rsidRPr="007A4E7B">
          <w:rPr>
            <w:rStyle w:val="af"/>
            <w:rFonts w:hint="eastAsia"/>
            <w:color w:val="auto"/>
            <w:sz w:val="20"/>
            <w:szCs w:val="20"/>
          </w:rPr>
          <w:t>表</w:t>
        </w:r>
        <w:r w:rsidR="00E12645" w:rsidRPr="007A4E7B">
          <w:rPr>
            <w:rStyle w:val="af"/>
            <w:rFonts w:hint="eastAsia"/>
            <w:color w:val="auto"/>
            <w:sz w:val="20"/>
            <w:szCs w:val="20"/>
          </w:rPr>
          <w:t>3-4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平時及災時概略防救災工作</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_Toc496073904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三</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5" w:history="1">
        <w:r w:rsidR="00E12645" w:rsidRPr="007A4E7B">
          <w:rPr>
            <w:rStyle w:val="af"/>
            <w:rFonts w:hint="eastAsia"/>
            <w:color w:val="auto"/>
            <w:sz w:val="20"/>
            <w:szCs w:val="20"/>
          </w:rPr>
          <w:t>表</w:t>
        </w:r>
        <w:r w:rsidR="00E12645" w:rsidRPr="007A4E7B">
          <w:rPr>
            <w:rStyle w:val="af"/>
            <w:rFonts w:hint="eastAsia"/>
            <w:color w:val="auto"/>
            <w:sz w:val="20"/>
            <w:szCs w:val="20"/>
          </w:rPr>
          <w:t>3-5</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防災體系內各機關任務分工</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_Toc496073905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三</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6" w:history="1">
        <w:r w:rsidR="00E12645" w:rsidRPr="007A4E7B">
          <w:rPr>
            <w:rStyle w:val="af"/>
            <w:rFonts w:hint="eastAsia"/>
            <w:color w:val="auto"/>
            <w:sz w:val="20"/>
            <w:szCs w:val="20"/>
          </w:rPr>
          <w:t>表</w:t>
        </w:r>
        <w:r w:rsidR="00E12645" w:rsidRPr="007A4E7B">
          <w:rPr>
            <w:rStyle w:val="af"/>
            <w:rFonts w:hint="eastAsia"/>
            <w:color w:val="auto"/>
            <w:sz w:val="20"/>
            <w:szCs w:val="20"/>
          </w:rPr>
          <w:t>4-1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金門縣消防局</w:t>
        </w:r>
        <w:r w:rsidR="00C36CAF" w:rsidRPr="007A4E7B">
          <w:rPr>
            <w:rStyle w:val="af"/>
            <w:color w:val="auto"/>
            <w:sz w:val="20"/>
            <w:szCs w:val="20"/>
          </w:rPr>
          <w:t>110</w:t>
        </w:r>
        <w:r w:rsidR="00E12645" w:rsidRPr="007A4E7B">
          <w:rPr>
            <w:rStyle w:val="af"/>
            <w:rFonts w:hint="eastAsia"/>
            <w:color w:val="auto"/>
            <w:sz w:val="20"/>
            <w:szCs w:val="20"/>
          </w:rPr>
          <w:t>年度社區防災環境檢核自評表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_Toc496073906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四</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7" w:history="1">
        <w:r w:rsidR="00E12645" w:rsidRPr="007A4E7B">
          <w:rPr>
            <w:rStyle w:val="af"/>
            <w:rFonts w:hint="eastAsia"/>
            <w:color w:val="auto"/>
            <w:sz w:val="20"/>
            <w:szCs w:val="20"/>
          </w:rPr>
          <w:t>表</w:t>
        </w:r>
        <w:r w:rsidR="00E12645" w:rsidRPr="007A4E7B">
          <w:rPr>
            <w:rStyle w:val="af"/>
            <w:rFonts w:hint="eastAsia"/>
            <w:color w:val="auto"/>
            <w:sz w:val="20"/>
            <w:szCs w:val="20"/>
          </w:rPr>
          <w:t>4-2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鎮公所災害應變中心應有資、通設備、圖表及通訊測試檢核表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_Toc496073907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四</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8" w:history="1">
        <w:r w:rsidR="00E12645" w:rsidRPr="007A4E7B">
          <w:rPr>
            <w:rStyle w:val="af"/>
            <w:rFonts w:hint="eastAsia"/>
            <w:color w:val="auto"/>
            <w:sz w:val="20"/>
            <w:szCs w:val="20"/>
          </w:rPr>
          <w:t>表</w:t>
        </w:r>
        <w:r w:rsidR="00E12645" w:rsidRPr="007A4E7B">
          <w:rPr>
            <w:rStyle w:val="af"/>
            <w:rFonts w:hint="eastAsia"/>
            <w:color w:val="auto"/>
            <w:sz w:val="20"/>
            <w:szCs w:val="20"/>
          </w:rPr>
          <w:t>6-1</w:t>
        </w:r>
        <w:r w:rsidR="00E12645" w:rsidRPr="007A4E7B">
          <w:rPr>
            <w:rFonts w:asciiTheme="minorHAnsi" w:eastAsiaTheme="minorEastAsia" w:hAnsiTheme="minorHAnsi" w:cstheme="minorBidi"/>
            <w:color w:val="auto"/>
            <w:sz w:val="20"/>
            <w:szCs w:val="20"/>
          </w:rPr>
          <w:tab/>
        </w:r>
        <w:r w:rsidR="00C36CAF" w:rsidRPr="007A4E7B">
          <w:rPr>
            <w:rStyle w:val="af"/>
            <w:color w:val="auto"/>
            <w:sz w:val="20"/>
            <w:szCs w:val="20"/>
          </w:rPr>
          <w:t>110</w:t>
        </w:r>
        <w:r w:rsidR="00E12645" w:rsidRPr="007A4E7B">
          <w:rPr>
            <w:rStyle w:val="af"/>
            <w:rFonts w:hint="eastAsia"/>
            <w:color w:val="auto"/>
            <w:sz w:val="20"/>
            <w:szCs w:val="20"/>
          </w:rPr>
          <w:t>年度金沙鎮災害潛勢地區調查及防救災對策短中長期建議表</w:t>
        </w:r>
        <w:r w:rsidR="00E12645" w:rsidRPr="007A4E7B">
          <w:rPr>
            <w:rStyle w:val="af"/>
            <w:color w:val="auto"/>
            <w:sz w:val="20"/>
            <w:szCs w:val="20"/>
          </w:rPr>
          <w:t>-1</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_Toc496073908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六</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09" w:history="1">
        <w:r w:rsidR="00E12645" w:rsidRPr="007A4E7B">
          <w:rPr>
            <w:rStyle w:val="af"/>
            <w:rFonts w:hint="eastAsia"/>
            <w:color w:val="auto"/>
            <w:sz w:val="20"/>
            <w:szCs w:val="20"/>
          </w:rPr>
          <w:t>表</w:t>
        </w:r>
        <w:r w:rsidR="00E12645" w:rsidRPr="007A4E7B">
          <w:rPr>
            <w:rStyle w:val="af"/>
            <w:rFonts w:hint="eastAsia"/>
            <w:color w:val="auto"/>
            <w:sz w:val="20"/>
            <w:szCs w:val="20"/>
          </w:rPr>
          <w:t>6-2</w:t>
        </w:r>
        <w:r w:rsidR="00E12645" w:rsidRPr="007A4E7B">
          <w:rPr>
            <w:rFonts w:asciiTheme="minorHAnsi" w:eastAsiaTheme="minorEastAsia" w:hAnsiTheme="minorHAnsi" w:cstheme="minorBidi"/>
            <w:color w:val="auto"/>
            <w:sz w:val="20"/>
            <w:szCs w:val="20"/>
          </w:rPr>
          <w:tab/>
        </w:r>
        <w:r w:rsidR="00C36CAF" w:rsidRPr="007A4E7B">
          <w:rPr>
            <w:rStyle w:val="af"/>
            <w:color w:val="auto"/>
            <w:sz w:val="20"/>
            <w:szCs w:val="20"/>
          </w:rPr>
          <w:t>110</w:t>
        </w:r>
        <w:r w:rsidR="00E12645" w:rsidRPr="007A4E7B">
          <w:rPr>
            <w:rStyle w:val="af"/>
            <w:rFonts w:hint="eastAsia"/>
            <w:color w:val="auto"/>
            <w:sz w:val="20"/>
            <w:szCs w:val="20"/>
          </w:rPr>
          <w:t>年度金沙鎮災害潛勢地區調查及防救災對策短中長期建議表</w:t>
        </w:r>
        <w:r w:rsidR="00E12645" w:rsidRPr="007A4E7B">
          <w:rPr>
            <w:rStyle w:val="af"/>
            <w:color w:val="auto"/>
            <w:sz w:val="20"/>
            <w:szCs w:val="20"/>
          </w:rPr>
          <w:t>-2</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_Toc496073909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六</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0" w:history="1">
        <w:r w:rsidR="00E12645" w:rsidRPr="007A4E7B">
          <w:rPr>
            <w:rStyle w:val="af"/>
            <w:rFonts w:hint="eastAsia"/>
            <w:color w:val="auto"/>
            <w:sz w:val="20"/>
            <w:szCs w:val="20"/>
          </w:rPr>
          <w:t>表</w:t>
        </w:r>
        <w:r w:rsidR="00E12645" w:rsidRPr="007A4E7B">
          <w:rPr>
            <w:rStyle w:val="af"/>
            <w:rFonts w:hint="eastAsia"/>
            <w:color w:val="auto"/>
            <w:sz w:val="20"/>
            <w:szCs w:val="20"/>
          </w:rPr>
          <w:t>6-3</w:t>
        </w:r>
        <w:r w:rsidR="00E12645" w:rsidRPr="007A4E7B">
          <w:rPr>
            <w:rFonts w:asciiTheme="minorHAnsi" w:eastAsiaTheme="minorEastAsia" w:hAnsiTheme="minorHAnsi" w:cstheme="minorBidi"/>
            <w:color w:val="auto"/>
            <w:sz w:val="20"/>
            <w:szCs w:val="20"/>
          </w:rPr>
          <w:tab/>
        </w:r>
        <w:r w:rsidR="00C36CAF" w:rsidRPr="007A4E7B">
          <w:rPr>
            <w:rStyle w:val="af"/>
            <w:color w:val="auto"/>
            <w:sz w:val="20"/>
            <w:szCs w:val="20"/>
          </w:rPr>
          <w:t>110</w:t>
        </w:r>
        <w:r w:rsidR="00E12645" w:rsidRPr="007A4E7B">
          <w:rPr>
            <w:rStyle w:val="af"/>
            <w:rFonts w:hint="eastAsia"/>
            <w:color w:val="auto"/>
            <w:sz w:val="20"/>
            <w:szCs w:val="20"/>
          </w:rPr>
          <w:t>年度金沙鎮災害潛勢地區調查及防救災對策短中長期建議表</w:t>
        </w:r>
        <w:r w:rsidR="00E12645" w:rsidRPr="007A4E7B">
          <w:rPr>
            <w:rStyle w:val="af"/>
            <w:color w:val="auto"/>
            <w:sz w:val="20"/>
            <w:szCs w:val="20"/>
          </w:rPr>
          <w:t>-3</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_Toc496073910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六</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1" w:history="1">
        <w:r w:rsidR="00E12645" w:rsidRPr="007A4E7B">
          <w:rPr>
            <w:rStyle w:val="af"/>
            <w:rFonts w:hint="eastAsia"/>
            <w:color w:val="auto"/>
            <w:sz w:val="20"/>
            <w:szCs w:val="20"/>
          </w:rPr>
          <w:t>表</w:t>
        </w:r>
        <w:r w:rsidR="00E12645" w:rsidRPr="007A4E7B">
          <w:rPr>
            <w:rStyle w:val="af"/>
            <w:rFonts w:hint="eastAsia"/>
            <w:color w:val="auto"/>
            <w:sz w:val="20"/>
            <w:szCs w:val="20"/>
          </w:rPr>
          <w:t>6-4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金沙鎮災害潛勢地區改善對策表</w:t>
        </w:r>
        <w:r w:rsidR="00E12645" w:rsidRPr="007A4E7B">
          <w:rPr>
            <w:rStyle w:val="af"/>
            <w:color w:val="auto"/>
            <w:sz w:val="20"/>
            <w:szCs w:val="20"/>
          </w:rPr>
          <w:t>(</w:t>
        </w:r>
        <w:r w:rsidR="00E12645" w:rsidRPr="007A4E7B">
          <w:rPr>
            <w:rStyle w:val="af"/>
            <w:rFonts w:hint="eastAsia"/>
            <w:color w:val="auto"/>
            <w:sz w:val="20"/>
            <w:szCs w:val="20"/>
          </w:rPr>
          <w:t>一</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_Toc496073911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六</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2" w:history="1">
        <w:r w:rsidR="00E12645" w:rsidRPr="007A4E7B">
          <w:rPr>
            <w:rStyle w:val="af"/>
            <w:rFonts w:hint="eastAsia"/>
            <w:color w:val="auto"/>
            <w:sz w:val="20"/>
            <w:szCs w:val="20"/>
          </w:rPr>
          <w:t>表</w:t>
        </w:r>
        <w:r w:rsidR="00E12645" w:rsidRPr="007A4E7B">
          <w:rPr>
            <w:rStyle w:val="af"/>
            <w:rFonts w:hint="eastAsia"/>
            <w:color w:val="auto"/>
            <w:sz w:val="20"/>
            <w:szCs w:val="20"/>
          </w:rPr>
          <w:t>6-5</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金沙鎮災害潛勢地區改善對策表</w:t>
        </w:r>
        <w:r w:rsidR="00E12645" w:rsidRPr="007A4E7B">
          <w:rPr>
            <w:rStyle w:val="af"/>
            <w:color w:val="auto"/>
            <w:sz w:val="20"/>
            <w:szCs w:val="20"/>
          </w:rPr>
          <w:t>(</w:t>
        </w:r>
        <w:r w:rsidR="00E12645" w:rsidRPr="007A4E7B">
          <w:rPr>
            <w:rStyle w:val="af"/>
            <w:rFonts w:hint="eastAsia"/>
            <w:color w:val="auto"/>
            <w:sz w:val="20"/>
            <w:szCs w:val="20"/>
          </w:rPr>
          <w:t>二</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_Toc496073912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六</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3" w:history="1">
        <w:r w:rsidR="00E12645" w:rsidRPr="007A4E7B">
          <w:rPr>
            <w:rStyle w:val="af"/>
            <w:rFonts w:hint="eastAsia"/>
            <w:color w:val="auto"/>
            <w:sz w:val="20"/>
            <w:szCs w:val="20"/>
          </w:rPr>
          <w:t>表</w:t>
        </w:r>
        <w:r w:rsidR="00E12645" w:rsidRPr="007A4E7B">
          <w:rPr>
            <w:rStyle w:val="af"/>
            <w:rFonts w:hint="eastAsia"/>
            <w:color w:val="auto"/>
            <w:sz w:val="20"/>
            <w:szCs w:val="20"/>
          </w:rPr>
          <w:t>6-6</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金沙鎮災害潛勢地區改善對策表</w:t>
        </w:r>
        <w:r w:rsidR="00E12645" w:rsidRPr="007A4E7B">
          <w:rPr>
            <w:rStyle w:val="af"/>
            <w:color w:val="auto"/>
            <w:sz w:val="20"/>
            <w:szCs w:val="20"/>
          </w:rPr>
          <w:t>(</w:t>
        </w:r>
        <w:r w:rsidR="00E12645" w:rsidRPr="007A4E7B">
          <w:rPr>
            <w:rStyle w:val="af"/>
            <w:rFonts w:hint="eastAsia"/>
            <w:color w:val="auto"/>
            <w:sz w:val="20"/>
            <w:szCs w:val="20"/>
          </w:rPr>
          <w:t>三</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_Toc496073913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六</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4" w:history="1">
        <w:r w:rsidR="00E12645" w:rsidRPr="007A4E7B">
          <w:rPr>
            <w:rStyle w:val="af"/>
            <w:rFonts w:hint="eastAsia"/>
            <w:color w:val="auto"/>
            <w:sz w:val="20"/>
            <w:szCs w:val="20"/>
          </w:rPr>
          <w:t>表</w:t>
        </w:r>
        <w:r w:rsidR="00E12645" w:rsidRPr="007A4E7B">
          <w:rPr>
            <w:rStyle w:val="af"/>
            <w:rFonts w:hint="eastAsia"/>
            <w:color w:val="auto"/>
            <w:sz w:val="20"/>
            <w:szCs w:val="20"/>
          </w:rPr>
          <w:t>7-1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金沙鎮災害防救預算經費編列表</w:t>
        </w:r>
        <w:r w:rsidR="00E12645" w:rsidRPr="007A4E7B">
          <w:rPr>
            <w:rStyle w:val="af"/>
            <w:color w:val="auto"/>
            <w:sz w:val="20"/>
            <w:szCs w:val="20"/>
          </w:rPr>
          <w:t>(</w:t>
        </w:r>
        <w:r w:rsidR="00E12645" w:rsidRPr="007A4E7B">
          <w:rPr>
            <w:rStyle w:val="af"/>
            <w:rFonts w:hint="eastAsia"/>
            <w:color w:val="auto"/>
            <w:sz w:val="20"/>
            <w:szCs w:val="20"/>
          </w:rPr>
          <w:t>單位：元</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_Toc496073914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七</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5" w:history="1">
        <w:r w:rsidR="00E12645" w:rsidRPr="007A4E7B">
          <w:rPr>
            <w:rStyle w:val="af"/>
            <w:rFonts w:hint="eastAsia"/>
            <w:color w:val="auto"/>
            <w:sz w:val="20"/>
            <w:szCs w:val="20"/>
          </w:rPr>
          <w:t>表</w:t>
        </w:r>
        <w:r w:rsidR="00E12645" w:rsidRPr="007A4E7B">
          <w:rPr>
            <w:rStyle w:val="af"/>
            <w:rFonts w:hint="eastAsia"/>
            <w:color w:val="auto"/>
            <w:sz w:val="20"/>
            <w:szCs w:val="20"/>
          </w:rPr>
          <w:t>7-2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金沙鎮地區災害防救計畫自評表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_Toc496073915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七</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6" w:history="1">
        <w:r w:rsidR="00E12645" w:rsidRPr="007A4E7B">
          <w:rPr>
            <w:rStyle w:val="af"/>
            <w:rFonts w:hint="eastAsia"/>
            <w:color w:val="auto"/>
            <w:sz w:val="20"/>
            <w:szCs w:val="20"/>
          </w:rPr>
          <w:t>表</w:t>
        </w:r>
        <w:r w:rsidR="00E12645" w:rsidRPr="007A4E7B">
          <w:rPr>
            <w:rStyle w:val="af"/>
            <w:rFonts w:hint="eastAsia"/>
            <w:color w:val="auto"/>
            <w:sz w:val="20"/>
            <w:szCs w:val="20"/>
          </w:rPr>
          <w:t>7-3</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金沙鎮災害潛勢地區短中長期改善對策辦理情形表</w:t>
        </w:r>
        <w:r w:rsidR="00E12645" w:rsidRPr="007A4E7B">
          <w:rPr>
            <w:rStyle w:val="af"/>
            <w:color w:val="auto"/>
            <w:sz w:val="20"/>
            <w:szCs w:val="20"/>
          </w:rPr>
          <w:t>(</w:t>
        </w:r>
        <w:r w:rsidR="00E12645" w:rsidRPr="007A4E7B">
          <w:rPr>
            <w:rStyle w:val="af"/>
            <w:rFonts w:hint="eastAsia"/>
            <w:color w:val="auto"/>
            <w:sz w:val="20"/>
            <w:szCs w:val="20"/>
          </w:rPr>
          <w:t>風災與水災</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_Toc496073916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七</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7" w:history="1">
        <w:r w:rsidR="00E12645" w:rsidRPr="007A4E7B">
          <w:rPr>
            <w:rStyle w:val="af"/>
            <w:rFonts w:hint="eastAsia"/>
            <w:color w:val="auto"/>
            <w:sz w:val="20"/>
            <w:szCs w:val="20"/>
          </w:rPr>
          <w:t>表</w:t>
        </w:r>
        <w:r w:rsidR="00E12645" w:rsidRPr="007A4E7B">
          <w:rPr>
            <w:rStyle w:val="af"/>
            <w:rFonts w:hint="eastAsia"/>
            <w:color w:val="auto"/>
            <w:sz w:val="20"/>
            <w:szCs w:val="20"/>
          </w:rPr>
          <w:t>7-4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金沙鎮災害潛勢地區短中長期改善對策辦理情形表</w:t>
        </w:r>
        <w:r w:rsidR="00E12645" w:rsidRPr="007A4E7B">
          <w:rPr>
            <w:rStyle w:val="af"/>
            <w:color w:val="auto"/>
            <w:sz w:val="20"/>
            <w:szCs w:val="20"/>
          </w:rPr>
          <w:t>(</w:t>
        </w:r>
        <w:r w:rsidR="00E12645" w:rsidRPr="007A4E7B">
          <w:rPr>
            <w:rStyle w:val="af"/>
            <w:rFonts w:hint="eastAsia"/>
            <w:color w:val="auto"/>
            <w:sz w:val="20"/>
            <w:szCs w:val="20"/>
          </w:rPr>
          <w:t>海嘯</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_Toc496073917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七</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18" w:history="1">
        <w:r w:rsidR="00E12645" w:rsidRPr="007A4E7B">
          <w:rPr>
            <w:rStyle w:val="af"/>
            <w:rFonts w:hint="eastAsia"/>
            <w:color w:val="auto"/>
            <w:sz w:val="20"/>
            <w:szCs w:val="20"/>
          </w:rPr>
          <w:t>表</w:t>
        </w:r>
        <w:r w:rsidR="00E12645" w:rsidRPr="007A4E7B">
          <w:rPr>
            <w:rStyle w:val="af"/>
            <w:rFonts w:hint="eastAsia"/>
            <w:color w:val="auto"/>
            <w:sz w:val="20"/>
            <w:szCs w:val="20"/>
          </w:rPr>
          <w:t>7-5</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金沙鎮災害潛勢地區短中長期改善對策辦理情形表</w:t>
        </w:r>
        <w:r w:rsidR="00E12645" w:rsidRPr="007A4E7B">
          <w:rPr>
            <w:rStyle w:val="af"/>
            <w:color w:val="auto"/>
            <w:sz w:val="20"/>
            <w:szCs w:val="20"/>
          </w:rPr>
          <w:t>(</w:t>
        </w:r>
        <w:r w:rsidR="00E12645" w:rsidRPr="007A4E7B">
          <w:rPr>
            <w:rStyle w:val="af"/>
            <w:rFonts w:hint="eastAsia"/>
            <w:color w:val="auto"/>
            <w:sz w:val="20"/>
            <w:szCs w:val="20"/>
          </w:rPr>
          <w:t>地震</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_Toc496073918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七</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0" w:history="1">
        <w:r w:rsidR="00E12645" w:rsidRPr="007A4E7B">
          <w:rPr>
            <w:rStyle w:val="af"/>
            <w:rFonts w:hint="eastAsia"/>
            <w:color w:val="auto"/>
            <w:sz w:val="20"/>
            <w:szCs w:val="20"/>
          </w:rPr>
          <w:t>表</w:t>
        </w:r>
        <w:r w:rsidR="00E12645" w:rsidRPr="007A4E7B">
          <w:rPr>
            <w:rStyle w:val="af"/>
            <w:rFonts w:hint="eastAsia"/>
            <w:color w:val="auto"/>
            <w:sz w:val="20"/>
            <w:szCs w:val="20"/>
          </w:rPr>
          <w:t>8-1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金沙鎮防救災人員統整一覽表</w:t>
        </w:r>
        <w:r w:rsidR="00E12645" w:rsidRPr="007A4E7B">
          <w:rPr>
            <w:rStyle w:val="af"/>
            <w:color w:val="auto"/>
            <w:sz w:val="20"/>
            <w:szCs w:val="20"/>
          </w:rPr>
          <w:t>(</w:t>
        </w:r>
        <w:r w:rsidR="00E12645" w:rsidRPr="007A4E7B">
          <w:rPr>
            <w:rStyle w:val="af"/>
            <w:rFonts w:hint="eastAsia"/>
            <w:color w:val="auto"/>
            <w:sz w:val="20"/>
            <w:szCs w:val="20"/>
          </w:rPr>
          <w:t>更新日期：</w:t>
        </w:r>
        <w:r w:rsidR="00C257B3" w:rsidRPr="007A4E7B">
          <w:rPr>
            <w:rStyle w:val="af"/>
            <w:color w:val="auto"/>
            <w:sz w:val="20"/>
            <w:szCs w:val="20"/>
          </w:rPr>
          <w:t>2021</w:t>
        </w:r>
        <w:r w:rsidR="00E12645" w:rsidRPr="007A4E7B">
          <w:rPr>
            <w:rStyle w:val="af"/>
            <w:rFonts w:hint="eastAsia"/>
            <w:color w:val="auto"/>
            <w:sz w:val="20"/>
            <w:szCs w:val="20"/>
          </w:rPr>
          <w:t>年</w:t>
        </w:r>
        <w:r w:rsidR="00E12645" w:rsidRPr="007A4E7B">
          <w:rPr>
            <w:rStyle w:val="af"/>
            <w:color w:val="auto"/>
            <w:sz w:val="20"/>
            <w:szCs w:val="20"/>
          </w:rPr>
          <w:t>0</w:t>
        </w:r>
        <w:r w:rsidR="00C257B3" w:rsidRPr="007A4E7B">
          <w:rPr>
            <w:rStyle w:val="af"/>
            <w:color w:val="auto"/>
            <w:sz w:val="20"/>
            <w:szCs w:val="20"/>
          </w:rPr>
          <w:t>5</w:t>
        </w:r>
        <w:r w:rsidR="00E12645" w:rsidRPr="007A4E7B">
          <w:rPr>
            <w:rStyle w:val="af"/>
            <w:rFonts w:hint="eastAsia"/>
            <w:color w:val="auto"/>
            <w:sz w:val="20"/>
            <w:szCs w:val="20"/>
          </w:rPr>
          <w:t>月</w:t>
        </w:r>
        <w:r w:rsidR="00E12645" w:rsidRPr="007A4E7B">
          <w:rPr>
            <w:rStyle w:val="af"/>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_Toc496073920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1" w:history="1">
        <w:r w:rsidR="00E12645" w:rsidRPr="007A4E7B">
          <w:rPr>
            <w:rStyle w:val="af"/>
            <w:rFonts w:hint="eastAsia"/>
            <w:color w:val="auto"/>
            <w:sz w:val="20"/>
            <w:szCs w:val="20"/>
          </w:rPr>
          <w:t>表</w:t>
        </w:r>
        <w:r w:rsidR="00E12645" w:rsidRPr="007A4E7B">
          <w:rPr>
            <w:rStyle w:val="af"/>
            <w:rFonts w:hint="eastAsia"/>
            <w:color w:val="auto"/>
            <w:sz w:val="20"/>
            <w:szCs w:val="20"/>
          </w:rPr>
          <w:t>8-2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金沙消防分隊聯絡資料一覽表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231AE3" w:rsidRPr="007A4E7B">
          <w:rPr>
            <w:rStyle w:val="af"/>
            <w:rFonts w:hint="eastAsia"/>
            <w:color w:val="auto"/>
            <w:sz w:val="20"/>
            <w:szCs w:val="20"/>
          </w:rPr>
          <w:t>0</w:t>
        </w:r>
        <w:r w:rsidR="00C257B3" w:rsidRPr="007A4E7B">
          <w:rPr>
            <w:rStyle w:val="af"/>
            <w:rFonts w:hint="eastAsia"/>
            <w:color w:val="auto"/>
            <w:sz w:val="20"/>
            <w:szCs w:val="20"/>
          </w:rPr>
          <w:t>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_Toc496073921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2" w:history="1">
        <w:r w:rsidR="00E12645" w:rsidRPr="007A4E7B">
          <w:rPr>
            <w:rStyle w:val="af"/>
            <w:rFonts w:hint="eastAsia"/>
            <w:color w:val="auto"/>
            <w:sz w:val="20"/>
            <w:szCs w:val="20"/>
          </w:rPr>
          <w:t>表</w:t>
        </w:r>
        <w:r w:rsidR="00E12645" w:rsidRPr="007A4E7B">
          <w:rPr>
            <w:rStyle w:val="af"/>
            <w:rFonts w:hint="eastAsia"/>
            <w:color w:val="auto"/>
            <w:sz w:val="20"/>
            <w:szCs w:val="20"/>
          </w:rPr>
          <w:t>8-3</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金沙鎮公所團隊連絡資料一覽表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_Toc496073922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3" w:history="1">
        <w:r w:rsidR="00E12645" w:rsidRPr="007A4E7B">
          <w:rPr>
            <w:rStyle w:val="af"/>
            <w:rFonts w:hint="eastAsia"/>
            <w:color w:val="auto"/>
            <w:sz w:val="20"/>
            <w:szCs w:val="20"/>
          </w:rPr>
          <w:t>表</w:t>
        </w:r>
        <w:r w:rsidR="00E12645" w:rsidRPr="007A4E7B">
          <w:rPr>
            <w:rStyle w:val="af"/>
            <w:rFonts w:hint="eastAsia"/>
            <w:color w:val="auto"/>
            <w:sz w:val="20"/>
            <w:szCs w:val="20"/>
          </w:rPr>
          <w:t>8-4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金沙鎮公所民防團體連絡資料一覽表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_Toc496073923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4" w:history="1">
        <w:r w:rsidR="00E12645" w:rsidRPr="007A4E7B">
          <w:rPr>
            <w:rStyle w:val="af"/>
            <w:rFonts w:hint="eastAsia"/>
            <w:color w:val="auto"/>
            <w:sz w:val="20"/>
            <w:szCs w:val="20"/>
          </w:rPr>
          <w:t>表</w:t>
        </w:r>
        <w:r w:rsidR="00E12645" w:rsidRPr="007A4E7B">
          <w:rPr>
            <w:rStyle w:val="af"/>
            <w:rFonts w:hint="eastAsia"/>
            <w:color w:val="auto"/>
            <w:sz w:val="20"/>
            <w:szCs w:val="20"/>
          </w:rPr>
          <w:t>8-5</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金門縣金沙鎮綜合福利服務隊志工名冊</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_Toc496073924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5" w:history="1">
        <w:r w:rsidR="00E12645" w:rsidRPr="007A4E7B">
          <w:rPr>
            <w:rStyle w:val="af"/>
            <w:rFonts w:hint="eastAsia"/>
            <w:color w:val="auto"/>
            <w:sz w:val="20"/>
            <w:szCs w:val="20"/>
          </w:rPr>
          <w:t>表</w:t>
        </w:r>
        <w:r w:rsidR="00E12645" w:rsidRPr="007A4E7B">
          <w:rPr>
            <w:rStyle w:val="af"/>
            <w:rFonts w:hint="eastAsia"/>
            <w:color w:val="auto"/>
            <w:sz w:val="20"/>
            <w:szCs w:val="20"/>
          </w:rPr>
          <w:t>8-6</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金門縣各目的事業主管機關資料一覽表</w:t>
        </w:r>
        <w:r w:rsidR="00E12645" w:rsidRPr="007A4E7B">
          <w:rPr>
            <w:rStyle w:val="af"/>
            <w:color w:val="auto"/>
            <w:sz w:val="20"/>
            <w:szCs w:val="20"/>
          </w:rPr>
          <w:t>(</w:t>
        </w:r>
        <w:r w:rsidR="00E12645" w:rsidRPr="007A4E7B">
          <w:rPr>
            <w:rStyle w:val="af"/>
            <w:rFonts w:hint="eastAsia"/>
            <w:color w:val="auto"/>
            <w:sz w:val="20"/>
            <w:szCs w:val="20"/>
          </w:rPr>
          <w:t>更新日期：</w:t>
        </w:r>
        <w:r w:rsidR="00C257B3" w:rsidRPr="007A4E7B">
          <w:rPr>
            <w:rStyle w:val="af"/>
            <w:color w:val="auto"/>
            <w:sz w:val="20"/>
            <w:szCs w:val="20"/>
          </w:rPr>
          <w:t>2021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_Toc496073925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6" w:history="1">
        <w:r w:rsidR="00E12645" w:rsidRPr="007A4E7B">
          <w:rPr>
            <w:rStyle w:val="af"/>
            <w:rFonts w:hint="eastAsia"/>
            <w:color w:val="auto"/>
            <w:sz w:val="20"/>
            <w:szCs w:val="20"/>
          </w:rPr>
          <w:t>表</w:t>
        </w:r>
        <w:r w:rsidR="00E12645" w:rsidRPr="007A4E7B">
          <w:rPr>
            <w:rStyle w:val="af"/>
            <w:rFonts w:hint="eastAsia"/>
            <w:color w:val="auto"/>
            <w:sz w:val="20"/>
            <w:szCs w:val="20"/>
          </w:rPr>
          <w:t>8-7</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金沙鎮公所民生物資儲備清冊一覽表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1035E0" w:rsidRPr="007A4E7B">
          <w:rPr>
            <w:rStyle w:val="af"/>
            <w:rFonts w:hint="eastAsia"/>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_Toc496073926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7" w:history="1">
        <w:r w:rsidR="00E12645" w:rsidRPr="007A4E7B">
          <w:rPr>
            <w:rStyle w:val="af"/>
            <w:rFonts w:hint="eastAsia"/>
            <w:color w:val="auto"/>
            <w:sz w:val="20"/>
            <w:szCs w:val="20"/>
          </w:rPr>
          <w:t>表</w:t>
        </w:r>
        <w:r w:rsidR="00E12645" w:rsidRPr="007A4E7B">
          <w:rPr>
            <w:rStyle w:val="af"/>
            <w:rFonts w:hint="eastAsia"/>
            <w:color w:val="auto"/>
            <w:sz w:val="20"/>
            <w:szCs w:val="20"/>
          </w:rPr>
          <w:t>8-8</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金門縣民生物資開口合約一覽表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_Toc496073927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8" w:history="1">
        <w:r w:rsidR="00E12645" w:rsidRPr="007A4E7B">
          <w:rPr>
            <w:rStyle w:val="af"/>
            <w:rFonts w:hint="eastAsia"/>
            <w:color w:val="auto"/>
            <w:sz w:val="20"/>
            <w:szCs w:val="20"/>
          </w:rPr>
          <w:t>表</w:t>
        </w:r>
        <w:r w:rsidR="00E12645" w:rsidRPr="007A4E7B">
          <w:rPr>
            <w:rStyle w:val="af"/>
            <w:rFonts w:hint="eastAsia"/>
            <w:color w:val="auto"/>
            <w:sz w:val="20"/>
            <w:szCs w:val="20"/>
          </w:rPr>
          <w:t>8-9</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金沙鎮防救災場所一覽表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C257B3" w:rsidRPr="007A4E7B">
          <w:rPr>
            <w:rStyle w:val="af"/>
            <w:rFonts w:hint="eastAsia"/>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_Toc496073928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29" w:history="1">
        <w:r w:rsidR="00E12645" w:rsidRPr="007A4E7B">
          <w:rPr>
            <w:rStyle w:val="af"/>
            <w:rFonts w:hint="eastAsia"/>
            <w:color w:val="auto"/>
            <w:sz w:val="20"/>
            <w:szCs w:val="20"/>
          </w:rPr>
          <w:t>表</w:t>
        </w:r>
        <w:r w:rsidR="00E12645" w:rsidRPr="007A4E7B">
          <w:rPr>
            <w:rStyle w:val="af"/>
            <w:rFonts w:hint="eastAsia"/>
            <w:color w:val="auto"/>
            <w:sz w:val="20"/>
            <w:szCs w:val="20"/>
          </w:rPr>
          <w:t>8-10</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金沙鎮災民收容場所一覽表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_Toc496073929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0" w:history="1">
        <w:r w:rsidR="00E12645" w:rsidRPr="007A4E7B">
          <w:rPr>
            <w:rStyle w:val="af"/>
            <w:rFonts w:hint="eastAsia"/>
            <w:color w:val="auto"/>
            <w:sz w:val="20"/>
            <w:szCs w:val="20"/>
          </w:rPr>
          <w:t>表</w:t>
        </w:r>
        <w:r w:rsidR="00E12645" w:rsidRPr="007A4E7B">
          <w:rPr>
            <w:rStyle w:val="af"/>
            <w:rFonts w:hint="eastAsia"/>
            <w:color w:val="auto"/>
            <w:sz w:val="20"/>
            <w:szCs w:val="20"/>
          </w:rPr>
          <w:t>8-11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金沙鎮儲藏場所資源一覽表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_Toc496073930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1" w:history="1">
        <w:r w:rsidR="00E12645" w:rsidRPr="007A4E7B">
          <w:rPr>
            <w:rStyle w:val="af"/>
            <w:rFonts w:hint="eastAsia"/>
            <w:color w:val="auto"/>
            <w:sz w:val="20"/>
            <w:szCs w:val="20"/>
          </w:rPr>
          <w:t>表</w:t>
        </w:r>
        <w:r w:rsidR="00E12645" w:rsidRPr="007A4E7B">
          <w:rPr>
            <w:rStyle w:val="af"/>
            <w:rFonts w:hint="eastAsia"/>
            <w:color w:val="auto"/>
            <w:sz w:val="20"/>
            <w:szCs w:val="20"/>
          </w:rPr>
          <w:t>8-12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第二大隊金沙分隊消防車數量一覽表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_Toc496073931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2" w:history="1">
        <w:r w:rsidR="00E12645" w:rsidRPr="007A4E7B">
          <w:rPr>
            <w:rStyle w:val="af"/>
            <w:rFonts w:hint="eastAsia"/>
            <w:color w:val="auto"/>
            <w:sz w:val="20"/>
            <w:szCs w:val="20"/>
          </w:rPr>
          <w:t>表</w:t>
        </w:r>
        <w:r w:rsidR="00E12645" w:rsidRPr="007A4E7B">
          <w:rPr>
            <w:rStyle w:val="af"/>
            <w:rFonts w:hint="eastAsia"/>
            <w:color w:val="auto"/>
            <w:sz w:val="20"/>
            <w:szCs w:val="20"/>
          </w:rPr>
          <w:t>8-13</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第二大隊金沙分隊救災車數量一覽表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_Toc496073932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3" w:history="1">
        <w:r w:rsidR="00E12645" w:rsidRPr="007A4E7B">
          <w:rPr>
            <w:rStyle w:val="af"/>
            <w:rFonts w:hint="eastAsia"/>
            <w:color w:val="auto"/>
            <w:sz w:val="20"/>
            <w:szCs w:val="20"/>
          </w:rPr>
          <w:t>表</w:t>
        </w:r>
        <w:r w:rsidR="00E12645" w:rsidRPr="007A4E7B">
          <w:rPr>
            <w:rStyle w:val="af"/>
            <w:rFonts w:hint="eastAsia"/>
            <w:color w:val="auto"/>
            <w:sz w:val="20"/>
            <w:szCs w:val="20"/>
          </w:rPr>
          <w:t>8-14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第二大隊金沙分隊救災車數量一覽表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_Toc496073933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4" w:history="1">
        <w:r w:rsidR="00E12645" w:rsidRPr="007A4E7B">
          <w:rPr>
            <w:rStyle w:val="af"/>
            <w:rFonts w:hint="eastAsia"/>
            <w:color w:val="auto"/>
            <w:sz w:val="20"/>
            <w:szCs w:val="20"/>
          </w:rPr>
          <w:t>表</w:t>
        </w:r>
        <w:r w:rsidR="00E12645" w:rsidRPr="007A4E7B">
          <w:rPr>
            <w:rStyle w:val="af"/>
            <w:rFonts w:hint="eastAsia"/>
            <w:color w:val="auto"/>
            <w:sz w:val="20"/>
            <w:szCs w:val="20"/>
          </w:rPr>
          <w:t>8-15</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第二大隊金寧分隊消防船、艇數量一覽表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_Toc496073934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5" w:history="1">
        <w:r w:rsidR="00E12645" w:rsidRPr="007A4E7B">
          <w:rPr>
            <w:rStyle w:val="af"/>
            <w:rFonts w:hint="eastAsia"/>
            <w:color w:val="auto"/>
            <w:sz w:val="20"/>
            <w:szCs w:val="20"/>
          </w:rPr>
          <w:t>表</w:t>
        </w:r>
        <w:r w:rsidR="00E12645" w:rsidRPr="007A4E7B">
          <w:rPr>
            <w:rStyle w:val="af"/>
            <w:rFonts w:hint="eastAsia"/>
            <w:color w:val="auto"/>
            <w:sz w:val="20"/>
            <w:szCs w:val="20"/>
          </w:rPr>
          <w:t>8-16</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第二大隊金沙分隊救火裝備數量一覽表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_Toc496073935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6" w:history="1">
        <w:r w:rsidR="00E12645" w:rsidRPr="007A4E7B">
          <w:rPr>
            <w:rStyle w:val="af"/>
            <w:rFonts w:hint="eastAsia"/>
            <w:color w:val="auto"/>
            <w:sz w:val="20"/>
            <w:szCs w:val="20"/>
          </w:rPr>
          <w:t>表</w:t>
        </w:r>
        <w:r w:rsidR="00E12645" w:rsidRPr="007A4E7B">
          <w:rPr>
            <w:rStyle w:val="af"/>
            <w:rFonts w:hint="eastAsia"/>
            <w:color w:val="auto"/>
            <w:sz w:val="20"/>
            <w:szCs w:val="20"/>
          </w:rPr>
          <w:t>8-17</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第二大隊金沙分隊救災裝備數量一覽表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_Toc496073936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7" w:history="1">
        <w:r w:rsidR="00E12645" w:rsidRPr="007A4E7B">
          <w:rPr>
            <w:rStyle w:val="af"/>
            <w:rFonts w:hint="eastAsia"/>
            <w:color w:val="auto"/>
            <w:sz w:val="20"/>
            <w:szCs w:val="20"/>
          </w:rPr>
          <w:t>表</w:t>
        </w:r>
        <w:r w:rsidR="00E12645" w:rsidRPr="007A4E7B">
          <w:rPr>
            <w:rStyle w:val="af"/>
            <w:rFonts w:hint="eastAsia"/>
            <w:color w:val="auto"/>
            <w:sz w:val="20"/>
            <w:szCs w:val="20"/>
          </w:rPr>
          <w:t>8-18</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第二大隊金沙分隊救災裝備數量一覽表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_Toc496073937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8" w:history="1">
        <w:r w:rsidR="00E12645" w:rsidRPr="007A4E7B">
          <w:rPr>
            <w:rStyle w:val="af"/>
            <w:rFonts w:hint="eastAsia"/>
            <w:color w:val="auto"/>
            <w:sz w:val="20"/>
            <w:szCs w:val="20"/>
          </w:rPr>
          <w:t>表</w:t>
        </w:r>
        <w:r w:rsidR="00E12645" w:rsidRPr="007A4E7B">
          <w:rPr>
            <w:rStyle w:val="af"/>
            <w:rFonts w:hint="eastAsia"/>
            <w:color w:val="auto"/>
            <w:sz w:val="20"/>
            <w:szCs w:val="20"/>
          </w:rPr>
          <w:t>8-19</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第二大隊金沙分隊照明裝備數量一覽表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_Toc496073938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39" w:history="1">
        <w:r w:rsidR="00E12645" w:rsidRPr="007A4E7B">
          <w:rPr>
            <w:rStyle w:val="af"/>
            <w:rFonts w:hint="eastAsia"/>
            <w:color w:val="auto"/>
            <w:sz w:val="20"/>
            <w:szCs w:val="20"/>
          </w:rPr>
          <w:t>表</w:t>
        </w:r>
        <w:r w:rsidR="00E12645" w:rsidRPr="007A4E7B">
          <w:rPr>
            <w:rStyle w:val="af"/>
            <w:rFonts w:hint="eastAsia"/>
            <w:color w:val="auto"/>
            <w:sz w:val="20"/>
            <w:szCs w:val="20"/>
          </w:rPr>
          <w:t>8-20</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第二大隊金沙分隊勤務</w:t>
        </w:r>
        <w:r w:rsidR="00E12645" w:rsidRPr="007A4E7B">
          <w:rPr>
            <w:rStyle w:val="af"/>
            <w:color w:val="auto"/>
            <w:sz w:val="20"/>
            <w:szCs w:val="20"/>
          </w:rPr>
          <w:t>(</w:t>
        </w:r>
        <w:r w:rsidR="00E12645" w:rsidRPr="007A4E7B">
          <w:rPr>
            <w:rStyle w:val="af"/>
            <w:rFonts w:hint="eastAsia"/>
            <w:color w:val="auto"/>
            <w:sz w:val="20"/>
            <w:szCs w:val="20"/>
          </w:rPr>
          <w:t>輔助</w:t>
        </w:r>
        <w:r w:rsidR="00E12645" w:rsidRPr="007A4E7B">
          <w:rPr>
            <w:rStyle w:val="af"/>
            <w:color w:val="auto"/>
            <w:sz w:val="20"/>
            <w:szCs w:val="20"/>
          </w:rPr>
          <w:t>)</w:t>
        </w:r>
        <w:r w:rsidR="00E12645" w:rsidRPr="007A4E7B">
          <w:rPr>
            <w:rStyle w:val="af"/>
            <w:rFonts w:hint="eastAsia"/>
            <w:color w:val="auto"/>
            <w:sz w:val="20"/>
            <w:szCs w:val="20"/>
          </w:rPr>
          <w:t>裝備數量一覽表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_Toc496073939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0" w:history="1">
        <w:r w:rsidR="00E12645" w:rsidRPr="007A4E7B">
          <w:rPr>
            <w:rStyle w:val="af"/>
            <w:rFonts w:hint="eastAsia"/>
            <w:color w:val="auto"/>
            <w:sz w:val="20"/>
            <w:szCs w:val="20"/>
          </w:rPr>
          <w:t>表</w:t>
        </w:r>
        <w:r w:rsidR="00E12645" w:rsidRPr="007A4E7B">
          <w:rPr>
            <w:rStyle w:val="af"/>
            <w:rFonts w:hint="eastAsia"/>
            <w:color w:val="auto"/>
            <w:sz w:val="20"/>
            <w:szCs w:val="20"/>
          </w:rPr>
          <w:t>8-21</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第二大隊金沙分隊個人防護裝備數量一覽表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_Toc496073940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1" w:history="1">
        <w:r w:rsidR="00E12645" w:rsidRPr="007A4E7B">
          <w:rPr>
            <w:rStyle w:val="af"/>
            <w:rFonts w:hint="eastAsia"/>
            <w:color w:val="auto"/>
            <w:sz w:val="20"/>
            <w:szCs w:val="20"/>
          </w:rPr>
          <w:t>表</w:t>
        </w:r>
        <w:r w:rsidR="00E12645" w:rsidRPr="007A4E7B">
          <w:rPr>
            <w:rStyle w:val="af"/>
            <w:rFonts w:hint="eastAsia"/>
            <w:color w:val="auto"/>
            <w:sz w:val="20"/>
            <w:szCs w:val="20"/>
          </w:rPr>
          <w:t>8-22</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第二大隊金沙分隊偵</w:t>
        </w:r>
        <w:r w:rsidR="00E12645" w:rsidRPr="007A4E7B">
          <w:rPr>
            <w:rStyle w:val="af"/>
            <w:color w:val="auto"/>
            <w:sz w:val="20"/>
            <w:szCs w:val="20"/>
          </w:rPr>
          <w:t>(</w:t>
        </w:r>
        <w:r w:rsidR="00E12645" w:rsidRPr="007A4E7B">
          <w:rPr>
            <w:rStyle w:val="af"/>
            <w:rFonts w:hint="eastAsia"/>
            <w:color w:val="auto"/>
            <w:sz w:val="20"/>
            <w:szCs w:val="20"/>
          </w:rPr>
          <w:t>檢</w:t>
        </w:r>
        <w:r w:rsidR="00E12645" w:rsidRPr="007A4E7B">
          <w:rPr>
            <w:rStyle w:val="af"/>
            <w:color w:val="auto"/>
            <w:sz w:val="20"/>
            <w:szCs w:val="20"/>
          </w:rPr>
          <w:t>)</w:t>
        </w:r>
        <w:r w:rsidR="00E12645" w:rsidRPr="007A4E7B">
          <w:rPr>
            <w:rStyle w:val="af"/>
            <w:rFonts w:hint="eastAsia"/>
            <w:color w:val="auto"/>
            <w:sz w:val="20"/>
            <w:szCs w:val="20"/>
          </w:rPr>
          <w:t>測器材數量一覽表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_Toc496073941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2" w:history="1">
        <w:r w:rsidR="00E12645" w:rsidRPr="007A4E7B">
          <w:rPr>
            <w:rStyle w:val="af"/>
            <w:rFonts w:hint="eastAsia"/>
            <w:color w:val="auto"/>
            <w:sz w:val="20"/>
            <w:szCs w:val="20"/>
          </w:rPr>
          <w:t>表</w:t>
        </w:r>
        <w:r w:rsidR="00E12645" w:rsidRPr="007A4E7B">
          <w:rPr>
            <w:rStyle w:val="af"/>
            <w:rFonts w:hint="eastAsia"/>
            <w:color w:val="auto"/>
            <w:sz w:val="20"/>
            <w:szCs w:val="20"/>
          </w:rPr>
          <w:t>8-23</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第二大隊金沙分隊防護裝備數量一覽表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_Toc496073942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3" w:history="1">
        <w:r w:rsidR="00E12645" w:rsidRPr="007A4E7B">
          <w:rPr>
            <w:rStyle w:val="af"/>
            <w:rFonts w:hint="eastAsia"/>
            <w:color w:val="auto"/>
            <w:sz w:val="20"/>
            <w:szCs w:val="20"/>
          </w:rPr>
          <w:t>表</w:t>
        </w:r>
        <w:r w:rsidR="00E12645" w:rsidRPr="007A4E7B">
          <w:rPr>
            <w:rStyle w:val="af"/>
            <w:rFonts w:hint="eastAsia"/>
            <w:color w:val="auto"/>
            <w:sz w:val="20"/>
            <w:szCs w:val="20"/>
          </w:rPr>
          <w:t>8-24</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第二大隊金沙分隊搶救裝備器材數量一覽表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_Toc496073943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4" w:history="1">
        <w:r w:rsidR="00E12645" w:rsidRPr="007A4E7B">
          <w:rPr>
            <w:rStyle w:val="af"/>
            <w:rFonts w:hint="eastAsia"/>
            <w:color w:val="auto"/>
            <w:sz w:val="20"/>
            <w:szCs w:val="20"/>
          </w:rPr>
          <w:t>表</w:t>
        </w:r>
        <w:r w:rsidR="00E12645" w:rsidRPr="007A4E7B">
          <w:rPr>
            <w:rStyle w:val="af"/>
            <w:rFonts w:hint="eastAsia"/>
            <w:color w:val="auto"/>
            <w:sz w:val="20"/>
            <w:szCs w:val="20"/>
          </w:rPr>
          <w:t>8-25</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金沙鎮公所運輸載具與營建載具數量一覽表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21</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_Toc496073944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5" w:history="1">
        <w:r w:rsidR="00E12645" w:rsidRPr="007A4E7B">
          <w:rPr>
            <w:rStyle w:val="af"/>
            <w:rFonts w:hint="eastAsia"/>
            <w:color w:val="auto"/>
            <w:sz w:val="20"/>
            <w:szCs w:val="20"/>
          </w:rPr>
          <w:t>表</w:t>
        </w:r>
        <w:r w:rsidR="00E12645" w:rsidRPr="007A4E7B">
          <w:rPr>
            <w:rStyle w:val="af"/>
            <w:rFonts w:hint="eastAsia"/>
            <w:color w:val="auto"/>
            <w:sz w:val="20"/>
            <w:szCs w:val="20"/>
          </w:rPr>
          <w:t>8-26</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金沙鎮社區發展協會資料一覽表</w:t>
        </w:r>
        <w:r w:rsidR="00E12645" w:rsidRPr="007A4E7B">
          <w:rPr>
            <w:rStyle w:val="af"/>
            <w:color w:val="auto"/>
            <w:sz w:val="20"/>
            <w:szCs w:val="20"/>
          </w:rPr>
          <w:t>(</w:t>
        </w:r>
        <w:r w:rsidR="00E12645" w:rsidRPr="007A4E7B">
          <w:rPr>
            <w:rStyle w:val="af"/>
            <w:rFonts w:hint="eastAsia"/>
            <w:color w:val="auto"/>
            <w:sz w:val="20"/>
            <w:szCs w:val="20"/>
          </w:rPr>
          <w:t>更新日期：</w:t>
        </w:r>
        <w:r w:rsidR="00E12645" w:rsidRPr="007A4E7B">
          <w:rPr>
            <w:rStyle w:val="af"/>
            <w:color w:val="auto"/>
            <w:sz w:val="20"/>
            <w:szCs w:val="20"/>
          </w:rPr>
          <w:t>20</w:t>
        </w:r>
        <w:r w:rsidR="00C257B3" w:rsidRPr="007A4E7B">
          <w:rPr>
            <w:rStyle w:val="af"/>
            <w:color w:val="auto"/>
            <w:sz w:val="20"/>
            <w:szCs w:val="20"/>
          </w:rPr>
          <w:t>12</w:t>
        </w:r>
        <w:r w:rsidR="00E12645" w:rsidRPr="007A4E7B">
          <w:rPr>
            <w:rStyle w:val="af"/>
            <w:rFonts w:hint="eastAsia"/>
            <w:color w:val="auto"/>
            <w:sz w:val="20"/>
            <w:szCs w:val="20"/>
          </w:rPr>
          <w:t>年</w:t>
        </w:r>
        <w:r w:rsidR="00C257B3" w:rsidRPr="007A4E7B">
          <w:rPr>
            <w:rStyle w:val="af"/>
            <w:rFonts w:hint="eastAsia"/>
            <w:color w:val="auto"/>
            <w:sz w:val="20"/>
            <w:szCs w:val="20"/>
          </w:rPr>
          <w:t>05</w:t>
        </w:r>
        <w:r w:rsidR="00E12645" w:rsidRPr="007A4E7B">
          <w:rPr>
            <w:rStyle w:val="af"/>
            <w:rFonts w:hint="eastAsia"/>
            <w:color w:val="auto"/>
            <w:sz w:val="20"/>
            <w:szCs w:val="20"/>
          </w:rPr>
          <w:t>月</w:t>
        </w:r>
        <w:r w:rsidR="00C257B3" w:rsidRPr="007A4E7B">
          <w:rPr>
            <w:rStyle w:val="af"/>
            <w:rFonts w:hint="eastAsia"/>
            <w:color w:val="auto"/>
            <w:sz w:val="20"/>
            <w:szCs w:val="20"/>
          </w:rPr>
          <w:t>04</w:t>
        </w:r>
        <w:r w:rsidR="00E12645" w:rsidRPr="007A4E7B">
          <w:rPr>
            <w:rStyle w:val="af"/>
            <w:rFonts w:hint="eastAsia"/>
            <w:color w:val="auto"/>
            <w:sz w:val="20"/>
            <w:szCs w:val="20"/>
          </w:rPr>
          <w:t>日</w:t>
        </w:r>
        <w:r w:rsidR="00E12645" w:rsidRPr="007A4E7B">
          <w:rPr>
            <w:rStyle w:val="af"/>
            <w:color w:val="auto"/>
            <w:sz w:val="20"/>
            <w:szCs w:val="20"/>
          </w:rPr>
          <w:t>)</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_Toc496073945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6" w:history="1">
        <w:r w:rsidR="00E12645" w:rsidRPr="007A4E7B">
          <w:rPr>
            <w:rStyle w:val="af"/>
            <w:rFonts w:hint="eastAsia"/>
            <w:color w:val="auto"/>
            <w:sz w:val="20"/>
            <w:szCs w:val="20"/>
          </w:rPr>
          <w:t>表</w:t>
        </w:r>
        <w:r w:rsidR="00E12645" w:rsidRPr="007A4E7B">
          <w:rPr>
            <w:rStyle w:val="af"/>
            <w:rFonts w:hint="eastAsia"/>
            <w:color w:val="auto"/>
            <w:sz w:val="20"/>
            <w:szCs w:val="20"/>
          </w:rPr>
          <w:t>8-27</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金沙鎮守望相助隊清冊</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_Toc496073946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7" w:history="1">
        <w:r w:rsidR="00E12645" w:rsidRPr="007A4E7B">
          <w:rPr>
            <w:rStyle w:val="af"/>
            <w:rFonts w:hint="eastAsia"/>
            <w:color w:val="auto"/>
            <w:sz w:val="20"/>
            <w:szCs w:val="20"/>
          </w:rPr>
          <w:t>表</w:t>
        </w:r>
        <w:r w:rsidR="00E12645" w:rsidRPr="007A4E7B">
          <w:rPr>
            <w:rStyle w:val="af"/>
            <w:rFonts w:hint="eastAsia"/>
            <w:color w:val="auto"/>
            <w:sz w:val="20"/>
            <w:szCs w:val="20"/>
          </w:rPr>
          <w:t>8-28</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金沙鎮各社區志願服務隊資料一覽表</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_Toc496073947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7C4B7A" w:rsidRPr="007A4E7B" w:rsidRDefault="005F67C0" w:rsidP="00C36CAF">
      <w:pPr>
        <w:pStyle w:val="11"/>
        <w:rPr>
          <w:rFonts w:asciiTheme="minorHAnsi" w:eastAsiaTheme="minorEastAsia" w:hAnsiTheme="minorHAnsi" w:cstheme="minorBidi"/>
          <w:color w:val="auto"/>
          <w:sz w:val="20"/>
          <w:szCs w:val="20"/>
        </w:rPr>
      </w:pPr>
      <w:hyperlink w:anchor="_Toc496073948" w:history="1">
        <w:r w:rsidR="00E12645" w:rsidRPr="007A4E7B">
          <w:rPr>
            <w:rStyle w:val="af"/>
            <w:rFonts w:hint="eastAsia"/>
            <w:color w:val="auto"/>
            <w:sz w:val="20"/>
            <w:szCs w:val="20"/>
          </w:rPr>
          <w:t>表</w:t>
        </w:r>
        <w:r w:rsidR="00E12645" w:rsidRPr="007A4E7B">
          <w:rPr>
            <w:rStyle w:val="af"/>
            <w:rFonts w:hint="eastAsia"/>
            <w:color w:val="auto"/>
            <w:sz w:val="20"/>
            <w:szCs w:val="20"/>
          </w:rPr>
          <w:t>8-29</w:t>
        </w:r>
        <w:r w:rsidR="00E12645" w:rsidRPr="007A4E7B">
          <w:rPr>
            <w:rFonts w:asciiTheme="minorHAnsi" w:eastAsiaTheme="minorEastAsia" w:hAnsiTheme="minorHAnsi" w:cstheme="minorBidi"/>
            <w:color w:val="auto"/>
            <w:sz w:val="20"/>
            <w:szCs w:val="20"/>
          </w:rPr>
          <w:tab/>
        </w:r>
        <w:r w:rsidR="00E12645" w:rsidRPr="007A4E7B">
          <w:rPr>
            <w:rStyle w:val="af"/>
            <w:rFonts w:hint="eastAsia"/>
            <w:color w:val="auto"/>
            <w:sz w:val="20"/>
            <w:szCs w:val="20"/>
          </w:rPr>
          <w:t>金沙鎮災害應變中心開設時機</w:t>
        </w:r>
        <w:r w:rsidR="00E12645" w:rsidRPr="007A4E7B">
          <w:rPr>
            <w:webHidden/>
            <w:color w:val="auto"/>
            <w:sz w:val="20"/>
            <w:szCs w:val="20"/>
          </w:rPr>
          <w:tab/>
        </w:r>
        <w:r w:rsidR="00E12645" w:rsidRPr="007A4E7B">
          <w:rPr>
            <w:webHidden/>
            <w:color w:val="auto"/>
            <w:sz w:val="20"/>
            <w:szCs w:val="20"/>
          </w:rPr>
          <w:fldChar w:fldCharType="begin"/>
        </w:r>
        <w:r w:rsidR="00E12645" w:rsidRPr="007A4E7B">
          <w:rPr>
            <w:webHidden/>
            <w:color w:val="auto"/>
            <w:sz w:val="20"/>
            <w:szCs w:val="20"/>
          </w:rPr>
          <w:instrText xml:space="preserve"> PAGEREF _Toc496073948 \h </w:instrText>
        </w:r>
        <w:r w:rsidR="00E12645" w:rsidRPr="007A4E7B">
          <w:rPr>
            <w:webHidden/>
            <w:color w:val="auto"/>
            <w:sz w:val="20"/>
            <w:szCs w:val="20"/>
          </w:rPr>
        </w:r>
        <w:r w:rsidR="00E12645" w:rsidRPr="007A4E7B">
          <w:rPr>
            <w:webHidden/>
            <w:color w:val="auto"/>
            <w:sz w:val="20"/>
            <w:szCs w:val="20"/>
          </w:rPr>
          <w:fldChar w:fldCharType="separate"/>
        </w:r>
        <w:r w:rsidR="00C257B3" w:rsidRPr="007A4E7B">
          <w:rPr>
            <w:rFonts w:hint="eastAsia"/>
            <w:webHidden/>
            <w:color w:val="auto"/>
            <w:sz w:val="20"/>
            <w:szCs w:val="20"/>
          </w:rPr>
          <w:t>八</w:t>
        </w:r>
        <w:r w:rsidR="00C257B3" w:rsidRPr="007A4E7B">
          <w:rPr>
            <w:rFonts w:hint="eastAsia"/>
            <w:webHidden/>
            <w:color w:val="auto"/>
            <w:sz w:val="20"/>
            <w:szCs w:val="20"/>
          </w:rPr>
          <w:t>-2</w:t>
        </w:r>
        <w:r w:rsidR="00E12645" w:rsidRPr="007A4E7B">
          <w:rPr>
            <w:webHidden/>
            <w:color w:val="auto"/>
            <w:sz w:val="20"/>
            <w:szCs w:val="20"/>
          </w:rPr>
          <w:fldChar w:fldCharType="end"/>
        </w:r>
      </w:hyperlink>
    </w:p>
    <w:p w:rsidR="002574EC" w:rsidRPr="007A4E7B" w:rsidRDefault="00E12645" w:rsidP="009A47E2">
      <w:pPr>
        <w:spacing w:line="400" w:lineRule="exact"/>
        <w:jc w:val="center"/>
        <w:rPr>
          <w:rFonts w:ascii="華康粗圓體" w:eastAsia="華康粗圓體" w:hAnsi="標楷體"/>
          <w:b/>
          <w:sz w:val="40"/>
        </w:rPr>
      </w:pPr>
      <w:r w:rsidRPr="007A4E7B">
        <w:rPr>
          <w:rFonts w:ascii="華康POP1體W7" w:eastAsia="華康POP1體W7" w:hAnsi="標楷體" w:hint="eastAsia"/>
        </w:rPr>
        <w:fldChar w:fldCharType="end"/>
      </w:r>
    </w:p>
    <w:p w:rsidR="009968D2" w:rsidRPr="007A4E7B" w:rsidRDefault="009968D2" w:rsidP="009A47E2">
      <w:pPr>
        <w:spacing w:line="400" w:lineRule="exact"/>
        <w:jc w:val="center"/>
        <w:rPr>
          <w:rFonts w:ascii="標楷體" w:eastAsia="標楷體" w:hAnsi="標楷體"/>
          <w:b/>
          <w:sz w:val="36"/>
        </w:rPr>
        <w:sectPr w:rsidR="009968D2" w:rsidRPr="007A4E7B" w:rsidSect="00D47967">
          <w:headerReference w:type="default" r:id="rId11"/>
          <w:footerReference w:type="even" r:id="rId12"/>
          <w:footerReference w:type="default" r:id="rId13"/>
          <w:pgSz w:w="11906" w:h="16838"/>
          <w:pgMar w:top="1440" w:right="1800" w:bottom="1440" w:left="1800" w:header="851" w:footer="992" w:gutter="0"/>
          <w:pgNumType w:fmt="upperRoman" w:start="1"/>
          <w:cols w:space="425"/>
          <w:docGrid w:type="lines" w:linePitch="360"/>
        </w:sectPr>
      </w:pPr>
    </w:p>
    <w:p w:rsidR="00A85060" w:rsidRPr="007A4E7B" w:rsidRDefault="00E12645" w:rsidP="00086F34">
      <w:pPr>
        <w:pStyle w:val="1"/>
        <w:tabs>
          <w:tab w:val="clear" w:pos="6380"/>
          <w:tab w:val="num" w:pos="0"/>
        </w:tabs>
        <w:spacing w:before="540" w:after="180"/>
        <w:ind w:left="0" w:firstLine="0"/>
      </w:pPr>
      <w:bookmarkStart w:id="0" w:name="_Toc83886193"/>
      <w:r w:rsidRPr="007A4E7B">
        <w:rPr>
          <w:rFonts w:hint="eastAsia"/>
        </w:rPr>
        <w:lastRenderedPageBreak/>
        <w:t>計畫概述</w:t>
      </w:r>
      <w:bookmarkEnd w:id="0"/>
    </w:p>
    <w:p w:rsidR="00A85060" w:rsidRPr="007A4E7B" w:rsidRDefault="00E12645" w:rsidP="00A85060">
      <w:pPr>
        <w:pStyle w:val="2"/>
        <w:spacing w:before="360" w:after="180"/>
      </w:pPr>
      <w:bookmarkStart w:id="1" w:name="_Toc83886194"/>
      <w:r w:rsidRPr="007A4E7B">
        <w:rPr>
          <w:rFonts w:hint="eastAsia"/>
        </w:rPr>
        <w:t>計畫依據</w:t>
      </w:r>
      <w:bookmarkEnd w:id="1"/>
    </w:p>
    <w:p w:rsidR="00855FF1" w:rsidRPr="007A4E7B" w:rsidRDefault="00E12645" w:rsidP="00855FF1">
      <w:pPr>
        <w:pStyle w:val="12"/>
        <w:ind w:firstLine="480"/>
      </w:pPr>
      <w:r w:rsidRPr="007A4E7B">
        <w:rPr>
          <w:rFonts w:hint="eastAsia"/>
        </w:rPr>
        <w:t>2010</w:t>
      </w:r>
      <w:r w:rsidRPr="007A4E7B">
        <w:rPr>
          <w:rFonts w:hint="eastAsia"/>
        </w:rPr>
        <w:t>年</w:t>
      </w:r>
      <w:r w:rsidRPr="007A4E7B">
        <w:rPr>
          <w:rFonts w:hint="eastAsia"/>
        </w:rPr>
        <w:t>8</w:t>
      </w:r>
      <w:r w:rsidRPr="007A4E7B">
        <w:rPr>
          <w:rFonts w:hint="eastAsia"/>
        </w:rPr>
        <w:t>月</w:t>
      </w:r>
      <w:r w:rsidRPr="007A4E7B">
        <w:rPr>
          <w:rFonts w:hint="eastAsia"/>
        </w:rPr>
        <w:t>4</w:t>
      </w:r>
      <w:r w:rsidRPr="007A4E7B">
        <w:rPr>
          <w:rFonts w:hint="eastAsia"/>
        </w:rPr>
        <w:t>日修正公布之「災害防救法」第</w:t>
      </w:r>
      <w:r w:rsidRPr="007A4E7B">
        <w:rPr>
          <w:rFonts w:hint="eastAsia"/>
        </w:rPr>
        <w:t>20</w:t>
      </w:r>
      <w:r w:rsidRPr="007A4E7B">
        <w:rPr>
          <w:rFonts w:hint="eastAsia"/>
        </w:rPr>
        <w:t>條規定「鄉（鎮、市）公所應依上級災害防救計畫及地區災害潛勢特性，擬訂地區災害防救計畫，經各該災害防救會報核定後實施，並報所屬上級災害防救會報備查。」此外，依據「災害防救法施行細則」第</w:t>
      </w:r>
      <w:r w:rsidRPr="007A4E7B">
        <w:rPr>
          <w:rFonts w:hint="eastAsia"/>
        </w:rPr>
        <w:t>9</w:t>
      </w:r>
      <w:r w:rsidRPr="007A4E7B">
        <w:rPr>
          <w:rFonts w:hint="eastAsia"/>
        </w:rPr>
        <w:t>條規定「直轄市、縣</w:t>
      </w:r>
      <w:r w:rsidRPr="007A4E7B">
        <w:rPr>
          <w:rFonts w:hint="eastAsia"/>
        </w:rPr>
        <w:t xml:space="preserve"> (</w:t>
      </w:r>
      <w:r w:rsidRPr="007A4E7B">
        <w:rPr>
          <w:rFonts w:hint="eastAsia"/>
        </w:rPr>
        <w:t>市</w:t>
      </w:r>
      <w:r w:rsidRPr="007A4E7B">
        <w:rPr>
          <w:rFonts w:hint="eastAsia"/>
        </w:rPr>
        <w:t xml:space="preserve">) </w:t>
      </w:r>
      <w:r w:rsidRPr="007A4E7B">
        <w:rPr>
          <w:rFonts w:hint="eastAsia"/>
        </w:rPr>
        <w:t>政府及鄉</w:t>
      </w:r>
      <w:r w:rsidRPr="007A4E7B">
        <w:rPr>
          <w:rFonts w:hint="eastAsia"/>
        </w:rPr>
        <w:t>(</w:t>
      </w:r>
      <w:r w:rsidRPr="007A4E7B">
        <w:rPr>
          <w:rFonts w:hint="eastAsia"/>
        </w:rPr>
        <w:t>鎮、市</w:t>
      </w:r>
      <w:r w:rsidRPr="007A4E7B">
        <w:rPr>
          <w:rFonts w:hint="eastAsia"/>
        </w:rPr>
        <w:t>)</w:t>
      </w:r>
      <w:r w:rsidRPr="007A4E7B">
        <w:rPr>
          <w:rFonts w:hint="eastAsia"/>
        </w:rPr>
        <w:t>公所每二年應依相關災害防救計畫與地區災害發生狀況及災害潛勢特性等進行勘查、評估，檢討地區災害防救計畫；必要時，得隨時辦理之。」本計畫之內容將依據災害防救法、災害防救基本計畫、相關災害防救業務計畫及地區災害潛勢特性進行計畫內容之擬定，以下是本計畫之依據：</w:t>
      </w:r>
    </w:p>
    <w:p w:rsidR="00B430AF" w:rsidRPr="007A4E7B" w:rsidRDefault="00E12645" w:rsidP="00B430AF">
      <w:pPr>
        <w:pStyle w:val="3"/>
        <w:spacing w:before="180" w:after="180"/>
        <w:rPr>
          <w:rFonts w:ascii="Times New Roman" w:hAnsi="Times New Roman"/>
          <w:b w:val="0"/>
          <w:sz w:val="24"/>
        </w:rPr>
      </w:pPr>
      <w:r w:rsidRPr="007A4E7B">
        <w:rPr>
          <w:rFonts w:ascii="Times New Roman"/>
          <w:b w:val="0"/>
          <w:sz w:val="24"/>
        </w:rPr>
        <w:t>災害防救法第</w:t>
      </w:r>
      <w:r w:rsidRPr="007A4E7B">
        <w:rPr>
          <w:rFonts w:ascii="Times New Roman" w:hAnsi="Times New Roman"/>
          <w:b w:val="0"/>
          <w:sz w:val="24"/>
        </w:rPr>
        <w:t>20</w:t>
      </w:r>
      <w:r w:rsidRPr="007A4E7B">
        <w:rPr>
          <w:rFonts w:ascii="Times New Roman"/>
          <w:b w:val="0"/>
          <w:sz w:val="24"/>
        </w:rPr>
        <w:t>條第</w:t>
      </w:r>
      <w:r w:rsidRPr="007A4E7B">
        <w:rPr>
          <w:rFonts w:ascii="Times New Roman" w:hAnsi="Times New Roman"/>
          <w:b w:val="0"/>
          <w:sz w:val="24"/>
        </w:rPr>
        <w:t>3</w:t>
      </w:r>
      <w:r w:rsidRPr="007A4E7B">
        <w:rPr>
          <w:rFonts w:ascii="Times New Roman"/>
          <w:b w:val="0"/>
          <w:sz w:val="24"/>
        </w:rPr>
        <w:t>項。</w:t>
      </w:r>
    </w:p>
    <w:p w:rsidR="00B430AF" w:rsidRPr="007A4E7B" w:rsidRDefault="00E12645" w:rsidP="00B430AF">
      <w:pPr>
        <w:pStyle w:val="3"/>
        <w:spacing w:before="180" w:after="180"/>
        <w:rPr>
          <w:rFonts w:ascii="Times New Roman" w:hAnsi="Times New Roman"/>
          <w:b w:val="0"/>
          <w:sz w:val="24"/>
        </w:rPr>
      </w:pPr>
      <w:r w:rsidRPr="007A4E7B">
        <w:rPr>
          <w:rFonts w:ascii="Times New Roman"/>
          <w:b w:val="0"/>
          <w:sz w:val="24"/>
        </w:rPr>
        <w:t>災害防救法施行細則第</w:t>
      </w:r>
      <w:r w:rsidRPr="007A4E7B">
        <w:rPr>
          <w:rFonts w:ascii="Times New Roman" w:hAnsi="Times New Roman"/>
          <w:b w:val="0"/>
          <w:sz w:val="24"/>
        </w:rPr>
        <w:t>9</w:t>
      </w:r>
      <w:r w:rsidRPr="007A4E7B">
        <w:rPr>
          <w:rFonts w:ascii="Times New Roman"/>
          <w:b w:val="0"/>
          <w:sz w:val="24"/>
        </w:rPr>
        <w:t>條。</w:t>
      </w:r>
    </w:p>
    <w:p w:rsidR="00B430AF" w:rsidRPr="007A4E7B" w:rsidRDefault="00E12645" w:rsidP="00B430AF">
      <w:pPr>
        <w:pStyle w:val="3"/>
        <w:spacing w:before="180" w:after="180"/>
        <w:rPr>
          <w:rFonts w:ascii="Times New Roman" w:hAnsi="Times New Roman"/>
          <w:b w:val="0"/>
          <w:sz w:val="24"/>
        </w:rPr>
      </w:pPr>
      <w:r w:rsidRPr="007A4E7B">
        <w:rPr>
          <w:rFonts w:ascii="Times New Roman"/>
          <w:b w:val="0"/>
          <w:sz w:val="24"/>
        </w:rPr>
        <w:t>災害防救基本計畫</w:t>
      </w:r>
    </w:p>
    <w:p w:rsidR="00B430AF" w:rsidRPr="007A4E7B" w:rsidRDefault="00E12645" w:rsidP="00B430AF">
      <w:pPr>
        <w:pStyle w:val="3"/>
        <w:spacing w:before="180" w:after="180"/>
        <w:rPr>
          <w:rFonts w:ascii="Times New Roman" w:hAnsi="Times New Roman"/>
          <w:b w:val="0"/>
          <w:sz w:val="24"/>
        </w:rPr>
      </w:pPr>
      <w:r w:rsidRPr="007A4E7B">
        <w:rPr>
          <w:rFonts w:ascii="Times New Roman"/>
          <w:b w:val="0"/>
          <w:sz w:val="24"/>
        </w:rPr>
        <w:t>災害防救業務計畫</w:t>
      </w:r>
    </w:p>
    <w:p w:rsidR="00B430AF" w:rsidRPr="007A4E7B" w:rsidRDefault="00E12645" w:rsidP="00B430AF">
      <w:pPr>
        <w:pStyle w:val="3"/>
        <w:spacing w:before="180" w:after="180"/>
        <w:rPr>
          <w:rFonts w:ascii="Times New Roman"/>
          <w:b w:val="0"/>
          <w:sz w:val="24"/>
        </w:rPr>
      </w:pPr>
      <w:r w:rsidRPr="007A4E7B">
        <w:rPr>
          <w:rFonts w:ascii="Times New Roman"/>
          <w:b w:val="0"/>
          <w:sz w:val="24"/>
        </w:rPr>
        <w:t>金門縣地區災害防救計畫。</w:t>
      </w:r>
    </w:p>
    <w:p w:rsidR="00F72649" w:rsidRPr="007A4E7B" w:rsidRDefault="00E12645" w:rsidP="00F72649">
      <w:pPr>
        <w:pStyle w:val="2"/>
        <w:spacing w:before="360" w:after="180"/>
      </w:pPr>
      <w:bookmarkStart w:id="2" w:name="_Toc83886195"/>
      <w:r w:rsidRPr="007A4E7B">
        <w:rPr>
          <w:rFonts w:hint="eastAsia"/>
        </w:rPr>
        <w:t>計畫目的</w:t>
      </w:r>
      <w:bookmarkEnd w:id="2"/>
    </w:p>
    <w:p w:rsidR="00F72649" w:rsidRPr="007A4E7B" w:rsidRDefault="00E12645" w:rsidP="00F72649">
      <w:pPr>
        <w:pStyle w:val="12"/>
        <w:ind w:firstLine="480"/>
      </w:pPr>
      <w:r w:rsidRPr="007A4E7B">
        <w:rPr>
          <w:rFonts w:hint="eastAsia"/>
        </w:rPr>
        <w:t>災害的發生，往往造成人民生命財產莫大的損失，因此，地區災害防救計畫的訂定目的，乃期望藉由計畫落實規劃與建立完善的災害防救處置制度，使各單位之間能夠密切協調與配合，俾於災前發揮事情預防之功能，災時則能快速動員辦理各項搶救災工作，災後進行各項復原重建工作。</w:t>
      </w:r>
    </w:p>
    <w:p w:rsidR="00F72649" w:rsidRPr="007A4E7B" w:rsidRDefault="00E12645" w:rsidP="00F72649">
      <w:pPr>
        <w:pStyle w:val="12"/>
        <w:ind w:firstLine="480"/>
      </w:pPr>
      <w:r w:rsidRPr="007A4E7B">
        <w:rPr>
          <w:rFonts w:hint="eastAsia"/>
        </w:rPr>
        <w:t>爰此，為健全金門縣整體災害防救體系，強化</w:t>
      </w:r>
      <w:r w:rsidR="00995E95" w:rsidRPr="007A4E7B">
        <w:rPr>
          <w:rFonts w:hint="eastAsia"/>
        </w:rPr>
        <w:t>金沙鎮</w:t>
      </w:r>
      <w:r w:rsidRPr="007A4E7B">
        <w:rPr>
          <w:rFonts w:hint="eastAsia"/>
        </w:rPr>
        <w:t>災害防救應變能力及相關措施，有效落實於執行災害防救之減災、整備、應變及復原重建各階段工作，特訂定</w:t>
      </w:r>
      <w:r w:rsidR="00995E95" w:rsidRPr="007A4E7B">
        <w:rPr>
          <w:rFonts w:hint="eastAsia"/>
        </w:rPr>
        <w:t>金沙鎮</w:t>
      </w:r>
      <w:r w:rsidRPr="007A4E7B">
        <w:rPr>
          <w:rFonts w:hint="eastAsia"/>
        </w:rPr>
        <w:t>地區災害防救計畫（以下簡稱本計畫），以</w:t>
      </w:r>
      <w:r w:rsidR="00995E95" w:rsidRPr="007A4E7B">
        <w:rPr>
          <w:rFonts w:hint="eastAsia"/>
        </w:rPr>
        <w:t>金沙鎮</w:t>
      </w:r>
      <w:r w:rsidRPr="007A4E7B">
        <w:rPr>
          <w:rFonts w:hint="eastAsia"/>
        </w:rPr>
        <w:t>災害特性及災害規模設定下，擬定適用於</w:t>
      </w:r>
      <w:r w:rsidR="00BD2DE2" w:rsidRPr="007A4E7B">
        <w:rPr>
          <w:rFonts w:hint="eastAsia"/>
        </w:rPr>
        <w:t>本鎮</w:t>
      </w:r>
      <w:r w:rsidRPr="007A4E7B">
        <w:rPr>
          <w:rFonts w:hint="eastAsia"/>
        </w:rPr>
        <w:t>的災害防救計畫，冀望有效減少災害損失，保障區域民眾生命、財產之安全。</w:t>
      </w:r>
    </w:p>
    <w:p w:rsidR="00F72649" w:rsidRPr="007A4E7B" w:rsidRDefault="00E12645" w:rsidP="00F72649">
      <w:pPr>
        <w:pStyle w:val="2"/>
        <w:spacing w:before="360" w:after="180"/>
      </w:pPr>
      <w:bookmarkStart w:id="3" w:name="_Toc83886196"/>
      <w:r w:rsidRPr="007A4E7B">
        <w:rPr>
          <w:rFonts w:hint="eastAsia"/>
        </w:rPr>
        <w:lastRenderedPageBreak/>
        <w:t>位階與定位</w:t>
      </w:r>
      <w:bookmarkEnd w:id="3"/>
    </w:p>
    <w:p w:rsidR="00F72649" w:rsidRPr="007A4E7B" w:rsidRDefault="00E12645" w:rsidP="00F72649">
      <w:pPr>
        <w:pStyle w:val="12"/>
        <w:ind w:firstLine="480"/>
      </w:pPr>
      <w:r w:rsidRPr="007A4E7B">
        <w:rPr>
          <w:rFonts w:hint="eastAsia"/>
        </w:rPr>
        <w:t>依地方制度法第</w:t>
      </w:r>
      <w:r w:rsidRPr="007A4E7B">
        <w:rPr>
          <w:rFonts w:hint="eastAsia"/>
        </w:rPr>
        <w:t>18</w:t>
      </w:r>
      <w:r w:rsidRPr="007A4E7B">
        <w:rPr>
          <w:rFonts w:hint="eastAsia"/>
        </w:rPr>
        <w:t>條第</w:t>
      </w:r>
      <w:r w:rsidRPr="007A4E7B">
        <w:rPr>
          <w:rFonts w:hint="eastAsia"/>
        </w:rPr>
        <w:t>11</w:t>
      </w:r>
      <w:r w:rsidRPr="007A4E7B">
        <w:rPr>
          <w:rFonts w:hint="eastAsia"/>
        </w:rPr>
        <w:t>款第</w:t>
      </w:r>
      <w:r w:rsidRPr="007A4E7B">
        <w:rPr>
          <w:rFonts w:hint="eastAsia"/>
        </w:rPr>
        <w:t>2</w:t>
      </w:r>
      <w:r w:rsidRPr="007A4E7B">
        <w:rPr>
          <w:rFonts w:hint="eastAsia"/>
        </w:rPr>
        <w:t>目、第</w:t>
      </w:r>
      <w:r w:rsidRPr="007A4E7B">
        <w:rPr>
          <w:rFonts w:hint="eastAsia"/>
        </w:rPr>
        <w:t>19</w:t>
      </w:r>
      <w:r w:rsidRPr="007A4E7B">
        <w:rPr>
          <w:rFonts w:hint="eastAsia"/>
        </w:rPr>
        <w:t>條第</w:t>
      </w:r>
      <w:r w:rsidRPr="007A4E7B">
        <w:rPr>
          <w:rFonts w:hint="eastAsia"/>
        </w:rPr>
        <w:t>11</w:t>
      </w:r>
      <w:r w:rsidRPr="007A4E7B">
        <w:rPr>
          <w:rFonts w:hint="eastAsia"/>
        </w:rPr>
        <w:t>款第</w:t>
      </w:r>
      <w:r w:rsidRPr="007A4E7B">
        <w:rPr>
          <w:rFonts w:hint="eastAsia"/>
        </w:rPr>
        <w:t>2</w:t>
      </w:r>
      <w:r w:rsidRPr="007A4E7B">
        <w:rPr>
          <w:rFonts w:hint="eastAsia"/>
        </w:rPr>
        <w:t>目、第</w:t>
      </w:r>
      <w:r w:rsidRPr="007A4E7B">
        <w:rPr>
          <w:rFonts w:hint="eastAsia"/>
        </w:rPr>
        <w:t>20</w:t>
      </w:r>
      <w:r w:rsidRPr="007A4E7B">
        <w:rPr>
          <w:rFonts w:hint="eastAsia"/>
        </w:rPr>
        <w:t>條第</w:t>
      </w:r>
      <w:r w:rsidRPr="007A4E7B">
        <w:rPr>
          <w:rFonts w:hint="eastAsia"/>
        </w:rPr>
        <w:t>7</w:t>
      </w:r>
      <w:r w:rsidRPr="007A4E7B">
        <w:rPr>
          <w:rFonts w:hint="eastAsia"/>
        </w:rPr>
        <w:t>款第</w:t>
      </w:r>
      <w:r w:rsidRPr="007A4E7B">
        <w:rPr>
          <w:rFonts w:hint="eastAsia"/>
        </w:rPr>
        <w:t>1</w:t>
      </w:r>
      <w:r w:rsidRPr="007A4E7B">
        <w:rPr>
          <w:rFonts w:hint="eastAsia"/>
        </w:rPr>
        <w:t>目及災害防救法規定，各級地方政府應分別辦理其災害防救自治事項；災害防救法規定，中央政府須訂頒「災害防救基本計畫」，中央災害防救業務主管機關及公共事業就其掌理業務或事務擬訂「災害防救業務計畫」，縣府則依其及各災害防救業務計畫擬訂「金門縣地區災害防救計畫」；依據「金門縣地區災害防救計畫」，鄉、鎮公所應擬訂各該地區災害防救計畫。據此，</w:t>
      </w:r>
      <w:r w:rsidR="00BD2DE2" w:rsidRPr="007A4E7B">
        <w:rPr>
          <w:rFonts w:hint="eastAsia"/>
        </w:rPr>
        <w:t>本鎮</w:t>
      </w:r>
      <w:r w:rsidRPr="007A4E7B">
        <w:rPr>
          <w:rFonts w:hint="eastAsia"/>
        </w:rPr>
        <w:t>災害防救計畫須與中央及金門縣的災害防救計畫緊密整合，成為一體連貫的防救災計畫體系</w:t>
      </w:r>
      <w:r w:rsidRPr="007A4E7B">
        <w:rPr>
          <w:rFonts w:hint="eastAsia"/>
        </w:rPr>
        <w:t>(</w:t>
      </w:r>
      <w:r w:rsidRPr="007A4E7B">
        <w:rPr>
          <w:rFonts w:hint="eastAsia"/>
        </w:rPr>
        <w:t>詳如</w:t>
      </w:r>
      <w:r w:rsidR="00A80F38" w:rsidRPr="007A4E7B">
        <w:fldChar w:fldCharType="begin"/>
      </w:r>
      <w:r w:rsidR="00A80F38" w:rsidRPr="007A4E7B">
        <w:instrText xml:space="preserve">REF _Ref421134204 \r \h \* MERGEFORMAT </w:instrText>
      </w:r>
      <w:r w:rsidR="00A80F38" w:rsidRPr="007A4E7B">
        <w:fldChar w:fldCharType="separate"/>
      </w:r>
      <w:r w:rsidR="00C257B3" w:rsidRPr="007A4E7B">
        <w:rPr>
          <w:rFonts w:hint="eastAsia"/>
        </w:rPr>
        <w:t>圖</w:t>
      </w:r>
      <w:r w:rsidR="00C257B3" w:rsidRPr="007A4E7B">
        <w:rPr>
          <w:rFonts w:hint="eastAsia"/>
        </w:rPr>
        <w:t>1-1</w:t>
      </w:r>
      <w:r w:rsidR="00A80F38" w:rsidRPr="007A4E7B">
        <w:fldChar w:fldCharType="end"/>
      </w:r>
      <w:r w:rsidRPr="007A4E7B">
        <w:rPr>
          <w:rFonts w:hint="eastAsia"/>
        </w:rPr>
        <w:t>所示</w:t>
      </w:r>
      <w:r w:rsidRPr="007A4E7B">
        <w:rPr>
          <w:rFonts w:hint="eastAsia"/>
        </w:rPr>
        <w:t>)</w:t>
      </w:r>
      <w:r w:rsidRPr="007A4E7B">
        <w:rPr>
          <w:rFonts w:hint="eastAsia"/>
        </w:rPr>
        <w:t>。</w:t>
      </w:r>
    </w:p>
    <w:p w:rsidR="00F72649" w:rsidRPr="007A4E7B" w:rsidRDefault="00E12645" w:rsidP="00F72649">
      <w:pPr>
        <w:pStyle w:val="12"/>
        <w:ind w:firstLine="480"/>
      </w:pPr>
      <w:r w:rsidRPr="007A4E7B">
        <w:rPr>
          <w:rFonts w:hint="eastAsia"/>
        </w:rPr>
        <w:t>本計畫依據災害防救法第</w:t>
      </w:r>
      <w:r w:rsidRPr="007A4E7B">
        <w:rPr>
          <w:rFonts w:hint="eastAsia"/>
        </w:rPr>
        <w:t>20</w:t>
      </w:r>
      <w:r w:rsidRPr="007A4E7B">
        <w:rPr>
          <w:rFonts w:hint="eastAsia"/>
        </w:rPr>
        <w:t>條及參考災害防救基本計畫、中央各災害防救業務計畫及</w:t>
      </w:r>
      <w:r w:rsidR="00BD2DE2" w:rsidRPr="007A4E7B">
        <w:rPr>
          <w:rFonts w:hint="eastAsia"/>
        </w:rPr>
        <w:t>本鎮</w:t>
      </w:r>
      <w:r w:rsidRPr="007A4E7B">
        <w:rPr>
          <w:rFonts w:hint="eastAsia"/>
        </w:rPr>
        <w:t>地區災害防救計畫訂定，性質屬本縣地區災害防救計畫之下位計畫，並參照金門縣地區災害防救計畫內有關鄉鎮公所應辦理事項進行編定，為</w:t>
      </w:r>
      <w:r w:rsidR="00BD2DE2" w:rsidRPr="007A4E7B">
        <w:rPr>
          <w:rFonts w:hint="eastAsia"/>
        </w:rPr>
        <w:t>本鎮</w:t>
      </w:r>
      <w:r w:rsidRPr="007A4E7B">
        <w:rPr>
          <w:rFonts w:hint="eastAsia"/>
        </w:rPr>
        <w:t>各項災害防救工作推動之總計畫。其內容除規範鄉鎮災害應變中心各編組於各階段災害防救工作方面的權責分工外，並針對</w:t>
      </w:r>
      <w:r w:rsidR="00BD2DE2" w:rsidRPr="007A4E7B">
        <w:rPr>
          <w:rFonts w:hint="eastAsia"/>
        </w:rPr>
        <w:t>本鎮</w:t>
      </w:r>
      <w:r w:rsidRPr="007A4E7B">
        <w:rPr>
          <w:rFonts w:hint="eastAsia"/>
        </w:rPr>
        <w:t>所可能面臨的災害，依循災害防救之減災、整備、應變及復原重建等四階段擬定，各編組應根據本計畫內各工作項目，依重要性及優先順序，籌編所需經費，規劃推動落實各項防救災工作。</w:t>
      </w:r>
    </w:p>
    <w:tbl>
      <w:tblPr>
        <w:tblStyle w:val="ae"/>
        <w:tblW w:w="5000" w:type="pct"/>
        <w:tblLook w:val="01E0" w:firstRow="1" w:lastRow="1" w:firstColumn="1" w:lastColumn="1" w:noHBand="0" w:noVBand="0"/>
      </w:tblPr>
      <w:tblGrid>
        <w:gridCol w:w="8624"/>
      </w:tblGrid>
      <w:tr w:rsidR="00AE2680" w:rsidTr="00B17DFA">
        <w:tc>
          <w:tcPr>
            <w:tcW w:w="5000" w:type="pct"/>
          </w:tcPr>
          <w:p w:rsidR="00F72649" w:rsidRPr="007A4E7B" w:rsidRDefault="00E12645" w:rsidP="00B17DFA">
            <w:pPr>
              <w:pStyle w:val="ad"/>
            </w:pPr>
            <w:r w:rsidRPr="007A4E7B">
              <w:rPr>
                <w:rFonts w:hint="eastAsia"/>
                <w:noProof/>
              </w:rPr>
              <w:drawing>
                <wp:inline distT="0" distB="0" distL="0" distR="0">
                  <wp:extent cx="3164097" cy="2922283"/>
                  <wp:effectExtent l="19050" t="0" r="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stretch>
                            <a:fillRect/>
                          </a:stretch>
                        </pic:blipFill>
                        <pic:spPr bwMode="auto">
                          <a:xfrm>
                            <a:off x="0" y="0"/>
                            <a:ext cx="3164334" cy="2922502"/>
                          </a:xfrm>
                          <a:prstGeom prst="rect">
                            <a:avLst/>
                          </a:prstGeom>
                          <a:noFill/>
                          <a:ln w="9525">
                            <a:noFill/>
                            <a:miter lim="800000"/>
                            <a:headEnd/>
                            <a:tailEnd/>
                          </a:ln>
                        </pic:spPr>
                      </pic:pic>
                    </a:graphicData>
                  </a:graphic>
                </wp:inline>
              </w:drawing>
            </w:r>
          </w:p>
        </w:tc>
      </w:tr>
      <w:tr w:rsidR="00AE2680" w:rsidTr="00B17DFA">
        <w:tc>
          <w:tcPr>
            <w:tcW w:w="5000" w:type="pct"/>
          </w:tcPr>
          <w:p w:rsidR="00F72649" w:rsidRPr="007A4E7B" w:rsidRDefault="00E12645" w:rsidP="00F72649">
            <w:pPr>
              <w:pStyle w:val="1-X0"/>
              <w:rPr>
                <w:color w:val="auto"/>
              </w:rPr>
            </w:pPr>
            <w:bookmarkStart w:id="4" w:name="_Ref421134204"/>
            <w:bookmarkStart w:id="5" w:name="_Toc83886290"/>
            <w:r w:rsidRPr="007A4E7B">
              <w:rPr>
                <w:rFonts w:hint="eastAsia"/>
                <w:color w:val="auto"/>
              </w:rPr>
              <w:t>中央至地方災害防救計畫位階架構圖</w:t>
            </w:r>
            <w:bookmarkEnd w:id="4"/>
            <w:bookmarkEnd w:id="5"/>
          </w:p>
        </w:tc>
      </w:tr>
    </w:tbl>
    <w:p w:rsidR="00F72649" w:rsidRPr="007A4E7B" w:rsidRDefault="00E12645" w:rsidP="00C92154">
      <w:pPr>
        <w:pStyle w:val="ac"/>
        <w:spacing w:after="360"/>
        <w:ind w:left="1000" w:hanging="1000"/>
      </w:pPr>
      <w:r w:rsidRPr="007A4E7B">
        <w:rPr>
          <w:rFonts w:hint="eastAsia"/>
        </w:rPr>
        <w:t>資料來源：本計畫繪製。</w:t>
      </w:r>
    </w:p>
    <w:p w:rsidR="00F72649" w:rsidRPr="007A4E7B" w:rsidRDefault="00F72649" w:rsidP="00F72649">
      <w:pPr>
        <w:pStyle w:val="12"/>
        <w:ind w:firstLine="480"/>
      </w:pPr>
    </w:p>
    <w:p w:rsidR="00F72649" w:rsidRPr="007A4E7B" w:rsidRDefault="00E12645" w:rsidP="00C92154">
      <w:pPr>
        <w:pStyle w:val="2"/>
        <w:spacing w:before="360" w:after="180"/>
      </w:pPr>
      <w:bookmarkStart w:id="6" w:name="_Toc83886197"/>
      <w:r w:rsidRPr="007A4E7B">
        <w:rPr>
          <w:rFonts w:hint="eastAsia"/>
        </w:rPr>
        <w:lastRenderedPageBreak/>
        <w:t>計畫架構與內容</w:t>
      </w:r>
      <w:bookmarkEnd w:id="6"/>
    </w:p>
    <w:p w:rsidR="003D7B51" w:rsidRPr="007A4E7B" w:rsidRDefault="00E12645" w:rsidP="003D7B51">
      <w:pPr>
        <w:pStyle w:val="12"/>
        <w:ind w:firstLine="480"/>
      </w:pPr>
      <w:r w:rsidRPr="007A4E7B">
        <w:rPr>
          <w:rFonts w:hint="eastAsia"/>
        </w:rPr>
        <w:t>本計畫修正原本</w:t>
      </w:r>
      <w:r w:rsidR="00315FEE" w:rsidRPr="007A4E7B">
        <w:rPr>
          <w:rFonts w:hint="eastAsia"/>
        </w:rPr>
        <w:t>108</w:t>
      </w:r>
      <w:r w:rsidRPr="007A4E7B">
        <w:rPr>
          <w:rFonts w:hint="eastAsia"/>
        </w:rPr>
        <w:t>年地區災害防救計畫相關章節與內容，其章節架構比較如所示。</w:t>
      </w:r>
    </w:p>
    <w:p w:rsidR="003D7B51" w:rsidRPr="007A4E7B" w:rsidRDefault="00E12645" w:rsidP="003800A7">
      <w:pPr>
        <w:pStyle w:val="3"/>
        <w:keepNext w:val="0"/>
        <w:keepLines w:val="0"/>
        <w:spacing w:before="180" w:after="180"/>
        <w:rPr>
          <w:rFonts w:ascii="Times New Roman" w:hAnsi="Times New Roman"/>
          <w:b w:val="0"/>
          <w:sz w:val="24"/>
          <w:szCs w:val="24"/>
        </w:rPr>
      </w:pPr>
      <w:r w:rsidRPr="007A4E7B">
        <w:rPr>
          <w:rFonts w:ascii="Times New Roman"/>
          <w:b w:val="0"/>
          <w:sz w:val="24"/>
          <w:szCs w:val="24"/>
        </w:rPr>
        <w:t>計畫概述：說明</w:t>
      </w:r>
      <w:r w:rsidR="00995E95" w:rsidRPr="007A4E7B">
        <w:rPr>
          <w:rFonts w:ascii="Times New Roman"/>
          <w:b w:val="0"/>
          <w:sz w:val="24"/>
          <w:szCs w:val="24"/>
        </w:rPr>
        <w:t>金沙鎮</w:t>
      </w:r>
      <w:r w:rsidRPr="007A4E7B">
        <w:rPr>
          <w:rFonts w:ascii="Times New Roman"/>
          <w:b w:val="0"/>
          <w:sz w:val="24"/>
          <w:szCs w:val="24"/>
        </w:rPr>
        <w:t>地區災害防救計畫的依據、</w:t>
      </w:r>
      <w:r w:rsidR="005001BC" w:rsidRPr="007A4E7B">
        <w:rPr>
          <w:rFonts w:hint="eastAsia"/>
          <w:b w:val="0"/>
          <w:sz w:val="24"/>
          <w:szCs w:val="24"/>
        </w:rPr>
        <w:t>從</w:t>
      </w:r>
      <w:r w:rsidR="00806B56" w:rsidRPr="007A4E7B">
        <w:rPr>
          <w:rFonts w:hint="eastAsia"/>
          <w:b w:val="0"/>
          <w:sz w:val="24"/>
          <w:szCs w:val="24"/>
        </w:rPr>
        <w:t>10</w:t>
      </w:r>
      <w:r w:rsidR="00315FEE" w:rsidRPr="007A4E7B">
        <w:rPr>
          <w:rFonts w:hint="eastAsia"/>
          <w:b w:val="0"/>
          <w:sz w:val="24"/>
          <w:szCs w:val="24"/>
        </w:rPr>
        <w:t>8</w:t>
      </w:r>
      <w:r w:rsidR="00806B56" w:rsidRPr="007A4E7B">
        <w:rPr>
          <w:rFonts w:hint="eastAsia"/>
          <w:b w:val="0"/>
          <w:sz w:val="24"/>
          <w:szCs w:val="24"/>
        </w:rPr>
        <w:t>年</w:t>
      </w:r>
      <w:r w:rsidR="005001BC" w:rsidRPr="007A4E7B">
        <w:rPr>
          <w:rFonts w:hint="eastAsia"/>
          <w:b w:val="0"/>
          <w:sz w:val="24"/>
          <w:szCs w:val="24"/>
        </w:rPr>
        <w:t>度</w:t>
      </w:r>
      <w:r w:rsidR="00EA1E8A" w:rsidRPr="007A4E7B">
        <w:rPr>
          <w:rFonts w:hint="eastAsia"/>
          <w:b w:val="0"/>
          <w:sz w:val="24"/>
          <w:szCs w:val="24"/>
        </w:rPr>
        <w:t>架構與各章節，主要修訂重點為</w:t>
      </w:r>
      <w:r w:rsidR="00806B56" w:rsidRPr="007A4E7B">
        <w:rPr>
          <w:rFonts w:hint="eastAsia"/>
          <w:b w:val="0"/>
          <w:sz w:val="24"/>
          <w:szCs w:val="24"/>
        </w:rPr>
        <w:t>參照全災害</w:t>
      </w:r>
      <w:r w:rsidR="00806B56" w:rsidRPr="007A4E7B">
        <w:rPr>
          <w:rFonts w:hint="eastAsia"/>
          <w:b w:val="0"/>
          <w:sz w:val="24"/>
          <w:szCs w:val="24"/>
        </w:rPr>
        <w:t>(All-hazard)</w:t>
      </w:r>
      <w:r w:rsidR="00806B56" w:rsidRPr="007A4E7B">
        <w:rPr>
          <w:rFonts w:hint="eastAsia"/>
          <w:b w:val="0"/>
          <w:sz w:val="24"/>
          <w:szCs w:val="24"/>
        </w:rPr>
        <w:t>管理之概念，於第</w:t>
      </w:r>
      <w:r w:rsidR="00806B56" w:rsidRPr="007A4E7B">
        <w:rPr>
          <w:rFonts w:hint="eastAsia"/>
          <w:b w:val="0"/>
          <w:sz w:val="24"/>
          <w:szCs w:val="24"/>
        </w:rPr>
        <w:t>4</w:t>
      </w:r>
      <w:r w:rsidR="00806B56" w:rsidRPr="007A4E7B">
        <w:rPr>
          <w:rFonts w:hint="eastAsia"/>
          <w:b w:val="0"/>
          <w:sz w:val="24"/>
          <w:szCs w:val="24"/>
        </w:rPr>
        <w:t>章針對地區災害減災、整備、應變及復原重建等四階段工作之共通性內容撰寫；另依各鄉鎮之個別性防救災重點工作事項內容於第</w:t>
      </w:r>
      <w:r w:rsidR="00806B56" w:rsidRPr="007A4E7B">
        <w:rPr>
          <w:rFonts w:hint="eastAsia"/>
          <w:b w:val="0"/>
          <w:sz w:val="24"/>
          <w:szCs w:val="24"/>
        </w:rPr>
        <w:t>5</w:t>
      </w:r>
      <w:r w:rsidR="00806B56" w:rsidRPr="007A4E7B">
        <w:rPr>
          <w:rFonts w:hint="eastAsia"/>
          <w:b w:val="0"/>
          <w:sz w:val="24"/>
          <w:szCs w:val="24"/>
        </w:rPr>
        <w:t>章分述說明，以精實計畫；並增列第</w:t>
      </w:r>
      <w:r w:rsidR="00806B56" w:rsidRPr="007A4E7B">
        <w:rPr>
          <w:rFonts w:hint="eastAsia"/>
          <w:b w:val="0"/>
          <w:sz w:val="24"/>
          <w:szCs w:val="24"/>
        </w:rPr>
        <w:t>7</w:t>
      </w:r>
      <w:r w:rsidR="00806B56" w:rsidRPr="007A4E7B">
        <w:rPr>
          <w:rFonts w:hint="eastAsia"/>
          <w:b w:val="0"/>
          <w:sz w:val="24"/>
          <w:szCs w:val="24"/>
        </w:rPr>
        <w:t>章預算、管控與考核機制，掌握鄉鎮公所相關災害防救工作之執行績效與成果。其計畫架構與內容包括下列內容：</w:t>
      </w:r>
      <w:r w:rsidRPr="007A4E7B">
        <w:rPr>
          <w:rFonts w:ascii="Times New Roman"/>
          <w:b w:val="0"/>
          <w:sz w:val="24"/>
          <w:szCs w:val="24"/>
        </w:rPr>
        <w:t>目的、架構與內容等相關內容。</w:t>
      </w:r>
    </w:p>
    <w:p w:rsidR="003D7B51" w:rsidRPr="007A4E7B" w:rsidRDefault="00E12645" w:rsidP="001229F5">
      <w:pPr>
        <w:pStyle w:val="3"/>
        <w:keepNext w:val="0"/>
        <w:keepLines w:val="0"/>
        <w:tabs>
          <w:tab w:val="clear" w:pos="720"/>
          <w:tab w:val="clear" w:pos="851"/>
          <w:tab w:val="num" w:pos="709"/>
        </w:tabs>
        <w:spacing w:before="180" w:after="180"/>
        <w:rPr>
          <w:rFonts w:ascii="Times New Roman" w:hAnsi="Times New Roman"/>
          <w:b w:val="0"/>
          <w:sz w:val="24"/>
        </w:rPr>
      </w:pPr>
      <w:r w:rsidRPr="007A4E7B">
        <w:rPr>
          <w:rFonts w:ascii="Times New Roman"/>
          <w:b w:val="0"/>
          <w:sz w:val="24"/>
        </w:rPr>
        <w:t>環境及災害潛勢分析：內容係依</w:t>
      </w:r>
      <w:r w:rsidR="00995E95" w:rsidRPr="007A4E7B">
        <w:rPr>
          <w:rFonts w:ascii="Times New Roman"/>
          <w:b w:val="0"/>
          <w:sz w:val="24"/>
        </w:rPr>
        <w:t>金沙鎮</w:t>
      </w:r>
      <w:r w:rsidRPr="007A4E7B">
        <w:rPr>
          <w:rFonts w:ascii="Times New Roman"/>
          <w:b w:val="0"/>
          <w:sz w:val="24"/>
        </w:rPr>
        <w:t>轄區內的環境背景、地理環境、社會人文環境等進行說明；另也針對</w:t>
      </w:r>
      <w:r w:rsidR="00995E95" w:rsidRPr="007A4E7B">
        <w:rPr>
          <w:rFonts w:ascii="Times New Roman"/>
          <w:b w:val="0"/>
          <w:sz w:val="24"/>
        </w:rPr>
        <w:t>金沙鎮</w:t>
      </w:r>
      <w:r w:rsidRPr="007A4E7B">
        <w:rPr>
          <w:rFonts w:ascii="Times New Roman"/>
          <w:b w:val="0"/>
          <w:sz w:val="24"/>
        </w:rPr>
        <w:t>進行災害潛勢分析，包括過去曾發生之各類型歷史災害資料，及具有哪些災害潛勢，這些災害的特性及可能影響範圍與可能的損害等，俾利於掌握</w:t>
      </w:r>
      <w:r w:rsidR="00995E95" w:rsidRPr="007A4E7B">
        <w:rPr>
          <w:rFonts w:ascii="Times New Roman"/>
          <w:b w:val="0"/>
          <w:sz w:val="24"/>
        </w:rPr>
        <w:t>金沙鎮</w:t>
      </w:r>
      <w:r w:rsidRPr="007A4E7B">
        <w:rPr>
          <w:rFonts w:ascii="Times New Roman"/>
          <w:b w:val="0"/>
          <w:sz w:val="24"/>
        </w:rPr>
        <w:t>面臨的災害類別，以利於推動地區災害防救計畫內各項工作時，能夠參考應用，特別注意易致災的災害熱點，強化各項防救災工作。</w:t>
      </w:r>
    </w:p>
    <w:p w:rsidR="003D7B51" w:rsidRPr="007A4E7B" w:rsidRDefault="00E12645" w:rsidP="003800A7">
      <w:pPr>
        <w:pStyle w:val="3"/>
        <w:keepNext w:val="0"/>
        <w:keepLines w:val="0"/>
        <w:spacing w:before="180" w:after="180"/>
        <w:rPr>
          <w:rFonts w:ascii="Times New Roman" w:hAnsi="Times New Roman"/>
          <w:b w:val="0"/>
          <w:sz w:val="24"/>
        </w:rPr>
      </w:pPr>
      <w:r w:rsidRPr="007A4E7B">
        <w:rPr>
          <w:rFonts w:ascii="Times New Roman"/>
          <w:b w:val="0"/>
          <w:sz w:val="24"/>
        </w:rPr>
        <w:t>各單位災害防救任務分工及職責：說明各課室在防救災工作上面的分工與職責，並規範</w:t>
      </w:r>
      <w:r w:rsidR="00995E95" w:rsidRPr="007A4E7B">
        <w:rPr>
          <w:rFonts w:ascii="Times New Roman"/>
          <w:b w:val="0"/>
          <w:sz w:val="24"/>
        </w:rPr>
        <w:t>金沙鎮</w:t>
      </w:r>
      <w:r w:rsidRPr="007A4E7B">
        <w:rPr>
          <w:rFonts w:ascii="Times New Roman"/>
          <w:b w:val="0"/>
          <w:sz w:val="24"/>
        </w:rPr>
        <w:t>防救災工作推動之機制，於平時即召開防救災工作會報，將相關工作納入管考，並將相關資料送交縣府，以利縣府掌握各公所推動防救災工作的執行情形。</w:t>
      </w:r>
    </w:p>
    <w:p w:rsidR="003D7B51" w:rsidRPr="007A4E7B" w:rsidRDefault="00E12645" w:rsidP="003800A7">
      <w:pPr>
        <w:pStyle w:val="3"/>
        <w:keepNext w:val="0"/>
        <w:keepLines w:val="0"/>
        <w:spacing w:before="180" w:after="180"/>
        <w:rPr>
          <w:rFonts w:ascii="Times New Roman" w:hAnsi="Times New Roman"/>
          <w:b w:val="0"/>
          <w:sz w:val="24"/>
        </w:rPr>
      </w:pPr>
      <w:r w:rsidRPr="007A4E7B">
        <w:rPr>
          <w:rFonts w:ascii="Times New Roman"/>
          <w:b w:val="0"/>
          <w:sz w:val="24"/>
        </w:rPr>
        <w:t>各階段災害防救對策：說明各課室於減災、整備、應變、復原重建等四階段應負責工作項目，以及未來應加強的地方。</w:t>
      </w:r>
    </w:p>
    <w:p w:rsidR="003D7B51" w:rsidRPr="007A4E7B" w:rsidRDefault="00E12645" w:rsidP="003800A7">
      <w:pPr>
        <w:pStyle w:val="3"/>
        <w:keepNext w:val="0"/>
        <w:keepLines w:val="0"/>
        <w:spacing w:before="180" w:after="180"/>
        <w:rPr>
          <w:rFonts w:ascii="Times New Roman" w:hAnsi="Times New Roman"/>
          <w:b w:val="0"/>
          <w:sz w:val="24"/>
        </w:rPr>
      </w:pPr>
      <w:r w:rsidRPr="007A4E7B">
        <w:rPr>
          <w:rFonts w:ascii="Times New Roman"/>
          <w:b w:val="0"/>
          <w:sz w:val="24"/>
        </w:rPr>
        <w:t>防救災重點工作事項：依據災害防救法律定災害類別及依</w:t>
      </w:r>
      <w:r w:rsidR="00995E95" w:rsidRPr="007A4E7B">
        <w:rPr>
          <w:rFonts w:ascii="Times New Roman"/>
          <w:b w:val="0"/>
          <w:sz w:val="24"/>
        </w:rPr>
        <w:t>金沙鎮</w:t>
      </w:r>
      <w:r w:rsidRPr="007A4E7B">
        <w:rPr>
          <w:rFonts w:ascii="Times New Roman"/>
          <w:b w:val="0"/>
          <w:sz w:val="24"/>
        </w:rPr>
        <w:t>地理特性，本計畫納入輻射、旱災、海難、陸上交通事故、公用氣體與油料管線、輸電線路、毒性化學物質災害</w:t>
      </w:r>
      <w:r w:rsidR="005001BC" w:rsidRPr="007A4E7B">
        <w:rPr>
          <w:rFonts w:ascii="Times New Roman" w:hAnsi="Times New Roman" w:hint="eastAsia"/>
          <w:b w:val="0"/>
          <w:sz w:val="24"/>
        </w:rPr>
        <w:t>9</w:t>
      </w:r>
      <w:r w:rsidRPr="007A4E7B">
        <w:rPr>
          <w:rFonts w:ascii="Times New Roman"/>
          <w:b w:val="0"/>
          <w:sz w:val="24"/>
        </w:rPr>
        <w:t>種災害，然風災與水災、火災與爆炸合併，故共計有</w:t>
      </w:r>
      <w:r w:rsidRPr="007A4E7B">
        <w:rPr>
          <w:rFonts w:ascii="Times New Roman" w:hAnsi="Times New Roman"/>
          <w:b w:val="0"/>
          <w:sz w:val="24"/>
        </w:rPr>
        <w:t>1</w:t>
      </w:r>
      <w:r w:rsidR="005001BC" w:rsidRPr="007A4E7B">
        <w:rPr>
          <w:rFonts w:ascii="Times New Roman" w:hAnsi="Times New Roman" w:hint="eastAsia"/>
          <w:b w:val="0"/>
          <w:sz w:val="24"/>
        </w:rPr>
        <w:t>2</w:t>
      </w:r>
      <w:r w:rsidRPr="007A4E7B">
        <w:rPr>
          <w:rFonts w:ascii="Times New Roman"/>
          <w:b w:val="0"/>
          <w:sz w:val="24"/>
        </w:rPr>
        <w:t>種災害類型。為因應</w:t>
      </w:r>
      <w:r w:rsidR="00995E95" w:rsidRPr="007A4E7B">
        <w:rPr>
          <w:rFonts w:ascii="Times New Roman"/>
          <w:b w:val="0"/>
          <w:sz w:val="24"/>
        </w:rPr>
        <w:t>金沙鎮</w:t>
      </w:r>
      <w:r w:rsidRPr="007A4E7B">
        <w:rPr>
          <w:rFonts w:ascii="Times New Roman"/>
          <w:b w:val="0"/>
          <w:sz w:val="24"/>
        </w:rPr>
        <w:t>所面臨較特殊類型的災害，或較需注意的地點，其所應推動之防救災工作，分述個別災害重點工作與各課室於減災、整備、應變、復原重建應辦工作事項。</w:t>
      </w:r>
    </w:p>
    <w:p w:rsidR="003D7B51" w:rsidRPr="007A4E7B" w:rsidRDefault="00E12645" w:rsidP="003800A7">
      <w:pPr>
        <w:pStyle w:val="3"/>
        <w:keepNext w:val="0"/>
        <w:keepLines w:val="0"/>
        <w:spacing w:before="180" w:after="180"/>
        <w:rPr>
          <w:rFonts w:ascii="Times New Roman" w:hAnsi="Times New Roman"/>
          <w:b w:val="0"/>
          <w:sz w:val="24"/>
        </w:rPr>
      </w:pPr>
      <w:r w:rsidRPr="007A4E7B">
        <w:rPr>
          <w:rFonts w:ascii="Times New Roman"/>
          <w:b w:val="0"/>
          <w:sz w:val="24"/>
        </w:rPr>
        <w:t>災害潛勢地區改善對策：蒐集近年來</w:t>
      </w:r>
      <w:r w:rsidR="00995E95" w:rsidRPr="007A4E7B">
        <w:rPr>
          <w:rFonts w:ascii="Times New Roman"/>
          <w:b w:val="0"/>
          <w:sz w:val="24"/>
        </w:rPr>
        <w:t>金沙鎮</w:t>
      </w:r>
      <w:r w:rsidRPr="007A4E7B">
        <w:rPr>
          <w:rFonts w:ascii="Times New Roman"/>
          <w:b w:val="0"/>
          <w:sz w:val="24"/>
        </w:rPr>
        <w:t>易致災潛勢災害地點與類型，增列</w:t>
      </w:r>
      <w:r w:rsidRPr="007A4E7B">
        <w:rPr>
          <w:rFonts w:ascii="Times New Roman" w:hAnsi="Times New Roman"/>
          <w:b w:val="0"/>
          <w:sz w:val="24"/>
        </w:rPr>
        <w:t>10</w:t>
      </w:r>
      <w:r w:rsidR="00B66070" w:rsidRPr="007A4E7B">
        <w:rPr>
          <w:rFonts w:ascii="Times New Roman" w:hAnsi="Times New Roman" w:hint="eastAsia"/>
          <w:b w:val="0"/>
          <w:sz w:val="24"/>
        </w:rPr>
        <w:t>8</w:t>
      </w:r>
      <w:r w:rsidRPr="007A4E7B">
        <w:rPr>
          <w:rFonts w:ascii="Times New Roman"/>
          <w:b w:val="0"/>
          <w:sz w:val="24"/>
        </w:rPr>
        <w:t>年度深耕計畫潛勢調查內容與邀集學者專家及相關權責單位協助勘查災點提具建議之處置情形，及</w:t>
      </w:r>
      <w:r w:rsidR="00995E95" w:rsidRPr="007A4E7B">
        <w:rPr>
          <w:rFonts w:ascii="Times New Roman"/>
          <w:b w:val="0"/>
          <w:sz w:val="24"/>
        </w:rPr>
        <w:t>鎮公所</w:t>
      </w:r>
      <w:r w:rsidRPr="007A4E7B">
        <w:rPr>
          <w:rFonts w:ascii="Times New Roman"/>
          <w:b w:val="0"/>
          <w:sz w:val="24"/>
        </w:rPr>
        <w:t>配合災害潛勢分析所研擬短中長期改善對策。</w:t>
      </w:r>
    </w:p>
    <w:p w:rsidR="003D7B51" w:rsidRPr="007A4E7B" w:rsidRDefault="003D7B51" w:rsidP="003800A7">
      <w:pPr>
        <w:pStyle w:val="12"/>
        <w:ind w:firstLine="480"/>
      </w:pPr>
    </w:p>
    <w:p w:rsidR="00F72649" w:rsidRPr="007A4E7B" w:rsidRDefault="00E12645" w:rsidP="003800A7">
      <w:pPr>
        <w:pStyle w:val="3"/>
        <w:keepNext w:val="0"/>
        <w:keepLines w:val="0"/>
        <w:spacing w:before="180" w:after="180"/>
        <w:rPr>
          <w:rFonts w:ascii="Times New Roman" w:hAnsi="Times New Roman"/>
          <w:b w:val="0"/>
          <w:sz w:val="24"/>
        </w:rPr>
      </w:pPr>
      <w:r w:rsidRPr="007A4E7B">
        <w:rPr>
          <w:rFonts w:ascii="Times New Roman"/>
          <w:b w:val="0"/>
          <w:sz w:val="24"/>
        </w:rPr>
        <w:lastRenderedPageBreak/>
        <w:t>預算、管控與考核：為賡續辦理與執行「鄉鎮級地區災害防救計畫」所列之各項重點工作說明災害防救經費之來源與運用情形，按照工程、非工程、本預算、補助預算、辦理期程、其他等與預算籌措填寫；並評估相關災害防救工作之執行績效，依據所建立之評核標準，並納入鄉鎮公所災害防救會報列管作為、縣府各相關局處交辦事項辦理情形等進行填寫；針對縣府實地評核鄉鎮公所相關災害防救工作之執行績效與成果；以及</w:t>
      </w:r>
      <w:bookmarkStart w:id="7" w:name="_GoBack"/>
      <w:r w:rsidRPr="007A4E7B">
        <w:rPr>
          <w:rFonts w:ascii="Times New Roman"/>
          <w:b w:val="0"/>
          <w:sz w:val="24"/>
        </w:rPr>
        <w:t>災害防救深耕</w:t>
      </w:r>
      <w:bookmarkEnd w:id="7"/>
      <w:r w:rsidRPr="007A4E7B">
        <w:rPr>
          <w:rFonts w:ascii="Times New Roman"/>
          <w:b w:val="0"/>
          <w:sz w:val="24"/>
        </w:rPr>
        <w:t>第</w:t>
      </w:r>
      <w:r w:rsidR="00B66070" w:rsidRPr="007A4E7B">
        <w:rPr>
          <w:rFonts w:ascii="Times New Roman" w:hAnsi="Times New Roman"/>
          <w:b w:val="0"/>
          <w:sz w:val="24"/>
        </w:rPr>
        <w:t>3</w:t>
      </w:r>
      <w:r w:rsidRPr="007A4E7B">
        <w:rPr>
          <w:rFonts w:ascii="Times New Roman"/>
          <w:b w:val="0"/>
          <w:sz w:val="24"/>
        </w:rPr>
        <w:t>期計畫績效管考實施計畫，鄉鎮公所落實深耕計畫執行各項工作項目及管控相關成果說明。</w:t>
      </w:r>
    </w:p>
    <w:p w:rsidR="00C83A6C" w:rsidRPr="007A4E7B" w:rsidRDefault="00E12645" w:rsidP="00A80F38">
      <w:pPr>
        <w:pStyle w:val="1-X"/>
      </w:pPr>
      <w:bookmarkStart w:id="8" w:name="_Toc496073886"/>
      <w:r w:rsidRPr="007A4E7B">
        <w:rPr>
          <w:rFonts w:hint="eastAsia"/>
        </w:rPr>
        <w:t>110</w:t>
      </w:r>
      <w:r w:rsidR="00D25114" w:rsidRPr="007A4E7B">
        <w:rPr>
          <w:rFonts w:hint="eastAsia"/>
        </w:rPr>
        <w:t>年鄉鎮級地區災害防救計畫修正架構</w:t>
      </w:r>
      <w:bookmarkEnd w:id="8"/>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945"/>
      </w:tblGrid>
      <w:tr w:rsidR="00AE2680" w:rsidTr="00D25114">
        <w:trPr>
          <w:trHeight w:val="567"/>
          <w:tblHeader/>
          <w:jc w:val="center"/>
        </w:trPr>
        <w:tc>
          <w:tcPr>
            <w:tcW w:w="2436" w:type="pct"/>
            <w:tcBorders>
              <w:top w:val="single" w:sz="4" w:space="0" w:color="auto"/>
              <w:left w:val="single" w:sz="4" w:space="0" w:color="auto"/>
              <w:bottom w:val="single" w:sz="4" w:space="0" w:color="auto"/>
              <w:right w:val="single" w:sz="4" w:space="0" w:color="auto"/>
            </w:tcBorders>
            <w:shd w:val="clear" w:color="auto" w:fill="C6D9F1"/>
            <w:vAlign w:val="center"/>
          </w:tcPr>
          <w:p w:rsidR="00C83A6C" w:rsidRPr="007A4E7B" w:rsidRDefault="00E12645" w:rsidP="00C83A6C">
            <w:pPr>
              <w:jc w:val="center"/>
              <w:rPr>
                <w:rFonts w:eastAsia="標楷體"/>
                <w:b/>
                <w:sz w:val="22"/>
              </w:rPr>
            </w:pPr>
            <w:r w:rsidRPr="007A4E7B">
              <w:rPr>
                <w:rFonts w:eastAsia="標楷體"/>
                <w:b/>
                <w:sz w:val="22"/>
                <w:szCs w:val="22"/>
              </w:rPr>
              <w:t>108</w:t>
            </w:r>
            <w:r w:rsidRPr="007A4E7B">
              <w:rPr>
                <w:rFonts w:eastAsia="標楷體"/>
                <w:b/>
                <w:sz w:val="22"/>
                <w:szCs w:val="22"/>
              </w:rPr>
              <w:t>年地區災害防救計畫</w:t>
            </w:r>
          </w:p>
        </w:tc>
        <w:tc>
          <w:tcPr>
            <w:tcW w:w="2564" w:type="pct"/>
            <w:tcBorders>
              <w:top w:val="single" w:sz="4" w:space="0" w:color="auto"/>
              <w:left w:val="single" w:sz="4" w:space="0" w:color="auto"/>
              <w:bottom w:val="single" w:sz="4" w:space="0" w:color="auto"/>
              <w:right w:val="single" w:sz="4" w:space="0" w:color="auto"/>
            </w:tcBorders>
            <w:shd w:val="clear" w:color="auto" w:fill="C6D9F1"/>
            <w:vAlign w:val="center"/>
          </w:tcPr>
          <w:p w:rsidR="00C83A6C" w:rsidRPr="007A4E7B" w:rsidRDefault="00E12645" w:rsidP="00C83A6C">
            <w:pPr>
              <w:jc w:val="center"/>
              <w:rPr>
                <w:rFonts w:eastAsia="標楷體"/>
                <w:b/>
                <w:sz w:val="22"/>
              </w:rPr>
            </w:pPr>
            <w:r w:rsidRPr="007A4E7B">
              <w:rPr>
                <w:rFonts w:eastAsia="標楷體"/>
                <w:b/>
                <w:sz w:val="22"/>
                <w:szCs w:val="22"/>
              </w:rPr>
              <w:t>110</w:t>
            </w:r>
            <w:r w:rsidRPr="007A4E7B">
              <w:rPr>
                <w:rFonts w:eastAsia="標楷體"/>
                <w:b/>
                <w:sz w:val="22"/>
                <w:szCs w:val="22"/>
              </w:rPr>
              <w:t>年地區災害防救計畫</w:t>
            </w:r>
          </w:p>
        </w:tc>
      </w:tr>
      <w:tr w:rsidR="00AE2680" w:rsidTr="00B66070">
        <w:trPr>
          <w:trHeight w:val="70"/>
          <w:jc w:val="center"/>
        </w:trPr>
        <w:tc>
          <w:tcPr>
            <w:tcW w:w="2436" w:type="pct"/>
            <w:tcBorders>
              <w:top w:val="single" w:sz="4" w:space="0" w:color="auto"/>
              <w:left w:val="single" w:sz="4" w:space="0" w:color="auto"/>
              <w:bottom w:val="single" w:sz="4" w:space="0" w:color="auto"/>
              <w:right w:val="single" w:sz="4" w:space="0" w:color="auto"/>
            </w:tcBorders>
            <w:shd w:val="clear" w:color="auto" w:fill="auto"/>
            <w:vAlign w:val="center"/>
          </w:tcPr>
          <w:p w:rsidR="009C4553" w:rsidRPr="007A4E7B" w:rsidRDefault="00E12645" w:rsidP="001229F5">
            <w:pPr>
              <w:jc w:val="center"/>
              <w:rPr>
                <w:rFonts w:eastAsia="標楷體"/>
                <w:b/>
                <w:sz w:val="22"/>
              </w:rPr>
            </w:pPr>
            <w:r w:rsidRPr="007A4E7B">
              <w:rPr>
                <w:rFonts w:eastAsia="標楷體"/>
                <w:b/>
                <w:sz w:val="22"/>
                <w:szCs w:val="22"/>
              </w:rPr>
              <w:t>第</w:t>
            </w:r>
            <w:r w:rsidRPr="007A4E7B">
              <w:rPr>
                <w:rFonts w:eastAsia="標楷體"/>
                <w:b/>
                <w:sz w:val="22"/>
                <w:szCs w:val="22"/>
              </w:rPr>
              <w:t>1</w:t>
            </w:r>
            <w:r w:rsidRPr="007A4E7B">
              <w:rPr>
                <w:rFonts w:eastAsia="標楷體"/>
                <w:b/>
                <w:sz w:val="22"/>
                <w:szCs w:val="22"/>
              </w:rPr>
              <w:t>編總則</w:t>
            </w:r>
          </w:p>
        </w:tc>
        <w:tc>
          <w:tcPr>
            <w:tcW w:w="2564" w:type="pct"/>
            <w:tcBorders>
              <w:top w:val="single" w:sz="4" w:space="0" w:color="auto"/>
              <w:left w:val="single" w:sz="4" w:space="0" w:color="auto"/>
              <w:bottom w:val="single" w:sz="4" w:space="0" w:color="auto"/>
              <w:right w:val="single" w:sz="4" w:space="0" w:color="auto"/>
            </w:tcBorders>
            <w:shd w:val="clear" w:color="auto" w:fill="FFFFFF"/>
            <w:vAlign w:val="center"/>
          </w:tcPr>
          <w:p w:rsidR="009C4553" w:rsidRPr="007A4E7B" w:rsidRDefault="00E12645" w:rsidP="001229F5">
            <w:pPr>
              <w:jc w:val="center"/>
              <w:rPr>
                <w:rFonts w:eastAsia="標楷體"/>
                <w:b/>
                <w:sz w:val="22"/>
              </w:rPr>
            </w:pPr>
            <w:r w:rsidRPr="007A4E7B">
              <w:rPr>
                <w:rFonts w:eastAsia="標楷體"/>
                <w:b/>
                <w:sz w:val="22"/>
                <w:szCs w:val="22"/>
              </w:rPr>
              <w:t>第</w:t>
            </w:r>
            <w:r w:rsidRPr="007A4E7B">
              <w:rPr>
                <w:rFonts w:eastAsia="標楷體"/>
                <w:b/>
                <w:sz w:val="22"/>
                <w:szCs w:val="22"/>
              </w:rPr>
              <w:t>1</w:t>
            </w:r>
            <w:r w:rsidRPr="007A4E7B">
              <w:rPr>
                <w:rFonts w:eastAsia="標楷體"/>
                <w:b/>
                <w:sz w:val="22"/>
                <w:szCs w:val="22"/>
              </w:rPr>
              <w:t>編總則</w:t>
            </w:r>
          </w:p>
        </w:tc>
      </w:tr>
      <w:tr w:rsidR="00AE2680" w:rsidTr="001229F5">
        <w:trPr>
          <w:trHeight w:val="237"/>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1</w:t>
            </w:r>
            <w:r w:rsidRPr="007A4E7B">
              <w:rPr>
                <w:rFonts w:eastAsia="標楷體"/>
                <w:b/>
                <w:sz w:val="22"/>
                <w:szCs w:val="22"/>
              </w:rPr>
              <w:t>章計畫概述</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1</w:t>
            </w:r>
            <w:r w:rsidRPr="007A4E7B">
              <w:rPr>
                <w:rFonts w:eastAsia="標楷體"/>
                <w:b/>
                <w:sz w:val="22"/>
                <w:szCs w:val="22"/>
              </w:rPr>
              <w:t>章計畫概述</w:t>
            </w:r>
          </w:p>
        </w:tc>
      </w:tr>
      <w:tr w:rsidR="00AE2680" w:rsidTr="001229F5">
        <w:trPr>
          <w:trHeight w:val="225"/>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1.1 </w:t>
            </w:r>
            <w:r w:rsidRPr="007A4E7B">
              <w:rPr>
                <w:rFonts w:eastAsia="標楷體"/>
                <w:sz w:val="22"/>
                <w:szCs w:val="22"/>
              </w:rPr>
              <w:t>計畫依據</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1.1 </w:t>
            </w:r>
            <w:r w:rsidRPr="007A4E7B">
              <w:rPr>
                <w:rFonts w:eastAsia="標楷體"/>
                <w:sz w:val="22"/>
                <w:szCs w:val="22"/>
              </w:rPr>
              <w:t>計畫依據</w:t>
            </w:r>
          </w:p>
        </w:tc>
      </w:tr>
      <w:tr w:rsidR="00AE2680" w:rsidTr="001229F5">
        <w:trPr>
          <w:trHeight w:val="233"/>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1.2 </w:t>
            </w:r>
            <w:r w:rsidRPr="007A4E7B">
              <w:rPr>
                <w:rFonts w:eastAsia="標楷體"/>
                <w:sz w:val="22"/>
                <w:szCs w:val="22"/>
              </w:rPr>
              <w:t>計畫目的</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1.2 </w:t>
            </w:r>
            <w:r w:rsidRPr="007A4E7B">
              <w:rPr>
                <w:rFonts w:eastAsia="標楷體"/>
                <w:sz w:val="22"/>
                <w:szCs w:val="22"/>
              </w:rPr>
              <w:t>計畫目的</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1.3 </w:t>
            </w:r>
            <w:r w:rsidRPr="007A4E7B">
              <w:rPr>
                <w:rFonts w:eastAsia="標楷體"/>
                <w:sz w:val="22"/>
                <w:szCs w:val="22"/>
              </w:rPr>
              <w:t>位階與定位</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1.3 </w:t>
            </w:r>
            <w:r w:rsidRPr="007A4E7B">
              <w:rPr>
                <w:rFonts w:eastAsia="標楷體"/>
                <w:sz w:val="22"/>
                <w:szCs w:val="22"/>
              </w:rPr>
              <w:t>位階與定位</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1.4 </w:t>
            </w:r>
            <w:r w:rsidRPr="007A4E7B">
              <w:rPr>
                <w:rFonts w:eastAsia="標楷體"/>
                <w:sz w:val="22"/>
                <w:szCs w:val="22"/>
              </w:rPr>
              <w:t>計畫架構與內容</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1.4 </w:t>
            </w:r>
            <w:r w:rsidRPr="007A4E7B">
              <w:rPr>
                <w:rFonts w:eastAsia="標楷體"/>
                <w:sz w:val="22"/>
                <w:szCs w:val="22"/>
              </w:rPr>
              <w:t>計畫架構與內容</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1.5 </w:t>
            </w:r>
            <w:r w:rsidRPr="007A4E7B">
              <w:rPr>
                <w:rFonts w:eastAsia="標楷體"/>
                <w:sz w:val="22"/>
                <w:szCs w:val="22"/>
              </w:rPr>
              <w:t>本區災害防救體系現況</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1.5 </w:t>
            </w:r>
            <w:r w:rsidRPr="007A4E7B">
              <w:rPr>
                <w:rFonts w:eastAsia="標楷體"/>
                <w:sz w:val="22"/>
                <w:szCs w:val="22"/>
              </w:rPr>
              <w:t>本區災害防救體系現況</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2</w:t>
            </w:r>
            <w:r w:rsidRPr="007A4E7B">
              <w:rPr>
                <w:rFonts w:eastAsia="標楷體"/>
                <w:b/>
                <w:sz w:val="22"/>
                <w:szCs w:val="22"/>
              </w:rPr>
              <w:t>章環境及災害潛勢分析</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2</w:t>
            </w:r>
            <w:r w:rsidRPr="007A4E7B">
              <w:rPr>
                <w:rFonts w:eastAsia="標楷體"/>
                <w:b/>
                <w:sz w:val="22"/>
                <w:szCs w:val="22"/>
              </w:rPr>
              <w:t>章環境及災害潛勢分析</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2.1 </w:t>
            </w:r>
            <w:r w:rsidRPr="007A4E7B">
              <w:rPr>
                <w:rFonts w:eastAsia="標楷體"/>
                <w:sz w:val="22"/>
                <w:szCs w:val="22"/>
              </w:rPr>
              <w:t>自然環境</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2.1 </w:t>
            </w:r>
            <w:r w:rsidRPr="007A4E7B">
              <w:rPr>
                <w:rFonts w:eastAsia="標楷體"/>
                <w:sz w:val="22"/>
                <w:szCs w:val="22"/>
              </w:rPr>
              <w:t>自然環境</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2.2 </w:t>
            </w:r>
            <w:r w:rsidRPr="007A4E7B">
              <w:rPr>
                <w:rFonts w:eastAsia="標楷體"/>
                <w:sz w:val="22"/>
                <w:szCs w:val="22"/>
              </w:rPr>
              <w:t>人文環境</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2.2 </w:t>
            </w:r>
            <w:r w:rsidRPr="007A4E7B">
              <w:rPr>
                <w:rFonts w:eastAsia="標楷體"/>
                <w:sz w:val="22"/>
                <w:szCs w:val="22"/>
              </w:rPr>
              <w:t>人文環境</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2.3 </w:t>
            </w:r>
            <w:r w:rsidRPr="007A4E7B">
              <w:rPr>
                <w:rFonts w:eastAsia="標楷體"/>
                <w:sz w:val="22"/>
                <w:szCs w:val="22"/>
              </w:rPr>
              <w:t>歷史災例</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2.3 </w:t>
            </w:r>
            <w:r w:rsidRPr="007A4E7B">
              <w:rPr>
                <w:rFonts w:eastAsia="標楷體"/>
                <w:sz w:val="22"/>
                <w:szCs w:val="22"/>
              </w:rPr>
              <w:t>歷史災例</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2.4 </w:t>
            </w:r>
            <w:r w:rsidRPr="007A4E7B">
              <w:rPr>
                <w:rFonts w:eastAsia="標楷體"/>
                <w:sz w:val="22"/>
                <w:szCs w:val="22"/>
              </w:rPr>
              <w:t>各類型災害潛勢分析</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2.4 </w:t>
            </w:r>
            <w:r w:rsidRPr="007A4E7B">
              <w:rPr>
                <w:rFonts w:eastAsia="標楷體"/>
                <w:sz w:val="22"/>
                <w:szCs w:val="22"/>
              </w:rPr>
              <w:t>各類型災害潛勢分析</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3</w:t>
            </w:r>
            <w:r w:rsidRPr="007A4E7B">
              <w:rPr>
                <w:rFonts w:eastAsia="標楷體"/>
                <w:b/>
                <w:sz w:val="22"/>
                <w:szCs w:val="22"/>
              </w:rPr>
              <w:t>章各單位災害防救分工及職責</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3</w:t>
            </w:r>
            <w:r w:rsidRPr="007A4E7B">
              <w:rPr>
                <w:rFonts w:eastAsia="標楷體"/>
                <w:b/>
                <w:sz w:val="22"/>
                <w:szCs w:val="22"/>
              </w:rPr>
              <w:t>章各單位災害防救分工及職責</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3.1 </w:t>
            </w:r>
            <w:r w:rsidRPr="007A4E7B">
              <w:rPr>
                <w:rFonts w:eastAsia="標楷體"/>
                <w:sz w:val="22"/>
                <w:szCs w:val="22"/>
              </w:rPr>
              <w:t>權責分工</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3.1 </w:t>
            </w:r>
            <w:r w:rsidRPr="007A4E7B">
              <w:rPr>
                <w:rFonts w:eastAsia="標楷體"/>
                <w:sz w:val="22"/>
                <w:szCs w:val="22"/>
              </w:rPr>
              <w:t>權責分工</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3.2 </w:t>
            </w:r>
            <w:r w:rsidRPr="007A4E7B">
              <w:rPr>
                <w:rFonts w:eastAsia="標楷體"/>
                <w:sz w:val="22"/>
                <w:szCs w:val="22"/>
              </w:rPr>
              <w:t>建立完整防救災體系與機制</w:t>
            </w:r>
          </w:p>
          <w:p w:rsidR="009C4553" w:rsidRPr="007A4E7B" w:rsidRDefault="00E12645" w:rsidP="001229F5">
            <w:pPr>
              <w:rPr>
                <w:rFonts w:eastAsia="標楷體"/>
                <w:sz w:val="22"/>
              </w:rPr>
            </w:pPr>
            <w:r w:rsidRPr="007A4E7B">
              <w:rPr>
                <w:rFonts w:eastAsia="標楷體"/>
                <w:sz w:val="22"/>
                <w:szCs w:val="22"/>
              </w:rPr>
              <w:t>(</w:t>
            </w:r>
            <w:r w:rsidRPr="007A4E7B">
              <w:rPr>
                <w:rFonts w:eastAsia="標楷體"/>
                <w:sz w:val="22"/>
                <w:szCs w:val="22"/>
              </w:rPr>
              <w:t>含原有</w:t>
            </w:r>
            <w:r w:rsidRPr="007A4E7B">
              <w:rPr>
                <w:rFonts w:eastAsia="標楷體"/>
                <w:sz w:val="22"/>
                <w:szCs w:val="22"/>
              </w:rPr>
              <w:t>4.1</w:t>
            </w:r>
            <w:r w:rsidRPr="007A4E7B">
              <w:rPr>
                <w:rFonts w:eastAsia="標楷體"/>
                <w:sz w:val="22"/>
                <w:szCs w:val="22"/>
              </w:rPr>
              <w:t>防救災組織的建構</w:t>
            </w:r>
            <w:r w:rsidRPr="007A4E7B">
              <w:rPr>
                <w:rFonts w:eastAsia="標楷體"/>
                <w:sz w:val="22"/>
                <w:szCs w:val="22"/>
              </w:rPr>
              <w:t>)</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3.2 </w:t>
            </w:r>
            <w:r w:rsidRPr="007A4E7B">
              <w:rPr>
                <w:rFonts w:eastAsia="標楷體"/>
                <w:sz w:val="22"/>
                <w:szCs w:val="22"/>
              </w:rPr>
              <w:t>建立完整防救災體系與機制</w:t>
            </w:r>
          </w:p>
          <w:p w:rsidR="009C4553" w:rsidRPr="007A4E7B" w:rsidRDefault="00E12645" w:rsidP="001229F5">
            <w:pPr>
              <w:rPr>
                <w:rFonts w:eastAsia="標楷體"/>
                <w:sz w:val="22"/>
              </w:rPr>
            </w:pPr>
            <w:r w:rsidRPr="007A4E7B">
              <w:rPr>
                <w:rFonts w:eastAsia="標楷體"/>
                <w:sz w:val="22"/>
                <w:szCs w:val="22"/>
              </w:rPr>
              <w:t>(</w:t>
            </w:r>
            <w:r w:rsidRPr="007A4E7B">
              <w:rPr>
                <w:rFonts w:eastAsia="標楷體"/>
                <w:sz w:val="22"/>
                <w:szCs w:val="22"/>
              </w:rPr>
              <w:t>含原有</w:t>
            </w:r>
            <w:r w:rsidRPr="007A4E7B">
              <w:rPr>
                <w:rFonts w:eastAsia="標楷體"/>
                <w:sz w:val="22"/>
                <w:szCs w:val="22"/>
              </w:rPr>
              <w:t>4.1</w:t>
            </w:r>
            <w:r w:rsidRPr="007A4E7B">
              <w:rPr>
                <w:rFonts w:eastAsia="標楷體"/>
                <w:sz w:val="22"/>
                <w:szCs w:val="22"/>
              </w:rPr>
              <w:t>防救災組織的建構</w:t>
            </w:r>
            <w:r w:rsidRPr="007A4E7B">
              <w:rPr>
                <w:rFonts w:eastAsia="標楷體"/>
                <w:sz w:val="22"/>
                <w:szCs w:val="22"/>
              </w:rPr>
              <w:t>)</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4</w:t>
            </w:r>
            <w:r w:rsidRPr="007A4E7B">
              <w:rPr>
                <w:rFonts w:eastAsia="標楷體"/>
                <w:b/>
                <w:sz w:val="22"/>
                <w:szCs w:val="22"/>
              </w:rPr>
              <w:t>章各階段災害防救對策</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4</w:t>
            </w:r>
            <w:r w:rsidRPr="007A4E7B">
              <w:rPr>
                <w:rFonts w:eastAsia="標楷體"/>
                <w:b/>
                <w:sz w:val="22"/>
                <w:szCs w:val="22"/>
              </w:rPr>
              <w:t>章各階段災害防救對策</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4.1 </w:t>
            </w:r>
            <w:r w:rsidRPr="007A4E7B">
              <w:rPr>
                <w:rFonts w:eastAsia="標楷體"/>
                <w:sz w:val="22"/>
                <w:szCs w:val="22"/>
              </w:rPr>
              <w:t>減災工作</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4.1 </w:t>
            </w:r>
            <w:r w:rsidRPr="007A4E7B">
              <w:rPr>
                <w:rFonts w:eastAsia="標楷體"/>
                <w:sz w:val="22"/>
                <w:szCs w:val="22"/>
              </w:rPr>
              <w:t>減災工作</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4.2 </w:t>
            </w:r>
            <w:r w:rsidRPr="007A4E7B">
              <w:rPr>
                <w:rFonts w:eastAsia="標楷體"/>
                <w:sz w:val="22"/>
                <w:szCs w:val="22"/>
              </w:rPr>
              <w:t>整備工作</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4.2 </w:t>
            </w:r>
            <w:r w:rsidRPr="007A4E7B">
              <w:rPr>
                <w:rFonts w:eastAsia="標楷體"/>
                <w:sz w:val="22"/>
                <w:szCs w:val="22"/>
              </w:rPr>
              <w:t>整備工作</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9C4553" w:rsidRPr="007A4E7B" w:rsidRDefault="00E12645" w:rsidP="001229F5">
            <w:pPr>
              <w:rPr>
                <w:rFonts w:eastAsia="標楷體"/>
                <w:sz w:val="22"/>
              </w:rPr>
            </w:pPr>
            <w:r w:rsidRPr="007A4E7B">
              <w:rPr>
                <w:rFonts w:eastAsia="標楷體"/>
                <w:sz w:val="22"/>
                <w:szCs w:val="22"/>
              </w:rPr>
              <w:t xml:space="preserve">4.3 </w:t>
            </w:r>
            <w:r w:rsidRPr="007A4E7B">
              <w:rPr>
                <w:rFonts w:eastAsia="標楷體"/>
                <w:sz w:val="22"/>
                <w:szCs w:val="22"/>
              </w:rPr>
              <w:t>應變工作</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4.3 </w:t>
            </w:r>
            <w:r w:rsidRPr="007A4E7B">
              <w:rPr>
                <w:rFonts w:eastAsia="標楷體"/>
                <w:sz w:val="22"/>
                <w:szCs w:val="22"/>
              </w:rPr>
              <w:t>應變工作</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9C4553" w:rsidRPr="007A4E7B" w:rsidRDefault="00E12645" w:rsidP="001229F5">
            <w:pPr>
              <w:rPr>
                <w:rFonts w:eastAsia="標楷體"/>
                <w:sz w:val="22"/>
              </w:rPr>
            </w:pPr>
            <w:r w:rsidRPr="007A4E7B">
              <w:rPr>
                <w:rFonts w:eastAsia="標楷體"/>
                <w:sz w:val="22"/>
                <w:szCs w:val="22"/>
              </w:rPr>
              <w:t xml:space="preserve">4.4 </w:t>
            </w:r>
            <w:r w:rsidRPr="007A4E7B">
              <w:rPr>
                <w:rFonts w:eastAsia="標楷體"/>
                <w:sz w:val="22"/>
                <w:szCs w:val="22"/>
              </w:rPr>
              <w:t>復原重建工作</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sz w:val="22"/>
              </w:rPr>
            </w:pPr>
            <w:r w:rsidRPr="007A4E7B">
              <w:rPr>
                <w:rFonts w:eastAsia="標楷體"/>
                <w:sz w:val="22"/>
                <w:szCs w:val="22"/>
              </w:rPr>
              <w:t xml:space="preserve">4.4 </w:t>
            </w:r>
            <w:r w:rsidRPr="007A4E7B">
              <w:rPr>
                <w:rFonts w:eastAsia="標楷體"/>
                <w:sz w:val="22"/>
                <w:szCs w:val="22"/>
              </w:rPr>
              <w:t>復原重建工作</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5</w:t>
            </w:r>
            <w:r w:rsidRPr="007A4E7B">
              <w:rPr>
                <w:rFonts w:eastAsia="標楷體"/>
                <w:b/>
                <w:sz w:val="22"/>
                <w:szCs w:val="22"/>
              </w:rPr>
              <w:t>章防救災重點工作事項</w:t>
            </w:r>
          </w:p>
        </w:tc>
        <w:tc>
          <w:tcPr>
            <w:tcW w:w="2564" w:type="pct"/>
            <w:tcBorders>
              <w:top w:val="single" w:sz="4" w:space="0" w:color="auto"/>
              <w:left w:val="single" w:sz="4" w:space="0" w:color="auto"/>
              <w:bottom w:val="single" w:sz="4" w:space="0" w:color="auto"/>
              <w:right w:val="single" w:sz="4" w:space="0" w:color="auto"/>
            </w:tcBorders>
          </w:tcPr>
          <w:p w:rsidR="009C4553"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5</w:t>
            </w:r>
            <w:r w:rsidRPr="007A4E7B">
              <w:rPr>
                <w:rFonts w:eastAsia="標楷體"/>
                <w:b/>
                <w:sz w:val="22"/>
                <w:szCs w:val="22"/>
              </w:rPr>
              <w:t>章防救災重點工作事項</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E14669">
            <w:pPr>
              <w:rPr>
                <w:rFonts w:eastAsia="標楷體"/>
                <w:sz w:val="22"/>
              </w:rPr>
            </w:pPr>
            <w:r w:rsidRPr="007A4E7B">
              <w:rPr>
                <w:rFonts w:eastAsia="標楷體"/>
                <w:sz w:val="22"/>
                <w:szCs w:val="22"/>
              </w:rPr>
              <w:t xml:space="preserve">5.1 </w:t>
            </w:r>
            <w:r w:rsidRPr="007A4E7B">
              <w:rPr>
                <w:rFonts w:eastAsia="標楷體"/>
                <w:sz w:val="22"/>
                <w:szCs w:val="22"/>
              </w:rPr>
              <w:t>風災與水災</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 xml:space="preserve">5.1 </w:t>
            </w:r>
            <w:r w:rsidRPr="007A4E7B">
              <w:rPr>
                <w:rFonts w:eastAsia="標楷體"/>
                <w:sz w:val="22"/>
                <w:szCs w:val="22"/>
              </w:rPr>
              <w:t>風災與水災</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2</w:t>
            </w:r>
            <w:r w:rsidRPr="007A4E7B">
              <w:rPr>
                <w:rFonts w:eastAsia="標楷體"/>
                <w:sz w:val="22"/>
                <w:szCs w:val="22"/>
              </w:rPr>
              <w:t xml:space="preserve"> </w:t>
            </w:r>
            <w:r w:rsidRPr="007A4E7B">
              <w:rPr>
                <w:rFonts w:eastAsia="標楷體"/>
                <w:sz w:val="22"/>
                <w:szCs w:val="22"/>
              </w:rPr>
              <w:t>地震災害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2</w:t>
            </w:r>
            <w:r w:rsidRPr="007A4E7B">
              <w:rPr>
                <w:rFonts w:eastAsia="標楷體"/>
                <w:sz w:val="22"/>
                <w:szCs w:val="22"/>
              </w:rPr>
              <w:t xml:space="preserve"> </w:t>
            </w:r>
            <w:r w:rsidRPr="007A4E7B">
              <w:rPr>
                <w:rFonts w:eastAsia="標楷體"/>
                <w:sz w:val="22"/>
                <w:szCs w:val="22"/>
              </w:rPr>
              <w:t>地震災害</w:t>
            </w:r>
          </w:p>
        </w:tc>
      </w:tr>
      <w:tr w:rsidR="00AE2680" w:rsidTr="00F3582E">
        <w:trPr>
          <w:trHeight w:val="56"/>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3</w:t>
            </w:r>
            <w:r w:rsidRPr="007A4E7B">
              <w:rPr>
                <w:rFonts w:eastAsia="標楷體"/>
                <w:sz w:val="22"/>
                <w:szCs w:val="22"/>
              </w:rPr>
              <w:t xml:space="preserve"> </w:t>
            </w:r>
            <w:r w:rsidRPr="007A4E7B">
              <w:rPr>
                <w:rFonts w:eastAsia="標楷體"/>
                <w:sz w:val="22"/>
                <w:szCs w:val="22"/>
              </w:rPr>
              <w:t>海嘯災害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3</w:t>
            </w:r>
            <w:r w:rsidRPr="007A4E7B">
              <w:rPr>
                <w:rFonts w:eastAsia="標楷體"/>
                <w:sz w:val="22"/>
                <w:szCs w:val="22"/>
              </w:rPr>
              <w:t xml:space="preserve"> </w:t>
            </w:r>
            <w:r w:rsidRPr="007A4E7B">
              <w:rPr>
                <w:rFonts w:eastAsia="標楷體"/>
                <w:sz w:val="22"/>
                <w:szCs w:val="22"/>
              </w:rPr>
              <w:t>海嘯災害</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4</w:t>
            </w:r>
            <w:r w:rsidRPr="007A4E7B">
              <w:rPr>
                <w:rFonts w:eastAsia="標楷體"/>
                <w:sz w:val="22"/>
                <w:szCs w:val="22"/>
              </w:rPr>
              <w:t xml:space="preserve"> </w:t>
            </w:r>
            <w:r w:rsidRPr="007A4E7B">
              <w:rPr>
                <w:rFonts w:eastAsia="標楷體"/>
                <w:sz w:val="22"/>
                <w:szCs w:val="22"/>
              </w:rPr>
              <w:t>輻射災害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4</w:t>
            </w:r>
            <w:r w:rsidRPr="007A4E7B">
              <w:rPr>
                <w:rFonts w:eastAsia="標楷體"/>
                <w:sz w:val="22"/>
                <w:szCs w:val="22"/>
              </w:rPr>
              <w:t xml:space="preserve"> </w:t>
            </w:r>
            <w:r w:rsidRPr="007A4E7B">
              <w:rPr>
                <w:rFonts w:eastAsia="標楷體"/>
                <w:sz w:val="22"/>
                <w:szCs w:val="22"/>
              </w:rPr>
              <w:t>輻射災害</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lastRenderedPageBreak/>
              <w:t>5.</w:t>
            </w:r>
            <w:r w:rsidRPr="007A4E7B">
              <w:rPr>
                <w:rFonts w:eastAsia="標楷體" w:hint="eastAsia"/>
                <w:sz w:val="22"/>
                <w:szCs w:val="22"/>
              </w:rPr>
              <w:t>5</w:t>
            </w:r>
            <w:r w:rsidRPr="007A4E7B">
              <w:rPr>
                <w:rFonts w:eastAsia="標楷體"/>
                <w:sz w:val="22"/>
                <w:szCs w:val="22"/>
              </w:rPr>
              <w:t xml:space="preserve"> </w:t>
            </w:r>
            <w:r w:rsidRPr="007A4E7B">
              <w:rPr>
                <w:rFonts w:eastAsia="標楷體"/>
                <w:sz w:val="22"/>
                <w:szCs w:val="22"/>
              </w:rPr>
              <w:t>火災與爆炸災害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5</w:t>
            </w:r>
            <w:r w:rsidRPr="007A4E7B">
              <w:rPr>
                <w:rFonts w:eastAsia="標楷體"/>
                <w:sz w:val="22"/>
                <w:szCs w:val="22"/>
              </w:rPr>
              <w:t xml:space="preserve"> </w:t>
            </w:r>
            <w:r w:rsidRPr="007A4E7B">
              <w:rPr>
                <w:rFonts w:eastAsia="標楷體"/>
                <w:sz w:val="22"/>
                <w:szCs w:val="22"/>
              </w:rPr>
              <w:t>火災與爆炸災害</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6</w:t>
            </w:r>
            <w:r w:rsidRPr="007A4E7B">
              <w:rPr>
                <w:rFonts w:eastAsia="標楷體"/>
                <w:sz w:val="22"/>
                <w:szCs w:val="22"/>
              </w:rPr>
              <w:t xml:space="preserve"> </w:t>
            </w:r>
            <w:r w:rsidRPr="007A4E7B">
              <w:rPr>
                <w:rFonts w:eastAsia="標楷體"/>
                <w:sz w:val="22"/>
                <w:szCs w:val="22"/>
              </w:rPr>
              <w:t>旱災災害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6</w:t>
            </w:r>
            <w:r w:rsidRPr="007A4E7B">
              <w:rPr>
                <w:rFonts w:eastAsia="標楷體"/>
                <w:sz w:val="22"/>
                <w:szCs w:val="22"/>
              </w:rPr>
              <w:t xml:space="preserve"> </w:t>
            </w:r>
            <w:r w:rsidRPr="007A4E7B">
              <w:rPr>
                <w:rFonts w:eastAsia="標楷體"/>
                <w:sz w:val="22"/>
                <w:szCs w:val="22"/>
              </w:rPr>
              <w:t>旱災災害</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7</w:t>
            </w:r>
            <w:r w:rsidRPr="007A4E7B">
              <w:rPr>
                <w:rFonts w:eastAsia="標楷體"/>
                <w:sz w:val="22"/>
                <w:szCs w:val="22"/>
              </w:rPr>
              <w:t xml:space="preserve"> </w:t>
            </w:r>
            <w:r w:rsidRPr="007A4E7B">
              <w:rPr>
                <w:rFonts w:eastAsia="標楷體"/>
                <w:sz w:val="22"/>
                <w:szCs w:val="22"/>
              </w:rPr>
              <w:t>海難災害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7</w:t>
            </w:r>
            <w:r w:rsidRPr="007A4E7B">
              <w:rPr>
                <w:rFonts w:eastAsia="標楷體"/>
                <w:sz w:val="22"/>
                <w:szCs w:val="22"/>
              </w:rPr>
              <w:t xml:space="preserve"> </w:t>
            </w:r>
            <w:r w:rsidRPr="007A4E7B">
              <w:rPr>
                <w:rFonts w:eastAsia="標楷體"/>
                <w:sz w:val="22"/>
                <w:szCs w:val="22"/>
              </w:rPr>
              <w:t>海難災害</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8</w:t>
            </w:r>
            <w:r w:rsidRPr="007A4E7B">
              <w:rPr>
                <w:rFonts w:eastAsia="標楷體"/>
                <w:sz w:val="22"/>
                <w:szCs w:val="22"/>
              </w:rPr>
              <w:t xml:space="preserve"> </w:t>
            </w:r>
            <w:r w:rsidRPr="007A4E7B">
              <w:rPr>
                <w:rFonts w:eastAsia="標楷體"/>
                <w:sz w:val="22"/>
                <w:szCs w:val="22"/>
              </w:rPr>
              <w:t>陸上交通事故災害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8</w:t>
            </w:r>
            <w:r w:rsidRPr="007A4E7B">
              <w:rPr>
                <w:rFonts w:eastAsia="標楷體"/>
                <w:sz w:val="22"/>
                <w:szCs w:val="22"/>
              </w:rPr>
              <w:t xml:space="preserve"> </w:t>
            </w:r>
            <w:r w:rsidRPr="007A4E7B">
              <w:rPr>
                <w:rFonts w:eastAsia="標楷體"/>
                <w:sz w:val="22"/>
                <w:szCs w:val="22"/>
              </w:rPr>
              <w:t>陸上交通事故災害</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9</w:t>
            </w:r>
            <w:r w:rsidRPr="007A4E7B">
              <w:rPr>
                <w:rFonts w:eastAsia="標楷體"/>
                <w:sz w:val="22"/>
                <w:szCs w:val="22"/>
              </w:rPr>
              <w:t xml:space="preserve"> </w:t>
            </w:r>
            <w:r w:rsidRPr="007A4E7B">
              <w:rPr>
                <w:rFonts w:eastAsia="標楷體"/>
                <w:sz w:val="22"/>
                <w:szCs w:val="22"/>
              </w:rPr>
              <w:t>公用氣體與油料管線、輸電線路災害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w:t>
            </w:r>
            <w:r w:rsidRPr="007A4E7B">
              <w:rPr>
                <w:rFonts w:eastAsia="標楷體" w:hint="eastAsia"/>
                <w:sz w:val="22"/>
                <w:szCs w:val="22"/>
              </w:rPr>
              <w:t>9</w:t>
            </w:r>
            <w:r w:rsidRPr="007A4E7B">
              <w:rPr>
                <w:rFonts w:eastAsia="標楷體"/>
                <w:sz w:val="22"/>
                <w:szCs w:val="22"/>
              </w:rPr>
              <w:t xml:space="preserve"> </w:t>
            </w:r>
            <w:r w:rsidRPr="007A4E7B">
              <w:rPr>
                <w:rFonts w:eastAsia="標楷體"/>
                <w:sz w:val="22"/>
                <w:szCs w:val="22"/>
              </w:rPr>
              <w:t>公用氣體與油料管線、輸電線路災害</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5.1</w:t>
            </w:r>
            <w:r w:rsidRPr="007A4E7B">
              <w:rPr>
                <w:rFonts w:eastAsia="標楷體" w:hint="eastAsia"/>
                <w:sz w:val="22"/>
                <w:szCs w:val="22"/>
              </w:rPr>
              <w:t>0</w:t>
            </w:r>
            <w:r w:rsidRPr="007A4E7B">
              <w:rPr>
                <w:rFonts w:eastAsia="標楷體"/>
                <w:sz w:val="22"/>
                <w:szCs w:val="22"/>
              </w:rPr>
              <w:t xml:space="preserve"> </w:t>
            </w:r>
            <w:r w:rsidRPr="007A4E7B">
              <w:rPr>
                <w:rFonts w:eastAsia="標楷體"/>
                <w:sz w:val="22"/>
                <w:szCs w:val="22"/>
              </w:rPr>
              <w:t>毒性化學物質災害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5.1</w:t>
            </w:r>
            <w:r w:rsidRPr="007A4E7B">
              <w:rPr>
                <w:rFonts w:eastAsia="標楷體" w:hint="eastAsia"/>
                <w:sz w:val="22"/>
                <w:szCs w:val="22"/>
              </w:rPr>
              <w:t>0</w:t>
            </w:r>
            <w:r w:rsidRPr="007A4E7B">
              <w:rPr>
                <w:rFonts w:eastAsia="標楷體"/>
                <w:sz w:val="22"/>
                <w:szCs w:val="22"/>
              </w:rPr>
              <w:t xml:space="preserve"> </w:t>
            </w:r>
            <w:r w:rsidRPr="007A4E7B">
              <w:rPr>
                <w:rFonts w:eastAsia="標楷體"/>
                <w:sz w:val="22"/>
                <w:szCs w:val="22"/>
              </w:rPr>
              <w:t>毒性化學物質災害</w:t>
            </w:r>
          </w:p>
        </w:tc>
      </w:tr>
      <w:tr w:rsidR="00AE2680" w:rsidTr="001229F5">
        <w:trPr>
          <w:trHeight w:val="180"/>
          <w:jc w:val="center"/>
        </w:trPr>
        <w:tc>
          <w:tcPr>
            <w:tcW w:w="2436"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5.1</w:t>
            </w:r>
            <w:r w:rsidRPr="007A4E7B">
              <w:rPr>
                <w:rFonts w:eastAsia="標楷體" w:hint="eastAsia"/>
                <w:sz w:val="22"/>
                <w:szCs w:val="22"/>
              </w:rPr>
              <w:t>1</w:t>
            </w:r>
            <w:r w:rsidRPr="007A4E7B">
              <w:rPr>
                <w:rFonts w:eastAsia="標楷體"/>
                <w:sz w:val="22"/>
                <w:szCs w:val="22"/>
              </w:rPr>
              <w:t xml:space="preserve"> </w:t>
            </w:r>
            <w:r w:rsidRPr="007A4E7B">
              <w:rPr>
                <w:rFonts w:eastAsia="標楷體" w:hint="eastAsia"/>
                <w:sz w:val="22"/>
                <w:szCs w:val="22"/>
              </w:rPr>
              <w:t>生物病原災害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5.1</w:t>
            </w:r>
            <w:r w:rsidRPr="007A4E7B">
              <w:rPr>
                <w:rFonts w:eastAsia="標楷體" w:hint="eastAsia"/>
                <w:sz w:val="22"/>
                <w:szCs w:val="22"/>
              </w:rPr>
              <w:t>1</w:t>
            </w:r>
            <w:r w:rsidRPr="007A4E7B">
              <w:rPr>
                <w:rFonts w:eastAsia="標楷體"/>
                <w:sz w:val="22"/>
                <w:szCs w:val="22"/>
              </w:rPr>
              <w:t xml:space="preserve"> </w:t>
            </w:r>
            <w:r w:rsidRPr="007A4E7B">
              <w:rPr>
                <w:rFonts w:eastAsia="標楷體" w:hint="eastAsia"/>
                <w:sz w:val="22"/>
                <w:szCs w:val="22"/>
              </w:rPr>
              <w:t>生物病原災害</w:t>
            </w:r>
          </w:p>
        </w:tc>
      </w:tr>
      <w:tr w:rsidR="00AE2680" w:rsidTr="00F3582E">
        <w:trPr>
          <w:trHeight w:val="90"/>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E14669">
            <w:pPr>
              <w:rPr>
                <w:rFonts w:eastAsia="標楷體"/>
                <w:sz w:val="22"/>
              </w:rPr>
            </w:pPr>
            <w:r w:rsidRPr="007A4E7B">
              <w:rPr>
                <w:rFonts w:eastAsia="標楷體"/>
                <w:sz w:val="22"/>
                <w:szCs w:val="22"/>
              </w:rPr>
              <w:t>5.1</w:t>
            </w:r>
            <w:r w:rsidRPr="007A4E7B">
              <w:rPr>
                <w:rFonts w:eastAsia="標楷體" w:hint="eastAsia"/>
                <w:sz w:val="22"/>
                <w:szCs w:val="22"/>
              </w:rPr>
              <w:t>2</w:t>
            </w:r>
            <w:r w:rsidRPr="007A4E7B">
              <w:rPr>
                <w:rFonts w:eastAsia="標楷體"/>
                <w:sz w:val="22"/>
                <w:szCs w:val="22"/>
              </w:rPr>
              <w:t xml:space="preserve"> </w:t>
            </w:r>
            <w:r w:rsidRPr="007A4E7B">
              <w:rPr>
                <w:rFonts w:eastAsia="標楷體" w:hint="eastAsia"/>
                <w:sz w:val="22"/>
                <w:szCs w:val="22"/>
              </w:rPr>
              <w:t>動植物疫病災害</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E14669">
            <w:pPr>
              <w:rPr>
                <w:rFonts w:eastAsia="標楷體"/>
                <w:sz w:val="22"/>
              </w:rPr>
            </w:pPr>
            <w:r w:rsidRPr="007A4E7B">
              <w:rPr>
                <w:rFonts w:eastAsia="標楷體"/>
                <w:sz w:val="22"/>
                <w:szCs w:val="22"/>
              </w:rPr>
              <w:t>5.1</w:t>
            </w:r>
            <w:r w:rsidRPr="007A4E7B">
              <w:rPr>
                <w:rFonts w:eastAsia="標楷體" w:hint="eastAsia"/>
                <w:sz w:val="22"/>
                <w:szCs w:val="22"/>
              </w:rPr>
              <w:t>2</w:t>
            </w:r>
            <w:r w:rsidRPr="007A4E7B">
              <w:rPr>
                <w:rFonts w:eastAsia="標楷體"/>
                <w:sz w:val="22"/>
                <w:szCs w:val="22"/>
              </w:rPr>
              <w:t xml:space="preserve"> </w:t>
            </w:r>
            <w:r w:rsidRPr="007A4E7B">
              <w:rPr>
                <w:rFonts w:eastAsia="標楷體" w:hint="eastAsia"/>
                <w:sz w:val="22"/>
                <w:szCs w:val="22"/>
              </w:rPr>
              <w:t>動植物疫病災害</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6</w:t>
            </w:r>
            <w:r w:rsidRPr="007A4E7B">
              <w:rPr>
                <w:rFonts w:eastAsia="標楷體"/>
                <w:b/>
                <w:sz w:val="22"/>
                <w:szCs w:val="22"/>
              </w:rPr>
              <w:t>章災害潛勢地區改善對策</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6</w:t>
            </w:r>
            <w:r w:rsidRPr="007A4E7B">
              <w:rPr>
                <w:rFonts w:eastAsia="標楷體"/>
                <w:b/>
                <w:sz w:val="22"/>
                <w:szCs w:val="22"/>
              </w:rPr>
              <w:t>章災害潛勢地區改善對策</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1229F5">
            <w:pPr>
              <w:rPr>
                <w:rFonts w:eastAsia="標楷體"/>
                <w:sz w:val="22"/>
              </w:rPr>
            </w:pPr>
            <w:r w:rsidRPr="007A4E7B">
              <w:rPr>
                <w:rFonts w:eastAsia="標楷體"/>
                <w:sz w:val="22"/>
                <w:szCs w:val="22"/>
              </w:rPr>
              <w:t>6.1</w:t>
            </w:r>
            <w:r w:rsidRPr="007A4E7B">
              <w:rPr>
                <w:rFonts w:eastAsia="標楷體"/>
                <w:sz w:val="22"/>
                <w:szCs w:val="22"/>
              </w:rPr>
              <w:t>災害潛勢調查與處置情形</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1229F5">
            <w:pPr>
              <w:rPr>
                <w:rFonts w:eastAsia="標楷體"/>
                <w:sz w:val="22"/>
              </w:rPr>
            </w:pPr>
            <w:r w:rsidRPr="007A4E7B">
              <w:rPr>
                <w:rFonts w:eastAsia="標楷體"/>
                <w:sz w:val="22"/>
                <w:szCs w:val="22"/>
              </w:rPr>
              <w:t>6.1</w:t>
            </w:r>
            <w:r w:rsidRPr="007A4E7B">
              <w:rPr>
                <w:rFonts w:eastAsia="標楷體"/>
                <w:sz w:val="22"/>
                <w:szCs w:val="22"/>
              </w:rPr>
              <w:t>災害潛勢調查與處置情形</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1229F5">
            <w:pPr>
              <w:rPr>
                <w:rFonts w:eastAsia="標楷體"/>
                <w:sz w:val="22"/>
              </w:rPr>
            </w:pPr>
            <w:r w:rsidRPr="007A4E7B">
              <w:rPr>
                <w:rFonts w:eastAsia="標楷體"/>
                <w:sz w:val="22"/>
                <w:szCs w:val="22"/>
              </w:rPr>
              <w:t>6.2</w:t>
            </w:r>
            <w:r w:rsidRPr="007A4E7B">
              <w:rPr>
                <w:rFonts w:eastAsia="標楷體"/>
                <w:sz w:val="22"/>
                <w:szCs w:val="22"/>
              </w:rPr>
              <w:t>災害潛勢短中長期改善對策</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1229F5">
            <w:pPr>
              <w:rPr>
                <w:rFonts w:eastAsia="標楷體"/>
                <w:sz w:val="22"/>
              </w:rPr>
            </w:pPr>
            <w:r w:rsidRPr="007A4E7B">
              <w:rPr>
                <w:rFonts w:eastAsia="標楷體"/>
                <w:sz w:val="22"/>
                <w:szCs w:val="22"/>
              </w:rPr>
              <w:t>6.2</w:t>
            </w:r>
            <w:r w:rsidRPr="007A4E7B">
              <w:rPr>
                <w:rFonts w:eastAsia="標楷體"/>
                <w:sz w:val="22"/>
                <w:szCs w:val="22"/>
              </w:rPr>
              <w:t>災害潛勢短中長期改善對策</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7</w:t>
            </w:r>
            <w:r w:rsidRPr="007A4E7B">
              <w:rPr>
                <w:rFonts w:eastAsia="標楷體"/>
                <w:b/>
                <w:sz w:val="22"/>
                <w:szCs w:val="22"/>
              </w:rPr>
              <w:t>章預算、管控與考核</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1229F5">
            <w:pPr>
              <w:rPr>
                <w:rFonts w:eastAsia="標楷體"/>
                <w:b/>
                <w:sz w:val="22"/>
              </w:rPr>
            </w:pPr>
            <w:r w:rsidRPr="007A4E7B">
              <w:rPr>
                <w:rFonts w:eastAsia="標楷體"/>
                <w:b/>
                <w:sz w:val="22"/>
                <w:szCs w:val="22"/>
              </w:rPr>
              <w:t>第</w:t>
            </w:r>
            <w:r w:rsidRPr="007A4E7B">
              <w:rPr>
                <w:rFonts w:eastAsia="標楷體"/>
                <w:b/>
                <w:sz w:val="22"/>
                <w:szCs w:val="22"/>
              </w:rPr>
              <w:t>7</w:t>
            </w:r>
            <w:r w:rsidRPr="007A4E7B">
              <w:rPr>
                <w:rFonts w:eastAsia="標楷體"/>
                <w:b/>
                <w:sz w:val="22"/>
                <w:szCs w:val="22"/>
              </w:rPr>
              <w:t>章預算、管控與考核</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1229F5">
            <w:pPr>
              <w:rPr>
                <w:rFonts w:eastAsia="標楷體"/>
                <w:sz w:val="22"/>
              </w:rPr>
            </w:pPr>
            <w:r w:rsidRPr="007A4E7B">
              <w:rPr>
                <w:rFonts w:eastAsia="標楷體"/>
                <w:sz w:val="22"/>
                <w:szCs w:val="22"/>
              </w:rPr>
              <w:t xml:space="preserve">7.1 </w:t>
            </w:r>
            <w:r w:rsidRPr="007A4E7B">
              <w:rPr>
                <w:rFonts w:eastAsia="標楷體"/>
                <w:sz w:val="22"/>
                <w:szCs w:val="22"/>
              </w:rPr>
              <w:t>災害防救預算籌措</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1229F5">
            <w:pPr>
              <w:rPr>
                <w:rFonts w:eastAsia="標楷體"/>
                <w:sz w:val="22"/>
              </w:rPr>
            </w:pPr>
            <w:r w:rsidRPr="007A4E7B">
              <w:rPr>
                <w:rFonts w:eastAsia="標楷體"/>
                <w:sz w:val="22"/>
                <w:szCs w:val="22"/>
              </w:rPr>
              <w:t xml:space="preserve">7.1 </w:t>
            </w:r>
            <w:r w:rsidRPr="007A4E7B">
              <w:rPr>
                <w:rFonts w:eastAsia="標楷體"/>
                <w:sz w:val="22"/>
                <w:szCs w:val="22"/>
              </w:rPr>
              <w:t>災害防救預算籌措</w:t>
            </w:r>
          </w:p>
        </w:tc>
      </w:tr>
      <w:tr w:rsidR="00AE2680" w:rsidTr="00F3582E">
        <w:trPr>
          <w:jc w:val="center"/>
        </w:trPr>
        <w:tc>
          <w:tcPr>
            <w:tcW w:w="2436" w:type="pct"/>
            <w:tcBorders>
              <w:top w:val="single" w:sz="4" w:space="0" w:color="auto"/>
              <w:left w:val="single" w:sz="4" w:space="0" w:color="auto"/>
              <w:bottom w:val="single" w:sz="4" w:space="0" w:color="auto"/>
              <w:right w:val="single" w:sz="4" w:space="0" w:color="auto"/>
            </w:tcBorders>
            <w:shd w:val="clear" w:color="auto" w:fill="auto"/>
          </w:tcPr>
          <w:p w:rsidR="00B66070" w:rsidRPr="007A4E7B" w:rsidRDefault="00E12645" w:rsidP="001229F5">
            <w:pPr>
              <w:rPr>
                <w:rFonts w:eastAsia="標楷體"/>
                <w:sz w:val="22"/>
              </w:rPr>
            </w:pPr>
            <w:r w:rsidRPr="007A4E7B">
              <w:rPr>
                <w:rFonts w:eastAsia="標楷體"/>
                <w:sz w:val="22"/>
                <w:szCs w:val="22"/>
              </w:rPr>
              <w:t xml:space="preserve">7.2 </w:t>
            </w:r>
            <w:r w:rsidRPr="007A4E7B">
              <w:rPr>
                <w:rFonts w:eastAsia="標楷體"/>
                <w:sz w:val="22"/>
                <w:szCs w:val="22"/>
              </w:rPr>
              <w:t>管考機制</w:t>
            </w:r>
          </w:p>
        </w:tc>
        <w:tc>
          <w:tcPr>
            <w:tcW w:w="2564" w:type="pct"/>
            <w:tcBorders>
              <w:top w:val="single" w:sz="4" w:space="0" w:color="auto"/>
              <w:left w:val="single" w:sz="4" w:space="0" w:color="auto"/>
              <w:bottom w:val="single" w:sz="4" w:space="0" w:color="auto"/>
              <w:right w:val="single" w:sz="4" w:space="0" w:color="auto"/>
            </w:tcBorders>
          </w:tcPr>
          <w:p w:rsidR="00B66070" w:rsidRPr="007A4E7B" w:rsidRDefault="00E12645" w:rsidP="001229F5">
            <w:pPr>
              <w:rPr>
                <w:rFonts w:eastAsia="標楷體"/>
                <w:sz w:val="22"/>
              </w:rPr>
            </w:pPr>
            <w:r w:rsidRPr="007A4E7B">
              <w:rPr>
                <w:rFonts w:eastAsia="標楷體"/>
                <w:sz w:val="22"/>
                <w:szCs w:val="22"/>
              </w:rPr>
              <w:t xml:space="preserve">7.2 </w:t>
            </w:r>
            <w:r w:rsidRPr="007A4E7B">
              <w:rPr>
                <w:rFonts w:eastAsia="標楷體"/>
                <w:sz w:val="22"/>
                <w:szCs w:val="22"/>
              </w:rPr>
              <w:t>管考機制</w:t>
            </w:r>
          </w:p>
        </w:tc>
      </w:tr>
      <w:tr w:rsidR="00AE2680" w:rsidTr="001229F5">
        <w:trPr>
          <w:jc w:val="center"/>
        </w:trPr>
        <w:tc>
          <w:tcPr>
            <w:tcW w:w="2436" w:type="pct"/>
            <w:tcBorders>
              <w:top w:val="single" w:sz="4" w:space="0" w:color="auto"/>
              <w:left w:val="single" w:sz="4" w:space="0" w:color="auto"/>
              <w:bottom w:val="single" w:sz="4" w:space="0" w:color="auto"/>
              <w:right w:val="single" w:sz="4" w:space="0" w:color="auto"/>
            </w:tcBorders>
            <w:shd w:val="clear" w:color="auto" w:fill="E5DFEC"/>
          </w:tcPr>
          <w:p w:rsidR="00B66070" w:rsidRPr="007A4E7B" w:rsidRDefault="00E12645" w:rsidP="001229F5">
            <w:pPr>
              <w:jc w:val="center"/>
              <w:rPr>
                <w:rFonts w:eastAsia="標楷體"/>
                <w:b/>
                <w:sz w:val="22"/>
              </w:rPr>
            </w:pPr>
            <w:r w:rsidRPr="007A4E7B">
              <w:rPr>
                <w:rFonts w:eastAsia="標楷體"/>
                <w:b/>
                <w:sz w:val="22"/>
                <w:szCs w:val="22"/>
              </w:rPr>
              <w:t>附件</w:t>
            </w:r>
          </w:p>
        </w:tc>
        <w:tc>
          <w:tcPr>
            <w:tcW w:w="2564" w:type="pct"/>
            <w:tcBorders>
              <w:top w:val="single" w:sz="4" w:space="0" w:color="auto"/>
              <w:left w:val="single" w:sz="4" w:space="0" w:color="auto"/>
              <w:bottom w:val="single" w:sz="4" w:space="0" w:color="auto"/>
              <w:right w:val="single" w:sz="4" w:space="0" w:color="auto"/>
            </w:tcBorders>
            <w:shd w:val="clear" w:color="auto" w:fill="E5DFEC"/>
          </w:tcPr>
          <w:p w:rsidR="00B66070" w:rsidRPr="007A4E7B" w:rsidRDefault="00E12645" w:rsidP="001229F5">
            <w:pPr>
              <w:jc w:val="center"/>
              <w:rPr>
                <w:rFonts w:eastAsia="標楷體"/>
                <w:b/>
                <w:sz w:val="22"/>
              </w:rPr>
            </w:pPr>
            <w:r w:rsidRPr="007A4E7B">
              <w:rPr>
                <w:rFonts w:eastAsia="標楷體"/>
                <w:b/>
                <w:sz w:val="22"/>
                <w:szCs w:val="22"/>
              </w:rPr>
              <w:t>附件</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附件一</w:t>
            </w:r>
            <w:r w:rsidRPr="007A4E7B">
              <w:rPr>
                <w:rFonts w:eastAsia="標楷體"/>
                <w:sz w:val="22"/>
                <w:szCs w:val="22"/>
              </w:rPr>
              <w:tab/>
            </w:r>
            <w:r w:rsidRPr="007A4E7B">
              <w:rPr>
                <w:rFonts w:eastAsia="標楷體"/>
                <w:sz w:val="22"/>
                <w:szCs w:val="22"/>
              </w:rPr>
              <w:t>金沙鎮防救災資源</w:t>
            </w:r>
            <w:r w:rsidRPr="007A4E7B">
              <w:rPr>
                <w:rFonts w:eastAsia="標楷體"/>
                <w:sz w:val="22"/>
                <w:szCs w:val="22"/>
              </w:rPr>
              <w:t>(</w:t>
            </w:r>
            <w:r w:rsidRPr="007A4E7B">
              <w:rPr>
                <w:rFonts w:eastAsia="標楷體"/>
                <w:sz w:val="22"/>
                <w:szCs w:val="22"/>
              </w:rPr>
              <w:t>人員、物資、場所、載具、裝備載具等</w:t>
            </w:r>
            <w:r w:rsidRPr="007A4E7B">
              <w:rPr>
                <w:rFonts w:eastAsia="標楷體"/>
                <w:sz w:val="22"/>
                <w:szCs w:val="22"/>
              </w:rPr>
              <w:t>)</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附件一</w:t>
            </w:r>
            <w:r w:rsidRPr="007A4E7B">
              <w:rPr>
                <w:rFonts w:eastAsia="標楷體"/>
                <w:sz w:val="22"/>
                <w:szCs w:val="22"/>
              </w:rPr>
              <w:tab/>
            </w:r>
            <w:r w:rsidRPr="007A4E7B">
              <w:rPr>
                <w:rFonts w:eastAsia="標楷體"/>
                <w:sz w:val="22"/>
                <w:szCs w:val="22"/>
              </w:rPr>
              <w:t>金沙鎮防救災資源</w:t>
            </w:r>
            <w:r w:rsidRPr="007A4E7B">
              <w:rPr>
                <w:rFonts w:eastAsia="標楷體"/>
                <w:sz w:val="22"/>
                <w:szCs w:val="22"/>
              </w:rPr>
              <w:t>(</w:t>
            </w:r>
            <w:r w:rsidRPr="007A4E7B">
              <w:rPr>
                <w:rFonts w:eastAsia="標楷體"/>
                <w:sz w:val="22"/>
                <w:szCs w:val="22"/>
              </w:rPr>
              <w:t>人員、物資、場所、載具、裝備載具等</w:t>
            </w:r>
            <w:r w:rsidRPr="007A4E7B">
              <w:rPr>
                <w:rFonts w:eastAsia="標楷體"/>
                <w:sz w:val="22"/>
                <w:szCs w:val="22"/>
              </w:rPr>
              <w:t>)</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附件二</w:t>
            </w:r>
            <w:r w:rsidRPr="007A4E7B">
              <w:rPr>
                <w:rFonts w:eastAsia="標楷體"/>
                <w:sz w:val="22"/>
                <w:szCs w:val="22"/>
              </w:rPr>
              <w:tab/>
            </w:r>
            <w:r w:rsidRPr="007A4E7B">
              <w:rPr>
                <w:rFonts w:eastAsia="標楷體"/>
                <w:sz w:val="22"/>
                <w:szCs w:val="22"/>
              </w:rPr>
              <w:t>金沙鎮與國軍相互支援協定</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附件二</w:t>
            </w:r>
            <w:r w:rsidRPr="007A4E7B">
              <w:rPr>
                <w:rFonts w:eastAsia="標楷體"/>
                <w:sz w:val="22"/>
                <w:szCs w:val="22"/>
              </w:rPr>
              <w:tab/>
            </w:r>
            <w:r w:rsidRPr="007A4E7B">
              <w:rPr>
                <w:rFonts w:eastAsia="標楷體"/>
                <w:sz w:val="22"/>
                <w:szCs w:val="22"/>
              </w:rPr>
              <w:t>金沙鎮與國軍相互支援協定</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附件三</w:t>
            </w:r>
            <w:r w:rsidRPr="007A4E7B">
              <w:rPr>
                <w:rFonts w:eastAsia="標楷體"/>
                <w:sz w:val="22"/>
                <w:szCs w:val="22"/>
              </w:rPr>
              <w:tab/>
            </w:r>
            <w:r w:rsidRPr="007A4E7B">
              <w:rPr>
                <w:rFonts w:eastAsia="標楷體"/>
                <w:sz w:val="22"/>
                <w:szCs w:val="22"/>
              </w:rPr>
              <w:t>申請國軍支援災害處理辦法</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附件三</w:t>
            </w:r>
            <w:r w:rsidRPr="007A4E7B">
              <w:rPr>
                <w:rFonts w:eastAsia="標楷體"/>
                <w:sz w:val="22"/>
                <w:szCs w:val="22"/>
              </w:rPr>
              <w:tab/>
            </w:r>
            <w:r w:rsidRPr="007A4E7B">
              <w:rPr>
                <w:rFonts w:eastAsia="標楷體"/>
                <w:sz w:val="22"/>
                <w:szCs w:val="22"/>
              </w:rPr>
              <w:t>申請國軍支援災害處理辦法</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附件四</w:t>
            </w:r>
            <w:r w:rsidRPr="007A4E7B">
              <w:rPr>
                <w:rFonts w:eastAsia="標楷體"/>
                <w:sz w:val="22"/>
                <w:szCs w:val="22"/>
              </w:rPr>
              <w:tab/>
            </w:r>
            <w:r w:rsidRPr="007A4E7B">
              <w:rPr>
                <w:rFonts w:eastAsia="標楷體"/>
                <w:sz w:val="22"/>
                <w:szCs w:val="22"/>
              </w:rPr>
              <w:t>金沙鎮弱勢族群社福機構</w:t>
            </w:r>
            <w:r w:rsidRPr="007A4E7B">
              <w:rPr>
                <w:rFonts w:eastAsia="標楷體"/>
                <w:sz w:val="22"/>
                <w:szCs w:val="22"/>
              </w:rPr>
              <w:t>(</w:t>
            </w:r>
            <w:r w:rsidRPr="007A4E7B">
              <w:rPr>
                <w:rFonts w:eastAsia="標楷體"/>
                <w:sz w:val="22"/>
                <w:szCs w:val="22"/>
              </w:rPr>
              <w:t>如安養中心</w:t>
            </w:r>
            <w:r w:rsidRPr="007A4E7B">
              <w:rPr>
                <w:rFonts w:eastAsia="標楷體"/>
                <w:sz w:val="22"/>
                <w:szCs w:val="22"/>
              </w:rPr>
              <w:t>)</w:t>
            </w:r>
            <w:r w:rsidRPr="007A4E7B">
              <w:rPr>
                <w:rFonts w:eastAsia="標楷體"/>
                <w:sz w:val="22"/>
                <w:szCs w:val="22"/>
              </w:rPr>
              <w:t>、社會服務團體、志願服務團體資料名冊</w:t>
            </w:r>
            <w:r w:rsidRPr="007A4E7B">
              <w:rPr>
                <w:rFonts w:eastAsia="標楷體"/>
                <w:sz w:val="22"/>
                <w:szCs w:val="22"/>
              </w:rPr>
              <w:t>)</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附件四</w:t>
            </w:r>
            <w:r w:rsidRPr="007A4E7B">
              <w:rPr>
                <w:rFonts w:eastAsia="標楷體"/>
                <w:sz w:val="22"/>
                <w:szCs w:val="22"/>
              </w:rPr>
              <w:tab/>
            </w:r>
            <w:r w:rsidRPr="007A4E7B">
              <w:rPr>
                <w:rFonts w:eastAsia="標楷體"/>
                <w:sz w:val="22"/>
                <w:szCs w:val="22"/>
              </w:rPr>
              <w:t>金沙鎮弱勢族群社福機構</w:t>
            </w:r>
            <w:r w:rsidRPr="007A4E7B">
              <w:rPr>
                <w:rFonts w:eastAsia="標楷體"/>
                <w:sz w:val="22"/>
                <w:szCs w:val="22"/>
              </w:rPr>
              <w:t>(</w:t>
            </w:r>
            <w:r w:rsidRPr="007A4E7B">
              <w:rPr>
                <w:rFonts w:eastAsia="標楷體"/>
                <w:sz w:val="22"/>
                <w:szCs w:val="22"/>
              </w:rPr>
              <w:t>如安養中心</w:t>
            </w:r>
            <w:r w:rsidRPr="007A4E7B">
              <w:rPr>
                <w:rFonts w:eastAsia="標楷體"/>
                <w:sz w:val="22"/>
                <w:szCs w:val="22"/>
              </w:rPr>
              <w:t>)</w:t>
            </w:r>
            <w:r w:rsidRPr="007A4E7B">
              <w:rPr>
                <w:rFonts w:eastAsia="標楷體"/>
                <w:sz w:val="22"/>
                <w:szCs w:val="22"/>
              </w:rPr>
              <w:t>、社會服務團體、志願服務團體資料名冊</w:t>
            </w:r>
            <w:r w:rsidRPr="007A4E7B">
              <w:rPr>
                <w:rFonts w:eastAsia="標楷體"/>
                <w:sz w:val="22"/>
                <w:szCs w:val="22"/>
              </w:rPr>
              <w:t>)</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附件五</w:t>
            </w:r>
            <w:r w:rsidRPr="007A4E7B">
              <w:rPr>
                <w:rFonts w:eastAsia="標楷體"/>
                <w:sz w:val="22"/>
                <w:szCs w:val="22"/>
              </w:rPr>
              <w:tab/>
            </w:r>
            <w:r w:rsidRPr="007A4E7B">
              <w:rPr>
                <w:rFonts w:eastAsia="標楷體"/>
                <w:sz w:val="22"/>
                <w:szCs w:val="22"/>
              </w:rPr>
              <w:t>金沙鎮防災民生物資供應及運補計畫</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附件五</w:t>
            </w:r>
            <w:r w:rsidRPr="007A4E7B">
              <w:rPr>
                <w:rFonts w:eastAsia="標楷體"/>
                <w:sz w:val="22"/>
                <w:szCs w:val="22"/>
              </w:rPr>
              <w:tab/>
            </w:r>
            <w:r w:rsidRPr="007A4E7B">
              <w:rPr>
                <w:rFonts w:eastAsia="標楷體"/>
                <w:sz w:val="22"/>
                <w:szCs w:val="22"/>
              </w:rPr>
              <w:t>金沙鎮防災民生物資供應及運補計畫</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附件六</w:t>
            </w:r>
            <w:r w:rsidRPr="007A4E7B">
              <w:rPr>
                <w:rFonts w:eastAsia="標楷體"/>
                <w:sz w:val="22"/>
                <w:szCs w:val="22"/>
              </w:rPr>
              <w:tab/>
            </w:r>
            <w:r w:rsidRPr="007A4E7B">
              <w:rPr>
                <w:rFonts w:eastAsia="標楷體"/>
                <w:sz w:val="22"/>
                <w:szCs w:val="22"/>
              </w:rPr>
              <w:t>金沙鎮天然災害民生物資清冊</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附件六</w:t>
            </w:r>
            <w:r w:rsidRPr="007A4E7B">
              <w:rPr>
                <w:rFonts w:eastAsia="標楷體"/>
                <w:sz w:val="22"/>
                <w:szCs w:val="22"/>
              </w:rPr>
              <w:tab/>
            </w:r>
            <w:r w:rsidRPr="007A4E7B">
              <w:rPr>
                <w:rFonts w:eastAsia="標楷體"/>
                <w:sz w:val="22"/>
                <w:szCs w:val="22"/>
              </w:rPr>
              <w:t>金沙鎮天然災害民生物資清冊</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附件七</w:t>
            </w:r>
            <w:r w:rsidRPr="007A4E7B">
              <w:rPr>
                <w:rFonts w:eastAsia="標楷體"/>
                <w:sz w:val="22"/>
                <w:szCs w:val="22"/>
              </w:rPr>
              <w:tab/>
            </w:r>
            <w:r w:rsidRPr="007A4E7B">
              <w:rPr>
                <w:rFonts w:eastAsia="標楷體"/>
                <w:sz w:val="22"/>
                <w:szCs w:val="22"/>
              </w:rPr>
              <w:t>開口合約</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附件七</w:t>
            </w:r>
            <w:r w:rsidRPr="007A4E7B">
              <w:rPr>
                <w:rFonts w:eastAsia="標楷體"/>
                <w:sz w:val="22"/>
                <w:szCs w:val="22"/>
              </w:rPr>
              <w:tab/>
            </w:r>
            <w:r w:rsidRPr="007A4E7B">
              <w:rPr>
                <w:rFonts w:eastAsia="標楷體"/>
                <w:sz w:val="22"/>
                <w:szCs w:val="22"/>
              </w:rPr>
              <w:t>開口合約</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附件八</w:t>
            </w:r>
            <w:r w:rsidRPr="007A4E7B">
              <w:rPr>
                <w:rFonts w:eastAsia="標楷體"/>
                <w:sz w:val="22"/>
                <w:szCs w:val="22"/>
              </w:rPr>
              <w:tab/>
            </w:r>
            <w:r w:rsidRPr="007A4E7B">
              <w:rPr>
                <w:rFonts w:eastAsia="標楷體"/>
                <w:sz w:val="22"/>
                <w:szCs w:val="22"/>
              </w:rPr>
              <w:t>金沙鎮災害應變中心開設相關作業流程</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附件八</w:t>
            </w:r>
            <w:r w:rsidRPr="007A4E7B">
              <w:rPr>
                <w:rFonts w:eastAsia="標楷體"/>
                <w:sz w:val="22"/>
                <w:szCs w:val="22"/>
              </w:rPr>
              <w:tab/>
            </w:r>
            <w:r w:rsidRPr="007A4E7B">
              <w:rPr>
                <w:rFonts w:eastAsia="標楷體"/>
                <w:sz w:val="22"/>
                <w:szCs w:val="22"/>
              </w:rPr>
              <w:t>金沙鎮災害應變中心開設相關作業流程</w:t>
            </w:r>
          </w:p>
        </w:tc>
      </w:tr>
      <w:tr w:rsidR="00AE2680" w:rsidTr="00D25114">
        <w:trPr>
          <w:jc w:val="center"/>
        </w:trPr>
        <w:tc>
          <w:tcPr>
            <w:tcW w:w="2436"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B137D">
            <w:pPr>
              <w:rPr>
                <w:rFonts w:eastAsia="標楷體"/>
                <w:sz w:val="22"/>
              </w:rPr>
            </w:pPr>
            <w:r w:rsidRPr="007A4E7B">
              <w:rPr>
                <w:rFonts w:eastAsia="標楷體"/>
                <w:sz w:val="22"/>
                <w:szCs w:val="22"/>
              </w:rPr>
              <w:t>附件九</w:t>
            </w:r>
            <w:r w:rsidRPr="007A4E7B">
              <w:rPr>
                <w:rFonts w:eastAsia="標楷體"/>
                <w:sz w:val="22"/>
                <w:szCs w:val="22"/>
              </w:rPr>
              <w:tab/>
            </w:r>
            <w:r w:rsidRPr="007A4E7B">
              <w:rPr>
                <w:rFonts w:eastAsia="標楷體"/>
                <w:sz w:val="22"/>
                <w:szCs w:val="22"/>
              </w:rPr>
              <w:t>金沙鎮各項防救災相關標準作業程序</w:t>
            </w:r>
          </w:p>
        </w:tc>
        <w:tc>
          <w:tcPr>
            <w:tcW w:w="2564" w:type="pct"/>
            <w:tcBorders>
              <w:top w:val="single" w:sz="4" w:space="0" w:color="auto"/>
              <w:left w:val="single" w:sz="4" w:space="0" w:color="auto"/>
              <w:bottom w:val="single" w:sz="4" w:space="0" w:color="auto"/>
              <w:right w:val="single" w:sz="4" w:space="0" w:color="auto"/>
            </w:tcBorders>
            <w:shd w:val="clear" w:color="auto" w:fill="FFFFFF" w:themeFill="background1"/>
          </w:tcPr>
          <w:p w:rsidR="00F3582E" w:rsidRPr="007A4E7B" w:rsidRDefault="00E12645" w:rsidP="00B17DFA">
            <w:pPr>
              <w:rPr>
                <w:rFonts w:eastAsia="標楷體"/>
                <w:sz w:val="22"/>
              </w:rPr>
            </w:pPr>
            <w:r w:rsidRPr="007A4E7B">
              <w:rPr>
                <w:rFonts w:eastAsia="標楷體"/>
                <w:sz w:val="22"/>
                <w:szCs w:val="22"/>
              </w:rPr>
              <w:t>附件九</w:t>
            </w:r>
            <w:r w:rsidRPr="007A4E7B">
              <w:rPr>
                <w:rFonts w:eastAsia="標楷體"/>
                <w:sz w:val="22"/>
                <w:szCs w:val="22"/>
              </w:rPr>
              <w:tab/>
            </w:r>
            <w:r w:rsidRPr="007A4E7B">
              <w:rPr>
                <w:rFonts w:eastAsia="標楷體"/>
                <w:sz w:val="22"/>
                <w:szCs w:val="22"/>
              </w:rPr>
              <w:t>金沙鎮各項防救災相關標準作業程序</w:t>
            </w:r>
          </w:p>
        </w:tc>
      </w:tr>
    </w:tbl>
    <w:p w:rsidR="00F256EB" w:rsidRPr="007A4E7B" w:rsidRDefault="00E12645" w:rsidP="00D25114">
      <w:pPr>
        <w:pStyle w:val="ac"/>
        <w:spacing w:after="360"/>
        <w:ind w:left="1000" w:hanging="1000"/>
      </w:pPr>
      <w:r w:rsidRPr="007A4E7B">
        <w:rPr>
          <w:rFonts w:hint="eastAsia"/>
        </w:rPr>
        <w:t>資料來源：本計畫整理。</w:t>
      </w:r>
    </w:p>
    <w:p w:rsidR="00F256EB" w:rsidRPr="007A4E7B" w:rsidRDefault="00E12645" w:rsidP="00D3354F">
      <w:pPr>
        <w:pStyle w:val="5"/>
        <w:rPr>
          <w:sz w:val="20"/>
          <w:szCs w:val="20"/>
        </w:rPr>
      </w:pPr>
      <w:r w:rsidRPr="007A4E7B">
        <w:br w:type="page"/>
      </w:r>
    </w:p>
    <w:p w:rsidR="00C83A6C" w:rsidRPr="007A4E7B" w:rsidRDefault="00E12645" w:rsidP="00D25114">
      <w:pPr>
        <w:pStyle w:val="2"/>
        <w:spacing w:before="360" w:after="180"/>
      </w:pPr>
      <w:bookmarkStart w:id="9" w:name="_Toc83886198"/>
      <w:r w:rsidRPr="007A4E7B">
        <w:rPr>
          <w:rFonts w:hint="eastAsia"/>
        </w:rPr>
        <w:lastRenderedPageBreak/>
        <w:t>本</w:t>
      </w:r>
      <w:r w:rsidR="00315FEE" w:rsidRPr="007A4E7B">
        <w:rPr>
          <w:rFonts w:hint="eastAsia"/>
        </w:rPr>
        <w:t>鎮</w:t>
      </w:r>
      <w:r w:rsidRPr="007A4E7B">
        <w:rPr>
          <w:rFonts w:hint="eastAsia"/>
        </w:rPr>
        <w:t>災害防救體系現況</w:t>
      </w:r>
      <w:bookmarkEnd w:id="9"/>
    </w:p>
    <w:p w:rsidR="00D25114" w:rsidRPr="007A4E7B" w:rsidRDefault="00E12645" w:rsidP="00D25114">
      <w:pPr>
        <w:pStyle w:val="12"/>
        <w:ind w:firstLine="480"/>
      </w:pPr>
      <w:r w:rsidRPr="007A4E7B">
        <w:rPr>
          <w:rFonts w:hint="eastAsia"/>
        </w:rPr>
        <w:t>本鎮災害防救體系方面，依災害防救法相關規定，金門縣災害防救會報應依災害防救基本計畫、相關災害防救業務計畫、地區災害潛勢特性及災害規模，並考量災害防救實務工作需要，編訂金門縣地區災害防救計畫；</w:t>
      </w:r>
      <w:r w:rsidR="00FB0773" w:rsidRPr="007A4E7B">
        <w:rPr>
          <w:rFonts w:hint="eastAsia"/>
        </w:rPr>
        <w:t>金沙</w:t>
      </w:r>
      <w:r w:rsidR="00995E95" w:rsidRPr="007A4E7B">
        <w:rPr>
          <w:rFonts w:hint="eastAsia"/>
        </w:rPr>
        <w:t>鎮公所</w:t>
      </w:r>
      <w:r w:rsidRPr="007A4E7B">
        <w:rPr>
          <w:rFonts w:hint="eastAsia"/>
        </w:rPr>
        <w:t>則應依上級災害防救計畫</w:t>
      </w:r>
      <w:r w:rsidRPr="007A4E7B">
        <w:rPr>
          <w:rFonts w:hint="eastAsia"/>
        </w:rPr>
        <w:t>(</w:t>
      </w:r>
      <w:r w:rsidRPr="007A4E7B">
        <w:rPr>
          <w:rFonts w:hint="eastAsia"/>
        </w:rPr>
        <w:t>金門縣地區災害防救計畫</w:t>
      </w:r>
      <w:r w:rsidRPr="007A4E7B">
        <w:rPr>
          <w:rFonts w:hint="eastAsia"/>
        </w:rPr>
        <w:t>)</w:t>
      </w:r>
      <w:r w:rsidRPr="007A4E7B">
        <w:rPr>
          <w:rFonts w:hint="eastAsia"/>
        </w:rPr>
        <w:t>、地區災害潛勢特性及災害規模，考量災害防救實務工作需要，擬訂</w:t>
      </w:r>
      <w:r w:rsidR="00995E95" w:rsidRPr="007A4E7B">
        <w:rPr>
          <w:rFonts w:hint="eastAsia"/>
        </w:rPr>
        <w:t>金沙鎮</w:t>
      </w:r>
      <w:r w:rsidRPr="007A4E7B">
        <w:rPr>
          <w:rFonts w:hint="eastAsia"/>
        </w:rPr>
        <w:t>地區災害防救計畫。金門縣及</w:t>
      </w:r>
      <w:r w:rsidR="00995E95" w:rsidRPr="007A4E7B">
        <w:rPr>
          <w:rFonts w:hint="eastAsia"/>
        </w:rPr>
        <w:t>金沙鎮</w:t>
      </w:r>
      <w:r w:rsidRPr="007A4E7B">
        <w:rPr>
          <w:rFonts w:hint="eastAsia"/>
        </w:rPr>
        <w:t>之地區災害防救計畫經各該災害防救會報核定後實施，並報所屬上級災害防救會報備查，建構金門縣地區災害防救體系（如</w:t>
      </w:r>
      <w:r w:rsidR="00A80F38" w:rsidRPr="007A4E7B">
        <w:fldChar w:fldCharType="begin"/>
      </w:r>
      <w:r w:rsidR="00A80F38" w:rsidRPr="007A4E7B">
        <w:instrText xml:space="preserve">REF _Ref421141831 \r \h \* MERGEFORMAT </w:instrText>
      </w:r>
      <w:r w:rsidR="00A80F38" w:rsidRPr="007A4E7B">
        <w:fldChar w:fldCharType="separate"/>
      </w:r>
      <w:r w:rsidR="00C257B3" w:rsidRPr="007A4E7B">
        <w:rPr>
          <w:rFonts w:hint="eastAsia"/>
        </w:rPr>
        <w:t>圖</w:t>
      </w:r>
      <w:r w:rsidR="00C257B3" w:rsidRPr="007A4E7B">
        <w:rPr>
          <w:rFonts w:hint="eastAsia"/>
        </w:rPr>
        <w:t>1-2</w:t>
      </w:r>
      <w:r w:rsidR="00A80F38" w:rsidRPr="007A4E7B">
        <w:fldChar w:fldCharType="end"/>
      </w:r>
      <w:r w:rsidRPr="007A4E7B">
        <w:rPr>
          <w:rFonts w:hint="eastAsia"/>
        </w:rPr>
        <w:t>）。</w:t>
      </w:r>
    </w:p>
    <w:p w:rsidR="00C83A6C" w:rsidRPr="007A4E7B" w:rsidRDefault="00E12645" w:rsidP="00D25114">
      <w:pPr>
        <w:pStyle w:val="12"/>
        <w:ind w:firstLine="480"/>
      </w:pPr>
      <w:r w:rsidRPr="007A4E7B">
        <w:rPr>
          <w:rFonts w:hint="eastAsia"/>
        </w:rPr>
        <w:t>並參考災害防救法第</w:t>
      </w:r>
      <w:r w:rsidRPr="007A4E7B">
        <w:rPr>
          <w:rFonts w:hint="eastAsia"/>
        </w:rPr>
        <w:t>10</w:t>
      </w:r>
      <w:r w:rsidRPr="007A4E7B">
        <w:rPr>
          <w:rFonts w:hint="eastAsia"/>
        </w:rPr>
        <w:t>、</w:t>
      </w:r>
      <w:r w:rsidRPr="007A4E7B">
        <w:rPr>
          <w:rFonts w:hint="eastAsia"/>
        </w:rPr>
        <w:t>11</w:t>
      </w:r>
      <w:r w:rsidRPr="007A4E7B">
        <w:rPr>
          <w:rFonts w:hint="eastAsia"/>
        </w:rPr>
        <w:t>條規定，辦理鄉</w:t>
      </w:r>
      <w:r w:rsidRPr="007A4E7B">
        <w:rPr>
          <w:rFonts w:hint="eastAsia"/>
        </w:rPr>
        <w:t>(</w:t>
      </w:r>
      <w:r w:rsidRPr="007A4E7B">
        <w:rPr>
          <w:rFonts w:hint="eastAsia"/>
        </w:rPr>
        <w:t>鎮</w:t>
      </w:r>
      <w:r w:rsidRPr="007A4E7B">
        <w:rPr>
          <w:rFonts w:hint="eastAsia"/>
        </w:rPr>
        <w:t>)</w:t>
      </w:r>
      <w:r w:rsidRPr="007A4E7B">
        <w:rPr>
          <w:rFonts w:hint="eastAsia"/>
        </w:rPr>
        <w:t>公所災害防救會報，以發揮統合之功能其任務如下。</w:t>
      </w:r>
    </w:p>
    <w:p w:rsidR="00D25114" w:rsidRPr="007A4E7B" w:rsidRDefault="00E12645" w:rsidP="00D25114">
      <w:pPr>
        <w:pStyle w:val="3"/>
        <w:spacing w:before="180" w:after="180"/>
        <w:rPr>
          <w:rFonts w:ascii="Times New Roman" w:hAnsi="Times New Roman"/>
          <w:b w:val="0"/>
          <w:sz w:val="24"/>
        </w:rPr>
      </w:pPr>
      <w:r w:rsidRPr="007A4E7B">
        <w:rPr>
          <w:rFonts w:ascii="Times New Roman"/>
          <w:b w:val="0"/>
          <w:sz w:val="24"/>
        </w:rPr>
        <w:t>核定</w:t>
      </w:r>
      <w:r w:rsidR="00995E95" w:rsidRPr="007A4E7B">
        <w:rPr>
          <w:rFonts w:ascii="Times New Roman"/>
          <w:b w:val="0"/>
          <w:sz w:val="24"/>
        </w:rPr>
        <w:t>鎮公所</w:t>
      </w:r>
      <w:r w:rsidRPr="007A4E7B">
        <w:rPr>
          <w:rFonts w:ascii="Times New Roman"/>
          <w:b w:val="0"/>
          <w:sz w:val="24"/>
        </w:rPr>
        <w:t>地區災害防救計畫。</w:t>
      </w:r>
    </w:p>
    <w:p w:rsidR="00D25114" w:rsidRPr="007A4E7B" w:rsidRDefault="00E12645" w:rsidP="00D25114">
      <w:pPr>
        <w:pStyle w:val="3"/>
        <w:spacing w:before="180" w:after="180"/>
        <w:rPr>
          <w:rFonts w:ascii="Times New Roman" w:hAnsi="Times New Roman"/>
          <w:b w:val="0"/>
          <w:sz w:val="24"/>
        </w:rPr>
      </w:pPr>
      <w:r w:rsidRPr="007A4E7B">
        <w:rPr>
          <w:rFonts w:ascii="Times New Roman"/>
          <w:b w:val="0"/>
          <w:sz w:val="24"/>
        </w:rPr>
        <w:t>核定重要災害防救措施及對策。</w:t>
      </w:r>
    </w:p>
    <w:p w:rsidR="00D25114" w:rsidRPr="007A4E7B" w:rsidRDefault="00E12645" w:rsidP="00D25114">
      <w:pPr>
        <w:pStyle w:val="3"/>
        <w:spacing w:before="180" w:after="180"/>
        <w:rPr>
          <w:rFonts w:ascii="Times New Roman" w:hAnsi="Times New Roman"/>
          <w:b w:val="0"/>
          <w:sz w:val="24"/>
        </w:rPr>
      </w:pPr>
      <w:r w:rsidRPr="007A4E7B">
        <w:rPr>
          <w:rFonts w:ascii="Times New Roman"/>
          <w:b w:val="0"/>
          <w:sz w:val="24"/>
        </w:rPr>
        <w:t>疏散收容安置、災情通報、災後緊急搶通、環境清理等災害緊急應變及整備措施。</w:t>
      </w:r>
    </w:p>
    <w:p w:rsidR="00D25114" w:rsidRPr="007A4E7B" w:rsidRDefault="00E12645" w:rsidP="00D25114">
      <w:pPr>
        <w:pStyle w:val="3"/>
        <w:spacing w:before="180" w:after="180"/>
        <w:rPr>
          <w:rFonts w:ascii="Times New Roman" w:hAnsi="Times New Roman"/>
          <w:b w:val="0"/>
          <w:sz w:val="24"/>
        </w:rPr>
      </w:pPr>
      <w:r w:rsidRPr="007A4E7B">
        <w:rPr>
          <w:rFonts w:ascii="Times New Roman"/>
          <w:b w:val="0"/>
          <w:sz w:val="24"/>
        </w:rPr>
        <w:t>推動社區災害防救事宜。</w:t>
      </w:r>
    </w:p>
    <w:p w:rsidR="00C83A6C" w:rsidRPr="007A4E7B" w:rsidRDefault="00E12645" w:rsidP="00D25114">
      <w:pPr>
        <w:pStyle w:val="3"/>
        <w:spacing w:before="180" w:after="180"/>
        <w:rPr>
          <w:rFonts w:ascii="Times New Roman" w:hAnsi="Times New Roman"/>
          <w:b w:val="0"/>
          <w:sz w:val="24"/>
        </w:rPr>
      </w:pPr>
      <w:r w:rsidRPr="007A4E7B">
        <w:rPr>
          <w:rFonts w:ascii="Times New Roman"/>
          <w:b w:val="0"/>
          <w:sz w:val="24"/>
        </w:rPr>
        <w:t>其他依法令規定事項。</w:t>
      </w:r>
    </w:p>
    <w:tbl>
      <w:tblPr>
        <w:tblStyle w:val="ae"/>
        <w:tblW w:w="5000" w:type="pct"/>
        <w:tblLook w:val="01E0" w:firstRow="1" w:lastRow="1" w:firstColumn="1" w:lastColumn="1" w:noHBand="0" w:noVBand="0"/>
      </w:tblPr>
      <w:tblGrid>
        <w:gridCol w:w="8624"/>
      </w:tblGrid>
      <w:tr w:rsidR="00AE2680" w:rsidTr="00B17DFA">
        <w:tc>
          <w:tcPr>
            <w:tcW w:w="5000" w:type="pct"/>
          </w:tcPr>
          <w:p w:rsidR="003B10F7" w:rsidRPr="007A4E7B" w:rsidRDefault="00E12645" w:rsidP="00B17DFA">
            <w:pPr>
              <w:pStyle w:val="ad"/>
            </w:pPr>
            <w:r w:rsidRPr="007A4E7B">
              <w:rPr>
                <w:rFonts w:ascii="標楷體" w:hAnsi="標楷體"/>
                <w:noProof/>
              </w:rPr>
              <w:drawing>
                <wp:inline distT="0" distB="0" distL="0" distR="0">
                  <wp:extent cx="5372100" cy="2850529"/>
                  <wp:effectExtent l="19050" t="0" r="0" b="0"/>
                  <wp:docPr id="12" name="圖片 55" descr="C:\Users\user\Desktop\金沙-救災體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55" descr="C:\Users\user\Desktop\金沙-救災體系.jpg"/>
                          <pic:cNvPicPr>
                            <a:picLocks noChangeAspect="1" noChangeArrowheads="1"/>
                          </pic:cNvPicPr>
                        </pic:nvPicPr>
                        <pic:blipFill>
                          <a:blip r:embed="rId15"/>
                          <a:stretch>
                            <a:fillRect/>
                          </a:stretch>
                        </pic:blipFill>
                        <pic:spPr bwMode="auto">
                          <a:xfrm>
                            <a:off x="0" y="0"/>
                            <a:ext cx="5383739" cy="2856705"/>
                          </a:xfrm>
                          <a:prstGeom prst="rect">
                            <a:avLst/>
                          </a:prstGeom>
                          <a:noFill/>
                          <a:ln w="9525">
                            <a:noFill/>
                            <a:miter lim="800000"/>
                            <a:headEnd/>
                            <a:tailEnd/>
                          </a:ln>
                        </pic:spPr>
                      </pic:pic>
                    </a:graphicData>
                  </a:graphic>
                </wp:inline>
              </w:drawing>
            </w:r>
          </w:p>
        </w:tc>
      </w:tr>
      <w:tr w:rsidR="00AE2680" w:rsidTr="00B17DFA">
        <w:tc>
          <w:tcPr>
            <w:tcW w:w="5000" w:type="pct"/>
          </w:tcPr>
          <w:p w:rsidR="003B10F7" w:rsidRPr="007A4E7B" w:rsidRDefault="00E12645" w:rsidP="00B17DFA">
            <w:pPr>
              <w:pStyle w:val="1-X0"/>
              <w:rPr>
                <w:color w:val="auto"/>
              </w:rPr>
            </w:pPr>
            <w:bookmarkStart w:id="10" w:name="_Ref421141831"/>
            <w:bookmarkStart w:id="11" w:name="_Toc83886291"/>
            <w:r w:rsidRPr="007A4E7B">
              <w:rPr>
                <w:rFonts w:cs="Arial" w:hint="eastAsia"/>
                <w:color w:val="auto"/>
              </w:rPr>
              <w:t>金沙鎮災害防救體系示意圖</w:t>
            </w:r>
            <w:bookmarkEnd w:id="10"/>
            <w:bookmarkEnd w:id="11"/>
          </w:p>
        </w:tc>
      </w:tr>
    </w:tbl>
    <w:p w:rsidR="00C83A6C" w:rsidRPr="007A4E7B" w:rsidRDefault="00E12645" w:rsidP="00023352">
      <w:pPr>
        <w:pStyle w:val="ac"/>
        <w:spacing w:after="360"/>
        <w:ind w:left="1000" w:hanging="1000"/>
      </w:pPr>
      <w:r w:rsidRPr="007A4E7B">
        <w:rPr>
          <w:rFonts w:hint="eastAsia"/>
        </w:rPr>
        <w:t>資料來源：本計畫繪製。</w:t>
      </w:r>
    </w:p>
    <w:p w:rsidR="00C83A6C" w:rsidRPr="007A4E7B" w:rsidRDefault="00E12645" w:rsidP="00023352">
      <w:pPr>
        <w:pStyle w:val="12"/>
        <w:ind w:firstLine="480"/>
      </w:pPr>
      <w:r w:rsidRPr="007A4E7B">
        <w:rPr>
          <w:rFonts w:hint="eastAsia"/>
        </w:rPr>
        <w:t>災害防救會報置主任、副主任</w:t>
      </w:r>
      <w:r w:rsidR="00DC0485" w:rsidRPr="007A4E7B">
        <w:rPr>
          <w:rFonts w:hint="eastAsia"/>
        </w:rPr>
        <w:t>各</w:t>
      </w:r>
      <w:r w:rsidR="00DC0485" w:rsidRPr="007A4E7B">
        <w:rPr>
          <w:rFonts w:hint="eastAsia"/>
        </w:rPr>
        <w:t>1</w:t>
      </w:r>
      <w:r w:rsidR="00DC0485" w:rsidRPr="007A4E7B">
        <w:rPr>
          <w:rFonts w:hint="eastAsia"/>
        </w:rPr>
        <w:t>人，委員</w:t>
      </w:r>
      <w:r w:rsidR="00A80F38" w:rsidRPr="007A4E7B">
        <w:rPr>
          <w:rFonts w:hint="eastAsia"/>
        </w:rPr>
        <w:t>6</w:t>
      </w:r>
      <w:r w:rsidR="00DC0485" w:rsidRPr="007A4E7B">
        <w:rPr>
          <w:rFonts w:hint="eastAsia"/>
        </w:rPr>
        <w:t>人。召集人由</w:t>
      </w:r>
      <w:r w:rsidR="00FB0773" w:rsidRPr="007A4E7B">
        <w:rPr>
          <w:rFonts w:hint="eastAsia"/>
        </w:rPr>
        <w:t>鎮長</w:t>
      </w:r>
      <w:r w:rsidR="00A80F38" w:rsidRPr="007A4E7B">
        <w:rPr>
          <w:rFonts w:hint="eastAsia"/>
        </w:rPr>
        <w:t>擔任；副召集人由本公所</w:t>
      </w:r>
      <w:r w:rsidR="00DC0485" w:rsidRPr="007A4E7B">
        <w:rPr>
          <w:rFonts w:hint="eastAsia"/>
        </w:rPr>
        <w:t>秘書擔任；委員由</w:t>
      </w:r>
      <w:r w:rsidR="00FB0773" w:rsidRPr="007A4E7B">
        <w:rPr>
          <w:rFonts w:hint="eastAsia"/>
        </w:rPr>
        <w:t>鎮長</w:t>
      </w:r>
      <w:r w:rsidR="00DC0485" w:rsidRPr="007A4E7B">
        <w:rPr>
          <w:rFonts w:hint="eastAsia"/>
        </w:rPr>
        <w:t>就</w:t>
      </w:r>
      <w:r w:rsidR="00995E95" w:rsidRPr="007A4E7B">
        <w:rPr>
          <w:rFonts w:hint="eastAsia"/>
        </w:rPr>
        <w:t>鎮公所</w:t>
      </w:r>
      <w:r w:rsidR="00DC0485" w:rsidRPr="007A4E7B">
        <w:rPr>
          <w:rFonts w:hint="eastAsia"/>
        </w:rPr>
        <w:t>地區災害防救計畫之指定單位代表</w:t>
      </w:r>
      <w:r w:rsidR="00DC0485" w:rsidRPr="007A4E7B">
        <w:rPr>
          <w:rFonts w:hint="eastAsia"/>
        </w:rPr>
        <w:lastRenderedPageBreak/>
        <w:t>派兼或聘兼之。而為執行災害防救會報各項事務，本公所民政課統籌災害防救組織及災害防救整備工作，惟各項防救災業務仍依權責由各權管單位負責辦理，各課室則於平時針對其權責範圍內之災害，推動減災與整備工作，並於災害防救會報召開時，向災害防救會報召集人報告防救災業務與工作推動狀況。會報之決議，各課室則應列為工作重點並納入管考，著手研議與推動，並於災害防救會報時報告辦理進度。</w:t>
      </w:r>
    </w:p>
    <w:p w:rsidR="00F256EB" w:rsidRPr="007A4E7B" w:rsidRDefault="00E12645" w:rsidP="00023352">
      <w:pPr>
        <w:pStyle w:val="12"/>
        <w:ind w:firstLine="480"/>
        <w:sectPr w:rsidR="00F256EB" w:rsidRPr="007A4E7B" w:rsidSect="000C25B1">
          <w:footerReference w:type="even" r:id="rId16"/>
          <w:footerReference w:type="default" r:id="rId17"/>
          <w:pgSz w:w="11906" w:h="16838" w:code="9"/>
          <w:pgMar w:top="1440" w:right="1797" w:bottom="1440" w:left="1701" w:header="851" w:footer="680" w:gutter="0"/>
          <w:pgNumType w:start="1" w:chapStyle="1"/>
          <w:cols w:space="425"/>
          <w:docGrid w:type="lines" w:linePitch="360"/>
        </w:sectPr>
      </w:pPr>
      <w:r w:rsidRPr="007A4E7B">
        <w:rPr>
          <w:rFonts w:hint="eastAsia"/>
        </w:rPr>
        <w:t>在災害應變時，由民政課負責災害應變中心之開設與撤除，其並擔任指揮官幕僚，由於公所人力及救災能量有限，部分災害並非公所能夠處理者，則需要其他單位協助，包括震災、火災等，而警察分局</w:t>
      </w:r>
      <w:r w:rsidR="00315FEE" w:rsidRPr="007A4E7B">
        <w:rPr>
          <w:rFonts w:hint="eastAsia"/>
        </w:rPr>
        <w:t>、金門守備大隊</w:t>
      </w:r>
      <w:r w:rsidRPr="007A4E7B">
        <w:rPr>
          <w:rFonts w:hint="eastAsia"/>
        </w:rPr>
        <w:t>、消防分隊、清潔隊等單位應派遣人員進駐公所災害應變中心來協助救災，其他單位如自來水公司、電力公司、瓦斯公司、電信公司等事業單位，應於平時建立起連絡機制，確認在災害時能夠迅速聯繫，以協調應變。</w:t>
      </w:r>
    </w:p>
    <w:p w:rsidR="009129EB" w:rsidRPr="007A4E7B" w:rsidRDefault="00E12645" w:rsidP="00315FEE">
      <w:pPr>
        <w:pStyle w:val="1"/>
        <w:tabs>
          <w:tab w:val="clear" w:pos="6380"/>
          <w:tab w:val="num" w:pos="0"/>
        </w:tabs>
        <w:spacing w:before="540" w:after="180"/>
        <w:ind w:left="0" w:firstLine="0"/>
      </w:pPr>
      <w:bookmarkStart w:id="12" w:name="_Toc83886199"/>
      <w:r w:rsidRPr="007A4E7B">
        <w:rPr>
          <w:rFonts w:hint="eastAsia"/>
        </w:rPr>
        <w:lastRenderedPageBreak/>
        <w:t>環境及災害潛勢分析</w:t>
      </w:r>
      <w:bookmarkEnd w:id="12"/>
    </w:p>
    <w:p w:rsidR="009129EB" w:rsidRPr="007A4E7B" w:rsidRDefault="00E12645" w:rsidP="009129EB">
      <w:pPr>
        <w:pStyle w:val="12"/>
        <w:ind w:firstLine="480"/>
      </w:pPr>
      <w:r w:rsidRPr="007A4E7B">
        <w:rPr>
          <w:rFonts w:hint="eastAsia"/>
        </w:rPr>
        <w:t>本章說明</w:t>
      </w:r>
      <w:r w:rsidR="00995E95" w:rsidRPr="007A4E7B">
        <w:rPr>
          <w:rFonts w:hint="eastAsia"/>
        </w:rPr>
        <w:t>金沙鎮</w:t>
      </w:r>
      <w:r w:rsidRPr="007A4E7B">
        <w:rPr>
          <w:rFonts w:hint="eastAsia"/>
        </w:rPr>
        <w:t>的環境背景，包括自然環境、人文環境等之介紹。此外，也針對過去的歷史災害進行說明，並透過潛勢圖資來呈現</w:t>
      </w:r>
      <w:r w:rsidR="00995E95" w:rsidRPr="007A4E7B">
        <w:rPr>
          <w:rFonts w:hint="eastAsia"/>
        </w:rPr>
        <w:t>金沙鎮</w:t>
      </w:r>
      <w:r w:rsidRPr="007A4E7B">
        <w:rPr>
          <w:rFonts w:hint="eastAsia"/>
        </w:rPr>
        <w:t>所可能面臨的災害潛勢。而透過歷史災害與潛勢圖資等相關資料，可進一步掌握</w:t>
      </w:r>
      <w:r w:rsidR="00995E95" w:rsidRPr="007A4E7B">
        <w:rPr>
          <w:rFonts w:hint="eastAsia"/>
        </w:rPr>
        <w:t>金沙鎮</w:t>
      </w:r>
      <w:r w:rsidRPr="007A4E7B">
        <w:rPr>
          <w:rFonts w:hint="eastAsia"/>
        </w:rPr>
        <w:t>所可能面臨的災害之類型、發生地點等，有利於各項防救災工作的規劃與推動。</w:t>
      </w:r>
    </w:p>
    <w:p w:rsidR="009129EB" w:rsidRPr="007A4E7B" w:rsidRDefault="00E12645" w:rsidP="009129EB">
      <w:pPr>
        <w:pStyle w:val="2"/>
        <w:spacing w:before="360" w:after="180"/>
      </w:pPr>
      <w:bookmarkStart w:id="13" w:name="_Toc83886200"/>
      <w:r w:rsidRPr="007A4E7B">
        <w:rPr>
          <w:rFonts w:hint="eastAsia"/>
        </w:rPr>
        <w:t>自然環境</w:t>
      </w:r>
      <w:bookmarkEnd w:id="13"/>
    </w:p>
    <w:p w:rsidR="009129EB" w:rsidRPr="007A4E7B" w:rsidRDefault="00E12645" w:rsidP="009129EB">
      <w:pPr>
        <w:pStyle w:val="12"/>
        <w:ind w:firstLine="480"/>
      </w:pPr>
      <w:r w:rsidRPr="007A4E7B">
        <w:rPr>
          <w:rFonts w:hint="eastAsia"/>
        </w:rPr>
        <w:t>自然環境可分為地理位置、地形、地質、氣候、水資源等部分進行基本環境特性檢視，以下為各細項內容。</w:t>
      </w:r>
    </w:p>
    <w:p w:rsidR="009129EB" w:rsidRPr="007A4E7B" w:rsidRDefault="00E12645" w:rsidP="009129EB">
      <w:pPr>
        <w:pStyle w:val="3"/>
        <w:spacing w:before="180" w:after="180"/>
      </w:pPr>
      <w:r w:rsidRPr="007A4E7B">
        <w:rPr>
          <w:rFonts w:hint="eastAsia"/>
        </w:rPr>
        <w:t>地理位置</w:t>
      </w:r>
    </w:p>
    <w:p w:rsidR="009129EB" w:rsidRPr="007A4E7B" w:rsidRDefault="00E12645" w:rsidP="009129EB">
      <w:pPr>
        <w:pStyle w:val="31"/>
      </w:pPr>
      <w:r w:rsidRPr="007A4E7B">
        <w:rPr>
          <w:rFonts w:hint="eastAsia"/>
        </w:rPr>
        <w:t>本鎮位於金門本島之東，與金湖同為東半島兩大鄉鎮，兩者以太武山為界，山以西即隸屬本鎮，清末民初在原金山港河海交接處發現金沙因將港名為金沙港，在此入海的溪流易名之為金沙溪，行政區以金沙為名。轄域以明、清時期的</w:t>
      </w:r>
      <w:r w:rsidRPr="007A4E7B">
        <w:t>17</w:t>
      </w:r>
      <w:r w:rsidRPr="007A4E7B">
        <w:rPr>
          <w:rFonts w:hint="eastAsia"/>
        </w:rPr>
        <w:t>都為核心，再併入部分</w:t>
      </w:r>
      <w:r w:rsidRPr="007A4E7B">
        <w:t>18</w:t>
      </w:r>
      <w:r w:rsidRPr="007A4E7B">
        <w:rPr>
          <w:rFonts w:hint="eastAsia"/>
        </w:rPr>
        <w:t>都倉湖保及琼山保之村里組成</w:t>
      </w:r>
      <w:r w:rsidR="00A40800" w:rsidRPr="007A4E7B">
        <w:rPr>
          <w:rFonts w:hint="eastAsia"/>
        </w:rPr>
        <w:t>（參見</w:t>
      </w:r>
      <w:r w:rsidR="00A80F38" w:rsidRPr="007A4E7B">
        <w:fldChar w:fldCharType="begin"/>
      </w:r>
      <w:r w:rsidR="00A80F38" w:rsidRPr="007A4E7B">
        <w:instrText xml:space="preserve">REF _Ref421202092 \r \h \* MERGEFORMAT </w:instrText>
      </w:r>
      <w:r w:rsidR="00A80F38" w:rsidRPr="007A4E7B">
        <w:fldChar w:fldCharType="separate"/>
      </w:r>
      <w:r w:rsidR="00C257B3" w:rsidRPr="007A4E7B">
        <w:rPr>
          <w:rFonts w:hint="eastAsia"/>
        </w:rPr>
        <w:t>圖</w:t>
      </w:r>
      <w:r w:rsidR="00C257B3" w:rsidRPr="007A4E7B">
        <w:rPr>
          <w:rFonts w:hint="eastAsia"/>
        </w:rPr>
        <w:t>2-1</w:t>
      </w:r>
      <w:r w:rsidR="00A80F38" w:rsidRPr="007A4E7B">
        <w:fldChar w:fldCharType="end"/>
      </w:r>
      <w:r w:rsidR="00A40800" w:rsidRPr="007A4E7B">
        <w:rPr>
          <w:rFonts w:hint="eastAsia"/>
        </w:rPr>
        <w:t>）</w:t>
      </w:r>
      <w:r w:rsidRPr="007A4E7B">
        <w:rPr>
          <w:rFonts w:hint="eastAsia"/>
        </w:rPr>
        <w:t>。</w:t>
      </w:r>
    </w:p>
    <w:tbl>
      <w:tblPr>
        <w:tblStyle w:val="ae"/>
        <w:tblW w:w="5000" w:type="pct"/>
        <w:tblLook w:val="01E0" w:firstRow="1" w:lastRow="1" w:firstColumn="1" w:lastColumn="1" w:noHBand="0" w:noVBand="0"/>
      </w:tblPr>
      <w:tblGrid>
        <w:gridCol w:w="8624"/>
      </w:tblGrid>
      <w:tr w:rsidR="00AE2680" w:rsidTr="00B17DFA">
        <w:tc>
          <w:tcPr>
            <w:tcW w:w="5000" w:type="pct"/>
          </w:tcPr>
          <w:p w:rsidR="00A40800" w:rsidRPr="007A4E7B" w:rsidRDefault="00E12645" w:rsidP="00B17DFA">
            <w:pPr>
              <w:pStyle w:val="ad"/>
            </w:pPr>
            <w:r w:rsidRPr="007A4E7B">
              <w:rPr>
                <w:noProof/>
              </w:rPr>
              <w:drawing>
                <wp:inline distT="0" distB="0" distL="0" distR="0">
                  <wp:extent cx="4704025" cy="3634155"/>
                  <wp:effectExtent l="19050" t="0" r="1325" b="0"/>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4"/>
                          <pic:cNvPicPr>
                            <a:picLocks noChangeAspect="1" noChangeArrowheads="1"/>
                          </pic:cNvPicPr>
                        </pic:nvPicPr>
                        <pic:blipFill>
                          <a:blip r:embed="rId18" cstate="print"/>
                          <a:stretch>
                            <a:fillRect/>
                          </a:stretch>
                        </pic:blipFill>
                        <pic:spPr bwMode="auto">
                          <a:xfrm>
                            <a:off x="0" y="0"/>
                            <a:ext cx="4710568" cy="3639210"/>
                          </a:xfrm>
                          <a:prstGeom prst="rect">
                            <a:avLst/>
                          </a:prstGeom>
                          <a:noFill/>
                          <a:ln w="9525">
                            <a:noFill/>
                            <a:miter lim="800000"/>
                            <a:headEnd/>
                            <a:tailEnd/>
                          </a:ln>
                        </pic:spPr>
                      </pic:pic>
                    </a:graphicData>
                  </a:graphic>
                </wp:inline>
              </w:drawing>
            </w:r>
          </w:p>
        </w:tc>
      </w:tr>
      <w:tr w:rsidR="00AE2680" w:rsidTr="00B17DFA">
        <w:tc>
          <w:tcPr>
            <w:tcW w:w="5000" w:type="pct"/>
          </w:tcPr>
          <w:p w:rsidR="00A40800" w:rsidRPr="007A4E7B" w:rsidRDefault="00E12645" w:rsidP="00B17DFA">
            <w:pPr>
              <w:pStyle w:val="2-X"/>
              <w:rPr>
                <w:color w:val="auto"/>
              </w:rPr>
            </w:pPr>
            <w:bookmarkStart w:id="14" w:name="_Ref421202092"/>
            <w:bookmarkStart w:id="15" w:name="_Toc83886292"/>
            <w:r w:rsidRPr="007A4E7B">
              <w:rPr>
                <w:rFonts w:cs="Arial" w:hint="eastAsia"/>
                <w:color w:val="auto"/>
              </w:rPr>
              <w:t>金沙鎮地理位置圖</w:t>
            </w:r>
            <w:bookmarkEnd w:id="14"/>
            <w:bookmarkEnd w:id="15"/>
          </w:p>
        </w:tc>
      </w:tr>
    </w:tbl>
    <w:p w:rsidR="00A40800" w:rsidRPr="007A4E7B" w:rsidRDefault="00E12645" w:rsidP="00A40800">
      <w:pPr>
        <w:pStyle w:val="ac"/>
        <w:spacing w:after="360"/>
        <w:ind w:left="1000" w:hanging="1000"/>
      </w:pPr>
      <w:r w:rsidRPr="007A4E7B">
        <w:rPr>
          <w:rFonts w:hint="eastAsia"/>
        </w:rPr>
        <w:t>資料來源：本計畫繪製。</w:t>
      </w:r>
    </w:p>
    <w:p w:rsidR="00A40800" w:rsidRPr="007A4E7B" w:rsidRDefault="00E12645" w:rsidP="00C7407D">
      <w:pPr>
        <w:pStyle w:val="3"/>
        <w:spacing w:before="180" w:after="180"/>
      </w:pPr>
      <w:r w:rsidRPr="007A4E7B">
        <w:rPr>
          <w:rFonts w:hint="eastAsia"/>
        </w:rPr>
        <w:lastRenderedPageBreak/>
        <w:t>地理環境</w:t>
      </w:r>
    </w:p>
    <w:p w:rsidR="009129EB" w:rsidRPr="007A4E7B" w:rsidRDefault="00E12645" w:rsidP="009129EB">
      <w:pPr>
        <w:pStyle w:val="4"/>
        <w:spacing w:after="180"/>
      </w:pPr>
      <w:r w:rsidRPr="007A4E7B">
        <w:rPr>
          <w:rFonts w:hint="eastAsia"/>
        </w:rPr>
        <w:t>地形、地質</w:t>
      </w:r>
    </w:p>
    <w:p w:rsidR="009129EB" w:rsidRPr="007A4E7B" w:rsidRDefault="00E12645" w:rsidP="009129EB">
      <w:pPr>
        <w:pStyle w:val="41"/>
        <w:ind w:left="360" w:firstLine="480"/>
      </w:pPr>
      <w:r w:rsidRPr="007A4E7B">
        <w:rPr>
          <w:rFonts w:hint="eastAsia"/>
        </w:rPr>
        <w:t>全區地形大抵以獅山、五虎山、鵲山及太武山一帶為脊梁，分向東西低傾，以西平原低地較廣，土壤較肥沃，有官嶼平原及金沙溪下游沖積平原；以東的平原集中於前浦溪下游兩岸，昔日飽受沙塵之害，土壤以砂質土為主，農業生產較西側為差，海岸岡簞起伏，如九女山、金山、蛇山、馬山、天摩山等，因而灣澳多，以其距福建內地近，又處內海，自古與蓮河、圍頭、安海、石井、廈門等地有密切往來。官澳西黃灣、汶水灣、劉澳、浦邊等平淺變澳處，古為鹽田所在</w:t>
      </w:r>
      <w:r w:rsidR="000B49F4" w:rsidRPr="007A4E7B">
        <w:rPr>
          <w:rFonts w:hint="eastAsia"/>
        </w:rPr>
        <w:t>（參見</w:t>
      </w:r>
      <w:r w:rsidR="00A80F38" w:rsidRPr="007A4E7B">
        <w:fldChar w:fldCharType="begin"/>
      </w:r>
      <w:r w:rsidR="00A80F38" w:rsidRPr="007A4E7B">
        <w:instrText xml:space="preserve">REF _Ref421204363 \r \h \* MERGEFORMAT </w:instrText>
      </w:r>
      <w:r w:rsidR="00A80F38" w:rsidRPr="007A4E7B">
        <w:fldChar w:fldCharType="separate"/>
      </w:r>
      <w:r w:rsidR="00C257B3" w:rsidRPr="007A4E7B">
        <w:rPr>
          <w:rFonts w:hint="eastAsia"/>
        </w:rPr>
        <w:t>圖</w:t>
      </w:r>
      <w:r w:rsidR="00C257B3" w:rsidRPr="007A4E7B">
        <w:rPr>
          <w:rFonts w:hint="eastAsia"/>
        </w:rPr>
        <w:t>2-2</w:t>
      </w:r>
      <w:r w:rsidR="00A80F38" w:rsidRPr="007A4E7B">
        <w:fldChar w:fldCharType="end"/>
      </w:r>
      <w:r w:rsidR="000B49F4" w:rsidRPr="007A4E7B">
        <w:rPr>
          <w:rFonts w:hint="eastAsia"/>
        </w:rPr>
        <w:t>、</w:t>
      </w:r>
      <w:r w:rsidR="00A80F38" w:rsidRPr="007A4E7B">
        <w:fldChar w:fldCharType="begin"/>
      </w:r>
      <w:r w:rsidR="00A80F38" w:rsidRPr="007A4E7B">
        <w:instrText xml:space="preserve">REF _Ref421204371 \r \h \* MERGEFORMAT </w:instrText>
      </w:r>
      <w:r w:rsidR="00A80F38" w:rsidRPr="007A4E7B">
        <w:fldChar w:fldCharType="separate"/>
      </w:r>
      <w:r w:rsidR="00C257B3" w:rsidRPr="007A4E7B">
        <w:rPr>
          <w:rFonts w:hint="eastAsia"/>
        </w:rPr>
        <w:t>圖</w:t>
      </w:r>
      <w:r w:rsidR="00C257B3" w:rsidRPr="007A4E7B">
        <w:rPr>
          <w:rFonts w:hint="eastAsia"/>
        </w:rPr>
        <w:t>2-3</w:t>
      </w:r>
      <w:r w:rsidR="00A80F38" w:rsidRPr="007A4E7B">
        <w:fldChar w:fldCharType="end"/>
      </w:r>
      <w:r w:rsidR="000B49F4" w:rsidRPr="007A4E7B">
        <w:rPr>
          <w:rFonts w:hint="eastAsia"/>
        </w:rPr>
        <w:t>）。</w:t>
      </w:r>
    </w:p>
    <w:tbl>
      <w:tblPr>
        <w:tblStyle w:val="ae"/>
        <w:tblW w:w="5000" w:type="pct"/>
        <w:tblLook w:val="01E0" w:firstRow="1" w:lastRow="1" w:firstColumn="1" w:lastColumn="1" w:noHBand="0" w:noVBand="0"/>
      </w:tblPr>
      <w:tblGrid>
        <w:gridCol w:w="8624"/>
      </w:tblGrid>
      <w:tr w:rsidR="00AE2680" w:rsidTr="00B17DFA">
        <w:tc>
          <w:tcPr>
            <w:tcW w:w="5000" w:type="pct"/>
          </w:tcPr>
          <w:p w:rsidR="000B49F4" w:rsidRPr="007A4E7B" w:rsidRDefault="00E12645" w:rsidP="00B17DFA">
            <w:pPr>
              <w:pStyle w:val="ad"/>
            </w:pPr>
            <w:r w:rsidRPr="007A4E7B">
              <w:rPr>
                <w:noProof/>
              </w:rPr>
              <w:drawing>
                <wp:inline distT="0" distB="0" distL="0" distR="0">
                  <wp:extent cx="4733925" cy="3657600"/>
                  <wp:effectExtent l="19050" t="0" r="9525" b="0"/>
                  <wp:docPr id="46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圖片 9"/>
                          <pic:cNvPicPr>
                            <a:picLocks noChangeAspect="1" noChangeArrowheads="1"/>
                          </pic:cNvPicPr>
                        </pic:nvPicPr>
                        <pic:blipFill>
                          <a:blip r:embed="rId19" cstate="print"/>
                          <a:stretch>
                            <a:fillRect/>
                          </a:stretch>
                        </pic:blipFill>
                        <pic:spPr bwMode="auto">
                          <a:xfrm>
                            <a:off x="0" y="0"/>
                            <a:ext cx="4733925" cy="3657600"/>
                          </a:xfrm>
                          <a:prstGeom prst="rect">
                            <a:avLst/>
                          </a:prstGeom>
                          <a:noFill/>
                          <a:ln w="9525">
                            <a:noFill/>
                            <a:miter lim="800000"/>
                            <a:headEnd/>
                            <a:tailEnd/>
                          </a:ln>
                        </pic:spPr>
                      </pic:pic>
                    </a:graphicData>
                  </a:graphic>
                </wp:inline>
              </w:drawing>
            </w:r>
          </w:p>
        </w:tc>
      </w:tr>
      <w:tr w:rsidR="00AE2680" w:rsidTr="00B17DFA">
        <w:tc>
          <w:tcPr>
            <w:tcW w:w="5000" w:type="pct"/>
          </w:tcPr>
          <w:p w:rsidR="000B49F4" w:rsidRPr="007A4E7B" w:rsidRDefault="00E12645" w:rsidP="00B17DFA">
            <w:pPr>
              <w:pStyle w:val="2-X"/>
              <w:rPr>
                <w:color w:val="auto"/>
              </w:rPr>
            </w:pPr>
            <w:bookmarkStart w:id="16" w:name="_Ref421204363"/>
            <w:bookmarkStart w:id="17" w:name="_Toc83886293"/>
            <w:r w:rsidRPr="007A4E7B">
              <w:rPr>
                <w:rFonts w:cs="Arial" w:hint="eastAsia"/>
                <w:color w:val="auto"/>
              </w:rPr>
              <w:t>金沙鎮地形圖</w:t>
            </w:r>
            <w:bookmarkEnd w:id="16"/>
            <w:bookmarkEnd w:id="17"/>
          </w:p>
        </w:tc>
      </w:tr>
    </w:tbl>
    <w:p w:rsidR="000B49F4" w:rsidRPr="007A4E7B" w:rsidRDefault="00E12645" w:rsidP="000B49F4">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B17DFA">
        <w:tc>
          <w:tcPr>
            <w:tcW w:w="5000" w:type="pct"/>
          </w:tcPr>
          <w:p w:rsidR="000B49F4" w:rsidRPr="007A4E7B" w:rsidRDefault="00E12645" w:rsidP="00B17DFA">
            <w:pPr>
              <w:pStyle w:val="ad"/>
            </w:pPr>
            <w:r w:rsidRPr="007A4E7B">
              <w:rPr>
                <w:noProof/>
              </w:rPr>
              <w:lastRenderedPageBreak/>
              <w:drawing>
                <wp:inline distT="0" distB="0" distL="0" distR="0">
                  <wp:extent cx="4057650" cy="3343275"/>
                  <wp:effectExtent l="19050" t="0" r="0" b="0"/>
                  <wp:docPr id="46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圖片 13"/>
                          <pic:cNvPicPr>
                            <a:picLocks noChangeAspect="1" noChangeArrowheads="1"/>
                          </pic:cNvPicPr>
                        </pic:nvPicPr>
                        <pic:blipFill>
                          <a:blip r:embed="rId20"/>
                          <a:stretch>
                            <a:fillRect/>
                          </a:stretch>
                        </pic:blipFill>
                        <pic:spPr bwMode="auto">
                          <a:xfrm>
                            <a:off x="0" y="0"/>
                            <a:ext cx="4057650" cy="3343275"/>
                          </a:xfrm>
                          <a:prstGeom prst="rect">
                            <a:avLst/>
                          </a:prstGeom>
                          <a:noFill/>
                          <a:ln w="9525">
                            <a:noFill/>
                            <a:miter lim="800000"/>
                            <a:headEnd/>
                            <a:tailEnd/>
                          </a:ln>
                        </pic:spPr>
                      </pic:pic>
                    </a:graphicData>
                  </a:graphic>
                </wp:inline>
              </w:drawing>
            </w:r>
          </w:p>
        </w:tc>
      </w:tr>
      <w:tr w:rsidR="00AE2680" w:rsidTr="00B17DFA">
        <w:tc>
          <w:tcPr>
            <w:tcW w:w="5000" w:type="pct"/>
          </w:tcPr>
          <w:p w:rsidR="000B49F4" w:rsidRPr="007A4E7B" w:rsidRDefault="00E12645" w:rsidP="00B17DFA">
            <w:pPr>
              <w:pStyle w:val="2-X"/>
              <w:rPr>
                <w:color w:val="auto"/>
              </w:rPr>
            </w:pPr>
            <w:bookmarkStart w:id="18" w:name="_Ref421204371"/>
            <w:bookmarkStart w:id="19" w:name="_Toc83886294"/>
            <w:r w:rsidRPr="007A4E7B">
              <w:rPr>
                <w:rFonts w:cs="Arial" w:hint="eastAsia"/>
                <w:color w:val="auto"/>
              </w:rPr>
              <w:t>金沙鎮地質圖</w:t>
            </w:r>
            <w:bookmarkEnd w:id="18"/>
            <w:bookmarkEnd w:id="19"/>
          </w:p>
        </w:tc>
      </w:tr>
    </w:tbl>
    <w:p w:rsidR="000B49F4" w:rsidRPr="007A4E7B" w:rsidRDefault="00E12645" w:rsidP="000B49F4">
      <w:pPr>
        <w:pStyle w:val="ac"/>
        <w:spacing w:after="360"/>
        <w:ind w:left="1000" w:hanging="1000"/>
      </w:pPr>
      <w:r w:rsidRPr="007A4E7B">
        <w:rPr>
          <w:rFonts w:hint="eastAsia"/>
        </w:rPr>
        <w:t>資料來源：陳培源教授原圖（符宏智重繪）。</w:t>
      </w:r>
    </w:p>
    <w:p w:rsidR="000B49F4" w:rsidRPr="007A4E7B" w:rsidRDefault="00E12645" w:rsidP="00A46648">
      <w:pPr>
        <w:pStyle w:val="4"/>
        <w:spacing w:after="180"/>
      </w:pPr>
      <w:r w:rsidRPr="007A4E7B">
        <w:rPr>
          <w:rFonts w:hint="eastAsia"/>
        </w:rPr>
        <w:t>氣候</w:t>
      </w:r>
    </w:p>
    <w:p w:rsidR="008D7414" w:rsidRPr="007A4E7B" w:rsidRDefault="00E12645" w:rsidP="008D7414">
      <w:pPr>
        <w:pStyle w:val="41"/>
        <w:ind w:left="360" w:firstLine="480"/>
      </w:pPr>
      <w:r w:rsidRPr="007A4E7B">
        <w:rPr>
          <w:rFonts w:hint="eastAsia"/>
        </w:rPr>
        <w:t>金門四面環海，所處緯度在北緯</w:t>
      </w:r>
      <w:r w:rsidRPr="007A4E7B">
        <w:t>24°22</w:t>
      </w:r>
      <w:r w:rsidRPr="007A4E7B">
        <w:rPr>
          <w:rFonts w:hint="eastAsia"/>
        </w:rPr>
        <w:t>＇至</w:t>
      </w:r>
      <w:r w:rsidRPr="007A4E7B">
        <w:t>24°32</w:t>
      </w:r>
      <w:r w:rsidRPr="007A4E7B">
        <w:rPr>
          <w:rFonts w:hint="eastAsia"/>
        </w:rPr>
        <w:t>＇之間，略在北迴歸線以北</w:t>
      </w:r>
      <w:r w:rsidRPr="007A4E7B">
        <w:t>1°</w:t>
      </w:r>
      <w:r w:rsidRPr="007A4E7B">
        <w:rPr>
          <w:rFonts w:hint="eastAsia"/>
        </w:rPr>
        <w:t>左右，平均氣溫</w:t>
      </w:r>
      <w:r w:rsidRPr="007A4E7B">
        <w:t>20.9</w:t>
      </w:r>
      <w:r w:rsidRPr="007A4E7B">
        <w:rPr>
          <w:rFonts w:hint="eastAsia"/>
        </w:rPr>
        <w:t>℃，居於中國大陸東南沿海，氣候深受海洋及大陸影響調劑，屬於副熱帶季風氣候，自然環境與大陸華南地區相似，夏濕熱、冬乾冷，夏天盛行西南風，冬季東北季風強勁，乾燥寒冷，春季常有霧，造成交通上的不便。本協力團隊蒐集金門農業試驗所</w:t>
      </w:r>
      <w:r w:rsidRPr="007A4E7B">
        <w:t>1991</w:t>
      </w:r>
      <w:r w:rsidRPr="007A4E7B">
        <w:rPr>
          <w:rFonts w:hint="eastAsia"/>
        </w:rPr>
        <w:t>至</w:t>
      </w:r>
      <w:r w:rsidRPr="007A4E7B">
        <w:t>201</w:t>
      </w:r>
      <w:r w:rsidRPr="007A4E7B">
        <w:rPr>
          <w:rFonts w:hint="eastAsia"/>
        </w:rPr>
        <w:t>6</w:t>
      </w:r>
      <w:r w:rsidRPr="007A4E7B">
        <w:rPr>
          <w:rFonts w:hint="eastAsia"/>
        </w:rPr>
        <w:t>年的氣候觀測資料，分析金門縣氣候概況如下：</w:t>
      </w:r>
    </w:p>
    <w:p w:rsidR="008D7414" w:rsidRPr="007A4E7B" w:rsidRDefault="00E12645" w:rsidP="008D7414">
      <w:pPr>
        <w:pStyle w:val="5"/>
        <w:numPr>
          <w:ilvl w:val="0"/>
          <w:numId w:val="55"/>
        </w:numPr>
        <w:tabs>
          <w:tab w:val="clear" w:pos="840"/>
        </w:tabs>
      </w:pPr>
      <w:r w:rsidRPr="007A4E7B">
        <w:rPr>
          <w:rFonts w:hint="eastAsia"/>
        </w:rPr>
        <w:t>氣溫</w:t>
      </w:r>
    </w:p>
    <w:p w:rsidR="008D7414" w:rsidRPr="007A4E7B" w:rsidRDefault="00E12645" w:rsidP="008D7414">
      <w:pPr>
        <w:pStyle w:val="51"/>
        <w:ind w:left="840" w:firstLine="480"/>
      </w:pPr>
      <w:r w:rsidRPr="007A4E7B">
        <w:rPr>
          <w:rFonts w:hint="eastAsia"/>
        </w:rPr>
        <w:t>金門縣屬亞熱帶海洋性氣候，四季分明，冬冷潮濕，年平均溫度為攝氏</w:t>
      </w:r>
      <w:r w:rsidRPr="007A4E7B">
        <w:rPr>
          <w:rFonts w:hint="eastAsia"/>
        </w:rPr>
        <w:t>21.5</w:t>
      </w:r>
      <w:r w:rsidRPr="007A4E7B">
        <w:rPr>
          <w:rFonts w:hint="eastAsia"/>
        </w:rPr>
        <w:t>度。每年氣溫</w:t>
      </w:r>
      <w:r w:rsidRPr="007A4E7B">
        <w:rPr>
          <w:rFonts w:hint="eastAsia"/>
        </w:rPr>
        <w:t>12</w:t>
      </w:r>
      <w:r w:rsidRPr="007A4E7B">
        <w:rPr>
          <w:rFonts w:hint="eastAsia"/>
        </w:rPr>
        <w:t>月至</w:t>
      </w:r>
      <w:r w:rsidRPr="007A4E7B">
        <w:rPr>
          <w:rFonts w:hint="eastAsia"/>
        </w:rPr>
        <w:t>2</w:t>
      </w:r>
      <w:r w:rsidRPr="007A4E7B">
        <w:rPr>
          <w:rFonts w:hint="eastAsia"/>
        </w:rPr>
        <w:t>月間最低</w:t>
      </w:r>
      <w:r w:rsidRPr="007A4E7B">
        <w:rPr>
          <w:rFonts w:hint="eastAsia"/>
        </w:rPr>
        <w:t>(</w:t>
      </w:r>
      <w:r w:rsidRPr="007A4E7B">
        <w:rPr>
          <w:rFonts w:hint="eastAsia"/>
        </w:rPr>
        <w:t>約</w:t>
      </w:r>
      <w:r w:rsidRPr="007A4E7B">
        <w:rPr>
          <w:rFonts w:hint="eastAsia"/>
        </w:rPr>
        <w:t>13~15</w:t>
      </w:r>
      <w:r w:rsidRPr="007A4E7B">
        <w:rPr>
          <w:rFonts w:hint="eastAsia"/>
        </w:rPr>
        <w:t>度左右</w:t>
      </w:r>
      <w:r w:rsidRPr="007A4E7B">
        <w:rPr>
          <w:rFonts w:hint="eastAsia"/>
        </w:rPr>
        <w:t>)</w:t>
      </w:r>
      <w:r w:rsidRPr="007A4E7B">
        <w:rPr>
          <w:rFonts w:hint="eastAsia"/>
        </w:rPr>
        <w:t>；</w:t>
      </w:r>
      <w:r w:rsidRPr="007A4E7B">
        <w:rPr>
          <w:rFonts w:hint="eastAsia"/>
        </w:rPr>
        <w:t>4</w:t>
      </w:r>
      <w:r w:rsidRPr="007A4E7B">
        <w:rPr>
          <w:rFonts w:hint="eastAsia"/>
        </w:rPr>
        <w:t>月以後慢慢上升；</w:t>
      </w:r>
      <w:r w:rsidRPr="007A4E7B">
        <w:rPr>
          <w:rFonts w:hint="eastAsia"/>
        </w:rPr>
        <w:t>6</w:t>
      </w:r>
      <w:r w:rsidRPr="007A4E7B">
        <w:rPr>
          <w:rFonts w:hint="eastAsia"/>
        </w:rPr>
        <w:t>月至</w:t>
      </w:r>
      <w:r w:rsidRPr="007A4E7B">
        <w:rPr>
          <w:rFonts w:hint="eastAsia"/>
        </w:rPr>
        <w:t>9</w:t>
      </w:r>
      <w:r w:rsidRPr="007A4E7B">
        <w:rPr>
          <w:rFonts w:hint="eastAsia"/>
        </w:rPr>
        <w:t>月氣溫最高，月均溫在</w:t>
      </w:r>
      <w:r w:rsidRPr="007A4E7B">
        <w:t>26~28</w:t>
      </w:r>
      <w:r w:rsidRPr="007A4E7B">
        <w:rPr>
          <w:rFonts w:hint="eastAsia"/>
        </w:rPr>
        <w:t>度左右，此後逐漸下降（如</w:t>
      </w:r>
      <w:r w:rsidRPr="007A4E7B">
        <w:fldChar w:fldCharType="begin"/>
      </w:r>
      <w:r w:rsidRPr="007A4E7B">
        <w:instrText xml:space="preserve">REF _Ref421204658 \r \h \* MERGEFORMAT </w:instrText>
      </w:r>
      <w:r w:rsidRPr="007A4E7B">
        <w:fldChar w:fldCharType="separate"/>
      </w:r>
      <w:r w:rsidR="00C257B3" w:rsidRPr="007A4E7B">
        <w:rPr>
          <w:rFonts w:hint="eastAsia"/>
        </w:rPr>
        <w:t>圖</w:t>
      </w:r>
      <w:r w:rsidR="00C257B3" w:rsidRPr="007A4E7B">
        <w:rPr>
          <w:rFonts w:hint="eastAsia"/>
        </w:rPr>
        <w:t>2-4</w:t>
      </w:r>
      <w:r w:rsidRPr="007A4E7B">
        <w:fldChar w:fldCharType="end"/>
      </w:r>
      <w:r w:rsidRPr="007A4E7B">
        <w:rPr>
          <w:rFonts w:hint="eastAsia"/>
        </w:rPr>
        <w:t>與</w:t>
      </w:r>
      <w:r w:rsidRPr="007A4E7B">
        <w:fldChar w:fldCharType="begin"/>
      </w:r>
      <w:r w:rsidRPr="007A4E7B">
        <w:instrText xml:space="preserve">REF _Ref421204665 \r \h \* MERGEFORMAT </w:instrText>
      </w:r>
      <w:r w:rsidRPr="007A4E7B">
        <w:fldChar w:fldCharType="separate"/>
      </w:r>
      <w:r w:rsidR="00C257B3" w:rsidRPr="007A4E7B">
        <w:rPr>
          <w:rFonts w:hint="eastAsia"/>
        </w:rPr>
        <w:t>表</w:t>
      </w:r>
      <w:r w:rsidR="00C257B3" w:rsidRPr="007A4E7B">
        <w:rPr>
          <w:rFonts w:hint="eastAsia"/>
        </w:rPr>
        <w:t>2-1</w:t>
      </w:r>
      <w:r w:rsidRPr="007A4E7B">
        <w:fldChar w:fldCharType="end"/>
      </w:r>
      <w:r w:rsidRPr="007A4E7B">
        <w:rPr>
          <w:rFonts w:hint="eastAsia"/>
        </w:rPr>
        <w:t>所示）。</w:t>
      </w:r>
    </w:p>
    <w:p w:rsidR="008D7414" w:rsidRPr="007A4E7B" w:rsidRDefault="00E12645" w:rsidP="008D7414">
      <w:pPr>
        <w:pStyle w:val="2-X0"/>
      </w:pPr>
      <w:bookmarkStart w:id="20" w:name="_Ref421204665"/>
      <w:bookmarkStart w:id="21" w:name="_Toc431749768"/>
      <w:bookmarkStart w:id="22" w:name="_Toc435813040"/>
      <w:bookmarkStart w:id="23" w:name="_Toc496073887"/>
      <w:r w:rsidRPr="007A4E7B">
        <w:rPr>
          <w:rFonts w:hint="eastAsia"/>
        </w:rPr>
        <w:t>金門縣溫度一覽表</w:t>
      </w:r>
      <w:r w:rsidRPr="007A4E7B">
        <w:rPr>
          <w:rFonts w:hint="eastAsia"/>
        </w:rPr>
        <w:t>(</w:t>
      </w:r>
      <w:r w:rsidRPr="007A4E7B">
        <w:rPr>
          <w:rFonts w:hint="eastAsia"/>
        </w:rPr>
        <w:t>更新日期：</w:t>
      </w:r>
      <w:r w:rsidRPr="007A4E7B">
        <w:rPr>
          <w:rFonts w:hint="eastAsia"/>
        </w:rPr>
        <w:t>2017</w:t>
      </w:r>
      <w:r w:rsidRPr="007A4E7B">
        <w:rPr>
          <w:rFonts w:hint="eastAsia"/>
        </w:rPr>
        <w:t>年</w:t>
      </w:r>
      <w:r w:rsidRPr="007A4E7B">
        <w:rPr>
          <w:rFonts w:hint="eastAsia"/>
        </w:rPr>
        <w:t>08</w:t>
      </w:r>
      <w:r w:rsidRPr="007A4E7B">
        <w:rPr>
          <w:rFonts w:hint="eastAsia"/>
        </w:rPr>
        <w:t>月</w:t>
      </w:r>
      <w:r w:rsidRPr="007A4E7B">
        <w:rPr>
          <w:rFonts w:hint="eastAsia"/>
        </w:rPr>
        <w:t>18</w:t>
      </w:r>
      <w:r w:rsidRPr="007A4E7B">
        <w:rPr>
          <w:rFonts w:hint="eastAsia"/>
        </w:rPr>
        <w:t>日</w:t>
      </w:r>
      <w:r w:rsidRPr="007A4E7B">
        <w:rPr>
          <w:rFonts w:hint="eastAsia"/>
        </w:rPr>
        <w:t>)</w:t>
      </w:r>
      <w:bookmarkEnd w:id="20"/>
      <w:bookmarkEnd w:id="21"/>
      <w:bookmarkEnd w:id="22"/>
      <w:bookmarkEnd w:id="23"/>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9"/>
        <w:gridCol w:w="761"/>
        <w:gridCol w:w="613"/>
        <w:gridCol w:w="612"/>
        <w:gridCol w:w="612"/>
        <w:gridCol w:w="612"/>
        <w:gridCol w:w="612"/>
        <w:gridCol w:w="612"/>
        <w:gridCol w:w="612"/>
        <w:gridCol w:w="612"/>
        <w:gridCol w:w="623"/>
        <w:gridCol w:w="664"/>
        <w:gridCol w:w="709"/>
        <w:gridCol w:w="706"/>
      </w:tblGrid>
      <w:tr w:rsidR="00AE2680" w:rsidTr="008D7414">
        <w:trPr>
          <w:jc w:val="center"/>
        </w:trPr>
        <w:tc>
          <w:tcPr>
            <w:tcW w:w="344" w:type="pct"/>
            <w:shd w:val="clear" w:color="auto" w:fill="D9D9D9"/>
            <w:vAlign w:val="center"/>
          </w:tcPr>
          <w:p w:rsidR="008D7414" w:rsidRPr="007A4E7B" w:rsidRDefault="00E12645" w:rsidP="008D7414">
            <w:pPr>
              <w:pStyle w:val="aa"/>
            </w:pPr>
            <w:r w:rsidRPr="007A4E7B">
              <w:t>月份</w:t>
            </w:r>
          </w:p>
        </w:tc>
        <w:tc>
          <w:tcPr>
            <w:tcW w:w="423" w:type="pct"/>
            <w:shd w:val="clear" w:color="auto" w:fill="D9D9D9"/>
            <w:vAlign w:val="center"/>
          </w:tcPr>
          <w:p w:rsidR="008D7414" w:rsidRPr="007A4E7B" w:rsidRDefault="00E12645" w:rsidP="008D7414">
            <w:pPr>
              <w:pStyle w:val="aa"/>
            </w:pPr>
            <w:r w:rsidRPr="007A4E7B">
              <w:t>1</w:t>
            </w:r>
            <w:r w:rsidRPr="007A4E7B">
              <w:t>月</w:t>
            </w:r>
          </w:p>
        </w:tc>
        <w:tc>
          <w:tcPr>
            <w:tcW w:w="341" w:type="pct"/>
            <w:shd w:val="clear" w:color="auto" w:fill="D9D9D9"/>
            <w:vAlign w:val="center"/>
          </w:tcPr>
          <w:p w:rsidR="008D7414" w:rsidRPr="007A4E7B" w:rsidRDefault="00E12645" w:rsidP="008D7414">
            <w:pPr>
              <w:pStyle w:val="aa"/>
            </w:pPr>
            <w:r w:rsidRPr="007A4E7B">
              <w:t>2</w:t>
            </w:r>
            <w:r w:rsidRPr="007A4E7B">
              <w:t>月</w:t>
            </w:r>
          </w:p>
        </w:tc>
        <w:tc>
          <w:tcPr>
            <w:tcW w:w="341" w:type="pct"/>
            <w:shd w:val="clear" w:color="auto" w:fill="D9D9D9"/>
            <w:vAlign w:val="center"/>
          </w:tcPr>
          <w:p w:rsidR="008D7414" w:rsidRPr="007A4E7B" w:rsidRDefault="00E12645" w:rsidP="008D7414">
            <w:pPr>
              <w:pStyle w:val="aa"/>
            </w:pPr>
            <w:r w:rsidRPr="007A4E7B">
              <w:t>3</w:t>
            </w:r>
            <w:r w:rsidRPr="007A4E7B">
              <w:t>月</w:t>
            </w:r>
          </w:p>
        </w:tc>
        <w:tc>
          <w:tcPr>
            <w:tcW w:w="341" w:type="pct"/>
            <w:shd w:val="clear" w:color="auto" w:fill="D9D9D9"/>
            <w:vAlign w:val="center"/>
          </w:tcPr>
          <w:p w:rsidR="008D7414" w:rsidRPr="007A4E7B" w:rsidRDefault="00E12645" w:rsidP="008D7414">
            <w:pPr>
              <w:pStyle w:val="aa"/>
            </w:pPr>
            <w:r w:rsidRPr="007A4E7B">
              <w:t>4</w:t>
            </w:r>
            <w:r w:rsidRPr="007A4E7B">
              <w:t>月</w:t>
            </w:r>
          </w:p>
        </w:tc>
        <w:tc>
          <w:tcPr>
            <w:tcW w:w="341" w:type="pct"/>
            <w:shd w:val="clear" w:color="auto" w:fill="D9D9D9"/>
            <w:vAlign w:val="center"/>
          </w:tcPr>
          <w:p w:rsidR="008D7414" w:rsidRPr="007A4E7B" w:rsidRDefault="00E12645" w:rsidP="008D7414">
            <w:pPr>
              <w:pStyle w:val="aa"/>
            </w:pPr>
            <w:r w:rsidRPr="007A4E7B">
              <w:t>5</w:t>
            </w:r>
            <w:r w:rsidRPr="007A4E7B">
              <w:t>月</w:t>
            </w:r>
          </w:p>
        </w:tc>
        <w:tc>
          <w:tcPr>
            <w:tcW w:w="341" w:type="pct"/>
            <w:shd w:val="clear" w:color="auto" w:fill="D9D9D9"/>
            <w:vAlign w:val="center"/>
          </w:tcPr>
          <w:p w:rsidR="008D7414" w:rsidRPr="007A4E7B" w:rsidRDefault="00E12645" w:rsidP="008D7414">
            <w:pPr>
              <w:pStyle w:val="aa"/>
            </w:pPr>
            <w:r w:rsidRPr="007A4E7B">
              <w:t>6</w:t>
            </w:r>
            <w:r w:rsidRPr="007A4E7B">
              <w:t>月</w:t>
            </w:r>
          </w:p>
        </w:tc>
        <w:tc>
          <w:tcPr>
            <w:tcW w:w="341" w:type="pct"/>
            <w:shd w:val="clear" w:color="auto" w:fill="D9D9D9"/>
            <w:vAlign w:val="center"/>
          </w:tcPr>
          <w:p w:rsidR="008D7414" w:rsidRPr="007A4E7B" w:rsidRDefault="00E12645" w:rsidP="008D7414">
            <w:pPr>
              <w:pStyle w:val="aa"/>
            </w:pPr>
            <w:r w:rsidRPr="007A4E7B">
              <w:t>7</w:t>
            </w:r>
            <w:r w:rsidRPr="007A4E7B">
              <w:t>月</w:t>
            </w:r>
          </w:p>
        </w:tc>
        <w:tc>
          <w:tcPr>
            <w:tcW w:w="341" w:type="pct"/>
            <w:shd w:val="clear" w:color="auto" w:fill="D9D9D9"/>
            <w:vAlign w:val="center"/>
          </w:tcPr>
          <w:p w:rsidR="008D7414" w:rsidRPr="007A4E7B" w:rsidRDefault="00E12645" w:rsidP="008D7414">
            <w:pPr>
              <w:pStyle w:val="aa"/>
            </w:pPr>
            <w:r w:rsidRPr="007A4E7B">
              <w:t>8</w:t>
            </w:r>
            <w:r w:rsidRPr="007A4E7B">
              <w:t>月</w:t>
            </w:r>
          </w:p>
        </w:tc>
        <w:tc>
          <w:tcPr>
            <w:tcW w:w="341" w:type="pct"/>
            <w:shd w:val="clear" w:color="auto" w:fill="D9D9D9"/>
            <w:vAlign w:val="center"/>
          </w:tcPr>
          <w:p w:rsidR="008D7414" w:rsidRPr="007A4E7B" w:rsidRDefault="00E12645" w:rsidP="008D7414">
            <w:pPr>
              <w:pStyle w:val="aa"/>
            </w:pPr>
            <w:r w:rsidRPr="007A4E7B">
              <w:t>9</w:t>
            </w:r>
            <w:r w:rsidRPr="007A4E7B">
              <w:t>月</w:t>
            </w:r>
          </w:p>
        </w:tc>
        <w:tc>
          <w:tcPr>
            <w:tcW w:w="347" w:type="pct"/>
            <w:shd w:val="clear" w:color="auto" w:fill="D9D9D9"/>
            <w:vAlign w:val="center"/>
          </w:tcPr>
          <w:p w:rsidR="008D7414" w:rsidRPr="007A4E7B" w:rsidRDefault="00E12645" w:rsidP="008D7414">
            <w:pPr>
              <w:pStyle w:val="aa"/>
            </w:pPr>
            <w:r w:rsidRPr="007A4E7B">
              <w:t>1</w:t>
            </w:r>
            <w:r w:rsidRPr="007A4E7B">
              <w:rPr>
                <w:rFonts w:hint="eastAsia"/>
              </w:rPr>
              <w:t>0</w:t>
            </w:r>
            <w:r w:rsidRPr="007A4E7B">
              <w:t>月</w:t>
            </w:r>
          </w:p>
        </w:tc>
        <w:tc>
          <w:tcPr>
            <w:tcW w:w="370" w:type="pct"/>
            <w:shd w:val="clear" w:color="auto" w:fill="D9D9D9"/>
            <w:vAlign w:val="center"/>
          </w:tcPr>
          <w:p w:rsidR="008D7414" w:rsidRPr="007A4E7B" w:rsidRDefault="00E12645" w:rsidP="008D7414">
            <w:pPr>
              <w:pStyle w:val="aa"/>
            </w:pPr>
            <w:r w:rsidRPr="007A4E7B">
              <w:t>11</w:t>
            </w:r>
            <w:r w:rsidRPr="007A4E7B">
              <w:t>月</w:t>
            </w:r>
          </w:p>
        </w:tc>
        <w:tc>
          <w:tcPr>
            <w:tcW w:w="395" w:type="pct"/>
            <w:shd w:val="clear" w:color="auto" w:fill="D9D9D9"/>
            <w:vAlign w:val="center"/>
          </w:tcPr>
          <w:p w:rsidR="008D7414" w:rsidRPr="007A4E7B" w:rsidRDefault="00E12645" w:rsidP="008D7414">
            <w:pPr>
              <w:pStyle w:val="aa"/>
            </w:pPr>
            <w:r w:rsidRPr="007A4E7B">
              <w:t>12</w:t>
            </w:r>
            <w:r w:rsidRPr="007A4E7B">
              <w:t>月</w:t>
            </w:r>
          </w:p>
        </w:tc>
        <w:tc>
          <w:tcPr>
            <w:tcW w:w="395" w:type="pct"/>
            <w:shd w:val="clear" w:color="auto" w:fill="D9D9D9"/>
            <w:vAlign w:val="center"/>
          </w:tcPr>
          <w:p w:rsidR="008D7414" w:rsidRPr="007A4E7B" w:rsidRDefault="00E12645" w:rsidP="008D7414">
            <w:pPr>
              <w:pStyle w:val="aa"/>
            </w:pPr>
            <w:r w:rsidRPr="007A4E7B">
              <w:t>平均</w:t>
            </w:r>
          </w:p>
        </w:tc>
      </w:tr>
      <w:tr w:rsidR="00AE2680" w:rsidTr="008D7414">
        <w:trPr>
          <w:jc w:val="center"/>
        </w:trPr>
        <w:tc>
          <w:tcPr>
            <w:tcW w:w="344" w:type="pct"/>
            <w:vAlign w:val="center"/>
          </w:tcPr>
          <w:p w:rsidR="008D7414" w:rsidRPr="007A4E7B" w:rsidRDefault="00E12645" w:rsidP="008D7414">
            <w:pPr>
              <w:pStyle w:val="aa"/>
            </w:pPr>
            <w:r w:rsidRPr="007A4E7B">
              <w:t>溫度</w:t>
            </w:r>
          </w:p>
        </w:tc>
        <w:tc>
          <w:tcPr>
            <w:tcW w:w="423" w:type="pct"/>
            <w:vAlign w:val="center"/>
          </w:tcPr>
          <w:p w:rsidR="008D7414" w:rsidRPr="007A4E7B" w:rsidRDefault="00E12645" w:rsidP="008D7414">
            <w:pPr>
              <w:pStyle w:val="aa"/>
            </w:pPr>
            <w:r w:rsidRPr="007A4E7B">
              <w:rPr>
                <w:rFonts w:hint="eastAsia"/>
              </w:rPr>
              <w:t>13.1</w:t>
            </w:r>
          </w:p>
        </w:tc>
        <w:tc>
          <w:tcPr>
            <w:tcW w:w="341" w:type="pct"/>
            <w:vAlign w:val="center"/>
          </w:tcPr>
          <w:p w:rsidR="008D7414" w:rsidRPr="007A4E7B" w:rsidRDefault="00E12645" w:rsidP="008D7414">
            <w:pPr>
              <w:pStyle w:val="aa"/>
            </w:pPr>
            <w:r w:rsidRPr="007A4E7B">
              <w:rPr>
                <w:rFonts w:hint="eastAsia"/>
              </w:rPr>
              <w:t>13</w:t>
            </w:r>
          </w:p>
        </w:tc>
        <w:tc>
          <w:tcPr>
            <w:tcW w:w="341" w:type="pct"/>
            <w:vAlign w:val="center"/>
          </w:tcPr>
          <w:p w:rsidR="008D7414" w:rsidRPr="007A4E7B" w:rsidRDefault="00E12645" w:rsidP="008D7414">
            <w:pPr>
              <w:pStyle w:val="aa"/>
            </w:pPr>
            <w:r w:rsidRPr="007A4E7B">
              <w:rPr>
                <w:rFonts w:hint="eastAsia"/>
              </w:rPr>
              <w:t>15</w:t>
            </w:r>
          </w:p>
        </w:tc>
        <w:tc>
          <w:tcPr>
            <w:tcW w:w="341" w:type="pct"/>
            <w:vAlign w:val="center"/>
          </w:tcPr>
          <w:p w:rsidR="008D7414" w:rsidRPr="007A4E7B" w:rsidRDefault="00E12645" w:rsidP="008D7414">
            <w:pPr>
              <w:pStyle w:val="aa"/>
            </w:pPr>
            <w:r w:rsidRPr="007A4E7B">
              <w:rPr>
                <w:rFonts w:hint="eastAsia"/>
              </w:rPr>
              <w:t>19.2</w:t>
            </w:r>
          </w:p>
        </w:tc>
        <w:tc>
          <w:tcPr>
            <w:tcW w:w="341" w:type="pct"/>
            <w:vAlign w:val="center"/>
          </w:tcPr>
          <w:p w:rsidR="008D7414" w:rsidRPr="007A4E7B" w:rsidRDefault="00E12645" w:rsidP="008D7414">
            <w:pPr>
              <w:pStyle w:val="aa"/>
            </w:pPr>
            <w:r w:rsidRPr="007A4E7B">
              <w:rPr>
                <w:rFonts w:hint="eastAsia"/>
              </w:rPr>
              <w:t>23.2</w:t>
            </w:r>
          </w:p>
        </w:tc>
        <w:tc>
          <w:tcPr>
            <w:tcW w:w="341" w:type="pct"/>
            <w:vAlign w:val="center"/>
          </w:tcPr>
          <w:p w:rsidR="008D7414" w:rsidRPr="007A4E7B" w:rsidRDefault="00E12645" w:rsidP="008D7414">
            <w:pPr>
              <w:pStyle w:val="aa"/>
            </w:pPr>
            <w:r w:rsidRPr="007A4E7B">
              <w:rPr>
                <w:rFonts w:hint="eastAsia"/>
              </w:rPr>
              <w:t>26.5</w:t>
            </w:r>
          </w:p>
        </w:tc>
        <w:tc>
          <w:tcPr>
            <w:tcW w:w="341" w:type="pct"/>
            <w:vAlign w:val="center"/>
          </w:tcPr>
          <w:p w:rsidR="008D7414" w:rsidRPr="007A4E7B" w:rsidRDefault="00E12645" w:rsidP="008D7414">
            <w:pPr>
              <w:pStyle w:val="aa"/>
            </w:pPr>
            <w:r w:rsidRPr="007A4E7B">
              <w:rPr>
                <w:rFonts w:hint="eastAsia"/>
              </w:rPr>
              <w:t>28.1</w:t>
            </w:r>
          </w:p>
        </w:tc>
        <w:tc>
          <w:tcPr>
            <w:tcW w:w="341" w:type="pct"/>
            <w:vAlign w:val="center"/>
          </w:tcPr>
          <w:p w:rsidR="008D7414" w:rsidRPr="007A4E7B" w:rsidRDefault="00E12645" w:rsidP="008D7414">
            <w:pPr>
              <w:pStyle w:val="aa"/>
            </w:pPr>
            <w:r w:rsidRPr="007A4E7B">
              <w:rPr>
                <w:rFonts w:hint="eastAsia"/>
              </w:rPr>
              <w:t>28.2</w:t>
            </w:r>
          </w:p>
        </w:tc>
        <w:tc>
          <w:tcPr>
            <w:tcW w:w="341" w:type="pct"/>
            <w:vAlign w:val="center"/>
          </w:tcPr>
          <w:p w:rsidR="008D7414" w:rsidRPr="007A4E7B" w:rsidRDefault="00E12645" w:rsidP="008D7414">
            <w:pPr>
              <w:pStyle w:val="aa"/>
            </w:pPr>
            <w:r w:rsidRPr="007A4E7B">
              <w:rPr>
                <w:rFonts w:hint="eastAsia"/>
              </w:rPr>
              <w:t>26.7</w:t>
            </w:r>
          </w:p>
        </w:tc>
        <w:tc>
          <w:tcPr>
            <w:tcW w:w="347" w:type="pct"/>
            <w:vAlign w:val="center"/>
          </w:tcPr>
          <w:p w:rsidR="008D7414" w:rsidRPr="007A4E7B" w:rsidRDefault="00E12645" w:rsidP="008D7414">
            <w:pPr>
              <w:pStyle w:val="aa"/>
            </w:pPr>
            <w:r w:rsidRPr="007A4E7B">
              <w:rPr>
                <w:rFonts w:hint="eastAsia"/>
              </w:rPr>
              <w:t>23.9</w:t>
            </w:r>
          </w:p>
        </w:tc>
        <w:tc>
          <w:tcPr>
            <w:tcW w:w="370" w:type="pct"/>
            <w:vAlign w:val="center"/>
          </w:tcPr>
          <w:p w:rsidR="008D7414" w:rsidRPr="007A4E7B" w:rsidRDefault="00E12645" w:rsidP="008D7414">
            <w:pPr>
              <w:pStyle w:val="aa"/>
            </w:pPr>
            <w:r w:rsidRPr="007A4E7B">
              <w:rPr>
                <w:rFonts w:hint="eastAsia"/>
              </w:rPr>
              <w:t>20.2</w:t>
            </w:r>
          </w:p>
        </w:tc>
        <w:tc>
          <w:tcPr>
            <w:tcW w:w="395" w:type="pct"/>
            <w:vAlign w:val="center"/>
          </w:tcPr>
          <w:p w:rsidR="008D7414" w:rsidRPr="007A4E7B" w:rsidRDefault="00E12645" w:rsidP="008D7414">
            <w:pPr>
              <w:pStyle w:val="aa"/>
            </w:pPr>
            <w:r w:rsidRPr="007A4E7B">
              <w:rPr>
                <w:rFonts w:hint="eastAsia"/>
              </w:rPr>
              <w:t>15.6</w:t>
            </w:r>
          </w:p>
        </w:tc>
        <w:tc>
          <w:tcPr>
            <w:tcW w:w="395" w:type="pct"/>
            <w:vAlign w:val="center"/>
          </w:tcPr>
          <w:p w:rsidR="008D7414" w:rsidRPr="007A4E7B" w:rsidRDefault="00E12645" w:rsidP="008D7414">
            <w:pPr>
              <w:pStyle w:val="aa"/>
            </w:pPr>
            <w:r w:rsidRPr="007A4E7B">
              <w:rPr>
                <w:rFonts w:hint="eastAsia"/>
              </w:rPr>
              <w:t>21.1</w:t>
            </w:r>
          </w:p>
        </w:tc>
      </w:tr>
    </w:tbl>
    <w:p w:rsidR="008D7414" w:rsidRPr="007A4E7B" w:rsidRDefault="00E12645" w:rsidP="008D7414">
      <w:pPr>
        <w:pStyle w:val="ac"/>
        <w:tabs>
          <w:tab w:val="left" w:pos="7294"/>
        </w:tabs>
        <w:spacing w:after="360"/>
        <w:ind w:left="1000" w:hanging="1000"/>
      </w:pPr>
      <w:r w:rsidRPr="007A4E7B">
        <w:rPr>
          <w:rFonts w:hint="eastAsia"/>
        </w:rPr>
        <w:t>資料來源：金門縣農業試驗所。</w:t>
      </w:r>
      <w:r w:rsidRPr="007A4E7B">
        <w:rPr>
          <w:rFonts w:hint="eastAsia"/>
        </w:rPr>
        <w:t>2.</w:t>
      </w:r>
      <w:r w:rsidRPr="007A4E7B">
        <w:rPr>
          <w:rFonts w:hint="eastAsia"/>
        </w:rPr>
        <w:t>本計畫彙整。單位：攝氏度。</w:t>
      </w:r>
      <w:r w:rsidRPr="007A4E7B">
        <w:tab/>
      </w:r>
    </w:p>
    <w:tbl>
      <w:tblPr>
        <w:tblStyle w:val="ae"/>
        <w:tblW w:w="5000" w:type="pct"/>
        <w:tblLook w:val="01E0" w:firstRow="1" w:lastRow="1" w:firstColumn="1" w:lastColumn="1" w:noHBand="0" w:noVBand="0"/>
      </w:tblPr>
      <w:tblGrid>
        <w:gridCol w:w="8624"/>
      </w:tblGrid>
      <w:tr w:rsidR="00AE2680" w:rsidTr="008D7414">
        <w:tc>
          <w:tcPr>
            <w:tcW w:w="5000" w:type="pct"/>
          </w:tcPr>
          <w:p w:rsidR="008D7414" w:rsidRPr="007A4E7B" w:rsidRDefault="00E12645" w:rsidP="008D7414">
            <w:pPr>
              <w:pStyle w:val="ad"/>
            </w:pPr>
            <w:r w:rsidRPr="007A4E7B">
              <w:rPr>
                <w:noProof/>
              </w:rPr>
              <w:lastRenderedPageBreak/>
              <w:drawing>
                <wp:inline distT="0" distB="0" distL="0" distR="0">
                  <wp:extent cx="4724400" cy="1828800"/>
                  <wp:effectExtent l="0" t="0" r="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E2680" w:rsidTr="008D7414">
        <w:tc>
          <w:tcPr>
            <w:tcW w:w="5000" w:type="pct"/>
          </w:tcPr>
          <w:p w:rsidR="008D7414" w:rsidRPr="007A4E7B" w:rsidRDefault="00E12645" w:rsidP="008D7414">
            <w:pPr>
              <w:pStyle w:val="2-X"/>
              <w:rPr>
                <w:color w:val="auto"/>
              </w:rPr>
            </w:pPr>
            <w:bookmarkStart w:id="24" w:name="_Ref421204658"/>
            <w:bookmarkStart w:id="25" w:name="_Toc435812993"/>
            <w:bookmarkStart w:id="26" w:name="_Toc83886295"/>
            <w:r w:rsidRPr="007A4E7B">
              <w:rPr>
                <w:rFonts w:cs="Arial" w:hint="eastAsia"/>
                <w:color w:val="auto"/>
              </w:rPr>
              <w:t>金門縣氣溫直條圖</w:t>
            </w:r>
            <w:bookmarkEnd w:id="24"/>
            <w:bookmarkEnd w:id="25"/>
            <w:bookmarkEnd w:id="26"/>
          </w:p>
        </w:tc>
      </w:tr>
    </w:tbl>
    <w:p w:rsidR="008D7414" w:rsidRPr="007A4E7B" w:rsidRDefault="00E12645" w:rsidP="008D7414">
      <w:pPr>
        <w:pStyle w:val="ac"/>
        <w:tabs>
          <w:tab w:val="left" w:pos="7294"/>
        </w:tabs>
        <w:spacing w:after="360"/>
        <w:ind w:left="1000" w:hanging="1000"/>
      </w:pPr>
      <w:r w:rsidRPr="007A4E7B">
        <w:rPr>
          <w:rFonts w:hint="eastAsia"/>
        </w:rPr>
        <w:t>資料來源：金門縣農業試驗所。</w:t>
      </w:r>
      <w:r w:rsidRPr="007A4E7B">
        <w:rPr>
          <w:rFonts w:hint="eastAsia"/>
        </w:rPr>
        <w:t>2.</w:t>
      </w:r>
      <w:r w:rsidRPr="007A4E7B">
        <w:rPr>
          <w:rFonts w:hint="eastAsia"/>
        </w:rPr>
        <w:t>本計畫彙整。單位：攝氏度。</w:t>
      </w:r>
      <w:r w:rsidRPr="007A4E7B">
        <w:tab/>
      </w:r>
    </w:p>
    <w:p w:rsidR="008D7414" w:rsidRPr="007A4E7B" w:rsidRDefault="00E12645" w:rsidP="008D7414">
      <w:pPr>
        <w:pStyle w:val="5"/>
        <w:tabs>
          <w:tab w:val="clear" w:pos="840"/>
        </w:tabs>
        <w:ind w:left="1048" w:hanging="480"/>
      </w:pPr>
      <w:r w:rsidRPr="007A4E7B">
        <w:rPr>
          <w:rFonts w:hint="eastAsia"/>
        </w:rPr>
        <w:t>降雨量</w:t>
      </w:r>
    </w:p>
    <w:p w:rsidR="008D7414" w:rsidRPr="007A4E7B" w:rsidRDefault="00E12645" w:rsidP="008D7414">
      <w:pPr>
        <w:pStyle w:val="51"/>
        <w:ind w:left="840" w:firstLine="480"/>
      </w:pPr>
      <w:r w:rsidRPr="007A4E7B">
        <w:rPr>
          <w:rFonts w:hint="eastAsia"/>
        </w:rPr>
        <w:t>金門屬於熱帶海洋氣候，又因無高山屏障，無法攔截水氣，全年雨量稀少，主要降水為</w:t>
      </w:r>
      <w:r w:rsidRPr="007A4E7B">
        <w:rPr>
          <w:rFonts w:hint="eastAsia"/>
        </w:rPr>
        <w:t>5</w:t>
      </w:r>
      <w:r w:rsidRPr="007A4E7B">
        <w:rPr>
          <w:rFonts w:hint="eastAsia"/>
        </w:rPr>
        <w:t>月至</w:t>
      </w:r>
      <w:r w:rsidRPr="007A4E7B">
        <w:rPr>
          <w:rFonts w:hint="eastAsia"/>
        </w:rPr>
        <w:t>8</w:t>
      </w:r>
      <w:r w:rsidRPr="007A4E7B">
        <w:rPr>
          <w:rFonts w:hint="eastAsia"/>
        </w:rPr>
        <w:t>月颱風季（如</w:t>
      </w:r>
      <w:r w:rsidRPr="007A4E7B">
        <w:fldChar w:fldCharType="begin"/>
      </w:r>
      <w:r w:rsidRPr="007A4E7B">
        <w:instrText xml:space="preserve">REF _Ref421205173 \r \h \* MERGEFORMAT </w:instrText>
      </w:r>
      <w:r w:rsidRPr="007A4E7B">
        <w:fldChar w:fldCharType="separate"/>
      </w:r>
      <w:r w:rsidR="00C257B3" w:rsidRPr="007A4E7B">
        <w:rPr>
          <w:rFonts w:hint="eastAsia"/>
        </w:rPr>
        <w:t>表</w:t>
      </w:r>
      <w:r w:rsidR="00C257B3" w:rsidRPr="007A4E7B">
        <w:rPr>
          <w:rFonts w:hint="eastAsia"/>
        </w:rPr>
        <w:t>2-2</w:t>
      </w:r>
      <w:r w:rsidRPr="007A4E7B">
        <w:fldChar w:fldCharType="end"/>
      </w:r>
      <w:r w:rsidRPr="007A4E7B">
        <w:rPr>
          <w:rFonts w:hint="eastAsia"/>
        </w:rPr>
        <w:t>、</w:t>
      </w:r>
      <w:r w:rsidRPr="007A4E7B">
        <w:fldChar w:fldCharType="begin"/>
      </w:r>
      <w:r w:rsidRPr="007A4E7B">
        <w:instrText xml:space="preserve">REF _Ref421205178 \r \h \* MERGEFORMAT </w:instrText>
      </w:r>
      <w:r w:rsidRPr="007A4E7B">
        <w:fldChar w:fldCharType="separate"/>
      </w:r>
      <w:r w:rsidR="00C257B3" w:rsidRPr="007A4E7B">
        <w:rPr>
          <w:rFonts w:hint="eastAsia"/>
        </w:rPr>
        <w:t>圖</w:t>
      </w:r>
      <w:r w:rsidR="00C257B3" w:rsidRPr="007A4E7B">
        <w:rPr>
          <w:rFonts w:hint="eastAsia"/>
        </w:rPr>
        <w:t>2-5</w:t>
      </w:r>
      <w:r w:rsidRPr="007A4E7B">
        <w:fldChar w:fldCharType="end"/>
      </w:r>
      <w:r w:rsidRPr="007A4E7B">
        <w:rPr>
          <w:rFonts w:hint="eastAsia"/>
        </w:rPr>
        <w:t>）。</w:t>
      </w:r>
    </w:p>
    <w:p w:rsidR="008D7414" w:rsidRPr="007A4E7B" w:rsidRDefault="00E12645" w:rsidP="008D7414">
      <w:pPr>
        <w:pStyle w:val="2-X0"/>
      </w:pPr>
      <w:bookmarkStart w:id="27" w:name="_Ref421205173"/>
      <w:bookmarkStart w:id="28" w:name="_Toc431749769"/>
      <w:bookmarkStart w:id="29" w:name="_Toc435813041"/>
      <w:bookmarkStart w:id="30" w:name="_Toc496073888"/>
      <w:r w:rsidRPr="007A4E7B">
        <w:rPr>
          <w:rFonts w:hint="eastAsia"/>
        </w:rPr>
        <w:t>金門地區平均月降雨量統計表</w:t>
      </w:r>
      <w:r w:rsidRPr="007A4E7B">
        <w:rPr>
          <w:rFonts w:hint="eastAsia"/>
        </w:rPr>
        <w:t>(</w:t>
      </w:r>
      <w:r w:rsidRPr="007A4E7B">
        <w:rPr>
          <w:rFonts w:hint="eastAsia"/>
        </w:rPr>
        <w:t>更新日期：</w:t>
      </w:r>
      <w:r w:rsidRPr="007A4E7B">
        <w:rPr>
          <w:rFonts w:hint="eastAsia"/>
        </w:rPr>
        <w:t>2017</w:t>
      </w:r>
      <w:r w:rsidRPr="007A4E7B">
        <w:rPr>
          <w:rFonts w:hint="eastAsia"/>
        </w:rPr>
        <w:t>年</w:t>
      </w:r>
      <w:r w:rsidRPr="007A4E7B">
        <w:rPr>
          <w:rFonts w:hint="eastAsia"/>
        </w:rPr>
        <w:t>08</w:t>
      </w:r>
      <w:r w:rsidRPr="007A4E7B">
        <w:rPr>
          <w:rFonts w:hint="eastAsia"/>
        </w:rPr>
        <w:t>月</w:t>
      </w:r>
      <w:r w:rsidRPr="007A4E7B">
        <w:rPr>
          <w:rFonts w:hint="eastAsia"/>
        </w:rPr>
        <w:t>18</w:t>
      </w:r>
      <w:r w:rsidRPr="007A4E7B">
        <w:rPr>
          <w:rFonts w:hint="eastAsia"/>
        </w:rPr>
        <w:t>日</w:t>
      </w:r>
      <w:r w:rsidRPr="007A4E7B">
        <w:rPr>
          <w:rFonts w:hint="eastAsia"/>
        </w:rPr>
        <w:t>)</w:t>
      </w:r>
      <w:bookmarkEnd w:id="27"/>
      <w:bookmarkEnd w:id="28"/>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34"/>
        <w:gridCol w:w="578"/>
        <w:gridCol w:w="573"/>
        <w:gridCol w:w="571"/>
        <w:gridCol w:w="631"/>
        <w:gridCol w:w="631"/>
        <w:gridCol w:w="631"/>
        <w:gridCol w:w="631"/>
        <w:gridCol w:w="609"/>
        <w:gridCol w:w="571"/>
        <w:gridCol w:w="630"/>
        <w:gridCol w:w="630"/>
        <w:gridCol w:w="630"/>
        <w:gridCol w:w="572"/>
      </w:tblGrid>
      <w:tr w:rsidR="00AE2680" w:rsidTr="008D7414">
        <w:trPr>
          <w:trHeight w:val="595"/>
          <w:jc w:val="center"/>
        </w:trPr>
        <w:tc>
          <w:tcPr>
            <w:tcW w:w="374" w:type="pct"/>
            <w:shd w:val="clear" w:color="auto" w:fill="D9D9D9"/>
            <w:vAlign w:val="center"/>
          </w:tcPr>
          <w:p w:rsidR="008D7414" w:rsidRPr="007A4E7B" w:rsidRDefault="00E12645" w:rsidP="008D7414">
            <w:pPr>
              <w:pStyle w:val="aa"/>
            </w:pPr>
            <w:r w:rsidRPr="007A4E7B">
              <w:rPr>
                <w:rFonts w:hint="eastAsia"/>
              </w:rPr>
              <w:t>月份</w:t>
            </w:r>
          </w:p>
        </w:tc>
        <w:tc>
          <w:tcPr>
            <w:tcW w:w="341" w:type="pct"/>
            <w:shd w:val="clear" w:color="auto" w:fill="D9D9D9"/>
            <w:vAlign w:val="center"/>
          </w:tcPr>
          <w:p w:rsidR="008D7414" w:rsidRPr="007A4E7B" w:rsidRDefault="00E12645" w:rsidP="008D7414">
            <w:pPr>
              <w:pStyle w:val="aa"/>
            </w:pPr>
            <w:r w:rsidRPr="007A4E7B">
              <w:t>1</w:t>
            </w:r>
            <w:r w:rsidRPr="007A4E7B">
              <w:t>月</w:t>
            </w:r>
          </w:p>
        </w:tc>
        <w:tc>
          <w:tcPr>
            <w:tcW w:w="338" w:type="pct"/>
            <w:shd w:val="clear" w:color="auto" w:fill="D9D9D9"/>
            <w:vAlign w:val="center"/>
          </w:tcPr>
          <w:p w:rsidR="008D7414" w:rsidRPr="007A4E7B" w:rsidRDefault="00E12645" w:rsidP="008D7414">
            <w:pPr>
              <w:pStyle w:val="aa"/>
            </w:pPr>
            <w:r w:rsidRPr="007A4E7B">
              <w:t>2</w:t>
            </w:r>
            <w:r w:rsidRPr="007A4E7B">
              <w:t>月</w:t>
            </w:r>
          </w:p>
        </w:tc>
        <w:tc>
          <w:tcPr>
            <w:tcW w:w="337" w:type="pct"/>
            <w:shd w:val="clear" w:color="auto" w:fill="D9D9D9"/>
            <w:vAlign w:val="center"/>
          </w:tcPr>
          <w:p w:rsidR="008D7414" w:rsidRPr="007A4E7B" w:rsidRDefault="00E12645" w:rsidP="008D7414">
            <w:pPr>
              <w:pStyle w:val="aa"/>
            </w:pPr>
            <w:r w:rsidRPr="007A4E7B">
              <w:t>3</w:t>
            </w:r>
            <w:r w:rsidRPr="007A4E7B">
              <w:t>月</w:t>
            </w:r>
          </w:p>
        </w:tc>
        <w:tc>
          <w:tcPr>
            <w:tcW w:w="372" w:type="pct"/>
            <w:shd w:val="clear" w:color="auto" w:fill="D9D9D9"/>
            <w:vAlign w:val="center"/>
          </w:tcPr>
          <w:p w:rsidR="008D7414" w:rsidRPr="007A4E7B" w:rsidRDefault="00E12645" w:rsidP="008D7414">
            <w:pPr>
              <w:pStyle w:val="aa"/>
            </w:pPr>
            <w:r w:rsidRPr="007A4E7B">
              <w:t>4</w:t>
            </w:r>
            <w:r w:rsidRPr="007A4E7B">
              <w:t>月</w:t>
            </w:r>
          </w:p>
        </w:tc>
        <w:tc>
          <w:tcPr>
            <w:tcW w:w="372" w:type="pct"/>
            <w:shd w:val="clear" w:color="auto" w:fill="D9D9D9"/>
            <w:vAlign w:val="center"/>
          </w:tcPr>
          <w:p w:rsidR="008D7414" w:rsidRPr="007A4E7B" w:rsidRDefault="00E12645" w:rsidP="008D7414">
            <w:pPr>
              <w:pStyle w:val="aa"/>
            </w:pPr>
            <w:r w:rsidRPr="007A4E7B">
              <w:t>5</w:t>
            </w:r>
            <w:r w:rsidRPr="007A4E7B">
              <w:t>月</w:t>
            </w:r>
          </w:p>
        </w:tc>
        <w:tc>
          <w:tcPr>
            <w:tcW w:w="372" w:type="pct"/>
            <w:shd w:val="clear" w:color="auto" w:fill="D9D9D9"/>
            <w:vAlign w:val="center"/>
          </w:tcPr>
          <w:p w:rsidR="008D7414" w:rsidRPr="007A4E7B" w:rsidRDefault="00E12645" w:rsidP="008D7414">
            <w:pPr>
              <w:pStyle w:val="aa"/>
            </w:pPr>
            <w:r w:rsidRPr="007A4E7B">
              <w:t>6</w:t>
            </w:r>
            <w:r w:rsidRPr="007A4E7B">
              <w:t>月</w:t>
            </w:r>
          </w:p>
        </w:tc>
        <w:tc>
          <w:tcPr>
            <w:tcW w:w="372" w:type="pct"/>
            <w:shd w:val="clear" w:color="auto" w:fill="D9D9D9"/>
            <w:vAlign w:val="center"/>
          </w:tcPr>
          <w:p w:rsidR="008D7414" w:rsidRPr="007A4E7B" w:rsidRDefault="00E12645" w:rsidP="008D7414">
            <w:pPr>
              <w:pStyle w:val="aa"/>
            </w:pPr>
            <w:r w:rsidRPr="007A4E7B">
              <w:t>7</w:t>
            </w:r>
            <w:r w:rsidRPr="007A4E7B">
              <w:t>月</w:t>
            </w:r>
          </w:p>
        </w:tc>
        <w:tc>
          <w:tcPr>
            <w:tcW w:w="336" w:type="pct"/>
            <w:shd w:val="clear" w:color="auto" w:fill="D9D9D9"/>
            <w:vAlign w:val="center"/>
          </w:tcPr>
          <w:p w:rsidR="008D7414" w:rsidRPr="007A4E7B" w:rsidRDefault="00E12645" w:rsidP="008D7414">
            <w:pPr>
              <w:pStyle w:val="aa"/>
            </w:pPr>
            <w:r w:rsidRPr="007A4E7B">
              <w:t>8</w:t>
            </w:r>
            <w:r w:rsidRPr="007A4E7B">
              <w:t>月</w:t>
            </w:r>
          </w:p>
        </w:tc>
        <w:tc>
          <w:tcPr>
            <w:tcW w:w="336" w:type="pct"/>
            <w:shd w:val="clear" w:color="auto" w:fill="D9D9D9"/>
            <w:vAlign w:val="center"/>
          </w:tcPr>
          <w:p w:rsidR="008D7414" w:rsidRPr="007A4E7B" w:rsidRDefault="00E12645" w:rsidP="008D7414">
            <w:pPr>
              <w:pStyle w:val="aa"/>
            </w:pPr>
            <w:r w:rsidRPr="007A4E7B">
              <w:t>9</w:t>
            </w:r>
            <w:r w:rsidRPr="007A4E7B">
              <w:t>月</w:t>
            </w:r>
          </w:p>
        </w:tc>
        <w:tc>
          <w:tcPr>
            <w:tcW w:w="371" w:type="pct"/>
            <w:shd w:val="clear" w:color="auto" w:fill="D9D9D9"/>
            <w:vAlign w:val="center"/>
          </w:tcPr>
          <w:p w:rsidR="008D7414" w:rsidRPr="007A4E7B" w:rsidRDefault="00E12645" w:rsidP="008D7414">
            <w:pPr>
              <w:pStyle w:val="aa"/>
            </w:pPr>
            <w:r w:rsidRPr="007A4E7B">
              <w:t>10</w:t>
            </w:r>
            <w:r w:rsidRPr="007A4E7B">
              <w:t>月</w:t>
            </w:r>
          </w:p>
        </w:tc>
        <w:tc>
          <w:tcPr>
            <w:tcW w:w="371" w:type="pct"/>
            <w:shd w:val="clear" w:color="auto" w:fill="D9D9D9"/>
            <w:vAlign w:val="center"/>
          </w:tcPr>
          <w:p w:rsidR="008D7414" w:rsidRPr="007A4E7B" w:rsidRDefault="00E12645" w:rsidP="008D7414">
            <w:pPr>
              <w:pStyle w:val="aa"/>
            </w:pPr>
            <w:r w:rsidRPr="007A4E7B">
              <w:t>11</w:t>
            </w:r>
            <w:r w:rsidRPr="007A4E7B">
              <w:t>月</w:t>
            </w:r>
          </w:p>
        </w:tc>
        <w:tc>
          <w:tcPr>
            <w:tcW w:w="371" w:type="pct"/>
            <w:shd w:val="clear" w:color="auto" w:fill="D9D9D9"/>
            <w:vAlign w:val="center"/>
          </w:tcPr>
          <w:p w:rsidR="008D7414" w:rsidRPr="007A4E7B" w:rsidRDefault="00E12645" w:rsidP="008D7414">
            <w:pPr>
              <w:pStyle w:val="aa"/>
            </w:pPr>
            <w:r w:rsidRPr="007A4E7B">
              <w:t>12</w:t>
            </w:r>
            <w:r w:rsidRPr="007A4E7B">
              <w:t>月</w:t>
            </w:r>
          </w:p>
        </w:tc>
        <w:tc>
          <w:tcPr>
            <w:tcW w:w="337" w:type="pct"/>
            <w:shd w:val="clear" w:color="auto" w:fill="D9D9D9"/>
            <w:vAlign w:val="center"/>
          </w:tcPr>
          <w:p w:rsidR="008D7414" w:rsidRPr="007A4E7B" w:rsidRDefault="00E12645" w:rsidP="008D7414">
            <w:pPr>
              <w:pStyle w:val="aa"/>
            </w:pPr>
            <w:r w:rsidRPr="007A4E7B">
              <w:rPr>
                <w:rFonts w:hint="eastAsia"/>
              </w:rPr>
              <w:t>總計</w:t>
            </w:r>
          </w:p>
        </w:tc>
      </w:tr>
      <w:tr w:rsidR="00AE2680" w:rsidTr="008D7414">
        <w:trPr>
          <w:trHeight w:val="586"/>
          <w:jc w:val="center"/>
        </w:trPr>
        <w:tc>
          <w:tcPr>
            <w:tcW w:w="374" w:type="pct"/>
            <w:vAlign w:val="center"/>
          </w:tcPr>
          <w:p w:rsidR="008D7414" w:rsidRPr="007A4E7B" w:rsidRDefault="00E12645" w:rsidP="008D7414">
            <w:pPr>
              <w:pStyle w:val="aa"/>
            </w:pPr>
            <w:r w:rsidRPr="007A4E7B">
              <w:rPr>
                <w:rFonts w:hint="eastAsia"/>
              </w:rPr>
              <w:t>降雨量</w:t>
            </w:r>
          </w:p>
        </w:tc>
        <w:tc>
          <w:tcPr>
            <w:tcW w:w="341" w:type="pct"/>
            <w:vAlign w:val="center"/>
          </w:tcPr>
          <w:p w:rsidR="008D7414" w:rsidRPr="007A4E7B" w:rsidRDefault="00E12645" w:rsidP="008D7414">
            <w:pPr>
              <w:pStyle w:val="aa"/>
            </w:pPr>
            <w:r w:rsidRPr="007A4E7B">
              <w:rPr>
                <w:rFonts w:hint="eastAsia"/>
              </w:rPr>
              <w:t>32.8</w:t>
            </w:r>
          </w:p>
        </w:tc>
        <w:tc>
          <w:tcPr>
            <w:tcW w:w="338" w:type="pct"/>
            <w:vAlign w:val="center"/>
          </w:tcPr>
          <w:p w:rsidR="008D7414" w:rsidRPr="007A4E7B" w:rsidRDefault="00E12645" w:rsidP="008D7414">
            <w:pPr>
              <w:pStyle w:val="aa"/>
            </w:pPr>
            <w:r w:rsidRPr="007A4E7B">
              <w:rPr>
                <w:rFonts w:hint="eastAsia"/>
              </w:rPr>
              <w:t>58.9</w:t>
            </w:r>
          </w:p>
        </w:tc>
        <w:tc>
          <w:tcPr>
            <w:tcW w:w="337" w:type="pct"/>
            <w:vAlign w:val="center"/>
          </w:tcPr>
          <w:p w:rsidR="008D7414" w:rsidRPr="007A4E7B" w:rsidRDefault="00E12645" w:rsidP="008D7414">
            <w:pPr>
              <w:pStyle w:val="aa"/>
            </w:pPr>
            <w:r w:rsidRPr="007A4E7B">
              <w:rPr>
                <w:rFonts w:hint="eastAsia"/>
              </w:rPr>
              <w:t>85.8</w:t>
            </w:r>
          </w:p>
        </w:tc>
        <w:tc>
          <w:tcPr>
            <w:tcW w:w="372"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113.7</w:t>
            </w:r>
          </w:p>
        </w:tc>
        <w:tc>
          <w:tcPr>
            <w:tcW w:w="372"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159.2</w:t>
            </w:r>
          </w:p>
        </w:tc>
        <w:tc>
          <w:tcPr>
            <w:tcW w:w="372"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153.6</w:t>
            </w:r>
          </w:p>
        </w:tc>
        <w:tc>
          <w:tcPr>
            <w:tcW w:w="372"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133.5</w:t>
            </w:r>
          </w:p>
        </w:tc>
        <w:tc>
          <w:tcPr>
            <w:tcW w:w="336"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188.2</w:t>
            </w:r>
          </w:p>
        </w:tc>
        <w:tc>
          <w:tcPr>
            <w:tcW w:w="336"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96.4</w:t>
            </w:r>
          </w:p>
        </w:tc>
        <w:tc>
          <w:tcPr>
            <w:tcW w:w="371"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59.9</w:t>
            </w:r>
          </w:p>
        </w:tc>
        <w:tc>
          <w:tcPr>
            <w:tcW w:w="371"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41.7</w:t>
            </w:r>
          </w:p>
        </w:tc>
        <w:tc>
          <w:tcPr>
            <w:tcW w:w="371"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31.3</w:t>
            </w:r>
          </w:p>
        </w:tc>
        <w:tc>
          <w:tcPr>
            <w:tcW w:w="337" w:type="pct"/>
            <w:tcBorders>
              <w:top w:val="single" w:sz="4" w:space="0" w:color="auto"/>
              <w:left w:val="single" w:sz="4" w:space="0" w:color="auto"/>
              <w:bottom w:val="single" w:sz="4" w:space="0" w:color="auto"/>
              <w:right w:val="single" w:sz="4" w:space="0" w:color="auto"/>
            </w:tcBorders>
            <w:vAlign w:val="center"/>
          </w:tcPr>
          <w:p w:rsidR="008D7414" w:rsidRPr="007A4E7B" w:rsidRDefault="00E12645" w:rsidP="008D7414">
            <w:pPr>
              <w:pStyle w:val="aa"/>
            </w:pPr>
            <w:r w:rsidRPr="007A4E7B">
              <w:t>1155</w:t>
            </w:r>
          </w:p>
        </w:tc>
      </w:tr>
    </w:tbl>
    <w:p w:rsidR="008D7414" w:rsidRPr="007A4E7B" w:rsidRDefault="00E12645" w:rsidP="008D7414">
      <w:pPr>
        <w:pStyle w:val="ac"/>
        <w:tabs>
          <w:tab w:val="left" w:pos="7294"/>
        </w:tabs>
        <w:spacing w:after="360"/>
        <w:ind w:left="1000" w:hanging="1000"/>
      </w:pPr>
      <w:r w:rsidRPr="007A4E7B">
        <w:rPr>
          <w:rFonts w:hint="eastAsia"/>
        </w:rPr>
        <w:t>資料來源：金門縣農業試驗所。</w:t>
      </w:r>
      <w:r w:rsidRPr="007A4E7B">
        <w:rPr>
          <w:rFonts w:hint="eastAsia"/>
        </w:rPr>
        <w:t>2.</w:t>
      </w:r>
      <w:r w:rsidRPr="007A4E7B">
        <w:rPr>
          <w:rFonts w:hint="eastAsia"/>
        </w:rPr>
        <w:t>本計畫彙整。單位：</w:t>
      </w:r>
      <w:r w:rsidRPr="007A4E7B">
        <w:rPr>
          <w:rFonts w:hint="eastAsia"/>
        </w:rPr>
        <w:t>m</w:t>
      </w:r>
      <w:r w:rsidRPr="007A4E7B">
        <w:t>m</w:t>
      </w:r>
      <w:r w:rsidRPr="007A4E7B">
        <w:rPr>
          <w:rFonts w:hint="eastAsia"/>
        </w:rPr>
        <w:t>。</w:t>
      </w:r>
      <w:r w:rsidRPr="007A4E7B">
        <w:tab/>
      </w:r>
    </w:p>
    <w:tbl>
      <w:tblPr>
        <w:tblStyle w:val="ae"/>
        <w:tblW w:w="5000" w:type="pct"/>
        <w:tblLook w:val="01E0" w:firstRow="1" w:lastRow="1" w:firstColumn="1" w:lastColumn="1" w:noHBand="0" w:noVBand="0"/>
      </w:tblPr>
      <w:tblGrid>
        <w:gridCol w:w="8624"/>
      </w:tblGrid>
      <w:tr w:rsidR="00AE2680" w:rsidTr="008D7414">
        <w:tc>
          <w:tcPr>
            <w:tcW w:w="5000" w:type="pct"/>
          </w:tcPr>
          <w:p w:rsidR="008D7414" w:rsidRPr="007A4E7B" w:rsidRDefault="00E12645" w:rsidP="008D7414">
            <w:pPr>
              <w:pStyle w:val="ad"/>
            </w:pPr>
            <w:r w:rsidRPr="007A4E7B">
              <w:rPr>
                <w:noProof/>
              </w:rPr>
              <w:drawing>
                <wp:inline distT="0" distB="0" distL="0" distR="0">
                  <wp:extent cx="5362575" cy="1771650"/>
                  <wp:effectExtent l="0" t="0" r="0" b="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E2680" w:rsidTr="008D7414">
        <w:tc>
          <w:tcPr>
            <w:tcW w:w="5000" w:type="pct"/>
          </w:tcPr>
          <w:p w:rsidR="008D7414" w:rsidRPr="007A4E7B" w:rsidRDefault="00E12645" w:rsidP="008D7414">
            <w:pPr>
              <w:pStyle w:val="2-X"/>
              <w:rPr>
                <w:color w:val="auto"/>
              </w:rPr>
            </w:pPr>
            <w:bookmarkStart w:id="31" w:name="_Ref421205178"/>
            <w:bookmarkStart w:id="32" w:name="_Toc435812994"/>
            <w:bookmarkStart w:id="33" w:name="_Toc83886296"/>
            <w:r w:rsidRPr="007A4E7B">
              <w:rPr>
                <w:rFonts w:cs="Arial" w:hint="eastAsia"/>
                <w:color w:val="auto"/>
              </w:rPr>
              <w:t>金門縣降雨量直條圖</w:t>
            </w:r>
            <w:bookmarkEnd w:id="31"/>
            <w:bookmarkEnd w:id="32"/>
            <w:bookmarkEnd w:id="33"/>
          </w:p>
        </w:tc>
      </w:tr>
    </w:tbl>
    <w:p w:rsidR="008D7414" w:rsidRPr="007A4E7B" w:rsidRDefault="00E12645" w:rsidP="008D7414">
      <w:pPr>
        <w:pStyle w:val="ac"/>
        <w:tabs>
          <w:tab w:val="left" w:pos="7294"/>
        </w:tabs>
        <w:spacing w:after="360"/>
        <w:ind w:left="1000" w:hanging="1000"/>
      </w:pPr>
      <w:r w:rsidRPr="007A4E7B">
        <w:rPr>
          <w:rFonts w:hint="eastAsia"/>
        </w:rPr>
        <w:t>資料來源：金門縣農業試驗所。</w:t>
      </w:r>
      <w:r w:rsidRPr="007A4E7B">
        <w:rPr>
          <w:rFonts w:hint="eastAsia"/>
        </w:rPr>
        <w:t>2.</w:t>
      </w:r>
      <w:r w:rsidRPr="007A4E7B">
        <w:rPr>
          <w:rFonts w:hint="eastAsia"/>
        </w:rPr>
        <w:t>本計畫彙整。單位：</w:t>
      </w:r>
      <w:r w:rsidRPr="007A4E7B">
        <w:rPr>
          <w:rFonts w:hint="eastAsia"/>
        </w:rPr>
        <w:t>mm</w:t>
      </w:r>
      <w:r w:rsidRPr="007A4E7B">
        <w:rPr>
          <w:rFonts w:hint="eastAsia"/>
        </w:rPr>
        <w:t>。</w:t>
      </w:r>
      <w:r w:rsidRPr="007A4E7B">
        <w:tab/>
      </w:r>
    </w:p>
    <w:p w:rsidR="00F8367C" w:rsidRPr="007A4E7B" w:rsidRDefault="00F8367C" w:rsidP="00F8367C">
      <w:pPr>
        <w:pStyle w:val="a1"/>
        <w:ind w:left="720" w:firstLine="480"/>
      </w:pPr>
    </w:p>
    <w:p w:rsidR="00F8367C" w:rsidRPr="007A4E7B" w:rsidRDefault="00F8367C" w:rsidP="00F8367C">
      <w:pPr>
        <w:pStyle w:val="a1"/>
        <w:ind w:left="720" w:firstLine="480"/>
      </w:pPr>
    </w:p>
    <w:p w:rsidR="00F8367C" w:rsidRPr="007A4E7B" w:rsidRDefault="00F8367C" w:rsidP="00F8367C">
      <w:pPr>
        <w:pStyle w:val="a1"/>
        <w:ind w:left="720" w:firstLine="480"/>
      </w:pPr>
    </w:p>
    <w:p w:rsidR="00F8367C" w:rsidRPr="007A4E7B" w:rsidRDefault="00F8367C" w:rsidP="00F8367C">
      <w:pPr>
        <w:pStyle w:val="a1"/>
        <w:ind w:left="720" w:firstLine="480"/>
      </w:pPr>
    </w:p>
    <w:p w:rsidR="00F8367C" w:rsidRPr="007A4E7B" w:rsidRDefault="00F8367C" w:rsidP="00F8367C">
      <w:pPr>
        <w:pStyle w:val="a1"/>
        <w:ind w:left="720" w:firstLine="480"/>
      </w:pPr>
    </w:p>
    <w:p w:rsidR="00C1345D" w:rsidRPr="007A4E7B" w:rsidRDefault="00E12645" w:rsidP="00D3354F">
      <w:pPr>
        <w:pStyle w:val="5"/>
      </w:pPr>
      <w:r w:rsidRPr="007A4E7B">
        <w:rPr>
          <w:rFonts w:hint="eastAsia"/>
        </w:rPr>
        <w:lastRenderedPageBreak/>
        <w:t>水資源</w:t>
      </w:r>
    </w:p>
    <w:p w:rsidR="00C1345D" w:rsidRPr="007A4E7B" w:rsidRDefault="00E12645" w:rsidP="009129EB">
      <w:pPr>
        <w:pStyle w:val="51"/>
        <w:ind w:left="840" w:firstLine="480"/>
      </w:pPr>
      <w:r w:rsidRPr="007A4E7B">
        <w:rPr>
          <w:rFonts w:hint="eastAsia"/>
        </w:rPr>
        <w:t>本鎮內溪流以金沙溪最長、流域也最廣，舉凡五虎山、鵲山、太武山以西諸流均屬其集水域，斗門溪、後水溪、田墩溪、西溪仔為其主要支流。鵲山以西為前埔溪下游，五虎山以北則以山西溪為著。由於境內丘陵散布，缺乏較深廣的沈積地層，致地下水蘊量較貧乏，故水資源的開發利用，以地表水之蓄存為主，興建湖庫乃成重要措施，前述溪流即為湖庫之所在，有擎天水庫、榮湖、金沙水庫、田埔水庫、山西水庫，具自來水源、農田灌溉等多重功能</w:t>
      </w:r>
      <w:r w:rsidR="0077616D" w:rsidRPr="007A4E7B">
        <w:rPr>
          <w:rFonts w:hint="eastAsia"/>
        </w:rPr>
        <w:t>(</w:t>
      </w:r>
      <w:r w:rsidR="006033C6" w:rsidRPr="007A4E7B">
        <w:rPr>
          <w:rFonts w:hint="eastAsia"/>
        </w:rPr>
        <w:t>參見</w:t>
      </w:r>
      <w:r w:rsidR="00A80F38" w:rsidRPr="007A4E7B">
        <w:fldChar w:fldCharType="begin"/>
      </w:r>
      <w:r w:rsidR="00A80F38" w:rsidRPr="007A4E7B">
        <w:instrText xml:space="preserve">REF _Ref421207078 \r \h \* MERGEFORMAT </w:instrText>
      </w:r>
      <w:r w:rsidR="00A80F38" w:rsidRPr="007A4E7B">
        <w:fldChar w:fldCharType="separate"/>
      </w:r>
      <w:r w:rsidR="00C257B3" w:rsidRPr="007A4E7B">
        <w:rPr>
          <w:rFonts w:hint="eastAsia"/>
        </w:rPr>
        <w:t>圖</w:t>
      </w:r>
      <w:r w:rsidR="00C257B3" w:rsidRPr="007A4E7B">
        <w:rPr>
          <w:rFonts w:hint="eastAsia"/>
        </w:rPr>
        <w:t>2-6</w:t>
      </w:r>
      <w:r w:rsidR="00A80F38" w:rsidRPr="007A4E7B">
        <w:fldChar w:fldCharType="end"/>
      </w:r>
      <w:r w:rsidR="006033C6" w:rsidRPr="007A4E7B">
        <w:rPr>
          <w:rFonts w:hint="eastAsia"/>
        </w:rPr>
        <w:t>)</w:t>
      </w:r>
      <w:r w:rsidR="006033C6" w:rsidRPr="007A4E7B">
        <w:rPr>
          <w:rFonts w:hint="eastAsia"/>
        </w:rPr>
        <w:t>。</w:t>
      </w:r>
    </w:p>
    <w:tbl>
      <w:tblPr>
        <w:tblStyle w:val="ae"/>
        <w:tblW w:w="5000" w:type="pct"/>
        <w:tblLook w:val="01E0" w:firstRow="1" w:lastRow="1" w:firstColumn="1" w:lastColumn="1" w:noHBand="0" w:noVBand="0"/>
      </w:tblPr>
      <w:tblGrid>
        <w:gridCol w:w="8624"/>
      </w:tblGrid>
      <w:tr w:rsidR="00AE2680" w:rsidTr="00B06D7E">
        <w:tc>
          <w:tcPr>
            <w:tcW w:w="5000" w:type="pct"/>
          </w:tcPr>
          <w:p w:rsidR="006033C6" w:rsidRPr="007A4E7B" w:rsidRDefault="00E12645" w:rsidP="00B06D7E">
            <w:pPr>
              <w:pStyle w:val="ad"/>
            </w:pPr>
            <w:r w:rsidRPr="007A4E7B">
              <w:rPr>
                <w:noProof/>
              </w:rPr>
              <w:drawing>
                <wp:inline distT="0" distB="0" distL="0" distR="0">
                  <wp:extent cx="4695825" cy="3629025"/>
                  <wp:effectExtent l="19050" t="0" r="9525" b="0"/>
                  <wp:docPr id="46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圖片 19"/>
                          <pic:cNvPicPr>
                            <a:picLocks noChangeAspect="1" noChangeArrowheads="1"/>
                          </pic:cNvPicPr>
                        </pic:nvPicPr>
                        <pic:blipFill>
                          <a:blip r:embed="rId23"/>
                          <a:stretch>
                            <a:fillRect/>
                          </a:stretch>
                        </pic:blipFill>
                        <pic:spPr bwMode="auto">
                          <a:xfrm>
                            <a:off x="0" y="0"/>
                            <a:ext cx="4695825" cy="3629025"/>
                          </a:xfrm>
                          <a:prstGeom prst="rect">
                            <a:avLst/>
                          </a:prstGeom>
                          <a:noFill/>
                          <a:ln w="9525">
                            <a:noFill/>
                            <a:miter lim="800000"/>
                            <a:headEnd/>
                            <a:tailEnd/>
                          </a:ln>
                        </pic:spPr>
                      </pic:pic>
                    </a:graphicData>
                  </a:graphic>
                </wp:inline>
              </w:drawing>
            </w:r>
          </w:p>
        </w:tc>
      </w:tr>
      <w:tr w:rsidR="00AE2680" w:rsidTr="00B06D7E">
        <w:tc>
          <w:tcPr>
            <w:tcW w:w="5000" w:type="pct"/>
          </w:tcPr>
          <w:p w:rsidR="006033C6" w:rsidRPr="007A4E7B" w:rsidRDefault="00E12645" w:rsidP="00B06D7E">
            <w:pPr>
              <w:pStyle w:val="2-X"/>
              <w:rPr>
                <w:color w:val="auto"/>
              </w:rPr>
            </w:pPr>
            <w:bookmarkStart w:id="34" w:name="_Ref421207078"/>
            <w:bookmarkStart w:id="35" w:name="_Toc83886297"/>
            <w:r w:rsidRPr="007A4E7B">
              <w:rPr>
                <w:rFonts w:cs="Arial" w:hint="eastAsia"/>
                <w:color w:val="auto"/>
              </w:rPr>
              <w:t>金沙鎮境內水文分布圖</w:t>
            </w:r>
            <w:bookmarkEnd w:id="34"/>
            <w:bookmarkEnd w:id="35"/>
          </w:p>
        </w:tc>
      </w:tr>
    </w:tbl>
    <w:p w:rsidR="00181446" w:rsidRPr="007A4E7B" w:rsidRDefault="00E12645" w:rsidP="006033C6">
      <w:pPr>
        <w:pStyle w:val="ac"/>
        <w:spacing w:after="360"/>
        <w:ind w:left="1000" w:hanging="1000"/>
      </w:pPr>
      <w:r w:rsidRPr="007A4E7B">
        <w:rPr>
          <w:rFonts w:hint="eastAsia"/>
        </w:rPr>
        <w:t>資料來源：本計畫繪製。</w:t>
      </w:r>
    </w:p>
    <w:p w:rsidR="00E07C3F" w:rsidRPr="007A4E7B" w:rsidRDefault="00E07C3F" w:rsidP="00E07C3F">
      <w:pPr>
        <w:pStyle w:val="51"/>
        <w:ind w:left="840" w:firstLine="480"/>
      </w:pPr>
    </w:p>
    <w:p w:rsidR="00E07C3F" w:rsidRPr="007A4E7B" w:rsidRDefault="00E07C3F" w:rsidP="00E07C3F">
      <w:pPr>
        <w:pStyle w:val="51"/>
        <w:ind w:left="840" w:firstLine="480"/>
      </w:pPr>
    </w:p>
    <w:p w:rsidR="00E07C3F" w:rsidRPr="007A4E7B" w:rsidRDefault="00E07C3F" w:rsidP="00E07C3F">
      <w:pPr>
        <w:pStyle w:val="51"/>
        <w:ind w:left="840" w:firstLine="480"/>
      </w:pPr>
    </w:p>
    <w:p w:rsidR="00E07C3F" w:rsidRPr="007A4E7B" w:rsidRDefault="00E07C3F" w:rsidP="00E07C3F">
      <w:pPr>
        <w:pStyle w:val="51"/>
        <w:ind w:left="840" w:firstLine="480"/>
      </w:pPr>
    </w:p>
    <w:p w:rsidR="00E07C3F" w:rsidRPr="007A4E7B" w:rsidRDefault="00E07C3F" w:rsidP="00E07C3F">
      <w:pPr>
        <w:pStyle w:val="51"/>
        <w:ind w:left="840" w:firstLine="480"/>
      </w:pPr>
    </w:p>
    <w:p w:rsidR="00E07C3F" w:rsidRPr="007A4E7B" w:rsidRDefault="00E07C3F" w:rsidP="00E07C3F">
      <w:pPr>
        <w:pStyle w:val="51"/>
        <w:ind w:left="840" w:firstLine="480"/>
      </w:pPr>
    </w:p>
    <w:p w:rsidR="008E27B6" w:rsidRPr="007A4E7B" w:rsidRDefault="00E12645">
      <w:pPr>
        <w:widowControl/>
        <w:rPr>
          <w:rFonts w:eastAsia="標楷體"/>
          <w:szCs w:val="48"/>
        </w:rPr>
      </w:pPr>
      <w:r w:rsidRPr="007A4E7B">
        <w:br w:type="page"/>
      </w:r>
    </w:p>
    <w:p w:rsidR="006033C6" w:rsidRPr="007A4E7B" w:rsidRDefault="00E12645" w:rsidP="006033C6">
      <w:pPr>
        <w:pStyle w:val="2"/>
        <w:spacing w:before="360" w:after="180"/>
      </w:pPr>
      <w:bookmarkStart w:id="36" w:name="_Toc83886201"/>
      <w:r w:rsidRPr="007A4E7B">
        <w:rPr>
          <w:rFonts w:hint="eastAsia"/>
        </w:rPr>
        <w:lastRenderedPageBreak/>
        <w:t>人文環境</w:t>
      </w:r>
      <w:bookmarkEnd w:id="36"/>
    </w:p>
    <w:p w:rsidR="006033C6" w:rsidRPr="007A4E7B" w:rsidRDefault="00E12645" w:rsidP="006033C6">
      <w:pPr>
        <w:pStyle w:val="3"/>
        <w:spacing w:before="180" w:after="180"/>
      </w:pPr>
      <w:r w:rsidRPr="007A4E7B">
        <w:rPr>
          <w:rFonts w:hint="eastAsia"/>
        </w:rPr>
        <w:t>人口</w:t>
      </w:r>
    </w:p>
    <w:p w:rsidR="006033C6" w:rsidRPr="007A4E7B" w:rsidRDefault="00E12645" w:rsidP="006033C6">
      <w:pPr>
        <w:pStyle w:val="31"/>
      </w:pPr>
      <w:r w:rsidRPr="007A4E7B">
        <w:rPr>
          <w:rFonts w:hint="eastAsia"/>
        </w:rPr>
        <w:t>金門縣人口自光復以後大致處於外流狀態中，這些外流人口中多數遷往金門縣及台北市，且以青壯人口為多數，另金門縣政府近年推展遊憩觀光，因此遊憩人數也逐年增加。</w:t>
      </w:r>
    </w:p>
    <w:p w:rsidR="006033C6" w:rsidRPr="007A4E7B" w:rsidRDefault="00E12645" w:rsidP="006033C6">
      <w:pPr>
        <w:pStyle w:val="4"/>
        <w:spacing w:after="180"/>
      </w:pPr>
      <w:r w:rsidRPr="007A4E7B">
        <w:rPr>
          <w:rFonts w:hint="eastAsia"/>
        </w:rPr>
        <w:t>人口組成</w:t>
      </w:r>
    </w:p>
    <w:p w:rsidR="006033C6" w:rsidRPr="007A4E7B" w:rsidRDefault="00E12645" w:rsidP="00E07C3F">
      <w:pPr>
        <w:pStyle w:val="41"/>
        <w:ind w:left="360" w:firstLine="480"/>
      </w:pPr>
      <w:r w:rsidRPr="007A4E7B">
        <w:rPr>
          <w:rFonts w:hint="eastAsia"/>
        </w:rPr>
        <w:t>根據統計資料可看出，金沙鎮近</w:t>
      </w:r>
      <w:r w:rsidRPr="007A4E7B">
        <w:rPr>
          <w:rFonts w:hint="eastAsia"/>
        </w:rPr>
        <w:t>7</w:t>
      </w:r>
      <w:r w:rsidRPr="007A4E7B">
        <w:rPr>
          <w:rFonts w:hint="eastAsia"/>
        </w:rPr>
        <w:t>年來人口數的變化，自</w:t>
      </w:r>
      <w:r w:rsidR="00EE6B56" w:rsidRPr="007A4E7B">
        <w:rPr>
          <w:rFonts w:hint="eastAsia"/>
        </w:rPr>
        <w:t>20</w:t>
      </w:r>
      <w:r w:rsidR="00EE6B56" w:rsidRPr="007A4E7B">
        <w:t>11</w:t>
      </w:r>
      <w:r w:rsidRPr="007A4E7B">
        <w:rPr>
          <w:rFonts w:hint="eastAsia"/>
        </w:rPr>
        <w:t>年以後，金沙鎮的人口逐年上升，</w:t>
      </w:r>
      <w:r w:rsidR="00EF5B5C" w:rsidRPr="007A4E7B">
        <w:rPr>
          <w:rFonts w:hint="eastAsia"/>
        </w:rPr>
        <w:t>目前金沙鎮的人口為</w:t>
      </w:r>
      <w:r w:rsidR="00EE6B56" w:rsidRPr="007A4E7B">
        <w:t>20414</w:t>
      </w:r>
      <w:r w:rsidR="00EF5B5C" w:rsidRPr="007A4E7B">
        <w:rPr>
          <w:rFonts w:hint="eastAsia"/>
        </w:rPr>
        <w:t>人</w:t>
      </w:r>
      <w:r w:rsidR="00E07C3F" w:rsidRPr="007A4E7B">
        <w:rPr>
          <w:rFonts w:hint="eastAsia"/>
        </w:rPr>
        <w:t>。</w:t>
      </w:r>
    </w:p>
    <w:p w:rsidR="006033C6" w:rsidRPr="007A4E7B" w:rsidRDefault="00E12645" w:rsidP="00B4537B">
      <w:pPr>
        <w:pStyle w:val="41"/>
        <w:ind w:left="360" w:firstLine="480"/>
      </w:pPr>
      <w:r w:rsidRPr="007A4E7B">
        <w:rPr>
          <w:rFonts w:hint="eastAsia"/>
        </w:rPr>
        <w:t>以</w:t>
      </w:r>
      <w:r w:rsidR="00C047E9" w:rsidRPr="007A4E7B">
        <w:rPr>
          <w:rFonts w:hint="eastAsia"/>
        </w:rPr>
        <w:t>20</w:t>
      </w:r>
      <w:r w:rsidR="00FA2620" w:rsidRPr="007A4E7B">
        <w:rPr>
          <w:rFonts w:hint="eastAsia"/>
        </w:rPr>
        <w:t>21</w:t>
      </w:r>
      <w:r w:rsidR="00C047E9" w:rsidRPr="007A4E7B">
        <w:rPr>
          <w:rFonts w:hint="eastAsia"/>
        </w:rPr>
        <w:t>年</w:t>
      </w:r>
      <w:r w:rsidR="00FA2620" w:rsidRPr="007A4E7B">
        <w:rPr>
          <w:rFonts w:hint="eastAsia"/>
        </w:rPr>
        <w:t>2</w:t>
      </w:r>
      <w:r w:rsidR="00BD2DE2" w:rsidRPr="007A4E7B">
        <w:rPr>
          <w:rFonts w:hint="eastAsia"/>
        </w:rPr>
        <w:t>月的統計資料來看，在金沙鎮計畫範圍的各里，以汶沙里的人口數最多，為</w:t>
      </w:r>
      <w:r w:rsidR="00BD2DE2" w:rsidRPr="007A4E7B">
        <w:rPr>
          <w:rFonts w:hint="eastAsia"/>
        </w:rPr>
        <w:t>5,</w:t>
      </w:r>
      <w:r w:rsidR="00280D2E" w:rsidRPr="007A4E7B">
        <w:rPr>
          <w:rFonts w:hint="eastAsia"/>
        </w:rPr>
        <w:t>72</w:t>
      </w:r>
      <w:r w:rsidR="00FA2620" w:rsidRPr="007A4E7B">
        <w:rPr>
          <w:rFonts w:hint="eastAsia"/>
        </w:rPr>
        <w:t>9</w:t>
      </w:r>
      <w:r w:rsidR="00BD2DE2" w:rsidRPr="007A4E7B">
        <w:rPr>
          <w:rFonts w:hint="eastAsia"/>
        </w:rPr>
        <w:t>人，大洋里的人口數最少，僅有</w:t>
      </w:r>
      <w:r w:rsidR="00BD2DE2" w:rsidRPr="007A4E7B">
        <w:rPr>
          <w:rFonts w:hint="eastAsia"/>
        </w:rPr>
        <w:t>1,</w:t>
      </w:r>
      <w:r w:rsidR="00083A11" w:rsidRPr="007A4E7B">
        <w:t>2</w:t>
      </w:r>
      <w:r w:rsidR="00FA2620" w:rsidRPr="007A4E7B">
        <w:rPr>
          <w:rFonts w:hint="eastAsia"/>
        </w:rPr>
        <w:t>59</w:t>
      </w:r>
      <w:r w:rsidR="00BD2DE2" w:rsidRPr="007A4E7B">
        <w:rPr>
          <w:rFonts w:hint="eastAsia"/>
        </w:rPr>
        <w:t>人</w:t>
      </w:r>
      <w:r w:rsidR="00B4537B" w:rsidRPr="007A4E7B">
        <w:rPr>
          <w:rFonts w:hint="eastAsia"/>
        </w:rPr>
        <w:t>。</w:t>
      </w:r>
    </w:p>
    <w:p w:rsidR="006033C6" w:rsidRPr="007A4E7B" w:rsidRDefault="00E12645" w:rsidP="00B4537B">
      <w:pPr>
        <w:pStyle w:val="4"/>
        <w:spacing w:after="180"/>
      </w:pPr>
      <w:r w:rsidRPr="007A4E7B">
        <w:rPr>
          <w:rFonts w:hint="eastAsia"/>
        </w:rPr>
        <w:t>性別比例</w:t>
      </w:r>
    </w:p>
    <w:p w:rsidR="00B4537B" w:rsidRPr="007A4E7B" w:rsidRDefault="00E12645" w:rsidP="0034372B">
      <w:pPr>
        <w:pStyle w:val="41"/>
        <w:ind w:left="360" w:firstLine="480"/>
      </w:pPr>
      <w:r w:rsidRPr="007A4E7B">
        <w:rPr>
          <w:rFonts w:hint="eastAsia"/>
        </w:rPr>
        <w:t>性別比例可以看出，金沙鎮多數里別，其人口組成分布兩極，此部分後續可再配合本鎮的人口年齡分布，納入社經脆弱度中加以考量，以作為後續災害防救規劃時的參考</w:t>
      </w:r>
      <w:r w:rsidR="00A80F38" w:rsidRPr="007A4E7B">
        <w:rPr>
          <w:rFonts w:hint="eastAsia"/>
        </w:rPr>
        <w:t>。</w:t>
      </w:r>
    </w:p>
    <w:p w:rsidR="00B4537B" w:rsidRPr="007A4E7B" w:rsidRDefault="00E12645" w:rsidP="00E33A99">
      <w:pPr>
        <w:pStyle w:val="4"/>
        <w:spacing w:after="180"/>
      </w:pPr>
      <w:r w:rsidRPr="007A4E7B">
        <w:rPr>
          <w:rFonts w:hint="eastAsia"/>
        </w:rPr>
        <w:t>人口成長</w:t>
      </w:r>
    </w:p>
    <w:p w:rsidR="00B4537B" w:rsidRPr="003D6B12" w:rsidRDefault="00E12645" w:rsidP="00B4537B">
      <w:pPr>
        <w:pStyle w:val="41"/>
        <w:ind w:left="360" w:firstLine="480"/>
        <w:rPr>
          <w:b/>
        </w:rPr>
      </w:pPr>
      <w:r w:rsidRPr="007A4E7B">
        <w:rPr>
          <w:rFonts w:hint="eastAsia"/>
        </w:rPr>
        <w:t>人口成長的情形，可以從其歷年人口自然增加及社會增加之情形得知。</w:t>
      </w:r>
      <w:r w:rsidR="00995E95" w:rsidRPr="007A4E7B">
        <w:rPr>
          <w:rFonts w:hint="eastAsia"/>
        </w:rPr>
        <w:t>金沙鎮</w:t>
      </w:r>
      <w:r w:rsidRPr="007A4E7B">
        <w:rPr>
          <w:rFonts w:hint="eastAsia"/>
        </w:rPr>
        <w:t>的自然增加率</w:t>
      </w:r>
      <w:r w:rsidR="00CA7D8B" w:rsidRPr="007A4E7B">
        <w:rPr>
          <w:rFonts w:hint="eastAsia"/>
        </w:rPr>
        <w:t>在</w:t>
      </w:r>
      <w:r w:rsidR="00CA7D8B" w:rsidRPr="007A4E7B">
        <w:rPr>
          <w:rFonts w:hint="eastAsia"/>
        </w:rPr>
        <w:t>2008</w:t>
      </w:r>
      <w:r w:rsidR="00CA7D8B" w:rsidRPr="007A4E7B">
        <w:rPr>
          <w:rFonts w:hint="eastAsia"/>
        </w:rPr>
        <w:t>年後有下降的趨勢，</w:t>
      </w:r>
      <w:r w:rsidRPr="007A4E7B">
        <w:rPr>
          <w:rFonts w:hint="eastAsia"/>
        </w:rPr>
        <w:t>社會增加率起伏波動較大</w:t>
      </w:r>
      <w:r w:rsidR="00CA7D8B" w:rsidRPr="007A4E7B">
        <w:rPr>
          <w:rFonts w:hint="eastAsia"/>
        </w:rPr>
        <w:t>，</w:t>
      </w:r>
      <w:r w:rsidR="00CA7D8B" w:rsidRPr="007A4E7B">
        <w:rPr>
          <w:rFonts w:hint="eastAsia"/>
        </w:rPr>
        <w:t>2009</w:t>
      </w:r>
      <w:r w:rsidR="00CA7D8B" w:rsidRPr="007A4E7B">
        <w:rPr>
          <w:rFonts w:hint="eastAsia"/>
        </w:rPr>
        <w:t>年</w:t>
      </w:r>
      <w:r w:rsidR="00CA7D8B" w:rsidRPr="007A4E7B">
        <w:rPr>
          <w:rFonts w:hint="eastAsia"/>
        </w:rPr>
        <w:t>1.08%</w:t>
      </w:r>
      <w:r w:rsidR="00CA7D8B" w:rsidRPr="007A4E7B">
        <w:rPr>
          <w:rFonts w:hint="eastAsia"/>
        </w:rPr>
        <w:t>最高，但</w:t>
      </w:r>
      <w:r w:rsidR="00CA7D8B" w:rsidRPr="007A4E7B">
        <w:rPr>
          <w:rFonts w:hint="eastAsia"/>
        </w:rPr>
        <w:t>2010</w:t>
      </w:r>
      <w:r w:rsidR="00CA7D8B" w:rsidRPr="007A4E7B">
        <w:rPr>
          <w:rFonts w:hint="eastAsia"/>
        </w:rPr>
        <w:t>年跌至</w:t>
      </w:r>
      <w:r w:rsidR="00CA7D8B" w:rsidRPr="007A4E7B">
        <w:rPr>
          <w:rFonts w:hint="eastAsia"/>
        </w:rPr>
        <w:t>0.24%</w:t>
      </w:r>
      <w:r w:rsidR="00497F62" w:rsidRPr="007A4E7B">
        <w:rPr>
          <w:rFonts w:hint="eastAsia"/>
        </w:rPr>
        <w:t>，之後有逐年回升趨勢</w:t>
      </w:r>
      <w:r w:rsidR="00E33A99" w:rsidRPr="007A4E7B">
        <w:rPr>
          <w:rFonts w:hint="eastAsia"/>
        </w:rPr>
        <w:t>。</w:t>
      </w:r>
    </w:p>
    <w:p w:rsidR="008A732A" w:rsidRPr="007A4E7B" w:rsidRDefault="00E12645" w:rsidP="008A732A">
      <w:pPr>
        <w:pStyle w:val="3"/>
        <w:spacing w:before="180" w:after="180"/>
      </w:pPr>
      <w:r w:rsidRPr="007A4E7B">
        <w:rPr>
          <w:rFonts w:hint="eastAsia"/>
        </w:rPr>
        <w:t>產業結構</w:t>
      </w:r>
    </w:p>
    <w:p w:rsidR="008A732A" w:rsidRPr="007A4E7B" w:rsidRDefault="00E12645" w:rsidP="008A732A">
      <w:pPr>
        <w:pStyle w:val="31"/>
      </w:pPr>
      <w:r w:rsidRPr="007A4E7B">
        <w:rPr>
          <w:rFonts w:hint="eastAsia"/>
        </w:rPr>
        <w:t>金門之產業發展是以觀光產業為主，目前之產業發展概況：一級產業受加入</w:t>
      </w:r>
      <w:r w:rsidRPr="007A4E7B">
        <w:rPr>
          <w:rFonts w:hint="eastAsia"/>
        </w:rPr>
        <w:t>WTO</w:t>
      </w:r>
      <w:r w:rsidRPr="007A4E7B">
        <w:rPr>
          <w:rFonts w:hint="eastAsia"/>
        </w:rPr>
        <w:t>之衝擊影響，目前正積極轉型發展觀光休閒牧場與精緻養殖漁業；二級產業主要以發展金門最富盛名之金酒與金門菜刀為主，</w:t>
      </w:r>
      <w:r w:rsidRPr="007A4E7B">
        <w:rPr>
          <w:rFonts w:hint="eastAsia"/>
        </w:rPr>
        <w:t>1996</w:t>
      </w:r>
      <w:r w:rsidRPr="007A4E7B">
        <w:rPr>
          <w:rFonts w:hint="eastAsia"/>
        </w:rPr>
        <w:t>年之產業人口雖略有下降，但</w:t>
      </w:r>
      <w:r w:rsidRPr="007A4E7B">
        <w:rPr>
          <w:rFonts w:hint="eastAsia"/>
        </w:rPr>
        <w:t>2001</w:t>
      </w:r>
      <w:r w:rsidRPr="007A4E7B">
        <w:rPr>
          <w:rFonts w:hint="eastAsia"/>
        </w:rPr>
        <w:t>年已有回升之趨勢。希望利用區域優勢、戰役史蹟與人文地景的珍貴資源，並透過政策的放行，並藉由整合行銷的推動，展現豐沛的觀光魅力、提升觀光競爭力，讓金門成為永續的「國際觀光休閒島嶼」。</w:t>
      </w:r>
    </w:p>
    <w:p w:rsidR="008A732A" w:rsidRPr="007A4E7B" w:rsidRDefault="00E12645" w:rsidP="008A732A">
      <w:pPr>
        <w:pStyle w:val="3"/>
        <w:spacing w:before="180" w:after="180"/>
      </w:pPr>
      <w:r w:rsidRPr="007A4E7B">
        <w:rPr>
          <w:rFonts w:hint="eastAsia"/>
        </w:rPr>
        <w:t>交通運輸</w:t>
      </w:r>
    </w:p>
    <w:p w:rsidR="008A732A" w:rsidRPr="007A4E7B" w:rsidRDefault="00E12645" w:rsidP="008A732A">
      <w:pPr>
        <w:pStyle w:val="31"/>
      </w:pPr>
      <w:r w:rsidRPr="007A4E7B">
        <w:rPr>
          <w:rFonts w:hint="eastAsia"/>
        </w:rPr>
        <w:t>金門縣在面積與人口方面與台灣本島各縣市相較，規模相對較小，然而在交通建設方面，大多完備，如：港口、機場、道路及已動工的金烈大橋</w:t>
      </w:r>
      <w:r w:rsidRPr="007A4E7B">
        <w:rPr>
          <w:rFonts w:hint="eastAsia"/>
        </w:rPr>
        <w:t>(</w:t>
      </w:r>
      <w:r w:rsidRPr="007A4E7B">
        <w:rPr>
          <w:rFonts w:hint="eastAsia"/>
        </w:rPr>
        <w:t>連接大小金門</w:t>
      </w:r>
      <w:r w:rsidRPr="007A4E7B">
        <w:rPr>
          <w:rFonts w:hint="eastAsia"/>
        </w:rPr>
        <w:t>)</w:t>
      </w:r>
      <w:r w:rsidRPr="007A4E7B">
        <w:rPr>
          <w:rFonts w:hint="eastAsia"/>
        </w:rPr>
        <w:t>等，在單位面積的交通建設則相對較多。除了大小金門的交通需仰賴船舶，以</w:t>
      </w:r>
      <w:r w:rsidRPr="007A4E7B">
        <w:rPr>
          <w:rFonts w:hint="eastAsia"/>
        </w:rPr>
        <w:lastRenderedPageBreak/>
        <w:t>現有交通設施的能量，實已滿足本縣的需求。以下就陸運、空運、以及海運說明相關交通建設。</w:t>
      </w:r>
    </w:p>
    <w:p w:rsidR="008A732A" w:rsidRPr="007A4E7B" w:rsidRDefault="00E12645" w:rsidP="008A732A">
      <w:pPr>
        <w:pStyle w:val="4"/>
        <w:spacing w:after="180"/>
      </w:pPr>
      <w:r w:rsidRPr="007A4E7B">
        <w:rPr>
          <w:rFonts w:hint="eastAsia"/>
        </w:rPr>
        <w:t>陸上交通建設</w:t>
      </w:r>
    </w:p>
    <w:p w:rsidR="008A732A" w:rsidRPr="007A4E7B" w:rsidRDefault="00E12645" w:rsidP="008A732A">
      <w:pPr>
        <w:pStyle w:val="41"/>
        <w:ind w:left="360" w:firstLine="480"/>
      </w:pPr>
      <w:r w:rsidRPr="007A4E7B">
        <w:rPr>
          <w:rFonts w:hint="eastAsia"/>
        </w:rPr>
        <w:t>金門縣公路四通八達，全島道路總長度約為</w:t>
      </w:r>
      <w:r w:rsidRPr="007A4E7B">
        <w:rPr>
          <w:rFonts w:hint="eastAsia"/>
        </w:rPr>
        <w:t>370</w:t>
      </w:r>
      <w:r w:rsidRPr="007A4E7B">
        <w:rPr>
          <w:rFonts w:hint="eastAsia"/>
        </w:rPr>
        <w:t>公里，密度為全國之冠，道路均為水泥或柏油路面。</w:t>
      </w:r>
    </w:p>
    <w:p w:rsidR="008A732A" w:rsidRPr="007A4E7B" w:rsidRDefault="00E12645" w:rsidP="008A732A">
      <w:pPr>
        <w:pStyle w:val="41"/>
        <w:ind w:left="360" w:firstLine="480"/>
      </w:pPr>
      <w:r w:rsidRPr="007A4E7B">
        <w:rPr>
          <w:rFonts w:hint="eastAsia"/>
        </w:rPr>
        <w:t>本縣之跨鄉鎮間主次要道路系統由伯玉路、</w:t>
      </w:r>
      <w:r w:rsidRPr="007A4E7B">
        <w:rPr>
          <w:rFonts w:hint="eastAsia"/>
        </w:rPr>
        <w:t xml:space="preserve"> </w:t>
      </w:r>
      <w:r w:rsidRPr="007A4E7B">
        <w:rPr>
          <w:rFonts w:hint="eastAsia"/>
        </w:rPr>
        <w:t>環島東路、環島西路、環島南路、環島北路等</w:t>
      </w:r>
      <w:r w:rsidRPr="007A4E7B">
        <w:rPr>
          <w:rFonts w:hint="eastAsia"/>
        </w:rPr>
        <w:t>5</w:t>
      </w:r>
      <w:r w:rsidRPr="007A4E7B">
        <w:rPr>
          <w:rFonts w:hint="eastAsia"/>
        </w:rPr>
        <w:t>條幹道所組成，路寬約</w:t>
      </w:r>
      <w:r w:rsidRPr="007A4E7B">
        <w:rPr>
          <w:rFonts w:hint="eastAsia"/>
        </w:rPr>
        <w:t>6~15</w:t>
      </w:r>
      <w:r w:rsidRPr="007A4E7B">
        <w:rPr>
          <w:rFonts w:hint="eastAsia"/>
        </w:rPr>
        <w:t>公尺，主要幹道間由寬</w:t>
      </w:r>
      <w:r w:rsidRPr="007A4E7B">
        <w:rPr>
          <w:rFonts w:hint="eastAsia"/>
        </w:rPr>
        <w:t>4~10</w:t>
      </w:r>
      <w:r w:rsidRPr="007A4E7B">
        <w:rPr>
          <w:rFonts w:hint="eastAsia"/>
        </w:rPr>
        <w:t>公尺之次要道路連接。小金門之道路系統由連接九宮至湖井頭之公路橫貫全島中央，並配合南、北線環島公路環繞，形成基本運輸網路，道路路寬約為</w:t>
      </w:r>
      <w:r w:rsidRPr="007A4E7B">
        <w:rPr>
          <w:rFonts w:hint="eastAsia"/>
        </w:rPr>
        <w:t>4-8</w:t>
      </w:r>
      <w:r w:rsidRPr="007A4E7B">
        <w:rPr>
          <w:rFonts w:hint="eastAsia"/>
        </w:rPr>
        <w:t>公尺。鄉</w:t>
      </w:r>
      <w:r w:rsidRPr="007A4E7B">
        <w:rPr>
          <w:rFonts w:hint="eastAsia"/>
        </w:rPr>
        <w:t>(</w:t>
      </w:r>
      <w:r w:rsidRPr="007A4E7B">
        <w:rPr>
          <w:rFonts w:hint="eastAsia"/>
        </w:rPr>
        <w:t>鎮</w:t>
      </w:r>
      <w:r w:rsidRPr="007A4E7B">
        <w:rPr>
          <w:rFonts w:hint="eastAsia"/>
        </w:rPr>
        <w:t>)</w:t>
      </w:r>
      <w:r w:rsidRPr="007A4E7B">
        <w:rPr>
          <w:rFonts w:hint="eastAsia"/>
        </w:rPr>
        <w:t>內主次要道路，金城鎮主要由民生、民族、民權形成環城道路系統，環城內部由中興路、莒光路十字交錯；金湖鎮、金寧鄉、烈嶼鄉市區主要由單一市街構成，其主要道路方別為黃海路、頂林路與東林街；金沙鎮則以環島北路為鎮內主要道路。</w:t>
      </w:r>
    </w:p>
    <w:p w:rsidR="008A732A" w:rsidRPr="007A4E7B" w:rsidRDefault="00E12645" w:rsidP="008A732A">
      <w:pPr>
        <w:pStyle w:val="41"/>
        <w:ind w:left="360" w:firstLine="480"/>
      </w:pPr>
      <w:r w:rsidRPr="007A4E7B">
        <w:rPr>
          <w:rFonts w:hint="eastAsia"/>
        </w:rPr>
        <w:t>聯絡主要據點之主次要道路，包含有桃園路、珠水路、慈湖路、西海路、沙青路、高陽路、官澳</w:t>
      </w:r>
      <w:r w:rsidRPr="007A4E7B">
        <w:rPr>
          <w:rFonts w:hint="eastAsia"/>
        </w:rPr>
        <w:t>-</w:t>
      </w:r>
      <w:r w:rsidRPr="007A4E7B">
        <w:rPr>
          <w:rFonts w:hint="eastAsia"/>
        </w:rPr>
        <w:t>馬山、小金門環島公路與小金門濱海大道。另迄</w:t>
      </w:r>
      <w:r w:rsidRPr="007A4E7B">
        <w:rPr>
          <w:rFonts w:hint="eastAsia"/>
        </w:rPr>
        <w:t>105</w:t>
      </w:r>
      <w:r w:rsidRPr="007A4E7B">
        <w:rPr>
          <w:rFonts w:hint="eastAsia"/>
        </w:rPr>
        <w:t>年底現有各型車輛</w:t>
      </w:r>
      <w:r w:rsidRPr="007A4E7B">
        <w:rPr>
          <w:rFonts w:hint="eastAsia"/>
        </w:rPr>
        <w:t>9</w:t>
      </w:r>
      <w:r w:rsidRPr="007A4E7B">
        <w:rPr>
          <w:rFonts w:hint="eastAsia"/>
        </w:rPr>
        <w:t>萬零</w:t>
      </w:r>
      <w:r w:rsidRPr="007A4E7B">
        <w:rPr>
          <w:rFonts w:hint="eastAsia"/>
        </w:rPr>
        <w:t>54</w:t>
      </w:r>
      <w:r w:rsidRPr="007A4E7B">
        <w:rPr>
          <w:rFonts w:hint="eastAsia"/>
        </w:rPr>
        <w:t>餘輛，為維護交通順暢及人車安全，賡續進行全島主、次要幹道路面之拓寬、易肇事路段改善、路燈架設及交通號誌等交通安全設施更新工作。</w:t>
      </w:r>
    </w:p>
    <w:p w:rsidR="008A732A" w:rsidRPr="007A4E7B" w:rsidRDefault="00E12645" w:rsidP="008A732A">
      <w:pPr>
        <w:pStyle w:val="4"/>
        <w:spacing w:after="180"/>
      </w:pPr>
      <w:r w:rsidRPr="007A4E7B">
        <w:rPr>
          <w:rFonts w:hint="eastAsia"/>
        </w:rPr>
        <w:t>空中交通建設</w:t>
      </w:r>
    </w:p>
    <w:p w:rsidR="008A732A" w:rsidRPr="007A4E7B" w:rsidRDefault="00E12645" w:rsidP="008A732A">
      <w:pPr>
        <w:pStyle w:val="41"/>
        <w:ind w:left="360" w:firstLine="480"/>
      </w:pPr>
      <w:r w:rsidRPr="007A4E7B">
        <w:rPr>
          <w:rFonts w:hint="eastAsia"/>
        </w:rPr>
        <w:t>在空中交通方面，以往均仰賴軍機支援，民國</w:t>
      </w:r>
      <w:r w:rsidRPr="007A4E7B">
        <w:rPr>
          <w:rFonts w:hint="eastAsia"/>
        </w:rPr>
        <w:t>76</w:t>
      </w:r>
      <w:r w:rsidRPr="007A4E7B">
        <w:rPr>
          <w:rFonts w:hint="eastAsia"/>
        </w:rPr>
        <w:t>年遠東航空首開台、金航線之後，隨後復興、立榮等航空公司也相繼加入台金兩地旅客輸運服務；民國</w:t>
      </w:r>
      <w:r w:rsidRPr="007A4E7B">
        <w:rPr>
          <w:rFonts w:hint="eastAsia"/>
        </w:rPr>
        <w:t>80</w:t>
      </w:r>
      <w:r w:rsidRPr="007A4E7B">
        <w:rPr>
          <w:rFonts w:hint="eastAsia"/>
        </w:rPr>
        <w:t>年交通部民航局斥資</w:t>
      </w:r>
      <w:r w:rsidRPr="007A4E7B">
        <w:rPr>
          <w:rFonts w:hint="eastAsia"/>
        </w:rPr>
        <w:t>11</w:t>
      </w:r>
      <w:r w:rsidRPr="007A4E7B">
        <w:rPr>
          <w:rFonts w:hint="eastAsia"/>
        </w:rPr>
        <w:t>億餘元，興建金門丙種民航站。</w:t>
      </w:r>
      <w:r w:rsidRPr="007A4E7B">
        <w:rPr>
          <w:rFonts w:hint="eastAsia"/>
        </w:rPr>
        <w:t>83</w:t>
      </w:r>
      <w:r w:rsidRPr="007A4E7B">
        <w:rPr>
          <w:rFonts w:hint="eastAsia"/>
        </w:rPr>
        <w:t>年</w:t>
      </w:r>
      <w:r w:rsidRPr="007A4E7B">
        <w:rPr>
          <w:rFonts w:hint="eastAsia"/>
        </w:rPr>
        <w:t>3</w:t>
      </w:r>
      <w:r w:rsidRPr="007A4E7B">
        <w:rPr>
          <w:rFonts w:hint="eastAsia"/>
        </w:rPr>
        <w:t>月</w:t>
      </w:r>
      <w:r w:rsidRPr="007A4E7B">
        <w:rPr>
          <w:rFonts w:hint="eastAsia"/>
        </w:rPr>
        <w:t>1</w:t>
      </w:r>
      <w:r w:rsidRPr="007A4E7B">
        <w:rPr>
          <w:rFonts w:hint="eastAsia"/>
        </w:rPr>
        <w:t>日奉行政院核定行正式成立金門航空站，專責場站營運管理，提供旅客空運服務。隨著近來年小三通旅客日增，民航局乃斥資</w:t>
      </w:r>
      <w:r w:rsidRPr="007A4E7B">
        <w:rPr>
          <w:rFonts w:hint="eastAsia"/>
        </w:rPr>
        <w:t>3</w:t>
      </w:r>
      <w:r w:rsidRPr="007A4E7B">
        <w:rPr>
          <w:rFonts w:hint="eastAsia"/>
        </w:rPr>
        <w:t>億元新建東側航廈大樓，並於民國</w:t>
      </w:r>
      <w:r w:rsidRPr="007A4E7B">
        <w:rPr>
          <w:rFonts w:hint="eastAsia"/>
        </w:rPr>
        <w:t>99</w:t>
      </w:r>
      <w:r w:rsidRPr="007A4E7B">
        <w:rPr>
          <w:rFonts w:hint="eastAsia"/>
        </w:rPr>
        <w:t>年</w:t>
      </w:r>
      <w:r w:rsidRPr="007A4E7B">
        <w:rPr>
          <w:rFonts w:hint="eastAsia"/>
        </w:rPr>
        <w:t>2</w:t>
      </w:r>
      <w:r w:rsidRPr="007A4E7B">
        <w:rPr>
          <w:rFonts w:hint="eastAsia"/>
        </w:rPr>
        <w:t>月落成啟用，大大提升航廈容量及服務品質。此外，因</w:t>
      </w:r>
      <w:r w:rsidRPr="007A4E7B">
        <w:rPr>
          <w:rFonts w:hint="eastAsia"/>
        </w:rPr>
        <w:t>97</w:t>
      </w:r>
      <w:r w:rsidRPr="007A4E7B">
        <w:rPr>
          <w:rFonts w:hint="eastAsia"/>
        </w:rPr>
        <w:t>年、</w:t>
      </w:r>
      <w:r w:rsidRPr="007A4E7B">
        <w:rPr>
          <w:rFonts w:hint="eastAsia"/>
        </w:rPr>
        <w:t>98</w:t>
      </w:r>
      <w:r w:rsidRPr="007A4E7B">
        <w:rPr>
          <w:rFonts w:hint="eastAsia"/>
        </w:rPr>
        <w:t>年及</w:t>
      </w:r>
      <w:r w:rsidRPr="007A4E7B">
        <w:rPr>
          <w:rFonts w:hint="eastAsia"/>
        </w:rPr>
        <w:t>99</w:t>
      </w:r>
      <w:r w:rsidRPr="007A4E7B">
        <w:rPr>
          <w:rFonts w:hint="eastAsia"/>
        </w:rPr>
        <w:t>年之年旅運量連續</w:t>
      </w:r>
      <w:r w:rsidRPr="007A4E7B">
        <w:rPr>
          <w:rFonts w:hint="eastAsia"/>
        </w:rPr>
        <w:t>3</w:t>
      </w:r>
      <w:r w:rsidRPr="007A4E7B">
        <w:rPr>
          <w:rFonts w:hint="eastAsia"/>
        </w:rPr>
        <w:t>年超越</w:t>
      </w:r>
      <w:r w:rsidRPr="007A4E7B">
        <w:rPr>
          <w:rFonts w:hint="eastAsia"/>
        </w:rPr>
        <w:t>150</w:t>
      </w:r>
      <w:r w:rsidRPr="007A4E7B">
        <w:rPr>
          <w:rFonts w:hint="eastAsia"/>
        </w:rPr>
        <w:t>萬人次，經民航局報請行政院核定通過後，於</w:t>
      </w:r>
      <w:r w:rsidRPr="007A4E7B">
        <w:rPr>
          <w:rFonts w:hint="eastAsia"/>
        </w:rPr>
        <w:t>100</w:t>
      </w:r>
      <w:r w:rsidRPr="007A4E7B">
        <w:rPr>
          <w:rFonts w:hint="eastAsia"/>
        </w:rPr>
        <w:t>年</w:t>
      </w:r>
      <w:r w:rsidRPr="007A4E7B">
        <w:rPr>
          <w:rFonts w:hint="eastAsia"/>
        </w:rPr>
        <w:t>1</w:t>
      </w:r>
      <w:r w:rsidRPr="007A4E7B">
        <w:rPr>
          <w:rFonts w:hint="eastAsia"/>
        </w:rPr>
        <w:t>月</w:t>
      </w:r>
      <w:r w:rsidRPr="007A4E7B">
        <w:rPr>
          <w:rFonts w:hint="eastAsia"/>
        </w:rPr>
        <w:t>1</w:t>
      </w:r>
      <w:r w:rsidRPr="007A4E7B">
        <w:rPr>
          <w:rFonts w:hint="eastAsia"/>
        </w:rPr>
        <w:t>日正式升格為乙等航空站。</w:t>
      </w:r>
    </w:p>
    <w:p w:rsidR="008A732A" w:rsidRPr="007A4E7B" w:rsidRDefault="00E12645" w:rsidP="008A732A">
      <w:pPr>
        <w:pStyle w:val="41"/>
        <w:ind w:left="360" w:firstLine="480"/>
      </w:pPr>
      <w:r w:rsidRPr="007A4E7B">
        <w:rPr>
          <w:rFonts w:hint="eastAsia"/>
        </w:rPr>
        <w:t>目前有立榮、華信、及遠東航空四家航空公司駐站經營，提供金門往返台北、台中、嘉義、台南及高雄五條航線服務，航程約</w:t>
      </w:r>
      <w:r w:rsidRPr="007A4E7B">
        <w:rPr>
          <w:rFonts w:hint="eastAsia"/>
        </w:rPr>
        <w:t>1</w:t>
      </w:r>
      <w:r w:rsidRPr="007A4E7B">
        <w:rPr>
          <w:rFonts w:hint="eastAsia"/>
        </w:rPr>
        <w:t>小時，</w:t>
      </w:r>
      <w:r w:rsidRPr="007A4E7B">
        <w:rPr>
          <w:rFonts w:hint="eastAsia"/>
        </w:rPr>
        <w:t>102</w:t>
      </w:r>
      <w:r w:rsidRPr="007A4E7B">
        <w:rPr>
          <w:rFonts w:hint="eastAsia"/>
        </w:rPr>
        <w:t>年共計起降</w:t>
      </w:r>
      <w:r w:rsidRPr="007A4E7B">
        <w:rPr>
          <w:rFonts w:hint="eastAsia"/>
        </w:rPr>
        <w:t>29901</w:t>
      </w:r>
      <w:r w:rsidRPr="007A4E7B">
        <w:rPr>
          <w:rFonts w:hint="eastAsia"/>
        </w:rPr>
        <w:t>架次，客運量</w:t>
      </w:r>
      <w:r w:rsidRPr="007A4E7B">
        <w:rPr>
          <w:rFonts w:hint="eastAsia"/>
        </w:rPr>
        <w:t>2192607</w:t>
      </w:r>
      <w:r w:rsidRPr="007A4E7B">
        <w:rPr>
          <w:rFonts w:hint="eastAsia"/>
        </w:rPr>
        <w:t>人次，貨運量</w:t>
      </w:r>
      <w:r w:rsidRPr="007A4E7B">
        <w:rPr>
          <w:rFonts w:hint="eastAsia"/>
        </w:rPr>
        <w:t>7748.5</w:t>
      </w:r>
      <w:r w:rsidRPr="007A4E7B">
        <w:rPr>
          <w:rFonts w:hint="eastAsia"/>
        </w:rPr>
        <w:t>公噸。</w:t>
      </w:r>
    </w:p>
    <w:p w:rsidR="008A732A" w:rsidRPr="007A4E7B" w:rsidRDefault="00E12645" w:rsidP="008A732A">
      <w:pPr>
        <w:pStyle w:val="4"/>
        <w:spacing w:after="180"/>
      </w:pPr>
      <w:r w:rsidRPr="007A4E7B">
        <w:rPr>
          <w:rFonts w:hint="eastAsia"/>
        </w:rPr>
        <w:t>海運港埠建設</w:t>
      </w:r>
    </w:p>
    <w:p w:rsidR="008A732A" w:rsidRPr="007A4E7B" w:rsidRDefault="00E12645" w:rsidP="008A732A">
      <w:pPr>
        <w:pStyle w:val="41"/>
        <w:ind w:left="360" w:firstLine="480"/>
      </w:pPr>
      <w:r w:rsidRPr="007A4E7B">
        <w:rPr>
          <w:rFonts w:hint="eastAsia"/>
        </w:rPr>
        <w:t>金門港於民國</w:t>
      </w:r>
      <w:r w:rsidRPr="007A4E7B">
        <w:rPr>
          <w:rFonts w:hint="eastAsia"/>
        </w:rPr>
        <w:t>89</w:t>
      </w:r>
      <w:r w:rsidRPr="007A4E7B">
        <w:rPr>
          <w:rFonts w:hint="eastAsia"/>
        </w:rPr>
        <w:t>年</w:t>
      </w:r>
      <w:r w:rsidRPr="007A4E7B">
        <w:rPr>
          <w:rFonts w:hint="eastAsia"/>
        </w:rPr>
        <w:t>12</w:t>
      </w:r>
      <w:r w:rsidRPr="007A4E7B">
        <w:rPr>
          <w:rFonts w:hint="eastAsia"/>
        </w:rPr>
        <w:t>月</w:t>
      </w:r>
      <w:r w:rsidRPr="007A4E7B">
        <w:rPr>
          <w:rFonts w:hint="eastAsia"/>
        </w:rPr>
        <w:t>4</w:t>
      </w:r>
      <w:r w:rsidRPr="007A4E7B">
        <w:rPr>
          <w:rFonts w:hint="eastAsia"/>
        </w:rPr>
        <w:t>日奉行政院核定為國內商港，並分為一港三港區</w:t>
      </w:r>
      <w:r w:rsidRPr="007A4E7B">
        <w:rPr>
          <w:rFonts w:hint="eastAsia"/>
        </w:rPr>
        <w:t>(</w:t>
      </w:r>
      <w:r w:rsidRPr="007A4E7B">
        <w:rPr>
          <w:rFonts w:hint="eastAsia"/>
        </w:rPr>
        <w:t>包括料羅港區、水頭港區、九宮港區</w:t>
      </w:r>
      <w:r w:rsidRPr="007A4E7B">
        <w:rPr>
          <w:rFonts w:hint="eastAsia"/>
        </w:rPr>
        <w:t>)</w:t>
      </w:r>
      <w:r w:rsidRPr="007A4E7B">
        <w:rPr>
          <w:rFonts w:hint="eastAsia"/>
        </w:rPr>
        <w:t>，金門國內商港總面積</w:t>
      </w:r>
      <w:r w:rsidRPr="007A4E7B">
        <w:rPr>
          <w:rFonts w:hint="eastAsia"/>
        </w:rPr>
        <w:t>3,124,219</w:t>
      </w:r>
      <w:r w:rsidRPr="007A4E7B">
        <w:rPr>
          <w:rFonts w:hint="eastAsia"/>
        </w:rPr>
        <w:t>平方公尺，三港區現況概述如下：</w:t>
      </w:r>
    </w:p>
    <w:p w:rsidR="008A732A" w:rsidRPr="007A4E7B" w:rsidRDefault="00E12645" w:rsidP="008A732A">
      <w:pPr>
        <w:pStyle w:val="5"/>
        <w:numPr>
          <w:ilvl w:val="0"/>
          <w:numId w:val="55"/>
        </w:numPr>
        <w:tabs>
          <w:tab w:val="clear" w:pos="840"/>
        </w:tabs>
        <w:ind w:left="851" w:hanging="283"/>
      </w:pPr>
      <w:r w:rsidRPr="007A4E7B">
        <w:rPr>
          <w:rFonts w:hint="eastAsia"/>
        </w:rPr>
        <w:lastRenderedPageBreak/>
        <w:t>料羅港區位置為北緯</w:t>
      </w:r>
      <w:r w:rsidRPr="007A4E7B">
        <w:rPr>
          <w:rFonts w:hint="eastAsia"/>
        </w:rPr>
        <w:t>24</w:t>
      </w:r>
      <w:r w:rsidRPr="007A4E7B">
        <w:rPr>
          <w:rFonts w:hint="eastAsia"/>
        </w:rPr>
        <w:t>度</w:t>
      </w:r>
      <w:r w:rsidRPr="007A4E7B">
        <w:rPr>
          <w:rFonts w:hint="eastAsia"/>
        </w:rPr>
        <w:t>24</w:t>
      </w:r>
      <w:r w:rsidRPr="007A4E7B">
        <w:rPr>
          <w:rFonts w:hint="eastAsia"/>
        </w:rPr>
        <w:t>分</w:t>
      </w:r>
      <w:r w:rsidRPr="007A4E7B">
        <w:rPr>
          <w:rFonts w:hint="eastAsia"/>
        </w:rPr>
        <w:t>32</w:t>
      </w:r>
      <w:r w:rsidRPr="007A4E7B">
        <w:rPr>
          <w:rFonts w:hint="eastAsia"/>
        </w:rPr>
        <w:t>秒、東經</w:t>
      </w:r>
      <w:r w:rsidRPr="007A4E7B">
        <w:rPr>
          <w:rFonts w:hint="eastAsia"/>
        </w:rPr>
        <w:t>118</w:t>
      </w:r>
      <w:r w:rsidRPr="007A4E7B">
        <w:rPr>
          <w:rFonts w:hint="eastAsia"/>
        </w:rPr>
        <w:t>度</w:t>
      </w:r>
      <w:r w:rsidRPr="007A4E7B">
        <w:rPr>
          <w:rFonts w:hint="eastAsia"/>
        </w:rPr>
        <w:t>25</w:t>
      </w:r>
      <w:r w:rsidRPr="007A4E7B">
        <w:rPr>
          <w:rFonts w:hint="eastAsia"/>
        </w:rPr>
        <w:t>分</w:t>
      </w:r>
      <w:r w:rsidRPr="007A4E7B">
        <w:rPr>
          <w:rFonts w:hint="eastAsia"/>
        </w:rPr>
        <w:t>40</w:t>
      </w:r>
      <w:r w:rsidRPr="007A4E7B">
        <w:rPr>
          <w:rFonts w:hint="eastAsia"/>
        </w:rPr>
        <w:t>秒，港區面積計</w:t>
      </w:r>
      <w:r w:rsidRPr="007A4E7B">
        <w:rPr>
          <w:rFonts w:hint="eastAsia"/>
        </w:rPr>
        <w:t>72</w:t>
      </w:r>
      <w:r w:rsidRPr="007A4E7B">
        <w:rPr>
          <w:rFonts w:hint="eastAsia"/>
        </w:rPr>
        <w:t>萬</w:t>
      </w:r>
      <w:r w:rsidRPr="007A4E7B">
        <w:rPr>
          <w:rFonts w:hint="eastAsia"/>
        </w:rPr>
        <w:t>8,119m</w:t>
      </w:r>
      <w:r w:rsidRPr="007A4E7B">
        <w:rPr>
          <w:rFonts w:hint="eastAsia"/>
          <w:vertAlign w:val="superscript"/>
        </w:rPr>
        <w:t>2</w:t>
      </w:r>
      <w:r w:rsidRPr="007A4E7B">
        <w:rPr>
          <w:rFonts w:hint="eastAsia"/>
        </w:rPr>
        <w:t>水域面積計</w:t>
      </w:r>
      <w:r w:rsidRPr="007A4E7B">
        <w:rPr>
          <w:rFonts w:hint="eastAsia"/>
        </w:rPr>
        <w:t>47</w:t>
      </w:r>
      <w:r w:rsidRPr="007A4E7B">
        <w:rPr>
          <w:rFonts w:hint="eastAsia"/>
        </w:rPr>
        <w:t>萬</w:t>
      </w:r>
      <w:r w:rsidRPr="007A4E7B">
        <w:rPr>
          <w:rFonts w:hint="eastAsia"/>
        </w:rPr>
        <w:t>1,997m</w:t>
      </w:r>
      <w:r w:rsidRPr="007A4E7B">
        <w:rPr>
          <w:rFonts w:hint="eastAsia"/>
          <w:vertAlign w:val="superscript"/>
        </w:rPr>
        <w:t>2</w:t>
      </w:r>
      <w:r w:rsidRPr="007A4E7B">
        <w:rPr>
          <w:rFonts w:hint="eastAsia"/>
        </w:rPr>
        <w:t>，陸域面積計</w:t>
      </w:r>
      <w:r w:rsidRPr="007A4E7B">
        <w:rPr>
          <w:rFonts w:hint="eastAsia"/>
        </w:rPr>
        <w:t>25</w:t>
      </w:r>
      <w:r w:rsidRPr="007A4E7B">
        <w:rPr>
          <w:rFonts w:hint="eastAsia"/>
        </w:rPr>
        <w:t>萬</w:t>
      </w:r>
      <w:r w:rsidRPr="007A4E7B">
        <w:rPr>
          <w:rFonts w:hint="eastAsia"/>
        </w:rPr>
        <w:t>6,122 m</w:t>
      </w:r>
      <w:r w:rsidRPr="007A4E7B">
        <w:rPr>
          <w:rFonts w:hint="eastAsia"/>
          <w:vertAlign w:val="superscript"/>
        </w:rPr>
        <w:t>2</w:t>
      </w:r>
      <w:r w:rsidRPr="007A4E7B">
        <w:rPr>
          <w:rFonts w:hint="eastAsia"/>
        </w:rPr>
        <w:t>。現有船席</w:t>
      </w:r>
      <w:r w:rsidRPr="007A4E7B">
        <w:rPr>
          <w:rFonts w:hint="eastAsia"/>
        </w:rPr>
        <w:t>12</w:t>
      </w:r>
      <w:r w:rsidRPr="007A4E7B">
        <w:rPr>
          <w:rFonts w:hint="eastAsia"/>
        </w:rPr>
        <w:t>席，碼頭總長為</w:t>
      </w:r>
      <w:r w:rsidRPr="007A4E7B">
        <w:rPr>
          <w:rFonts w:hint="eastAsia"/>
        </w:rPr>
        <w:t>547</w:t>
      </w:r>
      <w:r w:rsidRPr="007A4E7B">
        <w:rPr>
          <w:rFonts w:hint="eastAsia"/>
        </w:rPr>
        <w:t>公尺、寬為</w:t>
      </w:r>
      <w:r w:rsidRPr="007A4E7B">
        <w:rPr>
          <w:rFonts w:hint="eastAsia"/>
        </w:rPr>
        <w:t>66.5</w:t>
      </w:r>
      <w:r w:rsidRPr="007A4E7B">
        <w:rPr>
          <w:rFonts w:hint="eastAsia"/>
        </w:rPr>
        <w:t>公尺，港池水深滿潮</w:t>
      </w:r>
      <w:r w:rsidRPr="007A4E7B">
        <w:rPr>
          <w:rFonts w:hint="eastAsia"/>
        </w:rPr>
        <w:t>9</w:t>
      </w:r>
      <w:r w:rsidRPr="007A4E7B">
        <w:rPr>
          <w:rFonts w:hint="eastAsia"/>
        </w:rPr>
        <w:t>公尺、低潮為</w:t>
      </w:r>
      <w:r w:rsidRPr="007A4E7B">
        <w:rPr>
          <w:rFonts w:hint="eastAsia"/>
        </w:rPr>
        <w:t>4</w:t>
      </w:r>
      <w:r w:rsidRPr="007A4E7B">
        <w:rPr>
          <w:rFonts w:hint="eastAsia"/>
        </w:rPr>
        <w:t>公尺、潮差約</w:t>
      </w:r>
      <w:r w:rsidRPr="007A4E7B">
        <w:rPr>
          <w:rFonts w:hint="eastAsia"/>
        </w:rPr>
        <w:t>5</w:t>
      </w:r>
      <w:r w:rsidRPr="007A4E7B">
        <w:rPr>
          <w:rFonts w:hint="eastAsia"/>
        </w:rPr>
        <w:t>公尺，原</w:t>
      </w:r>
      <w:r w:rsidRPr="007A4E7B">
        <w:rPr>
          <w:rFonts w:hint="eastAsia"/>
        </w:rPr>
        <w:t>1</w:t>
      </w:r>
      <w:r w:rsidRPr="007A4E7B">
        <w:rPr>
          <w:rFonts w:hint="eastAsia"/>
        </w:rPr>
        <w:t>至</w:t>
      </w:r>
      <w:r w:rsidRPr="007A4E7B">
        <w:rPr>
          <w:rFonts w:hint="eastAsia"/>
        </w:rPr>
        <w:t>5</w:t>
      </w:r>
      <w:r w:rsidRPr="007A4E7B">
        <w:rPr>
          <w:rFonts w:hint="eastAsia"/>
        </w:rPr>
        <w:t>號船席可泊靠</w:t>
      </w:r>
      <w:r w:rsidRPr="007A4E7B">
        <w:rPr>
          <w:rFonts w:hint="eastAsia"/>
        </w:rPr>
        <w:t>3000</w:t>
      </w:r>
      <w:r w:rsidRPr="007A4E7B">
        <w:rPr>
          <w:rFonts w:hint="eastAsia"/>
        </w:rPr>
        <w:t>噸以下船舶，新增</w:t>
      </w:r>
      <w:r w:rsidRPr="007A4E7B">
        <w:rPr>
          <w:rFonts w:hint="eastAsia"/>
        </w:rPr>
        <w:t>6</w:t>
      </w:r>
      <w:r w:rsidRPr="007A4E7B">
        <w:rPr>
          <w:rFonts w:hint="eastAsia"/>
        </w:rPr>
        <w:t>、</w:t>
      </w:r>
      <w:r w:rsidRPr="007A4E7B">
        <w:rPr>
          <w:rFonts w:hint="eastAsia"/>
        </w:rPr>
        <w:t>7</w:t>
      </w:r>
      <w:r w:rsidRPr="007A4E7B">
        <w:rPr>
          <w:rFonts w:hint="eastAsia"/>
        </w:rPr>
        <w:t>號船席則可泊靠</w:t>
      </w:r>
      <w:r w:rsidRPr="007A4E7B">
        <w:rPr>
          <w:rFonts w:hint="eastAsia"/>
        </w:rPr>
        <w:t>5000</w:t>
      </w:r>
      <w:r w:rsidRPr="007A4E7B">
        <w:rPr>
          <w:rFonts w:hint="eastAsia"/>
        </w:rPr>
        <w:t>噸以下船舶。</w:t>
      </w:r>
    </w:p>
    <w:p w:rsidR="008A732A" w:rsidRPr="007A4E7B" w:rsidRDefault="00E12645" w:rsidP="008A732A">
      <w:pPr>
        <w:pStyle w:val="5"/>
        <w:tabs>
          <w:tab w:val="clear" w:pos="840"/>
        </w:tabs>
        <w:ind w:hanging="283"/>
      </w:pPr>
      <w:r w:rsidRPr="007A4E7B">
        <w:rPr>
          <w:rFonts w:hint="eastAsia"/>
        </w:rPr>
        <w:t>水頭港區位置為北緯</w:t>
      </w:r>
      <w:r w:rsidRPr="007A4E7B">
        <w:rPr>
          <w:rFonts w:hint="eastAsia"/>
        </w:rPr>
        <w:t>24</w:t>
      </w:r>
      <w:r w:rsidRPr="007A4E7B">
        <w:rPr>
          <w:rFonts w:hint="eastAsia"/>
        </w:rPr>
        <w:t>度</w:t>
      </w:r>
      <w:r w:rsidRPr="007A4E7B">
        <w:rPr>
          <w:rFonts w:hint="eastAsia"/>
        </w:rPr>
        <w:t>25</w:t>
      </w:r>
      <w:r w:rsidRPr="007A4E7B">
        <w:rPr>
          <w:rFonts w:hint="eastAsia"/>
        </w:rPr>
        <w:t>分</w:t>
      </w:r>
      <w:r w:rsidRPr="007A4E7B">
        <w:rPr>
          <w:rFonts w:hint="eastAsia"/>
        </w:rPr>
        <w:t>17.9</w:t>
      </w:r>
      <w:r w:rsidRPr="007A4E7B">
        <w:rPr>
          <w:rFonts w:hint="eastAsia"/>
        </w:rPr>
        <w:t>秒、東經</w:t>
      </w:r>
      <w:r w:rsidRPr="007A4E7B">
        <w:rPr>
          <w:rFonts w:hint="eastAsia"/>
        </w:rPr>
        <w:t>118</w:t>
      </w:r>
      <w:r w:rsidRPr="007A4E7B">
        <w:rPr>
          <w:rFonts w:hint="eastAsia"/>
        </w:rPr>
        <w:t>度</w:t>
      </w:r>
      <w:r w:rsidRPr="007A4E7B">
        <w:rPr>
          <w:rFonts w:hint="eastAsia"/>
        </w:rPr>
        <w:t>17</w:t>
      </w:r>
      <w:r w:rsidRPr="007A4E7B">
        <w:rPr>
          <w:rFonts w:hint="eastAsia"/>
        </w:rPr>
        <w:t>分</w:t>
      </w:r>
      <w:r w:rsidRPr="007A4E7B">
        <w:rPr>
          <w:rFonts w:hint="eastAsia"/>
        </w:rPr>
        <w:t>3.2</w:t>
      </w:r>
      <w:r w:rsidRPr="007A4E7B">
        <w:rPr>
          <w:rFonts w:hint="eastAsia"/>
        </w:rPr>
        <w:t>秒，港區面積計</w:t>
      </w:r>
      <w:r w:rsidRPr="007A4E7B">
        <w:rPr>
          <w:rFonts w:hint="eastAsia"/>
        </w:rPr>
        <w:t>219</w:t>
      </w:r>
      <w:r w:rsidRPr="007A4E7B">
        <w:rPr>
          <w:rFonts w:hint="eastAsia"/>
        </w:rPr>
        <w:t>萬</w:t>
      </w:r>
      <w:r w:rsidRPr="007A4E7B">
        <w:rPr>
          <w:rFonts w:hint="eastAsia"/>
        </w:rPr>
        <w:t>8,199 m</w:t>
      </w:r>
      <w:r w:rsidRPr="007A4E7B">
        <w:rPr>
          <w:rFonts w:hint="eastAsia"/>
          <w:vertAlign w:val="superscript"/>
        </w:rPr>
        <w:t>2</w:t>
      </w:r>
      <w:r w:rsidRPr="007A4E7B">
        <w:rPr>
          <w:rFonts w:hint="eastAsia"/>
        </w:rPr>
        <w:t>，水域面積計</w:t>
      </w:r>
      <w:r w:rsidRPr="007A4E7B">
        <w:rPr>
          <w:rFonts w:hint="eastAsia"/>
        </w:rPr>
        <w:t>140</w:t>
      </w:r>
      <w:r w:rsidRPr="007A4E7B">
        <w:rPr>
          <w:rFonts w:hint="eastAsia"/>
        </w:rPr>
        <w:t>萬</w:t>
      </w:r>
      <w:r w:rsidRPr="007A4E7B">
        <w:rPr>
          <w:rFonts w:hint="eastAsia"/>
        </w:rPr>
        <w:t>3,894 m</w:t>
      </w:r>
      <w:r w:rsidRPr="007A4E7B">
        <w:rPr>
          <w:rFonts w:hint="eastAsia"/>
          <w:vertAlign w:val="superscript"/>
        </w:rPr>
        <w:t>2</w:t>
      </w:r>
      <w:r w:rsidRPr="007A4E7B">
        <w:rPr>
          <w:rFonts w:hint="eastAsia"/>
        </w:rPr>
        <w:t>，陸域面積計</w:t>
      </w:r>
      <w:r w:rsidRPr="007A4E7B">
        <w:rPr>
          <w:rFonts w:hint="eastAsia"/>
        </w:rPr>
        <w:t>79</w:t>
      </w:r>
      <w:r w:rsidRPr="007A4E7B">
        <w:rPr>
          <w:rFonts w:hint="eastAsia"/>
        </w:rPr>
        <w:t>萬</w:t>
      </w:r>
      <w:r w:rsidRPr="007A4E7B">
        <w:rPr>
          <w:rFonts w:hint="eastAsia"/>
        </w:rPr>
        <w:t>4,305 m</w:t>
      </w:r>
      <w:r w:rsidRPr="007A4E7B">
        <w:rPr>
          <w:rFonts w:hint="eastAsia"/>
          <w:vertAlign w:val="superscript"/>
        </w:rPr>
        <w:t>2</w:t>
      </w:r>
      <w:r w:rsidRPr="007A4E7B">
        <w:rPr>
          <w:rFonts w:hint="eastAsia"/>
        </w:rPr>
        <w:t>。</w:t>
      </w:r>
    </w:p>
    <w:p w:rsidR="008A732A" w:rsidRPr="007A4E7B" w:rsidRDefault="00E12645" w:rsidP="008A732A">
      <w:pPr>
        <w:pStyle w:val="51"/>
        <w:ind w:left="840" w:firstLine="480"/>
      </w:pPr>
      <w:r w:rsidRPr="007A4E7B">
        <w:rPr>
          <w:rFonts w:hint="eastAsia"/>
        </w:rPr>
        <w:t>為因應小三通客運需求，已興建完成聯合辦公大樓，另於突堤碼頭兩側完成小型客運碼頭及大型浮動碼頭。</w:t>
      </w:r>
    </w:p>
    <w:p w:rsidR="008A732A" w:rsidRPr="007A4E7B" w:rsidRDefault="00E12645" w:rsidP="008A732A">
      <w:pPr>
        <w:pStyle w:val="51"/>
        <w:ind w:left="840" w:firstLine="480"/>
      </w:pPr>
      <w:r w:rsidRPr="007A4E7B">
        <w:rPr>
          <w:rFonts w:hint="eastAsia"/>
        </w:rPr>
        <w:t>為金門地區對外主要通商港口，同時擔負大、小金門客貨運輸之任務。經中央核定，自</w:t>
      </w:r>
      <w:r w:rsidRPr="007A4E7B">
        <w:rPr>
          <w:rFonts w:hint="eastAsia"/>
        </w:rPr>
        <w:t>90</w:t>
      </w:r>
      <w:r w:rsidRPr="007A4E7B">
        <w:rPr>
          <w:rFonts w:hint="eastAsia"/>
        </w:rPr>
        <w:t>年開始在水頭海域興建「金門商港水頭港區」建港計畫，先後完成西防波堤工程、北防波堤，水頭港區增設浮動碼頭及泊地浚深工程，水頭旅客通關服務中心暨聯合辦公大樓等等工程，現有凸堤碼頭區總長度</w:t>
      </w:r>
      <w:r w:rsidRPr="007A4E7B">
        <w:rPr>
          <w:rFonts w:hint="eastAsia"/>
        </w:rPr>
        <w:t>288</w:t>
      </w:r>
      <w:r w:rsidRPr="007A4E7B">
        <w:rPr>
          <w:rFonts w:hint="eastAsia"/>
        </w:rPr>
        <w:t>公尺，最大碼頭寬度為</w:t>
      </w:r>
      <w:r w:rsidRPr="007A4E7B">
        <w:rPr>
          <w:rFonts w:hint="eastAsia"/>
        </w:rPr>
        <w:t>20</w:t>
      </w:r>
      <w:r w:rsidRPr="007A4E7B">
        <w:rPr>
          <w:rFonts w:hint="eastAsia"/>
        </w:rPr>
        <w:t>公尺，碼頭最大水深約為</w:t>
      </w:r>
      <w:r w:rsidRPr="007A4E7B">
        <w:rPr>
          <w:rFonts w:hint="eastAsia"/>
        </w:rPr>
        <w:t>-2.5</w:t>
      </w:r>
      <w:r w:rsidRPr="007A4E7B">
        <w:rPr>
          <w:rFonts w:hint="eastAsia"/>
        </w:rPr>
        <w:t>公尺，浮動碼頭主要供小三通船舶停靠；水頭凸提碼頭中段西側築設浮動棧橋</w:t>
      </w:r>
      <w:r w:rsidRPr="007A4E7B">
        <w:rPr>
          <w:rFonts w:hint="eastAsia"/>
        </w:rPr>
        <w:t>2</w:t>
      </w:r>
      <w:r w:rsidRPr="007A4E7B">
        <w:rPr>
          <w:rFonts w:hint="eastAsia"/>
        </w:rPr>
        <w:t>座，專供金門離島交通船靠泊。</w:t>
      </w:r>
    </w:p>
    <w:p w:rsidR="008A732A" w:rsidRPr="007A4E7B" w:rsidRDefault="00E12645" w:rsidP="008A732A">
      <w:pPr>
        <w:pStyle w:val="5"/>
        <w:tabs>
          <w:tab w:val="clear" w:pos="840"/>
        </w:tabs>
        <w:ind w:hanging="283"/>
      </w:pPr>
      <w:r w:rsidRPr="007A4E7B">
        <w:rPr>
          <w:rFonts w:hint="eastAsia"/>
        </w:rPr>
        <w:t>九宮港區位置為北緯</w:t>
      </w:r>
      <w:r w:rsidRPr="007A4E7B">
        <w:rPr>
          <w:rFonts w:hint="eastAsia"/>
        </w:rPr>
        <w:t>24</w:t>
      </w:r>
      <w:r w:rsidRPr="007A4E7B">
        <w:rPr>
          <w:rFonts w:hint="eastAsia"/>
        </w:rPr>
        <w:t>度</w:t>
      </w:r>
      <w:r w:rsidRPr="007A4E7B">
        <w:rPr>
          <w:rFonts w:hint="eastAsia"/>
        </w:rPr>
        <w:t>25</w:t>
      </w:r>
      <w:r w:rsidRPr="007A4E7B">
        <w:rPr>
          <w:rFonts w:hint="eastAsia"/>
        </w:rPr>
        <w:t>分</w:t>
      </w:r>
      <w:r w:rsidRPr="007A4E7B">
        <w:rPr>
          <w:rFonts w:hint="eastAsia"/>
        </w:rPr>
        <w:t>33</w:t>
      </w:r>
      <w:r w:rsidRPr="007A4E7B">
        <w:rPr>
          <w:rFonts w:hint="eastAsia"/>
        </w:rPr>
        <w:t>秒、東經</w:t>
      </w:r>
      <w:r w:rsidRPr="007A4E7B">
        <w:rPr>
          <w:rFonts w:hint="eastAsia"/>
        </w:rPr>
        <w:t>118</w:t>
      </w:r>
      <w:r w:rsidRPr="007A4E7B">
        <w:rPr>
          <w:rFonts w:hint="eastAsia"/>
        </w:rPr>
        <w:t>度</w:t>
      </w:r>
      <w:r w:rsidRPr="007A4E7B">
        <w:rPr>
          <w:rFonts w:hint="eastAsia"/>
        </w:rPr>
        <w:t>15</w:t>
      </w:r>
      <w:r w:rsidRPr="007A4E7B">
        <w:rPr>
          <w:rFonts w:hint="eastAsia"/>
        </w:rPr>
        <w:t>分</w:t>
      </w:r>
      <w:r w:rsidRPr="007A4E7B">
        <w:rPr>
          <w:rFonts w:hint="eastAsia"/>
        </w:rPr>
        <w:t>44</w:t>
      </w:r>
      <w:r w:rsidRPr="007A4E7B">
        <w:rPr>
          <w:rFonts w:hint="eastAsia"/>
        </w:rPr>
        <w:t>秒，港區面積計</w:t>
      </w:r>
      <w:r w:rsidRPr="007A4E7B">
        <w:rPr>
          <w:rFonts w:hint="eastAsia"/>
        </w:rPr>
        <w:t xml:space="preserve"> 19</w:t>
      </w:r>
      <w:r w:rsidRPr="007A4E7B">
        <w:rPr>
          <w:rFonts w:hint="eastAsia"/>
        </w:rPr>
        <w:t>萬</w:t>
      </w:r>
      <w:r w:rsidRPr="007A4E7B">
        <w:rPr>
          <w:rFonts w:hint="eastAsia"/>
        </w:rPr>
        <w:t>7,901 m</w:t>
      </w:r>
      <w:r w:rsidRPr="007A4E7B">
        <w:rPr>
          <w:rFonts w:hint="eastAsia"/>
          <w:vertAlign w:val="superscript"/>
        </w:rPr>
        <w:t>2</w:t>
      </w:r>
      <w:r w:rsidRPr="007A4E7B">
        <w:rPr>
          <w:rFonts w:hint="eastAsia"/>
        </w:rPr>
        <w:t>，包括水域面積計</w:t>
      </w:r>
      <w:r w:rsidRPr="007A4E7B">
        <w:rPr>
          <w:rFonts w:hint="eastAsia"/>
        </w:rPr>
        <w:t xml:space="preserve"> 16</w:t>
      </w:r>
      <w:r w:rsidRPr="007A4E7B">
        <w:rPr>
          <w:rFonts w:hint="eastAsia"/>
        </w:rPr>
        <w:t>萬</w:t>
      </w:r>
      <w:r w:rsidRPr="007A4E7B">
        <w:rPr>
          <w:rFonts w:hint="eastAsia"/>
        </w:rPr>
        <w:t>3,964 m</w:t>
      </w:r>
      <w:r w:rsidRPr="007A4E7B">
        <w:rPr>
          <w:rFonts w:hint="eastAsia"/>
          <w:vertAlign w:val="superscript"/>
        </w:rPr>
        <w:t>2</w:t>
      </w:r>
      <w:r w:rsidRPr="007A4E7B">
        <w:rPr>
          <w:rFonts w:hint="eastAsia"/>
        </w:rPr>
        <w:t>，陸域面積計</w:t>
      </w:r>
      <w:r w:rsidRPr="007A4E7B">
        <w:rPr>
          <w:rFonts w:hint="eastAsia"/>
        </w:rPr>
        <w:t>3</w:t>
      </w:r>
      <w:r w:rsidRPr="007A4E7B">
        <w:rPr>
          <w:rFonts w:hint="eastAsia"/>
        </w:rPr>
        <w:t>萬</w:t>
      </w:r>
      <w:r w:rsidRPr="007A4E7B">
        <w:rPr>
          <w:rFonts w:hint="eastAsia"/>
        </w:rPr>
        <w:t>3,937m</w:t>
      </w:r>
      <w:r w:rsidRPr="007A4E7B">
        <w:rPr>
          <w:rFonts w:hint="eastAsia"/>
          <w:vertAlign w:val="superscript"/>
        </w:rPr>
        <w:t>2</w:t>
      </w:r>
      <w:r w:rsidRPr="007A4E7B">
        <w:rPr>
          <w:rFonts w:hint="eastAsia"/>
        </w:rPr>
        <w:t>，僅有一座突堤碼頭及一座浮動碼頭，可供</w:t>
      </w:r>
      <w:r w:rsidRPr="007A4E7B">
        <w:rPr>
          <w:rFonts w:hint="eastAsia"/>
        </w:rPr>
        <w:t>1,000</w:t>
      </w:r>
      <w:r w:rsidRPr="007A4E7B">
        <w:rPr>
          <w:rFonts w:hint="eastAsia"/>
        </w:rPr>
        <w:t>噸級貨輪靠泊。突堤碼頭長度為</w:t>
      </w:r>
      <w:r w:rsidRPr="007A4E7B">
        <w:rPr>
          <w:rFonts w:hint="eastAsia"/>
        </w:rPr>
        <w:t>180m</w:t>
      </w:r>
      <w:r w:rsidRPr="007A4E7B">
        <w:rPr>
          <w:rFonts w:hint="eastAsia"/>
        </w:rPr>
        <w:t>，最小寬度</w:t>
      </w:r>
      <w:r w:rsidRPr="007A4E7B">
        <w:rPr>
          <w:rFonts w:hint="eastAsia"/>
        </w:rPr>
        <w:t>27m</w:t>
      </w:r>
      <w:r w:rsidRPr="007A4E7B">
        <w:rPr>
          <w:rFonts w:hint="eastAsia"/>
        </w:rPr>
        <w:t>，最大水深</w:t>
      </w:r>
      <w:r w:rsidRPr="007A4E7B">
        <w:rPr>
          <w:rFonts w:hint="eastAsia"/>
        </w:rPr>
        <w:t>-5.0m</w:t>
      </w:r>
      <w:r w:rsidRPr="007A4E7B">
        <w:rPr>
          <w:rFonts w:hint="eastAsia"/>
        </w:rPr>
        <w:t>，突堤碼頭外側水域</w:t>
      </w:r>
      <w:r w:rsidRPr="007A4E7B">
        <w:rPr>
          <w:rFonts w:hint="eastAsia"/>
        </w:rPr>
        <w:t>-4.0</w:t>
      </w:r>
      <w:r w:rsidRPr="007A4E7B">
        <w:rPr>
          <w:rFonts w:hint="eastAsia"/>
        </w:rPr>
        <w:t>～</w:t>
      </w:r>
      <w:r w:rsidRPr="007A4E7B">
        <w:rPr>
          <w:rFonts w:hint="eastAsia"/>
        </w:rPr>
        <w:t>-5.0m</w:t>
      </w:r>
      <w:r w:rsidRPr="007A4E7B">
        <w:rPr>
          <w:rFonts w:hint="eastAsia"/>
        </w:rPr>
        <w:t>。浮動碼頭─專供客運使用，設計水深為</w:t>
      </w:r>
      <w:r w:rsidRPr="007A4E7B">
        <w:rPr>
          <w:rFonts w:hint="eastAsia"/>
        </w:rPr>
        <w:t>-3.5m</w:t>
      </w:r>
      <w:r w:rsidRPr="007A4E7B">
        <w:rPr>
          <w:rFonts w:hint="eastAsia"/>
        </w:rPr>
        <w:t>。</w:t>
      </w:r>
    </w:p>
    <w:p w:rsidR="008A732A" w:rsidRPr="007A4E7B" w:rsidRDefault="00E12645" w:rsidP="008A732A">
      <w:pPr>
        <w:pStyle w:val="51"/>
        <w:ind w:left="840" w:firstLine="480"/>
      </w:pPr>
      <w:r w:rsidRPr="007A4E7B">
        <w:rPr>
          <w:rFonts w:hint="eastAsia"/>
        </w:rPr>
        <w:t>現有航行台金之客貨輪共有</w:t>
      </w:r>
      <w:r w:rsidRPr="007A4E7B">
        <w:rPr>
          <w:rFonts w:hint="eastAsia"/>
        </w:rPr>
        <w:t>20</w:t>
      </w:r>
      <w:r w:rsidRPr="007A4E7B">
        <w:rPr>
          <w:rFonts w:hint="eastAsia"/>
        </w:rPr>
        <w:t>餘艘分別行駛於金門至高雄、花蓮、基隆、台中、嘉義及台南之間，歷年貨物總吞吐量，有明顯上昇之趨勢。</w:t>
      </w:r>
    </w:p>
    <w:p w:rsidR="008A732A" w:rsidRPr="007A4E7B" w:rsidRDefault="00E12645" w:rsidP="008A732A">
      <w:pPr>
        <w:pStyle w:val="51"/>
        <w:ind w:left="840" w:firstLine="480"/>
      </w:pPr>
      <w:r w:rsidRPr="007A4E7B">
        <w:rPr>
          <w:rFonts w:hint="eastAsia"/>
        </w:rPr>
        <w:t>另金門與大陸兩地</w:t>
      </w:r>
      <w:r w:rsidRPr="007A4E7B">
        <w:rPr>
          <w:rFonts w:hint="eastAsia"/>
        </w:rPr>
        <w:t>90</w:t>
      </w:r>
      <w:r w:rsidRPr="007A4E7B">
        <w:rPr>
          <w:rFonts w:hint="eastAsia"/>
        </w:rPr>
        <w:t>年起試辦通航，共有金門往返廈門及泉州二客運航線，金門方面由「東方之星」、「馬可波羅」、「新金龍輪」、「金星輪」、「泉州輪」及「泉金輪」等船隻參與客運服務，金廈泉航線每日</w:t>
      </w:r>
      <w:r w:rsidRPr="007A4E7B">
        <w:rPr>
          <w:rFonts w:hint="eastAsia"/>
        </w:rPr>
        <w:t>44</w:t>
      </w:r>
      <w:r w:rsidRPr="007A4E7B">
        <w:rPr>
          <w:rFonts w:hint="eastAsia"/>
        </w:rPr>
        <w:t>航班，</w:t>
      </w:r>
      <w:r w:rsidRPr="007A4E7B">
        <w:rPr>
          <w:rFonts w:hint="eastAsia"/>
        </w:rPr>
        <w:t>102</w:t>
      </w:r>
      <w:r w:rsidRPr="007A4E7B">
        <w:rPr>
          <w:rFonts w:hint="eastAsia"/>
        </w:rPr>
        <w:t>年出入境旅次共計</w:t>
      </w:r>
      <w:r w:rsidRPr="007A4E7B">
        <w:rPr>
          <w:rFonts w:hint="eastAsia"/>
        </w:rPr>
        <w:t>1,354,770</w:t>
      </w:r>
      <w:r w:rsidRPr="007A4E7B">
        <w:rPr>
          <w:rFonts w:hint="eastAsia"/>
        </w:rPr>
        <w:t>人次。迄</w:t>
      </w:r>
      <w:r w:rsidRPr="007A4E7B">
        <w:rPr>
          <w:rFonts w:hint="eastAsia"/>
        </w:rPr>
        <w:t>102</w:t>
      </w:r>
      <w:r w:rsidRPr="007A4E7B">
        <w:rPr>
          <w:rFonts w:hint="eastAsia"/>
        </w:rPr>
        <w:t>年</w:t>
      </w:r>
      <w:r w:rsidRPr="007A4E7B">
        <w:rPr>
          <w:rFonts w:hint="eastAsia"/>
        </w:rPr>
        <w:t>12</w:t>
      </w:r>
      <w:r w:rsidRPr="007A4E7B">
        <w:rPr>
          <w:rFonts w:hint="eastAsia"/>
        </w:rPr>
        <w:t>月年小三通出入境旅次統計，有逐年增長之趨勢。</w:t>
      </w:r>
    </w:p>
    <w:p w:rsidR="008A732A" w:rsidRPr="007A4E7B" w:rsidRDefault="00E12645" w:rsidP="008A732A">
      <w:pPr>
        <w:pStyle w:val="51"/>
        <w:ind w:left="840" w:firstLine="480"/>
      </w:pPr>
      <w:r w:rsidRPr="007A4E7B">
        <w:rPr>
          <w:rFonts w:hint="eastAsia"/>
        </w:rPr>
        <w:t>另「浯江號」、、「太武號」、「仙州輪」等交通船，負責大、小金門間之載客運輸，為半點對開每日往返共</w:t>
      </w:r>
      <w:r w:rsidRPr="007A4E7B">
        <w:rPr>
          <w:rFonts w:hint="eastAsia"/>
        </w:rPr>
        <w:t>52</w:t>
      </w:r>
      <w:r w:rsidRPr="007A4E7B">
        <w:rPr>
          <w:rFonts w:hint="eastAsia"/>
        </w:rPr>
        <w:t>航次。</w:t>
      </w:r>
    </w:p>
    <w:p w:rsidR="004F11A9" w:rsidRPr="007A4E7B" w:rsidRDefault="00E12645" w:rsidP="008E27B6">
      <w:pPr>
        <w:pStyle w:val="2"/>
        <w:pageBreakBefore/>
        <w:spacing w:before="360" w:after="180"/>
      </w:pPr>
      <w:bookmarkStart w:id="37" w:name="_Toc83886202"/>
      <w:r w:rsidRPr="007A4E7B">
        <w:rPr>
          <w:rFonts w:hint="eastAsia"/>
        </w:rPr>
        <w:lastRenderedPageBreak/>
        <w:t>歷史災例</w:t>
      </w:r>
      <w:bookmarkEnd w:id="37"/>
    </w:p>
    <w:p w:rsidR="004F11A9" w:rsidRPr="007A4E7B" w:rsidRDefault="00E12645" w:rsidP="00F73252">
      <w:pPr>
        <w:pStyle w:val="12"/>
        <w:ind w:firstLine="480"/>
      </w:pPr>
      <w:r w:rsidRPr="007A4E7B">
        <w:rPr>
          <w:rFonts w:hint="eastAsia"/>
        </w:rPr>
        <w:t>本節主要針對</w:t>
      </w:r>
      <w:r w:rsidR="00995E95" w:rsidRPr="007A4E7B">
        <w:rPr>
          <w:rFonts w:hint="eastAsia"/>
        </w:rPr>
        <w:t>金沙鎮</w:t>
      </w:r>
      <w:r w:rsidRPr="007A4E7B">
        <w:rPr>
          <w:rFonts w:hint="eastAsia"/>
        </w:rPr>
        <w:t>過去曾發生之各類型重大歷史災害，而導致傷亡之情事進行說明這些災害的致災原因及所造成之受災或受損害範圍等，以利於後續在推動地區災害防救計畫內各項工作時，特別注意這些歷史災害或易致災之地區，強化各項防救災工作。</w:t>
      </w:r>
    </w:p>
    <w:p w:rsidR="00F73252" w:rsidRPr="007A4E7B" w:rsidRDefault="00E12645" w:rsidP="00F73252">
      <w:pPr>
        <w:pStyle w:val="3"/>
        <w:spacing w:before="180" w:after="180"/>
      </w:pPr>
      <w:r w:rsidRPr="007A4E7B">
        <w:rPr>
          <w:rFonts w:hint="eastAsia"/>
        </w:rPr>
        <w:t>風災與水災災害</w:t>
      </w:r>
    </w:p>
    <w:p w:rsidR="004F11A9" w:rsidRPr="007A4E7B" w:rsidRDefault="00E12645" w:rsidP="00F73252">
      <w:pPr>
        <w:pStyle w:val="31"/>
      </w:pPr>
      <w:r w:rsidRPr="007A4E7B">
        <w:rPr>
          <w:rFonts w:hint="eastAsia"/>
        </w:rPr>
        <w:t>金門縣屬副熱帶季風氣候，全年降雨量大多集中在</w:t>
      </w:r>
      <w:r w:rsidRPr="007A4E7B">
        <w:t>4</w:t>
      </w:r>
      <w:r w:rsidRPr="007A4E7B">
        <w:rPr>
          <w:rFonts w:hint="eastAsia"/>
        </w:rPr>
        <w:t>至</w:t>
      </w:r>
      <w:r w:rsidRPr="007A4E7B">
        <w:t>9</w:t>
      </w:r>
      <w:r w:rsidRPr="007A4E7B">
        <w:rPr>
          <w:rFonts w:hint="eastAsia"/>
        </w:rPr>
        <w:t>月，年平均降雨量為</w:t>
      </w:r>
      <w:r w:rsidRPr="007A4E7B">
        <w:t>1,123mm</w:t>
      </w:r>
      <w:r w:rsidRPr="007A4E7B">
        <w:rPr>
          <w:rFonts w:hint="eastAsia"/>
        </w:rPr>
        <w:t>。金門和台灣本島一樣每年</w:t>
      </w:r>
      <w:r w:rsidRPr="007A4E7B">
        <w:t>7</w:t>
      </w:r>
      <w:r w:rsidRPr="007A4E7B">
        <w:rPr>
          <w:rFonts w:hint="eastAsia"/>
        </w:rPr>
        <w:t>至</w:t>
      </w:r>
      <w:r w:rsidRPr="007A4E7B">
        <w:t>10</w:t>
      </w:r>
      <w:r w:rsidRPr="007A4E7B">
        <w:rPr>
          <w:rFonts w:hint="eastAsia"/>
        </w:rPr>
        <w:t>月間經常遭受颱風侵襲，而導致本縣遭受風災損失；亦常因颱風過後引進之西南氣流而帶來豪大雨，而導致本地低窪地區淹水之災害。以下說明金門縣風災與水災之災害特性：</w:t>
      </w:r>
    </w:p>
    <w:p w:rsidR="004F11A9" w:rsidRPr="007A4E7B" w:rsidRDefault="00E12645" w:rsidP="00F73252">
      <w:pPr>
        <w:pStyle w:val="4"/>
        <w:spacing w:after="180"/>
      </w:pPr>
      <w:r w:rsidRPr="007A4E7B">
        <w:rPr>
          <w:rFonts w:hint="eastAsia"/>
        </w:rPr>
        <w:t>風災</w:t>
      </w:r>
    </w:p>
    <w:p w:rsidR="00F73252" w:rsidRPr="007A4E7B" w:rsidRDefault="00E12645" w:rsidP="00F73252">
      <w:pPr>
        <w:pStyle w:val="41"/>
        <w:ind w:left="360" w:firstLine="480"/>
      </w:pPr>
      <w:r w:rsidRPr="007A4E7B">
        <w:rPr>
          <w:rFonts w:hint="eastAsia"/>
        </w:rPr>
        <w:t>金門縣由於土壤貧瘠，雨水不足，在戰地政務時期部隊積極造林，以耐風、耐鹽、耐旱的樹種木麻黃為主。木麻黃平時無風無雨並不會無故倒塌，然而颱風豪雨來襲時，由於其根部較淺，反倒容易倒塌，為本縣主要危及民眾行車安全及阻礙災害搶救之潛在災害，如</w:t>
      </w:r>
      <w:r w:rsidRPr="007A4E7B">
        <w:rPr>
          <w:rFonts w:hint="eastAsia"/>
        </w:rPr>
        <w:t>2010</w:t>
      </w:r>
      <w:r w:rsidRPr="007A4E7B">
        <w:rPr>
          <w:rFonts w:hint="eastAsia"/>
        </w:rPr>
        <w:t>年的凡那比颱風即造成環島北路一排木麻黃倒塌，歷次風災亦造成金門地區大小路樹倒塌之災情，所幸並無人傷亡。因此，本協力團隊認為「路樹倒塌」應為本縣主要災害潛勢，該潛勢大則危及民眾生命安全及緊急搶救路線阻礙，小則不便民眾通行。</w:t>
      </w:r>
      <w:r w:rsidRPr="007A4E7B">
        <w:rPr>
          <w:rFonts w:hint="eastAsia"/>
        </w:rPr>
        <w:t>(</w:t>
      </w:r>
      <w:r w:rsidRPr="007A4E7B">
        <w:rPr>
          <w:rFonts w:hint="eastAsia"/>
        </w:rPr>
        <w:t>參見</w:t>
      </w:r>
      <w:r w:rsidR="00A80F38" w:rsidRPr="007A4E7B">
        <w:fldChar w:fldCharType="begin"/>
      </w:r>
      <w:r w:rsidR="00A80F38" w:rsidRPr="007A4E7B">
        <w:instrText xml:space="preserve">REF _Ref421211675 \r \h \* MERGEFORMAT </w:instrText>
      </w:r>
      <w:r w:rsidR="00A80F38" w:rsidRPr="007A4E7B">
        <w:fldChar w:fldCharType="separate"/>
      </w:r>
      <w:r w:rsidR="00C257B3" w:rsidRPr="007A4E7B">
        <w:rPr>
          <w:rFonts w:hint="eastAsia"/>
        </w:rPr>
        <w:t>表</w:t>
      </w:r>
      <w:r w:rsidR="00C257B3" w:rsidRPr="007A4E7B">
        <w:rPr>
          <w:rFonts w:hint="eastAsia"/>
        </w:rPr>
        <w:t>2-6</w:t>
      </w:r>
      <w:r w:rsidR="00A80F38" w:rsidRPr="007A4E7B">
        <w:fldChar w:fldCharType="end"/>
      </w:r>
      <w:r w:rsidRPr="007A4E7B">
        <w:rPr>
          <w:rFonts w:hint="eastAsia"/>
        </w:rPr>
        <w:t>、</w:t>
      </w:r>
      <w:r w:rsidR="00A80F38" w:rsidRPr="007A4E7B">
        <w:fldChar w:fldCharType="begin"/>
      </w:r>
      <w:r w:rsidR="00A80F38" w:rsidRPr="007A4E7B">
        <w:instrText xml:space="preserve">REF _Ref421211682 \r \h \* MERGEFORMAT </w:instrText>
      </w:r>
      <w:r w:rsidR="00A80F38" w:rsidRPr="007A4E7B">
        <w:fldChar w:fldCharType="separate"/>
      </w:r>
      <w:r w:rsidR="00C257B3" w:rsidRPr="007A4E7B">
        <w:rPr>
          <w:rFonts w:hint="eastAsia"/>
        </w:rPr>
        <w:t>圖</w:t>
      </w:r>
      <w:r w:rsidR="00C257B3" w:rsidRPr="007A4E7B">
        <w:rPr>
          <w:rFonts w:hint="eastAsia"/>
        </w:rPr>
        <w:t>2-12</w:t>
      </w:r>
      <w:r w:rsidR="00A80F38" w:rsidRPr="007A4E7B">
        <w:fldChar w:fldCharType="end"/>
      </w:r>
      <w:r w:rsidRPr="007A4E7B">
        <w:rPr>
          <w:rFonts w:hint="eastAsia"/>
        </w:rPr>
        <w:t>)</w:t>
      </w:r>
    </w:p>
    <w:tbl>
      <w:tblPr>
        <w:tblStyle w:val="ae"/>
        <w:tblW w:w="5000" w:type="pct"/>
        <w:tblLook w:val="01E0" w:firstRow="1" w:lastRow="1" w:firstColumn="1" w:lastColumn="1" w:noHBand="0" w:noVBand="0"/>
      </w:tblPr>
      <w:tblGrid>
        <w:gridCol w:w="8624"/>
      </w:tblGrid>
      <w:tr w:rsidR="00AE2680" w:rsidTr="006D7F6C">
        <w:tc>
          <w:tcPr>
            <w:tcW w:w="5000" w:type="pct"/>
          </w:tcPr>
          <w:p w:rsidR="00F73252" w:rsidRPr="007A4E7B" w:rsidRDefault="00E12645" w:rsidP="00356751">
            <w:pPr>
              <w:pStyle w:val="ad"/>
            </w:pPr>
            <w:r w:rsidRPr="007A4E7B">
              <w:rPr>
                <w:noProof/>
              </w:rPr>
              <w:drawing>
                <wp:inline distT="0" distB="0" distL="0" distR="0">
                  <wp:extent cx="4114286" cy="2880000"/>
                  <wp:effectExtent l="0" t="0" r="0" b="0"/>
                  <wp:docPr id="459" name="圖片 459" descr="02-4金沙鎮水災歷史災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1" descr="02-4金沙鎮水災歷史災點"/>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114286" cy="2880000"/>
                          </a:xfrm>
                          <a:prstGeom prst="rect">
                            <a:avLst/>
                          </a:prstGeom>
                          <a:noFill/>
                          <a:ln>
                            <a:noFill/>
                          </a:ln>
                        </pic:spPr>
                      </pic:pic>
                    </a:graphicData>
                  </a:graphic>
                </wp:inline>
              </w:drawing>
            </w:r>
          </w:p>
        </w:tc>
      </w:tr>
      <w:tr w:rsidR="00AE2680" w:rsidTr="006D7F6C">
        <w:tc>
          <w:tcPr>
            <w:tcW w:w="5000" w:type="pct"/>
          </w:tcPr>
          <w:p w:rsidR="00F73252" w:rsidRPr="007A4E7B" w:rsidRDefault="00E12645" w:rsidP="006D7F6C">
            <w:pPr>
              <w:pStyle w:val="2-X"/>
              <w:rPr>
                <w:color w:val="auto"/>
              </w:rPr>
            </w:pPr>
            <w:bookmarkStart w:id="38" w:name="_Ref421211682"/>
            <w:bookmarkStart w:id="39" w:name="_Toc83886298"/>
            <w:r w:rsidRPr="007A4E7B">
              <w:rPr>
                <w:rFonts w:cs="Arial" w:hint="eastAsia"/>
                <w:color w:val="auto"/>
              </w:rPr>
              <w:t>金沙鎮風災歷史災點分布圖</w:t>
            </w:r>
            <w:bookmarkEnd w:id="38"/>
            <w:bookmarkEnd w:id="39"/>
          </w:p>
        </w:tc>
      </w:tr>
    </w:tbl>
    <w:p w:rsidR="00F73252" w:rsidRPr="007A4E7B" w:rsidRDefault="00E12645" w:rsidP="008E27B6">
      <w:pPr>
        <w:pStyle w:val="ac"/>
        <w:keepLines w:val="0"/>
        <w:spacing w:after="360"/>
        <w:ind w:left="1000" w:hanging="1000"/>
      </w:pPr>
      <w:r w:rsidRPr="007A4E7B">
        <w:rPr>
          <w:rFonts w:hint="eastAsia"/>
        </w:rPr>
        <w:t>資料來源：本計畫繪製。</w:t>
      </w:r>
    </w:p>
    <w:p w:rsidR="00E63B3D" w:rsidRPr="007A4E7B" w:rsidRDefault="00E63B3D" w:rsidP="004F11A9">
      <w:pPr>
        <w:pStyle w:val="31"/>
        <w:sectPr w:rsidR="00E63B3D" w:rsidRPr="007A4E7B" w:rsidSect="000C25B1">
          <w:pgSz w:w="11906" w:h="16838" w:code="9"/>
          <w:pgMar w:top="1440" w:right="1797" w:bottom="1440" w:left="1701" w:header="851" w:footer="680" w:gutter="0"/>
          <w:pgNumType w:start="1" w:chapStyle="1"/>
          <w:cols w:space="425"/>
          <w:docGrid w:type="lines" w:linePitch="360"/>
        </w:sectPr>
      </w:pPr>
    </w:p>
    <w:p w:rsidR="00F73252" w:rsidRPr="007A4E7B" w:rsidRDefault="00E12645" w:rsidP="005448BB">
      <w:pPr>
        <w:pStyle w:val="2-X0"/>
      </w:pPr>
      <w:bookmarkStart w:id="40" w:name="_Ref421211675"/>
      <w:bookmarkStart w:id="41" w:name="_Toc496073892"/>
      <w:r w:rsidRPr="007A4E7B">
        <w:rPr>
          <w:rFonts w:hint="eastAsia"/>
        </w:rPr>
        <w:lastRenderedPageBreak/>
        <w:t>金沙鎮</w:t>
      </w:r>
      <w:r w:rsidR="005448BB" w:rsidRPr="007A4E7B">
        <w:rPr>
          <w:rFonts w:hint="eastAsia"/>
        </w:rPr>
        <w:t>歷年風災歷史災害點</w:t>
      </w:r>
      <w:bookmarkEnd w:id="40"/>
      <w:bookmarkEnd w:id="41"/>
    </w:p>
    <w:tbl>
      <w:tblPr>
        <w:tblW w:w="506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853"/>
        <w:gridCol w:w="1313"/>
        <w:gridCol w:w="1134"/>
        <w:gridCol w:w="5393"/>
        <w:gridCol w:w="565"/>
        <w:gridCol w:w="287"/>
        <w:gridCol w:w="423"/>
        <w:gridCol w:w="426"/>
        <w:gridCol w:w="426"/>
        <w:gridCol w:w="423"/>
        <w:gridCol w:w="1415"/>
        <w:gridCol w:w="1549"/>
      </w:tblGrid>
      <w:tr w:rsidR="00AE2680" w:rsidTr="002E0F34">
        <w:trPr>
          <w:trHeight w:val="740"/>
          <w:tblHeader/>
        </w:trPr>
        <w:tc>
          <w:tcPr>
            <w:tcW w:w="300"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5D77CA" w:rsidRPr="007A4E7B" w:rsidRDefault="00E12645" w:rsidP="00183F26">
            <w:pPr>
              <w:widowControl/>
              <w:jc w:val="center"/>
              <w:rPr>
                <w:rFonts w:ascii="標楷體" w:eastAsia="標楷體" w:hAnsi="標楷體" w:cs="新細明體"/>
                <w:b/>
                <w:kern w:val="0"/>
              </w:rPr>
            </w:pPr>
            <w:r w:rsidRPr="007A4E7B">
              <w:rPr>
                <w:rFonts w:ascii="標楷體" w:eastAsia="標楷體" w:hAnsi="標楷體" w:cs="新細明體" w:hint="eastAsia"/>
                <w:b/>
                <w:kern w:val="0"/>
              </w:rPr>
              <w:t>鄉鎮</w:t>
            </w:r>
          </w:p>
        </w:tc>
        <w:tc>
          <w:tcPr>
            <w:tcW w:w="462" w:type="pc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rsidR="005D77CA" w:rsidRPr="007A4E7B" w:rsidRDefault="00E12645" w:rsidP="00183F26">
            <w:pPr>
              <w:widowControl/>
              <w:jc w:val="center"/>
              <w:rPr>
                <w:rFonts w:ascii="標楷體" w:eastAsia="標楷體" w:hAnsi="標楷體" w:cs="新細明體"/>
                <w:b/>
                <w:kern w:val="0"/>
              </w:rPr>
            </w:pPr>
            <w:r w:rsidRPr="007A4E7B">
              <w:rPr>
                <w:rFonts w:ascii="標楷體" w:eastAsia="標楷體" w:hAnsi="標楷體" w:cs="新細明體" w:hint="eastAsia"/>
                <w:b/>
                <w:kern w:val="0"/>
              </w:rPr>
              <w:t>歷年颱風</w:t>
            </w:r>
          </w:p>
        </w:tc>
        <w:tc>
          <w:tcPr>
            <w:tcW w:w="399" w:type="pc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5D77CA" w:rsidRPr="007A4E7B" w:rsidRDefault="00E12645" w:rsidP="00183F26">
            <w:pPr>
              <w:widowControl/>
              <w:jc w:val="center"/>
              <w:rPr>
                <w:rFonts w:ascii="標楷體" w:eastAsia="標楷體" w:hAnsi="標楷體" w:cs="新細明體"/>
                <w:b/>
                <w:kern w:val="0"/>
              </w:rPr>
            </w:pPr>
            <w:r w:rsidRPr="007A4E7B">
              <w:rPr>
                <w:rFonts w:ascii="標楷體" w:eastAsia="標楷體" w:hAnsi="標楷體" w:cs="新細明體" w:hint="eastAsia"/>
                <w:b/>
                <w:kern w:val="0"/>
              </w:rPr>
              <w:t>分類</w:t>
            </w:r>
          </w:p>
        </w:tc>
        <w:tc>
          <w:tcPr>
            <w:tcW w:w="1898" w:type="pc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rsidR="005D77CA" w:rsidRPr="007A4E7B" w:rsidRDefault="00E12645" w:rsidP="00183F26">
            <w:pPr>
              <w:widowControl/>
              <w:jc w:val="center"/>
              <w:rPr>
                <w:rFonts w:ascii="標楷體" w:eastAsia="標楷體" w:hAnsi="標楷體" w:cs="新細明體"/>
                <w:b/>
                <w:kern w:val="0"/>
              </w:rPr>
            </w:pPr>
            <w:r w:rsidRPr="007A4E7B">
              <w:rPr>
                <w:rFonts w:ascii="標楷體" w:eastAsia="標楷體" w:hAnsi="標楷體" w:cs="新細明體" w:hint="eastAsia"/>
                <w:b/>
                <w:kern w:val="0"/>
              </w:rPr>
              <w:t>災情</w:t>
            </w:r>
          </w:p>
        </w:tc>
        <w:tc>
          <w:tcPr>
            <w:tcW w:w="199"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5D77CA" w:rsidRPr="007A4E7B" w:rsidRDefault="00E12645" w:rsidP="00183F26">
            <w:pPr>
              <w:widowControl/>
              <w:jc w:val="center"/>
              <w:rPr>
                <w:rFonts w:ascii="標楷體" w:eastAsia="標楷體" w:hAnsi="標楷體"/>
                <w:b/>
                <w:kern w:val="0"/>
              </w:rPr>
            </w:pPr>
            <w:r w:rsidRPr="007A4E7B">
              <w:rPr>
                <w:rFonts w:ascii="標楷體" w:eastAsia="標楷體" w:hAnsi="標楷體" w:hint="eastAsia"/>
                <w:b/>
                <w:kern w:val="0"/>
              </w:rPr>
              <w:t>年</w:t>
            </w:r>
          </w:p>
        </w:tc>
        <w:tc>
          <w:tcPr>
            <w:tcW w:w="101"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5D77CA" w:rsidRPr="007A4E7B" w:rsidRDefault="00E12645" w:rsidP="00183F26">
            <w:pPr>
              <w:widowControl/>
              <w:jc w:val="center"/>
              <w:rPr>
                <w:rFonts w:ascii="標楷體" w:eastAsia="標楷體" w:hAnsi="標楷體"/>
                <w:b/>
                <w:kern w:val="0"/>
              </w:rPr>
            </w:pPr>
            <w:r w:rsidRPr="007A4E7B">
              <w:rPr>
                <w:rFonts w:ascii="標楷體" w:eastAsia="標楷體" w:hAnsi="標楷體" w:hint="eastAsia"/>
                <w:b/>
                <w:kern w:val="0"/>
              </w:rPr>
              <w:t>月</w:t>
            </w:r>
          </w:p>
        </w:tc>
        <w:tc>
          <w:tcPr>
            <w:tcW w:w="149"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5D77CA" w:rsidRPr="007A4E7B" w:rsidRDefault="00E12645" w:rsidP="00183F26">
            <w:pPr>
              <w:widowControl/>
              <w:jc w:val="center"/>
              <w:rPr>
                <w:rFonts w:ascii="標楷體" w:eastAsia="標楷體" w:hAnsi="標楷體"/>
                <w:b/>
                <w:kern w:val="0"/>
              </w:rPr>
            </w:pPr>
            <w:r w:rsidRPr="007A4E7B">
              <w:rPr>
                <w:rFonts w:ascii="標楷體" w:eastAsia="標楷體" w:hAnsi="標楷體" w:hint="eastAsia"/>
                <w:b/>
                <w:kern w:val="0"/>
              </w:rPr>
              <w:t>日</w:t>
            </w:r>
          </w:p>
        </w:tc>
        <w:tc>
          <w:tcPr>
            <w:tcW w:w="150"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5D77CA" w:rsidRPr="007A4E7B" w:rsidRDefault="00E12645" w:rsidP="00183F26">
            <w:pPr>
              <w:widowControl/>
              <w:jc w:val="center"/>
              <w:rPr>
                <w:rFonts w:ascii="標楷體" w:eastAsia="標楷體" w:hAnsi="標楷體" w:cs="新細明體"/>
                <w:b/>
                <w:kern w:val="0"/>
              </w:rPr>
            </w:pPr>
            <w:r w:rsidRPr="007A4E7B">
              <w:rPr>
                <w:rFonts w:ascii="標楷體" w:eastAsia="標楷體" w:hAnsi="標楷體" w:cs="新細明體" w:hint="eastAsia"/>
                <w:b/>
                <w:kern w:val="0"/>
              </w:rPr>
              <w:t>時</w:t>
            </w:r>
          </w:p>
        </w:tc>
        <w:tc>
          <w:tcPr>
            <w:tcW w:w="150"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5D77CA" w:rsidRPr="007A4E7B" w:rsidRDefault="00E12645" w:rsidP="00183F26">
            <w:pPr>
              <w:widowControl/>
              <w:jc w:val="center"/>
              <w:rPr>
                <w:rFonts w:ascii="標楷體" w:eastAsia="標楷體" w:hAnsi="標楷體" w:cs="新細明體"/>
                <w:b/>
                <w:kern w:val="0"/>
              </w:rPr>
            </w:pPr>
            <w:r w:rsidRPr="007A4E7B">
              <w:rPr>
                <w:rFonts w:ascii="標楷體" w:eastAsia="標楷體" w:hAnsi="標楷體" w:cs="新細明體" w:hint="eastAsia"/>
                <w:b/>
                <w:kern w:val="0"/>
              </w:rPr>
              <w:t>分</w:t>
            </w:r>
          </w:p>
        </w:tc>
        <w:tc>
          <w:tcPr>
            <w:tcW w:w="149"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5D77CA" w:rsidRPr="007A4E7B" w:rsidRDefault="00E12645" w:rsidP="00183F26">
            <w:pPr>
              <w:widowControl/>
              <w:jc w:val="center"/>
              <w:rPr>
                <w:rFonts w:ascii="標楷體" w:eastAsia="標楷體" w:hAnsi="標楷體"/>
                <w:b/>
                <w:kern w:val="0"/>
              </w:rPr>
            </w:pPr>
            <w:r w:rsidRPr="007A4E7B">
              <w:rPr>
                <w:rFonts w:ascii="標楷體" w:eastAsia="標楷體" w:hAnsi="標楷體" w:hint="eastAsia"/>
                <w:b/>
                <w:kern w:val="0"/>
              </w:rPr>
              <w:t>樹倒</w:t>
            </w:r>
          </w:p>
        </w:tc>
        <w:tc>
          <w:tcPr>
            <w:tcW w:w="498"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tcPr>
          <w:p w:rsidR="005D77CA" w:rsidRPr="007A4E7B" w:rsidRDefault="00E12645" w:rsidP="00183F26">
            <w:pPr>
              <w:widowControl/>
              <w:jc w:val="center"/>
              <w:rPr>
                <w:rFonts w:ascii="標楷體" w:eastAsia="標楷體" w:hAnsi="標楷體"/>
                <w:b/>
              </w:rPr>
            </w:pPr>
            <w:r w:rsidRPr="007A4E7B">
              <w:rPr>
                <w:rFonts w:ascii="標楷體" w:eastAsia="標楷體" w:hAnsi="標楷體" w:hint="eastAsia"/>
                <w:b/>
              </w:rPr>
              <w:t>X座標</w:t>
            </w:r>
          </w:p>
        </w:tc>
        <w:tc>
          <w:tcPr>
            <w:tcW w:w="545"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tcPr>
          <w:p w:rsidR="005D77CA" w:rsidRPr="007A4E7B" w:rsidRDefault="00E12645" w:rsidP="00183F26">
            <w:pPr>
              <w:widowControl/>
              <w:jc w:val="center"/>
              <w:rPr>
                <w:rFonts w:ascii="標楷體" w:eastAsia="標楷體" w:hAnsi="標楷體"/>
                <w:b/>
              </w:rPr>
            </w:pPr>
            <w:r w:rsidRPr="007A4E7B">
              <w:rPr>
                <w:rFonts w:ascii="標楷體" w:eastAsia="標楷體" w:hAnsi="標楷體" w:hint="eastAsia"/>
                <w:b/>
              </w:rPr>
              <w:t>Y座標</w:t>
            </w: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西園</w:t>
            </w:r>
            <w:r w:rsidRPr="007A4E7B">
              <w:rPr>
                <w:rFonts w:ascii="標楷體" w:eastAsia="標楷體" w:hAnsi="標楷體"/>
                <w:kern w:val="0"/>
              </w:rPr>
              <w:t>-</w:t>
            </w:r>
            <w:r w:rsidRPr="007A4E7B">
              <w:rPr>
                <w:rFonts w:ascii="標楷體" w:eastAsia="標楷體" w:hAnsi="標楷體" w:cs="新細明體" w:hint="eastAsia"/>
                <w:kern w:val="0"/>
              </w:rPr>
              <w:t>吳坑路段</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28</w:t>
            </w:r>
          </w:p>
        </w:tc>
        <w:tc>
          <w:tcPr>
            <w:tcW w:w="150" w:type="pct"/>
            <w:shd w:val="clear" w:color="auto" w:fill="C6D9F1" w:themeFill="text2" w:themeFillTint="33"/>
            <w:noWrap/>
            <w:vAlign w:val="center"/>
            <w:hideMark/>
          </w:tcPr>
          <w:p w:rsidR="005D77CA" w:rsidRPr="007A4E7B" w:rsidRDefault="005D77CA" w:rsidP="00183F26">
            <w:pPr>
              <w:widowControl/>
              <w:jc w:val="center"/>
              <w:rPr>
                <w:rFonts w:ascii="標楷體" w:eastAsia="標楷體" w:hAnsi="標楷體" w:cs="新細明體"/>
                <w:kern w:val="0"/>
              </w:rPr>
            </w:pPr>
          </w:p>
        </w:tc>
        <w:tc>
          <w:tcPr>
            <w:tcW w:w="150" w:type="pct"/>
            <w:shd w:val="clear" w:color="auto" w:fill="C6D9F1" w:themeFill="text2" w:themeFillTint="33"/>
            <w:noWrap/>
            <w:vAlign w:val="center"/>
            <w:hideMark/>
          </w:tcPr>
          <w:p w:rsidR="005D77CA" w:rsidRPr="007A4E7B" w:rsidRDefault="005D77CA" w:rsidP="00183F26">
            <w:pPr>
              <w:widowControl/>
              <w:jc w:val="center"/>
              <w:rPr>
                <w:rFonts w:ascii="標楷體" w:eastAsia="標楷體" w:hAnsi="標楷體" w:cs="新細明體"/>
                <w:kern w:val="0"/>
              </w:rPr>
            </w:pP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C6D9F1" w:themeFill="text2"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190066</w:t>
            </w:r>
          </w:p>
        </w:tc>
        <w:tc>
          <w:tcPr>
            <w:tcW w:w="545" w:type="pct"/>
            <w:shd w:val="clear" w:color="auto" w:fill="C6D9F1" w:themeFill="text2"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2711130</w:t>
            </w: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埔邊路段</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28</w:t>
            </w:r>
          </w:p>
        </w:tc>
        <w:tc>
          <w:tcPr>
            <w:tcW w:w="150" w:type="pct"/>
            <w:shd w:val="clear" w:color="auto" w:fill="C6D9F1" w:themeFill="text2" w:themeFillTint="33"/>
            <w:noWrap/>
            <w:vAlign w:val="center"/>
            <w:hideMark/>
          </w:tcPr>
          <w:p w:rsidR="005D77CA" w:rsidRPr="007A4E7B" w:rsidRDefault="005D77CA" w:rsidP="00183F26">
            <w:pPr>
              <w:widowControl/>
              <w:jc w:val="center"/>
              <w:rPr>
                <w:rFonts w:ascii="標楷體" w:eastAsia="標楷體" w:hAnsi="標楷體" w:cs="新細明體"/>
                <w:kern w:val="0"/>
              </w:rPr>
            </w:pPr>
          </w:p>
        </w:tc>
        <w:tc>
          <w:tcPr>
            <w:tcW w:w="150" w:type="pct"/>
            <w:shd w:val="clear" w:color="auto" w:fill="C6D9F1" w:themeFill="text2" w:themeFillTint="33"/>
            <w:noWrap/>
            <w:vAlign w:val="center"/>
            <w:hideMark/>
          </w:tcPr>
          <w:p w:rsidR="005D77CA" w:rsidRPr="007A4E7B" w:rsidRDefault="005D77CA" w:rsidP="00183F26">
            <w:pPr>
              <w:widowControl/>
              <w:jc w:val="center"/>
              <w:rPr>
                <w:rFonts w:ascii="標楷體" w:eastAsia="標楷體" w:hAnsi="標楷體" w:cs="新細明體"/>
                <w:kern w:val="0"/>
              </w:rPr>
            </w:pP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C6D9F1" w:themeFill="text2"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188601</w:t>
            </w:r>
          </w:p>
        </w:tc>
        <w:tc>
          <w:tcPr>
            <w:tcW w:w="545" w:type="pct"/>
            <w:shd w:val="clear" w:color="auto" w:fill="C6D9F1" w:themeFill="text2"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2708305</w:t>
            </w: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西園往獅山營區</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29</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0</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5</w:t>
            </w:r>
          </w:p>
        </w:tc>
        <w:tc>
          <w:tcPr>
            <w:tcW w:w="498" w:type="pct"/>
            <w:shd w:val="clear" w:color="auto" w:fill="C6D9F1" w:themeFill="text2" w:themeFillTint="33"/>
            <w:noWrap/>
            <w:vAlign w:val="center"/>
          </w:tcPr>
          <w:p w:rsidR="005D77CA" w:rsidRPr="007A4E7B" w:rsidRDefault="005D77CA" w:rsidP="00183F26">
            <w:pPr>
              <w:widowControl/>
              <w:jc w:val="center"/>
              <w:rPr>
                <w:rFonts w:ascii="標楷體" w:eastAsia="標楷體" w:hAnsi="標楷體"/>
                <w:kern w:val="0"/>
              </w:rPr>
            </w:pPr>
          </w:p>
        </w:tc>
        <w:tc>
          <w:tcPr>
            <w:tcW w:w="545" w:type="pct"/>
            <w:shd w:val="clear" w:color="auto" w:fill="C6D9F1" w:themeFill="text2" w:themeFillTint="33"/>
            <w:noWrap/>
            <w:vAlign w:val="center"/>
          </w:tcPr>
          <w:p w:rsidR="005D77CA" w:rsidRPr="007A4E7B" w:rsidRDefault="005D77CA" w:rsidP="00183F26">
            <w:pPr>
              <w:widowControl/>
              <w:jc w:val="center"/>
              <w:rPr>
                <w:rFonts w:ascii="標楷體" w:eastAsia="標楷體" w:hAnsi="標楷體"/>
                <w:kern w:val="0"/>
              </w:rPr>
            </w:pP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山前水庫往青嶼</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29</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23</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57</w:t>
            </w:r>
          </w:p>
        </w:tc>
        <w:tc>
          <w:tcPr>
            <w:tcW w:w="149" w:type="pct"/>
            <w:shd w:val="clear" w:color="auto" w:fill="C6D9F1" w:themeFill="text2" w:themeFillTint="33"/>
            <w:noWrap/>
            <w:vAlign w:val="center"/>
            <w:hideMark/>
          </w:tcPr>
          <w:p w:rsidR="005D77CA" w:rsidRPr="007A4E7B" w:rsidRDefault="005D77CA" w:rsidP="00183F26">
            <w:pPr>
              <w:widowControl/>
              <w:jc w:val="center"/>
              <w:rPr>
                <w:rFonts w:ascii="標楷體" w:eastAsia="標楷體" w:hAnsi="標楷體" w:cs="新細明體"/>
                <w:kern w:val="0"/>
              </w:rPr>
            </w:pPr>
          </w:p>
        </w:tc>
        <w:tc>
          <w:tcPr>
            <w:tcW w:w="498" w:type="pct"/>
            <w:shd w:val="clear" w:color="auto" w:fill="C6D9F1" w:themeFill="text2" w:themeFillTint="33"/>
            <w:noWrap/>
            <w:vAlign w:val="center"/>
          </w:tcPr>
          <w:p w:rsidR="005D77CA" w:rsidRPr="007A4E7B" w:rsidRDefault="005D77CA" w:rsidP="00183F26">
            <w:pPr>
              <w:widowControl/>
              <w:jc w:val="center"/>
              <w:rPr>
                <w:rFonts w:ascii="標楷體" w:eastAsia="標楷體" w:hAnsi="標楷體" w:cs="新細明體"/>
                <w:kern w:val="0"/>
              </w:rPr>
            </w:pPr>
          </w:p>
        </w:tc>
        <w:tc>
          <w:tcPr>
            <w:tcW w:w="545" w:type="pct"/>
            <w:shd w:val="clear" w:color="auto" w:fill="C6D9F1" w:themeFill="text2" w:themeFillTint="33"/>
            <w:noWrap/>
            <w:vAlign w:val="center"/>
          </w:tcPr>
          <w:p w:rsidR="005D77CA" w:rsidRPr="007A4E7B" w:rsidRDefault="005D77CA" w:rsidP="00183F26">
            <w:pPr>
              <w:widowControl/>
              <w:jc w:val="center"/>
              <w:rPr>
                <w:rFonts w:ascii="標楷體" w:eastAsia="標楷體" w:hAnsi="標楷體" w:cs="新細明體"/>
                <w:kern w:val="0"/>
              </w:rPr>
            </w:pP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蔡店</w:t>
            </w:r>
            <w:r w:rsidRPr="007A4E7B">
              <w:rPr>
                <w:rFonts w:ascii="標楷體" w:eastAsia="標楷體" w:hAnsi="標楷體"/>
                <w:kern w:val="0"/>
              </w:rPr>
              <w:t>1</w:t>
            </w:r>
            <w:r w:rsidRPr="007A4E7B">
              <w:rPr>
                <w:rFonts w:ascii="標楷體" w:eastAsia="標楷體" w:hAnsi="標楷體" w:cs="新細明體" w:hint="eastAsia"/>
                <w:kern w:val="0"/>
              </w:rPr>
              <w:t>號</w:t>
            </w:r>
            <w:r w:rsidRPr="007A4E7B">
              <w:rPr>
                <w:rFonts w:ascii="標楷體" w:eastAsia="標楷體" w:hAnsi="標楷體"/>
                <w:kern w:val="0"/>
              </w:rPr>
              <w:t>(</w:t>
            </w:r>
            <w:r w:rsidRPr="007A4E7B">
              <w:rPr>
                <w:rFonts w:ascii="標楷體" w:eastAsia="標楷體" w:hAnsi="標楷體" w:cs="新細明體" w:hint="eastAsia"/>
                <w:kern w:val="0"/>
              </w:rPr>
              <w:t>修車廠</w:t>
            </w:r>
            <w:r w:rsidRPr="007A4E7B">
              <w:rPr>
                <w:rFonts w:ascii="標楷體" w:eastAsia="標楷體" w:hAnsi="標楷體"/>
                <w:kern w:val="0"/>
              </w:rPr>
              <w:t>)</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29</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9</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10</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0</w:t>
            </w:r>
          </w:p>
        </w:tc>
        <w:tc>
          <w:tcPr>
            <w:tcW w:w="498"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rPr>
              <w:t>191293</w:t>
            </w:r>
          </w:p>
        </w:tc>
        <w:tc>
          <w:tcPr>
            <w:tcW w:w="545"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rPr>
              <w:t>2708919</w:t>
            </w: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呂厝</w:t>
            </w:r>
            <w:r w:rsidRPr="007A4E7B">
              <w:rPr>
                <w:rFonts w:ascii="標楷體" w:eastAsia="標楷體" w:hAnsi="標楷體"/>
                <w:kern w:val="0"/>
              </w:rPr>
              <w:t>32</w:t>
            </w:r>
            <w:r w:rsidRPr="007A4E7B">
              <w:rPr>
                <w:rFonts w:ascii="標楷體" w:eastAsia="標楷體" w:hAnsi="標楷體" w:cs="新細明體" w:hint="eastAsia"/>
                <w:kern w:val="0"/>
              </w:rPr>
              <w:t>號</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29</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10</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4</w:t>
            </w:r>
          </w:p>
        </w:tc>
        <w:tc>
          <w:tcPr>
            <w:tcW w:w="4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rPr>
              <w:t>188201.724</w:t>
            </w:r>
          </w:p>
        </w:tc>
        <w:tc>
          <w:tcPr>
            <w:tcW w:w="545"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rPr>
              <w:t>2708847.12</w:t>
            </w: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楓香林</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29</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11</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30</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C6D9F1" w:themeFill="text2"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rPr>
              <w:t>193622</w:t>
            </w:r>
          </w:p>
        </w:tc>
        <w:tc>
          <w:tcPr>
            <w:tcW w:w="545" w:type="pct"/>
            <w:shd w:val="clear" w:color="auto" w:fill="C6D9F1" w:themeFill="text2"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rPr>
              <w:t>2709666</w:t>
            </w:r>
          </w:p>
        </w:tc>
      </w:tr>
      <w:tr w:rsidR="00AE2680" w:rsidTr="002E0F34">
        <w:trPr>
          <w:trHeight w:val="420"/>
        </w:trPr>
        <w:tc>
          <w:tcPr>
            <w:tcW w:w="30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南瑪都颱風</w:t>
            </w:r>
          </w:p>
        </w:tc>
        <w:tc>
          <w:tcPr>
            <w:tcW w:w="399" w:type="pct"/>
            <w:shd w:val="clear" w:color="auto" w:fill="C6D9F1" w:themeFill="text2"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C6D9F1" w:themeFill="text2"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山西</w:t>
            </w:r>
          </w:p>
        </w:tc>
        <w:tc>
          <w:tcPr>
            <w:tcW w:w="19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2010</w:t>
            </w:r>
          </w:p>
        </w:tc>
        <w:tc>
          <w:tcPr>
            <w:tcW w:w="101"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8</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29</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23</w:t>
            </w:r>
          </w:p>
        </w:tc>
        <w:tc>
          <w:tcPr>
            <w:tcW w:w="150"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57</w:t>
            </w:r>
          </w:p>
        </w:tc>
        <w:tc>
          <w:tcPr>
            <w:tcW w:w="149" w:type="pct"/>
            <w:shd w:val="clear" w:color="auto" w:fill="C6D9F1" w:themeFill="text2"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C6D9F1" w:themeFill="text2"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192334</w:t>
            </w:r>
          </w:p>
        </w:tc>
        <w:tc>
          <w:tcPr>
            <w:tcW w:w="545" w:type="pct"/>
            <w:shd w:val="clear" w:color="auto" w:fill="C6D9F1" w:themeFill="text2"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2710728</w:t>
            </w:r>
          </w:p>
        </w:tc>
      </w:tr>
      <w:tr w:rsidR="00AE2680" w:rsidTr="002E0F34">
        <w:trPr>
          <w:trHeight w:val="60"/>
        </w:trPr>
        <w:tc>
          <w:tcPr>
            <w:tcW w:w="30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蘇力颱風</w:t>
            </w:r>
          </w:p>
        </w:tc>
        <w:tc>
          <w:tcPr>
            <w:tcW w:w="399" w:type="pct"/>
            <w:shd w:val="clear" w:color="auto" w:fill="EAF1DD" w:themeFill="accent3"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陽翟群英樓附近（木麻黃）</w:t>
            </w:r>
          </w:p>
        </w:tc>
        <w:tc>
          <w:tcPr>
            <w:tcW w:w="199" w:type="pct"/>
            <w:shd w:val="clear" w:color="auto" w:fill="EAF1DD" w:themeFill="accent3"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13</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15</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50</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191863.497</w:t>
            </w:r>
          </w:p>
        </w:tc>
        <w:tc>
          <w:tcPr>
            <w:tcW w:w="545"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2708184.31</w:t>
            </w:r>
          </w:p>
        </w:tc>
      </w:tr>
      <w:tr w:rsidR="00AE2680" w:rsidTr="002E0F34">
        <w:trPr>
          <w:trHeight w:val="60"/>
        </w:trPr>
        <w:tc>
          <w:tcPr>
            <w:tcW w:w="30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蘇力颱風</w:t>
            </w:r>
          </w:p>
        </w:tc>
        <w:tc>
          <w:tcPr>
            <w:tcW w:w="399" w:type="pct"/>
            <w:shd w:val="clear" w:color="auto" w:fill="EAF1DD" w:themeFill="accent3"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警光會館（垂榕）</w:t>
            </w:r>
          </w:p>
        </w:tc>
        <w:tc>
          <w:tcPr>
            <w:tcW w:w="199" w:type="pct"/>
            <w:shd w:val="clear" w:color="auto" w:fill="EAF1DD" w:themeFill="accent3" w:themeFillTint="33"/>
            <w:noWrap/>
            <w:vAlign w:val="center"/>
          </w:tcPr>
          <w:p w:rsidR="005D77CA" w:rsidRPr="007A4E7B" w:rsidRDefault="00E12645" w:rsidP="00183F26">
            <w:pPr>
              <w:jc w:val="center"/>
            </w:pPr>
            <w:r w:rsidRPr="007A4E7B">
              <w:rPr>
                <w:rFonts w:ascii="標楷體" w:eastAsia="標楷體" w:hAnsi="標楷體" w:hint="eastAsia"/>
                <w:kern w:val="0"/>
              </w:rPr>
              <w:t>2013</w:t>
            </w:r>
          </w:p>
        </w:tc>
        <w:tc>
          <w:tcPr>
            <w:tcW w:w="101"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13</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16</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10</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189396.301</w:t>
            </w:r>
          </w:p>
        </w:tc>
        <w:tc>
          <w:tcPr>
            <w:tcW w:w="545"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2708442.582</w:t>
            </w:r>
          </w:p>
        </w:tc>
      </w:tr>
      <w:tr w:rsidR="00AE2680" w:rsidTr="002E0F34">
        <w:trPr>
          <w:trHeight w:val="420"/>
        </w:trPr>
        <w:tc>
          <w:tcPr>
            <w:tcW w:w="30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蘇力颱風</w:t>
            </w:r>
          </w:p>
        </w:tc>
        <w:tc>
          <w:tcPr>
            <w:tcW w:w="399" w:type="pct"/>
            <w:shd w:val="clear" w:color="auto" w:fill="EAF1DD" w:themeFill="accent3"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環島東路近高陽路（陽翟） 烏桕</w:t>
            </w:r>
          </w:p>
        </w:tc>
        <w:tc>
          <w:tcPr>
            <w:tcW w:w="199" w:type="pct"/>
            <w:shd w:val="clear" w:color="auto" w:fill="EAF1DD" w:themeFill="accent3" w:themeFillTint="33"/>
            <w:noWrap/>
            <w:vAlign w:val="center"/>
          </w:tcPr>
          <w:p w:rsidR="005D77CA" w:rsidRPr="007A4E7B" w:rsidRDefault="00E12645" w:rsidP="00183F26">
            <w:pPr>
              <w:jc w:val="center"/>
            </w:pPr>
            <w:r w:rsidRPr="007A4E7B">
              <w:rPr>
                <w:rFonts w:ascii="標楷體" w:eastAsia="標楷體" w:hAnsi="標楷體" w:hint="eastAsia"/>
                <w:kern w:val="0"/>
              </w:rPr>
              <w:t>2013</w:t>
            </w:r>
          </w:p>
        </w:tc>
        <w:tc>
          <w:tcPr>
            <w:tcW w:w="101"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13</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16</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40</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191790.024</w:t>
            </w:r>
          </w:p>
        </w:tc>
        <w:tc>
          <w:tcPr>
            <w:tcW w:w="545"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2708194.329</w:t>
            </w:r>
          </w:p>
        </w:tc>
      </w:tr>
      <w:tr w:rsidR="00AE2680" w:rsidTr="002E0F34">
        <w:trPr>
          <w:trHeight w:val="420"/>
        </w:trPr>
        <w:tc>
          <w:tcPr>
            <w:tcW w:w="30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蘇力颱風</w:t>
            </w:r>
          </w:p>
        </w:tc>
        <w:tc>
          <w:tcPr>
            <w:tcW w:w="399" w:type="pct"/>
            <w:shd w:val="clear" w:color="auto" w:fill="EAF1DD" w:themeFill="accent3"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官澳塘頭1-2號候車亭旁火炎木</w:t>
            </w:r>
          </w:p>
        </w:tc>
        <w:tc>
          <w:tcPr>
            <w:tcW w:w="199" w:type="pct"/>
            <w:shd w:val="clear" w:color="auto" w:fill="EAF1DD" w:themeFill="accent3" w:themeFillTint="33"/>
            <w:noWrap/>
            <w:vAlign w:val="center"/>
          </w:tcPr>
          <w:p w:rsidR="005D77CA" w:rsidRPr="007A4E7B" w:rsidRDefault="00E12645" w:rsidP="00183F26">
            <w:pPr>
              <w:jc w:val="center"/>
            </w:pPr>
            <w:r w:rsidRPr="007A4E7B">
              <w:rPr>
                <w:rFonts w:ascii="標楷體" w:eastAsia="標楷體" w:hAnsi="標楷體" w:hint="eastAsia"/>
                <w:kern w:val="0"/>
              </w:rPr>
              <w:t>2013</w:t>
            </w:r>
          </w:p>
        </w:tc>
        <w:tc>
          <w:tcPr>
            <w:tcW w:w="101"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13</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17</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50</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190487.41</w:t>
            </w:r>
          </w:p>
        </w:tc>
        <w:tc>
          <w:tcPr>
            <w:tcW w:w="545"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2712281.742</w:t>
            </w:r>
          </w:p>
        </w:tc>
      </w:tr>
      <w:tr w:rsidR="00AE2680" w:rsidTr="002E0F34">
        <w:trPr>
          <w:trHeight w:val="420"/>
        </w:trPr>
        <w:tc>
          <w:tcPr>
            <w:tcW w:w="30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蘇力颱風</w:t>
            </w:r>
          </w:p>
        </w:tc>
        <w:tc>
          <w:tcPr>
            <w:tcW w:w="399" w:type="pct"/>
            <w:shd w:val="clear" w:color="auto" w:fill="EAF1DD" w:themeFill="accent3" w:themeFillTint="33"/>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官澳塘頭路段茄苳樹倒</w:t>
            </w:r>
          </w:p>
        </w:tc>
        <w:tc>
          <w:tcPr>
            <w:tcW w:w="199" w:type="pct"/>
            <w:shd w:val="clear" w:color="auto" w:fill="EAF1DD" w:themeFill="accent3" w:themeFillTint="33"/>
            <w:noWrap/>
            <w:vAlign w:val="center"/>
          </w:tcPr>
          <w:p w:rsidR="005D77CA" w:rsidRPr="007A4E7B" w:rsidRDefault="00E12645" w:rsidP="00183F26">
            <w:pPr>
              <w:jc w:val="center"/>
            </w:pPr>
            <w:r w:rsidRPr="007A4E7B">
              <w:rPr>
                <w:rFonts w:ascii="標楷體" w:eastAsia="標楷體" w:hAnsi="標楷體" w:hint="eastAsia"/>
                <w:kern w:val="0"/>
              </w:rPr>
              <w:t>2013</w:t>
            </w:r>
          </w:p>
        </w:tc>
        <w:tc>
          <w:tcPr>
            <w:tcW w:w="101"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13</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18</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10</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498"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190523.727</w:t>
            </w:r>
          </w:p>
        </w:tc>
        <w:tc>
          <w:tcPr>
            <w:tcW w:w="545"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2712326.464</w:t>
            </w:r>
          </w:p>
        </w:tc>
      </w:tr>
      <w:tr w:rsidR="00AE2680" w:rsidTr="002E0F34">
        <w:trPr>
          <w:trHeight w:val="60"/>
        </w:trPr>
        <w:tc>
          <w:tcPr>
            <w:tcW w:w="30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蘇力颱風</w:t>
            </w:r>
          </w:p>
        </w:tc>
        <w:tc>
          <w:tcPr>
            <w:tcW w:w="399" w:type="pct"/>
            <w:shd w:val="clear" w:color="auto" w:fill="EAF1DD" w:themeFill="accent3"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民眾報案陽翟村跳電，台電金門區處已派員前往勘查現場狀況。</w:t>
            </w:r>
          </w:p>
        </w:tc>
        <w:tc>
          <w:tcPr>
            <w:tcW w:w="199" w:type="pct"/>
            <w:shd w:val="clear" w:color="auto" w:fill="EAF1DD" w:themeFill="accent3" w:themeFillTint="33"/>
            <w:noWrap/>
            <w:vAlign w:val="center"/>
          </w:tcPr>
          <w:p w:rsidR="005D77CA" w:rsidRPr="007A4E7B" w:rsidRDefault="00E12645" w:rsidP="00183F26">
            <w:pPr>
              <w:jc w:val="center"/>
            </w:pPr>
            <w:r w:rsidRPr="007A4E7B">
              <w:rPr>
                <w:rFonts w:ascii="標楷體" w:eastAsia="標楷體" w:hAnsi="標楷體" w:hint="eastAsia"/>
                <w:kern w:val="0"/>
              </w:rPr>
              <w:t>2013</w:t>
            </w:r>
          </w:p>
        </w:tc>
        <w:tc>
          <w:tcPr>
            <w:tcW w:w="101"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13</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21</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w:t>
            </w:r>
          </w:p>
        </w:tc>
        <w:tc>
          <w:tcPr>
            <w:tcW w:w="149" w:type="pct"/>
            <w:shd w:val="clear" w:color="auto" w:fill="EAF1DD" w:themeFill="accent3" w:themeFillTint="33"/>
            <w:noWrap/>
            <w:vAlign w:val="center"/>
            <w:hideMark/>
          </w:tcPr>
          <w:p w:rsidR="005D77CA" w:rsidRPr="007A4E7B" w:rsidRDefault="005D77CA" w:rsidP="00183F26">
            <w:pPr>
              <w:widowControl/>
              <w:jc w:val="center"/>
              <w:rPr>
                <w:rFonts w:ascii="標楷體" w:eastAsia="標楷體" w:hAnsi="標楷體"/>
                <w:kern w:val="0"/>
              </w:rPr>
            </w:pPr>
          </w:p>
        </w:tc>
        <w:tc>
          <w:tcPr>
            <w:tcW w:w="498" w:type="pct"/>
            <w:shd w:val="clear" w:color="auto" w:fill="EAF1DD" w:themeFill="accent3"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192401</w:t>
            </w:r>
          </w:p>
        </w:tc>
        <w:tc>
          <w:tcPr>
            <w:tcW w:w="545" w:type="pct"/>
            <w:shd w:val="clear" w:color="auto" w:fill="EAF1DD" w:themeFill="accent3"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rPr>
              <w:t>2707760</w:t>
            </w:r>
          </w:p>
        </w:tc>
      </w:tr>
      <w:tr w:rsidR="00AE2680" w:rsidTr="002E0F34">
        <w:trPr>
          <w:trHeight w:val="60"/>
        </w:trPr>
        <w:tc>
          <w:tcPr>
            <w:tcW w:w="30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蘇力颱風</w:t>
            </w:r>
          </w:p>
        </w:tc>
        <w:tc>
          <w:tcPr>
            <w:tcW w:w="399" w:type="pct"/>
            <w:shd w:val="clear" w:color="auto" w:fill="EAF1DD" w:themeFill="accent3"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shd w:val="clear" w:color="auto" w:fill="EAF1DD" w:themeFill="accent3" w:themeFillTint="33"/>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金門縣金沙鎮光前里高陽路130號停電</w:t>
            </w:r>
          </w:p>
        </w:tc>
        <w:tc>
          <w:tcPr>
            <w:tcW w:w="199" w:type="pct"/>
            <w:shd w:val="clear" w:color="auto" w:fill="EAF1DD" w:themeFill="accent3" w:themeFillTint="33"/>
            <w:noWrap/>
            <w:vAlign w:val="center"/>
          </w:tcPr>
          <w:p w:rsidR="005D77CA" w:rsidRPr="007A4E7B" w:rsidRDefault="00E12645" w:rsidP="00183F26">
            <w:pPr>
              <w:jc w:val="center"/>
            </w:pPr>
            <w:r w:rsidRPr="007A4E7B">
              <w:rPr>
                <w:rFonts w:ascii="標楷體" w:eastAsia="標楷體" w:hAnsi="標楷體" w:hint="eastAsia"/>
                <w:kern w:val="0"/>
              </w:rPr>
              <w:t>2013</w:t>
            </w:r>
          </w:p>
        </w:tc>
        <w:tc>
          <w:tcPr>
            <w:tcW w:w="101"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7</w:t>
            </w:r>
          </w:p>
        </w:tc>
        <w:tc>
          <w:tcPr>
            <w:tcW w:w="149"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13</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21</w:t>
            </w:r>
          </w:p>
        </w:tc>
        <w:tc>
          <w:tcPr>
            <w:tcW w:w="150" w:type="pct"/>
            <w:shd w:val="clear" w:color="auto" w:fill="EAF1DD" w:themeFill="accent3" w:themeFillTint="33"/>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30</w:t>
            </w:r>
          </w:p>
        </w:tc>
        <w:tc>
          <w:tcPr>
            <w:tcW w:w="149" w:type="pct"/>
            <w:shd w:val="clear" w:color="auto" w:fill="EAF1DD" w:themeFill="accent3" w:themeFillTint="33"/>
            <w:noWrap/>
            <w:vAlign w:val="center"/>
            <w:hideMark/>
          </w:tcPr>
          <w:p w:rsidR="005D77CA" w:rsidRPr="007A4E7B" w:rsidRDefault="005D77CA" w:rsidP="00183F26">
            <w:pPr>
              <w:widowControl/>
              <w:jc w:val="center"/>
              <w:rPr>
                <w:rFonts w:ascii="標楷體" w:eastAsia="標楷體" w:hAnsi="標楷體"/>
                <w:kern w:val="0"/>
              </w:rPr>
            </w:pPr>
          </w:p>
        </w:tc>
        <w:tc>
          <w:tcPr>
            <w:tcW w:w="498" w:type="pct"/>
            <w:shd w:val="clear" w:color="auto" w:fill="EAF1DD" w:themeFill="accent3"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無此門牌</w:t>
            </w:r>
          </w:p>
        </w:tc>
        <w:tc>
          <w:tcPr>
            <w:tcW w:w="545" w:type="pct"/>
            <w:shd w:val="clear" w:color="auto" w:fill="EAF1DD" w:themeFill="accent3" w:themeFillTint="33"/>
            <w:noWrap/>
            <w:vAlign w:val="center"/>
          </w:tcPr>
          <w:p w:rsidR="005D77CA" w:rsidRPr="007A4E7B" w:rsidRDefault="005D77CA" w:rsidP="00183F26">
            <w:pPr>
              <w:widowControl/>
              <w:jc w:val="center"/>
              <w:rPr>
                <w:rFonts w:ascii="標楷體" w:eastAsia="標楷體" w:hAnsi="標楷體"/>
                <w:kern w:val="0"/>
              </w:rPr>
            </w:pP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吳坑西園路段路樹倒塌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36</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190287.487</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2710947.126</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中蘭屠宰至瓊林100公尺處路樹倒塌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187579.517</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2706243.888</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碧山往田埔水庫路段路樹倒塌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32</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194332.953</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2708331.09</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碧山往田埔水庫路段電力停電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17</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193598.044</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2708770.127</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民俗文化村後方路樹倒塌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192320.494</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2711137.061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東山前往山西路段(光華路一段)路樹倒塌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192102.061</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2709605.18</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鵲山教練場路樹倒塌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52</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193375.179</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2706095.623</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鵲山教練場路樹倒塌人員受傷</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52</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193375.179</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2706095.623</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大舞台保齡球館至鵲山圓環路樹倒塌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53</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192696.169</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2706985.596</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大舞台保齡球館至鵲山圓環電力停電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53</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192696.169</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2706985.596</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環中路金剛寺路段路樹倒塌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19</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187971.614</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187971.614</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jc w:val="cente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環島北路警光會館前路樹倒塌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19</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189903.684</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2709088.703</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號誌燈</w:t>
            </w:r>
          </w:p>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折損</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加油站前紅綠燈搖晃</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14</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190240.618</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2709457.349</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新前墩電力停電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194398.161</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2705591.748</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浦華路往大地路段路樹倒塌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02</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194946.237</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2706797.516</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號誌燈</w:t>
            </w:r>
          </w:p>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折損</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陽翟紅綠燈掉落</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18</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192111.235</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2708013.887</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鐵皮掉落</w:t>
            </w:r>
          </w:p>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浦華路往大地路段鐵皮屋飛至路面並勾到電線，電力停電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194946.237</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2706797.516</w:t>
            </w:r>
          </w:p>
        </w:tc>
      </w:tr>
      <w:tr w:rsidR="00AE2680" w:rsidTr="002E0F34">
        <w:trPr>
          <w:trHeight w:val="125"/>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山西往民俗村路樹倒塌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33</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192201.832</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2711027.729</w:t>
            </w:r>
          </w:p>
        </w:tc>
      </w:tr>
      <w:tr w:rsidR="00AE2680" w:rsidTr="002E0F34">
        <w:trPr>
          <w:trHeight w:val="125"/>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台金飯店往高坑路段路樹倒塌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jc w:val="cente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03</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188313.918</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2706839.356</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光華路山西水庫往山西路段路樹倒塌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2706839.356</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2710939.982</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光華路山西水庫往山西路段樹倒壓斷電線，電力停電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2706839.356</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2710939.982</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金門縣金沙鎮官嶼里官澳151號後面風獅爺往馬山車轍道路樹倒塌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07</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r>
      <w:tr w:rsidR="00AE2680" w:rsidTr="002E0F34">
        <w:trPr>
          <w:trHeight w:val="176"/>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內洋村公所電力停電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08</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31</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194636.736</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2706423.535</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光華路三段（官澳往山西方向）停電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08</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36</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191539.813</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2711152.297</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金門縣金沙鎮環湖路路樹倒塌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金門縣金沙鎮官嶼里青嶼金山道殿往後嶼坡大樹傾倒，影響交通。</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10</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人員受傷</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南鶴山營區1名男性被樹木壓傷</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10</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39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192960.693</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2706747.152</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內洋37號電力停電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10</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51</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194561.98</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2706212.671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新前墩18號電力停電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10</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57</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194269.946</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2705661.308</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青嶼金山道殿往後嶼坡路樹倒塌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10</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191468.688</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191468.688</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官嶼里官澳151號後面風獅爺往馬山車轍道路樹倒塌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22</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07</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190579.79</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2712885.381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金門縣金沙鎮台金飯店往高坑路段路樹倒塌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03</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浦山里環島北路往洋山路段路樹倒塌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189550.894</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2708965.821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金門縣金沙鎮光華路山西水庫往山西路段路樹倒塌</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5D77CA" w:rsidP="00183F26">
            <w:pPr>
              <w:widowControl/>
              <w:jc w:val="center"/>
              <w:rPr>
                <w:rFonts w:ascii="標楷體" w:eastAsia="標楷體" w:hAnsi="標楷體"/>
                <w:kern w:val="0"/>
              </w:rPr>
            </w:pP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官嶼里青嶼村官嶼里楊里長來電表示青嶼村停電路燈會亮</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191247.689</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2712768.461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天兔颱風</w:t>
            </w:r>
          </w:p>
        </w:tc>
        <w:tc>
          <w:tcPr>
            <w:tcW w:w="399" w:type="pct"/>
            <w:tcBorders>
              <w:top w:val="single" w:sz="8" w:space="0" w:color="auto"/>
              <w:left w:val="single" w:sz="8" w:space="0" w:color="auto"/>
              <w:bottom w:val="single" w:sz="8" w:space="0" w:color="auto"/>
              <w:right w:val="single" w:sz="8" w:space="0" w:color="auto"/>
            </w:tcBorders>
            <w:shd w:val="clear" w:color="000000" w:fill="FDE9D9"/>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鵲山圓環附近電桿被樹壓斷停電</w:t>
            </w:r>
          </w:p>
        </w:tc>
        <w:tc>
          <w:tcPr>
            <w:tcW w:w="19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2013</w:t>
            </w:r>
          </w:p>
        </w:tc>
        <w:tc>
          <w:tcPr>
            <w:tcW w:w="101"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53</w:t>
            </w:r>
          </w:p>
        </w:tc>
        <w:tc>
          <w:tcPr>
            <w:tcW w:w="149" w:type="pct"/>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192826.568</w:t>
            </w:r>
          </w:p>
        </w:tc>
        <w:tc>
          <w:tcPr>
            <w:tcW w:w="545" w:type="pct"/>
            <w:tcBorders>
              <w:top w:val="single" w:sz="8" w:space="0" w:color="auto"/>
              <w:left w:val="single" w:sz="8" w:space="0" w:color="auto"/>
              <w:bottom w:val="single" w:sz="8" w:space="0" w:color="auto"/>
              <w:right w:val="single" w:sz="8" w:space="0" w:color="auto"/>
            </w:tcBorders>
            <w:shd w:val="clear" w:color="000000" w:fill="FDE9D9"/>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2706650.284</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麥德姆颱風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金門縣金沙鎮官澳楓香林段之馬山有路樹倒塌，影響交通安全。</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2014</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7</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17</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23</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hint="eastAsia"/>
                <w:kern w:val="0"/>
              </w:rPr>
              <w:t>190476.17</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hint="eastAsia"/>
                <w:kern w:val="0"/>
              </w:rPr>
              <w:t>2713003.21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杜鵑颱風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西吳往東山前路段路樹倒塌且壓在電線上</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kern w:val="0"/>
              </w:rPr>
              <w:t>192159</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kern w:val="0"/>
              </w:rPr>
              <w:t>2709328</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5D77CA" w:rsidRPr="007A4E7B" w:rsidRDefault="00E12645" w:rsidP="00183F26">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pPr>
              <w:jc w:val="center"/>
            </w:pPr>
            <w:r w:rsidRPr="007A4E7B">
              <w:rPr>
                <w:rFonts w:ascii="標楷體" w:eastAsia="標楷體" w:hAnsi="標楷體" w:cs="新細明體" w:hint="eastAsia"/>
                <w:kern w:val="0"/>
              </w:rPr>
              <w:t>杜鵑颱風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環島北路3段(屠宰場)，路樹倒塌</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2015</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13</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56</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kern w:val="0"/>
              </w:rPr>
              <w:t>187756</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kern w:val="0"/>
              </w:rPr>
              <w:t>2706511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5D77CA" w:rsidRPr="007A4E7B" w:rsidRDefault="00E12645" w:rsidP="00183F26">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pPr>
              <w:jc w:val="center"/>
            </w:pPr>
            <w:r w:rsidRPr="007A4E7B">
              <w:rPr>
                <w:rFonts w:ascii="標楷體" w:eastAsia="標楷體" w:hAnsi="標楷體" w:cs="新細明體" w:hint="eastAsia"/>
                <w:kern w:val="0"/>
              </w:rPr>
              <w:t>杜鵑颱風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環島北路3段(何厝公車站牌) ，路樹倒塌</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2015</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14</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05</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kern w:val="0"/>
              </w:rPr>
              <w:t>188836</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jc w:val="center"/>
              <w:rPr>
                <w:rFonts w:ascii="標楷體" w:eastAsia="標楷體" w:hAnsi="標楷體" w:cs="新細明體"/>
                <w:kern w:val="0"/>
              </w:rPr>
            </w:pPr>
            <w:r w:rsidRPr="007A4E7B">
              <w:rPr>
                <w:rFonts w:ascii="標楷體" w:eastAsia="標楷體" w:hAnsi="標楷體" w:cs="新細明體"/>
                <w:kern w:val="0"/>
              </w:rPr>
              <w:t>2707899</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5D77CA" w:rsidRPr="007A4E7B" w:rsidRDefault="00E12645" w:rsidP="00183F26">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pPr>
              <w:jc w:val="center"/>
            </w:pPr>
            <w:r w:rsidRPr="007A4E7B">
              <w:rPr>
                <w:rFonts w:ascii="標楷體" w:eastAsia="標楷體" w:hAnsi="標楷體" w:cs="新細明體" w:hint="eastAsia"/>
                <w:kern w:val="0"/>
              </w:rPr>
              <w:t>杜鵑颱風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碧山往田埔水庫路上，路樹倒塌</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2015</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14</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29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193933</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2708489</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5D77CA" w:rsidRPr="007A4E7B" w:rsidRDefault="00E12645" w:rsidP="00183F26">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pPr>
              <w:jc w:val="center"/>
            </w:pPr>
            <w:r w:rsidRPr="007A4E7B">
              <w:rPr>
                <w:rFonts w:ascii="標楷體" w:eastAsia="標楷體" w:hAnsi="標楷體" w:cs="新細明體" w:hint="eastAsia"/>
                <w:kern w:val="0"/>
              </w:rPr>
              <w:t>杜鵑颱風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D77CA" w:rsidRPr="007A4E7B" w:rsidRDefault="00E12645" w:rsidP="00183F26">
            <w:r w:rsidRPr="007A4E7B">
              <w:rPr>
                <w:rFonts w:ascii="標楷體" w:eastAsia="標楷體" w:hAnsi="標楷體" w:cs="新細明體" w:hint="eastAsia"/>
                <w:kern w:val="0"/>
              </w:rPr>
              <w:t>路樹倒塌</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馬山圓環附近倒樹，阻路</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2015</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cs="新細明體"/>
                <w:kern w:val="0"/>
              </w:rPr>
            </w:pPr>
            <w:r w:rsidRPr="007A4E7B">
              <w:rPr>
                <w:rFonts w:ascii="標楷體" w:eastAsia="標楷體" w:hAnsi="標楷體" w:cs="新細明體" w:hint="eastAsia"/>
                <w:kern w:val="0"/>
              </w:rPr>
              <w:t>29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13</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hint="eastAsia"/>
                <w:kern w:val="0"/>
              </w:rPr>
              <w:t>30</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5D77CA" w:rsidP="00183F26">
            <w:pPr>
              <w:widowControl/>
              <w:jc w:val="center"/>
              <w:rPr>
                <w:rFonts w:ascii="標楷體" w:eastAsia="標楷體" w:hAnsi="標楷體"/>
                <w:kern w:val="0"/>
              </w:rPr>
            </w:pP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190648</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5D77CA" w:rsidRPr="007A4E7B" w:rsidRDefault="00E12645" w:rsidP="00183F26">
            <w:pPr>
              <w:widowControl/>
              <w:jc w:val="center"/>
              <w:rPr>
                <w:rFonts w:ascii="標楷體" w:eastAsia="標楷體" w:hAnsi="標楷體"/>
                <w:kern w:val="0"/>
              </w:rPr>
            </w:pPr>
            <w:r w:rsidRPr="007A4E7B">
              <w:rPr>
                <w:rFonts w:ascii="標楷體" w:eastAsia="標楷體" w:hAnsi="標楷體"/>
                <w:kern w:val="0"/>
              </w:rPr>
              <w:t>2712441</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尼伯特颱風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人孔蓋破損</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金沙鎮下塘頭25-1號淹水1米高，門口2個人孔蓋破損，恐造成人車危險。</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7</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10</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53</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188521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2707921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尼伯特颱風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樹倒</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銘傳大學及金龜山中間小路(往海邊)第三根電線桿的那棵樹。</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7</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8</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13</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12</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189639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2710618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尼伯特颱風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樹倒</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環島北路與高陽路口旁三角地後方</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7</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15</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54</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0</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188100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2706861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尼伯特颱風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樹倒</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田埔水庫往碧山方向(大山路)</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7</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50</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194465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2708303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尼伯特颱風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樹倒</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環島東路文康中心路口往鵲山圓環</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7</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16</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0</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192999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2706779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尼伯特颱風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樹倒</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光華路</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7</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17</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30</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7</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190818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2712226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lastRenderedPageBreak/>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梅姬颱風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西園52號、63-1號、63-1號、83[號停電</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28</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10</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44</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189706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2711598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梅姬颱風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電線桿冒火花</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28</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12</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50</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189570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2711623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梅姬颱風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金沙鎮高坑、浦山、洋山、下塘頭停電</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28</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14</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188457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2708240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梅姬颱風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電線（桿）毀損</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西園97-1號前電桿產生火花，經台電1400巡查後，該處為路燈電桿，於1520轉通報養工所處理。</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28</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15</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28</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189619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2711627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梅姬颱風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電線（桿）毀損</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西園97-1號前電桿產生火花，經台電1400巡查後，該處為路燈電桿，於1520轉通報養工所處理。</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28</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15</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28</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189619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2711627 </w:t>
            </w:r>
          </w:p>
        </w:tc>
      </w:tr>
      <w:tr w:rsidR="00AE2680" w:rsidTr="002E0F34">
        <w:trPr>
          <w:trHeight w:val="60"/>
        </w:trPr>
        <w:tc>
          <w:tcPr>
            <w:tcW w:w="30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金沙鎮</w:t>
            </w:r>
          </w:p>
        </w:tc>
        <w:tc>
          <w:tcPr>
            <w:tcW w:w="462"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梅姬颱風</w:t>
            </w:r>
          </w:p>
        </w:tc>
        <w:tc>
          <w:tcPr>
            <w:tcW w:w="399" w:type="pct"/>
            <w:tcBorders>
              <w:top w:val="single" w:sz="8" w:space="0" w:color="auto"/>
              <w:left w:val="single" w:sz="8" w:space="0" w:color="auto"/>
              <w:bottom w:val="single" w:sz="8" w:space="0" w:color="auto"/>
              <w:right w:val="single" w:sz="8" w:space="0" w:color="auto"/>
            </w:tcBorders>
            <w:shd w:val="clear" w:color="auto" w:fill="DAEEF3" w:themeFill="accent5" w:themeFillTint="33"/>
          </w:tcPr>
          <w:p w:rsidR="002E0F34" w:rsidRPr="007A4E7B" w:rsidRDefault="00E12645" w:rsidP="002E0F34">
            <w:pPr>
              <w:rPr>
                <w:rFonts w:ascii="標楷體" w:eastAsia="標楷體" w:hAnsi="標楷體" w:cs="新細明體"/>
                <w:kern w:val="0"/>
              </w:rPr>
            </w:pPr>
            <w:r w:rsidRPr="007A4E7B">
              <w:rPr>
                <w:rFonts w:ascii="標楷體" w:eastAsia="標楷體" w:hAnsi="標楷體" w:cs="新細明體" w:hint="eastAsia"/>
                <w:kern w:val="0"/>
              </w:rPr>
              <w:t>電力停電</w:t>
            </w:r>
          </w:p>
        </w:tc>
        <w:tc>
          <w:tcPr>
            <w:tcW w:w="18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金沙鎮官澳村176號停電〈楊先生0932349222〉</w:t>
            </w:r>
          </w:p>
        </w:tc>
        <w:tc>
          <w:tcPr>
            <w:tcW w:w="19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2016</w:t>
            </w:r>
          </w:p>
        </w:tc>
        <w:tc>
          <w:tcPr>
            <w:tcW w:w="101"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9</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cs="新細明體"/>
                <w:kern w:val="0"/>
              </w:rPr>
            </w:pPr>
            <w:r w:rsidRPr="007A4E7B">
              <w:rPr>
                <w:rFonts w:ascii="標楷體" w:eastAsia="標楷體" w:hAnsi="標楷體" w:cs="新細明體" w:hint="eastAsia"/>
                <w:kern w:val="0"/>
              </w:rPr>
              <w:t>28</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21</w:t>
            </w:r>
          </w:p>
        </w:tc>
        <w:tc>
          <w:tcPr>
            <w:tcW w:w="150"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15</w:t>
            </w:r>
          </w:p>
        </w:tc>
        <w:tc>
          <w:tcPr>
            <w:tcW w:w="149"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　</w:t>
            </w:r>
          </w:p>
        </w:tc>
        <w:tc>
          <w:tcPr>
            <w:tcW w:w="4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190559 </w:t>
            </w:r>
          </w:p>
        </w:tc>
        <w:tc>
          <w:tcPr>
            <w:tcW w:w="545"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2E0F34" w:rsidRPr="007A4E7B" w:rsidRDefault="00E12645" w:rsidP="002E0F34">
            <w:pPr>
              <w:widowControl/>
              <w:rPr>
                <w:rFonts w:ascii="標楷體" w:eastAsia="標楷體" w:hAnsi="標楷體"/>
                <w:kern w:val="0"/>
              </w:rPr>
            </w:pPr>
            <w:r w:rsidRPr="007A4E7B">
              <w:rPr>
                <w:rFonts w:ascii="標楷體" w:eastAsia="標楷體" w:hAnsi="標楷體" w:hint="eastAsia"/>
                <w:kern w:val="0"/>
              </w:rPr>
              <w:t xml:space="preserve">2712866 </w:t>
            </w:r>
          </w:p>
        </w:tc>
      </w:tr>
    </w:tbl>
    <w:p w:rsidR="00E63B3D" w:rsidRPr="007A4E7B" w:rsidRDefault="00E12645" w:rsidP="005448BB">
      <w:pPr>
        <w:pStyle w:val="ac"/>
        <w:spacing w:after="360"/>
        <w:ind w:left="1000" w:hanging="1000"/>
      </w:pPr>
      <w:r w:rsidRPr="007A4E7B">
        <w:rPr>
          <w:rFonts w:hint="eastAsia"/>
        </w:rPr>
        <w:t>資料來源：本計畫整理。</w:t>
      </w:r>
    </w:p>
    <w:p w:rsidR="00E63B3D" w:rsidRPr="007A4E7B" w:rsidRDefault="00E63B3D" w:rsidP="004F11A9">
      <w:pPr>
        <w:pStyle w:val="31"/>
      </w:pPr>
    </w:p>
    <w:p w:rsidR="00E63B3D" w:rsidRPr="007A4E7B" w:rsidRDefault="00E63B3D" w:rsidP="004F11A9">
      <w:pPr>
        <w:pStyle w:val="31"/>
        <w:sectPr w:rsidR="00E63B3D" w:rsidRPr="007A4E7B" w:rsidSect="0035186B">
          <w:pgSz w:w="16838" w:h="11906" w:orient="landscape" w:code="9"/>
          <w:pgMar w:top="1701" w:right="1440" w:bottom="1797" w:left="1440" w:header="851" w:footer="680" w:gutter="0"/>
          <w:pgNumType w:chapStyle="1"/>
          <w:cols w:space="425"/>
          <w:docGrid w:type="lines" w:linePitch="360"/>
        </w:sectPr>
      </w:pPr>
    </w:p>
    <w:p w:rsidR="00E63B3D" w:rsidRPr="007A4E7B" w:rsidRDefault="00E12645" w:rsidP="005A427B">
      <w:pPr>
        <w:pStyle w:val="4"/>
        <w:spacing w:after="180"/>
      </w:pPr>
      <w:r w:rsidRPr="007A4E7B">
        <w:rPr>
          <w:rFonts w:hint="eastAsia"/>
        </w:rPr>
        <w:lastRenderedPageBreak/>
        <w:t>水災</w:t>
      </w:r>
    </w:p>
    <w:p w:rsidR="00E63B3D" w:rsidRPr="007A4E7B" w:rsidRDefault="00E12645" w:rsidP="005A427B">
      <w:pPr>
        <w:pStyle w:val="41"/>
        <w:ind w:left="360" w:firstLine="480"/>
      </w:pPr>
      <w:r w:rsidRPr="007A4E7B">
        <w:rPr>
          <w:rFonts w:hint="eastAsia"/>
        </w:rPr>
        <w:t>金門地區年平均雨量僅</w:t>
      </w:r>
      <w:r w:rsidRPr="007A4E7B">
        <w:rPr>
          <w:rFonts w:hint="eastAsia"/>
        </w:rPr>
        <w:t>1,123mm</w:t>
      </w:r>
      <w:r w:rsidRPr="007A4E7B">
        <w:rPr>
          <w:rFonts w:hint="eastAsia"/>
        </w:rPr>
        <w:t>，與台灣地區比較雨量相對較少，然每年</w:t>
      </w:r>
      <w:r w:rsidRPr="007A4E7B">
        <w:rPr>
          <w:rFonts w:hint="eastAsia"/>
        </w:rPr>
        <w:t>4-6</w:t>
      </w:r>
      <w:r w:rsidRPr="007A4E7B">
        <w:rPr>
          <w:rFonts w:hint="eastAsia"/>
        </w:rPr>
        <w:t>月西南氣流北上及</w:t>
      </w:r>
      <w:r w:rsidRPr="007A4E7B">
        <w:rPr>
          <w:rFonts w:hint="eastAsia"/>
        </w:rPr>
        <w:t>7-9</w:t>
      </w:r>
      <w:r w:rsidRPr="007A4E7B">
        <w:rPr>
          <w:rFonts w:hint="eastAsia"/>
        </w:rPr>
        <w:t>月颱風季期間雨使溪流氾濫成災，沿海低地潮流倒灌，因此以往溪流及海岸治理以防洪防潮為主。目前各地已興建大部份河堤，其餘也多有規劃。尚有水災，多因管理問題（如抽水機故障、排水管線淤塞等），或是低地排水不良，或發生超過防洪工程規模之極端洪水所致</w:t>
      </w:r>
      <w:r w:rsidR="00CA7251" w:rsidRPr="007A4E7B">
        <w:rPr>
          <w:rFonts w:hint="eastAsia"/>
        </w:rPr>
        <w:t>。</w:t>
      </w:r>
      <w:r w:rsidR="005A427B" w:rsidRPr="007A4E7B">
        <w:rPr>
          <w:rFonts w:hint="eastAsia"/>
        </w:rPr>
        <w:t>(</w:t>
      </w:r>
      <w:r w:rsidRPr="007A4E7B">
        <w:rPr>
          <w:rFonts w:hint="eastAsia"/>
        </w:rPr>
        <w:t>易淹水地區請</w:t>
      </w:r>
      <w:r w:rsidR="005A427B" w:rsidRPr="007A4E7B">
        <w:rPr>
          <w:rFonts w:hint="eastAsia"/>
        </w:rPr>
        <w:t>參見</w:t>
      </w:r>
      <w:r w:rsidR="00A80F38" w:rsidRPr="007A4E7B">
        <w:fldChar w:fldCharType="begin"/>
      </w:r>
      <w:r w:rsidR="00A80F38" w:rsidRPr="007A4E7B">
        <w:instrText xml:space="preserve">REF _Ref421212001 \r \h \* MERGEFORMAT </w:instrText>
      </w:r>
      <w:r w:rsidR="00A80F38" w:rsidRPr="007A4E7B">
        <w:fldChar w:fldCharType="separate"/>
      </w:r>
      <w:r w:rsidR="00C257B3" w:rsidRPr="007A4E7B">
        <w:rPr>
          <w:rFonts w:hint="eastAsia"/>
        </w:rPr>
        <w:t>表</w:t>
      </w:r>
      <w:r w:rsidR="00C257B3" w:rsidRPr="007A4E7B">
        <w:rPr>
          <w:rFonts w:hint="eastAsia"/>
        </w:rPr>
        <w:t>2-7</w:t>
      </w:r>
      <w:r w:rsidR="00A80F38" w:rsidRPr="007A4E7B">
        <w:fldChar w:fldCharType="end"/>
      </w:r>
      <w:r w:rsidR="005A427B" w:rsidRPr="007A4E7B">
        <w:rPr>
          <w:rFonts w:hint="eastAsia"/>
        </w:rPr>
        <w:t>、</w:t>
      </w:r>
      <w:r w:rsidRPr="007A4E7B">
        <w:rPr>
          <w:rFonts w:hint="eastAsia"/>
        </w:rPr>
        <w:t>歷史災點請參見</w:t>
      </w:r>
      <w:r w:rsidR="00A80F38" w:rsidRPr="007A4E7B">
        <w:fldChar w:fldCharType="begin"/>
      </w:r>
      <w:r w:rsidR="00A80F38" w:rsidRPr="007A4E7B">
        <w:instrText xml:space="preserve">REF _Ref421212007 \r \h \* MERGEFORMAT </w:instrText>
      </w:r>
      <w:r w:rsidR="00A80F38" w:rsidRPr="007A4E7B">
        <w:fldChar w:fldCharType="separate"/>
      </w:r>
      <w:r w:rsidR="00C257B3" w:rsidRPr="007A4E7B">
        <w:rPr>
          <w:rFonts w:hint="eastAsia"/>
        </w:rPr>
        <w:t>圖</w:t>
      </w:r>
      <w:r w:rsidR="00C257B3" w:rsidRPr="007A4E7B">
        <w:rPr>
          <w:rFonts w:hint="eastAsia"/>
        </w:rPr>
        <w:t>2-13</w:t>
      </w:r>
      <w:r w:rsidR="00A80F38" w:rsidRPr="007A4E7B">
        <w:fldChar w:fldCharType="end"/>
      </w:r>
      <w:r w:rsidR="005A427B" w:rsidRPr="007A4E7B">
        <w:rPr>
          <w:rFonts w:hint="eastAsia"/>
        </w:rPr>
        <w:t>)</w:t>
      </w:r>
    </w:p>
    <w:p w:rsidR="00F73252" w:rsidRPr="007A4E7B" w:rsidRDefault="00E12645" w:rsidP="00EA488F">
      <w:pPr>
        <w:pStyle w:val="2-X0"/>
      </w:pPr>
      <w:bookmarkStart w:id="42" w:name="_Ref421212001"/>
      <w:bookmarkStart w:id="43" w:name="_Toc496073893"/>
      <w:r w:rsidRPr="007A4E7B">
        <w:rPr>
          <w:rFonts w:hint="eastAsia"/>
        </w:rPr>
        <w:t>金沙鎮</w:t>
      </w:r>
      <w:r w:rsidR="00EA488F" w:rsidRPr="007A4E7B">
        <w:rPr>
          <w:rFonts w:hint="eastAsia"/>
        </w:rPr>
        <w:t>易淹水區域表</w:t>
      </w:r>
      <w:bookmarkEnd w:id="42"/>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381"/>
        <w:gridCol w:w="6008"/>
      </w:tblGrid>
      <w:tr w:rsidR="00AE2680" w:rsidTr="005D418A">
        <w:trPr>
          <w:trHeight w:val="70"/>
          <w:jc w:val="center"/>
        </w:trPr>
        <w:tc>
          <w:tcPr>
            <w:tcW w:w="635" w:type="pct"/>
            <w:shd w:val="clear" w:color="auto" w:fill="D6E3BC"/>
            <w:vAlign w:val="center"/>
          </w:tcPr>
          <w:p w:rsidR="00946199" w:rsidRPr="007A4E7B" w:rsidRDefault="00E12645" w:rsidP="00946199">
            <w:pPr>
              <w:pStyle w:val="aa"/>
            </w:pPr>
            <w:r w:rsidRPr="007A4E7B">
              <w:rPr>
                <w:rFonts w:hint="eastAsia"/>
              </w:rPr>
              <w:t>項次</w:t>
            </w:r>
          </w:p>
        </w:tc>
        <w:tc>
          <w:tcPr>
            <w:tcW w:w="816" w:type="pct"/>
            <w:shd w:val="clear" w:color="auto" w:fill="D6E3BC"/>
            <w:vAlign w:val="center"/>
          </w:tcPr>
          <w:p w:rsidR="00946199" w:rsidRPr="007A4E7B" w:rsidRDefault="00E12645" w:rsidP="00946199">
            <w:pPr>
              <w:pStyle w:val="aa"/>
            </w:pPr>
            <w:r w:rsidRPr="007A4E7B">
              <w:rPr>
                <w:rFonts w:hint="eastAsia"/>
              </w:rPr>
              <w:t>鄉鎮</w:t>
            </w:r>
          </w:p>
        </w:tc>
        <w:tc>
          <w:tcPr>
            <w:tcW w:w="3549" w:type="pct"/>
            <w:shd w:val="clear" w:color="auto" w:fill="D6E3BC"/>
            <w:vAlign w:val="center"/>
          </w:tcPr>
          <w:p w:rsidR="00946199" w:rsidRPr="007A4E7B" w:rsidRDefault="00E12645" w:rsidP="00946199">
            <w:pPr>
              <w:pStyle w:val="aa"/>
            </w:pPr>
            <w:r w:rsidRPr="007A4E7B">
              <w:rPr>
                <w:rFonts w:hint="eastAsia"/>
              </w:rPr>
              <w:t>易淹水地區</w:t>
            </w:r>
          </w:p>
        </w:tc>
      </w:tr>
      <w:tr w:rsidR="00AE2680" w:rsidTr="005D418A">
        <w:trPr>
          <w:trHeight w:val="60"/>
          <w:jc w:val="center"/>
        </w:trPr>
        <w:tc>
          <w:tcPr>
            <w:tcW w:w="635" w:type="pct"/>
            <w:vAlign w:val="center"/>
          </w:tcPr>
          <w:p w:rsidR="00946199" w:rsidRPr="007A4E7B" w:rsidRDefault="00E12645" w:rsidP="00946199">
            <w:pPr>
              <w:pStyle w:val="aa"/>
            </w:pPr>
            <w:r w:rsidRPr="007A4E7B">
              <w:rPr>
                <w:rFonts w:hint="eastAsia"/>
              </w:rPr>
              <w:t>1</w:t>
            </w:r>
          </w:p>
        </w:tc>
        <w:tc>
          <w:tcPr>
            <w:tcW w:w="816" w:type="pct"/>
            <w:vAlign w:val="center"/>
          </w:tcPr>
          <w:p w:rsidR="00946199" w:rsidRPr="007A4E7B" w:rsidRDefault="00E12645" w:rsidP="00946199">
            <w:pPr>
              <w:pStyle w:val="aa"/>
            </w:pPr>
            <w:r w:rsidRPr="007A4E7B">
              <w:t>金</w:t>
            </w:r>
            <w:r w:rsidRPr="007A4E7B">
              <w:rPr>
                <w:rFonts w:hint="eastAsia"/>
              </w:rPr>
              <w:t>沙</w:t>
            </w:r>
            <w:r w:rsidRPr="007A4E7B">
              <w:t>鎮</w:t>
            </w:r>
          </w:p>
        </w:tc>
        <w:tc>
          <w:tcPr>
            <w:tcW w:w="3549" w:type="pct"/>
            <w:vAlign w:val="center"/>
          </w:tcPr>
          <w:p w:rsidR="00946199" w:rsidRPr="007A4E7B" w:rsidRDefault="00E12645" w:rsidP="00946199">
            <w:pPr>
              <w:pStyle w:val="aa"/>
            </w:pPr>
            <w:r w:rsidRPr="007A4E7B">
              <w:rPr>
                <w:rFonts w:hint="eastAsia"/>
              </w:rPr>
              <w:t>金沙假日飯店</w:t>
            </w:r>
          </w:p>
        </w:tc>
      </w:tr>
      <w:tr w:rsidR="00AE2680" w:rsidTr="005D418A">
        <w:trPr>
          <w:trHeight w:val="60"/>
          <w:jc w:val="center"/>
        </w:trPr>
        <w:tc>
          <w:tcPr>
            <w:tcW w:w="635" w:type="pct"/>
            <w:vAlign w:val="center"/>
          </w:tcPr>
          <w:p w:rsidR="00946199" w:rsidRPr="007A4E7B" w:rsidRDefault="00E12645" w:rsidP="00946199">
            <w:pPr>
              <w:pStyle w:val="aa"/>
            </w:pPr>
            <w:r w:rsidRPr="007A4E7B">
              <w:rPr>
                <w:rFonts w:hint="eastAsia"/>
              </w:rPr>
              <w:t>2</w:t>
            </w:r>
          </w:p>
        </w:tc>
        <w:tc>
          <w:tcPr>
            <w:tcW w:w="816" w:type="pct"/>
            <w:vAlign w:val="center"/>
          </w:tcPr>
          <w:p w:rsidR="00946199" w:rsidRPr="007A4E7B" w:rsidRDefault="00E12645" w:rsidP="00946199">
            <w:pPr>
              <w:pStyle w:val="aa"/>
            </w:pPr>
            <w:r w:rsidRPr="007A4E7B">
              <w:t>金</w:t>
            </w:r>
            <w:r w:rsidRPr="007A4E7B">
              <w:rPr>
                <w:rFonts w:hint="eastAsia"/>
              </w:rPr>
              <w:t>沙</w:t>
            </w:r>
            <w:r w:rsidRPr="007A4E7B">
              <w:t>鎮</w:t>
            </w:r>
          </w:p>
        </w:tc>
        <w:tc>
          <w:tcPr>
            <w:tcW w:w="3549" w:type="pct"/>
            <w:vAlign w:val="center"/>
          </w:tcPr>
          <w:p w:rsidR="00946199" w:rsidRPr="007A4E7B" w:rsidRDefault="00E12645" w:rsidP="00946199">
            <w:pPr>
              <w:pStyle w:val="aa"/>
            </w:pPr>
            <w:r w:rsidRPr="007A4E7B">
              <w:rPr>
                <w:rFonts w:hint="eastAsia"/>
              </w:rPr>
              <w:t>富康農莊</w:t>
            </w:r>
          </w:p>
        </w:tc>
      </w:tr>
      <w:tr w:rsidR="00AE2680" w:rsidTr="005D418A">
        <w:trPr>
          <w:trHeight w:val="60"/>
          <w:jc w:val="center"/>
        </w:trPr>
        <w:tc>
          <w:tcPr>
            <w:tcW w:w="635" w:type="pct"/>
            <w:vAlign w:val="center"/>
          </w:tcPr>
          <w:p w:rsidR="00946199" w:rsidRPr="007A4E7B" w:rsidRDefault="00E12645" w:rsidP="00946199">
            <w:pPr>
              <w:pStyle w:val="aa"/>
            </w:pPr>
            <w:r w:rsidRPr="007A4E7B">
              <w:rPr>
                <w:rFonts w:hint="eastAsia"/>
              </w:rPr>
              <w:t>3</w:t>
            </w:r>
          </w:p>
        </w:tc>
        <w:tc>
          <w:tcPr>
            <w:tcW w:w="816" w:type="pct"/>
            <w:vAlign w:val="center"/>
          </w:tcPr>
          <w:p w:rsidR="00946199" w:rsidRPr="007A4E7B" w:rsidRDefault="00E12645" w:rsidP="00946199">
            <w:pPr>
              <w:pStyle w:val="aa"/>
            </w:pPr>
            <w:r w:rsidRPr="007A4E7B">
              <w:t>金</w:t>
            </w:r>
            <w:r w:rsidRPr="007A4E7B">
              <w:rPr>
                <w:rFonts w:hint="eastAsia"/>
              </w:rPr>
              <w:t>沙</w:t>
            </w:r>
            <w:r w:rsidRPr="007A4E7B">
              <w:t>鎮</w:t>
            </w:r>
          </w:p>
        </w:tc>
        <w:tc>
          <w:tcPr>
            <w:tcW w:w="3549" w:type="pct"/>
            <w:vAlign w:val="center"/>
          </w:tcPr>
          <w:p w:rsidR="00946199" w:rsidRPr="007A4E7B" w:rsidRDefault="00E12645" w:rsidP="00946199">
            <w:pPr>
              <w:pStyle w:val="aa"/>
            </w:pPr>
            <w:r w:rsidRPr="007A4E7B">
              <w:rPr>
                <w:rFonts w:hint="eastAsia"/>
              </w:rPr>
              <w:t>金沙分駐所前方</w:t>
            </w:r>
          </w:p>
        </w:tc>
      </w:tr>
      <w:tr w:rsidR="00AE2680" w:rsidTr="005D418A">
        <w:trPr>
          <w:trHeight w:val="60"/>
          <w:jc w:val="center"/>
        </w:trPr>
        <w:tc>
          <w:tcPr>
            <w:tcW w:w="635" w:type="pct"/>
            <w:vAlign w:val="center"/>
          </w:tcPr>
          <w:p w:rsidR="00946199" w:rsidRPr="007A4E7B" w:rsidRDefault="00E12645" w:rsidP="00946199">
            <w:pPr>
              <w:pStyle w:val="aa"/>
            </w:pPr>
            <w:r w:rsidRPr="007A4E7B">
              <w:rPr>
                <w:rFonts w:hint="eastAsia"/>
              </w:rPr>
              <w:t>4</w:t>
            </w:r>
          </w:p>
        </w:tc>
        <w:tc>
          <w:tcPr>
            <w:tcW w:w="816" w:type="pct"/>
            <w:vAlign w:val="center"/>
          </w:tcPr>
          <w:p w:rsidR="00946199" w:rsidRPr="007A4E7B" w:rsidRDefault="00E12645" w:rsidP="00946199">
            <w:pPr>
              <w:pStyle w:val="aa"/>
            </w:pPr>
            <w:r w:rsidRPr="007A4E7B">
              <w:t>金</w:t>
            </w:r>
            <w:r w:rsidRPr="007A4E7B">
              <w:rPr>
                <w:rFonts w:hint="eastAsia"/>
              </w:rPr>
              <w:t>沙</w:t>
            </w:r>
            <w:r w:rsidRPr="007A4E7B">
              <w:t>鎮</w:t>
            </w:r>
          </w:p>
        </w:tc>
        <w:tc>
          <w:tcPr>
            <w:tcW w:w="3549" w:type="pct"/>
            <w:vAlign w:val="center"/>
          </w:tcPr>
          <w:p w:rsidR="00946199" w:rsidRPr="007A4E7B" w:rsidRDefault="00E12645" w:rsidP="00946199">
            <w:pPr>
              <w:pStyle w:val="aa"/>
            </w:pPr>
            <w:r w:rsidRPr="007A4E7B">
              <w:rPr>
                <w:rFonts w:hint="eastAsia"/>
              </w:rPr>
              <w:t>陽翟福慧寺</w:t>
            </w:r>
          </w:p>
        </w:tc>
      </w:tr>
    </w:tbl>
    <w:p w:rsidR="00F73252" w:rsidRPr="007A4E7B" w:rsidRDefault="00E12645" w:rsidP="00EA488F">
      <w:pPr>
        <w:pStyle w:val="ac"/>
        <w:spacing w:after="360"/>
        <w:ind w:left="1000" w:hanging="1000"/>
      </w:pPr>
      <w:r w:rsidRPr="007A4E7B">
        <w:rPr>
          <w:rFonts w:hint="eastAsia"/>
        </w:rPr>
        <w:t>資料來源：本計畫彙整。</w:t>
      </w:r>
    </w:p>
    <w:p w:rsidR="00946199" w:rsidRPr="007A4E7B" w:rsidRDefault="00E12645" w:rsidP="00946199">
      <w:pPr>
        <w:pStyle w:val="41"/>
        <w:ind w:left="360" w:firstLine="480"/>
      </w:pPr>
      <w:r w:rsidRPr="007A4E7B">
        <w:rPr>
          <w:rFonts w:hint="eastAsia"/>
        </w:rPr>
        <w:t>金沙鎮轄內易發生災害地區調查：</w:t>
      </w:r>
    </w:p>
    <w:p w:rsidR="00946199" w:rsidRPr="007A4E7B" w:rsidRDefault="00E12645" w:rsidP="00E62961">
      <w:pPr>
        <w:pStyle w:val="5"/>
        <w:numPr>
          <w:ilvl w:val="0"/>
          <w:numId w:val="146"/>
        </w:numPr>
      </w:pPr>
      <w:r w:rsidRPr="007A4E7B">
        <w:rPr>
          <w:rFonts w:hint="eastAsia"/>
        </w:rPr>
        <w:t>光前里榮湖地帶（金沙假日飯店）</w:t>
      </w:r>
      <w:r w:rsidR="00A80F38" w:rsidRPr="007A4E7B">
        <w:rPr>
          <w:rFonts w:hint="eastAsia"/>
        </w:rPr>
        <w:t>。</w:t>
      </w:r>
    </w:p>
    <w:p w:rsidR="00946199" w:rsidRPr="007A4E7B" w:rsidRDefault="00E12645" w:rsidP="00946199">
      <w:pPr>
        <w:pStyle w:val="5"/>
      </w:pPr>
      <w:r w:rsidRPr="007A4E7B">
        <w:rPr>
          <w:rFonts w:hint="eastAsia"/>
        </w:rPr>
        <w:t>汶沙里第一、第二富康農莊</w:t>
      </w:r>
      <w:r w:rsidR="00A80F38" w:rsidRPr="007A4E7B">
        <w:rPr>
          <w:rFonts w:hint="eastAsia"/>
        </w:rPr>
        <w:t>。</w:t>
      </w:r>
    </w:p>
    <w:p w:rsidR="00946199" w:rsidRPr="007A4E7B" w:rsidRDefault="00E12645" w:rsidP="00946199">
      <w:pPr>
        <w:pStyle w:val="5"/>
      </w:pPr>
      <w:r w:rsidRPr="007A4E7B">
        <w:rPr>
          <w:rFonts w:hint="eastAsia"/>
        </w:rPr>
        <w:t>金沙國中</w:t>
      </w:r>
      <w:r w:rsidR="00A80F38" w:rsidRPr="007A4E7B">
        <w:rPr>
          <w:rFonts w:hint="eastAsia"/>
        </w:rPr>
        <w:t>。</w:t>
      </w:r>
    </w:p>
    <w:p w:rsidR="00946199" w:rsidRPr="007A4E7B" w:rsidRDefault="00E12645" w:rsidP="00946199">
      <w:pPr>
        <w:pStyle w:val="5"/>
      </w:pPr>
      <w:r w:rsidRPr="007A4E7B">
        <w:rPr>
          <w:rFonts w:hint="eastAsia"/>
        </w:rPr>
        <w:t>榮湖淨水場</w:t>
      </w:r>
      <w:r w:rsidR="00A80F38" w:rsidRPr="007A4E7B">
        <w:rPr>
          <w:rFonts w:hint="eastAsia"/>
        </w:rPr>
        <w:t>。</w:t>
      </w:r>
    </w:p>
    <w:tbl>
      <w:tblPr>
        <w:tblStyle w:val="ae"/>
        <w:tblW w:w="5000" w:type="pct"/>
        <w:tblLook w:val="01E0" w:firstRow="1" w:lastRow="1" w:firstColumn="1" w:lastColumn="1" w:noHBand="0" w:noVBand="0"/>
      </w:tblPr>
      <w:tblGrid>
        <w:gridCol w:w="8624"/>
      </w:tblGrid>
      <w:tr w:rsidR="00AE2680" w:rsidTr="006E1BF2">
        <w:tc>
          <w:tcPr>
            <w:tcW w:w="5000" w:type="pct"/>
          </w:tcPr>
          <w:p w:rsidR="004800A4" w:rsidRPr="007A4E7B" w:rsidRDefault="00E12645" w:rsidP="006E1BF2">
            <w:pPr>
              <w:pStyle w:val="ad"/>
            </w:pPr>
            <w:r w:rsidRPr="007A4E7B">
              <w:rPr>
                <w:noProof/>
              </w:rPr>
              <w:drawing>
                <wp:inline distT="0" distB="0" distL="0" distR="0">
                  <wp:extent cx="5105400" cy="3589020"/>
                  <wp:effectExtent l="0" t="0" r="0" b="0"/>
                  <wp:docPr id="469" name="圖片 469" descr="01-4金沙鎮水災歷史災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3" descr="01-4金沙鎮水災歷史災點"/>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05400" cy="3589020"/>
                          </a:xfrm>
                          <a:prstGeom prst="rect">
                            <a:avLst/>
                          </a:prstGeom>
                          <a:noFill/>
                          <a:ln>
                            <a:noFill/>
                          </a:ln>
                        </pic:spPr>
                      </pic:pic>
                    </a:graphicData>
                  </a:graphic>
                </wp:inline>
              </w:drawing>
            </w:r>
          </w:p>
        </w:tc>
      </w:tr>
      <w:tr w:rsidR="00AE2680" w:rsidTr="006E1BF2">
        <w:tc>
          <w:tcPr>
            <w:tcW w:w="5000" w:type="pct"/>
          </w:tcPr>
          <w:p w:rsidR="004800A4" w:rsidRPr="007A4E7B" w:rsidRDefault="00E12645" w:rsidP="006E1BF2">
            <w:pPr>
              <w:pStyle w:val="2-X"/>
              <w:rPr>
                <w:color w:val="auto"/>
              </w:rPr>
            </w:pPr>
            <w:bookmarkStart w:id="44" w:name="_Ref421212007"/>
            <w:bookmarkStart w:id="45" w:name="_Toc83886299"/>
            <w:r w:rsidRPr="007A4E7B">
              <w:rPr>
                <w:rFonts w:cs="Arial" w:hint="eastAsia"/>
                <w:color w:val="auto"/>
              </w:rPr>
              <w:t>金沙鎮水災歷史災點分布圖</w:t>
            </w:r>
            <w:bookmarkEnd w:id="44"/>
            <w:bookmarkEnd w:id="45"/>
          </w:p>
        </w:tc>
      </w:tr>
    </w:tbl>
    <w:p w:rsidR="004800A4" w:rsidRPr="007A4E7B" w:rsidRDefault="00E12645" w:rsidP="004800A4">
      <w:pPr>
        <w:pStyle w:val="ac"/>
        <w:spacing w:after="360"/>
        <w:ind w:left="1000" w:hanging="1000"/>
      </w:pPr>
      <w:r w:rsidRPr="007A4E7B">
        <w:rPr>
          <w:rFonts w:hint="eastAsia"/>
        </w:rPr>
        <w:t>資料來源：本計畫繪製。</w:t>
      </w:r>
    </w:p>
    <w:p w:rsidR="00EA488F" w:rsidRPr="007A4E7B" w:rsidRDefault="00E12645" w:rsidP="00BF0A76">
      <w:pPr>
        <w:pStyle w:val="3"/>
        <w:spacing w:before="180" w:after="180"/>
      </w:pPr>
      <w:r w:rsidRPr="007A4E7B">
        <w:rPr>
          <w:rFonts w:hint="eastAsia"/>
        </w:rPr>
        <w:lastRenderedPageBreak/>
        <w:t>地震災害</w:t>
      </w:r>
    </w:p>
    <w:p w:rsidR="00EA488F" w:rsidRPr="007A4E7B" w:rsidRDefault="00E12645" w:rsidP="004F11A9">
      <w:pPr>
        <w:pStyle w:val="31"/>
      </w:pPr>
      <w:r w:rsidRPr="007A4E7B">
        <w:rPr>
          <w:rFonts w:hint="eastAsia"/>
        </w:rPr>
        <w:t>金門縣位於環太平洋地震上，其境內雖然沒有活動斷層帶的分布，但歷史顯示金門縣在西元</w:t>
      </w:r>
      <w:r w:rsidRPr="007A4E7B">
        <w:rPr>
          <w:rFonts w:hint="eastAsia"/>
        </w:rPr>
        <w:t>1445~1656</w:t>
      </w:r>
      <w:r w:rsidRPr="007A4E7B">
        <w:rPr>
          <w:rFonts w:hint="eastAsia"/>
        </w:rPr>
        <w:t>年間，鄰近地區發生</w:t>
      </w:r>
      <w:r w:rsidRPr="007A4E7B">
        <w:rPr>
          <w:rFonts w:hint="eastAsia"/>
        </w:rPr>
        <w:t>4.75</w:t>
      </w:r>
      <w:r w:rsidRPr="007A4E7B">
        <w:rPr>
          <w:rFonts w:hint="eastAsia"/>
        </w:rPr>
        <w:t>級以上之地震達</w:t>
      </w:r>
      <w:r w:rsidRPr="007A4E7B">
        <w:rPr>
          <w:rFonts w:hint="eastAsia"/>
        </w:rPr>
        <w:t>13</w:t>
      </w:r>
      <w:r w:rsidRPr="007A4E7B">
        <w:rPr>
          <w:rFonts w:hint="eastAsia"/>
        </w:rPr>
        <w:t>次，若包含西元</w:t>
      </w:r>
      <w:r w:rsidRPr="007A4E7B">
        <w:rPr>
          <w:rFonts w:hint="eastAsia"/>
        </w:rPr>
        <w:t>1185</w:t>
      </w:r>
      <w:r w:rsidRPr="007A4E7B">
        <w:rPr>
          <w:rFonts w:hint="eastAsia"/>
        </w:rPr>
        <w:t>年則大型地震</w:t>
      </w:r>
      <w:r w:rsidRPr="007A4E7B">
        <w:rPr>
          <w:rFonts w:hint="eastAsia"/>
        </w:rPr>
        <w:t>(6</w:t>
      </w:r>
      <w:r w:rsidRPr="007A4E7B">
        <w:rPr>
          <w:rFonts w:hint="eastAsia"/>
        </w:rPr>
        <w:t>級以上</w:t>
      </w:r>
      <w:r w:rsidRPr="007A4E7B">
        <w:rPr>
          <w:rFonts w:hint="eastAsia"/>
        </w:rPr>
        <w:t>)</w:t>
      </w:r>
      <w:r w:rsidRPr="007A4E7B">
        <w:rPr>
          <w:rFonts w:hint="eastAsia"/>
        </w:rPr>
        <w:t>發生過</w:t>
      </w:r>
      <w:r w:rsidRPr="007A4E7B">
        <w:rPr>
          <w:rFonts w:hint="eastAsia"/>
        </w:rPr>
        <w:t>3</w:t>
      </w:r>
      <w:r w:rsidRPr="007A4E7B">
        <w:rPr>
          <w:rFonts w:hint="eastAsia"/>
        </w:rPr>
        <w:t>次，西元</w:t>
      </w:r>
      <w:r w:rsidRPr="007A4E7B">
        <w:rPr>
          <w:rFonts w:hint="eastAsia"/>
        </w:rPr>
        <w:t>1185</w:t>
      </w:r>
      <w:r w:rsidRPr="007A4E7B">
        <w:rPr>
          <w:rFonts w:hint="eastAsia"/>
        </w:rPr>
        <w:t>年</w:t>
      </w:r>
      <w:r w:rsidRPr="007A4E7B">
        <w:rPr>
          <w:rFonts w:hint="eastAsia"/>
        </w:rPr>
        <w:t>6</w:t>
      </w:r>
      <w:r w:rsidRPr="007A4E7B">
        <w:rPr>
          <w:rFonts w:hint="eastAsia"/>
        </w:rPr>
        <w:t>月</w:t>
      </w:r>
      <w:r w:rsidRPr="007A4E7B">
        <w:rPr>
          <w:rFonts w:hint="eastAsia"/>
        </w:rPr>
        <w:t>8</w:t>
      </w:r>
      <w:r w:rsidRPr="007A4E7B">
        <w:rPr>
          <w:rFonts w:hint="eastAsia"/>
        </w:rPr>
        <w:t>日漳州發生</w:t>
      </w:r>
      <w:r w:rsidRPr="007A4E7B">
        <w:rPr>
          <w:rFonts w:hint="eastAsia"/>
        </w:rPr>
        <w:t>6.25</w:t>
      </w:r>
      <w:r w:rsidRPr="007A4E7B">
        <w:rPr>
          <w:rFonts w:hint="eastAsia"/>
        </w:rPr>
        <w:t>之地震</w:t>
      </w:r>
      <w:r w:rsidRPr="007A4E7B">
        <w:rPr>
          <w:rFonts w:hint="eastAsia"/>
        </w:rPr>
        <w:t>(</w:t>
      </w:r>
      <w:r w:rsidRPr="007A4E7B">
        <w:rPr>
          <w:rFonts w:hint="eastAsia"/>
        </w:rPr>
        <w:t>宋史孝忠紀</w:t>
      </w:r>
      <w:r w:rsidRPr="007A4E7B">
        <w:rPr>
          <w:rFonts w:hint="eastAsia"/>
        </w:rPr>
        <w:t>)</w:t>
      </w:r>
      <w:r w:rsidRPr="007A4E7B">
        <w:rPr>
          <w:rFonts w:hint="eastAsia"/>
        </w:rPr>
        <w:t>，西元</w:t>
      </w:r>
      <w:r w:rsidRPr="007A4E7B">
        <w:rPr>
          <w:rFonts w:hint="eastAsia"/>
        </w:rPr>
        <w:t>1445</w:t>
      </w:r>
      <w:r w:rsidRPr="007A4E7B">
        <w:rPr>
          <w:rFonts w:hint="eastAsia"/>
        </w:rPr>
        <w:t>年</w:t>
      </w:r>
      <w:r w:rsidRPr="007A4E7B">
        <w:rPr>
          <w:rFonts w:hint="eastAsia"/>
        </w:rPr>
        <w:t>12</w:t>
      </w:r>
      <w:r w:rsidRPr="007A4E7B">
        <w:rPr>
          <w:rFonts w:hint="eastAsia"/>
        </w:rPr>
        <w:t>月</w:t>
      </w:r>
      <w:r w:rsidRPr="007A4E7B">
        <w:rPr>
          <w:rFonts w:hint="eastAsia"/>
        </w:rPr>
        <w:t>12</w:t>
      </w:r>
      <w:r w:rsidRPr="007A4E7B">
        <w:rPr>
          <w:rFonts w:hint="eastAsia"/>
        </w:rPr>
        <w:t>日相同規模之</w:t>
      </w:r>
      <w:r w:rsidRPr="007A4E7B">
        <w:rPr>
          <w:rFonts w:hint="eastAsia"/>
        </w:rPr>
        <w:t>6.25</w:t>
      </w:r>
      <w:r w:rsidRPr="007A4E7B">
        <w:rPr>
          <w:rFonts w:hint="eastAsia"/>
        </w:rPr>
        <w:t>級地震也發生在漳州</w:t>
      </w:r>
      <w:r w:rsidRPr="007A4E7B">
        <w:rPr>
          <w:rFonts w:hint="eastAsia"/>
        </w:rPr>
        <w:t>(</w:t>
      </w:r>
      <w:r w:rsidRPr="007A4E7B">
        <w:rPr>
          <w:rFonts w:hint="eastAsia"/>
        </w:rPr>
        <w:t>漳州地震誌</w:t>
      </w:r>
      <w:r w:rsidRPr="007A4E7B">
        <w:rPr>
          <w:rFonts w:hint="eastAsia"/>
        </w:rPr>
        <w:t>)</w:t>
      </w:r>
      <w:r w:rsidRPr="007A4E7B">
        <w:rPr>
          <w:rFonts w:hint="eastAsia"/>
        </w:rPr>
        <w:t>，西元</w:t>
      </w:r>
      <w:r w:rsidRPr="007A4E7B">
        <w:rPr>
          <w:rFonts w:hint="eastAsia"/>
        </w:rPr>
        <w:t>1604</w:t>
      </w:r>
      <w:r w:rsidRPr="007A4E7B">
        <w:rPr>
          <w:rFonts w:hint="eastAsia"/>
        </w:rPr>
        <w:t>年</w:t>
      </w:r>
      <w:r w:rsidRPr="007A4E7B">
        <w:rPr>
          <w:rFonts w:hint="eastAsia"/>
        </w:rPr>
        <w:t>12</w:t>
      </w:r>
      <w:r w:rsidRPr="007A4E7B">
        <w:rPr>
          <w:rFonts w:hint="eastAsia"/>
        </w:rPr>
        <w:t>月</w:t>
      </w:r>
      <w:r w:rsidRPr="007A4E7B">
        <w:rPr>
          <w:rFonts w:hint="eastAsia"/>
        </w:rPr>
        <w:t>29</w:t>
      </w:r>
      <w:r w:rsidRPr="007A4E7B">
        <w:rPr>
          <w:rFonts w:hint="eastAsia"/>
        </w:rPr>
        <w:t>日泉州外海則有</w:t>
      </w:r>
      <w:r w:rsidRPr="007A4E7B">
        <w:rPr>
          <w:rFonts w:hint="eastAsia"/>
        </w:rPr>
        <w:t>8</w:t>
      </w:r>
      <w:r w:rsidRPr="007A4E7B">
        <w:rPr>
          <w:rFonts w:hint="eastAsia"/>
        </w:rPr>
        <w:t>級之大地震</w:t>
      </w:r>
      <w:r w:rsidRPr="007A4E7B">
        <w:rPr>
          <w:rFonts w:hint="eastAsia"/>
        </w:rPr>
        <w:t>(1604</w:t>
      </w:r>
      <w:r w:rsidRPr="007A4E7B">
        <w:rPr>
          <w:rFonts w:hint="eastAsia"/>
        </w:rPr>
        <w:t>年中國福建省近海地震</w:t>
      </w:r>
      <w:r w:rsidRPr="007A4E7B">
        <w:rPr>
          <w:rFonts w:hint="eastAsia"/>
        </w:rPr>
        <w:t>)</w:t>
      </w:r>
      <w:r w:rsidRPr="007A4E7B">
        <w:rPr>
          <w:rFonts w:hint="eastAsia"/>
        </w:rPr>
        <w:t>，此次地震造成極大之破壞與傷亡，也是中國近海最大的地震，而近</w:t>
      </w:r>
      <w:r w:rsidRPr="007A4E7B">
        <w:rPr>
          <w:rFonts w:hint="eastAsia"/>
        </w:rPr>
        <w:t>50</w:t>
      </w:r>
      <w:r w:rsidRPr="007A4E7B">
        <w:rPr>
          <w:rFonts w:hint="eastAsia"/>
        </w:rPr>
        <w:t>年金門縣與臨近地區較大型地震歷史統計表所示，仍有</w:t>
      </w:r>
      <w:r w:rsidRPr="007A4E7B">
        <w:rPr>
          <w:rFonts w:hint="eastAsia"/>
        </w:rPr>
        <w:t>2</w:t>
      </w:r>
      <w:r w:rsidRPr="007A4E7B">
        <w:rPr>
          <w:rFonts w:hint="eastAsia"/>
        </w:rPr>
        <w:t>級至</w:t>
      </w:r>
      <w:r w:rsidRPr="007A4E7B">
        <w:rPr>
          <w:rFonts w:hint="eastAsia"/>
        </w:rPr>
        <w:t>3</w:t>
      </w:r>
      <w:r w:rsidRPr="007A4E7B">
        <w:rPr>
          <w:rFonts w:hint="eastAsia"/>
        </w:rPr>
        <w:t>級的震度。然近年的研究推估，該地震並未引發海嘯</w:t>
      </w:r>
      <w:r w:rsidRPr="007A4E7B">
        <w:rPr>
          <w:rFonts w:hint="eastAsia"/>
        </w:rPr>
        <w:t>(</w:t>
      </w:r>
      <w:r w:rsidRPr="007A4E7B">
        <w:rPr>
          <w:rFonts w:hint="eastAsia"/>
        </w:rPr>
        <w:t>黃昭</w:t>
      </w:r>
      <w:r w:rsidRPr="007A4E7B">
        <w:rPr>
          <w:rFonts w:hint="eastAsia"/>
        </w:rPr>
        <w:t>2006)</w:t>
      </w:r>
      <w:r w:rsidRPr="007A4E7B">
        <w:rPr>
          <w:rFonts w:hint="eastAsia"/>
        </w:rPr>
        <w:t>，因此至目前為止金門尚未有海嘯發生，雖然區域型災害不多且年代久遠，但仍有發生之可能性，不可輕忽。</w:t>
      </w:r>
    </w:p>
    <w:p w:rsidR="00EA488F" w:rsidRPr="007A4E7B" w:rsidRDefault="00E12645" w:rsidP="00BF0A76">
      <w:pPr>
        <w:pStyle w:val="2-X0"/>
      </w:pPr>
      <w:bookmarkStart w:id="46" w:name="_Toc496073894"/>
      <w:r w:rsidRPr="007A4E7B">
        <w:rPr>
          <w:rFonts w:hint="eastAsia"/>
        </w:rPr>
        <w:t>近</w:t>
      </w:r>
      <w:r w:rsidRPr="007A4E7B">
        <w:rPr>
          <w:rFonts w:hint="eastAsia"/>
        </w:rPr>
        <w:t>50</w:t>
      </w:r>
      <w:r w:rsidRPr="007A4E7B">
        <w:rPr>
          <w:rFonts w:hint="eastAsia"/>
        </w:rPr>
        <w:t>年金門縣與臨近地區較大型地震歷史統計表</w:t>
      </w:r>
      <w:bookmarkEnd w:id="46"/>
    </w:p>
    <w:tbl>
      <w:tblPr>
        <w:tblStyle w:val="ae"/>
        <w:tblW w:w="5000" w:type="pct"/>
        <w:tblLook w:val="01E0" w:firstRow="1" w:lastRow="1" w:firstColumn="1" w:lastColumn="1" w:noHBand="0" w:noVBand="0"/>
      </w:tblPr>
      <w:tblGrid>
        <w:gridCol w:w="449"/>
        <w:gridCol w:w="1830"/>
        <w:gridCol w:w="1309"/>
        <w:gridCol w:w="2037"/>
        <w:gridCol w:w="1842"/>
        <w:gridCol w:w="526"/>
        <w:gridCol w:w="631"/>
      </w:tblGrid>
      <w:tr w:rsidR="00AE2680" w:rsidTr="006D7F6C">
        <w:tc>
          <w:tcPr>
            <w:tcW w:w="260" w:type="pct"/>
            <w:shd w:val="clear" w:color="auto" w:fill="F2DBDB" w:themeFill="accent2" w:themeFillTint="33"/>
            <w:vAlign w:val="center"/>
          </w:tcPr>
          <w:p w:rsidR="00BF0A76" w:rsidRPr="007A4E7B" w:rsidRDefault="00E12645" w:rsidP="00BF0A76">
            <w:pPr>
              <w:pStyle w:val="aa"/>
            </w:pPr>
            <w:r w:rsidRPr="007A4E7B">
              <w:rPr>
                <w:rFonts w:hint="eastAsia"/>
              </w:rPr>
              <w:t>項次</w:t>
            </w:r>
          </w:p>
        </w:tc>
        <w:tc>
          <w:tcPr>
            <w:tcW w:w="1061" w:type="pct"/>
            <w:shd w:val="clear" w:color="auto" w:fill="F2DBDB" w:themeFill="accent2" w:themeFillTint="33"/>
            <w:vAlign w:val="center"/>
          </w:tcPr>
          <w:p w:rsidR="00BF0A76" w:rsidRPr="007A4E7B" w:rsidRDefault="00E12645" w:rsidP="00BF0A76">
            <w:pPr>
              <w:pStyle w:val="aa"/>
            </w:pPr>
            <w:r w:rsidRPr="007A4E7B">
              <w:rPr>
                <w:rFonts w:hint="eastAsia"/>
              </w:rPr>
              <w:t>編號</w:t>
            </w:r>
          </w:p>
        </w:tc>
        <w:tc>
          <w:tcPr>
            <w:tcW w:w="759" w:type="pct"/>
            <w:shd w:val="clear" w:color="auto" w:fill="F2DBDB" w:themeFill="accent2" w:themeFillTint="33"/>
            <w:vAlign w:val="center"/>
          </w:tcPr>
          <w:p w:rsidR="00BF0A76" w:rsidRPr="007A4E7B" w:rsidRDefault="00E12645" w:rsidP="00BF0A76">
            <w:pPr>
              <w:pStyle w:val="aa"/>
            </w:pPr>
            <w:r w:rsidRPr="007A4E7B">
              <w:t>年</w:t>
            </w:r>
            <w:r w:rsidRPr="007A4E7B">
              <w:rPr>
                <w:rFonts w:hint="eastAsia"/>
              </w:rPr>
              <w:t>/</w:t>
            </w:r>
            <w:r w:rsidRPr="007A4E7B">
              <w:t>月</w:t>
            </w:r>
            <w:r w:rsidRPr="007A4E7B">
              <w:rPr>
                <w:rFonts w:hint="eastAsia"/>
              </w:rPr>
              <w:t>/</w:t>
            </w:r>
            <w:r w:rsidRPr="007A4E7B">
              <w:t>日</w:t>
            </w:r>
          </w:p>
        </w:tc>
        <w:tc>
          <w:tcPr>
            <w:tcW w:w="1181" w:type="pct"/>
            <w:shd w:val="clear" w:color="auto" w:fill="F2DBDB" w:themeFill="accent2" w:themeFillTint="33"/>
            <w:vAlign w:val="center"/>
          </w:tcPr>
          <w:p w:rsidR="00BF0A76" w:rsidRPr="007A4E7B" w:rsidRDefault="00E12645" w:rsidP="00BF0A76">
            <w:pPr>
              <w:pStyle w:val="aa"/>
            </w:pPr>
            <w:r w:rsidRPr="007A4E7B">
              <w:rPr>
                <w:rFonts w:hint="eastAsia"/>
              </w:rPr>
              <w:t>時間</w:t>
            </w:r>
          </w:p>
        </w:tc>
        <w:tc>
          <w:tcPr>
            <w:tcW w:w="1068" w:type="pct"/>
            <w:shd w:val="clear" w:color="auto" w:fill="F2DBDB" w:themeFill="accent2" w:themeFillTint="33"/>
            <w:vAlign w:val="center"/>
          </w:tcPr>
          <w:p w:rsidR="00BF0A76" w:rsidRPr="007A4E7B" w:rsidRDefault="00E12645" w:rsidP="00BF0A76">
            <w:pPr>
              <w:pStyle w:val="aa"/>
            </w:pPr>
            <w:r w:rsidRPr="007A4E7B">
              <w:t>位置</w:t>
            </w:r>
          </w:p>
        </w:tc>
        <w:tc>
          <w:tcPr>
            <w:tcW w:w="305" w:type="pct"/>
            <w:shd w:val="clear" w:color="auto" w:fill="F2DBDB" w:themeFill="accent2" w:themeFillTint="33"/>
            <w:vAlign w:val="center"/>
          </w:tcPr>
          <w:p w:rsidR="00BF0A76" w:rsidRPr="007A4E7B" w:rsidRDefault="00E12645" w:rsidP="00BF0A76">
            <w:pPr>
              <w:pStyle w:val="aa"/>
            </w:pPr>
            <w:r w:rsidRPr="007A4E7B">
              <w:t>芮氏規模</w:t>
            </w:r>
          </w:p>
        </w:tc>
        <w:tc>
          <w:tcPr>
            <w:tcW w:w="366" w:type="pct"/>
            <w:shd w:val="clear" w:color="auto" w:fill="F2DBDB" w:themeFill="accent2" w:themeFillTint="33"/>
            <w:vAlign w:val="center"/>
          </w:tcPr>
          <w:p w:rsidR="00BF0A76" w:rsidRPr="007A4E7B" w:rsidRDefault="00E12645" w:rsidP="00BF0A76">
            <w:pPr>
              <w:pStyle w:val="aa"/>
            </w:pPr>
            <w:r w:rsidRPr="007A4E7B">
              <w:t>金門震度</w:t>
            </w:r>
          </w:p>
        </w:tc>
      </w:tr>
      <w:tr w:rsidR="00AE2680" w:rsidTr="006D7F6C">
        <w:tc>
          <w:tcPr>
            <w:tcW w:w="260" w:type="pct"/>
            <w:vAlign w:val="center"/>
          </w:tcPr>
          <w:p w:rsidR="00BF0A76" w:rsidRPr="007A4E7B" w:rsidRDefault="00E12645" w:rsidP="00BF0A76">
            <w:pPr>
              <w:pStyle w:val="aa"/>
            </w:pPr>
            <w:r w:rsidRPr="007A4E7B">
              <w:rPr>
                <w:rFonts w:hint="eastAsia"/>
              </w:rPr>
              <w:t>1</w:t>
            </w:r>
          </w:p>
        </w:tc>
        <w:tc>
          <w:tcPr>
            <w:tcW w:w="1061" w:type="pct"/>
            <w:vAlign w:val="center"/>
          </w:tcPr>
          <w:p w:rsidR="00BF0A76" w:rsidRPr="007A4E7B" w:rsidRDefault="00E12645" w:rsidP="00BF0A76">
            <w:pPr>
              <w:pStyle w:val="aa"/>
            </w:pPr>
            <w:r w:rsidRPr="007A4E7B">
              <w:rPr>
                <w:rFonts w:hint="eastAsia"/>
              </w:rPr>
              <w:t>第</w:t>
            </w:r>
            <w:r w:rsidRPr="007A4E7B">
              <w:rPr>
                <w:rFonts w:hint="eastAsia"/>
              </w:rPr>
              <w:t>95107</w:t>
            </w:r>
            <w:r w:rsidRPr="007A4E7B">
              <w:rPr>
                <w:rFonts w:hint="eastAsia"/>
              </w:rPr>
              <w:t>號</w:t>
            </w:r>
          </w:p>
        </w:tc>
        <w:tc>
          <w:tcPr>
            <w:tcW w:w="759" w:type="pct"/>
            <w:vAlign w:val="center"/>
          </w:tcPr>
          <w:p w:rsidR="00BF0A76" w:rsidRPr="007A4E7B" w:rsidRDefault="00E12645" w:rsidP="00BF0A76">
            <w:pPr>
              <w:pStyle w:val="aa"/>
            </w:pPr>
            <w:r w:rsidRPr="007A4E7B">
              <w:t>2006</w:t>
            </w:r>
            <w:r w:rsidRPr="007A4E7B">
              <w:rPr>
                <w:rFonts w:hint="eastAsia"/>
              </w:rPr>
              <w:t>/</w:t>
            </w:r>
            <w:r w:rsidRPr="007A4E7B">
              <w:t>12</w:t>
            </w:r>
            <w:r w:rsidRPr="007A4E7B">
              <w:rPr>
                <w:rFonts w:hint="eastAsia"/>
              </w:rPr>
              <w:t>/</w:t>
            </w:r>
            <w:r w:rsidRPr="007A4E7B">
              <w:t>26</w:t>
            </w:r>
          </w:p>
        </w:tc>
        <w:tc>
          <w:tcPr>
            <w:tcW w:w="1181" w:type="pct"/>
            <w:vAlign w:val="center"/>
          </w:tcPr>
          <w:p w:rsidR="00BF0A76" w:rsidRPr="007A4E7B" w:rsidRDefault="00E12645" w:rsidP="00BF0A76">
            <w:pPr>
              <w:pStyle w:val="aa"/>
            </w:pPr>
            <w:r w:rsidRPr="007A4E7B">
              <w:rPr>
                <w:rFonts w:hint="eastAsia"/>
              </w:rPr>
              <w:t>20</w:t>
            </w:r>
            <w:r w:rsidRPr="007A4E7B">
              <w:rPr>
                <w:rFonts w:hint="eastAsia"/>
              </w:rPr>
              <w:t>時</w:t>
            </w:r>
            <w:r w:rsidRPr="007A4E7B">
              <w:rPr>
                <w:rFonts w:hint="eastAsia"/>
              </w:rPr>
              <w:t>34</w:t>
            </w:r>
            <w:r w:rsidRPr="007A4E7B">
              <w:rPr>
                <w:rFonts w:hint="eastAsia"/>
              </w:rPr>
              <w:t>分</w:t>
            </w:r>
            <w:r w:rsidRPr="007A4E7B">
              <w:rPr>
                <w:rFonts w:hint="eastAsia"/>
              </w:rPr>
              <w:t>15.1</w:t>
            </w:r>
            <w:r w:rsidRPr="007A4E7B">
              <w:rPr>
                <w:rFonts w:hint="eastAsia"/>
              </w:rPr>
              <w:t>秒</w:t>
            </w:r>
          </w:p>
        </w:tc>
        <w:tc>
          <w:tcPr>
            <w:tcW w:w="1068" w:type="pct"/>
            <w:vAlign w:val="center"/>
          </w:tcPr>
          <w:p w:rsidR="00BF0A76" w:rsidRPr="007A4E7B" w:rsidRDefault="00E12645" w:rsidP="00BF0A76">
            <w:pPr>
              <w:pStyle w:val="aa"/>
            </w:pPr>
            <w:r w:rsidRPr="007A4E7B">
              <w:rPr>
                <w:rFonts w:hint="eastAsia"/>
              </w:rPr>
              <w:t>屏東恆春地震站西方</w:t>
            </w:r>
            <w:r w:rsidRPr="007A4E7B">
              <w:rPr>
                <w:rFonts w:hint="eastAsia"/>
              </w:rPr>
              <w:t>33.9</w:t>
            </w:r>
            <w:r w:rsidRPr="007A4E7B">
              <w:rPr>
                <w:rFonts w:hint="eastAsia"/>
              </w:rPr>
              <w:t>公里</w:t>
            </w:r>
          </w:p>
        </w:tc>
        <w:tc>
          <w:tcPr>
            <w:tcW w:w="305" w:type="pct"/>
            <w:vAlign w:val="center"/>
          </w:tcPr>
          <w:p w:rsidR="00BF0A76" w:rsidRPr="007A4E7B" w:rsidRDefault="00E12645" w:rsidP="00BF0A76">
            <w:pPr>
              <w:pStyle w:val="aa"/>
            </w:pPr>
            <w:r w:rsidRPr="007A4E7B">
              <w:t>7</w:t>
            </w:r>
          </w:p>
        </w:tc>
        <w:tc>
          <w:tcPr>
            <w:tcW w:w="366" w:type="pct"/>
            <w:vAlign w:val="center"/>
          </w:tcPr>
          <w:p w:rsidR="00BF0A76" w:rsidRPr="007A4E7B" w:rsidRDefault="00E12645" w:rsidP="00BF0A76">
            <w:pPr>
              <w:pStyle w:val="aa"/>
            </w:pPr>
            <w:r w:rsidRPr="007A4E7B">
              <w:t xml:space="preserve">2 </w:t>
            </w:r>
            <w:r w:rsidRPr="007A4E7B">
              <w:t>級</w:t>
            </w:r>
          </w:p>
        </w:tc>
      </w:tr>
      <w:tr w:rsidR="00AE2680" w:rsidTr="006D7F6C">
        <w:tc>
          <w:tcPr>
            <w:tcW w:w="260" w:type="pct"/>
            <w:vAlign w:val="center"/>
          </w:tcPr>
          <w:p w:rsidR="00BF0A76" w:rsidRPr="007A4E7B" w:rsidRDefault="00E12645" w:rsidP="00BF0A76">
            <w:pPr>
              <w:pStyle w:val="aa"/>
            </w:pPr>
            <w:r w:rsidRPr="007A4E7B">
              <w:rPr>
                <w:rFonts w:hint="eastAsia"/>
              </w:rPr>
              <w:t>2</w:t>
            </w:r>
          </w:p>
        </w:tc>
        <w:tc>
          <w:tcPr>
            <w:tcW w:w="1061" w:type="pct"/>
            <w:vAlign w:val="center"/>
          </w:tcPr>
          <w:p w:rsidR="00BF0A76" w:rsidRPr="007A4E7B" w:rsidRDefault="00E12645" w:rsidP="00BF0A76">
            <w:pPr>
              <w:pStyle w:val="aa"/>
            </w:pPr>
            <w:r w:rsidRPr="007A4E7B">
              <w:rPr>
                <w:rFonts w:hint="eastAsia"/>
              </w:rPr>
              <w:t>小區域有感地震</w:t>
            </w:r>
          </w:p>
        </w:tc>
        <w:tc>
          <w:tcPr>
            <w:tcW w:w="759" w:type="pct"/>
            <w:vAlign w:val="center"/>
          </w:tcPr>
          <w:p w:rsidR="00BF0A76" w:rsidRPr="007A4E7B" w:rsidRDefault="00E12645" w:rsidP="00BF0A76">
            <w:pPr>
              <w:pStyle w:val="aa"/>
            </w:pPr>
            <w:r w:rsidRPr="007A4E7B">
              <w:t>2007</w:t>
            </w:r>
            <w:r w:rsidRPr="007A4E7B">
              <w:rPr>
                <w:rFonts w:hint="eastAsia"/>
              </w:rPr>
              <w:t>/09/26</w:t>
            </w:r>
          </w:p>
        </w:tc>
        <w:tc>
          <w:tcPr>
            <w:tcW w:w="1181" w:type="pct"/>
            <w:vAlign w:val="center"/>
          </w:tcPr>
          <w:p w:rsidR="00BF0A76" w:rsidRPr="007A4E7B" w:rsidRDefault="00E12645" w:rsidP="00BF0A76">
            <w:pPr>
              <w:pStyle w:val="aa"/>
            </w:pPr>
            <w:r w:rsidRPr="007A4E7B">
              <w:rPr>
                <w:rFonts w:hint="eastAsia"/>
              </w:rPr>
              <w:t>23</w:t>
            </w:r>
            <w:r w:rsidRPr="007A4E7B">
              <w:rPr>
                <w:rFonts w:hint="eastAsia"/>
              </w:rPr>
              <w:t>時</w:t>
            </w:r>
            <w:r w:rsidRPr="007A4E7B">
              <w:rPr>
                <w:rFonts w:hint="eastAsia"/>
              </w:rPr>
              <w:t>1</w:t>
            </w:r>
            <w:r w:rsidRPr="007A4E7B">
              <w:rPr>
                <w:rFonts w:hint="eastAsia"/>
              </w:rPr>
              <w:t>分</w:t>
            </w:r>
            <w:r w:rsidRPr="007A4E7B">
              <w:rPr>
                <w:rFonts w:hint="eastAsia"/>
              </w:rPr>
              <w:t>10.0</w:t>
            </w:r>
            <w:r w:rsidRPr="007A4E7B">
              <w:rPr>
                <w:rFonts w:hint="eastAsia"/>
              </w:rPr>
              <w:t>秒</w:t>
            </w:r>
          </w:p>
        </w:tc>
        <w:tc>
          <w:tcPr>
            <w:tcW w:w="1068" w:type="pct"/>
            <w:vAlign w:val="center"/>
          </w:tcPr>
          <w:p w:rsidR="00BF0A76" w:rsidRPr="007A4E7B" w:rsidRDefault="00E12645" w:rsidP="00BF0A76">
            <w:pPr>
              <w:pStyle w:val="aa"/>
            </w:pPr>
            <w:r w:rsidRPr="007A4E7B">
              <w:rPr>
                <w:rFonts w:hint="eastAsia"/>
              </w:rPr>
              <w:t>金門地震站東偏北方</w:t>
            </w:r>
            <w:r w:rsidRPr="007A4E7B">
              <w:rPr>
                <w:rFonts w:hint="eastAsia"/>
              </w:rPr>
              <w:t xml:space="preserve"> 3.6 </w:t>
            </w:r>
            <w:r w:rsidRPr="007A4E7B">
              <w:rPr>
                <w:rFonts w:hint="eastAsia"/>
              </w:rPr>
              <w:t>公里</w:t>
            </w:r>
          </w:p>
        </w:tc>
        <w:tc>
          <w:tcPr>
            <w:tcW w:w="305" w:type="pct"/>
            <w:vAlign w:val="center"/>
          </w:tcPr>
          <w:p w:rsidR="00BF0A76" w:rsidRPr="007A4E7B" w:rsidRDefault="00E12645" w:rsidP="00BF0A76">
            <w:pPr>
              <w:pStyle w:val="aa"/>
            </w:pPr>
            <w:r w:rsidRPr="007A4E7B">
              <w:rPr>
                <w:rFonts w:hint="eastAsia"/>
              </w:rPr>
              <w:t>3.3</w:t>
            </w:r>
          </w:p>
        </w:tc>
        <w:tc>
          <w:tcPr>
            <w:tcW w:w="366" w:type="pct"/>
            <w:vAlign w:val="center"/>
          </w:tcPr>
          <w:p w:rsidR="00BF0A76" w:rsidRPr="007A4E7B" w:rsidRDefault="00E12645" w:rsidP="00BF0A76">
            <w:pPr>
              <w:pStyle w:val="aa"/>
            </w:pPr>
            <w:r w:rsidRPr="007A4E7B">
              <w:t xml:space="preserve">2 </w:t>
            </w:r>
            <w:r w:rsidRPr="007A4E7B">
              <w:t>級</w:t>
            </w:r>
          </w:p>
        </w:tc>
      </w:tr>
      <w:tr w:rsidR="00AE2680" w:rsidTr="006D7F6C">
        <w:tc>
          <w:tcPr>
            <w:tcW w:w="260" w:type="pct"/>
            <w:vAlign w:val="center"/>
          </w:tcPr>
          <w:p w:rsidR="00BF0A76" w:rsidRPr="007A4E7B" w:rsidRDefault="00E12645" w:rsidP="00BF0A76">
            <w:pPr>
              <w:pStyle w:val="aa"/>
            </w:pPr>
            <w:r w:rsidRPr="007A4E7B">
              <w:rPr>
                <w:rFonts w:hint="eastAsia"/>
              </w:rPr>
              <w:t>3</w:t>
            </w:r>
          </w:p>
        </w:tc>
        <w:tc>
          <w:tcPr>
            <w:tcW w:w="1061" w:type="pct"/>
            <w:vAlign w:val="center"/>
          </w:tcPr>
          <w:p w:rsidR="00BF0A76" w:rsidRPr="007A4E7B" w:rsidRDefault="00E12645" w:rsidP="00BF0A76">
            <w:pPr>
              <w:pStyle w:val="aa"/>
            </w:pPr>
            <w:r w:rsidRPr="007A4E7B">
              <w:rPr>
                <w:rFonts w:hint="eastAsia"/>
              </w:rPr>
              <w:t>小區域有感地震</w:t>
            </w:r>
          </w:p>
        </w:tc>
        <w:tc>
          <w:tcPr>
            <w:tcW w:w="759" w:type="pct"/>
            <w:vAlign w:val="center"/>
          </w:tcPr>
          <w:p w:rsidR="00BF0A76" w:rsidRPr="007A4E7B" w:rsidRDefault="00E12645" w:rsidP="00BF0A76">
            <w:pPr>
              <w:pStyle w:val="aa"/>
            </w:pPr>
            <w:r w:rsidRPr="007A4E7B">
              <w:t>2007</w:t>
            </w:r>
            <w:r w:rsidRPr="007A4E7B">
              <w:rPr>
                <w:rFonts w:hint="eastAsia"/>
              </w:rPr>
              <w:t>/</w:t>
            </w:r>
            <w:r w:rsidRPr="007A4E7B">
              <w:t>11</w:t>
            </w:r>
            <w:r w:rsidRPr="007A4E7B">
              <w:rPr>
                <w:rFonts w:hint="eastAsia"/>
              </w:rPr>
              <w:t>/</w:t>
            </w:r>
            <w:r w:rsidRPr="007A4E7B">
              <w:t>22</w:t>
            </w:r>
          </w:p>
        </w:tc>
        <w:tc>
          <w:tcPr>
            <w:tcW w:w="1181" w:type="pct"/>
            <w:vAlign w:val="center"/>
          </w:tcPr>
          <w:p w:rsidR="00BF0A76" w:rsidRPr="007A4E7B" w:rsidRDefault="00E12645" w:rsidP="00BF0A76">
            <w:pPr>
              <w:pStyle w:val="aa"/>
            </w:pPr>
            <w:r w:rsidRPr="007A4E7B">
              <w:rPr>
                <w:rFonts w:hint="eastAsia"/>
              </w:rPr>
              <w:t>9</w:t>
            </w:r>
            <w:r w:rsidRPr="007A4E7B">
              <w:rPr>
                <w:rFonts w:hint="eastAsia"/>
              </w:rPr>
              <w:t>時</w:t>
            </w:r>
            <w:r w:rsidRPr="007A4E7B">
              <w:rPr>
                <w:rFonts w:hint="eastAsia"/>
              </w:rPr>
              <w:t>44</w:t>
            </w:r>
            <w:r w:rsidRPr="007A4E7B">
              <w:rPr>
                <w:rFonts w:hint="eastAsia"/>
              </w:rPr>
              <w:t>分</w:t>
            </w:r>
            <w:r w:rsidRPr="007A4E7B">
              <w:rPr>
                <w:rFonts w:hint="eastAsia"/>
              </w:rPr>
              <w:t>26.5</w:t>
            </w:r>
            <w:r w:rsidRPr="007A4E7B">
              <w:rPr>
                <w:rFonts w:hint="eastAsia"/>
              </w:rPr>
              <w:t>秒</w:t>
            </w:r>
          </w:p>
        </w:tc>
        <w:tc>
          <w:tcPr>
            <w:tcW w:w="1068" w:type="pct"/>
            <w:vAlign w:val="center"/>
          </w:tcPr>
          <w:p w:rsidR="00BF0A76" w:rsidRPr="007A4E7B" w:rsidRDefault="00E12645" w:rsidP="00BF0A76">
            <w:pPr>
              <w:pStyle w:val="aa"/>
            </w:pPr>
            <w:r w:rsidRPr="007A4E7B">
              <w:rPr>
                <w:rFonts w:hint="eastAsia"/>
              </w:rPr>
              <w:t>金門地震站東北方</w:t>
            </w:r>
            <w:r w:rsidRPr="007A4E7B">
              <w:rPr>
                <w:rFonts w:hint="eastAsia"/>
              </w:rPr>
              <w:t xml:space="preserve">0.7 </w:t>
            </w:r>
            <w:r w:rsidRPr="007A4E7B">
              <w:rPr>
                <w:rFonts w:hint="eastAsia"/>
              </w:rPr>
              <w:t>公里</w:t>
            </w:r>
          </w:p>
        </w:tc>
        <w:tc>
          <w:tcPr>
            <w:tcW w:w="305" w:type="pct"/>
            <w:vAlign w:val="center"/>
          </w:tcPr>
          <w:p w:rsidR="00BF0A76" w:rsidRPr="007A4E7B" w:rsidRDefault="00E12645" w:rsidP="00BF0A76">
            <w:pPr>
              <w:pStyle w:val="aa"/>
            </w:pPr>
            <w:r w:rsidRPr="007A4E7B">
              <w:rPr>
                <w:rFonts w:hint="eastAsia"/>
              </w:rPr>
              <w:t>2.9</w:t>
            </w:r>
          </w:p>
        </w:tc>
        <w:tc>
          <w:tcPr>
            <w:tcW w:w="366" w:type="pct"/>
            <w:vAlign w:val="center"/>
          </w:tcPr>
          <w:p w:rsidR="00BF0A76" w:rsidRPr="007A4E7B" w:rsidRDefault="00E12645" w:rsidP="00BF0A76">
            <w:pPr>
              <w:pStyle w:val="aa"/>
            </w:pPr>
            <w:r w:rsidRPr="007A4E7B">
              <w:t xml:space="preserve">2 </w:t>
            </w:r>
            <w:r w:rsidRPr="007A4E7B">
              <w:t>級</w:t>
            </w:r>
          </w:p>
        </w:tc>
      </w:tr>
      <w:tr w:rsidR="00AE2680" w:rsidTr="006D7F6C">
        <w:tc>
          <w:tcPr>
            <w:tcW w:w="260" w:type="pct"/>
            <w:vAlign w:val="center"/>
          </w:tcPr>
          <w:p w:rsidR="00BF0A76" w:rsidRPr="007A4E7B" w:rsidRDefault="00E12645" w:rsidP="00BF0A76">
            <w:pPr>
              <w:pStyle w:val="aa"/>
            </w:pPr>
            <w:r w:rsidRPr="007A4E7B">
              <w:rPr>
                <w:rFonts w:hint="eastAsia"/>
              </w:rPr>
              <w:t>4</w:t>
            </w:r>
          </w:p>
        </w:tc>
        <w:tc>
          <w:tcPr>
            <w:tcW w:w="1061" w:type="pct"/>
            <w:vAlign w:val="center"/>
          </w:tcPr>
          <w:p w:rsidR="00BF0A76" w:rsidRPr="007A4E7B" w:rsidRDefault="00E12645" w:rsidP="00BF0A76">
            <w:pPr>
              <w:pStyle w:val="aa"/>
            </w:pPr>
            <w:r w:rsidRPr="007A4E7B">
              <w:rPr>
                <w:rFonts w:hint="eastAsia"/>
              </w:rPr>
              <w:t>小區域有感地震</w:t>
            </w:r>
          </w:p>
        </w:tc>
        <w:tc>
          <w:tcPr>
            <w:tcW w:w="759" w:type="pct"/>
            <w:vAlign w:val="center"/>
          </w:tcPr>
          <w:p w:rsidR="00BF0A76" w:rsidRPr="007A4E7B" w:rsidRDefault="00E12645" w:rsidP="00BF0A76">
            <w:pPr>
              <w:pStyle w:val="aa"/>
            </w:pPr>
            <w:r w:rsidRPr="007A4E7B">
              <w:rPr>
                <w:rFonts w:hint="eastAsia"/>
              </w:rPr>
              <w:t>2008/05/14</w:t>
            </w:r>
          </w:p>
        </w:tc>
        <w:tc>
          <w:tcPr>
            <w:tcW w:w="1181" w:type="pct"/>
            <w:vAlign w:val="center"/>
          </w:tcPr>
          <w:p w:rsidR="00BF0A76" w:rsidRPr="007A4E7B" w:rsidRDefault="00E12645" w:rsidP="00BF0A76">
            <w:pPr>
              <w:pStyle w:val="aa"/>
            </w:pPr>
            <w:r w:rsidRPr="007A4E7B">
              <w:rPr>
                <w:rFonts w:hint="eastAsia"/>
              </w:rPr>
              <w:t>5</w:t>
            </w:r>
            <w:r w:rsidRPr="007A4E7B">
              <w:rPr>
                <w:rFonts w:hint="eastAsia"/>
              </w:rPr>
              <w:t>時</w:t>
            </w:r>
            <w:r w:rsidRPr="007A4E7B">
              <w:rPr>
                <w:rFonts w:hint="eastAsia"/>
              </w:rPr>
              <w:t>27</w:t>
            </w:r>
            <w:r w:rsidRPr="007A4E7B">
              <w:rPr>
                <w:rFonts w:hint="eastAsia"/>
              </w:rPr>
              <w:t>分</w:t>
            </w:r>
            <w:r w:rsidRPr="007A4E7B">
              <w:rPr>
                <w:rFonts w:hint="eastAsia"/>
              </w:rPr>
              <w:t>26.5</w:t>
            </w:r>
            <w:r w:rsidRPr="007A4E7B">
              <w:rPr>
                <w:rFonts w:hint="eastAsia"/>
              </w:rPr>
              <w:t>秒</w:t>
            </w:r>
          </w:p>
        </w:tc>
        <w:tc>
          <w:tcPr>
            <w:tcW w:w="1068" w:type="pct"/>
            <w:vAlign w:val="center"/>
          </w:tcPr>
          <w:p w:rsidR="00BF0A76" w:rsidRPr="007A4E7B" w:rsidRDefault="00E12645" w:rsidP="00BF0A76">
            <w:pPr>
              <w:pStyle w:val="aa"/>
            </w:pPr>
            <w:r w:rsidRPr="007A4E7B">
              <w:rPr>
                <w:rFonts w:hint="eastAsia"/>
              </w:rPr>
              <w:t>金門地震站東方</w:t>
            </w:r>
            <w:r w:rsidRPr="007A4E7B">
              <w:rPr>
                <w:rFonts w:hint="eastAsia"/>
              </w:rPr>
              <w:t xml:space="preserve"> 10.1 </w:t>
            </w:r>
            <w:r w:rsidRPr="007A4E7B">
              <w:rPr>
                <w:rFonts w:hint="eastAsia"/>
              </w:rPr>
              <w:t>公里</w:t>
            </w:r>
          </w:p>
        </w:tc>
        <w:tc>
          <w:tcPr>
            <w:tcW w:w="305" w:type="pct"/>
            <w:vAlign w:val="center"/>
          </w:tcPr>
          <w:p w:rsidR="00BF0A76" w:rsidRPr="007A4E7B" w:rsidRDefault="00E12645" w:rsidP="00BF0A76">
            <w:pPr>
              <w:pStyle w:val="aa"/>
            </w:pPr>
            <w:r w:rsidRPr="007A4E7B">
              <w:rPr>
                <w:rFonts w:hint="eastAsia"/>
              </w:rPr>
              <w:t>3.5</w:t>
            </w:r>
          </w:p>
        </w:tc>
        <w:tc>
          <w:tcPr>
            <w:tcW w:w="366" w:type="pct"/>
            <w:vAlign w:val="center"/>
          </w:tcPr>
          <w:p w:rsidR="00BF0A76" w:rsidRPr="007A4E7B" w:rsidRDefault="00E12645" w:rsidP="00BF0A76">
            <w:pPr>
              <w:pStyle w:val="aa"/>
            </w:pPr>
            <w:r w:rsidRPr="007A4E7B">
              <w:rPr>
                <w:rFonts w:hint="eastAsia"/>
              </w:rPr>
              <w:t>4</w:t>
            </w:r>
            <w:r w:rsidRPr="007A4E7B">
              <w:rPr>
                <w:rFonts w:hint="eastAsia"/>
              </w:rPr>
              <w:t>級</w:t>
            </w:r>
          </w:p>
        </w:tc>
      </w:tr>
      <w:tr w:rsidR="00AE2680" w:rsidTr="006D7F6C">
        <w:tc>
          <w:tcPr>
            <w:tcW w:w="260" w:type="pct"/>
            <w:vAlign w:val="center"/>
          </w:tcPr>
          <w:p w:rsidR="00BF0A76" w:rsidRPr="007A4E7B" w:rsidRDefault="00E12645" w:rsidP="00BF0A76">
            <w:pPr>
              <w:pStyle w:val="aa"/>
            </w:pPr>
            <w:r w:rsidRPr="007A4E7B">
              <w:rPr>
                <w:rFonts w:hint="eastAsia"/>
              </w:rPr>
              <w:t>5</w:t>
            </w:r>
          </w:p>
        </w:tc>
        <w:tc>
          <w:tcPr>
            <w:tcW w:w="1061" w:type="pct"/>
            <w:vAlign w:val="center"/>
          </w:tcPr>
          <w:p w:rsidR="00BF0A76" w:rsidRPr="007A4E7B" w:rsidRDefault="00E12645" w:rsidP="00BF0A76">
            <w:pPr>
              <w:pStyle w:val="aa"/>
            </w:pPr>
            <w:r w:rsidRPr="007A4E7B">
              <w:rPr>
                <w:rFonts w:hint="eastAsia"/>
              </w:rPr>
              <w:t>小區域有感地震</w:t>
            </w:r>
          </w:p>
        </w:tc>
        <w:tc>
          <w:tcPr>
            <w:tcW w:w="759" w:type="pct"/>
            <w:vAlign w:val="center"/>
          </w:tcPr>
          <w:p w:rsidR="00BF0A76" w:rsidRPr="007A4E7B" w:rsidRDefault="00E12645" w:rsidP="00BF0A76">
            <w:pPr>
              <w:pStyle w:val="aa"/>
            </w:pPr>
            <w:r w:rsidRPr="007A4E7B">
              <w:rPr>
                <w:rFonts w:hint="eastAsia"/>
              </w:rPr>
              <w:t>2008/05/14</w:t>
            </w:r>
          </w:p>
        </w:tc>
        <w:tc>
          <w:tcPr>
            <w:tcW w:w="1181" w:type="pct"/>
            <w:vAlign w:val="center"/>
          </w:tcPr>
          <w:p w:rsidR="00BF0A76" w:rsidRPr="007A4E7B" w:rsidRDefault="00E12645" w:rsidP="00BF0A76">
            <w:pPr>
              <w:pStyle w:val="aa"/>
            </w:pPr>
            <w:r w:rsidRPr="007A4E7B">
              <w:rPr>
                <w:rFonts w:hint="eastAsia"/>
              </w:rPr>
              <w:t>8</w:t>
            </w:r>
            <w:r w:rsidRPr="007A4E7B">
              <w:rPr>
                <w:rFonts w:hint="eastAsia"/>
              </w:rPr>
              <w:t>時</w:t>
            </w:r>
            <w:r w:rsidRPr="007A4E7B">
              <w:rPr>
                <w:rFonts w:hint="eastAsia"/>
              </w:rPr>
              <w:t>4</w:t>
            </w:r>
            <w:r w:rsidRPr="007A4E7B">
              <w:rPr>
                <w:rFonts w:hint="eastAsia"/>
              </w:rPr>
              <w:t>分</w:t>
            </w:r>
            <w:r w:rsidRPr="007A4E7B">
              <w:rPr>
                <w:rFonts w:hint="eastAsia"/>
              </w:rPr>
              <w:t>27.5</w:t>
            </w:r>
            <w:r w:rsidRPr="007A4E7B">
              <w:rPr>
                <w:rFonts w:hint="eastAsia"/>
              </w:rPr>
              <w:t>秒</w:t>
            </w:r>
          </w:p>
        </w:tc>
        <w:tc>
          <w:tcPr>
            <w:tcW w:w="1068" w:type="pct"/>
            <w:vAlign w:val="center"/>
          </w:tcPr>
          <w:p w:rsidR="00BF0A76" w:rsidRPr="007A4E7B" w:rsidRDefault="00E12645" w:rsidP="00BF0A76">
            <w:pPr>
              <w:pStyle w:val="aa"/>
            </w:pPr>
            <w:r w:rsidRPr="007A4E7B">
              <w:rPr>
                <w:rFonts w:hint="eastAsia"/>
              </w:rPr>
              <w:t>金門地震站東北方</w:t>
            </w:r>
            <w:r w:rsidRPr="007A4E7B">
              <w:rPr>
                <w:rFonts w:hint="eastAsia"/>
              </w:rPr>
              <w:t>9.9</w:t>
            </w:r>
            <w:r w:rsidRPr="007A4E7B">
              <w:rPr>
                <w:rFonts w:hint="eastAsia"/>
              </w:rPr>
              <w:t>公里</w:t>
            </w:r>
          </w:p>
        </w:tc>
        <w:tc>
          <w:tcPr>
            <w:tcW w:w="305" w:type="pct"/>
            <w:vAlign w:val="center"/>
          </w:tcPr>
          <w:p w:rsidR="00BF0A76" w:rsidRPr="007A4E7B" w:rsidRDefault="00E12645" w:rsidP="00BF0A76">
            <w:pPr>
              <w:pStyle w:val="aa"/>
            </w:pPr>
            <w:r w:rsidRPr="007A4E7B">
              <w:rPr>
                <w:rFonts w:hint="eastAsia"/>
              </w:rPr>
              <w:t>2.0</w:t>
            </w:r>
          </w:p>
        </w:tc>
        <w:tc>
          <w:tcPr>
            <w:tcW w:w="366" w:type="pct"/>
            <w:vAlign w:val="center"/>
          </w:tcPr>
          <w:p w:rsidR="00BF0A76" w:rsidRPr="007A4E7B" w:rsidRDefault="00E12645" w:rsidP="00BF0A76">
            <w:pPr>
              <w:pStyle w:val="aa"/>
            </w:pPr>
            <w:r w:rsidRPr="007A4E7B">
              <w:rPr>
                <w:rFonts w:hint="eastAsia"/>
              </w:rPr>
              <w:t>3</w:t>
            </w:r>
            <w:r w:rsidRPr="007A4E7B">
              <w:rPr>
                <w:rFonts w:hint="eastAsia"/>
              </w:rPr>
              <w:t>級</w:t>
            </w:r>
          </w:p>
        </w:tc>
      </w:tr>
      <w:tr w:rsidR="00AE2680" w:rsidTr="006D7F6C">
        <w:tc>
          <w:tcPr>
            <w:tcW w:w="260" w:type="pct"/>
            <w:vAlign w:val="center"/>
          </w:tcPr>
          <w:p w:rsidR="00BF0A76" w:rsidRPr="007A4E7B" w:rsidRDefault="00E12645" w:rsidP="00BF0A76">
            <w:pPr>
              <w:pStyle w:val="aa"/>
            </w:pPr>
            <w:r w:rsidRPr="007A4E7B">
              <w:rPr>
                <w:rFonts w:hint="eastAsia"/>
              </w:rPr>
              <w:t>6</w:t>
            </w:r>
          </w:p>
        </w:tc>
        <w:tc>
          <w:tcPr>
            <w:tcW w:w="1061" w:type="pct"/>
            <w:vAlign w:val="center"/>
          </w:tcPr>
          <w:p w:rsidR="00BF0A76" w:rsidRPr="007A4E7B" w:rsidRDefault="00E12645" w:rsidP="00BF0A76">
            <w:pPr>
              <w:pStyle w:val="aa"/>
            </w:pPr>
            <w:r w:rsidRPr="007A4E7B">
              <w:rPr>
                <w:rFonts w:hint="eastAsia"/>
              </w:rPr>
              <w:t>小區域有感地震</w:t>
            </w:r>
          </w:p>
        </w:tc>
        <w:tc>
          <w:tcPr>
            <w:tcW w:w="759" w:type="pct"/>
            <w:vAlign w:val="center"/>
          </w:tcPr>
          <w:p w:rsidR="00BF0A76" w:rsidRPr="007A4E7B" w:rsidRDefault="00E12645" w:rsidP="00BF0A76">
            <w:pPr>
              <w:pStyle w:val="aa"/>
            </w:pPr>
            <w:r w:rsidRPr="007A4E7B">
              <w:rPr>
                <w:rFonts w:hint="eastAsia"/>
              </w:rPr>
              <w:t>2008/07/05</w:t>
            </w:r>
          </w:p>
        </w:tc>
        <w:tc>
          <w:tcPr>
            <w:tcW w:w="1181" w:type="pct"/>
            <w:vAlign w:val="center"/>
          </w:tcPr>
          <w:p w:rsidR="00BF0A76" w:rsidRPr="007A4E7B" w:rsidRDefault="00E12645" w:rsidP="00BF0A76">
            <w:pPr>
              <w:pStyle w:val="aa"/>
            </w:pPr>
            <w:r w:rsidRPr="007A4E7B">
              <w:rPr>
                <w:rFonts w:hint="eastAsia"/>
              </w:rPr>
              <w:t>9</w:t>
            </w:r>
            <w:r w:rsidRPr="007A4E7B">
              <w:rPr>
                <w:rFonts w:hint="eastAsia"/>
              </w:rPr>
              <w:t>時</w:t>
            </w:r>
            <w:r w:rsidRPr="007A4E7B">
              <w:rPr>
                <w:rFonts w:hint="eastAsia"/>
              </w:rPr>
              <w:t>36</w:t>
            </w:r>
            <w:r w:rsidRPr="007A4E7B">
              <w:rPr>
                <w:rFonts w:hint="eastAsia"/>
              </w:rPr>
              <w:t>分</w:t>
            </w:r>
            <w:r w:rsidRPr="007A4E7B">
              <w:rPr>
                <w:rFonts w:hint="eastAsia"/>
              </w:rPr>
              <w:t>26.5</w:t>
            </w:r>
            <w:r w:rsidRPr="007A4E7B">
              <w:rPr>
                <w:rFonts w:hint="eastAsia"/>
              </w:rPr>
              <w:t>秒</w:t>
            </w:r>
          </w:p>
        </w:tc>
        <w:tc>
          <w:tcPr>
            <w:tcW w:w="1068" w:type="pct"/>
            <w:vAlign w:val="center"/>
          </w:tcPr>
          <w:p w:rsidR="00BF0A76" w:rsidRPr="007A4E7B" w:rsidRDefault="00E12645" w:rsidP="00BF0A76">
            <w:pPr>
              <w:pStyle w:val="aa"/>
            </w:pPr>
            <w:r w:rsidRPr="007A4E7B">
              <w:rPr>
                <w:rFonts w:hint="eastAsia"/>
              </w:rPr>
              <w:t>金門地震站西偏北方</w:t>
            </w:r>
            <w:r w:rsidRPr="007A4E7B">
              <w:rPr>
                <w:rFonts w:hint="eastAsia"/>
              </w:rPr>
              <w:t xml:space="preserve"> 37.3 </w:t>
            </w:r>
            <w:r w:rsidRPr="007A4E7B">
              <w:rPr>
                <w:rFonts w:hint="eastAsia"/>
              </w:rPr>
              <w:t>公里</w:t>
            </w:r>
          </w:p>
        </w:tc>
        <w:tc>
          <w:tcPr>
            <w:tcW w:w="305" w:type="pct"/>
            <w:vAlign w:val="center"/>
          </w:tcPr>
          <w:p w:rsidR="00BF0A76" w:rsidRPr="007A4E7B" w:rsidRDefault="00E12645" w:rsidP="00BF0A76">
            <w:pPr>
              <w:pStyle w:val="aa"/>
            </w:pPr>
            <w:r w:rsidRPr="007A4E7B">
              <w:rPr>
                <w:rFonts w:hint="eastAsia"/>
              </w:rPr>
              <w:t>4.6</w:t>
            </w:r>
          </w:p>
        </w:tc>
        <w:tc>
          <w:tcPr>
            <w:tcW w:w="366" w:type="pct"/>
            <w:vAlign w:val="center"/>
          </w:tcPr>
          <w:p w:rsidR="00BF0A76" w:rsidRPr="007A4E7B" w:rsidRDefault="00E12645" w:rsidP="00BF0A76">
            <w:pPr>
              <w:pStyle w:val="aa"/>
            </w:pPr>
            <w:r w:rsidRPr="007A4E7B">
              <w:rPr>
                <w:rFonts w:hint="eastAsia"/>
              </w:rPr>
              <w:t>3</w:t>
            </w:r>
            <w:r w:rsidRPr="007A4E7B">
              <w:rPr>
                <w:rFonts w:hint="eastAsia"/>
              </w:rPr>
              <w:t>級</w:t>
            </w:r>
          </w:p>
        </w:tc>
      </w:tr>
      <w:tr w:rsidR="00AE2680" w:rsidTr="006D7F6C">
        <w:tc>
          <w:tcPr>
            <w:tcW w:w="260" w:type="pct"/>
            <w:vAlign w:val="center"/>
          </w:tcPr>
          <w:p w:rsidR="00BF0A76" w:rsidRPr="007A4E7B" w:rsidRDefault="00E12645" w:rsidP="00BF0A76">
            <w:pPr>
              <w:pStyle w:val="aa"/>
            </w:pPr>
            <w:r w:rsidRPr="007A4E7B">
              <w:rPr>
                <w:rFonts w:hint="eastAsia"/>
              </w:rPr>
              <w:t>7</w:t>
            </w:r>
          </w:p>
        </w:tc>
        <w:tc>
          <w:tcPr>
            <w:tcW w:w="1061" w:type="pct"/>
            <w:vAlign w:val="center"/>
          </w:tcPr>
          <w:p w:rsidR="00BF0A76" w:rsidRPr="007A4E7B" w:rsidRDefault="00E12645" w:rsidP="00BF0A76">
            <w:pPr>
              <w:pStyle w:val="aa"/>
            </w:pPr>
            <w:r w:rsidRPr="007A4E7B">
              <w:rPr>
                <w:rFonts w:hint="eastAsia"/>
              </w:rPr>
              <w:t>小區域有感地震</w:t>
            </w:r>
          </w:p>
        </w:tc>
        <w:tc>
          <w:tcPr>
            <w:tcW w:w="759" w:type="pct"/>
            <w:vAlign w:val="center"/>
          </w:tcPr>
          <w:p w:rsidR="00BF0A76" w:rsidRPr="007A4E7B" w:rsidRDefault="00E12645" w:rsidP="00BF0A76">
            <w:pPr>
              <w:pStyle w:val="aa"/>
            </w:pPr>
            <w:r w:rsidRPr="007A4E7B">
              <w:rPr>
                <w:rFonts w:hint="eastAsia"/>
              </w:rPr>
              <w:t>2008/07/05</w:t>
            </w:r>
          </w:p>
        </w:tc>
        <w:tc>
          <w:tcPr>
            <w:tcW w:w="1181" w:type="pct"/>
            <w:vAlign w:val="center"/>
          </w:tcPr>
          <w:p w:rsidR="00BF0A76" w:rsidRPr="007A4E7B" w:rsidRDefault="00E12645" w:rsidP="00BF0A76">
            <w:pPr>
              <w:pStyle w:val="aa"/>
            </w:pPr>
            <w:r w:rsidRPr="007A4E7B">
              <w:rPr>
                <w:rFonts w:hint="eastAsia"/>
              </w:rPr>
              <w:t>23</w:t>
            </w:r>
            <w:r w:rsidRPr="007A4E7B">
              <w:rPr>
                <w:rFonts w:hint="eastAsia"/>
              </w:rPr>
              <w:t>時</w:t>
            </w:r>
            <w:r w:rsidRPr="007A4E7B">
              <w:rPr>
                <w:rFonts w:hint="eastAsia"/>
              </w:rPr>
              <w:t>12</w:t>
            </w:r>
            <w:r w:rsidRPr="007A4E7B">
              <w:rPr>
                <w:rFonts w:hint="eastAsia"/>
              </w:rPr>
              <w:t>分</w:t>
            </w:r>
            <w:r w:rsidRPr="007A4E7B">
              <w:rPr>
                <w:rFonts w:hint="eastAsia"/>
              </w:rPr>
              <w:t>20.2</w:t>
            </w:r>
            <w:r w:rsidRPr="007A4E7B">
              <w:rPr>
                <w:rFonts w:hint="eastAsia"/>
              </w:rPr>
              <w:t>秒</w:t>
            </w:r>
          </w:p>
        </w:tc>
        <w:tc>
          <w:tcPr>
            <w:tcW w:w="1068" w:type="pct"/>
            <w:vAlign w:val="center"/>
          </w:tcPr>
          <w:p w:rsidR="00BF0A76" w:rsidRPr="007A4E7B" w:rsidRDefault="00E12645" w:rsidP="00BF0A76">
            <w:pPr>
              <w:pStyle w:val="aa"/>
            </w:pPr>
            <w:r w:rsidRPr="007A4E7B">
              <w:rPr>
                <w:rFonts w:hint="eastAsia"/>
              </w:rPr>
              <w:t>金門地震站東方</w:t>
            </w:r>
            <w:r w:rsidRPr="007A4E7B">
              <w:rPr>
                <w:rFonts w:hint="eastAsia"/>
              </w:rPr>
              <w:t xml:space="preserve"> 14.1 </w:t>
            </w:r>
            <w:r w:rsidRPr="007A4E7B">
              <w:rPr>
                <w:rFonts w:hint="eastAsia"/>
              </w:rPr>
              <w:t>公里</w:t>
            </w:r>
          </w:p>
        </w:tc>
        <w:tc>
          <w:tcPr>
            <w:tcW w:w="305" w:type="pct"/>
            <w:vAlign w:val="center"/>
          </w:tcPr>
          <w:p w:rsidR="00BF0A76" w:rsidRPr="007A4E7B" w:rsidRDefault="00E12645" w:rsidP="00BF0A76">
            <w:pPr>
              <w:pStyle w:val="aa"/>
            </w:pPr>
            <w:r w:rsidRPr="007A4E7B">
              <w:rPr>
                <w:rFonts w:hint="eastAsia"/>
              </w:rPr>
              <w:t>3.1</w:t>
            </w:r>
          </w:p>
        </w:tc>
        <w:tc>
          <w:tcPr>
            <w:tcW w:w="366" w:type="pct"/>
            <w:vAlign w:val="center"/>
          </w:tcPr>
          <w:p w:rsidR="00BF0A76" w:rsidRPr="007A4E7B" w:rsidRDefault="00E12645" w:rsidP="00BF0A76">
            <w:pPr>
              <w:pStyle w:val="aa"/>
            </w:pPr>
            <w:r w:rsidRPr="007A4E7B">
              <w:rPr>
                <w:rFonts w:hint="eastAsia"/>
              </w:rPr>
              <w:t>3</w:t>
            </w:r>
            <w:r w:rsidRPr="007A4E7B">
              <w:rPr>
                <w:rFonts w:hint="eastAsia"/>
              </w:rPr>
              <w:t>級</w:t>
            </w:r>
          </w:p>
        </w:tc>
      </w:tr>
      <w:tr w:rsidR="00AE2680" w:rsidTr="00B275CB">
        <w:tc>
          <w:tcPr>
            <w:tcW w:w="260" w:type="pct"/>
            <w:vAlign w:val="center"/>
          </w:tcPr>
          <w:p w:rsidR="00B275CB" w:rsidRPr="007A4E7B" w:rsidRDefault="00E12645" w:rsidP="00B275CB">
            <w:pPr>
              <w:pStyle w:val="aa"/>
            </w:pPr>
            <w:r w:rsidRPr="007A4E7B">
              <w:rPr>
                <w:rFonts w:hint="eastAsia"/>
              </w:rPr>
              <w:t>8</w:t>
            </w:r>
          </w:p>
        </w:tc>
        <w:tc>
          <w:tcPr>
            <w:tcW w:w="1061" w:type="pct"/>
            <w:vAlign w:val="center"/>
          </w:tcPr>
          <w:p w:rsidR="00B275CB" w:rsidRPr="007A4E7B" w:rsidRDefault="00E12645" w:rsidP="00B275CB">
            <w:pPr>
              <w:pStyle w:val="aa"/>
            </w:pPr>
            <w:r w:rsidRPr="007A4E7B">
              <w:rPr>
                <w:rFonts w:hint="eastAsia"/>
              </w:rPr>
              <w:t>小區域有感地震</w:t>
            </w:r>
          </w:p>
        </w:tc>
        <w:tc>
          <w:tcPr>
            <w:tcW w:w="7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2013</w:t>
            </w:r>
            <w:r w:rsidRPr="007A4E7B">
              <w:rPr>
                <w:rFonts w:hint="eastAsia"/>
              </w:rPr>
              <w:t>/0</w:t>
            </w:r>
            <w:r w:rsidRPr="007A4E7B">
              <w:t>8</w:t>
            </w:r>
            <w:r w:rsidRPr="007A4E7B">
              <w:rPr>
                <w:rFonts w:hint="eastAsia"/>
              </w:rPr>
              <w:t>/</w:t>
            </w:r>
            <w:r w:rsidRPr="007A4E7B">
              <w:t>23</w:t>
            </w:r>
          </w:p>
        </w:tc>
        <w:tc>
          <w:tcPr>
            <w:tcW w:w="1181" w:type="pct"/>
            <w:vAlign w:val="center"/>
          </w:tcPr>
          <w:p w:rsidR="00B275CB" w:rsidRPr="007A4E7B" w:rsidRDefault="00E12645" w:rsidP="00B275CB">
            <w:pPr>
              <w:pStyle w:val="aa"/>
            </w:pPr>
            <w:r w:rsidRPr="007A4E7B">
              <w:rPr>
                <w:rFonts w:hint="eastAsia"/>
              </w:rPr>
              <w:t>-</w:t>
            </w:r>
          </w:p>
        </w:tc>
        <w:tc>
          <w:tcPr>
            <w:tcW w:w="1068"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連江縣政府西偏南方</w:t>
            </w:r>
            <w:r w:rsidRPr="007A4E7B">
              <w:t xml:space="preserve"> 133.7 </w:t>
            </w:r>
            <w:r w:rsidRPr="007A4E7B">
              <w:t>公里</w:t>
            </w:r>
          </w:p>
        </w:tc>
        <w:tc>
          <w:tcPr>
            <w:tcW w:w="305"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5</w:t>
            </w:r>
          </w:p>
        </w:tc>
        <w:tc>
          <w:tcPr>
            <w:tcW w:w="366"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1</w:t>
            </w:r>
            <w:r w:rsidRPr="007A4E7B">
              <w:t>級</w:t>
            </w:r>
          </w:p>
        </w:tc>
      </w:tr>
      <w:tr w:rsidR="00AE2680" w:rsidTr="00B275CB">
        <w:tc>
          <w:tcPr>
            <w:tcW w:w="260" w:type="pct"/>
            <w:vAlign w:val="center"/>
          </w:tcPr>
          <w:p w:rsidR="00B275CB" w:rsidRPr="007A4E7B" w:rsidRDefault="00E12645" w:rsidP="00B275CB">
            <w:pPr>
              <w:pStyle w:val="aa"/>
            </w:pPr>
            <w:r w:rsidRPr="007A4E7B">
              <w:rPr>
                <w:rFonts w:hint="eastAsia"/>
              </w:rPr>
              <w:t>9</w:t>
            </w:r>
          </w:p>
        </w:tc>
        <w:tc>
          <w:tcPr>
            <w:tcW w:w="1061" w:type="pct"/>
            <w:vAlign w:val="center"/>
          </w:tcPr>
          <w:p w:rsidR="00B275CB" w:rsidRPr="007A4E7B" w:rsidRDefault="00E12645" w:rsidP="00B275CB">
            <w:pPr>
              <w:pStyle w:val="aa"/>
            </w:pPr>
            <w:r w:rsidRPr="007A4E7B">
              <w:rPr>
                <w:rFonts w:hint="eastAsia"/>
              </w:rPr>
              <w:t>小區域有感地震</w:t>
            </w:r>
          </w:p>
        </w:tc>
        <w:tc>
          <w:tcPr>
            <w:tcW w:w="7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2013</w:t>
            </w:r>
            <w:r w:rsidRPr="007A4E7B">
              <w:rPr>
                <w:rFonts w:hint="eastAsia"/>
              </w:rPr>
              <w:t>/0</w:t>
            </w:r>
            <w:r w:rsidRPr="007A4E7B">
              <w:t>9</w:t>
            </w:r>
            <w:r w:rsidRPr="007A4E7B">
              <w:rPr>
                <w:rFonts w:hint="eastAsia"/>
              </w:rPr>
              <w:t>/</w:t>
            </w:r>
            <w:r w:rsidRPr="007A4E7B">
              <w:t>04</w:t>
            </w:r>
          </w:p>
        </w:tc>
        <w:tc>
          <w:tcPr>
            <w:tcW w:w="1181" w:type="pct"/>
            <w:vAlign w:val="center"/>
          </w:tcPr>
          <w:p w:rsidR="00B275CB" w:rsidRPr="007A4E7B" w:rsidRDefault="00E12645" w:rsidP="00B275CB">
            <w:pPr>
              <w:pStyle w:val="aa"/>
            </w:pPr>
            <w:r w:rsidRPr="007A4E7B">
              <w:rPr>
                <w:rFonts w:hint="eastAsia"/>
              </w:rPr>
              <w:t>-</w:t>
            </w:r>
          </w:p>
        </w:tc>
        <w:tc>
          <w:tcPr>
            <w:tcW w:w="1068"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連江縣政府西偏南方</w:t>
            </w:r>
            <w:r w:rsidRPr="007A4E7B">
              <w:t xml:space="preserve"> 132.2 </w:t>
            </w:r>
            <w:r w:rsidRPr="007A4E7B">
              <w:t>公里</w:t>
            </w:r>
          </w:p>
        </w:tc>
        <w:tc>
          <w:tcPr>
            <w:tcW w:w="305"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5.3</w:t>
            </w:r>
          </w:p>
        </w:tc>
        <w:tc>
          <w:tcPr>
            <w:tcW w:w="366"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1</w:t>
            </w:r>
            <w:r w:rsidRPr="007A4E7B">
              <w:t>級</w:t>
            </w:r>
          </w:p>
        </w:tc>
      </w:tr>
      <w:tr w:rsidR="00AE2680" w:rsidTr="00B275CB">
        <w:tc>
          <w:tcPr>
            <w:tcW w:w="260" w:type="pct"/>
            <w:vAlign w:val="center"/>
          </w:tcPr>
          <w:p w:rsidR="00B275CB" w:rsidRPr="007A4E7B" w:rsidRDefault="00E12645" w:rsidP="00B275CB">
            <w:pPr>
              <w:pStyle w:val="aa"/>
            </w:pPr>
            <w:r w:rsidRPr="007A4E7B">
              <w:rPr>
                <w:rFonts w:hint="eastAsia"/>
              </w:rPr>
              <w:t>10</w:t>
            </w:r>
          </w:p>
        </w:tc>
        <w:tc>
          <w:tcPr>
            <w:tcW w:w="1061" w:type="pct"/>
            <w:vAlign w:val="center"/>
          </w:tcPr>
          <w:p w:rsidR="00B275CB" w:rsidRPr="007A4E7B" w:rsidRDefault="00E12645" w:rsidP="00B275CB">
            <w:pPr>
              <w:pStyle w:val="aa"/>
            </w:pPr>
            <w:r w:rsidRPr="007A4E7B">
              <w:rPr>
                <w:rFonts w:hint="eastAsia"/>
              </w:rPr>
              <w:t>小區域有感地震</w:t>
            </w:r>
          </w:p>
        </w:tc>
        <w:tc>
          <w:tcPr>
            <w:tcW w:w="7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2013</w:t>
            </w:r>
            <w:r w:rsidRPr="007A4E7B">
              <w:rPr>
                <w:rFonts w:hint="eastAsia"/>
              </w:rPr>
              <w:t>/</w:t>
            </w:r>
            <w:r w:rsidRPr="007A4E7B">
              <w:t>10</w:t>
            </w:r>
            <w:r w:rsidRPr="007A4E7B">
              <w:rPr>
                <w:rFonts w:hint="eastAsia"/>
              </w:rPr>
              <w:t>/</w:t>
            </w:r>
            <w:r w:rsidRPr="007A4E7B">
              <w:t>30</w:t>
            </w:r>
          </w:p>
        </w:tc>
        <w:tc>
          <w:tcPr>
            <w:tcW w:w="1181" w:type="pct"/>
            <w:vAlign w:val="center"/>
          </w:tcPr>
          <w:p w:rsidR="00B275CB" w:rsidRPr="007A4E7B" w:rsidRDefault="00E12645" w:rsidP="00B275CB">
            <w:pPr>
              <w:pStyle w:val="aa"/>
            </w:pPr>
            <w:r w:rsidRPr="007A4E7B">
              <w:rPr>
                <w:rFonts w:hint="eastAsia"/>
              </w:rPr>
              <w:t>-</w:t>
            </w:r>
          </w:p>
        </w:tc>
        <w:tc>
          <w:tcPr>
            <w:tcW w:w="1068"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連江縣政府西偏南方</w:t>
            </w:r>
            <w:r w:rsidRPr="007A4E7B">
              <w:t xml:space="preserve"> 130.3 </w:t>
            </w:r>
            <w:r w:rsidRPr="007A4E7B">
              <w:t>公里</w:t>
            </w:r>
          </w:p>
        </w:tc>
        <w:tc>
          <w:tcPr>
            <w:tcW w:w="305"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5</w:t>
            </w:r>
          </w:p>
        </w:tc>
        <w:tc>
          <w:tcPr>
            <w:tcW w:w="366"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t>1</w:t>
            </w:r>
            <w:r w:rsidRPr="007A4E7B">
              <w:t>級</w:t>
            </w:r>
          </w:p>
        </w:tc>
      </w:tr>
      <w:tr w:rsidR="00AE2680" w:rsidTr="00B275CB">
        <w:tc>
          <w:tcPr>
            <w:tcW w:w="260" w:type="pct"/>
            <w:vAlign w:val="center"/>
          </w:tcPr>
          <w:p w:rsidR="00B275CB" w:rsidRPr="007A4E7B" w:rsidRDefault="00E12645" w:rsidP="00B275CB">
            <w:pPr>
              <w:pStyle w:val="aa"/>
            </w:pPr>
            <w:r w:rsidRPr="007A4E7B">
              <w:rPr>
                <w:rFonts w:hint="eastAsia"/>
              </w:rPr>
              <w:t>11</w:t>
            </w:r>
          </w:p>
        </w:tc>
        <w:tc>
          <w:tcPr>
            <w:tcW w:w="1061" w:type="pct"/>
            <w:vAlign w:val="center"/>
          </w:tcPr>
          <w:p w:rsidR="00B275CB" w:rsidRPr="007A4E7B" w:rsidRDefault="00E12645" w:rsidP="00B275CB">
            <w:pPr>
              <w:pStyle w:val="aa"/>
            </w:pPr>
            <w:r w:rsidRPr="007A4E7B">
              <w:rPr>
                <w:rFonts w:hint="eastAsia"/>
              </w:rPr>
              <w:t>小區域有感地震</w:t>
            </w:r>
          </w:p>
        </w:tc>
        <w:tc>
          <w:tcPr>
            <w:tcW w:w="7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rPr>
                <w:rFonts w:hint="eastAsia"/>
              </w:rPr>
              <w:t>2</w:t>
            </w:r>
            <w:r w:rsidRPr="007A4E7B">
              <w:t>017</w:t>
            </w:r>
            <w:r w:rsidRPr="007A4E7B">
              <w:rPr>
                <w:rFonts w:hint="eastAsia"/>
              </w:rPr>
              <w:t>/</w:t>
            </w:r>
            <w:r w:rsidRPr="007A4E7B">
              <w:t>01</w:t>
            </w:r>
            <w:r w:rsidRPr="007A4E7B">
              <w:rPr>
                <w:rFonts w:hint="eastAsia"/>
              </w:rPr>
              <w:t>/</w:t>
            </w:r>
            <w:r w:rsidRPr="007A4E7B">
              <w:t>09</w:t>
            </w:r>
          </w:p>
        </w:tc>
        <w:tc>
          <w:tcPr>
            <w:tcW w:w="1181" w:type="pct"/>
            <w:vAlign w:val="center"/>
          </w:tcPr>
          <w:p w:rsidR="00B275CB" w:rsidRPr="007A4E7B" w:rsidRDefault="00E12645" w:rsidP="00B275CB">
            <w:pPr>
              <w:pStyle w:val="aa"/>
            </w:pPr>
            <w:r w:rsidRPr="007A4E7B">
              <w:rPr>
                <w:rFonts w:hint="eastAsia"/>
              </w:rPr>
              <w:t>-</w:t>
            </w:r>
          </w:p>
        </w:tc>
        <w:tc>
          <w:tcPr>
            <w:tcW w:w="1068"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rPr>
                <w:rFonts w:hint="eastAsia"/>
              </w:rPr>
              <w:t>金門縣政府東南方</w:t>
            </w:r>
            <w:r w:rsidRPr="007A4E7B">
              <w:rPr>
                <w:rFonts w:hint="eastAsia"/>
              </w:rPr>
              <w:t>7</w:t>
            </w:r>
            <w:r w:rsidRPr="007A4E7B">
              <w:t>0.5</w:t>
            </w:r>
            <w:r w:rsidRPr="007A4E7B">
              <w:rPr>
                <w:rFonts w:hint="eastAsia"/>
              </w:rPr>
              <w:t>公里</w:t>
            </w:r>
          </w:p>
        </w:tc>
        <w:tc>
          <w:tcPr>
            <w:tcW w:w="305"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rPr>
                <w:rFonts w:hint="eastAsia"/>
              </w:rPr>
              <w:t>4</w:t>
            </w:r>
            <w:r w:rsidRPr="007A4E7B">
              <w:t>.5</w:t>
            </w:r>
          </w:p>
        </w:tc>
        <w:tc>
          <w:tcPr>
            <w:tcW w:w="366" w:type="pct"/>
            <w:tcBorders>
              <w:top w:val="single" w:sz="8" w:space="0" w:color="000000"/>
              <w:left w:val="single" w:sz="8" w:space="0" w:color="000000"/>
              <w:bottom w:val="single" w:sz="8" w:space="0" w:color="000000"/>
              <w:right w:val="single" w:sz="8" w:space="0" w:color="000000"/>
            </w:tcBorders>
            <w:shd w:val="clear" w:color="auto" w:fill="auto"/>
            <w:vAlign w:val="center"/>
          </w:tcPr>
          <w:p w:rsidR="00B275CB" w:rsidRPr="007A4E7B" w:rsidRDefault="00E12645" w:rsidP="00B275CB">
            <w:pPr>
              <w:pStyle w:val="aa"/>
              <w:keepNext w:val="0"/>
            </w:pPr>
            <w:r w:rsidRPr="007A4E7B">
              <w:rPr>
                <w:rFonts w:hint="eastAsia"/>
              </w:rPr>
              <w:t>2</w:t>
            </w:r>
            <w:r w:rsidRPr="007A4E7B">
              <w:rPr>
                <w:rFonts w:hint="eastAsia"/>
              </w:rPr>
              <w:t>級</w:t>
            </w:r>
          </w:p>
        </w:tc>
      </w:tr>
    </w:tbl>
    <w:p w:rsidR="00EA488F" w:rsidRPr="007A4E7B" w:rsidRDefault="00E12645" w:rsidP="00C16476">
      <w:pPr>
        <w:pStyle w:val="ac"/>
        <w:spacing w:after="360"/>
        <w:ind w:left="1000" w:hanging="1000"/>
      </w:pPr>
      <w:r w:rsidRPr="007A4E7B">
        <w:rPr>
          <w:rFonts w:hint="eastAsia"/>
        </w:rPr>
        <w:t>資料來源：本計畫彙整。</w:t>
      </w:r>
    </w:p>
    <w:p w:rsidR="00B275CB" w:rsidRPr="007A4E7B" w:rsidRDefault="00B275CB" w:rsidP="00B275CB">
      <w:pPr>
        <w:pStyle w:val="a1"/>
        <w:ind w:left="720" w:firstLine="480"/>
      </w:pPr>
    </w:p>
    <w:p w:rsidR="00BF0A76" w:rsidRPr="007A4E7B" w:rsidRDefault="00E12645" w:rsidP="00EF6029">
      <w:pPr>
        <w:pStyle w:val="3"/>
        <w:keepNext w:val="0"/>
        <w:keepLines w:val="0"/>
        <w:spacing w:before="180" w:after="180"/>
      </w:pPr>
      <w:r w:rsidRPr="007A4E7B">
        <w:rPr>
          <w:rFonts w:hint="eastAsia"/>
        </w:rPr>
        <w:lastRenderedPageBreak/>
        <w:t>火災與爆炸</w:t>
      </w:r>
    </w:p>
    <w:p w:rsidR="001E0FF7" w:rsidRPr="007A4E7B" w:rsidRDefault="00E12645" w:rsidP="001E0FF7">
      <w:pPr>
        <w:pStyle w:val="31"/>
      </w:pPr>
      <w:r w:rsidRPr="007A4E7B">
        <w:rPr>
          <w:rFonts w:hint="eastAsia"/>
        </w:rPr>
        <w:t>金沙鎮地區過去歷年火災起火原因主要以林地火災、敬神掃墓祭祖、電氣設備或森林自發性之天然火災為主，其中以山林田野火災佔第</w:t>
      </w:r>
      <w:r w:rsidRPr="007A4E7B">
        <w:rPr>
          <w:rFonts w:hint="eastAsia"/>
        </w:rPr>
        <w:t>1</w:t>
      </w:r>
      <w:r w:rsidRPr="007A4E7B">
        <w:rPr>
          <w:rFonts w:hint="eastAsia"/>
        </w:rPr>
        <w:t>位、建築物火災佔第</w:t>
      </w:r>
      <w:r w:rsidRPr="007A4E7B">
        <w:rPr>
          <w:rFonts w:hint="eastAsia"/>
        </w:rPr>
        <w:t>2</w:t>
      </w:r>
      <w:r w:rsidRPr="007A4E7B">
        <w:rPr>
          <w:rFonts w:hint="eastAsia"/>
        </w:rPr>
        <w:t>位、其他火災佔第</w:t>
      </w:r>
      <w:r w:rsidRPr="007A4E7B">
        <w:rPr>
          <w:rFonts w:hint="eastAsia"/>
        </w:rPr>
        <w:t>3</w:t>
      </w:r>
      <w:r w:rsidRPr="007A4E7B">
        <w:rPr>
          <w:rFonts w:hint="eastAsia"/>
        </w:rPr>
        <w:t>位。由於金門地區歷年平均蒸發量大於年平均降雨量，並以每年</w:t>
      </w:r>
      <w:r w:rsidRPr="007A4E7B">
        <w:rPr>
          <w:rFonts w:hint="eastAsia"/>
        </w:rPr>
        <w:t>10</w:t>
      </w:r>
      <w:r w:rsidRPr="007A4E7B">
        <w:rPr>
          <w:rFonts w:hint="eastAsia"/>
        </w:rPr>
        <w:t>月至</w:t>
      </w:r>
      <w:r w:rsidRPr="007A4E7B">
        <w:rPr>
          <w:rFonts w:hint="eastAsia"/>
        </w:rPr>
        <w:t>12</w:t>
      </w:r>
      <w:r w:rsidRPr="007A4E7B">
        <w:rPr>
          <w:rFonts w:hint="eastAsia"/>
        </w:rPr>
        <w:t>月降雨量最少，屬乾燥氣候，在每年春耕前及秋收後，農民燃燒雜草而常發生山林田野火災，加上四面無高山屏障，中間則丘陵起伏，東北季風吹襲下，助長火災之蔓延，使得火災頻率大增。</w:t>
      </w:r>
    </w:p>
    <w:p w:rsidR="00CA7251" w:rsidRPr="007A4E7B" w:rsidRDefault="00E12645" w:rsidP="00CA7251">
      <w:pPr>
        <w:pStyle w:val="31"/>
      </w:pPr>
      <w:r w:rsidRPr="007A4E7B">
        <w:rPr>
          <w:rFonts w:hint="eastAsia"/>
        </w:rPr>
        <w:t>而歷年火災之發生雖屬小型，然而金門具有戰地遺跡，閩南建築、自然生態等地區特色，雖無重大火災，但對以上火災敏感區須特別進行預防措施，公共設施方面，台電各電廠、中油儲油糟及各地加油站、金門酒廠之金城廠與金寧廠等皆為火災之敏感區，一旦發生大火，對全金門之影響極為嚴重，須特別加強防救計畫之擬定與執行。詳見</w:t>
      </w:r>
      <w:r w:rsidR="00A80F38" w:rsidRPr="007A4E7B">
        <w:fldChar w:fldCharType="begin"/>
      </w:r>
      <w:r w:rsidR="00A80F38" w:rsidRPr="007A4E7B">
        <w:instrText xml:space="preserve">REF _Ref421213839 \r \h \* MERGEFORMAT </w:instrText>
      </w:r>
      <w:r w:rsidR="00A80F38" w:rsidRPr="007A4E7B">
        <w:fldChar w:fldCharType="separate"/>
      </w:r>
      <w:r w:rsidR="00C257B3" w:rsidRPr="007A4E7B">
        <w:rPr>
          <w:rFonts w:hint="eastAsia"/>
        </w:rPr>
        <w:t>表</w:t>
      </w:r>
      <w:r w:rsidR="00C257B3" w:rsidRPr="007A4E7B">
        <w:rPr>
          <w:rFonts w:hint="eastAsia"/>
        </w:rPr>
        <w:t>2-9</w:t>
      </w:r>
      <w:r w:rsidR="00A80F38" w:rsidRPr="007A4E7B">
        <w:fldChar w:fldCharType="end"/>
      </w:r>
      <w:r w:rsidRPr="007A4E7B">
        <w:rPr>
          <w:rFonts w:hint="eastAsia"/>
        </w:rPr>
        <w:t>歷年重大火災事件、</w:t>
      </w:r>
      <w:r w:rsidR="00A80F38" w:rsidRPr="007A4E7B">
        <w:fldChar w:fldCharType="begin"/>
      </w:r>
      <w:r w:rsidR="00A80F38" w:rsidRPr="007A4E7B">
        <w:instrText xml:space="preserve">REF _Ref421462742 \r \h \* MERGEFORMAT </w:instrText>
      </w:r>
      <w:r w:rsidR="00A80F38" w:rsidRPr="007A4E7B">
        <w:fldChar w:fldCharType="separate"/>
      </w:r>
      <w:r w:rsidR="00C257B3" w:rsidRPr="007A4E7B">
        <w:rPr>
          <w:rFonts w:hint="eastAsia"/>
        </w:rPr>
        <w:t>圖</w:t>
      </w:r>
      <w:r w:rsidR="00C257B3" w:rsidRPr="007A4E7B">
        <w:rPr>
          <w:rFonts w:hint="eastAsia"/>
        </w:rPr>
        <w:t>2-14</w:t>
      </w:r>
      <w:r w:rsidR="00A80F38" w:rsidRPr="007A4E7B">
        <w:fldChar w:fldCharType="end"/>
      </w:r>
      <w:r w:rsidRPr="007A4E7B">
        <w:rPr>
          <w:rFonts w:hint="eastAsia"/>
        </w:rPr>
        <w:t>為歷史災點分布圖。</w:t>
      </w:r>
    </w:p>
    <w:p w:rsidR="00EA488F" w:rsidRPr="007A4E7B" w:rsidRDefault="00E12645" w:rsidP="00C16476">
      <w:pPr>
        <w:pStyle w:val="31"/>
      </w:pPr>
      <w:r w:rsidRPr="007A4E7B">
        <w:rPr>
          <w:rFonts w:hint="eastAsia"/>
        </w:rPr>
        <w:t>將</w:t>
      </w:r>
      <w:r w:rsidR="00995E95" w:rsidRPr="007A4E7B">
        <w:rPr>
          <w:rFonts w:hint="eastAsia"/>
        </w:rPr>
        <w:t>金沙鎮</w:t>
      </w:r>
      <w:r w:rsidRPr="007A4E7B">
        <w:rPr>
          <w:rFonts w:hint="eastAsia"/>
        </w:rPr>
        <w:t>地區火災敏感地區分為：</w:t>
      </w:r>
    </w:p>
    <w:p w:rsidR="001E0FF7" w:rsidRPr="007A4E7B" w:rsidRDefault="00E12645" w:rsidP="001E0FF7">
      <w:pPr>
        <w:pStyle w:val="4"/>
        <w:spacing w:after="180"/>
      </w:pPr>
      <w:r w:rsidRPr="007A4E7B">
        <w:rPr>
          <w:rFonts w:hint="eastAsia"/>
        </w:rPr>
        <w:lastRenderedPageBreak/>
        <w:t>擎天彈補點彈藥庫</w:t>
      </w:r>
      <w:r w:rsidRPr="007A4E7B">
        <w:rPr>
          <w:rFonts w:hint="eastAsia"/>
        </w:rPr>
        <w:t>(</w:t>
      </w:r>
      <w:r w:rsidRPr="007A4E7B">
        <w:rPr>
          <w:rFonts w:hint="eastAsia"/>
        </w:rPr>
        <w:t>高坑</w:t>
      </w:r>
      <w:r w:rsidRPr="007A4E7B">
        <w:rPr>
          <w:rFonts w:hint="eastAsia"/>
        </w:rPr>
        <w:t>)</w:t>
      </w:r>
    </w:p>
    <w:p w:rsidR="001E0FF7" w:rsidRPr="007A4E7B" w:rsidRDefault="00E12645" w:rsidP="001E0FF7">
      <w:pPr>
        <w:pStyle w:val="4"/>
        <w:spacing w:after="180"/>
      </w:pPr>
      <w:r w:rsidRPr="007A4E7B">
        <w:rPr>
          <w:rFonts w:hint="eastAsia"/>
        </w:rPr>
        <w:t>各加油站</w:t>
      </w:r>
    </w:p>
    <w:p w:rsidR="001E0FF7" w:rsidRPr="007A4E7B" w:rsidRDefault="00E12645" w:rsidP="001E0FF7">
      <w:pPr>
        <w:pStyle w:val="4"/>
        <w:spacing w:after="180"/>
      </w:pPr>
      <w:r w:rsidRPr="007A4E7B">
        <w:rPr>
          <w:rFonts w:hint="eastAsia"/>
        </w:rPr>
        <w:t>金門國家公園</w:t>
      </w:r>
    </w:p>
    <w:p w:rsidR="00EA488F" w:rsidRPr="007A4E7B" w:rsidRDefault="00E12645" w:rsidP="001E0FF7">
      <w:pPr>
        <w:pStyle w:val="4"/>
        <w:spacing w:after="180"/>
      </w:pPr>
      <w:r w:rsidRPr="007A4E7B">
        <w:rPr>
          <w:rFonts w:hint="eastAsia"/>
        </w:rPr>
        <w:t>人口聚集區</w:t>
      </w:r>
    </w:p>
    <w:tbl>
      <w:tblPr>
        <w:tblStyle w:val="ae"/>
        <w:tblW w:w="5000" w:type="pct"/>
        <w:tblLook w:val="01E0" w:firstRow="1" w:lastRow="1" w:firstColumn="1" w:lastColumn="1" w:noHBand="0" w:noVBand="0"/>
      </w:tblPr>
      <w:tblGrid>
        <w:gridCol w:w="8624"/>
      </w:tblGrid>
      <w:tr w:rsidR="00AE2680" w:rsidTr="006D7F6C">
        <w:tc>
          <w:tcPr>
            <w:tcW w:w="5000" w:type="pct"/>
          </w:tcPr>
          <w:p w:rsidR="00C16476" w:rsidRPr="007A4E7B" w:rsidRDefault="00E12645" w:rsidP="006D7F6C">
            <w:pPr>
              <w:pStyle w:val="ad"/>
            </w:pPr>
            <w:r w:rsidRPr="007A4E7B">
              <w:rPr>
                <w:noProof/>
              </w:rPr>
              <w:drawing>
                <wp:inline distT="0" distB="0" distL="0" distR="0">
                  <wp:extent cx="5352897" cy="3769200"/>
                  <wp:effectExtent l="0" t="0" r="0" b="0"/>
                  <wp:docPr id="473" name="圖片 473" descr="01-4金沙鎮火災歷史災點分布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5" descr="01-4金沙鎮火災歷史災點分布圖"/>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52897" cy="3769200"/>
                          </a:xfrm>
                          <a:prstGeom prst="rect">
                            <a:avLst/>
                          </a:prstGeom>
                          <a:noFill/>
                          <a:ln>
                            <a:noFill/>
                          </a:ln>
                        </pic:spPr>
                      </pic:pic>
                    </a:graphicData>
                  </a:graphic>
                </wp:inline>
              </w:drawing>
            </w:r>
          </w:p>
        </w:tc>
      </w:tr>
      <w:tr w:rsidR="00AE2680" w:rsidTr="006D7F6C">
        <w:tc>
          <w:tcPr>
            <w:tcW w:w="5000" w:type="pct"/>
          </w:tcPr>
          <w:p w:rsidR="00C16476" w:rsidRPr="007A4E7B" w:rsidRDefault="00E12645" w:rsidP="006D7F6C">
            <w:pPr>
              <w:pStyle w:val="2-X"/>
              <w:rPr>
                <w:color w:val="auto"/>
              </w:rPr>
            </w:pPr>
            <w:bookmarkStart w:id="47" w:name="_Ref421462742"/>
            <w:bookmarkStart w:id="48" w:name="_Toc83886300"/>
            <w:r w:rsidRPr="007A4E7B">
              <w:rPr>
                <w:rFonts w:cs="Arial" w:hint="eastAsia"/>
                <w:color w:val="auto"/>
              </w:rPr>
              <w:t>金沙鎮</w:t>
            </w:r>
            <w:r w:rsidR="00EF6029" w:rsidRPr="007A4E7B">
              <w:rPr>
                <w:rFonts w:cs="Arial" w:hint="eastAsia"/>
                <w:color w:val="auto"/>
              </w:rPr>
              <w:t>火災歷史災點分布圖</w:t>
            </w:r>
            <w:bookmarkEnd w:id="47"/>
            <w:bookmarkEnd w:id="48"/>
          </w:p>
        </w:tc>
      </w:tr>
    </w:tbl>
    <w:p w:rsidR="00C16476" w:rsidRPr="007A4E7B" w:rsidRDefault="00E12645" w:rsidP="00C16476">
      <w:pPr>
        <w:pStyle w:val="ac"/>
        <w:spacing w:after="360"/>
        <w:ind w:left="1000" w:hanging="1000"/>
      </w:pPr>
      <w:r w:rsidRPr="007A4E7B">
        <w:rPr>
          <w:rFonts w:hint="eastAsia"/>
        </w:rPr>
        <w:t>資料來源：本計畫繪製。</w:t>
      </w:r>
    </w:p>
    <w:p w:rsidR="00774EA0" w:rsidRPr="007A4E7B" w:rsidRDefault="00774EA0" w:rsidP="004F11A9">
      <w:pPr>
        <w:pStyle w:val="31"/>
        <w:sectPr w:rsidR="00774EA0" w:rsidRPr="007A4E7B" w:rsidSect="0035186B">
          <w:pgSz w:w="11906" w:h="16838" w:code="9"/>
          <w:pgMar w:top="1440" w:right="1797" w:bottom="1440" w:left="1701" w:header="851" w:footer="680" w:gutter="0"/>
          <w:pgNumType w:chapStyle="1"/>
          <w:cols w:space="425"/>
          <w:docGrid w:type="lines" w:linePitch="360"/>
        </w:sectPr>
      </w:pPr>
    </w:p>
    <w:p w:rsidR="00C16476" w:rsidRPr="007A4E7B" w:rsidRDefault="00E12645" w:rsidP="00EA2110">
      <w:pPr>
        <w:pStyle w:val="2-X0"/>
      </w:pPr>
      <w:bookmarkStart w:id="49" w:name="_Ref421213839"/>
      <w:bookmarkStart w:id="50" w:name="_Toc496073895"/>
      <w:r w:rsidRPr="007A4E7B">
        <w:rPr>
          <w:rFonts w:hint="eastAsia"/>
        </w:rPr>
        <w:lastRenderedPageBreak/>
        <w:t>金沙鎮</w:t>
      </w:r>
      <w:r w:rsidR="00EA2110" w:rsidRPr="007A4E7B">
        <w:rPr>
          <w:rFonts w:hint="eastAsia"/>
        </w:rPr>
        <w:t>歷年重大火災事件一覽表</w:t>
      </w:r>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5"/>
        <w:gridCol w:w="2026"/>
        <w:gridCol w:w="1107"/>
        <w:gridCol w:w="1707"/>
        <w:gridCol w:w="4681"/>
        <w:gridCol w:w="1135"/>
        <w:gridCol w:w="1135"/>
        <w:gridCol w:w="1228"/>
      </w:tblGrid>
      <w:tr w:rsidR="00AE2680" w:rsidTr="00183F26">
        <w:trPr>
          <w:trHeight w:val="585"/>
          <w:tblHeader/>
        </w:trPr>
        <w:tc>
          <w:tcPr>
            <w:tcW w:w="355" w:type="pct"/>
            <w:tcBorders>
              <w:bottom w:val="single" w:sz="4" w:space="0" w:color="auto"/>
            </w:tcBorders>
            <w:shd w:val="clear" w:color="auto" w:fill="E5DFEC" w:themeFill="accent4" w:themeFillTint="33"/>
            <w:noWrap/>
            <w:vAlign w:val="center"/>
            <w:hideMark/>
          </w:tcPr>
          <w:p w:rsidR="005D77CA" w:rsidRPr="007A4E7B" w:rsidRDefault="00E12645" w:rsidP="005D77CA">
            <w:pPr>
              <w:pStyle w:val="aa"/>
            </w:pPr>
            <w:r w:rsidRPr="007A4E7B">
              <w:rPr>
                <w:rFonts w:hint="eastAsia"/>
              </w:rPr>
              <w:t>鄉鎮</w:t>
            </w:r>
          </w:p>
        </w:tc>
        <w:tc>
          <w:tcPr>
            <w:tcW w:w="723" w:type="pct"/>
            <w:tcBorders>
              <w:bottom w:val="single" w:sz="4" w:space="0" w:color="auto"/>
            </w:tcBorders>
            <w:shd w:val="clear" w:color="auto" w:fill="E5DFEC" w:themeFill="accent4" w:themeFillTint="33"/>
            <w:vAlign w:val="center"/>
            <w:hideMark/>
          </w:tcPr>
          <w:p w:rsidR="005D77CA" w:rsidRPr="007A4E7B" w:rsidRDefault="00E12645" w:rsidP="005D77CA">
            <w:pPr>
              <w:pStyle w:val="aa"/>
            </w:pPr>
            <w:r w:rsidRPr="007A4E7B">
              <w:rPr>
                <w:rFonts w:hint="eastAsia"/>
              </w:rPr>
              <w:t>日期</w:t>
            </w:r>
          </w:p>
        </w:tc>
        <w:tc>
          <w:tcPr>
            <w:tcW w:w="395" w:type="pct"/>
            <w:tcBorders>
              <w:bottom w:val="single" w:sz="4" w:space="0" w:color="auto"/>
            </w:tcBorders>
            <w:shd w:val="clear" w:color="auto" w:fill="E5DFEC" w:themeFill="accent4" w:themeFillTint="33"/>
            <w:vAlign w:val="center"/>
            <w:hideMark/>
          </w:tcPr>
          <w:p w:rsidR="005D77CA" w:rsidRPr="007A4E7B" w:rsidRDefault="00E12645" w:rsidP="005D77CA">
            <w:pPr>
              <w:pStyle w:val="aa"/>
            </w:pPr>
            <w:r w:rsidRPr="007A4E7B">
              <w:rPr>
                <w:rFonts w:hint="eastAsia"/>
              </w:rPr>
              <w:t>時間</w:t>
            </w:r>
          </w:p>
        </w:tc>
        <w:tc>
          <w:tcPr>
            <w:tcW w:w="609" w:type="pct"/>
            <w:tcBorders>
              <w:bottom w:val="single" w:sz="4" w:space="0" w:color="auto"/>
            </w:tcBorders>
            <w:shd w:val="clear" w:color="auto" w:fill="E5DFEC" w:themeFill="accent4" w:themeFillTint="33"/>
            <w:vAlign w:val="center"/>
            <w:hideMark/>
          </w:tcPr>
          <w:p w:rsidR="005D77CA" w:rsidRPr="007A4E7B" w:rsidRDefault="00E12645" w:rsidP="005D77CA">
            <w:pPr>
              <w:pStyle w:val="aa"/>
            </w:pPr>
            <w:r w:rsidRPr="007A4E7B">
              <w:rPr>
                <w:rFonts w:hint="eastAsia"/>
              </w:rPr>
              <w:t>火災種類</w:t>
            </w:r>
          </w:p>
        </w:tc>
        <w:tc>
          <w:tcPr>
            <w:tcW w:w="1670" w:type="pct"/>
            <w:tcBorders>
              <w:bottom w:val="single" w:sz="4" w:space="0" w:color="auto"/>
            </w:tcBorders>
            <w:shd w:val="clear" w:color="auto" w:fill="E5DFEC" w:themeFill="accent4" w:themeFillTint="33"/>
            <w:vAlign w:val="center"/>
            <w:hideMark/>
          </w:tcPr>
          <w:p w:rsidR="005D77CA" w:rsidRPr="007A4E7B" w:rsidRDefault="00E12645" w:rsidP="005D77CA">
            <w:pPr>
              <w:pStyle w:val="aa"/>
            </w:pPr>
            <w:r w:rsidRPr="007A4E7B">
              <w:rPr>
                <w:rFonts w:hint="eastAsia"/>
              </w:rPr>
              <w:t>地點</w:t>
            </w:r>
          </w:p>
        </w:tc>
        <w:tc>
          <w:tcPr>
            <w:tcW w:w="405" w:type="pct"/>
            <w:tcBorders>
              <w:bottom w:val="single" w:sz="4" w:space="0" w:color="auto"/>
            </w:tcBorders>
            <w:shd w:val="clear" w:color="auto" w:fill="E5DFEC" w:themeFill="accent4" w:themeFillTint="33"/>
            <w:vAlign w:val="center"/>
            <w:hideMark/>
          </w:tcPr>
          <w:p w:rsidR="005D77CA" w:rsidRPr="007A4E7B" w:rsidRDefault="00E12645" w:rsidP="005D77CA">
            <w:pPr>
              <w:pStyle w:val="aa"/>
            </w:pPr>
            <w:r w:rsidRPr="007A4E7B">
              <w:rPr>
                <w:rFonts w:hint="eastAsia"/>
              </w:rPr>
              <w:t>燃燒面積㎡</w:t>
            </w:r>
          </w:p>
        </w:tc>
        <w:tc>
          <w:tcPr>
            <w:tcW w:w="405" w:type="pct"/>
            <w:tcBorders>
              <w:bottom w:val="single" w:sz="4" w:space="0" w:color="auto"/>
            </w:tcBorders>
            <w:shd w:val="clear" w:color="auto" w:fill="E5DFEC" w:themeFill="accent4" w:themeFillTint="33"/>
            <w:noWrap/>
            <w:vAlign w:val="center"/>
            <w:hideMark/>
          </w:tcPr>
          <w:p w:rsidR="005D77CA" w:rsidRPr="007A4E7B" w:rsidRDefault="00E12645" w:rsidP="005D77CA">
            <w:pPr>
              <w:pStyle w:val="aa"/>
            </w:pPr>
            <w:r w:rsidRPr="007A4E7B">
              <w:rPr>
                <w:rFonts w:hint="eastAsia"/>
              </w:rPr>
              <w:t>x</w:t>
            </w:r>
            <w:r w:rsidRPr="007A4E7B">
              <w:rPr>
                <w:rFonts w:hint="eastAsia"/>
              </w:rPr>
              <w:t>座標</w:t>
            </w:r>
          </w:p>
        </w:tc>
        <w:tc>
          <w:tcPr>
            <w:tcW w:w="438" w:type="pct"/>
            <w:tcBorders>
              <w:bottom w:val="single" w:sz="4" w:space="0" w:color="auto"/>
            </w:tcBorders>
            <w:shd w:val="clear" w:color="auto" w:fill="E5DFEC" w:themeFill="accent4" w:themeFillTint="33"/>
            <w:noWrap/>
            <w:vAlign w:val="center"/>
            <w:hideMark/>
          </w:tcPr>
          <w:p w:rsidR="005D77CA" w:rsidRPr="007A4E7B" w:rsidRDefault="00E12645" w:rsidP="005D77CA">
            <w:pPr>
              <w:pStyle w:val="aa"/>
            </w:pPr>
            <w:r w:rsidRPr="007A4E7B">
              <w:rPr>
                <w:rFonts w:hint="eastAsia"/>
              </w:rPr>
              <w:t>y</w:t>
            </w:r>
            <w:r w:rsidRPr="007A4E7B">
              <w:rPr>
                <w:rFonts w:hint="eastAsia"/>
              </w:rPr>
              <w:t>座標</w:t>
            </w:r>
          </w:p>
        </w:tc>
      </w:tr>
      <w:tr w:rsidR="00AE2680" w:rsidTr="00183F26">
        <w:trPr>
          <w:trHeight w:val="345"/>
        </w:trPr>
        <w:tc>
          <w:tcPr>
            <w:tcW w:w="355" w:type="pct"/>
            <w:shd w:val="clear" w:color="auto" w:fill="FFFFFF" w:themeFill="background1"/>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01</w:t>
            </w:r>
            <w:r w:rsidRPr="007A4E7B">
              <w:rPr>
                <w:rFonts w:hint="eastAsia"/>
              </w:rPr>
              <w:t>月</w:t>
            </w:r>
            <w:r w:rsidRPr="007A4E7B">
              <w:t>27</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13</w:t>
            </w:r>
            <w:r w:rsidRPr="007A4E7B">
              <w:t>時</w:t>
            </w:r>
            <w:r w:rsidRPr="007A4E7B">
              <w:t>59</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noWrap/>
            <w:vAlign w:val="center"/>
            <w:hideMark/>
          </w:tcPr>
          <w:p w:rsidR="005D77CA" w:rsidRPr="007A4E7B" w:rsidRDefault="00E12645" w:rsidP="005D77CA">
            <w:pPr>
              <w:pStyle w:val="aa"/>
            </w:pPr>
            <w:r w:rsidRPr="007A4E7B">
              <w:rPr>
                <w:rFonts w:hint="eastAsia"/>
              </w:rPr>
              <w:t>田埔</w:t>
            </w:r>
            <w:r w:rsidRPr="007A4E7B">
              <w:t>23</w:t>
            </w:r>
            <w:r w:rsidRPr="007A4E7B">
              <w:rPr>
                <w:rFonts w:hint="eastAsia"/>
              </w:rPr>
              <w:t>號附近</w:t>
            </w:r>
          </w:p>
        </w:tc>
        <w:tc>
          <w:tcPr>
            <w:tcW w:w="405" w:type="pct"/>
            <w:shd w:val="clear" w:color="auto" w:fill="FFFFFF" w:themeFill="background1"/>
            <w:noWrap/>
            <w:vAlign w:val="center"/>
            <w:hideMark/>
          </w:tcPr>
          <w:p w:rsidR="005D77CA" w:rsidRPr="007A4E7B" w:rsidRDefault="00E12645" w:rsidP="005D77CA">
            <w:pPr>
              <w:pStyle w:val="aa"/>
            </w:pPr>
            <w:r w:rsidRPr="007A4E7B">
              <w:t>600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195418.842</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2708045.324</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02</w:t>
            </w:r>
            <w:r w:rsidRPr="007A4E7B">
              <w:rPr>
                <w:rFonts w:hint="eastAsia"/>
              </w:rPr>
              <w:t>月</w:t>
            </w:r>
            <w:r w:rsidRPr="007A4E7B">
              <w:t>12</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19</w:t>
            </w:r>
            <w:r w:rsidRPr="007A4E7B">
              <w:t>時</w:t>
            </w:r>
            <w:r w:rsidRPr="007A4E7B">
              <w:t>42</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東店</w:t>
            </w:r>
          </w:p>
        </w:tc>
        <w:tc>
          <w:tcPr>
            <w:tcW w:w="405" w:type="pct"/>
            <w:shd w:val="clear" w:color="auto" w:fill="FFFFFF" w:themeFill="background1"/>
            <w:noWrap/>
            <w:vAlign w:val="center"/>
            <w:hideMark/>
          </w:tcPr>
          <w:p w:rsidR="005D77CA" w:rsidRPr="007A4E7B" w:rsidRDefault="00E12645" w:rsidP="005D77CA">
            <w:pPr>
              <w:pStyle w:val="aa"/>
            </w:pPr>
            <w:r w:rsidRPr="007A4E7B">
              <w:t>500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193100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2708550</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02</w:t>
            </w:r>
            <w:r w:rsidRPr="007A4E7B">
              <w:rPr>
                <w:rFonts w:hint="eastAsia"/>
              </w:rPr>
              <w:t>月</w:t>
            </w:r>
            <w:r w:rsidRPr="007A4E7B">
              <w:t>25</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17</w:t>
            </w:r>
            <w:r w:rsidRPr="007A4E7B">
              <w:t>時</w:t>
            </w:r>
            <w:r w:rsidRPr="007A4E7B">
              <w:t>07</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洋山</w:t>
            </w:r>
            <w:r w:rsidRPr="007A4E7B">
              <w:t>38</w:t>
            </w:r>
            <w:r w:rsidRPr="007A4E7B">
              <w:rPr>
                <w:rFonts w:hint="eastAsia"/>
              </w:rPr>
              <w:t>號</w:t>
            </w:r>
          </w:p>
        </w:tc>
        <w:tc>
          <w:tcPr>
            <w:tcW w:w="405" w:type="pct"/>
            <w:shd w:val="clear" w:color="auto" w:fill="FFFFFF" w:themeFill="background1"/>
            <w:noWrap/>
            <w:vAlign w:val="center"/>
            <w:hideMark/>
          </w:tcPr>
          <w:p w:rsidR="005D77CA" w:rsidRPr="007A4E7B" w:rsidRDefault="00E12645" w:rsidP="005D77CA">
            <w:pPr>
              <w:pStyle w:val="aa"/>
            </w:pPr>
            <w:r w:rsidRPr="007A4E7B">
              <w:t>50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188834.173</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2709527.121</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04</w:t>
            </w:r>
            <w:r w:rsidRPr="007A4E7B">
              <w:rPr>
                <w:rFonts w:hint="eastAsia"/>
              </w:rPr>
              <w:t>月</w:t>
            </w:r>
            <w:r w:rsidRPr="007A4E7B">
              <w:t>02</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15</w:t>
            </w:r>
            <w:r w:rsidRPr="007A4E7B">
              <w:t>時</w:t>
            </w:r>
            <w:r w:rsidRPr="007A4E7B">
              <w:t>28</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污水處理廠附近</w:t>
            </w:r>
          </w:p>
        </w:tc>
        <w:tc>
          <w:tcPr>
            <w:tcW w:w="405" w:type="pct"/>
            <w:shd w:val="clear" w:color="auto" w:fill="FFFFFF" w:themeFill="background1"/>
            <w:noWrap/>
            <w:vAlign w:val="center"/>
            <w:hideMark/>
          </w:tcPr>
          <w:p w:rsidR="005D77CA" w:rsidRPr="007A4E7B" w:rsidRDefault="00E12645" w:rsidP="005D77CA">
            <w:pPr>
              <w:pStyle w:val="aa"/>
            </w:pPr>
            <w:r w:rsidRPr="007A4E7B">
              <w:t>1000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191050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2711050</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04</w:t>
            </w:r>
            <w:r w:rsidRPr="007A4E7B">
              <w:rPr>
                <w:rFonts w:hint="eastAsia"/>
              </w:rPr>
              <w:t>月</w:t>
            </w:r>
            <w:r w:rsidRPr="007A4E7B">
              <w:t>03</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11</w:t>
            </w:r>
            <w:r w:rsidRPr="007A4E7B">
              <w:t>時</w:t>
            </w:r>
            <w:r w:rsidRPr="007A4E7B">
              <w:t>11</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污水處理廠附近</w:t>
            </w:r>
          </w:p>
        </w:tc>
        <w:tc>
          <w:tcPr>
            <w:tcW w:w="405" w:type="pct"/>
            <w:shd w:val="clear" w:color="auto" w:fill="FFFFFF" w:themeFill="background1"/>
            <w:noWrap/>
            <w:vAlign w:val="center"/>
            <w:hideMark/>
          </w:tcPr>
          <w:p w:rsidR="005D77CA" w:rsidRPr="007A4E7B" w:rsidRDefault="00E12645" w:rsidP="005D77CA">
            <w:pPr>
              <w:pStyle w:val="aa"/>
            </w:pPr>
            <w:r w:rsidRPr="007A4E7B">
              <w:t>1000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191050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2711050</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04</w:t>
            </w:r>
            <w:r w:rsidRPr="007A4E7B">
              <w:rPr>
                <w:rFonts w:hint="eastAsia"/>
              </w:rPr>
              <w:t>月</w:t>
            </w:r>
            <w:r w:rsidRPr="007A4E7B">
              <w:t>06</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12</w:t>
            </w:r>
            <w:r w:rsidRPr="007A4E7B">
              <w:t>時</w:t>
            </w:r>
            <w:r w:rsidRPr="007A4E7B">
              <w:t>55</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污水處理廠附近</w:t>
            </w:r>
          </w:p>
        </w:tc>
        <w:tc>
          <w:tcPr>
            <w:tcW w:w="405" w:type="pct"/>
            <w:shd w:val="clear" w:color="auto" w:fill="FFFFFF" w:themeFill="background1"/>
            <w:noWrap/>
            <w:vAlign w:val="center"/>
            <w:hideMark/>
          </w:tcPr>
          <w:p w:rsidR="005D77CA" w:rsidRPr="007A4E7B" w:rsidRDefault="00E12645" w:rsidP="005D77CA">
            <w:pPr>
              <w:pStyle w:val="aa"/>
            </w:pPr>
            <w:r w:rsidRPr="007A4E7B">
              <w:t>500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191050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2711050</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04</w:t>
            </w:r>
            <w:r w:rsidRPr="007A4E7B">
              <w:rPr>
                <w:rFonts w:hint="eastAsia"/>
              </w:rPr>
              <w:t>月</w:t>
            </w:r>
            <w:r w:rsidRPr="007A4E7B">
              <w:t>07</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10</w:t>
            </w:r>
            <w:r w:rsidRPr="007A4E7B">
              <w:t>時</w:t>
            </w:r>
            <w:r w:rsidRPr="007A4E7B">
              <w:t>40</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碧山往楓香林</w:t>
            </w:r>
          </w:p>
        </w:tc>
        <w:tc>
          <w:tcPr>
            <w:tcW w:w="405" w:type="pct"/>
            <w:shd w:val="clear" w:color="auto" w:fill="FFFFFF" w:themeFill="background1"/>
            <w:noWrap/>
            <w:vAlign w:val="center"/>
            <w:hideMark/>
          </w:tcPr>
          <w:p w:rsidR="005D77CA" w:rsidRPr="007A4E7B" w:rsidRDefault="00E12645" w:rsidP="005D77CA">
            <w:pPr>
              <w:pStyle w:val="aa"/>
            </w:pPr>
            <w:r w:rsidRPr="007A4E7B">
              <w:t>2000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193450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2709450</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09</w:t>
            </w:r>
            <w:r w:rsidRPr="007A4E7B">
              <w:rPr>
                <w:rFonts w:hint="eastAsia"/>
              </w:rPr>
              <w:t>月</w:t>
            </w:r>
            <w:r w:rsidRPr="007A4E7B">
              <w:t>15</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20</w:t>
            </w:r>
            <w:r w:rsidRPr="007A4E7B">
              <w:t>時</w:t>
            </w:r>
            <w:r w:rsidRPr="007A4E7B">
              <w:t>22</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國中路</w:t>
            </w:r>
            <w:r w:rsidRPr="007A4E7B">
              <w:t>61</w:t>
            </w:r>
            <w:r w:rsidRPr="007A4E7B">
              <w:rPr>
                <w:rFonts w:hint="eastAsia"/>
              </w:rPr>
              <w:t>號（沙中）</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未紀錄</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190763.977</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2709482.027</w:t>
            </w:r>
          </w:p>
        </w:tc>
      </w:tr>
      <w:tr w:rsidR="00AE2680" w:rsidTr="00183F26">
        <w:trPr>
          <w:trHeight w:val="345"/>
        </w:trPr>
        <w:tc>
          <w:tcPr>
            <w:tcW w:w="355" w:type="pct"/>
            <w:tcBorders>
              <w:bottom w:val="single" w:sz="4" w:space="0" w:color="auto"/>
            </w:tcBorders>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tcBorders>
              <w:bottom w:val="single" w:sz="4" w:space="0" w:color="auto"/>
            </w:tcBorders>
            <w:shd w:val="clear" w:color="auto" w:fill="FFFFFF" w:themeFill="background1"/>
            <w:noWrap/>
            <w:vAlign w:val="center"/>
            <w:hideMark/>
          </w:tcPr>
          <w:p w:rsidR="005D77CA" w:rsidRPr="007A4E7B" w:rsidRDefault="00E12645" w:rsidP="005D77CA">
            <w:pPr>
              <w:pStyle w:val="aa"/>
            </w:pPr>
            <w:r w:rsidRPr="007A4E7B">
              <w:rPr>
                <w:rFonts w:hint="eastAsia"/>
              </w:rPr>
              <w:t>2011</w:t>
            </w:r>
            <w:r w:rsidRPr="007A4E7B">
              <w:rPr>
                <w:rFonts w:hint="eastAsia"/>
              </w:rPr>
              <w:t>年</w:t>
            </w:r>
            <w:r w:rsidRPr="007A4E7B">
              <w:t>09</w:t>
            </w:r>
            <w:r w:rsidRPr="007A4E7B">
              <w:rPr>
                <w:rFonts w:hint="eastAsia"/>
              </w:rPr>
              <w:t>月</w:t>
            </w:r>
            <w:r w:rsidRPr="007A4E7B">
              <w:t>26</w:t>
            </w:r>
            <w:r w:rsidRPr="007A4E7B">
              <w:rPr>
                <w:rFonts w:hint="eastAsia"/>
              </w:rPr>
              <w:t>日</w:t>
            </w:r>
          </w:p>
        </w:tc>
        <w:tc>
          <w:tcPr>
            <w:tcW w:w="395" w:type="pct"/>
            <w:tcBorders>
              <w:bottom w:val="single" w:sz="4" w:space="0" w:color="auto"/>
            </w:tcBorders>
            <w:shd w:val="clear" w:color="auto" w:fill="FFFFFF" w:themeFill="background1"/>
            <w:noWrap/>
            <w:vAlign w:val="center"/>
            <w:hideMark/>
          </w:tcPr>
          <w:p w:rsidR="005D77CA" w:rsidRPr="007A4E7B" w:rsidRDefault="00E12645" w:rsidP="005D77CA">
            <w:pPr>
              <w:pStyle w:val="aa"/>
            </w:pPr>
            <w:r w:rsidRPr="007A4E7B">
              <w:t>16</w:t>
            </w:r>
            <w:r w:rsidRPr="007A4E7B">
              <w:t>時</w:t>
            </w:r>
            <w:r w:rsidRPr="007A4E7B">
              <w:t>36</w:t>
            </w:r>
            <w:r w:rsidRPr="007A4E7B">
              <w:t>分</w:t>
            </w:r>
          </w:p>
        </w:tc>
        <w:tc>
          <w:tcPr>
            <w:tcW w:w="609" w:type="pct"/>
            <w:tcBorders>
              <w:bottom w:val="single" w:sz="4" w:space="0" w:color="auto"/>
            </w:tcBorders>
            <w:shd w:val="clear" w:color="auto" w:fill="FFFFFF" w:themeFill="background1"/>
            <w:noWrap/>
            <w:vAlign w:val="center"/>
            <w:hideMark/>
          </w:tcPr>
          <w:p w:rsidR="005D77CA" w:rsidRPr="007A4E7B" w:rsidRDefault="00E12645" w:rsidP="005D77CA">
            <w:pPr>
              <w:pStyle w:val="aa"/>
            </w:pPr>
            <w:r w:rsidRPr="007A4E7B">
              <w:rPr>
                <w:rFonts w:hint="eastAsia"/>
              </w:rPr>
              <w:t>建築物</w:t>
            </w:r>
          </w:p>
        </w:tc>
        <w:tc>
          <w:tcPr>
            <w:tcW w:w="1670" w:type="pct"/>
            <w:tcBorders>
              <w:bottom w:val="single" w:sz="4" w:space="0" w:color="auto"/>
            </w:tcBorders>
            <w:shd w:val="clear" w:color="auto" w:fill="FFFFFF" w:themeFill="background1"/>
            <w:vAlign w:val="center"/>
            <w:hideMark/>
          </w:tcPr>
          <w:p w:rsidR="005D77CA" w:rsidRPr="007A4E7B" w:rsidRDefault="00E12645" w:rsidP="005D77CA">
            <w:pPr>
              <w:pStyle w:val="aa"/>
            </w:pPr>
            <w:r w:rsidRPr="007A4E7B">
              <w:rPr>
                <w:rFonts w:hint="eastAsia"/>
              </w:rPr>
              <w:t>三民路</w:t>
            </w:r>
            <w:r w:rsidRPr="007A4E7B">
              <w:t>2</w:t>
            </w:r>
            <w:r w:rsidRPr="007A4E7B">
              <w:rPr>
                <w:rFonts w:hint="eastAsia"/>
              </w:rPr>
              <w:t>號（金蛋糕）</w:t>
            </w:r>
          </w:p>
        </w:tc>
        <w:tc>
          <w:tcPr>
            <w:tcW w:w="405" w:type="pct"/>
            <w:tcBorders>
              <w:bottom w:val="single" w:sz="4" w:space="0" w:color="auto"/>
            </w:tcBorders>
            <w:shd w:val="clear" w:color="auto" w:fill="FFFFFF" w:themeFill="background1"/>
            <w:noWrap/>
            <w:vAlign w:val="center"/>
            <w:hideMark/>
          </w:tcPr>
          <w:p w:rsidR="005D77CA" w:rsidRPr="007A4E7B" w:rsidRDefault="00E12645" w:rsidP="005D77CA">
            <w:pPr>
              <w:pStyle w:val="aa"/>
            </w:pPr>
            <w:r w:rsidRPr="007A4E7B">
              <w:rPr>
                <w:rFonts w:hint="eastAsia"/>
              </w:rPr>
              <w:t>未紀錄</w:t>
            </w:r>
          </w:p>
        </w:tc>
        <w:tc>
          <w:tcPr>
            <w:tcW w:w="405" w:type="pct"/>
            <w:tcBorders>
              <w:bottom w:val="single" w:sz="4" w:space="0" w:color="auto"/>
            </w:tcBorders>
            <w:shd w:val="clear" w:color="auto" w:fill="FFFFFF" w:themeFill="background1"/>
            <w:noWrap/>
            <w:vAlign w:val="center"/>
            <w:hideMark/>
          </w:tcPr>
          <w:p w:rsidR="005D77CA" w:rsidRPr="007A4E7B" w:rsidRDefault="00E12645" w:rsidP="005D77CA">
            <w:pPr>
              <w:pStyle w:val="aa"/>
            </w:pPr>
            <w:r w:rsidRPr="007A4E7B">
              <w:rPr>
                <w:rFonts w:hint="eastAsia"/>
              </w:rPr>
              <w:t>190555.255</w:t>
            </w:r>
          </w:p>
        </w:tc>
        <w:tc>
          <w:tcPr>
            <w:tcW w:w="438" w:type="pct"/>
            <w:tcBorders>
              <w:bottom w:val="single" w:sz="4" w:space="0" w:color="auto"/>
            </w:tcBorders>
            <w:shd w:val="clear" w:color="auto" w:fill="FFFFFF" w:themeFill="background1"/>
            <w:noWrap/>
            <w:vAlign w:val="center"/>
            <w:hideMark/>
          </w:tcPr>
          <w:p w:rsidR="005D77CA" w:rsidRPr="007A4E7B" w:rsidRDefault="00E12645" w:rsidP="005D77CA">
            <w:pPr>
              <w:pStyle w:val="aa"/>
            </w:pPr>
            <w:r w:rsidRPr="007A4E7B">
              <w:rPr>
                <w:rFonts w:hint="eastAsia"/>
              </w:rPr>
              <w:t>2709322.793</w:t>
            </w:r>
          </w:p>
        </w:tc>
      </w:tr>
      <w:tr w:rsidR="00AE2680" w:rsidTr="00183F26">
        <w:trPr>
          <w:trHeight w:val="345"/>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t>2012</w:t>
            </w:r>
            <w:r w:rsidRPr="007A4E7B">
              <w:rPr>
                <w:rFonts w:hint="eastAsia"/>
              </w:rPr>
              <w:t>年</w:t>
            </w:r>
            <w:r w:rsidRPr="007A4E7B">
              <w:t>01</w:t>
            </w:r>
            <w:r w:rsidRPr="007A4E7B">
              <w:rPr>
                <w:rFonts w:hint="eastAsia"/>
              </w:rPr>
              <w:t>月</w:t>
            </w:r>
            <w:r w:rsidRPr="007A4E7B">
              <w:t>04</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20</w:t>
            </w:r>
            <w:r w:rsidRPr="007A4E7B">
              <w:t>時</w:t>
            </w:r>
            <w:r w:rsidRPr="007A4E7B">
              <w:t>41</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金沙鎮高陽路測速照相機路段</w:t>
            </w:r>
          </w:p>
        </w:tc>
        <w:tc>
          <w:tcPr>
            <w:tcW w:w="405" w:type="pct"/>
            <w:shd w:val="clear" w:color="auto" w:fill="FFFFFF" w:themeFill="background1"/>
            <w:vAlign w:val="center"/>
            <w:hideMark/>
          </w:tcPr>
          <w:p w:rsidR="005D77CA" w:rsidRPr="007A4E7B" w:rsidRDefault="00E12645" w:rsidP="005D77CA">
            <w:pPr>
              <w:pStyle w:val="aa"/>
            </w:pPr>
            <w:r w:rsidRPr="007A4E7B">
              <w:t>100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191350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2708300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01</w:t>
            </w:r>
            <w:r w:rsidRPr="007A4E7B">
              <w:rPr>
                <w:rFonts w:hint="eastAsia"/>
              </w:rPr>
              <w:t>月</w:t>
            </w:r>
            <w:r w:rsidRPr="007A4E7B">
              <w:t>18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19</w:t>
            </w:r>
            <w:r w:rsidRPr="007A4E7B">
              <w:t>時</w:t>
            </w:r>
            <w:r w:rsidRPr="007A4E7B">
              <w:t>41</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建築物</w:t>
            </w:r>
          </w:p>
        </w:tc>
        <w:tc>
          <w:tcPr>
            <w:tcW w:w="1670" w:type="pct"/>
            <w:shd w:val="clear" w:color="auto" w:fill="auto"/>
            <w:vAlign w:val="center"/>
            <w:hideMark/>
          </w:tcPr>
          <w:p w:rsidR="005D77CA" w:rsidRPr="007A4E7B" w:rsidRDefault="00E12645" w:rsidP="005D77CA">
            <w:pPr>
              <w:pStyle w:val="aa"/>
            </w:pPr>
            <w:r w:rsidRPr="007A4E7B">
              <w:rPr>
                <w:rFonts w:hint="eastAsia"/>
              </w:rPr>
              <w:t>金沙鎮五福街（囍莊旁）</w:t>
            </w:r>
          </w:p>
        </w:tc>
        <w:tc>
          <w:tcPr>
            <w:tcW w:w="405" w:type="pct"/>
            <w:shd w:val="clear" w:color="auto" w:fill="auto"/>
            <w:vAlign w:val="center"/>
            <w:hideMark/>
          </w:tcPr>
          <w:p w:rsidR="005D77CA" w:rsidRPr="007A4E7B" w:rsidRDefault="00E12645" w:rsidP="005D77CA">
            <w:pPr>
              <w:pStyle w:val="aa"/>
            </w:pPr>
            <w:r w:rsidRPr="007A4E7B">
              <w:t>60</w:t>
            </w:r>
          </w:p>
        </w:tc>
        <w:tc>
          <w:tcPr>
            <w:tcW w:w="405" w:type="pct"/>
            <w:shd w:val="clear" w:color="auto" w:fill="auto"/>
            <w:noWrap/>
            <w:vAlign w:val="center"/>
            <w:hideMark/>
          </w:tcPr>
          <w:p w:rsidR="005D77CA" w:rsidRPr="007A4E7B" w:rsidRDefault="00E12645" w:rsidP="005D77CA">
            <w:pPr>
              <w:pStyle w:val="aa"/>
            </w:pPr>
            <w:r w:rsidRPr="007A4E7B">
              <w:rPr>
                <w:rFonts w:hint="eastAsia"/>
              </w:rPr>
              <w:t>190450</w:t>
            </w:r>
          </w:p>
        </w:tc>
        <w:tc>
          <w:tcPr>
            <w:tcW w:w="438" w:type="pct"/>
            <w:shd w:val="clear" w:color="auto" w:fill="auto"/>
            <w:noWrap/>
            <w:vAlign w:val="center"/>
            <w:hideMark/>
          </w:tcPr>
          <w:p w:rsidR="005D77CA" w:rsidRPr="007A4E7B" w:rsidRDefault="00E12645" w:rsidP="005D77CA">
            <w:pPr>
              <w:pStyle w:val="aa"/>
            </w:pPr>
            <w:r w:rsidRPr="007A4E7B">
              <w:rPr>
                <w:rFonts w:hint="eastAsia"/>
              </w:rPr>
              <w:t>2709500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03</w:t>
            </w:r>
            <w:r w:rsidRPr="007A4E7B">
              <w:rPr>
                <w:rFonts w:hint="eastAsia"/>
              </w:rPr>
              <w:t>月</w:t>
            </w:r>
            <w:r w:rsidRPr="007A4E7B">
              <w:t>18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13</w:t>
            </w:r>
            <w:r w:rsidRPr="007A4E7B">
              <w:t>時</w:t>
            </w:r>
            <w:r w:rsidRPr="007A4E7B">
              <w:t>43</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金沙鎮環島東路二段與高陽路口</w:t>
            </w:r>
          </w:p>
        </w:tc>
        <w:tc>
          <w:tcPr>
            <w:tcW w:w="405" w:type="pct"/>
            <w:shd w:val="clear" w:color="auto" w:fill="auto"/>
            <w:vAlign w:val="center"/>
            <w:hideMark/>
          </w:tcPr>
          <w:p w:rsidR="005D77CA" w:rsidRPr="007A4E7B" w:rsidRDefault="00E12645" w:rsidP="005D77CA">
            <w:pPr>
              <w:pStyle w:val="aa"/>
            </w:pPr>
            <w:r w:rsidRPr="007A4E7B">
              <w:t>2</w:t>
            </w:r>
          </w:p>
        </w:tc>
        <w:tc>
          <w:tcPr>
            <w:tcW w:w="405" w:type="pct"/>
            <w:shd w:val="clear" w:color="auto" w:fill="auto"/>
            <w:noWrap/>
            <w:vAlign w:val="center"/>
            <w:hideMark/>
          </w:tcPr>
          <w:p w:rsidR="005D77CA" w:rsidRPr="007A4E7B" w:rsidRDefault="00E12645" w:rsidP="005D77CA">
            <w:pPr>
              <w:pStyle w:val="aa"/>
            </w:pPr>
            <w:r w:rsidRPr="007A4E7B">
              <w:rPr>
                <w:rFonts w:hint="eastAsia"/>
              </w:rPr>
              <w:t>191814.339</w:t>
            </w:r>
          </w:p>
        </w:tc>
        <w:tc>
          <w:tcPr>
            <w:tcW w:w="438" w:type="pct"/>
            <w:shd w:val="clear" w:color="auto" w:fill="auto"/>
            <w:noWrap/>
            <w:vAlign w:val="center"/>
            <w:hideMark/>
          </w:tcPr>
          <w:p w:rsidR="005D77CA" w:rsidRPr="007A4E7B" w:rsidRDefault="00E12645" w:rsidP="005D77CA">
            <w:pPr>
              <w:pStyle w:val="aa"/>
            </w:pPr>
            <w:r w:rsidRPr="007A4E7B">
              <w:rPr>
                <w:rFonts w:hint="eastAsia"/>
              </w:rPr>
              <w:t>2708226.525</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03</w:t>
            </w:r>
            <w:r w:rsidRPr="007A4E7B">
              <w:rPr>
                <w:rFonts w:hint="eastAsia"/>
              </w:rPr>
              <w:t>月</w:t>
            </w:r>
            <w:r w:rsidRPr="007A4E7B">
              <w:t>23</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15</w:t>
            </w:r>
            <w:r w:rsidRPr="007A4E7B">
              <w:t>時</w:t>
            </w:r>
            <w:r w:rsidRPr="007A4E7B">
              <w:t>46</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金沙鎮林務所前方</w:t>
            </w:r>
          </w:p>
        </w:tc>
        <w:tc>
          <w:tcPr>
            <w:tcW w:w="405" w:type="pct"/>
            <w:shd w:val="clear" w:color="auto" w:fill="auto"/>
            <w:vAlign w:val="center"/>
            <w:hideMark/>
          </w:tcPr>
          <w:p w:rsidR="005D77CA" w:rsidRPr="007A4E7B" w:rsidRDefault="00E12645" w:rsidP="005D77CA">
            <w:pPr>
              <w:pStyle w:val="aa"/>
            </w:pPr>
            <w:r w:rsidRPr="007A4E7B">
              <w:t>30</w:t>
            </w:r>
          </w:p>
        </w:tc>
        <w:tc>
          <w:tcPr>
            <w:tcW w:w="405" w:type="pct"/>
            <w:shd w:val="clear" w:color="auto" w:fill="auto"/>
            <w:noWrap/>
            <w:vAlign w:val="center"/>
            <w:hideMark/>
          </w:tcPr>
          <w:p w:rsidR="005D77CA" w:rsidRPr="007A4E7B" w:rsidRDefault="00E12645" w:rsidP="005D77CA">
            <w:pPr>
              <w:pStyle w:val="aa"/>
            </w:pPr>
            <w:r w:rsidRPr="007A4E7B">
              <w:rPr>
                <w:rFonts w:hint="eastAsia"/>
              </w:rPr>
              <w:t>193150</w:t>
            </w:r>
          </w:p>
        </w:tc>
        <w:tc>
          <w:tcPr>
            <w:tcW w:w="438" w:type="pct"/>
            <w:shd w:val="clear" w:color="auto" w:fill="auto"/>
            <w:noWrap/>
            <w:vAlign w:val="center"/>
            <w:hideMark/>
          </w:tcPr>
          <w:p w:rsidR="005D77CA" w:rsidRPr="007A4E7B" w:rsidRDefault="00E12645" w:rsidP="005D77CA">
            <w:pPr>
              <w:pStyle w:val="aa"/>
            </w:pPr>
            <w:r w:rsidRPr="007A4E7B">
              <w:rPr>
                <w:rFonts w:hint="eastAsia"/>
              </w:rPr>
              <w:t>2706250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04</w:t>
            </w:r>
            <w:r w:rsidRPr="007A4E7B">
              <w:rPr>
                <w:rFonts w:hint="eastAsia"/>
              </w:rPr>
              <w:t>月</w:t>
            </w:r>
            <w:r w:rsidRPr="007A4E7B">
              <w:t>04</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13</w:t>
            </w:r>
            <w:r w:rsidRPr="007A4E7B">
              <w:t>時</w:t>
            </w:r>
            <w:r w:rsidRPr="007A4E7B">
              <w:t>47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金沙鎮陽沙路污水處理廠</w:t>
            </w:r>
          </w:p>
        </w:tc>
        <w:tc>
          <w:tcPr>
            <w:tcW w:w="405" w:type="pct"/>
            <w:shd w:val="clear" w:color="auto" w:fill="auto"/>
            <w:vAlign w:val="center"/>
            <w:hideMark/>
          </w:tcPr>
          <w:p w:rsidR="005D77CA" w:rsidRPr="007A4E7B" w:rsidRDefault="00E12645" w:rsidP="005D77CA">
            <w:pPr>
              <w:pStyle w:val="aa"/>
            </w:pPr>
            <w:r w:rsidRPr="007A4E7B">
              <w:t>500</w:t>
            </w:r>
          </w:p>
        </w:tc>
        <w:tc>
          <w:tcPr>
            <w:tcW w:w="405" w:type="pct"/>
            <w:shd w:val="clear" w:color="auto" w:fill="auto"/>
            <w:noWrap/>
            <w:vAlign w:val="center"/>
            <w:hideMark/>
          </w:tcPr>
          <w:p w:rsidR="005D77CA" w:rsidRPr="007A4E7B" w:rsidRDefault="00E12645" w:rsidP="005D77CA">
            <w:pPr>
              <w:pStyle w:val="aa"/>
            </w:pPr>
            <w:r w:rsidRPr="007A4E7B">
              <w:rPr>
                <w:rFonts w:hint="eastAsia"/>
              </w:rPr>
              <w:t>191050</w:t>
            </w:r>
          </w:p>
        </w:tc>
        <w:tc>
          <w:tcPr>
            <w:tcW w:w="438" w:type="pct"/>
            <w:shd w:val="clear" w:color="auto" w:fill="auto"/>
            <w:noWrap/>
            <w:vAlign w:val="center"/>
            <w:hideMark/>
          </w:tcPr>
          <w:p w:rsidR="005D77CA" w:rsidRPr="007A4E7B" w:rsidRDefault="00E12645" w:rsidP="005D77CA">
            <w:pPr>
              <w:pStyle w:val="aa"/>
            </w:pPr>
            <w:r w:rsidRPr="007A4E7B">
              <w:rPr>
                <w:rFonts w:hint="eastAsia"/>
              </w:rPr>
              <w:t>2711050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04</w:t>
            </w:r>
            <w:r w:rsidRPr="007A4E7B">
              <w:rPr>
                <w:rFonts w:hint="eastAsia"/>
              </w:rPr>
              <w:t>月</w:t>
            </w:r>
            <w:r w:rsidRPr="007A4E7B">
              <w:t>04</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15</w:t>
            </w:r>
            <w:r w:rsidRPr="007A4E7B">
              <w:t>時</w:t>
            </w:r>
            <w:r w:rsidRPr="007A4E7B">
              <w:t>05</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金沙鎮東埔</w:t>
            </w:r>
          </w:p>
        </w:tc>
        <w:tc>
          <w:tcPr>
            <w:tcW w:w="405" w:type="pct"/>
            <w:shd w:val="clear" w:color="auto" w:fill="auto"/>
            <w:vAlign w:val="center"/>
            <w:hideMark/>
          </w:tcPr>
          <w:p w:rsidR="005D77CA" w:rsidRPr="007A4E7B" w:rsidRDefault="00E12645" w:rsidP="005D77CA">
            <w:pPr>
              <w:pStyle w:val="aa"/>
            </w:pPr>
            <w:r w:rsidRPr="007A4E7B">
              <w:t>20</w:t>
            </w:r>
          </w:p>
        </w:tc>
        <w:tc>
          <w:tcPr>
            <w:tcW w:w="405" w:type="pct"/>
            <w:shd w:val="clear" w:color="auto" w:fill="auto"/>
            <w:noWrap/>
            <w:vAlign w:val="center"/>
            <w:hideMark/>
          </w:tcPr>
          <w:p w:rsidR="005D77CA" w:rsidRPr="007A4E7B" w:rsidRDefault="00E12645" w:rsidP="005D77CA">
            <w:pPr>
              <w:pStyle w:val="aa"/>
            </w:pPr>
            <w:r w:rsidRPr="007A4E7B">
              <w:rPr>
                <w:rFonts w:hint="eastAsia"/>
              </w:rPr>
              <w:t>190950</w:t>
            </w:r>
          </w:p>
        </w:tc>
        <w:tc>
          <w:tcPr>
            <w:tcW w:w="438" w:type="pct"/>
            <w:shd w:val="clear" w:color="auto" w:fill="auto"/>
            <w:noWrap/>
            <w:vAlign w:val="center"/>
            <w:hideMark/>
          </w:tcPr>
          <w:p w:rsidR="005D77CA" w:rsidRPr="007A4E7B" w:rsidRDefault="00E12645" w:rsidP="005D77CA">
            <w:pPr>
              <w:pStyle w:val="aa"/>
            </w:pPr>
            <w:r w:rsidRPr="007A4E7B">
              <w:rPr>
                <w:rFonts w:hint="eastAsia"/>
              </w:rPr>
              <w:t>2709500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04</w:t>
            </w:r>
            <w:r w:rsidRPr="007A4E7B">
              <w:rPr>
                <w:rFonts w:hint="eastAsia"/>
              </w:rPr>
              <w:t>月</w:t>
            </w:r>
            <w:r w:rsidRPr="007A4E7B">
              <w:t>04</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21</w:t>
            </w:r>
            <w:r w:rsidRPr="007A4E7B">
              <w:t>時</w:t>
            </w:r>
            <w:r w:rsidRPr="007A4E7B">
              <w:t>02</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金沙鎮三山里山西拌麵</w:t>
            </w:r>
          </w:p>
        </w:tc>
        <w:tc>
          <w:tcPr>
            <w:tcW w:w="405" w:type="pct"/>
            <w:shd w:val="clear" w:color="auto" w:fill="auto"/>
            <w:vAlign w:val="center"/>
            <w:hideMark/>
          </w:tcPr>
          <w:p w:rsidR="005D77CA" w:rsidRPr="007A4E7B" w:rsidRDefault="00E12645" w:rsidP="005D77CA">
            <w:pPr>
              <w:pStyle w:val="aa"/>
            </w:pPr>
            <w:r w:rsidRPr="007A4E7B">
              <w:t>2</w:t>
            </w:r>
          </w:p>
        </w:tc>
        <w:tc>
          <w:tcPr>
            <w:tcW w:w="405" w:type="pct"/>
            <w:shd w:val="clear" w:color="auto" w:fill="auto"/>
            <w:noWrap/>
            <w:vAlign w:val="center"/>
            <w:hideMark/>
          </w:tcPr>
          <w:p w:rsidR="005D77CA" w:rsidRPr="007A4E7B" w:rsidRDefault="00E12645" w:rsidP="005D77CA">
            <w:pPr>
              <w:pStyle w:val="aa"/>
            </w:pPr>
            <w:r w:rsidRPr="007A4E7B">
              <w:rPr>
                <w:rFonts w:hint="eastAsia"/>
              </w:rPr>
              <w:t>192237.964</w:t>
            </w:r>
          </w:p>
        </w:tc>
        <w:tc>
          <w:tcPr>
            <w:tcW w:w="438" w:type="pct"/>
            <w:shd w:val="clear" w:color="auto" w:fill="auto"/>
            <w:noWrap/>
            <w:vAlign w:val="center"/>
            <w:hideMark/>
          </w:tcPr>
          <w:p w:rsidR="005D77CA" w:rsidRPr="007A4E7B" w:rsidRDefault="00E12645" w:rsidP="005D77CA">
            <w:pPr>
              <w:pStyle w:val="aa"/>
            </w:pPr>
            <w:r w:rsidRPr="007A4E7B">
              <w:rPr>
                <w:rFonts w:hint="eastAsia"/>
              </w:rPr>
              <w:t>2710825.666</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06</w:t>
            </w:r>
            <w:r w:rsidRPr="007A4E7B">
              <w:rPr>
                <w:rFonts w:hint="eastAsia"/>
              </w:rPr>
              <w:t>月</w:t>
            </w:r>
            <w:r w:rsidRPr="007A4E7B">
              <w:t>03</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17</w:t>
            </w:r>
            <w:r w:rsidRPr="007A4E7B">
              <w:t>時</w:t>
            </w:r>
            <w:r w:rsidRPr="007A4E7B">
              <w:t>04</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金沙鎮太武社區往高陽路</w:t>
            </w:r>
          </w:p>
        </w:tc>
        <w:tc>
          <w:tcPr>
            <w:tcW w:w="405" w:type="pct"/>
            <w:shd w:val="clear" w:color="auto" w:fill="auto"/>
            <w:vAlign w:val="center"/>
            <w:hideMark/>
          </w:tcPr>
          <w:p w:rsidR="005D77CA" w:rsidRPr="007A4E7B" w:rsidRDefault="00E12645" w:rsidP="005D77CA">
            <w:pPr>
              <w:pStyle w:val="aa"/>
            </w:pPr>
            <w:r w:rsidRPr="007A4E7B">
              <w:t>50</w:t>
            </w:r>
          </w:p>
        </w:tc>
        <w:tc>
          <w:tcPr>
            <w:tcW w:w="405" w:type="pct"/>
            <w:shd w:val="clear" w:color="auto" w:fill="auto"/>
            <w:noWrap/>
            <w:vAlign w:val="center"/>
            <w:hideMark/>
          </w:tcPr>
          <w:p w:rsidR="005D77CA" w:rsidRPr="007A4E7B" w:rsidRDefault="00E12645" w:rsidP="005D77CA">
            <w:pPr>
              <w:pStyle w:val="aa"/>
            </w:pPr>
            <w:r w:rsidRPr="007A4E7B">
              <w:rPr>
                <w:rFonts w:hint="eastAsia"/>
              </w:rPr>
              <w:t>191800</w:t>
            </w:r>
          </w:p>
        </w:tc>
        <w:tc>
          <w:tcPr>
            <w:tcW w:w="438" w:type="pct"/>
            <w:shd w:val="clear" w:color="auto" w:fill="auto"/>
            <w:noWrap/>
            <w:vAlign w:val="center"/>
            <w:hideMark/>
          </w:tcPr>
          <w:p w:rsidR="005D77CA" w:rsidRPr="007A4E7B" w:rsidRDefault="00E12645" w:rsidP="005D77CA">
            <w:pPr>
              <w:pStyle w:val="aa"/>
            </w:pPr>
            <w:r w:rsidRPr="007A4E7B">
              <w:rPr>
                <w:rFonts w:hint="eastAsia"/>
              </w:rPr>
              <w:t>2708200</w:t>
            </w:r>
          </w:p>
        </w:tc>
      </w:tr>
      <w:tr w:rsidR="00AE2680" w:rsidTr="00183F26">
        <w:trPr>
          <w:trHeight w:val="96"/>
        </w:trPr>
        <w:tc>
          <w:tcPr>
            <w:tcW w:w="355"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tcBorders>
              <w:bottom w:val="single" w:sz="4" w:space="0" w:color="auto"/>
            </w:tcBorders>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06</w:t>
            </w:r>
            <w:r w:rsidRPr="007A4E7B">
              <w:rPr>
                <w:rFonts w:hint="eastAsia"/>
              </w:rPr>
              <w:t>月</w:t>
            </w:r>
            <w:r w:rsidRPr="007A4E7B">
              <w:t>16</w:t>
            </w:r>
            <w:r w:rsidRPr="007A4E7B">
              <w:rPr>
                <w:rFonts w:hint="eastAsia"/>
              </w:rPr>
              <w:t>日</w:t>
            </w:r>
          </w:p>
        </w:tc>
        <w:tc>
          <w:tcPr>
            <w:tcW w:w="395" w:type="pct"/>
            <w:tcBorders>
              <w:bottom w:val="single" w:sz="4" w:space="0" w:color="auto"/>
            </w:tcBorders>
            <w:shd w:val="clear" w:color="auto" w:fill="auto"/>
            <w:noWrap/>
            <w:vAlign w:val="center"/>
            <w:hideMark/>
          </w:tcPr>
          <w:p w:rsidR="005D77CA" w:rsidRPr="007A4E7B" w:rsidRDefault="00E12645" w:rsidP="005D77CA">
            <w:pPr>
              <w:pStyle w:val="aa"/>
            </w:pPr>
            <w:r w:rsidRPr="007A4E7B">
              <w:t>12</w:t>
            </w:r>
            <w:r w:rsidRPr="007A4E7B">
              <w:t>時</w:t>
            </w:r>
            <w:r w:rsidRPr="007A4E7B">
              <w:t>00</w:t>
            </w:r>
            <w:r w:rsidRPr="007A4E7B">
              <w:t>分</w:t>
            </w:r>
          </w:p>
        </w:tc>
        <w:tc>
          <w:tcPr>
            <w:tcW w:w="609"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建築物</w:t>
            </w:r>
          </w:p>
        </w:tc>
        <w:tc>
          <w:tcPr>
            <w:tcW w:w="1670" w:type="pct"/>
            <w:tcBorders>
              <w:bottom w:val="single" w:sz="4" w:space="0" w:color="auto"/>
            </w:tcBorders>
            <w:shd w:val="clear" w:color="auto" w:fill="auto"/>
            <w:vAlign w:val="center"/>
            <w:hideMark/>
          </w:tcPr>
          <w:p w:rsidR="005D77CA" w:rsidRPr="007A4E7B" w:rsidRDefault="00E12645" w:rsidP="005D77CA">
            <w:pPr>
              <w:pStyle w:val="aa"/>
            </w:pPr>
            <w:r w:rsidRPr="007A4E7B">
              <w:rPr>
                <w:rFonts w:hint="eastAsia"/>
              </w:rPr>
              <w:t>金沙鎮汶沙里后浦頭</w:t>
            </w:r>
            <w:r w:rsidRPr="007A4E7B">
              <w:t>57</w:t>
            </w:r>
            <w:r w:rsidRPr="007A4E7B">
              <w:rPr>
                <w:rFonts w:hint="eastAsia"/>
              </w:rPr>
              <w:t>號（側門木板）</w:t>
            </w:r>
          </w:p>
        </w:tc>
        <w:tc>
          <w:tcPr>
            <w:tcW w:w="405" w:type="pct"/>
            <w:tcBorders>
              <w:bottom w:val="single" w:sz="4" w:space="0" w:color="auto"/>
            </w:tcBorders>
            <w:shd w:val="clear" w:color="auto" w:fill="auto"/>
            <w:vAlign w:val="center"/>
            <w:hideMark/>
          </w:tcPr>
          <w:p w:rsidR="005D77CA" w:rsidRPr="007A4E7B" w:rsidRDefault="00E12645" w:rsidP="005D77CA">
            <w:pPr>
              <w:pStyle w:val="aa"/>
            </w:pPr>
            <w:r w:rsidRPr="007A4E7B">
              <w:rPr>
                <w:rFonts w:hint="eastAsia"/>
              </w:rPr>
              <w:t>未紀錄</w:t>
            </w:r>
          </w:p>
        </w:tc>
        <w:tc>
          <w:tcPr>
            <w:tcW w:w="405"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190571.543</w:t>
            </w:r>
          </w:p>
        </w:tc>
        <w:tc>
          <w:tcPr>
            <w:tcW w:w="438"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2709099.787</w:t>
            </w:r>
          </w:p>
        </w:tc>
      </w:tr>
      <w:tr w:rsidR="00AE2680" w:rsidTr="00183F26">
        <w:trPr>
          <w:trHeight w:val="96"/>
        </w:trPr>
        <w:tc>
          <w:tcPr>
            <w:tcW w:w="355" w:type="pct"/>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06</w:t>
            </w:r>
            <w:r w:rsidRPr="007A4E7B">
              <w:rPr>
                <w:rFonts w:hint="eastAsia"/>
              </w:rPr>
              <w:t>月</w:t>
            </w:r>
            <w:r w:rsidRPr="007A4E7B">
              <w:t>29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12</w:t>
            </w:r>
            <w:r w:rsidRPr="007A4E7B">
              <w:t>時</w:t>
            </w:r>
            <w:r w:rsidRPr="007A4E7B">
              <w:t>06</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建築物</w:t>
            </w:r>
          </w:p>
        </w:tc>
        <w:tc>
          <w:tcPr>
            <w:tcW w:w="1670" w:type="pct"/>
            <w:shd w:val="clear" w:color="auto" w:fill="auto"/>
            <w:vAlign w:val="center"/>
            <w:hideMark/>
          </w:tcPr>
          <w:p w:rsidR="005D77CA" w:rsidRPr="007A4E7B" w:rsidRDefault="00E12645" w:rsidP="005D77CA">
            <w:pPr>
              <w:pStyle w:val="aa"/>
            </w:pPr>
            <w:r w:rsidRPr="007A4E7B">
              <w:rPr>
                <w:rFonts w:hint="eastAsia"/>
              </w:rPr>
              <w:t>金沙鎮三山里碧山</w:t>
            </w:r>
            <w:r w:rsidRPr="007A4E7B">
              <w:t>48</w:t>
            </w:r>
            <w:r w:rsidRPr="007A4E7B">
              <w:rPr>
                <w:rFonts w:hint="eastAsia"/>
              </w:rPr>
              <w:t>號（發電機電瓶）</w:t>
            </w:r>
          </w:p>
        </w:tc>
        <w:tc>
          <w:tcPr>
            <w:tcW w:w="405" w:type="pct"/>
            <w:shd w:val="clear" w:color="auto" w:fill="auto"/>
            <w:vAlign w:val="center"/>
            <w:hideMark/>
          </w:tcPr>
          <w:p w:rsidR="005D77CA" w:rsidRPr="007A4E7B" w:rsidRDefault="00E12645" w:rsidP="005D77CA">
            <w:pPr>
              <w:pStyle w:val="aa"/>
            </w:pPr>
            <w:r w:rsidRPr="007A4E7B">
              <w:rPr>
                <w:rFonts w:hint="eastAsia"/>
              </w:rPr>
              <w:t>未紀錄</w:t>
            </w:r>
          </w:p>
        </w:tc>
        <w:tc>
          <w:tcPr>
            <w:tcW w:w="405" w:type="pct"/>
            <w:shd w:val="clear" w:color="auto" w:fill="auto"/>
            <w:noWrap/>
            <w:vAlign w:val="center"/>
            <w:hideMark/>
          </w:tcPr>
          <w:p w:rsidR="005D77CA" w:rsidRPr="007A4E7B" w:rsidRDefault="00E12645" w:rsidP="005D77CA">
            <w:pPr>
              <w:pStyle w:val="aa"/>
            </w:pPr>
            <w:r w:rsidRPr="007A4E7B">
              <w:rPr>
                <w:rFonts w:hint="eastAsia"/>
              </w:rPr>
              <w:t>193364.322</w:t>
            </w:r>
          </w:p>
        </w:tc>
        <w:tc>
          <w:tcPr>
            <w:tcW w:w="438" w:type="pct"/>
            <w:shd w:val="clear" w:color="auto" w:fill="auto"/>
            <w:noWrap/>
            <w:vAlign w:val="center"/>
            <w:hideMark/>
          </w:tcPr>
          <w:p w:rsidR="005D77CA" w:rsidRPr="007A4E7B" w:rsidRDefault="00E12645" w:rsidP="005D77CA">
            <w:pPr>
              <w:pStyle w:val="aa"/>
            </w:pPr>
            <w:r w:rsidRPr="007A4E7B">
              <w:rPr>
                <w:rFonts w:hint="eastAsia"/>
              </w:rPr>
              <w:t>2709013.553</w:t>
            </w:r>
          </w:p>
        </w:tc>
      </w:tr>
      <w:tr w:rsidR="00AE2680" w:rsidTr="00183F26">
        <w:trPr>
          <w:trHeight w:val="345"/>
        </w:trPr>
        <w:tc>
          <w:tcPr>
            <w:tcW w:w="355" w:type="pct"/>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07</w:t>
            </w:r>
            <w:r w:rsidRPr="007A4E7B">
              <w:rPr>
                <w:rFonts w:hint="eastAsia"/>
              </w:rPr>
              <w:t>月</w:t>
            </w:r>
            <w:r w:rsidRPr="007A4E7B">
              <w:t>18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18</w:t>
            </w:r>
            <w:r w:rsidRPr="007A4E7B">
              <w:t>時</w:t>
            </w:r>
            <w:r w:rsidRPr="007A4E7B">
              <w:t>01</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金沙鎮后水頭黃氏家廟旁老榕樹</w:t>
            </w:r>
          </w:p>
        </w:tc>
        <w:tc>
          <w:tcPr>
            <w:tcW w:w="405" w:type="pct"/>
            <w:shd w:val="clear" w:color="auto" w:fill="auto"/>
            <w:vAlign w:val="center"/>
            <w:hideMark/>
          </w:tcPr>
          <w:p w:rsidR="005D77CA" w:rsidRPr="007A4E7B" w:rsidRDefault="00E12645" w:rsidP="005D77CA">
            <w:pPr>
              <w:pStyle w:val="aa"/>
            </w:pPr>
            <w:r w:rsidRPr="007A4E7B">
              <w:rPr>
                <w:rFonts w:hint="eastAsia"/>
              </w:rPr>
              <w:t>未紀錄</w:t>
            </w:r>
          </w:p>
        </w:tc>
        <w:tc>
          <w:tcPr>
            <w:tcW w:w="405" w:type="pct"/>
            <w:shd w:val="clear" w:color="auto" w:fill="auto"/>
            <w:noWrap/>
            <w:vAlign w:val="center"/>
            <w:hideMark/>
          </w:tcPr>
          <w:p w:rsidR="005D77CA" w:rsidRPr="007A4E7B" w:rsidRDefault="00E12645" w:rsidP="005D77CA">
            <w:pPr>
              <w:pStyle w:val="aa"/>
            </w:pPr>
            <w:r w:rsidRPr="007A4E7B">
              <w:rPr>
                <w:rFonts w:hint="eastAsia"/>
              </w:rPr>
              <w:t>190400</w:t>
            </w:r>
          </w:p>
        </w:tc>
        <w:tc>
          <w:tcPr>
            <w:tcW w:w="438" w:type="pct"/>
            <w:shd w:val="clear" w:color="auto" w:fill="auto"/>
            <w:noWrap/>
            <w:vAlign w:val="center"/>
            <w:hideMark/>
          </w:tcPr>
          <w:p w:rsidR="005D77CA" w:rsidRPr="007A4E7B" w:rsidRDefault="00E12645" w:rsidP="005D77CA">
            <w:pPr>
              <w:pStyle w:val="aa"/>
            </w:pPr>
            <w:r w:rsidRPr="007A4E7B">
              <w:rPr>
                <w:rFonts w:hint="eastAsia"/>
              </w:rPr>
              <w:t>2708600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07</w:t>
            </w:r>
            <w:r w:rsidRPr="007A4E7B">
              <w:rPr>
                <w:rFonts w:hint="eastAsia"/>
              </w:rPr>
              <w:t>月</w:t>
            </w:r>
            <w:r w:rsidRPr="007A4E7B">
              <w:t>21</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19</w:t>
            </w:r>
            <w:r w:rsidRPr="007A4E7B">
              <w:t>時</w:t>
            </w:r>
            <w:r w:rsidRPr="007A4E7B">
              <w:t>47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金沙鎮光前里后水頭路段</w:t>
            </w:r>
          </w:p>
        </w:tc>
        <w:tc>
          <w:tcPr>
            <w:tcW w:w="405" w:type="pct"/>
            <w:shd w:val="clear" w:color="auto" w:fill="auto"/>
            <w:vAlign w:val="center"/>
            <w:hideMark/>
          </w:tcPr>
          <w:p w:rsidR="005D77CA" w:rsidRPr="007A4E7B" w:rsidRDefault="00E12645" w:rsidP="005D77CA">
            <w:pPr>
              <w:pStyle w:val="aa"/>
            </w:pPr>
            <w:r w:rsidRPr="007A4E7B">
              <w:t>1</w:t>
            </w:r>
          </w:p>
        </w:tc>
        <w:tc>
          <w:tcPr>
            <w:tcW w:w="405" w:type="pct"/>
            <w:shd w:val="clear" w:color="auto" w:fill="auto"/>
            <w:noWrap/>
            <w:vAlign w:val="center"/>
            <w:hideMark/>
          </w:tcPr>
          <w:p w:rsidR="005D77CA" w:rsidRPr="007A4E7B" w:rsidRDefault="00E12645" w:rsidP="005D77CA">
            <w:pPr>
              <w:pStyle w:val="aa"/>
            </w:pPr>
            <w:r w:rsidRPr="007A4E7B">
              <w:t>190250</w:t>
            </w:r>
          </w:p>
        </w:tc>
        <w:tc>
          <w:tcPr>
            <w:tcW w:w="438" w:type="pct"/>
            <w:shd w:val="clear" w:color="auto" w:fill="auto"/>
            <w:noWrap/>
            <w:vAlign w:val="center"/>
            <w:hideMark/>
          </w:tcPr>
          <w:p w:rsidR="005D77CA" w:rsidRPr="007A4E7B" w:rsidRDefault="00E12645" w:rsidP="005D77CA">
            <w:pPr>
              <w:pStyle w:val="aa"/>
            </w:pPr>
            <w:r w:rsidRPr="007A4E7B">
              <w:t>2708700</w:t>
            </w:r>
          </w:p>
        </w:tc>
      </w:tr>
      <w:tr w:rsidR="00AE2680" w:rsidTr="00183F26">
        <w:trPr>
          <w:trHeight w:val="96"/>
        </w:trPr>
        <w:tc>
          <w:tcPr>
            <w:tcW w:w="355" w:type="pct"/>
            <w:shd w:val="clear" w:color="auto" w:fill="auto"/>
            <w:noWrap/>
            <w:vAlign w:val="center"/>
            <w:hideMark/>
          </w:tcPr>
          <w:p w:rsidR="005D77CA" w:rsidRPr="007A4E7B" w:rsidRDefault="00E12645" w:rsidP="005D77CA">
            <w:pPr>
              <w:pStyle w:val="aa"/>
            </w:pPr>
            <w:r w:rsidRPr="007A4E7B">
              <w:rPr>
                <w:rFonts w:hint="eastAsia"/>
              </w:rPr>
              <w:lastRenderedPageBreak/>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07</w:t>
            </w:r>
            <w:r w:rsidRPr="007A4E7B">
              <w:rPr>
                <w:rFonts w:hint="eastAsia"/>
              </w:rPr>
              <w:t>月</w:t>
            </w:r>
            <w:r w:rsidRPr="007A4E7B">
              <w:t>24</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19</w:t>
            </w:r>
            <w:r w:rsidRPr="007A4E7B">
              <w:t>時</w:t>
            </w:r>
            <w:r w:rsidRPr="007A4E7B">
              <w:t>28</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金沙鎮何斗里中蘭往浦邊</w:t>
            </w:r>
          </w:p>
        </w:tc>
        <w:tc>
          <w:tcPr>
            <w:tcW w:w="405" w:type="pct"/>
            <w:shd w:val="clear" w:color="auto" w:fill="auto"/>
            <w:vAlign w:val="center"/>
            <w:hideMark/>
          </w:tcPr>
          <w:p w:rsidR="005D77CA" w:rsidRPr="007A4E7B" w:rsidRDefault="00E12645" w:rsidP="005D77CA">
            <w:pPr>
              <w:pStyle w:val="aa"/>
            </w:pPr>
            <w:r w:rsidRPr="007A4E7B">
              <w:t>3</w:t>
            </w:r>
          </w:p>
        </w:tc>
        <w:tc>
          <w:tcPr>
            <w:tcW w:w="405" w:type="pct"/>
            <w:shd w:val="clear" w:color="auto" w:fill="auto"/>
            <w:noWrap/>
            <w:vAlign w:val="center"/>
            <w:hideMark/>
          </w:tcPr>
          <w:p w:rsidR="005D77CA" w:rsidRPr="007A4E7B" w:rsidRDefault="00E12645" w:rsidP="005D77CA">
            <w:pPr>
              <w:pStyle w:val="aa"/>
            </w:pPr>
            <w:r w:rsidRPr="007A4E7B">
              <w:rPr>
                <w:rFonts w:hint="eastAsia"/>
              </w:rPr>
              <w:t>187300</w:t>
            </w:r>
          </w:p>
        </w:tc>
        <w:tc>
          <w:tcPr>
            <w:tcW w:w="438" w:type="pct"/>
            <w:shd w:val="clear" w:color="auto" w:fill="auto"/>
            <w:noWrap/>
            <w:vAlign w:val="center"/>
            <w:hideMark/>
          </w:tcPr>
          <w:p w:rsidR="005D77CA" w:rsidRPr="007A4E7B" w:rsidRDefault="00E12645" w:rsidP="005D77CA">
            <w:pPr>
              <w:pStyle w:val="aa"/>
            </w:pPr>
            <w:r w:rsidRPr="007A4E7B">
              <w:rPr>
                <w:rFonts w:hint="eastAsia"/>
              </w:rPr>
              <w:t>2706550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08</w:t>
            </w:r>
            <w:r w:rsidRPr="007A4E7B">
              <w:rPr>
                <w:rFonts w:hint="eastAsia"/>
              </w:rPr>
              <w:t>月</w:t>
            </w:r>
            <w:r w:rsidRPr="007A4E7B">
              <w:t>08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11</w:t>
            </w:r>
            <w:r w:rsidRPr="007A4E7B">
              <w:t>時</w:t>
            </w:r>
            <w:r w:rsidRPr="007A4E7B">
              <w:t>06</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建築物</w:t>
            </w:r>
          </w:p>
        </w:tc>
        <w:tc>
          <w:tcPr>
            <w:tcW w:w="1670" w:type="pct"/>
            <w:shd w:val="clear" w:color="auto" w:fill="auto"/>
            <w:vAlign w:val="center"/>
            <w:hideMark/>
          </w:tcPr>
          <w:p w:rsidR="005D77CA" w:rsidRPr="007A4E7B" w:rsidRDefault="00E12645" w:rsidP="005D77CA">
            <w:pPr>
              <w:pStyle w:val="aa"/>
            </w:pPr>
            <w:r w:rsidRPr="007A4E7B">
              <w:rPr>
                <w:rFonts w:hint="eastAsia"/>
              </w:rPr>
              <w:t>金沙鎮浦山里呂厝</w:t>
            </w:r>
            <w:r w:rsidRPr="007A4E7B">
              <w:t>8</w:t>
            </w:r>
            <w:r w:rsidRPr="007A4E7B">
              <w:rPr>
                <w:rFonts w:hint="eastAsia"/>
              </w:rPr>
              <w:t>號（煮菜燒焦）</w:t>
            </w:r>
          </w:p>
        </w:tc>
        <w:tc>
          <w:tcPr>
            <w:tcW w:w="405" w:type="pct"/>
            <w:shd w:val="clear" w:color="auto" w:fill="auto"/>
            <w:vAlign w:val="center"/>
            <w:hideMark/>
          </w:tcPr>
          <w:p w:rsidR="005D77CA" w:rsidRPr="007A4E7B" w:rsidRDefault="00E12645" w:rsidP="005D77CA">
            <w:pPr>
              <w:pStyle w:val="aa"/>
            </w:pPr>
            <w:r w:rsidRPr="007A4E7B">
              <w:t>1</w:t>
            </w:r>
          </w:p>
        </w:tc>
        <w:tc>
          <w:tcPr>
            <w:tcW w:w="405" w:type="pct"/>
            <w:shd w:val="clear" w:color="auto" w:fill="auto"/>
            <w:noWrap/>
            <w:vAlign w:val="center"/>
            <w:hideMark/>
          </w:tcPr>
          <w:p w:rsidR="005D77CA" w:rsidRPr="007A4E7B" w:rsidRDefault="00E12645" w:rsidP="005D77CA">
            <w:pPr>
              <w:pStyle w:val="aa"/>
            </w:pPr>
            <w:r w:rsidRPr="007A4E7B">
              <w:rPr>
                <w:rFonts w:hint="eastAsia"/>
              </w:rPr>
              <w:t>189170.534</w:t>
            </w:r>
          </w:p>
        </w:tc>
        <w:tc>
          <w:tcPr>
            <w:tcW w:w="438" w:type="pct"/>
            <w:shd w:val="clear" w:color="auto" w:fill="auto"/>
            <w:noWrap/>
            <w:vAlign w:val="center"/>
            <w:hideMark/>
          </w:tcPr>
          <w:p w:rsidR="005D77CA" w:rsidRPr="007A4E7B" w:rsidRDefault="00E12645" w:rsidP="005D77CA">
            <w:pPr>
              <w:pStyle w:val="aa"/>
            </w:pPr>
            <w:r w:rsidRPr="007A4E7B">
              <w:rPr>
                <w:rFonts w:hint="eastAsia"/>
              </w:rPr>
              <w:t>2707593.03</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08</w:t>
            </w:r>
            <w:r w:rsidRPr="007A4E7B">
              <w:rPr>
                <w:rFonts w:hint="eastAsia"/>
              </w:rPr>
              <w:t>月</w:t>
            </w:r>
            <w:r w:rsidRPr="007A4E7B">
              <w:t>09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17</w:t>
            </w:r>
            <w:r w:rsidRPr="007A4E7B">
              <w:t>時</w:t>
            </w:r>
            <w:r w:rsidRPr="007A4E7B">
              <w:t>53</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金沙鎮金龜山（</w:t>
            </w:r>
            <w:r w:rsidRPr="007A4E7B">
              <w:t>10</w:t>
            </w:r>
            <w:r w:rsidRPr="007A4E7B">
              <w:rPr>
                <w:rFonts w:hint="eastAsia"/>
              </w:rPr>
              <w:t>處每處約</w:t>
            </w:r>
            <w:r w:rsidRPr="007A4E7B">
              <w:t>10m2</w:t>
            </w:r>
            <w:r w:rsidRPr="007A4E7B">
              <w:rPr>
                <w:rFonts w:hint="eastAsia"/>
              </w:rPr>
              <w:t>）</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189200</w:t>
            </w:r>
          </w:p>
        </w:tc>
        <w:tc>
          <w:tcPr>
            <w:tcW w:w="438" w:type="pct"/>
            <w:shd w:val="clear" w:color="auto" w:fill="auto"/>
            <w:noWrap/>
            <w:vAlign w:val="center"/>
            <w:hideMark/>
          </w:tcPr>
          <w:p w:rsidR="005D77CA" w:rsidRPr="007A4E7B" w:rsidRDefault="00E12645" w:rsidP="005D77CA">
            <w:pPr>
              <w:pStyle w:val="aa"/>
            </w:pPr>
            <w:r w:rsidRPr="007A4E7B">
              <w:rPr>
                <w:rFonts w:hint="eastAsia"/>
              </w:rPr>
              <w:t>2710950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01</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18</w:t>
            </w:r>
            <w:r w:rsidRPr="007A4E7B">
              <w:t>時</w:t>
            </w:r>
            <w:r w:rsidRPr="007A4E7B">
              <w:t>17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金沙鎮德明路</w:t>
            </w:r>
            <w:r w:rsidRPr="007A4E7B">
              <w:t>105</w:t>
            </w:r>
            <w:r w:rsidRPr="007A4E7B">
              <w:rPr>
                <w:rFonts w:hint="eastAsia"/>
              </w:rPr>
              <w:t>號（銘傳大學）</w:t>
            </w:r>
          </w:p>
        </w:tc>
        <w:tc>
          <w:tcPr>
            <w:tcW w:w="405" w:type="pct"/>
            <w:shd w:val="clear" w:color="auto" w:fill="auto"/>
            <w:vAlign w:val="center"/>
            <w:hideMark/>
          </w:tcPr>
          <w:p w:rsidR="005D77CA" w:rsidRPr="007A4E7B" w:rsidRDefault="00E12645" w:rsidP="005D77CA">
            <w:pPr>
              <w:pStyle w:val="aa"/>
            </w:pPr>
            <w:r w:rsidRPr="007A4E7B">
              <w:t>200</w:t>
            </w:r>
          </w:p>
        </w:tc>
        <w:tc>
          <w:tcPr>
            <w:tcW w:w="405" w:type="pct"/>
            <w:shd w:val="clear" w:color="auto" w:fill="auto"/>
            <w:noWrap/>
            <w:vAlign w:val="center"/>
            <w:hideMark/>
          </w:tcPr>
          <w:p w:rsidR="005D77CA" w:rsidRPr="007A4E7B" w:rsidRDefault="00E12645" w:rsidP="005D77CA">
            <w:pPr>
              <w:pStyle w:val="aa"/>
            </w:pPr>
            <w:r w:rsidRPr="007A4E7B">
              <w:rPr>
                <w:rFonts w:hint="eastAsia"/>
              </w:rPr>
              <w:t>189107.791</w:t>
            </w:r>
          </w:p>
        </w:tc>
        <w:tc>
          <w:tcPr>
            <w:tcW w:w="438" w:type="pct"/>
            <w:shd w:val="clear" w:color="auto" w:fill="auto"/>
            <w:noWrap/>
            <w:vAlign w:val="center"/>
            <w:hideMark/>
          </w:tcPr>
          <w:p w:rsidR="005D77CA" w:rsidRPr="007A4E7B" w:rsidRDefault="00E12645" w:rsidP="005D77CA">
            <w:pPr>
              <w:pStyle w:val="aa"/>
            </w:pPr>
            <w:r w:rsidRPr="007A4E7B">
              <w:rPr>
                <w:rFonts w:hint="eastAsia"/>
              </w:rPr>
              <w:t>2710582.243</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07</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07</w:t>
            </w:r>
            <w:r w:rsidRPr="007A4E7B">
              <w:t>時</w:t>
            </w:r>
            <w:r w:rsidRPr="007A4E7B">
              <w:t>53</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金沙鎮銘傳大學</w:t>
            </w:r>
          </w:p>
        </w:tc>
        <w:tc>
          <w:tcPr>
            <w:tcW w:w="405" w:type="pct"/>
            <w:shd w:val="clear" w:color="auto" w:fill="auto"/>
            <w:vAlign w:val="center"/>
            <w:hideMark/>
          </w:tcPr>
          <w:p w:rsidR="005D77CA" w:rsidRPr="007A4E7B" w:rsidRDefault="00E12645" w:rsidP="005D77CA">
            <w:pPr>
              <w:pStyle w:val="aa"/>
            </w:pPr>
            <w:r w:rsidRPr="007A4E7B">
              <w:t>200</w:t>
            </w:r>
          </w:p>
        </w:tc>
        <w:tc>
          <w:tcPr>
            <w:tcW w:w="405" w:type="pct"/>
            <w:shd w:val="clear" w:color="auto" w:fill="auto"/>
            <w:noWrap/>
            <w:vAlign w:val="center"/>
            <w:hideMark/>
          </w:tcPr>
          <w:p w:rsidR="005D77CA" w:rsidRPr="007A4E7B" w:rsidRDefault="00E12645" w:rsidP="005D77CA">
            <w:pPr>
              <w:pStyle w:val="aa"/>
            </w:pPr>
            <w:r w:rsidRPr="007A4E7B">
              <w:rPr>
                <w:rFonts w:hint="eastAsia"/>
              </w:rPr>
              <w:t>189107.791</w:t>
            </w:r>
          </w:p>
        </w:tc>
        <w:tc>
          <w:tcPr>
            <w:tcW w:w="438" w:type="pct"/>
            <w:shd w:val="clear" w:color="auto" w:fill="auto"/>
            <w:noWrap/>
            <w:vAlign w:val="center"/>
            <w:hideMark/>
          </w:tcPr>
          <w:p w:rsidR="005D77CA" w:rsidRPr="007A4E7B" w:rsidRDefault="00E12645" w:rsidP="005D77CA">
            <w:pPr>
              <w:pStyle w:val="aa"/>
            </w:pPr>
            <w:r w:rsidRPr="007A4E7B">
              <w:rPr>
                <w:rFonts w:hint="eastAsia"/>
              </w:rPr>
              <w:t>2710582.243</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15</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03</w:t>
            </w:r>
            <w:r w:rsidRPr="007A4E7B">
              <w:t>時</w:t>
            </w:r>
            <w:r w:rsidRPr="007A4E7B">
              <w:t>53</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金沙鎮金龜山</w:t>
            </w:r>
          </w:p>
        </w:tc>
        <w:tc>
          <w:tcPr>
            <w:tcW w:w="405" w:type="pct"/>
            <w:shd w:val="clear" w:color="auto" w:fill="auto"/>
            <w:vAlign w:val="center"/>
            <w:hideMark/>
          </w:tcPr>
          <w:p w:rsidR="005D77CA" w:rsidRPr="007A4E7B" w:rsidRDefault="00E12645" w:rsidP="005D77CA">
            <w:pPr>
              <w:pStyle w:val="aa"/>
            </w:pPr>
            <w:r w:rsidRPr="007A4E7B">
              <w:t>50</w:t>
            </w:r>
          </w:p>
        </w:tc>
        <w:tc>
          <w:tcPr>
            <w:tcW w:w="405" w:type="pct"/>
            <w:shd w:val="clear" w:color="auto" w:fill="auto"/>
            <w:noWrap/>
            <w:vAlign w:val="center"/>
            <w:hideMark/>
          </w:tcPr>
          <w:p w:rsidR="005D77CA" w:rsidRPr="007A4E7B" w:rsidRDefault="00E12645" w:rsidP="005D77CA">
            <w:pPr>
              <w:pStyle w:val="aa"/>
            </w:pPr>
            <w:r w:rsidRPr="007A4E7B">
              <w:rPr>
                <w:rFonts w:hint="eastAsia"/>
              </w:rPr>
              <w:t>189200</w:t>
            </w:r>
          </w:p>
        </w:tc>
        <w:tc>
          <w:tcPr>
            <w:tcW w:w="438" w:type="pct"/>
            <w:shd w:val="clear" w:color="auto" w:fill="auto"/>
            <w:noWrap/>
            <w:vAlign w:val="center"/>
            <w:hideMark/>
          </w:tcPr>
          <w:p w:rsidR="005D77CA" w:rsidRPr="007A4E7B" w:rsidRDefault="00E12645" w:rsidP="005D77CA">
            <w:pPr>
              <w:pStyle w:val="aa"/>
            </w:pPr>
            <w:r w:rsidRPr="007A4E7B">
              <w:rPr>
                <w:rFonts w:hint="eastAsia"/>
              </w:rPr>
              <w:t>2710950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17</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18</w:t>
            </w:r>
            <w:r w:rsidRPr="007A4E7B">
              <w:t>時</w:t>
            </w:r>
            <w:r w:rsidRPr="007A4E7B">
              <w:t>20</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其他</w:t>
            </w:r>
          </w:p>
        </w:tc>
        <w:tc>
          <w:tcPr>
            <w:tcW w:w="1670" w:type="pct"/>
            <w:shd w:val="clear" w:color="auto" w:fill="auto"/>
            <w:vAlign w:val="center"/>
            <w:hideMark/>
          </w:tcPr>
          <w:p w:rsidR="005D77CA" w:rsidRPr="007A4E7B" w:rsidRDefault="00E12645" w:rsidP="005D77CA">
            <w:pPr>
              <w:pStyle w:val="aa"/>
            </w:pPr>
            <w:r w:rsidRPr="007A4E7B">
              <w:rPr>
                <w:rFonts w:hint="eastAsia"/>
              </w:rPr>
              <w:t>金沙鎮金沙水庫（垃圾）</w:t>
            </w:r>
          </w:p>
        </w:tc>
        <w:tc>
          <w:tcPr>
            <w:tcW w:w="405" w:type="pct"/>
            <w:shd w:val="clear" w:color="auto" w:fill="auto"/>
            <w:vAlign w:val="center"/>
            <w:hideMark/>
          </w:tcPr>
          <w:p w:rsidR="005D77CA" w:rsidRPr="007A4E7B" w:rsidRDefault="00E12645" w:rsidP="005D77CA">
            <w:pPr>
              <w:pStyle w:val="aa"/>
            </w:pPr>
            <w:r w:rsidRPr="007A4E7B">
              <w:rPr>
                <w:rFonts w:hint="eastAsia"/>
              </w:rPr>
              <w:t>未紀錄</w:t>
            </w:r>
          </w:p>
        </w:tc>
        <w:tc>
          <w:tcPr>
            <w:tcW w:w="405" w:type="pct"/>
            <w:shd w:val="clear" w:color="auto" w:fill="auto"/>
            <w:noWrap/>
            <w:vAlign w:val="center"/>
            <w:hideMark/>
          </w:tcPr>
          <w:p w:rsidR="005D77CA" w:rsidRPr="007A4E7B" w:rsidRDefault="00E12645" w:rsidP="005D77CA">
            <w:pPr>
              <w:pStyle w:val="aa"/>
            </w:pPr>
            <w:r w:rsidRPr="007A4E7B">
              <w:rPr>
                <w:rFonts w:hint="eastAsia"/>
              </w:rPr>
              <w:t>189250</w:t>
            </w:r>
          </w:p>
        </w:tc>
        <w:tc>
          <w:tcPr>
            <w:tcW w:w="438" w:type="pct"/>
            <w:shd w:val="clear" w:color="auto" w:fill="auto"/>
            <w:noWrap/>
            <w:vAlign w:val="center"/>
            <w:hideMark/>
          </w:tcPr>
          <w:p w:rsidR="005D77CA" w:rsidRPr="007A4E7B" w:rsidRDefault="00E12645" w:rsidP="005D77CA">
            <w:pPr>
              <w:pStyle w:val="aa"/>
            </w:pPr>
            <w:r w:rsidRPr="007A4E7B">
              <w:rPr>
                <w:rFonts w:hint="eastAsia"/>
              </w:rPr>
              <w:t>2709800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18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06</w:t>
            </w:r>
            <w:r w:rsidRPr="007A4E7B">
              <w:t>時</w:t>
            </w:r>
            <w:r w:rsidRPr="007A4E7B">
              <w:t>14</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金沙鎮金龜山</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189200</w:t>
            </w:r>
          </w:p>
        </w:tc>
        <w:tc>
          <w:tcPr>
            <w:tcW w:w="438" w:type="pct"/>
            <w:shd w:val="clear" w:color="auto" w:fill="auto"/>
            <w:noWrap/>
            <w:vAlign w:val="center"/>
            <w:hideMark/>
          </w:tcPr>
          <w:p w:rsidR="005D77CA" w:rsidRPr="007A4E7B" w:rsidRDefault="00E12645" w:rsidP="005D77CA">
            <w:pPr>
              <w:pStyle w:val="aa"/>
            </w:pPr>
            <w:r w:rsidRPr="007A4E7B">
              <w:rPr>
                <w:rFonts w:hint="eastAsia"/>
              </w:rPr>
              <w:t>2710950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18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12</w:t>
            </w:r>
            <w:r w:rsidRPr="007A4E7B">
              <w:t>時</w:t>
            </w:r>
            <w:r w:rsidRPr="007A4E7B">
              <w:t>34</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金沙鎮田墩海堤</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188300</w:t>
            </w:r>
          </w:p>
        </w:tc>
        <w:tc>
          <w:tcPr>
            <w:tcW w:w="438" w:type="pct"/>
            <w:shd w:val="clear" w:color="auto" w:fill="auto"/>
            <w:noWrap/>
            <w:vAlign w:val="center"/>
            <w:hideMark/>
          </w:tcPr>
          <w:p w:rsidR="005D77CA" w:rsidRPr="007A4E7B" w:rsidRDefault="00E12645" w:rsidP="005D77CA">
            <w:pPr>
              <w:pStyle w:val="aa"/>
            </w:pPr>
            <w:r w:rsidRPr="007A4E7B">
              <w:rPr>
                <w:rFonts w:hint="eastAsia"/>
              </w:rPr>
              <w:t>2711200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19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04</w:t>
            </w:r>
            <w:r w:rsidRPr="007A4E7B">
              <w:t>時</w:t>
            </w:r>
            <w:r w:rsidRPr="007A4E7B">
              <w:t>35</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金沙鎮高陽路（林務所堆放木材）</w:t>
            </w:r>
          </w:p>
        </w:tc>
        <w:tc>
          <w:tcPr>
            <w:tcW w:w="405" w:type="pct"/>
            <w:shd w:val="clear" w:color="auto" w:fill="auto"/>
            <w:vAlign w:val="center"/>
            <w:hideMark/>
          </w:tcPr>
          <w:p w:rsidR="005D77CA" w:rsidRPr="007A4E7B" w:rsidRDefault="00E12645" w:rsidP="005D77CA">
            <w:pPr>
              <w:pStyle w:val="aa"/>
            </w:pPr>
            <w:r w:rsidRPr="007A4E7B">
              <w:t>500</w:t>
            </w:r>
          </w:p>
        </w:tc>
        <w:tc>
          <w:tcPr>
            <w:tcW w:w="405" w:type="pct"/>
            <w:shd w:val="clear" w:color="auto" w:fill="auto"/>
            <w:noWrap/>
            <w:vAlign w:val="center"/>
            <w:hideMark/>
          </w:tcPr>
          <w:p w:rsidR="005D77CA" w:rsidRPr="007A4E7B" w:rsidRDefault="00E12645" w:rsidP="005D77CA">
            <w:pPr>
              <w:pStyle w:val="aa"/>
            </w:pPr>
            <w:r w:rsidRPr="007A4E7B">
              <w:rPr>
                <w:rFonts w:hint="eastAsia"/>
              </w:rPr>
              <w:t>191300</w:t>
            </w:r>
          </w:p>
        </w:tc>
        <w:tc>
          <w:tcPr>
            <w:tcW w:w="438" w:type="pct"/>
            <w:shd w:val="clear" w:color="auto" w:fill="auto"/>
            <w:noWrap/>
            <w:vAlign w:val="center"/>
            <w:hideMark/>
          </w:tcPr>
          <w:p w:rsidR="005D77CA" w:rsidRPr="007A4E7B" w:rsidRDefault="00E12645" w:rsidP="005D77CA">
            <w:pPr>
              <w:pStyle w:val="aa"/>
            </w:pPr>
            <w:r w:rsidRPr="007A4E7B">
              <w:rPr>
                <w:rFonts w:hint="eastAsia"/>
              </w:rPr>
              <w:t>2708250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19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05</w:t>
            </w:r>
            <w:r w:rsidRPr="007A4E7B">
              <w:t>時</w:t>
            </w:r>
            <w:r w:rsidRPr="007A4E7B">
              <w:t>18</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金沙鎮碧山往田浦水庫路段</w:t>
            </w:r>
          </w:p>
        </w:tc>
        <w:tc>
          <w:tcPr>
            <w:tcW w:w="405" w:type="pct"/>
            <w:shd w:val="clear" w:color="auto" w:fill="auto"/>
            <w:vAlign w:val="center"/>
            <w:hideMark/>
          </w:tcPr>
          <w:p w:rsidR="005D77CA" w:rsidRPr="007A4E7B" w:rsidRDefault="00E12645" w:rsidP="005D77CA">
            <w:pPr>
              <w:pStyle w:val="aa"/>
            </w:pPr>
            <w:r w:rsidRPr="007A4E7B">
              <w:t>500</w:t>
            </w:r>
          </w:p>
        </w:tc>
        <w:tc>
          <w:tcPr>
            <w:tcW w:w="405" w:type="pct"/>
            <w:shd w:val="clear" w:color="auto" w:fill="auto"/>
            <w:noWrap/>
            <w:vAlign w:val="center"/>
            <w:hideMark/>
          </w:tcPr>
          <w:p w:rsidR="005D77CA" w:rsidRPr="007A4E7B" w:rsidRDefault="00E12645" w:rsidP="005D77CA">
            <w:pPr>
              <w:pStyle w:val="aa"/>
            </w:pPr>
            <w:r w:rsidRPr="007A4E7B">
              <w:rPr>
                <w:rFonts w:hint="eastAsia"/>
              </w:rPr>
              <w:t>193600</w:t>
            </w:r>
          </w:p>
        </w:tc>
        <w:tc>
          <w:tcPr>
            <w:tcW w:w="438" w:type="pct"/>
            <w:shd w:val="clear" w:color="auto" w:fill="auto"/>
            <w:noWrap/>
            <w:vAlign w:val="center"/>
            <w:hideMark/>
          </w:tcPr>
          <w:p w:rsidR="005D77CA" w:rsidRPr="007A4E7B" w:rsidRDefault="00E12645" w:rsidP="005D77CA">
            <w:pPr>
              <w:pStyle w:val="aa"/>
            </w:pPr>
            <w:r w:rsidRPr="007A4E7B">
              <w:rPr>
                <w:rFonts w:hint="eastAsia"/>
              </w:rPr>
              <w:t>2708700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19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17</w:t>
            </w:r>
            <w:r w:rsidRPr="007A4E7B">
              <w:t>時</w:t>
            </w:r>
            <w:r w:rsidRPr="007A4E7B">
              <w:t>09</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金沙鎮高陽路</w:t>
            </w:r>
          </w:p>
        </w:tc>
        <w:tc>
          <w:tcPr>
            <w:tcW w:w="405" w:type="pct"/>
            <w:shd w:val="clear" w:color="auto" w:fill="auto"/>
            <w:vAlign w:val="center"/>
            <w:hideMark/>
          </w:tcPr>
          <w:p w:rsidR="005D77CA" w:rsidRPr="007A4E7B" w:rsidRDefault="00E12645" w:rsidP="005D77CA">
            <w:pPr>
              <w:pStyle w:val="aa"/>
            </w:pPr>
            <w:r w:rsidRPr="007A4E7B">
              <w:t>1000</w:t>
            </w:r>
          </w:p>
        </w:tc>
        <w:tc>
          <w:tcPr>
            <w:tcW w:w="405" w:type="pct"/>
            <w:shd w:val="clear" w:color="auto" w:fill="auto"/>
            <w:noWrap/>
            <w:vAlign w:val="center"/>
            <w:hideMark/>
          </w:tcPr>
          <w:p w:rsidR="005D77CA" w:rsidRPr="007A4E7B" w:rsidRDefault="00E12645" w:rsidP="005D77CA">
            <w:pPr>
              <w:pStyle w:val="aa"/>
            </w:pPr>
            <w:r w:rsidRPr="007A4E7B">
              <w:rPr>
                <w:rFonts w:hint="eastAsia"/>
              </w:rPr>
              <w:t>190200</w:t>
            </w:r>
          </w:p>
        </w:tc>
        <w:tc>
          <w:tcPr>
            <w:tcW w:w="438" w:type="pct"/>
            <w:shd w:val="clear" w:color="auto" w:fill="auto"/>
            <w:noWrap/>
            <w:vAlign w:val="center"/>
            <w:hideMark/>
          </w:tcPr>
          <w:p w:rsidR="005D77CA" w:rsidRPr="007A4E7B" w:rsidRDefault="00E12645" w:rsidP="005D77CA">
            <w:pPr>
              <w:pStyle w:val="aa"/>
            </w:pPr>
            <w:r w:rsidRPr="007A4E7B">
              <w:rPr>
                <w:rFonts w:hint="eastAsia"/>
              </w:rPr>
              <w:t>2707750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21</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15</w:t>
            </w:r>
            <w:r w:rsidRPr="007A4E7B">
              <w:t>時</w:t>
            </w:r>
            <w:r w:rsidRPr="007A4E7B">
              <w:t>39</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金沙鎮西園出海口附近</w:t>
            </w:r>
          </w:p>
        </w:tc>
        <w:tc>
          <w:tcPr>
            <w:tcW w:w="405" w:type="pct"/>
            <w:shd w:val="clear" w:color="auto" w:fill="auto"/>
            <w:vAlign w:val="center"/>
            <w:hideMark/>
          </w:tcPr>
          <w:p w:rsidR="005D77CA" w:rsidRPr="007A4E7B" w:rsidRDefault="00E12645" w:rsidP="005D77CA">
            <w:pPr>
              <w:pStyle w:val="aa"/>
            </w:pPr>
            <w:r w:rsidRPr="007A4E7B">
              <w:t>200</w:t>
            </w:r>
          </w:p>
        </w:tc>
        <w:tc>
          <w:tcPr>
            <w:tcW w:w="405" w:type="pct"/>
            <w:shd w:val="clear" w:color="auto" w:fill="auto"/>
            <w:noWrap/>
            <w:vAlign w:val="center"/>
            <w:hideMark/>
          </w:tcPr>
          <w:p w:rsidR="005D77CA" w:rsidRPr="007A4E7B" w:rsidRDefault="00E12645" w:rsidP="005D77CA">
            <w:pPr>
              <w:pStyle w:val="aa"/>
            </w:pPr>
            <w:r w:rsidRPr="007A4E7B">
              <w:t>189100</w:t>
            </w:r>
          </w:p>
        </w:tc>
        <w:tc>
          <w:tcPr>
            <w:tcW w:w="438" w:type="pct"/>
            <w:shd w:val="clear" w:color="auto" w:fill="auto"/>
            <w:noWrap/>
            <w:vAlign w:val="center"/>
            <w:hideMark/>
          </w:tcPr>
          <w:p w:rsidR="005D77CA" w:rsidRPr="007A4E7B" w:rsidRDefault="00E12645" w:rsidP="005D77CA">
            <w:pPr>
              <w:pStyle w:val="aa"/>
            </w:pPr>
            <w:r w:rsidRPr="007A4E7B">
              <w:t>2711950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22</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01</w:t>
            </w:r>
            <w:r w:rsidRPr="007A4E7B">
              <w:t>時</w:t>
            </w:r>
            <w:r w:rsidRPr="007A4E7B">
              <w:t>30</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金沙鎮田墩海堤</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188300</w:t>
            </w:r>
          </w:p>
        </w:tc>
        <w:tc>
          <w:tcPr>
            <w:tcW w:w="438" w:type="pct"/>
            <w:shd w:val="clear" w:color="auto" w:fill="auto"/>
            <w:noWrap/>
            <w:vAlign w:val="center"/>
            <w:hideMark/>
          </w:tcPr>
          <w:p w:rsidR="005D77CA" w:rsidRPr="007A4E7B" w:rsidRDefault="00E12645" w:rsidP="005D77CA">
            <w:pPr>
              <w:pStyle w:val="aa"/>
            </w:pPr>
            <w:r w:rsidRPr="007A4E7B">
              <w:rPr>
                <w:rFonts w:hint="eastAsia"/>
              </w:rPr>
              <w:t>2711200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22</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06</w:t>
            </w:r>
            <w:r w:rsidRPr="007A4E7B">
              <w:t>時</w:t>
            </w:r>
            <w:r w:rsidRPr="007A4E7B">
              <w:t>39</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金沙鎮西園往田墩海堤</w:t>
            </w:r>
          </w:p>
        </w:tc>
        <w:tc>
          <w:tcPr>
            <w:tcW w:w="405" w:type="pct"/>
            <w:shd w:val="clear" w:color="auto" w:fill="auto"/>
            <w:vAlign w:val="center"/>
            <w:hideMark/>
          </w:tcPr>
          <w:p w:rsidR="005D77CA" w:rsidRPr="007A4E7B" w:rsidRDefault="00E12645" w:rsidP="005D77CA">
            <w:pPr>
              <w:pStyle w:val="aa"/>
            </w:pPr>
            <w:r w:rsidRPr="007A4E7B">
              <w:t>70</w:t>
            </w:r>
          </w:p>
        </w:tc>
        <w:tc>
          <w:tcPr>
            <w:tcW w:w="405" w:type="pct"/>
            <w:shd w:val="clear" w:color="auto" w:fill="auto"/>
            <w:noWrap/>
            <w:vAlign w:val="center"/>
            <w:hideMark/>
          </w:tcPr>
          <w:p w:rsidR="005D77CA" w:rsidRPr="007A4E7B" w:rsidRDefault="00E12645" w:rsidP="005D77CA">
            <w:pPr>
              <w:pStyle w:val="aa"/>
            </w:pPr>
            <w:r w:rsidRPr="007A4E7B">
              <w:rPr>
                <w:rFonts w:hint="eastAsia"/>
              </w:rPr>
              <w:t>188500</w:t>
            </w:r>
          </w:p>
        </w:tc>
        <w:tc>
          <w:tcPr>
            <w:tcW w:w="438" w:type="pct"/>
            <w:shd w:val="clear" w:color="auto" w:fill="auto"/>
            <w:noWrap/>
            <w:vAlign w:val="center"/>
            <w:hideMark/>
          </w:tcPr>
          <w:p w:rsidR="005D77CA" w:rsidRPr="007A4E7B" w:rsidRDefault="00E12645" w:rsidP="005D77CA">
            <w:pPr>
              <w:pStyle w:val="aa"/>
            </w:pPr>
            <w:r w:rsidRPr="007A4E7B">
              <w:rPr>
                <w:rFonts w:hint="eastAsia"/>
              </w:rPr>
              <w:t>2711450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22</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10</w:t>
            </w:r>
            <w:r w:rsidRPr="007A4E7B">
              <w:t>時</w:t>
            </w:r>
            <w:r w:rsidRPr="007A4E7B">
              <w:t>25</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金沙鎮田墩海堤往西園方向</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188951</w:t>
            </w:r>
          </w:p>
        </w:tc>
        <w:tc>
          <w:tcPr>
            <w:tcW w:w="438" w:type="pct"/>
            <w:shd w:val="clear" w:color="auto" w:fill="auto"/>
            <w:noWrap/>
            <w:vAlign w:val="center"/>
            <w:hideMark/>
          </w:tcPr>
          <w:p w:rsidR="005D77CA" w:rsidRPr="007A4E7B" w:rsidRDefault="00E12645" w:rsidP="005D77CA">
            <w:pPr>
              <w:pStyle w:val="aa"/>
            </w:pPr>
            <w:r w:rsidRPr="007A4E7B">
              <w:rPr>
                <w:rFonts w:hint="eastAsia"/>
              </w:rPr>
              <w:t>2711550</w:t>
            </w:r>
          </w:p>
        </w:tc>
      </w:tr>
      <w:tr w:rsidR="00AE2680" w:rsidTr="00183F26">
        <w:trPr>
          <w:trHeight w:val="366"/>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24</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18</w:t>
            </w:r>
            <w:r w:rsidRPr="007A4E7B">
              <w:t>時</w:t>
            </w:r>
            <w:r w:rsidRPr="007A4E7B">
              <w:t>12</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金沙鎮汶沙里忠孝新村</w:t>
            </w:r>
            <w:r w:rsidRPr="007A4E7B">
              <w:t>107</w:t>
            </w:r>
            <w:r w:rsidRPr="007A4E7B">
              <w:rPr>
                <w:rFonts w:hint="eastAsia"/>
              </w:rPr>
              <w:t>號（慈航寺）</w:t>
            </w:r>
          </w:p>
        </w:tc>
        <w:tc>
          <w:tcPr>
            <w:tcW w:w="405" w:type="pct"/>
            <w:shd w:val="clear" w:color="auto" w:fill="auto"/>
            <w:vAlign w:val="center"/>
            <w:hideMark/>
          </w:tcPr>
          <w:p w:rsidR="005D77CA" w:rsidRPr="007A4E7B" w:rsidRDefault="00E12645" w:rsidP="005D77CA">
            <w:pPr>
              <w:pStyle w:val="aa"/>
            </w:pPr>
            <w:r w:rsidRPr="007A4E7B">
              <w:t>50</w:t>
            </w:r>
          </w:p>
        </w:tc>
        <w:tc>
          <w:tcPr>
            <w:tcW w:w="405" w:type="pct"/>
            <w:shd w:val="clear" w:color="auto" w:fill="auto"/>
            <w:noWrap/>
            <w:vAlign w:val="center"/>
            <w:hideMark/>
          </w:tcPr>
          <w:p w:rsidR="005D77CA" w:rsidRPr="007A4E7B" w:rsidRDefault="00E12645" w:rsidP="005D77CA">
            <w:pPr>
              <w:pStyle w:val="aa"/>
            </w:pPr>
            <w:r w:rsidRPr="007A4E7B">
              <w:rPr>
                <w:rFonts w:hint="eastAsia"/>
              </w:rPr>
              <w:t>190609.197</w:t>
            </w:r>
          </w:p>
        </w:tc>
        <w:tc>
          <w:tcPr>
            <w:tcW w:w="438" w:type="pct"/>
            <w:shd w:val="clear" w:color="auto" w:fill="auto"/>
            <w:noWrap/>
            <w:vAlign w:val="center"/>
            <w:hideMark/>
          </w:tcPr>
          <w:p w:rsidR="005D77CA" w:rsidRPr="007A4E7B" w:rsidRDefault="00E12645" w:rsidP="005D77CA">
            <w:pPr>
              <w:pStyle w:val="aa"/>
            </w:pPr>
            <w:r w:rsidRPr="007A4E7B">
              <w:rPr>
                <w:rFonts w:hint="eastAsia"/>
              </w:rPr>
              <w:t>2709886.823</w:t>
            </w:r>
          </w:p>
        </w:tc>
      </w:tr>
      <w:tr w:rsidR="00AE2680" w:rsidTr="00183F26">
        <w:trPr>
          <w:trHeight w:val="345"/>
        </w:trPr>
        <w:tc>
          <w:tcPr>
            <w:tcW w:w="355" w:type="pct"/>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24</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20</w:t>
            </w:r>
            <w:r w:rsidRPr="007A4E7B">
              <w:t>時</w:t>
            </w:r>
            <w:r w:rsidRPr="007A4E7B">
              <w:t>55</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金沙鎮汶沙里后浦頭</w:t>
            </w:r>
            <w:r w:rsidRPr="007A4E7B">
              <w:t>8</w:t>
            </w:r>
            <w:r w:rsidRPr="007A4E7B">
              <w:rPr>
                <w:rFonts w:hint="eastAsia"/>
              </w:rPr>
              <w:t>號</w:t>
            </w:r>
          </w:p>
        </w:tc>
        <w:tc>
          <w:tcPr>
            <w:tcW w:w="405" w:type="pct"/>
            <w:shd w:val="clear" w:color="auto" w:fill="auto"/>
            <w:vAlign w:val="center"/>
            <w:hideMark/>
          </w:tcPr>
          <w:p w:rsidR="005D77CA" w:rsidRPr="007A4E7B" w:rsidRDefault="00E12645" w:rsidP="005D77CA">
            <w:pPr>
              <w:pStyle w:val="aa"/>
            </w:pPr>
            <w:r w:rsidRPr="007A4E7B">
              <w:t>10</w:t>
            </w:r>
          </w:p>
        </w:tc>
        <w:tc>
          <w:tcPr>
            <w:tcW w:w="405" w:type="pct"/>
            <w:shd w:val="clear" w:color="auto" w:fill="auto"/>
            <w:noWrap/>
            <w:vAlign w:val="center"/>
            <w:hideMark/>
          </w:tcPr>
          <w:p w:rsidR="005D77CA" w:rsidRPr="007A4E7B" w:rsidRDefault="00E12645" w:rsidP="005D77CA">
            <w:pPr>
              <w:pStyle w:val="aa"/>
            </w:pPr>
            <w:r w:rsidRPr="007A4E7B">
              <w:rPr>
                <w:rFonts w:hint="eastAsia"/>
              </w:rPr>
              <w:t>190690.855</w:t>
            </w:r>
          </w:p>
        </w:tc>
        <w:tc>
          <w:tcPr>
            <w:tcW w:w="438" w:type="pct"/>
            <w:shd w:val="clear" w:color="auto" w:fill="auto"/>
            <w:noWrap/>
            <w:vAlign w:val="center"/>
            <w:hideMark/>
          </w:tcPr>
          <w:p w:rsidR="005D77CA" w:rsidRPr="007A4E7B" w:rsidRDefault="00E12645" w:rsidP="005D77CA">
            <w:pPr>
              <w:pStyle w:val="aa"/>
            </w:pPr>
            <w:r w:rsidRPr="007A4E7B">
              <w:rPr>
                <w:rFonts w:hint="eastAsia"/>
              </w:rPr>
              <w:t>2708991.452</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25</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15</w:t>
            </w:r>
            <w:r w:rsidRPr="007A4E7B">
              <w:t>時</w:t>
            </w:r>
            <w:r w:rsidRPr="007A4E7B">
              <w:t>07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金沙鎮田墩海堤</w:t>
            </w:r>
          </w:p>
        </w:tc>
        <w:tc>
          <w:tcPr>
            <w:tcW w:w="405" w:type="pct"/>
            <w:shd w:val="clear" w:color="auto" w:fill="auto"/>
            <w:vAlign w:val="center"/>
            <w:hideMark/>
          </w:tcPr>
          <w:p w:rsidR="005D77CA" w:rsidRPr="007A4E7B" w:rsidRDefault="00E12645" w:rsidP="005D77CA">
            <w:pPr>
              <w:pStyle w:val="aa"/>
            </w:pPr>
            <w:r w:rsidRPr="007A4E7B">
              <w:t>600</w:t>
            </w:r>
          </w:p>
        </w:tc>
        <w:tc>
          <w:tcPr>
            <w:tcW w:w="405" w:type="pct"/>
            <w:shd w:val="clear" w:color="auto" w:fill="auto"/>
            <w:noWrap/>
            <w:vAlign w:val="center"/>
            <w:hideMark/>
          </w:tcPr>
          <w:p w:rsidR="005D77CA" w:rsidRPr="007A4E7B" w:rsidRDefault="00E12645" w:rsidP="005D77CA">
            <w:pPr>
              <w:pStyle w:val="aa"/>
            </w:pPr>
            <w:r w:rsidRPr="007A4E7B">
              <w:rPr>
                <w:rFonts w:hint="eastAsia"/>
              </w:rPr>
              <w:t>188300</w:t>
            </w:r>
          </w:p>
        </w:tc>
        <w:tc>
          <w:tcPr>
            <w:tcW w:w="438" w:type="pct"/>
            <w:shd w:val="clear" w:color="auto" w:fill="auto"/>
            <w:noWrap/>
            <w:vAlign w:val="center"/>
            <w:hideMark/>
          </w:tcPr>
          <w:p w:rsidR="005D77CA" w:rsidRPr="007A4E7B" w:rsidRDefault="00E12645" w:rsidP="005D77CA">
            <w:pPr>
              <w:pStyle w:val="aa"/>
            </w:pPr>
            <w:r w:rsidRPr="007A4E7B">
              <w:rPr>
                <w:rFonts w:hint="eastAsia"/>
              </w:rPr>
              <w:t>2711200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26</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02</w:t>
            </w:r>
            <w:r w:rsidRPr="007A4E7B">
              <w:t>時</w:t>
            </w:r>
            <w:r w:rsidRPr="007A4E7B">
              <w:t>56</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金沙鎮西園往田墩海堤</w:t>
            </w:r>
          </w:p>
        </w:tc>
        <w:tc>
          <w:tcPr>
            <w:tcW w:w="405" w:type="pct"/>
            <w:shd w:val="clear" w:color="auto" w:fill="auto"/>
            <w:vAlign w:val="center"/>
            <w:hideMark/>
          </w:tcPr>
          <w:p w:rsidR="005D77CA" w:rsidRPr="007A4E7B" w:rsidRDefault="00E12645" w:rsidP="005D77CA">
            <w:pPr>
              <w:pStyle w:val="aa"/>
            </w:pPr>
            <w:r w:rsidRPr="007A4E7B">
              <w:t>200</w:t>
            </w:r>
          </w:p>
        </w:tc>
        <w:tc>
          <w:tcPr>
            <w:tcW w:w="405" w:type="pct"/>
            <w:shd w:val="clear" w:color="auto" w:fill="auto"/>
            <w:noWrap/>
            <w:vAlign w:val="center"/>
            <w:hideMark/>
          </w:tcPr>
          <w:p w:rsidR="005D77CA" w:rsidRPr="007A4E7B" w:rsidRDefault="00E12645" w:rsidP="005D77CA">
            <w:pPr>
              <w:pStyle w:val="aa"/>
            </w:pPr>
            <w:r w:rsidRPr="007A4E7B">
              <w:rPr>
                <w:rFonts w:hint="eastAsia"/>
              </w:rPr>
              <w:t>188450</w:t>
            </w:r>
          </w:p>
        </w:tc>
        <w:tc>
          <w:tcPr>
            <w:tcW w:w="438" w:type="pct"/>
            <w:shd w:val="clear" w:color="auto" w:fill="auto"/>
            <w:noWrap/>
            <w:vAlign w:val="center"/>
            <w:hideMark/>
          </w:tcPr>
          <w:p w:rsidR="005D77CA" w:rsidRPr="007A4E7B" w:rsidRDefault="00E12645" w:rsidP="005D77CA">
            <w:pPr>
              <w:pStyle w:val="aa"/>
            </w:pPr>
            <w:r w:rsidRPr="007A4E7B">
              <w:rPr>
                <w:rFonts w:hint="eastAsia"/>
              </w:rPr>
              <w:t>2711250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26</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10</w:t>
            </w:r>
            <w:r w:rsidRPr="007A4E7B">
              <w:t>時</w:t>
            </w:r>
            <w:r w:rsidRPr="007A4E7B">
              <w:t>27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金沙鎮金沙水庫</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189250</w:t>
            </w:r>
          </w:p>
        </w:tc>
        <w:tc>
          <w:tcPr>
            <w:tcW w:w="438" w:type="pct"/>
            <w:shd w:val="clear" w:color="auto" w:fill="auto"/>
            <w:noWrap/>
            <w:vAlign w:val="center"/>
            <w:hideMark/>
          </w:tcPr>
          <w:p w:rsidR="005D77CA" w:rsidRPr="007A4E7B" w:rsidRDefault="00E12645" w:rsidP="005D77CA">
            <w:pPr>
              <w:pStyle w:val="aa"/>
            </w:pPr>
            <w:r w:rsidRPr="007A4E7B">
              <w:rPr>
                <w:rFonts w:hint="eastAsia"/>
              </w:rPr>
              <w:t>2709800</w:t>
            </w:r>
          </w:p>
        </w:tc>
      </w:tr>
      <w:tr w:rsidR="00AE2680" w:rsidTr="00183F26">
        <w:trPr>
          <w:trHeight w:val="96"/>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00</w:t>
            </w:r>
            <w:r w:rsidRPr="007A4E7B">
              <w:t>時</w:t>
            </w:r>
            <w:r w:rsidRPr="007A4E7B">
              <w:t>40</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金沙鎮山西水庫（火點</w:t>
            </w:r>
            <w:r w:rsidRPr="007A4E7B">
              <w:t>2</w:t>
            </w:r>
            <w:r w:rsidRPr="007A4E7B">
              <w:rPr>
                <w:rFonts w:hint="eastAsia"/>
              </w:rPr>
              <w:t>處</w:t>
            </w:r>
            <w:r w:rsidRPr="007A4E7B">
              <w:t>-10m2</w:t>
            </w:r>
            <w:r w:rsidRPr="007A4E7B">
              <w:rPr>
                <w:rFonts w:hint="eastAsia"/>
              </w:rPr>
              <w:t>、</w:t>
            </w:r>
            <w:r w:rsidRPr="007A4E7B">
              <w:t>30m2</w:t>
            </w:r>
            <w:r w:rsidRPr="007A4E7B">
              <w:rPr>
                <w:rFonts w:hint="eastAsia"/>
              </w:rPr>
              <w:t>）</w:t>
            </w:r>
          </w:p>
        </w:tc>
        <w:tc>
          <w:tcPr>
            <w:tcW w:w="405" w:type="pct"/>
            <w:shd w:val="clear" w:color="auto" w:fill="auto"/>
            <w:vAlign w:val="center"/>
            <w:hideMark/>
          </w:tcPr>
          <w:p w:rsidR="005D77CA" w:rsidRPr="007A4E7B" w:rsidRDefault="00E12645" w:rsidP="005D77CA">
            <w:pPr>
              <w:pStyle w:val="aa"/>
            </w:pPr>
            <w:r w:rsidRPr="007A4E7B">
              <w:t>40</w:t>
            </w:r>
          </w:p>
        </w:tc>
        <w:tc>
          <w:tcPr>
            <w:tcW w:w="405" w:type="pct"/>
            <w:shd w:val="clear" w:color="auto" w:fill="auto"/>
            <w:noWrap/>
            <w:vAlign w:val="center"/>
            <w:hideMark/>
          </w:tcPr>
          <w:p w:rsidR="005D77CA" w:rsidRPr="007A4E7B" w:rsidRDefault="00E12645" w:rsidP="005D77CA">
            <w:pPr>
              <w:pStyle w:val="aa"/>
            </w:pPr>
            <w:r w:rsidRPr="007A4E7B">
              <w:rPr>
                <w:rFonts w:hint="eastAsia"/>
              </w:rPr>
              <w:t>191850</w:t>
            </w:r>
          </w:p>
        </w:tc>
        <w:tc>
          <w:tcPr>
            <w:tcW w:w="438" w:type="pct"/>
            <w:shd w:val="clear" w:color="auto" w:fill="auto"/>
            <w:noWrap/>
            <w:vAlign w:val="center"/>
            <w:hideMark/>
          </w:tcPr>
          <w:p w:rsidR="005D77CA" w:rsidRPr="007A4E7B" w:rsidRDefault="00E12645" w:rsidP="005D77CA">
            <w:pPr>
              <w:pStyle w:val="aa"/>
            </w:pPr>
            <w:r w:rsidRPr="007A4E7B">
              <w:rPr>
                <w:rFonts w:hint="eastAsia"/>
              </w:rPr>
              <w:t>2711550</w:t>
            </w:r>
          </w:p>
        </w:tc>
      </w:tr>
      <w:tr w:rsidR="00AE2680" w:rsidTr="00183F26">
        <w:trPr>
          <w:trHeight w:val="345"/>
        </w:trPr>
        <w:tc>
          <w:tcPr>
            <w:tcW w:w="355" w:type="pct"/>
            <w:vAlign w:val="center"/>
            <w:hideMark/>
          </w:tcPr>
          <w:p w:rsidR="005D77CA" w:rsidRPr="007A4E7B" w:rsidRDefault="00E12645" w:rsidP="005D77CA">
            <w:pPr>
              <w:pStyle w:val="aa"/>
            </w:pPr>
            <w:r w:rsidRPr="007A4E7B">
              <w:rPr>
                <w:rFonts w:hint="eastAsia"/>
              </w:rPr>
              <w:lastRenderedPageBreak/>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00</w:t>
            </w:r>
            <w:r w:rsidRPr="007A4E7B">
              <w:t>時</w:t>
            </w:r>
            <w:r w:rsidRPr="007A4E7B">
              <w:t>47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金沙鎮田墩海堤往述美國小方向</w:t>
            </w:r>
          </w:p>
        </w:tc>
        <w:tc>
          <w:tcPr>
            <w:tcW w:w="405" w:type="pct"/>
            <w:shd w:val="clear" w:color="auto" w:fill="auto"/>
            <w:vAlign w:val="center"/>
            <w:hideMark/>
          </w:tcPr>
          <w:p w:rsidR="005D77CA" w:rsidRPr="007A4E7B" w:rsidRDefault="00E12645" w:rsidP="005D77CA">
            <w:pPr>
              <w:pStyle w:val="aa"/>
            </w:pPr>
            <w:r w:rsidRPr="007A4E7B">
              <w:t>10</w:t>
            </w:r>
          </w:p>
        </w:tc>
        <w:tc>
          <w:tcPr>
            <w:tcW w:w="405" w:type="pct"/>
            <w:shd w:val="clear" w:color="auto" w:fill="auto"/>
            <w:noWrap/>
            <w:vAlign w:val="center"/>
            <w:hideMark/>
          </w:tcPr>
          <w:p w:rsidR="005D77CA" w:rsidRPr="007A4E7B" w:rsidRDefault="00E12645" w:rsidP="005D77CA">
            <w:pPr>
              <w:pStyle w:val="aa"/>
            </w:pPr>
            <w:r w:rsidRPr="007A4E7B">
              <w:rPr>
                <w:rFonts w:hint="eastAsia"/>
              </w:rPr>
              <w:t>189750</w:t>
            </w:r>
          </w:p>
        </w:tc>
        <w:tc>
          <w:tcPr>
            <w:tcW w:w="438" w:type="pct"/>
            <w:shd w:val="clear" w:color="auto" w:fill="auto"/>
            <w:noWrap/>
            <w:vAlign w:val="center"/>
            <w:hideMark/>
          </w:tcPr>
          <w:p w:rsidR="005D77CA" w:rsidRPr="007A4E7B" w:rsidRDefault="00E12645" w:rsidP="005D77CA">
            <w:pPr>
              <w:pStyle w:val="aa"/>
            </w:pPr>
            <w:r w:rsidRPr="007A4E7B">
              <w:rPr>
                <w:rFonts w:hint="eastAsia"/>
              </w:rPr>
              <w:t>2712250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01</w:t>
            </w:r>
            <w:r w:rsidRPr="007A4E7B">
              <w:t>時</w:t>
            </w:r>
            <w:r w:rsidRPr="007A4E7B">
              <w:t>36</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金沙鎮三山里碧山靶場附近</w:t>
            </w:r>
          </w:p>
        </w:tc>
        <w:tc>
          <w:tcPr>
            <w:tcW w:w="405" w:type="pct"/>
            <w:shd w:val="clear" w:color="auto" w:fill="auto"/>
            <w:vAlign w:val="center"/>
            <w:hideMark/>
          </w:tcPr>
          <w:p w:rsidR="005D77CA" w:rsidRPr="007A4E7B" w:rsidRDefault="00E12645" w:rsidP="005D77CA">
            <w:pPr>
              <w:pStyle w:val="aa"/>
            </w:pPr>
            <w:r w:rsidRPr="007A4E7B">
              <w:t>500</w:t>
            </w:r>
          </w:p>
        </w:tc>
        <w:tc>
          <w:tcPr>
            <w:tcW w:w="405" w:type="pct"/>
            <w:shd w:val="clear" w:color="auto" w:fill="auto"/>
            <w:noWrap/>
            <w:vAlign w:val="center"/>
            <w:hideMark/>
          </w:tcPr>
          <w:p w:rsidR="005D77CA" w:rsidRPr="007A4E7B" w:rsidRDefault="00E12645" w:rsidP="005D77CA">
            <w:pPr>
              <w:pStyle w:val="aa"/>
            </w:pPr>
            <w:r w:rsidRPr="007A4E7B">
              <w:rPr>
                <w:rFonts w:hint="eastAsia"/>
              </w:rPr>
              <w:t>192500</w:t>
            </w:r>
          </w:p>
        </w:tc>
        <w:tc>
          <w:tcPr>
            <w:tcW w:w="438" w:type="pct"/>
            <w:shd w:val="clear" w:color="auto" w:fill="auto"/>
            <w:noWrap/>
            <w:vAlign w:val="center"/>
            <w:hideMark/>
          </w:tcPr>
          <w:p w:rsidR="005D77CA" w:rsidRPr="007A4E7B" w:rsidRDefault="00E12645" w:rsidP="005D77CA">
            <w:pPr>
              <w:pStyle w:val="aa"/>
            </w:pPr>
            <w:r w:rsidRPr="007A4E7B">
              <w:rPr>
                <w:rFonts w:hint="eastAsia"/>
              </w:rPr>
              <w:t>2708600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02</w:t>
            </w:r>
            <w:r w:rsidRPr="007A4E7B">
              <w:t>時</w:t>
            </w:r>
            <w:r w:rsidRPr="007A4E7B">
              <w:t>47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金沙鎮沙青路往銘傳大學方向</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190000</w:t>
            </w:r>
          </w:p>
        </w:tc>
        <w:tc>
          <w:tcPr>
            <w:tcW w:w="438" w:type="pct"/>
            <w:shd w:val="clear" w:color="auto" w:fill="auto"/>
            <w:noWrap/>
            <w:vAlign w:val="center"/>
            <w:hideMark/>
          </w:tcPr>
          <w:p w:rsidR="005D77CA" w:rsidRPr="007A4E7B" w:rsidRDefault="00E12645" w:rsidP="005D77CA">
            <w:pPr>
              <w:pStyle w:val="aa"/>
            </w:pPr>
            <w:r w:rsidRPr="007A4E7B">
              <w:rPr>
                <w:rFonts w:hint="eastAsia"/>
              </w:rPr>
              <w:t>2710350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02</w:t>
            </w:r>
            <w:r w:rsidRPr="007A4E7B">
              <w:t>時</w:t>
            </w:r>
            <w:r w:rsidRPr="007A4E7B">
              <w:t>49</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金沙鎮碧山往東山前村莊附近</w:t>
            </w:r>
          </w:p>
        </w:tc>
        <w:tc>
          <w:tcPr>
            <w:tcW w:w="405" w:type="pct"/>
            <w:shd w:val="clear" w:color="auto" w:fill="auto"/>
            <w:vAlign w:val="center"/>
            <w:hideMark/>
          </w:tcPr>
          <w:p w:rsidR="005D77CA" w:rsidRPr="007A4E7B" w:rsidRDefault="00E12645" w:rsidP="005D77CA">
            <w:pPr>
              <w:pStyle w:val="aa"/>
            </w:pPr>
            <w:r w:rsidRPr="007A4E7B">
              <w:t>500</w:t>
            </w:r>
          </w:p>
        </w:tc>
        <w:tc>
          <w:tcPr>
            <w:tcW w:w="405" w:type="pct"/>
            <w:shd w:val="clear" w:color="auto" w:fill="auto"/>
            <w:noWrap/>
            <w:vAlign w:val="center"/>
            <w:hideMark/>
          </w:tcPr>
          <w:p w:rsidR="005D77CA" w:rsidRPr="007A4E7B" w:rsidRDefault="00E12645" w:rsidP="005D77CA">
            <w:pPr>
              <w:pStyle w:val="aa"/>
            </w:pPr>
            <w:r w:rsidRPr="007A4E7B">
              <w:rPr>
                <w:rFonts w:hint="eastAsia"/>
              </w:rPr>
              <w:t>193100</w:t>
            </w:r>
          </w:p>
        </w:tc>
        <w:tc>
          <w:tcPr>
            <w:tcW w:w="438" w:type="pct"/>
            <w:shd w:val="clear" w:color="auto" w:fill="auto"/>
            <w:noWrap/>
            <w:vAlign w:val="center"/>
            <w:hideMark/>
          </w:tcPr>
          <w:p w:rsidR="005D77CA" w:rsidRPr="007A4E7B" w:rsidRDefault="00E12645" w:rsidP="005D77CA">
            <w:pPr>
              <w:pStyle w:val="aa"/>
            </w:pPr>
            <w:r w:rsidRPr="007A4E7B">
              <w:rPr>
                <w:rFonts w:hint="eastAsia"/>
              </w:rPr>
              <w:t>2709265</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03</w:t>
            </w:r>
            <w:r w:rsidRPr="007A4E7B">
              <w:t>時</w:t>
            </w:r>
            <w:r w:rsidRPr="007A4E7B">
              <w:t>55</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金沙鎮三山里碧山往陽翟路段</w:t>
            </w:r>
          </w:p>
        </w:tc>
        <w:tc>
          <w:tcPr>
            <w:tcW w:w="405" w:type="pct"/>
            <w:shd w:val="clear" w:color="auto" w:fill="auto"/>
            <w:vAlign w:val="center"/>
            <w:hideMark/>
          </w:tcPr>
          <w:p w:rsidR="005D77CA" w:rsidRPr="007A4E7B" w:rsidRDefault="00E12645" w:rsidP="005D77CA">
            <w:pPr>
              <w:pStyle w:val="aa"/>
            </w:pPr>
            <w:r w:rsidRPr="007A4E7B">
              <w:t>10000</w:t>
            </w:r>
          </w:p>
        </w:tc>
        <w:tc>
          <w:tcPr>
            <w:tcW w:w="405" w:type="pct"/>
            <w:shd w:val="clear" w:color="auto" w:fill="auto"/>
            <w:noWrap/>
            <w:vAlign w:val="center"/>
            <w:hideMark/>
          </w:tcPr>
          <w:p w:rsidR="005D77CA" w:rsidRPr="007A4E7B" w:rsidRDefault="00E12645" w:rsidP="005D77CA">
            <w:pPr>
              <w:pStyle w:val="aa"/>
            </w:pPr>
            <w:r w:rsidRPr="007A4E7B">
              <w:rPr>
                <w:rFonts w:hint="eastAsia"/>
              </w:rPr>
              <w:t>192750</w:t>
            </w:r>
          </w:p>
        </w:tc>
        <w:tc>
          <w:tcPr>
            <w:tcW w:w="438" w:type="pct"/>
            <w:shd w:val="clear" w:color="auto" w:fill="auto"/>
            <w:noWrap/>
            <w:vAlign w:val="center"/>
            <w:hideMark/>
          </w:tcPr>
          <w:p w:rsidR="005D77CA" w:rsidRPr="007A4E7B" w:rsidRDefault="00E12645" w:rsidP="005D77CA">
            <w:pPr>
              <w:pStyle w:val="aa"/>
            </w:pPr>
            <w:r w:rsidRPr="007A4E7B">
              <w:rPr>
                <w:rFonts w:hint="eastAsia"/>
              </w:rPr>
              <w:t>2708900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08</w:t>
            </w:r>
            <w:r w:rsidRPr="007A4E7B">
              <w:t>時</w:t>
            </w:r>
            <w:r w:rsidRPr="007A4E7B">
              <w:t>22</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金沙鎮后扁海邊附近</w:t>
            </w:r>
          </w:p>
        </w:tc>
        <w:tc>
          <w:tcPr>
            <w:tcW w:w="405" w:type="pct"/>
            <w:shd w:val="clear" w:color="auto" w:fill="auto"/>
            <w:vAlign w:val="center"/>
            <w:hideMark/>
          </w:tcPr>
          <w:p w:rsidR="005D77CA" w:rsidRPr="007A4E7B" w:rsidRDefault="00E12645" w:rsidP="005D77CA">
            <w:pPr>
              <w:pStyle w:val="aa"/>
            </w:pPr>
            <w:r w:rsidRPr="007A4E7B">
              <w:t>10000</w:t>
            </w:r>
          </w:p>
        </w:tc>
        <w:tc>
          <w:tcPr>
            <w:tcW w:w="405" w:type="pct"/>
            <w:shd w:val="clear" w:color="auto" w:fill="auto"/>
            <w:noWrap/>
            <w:vAlign w:val="center"/>
            <w:hideMark/>
          </w:tcPr>
          <w:p w:rsidR="005D77CA" w:rsidRPr="007A4E7B" w:rsidRDefault="00E12645" w:rsidP="005D77CA">
            <w:pPr>
              <w:pStyle w:val="aa"/>
            </w:pPr>
            <w:r w:rsidRPr="007A4E7B">
              <w:rPr>
                <w:rFonts w:hint="eastAsia"/>
              </w:rPr>
              <w:t>194250</w:t>
            </w:r>
          </w:p>
        </w:tc>
        <w:tc>
          <w:tcPr>
            <w:tcW w:w="438" w:type="pct"/>
            <w:shd w:val="clear" w:color="auto" w:fill="auto"/>
            <w:noWrap/>
            <w:vAlign w:val="center"/>
            <w:hideMark/>
          </w:tcPr>
          <w:p w:rsidR="005D77CA" w:rsidRPr="007A4E7B" w:rsidRDefault="00E12645" w:rsidP="005D77CA">
            <w:pPr>
              <w:pStyle w:val="aa"/>
            </w:pPr>
            <w:r w:rsidRPr="007A4E7B">
              <w:rPr>
                <w:rFonts w:hint="eastAsia"/>
              </w:rPr>
              <w:t>2710100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28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20</w:t>
            </w:r>
            <w:r w:rsidRPr="007A4E7B">
              <w:t>時</w:t>
            </w:r>
            <w:r w:rsidRPr="007A4E7B">
              <w:t>10</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金沙鎮碧山靶場後方</w:t>
            </w:r>
          </w:p>
        </w:tc>
        <w:tc>
          <w:tcPr>
            <w:tcW w:w="405" w:type="pct"/>
            <w:shd w:val="clear" w:color="auto" w:fill="auto"/>
            <w:vAlign w:val="center"/>
            <w:hideMark/>
          </w:tcPr>
          <w:p w:rsidR="005D77CA" w:rsidRPr="007A4E7B" w:rsidRDefault="00E12645" w:rsidP="005D77CA">
            <w:pPr>
              <w:pStyle w:val="aa"/>
            </w:pPr>
            <w:r w:rsidRPr="007A4E7B">
              <w:t>50</w:t>
            </w:r>
          </w:p>
        </w:tc>
        <w:tc>
          <w:tcPr>
            <w:tcW w:w="405" w:type="pct"/>
            <w:shd w:val="clear" w:color="auto" w:fill="auto"/>
            <w:noWrap/>
            <w:vAlign w:val="center"/>
            <w:hideMark/>
          </w:tcPr>
          <w:p w:rsidR="005D77CA" w:rsidRPr="007A4E7B" w:rsidRDefault="00E12645" w:rsidP="005D77CA">
            <w:pPr>
              <w:pStyle w:val="aa"/>
            </w:pPr>
            <w:r w:rsidRPr="007A4E7B">
              <w:rPr>
                <w:rFonts w:hint="eastAsia"/>
              </w:rPr>
              <w:t>192350</w:t>
            </w:r>
          </w:p>
        </w:tc>
        <w:tc>
          <w:tcPr>
            <w:tcW w:w="438" w:type="pct"/>
            <w:shd w:val="clear" w:color="auto" w:fill="auto"/>
            <w:noWrap/>
            <w:vAlign w:val="center"/>
            <w:hideMark/>
          </w:tcPr>
          <w:p w:rsidR="005D77CA" w:rsidRPr="007A4E7B" w:rsidRDefault="00E12645" w:rsidP="005D77CA">
            <w:pPr>
              <w:pStyle w:val="aa"/>
            </w:pPr>
            <w:r w:rsidRPr="007A4E7B">
              <w:rPr>
                <w:rFonts w:hint="eastAsia"/>
              </w:rPr>
              <w:t>2708350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29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03</w:t>
            </w:r>
            <w:r w:rsidRPr="007A4E7B">
              <w:t>時</w:t>
            </w:r>
            <w:r w:rsidRPr="007A4E7B">
              <w:t>28</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金沙鎮碧山</w:t>
            </w:r>
          </w:p>
        </w:tc>
        <w:tc>
          <w:tcPr>
            <w:tcW w:w="405" w:type="pct"/>
            <w:shd w:val="clear" w:color="auto" w:fill="auto"/>
            <w:vAlign w:val="center"/>
            <w:hideMark/>
          </w:tcPr>
          <w:p w:rsidR="005D77CA" w:rsidRPr="007A4E7B" w:rsidRDefault="00E12645" w:rsidP="005D77CA">
            <w:pPr>
              <w:pStyle w:val="aa"/>
            </w:pPr>
            <w:r w:rsidRPr="007A4E7B">
              <w:t>20</w:t>
            </w:r>
          </w:p>
        </w:tc>
        <w:tc>
          <w:tcPr>
            <w:tcW w:w="405" w:type="pct"/>
            <w:shd w:val="clear" w:color="auto" w:fill="auto"/>
            <w:noWrap/>
            <w:vAlign w:val="center"/>
            <w:hideMark/>
          </w:tcPr>
          <w:p w:rsidR="005D77CA" w:rsidRPr="007A4E7B" w:rsidRDefault="00E12645" w:rsidP="005D77CA">
            <w:pPr>
              <w:pStyle w:val="aa"/>
            </w:pPr>
            <w:r w:rsidRPr="007A4E7B">
              <w:rPr>
                <w:rFonts w:hint="eastAsia"/>
              </w:rPr>
              <w:t>193450</w:t>
            </w:r>
          </w:p>
        </w:tc>
        <w:tc>
          <w:tcPr>
            <w:tcW w:w="438" w:type="pct"/>
            <w:shd w:val="clear" w:color="auto" w:fill="auto"/>
            <w:noWrap/>
            <w:vAlign w:val="center"/>
            <w:hideMark/>
          </w:tcPr>
          <w:p w:rsidR="005D77CA" w:rsidRPr="007A4E7B" w:rsidRDefault="00E12645" w:rsidP="005D77CA">
            <w:pPr>
              <w:pStyle w:val="aa"/>
            </w:pPr>
            <w:r w:rsidRPr="007A4E7B">
              <w:rPr>
                <w:rFonts w:hint="eastAsia"/>
              </w:rPr>
              <w:t>2709450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29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04</w:t>
            </w:r>
            <w:r w:rsidRPr="007A4E7B">
              <w:t>時</w:t>
            </w:r>
            <w:r w:rsidRPr="007A4E7B">
              <w:t>32</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金沙鎮中蘭傢俱</w:t>
            </w:r>
          </w:p>
        </w:tc>
        <w:tc>
          <w:tcPr>
            <w:tcW w:w="405" w:type="pct"/>
            <w:shd w:val="clear" w:color="auto" w:fill="auto"/>
            <w:vAlign w:val="center"/>
            <w:hideMark/>
          </w:tcPr>
          <w:p w:rsidR="005D77CA" w:rsidRPr="007A4E7B" w:rsidRDefault="00E12645" w:rsidP="005D77CA">
            <w:pPr>
              <w:pStyle w:val="aa"/>
            </w:pPr>
            <w:r w:rsidRPr="007A4E7B">
              <w:t>10</w:t>
            </w:r>
          </w:p>
        </w:tc>
        <w:tc>
          <w:tcPr>
            <w:tcW w:w="405" w:type="pct"/>
            <w:shd w:val="clear" w:color="auto" w:fill="auto"/>
            <w:noWrap/>
            <w:vAlign w:val="center"/>
            <w:hideMark/>
          </w:tcPr>
          <w:p w:rsidR="005D77CA" w:rsidRPr="007A4E7B" w:rsidRDefault="00E12645" w:rsidP="005D77CA">
            <w:pPr>
              <w:pStyle w:val="aa"/>
            </w:pPr>
            <w:r w:rsidRPr="007A4E7B">
              <w:rPr>
                <w:rFonts w:hint="eastAsia"/>
              </w:rPr>
              <w:t>187650.376</w:t>
            </w:r>
          </w:p>
        </w:tc>
        <w:tc>
          <w:tcPr>
            <w:tcW w:w="438" w:type="pct"/>
            <w:shd w:val="clear" w:color="auto" w:fill="auto"/>
            <w:noWrap/>
            <w:vAlign w:val="center"/>
            <w:hideMark/>
          </w:tcPr>
          <w:p w:rsidR="005D77CA" w:rsidRPr="007A4E7B" w:rsidRDefault="00E12645" w:rsidP="005D77CA">
            <w:pPr>
              <w:pStyle w:val="aa"/>
            </w:pPr>
            <w:r w:rsidRPr="007A4E7B">
              <w:rPr>
                <w:rFonts w:hint="eastAsia"/>
              </w:rPr>
              <w:t>2706339.27</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29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07</w:t>
            </w:r>
            <w:r w:rsidRPr="007A4E7B">
              <w:t>時</w:t>
            </w:r>
            <w:r w:rsidRPr="007A4E7B">
              <w:t>58</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金沙鎮中蘭往浦邊</w:t>
            </w:r>
          </w:p>
        </w:tc>
        <w:tc>
          <w:tcPr>
            <w:tcW w:w="405" w:type="pct"/>
            <w:shd w:val="clear" w:color="auto" w:fill="auto"/>
            <w:vAlign w:val="center"/>
            <w:hideMark/>
          </w:tcPr>
          <w:p w:rsidR="005D77CA" w:rsidRPr="007A4E7B" w:rsidRDefault="00E12645" w:rsidP="005D77CA">
            <w:pPr>
              <w:pStyle w:val="aa"/>
            </w:pPr>
            <w:r w:rsidRPr="007A4E7B">
              <w:t>50</w:t>
            </w:r>
          </w:p>
        </w:tc>
        <w:tc>
          <w:tcPr>
            <w:tcW w:w="405" w:type="pct"/>
            <w:shd w:val="clear" w:color="auto" w:fill="auto"/>
            <w:noWrap/>
            <w:vAlign w:val="center"/>
            <w:hideMark/>
          </w:tcPr>
          <w:p w:rsidR="005D77CA" w:rsidRPr="007A4E7B" w:rsidRDefault="00E12645" w:rsidP="005D77CA">
            <w:pPr>
              <w:pStyle w:val="aa"/>
            </w:pPr>
            <w:r w:rsidRPr="007A4E7B">
              <w:rPr>
                <w:rFonts w:hint="eastAsia"/>
              </w:rPr>
              <w:t>188750</w:t>
            </w:r>
          </w:p>
        </w:tc>
        <w:tc>
          <w:tcPr>
            <w:tcW w:w="438" w:type="pct"/>
            <w:shd w:val="clear" w:color="auto" w:fill="auto"/>
            <w:noWrap/>
            <w:vAlign w:val="center"/>
            <w:hideMark/>
          </w:tcPr>
          <w:p w:rsidR="005D77CA" w:rsidRPr="007A4E7B" w:rsidRDefault="00E12645" w:rsidP="005D77CA">
            <w:pPr>
              <w:pStyle w:val="aa"/>
            </w:pPr>
            <w:r w:rsidRPr="007A4E7B">
              <w:rPr>
                <w:rFonts w:hint="eastAsia"/>
              </w:rPr>
              <w:t>2708400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t>2012</w:t>
            </w:r>
            <w:r w:rsidRPr="007A4E7B">
              <w:rPr>
                <w:rFonts w:hint="eastAsia"/>
              </w:rPr>
              <w:t>年</w:t>
            </w:r>
            <w:r w:rsidRPr="007A4E7B">
              <w:t>09</w:t>
            </w:r>
            <w:r w:rsidRPr="007A4E7B">
              <w:rPr>
                <w:rFonts w:hint="eastAsia"/>
              </w:rPr>
              <w:t>月</w:t>
            </w:r>
            <w:r w:rsidRPr="007A4E7B">
              <w:t>29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08</w:t>
            </w:r>
            <w:r w:rsidRPr="007A4E7B">
              <w:t>時</w:t>
            </w:r>
            <w:r w:rsidRPr="007A4E7B">
              <w:t>38</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金沙鎮洋山往田墩海堤</w:t>
            </w:r>
          </w:p>
        </w:tc>
        <w:tc>
          <w:tcPr>
            <w:tcW w:w="405" w:type="pct"/>
            <w:shd w:val="clear" w:color="auto" w:fill="auto"/>
            <w:vAlign w:val="center"/>
            <w:hideMark/>
          </w:tcPr>
          <w:p w:rsidR="005D77CA" w:rsidRPr="007A4E7B" w:rsidRDefault="00E12645" w:rsidP="005D77CA">
            <w:pPr>
              <w:pStyle w:val="aa"/>
            </w:pPr>
            <w:r w:rsidRPr="007A4E7B">
              <w:t>50</w:t>
            </w:r>
          </w:p>
        </w:tc>
        <w:tc>
          <w:tcPr>
            <w:tcW w:w="405" w:type="pct"/>
            <w:shd w:val="clear" w:color="auto" w:fill="auto"/>
            <w:noWrap/>
            <w:vAlign w:val="center"/>
            <w:hideMark/>
          </w:tcPr>
          <w:p w:rsidR="005D77CA" w:rsidRPr="007A4E7B" w:rsidRDefault="00E12645" w:rsidP="005D77CA">
            <w:pPr>
              <w:pStyle w:val="aa"/>
            </w:pPr>
            <w:r w:rsidRPr="007A4E7B">
              <w:rPr>
                <w:rFonts w:hint="eastAsia"/>
              </w:rPr>
              <w:t>188250</w:t>
            </w:r>
          </w:p>
        </w:tc>
        <w:tc>
          <w:tcPr>
            <w:tcW w:w="438" w:type="pct"/>
            <w:shd w:val="clear" w:color="auto" w:fill="auto"/>
            <w:noWrap/>
            <w:vAlign w:val="center"/>
            <w:hideMark/>
          </w:tcPr>
          <w:p w:rsidR="005D77CA" w:rsidRPr="007A4E7B" w:rsidRDefault="00E12645" w:rsidP="005D77CA">
            <w:pPr>
              <w:pStyle w:val="aa"/>
            </w:pPr>
            <w:r w:rsidRPr="007A4E7B">
              <w:rPr>
                <w:rFonts w:hint="eastAsia"/>
              </w:rPr>
              <w:t>2710350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29</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17</w:t>
            </w:r>
            <w:r w:rsidRPr="007A4E7B">
              <w:t>時</w:t>
            </w:r>
            <w:r w:rsidRPr="007A4E7B">
              <w:t>07</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金沙鎮安瀾國小往碧山</w:t>
            </w:r>
          </w:p>
        </w:tc>
        <w:tc>
          <w:tcPr>
            <w:tcW w:w="405" w:type="pct"/>
            <w:shd w:val="clear" w:color="auto" w:fill="auto"/>
            <w:vAlign w:val="center"/>
            <w:hideMark/>
          </w:tcPr>
          <w:p w:rsidR="005D77CA" w:rsidRPr="007A4E7B" w:rsidRDefault="00E12645" w:rsidP="005D77CA">
            <w:pPr>
              <w:pStyle w:val="aa"/>
            </w:pPr>
            <w:r w:rsidRPr="007A4E7B">
              <w:rPr>
                <w:rFonts w:hint="eastAsia"/>
              </w:rPr>
              <w:t>樹頭冒煙</w:t>
            </w:r>
          </w:p>
        </w:tc>
        <w:tc>
          <w:tcPr>
            <w:tcW w:w="405" w:type="pct"/>
            <w:shd w:val="clear" w:color="auto" w:fill="auto"/>
            <w:noWrap/>
            <w:vAlign w:val="center"/>
            <w:hideMark/>
          </w:tcPr>
          <w:p w:rsidR="005D77CA" w:rsidRPr="007A4E7B" w:rsidRDefault="00E12645" w:rsidP="005D77CA">
            <w:pPr>
              <w:pStyle w:val="aa"/>
            </w:pPr>
            <w:r w:rsidRPr="007A4E7B">
              <w:rPr>
                <w:rFonts w:hint="eastAsia"/>
              </w:rPr>
              <w:t>192900</w:t>
            </w:r>
          </w:p>
        </w:tc>
        <w:tc>
          <w:tcPr>
            <w:tcW w:w="438" w:type="pct"/>
            <w:shd w:val="clear" w:color="auto" w:fill="auto"/>
            <w:noWrap/>
            <w:vAlign w:val="center"/>
            <w:hideMark/>
          </w:tcPr>
          <w:p w:rsidR="005D77CA" w:rsidRPr="007A4E7B" w:rsidRDefault="00E12645" w:rsidP="005D77CA">
            <w:pPr>
              <w:pStyle w:val="aa"/>
            </w:pPr>
            <w:r w:rsidRPr="007A4E7B">
              <w:rPr>
                <w:rFonts w:hint="eastAsia"/>
              </w:rPr>
              <w:t>2708900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30</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01</w:t>
            </w:r>
            <w:r w:rsidRPr="007A4E7B">
              <w:t>時</w:t>
            </w:r>
            <w:r w:rsidRPr="007A4E7B">
              <w:t>32</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金沙鎮山西往官澳</w:t>
            </w:r>
          </w:p>
        </w:tc>
        <w:tc>
          <w:tcPr>
            <w:tcW w:w="405" w:type="pct"/>
            <w:shd w:val="clear" w:color="auto" w:fill="auto"/>
            <w:vAlign w:val="center"/>
            <w:hideMark/>
          </w:tcPr>
          <w:p w:rsidR="005D77CA" w:rsidRPr="007A4E7B" w:rsidRDefault="00E12645" w:rsidP="005D77CA">
            <w:pPr>
              <w:pStyle w:val="aa"/>
            </w:pPr>
            <w:r w:rsidRPr="007A4E7B">
              <w:t>10</w:t>
            </w:r>
          </w:p>
        </w:tc>
        <w:tc>
          <w:tcPr>
            <w:tcW w:w="405" w:type="pct"/>
            <w:shd w:val="clear" w:color="auto" w:fill="auto"/>
            <w:noWrap/>
            <w:vAlign w:val="center"/>
            <w:hideMark/>
          </w:tcPr>
          <w:p w:rsidR="005D77CA" w:rsidRPr="007A4E7B" w:rsidRDefault="00E12645" w:rsidP="005D77CA">
            <w:pPr>
              <w:pStyle w:val="aa"/>
            </w:pPr>
            <w:r w:rsidRPr="007A4E7B">
              <w:rPr>
                <w:rFonts w:hint="eastAsia"/>
              </w:rPr>
              <w:t>191950</w:t>
            </w:r>
          </w:p>
        </w:tc>
        <w:tc>
          <w:tcPr>
            <w:tcW w:w="438" w:type="pct"/>
            <w:shd w:val="clear" w:color="auto" w:fill="auto"/>
            <w:noWrap/>
            <w:vAlign w:val="center"/>
            <w:hideMark/>
          </w:tcPr>
          <w:p w:rsidR="005D77CA" w:rsidRPr="007A4E7B" w:rsidRDefault="00E12645" w:rsidP="005D77CA">
            <w:pPr>
              <w:pStyle w:val="aa"/>
            </w:pPr>
            <w:r w:rsidRPr="007A4E7B">
              <w:rPr>
                <w:rFonts w:hint="eastAsia"/>
              </w:rPr>
              <w:t>2711150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30</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12</w:t>
            </w:r>
            <w:r w:rsidRPr="007A4E7B">
              <w:t>時</w:t>
            </w:r>
            <w:r w:rsidRPr="007A4E7B">
              <w:t>10</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金沙鎮東山前</w:t>
            </w:r>
          </w:p>
        </w:tc>
        <w:tc>
          <w:tcPr>
            <w:tcW w:w="405" w:type="pct"/>
            <w:shd w:val="clear" w:color="auto" w:fill="auto"/>
            <w:vAlign w:val="center"/>
            <w:hideMark/>
          </w:tcPr>
          <w:p w:rsidR="005D77CA" w:rsidRPr="007A4E7B" w:rsidRDefault="00E12645" w:rsidP="005D77CA">
            <w:pPr>
              <w:pStyle w:val="aa"/>
            </w:pPr>
            <w:r w:rsidRPr="007A4E7B">
              <w:t>20</w:t>
            </w:r>
          </w:p>
        </w:tc>
        <w:tc>
          <w:tcPr>
            <w:tcW w:w="405" w:type="pct"/>
            <w:shd w:val="clear" w:color="auto" w:fill="auto"/>
            <w:noWrap/>
            <w:vAlign w:val="center"/>
            <w:hideMark/>
          </w:tcPr>
          <w:p w:rsidR="005D77CA" w:rsidRPr="007A4E7B" w:rsidRDefault="00E12645" w:rsidP="005D77CA">
            <w:pPr>
              <w:pStyle w:val="aa"/>
            </w:pPr>
            <w:r w:rsidRPr="007A4E7B">
              <w:rPr>
                <w:rFonts w:hint="eastAsia"/>
              </w:rPr>
              <w:t>192300</w:t>
            </w:r>
          </w:p>
        </w:tc>
        <w:tc>
          <w:tcPr>
            <w:tcW w:w="438" w:type="pct"/>
            <w:shd w:val="clear" w:color="auto" w:fill="auto"/>
            <w:noWrap/>
            <w:vAlign w:val="center"/>
            <w:hideMark/>
          </w:tcPr>
          <w:p w:rsidR="005D77CA" w:rsidRPr="007A4E7B" w:rsidRDefault="00E12645" w:rsidP="005D77CA">
            <w:pPr>
              <w:pStyle w:val="aa"/>
            </w:pPr>
            <w:r w:rsidRPr="007A4E7B">
              <w:rPr>
                <w:rFonts w:hint="eastAsia"/>
              </w:rPr>
              <w:t>2709850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09</w:t>
            </w:r>
            <w:r w:rsidRPr="007A4E7B">
              <w:rPr>
                <w:rFonts w:hint="eastAsia"/>
              </w:rPr>
              <w:t>月</w:t>
            </w:r>
            <w:r w:rsidRPr="007A4E7B">
              <w:t>30</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14</w:t>
            </w:r>
            <w:r w:rsidRPr="007A4E7B">
              <w:t>時</w:t>
            </w:r>
            <w:r w:rsidRPr="007A4E7B">
              <w:t>33</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金沙鎮榮湖往后浦頭</w:t>
            </w:r>
          </w:p>
        </w:tc>
        <w:tc>
          <w:tcPr>
            <w:tcW w:w="405" w:type="pct"/>
            <w:shd w:val="clear" w:color="auto" w:fill="auto"/>
            <w:vAlign w:val="center"/>
            <w:hideMark/>
          </w:tcPr>
          <w:p w:rsidR="005D77CA" w:rsidRPr="007A4E7B" w:rsidRDefault="00E12645" w:rsidP="005D77CA">
            <w:pPr>
              <w:pStyle w:val="aa"/>
            </w:pPr>
            <w:r w:rsidRPr="007A4E7B">
              <w:t>20</w:t>
            </w:r>
          </w:p>
        </w:tc>
        <w:tc>
          <w:tcPr>
            <w:tcW w:w="405" w:type="pct"/>
            <w:shd w:val="clear" w:color="auto" w:fill="auto"/>
            <w:noWrap/>
            <w:vAlign w:val="center"/>
            <w:hideMark/>
          </w:tcPr>
          <w:p w:rsidR="005D77CA" w:rsidRPr="007A4E7B" w:rsidRDefault="00E12645" w:rsidP="005D77CA">
            <w:pPr>
              <w:pStyle w:val="aa"/>
            </w:pPr>
            <w:r w:rsidRPr="007A4E7B">
              <w:rPr>
                <w:rFonts w:hint="eastAsia"/>
              </w:rPr>
              <w:t>190300</w:t>
            </w:r>
          </w:p>
        </w:tc>
        <w:tc>
          <w:tcPr>
            <w:tcW w:w="438" w:type="pct"/>
            <w:shd w:val="clear" w:color="auto" w:fill="auto"/>
            <w:noWrap/>
            <w:vAlign w:val="center"/>
            <w:hideMark/>
          </w:tcPr>
          <w:p w:rsidR="005D77CA" w:rsidRPr="007A4E7B" w:rsidRDefault="00E12645" w:rsidP="005D77CA">
            <w:pPr>
              <w:pStyle w:val="aa"/>
            </w:pPr>
            <w:r w:rsidRPr="007A4E7B">
              <w:rPr>
                <w:rFonts w:hint="eastAsia"/>
              </w:rPr>
              <w:t>2709050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01</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04</w:t>
            </w:r>
            <w:r w:rsidRPr="007A4E7B">
              <w:t>時</w:t>
            </w:r>
            <w:r w:rsidRPr="007A4E7B">
              <w:t>59</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金沙鎮光前里后水頭</w:t>
            </w:r>
            <w:r w:rsidRPr="007A4E7B">
              <w:t>10</w:t>
            </w:r>
            <w:r w:rsidRPr="007A4E7B">
              <w:rPr>
                <w:rFonts w:hint="eastAsia"/>
              </w:rPr>
              <w:t>號</w:t>
            </w:r>
          </w:p>
        </w:tc>
        <w:tc>
          <w:tcPr>
            <w:tcW w:w="405" w:type="pct"/>
            <w:shd w:val="clear" w:color="auto" w:fill="auto"/>
            <w:vAlign w:val="center"/>
            <w:hideMark/>
          </w:tcPr>
          <w:p w:rsidR="005D77CA" w:rsidRPr="007A4E7B" w:rsidRDefault="00E12645" w:rsidP="005D77CA">
            <w:pPr>
              <w:pStyle w:val="aa"/>
            </w:pPr>
            <w:r w:rsidRPr="007A4E7B">
              <w:t>250</w:t>
            </w:r>
          </w:p>
        </w:tc>
        <w:tc>
          <w:tcPr>
            <w:tcW w:w="405" w:type="pct"/>
            <w:shd w:val="clear" w:color="auto" w:fill="auto"/>
            <w:noWrap/>
            <w:vAlign w:val="center"/>
            <w:hideMark/>
          </w:tcPr>
          <w:p w:rsidR="005D77CA" w:rsidRPr="007A4E7B" w:rsidRDefault="00E12645" w:rsidP="005D77CA">
            <w:pPr>
              <w:pStyle w:val="aa"/>
            </w:pPr>
            <w:r w:rsidRPr="007A4E7B">
              <w:rPr>
                <w:rFonts w:hint="eastAsia"/>
              </w:rPr>
              <w:t>190847.416</w:t>
            </w:r>
          </w:p>
        </w:tc>
        <w:tc>
          <w:tcPr>
            <w:tcW w:w="438" w:type="pct"/>
            <w:shd w:val="clear" w:color="auto" w:fill="auto"/>
            <w:noWrap/>
            <w:vAlign w:val="center"/>
            <w:hideMark/>
          </w:tcPr>
          <w:p w:rsidR="005D77CA" w:rsidRPr="007A4E7B" w:rsidRDefault="00E12645" w:rsidP="005D77CA">
            <w:pPr>
              <w:pStyle w:val="aa"/>
            </w:pPr>
            <w:r w:rsidRPr="007A4E7B">
              <w:rPr>
                <w:rFonts w:hint="eastAsia"/>
              </w:rPr>
              <w:t>2708668.595</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01</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14</w:t>
            </w:r>
            <w:r w:rsidRPr="007A4E7B">
              <w:t>時</w:t>
            </w:r>
            <w:r w:rsidRPr="007A4E7B">
              <w:t>06</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金沙鎮環島東路和高陽路的交叉路口</w:t>
            </w:r>
          </w:p>
        </w:tc>
        <w:tc>
          <w:tcPr>
            <w:tcW w:w="405" w:type="pct"/>
            <w:shd w:val="clear" w:color="auto" w:fill="auto"/>
            <w:vAlign w:val="center"/>
            <w:hideMark/>
          </w:tcPr>
          <w:p w:rsidR="005D77CA" w:rsidRPr="007A4E7B" w:rsidRDefault="00E12645" w:rsidP="005D77CA">
            <w:pPr>
              <w:pStyle w:val="aa"/>
            </w:pPr>
            <w:r w:rsidRPr="007A4E7B">
              <w:t>1500</w:t>
            </w:r>
          </w:p>
        </w:tc>
        <w:tc>
          <w:tcPr>
            <w:tcW w:w="405" w:type="pct"/>
            <w:shd w:val="clear" w:color="auto" w:fill="auto"/>
            <w:noWrap/>
            <w:vAlign w:val="center"/>
            <w:hideMark/>
          </w:tcPr>
          <w:p w:rsidR="005D77CA" w:rsidRPr="007A4E7B" w:rsidRDefault="00E12645" w:rsidP="005D77CA">
            <w:pPr>
              <w:pStyle w:val="aa"/>
            </w:pPr>
            <w:r w:rsidRPr="007A4E7B">
              <w:rPr>
                <w:rFonts w:hint="eastAsia"/>
              </w:rPr>
              <w:t>191814.339</w:t>
            </w:r>
          </w:p>
        </w:tc>
        <w:tc>
          <w:tcPr>
            <w:tcW w:w="438" w:type="pct"/>
            <w:shd w:val="clear" w:color="auto" w:fill="auto"/>
            <w:noWrap/>
            <w:vAlign w:val="center"/>
            <w:hideMark/>
          </w:tcPr>
          <w:p w:rsidR="005D77CA" w:rsidRPr="007A4E7B" w:rsidRDefault="00E12645" w:rsidP="005D77CA">
            <w:pPr>
              <w:pStyle w:val="aa"/>
            </w:pPr>
            <w:r w:rsidRPr="007A4E7B">
              <w:rPr>
                <w:rFonts w:hint="eastAsia"/>
              </w:rPr>
              <w:t>2708226.525</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02</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03</w:t>
            </w:r>
            <w:r w:rsidRPr="007A4E7B">
              <w:t>時</w:t>
            </w:r>
            <w:r w:rsidRPr="007A4E7B">
              <w:t>18</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金沙鎮汶沙里蔡店石頭牌</w:t>
            </w:r>
          </w:p>
        </w:tc>
        <w:tc>
          <w:tcPr>
            <w:tcW w:w="405" w:type="pct"/>
            <w:shd w:val="clear" w:color="auto" w:fill="auto"/>
            <w:vAlign w:val="center"/>
            <w:hideMark/>
          </w:tcPr>
          <w:p w:rsidR="005D77CA" w:rsidRPr="007A4E7B" w:rsidRDefault="00E12645" w:rsidP="005D77CA">
            <w:pPr>
              <w:pStyle w:val="aa"/>
            </w:pPr>
            <w:r w:rsidRPr="007A4E7B">
              <w:t>200</w:t>
            </w:r>
          </w:p>
        </w:tc>
        <w:tc>
          <w:tcPr>
            <w:tcW w:w="405" w:type="pct"/>
            <w:shd w:val="clear" w:color="auto" w:fill="auto"/>
            <w:noWrap/>
            <w:vAlign w:val="center"/>
            <w:hideMark/>
          </w:tcPr>
          <w:p w:rsidR="005D77CA" w:rsidRPr="007A4E7B" w:rsidRDefault="00E12645" w:rsidP="005D77CA">
            <w:pPr>
              <w:pStyle w:val="aa"/>
            </w:pPr>
            <w:r w:rsidRPr="007A4E7B">
              <w:rPr>
                <w:rFonts w:hint="eastAsia"/>
              </w:rPr>
              <w:t>191150</w:t>
            </w:r>
          </w:p>
        </w:tc>
        <w:tc>
          <w:tcPr>
            <w:tcW w:w="438" w:type="pct"/>
            <w:shd w:val="clear" w:color="auto" w:fill="auto"/>
            <w:noWrap/>
            <w:vAlign w:val="center"/>
            <w:hideMark/>
          </w:tcPr>
          <w:p w:rsidR="005D77CA" w:rsidRPr="007A4E7B" w:rsidRDefault="00E12645" w:rsidP="005D77CA">
            <w:pPr>
              <w:pStyle w:val="aa"/>
            </w:pPr>
            <w:r w:rsidRPr="007A4E7B">
              <w:rPr>
                <w:rFonts w:hint="eastAsia"/>
              </w:rPr>
              <w:t>2709050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07</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04</w:t>
            </w:r>
            <w:r w:rsidRPr="007A4E7B">
              <w:t>時</w:t>
            </w:r>
            <w:r w:rsidRPr="007A4E7B">
              <w:t>59</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金沙鎮高坑上坡</w:t>
            </w:r>
          </w:p>
        </w:tc>
        <w:tc>
          <w:tcPr>
            <w:tcW w:w="405" w:type="pct"/>
            <w:shd w:val="clear" w:color="auto" w:fill="auto"/>
            <w:vAlign w:val="center"/>
            <w:hideMark/>
          </w:tcPr>
          <w:p w:rsidR="005D77CA" w:rsidRPr="007A4E7B" w:rsidRDefault="00E12645" w:rsidP="005D77CA">
            <w:pPr>
              <w:pStyle w:val="aa"/>
            </w:pPr>
            <w:r w:rsidRPr="007A4E7B">
              <w:t>450</w:t>
            </w:r>
          </w:p>
        </w:tc>
        <w:tc>
          <w:tcPr>
            <w:tcW w:w="405" w:type="pct"/>
            <w:shd w:val="clear" w:color="auto" w:fill="auto"/>
            <w:noWrap/>
            <w:vAlign w:val="center"/>
            <w:hideMark/>
          </w:tcPr>
          <w:p w:rsidR="005D77CA" w:rsidRPr="007A4E7B" w:rsidRDefault="00E12645" w:rsidP="005D77CA">
            <w:pPr>
              <w:pStyle w:val="aa"/>
            </w:pPr>
            <w:r w:rsidRPr="007A4E7B">
              <w:rPr>
                <w:rFonts w:hint="eastAsia"/>
              </w:rPr>
              <w:t>188300</w:t>
            </w:r>
          </w:p>
        </w:tc>
        <w:tc>
          <w:tcPr>
            <w:tcW w:w="438" w:type="pct"/>
            <w:shd w:val="clear" w:color="auto" w:fill="auto"/>
            <w:noWrap/>
            <w:vAlign w:val="center"/>
            <w:hideMark/>
          </w:tcPr>
          <w:p w:rsidR="005D77CA" w:rsidRPr="007A4E7B" w:rsidRDefault="00E12645" w:rsidP="005D77CA">
            <w:pPr>
              <w:pStyle w:val="aa"/>
            </w:pPr>
            <w:r w:rsidRPr="007A4E7B">
              <w:rPr>
                <w:rFonts w:hint="eastAsia"/>
              </w:rPr>
              <w:t>2706950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07</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15</w:t>
            </w:r>
            <w:r w:rsidRPr="007A4E7B">
              <w:t>時</w:t>
            </w:r>
            <w:r w:rsidRPr="007A4E7B">
              <w:t>31</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金沙鎮碧山靶場</w:t>
            </w:r>
          </w:p>
        </w:tc>
        <w:tc>
          <w:tcPr>
            <w:tcW w:w="405" w:type="pct"/>
            <w:shd w:val="clear" w:color="auto" w:fill="auto"/>
            <w:vAlign w:val="center"/>
            <w:hideMark/>
          </w:tcPr>
          <w:p w:rsidR="005D77CA" w:rsidRPr="007A4E7B" w:rsidRDefault="00E12645" w:rsidP="005D77CA">
            <w:pPr>
              <w:pStyle w:val="aa"/>
            </w:pPr>
            <w:r w:rsidRPr="007A4E7B">
              <w:t>1000</w:t>
            </w:r>
          </w:p>
        </w:tc>
        <w:tc>
          <w:tcPr>
            <w:tcW w:w="405" w:type="pct"/>
            <w:shd w:val="clear" w:color="auto" w:fill="auto"/>
            <w:noWrap/>
            <w:vAlign w:val="center"/>
            <w:hideMark/>
          </w:tcPr>
          <w:p w:rsidR="005D77CA" w:rsidRPr="007A4E7B" w:rsidRDefault="00E12645" w:rsidP="005D77CA">
            <w:pPr>
              <w:pStyle w:val="aa"/>
            </w:pPr>
            <w:r w:rsidRPr="007A4E7B">
              <w:rPr>
                <w:rFonts w:hint="eastAsia"/>
              </w:rPr>
              <w:t>192250</w:t>
            </w:r>
          </w:p>
        </w:tc>
        <w:tc>
          <w:tcPr>
            <w:tcW w:w="438" w:type="pct"/>
            <w:shd w:val="clear" w:color="auto" w:fill="auto"/>
            <w:noWrap/>
            <w:vAlign w:val="center"/>
            <w:hideMark/>
          </w:tcPr>
          <w:p w:rsidR="005D77CA" w:rsidRPr="007A4E7B" w:rsidRDefault="00E12645" w:rsidP="005D77CA">
            <w:pPr>
              <w:pStyle w:val="aa"/>
            </w:pPr>
            <w:r w:rsidRPr="007A4E7B">
              <w:rPr>
                <w:rFonts w:hint="eastAsia"/>
              </w:rPr>
              <w:t>2708350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07</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17</w:t>
            </w:r>
            <w:r w:rsidRPr="007A4E7B">
              <w:t>時</w:t>
            </w:r>
            <w:r w:rsidRPr="007A4E7B">
              <w:t>19</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金沙鎮田墩海堤附近</w:t>
            </w:r>
          </w:p>
        </w:tc>
        <w:tc>
          <w:tcPr>
            <w:tcW w:w="405" w:type="pct"/>
            <w:shd w:val="clear" w:color="auto" w:fill="auto"/>
            <w:vAlign w:val="center"/>
            <w:hideMark/>
          </w:tcPr>
          <w:p w:rsidR="005D77CA" w:rsidRPr="007A4E7B" w:rsidRDefault="00E12645" w:rsidP="005D77CA">
            <w:pPr>
              <w:pStyle w:val="aa"/>
            </w:pPr>
            <w:r w:rsidRPr="007A4E7B">
              <w:t>50</w:t>
            </w:r>
          </w:p>
        </w:tc>
        <w:tc>
          <w:tcPr>
            <w:tcW w:w="405" w:type="pct"/>
            <w:shd w:val="clear" w:color="auto" w:fill="auto"/>
            <w:noWrap/>
            <w:vAlign w:val="center"/>
            <w:hideMark/>
          </w:tcPr>
          <w:p w:rsidR="005D77CA" w:rsidRPr="007A4E7B" w:rsidRDefault="00E12645" w:rsidP="005D77CA">
            <w:pPr>
              <w:pStyle w:val="aa"/>
            </w:pPr>
            <w:r w:rsidRPr="007A4E7B">
              <w:rPr>
                <w:rFonts w:hint="eastAsia"/>
              </w:rPr>
              <w:t>188400</w:t>
            </w:r>
          </w:p>
        </w:tc>
        <w:tc>
          <w:tcPr>
            <w:tcW w:w="438" w:type="pct"/>
            <w:shd w:val="clear" w:color="auto" w:fill="auto"/>
            <w:noWrap/>
            <w:vAlign w:val="center"/>
            <w:hideMark/>
          </w:tcPr>
          <w:p w:rsidR="005D77CA" w:rsidRPr="007A4E7B" w:rsidRDefault="00E12645" w:rsidP="005D77CA">
            <w:pPr>
              <w:pStyle w:val="aa"/>
            </w:pPr>
            <w:r w:rsidRPr="007A4E7B">
              <w:rPr>
                <w:rFonts w:hint="eastAsia"/>
              </w:rPr>
              <w:t>2711200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lastRenderedPageBreak/>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04</w:t>
            </w:r>
            <w:r w:rsidRPr="007A4E7B">
              <w:t>時</w:t>
            </w:r>
            <w:r w:rsidRPr="007A4E7B">
              <w:t>04</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金沙鎮英坑往西山前方向</w:t>
            </w:r>
          </w:p>
        </w:tc>
        <w:tc>
          <w:tcPr>
            <w:tcW w:w="405" w:type="pct"/>
            <w:shd w:val="clear" w:color="auto" w:fill="auto"/>
            <w:vAlign w:val="center"/>
            <w:hideMark/>
          </w:tcPr>
          <w:p w:rsidR="005D77CA" w:rsidRPr="007A4E7B" w:rsidRDefault="00E12645" w:rsidP="005D77CA">
            <w:pPr>
              <w:pStyle w:val="aa"/>
            </w:pPr>
            <w:r w:rsidRPr="007A4E7B">
              <w:t>40000</w:t>
            </w:r>
          </w:p>
        </w:tc>
        <w:tc>
          <w:tcPr>
            <w:tcW w:w="405" w:type="pct"/>
            <w:shd w:val="clear" w:color="auto" w:fill="auto"/>
            <w:noWrap/>
            <w:vAlign w:val="center"/>
            <w:hideMark/>
          </w:tcPr>
          <w:p w:rsidR="005D77CA" w:rsidRPr="007A4E7B" w:rsidRDefault="00E12645" w:rsidP="005D77CA">
            <w:pPr>
              <w:pStyle w:val="aa"/>
            </w:pPr>
            <w:r w:rsidRPr="007A4E7B">
              <w:rPr>
                <w:rFonts w:hint="eastAsia"/>
              </w:rPr>
              <w:t>191250</w:t>
            </w:r>
          </w:p>
        </w:tc>
        <w:tc>
          <w:tcPr>
            <w:tcW w:w="438" w:type="pct"/>
            <w:shd w:val="clear" w:color="auto" w:fill="auto"/>
            <w:noWrap/>
            <w:vAlign w:val="center"/>
            <w:hideMark/>
          </w:tcPr>
          <w:p w:rsidR="005D77CA" w:rsidRPr="007A4E7B" w:rsidRDefault="00E12645" w:rsidP="005D77CA">
            <w:pPr>
              <w:pStyle w:val="aa"/>
            </w:pPr>
            <w:r w:rsidRPr="007A4E7B">
              <w:rPr>
                <w:rFonts w:hint="eastAsia"/>
              </w:rPr>
              <w:t>2710100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05</w:t>
            </w:r>
            <w:r w:rsidRPr="007A4E7B">
              <w:t>時</w:t>
            </w:r>
            <w:r w:rsidRPr="007A4E7B">
              <w:t>56</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金沙鎮山西水庫</w:t>
            </w:r>
          </w:p>
        </w:tc>
        <w:tc>
          <w:tcPr>
            <w:tcW w:w="405" w:type="pct"/>
            <w:shd w:val="clear" w:color="auto" w:fill="auto"/>
            <w:vAlign w:val="center"/>
            <w:hideMark/>
          </w:tcPr>
          <w:p w:rsidR="005D77CA" w:rsidRPr="007A4E7B" w:rsidRDefault="00E12645" w:rsidP="005D77CA">
            <w:pPr>
              <w:pStyle w:val="aa"/>
            </w:pPr>
            <w:r w:rsidRPr="007A4E7B">
              <w:t>20000</w:t>
            </w:r>
          </w:p>
        </w:tc>
        <w:tc>
          <w:tcPr>
            <w:tcW w:w="405" w:type="pct"/>
            <w:shd w:val="clear" w:color="auto" w:fill="auto"/>
            <w:noWrap/>
            <w:vAlign w:val="center"/>
            <w:hideMark/>
          </w:tcPr>
          <w:p w:rsidR="005D77CA" w:rsidRPr="007A4E7B" w:rsidRDefault="00E12645" w:rsidP="005D77CA">
            <w:pPr>
              <w:pStyle w:val="aa"/>
            </w:pPr>
            <w:r w:rsidRPr="007A4E7B">
              <w:rPr>
                <w:rFonts w:hint="eastAsia"/>
              </w:rPr>
              <w:t>191700</w:t>
            </w:r>
          </w:p>
        </w:tc>
        <w:tc>
          <w:tcPr>
            <w:tcW w:w="438" w:type="pct"/>
            <w:shd w:val="clear" w:color="auto" w:fill="auto"/>
            <w:noWrap/>
            <w:vAlign w:val="center"/>
            <w:hideMark/>
          </w:tcPr>
          <w:p w:rsidR="005D77CA" w:rsidRPr="007A4E7B" w:rsidRDefault="00E12645" w:rsidP="005D77CA">
            <w:pPr>
              <w:pStyle w:val="aa"/>
            </w:pPr>
            <w:r w:rsidRPr="007A4E7B">
              <w:rPr>
                <w:rFonts w:hint="eastAsia"/>
              </w:rPr>
              <w:t>2711250</w:t>
            </w:r>
          </w:p>
        </w:tc>
      </w:tr>
      <w:tr w:rsidR="00AE2680" w:rsidTr="00183F26">
        <w:trPr>
          <w:trHeight w:val="345"/>
        </w:trPr>
        <w:tc>
          <w:tcPr>
            <w:tcW w:w="355" w:type="pct"/>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08</w:t>
            </w:r>
            <w:r w:rsidRPr="007A4E7B">
              <w:rPr>
                <w:rFonts w:hint="eastAsia"/>
              </w:rPr>
              <w:t>日</w:t>
            </w:r>
          </w:p>
        </w:tc>
        <w:tc>
          <w:tcPr>
            <w:tcW w:w="395" w:type="pct"/>
            <w:shd w:val="clear" w:color="auto" w:fill="auto"/>
            <w:noWrap/>
            <w:vAlign w:val="center"/>
            <w:hideMark/>
          </w:tcPr>
          <w:p w:rsidR="005D77CA" w:rsidRPr="007A4E7B" w:rsidRDefault="00E12645" w:rsidP="005D77CA">
            <w:pPr>
              <w:pStyle w:val="aa"/>
            </w:pPr>
            <w:r w:rsidRPr="007A4E7B">
              <w:t>06</w:t>
            </w:r>
            <w:r w:rsidRPr="007A4E7B">
              <w:t>時</w:t>
            </w:r>
            <w:r w:rsidRPr="007A4E7B">
              <w:t>08</w:t>
            </w:r>
            <w:r w:rsidRPr="007A4E7B">
              <w:t>分</w:t>
            </w:r>
          </w:p>
        </w:tc>
        <w:tc>
          <w:tcPr>
            <w:tcW w:w="609" w:type="pct"/>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auto"/>
            <w:vAlign w:val="center"/>
            <w:hideMark/>
          </w:tcPr>
          <w:p w:rsidR="005D77CA" w:rsidRPr="007A4E7B" w:rsidRDefault="00E12645" w:rsidP="005D77CA">
            <w:pPr>
              <w:pStyle w:val="aa"/>
            </w:pPr>
            <w:r w:rsidRPr="007A4E7B">
              <w:rPr>
                <w:rFonts w:hint="eastAsia"/>
              </w:rPr>
              <w:t>金沙鎮青嶼海邊（東割灣）</w:t>
            </w:r>
          </w:p>
        </w:tc>
        <w:tc>
          <w:tcPr>
            <w:tcW w:w="405" w:type="pct"/>
            <w:shd w:val="clear" w:color="auto" w:fill="auto"/>
            <w:vAlign w:val="center"/>
            <w:hideMark/>
          </w:tcPr>
          <w:p w:rsidR="005D77CA" w:rsidRPr="007A4E7B" w:rsidRDefault="00E12645" w:rsidP="005D77CA">
            <w:pPr>
              <w:pStyle w:val="aa"/>
            </w:pPr>
            <w:r w:rsidRPr="007A4E7B">
              <w:t>100</w:t>
            </w:r>
          </w:p>
        </w:tc>
        <w:tc>
          <w:tcPr>
            <w:tcW w:w="405" w:type="pct"/>
            <w:shd w:val="clear" w:color="auto" w:fill="auto"/>
            <w:noWrap/>
            <w:vAlign w:val="center"/>
            <w:hideMark/>
          </w:tcPr>
          <w:p w:rsidR="005D77CA" w:rsidRPr="007A4E7B" w:rsidRDefault="00E12645" w:rsidP="005D77CA">
            <w:pPr>
              <w:pStyle w:val="aa"/>
            </w:pPr>
            <w:r w:rsidRPr="007A4E7B">
              <w:rPr>
                <w:rFonts w:hint="eastAsia"/>
              </w:rPr>
              <w:t>191650</w:t>
            </w:r>
          </w:p>
        </w:tc>
        <w:tc>
          <w:tcPr>
            <w:tcW w:w="438" w:type="pct"/>
            <w:shd w:val="clear" w:color="auto" w:fill="auto"/>
            <w:noWrap/>
            <w:vAlign w:val="center"/>
            <w:hideMark/>
          </w:tcPr>
          <w:p w:rsidR="005D77CA" w:rsidRPr="007A4E7B" w:rsidRDefault="00E12645" w:rsidP="005D77CA">
            <w:pPr>
              <w:pStyle w:val="aa"/>
            </w:pPr>
            <w:r w:rsidRPr="007A4E7B">
              <w:rPr>
                <w:rFonts w:hint="eastAsia"/>
              </w:rPr>
              <w:t>2712800</w:t>
            </w:r>
          </w:p>
        </w:tc>
      </w:tr>
      <w:tr w:rsidR="00AE2680" w:rsidTr="00183F26">
        <w:trPr>
          <w:trHeight w:val="345"/>
        </w:trPr>
        <w:tc>
          <w:tcPr>
            <w:tcW w:w="355"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金沙鎮</w:t>
            </w:r>
          </w:p>
        </w:tc>
        <w:tc>
          <w:tcPr>
            <w:tcW w:w="723"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2012</w:t>
            </w:r>
            <w:r w:rsidRPr="007A4E7B">
              <w:rPr>
                <w:rFonts w:hint="eastAsia"/>
              </w:rPr>
              <w:t>年</w:t>
            </w:r>
            <w:r w:rsidRPr="007A4E7B">
              <w:t>10</w:t>
            </w:r>
            <w:r w:rsidRPr="007A4E7B">
              <w:rPr>
                <w:rFonts w:hint="eastAsia"/>
              </w:rPr>
              <w:t>月</w:t>
            </w:r>
            <w:r w:rsidRPr="007A4E7B">
              <w:t>08</w:t>
            </w:r>
            <w:r w:rsidRPr="007A4E7B">
              <w:rPr>
                <w:rFonts w:hint="eastAsia"/>
              </w:rPr>
              <w:t>日</w:t>
            </w:r>
          </w:p>
        </w:tc>
        <w:tc>
          <w:tcPr>
            <w:tcW w:w="395" w:type="pct"/>
            <w:tcBorders>
              <w:bottom w:val="single" w:sz="4" w:space="0" w:color="auto"/>
            </w:tcBorders>
            <w:shd w:val="clear" w:color="auto" w:fill="auto"/>
            <w:noWrap/>
            <w:vAlign w:val="center"/>
            <w:hideMark/>
          </w:tcPr>
          <w:p w:rsidR="005D77CA" w:rsidRPr="007A4E7B" w:rsidRDefault="00E12645" w:rsidP="005D77CA">
            <w:pPr>
              <w:pStyle w:val="aa"/>
            </w:pPr>
            <w:r w:rsidRPr="007A4E7B">
              <w:t>15</w:t>
            </w:r>
            <w:r w:rsidRPr="007A4E7B">
              <w:t>時</w:t>
            </w:r>
            <w:r w:rsidRPr="007A4E7B">
              <w:t>30</w:t>
            </w:r>
            <w:r w:rsidRPr="007A4E7B">
              <w:t>分</w:t>
            </w:r>
          </w:p>
        </w:tc>
        <w:tc>
          <w:tcPr>
            <w:tcW w:w="609"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山林田野火災</w:t>
            </w:r>
          </w:p>
        </w:tc>
        <w:tc>
          <w:tcPr>
            <w:tcW w:w="1670" w:type="pct"/>
            <w:tcBorders>
              <w:bottom w:val="single" w:sz="4" w:space="0" w:color="auto"/>
            </w:tcBorders>
            <w:shd w:val="clear" w:color="auto" w:fill="auto"/>
            <w:vAlign w:val="center"/>
            <w:hideMark/>
          </w:tcPr>
          <w:p w:rsidR="005D77CA" w:rsidRPr="007A4E7B" w:rsidRDefault="00E12645" w:rsidP="005D77CA">
            <w:pPr>
              <w:pStyle w:val="aa"/>
            </w:pPr>
            <w:r w:rsidRPr="007A4E7B">
              <w:rPr>
                <w:rFonts w:hint="eastAsia"/>
              </w:rPr>
              <w:t>金沙鎮高坑往蔡厝登山古道</w:t>
            </w:r>
          </w:p>
        </w:tc>
        <w:tc>
          <w:tcPr>
            <w:tcW w:w="405" w:type="pct"/>
            <w:tcBorders>
              <w:bottom w:val="single" w:sz="4" w:space="0" w:color="auto"/>
            </w:tcBorders>
            <w:shd w:val="clear" w:color="auto" w:fill="auto"/>
            <w:vAlign w:val="center"/>
            <w:hideMark/>
          </w:tcPr>
          <w:p w:rsidR="005D77CA" w:rsidRPr="007A4E7B" w:rsidRDefault="00E12645" w:rsidP="005D77CA">
            <w:pPr>
              <w:pStyle w:val="aa"/>
            </w:pPr>
            <w:r w:rsidRPr="007A4E7B">
              <w:t>200</w:t>
            </w:r>
          </w:p>
        </w:tc>
        <w:tc>
          <w:tcPr>
            <w:tcW w:w="405"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1908020</w:t>
            </w:r>
          </w:p>
        </w:tc>
        <w:tc>
          <w:tcPr>
            <w:tcW w:w="438" w:type="pct"/>
            <w:tcBorders>
              <w:bottom w:val="single" w:sz="4" w:space="0" w:color="auto"/>
            </w:tcBorders>
            <w:shd w:val="clear" w:color="auto" w:fill="auto"/>
            <w:noWrap/>
            <w:vAlign w:val="center"/>
            <w:hideMark/>
          </w:tcPr>
          <w:p w:rsidR="005D77CA" w:rsidRPr="007A4E7B" w:rsidRDefault="00E12645" w:rsidP="005D77CA">
            <w:pPr>
              <w:pStyle w:val="aa"/>
            </w:pPr>
            <w:r w:rsidRPr="007A4E7B">
              <w:rPr>
                <w:rFonts w:hint="eastAsia"/>
              </w:rPr>
              <w:t>27073502</w:t>
            </w:r>
          </w:p>
        </w:tc>
      </w:tr>
      <w:tr w:rsidR="00AE2680" w:rsidTr="00183F26">
        <w:trPr>
          <w:trHeight w:val="345"/>
        </w:trPr>
        <w:tc>
          <w:tcPr>
            <w:tcW w:w="355" w:type="pct"/>
            <w:tcBorders>
              <w:bottom w:val="single" w:sz="4" w:space="0" w:color="auto"/>
            </w:tcBorders>
            <w:shd w:val="clear" w:color="auto" w:fill="auto"/>
            <w:noWrap/>
            <w:vAlign w:val="center"/>
          </w:tcPr>
          <w:p w:rsidR="005D77CA" w:rsidRPr="007A4E7B" w:rsidRDefault="00E12645" w:rsidP="005D77CA">
            <w:pPr>
              <w:pStyle w:val="aa"/>
            </w:pPr>
            <w:r w:rsidRPr="007A4E7B">
              <w:rPr>
                <w:rFonts w:hint="eastAsia"/>
              </w:rPr>
              <w:t>金沙鎮</w:t>
            </w:r>
          </w:p>
        </w:tc>
        <w:tc>
          <w:tcPr>
            <w:tcW w:w="723" w:type="pct"/>
            <w:tcBorders>
              <w:bottom w:val="single" w:sz="4" w:space="0" w:color="auto"/>
            </w:tcBorders>
            <w:shd w:val="clear" w:color="auto" w:fill="auto"/>
            <w:noWrap/>
            <w:vAlign w:val="center"/>
          </w:tcPr>
          <w:p w:rsidR="005D77CA" w:rsidRPr="007A4E7B" w:rsidRDefault="00E12645" w:rsidP="005D77CA">
            <w:pPr>
              <w:pStyle w:val="aa"/>
            </w:pPr>
            <w:r w:rsidRPr="007A4E7B">
              <w:rPr>
                <w:rFonts w:hint="eastAsia"/>
              </w:rPr>
              <w:t>2012</w:t>
            </w:r>
            <w:r w:rsidRPr="007A4E7B">
              <w:rPr>
                <w:rFonts w:hint="eastAsia"/>
              </w:rPr>
              <w:t>年</w:t>
            </w:r>
            <w:r w:rsidRPr="007A4E7B">
              <w:rPr>
                <w:rFonts w:hint="eastAsia"/>
              </w:rPr>
              <w:t>12</w:t>
            </w:r>
            <w:r w:rsidRPr="007A4E7B">
              <w:rPr>
                <w:rFonts w:hint="eastAsia"/>
              </w:rPr>
              <w:t>月</w:t>
            </w:r>
            <w:r w:rsidRPr="007A4E7B">
              <w:rPr>
                <w:rFonts w:hint="eastAsia"/>
              </w:rPr>
              <w:t>26</w:t>
            </w:r>
            <w:r w:rsidRPr="007A4E7B">
              <w:rPr>
                <w:rFonts w:hint="eastAsia"/>
              </w:rPr>
              <w:t>日</w:t>
            </w:r>
          </w:p>
        </w:tc>
        <w:tc>
          <w:tcPr>
            <w:tcW w:w="395" w:type="pct"/>
            <w:tcBorders>
              <w:bottom w:val="single" w:sz="4" w:space="0" w:color="auto"/>
            </w:tcBorders>
            <w:shd w:val="clear" w:color="auto" w:fill="auto"/>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28</w:t>
            </w:r>
            <w:r w:rsidRPr="007A4E7B">
              <w:rPr>
                <w:rFonts w:hint="eastAsia"/>
              </w:rPr>
              <w:t>分</w:t>
            </w:r>
          </w:p>
        </w:tc>
        <w:tc>
          <w:tcPr>
            <w:tcW w:w="609" w:type="pct"/>
            <w:tcBorders>
              <w:bottom w:val="single" w:sz="4" w:space="0" w:color="auto"/>
            </w:tcBorders>
            <w:shd w:val="clear" w:color="auto" w:fill="auto"/>
            <w:noWrap/>
            <w:vAlign w:val="center"/>
          </w:tcPr>
          <w:p w:rsidR="005D77CA" w:rsidRPr="007A4E7B" w:rsidRDefault="00E12645" w:rsidP="005D77CA">
            <w:pPr>
              <w:pStyle w:val="aa"/>
            </w:pPr>
            <w:r w:rsidRPr="007A4E7B">
              <w:rPr>
                <w:rFonts w:hint="eastAsia"/>
              </w:rPr>
              <w:t>建築物</w:t>
            </w:r>
          </w:p>
        </w:tc>
        <w:tc>
          <w:tcPr>
            <w:tcW w:w="1670" w:type="pct"/>
            <w:tcBorders>
              <w:bottom w:val="single" w:sz="4" w:space="0" w:color="auto"/>
            </w:tcBorders>
            <w:shd w:val="clear" w:color="auto" w:fill="auto"/>
            <w:vAlign w:val="center"/>
          </w:tcPr>
          <w:p w:rsidR="005D77CA" w:rsidRPr="007A4E7B" w:rsidRDefault="00E12645" w:rsidP="005D77CA">
            <w:pPr>
              <w:pStyle w:val="aa"/>
            </w:pPr>
            <w:r w:rsidRPr="007A4E7B">
              <w:rPr>
                <w:rFonts w:hint="eastAsia"/>
              </w:rPr>
              <w:t>金門文化園區火警</w:t>
            </w:r>
          </w:p>
        </w:tc>
        <w:tc>
          <w:tcPr>
            <w:tcW w:w="405" w:type="pct"/>
            <w:tcBorders>
              <w:bottom w:val="single" w:sz="4" w:space="0" w:color="auto"/>
            </w:tcBorders>
            <w:shd w:val="clear" w:color="auto" w:fill="auto"/>
            <w:vAlign w:val="center"/>
          </w:tcPr>
          <w:p w:rsidR="005D77CA" w:rsidRPr="007A4E7B" w:rsidRDefault="00E12645" w:rsidP="005D77CA">
            <w:pPr>
              <w:pStyle w:val="aa"/>
            </w:pPr>
            <w:r w:rsidRPr="007A4E7B">
              <w:rPr>
                <w:rFonts w:hint="eastAsia"/>
              </w:rPr>
              <w:t>1200</w:t>
            </w:r>
          </w:p>
        </w:tc>
        <w:tc>
          <w:tcPr>
            <w:tcW w:w="405" w:type="pct"/>
            <w:tcBorders>
              <w:bottom w:val="single" w:sz="4" w:space="0" w:color="auto"/>
            </w:tcBorders>
            <w:shd w:val="clear" w:color="auto" w:fill="auto"/>
            <w:noWrap/>
            <w:vAlign w:val="center"/>
          </w:tcPr>
          <w:p w:rsidR="005D77CA" w:rsidRPr="007A4E7B" w:rsidRDefault="00E12645" w:rsidP="005D77CA">
            <w:pPr>
              <w:pStyle w:val="aa"/>
            </w:pPr>
            <w:r w:rsidRPr="007A4E7B">
              <w:rPr>
                <w:rFonts w:hint="eastAsia"/>
              </w:rPr>
              <w:t>190713.652</w:t>
            </w:r>
          </w:p>
        </w:tc>
        <w:tc>
          <w:tcPr>
            <w:tcW w:w="438" w:type="pct"/>
            <w:tcBorders>
              <w:bottom w:val="single" w:sz="4" w:space="0" w:color="auto"/>
            </w:tcBorders>
            <w:shd w:val="clear" w:color="auto" w:fill="auto"/>
            <w:noWrap/>
            <w:vAlign w:val="center"/>
          </w:tcPr>
          <w:p w:rsidR="005D77CA" w:rsidRPr="007A4E7B" w:rsidRDefault="00E12645" w:rsidP="005D77CA">
            <w:pPr>
              <w:pStyle w:val="aa"/>
            </w:pPr>
            <w:r w:rsidRPr="007A4E7B">
              <w:rPr>
                <w:rFonts w:hint="eastAsia"/>
              </w:rPr>
              <w:t>2710097.809</w:t>
            </w:r>
          </w:p>
        </w:tc>
      </w:tr>
      <w:tr w:rsidR="00AE2680" w:rsidTr="00183F26">
        <w:trPr>
          <w:trHeight w:val="96"/>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2013</w:t>
            </w:r>
            <w:r w:rsidRPr="007A4E7B">
              <w:rPr>
                <w:rFonts w:hint="eastAsia"/>
              </w:rPr>
              <w:t>年</w:t>
            </w:r>
            <w:r w:rsidRPr="007A4E7B">
              <w:t>03</w:t>
            </w:r>
            <w:r w:rsidRPr="007A4E7B">
              <w:rPr>
                <w:rFonts w:hint="eastAsia"/>
              </w:rPr>
              <w:t>月</w:t>
            </w:r>
            <w:r w:rsidRPr="007A4E7B">
              <w:t>07</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17</w:t>
            </w:r>
            <w:r w:rsidRPr="007A4E7B">
              <w:t>時</w:t>
            </w:r>
            <w:r w:rsidRPr="007A4E7B">
              <w:t>26</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金沙鎮汶沙里榮光新村</w:t>
            </w:r>
            <w:r w:rsidRPr="007A4E7B">
              <w:rPr>
                <w:rFonts w:hint="eastAsia"/>
              </w:rPr>
              <w:t>20</w:t>
            </w:r>
            <w:r w:rsidRPr="007A4E7B">
              <w:rPr>
                <w:rFonts w:hint="eastAsia"/>
              </w:rPr>
              <w:t>號（廚房）</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2</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190669.947</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2709245.355</w:t>
            </w:r>
          </w:p>
        </w:tc>
      </w:tr>
      <w:tr w:rsidR="00AE2680" w:rsidTr="00183F26">
        <w:trPr>
          <w:trHeight w:val="360"/>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2013</w:t>
            </w:r>
            <w:r w:rsidRPr="007A4E7B">
              <w:rPr>
                <w:rFonts w:hint="eastAsia"/>
              </w:rPr>
              <w:t>年</w:t>
            </w:r>
            <w:r w:rsidRPr="007A4E7B">
              <w:t>03</w:t>
            </w:r>
            <w:r w:rsidRPr="007A4E7B">
              <w:rPr>
                <w:rFonts w:hint="eastAsia"/>
              </w:rPr>
              <w:t>月</w:t>
            </w:r>
            <w:r w:rsidRPr="007A4E7B">
              <w:t>0</w:t>
            </w:r>
            <w:r w:rsidRPr="007A4E7B">
              <w:rPr>
                <w:rFonts w:hint="eastAsia"/>
              </w:rPr>
              <w:t>9</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15</w:t>
            </w:r>
            <w:r w:rsidRPr="007A4E7B">
              <w:t>時</w:t>
            </w:r>
            <w:r w:rsidRPr="007A4E7B">
              <w:t>42</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金沙鎮英坑往清潔隊</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1500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191100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2710450</w:t>
            </w:r>
          </w:p>
        </w:tc>
      </w:tr>
      <w:tr w:rsidR="00AE2680" w:rsidTr="00183F26">
        <w:trPr>
          <w:trHeight w:val="360"/>
        </w:trPr>
        <w:tc>
          <w:tcPr>
            <w:tcW w:w="355" w:type="pct"/>
            <w:shd w:val="clear" w:color="auto" w:fill="FFFFFF" w:themeFill="background1"/>
            <w:noWrap/>
            <w:vAlign w:val="center"/>
            <w:hideMark/>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hideMark/>
          </w:tcPr>
          <w:p w:rsidR="005D77CA" w:rsidRPr="007A4E7B" w:rsidRDefault="00E12645" w:rsidP="005D77CA">
            <w:pPr>
              <w:pStyle w:val="aa"/>
            </w:pPr>
            <w:r w:rsidRPr="007A4E7B">
              <w:rPr>
                <w:rFonts w:hint="eastAsia"/>
              </w:rPr>
              <w:t>2013</w:t>
            </w:r>
            <w:r w:rsidRPr="007A4E7B">
              <w:rPr>
                <w:rFonts w:hint="eastAsia"/>
              </w:rPr>
              <w:t>年</w:t>
            </w:r>
            <w:r w:rsidRPr="007A4E7B">
              <w:t>03</w:t>
            </w:r>
            <w:r w:rsidRPr="007A4E7B">
              <w:rPr>
                <w:rFonts w:hint="eastAsia"/>
              </w:rPr>
              <w:t>月</w:t>
            </w:r>
            <w:r w:rsidRPr="007A4E7B">
              <w:rPr>
                <w:rFonts w:hint="eastAsia"/>
              </w:rPr>
              <w:t>13</w:t>
            </w:r>
            <w:r w:rsidRPr="007A4E7B">
              <w:rPr>
                <w:rFonts w:hint="eastAsia"/>
              </w:rPr>
              <w:t>日</w:t>
            </w:r>
          </w:p>
        </w:tc>
        <w:tc>
          <w:tcPr>
            <w:tcW w:w="395" w:type="pct"/>
            <w:shd w:val="clear" w:color="auto" w:fill="FFFFFF" w:themeFill="background1"/>
            <w:noWrap/>
            <w:vAlign w:val="center"/>
            <w:hideMark/>
          </w:tcPr>
          <w:p w:rsidR="005D77CA" w:rsidRPr="007A4E7B" w:rsidRDefault="00E12645" w:rsidP="005D77CA">
            <w:pPr>
              <w:pStyle w:val="aa"/>
            </w:pPr>
            <w:r w:rsidRPr="007A4E7B">
              <w:t>14</w:t>
            </w:r>
            <w:r w:rsidRPr="007A4E7B">
              <w:t>時</w:t>
            </w:r>
            <w:r w:rsidRPr="007A4E7B">
              <w:t>10</w:t>
            </w:r>
            <w:r w:rsidRPr="007A4E7B">
              <w:t>分</w:t>
            </w:r>
          </w:p>
        </w:tc>
        <w:tc>
          <w:tcPr>
            <w:tcW w:w="609" w:type="pct"/>
            <w:shd w:val="clear" w:color="auto" w:fill="FFFFFF" w:themeFill="background1"/>
            <w:noWrap/>
            <w:vAlign w:val="center"/>
            <w:hideMark/>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hideMark/>
          </w:tcPr>
          <w:p w:rsidR="005D77CA" w:rsidRPr="007A4E7B" w:rsidRDefault="00E12645" w:rsidP="005D77CA">
            <w:pPr>
              <w:pStyle w:val="aa"/>
            </w:pPr>
            <w:r w:rsidRPr="007A4E7B">
              <w:rPr>
                <w:rFonts w:hint="eastAsia"/>
              </w:rPr>
              <w:t>金沙鎮田埔水庫往碧山路段</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200</w:t>
            </w:r>
          </w:p>
        </w:tc>
        <w:tc>
          <w:tcPr>
            <w:tcW w:w="405" w:type="pct"/>
            <w:shd w:val="clear" w:color="auto" w:fill="FFFFFF" w:themeFill="background1"/>
            <w:noWrap/>
            <w:vAlign w:val="center"/>
            <w:hideMark/>
          </w:tcPr>
          <w:p w:rsidR="005D77CA" w:rsidRPr="007A4E7B" w:rsidRDefault="00E12645" w:rsidP="005D77CA">
            <w:pPr>
              <w:pStyle w:val="aa"/>
            </w:pPr>
            <w:r w:rsidRPr="007A4E7B">
              <w:rPr>
                <w:rFonts w:hint="eastAsia"/>
              </w:rPr>
              <w:t>194250</w:t>
            </w:r>
          </w:p>
        </w:tc>
        <w:tc>
          <w:tcPr>
            <w:tcW w:w="438" w:type="pct"/>
            <w:shd w:val="clear" w:color="auto" w:fill="FFFFFF" w:themeFill="background1"/>
            <w:noWrap/>
            <w:vAlign w:val="center"/>
            <w:hideMark/>
          </w:tcPr>
          <w:p w:rsidR="005D77CA" w:rsidRPr="007A4E7B" w:rsidRDefault="00E12645" w:rsidP="005D77CA">
            <w:pPr>
              <w:pStyle w:val="aa"/>
            </w:pPr>
            <w:r w:rsidRPr="007A4E7B">
              <w:rPr>
                <w:rFonts w:hint="eastAsia"/>
              </w:rPr>
              <w:t>2708850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t>0</w:t>
            </w:r>
            <w:r w:rsidRPr="007A4E7B">
              <w:rPr>
                <w:rFonts w:hint="eastAsia"/>
              </w:rPr>
              <w:t>5</w:t>
            </w:r>
            <w:r w:rsidRPr="007A4E7B">
              <w:rPr>
                <w:rFonts w:hint="eastAsia"/>
              </w:rPr>
              <w:t>月</w:t>
            </w:r>
            <w:r w:rsidRPr="007A4E7B">
              <w:rPr>
                <w:rFonts w:hint="eastAsia"/>
              </w:rPr>
              <w:t>04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40</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西園里田墩</w:t>
            </w:r>
            <w:r w:rsidRPr="007A4E7B">
              <w:rPr>
                <w:rFonts w:hint="eastAsia"/>
              </w:rPr>
              <w:t>1</w:t>
            </w:r>
            <w:r w:rsidRPr="007A4E7B">
              <w:rPr>
                <w:rFonts w:hint="eastAsia"/>
              </w:rPr>
              <w:t>號之</w:t>
            </w:r>
            <w:r w:rsidRPr="007A4E7B">
              <w:rPr>
                <w:rFonts w:hint="eastAsia"/>
              </w:rPr>
              <w:t>1(</w:t>
            </w:r>
            <w:r w:rsidRPr="007A4E7B">
              <w:rPr>
                <w:rFonts w:hint="eastAsia"/>
              </w:rPr>
              <w:t>西嶽廟附近</w:t>
            </w:r>
            <w:r w:rsidRPr="007A4E7B">
              <w:rPr>
                <w:rFonts w:hint="eastAsia"/>
              </w:rPr>
              <w:t>)</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100</w:t>
            </w:r>
          </w:p>
        </w:tc>
        <w:tc>
          <w:tcPr>
            <w:tcW w:w="405" w:type="pct"/>
            <w:shd w:val="clear" w:color="auto" w:fill="FFFFFF" w:themeFill="background1"/>
            <w:noWrap/>
            <w:vAlign w:val="center"/>
          </w:tcPr>
          <w:p w:rsidR="005D77CA" w:rsidRPr="007A4E7B" w:rsidRDefault="00E12645" w:rsidP="005D77CA">
            <w:pPr>
              <w:pStyle w:val="aa"/>
            </w:pPr>
            <w:r w:rsidRPr="007A4E7B">
              <w:t>190133.744</w:t>
            </w:r>
          </w:p>
        </w:tc>
        <w:tc>
          <w:tcPr>
            <w:tcW w:w="438" w:type="pct"/>
            <w:shd w:val="clear" w:color="auto" w:fill="FFFFFF" w:themeFill="background1"/>
            <w:noWrap/>
            <w:vAlign w:val="center"/>
          </w:tcPr>
          <w:p w:rsidR="005D77CA" w:rsidRPr="007A4E7B" w:rsidRDefault="00E12645" w:rsidP="005D77CA">
            <w:pPr>
              <w:pStyle w:val="aa"/>
            </w:pPr>
            <w:r w:rsidRPr="007A4E7B">
              <w:t>2710677.65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t>0</w:t>
            </w:r>
            <w:r w:rsidRPr="007A4E7B">
              <w:rPr>
                <w:rFonts w:hint="eastAsia"/>
              </w:rPr>
              <w:t>6</w:t>
            </w:r>
            <w:r w:rsidRPr="007A4E7B">
              <w:rPr>
                <w:rFonts w:hint="eastAsia"/>
              </w:rPr>
              <w:t>月</w:t>
            </w:r>
            <w:r w:rsidRPr="007A4E7B">
              <w:rPr>
                <w:rFonts w:hint="eastAsia"/>
              </w:rPr>
              <w:t>20</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20</w:t>
            </w:r>
            <w:r w:rsidRPr="007A4E7B">
              <w:rPr>
                <w:rFonts w:hint="eastAsia"/>
              </w:rPr>
              <w:t>時</w:t>
            </w:r>
            <w:r w:rsidRPr="007A4E7B">
              <w:rPr>
                <w:rFonts w:hint="eastAsia"/>
              </w:rPr>
              <w:t>53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其他</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金沙鎮何斗里何厝（垃圾）</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w:t>
            </w:r>
          </w:p>
        </w:tc>
        <w:tc>
          <w:tcPr>
            <w:tcW w:w="405" w:type="pct"/>
            <w:shd w:val="clear" w:color="auto" w:fill="FFFFFF" w:themeFill="background1"/>
            <w:noWrap/>
            <w:vAlign w:val="center"/>
          </w:tcPr>
          <w:p w:rsidR="005D77CA" w:rsidRPr="007A4E7B" w:rsidRDefault="00E12645" w:rsidP="005D77CA">
            <w:pPr>
              <w:pStyle w:val="aa"/>
            </w:pPr>
            <w:r w:rsidRPr="007A4E7B">
              <w:t>188955</w:t>
            </w:r>
          </w:p>
        </w:tc>
        <w:tc>
          <w:tcPr>
            <w:tcW w:w="438" w:type="pct"/>
            <w:shd w:val="clear" w:color="auto" w:fill="FFFFFF" w:themeFill="background1"/>
            <w:noWrap/>
            <w:vAlign w:val="center"/>
          </w:tcPr>
          <w:p w:rsidR="005D77CA" w:rsidRPr="007A4E7B" w:rsidRDefault="00E12645" w:rsidP="005D77CA">
            <w:pPr>
              <w:pStyle w:val="aa"/>
            </w:pPr>
            <w:r w:rsidRPr="007A4E7B">
              <w:t>2707846</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t>0</w:t>
            </w:r>
            <w:r w:rsidRPr="007A4E7B">
              <w:rPr>
                <w:rFonts w:hint="eastAsia"/>
              </w:rPr>
              <w:t>7</w:t>
            </w:r>
            <w:r w:rsidRPr="007A4E7B">
              <w:rPr>
                <w:rFonts w:hint="eastAsia"/>
              </w:rPr>
              <w:t>月</w:t>
            </w:r>
            <w:r w:rsidRPr="007A4E7B">
              <w:rPr>
                <w:rFonts w:hint="eastAsia"/>
              </w:rPr>
              <w:t>28</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50</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金沙鎮金莎大賣場後方</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w:t>
            </w:r>
          </w:p>
        </w:tc>
        <w:tc>
          <w:tcPr>
            <w:tcW w:w="405" w:type="pct"/>
            <w:shd w:val="clear" w:color="auto" w:fill="FFFFFF" w:themeFill="background1"/>
            <w:noWrap/>
            <w:vAlign w:val="center"/>
          </w:tcPr>
          <w:p w:rsidR="005D77CA" w:rsidRPr="007A4E7B" w:rsidRDefault="00E12645" w:rsidP="005D77CA">
            <w:pPr>
              <w:pStyle w:val="aa"/>
            </w:pPr>
            <w:r w:rsidRPr="007A4E7B">
              <w:t>190616.329</w:t>
            </w:r>
          </w:p>
        </w:tc>
        <w:tc>
          <w:tcPr>
            <w:tcW w:w="438" w:type="pct"/>
            <w:shd w:val="clear" w:color="auto" w:fill="FFFFFF" w:themeFill="background1"/>
            <w:noWrap/>
            <w:vAlign w:val="center"/>
          </w:tcPr>
          <w:p w:rsidR="005D77CA" w:rsidRPr="007A4E7B" w:rsidRDefault="00E12645" w:rsidP="005D77CA">
            <w:pPr>
              <w:pStyle w:val="aa"/>
            </w:pPr>
            <w:r w:rsidRPr="007A4E7B">
              <w:t>2709181.697</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t>0</w:t>
            </w:r>
            <w:r w:rsidRPr="007A4E7B">
              <w:rPr>
                <w:rFonts w:hint="eastAsia"/>
              </w:rPr>
              <w:t>8</w:t>
            </w:r>
            <w:r w:rsidRPr="007A4E7B">
              <w:rPr>
                <w:rFonts w:hint="eastAsia"/>
              </w:rPr>
              <w:t>月</w:t>
            </w:r>
            <w:r w:rsidRPr="007A4E7B">
              <w:rPr>
                <w:rFonts w:hint="eastAsia"/>
              </w:rPr>
              <w:t>21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37</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金沙鎮光前里太武社區</w:t>
            </w:r>
            <w:r w:rsidRPr="007A4E7B">
              <w:rPr>
                <w:rFonts w:hint="eastAsia"/>
              </w:rPr>
              <w:t>22</w:t>
            </w:r>
            <w:r w:rsidRPr="007A4E7B">
              <w:rPr>
                <w:rFonts w:hint="eastAsia"/>
              </w:rPr>
              <w:t>號（廚房）</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未紀錄</w:t>
            </w:r>
          </w:p>
        </w:tc>
        <w:tc>
          <w:tcPr>
            <w:tcW w:w="405" w:type="pct"/>
            <w:shd w:val="clear" w:color="auto" w:fill="FFFFFF" w:themeFill="background1"/>
            <w:noWrap/>
            <w:vAlign w:val="center"/>
          </w:tcPr>
          <w:p w:rsidR="005D77CA" w:rsidRPr="007A4E7B" w:rsidRDefault="00E12645" w:rsidP="005D77CA">
            <w:pPr>
              <w:pStyle w:val="aa"/>
            </w:pPr>
            <w:r w:rsidRPr="007A4E7B">
              <w:t>191985.443</w:t>
            </w:r>
          </w:p>
        </w:tc>
        <w:tc>
          <w:tcPr>
            <w:tcW w:w="438" w:type="pct"/>
            <w:shd w:val="clear" w:color="auto" w:fill="FFFFFF" w:themeFill="background1"/>
            <w:noWrap/>
            <w:vAlign w:val="center"/>
          </w:tcPr>
          <w:p w:rsidR="005D77CA" w:rsidRPr="007A4E7B" w:rsidRDefault="00E12645" w:rsidP="005D77CA">
            <w:pPr>
              <w:pStyle w:val="aa"/>
            </w:pPr>
            <w:r w:rsidRPr="007A4E7B">
              <w:t>2707967.741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09</w:t>
            </w:r>
            <w:r w:rsidRPr="007A4E7B">
              <w:rPr>
                <w:rFonts w:hint="eastAsia"/>
              </w:rPr>
              <w:t>月</w:t>
            </w:r>
            <w:r w:rsidRPr="007A4E7B">
              <w:rPr>
                <w:rFonts w:hint="eastAsia"/>
              </w:rPr>
              <w:t>20</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40</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金沙鎮浦山里洋山</w:t>
            </w:r>
            <w:r w:rsidRPr="007A4E7B">
              <w:rPr>
                <w:rFonts w:hint="eastAsia"/>
              </w:rPr>
              <w:t>50</w:t>
            </w:r>
            <w:r w:rsidRPr="007A4E7B">
              <w:rPr>
                <w:rFonts w:hint="eastAsia"/>
              </w:rPr>
              <w:t>號旁鐵皮倉庫</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25</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188422.75</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2708348.18</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10</w:t>
            </w:r>
            <w:r w:rsidRPr="007A4E7B">
              <w:rPr>
                <w:rFonts w:hint="eastAsia"/>
              </w:rPr>
              <w:t>月</w:t>
            </w:r>
            <w:r w:rsidRPr="007A4E7B">
              <w:rPr>
                <w:rFonts w:hint="eastAsia"/>
              </w:rPr>
              <w:t>12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41</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金沙鎮光前里陽翟公車候車亭</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191902.22</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2708103.58</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10</w:t>
            </w:r>
            <w:r w:rsidRPr="007A4E7B">
              <w:rPr>
                <w:rFonts w:hint="eastAsia"/>
              </w:rPr>
              <w:t>月</w:t>
            </w:r>
            <w:r w:rsidRPr="007A4E7B">
              <w:rPr>
                <w:rFonts w:hint="eastAsia"/>
              </w:rPr>
              <w:t>23</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13</w:t>
            </w:r>
            <w:r w:rsidRPr="007A4E7B">
              <w:rPr>
                <w:rFonts w:hint="eastAsia"/>
              </w:rPr>
              <w:t>時</w:t>
            </w:r>
            <w:r w:rsidRPr="007A4E7B">
              <w:rPr>
                <w:rFonts w:hint="eastAsia"/>
              </w:rPr>
              <w:t>33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金沙鎮官嶼里青嶼</w:t>
            </w:r>
            <w:r w:rsidRPr="007A4E7B">
              <w:rPr>
                <w:rFonts w:hint="eastAsia"/>
              </w:rPr>
              <w:t>1-1</w:t>
            </w:r>
            <w:r w:rsidRPr="007A4E7B">
              <w:rPr>
                <w:rFonts w:hint="eastAsia"/>
              </w:rPr>
              <w:t>號後方</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191069.03</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2712536.76</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10</w:t>
            </w:r>
            <w:r w:rsidRPr="007A4E7B">
              <w:rPr>
                <w:rFonts w:hint="eastAsia"/>
              </w:rPr>
              <w:t>月</w:t>
            </w:r>
            <w:r w:rsidRPr="007A4E7B">
              <w:rPr>
                <w:rFonts w:hint="eastAsia"/>
              </w:rPr>
              <w:t>25</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02</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金沙鎮金大金沙宿舍</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189568.32</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2710536.43</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10</w:t>
            </w:r>
            <w:r w:rsidRPr="007A4E7B">
              <w:rPr>
                <w:rFonts w:hint="eastAsia"/>
              </w:rPr>
              <w:t>月</w:t>
            </w:r>
            <w:r w:rsidRPr="007A4E7B">
              <w:rPr>
                <w:rFonts w:hint="eastAsia"/>
              </w:rPr>
              <w:t>26</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09</w:t>
            </w:r>
            <w:r w:rsidRPr="007A4E7B">
              <w:rPr>
                <w:rFonts w:hint="eastAsia"/>
              </w:rPr>
              <w:t>時</w:t>
            </w:r>
            <w:r w:rsidRPr="007A4E7B">
              <w:rPr>
                <w:rFonts w:hint="eastAsia"/>
              </w:rPr>
              <w:t>49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金沙鎮環島北路中蘭往中蘭屠宰場路段</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187392.12</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2706114.23</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11</w:t>
            </w:r>
            <w:r w:rsidRPr="007A4E7B">
              <w:rPr>
                <w:rFonts w:hint="eastAsia"/>
              </w:rPr>
              <w:t>月</w:t>
            </w:r>
            <w:r w:rsidRPr="007A4E7B">
              <w:rPr>
                <w:rFonts w:hint="eastAsia"/>
              </w:rPr>
              <w:t>01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01</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金沙鎮英坑附近</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191123.95</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2709951.74</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11</w:t>
            </w:r>
            <w:r w:rsidRPr="007A4E7B">
              <w:rPr>
                <w:rFonts w:hint="eastAsia"/>
              </w:rPr>
              <w:t>月</w:t>
            </w:r>
            <w:r w:rsidRPr="007A4E7B">
              <w:rPr>
                <w:rFonts w:hint="eastAsia"/>
              </w:rPr>
              <w:t>0</w:t>
            </w:r>
            <w:r w:rsidRPr="007A4E7B">
              <w:t>8</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14</w:t>
            </w:r>
            <w:r w:rsidRPr="007A4E7B">
              <w:rPr>
                <w:rFonts w:hint="eastAsia"/>
              </w:rPr>
              <w:t>時</w:t>
            </w:r>
            <w:r w:rsidRPr="007A4E7B">
              <w:rPr>
                <w:rFonts w:hint="eastAsia"/>
              </w:rPr>
              <w:t>56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金沙鎮后水頭往蔡厝</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190854.38</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2708049.12</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11</w:t>
            </w:r>
            <w:r w:rsidRPr="007A4E7B">
              <w:rPr>
                <w:rFonts w:hint="eastAsia"/>
              </w:rPr>
              <w:t>月</w:t>
            </w:r>
            <w:r w:rsidRPr="007A4E7B">
              <w:rPr>
                <w:rFonts w:hint="eastAsia"/>
              </w:rPr>
              <w:t>17</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12</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金沙鎮環島北路斗門段</w:t>
            </w:r>
            <w:r w:rsidRPr="007A4E7B">
              <w:rPr>
                <w:rFonts w:hint="eastAsia"/>
              </w:rPr>
              <w:t>1</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189068.41</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2707988.44</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11</w:t>
            </w:r>
            <w:r w:rsidRPr="007A4E7B">
              <w:rPr>
                <w:rFonts w:hint="eastAsia"/>
              </w:rPr>
              <w:t>月</w:t>
            </w:r>
            <w:r w:rsidRPr="007A4E7B">
              <w:rPr>
                <w:rFonts w:hint="eastAsia"/>
              </w:rPr>
              <w:t>22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56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金沙鎮下塘頭</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188900.77</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2707899.69</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lastRenderedPageBreak/>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w:t>
            </w:r>
            <w:r w:rsidRPr="007A4E7B">
              <w:t>2</w:t>
            </w:r>
            <w:r w:rsidRPr="007A4E7B">
              <w:rPr>
                <w:rFonts w:hint="eastAsia"/>
              </w:rPr>
              <w:t>月</w:t>
            </w:r>
            <w:r w:rsidRPr="007A4E7B">
              <w:rPr>
                <w:rFonts w:hint="eastAsia"/>
              </w:rPr>
              <w:t>13</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16</w:t>
            </w:r>
            <w:r w:rsidRPr="007A4E7B">
              <w:rPr>
                <w:rFonts w:hint="eastAsia"/>
              </w:rPr>
              <w:t>時</w:t>
            </w:r>
            <w:r w:rsidRPr="007A4E7B">
              <w:rPr>
                <w:rFonts w:hint="eastAsia"/>
              </w:rPr>
              <w:t>52</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金沙鎮英坑往西山前方向</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191288.12</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2710193.47</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2013</w:t>
            </w:r>
            <w:r w:rsidRPr="007A4E7B">
              <w:rPr>
                <w:rFonts w:hint="eastAsia"/>
              </w:rPr>
              <w:t>年</w:t>
            </w:r>
            <w:r w:rsidRPr="007A4E7B">
              <w:rPr>
                <w:rFonts w:hint="eastAsia"/>
              </w:rPr>
              <w:t>1</w:t>
            </w:r>
            <w:r w:rsidRPr="007A4E7B">
              <w:t>2</w:t>
            </w:r>
            <w:r w:rsidRPr="007A4E7B">
              <w:rPr>
                <w:rFonts w:hint="eastAsia"/>
              </w:rPr>
              <w:t>月</w:t>
            </w:r>
            <w:r w:rsidRPr="007A4E7B">
              <w:rPr>
                <w:rFonts w:hint="eastAsia"/>
              </w:rPr>
              <w:t>31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12</w:t>
            </w:r>
            <w:r w:rsidRPr="007A4E7B">
              <w:rPr>
                <w:rFonts w:hint="eastAsia"/>
              </w:rPr>
              <w:t>時</w:t>
            </w:r>
            <w:r w:rsidRPr="007A4E7B">
              <w:rPr>
                <w:rFonts w:hint="eastAsia"/>
              </w:rPr>
              <w:t>27</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山林田野火災</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金沙鎮東店戰備道</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193230.42</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2708243.05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01</w:t>
            </w:r>
            <w:r w:rsidRPr="007A4E7B">
              <w:rPr>
                <w:rFonts w:hint="eastAsia"/>
              </w:rPr>
              <w:t>月</w:t>
            </w:r>
            <w:r w:rsidRPr="007A4E7B">
              <w:rPr>
                <w:rFonts w:hint="eastAsia"/>
              </w:rPr>
              <w:t>02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12</w:t>
            </w:r>
            <w:r w:rsidRPr="007A4E7B">
              <w:rPr>
                <w:rFonts w:hint="eastAsia"/>
              </w:rPr>
              <w:t>時</w:t>
            </w:r>
            <w:r w:rsidRPr="007A4E7B">
              <w:rPr>
                <w:rFonts w:hint="eastAsia"/>
              </w:rPr>
              <w:t>28</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金沙鎮陽翟會山寺陽翟</w:t>
            </w:r>
            <w:r w:rsidRPr="007A4E7B">
              <w:rPr>
                <w:rFonts w:hint="eastAsia"/>
              </w:rPr>
              <w:t>1</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192121</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2708351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01</w:t>
            </w:r>
            <w:r w:rsidRPr="007A4E7B">
              <w:rPr>
                <w:rFonts w:hint="eastAsia"/>
              </w:rPr>
              <w:t>月</w:t>
            </w:r>
            <w:r w:rsidRPr="007A4E7B">
              <w:rPr>
                <w:rFonts w:hint="eastAsia"/>
              </w:rPr>
              <w:t>04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30</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金沙鎮睿友學校</w:t>
            </w:r>
            <w:r w:rsidRPr="007A4E7B">
              <w:t>碧山</w:t>
            </w:r>
            <w:r w:rsidRPr="007A4E7B">
              <w:t>1</w:t>
            </w:r>
            <w:r w:rsidRPr="007A4E7B">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2500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192591</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2709590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01</w:t>
            </w:r>
            <w:r w:rsidRPr="007A4E7B">
              <w:rPr>
                <w:rFonts w:hint="eastAsia"/>
              </w:rPr>
              <w:t>月</w:t>
            </w:r>
            <w:r w:rsidRPr="007A4E7B">
              <w:rPr>
                <w:rFonts w:hint="eastAsia"/>
              </w:rPr>
              <w:t>11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43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金沙鎮陽翟會山寺</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192127</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2708341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01</w:t>
            </w:r>
            <w:r w:rsidRPr="007A4E7B">
              <w:rPr>
                <w:rFonts w:hint="eastAsia"/>
              </w:rPr>
              <w:t>月</w:t>
            </w:r>
            <w:r w:rsidRPr="007A4E7B">
              <w:rPr>
                <w:rFonts w:hint="eastAsia"/>
              </w:rPr>
              <w:t>16</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17</w:t>
            </w:r>
            <w:r w:rsidRPr="007A4E7B">
              <w:rPr>
                <w:rFonts w:hint="eastAsia"/>
              </w:rPr>
              <w:t>時</w:t>
            </w:r>
            <w:r w:rsidRPr="007A4E7B">
              <w:rPr>
                <w:rFonts w:hint="eastAsia"/>
              </w:rPr>
              <w:t>34</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金沙鎮浦山里后宅池塘後方</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50</w:t>
            </w:r>
          </w:p>
        </w:tc>
        <w:tc>
          <w:tcPr>
            <w:tcW w:w="405" w:type="pct"/>
            <w:shd w:val="clear" w:color="auto" w:fill="FFFFFF" w:themeFill="background1"/>
            <w:noWrap/>
            <w:vAlign w:val="center"/>
          </w:tcPr>
          <w:p w:rsidR="005D77CA" w:rsidRPr="007A4E7B" w:rsidRDefault="00E12645" w:rsidP="005D77CA">
            <w:pPr>
              <w:pStyle w:val="aa"/>
            </w:pPr>
            <w:r w:rsidRPr="007A4E7B">
              <w:t>188385.00</w:t>
            </w:r>
          </w:p>
        </w:tc>
        <w:tc>
          <w:tcPr>
            <w:tcW w:w="438" w:type="pct"/>
            <w:shd w:val="clear" w:color="auto" w:fill="FFFFFF" w:themeFill="background1"/>
            <w:noWrap/>
            <w:vAlign w:val="center"/>
          </w:tcPr>
          <w:p w:rsidR="005D77CA" w:rsidRPr="007A4E7B" w:rsidRDefault="00E12645" w:rsidP="005D77CA">
            <w:pPr>
              <w:pStyle w:val="aa"/>
            </w:pPr>
            <w:r w:rsidRPr="007A4E7B">
              <w:t>2708520.00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01</w:t>
            </w:r>
            <w:r w:rsidRPr="007A4E7B">
              <w:rPr>
                <w:rFonts w:hint="eastAsia"/>
              </w:rPr>
              <w:t>月</w:t>
            </w:r>
            <w:r w:rsidRPr="007A4E7B">
              <w:rPr>
                <w:rFonts w:hint="eastAsia"/>
              </w:rPr>
              <w:t>16</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09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金沙鎮博愛街</w:t>
            </w:r>
            <w:r w:rsidRPr="007A4E7B">
              <w:rPr>
                <w:rFonts w:hint="eastAsia"/>
              </w:rPr>
              <w:t>36</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12</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190534</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2709401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01</w:t>
            </w:r>
            <w:r w:rsidRPr="007A4E7B">
              <w:rPr>
                <w:rFonts w:hint="eastAsia"/>
              </w:rPr>
              <w:t>月</w:t>
            </w:r>
            <w:r w:rsidRPr="007A4E7B">
              <w:rPr>
                <w:rFonts w:hint="eastAsia"/>
              </w:rPr>
              <w:t>31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01</w:t>
            </w:r>
            <w:r w:rsidRPr="007A4E7B">
              <w:rPr>
                <w:rFonts w:hint="eastAsia"/>
              </w:rPr>
              <w:t>時</w:t>
            </w:r>
            <w:r w:rsidRPr="007A4E7B">
              <w:rPr>
                <w:rFonts w:hint="eastAsia"/>
              </w:rPr>
              <w:t>37</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金沙鎮金龜山路口</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200</w:t>
            </w:r>
          </w:p>
        </w:tc>
        <w:tc>
          <w:tcPr>
            <w:tcW w:w="405" w:type="pct"/>
            <w:shd w:val="clear" w:color="auto" w:fill="FFFFFF" w:themeFill="background1"/>
            <w:noWrap/>
            <w:vAlign w:val="center"/>
          </w:tcPr>
          <w:p w:rsidR="005D77CA" w:rsidRPr="007A4E7B" w:rsidRDefault="00E12645" w:rsidP="005D77CA">
            <w:pPr>
              <w:pStyle w:val="aa"/>
            </w:pPr>
            <w:r w:rsidRPr="007A4E7B">
              <w:t>189339.00</w:t>
            </w:r>
          </w:p>
        </w:tc>
        <w:tc>
          <w:tcPr>
            <w:tcW w:w="438" w:type="pct"/>
            <w:shd w:val="clear" w:color="auto" w:fill="FFFFFF" w:themeFill="background1"/>
            <w:noWrap/>
            <w:vAlign w:val="center"/>
          </w:tcPr>
          <w:p w:rsidR="005D77CA" w:rsidRPr="007A4E7B" w:rsidRDefault="00E12645" w:rsidP="005D77CA">
            <w:pPr>
              <w:pStyle w:val="aa"/>
            </w:pPr>
            <w:r w:rsidRPr="007A4E7B">
              <w:t>2711178.00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01</w:t>
            </w:r>
            <w:r w:rsidRPr="007A4E7B">
              <w:rPr>
                <w:rFonts w:hint="eastAsia"/>
              </w:rPr>
              <w:t>月</w:t>
            </w:r>
            <w:r w:rsidRPr="007A4E7B">
              <w:rPr>
                <w:rFonts w:hint="eastAsia"/>
              </w:rPr>
              <w:t>31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21</w:t>
            </w:r>
            <w:r w:rsidRPr="007A4E7B">
              <w:rPr>
                <w:rFonts w:hint="eastAsia"/>
              </w:rPr>
              <w:t>時</w:t>
            </w:r>
            <w:r w:rsidRPr="007A4E7B">
              <w:rPr>
                <w:rFonts w:hint="eastAsia"/>
              </w:rPr>
              <w:t>43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金沙鎮西嶽廟【田墩</w:t>
            </w:r>
            <w:r w:rsidRPr="007A4E7B">
              <w:rPr>
                <w:rFonts w:hint="eastAsia"/>
              </w:rPr>
              <w:t>1-1</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190089</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2710601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02</w:t>
            </w:r>
            <w:r w:rsidRPr="007A4E7B">
              <w:rPr>
                <w:rFonts w:hint="eastAsia"/>
              </w:rPr>
              <w:t>月</w:t>
            </w:r>
            <w:r w:rsidRPr="007A4E7B">
              <w:rPr>
                <w:rFonts w:hint="eastAsia"/>
              </w:rPr>
              <w:t>24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17</w:t>
            </w:r>
            <w:r w:rsidRPr="007A4E7B">
              <w:rPr>
                <w:rFonts w:hint="eastAsia"/>
              </w:rPr>
              <w:t>時</w:t>
            </w:r>
            <w:r w:rsidRPr="007A4E7B">
              <w:rPr>
                <w:rFonts w:hint="eastAsia"/>
              </w:rPr>
              <w:t>13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金沙鎮環島東路大舞台路段</w:t>
            </w:r>
          </w:p>
          <w:p w:rsidR="005D77CA" w:rsidRPr="007A4E7B" w:rsidRDefault="00E12645" w:rsidP="005D77CA">
            <w:pPr>
              <w:pStyle w:val="aa"/>
            </w:pPr>
            <w:r w:rsidRPr="007A4E7B">
              <w:rPr>
                <w:rFonts w:hint="eastAsia"/>
              </w:rPr>
              <w:t>環島東路二段</w:t>
            </w:r>
            <w:r w:rsidRPr="007A4E7B">
              <w:rPr>
                <w:rFonts w:hint="eastAsia"/>
              </w:rPr>
              <w:t>2</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w:t>
            </w:r>
          </w:p>
        </w:tc>
        <w:tc>
          <w:tcPr>
            <w:tcW w:w="405" w:type="pct"/>
            <w:shd w:val="clear" w:color="auto" w:fill="FFFFFF" w:themeFill="background1"/>
            <w:noWrap/>
            <w:vAlign w:val="center"/>
          </w:tcPr>
          <w:p w:rsidR="005D77CA" w:rsidRPr="007A4E7B" w:rsidRDefault="00E12645" w:rsidP="005D77CA">
            <w:pPr>
              <w:pStyle w:val="aa"/>
            </w:pPr>
            <w:r w:rsidRPr="007A4E7B">
              <w:t>192368.00</w:t>
            </w:r>
          </w:p>
        </w:tc>
        <w:tc>
          <w:tcPr>
            <w:tcW w:w="438" w:type="pct"/>
            <w:shd w:val="clear" w:color="auto" w:fill="FFFFFF" w:themeFill="background1"/>
            <w:noWrap/>
            <w:vAlign w:val="center"/>
          </w:tcPr>
          <w:p w:rsidR="005D77CA" w:rsidRPr="007A4E7B" w:rsidRDefault="00E12645" w:rsidP="005D77CA">
            <w:pPr>
              <w:pStyle w:val="aa"/>
            </w:pPr>
            <w:r w:rsidRPr="007A4E7B">
              <w:t>2707642.00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03</w:t>
            </w:r>
            <w:r w:rsidRPr="007A4E7B">
              <w:rPr>
                <w:rFonts w:hint="eastAsia"/>
              </w:rPr>
              <w:t>月</w:t>
            </w:r>
            <w:r w:rsidRPr="007A4E7B">
              <w:rPr>
                <w:rFonts w:hint="eastAsia"/>
              </w:rPr>
              <w:t>05</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19</w:t>
            </w:r>
            <w:r w:rsidRPr="007A4E7B">
              <w:rPr>
                <w:rFonts w:hint="eastAsia"/>
              </w:rPr>
              <w:t>時</w:t>
            </w:r>
            <w:r w:rsidRPr="007A4E7B">
              <w:rPr>
                <w:rFonts w:hint="eastAsia"/>
              </w:rPr>
              <w:t>33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其他</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金沙鎮民俗文化村後方【燒紙皮及回收物品】</w:t>
            </w:r>
            <w:r w:rsidRPr="007A4E7B">
              <w:t>山后</w:t>
            </w:r>
            <w:r w:rsidRPr="007A4E7B">
              <w:t>61</w:t>
            </w:r>
            <w:r w:rsidRPr="007A4E7B">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10</w:t>
            </w:r>
          </w:p>
        </w:tc>
        <w:tc>
          <w:tcPr>
            <w:tcW w:w="405" w:type="pct"/>
            <w:shd w:val="clear" w:color="auto" w:fill="FFFFFF" w:themeFill="background1"/>
            <w:noWrap/>
            <w:vAlign w:val="center"/>
          </w:tcPr>
          <w:p w:rsidR="005D77CA" w:rsidRPr="007A4E7B" w:rsidRDefault="00E12645" w:rsidP="005D77CA">
            <w:pPr>
              <w:pStyle w:val="aa"/>
            </w:pPr>
            <w:r w:rsidRPr="007A4E7B">
              <w:t>193158.00</w:t>
            </w:r>
          </w:p>
        </w:tc>
        <w:tc>
          <w:tcPr>
            <w:tcW w:w="438" w:type="pct"/>
            <w:shd w:val="clear" w:color="auto" w:fill="FFFFFF" w:themeFill="background1"/>
            <w:noWrap/>
            <w:vAlign w:val="center"/>
          </w:tcPr>
          <w:p w:rsidR="005D77CA" w:rsidRPr="007A4E7B" w:rsidRDefault="00E12645" w:rsidP="005D77CA">
            <w:pPr>
              <w:pStyle w:val="aa"/>
            </w:pPr>
            <w:r w:rsidRPr="007A4E7B">
              <w:t>2711063.00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04</w:t>
            </w:r>
            <w:r w:rsidRPr="007A4E7B">
              <w:rPr>
                <w:rFonts w:hint="eastAsia"/>
              </w:rPr>
              <w:t>月</w:t>
            </w:r>
            <w:r w:rsidRPr="007A4E7B">
              <w:rPr>
                <w:rFonts w:hint="eastAsia"/>
              </w:rPr>
              <w:t>04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29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金沙鎮浦山里浦邊海邊</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w:t>
            </w:r>
          </w:p>
        </w:tc>
        <w:tc>
          <w:tcPr>
            <w:tcW w:w="405" w:type="pct"/>
            <w:shd w:val="clear" w:color="auto" w:fill="FFFFFF" w:themeFill="background1"/>
            <w:noWrap/>
            <w:vAlign w:val="center"/>
          </w:tcPr>
          <w:p w:rsidR="005D77CA" w:rsidRPr="007A4E7B" w:rsidRDefault="00E12645" w:rsidP="005D77CA">
            <w:pPr>
              <w:pStyle w:val="aa"/>
            </w:pPr>
            <w:r w:rsidRPr="007A4E7B">
              <w:t>187490.00</w:t>
            </w:r>
          </w:p>
        </w:tc>
        <w:tc>
          <w:tcPr>
            <w:tcW w:w="438" w:type="pct"/>
            <w:shd w:val="clear" w:color="auto" w:fill="FFFFFF" w:themeFill="background1"/>
            <w:noWrap/>
            <w:vAlign w:val="center"/>
          </w:tcPr>
          <w:p w:rsidR="005D77CA" w:rsidRPr="007A4E7B" w:rsidRDefault="00E12645" w:rsidP="005D77CA">
            <w:pPr>
              <w:pStyle w:val="aa"/>
            </w:pPr>
            <w:r w:rsidRPr="007A4E7B">
              <w:t>2708629.00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04</w:t>
            </w:r>
            <w:r w:rsidRPr="007A4E7B">
              <w:rPr>
                <w:rFonts w:hint="eastAsia"/>
              </w:rPr>
              <w:t>月</w:t>
            </w:r>
            <w:r w:rsidRPr="007A4E7B">
              <w:rPr>
                <w:rFonts w:hint="eastAsia"/>
              </w:rPr>
              <w:t>12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23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金沙鎮何斗里高坑</w:t>
            </w:r>
            <w:r w:rsidRPr="007A4E7B">
              <w:rPr>
                <w:rFonts w:hint="eastAsia"/>
              </w:rPr>
              <w:t>38</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188570</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2706888</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04</w:t>
            </w:r>
            <w:r w:rsidRPr="007A4E7B">
              <w:rPr>
                <w:rFonts w:hint="eastAsia"/>
              </w:rPr>
              <w:t>月</w:t>
            </w:r>
            <w:r w:rsidRPr="007A4E7B">
              <w:rPr>
                <w:rFonts w:hint="eastAsia"/>
              </w:rPr>
              <w:t>12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23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金沙鎮汶沙里英坑</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w:t>
            </w:r>
          </w:p>
        </w:tc>
        <w:tc>
          <w:tcPr>
            <w:tcW w:w="405" w:type="pct"/>
            <w:shd w:val="clear" w:color="auto" w:fill="FFFFFF" w:themeFill="background1"/>
            <w:noWrap/>
            <w:vAlign w:val="center"/>
          </w:tcPr>
          <w:p w:rsidR="005D77CA" w:rsidRPr="007A4E7B" w:rsidRDefault="00E12645" w:rsidP="005D77CA">
            <w:pPr>
              <w:pStyle w:val="aa"/>
            </w:pPr>
            <w:r w:rsidRPr="007A4E7B">
              <w:t>191123.00</w:t>
            </w:r>
          </w:p>
        </w:tc>
        <w:tc>
          <w:tcPr>
            <w:tcW w:w="438" w:type="pct"/>
            <w:shd w:val="clear" w:color="auto" w:fill="FFFFFF" w:themeFill="background1"/>
            <w:noWrap/>
            <w:vAlign w:val="center"/>
          </w:tcPr>
          <w:p w:rsidR="005D77CA" w:rsidRPr="007A4E7B" w:rsidRDefault="00E12645" w:rsidP="005D77CA">
            <w:pPr>
              <w:pStyle w:val="aa"/>
            </w:pPr>
            <w:r w:rsidRPr="007A4E7B">
              <w:t>2709951.00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04</w:t>
            </w:r>
            <w:r w:rsidRPr="007A4E7B">
              <w:rPr>
                <w:rFonts w:hint="eastAsia"/>
              </w:rPr>
              <w:t>月</w:t>
            </w:r>
            <w:r w:rsidRPr="007A4E7B">
              <w:rPr>
                <w:rFonts w:hint="eastAsia"/>
              </w:rPr>
              <w:t>19</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16</w:t>
            </w:r>
            <w:r w:rsidRPr="007A4E7B">
              <w:rPr>
                <w:rFonts w:hint="eastAsia"/>
              </w:rPr>
              <w:t>時</w:t>
            </w:r>
            <w:r w:rsidRPr="007A4E7B">
              <w:rPr>
                <w:rFonts w:hint="eastAsia"/>
              </w:rPr>
              <w:t>23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金沙鎮汶沙里東埔</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50</w:t>
            </w:r>
          </w:p>
        </w:tc>
        <w:tc>
          <w:tcPr>
            <w:tcW w:w="405" w:type="pct"/>
            <w:shd w:val="clear" w:color="auto" w:fill="FFFFFF" w:themeFill="background1"/>
            <w:noWrap/>
            <w:vAlign w:val="center"/>
          </w:tcPr>
          <w:p w:rsidR="005D77CA" w:rsidRPr="007A4E7B" w:rsidRDefault="00E12645" w:rsidP="005D77CA">
            <w:pPr>
              <w:pStyle w:val="aa"/>
            </w:pPr>
            <w:r w:rsidRPr="007A4E7B">
              <w:t>190979.00</w:t>
            </w:r>
          </w:p>
        </w:tc>
        <w:tc>
          <w:tcPr>
            <w:tcW w:w="438" w:type="pct"/>
            <w:shd w:val="clear" w:color="auto" w:fill="FFFFFF" w:themeFill="background1"/>
            <w:noWrap/>
            <w:vAlign w:val="center"/>
          </w:tcPr>
          <w:p w:rsidR="005D77CA" w:rsidRPr="007A4E7B" w:rsidRDefault="00E12645" w:rsidP="005D77CA">
            <w:pPr>
              <w:pStyle w:val="aa"/>
            </w:pPr>
            <w:r w:rsidRPr="007A4E7B">
              <w:t>2709545.00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04</w:t>
            </w:r>
            <w:r w:rsidRPr="007A4E7B">
              <w:rPr>
                <w:rFonts w:hint="eastAsia"/>
              </w:rPr>
              <w:t>月</w:t>
            </w:r>
            <w:r w:rsidRPr="007A4E7B">
              <w:rPr>
                <w:rFonts w:hint="eastAsia"/>
              </w:rPr>
              <w:t>27</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14</w:t>
            </w:r>
            <w:r w:rsidRPr="007A4E7B">
              <w:rPr>
                <w:rFonts w:hint="eastAsia"/>
              </w:rPr>
              <w:t>時</w:t>
            </w:r>
            <w:r w:rsidRPr="007A4E7B">
              <w:rPr>
                <w:rFonts w:hint="eastAsia"/>
              </w:rPr>
              <w:t>22</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金沙鎮汶沙里忠孝新村</w:t>
            </w:r>
            <w:r w:rsidRPr="007A4E7B">
              <w:rPr>
                <w:rFonts w:hint="eastAsia"/>
              </w:rPr>
              <w:t>77</w:t>
            </w:r>
            <w:r w:rsidRPr="007A4E7B">
              <w:rPr>
                <w:rFonts w:hint="eastAsia"/>
              </w:rPr>
              <w:t>號【廚房】</w:t>
            </w:r>
          </w:p>
        </w:tc>
        <w:tc>
          <w:tcPr>
            <w:tcW w:w="405" w:type="pct"/>
            <w:shd w:val="clear" w:color="auto" w:fill="FFFFFF" w:themeFill="background1"/>
            <w:noWrap/>
            <w:vAlign w:val="center"/>
          </w:tcPr>
          <w:p w:rsidR="005D77CA" w:rsidRPr="007A4E7B" w:rsidRDefault="005D77CA" w:rsidP="005D77CA">
            <w:pPr>
              <w:pStyle w:val="aa"/>
            </w:pP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190585</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2709844</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04</w:t>
            </w:r>
            <w:r w:rsidRPr="007A4E7B">
              <w:rPr>
                <w:rFonts w:hint="eastAsia"/>
              </w:rPr>
              <w:t>月</w:t>
            </w:r>
            <w:r w:rsidRPr="007A4E7B">
              <w:rPr>
                <w:rFonts w:hint="eastAsia"/>
              </w:rPr>
              <w:t>28</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12</w:t>
            </w:r>
            <w:r w:rsidRPr="007A4E7B">
              <w:rPr>
                <w:rFonts w:hint="eastAsia"/>
              </w:rPr>
              <w:t>時</w:t>
            </w:r>
            <w:r w:rsidRPr="007A4E7B">
              <w:rPr>
                <w:rFonts w:hint="eastAsia"/>
              </w:rPr>
              <w:t>03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金沙鎮光前里太武社區籃球場</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30</w:t>
            </w:r>
          </w:p>
        </w:tc>
        <w:tc>
          <w:tcPr>
            <w:tcW w:w="405" w:type="pct"/>
            <w:shd w:val="clear" w:color="auto" w:fill="FFFFFF" w:themeFill="background1"/>
            <w:noWrap/>
            <w:vAlign w:val="center"/>
          </w:tcPr>
          <w:p w:rsidR="005D77CA" w:rsidRPr="007A4E7B" w:rsidRDefault="00E12645" w:rsidP="005D77CA">
            <w:pPr>
              <w:pStyle w:val="aa"/>
            </w:pPr>
            <w:r w:rsidRPr="007A4E7B">
              <w:t>192015.00</w:t>
            </w:r>
          </w:p>
        </w:tc>
        <w:tc>
          <w:tcPr>
            <w:tcW w:w="438" w:type="pct"/>
            <w:shd w:val="clear" w:color="auto" w:fill="FFFFFF" w:themeFill="background1"/>
            <w:noWrap/>
            <w:vAlign w:val="center"/>
          </w:tcPr>
          <w:p w:rsidR="005D77CA" w:rsidRPr="007A4E7B" w:rsidRDefault="00E12645" w:rsidP="005D77CA">
            <w:pPr>
              <w:pStyle w:val="aa"/>
            </w:pPr>
            <w:r w:rsidRPr="007A4E7B">
              <w:t>2707861.00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04</w:t>
            </w:r>
            <w:r w:rsidRPr="007A4E7B">
              <w:rPr>
                <w:rFonts w:hint="eastAsia"/>
              </w:rPr>
              <w:t>月</w:t>
            </w:r>
            <w:r w:rsidRPr="007A4E7B">
              <w:rPr>
                <w:rFonts w:hint="eastAsia"/>
              </w:rPr>
              <w:t>29</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20</w:t>
            </w:r>
            <w:r w:rsidRPr="007A4E7B">
              <w:rPr>
                <w:rFonts w:hint="eastAsia"/>
              </w:rPr>
              <w:t>時</w:t>
            </w:r>
            <w:r w:rsidRPr="007A4E7B">
              <w:rPr>
                <w:rFonts w:hint="eastAsia"/>
              </w:rPr>
              <w:t>19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金沙鎮光前里太武社區後方</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192034</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2707866</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05</w:t>
            </w:r>
            <w:r w:rsidRPr="007A4E7B">
              <w:rPr>
                <w:rFonts w:hint="eastAsia"/>
              </w:rPr>
              <w:t>月</w:t>
            </w:r>
            <w:r w:rsidRPr="007A4E7B">
              <w:rPr>
                <w:rFonts w:hint="eastAsia"/>
              </w:rPr>
              <w:t>02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09</w:t>
            </w:r>
            <w:r w:rsidRPr="007A4E7B">
              <w:rPr>
                <w:rFonts w:hint="eastAsia"/>
              </w:rPr>
              <w:t>時</w:t>
            </w:r>
            <w:r w:rsidRPr="007A4E7B">
              <w:rPr>
                <w:rFonts w:hint="eastAsia"/>
              </w:rPr>
              <w:t>12</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金沙鎮陽翟會山寺陽翟</w:t>
            </w:r>
            <w:r w:rsidRPr="007A4E7B">
              <w:rPr>
                <w:rFonts w:hint="eastAsia"/>
              </w:rPr>
              <w:t>1</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192121</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2708351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lastRenderedPageBreak/>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05</w:t>
            </w:r>
            <w:r w:rsidRPr="007A4E7B">
              <w:rPr>
                <w:rFonts w:hint="eastAsia"/>
              </w:rPr>
              <w:t>月</w:t>
            </w:r>
            <w:r w:rsidRPr="007A4E7B">
              <w:rPr>
                <w:rFonts w:hint="eastAsia"/>
              </w:rPr>
              <w:t>21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04</w:t>
            </w:r>
            <w:r w:rsidRPr="007A4E7B">
              <w:rPr>
                <w:rFonts w:hint="eastAsia"/>
              </w:rPr>
              <w:t>時</w:t>
            </w:r>
            <w:r w:rsidRPr="007A4E7B">
              <w:rPr>
                <w:rFonts w:hint="eastAsia"/>
              </w:rPr>
              <w:t>31</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金沙鎮何斗里何厝</w:t>
            </w:r>
            <w:r w:rsidRPr="007A4E7B">
              <w:rPr>
                <w:rFonts w:hint="eastAsia"/>
              </w:rPr>
              <w:t>50</w:t>
            </w:r>
            <w:r w:rsidRPr="007A4E7B">
              <w:rPr>
                <w:rFonts w:hint="eastAsia"/>
              </w:rPr>
              <w:t>號【電視機】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188917</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2707594</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06</w:t>
            </w:r>
            <w:r w:rsidRPr="007A4E7B">
              <w:rPr>
                <w:rFonts w:hint="eastAsia"/>
              </w:rPr>
              <w:t>月</w:t>
            </w:r>
            <w:r w:rsidRPr="007A4E7B">
              <w:rPr>
                <w:rFonts w:hint="eastAsia"/>
              </w:rPr>
              <w:t>20</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56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車輛</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金沙鎮高陽路斗門溪路段</w:t>
            </w:r>
            <w:r w:rsidRPr="007A4E7B">
              <w:rPr>
                <w:rFonts w:hint="eastAsia"/>
              </w:rPr>
              <w:t>--</w:t>
            </w:r>
            <w:r w:rsidRPr="007A4E7B">
              <w:rPr>
                <w:rFonts w:hint="eastAsia"/>
              </w:rPr>
              <w:t>怪手</w:t>
            </w:r>
          </w:p>
        </w:tc>
        <w:tc>
          <w:tcPr>
            <w:tcW w:w="405" w:type="pct"/>
            <w:shd w:val="clear" w:color="auto" w:fill="FFFFFF" w:themeFill="background1"/>
            <w:noWrap/>
            <w:vAlign w:val="center"/>
          </w:tcPr>
          <w:p w:rsidR="005D77CA" w:rsidRPr="007A4E7B" w:rsidRDefault="005D77CA" w:rsidP="005D77CA">
            <w:pPr>
              <w:pStyle w:val="aa"/>
            </w:pPr>
          </w:p>
        </w:tc>
        <w:tc>
          <w:tcPr>
            <w:tcW w:w="405" w:type="pct"/>
            <w:shd w:val="clear" w:color="auto" w:fill="FFFFFF" w:themeFill="background1"/>
            <w:noWrap/>
            <w:vAlign w:val="center"/>
          </w:tcPr>
          <w:p w:rsidR="005D77CA" w:rsidRPr="007A4E7B" w:rsidRDefault="00E12645" w:rsidP="005D77CA">
            <w:pPr>
              <w:pStyle w:val="aa"/>
            </w:pPr>
            <w:r w:rsidRPr="007A4E7B">
              <w:t>189991.00</w:t>
            </w:r>
          </w:p>
        </w:tc>
        <w:tc>
          <w:tcPr>
            <w:tcW w:w="438" w:type="pct"/>
            <w:shd w:val="clear" w:color="auto" w:fill="FFFFFF" w:themeFill="background1"/>
            <w:noWrap/>
            <w:vAlign w:val="center"/>
          </w:tcPr>
          <w:p w:rsidR="005D77CA" w:rsidRPr="007A4E7B" w:rsidRDefault="00E12645" w:rsidP="005D77CA">
            <w:pPr>
              <w:pStyle w:val="aa"/>
            </w:pPr>
            <w:r w:rsidRPr="007A4E7B">
              <w:t>2707508.00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06</w:t>
            </w:r>
            <w:r w:rsidRPr="007A4E7B">
              <w:rPr>
                <w:rFonts w:hint="eastAsia"/>
              </w:rPr>
              <w:t>月</w:t>
            </w:r>
            <w:r w:rsidRPr="007A4E7B">
              <w:rPr>
                <w:rFonts w:hint="eastAsia"/>
              </w:rPr>
              <w:t>24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19</w:t>
            </w:r>
            <w:r w:rsidRPr="007A4E7B">
              <w:rPr>
                <w:rFonts w:hint="eastAsia"/>
              </w:rPr>
              <w:t>時</w:t>
            </w:r>
            <w:r w:rsidRPr="007A4E7B">
              <w:rPr>
                <w:rFonts w:hint="eastAsia"/>
              </w:rPr>
              <w:t>56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其他</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金沙鎮大士宮往英坑</w:t>
            </w:r>
            <w:r w:rsidRPr="007A4E7B">
              <w:rPr>
                <w:rFonts w:hint="eastAsia"/>
              </w:rPr>
              <w:t>---</w:t>
            </w:r>
            <w:r w:rsidRPr="007A4E7B">
              <w:rPr>
                <w:rFonts w:hint="eastAsia"/>
              </w:rPr>
              <w:t>廢棄物</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190725</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2710088</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07</w:t>
            </w:r>
            <w:r w:rsidRPr="007A4E7B">
              <w:rPr>
                <w:rFonts w:hint="eastAsia"/>
              </w:rPr>
              <w:t>月</w:t>
            </w:r>
            <w:r w:rsidRPr="007A4E7B">
              <w:rPr>
                <w:rFonts w:hint="eastAsia"/>
              </w:rPr>
              <w:t>20</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20</w:t>
            </w:r>
            <w:r w:rsidRPr="007A4E7B">
              <w:rPr>
                <w:rFonts w:hint="eastAsia"/>
              </w:rPr>
              <w:t>時</w:t>
            </w:r>
            <w:r w:rsidRPr="007A4E7B">
              <w:rPr>
                <w:rFonts w:hint="eastAsia"/>
              </w:rPr>
              <w:t>01</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其他</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金沙鎮高陽路高坑路段</w:t>
            </w:r>
            <w:r w:rsidRPr="007A4E7B">
              <w:rPr>
                <w:rFonts w:hint="eastAsia"/>
              </w:rPr>
              <w:t>---</w:t>
            </w:r>
            <w:r w:rsidRPr="007A4E7B">
              <w:rPr>
                <w:rFonts w:hint="eastAsia"/>
              </w:rPr>
              <w:t>工地廢棄物</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50</w:t>
            </w:r>
          </w:p>
        </w:tc>
        <w:tc>
          <w:tcPr>
            <w:tcW w:w="405" w:type="pct"/>
            <w:shd w:val="clear" w:color="auto" w:fill="FFFFFF" w:themeFill="background1"/>
            <w:noWrap/>
            <w:vAlign w:val="center"/>
          </w:tcPr>
          <w:p w:rsidR="005D77CA" w:rsidRPr="007A4E7B" w:rsidRDefault="00E12645" w:rsidP="005D77CA">
            <w:pPr>
              <w:pStyle w:val="aa"/>
            </w:pPr>
            <w:r w:rsidRPr="007A4E7B">
              <w:t>188738.00</w:t>
            </w:r>
          </w:p>
        </w:tc>
        <w:tc>
          <w:tcPr>
            <w:tcW w:w="438" w:type="pct"/>
            <w:shd w:val="clear" w:color="auto" w:fill="FFFFFF" w:themeFill="background1"/>
            <w:noWrap/>
            <w:vAlign w:val="center"/>
          </w:tcPr>
          <w:p w:rsidR="005D77CA" w:rsidRPr="007A4E7B" w:rsidRDefault="00E12645" w:rsidP="005D77CA">
            <w:pPr>
              <w:pStyle w:val="aa"/>
            </w:pPr>
            <w:r w:rsidRPr="007A4E7B">
              <w:t>2707024.00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08</w:t>
            </w:r>
            <w:r w:rsidRPr="007A4E7B">
              <w:rPr>
                <w:rFonts w:hint="eastAsia"/>
              </w:rPr>
              <w:t>月</w:t>
            </w:r>
            <w:r w:rsidRPr="007A4E7B">
              <w:rPr>
                <w:rFonts w:hint="eastAsia"/>
              </w:rPr>
              <w:t>27</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50</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金沙鎮汶沙里第一富康農莊</w:t>
            </w:r>
            <w:r w:rsidRPr="007A4E7B">
              <w:rPr>
                <w:rFonts w:hint="eastAsia"/>
              </w:rPr>
              <w:t>3</w:t>
            </w:r>
            <w:r w:rsidRPr="007A4E7B">
              <w:rPr>
                <w:rFonts w:hint="eastAsia"/>
              </w:rPr>
              <w:t>號廚房</w:t>
            </w:r>
            <w:r w:rsidRPr="007A4E7B">
              <w:rPr>
                <w:rFonts w:hint="eastAsia"/>
              </w:rPr>
              <w:t>--</w:t>
            </w:r>
            <w:r w:rsidRPr="007A4E7B">
              <w:rPr>
                <w:rFonts w:hint="eastAsia"/>
              </w:rPr>
              <w:t>屋主自撲</w:t>
            </w:r>
          </w:p>
        </w:tc>
        <w:tc>
          <w:tcPr>
            <w:tcW w:w="405" w:type="pct"/>
            <w:shd w:val="clear" w:color="auto" w:fill="FFFFFF" w:themeFill="background1"/>
            <w:noWrap/>
            <w:vAlign w:val="center"/>
          </w:tcPr>
          <w:p w:rsidR="005D77CA" w:rsidRPr="007A4E7B" w:rsidRDefault="005D77CA" w:rsidP="005D77CA">
            <w:pPr>
              <w:pStyle w:val="aa"/>
            </w:pPr>
          </w:p>
        </w:tc>
        <w:tc>
          <w:tcPr>
            <w:tcW w:w="405" w:type="pct"/>
            <w:shd w:val="clear" w:color="auto" w:fill="FFFFFF" w:themeFill="background1"/>
            <w:noWrap/>
            <w:vAlign w:val="center"/>
          </w:tcPr>
          <w:p w:rsidR="005D77CA" w:rsidRPr="007A4E7B" w:rsidRDefault="00E12645" w:rsidP="005D77CA">
            <w:pPr>
              <w:pStyle w:val="aa"/>
            </w:pPr>
            <w:r w:rsidRPr="007A4E7B">
              <w:t>189707.00</w:t>
            </w:r>
          </w:p>
        </w:tc>
        <w:tc>
          <w:tcPr>
            <w:tcW w:w="438" w:type="pct"/>
            <w:shd w:val="clear" w:color="auto" w:fill="FFFFFF" w:themeFill="background1"/>
            <w:noWrap/>
            <w:vAlign w:val="center"/>
          </w:tcPr>
          <w:p w:rsidR="005D77CA" w:rsidRPr="007A4E7B" w:rsidRDefault="00E12645" w:rsidP="005D77CA">
            <w:pPr>
              <w:pStyle w:val="aa"/>
            </w:pPr>
            <w:r w:rsidRPr="007A4E7B">
              <w:t>2709929.00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09</w:t>
            </w:r>
            <w:r w:rsidRPr="007A4E7B">
              <w:rPr>
                <w:rFonts w:hint="eastAsia"/>
              </w:rPr>
              <w:t>月</w:t>
            </w:r>
            <w:r w:rsidRPr="007A4E7B">
              <w:rPr>
                <w:rFonts w:hint="eastAsia"/>
              </w:rPr>
              <w:t>16</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17</w:t>
            </w:r>
            <w:r w:rsidRPr="007A4E7B">
              <w:rPr>
                <w:rFonts w:hint="eastAsia"/>
              </w:rPr>
              <w:t>時</w:t>
            </w:r>
            <w:r w:rsidRPr="007A4E7B">
              <w:rPr>
                <w:rFonts w:hint="eastAsia"/>
              </w:rPr>
              <w:t>26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金沙鎮何斗里斗門</w:t>
            </w:r>
            <w:r w:rsidRPr="007A4E7B">
              <w:rPr>
                <w:rFonts w:hint="eastAsia"/>
              </w:rPr>
              <w:t>61-1</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5</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189391</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2707709</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10</w:t>
            </w:r>
            <w:r w:rsidRPr="007A4E7B">
              <w:rPr>
                <w:rFonts w:hint="eastAsia"/>
              </w:rPr>
              <w:t>月</w:t>
            </w:r>
            <w:r w:rsidRPr="007A4E7B">
              <w:rPr>
                <w:rFonts w:hint="eastAsia"/>
              </w:rPr>
              <w:t>17</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29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金沙鎮何斗里何厝</w:t>
            </w:r>
            <w:r w:rsidRPr="007A4E7B">
              <w:rPr>
                <w:rFonts w:hint="eastAsia"/>
              </w:rPr>
              <w:t>55</w:t>
            </w:r>
            <w:r w:rsidRPr="007A4E7B">
              <w:rPr>
                <w:rFonts w:hint="eastAsia"/>
              </w:rPr>
              <w:t>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188759</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2707522</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10</w:t>
            </w:r>
            <w:r w:rsidRPr="007A4E7B">
              <w:rPr>
                <w:rFonts w:hint="eastAsia"/>
              </w:rPr>
              <w:t>月</w:t>
            </w:r>
            <w:r w:rsidRPr="007A4E7B">
              <w:rPr>
                <w:rFonts w:hint="eastAsia"/>
              </w:rPr>
              <w:t>18</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20</w:t>
            </w:r>
            <w:r w:rsidRPr="007A4E7B">
              <w:rPr>
                <w:rFonts w:hint="eastAsia"/>
              </w:rPr>
              <w:t>時</w:t>
            </w:r>
            <w:r w:rsidRPr="007A4E7B">
              <w:rPr>
                <w:rFonts w:hint="eastAsia"/>
              </w:rPr>
              <w:t>12</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金沙鎮汶沙里蔡店往東埔</w:t>
            </w:r>
            <w:r w:rsidRPr="007A4E7B">
              <w:rPr>
                <w:rFonts w:hint="eastAsia"/>
              </w:rPr>
              <w:t>T</w:t>
            </w:r>
            <w:r w:rsidRPr="007A4E7B">
              <w:rPr>
                <w:rFonts w:hint="eastAsia"/>
              </w:rPr>
              <w:t>字路口</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25</w:t>
            </w:r>
          </w:p>
        </w:tc>
        <w:tc>
          <w:tcPr>
            <w:tcW w:w="405" w:type="pct"/>
            <w:shd w:val="clear" w:color="auto" w:fill="FFFFFF" w:themeFill="background1"/>
            <w:noWrap/>
            <w:vAlign w:val="center"/>
          </w:tcPr>
          <w:p w:rsidR="005D77CA" w:rsidRPr="007A4E7B" w:rsidRDefault="00E12645" w:rsidP="005D77CA">
            <w:pPr>
              <w:pStyle w:val="aa"/>
            </w:pPr>
            <w:r w:rsidRPr="007A4E7B">
              <w:t>191205.00</w:t>
            </w:r>
          </w:p>
        </w:tc>
        <w:tc>
          <w:tcPr>
            <w:tcW w:w="438" w:type="pct"/>
            <w:shd w:val="clear" w:color="auto" w:fill="FFFFFF" w:themeFill="background1"/>
            <w:noWrap/>
            <w:vAlign w:val="center"/>
          </w:tcPr>
          <w:p w:rsidR="005D77CA" w:rsidRPr="007A4E7B" w:rsidRDefault="00E12645" w:rsidP="005D77CA">
            <w:pPr>
              <w:pStyle w:val="aa"/>
            </w:pPr>
            <w:r w:rsidRPr="007A4E7B">
              <w:t>2709328.00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10</w:t>
            </w:r>
            <w:r w:rsidRPr="007A4E7B">
              <w:rPr>
                <w:rFonts w:hint="eastAsia"/>
              </w:rPr>
              <w:t>月</w:t>
            </w:r>
            <w:r w:rsidRPr="007A4E7B">
              <w:rPr>
                <w:rFonts w:hint="eastAsia"/>
              </w:rPr>
              <w:t>30</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28</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金沙鎮何斗里何厝</w:t>
            </w:r>
            <w:r w:rsidRPr="007A4E7B">
              <w:rPr>
                <w:rFonts w:hint="eastAsia"/>
              </w:rPr>
              <w:t>86</w:t>
            </w:r>
            <w:r w:rsidRPr="007A4E7B">
              <w:rPr>
                <w:rFonts w:hint="eastAsia"/>
              </w:rPr>
              <w:t>號</w:t>
            </w:r>
            <w:r w:rsidRPr="007A4E7B">
              <w:rPr>
                <w:rFonts w:hint="eastAsia"/>
              </w:rPr>
              <w:t>--</w:t>
            </w:r>
            <w:r w:rsidRPr="007A4E7B">
              <w:rPr>
                <w:rFonts w:hint="eastAsia"/>
              </w:rPr>
              <w:t>冷氣室內機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189033</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2707876</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10</w:t>
            </w:r>
            <w:r w:rsidRPr="007A4E7B">
              <w:rPr>
                <w:rFonts w:hint="eastAsia"/>
              </w:rPr>
              <w:t>月</w:t>
            </w:r>
            <w:r w:rsidRPr="007A4E7B">
              <w:rPr>
                <w:rFonts w:hint="eastAsia"/>
              </w:rPr>
              <w:t>31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12</w:t>
            </w:r>
            <w:r w:rsidRPr="007A4E7B">
              <w:rPr>
                <w:rFonts w:hint="eastAsia"/>
              </w:rPr>
              <w:t>時</w:t>
            </w:r>
            <w:r w:rsidRPr="007A4E7B">
              <w:rPr>
                <w:rFonts w:hint="eastAsia"/>
              </w:rPr>
              <w:t>08</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金沙鎮英坑往西山前路段</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100</w:t>
            </w:r>
          </w:p>
        </w:tc>
        <w:tc>
          <w:tcPr>
            <w:tcW w:w="405" w:type="pct"/>
            <w:shd w:val="clear" w:color="auto" w:fill="FFFFFF" w:themeFill="background1"/>
            <w:noWrap/>
            <w:vAlign w:val="center"/>
          </w:tcPr>
          <w:p w:rsidR="005D77CA" w:rsidRPr="007A4E7B" w:rsidRDefault="00E12645" w:rsidP="005D77CA">
            <w:pPr>
              <w:pStyle w:val="aa"/>
            </w:pPr>
            <w:r w:rsidRPr="007A4E7B">
              <w:t>191570.00</w:t>
            </w:r>
          </w:p>
        </w:tc>
        <w:tc>
          <w:tcPr>
            <w:tcW w:w="438" w:type="pct"/>
            <w:shd w:val="clear" w:color="auto" w:fill="FFFFFF" w:themeFill="background1"/>
            <w:noWrap/>
            <w:vAlign w:val="center"/>
          </w:tcPr>
          <w:p w:rsidR="005D77CA" w:rsidRPr="007A4E7B" w:rsidRDefault="00E12645" w:rsidP="005D77CA">
            <w:pPr>
              <w:pStyle w:val="aa"/>
            </w:pPr>
            <w:r w:rsidRPr="007A4E7B">
              <w:t>2710057.00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11</w:t>
            </w:r>
            <w:r w:rsidRPr="007A4E7B">
              <w:rPr>
                <w:rFonts w:hint="eastAsia"/>
              </w:rPr>
              <w:t>月</w:t>
            </w:r>
            <w:r w:rsidRPr="007A4E7B">
              <w:rPr>
                <w:rFonts w:hint="eastAsia"/>
              </w:rPr>
              <w:t>01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18</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金沙鎮何斗里中蘭</w:t>
            </w:r>
            <w:r w:rsidRPr="007A4E7B">
              <w:rPr>
                <w:rFonts w:hint="eastAsia"/>
              </w:rPr>
              <w:t>38</w:t>
            </w:r>
            <w:r w:rsidRPr="007A4E7B">
              <w:rPr>
                <w:rFonts w:hint="eastAsia"/>
              </w:rPr>
              <w:t>號</w:t>
            </w:r>
            <w:r w:rsidRPr="007A4E7B">
              <w:rPr>
                <w:rFonts w:hint="eastAsia"/>
              </w:rPr>
              <w:t>--</w:t>
            </w:r>
            <w:r w:rsidRPr="007A4E7B">
              <w:rPr>
                <w:rFonts w:hint="eastAsia"/>
              </w:rPr>
              <w:t>廚房抽油煙機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187960</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2706564</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11</w:t>
            </w:r>
            <w:r w:rsidRPr="007A4E7B">
              <w:rPr>
                <w:rFonts w:hint="eastAsia"/>
              </w:rPr>
              <w:t>月</w:t>
            </w:r>
            <w:r w:rsidRPr="007A4E7B">
              <w:rPr>
                <w:rFonts w:hint="eastAsia"/>
              </w:rPr>
              <w:t>03</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21</w:t>
            </w:r>
            <w:r w:rsidRPr="007A4E7B">
              <w:rPr>
                <w:rFonts w:hint="eastAsia"/>
              </w:rPr>
              <w:t>時</w:t>
            </w:r>
            <w:r w:rsidRPr="007A4E7B">
              <w:rPr>
                <w:rFonts w:hint="eastAsia"/>
              </w:rPr>
              <w:t>24</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金沙鎮高陽路斗門路段</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10</w:t>
            </w:r>
          </w:p>
        </w:tc>
        <w:tc>
          <w:tcPr>
            <w:tcW w:w="405" w:type="pct"/>
            <w:shd w:val="clear" w:color="auto" w:fill="FFFFFF" w:themeFill="background1"/>
            <w:noWrap/>
            <w:vAlign w:val="center"/>
          </w:tcPr>
          <w:p w:rsidR="005D77CA" w:rsidRPr="007A4E7B" w:rsidRDefault="00E12645" w:rsidP="005D77CA">
            <w:pPr>
              <w:pStyle w:val="aa"/>
            </w:pPr>
            <w:r w:rsidRPr="007A4E7B">
              <w:t>189727.00</w:t>
            </w:r>
          </w:p>
        </w:tc>
        <w:tc>
          <w:tcPr>
            <w:tcW w:w="438" w:type="pct"/>
            <w:shd w:val="clear" w:color="auto" w:fill="FFFFFF" w:themeFill="background1"/>
            <w:noWrap/>
            <w:vAlign w:val="center"/>
          </w:tcPr>
          <w:p w:rsidR="005D77CA" w:rsidRPr="007A4E7B" w:rsidRDefault="00E12645" w:rsidP="005D77CA">
            <w:pPr>
              <w:pStyle w:val="aa"/>
            </w:pPr>
            <w:r w:rsidRPr="007A4E7B">
              <w:t>2707401.00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11</w:t>
            </w:r>
            <w:r w:rsidRPr="007A4E7B">
              <w:rPr>
                <w:rFonts w:hint="eastAsia"/>
              </w:rPr>
              <w:t>月</w:t>
            </w:r>
            <w:r w:rsidRPr="007A4E7B">
              <w:rPr>
                <w:rFonts w:hint="eastAsia"/>
              </w:rPr>
              <w:t>13</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38</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金沙鎮大洋里大地</w:t>
            </w:r>
            <w:r w:rsidRPr="007A4E7B">
              <w:rPr>
                <w:rFonts w:hint="eastAsia"/>
              </w:rPr>
              <w:t>50</w:t>
            </w:r>
            <w:r w:rsidRPr="007A4E7B">
              <w:rPr>
                <w:rFonts w:hint="eastAsia"/>
              </w:rPr>
              <w:t>號附近</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300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194805</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2706881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11</w:t>
            </w:r>
            <w:r w:rsidRPr="007A4E7B">
              <w:rPr>
                <w:rFonts w:hint="eastAsia"/>
              </w:rPr>
              <w:t>月</w:t>
            </w:r>
            <w:r w:rsidRPr="007A4E7B">
              <w:rPr>
                <w:rFonts w:hint="eastAsia"/>
              </w:rPr>
              <w:t>13</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17</w:t>
            </w:r>
            <w:r w:rsidRPr="007A4E7B">
              <w:rPr>
                <w:rFonts w:hint="eastAsia"/>
              </w:rPr>
              <w:t>時</w:t>
            </w:r>
            <w:r w:rsidRPr="007A4E7B">
              <w:rPr>
                <w:rFonts w:hint="eastAsia"/>
              </w:rPr>
              <w:t>07</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建築物</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金沙鎮官嶼里青嶼</w:t>
            </w:r>
            <w:r w:rsidRPr="007A4E7B">
              <w:rPr>
                <w:rFonts w:hint="eastAsia"/>
              </w:rPr>
              <w:t>24</w:t>
            </w:r>
            <w:r w:rsidRPr="007A4E7B">
              <w:rPr>
                <w:rFonts w:hint="eastAsia"/>
              </w:rPr>
              <w:t>號後方閩南建築物空屋</w:t>
            </w:r>
          </w:p>
        </w:tc>
        <w:tc>
          <w:tcPr>
            <w:tcW w:w="405" w:type="pct"/>
            <w:shd w:val="clear" w:color="auto" w:fill="FFFFFF" w:themeFill="background1"/>
            <w:noWrap/>
            <w:vAlign w:val="center"/>
          </w:tcPr>
          <w:p w:rsidR="005D77CA" w:rsidRPr="007A4E7B" w:rsidRDefault="005D77CA" w:rsidP="005D77CA">
            <w:pPr>
              <w:pStyle w:val="aa"/>
            </w:pP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191310</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2712705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11</w:t>
            </w:r>
            <w:r w:rsidRPr="007A4E7B">
              <w:rPr>
                <w:rFonts w:hint="eastAsia"/>
              </w:rPr>
              <w:t>月</w:t>
            </w:r>
            <w:r w:rsidRPr="007A4E7B">
              <w:rPr>
                <w:rFonts w:hint="eastAsia"/>
              </w:rPr>
              <w:t>17</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26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其他</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金沙鎮蘭洋路何厝路段</w:t>
            </w:r>
            <w:r w:rsidRPr="007A4E7B">
              <w:rPr>
                <w:rFonts w:hint="eastAsia"/>
              </w:rPr>
              <w:t>--</w:t>
            </w:r>
            <w:r w:rsidRPr="007A4E7B">
              <w:rPr>
                <w:rFonts w:hint="eastAsia"/>
              </w:rPr>
              <w:t>抽水機</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w:t>
            </w:r>
          </w:p>
        </w:tc>
        <w:tc>
          <w:tcPr>
            <w:tcW w:w="405" w:type="pct"/>
            <w:shd w:val="clear" w:color="auto" w:fill="FFFFFF" w:themeFill="background1"/>
            <w:noWrap/>
            <w:vAlign w:val="center"/>
          </w:tcPr>
          <w:p w:rsidR="005D77CA" w:rsidRPr="007A4E7B" w:rsidRDefault="00E12645" w:rsidP="005D77CA">
            <w:pPr>
              <w:pStyle w:val="aa"/>
            </w:pPr>
            <w:r w:rsidRPr="007A4E7B">
              <w:t>189245.00</w:t>
            </w:r>
          </w:p>
        </w:tc>
        <w:tc>
          <w:tcPr>
            <w:tcW w:w="438" w:type="pct"/>
            <w:shd w:val="clear" w:color="auto" w:fill="FFFFFF" w:themeFill="background1"/>
            <w:noWrap/>
            <w:vAlign w:val="center"/>
          </w:tcPr>
          <w:p w:rsidR="005D77CA" w:rsidRPr="007A4E7B" w:rsidRDefault="00E12645" w:rsidP="005D77CA">
            <w:pPr>
              <w:pStyle w:val="aa"/>
            </w:pPr>
            <w:r w:rsidRPr="007A4E7B">
              <w:t>2707681.00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11</w:t>
            </w:r>
            <w:r w:rsidRPr="007A4E7B">
              <w:rPr>
                <w:rFonts w:hint="eastAsia"/>
              </w:rPr>
              <w:t>月</w:t>
            </w:r>
            <w:r w:rsidRPr="007A4E7B">
              <w:rPr>
                <w:rFonts w:hint="eastAsia"/>
              </w:rPr>
              <w:t>25</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38</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金沙鎮田浦水庫</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40000</w:t>
            </w:r>
          </w:p>
        </w:tc>
        <w:tc>
          <w:tcPr>
            <w:tcW w:w="405" w:type="pct"/>
            <w:shd w:val="clear" w:color="auto" w:fill="FFFFFF" w:themeFill="background1"/>
            <w:noWrap/>
            <w:vAlign w:val="center"/>
          </w:tcPr>
          <w:p w:rsidR="005D77CA" w:rsidRPr="007A4E7B" w:rsidRDefault="00E12645" w:rsidP="005D77CA">
            <w:pPr>
              <w:pStyle w:val="aa"/>
            </w:pPr>
            <w:r w:rsidRPr="007A4E7B">
              <w:t>195030.00</w:t>
            </w:r>
          </w:p>
        </w:tc>
        <w:tc>
          <w:tcPr>
            <w:tcW w:w="438" w:type="pct"/>
            <w:shd w:val="clear" w:color="auto" w:fill="FFFFFF" w:themeFill="background1"/>
            <w:noWrap/>
            <w:vAlign w:val="center"/>
          </w:tcPr>
          <w:p w:rsidR="005D77CA" w:rsidRPr="007A4E7B" w:rsidRDefault="00E12645" w:rsidP="005D77CA">
            <w:pPr>
              <w:pStyle w:val="aa"/>
            </w:pPr>
            <w:r w:rsidRPr="007A4E7B">
              <w:t>2707828.00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2014</w:t>
            </w:r>
            <w:r w:rsidRPr="007A4E7B">
              <w:rPr>
                <w:rFonts w:hint="eastAsia"/>
              </w:rPr>
              <w:t>年</w:t>
            </w:r>
            <w:r w:rsidRPr="007A4E7B">
              <w:rPr>
                <w:rFonts w:hint="eastAsia"/>
              </w:rPr>
              <w:t>11</w:t>
            </w:r>
            <w:r w:rsidRPr="007A4E7B">
              <w:rPr>
                <w:rFonts w:hint="eastAsia"/>
              </w:rPr>
              <w:t>月</w:t>
            </w:r>
            <w:r w:rsidRPr="007A4E7B">
              <w:rPr>
                <w:rFonts w:hint="eastAsia"/>
              </w:rPr>
              <w:t>26</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14</w:t>
            </w:r>
            <w:r w:rsidRPr="007A4E7B">
              <w:rPr>
                <w:rFonts w:hint="eastAsia"/>
              </w:rPr>
              <w:t>時</w:t>
            </w:r>
            <w:r w:rsidRPr="007A4E7B">
              <w:rPr>
                <w:rFonts w:hint="eastAsia"/>
              </w:rPr>
              <w:t>41</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金沙鎮田浦水庫</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200</w:t>
            </w:r>
          </w:p>
        </w:tc>
        <w:tc>
          <w:tcPr>
            <w:tcW w:w="405" w:type="pct"/>
            <w:shd w:val="clear" w:color="auto" w:fill="FFFFFF" w:themeFill="background1"/>
            <w:noWrap/>
            <w:vAlign w:val="center"/>
          </w:tcPr>
          <w:p w:rsidR="005D77CA" w:rsidRPr="007A4E7B" w:rsidRDefault="00E12645" w:rsidP="005D77CA">
            <w:pPr>
              <w:pStyle w:val="aa"/>
            </w:pPr>
            <w:r w:rsidRPr="007A4E7B">
              <w:t>194670.00</w:t>
            </w:r>
          </w:p>
        </w:tc>
        <w:tc>
          <w:tcPr>
            <w:tcW w:w="438" w:type="pct"/>
            <w:shd w:val="clear" w:color="auto" w:fill="FFFFFF" w:themeFill="background1"/>
            <w:noWrap/>
            <w:vAlign w:val="center"/>
          </w:tcPr>
          <w:p w:rsidR="005D77CA" w:rsidRPr="007A4E7B" w:rsidRDefault="00E12645" w:rsidP="005D77CA">
            <w:pPr>
              <w:pStyle w:val="aa"/>
            </w:pPr>
            <w:r w:rsidRPr="007A4E7B">
              <w:t>2707558.00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01</w:t>
            </w:r>
            <w:r w:rsidRPr="007A4E7B">
              <w:rPr>
                <w:rFonts w:hint="eastAsia"/>
              </w:rPr>
              <w:t>月</w:t>
            </w:r>
            <w:r w:rsidRPr="007A4E7B">
              <w:rPr>
                <w:rFonts w:hint="eastAsia"/>
              </w:rPr>
              <w:t>01</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07</w:t>
            </w:r>
            <w:r w:rsidRPr="007A4E7B">
              <w:rPr>
                <w:rFonts w:hint="eastAsia"/>
              </w:rPr>
              <w:t>時</w:t>
            </w:r>
            <w:r w:rsidRPr="007A4E7B">
              <w:rPr>
                <w:rFonts w:hint="eastAsia"/>
              </w:rPr>
              <w:t>57</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金沙鎮汶沙里蔡店</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 xml:space="preserve">191281.00 </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2708922</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01</w:t>
            </w:r>
            <w:r w:rsidRPr="007A4E7B">
              <w:rPr>
                <w:rFonts w:hint="eastAsia"/>
              </w:rPr>
              <w:t>月</w:t>
            </w:r>
            <w:r w:rsidRPr="007A4E7B">
              <w:rPr>
                <w:rFonts w:hint="eastAsia"/>
              </w:rPr>
              <w:t>20</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13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金沙鎮英坑石牌</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200</w:t>
            </w:r>
          </w:p>
        </w:tc>
        <w:tc>
          <w:tcPr>
            <w:tcW w:w="405" w:type="pct"/>
            <w:shd w:val="clear" w:color="auto" w:fill="FFFFFF" w:themeFill="background1"/>
            <w:noWrap/>
            <w:vAlign w:val="center"/>
          </w:tcPr>
          <w:p w:rsidR="005D77CA" w:rsidRPr="007A4E7B" w:rsidRDefault="00E12645" w:rsidP="005D77CA">
            <w:pPr>
              <w:pStyle w:val="aa"/>
            </w:pPr>
            <w:r w:rsidRPr="007A4E7B">
              <w:rPr>
                <w:rFonts w:hint="eastAsia"/>
              </w:rPr>
              <w:t xml:space="preserve">191161.00 </w:t>
            </w:r>
          </w:p>
        </w:tc>
        <w:tc>
          <w:tcPr>
            <w:tcW w:w="438" w:type="pct"/>
            <w:shd w:val="clear" w:color="auto" w:fill="FFFFFF" w:themeFill="background1"/>
            <w:noWrap/>
            <w:vAlign w:val="center"/>
          </w:tcPr>
          <w:p w:rsidR="005D77CA" w:rsidRPr="007A4E7B" w:rsidRDefault="00E12645" w:rsidP="005D77CA">
            <w:pPr>
              <w:pStyle w:val="aa"/>
            </w:pPr>
            <w:r w:rsidRPr="007A4E7B">
              <w:rPr>
                <w:rFonts w:hint="eastAsia"/>
              </w:rPr>
              <w:t>2710153</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01</w:t>
            </w:r>
            <w:r w:rsidRPr="007A4E7B">
              <w:rPr>
                <w:rFonts w:hint="eastAsia"/>
              </w:rPr>
              <w:t>月</w:t>
            </w:r>
            <w:r w:rsidRPr="007A4E7B">
              <w:rPr>
                <w:rFonts w:hint="eastAsia"/>
              </w:rPr>
              <w:t>22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15</w:t>
            </w:r>
            <w:r w:rsidRPr="007A4E7B">
              <w:rPr>
                <w:rFonts w:hint="eastAsia"/>
              </w:rPr>
              <w:t>時</w:t>
            </w:r>
            <w:r w:rsidRPr="007A4E7B">
              <w:rPr>
                <w:rFonts w:hint="eastAsia"/>
              </w:rPr>
              <w:t>29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金沙鎮東埔往東蕭方向</w:t>
            </w:r>
          </w:p>
        </w:tc>
        <w:tc>
          <w:tcPr>
            <w:tcW w:w="405" w:type="pct"/>
            <w:shd w:val="clear" w:color="auto" w:fill="FFFFFF" w:themeFill="background1"/>
            <w:noWrap/>
            <w:vAlign w:val="center"/>
          </w:tcPr>
          <w:p w:rsidR="005D77CA" w:rsidRPr="007A4E7B" w:rsidRDefault="00E12645" w:rsidP="005D77CA">
            <w:pPr>
              <w:pStyle w:val="aa"/>
            </w:pPr>
            <w:r w:rsidRPr="007A4E7B">
              <w:t>200</w:t>
            </w:r>
          </w:p>
        </w:tc>
        <w:tc>
          <w:tcPr>
            <w:tcW w:w="405" w:type="pct"/>
            <w:shd w:val="clear" w:color="auto" w:fill="FFFFFF" w:themeFill="background1"/>
            <w:noWrap/>
            <w:vAlign w:val="center"/>
          </w:tcPr>
          <w:p w:rsidR="005D77CA" w:rsidRPr="007A4E7B" w:rsidRDefault="00E12645" w:rsidP="005D77CA">
            <w:pPr>
              <w:pStyle w:val="aa"/>
            </w:pPr>
            <w:r w:rsidRPr="007A4E7B">
              <w:t xml:space="preserve">191108 </w:t>
            </w:r>
          </w:p>
        </w:tc>
        <w:tc>
          <w:tcPr>
            <w:tcW w:w="438" w:type="pct"/>
            <w:shd w:val="clear" w:color="auto" w:fill="FFFFFF" w:themeFill="background1"/>
            <w:noWrap/>
            <w:vAlign w:val="center"/>
          </w:tcPr>
          <w:p w:rsidR="005D77CA" w:rsidRPr="007A4E7B" w:rsidRDefault="00E12645" w:rsidP="005D77CA">
            <w:pPr>
              <w:pStyle w:val="aa"/>
            </w:pPr>
            <w:r w:rsidRPr="007A4E7B">
              <w:t>2709615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01</w:t>
            </w:r>
            <w:r w:rsidRPr="007A4E7B">
              <w:rPr>
                <w:rFonts w:hint="eastAsia"/>
              </w:rPr>
              <w:t>月</w:t>
            </w:r>
            <w:r w:rsidRPr="007A4E7B">
              <w:rPr>
                <w:rFonts w:hint="eastAsia"/>
              </w:rPr>
              <w:t>24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17</w:t>
            </w:r>
            <w:r w:rsidRPr="007A4E7B">
              <w:rPr>
                <w:rFonts w:hint="eastAsia"/>
              </w:rPr>
              <w:t>時</w:t>
            </w:r>
            <w:r w:rsidRPr="007A4E7B">
              <w:rPr>
                <w:rFonts w:hint="eastAsia"/>
              </w:rPr>
              <w:t>44</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金沙鎮浦山里浦邊</w:t>
            </w:r>
            <w:r w:rsidRPr="007A4E7B">
              <w:rPr>
                <w:rFonts w:hint="eastAsia"/>
              </w:rPr>
              <w:t>101</w:t>
            </w:r>
            <w:r w:rsidRPr="007A4E7B">
              <w:rPr>
                <w:rFonts w:hint="eastAsia"/>
              </w:rPr>
              <w:t>號旁</w:t>
            </w:r>
          </w:p>
        </w:tc>
        <w:tc>
          <w:tcPr>
            <w:tcW w:w="405" w:type="pct"/>
            <w:shd w:val="clear" w:color="auto" w:fill="FFFFFF" w:themeFill="background1"/>
            <w:noWrap/>
            <w:vAlign w:val="center"/>
          </w:tcPr>
          <w:p w:rsidR="005D77CA" w:rsidRPr="007A4E7B" w:rsidRDefault="00E12645" w:rsidP="005D77CA">
            <w:pPr>
              <w:pStyle w:val="aa"/>
            </w:pPr>
            <w:r w:rsidRPr="007A4E7B">
              <w:t>50</w:t>
            </w:r>
          </w:p>
        </w:tc>
        <w:tc>
          <w:tcPr>
            <w:tcW w:w="405" w:type="pct"/>
            <w:shd w:val="clear" w:color="auto" w:fill="FFFFFF" w:themeFill="background1"/>
            <w:noWrap/>
            <w:vAlign w:val="center"/>
          </w:tcPr>
          <w:p w:rsidR="005D77CA" w:rsidRPr="007A4E7B" w:rsidRDefault="00E12645" w:rsidP="005D77CA">
            <w:pPr>
              <w:pStyle w:val="aa"/>
            </w:pPr>
            <w:r w:rsidRPr="007A4E7B">
              <w:t xml:space="preserve">188201 </w:t>
            </w:r>
          </w:p>
        </w:tc>
        <w:tc>
          <w:tcPr>
            <w:tcW w:w="438" w:type="pct"/>
            <w:shd w:val="clear" w:color="auto" w:fill="FFFFFF" w:themeFill="background1"/>
            <w:noWrap/>
            <w:vAlign w:val="center"/>
          </w:tcPr>
          <w:p w:rsidR="005D77CA" w:rsidRPr="007A4E7B" w:rsidRDefault="00E12645" w:rsidP="005D77CA">
            <w:pPr>
              <w:pStyle w:val="aa"/>
            </w:pPr>
            <w:r w:rsidRPr="007A4E7B">
              <w:t>2708336</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lastRenderedPageBreak/>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02</w:t>
            </w:r>
            <w:r w:rsidRPr="007A4E7B">
              <w:rPr>
                <w:rFonts w:hint="eastAsia"/>
              </w:rPr>
              <w:t>月</w:t>
            </w:r>
            <w:r w:rsidRPr="007A4E7B">
              <w:rPr>
                <w:rFonts w:hint="eastAsia"/>
              </w:rPr>
              <w:t>03</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02</w:t>
            </w:r>
            <w:r w:rsidRPr="007A4E7B">
              <w:rPr>
                <w:rFonts w:hint="eastAsia"/>
              </w:rPr>
              <w:t>時</w:t>
            </w:r>
            <w:r w:rsidRPr="007A4E7B">
              <w:rPr>
                <w:rFonts w:hint="eastAsia"/>
              </w:rPr>
              <w:t>27</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其他</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金沙鎮環島東路二段</w:t>
            </w:r>
            <w:r w:rsidRPr="007A4E7B">
              <w:rPr>
                <w:rFonts w:hint="eastAsia"/>
              </w:rPr>
              <w:t xml:space="preserve">                        </w:t>
            </w:r>
            <w:r w:rsidRPr="007A4E7B">
              <w:rPr>
                <w:rFonts w:hint="eastAsia"/>
              </w:rPr>
              <w:t>和陽沙路的交叉路口（木頭</w:t>
            </w:r>
            <w:r w:rsidRPr="007A4E7B">
              <w:rPr>
                <w:rFonts w:hint="eastAsia"/>
              </w:rPr>
              <w:t>+</w:t>
            </w:r>
            <w:r w:rsidRPr="007A4E7B">
              <w:rPr>
                <w:rFonts w:hint="eastAsia"/>
              </w:rPr>
              <w:t>垃圾）</w:t>
            </w:r>
          </w:p>
        </w:tc>
        <w:tc>
          <w:tcPr>
            <w:tcW w:w="405" w:type="pct"/>
            <w:shd w:val="clear" w:color="auto" w:fill="FFFFFF" w:themeFill="background1"/>
            <w:noWrap/>
            <w:vAlign w:val="center"/>
          </w:tcPr>
          <w:p w:rsidR="005D77CA" w:rsidRPr="007A4E7B" w:rsidRDefault="00E12645" w:rsidP="005D77CA">
            <w:pPr>
              <w:pStyle w:val="aa"/>
            </w:pPr>
            <w:r w:rsidRPr="007A4E7B">
              <w:t>20</w:t>
            </w:r>
          </w:p>
        </w:tc>
        <w:tc>
          <w:tcPr>
            <w:tcW w:w="405" w:type="pct"/>
            <w:shd w:val="clear" w:color="auto" w:fill="FFFFFF" w:themeFill="background1"/>
            <w:noWrap/>
            <w:vAlign w:val="center"/>
          </w:tcPr>
          <w:p w:rsidR="005D77CA" w:rsidRPr="007A4E7B" w:rsidRDefault="00E12645" w:rsidP="005D77CA">
            <w:pPr>
              <w:pStyle w:val="aa"/>
            </w:pPr>
            <w:r w:rsidRPr="007A4E7B">
              <w:t xml:space="preserve">192077 </w:t>
            </w:r>
          </w:p>
        </w:tc>
        <w:tc>
          <w:tcPr>
            <w:tcW w:w="438" w:type="pct"/>
            <w:shd w:val="clear" w:color="auto" w:fill="FFFFFF" w:themeFill="background1"/>
            <w:noWrap/>
            <w:vAlign w:val="center"/>
          </w:tcPr>
          <w:p w:rsidR="005D77CA" w:rsidRPr="007A4E7B" w:rsidRDefault="00E12645" w:rsidP="005D77CA">
            <w:pPr>
              <w:pStyle w:val="aa"/>
            </w:pPr>
            <w:r w:rsidRPr="007A4E7B">
              <w:t>2708025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02</w:t>
            </w:r>
            <w:r w:rsidRPr="007A4E7B">
              <w:rPr>
                <w:rFonts w:hint="eastAsia"/>
              </w:rPr>
              <w:t>月</w:t>
            </w:r>
            <w:r w:rsidRPr="007A4E7B">
              <w:rPr>
                <w:rFonts w:hint="eastAsia"/>
              </w:rPr>
              <w:t>09</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14</w:t>
            </w:r>
            <w:r w:rsidRPr="007A4E7B">
              <w:rPr>
                <w:rFonts w:hint="eastAsia"/>
              </w:rPr>
              <w:t>時</w:t>
            </w:r>
            <w:r w:rsidRPr="007A4E7B">
              <w:rPr>
                <w:rFonts w:hint="eastAsia"/>
              </w:rPr>
              <w:t>13</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金沙鎮榮湖</w:t>
            </w:r>
          </w:p>
        </w:tc>
        <w:tc>
          <w:tcPr>
            <w:tcW w:w="405" w:type="pct"/>
            <w:shd w:val="clear" w:color="auto" w:fill="FFFFFF" w:themeFill="background1"/>
            <w:noWrap/>
            <w:vAlign w:val="center"/>
          </w:tcPr>
          <w:p w:rsidR="005D77CA" w:rsidRPr="007A4E7B" w:rsidRDefault="00E12645" w:rsidP="005D77CA">
            <w:pPr>
              <w:pStyle w:val="aa"/>
            </w:pPr>
            <w:r w:rsidRPr="007A4E7B">
              <w:t>200</w:t>
            </w:r>
          </w:p>
        </w:tc>
        <w:tc>
          <w:tcPr>
            <w:tcW w:w="405" w:type="pct"/>
            <w:shd w:val="clear" w:color="auto" w:fill="FFFFFF" w:themeFill="background1"/>
            <w:noWrap/>
            <w:vAlign w:val="center"/>
          </w:tcPr>
          <w:p w:rsidR="005D77CA" w:rsidRPr="007A4E7B" w:rsidRDefault="00E12645" w:rsidP="005D77CA">
            <w:pPr>
              <w:pStyle w:val="aa"/>
            </w:pPr>
            <w:r w:rsidRPr="007A4E7B">
              <w:t xml:space="preserve">190216 </w:t>
            </w:r>
          </w:p>
        </w:tc>
        <w:tc>
          <w:tcPr>
            <w:tcW w:w="438" w:type="pct"/>
            <w:shd w:val="clear" w:color="auto" w:fill="FFFFFF" w:themeFill="background1"/>
            <w:noWrap/>
            <w:vAlign w:val="center"/>
          </w:tcPr>
          <w:p w:rsidR="005D77CA" w:rsidRPr="007A4E7B" w:rsidRDefault="00E12645" w:rsidP="005D77CA">
            <w:pPr>
              <w:pStyle w:val="aa"/>
            </w:pPr>
            <w:r w:rsidRPr="007A4E7B">
              <w:t>2709095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03</w:t>
            </w:r>
            <w:r w:rsidRPr="007A4E7B">
              <w:rPr>
                <w:rFonts w:hint="eastAsia"/>
              </w:rPr>
              <w:t>月</w:t>
            </w:r>
            <w:r w:rsidRPr="007A4E7B">
              <w:rPr>
                <w:rFonts w:hint="eastAsia"/>
              </w:rPr>
              <w:t>12</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11</w:t>
            </w:r>
            <w:r w:rsidRPr="007A4E7B">
              <w:rPr>
                <w:rFonts w:hint="eastAsia"/>
              </w:rPr>
              <w:t>時</w:t>
            </w:r>
            <w:r w:rsidRPr="007A4E7B">
              <w:rPr>
                <w:rFonts w:hint="eastAsia"/>
              </w:rPr>
              <w:t>04</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金沙鎮何斗里何厝</w:t>
            </w:r>
            <w:r w:rsidRPr="007A4E7B">
              <w:rPr>
                <w:rFonts w:hint="eastAsia"/>
              </w:rPr>
              <w:t>3</w:t>
            </w:r>
            <w:r w:rsidRPr="007A4E7B">
              <w:rPr>
                <w:rFonts w:hint="eastAsia"/>
              </w:rPr>
              <w:t>號旁（王氏家廟）</w:t>
            </w:r>
          </w:p>
        </w:tc>
        <w:tc>
          <w:tcPr>
            <w:tcW w:w="405" w:type="pct"/>
            <w:shd w:val="clear" w:color="auto" w:fill="FFFFFF" w:themeFill="background1"/>
            <w:noWrap/>
            <w:vAlign w:val="center"/>
          </w:tcPr>
          <w:p w:rsidR="005D77CA" w:rsidRPr="007A4E7B" w:rsidRDefault="00E12645" w:rsidP="005D77CA">
            <w:pPr>
              <w:pStyle w:val="aa"/>
            </w:pPr>
            <w:r w:rsidRPr="007A4E7B">
              <w:t>200</w:t>
            </w:r>
          </w:p>
        </w:tc>
        <w:tc>
          <w:tcPr>
            <w:tcW w:w="405" w:type="pct"/>
            <w:shd w:val="clear" w:color="auto" w:fill="FFFFFF" w:themeFill="background1"/>
            <w:noWrap/>
            <w:vAlign w:val="center"/>
          </w:tcPr>
          <w:p w:rsidR="005D77CA" w:rsidRPr="007A4E7B" w:rsidRDefault="00E12645" w:rsidP="005D77CA">
            <w:pPr>
              <w:pStyle w:val="aa"/>
            </w:pPr>
            <w:r w:rsidRPr="007A4E7B">
              <w:t xml:space="preserve">189026 </w:t>
            </w:r>
          </w:p>
        </w:tc>
        <w:tc>
          <w:tcPr>
            <w:tcW w:w="438" w:type="pct"/>
            <w:shd w:val="clear" w:color="auto" w:fill="FFFFFF" w:themeFill="background1"/>
            <w:noWrap/>
            <w:vAlign w:val="center"/>
          </w:tcPr>
          <w:p w:rsidR="005D77CA" w:rsidRPr="007A4E7B" w:rsidRDefault="00E12645" w:rsidP="005D77CA">
            <w:pPr>
              <w:pStyle w:val="aa"/>
            </w:pPr>
            <w:r w:rsidRPr="007A4E7B">
              <w:t>2707661</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03</w:t>
            </w:r>
            <w:r w:rsidRPr="007A4E7B">
              <w:rPr>
                <w:rFonts w:hint="eastAsia"/>
              </w:rPr>
              <w:t>月</w:t>
            </w:r>
            <w:r w:rsidRPr="007A4E7B">
              <w:rPr>
                <w:rFonts w:hint="eastAsia"/>
              </w:rPr>
              <w:t>18</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06</w:t>
            </w:r>
            <w:r w:rsidRPr="007A4E7B">
              <w:rPr>
                <w:rFonts w:hint="eastAsia"/>
              </w:rPr>
              <w:t>時</w:t>
            </w:r>
            <w:r w:rsidRPr="007A4E7B">
              <w:rPr>
                <w:rFonts w:hint="eastAsia"/>
              </w:rPr>
              <w:t>44</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其他</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金沙鎮文化路</w:t>
            </w:r>
            <w:r w:rsidRPr="007A4E7B">
              <w:rPr>
                <w:rFonts w:hint="eastAsia"/>
              </w:rPr>
              <w:t>27-1</w:t>
            </w:r>
            <w:r w:rsidRPr="007A4E7B">
              <w:rPr>
                <w:rFonts w:hint="eastAsia"/>
              </w:rPr>
              <w:t>號（堆肥廢棄物）</w:t>
            </w:r>
          </w:p>
        </w:tc>
        <w:tc>
          <w:tcPr>
            <w:tcW w:w="405" w:type="pct"/>
            <w:shd w:val="clear" w:color="auto" w:fill="FFFFFF" w:themeFill="background1"/>
            <w:noWrap/>
            <w:vAlign w:val="center"/>
          </w:tcPr>
          <w:p w:rsidR="005D77CA" w:rsidRPr="007A4E7B" w:rsidRDefault="00E12645" w:rsidP="005D77CA">
            <w:pPr>
              <w:pStyle w:val="aa"/>
            </w:pPr>
            <w:r w:rsidRPr="007A4E7B">
              <w:t>10</w:t>
            </w:r>
          </w:p>
        </w:tc>
        <w:tc>
          <w:tcPr>
            <w:tcW w:w="405" w:type="pct"/>
            <w:shd w:val="clear" w:color="auto" w:fill="FFFFFF" w:themeFill="background1"/>
            <w:noWrap/>
            <w:vAlign w:val="center"/>
          </w:tcPr>
          <w:p w:rsidR="005D77CA" w:rsidRPr="007A4E7B" w:rsidRDefault="00E12645" w:rsidP="005D77CA">
            <w:pPr>
              <w:pStyle w:val="aa"/>
            </w:pPr>
            <w:r w:rsidRPr="007A4E7B">
              <w:t>190292</w:t>
            </w:r>
          </w:p>
        </w:tc>
        <w:tc>
          <w:tcPr>
            <w:tcW w:w="438" w:type="pct"/>
            <w:shd w:val="clear" w:color="auto" w:fill="FFFFFF" w:themeFill="background1"/>
            <w:noWrap/>
            <w:vAlign w:val="center"/>
          </w:tcPr>
          <w:p w:rsidR="005D77CA" w:rsidRPr="007A4E7B" w:rsidRDefault="00E12645" w:rsidP="005D77CA">
            <w:pPr>
              <w:pStyle w:val="aa"/>
            </w:pPr>
            <w:r w:rsidRPr="007A4E7B">
              <w:t>2710162</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04</w:t>
            </w:r>
            <w:r w:rsidRPr="007A4E7B">
              <w:rPr>
                <w:rFonts w:hint="eastAsia"/>
              </w:rPr>
              <w:t>月</w:t>
            </w:r>
            <w:r w:rsidRPr="007A4E7B">
              <w:rPr>
                <w:rFonts w:hint="eastAsia"/>
              </w:rPr>
              <w:t>04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10</w:t>
            </w:r>
            <w:r w:rsidRPr="007A4E7B">
              <w:rPr>
                <w:rFonts w:hint="eastAsia"/>
              </w:rPr>
              <w:t>時</w:t>
            </w:r>
            <w:r w:rsidRPr="007A4E7B">
              <w:rPr>
                <w:rFonts w:hint="eastAsia"/>
              </w:rPr>
              <w:t>09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金沙鎮陽沙路污水處理廠對面</w:t>
            </w:r>
          </w:p>
        </w:tc>
        <w:tc>
          <w:tcPr>
            <w:tcW w:w="405" w:type="pct"/>
            <w:shd w:val="clear" w:color="auto" w:fill="FFFFFF" w:themeFill="background1"/>
            <w:noWrap/>
            <w:vAlign w:val="center"/>
          </w:tcPr>
          <w:p w:rsidR="005D77CA" w:rsidRPr="007A4E7B" w:rsidRDefault="00E12645" w:rsidP="005D77CA">
            <w:pPr>
              <w:pStyle w:val="aa"/>
            </w:pPr>
            <w:r w:rsidRPr="007A4E7B">
              <w:t>4000</w:t>
            </w:r>
          </w:p>
        </w:tc>
        <w:tc>
          <w:tcPr>
            <w:tcW w:w="405" w:type="pct"/>
            <w:shd w:val="clear" w:color="auto" w:fill="FFFFFF" w:themeFill="background1"/>
            <w:noWrap/>
            <w:vAlign w:val="center"/>
          </w:tcPr>
          <w:p w:rsidR="005D77CA" w:rsidRPr="007A4E7B" w:rsidRDefault="00E12645" w:rsidP="005D77CA">
            <w:pPr>
              <w:pStyle w:val="aa"/>
            </w:pPr>
            <w:r w:rsidRPr="007A4E7B">
              <w:t>191383</w:t>
            </w:r>
          </w:p>
        </w:tc>
        <w:tc>
          <w:tcPr>
            <w:tcW w:w="438" w:type="pct"/>
            <w:shd w:val="clear" w:color="auto" w:fill="FFFFFF" w:themeFill="background1"/>
            <w:noWrap/>
            <w:vAlign w:val="center"/>
          </w:tcPr>
          <w:p w:rsidR="005D77CA" w:rsidRPr="007A4E7B" w:rsidRDefault="00E12645" w:rsidP="005D77CA">
            <w:pPr>
              <w:pStyle w:val="aa"/>
            </w:pPr>
            <w:r w:rsidRPr="007A4E7B">
              <w:t>2710929</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04</w:t>
            </w:r>
            <w:r w:rsidRPr="007A4E7B">
              <w:rPr>
                <w:rFonts w:hint="eastAsia"/>
              </w:rPr>
              <w:t>月</w:t>
            </w:r>
            <w:r w:rsidRPr="007A4E7B">
              <w:rPr>
                <w:rFonts w:hint="eastAsia"/>
              </w:rPr>
              <w:t>04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13</w:t>
            </w:r>
            <w:r w:rsidRPr="007A4E7B">
              <w:rPr>
                <w:rFonts w:hint="eastAsia"/>
              </w:rPr>
              <w:t>時</w:t>
            </w:r>
            <w:r w:rsidRPr="007A4E7B">
              <w:rPr>
                <w:rFonts w:hint="eastAsia"/>
              </w:rPr>
              <w:t>55</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金沙鎮天摩山</w:t>
            </w:r>
          </w:p>
        </w:tc>
        <w:tc>
          <w:tcPr>
            <w:tcW w:w="405" w:type="pct"/>
            <w:shd w:val="clear" w:color="auto" w:fill="FFFFFF" w:themeFill="background1"/>
            <w:noWrap/>
            <w:vAlign w:val="center"/>
          </w:tcPr>
          <w:p w:rsidR="005D77CA" w:rsidRPr="007A4E7B" w:rsidRDefault="00E12645" w:rsidP="005D77CA">
            <w:pPr>
              <w:pStyle w:val="aa"/>
            </w:pPr>
            <w:r w:rsidRPr="007A4E7B">
              <w:t>5000</w:t>
            </w:r>
          </w:p>
        </w:tc>
        <w:tc>
          <w:tcPr>
            <w:tcW w:w="405" w:type="pct"/>
            <w:shd w:val="clear" w:color="auto" w:fill="FFFFFF" w:themeFill="background1"/>
            <w:noWrap/>
            <w:vAlign w:val="center"/>
          </w:tcPr>
          <w:p w:rsidR="005D77CA" w:rsidRPr="007A4E7B" w:rsidRDefault="00E12645" w:rsidP="005D77CA">
            <w:pPr>
              <w:pStyle w:val="aa"/>
            </w:pPr>
            <w:r w:rsidRPr="007A4E7B">
              <w:t>191090</w:t>
            </w:r>
          </w:p>
        </w:tc>
        <w:tc>
          <w:tcPr>
            <w:tcW w:w="438" w:type="pct"/>
            <w:shd w:val="clear" w:color="auto" w:fill="FFFFFF" w:themeFill="background1"/>
            <w:noWrap/>
            <w:vAlign w:val="center"/>
          </w:tcPr>
          <w:p w:rsidR="005D77CA" w:rsidRPr="007A4E7B" w:rsidRDefault="00E12645" w:rsidP="005D77CA">
            <w:pPr>
              <w:pStyle w:val="aa"/>
            </w:pPr>
            <w:r w:rsidRPr="007A4E7B">
              <w:t>2713292</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04</w:t>
            </w:r>
            <w:r w:rsidRPr="007A4E7B">
              <w:rPr>
                <w:rFonts w:hint="eastAsia"/>
              </w:rPr>
              <w:t>月</w:t>
            </w:r>
            <w:r w:rsidRPr="007A4E7B">
              <w:rPr>
                <w:rFonts w:hint="eastAsia"/>
              </w:rPr>
              <w:t>05</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13</w:t>
            </w:r>
            <w:r w:rsidRPr="007A4E7B">
              <w:rPr>
                <w:rFonts w:hint="eastAsia"/>
              </w:rPr>
              <w:t>時</w:t>
            </w:r>
            <w:r w:rsidRPr="007A4E7B">
              <w:rPr>
                <w:rFonts w:hint="eastAsia"/>
              </w:rPr>
              <w:t>38</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金沙鎮汶沙里英坑</w:t>
            </w:r>
          </w:p>
        </w:tc>
        <w:tc>
          <w:tcPr>
            <w:tcW w:w="405" w:type="pct"/>
            <w:shd w:val="clear" w:color="auto" w:fill="FFFFFF" w:themeFill="background1"/>
            <w:noWrap/>
            <w:vAlign w:val="center"/>
          </w:tcPr>
          <w:p w:rsidR="005D77CA" w:rsidRPr="007A4E7B" w:rsidRDefault="00E12645" w:rsidP="005D77CA">
            <w:pPr>
              <w:pStyle w:val="aa"/>
            </w:pPr>
            <w:r w:rsidRPr="007A4E7B">
              <w:t>200</w:t>
            </w:r>
          </w:p>
        </w:tc>
        <w:tc>
          <w:tcPr>
            <w:tcW w:w="405" w:type="pct"/>
            <w:shd w:val="clear" w:color="auto" w:fill="FFFFFF" w:themeFill="background1"/>
            <w:noWrap/>
            <w:vAlign w:val="center"/>
          </w:tcPr>
          <w:p w:rsidR="005D77CA" w:rsidRPr="007A4E7B" w:rsidRDefault="00E12645" w:rsidP="005D77CA">
            <w:pPr>
              <w:pStyle w:val="aa"/>
            </w:pPr>
            <w:r w:rsidRPr="007A4E7B">
              <w:t xml:space="preserve">191124 </w:t>
            </w:r>
          </w:p>
        </w:tc>
        <w:tc>
          <w:tcPr>
            <w:tcW w:w="438" w:type="pct"/>
            <w:shd w:val="clear" w:color="auto" w:fill="FFFFFF" w:themeFill="background1"/>
            <w:noWrap/>
            <w:vAlign w:val="center"/>
          </w:tcPr>
          <w:p w:rsidR="005D77CA" w:rsidRPr="007A4E7B" w:rsidRDefault="00E12645" w:rsidP="005D77CA">
            <w:pPr>
              <w:pStyle w:val="aa"/>
            </w:pPr>
            <w:r w:rsidRPr="007A4E7B">
              <w:t>2709952</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04</w:t>
            </w:r>
            <w:r w:rsidRPr="007A4E7B">
              <w:rPr>
                <w:rFonts w:hint="eastAsia"/>
              </w:rPr>
              <w:t>月</w:t>
            </w:r>
            <w:r w:rsidRPr="007A4E7B">
              <w:rPr>
                <w:rFonts w:hint="eastAsia"/>
              </w:rPr>
              <w:t>05</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14</w:t>
            </w:r>
            <w:r w:rsidRPr="007A4E7B">
              <w:rPr>
                <w:rFonts w:hint="eastAsia"/>
              </w:rPr>
              <w:t>時</w:t>
            </w:r>
            <w:r w:rsidRPr="007A4E7B">
              <w:rPr>
                <w:rFonts w:hint="eastAsia"/>
              </w:rPr>
              <w:t>16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金沙鎮金門警光會館</w:t>
            </w:r>
          </w:p>
        </w:tc>
        <w:tc>
          <w:tcPr>
            <w:tcW w:w="405" w:type="pct"/>
            <w:shd w:val="clear" w:color="auto" w:fill="FFFFFF" w:themeFill="background1"/>
            <w:noWrap/>
            <w:vAlign w:val="center"/>
          </w:tcPr>
          <w:p w:rsidR="005D77CA" w:rsidRPr="007A4E7B" w:rsidRDefault="00E12645" w:rsidP="005D77CA">
            <w:pPr>
              <w:pStyle w:val="aa"/>
            </w:pPr>
            <w:r w:rsidRPr="007A4E7B">
              <w:t>50</w:t>
            </w:r>
          </w:p>
        </w:tc>
        <w:tc>
          <w:tcPr>
            <w:tcW w:w="405" w:type="pct"/>
            <w:shd w:val="clear" w:color="auto" w:fill="FFFFFF" w:themeFill="background1"/>
            <w:noWrap/>
            <w:vAlign w:val="center"/>
          </w:tcPr>
          <w:p w:rsidR="005D77CA" w:rsidRPr="007A4E7B" w:rsidRDefault="00E12645" w:rsidP="005D77CA">
            <w:pPr>
              <w:pStyle w:val="aa"/>
            </w:pPr>
            <w:r w:rsidRPr="007A4E7B">
              <w:t xml:space="preserve">189440 </w:t>
            </w:r>
          </w:p>
        </w:tc>
        <w:tc>
          <w:tcPr>
            <w:tcW w:w="438" w:type="pct"/>
            <w:shd w:val="clear" w:color="auto" w:fill="FFFFFF" w:themeFill="background1"/>
            <w:noWrap/>
            <w:vAlign w:val="center"/>
          </w:tcPr>
          <w:p w:rsidR="005D77CA" w:rsidRPr="007A4E7B" w:rsidRDefault="00E12645" w:rsidP="005D77CA">
            <w:pPr>
              <w:pStyle w:val="aa"/>
            </w:pPr>
            <w:r w:rsidRPr="007A4E7B">
              <w:t>2708410</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04</w:t>
            </w:r>
            <w:r w:rsidRPr="007A4E7B">
              <w:rPr>
                <w:rFonts w:hint="eastAsia"/>
              </w:rPr>
              <w:t>月</w:t>
            </w:r>
            <w:r w:rsidRPr="007A4E7B">
              <w:rPr>
                <w:rFonts w:hint="eastAsia"/>
              </w:rPr>
              <w:t>05</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14</w:t>
            </w:r>
            <w:r w:rsidRPr="007A4E7B">
              <w:rPr>
                <w:rFonts w:hint="eastAsia"/>
              </w:rPr>
              <w:t>時</w:t>
            </w:r>
            <w:r w:rsidRPr="007A4E7B">
              <w:rPr>
                <w:rFonts w:hint="eastAsia"/>
              </w:rPr>
              <w:t>35</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金沙鎮茂鑫能源科技</w:t>
            </w:r>
          </w:p>
        </w:tc>
        <w:tc>
          <w:tcPr>
            <w:tcW w:w="405" w:type="pct"/>
            <w:shd w:val="clear" w:color="auto" w:fill="FFFFFF" w:themeFill="background1"/>
            <w:noWrap/>
            <w:vAlign w:val="center"/>
          </w:tcPr>
          <w:p w:rsidR="005D77CA" w:rsidRPr="007A4E7B" w:rsidRDefault="00E12645" w:rsidP="005D77CA">
            <w:pPr>
              <w:pStyle w:val="aa"/>
            </w:pPr>
            <w:r w:rsidRPr="007A4E7B">
              <w:t>2000</w:t>
            </w:r>
          </w:p>
        </w:tc>
        <w:tc>
          <w:tcPr>
            <w:tcW w:w="405" w:type="pct"/>
            <w:shd w:val="clear" w:color="auto" w:fill="FFFFFF" w:themeFill="background1"/>
            <w:noWrap/>
            <w:vAlign w:val="center"/>
          </w:tcPr>
          <w:p w:rsidR="005D77CA" w:rsidRPr="007A4E7B" w:rsidRDefault="00E12645" w:rsidP="005D77CA">
            <w:pPr>
              <w:pStyle w:val="aa"/>
            </w:pPr>
            <w:r w:rsidRPr="007A4E7B">
              <w:t>191459</w:t>
            </w:r>
          </w:p>
        </w:tc>
        <w:tc>
          <w:tcPr>
            <w:tcW w:w="438" w:type="pct"/>
            <w:shd w:val="clear" w:color="auto" w:fill="FFFFFF" w:themeFill="background1"/>
            <w:noWrap/>
            <w:vAlign w:val="center"/>
          </w:tcPr>
          <w:p w:rsidR="005D77CA" w:rsidRPr="007A4E7B" w:rsidRDefault="00E12645" w:rsidP="005D77CA">
            <w:pPr>
              <w:pStyle w:val="aa"/>
            </w:pPr>
            <w:r w:rsidRPr="007A4E7B">
              <w:t>2710906</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04</w:t>
            </w:r>
            <w:r w:rsidRPr="007A4E7B">
              <w:rPr>
                <w:rFonts w:hint="eastAsia"/>
              </w:rPr>
              <w:t>月</w:t>
            </w:r>
            <w:r w:rsidRPr="007A4E7B">
              <w:rPr>
                <w:rFonts w:hint="eastAsia"/>
              </w:rPr>
              <w:t>05</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16</w:t>
            </w:r>
            <w:r w:rsidRPr="007A4E7B">
              <w:rPr>
                <w:rFonts w:hint="eastAsia"/>
              </w:rPr>
              <w:t>時</w:t>
            </w:r>
            <w:r w:rsidRPr="007A4E7B">
              <w:rPr>
                <w:rFonts w:hint="eastAsia"/>
              </w:rPr>
              <w:t>57</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金沙鎮東山前往東珩</w:t>
            </w:r>
          </w:p>
        </w:tc>
        <w:tc>
          <w:tcPr>
            <w:tcW w:w="405" w:type="pct"/>
            <w:shd w:val="clear" w:color="auto" w:fill="FFFFFF" w:themeFill="background1"/>
            <w:noWrap/>
            <w:vAlign w:val="center"/>
          </w:tcPr>
          <w:p w:rsidR="005D77CA" w:rsidRPr="007A4E7B" w:rsidRDefault="00E12645" w:rsidP="005D77CA">
            <w:pPr>
              <w:pStyle w:val="aa"/>
            </w:pPr>
            <w:r w:rsidRPr="007A4E7B">
              <w:t>50</w:t>
            </w:r>
          </w:p>
        </w:tc>
        <w:tc>
          <w:tcPr>
            <w:tcW w:w="405" w:type="pct"/>
            <w:shd w:val="clear" w:color="auto" w:fill="FFFFFF" w:themeFill="background1"/>
            <w:noWrap/>
            <w:vAlign w:val="center"/>
          </w:tcPr>
          <w:p w:rsidR="005D77CA" w:rsidRPr="007A4E7B" w:rsidRDefault="00E12645" w:rsidP="005D77CA">
            <w:pPr>
              <w:pStyle w:val="aa"/>
            </w:pPr>
            <w:r w:rsidRPr="007A4E7B">
              <w:t xml:space="preserve">192213 </w:t>
            </w:r>
          </w:p>
        </w:tc>
        <w:tc>
          <w:tcPr>
            <w:tcW w:w="438" w:type="pct"/>
            <w:shd w:val="clear" w:color="auto" w:fill="FFFFFF" w:themeFill="background1"/>
            <w:noWrap/>
            <w:vAlign w:val="center"/>
          </w:tcPr>
          <w:p w:rsidR="005D77CA" w:rsidRPr="007A4E7B" w:rsidRDefault="00E12645" w:rsidP="005D77CA">
            <w:pPr>
              <w:pStyle w:val="aa"/>
            </w:pPr>
            <w:r w:rsidRPr="007A4E7B">
              <w:t>2709245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04</w:t>
            </w:r>
            <w:r w:rsidRPr="007A4E7B">
              <w:rPr>
                <w:rFonts w:hint="eastAsia"/>
              </w:rPr>
              <w:t>月</w:t>
            </w:r>
            <w:r w:rsidRPr="007A4E7B">
              <w:rPr>
                <w:rFonts w:hint="eastAsia"/>
              </w:rPr>
              <w:t>24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12</w:t>
            </w:r>
            <w:r w:rsidRPr="007A4E7B">
              <w:rPr>
                <w:rFonts w:hint="eastAsia"/>
              </w:rPr>
              <w:t>時</w:t>
            </w:r>
            <w:r w:rsidRPr="007A4E7B">
              <w:rPr>
                <w:rFonts w:hint="eastAsia"/>
              </w:rPr>
              <w:t>55</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金沙鎮西園鹽場</w:t>
            </w:r>
          </w:p>
        </w:tc>
        <w:tc>
          <w:tcPr>
            <w:tcW w:w="405" w:type="pct"/>
            <w:shd w:val="clear" w:color="auto" w:fill="FFFFFF" w:themeFill="background1"/>
            <w:noWrap/>
            <w:vAlign w:val="center"/>
          </w:tcPr>
          <w:p w:rsidR="005D77CA" w:rsidRPr="007A4E7B" w:rsidRDefault="00E12645" w:rsidP="005D77CA">
            <w:pPr>
              <w:pStyle w:val="aa"/>
            </w:pPr>
            <w:r w:rsidRPr="007A4E7B">
              <w:t>200</w:t>
            </w:r>
          </w:p>
        </w:tc>
        <w:tc>
          <w:tcPr>
            <w:tcW w:w="405" w:type="pct"/>
            <w:shd w:val="clear" w:color="auto" w:fill="FFFFFF" w:themeFill="background1"/>
            <w:noWrap/>
            <w:vAlign w:val="center"/>
          </w:tcPr>
          <w:p w:rsidR="005D77CA" w:rsidRPr="007A4E7B" w:rsidRDefault="00E12645" w:rsidP="005D77CA">
            <w:pPr>
              <w:pStyle w:val="aa"/>
            </w:pPr>
            <w:r w:rsidRPr="007A4E7B">
              <w:t xml:space="preserve">189807 </w:t>
            </w:r>
          </w:p>
        </w:tc>
        <w:tc>
          <w:tcPr>
            <w:tcW w:w="438" w:type="pct"/>
            <w:shd w:val="clear" w:color="auto" w:fill="FFFFFF" w:themeFill="background1"/>
            <w:noWrap/>
            <w:vAlign w:val="center"/>
          </w:tcPr>
          <w:p w:rsidR="005D77CA" w:rsidRPr="007A4E7B" w:rsidRDefault="00E12645" w:rsidP="005D77CA">
            <w:pPr>
              <w:pStyle w:val="aa"/>
            </w:pPr>
            <w:r w:rsidRPr="007A4E7B">
              <w:t>2711489</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05</w:t>
            </w:r>
            <w:r w:rsidRPr="007A4E7B">
              <w:rPr>
                <w:rFonts w:hint="eastAsia"/>
              </w:rPr>
              <w:t>月</w:t>
            </w:r>
            <w:r w:rsidRPr="007A4E7B">
              <w:rPr>
                <w:rFonts w:hint="eastAsia"/>
              </w:rPr>
              <w:t>16</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00</w:t>
            </w:r>
            <w:r w:rsidRPr="007A4E7B">
              <w:rPr>
                <w:rFonts w:hint="eastAsia"/>
              </w:rPr>
              <w:t>時</w:t>
            </w:r>
            <w:r w:rsidRPr="007A4E7B">
              <w:rPr>
                <w:rFonts w:hint="eastAsia"/>
              </w:rPr>
              <w:t>32</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金沙鎮金龜山</w:t>
            </w:r>
          </w:p>
        </w:tc>
        <w:tc>
          <w:tcPr>
            <w:tcW w:w="405" w:type="pct"/>
            <w:shd w:val="clear" w:color="auto" w:fill="FFFFFF" w:themeFill="background1"/>
            <w:noWrap/>
            <w:vAlign w:val="center"/>
          </w:tcPr>
          <w:p w:rsidR="005D77CA" w:rsidRPr="007A4E7B" w:rsidRDefault="00E12645" w:rsidP="005D77CA">
            <w:pPr>
              <w:pStyle w:val="aa"/>
            </w:pPr>
            <w:r w:rsidRPr="007A4E7B">
              <w:t>300</w:t>
            </w:r>
          </w:p>
        </w:tc>
        <w:tc>
          <w:tcPr>
            <w:tcW w:w="405" w:type="pct"/>
            <w:shd w:val="clear" w:color="auto" w:fill="FFFFFF" w:themeFill="background1"/>
            <w:noWrap/>
            <w:vAlign w:val="center"/>
          </w:tcPr>
          <w:p w:rsidR="005D77CA" w:rsidRPr="007A4E7B" w:rsidRDefault="00E12645" w:rsidP="005D77CA">
            <w:pPr>
              <w:pStyle w:val="aa"/>
            </w:pPr>
            <w:r w:rsidRPr="007A4E7B">
              <w:t xml:space="preserve">189561 </w:t>
            </w:r>
          </w:p>
        </w:tc>
        <w:tc>
          <w:tcPr>
            <w:tcW w:w="438" w:type="pct"/>
            <w:shd w:val="clear" w:color="auto" w:fill="FFFFFF" w:themeFill="background1"/>
            <w:noWrap/>
            <w:vAlign w:val="center"/>
          </w:tcPr>
          <w:p w:rsidR="005D77CA" w:rsidRPr="007A4E7B" w:rsidRDefault="00E12645" w:rsidP="005D77CA">
            <w:pPr>
              <w:pStyle w:val="aa"/>
            </w:pPr>
            <w:r w:rsidRPr="007A4E7B">
              <w:t>271085.</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07</w:t>
            </w:r>
            <w:r w:rsidRPr="007A4E7B">
              <w:rPr>
                <w:rFonts w:hint="eastAsia"/>
              </w:rPr>
              <w:t>月</w:t>
            </w:r>
            <w:r w:rsidRPr="007A4E7B">
              <w:rPr>
                <w:rFonts w:hint="eastAsia"/>
              </w:rPr>
              <w:t>04</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20</w:t>
            </w:r>
            <w:r w:rsidRPr="007A4E7B">
              <w:rPr>
                <w:rFonts w:hint="eastAsia"/>
              </w:rPr>
              <w:t>時</w:t>
            </w:r>
            <w:r w:rsidRPr="007A4E7B">
              <w:rPr>
                <w:rFonts w:hint="eastAsia"/>
              </w:rPr>
              <w:t>06</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金沙鎮金沙國中往東埔</w:t>
            </w:r>
          </w:p>
        </w:tc>
        <w:tc>
          <w:tcPr>
            <w:tcW w:w="405" w:type="pct"/>
            <w:shd w:val="clear" w:color="auto" w:fill="FFFFFF" w:themeFill="background1"/>
            <w:noWrap/>
            <w:vAlign w:val="center"/>
          </w:tcPr>
          <w:p w:rsidR="005D77CA" w:rsidRPr="007A4E7B" w:rsidRDefault="00E12645" w:rsidP="005D77CA">
            <w:pPr>
              <w:pStyle w:val="aa"/>
            </w:pPr>
            <w:r w:rsidRPr="007A4E7B">
              <w:t>200</w:t>
            </w:r>
          </w:p>
        </w:tc>
        <w:tc>
          <w:tcPr>
            <w:tcW w:w="405" w:type="pct"/>
            <w:shd w:val="clear" w:color="auto" w:fill="FFFFFF" w:themeFill="background1"/>
            <w:noWrap/>
            <w:vAlign w:val="center"/>
          </w:tcPr>
          <w:p w:rsidR="005D77CA" w:rsidRPr="007A4E7B" w:rsidRDefault="00E12645" w:rsidP="005D77CA">
            <w:pPr>
              <w:pStyle w:val="aa"/>
            </w:pPr>
            <w:r w:rsidRPr="007A4E7B">
              <w:t xml:space="preserve">190701 </w:t>
            </w:r>
          </w:p>
        </w:tc>
        <w:tc>
          <w:tcPr>
            <w:tcW w:w="438" w:type="pct"/>
            <w:shd w:val="clear" w:color="auto" w:fill="FFFFFF" w:themeFill="background1"/>
            <w:noWrap/>
            <w:vAlign w:val="center"/>
          </w:tcPr>
          <w:p w:rsidR="005D77CA" w:rsidRPr="007A4E7B" w:rsidRDefault="00E12645" w:rsidP="005D77CA">
            <w:pPr>
              <w:pStyle w:val="aa"/>
            </w:pPr>
            <w:r w:rsidRPr="007A4E7B">
              <w:t>2709397</w:t>
            </w:r>
          </w:p>
        </w:tc>
      </w:tr>
      <w:tr w:rsidR="00AE2680" w:rsidTr="00183F26">
        <w:trPr>
          <w:trHeight w:val="360"/>
        </w:trPr>
        <w:tc>
          <w:tcPr>
            <w:tcW w:w="355" w:type="pct"/>
            <w:shd w:val="clear" w:color="auto" w:fill="FFFFFF" w:themeFill="background1"/>
            <w:noWrap/>
            <w:vAlign w:val="center"/>
          </w:tcPr>
          <w:p w:rsidR="005D77CA" w:rsidRPr="007A4E7B" w:rsidRDefault="00E12645" w:rsidP="005D77CA">
            <w:pPr>
              <w:pStyle w:val="aa"/>
            </w:pPr>
            <w:r w:rsidRPr="007A4E7B">
              <w:rPr>
                <w:rFonts w:hint="eastAsia"/>
              </w:rPr>
              <w:t>金沙鎮</w:t>
            </w:r>
          </w:p>
        </w:tc>
        <w:tc>
          <w:tcPr>
            <w:tcW w:w="723" w:type="pct"/>
            <w:shd w:val="clear" w:color="auto" w:fill="FFFFFF" w:themeFill="background1"/>
            <w:noWrap/>
            <w:vAlign w:val="center"/>
          </w:tcPr>
          <w:p w:rsidR="005D77CA" w:rsidRPr="007A4E7B" w:rsidRDefault="00E12645" w:rsidP="005D77CA">
            <w:pPr>
              <w:pStyle w:val="aa"/>
            </w:pPr>
            <w:r w:rsidRPr="007A4E7B">
              <w:rPr>
                <w:rFonts w:hint="eastAsia"/>
              </w:rPr>
              <w:t>2015</w:t>
            </w:r>
            <w:r w:rsidRPr="007A4E7B">
              <w:rPr>
                <w:rFonts w:hint="eastAsia"/>
              </w:rPr>
              <w:t>年</w:t>
            </w:r>
            <w:r w:rsidRPr="007A4E7B">
              <w:rPr>
                <w:rFonts w:hint="eastAsia"/>
              </w:rPr>
              <w:t>08</w:t>
            </w:r>
            <w:r w:rsidRPr="007A4E7B">
              <w:rPr>
                <w:rFonts w:hint="eastAsia"/>
              </w:rPr>
              <w:t>月</w:t>
            </w:r>
            <w:r w:rsidRPr="007A4E7B">
              <w:rPr>
                <w:rFonts w:hint="eastAsia"/>
              </w:rPr>
              <w:t>0</w:t>
            </w:r>
            <w:r w:rsidRPr="007A4E7B">
              <w:rPr>
                <w:rFonts w:hint="eastAsia"/>
              </w:rPr>
              <w:t>日</w:t>
            </w:r>
          </w:p>
        </w:tc>
        <w:tc>
          <w:tcPr>
            <w:tcW w:w="395" w:type="pct"/>
            <w:shd w:val="clear" w:color="auto" w:fill="FFFFFF" w:themeFill="background1"/>
            <w:noWrap/>
            <w:vAlign w:val="center"/>
          </w:tcPr>
          <w:p w:rsidR="005D77CA" w:rsidRPr="007A4E7B" w:rsidRDefault="00E12645" w:rsidP="005D77CA">
            <w:pPr>
              <w:pStyle w:val="aa"/>
            </w:pPr>
            <w:r w:rsidRPr="007A4E7B">
              <w:rPr>
                <w:rFonts w:hint="eastAsia"/>
              </w:rPr>
              <w:t>18</w:t>
            </w:r>
            <w:r w:rsidRPr="007A4E7B">
              <w:rPr>
                <w:rFonts w:hint="eastAsia"/>
              </w:rPr>
              <w:t>時</w:t>
            </w:r>
            <w:r w:rsidRPr="007A4E7B">
              <w:rPr>
                <w:rFonts w:hint="eastAsia"/>
              </w:rPr>
              <w:t>19</w:t>
            </w:r>
            <w:r w:rsidRPr="007A4E7B">
              <w:rPr>
                <w:rFonts w:hint="eastAsia"/>
              </w:rPr>
              <w:t>分</w:t>
            </w:r>
          </w:p>
        </w:tc>
        <w:tc>
          <w:tcPr>
            <w:tcW w:w="609" w:type="pct"/>
            <w:shd w:val="clear" w:color="auto" w:fill="FFFFFF" w:themeFill="background1"/>
            <w:noWrap/>
            <w:vAlign w:val="center"/>
          </w:tcPr>
          <w:p w:rsidR="005D77CA" w:rsidRPr="007A4E7B" w:rsidRDefault="00E12645" w:rsidP="005D77CA">
            <w:pPr>
              <w:pStyle w:val="aa"/>
            </w:pPr>
            <w:r w:rsidRPr="007A4E7B">
              <w:rPr>
                <w:rFonts w:hint="eastAsia"/>
              </w:rPr>
              <w:t>森林田野</w:t>
            </w:r>
          </w:p>
        </w:tc>
        <w:tc>
          <w:tcPr>
            <w:tcW w:w="1670" w:type="pct"/>
            <w:shd w:val="clear" w:color="auto" w:fill="FFFFFF" w:themeFill="background1"/>
            <w:vAlign w:val="center"/>
          </w:tcPr>
          <w:p w:rsidR="005D77CA" w:rsidRPr="007A4E7B" w:rsidRDefault="00E12645" w:rsidP="005D77CA">
            <w:pPr>
              <w:pStyle w:val="aa"/>
            </w:pPr>
            <w:r w:rsidRPr="007A4E7B">
              <w:rPr>
                <w:rFonts w:hint="eastAsia"/>
              </w:rPr>
              <w:t>金沙鎮光前里后水頭</w:t>
            </w:r>
            <w:r w:rsidRPr="007A4E7B">
              <w:rPr>
                <w:rFonts w:hint="eastAsia"/>
              </w:rPr>
              <w:t>64</w:t>
            </w:r>
            <w:r w:rsidRPr="007A4E7B">
              <w:rPr>
                <w:rFonts w:hint="eastAsia"/>
              </w:rPr>
              <w:t>號旁</w:t>
            </w:r>
          </w:p>
        </w:tc>
        <w:tc>
          <w:tcPr>
            <w:tcW w:w="405" w:type="pct"/>
            <w:shd w:val="clear" w:color="auto" w:fill="FFFFFF" w:themeFill="background1"/>
            <w:noWrap/>
            <w:vAlign w:val="center"/>
          </w:tcPr>
          <w:p w:rsidR="005D77CA" w:rsidRPr="007A4E7B" w:rsidRDefault="00E12645" w:rsidP="005D77CA">
            <w:pPr>
              <w:pStyle w:val="aa"/>
            </w:pPr>
            <w:r w:rsidRPr="007A4E7B">
              <w:t>20</w:t>
            </w:r>
          </w:p>
        </w:tc>
        <w:tc>
          <w:tcPr>
            <w:tcW w:w="405" w:type="pct"/>
            <w:shd w:val="clear" w:color="auto" w:fill="FFFFFF" w:themeFill="background1"/>
            <w:noWrap/>
            <w:vAlign w:val="center"/>
          </w:tcPr>
          <w:p w:rsidR="005D77CA" w:rsidRPr="007A4E7B" w:rsidRDefault="00E12645" w:rsidP="005D77CA">
            <w:pPr>
              <w:pStyle w:val="aa"/>
            </w:pPr>
            <w:r w:rsidRPr="007A4E7B">
              <w:t xml:space="preserve">190638 </w:t>
            </w:r>
          </w:p>
        </w:tc>
        <w:tc>
          <w:tcPr>
            <w:tcW w:w="438" w:type="pct"/>
            <w:shd w:val="clear" w:color="auto" w:fill="FFFFFF" w:themeFill="background1"/>
            <w:noWrap/>
            <w:vAlign w:val="center"/>
          </w:tcPr>
          <w:p w:rsidR="005D77CA" w:rsidRPr="007A4E7B" w:rsidRDefault="00E12645" w:rsidP="005D77CA">
            <w:pPr>
              <w:pStyle w:val="aa"/>
            </w:pPr>
            <w:r w:rsidRPr="007A4E7B">
              <w:t>2708509</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04</w:t>
            </w:r>
            <w:r w:rsidRPr="007A4E7B">
              <w:rPr>
                <w:rFonts w:hint="eastAsia"/>
              </w:rPr>
              <w:t>月</w:t>
            </w:r>
            <w:r w:rsidRPr="007A4E7B">
              <w:rPr>
                <w:rFonts w:hint="eastAsia"/>
              </w:rPr>
              <w:t xml:space="preserve">24 </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18</w:t>
            </w:r>
            <w:r w:rsidRPr="007A4E7B">
              <w:rPr>
                <w:rFonts w:hint="eastAsia"/>
              </w:rPr>
              <w:t>時</w:t>
            </w:r>
            <w:r w:rsidRPr="007A4E7B">
              <w:rPr>
                <w:rFonts w:hint="eastAsia"/>
              </w:rPr>
              <w:t>32</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車輛</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金沙鎮高陽路往后水頭方向靠近后水頭</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2738E0" w:rsidP="002738E0">
            <w:pPr>
              <w:pStyle w:val="aa"/>
            </w:pP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188175</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2706844</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07</w:t>
            </w:r>
            <w:r w:rsidRPr="007A4E7B">
              <w:rPr>
                <w:rFonts w:hint="eastAsia"/>
              </w:rPr>
              <w:t>月</w:t>
            </w:r>
            <w:r w:rsidRPr="007A4E7B">
              <w:rPr>
                <w:rFonts w:hint="eastAsia"/>
              </w:rPr>
              <w:t>27</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w:t>
            </w:r>
            <w:r w:rsidRPr="007A4E7B">
              <w:rPr>
                <w:rFonts w:hint="eastAsia"/>
              </w:rPr>
              <w:t>時</w:t>
            </w:r>
            <w:r w:rsidRPr="007A4E7B">
              <w:rPr>
                <w:rFonts w:hint="eastAsia"/>
              </w:rPr>
              <w:t>01</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金沙鎮三山里山西</w:t>
            </w:r>
            <w:r w:rsidRPr="007A4E7B">
              <w:rPr>
                <w:rFonts w:hint="eastAsia"/>
              </w:rPr>
              <w:t>11</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約</w:t>
            </w:r>
            <w:r w:rsidRPr="007A4E7B">
              <w:rPr>
                <w:rFonts w:hint="eastAsia"/>
              </w:rPr>
              <w:t>2</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192300</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2710777</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04</w:t>
            </w:r>
            <w:r w:rsidRPr="007A4E7B">
              <w:rPr>
                <w:rFonts w:hint="eastAsia"/>
              </w:rPr>
              <w:t>月</w:t>
            </w:r>
            <w:r w:rsidRPr="007A4E7B">
              <w:rPr>
                <w:rFonts w:hint="eastAsia"/>
              </w:rPr>
              <w:t>02</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w:t>
            </w:r>
            <w:r w:rsidRPr="007A4E7B">
              <w:rPr>
                <w:rFonts w:hint="eastAsia"/>
              </w:rPr>
              <w:t>時</w:t>
            </w:r>
            <w:r w:rsidRPr="007A4E7B">
              <w:rPr>
                <w:rFonts w:hint="eastAsia"/>
              </w:rPr>
              <w:t>35</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金沙鎮何斗里斗門</w:t>
            </w:r>
            <w:r w:rsidRPr="007A4E7B">
              <w:rPr>
                <w:rFonts w:hint="eastAsia"/>
              </w:rPr>
              <w:t>8-1</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約</w:t>
            </w:r>
            <w:r w:rsidRPr="007A4E7B">
              <w:rPr>
                <w:rFonts w:hint="eastAsia"/>
              </w:rPr>
              <w:t>1</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189617</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2707559</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04</w:t>
            </w:r>
            <w:r w:rsidRPr="007A4E7B">
              <w:rPr>
                <w:rFonts w:hint="eastAsia"/>
              </w:rPr>
              <w:t>月</w:t>
            </w:r>
            <w:r w:rsidRPr="007A4E7B">
              <w:rPr>
                <w:rFonts w:hint="eastAsia"/>
              </w:rPr>
              <w:t>03</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14</w:t>
            </w:r>
            <w:r w:rsidRPr="007A4E7B">
              <w:rPr>
                <w:rFonts w:hint="eastAsia"/>
              </w:rPr>
              <w:t>時</w:t>
            </w:r>
            <w:r w:rsidRPr="007A4E7B">
              <w:rPr>
                <w:rFonts w:hint="eastAsia"/>
              </w:rPr>
              <w:t>42</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森林田野</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金沙鎮三山里山西</w:t>
            </w:r>
            <w:r w:rsidRPr="007A4E7B">
              <w:rPr>
                <w:rFonts w:hint="eastAsia"/>
              </w:rPr>
              <w:t>121</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約</w:t>
            </w:r>
            <w:r w:rsidRPr="007A4E7B">
              <w:rPr>
                <w:rFonts w:hint="eastAsia"/>
              </w:rPr>
              <w:t>50</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191381</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2710928</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03</w:t>
            </w:r>
            <w:r w:rsidRPr="007A4E7B">
              <w:rPr>
                <w:rFonts w:hint="eastAsia"/>
              </w:rPr>
              <w:t>月</w:t>
            </w:r>
            <w:r w:rsidRPr="007A4E7B">
              <w:rPr>
                <w:rFonts w:hint="eastAsia"/>
              </w:rPr>
              <w:t>01</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17</w:t>
            </w:r>
            <w:r w:rsidRPr="007A4E7B">
              <w:rPr>
                <w:rFonts w:hint="eastAsia"/>
              </w:rPr>
              <w:t>時</w:t>
            </w:r>
            <w:r w:rsidRPr="007A4E7B">
              <w:rPr>
                <w:rFonts w:hint="eastAsia"/>
              </w:rPr>
              <w:t>37</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森林田野</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金沙鎮西園里后珩往西園方向</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約</w:t>
            </w:r>
            <w:r w:rsidRPr="007A4E7B">
              <w:rPr>
                <w:rFonts w:hint="eastAsia"/>
              </w:rPr>
              <w:t>30</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189969</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2711643</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02</w:t>
            </w:r>
            <w:r w:rsidRPr="007A4E7B">
              <w:rPr>
                <w:rFonts w:hint="eastAsia"/>
              </w:rPr>
              <w:t>月</w:t>
            </w:r>
            <w:r w:rsidRPr="007A4E7B">
              <w:rPr>
                <w:rFonts w:hint="eastAsia"/>
              </w:rPr>
              <w:t>07</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w:t>
            </w:r>
            <w:r w:rsidRPr="007A4E7B">
              <w:rPr>
                <w:rFonts w:hint="eastAsia"/>
              </w:rPr>
              <w:t>時</w:t>
            </w:r>
            <w:r w:rsidRPr="007A4E7B">
              <w:rPr>
                <w:rFonts w:hint="eastAsia"/>
              </w:rPr>
              <w:t>45</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森林田野</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金沙鎮汶沙里忠孝新村</w:t>
            </w:r>
            <w:r w:rsidRPr="007A4E7B">
              <w:rPr>
                <w:rFonts w:hint="eastAsia"/>
              </w:rPr>
              <w:t>7</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約</w:t>
            </w:r>
            <w:r w:rsidRPr="007A4E7B">
              <w:rPr>
                <w:rFonts w:hint="eastAsia"/>
              </w:rPr>
              <w:t>20</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190454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2709733</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lastRenderedPageBreak/>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01</w:t>
            </w:r>
            <w:r w:rsidRPr="007A4E7B">
              <w:rPr>
                <w:rFonts w:hint="eastAsia"/>
              </w:rPr>
              <w:t>月</w:t>
            </w:r>
            <w:r w:rsidRPr="007A4E7B">
              <w:rPr>
                <w:rFonts w:hint="eastAsia"/>
              </w:rPr>
              <w:t>15</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w:t>
            </w:r>
            <w:r w:rsidRPr="007A4E7B">
              <w:rPr>
                <w:rFonts w:hint="eastAsia"/>
              </w:rPr>
              <w:t>時</w:t>
            </w:r>
            <w:r w:rsidRPr="007A4E7B">
              <w:rPr>
                <w:rFonts w:hint="eastAsia"/>
              </w:rPr>
              <w:t>55</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森林田野</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金沙鎮大洋里新前墩</w:t>
            </w:r>
            <w:r w:rsidRPr="007A4E7B">
              <w:rPr>
                <w:rFonts w:hint="eastAsia"/>
              </w:rPr>
              <w:t>22</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約</w:t>
            </w:r>
            <w:r w:rsidRPr="007A4E7B">
              <w:rPr>
                <w:rFonts w:hint="eastAsia"/>
              </w:rPr>
              <w:t>3</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194242</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2705622</w:t>
            </w:r>
          </w:p>
        </w:tc>
      </w:tr>
      <w:tr w:rsidR="00AE2680" w:rsidTr="002738E0">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2016</w:t>
            </w:r>
            <w:r w:rsidRPr="007A4E7B">
              <w:rPr>
                <w:rFonts w:hint="eastAsia"/>
              </w:rPr>
              <w:t>年</w:t>
            </w:r>
            <w:r w:rsidRPr="007A4E7B">
              <w:rPr>
                <w:rFonts w:hint="eastAsia"/>
              </w:rPr>
              <w:t>07</w:t>
            </w:r>
            <w:r w:rsidRPr="007A4E7B">
              <w:rPr>
                <w:rFonts w:hint="eastAsia"/>
              </w:rPr>
              <w:t>月</w:t>
            </w:r>
            <w:r w:rsidRPr="007A4E7B">
              <w:rPr>
                <w:rFonts w:hint="eastAsia"/>
              </w:rPr>
              <w:t>06</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21</w:t>
            </w:r>
            <w:r w:rsidRPr="007A4E7B">
              <w:rPr>
                <w:rFonts w:hint="eastAsia"/>
              </w:rPr>
              <w:t>時</w:t>
            </w:r>
            <w:r w:rsidRPr="007A4E7B">
              <w:rPr>
                <w:rFonts w:hint="eastAsia"/>
              </w:rPr>
              <w:t>13</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森林田野</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8E0" w:rsidRPr="007A4E7B" w:rsidRDefault="00E12645" w:rsidP="002738E0">
            <w:pPr>
              <w:pStyle w:val="aa"/>
            </w:pPr>
            <w:r w:rsidRPr="007A4E7B">
              <w:rPr>
                <w:rFonts w:hint="eastAsia"/>
              </w:rPr>
              <w:t>金沙鎮汶沙里沙美</w:t>
            </w:r>
            <w:r w:rsidRPr="007A4E7B">
              <w:rPr>
                <w:rFonts w:hint="eastAsia"/>
              </w:rPr>
              <w:t>200</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約</w:t>
            </w:r>
            <w:r w:rsidRPr="007A4E7B">
              <w:rPr>
                <w:rFonts w:hint="eastAsia"/>
              </w:rPr>
              <w:t>2</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190403</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738E0" w:rsidRPr="007A4E7B" w:rsidRDefault="00E12645" w:rsidP="002738E0">
            <w:pPr>
              <w:pStyle w:val="aa"/>
            </w:pPr>
            <w:r w:rsidRPr="007A4E7B">
              <w:rPr>
                <w:rFonts w:hint="eastAsia"/>
              </w:rPr>
              <w:t>2709622</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2016</w:t>
            </w:r>
            <w:r w:rsidRPr="007A4E7B">
              <w:rPr>
                <w:rFonts w:hint="eastAsia"/>
              </w:rPr>
              <w:t>年</w:t>
            </w:r>
            <w:r w:rsidRPr="007A4E7B">
              <w:rPr>
                <w:rFonts w:hint="eastAsia"/>
              </w:rPr>
              <w:t>11</w:t>
            </w:r>
            <w:r w:rsidRPr="007A4E7B">
              <w:rPr>
                <w:rFonts w:hint="eastAsia"/>
              </w:rPr>
              <w:t>月</w:t>
            </w:r>
            <w:r w:rsidRPr="007A4E7B">
              <w:rPr>
                <w:rFonts w:hint="eastAsia"/>
              </w:rPr>
              <w:t>2</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17</w:t>
            </w:r>
            <w:r w:rsidRPr="007A4E7B">
              <w:rPr>
                <w:rFonts w:hint="eastAsia"/>
              </w:rPr>
              <w:t>時</w:t>
            </w:r>
            <w:r w:rsidRPr="007A4E7B">
              <w:rPr>
                <w:rFonts w:hint="eastAsia"/>
              </w:rPr>
              <w:t>33</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金沙鎮西園里西園</w:t>
            </w:r>
            <w:r w:rsidRPr="007A4E7B">
              <w:rPr>
                <w:rFonts w:hint="eastAsia"/>
              </w:rPr>
              <w:t>118-1</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25</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189352.6</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2711630</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2016</w:t>
            </w:r>
            <w:r w:rsidRPr="007A4E7B">
              <w:rPr>
                <w:rFonts w:hint="eastAsia"/>
              </w:rPr>
              <w:t>年</w:t>
            </w:r>
            <w:r w:rsidRPr="007A4E7B">
              <w:rPr>
                <w:rFonts w:hint="eastAsia"/>
              </w:rPr>
              <w:t>11</w:t>
            </w:r>
            <w:r w:rsidRPr="007A4E7B">
              <w:rPr>
                <w:rFonts w:hint="eastAsia"/>
              </w:rPr>
              <w:t>月</w:t>
            </w:r>
            <w:r w:rsidRPr="007A4E7B">
              <w:rPr>
                <w:rFonts w:hint="eastAsia"/>
              </w:rPr>
              <w:t>5</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14</w:t>
            </w:r>
            <w:r w:rsidRPr="007A4E7B">
              <w:rPr>
                <w:rFonts w:hint="eastAsia"/>
              </w:rPr>
              <w:t>時</w:t>
            </w:r>
            <w:r w:rsidRPr="007A4E7B">
              <w:rPr>
                <w:rFonts w:hint="eastAsia"/>
              </w:rPr>
              <w:t>59</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金沙鎮光前里東珩</w:t>
            </w:r>
            <w:r w:rsidRPr="007A4E7B">
              <w:rPr>
                <w:rFonts w:hint="eastAsia"/>
              </w:rPr>
              <w:t>11-1</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192620.3</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2709018</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2016</w:t>
            </w:r>
            <w:r w:rsidRPr="007A4E7B">
              <w:rPr>
                <w:rFonts w:hint="eastAsia"/>
              </w:rPr>
              <w:t>年</w:t>
            </w:r>
            <w:r w:rsidRPr="007A4E7B">
              <w:rPr>
                <w:rFonts w:hint="eastAsia"/>
              </w:rPr>
              <w:t>11</w:t>
            </w:r>
            <w:r w:rsidRPr="007A4E7B">
              <w:rPr>
                <w:rFonts w:hint="eastAsia"/>
              </w:rPr>
              <w:t>月</w:t>
            </w:r>
            <w:r w:rsidRPr="007A4E7B">
              <w:rPr>
                <w:rFonts w:hint="eastAsia"/>
              </w:rPr>
              <w:t>7</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15</w:t>
            </w:r>
            <w:r w:rsidRPr="007A4E7B">
              <w:rPr>
                <w:rFonts w:hint="eastAsia"/>
              </w:rPr>
              <w:t>時</w:t>
            </w:r>
            <w:r w:rsidRPr="007A4E7B">
              <w:rPr>
                <w:rFonts w:hint="eastAsia"/>
              </w:rPr>
              <w:t>43</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金沙鎮后水頭候車亭</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2016</w:t>
            </w:r>
            <w:r w:rsidRPr="007A4E7B">
              <w:rPr>
                <w:rFonts w:hint="eastAsia"/>
              </w:rPr>
              <w:t>年</w:t>
            </w:r>
            <w:r w:rsidRPr="007A4E7B">
              <w:rPr>
                <w:rFonts w:hint="eastAsia"/>
              </w:rPr>
              <w:t>11</w:t>
            </w:r>
            <w:r w:rsidRPr="007A4E7B">
              <w:rPr>
                <w:rFonts w:hint="eastAsia"/>
              </w:rPr>
              <w:t>月</w:t>
            </w:r>
            <w:r w:rsidRPr="007A4E7B">
              <w:rPr>
                <w:rFonts w:hint="eastAsia"/>
              </w:rPr>
              <w:t>9</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17</w:t>
            </w:r>
            <w:r w:rsidRPr="007A4E7B">
              <w:rPr>
                <w:rFonts w:hint="eastAsia"/>
              </w:rPr>
              <w:t>時</w:t>
            </w:r>
            <w:r w:rsidRPr="007A4E7B">
              <w:rPr>
                <w:rFonts w:hint="eastAsia"/>
              </w:rPr>
              <w:t>13</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金沙鎮汶沙里榮光新村</w:t>
            </w:r>
            <w:r w:rsidRPr="007A4E7B">
              <w:rPr>
                <w:rFonts w:hint="eastAsia"/>
              </w:rPr>
              <w:t>118</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50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191496.7</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2709130</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2016</w:t>
            </w:r>
            <w:r w:rsidRPr="007A4E7B">
              <w:rPr>
                <w:rFonts w:hint="eastAsia"/>
              </w:rPr>
              <w:t>年</w:t>
            </w:r>
            <w:r w:rsidRPr="007A4E7B">
              <w:rPr>
                <w:rFonts w:hint="eastAsia"/>
              </w:rPr>
              <w:t>11</w:t>
            </w:r>
            <w:r w:rsidRPr="007A4E7B">
              <w:rPr>
                <w:rFonts w:hint="eastAsia"/>
              </w:rPr>
              <w:t>月</w:t>
            </w:r>
            <w:r w:rsidRPr="007A4E7B">
              <w:rPr>
                <w:rFonts w:hint="eastAsia"/>
              </w:rPr>
              <w:t>9</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10</w:t>
            </w:r>
            <w:r w:rsidRPr="007A4E7B">
              <w:rPr>
                <w:rFonts w:hint="eastAsia"/>
              </w:rPr>
              <w:t>時</w:t>
            </w:r>
            <w:r w:rsidRPr="007A4E7B">
              <w:rPr>
                <w:rFonts w:hint="eastAsia"/>
              </w:rPr>
              <w:t>17</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金沙鎮環島東路榮湖路段</w:t>
            </w:r>
            <w:r w:rsidRPr="007A4E7B">
              <w:rPr>
                <w:rFonts w:hint="eastAsia"/>
              </w:rPr>
              <w:t>[</w:t>
            </w:r>
            <w:r w:rsidRPr="007A4E7B">
              <w:rPr>
                <w:rFonts w:hint="eastAsia"/>
              </w:rPr>
              <w:t>金沙鎮環島北路四段</w:t>
            </w:r>
            <w:r w:rsidRPr="007A4E7B">
              <w:rPr>
                <w:rFonts w:hint="eastAsia"/>
              </w:rPr>
              <w:t>465</w:t>
            </w:r>
            <w:r w:rsidRPr="007A4E7B">
              <w:rPr>
                <w:rFonts w:hint="eastAsia"/>
              </w:rPr>
              <w:t>號旁</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190216.1</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2709095</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2016</w:t>
            </w:r>
            <w:r w:rsidRPr="007A4E7B">
              <w:rPr>
                <w:rFonts w:hint="eastAsia"/>
              </w:rPr>
              <w:t>年</w:t>
            </w:r>
            <w:r w:rsidRPr="007A4E7B">
              <w:rPr>
                <w:rFonts w:hint="eastAsia"/>
              </w:rPr>
              <w:t>11</w:t>
            </w:r>
            <w:r w:rsidRPr="007A4E7B">
              <w:rPr>
                <w:rFonts w:hint="eastAsia"/>
              </w:rPr>
              <w:t>月</w:t>
            </w:r>
            <w:r w:rsidRPr="007A4E7B">
              <w:rPr>
                <w:rFonts w:hint="eastAsia"/>
              </w:rPr>
              <w:t>14</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16</w:t>
            </w:r>
            <w:r w:rsidRPr="007A4E7B">
              <w:rPr>
                <w:rFonts w:hint="eastAsia"/>
              </w:rPr>
              <w:t>時</w:t>
            </w:r>
            <w:r w:rsidRPr="007A4E7B">
              <w:rPr>
                <w:rFonts w:hint="eastAsia"/>
              </w:rPr>
              <w:t>27</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金沙鎮田埔水庫南面</w:t>
            </w:r>
            <w:r w:rsidRPr="007A4E7B">
              <w:rPr>
                <w:rFonts w:hint="eastAsia"/>
              </w:rPr>
              <w:t>[</w:t>
            </w:r>
            <w:r w:rsidRPr="007A4E7B">
              <w:rPr>
                <w:rFonts w:hint="eastAsia"/>
              </w:rPr>
              <w:t>金湖鎮大洋里大保</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300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194845.1</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2707787</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2016</w:t>
            </w:r>
            <w:r w:rsidRPr="007A4E7B">
              <w:rPr>
                <w:rFonts w:hint="eastAsia"/>
              </w:rPr>
              <w:t>年</w:t>
            </w:r>
            <w:r w:rsidRPr="007A4E7B">
              <w:rPr>
                <w:rFonts w:hint="eastAsia"/>
              </w:rPr>
              <w:t>11</w:t>
            </w:r>
            <w:r w:rsidRPr="007A4E7B">
              <w:rPr>
                <w:rFonts w:hint="eastAsia"/>
              </w:rPr>
              <w:t>月</w:t>
            </w:r>
            <w:r w:rsidRPr="007A4E7B">
              <w:rPr>
                <w:rFonts w:hint="eastAsia"/>
              </w:rPr>
              <w:t>23</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22</w:t>
            </w:r>
            <w:r w:rsidRPr="007A4E7B">
              <w:rPr>
                <w:rFonts w:hint="eastAsia"/>
              </w:rPr>
              <w:t>時</w:t>
            </w:r>
            <w:r w:rsidRPr="007A4E7B">
              <w:rPr>
                <w:rFonts w:hint="eastAsia"/>
              </w:rPr>
              <w:t>4</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其他</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金沙鎮汶沙里沙美</w:t>
            </w:r>
            <w:r w:rsidRPr="007A4E7B">
              <w:rPr>
                <w:rFonts w:hint="eastAsia"/>
              </w:rPr>
              <w:t>51</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無紀錄</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190620.2</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2709422</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2016</w:t>
            </w:r>
            <w:r w:rsidRPr="007A4E7B">
              <w:rPr>
                <w:rFonts w:hint="eastAsia"/>
              </w:rPr>
              <w:t>年</w:t>
            </w:r>
            <w:r w:rsidRPr="007A4E7B">
              <w:rPr>
                <w:rFonts w:hint="eastAsia"/>
              </w:rPr>
              <w:t>12</w:t>
            </w:r>
            <w:r w:rsidRPr="007A4E7B">
              <w:rPr>
                <w:rFonts w:hint="eastAsia"/>
              </w:rPr>
              <w:t>月</w:t>
            </w:r>
            <w:r w:rsidRPr="007A4E7B">
              <w:rPr>
                <w:rFonts w:hint="eastAsia"/>
              </w:rPr>
              <w:t>2</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11</w:t>
            </w:r>
            <w:r w:rsidRPr="007A4E7B">
              <w:rPr>
                <w:rFonts w:hint="eastAsia"/>
              </w:rPr>
              <w:t>時</w:t>
            </w:r>
            <w:r w:rsidRPr="007A4E7B">
              <w:rPr>
                <w:rFonts w:hint="eastAsia"/>
              </w:rPr>
              <w:t>58</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車輛</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金沙鎮金沙公車站</w:t>
            </w:r>
            <w:r w:rsidRPr="007A4E7B">
              <w:rPr>
                <w:rFonts w:hint="eastAsia"/>
              </w:rPr>
              <w:t>[</w:t>
            </w:r>
            <w:r w:rsidRPr="007A4E7B">
              <w:rPr>
                <w:rFonts w:hint="eastAsia"/>
              </w:rPr>
              <w:t>金沙鎮環島東路一段</w:t>
            </w:r>
            <w:r w:rsidRPr="007A4E7B">
              <w:rPr>
                <w:rFonts w:hint="eastAsia"/>
              </w:rPr>
              <w:t>112</w:t>
            </w:r>
            <w:r w:rsidRPr="007A4E7B">
              <w:rPr>
                <w:rFonts w:hint="eastAsia"/>
              </w:rPr>
              <w:t>號</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無紀錄</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190516</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2709300</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2016</w:t>
            </w:r>
            <w:r w:rsidRPr="007A4E7B">
              <w:rPr>
                <w:rFonts w:hint="eastAsia"/>
              </w:rPr>
              <w:t>年</w:t>
            </w:r>
            <w:r w:rsidRPr="007A4E7B">
              <w:rPr>
                <w:rFonts w:hint="eastAsia"/>
              </w:rPr>
              <w:t>12</w:t>
            </w:r>
            <w:r w:rsidRPr="007A4E7B">
              <w:rPr>
                <w:rFonts w:hint="eastAsia"/>
              </w:rPr>
              <w:t>月</w:t>
            </w:r>
            <w:r w:rsidRPr="007A4E7B">
              <w:rPr>
                <w:rFonts w:hint="eastAsia"/>
              </w:rPr>
              <w:t>6</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12</w:t>
            </w:r>
            <w:r w:rsidRPr="007A4E7B">
              <w:rPr>
                <w:rFonts w:hint="eastAsia"/>
              </w:rPr>
              <w:t>時</w:t>
            </w:r>
            <w:r w:rsidRPr="007A4E7B">
              <w:rPr>
                <w:rFonts w:hint="eastAsia"/>
              </w:rPr>
              <w:t>39</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金沙鎮陽沙路</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192944.6</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2710944</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2016</w:t>
            </w:r>
            <w:r w:rsidRPr="007A4E7B">
              <w:rPr>
                <w:rFonts w:hint="eastAsia"/>
              </w:rPr>
              <w:t>年</w:t>
            </w:r>
            <w:r w:rsidRPr="007A4E7B">
              <w:rPr>
                <w:rFonts w:hint="eastAsia"/>
              </w:rPr>
              <w:t>12</w:t>
            </w:r>
            <w:r w:rsidRPr="007A4E7B">
              <w:rPr>
                <w:rFonts w:hint="eastAsia"/>
              </w:rPr>
              <w:t>月</w:t>
            </w:r>
            <w:r w:rsidRPr="007A4E7B">
              <w:rPr>
                <w:rFonts w:hint="eastAsia"/>
              </w:rPr>
              <w:t>6</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9</w:t>
            </w:r>
            <w:r w:rsidRPr="007A4E7B">
              <w:rPr>
                <w:rFonts w:hint="eastAsia"/>
              </w:rPr>
              <w:t>時</w:t>
            </w:r>
            <w:r w:rsidRPr="007A4E7B">
              <w:rPr>
                <w:rFonts w:hint="eastAsia"/>
              </w:rPr>
              <w:t>59</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金沙鎮鵲山圓環旁邊路段</w:t>
            </w:r>
            <w:r w:rsidRPr="007A4E7B">
              <w:rPr>
                <w:rFonts w:hint="eastAsia"/>
              </w:rPr>
              <w:t>[</w:t>
            </w:r>
            <w:r w:rsidRPr="007A4E7B">
              <w:rPr>
                <w:rFonts w:hint="eastAsia"/>
              </w:rPr>
              <w:t>金沙鎮黃海路與環道東路二段交叉口</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20000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192893</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2706615</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1</w:t>
            </w:r>
            <w:r w:rsidRPr="007A4E7B">
              <w:rPr>
                <w:rFonts w:hint="eastAsia"/>
              </w:rPr>
              <w:t>月</w:t>
            </w:r>
            <w:r w:rsidRPr="007A4E7B">
              <w:rPr>
                <w:rFonts w:hint="eastAsia"/>
              </w:rPr>
              <w:t>2</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21</w:t>
            </w:r>
            <w:r w:rsidRPr="007A4E7B">
              <w:rPr>
                <w:rFonts w:hint="eastAsia"/>
              </w:rPr>
              <w:t>時</w:t>
            </w:r>
            <w:r w:rsidRPr="007A4E7B">
              <w:rPr>
                <w:rFonts w:hint="eastAsia"/>
              </w:rPr>
              <w:t>1</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金沙鎮官嶼里青嶼</w:t>
            </w:r>
            <w:r w:rsidRPr="007A4E7B">
              <w:rPr>
                <w:rFonts w:hint="eastAsia"/>
              </w:rPr>
              <w:t>13</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191268.2</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2712696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1</w:t>
            </w:r>
            <w:r w:rsidRPr="007A4E7B">
              <w:rPr>
                <w:rFonts w:hint="eastAsia"/>
              </w:rPr>
              <w:t>月</w:t>
            </w:r>
            <w:r w:rsidRPr="007A4E7B">
              <w:rPr>
                <w:rFonts w:hint="eastAsia"/>
              </w:rPr>
              <w:t>21</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18</w:t>
            </w:r>
            <w:r w:rsidRPr="007A4E7B">
              <w:rPr>
                <w:rFonts w:hint="eastAsia"/>
              </w:rPr>
              <w:t>時</w:t>
            </w:r>
            <w:r w:rsidRPr="007A4E7B">
              <w:rPr>
                <w:rFonts w:hint="eastAsia"/>
              </w:rPr>
              <w:t>2</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金沙鎮洋山往呂厝方向右側</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無紀錄</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1</w:t>
            </w:r>
            <w:r w:rsidRPr="007A4E7B">
              <w:rPr>
                <w:rFonts w:hint="eastAsia"/>
              </w:rPr>
              <w:t>月</w:t>
            </w:r>
            <w:r w:rsidRPr="007A4E7B">
              <w:rPr>
                <w:rFonts w:hint="eastAsia"/>
              </w:rPr>
              <w:t>26</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18</w:t>
            </w:r>
            <w:r w:rsidRPr="007A4E7B">
              <w:rPr>
                <w:rFonts w:hint="eastAsia"/>
              </w:rPr>
              <w:t>時</w:t>
            </w:r>
            <w:r w:rsidRPr="007A4E7B">
              <w:rPr>
                <w:rFonts w:hint="eastAsia"/>
              </w:rPr>
              <w:t>5</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w:t>
            </w:r>
            <w:r w:rsidRPr="007A4E7B">
              <w:rPr>
                <w:rFonts w:hint="eastAsia"/>
              </w:rPr>
              <w:t>7-11</w:t>
            </w:r>
            <w:r w:rsidRPr="007A4E7B">
              <w:rPr>
                <w:rFonts w:hint="eastAsia"/>
              </w:rPr>
              <w:t>往榮湖左手邊</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1</w:t>
            </w:r>
            <w:r w:rsidRPr="007A4E7B">
              <w:rPr>
                <w:rFonts w:hint="eastAsia"/>
              </w:rPr>
              <w:t>月</w:t>
            </w:r>
            <w:r w:rsidRPr="007A4E7B">
              <w:rPr>
                <w:rFonts w:hint="eastAsia"/>
              </w:rPr>
              <w:t>26</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21</w:t>
            </w:r>
            <w:r w:rsidRPr="007A4E7B">
              <w:rPr>
                <w:rFonts w:hint="eastAsia"/>
              </w:rPr>
              <w:t>時</w:t>
            </w:r>
            <w:r w:rsidRPr="007A4E7B">
              <w:rPr>
                <w:rFonts w:hint="eastAsia"/>
              </w:rPr>
              <w:t>57</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金沙鎮博愛街</w:t>
            </w:r>
            <w:r w:rsidRPr="007A4E7B">
              <w:rPr>
                <w:rFonts w:hint="eastAsia"/>
              </w:rPr>
              <w:t>20</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無紀錄</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190557.4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2709373</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1</w:t>
            </w:r>
            <w:r w:rsidRPr="007A4E7B">
              <w:rPr>
                <w:rFonts w:hint="eastAsia"/>
              </w:rPr>
              <w:t>月</w:t>
            </w:r>
            <w:r w:rsidRPr="007A4E7B">
              <w:rPr>
                <w:rFonts w:hint="eastAsia"/>
              </w:rPr>
              <w:t>27</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12</w:t>
            </w:r>
            <w:r w:rsidRPr="007A4E7B">
              <w:rPr>
                <w:rFonts w:hint="eastAsia"/>
              </w:rPr>
              <w:t>時</w:t>
            </w:r>
            <w:r w:rsidRPr="007A4E7B">
              <w:rPr>
                <w:rFonts w:hint="eastAsia"/>
              </w:rPr>
              <w:t>9</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金沙鎮汶沙里沙美</w:t>
            </w:r>
            <w:r w:rsidRPr="007A4E7B">
              <w:rPr>
                <w:rFonts w:hint="eastAsia"/>
              </w:rPr>
              <w:t>93</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190426.4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2709602</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2</w:t>
            </w:r>
            <w:r w:rsidRPr="007A4E7B">
              <w:rPr>
                <w:rFonts w:hint="eastAsia"/>
              </w:rPr>
              <w:t>月</w:t>
            </w:r>
            <w:r w:rsidRPr="007A4E7B">
              <w:rPr>
                <w:rFonts w:hint="eastAsia"/>
              </w:rPr>
              <w:t>8</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13</w:t>
            </w:r>
            <w:r w:rsidRPr="007A4E7B">
              <w:rPr>
                <w:rFonts w:hint="eastAsia"/>
              </w:rPr>
              <w:t>時</w:t>
            </w:r>
            <w:r w:rsidRPr="007A4E7B">
              <w:rPr>
                <w:rFonts w:hint="eastAsia"/>
              </w:rPr>
              <w:t>29</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金沙鎮太武山蔡厝古道元</w:t>
            </w:r>
            <w:r w:rsidRPr="007A4E7B">
              <w:rPr>
                <w:rFonts w:hint="eastAsia"/>
              </w:rPr>
              <w:t xml:space="preserve"> </w:t>
            </w:r>
            <w:r w:rsidRPr="007A4E7B">
              <w:rPr>
                <w:rFonts w:hint="eastAsia"/>
              </w:rPr>
              <w:t>履湖上方裸石處</w:t>
            </w:r>
            <w:r w:rsidRPr="007A4E7B">
              <w:rPr>
                <w:rFonts w:hint="eastAsia"/>
              </w:rPr>
              <w:t xml:space="preserve"> (</w:t>
            </w:r>
            <w:r w:rsidRPr="007A4E7B">
              <w:rPr>
                <w:rFonts w:hint="eastAsia"/>
              </w:rPr>
              <w:t>北緯</w:t>
            </w:r>
            <w:r w:rsidRPr="007A4E7B">
              <w:rPr>
                <w:rFonts w:hint="eastAsia"/>
              </w:rPr>
              <w:t xml:space="preserve">N24-46-7256 </w:t>
            </w:r>
            <w:r w:rsidRPr="007A4E7B">
              <w:rPr>
                <w:rFonts w:hint="eastAsia"/>
              </w:rPr>
              <w:t>東經</w:t>
            </w:r>
            <w:r w:rsidRPr="007A4E7B">
              <w:rPr>
                <w:rFonts w:hint="eastAsia"/>
              </w:rPr>
              <w:t>E118-41-8960)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500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3</w:t>
            </w:r>
            <w:r w:rsidRPr="007A4E7B">
              <w:rPr>
                <w:rFonts w:hint="eastAsia"/>
              </w:rPr>
              <w:t>月</w:t>
            </w:r>
            <w:r w:rsidRPr="007A4E7B">
              <w:rPr>
                <w:rFonts w:hint="eastAsia"/>
              </w:rPr>
              <w:t>2</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w:t>
            </w:r>
            <w:r w:rsidRPr="007A4E7B">
              <w:rPr>
                <w:rFonts w:hint="eastAsia"/>
              </w:rPr>
              <w:t>時</w:t>
            </w:r>
            <w:r w:rsidRPr="007A4E7B">
              <w:rPr>
                <w:rFonts w:hint="eastAsia"/>
              </w:rPr>
              <w:t>39</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金沙鎮紅葉海鮮</w:t>
            </w:r>
            <w:r w:rsidRPr="007A4E7B">
              <w:rPr>
                <w:rFonts w:hint="eastAsia"/>
              </w:rPr>
              <w:t>[</w:t>
            </w:r>
            <w:r w:rsidRPr="007A4E7B">
              <w:rPr>
                <w:rFonts w:hint="eastAsia"/>
              </w:rPr>
              <w:t>金沙鎮汶沙里第二富康農莊</w:t>
            </w:r>
            <w:r w:rsidRPr="007A4E7B">
              <w:rPr>
                <w:rFonts w:hint="eastAsia"/>
              </w:rPr>
              <w:t>12</w:t>
            </w:r>
            <w:r w:rsidRPr="007A4E7B">
              <w:rPr>
                <w:rFonts w:hint="eastAsia"/>
              </w:rPr>
              <w:lastRenderedPageBreak/>
              <w:t>號</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lastRenderedPageBreak/>
              <w:t>6</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189470.1</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2709277</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lastRenderedPageBreak/>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3</w:t>
            </w:r>
            <w:r w:rsidRPr="007A4E7B">
              <w:rPr>
                <w:rFonts w:hint="eastAsia"/>
              </w:rPr>
              <w:t>月</w:t>
            </w:r>
            <w:r w:rsidRPr="007A4E7B">
              <w:rPr>
                <w:rFonts w:hint="eastAsia"/>
              </w:rPr>
              <w:t>28</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w:t>
            </w:r>
            <w:r w:rsidRPr="007A4E7B">
              <w:rPr>
                <w:rFonts w:hint="eastAsia"/>
              </w:rPr>
              <w:t>時</w:t>
            </w:r>
            <w:r w:rsidRPr="007A4E7B">
              <w:rPr>
                <w:rFonts w:hint="eastAsia"/>
              </w:rPr>
              <w:t>42</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車輛</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金沙鎮汶浦旗輦公共事務促進協會旁</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190752.6</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2709064</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3</w:t>
            </w:r>
            <w:r w:rsidRPr="007A4E7B">
              <w:rPr>
                <w:rFonts w:hint="eastAsia"/>
              </w:rPr>
              <w:t>月</w:t>
            </w:r>
            <w:r w:rsidRPr="007A4E7B">
              <w:rPr>
                <w:rFonts w:hint="eastAsia"/>
              </w:rPr>
              <w:t>31</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12</w:t>
            </w:r>
            <w:r w:rsidRPr="007A4E7B">
              <w:rPr>
                <w:rFonts w:hint="eastAsia"/>
              </w:rPr>
              <w:t>時</w:t>
            </w:r>
            <w:r w:rsidRPr="007A4E7B">
              <w:rPr>
                <w:rFonts w:hint="eastAsia"/>
              </w:rPr>
              <w:t>35</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金沙鎮山西水庫</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150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4</w:t>
            </w:r>
            <w:r w:rsidRPr="007A4E7B">
              <w:rPr>
                <w:rFonts w:hint="eastAsia"/>
              </w:rPr>
              <w:t>月</w:t>
            </w:r>
            <w:r w:rsidRPr="007A4E7B">
              <w:rPr>
                <w:rFonts w:hint="eastAsia"/>
              </w:rPr>
              <w:t>2</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11</w:t>
            </w:r>
            <w:r w:rsidRPr="007A4E7B">
              <w:rPr>
                <w:rFonts w:hint="eastAsia"/>
              </w:rPr>
              <w:t>時</w:t>
            </w:r>
            <w:r w:rsidRPr="007A4E7B">
              <w:rPr>
                <w:rFonts w:hint="eastAsia"/>
              </w:rPr>
              <w:t>6</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金沙鎮茂鑫能源科技</w:t>
            </w:r>
            <w:r w:rsidRPr="007A4E7B">
              <w:rPr>
                <w:rFonts w:hint="eastAsia"/>
              </w:rPr>
              <w:t>[</w:t>
            </w:r>
            <w:r w:rsidRPr="007A4E7B">
              <w:rPr>
                <w:rFonts w:hint="eastAsia"/>
              </w:rPr>
              <w:t>金沙鎮陽沙路</w:t>
            </w:r>
            <w:r w:rsidRPr="007A4E7B">
              <w:rPr>
                <w:rFonts w:hint="eastAsia"/>
              </w:rPr>
              <w:t>601</w:t>
            </w:r>
            <w:r w:rsidRPr="007A4E7B">
              <w:rPr>
                <w:rFonts w:hint="eastAsia"/>
              </w:rPr>
              <w:t>號</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10000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191459</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2710906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4</w:t>
            </w:r>
            <w:r w:rsidRPr="007A4E7B">
              <w:rPr>
                <w:rFonts w:hint="eastAsia"/>
              </w:rPr>
              <w:t>月</w:t>
            </w:r>
            <w:r w:rsidRPr="007A4E7B">
              <w:rPr>
                <w:rFonts w:hint="eastAsia"/>
              </w:rPr>
              <w:t>3</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11</w:t>
            </w:r>
            <w:r w:rsidRPr="007A4E7B">
              <w:rPr>
                <w:rFonts w:hint="eastAsia"/>
              </w:rPr>
              <w:t>時</w:t>
            </w:r>
            <w:r w:rsidRPr="007A4E7B">
              <w:rPr>
                <w:rFonts w:hint="eastAsia"/>
              </w:rPr>
              <w:t>34</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金沙鎮山西水庫</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192141.8</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2711281</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4</w:t>
            </w:r>
            <w:r w:rsidRPr="007A4E7B">
              <w:rPr>
                <w:rFonts w:hint="eastAsia"/>
              </w:rPr>
              <w:t>月</w:t>
            </w:r>
            <w:r w:rsidRPr="007A4E7B">
              <w:rPr>
                <w:rFonts w:hint="eastAsia"/>
              </w:rPr>
              <w:t>3</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16</w:t>
            </w:r>
            <w:r w:rsidRPr="007A4E7B">
              <w:rPr>
                <w:rFonts w:hint="eastAsia"/>
              </w:rPr>
              <w:t>時</w:t>
            </w:r>
            <w:r w:rsidRPr="007A4E7B">
              <w:rPr>
                <w:rFonts w:hint="eastAsia"/>
              </w:rPr>
              <w:t>32</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金沙鎮汶沙里蔡店石頭牌對面樹林</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1000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191280.8</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2708922</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4</w:t>
            </w:r>
            <w:r w:rsidRPr="007A4E7B">
              <w:rPr>
                <w:rFonts w:hint="eastAsia"/>
              </w:rPr>
              <w:t>月</w:t>
            </w:r>
            <w:r w:rsidRPr="007A4E7B">
              <w:rPr>
                <w:rFonts w:hint="eastAsia"/>
              </w:rPr>
              <w:t>3</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14</w:t>
            </w:r>
            <w:r w:rsidRPr="007A4E7B">
              <w:rPr>
                <w:rFonts w:hint="eastAsia"/>
              </w:rPr>
              <w:t>時</w:t>
            </w:r>
            <w:r w:rsidRPr="007A4E7B">
              <w:rPr>
                <w:rFonts w:hint="eastAsia"/>
              </w:rPr>
              <w:t>24</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金沙鎮金門警光會館對面</w:t>
            </w:r>
            <w:r w:rsidRPr="007A4E7B">
              <w:rPr>
                <w:rFonts w:hint="eastAsia"/>
              </w:rPr>
              <w:t>[</w:t>
            </w:r>
            <w:r w:rsidRPr="007A4E7B">
              <w:rPr>
                <w:rFonts w:hint="eastAsia"/>
              </w:rPr>
              <w:t>金沙鎮環島北路斗門段</w:t>
            </w:r>
            <w:r w:rsidRPr="007A4E7B">
              <w:rPr>
                <w:rFonts w:hint="eastAsia"/>
              </w:rPr>
              <w:t>1</w:t>
            </w:r>
            <w:r w:rsidRPr="007A4E7B">
              <w:rPr>
                <w:rFonts w:hint="eastAsia"/>
              </w:rPr>
              <w:t>號</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189439.7</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2708410</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4</w:t>
            </w:r>
            <w:r w:rsidRPr="007A4E7B">
              <w:rPr>
                <w:rFonts w:hint="eastAsia"/>
              </w:rPr>
              <w:t>月</w:t>
            </w:r>
            <w:r w:rsidRPr="007A4E7B">
              <w:rPr>
                <w:rFonts w:hint="eastAsia"/>
              </w:rPr>
              <w:t>29</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15</w:t>
            </w:r>
            <w:r w:rsidRPr="007A4E7B">
              <w:rPr>
                <w:rFonts w:hint="eastAsia"/>
              </w:rPr>
              <w:t>時</w:t>
            </w:r>
            <w:r w:rsidRPr="007A4E7B">
              <w:rPr>
                <w:rFonts w:hint="eastAsia"/>
              </w:rPr>
              <w:t>48</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金沙鎮西園鹽場</w:t>
            </w:r>
            <w:r w:rsidRPr="007A4E7B">
              <w:rPr>
                <w:rFonts w:hint="eastAsia"/>
              </w:rPr>
              <w:t>[</w:t>
            </w:r>
            <w:r w:rsidRPr="007A4E7B">
              <w:rPr>
                <w:rFonts w:hint="eastAsia"/>
              </w:rPr>
              <w:t>金沙鎮西園里西園</w:t>
            </w:r>
            <w:r w:rsidRPr="007A4E7B">
              <w:rPr>
                <w:rFonts w:hint="eastAsia"/>
              </w:rPr>
              <w:t>1</w:t>
            </w:r>
            <w:r w:rsidRPr="007A4E7B">
              <w:rPr>
                <w:rFonts w:hint="eastAsia"/>
              </w:rPr>
              <w:t>號</w:t>
            </w:r>
            <w:r w:rsidRPr="007A4E7B">
              <w:rPr>
                <w:rFonts w:hint="eastAsia"/>
              </w:rPr>
              <w:t>]</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300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189806.7</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2711489</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4</w:t>
            </w:r>
            <w:r w:rsidRPr="007A4E7B">
              <w:rPr>
                <w:rFonts w:hint="eastAsia"/>
              </w:rPr>
              <w:t>月</w:t>
            </w:r>
            <w:r w:rsidRPr="007A4E7B">
              <w:rPr>
                <w:rFonts w:hint="eastAsia"/>
              </w:rPr>
              <w:t>29</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11</w:t>
            </w:r>
            <w:r w:rsidRPr="007A4E7B">
              <w:rPr>
                <w:rFonts w:hint="eastAsia"/>
              </w:rPr>
              <w:t>時</w:t>
            </w:r>
            <w:r w:rsidRPr="007A4E7B">
              <w:rPr>
                <w:rFonts w:hint="eastAsia"/>
              </w:rPr>
              <w:t>37</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金沙鎮浦山里后宅</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300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6</w:t>
            </w:r>
            <w:r w:rsidRPr="007A4E7B">
              <w:rPr>
                <w:rFonts w:hint="eastAsia"/>
              </w:rPr>
              <w:t>月</w:t>
            </w:r>
            <w:r w:rsidRPr="007A4E7B">
              <w:rPr>
                <w:rFonts w:hint="eastAsia"/>
              </w:rPr>
              <w:t>12</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12</w:t>
            </w:r>
            <w:r w:rsidRPr="007A4E7B">
              <w:rPr>
                <w:rFonts w:hint="eastAsia"/>
              </w:rPr>
              <w:t>時</w:t>
            </w:r>
            <w:r w:rsidRPr="007A4E7B">
              <w:rPr>
                <w:rFonts w:hint="eastAsia"/>
              </w:rPr>
              <w:t>17</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山林田野火災</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金沙鎮陽翟往沙美方向</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無紀錄</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191280.4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2709906</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6</w:t>
            </w:r>
            <w:r w:rsidRPr="007A4E7B">
              <w:rPr>
                <w:rFonts w:hint="eastAsia"/>
              </w:rPr>
              <w:t>月</w:t>
            </w:r>
            <w:r w:rsidRPr="007A4E7B">
              <w:rPr>
                <w:rFonts w:hint="eastAsia"/>
              </w:rPr>
              <w:t>15</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6</w:t>
            </w:r>
            <w:r w:rsidRPr="007A4E7B">
              <w:rPr>
                <w:rFonts w:hint="eastAsia"/>
              </w:rPr>
              <w:t>時</w:t>
            </w:r>
            <w:r w:rsidRPr="007A4E7B">
              <w:rPr>
                <w:rFonts w:hint="eastAsia"/>
              </w:rPr>
              <w:t>57</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金沙鎮汶沙里沙美</w:t>
            </w:r>
            <w:r w:rsidRPr="007A4E7B">
              <w:rPr>
                <w:rFonts w:hint="eastAsia"/>
              </w:rPr>
              <w:t>123</w:t>
            </w:r>
            <w:r w:rsidRPr="007A4E7B">
              <w:rPr>
                <w:rFonts w:hint="eastAsia"/>
              </w:rPr>
              <w:t>號旁</w:t>
            </w:r>
            <w:r w:rsidRPr="007A4E7B">
              <w:rPr>
                <w:rFonts w:hint="eastAsia"/>
              </w:rPr>
              <w:t xml:space="preserve"> </w:t>
            </w:r>
            <w:r w:rsidRPr="007A4E7B">
              <w:rPr>
                <w:rFonts w:hint="eastAsia"/>
              </w:rPr>
              <w:t>無門牌廢棄木造房屋</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25</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190444.2</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2709551</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7</w:t>
            </w:r>
            <w:r w:rsidRPr="007A4E7B">
              <w:rPr>
                <w:rFonts w:hint="eastAsia"/>
              </w:rPr>
              <w:t>月</w:t>
            </w:r>
            <w:r w:rsidRPr="007A4E7B">
              <w:rPr>
                <w:rFonts w:hint="eastAsia"/>
              </w:rPr>
              <w:t>24</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15</w:t>
            </w:r>
            <w:r w:rsidRPr="007A4E7B">
              <w:rPr>
                <w:rFonts w:hint="eastAsia"/>
              </w:rPr>
              <w:t>時</w:t>
            </w:r>
            <w:r w:rsidRPr="007A4E7B">
              <w:rPr>
                <w:rFonts w:hint="eastAsia"/>
              </w:rPr>
              <w:t>14</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金沙鎮官嶼里官澳</w:t>
            </w:r>
            <w:r w:rsidRPr="007A4E7B">
              <w:rPr>
                <w:rFonts w:hint="eastAsia"/>
              </w:rPr>
              <w:t>102-1</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190608.4</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2712751</w:t>
            </w:r>
          </w:p>
        </w:tc>
      </w:tr>
      <w:tr w:rsidR="00AE2680" w:rsidTr="002E0F34">
        <w:trPr>
          <w:trHeight w:val="360"/>
        </w:trPr>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金沙鎮</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A60619">
            <w:pPr>
              <w:pStyle w:val="aa"/>
              <w:ind w:firstLineChars="50" w:firstLine="110"/>
              <w:jc w:val="both"/>
            </w:pPr>
            <w:r w:rsidRPr="007A4E7B">
              <w:rPr>
                <w:rFonts w:hint="eastAsia"/>
              </w:rPr>
              <w:t>2017</w:t>
            </w:r>
            <w:r w:rsidRPr="007A4E7B">
              <w:rPr>
                <w:rFonts w:hint="eastAsia"/>
              </w:rPr>
              <w:t>年</w:t>
            </w:r>
            <w:r w:rsidRPr="007A4E7B">
              <w:rPr>
                <w:rFonts w:hint="eastAsia"/>
              </w:rPr>
              <w:t>8</w:t>
            </w:r>
            <w:r w:rsidRPr="007A4E7B">
              <w:rPr>
                <w:rFonts w:hint="eastAsia"/>
              </w:rPr>
              <w:t>月</w:t>
            </w:r>
            <w:r w:rsidRPr="007A4E7B">
              <w:rPr>
                <w:rFonts w:hint="eastAsia"/>
              </w:rPr>
              <w:t>4</w:t>
            </w:r>
            <w:r w:rsidRPr="007A4E7B">
              <w:rPr>
                <w:rFonts w:hint="eastAsia"/>
              </w:rPr>
              <w:t>日</w:t>
            </w:r>
          </w:p>
        </w:tc>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20</w:t>
            </w:r>
            <w:r w:rsidRPr="007A4E7B">
              <w:rPr>
                <w:rFonts w:hint="eastAsia"/>
              </w:rPr>
              <w:t>時</w:t>
            </w:r>
            <w:r w:rsidRPr="007A4E7B">
              <w:rPr>
                <w:rFonts w:hint="eastAsia"/>
              </w:rPr>
              <w:t>13</w:t>
            </w:r>
            <w:r w:rsidRPr="007A4E7B">
              <w:rPr>
                <w:rFonts w:hint="eastAsia"/>
              </w:rPr>
              <w:t>分</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建築物</w:t>
            </w:r>
          </w:p>
        </w:tc>
        <w:tc>
          <w:tcPr>
            <w:tcW w:w="16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0F34" w:rsidRPr="007A4E7B" w:rsidRDefault="00E12645" w:rsidP="002E0F34">
            <w:pPr>
              <w:pStyle w:val="aa"/>
            </w:pPr>
            <w:r w:rsidRPr="007A4E7B">
              <w:rPr>
                <w:rFonts w:hint="eastAsia"/>
              </w:rPr>
              <w:t>金沙鎮官嶼里青嶼</w:t>
            </w:r>
            <w:r w:rsidRPr="007A4E7B">
              <w:rPr>
                <w:rFonts w:hint="eastAsia"/>
              </w:rPr>
              <w:t>35</w:t>
            </w:r>
            <w:r w:rsidRPr="007A4E7B">
              <w:rPr>
                <w:rFonts w:hint="eastAsia"/>
              </w:rPr>
              <w:t>號</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無紀錄</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191391.2</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E0F34" w:rsidRPr="007A4E7B" w:rsidRDefault="00E12645" w:rsidP="002E0F34">
            <w:pPr>
              <w:pStyle w:val="aa"/>
            </w:pPr>
            <w:r w:rsidRPr="007A4E7B">
              <w:rPr>
                <w:rFonts w:hint="eastAsia"/>
              </w:rPr>
              <w:t>2712780</w:t>
            </w:r>
          </w:p>
        </w:tc>
      </w:tr>
    </w:tbl>
    <w:p w:rsidR="00C16476" w:rsidRPr="007A4E7B" w:rsidRDefault="00E12645" w:rsidP="00523069">
      <w:pPr>
        <w:pStyle w:val="ac"/>
        <w:spacing w:after="360"/>
        <w:ind w:left="1000" w:hanging="1000"/>
      </w:pPr>
      <w:r w:rsidRPr="007A4E7B">
        <w:rPr>
          <w:rFonts w:hint="eastAsia"/>
        </w:rPr>
        <w:t>資料來源：本計畫彙整。</w:t>
      </w:r>
    </w:p>
    <w:p w:rsidR="00774EA0" w:rsidRPr="007A4E7B" w:rsidRDefault="00774EA0" w:rsidP="004F11A9">
      <w:pPr>
        <w:pStyle w:val="31"/>
        <w:sectPr w:rsidR="00774EA0" w:rsidRPr="007A4E7B" w:rsidSect="0035186B">
          <w:pgSz w:w="16838" w:h="11906" w:orient="landscape" w:code="9"/>
          <w:pgMar w:top="1701" w:right="1440" w:bottom="1797" w:left="1440" w:header="851" w:footer="680" w:gutter="0"/>
          <w:pgNumType w:chapStyle="1"/>
          <w:cols w:space="425"/>
          <w:docGrid w:type="lines" w:linePitch="360"/>
        </w:sectPr>
      </w:pPr>
    </w:p>
    <w:p w:rsidR="00F73252" w:rsidRPr="007A4E7B" w:rsidRDefault="00E12645" w:rsidP="00EA2110">
      <w:pPr>
        <w:pStyle w:val="3"/>
        <w:spacing w:before="180" w:after="180"/>
      </w:pPr>
      <w:r w:rsidRPr="007A4E7B">
        <w:rPr>
          <w:rFonts w:hint="eastAsia"/>
        </w:rPr>
        <w:lastRenderedPageBreak/>
        <w:t>生物病原災害</w:t>
      </w:r>
    </w:p>
    <w:p w:rsidR="00EA2110" w:rsidRPr="007A4E7B" w:rsidRDefault="00E12645" w:rsidP="00EA2110">
      <w:pPr>
        <w:pStyle w:val="31"/>
      </w:pPr>
      <w:r w:rsidRPr="007A4E7B">
        <w:rPr>
          <w:rFonts w:hint="eastAsia"/>
        </w:rPr>
        <w:t>金門地區每年小三通人次逐年增加，自</w:t>
      </w:r>
      <w:r w:rsidRPr="007A4E7B">
        <w:rPr>
          <w:rFonts w:hint="eastAsia"/>
        </w:rPr>
        <w:t>2001</w:t>
      </w:r>
      <w:r w:rsidRPr="007A4E7B">
        <w:rPr>
          <w:rFonts w:hint="eastAsia"/>
        </w:rPr>
        <w:t>起至</w:t>
      </w:r>
      <w:r w:rsidRPr="007A4E7B">
        <w:rPr>
          <w:rFonts w:hint="eastAsia"/>
        </w:rPr>
        <w:t>2012</w:t>
      </w:r>
      <w:r w:rsidRPr="007A4E7B">
        <w:rPr>
          <w:rFonts w:hint="eastAsia"/>
        </w:rPr>
        <w:t>年</w:t>
      </w:r>
      <w:r w:rsidRPr="007A4E7B">
        <w:rPr>
          <w:rFonts w:hint="eastAsia"/>
        </w:rPr>
        <w:t>12</w:t>
      </w:r>
      <w:r w:rsidRPr="007A4E7B">
        <w:rPr>
          <w:rFonts w:hint="eastAsia"/>
        </w:rPr>
        <w:t>月已由每年</w:t>
      </w:r>
      <w:r w:rsidRPr="007A4E7B">
        <w:rPr>
          <w:rFonts w:hint="eastAsia"/>
        </w:rPr>
        <w:t>21,377</w:t>
      </w:r>
      <w:r w:rsidRPr="007A4E7B">
        <w:rPr>
          <w:rFonts w:hint="eastAsia"/>
        </w:rPr>
        <w:t>人次大幅增至</w:t>
      </w:r>
      <w:r w:rsidRPr="007A4E7B">
        <w:rPr>
          <w:rFonts w:hint="eastAsia"/>
        </w:rPr>
        <w:t>1,034,555</w:t>
      </w:r>
      <w:r w:rsidRPr="007A4E7B">
        <w:rPr>
          <w:rFonts w:hint="eastAsia"/>
        </w:rPr>
        <w:t>人次，尤其開放中國大陸民眾到台灣旅遊後，兩岸人民與物資皆可便利互通兩地，金門已成為兩岸民眾相互交流之必經地。前幾年，大陸福建廣州等傳出疫情爆發，對於近期疫情嚴重的流感，疫情控制實為一大挑戰。由於兩岸民眾經由金門過境至台灣或至中國之人數主要集中在尚義機場以及水頭碼頭，加上物資運送流通方面，尚義機場及水頭碼頭亦扮演重要角色，因此對於生物病源災害之控因優先從機場與港口進行控管。</w:t>
      </w:r>
    </w:p>
    <w:p w:rsidR="00050129" w:rsidRPr="007A4E7B" w:rsidRDefault="00E12645" w:rsidP="00050129">
      <w:pPr>
        <w:pStyle w:val="31"/>
      </w:pPr>
      <w:r w:rsidRPr="007A4E7B">
        <w:rPr>
          <w:rFonts w:hint="eastAsia"/>
        </w:rPr>
        <w:t>本計畫所稱之生物病原災害是指傳染病防治法第</w:t>
      </w:r>
      <w:r w:rsidRPr="007A4E7B">
        <w:rPr>
          <w:rFonts w:hint="eastAsia"/>
        </w:rPr>
        <w:t>3</w:t>
      </w:r>
      <w:r w:rsidRPr="007A4E7B">
        <w:rPr>
          <w:rFonts w:hint="eastAsia"/>
        </w:rPr>
        <w:t>條規定所稱之傳染病如疑似嚴重急性呼吸道症候群、</w:t>
      </w:r>
      <w:r w:rsidRPr="007A4E7B">
        <w:rPr>
          <w:rFonts w:hint="eastAsia"/>
        </w:rPr>
        <w:t>H5N1</w:t>
      </w:r>
      <w:r w:rsidRPr="007A4E7B">
        <w:rPr>
          <w:rFonts w:hint="eastAsia"/>
        </w:rPr>
        <w:t>流感、新型流感、不明原因疾病或新興再浮現之感染症等病例之發生超過預期，且可能造成民眾身體及財產之重大損失。</w:t>
      </w:r>
    </w:p>
    <w:p w:rsidR="00050129" w:rsidRPr="007A4E7B" w:rsidRDefault="00E12645" w:rsidP="00050129">
      <w:pPr>
        <w:pStyle w:val="4"/>
        <w:spacing w:after="180"/>
        <w:rPr>
          <w:rFonts w:ascii="標楷體" w:hAnsi="標楷體"/>
        </w:rPr>
      </w:pPr>
      <w:r w:rsidRPr="007A4E7B">
        <w:rPr>
          <w:rFonts w:ascii="標楷體" w:hAnsi="標楷體" w:hint="eastAsia"/>
        </w:rPr>
        <w:t>嚴重特殊傳染性肺炎</w:t>
      </w:r>
    </w:p>
    <w:p w:rsidR="00050129" w:rsidRPr="007A4E7B" w:rsidRDefault="00E12645" w:rsidP="00050129">
      <w:pPr>
        <w:pStyle w:val="a1"/>
        <w:ind w:leftChars="125" w:firstLineChars="0"/>
        <w:rPr>
          <w:rFonts w:ascii="標楷體" w:hAnsi="標楷體"/>
        </w:rPr>
      </w:pPr>
      <w:r w:rsidRPr="007A4E7B">
        <w:rPr>
          <w:rFonts w:ascii="標楷體" w:hAnsi="標楷體" w:hint="eastAsia"/>
        </w:rPr>
        <w:t>衛生福利部中華民國 109 年 1 月 15 日衛授疾字第 1090100030 號公告，新增「嚴重特殊傳染性肺炎」為第五類法定傳染病。</w:t>
      </w:r>
    </w:p>
    <w:p w:rsidR="00050129" w:rsidRPr="007A4E7B" w:rsidRDefault="00E12645" w:rsidP="00050129">
      <w:pPr>
        <w:pStyle w:val="a1"/>
        <w:ind w:leftChars="125" w:firstLineChars="0"/>
        <w:rPr>
          <w:rFonts w:ascii="標楷體" w:hAnsi="標楷體"/>
        </w:rPr>
      </w:pPr>
      <w:r w:rsidRPr="007A4E7B">
        <w:rPr>
          <w:rFonts w:ascii="標楷體" w:hAnsi="標楷體" w:hint="eastAsia"/>
        </w:rPr>
        <w:t xml:space="preserve"> 2019年12月以來，湖北省武漢市展開呼吸道疾病及相關疾病監測，發現不</w:t>
      </w:r>
    </w:p>
    <w:p w:rsidR="00050129" w:rsidRPr="007A4E7B" w:rsidRDefault="00E12645" w:rsidP="00050129">
      <w:pPr>
        <w:pStyle w:val="a1"/>
        <w:ind w:leftChars="125" w:firstLineChars="0" w:firstLine="0"/>
        <w:rPr>
          <w:rFonts w:ascii="標楷體" w:hAnsi="標楷體"/>
        </w:rPr>
      </w:pPr>
      <w:r w:rsidRPr="007A4E7B">
        <w:rPr>
          <w:rFonts w:ascii="標楷體" w:hAnsi="標楷體" w:hint="eastAsia"/>
        </w:rPr>
        <w:t>明原因病毒性肺炎病例。個案臨床表現主要為發熱，少數病人呼吸困難，胸部X光片呈雙肺浸潤性病灶。</w:t>
      </w:r>
    </w:p>
    <w:p w:rsidR="00050129" w:rsidRPr="007A4E7B" w:rsidRDefault="00E12645" w:rsidP="00050129">
      <w:pPr>
        <w:pStyle w:val="a1"/>
        <w:ind w:leftChars="0" w:left="0" w:firstLineChars="0" w:firstLine="0"/>
        <w:rPr>
          <w:rFonts w:ascii="標楷體" w:hAnsi="標楷體"/>
        </w:rPr>
      </w:pPr>
      <w:r w:rsidRPr="007A4E7B">
        <w:rPr>
          <w:rFonts w:ascii="標楷體" w:hAnsi="標楷體" w:hint="eastAsia"/>
        </w:rPr>
        <w:t xml:space="preserve">     2020年1月9日接獲中國大陸通知，病原體初步判定為新型冠狀病毒，已</w:t>
      </w:r>
    </w:p>
    <w:p w:rsidR="00050129" w:rsidRPr="007A4E7B" w:rsidRDefault="00E12645" w:rsidP="00050129">
      <w:pPr>
        <w:pStyle w:val="a1"/>
        <w:ind w:leftChars="0" w:left="0" w:firstLineChars="0" w:firstLine="0"/>
        <w:rPr>
          <w:rFonts w:ascii="標楷體" w:hAnsi="標楷體"/>
        </w:rPr>
      </w:pPr>
      <w:r w:rsidRPr="007A4E7B">
        <w:rPr>
          <w:rFonts w:ascii="標楷體" w:hAnsi="標楷體" w:hint="eastAsia"/>
        </w:rPr>
        <w:t xml:space="preserve">  完成病毒全長基因定序，電子顯微鏡下亦呈典型冠狀病毒型態，該病毒不同於</w:t>
      </w:r>
    </w:p>
    <w:p w:rsidR="00050129" w:rsidRPr="007A4E7B" w:rsidRDefault="00E12645" w:rsidP="00050129">
      <w:pPr>
        <w:pStyle w:val="a1"/>
        <w:ind w:leftChars="0" w:left="0" w:firstLineChars="0" w:firstLine="0"/>
        <w:rPr>
          <w:rFonts w:ascii="標楷體" w:hAnsi="標楷體"/>
        </w:rPr>
      </w:pPr>
      <w:r w:rsidRPr="007A4E7B">
        <w:rPr>
          <w:rFonts w:ascii="標楷體" w:hAnsi="標楷體" w:hint="eastAsia"/>
        </w:rPr>
        <w:t xml:space="preserve">  以往發現的人類冠狀病毒。冠狀病毒(CoV)為一群有外套膜之RNA病毒，外表為</w:t>
      </w:r>
    </w:p>
    <w:p w:rsidR="00050129" w:rsidRPr="007A4E7B" w:rsidRDefault="00E12645" w:rsidP="00050129">
      <w:pPr>
        <w:pStyle w:val="a1"/>
        <w:ind w:leftChars="0" w:left="0" w:firstLineChars="0" w:firstLine="0"/>
        <w:rPr>
          <w:rFonts w:ascii="標楷體" w:hAnsi="標楷體"/>
        </w:rPr>
      </w:pPr>
      <w:r w:rsidRPr="007A4E7B">
        <w:rPr>
          <w:rFonts w:ascii="標楷體" w:hAnsi="標楷體" w:hint="eastAsia"/>
        </w:rPr>
        <w:t xml:space="preserve">  圓形，在電子顯微鏡下可看到類似皇冠的突起因此得名。除已知會感染人類的</w:t>
      </w:r>
    </w:p>
    <w:p w:rsidR="00050129" w:rsidRPr="007A4E7B" w:rsidRDefault="00E12645" w:rsidP="00050129">
      <w:pPr>
        <w:pStyle w:val="a1"/>
        <w:ind w:leftChars="0" w:left="0" w:firstLineChars="0" w:firstLine="0"/>
        <w:rPr>
          <w:rFonts w:ascii="標楷體" w:hAnsi="標楷體"/>
        </w:rPr>
      </w:pPr>
      <w:r w:rsidRPr="007A4E7B">
        <w:rPr>
          <w:rFonts w:ascii="標楷體" w:hAnsi="標楷體" w:hint="eastAsia"/>
        </w:rPr>
        <w:t xml:space="preserve">  七種冠狀病毒以外，其他的動物宿主包括蝙蝠、豬、牛、火雞、貓、狗、雪貂</w:t>
      </w:r>
    </w:p>
    <w:p w:rsidR="00050129" w:rsidRPr="007A4E7B" w:rsidRDefault="00E12645" w:rsidP="00050129">
      <w:pPr>
        <w:pStyle w:val="a1"/>
        <w:ind w:leftChars="0" w:left="0" w:firstLineChars="0" w:firstLine="0"/>
        <w:rPr>
          <w:rFonts w:ascii="標楷體" w:hAnsi="標楷體"/>
        </w:rPr>
      </w:pPr>
      <w:r w:rsidRPr="007A4E7B">
        <w:rPr>
          <w:rFonts w:ascii="標楷體" w:hAnsi="標楷體" w:hint="eastAsia"/>
        </w:rPr>
        <w:t xml:space="preserve">  等。並有零星的跨物種傳播報告。</w:t>
      </w:r>
    </w:p>
    <w:p w:rsidR="00050129" w:rsidRPr="007A4E7B" w:rsidRDefault="00E12645" w:rsidP="00050129">
      <w:pPr>
        <w:pStyle w:val="a1"/>
        <w:ind w:leftChars="0" w:left="0" w:firstLineChars="0" w:firstLine="0"/>
        <w:rPr>
          <w:rFonts w:ascii="標楷體" w:hAnsi="標楷體"/>
          <w:u w:val="single"/>
          <w:shd w:val="pct15" w:color="auto" w:fill="FFFFFF"/>
        </w:rPr>
      </w:pPr>
      <w:r w:rsidRPr="007A4E7B">
        <w:rPr>
          <w:rFonts w:ascii="標楷體" w:hAnsi="標楷體" w:hint="eastAsia"/>
          <w:u w:val="single"/>
          <w:shd w:val="pct15" w:color="auto" w:fill="FFFFFF"/>
        </w:rPr>
        <w:t>●109年以後1月1日至12月31日</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●於1月26日於縣政府大禮堂由縣長主持召開本縣嚴重特殊傳染性肺炎疫情指</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揮中心第一次會議。與會單位有民政處、社會處、人事處、觀光處、財政處、</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建設處、教育處、行政處、警察局、消防局、衛生局、環境保護局、港務處、</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公共車船管理處、殯葬管理所、交通部民用航空局金門航空站、陸軍金門防衛</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指揮部、海洋委員會海巡署金馬澎分署第九岸巡隊、衛生福利部金門醫院、內</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政部消防署高雄港務消防隊水頭港分隊、衛生福利部疾病管制署、交通部航港</w:t>
      </w:r>
    </w:p>
    <w:p w:rsidR="00050129" w:rsidRPr="007A4E7B" w:rsidRDefault="00E12645" w:rsidP="00050129">
      <w:pPr>
        <w:pStyle w:val="a1"/>
        <w:ind w:leftChars="0" w:left="0" w:firstLineChars="0" w:firstLine="0"/>
        <w:rPr>
          <w:rFonts w:ascii="標楷體" w:hAnsi="標楷體"/>
        </w:rPr>
      </w:pPr>
      <w:r w:rsidRPr="007A4E7B">
        <w:rPr>
          <w:rFonts w:ascii="標楷體" w:hAnsi="標楷體" w:hint="eastAsia"/>
        </w:rPr>
        <w:lastRenderedPageBreak/>
        <w:t xml:space="preserve">  局、財政部關務署高雄關、各鄉鎮等。</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●於1月30日下午3時於金門縣災害應變中心，由縣長主持召開本縣嚴重特殊</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傳染性肺炎疫情指揮中心第三次會議。與會單位有民政處、社會處、人事處、</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觀光處、財政處、工務處、建設處、教育處、行政處、警察局、消防局、衛生</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局、環境保護局、港務處、公共車船管理處、殯葬管理所、交通部民用航空局</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金門航空站、陸軍金門防衛指揮部、內政部消防署高雄港務消防隊水頭港分</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隊、金門國家公園管理處、財政部關務署高雄關、各鄉鎮公所等。</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●2月7日由副縣長主持召開「金門縣嚴重特殊傳染性肺炎防疫工作會議」，與</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會單位有縣長室、社會處、民政處、觀光處、建設處、行政處、教育處、警察</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局、消防局、環保局、衛生局、主計處、工務處、後備服務中心、鄉鎮公所。</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●於2月20日下午3時於金門縣災害應變中心，由縣長主持召開本縣嚴重特殊</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傳染性肺炎疫情指揮中心第四次會議。與會單位有交通部民用航空局金門航空</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站、陸軍金門防衛指揮部、海洋委員會海巡署金馬澎分署第九岸巡隊、內政部</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消防署高雄港務消防隊水頭港分隊、金門國家公園管理處、衛生福利部疾病管</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制署、交通部航港局、社會處、觀光處、財政處、民政處、人事處、工務處、</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建設處、教育處、行政處、警察局、消防局、衛生局、環境保護局、港務處、</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公共車船管理處、殯葬管理所、各鄉鎮公所、軍人後備服務中心等。</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●3月2日(星期一)上午9時30分假本縣消防局應變中心會議室辦理金門縣嚴</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重特殊傳染性肺炎疫情指揮中心第五次會議，由楊指揮官鎮浯親自主持，出席</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單位：本府人事處、社會處、民政處、財政處、主計處、教育處、觀光處、行</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政處、建設處、消防局、環境保護局、警察局、衛生局、港務處、工務處、金</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門縣公共車船管理處、國家公園管理處、殯葬管理所、衛生福利部金門醫院、</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交通部民用航空局金門航空站、高雄港務消防隊水頭分隊、陸軍金門防衛指揮</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部、海洋委員會海巡署金馬澎分署第九岸巡隊、衛生福利部疾病管制署台北區</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管制中心金門辦事處、各鄉鎮公所。</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●3月20日(星期五)上午9時30分假本縣消防局應變中心會議室辦理金門縣嚴</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重特殊傳染性肺炎疫情指揮中心第六次會議，由楊指揮官鎮浯親自主持，出席</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單位：本府人事處、社會處、民政處、財政處、主計處、教育處、觀光處、行</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政處、政風處、建設處、消防局、環境保護局、警察局、衛生局、港務處、工</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lastRenderedPageBreak/>
        <w:t xml:space="preserve"> 務處、金門縣公共車船管理處、國家公園管理處、殯葬管理所、衛生福利部金</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門醫院、交通部民用航空局金門航空站、高雄港務消防隊水頭分隊、陸軍金門</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防衛指揮部、海洋委員會海巡署金馬澎分署第九岸巡隊、衛生福利部疾病管制</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署台北區管制中心金門辦事處、各鄉鎮公所。</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●中央流行疫情指揮中心於109 年 3 月 31 日下午 4 時召開「嚴重特殊傳染</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性肺炎中央流行疫情指揮中心第19次會議」，會議由陳時中指揮官主持，本縣</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由副縣長率觀光處、教育處、民政處、行政處、社會處、港務處、警察局、消</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防局、環保局、鄉鎮公所等局處人員，及衛生福利部疾病管制署台北區管制中心</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金門辦事處主任，於衛生局一樓會議室視訊與會。本次會議由副縣長再次提出本</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縣訴求，建請中央強制規範，居家檢疫地址為離島者(包含產業移工)返國後，應</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於中央於台設置之集中檢疫處所進行居家檢疫期滿後，方同意搭乘海空運大眾運</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輸工具返回離島。在本次會議中，中央流行疫情指揮中心確認上述請求，未來</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返國居家檢疫地址為離島者，取消可搭乘國內海空運航班，將留在台灣進行居</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家檢疫14天始可返回離島，在台居家檢疫方式可分為三大類，優先順序以第一</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居住在自己或親朋好友家中；第二居住在防疫旅館(本縣在北部已有特約防疫旅</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館；中南部部份將由中央流行疫情指揮中心協調其他縣市防疫旅館予於入住)；</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第三申請入住中央設置之集中檢疫場所，在入住集中檢疫場所部份中央將制定</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相關流程，供民眾提出申請。</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●4月11日於衛生局臉書官網刊登「本縣今(11)日零確診，居家檢疫9人」、</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「每天下午2時歡迎大家一起來關心國人的健康」、「有關兒童口罩問題請民眾安</w:t>
      </w:r>
    </w:p>
    <w:p w:rsidR="00050129" w:rsidRPr="007A4E7B" w:rsidRDefault="00E12645" w:rsidP="00050129">
      <w:pPr>
        <w:pStyle w:val="a1"/>
        <w:ind w:leftChars="0" w:left="0" w:firstLineChars="0" w:firstLine="0"/>
        <w:jc w:val="distribute"/>
        <w:rPr>
          <w:rFonts w:ascii="標楷體" w:hAnsi="標楷體"/>
        </w:rPr>
      </w:pPr>
      <w:r w:rsidRPr="007A4E7B">
        <w:rPr>
          <w:rFonts w:ascii="標楷體" w:hAnsi="標楷體" w:hint="eastAsia"/>
        </w:rPr>
        <w:t xml:space="preserve"> 心本局會繼續與中央爭取兒童口罩配額!!因應非常時期請民眾購買口罩盡量保</w:t>
      </w:r>
    </w:p>
    <w:p w:rsidR="00050129" w:rsidRPr="007A4E7B" w:rsidRDefault="00E12645" w:rsidP="00050129">
      <w:pPr>
        <w:pStyle w:val="a1"/>
        <w:ind w:leftChars="0" w:left="0" w:firstLineChars="0" w:firstLine="0"/>
        <w:jc w:val="left"/>
        <w:rPr>
          <w:rFonts w:ascii="標楷體" w:hAnsi="標楷體"/>
        </w:rPr>
      </w:pPr>
      <w:r w:rsidRPr="007A4E7B">
        <w:rPr>
          <w:rFonts w:ascii="標楷體" w:hAnsi="標楷體" w:hint="eastAsia"/>
        </w:rPr>
        <w:t xml:space="preserve"> 持一定距離，保護他人也保護自己」。</w:t>
      </w:r>
    </w:p>
    <w:p w:rsidR="00050129" w:rsidRPr="007A4E7B" w:rsidRDefault="00E12645" w:rsidP="00050129">
      <w:pPr>
        <w:pStyle w:val="3"/>
        <w:spacing w:before="180" w:after="180"/>
        <w:jc w:val="left"/>
        <w:rPr>
          <w:rFonts w:ascii="標楷體" w:hAnsi="標楷體"/>
        </w:rPr>
      </w:pPr>
      <w:r w:rsidRPr="007A4E7B">
        <w:rPr>
          <w:rFonts w:ascii="標楷體" w:hAnsi="標楷體" w:hint="eastAsia"/>
        </w:rPr>
        <w:t>動植物疫病</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(一)民國 88 年 1 月金門縣畜產試驗所處理金沙鎮山后走私大陸牛隻，同時抽</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血檢測，其中 3 頭呈現口蹄疫抗體陽性反應；同年 5 月亞洲華爾街日報披</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露中國大陸福建沿海地區口蹄疫疫情，農委會指示全國所有家畜疾病防疫機</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關需加強防範，並指示畜衛所監測金門及澎湖地區牛、羊之抗體，因此金門</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畜詴於同年 5 月至縣內各牧場檢體檢測，檢測結果更3頭呈現陽性反應，</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lastRenderedPageBreak/>
        <w:t xml:space="preserve">    金門縣政府依令辦理擴大採集檢體、檢測，並通知相關牧場牛、豬隻暫停運</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銷臺灣。</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(二)6月9 日農委會公告「自民國 88 年 6 月 10 日貣，禁止福建省金門縣偶</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蹄類動物及其屠體、內臟、生鮮產品輸出」，對金門畜牧業產生極大衝擊。</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(三)101年金門發現豬隻口蹄疫疫情，病毒為 O 型東南亞株，已緊急撲殺 600 </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餘頭豬隻。農委會於 101 年 2 月宣布金門偶蹄類動物與產品禁止銷台。</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(四)102 年 10 月農委會動植物防疫檢疫局召開會議，縣府建設處、動植物防</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疫所、畜詴所等均與會，說明金門防疫及控管作法，縣長李沃士指示做好防</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疫監測及自衛防疫工作，務使縣偶蹄類動物及其產品儘速恢復銷台。</w:t>
      </w:r>
    </w:p>
    <w:p w:rsidR="00050129" w:rsidRPr="007A4E7B" w:rsidRDefault="00E12645" w:rsidP="00050129">
      <w:pPr>
        <w:pStyle w:val="31"/>
        <w:ind w:firstLineChars="0" w:firstLine="0"/>
        <w:jc w:val="distribute"/>
        <w:rPr>
          <w:rFonts w:ascii="標楷體" w:hAnsi="標楷體"/>
        </w:rPr>
      </w:pPr>
      <w:r w:rsidRPr="007A4E7B">
        <w:rPr>
          <w:rFonts w:ascii="標楷體" w:hAnsi="標楷體"/>
        </w:rPr>
        <w:t>(</w:t>
      </w:r>
      <w:r w:rsidRPr="007A4E7B">
        <w:rPr>
          <w:rFonts w:ascii="標楷體" w:hAnsi="標楷體" w:hint="eastAsia"/>
        </w:rPr>
        <w:t>五</w:t>
      </w:r>
      <w:r w:rsidRPr="007A4E7B">
        <w:rPr>
          <w:rFonts w:ascii="標楷體" w:hAnsi="標楷體"/>
        </w:rPr>
        <w:t xml:space="preserve">)102 </w:t>
      </w:r>
      <w:r w:rsidRPr="007A4E7B">
        <w:rPr>
          <w:rFonts w:ascii="標楷體" w:hAnsi="標楷體" w:hint="eastAsia"/>
        </w:rPr>
        <w:t>年由防檢局、金門縣政府協力完成</w:t>
      </w:r>
      <w:r w:rsidRPr="007A4E7B">
        <w:rPr>
          <w:rFonts w:ascii="標楷體" w:hAnsi="標楷體"/>
        </w:rPr>
        <w:t xml:space="preserve"> 57 </w:t>
      </w:r>
      <w:r w:rsidRPr="007A4E7B">
        <w:rPr>
          <w:rFonts w:ascii="標楷體" w:hAnsi="標楷體" w:hint="eastAsia"/>
        </w:rPr>
        <w:t>場偶蹄類動物檢測，抽檢結果呈</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陰性反應，農委會於</w:t>
      </w:r>
      <w:r w:rsidRPr="007A4E7B">
        <w:rPr>
          <w:rFonts w:ascii="標楷體" w:hAnsi="標楷體"/>
        </w:rPr>
        <w:t xml:space="preserve"> 102 </w:t>
      </w:r>
      <w:r w:rsidRPr="007A4E7B">
        <w:rPr>
          <w:rFonts w:ascii="標楷體" w:hAnsi="標楷體" w:hint="eastAsia"/>
        </w:rPr>
        <w:t>年</w:t>
      </w:r>
      <w:r w:rsidRPr="007A4E7B">
        <w:rPr>
          <w:rFonts w:ascii="標楷體" w:hAnsi="標楷體"/>
        </w:rPr>
        <w:t xml:space="preserve"> 10 </w:t>
      </w:r>
      <w:r w:rsidRPr="007A4E7B">
        <w:rPr>
          <w:rFonts w:ascii="標楷體" w:hAnsi="標楷體" w:hint="eastAsia"/>
        </w:rPr>
        <w:t>月</w:t>
      </w:r>
      <w:r w:rsidRPr="007A4E7B">
        <w:rPr>
          <w:rFonts w:ascii="標楷體" w:hAnsi="標楷體"/>
        </w:rPr>
        <w:t xml:space="preserve"> 15 </w:t>
      </w:r>
      <w:r w:rsidRPr="007A4E7B">
        <w:rPr>
          <w:rFonts w:ascii="標楷體" w:hAnsi="標楷體" w:hint="eastAsia"/>
        </w:rPr>
        <w:t>日開放偶蹄類動物生鮮肉銷台。</w:t>
      </w:r>
    </w:p>
    <w:p w:rsidR="00050129" w:rsidRPr="007A4E7B" w:rsidRDefault="00E12645" w:rsidP="00050129">
      <w:pPr>
        <w:pStyle w:val="31"/>
        <w:ind w:firstLineChars="0" w:firstLine="0"/>
        <w:jc w:val="distribute"/>
        <w:rPr>
          <w:rFonts w:ascii="標楷體" w:hAnsi="標楷體"/>
        </w:rPr>
      </w:pPr>
      <w:r w:rsidRPr="007A4E7B">
        <w:rPr>
          <w:rFonts w:ascii="標楷體" w:hAnsi="標楷體"/>
        </w:rPr>
        <w:t>(</w:t>
      </w:r>
      <w:r w:rsidRPr="007A4E7B">
        <w:rPr>
          <w:rFonts w:ascii="標楷體" w:hAnsi="標楷體" w:hint="eastAsia"/>
        </w:rPr>
        <w:t>六</w:t>
      </w:r>
      <w:r w:rsidRPr="007A4E7B">
        <w:rPr>
          <w:rFonts w:ascii="標楷體" w:hAnsi="標楷體"/>
        </w:rPr>
        <w:t>)</w:t>
      </w:r>
      <w:r w:rsidRPr="007A4E7B">
        <w:rPr>
          <w:rFonts w:ascii="標楷體" w:hAnsi="標楷體" w:hint="eastAsia"/>
        </w:rPr>
        <w:t>依據防疫所</w:t>
      </w:r>
      <w:r w:rsidRPr="007A4E7B">
        <w:rPr>
          <w:rFonts w:ascii="標楷體" w:hAnsi="標楷體"/>
        </w:rPr>
        <w:t xml:space="preserve"> 102 </w:t>
      </w:r>
      <w:r w:rsidRPr="007A4E7B">
        <w:rPr>
          <w:rFonts w:ascii="標楷體" w:hAnsi="標楷體" w:hint="eastAsia"/>
        </w:rPr>
        <w:t>年度業務統計，地區現更養豬計</w:t>
      </w:r>
      <w:r w:rsidRPr="007A4E7B">
        <w:rPr>
          <w:rFonts w:ascii="標楷體" w:hAnsi="標楷體"/>
        </w:rPr>
        <w:t xml:space="preserve"> 92 </w:t>
      </w:r>
      <w:r w:rsidRPr="007A4E7B">
        <w:rPr>
          <w:rFonts w:ascii="標楷體" w:hAnsi="標楷體" w:hint="eastAsia"/>
        </w:rPr>
        <w:t>戶，共飼養毛豬</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w:t>
      </w:r>
      <w:r w:rsidRPr="007A4E7B">
        <w:rPr>
          <w:rFonts w:ascii="標楷體" w:hAnsi="標楷體"/>
        </w:rPr>
        <w:t xml:space="preserve">13,473 </w:t>
      </w:r>
      <w:r w:rsidRPr="007A4E7B">
        <w:rPr>
          <w:rFonts w:ascii="標楷體" w:hAnsi="標楷體" w:hint="eastAsia"/>
        </w:rPr>
        <w:t>頭，現更乳牛</w:t>
      </w:r>
      <w:r w:rsidRPr="007A4E7B">
        <w:rPr>
          <w:rFonts w:ascii="標楷體" w:hAnsi="標楷體"/>
        </w:rPr>
        <w:t xml:space="preserve"> 194 </w:t>
      </w:r>
      <w:r w:rsidRPr="007A4E7B">
        <w:rPr>
          <w:rFonts w:ascii="標楷體" w:hAnsi="標楷體" w:hint="eastAsia"/>
        </w:rPr>
        <w:t>頭、牛隻</w:t>
      </w:r>
      <w:r w:rsidRPr="007A4E7B">
        <w:rPr>
          <w:rFonts w:ascii="標楷體" w:hAnsi="標楷體"/>
        </w:rPr>
        <w:t xml:space="preserve"> 6,180 </w:t>
      </w:r>
      <w:r w:rsidRPr="007A4E7B">
        <w:rPr>
          <w:rFonts w:ascii="標楷體" w:hAnsi="標楷體" w:hint="eastAsia"/>
        </w:rPr>
        <w:t>頭、羊</w:t>
      </w:r>
      <w:r w:rsidRPr="007A4E7B">
        <w:rPr>
          <w:rFonts w:ascii="標楷體" w:hAnsi="標楷體"/>
        </w:rPr>
        <w:t xml:space="preserve"> 8,391 </w:t>
      </w:r>
      <w:r w:rsidRPr="007A4E7B">
        <w:rPr>
          <w:rFonts w:ascii="標楷體" w:hAnsi="標楷體" w:hint="eastAsia"/>
        </w:rPr>
        <w:t>頭及鹿</w:t>
      </w:r>
      <w:r w:rsidRPr="007A4E7B">
        <w:rPr>
          <w:rFonts w:ascii="標楷體" w:hAnsi="標楷體"/>
        </w:rPr>
        <w:t xml:space="preserve"> 643</w:t>
      </w:r>
      <w:r w:rsidRPr="007A4E7B">
        <w:rPr>
          <w:rFonts w:ascii="標楷體" w:hAnsi="標楷體" w:hint="eastAsia"/>
        </w:rPr>
        <w:t>頭；</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犬貓部分金湖鎮</w:t>
      </w:r>
      <w:r w:rsidRPr="007A4E7B">
        <w:rPr>
          <w:rFonts w:ascii="標楷體" w:hAnsi="標楷體"/>
        </w:rPr>
        <w:t xml:space="preserve"> 426 </w:t>
      </w:r>
      <w:r w:rsidRPr="007A4E7B">
        <w:rPr>
          <w:rFonts w:ascii="標楷體" w:hAnsi="標楷體" w:hint="eastAsia"/>
        </w:rPr>
        <w:t>頭、金城鎮</w:t>
      </w:r>
      <w:r w:rsidRPr="007A4E7B">
        <w:rPr>
          <w:rFonts w:ascii="標楷體" w:hAnsi="標楷體"/>
        </w:rPr>
        <w:t xml:space="preserve"> 491 </w:t>
      </w:r>
      <w:r w:rsidRPr="007A4E7B">
        <w:rPr>
          <w:rFonts w:ascii="標楷體" w:hAnsi="標楷體" w:hint="eastAsia"/>
        </w:rPr>
        <w:t>頭、金沙鎮</w:t>
      </w:r>
      <w:r w:rsidRPr="007A4E7B">
        <w:rPr>
          <w:rFonts w:ascii="標楷體" w:hAnsi="標楷體"/>
        </w:rPr>
        <w:t xml:space="preserve"> 302 </w:t>
      </w:r>
      <w:r w:rsidRPr="007A4E7B">
        <w:rPr>
          <w:rFonts w:ascii="標楷體" w:hAnsi="標楷體" w:hint="eastAsia"/>
        </w:rPr>
        <w:t>頭、金寧鄉</w:t>
      </w:r>
      <w:r w:rsidRPr="007A4E7B">
        <w:rPr>
          <w:rFonts w:ascii="標楷體" w:hAnsi="標楷體"/>
        </w:rPr>
        <w:t>381</w:t>
      </w:r>
      <w:r w:rsidRPr="007A4E7B">
        <w:rPr>
          <w:rFonts w:ascii="標楷體" w:hAnsi="標楷體" w:hint="eastAsia"/>
        </w:rPr>
        <w:t>頭、</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烈嶼鄉</w:t>
      </w:r>
      <w:r w:rsidRPr="007A4E7B">
        <w:rPr>
          <w:rFonts w:ascii="標楷體" w:hAnsi="標楷體"/>
        </w:rPr>
        <w:t xml:space="preserve"> 232 </w:t>
      </w:r>
      <w:r w:rsidRPr="007A4E7B">
        <w:rPr>
          <w:rFonts w:ascii="標楷體" w:hAnsi="標楷體" w:hint="eastAsia"/>
        </w:rPr>
        <w:t>頭，及統計本縣部隊犬隻計</w:t>
      </w:r>
      <w:r w:rsidRPr="007A4E7B">
        <w:rPr>
          <w:rFonts w:ascii="標楷體" w:hAnsi="標楷體"/>
        </w:rPr>
        <w:t xml:space="preserve"> 125 </w:t>
      </w:r>
      <w:r w:rsidRPr="007A4E7B">
        <w:rPr>
          <w:rFonts w:ascii="標楷體" w:hAnsi="標楷體" w:hint="eastAsia"/>
        </w:rPr>
        <w:t>頭、畜牧場犬隻</w:t>
      </w:r>
      <w:r w:rsidRPr="007A4E7B">
        <w:rPr>
          <w:rFonts w:ascii="標楷體" w:hAnsi="標楷體"/>
        </w:rPr>
        <w:t xml:space="preserve">37 </w:t>
      </w:r>
      <w:r w:rsidRPr="007A4E7B">
        <w:rPr>
          <w:rFonts w:ascii="標楷體" w:hAnsi="標楷體" w:hint="eastAsia"/>
        </w:rPr>
        <w:t>頭，全部</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合計</w:t>
      </w:r>
      <w:r w:rsidRPr="007A4E7B">
        <w:rPr>
          <w:rFonts w:ascii="標楷體" w:hAnsi="標楷體"/>
        </w:rPr>
        <w:t xml:space="preserve"> 1,994 </w:t>
      </w:r>
      <w:r w:rsidRPr="007A4E7B">
        <w:rPr>
          <w:rFonts w:ascii="標楷體" w:hAnsi="標楷體" w:hint="eastAsia"/>
        </w:rPr>
        <w:t>頭，而臺灣地區</w:t>
      </w:r>
      <w:r w:rsidRPr="007A4E7B">
        <w:rPr>
          <w:rFonts w:ascii="標楷體" w:hAnsi="標楷體"/>
        </w:rPr>
        <w:t xml:space="preserve"> 102 </w:t>
      </w:r>
      <w:r w:rsidRPr="007A4E7B">
        <w:rPr>
          <w:rFonts w:ascii="標楷體" w:hAnsi="標楷體" w:hint="eastAsia"/>
        </w:rPr>
        <w:t>年發生狂犬病案例，大陸</w:t>
      </w:r>
      <w:r w:rsidRPr="007A4E7B">
        <w:rPr>
          <w:rFonts w:ascii="標楷體" w:hAnsi="標楷體"/>
        </w:rPr>
        <w:t>102</w:t>
      </w:r>
      <w:r w:rsidRPr="007A4E7B">
        <w:rPr>
          <w:rFonts w:ascii="標楷體" w:hAnsi="標楷體" w:hint="eastAsia"/>
        </w:rPr>
        <w:t>年傳出</w:t>
      </w:r>
      <w:r w:rsidRPr="007A4E7B">
        <w:rPr>
          <w:rFonts w:ascii="標楷體" w:hAnsi="標楷體"/>
        </w:rPr>
        <w:t xml:space="preserve"> H7N9 </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禽流感疫情，顯示相關防治工作仍不能鬆懈。</w:t>
      </w:r>
    </w:p>
    <w:p w:rsidR="00050129" w:rsidRPr="007A4E7B" w:rsidRDefault="00E12645" w:rsidP="00050129">
      <w:pPr>
        <w:pStyle w:val="31"/>
        <w:ind w:firstLineChars="0" w:firstLine="0"/>
        <w:rPr>
          <w:rFonts w:ascii="標楷體" w:hAnsi="標楷體"/>
        </w:rPr>
      </w:pPr>
      <w:r w:rsidRPr="007A4E7B">
        <w:rPr>
          <w:rFonts w:ascii="標楷體" w:hAnsi="標楷體" w:hint="eastAsia"/>
        </w:rPr>
        <w:t>(七)104 年牛隻 A 型口蹄疫疫情始末及防疫措施104年5 月8 日金寧鄉孜美村</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許姓養牛場編號 99v608 牛隻確診為A型口蹄疫，9日依「金門縣動物疫病</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災害防救緊急應變中心」任務編組，隨即啟動「動物疫病災害防救標準作業</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程序」，案例場與周遭牛場立即進行移動管制，並於 5 月 9-13 日預防性撲</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殺共 279 頭，動物屍體依動物傳染病條例，予以燒燬後掩埋消，並進行全縣</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偶蹄類動物監測與消毒工作。                                                                         </w:t>
      </w:r>
    </w:p>
    <w:p w:rsidR="00050129" w:rsidRPr="007A4E7B" w:rsidRDefault="00E12645" w:rsidP="00050129">
      <w:pPr>
        <w:pStyle w:val="31"/>
        <w:ind w:firstLineChars="0" w:firstLine="0"/>
        <w:rPr>
          <w:rFonts w:ascii="標楷體" w:hAnsi="標楷體"/>
        </w:rPr>
      </w:pPr>
      <w:r w:rsidRPr="007A4E7B">
        <w:rPr>
          <w:rFonts w:ascii="標楷體" w:hAnsi="標楷體" w:hint="eastAsia"/>
        </w:rPr>
        <w:t>(八)2018～2021 年非洲豬瘟 :</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1.108年12月31日金沙鎮復國墩安檢所岸巡人員於田埔海岸發現死亡豬隻 </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1 頭，經送驗為非洲豬瘟陽性反應。本縣開設災害應變中心，海漂豬週邊</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半徑 3 公里移動管制，週邊 5 公里豬場採血 200件送驗，送驗結果均為</w:t>
      </w:r>
    </w:p>
    <w:p w:rsidR="00050129" w:rsidRPr="007A4E7B" w:rsidRDefault="00E12645" w:rsidP="00050129">
      <w:pPr>
        <w:pStyle w:val="31"/>
        <w:ind w:firstLineChars="0" w:firstLine="0"/>
        <w:rPr>
          <w:rFonts w:ascii="標楷體" w:hAnsi="標楷體"/>
        </w:rPr>
      </w:pPr>
      <w:r w:rsidRPr="007A4E7B">
        <w:rPr>
          <w:rFonts w:ascii="標楷體" w:hAnsi="標楷體" w:hint="eastAsia"/>
        </w:rPr>
        <w:t xml:space="preserve">      陰性，顯示非洲豬瘟為境外案件。</w:t>
      </w:r>
    </w:p>
    <w:p w:rsidR="00050129" w:rsidRPr="007A4E7B" w:rsidRDefault="00E12645" w:rsidP="00050129">
      <w:pPr>
        <w:pStyle w:val="31"/>
        <w:jc w:val="distribute"/>
        <w:rPr>
          <w:rFonts w:ascii="標楷體" w:hAnsi="標楷體"/>
        </w:rPr>
      </w:pPr>
      <w:r w:rsidRPr="007A4E7B">
        <w:rPr>
          <w:rFonts w:ascii="標楷體" w:hAnsi="標楷體" w:hint="eastAsia"/>
        </w:rPr>
        <w:t>2.田埔海漂豬事件發生貣，農委會通令本縣豬肉製品禁止銷台14天，至</w:t>
      </w:r>
    </w:p>
    <w:p w:rsidR="00050129" w:rsidRPr="007A4E7B" w:rsidRDefault="00E12645" w:rsidP="00050129">
      <w:pPr>
        <w:pStyle w:val="31"/>
        <w:jc w:val="left"/>
        <w:rPr>
          <w:rFonts w:ascii="標楷體" w:hAnsi="標楷體"/>
        </w:rPr>
      </w:pPr>
      <w:r w:rsidRPr="007A4E7B">
        <w:rPr>
          <w:rFonts w:ascii="標楷體" w:hAnsi="標楷體" w:hint="eastAsia"/>
        </w:rPr>
        <w:lastRenderedPageBreak/>
        <w:t xml:space="preserve">  109年1月17 日止本縣無非洲豬瘟疫情，禁止銷台解禁。</w:t>
      </w:r>
    </w:p>
    <w:p w:rsidR="00050129" w:rsidRPr="007A4E7B" w:rsidRDefault="00E12645" w:rsidP="00050129">
      <w:pPr>
        <w:pStyle w:val="31"/>
        <w:jc w:val="left"/>
        <w:rPr>
          <w:rFonts w:ascii="標楷體" w:hAnsi="標楷體"/>
        </w:rPr>
      </w:pPr>
      <w:r w:rsidRPr="007A4E7B">
        <w:rPr>
          <w:rFonts w:ascii="標楷體" w:hAnsi="標楷體" w:hint="eastAsia"/>
        </w:rPr>
        <w:t>3.108年3月12日烈嶼沙溪堲海邊發現死豬 1 頭，經送驗為非洲豬瘟陽性</w:t>
      </w:r>
    </w:p>
    <w:p w:rsidR="00050129" w:rsidRPr="007A4E7B" w:rsidRDefault="00E12645" w:rsidP="00050129">
      <w:pPr>
        <w:pStyle w:val="31"/>
        <w:jc w:val="left"/>
        <w:rPr>
          <w:rFonts w:ascii="標楷體" w:hAnsi="標楷體"/>
        </w:rPr>
      </w:pPr>
      <w:r w:rsidRPr="007A4E7B">
        <w:rPr>
          <w:rFonts w:ascii="標楷體" w:hAnsi="標楷體" w:hint="eastAsia"/>
        </w:rPr>
        <w:t xml:space="preserve">  反應，通令烈嶼豬肉禁運往大金門，烈嶼養豬戶全面訪視。</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4.108年4月8日金門縣金城鎮歐厝海邊銅牆山岸際發現1頭死亡豬隻經採</w:t>
      </w:r>
    </w:p>
    <w:p w:rsidR="00050129" w:rsidRPr="007A4E7B" w:rsidRDefault="00E12645" w:rsidP="00050129">
      <w:pPr>
        <w:pStyle w:val="31"/>
        <w:ind w:firstLineChars="0" w:firstLine="0"/>
        <w:jc w:val="left"/>
        <w:rPr>
          <w:rFonts w:ascii="標楷體" w:hAnsi="標楷體"/>
        </w:rPr>
      </w:pPr>
      <w:r w:rsidRPr="007A4E7B">
        <w:rPr>
          <w:rFonts w:ascii="標楷體" w:hAnsi="標楷體" w:hint="eastAsia"/>
        </w:rPr>
        <w:t xml:space="preserve">      樣送驗，11日檢出非洲豬瘟病毒核酸陽性。</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5.108年5月14日金門縣烈嶼鄉大膽島岸際，發現漂流上岸的豬隻內臟及</w:t>
      </w:r>
    </w:p>
    <w:p w:rsidR="00050129" w:rsidRPr="007A4E7B" w:rsidRDefault="00E12645" w:rsidP="00050129">
      <w:pPr>
        <w:pStyle w:val="31"/>
        <w:ind w:firstLineChars="0" w:firstLine="0"/>
        <w:jc w:val="left"/>
        <w:rPr>
          <w:rFonts w:ascii="標楷體" w:hAnsi="標楷體"/>
        </w:rPr>
      </w:pPr>
      <w:r w:rsidRPr="007A4E7B">
        <w:rPr>
          <w:rFonts w:ascii="標楷體" w:hAnsi="標楷體" w:hint="eastAsia"/>
        </w:rPr>
        <w:t xml:space="preserve">      豬皮經採樣送驗，17日檢出非洲豬瘟病毒核酸陽性。</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6.108年5月21日金門縣金沙鎮獅山海灘發現1頭漂流上岸的死亡豬隻經</w:t>
      </w:r>
    </w:p>
    <w:p w:rsidR="00050129" w:rsidRPr="007A4E7B" w:rsidRDefault="00E12645" w:rsidP="00050129">
      <w:pPr>
        <w:pStyle w:val="31"/>
        <w:ind w:firstLineChars="0" w:firstLine="0"/>
        <w:jc w:val="left"/>
        <w:rPr>
          <w:rFonts w:ascii="標楷體" w:hAnsi="標楷體"/>
        </w:rPr>
      </w:pPr>
      <w:r w:rsidRPr="007A4E7B">
        <w:rPr>
          <w:rFonts w:ascii="標楷體" w:hAnsi="標楷體" w:hint="eastAsia"/>
        </w:rPr>
        <w:t xml:space="preserve">      採樣送驗，24日檢出非洲豬瘟病毒核酸陽性。</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7.108年6月4日金門縣金寧鄉慈湖三角堡及6月5日金湖鎮尚義海灘岸</w:t>
      </w:r>
    </w:p>
    <w:p w:rsidR="00050129" w:rsidRPr="007A4E7B" w:rsidRDefault="00E12645" w:rsidP="00050129">
      <w:pPr>
        <w:pStyle w:val="31"/>
        <w:jc w:val="distribute"/>
        <w:rPr>
          <w:rFonts w:ascii="標楷體" w:hAnsi="標楷體"/>
        </w:rPr>
      </w:pPr>
      <w:r w:rsidRPr="007A4E7B">
        <w:rPr>
          <w:rFonts w:ascii="標楷體" w:hAnsi="標楷體" w:hint="eastAsia"/>
        </w:rPr>
        <w:t xml:space="preserve">  際各發現1頭漂流上岸的死亡豬隻經採樣送驗，7日檢出非洲豬瘟病毒核</w:t>
      </w:r>
    </w:p>
    <w:p w:rsidR="00050129" w:rsidRPr="007A4E7B" w:rsidRDefault="00E12645" w:rsidP="00050129">
      <w:pPr>
        <w:pStyle w:val="31"/>
        <w:jc w:val="left"/>
        <w:rPr>
          <w:rFonts w:ascii="標楷體" w:hAnsi="標楷體"/>
        </w:rPr>
      </w:pPr>
      <w:r w:rsidRPr="007A4E7B">
        <w:rPr>
          <w:rFonts w:ascii="標楷體" w:hAnsi="標楷體" w:hint="eastAsia"/>
        </w:rPr>
        <w:t xml:space="preserve">  酸陽性。</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8.108年5月14日金門縣烈嶼鄉（小金門）二膽島岸際，發現漂流上岸的</w:t>
      </w:r>
    </w:p>
    <w:p w:rsidR="00050129" w:rsidRPr="007A4E7B" w:rsidRDefault="00E12645" w:rsidP="00050129">
      <w:pPr>
        <w:pStyle w:val="31"/>
        <w:ind w:firstLineChars="0" w:firstLine="0"/>
        <w:jc w:val="left"/>
        <w:rPr>
          <w:rFonts w:ascii="標楷體" w:hAnsi="標楷體"/>
        </w:rPr>
      </w:pPr>
      <w:r w:rsidRPr="007A4E7B">
        <w:rPr>
          <w:rFonts w:ascii="標楷體" w:hAnsi="標楷體" w:hint="eastAsia"/>
        </w:rPr>
        <w:t xml:space="preserve">      死亡豬隻經採樣送驗，16日檢出非洲豬瘟病毒核酸陽性。</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9.108年5月21日金門縣金沙鎮獅山海灘發現1頭漂流上岸的死亡豬隻經</w:t>
      </w:r>
    </w:p>
    <w:p w:rsidR="00050129" w:rsidRPr="007A4E7B" w:rsidRDefault="00E12645" w:rsidP="00050129">
      <w:pPr>
        <w:pStyle w:val="31"/>
        <w:ind w:firstLineChars="0" w:firstLine="0"/>
        <w:jc w:val="left"/>
        <w:rPr>
          <w:rFonts w:ascii="標楷體" w:hAnsi="標楷體"/>
        </w:rPr>
      </w:pPr>
      <w:r w:rsidRPr="007A4E7B">
        <w:rPr>
          <w:rFonts w:ascii="標楷體" w:hAnsi="標楷體" w:hint="eastAsia"/>
        </w:rPr>
        <w:t xml:space="preserve">      採樣送驗，5月24日檢出非洲豬瘟病毒核酸陽性。</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10.108年6月4日金門縣金寧鄉慈湖三角堡及6月5日金湖鎮尚義海灘岸</w:t>
      </w:r>
    </w:p>
    <w:p w:rsidR="00050129" w:rsidRPr="007A4E7B" w:rsidRDefault="00E12645" w:rsidP="00050129">
      <w:pPr>
        <w:pStyle w:val="31"/>
        <w:ind w:firstLineChars="0" w:firstLine="0"/>
        <w:jc w:val="distribute"/>
        <w:rPr>
          <w:rFonts w:ascii="標楷體" w:hAnsi="標楷體"/>
        </w:rPr>
      </w:pPr>
      <w:r w:rsidRPr="007A4E7B">
        <w:rPr>
          <w:rFonts w:ascii="標楷體" w:hAnsi="標楷體" w:hint="eastAsia"/>
        </w:rPr>
        <w:t xml:space="preserve">      際各發現1頭漂流上岸的死亡豬隻經採樣送驗，6月7日檢出非洲豬瘟病</w:t>
      </w:r>
    </w:p>
    <w:p w:rsidR="00050129" w:rsidRPr="007A4E7B" w:rsidRDefault="00E12645" w:rsidP="00050129">
      <w:pPr>
        <w:pStyle w:val="31"/>
        <w:ind w:firstLineChars="0" w:firstLine="0"/>
        <w:jc w:val="left"/>
        <w:rPr>
          <w:rFonts w:ascii="標楷體" w:hAnsi="標楷體"/>
        </w:rPr>
      </w:pPr>
      <w:r w:rsidRPr="007A4E7B">
        <w:rPr>
          <w:rFonts w:ascii="標楷體" w:hAnsi="標楷體" w:hint="eastAsia"/>
        </w:rPr>
        <w:t xml:space="preserve">      毒核酸陽性。</w:t>
      </w:r>
    </w:p>
    <w:p w:rsidR="00050129" w:rsidRPr="007A4E7B" w:rsidRDefault="00E12645" w:rsidP="00050129">
      <w:pPr>
        <w:pStyle w:val="31"/>
        <w:jc w:val="left"/>
        <w:rPr>
          <w:rFonts w:ascii="標楷體" w:hAnsi="標楷體"/>
        </w:rPr>
      </w:pPr>
      <w:r w:rsidRPr="007A4E7B">
        <w:rPr>
          <w:rFonts w:ascii="標楷體" w:hAnsi="標楷體" w:hint="eastAsia"/>
        </w:rPr>
        <w:t>11.108年6月14日金門縣烈嶼鄉（小金門）二膽島岸際，發現漂流上岸的</w:t>
      </w:r>
    </w:p>
    <w:p w:rsidR="00050129" w:rsidRPr="007A4E7B" w:rsidRDefault="00E12645" w:rsidP="00050129">
      <w:pPr>
        <w:pStyle w:val="31"/>
        <w:jc w:val="left"/>
        <w:rPr>
          <w:rFonts w:ascii="標楷體" w:hAnsi="標楷體"/>
        </w:rPr>
      </w:pPr>
      <w:r w:rsidRPr="007A4E7B">
        <w:rPr>
          <w:rFonts w:ascii="標楷體" w:hAnsi="標楷體" w:hint="eastAsia"/>
        </w:rPr>
        <w:t xml:space="preserve">  死亡豬隻經採樣送驗，6月16日檢出非洲豬瘟病毒核酸陽性。</w:t>
      </w:r>
    </w:p>
    <w:p w:rsidR="00050129" w:rsidRPr="007A4E7B" w:rsidRDefault="00E12645" w:rsidP="00050129">
      <w:pPr>
        <w:pStyle w:val="31"/>
        <w:jc w:val="distribute"/>
        <w:rPr>
          <w:rFonts w:ascii="標楷體" w:hAnsi="標楷體"/>
        </w:rPr>
      </w:pPr>
      <w:r w:rsidRPr="007A4E7B">
        <w:rPr>
          <w:rFonts w:ascii="標楷體" w:hAnsi="標楷體" w:hint="eastAsia"/>
        </w:rPr>
        <w:t>12.109年2月3日發現一頭海漂至金門縣烈嶼鄉（小金門）西北岸的豬隻</w:t>
      </w:r>
    </w:p>
    <w:p w:rsidR="00050129" w:rsidRPr="007A4E7B" w:rsidRDefault="00E12645" w:rsidP="00050129">
      <w:pPr>
        <w:pStyle w:val="31"/>
        <w:jc w:val="distribute"/>
        <w:rPr>
          <w:rFonts w:ascii="標楷體" w:hAnsi="標楷體"/>
        </w:rPr>
      </w:pPr>
      <w:r w:rsidRPr="007A4E7B">
        <w:rPr>
          <w:rFonts w:ascii="標楷體" w:hAnsi="標楷體" w:hint="eastAsia"/>
        </w:rPr>
        <w:t xml:space="preserve">  屍體，經檢驗後呈非洲豬瘟病毒陽性反應，即日起實施小金門豬肉產品移</w:t>
      </w:r>
    </w:p>
    <w:p w:rsidR="00050129" w:rsidRPr="007A4E7B" w:rsidRDefault="00E12645" w:rsidP="00050129">
      <w:pPr>
        <w:pStyle w:val="31"/>
        <w:jc w:val="distribute"/>
        <w:rPr>
          <w:rFonts w:ascii="標楷體" w:hAnsi="標楷體"/>
        </w:rPr>
      </w:pPr>
      <w:r w:rsidRPr="007A4E7B">
        <w:rPr>
          <w:rFonts w:ascii="標楷體" w:hAnsi="標楷體" w:hint="eastAsia"/>
        </w:rPr>
        <w:t xml:space="preserve">  動管制，待全島豬隻抽血監測排除異狀後、才可解除禁令，而大金門的豬</w:t>
      </w:r>
    </w:p>
    <w:p w:rsidR="00050129" w:rsidRPr="007A4E7B" w:rsidRDefault="00E12645" w:rsidP="00F3701E">
      <w:pPr>
        <w:pStyle w:val="31"/>
        <w:jc w:val="left"/>
        <w:rPr>
          <w:rFonts w:ascii="標楷體" w:hAnsi="標楷體"/>
        </w:rPr>
      </w:pPr>
      <w:r w:rsidRPr="007A4E7B">
        <w:rPr>
          <w:rFonts w:ascii="標楷體" w:hAnsi="標楷體" w:hint="eastAsia"/>
        </w:rPr>
        <w:t xml:space="preserve">  肉產品則不在管制內。</w:t>
      </w:r>
      <w:r w:rsidRPr="007A4E7B">
        <w:rPr>
          <w:rFonts w:ascii="標楷體" w:hAnsi="標楷體" w:hint="eastAsia"/>
          <w:noProof/>
        </w:rPr>
        <w:lastRenderedPageBreak/>
        <w:drawing>
          <wp:inline distT="0" distB="0" distL="0" distR="0">
            <wp:extent cx="4943840" cy="2798445"/>
            <wp:effectExtent l="0" t="0" r="9525" b="190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7"/>
                    <pic:cNvPicPr/>
                  </pic:nvPicPr>
                  <pic:blipFill>
                    <a:blip r:embed="rId27">
                      <a:extLst>
                        <a:ext uri="{28A0092B-C50C-407E-A947-70E740481C1C}">
                          <a14:useLocalDpi xmlns:a14="http://schemas.microsoft.com/office/drawing/2010/main" val="0"/>
                        </a:ext>
                      </a:extLst>
                    </a:blip>
                    <a:stretch>
                      <a:fillRect/>
                    </a:stretch>
                  </pic:blipFill>
                  <pic:spPr>
                    <a:xfrm>
                      <a:off x="0" y="0"/>
                      <a:ext cx="4995365" cy="2827610"/>
                    </a:xfrm>
                    <a:prstGeom prst="rect">
                      <a:avLst/>
                    </a:prstGeom>
                  </pic:spPr>
                </pic:pic>
              </a:graphicData>
            </a:graphic>
          </wp:inline>
        </w:drawing>
      </w:r>
    </w:p>
    <w:p w:rsidR="00050129" w:rsidRPr="007A4E7B" w:rsidRDefault="00E12645" w:rsidP="00050129">
      <w:pPr>
        <w:pStyle w:val="31"/>
        <w:jc w:val="center"/>
        <w:rPr>
          <w:rFonts w:ascii="標楷體" w:hAnsi="標楷體"/>
        </w:rPr>
      </w:pPr>
      <w:r w:rsidRPr="007A4E7B">
        <w:rPr>
          <w:rFonts w:ascii="標楷體" w:hAnsi="標楷體" w:cs="Arial" w:hint="eastAsia"/>
        </w:rPr>
        <w:t>圖2-18金門非洲豬瘟分布圖</w:t>
      </w: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A2110" w:rsidP="004F11A9">
      <w:pPr>
        <w:pStyle w:val="31"/>
      </w:pPr>
    </w:p>
    <w:p w:rsidR="00EA2110" w:rsidRPr="007A4E7B" w:rsidRDefault="00E12645" w:rsidP="006D7F6C">
      <w:pPr>
        <w:pStyle w:val="2"/>
        <w:spacing w:before="360" w:after="180"/>
      </w:pPr>
      <w:bookmarkStart w:id="51" w:name="_Toc83886203"/>
      <w:r w:rsidRPr="007A4E7B">
        <w:rPr>
          <w:rFonts w:hint="eastAsia"/>
        </w:rPr>
        <w:t>各類型災害潛勢分析</w:t>
      </w:r>
      <w:bookmarkEnd w:id="51"/>
    </w:p>
    <w:p w:rsidR="00EA2110" w:rsidRPr="007A4E7B" w:rsidRDefault="00E12645" w:rsidP="00313B2C">
      <w:pPr>
        <w:pStyle w:val="12"/>
        <w:ind w:firstLine="480"/>
      </w:pPr>
      <w:r w:rsidRPr="007A4E7B">
        <w:rPr>
          <w:rFonts w:hint="eastAsia"/>
        </w:rPr>
        <w:t>災害潛勢為事前依據歷史災害或者科學研判，依各地區之自然環境所具有潛在致災條件，針對災害的空間範圍，依不同假定條件，進行風險評估。本節將透過模擬資料分析說明</w:t>
      </w:r>
      <w:r w:rsidR="00995E95" w:rsidRPr="007A4E7B">
        <w:rPr>
          <w:rFonts w:hint="eastAsia"/>
        </w:rPr>
        <w:t>金沙鎮</w:t>
      </w:r>
      <w:r w:rsidRPr="007A4E7B">
        <w:rPr>
          <w:rFonts w:hint="eastAsia"/>
        </w:rPr>
        <w:t>所面臨的災害潛勢，包括淹水、海嘯、地震災害等潛勢。潛勢資料的模擬乃是透過科學化的方式，利用程式來模擬災害發生時所可能造成的影響範圍，然其分析之各類型災害之潛勢地區可作為後續第</w:t>
      </w:r>
      <w:r w:rsidRPr="007A4E7B">
        <w:rPr>
          <w:rFonts w:hint="eastAsia"/>
        </w:rPr>
        <w:t>6.2</w:t>
      </w:r>
      <w:r w:rsidRPr="007A4E7B">
        <w:rPr>
          <w:rFonts w:hint="eastAsia"/>
        </w:rPr>
        <w:t>節提擬災害潛勢短中長期改善對策之參考。</w:t>
      </w:r>
    </w:p>
    <w:p w:rsidR="00EA2110" w:rsidRPr="007A4E7B" w:rsidRDefault="00E12645" w:rsidP="005F42C1">
      <w:pPr>
        <w:pStyle w:val="3"/>
        <w:spacing w:before="180" w:after="180"/>
      </w:pPr>
      <w:r w:rsidRPr="007A4E7B">
        <w:rPr>
          <w:rFonts w:hint="eastAsia"/>
        </w:rPr>
        <w:t>淹水災害潛勢</w:t>
      </w:r>
    </w:p>
    <w:p w:rsidR="00EA2110" w:rsidRPr="007A4E7B" w:rsidRDefault="00E12645" w:rsidP="005F42C1">
      <w:pPr>
        <w:pStyle w:val="31"/>
      </w:pPr>
      <w:r w:rsidRPr="007A4E7B">
        <w:rPr>
          <w:rFonts w:hint="eastAsia"/>
        </w:rPr>
        <w:t>金沙鎮</w:t>
      </w:r>
      <w:r w:rsidR="005F42C1" w:rsidRPr="007A4E7B">
        <w:rPr>
          <w:rFonts w:hint="eastAsia"/>
        </w:rPr>
        <w:t>淹水歷史災點主要分布於</w:t>
      </w:r>
      <w:r w:rsidR="00533C3A" w:rsidRPr="007A4E7B">
        <w:rPr>
          <w:rFonts w:hint="eastAsia"/>
        </w:rPr>
        <w:t>汶沙里、光前里</w:t>
      </w:r>
      <w:r w:rsidR="000E66D5" w:rsidRPr="007A4E7B">
        <w:rPr>
          <w:rFonts w:hint="eastAsia"/>
        </w:rPr>
        <w:t>及</w:t>
      </w:r>
      <w:r w:rsidR="00533C3A" w:rsidRPr="007A4E7B">
        <w:rPr>
          <w:rFonts w:hint="eastAsia"/>
        </w:rPr>
        <w:t>榮湖周邊</w:t>
      </w:r>
      <w:r w:rsidR="005F42C1" w:rsidRPr="007A4E7B">
        <w:rPr>
          <w:rFonts w:hint="eastAsia"/>
        </w:rPr>
        <w:t>等地區，淹水潛勢圖中之歷史災點分布，如</w:t>
      </w:r>
      <w:r w:rsidR="00A80F38" w:rsidRPr="007A4E7B">
        <w:fldChar w:fldCharType="begin"/>
      </w:r>
      <w:r w:rsidR="00A80F38" w:rsidRPr="007A4E7B">
        <w:instrText xml:space="preserve">REF _Ref421215757 \r \h \* MERGEFORMAT </w:instrText>
      </w:r>
      <w:r w:rsidR="00A80F38" w:rsidRPr="007A4E7B">
        <w:fldChar w:fldCharType="separate"/>
      </w:r>
      <w:r w:rsidR="00C257B3" w:rsidRPr="007A4E7B">
        <w:rPr>
          <w:rFonts w:hint="eastAsia"/>
        </w:rPr>
        <w:t>表</w:t>
      </w:r>
      <w:r w:rsidR="00C257B3" w:rsidRPr="007A4E7B">
        <w:rPr>
          <w:rFonts w:hint="eastAsia"/>
        </w:rPr>
        <w:t>2-10</w:t>
      </w:r>
      <w:r w:rsidR="00A80F38" w:rsidRPr="007A4E7B">
        <w:fldChar w:fldCharType="end"/>
      </w:r>
      <w:r w:rsidR="000E66D5" w:rsidRPr="007A4E7B">
        <w:rPr>
          <w:rFonts w:hint="eastAsia"/>
        </w:rPr>
        <w:t>所示</w:t>
      </w:r>
      <w:r w:rsidR="005F42C1" w:rsidRPr="007A4E7B">
        <w:rPr>
          <w:rFonts w:hint="eastAsia"/>
        </w:rPr>
        <w:t>。有關</w:t>
      </w:r>
      <w:r w:rsidRPr="007A4E7B">
        <w:rPr>
          <w:rFonts w:hint="eastAsia"/>
        </w:rPr>
        <w:t>金沙鎮</w:t>
      </w:r>
      <w:r w:rsidR="005F42C1" w:rsidRPr="007A4E7B">
        <w:rPr>
          <w:rFonts w:hint="eastAsia"/>
        </w:rPr>
        <w:t>所模擬之淹水潛勢圖資可作為</w:t>
      </w:r>
      <w:r w:rsidRPr="007A4E7B">
        <w:rPr>
          <w:rFonts w:hint="eastAsia"/>
        </w:rPr>
        <w:t>金沙鎮</w:t>
      </w:r>
      <w:r w:rsidR="005F42C1" w:rsidRPr="007A4E7B">
        <w:rPr>
          <w:rFonts w:hint="eastAsia"/>
        </w:rPr>
        <w:t>低窪地區或位處於淹水潛勢地區，加以強化相關災害防救災工作，並以訂定各種對策之考量。</w:t>
      </w:r>
    </w:p>
    <w:p w:rsidR="006D7F6C" w:rsidRPr="007A4E7B" w:rsidRDefault="00E12645" w:rsidP="005F42C1">
      <w:pPr>
        <w:pStyle w:val="2-X0"/>
      </w:pPr>
      <w:bookmarkStart w:id="52" w:name="_Ref421215757"/>
      <w:bookmarkStart w:id="53" w:name="_Toc496073896"/>
      <w:r w:rsidRPr="007A4E7B">
        <w:rPr>
          <w:rFonts w:hint="eastAsia"/>
        </w:rPr>
        <w:t>金沙鎮</w:t>
      </w:r>
      <w:r w:rsidR="005F42C1" w:rsidRPr="007A4E7B">
        <w:rPr>
          <w:rFonts w:hint="eastAsia"/>
        </w:rPr>
        <w:t>歷史災點位置分布表</w:t>
      </w:r>
      <w:bookmarkEnd w:id="52"/>
      <w:bookmarkEnd w:id="5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716"/>
        <w:gridCol w:w="673"/>
        <w:gridCol w:w="2552"/>
        <w:gridCol w:w="496"/>
        <w:gridCol w:w="277"/>
        <w:gridCol w:w="277"/>
        <w:gridCol w:w="277"/>
        <w:gridCol w:w="277"/>
        <w:gridCol w:w="497"/>
        <w:gridCol w:w="1156"/>
        <w:gridCol w:w="1266"/>
      </w:tblGrid>
      <w:tr w:rsidR="00AE2680" w:rsidTr="00183F26">
        <w:trPr>
          <w:trHeight w:val="420"/>
          <w:tblHeader/>
        </w:trPr>
        <w:tc>
          <w:tcPr>
            <w:tcW w:w="425"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D77CA" w:rsidRPr="007A4E7B" w:rsidRDefault="00E12645" w:rsidP="00183F26">
            <w:pPr>
              <w:widowControl/>
              <w:jc w:val="center"/>
              <w:rPr>
                <w:rFonts w:ascii="標楷體" w:eastAsia="標楷體" w:hAnsi="標楷體" w:cs="新細明體"/>
                <w:b/>
                <w:kern w:val="0"/>
                <w:sz w:val="22"/>
              </w:rPr>
            </w:pPr>
            <w:r w:rsidRPr="007A4E7B">
              <w:rPr>
                <w:rFonts w:ascii="標楷體" w:eastAsia="標楷體" w:hAnsi="標楷體" w:cs="新細明體" w:hint="eastAsia"/>
                <w:b/>
                <w:kern w:val="0"/>
                <w:sz w:val="22"/>
              </w:rPr>
              <w:t>鄉鎮</w:t>
            </w:r>
          </w:p>
        </w:tc>
        <w:tc>
          <w:tcPr>
            <w:tcW w:w="51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5D77CA" w:rsidRPr="007A4E7B" w:rsidRDefault="00E12645" w:rsidP="00183F26">
            <w:pPr>
              <w:widowControl/>
              <w:jc w:val="center"/>
              <w:rPr>
                <w:rFonts w:ascii="標楷體" w:eastAsia="標楷體" w:hAnsi="標楷體" w:cs="新細明體"/>
                <w:b/>
                <w:kern w:val="0"/>
                <w:sz w:val="22"/>
              </w:rPr>
            </w:pPr>
            <w:r w:rsidRPr="007A4E7B">
              <w:rPr>
                <w:rFonts w:ascii="標楷體" w:eastAsia="標楷體" w:hAnsi="標楷體" w:cs="新細明體" w:hint="eastAsia"/>
                <w:b/>
                <w:kern w:val="0"/>
                <w:sz w:val="22"/>
              </w:rPr>
              <w:t>歷年颱風</w:t>
            </w:r>
          </w:p>
        </w:tc>
        <w:tc>
          <w:tcPr>
            <w:tcW w:w="1572"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5D77CA" w:rsidRPr="007A4E7B" w:rsidRDefault="00E12645" w:rsidP="00183F26">
            <w:pPr>
              <w:widowControl/>
              <w:jc w:val="center"/>
              <w:rPr>
                <w:rFonts w:ascii="標楷體" w:eastAsia="標楷體" w:hAnsi="標楷體" w:cs="新細明體"/>
                <w:b/>
                <w:kern w:val="0"/>
                <w:sz w:val="22"/>
              </w:rPr>
            </w:pPr>
            <w:r w:rsidRPr="007A4E7B">
              <w:rPr>
                <w:rFonts w:ascii="標楷體" w:eastAsia="標楷體" w:hAnsi="標楷體" w:cs="新細明體" w:hint="eastAsia"/>
                <w:b/>
                <w:kern w:val="0"/>
                <w:sz w:val="22"/>
              </w:rPr>
              <w:t>災情</w:t>
            </w:r>
          </w:p>
        </w:tc>
        <w:tc>
          <w:tcPr>
            <w:tcW w:w="204"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D77CA" w:rsidRPr="007A4E7B" w:rsidRDefault="00E12645" w:rsidP="00183F26">
            <w:pPr>
              <w:widowControl/>
              <w:jc w:val="center"/>
              <w:rPr>
                <w:rFonts w:ascii="標楷體" w:eastAsia="標楷體" w:hAnsi="標楷體"/>
                <w:b/>
                <w:kern w:val="0"/>
                <w:sz w:val="22"/>
              </w:rPr>
            </w:pPr>
            <w:r w:rsidRPr="007A4E7B">
              <w:rPr>
                <w:rFonts w:ascii="標楷體" w:eastAsia="標楷體" w:hAnsi="標楷體" w:hint="eastAsia"/>
                <w:b/>
                <w:kern w:val="0"/>
                <w:sz w:val="22"/>
              </w:rPr>
              <w:t>年</w:t>
            </w:r>
          </w:p>
        </w:tc>
        <w:tc>
          <w:tcPr>
            <w:tcW w:w="228"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D77CA" w:rsidRPr="007A4E7B" w:rsidRDefault="00E12645" w:rsidP="00183F26">
            <w:pPr>
              <w:widowControl/>
              <w:jc w:val="center"/>
              <w:rPr>
                <w:rFonts w:ascii="標楷體" w:eastAsia="標楷體" w:hAnsi="標楷體"/>
                <w:b/>
                <w:kern w:val="0"/>
                <w:sz w:val="22"/>
              </w:rPr>
            </w:pPr>
            <w:r w:rsidRPr="007A4E7B">
              <w:rPr>
                <w:rFonts w:ascii="標楷體" w:eastAsia="標楷體" w:hAnsi="標楷體" w:hint="eastAsia"/>
                <w:b/>
                <w:kern w:val="0"/>
                <w:sz w:val="22"/>
              </w:rPr>
              <w:t>月</w:t>
            </w:r>
          </w:p>
        </w:tc>
        <w:tc>
          <w:tcPr>
            <w:tcW w:w="197"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D77CA" w:rsidRPr="007A4E7B" w:rsidRDefault="00E12645" w:rsidP="00183F26">
            <w:pPr>
              <w:widowControl/>
              <w:jc w:val="center"/>
              <w:rPr>
                <w:rFonts w:ascii="標楷體" w:eastAsia="標楷體" w:hAnsi="標楷體"/>
                <w:b/>
                <w:kern w:val="0"/>
                <w:sz w:val="22"/>
              </w:rPr>
            </w:pPr>
            <w:r w:rsidRPr="007A4E7B">
              <w:rPr>
                <w:rFonts w:ascii="標楷體" w:eastAsia="標楷體" w:hAnsi="標楷體" w:hint="eastAsia"/>
                <w:b/>
                <w:kern w:val="0"/>
                <w:sz w:val="22"/>
              </w:rPr>
              <w:t>日</w:t>
            </w:r>
          </w:p>
        </w:tc>
        <w:tc>
          <w:tcPr>
            <w:tcW w:w="212"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D77CA" w:rsidRPr="007A4E7B" w:rsidRDefault="00E12645" w:rsidP="00183F26">
            <w:pPr>
              <w:widowControl/>
              <w:jc w:val="center"/>
              <w:rPr>
                <w:rFonts w:ascii="標楷體" w:eastAsia="標楷體" w:hAnsi="標楷體" w:cs="新細明體"/>
                <w:b/>
                <w:kern w:val="0"/>
                <w:sz w:val="22"/>
              </w:rPr>
            </w:pPr>
            <w:r w:rsidRPr="007A4E7B">
              <w:rPr>
                <w:rFonts w:ascii="標楷體" w:eastAsia="標楷體" w:hAnsi="標楷體" w:cs="新細明體" w:hint="eastAsia"/>
                <w:b/>
                <w:kern w:val="0"/>
                <w:sz w:val="22"/>
              </w:rPr>
              <w:t>時</w:t>
            </w:r>
          </w:p>
        </w:tc>
        <w:tc>
          <w:tcPr>
            <w:tcW w:w="189"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D77CA" w:rsidRPr="007A4E7B" w:rsidRDefault="00E12645" w:rsidP="00183F26">
            <w:pPr>
              <w:widowControl/>
              <w:jc w:val="center"/>
              <w:rPr>
                <w:rFonts w:ascii="標楷體" w:eastAsia="標楷體" w:hAnsi="標楷體" w:cs="新細明體"/>
                <w:b/>
                <w:kern w:val="0"/>
                <w:sz w:val="22"/>
              </w:rPr>
            </w:pPr>
            <w:r w:rsidRPr="007A4E7B">
              <w:rPr>
                <w:rFonts w:ascii="標楷體" w:eastAsia="標楷體" w:hAnsi="標楷體" w:cs="新細明體" w:hint="eastAsia"/>
                <w:b/>
                <w:kern w:val="0"/>
                <w:sz w:val="22"/>
              </w:rPr>
              <w:t>分</w:t>
            </w:r>
          </w:p>
        </w:tc>
        <w:tc>
          <w:tcPr>
            <w:tcW w:w="236"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D77CA" w:rsidRPr="007A4E7B" w:rsidRDefault="00E12645" w:rsidP="00183F26">
            <w:pPr>
              <w:widowControl/>
              <w:jc w:val="center"/>
              <w:rPr>
                <w:rFonts w:ascii="標楷體" w:eastAsia="標楷體" w:hAnsi="標楷體"/>
                <w:b/>
                <w:kern w:val="0"/>
                <w:sz w:val="22"/>
              </w:rPr>
            </w:pPr>
            <w:r w:rsidRPr="007A4E7B">
              <w:rPr>
                <w:rFonts w:ascii="標楷體" w:eastAsia="標楷體" w:hAnsi="標楷體" w:hint="eastAsia"/>
                <w:b/>
                <w:kern w:val="0"/>
                <w:sz w:val="22"/>
              </w:rPr>
              <w:t>樹倒</w:t>
            </w:r>
          </w:p>
        </w:tc>
        <w:tc>
          <w:tcPr>
            <w:tcW w:w="597"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5D77CA" w:rsidRPr="007A4E7B" w:rsidRDefault="00E12645" w:rsidP="00183F26">
            <w:pPr>
              <w:widowControl/>
              <w:jc w:val="center"/>
              <w:rPr>
                <w:rFonts w:ascii="標楷體" w:eastAsia="標楷體" w:hAnsi="標楷體"/>
                <w:b/>
                <w:sz w:val="22"/>
              </w:rPr>
            </w:pPr>
            <w:r w:rsidRPr="007A4E7B">
              <w:rPr>
                <w:rFonts w:ascii="標楷體" w:eastAsia="標楷體" w:hAnsi="標楷體" w:hint="eastAsia"/>
                <w:b/>
                <w:sz w:val="22"/>
              </w:rPr>
              <w:t>X座標</w:t>
            </w:r>
          </w:p>
        </w:tc>
        <w:tc>
          <w:tcPr>
            <w:tcW w:w="629"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5D77CA" w:rsidRPr="007A4E7B" w:rsidRDefault="00E12645" w:rsidP="00183F26">
            <w:pPr>
              <w:widowControl/>
              <w:jc w:val="center"/>
              <w:rPr>
                <w:rFonts w:ascii="標楷體" w:eastAsia="標楷體" w:hAnsi="標楷體"/>
                <w:b/>
                <w:sz w:val="22"/>
              </w:rPr>
            </w:pPr>
            <w:r w:rsidRPr="007A4E7B">
              <w:rPr>
                <w:rFonts w:ascii="標楷體" w:eastAsia="標楷體" w:hAnsi="標楷體" w:hint="eastAsia"/>
                <w:b/>
                <w:sz w:val="22"/>
              </w:rPr>
              <w:t>Y座標</w:t>
            </w:r>
          </w:p>
        </w:tc>
      </w:tr>
      <w:tr w:rsidR="00AE2680" w:rsidTr="00183F26">
        <w:trPr>
          <w:trHeight w:val="60"/>
        </w:trPr>
        <w:tc>
          <w:tcPr>
            <w:tcW w:w="425" w:type="pct"/>
            <w:shd w:val="clear" w:color="auto" w:fill="auto"/>
            <w:noWrap/>
            <w:vAlign w:val="center"/>
            <w:hideMark/>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w:t>
            </w:r>
          </w:p>
        </w:tc>
        <w:tc>
          <w:tcPr>
            <w:tcW w:w="511" w:type="pct"/>
            <w:shd w:val="clear" w:color="auto" w:fill="auto"/>
            <w:vAlign w:val="center"/>
            <w:hideMark/>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蘇力颱風</w:t>
            </w:r>
          </w:p>
        </w:tc>
        <w:tc>
          <w:tcPr>
            <w:tcW w:w="1572" w:type="pct"/>
            <w:shd w:val="clear" w:color="auto" w:fill="auto"/>
            <w:vAlign w:val="center"/>
            <w:hideMark/>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榮湖旁第8工區稻田淹水（16:15金沙鎮公所回報現地農田有部分積水, 但未達淹水之情況）</w:t>
            </w:r>
          </w:p>
        </w:tc>
        <w:tc>
          <w:tcPr>
            <w:tcW w:w="204" w:type="pct"/>
            <w:shd w:val="clear" w:color="auto" w:fill="auto"/>
            <w:noWrap/>
            <w:vAlign w:val="center"/>
            <w:hideMark/>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2013</w:t>
            </w:r>
          </w:p>
        </w:tc>
        <w:tc>
          <w:tcPr>
            <w:tcW w:w="228" w:type="pct"/>
            <w:shd w:val="clear" w:color="auto" w:fill="auto"/>
            <w:noWrap/>
            <w:vAlign w:val="center"/>
            <w:hideMark/>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kern w:val="0"/>
                <w:sz w:val="22"/>
              </w:rPr>
              <w:t>7</w:t>
            </w:r>
          </w:p>
        </w:tc>
        <w:tc>
          <w:tcPr>
            <w:tcW w:w="197" w:type="pct"/>
            <w:shd w:val="clear" w:color="auto" w:fill="auto"/>
            <w:noWrap/>
            <w:vAlign w:val="center"/>
            <w:hideMark/>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kern w:val="0"/>
                <w:sz w:val="22"/>
              </w:rPr>
              <w:t>13</w:t>
            </w:r>
          </w:p>
        </w:tc>
        <w:tc>
          <w:tcPr>
            <w:tcW w:w="212" w:type="pct"/>
            <w:shd w:val="clear" w:color="auto" w:fill="auto"/>
            <w:noWrap/>
            <w:vAlign w:val="center"/>
            <w:hideMark/>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kern w:val="0"/>
                <w:sz w:val="22"/>
              </w:rPr>
              <w:t>15</w:t>
            </w:r>
          </w:p>
        </w:tc>
        <w:tc>
          <w:tcPr>
            <w:tcW w:w="189" w:type="pct"/>
            <w:shd w:val="clear" w:color="auto" w:fill="auto"/>
            <w:noWrap/>
            <w:vAlign w:val="center"/>
            <w:hideMark/>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kern w:val="0"/>
                <w:sz w:val="22"/>
              </w:rPr>
              <w:t>24</w:t>
            </w:r>
          </w:p>
        </w:tc>
        <w:tc>
          <w:tcPr>
            <w:tcW w:w="236" w:type="pct"/>
            <w:shd w:val="clear" w:color="auto" w:fill="auto"/>
            <w:noWrap/>
            <w:vAlign w:val="center"/>
            <w:hideMark/>
          </w:tcPr>
          <w:p w:rsidR="005D77CA" w:rsidRPr="007A4E7B" w:rsidRDefault="005D77CA" w:rsidP="00183F26">
            <w:pPr>
              <w:widowControl/>
              <w:jc w:val="center"/>
              <w:rPr>
                <w:rFonts w:ascii="標楷體" w:eastAsia="標楷體" w:hAnsi="標楷體"/>
                <w:kern w:val="0"/>
                <w:sz w:val="22"/>
              </w:rPr>
            </w:pPr>
          </w:p>
        </w:tc>
        <w:tc>
          <w:tcPr>
            <w:tcW w:w="597" w:type="pct"/>
            <w:shd w:val="clear" w:color="auto" w:fill="auto"/>
            <w:vAlign w:val="center"/>
            <w:hideMark/>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190507.575</w:t>
            </w:r>
          </w:p>
        </w:tc>
        <w:tc>
          <w:tcPr>
            <w:tcW w:w="629" w:type="pct"/>
            <w:shd w:val="clear" w:color="auto" w:fill="auto"/>
            <w:noWrap/>
            <w:vAlign w:val="center"/>
            <w:hideMark/>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2708595.094</w:t>
            </w:r>
          </w:p>
        </w:tc>
      </w:tr>
      <w:tr w:rsidR="00AE2680" w:rsidTr="00183F26">
        <w:trPr>
          <w:trHeight w:val="60"/>
        </w:trPr>
        <w:tc>
          <w:tcPr>
            <w:tcW w:w="425" w:type="pct"/>
            <w:shd w:val="clear" w:color="auto" w:fill="auto"/>
            <w:noWrap/>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w:t>
            </w:r>
          </w:p>
        </w:tc>
        <w:tc>
          <w:tcPr>
            <w:tcW w:w="511" w:type="pct"/>
            <w:shd w:val="clear" w:color="auto" w:fill="auto"/>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低氣壓對流胞</w:t>
            </w:r>
          </w:p>
        </w:tc>
        <w:tc>
          <w:tcPr>
            <w:tcW w:w="1572" w:type="pct"/>
            <w:shd w:val="clear" w:color="auto" w:fill="auto"/>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金沙鎮金門縣警察局金沙分駐所</w:t>
            </w:r>
          </w:p>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[金沙鎮成功路1號]淹水</w:t>
            </w:r>
          </w:p>
        </w:tc>
        <w:tc>
          <w:tcPr>
            <w:tcW w:w="204"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2014</w:t>
            </w:r>
          </w:p>
        </w:tc>
        <w:tc>
          <w:tcPr>
            <w:tcW w:w="228"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8</w:t>
            </w:r>
          </w:p>
        </w:tc>
        <w:tc>
          <w:tcPr>
            <w:tcW w:w="197"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13</w:t>
            </w:r>
          </w:p>
        </w:tc>
        <w:tc>
          <w:tcPr>
            <w:tcW w:w="212"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5</w:t>
            </w:r>
          </w:p>
        </w:tc>
        <w:tc>
          <w:tcPr>
            <w:tcW w:w="189"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00</w:t>
            </w:r>
          </w:p>
        </w:tc>
        <w:tc>
          <w:tcPr>
            <w:tcW w:w="236" w:type="pct"/>
            <w:shd w:val="clear" w:color="auto" w:fill="auto"/>
            <w:noWrap/>
            <w:vAlign w:val="center"/>
          </w:tcPr>
          <w:p w:rsidR="005D77CA" w:rsidRPr="007A4E7B" w:rsidRDefault="005D77CA" w:rsidP="00183F26">
            <w:pPr>
              <w:widowControl/>
              <w:jc w:val="center"/>
              <w:rPr>
                <w:rFonts w:ascii="標楷體" w:eastAsia="標楷體" w:hAnsi="標楷體"/>
                <w:kern w:val="0"/>
                <w:sz w:val="22"/>
              </w:rPr>
            </w:pPr>
          </w:p>
        </w:tc>
        <w:tc>
          <w:tcPr>
            <w:tcW w:w="597" w:type="pct"/>
            <w:shd w:val="clear" w:color="auto" w:fill="auto"/>
            <w:vAlign w:val="center"/>
          </w:tcPr>
          <w:p w:rsidR="005D77CA" w:rsidRPr="007A4E7B" w:rsidRDefault="00E12645" w:rsidP="00183F26">
            <w:pPr>
              <w:jc w:val="center"/>
              <w:rPr>
                <w:rFonts w:ascii="標楷體" w:eastAsia="標楷體" w:hAnsi="標楷體"/>
              </w:rPr>
            </w:pPr>
            <w:r w:rsidRPr="007A4E7B">
              <w:rPr>
                <w:rFonts w:ascii="標楷體" w:eastAsia="標楷體" w:hAnsi="標楷體" w:hint="eastAsia"/>
              </w:rPr>
              <w:t>190319</w:t>
            </w:r>
          </w:p>
        </w:tc>
        <w:tc>
          <w:tcPr>
            <w:tcW w:w="629" w:type="pct"/>
            <w:shd w:val="clear" w:color="auto" w:fill="auto"/>
            <w:noWrap/>
            <w:vAlign w:val="center"/>
          </w:tcPr>
          <w:p w:rsidR="005D77CA" w:rsidRPr="007A4E7B" w:rsidRDefault="00E12645" w:rsidP="00183F26">
            <w:pPr>
              <w:jc w:val="center"/>
              <w:rPr>
                <w:rFonts w:ascii="標楷體" w:eastAsia="標楷體" w:hAnsi="標楷體"/>
              </w:rPr>
            </w:pPr>
            <w:r w:rsidRPr="007A4E7B">
              <w:rPr>
                <w:rFonts w:ascii="標楷體" w:eastAsia="標楷體" w:hAnsi="標楷體" w:hint="eastAsia"/>
              </w:rPr>
              <w:t>2709457</w:t>
            </w:r>
          </w:p>
        </w:tc>
      </w:tr>
      <w:tr w:rsidR="00AE2680" w:rsidTr="00183F26">
        <w:trPr>
          <w:trHeight w:val="60"/>
        </w:trPr>
        <w:tc>
          <w:tcPr>
            <w:tcW w:w="425" w:type="pct"/>
            <w:shd w:val="clear" w:color="auto" w:fill="auto"/>
            <w:noWrap/>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w:t>
            </w:r>
          </w:p>
        </w:tc>
        <w:tc>
          <w:tcPr>
            <w:tcW w:w="511" w:type="pct"/>
            <w:shd w:val="clear" w:color="auto" w:fill="auto"/>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低氣壓對流胞</w:t>
            </w:r>
          </w:p>
        </w:tc>
        <w:tc>
          <w:tcPr>
            <w:tcW w:w="1572" w:type="pct"/>
            <w:shd w:val="clear" w:color="auto" w:fill="auto"/>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金沙鎮新興街10號淹水</w:t>
            </w:r>
          </w:p>
        </w:tc>
        <w:tc>
          <w:tcPr>
            <w:tcW w:w="204"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2014</w:t>
            </w:r>
          </w:p>
        </w:tc>
        <w:tc>
          <w:tcPr>
            <w:tcW w:w="228"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8</w:t>
            </w:r>
          </w:p>
        </w:tc>
        <w:tc>
          <w:tcPr>
            <w:tcW w:w="197"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13</w:t>
            </w:r>
          </w:p>
        </w:tc>
        <w:tc>
          <w:tcPr>
            <w:tcW w:w="212"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05</w:t>
            </w:r>
          </w:p>
        </w:tc>
        <w:tc>
          <w:tcPr>
            <w:tcW w:w="189"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20</w:t>
            </w:r>
          </w:p>
        </w:tc>
        <w:tc>
          <w:tcPr>
            <w:tcW w:w="236" w:type="pct"/>
            <w:shd w:val="clear" w:color="auto" w:fill="auto"/>
            <w:noWrap/>
            <w:vAlign w:val="center"/>
          </w:tcPr>
          <w:p w:rsidR="005D77CA" w:rsidRPr="007A4E7B" w:rsidRDefault="005D77CA" w:rsidP="00183F26">
            <w:pPr>
              <w:widowControl/>
              <w:jc w:val="center"/>
              <w:rPr>
                <w:rFonts w:ascii="標楷體" w:eastAsia="標楷體" w:hAnsi="標楷體"/>
                <w:kern w:val="0"/>
                <w:sz w:val="22"/>
              </w:rPr>
            </w:pPr>
          </w:p>
        </w:tc>
        <w:tc>
          <w:tcPr>
            <w:tcW w:w="597" w:type="pct"/>
            <w:shd w:val="clear" w:color="auto" w:fill="auto"/>
            <w:vAlign w:val="center"/>
          </w:tcPr>
          <w:p w:rsidR="005D77CA" w:rsidRPr="007A4E7B" w:rsidRDefault="00E12645" w:rsidP="00183F26">
            <w:pPr>
              <w:jc w:val="center"/>
              <w:rPr>
                <w:rFonts w:ascii="標楷體" w:eastAsia="標楷體" w:hAnsi="標楷體"/>
              </w:rPr>
            </w:pPr>
            <w:r w:rsidRPr="007A4E7B">
              <w:rPr>
                <w:rFonts w:ascii="標楷體" w:eastAsia="標楷體" w:hAnsi="標楷體" w:hint="eastAsia"/>
              </w:rPr>
              <w:t>192068</w:t>
            </w:r>
          </w:p>
        </w:tc>
        <w:tc>
          <w:tcPr>
            <w:tcW w:w="629" w:type="pct"/>
            <w:shd w:val="clear" w:color="auto" w:fill="auto"/>
            <w:noWrap/>
            <w:vAlign w:val="center"/>
          </w:tcPr>
          <w:p w:rsidR="005D77CA" w:rsidRPr="007A4E7B" w:rsidRDefault="00E12645" w:rsidP="00183F26">
            <w:pPr>
              <w:jc w:val="center"/>
              <w:rPr>
                <w:rFonts w:ascii="標楷體" w:eastAsia="標楷體" w:hAnsi="標楷體"/>
              </w:rPr>
            </w:pPr>
            <w:r w:rsidRPr="007A4E7B">
              <w:rPr>
                <w:rFonts w:ascii="標楷體" w:eastAsia="標楷體" w:hAnsi="標楷體" w:hint="eastAsia"/>
              </w:rPr>
              <w:t>2708057</w:t>
            </w:r>
          </w:p>
        </w:tc>
      </w:tr>
      <w:tr w:rsidR="00AE2680" w:rsidTr="00183F26">
        <w:trPr>
          <w:trHeight w:val="60"/>
        </w:trPr>
        <w:tc>
          <w:tcPr>
            <w:tcW w:w="425" w:type="pct"/>
            <w:shd w:val="clear" w:color="auto" w:fill="auto"/>
            <w:noWrap/>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w:t>
            </w:r>
          </w:p>
        </w:tc>
        <w:tc>
          <w:tcPr>
            <w:tcW w:w="511" w:type="pct"/>
            <w:shd w:val="clear" w:color="auto" w:fill="auto"/>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低氣壓對流胞</w:t>
            </w:r>
          </w:p>
        </w:tc>
        <w:tc>
          <w:tcPr>
            <w:tcW w:w="1572" w:type="pct"/>
            <w:shd w:val="clear" w:color="auto" w:fill="auto"/>
            <w:vAlign w:val="center"/>
          </w:tcPr>
          <w:p w:rsidR="005D77CA" w:rsidRPr="007A4E7B" w:rsidRDefault="00E12645" w:rsidP="00183F26">
            <w:pPr>
              <w:widowControl/>
              <w:jc w:val="center"/>
              <w:rPr>
                <w:rFonts w:ascii="標楷體" w:eastAsia="標楷體" w:hAnsi="標楷體" w:cs="新細明體"/>
                <w:kern w:val="0"/>
                <w:sz w:val="22"/>
              </w:rPr>
            </w:pPr>
            <w:r w:rsidRPr="007A4E7B">
              <w:rPr>
                <w:rFonts w:ascii="標楷體" w:eastAsia="標楷體" w:hAnsi="標楷體" w:cs="新細明體" w:hint="eastAsia"/>
                <w:kern w:val="0"/>
                <w:sz w:val="22"/>
              </w:rPr>
              <w:t>金沙鎮汶沙里后浦頭142號淹水</w:t>
            </w:r>
          </w:p>
        </w:tc>
        <w:tc>
          <w:tcPr>
            <w:tcW w:w="204"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2014</w:t>
            </w:r>
          </w:p>
        </w:tc>
        <w:tc>
          <w:tcPr>
            <w:tcW w:w="228"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8</w:t>
            </w:r>
          </w:p>
        </w:tc>
        <w:tc>
          <w:tcPr>
            <w:tcW w:w="197"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13</w:t>
            </w:r>
          </w:p>
        </w:tc>
        <w:tc>
          <w:tcPr>
            <w:tcW w:w="212"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05</w:t>
            </w:r>
          </w:p>
        </w:tc>
        <w:tc>
          <w:tcPr>
            <w:tcW w:w="189" w:type="pct"/>
            <w:shd w:val="clear" w:color="auto" w:fill="auto"/>
            <w:noWrap/>
            <w:vAlign w:val="center"/>
          </w:tcPr>
          <w:p w:rsidR="005D77CA" w:rsidRPr="007A4E7B" w:rsidRDefault="00E12645" w:rsidP="00183F26">
            <w:pPr>
              <w:widowControl/>
              <w:jc w:val="center"/>
              <w:rPr>
                <w:rFonts w:ascii="標楷體" w:eastAsia="標楷體" w:hAnsi="標楷體"/>
                <w:kern w:val="0"/>
                <w:sz w:val="22"/>
              </w:rPr>
            </w:pPr>
            <w:r w:rsidRPr="007A4E7B">
              <w:rPr>
                <w:rFonts w:ascii="標楷體" w:eastAsia="標楷體" w:hAnsi="標楷體" w:hint="eastAsia"/>
                <w:kern w:val="0"/>
                <w:sz w:val="22"/>
              </w:rPr>
              <w:t>43</w:t>
            </w:r>
          </w:p>
        </w:tc>
        <w:tc>
          <w:tcPr>
            <w:tcW w:w="236" w:type="pct"/>
            <w:shd w:val="clear" w:color="auto" w:fill="auto"/>
            <w:noWrap/>
            <w:vAlign w:val="center"/>
          </w:tcPr>
          <w:p w:rsidR="005D77CA" w:rsidRPr="007A4E7B" w:rsidRDefault="005D77CA" w:rsidP="00183F26">
            <w:pPr>
              <w:widowControl/>
              <w:jc w:val="center"/>
              <w:rPr>
                <w:rFonts w:ascii="標楷體" w:eastAsia="標楷體" w:hAnsi="標楷體"/>
                <w:kern w:val="0"/>
                <w:sz w:val="22"/>
              </w:rPr>
            </w:pPr>
          </w:p>
        </w:tc>
        <w:tc>
          <w:tcPr>
            <w:tcW w:w="597" w:type="pct"/>
            <w:shd w:val="clear" w:color="auto" w:fill="auto"/>
            <w:vAlign w:val="center"/>
          </w:tcPr>
          <w:p w:rsidR="005D77CA" w:rsidRPr="007A4E7B" w:rsidRDefault="00E12645" w:rsidP="00183F26">
            <w:pPr>
              <w:jc w:val="center"/>
              <w:rPr>
                <w:rFonts w:ascii="標楷體" w:eastAsia="標楷體" w:hAnsi="標楷體"/>
              </w:rPr>
            </w:pPr>
            <w:r w:rsidRPr="007A4E7B">
              <w:rPr>
                <w:rFonts w:ascii="標楷體" w:eastAsia="標楷體" w:hAnsi="標楷體" w:hint="eastAsia"/>
              </w:rPr>
              <w:t>190061</w:t>
            </w:r>
          </w:p>
        </w:tc>
        <w:tc>
          <w:tcPr>
            <w:tcW w:w="629" w:type="pct"/>
            <w:shd w:val="clear" w:color="auto" w:fill="auto"/>
            <w:noWrap/>
            <w:vAlign w:val="center"/>
          </w:tcPr>
          <w:p w:rsidR="005D77CA" w:rsidRPr="007A4E7B" w:rsidRDefault="00E12645" w:rsidP="00183F26">
            <w:pPr>
              <w:jc w:val="center"/>
              <w:rPr>
                <w:rFonts w:ascii="標楷體" w:eastAsia="標楷體" w:hAnsi="標楷體"/>
              </w:rPr>
            </w:pPr>
            <w:r w:rsidRPr="007A4E7B">
              <w:rPr>
                <w:rFonts w:ascii="標楷體" w:eastAsia="標楷體" w:hAnsi="標楷體" w:hint="eastAsia"/>
              </w:rPr>
              <w:t>2708960</w:t>
            </w:r>
          </w:p>
        </w:tc>
      </w:tr>
    </w:tbl>
    <w:p w:rsidR="006D7F6C" w:rsidRPr="007A4E7B" w:rsidRDefault="00E12645" w:rsidP="00BC29FA">
      <w:pPr>
        <w:pStyle w:val="ac"/>
        <w:spacing w:after="360"/>
        <w:ind w:left="1000" w:hanging="1000"/>
      </w:pPr>
      <w:r w:rsidRPr="007A4E7B">
        <w:rPr>
          <w:rFonts w:hint="eastAsia"/>
        </w:rPr>
        <w:t>資料來源：</w:t>
      </w:r>
      <w:r w:rsidR="006E1BF2" w:rsidRPr="007A4E7B">
        <w:rPr>
          <w:rFonts w:hint="eastAsia"/>
        </w:rPr>
        <w:t>金門縣消防局災誌紀錄</w:t>
      </w:r>
      <w:r w:rsidRPr="007A4E7B">
        <w:rPr>
          <w:rFonts w:hint="eastAsia"/>
        </w:rPr>
        <w:t>。</w:t>
      </w:r>
    </w:p>
    <w:p w:rsidR="00E731F7" w:rsidRPr="007A4E7B" w:rsidRDefault="00E12645" w:rsidP="00E731F7">
      <w:pPr>
        <w:pStyle w:val="31"/>
      </w:pPr>
      <w:r w:rsidRPr="007A4E7B">
        <w:rPr>
          <w:rFonts w:hint="eastAsia"/>
        </w:rPr>
        <w:t>本計畫淹水模擬區域係根據經濟部水利署水利規劃試驗所「淹水潛勢圖製作及測試手冊（草案）」模擬情境為</w:t>
      </w:r>
      <w:r w:rsidR="00F810AE" w:rsidRPr="007A4E7B">
        <w:rPr>
          <w:rFonts w:hint="eastAsia"/>
        </w:rPr>
        <w:t>3</w:t>
      </w:r>
      <w:r w:rsidR="00F810AE" w:rsidRPr="007A4E7B">
        <w:rPr>
          <w:rFonts w:hint="eastAsia"/>
        </w:rPr>
        <w:t>小時累積雨量達</w:t>
      </w:r>
      <w:r w:rsidR="00F810AE" w:rsidRPr="007A4E7B">
        <w:rPr>
          <w:rFonts w:hint="eastAsia"/>
        </w:rPr>
        <w:t>60</w:t>
      </w:r>
      <w:r w:rsidR="009B71A6" w:rsidRPr="007A4E7B">
        <w:rPr>
          <w:rFonts w:ascii="標楷體" w:hAnsi="標楷體" w:hint="eastAsia"/>
        </w:rPr>
        <w:t>、120、130</w:t>
      </w:r>
      <w:r w:rsidR="00F810AE" w:rsidRPr="007A4E7B">
        <w:rPr>
          <w:rFonts w:hint="eastAsia"/>
        </w:rPr>
        <w:t>毫米</w:t>
      </w:r>
      <w:r w:rsidR="009B71A6" w:rsidRPr="007A4E7B">
        <w:rPr>
          <w:rFonts w:ascii="標楷體" w:hAnsi="標楷體" w:hint="eastAsia"/>
        </w:rPr>
        <w:t>、</w:t>
      </w:r>
      <w:r w:rsidR="00F3701E" w:rsidRPr="007A4E7B">
        <w:rPr>
          <w:rFonts w:ascii="標楷體" w:hAnsi="標楷體" w:hint="eastAsia"/>
        </w:rPr>
        <w:t>6小時</w:t>
      </w:r>
      <w:r w:rsidR="00F3701E" w:rsidRPr="007A4E7B">
        <w:rPr>
          <w:rFonts w:ascii="標楷體" w:hAnsi="標楷體" w:hint="eastAsia"/>
        </w:rPr>
        <w:lastRenderedPageBreak/>
        <w:t>累積雨量達150、250、350毫米、12小時累積雨量達200、300、400毫米、</w:t>
      </w:r>
      <w:r w:rsidRPr="007A4E7B">
        <w:rPr>
          <w:rFonts w:hint="eastAsia"/>
        </w:rPr>
        <w:t>24</w:t>
      </w:r>
      <w:r w:rsidRPr="007A4E7B">
        <w:rPr>
          <w:rFonts w:hint="eastAsia"/>
        </w:rPr>
        <w:t>小時累積雨量達</w:t>
      </w:r>
      <w:r w:rsidR="009B71A6" w:rsidRPr="007A4E7B">
        <w:rPr>
          <w:rFonts w:hint="eastAsia"/>
        </w:rPr>
        <w:t>150</w:t>
      </w:r>
      <w:r w:rsidR="00F3701E" w:rsidRPr="007A4E7B">
        <w:rPr>
          <w:rFonts w:hint="eastAsia"/>
        </w:rPr>
        <w:t>、</w:t>
      </w:r>
      <w:r w:rsidR="00F3701E" w:rsidRPr="007A4E7B">
        <w:rPr>
          <w:rFonts w:hint="eastAsia"/>
        </w:rPr>
        <w:t>200</w:t>
      </w:r>
      <w:r w:rsidR="009B71A6" w:rsidRPr="007A4E7B">
        <w:rPr>
          <w:rFonts w:ascii="標楷體" w:hAnsi="標楷體" w:hint="eastAsia"/>
        </w:rPr>
        <w:t>、250</w:t>
      </w:r>
      <w:r w:rsidR="00F3701E" w:rsidRPr="007A4E7B">
        <w:rPr>
          <w:rFonts w:ascii="標楷體" w:hAnsi="標楷體" w:hint="eastAsia"/>
        </w:rPr>
        <w:t>、</w:t>
      </w:r>
      <w:r w:rsidR="009B71A6" w:rsidRPr="007A4E7B">
        <w:rPr>
          <w:rFonts w:hint="eastAsia"/>
        </w:rPr>
        <w:t>350</w:t>
      </w:r>
      <w:r w:rsidR="00F3701E" w:rsidRPr="007A4E7B">
        <w:rPr>
          <w:rFonts w:hint="eastAsia"/>
        </w:rPr>
        <w:t>、</w:t>
      </w:r>
      <w:r w:rsidR="00F3701E" w:rsidRPr="007A4E7B">
        <w:rPr>
          <w:rFonts w:hint="eastAsia"/>
        </w:rPr>
        <w:t>500</w:t>
      </w:r>
      <w:r w:rsidR="00F3701E" w:rsidRPr="007A4E7B">
        <w:rPr>
          <w:rFonts w:hint="eastAsia"/>
        </w:rPr>
        <w:t>、</w:t>
      </w:r>
      <w:r w:rsidR="009B71A6" w:rsidRPr="007A4E7B">
        <w:rPr>
          <w:rFonts w:ascii="標楷體" w:hAnsi="標楷體" w:hint="eastAsia"/>
        </w:rPr>
        <w:t>400</w:t>
      </w:r>
      <w:r w:rsidR="00F3701E" w:rsidRPr="007A4E7B">
        <w:rPr>
          <w:rFonts w:ascii="標楷體" w:hAnsi="標楷體" w:hint="eastAsia"/>
        </w:rPr>
        <w:t>、600</w:t>
      </w:r>
      <w:r w:rsidRPr="007A4E7B">
        <w:rPr>
          <w:rFonts w:hint="eastAsia"/>
        </w:rPr>
        <w:t>毫米，假設條件：</w:t>
      </w:r>
      <w:r w:rsidRPr="007A4E7B">
        <w:rPr>
          <w:rFonts w:hint="eastAsia"/>
        </w:rPr>
        <w:t>(</w:t>
      </w:r>
      <w:r w:rsidRPr="007A4E7B">
        <w:rPr>
          <w:rFonts w:hint="eastAsia"/>
        </w:rPr>
        <w:t>一</w:t>
      </w:r>
      <w:r w:rsidRPr="007A4E7B">
        <w:rPr>
          <w:rFonts w:hint="eastAsia"/>
        </w:rPr>
        <w:t>)</w:t>
      </w:r>
      <w:r w:rsidRPr="007A4E7B">
        <w:rPr>
          <w:rFonts w:hint="eastAsia"/>
        </w:rPr>
        <w:t>所有河堤皆無破壞損毀、</w:t>
      </w:r>
      <w:r w:rsidRPr="007A4E7B">
        <w:rPr>
          <w:rFonts w:hint="eastAsia"/>
        </w:rPr>
        <w:t>(</w:t>
      </w:r>
      <w:r w:rsidRPr="007A4E7B">
        <w:rPr>
          <w:rFonts w:hint="eastAsia"/>
        </w:rPr>
        <w:t>二</w:t>
      </w:r>
      <w:r w:rsidRPr="007A4E7B">
        <w:rPr>
          <w:rFonts w:hint="eastAsia"/>
        </w:rPr>
        <w:t>)</w:t>
      </w:r>
      <w:r w:rsidRPr="007A4E7B">
        <w:rPr>
          <w:rFonts w:hint="eastAsia"/>
        </w:rPr>
        <w:t>所有抽水站皆正常運作、</w:t>
      </w:r>
      <w:r w:rsidRPr="007A4E7B">
        <w:rPr>
          <w:rFonts w:hint="eastAsia"/>
        </w:rPr>
        <w:t>(</w:t>
      </w:r>
      <w:r w:rsidRPr="007A4E7B">
        <w:rPr>
          <w:rFonts w:hint="eastAsia"/>
        </w:rPr>
        <w:t>三</w:t>
      </w:r>
      <w:r w:rsidRPr="007A4E7B">
        <w:rPr>
          <w:rFonts w:hint="eastAsia"/>
        </w:rPr>
        <w:t>)</w:t>
      </w:r>
      <w:r w:rsidRPr="007A4E7B">
        <w:rPr>
          <w:rFonts w:hint="eastAsia"/>
        </w:rPr>
        <w:t>所有堤防閘門皆關閉、</w:t>
      </w:r>
      <w:r w:rsidRPr="007A4E7B">
        <w:rPr>
          <w:rFonts w:hint="eastAsia"/>
        </w:rPr>
        <w:t>(</w:t>
      </w:r>
      <w:r w:rsidRPr="007A4E7B">
        <w:rPr>
          <w:rFonts w:hint="eastAsia"/>
        </w:rPr>
        <w:t>四</w:t>
      </w:r>
      <w:r w:rsidRPr="007A4E7B">
        <w:rPr>
          <w:rFonts w:hint="eastAsia"/>
        </w:rPr>
        <w:t>)</w:t>
      </w:r>
      <w:r w:rsidRPr="007A4E7B">
        <w:rPr>
          <w:rFonts w:hint="eastAsia"/>
        </w:rPr>
        <w:t>所有下水道系統皆正常運作之情況下，模擬所可能造成之影響範圍。</w:t>
      </w:r>
    </w:p>
    <w:p w:rsidR="005F42C1" w:rsidRPr="007A4E7B" w:rsidRDefault="00E12645" w:rsidP="00E731F7">
      <w:pPr>
        <w:pStyle w:val="31"/>
      </w:pPr>
      <w:r w:rsidRPr="007A4E7B">
        <w:rPr>
          <w:rFonts w:hint="eastAsia"/>
        </w:rPr>
        <w:t>由於全球極端氣候，近年颱風來襲常帶來豪雨或超大豪雨，造成區域排水不及而導致積淹水之情形。針對</w:t>
      </w:r>
      <w:r w:rsidR="00995E95" w:rsidRPr="007A4E7B">
        <w:rPr>
          <w:rFonts w:hint="eastAsia"/>
        </w:rPr>
        <w:t>金沙鎮</w:t>
      </w:r>
      <w:r w:rsidRPr="007A4E7B">
        <w:rPr>
          <w:rFonts w:hint="eastAsia"/>
        </w:rPr>
        <w:t>所模擬繪製之淹水潛勢圖資，以</w:t>
      </w:r>
      <w:r w:rsidR="00683D6B" w:rsidRPr="007A4E7B">
        <w:rPr>
          <w:rFonts w:hint="eastAsia"/>
        </w:rPr>
        <w:t>汶沙里</w:t>
      </w:r>
      <w:r w:rsidRPr="007A4E7B">
        <w:rPr>
          <w:rFonts w:hint="eastAsia"/>
        </w:rPr>
        <w:t>、</w:t>
      </w:r>
      <w:r w:rsidR="00683D6B" w:rsidRPr="007A4E7B">
        <w:rPr>
          <w:rFonts w:hint="eastAsia"/>
        </w:rPr>
        <w:t>光前里</w:t>
      </w:r>
      <w:r w:rsidRPr="007A4E7B">
        <w:rPr>
          <w:rFonts w:hint="eastAsia"/>
        </w:rPr>
        <w:t>及</w:t>
      </w:r>
      <w:r w:rsidR="00683D6B" w:rsidRPr="007A4E7B">
        <w:rPr>
          <w:rFonts w:hint="eastAsia"/>
        </w:rPr>
        <w:t>大洋里</w:t>
      </w:r>
      <w:r w:rsidRPr="007A4E7B">
        <w:rPr>
          <w:rFonts w:hint="eastAsia"/>
        </w:rPr>
        <w:t>淹水潛勢為高之區域。因地形之改變、雨量條件時空分佈之不同、都市之快速發展、雨水下水道的改善，模擬之淹點位不一定與過去之淹水地點全然相符，</w:t>
      </w:r>
      <w:r w:rsidR="00995E95" w:rsidRPr="007A4E7B">
        <w:rPr>
          <w:rFonts w:hint="eastAsia"/>
        </w:rPr>
        <w:t>金沙鎮</w:t>
      </w:r>
      <w:r w:rsidRPr="007A4E7B">
        <w:rPr>
          <w:rFonts w:hint="eastAsia"/>
        </w:rPr>
        <w:t>之歷史淹水點與模擬淹水點大致相符，淹水潛勢圖係為防災之參考用。</w:t>
      </w:r>
    </w:p>
    <w:tbl>
      <w:tblPr>
        <w:tblStyle w:val="ae"/>
        <w:tblW w:w="4986" w:type="pct"/>
        <w:tblLook w:val="01E0" w:firstRow="1" w:lastRow="1" w:firstColumn="1" w:lastColumn="1" w:noHBand="0" w:noVBand="0"/>
      </w:tblPr>
      <w:tblGrid>
        <w:gridCol w:w="8600"/>
      </w:tblGrid>
      <w:tr w:rsidR="00AE2680" w:rsidTr="0023572B">
        <w:trPr>
          <w:trHeight w:val="5314"/>
        </w:trPr>
        <w:tc>
          <w:tcPr>
            <w:tcW w:w="5000" w:type="pct"/>
          </w:tcPr>
          <w:p w:rsidR="0023572B" w:rsidRPr="007A4E7B" w:rsidRDefault="00E12645" w:rsidP="0023572B">
            <w:pPr>
              <w:pStyle w:val="ad"/>
            </w:pPr>
            <w:r w:rsidRPr="007A4E7B">
              <w:rPr>
                <w:noProof/>
              </w:rPr>
              <w:drawing>
                <wp:inline distT="0" distB="0" distL="0" distR="0">
                  <wp:extent cx="5072932" cy="3586892"/>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金沙鎮6h150mm淹水潛勢圖.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9217" cy="3591336"/>
                          </a:xfrm>
                          <a:prstGeom prst="rect">
                            <a:avLst/>
                          </a:prstGeom>
                        </pic:spPr>
                      </pic:pic>
                    </a:graphicData>
                  </a:graphic>
                </wp:inline>
              </w:drawing>
            </w:r>
          </w:p>
        </w:tc>
      </w:tr>
      <w:tr w:rsidR="00AE2680" w:rsidTr="0023572B">
        <w:trPr>
          <w:trHeight w:val="315"/>
        </w:trPr>
        <w:tc>
          <w:tcPr>
            <w:tcW w:w="5000" w:type="pct"/>
          </w:tcPr>
          <w:p w:rsidR="0023572B" w:rsidRPr="007A4E7B" w:rsidRDefault="00E12645" w:rsidP="0023572B">
            <w:pPr>
              <w:pStyle w:val="2-X"/>
              <w:rPr>
                <w:color w:val="auto"/>
              </w:rPr>
            </w:pPr>
            <w:bookmarkStart w:id="54" w:name="_Toc83886301"/>
            <w:r w:rsidRPr="007A4E7B">
              <w:rPr>
                <w:rFonts w:cs="Arial" w:hint="eastAsia"/>
                <w:color w:val="auto"/>
              </w:rPr>
              <w:t>金沙鎮</w:t>
            </w:r>
            <w:r w:rsidRPr="007A4E7B">
              <w:rPr>
                <w:rFonts w:cs="Arial" w:hint="eastAsia"/>
                <w:color w:val="auto"/>
              </w:rPr>
              <w:t>6</w:t>
            </w:r>
            <w:r w:rsidRPr="007A4E7B">
              <w:rPr>
                <w:rFonts w:cs="Arial" w:hint="eastAsia"/>
                <w:color w:val="auto"/>
              </w:rPr>
              <w:t>小時累積雨量</w:t>
            </w:r>
            <w:r w:rsidRPr="007A4E7B">
              <w:rPr>
                <w:rFonts w:cs="Arial" w:hint="eastAsia"/>
                <w:color w:val="auto"/>
              </w:rPr>
              <w:t>150</w:t>
            </w:r>
            <w:r w:rsidRPr="007A4E7B">
              <w:rPr>
                <w:rFonts w:cs="Arial" w:hint="eastAsia"/>
                <w:color w:val="auto"/>
              </w:rPr>
              <w:t>毫米淹水潛勢圖</w:t>
            </w:r>
            <w:bookmarkEnd w:id="54"/>
          </w:p>
        </w:tc>
      </w:tr>
    </w:tbl>
    <w:p w:rsidR="0023572B" w:rsidRPr="007A4E7B" w:rsidRDefault="00E12645" w:rsidP="0023572B">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23572B">
        <w:tc>
          <w:tcPr>
            <w:tcW w:w="5000" w:type="pct"/>
          </w:tcPr>
          <w:p w:rsidR="0023572B" w:rsidRPr="007A4E7B" w:rsidRDefault="00E12645" w:rsidP="0023572B">
            <w:pPr>
              <w:pStyle w:val="ad"/>
            </w:pPr>
            <w:r w:rsidRPr="007A4E7B">
              <w:rPr>
                <w:noProof/>
              </w:rPr>
              <w:lastRenderedPageBreak/>
              <w:drawing>
                <wp:inline distT="0" distB="0" distL="0" distR="0">
                  <wp:extent cx="5339080" cy="377507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金沙鎮6h250mm淹水潛勢圖.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9080" cy="3775075"/>
                          </a:xfrm>
                          <a:prstGeom prst="rect">
                            <a:avLst/>
                          </a:prstGeom>
                        </pic:spPr>
                      </pic:pic>
                    </a:graphicData>
                  </a:graphic>
                </wp:inline>
              </w:drawing>
            </w:r>
          </w:p>
        </w:tc>
      </w:tr>
      <w:tr w:rsidR="00AE2680" w:rsidTr="0023572B">
        <w:tc>
          <w:tcPr>
            <w:tcW w:w="5000" w:type="pct"/>
          </w:tcPr>
          <w:p w:rsidR="0023572B" w:rsidRPr="007A4E7B" w:rsidRDefault="00E12645" w:rsidP="0023572B">
            <w:pPr>
              <w:pStyle w:val="2-X"/>
              <w:rPr>
                <w:color w:val="auto"/>
              </w:rPr>
            </w:pPr>
            <w:bookmarkStart w:id="55" w:name="_Toc83886302"/>
            <w:r w:rsidRPr="007A4E7B">
              <w:rPr>
                <w:rFonts w:cs="Arial" w:hint="eastAsia"/>
                <w:color w:val="auto"/>
              </w:rPr>
              <w:t>金沙鎮</w:t>
            </w:r>
            <w:r w:rsidRPr="007A4E7B">
              <w:rPr>
                <w:rFonts w:cs="Arial" w:hint="eastAsia"/>
                <w:color w:val="auto"/>
              </w:rPr>
              <w:t>6</w:t>
            </w:r>
            <w:r w:rsidRPr="007A4E7B">
              <w:rPr>
                <w:rFonts w:cs="Arial" w:hint="eastAsia"/>
                <w:color w:val="auto"/>
              </w:rPr>
              <w:t>小時累積雨量</w:t>
            </w:r>
            <w:r w:rsidRPr="007A4E7B">
              <w:rPr>
                <w:rFonts w:cs="Arial" w:hint="eastAsia"/>
                <w:color w:val="auto"/>
              </w:rPr>
              <w:t>250</w:t>
            </w:r>
            <w:r w:rsidRPr="007A4E7B">
              <w:rPr>
                <w:rFonts w:cs="Arial" w:hint="eastAsia"/>
                <w:color w:val="auto"/>
              </w:rPr>
              <w:t>毫米淹水潛勢圖</w:t>
            </w:r>
            <w:bookmarkEnd w:id="55"/>
          </w:p>
        </w:tc>
      </w:tr>
    </w:tbl>
    <w:p w:rsidR="0023572B" w:rsidRPr="007A4E7B" w:rsidRDefault="00E12645" w:rsidP="0023572B">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23572B">
        <w:tc>
          <w:tcPr>
            <w:tcW w:w="5000" w:type="pct"/>
          </w:tcPr>
          <w:p w:rsidR="0023572B" w:rsidRPr="007A4E7B" w:rsidRDefault="00E12645" w:rsidP="0023572B">
            <w:pPr>
              <w:pStyle w:val="ad"/>
            </w:pPr>
            <w:r w:rsidRPr="007A4E7B">
              <w:rPr>
                <w:noProof/>
              </w:rPr>
              <w:drawing>
                <wp:inline distT="0" distB="0" distL="0" distR="0">
                  <wp:extent cx="5128592" cy="3626247"/>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金沙鎮6h350mm淹水潛勢圖.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2201" cy="3628798"/>
                          </a:xfrm>
                          <a:prstGeom prst="rect">
                            <a:avLst/>
                          </a:prstGeom>
                        </pic:spPr>
                      </pic:pic>
                    </a:graphicData>
                  </a:graphic>
                </wp:inline>
              </w:drawing>
            </w:r>
          </w:p>
        </w:tc>
      </w:tr>
      <w:tr w:rsidR="00AE2680" w:rsidTr="0023572B">
        <w:tc>
          <w:tcPr>
            <w:tcW w:w="5000" w:type="pct"/>
          </w:tcPr>
          <w:p w:rsidR="0023572B" w:rsidRPr="007A4E7B" w:rsidRDefault="00E12645" w:rsidP="0023572B">
            <w:pPr>
              <w:pStyle w:val="2-X"/>
              <w:rPr>
                <w:color w:val="auto"/>
              </w:rPr>
            </w:pPr>
            <w:bookmarkStart w:id="56" w:name="_Toc83886303"/>
            <w:r w:rsidRPr="007A4E7B">
              <w:rPr>
                <w:rFonts w:cs="Arial" w:hint="eastAsia"/>
                <w:color w:val="auto"/>
              </w:rPr>
              <w:t>金沙鎮</w:t>
            </w:r>
            <w:r w:rsidRPr="007A4E7B">
              <w:rPr>
                <w:rFonts w:cs="Arial" w:hint="eastAsia"/>
                <w:color w:val="auto"/>
              </w:rPr>
              <w:t>6</w:t>
            </w:r>
            <w:r w:rsidRPr="007A4E7B">
              <w:rPr>
                <w:rFonts w:cs="Arial" w:hint="eastAsia"/>
                <w:color w:val="auto"/>
              </w:rPr>
              <w:t>小時累積雨量</w:t>
            </w:r>
            <w:r w:rsidRPr="007A4E7B">
              <w:rPr>
                <w:rFonts w:cs="Arial" w:hint="eastAsia"/>
                <w:color w:val="auto"/>
              </w:rPr>
              <w:t>350</w:t>
            </w:r>
            <w:r w:rsidRPr="007A4E7B">
              <w:rPr>
                <w:rFonts w:cs="Arial" w:hint="eastAsia"/>
                <w:color w:val="auto"/>
              </w:rPr>
              <w:t>毫米淹水潛勢圖</w:t>
            </w:r>
            <w:bookmarkEnd w:id="56"/>
          </w:p>
        </w:tc>
      </w:tr>
    </w:tbl>
    <w:p w:rsidR="0023572B" w:rsidRPr="007A4E7B" w:rsidRDefault="00E12645" w:rsidP="0023572B">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23572B">
        <w:tc>
          <w:tcPr>
            <w:tcW w:w="5000" w:type="pct"/>
          </w:tcPr>
          <w:p w:rsidR="0023572B" w:rsidRPr="007A4E7B" w:rsidRDefault="00E12645" w:rsidP="0023572B">
            <w:pPr>
              <w:pStyle w:val="ad"/>
            </w:pPr>
            <w:r w:rsidRPr="007A4E7B">
              <w:rPr>
                <w:noProof/>
              </w:rPr>
              <w:lastRenderedPageBreak/>
              <w:drawing>
                <wp:inline distT="0" distB="0" distL="0" distR="0">
                  <wp:extent cx="5339080" cy="3775075"/>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金沙鎮12h200mm淹水潛勢圖.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9080" cy="3775075"/>
                          </a:xfrm>
                          <a:prstGeom prst="rect">
                            <a:avLst/>
                          </a:prstGeom>
                        </pic:spPr>
                      </pic:pic>
                    </a:graphicData>
                  </a:graphic>
                </wp:inline>
              </w:drawing>
            </w:r>
          </w:p>
        </w:tc>
      </w:tr>
      <w:tr w:rsidR="00AE2680" w:rsidTr="0023572B">
        <w:tc>
          <w:tcPr>
            <w:tcW w:w="5000" w:type="pct"/>
          </w:tcPr>
          <w:p w:rsidR="0023572B" w:rsidRPr="007A4E7B" w:rsidRDefault="00E12645" w:rsidP="00785F9A">
            <w:pPr>
              <w:pStyle w:val="2-X"/>
              <w:rPr>
                <w:color w:val="auto"/>
              </w:rPr>
            </w:pPr>
            <w:bookmarkStart w:id="57" w:name="_Toc83886304"/>
            <w:r w:rsidRPr="007A4E7B">
              <w:rPr>
                <w:rFonts w:cs="Arial" w:hint="eastAsia"/>
                <w:color w:val="auto"/>
              </w:rPr>
              <w:t>金沙鎮</w:t>
            </w:r>
            <w:r w:rsidR="00785F9A" w:rsidRPr="007A4E7B">
              <w:rPr>
                <w:rFonts w:cs="Arial" w:hint="eastAsia"/>
                <w:color w:val="auto"/>
              </w:rPr>
              <w:t>12</w:t>
            </w:r>
            <w:r w:rsidRPr="007A4E7B">
              <w:rPr>
                <w:rFonts w:cs="Arial" w:hint="eastAsia"/>
                <w:color w:val="auto"/>
              </w:rPr>
              <w:t>小時累積雨量</w:t>
            </w:r>
            <w:r w:rsidR="00785F9A" w:rsidRPr="007A4E7B">
              <w:rPr>
                <w:rFonts w:cs="Arial" w:hint="eastAsia"/>
                <w:color w:val="auto"/>
              </w:rPr>
              <w:t>20</w:t>
            </w:r>
            <w:r w:rsidRPr="007A4E7B">
              <w:rPr>
                <w:rFonts w:cs="Arial" w:hint="eastAsia"/>
                <w:color w:val="auto"/>
              </w:rPr>
              <w:t>0</w:t>
            </w:r>
            <w:r w:rsidRPr="007A4E7B">
              <w:rPr>
                <w:rFonts w:cs="Arial" w:hint="eastAsia"/>
                <w:color w:val="auto"/>
              </w:rPr>
              <w:t>毫米淹水潛勢圖</w:t>
            </w:r>
            <w:bookmarkEnd w:id="57"/>
          </w:p>
        </w:tc>
      </w:tr>
    </w:tbl>
    <w:p w:rsidR="00785F9A" w:rsidRPr="007A4E7B" w:rsidRDefault="00E12645" w:rsidP="00785F9A">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050129">
        <w:tc>
          <w:tcPr>
            <w:tcW w:w="5000" w:type="pct"/>
          </w:tcPr>
          <w:p w:rsidR="00785F9A" w:rsidRPr="007A4E7B" w:rsidRDefault="00E12645" w:rsidP="00050129">
            <w:pPr>
              <w:pStyle w:val="ad"/>
            </w:pPr>
            <w:r w:rsidRPr="007A4E7B">
              <w:rPr>
                <w:noProof/>
              </w:rPr>
              <w:drawing>
                <wp:inline distT="0" distB="0" distL="0" distR="0">
                  <wp:extent cx="5072933" cy="3586892"/>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金沙鎮12h300mm淹水潛勢圖.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76502" cy="3589416"/>
                          </a:xfrm>
                          <a:prstGeom prst="rect">
                            <a:avLst/>
                          </a:prstGeom>
                        </pic:spPr>
                      </pic:pic>
                    </a:graphicData>
                  </a:graphic>
                </wp:inline>
              </w:drawing>
            </w:r>
          </w:p>
        </w:tc>
      </w:tr>
      <w:tr w:rsidR="00AE2680" w:rsidTr="00050129">
        <w:tc>
          <w:tcPr>
            <w:tcW w:w="5000" w:type="pct"/>
          </w:tcPr>
          <w:p w:rsidR="00785F9A" w:rsidRPr="007A4E7B" w:rsidRDefault="00E12645" w:rsidP="00785F9A">
            <w:pPr>
              <w:pStyle w:val="2-X"/>
              <w:rPr>
                <w:color w:val="auto"/>
              </w:rPr>
            </w:pPr>
            <w:bookmarkStart w:id="58" w:name="_Toc83886305"/>
            <w:r w:rsidRPr="007A4E7B">
              <w:rPr>
                <w:rFonts w:cs="Arial" w:hint="eastAsia"/>
                <w:color w:val="auto"/>
              </w:rPr>
              <w:t>金沙鎮</w:t>
            </w:r>
            <w:r w:rsidRPr="007A4E7B">
              <w:rPr>
                <w:rFonts w:cs="Arial" w:hint="eastAsia"/>
                <w:color w:val="auto"/>
              </w:rPr>
              <w:t>12</w:t>
            </w:r>
            <w:r w:rsidRPr="007A4E7B">
              <w:rPr>
                <w:rFonts w:cs="Arial" w:hint="eastAsia"/>
                <w:color w:val="auto"/>
              </w:rPr>
              <w:t>小時累積雨量</w:t>
            </w:r>
            <w:r w:rsidRPr="007A4E7B">
              <w:rPr>
                <w:rFonts w:cs="Arial" w:hint="eastAsia"/>
                <w:color w:val="auto"/>
              </w:rPr>
              <w:t>300</w:t>
            </w:r>
            <w:r w:rsidRPr="007A4E7B">
              <w:rPr>
                <w:rFonts w:cs="Arial" w:hint="eastAsia"/>
                <w:color w:val="auto"/>
              </w:rPr>
              <w:t>毫米淹水潛勢圖</w:t>
            </w:r>
            <w:bookmarkEnd w:id="58"/>
          </w:p>
        </w:tc>
      </w:tr>
    </w:tbl>
    <w:p w:rsidR="00785F9A" w:rsidRPr="007A4E7B" w:rsidRDefault="00E12645" w:rsidP="00785F9A">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050129">
        <w:tc>
          <w:tcPr>
            <w:tcW w:w="5000" w:type="pct"/>
          </w:tcPr>
          <w:p w:rsidR="00785F9A" w:rsidRPr="007A4E7B" w:rsidRDefault="00E12645" w:rsidP="00050129">
            <w:pPr>
              <w:pStyle w:val="ad"/>
            </w:pPr>
            <w:r w:rsidRPr="007A4E7B">
              <w:rPr>
                <w:noProof/>
              </w:rPr>
              <w:lastRenderedPageBreak/>
              <w:drawing>
                <wp:inline distT="0" distB="0" distL="0" distR="0">
                  <wp:extent cx="5339080" cy="3775075"/>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金沙鎮12h400mm淹水潛勢圖.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9080" cy="3775075"/>
                          </a:xfrm>
                          <a:prstGeom prst="rect">
                            <a:avLst/>
                          </a:prstGeom>
                        </pic:spPr>
                      </pic:pic>
                    </a:graphicData>
                  </a:graphic>
                </wp:inline>
              </w:drawing>
            </w:r>
          </w:p>
        </w:tc>
      </w:tr>
      <w:tr w:rsidR="00AE2680" w:rsidTr="00050129">
        <w:tc>
          <w:tcPr>
            <w:tcW w:w="5000" w:type="pct"/>
          </w:tcPr>
          <w:p w:rsidR="00785F9A" w:rsidRPr="007A4E7B" w:rsidRDefault="00E12645" w:rsidP="00785F9A">
            <w:pPr>
              <w:pStyle w:val="2-X"/>
              <w:rPr>
                <w:color w:val="auto"/>
              </w:rPr>
            </w:pPr>
            <w:bookmarkStart w:id="59" w:name="_Toc83886306"/>
            <w:r w:rsidRPr="007A4E7B">
              <w:rPr>
                <w:rFonts w:cs="Arial" w:hint="eastAsia"/>
                <w:color w:val="auto"/>
              </w:rPr>
              <w:t>金沙鎮</w:t>
            </w:r>
            <w:r w:rsidRPr="007A4E7B">
              <w:rPr>
                <w:rFonts w:cs="Arial" w:hint="eastAsia"/>
                <w:color w:val="auto"/>
              </w:rPr>
              <w:t>12</w:t>
            </w:r>
            <w:r w:rsidRPr="007A4E7B">
              <w:rPr>
                <w:rFonts w:cs="Arial" w:hint="eastAsia"/>
                <w:color w:val="auto"/>
              </w:rPr>
              <w:t>小時累積雨量</w:t>
            </w:r>
            <w:r w:rsidRPr="007A4E7B">
              <w:rPr>
                <w:rFonts w:cs="Arial" w:hint="eastAsia"/>
                <w:color w:val="auto"/>
              </w:rPr>
              <w:t>400</w:t>
            </w:r>
            <w:r w:rsidRPr="007A4E7B">
              <w:rPr>
                <w:rFonts w:cs="Arial" w:hint="eastAsia"/>
                <w:color w:val="auto"/>
              </w:rPr>
              <w:t>毫米淹水潛勢圖</w:t>
            </w:r>
            <w:bookmarkEnd w:id="59"/>
          </w:p>
        </w:tc>
      </w:tr>
    </w:tbl>
    <w:p w:rsidR="00785F9A" w:rsidRPr="007A4E7B" w:rsidRDefault="00E12645" w:rsidP="00785F9A">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050129">
        <w:tc>
          <w:tcPr>
            <w:tcW w:w="5000" w:type="pct"/>
          </w:tcPr>
          <w:p w:rsidR="00785F9A" w:rsidRPr="007A4E7B" w:rsidRDefault="00E12645" w:rsidP="00050129">
            <w:pPr>
              <w:pStyle w:val="ad"/>
            </w:pPr>
            <w:r w:rsidRPr="007A4E7B">
              <w:rPr>
                <w:noProof/>
              </w:rPr>
              <w:drawing>
                <wp:inline distT="0" distB="0" distL="0" distR="0">
                  <wp:extent cx="5339080" cy="377507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金沙鎮24h200mm淹水潛勢圖.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9080" cy="3775075"/>
                          </a:xfrm>
                          <a:prstGeom prst="rect">
                            <a:avLst/>
                          </a:prstGeom>
                        </pic:spPr>
                      </pic:pic>
                    </a:graphicData>
                  </a:graphic>
                </wp:inline>
              </w:drawing>
            </w:r>
          </w:p>
        </w:tc>
      </w:tr>
      <w:tr w:rsidR="00AE2680" w:rsidTr="00050129">
        <w:tc>
          <w:tcPr>
            <w:tcW w:w="5000" w:type="pct"/>
          </w:tcPr>
          <w:p w:rsidR="00785F9A" w:rsidRPr="007A4E7B" w:rsidRDefault="00E12645" w:rsidP="00785F9A">
            <w:pPr>
              <w:pStyle w:val="2-X"/>
              <w:rPr>
                <w:color w:val="auto"/>
              </w:rPr>
            </w:pPr>
            <w:bookmarkStart w:id="60" w:name="_Toc83886307"/>
            <w:r w:rsidRPr="007A4E7B">
              <w:rPr>
                <w:rFonts w:cs="Arial" w:hint="eastAsia"/>
                <w:color w:val="auto"/>
              </w:rPr>
              <w:t>金沙鎮</w:t>
            </w:r>
            <w:r w:rsidRPr="007A4E7B">
              <w:rPr>
                <w:rFonts w:cs="Arial" w:hint="eastAsia"/>
                <w:color w:val="auto"/>
              </w:rPr>
              <w:t>24</w:t>
            </w:r>
            <w:r w:rsidRPr="007A4E7B">
              <w:rPr>
                <w:rFonts w:cs="Arial" w:hint="eastAsia"/>
                <w:color w:val="auto"/>
              </w:rPr>
              <w:t>小時累積雨量</w:t>
            </w:r>
            <w:r w:rsidRPr="007A4E7B">
              <w:rPr>
                <w:rFonts w:cs="Arial" w:hint="eastAsia"/>
                <w:color w:val="auto"/>
              </w:rPr>
              <w:t>200</w:t>
            </w:r>
            <w:r w:rsidRPr="007A4E7B">
              <w:rPr>
                <w:rFonts w:cs="Arial" w:hint="eastAsia"/>
                <w:color w:val="auto"/>
              </w:rPr>
              <w:t>毫米淹水潛勢圖</w:t>
            </w:r>
            <w:bookmarkEnd w:id="60"/>
          </w:p>
        </w:tc>
      </w:tr>
    </w:tbl>
    <w:p w:rsidR="0023572B" w:rsidRPr="007A4E7B" w:rsidRDefault="00E12645" w:rsidP="00785F9A">
      <w:pPr>
        <w:pStyle w:val="ac"/>
        <w:spacing w:after="360"/>
        <w:ind w:left="1000" w:hanging="1000"/>
      </w:pPr>
      <w:r w:rsidRPr="007A4E7B">
        <w:rPr>
          <w:rFonts w:hint="eastAsia"/>
        </w:rPr>
        <w:lastRenderedPageBreak/>
        <w:t>資料來源：本計畫繪製。</w:t>
      </w:r>
    </w:p>
    <w:tbl>
      <w:tblPr>
        <w:tblStyle w:val="ae"/>
        <w:tblW w:w="5000" w:type="pct"/>
        <w:tblLook w:val="01E0" w:firstRow="1" w:lastRow="1" w:firstColumn="1" w:lastColumn="1" w:noHBand="0" w:noVBand="0"/>
      </w:tblPr>
      <w:tblGrid>
        <w:gridCol w:w="8624"/>
      </w:tblGrid>
      <w:tr w:rsidR="00AE2680" w:rsidTr="001E22BA">
        <w:tc>
          <w:tcPr>
            <w:tcW w:w="5000" w:type="pct"/>
          </w:tcPr>
          <w:p w:rsidR="000E66D5" w:rsidRPr="007A4E7B" w:rsidRDefault="00E12645" w:rsidP="001E22BA">
            <w:pPr>
              <w:pStyle w:val="ad"/>
            </w:pPr>
            <w:r w:rsidRPr="007A4E7B">
              <w:rPr>
                <w:noProof/>
              </w:rPr>
              <w:drawing>
                <wp:inline distT="0" distB="0" distL="0" distR="0">
                  <wp:extent cx="5128592" cy="36262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金沙鎮24h350mm淹水潛勢圖.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2201" cy="3628798"/>
                          </a:xfrm>
                          <a:prstGeom prst="rect">
                            <a:avLst/>
                          </a:prstGeom>
                        </pic:spPr>
                      </pic:pic>
                    </a:graphicData>
                  </a:graphic>
                </wp:inline>
              </w:drawing>
            </w:r>
          </w:p>
        </w:tc>
      </w:tr>
      <w:tr w:rsidR="00AE2680" w:rsidTr="001E22BA">
        <w:tc>
          <w:tcPr>
            <w:tcW w:w="5000" w:type="pct"/>
          </w:tcPr>
          <w:p w:rsidR="000E66D5" w:rsidRPr="007A4E7B" w:rsidRDefault="00E12645" w:rsidP="00785F9A">
            <w:pPr>
              <w:pStyle w:val="2-X"/>
              <w:rPr>
                <w:color w:val="auto"/>
              </w:rPr>
            </w:pPr>
            <w:bookmarkStart w:id="61" w:name="_Toc83886308"/>
            <w:r w:rsidRPr="007A4E7B">
              <w:rPr>
                <w:rFonts w:cs="Arial" w:hint="eastAsia"/>
                <w:color w:val="auto"/>
              </w:rPr>
              <w:t>金沙鎮</w:t>
            </w:r>
            <w:r w:rsidRPr="007A4E7B">
              <w:rPr>
                <w:rFonts w:cs="Arial" w:hint="eastAsia"/>
                <w:color w:val="auto"/>
              </w:rPr>
              <w:t>24</w:t>
            </w:r>
            <w:r w:rsidRPr="007A4E7B">
              <w:rPr>
                <w:rFonts w:cs="Arial" w:hint="eastAsia"/>
                <w:color w:val="auto"/>
              </w:rPr>
              <w:t>小時累積雨量</w:t>
            </w:r>
            <w:r w:rsidR="00785F9A" w:rsidRPr="007A4E7B">
              <w:rPr>
                <w:rFonts w:cs="Arial" w:hint="eastAsia"/>
                <w:color w:val="auto"/>
              </w:rPr>
              <w:t>3</w:t>
            </w:r>
            <w:r w:rsidR="001E22BA" w:rsidRPr="007A4E7B">
              <w:rPr>
                <w:rFonts w:cs="Arial" w:hint="eastAsia"/>
                <w:color w:val="auto"/>
              </w:rPr>
              <w:t>50</w:t>
            </w:r>
            <w:r w:rsidRPr="007A4E7B">
              <w:rPr>
                <w:rFonts w:cs="Arial" w:hint="eastAsia"/>
                <w:color w:val="auto"/>
              </w:rPr>
              <w:t>毫米淹水潛勢圖</w:t>
            </w:r>
            <w:bookmarkEnd w:id="61"/>
          </w:p>
        </w:tc>
      </w:tr>
    </w:tbl>
    <w:p w:rsidR="000E66D5" w:rsidRPr="007A4E7B" w:rsidRDefault="00E12645" w:rsidP="000E66D5">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1E22BA">
        <w:tc>
          <w:tcPr>
            <w:tcW w:w="5000" w:type="pct"/>
          </w:tcPr>
          <w:p w:rsidR="000E66D5" w:rsidRPr="007A4E7B" w:rsidRDefault="00E12645" w:rsidP="001E22BA">
            <w:pPr>
              <w:pStyle w:val="ad"/>
            </w:pPr>
            <w:r w:rsidRPr="007A4E7B">
              <w:rPr>
                <w:noProof/>
              </w:rPr>
              <w:drawing>
                <wp:inline distT="0" distB="0" distL="0" distR="0">
                  <wp:extent cx="5120640" cy="3620624"/>
                  <wp:effectExtent l="0" t="0" r="381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金沙鎮24h500mm淹水潛勢圖.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24243" cy="3623172"/>
                          </a:xfrm>
                          <a:prstGeom prst="rect">
                            <a:avLst/>
                          </a:prstGeom>
                        </pic:spPr>
                      </pic:pic>
                    </a:graphicData>
                  </a:graphic>
                </wp:inline>
              </w:drawing>
            </w:r>
          </w:p>
        </w:tc>
      </w:tr>
      <w:tr w:rsidR="00AE2680" w:rsidTr="001E22BA">
        <w:tc>
          <w:tcPr>
            <w:tcW w:w="5000" w:type="pct"/>
          </w:tcPr>
          <w:p w:rsidR="000E66D5" w:rsidRPr="007A4E7B" w:rsidRDefault="00E12645" w:rsidP="00785F9A">
            <w:pPr>
              <w:pStyle w:val="2-X"/>
              <w:rPr>
                <w:color w:val="auto"/>
              </w:rPr>
            </w:pPr>
            <w:bookmarkStart w:id="62" w:name="_Toc83886309"/>
            <w:r w:rsidRPr="007A4E7B">
              <w:rPr>
                <w:rFonts w:cs="Arial" w:hint="eastAsia"/>
                <w:color w:val="auto"/>
              </w:rPr>
              <w:t>金沙鎮</w:t>
            </w:r>
            <w:r w:rsidRPr="007A4E7B">
              <w:rPr>
                <w:rFonts w:cs="Arial" w:hint="eastAsia"/>
                <w:color w:val="auto"/>
              </w:rPr>
              <w:t>24</w:t>
            </w:r>
            <w:r w:rsidRPr="007A4E7B">
              <w:rPr>
                <w:rFonts w:cs="Arial" w:hint="eastAsia"/>
                <w:color w:val="auto"/>
              </w:rPr>
              <w:t>小時累積雨量</w:t>
            </w:r>
            <w:r w:rsidR="00785F9A" w:rsidRPr="007A4E7B">
              <w:rPr>
                <w:rFonts w:cs="Arial" w:hint="eastAsia"/>
                <w:color w:val="auto"/>
              </w:rPr>
              <w:t>50</w:t>
            </w:r>
            <w:r w:rsidRPr="007A4E7B">
              <w:rPr>
                <w:rFonts w:cs="Arial" w:hint="eastAsia"/>
                <w:color w:val="auto"/>
              </w:rPr>
              <w:t>0</w:t>
            </w:r>
            <w:r w:rsidRPr="007A4E7B">
              <w:rPr>
                <w:rFonts w:cs="Arial" w:hint="eastAsia"/>
                <w:color w:val="auto"/>
              </w:rPr>
              <w:t>毫米淹水潛勢圖</w:t>
            </w:r>
            <w:bookmarkEnd w:id="62"/>
          </w:p>
        </w:tc>
      </w:tr>
    </w:tbl>
    <w:p w:rsidR="000E66D5" w:rsidRPr="007A4E7B" w:rsidRDefault="00E12645" w:rsidP="000E66D5">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1E22BA">
        <w:tc>
          <w:tcPr>
            <w:tcW w:w="5000" w:type="pct"/>
          </w:tcPr>
          <w:p w:rsidR="000E66D5" w:rsidRPr="007A4E7B" w:rsidRDefault="00E12645" w:rsidP="001E22BA">
            <w:pPr>
              <w:pStyle w:val="ad"/>
            </w:pPr>
            <w:r w:rsidRPr="007A4E7B">
              <w:rPr>
                <w:noProof/>
              </w:rPr>
              <w:lastRenderedPageBreak/>
              <w:drawing>
                <wp:inline distT="0" distB="0" distL="0" distR="0">
                  <wp:extent cx="5339080" cy="377507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金沙鎮24h600mm淹水潛勢圖.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9080" cy="3775075"/>
                          </a:xfrm>
                          <a:prstGeom prst="rect">
                            <a:avLst/>
                          </a:prstGeom>
                        </pic:spPr>
                      </pic:pic>
                    </a:graphicData>
                  </a:graphic>
                </wp:inline>
              </w:drawing>
            </w:r>
          </w:p>
        </w:tc>
      </w:tr>
      <w:tr w:rsidR="00AE2680" w:rsidTr="001E22BA">
        <w:tc>
          <w:tcPr>
            <w:tcW w:w="5000" w:type="pct"/>
          </w:tcPr>
          <w:p w:rsidR="000E66D5" w:rsidRPr="007A4E7B" w:rsidRDefault="00E12645" w:rsidP="00785F9A">
            <w:pPr>
              <w:pStyle w:val="2-X"/>
              <w:rPr>
                <w:color w:val="auto"/>
              </w:rPr>
            </w:pPr>
            <w:bookmarkStart w:id="63" w:name="_Toc83886310"/>
            <w:r w:rsidRPr="007A4E7B">
              <w:rPr>
                <w:rFonts w:cs="Arial" w:hint="eastAsia"/>
                <w:color w:val="auto"/>
              </w:rPr>
              <w:t>金沙鎮</w:t>
            </w:r>
            <w:r w:rsidRPr="007A4E7B">
              <w:rPr>
                <w:rFonts w:cs="Arial" w:hint="eastAsia"/>
                <w:color w:val="auto"/>
              </w:rPr>
              <w:t>24</w:t>
            </w:r>
            <w:r w:rsidRPr="007A4E7B">
              <w:rPr>
                <w:rFonts w:cs="Arial" w:hint="eastAsia"/>
                <w:color w:val="auto"/>
              </w:rPr>
              <w:t>小時累積雨量</w:t>
            </w:r>
            <w:r w:rsidR="00785F9A" w:rsidRPr="007A4E7B">
              <w:rPr>
                <w:rFonts w:cs="Arial" w:hint="eastAsia"/>
                <w:color w:val="auto"/>
              </w:rPr>
              <w:t>6</w:t>
            </w:r>
            <w:r w:rsidR="001E22BA" w:rsidRPr="007A4E7B">
              <w:rPr>
                <w:rFonts w:cs="Arial" w:hint="eastAsia"/>
                <w:color w:val="auto"/>
              </w:rPr>
              <w:t>00</w:t>
            </w:r>
            <w:r w:rsidRPr="007A4E7B">
              <w:rPr>
                <w:rFonts w:cs="Arial" w:hint="eastAsia"/>
                <w:color w:val="auto"/>
              </w:rPr>
              <w:t>毫米淹水潛勢圖</w:t>
            </w:r>
            <w:bookmarkEnd w:id="63"/>
          </w:p>
        </w:tc>
      </w:tr>
    </w:tbl>
    <w:p w:rsidR="000E66D5" w:rsidRPr="007A4E7B" w:rsidRDefault="00E12645" w:rsidP="000E66D5">
      <w:pPr>
        <w:pStyle w:val="ac"/>
        <w:spacing w:after="360"/>
        <w:ind w:left="1000" w:hanging="1000"/>
      </w:pPr>
      <w:r w:rsidRPr="007A4E7B">
        <w:rPr>
          <w:rFonts w:hint="eastAsia"/>
        </w:rPr>
        <w:t>資料來源：本計畫繪製。</w:t>
      </w:r>
    </w:p>
    <w:p w:rsidR="005F42C1" w:rsidRPr="007A4E7B" w:rsidRDefault="00E12645" w:rsidP="00E731F7">
      <w:pPr>
        <w:pStyle w:val="3"/>
        <w:spacing w:before="180" w:after="180"/>
      </w:pPr>
      <w:r w:rsidRPr="007A4E7B">
        <w:rPr>
          <w:rFonts w:hint="eastAsia"/>
        </w:rPr>
        <w:t>海嘯災害潛勢</w:t>
      </w:r>
    </w:p>
    <w:p w:rsidR="005F42C1" w:rsidRPr="007A4E7B" w:rsidRDefault="00E12645" w:rsidP="004F11A9">
      <w:pPr>
        <w:pStyle w:val="31"/>
      </w:pPr>
      <w:r w:rsidRPr="007A4E7B">
        <w:rPr>
          <w:rFonts w:hint="eastAsia"/>
        </w:rPr>
        <w:t>依循「交通部中央氣象局海嘯資訊發布作業要點」（民國</w:t>
      </w:r>
      <w:r w:rsidRPr="007A4E7B">
        <w:t>100</w:t>
      </w:r>
      <w:r w:rsidRPr="007A4E7B">
        <w:rPr>
          <w:rFonts w:hint="eastAsia"/>
        </w:rPr>
        <w:t>年</w:t>
      </w:r>
      <w:r w:rsidRPr="007A4E7B">
        <w:t>4</w:t>
      </w:r>
      <w:r w:rsidRPr="007A4E7B">
        <w:rPr>
          <w:rFonts w:hint="eastAsia"/>
        </w:rPr>
        <w:t>月</w:t>
      </w:r>
      <w:r w:rsidRPr="007A4E7B">
        <w:t>26</w:t>
      </w:r>
      <w:r w:rsidRPr="007A4E7B">
        <w:rPr>
          <w:rFonts w:hint="eastAsia"/>
        </w:rPr>
        <w:t>日），公布「臺澎金馬沿海地區海嘯危險性分級表」指出金門縣過去資料中顯示並無海嘯紀錄，但可能受影響者，其分級為等級</w:t>
      </w:r>
      <w:r w:rsidRPr="007A4E7B">
        <w:t>III</w:t>
      </w:r>
      <w:r w:rsidRPr="007A4E7B">
        <w:rPr>
          <w:rFonts w:hint="eastAsia"/>
        </w:rPr>
        <w:t>，仍須特別注意可能遭受因地震所引起的海嘯侵襲。</w:t>
      </w:r>
    </w:p>
    <w:p w:rsidR="005F42C1" w:rsidRPr="007A4E7B" w:rsidRDefault="00E12645" w:rsidP="00E731F7">
      <w:pPr>
        <w:pStyle w:val="4"/>
        <w:spacing w:after="180"/>
      </w:pPr>
      <w:r w:rsidRPr="007A4E7B">
        <w:rPr>
          <w:rFonts w:hint="eastAsia"/>
        </w:rPr>
        <w:t>海嘯潛勢規模設定</w:t>
      </w:r>
    </w:p>
    <w:p w:rsidR="00E731F7" w:rsidRPr="007A4E7B" w:rsidRDefault="00E12645" w:rsidP="00E731F7">
      <w:pPr>
        <w:pStyle w:val="41"/>
        <w:ind w:left="360" w:firstLine="480"/>
      </w:pPr>
      <w:r w:rsidRPr="007A4E7B">
        <w:rPr>
          <w:rFonts w:hint="eastAsia"/>
        </w:rPr>
        <w:t>海嘯通常由震源在海底下</w:t>
      </w:r>
      <w:r w:rsidRPr="007A4E7B">
        <w:rPr>
          <w:rFonts w:hint="eastAsia"/>
        </w:rPr>
        <w:t>50</w:t>
      </w:r>
      <w:r w:rsidRPr="007A4E7B">
        <w:rPr>
          <w:rFonts w:hint="eastAsia"/>
        </w:rPr>
        <w:t>千米以內、芮氏震級</w:t>
      </w:r>
      <w:r w:rsidRPr="007A4E7B">
        <w:rPr>
          <w:rFonts w:hint="eastAsia"/>
        </w:rPr>
        <w:t>6.5</w:t>
      </w:r>
      <w:r w:rsidRPr="007A4E7B">
        <w:rPr>
          <w:rFonts w:hint="eastAsia"/>
        </w:rPr>
        <w:t>以上的海底地震引發。大地震時，海地的地形可以達到數公尺的變位，因而引發大量的海水移動，地震引發的長周期水波，其高程通常在數十公分至數公尺之間，當長波傳抵海岸時，會因地形效應而使海水向陸地方向移動，浪高多達數公尺至數十公尺。</w:t>
      </w:r>
    </w:p>
    <w:p w:rsidR="005F42C1" w:rsidRPr="007A4E7B" w:rsidRDefault="00E12645" w:rsidP="00E731F7">
      <w:pPr>
        <w:pStyle w:val="41"/>
        <w:ind w:left="360" w:firstLine="480"/>
      </w:pPr>
      <w:r w:rsidRPr="007A4E7B">
        <w:rPr>
          <w:rFonts w:hint="eastAsia"/>
        </w:rPr>
        <w:t>依據日本氣象廳對日本近海的地震啟用緊急地震速報系統為基礎，根據預測的波浪高度，規模設定以海嘯浪高為規範，並以最大溯上高</w:t>
      </w:r>
      <w:r w:rsidRPr="007A4E7B">
        <w:rPr>
          <w:rFonts w:hint="eastAsia"/>
        </w:rPr>
        <w:t>4</w:t>
      </w:r>
      <w:r w:rsidRPr="007A4E7B">
        <w:rPr>
          <w:rFonts w:hint="eastAsia"/>
        </w:rPr>
        <w:t>倍之概念。</w:t>
      </w:r>
      <w:r w:rsidRPr="007A4E7B">
        <w:rPr>
          <w:rFonts w:hint="eastAsia"/>
        </w:rPr>
        <w:t>(</w:t>
      </w:r>
      <w:r w:rsidRPr="007A4E7B">
        <w:rPr>
          <w:rFonts w:hint="eastAsia"/>
        </w:rPr>
        <w:t>請參見</w:t>
      </w:r>
      <w:r w:rsidR="00A80F38" w:rsidRPr="007A4E7B">
        <w:fldChar w:fldCharType="begin"/>
      </w:r>
      <w:r w:rsidR="00A80F38" w:rsidRPr="007A4E7B">
        <w:instrText xml:space="preserve">REF _Ref421216219 \r \h \* MERGEFORMAT </w:instrText>
      </w:r>
      <w:r w:rsidR="00A80F38" w:rsidRPr="007A4E7B">
        <w:fldChar w:fldCharType="separate"/>
      </w:r>
      <w:r w:rsidR="00C257B3" w:rsidRPr="007A4E7B">
        <w:rPr>
          <w:rFonts w:hint="eastAsia"/>
        </w:rPr>
        <w:t>表</w:t>
      </w:r>
      <w:r w:rsidR="00C257B3" w:rsidRPr="007A4E7B">
        <w:rPr>
          <w:rFonts w:hint="eastAsia"/>
        </w:rPr>
        <w:t>2-11</w:t>
      </w:r>
      <w:r w:rsidR="00A80F38" w:rsidRPr="007A4E7B">
        <w:fldChar w:fldCharType="end"/>
      </w:r>
      <w:r w:rsidRPr="007A4E7B">
        <w:rPr>
          <w:rFonts w:hint="eastAsia"/>
        </w:rPr>
        <w:t>)</w:t>
      </w:r>
    </w:p>
    <w:p w:rsidR="00E731F7" w:rsidRPr="007A4E7B" w:rsidRDefault="00E12645" w:rsidP="00E731F7">
      <w:pPr>
        <w:pStyle w:val="2-X0"/>
      </w:pPr>
      <w:bookmarkStart w:id="64" w:name="_Ref421216219"/>
      <w:bookmarkStart w:id="65" w:name="_Toc496073897"/>
      <w:r w:rsidRPr="007A4E7B">
        <w:rPr>
          <w:rFonts w:hint="eastAsia"/>
        </w:rPr>
        <w:lastRenderedPageBreak/>
        <w:t>海嘯潛勢規模設定表</w:t>
      </w:r>
      <w:bookmarkEnd w:id="64"/>
      <w:bookmarkEnd w:id="65"/>
    </w:p>
    <w:tbl>
      <w:tblPr>
        <w:tblStyle w:val="ae"/>
        <w:tblW w:w="5000" w:type="pct"/>
        <w:tblLook w:val="04A0" w:firstRow="1" w:lastRow="0" w:firstColumn="1" w:lastColumn="0" w:noHBand="0" w:noVBand="1"/>
      </w:tblPr>
      <w:tblGrid>
        <w:gridCol w:w="4126"/>
        <w:gridCol w:w="4498"/>
      </w:tblGrid>
      <w:tr w:rsidR="00AE2680" w:rsidTr="00E731F7">
        <w:trPr>
          <w:trHeight w:val="123"/>
        </w:trPr>
        <w:tc>
          <w:tcPr>
            <w:tcW w:w="2392" w:type="pct"/>
            <w:shd w:val="clear" w:color="auto" w:fill="F2F2F2" w:themeFill="background1" w:themeFillShade="F2"/>
          </w:tcPr>
          <w:p w:rsidR="00E731F7" w:rsidRPr="007A4E7B" w:rsidRDefault="00E12645" w:rsidP="00E731F7">
            <w:pPr>
              <w:pStyle w:val="aa"/>
              <w:rPr>
                <w:b/>
              </w:rPr>
            </w:pPr>
            <w:r w:rsidRPr="007A4E7B">
              <w:rPr>
                <w:rFonts w:hint="eastAsia"/>
                <w:b/>
              </w:rPr>
              <w:t>浪高</w:t>
            </w:r>
          </w:p>
        </w:tc>
        <w:tc>
          <w:tcPr>
            <w:tcW w:w="2608" w:type="pct"/>
            <w:shd w:val="clear" w:color="auto" w:fill="F2F2F2" w:themeFill="background1" w:themeFillShade="F2"/>
          </w:tcPr>
          <w:p w:rsidR="00E731F7" w:rsidRPr="007A4E7B" w:rsidRDefault="00E12645" w:rsidP="00E731F7">
            <w:pPr>
              <w:pStyle w:val="aa"/>
              <w:rPr>
                <w:b/>
              </w:rPr>
            </w:pPr>
            <w:r w:rsidRPr="007A4E7B">
              <w:rPr>
                <w:rFonts w:hint="eastAsia"/>
                <w:b/>
              </w:rPr>
              <w:t>溯上高</w:t>
            </w:r>
          </w:p>
        </w:tc>
      </w:tr>
      <w:tr w:rsidR="00AE2680" w:rsidTr="00E731F7">
        <w:tc>
          <w:tcPr>
            <w:tcW w:w="2392" w:type="pct"/>
          </w:tcPr>
          <w:p w:rsidR="00E731F7" w:rsidRPr="007A4E7B" w:rsidRDefault="00E12645" w:rsidP="00E731F7">
            <w:pPr>
              <w:pStyle w:val="aa"/>
            </w:pPr>
            <w:r w:rsidRPr="007A4E7B">
              <w:rPr>
                <w:rFonts w:hint="eastAsia"/>
              </w:rPr>
              <w:t>1</w:t>
            </w:r>
            <w:r w:rsidRPr="007A4E7B">
              <w:rPr>
                <w:rFonts w:hint="eastAsia"/>
              </w:rPr>
              <w:t>公尺</w:t>
            </w:r>
          </w:p>
        </w:tc>
        <w:tc>
          <w:tcPr>
            <w:tcW w:w="2608" w:type="pct"/>
          </w:tcPr>
          <w:p w:rsidR="00E731F7" w:rsidRPr="007A4E7B" w:rsidRDefault="00E12645" w:rsidP="00E731F7">
            <w:pPr>
              <w:pStyle w:val="aa"/>
            </w:pPr>
            <w:r w:rsidRPr="007A4E7B">
              <w:rPr>
                <w:rFonts w:hint="eastAsia"/>
              </w:rPr>
              <w:t>0-4</w:t>
            </w:r>
            <w:r w:rsidRPr="007A4E7B">
              <w:rPr>
                <w:rFonts w:hint="eastAsia"/>
              </w:rPr>
              <w:t>公尺</w:t>
            </w:r>
          </w:p>
        </w:tc>
      </w:tr>
      <w:tr w:rsidR="00AE2680" w:rsidTr="00E731F7">
        <w:tc>
          <w:tcPr>
            <w:tcW w:w="2392" w:type="pct"/>
          </w:tcPr>
          <w:p w:rsidR="00E731F7" w:rsidRPr="007A4E7B" w:rsidRDefault="00E12645" w:rsidP="00E731F7">
            <w:pPr>
              <w:pStyle w:val="aa"/>
            </w:pPr>
            <w:r w:rsidRPr="007A4E7B">
              <w:rPr>
                <w:rFonts w:hint="eastAsia"/>
              </w:rPr>
              <w:t>3</w:t>
            </w:r>
            <w:r w:rsidRPr="007A4E7B">
              <w:rPr>
                <w:rFonts w:hint="eastAsia"/>
              </w:rPr>
              <w:t>公尺</w:t>
            </w:r>
          </w:p>
        </w:tc>
        <w:tc>
          <w:tcPr>
            <w:tcW w:w="2608" w:type="pct"/>
          </w:tcPr>
          <w:p w:rsidR="00E731F7" w:rsidRPr="007A4E7B" w:rsidRDefault="00E12645" w:rsidP="00E731F7">
            <w:pPr>
              <w:pStyle w:val="aa"/>
            </w:pPr>
            <w:r w:rsidRPr="007A4E7B">
              <w:rPr>
                <w:rFonts w:hint="eastAsia"/>
              </w:rPr>
              <w:t>4.1-12</w:t>
            </w:r>
            <w:r w:rsidRPr="007A4E7B">
              <w:rPr>
                <w:rFonts w:hint="eastAsia"/>
              </w:rPr>
              <w:t>公尺</w:t>
            </w:r>
          </w:p>
        </w:tc>
      </w:tr>
      <w:tr w:rsidR="00AE2680" w:rsidTr="00E731F7">
        <w:trPr>
          <w:trHeight w:val="65"/>
        </w:trPr>
        <w:tc>
          <w:tcPr>
            <w:tcW w:w="2392" w:type="pct"/>
          </w:tcPr>
          <w:p w:rsidR="00E731F7" w:rsidRPr="007A4E7B" w:rsidRDefault="00E12645" w:rsidP="00E731F7">
            <w:pPr>
              <w:pStyle w:val="aa"/>
            </w:pPr>
            <w:r w:rsidRPr="007A4E7B">
              <w:rPr>
                <w:rFonts w:hint="eastAsia"/>
              </w:rPr>
              <w:t>5</w:t>
            </w:r>
            <w:r w:rsidRPr="007A4E7B">
              <w:rPr>
                <w:rFonts w:hint="eastAsia"/>
              </w:rPr>
              <w:t>公尺</w:t>
            </w:r>
          </w:p>
        </w:tc>
        <w:tc>
          <w:tcPr>
            <w:tcW w:w="2608" w:type="pct"/>
          </w:tcPr>
          <w:p w:rsidR="00E731F7" w:rsidRPr="007A4E7B" w:rsidRDefault="00E12645" w:rsidP="00E731F7">
            <w:pPr>
              <w:pStyle w:val="aa"/>
            </w:pPr>
            <w:r w:rsidRPr="007A4E7B">
              <w:rPr>
                <w:rFonts w:hint="eastAsia"/>
              </w:rPr>
              <w:t>12.1-20</w:t>
            </w:r>
            <w:r w:rsidRPr="007A4E7B">
              <w:rPr>
                <w:rFonts w:hint="eastAsia"/>
              </w:rPr>
              <w:t>公尺</w:t>
            </w:r>
          </w:p>
        </w:tc>
      </w:tr>
    </w:tbl>
    <w:p w:rsidR="00E731F7" w:rsidRPr="007A4E7B" w:rsidRDefault="00E12645" w:rsidP="00E731F7">
      <w:pPr>
        <w:pStyle w:val="ac"/>
        <w:spacing w:after="360"/>
        <w:ind w:left="1000" w:hanging="1000"/>
      </w:pPr>
      <w:r w:rsidRPr="007A4E7B">
        <w:rPr>
          <w:rFonts w:hint="eastAsia"/>
        </w:rPr>
        <w:t>資料來源：本計畫整理。</w:t>
      </w:r>
    </w:p>
    <w:p w:rsidR="00E731F7" w:rsidRPr="007A4E7B" w:rsidRDefault="00E12645" w:rsidP="00E731F7">
      <w:pPr>
        <w:pStyle w:val="4"/>
        <w:spacing w:after="180"/>
      </w:pPr>
      <w:r w:rsidRPr="007A4E7B">
        <w:rPr>
          <w:rFonts w:hint="eastAsia"/>
        </w:rPr>
        <w:t>災害潛勢分析</w:t>
      </w:r>
    </w:p>
    <w:p w:rsidR="00E731F7" w:rsidRPr="007A4E7B" w:rsidRDefault="00E12645" w:rsidP="00E731F7">
      <w:pPr>
        <w:pStyle w:val="41"/>
        <w:ind w:left="360" w:firstLine="480"/>
      </w:pPr>
      <w:r w:rsidRPr="007A4E7B">
        <w:rPr>
          <w:rFonts w:hint="eastAsia"/>
        </w:rPr>
        <w:t>當海嘯發生時，</w:t>
      </w:r>
      <w:r w:rsidR="00E53CDC" w:rsidRPr="007A4E7B">
        <w:rPr>
          <w:rFonts w:hint="eastAsia"/>
        </w:rPr>
        <w:t>本鎮沿海地區將先受到相當的波及，</w:t>
      </w:r>
      <w:r w:rsidRPr="007A4E7B">
        <w:rPr>
          <w:rFonts w:hint="eastAsia"/>
        </w:rPr>
        <w:t>如</w:t>
      </w:r>
      <w:r w:rsidR="00A80F38" w:rsidRPr="007A4E7B">
        <w:fldChar w:fldCharType="begin"/>
      </w:r>
      <w:r w:rsidR="00A80F38" w:rsidRPr="007A4E7B">
        <w:instrText xml:space="preserve">REF _Ref421216398 \r \h \* MERGEFORMAT </w:instrText>
      </w:r>
      <w:r w:rsidR="00A80F38" w:rsidRPr="007A4E7B">
        <w:fldChar w:fldCharType="separate"/>
      </w:r>
      <w:r w:rsidR="00C257B3" w:rsidRPr="007A4E7B">
        <w:rPr>
          <w:rFonts w:hint="eastAsia"/>
        </w:rPr>
        <w:t>圖</w:t>
      </w:r>
      <w:r w:rsidR="00C257B3" w:rsidRPr="007A4E7B">
        <w:rPr>
          <w:rFonts w:hint="eastAsia"/>
        </w:rPr>
        <w:t>2-30</w:t>
      </w:r>
      <w:r w:rsidR="00A80F38" w:rsidRPr="007A4E7B">
        <w:fldChar w:fldCharType="end"/>
      </w:r>
      <w:r w:rsidRPr="007A4E7B">
        <w:rPr>
          <w:rFonts w:hint="eastAsia"/>
        </w:rPr>
        <w:t>所示，若發生海嘯災害時，容易受到災害衝擊的地區主要是</w:t>
      </w:r>
      <w:r w:rsidR="00E53CDC" w:rsidRPr="007A4E7B">
        <w:rPr>
          <w:rFonts w:hint="eastAsia"/>
        </w:rPr>
        <w:t>金沙鎮東北部及東部地區</w:t>
      </w:r>
      <w:r w:rsidRPr="007A4E7B">
        <w:rPr>
          <w:rFonts w:hint="eastAsia"/>
        </w:rPr>
        <w:t>。</w:t>
      </w:r>
    </w:p>
    <w:p w:rsidR="00E731F7" w:rsidRPr="007A4E7B" w:rsidRDefault="00E12645" w:rsidP="00E731F7">
      <w:pPr>
        <w:pStyle w:val="41"/>
        <w:ind w:left="360" w:firstLine="480"/>
      </w:pPr>
      <w:r w:rsidRPr="007A4E7B">
        <w:rPr>
          <w:rFonts w:hint="eastAsia"/>
        </w:rPr>
        <w:t>依據模擬結果，因實際海嘯源位置及地震規模可能與模擬條件不同，應變操作應根據中央氣象局發布之海嘯警報及潮位監測資料，進行情資研判、疏散避難等應變作業。</w:t>
      </w:r>
    </w:p>
    <w:p w:rsidR="00E731F7" w:rsidRPr="007A4E7B" w:rsidRDefault="00E12645" w:rsidP="00E731F7">
      <w:pPr>
        <w:pStyle w:val="41"/>
        <w:ind w:left="360" w:firstLine="480"/>
      </w:pPr>
      <w:r w:rsidRPr="007A4E7B">
        <w:rPr>
          <w:rFonts w:hint="eastAsia"/>
        </w:rPr>
        <w:t>金沙鎮由於位於臨海，可能受到海嘯衝擊，從前述的海嘯潛勢資料中，可以概略掌握金沙鎮</w:t>
      </w:r>
      <w:r w:rsidR="00337AC1" w:rsidRPr="007A4E7B">
        <w:rPr>
          <w:rFonts w:hint="eastAsia"/>
        </w:rPr>
        <w:t>沿海</w:t>
      </w:r>
      <w:r w:rsidR="00BD2DE2" w:rsidRPr="007A4E7B">
        <w:rPr>
          <w:rFonts w:hint="eastAsia"/>
        </w:rPr>
        <w:t>各里</w:t>
      </w:r>
      <w:r w:rsidRPr="007A4E7B">
        <w:rPr>
          <w:rFonts w:hint="eastAsia"/>
        </w:rPr>
        <w:t>均有遭受海嘯襲擊，而導致民眾傷亡的可能，因此金沙鎮有必要針對海嘯災害採取一定的防救災工作，然而由於公所的資源有限，對於海嘯如此具有破壞性的災害，採取工程的方式來防範其衝擊的效果可能有限，因此在防救災工作上主要仍以早期預警及疏散撤離沿海地區居民為主。</w:t>
      </w:r>
    </w:p>
    <w:tbl>
      <w:tblPr>
        <w:tblStyle w:val="ae"/>
        <w:tblW w:w="5000" w:type="pct"/>
        <w:tblLook w:val="01E0" w:firstRow="1" w:lastRow="1" w:firstColumn="1" w:lastColumn="1" w:noHBand="0" w:noVBand="0"/>
      </w:tblPr>
      <w:tblGrid>
        <w:gridCol w:w="8624"/>
      </w:tblGrid>
      <w:tr w:rsidR="00AE2680" w:rsidTr="00CF2477">
        <w:tc>
          <w:tcPr>
            <w:tcW w:w="5000" w:type="pct"/>
          </w:tcPr>
          <w:p w:rsidR="002313B2" w:rsidRPr="007A4E7B" w:rsidRDefault="00E12645" w:rsidP="00CF2477">
            <w:pPr>
              <w:pStyle w:val="ad"/>
            </w:pPr>
            <w:r w:rsidRPr="007A4E7B">
              <w:rPr>
                <w:noProof/>
              </w:rPr>
              <w:drawing>
                <wp:inline distT="0" distB="0" distL="0" distR="0">
                  <wp:extent cx="5339080" cy="3771265"/>
                  <wp:effectExtent l="0" t="0" r="0" b="63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5-4金沙鎮海嘯溯上高警戒圖.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9080" cy="3771265"/>
                          </a:xfrm>
                          <a:prstGeom prst="rect">
                            <a:avLst/>
                          </a:prstGeom>
                        </pic:spPr>
                      </pic:pic>
                    </a:graphicData>
                  </a:graphic>
                </wp:inline>
              </w:drawing>
            </w:r>
          </w:p>
        </w:tc>
      </w:tr>
      <w:tr w:rsidR="00AE2680" w:rsidTr="00CF2477">
        <w:tc>
          <w:tcPr>
            <w:tcW w:w="5000" w:type="pct"/>
          </w:tcPr>
          <w:p w:rsidR="002313B2" w:rsidRPr="007A4E7B" w:rsidRDefault="00E12645" w:rsidP="00CF2477">
            <w:pPr>
              <w:pStyle w:val="2-X"/>
              <w:rPr>
                <w:color w:val="auto"/>
              </w:rPr>
            </w:pPr>
            <w:bookmarkStart w:id="66" w:name="_Ref421216398"/>
            <w:bookmarkStart w:id="67" w:name="_Toc83886311"/>
            <w:r w:rsidRPr="007A4E7B">
              <w:rPr>
                <w:rFonts w:cs="Arial" w:hint="eastAsia"/>
                <w:color w:val="auto"/>
              </w:rPr>
              <w:t>金沙鎮海嘯災害潛勢圖</w:t>
            </w:r>
            <w:bookmarkEnd w:id="66"/>
            <w:bookmarkEnd w:id="67"/>
          </w:p>
        </w:tc>
      </w:tr>
    </w:tbl>
    <w:p w:rsidR="005F42C1" w:rsidRPr="007A4E7B" w:rsidRDefault="00E12645" w:rsidP="00CA4747">
      <w:pPr>
        <w:pStyle w:val="ac"/>
        <w:spacing w:after="360"/>
        <w:ind w:left="1000" w:hanging="1000"/>
      </w:pPr>
      <w:r w:rsidRPr="007A4E7B">
        <w:rPr>
          <w:rFonts w:hint="eastAsia"/>
        </w:rPr>
        <w:t>資料來源：本計畫繪製。</w:t>
      </w:r>
    </w:p>
    <w:p w:rsidR="00E731F7" w:rsidRPr="007A4E7B" w:rsidRDefault="00E12645" w:rsidP="00580853">
      <w:pPr>
        <w:pStyle w:val="41"/>
        <w:ind w:left="360" w:firstLine="480"/>
      </w:pPr>
      <w:r w:rsidRPr="007A4E7B">
        <w:rPr>
          <w:rFonts w:hint="eastAsia"/>
        </w:rPr>
        <w:lastRenderedPageBreak/>
        <w:t>針對海嘯避難</w:t>
      </w:r>
      <w:r w:rsidRPr="007A4E7B">
        <w:rPr>
          <w:rFonts w:hint="eastAsia"/>
        </w:rPr>
        <w:t>(</w:t>
      </w:r>
      <w:r w:rsidRPr="007A4E7B">
        <w:rPr>
          <w:rFonts w:hint="eastAsia"/>
        </w:rPr>
        <w:t>逃生</w:t>
      </w:r>
      <w:r w:rsidRPr="007A4E7B">
        <w:rPr>
          <w:rFonts w:hint="eastAsia"/>
        </w:rPr>
        <w:t>)</w:t>
      </w:r>
      <w:r w:rsidRPr="007A4E7B">
        <w:rPr>
          <w:rFonts w:hint="eastAsia"/>
        </w:rPr>
        <w:t>與收容的時序上應有所區隔，若為近岸之海嘯，如</w:t>
      </w:r>
      <w:r w:rsidRPr="007A4E7B">
        <w:rPr>
          <w:rFonts w:hint="eastAsia"/>
        </w:rPr>
        <w:t>30</w:t>
      </w:r>
      <w:r w:rsidRPr="007A4E7B">
        <w:rPr>
          <w:rFonts w:hint="eastAsia"/>
        </w:rPr>
        <w:t>分鐘內到達，建議民眾於第一時間之避難原則應為就近、就高處避難。亦即，於第一時間避難逃生應選擇鄰近高地或較具抗海嘯衝擊之構造物如鋼筋混凝土</w:t>
      </w:r>
      <w:r w:rsidRPr="007A4E7B">
        <w:rPr>
          <w:rFonts w:hint="eastAsia"/>
        </w:rPr>
        <w:t>(RC)</w:t>
      </w:r>
      <w:r w:rsidRPr="007A4E7B">
        <w:rPr>
          <w:rFonts w:hint="eastAsia"/>
        </w:rPr>
        <w:t>或鋼骨鋼筋混凝土結構</w:t>
      </w:r>
      <w:r w:rsidRPr="007A4E7B">
        <w:rPr>
          <w:rFonts w:hint="eastAsia"/>
        </w:rPr>
        <w:t>(SRC)</w:t>
      </w:r>
      <w:r w:rsidRPr="007A4E7B">
        <w:rPr>
          <w:rFonts w:hint="eastAsia"/>
        </w:rPr>
        <w:t>的高樓。後續依其必要性，再前往避難處所進行收容安置。若為遠地海嘯，則以遠處高地避難為原則。</w:t>
      </w: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533C3A" w:rsidRPr="007A4E7B" w:rsidRDefault="00533C3A" w:rsidP="00580853">
      <w:pPr>
        <w:pStyle w:val="41"/>
        <w:ind w:left="360" w:firstLine="480"/>
      </w:pPr>
    </w:p>
    <w:p w:rsidR="00E731F7" w:rsidRPr="007A4E7B" w:rsidRDefault="00E12645" w:rsidP="000F582F">
      <w:pPr>
        <w:pStyle w:val="3"/>
        <w:spacing w:before="180" w:after="180"/>
      </w:pPr>
      <w:r w:rsidRPr="007A4E7B">
        <w:rPr>
          <w:rFonts w:hint="eastAsia"/>
        </w:rPr>
        <w:t>地震災害潛勢</w:t>
      </w:r>
    </w:p>
    <w:p w:rsidR="00E731F7" w:rsidRPr="007A4E7B" w:rsidRDefault="00E12645" w:rsidP="004F11A9">
      <w:pPr>
        <w:pStyle w:val="31"/>
      </w:pPr>
      <w:r w:rsidRPr="007A4E7B">
        <w:rPr>
          <w:rFonts w:hint="eastAsia"/>
        </w:rPr>
        <w:t>依據經濟部中央地質調查所公布之活動斷層圖及運用國家地震工程研究中心研發之「臺灣地震損失評估系統（</w:t>
      </w:r>
      <w:r w:rsidRPr="007A4E7B">
        <w:rPr>
          <w:rFonts w:hint="eastAsia"/>
        </w:rPr>
        <w:t>TELES</w:t>
      </w:r>
      <w:r w:rsidRPr="007A4E7B">
        <w:rPr>
          <w:rFonts w:hint="eastAsia"/>
        </w:rPr>
        <w:t>）」，因國家地震工程研究中心已整合台灣地區本土化資料和分析模式與參數，研發「台灣地震損失評估系統－</w:t>
      </w:r>
      <w:r w:rsidRPr="007A4E7B">
        <w:rPr>
          <w:rFonts w:hint="eastAsia"/>
        </w:rPr>
        <w:t>TELES</w:t>
      </w:r>
      <w:r w:rsidRPr="007A4E7B">
        <w:rPr>
          <w:rFonts w:hint="eastAsia"/>
        </w:rPr>
        <w:t>」，</w:t>
      </w:r>
      <w:r w:rsidRPr="007A4E7B">
        <w:rPr>
          <w:rFonts w:hint="eastAsia"/>
        </w:rPr>
        <w:t>TELES</w:t>
      </w:r>
      <w:r w:rsidRPr="007A4E7B">
        <w:rPr>
          <w:rFonts w:hint="eastAsia"/>
        </w:rPr>
        <w:t>系統包含震災境況模擬所需的各項基本資料，亦整合國內專家的研究成果，改進本土化分析模式、資料分類與參數值。</w:t>
      </w:r>
      <w:r w:rsidRPr="007A4E7B">
        <w:rPr>
          <w:rFonts w:hint="eastAsia"/>
        </w:rPr>
        <w:t>TELES</w:t>
      </w:r>
      <w:r w:rsidRPr="007A4E7B">
        <w:rPr>
          <w:rFonts w:hint="eastAsia"/>
        </w:rPr>
        <w:t>的評估項目包含地震災害潛勢、工程結構物的損害、地震引致的二次災害、社會經濟損失等</w:t>
      </w:r>
      <w:r w:rsidRPr="007A4E7B">
        <w:rPr>
          <w:rFonts w:hint="eastAsia"/>
        </w:rPr>
        <w:t>(</w:t>
      </w:r>
      <w:r w:rsidRPr="007A4E7B">
        <w:rPr>
          <w:rFonts w:hint="eastAsia"/>
        </w:rPr>
        <w:t>葉錦勳，</w:t>
      </w:r>
      <w:r w:rsidRPr="007A4E7B">
        <w:rPr>
          <w:rFonts w:hint="eastAsia"/>
        </w:rPr>
        <w:t>2003)</w:t>
      </w:r>
      <w:r w:rsidRPr="007A4E7B">
        <w:rPr>
          <w:rFonts w:hint="eastAsia"/>
        </w:rPr>
        <w:t>。故本計畫即擬以</w:t>
      </w:r>
      <w:r w:rsidRPr="007A4E7B">
        <w:rPr>
          <w:rFonts w:hint="eastAsia"/>
        </w:rPr>
        <w:t>TELES</w:t>
      </w:r>
      <w:r w:rsidRPr="007A4E7B">
        <w:rPr>
          <w:rFonts w:hint="eastAsia"/>
        </w:rPr>
        <w:t>進行模擬評估地震所造成損傷情形，進行最大地表加速度、人員傷亡（日間時段、夜間時段、通勤時段）、建物毀損等災損推估，可供公所針對較易受災的地區優先推動防救災工作，作為減災、整備、應變及復原重建之避難收容處所、避難路線、物資運送路線、耐震補強等規劃，並一併檢視</w:t>
      </w:r>
      <w:r w:rsidR="00995E95" w:rsidRPr="007A4E7B">
        <w:rPr>
          <w:rFonts w:hint="eastAsia"/>
        </w:rPr>
        <w:t>金沙鎮</w:t>
      </w:r>
      <w:r w:rsidRPr="007A4E7B">
        <w:rPr>
          <w:rFonts w:hint="eastAsia"/>
        </w:rPr>
        <w:t>之防救能量是否足夠。</w:t>
      </w:r>
    </w:p>
    <w:p w:rsidR="00E731F7" w:rsidRPr="007A4E7B" w:rsidRDefault="00E12645" w:rsidP="000F582F">
      <w:pPr>
        <w:pStyle w:val="4"/>
        <w:spacing w:after="180"/>
      </w:pPr>
      <w:r w:rsidRPr="007A4E7B">
        <w:rPr>
          <w:rFonts w:hint="eastAsia"/>
        </w:rPr>
        <w:t>災害規模設定</w:t>
      </w:r>
    </w:p>
    <w:p w:rsidR="00E731F7" w:rsidRPr="007A4E7B" w:rsidRDefault="00E12645" w:rsidP="000F582F">
      <w:pPr>
        <w:pStyle w:val="41"/>
        <w:ind w:left="360" w:firstLine="480"/>
      </w:pPr>
      <w:r w:rsidRPr="007A4E7B">
        <w:rPr>
          <w:rFonts w:hint="eastAsia"/>
        </w:rPr>
        <w:t>利用</w:t>
      </w:r>
      <w:r w:rsidRPr="007A4E7B">
        <w:rPr>
          <w:rFonts w:hint="eastAsia"/>
        </w:rPr>
        <w:t>TELES</w:t>
      </w:r>
      <w:r w:rsidRPr="007A4E7B">
        <w:rPr>
          <w:rFonts w:hint="eastAsia"/>
        </w:rPr>
        <w:t>進行地震境況模擬推估，由於近數十年來金門少有地震的災害發生，且台灣早期關於金門與大陸的地震記錄較少，因此本計畫參考大陸所出版的「中國歷史強震目錄」，選擇離金門較近的一個歷史震源作為</w:t>
      </w:r>
      <w:r w:rsidRPr="007A4E7B">
        <w:rPr>
          <w:rFonts w:hint="eastAsia"/>
        </w:rPr>
        <w:t>TELES</w:t>
      </w:r>
      <w:r w:rsidRPr="007A4E7B">
        <w:rPr>
          <w:rFonts w:hint="eastAsia"/>
        </w:rPr>
        <w:t>境況模擬的震央參數。此一地震發生於</w:t>
      </w:r>
      <w:r w:rsidRPr="007A4E7B">
        <w:rPr>
          <w:rFonts w:hint="eastAsia"/>
        </w:rPr>
        <w:t>1906</w:t>
      </w:r>
      <w:r w:rsidRPr="007A4E7B">
        <w:rPr>
          <w:rFonts w:hint="eastAsia"/>
        </w:rPr>
        <w:t>年</w:t>
      </w:r>
      <w:r w:rsidRPr="007A4E7B">
        <w:rPr>
          <w:rFonts w:hint="eastAsia"/>
        </w:rPr>
        <w:t>8</w:t>
      </w:r>
      <w:r w:rsidRPr="007A4E7B">
        <w:rPr>
          <w:rFonts w:hint="eastAsia"/>
        </w:rPr>
        <w:t>月</w:t>
      </w:r>
      <w:r w:rsidRPr="007A4E7B">
        <w:rPr>
          <w:rFonts w:hint="eastAsia"/>
        </w:rPr>
        <w:t>19</w:t>
      </w:r>
      <w:r w:rsidRPr="007A4E7B">
        <w:rPr>
          <w:rFonts w:hint="eastAsia"/>
        </w:rPr>
        <w:t>日，震央位置在福建廈</w:t>
      </w:r>
      <w:r w:rsidRPr="007A4E7B">
        <w:rPr>
          <w:rFonts w:hint="eastAsia"/>
        </w:rPr>
        <w:lastRenderedPageBreak/>
        <w:t>門近海</w:t>
      </w:r>
      <w:r w:rsidRPr="007A4E7B">
        <w:rPr>
          <w:rFonts w:hint="eastAsia"/>
        </w:rPr>
        <w:t>(</w:t>
      </w:r>
      <w:r w:rsidRPr="007A4E7B">
        <w:rPr>
          <w:rFonts w:hint="eastAsia"/>
        </w:rPr>
        <w:t>北緯</w:t>
      </w:r>
      <w:r w:rsidRPr="007A4E7B">
        <w:rPr>
          <w:rFonts w:hint="eastAsia"/>
        </w:rPr>
        <w:t>24.2</w:t>
      </w:r>
      <w:r w:rsidRPr="007A4E7B">
        <w:rPr>
          <w:rFonts w:hint="eastAsia"/>
        </w:rPr>
        <w:t>度、東經</w:t>
      </w:r>
      <w:r w:rsidRPr="007A4E7B">
        <w:rPr>
          <w:rFonts w:hint="eastAsia"/>
        </w:rPr>
        <w:t>118.3</w:t>
      </w:r>
      <w:r w:rsidRPr="007A4E7B">
        <w:rPr>
          <w:rFonts w:hint="eastAsia"/>
        </w:rPr>
        <w:t>度，位於金門南方</w:t>
      </w:r>
      <w:r w:rsidRPr="007A4E7B">
        <w:rPr>
          <w:rFonts w:hint="eastAsia"/>
        </w:rPr>
        <w:t>)</w:t>
      </w:r>
      <w:r w:rsidRPr="007A4E7B">
        <w:rPr>
          <w:rFonts w:hint="eastAsia"/>
        </w:rPr>
        <w:t>。記錄中並無震源深度的記載，本計畫基於</w:t>
      </w:r>
      <w:r w:rsidRPr="007A4E7B">
        <w:rPr>
          <w:rFonts w:hint="eastAsia"/>
        </w:rPr>
        <w:t>worst scenario</w:t>
      </w:r>
      <w:r w:rsidRPr="007A4E7B">
        <w:rPr>
          <w:rFonts w:hint="eastAsia"/>
        </w:rPr>
        <w:t>的嚴重災損假定，將規模定為</w:t>
      </w:r>
      <w:r w:rsidRPr="007A4E7B">
        <w:rPr>
          <w:rFonts w:hint="eastAsia"/>
        </w:rPr>
        <w:t>7.6</w:t>
      </w:r>
      <w:r w:rsidRPr="007A4E7B">
        <w:rPr>
          <w:rFonts w:hint="eastAsia"/>
        </w:rPr>
        <w:t>，震源深度設為</w:t>
      </w:r>
      <w:r w:rsidRPr="007A4E7B">
        <w:rPr>
          <w:rFonts w:hint="eastAsia"/>
        </w:rPr>
        <w:t>5</w:t>
      </w:r>
      <w:r w:rsidRPr="007A4E7B">
        <w:rPr>
          <w:rFonts w:hint="eastAsia"/>
        </w:rPr>
        <w:t>公里，來推估的金門縣人員傷亡、社會損失等影響程度。以金門縣中心位置北大武山</w:t>
      </w:r>
      <w:r w:rsidRPr="007A4E7B">
        <w:rPr>
          <w:rFonts w:hint="eastAsia"/>
        </w:rPr>
        <w:t>(</w:t>
      </w:r>
      <w:r w:rsidRPr="007A4E7B">
        <w:rPr>
          <w:rFonts w:hint="eastAsia"/>
        </w:rPr>
        <w:t>北緯</w:t>
      </w:r>
      <w:r w:rsidRPr="007A4E7B">
        <w:rPr>
          <w:rFonts w:hint="eastAsia"/>
        </w:rPr>
        <w:t>24.27</w:t>
      </w:r>
      <w:r w:rsidRPr="007A4E7B">
        <w:rPr>
          <w:rFonts w:hint="eastAsia"/>
        </w:rPr>
        <w:t>度、東經</w:t>
      </w:r>
      <w:r w:rsidRPr="007A4E7B">
        <w:rPr>
          <w:rFonts w:hint="eastAsia"/>
        </w:rPr>
        <w:t>118.24</w:t>
      </w:r>
      <w:r w:rsidRPr="007A4E7B">
        <w:rPr>
          <w:rFonts w:hint="eastAsia"/>
        </w:rPr>
        <w:t>度</w:t>
      </w:r>
      <w:r w:rsidRPr="007A4E7B">
        <w:rPr>
          <w:rFonts w:hint="eastAsia"/>
        </w:rPr>
        <w:t>)</w:t>
      </w:r>
      <w:r w:rsidRPr="007A4E7B">
        <w:rPr>
          <w:rFonts w:hint="eastAsia"/>
        </w:rPr>
        <w:t>來計算震央影響程度的距離，仍有約</w:t>
      </w:r>
      <w:r w:rsidRPr="007A4E7B">
        <w:rPr>
          <w:rFonts w:hint="eastAsia"/>
        </w:rPr>
        <w:t>16.4</w:t>
      </w:r>
      <w:r w:rsidRPr="007A4E7B">
        <w:rPr>
          <w:rFonts w:hint="eastAsia"/>
        </w:rPr>
        <w:t>公里，表示震央位置離金門縣仍有一段距離，因此下述的推估程度才並無過於嚴重。</w:t>
      </w:r>
    </w:p>
    <w:p w:rsidR="000F582F" w:rsidRPr="007A4E7B" w:rsidRDefault="00E12645" w:rsidP="000F582F">
      <w:pPr>
        <w:pStyle w:val="4"/>
        <w:spacing w:after="180"/>
      </w:pPr>
      <w:r w:rsidRPr="007A4E7B">
        <w:rPr>
          <w:rFonts w:hint="eastAsia"/>
        </w:rPr>
        <w:t>災害潛勢分析</w:t>
      </w:r>
    </w:p>
    <w:p w:rsidR="000F582F" w:rsidRPr="007A4E7B" w:rsidRDefault="00E12645" w:rsidP="00E62961">
      <w:pPr>
        <w:pStyle w:val="5"/>
        <w:numPr>
          <w:ilvl w:val="0"/>
          <w:numId w:val="56"/>
        </w:numPr>
      </w:pPr>
      <w:r w:rsidRPr="007A4E7B">
        <w:rPr>
          <w:rFonts w:hint="eastAsia"/>
        </w:rPr>
        <w:t>歷史震源模擬</w:t>
      </w:r>
    </w:p>
    <w:p w:rsidR="000F582F" w:rsidRPr="007A4E7B" w:rsidRDefault="00E12645" w:rsidP="005D77CA">
      <w:pPr>
        <w:pStyle w:val="6"/>
      </w:pPr>
      <w:r w:rsidRPr="007A4E7B">
        <w:rPr>
          <w:rFonts w:hint="eastAsia"/>
        </w:rPr>
        <w:t>人員傷亡推估</w:t>
      </w:r>
    </w:p>
    <w:p w:rsidR="000F582F" w:rsidRPr="007A4E7B" w:rsidRDefault="00E12645" w:rsidP="002B46D9">
      <w:pPr>
        <w:pStyle w:val="61"/>
        <w:ind w:left="1200" w:firstLine="480"/>
      </w:pPr>
      <w:r w:rsidRPr="007A4E7B">
        <w:rPr>
          <w:rFonts w:hint="eastAsia"/>
        </w:rPr>
        <w:t>依據</w:t>
      </w:r>
      <w:r w:rsidRPr="007A4E7B">
        <w:rPr>
          <w:rFonts w:hint="eastAsia"/>
        </w:rPr>
        <w:t>TELES</w:t>
      </w:r>
      <w:r w:rsidRPr="007A4E7B">
        <w:rPr>
          <w:rFonts w:hint="eastAsia"/>
        </w:rPr>
        <w:t>模擬推估，人員傷亡可分為日間傷亡、夜間傷亡及通勤時段傷亡，分為三種時段進行分析：日間時段</w:t>
      </w:r>
      <w:r w:rsidRPr="007A4E7B">
        <w:rPr>
          <w:rFonts w:hint="eastAsia"/>
        </w:rPr>
        <w:t>-</w:t>
      </w:r>
      <w:r w:rsidRPr="007A4E7B">
        <w:rPr>
          <w:rFonts w:hint="eastAsia"/>
        </w:rPr>
        <w:t>上午</w:t>
      </w:r>
      <w:r w:rsidRPr="007A4E7B">
        <w:rPr>
          <w:rFonts w:hint="eastAsia"/>
        </w:rPr>
        <w:t>8</w:t>
      </w:r>
      <w:r w:rsidRPr="007A4E7B">
        <w:rPr>
          <w:rFonts w:hint="eastAsia"/>
        </w:rPr>
        <w:t>時至下午</w:t>
      </w:r>
      <w:r w:rsidRPr="007A4E7B">
        <w:rPr>
          <w:rFonts w:hint="eastAsia"/>
        </w:rPr>
        <w:t>5</w:t>
      </w:r>
      <w:r w:rsidRPr="007A4E7B">
        <w:rPr>
          <w:rFonts w:hint="eastAsia"/>
        </w:rPr>
        <w:t>時；夜間時段</w:t>
      </w:r>
      <w:r w:rsidRPr="007A4E7B">
        <w:rPr>
          <w:rFonts w:hint="eastAsia"/>
        </w:rPr>
        <w:t>-</w:t>
      </w:r>
      <w:r w:rsidRPr="007A4E7B">
        <w:rPr>
          <w:rFonts w:hint="eastAsia"/>
        </w:rPr>
        <w:t>晚上</w:t>
      </w:r>
      <w:r w:rsidRPr="007A4E7B">
        <w:rPr>
          <w:rFonts w:hint="eastAsia"/>
        </w:rPr>
        <w:t>8</w:t>
      </w:r>
      <w:r w:rsidRPr="007A4E7B">
        <w:rPr>
          <w:rFonts w:hint="eastAsia"/>
        </w:rPr>
        <w:t>時至早上</w:t>
      </w:r>
      <w:r w:rsidRPr="007A4E7B">
        <w:rPr>
          <w:rFonts w:hint="eastAsia"/>
        </w:rPr>
        <w:t>6</w:t>
      </w:r>
      <w:r w:rsidRPr="007A4E7B">
        <w:rPr>
          <w:rFonts w:hint="eastAsia"/>
        </w:rPr>
        <w:t>時；通勤時段</w:t>
      </w:r>
      <w:r w:rsidRPr="007A4E7B">
        <w:rPr>
          <w:rFonts w:hint="eastAsia"/>
        </w:rPr>
        <w:t>-</w:t>
      </w:r>
      <w:r w:rsidRPr="007A4E7B">
        <w:rPr>
          <w:rFonts w:hint="eastAsia"/>
        </w:rPr>
        <w:t>上午</w:t>
      </w:r>
      <w:r w:rsidRPr="007A4E7B">
        <w:rPr>
          <w:rFonts w:hint="eastAsia"/>
        </w:rPr>
        <w:t>6</w:t>
      </w:r>
      <w:r w:rsidRPr="007A4E7B">
        <w:rPr>
          <w:rFonts w:hint="eastAsia"/>
        </w:rPr>
        <w:t>時至</w:t>
      </w:r>
      <w:r w:rsidRPr="007A4E7B">
        <w:rPr>
          <w:rFonts w:hint="eastAsia"/>
        </w:rPr>
        <w:t>8</w:t>
      </w:r>
      <w:r w:rsidRPr="007A4E7B">
        <w:rPr>
          <w:rFonts w:hint="eastAsia"/>
        </w:rPr>
        <w:t>時及下午</w:t>
      </w:r>
      <w:r w:rsidRPr="007A4E7B">
        <w:rPr>
          <w:rFonts w:hint="eastAsia"/>
        </w:rPr>
        <w:t>5</w:t>
      </w:r>
      <w:r w:rsidRPr="007A4E7B">
        <w:rPr>
          <w:rFonts w:hint="eastAsia"/>
        </w:rPr>
        <w:t>時至</w:t>
      </w:r>
      <w:r w:rsidRPr="007A4E7B">
        <w:rPr>
          <w:rFonts w:hint="eastAsia"/>
        </w:rPr>
        <w:t>8</w:t>
      </w:r>
      <w:r w:rsidRPr="007A4E7B">
        <w:rPr>
          <w:rFonts w:hint="eastAsia"/>
        </w:rPr>
        <w:t>時，而傷亡程度概分為四級：</w:t>
      </w:r>
    </w:p>
    <w:p w:rsidR="00CA4747" w:rsidRPr="007A4E7B" w:rsidRDefault="00E12645" w:rsidP="000E66D5">
      <w:pPr>
        <w:pStyle w:val="61"/>
        <w:ind w:left="1200" w:firstLine="480"/>
      </w:pPr>
      <w:r w:rsidRPr="007A4E7B">
        <w:rPr>
          <w:rFonts w:hint="eastAsia"/>
        </w:rPr>
        <w:t>第一級（輕傷）：僅需基本治療，不需住院。</w:t>
      </w:r>
    </w:p>
    <w:p w:rsidR="00CA4747" w:rsidRPr="007A4E7B" w:rsidRDefault="00E12645" w:rsidP="000E66D5">
      <w:pPr>
        <w:pStyle w:val="61"/>
        <w:ind w:left="1200" w:firstLine="480"/>
      </w:pPr>
      <w:r w:rsidRPr="007A4E7B">
        <w:rPr>
          <w:rFonts w:hint="eastAsia"/>
        </w:rPr>
        <w:t>第二級（中傷）：需較多的醫療手續且需住院，但無生命危險。</w:t>
      </w:r>
    </w:p>
    <w:p w:rsidR="00CA4747" w:rsidRPr="007A4E7B" w:rsidRDefault="00E12645" w:rsidP="000E66D5">
      <w:pPr>
        <w:pStyle w:val="61"/>
        <w:ind w:left="1200" w:firstLine="480"/>
      </w:pPr>
      <w:r w:rsidRPr="007A4E7B">
        <w:rPr>
          <w:rFonts w:hint="eastAsia"/>
        </w:rPr>
        <w:t>第三級（重傷）：若無適當且迅速的醫療將有立即的生命危險。</w:t>
      </w:r>
    </w:p>
    <w:p w:rsidR="000F582F" w:rsidRPr="007A4E7B" w:rsidRDefault="00E12645" w:rsidP="000E66D5">
      <w:pPr>
        <w:pStyle w:val="61"/>
        <w:ind w:left="1200" w:firstLine="480"/>
      </w:pPr>
      <w:r w:rsidRPr="007A4E7B">
        <w:rPr>
          <w:rFonts w:hint="eastAsia"/>
        </w:rPr>
        <w:t>第四級（死亡）：則是立即死亡。</w:t>
      </w:r>
    </w:p>
    <w:tbl>
      <w:tblPr>
        <w:tblStyle w:val="ae"/>
        <w:tblW w:w="5000" w:type="pct"/>
        <w:tblLook w:val="01E0" w:firstRow="1" w:lastRow="1" w:firstColumn="1" w:lastColumn="1" w:noHBand="0" w:noVBand="0"/>
      </w:tblPr>
      <w:tblGrid>
        <w:gridCol w:w="8624"/>
      </w:tblGrid>
      <w:tr w:rsidR="00AE2680" w:rsidTr="00533C3A">
        <w:trPr>
          <w:trHeight w:val="5802"/>
        </w:trPr>
        <w:tc>
          <w:tcPr>
            <w:tcW w:w="5000" w:type="pct"/>
          </w:tcPr>
          <w:p w:rsidR="000E66D5" w:rsidRPr="007A4E7B" w:rsidRDefault="00E12645" w:rsidP="001E22BA">
            <w:pPr>
              <w:pStyle w:val="ad"/>
            </w:pPr>
            <w:r w:rsidRPr="007A4E7B">
              <w:rPr>
                <w:noProof/>
              </w:rPr>
              <w:drawing>
                <wp:inline distT="0" distB="0" distL="0" distR="0">
                  <wp:extent cx="5029200" cy="3505200"/>
                  <wp:effectExtent l="0" t="0" r="0" b="0"/>
                  <wp:docPr id="475" name="圖片 475" descr="地震模擬潛勢圖(最大地表加速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13" descr="地震模擬潛勢圖(最大地表加速度)"/>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029200" cy="3505200"/>
                          </a:xfrm>
                          <a:prstGeom prst="rect">
                            <a:avLst/>
                          </a:prstGeom>
                          <a:noFill/>
                          <a:ln>
                            <a:noFill/>
                          </a:ln>
                        </pic:spPr>
                      </pic:pic>
                    </a:graphicData>
                  </a:graphic>
                </wp:inline>
              </w:drawing>
            </w:r>
          </w:p>
        </w:tc>
      </w:tr>
      <w:tr w:rsidR="00AE2680" w:rsidTr="001E22BA">
        <w:tc>
          <w:tcPr>
            <w:tcW w:w="5000" w:type="pct"/>
          </w:tcPr>
          <w:p w:rsidR="000E66D5" w:rsidRPr="007A4E7B" w:rsidRDefault="00E12645" w:rsidP="009B71A6">
            <w:pPr>
              <w:pStyle w:val="2-X"/>
              <w:rPr>
                <w:color w:val="auto"/>
              </w:rPr>
            </w:pPr>
            <w:bookmarkStart w:id="68" w:name="_Toc83886312"/>
            <w:r w:rsidRPr="007A4E7B">
              <w:rPr>
                <w:rFonts w:cs="Arial" w:hint="eastAsia"/>
                <w:color w:val="auto"/>
              </w:rPr>
              <w:t>金門縣</w:t>
            </w:r>
            <w:r w:rsidR="00995E95" w:rsidRPr="007A4E7B">
              <w:rPr>
                <w:rFonts w:cs="Arial" w:hint="eastAsia"/>
                <w:color w:val="auto"/>
              </w:rPr>
              <w:t>金沙鎮</w:t>
            </w:r>
            <w:r w:rsidR="009B71A6" w:rsidRPr="007A4E7B">
              <w:rPr>
                <w:rFonts w:cs="Arial" w:hint="eastAsia"/>
                <w:color w:val="auto"/>
              </w:rPr>
              <w:t>地震模擬潛勢圖</w:t>
            </w:r>
            <w:r w:rsidR="009B71A6" w:rsidRPr="007A4E7B">
              <w:rPr>
                <w:rFonts w:cs="Arial" w:hint="eastAsia"/>
                <w:color w:val="auto"/>
              </w:rPr>
              <w:t>(</w:t>
            </w:r>
            <w:r w:rsidR="009B71A6" w:rsidRPr="007A4E7B">
              <w:rPr>
                <w:rFonts w:cs="Arial" w:hint="eastAsia"/>
                <w:color w:val="auto"/>
              </w:rPr>
              <w:t>最大地表加速度</w:t>
            </w:r>
            <w:r w:rsidR="009B71A6" w:rsidRPr="007A4E7B">
              <w:rPr>
                <w:rFonts w:cs="Arial" w:hint="eastAsia"/>
                <w:color w:val="auto"/>
              </w:rPr>
              <w:t>)</w:t>
            </w:r>
            <w:bookmarkEnd w:id="68"/>
          </w:p>
        </w:tc>
      </w:tr>
    </w:tbl>
    <w:p w:rsidR="000E66D5" w:rsidRPr="007A4E7B" w:rsidRDefault="00E12645" w:rsidP="000E66D5">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lastRenderedPageBreak/>
              <w:drawing>
                <wp:inline distT="0" distB="0" distL="0" distR="0">
                  <wp:extent cx="4899660" cy="3459480"/>
                  <wp:effectExtent l="0" t="0" r="0" b="0"/>
                  <wp:docPr id="476" name="圖片 476" descr="地震模擬潛勢圖(日間時段傷亡人數百分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15" descr="地震模擬潛勢圖(日間時段傷亡人數百分比)"/>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899660" cy="3459480"/>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69" w:name="_Toc83886313"/>
            <w:r w:rsidRPr="007A4E7B">
              <w:rPr>
                <w:rFonts w:cs="Arial" w:hint="eastAsia"/>
                <w:color w:val="auto"/>
              </w:rPr>
              <w:t>金門縣</w:t>
            </w:r>
            <w:r w:rsidR="00995E95" w:rsidRPr="007A4E7B">
              <w:rPr>
                <w:rFonts w:cs="Arial" w:hint="eastAsia"/>
                <w:color w:val="auto"/>
              </w:rPr>
              <w:t>金沙鎮</w:t>
            </w:r>
            <w:r w:rsidRPr="007A4E7B">
              <w:rPr>
                <w:rFonts w:cs="Arial" w:hint="eastAsia"/>
                <w:color w:val="auto"/>
              </w:rPr>
              <w:t>地震模擬潛勢圖</w:t>
            </w:r>
            <w:r w:rsidRPr="007A4E7B">
              <w:rPr>
                <w:rFonts w:cs="Arial" w:hint="eastAsia"/>
                <w:color w:val="auto"/>
              </w:rPr>
              <w:t>(</w:t>
            </w:r>
            <w:r w:rsidRPr="007A4E7B">
              <w:rPr>
                <w:rFonts w:cs="Arial" w:hint="eastAsia"/>
                <w:color w:val="auto"/>
              </w:rPr>
              <w:t>日間時段傷亡人數百分比</w:t>
            </w:r>
            <w:r w:rsidRPr="007A4E7B">
              <w:rPr>
                <w:rFonts w:cs="Arial" w:hint="eastAsia"/>
                <w:color w:val="auto"/>
              </w:rPr>
              <w:t>)</w:t>
            </w:r>
            <w:bookmarkEnd w:id="69"/>
          </w:p>
        </w:tc>
      </w:tr>
    </w:tbl>
    <w:p w:rsidR="009B71A6" w:rsidRPr="007A4E7B" w:rsidRDefault="00E12645" w:rsidP="009B71A6">
      <w:pPr>
        <w:pStyle w:val="ac"/>
        <w:spacing w:after="360"/>
        <w:ind w:left="1000" w:hanging="1000"/>
      </w:pPr>
      <w:r w:rsidRPr="007A4E7B">
        <w:rPr>
          <w:rFonts w:hint="eastAsia"/>
        </w:rPr>
        <w:t>資料來源：本計畫繪製。</w:t>
      </w:r>
    </w:p>
    <w:p w:rsidR="009B71A6" w:rsidRPr="007A4E7B" w:rsidRDefault="00E12645" w:rsidP="009B71A6">
      <w:pPr>
        <w:pStyle w:val="2-X0"/>
      </w:pPr>
      <w:bookmarkStart w:id="70" w:name="_Ref421217346"/>
      <w:bookmarkStart w:id="71" w:name="_Toc496073898"/>
      <w:r w:rsidRPr="007A4E7B">
        <w:rPr>
          <w:rFonts w:hint="eastAsia"/>
        </w:rPr>
        <w:t>日間人員傷亡程度表</w:t>
      </w:r>
      <w:bookmarkEnd w:id="70"/>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4"/>
        <w:gridCol w:w="1725"/>
        <w:gridCol w:w="1725"/>
        <w:gridCol w:w="1725"/>
        <w:gridCol w:w="1725"/>
      </w:tblGrid>
      <w:tr w:rsidR="00AE2680" w:rsidTr="008F4915">
        <w:trPr>
          <w:trHeight w:val="378"/>
          <w:jc w:val="center"/>
        </w:trPr>
        <w:tc>
          <w:tcPr>
            <w:tcW w:w="1000" w:type="pct"/>
            <w:shd w:val="clear" w:color="auto" w:fill="FFFFFF"/>
            <w:noWrap/>
            <w:vAlign w:val="center"/>
          </w:tcPr>
          <w:p w:rsidR="009B71A6" w:rsidRPr="007A4E7B" w:rsidRDefault="00E12645" w:rsidP="008F4915">
            <w:pPr>
              <w:pStyle w:val="aa"/>
              <w:rPr>
                <w:b/>
              </w:rPr>
            </w:pPr>
            <w:r w:rsidRPr="007A4E7B">
              <w:rPr>
                <w:rFonts w:hint="eastAsia"/>
                <w:b/>
              </w:rPr>
              <w:t>鄉鎮</w:t>
            </w:r>
          </w:p>
        </w:tc>
        <w:tc>
          <w:tcPr>
            <w:tcW w:w="1000" w:type="pct"/>
            <w:shd w:val="clear" w:color="auto" w:fill="FFFFFF"/>
            <w:noWrap/>
            <w:vAlign w:val="center"/>
          </w:tcPr>
          <w:p w:rsidR="009B71A6" w:rsidRPr="007A4E7B" w:rsidRDefault="00E12645" w:rsidP="008F4915">
            <w:pPr>
              <w:pStyle w:val="aa"/>
              <w:rPr>
                <w:b/>
              </w:rPr>
            </w:pPr>
            <w:r w:rsidRPr="007A4E7B">
              <w:rPr>
                <w:rFonts w:hint="eastAsia"/>
                <w:b/>
              </w:rPr>
              <w:t>輕傷</w:t>
            </w:r>
          </w:p>
        </w:tc>
        <w:tc>
          <w:tcPr>
            <w:tcW w:w="1000" w:type="pct"/>
            <w:shd w:val="clear" w:color="auto" w:fill="FFFFFF"/>
            <w:noWrap/>
            <w:vAlign w:val="center"/>
          </w:tcPr>
          <w:p w:rsidR="009B71A6" w:rsidRPr="007A4E7B" w:rsidRDefault="00E12645" w:rsidP="008F4915">
            <w:pPr>
              <w:pStyle w:val="aa"/>
              <w:rPr>
                <w:b/>
              </w:rPr>
            </w:pPr>
            <w:r w:rsidRPr="007A4E7B">
              <w:rPr>
                <w:rFonts w:hint="eastAsia"/>
                <w:b/>
              </w:rPr>
              <w:t>中傷</w:t>
            </w:r>
          </w:p>
        </w:tc>
        <w:tc>
          <w:tcPr>
            <w:tcW w:w="1000" w:type="pct"/>
            <w:shd w:val="clear" w:color="auto" w:fill="FFFFFF"/>
            <w:noWrap/>
            <w:vAlign w:val="center"/>
          </w:tcPr>
          <w:p w:rsidR="009B71A6" w:rsidRPr="007A4E7B" w:rsidRDefault="00E12645" w:rsidP="008F4915">
            <w:pPr>
              <w:pStyle w:val="aa"/>
              <w:rPr>
                <w:b/>
              </w:rPr>
            </w:pPr>
            <w:r w:rsidRPr="007A4E7B">
              <w:rPr>
                <w:rFonts w:hint="eastAsia"/>
                <w:b/>
              </w:rPr>
              <w:t>重傷</w:t>
            </w:r>
          </w:p>
        </w:tc>
        <w:tc>
          <w:tcPr>
            <w:tcW w:w="1000" w:type="pct"/>
            <w:shd w:val="clear" w:color="auto" w:fill="FFFFFF"/>
            <w:noWrap/>
            <w:vAlign w:val="center"/>
          </w:tcPr>
          <w:p w:rsidR="009B71A6" w:rsidRPr="007A4E7B" w:rsidRDefault="00E12645" w:rsidP="008F4915">
            <w:pPr>
              <w:pStyle w:val="aa"/>
              <w:rPr>
                <w:b/>
              </w:rPr>
            </w:pPr>
            <w:r w:rsidRPr="007A4E7B">
              <w:rPr>
                <w:rFonts w:hint="eastAsia"/>
                <w:b/>
              </w:rPr>
              <w:t>死亡</w:t>
            </w:r>
          </w:p>
        </w:tc>
      </w:tr>
      <w:tr w:rsidR="00AE2680" w:rsidTr="008F4915">
        <w:trPr>
          <w:trHeight w:val="378"/>
          <w:jc w:val="center"/>
        </w:trPr>
        <w:tc>
          <w:tcPr>
            <w:tcW w:w="1000" w:type="pct"/>
            <w:shd w:val="clear" w:color="auto" w:fill="auto"/>
            <w:noWrap/>
            <w:vAlign w:val="center"/>
          </w:tcPr>
          <w:p w:rsidR="009B71A6" w:rsidRPr="007A4E7B" w:rsidRDefault="00E12645" w:rsidP="008F4915">
            <w:pPr>
              <w:pStyle w:val="aa"/>
              <w:rPr>
                <w:b/>
              </w:rPr>
            </w:pPr>
            <w:r w:rsidRPr="007A4E7B">
              <w:rPr>
                <w:rFonts w:hint="eastAsia"/>
                <w:b/>
              </w:rPr>
              <w:t>金城鎮</w:t>
            </w:r>
          </w:p>
        </w:tc>
        <w:tc>
          <w:tcPr>
            <w:tcW w:w="1000" w:type="pct"/>
            <w:shd w:val="clear" w:color="auto" w:fill="auto"/>
            <w:noWrap/>
            <w:vAlign w:val="center"/>
          </w:tcPr>
          <w:p w:rsidR="009B71A6" w:rsidRPr="007A4E7B" w:rsidRDefault="00E12645" w:rsidP="008F4915">
            <w:pPr>
              <w:pStyle w:val="aa"/>
            </w:pPr>
            <w:r w:rsidRPr="007A4E7B">
              <w:t>15</w:t>
            </w:r>
          </w:p>
        </w:tc>
        <w:tc>
          <w:tcPr>
            <w:tcW w:w="1000" w:type="pct"/>
            <w:shd w:val="clear" w:color="auto" w:fill="auto"/>
            <w:noWrap/>
            <w:vAlign w:val="center"/>
          </w:tcPr>
          <w:p w:rsidR="009B71A6" w:rsidRPr="007A4E7B" w:rsidRDefault="00E12645" w:rsidP="008F4915">
            <w:pPr>
              <w:pStyle w:val="aa"/>
            </w:pPr>
            <w:r w:rsidRPr="007A4E7B">
              <w:t>4</w:t>
            </w:r>
          </w:p>
        </w:tc>
        <w:tc>
          <w:tcPr>
            <w:tcW w:w="1000" w:type="pct"/>
            <w:shd w:val="clear" w:color="auto" w:fill="auto"/>
            <w:noWrap/>
            <w:vAlign w:val="center"/>
          </w:tcPr>
          <w:p w:rsidR="009B71A6" w:rsidRPr="007A4E7B" w:rsidRDefault="00E12645" w:rsidP="008F4915">
            <w:pPr>
              <w:pStyle w:val="aa"/>
            </w:pPr>
            <w:r w:rsidRPr="007A4E7B">
              <w:t>2</w:t>
            </w:r>
          </w:p>
        </w:tc>
        <w:tc>
          <w:tcPr>
            <w:tcW w:w="1000" w:type="pct"/>
            <w:shd w:val="clear" w:color="auto" w:fill="auto"/>
            <w:noWrap/>
            <w:vAlign w:val="center"/>
          </w:tcPr>
          <w:p w:rsidR="009B71A6" w:rsidRPr="007A4E7B" w:rsidRDefault="00E12645" w:rsidP="008F4915">
            <w:pPr>
              <w:pStyle w:val="aa"/>
            </w:pPr>
            <w:r w:rsidRPr="007A4E7B">
              <w:t>2</w:t>
            </w:r>
          </w:p>
        </w:tc>
      </w:tr>
      <w:tr w:rsidR="00AE2680" w:rsidTr="008F4915">
        <w:trPr>
          <w:trHeight w:val="378"/>
          <w:jc w:val="center"/>
        </w:trPr>
        <w:tc>
          <w:tcPr>
            <w:tcW w:w="1000" w:type="pct"/>
            <w:noWrap/>
            <w:vAlign w:val="center"/>
          </w:tcPr>
          <w:p w:rsidR="009B71A6" w:rsidRPr="007A4E7B" w:rsidRDefault="00E12645" w:rsidP="008F4915">
            <w:pPr>
              <w:pStyle w:val="aa"/>
              <w:rPr>
                <w:b/>
              </w:rPr>
            </w:pPr>
            <w:r w:rsidRPr="007A4E7B">
              <w:rPr>
                <w:rFonts w:hint="eastAsia"/>
                <w:b/>
              </w:rPr>
              <w:t>金湖鎮</w:t>
            </w:r>
          </w:p>
        </w:tc>
        <w:tc>
          <w:tcPr>
            <w:tcW w:w="1000" w:type="pct"/>
            <w:noWrap/>
            <w:vAlign w:val="center"/>
          </w:tcPr>
          <w:p w:rsidR="009B71A6" w:rsidRPr="007A4E7B" w:rsidRDefault="00E12645" w:rsidP="008F4915">
            <w:pPr>
              <w:pStyle w:val="aa"/>
            </w:pPr>
            <w:r w:rsidRPr="007A4E7B">
              <w:t>6</w:t>
            </w:r>
          </w:p>
        </w:tc>
        <w:tc>
          <w:tcPr>
            <w:tcW w:w="1000" w:type="pct"/>
            <w:noWrap/>
            <w:vAlign w:val="center"/>
          </w:tcPr>
          <w:p w:rsidR="009B71A6" w:rsidRPr="007A4E7B" w:rsidRDefault="00E12645" w:rsidP="008F4915">
            <w:pPr>
              <w:pStyle w:val="aa"/>
            </w:pPr>
            <w:r w:rsidRPr="007A4E7B">
              <w:t>1</w:t>
            </w:r>
          </w:p>
        </w:tc>
        <w:tc>
          <w:tcPr>
            <w:tcW w:w="1000" w:type="pct"/>
            <w:noWrap/>
            <w:vAlign w:val="center"/>
          </w:tcPr>
          <w:p w:rsidR="009B71A6" w:rsidRPr="007A4E7B" w:rsidRDefault="00E12645" w:rsidP="008F4915">
            <w:pPr>
              <w:pStyle w:val="aa"/>
            </w:pPr>
            <w:r w:rsidRPr="007A4E7B">
              <w:t>1</w:t>
            </w:r>
          </w:p>
        </w:tc>
        <w:tc>
          <w:tcPr>
            <w:tcW w:w="1000" w:type="pct"/>
            <w:noWrap/>
            <w:vAlign w:val="center"/>
          </w:tcPr>
          <w:p w:rsidR="009B71A6" w:rsidRPr="007A4E7B" w:rsidRDefault="00E12645" w:rsidP="008F4915">
            <w:pPr>
              <w:pStyle w:val="aa"/>
            </w:pPr>
            <w:r w:rsidRPr="007A4E7B">
              <w:t>1</w:t>
            </w:r>
          </w:p>
        </w:tc>
      </w:tr>
      <w:tr w:rsidR="00AE2680" w:rsidTr="00883311">
        <w:trPr>
          <w:trHeight w:val="378"/>
          <w:jc w:val="center"/>
        </w:trPr>
        <w:tc>
          <w:tcPr>
            <w:tcW w:w="1000" w:type="pct"/>
            <w:shd w:val="clear" w:color="auto" w:fill="D9D9D9" w:themeFill="background1" w:themeFillShade="D9"/>
            <w:noWrap/>
            <w:vAlign w:val="center"/>
          </w:tcPr>
          <w:p w:rsidR="009B71A6" w:rsidRPr="007A4E7B" w:rsidRDefault="00E12645" w:rsidP="008F4915">
            <w:pPr>
              <w:pStyle w:val="aa"/>
              <w:rPr>
                <w:b/>
              </w:rPr>
            </w:pPr>
            <w:r w:rsidRPr="007A4E7B">
              <w:rPr>
                <w:rFonts w:hint="eastAsia"/>
                <w:b/>
              </w:rPr>
              <w:t>金沙鎮</w:t>
            </w:r>
          </w:p>
        </w:tc>
        <w:tc>
          <w:tcPr>
            <w:tcW w:w="1000" w:type="pct"/>
            <w:shd w:val="clear" w:color="auto" w:fill="D9D9D9" w:themeFill="background1" w:themeFillShade="D9"/>
            <w:noWrap/>
            <w:vAlign w:val="center"/>
          </w:tcPr>
          <w:p w:rsidR="009B71A6" w:rsidRPr="007A4E7B" w:rsidRDefault="00E12645" w:rsidP="008F4915">
            <w:pPr>
              <w:pStyle w:val="aa"/>
            </w:pPr>
            <w:r w:rsidRPr="007A4E7B">
              <w:t>1</w:t>
            </w:r>
          </w:p>
        </w:tc>
        <w:tc>
          <w:tcPr>
            <w:tcW w:w="1000" w:type="pct"/>
            <w:shd w:val="clear" w:color="auto" w:fill="D9D9D9" w:themeFill="background1" w:themeFillShade="D9"/>
            <w:noWrap/>
            <w:vAlign w:val="center"/>
          </w:tcPr>
          <w:p w:rsidR="009B71A6" w:rsidRPr="007A4E7B" w:rsidRDefault="00E12645" w:rsidP="008F4915">
            <w:pPr>
              <w:pStyle w:val="aa"/>
            </w:pPr>
            <w:r w:rsidRPr="007A4E7B">
              <w:t>0</w:t>
            </w:r>
          </w:p>
        </w:tc>
        <w:tc>
          <w:tcPr>
            <w:tcW w:w="1000" w:type="pct"/>
            <w:shd w:val="clear" w:color="auto" w:fill="D9D9D9" w:themeFill="background1" w:themeFillShade="D9"/>
            <w:noWrap/>
            <w:vAlign w:val="center"/>
          </w:tcPr>
          <w:p w:rsidR="009B71A6" w:rsidRPr="007A4E7B" w:rsidRDefault="00E12645" w:rsidP="008F4915">
            <w:pPr>
              <w:pStyle w:val="aa"/>
            </w:pPr>
            <w:r w:rsidRPr="007A4E7B">
              <w:t>0</w:t>
            </w:r>
          </w:p>
        </w:tc>
        <w:tc>
          <w:tcPr>
            <w:tcW w:w="1000" w:type="pct"/>
            <w:shd w:val="clear" w:color="auto" w:fill="D9D9D9" w:themeFill="background1" w:themeFillShade="D9"/>
            <w:noWrap/>
            <w:vAlign w:val="center"/>
          </w:tcPr>
          <w:p w:rsidR="009B71A6" w:rsidRPr="007A4E7B" w:rsidRDefault="00E12645" w:rsidP="008F4915">
            <w:pPr>
              <w:pStyle w:val="aa"/>
            </w:pPr>
            <w:r w:rsidRPr="007A4E7B">
              <w:t>0</w:t>
            </w:r>
          </w:p>
        </w:tc>
      </w:tr>
      <w:tr w:rsidR="00AE2680" w:rsidTr="008F4915">
        <w:trPr>
          <w:trHeight w:val="378"/>
          <w:jc w:val="center"/>
        </w:trPr>
        <w:tc>
          <w:tcPr>
            <w:tcW w:w="1000" w:type="pct"/>
            <w:shd w:val="clear" w:color="auto" w:fill="FFFFFF"/>
            <w:noWrap/>
            <w:vAlign w:val="center"/>
          </w:tcPr>
          <w:p w:rsidR="009B71A6" w:rsidRPr="007A4E7B" w:rsidRDefault="00E12645" w:rsidP="008F4915">
            <w:pPr>
              <w:pStyle w:val="aa"/>
              <w:rPr>
                <w:b/>
              </w:rPr>
            </w:pPr>
            <w:r w:rsidRPr="007A4E7B">
              <w:rPr>
                <w:rFonts w:hint="eastAsia"/>
                <w:b/>
              </w:rPr>
              <w:t>金寧鄉</w:t>
            </w:r>
          </w:p>
        </w:tc>
        <w:tc>
          <w:tcPr>
            <w:tcW w:w="1000" w:type="pct"/>
            <w:shd w:val="clear" w:color="auto" w:fill="FFFFFF"/>
            <w:noWrap/>
            <w:vAlign w:val="center"/>
          </w:tcPr>
          <w:p w:rsidR="009B71A6" w:rsidRPr="007A4E7B" w:rsidRDefault="00E12645" w:rsidP="008F4915">
            <w:pPr>
              <w:pStyle w:val="aa"/>
            </w:pPr>
            <w:r w:rsidRPr="007A4E7B">
              <w:t>5</w:t>
            </w:r>
          </w:p>
        </w:tc>
        <w:tc>
          <w:tcPr>
            <w:tcW w:w="1000" w:type="pct"/>
            <w:shd w:val="clear" w:color="auto" w:fill="FFFFFF"/>
            <w:noWrap/>
            <w:vAlign w:val="center"/>
          </w:tcPr>
          <w:p w:rsidR="009B71A6" w:rsidRPr="007A4E7B" w:rsidRDefault="00E12645" w:rsidP="008F4915">
            <w:pPr>
              <w:pStyle w:val="aa"/>
            </w:pPr>
            <w:r w:rsidRPr="007A4E7B">
              <w:t>1</w:t>
            </w:r>
          </w:p>
        </w:tc>
        <w:tc>
          <w:tcPr>
            <w:tcW w:w="1000" w:type="pct"/>
            <w:shd w:val="clear" w:color="auto" w:fill="FFFFFF"/>
            <w:noWrap/>
            <w:vAlign w:val="center"/>
          </w:tcPr>
          <w:p w:rsidR="009B71A6" w:rsidRPr="007A4E7B" w:rsidRDefault="00E12645" w:rsidP="008F4915">
            <w:pPr>
              <w:pStyle w:val="aa"/>
            </w:pPr>
            <w:r w:rsidRPr="007A4E7B">
              <w:t>1</w:t>
            </w:r>
          </w:p>
        </w:tc>
        <w:tc>
          <w:tcPr>
            <w:tcW w:w="1000" w:type="pct"/>
            <w:shd w:val="clear" w:color="auto" w:fill="FFFFFF"/>
            <w:noWrap/>
            <w:vAlign w:val="center"/>
          </w:tcPr>
          <w:p w:rsidR="009B71A6" w:rsidRPr="007A4E7B" w:rsidRDefault="00E12645" w:rsidP="008F4915">
            <w:pPr>
              <w:pStyle w:val="aa"/>
            </w:pPr>
            <w:r w:rsidRPr="007A4E7B">
              <w:t>0</w:t>
            </w:r>
          </w:p>
        </w:tc>
      </w:tr>
      <w:tr w:rsidR="00AE2680" w:rsidTr="00883311">
        <w:trPr>
          <w:trHeight w:val="378"/>
          <w:jc w:val="center"/>
        </w:trPr>
        <w:tc>
          <w:tcPr>
            <w:tcW w:w="1000" w:type="pct"/>
            <w:shd w:val="clear" w:color="auto" w:fill="auto"/>
            <w:noWrap/>
            <w:vAlign w:val="center"/>
          </w:tcPr>
          <w:p w:rsidR="009B71A6" w:rsidRPr="007A4E7B" w:rsidRDefault="00E12645" w:rsidP="00883311">
            <w:pPr>
              <w:pStyle w:val="aa"/>
              <w:rPr>
                <w:b/>
              </w:rPr>
            </w:pPr>
            <w:r w:rsidRPr="007A4E7B">
              <w:rPr>
                <w:rFonts w:hint="eastAsia"/>
                <w:b/>
              </w:rPr>
              <w:t>烈嶼鄉</w:t>
            </w:r>
          </w:p>
        </w:tc>
        <w:tc>
          <w:tcPr>
            <w:tcW w:w="1000" w:type="pct"/>
            <w:shd w:val="clear" w:color="auto" w:fill="auto"/>
            <w:noWrap/>
            <w:vAlign w:val="center"/>
          </w:tcPr>
          <w:p w:rsidR="009B71A6" w:rsidRPr="007A4E7B" w:rsidRDefault="00E12645" w:rsidP="008F4915">
            <w:pPr>
              <w:pStyle w:val="aa"/>
            </w:pPr>
            <w:r w:rsidRPr="007A4E7B">
              <w:t>3</w:t>
            </w:r>
          </w:p>
        </w:tc>
        <w:tc>
          <w:tcPr>
            <w:tcW w:w="1000" w:type="pct"/>
            <w:shd w:val="clear" w:color="auto" w:fill="auto"/>
            <w:noWrap/>
            <w:vAlign w:val="center"/>
          </w:tcPr>
          <w:p w:rsidR="009B71A6" w:rsidRPr="007A4E7B" w:rsidRDefault="00E12645" w:rsidP="008F4915">
            <w:pPr>
              <w:pStyle w:val="aa"/>
            </w:pPr>
            <w:r w:rsidRPr="007A4E7B">
              <w:t>1</w:t>
            </w:r>
          </w:p>
        </w:tc>
        <w:tc>
          <w:tcPr>
            <w:tcW w:w="1000" w:type="pct"/>
            <w:shd w:val="clear" w:color="auto" w:fill="auto"/>
            <w:noWrap/>
            <w:vAlign w:val="center"/>
          </w:tcPr>
          <w:p w:rsidR="009B71A6" w:rsidRPr="007A4E7B" w:rsidRDefault="00E12645" w:rsidP="008F4915">
            <w:pPr>
              <w:pStyle w:val="aa"/>
            </w:pPr>
            <w:r w:rsidRPr="007A4E7B">
              <w:t>0</w:t>
            </w:r>
          </w:p>
        </w:tc>
        <w:tc>
          <w:tcPr>
            <w:tcW w:w="1000" w:type="pct"/>
            <w:shd w:val="clear" w:color="auto" w:fill="auto"/>
            <w:noWrap/>
            <w:vAlign w:val="center"/>
          </w:tcPr>
          <w:p w:rsidR="009B71A6" w:rsidRPr="007A4E7B" w:rsidRDefault="00E12645" w:rsidP="008F4915">
            <w:pPr>
              <w:pStyle w:val="aa"/>
            </w:pPr>
            <w:r w:rsidRPr="007A4E7B">
              <w:t>0</w:t>
            </w:r>
          </w:p>
        </w:tc>
      </w:tr>
    </w:tbl>
    <w:p w:rsidR="009B71A6" w:rsidRPr="007A4E7B" w:rsidRDefault="00E12645" w:rsidP="009B71A6">
      <w:pPr>
        <w:pStyle w:val="ac"/>
        <w:spacing w:after="360"/>
        <w:ind w:left="1000" w:hanging="1000"/>
      </w:pPr>
      <w:r w:rsidRPr="007A4E7B">
        <w:rPr>
          <w:rFonts w:hint="eastAsia"/>
        </w:rPr>
        <w:t>資料來源：本計畫彙整</w:t>
      </w:r>
    </w:p>
    <w:p w:rsidR="009B71A6" w:rsidRPr="007A4E7B" w:rsidRDefault="00E12645" w:rsidP="009B71A6">
      <w:pPr>
        <w:pStyle w:val="6"/>
      </w:pPr>
      <w:r w:rsidRPr="007A4E7B">
        <w:rPr>
          <w:rFonts w:hint="eastAsia"/>
        </w:rPr>
        <w:t>輕傷</w:t>
      </w:r>
      <w:r w:rsidRPr="007A4E7B">
        <w:rPr>
          <w:rFonts w:hint="eastAsia"/>
        </w:rPr>
        <w:t>(</w:t>
      </w:r>
      <w:r w:rsidRPr="007A4E7B">
        <w:rPr>
          <w:rFonts w:hint="eastAsia"/>
        </w:rPr>
        <w:t>不須住院</w:t>
      </w:r>
      <w:r w:rsidRPr="007A4E7B">
        <w:rPr>
          <w:rFonts w:hint="eastAsia"/>
        </w:rPr>
        <w:t>)</w:t>
      </w:r>
      <w:r w:rsidRPr="007A4E7B">
        <w:rPr>
          <w:rFonts w:hint="eastAsia"/>
        </w:rPr>
        <w:t>人數推估</w:t>
      </w:r>
    </w:p>
    <w:p w:rsidR="009B71A6" w:rsidRPr="007A4E7B" w:rsidRDefault="00E12645" w:rsidP="009B71A6">
      <w:pPr>
        <w:pStyle w:val="61"/>
        <w:ind w:left="1200" w:firstLine="480"/>
      </w:pPr>
      <w:r w:rsidRPr="007A4E7B">
        <w:rPr>
          <w:rFonts w:hint="eastAsia"/>
        </w:rPr>
        <w:t>金門縣推估須基本醫療但不須送醫人數以金城鎮最多，推估為</w:t>
      </w:r>
      <w:r w:rsidRPr="007A4E7B">
        <w:rPr>
          <w:rFonts w:hint="eastAsia"/>
        </w:rPr>
        <w:t>15</w:t>
      </w:r>
      <w:r w:rsidRPr="007A4E7B">
        <w:rPr>
          <w:rFonts w:hint="eastAsia"/>
        </w:rPr>
        <w:t>人，金沙鎮有</w:t>
      </w:r>
      <w:r w:rsidRPr="007A4E7B">
        <w:rPr>
          <w:rFonts w:hint="eastAsia"/>
        </w:rPr>
        <w:t>1</w:t>
      </w:r>
      <w:r w:rsidRPr="007A4E7B">
        <w:rPr>
          <w:rFonts w:hint="eastAsia"/>
        </w:rPr>
        <w:t>人、金湖鎮有</w:t>
      </w:r>
      <w:r w:rsidRPr="007A4E7B">
        <w:rPr>
          <w:rFonts w:hint="eastAsia"/>
        </w:rPr>
        <w:t>6</w:t>
      </w:r>
      <w:r w:rsidRPr="007A4E7B">
        <w:rPr>
          <w:rFonts w:hint="eastAsia"/>
        </w:rPr>
        <w:t>人、金寧鄉有</w:t>
      </w:r>
      <w:r w:rsidRPr="007A4E7B">
        <w:rPr>
          <w:rFonts w:hint="eastAsia"/>
        </w:rPr>
        <w:t>5</w:t>
      </w:r>
      <w:r w:rsidRPr="007A4E7B">
        <w:rPr>
          <w:rFonts w:hint="eastAsia"/>
        </w:rPr>
        <w:t>人、</w:t>
      </w:r>
      <w:r w:rsidR="002C1785" w:rsidRPr="007A4E7B">
        <w:rPr>
          <w:rFonts w:hint="eastAsia"/>
        </w:rPr>
        <w:t>烈嶼鄉</w:t>
      </w:r>
      <w:r w:rsidRPr="007A4E7B">
        <w:rPr>
          <w:rFonts w:hint="eastAsia"/>
        </w:rPr>
        <w:t>3</w:t>
      </w:r>
      <w:r w:rsidRPr="007A4E7B">
        <w:rPr>
          <w:rFonts w:hint="eastAsia"/>
        </w:rPr>
        <w:t>人</w:t>
      </w:r>
      <w:r w:rsidRPr="007A4E7B">
        <w:rPr>
          <w:rFonts w:hint="eastAsia"/>
        </w:rPr>
        <w:t>(</w:t>
      </w:r>
      <w:r w:rsidRPr="007A4E7B">
        <w:rPr>
          <w:rFonts w:hint="eastAsia"/>
        </w:rPr>
        <w:t>如</w:t>
      </w:r>
      <w:r w:rsidR="00A80F38" w:rsidRPr="007A4E7B">
        <w:fldChar w:fldCharType="begin"/>
      </w:r>
      <w:r w:rsidR="00A80F38" w:rsidRPr="007A4E7B">
        <w:instrText xml:space="preserve">REF _Ref421217329 \r \h \* MERGEFORMAT </w:instrText>
      </w:r>
      <w:r w:rsidR="00A80F38" w:rsidRPr="007A4E7B">
        <w:fldChar w:fldCharType="separate"/>
      </w:r>
      <w:r w:rsidR="00C257B3" w:rsidRPr="007A4E7B">
        <w:rPr>
          <w:rFonts w:hint="eastAsia"/>
        </w:rPr>
        <w:t>圖</w:t>
      </w:r>
      <w:r w:rsidR="00C257B3" w:rsidRPr="007A4E7B">
        <w:rPr>
          <w:rFonts w:hint="eastAsia"/>
        </w:rPr>
        <w:t>2-33</w:t>
      </w:r>
      <w:r w:rsidR="00A80F38" w:rsidRPr="007A4E7B">
        <w:fldChar w:fldCharType="end"/>
      </w:r>
      <w:r w:rsidRPr="007A4E7B">
        <w:rPr>
          <w:rFonts w:hint="eastAsia"/>
        </w:rPr>
        <w:t>、</w:t>
      </w:r>
      <w:r w:rsidR="00A80F38" w:rsidRPr="007A4E7B">
        <w:fldChar w:fldCharType="begin"/>
      </w:r>
      <w:r w:rsidR="00A80F38" w:rsidRPr="007A4E7B">
        <w:instrText xml:space="preserve">REF _Ref421217346 \r \h \* MERGEFORMAT </w:instrText>
      </w:r>
      <w:r w:rsidR="00A80F38" w:rsidRPr="007A4E7B">
        <w:fldChar w:fldCharType="separate"/>
      </w:r>
      <w:r w:rsidR="00C257B3" w:rsidRPr="007A4E7B">
        <w:rPr>
          <w:rFonts w:hint="eastAsia"/>
        </w:rPr>
        <w:t>表</w:t>
      </w:r>
      <w:r w:rsidR="00C257B3" w:rsidRPr="007A4E7B">
        <w:rPr>
          <w:rFonts w:hint="eastAsia"/>
        </w:rPr>
        <w:t>2-12</w:t>
      </w:r>
      <w:r w:rsidR="00A80F38" w:rsidRPr="007A4E7B">
        <w:fldChar w:fldCharType="end"/>
      </w:r>
      <w:r w:rsidRPr="007A4E7B">
        <w:rPr>
          <w:rFonts w:hint="eastAsia"/>
        </w:rPr>
        <w:t>)</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lastRenderedPageBreak/>
              <w:drawing>
                <wp:inline distT="0" distB="0" distL="0" distR="0">
                  <wp:extent cx="4295085" cy="3324225"/>
                  <wp:effectExtent l="19050" t="0" r="0" b="0"/>
                  <wp:docPr id="3" name="圖片 5" descr="C:\Users\淳茂\Desktop\圖\日間輕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淳茂\Desktop\圖\日間輕傷.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295085" cy="3324225"/>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72" w:name="_Ref421217329"/>
            <w:bookmarkStart w:id="73" w:name="_Toc83886314"/>
            <w:r w:rsidRPr="007A4E7B">
              <w:rPr>
                <w:rFonts w:cs="Arial" w:hint="eastAsia"/>
                <w:color w:val="auto"/>
              </w:rPr>
              <w:t>金門縣地震模擬日間人員傷亡分布圖</w:t>
            </w:r>
            <w:r w:rsidRPr="007A4E7B">
              <w:rPr>
                <w:rFonts w:cs="Arial" w:hint="eastAsia"/>
                <w:color w:val="auto"/>
              </w:rPr>
              <w:t>-</w:t>
            </w:r>
            <w:r w:rsidRPr="007A4E7B">
              <w:rPr>
                <w:rFonts w:cs="Arial" w:hint="eastAsia"/>
                <w:color w:val="auto"/>
              </w:rPr>
              <w:t>輕傷</w:t>
            </w:r>
            <w:bookmarkEnd w:id="72"/>
            <w:bookmarkEnd w:id="73"/>
          </w:p>
        </w:tc>
      </w:tr>
    </w:tbl>
    <w:p w:rsidR="009B71A6" w:rsidRPr="007A4E7B" w:rsidRDefault="00E12645" w:rsidP="009B71A6">
      <w:pPr>
        <w:pStyle w:val="ac"/>
        <w:spacing w:after="360"/>
        <w:ind w:left="1000" w:hanging="1000"/>
      </w:pPr>
      <w:r w:rsidRPr="007A4E7B">
        <w:rPr>
          <w:rFonts w:hint="eastAsia"/>
        </w:rPr>
        <w:t>資料來源：本計畫繪製。</w:t>
      </w:r>
    </w:p>
    <w:p w:rsidR="009B71A6" w:rsidRPr="007A4E7B" w:rsidRDefault="00E12645" w:rsidP="009B71A6">
      <w:pPr>
        <w:pStyle w:val="6"/>
      </w:pPr>
      <w:r w:rsidRPr="007A4E7B">
        <w:rPr>
          <w:rFonts w:hint="eastAsia"/>
        </w:rPr>
        <w:t>中傷（須住院但無生命危險）人數推估</w:t>
      </w:r>
    </w:p>
    <w:p w:rsidR="009B71A6" w:rsidRPr="007A4E7B" w:rsidRDefault="00E12645" w:rsidP="009B71A6">
      <w:pPr>
        <w:pStyle w:val="61"/>
        <w:ind w:left="1200" w:firstLine="480"/>
      </w:pPr>
      <w:r w:rsidRPr="007A4E7B">
        <w:rPr>
          <w:rFonts w:hint="eastAsia"/>
        </w:rPr>
        <w:t>金門縣推估須住院但無生命危險人數以金城鎮最多，推估為</w:t>
      </w:r>
      <w:r w:rsidRPr="007A4E7B">
        <w:rPr>
          <w:rFonts w:hint="eastAsia"/>
        </w:rPr>
        <w:t>4</w:t>
      </w:r>
      <w:r w:rsidRPr="007A4E7B">
        <w:rPr>
          <w:rFonts w:hint="eastAsia"/>
        </w:rPr>
        <w:t>人；金湖鎮、金寧鄉與</w:t>
      </w:r>
      <w:r w:rsidR="002C1785" w:rsidRPr="007A4E7B">
        <w:rPr>
          <w:rFonts w:hint="eastAsia"/>
        </w:rPr>
        <w:t>烈嶼鄉</w:t>
      </w:r>
      <w:r w:rsidRPr="007A4E7B">
        <w:rPr>
          <w:rFonts w:hint="eastAsia"/>
        </w:rPr>
        <w:t>有</w:t>
      </w:r>
      <w:r w:rsidRPr="007A4E7B">
        <w:rPr>
          <w:rFonts w:hint="eastAsia"/>
        </w:rPr>
        <w:t>1</w:t>
      </w:r>
      <w:r w:rsidRPr="007A4E7B">
        <w:rPr>
          <w:rFonts w:hint="eastAsia"/>
        </w:rPr>
        <w:t>人；金沙鎮皆較輕微</w:t>
      </w:r>
      <w:r w:rsidRPr="007A4E7B">
        <w:rPr>
          <w:rFonts w:hint="eastAsia"/>
        </w:rPr>
        <w:t>(</w:t>
      </w:r>
      <w:r w:rsidRPr="007A4E7B">
        <w:rPr>
          <w:rFonts w:hint="eastAsia"/>
        </w:rPr>
        <w:t>如</w:t>
      </w:r>
      <w:r w:rsidR="00A80F38" w:rsidRPr="007A4E7B">
        <w:fldChar w:fldCharType="begin"/>
      </w:r>
      <w:r w:rsidR="00A80F38" w:rsidRPr="007A4E7B">
        <w:instrText xml:space="preserve">REF _Ref421217463 \r \h \* MERGEFORMAT </w:instrText>
      </w:r>
      <w:r w:rsidR="00A80F38" w:rsidRPr="007A4E7B">
        <w:fldChar w:fldCharType="separate"/>
      </w:r>
      <w:r w:rsidR="00C257B3" w:rsidRPr="007A4E7B">
        <w:rPr>
          <w:rFonts w:hint="eastAsia"/>
        </w:rPr>
        <w:t>圖</w:t>
      </w:r>
      <w:r w:rsidR="00C257B3" w:rsidRPr="007A4E7B">
        <w:rPr>
          <w:rFonts w:hint="eastAsia"/>
        </w:rPr>
        <w:t>2-34</w:t>
      </w:r>
      <w:r w:rsidR="00A80F38" w:rsidRPr="007A4E7B">
        <w:fldChar w:fldCharType="end"/>
      </w:r>
      <w:r w:rsidRPr="007A4E7B">
        <w:rPr>
          <w:rFonts w:hint="eastAsia"/>
        </w:rPr>
        <w:t xml:space="preserve">) </w:t>
      </w:r>
      <w:r w:rsidRPr="007A4E7B">
        <w:rPr>
          <w:rFonts w:hint="eastAsia"/>
        </w:rPr>
        <w:t>，詳細數據如</w:t>
      </w:r>
      <w:r w:rsidR="00A80F38" w:rsidRPr="007A4E7B">
        <w:fldChar w:fldCharType="begin"/>
      </w:r>
      <w:r w:rsidR="00A80F38" w:rsidRPr="007A4E7B">
        <w:instrText xml:space="preserve">REF _Ref421217346 \r \h \* MERGEFORMAT </w:instrText>
      </w:r>
      <w:r w:rsidR="00A80F38" w:rsidRPr="007A4E7B">
        <w:fldChar w:fldCharType="separate"/>
      </w:r>
      <w:r w:rsidR="00C257B3" w:rsidRPr="007A4E7B">
        <w:rPr>
          <w:rFonts w:hint="eastAsia"/>
        </w:rPr>
        <w:t>表</w:t>
      </w:r>
      <w:r w:rsidR="00C257B3" w:rsidRPr="007A4E7B">
        <w:rPr>
          <w:rFonts w:hint="eastAsia"/>
        </w:rPr>
        <w:t>2-12</w:t>
      </w:r>
      <w:r w:rsidR="00A80F38" w:rsidRPr="007A4E7B">
        <w:fldChar w:fldCharType="end"/>
      </w:r>
      <w:r w:rsidRPr="007A4E7B">
        <w:rPr>
          <w:rFonts w:hint="eastAsia"/>
        </w:rPr>
        <w:t>。</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drawing>
                <wp:inline distT="0" distB="0" distL="0" distR="0">
                  <wp:extent cx="4391025" cy="3398478"/>
                  <wp:effectExtent l="0" t="0" r="0" b="0"/>
                  <wp:docPr id="5" name="圖片 461" descr="C:\Users\淳茂\Desktop\圖\日間中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淳茂\Desktop\圖\日間中傷.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01664" cy="3406712"/>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74" w:name="_Ref421217463"/>
            <w:bookmarkStart w:id="75" w:name="_Toc83886315"/>
            <w:r w:rsidRPr="007A4E7B">
              <w:rPr>
                <w:rFonts w:cs="Arial" w:hint="eastAsia"/>
                <w:color w:val="auto"/>
              </w:rPr>
              <w:t>金門縣地震模擬日間人員傷亡分布圖</w:t>
            </w:r>
            <w:r w:rsidRPr="007A4E7B">
              <w:rPr>
                <w:rFonts w:cs="Arial" w:hint="eastAsia"/>
                <w:color w:val="auto"/>
              </w:rPr>
              <w:t>-</w:t>
            </w:r>
            <w:r w:rsidRPr="007A4E7B">
              <w:rPr>
                <w:rFonts w:cs="Arial" w:hint="eastAsia"/>
                <w:color w:val="auto"/>
              </w:rPr>
              <w:t>中傷</w:t>
            </w:r>
            <w:bookmarkEnd w:id="74"/>
            <w:bookmarkEnd w:id="75"/>
          </w:p>
        </w:tc>
      </w:tr>
    </w:tbl>
    <w:p w:rsidR="00533C3A" w:rsidRPr="007A4E7B" w:rsidRDefault="00E12645" w:rsidP="00814D3D">
      <w:pPr>
        <w:pStyle w:val="ac"/>
        <w:spacing w:after="360"/>
        <w:ind w:left="1000" w:hanging="1000"/>
      </w:pPr>
      <w:r w:rsidRPr="007A4E7B">
        <w:rPr>
          <w:rFonts w:hint="eastAsia"/>
        </w:rPr>
        <w:lastRenderedPageBreak/>
        <w:t>資料來源：本計畫繪製。</w:t>
      </w:r>
    </w:p>
    <w:p w:rsidR="009B71A6" w:rsidRPr="007A4E7B" w:rsidRDefault="00E12645" w:rsidP="009B71A6">
      <w:pPr>
        <w:pStyle w:val="6"/>
      </w:pPr>
      <w:r w:rsidRPr="007A4E7B">
        <w:rPr>
          <w:rFonts w:hint="eastAsia"/>
        </w:rPr>
        <w:t>重傷（須住院且有生命危險）人數推估</w:t>
      </w:r>
    </w:p>
    <w:p w:rsidR="009B71A6" w:rsidRPr="007A4E7B" w:rsidRDefault="00E12645" w:rsidP="009B71A6">
      <w:pPr>
        <w:pStyle w:val="61"/>
        <w:ind w:left="1200" w:firstLine="480"/>
      </w:pPr>
      <w:r w:rsidRPr="007A4E7B">
        <w:rPr>
          <w:rFonts w:hint="eastAsia"/>
        </w:rPr>
        <w:t>金門縣推估須住院但無生命危險人數以金城鎮最多，推估為</w:t>
      </w:r>
      <w:r w:rsidRPr="007A4E7B">
        <w:rPr>
          <w:rFonts w:hint="eastAsia"/>
        </w:rPr>
        <w:t>2</w:t>
      </w:r>
      <w:r w:rsidRPr="007A4E7B">
        <w:rPr>
          <w:rFonts w:hint="eastAsia"/>
        </w:rPr>
        <w:t>人，金寧鄉及金湖鎮各</w:t>
      </w:r>
      <w:r w:rsidRPr="007A4E7B">
        <w:rPr>
          <w:rFonts w:hint="eastAsia"/>
        </w:rPr>
        <w:t>1</w:t>
      </w:r>
      <w:r w:rsidRPr="007A4E7B">
        <w:rPr>
          <w:rFonts w:hint="eastAsia"/>
        </w:rPr>
        <w:t>人，其餘鄉鎮皆較輕微</w:t>
      </w:r>
      <w:r w:rsidRPr="007A4E7B">
        <w:rPr>
          <w:rFonts w:hint="eastAsia"/>
        </w:rPr>
        <w:t>(</w:t>
      </w:r>
      <w:r w:rsidRPr="007A4E7B">
        <w:rPr>
          <w:rFonts w:hint="eastAsia"/>
        </w:rPr>
        <w:t>如</w:t>
      </w:r>
      <w:r w:rsidR="00A80F38" w:rsidRPr="007A4E7B">
        <w:fldChar w:fldCharType="begin"/>
      </w:r>
      <w:r w:rsidR="00A80F38" w:rsidRPr="007A4E7B">
        <w:instrText xml:space="preserve">REF _Ref421217586 \r \h \* MERGEFORMAT </w:instrText>
      </w:r>
      <w:r w:rsidR="00A80F38" w:rsidRPr="007A4E7B">
        <w:fldChar w:fldCharType="separate"/>
      </w:r>
      <w:r w:rsidR="00C257B3" w:rsidRPr="007A4E7B">
        <w:rPr>
          <w:rFonts w:hint="eastAsia"/>
        </w:rPr>
        <w:t>圖</w:t>
      </w:r>
      <w:r w:rsidR="00C257B3" w:rsidRPr="007A4E7B">
        <w:rPr>
          <w:rFonts w:hint="eastAsia"/>
        </w:rPr>
        <w:t>2-35</w:t>
      </w:r>
      <w:r w:rsidR="00A80F38" w:rsidRPr="007A4E7B">
        <w:fldChar w:fldCharType="end"/>
      </w:r>
      <w:r w:rsidRPr="007A4E7B">
        <w:rPr>
          <w:rFonts w:hint="eastAsia"/>
        </w:rPr>
        <w:t>)</w:t>
      </w:r>
      <w:r w:rsidRPr="007A4E7B">
        <w:rPr>
          <w:rFonts w:hint="eastAsia"/>
        </w:rPr>
        <w:t>，詳細數據如</w:t>
      </w:r>
      <w:r w:rsidR="00A80F38" w:rsidRPr="007A4E7B">
        <w:fldChar w:fldCharType="begin"/>
      </w:r>
      <w:r w:rsidR="00A80F38" w:rsidRPr="007A4E7B">
        <w:instrText xml:space="preserve">REF _Ref421217346 \r \h \* MERGEFORMAT </w:instrText>
      </w:r>
      <w:r w:rsidR="00A80F38" w:rsidRPr="007A4E7B">
        <w:fldChar w:fldCharType="separate"/>
      </w:r>
      <w:r w:rsidR="00C257B3" w:rsidRPr="007A4E7B">
        <w:rPr>
          <w:rFonts w:hint="eastAsia"/>
        </w:rPr>
        <w:t>表</w:t>
      </w:r>
      <w:r w:rsidR="00C257B3" w:rsidRPr="007A4E7B">
        <w:rPr>
          <w:rFonts w:hint="eastAsia"/>
        </w:rPr>
        <w:t>2-12</w:t>
      </w:r>
      <w:r w:rsidR="00A80F38" w:rsidRPr="007A4E7B">
        <w:fldChar w:fldCharType="end"/>
      </w:r>
      <w:r w:rsidRPr="007A4E7B">
        <w:rPr>
          <w:rFonts w:hint="eastAsia"/>
        </w:rPr>
        <w:t>。</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drawing>
                <wp:inline distT="0" distB="0" distL="0" distR="0">
                  <wp:extent cx="4344314" cy="3362325"/>
                  <wp:effectExtent l="19050" t="0" r="0" b="0"/>
                  <wp:docPr id="7" name="圖片 462" descr="C:\Users\淳茂\Desktop\圖\日間重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淳茂\Desktop\圖\日間重傷.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74169" cy="3385432"/>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76" w:name="_Ref421217586"/>
            <w:bookmarkStart w:id="77" w:name="_Toc83886316"/>
            <w:r w:rsidRPr="007A4E7B">
              <w:rPr>
                <w:rFonts w:cs="Arial" w:hint="eastAsia"/>
                <w:color w:val="auto"/>
              </w:rPr>
              <w:t>金門縣地震模擬日間人員傷亡分布圖</w:t>
            </w:r>
            <w:r w:rsidRPr="007A4E7B">
              <w:rPr>
                <w:rFonts w:cs="Arial" w:hint="eastAsia"/>
                <w:color w:val="auto"/>
              </w:rPr>
              <w:t>-</w:t>
            </w:r>
            <w:r w:rsidRPr="007A4E7B">
              <w:rPr>
                <w:rFonts w:cs="Arial" w:hint="eastAsia"/>
                <w:color w:val="auto"/>
              </w:rPr>
              <w:t>重傷</w:t>
            </w:r>
            <w:bookmarkEnd w:id="76"/>
            <w:bookmarkEnd w:id="77"/>
          </w:p>
        </w:tc>
      </w:tr>
    </w:tbl>
    <w:p w:rsidR="009B71A6" w:rsidRPr="007A4E7B" w:rsidRDefault="00E12645" w:rsidP="009B71A6">
      <w:pPr>
        <w:pStyle w:val="ac"/>
        <w:spacing w:after="360"/>
        <w:ind w:left="1000" w:hanging="1000"/>
      </w:pPr>
      <w:r w:rsidRPr="007A4E7B">
        <w:rPr>
          <w:rFonts w:hint="eastAsia"/>
        </w:rPr>
        <w:t>資料來源：本計畫繪製。</w:t>
      </w:r>
    </w:p>
    <w:p w:rsidR="009B71A6" w:rsidRPr="007A4E7B" w:rsidRDefault="00E12645" w:rsidP="009B71A6">
      <w:pPr>
        <w:pStyle w:val="6"/>
      </w:pPr>
      <w:r w:rsidRPr="007A4E7B">
        <w:rPr>
          <w:rFonts w:hint="eastAsia"/>
        </w:rPr>
        <w:t>死亡（立即死亡）人數推估</w:t>
      </w:r>
    </w:p>
    <w:p w:rsidR="009B71A6" w:rsidRPr="007A4E7B" w:rsidRDefault="00E12645" w:rsidP="009B71A6">
      <w:pPr>
        <w:pStyle w:val="61"/>
        <w:ind w:left="1200" w:firstLine="480"/>
      </w:pPr>
      <w:r w:rsidRPr="007A4E7B">
        <w:rPr>
          <w:rFonts w:hint="eastAsia"/>
        </w:rPr>
        <w:t>金門縣推估立即死亡人數金城鎮有</w:t>
      </w:r>
      <w:r w:rsidRPr="007A4E7B">
        <w:rPr>
          <w:rFonts w:hint="eastAsia"/>
        </w:rPr>
        <w:t>2</w:t>
      </w:r>
      <w:r w:rsidRPr="007A4E7B">
        <w:rPr>
          <w:rFonts w:hint="eastAsia"/>
        </w:rPr>
        <w:t>人，金湖鎮有</w:t>
      </w:r>
      <w:r w:rsidRPr="007A4E7B">
        <w:rPr>
          <w:rFonts w:hint="eastAsia"/>
        </w:rPr>
        <w:t>1</w:t>
      </w:r>
      <w:r w:rsidRPr="007A4E7B">
        <w:rPr>
          <w:rFonts w:hint="eastAsia"/>
        </w:rPr>
        <w:t>人，其餘鄉鎮皆較輕微</w:t>
      </w:r>
      <w:r w:rsidRPr="007A4E7B">
        <w:rPr>
          <w:rFonts w:hint="eastAsia"/>
        </w:rPr>
        <w:t>(</w:t>
      </w:r>
      <w:r w:rsidRPr="007A4E7B">
        <w:rPr>
          <w:rFonts w:hint="eastAsia"/>
        </w:rPr>
        <w:t>如</w:t>
      </w:r>
      <w:r w:rsidR="00A80F38" w:rsidRPr="007A4E7B">
        <w:fldChar w:fldCharType="begin"/>
      </w:r>
      <w:r w:rsidR="00A80F38" w:rsidRPr="007A4E7B">
        <w:instrText xml:space="preserve">REF _Ref421217701 \r \h \* MERGEFORMAT </w:instrText>
      </w:r>
      <w:r w:rsidR="00A80F38" w:rsidRPr="007A4E7B">
        <w:fldChar w:fldCharType="separate"/>
      </w:r>
      <w:r w:rsidR="00C257B3" w:rsidRPr="007A4E7B">
        <w:rPr>
          <w:rFonts w:hint="eastAsia"/>
        </w:rPr>
        <w:t>圖</w:t>
      </w:r>
      <w:r w:rsidR="00C257B3" w:rsidRPr="007A4E7B">
        <w:rPr>
          <w:rFonts w:hint="eastAsia"/>
        </w:rPr>
        <w:t>2-36</w:t>
      </w:r>
      <w:r w:rsidR="00A80F38" w:rsidRPr="007A4E7B">
        <w:fldChar w:fldCharType="end"/>
      </w:r>
      <w:r w:rsidRPr="007A4E7B">
        <w:rPr>
          <w:rFonts w:hint="eastAsia"/>
        </w:rPr>
        <w:t xml:space="preserve">) </w:t>
      </w:r>
      <w:r w:rsidRPr="007A4E7B">
        <w:rPr>
          <w:rFonts w:hint="eastAsia"/>
        </w:rPr>
        <w:t>，詳細數據如</w:t>
      </w:r>
      <w:r w:rsidR="00A80F38" w:rsidRPr="007A4E7B">
        <w:fldChar w:fldCharType="begin"/>
      </w:r>
      <w:r w:rsidR="00A80F38" w:rsidRPr="007A4E7B">
        <w:instrText xml:space="preserve">REF _Ref421217346 \r \h \* MERGEFORMAT </w:instrText>
      </w:r>
      <w:r w:rsidR="00A80F38" w:rsidRPr="007A4E7B">
        <w:fldChar w:fldCharType="separate"/>
      </w:r>
      <w:r w:rsidR="00C257B3" w:rsidRPr="007A4E7B">
        <w:rPr>
          <w:rFonts w:hint="eastAsia"/>
        </w:rPr>
        <w:t>表</w:t>
      </w:r>
      <w:r w:rsidR="00C257B3" w:rsidRPr="007A4E7B">
        <w:rPr>
          <w:rFonts w:hint="eastAsia"/>
        </w:rPr>
        <w:t>2-12</w:t>
      </w:r>
      <w:r w:rsidR="00A80F38" w:rsidRPr="007A4E7B">
        <w:fldChar w:fldCharType="end"/>
      </w:r>
      <w:r w:rsidRPr="007A4E7B">
        <w:rPr>
          <w:rFonts w:hint="eastAsia"/>
        </w:rPr>
        <w:t>。</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lastRenderedPageBreak/>
              <w:drawing>
                <wp:inline distT="0" distB="0" distL="0" distR="0">
                  <wp:extent cx="4651982" cy="3600450"/>
                  <wp:effectExtent l="19050" t="0" r="0" b="0"/>
                  <wp:docPr id="21" name="圖片 14" descr="C:\Users\淳茂\Desktop\圖\日間死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Users\淳茂\Desktop\圖\日間死亡.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662860" cy="3608869"/>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78" w:name="_Ref421217701"/>
            <w:bookmarkStart w:id="79" w:name="_Toc83886317"/>
            <w:r w:rsidRPr="007A4E7B">
              <w:rPr>
                <w:rFonts w:cs="Arial" w:hint="eastAsia"/>
                <w:color w:val="auto"/>
              </w:rPr>
              <w:t>金門縣地震模擬日間人員傷亡分布圖</w:t>
            </w:r>
            <w:r w:rsidRPr="007A4E7B">
              <w:rPr>
                <w:rFonts w:cs="Arial" w:hint="eastAsia"/>
                <w:color w:val="auto"/>
              </w:rPr>
              <w:t>-</w:t>
            </w:r>
            <w:r w:rsidRPr="007A4E7B">
              <w:rPr>
                <w:rFonts w:cs="Arial" w:hint="eastAsia"/>
                <w:color w:val="auto"/>
              </w:rPr>
              <w:t>死亡</w:t>
            </w:r>
            <w:bookmarkEnd w:id="78"/>
            <w:bookmarkEnd w:id="79"/>
          </w:p>
        </w:tc>
      </w:tr>
    </w:tbl>
    <w:p w:rsidR="009B71A6" w:rsidRPr="007A4E7B" w:rsidRDefault="00E12645" w:rsidP="009B71A6">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drawing>
                <wp:inline distT="0" distB="0" distL="0" distR="0">
                  <wp:extent cx="5128260" cy="3619500"/>
                  <wp:effectExtent l="0" t="0" r="0" b="0"/>
                  <wp:docPr id="477" name="圖片 477" descr="地震模擬潛勢圖(夜間時段傷亡人數百分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17" descr="地震模擬潛勢圖(夜間時段傷亡人數百分比)"/>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128260" cy="3619500"/>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80" w:name="_Toc83886318"/>
            <w:r w:rsidRPr="007A4E7B">
              <w:rPr>
                <w:rFonts w:cs="Arial" w:hint="eastAsia"/>
                <w:color w:val="auto"/>
              </w:rPr>
              <w:t>金門縣</w:t>
            </w:r>
            <w:r w:rsidR="00995E95" w:rsidRPr="007A4E7B">
              <w:rPr>
                <w:rFonts w:cs="Arial" w:hint="eastAsia"/>
                <w:color w:val="auto"/>
              </w:rPr>
              <w:t>金沙鎮</w:t>
            </w:r>
            <w:r w:rsidRPr="007A4E7B">
              <w:rPr>
                <w:rFonts w:cs="Arial" w:hint="eastAsia"/>
                <w:color w:val="auto"/>
              </w:rPr>
              <w:t>地震模擬潛勢圖</w:t>
            </w:r>
            <w:r w:rsidRPr="007A4E7B">
              <w:rPr>
                <w:rFonts w:cs="Arial" w:hint="eastAsia"/>
                <w:color w:val="auto"/>
              </w:rPr>
              <w:t>(</w:t>
            </w:r>
            <w:r w:rsidRPr="007A4E7B">
              <w:rPr>
                <w:rFonts w:cs="Arial" w:hint="eastAsia"/>
                <w:color w:val="auto"/>
              </w:rPr>
              <w:t>夜間時段傷亡人數百分比</w:t>
            </w:r>
            <w:r w:rsidRPr="007A4E7B">
              <w:rPr>
                <w:rFonts w:cs="Arial" w:hint="eastAsia"/>
                <w:color w:val="auto"/>
              </w:rPr>
              <w:t>)</w:t>
            </w:r>
            <w:bookmarkEnd w:id="80"/>
          </w:p>
        </w:tc>
      </w:tr>
    </w:tbl>
    <w:p w:rsidR="009B71A6" w:rsidRPr="007A4E7B" w:rsidRDefault="00E12645" w:rsidP="009B71A6">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lastRenderedPageBreak/>
              <w:drawing>
                <wp:inline distT="0" distB="0" distL="0" distR="0">
                  <wp:extent cx="5074920" cy="3581400"/>
                  <wp:effectExtent l="0" t="0" r="0" b="0"/>
                  <wp:docPr id="478" name="圖片 478" descr="地震模擬潛勢圖(通勤時段傷亡人數百分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9" descr="地震模擬潛勢圖(通勤時段傷亡人數百分比)"/>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074920" cy="3581400"/>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81" w:name="_Toc83886319"/>
            <w:r w:rsidRPr="007A4E7B">
              <w:rPr>
                <w:rFonts w:cs="Arial" w:hint="eastAsia"/>
                <w:color w:val="auto"/>
              </w:rPr>
              <w:t>金門縣</w:t>
            </w:r>
            <w:r w:rsidR="00995E95" w:rsidRPr="007A4E7B">
              <w:rPr>
                <w:rFonts w:cs="Arial" w:hint="eastAsia"/>
                <w:color w:val="auto"/>
              </w:rPr>
              <w:t>金沙鎮</w:t>
            </w:r>
            <w:r w:rsidRPr="007A4E7B">
              <w:rPr>
                <w:rFonts w:cs="Arial" w:hint="eastAsia"/>
                <w:color w:val="auto"/>
              </w:rPr>
              <w:t>地震模擬潛勢圖</w:t>
            </w:r>
            <w:r w:rsidRPr="007A4E7B">
              <w:rPr>
                <w:rFonts w:cs="Arial" w:hint="eastAsia"/>
                <w:color w:val="auto"/>
              </w:rPr>
              <w:t>(</w:t>
            </w:r>
            <w:r w:rsidRPr="007A4E7B">
              <w:rPr>
                <w:rFonts w:cs="Arial" w:hint="eastAsia"/>
                <w:color w:val="auto"/>
              </w:rPr>
              <w:t>通勤時段傷亡人數百分比</w:t>
            </w:r>
            <w:r w:rsidRPr="007A4E7B">
              <w:rPr>
                <w:rFonts w:cs="Arial" w:hint="eastAsia"/>
                <w:color w:val="auto"/>
              </w:rPr>
              <w:t>)</w:t>
            </w:r>
            <w:bookmarkEnd w:id="81"/>
          </w:p>
        </w:tc>
      </w:tr>
    </w:tbl>
    <w:p w:rsidR="009B71A6" w:rsidRPr="007A4E7B" w:rsidRDefault="00E12645" w:rsidP="009B71A6">
      <w:pPr>
        <w:pStyle w:val="ac"/>
        <w:spacing w:after="360"/>
        <w:ind w:left="1000" w:hanging="1000"/>
      </w:pPr>
      <w:r w:rsidRPr="007A4E7B">
        <w:rPr>
          <w:rFonts w:hint="eastAsia"/>
        </w:rPr>
        <w:t>資料來源：本計畫繪製。</w:t>
      </w:r>
    </w:p>
    <w:tbl>
      <w:tblPr>
        <w:tblStyle w:val="ae"/>
        <w:tblW w:w="5000" w:type="pct"/>
        <w:tblLook w:val="01E0" w:firstRow="1" w:lastRow="1" w:firstColumn="1" w:lastColumn="1" w:noHBand="0" w:noVBand="0"/>
      </w:tblPr>
      <w:tblGrid>
        <w:gridCol w:w="8624"/>
      </w:tblGrid>
      <w:tr w:rsidR="00AE2680" w:rsidTr="008F4915">
        <w:tc>
          <w:tcPr>
            <w:tcW w:w="5000" w:type="pct"/>
          </w:tcPr>
          <w:p w:rsidR="009B71A6" w:rsidRPr="007A4E7B" w:rsidRDefault="00E12645" w:rsidP="008F4915">
            <w:pPr>
              <w:pStyle w:val="ad"/>
            </w:pPr>
            <w:r w:rsidRPr="007A4E7B">
              <w:rPr>
                <w:noProof/>
              </w:rPr>
              <w:drawing>
                <wp:inline distT="0" distB="0" distL="0" distR="0">
                  <wp:extent cx="5128260" cy="3619500"/>
                  <wp:effectExtent l="0" t="0" r="0" b="0"/>
                  <wp:docPr id="480" name="圖片 480" descr="地震模擬潛勢圖(房屋全倒與半倒總棟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21" descr="地震模擬潛勢圖(房屋全倒與半倒總棟數)"/>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128260" cy="3619500"/>
                          </a:xfrm>
                          <a:prstGeom prst="rect">
                            <a:avLst/>
                          </a:prstGeom>
                          <a:noFill/>
                          <a:ln>
                            <a:noFill/>
                          </a:ln>
                        </pic:spPr>
                      </pic:pic>
                    </a:graphicData>
                  </a:graphic>
                </wp:inline>
              </w:drawing>
            </w:r>
          </w:p>
        </w:tc>
      </w:tr>
      <w:tr w:rsidR="00AE2680" w:rsidTr="008F4915">
        <w:tc>
          <w:tcPr>
            <w:tcW w:w="5000" w:type="pct"/>
          </w:tcPr>
          <w:p w:rsidR="009B71A6" w:rsidRPr="007A4E7B" w:rsidRDefault="00E12645" w:rsidP="008F4915">
            <w:pPr>
              <w:pStyle w:val="2-X"/>
              <w:rPr>
                <w:color w:val="auto"/>
              </w:rPr>
            </w:pPr>
            <w:bookmarkStart w:id="82" w:name="_Toc83886320"/>
            <w:r w:rsidRPr="007A4E7B">
              <w:rPr>
                <w:rFonts w:cs="Arial" w:hint="eastAsia"/>
                <w:color w:val="auto"/>
              </w:rPr>
              <w:t>金門縣</w:t>
            </w:r>
            <w:r w:rsidR="00995E95" w:rsidRPr="007A4E7B">
              <w:rPr>
                <w:rFonts w:cs="Arial" w:hint="eastAsia"/>
                <w:color w:val="auto"/>
              </w:rPr>
              <w:t>金沙鎮</w:t>
            </w:r>
            <w:r w:rsidRPr="007A4E7B">
              <w:rPr>
                <w:rFonts w:cs="Arial" w:hint="eastAsia"/>
                <w:color w:val="auto"/>
              </w:rPr>
              <w:t>地震模擬潛勢圖</w:t>
            </w:r>
            <w:r w:rsidRPr="007A4E7B">
              <w:rPr>
                <w:rFonts w:cs="Arial" w:hint="eastAsia"/>
                <w:color w:val="auto"/>
              </w:rPr>
              <w:t>(</w:t>
            </w:r>
            <w:r w:rsidRPr="007A4E7B">
              <w:rPr>
                <w:rFonts w:cs="Arial" w:hint="eastAsia"/>
                <w:color w:val="auto"/>
              </w:rPr>
              <w:t>房屋全倒與半倒總棟數</w:t>
            </w:r>
            <w:r w:rsidRPr="007A4E7B">
              <w:rPr>
                <w:rFonts w:cs="Arial" w:hint="eastAsia"/>
                <w:color w:val="auto"/>
              </w:rPr>
              <w:t>)</w:t>
            </w:r>
            <w:bookmarkEnd w:id="82"/>
          </w:p>
        </w:tc>
      </w:tr>
    </w:tbl>
    <w:p w:rsidR="009B71A6" w:rsidRPr="007A4E7B" w:rsidRDefault="00E12645" w:rsidP="009B71A6">
      <w:pPr>
        <w:pStyle w:val="ac"/>
        <w:spacing w:after="360"/>
        <w:ind w:left="1000" w:hanging="1000"/>
      </w:pPr>
      <w:r w:rsidRPr="007A4E7B">
        <w:rPr>
          <w:rFonts w:hint="eastAsia"/>
        </w:rPr>
        <w:t>資料來源：本計畫繪製。</w:t>
      </w:r>
    </w:p>
    <w:p w:rsidR="008F4915" w:rsidRPr="007A4E7B" w:rsidRDefault="00E12645" w:rsidP="008F4915">
      <w:pPr>
        <w:pStyle w:val="a1"/>
        <w:ind w:left="720" w:firstLine="480"/>
      </w:pPr>
      <w:r w:rsidRPr="007A4E7B">
        <w:rPr>
          <w:rFonts w:hint="eastAsia"/>
        </w:rPr>
        <w:lastRenderedPageBreak/>
        <w:t>有關人員傷亡評估模式係以考慮因地震引致人員傷亡的數量與傷亡程度、一般建築物的結構系統、非結構構件的損害程度及在建築物的人口動態分布作為評估。其他因山崩、震後火災、有毒物質外洩或水壩等高危險設施損害等所引致的傷亡，因資料不足且無妥善評估模式，尚未納入人員傷亡評估模組。在各時段人員傷亡推估部分，雖僅在夜間時段有造成人員傷亡情形，係因在模擬推估中無法掌握地震所引發之其他災害，或其他致災因素及資料數據皆有所不同，故</w:t>
      </w:r>
      <w:r w:rsidR="00995E95" w:rsidRPr="007A4E7B">
        <w:rPr>
          <w:rFonts w:hint="eastAsia"/>
        </w:rPr>
        <w:t>金沙鎮</w:t>
      </w:r>
      <w:r w:rsidRPr="007A4E7B">
        <w:rPr>
          <w:rFonts w:hint="eastAsia"/>
        </w:rPr>
        <w:t>所模擬之傷亡係為防災之參考用，以加強強化相關災害防救工作及訂定對策之考量。</w:t>
      </w:r>
    </w:p>
    <w:p w:rsidR="00533C3A" w:rsidRPr="007A4E7B" w:rsidRDefault="00533C3A" w:rsidP="008F4915">
      <w:pPr>
        <w:pStyle w:val="a1"/>
        <w:ind w:left="720" w:firstLine="480"/>
      </w:pPr>
    </w:p>
    <w:p w:rsidR="00533C3A" w:rsidRPr="007A4E7B" w:rsidRDefault="00533C3A" w:rsidP="008F4915">
      <w:pPr>
        <w:pStyle w:val="a1"/>
        <w:ind w:left="720" w:firstLine="480"/>
      </w:pPr>
    </w:p>
    <w:p w:rsidR="00533C3A" w:rsidRPr="007A4E7B" w:rsidRDefault="00533C3A" w:rsidP="008F4915">
      <w:pPr>
        <w:pStyle w:val="a1"/>
        <w:ind w:left="720" w:firstLine="480"/>
      </w:pPr>
    </w:p>
    <w:p w:rsidR="00533C3A" w:rsidRPr="007A4E7B" w:rsidRDefault="00533C3A" w:rsidP="008F4915">
      <w:pPr>
        <w:pStyle w:val="a1"/>
        <w:ind w:left="720" w:firstLine="480"/>
      </w:pPr>
    </w:p>
    <w:p w:rsidR="00533C3A" w:rsidRPr="007A4E7B" w:rsidRDefault="00533C3A" w:rsidP="008F4915">
      <w:pPr>
        <w:pStyle w:val="a1"/>
        <w:ind w:left="720" w:firstLine="480"/>
      </w:pPr>
    </w:p>
    <w:p w:rsidR="00533C3A" w:rsidRPr="007A4E7B" w:rsidRDefault="00533C3A" w:rsidP="008F4915">
      <w:pPr>
        <w:pStyle w:val="a1"/>
        <w:ind w:left="720" w:firstLine="480"/>
      </w:pPr>
    </w:p>
    <w:p w:rsidR="00533C3A" w:rsidRPr="007A4E7B" w:rsidRDefault="00533C3A" w:rsidP="008F4915">
      <w:pPr>
        <w:pStyle w:val="a1"/>
        <w:ind w:left="720" w:firstLine="480"/>
      </w:pPr>
    </w:p>
    <w:p w:rsidR="00533C3A" w:rsidRPr="007A4E7B" w:rsidRDefault="00533C3A" w:rsidP="008F4915">
      <w:pPr>
        <w:pStyle w:val="a1"/>
        <w:ind w:left="720" w:firstLine="480"/>
      </w:pPr>
    </w:p>
    <w:p w:rsidR="00B263CB" w:rsidRPr="007A4E7B" w:rsidRDefault="00E12645" w:rsidP="000A5C81">
      <w:pPr>
        <w:pStyle w:val="4"/>
        <w:spacing w:after="180"/>
      </w:pPr>
      <w:r w:rsidRPr="007A4E7B">
        <w:rPr>
          <w:rFonts w:hint="eastAsia"/>
        </w:rPr>
        <w:t>社會損失推估</w:t>
      </w:r>
    </w:p>
    <w:p w:rsidR="00B263CB" w:rsidRPr="007A4E7B" w:rsidRDefault="00E12645" w:rsidP="000A5C81">
      <w:pPr>
        <w:pStyle w:val="41"/>
        <w:ind w:left="360" w:firstLine="480"/>
      </w:pPr>
      <w:r w:rsidRPr="007A4E7B">
        <w:rPr>
          <w:rFonts w:hint="eastAsia"/>
        </w:rPr>
        <w:t>金門縣社會損失推估出須遷移家庭數、須遷移人數與需要臨時庇護所的人數，其中以需要臨時庇護所的人數做出其空間位置。需要最多臨時庇護所人數的鄉鎮為</w:t>
      </w:r>
      <w:r w:rsidR="00FC3DAD" w:rsidRPr="007A4E7B">
        <w:rPr>
          <w:rFonts w:hint="eastAsia"/>
        </w:rPr>
        <w:t>金城鎮</w:t>
      </w:r>
      <w:r w:rsidRPr="007A4E7B">
        <w:rPr>
          <w:rFonts w:hint="eastAsia"/>
        </w:rPr>
        <w:t>315</w:t>
      </w:r>
      <w:r w:rsidRPr="007A4E7B">
        <w:rPr>
          <w:rFonts w:hint="eastAsia"/>
        </w:rPr>
        <w:t>人，其次為</w:t>
      </w:r>
      <w:r w:rsidR="002C1785" w:rsidRPr="007A4E7B">
        <w:rPr>
          <w:rFonts w:hint="eastAsia"/>
        </w:rPr>
        <w:t>金湖鎮</w:t>
      </w:r>
      <w:r w:rsidR="002C1785" w:rsidRPr="007A4E7B">
        <w:rPr>
          <w:rFonts w:hint="eastAsia"/>
        </w:rPr>
        <w:t>106</w:t>
      </w:r>
      <w:r w:rsidR="002C1785" w:rsidRPr="007A4E7B">
        <w:rPr>
          <w:rFonts w:hint="eastAsia"/>
        </w:rPr>
        <w:t>人</w:t>
      </w:r>
      <w:r w:rsidRPr="007A4E7B">
        <w:rPr>
          <w:rFonts w:hint="eastAsia"/>
        </w:rPr>
        <w:t>、金寧鄉</w:t>
      </w:r>
      <w:r w:rsidRPr="007A4E7B">
        <w:rPr>
          <w:rFonts w:hint="eastAsia"/>
        </w:rPr>
        <w:t>83</w:t>
      </w:r>
      <w:r w:rsidRPr="007A4E7B">
        <w:rPr>
          <w:rFonts w:hint="eastAsia"/>
        </w:rPr>
        <w:t>人、</w:t>
      </w:r>
      <w:r w:rsidR="002C1785" w:rsidRPr="007A4E7B">
        <w:rPr>
          <w:rFonts w:hint="eastAsia"/>
        </w:rPr>
        <w:t>烈嶼鄉</w:t>
      </w:r>
      <w:r w:rsidRPr="007A4E7B">
        <w:rPr>
          <w:rFonts w:hint="eastAsia"/>
        </w:rPr>
        <w:t>62</w:t>
      </w:r>
      <w:r w:rsidRPr="007A4E7B">
        <w:rPr>
          <w:rFonts w:hint="eastAsia"/>
        </w:rPr>
        <w:t>人、</w:t>
      </w:r>
      <w:r w:rsidR="002C1785" w:rsidRPr="007A4E7B">
        <w:rPr>
          <w:rFonts w:hint="eastAsia"/>
        </w:rPr>
        <w:t>金沙鎮</w:t>
      </w:r>
      <w:r w:rsidR="002C1785" w:rsidRPr="007A4E7B">
        <w:rPr>
          <w:rFonts w:hint="eastAsia"/>
        </w:rPr>
        <w:t>44</w:t>
      </w:r>
      <w:r w:rsidR="002C1785" w:rsidRPr="007A4E7B">
        <w:rPr>
          <w:rFonts w:hint="eastAsia"/>
        </w:rPr>
        <w:t>人</w:t>
      </w:r>
      <w:r w:rsidR="002B46D9" w:rsidRPr="007A4E7B">
        <w:rPr>
          <w:rFonts w:hint="eastAsia"/>
        </w:rPr>
        <w:t xml:space="preserve"> </w:t>
      </w:r>
      <w:r w:rsidRPr="007A4E7B">
        <w:rPr>
          <w:rFonts w:hint="eastAsia"/>
        </w:rPr>
        <w:t>(</w:t>
      </w:r>
      <w:r w:rsidRPr="007A4E7B">
        <w:rPr>
          <w:rFonts w:hint="eastAsia"/>
        </w:rPr>
        <w:t>詳細數據如</w:t>
      </w:r>
      <w:r w:rsidR="00A80F38" w:rsidRPr="007A4E7B">
        <w:fldChar w:fldCharType="begin"/>
      </w:r>
      <w:r w:rsidR="00A80F38" w:rsidRPr="007A4E7B">
        <w:instrText xml:space="preserve">REF _Ref421217868 \r \h \* MERGEFORMAT </w:instrText>
      </w:r>
      <w:r w:rsidR="00A80F38" w:rsidRPr="007A4E7B">
        <w:fldChar w:fldCharType="separate"/>
      </w:r>
      <w:r w:rsidR="00C257B3" w:rsidRPr="007A4E7B">
        <w:rPr>
          <w:rFonts w:hint="eastAsia"/>
        </w:rPr>
        <w:t>表</w:t>
      </w:r>
      <w:r w:rsidR="00C257B3" w:rsidRPr="007A4E7B">
        <w:rPr>
          <w:rFonts w:hint="eastAsia"/>
        </w:rPr>
        <w:t>2-13</w:t>
      </w:r>
      <w:r w:rsidR="00A80F38" w:rsidRPr="007A4E7B">
        <w:fldChar w:fldCharType="end"/>
      </w:r>
      <w:r w:rsidRPr="007A4E7B">
        <w:rPr>
          <w:rFonts w:hint="eastAsia"/>
        </w:rPr>
        <w:t>)</w:t>
      </w:r>
      <w:r w:rsidR="002C1785" w:rsidRPr="007A4E7B">
        <w:rPr>
          <w:rFonts w:hint="eastAsia"/>
        </w:rPr>
        <w:t xml:space="preserve"> </w:t>
      </w:r>
      <w:r w:rsidR="002B46D9" w:rsidRPr="007A4E7B">
        <w:rPr>
          <w:rFonts w:hint="eastAsia"/>
        </w:rPr>
        <w:t>。</w:t>
      </w:r>
    </w:p>
    <w:p w:rsidR="00B263CB" w:rsidRPr="007A4E7B" w:rsidRDefault="00E12645" w:rsidP="000A5C81">
      <w:pPr>
        <w:pStyle w:val="2-X0"/>
      </w:pPr>
      <w:bookmarkStart w:id="83" w:name="_Ref421217868"/>
      <w:bookmarkStart w:id="84" w:name="_Toc496073899"/>
      <w:r w:rsidRPr="007A4E7B">
        <w:rPr>
          <w:rFonts w:hint="eastAsia"/>
        </w:rPr>
        <w:t>金門縣社會損失推估表</w:t>
      </w:r>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5"/>
        <w:gridCol w:w="2310"/>
        <w:gridCol w:w="2125"/>
        <w:gridCol w:w="2944"/>
      </w:tblGrid>
      <w:tr w:rsidR="00AE2680" w:rsidTr="002B46D9">
        <w:trPr>
          <w:trHeight w:val="397"/>
          <w:jc w:val="center"/>
        </w:trPr>
        <w:tc>
          <w:tcPr>
            <w:tcW w:w="722" w:type="pct"/>
            <w:shd w:val="clear" w:color="auto" w:fill="F2DBDB" w:themeFill="accent2" w:themeFillTint="33"/>
            <w:noWrap/>
            <w:vAlign w:val="center"/>
          </w:tcPr>
          <w:p w:rsidR="000A5C81" w:rsidRPr="007A4E7B" w:rsidRDefault="00E12645" w:rsidP="000A5C81">
            <w:pPr>
              <w:pStyle w:val="aa"/>
              <w:rPr>
                <w:b/>
              </w:rPr>
            </w:pPr>
            <w:r w:rsidRPr="007A4E7B">
              <w:rPr>
                <w:b/>
              </w:rPr>
              <w:t>鄉鎮</w:t>
            </w:r>
          </w:p>
        </w:tc>
        <w:tc>
          <w:tcPr>
            <w:tcW w:w="1339" w:type="pct"/>
            <w:shd w:val="clear" w:color="auto" w:fill="F2DBDB" w:themeFill="accent2" w:themeFillTint="33"/>
            <w:noWrap/>
            <w:vAlign w:val="center"/>
          </w:tcPr>
          <w:p w:rsidR="000A5C81" w:rsidRPr="007A4E7B" w:rsidRDefault="00E12645" w:rsidP="000A5C81">
            <w:pPr>
              <w:pStyle w:val="aa"/>
              <w:rPr>
                <w:b/>
              </w:rPr>
            </w:pPr>
            <w:r w:rsidRPr="007A4E7B">
              <w:rPr>
                <w:b/>
              </w:rPr>
              <w:t>需遷移的家庭數</w:t>
            </w:r>
          </w:p>
        </w:tc>
        <w:tc>
          <w:tcPr>
            <w:tcW w:w="1232" w:type="pct"/>
            <w:shd w:val="clear" w:color="auto" w:fill="F2DBDB" w:themeFill="accent2" w:themeFillTint="33"/>
            <w:noWrap/>
            <w:vAlign w:val="center"/>
          </w:tcPr>
          <w:p w:rsidR="000A5C81" w:rsidRPr="007A4E7B" w:rsidRDefault="00E12645" w:rsidP="000A5C81">
            <w:pPr>
              <w:pStyle w:val="aa"/>
              <w:rPr>
                <w:b/>
              </w:rPr>
            </w:pPr>
            <w:r w:rsidRPr="007A4E7B">
              <w:rPr>
                <w:b/>
              </w:rPr>
              <w:t>需遷移的人數</w:t>
            </w:r>
          </w:p>
        </w:tc>
        <w:tc>
          <w:tcPr>
            <w:tcW w:w="1707" w:type="pct"/>
            <w:shd w:val="clear" w:color="auto" w:fill="F2DBDB" w:themeFill="accent2" w:themeFillTint="33"/>
            <w:noWrap/>
            <w:vAlign w:val="center"/>
          </w:tcPr>
          <w:p w:rsidR="000A5C81" w:rsidRPr="007A4E7B" w:rsidRDefault="00E12645" w:rsidP="000A5C81">
            <w:pPr>
              <w:pStyle w:val="aa"/>
              <w:rPr>
                <w:b/>
              </w:rPr>
            </w:pPr>
            <w:r w:rsidRPr="007A4E7B">
              <w:rPr>
                <w:b/>
              </w:rPr>
              <w:t>需要臨時庇護所的人數</w:t>
            </w:r>
          </w:p>
        </w:tc>
      </w:tr>
      <w:tr w:rsidR="00AE2680" w:rsidTr="00FC3DAD">
        <w:trPr>
          <w:trHeight w:val="397"/>
          <w:jc w:val="center"/>
        </w:trPr>
        <w:tc>
          <w:tcPr>
            <w:tcW w:w="722" w:type="pct"/>
            <w:shd w:val="clear" w:color="auto" w:fill="auto"/>
            <w:noWrap/>
            <w:vAlign w:val="center"/>
          </w:tcPr>
          <w:p w:rsidR="000A5C81" w:rsidRPr="007A4E7B" w:rsidRDefault="00E12645" w:rsidP="000A5C81">
            <w:pPr>
              <w:pStyle w:val="aa"/>
              <w:rPr>
                <w:b/>
              </w:rPr>
            </w:pPr>
            <w:r w:rsidRPr="007A4E7B">
              <w:rPr>
                <w:rFonts w:hint="eastAsia"/>
                <w:b/>
              </w:rPr>
              <w:t>金城鎮</w:t>
            </w:r>
          </w:p>
        </w:tc>
        <w:tc>
          <w:tcPr>
            <w:tcW w:w="1339" w:type="pct"/>
            <w:shd w:val="clear" w:color="auto" w:fill="auto"/>
            <w:noWrap/>
            <w:vAlign w:val="center"/>
          </w:tcPr>
          <w:p w:rsidR="000A5C81" w:rsidRPr="007A4E7B" w:rsidRDefault="00E12645" w:rsidP="000A5C81">
            <w:pPr>
              <w:pStyle w:val="aa"/>
            </w:pPr>
            <w:r w:rsidRPr="007A4E7B">
              <w:t>356</w:t>
            </w:r>
          </w:p>
        </w:tc>
        <w:tc>
          <w:tcPr>
            <w:tcW w:w="1232" w:type="pct"/>
            <w:shd w:val="clear" w:color="auto" w:fill="auto"/>
            <w:noWrap/>
            <w:vAlign w:val="center"/>
          </w:tcPr>
          <w:p w:rsidR="000A5C81" w:rsidRPr="007A4E7B" w:rsidRDefault="00E12645" w:rsidP="000A5C81">
            <w:pPr>
              <w:pStyle w:val="aa"/>
            </w:pPr>
            <w:r w:rsidRPr="007A4E7B">
              <w:t>1004</w:t>
            </w:r>
          </w:p>
        </w:tc>
        <w:tc>
          <w:tcPr>
            <w:tcW w:w="1707" w:type="pct"/>
            <w:shd w:val="clear" w:color="auto" w:fill="auto"/>
            <w:noWrap/>
            <w:vAlign w:val="center"/>
          </w:tcPr>
          <w:p w:rsidR="000A5C81" w:rsidRPr="007A4E7B" w:rsidRDefault="00E12645" w:rsidP="000A5C81">
            <w:pPr>
              <w:pStyle w:val="aa"/>
            </w:pPr>
            <w:r w:rsidRPr="007A4E7B">
              <w:t>315</w:t>
            </w:r>
          </w:p>
        </w:tc>
      </w:tr>
      <w:tr w:rsidR="00AE2680" w:rsidTr="002C1785">
        <w:trPr>
          <w:trHeight w:val="397"/>
          <w:jc w:val="center"/>
        </w:trPr>
        <w:tc>
          <w:tcPr>
            <w:tcW w:w="722" w:type="pct"/>
            <w:shd w:val="clear" w:color="auto" w:fill="D9D9D9" w:themeFill="background1" w:themeFillShade="D9"/>
            <w:noWrap/>
            <w:vAlign w:val="center"/>
          </w:tcPr>
          <w:p w:rsidR="000A5C81" w:rsidRPr="007A4E7B" w:rsidRDefault="00E12645" w:rsidP="000A5C81">
            <w:pPr>
              <w:pStyle w:val="aa"/>
              <w:rPr>
                <w:b/>
              </w:rPr>
            </w:pPr>
            <w:r w:rsidRPr="007A4E7B">
              <w:rPr>
                <w:b/>
              </w:rPr>
              <w:t>金</w:t>
            </w:r>
            <w:r w:rsidR="002C1785" w:rsidRPr="007A4E7B">
              <w:rPr>
                <w:rFonts w:hint="eastAsia"/>
                <w:b/>
              </w:rPr>
              <w:t>沙</w:t>
            </w:r>
            <w:r w:rsidRPr="007A4E7B">
              <w:rPr>
                <w:b/>
              </w:rPr>
              <w:t>鎮</w:t>
            </w:r>
          </w:p>
        </w:tc>
        <w:tc>
          <w:tcPr>
            <w:tcW w:w="1339" w:type="pct"/>
            <w:shd w:val="clear" w:color="auto" w:fill="D9D9D9" w:themeFill="background1" w:themeFillShade="D9"/>
            <w:noWrap/>
            <w:vAlign w:val="center"/>
          </w:tcPr>
          <w:p w:rsidR="000A5C81" w:rsidRPr="007A4E7B" w:rsidRDefault="00E12645" w:rsidP="000A5C81">
            <w:pPr>
              <w:pStyle w:val="aa"/>
            </w:pPr>
            <w:r w:rsidRPr="007A4E7B">
              <w:t>54</w:t>
            </w:r>
          </w:p>
        </w:tc>
        <w:tc>
          <w:tcPr>
            <w:tcW w:w="1232" w:type="pct"/>
            <w:shd w:val="clear" w:color="auto" w:fill="D9D9D9" w:themeFill="background1" w:themeFillShade="D9"/>
            <w:noWrap/>
            <w:vAlign w:val="center"/>
          </w:tcPr>
          <w:p w:rsidR="000A5C81" w:rsidRPr="007A4E7B" w:rsidRDefault="00E12645" w:rsidP="000A5C81">
            <w:pPr>
              <w:pStyle w:val="aa"/>
            </w:pPr>
            <w:r w:rsidRPr="007A4E7B">
              <w:t>146</w:t>
            </w:r>
          </w:p>
        </w:tc>
        <w:tc>
          <w:tcPr>
            <w:tcW w:w="1707" w:type="pct"/>
            <w:shd w:val="clear" w:color="auto" w:fill="D9D9D9" w:themeFill="background1" w:themeFillShade="D9"/>
            <w:noWrap/>
            <w:vAlign w:val="center"/>
          </w:tcPr>
          <w:p w:rsidR="000A5C81" w:rsidRPr="007A4E7B" w:rsidRDefault="00E12645" w:rsidP="000A5C81">
            <w:pPr>
              <w:pStyle w:val="aa"/>
            </w:pPr>
            <w:r w:rsidRPr="007A4E7B">
              <w:t>44</w:t>
            </w:r>
          </w:p>
        </w:tc>
      </w:tr>
      <w:tr w:rsidR="00AE2680" w:rsidTr="002C1785">
        <w:trPr>
          <w:trHeight w:val="397"/>
          <w:jc w:val="center"/>
        </w:trPr>
        <w:tc>
          <w:tcPr>
            <w:tcW w:w="722" w:type="pct"/>
            <w:shd w:val="clear" w:color="auto" w:fill="auto"/>
            <w:noWrap/>
            <w:vAlign w:val="center"/>
          </w:tcPr>
          <w:p w:rsidR="000A5C81" w:rsidRPr="007A4E7B" w:rsidRDefault="00E12645" w:rsidP="000A5C81">
            <w:pPr>
              <w:pStyle w:val="aa"/>
              <w:rPr>
                <w:b/>
              </w:rPr>
            </w:pPr>
            <w:r w:rsidRPr="007A4E7B">
              <w:rPr>
                <w:b/>
              </w:rPr>
              <w:t>金</w:t>
            </w:r>
            <w:r w:rsidR="002C1785" w:rsidRPr="007A4E7B">
              <w:rPr>
                <w:rFonts w:hint="eastAsia"/>
                <w:b/>
              </w:rPr>
              <w:t>湖</w:t>
            </w:r>
            <w:r w:rsidRPr="007A4E7B">
              <w:rPr>
                <w:b/>
              </w:rPr>
              <w:t>鎮</w:t>
            </w:r>
          </w:p>
        </w:tc>
        <w:tc>
          <w:tcPr>
            <w:tcW w:w="1339" w:type="pct"/>
            <w:shd w:val="clear" w:color="auto" w:fill="auto"/>
            <w:noWrap/>
            <w:vAlign w:val="center"/>
          </w:tcPr>
          <w:p w:rsidR="000A5C81" w:rsidRPr="007A4E7B" w:rsidRDefault="00E12645" w:rsidP="000A5C81">
            <w:pPr>
              <w:pStyle w:val="aa"/>
            </w:pPr>
            <w:r w:rsidRPr="007A4E7B">
              <w:t>120</w:t>
            </w:r>
          </w:p>
        </w:tc>
        <w:tc>
          <w:tcPr>
            <w:tcW w:w="1232" w:type="pct"/>
            <w:shd w:val="clear" w:color="auto" w:fill="auto"/>
            <w:noWrap/>
            <w:vAlign w:val="center"/>
          </w:tcPr>
          <w:p w:rsidR="000A5C81" w:rsidRPr="007A4E7B" w:rsidRDefault="00E12645" w:rsidP="000A5C81">
            <w:pPr>
              <w:pStyle w:val="aa"/>
            </w:pPr>
            <w:r w:rsidRPr="007A4E7B">
              <w:t>337</w:t>
            </w:r>
          </w:p>
        </w:tc>
        <w:tc>
          <w:tcPr>
            <w:tcW w:w="1707" w:type="pct"/>
            <w:shd w:val="clear" w:color="auto" w:fill="auto"/>
            <w:noWrap/>
            <w:vAlign w:val="center"/>
          </w:tcPr>
          <w:p w:rsidR="000A5C81" w:rsidRPr="007A4E7B" w:rsidRDefault="00E12645" w:rsidP="000A5C81">
            <w:pPr>
              <w:pStyle w:val="aa"/>
            </w:pPr>
            <w:r w:rsidRPr="007A4E7B">
              <w:t>106</w:t>
            </w:r>
          </w:p>
        </w:tc>
      </w:tr>
      <w:tr w:rsidR="00AE2680" w:rsidTr="000A5C81">
        <w:trPr>
          <w:trHeight w:val="397"/>
          <w:jc w:val="center"/>
        </w:trPr>
        <w:tc>
          <w:tcPr>
            <w:tcW w:w="722" w:type="pct"/>
            <w:noWrap/>
            <w:vAlign w:val="center"/>
          </w:tcPr>
          <w:p w:rsidR="000A5C81" w:rsidRPr="007A4E7B" w:rsidRDefault="00E12645" w:rsidP="000A5C81">
            <w:pPr>
              <w:pStyle w:val="aa"/>
              <w:rPr>
                <w:b/>
              </w:rPr>
            </w:pPr>
            <w:r w:rsidRPr="007A4E7B">
              <w:rPr>
                <w:b/>
              </w:rPr>
              <w:t>金寧鄉</w:t>
            </w:r>
          </w:p>
        </w:tc>
        <w:tc>
          <w:tcPr>
            <w:tcW w:w="1339" w:type="pct"/>
            <w:noWrap/>
            <w:vAlign w:val="center"/>
          </w:tcPr>
          <w:p w:rsidR="000A5C81" w:rsidRPr="007A4E7B" w:rsidRDefault="00E12645" w:rsidP="000A5C81">
            <w:pPr>
              <w:pStyle w:val="aa"/>
            </w:pPr>
            <w:r w:rsidRPr="007A4E7B">
              <w:t>97</w:t>
            </w:r>
          </w:p>
        </w:tc>
        <w:tc>
          <w:tcPr>
            <w:tcW w:w="1232" w:type="pct"/>
            <w:noWrap/>
            <w:vAlign w:val="center"/>
          </w:tcPr>
          <w:p w:rsidR="000A5C81" w:rsidRPr="007A4E7B" w:rsidRDefault="00E12645" w:rsidP="000A5C81">
            <w:pPr>
              <w:pStyle w:val="aa"/>
            </w:pPr>
            <w:r w:rsidRPr="007A4E7B">
              <w:t>271</w:t>
            </w:r>
          </w:p>
        </w:tc>
        <w:tc>
          <w:tcPr>
            <w:tcW w:w="1707" w:type="pct"/>
            <w:noWrap/>
            <w:vAlign w:val="center"/>
          </w:tcPr>
          <w:p w:rsidR="000A5C81" w:rsidRPr="007A4E7B" w:rsidRDefault="00E12645" w:rsidP="000A5C81">
            <w:pPr>
              <w:pStyle w:val="aa"/>
            </w:pPr>
            <w:r w:rsidRPr="007A4E7B">
              <w:t>83</w:t>
            </w:r>
          </w:p>
        </w:tc>
      </w:tr>
      <w:tr w:rsidR="00AE2680" w:rsidTr="00883311">
        <w:trPr>
          <w:trHeight w:val="397"/>
          <w:jc w:val="center"/>
        </w:trPr>
        <w:tc>
          <w:tcPr>
            <w:tcW w:w="722" w:type="pct"/>
            <w:shd w:val="clear" w:color="auto" w:fill="auto"/>
            <w:noWrap/>
            <w:vAlign w:val="center"/>
          </w:tcPr>
          <w:p w:rsidR="00883311" w:rsidRPr="007A4E7B" w:rsidRDefault="00E12645" w:rsidP="00883311">
            <w:pPr>
              <w:pStyle w:val="aa"/>
              <w:rPr>
                <w:b/>
              </w:rPr>
            </w:pPr>
            <w:r w:rsidRPr="007A4E7B">
              <w:rPr>
                <w:rFonts w:hint="eastAsia"/>
                <w:b/>
              </w:rPr>
              <w:t>烈嶼鄉</w:t>
            </w:r>
          </w:p>
        </w:tc>
        <w:tc>
          <w:tcPr>
            <w:tcW w:w="1339" w:type="pct"/>
            <w:shd w:val="clear" w:color="auto" w:fill="auto"/>
            <w:noWrap/>
            <w:vAlign w:val="center"/>
          </w:tcPr>
          <w:p w:rsidR="000A5C81" w:rsidRPr="007A4E7B" w:rsidRDefault="00E12645" w:rsidP="000A5C81">
            <w:pPr>
              <w:pStyle w:val="aa"/>
            </w:pPr>
            <w:r w:rsidRPr="007A4E7B">
              <w:t>67</w:t>
            </w:r>
          </w:p>
        </w:tc>
        <w:tc>
          <w:tcPr>
            <w:tcW w:w="1232" w:type="pct"/>
            <w:shd w:val="clear" w:color="auto" w:fill="auto"/>
            <w:noWrap/>
            <w:vAlign w:val="center"/>
          </w:tcPr>
          <w:p w:rsidR="000A5C81" w:rsidRPr="007A4E7B" w:rsidRDefault="00E12645" w:rsidP="000A5C81">
            <w:pPr>
              <w:pStyle w:val="aa"/>
            </w:pPr>
            <w:r w:rsidRPr="007A4E7B">
              <w:t>211</w:t>
            </w:r>
          </w:p>
        </w:tc>
        <w:tc>
          <w:tcPr>
            <w:tcW w:w="1707" w:type="pct"/>
            <w:shd w:val="clear" w:color="auto" w:fill="auto"/>
            <w:noWrap/>
            <w:vAlign w:val="center"/>
          </w:tcPr>
          <w:p w:rsidR="000A5C81" w:rsidRPr="007A4E7B" w:rsidRDefault="00E12645" w:rsidP="000A5C81">
            <w:pPr>
              <w:pStyle w:val="aa"/>
            </w:pPr>
            <w:r w:rsidRPr="007A4E7B">
              <w:t>62</w:t>
            </w:r>
          </w:p>
        </w:tc>
      </w:tr>
    </w:tbl>
    <w:p w:rsidR="00B263CB" w:rsidRPr="007A4E7B" w:rsidRDefault="00E12645" w:rsidP="000A5C81">
      <w:pPr>
        <w:pStyle w:val="ac"/>
        <w:spacing w:after="360"/>
        <w:ind w:left="1000" w:hanging="1000"/>
      </w:pPr>
      <w:r w:rsidRPr="007A4E7B">
        <w:rPr>
          <w:rFonts w:hint="eastAsia"/>
        </w:rPr>
        <w:t>資料來源：本計畫彙整。</w:t>
      </w:r>
    </w:p>
    <w:tbl>
      <w:tblPr>
        <w:tblStyle w:val="ae"/>
        <w:tblW w:w="5000" w:type="pct"/>
        <w:tblLook w:val="01E0" w:firstRow="1" w:lastRow="1" w:firstColumn="1" w:lastColumn="1" w:noHBand="0" w:noVBand="0"/>
      </w:tblPr>
      <w:tblGrid>
        <w:gridCol w:w="8624"/>
      </w:tblGrid>
      <w:tr w:rsidR="00AE2680" w:rsidTr="00CF2477">
        <w:tc>
          <w:tcPr>
            <w:tcW w:w="5000" w:type="pct"/>
          </w:tcPr>
          <w:p w:rsidR="0096552D" w:rsidRPr="007A4E7B" w:rsidRDefault="00E12645" w:rsidP="00CF2477">
            <w:pPr>
              <w:pStyle w:val="ad"/>
            </w:pPr>
            <w:r w:rsidRPr="007A4E7B">
              <w:rPr>
                <w:noProof/>
              </w:rPr>
              <w:lastRenderedPageBreak/>
              <w:drawing>
                <wp:inline distT="0" distB="0" distL="0" distR="0">
                  <wp:extent cx="4688904" cy="3629025"/>
                  <wp:effectExtent l="0" t="0" r="0" b="0"/>
                  <wp:docPr id="22" name="圖片 26" descr="C:\Users\淳茂\Desktop\圖\需收容所人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淳茂\Desktop\圖\需收容所人數.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688904" cy="3629025"/>
                          </a:xfrm>
                          <a:prstGeom prst="rect">
                            <a:avLst/>
                          </a:prstGeom>
                          <a:noFill/>
                          <a:ln>
                            <a:noFill/>
                          </a:ln>
                        </pic:spPr>
                      </pic:pic>
                    </a:graphicData>
                  </a:graphic>
                </wp:inline>
              </w:drawing>
            </w:r>
          </w:p>
        </w:tc>
      </w:tr>
      <w:tr w:rsidR="00AE2680" w:rsidTr="00CF2477">
        <w:tc>
          <w:tcPr>
            <w:tcW w:w="5000" w:type="pct"/>
          </w:tcPr>
          <w:p w:rsidR="0096552D" w:rsidRPr="007A4E7B" w:rsidRDefault="00E12645" w:rsidP="00CF2477">
            <w:pPr>
              <w:pStyle w:val="2-X"/>
              <w:rPr>
                <w:color w:val="auto"/>
              </w:rPr>
            </w:pPr>
            <w:bookmarkStart w:id="85" w:name="_Toc83886321"/>
            <w:r w:rsidRPr="007A4E7B">
              <w:rPr>
                <w:rFonts w:cs="Arial" w:hint="eastAsia"/>
                <w:color w:val="auto"/>
              </w:rPr>
              <w:t>金門縣地震模擬社會損失</w:t>
            </w:r>
            <w:r w:rsidRPr="007A4E7B">
              <w:rPr>
                <w:rFonts w:cs="Arial" w:hint="eastAsia"/>
                <w:color w:val="auto"/>
              </w:rPr>
              <w:t>-</w:t>
            </w:r>
            <w:r w:rsidRPr="007A4E7B">
              <w:rPr>
                <w:rFonts w:cs="Arial" w:hint="eastAsia"/>
                <w:color w:val="auto"/>
              </w:rPr>
              <w:t>需要臨時庇護所人數圖</w:t>
            </w:r>
            <w:bookmarkEnd w:id="85"/>
          </w:p>
        </w:tc>
      </w:tr>
    </w:tbl>
    <w:p w:rsidR="0096552D" w:rsidRPr="007A4E7B" w:rsidRDefault="00E12645" w:rsidP="0096552D">
      <w:pPr>
        <w:pStyle w:val="ac"/>
        <w:spacing w:after="360"/>
        <w:ind w:left="1000" w:hanging="1000"/>
      </w:pPr>
      <w:r w:rsidRPr="007A4E7B">
        <w:rPr>
          <w:rFonts w:hint="eastAsia"/>
        </w:rPr>
        <w:t>資料來源：本計畫繪製。</w:t>
      </w:r>
    </w:p>
    <w:p w:rsidR="0096552D" w:rsidRPr="007A4E7B" w:rsidRDefault="00E12645" w:rsidP="0096552D">
      <w:pPr>
        <w:pStyle w:val="4"/>
        <w:spacing w:after="180"/>
      </w:pPr>
      <w:r w:rsidRPr="007A4E7B">
        <w:rPr>
          <w:rFonts w:hint="eastAsia"/>
        </w:rPr>
        <w:t>建築物損壞程度</w:t>
      </w:r>
    </w:p>
    <w:p w:rsidR="000A5C81" w:rsidRPr="007A4E7B" w:rsidRDefault="00E12645" w:rsidP="0096552D">
      <w:pPr>
        <w:pStyle w:val="41"/>
        <w:ind w:left="360" w:firstLine="480"/>
      </w:pPr>
      <w:r w:rsidRPr="007A4E7B">
        <w:rPr>
          <w:rFonts w:hint="eastAsia"/>
        </w:rPr>
        <w:t>金門縣建築物受損情形依其損害程度分</w:t>
      </w:r>
      <w:r w:rsidRPr="007A4E7B">
        <w:rPr>
          <w:rFonts w:hint="eastAsia"/>
        </w:rPr>
        <w:t>4</w:t>
      </w:r>
      <w:r w:rsidR="00F55745" w:rsidRPr="007A4E7B">
        <w:rPr>
          <w:rFonts w:hint="eastAsia"/>
        </w:rPr>
        <w:t>級，分別為輕微損害、中度損害、嚴重損害與</w:t>
      </w:r>
      <w:r w:rsidRPr="007A4E7B">
        <w:rPr>
          <w:rFonts w:hint="eastAsia"/>
        </w:rPr>
        <w:t>完全損害</w:t>
      </w:r>
      <w:r w:rsidR="00F55745" w:rsidRPr="007A4E7B">
        <w:rPr>
          <w:rFonts w:hint="eastAsia"/>
        </w:rPr>
        <w:t>進</w:t>
      </w:r>
      <w:r w:rsidRPr="007A4E7B">
        <w:rPr>
          <w:rFonts w:hint="eastAsia"/>
        </w:rPr>
        <w:t>行推估。</w:t>
      </w:r>
    </w:p>
    <w:p w:rsidR="000A5C81" w:rsidRPr="007A4E7B" w:rsidRDefault="00E12645" w:rsidP="0096552D">
      <w:pPr>
        <w:pStyle w:val="2-X0"/>
      </w:pPr>
      <w:bookmarkStart w:id="86" w:name="_Toc496073900"/>
      <w:r w:rsidRPr="007A4E7B">
        <w:rPr>
          <w:rFonts w:hint="eastAsia"/>
        </w:rPr>
        <w:t>金門縣地震模擬建築物損壞程度表</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735"/>
        <w:gridCol w:w="1937"/>
        <w:gridCol w:w="2039"/>
        <w:gridCol w:w="1842"/>
      </w:tblGrid>
      <w:tr w:rsidR="00AE2680" w:rsidTr="002B46D9">
        <w:trPr>
          <w:trHeight w:val="397"/>
          <w:jc w:val="center"/>
        </w:trPr>
        <w:tc>
          <w:tcPr>
            <w:tcW w:w="621" w:type="pct"/>
            <w:shd w:val="clear" w:color="auto" w:fill="F2DBDB" w:themeFill="accent2" w:themeFillTint="33"/>
            <w:noWrap/>
            <w:vAlign w:val="center"/>
          </w:tcPr>
          <w:p w:rsidR="0096552D" w:rsidRPr="007A4E7B" w:rsidRDefault="00E12645" w:rsidP="0096552D">
            <w:pPr>
              <w:pStyle w:val="aa"/>
              <w:rPr>
                <w:b/>
              </w:rPr>
            </w:pPr>
            <w:r w:rsidRPr="007A4E7B">
              <w:rPr>
                <w:b/>
              </w:rPr>
              <w:t>鄉鎮</w:t>
            </w:r>
          </w:p>
        </w:tc>
        <w:tc>
          <w:tcPr>
            <w:tcW w:w="1006" w:type="pct"/>
            <w:shd w:val="clear" w:color="auto" w:fill="F2DBDB" w:themeFill="accent2" w:themeFillTint="33"/>
            <w:noWrap/>
            <w:vAlign w:val="center"/>
          </w:tcPr>
          <w:p w:rsidR="0096552D" w:rsidRPr="007A4E7B" w:rsidRDefault="00E12645" w:rsidP="0096552D">
            <w:pPr>
              <w:pStyle w:val="aa"/>
              <w:rPr>
                <w:b/>
              </w:rPr>
            </w:pPr>
            <w:r w:rsidRPr="007A4E7B">
              <w:rPr>
                <w:b/>
              </w:rPr>
              <w:t>完全損害</w:t>
            </w:r>
          </w:p>
        </w:tc>
        <w:tc>
          <w:tcPr>
            <w:tcW w:w="1123" w:type="pct"/>
            <w:shd w:val="clear" w:color="auto" w:fill="F2DBDB" w:themeFill="accent2" w:themeFillTint="33"/>
            <w:noWrap/>
            <w:vAlign w:val="center"/>
          </w:tcPr>
          <w:p w:rsidR="0096552D" w:rsidRPr="007A4E7B" w:rsidRDefault="00E12645" w:rsidP="0096552D">
            <w:pPr>
              <w:pStyle w:val="aa"/>
              <w:rPr>
                <w:b/>
              </w:rPr>
            </w:pPr>
            <w:r w:rsidRPr="007A4E7B">
              <w:rPr>
                <w:b/>
              </w:rPr>
              <w:t>嚴重損害</w:t>
            </w:r>
          </w:p>
        </w:tc>
        <w:tc>
          <w:tcPr>
            <w:tcW w:w="1182" w:type="pct"/>
            <w:shd w:val="clear" w:color="auto" w:fill="F2DBDB" w:themeFill="accent2" w:themeFillTint="33"/>
            <w:noWrap/>
            <w:vAlign w:val="center"/>
          </w:tcPr>
          <w:p w:rsidR="0096552D" w:rsidRPr="007A4E7B" w:rsidRDefault="00E12645" w:rsidP="0096552D">
            <w:pPr>
              <w:pStyle w:val="aa"/>
              <w:rPr>
                <w:b/>
              </w:rPr>
            </w:pPr>
            <w:r w:rsidRPr="007A4E7B">
              <w:rPr>
                <w:b/>
              </w:rPr>
              <w:t>中度損害</w:t>
            </w:r>
          </w:p>
        </w:tc>
        <w:tc>
          <w:tcPr>
            <w:tcW w:w="1068" w:type="pct"/>
            <w:shd w:val="clear" w:color="auto" w:fill="F2DBDB" w:themeFill="accent2" w:themeFillTint="33"/>
            <w:noWrap/>
            <w:vAlign w:val="center"/>
          </w:tcPr>
          <w:p w:rsidR="0096552D" w:rsidRPr="007A4E7B" w:rsidRDefault="00E12645" w:rsidP="0096552D">
            <w:pPr>
              <w:pStyle w:val="aa"/>
              <w:rPr>
                <w:b/>
              </w:rPr>
            </w:pPr>
            <w:r w:rsidRPr="007A4E7B">
              <w:rPr>
                <w:b/>
              </w:rPr>
              <w:t>輕微損害</w:t>
            </w:r>
          </w:p>
        </w:tc>
      </w:tr>
      <w:tr w:rsidR="00AE2680" w:rsidTr="00FC3DAD">
        <w:trPr>
          <w:trHeight w:val="397"/>
          <w:jc w:val="center"/>
        </w:trPr>
        <w:tc>
          <w:tcPr>
            <w:tcW w:w="621" w:type="pct"/>
            <w:shd w:val="clear" w:color="auto" w:fill="auto"/>
            <w:noWrap/>
            <w:vAlign w:val="center"/>
          </w:tcPr>
          <w:p w:rsidR="0096552D" w:rsidRPr="007A4E7B" w:rsidRDefault="00E12645" w:rsidP="0096552D">
            <w:pPr>
              <w:pStyle w:val="aa"/>
              <w:rPr>
                <w:b/>
              </w:rPr>
            </w:pPr>
            <w:r w:rsidRPr="007A4E7B">
              <w:rPr>
                <w:rFonts w:hint="eastAsia"/>
                <w:b/>
              </w:rPr>
              <w:t>金城鎮</w:t>
            </w:r>
          </w:p>
        </w:tc>
        <w:tc>
          <w:tcPr>
            <w:tcW w:w="1006" w:type="pct"/>
            <w:shd w:val="clear" w:color="auto" w:fill="auto"/>
            <w:noWrap/>
            <w:vAlign w:val="center"/>
          </w:tcPr>
          <w:p w:rsidR="0096552D" w:rsidRPr="007A4E7B" w:rsidRDefault="00E12645" w:rsidP="0096552D">
            <w:pPr>
              <w:pStyle w:val="aa"/>
            </w:pPr>
            <w:r w:rsidRPr="007A4E7B">
              <w:t>2</w:t>
            </w:r>
          </w:p>
        </w:tc>
        <w:tc>
          <w:tcPr>
            <w:tcW w:w="1123" w:type="pct"/>
            <w:shd w:val="clear" w:color="auto" w:fill="auto"/>
            <w:noWrap/>
            <w:vAlign w:val="center"/>
          </w:tcPr>
          <w:p w:rsidR="0096552D" w:rsidRPr="007A4E7B" w:rsidRDefault="00E12645" w:rsidP="0096552D">
            <w:pPr>
              <w:pStyle w:val="aa"/>
            </w:pPr>
            <w:r w:rsidRPr="007A4E7B">
              <w:t>30</w:t>
            </w:r>
          </w:p>
        </w:tc>
        <w:tc>
          <w:tcPr>
            <w:tcW w:w="1182" w:type="pct"/>
            <w:shd w:val="clear" w:color="auto" w:fill="auto"/>
            <w:noWrap/>
            <w:vAlign w:val="center"/>
          </w:tcPr>
          <w:p w:rsidR="0096552D" w:rsidRPr="007A4E7B" w:rsidRDefault="00E12645" w:rsidP="0096552D">
            <w:pPr>
              <w:pStyle w:val="aa"/>
            </w:pPr>
            <w:r w:rsidRPr="007A4E7B">
              <w:t>189</w:t>
            </w:r>
          </w:p>
        </w:tc>
        <w:tc>
          <w:tcPr>
            <w:tcW w:w="1068" w:type="pct"/>
            <w:shd w:val="clear" w:color="auto" w:fill="auto"/>
            <w:noWrap/>
            <w:vAlign w:val="center"/>
          </w:tcPr>
          <w:p w:rsidR="0096552D" w:rsidRPr="007A4E7B" w:rsidRDefault="00E12645" w:rsidP="0096552D">
            <w:pPr>
              <w:pStyle w:val="aa"/>
            </w:pPr>
            <w:r w:rsidRPr="007A4E7B">
              <w:t>666</w:t>
            </w:r>
          </w:p>
        </w:tc>
      </w:tr>
      <w:tr w:rsidR="00AE2680" w:rsidTr="00821FC7">
        <w:trPr>
          <w:trHeight w:val="397"/>
          <w:jc w:val="center"/>
        </w:trPr>
        <w:tc>
          <w:tcPr>
            <w:tcW w:w="621" w:type="pct"/>
            <w:shd w:val="clear" w:color="auto" w:fill="D9D9D9" w:themeFill="background1" w:themeFillShade="D9"/>
            <w:noWrap/>
            <w:vAlign w:val="center"/>
          </w:tcPr>
          <w:p w:rsidR="0096552D" w:rsidRPr="007A4E7B" w:rsidRDefault="00E12645" w:rsidP="0096552D">
            <w:pPr>
              <w:pStyle w:val="aa"/>
              <w:rPr>
                <w:b/>
              </w:rPr>
            </w:pPr>
            <w:r w:rsidRPr="007A4E7B">
              <w:rPr>
                <w:b/>
              </w:rPr>
              <w:t>金</w:t>
            </w:r>
            <w:r w:rsidR="00821FC7" w:rsidRPr="007A4E7B">
              <w:rPr>
                <w:rFonts w:hint="eastAsia"/>
                <w:b/>
              </w:rPr>
              <w:t>沙</w:t>
            </w:r>
            <w:r w:rsidRPr="007A4E7B">
              <w:rPr>
                <w:b/>
              </w:rPr>
              <w:t>鎮</w:t>
            </w:r>
          </w:p>
        </w:tc>
        <w:tc>
          <w:tcPr>
            <w:tcW w:w="1006" w:type="pct"/>
            <w:shd w:val="clear" w:color="auto" w:fill="D9D9D9" w:themeFill="background1" w:themeFillShade="D9"/>
            <w:noWrap/>
            <w:vAlign w:val="center"/>
          </w:tcPr>
          <w:p w:rsidR="0096552D" w:rsidRPr="007A4E7B" w:rsidRDefault="00E12645" w:rsidP="0096552D">
            <w:pPr>
              <w:pStyle w:val="aa"/>
            </w:pPr>
            <w:r w:rsidRPr="007A4E7B">
              <w:t>0</w:t>
            </w:r>
          </w:p>
        </w:tc>
        <w:tc>
          <w:tcPr>
            <w:tcW w:w="1123" w:type="pct"/>
            <w:shd w:val="clear" w:color="auto" w:fill="D9D9D9" w:themeFill="background1" w:themeFillShade="D9"/>
            <w:noWrap/>
            <w:vAlign w:val="center"/>
          </w:tcPr>
          <w:p w:rsidR="0096552D" w:rsidRPr="007A4E7B" w:rsidRDefault="00E12645" w:rsidP="0096552D">
            <w:pPr>
              <w:pStyle w:val="aa"/>
            </w:pPr>
            <w:r w:rsidRPr="007A4E7B">
              <w:t>3</w:t>
            </w:r>
          </w:p>
        </w:tc>
        <w:tc>
          <w:tcPr>
            <w:tcW w:w="1182" w:type="pct"/>
            <w:shd w:val="clear" w:color="auto" w:fill="D9D9D9" w:themeFill="background1" w:themeFillShade="D9"/>
            <w:noWrap/>
            <w:vAlign w:val="center"/>
          </w:tcPr>
          <w:p w:rsidR="0096552D" w:rsidRPr="007A4E7B" w:rsidRDefault="00E12645" w:rsidP="0096552D">
            <w:pPr>
              <w:pStyle w:val="aa"/>
            </w:pPr>
            <w:r w:rsidRPr="007A4E7B">
              <w:t>34</w:t>
            </w:r>
          </w:p>
        </w:tc>
        <w:tc>
          <w:tcPr>
            <w:tcW w:w="1068" w:type="pct"/>
            <w:shd w:val="clear" w:color="auto" w:fill="D9D9D9" w:themeFill="background1" w:themeFillShade="D9"/>
            <w:noWrap/>
            <w:vAlign w:val="center"/>
          </w:tcPr>
          <w:p w:rsidR="0096552D" w:rsidRPr="007A4E7B" w:rsidRDefault="00E12645" w:rsidP="0096552D">
            <w:pPr>
              <w:pStyle w:val="aa"/>
            </w:pPr>
            <w:r w:rsidRPr="007A4E7B">
              <w:t>174</w:t>
            </w:r>
          </w:p>
        </w:tc>
      </w:tr>
      <w:tr w:rsidR="00AE2680" w:rsidTr="00821FC7">
        <w:trPr>
          <w:trHeight w:val="397"/>
          <w:jc w:val="center"/>
        </w:trPr>
        <w:tc>
          <w:tcPr>
            <w:tcW w:w="621" w:type="pct"/>
            <w:shd w:val="clear" w:color="auto" w:fill="auto"/>
            <w:noWrap/>
            <w:vAlign w:val="center"/>
          </w:tcPr>
          <w:p w:rsidR="0096552D" w:rsidRPr="007A4E7B" w:rsidRDefault="00E12645" w:rsidP="0096552D">
            <w:pPr>
              <w:pStyle w:val="aa"/>
              <w:rPr>
                <w:b/>
              </w:rPr>
            </w:pPr>
            <w:r w:rsidRPr="007A4E7B">
              <w:rPr>
                <w:b/>
              </w:rPr>
              <w:t>金</w:t>
            </w:r>
            <w:r w:rsidR="00821FC7" w:rsidRPr="007A4E7B">
              <w:rPr>
                <w:rFonts w:hint="eastAsia"/>
                <w:b/>
              </w:rPr>
              <w:t>湖</w:t>
            </w:r>
            <w:r w:rsidRPr="007A4E7B">
              <w:rPr>
                <w:b/>
              </w:rPr>
              <w:t>鎮</w:t>
            </w:r>
          </w:p>
        </w:tc>
        <w:tc>
          <w:tcPr>
            <w:tcW w:w="1006" w:type="pct"/>
            <w:shd w:val="clear" w:color="auto" w:fill="auto"/>
            <w:noWrap/>
            <w:vAlign w:val="center"/>
          </w:tcPr>
          <w:p w:rsidR="0096552D" w:rsidRPr="007A4E7B" w:rsidRDefault="00E12645" w:rsidP="0096552D">
            <w:pPr>
              <w:pStyle w:val="aa"/>
            </w:pPr>
            <w:r w:rsidRPr="007A4E7B">
              <w:t>1</w:t>
            </w:r>
          </w:p>
        </w:tc>
        <w:tc>
          <w:tcPr>
            <w:tcW w:w="1123" w:type="pct"/>
            <w:shd w:val="clear" w:color="auto" w:fill="auto"/>
            <w:noWrap/>
            <w:vAlign w:val="center"/>
          </w:tcPr>
          <w:p w:rsidR="0096552D" w:rsidRPr="007A4E7B" w:rsidRDefault="00E12645" w:rsidP="0096552D">
            <w:pPr>
              <w:pStyle w:val="aa"/>
            </w:pPr>
            <w:r w:rsidRPr="007A4E7B">
              <w:t>10</w:t>
            </w:r>
          </w:p>
        </w:tc>
        <w:tc>
          <w:tcPr>
            <w:tcW w:w="1182" w:type="pct"/>
            <w:shd w:val="clear" w:color="auto" w:fill="auto"/>
            <w:noWrap/>
            <w:vAlign w:val="center"/>
          </w:tcPr>
          <w:p w:rsidR="0096552D" w:rsidRPr="007A4E7B" w:rsidRDefault="00E12645" w:rsidP="0096552D">
            <w:pPr>
              <w:pStyle w:val="aa"/>
            </w:pPr>
            <w:r w:rsidRPr="007A4E7B">
              <w:t>75</w:t>
            </w:r>
          </w:p>
        </w:tc>
        <w:tc>
          <w:tcPr>
            <w:tcW w:w="1068" w:type="pct"/>
            <w:shd w:val="clear" w:color="auto" w:fill="auto"/>
            <w:noWrap/>
            <w:vAlign w:val="center"/>
          </w:tcPr>
          <w:p w:rsidR="0096552D" w:rsidRPr="007A4E7B" w:rsidRDefault="00E12645" w:rsidP="0096552D">
            <w:pPr>
              <w:pStyle w:val="aa"/>
            </w:pPr>
            <w:r w:rsidRPr="007A4E7B">
              <w:t>326</w:t>
            </w:r>
          </w:p>
        </w:tc>
      </w:tr>
      <w:tr w:rsidR="00AE2680" w:rsidTr="0096552D">
        <w:trPr>
          <w:trHeight w:val="397"/>
          <w:jc w:val="center"/>
        </w:trPr>
        <w:tc>
          <w:tcPr>
            <w:tcW w:w="621" w:type="pct"/>
            <w:noWrap/>
            <w:vAlign w:val="center"/>
          </w:tcPr>
          <w:p w:rsidR="0096552D" w:rsidRPr="007A4E7B" w:rsidRDefault="00E12645" w:rsidP="0096552D">
            <w:pPr>
              <w:pStyle w:val="aa"/>
              <w:rPr>
                <w:b/>
              </w:rPr>
            </w:pPr>
            <w:r w:rsidRPr="007A4E7B">
              <w:rPr>
                <w:b/>
              </w:rPr>
              <w:t>金寧鄉</w:t>
            </w:r>
          </w:p>
        </w:tc>
        <w:tc>
          <w:tcPr>
            <w:tcW w:w="1006" w:type="pct"/>
            <w:noWrap/>
            <w:vAlign w:val="center"/>
          </w:tcPr>
          <w:p w:rsidR="0096552D" w:rsidRPr="007A4E7B" w:rsidRDefault="00E12645" w:rsidP="0096552D">
            <w:pPr>
              <w:pStyle w:val="aa"/>
            </w:pPr>
            <w:r w:rsidRPr="007A4E7B">
              <w:t>1</w:t>
            </w:r>
          </w:p>
        </w:tc>
        <w:tc>
          <w:tcPr>
            <w:tcW w:w="1123" w:type="pct"/>
            <w:noWrap/>
            <w:vAlign w:val="center"/>
          </w:tcPr>
          <w:p w:rsidR="0096552D" w:rsidRPr="007A4E7B" w:rsidRDefault="00E12645" w:rsidP="0096552D">
            <w:pPr>
              <w:pStyle w:val="aa"/>
            </w:pPr>
            <w:r w:rsidRPr="007A4E7B">
              <w:t>10</w:t>
            </w:r>
          </w:p>
        </w:tc>
        <w:tc>
          <w:tcPr>
            <w:tcW w:w="1182" w:type="pct"/>
            <w:noWrap/>
            <w:vAlign w:val="center"/>
          </w:tcPr>
          <w:p w:rsidR="0096552D" w:rsidRPr="007A4E7B" w:rsidRDefault="00E12645" w:rsidP="0096552D">
            <w:pPr>
              <w:pStyle w:val="aa"/>
            </w:pPr>
            <w:r w:rsidRPr="007A4E7B">
              <w:t>77</w:t>
            </w:r>
          </w:p>
        </w:tc>
        <w:tc>
          <w:tcPr>
            <w:tcW w:w="1068" w:type="pct"/>
            <w:noWrap/>
            <w:vAlign w:val="center"/>
          </w:tcPr>
          <w:p w:rsidR="0096552D" w:rsidRPr="007A4E7B" w:rsidRDefault="00E12645" w:rsidP="0096552D">
            <w:pPr>
              <w:pStyle w:val="aa"/>
            </w:pPr>
            <w:r w:rsidRPr="007A4E7B">
              <w:t>325</w:t>
            </w:r>
          </w:p>
        </w:tc>
      </w:tr>
      <w:tr w:rsidR="00AE2680" w:rsidTr="00883311">
        <w:trPr>
          <w:trHeight w:val="397"/>
          <w:jc w:val="center"/>
        </w:trPr>
        <w:tc>
          <w:tcPr>
            <w:tcW w:w="621" w:type="pct"/>
            <w:shd w:val="clear" w:color="auto" w:fill="auto"/>
            <w:noWrap/>
            <w:vAlign w:val="center"/>
          </w:tcPr>
          <w:p w:rsidR="00883311" w:rsidRPr="007A4E7B" w:rsidRDefault="00E12645" w:rsidP="00883311">
            <w:pPr>
              <w:pStyle w:val="aa"/>
              <w:rPr>
                <w:b/>
              </w:rPr>
            </w:pPr>
            <w:r w:rsidRPr="007A4E7B">
              <w:rPr>
                <w:rFonts w:hint="eastAsia"/>
                <w:b/>
              </w:rPr>
              <w:t>烈嶼鄉</w:t>
            </w:r>
          </w:p>
        </w:tc>
        <w:tc>
          <w:tcPr>
            <w:tcW w:w="1006" w:type="pct"/>
            <w:shd w:val="clear" w:color="auto" w:fill="auto"/>
            <w:noWrap/>
            <w:vAlign w:val="center"/>
          </w:tcPr>
          <w:p w:rsidR="0096552D" w:rsidRPr="007A4E7B" w:rsidRDefault="00E12645" w:rsidP="0096552D">
            <w:pPr>
              <w:pStyle w:val="aa"/>
            </w:pPr>
            <w:r w:rsidRPr="007A4E7B">
              <w:t>1</w:t>
            </w:r>
          </w:p>
        </w:tc>
        <w:tc>
          <w:tcPr>
            <w:tcW w:w="1123" w:type="pct"/>
            <w:shd w:val="clear" w:color="auto" w:fill="auto"/>
            <w:noWrap/>
            <w:vAlign w:val="center"/>
          </w:tcPr>
          <w:p w:rsidR="0096552D" w:rsidRPr="007A4E7B" w:rsidRDefault="00E12645" w:rsidP="0096552D">
            <w:pPr>
              <w:pStyle w:val="aa"/>
            </w:pPr>
            <w:r w:rsidRPr="007A4E7B">
              <w:t>7</w:t>
            </w:r>
          </w:p>
        </w:tc>
        <w:tc>
          <w:tcPr>
            <w:tcW w:w="1182" w:type="pct"/>
            <w:shd w:val="clear" w:color="auto" w:fill="auto"/>
            <w:noWrap/>
            <w:vAlign w:val="center"/>
          </w:tcPr>
          <w:p w:rsidR="0096552D" w:rsidRPr="007A4E7B" w:rsidRDefault="00E12645" w:rsidP="0096552D">
            <w:pPr>
              <w:pStyle w:val="aa"/>
            </w:pPr>
            <w:r w:rsidRPr="007A4E7B">
              <w:t>42</w:t>
            </w:r>
          </w:p>
        </w:tc>
        <w:tc>
          <w:tcPr>
            <w:tcW w:w="1068" w:type="pct"/>
            <w:shd w:val="clear" w:color="auto" w:fill="auto"/>
            <w:noWrap/>
            <w:vAlign w:val="center"/>
          </w:tcPr>
          <w:p w:rsidR="0096552D" w:rsidRPr="007A4E7B" w:rsidRDefault="00E12645" w:rsidP="0096552D">
            <w:pPr>
              <w:pStyle w:val="aa"/>
            </w:pPr>
            <w:r w:rsidRPr="007A4E7B">
              <w:t>148</w:t>
            </w:r>
          </w:p>
        </w:tc>
      </w:tr>
    </w:tbl>
    <w:p w:rsidR="0096552D" w:rsidRPr="007A4E7B" w:rsidRDefault="00E12645" w:rsidP="0096552D">
      <w:pPr>
        <w:pStyle w:val="ac"/>
        <w:spacing w:after="360"/>
        <w:ind w:left="1000" w:hanging="1000"/>
      </w:pPr>
      <w:r w:rsidRPr="007A4E7B">
        <w:rPr>
          <w:rFonts w:hint="eastAsia"/>
        </w:rPr>
        <w:t>資料來源：本計畫彙整。單位：棟</w:t>
      </w:r>
    </w:p>
    <w:p w:rsidR="0096552D" w:rsidRPr="007A4E7B" w:rsidRDefault="00E12645" w:rsidP="00E62961">
      <w:pPr>
        <w:pStyle w:val="5"/>
        <w:numPr>
          <w:ilvl w:val="0"/>
          <w:numId w:val="57"/>
        </w:numPr>
      </w:pPr>
      <w:r w:rsidRPr="007A4E7B">
        <w:rPr>
          <w:rFonts w:hint="eastAsia"/>
        </w:rPr>
        <w:t>輕微損害棟數推估</w:t>
      </w:r>
    </w:p>
    <w:p w:rsidR="0096552D" w:rsidRPr="007A4E7B" w:rsidRDefault="00E12645" w:rsidP="0096552D">
      <w:pPr>
        <w:pStyle w:val="51"/>
        <w:ind w:left="840" w:firstLine="480"/>
      </w:pPr>
      <w:r w:rsidRPr="007A4E7B">
        <w:rPr>
          <w:rFonts w:hint="eastAsia"/>
        </w:rPr>
        <w:t>金門縣推估建築物輕微損害棟數以</w:t>
      </w:r>
      <w:r w:rsidR="00FC3DAD" w:rsidRPr="007A4E7B">
        <w:rPr>
          <w:rFonts w:hint="eastAsia"/>
        </w:rPr>
        <w:t>金城鎮</w:t>
      </w:r>
      <w:r w:rsidRPr="007A4E7B">
        <w:rPr>
          <w:rFonts w:hint="eastAsia"/>
        </w:rPr>
        <w:t>最多，推估為</w:t>
      </w:r>
      <w:r w:rsidRPr="007A4E7B">
        <w:rPr>
          <w:rFonts w:hint="eastAsia"/>
        </w:rPr>
        <w:t>666</w:t>
      </w:r>
      <w:r w:rsidRPr="007A4E7B">
        <w:rPr>
          <w:rFonts w:hint="eastAsia"/>
        </w:rPr>
        <w:t>棟，金</w:t>
      </w:r>
      <w:r w:rsidR="00821FC7" w:rsidRPr="007A4E7B">
        <w:rPr>
          <w:rFonts w:hint="eastAsia"/>
        </w:rPr>
        <w:t>湖</w:t>
      </w:r>
      <w:r w:rsidRPr="007A4E7B">
        <w:rPr>
          <w:rFonts w:hint="eastAsia"/>
        </w:rPr>
        <w:t>鎮有</w:t>
      </w:r>
      <w:r w:rsidRPr="007A4E7B">
        <w:rPr>
          <w:rFonts w:hint="eastAsia"/>
        </w:rPr>
        <w:t>326</w:t>
      </w:r>
      <w:r w:rsidRPr="007A4E7B">
        <w:rPr>
          <w:rFonts w:hint="eastAsia"/>
        </w:rPr>
        <w:t>棟、金寧鄉有</w:t>
      </w:r>
      <w:r w:rsidRPr="007A4E7B">
        <w:rPr>
          <w:rFonts w:hint="eastAsia"/>
        </w:rPr>
        <w:t>325</w:t>
      </w:r>
      <w:r w:rsidRPr="007A4E7B">
        <w:rPr>
          <w:rFonts w:hint="eastAsia"/>
        </w:rPr>
        <w:t>棟、金</w:t>
      </w:r>
      <w:r w:rsidR="00821FC7" w:rsidRPr="007A4E7B">
        <w:rPr>
          <w:rFonts w:hint="eastAsia"/>
        </w:rPr>
        <w:t>沙</w:t>
      </w:r>
      <w:r w:rsidRPr="007A4E7B">
        <w:rPr>
          <w:rFonts w:hint="eastAsia"/>
        </w:rPr>
        <w:t>鎮有</w:t>
      </w:r>
      <w:r w:rsidRPr="007A4E7B">
        <w:rPr>
          <w:rFonts w:hint="eastAsia"/>
        </w:rPr>
        <w:t>174</w:t>
      </w:r>
      <w:r w:rsidRPr="007A4E7B">
        <w:rPr>
          <w:rFonts w:hint="eastAsia"/>
        </w:rPr>
        <w:t>棟、</w:t>
      </w:r>
      <w:r w:rsidR="00821FC7" w:rsidRPr="007A4E7B">
        <w:rPr>
          <w:rFonts w:hint="eastAsia"/>
        </w:rPr>
        <w:t>烈嶼鄉</w:t>
      </w:r>
      <w:r w:rsidRPr="007A4E7B">
        <w:rPr>
          <w:rFonts w:hint="eastAsia"/>
        </w:rPr>
        <w:t>148</w:t>
      </w:r>
      <w:r w:rsidRPr="007A4E7B">
        <w:rPr>
          <w:rFonts w:hint="eastAsia"/>
        </w:rPr>
        <w:t>棟。</w:t>
      </w:r>
    </w:p>
    <w:tbl>
      <w:tblPr>
        <w:tblStyle w:val="ae"/>
        <w:tblW w:w="5000" w:type="pct"/>
        <w:tblLook w:val="01E0" w:firstRow="1" w:lastRow="1" w:firstColumn="1" w:lastColumn="1" w:noHBand="0" w:noVBand="0"/>
      </w:tblPr>
      <w:tblGrid>
        <w:gridCol w:w="8624"/>
      </w:tblGrid>
      <w:tr w:rsidR="00AE2680" w:rsidTr="00CF2477">
        <w:tc>
          <w:tcPr>
            <w:tcW w:w="5000" w:type="pct"/>
          </w:tcPr>
          <w:p w:rsidR="0096552D" w:rsidRPr="007A4E7B" w:rsidRDefault="00E12645" w:rsidP="00CF2477">
            <w:pPr>
              <w:pStyle w:val="ad"/>
            </w:pPr>
            <w:r w:rsidRPr="007A4E7B">
              <w:rPr>
                <w:noProof/>
              </w:rPr>
              <w:lastRenderedPageBreak/>
              <w:drawing>
                <wp:inline distT="0" distB="0" distL="0" distR="0">
                  <wp:extent cx="4651200" cy="3600000"/>
                  <wp:effectExtent l="19050" t="0" r="0" b="0"/>
                  <wp:docPr id="23" name="圖片 27" descr="C:\Users\淳茂\Desktop\圖\建物輕微損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C:\Users\淳茂\Desktop\圖\建物輕微損害.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651200" cy="3600000"/>
                          </a:xfrm>
                          <a:prstGeom prst="rect">
                            <a:avLst/>
                          </a:prstGeom>
                          <a:noFill/>
                          <a:ln>
                            <a:noFill/>
                          </a:ln>
                        </pic:spPr>
                      </pic:pic>
                    </a:graphicData>
                  </a:graphic>
                </wp:inline>
              </w:drawing>
            </w:r>
          </w:p>
        </w:tc>
      </w:tr>
      <w:tr w:rsidR="00AE2680" w:rsidTr="00CF2477">
        <w:tc>
          <w:tcPr>
            <w:tcW w:w="5000" w:type="pct"/>
          </w:tcPr>
          <w:p w:rsidR="0096552D" w:rsidRPr="007A4E7B" w:rsidRDefault="00E12645" w:rsidP="00CF2477">
            <w:pPr>
              <w:pStyle w:val="2-X"/>
              <w:rPr>
                <w:color w:val="auto"/>
              </w:rPr>
            </w:pPr>
            <w:bookmarkStart w:id="87" w:name="_Toc83886322"/>
            <w:r w:rsidRPr="007A4E7B">
              <w:rPr>
                <w:rFonts w:cs="Arial" w:hint="eastAsia"/>
                <w:color w:val="auto"/>
              </w:rPr>
              <w:t>金門縣建築物受損情形圖</w:t>
            </w:r>
            <w:r w:rsidRPr="007A4E7B">
              <w:rPr>
                <w:rFonts w:cs="Arial" w:hint="eastAsia"/>
                <w:color w:val="auto"/>
              </w:rPr>
              <w:t>-</w:t>
            </w:r>
            <w:r w:rsidRPr="007A4E7B">
              <w:rPr>
                <w:rFonts w:cs="Arial" w:hint="eastAsia"/>
                <w:color w:val="auto"/>
              </w:rPr>
              <w:t>輕微損害</w:t>
            </w:r>
            <w:bookmarkEnd w:id="87"/>
          </w:p>
        </w:tc>
      </w:tr>
    </w:tbl>
    <w:p w:rsidR="0096552D" w:rsidRPr="007A4E7B" w:rsidRDefault="00E12645" w:rsidP="0096552D">
      <w:pPr>
        <w:pStyle w:val="ac"/>
        <w:spacing w:after="360"/>
        <w:ind w:left="1000" w:hanging="1000"/>
      </w:pPr>
      <w:r w:rsidRPr="007A4E7B">
        <w:rPr>
          <w:rFonts w:hint="eastAsia"/>
        </w:rPr>
        <w:t>資料來源：本計畫繪製。</w:t>
      </w:r>
    </w:p>
    <w:p w:rsidR="0096552D" w:rsidRPr="007A4E7B" w:rsidRDefault="00E12645" w:rsidP="00D3354F">
      <w:pPr>
        <w:pStyle w:val="5"/>
      </w:pPr>
      <w:r w:rsidRPr="007A4E7B">
        <w:rPr>
          <w:rFonts w:hint="eastAsia"/>
        </w:rPr>
        <w:t>中度損害棟數推估</w:t>
      </w:r>
    </w:p>
    <w:p w:rsidR="0096552D" w:rsidRPr="007A4E7B" w:rsidRDefault="00E12645" w:rsidP="0096552D">
      <w:pPr>
        <w:pStyle w:val="51"/>
        <w:ind w:left="840" w:firstLine="480"/>
      </w:pPr>
      <w:r w:rsidRPr="007A4E7B">
        <w:rPr>
          <w:rFonts w:hint="eastAsia"/>
        </w:rPr>
        <w:t>金門縣推估建築物中度損害棟數以</w:t>
      </w:r>
      <w:r w:rsidR="00FC3DAD" w:rsidRPr="007A4E7B">
        <w:rPr>
          <w:rFonts w:hint="eastAsia"/>
        </w:rPr>
        <w:t>金城鎮</w:t>
      </w:r>
      <w:r w:rsidRPr="007A4E7B">
        <w:rPr>
          <w:rFonts w:hint="eastAsia"/>
        </w:rPr>
        <w:t>最多，推估為</w:t>
      </w:r>
      <w:r w:rsidRPr="007A4E7B">
        <w:rPr>
          <w:rFonts w:hint="eastAsia"/>
        </w:rPr>
        <w:t>189</w:t>
      </w:r>
      <w:r w:rsidRPr="007A4E7B">
        <w:rPr>
          <w:rFonts w:hint="eastAsia"/>
        </w:rPr>
        <w:t>棟，金</w:t>
      </w:r>
      <w:r w:rsidR="00821FC7" w:rsidRPr="007A4E7B">
        <w:rPr>
          <w:rFonts w:hint="eastAsia"/>
        </w:rPr>
        <w:t>寧鄉</w:t>
      </w:r>
      <w:r w:rsidRPr="007A4E7B">
        <w:rPr>
          <w:rFonts w:hint="eastAsia"/>
        </w:rPr>
        <w:t>有</w:t>
      </w:r>
      <w:r w:rsidRPr="007A4E7B">
        <w:rPr>
          <w:rFonts w:hint="eastAsia"/>
        </w:rPr>
        <w:t>77</w:t>
      </w:r>
      <w:r w:rsidRPr="007A4E7B">
        <w:rPr>
          <w:rFonts w:hint="eastAsia"/>
        </w:rPr>
        <w:t>棟、金</w:t>
      </w:r>
      <w:r w:rsidR="00821FC7" w:rsidRPr="007A4E7B">
        <w:rPr>
          <w:rFonts w:hint="eastAsia"/>
        </w:rPr>
        <w:t>湖</w:t>
      </w:r>
      <w:r w:rsidRPr="007A4E7B">
        <w:rPr>
          <w:rFonts w:hint="eastAsia"/>
        </w:rPr>
        <w:t>鎮有</w:t>
      </w:r>
      <w:r w:rsidRPr="007A4E7B">
        <w:rPr>
          <w:rFonts w:hint="eastAsia"/>
        </w:rPr>
        <w:t>75</w:t>
      </w:r>
      <w:r w:rsidRPr="007A4E7B">
        <w:rPr>
          <w:rFonts w:hint="eastAsia"/>
        </w:rPr>
        <w:t>棟、</w:t>
      </w:r>
      <w:r w:rsidR="00821FC7" w:rsidRPr="007A4E7B">
        <w:rPr>
          <w:rFonts w:hint="eastAsia"/>
        </w:rPr>
        <w:t>烈嶼鄉</w:t>
      </w:r>
      <w:r w:rsidRPr="007A4E7B">
        <w:rPr>
          <w:rFonts w:hint="eastAsia"/>
        </w:rPr>
        <w:t>42</w:t>
      </w:r>
      <w:r w:rsidRPr="007A4E7B">
        <w:rPr>
          <w:rFonts w:hint="eastAsia"/>
        </w:rPr>
        <w:t>棟、金</w:t>
      </w:r>
      <w:r w:rsidR="00821FC7" w:rsidRPr="007A4E7B">
        <w:rPr>
          <w:rFonts w:hint="eastAsia"/>
        </w:rPr>
        <w:t>沙</w:t>
      </w:r>
      <w:r w:rsidRPr="007A4E7B">
        <w:rPr>
          <w:rFonts w:hint="eastAsia"/>
        </w:rPr>
        <w:t>鎮有</w:t>
      </w:r>
      <w:r w:rsidRPr="007A4E7B">
        <w:rPr>
          <w:rFonts w:hint="eastAsia"/>
        </w:rPr>
        <w:t>34</w:t>
      </w:r>
      <w:r w:rsidRPr="007A4E7B">
        <w:rPr>
          <w:rFonts w:hint="eastAsia"/>
        </w:rPr>
        <w:t>棟。</w:t>
      </w:r>
    </w:p>
    <w:tbl>
      <w:tblPr>
        <w:tblStyle w:val="ae"/>
        <w:tblW w:w="5000" w:type="pct"/>
        <w:tblLook w:val="01E0" w:firstRow="1" w:lastRow="1" w:firstColumn="1" w:lastColumn="1" w:noHBand="0" w:noVBand="0"/>
      </w:tblPr>
      <w:tblGrid>
        <w:gridCol w:w="8624"/>
      </w:tblGrid>
      <w:tr w:rsidR="00AE2680" w:rsidTr="00CF2477">
        <w:tc>
          <w:tcPr>
            <w:tcW w:w="5000" w:type="pct"/>
          </w:tcPr>
          <w:p w:rsidR="0096552D" w:rsidRPr="007A4E7B" w:rsidRDefault="00E12645" w:rsidP="00CF2477">
            <w:pPr>
              <w:pStyle w:val="ad"/>
            </w:pPr>
            <w:r w:rsidRPr="007A4E7B">
              <w:rPr>
                <w:noProof/>
              </w:rPr>
              <w:lastRenderedPageBreak/>
              <w:drawing>
                <wp:inline distT="0" distB="0" distL="0" distR="0">
                  <wp:extent cx="4651200" cy="3600000"/>
                  <wp:effectExtent l="19050" t="0" r="0" b="0"/>
                  <wp:docPr id="24" name="圖片 29" descr="C:\Users\淳茂\Desktop\圖\建物中度損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C:\Users\淳茂\Desktop\圖\建物中度損害.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651200" cy="3600000"/>
                          </a:xfrm>
                          <a:prstGeom prst="rect">
                            <a:avLst/>
                          </a:prstGeom>
                          <a:noFill/>
                          <a:ln>
                            <a:noFill/>
                          </a:ln>
                        </pic:spPr>
                      </pic:pic>
                    </a:graphicData>
                  </a:graphic>
                </wp:inline>
              </w:drawing>
            </w:r>
          </w:p>
        </w:tc>
      </w:tr>
      <w:tr w:rsidR="00AE2680" w:rsidTr="00CF2477">
        <w:tc>
          <w:tcPr>
            <w:tcW w:w="5000" w:type="pct"/>
          </w:tcPr>
          <w:p w:rsidR="0096552D" w:rsidRPr="007A4E7B" w:rsidRDefault="00E12645" w:rsidP="00CF2477">
            <w:pPr>
              <w:pStyle w:val="2-X"/>
              <w:rPr>
                <w:color w:val="auto"/>
              </w:rPr>
            </w:pPr>
            <w:bookmarkStart w:id="88" w:name="_Toc83886323"/>
            <w:r w:rsidRPr="007A4E7B">
              <w:rPr>
                <w:rFonts w:cs="Arial" w:hint="eastAsia"/>
                <w:color w:val="auto"/>
              </w:rPr>
              <w:t>金門縣建築物受損情形圖</w:t>
            </w:r>
            <w:r w:rsidRPr="007A4E7B">
              <w:rPr>
                <w:rFonts w:cs="Arial" w:hint="eastAsia"/>
                <w:color w:val="auto"/>
              </w:rPr>
              <w:t>-</w:t>
            </w:r>
            <w:r w:rsidRPr="007A4E7B">
              <w:rPr>
                <w:rFonts w:cs="Arial" w:hint="eastAsia"/>
                <w:color w:val="auto"/>
              </w:rPr>
              <w:t>中度損害</w:t>
            </w:r>
            <w:bookmarkEnd w:id="88"/>
          </w:p>
        </w:tc>
      </w:tr>
    </w:tbl>
    <w:p w:rsidR="0096552D" w:rsidRPr="007A4E7B" w:rsidRDefault="00E12645" w:rsidP="0096552D">
      <w:pPr>
        <w:pStyle w:val="ac"/>
        <w:spacing w:after="360"/>
        <w:ind w:left="1000" w:hanging="1000"/>
      </w:pPr>
      <w:r w:rsidRPr="007A4E7B">
        <w:rPr>
          <w:rFonts w:hint="eastAsia"/>
        </w:rPr>
        <w:t>資料來源：本計畫繪製。</w:t>
      </w:r>
    </w:p>
    <w:p w:rsidR="0096552D" w:rsidRPr="007A4E7B" w:rsidRDefault="00E12645" w:rsidP="00D3354F">
      <w:pPr>
        <w:pStyle w:val="5"/>
      </w:pPr>
      <w:r w:rsidRPr="007A4E7B">
        <w:rPr>
          <w:rFonts w:hint="eastAsia"/>
        </w:rPr>
        <w:t>嚴重損害棟數推估</w:t>
      </w:r>
    </w:p>
    <w:p w:rsidR="0096552D" w:rsidRPr="007A4E7B" w:rsidRDefault="00E12645" w:rsidP="0096552D">
      <w:pPr>
        <w:pStyle w:val="51"/>
        <w:ind w:left="840" w:firstLine="480"/>
      </w:pPr>
      <w:r w:rsidRPr="007A4E7B">
        <w:rPr>
          <w:rFonts w:hint="eastAsia"/>
        </w:rPr>
        <w:t>金門縣推估建築物嚴重損害棟數以</w:t>
      </w:r>
      <w:r w:rsidR="00FC3DAD" w:rsidRPr="007A4E7B">
        <w:rPr>
          <w:rFonts w:hint="eastAsia"/>
        </w:rPr>
        <w:t>金城鎮</w:t>
      </w:r>
      <w:r w:rsidRPr="007A4E7B">
        <w:rPr>
          <w:rFonts w:hint="eastAsia"/>
        </w:rPr>
        <w:t>最多，推估為</w:t>
      </w:r>
      <w:r w:rsidRPr="007A4E7B">
        <w:rPr>
          <w:rFonts w:hint="eastAsia"/>
        </w:rPr>
        <w:t>30</w:t>
      </w:r>
      <w:r w:rsidRPr="007A4E7B">
        <w:rPr>
          <w:rFonts w:hint="eastAsia"/>
        </w:rPr>
        <w:t>棟，金寧鄉與金</w:t>
      </w:r>
      <w:r w:rsidR="00821FC7" w:rsidRPr="007A4E7B">
        <w:rPr>
          <w:rFonts w:hint="eastAsia"/>
        </w:rPr>
        <w:t>湖</w:t>
      </w:r>
      <w:r w:rsidRPr="007A4E7B">
        <w:rPr>
          <w:rFonts w:hint="eastAsia"/>
        </w:rPr>
        <w:t>鎮各有</w:t>
      </w:r>
      <w:r w:rsidRPr="007A4E7B">
        <w:rPr>
          <w:rFonts w:hint="eastAsia"/>
        </w:rPr>
        <w:t>10</w:t>
      </w:r>
      <w:r w:rsidRPr="007A4E7B">
        <w:rPr>
          <w:rFonts w:hint="eastAsia"/>
        </w:rPr>
        <w:t>棟、</w:t>
      </w:r>
      <w:r w:rsidR="00821FC7" w:rsidRPr="007A4E7B">
        <w:rPr>
          <w:rFonts w:hint="eastAsia"/>
        </w:rPr>
        <w:t>烈嶼鄉</w:t>
      </w:r>
      <w:r w:rsidRPr="007A4E7B">
        <w:rPr>
          <w:rFonts w:hint="eastAsia"/>
        </w:rPr>
        <w:t>7</w:t>
      </w:r>
      <w:r w:rsidRPr="007A4E7B">
        <w:rPr>
          <w:rFonts w:hint="eastAsia"/>
        </w:rPr>
        <w:t>棟、金</w:t>
      </w:r>
      <w:r w:rsidR="00821FC7" w:rsidRPr="007A4E7B">
        <w:rPr>
          <w:rFonts w:hint="eastAsia"/>
        </w:rPr>
        <w:t>湖</w:t>
      </w:r>
      <w:r w:rsidRPr="007A4E7B">
        <w:rPr>
          <w:rFonts w:hint="eastAsia"/>
        </w:rPr>
        <w:t>鎮有</w:t>
      </w:r>
      <w:r w:rsidRPr="007A4E7B">
        <w:rPr>
          <w:rFonts w:hint="eastAsia"/>
        </w:rPr>
        <w:t>3</w:t>
      </w:r>
      <w:r w:rsidRPr="007A4E7B">
        <w:rPr>
          <w:rFonts w:hint="eastAsia"/>
        </w:rPr>
        <w:t>棟。</w:t>
      </w:r>
    </w:p>
    <w:tbl>
      <w:tblPr>
        <w:tblStyle w:val="ae"/>
        <w:tblW w:w="5000" w:type="pct"/>
        <w:tblLook w:val="01E0" w:firstRow="1" w:lastRow="1" w:firstColumn="1" w:lastColumn="1" w:noHBand="0" w:noVBand="0"/>
      </w:tblPr>
      <w:tblGrid>
        <w:gridCol w:w="8624"/>
      </w:tblGrid>
      <w:tr w:rsidR="00AE2680" w:rsidTr="00CF2477">
        <w:tc>
          <w:tcPr>
            <w:tcW w:w="5000" w:type="pct"/>
          </w:tcPr>
          <w:p w:rsidR="0096552D" w:rsidRPr="007A4E7B" w:rsidRDefault="00E12645" w:rsidP="00CF2477">
            <w:pPr>
              <w:pStyle w:val="ad"/>
            </w:pPr>
            <w:r w:rsidRPr="007A4E7B">
              <w:rPr>
                <w:noProof/>
              </w:rPr>
              <w:lastRenderedPageBreak/>
              <w:drawing>
                <wp:inline distT="0" distB="0" distL="0" distR="0">
                  <wp:extent cx="4651200" cy="3600000"/>
                  <wp:effectExtent l="0" t="0" r="0" b="0"/>
                  <wp:docPr id="25" name="圖片 464" descr="C:\Users\淳茂\Desktop\圖\建物嚴重損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C:\Users\淳茂\Desktop\圖\建物嚴重損害.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51200" cy="3600000"/>
                          </a:xfrm>
                          <a:prstGeom prst="rect">
                            <a:avLst/>
                          </a:prstGeom>
                          <a:noFill/>
                          <a:ln>
                            <a:noFill/>
                          </a:ln>
                        </pic:spPr>
                      </pic:pic>
                    </a:graphicData>
                  </a:graphic>
                </wp:inline>
              </w:drawing>
            </w:r>
          </w:p>
        </w:tc>
      </w:tr>
      <w:tr w:rsidR="00AE2680" w:rsidTr="00CF2477">
        <w:tc>
          <w:tcPr>
            <w:tcW w:w="5000" w:type="pct"/>
          </w:tcPr>
          <w:p w:rsidR="0096552D" w:rsidRPr="007A4E7B" w:rsidRDefault="00E12645" w:rsidP="00CF2477">
            <w:pPr>
              <w:pStyle w:val="2-X"/>
              <w:rPr>
                <w:color w:val="auto"/>
              </w:rPr>
            </w:pPr>
            <w:bookmarkStart w:id="89" w:name="_Toc83886324"/>
            <w:r w:rsidRPr="007A4E7B">
              <w:rPr>
                <w:rFonts w:cs="Arial" w:hint="eastAsia"/>
                <w:color w:val="auto"/>
              </w:rPr>
              <w:t>金門縣建築物受損情形圖</w:t>
            </w:r>
            <w:r w:rsidRPr="007A4E7B">
              <w:rPr>
                <w:rFonts w:cs="Arial" w:hint="eastAsia"/>
                <w:color w:val="auto"/>
              </w:rPr>
              <w:t>-</w:t>
            </w:r>
            <w:r w:rsidRPr="007A4E7B">
              <w:rPr>
                <w:rFonts w:cs="Arial" w:hint="eastAsia"/>
                <w:color w:val="auto"/>
              </w:rPr>
              <w:t>嚴重損害</w:t>
            </w:r>
            <w:bookmarkEnd w:id="89"/>
          </w:p>
        </w:tc>
      </w:tr>
    </w:tbl>
    <w:p w:rsidR="0096552D" w:rsidRPr="007A4E7B" w:rsidRDefault="00E12645" w:rsidP="0096552D">
      <w:pPr>
        <w:pStyle w:val="ac"/>
        <w:spacing w:after="360"/>
        <w:ind w:left="1000" w:hanging="1000"/>
      </w:pPr>
      <w:r w:rsidRPr="007A4E7B">
        <w:rPr>
          <w:rFonts w:hint="eastAsia"/>
        </w:rPr>
        <w:t>資料來源：本計畫繪製。</w:t>
      </w:r>
    </w:p>
    <w:p w:rsidR="0096552D" w:rsidRPr="007A4E7B" w:rsidRDefault="00E12645" w:rsidP="00D3354F">
      <w:pPr>
        <w:pStyle w:val="5"/>
      </w:pPr>
      <w:r w:rsidRPr="007A4E7B">
        <w:rPr>
          <w:rFonts w:hint="eastAsia"/>
        </w:rPr>
        <w:t>完全損害棟數推估</w:t>
      </w:r>
    </w:p>
    <w:p w:rsidR="0096552D" w:rsidRPr="007A4E7B" w:rsidRDefault="00E12645" w:rsidP="0096552D">
      <w:pPr>
        <w:pStyle w:val="51"/>
        <w:ind w:left="840" w:firstLine="480"/>
      </w:pPr>
      <w:r w:rsidRPr="007A4E7B">
        <w:rPr>
          <w:rFonts w:hint="eastAsia"/>
        </w:rPr>
        <w:t>金門縣推估建築物完全損害棟數以</w:t>
      </w:r>
      <w:r w:rsidR="00FC3DAD" w:rsidRPr="007A4E7B">
        <w:rPr>
          <w:rFonts w:hint="eastAsia"/>
        </w:rPr>
        <w:t>金城鎮</w:t>
      </w:r>
      <w:r w:rsidRPr="007A4E7B">
        <w:rPr>
          <w:rFonts w:hint="eastAsia"/>
        </w:rPr>
        <w:t>最多，推估為</w:t>
      </w:r>
      <w:r w:rsidRPr="007A4E7B">
        <w:rPr>
          <w:rFonts w:hint="eastAsia"/>
        </w:rPr>
        <w:t>2</w:t>
      </w:r>
      <w:r w:rsidRPr="007A4E7B">
        <w:rPr>
          <w:rFonts w:hint="eastAsia"/>
        </w:rPr>
        <w:t>棟，金寧鄉、金湖鎮與</w:t>
      </w:r>
      <w:r w:rsidR="00995E95" w:rsidRPr="007A4E7B">
        <w:rPr>
          <w:rFonts w:hint="eastAsia"/>
        </w:rPr>
        <w:t>金沙鎮</w:t>
      </w:r>
      <w:r w:rsidRPr="007A4E7B">
        <w:rPr>
          <w:rFonts w:hint="eastAsia"/>
        </w:rPr>
        <w:t>各有</w:t>
      </w:r>
      <w:r w:rsidRPr="007A4E7B">
        <w:rPr>
          <w:rFonts w:hint="eastAsia"/>
        </w:rPr>
        <w:t>1</w:t>
      </w:r>
      <w:r w:rsidRPr="007A4E7B">
        <w:rPr>
          <w:rFonts w:hint="eastAsia"/>
        </w:rPr>
        <w:t>棟、金沙鎮影響較輕微。</w:t>
      </w:r>
    </w:p>
    <w:tbl>
      <w:tblPr>
        <w:tblStyle w:val="ae"/>
        <w:tblW w:w="5000" w:type="pct"/>
        <w:tblLook w:val="01E0" w:firstRow="1" w:lastRow="1" w:firstColumn="1" w:lastColumn="1" w:noHBand="0" w:noVBand="0"/>
      </w:tblPr>
      <w:tblGrid>
        <w:gridCol w:w="8624"/>
      </w:tblGrid>
      <w:tr w:rsidR="00AE2680" w:rsidTr="00CF2477">
        <w:tc>
          <w:tcPr>
            <w:tcW w:w="5000" w:type="pct"/>
          </w:tcPr>
          <w:p w:rsidR="0096552D" w:rsidRPr="007A4E7B" w:rsidRDefault="00E12645" w:rsidP="00CF2477">
            <w:pPr>
              <w:pStyle w:val="ad"/>
            </w:pPr>
            <w:r w:rsidRPr="007A4E7B">
              <w:rPr>
                <w:noProof/>
              </w:rPr>
              <w:lastRenderedPageBreak/>
              <w:drawing>
                <wp:inline distT="0" distB="0" distL="0" distR="0">
                  <wp:extent cx="4651401" cy="3600000"/>
                  <wp:effectExtent l="0" t="0" r="0" b="0"/>
                  <wp:docPr id="28" name="圖片 465" descr="C:\Users\淳茂\Desktop\圖\建物完全損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C:\Users\淳茂\Desktop\圖\建物完全損害.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51401" cy="3600000"/>
                          </a:xfrm>
                          <a:prstGeom prst="rect">
                            <a:avLst/>
                          </a:prstGeom>
                          <a:noFill/>
                          <a:ln>
                            <a:noFill/>
                          </a:ln>
                        </pic:spPr>
                      </pic:pic>
                    </a:graphicData>
                  </a:graphic>
                </wp:inline>
              </w:drawing>
            </w:r>
          </w:p>
        </w:tc>
      </w:tr>
      <w:tr w:rsidR="00AE2680" w:rsidTr="00CF2477">
        <w:tc>
          <w:tcPr>
            <w:tcW w:w="5000" w:type="pct"/>
          </w:tcPr>
          <w:p w:rsidR="0096552D" w:rsidRPr="007A4E7B" w:rsidRDefault="00E12645" w:rsidP="00CF2477">
            <w:pPr>
              <w:pStyle w:val="2-X"/>
              <w:rPr>
                <w:color w:val="auto"/>
              </w:rPr>
            </w:pPr>
            <w:bookmarkStart w:id="90" w:name="_Toc83886325"/>
            <w:r w:rsidRPr="007A4E7B">
              <w:rPr>
                <w:rFonts w:cs="Arial" w:hint="eastAsia"/>
                <w:color w:val="auto"/>
              </w:rPr>
              <w:t>金門縣建築物受損情形圖</w:t>
            </w:r>
            <w:r w:rsidRPr="007A4E7B">
              <w:rPr>
                <w:rFonts w:cs="Arial" w:hint="eastAsia"/>
                <w:color w:val="auto"/>
              </w:rPr>
              <w:t>-</w:t>
            </w:r>
            <w:r w:rsidRPr="007A4E7B">
              <w:rPr>
                <w:rFonts w:cs="Arial" w:hint="eastAsia"/>
                <w:color w:val="auto"/>
              </w:rPr>
              <w:t>完全損害</w:t>
            </w:r>
            <w:bookmarkEnd w:id="90"/>
          </w:p>
        </w:tc>
      </w:tr>
    </w:tbl>
    <w:p w:rsidR="0096552D" w:rsidRPr="007A4E7B" w:rsidRDefault="00E12645" w:rsidP="0096552D">
      <w:pPr>
        <w:pStyle w:val="ac"/>
        <w:spacing w:after="360"/>
        <w:ind w:left="1000" w:hanging="1000"/>
      </w:pPr>
      <w:r w:rsidRPr="007A4E7B">
        <w:rPr>
          <w:rFonts w:hint="eastAsia"/>
        </w:rPr>
        <w:t>資料來源：本計畫繪製。</w:t>
      </w:r>
    </w:p>
    <w:p w:rsidR="001D6757" w:rsidRPr="007A4E7B" w:rsidRDefault="001D6757" w:rsidP="001D6757">
      <w:pPr>
        <w:pStyle w:val="a1"/>
        <w:ind w:left="720" w:firstLine="480"/>
        <w:sectPr w:rsidR="001D6757" w:rsidRPr="007A4E7B" w:rsidSect="000C25B1">
          <w:pgSz w:w="11906" w:h="16838" w:code="9"/>
          <w:pgMar w:top="1440" w:right="1797" w:bottom="1440" w:left="1701" w:header="851" w:footer="680" w:gutter="0"/>
          <w:pgNumType w:chapStyle="1"/>
          <w:cols w:space="425"/>
          <w:docGrid w:type="lines" w:linePitch="360"/>
        </w:sectPr>
      </w:pPr>
    </w:p>
    <w:p w:rsidR="00FA37B4" w:rsidRPr="007A4E7B" w:rsidRDefault="00E12645" w:rsidP="00FC2652">
      <w:pPr>
        <w:pStyle w:val="1"/>
        <w:tabs>
          <w:tab w:val="clear" w:pos="6380"/>
          <w:tab w:val="num" w:pos="142"/>
        </w:tabs>
        <w:spacing w:before="540" w:after="180"/>
        <w:ind w:left="142" w:firstLine="0"/>
        <w:jc w:val="left"/>
      </w:pPr>
      <w:bookmarkStart w:id="91" w:name="_Toc83886204"/>
      <w:r w:rsidRPr="007A4E7B">
        <w:rPr>
          <w:rFonts w:hint="eastAsia"/>
        </w:rPr>
        <w:lastRenderedPageBreak/>
        <w:t>各單位災害防救分工及職責</w:t>
      </w:r>
      <w:bookmarkEnd w:id="91"/>
    </w:p>
    <w:p w:rsidR="00FA37B4" w:rsidRPr="007A4E7B" w:rsidRDefault="00E12645" w:rsidP="00FA37B4">
      <w:pPr>
        <w:pStyle w:val="12"/>
        <w:ind w:firstLine="480"/>
      </w:pPr>
      <w:r w:rsidRPr="007A4E7B">
        <w:rPr>
          <w:rFonts w:hint="eastAsia"/>
        </w:rPr>
        <w:t>本章主要律定</w:t>
      </w:r>
      <w:r w:rsidR="00995E95" w:rsidRPr="007A4E7B">
        <w:rPr>
          <w:rFonts w:hint="eastAsia"/>
        </w:rPr>
        <w:t>金沙鎮</w:t>
      </w:r>
      <w:r w:rsidRPr="007A4E7B">
        <w:rPr>
          <w:rFonts w:hint="eastAsia"/>
        </w:rPr>
        <w:t>災害應變中心各編組單位於防救災工作之分工與職責，以及可能與哪些單位需要合作與協調，若在權責分工內雖有該項工作，但主要並非由其負責者，則該單位仍需協助其他單位進行該項工作。另外，由於縣府及鄉鎮公所於防救災工作上亦有分工，有部分需要釐清，</w:t>
      </w:r>
      <w:r w:rsidR="00A80F38" w:rsidRPr="007A4E7B">
        <w:fldChar w:fldCharType="begin"/>
      </w:r>
      <w:r w:rsidR="00A80F38" w:rsidRPr="007A4E7B">
        <w:instrText xml:space="preserve">REF _Ref421221086 \r \h \* MERGEFORMAT </w:instrText>
      </w:r>
      <w:r w:rsidR="00A80F38" w:rsidRPr="007A4E7B">
        <w:fldChar w:fldCharType="separate"/>
      </w:r>
      <w:r w:rsidR="00C257B3" w:rsidRPr="007A4E7B">
        <w:rPr>
          <w:rFonts w:hint="eastAsia"/>
        </w:rPr>
        <w:t>表</w:t>
      </w:r>
      <w:r w:rsidR="00C257B3" w:rsidRPr="007A4E7B">
        <w:rPr>
          <w:rFonts w:hint="eastAsia"/>
        </w:rPr>
        <w:t>3-1</w:t>
      </w:r>
      <w:r w:rsidR="00A80F38" w:rsidRPr="007A4E7B">
        <w:fldChar w:fldCharType="end"/>
      </w:r>
      <w:r w:rsidRPr="007A4E7B">
        <w:rPr>
          <w:rFonts w:hint="eastAsia"/>
        </w:rPr>
        <w:t>即針對縣府及鄉鎮公所防救災工作分工上需釐清處列表說明。</w:t>
      </w:r>
    </w:p>
    <w:p w:rsidR="00020AA0" w:rsidRPr="007A4E7B" w:rsidRDefault="00E12645" w:rsidP="00020AA0">
      <w:pPr>
        <w:pStyle w:val="3-X"/>
      </w:pPr>
      <w:bookmarkStart w:id="92" w:name="_Ref421221086"/>
      <w:bookmarkStart w:id="93" w:name="_Toc496073901"/>
      <w:r w:rsidRPr="007A4E7B">
        <w:rPr>
          <w:rFonts w:hint="eastAsia"/>
        </w:rPr>
        <w:t>縣府與鄉鎮公所防救災分工表</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32"/>
        <w:gridCol w:w="3991"/>
      </w:tblGrid>
      <w:tr w:rsidR="00AE2680" w:rsidTr="002B46D9">
        <w:trPr>
          <w:tblHeader/>
        </w:trPr>
        <w:tc>
          <w:tcPr>
            <w:tcW w:w="638" w:type="pct"/>
            <w:shd w:val="clear" w:color="auto" w:fill="F2DBDB" w:themeFill="accent2" w:themeFillTint="33"/>
            <w:vAlign w:val="center"/>
          </w:tcPr>
          <w:p w:rsidR="00020AA0" w:rsidRPr="007A4E7B" w:rsidRDefault="00E12645" w:rsidP="00020AA0">
            <w:pPr>
              <w:jc w:val="center"/>
              <w:rPr>
                <w:rFonts w:eastAsia="標楷體"/>
                <w:b/>
                <w:sz w:val="22"/>
              </w:rPr>
            </w:pPr>
            <w:r w:rsidRPr="007A4E7B">
              <w:rPr>
                <w:rFonts w:eastAsia="標楷體" w:hAnsi="標楷體"/>
                <w:b/>
                <w:sz w:val="22"/>
                <w:szCs w:val="22"/>
              </w:rPr>
              <w:t>工作事項</w:t>
            </w:r>
          </w:p>
        </w:tc>
        <w:tc>
          <w:tcPr>
            <w:tcW w:w="2048" w:type="pct"/>
            <w:shd w:val="clear" w:color="auto" w:fill="F2DBDB" w:themeFill="accent2" w:themeFillTint="33"/>
            <w:vAlign w:val="center"/>
          </w:tcPr>
          <w:p w:rsidR="00020AA0" w:rsidRPr="007A4E7B" w:rsidRDefault="00E12645" w:rsidP="00020AA0">
            <w:pPr>
              <w:jc w:val="center"/>
              <w:rPr>
                <w:rFonts w:eastAsia="標楷體"/>
                <w:b/>
                <w:sz w:val="22"/>
              </w:rPr>
            </w:pPr>
            <w:r w:rsidRPr="007A4E7B">
              <w:rPr>
                <w:rFonts w:eastAsia="標楷體" w:hAnsi="標楷體"/>
                <w:b/>
                <w:sz w:val="22"/>
                <w:szCs w:val="22"/>
              </w:rPr>
              <w:t>縣府</w:t>
            </w:r>
          </w:p>
        </w:tc>
        <w:tc>
          <w:tcPr>
            <w:tcW w:w="2314" w:type="pct"/>
            <w:shd w:val="clear" w:color="auto" w:fill="F2DBDB" w:themeFill="accent2" w:themeFillTint="33"/>
            <w:vAlign w:val="center"/>
          </w:tcPr>
          <w:p w:rsidR="00020AA0" w:rsidRPr="007A4E7B" w:rsidRDefault="00E12645" w:rsidP="00020AA0">
            <w:pPr>
              <w:jc w:val="center"/>
              <w:rPr>
                <w:rFonts w:eastAsia="標楷體"/>
                <w:b/>
                <w:sz w:val="22"/>
              </w:rPr>
            </w:pPr>
            <w:r w:rsidRPr="007A4E7B">
              <w:rPr>
                <w:rFonts w:eastAsia="標楷體" w:hAnsi="標楷體"/>
                <w:b/>
                <w:sz w:val="22"/>
                <w:szCs w:val="22"/>
              </w:rPr>
              <w:t>鄉鎮公所</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防災社區</w:t>
            </w:r>
          </w:p>
        </w:tc>
        <w:tc>
          <w:tcPr>
            <w:tcW w:w="2048" w:type="pct"/>
            <w:vAlign w:val="center"/>
          </w:tcPr>
          <w:p w:rsidR="00020AA0" w:rsidRPr="007A4E7B" w:rsidRDefault="00E12645" w:rsidP="00CC282D">
            <w:pPr>
              <w:pStyle w:val="af8"/>
              <w:numPr>
                <w:ilvl w:val="0"/>
                <w:numId w:val="20"/>
              </w:numPr>
              <w:ind w:leftChars="0"/>
              <w:rPr>
                <w:rFonts w:eastAsia="標楷體"/>
                <w:sz w:val="22"/>
              </w:rPr>
            </w:pPr>
            <w:r w:rsidRPr="007A4E7B">
              <w:rPr>
                <w:rFonts w:eastAsia="標楷體" w:hAnsi="標楷體"/>
                <w:sz w:val="22"/>
                <w:szCs w:val="22"/>
              </w:rPr>
              <w:t>提撥經費</w:t>
            </w:r>
          </w:p>
          <w:p w:rsidR="00020AA0" w:rsidRPr="007A4E7B" w:rsidRDefault="00E12645" w:rsidP="00CC282D">
            <w:pPr>
              <w:pStyle w:val="af8"/>
              <w:numPr>
                <w:ilvl w:val="0"/>
                <w:numId w:val="20"/>
              </w:numPr>
              <w:ind w:leftChars="0"/>
              <w:rPr>
                <w:rFonts w:eastAsia="標楷體"/>
                <w:sz w:val="22"/>
              </w:rPr>
            </w:pPr>
            <w:r w:rsidRPr="007A4E7B">
              <w:rPr>
                <w:rFonts w:eastAsia="標楷體" w:hAnsi="標楷體"/>
                <w:sz w:val="22"/>
                <w:szCs w:val="22"/>
              </w:rPr>
              <w:t>提供專業人力支援</w:t>
            </w:r>
          </w:p>
        </w:tc>
        <w:tc>
          <w:tcPr>
            <w:tcW w:w="2314" w:type="pct"/>
            <w:vAlign w:val="center"/>
          </w:tcPr>
          <w:p w:rsidR="00020AA0" w:rsidRPr="007A4E7B" w:rsidRDefault="00E12645" w:rsidP="00CC282D">
            <w:pPr>
              <w:pStyle w:val="af8"/>
              <w:numPr>
                <w:ilvl w:val="0"/>
                <w:numId w:val="21"/>
              </w:numPr>
              <w:ind w:leftChars="0"/>
              <w:rPr>
                <w:rFonts w:eastAsia="標楷體" w:hAnsi="標楷體"/>
                <w:sz w:val="22"/>
              </w:rPr>
            </w:pPr>
            <w:r w:rsidRPr="007A4E7B">
              <w:rPr>
                <w:rFonts w:eastAsia="標楷體" w:hAnsi="標楷體"/>
                <w:sz w:val="22"/>
                <w:szCs w:val="22"/>
              </w:rPr>
              <w:t>協助遴選社區</w:t>
            </w:r>
          </w:p>
          <w:p w:rsidR="00020AA0" w:rsidRPr="007A4E7B" w:rsidRDefault="00E12645" w:rsidP="00CC282D">
            <w:pPr>
              <w:pStyle w:val="af8"/>
              <w:numPr>
                <w:ilvl w:val="0"/>
                <w:numId w:val="21"/>
              </w:numPr>
              <w:ind w:leftChars="0"/>
              <w:rPr>
                <w:rFonts w:eastAsia="標楷體" w:hAnsi="標楷體"/>
                <w:sz w:val="22"/>
              </w:rPr>
            </w:pPr>
            <w:r w:rsidRPr="007A4E7B">
              <w:rPr>
                <w:rFonts w:eastAsia="標楷體" w:hAnsi="標楷體"/>
                <w:sz w:val="22"/>
                <w:szCs w:val="22"/>
              </w:rPr>
              <w:t>實際進行推動</w:t>
            </w:r>
          </w:p>
          <w:p w:rsidR="00020AA0" w:rsidRPr="007A4E7B" w:rsidRDefault="00E12645" w:rsidP="00CC282D">
            <w:pPr>
              <w:pStyle w:val="af8"/>
              <w:numPr>
                <w:ilvl w:val="0"/>
                <w:numId w:val="21"/>
              </w:numPr>
              <w:ind w:leftChars="0"/>
              <w:rPr>
                <w:rFonts w:eastAsia="標楷體" w:hAnsi="標楷體"/>
                <w:sz w:val="22"/>
              </w:rPr>
            </w:pPr>
            <w:r w:rsidRPr="007A4E7B">
              <w:rPr>
                <w:rFonts w:eastAsia="標楷體" w:hAnsi="標楷體"/>
                <w:sz w:val="22"/>
                <w:szCs w:val="22"/>
              </w:rPr>
              <w:t>辦理成果展示</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防災演習</w:t>
            </w:r>
          </w:p>
        </w:tc>
        <w:tc>
          <w:tcPr>
            <w:tcW w:w="2048" w:type="pct"/>
            <w:vAlign w:val="center"/>
          </w:tcPr>
          <w:p w:rsidR="00020AA0" w:rsidRPr="007A4E7B" w:rsidRDefault="00E12645" w:rsidP="00CF2477">
            <w:pPr>
              <w:rPr>
                <w:rFonts w:eastAsia="標楷體"/>
                <w:sz w:val="22"/>
              </w:rPr>
            </w:pPr>
            <w:r w:rsidRPr="007A4E7B">
              <w:rPr>
                <w:rFonts w:eastAsia="標楷體" w:hAnsi="標楷體"/>
                <w:sz w:val="22"/>
                <w:szCs w:val="22"/>
              </w:rPr>
              <w:t>辦理縣層級大規模演習或兵棋推演</w:t>
            </w:r>
          </w:p>
        </w:tc>
        <w:tc>
          <w:tcPr>
            <w:tcW w:w="2314" w:type="pct"/>
            <w:vAlign w:val="center"/>
          </w:tcPr>
          <w:p w:rsidR="00020AA0" w:rsidRPr="007A4E7B" w:rsidRDefault="00E12645" w:rsidP="00CC282D">
            <w:pPr>
              <w:pStyle w:val="af8"/>
              <w:numPr>
                <w:ilvl w:val="0"/>
                <w:numId w:val="22"/>
              </w:numPr>
              <w:ind w:leftChars="0"/>
              <w:rPr>
                <w:rFonts w:eastAsia="標楷體" w:hAnsi="標楷體"/>
                <w:sz w:val="22"/>
              </w:rPr>
            </w:pPr>
            <w:r w:rsidRPr="007A4E7B">
              <w:rPr>
                <w:rFonts w:eastAsia="標楷體" w:hAnsi="標楷體"/>
                <w:sz w:val="22"/>
                <w:szCs w:val="22"/>
              </w:rPr>
              <w:t>配合縣府參與演習</w:t>
            </w:r>
          </w:p>
          <w:p w:rsidR="00020AA0" w:rsidRPr="007A4E7B" w:rsidRDefault="00E12645" w:rsidP="00CC282D">
            <w:pPr>
              <w:pStyle w:val="af8"/>
              <w:numPr>
                <w:ilvl w:val="0"/>
                <w:numId w:val="22"/>
              </w:numPr>
              <w:ind w:leftChars="0"/>
              <w:rPr>
                <w:rFonts w:eastAsia="標楷體"/>
                <w:sz w:val="22"/>
              </w:rPr>
            </w:pPr>
            <w:r w:rsidRPr="007A4E7B">
              <w:rPr>
                <w:rFonts w:eastAsia="標楷體" w:hAnsi="標楷體"/>
                <w:sz w:val="22"/>
                <w:szCs w:val="22"/>
              </w:rPr>
              <w:t>辦理鄉鎮公所層級演習或兵棋推演</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潛勢圖資</w:t>
            </w:r>
          </w:p>
        </w:tc>
        <w:tc>
          <w:tcPr>
            <w:tcW w:w="2048" w:type="pct"/>
            <w:vAlign w:val="center"/>
          </w:tcPr>
          <w:p w:rsidR="00020AA0" w:rsidRPr="007A4E7B" w:rsidRDefault="00E12645" w:rsidP="00CC282D">
            <w:pPr>
              <w:pStyle w:val="af8"/>
              <w:numPr>
                <w:ilvl w:val="0"/>
                <w:numId w:val="23"/>
              </w:numPr>
              <w:ind w:leftChars="0"/>
              <w:rPr>
                <w:rFonts w:eastAsia="標楷體" w:hAnsi="標楷體"/>
                <w:sz w:val="22"/>
              </w:rPr>
            </w:pPr>
            <w:r w:rsidRPr="007A4E7B">
              <w:rPr>
                <w:rFonts w:eastAsia="標楷體" w:hAnsi="標楷體"/>
                <w:sz w:val="22"/>
                <w:szCs w:val="22"/>
              </w:rPr>
              <w:t>繪製潛勢圖資</w:t>
            </w:r>
          </w:p>
          <w:p w:rsidR="00020AA0" w:rsidRPr="007A4E7B" w:rsidRDefault="00E12645" w:rsidP="00CC282D">
            <w:pPr>
              <w:pStyle w:val="af8"/>
              <w:numPr>
                <w:ilvl w:val="0"/>
                <w:numId w:val="23"/>
              </w:numPr>
              <w:ind w:leftChars="0"/>
              <w:rPr>
                <w:rFonts w:eastAsia="標楷體" w:hAnsi="標楷體"/>
                <w:sz w:val="22"/>
              </w:rPr>
            </w:pPr>
            <w:r w:rsidRPr="007A4E7B">
              <w:rPr>
                <w:rFonts w:eastAsia="標楷體" w:hAnsi="標楷體"/>
                <w:sz w:val="22"/>
                <w:szCs w:val="22"/>
              </w:rPr>
              <w:t>修正潛勢圖資</w:t>
            </w:r>
          </w:p>
          <w:p w:rsidR="00020AA0" w:rsidRPr="007A4E7B" w:rsidRDefault="00E12645" w:rsidP="00CC282D">
            <w:pPr>
              <w:pStyle w:val="af8"/>
              <w:numPr>
                <w:ilvl w:val="0"/>
                <w:numId w:val="23"/>
              </w:numPr>
              <w:ind w:leftChars="0"/>
              <w:rPr>
                <w:rFonts w:eastAsia="標楷體" w:hAnsi="標楷體"/>
                <w:sz w:val="22"/>
              </w:rPr>
            </w:pPr>
            <w:r w:rsidRPr="007A4E7B">
              <w:rPr>
                <w:rFonts w:eastAsia="標楷體" w:hAnsi="標楷體"/>
                <w:sz w:val="22"/>
                <w:szCs w:val="22"/>
              </w:rPr>
              <w:t>發放潛勢圖資給鄉鎮公所</w:t>
            </w:r>
          </w:p>
        </w:tc>
        <w:tc>
          <w:tcPr>
            <w:tcW w:w="2314" w:type="pct"/>
            <w:vAlign w:val="center"/>
          </w:tcPr>
          <w:p w:rsidR="00020AA0" w:rsidRPr="007A4E7B" w:rsidRDefault="00E12645" w:rsidP="00CF2477">
            <w:pPr>
              <w:rPr>
                <w:rFonts w:eastAsia="標楷體"/>
                <w:sz w:val="22"/>
              </w:rPr>
            </w:pPr>
            <w:r w:rsidRPr="007A4E7B">
              <w:rPr>
                <w:rFonts w:eastAsia="標楷體" w:hAnsi="標楷體"/>
                <w:sz w:val="22"/>
                <w:szCs w:val="22"/>
              </w:rPr>
              <w:t>勘查受災地區，協助潛勢圖資修正</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潛勢地區改善</w:t>
            </w:r>
          </w:p>
        </w:tc>
        <w:tc>
          <w:tcPr>
            <w:tcW w:w="2048" w:type="pct"/>
            <w:vAlign w:val="center"/>
          </w:tcPr>
          <w:p w:rsidR="00020AA0" w:rsidRPr="007A4E7B" w:rsidRDefault="00E12645" w:rsidP="00CC282D">
            <w:pPr>
              <w:pStyle w:val="af8"/>
              <w:numPr>
                <w:ilvl w:val="0"/>
                <w:numId w:val="25"/>
              </w:numPr>
              <w:ind w:leftChars="0"/>
              <w:rPr>
                <w:rFonts w:eastAsia="標楷體" w:hAnsi="標楷體"/>
                <w:sz w:val="22"/>
              </w:rPr>
            </w:pPr>
            <w:r w:rsidRPr="007A4E7B">
              <w:rPr>
                <w:rFonts w:eastAsia="標楷體" w:hAnsi="標楷體"/>
                <w:sz w:val="22"/>
                <w:szCs w:val="22"/>
              </w:rPr>
              <w:t>針對鄉鎮公所所提潛勢改善計畫進行評估</w:t>
            </w:r>
          </w:p>
          <w:p w:rsidR="00020AA0" w:rsidRPr="007A4E7B" w:rsidRDefault="00E12645" w:rsidP="00CC282D">
            <w:pPr>
              <w:pStyle w:val="af8"/>
              <w:numPr>
                <w:ilvl w:val="0"/>
                <w:numId w:val="25"/>
              </w:numPr>
              <w:ind w:leftChars="0"/>
              <w:rPr>
                <w:rFonts w:eastAsia="標楷體" w:hAnsi="標楷體"/>
                <w:sz w:val="22"/>
              </w:rPr>
            </w:pPr>
            <w:r w:rsidRPr="007A4E7B">
              <w:rPr>
                <w:rFonts w:eastAsia="標楷體" w:hAnsi="標楷體"/>
                <w:sz w:val="22"/>
                <w:szCs w:val="22"/>
              </w:rPr>
              <w:t>編列經費協助鄉鎮公所進行改善措施</w:t>
            </w:r>
          </w:p>
        </w:tc>
        <w:tc>
          <w:tcPr>
            <w:tcW w:w="2314" w:type="pct"/>
            <w:vAlign w:val="center"/>
          </w:tcPr>
          <w:p w:rsidR="00020AA0" w:rsidRPr="007A4E7B" w:rsidRDefault="00E12645" w:rsidP="00CC282D">
            <w:pPr>
              <w:pStyle w:val="af8"/>
              <w:numPr>
                <w:ilvl w:val="0"/>
                <w:numId w:val="24"/>
              </w:numPr>
              <w:ind w:leftChars="0"/>
              <w:rPr>
                <w:rFonts w:eastAsia="標楷體" w:hAnsi="標楷體"/>
                <w:sz w:val="22"/>
              </w:rPr>
            </w:pPr>
            <w:r w:rsidRPr="007A4E7B">
              <w:rPr>
                <w:rFonts w:eastAsia="標楷體" w:hAnsi="標楷體"/>
                <w:sz w:val="22"/>
                <w:szCs w:val="22"/>
              </w:rPr>
              <w:t>針對潛勢地區提出改善計畫</w:t>
            </w:r>
          </w:p>
          <w:p w:rsidR="00020AA0" w:rsidRPr="007A4E7B" w:rsidRDefault="00E12645" w:rsidP="00CC282D">
            <w:pPr>
              <w:pStyle w:val="af8"/>
              <w:numPr>
                <w:ilvl w:val="0"/>
                <w:numId w:val="24"/>
              </w:numPr>
              <w:ind w:leftChars="0"/>
              <w:rPr>
                <w:rFonts w:eastAsia="標楷體"/>
                <w:sz w:val="22"/>
              </w:rPr>
            </w:pPr>
            <w:r w:rsidRPr="007A4E7B">
              <w:rPr>
                <w:rFonts w:eastAsia="標楷體" w:hAnsi="標楷體"/>
                <w:sz w:val="22"/>
                <w:szCs w:val="22"/>
              </w:rPr>
              <w:t>申請縣府經費進行改善措施</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抽水站與抽水機管理維護</w:t>
            </w:r>
          </w:p>
        </w:tc>
        <w:tc>
          <w:tcPr>
            <w:tcW w:w="2048" w:type="pct"/>
            <w:vAlign w:val="center"/>
          </w:tcPr>
          <w:p w:rsidR="00020AA0" w:rsidRPr="007A4E7B" w:rsidRDefault="00E12645" w:rsidP="00CC282D">
            <w:pPr>
              <w:pStyle w:val="af8"/>
              <w:numPr>
                <w:ilvl w:val="0"/>
                <w:numId w:val="26"/>
              </w:numPr>
              <w:ind w:leftChars="0"/>
              <w:rPr>
                <w:rFonts w:eastAsia="標楷體" w:hAnsi="標楷體"/>
                <w:sz w:val="22"/>
              </w:rPr>
            </w:pPr>
            <w:r w:rsidRPr="007A4E7B">
              <w:rPr>
                <w:rFonts w:eastAsia="標楷體" w:hAnsi="標楷體"/>
                <w:sz w:val="22"/>
                <w:szCs w:val="22"/>
              </w:rPr>
              <w:t>抽水站管理維護</w:t>
            </w:r>
          </w:p>
          <w:p w:rsidR="00020AA0" w:rsidRPr="007A4E7B" w:rsidRDefault="00E12645" w:rsidP="00CC282D">
            <w:pPr>
              <w:pStyle w:val="af8"/>
              <w:numPr>
                <w:ilvl w:val="0"/>
                <w:numId w:val="26"/>
              </w:numPr>
              <w:ind w:leftChars="0"/>
              <w:rPr>
                <w:rFonts w:eastAsia="標楷體" w:hAnsi="標楷體"/>
                <w:sz w:val="22"/>
              </w:rPr>
            </w:pPr>
            <w:r w:rsidRPr="007A4E7B">
              <w:rPr>
                <w:rFonts w:eastAsia="標楷體" w:hAnsi="標楷體"/>
                <w:sz w:val="22"/>
                <w:szCs w:val="22"/>
              </w:rPr>
              <w:t>大型抽水機組管理維護</w:t>
            </w:r>
          </w:p>
        </w:tc>
        <w:tc>
          <w:tcPr>
            <w:tcW w:w="2314" w:type="pct"/>
            <w:vAlign w:val="center"/>
          </w:tcPr>
          <w:p w:rsidR="00020AA0" w:rsidRPr="007A4E7B" w:rsidRDefault="00E12645" w:rsidP="00CF2477">
            <w:pPr>
              <w:rPr>
                <w:rFonts w:eastAsia="標楷體"/>
                <w:sz w:val="22"/>
              </w:rPr>
            </w:pPr>
            <w:r w:rsidRPr="007A4E7B">
              <w:rPr>
                <w:rFonts w:eastAsia="標楷體" w:hAnsi="標楷體"/>
                <w:sz w:val="22"/>
                <w:szCs w:val="22"/>
              </w:rPr>
              <w:t>小型抽水機組之管理維護</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開口合約</w:t>
            </w:r>
          </w:p>
        </w:tc>
        <w:tc>
          <w:tcPr>
            <w:tcW w:w="2048" w:type="pct"/>
            <w:vAlign w:val="center"/>
          </w:tcPr>
          <w:p w:rsidR="00020AA0" w:rsidRPr="007A4E7B" w:rsidRDefault="00E12645" w:rsidP="00CC282D">
            <w:pPr>
              <w:pStyle w:val="af8"/>
              <w:numPr>
                <w:ilvl w:val="0"/>
                <w:numId w:val="27"/>
              </w:numPr>
              <w:ind w:leftChars="0"/>
              <w:rPr>
                <w:rFonts w:eastAsia="標楷體" w:hAnsi="標楷體"/>
                <w:sz w:val="22"/>
              </w:rPr>
            </w:pPr>
            <w:r w:rsidRPr="007A4E7B">
              <w:rPr>
                <w:rFonts w:eastAsia="標楷體" w:hAnsi="標楷體"/>
                <w:sz w:val="22"/>
                <w:szCs w:val="22"/>
              </w:rPr>
              <w:t>簽訂縣府層級所需開口合約</w:t>
            </w:r>
          </w:p>
          <w:p w:rsidR="00020AA0" w:rsidRPr="007A4E7B" w:rsidRDefault="00E12645" w:rsidP="00CC282D">
            <w:pPr>
              <w:pStyle w:val="af8"/>
              <w:numPr>
                <w:ilvl w:val="0"/>
                <w:numId w:val="27"/>
              </w:numPr>
              <w:ind w:leftChars="0"/>
              <w:rPr>
                <w:rFonts w:eastAsia="標楷體" w:hAnsi="標楷體"/>
                <w:sz w:val="22"/>
              </w:rPr>
            </w:pPr>
            <w:r w:rsidRPr="007A4E7B">
              <w:rPr>
                <w:rFonts w:eastAsia="標楷體" w:hAnsi="標楷體"/>
                <w:sz w:val="22"/>
                <w:szCs w:val="22"/>
              </w:rPr>
              <w:t>動員開口合約廠商進行搶修、搶險等工作</w:t>
            </w:r>
          </w:p>
        </w:tc>
        <w:tc>
          <w:tcPr>
            <w:tcW w:w="2314" w:type="pct"/>
            <w:vAlign w:val="center"/>
          </w:tcPr>
          <w:p w:rsidR="00020AA0" w:rsidRPr="007A4E7B" w:rsidRDefault="00E12645" w:rsidP="00CC282D">
            <w:pPr>
              <w:pStyle w:val="af8"/>
              <w:numPr>
                <w:ilvl w:val="0"/>
                <w:numId w:val="28"/>
              </w:numPr>
              <w:ind w:leftChars="0"/>
              <w:rPr>
                <w:rFonts w:eastAsia="標楷體" w:hAnsi="標楷體"/>
                <w:sz w:val="22"/>
              </w:rPr>
            </w:pPr>
            <w:r w:rsidRPr="007A4E7B">
              <w:rPr>
                <w:rFonts w:eastAsia="標楷體" w:hAnsi="標楷體"/>
                <w:sz w:val="22"/>
                <w:szCs w:val="22"/>
              </w:rPr>
              <w:t>簽訂鄉鎮公所層級所需開口合約</w:t>
            </w:r>
          </w:p>
          <w:p w:rsidR="00020AA0" w:rsidRPr="007A4E7B" w:rsidRDefault="00E12645" w:rsidP="00CC282D">
            <w:pPr>
              <w:pStyle w:val="af8"/>
              <w:numPr>
                <w:ilvl w:val="0"/>
                <w:numId w:val="28"/>
              </w:numPr>
              <w:ind w:leftChars="0"/>
              <w:rPr>
                <w:rFonts w:eastAsia="標楷體" w:hAnsi="標楷體"/>
                <w:sz w:val="22"/>
              </w:rPr>
            </w:pPr>
            <w:r w:rsidRPr="007A4E7B">
              <w:rPr>
                <w:rFonts w:eastAsia="標楷體" w:hAnsi="標楷體"/>
                <w:sz w:val="22"/>
                <w:szCs w:val="22"/>
              </w:rPr>
              <w:t>動員開口合約廠商進行搶修、搶險等工作</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違反土地使用管制查察</w:t>
            </w:r>
          </w:p>
        </w:tc>
        <w:tc>
          <w:tcPr>
            <w:tcW w:w="2048" w:type="pct"/>
            <w:vAlign w:val="center"/>
          </w:tcPr>
          <w:p w:rsidR="00020AA0" w:rsidRPr="007A4E7B" w:rsidRDefault="00E12645" w:rsidP="00020AA0">
            <w:pPr>
              <w:rPr>
                <w:rFonts w:eastAsia="標楷體" w:hAnsi="標楷體"/>
                <w:sz w:val="22"/>
              </w:rPr>
            </w:pPr>
            <w:r w:rsidRPr="007A4E7B">
              <w:rPr>
                <w:rFonts w:eastAsia="標楷體" w:hAnsi="標楷體"/>
                <w:sz w:val="22"/>
                <w:szCs w:val="22"/>
              </w:rPr>
              <w:t>進行違反土地使用管制行政裁罰後續複查</w:t>
            </w:r>
          </w:p>
        </w:tc>
        <w:tc>
          <w:tcPr>
            <w:tcW w:w="2314" w:type="pct"/>
            <w:vAlign w:val="center"/>
          </w:tcPr>
          <w:p w:rsidR="00020AA0" w:rsidRPr="007A4E7B" w:rsidRDefault="00E12645" w:rsidP="00020AA0">
            <w:pPr>
              <w:rPr>
                <w:rFonts w:eastAsia="標楷體" w:hAnsi="標楷體"/>
                <w:sz w:val="22"/>
              </w:rPr>
            </w:pPr>
            <w:r w:rsidRPr="007A4E7B">
              <w:rPr>
                <w:rFonts w:eastAsia="標楷體" w:hAnsi="標楷體"/>
                <w:sz w:val="22"/>
                <w:szCs w:val="22"/>
              </w:rPr>
              <w:t>協助違反土地使用管制行政裁罰後續複查</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下水道及側溝清淤</w:t>
            </w:r>
          </w:p>
        </w:tc>
        <w:tc>
          <w:tcPr>
            <w:tcW w:w="2048" w:type="pct"/>
            <w:vAlign w:val="center"/>
          </w:tcPr>
          <w:p w:rsidR="00020AA0" w:rsidRPr="007A4E7B" w:rsidRDefault="00E12645" w:rsidP="00CC282D">
            <w:pPr>
              <w:pStyle w:val="af8"/>
              <w:numPr>
                <w:ilvl w:val="0"/>
                <w:numId w:val="29"/>
              </w:numPr>
              <w:ind w:leftChars="0"/>
              <w:rPr>
                <w:rFonts w:eastAsia="標楷體" w:hAnsi="標楷體"/>
                <w:sz w:val="22"/>
              </w:rPr>
            </w:pPr>
            <w:r w:rsidRPr="007A4E7B">
              <w:rPr>
                <w:rFonts w:eastAsia="標楷體" w:hAnsi="標楷體"/>
                <w:sz w:val="22"/>
                <w:szCs w:val="22"/>
              </w:rPr>
              <w:t>辦理雨水下水道人孔巡查及維護、下水道檢查、結構修補及清疏、纜線暫掛管理</w:t>
            </w:r>
          </w:p>
          <w:p w:rsidR="00020AA0" w:rsidRPr="007A4E7B" w:rsidRDefault="00E12645" w:rsidP="00CC282D">
            <w:pPr>
              <w:pStyle w:val="af8"/>
              <w:numPr>
                <w:ilvl w:val="0"/>
                <w:numId w:val="29"/>
              </w:numPr>
              <w:ind w:leftChars="0"/>
              <w:rPr>
                <w:rFonts w:eastAsia="標楷體" w:hAnsi="標楷體"/>
                <w:sz w:val="22"/>
              </w:rPr>
            </w:pPr>
            <w:r w:rsidRPr="007A4E7B">
              <w:rPr>
                <w:rFonts w:eastAsia="標楷體" w:hAnsi="標楷體"/>
                <w:sz w:val="22"/>
                <w:szCs w:val="22"/>
              </w:rPr>
              <w:t>辦理側溝清淤</w:t>
            </w:r>
          </w:p>
        </w:tc>
        <w:tc>
          <w:tcPr>
            <w:tcW w:w="2314" w:type="pct"/>
            <w:vAlign w:val="center"/>
          </w:tcPr>
          <w:p w:rsidR="00020AA0" w:rsidRPr="007A4E7B" w:rsidRDefault="00E12645" w:rsidP="00CF2477">
            <w:pPr>
              <w:rPr>
                <w:rFonts w:eastAsia="標楷體"/>
                <w:sz w:val="22"/>
              </w:rPr>
            </w:pPr>
            <w:r w:rsidRPr="007A4E7B">
              <w:rPr>
                <w:rFonts w:eastAsia="標楷體" w:hAnsi="標楷體"/>
                <w:sz w:val="22"/>
                <w:szCs w:val="22"/>
              </w:rPr>
              <w:t>辦理側溝養護及巡檢清淤管理</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水災保全</w:t>
            </w:r>
            <w:r w:rsidRPr="007A4E7B">
              <w:rPr>
                <w:rFonts w:eastAsia="標楷體" w:hAnsi="標楷體"/>
                <w:sz w:val="22"/>
                <w:szCs w:val="22"/>
              </w:rPr>
              <w:lastRenderedPageBreak/>
              <w:t>戶</w:t>
            </w:r>
          </w:p>
        </w:tc>
        <w:tc>
          <w:tcPr>
            <w:tcW w:w="2048" w:type="pct"/>
            <w:vAlign w:val="center"/>
          </w:tcPr>
          <w:p w:rsidR="00020AA0" w:rsidRPr="007A4E7B" w:rsidRDefault="00E12645" w:rsidP="00CF2477">
            <w:pPr>
              <w:rPr>
                <w:rFonts w:eastAsia="標楷體"/>
                <w:sz w:val="22"/>
              </w:rPr>
            </w:pPr>
            <w:r w:rsidRPr="007A4E7B">
              <w:rPr>
                <w:rFonts w:eastAsia="標楷體" w:hAnsi="標楷體"/>
                <w:sz w:val="22"/>
                <w:szCs w:val="22"/>
              </w:rPr>
              <w:lastRenderedPageBreak/>
              <w:t>彙整水災保全戶相關資料</w:t>
            </w:r>
          </w:p>
        </w:tc>
        <w:tc>
          <w:tcPr>
            <w:tcW w:w="2314" w:type="pct"/>
            <w:vAlign w:val="center"/>
          </w:tcPr>
          <w:p w:rsidR="00020AA0" w:rsidRPr="007A4E7B" w:rsidRDefault="00E12645" w:rsidP="00CF2477">
            <w:pPr>
              <w:rPr>
                <w:rFonts w:eastAsia="標楷體"/>
                <w:sz w:val="22"/>
              </w:rPr>
            </w:pPr>
            <w:r w:rsidRPr="007A4E7B">
              <w:rPr>
                <w:rFonts w:eastAsia="標楷體" w:hAnsi="標楷體"/>
                <w:sz w:val="22"/>
                <w:szCs w:val="22"/>
              </w:rPr>
              <w:t>水災保全戶與保全對象的清查，以及相</w:t>
            </w:r>
            <w:r w:rsidRPr="007A4E7B">
              <w:rPr>
                <w:rFonts w:eastAsia="標楷體" w:hAnsi="標楷體"/>
                <w:sz w:val="22"/>
                <w:szCs w:val="22"/>
              </w:rPr>
              <w:lastRenderedPageBreak/>
              <w:t>關資料更新</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lastRenderedPageBreak/>
              <w:t>災情查通報</w:t>
            </w:r>
          </w:p>
        </w:tc>
        <w:tc>
          <w:tcPr>
            <w:tcW w:w="2048" w:type="pct"/>
            <w:vAlign w:val="center"/>
          </w:tcPr>
          <w:p w:rsidR="00020AA0" w:rsidRPr="007A4E7B" w:rsidRDefault="00E12645" w:rsidP="00CC282D">
            <w:pPr>
              <w:pStyle w:val="af8"/>
              <w:numPr>
                <w:ilvl w:val="0"/>
                <w:numId w:val="30"/>
              </w:numPr>
              <w:ind w:leftChars="0"/>
              <w:rPr>
                <w:rFonts w:eastAsia="標楷體" w:hAnsi="標楷體"/>
                <w:sz w:val="22"/>
              </w:rPr>
            </w:pPr>
            <w:r w:rsidRPr="007A4E7B">
              <w:rPr>
                <w:rFonts w:eastAsia="標楷體" w:hAnsi="標楷體"/>
                <w:sz w:val="22"/>
                <w:szCs w:val="22"/>
              </w:rPr>
              <w:t>派遣消防、警察等人員查報災情。</w:t>
            </w:r>
          </w:p>
          <w:p w:rsidR="00020AA0" w:rsidRPr="007A4E7B" w:rsidRDefault="00E12645" w:rsidP="00CC282D">
            <w:pPr>
              <w:pStyle w:val="af8"/>
              <w:numPr>
                <w:ilvl w:val="0"/>
                <w:numId w:val="30"/>
              </w:numPr>
              <w:ind w:leftChars="0"/>
              <w:rPr>
                <w:rFonts w:eastAsia="標楷體" w:hAnsi="標楷體"/>
                <w:sz w:val="22"/>
              </w:rPr>
            </w:pPr>
            <w:r w:rsidRPr="007A4E7B">
              <w:rPr>
                <w:rFonts w:eastAsia="標楷體" w:hAnsi="標楷體"/>
                <w:sz w:val="22"/>
                <w:szCs w:val="22"/>
              </w:rPr>
              <w:t>彙整災情資訊</w:t>
            </w:r>
          </w:p>
        </w:tc>
        <w:tc>
          <w:tcPr>
            <w:tcW w:w="2314" w:type="pct"/>
            <w:vAlign w:val="center"/>
          </w:tcPr>
          <w:p w:rsidR="00020AA0" w:rsidRPr="007A4E7B" w:rsidRDefault="00E12645" w:rsidP="00CC282D">
            <w:pPr>
              <w:pStyle w:val="af8"/>
              <w:numPr>
                <w:ilvl w:val="0"/>
                <w:numId w:val="33"/>
              </w:numPr>
              <w:ind w:leftChars="0"/>
              <w:rPr>
                <w:rFonts w:eastAsia="標楷體" w:hAnsi="標楷體"/>
                <w:sz w:val="22"/>
              </w:rPr>
            </w:pPr>
            <w:r w:rsidRPr="007A4E7B">
              <w:rPr>
                <w:rFonts w:eastAsia="標楷體" w:hAnsi="標楷體"/>
                <w:sz w:val="22"/>
                <w:szCs w:val="22"/>
              </w:rPr>
              <w:t>派遣鄉鎮公所人員、村</w:t>
            </w:r>
            <w:r w:rsidR="00FB0773" w:rsidRPr="007A4E7B">
              <w:rPr>
                <w:rFonts w:eastAsia="標楷體" w:hAnsi="標楷體"/>
                <w:sz w:val="22"/>
                <w:szCs w:val="22"/>
              </w:rPr>
              <w:t>里長</w:t>
            </w:r>
            <w:r w:rsidRPr="007A4E7B">
              <w:rPr>
                <w:rFonts w:eastAsia="標楷體" w:hAnsi="標楷體"/>
                <w:sz w:val="22"/>
                <w:szCs w:val="22"/>
              </w:rPr>
              <w:t>、村</w:t>
            </w:r>
            <w:r w:rsidR="00FB0773" w:rsidRPr="007A4E7B">
              <w:rPr>
                <w:rFonts w:eastAsia="標楷體" w:hAnsi="標楷體"/>
                <w:sz w:val="22"/>
                <w:szCs w:val="22"/>
              </w:rPr>
              <w:t>里幹事</w:t>
            </w:r>
            <w:r w:rsidRPr="007A4E7B">
              <w:rPr>
                <w:rFonts w:eastAsia="標楷體" w:hAnsi="標楷體"/>
                <w:sz w:val="22"/>
                <w:szCs w:val="22"/>
              </w:rPr>
              <w:t>進行災情查通報</w:t>
            </w:r>
          </w:p>
          <w:p w:rsidR="00020AA0" w:rsidRPr="007A4E7B" w:rsidRDefault="00E12645" w:rsidP="002B46D9">
            <w:pPr>
              <w:pStyle w:val="af8"/>
              <w:numPr>
                <w:ilvl w:val="0"/>
                <w:numId w:val="33"/>
              </w:numPr>
              <w:ind w:leftChars="0"/>
              <w:rPr>
                <w:rFonts w:eastAsia="標楷體" w:hAnsi="標楷體"/>
                <w:sz w:val="22"/>
              </w:rPr>
            </w:pPr>
            <w:r w:rsidRPr="007A4E7B">
              <w:rPr>
                <w:rFonts w:eastAsia="標楷體" w:hAnsi="標楷體"/>
                <w:sz w:val="22"/>
                <w:szCs w:val="22"/>
              </w:rPr>
              <w:t>災情查報教育訓練</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收容安置</w:t>
            </w:r>
          </w:p>
        </w:tc>
        <w:tc>
          <w:tcPr>
            <w:tcW w:w="2048" w:type="pct"/>
            <w:vAlign w:val="center"/>
          </w:tcPr>
          <w:p w:rsidR="00020AA0" w:rsidRPr="007A4E7B" w:rsidRDefault="00E12645" w:rsidP="00CC282D">
            <w:pPr>
              <w:pStyle w:val="af8"/>
              <w:numPr>
                <w:ilvl w:val="0"/>
                <w:numId w:val="31"/>
              </w:numPr>
              <w:ind w:leftChars="0"/>
              <w:rPr>
                <w:rFonts w:eastAsia="標楷體" w:hAnsi="標楷體"/>
                <w:sz w:val="22"/>
              </w:rPr>
            </w:pPr>
            <w:r w:rsidRPr="007A4E7B">
              <w:rPr>
                <w:rFonts w:eastAsia="標楷體" w:hAnsi="標楷體"/>
                <w:sz w:val="22"/>
                <w:szCs w:val="22"/>
              </w:rPr>
              <w:t>提供資源協助鄉鎮公所收容災民</w:t>
            </w:r>
          </w:p>
          <w:p w:rsidR="00020AA0" w:rsidRPr="007A4E7B" w:rsidRDefault="00E12645" w:rsidP="00CC282D">
            <w:pPr>
              <w:pStyle w:val="af8"/>
              <w:numPr>
                <w:ilvl w:val="0"/>
                <w:numId w:val="31"/>
              </w:numPr>
              <w:ind w:leftChars="0"/>
              <w:rPr>
                <w:rFonts w:eastAsia="標楷體" w:hAnsi="標楷體"/>
                <w:sz w:val="22"/>
              </w:rPr>
            </w:pPr>
            <w:r w:rsidRPr="007A4E7B">
              <w:rPr>
                <w:rFonts w:eastAsia="標楷體" w:hAnsi="標楷體"/>
                <w:sz w:val="22"/>
                <w:szCs w:val="22"/>
              </w:rPr>
              <w:t>中長期收容安置</w:t>
            </w:r>
          </w:p>
        </w:tc>
        <w:tc>
          <w:tcPr>
            <w:tcW w:w="2314" w:type="pct"/>
            <w:vAlign w:val="center"/>
          </w:tcPr>
          <w:p w:rsidR="00020AA0" w:rsidRPr="007A4E7B" w:rsidRDefault="00E12645" w:rsidP="00CC282D">
            <w:pPr>
              <w:pStyle w:val="af8"/>
              <w:numPr>
                <w:ilvl w:val="0"/>
                <w:numId w:val="34"/>
              </w:numPr>
              <w:ind w:leftChars="0"/>
              <w:rPr>
                <w:rFonts w:eastAsia="標楷體" w:hAnsi="標楷體"/>
                <w:sz w:val="22"/>
              </w:rPr>
            </w:pPr>
            <w:r w:rsidRPr="007A4E7B">
              <w:rPr>
                <w:rFonts w:eastAsia="標楷體" w:hAnsi="標楷體"/>
                <w:sz w:val="22"/>
                <w:szCs w:val="22"/>
              </w:rPr>
              <w:t>規劃與選擇避難處所、收容場所</w:t>
            </w:r>
          </w:p>
          <w:p w:rsidR="00020AA0" w:rsidRPr="007A4E7B" w:rsidRDefault="00E12645" w:rsidP="00CC282D">
            <w:pPr>
              <w:pStyle w:val="af8"/>
              <w:numPr>
                <w:ilvl w:val="0"/>
                <w:numId w:val="34"/>
              </w:numPr>
              <w:ind w:leftChars="0"/>
              <w:rPr>
                <w:rFonts w:eastAsia="標楷體" w:hAnsi="標楷體"/>
                <w:sz w:val="22"/>
              </w:rPr>
            </w:pPr>
            <w:r w:rsidRPr="007A4E7B">
              <w:rPr>
                <w:rFonts w:eastAsia="標楷體" w:hAnsi="標楷體"/>
                <w:sz w:val="22"/>
                <w:szCs w:val="22"/>
              </w:rPr>
              <w:t>辦理災民收容安置及相關措施</w:t>
            </w:r>
          </w:p>
        </w:tc>
      </w:tr>
      <w:tr w:rsidR="00AE2680" w:rsidTr="008F4915">
        <w:tc>
          <w:tcPr>
            <w:tcW w:w="638" w:type="pct"/>
            <w:vAlign w:val="center"/>
          </w:tcPr>
          <w:p w:rsidR="00020AA0" w:rsidRPr="007A4E7B" w:rsidRDefault="00E12645" w:rsidP="00CF2477">
            <w:pPr>
              <w:rPr>
                <w:rFonts w:eastAsia="標楷體"/>
                <w:sz w:val="22"/>
              </w:rPr>
            </w:pPr>
            <w:r w:rsidRPr="007A4E7B">
              <w:rPr>
                <w:rFonts w:eastAsia="標楷體" w:hAnsi="標楷體"/>
                <w:sz w:val="22"/>
                <w:szCs w:val="22"/>
              </w:rPr>
              <w:t>災害救助</w:t>
            </w:r>
          </w:p>
        </w:tc>
        <w:tc>
          <w:tcPr>
            <w:tcW w:w="2048" w:type="pct"/>
            <w:vAlign w:val="center"/>
          </w:tcPr>
          <w:p w:rsidR="00020AA0" w:rsidRPr="007A4E7B" w:rsidRDefault="00E12645" w:rsidP="00CC282D">
            <w:pPr>
              <w:pStyle w:val="af8"/>
              <w:numPr>
                <w:ilvl w:val="0"/>
                <w:numId w:val="32"/>
              </w:numPr>
              <w:ind w:leftChars="0"/>
              <w:rPr>
                <w:rFonts w:eastAsia="標楷體" w:hAnsi="標楷體"/>
                <w:sz w:val="22"/>
              </w:rPr>
            </w:pPr>
            <w:r w:rsidRPr="007A4E7B">
              <w:rPr>
                <w:rFonts w:eastAsia="標楷體" w:hAnsi="標楷體"/>
                <w:sz w:val="22"/>
                <w:szCs w:val="22"/>
              </w:rPr>
              <w:t>審核申請救助資料</w:t>
            </w:r>
          </w:p>
          <w:p w:rsidR="00020AA0" w:rsidRPr="007A4E7B" w:rsidRDefault="00E12645" w:rsidP="00CC282D">
            <w:pPr>
              <w:pStyle w:val="af8"/>
              <w:numPr>
                <w:ilvl w:val="0"/>
                <w:numId w:val="32"/>
              </w:numPr>
              <w:ind w:leftChars="0"/>
              <w:rPr>
                <w:rFonts w:eastAsia="標楷體" w:hAnsi="標楷體"/>
                <w:sz w:val="22"/>
              </w:rPr>
            </w:pPr>
            <w:r w:rsidRPr="007A4E7B">
              <w:rPr>
                <w:rFonts w:eastAsia="標楷體" w:hAnsi="標楷體"/>
                <w:sz w:val="22"/>
                <w:szCs w:val="22"/>
              </w:rPr>
              <w:t>提撥經費</w:t>
            </w:r>
          </w:p>
        </w:tc>
        <w:tc>
          <w:tcPr>
            <w:tcW w:w="2314" w:type="pct"/>
            <w:vAlign w:val="center"/>
          </w:tcPr>
          <w:p w:rsidR="00020AA0" w:rsidRPr="007A4E7B" w:rsidRDefault="00E12645" w:rsidP="00CC282D">
            <w:pPr>
              <w:pStyle w:val="af8"/>
              <w:numPr>
                <w:ilvl w:val="0"/>
                <w:numId w:val="35"/>
              </w:numPr>
              <w:ind w:leftChars="0"/>
              <w:rPr>
                <w:rFonts w:eastAsia="標楷體" w:hAnsi="標楷體"/>
                <w:sz w:val="22"/>
              </w:rPr>
            </w:pPr>
            <w:r w:rsidRPr="007A4E7B">
              <w:rPr>
                <w:rFonts w:eastAsia="標楷體" w:hAnsi="標楷體"/>
                <w:sz w:val="22"/>
                <w:szCs w:val="22"/>
              </w:rPr>
              <w:t>彙整申請資料移送給縣府</w:t>
            </w:r>
          </w:p>
          <w:p w:rsidR="00020AA0" w:rsidRPr="007A4E7B" w:rsidRDefault="00E12645" w:rsidP="00CC282D">
            <w:pPr>
              <w:pStyle w:val="af8"/>
              <w:numPr>
                <w:ilvl w:val="0"/>
                <w:numId w:val="35"/>
              </w:numPr>
              <w:ind w:leftChars="0"/>
              <w:rPr>
                <w:rFonts w:eastAsia="標楷體" w:hAnsi="標楷體"/>
                <w:sz w:val="22"/>
              </w:rPr>
            </w:pPr>
            <w:r w:rsidRPr="007A4E7B">
              <w:rPr>
                <w:rFonts w:eastAsia="標楷體" w:hAnsi="標楷體"/>
                <w:sz w:val="22"/>
                <w:szCs w:val="22"/>
              </w:rPr>
              <w:t>發放救助</w:t>
            </w:r>
          </w:p>
        </w:tc>
      </w:tr>
    </w:tbl>
    <w:p w:rsidR="00020AA0" w:rsidRPr="007A4E7B" w:rsidRDefault="00E12645" w:rsidP="00020AA0">
      <w:pPr>
        <w:pStyle w:val="ac"/>
        <w:spacing w:after="360"/>
        <w:ind w:left="1000" w:hanging="1000"/>
      </w:pPr>
      <w:r w:rsidRPr="007A4E7B">
        <w:rPr>
          <w:rFonts w:hint="eastAsia"/>
        </w:rPr>
        <w:t>資料來源：本計畫彙整。</w:t>
      </w:r>
    </w:p>
    <w:p w:rsidR="00FA37B4" w:rsidRPr="007A4E7B" w:rsidRDefault="00E12645" w:rsidP="008F4915">
      <w:pPr>
        <w:pStyle w:val="2"/>
        <w:keepNext w:val="0"/>
        <w:keepLines w:val="0"/>
        <w:pageBreakBefore/>
        <w:spacing w:before="360" w:after="180"/>
      </w:pPr>
      <w:bookmarkStart w:id="94" w:name="_Toc83886205"/>
      <w:r w:rsidRPr="007A4E7B">
        <w:rPr>
          <w:rFonts w:hint="eastAsia"/>
        </w:rPr>
        <w:lastRenderedPageBreak/>
        <w:t>權責分工</w:t>
      </w:r>
      <w:bookmarkEnd w:id="94"/>
    </w:p>
    <w:p w:rsidR="00FA37B4" w:rsidRPr="007A4E7B" w:rsidRDefault="00E12645" w:rsidP="00FA37B4">
      <w:pPr>
        <w:pStyle w:val="12"/>
        <w:ind w:firstLine="480"/>
      </w:pPr>
      <w:r w:rsidRPr="007A4E7B">
        <w:rPr>
          <w:rFonts w:hint="eastAsia"/>
        </w:rPr>
        <w:t>防救災工作的每一階段均需要各單位分工合作，本節略述本公所在開設災害應變中心時各編組單位及任務，俾使各單位了解職責所在，以及可能需要與其他單位合作的部分。</w:t>
      </w:r>
    </w:p>
    <w:p w:rsidR="00FA37B4" w:rsidRPr="007A4E7B" w:rsidRDefault="00E12645" w:rsidP="00FA37B4">
      <w:pPr>
        <w:pStyle w:val="3"/>
        <w:spacing w:before="180" w:after="180"/>
      </w:pPr>
      <w:r w:rsidRPr="007A4E7B">
        <w:rPr>
          <w:rFonts w:hint="eastAsia"/>
        </w:rPr>
        <w:t>災害應變中心組織各編組單位及任務</w:t>
      </w:r>
    </w:p>
    <w:p w:rsidR="00CF2477" w:rsidRPr="007A4E7B" w:rsidRDefault="00E12645" w:rsidP="00CF2477">
      <w:pPr>
        <w:pStyle w:val="4"/>
        <w:spacing w:after="180"/>
        <w:rPr>
          <w:rFonts w:ascii="Times New Roman" w:hAnsi="Times New Roman"/>
          <w:b w:val="0"/>
        </w:rPr>
      </w:pPr>
      <w:r w:rsidRPr="007A4E7B">
        <w:rPr>
          <w:rFonts w:ascii="Times New Roman" w:hint="eastAsia"/>
          <w:b w:val="0"/>
        </w:rPr>
        <w:t>本鎮災害應變中心係一臨時編組，設置指揮官</w:t>
      </w:r>
      <w:r w:rsidRPr="007A4E7B">
        <w:rPr>
          <w:rFonts w:ascii="Times New Roman" w:hint="eastAsia"/>
          <w:b w:val="0"/>
        </w:rPr>
        <w:t>1</w:t>
      </w:r>
      <w:r w:rsidRPr="007A4E7B">
        <w:rPr>
          <w:rFonts w:ascii="Times New Roman" w:hint="eastAsia"/>
          <w:b w:val="0"/>
        </w:rPr>
        <w:t>人由鎮長擔任、副指揮官</w:t>
      </w:r>
      <w:r w:rsidRPr="007A4E7B">
        <w:rPr>
          <w:rFonts w:ascii="Times New Roman" w:hint="eastAsia"/>
          <w:b w:val="0"/>
        </w:rPr>
        <w:t>1</w:t>
      </w:r>
      <w:r w:rsidRPr="007A4E7B">
        <w:rPr>
          <w:rFonts w:ascii="Times New Roman" w:hint="eastAsia"/>
          <w:b w:val="0"/>
        </w:rPr>
        <w:t>人由鎮公所秘書擔任。中心成員組成為鎮公所各有關課室</w:t>
      </w:r>
      <w:r w:rsidRPr="007A4E7B">
        <w:rPr>
          <w:rFonts w:ascii="Times New Roman" w:hint="eastAsia"/>
          <w:b w:val="0"/>
        </w:rPr>
        <w:t>(</w:t>
      </w:r>
      <w:r w:rsidRPr="007A4E7B">
        <w:rPr>
          <w:rFonts w:ascii="Times New Roman" w:hint="eastAsia"/>
          <w:b w:val="0"/>
        </w:rPr>
        <w:t>災害搶救組、支援調度組、幕僚作業組、</w:t>
      </w:r>
      <w:r w:rsidR="005D418A" w:rsidRPr="007A4E7B">
        <w:rPr>
          <w:rFonts w:ascii="Times New Roman" w:hint="eastAsia"/>
          <w:b w:val="0"/>
        </w:rPr>
        <w:t>撤離及收容安置組</w:t>
      </w:r>
      <w:r w:rsidRPr="007A4E7B">
        <w:rPr>
          <w:rFonts w:ascii="Times New Roman" w:hint="eastAsia"/>
          <w:b w:val="0"/>
        </w:rPr>
        <w:t>、災情查報組以及後勤財務組等</w:t>
      </w:r>
      <w:r w:rsidRPr="007A4E7B">
        <w:rPr>
          <w:rFonts w:ascii="Times New Roman" w:hint="eastAsia"/>
          <w:b w:val="0"/>
        </w:rPr>
        <w:t>6</w:t>
      </w:r>
      <w:r w:rsidRPr="007A4E7B">
        <w:rPr>
          <w:rFonts w:ascii="Times New Roman" w:hint="eastAsia"/>
          <w:b w:val="0"/>
        </w:rPr>
        <w:t>組</w:t>
      </w:r>
      <w:r w:rsidRPr="007A4E7B">
        <w:rPr>
          <w:rFonts w:ascii="Times New Roman" w:hint="eastAsia"/>
          <w:b w:val="0"/>
        </w:rPr>
        <w:t>)</w:t>
      </w:r>
      <w:r w:rsidRPr="007A4E7B">
        <w:rPr>
          <w:rFonts w:ascii="Times New Roman" w:hint="eastAsia"/>
          <w:b w:val="0"/>
        </w:rPr>
        <w:t>及本鎮各里辦公處為編組成員等</w:t>
      </w:r>
      <w:r w:rsidRPr="007A4E7B">
        <w:rPr>
          <w:rFonts w:ascii="Times New Roman"/>
          <w:b w:val="0"/>
        </w:rPr>
        <w:t>（如</w:t>
      </w:r>
      <w:r w:rsidR="00A80F38" w:rsidRPr="007A4E7B">
        <w:fldChar w:fldCharType="begin"/>
      </w:r>
      <w:r w:rsidR="00A80F38" w:rsidRPr="007A4E7B">
        <w:instrText xml:space="preserve"> REF _Ref421222898 \r \h  \* MERGEFORMAT </w:instrText>
      </w:r>
      <w:r w:rsidR="00A80F38" w:rsidRPr="007A4E7B">
        <w:fldChar w:fldCharType="separate"/>
      </w:r>
      <w:r w:rsidR="00C257B3" w:rsidRPr="007A4E7B">
        <w:rPr>
          <w:rFonts w:ascii="Times New Roman" w:hint="eastAsia"/>
          <w:b w:val="0"/>
        </w:rPr>
        <w:t>圖</w:t>
      </w:r>
      <w:r w:rsidR="00C257B3" w:rsidRPr="007A4E7B">
        <w:rPr>
          <w:rFonts w:ascii="Times New Roman" w:hint="eastAsia"/>
          <w:b w:val="0"/>
        </w:rPr>
        <w:t>3-1</w:t>
      </w:r>
      <w:r w:rsidR="00A80F38" w:rsidRPr="007A4E7B">
        <w:fldChar w:fldCharType="end"/>
      </w:r>
      <w:r w:rsidRPr="007A4E7B">
        <w:rPr>
          <w:rFonts w:ascii="Times New Roman"/>
          <w:b w:val="0"/>
        </w:rPr>
        <w:t>）。</w:t>
      </w:r>
    </w:p>
    <w:p w:rsidR="00CF2477" w:rsidRPr="007A4E7B" w:rsidRDefault="00E12645" w:rsidP="00CF2477">
      <w:pPr>
        <w:pStyle w:val="4"/>
        <w:spacing w:after="180"/>
        <w:rPr>
          <w:rFonts w:ascii="Times New Roman" w:hAnsi="Times New Roman"/>
          <w:b w:val="0"/>
        </w:rPr>
      </w:pPr>
      <w:r w:rsidRPr="007A4E7B">
        <w:rPr>
          <w:rFonts w:ascii="Times New Roman"/>
          <w:b w:val="0"/>
        </w:rPr>
        <w:t>指揮官由</w:t>
      </w:r>
      <w:r w:rsidR="00FB0773" w:rsidRPr="007A4E7B">
        <w:rPr>
          <w:rFonts w:ascii="Times New Roman" w:hint="eastAsia"/>
          <w:b w:val="0"/>
        </w:rPr>
        <w:t>鎮長</w:t>
      </w:r>
      <w:r w:rsidR="00F35E3C" w:rsidRPr="007A4E7B">
        <w:rPr>
          <w:rFonts w:ascii="Times New Roman"/>
          <w:b w:val="0"/>
        </w:rPr>
        <w:t>兼任，副指揮官由本公所</w:t>
      </w:r>
      <w:r w:rsidRPr="007A4E7B">
        <w:rPr>
          <w:rFonts w:ascii="Times New Roman"/>
          <w:b w:val="0"/>
        </w:rPr>
        <w:t>秘書兼任。</w:t>
      </w:r>
    </w:p>
    <w:p w:rsidR="00CF2477" w:rsidRPr="007A4E7B" w:rsidRDefault="00E12645" w:rsidP="00CF2477">
      <w:pPr>
        <w:pStyle w:val="4"/>
        <w:spacing w:after="180"/>
        <w:rPr>
          <w:rFonts w:ascii="Times New Roman" w:hAnsi="Times New Roman"/>
          <w:b w:val="0"/>
        </w:rPr>
      </w:pPr>
      <w:r w:rsidRPr="007A4E7B">
        <w:rPr>
          <w:rFonts w:ascii="Times New Roman"/>
          <w:b w:val="0"/>
        </w:rPr>
        <w:t>各編組組長由編組單位課長兼任，各編組於災害應變中心成立時由組長指派熟悉業務之人員進駐作業，除執行該組與災害有關事項外，並與其他各編組保持聯繫，採取必要應變措施。</w:t>
      </w:r>
    </w:p>
    <w:p w:rsidR="00CF2477" w:rsidRPr="007A4E7B" w:rsidRDefault="00E12645" w:rsidP="00CF2477">
      <w:pPr>
        <w:pStyle w:val="4"/>
        <w:spacing w:after="180"/>
        <w:rPr>
          <w:rFonts w:ascii="Times New Roman" w:hAnsi="Times New Roman"/>
          <w:b w:val="0"/>
        </w:rPr>
      </w:pPr>
      <w:r w:rsidRPr="007A4E7B">
        <w:rPr>
          <w:rFonts w:ascii="Times New Roman"/>
          <w:b w:val="0"/>
        </w:rPr>
        <w:t>各編組任務如</w:t>
      </w:r>
      <w:r w:rsidR="00A80F38" w:rsidRPr="007A4E7B">
        <w:fldChar w:fldCharType="begin"/>
      </w:r>
      <w:r w:rsidR="00A80F38" w:rsidRPr="007A4E7B">
        <w:instrText xml:space="preserve"> REF _Ref421222905 \r \h  \* MERGEFORMAT </w:instrText>
      </w:r>
      <w:r w:rsidR="00A80F38" w:rsidRPr="007A4E7B">
        <w:fldChar w:fldCharType="separate"/>
      </w:r>
      <w:r w:rsidR="00C257B3" w:rsidRPr="007A4E7B">
        <w:rPr>
          <w:rFonts w:ascii="Times New Roman" w:hint="eastAsia"/>
          <w:b w:val="0"/>
        </w:rPr>
        <w:t>表</w:t>
      </w:r>
      <w:r w:rsidR="00C257B3" w:rsidRPr="007A4E7B">
        <w:rPr>
          <w:rFonts w:ascii="Times New Roman" w:hint="eastAsia"/>
          <w:b w:val="0"/>
        </w:rPr>
        <w:t>3-2</w:t>
      </w:r>
      <w:r w:rsidR="00A80F38" w:rsidRPr="007A4E7B">
        <w:fldChar w:fldCharType="end"/>
      </w:r>
      <w:r w:rsidRPr="007A4E7B">
        <w:rPr>
          <w:rFonts w:ascii="Times New Roman"/>
          <w:b w:val="0"/>
        </w:rPr>
        <w:t>：</w:t>
      </w:r>
    </w:p>
    <w:tbl>
      <w:tblPr>
        <w:tblStyle w:val="ae"/>
        <w:tblW w:w="5000" w:type="pct"/>
        <w:tblLook w:val="01E0" w:firstRow="1" w:lastRow="1" w:firstColumn="1" w:lastColumn="1" w:noHBand="0" w:noVBand="0"/>
      </w:tblPr>
      <w:tblGrid>
        <w:gridCol w:w="8624"/>
      </w:tblGrid>
      <w:tr w:rsidR="00AE2680" w:rsidTr="00CF2477">
        <w:tc>
          <w:tcPr>
            <w:tcW w:w="5000" w:type="pct"/>
          </w:tcPr>
          <w:p w:rsidR="00CF2477" w:rsidRPr="007A4E7B" w:rsidRDefault="00E12645" w:rsidP="00CF2477">
            <w:pPr>
              <w:pStyle w:val="ad"/>
            </w:pPr>
            <w:r w:rsidRPr="007A4E7B">
              <w:rPr>
                <w:noProof/>
              </w:rPr>
              <w:drawing>
                <wp:inline distT="0" distB="0" distL="0" distR="0">
                  <wp:extent cx="5338734" cy="3776345"/>
                  <wp:effectExtent l="0" t="0" r="0" b="0"/>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金沙鎮災害應變中心編組架構圖104070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38734" cy="3776345"/>
                          </a:xfrm>
                          <a:prstGeom prst="rect">
                            <a:avLst/>
                          </a:prstGeom>
                        </pic:spPr>
                      </pic:pic>
                    </a:graphicData>
                  </a:graphic>
                </wp:inline>
              </w:drawing>
            </w:r>
          </w:p>
        </w:tc>
      </w:tr>
      <w:tr w:rsidR="00AE2680" w:rsidTr="00CF2477">
        <w:tc>
          <w:tcPr>
            <w:tcW w:w="5000" w:type="pct"/>
          </w:tcPr>
          <w:p w:rsidR="00CF2477" w:rsidRPr="007A4E7B" w:rsidRDefault="00E12645" w:rsidP="00CF2477">
            <w:pPr>
              <w:pStyle w:val="3-X0"/>
              <w:rPr>
                <w:color w:val="auto"/>
              </w:rPr>
            </w:pPr>
            <w:bookmarkStart w:id="95" w:name="_Ref421222898"/>
            <w:bookmarkStart w:id="96" w:name="_Toc83886326"/>
            <w:r w:rsidRPr="007A4E7B">
              <w:rPr>
                <w:rFonts w:cs="Arial" w:hint="eastAsia"/>
                <w:color w:val="auto"/>
              </w:rPr>
              <w:t>金沙鎮應變中心編組架構圖</w:t>
            </w:r>
            <w:bookmarkEnd w:id="95"/>
            <w:bookmarkEnd w:id="96"/>
          </w:p>
        </w:tc>
      </w:tr>
    </w:tbl>
    <w:p w:rsidR="00CF2477" w:rsidRPr="007A4E7B" w:rsidRDefault="00E12645" w:rsidP="00CF2477">
      <w:pPr>
        <w:pStyle w:val="ac"/>
        <w:spacing w:after="360"/>
        <w:ind w:left="1000" w:hanging="1000"/>
      </w:pPr>
      <w:r w:rsidRPr="007A4E7B">
        <w:rPr>
          <w:rFonts w:hint="eastAsia"/>
        </w:rPr>
        <w:t>資料來源：本計畫繪製。</w:t>
      </w:r>
    </w:p>
    <w:p w:rsidR="00C867C3" w:rsidRPr="007A4E7B" w:rsidRDefault="00E12645" w:rsidP="00C867C3">
      <w:pPr>
        <w:pStyle w:val="3-X"/>
      </w:pPr>
      <w:bookmarkStart w:id="97" w:name="_Ref421222905"/>
      <w:bookmarkStart w:id="98" w:name="_Toc496073902"/>
      <w:r w:rsidRPr="007A4E7B">
        <w:rPr>
          <w:rFonts w:hint="eastAsia"/>
        </w:rPr>
        <w:lastRenderedPageBreak/>
        <w:t>金沙鎮</w:t>
      </w:r>
      <w:r w:rsidR="00DD5D64" w:rsidRPr="007A4E7B">
        <w:rPr>
          <w:rFonts w:hint="eastAsia"/>
        </w:rPr>
        <w:t>災害</w:t>
      </w:r>
      <w:r w:rsidRPr="007A4E7B">
        <w:rPr>
          <w:rFonts w:hint="eastAsia"/>
        </w:rPr>
        <w:t>應變中心編組與任務表</w:t>
      </w:r>
      <w:bookmarkEnd w:id="97"/>
      <w:bookmarkEnd w:id="98"/>
    </w:p>
    <w:tbl>
      <w:tblPr>
        <w:tblW w:w="5292" w:type="pct"/>
        <w:tblCellMar>
          <w:left w:w="28" w:type="dxa"/>
          <w:right w:w="28" w:type="dxa"/>
        </w:tblCellMar>
        <w:tblLook w:val="04A0" w:firstRow="1" w:lastRow="0" w:firstColumn="1" w:lastColumn="0" w:noHBand="0" w:noVBand="1"/>
      </w:tblPr>
      <w:tblGrid>
        <w:gridCol w:w="1304"/>
        <w:gridCol w:w="1276"/>
        <w:gridCol w:w="6378"/>
      </w:tblGrid>
      <w:tr w:rsidR="00AE2680" w:rsidTr="00183F26">
        <w:trPr>
          <w:trHeight w:val="360"/>
          <w:tblHeader/>
        </w:trPr>
        <w:tc>
          <w:tcPr>
            <w:tcW w:w="728" w:type="pct"/>
            <w:tcBorders>
              <w:top w:val="single" w:sz="12" w:space="0" w:color="auto"/>
              <w:left w:val="single" w:sz="12" w:space="0" w:color="auto"/>
              <w:bottom w:val="single" w:sz="8" w:space="0" w:color="auto"/>
              <w:right w:val="single" w:sz="8" w:space="0" w:color="auto"/>
            </w:tcBorders>
            <w:shd w:val="clear" w:color="auto" w:fill="FFE1F0"/>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編組</w:t>
            </w:r>
          </w:p>
          <w:p w:rsidR="00183F26" w:rsidRPr="007A4E7B" w:rsidRDefault="00E12645" w:rsidP="00183F26">
            <w:pPr>
              <w:widowControl/>
              <w:jc w:val="center"/>
              <w:rPr>
                <w:rFonts w:eastAsia="標楷體"/>
                <w:kern w:val="0"/>
              </w:rPr>
            </w:pPr>
            <w:r w:rsidRPr="007A4E7B">
              <w:rPr>
                <w:rFonts w:eastAsia="標楷體" w:hAnsi="標楷體" w:hint="eastAsia"/>
                <w:kern w:val="0"/>
              </w:rPr>
              <w:t>名稱</w:t>
            </w:r>
          </w:p>
        </w:tc>
        <w:tc>
          <w:tcPr>
            <w:tcW w:w="712" w:type="pct"/>
            <w:tcBorders>
              <w:top w:val="single" w:sz="12" w:space="0" w:color="auto"/>
              <w:left w:val="nil"/>
              <w:bottom w:val="single" w:sz="8" w:space="0" w:color="auto"/>
              <w:right w:val="single" w:sz="8" w:space="0" w:color="auto"/>
            </w:tcBorders>
            <w:shd w:val="clear" w:color="auto" w:fill="FFE1F0"/>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組成單位（人員）</w:t>
            </w:r>
          </w:p>
        </w:tc>
        <w:tc>
          <w:tcPr>
            <w:tcW w:w="3560" w:type="pct"/>
            <w:tcBorders>
              <w:top w:val="single" w:sz="12" w:space="0" w:color="auto"/>
              <w:left w:val="nil"/>
              <w:bottom w:val="single" w:sz="8" w:space="0" w:color="auto"/>
              <w:right w:val="single" w:sz="12" w:space="0" w:color="auto"/>
            </w:tcBorders>
            <w:shd w:val="clear" w:color="auto" w:fill="FFE1F0"/>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任務</w:t>
            </w:r>
          </w:p>
        </w:tc>
      </w:tr>
      <w:tr w:rsidR="00AE2680" w:rsidTr="00183F26">
        <w:trPr>
          <w:trHeight w:val="373"/>
        </w:trPr>
        <w:tc>
          <w:tcPr>
            <w:tcW w:w="728" w:type="pct"/>
            <w:tcBorders>
              <w:top w:val="nil"/>
              <w:left w:val="single" w:sz="12" w:space="0" w:color="auto"/>
              <w:bottom w:val="single" w:sz="8" w:space="0" w:color="auto"/>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指揮官</w:t>
            </w:r>
          </w:p>
        </w:tc>
        <w:tc>
          <w:tcPr>
            <w:tcW w:w="712" w:type="pct"/>
            <w:tcBorders>
              <w:top w:val="nil"/>
              <w:left w:val="nil"/>
              <w:bottom w:val="single" w:sz="8" w:space="0" w:color="auto"/>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鎮長</w:t>
            </w:r>
          </w:p>
        </w:tc>
        <w:tc>
          <w:tcPr>
            <w:tcW w:w="3560" w:type="pct"/>
            <w:tcBorders>
              <w:top w:val="nil"/>
              <w:left w:val="nil"/>
              <w:bottom w:val="single" w:sz="8" w:space="0" w:color="auto"/>
              <w:right w:val="single" w:sz="12" w:space="0" w:color="auto"/>
            </w:tcBorders>
            <w:vAlign w:val="center"/>
            <w:hideMark/>
          </w:tcPr>
          <w:p w:rsidR="00183F26" w:rsidRPr="007A4E7B" w:rsidRDefault="00E12645" w:rsidP="00183F26">
            <w:pPr>
              <w:widowControl/>
              <w:rPr>
                <w:rFonts w:eastAsia="標楷體"/>
              </w:rPr>
            </w:pPr>
            <w:r w:rsidRPr="007A4E7B">
              <w:rPr>
                <w:rFonts w:eastAsia="標楷體" w:hAnsi="標楷體" w:hint="eastAsia"/>
              </w:rPr>
              <w:t>綜理本鎮災害防救各項事宜。</w:t>
            </w:r>
          </w:p>
        </w:tc>
      </w:tr>
      <w:tr w:rsidR="00AE2680" w:rsidTr="00183F26">
        <w:trPr>
          <w:trHeight w:val="393"/>
        </w:trPr>
        <w:tc>
          <w:tcPr>
            <w:tcW w:w="728" w:type="pct"/>
            <w:tcBorders>
              <w:top w:val="nil"/>
              <w:left w:val="single" w:sz="12"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副指揮官</w:t>
            </w:r>
          </w:p>
        </w:tc>
        <w:tc>
          <w:tcPr>
            <w:tcW w:w="712" w:type="pct"/>
            <w:tcBorders>
              <w:top w:val="nil"/>
              <w:left w:val="nil"/>
              <w:bottom w:val="single" w:sz="4" w:space="0" w:color="auto"/>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秘書</w:t>
            </w:r>
          </w:p>
          <w:p w:rsidR="00183F26" w:rsidRPr="007A4E7B" w:rsidRDefault="00E12645" w:rsidP="00183F26">
            <w:pPr>
              <w:widowControl/>
              <w:jc w:val="center"/>
              <w:rPr>
                <w:rFonts w:eastAsia="標楷體"/>
                <w:kern w:val="0"/>
              </w:rPr>
            </w:pPr>
            <w:r w:rsidRPr="007A4E7B">
              <w:rPr>
                <w:rFonts w:eastAsia="標楷體"/>
                <w:kern w:val="0"/>
              </w:rPr>
              <w:t>(</w:t>
            </w:r>
            <w:r w:rsidRPr="007A4E7B">
              <w:rPr>
                <w:rFonts w:eastAsia="標楷體" w:hAnsi="標楷體" w:hint="eastAsia"/>
                <w:kern w:val="0"/>
              </w:rPr>
              <w:t>發言人</w:t>
            </w:r>
            <w:r w:rsidRPr="007A4E7B">
              <w:rPr>
                <w:rFonts w:eastAsia="標楷體"/>
                <w:kern w:val="0"/>
              </w:rPr>
              <w:t>)</w:t>
            </w:r>
          </w:p>
        </w:tc>
        <w:tc>
          <w:tcPr>
            <w:tcW w:w="3560" w:type="pct"/>
            <w:tcBorders>
              <w:top w:val="nil"/>
              <w:left w:val="single" w:sz="8" w:space="0" w:color="auto"/>
              <w:bottom w:val="single" w:sz="8" w:space="0" w:color="000000"/>
              <w:right w:val="single" w:sz="12" w:space="0" w:color="auto"/>
            </w:tcBorders>
            <w:vAlign w:val="center"/>
            <w:hideMark/>
          </w:tcPr>
          <w:p w:rsidR="00183F26" w:rsidRPr="007A4E7B" w:rsidRDefault="00E12645" w:rsidP="00183F26">
            <w:pPr>
              <w:widowControl/>
              <w:rPr>
                <w:rFonts w:eastAsia="標楷體"/>
              </w:rPr>
            </w:pPr>
            <w:r w:rsidRPr="007A4E7B">
              <w:rPr>
                <w:rFonts w:eastAsia="標楷體" w:hAnsi="標楷體" w:hint="eastAsia"/>
              </w:rPr>
              <w:t>襄助指揮官處理本鎮災害防救事宜。</w:t>
            </w:r>
          </w:p>
        </w:tc>
      </w:tr>
      <w:tr w:rsidR="00AE2680" w:rsidTr="00183F26">
        <w:trPr>
          <w:trHeight w:val="3620"/>
        </w:trPr>
        <w:tc>
          <w:tcPr>
            <w:tcW w:w="728" w:type="pct"/>
            <w:tcBorders>
              <w:top w:val="single" w:sz="4" w:space="0" w:color="auto"/>
              <w:left w:val="single" w:sz="12" w:space="0" w:color="auto"/>
              <w:bottom w:val="nil"/>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幕僚作業組</w:t>
            </w:r>
          </w:p>
        </w:tc>
        <w:tc>
          <w:tcPr>
            <w:tcW w:w="712" w:type="pct"/>
            <w:tcBorders>
              <w:top w:val="single" w:sz="4" w:space="0" w:color="auto"/>
              <w:left w:val="single" w:sz="8" w:space="0" w:color="auto"/>
              <w:bottom w:val="single" w:sz="8" w:space="0" w:color="000000"/>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民政課</w:t>
            </w:r>
          </w:p>
        </w:tc>
        <w:tc>
          <w:tcPr>
            <w:tcW w:w="3560" w:type="pct"/>
            <w:tcBorders>
              <w:top w:val="nil"/>
              <w:left w:val="nil"/>
              <w:bottom w:val="nil"/>
              <w:right w:val="single" w:sz="12" w:space="0" w:color="auto"/>
            </w:tcBorders>
            <w:vAlign w:val="center"/>
            <w:hideMark/>
          </w:tcPr>
          <w:p w:rsidR="00183F26" w:rsidRPr="007A4E7B" w:rsidRDefault="00E12645" w:rsidP="00E62961">
            <w:pPr>
              <w:widowControl/>
              <w:numPr>
                <w:ilvl w:val="0"/>
                <w:numId w:val="150"/>
              </w:numPr>
              <w:tabs>
                <w:tab w:val="clear" w:pos="480"/>
                <w:tab w:val="num" w:pos="636"/>
              </w:tabs>
              <w:ind w:hanging="411"/>
              <w:rPr>
                <w:rFonts w:eastAsia="標楷體"/>
              </w:rPr>
            </w:pPr>
            <w:r w:rsidRPr="007A4E7B">
              <w:rPr>
                <w:rFonts w:eastAsia="標楷體" w:hAnsi="標楷體" w:hint="eastAsia"/>
              </w:rPr>
              <w:t>災害成立之通報、解除作業。</w:t>
            </w:r>
          </w:p>
          <w:p w:rsidR="00183F26" w:rsidRPr="007A4E7B" w:rsidRDefault="00E12645" w:rsidP="00E62961">
            <w:pPr>
              <w:numPr>
                <w:ilvl w:val="0"/>
                <w:numId w:val="150"/>
              </w:numPr>
              <w:tabs>
                <w:tab w:val="clear" w:pos="480"/>
                <w:tab w:val="num" w:pos="636"/>
              </w:tabs>
              <w:ind w:hanging="411"/>
              <w:rPr>
                <w:rFonts w:eastAsia="標楷體"/>
              </w:rPr>
            </w:pPr>
            <w:r w:rsidRPr="007A4E7B">
              <w:rPr>
                <w:rFonts w:eastAsia="標楷體" w:hAnsi="標楷體" w:hint="eastAsia"/>
              </w:rPr>
              <w:t>災害應變中心整備事宜。</w:t>
            </w:r>
          </w:p>
          <w:p w:rsidR="00183F26" w:rsidRPr="007A4E7B" w:rsidRDefault="00E12645" w:rsidP="00E62961">
            <w:pPr>
              <w:numPr>
                <w:ilvl w:val="0"/>
                <w:numId w:val="150"/>
              </w:numPr>
              <w:tabs>
                <w:tab w:val="clear" w:pos="480"/>
                <w:tab w:val="num" w:pos="636"/>
              </w:tabs>
              <w:spacing w:line="360" w:lineRule="exact"/>
              <w:ind w:hanging="411"/>
              <w:jc w:val="both"/>
              <w:rPr>
                <w:rFonts w:eastAsia="標楷體"/>
              </w:rPr>
            </w:pPr>
            <w:r w:rsidRPr="007A4E7B">
              <w:rPr>
                <w:rFonts w:eastAsia="標楷體" w:hAnsi="標楷體" w:hint="eastAsia"/>
              </w:rPr>
              <w:t>協同有關單位執行有關災情查報事項。</w:t>
            </w:r>
          </w:p>
          <w:p w:rsidR="00183F26" w:rsidRPr="007A4E7B" w:rsidRDefault="00E12645" w:rsidP="00E62961">
            <w:pPr>
              <w:numPr>
                <w:ilvl w:val="0"/>
                <w:numId w:val="150"/>
              </w:numPr>
              <w:tabs>
                <w:tab w:val="clear" w:pos="480"/>
                <w:tab w:val="num" w:pos="636"/>
              </w:tabs>
              <w:spacing w:line="360" w:lineRule="exact"/>
              <w:ind w:hanging="411"/>
              <w:jc w:val="both"/>
              <w:rPr>
                <w:rFonts w:eastAsia="標楷體"/>
              </w:rPr>
            </w:pPr>
            <w:r w:rsidRPr="007A4E7B">
              <w:rPr>
                <w:rFonts w:eastAsia="標楷體" w:hAnsi="標楷體" w:hint="eastAsia"/>
              </w:rPr>
              <w:t>協同有關單位執行罹難者處裡有關事項。</w:t>
            </w:r>
          </w:p>
          <w:p w:rsidR="00183F26" w:rsidRPr="007A4E7B" w:rsidRDefault="00E12645" w:rsidP="00E62961">
            <w:pPr>
              <w:numPr>
                <w:ilvl w:val="0"/>
                <w:numId w:val="150"/>
              </w:numPr>
              <w:tabs>
                <w:tab w:val="clear" w:pos="480"/>
                <w:tab w:val="num" w:pos="636"/>
              </w:tabs>
              <w:spacing w:line="360" w:lineRule="exact"/>
              <w:ind w:hanging="411"/>
              <w:jc w:val="both"/>
              <w:rPr>
                <w:rFonts w:eastAsia="標楷體"/>
              </w:rPr>
            </w:pPr>
            <w:r w:rsidRPr="007A4E7B">
              <w:rPr>
                <w:rFonts w:eastAsia="標楷體" w:hAnsi="標楷體" w:hint="eastAsia"/>
              </w:rPr>
              <w:t>結合民間團體推廣防災觀念。</w:t>
            </w:r>
          </w:p>
          <w:p w:rsidR="00183F26" w:rsidRPr="007A4E7B" w:rsidRDefault="00E12645" w:rsidP="00E62961">
            <w:pPr>
              <w:numPr>
                <w:ilvl w:val="0"/>
                <w:numId w:val="150"/>
              </w:numPr>
              <w:tabs>
                <w:tab w:val="clear" w:pos="480"/>
                <w:tab w:val="num" w:pos="636"/>
              </w:tabs>
              <w:spacing w:line="360" w:lineRule="exact"/>
              <w:ind w:hanging="411"/>
              <w:jc w:val="both"/>
              <w:rPr>
                <w:rFonts w:eastAsia="標楷體"/>
              </w:rPr>
            </w:pPr>
            <w:r w:rsidRPr="007A4E7B">
              <w:rPr>
                <w:rFonts w:eastAsia="標楷體" w:hAnsi="標楷體" w:hint="eastAsia"/>
              </w:rPr>
              <w:t>勘查統計民間災情及災民集結事項。</w:t>
            </w:r>
          </w:p>
          <w:p w:rsidR="00183F26" w:rsidRPr="007A4E7B" w:rsidRDefault="00E12645" w:rsidP="00E62961">
            <w:pPr>
              <w:numPr>
                <w:ilvl w:val="0"/>
                <w:numId w:val="150"/>
              </w:numPr>
              <w:tabs>
                <w:tab w:val="clear" w:pos="480"/>
                <w:tab w:val="num" w:pos="636"/>
              </w:tabs>
              <w:spacing w:line="360" w:lineRule="exact"/>
              <w:ind w:hanging="411"/>
              <w:jc w:val="both"/>
              <w:rPr>
                <w:rFonts w:eastAsia="標楷體"/>
              </w:rPr>
            </w:pPr>
            <w:r w:rsidRPr="007A4E7B">
              <w:rPr>
                <w:rFonts w:eastAsia="標楷體" w:hAnsi="標楷體" w:hint="eastAsia"/>
              </w:rPr>
              <w:t>其他災害防救事項。</w:t>
            </w:r>
          </w:p>
          <w:p w:rsidR="00183F26" w:rsidRPr="007A4E7B" w:rsidRDefault="00E12645" w:rsidP="00E62961">
            <w:pPr>
              <w:numPr>
                <w:ilvl w:val="0"/>
                <w:numId w:val="150"/>
              </w:numPr>
              <w:tabs>
                <w:tab w:val="clear" w:pos="480"/>
                <w:tab w:val="num" w:pos="636"/>
              </w:tabs>
              <w:spacing w:line="360" w:lineRule="exact"/>
              <w:ind w:hanging="411"/>
              <w:jc w:val="both"/>
              <w:rPr>
                <w:rFonts w:eastAsia="標楷體"/>
              </w:rPr>
            </w:pPr>
            <w:r w:rsidRPr="007A4E7B">
              <w:rPr>
                <w:rFonts w:eastAsia="標楷體" w:hAnsi="標楷體" w:hint="eastAsia"/>
              </w:rPr>
              <w:t>支援救災規劃。</w:t>
            </w:r>
          </w:p>
          <w:p w:rsidR="00183F26" w:rsidRPr="007A4E7B" w:rsidRDefault="00E12645" w:rsidP="00E62961">
            <w:pPr>
              <w:numPr>
                <w:ilvl w:val="0"/>
                <w:numId w:val="150"/>
              </w:numPr>
              <w:tabs>
                <w:tab w:val="clear" w:pos="480"/>
                <w:tab w:val="num" w:pos="636"/>
              </w:tabs>
              <w:ind w:hanging="411"/>
              <w:rPr>
                <w:rFonts w:eastAsia="標楷體"/>
              </w:rPr>
            </w:pPr>
            <w:r w:rsidRPr="007A4E7B">
              <w:rPr>
                <w:rFonts w:eastAsia="標楷體" w:hAnsi="標楷體" w:hint="eastAsia"/>
              </w:rPr>
              <w:t>協調國軍協助各項災害之搶救等事宜。</w:t>
            </w:r>
          </w:p>
        </w:tc>
      </w:tr>
      <w:tr w:rsidR="00AE2680" w:rsidTr="00183F26">
        <w:trPr>
          <w:trHeight w:val="520"/>
        </w:trPr>
        <w:tc>
          <w:tcPr>
            <w:tcW w:w="728" w:type="pct"/>
            <w:tcBorders>
              <w:top w:val="single" w:sz="8" w:space="0" w:color="auto"/>
              <w:left w:val="single" w:sz="12"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災害搶救組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kern w:val="0"/>
              </w:rPr>
            </w:pPr>
            <w:r w:rsidRPr="007A4E7B">
              <w:rPr>
                <w:rFonts w:eastAsia="標楷體" w:hAnsi="標楷體" w:hint="eastAsia"/>
                <w:kern w:val="0"/>
              </w:rPr>
              <w:t>建設課</w:t>
            </w:r>
          </w:p>
        </w:tc>
        <w:tc>
          <w:tcPr>
            <w:tcW w:w="3560" w:type="pct"/>
            <w:tcBorders>
              <w:top w:val="single" w:sz="8" w:space="0" w:color="auto"/>
              <w:left w:val="nil"/>
              <w:bottom w:val="single" w:sz="4" w:space="0" w:color="auto"/>
              <w:right w:val="single" w:sz="12" w:space="0" w:color="auto"/>
            </w:tcBorders>
            <w:vAlign w:val="center"/>
            <w:hideMark/>
          </w:tcPr>
          <w:p w:rsidR="00183F26" w:rsidRPr="007A4E7B" w:rsidRDefault="00E12645" w:rsidP="00E62961">
            <w:pPr>
              <w:widowControl/>
              <w:numPr>
                <w:ilvl w:val="0"/>
                <w:numId w:val="151"/>
              </w:numPr>
              <w:tabs>
                <w:tab w:val="num" w:pos="211"/>
              </w:tabs>
              <w:ind w:hanging="411"/>
              <w:rPr>
                <w:rFonts w:eastAsia="標楷體"/>
              </w:rPr>
            </w:pPr>
            <w:r w:rsidRPr="007A4E7B">
              <w:rPr>
                <w:rFonts w:eastAsia="標楷體" w:hAnsi="標楷體" w:hint="eastAsia"/>
              </w:rPr>
              <w:t>負責聯繫協助瓦斯、電信、電力、自來水等公用事業災害搶救、災情查報傳遞統計等事宜。</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協助調用車輛配合災民疏散接運、救災人員、器材、物資之運輸事項。</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建築物（含施工中）工程災害搶險與搶修協調、聯繫（含所需機具、人員調配）及復舊執行事宜。</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建築物結構安全檢查鑑定事項。</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危險建築物、構造物限制使用或拆除與應即補強事項。</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車、船、航空器等重大交通事故工程災害搶險與搶修復舊處理事項。</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災害時動員各類專家技術人員及營繕機械協助救災有關事宜。</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辦理道路橋樑、水利、堤防、河川、設施搶修、災情查報傳遞統計事宜。</w:t>
            </w:r>
          </w:p>
          <w:p w:rsidR="00183F26" w:rsidRPr="007A4E7B" w:rsidRDefault="00E12645" w:rsidP="00E62961">
            <w:pPr>
              <w:numPr>
                <w:ilvl w:val="0"/>
                <w:numId w:val="151"/>
              </w:numPr>
              <w:tabs>
                <w:tab w:val="num" w:pos="211"/>
              </w:tabs>
              <w:spacing w:line="360" w:lineRule="exact"/>
              <w:ind w:hanging="411"/>
              <w:rPr>
                <w:rFonts w:eastAsia="標楷體"/>
              </w:rPr>
            </w:pPr>
            <w:r w:rsidRPr="007A4E7B">
              <w:rPr>
                <w:rFonts w:eastAsia="標楷體" w:hAnsi="標楷體" w:hint="eastAsia"/>
              </w:rPr>
              <w:t>道路、橋樑、堤防及其他水、電公共設施等維護、搶修、搶險、復舊。</w:t>
            </w:r>
          </w:p>
          <w:p w:rsidR="00183F26" w:rsidRPr="007A4E7B" w:rsidRDefault="00E12645" w:rsidP="00E62961">
            <w:pPr>
              <w:numPr>
                <w:ilvl w:val="0"/>
                <w:numId w:val="151"/>
              </w:numPr>
              <w:tabs>
                <w:tab w:val="num" w:pos="211"/>
              </w:tabs>
              <w:spacing w:line="360" w:lineRule="exact"/>
              <w:ind w:hanging="411"/>
              <w:rPr>
                <w:rFonts w:eastAsia="標楷體"/>
              </w:rPr>
            </w:pPr>
            <w:r w:rsidRPr="007A4E7B">
              <w:rPr>
                <w:rFonts w:eastAsia="標楷體" w:hAnsi="標楷體" w:hint="eastAsia"/>
              </w:rPr>
              <w:t>災情蒐報、釀災原因與受損情況及範圍等調查事項。。</w:t>
            </w:r>
          </w:p>
          <w:p w:rsidR="00183F26" w:rsidRPr="007A4E7B" w:rsidRDefault="00E12645" w:rsidP="00E62961">
            <w:pPr>
              <w:numPr>
                <w:ilvl w:val="0"/>
                <w:numId w:val="151"/>
              </w:numPr>
              <w:tabs>
                <w:tab w:val="num" w:pos="211"/>
              </w:tabs>
              <w:spacing w:line="360" w:lineRule="exact"/>
              <w:ind w:hanging="411"/>
              <w:rPr>
                <w:rFonts w:eastAsia="標楷體"/>
              </w:rPr>
            </w:pPr>
            <w:r w:rsidRPr="007A4E7B">
              <w:rPr>
                <w:rFonts w:eastAsia="標楷體" w:hAnsi="標楷體" w:hint="eastAsia"/>
              </w:rPr>
              <w:t>督導建築工地防颱措施。</w:t>
            </w:r>
          </w:p>
          <w:p w:rsidR="00183F26" w:rsidRPr="007A4E7B" w:rsidRDefault="00E12645" w:rsidP="00E62961">
            <w:pPr>
              <w:numPr>
                <w:ilvl w:val="0"/>
                <w:numId w:val="151"/>
              </w:numPr>
              <w:tabs>
                <w:tab w:val="num" w:pos="211"/>
              </w:tabs>
              <w:spacing w:line="360" w:lineRule="exact"/>
              <w:ind w:hanging="411"/>
              <w:rPr>
                <w:rFonts w:eastAsia="標楷體"/>
              </w:rPr>
            </w:pPr>
            <w:r w:rsidRPr="007A4E7B">
              <w:rPr>
                <w:rFonts w:eastAsia="標楷體" w:hAnsi="標楷體" w:hint="eastAsia"/>
              </w:rPr>
              <w:t>房屋倒塌、廣告招牌、樹木倒折處理事項。</w:t>
            </w:r>
          </w:p>
          <w:p w:rsidR="00183F26" w:rsidRPr="007A4E7B" w:rsidRDefault="00E12645" w:rsidP="00E62961">
            <w:pPr>
              <w:numPr>
                <w:ilvl w:val="0"/>
                <w:numId w:val="151"/>
              </w:numPr>
              <w:tabs>
                <w:tab w:val="num" w:pos="211"/>
              </w:tabs>
              <w:ind w:hanging="411"/>
              <w:rPr>
                <w:rFonts w:eastAsia="標楷體"/>
              </w:rPr>
            </w:pPr>
            <w:r w:rsidRPr="007A4E7B">
              <w:rPr>
                <w:rFonts w:eastAsia="標楷體" w:hAnsi="標楷體" w:hint="eastAsia"/>
              </w:rPr>
              <w:t>其他應變處理及有關業務權責事項。</w:t>
            </w:r>
          </w:p>
        </w:tc>
      </w:tr>
      <w:tr w:rsidR="00AE2680" w:rsidTr="00183F26">
        <w:trPr>
          <w:trHeight w:val="3005"/>
        </w:trPr>
        <w:tc>
          <w:tcPr>
            <w:tcW w:w="728" w:type="pct"/>
            <w:tcBorders>
              <w:top w:val="single" w:sz="8" w:space="0" w:color="auto"/>
              <w:left w:val="single" w:sz="12"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lastRenderedPageBreak/>
              <w:t>災情查報組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農觀課</w:t>
            </w:r>
          </w:p>
        </w:tc>
        <w:tc>
          <w:tcPr>
            <w:tcW w:w="3560" w:type="pct"/>
            <w:tcBorders>
              <w:top w:val="single" w:sz="8" w:space="0" w:color="auto"/>
              <w:left w:val="nil"/>
              <w:bottom w:val="single" w:sz="4" w:space="0" w:color="auto"/>
              <w:right w:val="single" w:sz="12" w:space="0" w:color="auto"/>
            </w:tcBorders>
            <w:vAlign w:val="center"/>
            <w:hideMark/>
          </w:tcPr>
          <w:p w:rsidR="00183F26" w:rsidRPr="007A4E7B" w:rsidRDefault="00E12645" w:rsidP="00E62961">
            <w:pPr>
              <w:numPr>
                <w:ilvl w:val="0"/>
                <w:numId w:val="152"/>
              </w:numPr>
              <w:spacing w:line="360" w:lineRule="exact"/>
              <w:ind w:hanging="411"/>
              <w:rPr>
                <w:rFonts w:eastAsia="標楷體" w:hAnsi="標楷體"/>
              </w:rPr>
            </w:pPr>
            <w:r w:rsidRPr="007A4E7B">
              <w:rPr>
                <w:rFonts w:eastAsia="標楷體" w:hAnsi="標楷體" w:hint="eastAsia"/>
              </w:rPr>
              <w:t>辦理農、林、漁、牧及農田水利及其他民間災害查報與防救事項。</w:t>
            </w:r>
          </w:p>
          <w:p w:rsidR="00183F26" w:rsidRPr="007A4E7B" w:rsidRDefault="00E12645" w:rsidP="00E62961">
            <w:pPr>
              <w:widowControl/>
              <w:numPr>
                <w:ilvl w:val="0"/>
                <w:numId w:val="152"/>
              </w:numPr>
              <w:ind w:hanging="411"/>
              <w:rPr>
                <w:rFonts w:eastAsia="標楷體" w:hAnsi="標楷體"/>
              </w:rPr>
            </w:pPr>
            <w:r w:rsidRPr="007A4E7B">
              <w:rPr>
                <w:rFonts w:eastAsia="標楷體" w:hAnsi="標楷體" w:hint="eastAsia"/>
              </w:rPr>
              <w:t>調查農、林、漁、牧及農田水利等災害損失及善後處理事項。</w:t>
            </w:r>
          </w:p>
          <w:p w:rsidR="00183F26" w:rsidRPr="007A4E7B" w:rsidRDefault="00E12645" w:rsidP="00E62961">
            <w:pPr>
              <w:widowControl/>
              <w:numPr>
                <w:ilvl w:val="0"/>
                <w:numId w:val="152"/>
              </w:numPr>
              <w:ind w:hanging="411"/>
              <w:rPr>
                <w:rFonts w:eastAsia="標楷體" w:hAnsi="標楷體"/>
              </w:rPr>
            </w:pPr>
            <w:r w:rsidRPr="007A4E7B">
              <w:rPr>
                <w:rFonts w:eastAsia="標楷體" w:hAnsi="標楷體" w:hint="eastAsia"/>
              </w:rPr>
              <w:t>觀光飯店、旅館災害善後復原之處理事項。</w:t>
            </w:r>
          </w:p>
          <w:p w:rsidR="00183F26" w:rsidRPr="007A4E7B" w:rsidRDefault="00E12645" w:rsidP="00E62961">
            <w:pPr>
              <w:widowControl/>
              <w:numPr>
                <w:ilvl w:val="0"/>
                <w:numId w:val="152"/>
              </w:numPr>
              <w:ind w:hanging="411"/>
              <w:rPr>
                <w:rFonts w:eastAsia="標楷體" w:hAnsi="標楷體"/>
              </w:rPr>
            </w:pPr>
            <w:r w:rsidRPr="007A4E7B">
              <w:rPr>
                <w:rFonts w:eastAsia="標楷體" w:hAnsi="標楷體" w:hint="eastAsia"/>
              </w:rPr>
              <w:t>辦理農、漁、林、牧業設施防護、搶修及災情查報與協助復原工作等事宜。</w:t>
            </w:r>
          </w:p>
          <w:p w:rsidR="00183F26" w:rsidRPr="007A4E7B" w:rsidRDefault="00E12645" w:rsidP="00E62961">
            <w:pPr>
              <w:widowControl/>
              <w:numPr>
                <w:ilvl w:val="0"/>
                <w:numId w:val="152"/>
              </w:numPr>
              <w:ind w:hanging="411"/>
              <w:rPr>
                <w:rFonts w:eastAsia="標楷體" w:hAnsi="標楷體"/>
              </w:rPr>
            </w:pPr>
            <w:r w:rsidRPr="007A4E7B">
              <w:rPr>
                <w:rFonts w:eastAsia="標楷體" w:hAnsi="標楷體" w:hint="eastAsia"/>
              </w:rPr>
              <w:t>其他應變處理及有關業務權責事項。</w:t>
            </w:r>
          </w:p>
        </w:tc>
      </w:tr>
      <w:tr w:rsidR="00AE2680" w:rsidTr="00183F26">
        <w:trPr>
          <w:trHeight w:val="4189"/>
        </w:trPr>
        <w:tc>
          <w:tcPr>
            <w:tcW w:w="728" w:type="pct"/>
            <w:tcBorders>
              <w:top w:val="single" w:sz="8" w:space="0" w:color="auto"/>
              <w:left w:val="single" w:sz="12"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後勤財務組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行政課</w:t>
            </w:r>
          </w:p>
          <w:p w:rsidR="00183F26" w:rsidRPr="007A4E7B" w:rsidRDefault="00E12645" w:rsidP="00183F26">
            <w:pPr>
              <w:widowControl/>
              <w:jc w:val="center"/>
              <w:rPr>
                <w:rFonts w:eastAsia="標楷體" w:hAnsi="標楷體"/>
                <w:kern w:val="0"/>
              </w:rPr>
            </w:pPr>
            <w:r w:rsidRPr="007A4E7B">
              <w:rPr>
                <w:rFonts w:eastAsia="標楷體" w:hAnsi="標楷體" w:hint="eastAsia"/>
                <w:kern w:val="0"/>
              </w:rPr>
              <w:t>主計室</w:t>
            </w:r>
          </w:p>
          <w:p w:rsidR="00183F26" w:rsidRPr="007A4E7B" w:rsidRDefault="00E12645" w:rsidP="00183F26">
            <w:pPr>
              <w:widowControl/>
              <w:jc w:val="center"/>
              <w:rPr>
                <w:rFonts w:eastAsia="標楷體" w:hAnsi="標楷體"/>
                <w:kern w:val="0"/>
              </w:rPr>
            </w:pPr>
            <w:r w:rsidRPr="007A4E7B">
              <w:rPr>
                <w:rFonts w:eastAsia="標楷體" w:hAnsi="標楷體" w:hint="eastAsia"/>
                <w:kern w:val="0"/>
              </w:rPr>
              <w:t>人事室</w:t>
            </w:r>
          </w:p>
        </w:tc>
        <w:tc>
          <w:tcPr>
            <w:tcW w:w="3560" w:type="pct"/>
            <w:tcBorders>
              <w:top w:val="single" w:sz="8" w:space="0" w:color="auto"/>
              <w:left w:val="nil"/>
              <w:bottom w:val="single" w:sz="4" w:space="0" w:color="auto"/>
              <w:right w:val="single" w:sz="12" w:space="0" w:color="auto"/>
            </w:tcBorders>
            <w:vAlign w:val="center"/>
            <w:hideMark/>
          </w:tcPr>
          <w:p w:rsidR="00183F26" w:rsidRPr="007A4E7B" w:rsidRDefault="00E12645" w:rsidP="00E62961">
            <w:pPr>
              <w:widowControl/>
              <w:numPr>
                <w:ilvl w:val="0"/>
                <w:numId w:val="153"/>
              </w:numPr>
              <w:ind w:hanging="411"/>
              <w:rPr>
                <w:rFonts w:eastAsia="標楷體" w:hAnsi="標楷體"/>
              </w:rPr>
            </w:pPr>
            <w:r w:rsidRPr="007A4E7B">
              <w:rPr>
                <w:rFonts w:eastAsia="標楷體" w:hAnsi="標楷體" w:hint="eastAsia"/>
              </w:rPr>
              <w:t>辦理災害應變中心、災害搶救、緊急應變等各項相關經費開支核銷事宜。</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通知稅捐處辦理有關災害稅捐減免事宜。</w:t>
            </w:r>
          </w:p>
          <w:p w:rsidR="00183F26" w:rsidRPr="007A4E7B" w:rsidRDefault="00E12645" w:rsidP="00E62961">
            <w:pPr>
              <w:widowControl/>
              <w:numPr>
                <w:ilvl w:val="0"/>
                <w:numId w:val="153"/>
              </w:numPr>
              <w:ind w:hanging="411"/>
              <w:rPr>
                <w:rFonts w:eastAsia="標楷體" w:hAnsi="標楷體"/>
              </w:rPr>
            </w:pPr>
            <w:r w:rsidRPr="007A4E7B">
              <w:rPr>
                <w:rFonts w:eastAsia="標楷體" w:hAnsi="標楷體" w:hint="eastAsia"/>
              </w:rPr>
              <w:t>協助農、工、商業資金融通及災民復建貸款事宜。</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辦理災害期間一切經費編審與經費開支核銷事宜。</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協助辦理災民疏散機動車調配事宜。</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辦理其他財務及業務權責事項。</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負責公文傳送、駕駛及炊事等事宜。</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負責本所水電等搶修事宜。</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辦理本所員工停班停課通報及差勤管理。</w:t>
            </w:r>
          </w:p>
          <w:p w:rsidR="00183F26" w:rsidRPr="007A4E7B" w:rsidRDefault="00E12645" w:rsidP="00E62961">
            <w:pPr>
              <w:numPr>
                <w:ilvl w:val="0"/>
                <w:numId w:val="153"/>
              </w:numPr>
              <w:ind w:hanging="411"/>
              <w:rPr>
                <w:rFonts w:eastAsia="標楷體" w:hAnsi="標楷體"/>
              </w:rPr>
            </w:pPr>
            <w:r w:rsidRPr="007A4E7B">
              <w:rPr>
                <w:rFonts w:eastAsia="標楷體" w:hAnsi="標楷體" w:hint="eastAsia"/>
              </w:rPr>
              <w:t>負責災害防救各項財產管理。</w:t>
            </w:r>
          </w:p>
        </w:tc>
      </w:tr>
      <w:tr w:rsidR="00AE2680" w:rsidTr="00183F26">
        <w:trPr>
          <w:trHeight w:val="2627"/>
        </w:trPr>
        <w:tc>
          <w:tcPr>
            <w:tcW w:w="728" w:type="pct"/>
            <w:tcBorders>
              <w:top w:val="single" w:sz="8" w:space="0" w:color="auto"/>
              <w:left w:val="single" w:sz="12"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收容安置組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社會課</w:t>
            </w:r>
          </w:p>
        </w:tc>
        <w:tc>
          <w:tcPr>
            <w:tcW w:w="3560" w:type="pct"/>
            <w:tcBorders>
              <w:top w:val="single" w:sz="8" w:space="0" w:color="auto"/>
              <w:left w:val="nil"/>
              <w:bottom w:val="single" w:sz="4" w:space="0" w:color="auto"/>
              <w:right w:val="single" w:sz="12" w:space="0" w:color="auto"/>
            </w:tcBorders>
            <w:vAlign w:val="center"/>
            <w:hideMark/>
          </w:tcPr>
          <w:p w:rsidR="00183F26" w:rsidRPr="007A4E7B" w:rsidRDefault="00E12645" w:rsidP="00E62961">
            <w:pPr>
              <w:widowControl/>
              <w:numPr>
                <w:ilvl w:val="0"/>
                <w:numId w:val="154"/>
              </w:numPr>
              <w:ind w:hanging="411"/>
              <w:rPr>
                <w:rFonts w:eastAsia="標楷體" w:hAnsi="標楷體"/>
              </w:rPr>
            </w:pPr>
            <w:r w:rsidRPr="007A4E7B">
              <w:rPr>
                <w:rFonts w:eastAsia="標楷體" w:hAnsi="標楷體" w:hint="eastAsia"/>
              </w:rPr>
              <w:t>災民救濟口糧應急發放、收容所設置管理等事宜。</w:t>
            </w:r>
          </w:p>
          <w:p w:rsidR="00183F26" w:rsidRPr="007A4E7B" w:rsidRDefault="00E12645" w:rsidP="00E62961">
            <w:pPr>
              <w:numPr>
                <w:ilvl w:val="0"/>
                <w:numId w:val="154"/>
              </w:numPr>
              <w:ind w:hanging="411"/>
              <w:rPr>
                <w:rFonts w:eastAsia="標楷體" w:hAnsi="標楷體"/>
              </w:rPr>
            </w:pPr>
            <w:r w:rsidRPr="007A4E7B">
              <w:rPr>
                <w:rFonts w:eastAsia="標楷體" w:hAnsi="標楷體" w:hint="eastAsia"/>
              </w:rPr>
              <w:t>災民救濟金應急發放事項。</w:t>
            </w:r>
          </w:p>
          <w:p w:rsidR="00183F26" w:rsidRPr="007A4E7B" w:rsidRDefault="00E12645" w:rsidP="00E62961">
            <w:pPr>
              <w:numPr>
                <w:ilvl w:val="0"/>
                <w:numId w:val="154"/>
              </w:numPr>
              <w:ind w:hanging="411"/>
              <w:rPr>
                <w:rFonts w:eastAsia="標楷體" w:hAnsi="標楷體"/>
              </w:rPr>
            </w:pPr>
            <w:r w:rsidRPr="007A4E7B">
              <w:rPr>
                <w:rFonts w:eastAsia="標楷體" w:hAnsi="標楷體" w:hint="eastAsia"/>
              </w:rPr>
              <w:t>協助罹難者辦理喪葬善後有關事宜。</w:t>
            </w:r>
          </w:p>
          <w:p w:rsidR="00183F26" w:rsidRPr="007A4E7B" w:rsidRDefault="00E12645" w:rsidP="00E62961">
            <w:pPr>
              <w:numPr>
                <w:ilvl w:val="0"/>
                <w:numId w:val="154"/>
              </w:numPr>
              <w:ind w:hanging="411"/>
              <w:rPr>
                <w:rFonts w:eastAsia="標楷體" w:hAnsi="標楷體"/>
              </w:rPr>
            </w:pPr>
            <w:r w:rsidRPr="007A4E7B">
              <w:rPr>
                <w:rFonts w:eastAsia="標楷體" w:hAnsi="標楷體" w:hint="eastAsia"/>
              </w:rPr>
              <w:t>安養院、福利機構等災害處理事項。</w:t>
            </w:r>
          </w:p>
          <w:p w:rsidR="00183F26" w:rsidRPr="007A4E7B" w:rsidRDefault="00E12645" w:rsidP="00E62961">
            <w:pPr>
              <w:widowControl/>
              <w:numPr>
                <w:ilvl w:val="0"/>
                <w:numId w:val="154"/>
              </w:numPr>
              <w:ind w:hanging="411"/>
              <w:rPr>
                <w:rFonts w:eastAsia="標楷體" w:hAnsi="標楷體"/>
              </w:rPr>
            </w:pPr>
            <w:r w:rsidRPr="007A4E7B">
              <w:rPr>
                <w:rFonts w:eastAsia="標楷體" w:hAnsi="標楷體" w:hint="eastAsia"/>
              </w:rPr>
              <w:t>協助各項勞工災害之搶救及復舊之工作等事宜。</w:t>
            </w:r>
          </w:p>
          <w:p w:rsidR="00183F26" w:rsidRPr="007A4E7B" w:rsidRDefault="00E12645" w:rsidP="00E62961">
            <w:pPr>
              <w:numPr>
                <w:ilvl w:val="0"/>
                <w:numId w:val="154"/>
              </w:numPr>
              <w:ind w:hanging="411"/>
              <w:rPr>
                <w:rFonts w:eastAsia="標楷體" w:hAnsi="標楷體"/>
              </w:rPr>
            </w:pPr>
            <w:r w:rsidRPr="007A4E7B">
              <w:rPr>
                <w:rFonts w:eastAsia="標楷體" w:hAnsi="標楷體" w:hint="eastAsia"/>
              </w:rPr>
              <w:t>其他應變處理及有關業務權責事項。</w:t>
            </w:r>
          </w:p>
          <w:p w:rsidR="00183F26" w:rsidRPr="007A4E7B" w:rsidRDefault="00E12645" w:rsidP="00E62961">
            <w:pPr>
              <w:numPr>
                <w:ilvl w:val="0"/>
                <w:numId w:val="154"/>
              </w:numPr>
              <w:ind w:hanging="411"/>
              <w:rPr>
                <w:rFonts w:eastAsia="標楷體" w:hAnsi="標楷體"/>
              </w:rPr>
            </w:pPr>
            <w:r w:rsidRPr="007A4E7B">
              <w:rPr>
                <w:rFonts w:eastAsia="標楷體" w:hAnsi="標楷體" w:hint="eastAsia"/>
              </w:rPr>
              <w:t>臨時災民收容及人員傷亡、失蹤、住屋倒毀救助事項。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衛生及支援調度組</w:t>
            </w:r>
          </w:p>
        </w:tc>
        <w:tc>
          <w:tcPr>
            <w:tcW w:w="712" w:type="pct"/>
            <w:tcBorders>
              <w:top w:val="single" w:sz="8" w:space="0" w:color="auto"/>
              <w:left w:val="single" w:sz="8" w:space="0" w:color="auto"/>
              <w:bottom w:val="single" w:sz="8" w:space="0" w:color="auto"/>
              <w:right w:val="single" w:sz="8" w:space="0" w:color="auto"/>
            </w:tcBorders>
            <w:vAlign w:val="center"/>
            <w:hideMark/>
          </w:tcPr>
          <w:p w:rsidR="00183F26" w:rsidRPr="007A4E7B" w:rsidRDefault="00E12645" w:rsidP="00183F26">
            <w:pPr>
              <w:widowControl/>
              <w:jc w:val="center"/>
              <w:rPr>
                <w:rFonts w:eastAsia="標楷體" w:hAnsi="標楷體"/>
                <w:kern w:val="0"/>
              </w:rPr>
            </w:pPr>
            <w:r w:rsidRPr="007A4E7B">
              <w:rPr>
                <w:rFonts w:eastAsia="標楷體" w:hAnsi="標楷體" w:hint="eastAsia"/>
                <w:kern w:val="0"/>
              </w:rPr>
              <w:t>清潔隊</w:t>
            </w:r>
          </w:p>
        </w:tc>
        <w:tc>
          <w:tcPr>
            <w:tcW w:w="3560" w:type="pct"/>
            <w:tcBorders>
              <w:top w:val="single" w:sz="8" w:space="0" w:color="auto"/>
              <w:left w:val="nil"/>
              <w:bottom w:val="single" w:sz="8" w:space="0" w:color="auto"/>
              <w:right w:val="single" w:sz="12" w:space="0" w:color="auto"/>
            </w:tcBorders>
            <w:vAlign w:val="center"/>
            <w:hideMark/>
          </w:tcPr>
          <w:p w:rsidR="00183F26" w:rsidRPr="007A4E7B" w:rsidRDefault="00E12645" w:rsidP="00E62961">
            <w:pPr>
              <w:numPr>
                <w:ilvl w:val="0"/>
                <w:numId w:val="155"/>
              </w:numPr>
              <w:ind w:hanging="411"/>
              <w:rPr>
                <w:rFonts w:eastAsia="標楷體" w:hAnsi="標楷體"/>
              </w:rPr>
            </w:pPr>
            <w:r w:rsidRPr="007A4E7B">
              <w:rPr>
                <w:rFonts w:eastAsia="標楷體" w:hAnsi="標楷體" w:hint="eastAsia"/>
              </w:rPr>
              <w:t>辦理災區廢棄物清除處理及災區消毒工作等事宜。</w:t>
            </w:r>
          </w:p>
          <w:p w:rsidR="00183F26" w:rsidRPr="007A4E7B" w:rsidRDefault="00E12645" w:rsidP="00E62961">
            <w:pPr>
              <w:numPr>
                <w:ilvl w:val="0"/>
                <w:numId w:val="155"/>
              </w:numPr>
              <w:ind w:hanging="411"/>
              <w:rPr>
                <w:rFonts w:eastAsia="標楷體" w:hAnsi="標楷體"/>
              </w:rPr>
            </w:pPr>
            <w:r w:rsidRPr="007A4E7B">
              <w:rPr>
                <w:rFonts w:eastAsia="標楷體" w:hAnsi="標楷體" w:hint="eastAsia"/>
              </w:rPr>
              <w:t>辦理毒性化學物質災害之搶救、善後處理事項。</w:t>
            </w:r>
          </w:p>
          <w:p w:rsidR="00183F26" w:rsidRPr="007A4E7B" w:rsidRDefault="00E12645" w:rsidP="00E62961">
            <w:pPr>
              <w:numPr>
                <w:ilvl w:val="0"/>
                <w:numId w:val="155"/>
              </w:numPr>
              <w:ind w:hanging="411"/>
              <w:rPr>
                <w:rFonts w:eastAsia="標楷體" w:hAnsi="標楷體"/>
              </w:rPr>
            </w:pPr>
            <w:r w:rsidRPr="007A4E7B">
              <w:rPr>
                <w:rFonts w:eastAsia="標楷體" w:hAnsi="標楷體" w:hint="eastAsia"/>
              </w:rPr>
              <w:t>其他應變處理及有關業務權責事項。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t>戶政組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金沙鎮</w:t>
            </w:r>
          </w:p>
          <w:p w:rsidR="00183F26" w:rsidRPr="007A4E7B" w:rsidRDefault="00E12645" w:rsidP="00183F26">
            <w:pPr>
              <w:jc w:val="center"/>
              <w:rPr>
                <w:rFonts w:eastAsia="標楷體" w:hAnsi="標楷體"/>
              </w:rPr>
            </w:pPr>
            <w:r w:rsidRPr="007A4E7B">
              <w:rPr>
                <w:rFonts w:eastAsia="標楷體" w:hAnsi="標楷體" w:hint="eastAsia"/>
              </w:rPr>
              <w:t>戶政事務所</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56"/>
              </w:numPr>
              <w:rPr>
                <w:rFonts w:ascii="標楷體" w:eastAsia="標楷體" w:hAnsi="標楷體"/>
              </w:rPr>
            </w:pPr>
            <w:r w:rsidRPr="007A4E7B">
              <w:rPr>
                <w:rFonts w:ascii="標楷體" w:eastAsia="標楷體" w:hAnsi="標楷體" w:hint="eastAsia"/>
              </w:rPr>
              <w:t>負責有關災民或屍體身份之查核等事宜。</w:t>
            </w:r>
          </w:p>
          <w:p w:rsidR="00183F26" w:rsidRPr="007A4E7B" w:rsidRDefault="00E12645" w:rsidP="00E62961">
            <w:pPr>
              <w:widowControl/>
              <w:numPr>
                <w:ilvl w:val="0"/>
                <w:numId w:val="156"/>
              </w:numPr>
            </w:pPr>
            <w:r w:rsidRPr="007A4E7B">
              <w:rPr>
                <w:rFonts w:ascii="標楷體" w:eastAsia="標楷體" w:hAnsi="標楷體" w:hint="eastAsia"/>
              </w:rPr>
              <w:t>其他應變處理及有關業務權責事項。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lastRenderedPageBreak/>
              <w:t>自來水組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自來水廠</w:t>
            </w:r>
          </w:p>
          <w:p w:rsidR="00183F26" w:rsidRPr="007A4E7B" w:rsidRDefault="00E12645" w:rsidP="00183F26">
            <w:pPr>
              <w:jc w:val="center"/>
              <w:rPr>
                <w:rFonts w:eastAsia="標楷體" w:hAnsi="標楷體"/>
              </w:rPr>
            </w:pPr>
            <w:r w:rsidRPr="007A4E7B">
              <w:rPr>
                <w:rFonts w:eastAsia="標楷體" w:hAnsi="標楷體" w:hint="eastAsia"/>
              </w:rPr>
              <w:t>金沙服務所</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57"/>
              </w:numPr>
              <w:rPr>
                <w:rFonts w:ascii="標楷體" w:eastAsia="標楷體" w:hAnsi="標楷體"/>
              </w:rPr>
            </w:pPr>
            <w:r w:rsidRPr="007A4E7B">
              <w:rPr>
                <w:rFonts w:ascii="標楷體" w:eastAsia="標楷體" w:hAnsi="標楷體" w:hint="eastAsia"/>
              </w:rPr>
              <w:t>有關自來水災害預防查報及搶救事項。</w:t>
            </w:r>
          </w:p>
          <w:p w:rsidR="00183F26" w:rsidRPr="007A4E7B" w:rsidRDefault="00E12645" w:rsidP="00E62961">
            <w:pPr>
              <w:widowControl/>
              <w:numPr>
                <w:ilvl w:val="0"/>
                <w:numId w:val="157"/>
              </w:numPr>
              <w:rPr>
                <w:rFonts w:ascii="標楷體" w:eastAsia="標楷體" w:hAnsi="標楷體"/>
              </w:rPr>
            </w:pPr>
            <w:r w:rsidRPr="007A4E7B">
              <w:rPr>
                <w:rFonts w:ascii="標楷體" w:eastAsia="標楷體" w:hAnsi="標楷體" w:hint="eastAsia"/>
              </w:rPr>
              <w:t>辦理自來水管線緊急搶修有關事項。</w:t>
            </w:r>
          </w:p>
          <w:p w:rsidR="00183F26" w:rsidRPr="007A4E7B" w:rsidRDefault="00E12645" w:rsidP="00E62961">
            <w:pPr>
              <w:widowControl/>
              <w:numPr>
                <w:ilvl w:val="0"/>
                <w:numId w:val="157"/>
              </w:numPr>
              <w:rPr>
                <w:rFonts w:ascii="標楷體" w:eastAsia="標楷體" w:hAnsi="標楷體"/>
              </w:rPr>
            </w:pPr>
            <w:r w:rsidRPr="007A4E7B">
              <w:rPr>
                <w:rFonts w:ascii="標楷體" w:eastAsia="標楷體" w:hAnsi="標楷體" w:hint="eastAsia"/>
              </w:rPr>
              <w:t>辦理災區有關緊急供水事項（包含災害發生時之緊急醫療用水、消防用水等）及災後自來水系統復舊事項。</w:t>
            </w:r>
          </w:p>
          <w:p w:rsidR="00183F26" w:rsidRPr="007A4E7B" w:rsidRDefault="00E12645" w:rsidP="00E62961">
            <w:pPr>
              <w:widowControl/>
              <w:numPr>
                <w:ilvl w:val="0"/>
                <w:numId w:val="157"/>
              </w:numPr>
              <w:rPr>
                <w:rFonts w:ascii="標楷體" w:eastAsia="標楷體" w:hAnsi="標楷體"/>
              </w:rPr>
            </w:pPr>
            <w:r w:rsidRPr="007A4E7B">
              <w:rPr>
                <w:rFonts w:ascii="標楷體" w:eastAsia="標楷體" w:hAnsi="標楷體" w:hint="eastAsia"/>
              </w:rPr>
              <w:t>其它應變處理及有關業務權責事項。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t>電信組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中華電信</w:t>
            </w:r>
          </w:p>
          <w:p w:rsidR="00183F26" w:rsidRPr="007A4E7B" w:rsidRDefault="00E12645" w:rsidP="00183F26">
            <w:pPr>
              <w:jc w:val="center"/>
              <w:rPr>
                <w:rFonts w:eastAsia="標楷體" w:hAnsi="標楷體"/>
              </w:rPr>
            </w:pPr>
            <w:r w:rsidRPr="007A4E7B">
              <w:rPr>
                <w:rFonts w:eastAsia="標楷體" w:hAnsi="標楷體" w:hint="eastAsia"/>
              </w:rPr>
              <w:t>金門營運處</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58"/>
              </w:numPr>
              <w:rPr>
                <w:rFonts w:ascii="標楷體" w:eastAsia="標楷體" w:hAnsi="標楷體"/>
              </w:rPr>
            </w:pPr>
            <w:r w:rsidRPr="007A4E7B">
              <w:rPr>
                <w:rFonts w:ascii="標楷體" w:eastAsia="標楷體" w:hAnsi="標楷體" w:hint="eastAsia"/>
              </w:rPr>
              <w:t>辦理電信通訊系統緊急搶修維護有關事項。</w:t>
            </w:r>
          </w:p>
          <w:p w:rsidR="00183F26" w:rsidRPr="007A4E7B" w:rsidRDefault="00E12645" w:rsidP="00E62961">
            <w:pPr>
              <w:widowControl/>
              <w:numPr>
                <w:ilvl w:val="0"/>
                <w:numId w:val="158"/>
              </w:numPr>
              <w:ind w:hanging="411"/>
              <w:rPr>
                <w:rFonts w:ascii="標楷體" w:eastAsia="標楷體" w:hAnsi="標楷體"/>
              </w:rPr>
            </w:pPr>
            <w:r w:rsidRPr="007A4E7B">
              <w:rPr>
                <w:rFonts w:ascii="標楷體" w:eastAsia="標楷體" w:hAnsi="標楷體" w:hint="eastAsia"/>
              </w:rPr>
              <w:t>辦理災後電信通訊設施之復舊及其他有關電信通訊事項。</w:t>
            </w:r>
          </w:p>
          <w:p w:rsidR="00183F26" w:rsidRPr="007A4E7B" w:rsidRDefault="00E12645" w:rsidP="00E62961">
            <w:pPr>
              <w:widowControl/>
              <w:numPr>
                <w:ilvl w:val="0"/>
                <w:numId w:val="158"/>
              </w:numPr>
              <w:rPr>
                <w:rFonts w:ascii="標楷體" w:eastAsia="標楷體" w:hAnsi="標楷體"/>
              </w:rPr>
            </w:pPr>
            <w:r w:rsidRPr="007A4E7B">
              <w:rPr>
                <w:rFonts w:ascii="標楷體" w:eastAsia="標楷體" w:hAnsi="標楷體" w:hint="eastAsia"/>
              </w:rPr>
              <w:t>其它應變處理及有關業務權責事項。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t>電力組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台電金門區營業處</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59"/>
              </w:numPr>
              <w:rPr>
                <w:rFonts w:ascii="標楷體" w:eastAsia="標楷體" w:hAnsi="標楷體"/>
              </w:rPr>
            </w:pPr>
            <w:r w:rsidRPr="007A4E7B">
              <w:rPr>
                <w:rFonts w:ascii="標楷體" w:eastAsia="標楷體" w:hAnsi="標楷體" w:hint="eastAsia"/>
              </w:rPr>
              <w:t>辦理電力管線系統緊急搶修維護及輻射汙染等災害相關處理事項。</w:t>
            </w:r>
          </w:p>
          <w:p w:rsidR="00183F26" w:rsidRPr="007A4E7B" w:rsidRDefault="00E12645" w:rsidP="00E62961">
            <w:pPr>
              <w:widowControl/>
              <w:numPr>
                <w:ilvl w:val="0"/>
                <w:numId w:val="159"/>
              </w:numPr>
              <w:rPr>
                <w:rFonts w:ascii="標楷體" w:eastAsia="標楷體" w:hAnsi="標楷體"/>
              </w:rPr>
            </w:pPr>
            <w:r w:rsidRPr="007A4E7B">
              <w:rPr>
                <w:rFonts w:ascii="標楷體" w:eastAsia="標楷體" w:hAnsi="標楷體" w:hint="eastAsia"/>
              </w:rPr>
              <w:t>辦理災後電力設施之復舊及其他有關電力事項。</w:t>
            </w:r>
          </w:p>
          <w:p w:rsidR="00183F26" w:rsidRPr="007A4E7B" w:rsidRDefault="00E12645" w:rsidP="00E62961">
            <w:pPr>
              <w:widowControl/>
              <w:numPr>
                <w:ilvl w:val="0"/>
                <w:numId w:val="159"/>
              </w:numPr>
              <w:rPr>
                <w:rFonts w:ascii="標楷體" w:eastAsia="標楷體" w:hAnsi="標楷體"/>
              </w:rPr>
            </w:pPr>
            <w:r w:rsidRPr="007A4E7B">
              <w:rPr>
                <w:rFonts w:ascii="標楷體" w:eastAsia="標楷體" w:hAnsi="標楷體" w:hint="eastAsia"/>
              </w:rPr>
              <w:t>其它應變處理及有關業務權責事項。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t>醫務組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金沙</w:t>
            </w:r>
          </w:p>
          <w:p w:rsidR="00183F26" w:rsidRPr="007A4E7B" w:rsidRDefault="00E12645" w:rsidP="00183F26">
            <w:pPr>
              <w:jc w:val="center"/>
              <w:rPr>
                <w:rFonts w:eastAsia="標楷體" w:hAnsi="標楷體"/>
              </w:rPr>
            </w:pPr>
            <w:r w:rsidRPr="007A4E7B">
              <w:rPr>
                <w:rFonts w:eastAsia="標楷體" w:hAnsi="標楷體" w:hint="eastAsia"/>
              </w:rPr>
              <w:t>衛生所</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60"/>
              </w:numPr>
              <w:rPr>
                <w:rFonts w:ascii="標楷體" w:eastAsia="標楷體" w:hAnsi="標楷體"/>
              </w:rPr>
            </w:pPr>
            <w:r w:rsidRPr="007A4E7B">
              <w:rPr>
                <w:rFonts w:ascii="標楷體" w:eastAsia="標楷體" w:hAnsi="標楷體" w:hint="eastAsia"/>
              </w:rPr>
              <w:t>負責醫療救護及災後防疫消毒等事宜。</w:t>
            </w:r>
          </w:p>
          <w:p w:rsidR="00183F26" w:rsidRPr="007A4E7B" w:rsidRDefault="00E12645" w:rsidP="00E62961">
            <w:pPr>
              <w:widowControl/>
              <w:numPr>
                <w:ilvl w:val="0"/>
                <w:numId w:val="160"/>
              </w:numPr>
              <w:rPr>
                <w:rFonts w:ascii="標楷體" w:eastAsia="標楷體" w:hAnsi="標楷體"/>
              </w:rPr>
            </w:pPr>
            <w:r w:rsidRPr="007A4E7B">
              <w:rPr>
                <w:rFonts w:ascii="標楷體" w:eastAsia="標楷體" w:hAnsi="標楷體" w:hint="eastAsia"/>
              </w:rPr>
              <w:t>醫藥及醫療器材之供應。</w:t>
            </w:r>
          </w:p>
          <w:p w:rsidR="00183F26" w:rsidRPr="007A4E7B" w:rsidRDefault="00E12645" w:rsidP="00E62961">
            <w:pPr>
              <w:widowControl/>
              <w:numPr>
                <w:ilvl w:val="0"/>
                <w:numId w:val="160"/>
              </w:numPr>
              <w:rPr>
                <w:rFonts w:ascii="標楷體" w:eastAsia="標楷體" w:hAnsi="標楷體"/>
              </w:rPr>
            </w:pPr>
            <w:r w:rsidRPr="007A4E7B">
              <w:rPr>
                <w:rFonts w:ascii="標楷體" w:eastAsia="標楷體" w:hAnsi="標楷體" w:hint="eastAsia"/>
              </w:rPr>
              <w:t>重點災害成立救護站事宜。</w:t>
            </w:r>
          </w:p>
          <w:p w:rsidR="00183F26" w:rsidRPr="007A4E7B" w:rsidRDefault="00E12645" w:rsidP="00E62961">
            <w:pPr>
              <w:widowControl/>
              <w:numPr>
                <w:ilvl w:val="0"/>
                <w:numId w:val="160"/>
              </w:numPr>
              <w:rPr>
                <w:rFonts w:ascii="標楷體" w:eastAsia="標楷體" w:hAnsi="標楷體"/>
              </w:rPr>
            </w:pPr>
            <w:r w:rsidRPr="007A4E7B">
              <w:rPr>
                <w:rFonts w:ascii="標楷體" w:eastAsia="標楷體" w:hAnsi="標楷體" w:hint="eastAsia"/>
              </w:rPr>
              <w:t>其它應變處理及有關業務權責事項。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t>國軍組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戰車營</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61"/>
              </w:numPr>
              <w:rPr>
                <w:rFonts w:ascii="標楷體" w:eastAsia="標楷體" w:hAnsi="標楷體"/>
              </w:rPr>
            </w:pPr>
            <w:r w:rsidRPr="007A4E7B">
              <w:rPr>
                <w:rFonts w:ascii="標楷體" w:eastAsia="標楷體" w:hAnsi="標楷體" w:hint="eastAsia"/>
              </w:rPr>
              <w:t>動員機具及人力協助災害搶救。</w:t>
            </w:r>
          </w:p>
          <w:p w:rsidR="00183F26" w:rsidRPr="007A4E7B" w:rsidRDefault="00E12645" w:rsidP="00E62961">
            <w:pPr>
              <w:widowControl/>
              <w:numPr>
                <w:ilvl w:val="0"/>
                <w:numId w:val="161"/>
              </w:numPr>
              <w:rPr>
                <w:rFonts w:ascii="標楷體" w:eastAsia="標楷體" w:hAnsi="標楷體"/>
              </w:rPr>
            </w:pPr>
            <w:r w:rsidRPr="007A4E7B">
              <w:rPr>
                <w:rFonts w:ascii="標楷體" w:eastAsia="標楷體" w:hAnsi="標楷體" w:hint="eastAsia"/>
              </w:rPr>
              <w:t>配合災區復原或消毒等工作。</w:t>
            </w:r>
          </w:p>
          <w:p w:rsidR="00183F26" w:rsidRPr="007A4E7B" w:rsidRDefault="00E12645" w:rsidP="00E62961">
            <w:pPr>
              <w:widowControl/>
              <w:numPr>
                <w:ilvl w:val="0"/>
                <w:numId w:val="161"/>
              </w:numPr>
              <w:rPr>
                <w:rFonts w:ascii="標楷體" w:eastAsia="標楷體" w:hAnsi="標楷體"/>
              </w:rPr>
            </w:pPr>
            <w:r w:rsidRPr="007A4E7B">
              <w:rPr>
                <w:rFonts w:ascii="標楷體" w:eastAsia="標楷體" w:hAnsi="標楷體" w:hint="eastAsia"/>
              </w:rPr>
              <w:t>其他應變處理及有關業務權責事項。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t>消防組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消防局</w:t>
            </w:r>
          </w:p>
          <w:p w:rsidR="00183F26" w:rsidRPr="007A4E7B" w:rsidRDefault="00E12645" w:rsidP="00183F26">
            <w:pPr>
              <w:jc w:val="center"/>
              <w:rPr>
                <w:rFonts w:eastAsia="標楷體" w:hAnsi="標楷體"/>
              </w:rPr>
            </w:pPr>
            <w:r w:rsidRPr="007A4E7B">
              <w:rPr>
                <w:rFonts w:eastAsia="標楷體" w:hAnsi="標楷體" w:hint="eastAsia"/>
              </w:rPr>
              <w:t>金沙分隊</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62"/>
              </w:numPr>
              <w:rPr>
                <w:rFonts w:ascii="標楷體" w:eastAsia="標楷體" w:hAnsi="標楷體"/>
              </w:rPr>
            </w:pPr>
            <w:r w:rsidRPr="007A4E7B">
              <w:rPr>
                <w:rFonts w:ascii="標楷體" w:eastAsia="標楷體" w:hAnsi="標楷體" w:hint="eastAsia"/>
              </w:rPr>
              <w:t>救災任務執行。</w:t>
            </w:r>
          </w:p>
          <w:p w:rsidR="00183F26" w:rsidRPr="007A4E7B" w:rsidRDefault="00E12645" w:rsidP="00E62961">
            <w:pPr>
              <w:widowControl/>
              <w:numPr>
                <w:ilvl w:val="0"/>
                <w:numId w:val="162"/>
              </w:numPr>
              <w:rPr>
                <w:rFonts w:ascii="標楷體" w:eastAsia="標楷體" w:hAnsi="標楷體"/>
              </w:rPr>
            </w:pPr>
            <w:r w:rsidRPr="007A4E7B">
              <w:rPr>
                <w:rFonts w:ascii="標楷體" w:eastAsia="標楷體" w:hAnsi="標楷體" w:hint="eastAsia"/>
              </w:rPr>
              <w:t>災情處理及統計回報。</w:t>
            </w:r>
          </w:p>
          <w:p w:rsidR="00183F26" w:rsidRPr="007A4E7B" w:rsidRDefault="00E12645" w:rsidP="00E62961">
            <w:pPr>
              <w:widowControl/>
              <w:numPr>
                <w:ilvl w:val="0"/>
                <w:numId w:val="162"/>
              </w:numPr>
              <w:rPr>
                <w:rFonts w:ascii="標楷體" w:eastAsia="標楷體" w:hAnsi="標楷體"/>
              </w:rPr>
            </w:pPr>
            <w:r w:rsidRPr="007A4E7B">
              <w:rPr>
                <w:rFonts w:ascii="標楷體" w:eastAsia="標楷體" w:hAnsi="標楷體" w:hint="eastAsia"/>
              </w:rPr>
              <w:t>其他應變處理及有關業務權責事項。</w:t>
            </w:r>
          </w:p>
        </w:tc>
      </w:tr>
      <w:tr w:rsidR="00AE2680" w:rsidTr="00183F26">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183F26" w:rsidRPr="007A4E7B" w:rsidRDefault="00E12645" w:rsidP="00183F26">
            <w:pPr>
              <w:pStyle w:val="af9"/>
              <w:spacing w:after="180"/>
              <w:rPr>
                <w:rFonts w:ascii="標楷體" w:hAnsi="標楷體"/>
                <w:sz w:val="24"/>
                <w:szCs w:val="24"/>
              </w:rPr>
            </w:pPr>
            <w:r w:rsidRPr="007A4E7B">
              <w:rPr>
                <w:rFonts w:ascii="標楷體" w:hAnsi="標楷體" w:hint="eastAsia"/>
                <w:sz w:val="24"/>
                <w:szCs w:val="24"/>
              </w:rPr>
              <w:t>警政組</w:t>
            </w:r>
          </w:p>
        </w:tc>
        <w:tc>
          <w:tcPr>
            <w:tcW w:w="712" w:type="pct"/>
            <w:tcBorders>
              <w:top w:val="single" w:sz="8" w:space="0" w:color="auto"/>
              <w:left w:val="single" w:sz="8" w:space="0" w:color="auto"/>
              <w:bottom w:val="single" w:sz="8" w:space="0" w:color="auto"/>
              <w:right w:val="single" w:sz="8" w:space="0" w:color="auto"/>
            </w:tcBorders>
            <w:vAlign w:val="center"/>
          </w:tcPr>
          <w:p w:rsidR="00183F26" w:rsidRPr="007A4E7B" w:rsidRDefault="00E12645" w:rsidP="00183F26">
            <w:pPr>
              <w:jc w:val="center"/>
              <w:rPr>
                <w:rFonts w:eastAsia="標楷體" w:hAnsi="標楷體"/>
              </w:rPr>
            </w:pPr>
            <w:r w:rsidRPr="007A4E7B">
              <w:rPr>
                <w:rFonts w:eastAsia="標楷體" w:hAnsi="標楷體" w:hint="eastAsia"/>
              </w:rPr>
              <w:t>金沙分駐所</w:t>
            </w:r>
          </w:p>
        </w:tc>
        <w:tc>
          <w:tcPr>
            <w:tcW w:w="3560" w:type="pct"/>
            <w:tcBorders>
              <w:top w:val="single" w:sz="8" w:space="0" w:color="auto"/>
              <w:left w:val="nil"/>
              <w:bottom w:val="single" w:sz="8" w:space="0" w:color="auto"/>
              <w:right w:val="single" w:sz="12" w:space="0" w:color="auto"/>
            </w:tcBorders>
            <w:vAlign w:val="center"/>
          </w:tcPr>
          <w:p w:rsidR="00183F26" w:rsidRPr="007A4E7B" w:rsidRDefault="00E12645" w:rsidP="00E62961">
            <w:pPr>
              <w:widowControl/>
              <w:numPr>
                <w:ilvl w:val="0"/>
                <w:numId w:val="163"/>
              </w:numPr>
              <w:rPr>
                <w:rFonts w:ascii="標楷體" w:eastAsia="標楷體" w:hAnsi="標楷體"/>
              </w:rPr>
            </w:pPr>
            <w:r w:rsidRPr="007A4E7B">
              <w:rPr>
                <w:rFonts w:ascii="標楷體" w:eastAsia="標楷體" w:hAnsi="標楷體" w:hint="eastAsia"/>
              </w:rPr>
              <w:t>指揮督導有關防救災害、車輛器材調度供應。</w:t>
            </w:r>
          </w:p>
          <w:p w:rsidR="00183F26" w:rsidRPr="007A4E7B" w:rsidRDefault="00E12645" w:rsidP="00E62961">
            <w:pPr>
              <w:widowControl/>
              <w:numPr>
                <w:ilvl w:val="0"/>
                <w:numId w:val="163"/>
              </w:numPr>
              <w:rPr>
                <w:rFonts w:ascii="標楷體" w:eastAsia="標楷體" w:hAnsi="標楷體"/>
              </w:rPr>
            </w:pPr>
            <w:r w:rsidRPr="007A4E7B">
              <w:rPr>
                <w:rFonts w:ascii="標楷體" w:eastAsia="標楷體" w:hAnsi="標楷體" w:hint="eastAsia"/>
              </w:rPr>
              <w:t>重大災害申請國家支援事項。</w:t>
            </w:r>
          </w:p>
          <w:p w:rsidR="00183F26" w:rsidRPr="007A4E7B" w:rsidRDefault="00E12645" w:rsidP="00E62961">
            <w:pPr>
              <w:widowControl/>
              <w:numPr>
                <w:ilvl w:val="0"/>
                <w:numId w:val="163"/>
              </w:numPr>
              <w:rPr>
                <w:rFonts w:ascii="標楷體" w:eastAsia="標楷體" w:hAnsi="標楷體"/>
              </w:rPr>
            </w:pPr>
            <w:r w:rsidRPr="007A4E7B">
              <w:rPr>
                <w:rFonts w:ascii="標楷體" w:eastAsia="標楷體" w:hAnsi="標楷體" w:hint="eastAsia"/>
              </w:rPr>
              <w:t>災害發生期間前後刑案之偵破及治安維護。</w:t>
            </w:r>
          </w:p>
          <w:p w:rsidR="00183F26" w:rsidRPr="007A4E7B" w:rsidRDefault="00E12645" w:rsidP="00E62961">
            <w:pPr>
              <w:widowControl/>
              <w:numPr>
                <w:ilvl w:val="0"/>
                <w:numId w:val="163"/>
              </w:numPr>
              <w:rPr>
                <w:rFonts w:ascii="標楷體" w:eastAsia="標楷體" w:hAnsi="標楷體"/>
              </w:rPr>
            </w:pPr>
            <w:r w:rsidRPr="007A4E7B">
              <w:rPr>
                <w:rFonts w:ascii="標楷體" w:eastAsia="標楷體" w:hAnsi="標楷體" w:hint="eastAsia"/>
              </w:rPr>
              <w:t>辦理警政系統災情查報、通報事項。</w:t>
            </w:r>
          </w:p>
          <w:p w:rsidR="00183F26" w:rsidRPr="007A4E7B" w:rsidRDefault="00E12645" w:rsidP="00E62961">
            <w:pPr>
              <w:widowControl/>
              <w:numPr>
                <w:ilvl w:val="0"/>
                <w:numId w:val="163"/>
              </w:numPr>
              <w:rPr>
                <w:rFonts w:ascii="標楷體" w:eastAsia="標楷體" w:hAnsi="標楷體"/>
              </w:rPr>
            </w:pPr>
            <w:r w:rsidRPr="007A4E7B">
              <w:rPr>
                <w:rFonts w:ascii="標楷體" w:eastAsia="標楷體" w:hAnsi="標楷體" w:hint="eastAsia"/>
              </w:rPr>
              <w:t>於災害發生期間發生死亡之屍體申請檢察官、勘驗及處理事宜。</w:t>
            </w:r>
          </w:p>
          <w:p w:rsidR="00183F26" w:rsidRPr="007A4E7B" w:rsidRDefault="00E12645" w:rsidP="00E62961">
            <w:pPr>
              <w:widowControl/>
              <w:numPr>
                <w:ilvl w:val="0"/>
                <w:numId w:val="163"/>
              </w:numPr>
              <w:rPr>
                <w:rFonts w:ascii="標楷體" w:eastAsia="標楷體" w:hAnsi="標楷體"/>
              </w:rPr>
            </w:pPr>
            <w:r w:rsidRPr="007A4E7B">
              <w:rPr>
                <w:rFonts w:ascii="標楷體" w:eastAsia="標楷體" w:hAnsi="標楷體" w:hint="eastAsia"/>
              </w:rPr>
              <w:t>其它應變處理及有關業務權責事項。</w:t>
            </w:r>
          </w:p>
        </w:tc>
      </w:tr>
    </w:tbl>
    <w:p w:rsidR="00CF2477" w:rsidRPr="007A4E7B" w:rsidRDefault="00E12645" w:rsidP="00C867C3">
      <w:pPr>
        <w:pStyle w:val="ac"/>
        <w:spacing w:after="360"/>
        <w:ind w:left="1000" w:hanging="1000"/>
      </w:pPr>
      <w:r w:rsidRPr="007A4E7B">
        <w:rPr>
          <w:rFonts w:hint="eastAsia"/>
        </w:rPr>
        <w:t>資料來源：</w:t>
      </w:r>
      <w:r w:rsidRPr="007A4E7B">
        <w:rPr>
          <w:rFonts w:hint="eastAsia"/>
        </w:rPr>
        <w:t>1.</w:t>
      </w:r>
      <w:r w:rsidR="00FB0773" w:rsidRPr="007A4E7B">
        <w:rPr>
          <w:rFonts w:hint="eastAsia"/>
        </w:rPr>
        <w:t>金沙</w:t>
      </w:r>
      <w:r w:rsidR="00995E95" w:rsidRPr="007A4E7B">
        <w:rPr>
          <w:rFonts w:hint="eastAsia"/>
        </w:rPr>
        <w:t>鎮公所</w:t>
      </w:r>
      <w:r w:rsidRPr="007A4E7B">
        <w:rPr>
          <w:rFonts w:hint="eastAsia"/>
        </w:rPr>
        <w:t>；</w:t>
      </w:r>
      <w:r w:rsidRPr="007A4E7B">
        <w:rPr>
          <w:rFonts w:hint="eastAsia"/>
        </w:rPr>
        <w:t>2.</w:t>
      </w:r>
      <w:r w:rsidRPr="007A4E7B">
        <w:rPr>
          <w:rFonts w:hint="eastAsia"/>
        </w:rPr>
        <w:t>本計畫整理。</w:t>
      </w:r>
    </w:p>
    <w:p w:rsidR="00596EA3" w:rsidRPr="007A4E7B" w:rsidRDefault="00E12645" w:rsidP="00596EA3">
      <w:pPr>
        <w:pStyle w:val="3-X"/>
      </w:pPr>
      <w:bookmarkStart w:id="99" w:name="_Toc496073903"/>
      <w:r w:rsidRPr="007A4E7B">
        <w:rPr>
          <w:rFonts w:hint="eastAsia"/>
        </w:rPr>
        <w:lastRenderedPageBreak/>
        <w:t>金沙鎮災害應變中心編組負責單位</w:t>
      </w:r>
      <w:bookmarkEnd w:id="99"/>
    </w:p>
    <w:tbl>
      <w:tblPr>
        <w:tblW w:w="5000" w:type="pct"/>
        <w:jc w:val="center"/>
        <w:tblCellMar>
          <w:left w:w="28" w:type="dxa"/>
          <w:right w:w="28" w:type="dxa"/>
        </w:tblCellMar>
        <w:tblLook w:val="04A0" w:firstRow="1" w:lastRow="0" w:firstColumn="1" w:lastColumn="0" w:noHBand="0" w:noVBand="1"/>
      </w:tblPr>
      <w:tblGrid>
        <w:gridCol w:w="2476"/>
        <w:gridCol w:w="598"/>
        <w:gridCol w:w="598"/>
        <w:gridCol w:w="598"/>
        <w:gridCol w:w="598"/>
        <w:gridCol w:w="598"/>
        <w:gridCol w:w="598"/>
        <w:gridCol w:w="598"/>
        <w:gridCol w:w="600"/>
        <w:gridCol w:w="600"/>
        <w:gridCol w:w="602"/>
      </w:tblGrid>
      <w:tr w:rsidR="00AE2680" w:rsidTr="005D418A">
        <w:trPr>
          <w:trHeight w:val="1059"/>
          <w:jc w:val="center"/>
        </w:trPr>
        <w:tc>
          <w:tcPr>
            <w:tcW w:w="1376" w:type="pct"/>
            <w:tcBorders>
              <w:top w:val="single" w:sz="4" w:space="0" w:color="auto"/>
              <w:left w:val="single" w:sz="4" w:space="0" w:color="auto"/>
              <w:bottom w:val="single" w:sz="4" w:space="0" w:color="auto"/>
              <w:right w:val="single" w:sz="4" w:space="0" w:color="auto"/>
              <w:tl2br w:val="single" w:sz="4" w:space="0" w:color="auto"/>
            </w:tcBorders>
            <w:noWrap/>
            <w:vAlign w:val="center"/>
          </w:tcPr>
          <w:p w:rsidR="00695E3F" w:rsidRPr="007A4E7B" w:rsidRDefault="00E12645" w:rsidP="00695E3F">
            <w:pPr>
              <w:pStyle w:val="aa"/>
            </w:pPr>
            <w:r w:rsidRPr="007A4E7B">
              <w:rPr>
                <w:rFonts w:hint="eastAsia"/>
              </w:rPr>
              <w:t xml:space="preserve">           </w:t>
            </w:r>
            <w:r w:rsidRPr="007A4E7B">
              <w:rPr>
                <w:rFonts w:hint="eastAsia"/>
              </w:rPr>
              <w:t>單位</w:t>
            </w:r>
          </w:p>
          <w:p w:rsidR="00695E3F" w:rsidRPr="007A4E7B" w:rsidRDefault="00E12645" w:rsidP="00695E3F">
            <w:pPr>
              <w:pStyle w:val="aa"/>
              <w:ind w:firstLineChars="200" w:firstLine="440"/>
              <w:jc w:val="left"/>
            </w:pPr>
            <w:r w:rsidRPr="007A4E7B">
              <w:t>組別</w:t>
            </w:r>
            <w:r w:rsidRPr="007A4E7B">
              <w:t xml:space="preserve"> </w:t>
            </w:r>
            <w:r w:rsidRPr="007A4E7B">
              <w:rPr>
                <w:rFonts w:hint="eastAsia"/>
              </w:rPr>
              <w:t xml:space="preserve">        </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鎮長室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秘書室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主計室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人事室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民政課</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社會課</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建設課</w:t>
            </w:r>
          </w:p>
        </w:tc>
        <w:tc>
          <w:tcPr>
            <w:tcW w:w="363"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行政課</w:t>
            </w:r>
          </w:p>
        </w:tc>
        <w:tc>
          <w:tcPr>
            <w:tcW w:w="363"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農觀課</w:t>
            </w:r>
          </w:p>
        </w:tc>
        <w:tc>
          <w:tcPr>
            <w:tcW w:w="365"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695E3F" w:rsidRPr="007A4E7B" w:rsidRDefault="00E12645" w:rsidP="00695E3F">
            <w:pPr>
              <w:pStyle w:val="aa"/>
            </w:pPr>
            <w:r w:rsidRPr="007A4E7B">
              <w:t>清潔隊</w:t>
            </w:r>
          </w:p>
        </w:tc>
      </w:tr>
      <w:tr w:rsidR="00AE2680" w:rsidTr="005D418A">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t>指揮組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rPr>
                <w:rFonts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rPr>
                <w:rFonts w:ascii="Calibri" w:hAnsi="Calibri" w:cs="Calibri"/>
              </w:rPr>
            </w:pPr>
            <w:r w:rsidRPr="007A4E7B">
              <w:rPr>
                <w:rFonts w:ascii="微軟正黑體" w:eastAsia="微軟正黑體" w:hAnsi="微軟正黑體" w:cs="Arial"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r>
      <w:tr w:rsidR="00AE2680" w:rsidTr="005D418A">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E12645" w:rsidP="00695E3F">
            <w:pPr>
              <w:pStyle w:val="aa"/>
            </w:pPr>
            <w:r w:rsidRPr="007A4E7B">
              <w:t>幕僚作業組</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E12645" w:rsidP="00695E3F">
            <w:pPr>
              <w:pStyle w:val="aa"/>
            </w:pPr>
            <w:r w:rsidRPr="007A4E7B">
              <w:rPr>
                <w:rFonts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r>
      <w:tr w:rsidR="00AE2680" w:rsidTr="005D418A">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t>災害搶救組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rPr>
                <w:rFonts w:hint="eastAsia"/>
              </w:rPr>
              <w:t>●</w:t>
            </w: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rPr>
                <w:rFonts w:ascii="微軟正黑體" w:eastAsia="微軟正黑體" w:hAnsi="微軟正黑體" w:cs="Arial" w:hint="eastAsia"/>
              </w:rPr>
              <w:t>○</w:t>
            </w:r>
          </w:p>
        </w:tc>
      </w:tr>
      <w:tr w:rsidR="00AE2680" w:rsidTr="005D418A">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E12645" w:rsidP="00695E3F">
            <w:pPr>
              <w:pStyle w:val="aa"/>
            </w:pPr>
            <w:r w:rsidRPr="007A4E7B">
              <w:t>災情查報組</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E12645" w:rsidP="00695E3F">
            <w:pPr>
              <w:pStyle w:val="aa"/>
              <w:rPr>
                <w:rFonts w:ascii="Calibri" w:hAnsi="Calibri" w:cs="Calibri"/>
              </w:rPr>
            </w:pPr>
            <w:r w:rsidRPr="007A4E7B">
              <w:rPr>
                <w:rFonts w:ascii="微軟正黑體" w:eastAsia="微軟正黑體" w:hAnsi="微軟正黑體" w:cs="Arial"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E12645" w:rsidP="00695E3F">
            <w:pPr>
              <w:pStyle w:val="aa"/>
            </w:pPr>
            <w:r w:rsidRPr="007A4E7B">
              <w:rPr>
                <w:rFonts w:hint="eastAsia"/>
              </w:rPr>
              <w:t>●</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5E3F" w:rsidRPr="007A4E7B" w:rsidRDefault="00695E3F" w:rsidP="00695E3F">
            <w:pPr>
              <w:pStyle w:val="aa"/>
            </w:pPr>
          </w:p>
        </w:tc>
      </w:tr>
      <w:tr w:rsidR="00AE2680" w:rsidTr="005D418A">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t>撤離及</w:t>
            </w:r>
            <w:r w:rsidR="005D418A" w:rsidRPr="007A4E7B">
              <w:t>撤離及收容安置組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rPr>
                <w:rFonts w:ascii="Calibri" w:hAnsi="Calibri" w:cs="Calibri"/>
              </w:rPr>
            </w:pPr>
            <w:r w:rsidRPr="007A4E7B">
              <w:rPr>
                <w:rFonts w:ascii="微軟正黑體" w:eastAsia="微軟正黑體" w:hAnsi="微軟正黑體" w:cs="Arial"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rPr>
                <w:rFonts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r>
      <w:tr w:rsidR="00AE2680" w:rsidTr="005D418A">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E12645" w:rsidP="00695E3F">
            <w:pPr>
              <w:pStyle w:val="aa"/>
            </w:pPr>
            <w:r w:rsidRPr="007A4E7B">
              <w:t>衛生及支援調度組</w:t>
            </w: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695E3F" w:rsidP="00695E3F">
            <w:pPr>
              <w:pStyle w:val="aa"/>
            </w:pPr>
          </w:p>
        </w:tc>
        <w:tc>
          <w:tcPr>
            <w:tcW w:w="3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95E3F" w:rsidRPr="007A4E7B" w:rsidRDefault="00E12645" w:rsidP="00695E3F">
            <w:pPr>
              <w:pStyle w:val="aa"/>
            </w:pPr>
            <w:r w:rsidRPr="007A4E7B">
              <w:rPr>
                <w:rFonts w:hint="eastAsia"/>
              </w:rPr>
              <w:t>●</w:t>
            </w:r>
          </w:p>
        </w:tc>
      </w:tr>
      <w:tr w:rsidR="00AE2680" w:rsidTr="005D418A">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t>後勤財務組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rPr>
                <w:rFonts w:ascii="Calibri" w:hAnsi="Calibri" w:cs="Calibri"/>
              </w:rPr>
            </w:pPr>
            <w:r w:rsidRPr="007A4E7B">
              <w:rPr>
                <w:rFonts w:ascii="微軟正黑體" w:eastAsia="微軟正黑體" w:hAnsi="微軟正黑體" w:cs="Arial"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rPr>
                <w:rFonts w:ascii="Calibri" w:hAnsi="Calibri" w:cs="Calibri"/>
              </w:rPr>
            </w:pPr>
            <w:r w:rsidRPr="007A4E7B">
              <w:rPr>
                <w:rFonts w:ascii="微軟正黑體" w:eastAsia="微軟正黑體" w:hAnsi="微軟正黑體" w:cs="Arial" w:hint="eastAsia"/>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E12645" w:rsidP="00695E3F">
            <w:pPr>
              <w:pStyle w:val="aa"/>
            </w:pPr>
            <w:r w:rsidRPr="007A4E7B">
              <w:rPr>
                <w:rFonts w:hint="eastAsia"/>
              </w:rPr>
              <w:t>●</w:t>
            </w: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695E3F" w:rsidRPr="007A4E7B" w:rsidRDefault="00695E3F" w:rsidP="00695E3F">
            <w:pPr>
              <w:pStyle w:val="aa"/>
            </w:pPr>
          </w:p>
        </w:tc>
      </w:tr>
      <w:tr w:rsidR="00AE2680" w:rsidTr="005D418A">
        <w:trPr>
          <w:trHeight w:val="411"/>
          <w:jc w:val="center"/>
        </w:trPr>
        <w:tc>
          <w:tcPr>
            <w:tcW w:w="1376" w:type="pct"/>
            <w:tcBorders>
              <w:top w:val="nil"/>
              <w:left w:val="single" w:sz="8" w:space="0" w:color="auto"/>
              <w:bottom w:val="single" w:sz="8" w:space="0" w:color="auto"/>
              <w:right w:val="single" w:sz="4" w:space="0" w:color="auto"/>
            </w:tcBorders>
            <w:noWrap/>
            <w:vAlign w:val="center"/>
          </w:tcPr>
          <w:p w:rsidR="00695E3F" w:rsidRPr="007A4E7B" w:rsidRDefault="00E12645" w:rsidP="00695E3F">
            <w:pPr>
              <w:pStyle w:val="aa"/>
            </w:pPr>
            <w:r w:rsidRPr="007A4E7B">
              <w:t>備註</w:t>
            </w:r>
          </w:p>
        </w:tc>
        <w:tc>
          <w:tcPr>
            <w:tcW w:w="3624" w:type="pct"/>
            <w:gridSpan w:val="10"/>
            <w:tcBorders>
              <w:top w:val="single" w:sz="4" w:space="0" w:color="auto"/>
              <w:left w:val="nil"/>
              <w:bottom w:val="single" w:sz="8" w:space="0" w:color="auto"/>
              <w:right w:val="single" w:sz="4" w:space="0" w:color="auto"/>
            </w:tcBorders>
            <w:noWrap/>
            <w:vAlign w:val="center"/>
          </w:tcPr>
          <w:p w:rsidR="00695E3F" w:rsidRPr="007A4E7B" w:rsidRDefault="00E12645" w:rsidP="00695E3F">
            <w:pPr>
              <w:pStyle w:val="aa"/>
              <w:jc w:val="left"/>
            </w:pPr>
            <w:r w:rsidRPr="007A4E7B">
              <w:rPr>
                <w:rFonts w:hint="eastAsia"/>
              </w:rPr>
              <w:t>●</w:t>
            </w:r>
            <w:r w:rsidRPr="007A4E7B">
              <w:t>：主要負責單位；</w:t>
            </w:r>
            <w:r w:rsidRPr="007A4E7B">
              <w:rPr>
                <w:rFonts w:ascii="Arial" w:hAnsi="Arial" w:cs="Arial"/>
              </w:rPr>
              <w:t>○</w:t>
            </w:r>
            <w:r w:rsidRPr="007A4E7B">
              <w:t>：協助單位</w:t>
            </w:r>
          </w:p>
        </w:tc>
      </w:tr>
    </w:tbl>
    <w:p w:rsidR="00C867C3" w:rsidRPr="007A4E7B" w:rsidRDefault="00E12645" w:rsidP="00C867C3">
      <w:pPr>
        <w:pStyle w:val="ac"/>
        <w:spacing w:after="360"/>
        <w:ind w:left="1000" w:hanging="1000"/>
      </w:pPr>
      <w:r w:rsidRPr="007A4E7B">
        <w:rPr>
          <w:rFonts w:hint="eastAsia"/>
        </w:rPr>
        <w:t>資料來源：</w:t>
      </w:r>
      <w:r w:rsidRPr="007A4E7B">
        <w:rPr>
          <w:rFonts w:hint="eastAsia"/>
        </w:rPr>
        <w:t>1.</w:t>
      </w:r>
      <w:r w:rsidR="00FB0773" w:rsidRPr="007A4E7B">
        <w:rPr>
          <w:rFonts w:hint="eastAsia"/>
        </w:rPr>
        <w:t>金沙</w:t>
      </w:r>
      <w:r w:rsidR="00995E95" w:rsidRPr="007A4E7B">
        <w:rPr>
          <w:rFonts w:hint="eastAsia"/>
        </w:rPr>
        <w:t>鎮公所</w:t>
      </w:r>
      <w:r w:rsidRPr="007A4E7B">
        <w:rPr>
          <w:rFonts w:hint="eastAsia"/>
        </w:rPr>
        <w:t>。</w:t>
      </w:r>
      <w:r w:rsidR="008F4915" w:rsidRPr="007A4E7B">
        <w:rPr>
          <w:rFonts w:hint="eastAsia"/>
        </w:rPr>
        <w:t>2</w:t>
      </w:r>
      <w:r w:rsidRPr="007A4E7B">
        <w:rPr>
          <w:rFonts w:hint="eastAsia"/>
        </w:rPr>
        <w:t>.</w:t>
      </w:r>
      <w:r w:rsidRPr="007A4E7B">
        <w:rPr>
          <w:rFonts w:hint="eastAsia"/>
        </w:rPr>
        <w:t>本計畫整理。</w:t>
      </w:r>
    </w:p>
    <w:p w:rsidR="00C867C3" w:rsidRPr="007A4E7B" w:rsidRDefault="00C867C3" w:rsidP="00FA37B4">
      <w:pPr>
        <w:pStyle w:val="31"/>
      </w:pPr>
    </w:p>
    <w:p w:rsidR="00C867C3" w:rsidRPr="007A4E7B" w:rsidRDefault="00C867C3" w:rsidP="00FA37B4">
      <w:pPr>
        <w:pStyle w:val="31"/>
      </w:pPr>
    </w:p>
    <w:p w:rsidR="00183F26" w:rsidRPr="007A4E7B" w:rsidRDefault="00E12645">
      <w:pPr>
        <w:widowControl/>
        <w:rPr>
          <w:rFonts w:eastAsia="標楷體"/>
          <w:szCs w:val="48"/>
        </w:rPr>
      </w:pPr>
      <w:r w:rsidRPr="007A4E7B">
        <w:br w:type="page"/>
      </w:r>
    </w:p>
    <w:p w:rsidR="00C867C3" w:rsidRPr="007A4E7B" w:rsidRDefault="00E12645" w:rsidP="00C867C3">
      <w:pPr>
        <w:pStyle w:val="2"/>
        <w:spacing w:before="360" w:after="180"/>
      </w:pPr>
      <w:bookmarkStart w:id="100" w:name="_Toc83886206"/>
      <w:r w:rsidRPr="007A4E7B">
        <w:rPr>
          <w:rFonts w:hint="eastAsia"/>
        </w:rPr>
        <w:lastRenderedPageBreak/>
        <w:t>建立完整防救災體系與機制</w:t>
      </w:r>
      <w:bookmarkEnd w:id="100"/>
    </w:p>
    <w:p w:rsidR="00CF2477" w:rsidRPr="007A4E7B" w:rsidRDefault="00E12645" w:rsidP="00C867C3">
      <w:pPr>
        <w:pStyle w:val="3"/>
        <w:spacing w:before="180" w:after="180"/>
      </w:pPr>
      <w:r w:rsidRPr="007A4E7B">
        <w:rPr>
          <w:rFonts w:hint="eastAsia"/>
        </w:rPr>
        <w:t>防救災組織之運作機制</w:t>
      </w:r>
    </w:p>
    <w:p w:rsidR="00CF2477" w:rsidRPr="007A4E7B" w:rsidRDefault="00E12645" w:rsidP="00C867C3">
      <w:pPr>
        <w:pStyle w:val="31"/>
      </w:pPr>
      <w:r w:rsidRPr="007A4E7B">
        <w:rPr>
          <w:rFonts w:hint="eastAsia"/>
        </w:rPr>
        <w:t>由於金門縣之地理位置為離島，若發生大規模災害，受災區域之災情可能急需救援，僅被動地等待中央及縣府等外界的救災支援，除了緩不濟急，更可能造成更多遺憾，為掌握搶救時效，唯有建立自力自助的防救災組織，始可能於災害發生第一時間內，投入搶救行列，發揮即時的救命功能。為因應大規模災害發生時重要的自救措施，故建立以</w:t>
      </w:r>
      <w:r w:rsidR="00995E95" w:rsidRPr="007A4E7B">
        <w:rPr>
          <w:rFonts w:hint="eastAsia"/>
        </w:rPr>
        <w:t>鎮公所</w:t>
      </w:r>
      <w:r w:rsidRPr="007A4E7B">
        <w:rPr>
          <w:rFonts w:hint="eastAsia"/>
        </w:rPr>
        <w:t>為核心的地區防救災體系，其救災體系與機制的運作方式說明如下：</w:t>
      </w:r>
    </w:p>
    <w:p w:rsidR="00C867C3" w:rsidRPr="007A4E7B" w:rsidRDefault="00E12645" w:rsidP="00C867C3">
      <w:pPr>
        <w:pStyle w:val="4"/>
        <w:spacing w:after="180"/>
      </w:pPr>
      <w:r w:rsidRPr="007A4E7B">
        <w:rPr>
          <w:rFonts w:hint="eastAsia"/>
        </w:rPr>
        <w:t>召開災害防救會報</w:t>
      </w:r>
    </w:p>
    <w:p w:rsidR="00C867C3" w:rsidRPr="007A4E7B" w:rsidRDefault="00E12645" w:rsidP="00C867C3">
      <w:pPr>
        <w:pStyle w:val="41"/>
        <w:ind w:left="360" w:firstLine="480"/>
      </w:pPr>
      <w:r w:rsidRPr="007A4E7B">
        <w:rPr>
          <w:rFonts w:hint="eastAsia"/>
        </w:rPr>
        <w:t>依災害防救法第</w:t>
      </w:r>
      <w:r w:rsidRPr="007A4E7B">
        <w:rPr>
          <w:rFonts w:hint="eastAsia"/>
        </w:rPr>
        <w:t>10</w:t>
      </w:r>
      <w:r w:rsidRPr="007A4E7B">
        <w:rPr>
          <w:rFonts w:hint="eastAsia"/>
        </w:rPr>
        <w:t>及</w:t>
      </w:r>
      <w:r w:rsidRPr="007A4E7B">
        <w:rPr>
          <w:rFonts w:hint="eastAsia"/>
        </w:rPr>
        <w:t>11</w:t>
      </w:r>
      <w:r w:rsidRPr="007A4E7B">
        <w:rPr>
          <w:rFonts w:hint="eastAsia"/>
        </w:rPr>
        <w:t>條，</w:t>
      </w:r>
      <w:r w:rsidR="00995E95" w:rsidRPr="007A4E7B">
        <w:rPr>
          <w:rFonts w:hint="eastAsia"/>
        </w:rPr>
        <w:t>鎮公所</w:t>
      </w:r>
      <w:r w:rsidRPr="007A4E7B">
        <w:rPr>
          <w:rFonts w:hint="eastAsia"/>
        </w:rPr>
        <w:t>得設立災害防救會報。按照災害防救會報的設置要點，原則上每半年召開會議一次，必要時，得召開臨時會議，另外，每年防汛期前亦應召開會議，針對各項防汛準備工作進行報告、協調與討論。會議召開均由</w:t>
      </w:r>
      <w:r w:rsidR="00FB0773" w:rsidRPr="007A4E7B">
        <w:rPr>
          <w:rFonts w:hint="eastAsia"/>
        </w:rPr>
        <w:t>鎮長</w:t>
      </w:r>
      <w:r w:rsidR="00F35E3C" w:rsidRPr="007A4E7B">
        <w:rPr>
          <w:rFonts w:hint="eastAsia"/>
        </w:rPr>
        <w:t>擔任召集人，並擔任主席，由</w:t>
      </w:r>
      <w:r w:rsidRPr="007A4E7B">
        <w:rPr>
          <w:rFonts w:hint="eastAsia"/>
        </w:rPr>
        <w:t>秘書擔任副召集人，各課室主管擔任委員；召集人未能出席時，則由副召集人擔任主席，召集人及副召集人均未能出席時，由出席委員互推一人擔任主席。</w:t>
      </w:r>
    </w:p>
    <w:p w:rsidR="00CF2477" w:rsidRPr="007A4E7B" w:rsidRDefault="00E12645" w:rsidP="00C867C3">
      <w:pPr>
        <w:pStyle w:val="41"/>
        <w:ind w:left="360" w:firstLine="480"/>
      </w:pPr>
      <w:r w:rsidRPr="007A4E7B">
        <w:rPr>
          <w:rFonts w:hint="eastAsia"/>
        </w:rPr>
        <w:t>在會議召開前一週，各單位應將報告與討論事項準備妥當，並送交至民政課彙整，彙整後之資料應預先呈報給會報召集人。會議召開時，各單位針對其防救災工作推動情形進行報告或提案，經協調與討論後，由主席決議，各單位依決議辦理工作事項，民政課則需針對決議事項進行管考。每次會議開始時，首先應要求各單位報告上次決議事項辦理情形。</w:t>
      </w:r>
    </w:p>
    <w:p w:rsidR="00F828B2" w:rsidRPr="007A4E7B" w:rsidRDefault="00E12645" w:rsidP="00F828B2">
      <w:pPr>
        <w:pStyle w:val="4"/>
        <w:spacing w:after="180"/>
      </w:pPr>
      <w:r w:rsidRPr="007A4E7B">
        <w:rPr>
          <w:rFonts w:hint="eastAsia"/>
        </w:rPr>
        <w:t>修訂地區災害防救計畫</w:t>
      </w:r>
    </w:p>
    <w:p w:rsidR="00F828B2" w:rsidRPr="007A4E7B" w:rsidRDefault="00E12645" w:rsidP="00F828B2">
      <w:pPr>
        <w:pStyle w:val="41"/>
        <w:ind w:left="360" w:firstLine="480"/>
      </w:pPr>
      <w:r w:rsidRPr="007A4E7B">
        <w:rPr>
          <w:rFonts w:hint="eastAsia"/>
        </w:rPr>
        <w:t>地區災害防救計畫是公所推動各項災害防救工作的依據，在計畫中應掌握轄區內之災害潛勢，並針對潛勢地點擬定對策，按此推動各項防救災工作，計畫中亦詳述各單位於防救災工作上的權責分工，按照災害防救法施行細則第</w:t>
      </w:r>
      <w:r w:rsidRPr="007A4E7B">
        <w:rPr>
          <w:rFonts w:hint="eastAsia"/>
        </w:rPr>
        <w:t>9</w:t>
      </w:r>
      <w:r w:rsidRPr="007A4E7B">
        <w:rPr>
          <w:rFonts w:hint="eastAsia"/>
        </w:rPr>
        <w:t>條規定，鄉（鎮、市）公所每二年應依規定、災害防救計畫、地區災害發生狀況、災害潛勢特性等，進行勘查、評估，檢討地區災害防救計畫；必要時，得隨時辦理之，而</w:t>
      </w:r>
      <w:r w:rsidR="00995E95" w:rsidRPr="007A4E7B">
        <w:rPr>
          <w:rFonts w:hint="eastAsia"/>
        </w:rPr>
        <w:t>鎮公所</w:t>
      </w:r>
      <w:r w:rsidRPr="007A4E7B">
        <w:rPr>
          <w:rFonts w:hint="eastAsia"/>
        </w:rPr>
        <w:t>亦應比照鄉（鎮、市）公所來辦理，每兩年針對災害防救計畫檢討，若有需要時則進行修正，並依據「金門縣各鄉鎮地區災害防救計畫備查程序」辦理地區計畫增修及提報金門縣災害防救會報備查，備查前須依照備查程序辦理（如下</w:t>
      </w:r>
      <w:r w:rsidR="00A80F38" w:rsidRPr="007A4E7B">
        <w:fldChar w:fldCharType="begin"/>
      </w:r>
      <w:r w:rsidR="00A80F38" w:rsidRPr="007A4E7B">
        <w:instrText xml:space="preserve">REF _Ref421224743 \r \h \* MERGEFORMAT </w:instrText>
      </w:r>
      <w:r w:rsidR="00A80F38" w:rsidRPr="007A4E7B">
        <w:fldChar w:fldCharType="separate"/>
      </w:r>
      <w:r w:rsidR="00C257B3" w:rsidRPr="007A4E7B">
        <w:rPr>
          <w:rFonts w:hint="eastAsia"/>
        </w:rPr>
        <w:t>圖</w:t>
      </w:r>
      <w:r w:rsidR="00C257B3" w:rsidRPr="007A4E7B">
        <w:rPr>
          <w:rFonts w:hint="eastAsia"/>
        </w:rPr>
        <w:t>3-2</w:t>
      </w:r>
      <w:r w:rsidR="00A80F38" w:rsidRPr="007A4E7B">
        <w:fldChar w:fldCharType="end"/>
      </w:r>
      <w:r w:rsidRPr="007A4E7B">
        <w:rPr>
          <w:rFonts w:hint="eastAsia"/>
        </w:rPr>
        <w:t>所示），修正後之計畫應提報給縣府，以利縣府掌握各公所防救災工作推動的情況。</w:t>
      </w:r>
    </w:p>
    <w:p w:rsidR="00CF2477" w:rsidRPr="007A4E7B" w:rsidRDefault="00E12645" w:rsidP="00F828B2">
      <w:pPr>
        <w:pStyle w:val="41"/>
        <w:ind w:left="360" w:firstLine="480"/>
      </w:pPr>
      <w:r w:rsidRPr="007A4E7B">
        <w:rPr>
          <w:rFonts w:hint="eastAsia"/>
        </w:rPr>
        <w:t>由民政課邀集建設課、社會課、秘書室、</w:t>
      </w:r>
      <w:r w:rsidR="00AC056D" w:rsidRPr="007A4E7B">
        <w:rPr>
          <w:rFonts w:hint="eastAsia"/>
        </w:rPr>
        <w:t>行政課</w:t>
      </w:r>
      <w:r w:rsidRPr="007A4E7B">
        <w:rPr>
          <w:rFonts w:hint="eastAsia"/>
        </w:rPr>
        <w:t>、</w:t>
      </w:r>
      <w:r w:rsidR="00AC056D" w:rsidRPr="007A4E7B">
        <w:rPr>
          <w:rFonts w:hint="eastAsia"/>
        </w:rPr>
        <w:t>清潔隊</w:t>
      </w:r>
      <w:r w:rsidRPr="007A4E7B">
        <w:rPr>
          <w:rFonts w:hint="eastAsia"/>
        </w:rPr>
        <w:t>等單位來共同修訂地區災害防救計畫，各單位就其權責範圍的工作進行檢視，於修訂計畫交由</w:t>
      </w:r>
      <w:r w:rsidRPr="007A4E7B">
        <w:rPr>
          <w:rFonts w:hint="eastAsia"/>
        </w:rPr>
        <w:lastRenderedPageBreak/>
        <w:t>民政課彙整，並送交災害防救會報核定後報請縣級災害防救會報備查，之後函頒至各單位，各單位即按照計畫推動各項災害防救工作。</w:t>
      </w:r>
    </w:p>
    <w:tbl>
      <w:tblPr>
        <w:tblStyle w:val="ae"/>
        <w:tblW w:w="5000" w:type="pct"/>
        <w:tblLook w:val="01E0" w:firstRow="1" w:lastRow="1" w:firstColumn="1" w:lastColumn="1" w:noHBand="0" w:noVBand="0"/>
      </w:tblPr>
      <w:tblGrid>
        <w:gridCol w:w="8624"/>
      </w:tblGrid>
      <w:tr w:rsidR="00AE2680" w:rsidTr="00835CC3">
        <w:tc>
          <w:tcPr>
            <w:tcW w:w="5000" w:type="pct"/>
          </w:tcPr>
          <w:p w:rsidR="00F828B2" w:rsidRPr="007A4E7B" w:rsidRDefault="00E12645" w:rsidP="00835CC3">
            <w:pPr>
              <w:pStyle w:val="ad"/>
            </w:pPr>
            <w:r w:rsidRPr="007A4E7B">
              <w:rPr>
                <w:noProof/>
              </w:rPr>
              <w:drawing>
                <wp:inline distT="0" distB="0" distL="0" distR="0">
                  <wp:extent cx="5339080" cy="4803775"/>
                  <wp:effectExtent l="19050" t="0" r="0" b="0"/>
                  <wp:docPr id="14" name="圖片 13"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jpg"/>
                          <pic:cNvPicPr/>
                        </pic:nvPicPr>
                        <pic:blipFill>
                          <a:blip r:embed="rId54"/>
                          <a:stretch>
                            <a:fillRect/>
                          </a:stretch>
                        </pic:blipFill>
                        <pic:spPr>
                          <a:xfrm>
                            <a:off x="0" y="0"/>
                            <a:ext cx="5339080" cy="4803775"/>
                          </a:xfrm>
                          <a:prstGeom prst="rect">
                            <a:avLst/>
                          </a:prstGeom>
                        </pic:spPr>
                      </pic:pic>
                    </a:graphicData>
                  </a:graphic>
                </wp:inline>
              </w:drawing>
            </w:r>
          </w:p>
        </w:tc>
      </w:tr>
      <w:tr w:rsidR="00AE2680" w:rsidTr="00835CC3">
        <w:tc>
          <w:tcPr>
            <w:tcW w:w="5000" w:type="pct"/>
          </w:tcPr>
          <w:p w:rsidR="00F828B2" w:rsidRPr="007A4E7B" w:rsidRDefault="00E12645" w:rsidP="00835CC3">
            <w:pPr>
              <w:pStyle w:val="3-X0"/>
              <w:rPr>
                <w:color w:val="auto"/>
              </w:rPr>
            </w:pPr>
            <w:bookmarkStart w:id="101" w:name="_Ref421224743"/>
            <w:bookmarkStart w:id="102" w:name="_Toc83886327"/>
            <w:r w:rsidRPr="007A4E7B">
              <w:rPr>
                <w:rFonts w:cs="Arial" w:hint="eastAsia"/>
                <w:color w:val="auto"/>
              </w:rPr>
              <w:t>地區災害防救計畫備查程序流程圖</w:t>
            </w:r>
            <w:bookmarkEnd w:id="101"/>
            <w:bookmarkEnd w:id="102"/>
          </w:p>
        </w:tc>
      </w:tr>
    </w:tbl>
    <w:p w:rsidR="00CF2477" w:rsidRPr="007A4E7B" w:rsidRDefault="00E12645" w:rsidP="00F828B2">
      <w:pPr>
        <w:pStyle w:val="ac"/>
        <w:spacing w:after="360"/>
        <w:ind w:left="1000" w:hanging="1000"/>
      </w:pPr>
      <w:r w:rsidRPr="007A4E7B">
        <w:rPr>
          <w:rFonts w:hint="eastAsia"/>
        </w:rPr>
        <w:t>資料來源：本計畫繪製。</w:t>
      </w:r>
    </w:p>
    <w:p w:rsidR="00BF15B6" w:rsidRPr="007A4E7B" w:rsidRDefault="00E12645" w:rsidP="00BF15B6">
      <w:pPr>
        <w:pStyle w:val="4"/>
        <w:spacing w:after="180"/>
      </w:pPr>
      <w:r w:rsidRPr="007A4E7B">
        <w:rPr>
          <w:rFonts w:hint="eastAsia"/>
        </w:rPr>
        <w:t>修訂</w:t>
      </w:r>
      <w:r w:rsidR="00995E95" w:rsidRPr="007A4E7B">
        <w:rPr>
          <w:rFonts w:hint="eastAsia"/>
        </w:rPr>
        <w:t>鎮公所</w:t>
      </w:r>
      <w:r w:rsidRPr="007A4E7B">
        <w:rPr>
          <w:rFonts w:hint="eastAsia"/>
        </w:rPr>
        <w:t>災害應變中心作業要點</w:t>
      </w:r>
    </w:p>
    <w:p w:rsidR="00BF15B6" w:rsidRPr="007A4E7B" w:rsidRDefault="00E12645" w:rsidP="00BF15B6">
      <w:pPr>
        <w:pStyle w:val="41"/>
        <w:ind w:left="360" w:firstLine="480"/>
      </w:pPr>
      <w:r w:rsidRPr="007A4E7B">
        <w:rPr>
          <w:rFonts w:hint="eastAsia"/>
        </w:rPr>
        <w:t>為使公所災害應變中心能順利運作，</w:t>
      </w:r>
      <w:r w:rsidR="00995E95" w:rsidRPr="007A4E7B">
        <w:rPr>
          <w:rFonts w:hint="eastAsia"/>
        </w:rPr>
        <w:t>鎮公所</w:t>
      </w:r>
      <w:r w:rsidRPr="007A4E7B">
        <w:rPr>
          <w:rFonts w:hint="eastAsia"/>
        </w:rPr>
        <w:t>應修訂公所災害應變中心作業要點，其內容應包括應變中心開設與撤除標準、開設及管制作業程序、進駐單位、編組與單位任務分工等項目，各單位據此作業要點及應變中心作業手冊、災害標準作業程序等採取應變行動。</w:t>
      </w:r>
    </w:p>
    <w:p w:rsidR="00BF15B6" w:rsidRPr="007A4E7B" w:rsidRDefault="00E12645" w:rsidP="00BF15B6">
      <w:pPr>
        <w:pStyle w:val="41"/>
        <w:ind w:left="360" w:firstLine="480"/>
      </w:pPr>
      <w:r w:rsidRPr="007A4E7B">
        <w:rPr>
          <w:rFonts w:hint="eastAsia"/>
        </w:rPr>
        <w:t>鎮級災害應變中心作業要點由民政課研擬，並於災害防救會報時提出，以供各單位檢視與討論，之後再次進行修正，並函頒至各單位，各單位即按照此作業要點來進行應變工作。</w:t>
      </w:r>
    </w:p>
    <w:p w:rsidR="00BF15B6" w:rsidRPr="007A4E7B" w:rsidRDefault="00BF15B6" w:rsidP="00BF15B6">
      <w:pPr>
        <w:pStyle w:val="41"/>
        <w:ind w:left="360" w:firstLine="480"/>
      </w:pPr>
    </w:p>
    <w:p w:rsidR="00BF15B6" w:rsidRPr="007A4E7B" w:rsidRDefault="00E12645" w:rsidP="00BF15B6">
      <w:pPr>
        <w:pStyle w:val="4"/>
        <w:spacing w:after="180"/>
      </w:pPr>
      <w:r w:rsidRPr="007A4E7B">
        <w:rPr>
          <w:rFonts w:hint="eastAsia"/>
        </w:rPr>
        <w:lastRenderedPageBreak/>
        <w:t>編訂災害應變標準作業程序</w:t>
      </w:r>
    </w:p>
    <w:p w:rsidR="00BF15B6" w:rsidRPr="007A4E7B" w:rsidRDefault="00E12645" w:rsidP="00BF15B6">
      <w:pPr>
        <w:pStyle w:val="41"/>
        <w:ind w:left="360" w:firstLine="480"/>
      </w:pPr>
      <w:r w:rsidRPr="007A4E7B">
        <w:rPr>
          <w:rFonts w:hint="eastAsia"/>
        </w:rPr>
        <w:t>除根據應變中心作業要點外，各單位在處理各項災情及事故時，應有一套可依循的作業程序，便於相關人員能夠按此程序，有效率地採取應變行動，標準作業程序應包括基本的災情查通報、各項災情處置、災民疏散避難等。</w:t>
      </w:r>
    </w:p>
    <w:p w:rsidR="00BF15B6" w:rsidRPr="007A4E7B" w:rsidRDefault="00E12645" w:rsidP="00BF15B6">
      <w:pPr>
        <w:pStyle w:val="41"/>
        <w:ind w:left="360" w:firstLine="480"/>
      </w:pPr>
      <w:r w:rsidRPr="007A4E7B">
        <w:rPr>
          <w:rFonts w:hint="eastAsia"/>
        </w:rPr>
        <w:t>由於不同的應變工作分屬不同單位來負責，因此應由各單位各自編訂，而共通性的作業程序則應由民政課來編訂，各單位編訂完成後，應於災害防救會報上進行檢視與討論，在修訂後函頒至各單位，以此做為各項災害事故應變標準作業程序。</w:t>
      </w:r>
    </w:p>
    <w:p w:rsidR="00BF15B6" w:rsidRPr="007A4E7B" w:rsidRDefault="00E12645" w:rsidP="00BF15B6">
      <w:pPr>
        <w:pStyle w:val="4"/>
        <w:spacing w:after="180"/>
      </w:pPr>
      <w:r w:rsidRPr="007A4E7B">
        <w:rPr>
          <w:rFonts w:hint="eastAsia"/>
        </w:rPr>
        <w:t>建立複式緊急通報系統及機制</w:t>
      </w:r>
    </w:p>
    <w:p w:rsidR="00CF2477" w:rsidRPr="007A4E7B" w:rsidRDefault="00E12645" w:rsidP="00BF15B6">
      <w:pPr>
        <w:pStyle w:val="41"/>
        <w:ind w:left="360" w:firstLine="480"/>
      </w:pPr>
      <w:r w:rsidRPr="007A4E7B">
        <w:rPr>
          <w:rFonts w:hint="eastAsia"/>
        </w:rPr>
        <w:t>由於災害應變牽涉不同層級與不同單位，因此建立起緊急通報系統與機制有相當之必要性，公所內各單位應就其應變工作可能牽涉到的單位，建立起聯繫機制，包括窗口與其聯絡方式等，並將相關資料送交至民政課，由其彙整。</w:t>
      </w:r>
    </w:p>
    <w:p w:rsidR="00867029" w:rsidRPr="007A4E7B" w:rsidRDefault="00E12645" w:rsidP="00867029">
      <w:pPr>
        <w:pStyle w:val="4"/>
        <w:spacing w:after="180"/>
      </w:pPr>
      <w:r w:rsidRPr="007A4E7B">
        <w:rPr>
          <w:rFonts w:hint="eastAsia"/>
        </w:rPr>
        <w:t>定期更新災害應變中心編組名冊</w:t>
      </w:r>
    </w:p>
    <w:p w:rsidR="00BF15B6" w:rsidRPr="007A4E7B" w:rsidRDefault="00E12645" w:rsidP="00867029">
      <w:pPr>
        <w:pStyle w:val="41"/>
        <w:ind w:left="360" w:firstLine="480"/>
      </w:pPr>
      <w:r w:rsidRPr="007A4E7B">
        <w:rPr>
          <w:rFonts w:hint="eastAsia"/>
        </w:rPr>
        <w:t>災害應變時需聯繫各單位編組人員進駐應變中心，因此需定期更新應變中心編組名冊，以利聯繫事宜，各單位應定期或在人員異動時將名冊與聯繫等相關資料更新，送交民政課進行彙整。</w:t>
      </w:r>
    </w:p>
    <w:p w:rsidR="00BF15B6" w:rsidRPr="007A4E7B" w:rsidRDefault="00E12645" w:rsidP="00867029">
      <w:pPr>
        <w:pStyle w:val="4"/>
        <w:spacing w:after="180"/>
      </w:pPr>
      <w:r w:rsidRPr="007A4E7B">
        <w:rPr>
          <w:rFonts w:hint="eastAsia"/>
        </w:rPr>
        <w:t>辦理各災害相關教育訓練</w:t>
      </w:r>
      <w:r w:rsidRPr="007A4E7B">
        <w:rPr>
          <w:rFonts w:hint="eastAsia"/>
        </w:rPr>
        <w:t>/</w:t>
      </w:r>
      <w:r w:rsidRPr="007A4E7B">
        <w:rPr>
          <w:rFonts w:hint="eastAsia"/>
        </w:rPr>
        <w:t>講習</w:t>
      </w:r>
    </w:p>
    <w:p w:rsidR="00867029" w:rsidRPr="007A4E7B" w:rsidRDefault="00E12645" w:rsidP="00E62961">
      <w:pPr>
        <w:pStyle w:val="5"/>
        <w:numPr>
          <w:ilvl w:val="0"/>
          <w:numId w:val="76"/>
        </w:numPr>
      </w:pPr>
      <w:r w:rsidRPr="007A4E7B">
        <w:t>災情查通報教育訓練：訂定</w:t>
      </w:r>
      <w:r w:rsidR="00BD2DE2" w:rsidRPr="007A4E7B">
        <w:t>本鎮</w:t>
      </w:r>
      <w:r w:rsidRPr="007A4E7B">
        <w:t>災情查報通報執行規定，每年定期辦理，針對</w:t>
      </w:r>
      <w:r w:rsidR="00FB0773" w:rsidRPr="007A4E7B">
        <w:t>里長</w:t>
      </w:r>
      <w:r w:rsidRPr="007A4E7B">
        <w:t>、</w:t>
      </w:r>
      <w:r w:rsidR="00FB0773" w:rsidRPr="007A4E7B">
        <w:t>里幹事</w:t>
      </w:r>
      <w:r w:rsidRPr="007A4E7B">
        <w:t>辦理所屬災情查報人員教育訓練事宜並製作相關成果檔案。</w:t>
      </w:r>
    </w:p>
    <w:p w:rsidR="00867029" w:rsidRPr="007A4E7B" w:rsidRDefault="00E12645" w:rsidP="003C0F8C">
      <w:pPr>
        <w:pStyle w:val="5"/>
      </w:pPr>
      <w:r w:rsidRPr="007A4E7B">
        <w:t>衛星電話教育訓練：每年定期辦理，增強本所具備抗災性及無遠弗界的通訊能力，以彌補傳統有線電、無線電通訊網路系統抗災能力之不足，建立完善的防救災專用通訊網路。</w:t>
      </w:r>
    </w:p>
    <w:p w:rsidR="00867029" w:rsidRPr="007A4E7B" w:rsidRDefault="00E12645" w:rsidP="003C0F8C">
      <w:pPr>
        <w:pStyle w:val="5"/>
      </w:pPr>
      <w:r w:rsidRPr="007A4E7B">
        <w:t>應變管理資訊系統</w:t>
      </w:r>
      <w:r w:rsidRPr="007A4E7B">
        <w:t>(EMIS)</w:t>
      </w:r>
      <w:r w:rsidRPr="007A4E7B">
        <w:t>及應變管理資訊雲端服務</w:t>
      </w:r>
      <w:r w:rsidRPr="007A4E7B">
        <w:t>(EMIC)</w:t>
      </w:r>
      <w:r w:rsidRPr="007A4E7B">
        <w:t>教育訓練：每年定期辦理，加強本所災害防救人員於汛期前熟悉</w:t>
      </w:r>
      <w:r w:rsidRPr="007A4E7B">
        <w:t>EMIS</w:t>
      </w:r>
      <w:r w:rsidRPr="007A4E7B">
        <w:t>及</w:t>
      </w:r>
      <w:r w:rsidRPr="007A4E7B">
        <w:t>EMIC</w:t>
      </w:r>
      <w:r w:rsidRPr="007A4E7B">
        <w:t>系統運作方式，以因應災害發生時，能即時運用該系統通報災情與整合救災資源，以達迅速救災及減輕災害損失，特辦理本訓練。</w:t>
      </w:r>
    </w:p>
    <w:p w:rsidR="00867029" w:rsidRPr="007A4E7B" w:rsidRDefault="00E12645" w:rsidP="003C0F8C">
      <w:pPr>
        <w:pStyle w:val="5"/>
      </w:pPr>
      <w:r w:rsidRPr="007A4E7B">
        <w:t>里長災害防救教育講習：每年定期辦理，提升</w:t>
      </w:r>
      <w:r w:rsidR="00BD2DE2" w:rsidRPr="007A4E7B">
        <w:t>本鎮各里</w:t>
      </w:r>
      <w:r w:rsidRPr="007A4E7B">
        <w:t>辦公處對災害防救、防災避難地圖之認知，並強化里長災害防救實務作為及應變能力，進以落實</w:t>
      </w:r>
      <w:r w:rsidR="00BD2DE2" w:rsidRPr="007A4E7B">
        <w:t>本鎮</w:t>
      </w:r>
      <w:r w:rsidRPr="007A4E7B">
        <w:t>災害防救體制運作、深化災害防救教育、訓練及觀念宣導。</w:t>
      </w:r>
    </w:p>
    <w:p w:rsidR="00867029" w:rsidRPr="007A4E7B" w:rsidRDefault="00E12645" w:rsidP="00867029">
      <w:pPr>
        <w:pStyle w:val="4"/>
        <w:spacing w:after="180"/>
      </w:pPr>
      <w:r w:rsidRPr="007A4E7B">
        <w:rPr>
          <w:rFonts w:hint="eastAsia"/>
        </w:rPr>
        <w:t>辦理各災害相關避難演練</w:t>
      </w:r>
    </w:p>
    <w:p w:rsidR="00867029" w:rsidRPr="007A4E7B" w:rsidRDefault="00E12645" w:rsidP="00E62961">
      <w:pPr>
        <w:pStyle w:val="5"/>
        <w:numPr>
          <w:ilvl w:val="0"/>
          <w:numId w:val="58"/>
        </w:numPr>
      </w:pPr>
      <w:r w:rsidRPr="007A4E7B">
        <w:rPr>
          <w:rFonts w:hint="eastAsia"/>
        </w:rPr>
        <w:t>前進指揮所演練：每年定期辦理，提升運作效率並強化轄內災害防搶救能力，俾於災時即時掌握災害現場最新狀況，就近統籌、監督、協調、指揮、調度及迅速執行各項緊急應變措施，保障民眾生命財產安全。</w:t>
      </w:r>
    </w:p>
    <w:p w:rsidR="00867029" w:rsidRPr="007A4E7B" w:rsidRDefault="00E12645" w:rsidP="00D3354F">
      <w:pPr>
        <w:pStyle w:val="5"/>
      </w:pPr>
      <w:r w:rsidRPr="007A4E7B">
        <w:rPr>
          <w:rFonts w:hint="eastAsia"/>
        </w:rPr>
        <w:lastRenderedPageBreak/>
        <w:t>防災疏散避難演練：每年定期辦理，強化</w:t>
      </w:r>
      <w:r w:rsidR="00BD2DE2" w:rsidRPr="007A4E7B">
        <w:rPr>
          <w:rFonts w:hint="eastAsia"/>
        </w:rPr>
        <w:t>本鎮</w:t>
      </w:r>
      <w:r w:rsidRPr="007A4E7B">
        <w:rPr>
          <w:rFonts w:hint="eastAsia"/>
        </w:rPr>
        <w:t>各界救災資源之聯繫，並結合現有單位救災能力、統一指揮及分項演練，以提升</w:t>
      </w:r>
      <w:r w:rsidR="00BD2DE2" w:rsidRPr="007A4E7B">
        <w:rPr>
          <w:rFonts w:hint="eastAsia"/>
        </w:rPr>
        <w:t>本鎮</w:t>
      </w:r>
      <w:r w:rsidRPr="007A4E7B">
        <w:rPr>
          <w:rFonts w:hint="eastAsia"/>
        </w:rPr>
        <w:t>災害應變能力。在災情發生時，期望將人命、財產之損失降至最低。</w:t>
      </w:r>
    </w:p>
    <w:p w:rsidR="00867029" w:rsidRPr="007A4E7B" w:rsidRDefault="00E12645" w:rsidP="00D3354F">
      <w:pPr>
        <w:pStyle w:val="5"/>
      </w:pPr>
      <w:r w:rsidRPr="007A4E7B">
        <w:rPr>
          <w:rFonts w:hint="eastAsia"/>
        </w:rPr>
        <w:t>防火防震演練：每年定期辦理，強化本所全體職員對於震災之防救應變能力，並透過教育宣導及實際演練方式，增益同仁防震常識，進以提高防震警覺，並熟稔防震措施及避難方法。</w:t>
      </w:r>
    </w:p>
    <w:p w:rsidR="00867029" w:rsidRPr="007A4E7B" w:rsidRDefault="00E12645" w:rsidP="00867029">
      <w:pPr>
        <w:pStyle w:val="3"/>
        <w:spacing w:before="180" w:after="180"/>
      </w:pPr>
      <w:r w:rsidRPr="007A4E7B">
        <w:rPr>
          <w:rFonts w:hint="eastAsia"/>
        </w:rPr>
        <w:t>社區自主防救災組織之建構</w:t>
      </w:r>
    </w:p>
    <w:p w:rsidR="00867029" w:rsidRPr="007A4E7B" w:rsidRDefault="00E12645" w:rsidP="00867029">
      <w:pPr>
        <w:pStyle w:val="31"/>
      </w:pPr>
      <w:r w:rsidRPr="007A4E7B">
        <w:rPr>
          <w:rFonts w:hint="eastAsia"/>
        </w:rPr>
        <w:t>鎮級災害防救組織雖為落實</w:t>
      </w:r>
      <w:r w:rsidR="00BD2DE2" w:rsidRPr="007A4E7B">
        <w:rPr>
          <w:rFonts w:hint="eastAsia"/>
        </w:rPr>
        <w:t>本鎮</w:t>
      </w:r>
      <w:r w:rsidRPr="007A4E7B">
        <w:rPr>
          <w:rFonts w:hint="eastAsia"/>
        </w:rPr>
        <w:t>災害防救業務之重要推手，惟僅依靠</w:t>
      </w:r>
      <w:r w:rsidR="00995E95" w:rsidRPr="007A4E7B">
        <w:rPr>
          <w:rFonts w:hint="eastAsia"/>
        </w:rPr>
        <w:t>鎮公所</w:t>
      </w:r>
      <w:r w:rsidRPr="007A4E7B">
        <w:rPr>
          <w:rFonts w:hint="eastAsia"/>
        </w:rPr>
        <w:t>等單位推動、建置相關設備與設施，其效果仍是有限。爰以本計畫亦研擬推展地區之自主防災組織，除平時可以提升居民防災知識與防災意識，強化其對災害與風險的認知外，災時則可發揮初期搶救功效，為災後復原工作提供支援及協助。</w:t>
      </w:r>
    </w:p>
    <w:p w:rsidR="00867029" w:rsidRPr="007A4E7B" w:rsidRDefault="00E12645" w:rsidP="00867029">
      <w:pPr>
        <w:pStyle w:val="31"/>
      </w:pPr>
      <w:r w:rsidRPr="007A4E7B">
        <w:rPr>
          <w:rFonts w:hint="eastAsia"/>
        </w:rPr>
        <w:t>據此，</w:t>
      </w:r>
      <w:r w:rsidR="00BD2DE2" w:rsidRPr="007A4E7B">
        <w:rPr>
          <w:rFonts w:hint="eastAsia"/>
        </w:rPr>
        <w:t>本鎮</w:t>
      </w:r>
      <w:r w:rsidRPr="007A4E7B">
        <w:rPr>
          <w:rFonts w:hint="eastAsia"/>
        </w:rPr>
        <w:t>轄內各社區組織及公司行號應建立消防自衛編組或社區救援隊，且事先與醫院等其他救援機關約定相互配合體制。居民及上開組織則應定期辦理自主救災演練，俾於災害發生初期，秉持「自己的家園，自己捍衛防護」之防災意識，自力進行初期滅火、救助、救護、避難誘導等活動，以大幅降低災情帶來之損害。</w:t>
      </w:r>
    </w:p>
    <w:p w:rsidR="00867029" w:rsidRPr="007A4E7B" w:rsidRDefault="00E12645" w:rsidP="007C0FCD">
      <w:pPr>
        <w:pStyle w:val="3-X"/>
      </w:pPr>
      <w:bookmarkStart w:id="103" w:name="_Toc496073904"/>
      <w:r w:rsidRPr="007A4E7B">
        <w:rPr>
          <w:rFonts w:hint="eastAsia"/>
        </w:rPr>
        <w:t>平時及災時概略防救災工作</w:t>
      </w:r>
      <w:bookmarkEnd w:id="103"/>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860"/>
      </w:tblGrid>
      <w:tr w:rsidR="00AE2680" w:rsidTr="007C0FCD">
        <w:trPr>
          <w:trHeight w:val="390"/>
        </w:trPr>
        <w:tc>
          <w:tcPr>
            <w:tcW w:w="3348" w:type="dxa"/>
            <w:shd w:val="clear" w:color="auto" w:fill="F2F2F2"/>
            <w:vAlign w:val="center"/>
          </w:tcPr>
          <w:p w:rsidR="007C0FCD" w:rsidRPr="007A4E7B" w:rsidRDefault="00E12645" w:rsidP="008F4915">
            <w:pPr>
              <w:pStyle w:val="aa"/>
            </w:pPr>
            <w:r w:rsidRPr="007A4E7B">
              <w:t>平時</w:t>
            </w:r>
          </w:p>
        </w:tc>
        <w:tc>
          <w:tcPr>
            <w:tcW w:w="4860" w:type="dxa"/>
            <w:shd w:val="clear" w:color="auto" w:fill="F2F2F2"/>
            <w:vAlign w:val="center"/>
          </w:tcPr>
          <w:p w:rsidR="007C0FCD" w:rsidRPr="007A4E7B" w:rsidRDefault="00E12645" w:rsidP="008F4915">
            <w:pPr>
              <w:pStyle w:val="aa"/>
            </w:pPr>
            <w:r w:rsidRPr="007A4E7B">
              <w:t>災時</w:t>
            </w:r>
          </w:p>
        </w:tc>
      </w:tr>
      <w:tr w:rsidR="00AE2680" w:rsidTr="008F4915">
        <w:trPr>
          <w:trHeight w:val="1373"/>
        </w:trPr>
        <w:tc>
          <w:tcPr>
            <w:tcW w:w="3348" w:type="dxa"/>
            <w:shd w:val="clear" w:color="auto" w:fill="auto"/>
          </w:tcPr>
          <w:p w:rsidR="007C0FCD" w:rsidRPr="007A4E7B" w:rsidRDefault="00E12645" w:rsidP="008F4915">
            <w:pPr>
              <w:pStyle w:val="aa"/>
            </w:pPr>
            <w:r w:rsidRPr="007A4E7B">
              <w:t>防災知識的推廣</w:t>
            </w:r>
          </w:p>
          <w:p w:rsidR="007C0FCD" w:rsidRPr="007A4E7B" w:rsidRDefault="00E12645" w:rsidP="008F4915">
            <w:pPr>
              <w:pStyle w:val="aa"/>
            </w:pPr>
            <w:r w:rsidRPr="007A4E7B">
              <w:t>地區的安全檢查</w:t>
            </w:r>
          </w:p>
          <w:p w:rsidR="007C0FCD" w:rsidRPr="007A4E7B" w:rsidRDefault="00E12645" w:rsidP="008F4915">
            <w:pPr>
              <w:pStyle w:val="aa"/>
            </w:pPr>
            <w:r w:rsidRPr="007A4E7B">
              <w:t>地區的情報收集</w:t>
            </w:r>
          </w:p>
          <w:p w:rsidR="007C0FCD" w:rsidRPr="007A4E7B" w:rsidRDefault="00E12645" w:rsidP="008F4915">
            <w:pPr>
              <w:pStyle w:val="aa"/>
            </w:pPr>
            <w:r w:rsidRPr="007A4E7B">
              <w:t>防災器材的準備</w:t>
            </w:r>
          </w:p>
          <w:p w:rsidR="007C0FCD" w:rsidRPr="007A4E7B" w:rsidRDefault="00E12645" w:rsidP="008F4915">
            <w:pPr>
              <w:pStyle w:val="aa"/>
            </w:pPr>
            <w:r w:rsidRPr="007A4E7B">
              <w:t>防災訓練的實施</w:t>
            </w:r>
          </w:p>
        </w:tc>
        <w:tc>
          <w:tcPr>
            <w:tcW w:w="4860" w:type="dxa"/>
            <w:shd w:val="clear" w:color="auto" w:fill="auto"/>
          </w:tcPr>
          <w:p w:rsidR="007C0FCD" w:rsidRPr="007A4E7B" w:rsidRDefault="00E12645" w:rsidP="008F4915">
            <w:pPr>
              <w:pStyle w:val="aa"/>
            </w:pPr>
            <w:r w:rsidRPr="007A4E7B">
              <w:t>受災區情報的傳達、相關防災機關連絡</w:t>
            </w:r>
          </w:p>
          <w:p w:rsidR="007C0FCD" w:rsidRPr="007A4E7B" w:rsidRDefault="00E12645" w:rsidP="008F4915">
            <w:pPr>
              <w:pStyle w:val="aa"/>
            </w:pPr>
            <w:r w:rsidRPr="007A4E7B">
              <w:t>地區安全方位確認、避難引導</w:t>
            </w:r>
          </w:p>
          <w:p w:rsidR="007C0FCD" w:rsidRPr="007A4E7B" w:rsidRDefault="00E12645" w:rsidP="008F4915">
            <w:pPr>
              <w:pStyle w:val="aa"/>
            </w:pPr>
            <w:r w:rsidRPr="007A4E7B">
              <w:t>警告居民注意二次危害、初期滅火</w:t>
            </w:r>
          </w:p>
          <w:p w:rsidR="007C0FCD" w:rsidRPr="007A4E7B" w:rsidRDefault="00E12645" w:rsidP="008F4915">
            <w:pPr>
              <w:pStyle w:val="aa"/>
            </w:pPr>
            <w:r w:rsidRPr="007A4E7B">
              <w:t>救助、救援、救護行動</w:t>
            </w:r>
          </w:p>
          <w:p w:rsidR="007C0FCD" w:rsidRPr="007A4E7B" w:rsidRDefault="00E12645" w:rsidP="008F4915">
            <w:pPr>
              <w:pStyle w:val="aa"/>
            </w:pPr>
            <w:r w:rsidRPr="007A4E7B">
              <w:t>建立初期救援物資來源</w:t>
            </w:r>
          </w:p>
        </w:tc>
      </w:tr>
    </w:tbl>
    <w:p w:rsidR="008F4915" w:rsidRPr="007A4E7B" w:rsidRDefault="00E12645" w:rsidP="008F4915">
      <w:pPr>
        <w:pStyle w:val="ac"/>
        <w:spacing w:after="360"/>
        <w:ind w:left="1000" w:hanging="1000"/>
      </w:pPr>
      <w:r w:rsidRPr="007A4E7B">
        <w:rPr>
          <w:rFonts w:hint="eastAsia"/>
        </w:rPr>
        <w:t>資料來源：本計畫整理。</w:t>
      </w:r>
    </w:p>
    <w:p w:rsidR="007C0FCD" w:rsidRPr="007A4E7B" w:rsidRDefault="00E12645" w:rsidP="00FA37B4">
      <w:pPr>
        <w:pStyle w:val="31"/>
      </w:pPr>
      <w:r w:rsidRPr="007A4E7B">
        <w:rPr>
          <w:rFonts w:hint="eastAsia"/>
        </w:rPr>
        <w:t>推動自主防災體系之各政府機關的任務分工</w:t>
      </w:r>
      <w:r w:rsidR="008F4915" w:rsidRPr="007A4E7B">
        <w:rPr>
          <w:rFonts w:hint="eastAsia"/>
        </w:rPr>
        <w:t>：</w:t>
      </w:r>
    </w:p>
    <w:p w:rsidR="007C0FCD" w:rsidRPr="007A4E7B" w:rsidRDefault="00E12645" w:rsidP="007C0FCD">
      <w:pPr>
        <w:pStyle w:val="3-X"/>
      </w:pPr>
      <w:bookmarkStart w:id="104" w:name="_Toc496073905"/>
      <w:r w:rsidRPr="007A4E7B">
        <w:rPr>
          <w:rFonts w:hint="eastAsia"/>
        </w:rPr>
        <w:lastRenderedPageBreak/>
        <w:t>防災體系內各機關任務分工</w:t>
      </w:r>
      <w:bookmarkEnd w:id="104"/>
    </w:p>
    <w:tbl>
      <w:tblPr>
        <w:tblW w:w="5000" w:type="pct"/>
        <w:tblCellMar>
          <w:left w:w="0" w:type="dxa"/>
          <w:right w:w="0" w:type="dxa"/>
        </w:tblCellMar>
        <w:tblLook w:val="0000" w:firstRow="0" w:lastRow="0" w:firstColumn="0" w:lastColumn="0" w:noHBand="0" w:noVBand="0"/>
      </w:tblPr>
      <w:tblGrid>
        <w:gridCol w:w="1704"/>
        <w:gridCol w:w="6714"/>
      </w:tblGrid>
      <w:tr w:rsidR="00AE2680" w:rsidTr="008F4915">
        <w:trPr>
          <w:trHeight w:val="742"/>
        </w:trPr>
        <w:tc>
          <w:tcPr>
            <w:tcW w:w="1012" w:type="pct"/>
            <w:tcBorders>
              <w:top w:val="single" w:sz="4" w:space="0" w:color="auto"/>
              <w:left w:val="single" w:sz="4" w:space="0" w:color="auto"/>
              <w:right w:val="single" w:sz="4" w:space="0" w:color="auto"/>
            </w:tcBorders>
            <w:shd w:val="clear" w:color="auto" w:fill="F2F2F2" w:themeFill="background1" w:themeFillShade="F2"/>
            <w:vAlign w:val="center"/>
          </w:tcPr>
          <w:p w:rsidR="007C0FCD" w:rsidRPr="007A4E7B" w:rsidRDefault="00E12645" w:rsidP="007C0FCD">
            <w:pPr>
              <w:pStyle w:val="aa"/>
              <w:spacing w:line="240" w:lineRule="auto"/>
              <w:rPr>
                <w:b/>
              </w:rPr>
            </w:pPr>
            <w:r w:rsidRPr="007A4E7B">
              <w:rPr>
                <w:rFonts w:hint="eastAsia"/>
                <w:b/>
              </w:rPr>
              <w:t>機關</w:t>
            </w:r>
          </w:p>
        </w:tc>
        <w:tc>
          <w:tcPr>
            <w:tcW w:w="3988" w:type="pct"/>
            <w:tcBorders>
              <w:top w:val="single" w:sz="4" w:space="0" w:color="auto"/>
              <w:left w:val="single" w:sz="4" w:space="0" w:color="auto"/>
              <w:right w:val="single" w:sz="4" w:space="0" w:color="auto"/>
            </w:tcBorders>
            <w:shd w:val="clear" w:color="auto" w:fill="F2F2F2" w:themeFill="background1" w:themeFillShade="F2"/>
            <w:vAlign w:val="center"/>
          </w:tcPr>
          <w:p w:rsidR="007C0FCD" w:rsidRPr="007A4E7B" w:rsidRDefault="00E12645" w:rsidP="007C0FCD">
            <w:pPr>
              <w:pStyle w:val="aa"/>
              <w:spacing w:line="240" w:lineRule="auto"/>
              <w:rPr>
                <w:b/>
              </w:rPr>
            </w:pPr>
            <w:r w:rsidRPr="007A4E7B">
              <w:rPr>
                <w:rFonts w:hint="eastAsia"/>
                <w:b/>
              </w:rPr>
              <w:t>任務分工</w:t>
            </w:r>
          </w:p>
        </w:tc>
      </w:tr>
      <w:tr w:rsidR="00AE2680" w:rsidTr="008F4915">
        <w:trPr>
          <w:trHeight w:val="1083"/>
        </w:trPr>
        <w:tc>
          <w:tcPr>
            <w:tcW w:w="1012" w:type="pct"/>
            <w:tcBorders>
              <w:top w:val="single" w:sz="4" w:space="0" w:color="auto"/>
              <w:left w:val="single" w:sz="4" w:space="0" w:color="auto"/>
              <w:right w:val="single" w:sz="4" w:space="0" w:color="auto"/>
            </w:tcBorders>
            <w:shd w:val="clear" w:color="auto" w:fill="F2F2F2"/>
            <w:vAlign w:val="center"/>
          </w:tcPr>
          <w:p w:rsidR="007C0FCD" w:rsidRPr="007A4E7B" w:rsidRDefault="00E12645" w:rsidP="007C0FCD">
            <w:pPr>
              <w:pStyle w:val="aa"/>
              <w:spacing w:line="240" w:lineRule="auto"/>
              <w:rPr>
                <w:b/>
              </w:rPr>
            </w:pPr>
            <w:r w:rsidRPr="007A4E7B">
              <w:rPr>
                <w:rFonts w:hint="eastAsia"/>
                <w:b/>
              </w:rPr>
              <w:t>縣</w:t>
            </w:r>
            <w:r w:rsidRPr="007A4E7B">
              <w:rPr>
                <w:b/>
              </w:rPr>
              <w:t>政府</w:t>
            </w:r>
          </w:p>
        </w:tc>
        <w:tc>
          <w:tcPr>
            <w:tcW w:w="3988" w:type="pct"/>
            <w:tcBorders>
              <w:top w:val="single" w:sz="4" w:space="0" w:color="auto"/>
              <w:left w:val="single" w:sz="4" w:space="0" w:color="auto"/>
              <w:right w:val="single" w:sz="4" w:space="0" w:color="auto"/>
            </w:tcBorders>
            <w:vAlign w:val="center"/>
          </w:tcPr>
          <w:p w:rsidR="007C0FCD" w:rsidRPr="007A4E7B" w:rsidRDefault="00E12645" w:rsidP="00F40E2E">
            <w:pPr>
              <w:pStyle w:val="aa"/>
              <w:numPr>
                <w:ilvl w:val="0"/>
                <w:numId w:val="36"/>
              </w:numPr>
              <w:spacing w:line="240" w:lineRule="auto"/>
              <w:jc w:val="left"/>
            </w:pPr>
            <w:r w:rsidRPr="007A4E7B">
              <w:t>策動企業、民間成立地區自主防救災組織。</w:t>
            </w:r>
          </w:p>
          <w:p w:rsidR="007C0FCD" w:rsidRPr="007A4E7B" w:rsidRDefault="00E12645" w:rsidP="00F40E2E">
            <w:pPr>
              <w:pStyle w:val="aa"/>
              <w:numPr>
                <w:ilvl w:val="0"/>
                <w:numId w:val="36"/>
              </w:numPr>
              <w:spacing w:line="240" w:lineRule="auto"/>
              <w:jc w:val="left"/>
            </w:pPr>
            <w:r w:rsidRPr="007A4E7B">
              <w:t>提供自主防救災活動的相關資訊、器材方面等協助。</w:t>
            </w:r>
          </w:p>
          <w:p w:rsidR="007C0FCD" w:rsidRPr="007A4E7B" w:rsidRDefault="00E12645" w:rsidP="00F40E2E">
            <w:pPr>
              <w:pStyle w:val="aa"/>
              <w:numPr>
                <w:ilvl w:val="0"/>
                <w:numId w:val="36"/>
              </w:numPr>
              <w:spacing w:line="240" w:lineRule="auto"/>
              <w:jc w:val="left"/>
            </w:pPr>
            <w:r w:rsidRPr="007A4E7B">
              <w:t>辦理教育訓練及演練，提供公所、鄰里、企業、志工、一般民眾參與。</w:t>
            </w:r>
          </w:p>
          <w:p w:rsidR="007C0FCD" w:rsidRPr="007A4E7B" w:rsidRDefault="00E12645" w:rsidP="00F40E2E">
            <w:pPr>
              <w:pStyle w:val="aa"/>
              <w:numPr>
                <w:ilvl w:val="0"/>
                <w:numId w:val="36"/>
              </w:numPr>
              <w:spacing w:line="240" w:lineRule="auto"/>
              <w:jc w:val="left"/>
            </w:pPr>
            <w:r w:rsidRPr="007A4E7B">
              <w:t>協助公所擬定地區災害防救計畫</w:t>
            </w:r>
          </w:p>
        </w:tc>
      </w:tr>
      <w:tr w:rsidR="00AE2680" w:rsidTr="008F4915">
        <w:trPr>
          <w:trHeight w:val="327"/>
        </w:trPr>
        <w:tc>
          <w:tcPr>
            <w:tcW w:w="1012" w:type="pct"/>
            <w:tcBorders>
              <w:top w:val="single" w:sz="4" w:space="0" w:color="auto"/>
              <w:left w:val="single" w:sz="4" w:space="0" w:color="auto"/>
              <w:right w:val="single" w:sz="4" w:space="0" w:color="auto"/>
            </w:tcBorders>
            <w:shd w:val="clear" w:color="auto" w:fill="F2F2F2"/>
            <w:vAlign w:val="center"/>
          </w:tcPr>
          <w:p w:rsidR="007C0FCD" w:rsidRPr="007A4E7B" w:rsidRDefault="00E12645" w:rsidP="007C0FCD">
            <w:pPr>
              <w:pStyle w:val="aa"/>
              <w:spacing w:line="240" w:lineRule="auto"/>
              <w:rPr>
                <w:b/>
              </w:rPr>
            </w:pPr>
            <w:r w:rsidRPr="007A4E7B">
              <w:rPr>
                <w:rFonts w:hint="eastAsia"/>
                <w:b/>
              </w:rPr>
              <w:t>鎮公所</w:t>
            </w:r>
          </w:p>
        </w:tc>
        <w:tc>
          <w:tcPr>
            <w:tcW w:w="3988" w:type="pct"/>
            <w:tcBorders>
              <w:top w:val="single" w:sz="4" w:space="0" w:color="auto"/>
              <w:left w:val="single" w:sz="4" w:space="0" w:color="auto"/>
              <w:right w:val="single" w:sz="4" w:space="0" w:color="auto"/>
            </w:tcBorders>
            <w:vAlign w:val="center"/>
          </w:tcPr>
          <w:p w:rsidR="007C0FCD" w:rsidRPr="007A4E7B" w:rsidRDefault="00E12645" w:rsidP="00F40E2E">
            <w:pPr>
              <w:pStyle w:val="aa"/>
              <w:numPr>
                <w:ilvl w:val="0"/>
                <w:numId w:val="37"/>
              </w:numPr>
              <w:spacing w:line="240" w:lineRule="auto"/>
              <w:jc w:val="left"/>
            </w:pPr>
            <w:r w:rsidRPr="007A4E7B">
              <w:t>擬定公所地區災害防救計畫，確認各單位權責與分工。</w:t>
            </w:r>
          </w:p>
          <w:p w:rsidR="007C0FCD" w:rsidRPr="007A4E7B" w:rsidRDefault="00E12645" w:rsidP="00F40E2E">
            <w:pPr>
              <w:pStyle w:val="aa"/>
              <w:numPr>
                <w:ilvl w:val="0"/>
                <w:numId w:val="37"/>
              </w:numPr>
              <w:spacing w:line="240" w:lineRule="auto"/>
              <w:jc w:val="left"/>
            </w:pPr>
            <w:r w:rsidRPr="007A4E7B">
              <w:t>協助各里規劃防救災工作。</w:t>
            </w:r>
          </w:p>
          <w:p w:rsidR="007C0FCD" w:rsidRPr="007A4E7B" w:rsidRDefault="00E12645" w:rsidP="00F40E2E">
            <w:pPr>
              <w:pStyle w:val="aa"/>
              <w:numPr>
                <w:ilvl w:val="0"/>
                <w:numId w:val="37"/>
              </w:numPr>
              <w:spacing w:line="240" w:lineRule="auto"/>
              <w:jc w:val="left"/>
            </w:pPr>
            <w:r w:rsidRPr="007A4E7B">
              <w:t>加強宣導，使各鄰里、社區能建立自主防救災組織。</w:t>
            </w:r>
          </w:p>
          <w:p w:rsidR="007C0FCD" w:rsidRPr="007A4E7B" w:rsidRDefault="00E12645" w:rsidP="00F40E2E">
            <w:pPr>
              <w:pStyle w:val="aa"/>
              <w:numPr>
                <w:ilvl w:val="0"/>
                <w:numId w:val="37"/>
              </w:numPr>
              <w:spacing w:line="240" w:lineRule="auto"/>
              <w:jc w:val="left"/>
            </w:pPr>
            <w:r w:rsidRPr="007A4E7B">
              <w:t>掌握各自主防救災組織與的訓練與活動情形。</w:t>
            </w:r>
          </w:p>
          <w:p w:rsidR="007C0FCD" w:rsidRPr="007A4E7B" w:rsidRDefault="00E12645" w:rsidP="00F40E2E">
            <w:pPr>
              <w:pStyle w:val="aa"/>
              <w:numPr>
                <w:ilvl w:val="0"/>
                <w:numId w:val="37"/>
              </w:numPr>
              <w:spacing w:line="240" w:lineRule="auto"/>
              <w:jc w:val="left"/>
            </w:pPr>
            <w:r w:rsidRPr="007A4E7B">
              <w:t>協調區內防救災組織與單位辦理演練或演習。</w:t>
            </w:r>
          </w:p>
        </w:tc>
      </w:tr>
      <w:tr w:rsidR="00AE2680" w:rsidTr="008F4915">
        <w:trPr>
          <w:trHeight w:val="411"/>
        </w:trPr>
        <w:tc>
          <w:tcPr>
            <w:tcW w:w="1012" w:type="pct"/>
            <w:tcBorders>
              <w:top w:val="single" w:sz="4" w:space="0" w:color="auto"/>
              <w:left w:val="single" w:sz="4" w:space="0" w:color="auto"/>
              <w:right w:val="single" w:sz="4" w:space="0" w:color="auto"/>
            </w:tcBorders>
            <w:shd w:val="clear" w:color="auto" w:fill="F2F2F2"/>
            <w:vAlign w:val="center"/>
          </w:tcPr>
          <w:p w:rsidR="007C0FCD" w:rsidRPr="007A4E7B" w:rsidRDefault="00E12645" w:rsidP="007C0FCD">
            <w:pPr>
              <w:pStyle w:val="aa"/>
              <w:spacing w:line="240" w:lineRule="auto"/>
              <w:rPr>
                <w:b/>
              </w:rPr>
            </w:pPr>
            <w:r w:rsidRPr="007A4E7B">
              <w:rPr>
                <w:b/>
              </w:rPr>
              <w:t>里辦公處</w:t>
            </w:r>
          </w:p>
        </w:tc>
        <w:tc>
          <w:tcPr>
            <w:tcW w:w="3988" w:type="pct"/>
            <w:tcBorders>
              <w:top w:val="single" w:sz="4" w:space="0" w:color="auto"/>
              <w:left w:val="single" w:sz="4" w:space="0" w:color="auto"/>
              <w:right w:val="single" w:sz="4" w:space="0" w:color="auto"/>
            </w:tcBorders>
            <w:vAlign w:val="center"/>
          </w:tcPr>
          <w:p w:rsidR="007C0FCD" w:rsidRPr="007A4E7B" w:rsidRDefault="00E12645" w:rsidP="00F40E2E">
            <w:pPr>
              <w:pStyle w:val="aa"/>
              <w:numPr>
                <w:ilvl w:val="0"/>
                <w:numId w:val="38"/>
              </w:numPr>
              <w:spacing w:line="240" w:lineRule="auto"/>
              <w:jc w:val="left"/>
            </w:pPr>
            <w:r w:rsidRPr="007A4E7B">
              <w:t>提供鄰里防救災相關資訊，以及編組計畫為參考。</w:t>
            </w:r>
          </w:p>
          <w:p w:rsidR="007C0FCD" w:rsidRPr="007A4E7B" w:rsidRDefault="00E12645" w:rsidP="00F40E2E">
            <w:pPr>
              <w:pStyle w:val="aa"/>
              <w:numPr>
                <w:ilvl w:val="0"/>
                <w:numId w:val="38"/>
              </w:numPr>
              <w:spacing w:line="240" w:lineRule="auto"/>
              <w:jc w:val="left"/>
            </w:pPr>
            <w:r w:rsidRPr="007A4E7B">
              <w:t>辦理自主防救災組織與團體之教育訓練。</w:t>
            </w:r>
          </w:p>
          <w:p w:rsidR="007C0FCD" w:rsidRPr="007A4E7B" w:rsidRDefault="00E12645" w:rsidP="00F40E2E">
            <w:pPr>
              <w:pStyle w:val="aa"/>
              <w:numPr>
                <w:ilvl w:val="0"/>
                <w:numId w:val="38"/>
              </w:numPr>
              <w:spacing w:line="240" w:lineRule="auto"/>
              <w:jc w:val="left"/>
            </w:pPr>
            <w:r w:rsidRPr="007A4E7B">
              <w:t>鼓勵鄰里相關組織及團體參與自主防救災活動。</w:t>
            </w:r>
          </w:p>
        </w:tc>
      </w:tr>
      <w:tr w:rsidR="00AE2680" w:rsidTr="008F4915">
        <w:trPr>
          <w:trHeight w:val="687"/>
        </w:trPr>
        <w:tc>
          <w:tcPr>
            <w:tcW w:w="1012" w:type="pct"/>
            <w:tcBorders>
              <w:top w:val="single" w:sz="4" w:space="0" w:color="auto"/>
              <w:left w:val="single" w:sz="4" w:space="0" w:color="auto"/>
              <w:right w:val="single" w:sz="4" w:space="0" w:color="auto"/>
            </w:tcBorders>
            <w:shd w:val="clear" w:color="auto" w:fill="F2F2F2"/>
            <w:vAlign w:val="center"/>
          </w:tcPr>
          <w:p w:rsidR="007C0FCD" w:rsidRPr="007A4E7B" w:rsidRDefault="00E12645" w:rsidP="007C0FCD">
            <w:pPr>
              <w:pStyle w:val="aa"/>
              <w:spacing w:line="240" w:lineRule="auto"/>
              <w:rPr>
                <w:b/>
              </w:rPr>
            </w:pPr>
            <w:r w:rsidRPr="007A4E7B">
              <w:rPr>
                <w:b/>
              </w:rPr>
              <w:t>消防大</w:t>
            </w:r>
            <w:r w:rsidRPr="007A4E7B">
              <w:rPr>
                <w:b/>
              </w:rPr>
              <w:t>(</w:t>
            </w:r>
            <w:r w:rsidRPr="007A4E7B">
              <w:rPr>
                <w:b/>
              </w:rPr>
              <w:t>分</w:t>
            </w:r>
            <w:r w:rsidRPr="007A4E7B">
              <w:rPr>
                <w:b/>
              </w:rPr>
              <w:t>)</w:t>
            </w:r>
            <w:r w:rsidRPr="007A4E7B">
              <w:rPr>
                <w:b/>
              </w:rPr>
              <w:t>隊</w:t>
            </w:r>
          </w:p>
        </w:tc>
        <w:tc>
          <w:tcPr>
            <w:tcW w:w="3988" w:type="pct"/>
            <w:tcBorders>
              <w:top w:val="single" w:sz="4" w:space="0" w:color="auto"/>
              <w:left w:val="single" w:sz="4" w:space="0" w:color="auto"/>
              <w:right w:val="single" w:sz="4" w:space="0" w:color="auto"/>
            </w:tcBorders>
            <w:vAlign w:val="center"/>
          </w:tcPr>
          <w:p w:rsidR="007C0FCD" w:rsidRPr="007A4E7B" w:rsidRDefault="00E12645" w:rsidP="00F40E2E">
            <w:pPr>
              <w:pStyle w:val="aa"/>
              <w:numPr>
                <w:ilvl w:val="0"/>
                <w:numId w:val="39"/>
              </w:numPr>
              <w:spacing w:line="240" w:lineRule="auto"/>
              <w:jc w:val="left"/>
            </w:pPr>
            <w:r w:rsidRPr="007A4E7B">
              <w:t>支援</w:t>
            </w:r>
            <w:r w:rsidR="00BD2DE2" w:rsidRPr="007A4E7B">
              <w:t>本鎮</w:t>
            </w:r>
            <w:r w:rsidRPr="007A4E7B">
              <w:t>轄內各防救災教育訓練、防救災演習。</w:t>
            </w:r>
          </w:p>
          <w:p w:rsidR="007C0FCD" w:rsidRPr="007A4E7B" w:rsidRDefault="00E12645" w:rsidP="00F40E2E">
            <w:pPr>
              <w:pStyle w:val="aa"/>
              <w:numPr>
                <w:ilvl w:val="0"/>
                <w:numId w:val="39"/>
              </w:numPr>
              <w:spacing w:line="240" w:lineRule="auto"/>
              <w:jc w:val="left"/>
            </w:pPr>
            <w:r w:rsidRPr="007A4E7B">
              <w:t>提供防救災資訊、器材方面之協助。</w:t>
            </w:r>
          </w:p>
          <w:p w:rsidR="007C0FCD" w:rsidRPr="007A4E7B" w:rsidRDefault="00E12645" w:rsidP="00F40E2E">
            <w:pPr>
              <w:pStyle w:val="aa"/>
              <w:numPr>
                <w:ilvl w:val="0"/>
                <w:numId w:val="39"/>
              </w:numPr>
              <w:spacing w:line="240" w:lineRule="auto"/>
              <w:jc w:val="left"/>
            </w:pPr>
            <w:r w:rsidRPr="007A4E7B">
              <w:t>支援自主防救災組織之教育訓練。</w:t>
            </w:r>
          </w:p>
          <w:p w:rsidR="007C0FCD" w:rsidRPr="007A4E7B" w:rsidRDefault="00E12645" w:rsidP="00F40E2E">
            <w:pPr>
              <w:pStyle w:val="aa"/>
              <w:numPr>
                <w:ilvl w:val="0"/>
                <w:numId w:val="39"/>
              </w:numPr>
              <w:spacing w:line="240" w:lineRule="auto"/>
              <w:jc w:val="left"/>
            </w:pPr>
            <w:r w:rsidRPr="007A4E7B">
              <w:t>鼓勵地區企業團體及組織參與防救災工作。</w:t>
            </w:r>
          </w:p>
        </w:tc>
      </w:tr>
      <w:tr w:rsidR="00AE2680" w:rsidTr="008F4915">
        <w:trPr>
          <w:trHeight w:val="63"/>
        </w:trPr>
        <w:tc>
          <w:tcPr>
            <w:tcW w:w="1012" w:type="pct"/>
            <w:tcBorders>
              <w:top w:val="single" w:sz="4" w:space="0" w:color="auto"/>
              <w:left w:val="single" w:sz="4" w:space="0" w:color="auto"/>
              <w:bottom w:val="single" w:sz="4" w:space="0" w:color="auto"/>
              <w:right w:val="single" w:sz="4" w:space="0" w:color="auto"/>
            </w:tcBorders>
            <w:shd w:val="clear" w:color="auto" w:fill="F2F2F2"/>
            <w:vAlign w:val="center"/>
          </w:tcPr>
          <w:p w:rsidR="007C0FCD" w:rsidRPr="007A4E7B" w:rsidRDefault="00E12645" w:rsidP="007C0FCD">
            <w:pPr>
              <w:pStyle w:val="aa"/>
              <w:spacing w:line="240" w:lineRule="auto"/>
              <w:rPr>
                <w:b/>
              </w:rPr>
            </w:pPr>
            <w:r w:rsidRPr="007A4E7B">
              <w:rPr>
                <w:b/>
              </w:rPr>
              <w:t>義消及救難團體</w:t>
            </w:r>
          </w:p>
        </w:tc>
        <w:tc>
          <w:tcPr>
            <w:tcW w:w="3988" w:type="pct"/>
            <w:tcBorders>
              <w:top w:val="single" w:sz="4" w:space="0" w:color="auto"/>
              <w:left w:val="single" w:sz="4" w:space="0" w:color="auto"/>
              <w:bottom w:val="single" w:sz="4" w:space="0" w:color="auto"/>
              <w:right w:val="single" w:sz="4" w:space="0" w:color="auto"/>
            </w:tcBorders>
            <w:vAlign w:val="center"/>
          </w:tcPr>
          <w:p w:rsidR="007C0FCD" w:rsidRPr="007A4E7B" w:rsidRDefault="00E12645" w:rsidP="007C0FCD">
            <w:pPr>
              <w:pStyle w:val="aa"/>
              <w:spacing w:line="240" w:lineRule="auto"/>
              <w:jc w:val="left"/>
            </w:pPr>
            <w:r w:rsidRPr="007A4E7B">
              <w:t>協調參與消防大</w:t>
            </w:r>
            <w:r w:rsidRPr="007A4E7B">
              <w:t>(</w:t>
            </w:r>
            <w:r w:rsidRPr="007A4E7B">
              <w:t>分</w:t>
            </w:r>
            <w:r w:rsidRPr="007A4E7B">
              <w:t>)</w:t>
            </w:r>
            <w:r w:rsidRPr="007A4E7B">
              <w:t>隊的各項防救災演訓。</w:t>
            </w:r>
          </w:p>
        </w:tc>
      </w:tr>
      <w:tr w:rsidR="00AE2680" w:rsidTr="008F4915">
        <w:trPr>
          <w:trHeight w:val="58"/>
        </w:trPr>
        <w:tc>
          <w:tcPr>
            <w:tcW w:w="1012" w:type="pct"/>
            <w:tcBorders>
              <w:top w:val="single" w:sz="4" w:space="0" w:color="auto"/>
              <w:left w:val="single" w:sz="4" w:space="0" w:color="auto"/>
              <w:bottom w:val="single" w:sz="4" w:space="0" w:color="auto"/>
              <w:right w:val="single" w:sz="4" w:space="0" w:color="auto"/>
            </w:tcBorders>
            <w:shd w:val="clear" w:color="auto" w:fill="F2F2F2"/>
            <w:vAlign w:val="center"/>
          </w:tcPr>
          <w:p w:rsidR="007C0FCD" w:rsidRPr="007A4E7B" w:rsidRDefault="00E12645" w:rsidP="007C0FCD">
            <w:pPr>
              <w:pStyle w:val="aa"/>
              <w:spacing w:line="240" w:lineRule="auto"/>
              <w:rPr>
                <w:b/>
              </w:rPr>
            </w:pPr>
            <w:r w:rsidRPr="007A4E7B">
              <w:rPr>
                <w:b/>
              </w:rPr>
              <w:t>其他相關機構</w:t>
            </w:r>
          </w:p>
        </w:tc>
        <w:tc>
          <w:tcPr>
            <w:tcW w:w="3988" w:type="pct"/>
            <w:tcBorders>
              <w:top w:val="single" w:sz="4" w:space="0" w:color="auto"/>
              <w:left w:val="single" w:sz="4" w:space="0" w:color="auto"/>
              <w:bottom w:val="single" w:sz="4" w:space="0" w:color="auto"/>
              <w:right w:val="single" w:sz="4" w:space="0" w:color="auto"/>
            </w:tcBorders>
            <w:vAlign w:val="center"/>
          </w:tcPr>
          <w:p w:rsidR="007C0FCD" w:rsidRPr="007A4E7B" w:rsidRDefault="00E12645" w:rsidP="007C0FCD">
            <w:pPr>
              <w:pStyle w:val="aa"/>
              <w:spacing w:line="240" w:lineRule="auto"/>
              <w:jc w:val="left"/>
            </w:pPr>
            <w:r w:rsidRPr="007A4E7B">
              <w:t>支援各企業團體防救災相關的資訊、資源。</w:t>
            </w:r>
          </w:p>
        </w:tc>
      </w:tr>
    </w:tbl>
    <w:p w:rsidR="008F4915" w:rsidRPr="007A4E7B" w:rsidRDefault="00E12645" w:rsidP="008F4915">
      <w:pPr>
        <w:pStyle w:val="ac"/>
        <w:spacing w:after="360"/>
        <w:ind w:left="1000" w:hanging="1000"/>
      </w:pPr>
      <w:r w:rsidRPr="007A4E7B">
        <w:rPr>
          <w:rFonts w:hint="eastAsia"/>
        </w:rPr>
        <w:t>資料來源：本計畫整理。</w:t>
      </w:r>
    </w:p>
    <w:p w:rsidR="00867029" w:rsidRPr="007A4E7B" w:rsidRDefault="00E12645" w:rsidP="00D73228">
      <w:pPr>
        <w:pStyle w:val="3"/>
        <w:spacing w:before="180" w:after="180"/>
      </w:pPr>
      <w:r w:rsidRPr="007A4E7B">
        <w:rPr>
          <w:rFonts w:hint="eastAsia"/>
        </w:rPr>
        <w:t>災害應變中心之設置場所</w:t>
      </w:r>
    </w:p>
    <w:p w:rsidR="00D73228" w:rsidRPr="007A4E7B" w:rsidRDefault="00E12645" w:rsidP="00D73228">
      <w:pPr>
        <w:pStyle w:val="31"/>
      </w:pPr>
      <w:r w:rsidRPr="007A4E7B">
        <w:rPr>
          <w:rFonts w:hint="eastAsia"/>
        </w:rPr>
        <w:t>災害應變中心主要機能則包含</w:t>
      </w:r>
      <w:r w:rsidR="00995E95" w:rsidRPr="007A4E7B">
        <w:rPr>
          <w:rFonts w:hint="eastAsia"/>
        </w:rPr>
        <w:t>鎮公所</w:t>
      </w:r>
      <w:r w:rsidRPr="007A4E7B">
        <w:rPr>
          <w:rFonts w:hint="eastAsia"/>
        </w:rPr>
        <w:t>及各防災機關等情報收集、傳達機能，彙整、分析受害及應變狀況機能，及舉行應變會議等實施災害應變決策機能等，因此，必須確保適當且足夠的面積。災害應變中心的設置場所，應儘可能於</w:t>
      </w:r>
      <w:r w:rsidR="00995E95" w:rsidRPr="007A4E7B">
        <w:rPr>
          <w:rFonts w:hint="eastAsia"/>
        </w:rPr>
        <w:t>鎮公所</w:t>
      </w:r>
      <w:r w:rsidRPr="007A4E7B">
        <w:rPr>
          <w:rFonts w:hint="eastAsia"/>
        </w:rPr>
        <w:t>內，確保常設且專用的場所，此外，若使用平時開會之場地充當應變中心時，應預先檢討各辦公室之配置。然而，隨著</w:t>
      </w:r>
      <w:r w:rsidR="00995E95" w:rsidRPr="007A4E7B">
        <w:rPr>
          <w:rFonts w:hint="eastAsia"/>
        </w:rPr>
        <w:t>鎮公所</w:t>
      </w:r>
      <w:r w:rsidRPr="007A4E7B">
        <w:rPr>
          <w:rFonts w:hint="eastAsia"/>
        </w:rPr>
        <w:t>辦公大樓的高層化，由於曾發生升降梯停止的狀況，因此，應充分考量其設置的樓層。</w:t>
      </w:r>
    </w:p>
    <w:p w:rsidR="00D73228" w:rsidRPr="007A4E7B" w:rsidRDefault="00E12645" w:rsidP="00D73228">
      <w:pPr>
        <w:pStyle w:val="31"/>
      </w:pPr>
      <w:r w:rsidRPr="007A4E7B">
        <w:rPr>
          <w:rFonts w:hint="eastAsia"/>
        </w:rPr>
        <w:t>另一方面，如發生大規模地震時可預想到會有來自全國各地之詢問，大量湧入災害應變中心，為應付如此的狀況，在無損及災害應變中心蒐集情報機能情形下，應留意一般諮詢及電話受理空間。而此一受理空間最好不要和應變中心情報聯絡機能混在一起，並期望分別置於不同個別的空間。為能確實的答覆詢問事項，相對地若考量可從受理窗口得到有助於應變中心決定其對策之情報時，相互間的</w:t>
      </w:r>
      <w:r w:rsidRPr="007A4E7B">
        <w:rPr>
          <w:rFonts w:hint="eastAsia"/>
        </w:rPr>
        <w:lastRenderedPageBreak/>
        <w:t>情報共享實有必要。</w:t>
      </w:r>
    </w:p>
    <w:p w:rsidR="007C0FCD" w:rsidRPr="007A4E7B" w:rsidRDefault="00E12645" w:rsidP="00D73228">
      <w:pPr>
        <w:pStyle w:val="31"/>
      </w:pPr>
      <w:r w:rsidRPr="007A4E7B">
        <w:rPr>
          <w:rFonts w:hint="eastAsia"/>
        </w:rPr>
        <w:t>災變發生後，預期會有大量的傳播媒體工作人員擁入災害應變中心。就某一角度觀察，傳媒對於災害時傳播災民訊息及播送至災區以外之地區，的確扮演極重要的地位，因此為能順利與大眾媒體相互配合，有必要準備用以定期召開記者會的記者室。此外，災害應變中心與防災機關間為順利交換情報，即使接受由防災相關機關所派遣的聯絡人員時，應事先留意因應此一情形所需之充足空間。</w:t>
      </w:r>
    </w:p>
    <w:p w:rsidR="007C0FCD" w:rsidRPr="007A4E7B" w:rsidRDefault="00E12645" w:rsidP="00D73228">
      <w:pPr>
        <w:pStyle w:val="3"/>
        <w:spacing w:before="180" w:after="180"/>
      </w:pPr>
      <w:r w:rsidRPr="007A4E7B">
        <w:rPr>
          <w:rFonts w:hint="eastAsia"/>
        </w:rPr>
        <w:t>整備災害應變中心後援設施</w:t>
      </w:r>
    </w:p>
    <w:p w:rsidR="00D73228" w:rsidRPr="007A4E7B" w:rsidRDefault="00E12645" w:rsidP="00D73228">
      <w:pPr>
        <w:pStyle w:val="31"/>
      </w:pPr>
      <w:r w:rsidRPr="007A4E7B">
        <w:rPr>
          <w:rFonts w:hint="eastAsia"/>
        </w:rPr>
        <w:t>首先，應強化設置災害應變中心之廳舍的耐震性。其次，建築物可能因物理性的破壞致不能使用、維生管線機能的中止導致設施無法發揮其機能，以及因危險物之擴散影響需進行廣域避難，致無法使用該設施等情形下，另需考量諸如這種情形時致使災害應變中心無法使用的情事，因此，就廳舍而言，應預定針對個別災害應變中心之後援設施。當整備後援設施時，切勿讓原本之設施跟後援設施因相同的原因而不能使用之情形下，地理上應稍離原先之位置，慎選（定）其設施。</w:t>
      </w:r>
    </w:p>
    <w:p w:rsidR="007C0FCD" w:rsidRPr="007A4E7B" w:rsidRDefault="00E12645" w:rsidP="00D73228">
      <w:pPr>
        <w:pStyle w:val="31"/>
      </w:pPr>
      <w:r w:rsidRPr="007A4E7B">
        <w:rPr>
          <w:rFonts w:hint="eastAsia"/>
        </w:rPr>
        <w:t>後援設施最理想狀態是有專用的設施，但通常也有利用作為其他用途之設施，即使這樣的狀況，遇到緊急時為可立即提昇災害應變中心之機能，應事先準備最低限度之電話及無線電等通訊器材。此外，復舊、復建上不可欠缺之道路手冊等各式手冊及圖資等，有些是書面資料，有些是電子數位資料應從平時儲備，應事先充分考量情報資料的備份。</w:t>
      </w:r>
    </w:p>
    <w:p w:rsidR="007C0FCD" w:rsidRPr="007A4E7B" w:rsidRDefault="007C0FCD" w:rsidP="00FA37B4">
      <w:pPr>
        <w:pStyle w:val="31"/>
      </w:pPr>
    </w:p>
    <w:p w:rsidR="007C0FCD" w:rsidRPr="007A4E7B" w:rsidRDefault="007C0FCD" w:rsidP="00FA37B4">
      <w:pPr>
        <w:pStyle w:val="31"/>
      </w:pPr>
    </w:p>
    <w:p w:rsidR="007C0FCD" w:rsidRPr="007A4E7B" w:rsidRDefault="007C0FCD" w:rsidP="00FA37B4">
      <w:pPr>
        <w:pStyle w:val="31"/>
      </w:pPr>
    </w:p>
    <w:p w:rsidR="007C0FCD" w:rsidRPr="007A4E7B" w:rsidRDefault="007C0FCD" w:rsidP="00FA37B4">
      <w:pPr>
        <w:pStyle w:val="31"/>
      </w:pPr>
    </w:p>
    <w:p w:rsidR="007C0FCD" w:rsidRPr="007A4E7B" w:rsidRDefault="007C0FCD" w:rsidP="00FA37B4">
      <w:pPr>
        <w:pStyle w:val="31"/>
      </w:pPr>
    </w:p>
    <w:p w:rsidR="007C0FCD" w:rsidRPr="007A4E7B" w:rsidRDefault="007C0FCD" w:rsidP="00FA37B4">
      <w:pPr>
        <w:pStyle w:val="31"/>
      </w:pPr>
    </w:p>
    <w:p w:rsidR="00D73228" w:rsidRPr="007A4E7B" w:rsidRDefault="00D73228" w:rsidP="00FA37B4">
      <w:pPr>
        <w:pStyle w:val="31"/>
      </w:pPr>
    </w:p>
    <w:p w:rsidR="007C0FCD" w:rsidRPr="007A4E7B" w:rsidRDefault="007C0FCD" w:rsidP="00FA37B4">
      <w:pPr>
        <w:pStyle w:val="31"/>
      </w:pPr>
    </w:p>
    <w:p w:rsidR="007C0FCD" w:rsidRPr="007A4E7B" w:rsidRDefault="007C0FCD" w:rsidP="00FA37B4">
      <w:pPr>
        <w:pStyle w:val="31"/>
      </w:pPr>
    </w:p>
    <w:p w:rsidR="007C0FCD" w:rsidRPr="007A4E7B" w:rsidRDefault="007C0FCD" w:rsidP="00FA37B4">
      <w:pPr>
        <w:pStyle w:val="31"/>
      </w:pPr>
    </w:p>
    <w:p w:rsidR="00CF2477" w:rsidRPr="007A4E7B" w:rsidRDefault="00CF2477" w:rsidP="00FA37B4">
      <w:pPr>
        <w:pStyle w:val="31"/>
      </w:pPr>
    </w:p>
    <w:p w:rsidR="001D6757" w:rsidRPr="007A4E7B" w:rsidRDefault="001D6757" w:rsidP="00D21154">
      <w:pPr>
        <w:pStyle w:val="2"/>
        <w:numPr>
          <w:ilvl w:val="0"/>
          <w:numId w:val="0"/>
        </w:numPr>
        <w:spacing w:before="360" w:after="180"/>
        <w:sectPr w:rsidR="001D6757" w:rsidRPr="007A4E7B" w:rsidSect="000C25B1">
          <w:footerReference w:type="even" r:id="rId55"/>
          <w:footerReference w:type="default" r:id="rId56"/>
          <w:pgSz w:w="11906" w:h="16838" w:code="9"/>
          <w:pgMar w:top="1440" w:right="1797" w:bottom="1440" w:left="1701" w:header="851" w:footer="680" w:gutter="0"/>
          <w:pgNumType w:start="1" w:chapStyle="1"/>
          <w:cols w:space="425"/>
          <w:docGrid w:type="lines" w:linePitch="360"/>
        </w:sectPr>
      </w:pPr>
    </w:p>
    <w:p w:rsidR="00D21154" w:rsidRPr="007A4E7B" w:rsidRDefault="00E12645" w:rsidP="00795C09">
      <w:pPr>
        <w:pStyle w:val="1"/>
        <w:tabs>
          <w:tab w:val="clear" w:pos="6380"/>
          <w:tab w:val="num" w:pos="0"/>
        </w:tabs>
        <w:spacing w:before="540" w:after="180"/>
        <w:ind w:left="0" w:firstLine="0"/>
      </w:pPr>
      <w:bookmarkStart w:id="105" w:name="_Toc83886207"/>
      <w:r w:rsidRPr="007A4E7B">
        <w:rPr>
          <w:rFonts w:hint="eastAsia"/>
        </w:rPr>
        <w:lastRenderedPageBreak/>
        <w:t>各階段災害防救對策</w:t>
      </w:r>
      <w:bookmarkEnd w:id="105"/>
    </w:p>
    <w:p w:rsidR="00D21154" w:rsidRPr="007A4E7B" w:rsidRDefault="00E12645" w:rsidP="00D21154">
      <w:pPr>
        <w:pStyle w:val="12"/>
        <w:ind w:firstLine="480"/>
      </w:pPr>
      <w:r w:rsidRPr="007A4E7B">
        <w:rPr>
          <w:rFonts w:hint="eastAsia"/>
        </w:rPr>
        <w:t>本章說明</w:t>
      </w:r>
      <w:r w:rsidR="00BD2DE2" w:rsidRPr="007A4E7B">
        <w:rPr>
          <w:rFonts w:hint="eastAsia"/>
        </w:rPr>
        <w:t>本鎮</w:t>
      </w:r>
      <w:r w:rsidRPr="007A4E7B">
        <w:rPr>
          <w:rFonts w:hint="eastAsia"/>
        </w:rPr>
        <w:t>應變中心各單位於減災、整備、應變及復原重建階段應負責哪些工作項目，以及未來應加強的地方，各單位除本身所負責的工作項目外，亦應配合其他單位來推動災害防救工作。</w:t>
      </w:r>
    </w:p>
    <w:p w:rsidR="00D21154" w:rsidRPr="007A4E7B" w:rsidRDefault="00E12645" w:rsidP="00D21154">
      <w:pPr>
        <w:pStyle w:val="2"/>
        <w:spacing w:before="360" w:after="180"/>
      </w:pPr>
      <w:bookmarkStart w:id="106" w:name="_Toc83886208"/>
      <w:r w:rsidRPr="007A4E7B">
        <w:rPr>
          <w:rFonts w:hint="eastAsia"/>
        </w:rPr>
        <w:t>減災工作</w:t>
      </w:r>
      <w:bookmarkEnd w:id="106"/>
    </w:p>
    <w:p w:rsidR="00D21154" w:rsidRPr="007A4E7B" w:rsidRDefault="00E12645" w:rsidP="00D21154">
      <w:pPr>
        <w:pStyle w:val="12"/>
        <w:ind w:firstLine="480"/>
      </w:pPr>
      <w:r w:rsidRPr="007A4E7B">
        <w:rPr>
          <w:rFonts w:hint="eastAsia"/>
        </w:rPr>
        <w:t>為降低災害規模、風險、災損及傷亡，在減災工作階段透過實際行動的實施，如工程技術、耐災建築等，改善或更新結構物的結構式減災措施；以及透過計畫、土地使用管理、提升民眾災害意識等非結構式減災措施。以下說明本公所內各單位在各項災前減災準備工作之措施，並述明該工作於防災上之作用。</w:t>
      </w:r>
    </w:p>
    <w:p w:rsidR="00D21154" w:rsidRPr="007A4E7B" w:rsidRDefault="00E12645" w:rsidP="00D21154">
      <w:pPr>
        <w:pStyle w:val="3"/>
        <w:spacing w:before="180" w:after="180"/>
      </w:pPr>
      <w:r w:rsidRPr="007A4E7B">
        <w:rPr>
          <w:rFonts w:hint="eastAsia"/>
        </w:rPr>
        <w:t>民政課</w:t>
      </w:r>
    </w:p>
    <w:p w:rsidR="00D21154" w:rsidRPr="007A4E7B" w:rsidRDefault="00E12645" w:rsidP="00D21154">
      <w:pPr>
        <w:pStyle w:val="4"/>
        <w:spacing w:after="180"/>
      </w:pPr>
      <w:r w:rsidRPr="007A4E7B">
        <w:rPr>
          <w:rFonts w:hint="eastAsia"/>
        </w:rPr>
        <w:t>協助針對較脆弱地區（點）進行踏勘調查</w:t>
      </w:r>
    </w:p>
    <w:p w:rsidR="00D21154" w:rsidRPr="007A4E7B" w:rsidRDefault="00E12645" w:rsidP="00D21154">
      <w:pPr>
        <w:pStyle w:val="41"/>
        <w:ind w:left="360" w:firstLine="480"/>
      </w:pPr>
      <w:r w:rsidRPr="007A4E7B">
        <w:rPr>
          <w:rFonts w:hint="eastAsia"/>
        </w:rPr>
        <w:t>由民政課協同公所相關課室邀集縣府等相關單位前往較脆弱地區（點）進行踏勘調查，通知該地區（點）所屬</w:t>
      </w:r>
      <w:r w:rsidR="00F418F0" w:rsidRPr="007A4E7B">
        <w:rPr>
          <w:rFonts w:hint="eastAsia"/>
        </w:rPr>
        <w:t>村</w:t>
      </w:r>
      <w:r w:rsidRPr="007A4E7B">
        <w:rPr>
          <w:rFonts w:hint="eastAsia"/>
        </w:rPr>
        <w:t>鄰</w:t>
      </w:r>
      <w:r w:rsidR="00AC056D" w:rsidRPr="007A4E7B">
        <w:rPr>
          <w:rFonts w:hint="eastAsia"/>
        </w:rPr>
        <w:t>長</w:t>
      </w:r>
      <w:r w:rsidRPr="007A4E7B">
        <w:rPr>
          <w:rFonts w:hint="eastAsia"/>
        </w:rPr>
        <w:t>配合踏勘，提供引導或相關歷史災情說明，使踏勘調查的資料能更為精確及詳盡，並應調查地區災害潛勢特性，訂定防災因應對策，並積極規劃避難收容場所、避難路線、防災據點等防災因應措施。</w:t>
      </w:r>
    </w:p>
    <w:p w:rsidR="00835CC3" w:rsidRPr="007A4E7B" w:rsidRDefault="00E12645" w:rsidP="00835CC3">
      <w:pPr>
        <w:pStyle w:val="4"/>
        <w:spacing w:after="180"/>
      </w:pPr>
      <w:r w:rsidRPr="007A4E7B">
        <w:rPr>
          <w:rFonts w:hint="eastAsia"/>
        </w:rPr>
        <w:t>更新轄內災害潛勢圖資</w:t>
      </w:r>
    </w:p>
    <w:p w:rsidR="00835CC3" w:rsidRPr="007A4E7B" w:rsidRDefault="00E12645" w:rsidP="00835CC3">
      <w:pPr>
        <w:pStyle w:val="41"/>
        <w:ind w:left="360" w:firstLine="480"/>
      </w:pPr>
      <w:r w:rsidRPr="007A4E7B">
        <w:rPr>
          <w:rFonts w:hint="eastAsia"/>
        </w:rPr>
        <w:t>透過歷史災害資料的蒐集與災害發生地點之定位，可將相關資料交由縣府或專家學者等，用於更新轄內災害潛勢圖資，並可利用潛勢圖資做為各項減災工作規劃上的參考資料。</w:t>
      </w:r>
    </w:p>
    <w:p w:rsidR="00835CC3" w:rsidRPr="007A4E7B" w:rsidRDefault="00E12645" w:rsidP="00835CC3">
      <w:pPr>
        <w:pStyle w:val="4"/>
        <w:spacing w:after="180"/>
      </w:pPr>
      <w:r w:rsidRPr="007A4E7B">
        <w:rPr>
          <w:rFonts w:hint="eastAsia"/>
        </w:rPr>
        <w:t>水災保全戶與保全對象的清查，以及相關資料更新</w:t>
      </w:r>
    </w:p>
    <w:p w:rsidR="00835CC3" w:rsidRPr="007A4E7B" w:rsidRDefault="00E12645" w:rsidP="00835CC3">
      <w:pPr>
        <w:pStyle w:val="41"/>
        <w:ind w:left="360" w:firstLine="480"/>
      </w:pPr>
      <w:r w:rsidRPr="007A4E7B">
        <w:rPr>
          <w:rFonts w:hint="eastAsia"/>
        </w:rPr>
        <w:t>調查本公所轄內水災保全戶與保全對象，建立清冊並於汛期前完成更新，必要時則隨時更新之。</w:t>
      </w:r>
    </w:p>
    <w:p w:rsidR="00835CC3" w:rsidRPr="007A4E7B" w:rsidRDefault="00E12645" w:rsidP="00835CC3">
      <w:pPr>
        <w:pStyle w:val="4"/>
        <w:spacing w:after="180"/>
      </w:pPr>
      <w:r w:rsidRPr="007A4E7B">
        <w:rPr>
          <w:rFonts w:hint="eastAsia"/>
        </w:rPr>
        <w:t>災害潛勢地區現況勘查與周遭環境調查</w:t>
      </w:r>
    </w:p>
    <w:p w:rsidR="00835CC3" w:rsidRPr="007A4E7B" w:rsidRDefault="00E12645" w:rsidP="00835CC3">
      <w:pPr>
        <w:pStyle w:val="41"/>
        <w:ind w:left="360" w:firstLine="480"/>
      </w:pPr>
      <w:r w:rsidRPr="007A4E7B">
        <w:rPr>
          <w:rFonts w:hint="eastAsia"/>
        </w:rPr>
        <w:t>調查災害潛勢地區周遭環境，包括可能影響的道路、設施、民宅等，據此蒐集資料可做為相關防救災工作規劃時的參考。</w:t>
      </w:r>
    </w:p>
    <w:p w:rsidR="00835CC3" w:rsidRPr="007A4E7B" w:rsidRDefault="00E12645" w:rsidP="00835CC3">
      <w:pPr>
        <w:pStyle w:val="4"/>
        <w:spacing w:after="180"/>
      </w:pPr>
      <w:r w:rsidRPr="007A4E7B">
        <w:rPr>
          <w:rFonts w:hint="eastAsia"/>
        </w:rPr>
        <w:t>防災避難據點的規劃、設置與維護工作</w:t>
      </w:r>
    </w:p>
    <w:p w:rsidR="00835CC3" w:rsidRPr="007A4E7B" w:rsidRDefault="00E12645" w:rsidP="00835CC3">
      <w:pPr>
        <w:pStyle w:val="41"/>
        <w:ind w:left="360" w:firstLine="480"/>
      </w:pPr>
      <w:r w:rsidRPr="007A4E7B">
        <w:rPr>
          <w:rFonts w:hint="eastAsia"/>
        </w:rPr>
        <w:t>防災避難據點的規劃有助於提供民眾於災害發生時避難與臨時收容之場</w:t>
      </w:r>
      <w:r w:rsidRPr="007A4E7B">
        <w:rPr>
          <w:rFonts w:hint="eastAsia"/>
        </w:rPr>
        <w:lastRenderedPageBreak/>
        <w:t>所，或者設置前進指揮所等應變救災單位，而公共設施平時亦可做為民眾休憩的場所，未來本公所應詳細調查轄區內停車場、空地及公園，評估設置防災避難據點的可行性。</w:t>
      </w:r>
    </w:p>
    <w:p w:rsidR="00835CC3" w:rsidRPr="007A4E7B" w:rsidRDefault="00E12645" w:rsidP="00835CC3">
      <w:pPr>
        <w:pStyle w:val="4"/>
        <w:spacing w:after="180"/>
      </w:pPr>
      <w:r w:rsidRPr="007A4E7B">
        <w:rPr>
          <w:rFonts w:hint="eastAsia"/>
        </w:rPr>
        <w:t>提民眾有關潛在危險區域等相關資料</w:t>
      </w:r>
    </w:p>
    <w:p w:rsidR="00835CC3" w:rsidRPr="007A4E7B" w:rsidRDefault="00E12645" w:rsidP="00835CC3">
      <w:pPr>
        <w:pStyle w:val="41"/>
        <w:ind w:left="360" w:firstLine="480"/>
      </w:pPr>
      <w:r w:rsidRPr="007A4E7B">
        <w:rPr>
          <w:rFonts w:hint="eastAsia"/>
        </w:rPr>
        <w:t>本公所應建置有關危險區域等相關資料，在民眾有需求並提出申請時，經審核無虞後可提供給民眾做為防救災工作。</w:t>
      </w:r>
    </w:p>
    <w:p w:rsidR="00835CC3" w:rsidRPr="007A4E7B" w:rsidRDefault="00E12645" w:rsidP="00835CC3">
      <w:pPr>
        <w:pStyle w:val="3"/>
        <w:spacing w:before="180" w:after="180"/>
      </w:pPr>
      <w:r w:rsidRPr="007A4E7B">
        <w:rPr>
          <w:rFonts w:hint="eastAsia"/>
        </w:rPr>
        <w:t>行政課</w:t>
      </w:r>
    </w:p>
    <w:p w:rsidR="00835CC3" w:rsidRPr="007A4E7B" w:rsidRDefault="00E12645" w:rsidP="00835CC3">
      <w:pPr>
        <w:pStyle w:val="4"/>
        <w:spacing w:after="180"/>
      </w:pPr>
      <w:r w:rsidRPr="007A4E7B">
        <w:rPr>
          <w:rFonts w:hint="eastAsia"/>
        </w:rPr>
        <w:t>辦理防救災相關教育訓練，以及宣導與組訓</w:t>
      </w:r>
      <w:r w:rsidRPr="007A4E7B">
        <w:rPr>
          <w:rFonts w:hint="eastAsia"/>
        </w:rPr>
        <w:t>(</w:t>
      </w:r>
      <w:r w:rsidRPr="007A4E7B">
        <w:rPr>
          <w:rFonts w:hint="eastAsia"/>
        </w:rPr>
        <w:t>減災</w:t>
      </w:r>
      <w:r w:rsidRPr="007A4E7B">
        <w:rPr>
          <w:rFonts w:hint="eastAsia"/>
        </w:rPr>
        <w:t>)</w:t>
      </w:r>
    </w:p>
    <w:p w:rsidR="00835CC3" w:rsidRPr="007A4E7B" w:rsidRDefault="00E12645" w:rsidP="00835CC3">
      <w:pPr>
        <w:pStyle w:val="41"/>
        <w:ind w:left="360" w:firstLine="480"/>
      </w:pPr>
      <w:r w:rsidRPr="007A4E7B">
        <w:rPr>
          <w:rFonts w:hint="eastAsia"/>
        </w:rPr>
        <w:t>協同民政課，針對本公所內相關業務人員辦理防救災教育訓練，以提升其對於災害的認知與瞭解，可讓相關業務人員將所學的運用至災害防救各階段的工作上，並提升災害應變中心的能力，以應付不同規模與類型的災害。每年應於汛期前針對風災、水災、土石流等辦理相關教育訓練，使受訓人員瞭解災害形成的原因，應變中心輪值編排及作業、應變救災處理流程，當汛期來臨或有颱風等災害需進行應變工作時即可派上用場。另外，應定期針對轄區內學校、社區、企業、民間團體等舉行地震防災教育訓練，提供減災、應變、簡易急救、疏散避難等相關常識，學童應變能力之訓練。</w:t>
      </w:r>
    </w:p>
    <w:p w:rsidR="00835CC3" w:rsidRPr="007A4E7B" w:rsidRDefault="00E12645" w:rsidP="00835CC3">
      <w:pPr>
        <w:pStyle w:val="41"/>
        <w:ind w:left="360" w:firstLine="480"/>
      </w:pPr>
      <w:r w:rsidRPr="007A4E7B">
        <w:rPr>
          <w:rFonts w:hint="eastAsia"/>
        </w:rPr>
        <w:t>利用每年春安工作、防災週、民防常訓期間，重點加強颱洪災害、火災、地震災害等常識宣導，培養民間重視防颱、消防及防震等工作，增強其應變能力，並不定期配合學校、民間團體，辦理防災宣導工作。且可於颱風來臨前或警報發布時利用村、里民廣播系統播放颱風訊息，請住戶做好居家防颱準備工作。</w:t>
      </w:r>
    </w:p>
    <w:p w:rsidR="00835CC3" w:rsidRPr="007A4E7B" w:rsidRDefault="00E12645" w:rsidP="00835CC3">
      <w:pPr>
        <w:pStyle w:val="4"/>
        <w:spacing w:after="180"/>
      </w:pPr>
      <w:r w:rsidRPr="007A4E7B">
        <w:rPr>
          <w:rFonts w:hint="eastAsia"/>
        </w:rPr>
        <w:t>推動防災社區工作</w:t>
      </w:r>
    </w:p>
    <w:p w:rsidR="00835CC3" w:rsidRPr="007A4E7B" w:rsidRDefault="00E12645" w:rsidP="00835CC3">
      <w:pPr>
        <w:pStyle w:val="41"/>
        <w:ind w:left="360" w:firstLine="480"/>
      </w:pPr>
      <w:r w:rsidRPr="007A4E7B">
        <w:rPr>
          <w:rFonts w:hint="eastAsia"/>
        </w:rPr>
        <w:t>為了將防救災工作落實至基層，使民眾瞭解防災工作，應加速防災社區工作的推動，近年來政府相關部門、學術單位以及民間組織團體均相當重視災害防救，然而以災害情況或救災形式可知，災害發生時無法完全依賴政府部門或外界協助救災，在急需救援的情況下，社區的災害意識與自主防災能力，有助於降低災害造成的損失，並可提升災後復原重建的效能。</w:t>
      </w:r>
    </w:p>
    <w:p w:rsidR="00835CC3" w:rsidRPr="007A4E7B" w:rsidRDefault="00E12645" w:rsidP="00835CC3">
      <w:pPr>
        <w:pStyle w:val="41"/>
        <w:ind w:left="360" w:firstLine="480"/>
      </w:pPr>
      <w:r w:rsidRPr="007A4E7B">
        <w:rPr>
          <w:rFonts w:hint="eastAsia"/>
        </w:rPr>
        <w:t>因此行政院災害防救委員會</w:t>
      </w:r>
      <w:r w:rsidRPr="007A4E7B">
        <w:t>(NDPPC</w:t>
      </w:r>
      <w:r w:rsidRPr="007A4E7B">
        <w:rPr>
          <w:rFonts w:hint="eastAsia"/>
        </w:rPr>
        <w:t>，</w:t>
      </w:r>
      <w:r w:rsidRPr="007A4E7B">
        <w:t>2006)</w:t>
      </w:r>
      <w:r w:rsidRPr="007A4E7B">
        <w:rPr>
          <w:rFonts w:hint="eastAsia"/>
        </w:rPr>
        <w:t>提到減災工作應先加強建立社區之「自救而後人救」的觀念，強調以社區為主體「由下而上」的精神，強化社區自主防災能力。其中</w:t>
      </w:r>
      <w:r w:rsidR="00995E95" w:rsidRPr="007A4E7B">
        <w:rPr>
          <w:rFonts w:hint="eastAsia"/>
        </w:rPr>
        <w:t>鎮公所</w:t>
      </w:r>
      <w:r w:rsidRPr="007A4E7B">
        <w:rPr>
          <w:rFonts w:hint="eastAsia"/>
        </w:rPr>
        <w:t>應協助以下事務進行：</w:t>
      </w:r>
    </w:p>
    <w:p w:rsidR="00835CC3" w:rsidRPr="007A4E7B" w:rsidRDefault="00E12645" w:rsidP="00E62961">
      <w:pPr>
        <w:pStyle w:val="5"/>
        <w:numPr>
          <w:ilvl w:val="0"/>
          <w:numId w:val="59"/>
        </w:numPr>
      </w:pPr>
      <w:r w:rsidRPr="007A4E7B">
        <w:rPr>
          <w:rFonts w:hint="eastAsia"/>
        </w:rPr>
        <w:t>進行宣導</w:t>
      </w:r>
    </w:p>
    <w:p w:rsidR="00835CC3" w:rsidRPr="007A4E7B" w:rsidRDefault="00E12645" w:rsidP="00835CC3">
      <w:pPr>
        <w:pStyle w:val="51"/>
        <w:ind w:left="840" w:firstLine="480"/>
      </w:pPr>
      <w:r w:rsidRPr="007A4E7B">
        <w:rPr>
          <w:rFonts w:hint="eastAsia"/>
        </w:rPr>
        <w:t>本公所應自行或配合縣府，在推動防災社區工作前進行宣導，包括張貼與公布訊息或詢問過去曾受災之社區的參與意願，並說明防災社區辦理</w:t>
      </w:r>
      <w:r w:rsidRPr="007A4E7B">
        <w:rPr>
          <w:rFonts w:hint="eastAsia"/>
        </w:rPr>
        <w:lastRenderedPageBreak/>
        <w:t>的優點及方式，鼓勵社區自行準備與整合意見，先透過檢核自評表（如附件）來檢視社區本身是否已準備好推動防災社區工作。</w:t>
      </w:r>
    </w:p>
    <w:p w:rsidR="00835CC3" w:rsidRPr="007A4E7B" w:rsidRDefault="00E12645" w:rsidP="00D3354F">
      <w:pPr>
        <w:pStyle w:val="5"/>
      </w:pPr>
      <w:r w:rsidRPr="007A4E7B">
        <w:rPr>
          <w:rFonts w:hint="eastAsia"/>
        </w:rPr>
        <w:t>評核與遴選適合之社區</w:t>
      </w:r>
    </w:p>
    <w:p w:rsidR="00835CC3" w:rsidRPr="007A4E7B" w:rsidRDefault="00E12645" w:rsidP="00835CC3">
      <w:pPr>
        <w:pStyle w:val="51"/>
        <w:ind w:left="840" w:firstLine="480"/>
      </w:pPr>
      <w:r w:rsidRPr="007A4E7B">
        <w:rPr>
          <w:rFonts w:hint="eastAsia"/>
        </w:rPr>
        <w:t>若社區有意願參與防災社區工作的推動，本公所應檢視其檢核自評表，以瞭解各社區是否已經凝聚共識，並已準備好參與及投入防災社區工作，公所檢視後彙整資料，並視經費及需求後，遴選適合的社區來參與防災社區。另外，在遴選上以有意願參與且具有一定社團組織的社區為優先考量。</w:t>
      </w:r>
    </w:p>
    <w:p w:rsidR="00835CC3" w:rsidRPr="007A4E7B" w:rsidRDefault="00E12645" w:rsidP="00D3354F">
      <w:pPr>
        <w:pStyle w:val="5"/>
      </w:pPr>
      <w:r w:rsidRPr="007A4E7B">
        <w:rPr>
          <w:rFonts w:hint="eastAsia"/>
        </w:rPr>
        <w:t>與縣府配合推動防災社區</w:t>
      </w:r>
    </w:p>
    <w:p w:rsidR="00835CC3" w:rsidRPr="007A4E7B" w:rsidRDefault="00E12645" w:rsidP="00835CC3">
      <w:pPr>
        <w:pStyle w:val="51"/>
        <w:ind w:left="840" w:firstLine="480"/>
      </w:pPr>
      <w:r w:rsidRPr="007A4E7B">
        <w:rPr>
          <w:rFonts w:hint="eastAsia"/>
        </w:rPr>
        <w:t>透過縣府編列經費來推動防災社區，也會透過遴選來選擇適合的社區來推動防災社區工作，因此，本公所應有義務協助縣府或消防局等單位遴選社區，以及配合共同推動防災社區。</w:t>
      </w:r>
    </w:p>
    <w:p w:rsidR="00835CC3" w:rsidRPr="007A4E7B" w:rsidRDefault="00E12645" w:rsidP="00D3354F">
      <w:pPr>
        <w:pStyle w:val="5"/>
      </w:pPr>
      <w:r w:rsidRPr="007A4E7B">
        <w:rPr>
          <w:rFonts w:hint="eastAsia"/>
        </w:rPr>
        <w:t>成立防災社區</w:t>
      </w:r>
    </w:p>
    <w:p w:rsidR="00835CC3" w:rsidRPr="007A4E7B" w:rsidRDefault="00E12645" w:rsidP="00835CC3">
      <w:pPr>
        <w:pStyle w:val="51"/>
        <w:ind w:left="840" w:firstLine="480"/>
      </w:pPr>
      <w:r w:rsidRPr="007A4E7B">
        <w:rPr>
          <w:rFonts w:hint="eastAsia"/>
        </w:rPr>
        <w:t>在遴選合適社區後應儘速推動防災社區工作，本公所可透過縣府協助或自行辦理，可邀集曾有推動防災社區工作經驗的團隊與學者，透過簽約等方式提供一定之經費，來針對所遴選的社區推動相關的防救災工作，防災社區工作包括：啟蒙啟動、社區工作坊的建立、環境踏勘、對策研擬、社區防災應變編組、防救災應變演練等。</w:t>
      </w:r>
    </w:p>
    <w:p w:rsidR="00835CC3" w:rsidRPr="007A4E7B" w:rsidRDefault="00E12645" w:rsidP="00835CC3">
      <w:pPr>
        <w:pStyle w:val="51"/>
        <w:ind w:left="840" w:firstLine="480"/>
      </w:pPr>
      <w:r w:rsidRPr="007A4E7B">
        <w:rPr>
          <w:rFonts w:hint="eastAsia"/>
        </w:rPr>
        <w:t>應確實知悉中央、縣府相關防災教育計畫與施行策略，並配合縣府相關教育單位透過學校教育、社會教育及社區教育宣導與教授民眾基本防救災觀念，使民眾熟悉災害預防措施及避難方法等。</w:t>
      </w:r>
    </w:p>
    <w:p w:rsidR="00835CC3" w:rsidRPr="007A4E7B" w:rsidRDefault="00E12645" w:rsidP="00D3354F">
      <w:pPr>
        <w:pStyle w:val="5"/>
      </w:pPr>
      <w:r w:rsidRPr="007A4E7B">
        <w:rPr>
          <w:rFonts w:hint="eastAsia"/>
        </w:rPr>
        <w:t>檢討防災社區推動成效並製作成果資料</w:t>
      </w:r>
    </w:p>
    <w:p w:rsidR="00835CC3" w:rsidRPr="007A4E7B" w:rsidRDefault="00E12645" w:rsidP="00835CC3">
      <w:pPr>
        <w:pStyle w:val="51"/>
        <w:ind w:left="840" w:firstLine="480"/>
      </w:pPr>
      <w:r w:rsidRPr="007A4E7B">
        <w:rPr>
          <w:rFonts w:hint="eastAsia"/>
        </w:rPr>
        <w:t>每年度針對防災社區辦理情形進行檢討，針對不足或待改善之處，研擬相關改善措施或辦法。另為了提高社區居民的參與意願，並加強宣導，使其他社區也能瞭解推動防災社區的方式與優點，可辦理相關成果展示，邀請鄰近或曾參與遴選的社區，來參觀、學習、檢視、瞭解防災社區推動的情形。</w:t>
      </w:r>
    </w:p>
    <w:p w:rsidR="005F3369" w:rsidRPr="007A4E7B" w:rsidRDefault="005F3369" w:rsidP="00835CC3">
      <w:pPr>
        <w:pStyle w:val="51"/>
        <w:ind w:left="840" w:firstLine="480"/>
      </w:pPr>
    </w:p>
    <w:p w:rsidR="005F3369" w:rsidRPr="007A4E7B" w:rsidRDefault="005F3369" w:rsidP="00835CC3">
      <w:pPr>
        <w:pStyle w:val="51"/>
        <w:ind w:left="840" w:firstLine="480"/>
      </w:pPr>
    </w:p>
    <w:p w:rsidR="00795C09" w:rsidRPr="007A4E7B" w:rsidRDefault="00795C09" w:rsidP="00835CC3">
      <w:pPr>
        <w:pStyle w:val="51"/>
        <w:ind w:left="840" w:firstLine="480"/>
      </w:pPr>
    </w:p>
    <w:p w:rsidR="00795C09" w:rsidRPr="007A4E7B" w:rsidRDefault="00795C09" w:rsidP="00835CC3">
      <w:pPr>
        <w:pStyle w:val="51"/>
        <w:ind w:left="840" w:firstLine="480"/>
      </w:pPr>
    </w:p>
    <w:p w:rsidR="00835CC3" w:rsidRPr="007A4E7B" w:rsidRDefault="00E12645" w:rsidP="00835CC3">
      <w:pPr>
        <w:pStyle w:val="4-X0"/>
      </w:pPr>
      <w:bookmarkStart w:id="107" w:name="_Toc496073906"/>
      <w:r w:rsidRPr="007A4E7B">
        <w:rPr>
          <w:rFonts w:hint="eastAsia"/>
        </w:rPr>
        <w:lastRenderedPageBreak/>
        <w:t>金門縣消防局</w:t>
      </w:r>
      <w:r w:rsidR="00C36CAF" w:rsidRPr="007A4E7B">
        <w:rPr>
          <w:rFonts w:hint="eastAsia"/>
        </w:rPr>
        <w:t>110</w:t>
      </w:r>
      <w:r w:rsidRPr="007A4E7B">
        <w:rPr>
          <w:rFonts w:hint="eastAsia"/>
        </w:rPr>
        <w:t>年度社區防災環境檢核自評表</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1"/>
        <w:gridCol w:w="1156"/>
        <w:gridCol w:w="3096"/>
        <w:gridCol w:w="1884"/>
        <w:gridCol w:w="934"/>
        <w:gridCol w:w="933"/>
      </w:tblGrid>
      <w:tr w:rsidR="00AE2680" w:rsidTr="00820F2F">
        <w:trPr>
          <w:cantSplit/>
          <w:trHeight w:val="1550"/>
          <w:tblHeader/>
          <w:jc w:val="center"/>
        </w:trPr>
        <w:tc>
          <w:tcPr>
            <w:tcW w:w="272" w:type="pct"/>
            <w:shd w:val="clear" w:color="auto" w:fill="DBE5F1" w:themeFill="accent1" w:themeFillTint="33"/>
            <w:vAlign w:val="center"/>
          </w:tcPr>
          <w:p w:rsidR="008F4915" w:rsidRPr="007A4E7B" w:rsidRDefault="00E12645" w:rsidP="008F4915">
            <w:pPr>
              <w:pStyle w:val="aa"/>
              <w:keepNext w:val="0"/>
              <w:rPr>
                <w:b/>
              </w:rPr>
            </w:pPr>
            <w:r w:rsidRPr="007A4E7B">
              <w:rPr>
                <w:rFonts w:hint="eastAsia"/>
                <w:b/>
              </w:rPr>
              <w:t>評核方向</w:t>
            </w:r>
          </w:p>
        </w:tc>
        <w:tc>
          <w:tcPr>
            <w:tcW w:w="683" w:type="pct"/>
            <w:shd w:val="clear" w:color="auto" w:fill="DBE5F1" w:themeFill="accent1" w:themeFillTint="33"/>
            <w:vAlign w:val="center"/>
          </w:tcPr>
          <w:p w:rsidR="008F4915" w:rsidRPr="007A4E7B" w:rsidRDefault="00E12645" w:rsidP="008F4915">
            <w:pPr>
              <w:pStyle w:val="aa"/>
              <w:keepNext w:val="0"/>
              <w:rPr>
                <w:b/>
              </w:rPr>
            </w:pPr>
            <w:r w:rsidRPr="007A4E7B">
              <w:rPr>
                <w:rFonts w:hint="eastAsia"/>
                <w:b/>
              </w:rPr>
              <w:t>評核項目</w:t>
            </w:r>
          </w:p>
        </w:tc>
        <w:tc>
          <w:tcPr>
            <w:tcW w:w="1829" w:type="pct"/>
            <w:shd w:val="clear" w:color="auto" w:fill="DBE5F1" w:themeFill="accent1" w:themeFillTint="33"/>
            <w:vAlign w:val="center"/>
          </w:tcPr>
          <w:p w:rsidR="008F4915" w:rsidRPr="007A4E7B" w:rsidRDefault="00E12645" w:rsidP="008F4915">
            <w:pPr>
              <w:pStyle w:val="aa"/>
              <w:keepNext w:val="0"/>
              <w:rPr>
                <w:b/>
              </w:rPr>
            </w:pPr>
            <w:r w:rsidRPr="007A4E7B">
              <w:rPr>
                <w:rFonts w:hint="eastAsia"/>
                <w:b/>
              </w:rPr>
              <w:t>評核重點</w:t>
            </w:r>
          </w:p>
        </w:tc>
        <w:tc>
          <w:tcPr>
            <w:tcW w:w="1113" w:type="pct"/>
            <w:shd w:val="clear" w:color="auto" w:fill="DBE5F1" w:themeFill="accent1" w:themeFillTint="33"/>
            <w:textDirection w:val="tbRlV"/>
            <w:vAlign w:val="center"/>
          </w:tcPr>
          <w:p w:rsidR="008F4915" w:rsidRPr="007A4E7B" w:rsidRDefault="00E12645" w:rsidP="008F4915">
            <w:pPr>
              <w:pStyle w:val="aa"/>
              <w:keepNext w:val="0"/>
              <w:rPr>
                <w:b/>
              </w:rPr>
            </w:pPr>
            <w:r w:rsidRPr="007A4E7B">
              <w:rPr>
                <w:rFonts w:hint="eastAsia"/>
                <w:b/>
              </w:rPr>
              <w:t>非常確實</w:t>
            </w:r>
          </w:p>
          <w:p w:rsidR="008F4915" w:rsidRPr="007A4E7B" w:rsidRDefault="00E12645" w:rsidP="008F4915">
            <w:pPr>
              <w:pStyle w:val="aa"/>
              <w:keepNext w:val="0"/>
              <w:rPr>
                <w:b/>
              </w:rPr>
            </w:pPr>
            <w:r w:rsidRPr="007A4E7B">
              <w:rPr>
                <w:rFonts w:hint="eastAsia"/>
                <w:b/>
              </w:rPr>
              <w:t>很確實</w:t>
            </w:r>
          </w:p>
          <w:p w:rsidR="008F4915" w:rsidRPr="007A4E7B" w:rsidRDefault="00E12645" w:rsidP="008F4915">
            <w:pPr>
              <w:pStyle w:val="aa"/>
              <w:keepNext w:val="0"/>
              <w:rPr>
                <w:b/>
              </w:rPr>
            </w:pPr>
            <w:r w:rsidRPr="007A4E7B">
              <w:rPr>
                <w:rFonts w:hint="eastAsia"/>
                <w:b/>
              </w:rPr>
              <w:t>尚可</w:t>
            </w:r>
          </w:p>
          <w:p w:rsidR="008F4915" w:rsidRPr="007A4E7B" w:rsidRDefault="00E12645" w:rsidP="008F4915">
            <w:pPr>
              <w:pStyle w:val="aa"/>
              <w:keepNext w:val="0"/>
              <w:rPr>
                <w:b/>
              </w:rPr>
            </w:pPr>
            <w:r w:rsidRPr="007A4E7B">
              <w:rPr>
                <w:rFonts w:hint="eastAsia"/>
                <w:b/>
              </w:rPr>
              <w:t>不確實</w:t>
            </w:r>
          </w:p>
          <w:p w:rsidR="008F4915" w:rsidRPr="007A4E7B" w:rsidRDefault="00E12645" w:rsidP="008F4915">
            <w:pPr>
              <w:pStyle w:val="aa"/>
              <w:keepNext w:val="0"/>
              <w:rPr>
                <w:b/>
              </w:rPr>
            </w:pPr>
            <w:r w:rsidRPr="007A4E7B">
              <w:rPr>
                <w:rFonts w:hint="eastAsia"/>
                <w:b/>
              </w:rPr>
              <w:t>非常不確實</w:t>
            </w:r>
          </w:p>
        </w:tc>
        <w:tc>
          <w:tcPr>
            <w:tcW w:w="552" w:type="pct"/>
            <w:shd w:val="clear" w:color="auto" w:fill="DBE5F1" w:themeFill="accent1" w:themeFillTint="33"/>
            <w:textDirection w:val="tbRlV"/>
            <w:vAlign w:val="center"/>
          </w:tcPr>
          <w:p w:rsidR="008F4915" w:rsidRPr="007A4E7B" w:rsidRDefault="00E12645" w:rsidP="008F4915">
            <w:pPr>
              <w:pStyle w:val="aa"/>
              <w:keepNext w:val="0"/>
              <w:rPr>
                <w:b/>
              </w:rPr>
            </w:pPr>
            <w:r w:rsidRPr="007A4E7B">
              <w:rPr>
                <w:rFonts w:hint="eastAsia"/>
                <w:b/>
              </w:rPr>
              <w:t>配分</w:t>
            </w:r>
          </w:p>
        </w:tc>
        <w:tc>
          <w:tcPr>
            <w:tcW w:w="551" w:type="pct"/>
            <w:shd w:val="clear" w:color="auto" w:fill="DBE5F1" w:themeFill="accent1" w:themeFillTint="33"/>
            <w:textDirection w:val="tbRlV"/>
            <w:vAlign w:val="center"/>
          </w:tcPr>
          <w:p w:rsidR="008F4915" w:rsidRPr="007A4E7B" w:rsidRDefault="00E12645" w:rsidP="008F4915">
            <w:pPr>
              <w:pStyle w:val="aa"/>
              <w:keepNext w:val="0"/>
              <w:rPr>
                <w:b/>
              </w:rPr>
            </w:pPr>
            <w:r w:rsidRPr="007A4E7B">
              <w:rPr>
                <w:rFonts w:hint="eastAsia"/>
                <w:b/>
              </w:rPr>
              <w:t>備註</w:t>
            </w:r>
          </w:p>
        </w:tc>
      </w:tr>
      <w:tr w:rsidR="00AE2680" w:rsidTr="00820F2F">
        <w:trPr>
          <w:cantSplit/>
          <w:trHeight w:val="900"/>
          <w:jc w:val="center"/>
        </w:trPr>
        <w:tc>
          <w:tcPr>
            <w:tcW w:w="272" w:type="pct"/>
            <w:vMerge w:val="restart"/>
            <w:shd w:val="clear" w:color="auto" w:fill="F2DBDB" w:themeFill="accent2" w:themeFillTint="33"/>
            <w:textDirection w:val="tbRlV"/>
            <w:vAlign w:val="center"/>
          </w:tcPr>
          <w:p w:rsidR="008F4915" w:rsidRPr="007A4E7B" w:rsidRDefault="00E12645" w:rsidP="008F4915">
            <w:pPr>
              <w:pStyle w:val="aa"/>
              <w:keepNext w:val="0"/>
            </w:pPr>
            <w:r w:rsidRPr="007A4E7B">
              <w:rPr>
                <w:rFonts w:hint="eastAsia"/>
              </w:rPr>
              <w:t>一、組織編組</w:t>
            </w:r>
            <w:r w:rsidRPr="007A4E7B">
              <w:rPr>
                <w:rFonts w:hint="eastAsia"/>
              </w:rPr>
              <w:t>(20%)</w:t>
            </w:r>
          </w:p>
        </w:tc>
        <w:tc>
          <w:tcPr>
            <w:tcW w:w="683" w:type="pct"/>
            <w:vMerge w:val="restart"/>
            <w:vAlign w:val="center"/>
          </w:tcPr>
          <w:p w:rsidR="008F4915" w:rsidRPr="007A4E7B" w:rsidRDefault="00E12645" w:rsidP="008F4915">
            <w:pPr>
              <w:pStyle w:val="aa"/>
              <w:keepNext w:val="0"/>
            </w:pPr>
            <w:r w:rsidRPr="007A4E7B">
              <w:t>1.</w:t>
            </w:r>
            <w:r w:rsidRPr="007A4E7B">
              <w:rPr>
                <w:rFonts w:hint="eastAsia"/>
              </w:rPr>
              <w:t>防救災團隊成立、管理編組與財務管控</w:t>
            </w:r>
            <w:r w:rsidRPr="007A4E7B">
              <w:rPr>
                <w:rFonts w:hint="eastAsia"/>
              </w:rPr>
              <w:t>(20%)</w:t>
            </w:r>
          </w:p>
        </w:tc>
        <w:tc>
          <w:tcPr>
            <w:tcW w:w="1829" w:type="pct"/>
          </w:tcPr>
          <w:p w:rsidR="008F4915" w:rsidRPr="007A4E7B" w:rsidRDefault="00E12645" w:rsidP="008F4915">
            <w:pPr>
              <w:pStyle w:val="aa"/>
              <w:keepNext w:val="0"/>
              <w:jc w:val="left"/>
            </w:pPr>
            <w:r w:rsidRPr="007A4E7B">
              <w:t xml:space="preserve">a. </w:t>
            </w:r>
            <w:r w:rsidRPr="007A4E7B">
              <w:rPr>
                <w:rFonts w:hint="eastAsia"/>
              </w:rPr>
              <w:t>是否確實訂定組織章程（隊長產生方式、任期、經費運用</w:t>
            </w:r>
            <w:r w:rsidRPr="007A4E7B">
              <w:t>……</w:t>
            </w:r>
            <w:r w:rsidRPr="007A4E7B">
              <w:rPr>
                <w:rFonts w:hint="eastAsia"/>
              </w:rPr>
              <w:t>等）？</w:t>
            </w:r>
            <w:r w:rsidRPr="007A4E7B">
              <w:rPr>
                <w:rFonts w:hint="eastAsia"/>
              </w:rPr>
              <w:t>(4</w:t>
            </w:r>
            <w:r w:rsidRPr="007A4E7B">
              <w:t>%)</w:t>
            </w:r>
          </w:p>
        </w:tc>
        <w:tc>
          <w:tcPr>
            <w:tcW w:w="1113" w:type="pct"/>
            <w:vAlign w:val="center"/>
          </w:tcPr>
          <w:p w:rsidR="008F4915" w:rsidRPr="007A4E7B" w:rsidRDefault="00E12645" w:rsidP="00820F2F">
            <w:pPr>
              <w:pStyle w:val="aa"/>
            </w:pPr>
            <w:r w:rsidRPr="007A4E7B">
              <w:rPr>
                <w:rFonts w:hint="eastAsia"/>
              </w:rPr>
              <w:t>□</w:t>
            </w:r>
            <w:r w:rsidR="00820F2F" w:rsidRPr="007A4E7B">
              <w:rPr>
                <w:rFonts w:hint="eastAsia"/>
              </w:rPr>
              <w:t xml:space="preserve"> </w:t>
            </w:r>
            <w:r w:rsidRPr="007A4E7B">
              <w:rPr>
                <w:rFonts w:hint="eastAsia"/>
              </w:rPr>
              <w:t>□</w:t>
            </w:r>
            <w:r w:rsidR="00820F2F" w:rsidRPr="007A4E7B">
              <w:rPr>
                <w:rFonts w:hint="eastAsia"/>
              </w:rPr>
              <w:t xml:space="preserve"> </w:t>
            </w:r>
            <w:r w:rsidRPr="007A4E7B">
              <w:rPr>
                <w:rFonts w:hint="eastAsia"/>
              </w:rPr>
              <w:t>□</w:t>
            </w:r>
            <w:r w:rsidR="00820F2F" w:rsidRPr="007A4E7B">
              <w:rPr>
                <w:rFonts w:hint="eastAsia"/>
              </w:rPr>
              <w:t xml:space="preserve"> </w:t>
            </w:r>
            <w:r w:rsidRPr="007A4E7B">
              <w:rPr>
                <w:rFonts w:hint="eastAsia"/>
              </w:rPr>
              <w:t>□</w:t>
            </w:r>
            <w:r w:rsidR="00820F2F" w:rsidRPr="007A4E7B">
              <w:rPr>
                <w:rFonts w:hint="eastAsia"/>
              </w:rPr>
              <w:t xml:space="preserve"> </w:t>
            </w:r>
            <w:r w:rsidRPr="007A4E7B">
              <w:rPr>
                <w:rFonts w:hint="eastAsia"/>
              </w:rPr>
              <w:t>□</w:t>
            </w:r>
          </w:p>
        </w:tc>
        <w:tc>
          <w:tcPr>
            <w:tcW w:w="552" w:type="pct"/>
            <w:vAlign w:val="center"/>
          </w:tcPr>
          <w:p w:rsidR="008F4915" w:rsidRPr="007A4E7B" w:rsidRDefault="008F4915" w:rsidP="008F4915">
            <w:pPr>
              <w:pStyle w:val="aa"/>
              <w:keepNext w:val="0"/>
            </w:pPr>
          </w:p>
        </w:tc>
        <w:tc>
          <w:tcPr>
            <w:tcW w:w="551" w:type="pct"/>
            <w:vAlign w:val="center"/>
          </w:tcPr>
          <w:p w:rsidR="008F4915" w:rsidRPr="007A4E7B" w:rsidRDefault="008F4915" w:rsidP="008F4915">
            <w:pPr>
              <w:pStyle w:val="aa"/>
              <w:keepNext w:val="0"/>
            </w:pPr>
          </w:p>
        </w:tc>
      </w:tr>
      <w:tr w:rsidR="00AE2680" w:rsidTr="00820F2F">
        <w:trPr>
          <w:cantSplit/>
          <w:trHeight w:val="129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完整的成員編組（應包含巡視預警組、整備搶救組、通報疏散組、關懷醫護組與行政後勤組）？</w:t>
            </w:r>
            <w:r w:rsidRPr="007A4E7B">
              <w:rPr>
                <w:rFonts w:hint="eastAsia"/>
              </w:rPr>
              <w:t>(4</w:t>
            </w:r>
            <w:r w:rsidRPr="007A4E7B">
              <w:t>%)</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128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組織成員多寡（</w:t>
            </w:r>
            <w:r w:rsidRPr="007A4E7B">
              <w:t>20</w:t>
            </w:r>
            <w:r w:rsidRPr="007A4E7B">
              <w:rPr>
                <w:rFonts w:hint="eastAsia"/>
              </w:rPr>
              <w:t>人以上，非常確實；</w:t>
            </w:r>
            <w:r w:rsidRPr="007A4E7B">
              <w:t>17</w:t>
            </w:r>
            <w:r w:rsidRPr="007A4E7B">
              <w:rPr>
                <w:rFonts w:hint="eastAsia"/>
              </w:rPr>
              <w:t>至</w:t>
            </w:r>
            <w:r w:rsidRPr="007A4E7B">
              <w:t>19</w:t>
            </w:r>
            <w:r w:rsidRPr="007A4E7B">
              <w:rPr>
                <w:rFonts w:hint="eastAsia"/>
              </w:rPr>
              <w:t>人，確實；</w:t>
            </w:r>
            <w:r w:rsidRPr="007A4E7B">
              <w:t>14</w:t>
            </w:r>
            <w:r w:rsidRPr="007A4E7B">
              <w:rPr>
                <w:rFonts w:hint="eastAsia"/>
              </w:rPr>
              <w:t>至</w:t>
            </w:r>
            <w:r w:rsidRPr="007A4E7B">
              <w:t>16</w:t>
            </w:r>
            <w:r w:rsidRPr="007A4E7B">
              <w:rPr>
                <w:rFonts w:hint="eastAsia"/>
              </w:rPr>
              <w:t>人，尚可；</w:t>
            </w:r>
            <w:r w:rsidRPr="007A4E7B">
              <w:t>10</w:t>
            </w:r>
            <w:r w:rsidRPr="007A4E7B">
              <w:rPr>
                <w:rFonts w:hint="eastAsia"/>
              </w:rPr>
              <w:t>至</w:t>
            </w:r>
            <w:r w:rsidRPr="007A4E7B">
              <w:t>14</w:t>
            </w:r>
            <w:r w:rsidRPr="007A4E7B">
              <w:rPr>
                <w:rFonts w:hint="eastAsia"/>
              </w:rPr>
              <w:t>人，不確實；未滿</w:t>
            </w:r>
            <w:r w:rsidRPr="007A4E7B">
              <w:t>10</w:t>
            </w:r>
            <w:r w:rsidRPr="007A4E7B">
              <w:rPr>
                <w:rFonts w:hint="eastAsia"/>
              </w:rPr>
              <w:t>人，非常不確實）</w:t>
            </w:r>
            <w:r w:rsidRPr="007A4E7B">
              <w:rPr>
                <w:rFonts w:hint="eastAsia"/>
              </w:rPr>
              <w:t>(4</w:t>
            </w:r>
            <w:r w:rsidRPr="007A4E7B">
              <w:t>%)</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6"/>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d. </w:t>
            </w:r>
            <w:r w:rsidRPr="007A4E7B">
              <w:rPr>
                <w:rFonts w:hint="eastAsia"/>
              </w:rPr>
              <w:t>成員編組是否確實（有無不當充數）及有效運作？</w:t>
            </w:r>
            <w:r w:rsidRPr="007A4E7B">
              <w:rPr>
                <w:rFonts w:hint="eastAsia"/>
              </w:rPr>
              <w:t>(4</w:t>
            </w:r>
            <w:r w:rsidRPr="007A4E7B">
              <w:t>%)</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883"/>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e. </w:t>
            </w:r>
            <w:r w:rsidRPr="007A4E7B">
              <w:rPr>
                <w:rFonts w:hint="eastAsia"/>
              </w:rPr>
              <w:t>建立公開透明之財務收支帳簿（收支明確、定期提報會議討論、公佈財務）？</w:t>
            </w:r>
            <w:r w:rsidRPr="007A4E7B">
              <w:rPr>
                <w:rFonts w:hint="eastAsia"/>
              </w:rPr>
              <w:t>(4</w:t>
            </w:r>
            <w:r w:rsidRPr="007A4E7B">
              <w:t>%)</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19"/>
          <w:jc w:val="center"/>
        </w:trPr>
        <w:tc>
          <w:tcPr>
            <w:tcW w:w="272" w:type="pct"/>
            <w:vMerge w:val="restart"/>
            <w:shd w:val="clear" w:color="auto" w:fill="F2DBDB" w:themeFill="accent2" w:themeFillTint="33"/>
            <w:textDirection w:val="tbRlV"/>
            <w:vAlign w:val="center"/>
          </w:tcPr>
          <w:p w:rsidR="00820F2F" w:rsidRPr="007A4E7B" w:rsidRDefault="00E12645" w:rsidP="008F4915">
            <w:pPr>
              <w:pStyle w:val="aa"/>
              <w:keepNext w:val="0"/>
            </w:pPr>
            <w:r w:rsidRPr="007A4E7B">
              <w:rPr>
                <w:rFonts w:hint="eastAsia"/>
              </w:rPr>
              <w:t>二、基本環境掌握</w:t>
            </w:r>
            <w:r w:rsidRPr="007A4E7B">
              <w:rPr>
                <w:rFonts w:hint="eastAsia"/>
              </w:rPr>
              <w:t>(</w:t>
            </w:r>
            <w:r w:rsidRPr="007A4E7B">
              <w:t>3</w:t>
            </w:r>
            <w:r w:rsidRPr="007A4E7B">
              <w:rPr>
                <w:rFonts w:hint="eastAsia"/>
              </w:rPr>
              <w:t>0%)</w:t>
            </w:r>
          </w:p>
        </w:tc>
        <w:tc>
          <w:tcPr>
            <w:tcW w:w="683" w:type="pct"/>
            <w:vMerge w:val="restart"/>
            <w:vAlign w:val="center"/>
          </w:tcPr>
          <w:p w:rsidR="00820F2F" w:rsidRPr="007A4E7B" w:rsidRDefault="00E12645" w:rsidP="008F4915">
            <w:pPr>
              <w:pStyle w:val="aa"/>
              <w:keepNext w:val="0"/>
            </w:pPr>
            <w:r w:rsidRPr="007A4E7B">
              <w:t>1.</w:t>
            </w:r>
            <w:r w:rsidRPr="007A4E7B">
              <w:rPr>
                <w:rFonts w:hint="eastAsia"/>
              </w:rPr>
              <w:t>社區環境檢視</w:t>
            </w:r>
            <w:r w:rsidRPr="007A4E7B">
              <w:rPr>
                <w:rFonts w:hint="eastAsia"/>
              </w:rPr>
              <w:t>(6%)</w:t>
            </w:r>
          </w:p>
        </w:tc>
        <w:tc>
          <w:tcPr>
            <w:tcW w:w="1829" w:type="pct"/>
          </w:tcPr>
          <w:p w:rsidR="00820F2F" w:rsidRPr="007A4E7B" w:rsidRDefault="00E12645" w:rsidP="008F4915">
            <w:pPr>
              <w:pStyle w:val="aa"/>
              <w:keepNext w:val="0"/>
              <w:jc w:val="left"/>
            </w:pPr>
            <w:r w:rsidRPr="007A4E7B">
              <w:t xml:space="preserve">a. </w:t>
            </w:r>
            <w:r w:rsidRPr="007A4E7B">
              <w:rPr>
                <w:rFonts w:hint="eastAsia"/>
              </w:rPr>
              <w:t>潛勢區之瞭解與掌握？</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82"/>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環境檢視路線規劃適當？</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4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定期與不定期的檢視記錄完整？</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89"/>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2.</w:t>
            </w:r>
            <w:r w:rsidRPr="007A4E7B">
              <w:rPr>
                <w:rFonts w:hint="eastAsia"/>
              </w:rPr>
              <w:t>人口屬性之掌握</w:t>
            </w:r>
            <w:r w:rsidRPr="007A4E7B">
              <w:rPr>
                <w:rFonts w:hint="eastAsia"/>
              </w:rPr>
              <w:t>(6%)</w:t>
            </w:r>
          </w:p>
        </w:tc>
        <w:tc>
          <w:tcPr>
            <w:tcW w:w="1829" w:type="pct"/>
          </w:tcPr>
          <w:p w:rsidR="00820F2F" w:rsidRPr="007A4E7B" w:rsidRDefault="00E12645" w:rsidP="008F4915">
            <w:pPr>
              <w:pStyle w:val="aa"/>
              <w:keepNext w:val="0"/>
              <w:jc w:val="left"/>
            </w:pPr>
            <w:r w:rsidRPr="007A4E7B">
              <w:t xml:space="preserve">a. </w:t>
            </w:r>
            <w:r w:rsidRPr="007A4E7B">
              <w:rPr>
                <w:rFonts w:hint="eastAsia"/>
              </w:rPr>
              <w:t>性別、年齡、族群結構之分析？</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職業專長分析？</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0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潛勢區住戶之分布與掌握？</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6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3</w:t>
            </w:r>
            <w:r w:rsidRPr="007A4E7B">
              <w:rPr>
                <w:rFonts w:hint="eastAsia"/>
              </w:rPr>
              <w:t>弱勢人口掌握與關懷</w:t>
            </w:r>
            <w:r w:rsidRPr="007A4E7B">
              <w:rPr>
                <w:rFonts w:hint="eastAsia"/>
              </w:rPr>
              <w:t>(10%)</w:t>
            </w:r>
          </w:p>
        </w:tc>
        <w:tc>
          <w:tcPr>
            <w:tcW w:w="1829" w:type="pct"/>
          </w:tcPr>
          <w:p w:rsidR="00820F2F" w:rsidRPr="007A4E7B" w:rsidRDefault="00E12645" w:rsidP="008F4915">
            <w:pPr>
              <w:pStyle w:val="aa"/>
              <w:keepNext w:val="0"/>
              <w:jc w:val="left"/>
            </w:pPr>
            <w:r w:rsidRPr="007A4E7B">
              <w:t xml:space="preserve">a. </w:t>
            </w:r>
            <w:r w:rsidRPr="007A4E7B">
              <w:rPr>
                <w:rFonts w:hint="eastAsia"/>
              </w:rPr>
              <w:t>建置社區弱勢人口資料？</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47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建置社區弱勢人口分佈資料？</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16"/>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社區弱勢人口之記錄完整？</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d. </w:t>
            </w:r>
            <w:r w:rsidRPr="007A4E7B">
              <w:rPr>
                <w:rFonts w:hint="eastAsia"/>
              </w:rPr>
              <w:t>關懷社區弱勢人口具體事實？</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e. </w:t>
            </w:r>
            <w:r w:rsidRPr="007A4E7B">
              <w:rPr>
                <w:rFonts w:hint="eastAsia"/>
              </w:rPr>
              <w:t>社區弱勢人口緊急救助規劃完善？</w:t>
            </w:r>
            <w:r w:rsidRPr="007A4E7B">
              <w:rPr>
                <w:rFonts w:hint="eastAsia"/>
              </w:rPr>
              <w:t>(</w:t>
            </w:r>
            <w:r w:rsidRPr="007A4E7B">
              <w:t>2</w:t>
            </w:r>
            <w:r w:rsidRPr="007A4E7B">
              <w:rPr>
                <w:rFonts w:hint="eastAsia"/>
              </w:rPr>
              <w:t>%)</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8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4.</w:t>
            </w:r>
            <w:r w:rsidRPr="007A4E7B">
              <w:rPr>
                <w:rFonts w:hint="eastAsia"/>
              </w:rPr>
              <w:t>改善社區環境之作為</w:t>
            </w:r>
            <w:r w:rsidRPr="007A4E7B">
              <w:rPr>
                <w:rFonts w:hint="eastAsia"/>
              </w:rPr>
              <w:t>(8%)</w:t>
            </w:r>
          </w:p>
        </w:tc>
        <w:tc>
          <w:tcPr>
            <w:tcW w:w="1829" w:type="pct"/>
          </w:tcPr>
          <w:p w:rsidR="00820F2F" w:rsidRPr="007A4E7B" w:rsidRDefault="00E12645" w:rsidP="008F4915">
            <w:pPr>
              <w:pStyle w:val="aa"/>
              <w:keepNext w:val="0"/>
              <w:jc w:val="left"/>
            </w:pPr>
            <w:r w:rsidRPr="007A4E7B">
              <w:t xml:space="preserve">a. </w:t>
            </w:r>
            <w:r w:rsidRPr="007A4E7B">
              <w:rPr>
                <w:rFonts w:hint="eastAsia"/>
              </w:rPr>
              <w:t>改善社區環境有無具體成效？</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防救災路線是否暢通？</w:t>
            </w:r>
            <w:r w:rsidRPr="007A4E7B">
              <w:rPr>
                <w:rFonts w:hint="eastAsia"/>
              </w:rPr>
              <w:t>(</w:t>
            </w:r>
            <w:r w:rsidRPr="007A4E7B">
              <w:t>2</w:t>
            </w:r>
            <w:r w:rsidRPr="007A4E7B">
              <w:rPr>
                <w:rFonts w:hint="eastAsia"/>
              </w:rPr>
              <w:t>%)</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相關防救災場所位置與標示？</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9"/>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d. </w:t>
            </w:r>
            <w:r w:rsidRPr="007A4E7B">
              <w:rPr>
                <w:rFonts w:hint="eastAsia"/>
              </w:rPr>
              <w:t>相關防救災設備位置與標示？</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74"/>
          <w:jc w:val="center"/>
        </w:trPr>
        <w:tc>
          <w:tcPr>
            <w:tcW w:w="272" w:type="pct"/>
            <w:vMerge w:val="restart"/>
            <w:shd w:val="clear" w:color="auto" w:fill="F2DBDB" w:themeFill="accent2" w:themeFillTint="33"/>
            <w:textDirection w:val="tbRlV"/>
            <w:vAlign w:val="center"/>
          </w:tcPr>
          <w:p w:rsidR="00820F2F" w:rsidRPr="007A4E7B" w:rsidRDefault="00E12645" w:rsidP="008F4915">
            <w:pPr>
              <w:pStyle w:val="aa"/>
              <w:keepNext w:val="0"/>
            </w:pPr>
            <w:r w:rsidRPr="007A4E7B">
              <w:rPr>
                <w:rFonts w:hint="eastAsia"/>
              </w:rPr>
              <w:t>三、裝備整備與管理</w:t>
            </w:r>
            <w:r w:rsidRPr="007A4E7B">
              <w:rPr>
                <w:rFonts w:hint="eastAsia"/>
              </w:rPr>
              <w:t>(8%)</w:t>
            </w:r>
          </w:p>
        </w:tc>
        <w:tc>
          <w:tcPr>
            <w:tcW w:w="683" w:type="pct"/>
            <w:vMerge w:val="restart"/>
            <w:vAlign w:val="center"/>
          </w:tcPr>
          <w:p w:rsidR="00820F2F" w:rsidRPr="007A4E7B" w:rsidRDefault="00E12645" w:rsidP="008F4915">
            <w:pPr>
              <w:pStyle w:val="aa"/>
              <w:keepNext w:val="0"/>
            </w:pPr>
            <w:r w:rsidRPr="007A4E7B">
              <w:t>1.</w:t>
            </w:r>
            <w:r w:rsidRPr="007A4E7B">
              <w:rPr>
                <w:rFonts w:hint="eastAsia"/>
              </w:rPr>
              <w:t>組織與裝備之管理與整備</w:t>
            </w:r>
          </w:p>
        </w:tc>
        <w:tc>
          <w:tcPr>
            <w:tcW w:w="1829" w:type="pct"/>
          </w:tcPr>
          <w:p w:rsidR="00820F2F" w:rsidRPr="007A4E7B" w:rsidRDefault="00E12645" w:rsidP="008F4915">
            <w:pPr>
              <w:pStyle w:val="aa"/>
              <w:keepNext w:val="0"/>
              <w:jc w:val="left"/>
            </w:pPr>
            <w:r w:rsidRPr="007A4E7B">
              <w:t xml:space="preserve">a. </w:t>
            </w:r>
            <w:r w:rsidRPr="007A4E7B">
              <w:rPr>
                <w:rFonts w:hint="eastAsia"/>
              </w:rPr>
              <w:t>裝備統一管理及保養？</w:t>
            </w:r>
            <w:r w:rsidRPr="007A4E7B">
              <w:rPr>
                <w:rFonts w:hint="eastAsia"/>
              </w:rPr>
              <w:t>(</w:t>
            </w:r>
            <w:r w:rsidRPr="007A4E7B">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68"/>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裝備使用列冊登記控管？</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832"/>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災前組織與防救災設施整備？</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98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d. </w:t>
            </w:r>
            <w:r w:rsidRPr="007A4E7B">
              <w:rPr>
                <w:rFonts w:hint="eastAsia"/>
              </w:rPr>
              <w:t>災前防救災宣導之具體事實？</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3"/>
          <w:jc w:val="center"/>
        </w:trPr>
        <w:tc>
          <w:tcPr>
            <w:tcW w:w="272" w:type="pct"/>
            <w:vMerge w:val="restart"/>
            <w:shd w:val="clear" w:color="auto" w:fill="F2DBDB" w:themeFill="accent2" w:themeFillTint="33"/>
            <w:textDirection w:val="tbRlV"/>
            <w:vAlign w:val="center"/>
          </w:tcPr>
          <w:p w:rsidR="00820F2F" w:rsidRPr="007A4E7B" w:rsidRDefault="00E12645" w:rsidP="008F4915">
            <w:pPr>
              <w:pStyle w:val="aa"/>
              <w:keepNext w:val="0"/>
            </w:pPr>
            <w:r w:rsidRPr="007A4E7B">
              <w:rPr>
                <w:rFonts w:hint="eastAsia"/>
              </w:rPr>
              <w:t>四、教育訓練</w:t>
            </w:r>
            <w:r w:rsidRPr="007A4E7B">
              <w:rPr>
                <w:rFonts w:hint="eastAsia"/>
              </w:rPr>
              <w:t>(24</w:t>
            </w:r>
            <w:r w:rsidRPr="007A4E7B">
              <w:t>%)</w:t>
            </w:r>
          </w:p>
        </w:tc>
        <w:tc>
          <w:tcPr>
            <w:tcW w:w="683" w:type="pct"/>
            <w:vMerge w:val="restart"/>
            <w:vAlign w:val="center"/>
          </w:tcPr>
          <w:p w:rsidR="00820F2F" w:rsidRPr="007A4E7B" w:rsidRDefault="00E12645" w:rsidP="008F4915">
            <w:pPr>
              <w:pStyle w:val="aa"/>
              <w:keepNext w:val="0"/>
            </w:pPr>
            <w:r w:rsidRPr="007A4E7B">
              <w:t>1.</w:t>
            </w:r>
            <w:r w:rsidRPr="007A4E7B">
              <w:rPr>
                <w:rFonts w:hint="eastAsia"/>
              </w:rPr>
              <w:t>辦理防救災團隊人員講習之訓練情形</w:t>
            </w:r>
            <w:r w:rsidRPr="007A4E7B">
              <w:rPr>
                <w:rFonts w:hint="eastAsia"/>
              </w:rPr>
              <w:t>(6%)</w:t>
            </w:r>
          </w:p>
        </w:tc>
        <w:tc>
          <w:tcPr>
            <w:tcW w:w="1829" w:type="pct"/>
          </w:tcPr>
          <w:p w:rsidR="00820F2F" w:rsidRPr="007A4E7B" w:rsidRDefault="00E12645" w:rsidP="008F4915">
            <w:pPr>
              <w:pStyle w:val="aa"/>
              <w:keepNext w:val="0"/>
              <w:jc w:val="left"/>
            </w:pPr>
            <w:r w:rsidRPr="007A4E7B">
              <w:t xml:space="preserve">a. </w:t>
            </w:r>
            <w:r w:rsidRPr="007A4E7B">
              <w:rPr>
                <w:rFonts w:hint="eastAsia"/>
              </w:rPr>
              <w:t>年度防救災團隊人員講習訓練規劃是否合宜？</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70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防救災團隊人員講習訓練紀錄是否完整？</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29"/>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防救災團隊人員講習訓練是否詳盡檢討？</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2.</w:t>
            </w:r>
            <w:r w:rsidRPr="007A4E7B">
              <w:rPr>
                <w:rFonts w:hint="eastAsia"/>
              </w:rPr>
              <w:t>辦理社區居民防救災教育宣導講習之訓練情形</w:t>
            </w:r>
            <w:r w:rsidRPr="007A4E7B">
              <w:rPr>
                <w:rFonts w:hint="eastAsia"/>
              </w:rPr>
              <w:t>(6%)</w:t>
            </w:r>
          </w:p>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a. </w:t>
            </w:r>
            <w:r w:rsidRPr="007A4E7B">
              <w:rPr>
                <w:rFonts w:hint="eastAsia"/>
              </w:rPr>
              <w:t>年度社區防救災教育宣導與演練規劃是否合宜？</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04"/>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社區防救災教育宣導與演練紀錄是否完整？</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社區防救災教育宣導與演練是否詳盡檢討？</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3.</w:t>
            </w:r>
            <w:r w:rsidRPr="007A4E7B">
              <w:rPr>
                <w:rFonts w:hint="eastAsia"/>
              </w:rPr>
              <w:t>社區防救災團隊分組任務規劃與兵棋推演辦理情形</w:t>
            </w:r>
            <w:r w:rsidRPr="007A4E7B">
              <w:rPr>
                <w:rFonts w:hint="eastAsia"/>
              </w:rPr>
              <w:t>(6%)</w:t>
            </w:r>
          </w:p>
        </w:tc>
        <w:tc>
          <w:tcPr>
            <w:tcW w:w="1829" w:type="pct"/>
          </w:tcPr>
          <w:p w:rsidR="00820F2F" w:rsidRPr="007A4E7B" w:rsidRDefault="00E12645" w:rsidP="008F4915">
            <w:pPr>
              <w:pStyle w:val="aa"/>
              <w:keepNext w:val="0"/>
              <w:jc w:val="left"/>
            </w:pPr>
            <w:r w:rsidRPr="007A4E7B">
              <w:t xml:space="preserve">a. </w:t>
            </w:r>
            <w:r w:rsidRPr="007A4E7B">
              <w:rPr>
                <w:rFonts w:hint="eastAsia"/>
              </w:rPr>
              <w:t>社區防救災分組與任務規劃是否合宜？</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7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社區防救災通報系統與測試情形是否合宜？</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59"/>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社區防救災兵棋推演執行紀錄是否完整？</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0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4.</w:t>
            </w:r>
            <w:r w:rsidRPr="007A4E7B">
              <w:rPr>
                <w:rFonts w:hint="eastAsia"/>
              </w:rPr>
              <w:t>社區居民防救災規劃與演練辦理情形</w:t>
            </w:r>
            <w:r w:rsidRPr="007A4E7B">
              <w:rPr>
                <w:rFonts w:hint="eastAsia"/>
              </w:rPr>
              <w:t>(6%)</w:t>
            </w:r>
          </w:p>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a. </w:t>
            </w:r>
            <w:r w:rsidRPr="007A4E7B">
              <w:rPr>
                <w:rFonts w:hint="eastAsia"/>
              </w:rPr>
              <w:t>社區防災地圖規劃是否合宜？</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社區防救災演練規劃與執行是否合宜？</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社區防救災演練規劃與執行紀錄是否完整？</w:t>
            </w:r>
            <w:r w:rsidRPr="007A4E7B">
              <w:rPr>
                <w:rFonts w:hint="eastAsia"/>
              </w:rPr>
              <w:t>(2%)</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01"/>
          <w:jc w:val="center"/>
        </w:trPr>
        <w:tc>
          <w:tcPr>
            <w:tcW w:w="272" w:type="pct"/>
            <w:vMerge w:val="restart"/>
            <w:shd w:val="clear" w:color="auto" w:fill="F2DBDB" w:themeFill="accent2" w:themeFillTint="33"/>
            <w:textDirection w:val="tbRlV"/>
            <w:vAlign w:val="center"/>
          </w:tcPr>
          <w:p w:rsidR="00820F2F" w:rsidRPr="007A4E7B" w:rsidRDefault="00E12645" w:rsidP="008F4915">
            <w:pPr>
              <w:pStyle w:val="aa"/>
              <w:keepNext w:val="0"/>
            </w:pPr>
            <w:r w:rsidRPr="007A4E7B">
              <w:rPr>
                <w:rFonts w:hint="eastAsia"/>
              </w:rPr>
              <w:lastRenderedPageBreak/>
              <w:t>五、勤務績效</w:t>
            </w:r>
            <w:r w:rsidRPr="007A4E7B">
              <w:rPr>
                <w:rFonts w:hint="eastAsia"/>
              </w:rPr>
              <w:t>(12%)</w:t>
            </w:r>
          </w:p>
        </w:tc>
        <w:tc>
          <w:tcPr>
            <w:tcW w:w="683" w:type="pct"/>
            <w:vMerge w:val="restart"/>
            <w:vAlign w:val="center"/>
          </w:tcPr>
          <w:p w:rsidR="00820F2F" w:rsidRPr="007A4E7B" w:rsidRDefault="00E12645" w:rsidP="008F4915">
            <w:pPr>
              <w:pStyle w:val="aa"/>
              <w:keepNext w:val="0"/>
            </w:pPr>
            <w:r w:rsidRPr="007A4E7B">
              <w:t>1.</w:t>
            </w:r>
            <w:r w:rsidRPr="007A4E7B">
              <w:rPr>
                <w:rFonts w:hint="eastAsia"/>
              </w:rPr>
              <w:t>社區防救災教育宣導與演練之具體成效</w:t>
            </w:r>
            <w:r w:rsidRPr="007A4E7B">
              <w:rPr>
                <w:rFonts w:hint="eastAsia"/>
              </w:rPr>
              <w:t>(5%)</w:t>
            </w:r>
          </w:p>
        </w:tc>
        <w:tc>
          <w:tcPr>
            <w:tcW w:w="1829" w:type="pct"/>
          </w:tcPr>
          <w:p w:rsidR="00820F2F" w:rsidRPr="007A4E7B" w:rsidRDefault="00E12645" w:rsidP="008F4915">
            <w:pPr>
              <w:pStyle w:val="aa"/>
              <w:keepNext w:val="0"/>
              <w:jc w:val="left"/>
            </w:pPr>
            <w:r w:rsidRPr="007A4E7B">
              <w:t xml:space="preserve">a. </w:t>
            </w:r>
            <w:r w:rsidRPr="007A4E7B">
              <w:rPr>
                <w:rFonts w:hint="eastAsia"/>
              </w:rPr>
              <w:t>年度社區防救災教育宣導與演練達到預期成效？</w:t>
            </w:r>
            <w:r w:rsidRPr="007A4E7B">
              <w:rPr>
                <w:rFonts w:hint="eastAsia"/>
              </w:rPr>
              <w:t>(1%)</w:t>
            </w:r>
          </w:p>
        </w:tc>
        <w:tc>
          <w:tcPr>
            <w:tcW w:w="1113" w:type="pct"/>
            <w:vAlign w:val="center"/>
          </w:tcPr>
          <w:p w:rsidR="00820F2F" w:rsidRPr="007A4E7B" w:rsidRDefault="00E12645" w:rsidP="00820F2F">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187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參與年度社區防救災教育宣導與演練人數達社區居民人數的</w:t>
            </w:r>
            <w:r w:rsidRPr="007A4E7B">
              <w:t>50%</w:t>
            </w:r>
            <w:r w:rsidRPr="007A4E7B">
              <w:rPr>
                <w:rFonts w:hint="eastAsia"/>
              </w:rPr>
              <w:t>？（</w:t>
            </w:r>
            <w:r w:rsidRPr="007A4E7B">
              <w:t>50%</w:t>
            </w:r>
            <w:r w:rsidRPr="007A4E7B">
              <w:rPr>
                <w:rFonts w:hint="eastAsia"/>
              </w:rPr>
              <w:t>以上，非常確實；</w:t>
            </w:r>
            <w:r w:rsidRPr="007A4E7B">
              <w:t>35%</w:t>
            </w:r>
            <w:r w:rsidRPr="007A4E7B">
              <w:rPr>
                <w:rFonts w:hint="eastAsia"/>
              </w:rPr>
              <w:t>至</w:t>
            </w:r>
            <w:r w:rsidRPr="007A4E7B">
              <w:t>49%</w:t>
            </w:r>
            <w:r w:rsidRPr="007A4E7B">
              <w:rPr>
                <w:rFonts w:hint="eastAsia"/>
              </w:rPr>
              <w:t>，很確實；</w:t>
            </w:r>
            <w:r w:rsidRPr="007A4E7B">
              <w:t>20%</w:t>
            </w:r>
            <w:r w:rsidRPr="007A4E7B">
              <w:rPr>
                <w:rFonts w:hint="eastAsia"/>
              </w:rPr>
              <w:t>至</w:t>
            </w:r>
            <w:r w:rsidRPr="007A4E7B">
              <w:t>34%</w:t>
            </w:r>
            <w:r w:rsidRPr="007A4E7B">
              <w:rPr>
                <w:rFonts w:hint="eastAsia"/>
              </w:rPr>
              <w:t>，尚可；</w:t>
            </w:r>
            <w:r w:rsidRPr="007A4E7B">
              <w:t>10%</w:t>
            </w:r>
            <w:r w:rsidRPr="007A4E7B">
              <w:rPr>
                <w:rFonts w:hint="eastAsia"/>
              </w:rPr>
              <w:t>至</w:t>
            </w:r>
            <w:r w:rsidRPr="007A4E7B">
              <w:t>19%</w:t>
            </w:r>
            <w:r w:rsidRPr="007A4E7B">
              <w:rPr>
                <w:rFonts w:hint="eastAsia"/>
              </w:rPr>
              <w:t>，不確實；未滿</w:t>
            </w:r>
            <w:r w:rsidRPr="007A4E7B">
              <w:t>10%</w:t>
            </w:r>
            <w:r w:rsidRPr="007A4E7B">
              <w:rPr>
                <w:rFonts w:hint="eastAsia"/>
              </w:rPr>
              <w:t>，非常不確實）</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1883"/>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具簡易救護技能之團員比例達團員人數的</w:t>
            </w:r>
            <w:r w:rsidRPr="007A4E7B">
              <w:t>50%</w:t>
            </w:r>
            <w:r w:rsidRPr="007A4E7B">
              <w:rPr>
                <w:rFonts w:hint="eastAsia"/>
              </w:rPr>
              <w:t>？（</w:t>
            </w:r>
            <w:r w:rsidRPr="007A4E7B">
              <w:t>50%</w:t>
            </w:r>
            <w:r w:rsidRPr="007A4E7B">
              <w:rPr>
                <w:rFonts w:hint="eastAsia"/>
              </w:rPr>
              <w:t>以上，非常確實；</w:t>
            </w:r>
            <w:r w:rsidRPr="007A4E7B">
              <w:t>35%</w:t>
            </w:r>
            <w:r w:rsidRPr="007A4E7B">
              <w:rPr>
                <w:rFonts w:hint="eastAsia"/>
              </w:rPr>
              <w:t>至</w:t>
            </w:r>
            <w:r w:rsidRPr="007A4E7B">
              <w:t>49%</w:t>
            </w:r>
            <w:r w:rsidRPr="007A4E7B">
              <w:rPr>
                <w:rFonts w:hint="eastAsia"/>
              </w:rPr>
              <w:t>，很確實；</w:t>
            </w:r>
            <w:r w:rsidRPr="007A4E7B">
              <w:t>20%</w:t>
            </w:r>
            <w:r w:rsidRPr="007A4E7B">
              <w:rPr>
                <w:rFonts w:hint="eastAsia"/>
              </w:rPr>
              <w:t>至</w:t>
            </w:r>
            <w:r w:rsidRPr="007A4E7B">
              <w:t>34%</w:t>
            </w:r>
            <w:r w:rsidRPr="007A4E7B">
              <w:rPr>
                <w:rFonts w:hint="eastAsia"/>
              </w:rPr>
              <w:t>，尚可；</w:t>
            </w:r>
            <w:r w:rsidRPr="007A4E7B">
              <w:t>10%</w:t>
            </w:r>
            <w:r w:rsidRPr="007A4E7B">
              <w:rPr>
                <w:rFonts w:hint="eastAsia"/>
              </w:rPr>
              <w:t>至</w:t>
            </w:r>
            <w:r w:rsidRPr="007A4E7B">
              <w:t>19%</w:t>
            </w:r>
            <w:r w:rsidRPr="007A4E7B">
              <w:rPr>
                <w:rFonts w:hint="eastAsia"/>
              </w:rPr>
              <w:t>，不確實；未滿</w:t>
            </w:r>
            <w:r w:rsidRPr="007A4E7B">
              <w:t>10%</w:t>
            </w:r>
            <w:r w:rsidRPr="007A4E7B">
              <w:rPr>
                <w:rFonts w:hint="eastAsia"/>
              </w:rPr>
              <w:t>，非常不確實）</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193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d. </w:t>
            </w:r>
            <w:r w:rsidRPr="007A4E7B">
              <w:rPr>
                <w:rFonts w:hint="eastAsia"/>
              </w:rPr>
              <w:t>能使用通報系統之團員比例達團員人數之</w:t>
            </w:r>
            <w:r w:rsidRPr="007A4E7B">
              <w:t>33%</w:t>
            </w:r>
            <w:r w:rsidRPr="007A4E7B">
              <w:rPr>
                <w:rFonts w:hint="eastAsia"/>
              </w:rPr>
              <w:t>？（</w:t>
            </w:r>
            <w:r w:rsidRPr="007A4E7B">
              <w:t>33%</w:t>
            </w:r>
            <w:r w:rsidRPr="007A4E7B">
              <w:rPr>
                <w:rFonts w:hint="eastAsia"/>
              </w:rPr>
              <w:t>以上，非常確實；</w:t>
            </w:r>
            <w:r w:rsidRPr="007A4E7B">
              <w:t>25%</w:t>
            </w:r>
            <w:r w:rsidRPr="007A4E7B">
              <w:rPr>
                <w:rFonts w:hint="eastAsia"/>
              </w:rPr>
              <w:t>至</w:t>
            </w:r>
            <w:r w:rsidRPr="007A4E7B">
              <w:t>32%</w:t>
            </w:r>
            <w:r w:rsidRPr="007A4E7B">
              <w:rPr>
                <w:rFonts w:hint="eastAsia"/>
              </w:rPr>
              <w:t>，很確實；</w:t>
            </w:r>
            <w:r w:rsidRPr="007A4E7B">
              <w:t>17%</w:t>
            </w:r>
            <w:r w:rsidRPr="007A4E7B">
              <w:rPr>
                <w:rFonts w:hint="eastAsia"/>
              </w:rPr>
              <w:t>至</w:t>
            </w:r>
            <w:r w:rsidRPr="007A4E7B">
              <w:t>24%</w:t>
            </w:r>
            <w:r w:rsidRPr="007A4E7B">
              <w:rPr>
                <w:rFonts w:hint="eastAsia"/>
              </w:rPr>
              <w:t>，尚可；</w:t>
            </w:r>
            <w:r w:rsidRPr="007A4E7B">
              <w:t>10%</w:t>
            </w:r>
            <w:r w:rsidRPr="007A4E7B">
              <w:rPr>
                <w:rFonts w:hint="eastAsia"/>
              </w:rPr>
              <w:t>至</w:t>
            </w:r>
            <w:r w:rsidRPr="007A4E7B">
              <w:t>16%</w:t>
            </w:r>
            <w:r w:rsidRPr="007A4E7B">
              <w:rPr>
                <w:rFonts w:hint="eastAsia"/>
              </w:rPr>
              <w:t>，不確實；未滿</w:t>
            </w:r>
            <w:r w:rsidRPr="007A4E7B">
              <w:t>10%</w:t>
            </w:r>
            <w:r w:rsidRPr="007A4E7B">
              <w:rPr>
                <w:rFonts w:hint="eastAsia"/>
              </w:rPr>
              <w:t>，非常不確實）</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23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e. </w:t>
            </w:r>
            <w:r w:rsidRPr="007A4E7B">
              <w:rPr>
                <w:rFonts w:hint="eastAsia"/>
              </w:rPr>
              <w:t>其他宣導及演練成效？</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9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2.</w:t>
            </w:r>
            <w:r w:rsidRPr="007A4E7B">
              <w:rPr>
                <w:rFonts w:hint="eastAsia"/>
              </w:rPr>
              <w:t>有無接受表揚之工作優良具體事蹟</w:t>
            </w:r>
            <w:r w:rsidRPr="007A4E7B">
              <w:rPr>
                <w:rFonts w:hint="eastAsia"/>
              </w:rPr>
              <w:t>(2%)</w:t>
            </w:r>
          </w:p>
        </w:tc>
        <w:tc>
          <w:tcPr>
            <w:tcW w:w="1829" w:type="pct"/>
          </w:tcPr>
          <w:p w:rsidR="00820F2F" w:rsidRPr="007A4E7B" w:rsidRDefault="00E12645" w:rsidP="008F4915">
            <w:pPr>
              <w:pStyle w:val="aa"/>
              <w:keepNext w:val="0"/>
              <w:jc w:val="left"/>
            </w:pPr>
            <w:r w:rsidRPr="007A4E7B">
              <w:t xml:space="preserve">a. </w:t>
            </w:r>
            <w:r w:rsidRPr="007A4E7B">
              <w:rPr>
                <w:rFonts w:hint="eastAsia"/>
              </w:rPr>
              <w:t>曾配合上級機關或鄉鎮市公所防救災工作推動之具體事蹟？</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6"/>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落實防救災宣導與演練並獲表揚？</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1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3.</w:t>
            </w:r>
            <w:r w:rsidRPr="007A4E7B">
              <w:rPr>
                <w:rFonts w:hint="eastAsia"/>
              </w:rPr>
              <w:t>投入社區防救災與關懷情形</w:t>
            </w:r>
            <w:r w:rsidRPr="007A4E7B">
              <w:rPr>
                <w:rFonts w:hint="eastAsia"/>
              </w:rPr>
              <w:t>(3%)</w:t>
            </w:r>
          </w:p>
        </w:tc>
        <w:tc>
          <w:tcPr>
            <w:tcW w:w="1829" w:type="pct"/>
          </w:tcPr>
          <w:p w:rsidR="00820F2F" w:rsidRPr="007A4E7B" w:rsidRDefault="00E12645" w:rsidP="008F4915">
            <w:pPr>
              <w:pStyle w:val="aa"/>
              <w:keepNext w:val="0"/>
              <w:jc w:val="left"/>
            </w:pPr>
            <w:r w:rsidRPr="007A4E7B">
              <w:t xml:space="preserve">a. </w:t>
            </w:r>
            <w:r w:rsidRPr="007A4E7B">
              <w:rPr>
                <w:rFonts w:hint="eastAsia"/>
              </w:rPr>
              <w:t>災害發生期間，參與防救災避難收容成效為何？</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75"/>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參與社區防救災分組與任務規劃運作的成效？</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559"/>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參與社區防救災通報與搶救的具體成效？</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04"/>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restart"/>
            <w:vAlign w:val="center"/>
          </w:tcPr>
          <w:p w:rsidR="00820F2F" w:rsidRPr="007A4E7B" w:rsidRDefault="00E12645" w:rsidP="008F4915">
            <w:pPr>
              <w:pStyle w:val="aa"/>
              <w:keepNext w:val="0"/>
            </w:pPr>
            <w:r w:rsidRPr="007A4E7B">
              <w:t>4.</w:t>
            </w:r>
            <w:r w:rsidRPr="007A4E7B">
              <w:rPr>
                <w:rFonts w:hint="eastAsia"/>
              </w:rPr>
              <w:t>協助其他村里社區服務與社區關懷</w:t>
            </w:r>
            <w:r w:rsidRPr="007A4E7B">
              <w:rPr>
                <w:rFonts w:hint="eastAsia"/>
              </w:rPr>
              <w:t>(2%)</w:t>
            </w:r>
          </w:p>
        </w:tc>
        <w:tc>
          <w:tcPr>
            <w:tcW w:w="1829" w:type="pct"/>
          </w:tcPr>
          <w:p w:rsidR="00820F2F" w:rsidRPr="007A4E7B" w:rsidRDefault="00E12645" w:rsidP="008F4915">
            <w:pPr>
              <w:pStyle w:val="aa"/>
              <w:keepNext w:val="0"/>
              <w:jc w:val="left"/>
            </w:pPr>
            <w:r w:rsidRPr="007A4E7B">
              <w:t xml:space="preserve">a. </w:t>
            </w:r>
            <w:r w:rsidRPr="007A4E7B">
              <w:rPr>
                <w:rFonts w:hint="eastAsia"/>
              </w:rPr>
              <w:t>自辦防救災觀摩活動之具體事實？</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3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協助其他村里及社區辦理防救災活動之具體事實？</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40"/>
          <w:jc w:val="center"/>
        </w:trPr>
        <w:tc>
          <w:tcPr>
            <w:tcW w:w="272" w:type="pct"/>
            <w:vMerge w:val="restart"/>
            <w:shd w:val="clear" w:color="auto" w:fill="F2DBDB" w:themeFill="accent2" w:themeFillTint="33"/>
            <w:textDirection w:val="tbRlV"/>
            <w:vAlign w:val="center"/>
          </w:tcPr>
          <w:p w:rsidR="00820F2F" w:rsidRPr="007A4E7B" w:rsidRDefault="00E12645" w:rsidP="008F4915">
            <w:pPr>
              <w:pStyle w:val="aa"/>
              <w:keepNext w:val="0"/>
            </w:pPr>
            <w:r w:rsidRPr="007A4E7B">
              <w:rPr>
                <w:rFonts w:hint="eastAsia"/>
              </w:rPr>
              <w:t>六、創新作為</w:t>
            </w:r>
            <w:r w:rsidRPr="007A4E7B">
              <w:rPr>
                <w:rFonts w:hint="eastAsia"/>
              </w:rPr>
              <w:t>(6</w:t>
            </w:r>
            <w:r w:rsidRPr="007A4E7B">
              <w:t>%</w:t>
            </w:r>
            <w:r w:rsidRPr="007A4E7B">
              <w:rPr>
                <w:rFonts w:hint="eastAsia"/>
              </w:rPr>
              <w:t>)</w:t>
            </w:r>
          </w:p>
        </w:tc>
        <w:tc>
          <w:tcPr>
            <w:tcW w:w="683" w:type="pct"/>
            <w:vMerge w:val="restart"/>
            <w:vAlign w:val="center"/>
          </w:tcPr>
          <w:p w:rsidR="00820F2F" w:rsidRPr="007A4E7B" w:rsidRDefault="00E12645" w:rsidP="008F4915">
            <w:pPr>
              <w:pStyle w:val="aa"/>
              <w:keepNext w:val="0"/>
            </w:pPr>
            <w:r w:rsidRPr="007A4E7B">
              <w:t>1.</w:t>
            </w:r>
            <w:r w:rsidRPr="007A4E7B">
              <w:rPr>
                <w:rFonts w:hint="eastAsia"/>
              </w:rPr>
              <w:t>防救災團隊科技應用</w:t>
            </w:r>
            <w:r w:rsidRPr="007A4E7B">
              <w:rPr>
                <w:rFonts w:hint="eastAsia"/>
              </w:rPr>
              <w:lastRenderedPageBreak/>
              <w:t>與創新作為</w:t>
            </w:r>
          </w:p>
        </w:tc>
        <w:tc>
          <w:tcPr>
            <w:tcW w:w="1829" w:type="pct"/>
          </w:tcPr>
          <w:p w:rsidR="00820F2F" w:rsidRPr="007A4E7B" w:rsidRDefault="00E12645" w:rsidP="008F4915">
            <w:pPr>
              <w:pStyle w:val="aa"/>
              <w:keepNext w:val="0"/>
              <w:jc w:val="left"/>
            </w:pPr>
            <w:r w:rsidRPr="007A4E7B">
              <w:lastRenderedPageBreak/>
              <w:t xml:space="preserve">a. </w:t>
            </w:r>
            <w:r w:rsidRPr="007A4E7B">
              <w:rPr>
                <w:rFonts w:hint="eastAsia"/>
              </w:rPr>
              <w:t>各評分項目書面簿冊、佐證資料完整建檔？</w:t>
            </w:r>
            <w:r w:rsidRPr="007A4E7B">
              <w:rPr>
                <w:rFonts w:hint="eastAsia"/>
              </w:rPr>
              <w:t>(2%)</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31"/>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b. </w:t>
            </w:r>
            <w:r w:rsidRPr="007A4E7B">
              <w:rPr>
                <w:rFonts w:hint="eastAsia"/>
              </w:rPr>
              <w:t>社區防救災資訊系統或網站之應用？</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600"/>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c. </w:t>
            </w:r>
            <w:r w:rsidRPr="007A4E7B">
              <w:rPr>
                <w:rFonts w:hint="eastAsia"/>
              </w:rPr>
              <w:t>與政府或民間防救災團體之互動與合作？</w:t>
            </w:r>
            <w:r w:rsidRPr="007A4E7B">
              <w:rPr>
                <w:rFonts w:hint="eastAsia"/>
              </w:rPr>
              <w:t>(2%)</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22"/>
          <w:jc w:val="center"/>
        </w:trPr>
        <w:tc>
          <w:tcPr>
            <w:tcW w:w="272" w:type="pct"/>
            <w:vMerge/>
            <w:shd w:val="clear" w:color="auto" w:fill="F2DBDB" w:themeFill="accent2" w:themeFillTint="33"/>
            <w:textDirection w:val="tbRlV"/>
            <w:vAlign w:val="center"/>
          </w:tcPr>
          <w:p w:rsidR="00820F2F" w:rsidRPr="007A4E7B" w:rsidRDefault="00820F2F" w:rsidP="008F4915">
            <w:pPr>
              <w:pStyle w:val="aa"/>
              <w:keepNext w:val="0"/>
            </w:pPr>
          </w:p>
        </w:tc>
        <w:tc>
          <w:tcPr>
            <w:tcW w:w="683" w:type="pct"/>
            <w:vMerge/>
            <w:vAlign w:val="center"/>
          </w:tcPr>
          <w:p w:rsidR="00820F2F" w:rsidRPr="007A4E7B" w:rsidRDefault="00820F2F" w:rsidP="008F4915">
            <w:pPr>
              <w:pStyle w:val="aa"/>
              <w:keepNext w:val="0"/>
            </w:pPr>
          </w:p>
        </w:tc>
        <w:tc>
          <w:tcPr>
            <w:tcW w:w="1829" w:type="pct"/>
          </w:tcPr>
          <w:p w:rsidR="00820F2F" w:rsidRPr="007A4E7B" w:rsidRDefault="00E12645" w:rsidP="008F4915">
            <w:pPr>
              <w:pStyle w:val="aa"/>
              <w:keepNext w:val="0"/>
              <w:jc w:val="left"/>
            </w:pPr>
            <w:r w:rsidRPr="007A4E7B">
              <w:t xml:space="preserve">d. </w:t>
            </w:r>
            <w:r w:rsidRPr="007A4E7B">
              <w:rPr>
                <w:rFonts w:hint="eastAsia"/>
              </w:rPr>
              <w:t>其他創新作法？</w:t>
            </w:r>
            <w:r w:rsidRPr="007A4E7B">
              <w:rPr>
                <w:rFonts w:hint="eastAsia"/>
              </w:rPr>
              <w:t>(1%)</w:t>
            </w:r>
          </w:p>
        </w:tc>
        <w:tc>
          <w:tcPr>
            <w:tcW w:w="1113" w:type="pct"/>
            <w:vAlign w:val="center"/>
          </w:tcPr>
          <w:p w:rsidR="00820F2F" w:rsidRPr="007A4E7B" w:rsidRDefault="00E12645" w:rsidP="006B0188">
            <w:pPr>
              <w:pStyle w:val="aa"/>
            </w:pP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r w:rsidRPr="007A4E7B">
              <w:rPr>
                <w:rFonts w:hint="eastAsia"/>
              </w:rPr>
              <w:t xml:space="preserve"> </w:t>
            </w:r>
            <w:r w:rsidRPr="007A4E7B">
              <w:rPr>
                <w:rFonts w:hint="eastAsia"/>
              </w:rPr>
              <w:t>□</w:t>
            </w:r>
          </w:p>
        </w:tc>
        <w:tc>
          <w:tcPr>
            <w:tcW w:w="552" w:type="pct"/>
            <w:vAlign w:val="center"/>
          </w:tcPr>
          <w:p w:rsidR="00820F2F" w:rsidRPr="007A4E7B" w:rsidRDefault="00820F2F" w:rsidP="008F4915">
            <w:pPr>
              <w:pStyle w:val="aa"/>
              <w:keepNext w:val="0"/>
            </w:pPr>
          </w:p>
        </w:tc>
        <w:tc>
          <w:tcPr>
            <w:tcW w:w="551" w:type="pct"/>
            <w:vAlign w:val="center"/>
          </w:tcPr>
          <w:p w:rsidR="00820F2F" w:rsidRPr="007A4E7B" w:rsidRDefault="00820F2F" w:rsidP="008F4915">
            <w:pPr>
              <w:pStyle w:val="aa"/>
              <w:keepNext w:val="0"/>
            </w:pPr>
          </w:p>
        </w:tc>
      </w:tr>
      <w:tr w:rsidR="00AE2680" w:rsidTr="00820F2F">
        <w:trPr>
          <w:cantSplit/>
          <w:trHeight w:val="322"/>
          <w:jc w:val="center"/>
        </w:trPr>
        <w:tc>
          <w:tcPr>
            <w:tcW w:w="3897" w:type="pct"/>
            <w:gridSpan w:val="4"/>
            <w:shd w:val="clear" w:color="auto" w:fill="F2DBDB" w:themeFill="accent2" w:themeFillTint="33"/>
            <w:textDirection w:val="tbRlV"/>
            <w:vAlign w:val="center"/>
          </w:tcPr>
          <w:p w:rsidR="008F4915" w:rsidRPr="007A4E7B" w:rsidRDefault="00E12645" w:rsidP="008F4915">
            <w:pPr>
              <w:pStyle w:val="aa"/>
              <w:keepNext w:val="0"/>
              <w:jc w:val="left"/>
            </w:pPr>
            <w:r w:rsidRPr="007A4E7B">
              <w:rPr>
                <w:rFonts w:hint="eastAsia"/>
              </w:rPr>
              <w:t>分總</w:t>
            </w:r>
          </w:p>
        </w:tc>
        <w:tc>
          <w:tcPr>
            <w:tcW w:w="552" w:type="pct"/>
            <w:vAlign w:val="center"/>
          </w:tcPr>
          <w:p w:rsidR="008F4915" w:rsidRPr="007A4E7B" w:rsidRDefault="008F4915" w:rsidP="008F4915">
            <w:pPr>
              <w:pStyle w:val="aa"/>
              <w:keepNext w:val="0"/>
            </w:pPr>
          </w:p>
        </w:tc>
        <w:tc>
          <w:tcPr>
            <w:tcW w:w="551" w:type="pct"/>
            <w:vAlign w:val="center"/>
          </w:tcPr>
          <w:p w:rsidR="008F4915" w:rsidRPr="007A4E7B" w:rsidRDefault="008F4915" w:rsidP="008F4915">
            <w:pPr>
              <w:pStyle w:val="aa"/>
              <w:keepNext w:val="0"/>
            </w:pPr>
          </w:p>
        </w:tc>
      </w:tr>
    </w:tbl>
    <w:p w:rsidR="00525C1A" w:rsidRPr="007A4E7B" w:rsidRDefault="00E12645" w:rsidP="00525C1A">
      <w:pPr>
        <w:pStyle w:val="ac"/>
        <w:spacing w:after="360"/>
        <w:ind w:left="1000" w:hanging="1000"/>
      </w:pPr>
      <w:r w:rsidRPr="007A4E7B">
        <w:rPr>
          <w:rFonts w:hint="eastAsia"/>
        </w:rPr>
        <w:t>資料來源：本計畫整理。</w:t>
      </w:r>
    </w:p>
    <w:p w:rsidR="00835CC3" w:rsidRPr="007A4E7B" w:rsidRDefault="00E12645" w:rsidP="00835CC3">
      <w:pPr>
        <w:pStyle w:val="51"/>
        <w:ind w:left="840" w:firstLine="480"/>
      </w:pPr>
      <w:r w:rsidRPr="007A4E7B">
        <w:rPr>
          <w:rFonts w:hint="eastAsia"/>
        </w:rPr>
        <w:t>應確實知悉中央、</w:t>
      </w:r>
      <w:r w:rsidR="00A139ED" w:rsidRPr="007A4E7B">
        <w:rPr>
          <w:rFonts w:hint="eastAsia"/>
        </w:rPr>
        <w:t>縣府</w:t>
      </w:r>
      <w:r w:rsidRPr="007A4E7B">
        <w:rPr>
          <w:rFonts w:hint="eastAsia"/>
        </w:rPr>
        <w:t>相關防災教育計畫與施行策略，並配合</w:t>
      </w:r>
      <w:r w:rsidR="00A139ED" w:rsidRPr="007A4E7B">
        <w:rPr>
          <w:rFonts w:hint="eastAsia"/>
        </w:rPr>
        <w:t>縣府</w:t>
      </w:r>
      <w:r w:rsidRPr="007A4E7B">
        <w:rPr>
          <w:rFonts w:hint="eastAsia"/>
        </w:rPr>
        <w:t>相關教育單位透過學校教育、社會教育及社區教育宣導與教授民眾基本防救災觀念，使民眾熟悉災害預防措施及避難方法等。</w:t>
      </w:r>
    </w:p>
    <w:p w:rsidR="00835CC3" w:rsidRPr="007A4E7B" w:rsidRDefault="00E12645" w:rsidP="00835CC3">
      <w:pPr>
        <w:pStyle w:val="4"/>
        <w:spacing w:after="180"/>
      </w:pPr>
      <w:r w:rsidRPr="007A4E7B">
        <w:rPr>
          <w:rFonts w:hint="eastAsia"/>
        </w:rPr>
        <w:t>水土保持教育宣導</w:t>
      </w:r>
    </w:p>
    <w:p w:rsidR="00835CC3" w:rsidRPr="007A4E7B" w:rsidRDefault="00E12645" w:rsidP="00835CC3">
      <w:pPr>
        <w:pStyle w:val="41"/>
        <w:ind w:left="360" w:firstLine="480"/>
      </w:pPr>
      <w:r w:rsidRPr="007A4E7B">
        <w:rPr>
          <w:rFonts w:hint="eastAsia"/>
        </w:rPr>
        <w:t>水土保持教育宣導是持續性、經常性的工作，同時亦是防災工作重要的一環，良好的水土保持教育宣導可提升民眾對於災害的認知，進而重視水土保持工作，也能夠減少因水土保持不佳所可能引起的災害，本公所每年可透過春安工作、防災週、民防常訓等活動，針對民眾等進行水土保持教育宣導。</w:t>
      </w:r>
    </w:p>
    <w:p w:rsidR="00835CC3" w:rsidRPr="007A4E7B" w:rsidRDefault="00E12645" w:rsidP="00835CC3">
      <w:pPr>
        <w:pStyle w:val="3"/>
        <w:spacing w:before="180" w:after="180"/>
      </w:pPr>
      <w:r w:rsidRPr="007A4E7B">
        <w:rPr>
          <w:rFonts w:hint="eastAsia"/>
        </w:rPr>
        <w:t>建設課</w:t>
      </w:r>
    </w:p>
    <w:p w:rsidR="00835CC3" w:rsidRPr="007A4E7B" w:rsidRDefault="00E12645" w:rsidP="00835CC3">
      <w:pPr>
        <w:pStyle w:val="4"/>
        <w:spacing w:after="180"/>
      </w:pPr>
      <w:r w:rsidRPr="007A4E7B">
        <w:rPr>
          <w:rFonts w:hint="eastAsia"/>
        </w:rPr>
        <w:t>災害潛勢地區設立警告標誌</w:t>
      </w:r>
    </w:p>
    <w:p w:rsidR="00835CC3" w:rsidRPr="007A4E7B" w:rsidRDefault="00E12645" w:rsidP="00835CC3">
      <w:pPr>
        <w:pStyle w:val="41"/>
        <w:ind w:left="360" w:firstLine="480"/>
      </w:pPr>
      <w:r w:rsidRPr="007A4E7B">
        <w:rPr>
          <w:rFonts w:hint="eastAsia"/>
        </w:rPr>
        <w:t>確認災害潛勢地區，選擇適當位置設立警告標誌，避免民眾接近。</w:t>
      </w:r>
    </w:p>
    <w:p w:rsidR="00835CC3" w:rsidRPr="007A4E7B" w:rsidRDefault="00E12645" w:rsidP="00835CC3">
      <w:pPr>
        <w:pStyle w:val="4"/>
        <w:spacing w:after="180"/>
      </w:pPr>
      <w:r w:rsidRPr="007A4E7B">
        <w:rPr>
          <w:rFonts w:hint="eastAsia"/>
        </w:rPr>
        <w:t>山坡地違規查報制止業務</w:t>
      </w:r>
    </w:p>
    <w:p w:rsidR="00835CC3" w:rsidRPr="007A4E7B" w:rsidRDefault="00E12645" w:rsidP="00835CC3">
      <w:pPr>
        <w:pStyle w:val="41"/>
        <w:ind w:left="360" w:firstLine="480"/>
      </w:pPr>
      <w:r w:rsidRPr="007A4E7B">
        <w:rPr>
          <w:rFonts w:hint="eastAsia"/>
        </w:rPr>
        <w:t>為遏阻各項山坡地違規行為，減免人為恣意破壞山坡地、以維國土保安。本公所應參照行政區域或保育利用管理之需要，將山坡地分別劃定以村里為單元之巡查區，指派巡查人員巡視檢查水土保持之處理與維護情形，並負責查報、制止山坡地違法或違規行為，並於颱風、豪雨季節，加強上述之巡視檢查。</w:t>
      </w:r>
    </w:p>
    <w:p w:rsidR="00835CC3" w:rsidRPr="007A4E7B" w:rsidRDefault="00E12645" w:rsidP="00835CC3">
      <w:pPr>
        <w:pStyle w:val="4"/>
        <w:spacing w:after="180"/>
      </w:pPr>
      <w:r w:rsidRPr="007A4E7B">
        <w:rPr>
          <w:rFonts w:hint="eastAsia"/>
        </w:rPr>
        <w:t>違反土地使用管制行政裁罰後續複查</w:t>
      </w:r>
    </w:p>
    <w:p w:rsidR="00835CC3" w:rsidRPr="007A4E7B" w:rsidRDefault="00E12645" w:rsidP="00835CC3">
      <w:pPr>
        <w:pStyle w:val="41"/>
        <w:ind w:left="360" w:firstLine="480"/>
      </w:pPr>
      <w:r w:rsidRPr="007A4E7B">
        <w:rPr>
          <w:rFonts w:hint="eastAsia"/>
        </w:rPr>
        <w:t>有關違反都市計畫土地使用管制行政裁罰業務，依都市計畫法第</w:t>
      </w:r>
      <w:r w:rsidRPr="007A4E7B">
        <w:rPr>
          <w:rFonts w:hint="eastAsia"/>
        </w:rPr>
        <w:t xml:space="preserve">79 </w:t>
      </w:r>
      <w:r w:rsidRPr="007A4E7B">
        <w:rPr>
          <w:rFonts w:hint="eastAsia"/>
        </w:rPr>
        <w:t>條規定，由當地地方政府及鄉、鎮、縣轄市公所執行該項業務，在改制直轄市後，本公所非屬執行機關，該項業務由金門縣政府建設處執行裁罰，並由公所就近協助辦理後續複查，以利該項業務之推動。。</w:t>
      </w:r>
    </w:p>
    <w:p w:rsidR="00835CC3" w:rsidRPr="007A4E7B" w:rsidRDefault="00E12645" w:rsidP="00835CC3">
      <w:pPr>
        <w:pStyle w:val="4"/>
        <w:spacing w:after="180"/>
      </w:pPr>
      <w:r w:rsidRPr="007A4E7B">
        <w:rPr>
          <w:rFonts w:hint="eastAsia"/>
        </w:rPr>
        <w:lastRenderedPageBreak/>
        <w:t>林地違規擅</w:t>
      </w:r>
      <w:r w:rsidRPr="007A4E7B">
        <w:rPr>
          <w:rFonts w:hint="eastAsia"/>
        </w:rPr>
        <w:t>(</w:t>
      </w:r>
      <w:r w:rsidRPr="007A4E7B">
        <w:rPr>
          <w:rFonts w:hint="eastAsia"/>
        </w:rPr>
        <w:t>盜</w:t>
      </w:r>
      <w:r w:rsidRPr="007A4E7B">
        <w:rPr>
          <w:rFonts w:hint="eastAsia"/>
        </w:rPr>
        <w:t>)</w:t>
      </w:r>
      <w:r w:rsidRPr="007A4E7B">
        <w:rPr>
          <w:rFonts w:hint="eastAsia"/>
        </w:rPr>
        <w:t>伐查報</w:t>
      </w:r>
    </w:p>
    <w:p w:rsidR="00835CC3" w:rsidRPr="007A4E7B" w:rsidRDefault="00E12645" w:rsidP="00835CC3">
      <w:pPr>
        <w:pStyle w:val="41"/>
        <w:ind w:left="360" w:firstLine="480"/>
      </w:pPr>
      <w:r w:rsidRPr="007A4E7B">
        <w:rPr>
          <w:rFonts w:hint="eastAsia"/>
        </w:rPr>
        <w:t>依據森林法，本公所應協助主管機關，針對國、公或私有林地內違規及盜伐行為進行查報工作，以避免林地遭到破壞而可能導致災害發生。</w:t>
      </w:r>
    </w:p>
    <w:p w:rsidR="00835CC3" w:rsidRPr="007A4E7B" w:rsidRDefault="00E12645" w:rsidP="00835CC3">
      <w:pPr>
        <w:pStyle w:val="4"/>
        <w:spacing w:after="180"/>
      </w:pPr>
      <w:r w:rsidRPr="007A4E7B">
        <w:rPr>
          <w:rFonts w:hint="eastAsia"/>
        </w:rPr>
        <w:t>加強工地抽查工作，並規範安全施工方法及救災程序作業</w:t>
      </w:r>
    </w:p>
    <w:p w:rsidR="00835CC3" w:rsidRPr="007A4E7B" w:rsidRDefault="00E12645" w:rsidP="00835CC3">
      <w:pPr>
        <w:pStyle w:val="41"/>
        <w:ind w:left="360" w:firstLine="480"/>
      </w:pPr>
      <w:r w:rsidRPr="007A4E7B">
        <w:rPr>
          <w:rFonts w:hint="eastAsia"/>
        </w:rPr>
        <w:t>針對本公所辦理之公共工程應加強其工地的抽查工作，要求廠商採取安全的施工方式，並嚴格執行相關預防措施，俾有效確保工地及臨近民眾生命財產安全，另外，針對工地所可能發生的災害，亦應建立起標準作業程序，讓救災過程能夠更為有效率。</w:t>
      </w:r>
    </w:p>
    <w:p w:rsidR="00835CC3" w:rsidRPr="007A4E7B" w:rsidRDefault="00E12645" w:rsidP="00835CC3">
      <w:pPr>
        <w:pStyle w:val="4"/>
        <w:spacing w:after="180"/>
      </w:pPr>
      <w:r w:rsidRPr="007A4E7B">
        <w:rPr>
          <w:rFonts w:hint="eastAsia"/>
        </w:rPr>
        <w:t>協助雨水下水道人孔巡查及維護、下水道檢查、結構修補及清疏、纜線暫掛管理</w:t>
      </w:r>
    </w:p>
    <w:p w:rsidR="00835CC3" w:rsidRPr="007A4E7B" w:rsidRDefault="00E12645" w:rsidP="00835CC3">
      <w:pPr>
        <w:pStyle w:val="41"/>
        <w:ind w:left="360" w:firstLine="480"/>
      </w:pPr>
      <w:r w:rsidRPr="007A4E7B">
        <w:rPr>
          <w:rFonts w:hint="eastAsia"/>
        </w:rPr>
        <w:t>辦理雨水下水道與人孔之設施操作、檢查、結構修補、清疏及修繕等工程，避免因設施損害而無法於災害時發揮其正常功用，以至於造成嚴重災情。</w:t>
      </w:r>
    </w:p>
    <w:p w:rsidR="00835CC3" w:rsidRPr="007A4E7B" w:rsidRDefault="00E12645" w:rsidP="00835CC3">
      <w:pPr>
        <w:pStyle w:val="4"/>
        <w:spacing w:after="180"/>
      </w:pPr>
      <w:r w:rsidRPr="007A4E7B">
        <w:rPr>
          <w:rFonts w:hint="eastAsia"/>
        </w:rPr>
        <w:t>針對道路交通路況及設施運作進行管理維護</w:t>
      </w:r>
    </w:p>
    <w:p w:rsidR="00835CC3" w:rsidRPr="007A4E7B" w:rsidRDefault="00E12645" w:rsidP="00835CC3">
      <w:pPr>
        <w:pStyle w:val="41"/>
        <w:ind w:left="360" w:firstLine="480"/>
      </w:pPr>
      <w:r w:rsidRPr="007A4E7B">
        <w:rPr>
          <w:rFonts w:hint="eastAsia"/>
        </w:rPr>
        <w:t>針對公所所負責的道路交通路況、設施運作，進行維護管理，若有發生任何災情，應立即通報縣府，使其便於掌握。</w:t>
      </w:r>
    </w:p>
    <w:p w:rsidR="00835CC3" w:rsidRPr="007A4E7B" w:rsidRDefault="00E12645" w:rsidP="00835CC3">
      <w:pPr>
        <w:pStyle w:val="4"/>
        <w:spacing w:after="180"/>
      </w:pPr>
      <w:r w:rsidRPr="007A4E7B">
        <w:rPr>
          <w:rFonts w:hint="eastAsia"/>
        </w:rPr>
        <w:t>協助縣府對於轄內道路、路口設備、號誌進行檢修與維護等工作</w:t>
      </w:r>
    </w:p>
    <w:p w:rsidR="00835CC3" w:rsidRPr="007A4E7B" w:rsidRDefault="00E12645" w:rsidP="00835CC3">
      <w:pPr>
        <w:pStyle w:val="41"/>
        <w:ind w:left="360" w:firstLine="480"/>
      </w:pPr>
      <w:r w:rsidRPr="007A4E7B">
        <w:rPr>
          <w:rFonts w:hint="eastAsia"/>
        </w:rPr>
        <w:t>針對非本公所所負責之道路及其設備與號誌等設備，則協助縣府進行檢修與維護工作，若有發生任何災情，亦應立即通報縣府相關單位。</w:t>
      </w:r>
    </w:p>
    <w:p w:rsidR="00835CC3" w:rsidRPr="007A4E7B" w:rsidRDefault="00E12645" w:rsidP="00835CC3">
      <w:pPr>
        <w:pStyle w:val="4"/>
        <w:spacing w:after="180"/>
      </w:pPr>
      <w:r w:rsidRPr="007A4E7B">
        <w:rPr>
          <w:rFonts w:hint="eastAsia"/>
        </w:rPr>
        <w:t>通知各公用事業單位進行管線與設施維護措施</w:t>
      </w:r>
    </w:p>
    <w:p w:rsidR="00835CC3" w:rsidRPr="007A4E7B" w:rsidRDefault="00E12645" w:rsidP="00835CC3">
      <w:pPr>
        <w:pStyle w:val="41"/>
        <w:ind w:left="360" w:firstLine="480"/>
      </w:pPr>
      <w:r w:rsidRPr="007A4E7B">
        <w:rPr>
          <w:rFonts w:hint="eastAsia"/>
        </w:rPr>
        <w:t>有鑑於災害發生時，可能造成民生基礎維生設施的損壞，平時應建立起聯繫機制與備妥連絡名冊，並協助通報管線與設施損壞情形至各公用事業單位，以利其維護措施。</w:t>
      </w:r>
    </w:p>
    <w:p w:rsidR="00835CC3" w:rsidRPr="007A4E7B" w:rsidRDefault="00E12645" w:rsidP="00835CC3">
      <w:pPr>
        <w:pStyle w:val="4"/>
        <w:spacing w:after="180"/>
      </w:pPr>
      <w:r w:rsidRPr="007A4E7B">
        <w:rPr>
          <w:rFonts w:hint="eastAsia"/>
        </w:rPr>
        <w:t>配合縣府辦理水土保持及農田維護措施</w:t>
      </w:r>
    </w:p>
    <w:p w:rsidR="00835CC3" w:rsidRPr="007A4E7B" w:rsidRDefault="00E12645" w:rsidP="00835CC3">
      <w:pPr>
        <w:pStyle w:val="41"/>
        <w:ind w:left="360" w:firstLine="480"/>
      </w:pPr>
      <w:r w:rsidRPr="007A4E7B">
        <w:rPr>
          <w:rFonts w:hint="eastAsia"/>
        </w:rPr>
        <w:t>本公所應配合縣府辦理水土保持及農田維護措施，包括山坡地水土保持、宣導農田災害防護措施等。</w:t>
      </w:r>
    </w:p>
    <w:p w:rsidR="00835CC3" w:rsidRPr="007A4E7B" w:rsidRDefault="00E12645" w:rsidP="00525C1A">
      <w:pPr>
        <w:pStyle w:val="4"/>
        <w:keepNext w:val="0"/>
        <w:keepLines w:val="0"/>
        <w:spacing w:after="180"/>
      </w:pPr>
      <w:r w:rsidRPr="007A4E7B">
        <w:rPr>
          <w:rFonts w:hint="eastAsia"/>
        </w:rPr>
        <w:t>協助縣府加強巡查易塌方路段、橋樑、堤防、擋土設施、各溪流溝渠排水狀況，以及進行道路、橋樑、建築物安全監測，與對重要或高層建築物（或結構體）之定期安全檢查。</w:t>
      </w:r>
    </w:p>
    <w:p w:rsidR="00835CC3" w:rsidRPr="007A4E7B" w:rsidRDefault="00E12645" w:rsidP="00525C1A">
      <w:pPr>
        <w:pStyle w:val="4"/>
        <w:keepNext w:val="0"/>
        <w:keepLines w:val="0"/>
        <w:spacing w:after="180"/>
      </w:pPr>
      <w:r w:rsidRPr="007A4E7B">
        <w:rPr>
          <w:rFonts w:hint="eastAsia"/>
        </w:rPr>
        <w:t>應加強推動國宅、重要供公眾使用建築物及災害防救設施、設備之檢查、補強、維護工作。</w:t>
      </w:r>
    </w:p>
    <w:p w:rsidR="00835CC3" w:rsidRPr="007A4E7B" w:rsidRDefault="00E12645" w:rsidP="00525C1A">
      <w:pPr>
        <w:pStyle w:val="4"/>
        <w:keepNext w:val="0"/>
        <w:keepLines w:val="0"/>
        <w:spacing w:after="180"/>
      </w:pPr>
      <w:r w:rsidRPr="007A4E7B">
        <w:rPr>
          <w:rFonts w:hint="eastAsia"/>
        </w:rPr>
        <w:t>公共事業機關或單位應配合加強相關設施區位選擇之防災能力、供應能力之強化、機能之確保、緊急應變體系之建置、安全管理及設施檢查之</w:t>
      </w:r>
      <w:r w:rsidRPr="007A4E7B">
        <w:rPr>
          <w:rFonts w:hint="eastAsia"/>
        </w:rPr>
        <w:lastRenderedPageBreak/>
        <w:t>加強等措施。</w:t>
      </w:r>
    </w:p>
    <w:p w:rsidR="00835CC3" w:rsidRPr="007A4E7B" w:rsidRDefault="00E12645" w:rsidP="00525C1A">
      <w:pPr>
        <w:pStyle w:val="4"/>
        <w:keepNext w:val="0"/>
        <w:keepLines w:val="0"/>
        <w:spacing w:after="180"/>
      </w:pPr>
      <w:r w:rsidRPr="007A4E7B">
        <w:rPr>
          <w:rFonts w:hint="eastAsia"/>
        </w:rPr>
        <w:t>配合中央、縣府以及相關災害權責業務單位之各項管理規範，針對各災害之發生可能，加強其安全防護措施，並確保各項災害之查通報系統正常運作。</w:t>
      </w:r>
    </w:p>
    <w:p w:rsidR="00835CC3" w:rsidRPr="007A4E7B" w:rsidRDefault="00E12645" w:rsidP="00525C1A">
      <w:pPr>
        <w:pStyle w:val="4"/>
        <w:keepNext w:val="0"/>
        <w:keepLines w:val="0"/>
        <w:spacing w:after="180"/>
      </w:pPr>
      <w:r w:rsidRPr="007A4E7B">
        <w:rPr>
          <w:rFonts w:hint="eastAsia"/>
        </w:rPr>
        <w:t>針對可能產生之二次災害，加強各項預防措施，例如危險交通號誌等之處理。</w:t>
      </w:r>
    </w:p>
    <w:p w:rsidR="00803136" w:rsidRPr="007A4E7B" w:rsidRDefault="00E12645" w:rsidP="00803136">
      <w:pPr>
        <w:pStyle w:val="3"/>
        <w:spacing w:before="180" w:after="180"/>
      </w:pPr>
      <w:r w:rsidRPr="007A4E7B">
        <w:rPr>
          <w:rFonts w:hint="eastAsia"/>
        </w:rPr>
        <w:t>社會課</w:t>
      </w:r>
    </w:p>
    <w:p w:rsidR="00803136" w:rsidRPr="007A4E7B" w:rsidRDefault="00E12645" w:rsidP="00803136">
      <w:pPr>
        <w:pStyle w:val="4"/>
        <w:spacing w:after="180"/>
      </w:pPr>
      <w:r w:rsidRPr="007A4E7B">
        <w:rPr>
          <w:rFonts w:hint="eastAsia"/>
        </w:rPr>
        <w:t>協助推動防災社區工作</w:t>
      </w:r>
    </w:p>
    <w:p w:rsidR="00803136" w:rsidRPr="007A4E7B" w:rsidRDefault="00E12645" w:rsidP="00803136">
      <w:pPr>
        <w:pStyle w:val="41"/>
        <w:ind w:left="360" w:firstLine="480"/>
      </w:pPr>
      <w:r w:rsidRPr="007A4E7B">
        <w:rPr>
          <w:rFonts w:hint="eastAsia"/>
        </w:rPr>
        <w:t>在推動社區防災工作時，除行政課外，社會課亦應著眼於社區發展及社區營造等目的，協助推動防災社區工作，並將有助於社區發展或社區營造的其他工作事項納入，以使其多元化，將有助於延續防災社區工作的推動。</w:t>
      </w:r>
    </w:p>
    <w:p w:rsidR="00803136" w:rsidRPr="007A4E7B" w:rsidRDefault="00E12645" w:rsidP="00803136">
      <w:pPr>
        <w:pStyle w:val="4"/>
        <w:spacing w:after="180"/>
      </w:pPr>
      <w:r w:rsidRPr="007A4E7B">
        <w:rPr>
          <w:rFonts w:hint="eastAsia"/>
        </w:rPr>
        <w:t>針對弱勢族群、社福機構（如安養中心）、社會服務團體、志願服務團隊進行調查，更新其資料名冊</w:t>
      </w:r>
    </w:p>
    <w:p w:rsidR="00803136" w:rsidRPr="007A4E7B" w:rsidRDefault="00E12645" w:rsidP="00803136">
      <w:pPr>
        <w:pStyle w:val="41"/>
        <w:ind w:left="360" w:firstLine="480"/>
      </w:pPr>
      <w:r w:rsidRPr="007A4E7B">
        <w:rPr>
          <w:rFonts w:hint="eastAsia"/>
        </w:rPr>
        <w:t>由於在災害發生時，弱勢族群極容易成為高風險的族群，因其弱勢而無法避免災害，或在災害時蒙受較大損失，因此，有必要投入較多關注與資源，以避免其遭受災害，本公所應於平時針對弱勢族群、社福機構（如安養中心）進行調查，建立包括聯繫資料等名冊，以利於災害發生時採取各項行動。另外，對於社會服務團體、志願服務團等亦可建立連絡名冊，於災害發生後而有需求時，在安全無虞狀況下請求其協助救災與復原工作。</w:t>
      </w:r>
    </w:p>
    <w:p w:rsidR="00803136" w:rsidRPr="007A4E7B" w:rsidRDefault="00E12645" w:rsidP="00803136">
      <w:pPr>
        <w:pStyle w:val="4"/>
        <w:spacing w:after="180"/>
      </w:pPr>
      <w:r w:rsidRPr="007A4E7B">
        <w:rPr>
          <w:rFonts w:hint="eastAsia"/>
        </w:rPr>
        <w:t>協助規劃防災避難據點</w:t>
      </w:r>
    </w:p>
    <w:p w:rsidR="00803136" w:rsidRPr="007A4E7B" w:rsidRDefault="00E12645" w:rsidP="00803136">
      <w:pPr>
        <w:pStyle w:val="41"/>
        <w:ind w:left="360" w:firstLine="480"/>
      </w:pPr>
      <w:r w:rsidRPr="007A4E7B">
        <w:rPr>
          <w:rFonts w:hint="eastAsia"/>
        </w:rPr>
        <w:t>由於防災避難據點的規劃中，可能包括物資儲備場所或臨時收容所等設施，社會課應就其權責範圍及專業來協助防災避難據點的規劃。</w:t>
      </w:r>
    </w:p>
    <w:p w:rsidR="00803136" w:rsidRPr="007A4E7B" w:rsidRDefault="00E12645" w:rsidP="00803136">
      <w:pPr>
        <w:pStyle w:val="3"/>
        <w:spacing w:before="180" w:after="180"/>
      </w:pPr>
      <w:r w:rsidRPr="007A4E7B">
        <w:rPr>
          <w:rFonts w:hint="eastAsia"/>
        </w:rPr>
        <w:t>清潔隊</w:t>
      </w:r>
    </w:p>
    <w:p w:rsidR="00835CC3" w:rsidRPr="007A4E7B" w:rsidRDefault="00E12645" w:rsidP="00803136">
      <w:pPr>
        <w:pStyle w:val="4"/>
        <w:spacing w:after="180"/>
      </w:pPr>
      <w:r w:rsidRPr="007A4E7B">
        <w:rPr>
          <w:rFonts w:hint="eastAsia"/>
        </w:rPr>
        <w:t>應配合建設課確保下水道、工業用水道、自來水、電力、瓦斯、油料管線、電信及廢棄物處理設施之安全。</w:t>
      </w:r>
    </w:p>
    <w:p w:rsidR="00C15C2E" w:rsidRPr="007A4E7B" w:rsidRDefault="00E12645" w:rsidP="00AA2FF2">
      <w:pPr>
        <w:pStyle w:val="2"/>
        <w:keepNext w:val="0"/>
        <w:keepLines w:val="0"/>
        <w:pageBreakBefore/>
        <w:spacing w:before="360" w:after="180"/>
      </w:pPr>
      <w:bookmarkStart w:id="108" w:name="_Toc83886209"/>
      <w:r w:rsidRPr="007A4E7B">
        <w:rPr>
          <w:rFonts w:hint="eastAsia"/>
        </w:rPr>
        <w:lastRenderedPageBreak/>
        <w:t>整備工作</w:t>
      </w:r>
      <w:bookmarkEnd w:id="108"/>
    </w:p>
    <w:p w:rsidR="00C15C2E" w:rsidRPr="007A4E7B" w:rsidRDefault="00E12645" w:rsidP="00C15C2E">
      <w:pPr>
        <w:pStyle w:val="12"/>
        <w:ind w:firstLine="480"/>
      </w:pPr>
      <w:r w:rsidRPr="007A4E7B">
        <w:rPr>
          <w:rFonts w:hint="eastAsia"/>
        </w:rPr>
        <w:t>以下說明本公所內各單位為因應災害而所需進行之準備工作，透過準備工作，能夠預先規劃各項應變與復原事宜，使應變及復原工作能夠迅速進行，避免因災情過大造成混亂之狀況。</w:t>
      </w:r>
    </w:p>
    <w:p w:rsidR="00C15C2E" w:rsidRPr="007A4E7B" w:rsidRDefault="00E12645" w:rsidP="00C15C2E">
      <w:pPr>
        <w:pStyle w:val="3"/>
        <w:spacing w:before="180" w:after="180"/>
      </w:pPr>
      <w:r w:rsidRPr="007A4E7B">
        <w:rPr>
          <w:rFonts w:hint="eastAsia"/>
        </w:rPr>
        <w:tab/>
      </w:r>
      <w:r w:rsidRPr="007A4E7B">
        <w:rPr>
          <w:rFonts w:hint="eastAsia"/>
        </w:rPr>
        <w:t>民政課</w:t>
      </w:r>
    </w:p>
    <w:p w:rsidR="00C15C2E" w:rsidRPr="007A4E7B" w:rsidRDefault="00E12645" w:rsidP="00C15C2E">
      <w:pPr>
        <w:pStyle w:val="4"/>
        <w:spacing w:after="180"/>
      </w:pPr>
      <w:r w:rsidRPr="007A4E7B">
        <w:rPr>
          <w:rFonts w:hint="eastAsia"/>
        </w:rPr>
        <w:t>舉行防災演習</w:t>
      </w:r>
    </w:p>
    <w:p w:rsidR="00835CC3" w:rsidRPr="007A4E7B" w:rsidRDefault="00E12645" w:rsidP="00C15C2E">
      <w:pPr>
        <w:pStyle w:val="41"/>
        <w:ind w:left="360" w:firstLine="480"/>
      </w:pPr>
      <w:r w:rsidRPr="007A4E7B">
        <w:rPr>
          <w:rFonts w:hint="eastAsia"/>
        </w:rPr>
        <w:t>本公所應視需要或可能面臨的災情，辦理各項防災演習，配合教育訓練，使相關業務人員能夠熟習救災工作，以協調各單位救災資源、裝備、人力，充分發揮整體救災能力，另外，本公所亦可針對民眾、社區、企業、民間團體等來舉辦演習，以強化其本身防災應變的能力，達到自救的目的，演習的種類可包括下列：</w:t>
      </w:r>
    </w:p>
    <w:p w:rsidR="005B59C9" w:rsidRPr="007A4E7B" w:rsidRDefault="00E12645" w:rsidP="00E62961">
      <w:pPr>
        <w:pStyle w:val="5"/>
        <w:numPr>
          <w:ilvl w:val="0"/>
          <w:numId w:val="60"/>
        </w:numPr>
      </w:pPr>
      <w:r w:rsidRPr="007A4E7B">
        <w:rPr>
          <w:rFonts w:hint="eastAsia"/>
        </w:rPr>
        <w:t>疏散避難逃生演習：針對風災、水災、地震及海嘯等天然災害，或其他人為災害，可辦理疏散避難逃生演習，使防救災相關業務人員能夠熟悉疏散民眾進行避難的程序與方式，也可使民眾瞭解疏散避難逃生路線。</w:t>
      </w:r>
    </w:p>
    <w:p w:rsidR="005B59C9" w:rsidRPr="007A4E7B" w:rsidRDefault="00E12645" w:rsidP="00D3354F">
      <w:pPr>
        <w:pStyle w:val="5"/>
      </w:pPr>
      <w:r w:rsidRPr="007A4E7B">
        <w:rPr>
          <w:rFonts w:hint="eastAsia"/>
        </w:rPr>
        <w:t>災害應變中心開設運作：透過境況模擬或兵棋推演，假定災害狀況，應變人員進行災害應變中心開設運作，並針對災害事故採取應變行動，以訓練及測試應變與協調能力，透過演習後的檢討來強化應變能力。</w:t>
      </w:r>
    </w:p>
    <w:p w:rsidR="005B59C9" w:rsidRPr="007A4E7B" w:rsidRDefault="00E12645" w:rsidP="00D3354F">
      <w:pPr>
        <w:pStyle w:val="5"/>
      </w:pPr>
      <w:r w:rsidRPr="007A4E7B">
        <w:rPr>
          <w:rFonts w:hint="eastAsia"/>
        </w:rPr>
        <w:t>救災演練：透過實際出動人員、裝備、車輛，至指定地點進行救災演練，可以檢視人員訓練是否足夠，裝備及車輛是否有妥善保養，以及應變救災程序是否符合需求。</w:t>
      </w:r>
    </w:p>
    <w:p w:rsidR="00835CC3" w:rsidRPr="007A4E7B" w:rsidRDefault="00E12645" w:rsidP="00D3354F">
      <w:pPr>
        <w:pStyle w:val="5"/>
      </w:pPr>
      <w:r w:rsidRPr="007A4E7B">
        <w:rPr>
          <w:rFonts w:hint="eastAsia"/>
        </w:rPr>
        <w:t>防汛演習：建立緊急通報系統平時演練，使災害發生後災情</w:t>
      </w:r>
      <w:r w:rsidRPr="007A4E7B">
        <w:rPr>
          <w:rFonts w:hint="eastAsia"/>
        </w:rPr>
        <w:t>(</w:t>
      </w:r>
      <w:r w:rsidRPr="007A4E7B">
        <w:rPr>
          <w:rFonts w:hint="eastAsia"/>
        </w:rPr>
        <w:t>建築物、公共設施之損毀、道路、橋樑、河川、堤防、溝渠等受災情形</w:t>
      </w:r>
      <w:r w:rsidRPr="007A4E7B">
        <w:rPr>
          <w:rFonts w:hint="eastAsia"/>
        </w:rPr>
        <w:t>)</w:t>
      </w:r>
      <w:r w:rsidRPr="007A4E7B">
        <w:rPr>
          <w:rFonts w:hint="eastAsia"/>
        </w:rPr>
        <w:t>能立即上傳及通報，或配合縣府辦理水難防救高司作業及搶救演習。</w:t>
      </w:r>
    </w:p>
    <w:p w:rsidR="00835CC3" w:rsidRPr="007A4E7B" w:rsidRDefault="00E12645" w:rsidP="003D2442">
      <w:pPr>
        <w:pStyle w:val="4"/>
        <w:spacing w:after="180"/>
      </w:pPr>
      <w:r w:rsidRPr="007A4E7B">
        <w:rPr>
          <w:rFonts w:hint="eastAsia"/>
        </w:rPr>
        <w:t>檢查各項救災裝備是否保持機動堪用</w:t>
      </w:r>
    </w:p>
    <w:p w:rsidR="00835CC3" w:rsidRPr="007A4E7B" w:rsidRDefault="00E12645" w:rsidP="00D21154">
      <w:pPr>
        <w:pStyle w:val="41"/>
        <w:ind w:left="360" w:firstLine="480"/>
      </w:pPr>
      <w:r w:rsidRPr="007A4E7B">
        <w:rPr>
          <w:rFonts w:hint="eastAsia"/>
        </w:rPr>
        <w:t>督促各救災單位，加強車輛、器材等搶救機具保養與操作力，保持最佳狀態，並要求各救災單位應將救災（生）應急之車輛及裝備器材擺放至出勤救災易取用位置，並事先加以檢查其功能是否可正常使用，同時充滿需用之油、水、電等。</w:t>
      </w:r>
    </w:p>
    <w:p w:rsidR="003D2442" w:rsidRPr="007A4E7B" w:rsidRDefault="00E12645" w:rsidP="003D2442">
      <w:pPr>
        <w:pStyle w:val="4"/>
        <w:spacing w:after="180"/>
      </w:pPr>
      <w:r w:rsidRPr="007A4E7B">
        <w:rPr>
          <w:rFonts w:hint="eastAsia"/>
        </w:rPr>
        <w:t>建置與規劃應變中心所需設備及圖資</w:t>
      </w:r>
    </w:p>
    <w:p w:rsidR="00835CC3" w:rsidRPr="007A4E7B" w:rsidRDefault="00E12645" w:rsidP="003D2442">
      <w:pPr>
        <w:pStyle w:val="41"/>
        <w:ind w:left="360" w:firstLine="480"/>
      </w:pPr>
      <w:r w:rsidRPr="007A4E7B">
        <w:rPr>
          <w:rFonts w:hint="eastAsia"/>
        </w:rPr>
        <w:t>考量到災害應變時的需求，應建置與規劃開設災害應變中心開設所需的各項資、通設備、圖表及通訊測試，可參考</w:t>
      </w:r>
      <w:r w:rsidR="00A80F38" w:rsidRPr="007A4E7B">
        <w:fldChar w:fldCharType="begin"/>
      </w:r>
      <w:r w:rsidR="00A80F38" w:rsidRPr="007A4E7B">
        <w:instrText xml:space="preserve">REF _Ref421280744 \r \h \* MERGEFORMAT </w:instrText>
      </w:r>
      <w:r w:rsidR="00A80F38" w:rsidRPr="007A4E7B">
        <w:fldChar w:fldCharType="separate"/>
      </w:r>
      <w:r w:rsidR="00C257B3" w:rsidRPr="007A4E7B">
        <w:rPr>
          <w:rFonts w:hint="eastAsia"/>
        </w:rPr>
        <w:t>表</w:t>
      </w:r>
      <w:r w:rsidR="00C257B3" w:rsidRPr="007A4E7B">
        <w:rPr>
          <w:rFonts w:hint="eastAsia"/>
        </w:rPr>
        <w:t>4-2</w:t>
      </w:r>
      <w:r w:rsidR="00A80F38" w:rsidRPr="007A4E7B">
        <w:fldChar w:fldCharType="end"/>
      </w:r>
      <w:r w:rsidRPr="007A4E7B">
        <w:rPr>
          <w:rFonts w:hint="eastAsia"/>
        </w:rPr>
        <w:t>來採購或建置。</w:t>
      </w:r>
    </w:p>
    <w:p w:rsidR="003D2442" w:rsidRPr="007A4E7B" w:rsidRDefault="00E12645" w:rsidP="00AA2FF2">
      <w:pPr>
        <w:pStyle w:val="4-X0"/>
        <w:keepNext w:val="0"/>
      </w:pPr>
      <w:bookmarkStart w:id="109" w:name="_Ref421280744"/>
      <w:bookmarkStart w:id="110" w:name="_Toc496073907"/>
      <w:r w:rsidRPr="007A4E7B">
        <w:rPr>
          <w:rFonts w:hint="eastAsia"/>
        </w:rPr>
        <w:t>鎮公所災害應變中心應有資、通設備、圖表及通訊測試檢核表</w:t>
      </w:r>
      <w:bookmarkEnd w:id="109"/>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213"/>
      </w:tblGrid>
      <w:tr w:rsidR="00AE2680" w:rsidTr="00183F26">
        <w:tc>
          <w:tcPr>
            <w:tcW w:w="818" w:type="pct"/>
            <w:shd w:val="clear" w:color="auto" w:fill="B6DDE8"/>
            <w:vAlign w:val="center"/>
          </w:tcPr>
          <w:p w:rsidR="00183F26" w:rsidRPr="007A4E7B" w:rsidRDefault="00E12645" w:rsidP="00183F26">
            <w:pPr>
              <w:pStyle w:val="aa"/>
              <w:keepNext w:val="0"/>
            </w:pPr>
            <w:r w:rsidRPr="007A4E7B">
              <w:rPr>
                <w:rFonts w:hint="eastAsia"/>
              </w:rPr>
              <w:lastRenderedPageBreak/>
              <w:t>項目</w:t>
            </w:r>
          </w:p>
        </w:tc>
        <w:tc>
          <w:tcPr>
            <w:tcW w:w="4182" w:type="pct"/>
            <w:shd w:val="clear" w:color="auto" w:fill="B6DDE8"/>
            <w:vAlign w:val="center"/>
          </w:tcPr>
          <w:p w:rsidR="00183F26" w:rsidRPr="007A4E7B" w:rsidRDefault="00E12645" w:rsidP="00183F26">
            <w:pPr>
              <w:pStyle w:val="aa"/>
              <w:keepNext w:val="0"/>
            </w:pPr>
            <w:r w:rsidRPr="007A4E7B">
              <w:rPr>
                <w:rFonts w:hint="eastAsia"/>
              </w:rPr>
              <w:t>內容</w:t>
            </w:r>
          </w:p>
        </w:tc>
      </w:tr>
      <w:tr w:rsidR="00AE2680" w:rsidTr="00183F26">
        <w:tc>
          <w:tcPr>
            <w:tcW w:w="818" w:type="pct"/>
            <w:shd w:val="clear" w:color="auto" w:fill="auto"/>
            <w:vAlign w:val="center"/>
          </w:tcPr>
          <w:p w:rsidR="00183F26" w:rsidRPr="007A4E7B" w:rsidRDefault="00E12645" w:rsidP="00183F26">
            <w:pPr>
              <w:pStyle w:val="aa"/>
              <w:keepNext w:val="0"/>
              <w:rPr>
                <w:u w:val="single"/>
              </w:rPr>
            </w:pPr>
            <w:r w:rsidRPr="007A4E7B">
              <w:rPr>
                <w:rFonts w:hint="eastAsia"/>
                <w:u w:val="single"/>
              </w:rPr>
              <w:t>圖表標示區</w:t>
            </w:r>
          </w:p>
        </w:tc>
        <w:tc>
          <w:tcPr>
            <w:tcW w:w="4182" w:type="pct"/>
            <w:shd w:val="clear" w:color="auto" w:fill="auto"/>
            <w:vAlign w:val="center"/>
          </w:tcPr>
          <w:p w:rsidR="00183F26" w:rsidRPr="007A4E7B" w:rsidRDefault="00E12645" w:rsidP="00183F26">
            <w:pPr>
              <w:pStyle w:val="aa"/>
              <w:keepNext w:val="0"/>
              <w:jc w:val="left"/>
            </w:pPr>
            <w:r w:rsidRPr="007A4E7B">
              <w:rPr>
                <w:rFonts w:hint="eastAsia"/>
              </w:rPr>
              <w:t>□任務分工編組表</w:t>
            </w:r>
            <w:r w:rsidRPr="007A4E7B">
              <w:rPr>
                <w:rFonts w:hint="eastAsia"/>
              </w:rPr>
              <w:t>(</w:t>
            </w:r>
            <w:r w:rsidRPr="007A4E7B">
              <w:rPr>
                <w:rFonts w:hint="eastAsia"/>
              </w:rPr>
              <w:t>掛軸</w:t>
            </w:r>
            <w:r w:rsidRPr="007A4E7B">
              <w:t>或白板</w:t>
            </w:r>
            <w:r w:rsidRPr="007A4E7B">
              <w:rPr>
                <w:rFonts w:hint="eastAsia"/>
              </w:rPr>
              <w:t>)</w:t>
            </w:r>
          </w:p>
          <w:p w:rsidR="00183F26" w:rsidRPr="007A4E7B" w:rsidRDefault="00E12645" w:rsidP="00183F26">
            <w:pPr>
              <w:pStyle w:val="aa"/>
              <w:keepNext w:val="0"/>
              <w:jc w:val="left"/>
            </w:pPr>
            <w:r w:rsidRPr="007A4E7B">
              <w:rPr>
                <w:rFonts w:hint="eastAsia"/>
              </w:rPr>
              <w:t>□災情查報登記表</w:t>
            </w:r>
            <w:r w:rsidRPr="007A4E7B">
              <w:rPr>
                <w:rFonts w:hint="eastAsia"/>
              </w:rPr>
              <w:t>(</w:t>
            </w:r>
            <w:r w:rsidRPr="007A4E7B">
              <w:rPr>
                <w:rFonts w:hint="eastAsia"/>
              </w:rPr>
              <w:t>掛軸</w:t>
            </w:r>
            <w:r w:rsidRPr="007A4E7B">
              <w:t>或白板</w:t>
            </w:r>
            <w:r w:rsidRPr="007A4E7B">
              <w:rPr>
                <w:rFonts w:hint="eastAsia"/>
              </w:rPr>
              <w:t>)</w:t>
            </w:r>
          </w:p>
          <w:p w:rsidR="00183F26" w:rsidRPr="007A4E7B" w:rsidRDefault="00E12645" w:rsidP="00183F26">
            <w:pPr>
              <w:pStyle w:val="aa"/>
              <w:keepNext w:val="0"/>
              <w:jc w:val="left"/>
            </w:pPr>
            <w:r w:rsidRPr="007A4E7B">
              <w:rPr>
                <w:rFonts w:hint="eastAsia"/>
              </w:rPr>
              <w:t>□災害通報流程</w:t>
            </w:r>
            <w:r w:rsidRPr="007A4E7B">
              <w:t>示意圖</w:t>
            </w:r>
          </w:p>
          <w:p w:rsidR="00183F26" w:rsidRPr="007A4E7B" w:rsidRDefault="00E12645" w:rsidP="00183F26">
            <w:pPr>
              <w:pStyle w:val="aa"/>
              <w:keepNext w:val="0"/>
              <w:jc w:val="left"/>
            </w:pPr>
            <w:r w:rsidRPr="007A4E7B">
              <w:rPr>
                <w:rFonts w:hint="eastAsia"/>
              </w:rPr>
              <w:t>□災害潛勢圖</w:t>
            </w:r>
            <w:r w:rsidRPr="007A4E7B">
              <w:rPr>
                <w:rFonts w:hint="eastAsia"/>
              </w:rPr>
              <w:t>(</w:t>
            </w:r>
            <w:r w:rsidRPr="007A4E7B">
              <w:rPr>
                <w:rFonts w:hint="eastAsia"/>
              </w:rPr>
              <w:t>水災</w:t>
            </w:r>
            <w:r w:rsidRPr="007A4E7B">
              <w:rPr>
                <w:rFonts w:hint="eastAsia"/>
              </w:rPr>
              <w:t>/</w:t>
            </w:r>
            <w:r w:rsidRPr="007A4E7B">
              <w:rPr>
                <w:rFonts w:hint="eastAsia"/>
              </w:rPr>
              <w:t>地震</w:t>
            </w:r>
            <w:r w:rsidRPr="007A4E7B">
              <w:rPr>
                <w:rFonts w:hint="eastAsia"/>
              </w:rPr>
              <w:t>)</w:t>
            </w:r>
          </w:p>
          <w:p w:rsidR="00183F26" w:rsidRPr="007A4E7B" w:rsidRDefault="00E12645" w:rsidP="00183F26">
            <w:pPr>
              <w:pStyle w:val="aa"/>
              <w:keepNext w:val="0"/>
              <w:jc w:val="left"/>
            </w:pPr>
            <w:r w:rsidRPr="007A4E7B">
              <w:rPr>
                <w:rFonts w:hint="eastAsia"/>
              </w:rPr>
              <w:t>□防災地圖</w:t>
            </w:r>
            <w:r w:rsidRPr="007A4E7B">
              <w:t>(</w:t>
            </w:r>
            <w:r w:rsidRPr="007A4E7B">
              <w:t>疏散避難路線圖</w:t>
            </w:r>
            <w:r w:rsidRPr="007A4E7B">
              <w:t>)</w:t>
            </w:r>
          </w:p>
          <w:p w:rsidR="00183F26" w:rsidRPr="007A4E7B" w:rsidRDefault="00E12645" w:rsidP="00183F26">
            <w:pPr>
              <w:pStyle w:val="aa"/>
              <w:keepNext w:val="0"/>
              <w:jc w:val="left"/>
            </w:pPr>
            <w:r w:rsidRPr="007A4E7B">
              <w:rPr>
                <w:rFonts w:hint="eastAsia"/>
              </w:rPr>
              <w:t>□颱風動向圖</w:t>
            </w:r>
          </w:p>
          <w:p w:rsidR="00183F26" w:rsidRPr="007A4E7B" w:rsidRDefault="00E12645" w:rsidP="00183F26">
            <w:pPr>
              <w:pStyle w:val="aa"/>
              <w:keepNext w:val="0"/>
              <w:jc w:val="left"/>
            </w:pPr>
            <w:r w:rsidRPr="007A4E7B">
              <w:rPr>
                <w:rFonts w:hint="eastAsia"/>
              </w:rPr>
              <w:t>□直升機起降及物資</w:t>
            </w:r>
            <w:r w:rsidRPr="007A4E7B">
              <w:t>空投點地圖</w:t>
            </w:r>
          </w:p>
          <w:p w:rsidR="00183F26" w:rsidRPr="007A4E7B" w:rsidRDefault="00E12645" w:rsidP="00183F26">
            <w:pPr>
              <w:pStyle w:val="aa"/>
              <w:keepNext w:val="0"/>
              <w:jc w:val="left"/>
            </w:pPr>
            <w:r w:rsidRPr="007A4E7B">
              <w:rPr>
                <w:rFonts w:hint="eastAsia"/>
              </w:rPr>
              <w:t>□處理</w:t>
            </w:r>
            <w:r w:rsidRPr="007A4E7B">
              <w:t>狀況列表</w:t>
            </w:r>
            <w:r w:rsidRPr="007A4E7B">
              <w:rPr>
                <w:rFonts w:hint="eastAsia"/>
              </w:rPr>
              <w:t>(</w:t>
            </w:r>
            <w:r w:rsidRPr="007A4E7B">
              <w:rPr>
                <w:rFonts w:hint="eastAsia"/>
              </w:rPr>
              <w:t>含</w:t>
            </w:r>
            <w:r w:rsidRPr="007A4E7B">
              <w:t>避難與收容場</w:t>
            </w:r>
            <w:r w:rsidRPr="007A4E7B">
              <w:rPr>
                <w:rFonts w:hint="eastAsia"/>
              </w:rPr>
              <w:t>所</w:t>
            </w:r>
            <w:r w:rsidRPr="007A4E7B">
              <w:rPr>
                <w:rFonts w:hint="eastAsia"/>
              </w:rPr>
              <w:t>)</w:t>
            </w:r>
          </w:p>
        </w:tc>
      </w:tr>
      <w:tr w:rsidR="00AE2680" w:rsidTr="00183F26">
        <w:tc>
          <w:tcPr>
            <w:tcW w:w="818" w:type="pct"/>
            <w:shd w:val="clear" w:color="auto" w:fill="auto"/>
            <w:vAlign w:val="center"/>
          </w:tcPr>
          <w:p w:rsidR="00183F26" w:rsidRPr="007A4E7B" w:rsidRDefault="00E12645" w:rsidP="00183F26">
            <w:pPr>
              <w:pStyle w:val="aa"/>
              <w:keepNext w:val="0"/>
              <w:rPr>
                <w:u w:val="single"/>
              </w:rPr>
            </w:pPr>
            <w:r w:rsidRPr="007A4E7B">
              <w:rPr>
                <w:u w:val="single"/>
              </w:rPr>
              <w:t>通訊設備區</w:t>
            </w:r>
          </w:p>
        </w:tc>
        <w:tc>
          <w:tcPr>
            <w:tcW w:w="4182" w:type="pct"/>
            <w:shd w:val="clear" w:color="auto" w:fill="auto"/>
            <w:vAlign w:val="center"/>
          </w:tcPr>
          <w:p w:rsidR="00183F26" w:rsidRPr="007A4E7B" w:rsidRDefault="00E12645" w:rsidP="00183F26">
            <w:pPr>
              <w:pStyle w:val="aa"/>
              <w:keepNext w:val="0"/>
              <w:jc w:val="left"/>
            </w:pPr>
            <w:r w:rsidRPr="007A4E7B">
              <w:rPr>
                <w:rFonts w:hint="eastAsia"/>
              </w:rPr>
              <w:t>□</w:t>
            </w:r>
            <w:r w:rsidRPr="007A4E7B">
              <w:t>傳真機與電話</w:t>
            </w:r>
            <w:r w:rsidRPr="007A4E7B">
              <w:t>(</w:t>
            </w:r>
            <w:r w:rsidRPr="007A4E7B">
              <w:t>含有線或無線</w:t>
            </w:r>
            <w:r w:rsidRPr="007A4E7B">
              <w:rPr>
                <w:rFonts w:hint="eastAsia"/>
              </w:rPr>
              <w:t>)</w:t>
            </w:r>
          </w:p>
          <w:p w:rsidR="00183F26" w:rsidRPr="007A4E7B" w:rsidRDefault="00E12645" w:rsidP="00183F26">
            <w:pPr>
              <w:pStyle w:val="aa"/>
              <w:keepNext w:val="0"/>
              <w:jc w:val="left"/>
            </w:pPr>
            <w:r w:rsidRPr="007A4E7B">
              <w:rPr>
                <w:rFonts w:hint="eastAsia"/>
              </w:rPr>
              <w:t>□</w:t>
            </w:r>
            <w:r w:rsidRPr="007A4E7B">
              <w:t>衛星電話與無線對講機</w:t>
            </w:r>
          </w:p>
          <w:p w:rsidR="00183F26" w:rsidRPr="007A4E7B" w:rsidRDefault="00E12645" w:rsidP="00183F26">
            <w:pPr>
              <w:pStyle w:val="aa"/>
              <w:keepNext w:val="0"/>
              <w:jc w:val="left"/>
            </w:pPr>
            <w:r w:rsidRPr="007A4E7B">
              <w:rPr>
                <w:rFonts w:hint="eastAsia"/>
              </w:rPr>
              <w:t>□</w:t>
            </w:r>
            <w:r w:rsidRPr="007A4E7B">
              <w:t>視訊連線設備</w:t>
            </w:r>
          </w:p>
          <w:p w:rsidR="00183F26" w:rsidRPr="007A4E7B" w:rsidRDefault="00E12645" w:rsidP="00183F26">
            <w:pPr>
              <w:pStyle w:val="aa"/>
              <w:keepNext w:val="0"/>
              <w:jc w:val="left"/>
            </w:pPr>
            <w:r w:rsidRPr="007A4E7B">
              <w:rPr>
                <w:rFonts w:hint="eastAsia"/>
              </w:rPr>
              <w:t>□</w:t>
            </w:r>
            <w:r w:rsidRPr="007A4E7B">
              <w:t>電視</w:t>
            </w:r>
            <w:r w:rsidRPr="007A4E7B">
              <w:rPr>
                <w:rFonts w:ascii="微軟正黑體" w:eastAsia="微軟正黑體" w:hAnsi="微軟正黑體" w:hint="eastAsia"/>
              </w:rPr>
              <w:t>、</w:t>
            </w:r>
            <w:r w:rsidRPr="007A4E7B">
              <w:t>單槍投影設備</w:t>
            </w:r>
            <w:r w:rsidRPr="007A4E7B">
              <w:rPr>
                <w:rFonts w:hint="eastAsia"/>
              </w:rPr>
              <w:t>(</w:t>
            </w:r>
            <w:r w:rsidRPr="007A4E7B">
              <w:t>含投影屏幕</w:t>
            </w:r>
            <w:r w:rsidRPr="007A4E7B">
              <w:rPr>
                <w:rFonts w:hint="eastAsia"/>
              </w:rPr>
              <w:t>)</w:t>
            </w:r>
          </w:p>
          <w:p w:rsidR="00183F26" w:rsidRPr="007A4E7B" w:rsidRDefault="00E12645" w:rsidP="00183F26">
            <w:pPr>
              <w:pStyle w:val="aa"/>
              <w:keepNext w:val="0"/>
              <w:jc w:val="left"/>
            </w:pPr>
            <w:r w:rsidRPr="007A4E7B">
              <w:rPr>
                <w:rFonts w:hint="eastAsia"/>
              </w:rPr>
              <w:t>□</w:t>
            </w:r>
            <w:r w:rsidRPr="007A4E7B">
              <w:t>影印機與列表機或多功能事務機</w:t>
            </w:r>
          </w:p>
          <w:p w:rsidR="00183F26" w:rsidRPr="007A4E7B" w:rsidRDefault="00E12645" w:rsidP="00183F26">
            <w:pPr>
              <w:pStyle w:val="aa"/>
              <w:keepNext w:val="0"/>
              <w:jc w:val="left"/>
            </w:pPr>
            <w:r w:rsidRPr="007A4E7B">
              <w:rPr>
                <w:rFonts w:hint="eastAsia"/>
              </w:rPr>
              <w:t>□</w:t>
            </w:r>
            <w:r w:rsidRPr="007A4E7B">
              <w:t>電腦與不斷電系統</w:t>
            </w:r>
            <w:r w:rsidRPr="007A4E7B">
              <w:rPr>
                <w:rFonts w:hint="eastAsia"/>
              </w:rPr>
              <w:t>(</w:t>
            </w:r>
            <w:r w:rsidRPr="007A4E7B">
              <w:t>包含網路</w:t>
            </w:r>
            <w:r w:rsidRPr="007A4E7B">
              <w:rPr>
                <w:rFonts w:hint="eastAsia"/>
              </w:rPr>
              <w:t>)</w:t>
            </w:r>
          </w:p>
          <w:p w:rsidR="00183F26" w:rsidRPr="007A4E7B" w:rsidRDefault="00E12645" w:rsidP="00183F26">
            <w:pPr>
              <w:pStyle w:val="aa"/>
              <w:keepNext w:val="0"/>
              <w:jc w:val="left"/>
            </w:pPr>
            <w:r w:rsidRPr="007A4E7B">
              <w:rPr>
                <w:rFonts w:hint="eastAsia"/>
              </w:rPr>
              <w:t>□</w:t>
            </w:r>
            <w:r w:rsidRPr="007A4E7B">
              <w:t>音控設備</w:t>
            </w:r>
            <w:r w:rsidRPr="007A4E7B">
              <w:rPr>
                <w:rFonts w:hint="eastAsia"/>
              </w:rPr>
              <w:t>(</w:t>
            </w:r>
            <w:r w:rsidRPr="007A4E7B">
              <w:t>含麥克風與喇叭</w:t>
            </w:r>
            <w:r w:rsidRPr="007A4E7B">
              <w:t>)</w:t>
            </w:r>
          </w:p>
        </w:tc>
      </w:tr>
      <w:tr w:rsidR="00AE2680" w:rsidTr="00183F26">
        <w:tc>
          <w:tcPr>
            <w:tcW w:w="818" w:type="pct"/>
            <w:shd w:val="clear" w:color="auto" w:fill="auto"/>
            <w:vAlign w:val="center"/>
          </w:tcPr>
          <w:p w:rsidR="00183F26" w:rsidRPr="007A4E7B" w:rsidRDefault="00E12645" w:rsidP="00183F26">
            <w:pPr>
              <w:pStyle w:val="aa"/>
              <w:keepNext w:val="0"/>
              <w:rPr>
                <w:u w:val="single"/>
              </w:rPr>
            </w:pPr>
            <w:r w:rsidRPr="007A4E7B">
              <w:rPr>
                <w:u w:val="single"/>
              </w:rPr>
              <w:t>資料彙整區</w:t>
            </w:r>
          </w:p>
        </w:tc>
        <w:tc>
          <w:tcPr>
            <w:tcW w:w="4182" w:type="pct"/>
            <w:shd w:val="clear" w:color="auto" w:fill="auto"/>
            <w:vAlign w:val="center"/>
          </w:tcPr>
          <w:p w:rsidR="00183F26" w:rsidRPr="007A4E7B" w:rsidRDefault="00E12645" w:rsidP="00183F26">
            <w:pPr>
              <w:pStyle w:val="aa"/>
              <w:keepNext w:val="0"/>
              <w:jc w:val="left"/>
            </w:pPr>
            <w:r w:rsidRPr="007A4E7B">
              <w:rPr>
                <w:rFonts w:hint="eastAsia"/>
              </w:rPr>
              <w:t>□</w:t>
            </w:r>
            <w:r w:rsidRPr="007A4E7B">
              <w:t>編組人員輪值名冊與緊急聯絡電話</w:t>
            </w:r>
          </w:p>
          <w:p w:rsidR="00183F26" w:rsidRPr="007A4E7B" w:rsidRDefault="00E12645" w:rsidP="00183F26">
            <w:pPr>
              <w:pStyle w:val="aa"/>
              <w:keepNext w:val="0"/>
              <w:jc w:val="left"/>
            </w:pPr>
            <w:r w:rsidRPr="007A4E7B">
              <w:rPr>
                <w:rFonts w:hint="eastAsia"/>
              </w:rPr>
              <w:t>□</w:t>
            </w:r>
            <w:r w:rsidRPr="007A4E7B">
              <w:t>人員簽到退管制資料夾</w:t>
            </w:r>
            <w:r w:rsidRPr="007A4E7B">
              <w:t>(</w:t>
            </w:r>
            <w:r w:rsidRPr="007A4E7B">
              <w:t>以事件整理區分</w:t>
            </w:r>
            <w:r w:rsidRPr="007A4E7B">
              <w:rPr>
                <w:rFonts w:hint="eastAsia"/>
              </w:rPr>
              <w:t>)</w:t>
            </w:r>
          </w:p>
          <w:p w:rsidR="00183F26" w:rsidRPr="007A4E7B" w:rsidRDefault="00E12645" w:rsidP="00183F26">
            <w:pPr>
              <w:pStyle w:val="aa"/>
              <w:keepNext w:val="0"/>
              <w:jc w:val="left"/>
            </w:pPr>
            <w:r w:rsidRPr="007A4E7B">
              <w:rPr>
                <w:rFonts w:hint="eastAsia"/>
              </w:rPr>
              <w:t>□</w:t>
            </w:r>
            <w:r w:rsidRPr="007A4E7B">
              <w:t>傳真通報彙整資料夾</w:t>
            </w:r>
            <w:r w:rsidRPr="007A4E7B">
              <w:rPr>
                <w:rFonts w:hint="eastAsia"/>
              </w:rPr>
              <w:t>(</w:t>
            </w:r>
            <w:r w:rsidRPr="007A4E7B">
              <w:t>接收與傳出</w:t>
            </w:r>
            <w:r w:rsidRPr="007A4E7B">
              <w:rPr>
                <w:rFonts w:hint="eastAsia"/>
              </w:rPr>
              <w:t>)</w:t>
            </w:r>
          </w:p>
          <w:p w:rsidR="00183F26" w:rsidRPr="007A4E7B" w:rsidRDefault="00E12645" w:rsidP="00183F26">
            <w:pPr>
              <w:pStyle w:val="aa"/>
              <w:keepNext w:val="0"/>
              <w:jc w:val="left"/>
            </w:pPr>
            <w:r w:rsidRPr="007A4E7B">
              <w:rPr>
                <w:rFonts w:hint="eastAsia"/>
              </w:rPr>
              <w:t>□</w:t>
            </w:r>
            <w:r w:rsidRPr="007A4E7B">
              <w:t>電話通報彙整資料夾</w:t>
            </w:r>
            <w:r w:rsidRPr="007A4E7B">
              <w:rPr>
                <w:rFonts w:hint="eastAsia"/>
              </w:rPr>
              <w:t>(</w:t>
            </w:r>
            <w:r w:rsidRPr="007A4E7B">
              <w:t>接收與傳出</w:t>
            </w:r>
            <w:r w:rsidRPr="007A4E7B">
              <w:rPr>
                <w:rFonts w:hint="eastAsia"/>
              </w:rPr>
              <w:t>)</w:t>
            </w:r>
          </w:p>
          <w:p w:rsidR="00183F26" w:rsidRPr="007A4E7B" w:rsidRDefault="00E12645" w:rsidP="00183F26">
            <w:pPr>
              <w:pStyle w:val="aa"/>
              <w:keepNext w:val="0"/>
              <w:jc w:val="left"/>
            </w:pPr>
            <w:r w:rsidRPr="007A4E7B">
              <w:rPr>
                <w:rFonts w:hint="eastAsia"/>
              </w:rPr>
              <w:t>□</w:t>
            </w:r>
            <w:r w:rsidRPr="007A4E7B">
              <w:t>會議記錄資料夾</w:t>
            </w:r>
            <w:r w:rsidRPr="007A4E7B">
              <w:rPr>
                <w:rFonts w:hint="eastAsia"/>
              </w:rPr>
              <w:t>(</w:t>
            </w:r>
            <w:r w:rsidRPr="007A4E7B">
              <w:t>以事件整理區分，召開會議都要做會議記錄</w:t>
            </w:r>
            <w:r w:rsidRPr="007A4E7B">
              <w:rPr>
                <w:rFonts w:hint="eastAsia"/>
              </w:rPr>
              <w:t>)</w:t>
            </w:r>
          </w:p>
          <w:p w:rsidR="00183F26" w:rsidRPr="007A4E7B" w:rsidRDefault="00E12645" w:rsidP="00183F26">
            <w:pPr>
              <w:pStyle w:val="aa"/>
              <w:keepNext w:val="0"/>
              <w:jc w:val="left"/>
            </w:pPr>
            <w:r w:rsidRPr="007A4E7B">
              <w:rPr>
                <w:rFonts w:hint="eastAsia"/>
              </w:rPr>
              <w:t>□</w:t>
            </w:r>
            <w:r w:rsidRPr="007A4E7B">
              <w:t>各編組交接記錄資料夾</w:t>
            </w:r>
            <w:r w:rsidRPr="007A4E7B">
              <w:rPr>
                <w:rFonts w:hint="eastAsia"/>
              </w:rPr>
              <w:t>(</w:t>
            </w:r>
            <w:r w:rsidRPr="007A4E7B">
              <w:t>以事件整理區分，各編組都要紀錄</w:t>
            </w:r>
          </w:p>
          <w:p w:rsidR="00183F26" w:rsidRPr="007A4E7B" w:rsidRDefault="00E12645" w:rsidP="00183F26">
            <w:pPr>
              <w:pStyle w:val="aa"/>
              <w:keepNext w:val="0"/>
              <w:jc w:val="left"/>
            </w:pPr>
            <w:r w:rsidRPr="007A4E7B">
              <w:rPr>
                <w:rFonts w:hint="eastAsia"/>
              </w:rPr>
              <w:t>□</w:t>
            </w:r>
            <w:r w:rsidRPr="007A4E7B">
              <w:t>應變中心填報單彙整資料夾</w:t>
            </w:r>
            <w:r w:rsidRPr="007A4E7B">
              <w:t>(</w:t>
            </w:r>
            <w:r w:rsidRPr="007A4E7B">
              <w:t>以事件整理區分，依照編號，將各類表單分別彙整成不同資料夾</w:t>
            </w:r>
            <w:r w:rsidRPr="007A4E7B">
              <w:rPr>
                <w:rFonts w:hint="eastAsia"/>
              </w:rPr>
              <w:t>)</w:t>
            </w:r>
          </w:p>
        </w:tc>
      </w:tr>
    </w:tbl>
    <w:p w:rsidR="00525C1A" w:rsidRPr="007A4E7B" w:rsidRDefault="00E12645" w:rsidP="00AA2FF2">
      <w:pPr>
        <w:pStyle w:val="ac"/>
        <w:keepLines w:val="0"/>
        <w:spacing w:after="360"/>
        <w:ind w:left="1000" w:hanging="1000"/>
      </w:pPr>
      <w:r w:rsidRPr="007A4E7B">
        <w:rPr>
          <w:rFonts w:hint="eastAsia"/>
        </w:rPr>
        <w:t>資料來源：本計畫整理。</w:t>
      </w:r>
    </w:p>
    <w:p w:rsidR="003D2442" w:rsidRPr="007A4E7B" w:rsidRDefault="00E12645" w:rsidP="00AA2FF2">
      <w:pPr>
        <w:pStyle w:val="4"/>
        <w:keepNext w:val="0"/>
        <w:keepLines w:val="0"/>
        <w:spacing w:after="180"/>
      </w:pPr>
      <w:r w:rsidRPr="007A4E7B">
        <w:rPr>
          <w:rFonts w:hint="eastAsia"/>
        </w:rPr>
        <w:t>與國軍部隊建立起聯繫機制，並規劃支援部隊駐紮地點</w:t>
      </w:r>
    </w:p>
    <w:p w:rsidR="003D2442" w:rsidRPr="007A4E7B" w:rsidRDefault="00E12645" w:rsidP="00AA2FF2">
      <w:pPr>
        <w:pStyle w:val="41"/>
        <w:ind w:left="360" w:firstLine="480"/>
      </w:pPr>
      <w:r w:rsidRPr="007A4E7B">
        <w:rPr>
          <w:rFonts w:hint="eastAsia"/>
        </w:rPr>
        <w:t>平時應與國軍單位建立起聯繫機制，包括聯繫人員及方式，必要時可邀其列席災害防救會報，以利於災時請求國軍部隊出動協助救災及各項復原工作，另外考慮其支援時之災情嚴重而救災與復原工作時程相當長，則有需要提供其駐紮地點，因此應先行規劃，在避免干擾原有作息與活動的前提下，自轄內的空地、廣場、學校、活動中心等處擇適合場所做為支援部隊的駐紮地點。</w:t>
      </w:r>
    </w:p>
    <w:p w:rsidR="003D2442" w:rsidRPr="007A4E7B" w:rsidRDefault="00E12645" w:rsidP="00AA2FF2">
      <w:pPr>
        <w:pStyle w:val="4"/>
        <w:keepNext w:val="0"/>
        <w:keepLines w:val="0"/>
        <w:spacing w:after="180"/>
      </w:pPr>
      <w:r w:rsidRPr="007A4E7B">
        <w:rPr>
          <w:rFonts w:hint="eastAsia"/>
        </w:rPr>
        <w:t>研擬各項應變及復原階段工作之作業程序</w:t>
      </w:r>
    </w:p>
    <w:p w:rsidR="003D2442" w:rsidRPr="007A4E7B" w:rsidRDefault="00E12645" w:rsidP="00AA2FF2">
      <w:pPr>
        <w:pStyle w:val="41"/>
        <w:ind w:left="360" w:firstLine="480"/>
      </w:pPr>
      <w:r w:rsidRPr="007A4E7B">
        <w:rPr>
          <w:rFonts w:hint="eastAsia"/>
        </w:rPr>
        <w:t>研擬各項應變及復原階段工作之作業程序，包括災害應變中心開設及運作、災情查通報與統計、前進指揮所成立等。</w:t>
      </w:r>
    </w:p>
    <w:p w:rsidR="003D2442" w:rsidRPr="007A4E7B" w:rsidRDefault="00E12645" w:rsidP="00AA2FF2">
      <w:pPr>
        <w:pStyle w:val="4"/>
        <w:keepNext w:val="0"/>
        <w:keepLines w:val="0"/>
        <w:spacing w:after="180"/>
      </w:pPr>
      <w:r w:rsidRPr="007A4E7B">
        <w:rPr>
          <w:rFonts w:hint="eastAsia"/>
        </w:rPr>
        <w:t>避難據點、收容場所及物資儲備場所之設置管理</w:t>
      </w:r>
    </w:p>
    <w:p w:rsidR="003D2442" w:rsidRPr="007A4E7B" w:rsidRDefault="00E12645" w:rsidP="00AA2FF2">
      <w:pPr>
        <w:pStyle w:val="41"/>
        <w:ind w:left="360" w:firstLine="480"/>
      </w:pPr>
      <w:r w:rsidRPr="007A4E7B">
        <w:rPr>
          <w:rFonts w:hint="eastAsia"/>
        </w:rPr>
        <w:t>依據各災害之特性以及其潛勢危險區域，對安全避難處所與緊急避難處等進行評估與重新檢討其地點之適切性，以減少災害發生時可能造成之損害。</w:t>
      </w:r>
    </w:p>
    <w:p w:rsidR="003D2442" w:rsidRPr="007A4E7B" w:rsidRDefault="00E12645" w:rsidP="00AA2FF2">
      <w:pPr>
        <w:pStyle w:val="41"/>
        <w:ind w:left="360" w:firstLine="480"/>
      </w:pPr>
      <w:r w:rsidRPr="007A4E7B">
        <w:rPr>
          <w:rFonts w:hint="eastAsia"/>
        </w:rPr>
        <w:t>另由於本公所所規劃的災民收容所與物資儲存場所包含不少活動中心，因此民政課應協助社會課來管理與維護避難處所、收容場所、物資儲備場所，使</w:t>
      </w:r>
      <w:r w:rsidRPr="007A4E7B">
        <w:rPr>
          <w:rFonts w:hint="eastAsia"/>
        </w:rPr>
        <w:lastRenderedPageBreak/>
        <w:t>其內的設備與設施保持良好堪用。</w:t>
      </w:r>
    </w:p>
    <w:p w:rsidR="003D2442" w:rsidRPr="007A4E7B" w:rsidRDefault="00E12645" w:rsidP="00AA2FF2">
      <w:pPr>
        <w:pStyle w:val="4"/>
        <w:keepNext w:val="0"/>
        <w:keepLines w:val="0"/>
        <w:spacing w:after="180"/>
      </w:pPr>
      <w:r w:rsidRPr="007A4E7B">
        <w:rPr>
          <w:rFonts w:hint="eastAsia"/>
        </w:rPr>
        <w:t>研擬及規劃各里災情查通報流程</w:t>
      </w:r>
    </w:p>
    <w:p w:rsidR="003D2442" w:rsidRPr="007A4E7B" w:rsidRDefault="00E12645" w:rsidP="00AA2FF2">
      <w:pPr>
        <w:pStyle w:val="41"/>
        <w:ind w:left="360" w:firstLine="480"/>
      </w:pPr>
      <w:r w:rsidRPr="007A4E7B">
        <w:rPr>
          <w:rFonts w:hint="eastAsia"/>
        </w:rPr>
        <w:t>在面臨災害時，災情的查通報將影響其處理的速度，而本公所本身的人力有限，因此應研擬及規劃災情查通報流程，透過鄰</w:t>
      </w:r>
      <w:r w:rsidR="00FB0773" w:rsidRPr="007A4E7B">
        <w:rPr>
          <w:rFonts w:hint="eastAsia"/>
        </w:rPr>
        <w:t>里長</w:t>
      </w:r>
      <w:r w:rsidRPr="007A4E7B">
        <w:rPr>
          <w:rFonts w:hint="eastAsia"/>
        </w:rPr>
        <w:t>來協助災情的查通報，並透過教育訓練及宣導的方式，使鄰</w:t>
      </w:r>
      <w:r w:rsidR="00FB0773" w:rsidRPr="007A4E7B">
        <w:rPr>
          <w:rFonts w:hint="eastAsia"/>
        </w:rPr>
        <w:t>里長</w:t>
      </w:r>
      <w:r w:rsidRPr="007A4E7B">
        <w:rPr>
          <w:rFonts w:hint="eastAsia"/>
        </w:rPr>
        <w:t>能夠瞭解相關流程。另，民政課應於災害來臨前應主動通知里、鄰長及</w:t>
      </w:r>
      <w:r w:rsidR="00FB0773" w:rsidRPr="007A4E7B">
        <w:rPr>
          <w:rFonts w:hint="eastAsia"/>
        </w:rPr>
        <w:t>里幹事</w:t>
      </w:r>
      <w:r w:rsidRPr="007A4E7B">
        <w:rPr>
          <w:rFonts w:hint="eastAsia"/>
        </w:rPr>
        <w:t>注意災情查報，於災害發生時，災情查報員、里鄰長、</w:t>
      </w:r>
      <w:r w:rsidR="00FB0773" w:rsidRPr="007A4E7B">
        <w:rPr>
          <w:rFonts w:hint="eastAsia"/>
        </w:rPr>
        <w:t>里幹事</w:t>
      </w:r>
      <w:r w:rsidRPr="007A4E7B">
        <w:rPr>
          <w:rFonts w:hint="eastAsia"/>
        </w:rPr>
        <w:t>除主動前往災區查報外，並應將獲知之災情利用各種通訊進行通報，如有通訊中斷時，應主動前往</w:t>
      </w:r>
      <w:r w:rsidR="000033CF" w:rsidRPr="007A4E7B">
        <w:rPr>
          <w:rFonts w:hint="eastAsia"/>
        </w:rPr>
        <w:t>分駐所</w:t>
      </w:r>
      <w:r w:rsidRPr="007A4E7B">
        <w:rPr>
          <w:rFonts w:hint="eastAsia"/>
        </w:rPr>
        <w:t>及各消防分隊利用無線電逐級通報。</w:t>
      </w:r>
    </w:p>
    <w:p w:rsidR="003D2442" w:rsidRPr="007A4E7B" w:rsidRDefault="00E12645" w:rsidP="00AA2FF2">
      <w:pPr>
        <w:pStyle w:val="4"/>
        <w:keepNext w:val="0"/>
        <w:keepLines w:val="0"/>
        <w:spacing w:after="180"/>
      </w:pPr>
      <w:r w:rsidRPr="007A4E7B">
        <w:rPr>
          <w:rFonts w:hint="eastAsia"/>
        </w:rPr>
        <w:t>辦理民防業務</w:t>
      </w:r>
    </w:p>
    <w:p w:rsidR="003D2442" w:rsidRPr="007A4E7B" w:rsidRDefault="00E12645" w:rsidP="00AA2FF2">
      <w:pPr>
        <w:pStyle w:val="41"/>
        <w:ind w:left="360" w:firstLine="480"/>
      </w:pPr>
      <w:r w:rsidRPr="007A4E7B">
        <w:rPr>
          <w:rFonts w:hint="eastAsia"/>
        </w:rPr>
        <w:t>為配合災害防救法規定來支援災害防救工作，本公所應配合縣府執行各動員準備分類計畫，以及各項動員準備業務。</w:t>
      </w:r>
    </w:p>
    <w:p w:rsidR="003D2442" w:rsidRPr="007A4E7B" w:rsidRDefault="00E12645" w:rsidP="00AA2FF2">
      <w:pPr>
        <w:pStyle w:val="4"/>
        <w:keepNext w:val="0"/>
        <w:keepLines w:val="0"/>
        <w:spacing w:after="180"/>
      </w:pPr>
      <w:r w:rsidRPr="007A4E7B">
        <w:rPr>
          <w:rFonts w:hint="eastAsia"/>
        </w:rPr>
        <w:t>掌握區內殯葬等業者相關資訊，研擬遺體安葬相關程序</w:t>
      </w:r>
    </w:p>
    <w:p w:rsidR="003D2442" w:rsidRPr="007A4E7B" w:rsidRDefault="00E12645" w:rsidP="00AA2FF2">
      <w:pPr>
        <w:pStyle w:val="41"/>
        <w:ind w:left="360" w:firstLine="480"/>
      </w:pPr>
      <w:r w:rsidRPr="007A4E7B">
        <w:rPr>
          <w:rFonts w:hint="eastAsia"/>
        </w:rPr>
        <w:t>掌握區內殯葬業者相關資訊，包括位置、負責人、連絡電話、安置空間大小、設備與設施等，並研擬大規模災害時，遺體運送、安置、保存、認領、火化、安葬等相關程序。</w:t>
      </w:r>
    </w:p>
    <w:p w:rsidR="003D2442" w:rsidRPr="007A4E7B" w:rsidRDefault="00E12645" w:rsidP="00AA2FF2">
      <w:pPr>
        <w:pStyle w:val="4"/>
        <w:keepNext w:val="0"/>
        <w:keepLines w:val="0"/>
        <w:spacing w:after="180"/>
      </w:pPr>
      <w:r w:rsidRPr="007A4E7B">
        <w:rPr>
          <w:rFonts w:hint="eastAsia"/>
        </w:rPr>
        <w:t>災害應變中心之設置規劃</w:t>
      </w:r>
    </w:p>
    <w:p w:rsidR="003D2442" w:rsidRPr="007A4E7B" w:rsidRDefault="00E12645" w:rsidP="00AA2FF2">
      <w:pPr>
        <w:pStyle w:val="41"/>
        <w:ind w:left="360" w:firstLine="480"/>
      </w:pPr>
      <w:r w:rsidRPr="007A4E7B">
        <w:rPr>
          <w:rFonts w:hint="eastAsia"/>
        </w:rPr>
        <w:t>應確實完成</w:t>
      </w:r>
      <w:r w:rsidR="00BD2DE2" w:rsidRPr="007A4E7B">
        <w:rPr>
          <w:rFonts w:hint="eastAsia"/>
        </w:rPr>
        <w:t>本鎮</w:t>
      </w:r>
      <w:r w:rsidRPr="007A4E7B">
        <w:rPr>
          <w:rFonts w:hint="eastAsia"/>
        </w:rPr>
        <w:t>災害應變中心之整備編組、工作人員講習造冊、相關資訊蒐集與傳遞之硬體設施的補強、測試維修通訊設備等各項準備工作，以確保</w:t>
      </w:r>
      <w:r w:rsidR="00BD2DE2" w:rsidRPr="007A4E7B">
        <w:rPr>
          <w:rFonts w:hint="eastAsia"/>
        </w:rPr>
        <w:t>本鎮</w:t>
      </w:r>
      <w:r w:rsidRPr="007A4E7B">
        <w:rPr>
          <w:rFonts w:hint="eastAsia"/>
        </w:rPr>
        <w:t>災害應變中心能充分發揮危機處理的應變功能。</w:t>
      </w:r>
    </w:p>
    <w:p w:rsidR="003D2442" w:rsidRPr="007A4E7B" w:rsidRDefault="00E12645" w:rsidP="00AA2FF2">
      <w:pPr>
        <w:pStyle w:val="4"/>
        <w:keepNext w:val="0"/>
        <w:keepLines w:val="0"/>
        <w:spacing w:after="180"/>
      </w:pPr>
      <w:r w:rsidRPr="007A4E7B">
        <w:rPr>
          <w:rFonts w:hint="eastAsia"/>
        </w:rPr>
        <w:t>災害防救人員之整備編組</w:t>
      </w:r>
    </w:p>
    <w:p w:rsidR="003D2442" w:rsidRPr="007A4E7B" w:rsidRDefault="00E12645" w:rsidP="00AA2FF2">
      <w:pPr>
        <w:pStyle w:val="41"/>
        <w:ind w:left="360" w:firstLine="480"/>
      </w:pPr>
      <w:r w:rsidRPr="007A4E7B">
        <w:rPr>
          <w:rFonts w:hint="eastAsia"/>
        </w:rPr>
        <w:t>訂定應變人員緊急動員計畫並強化運作機制，註明災害應變人員緊急聯絡方法、集合方式、集中地點、任務分配、作業流程及緊急注意事項，並將聯絡名冊等資料妥善建檔與定期更新。</w:t>
      </w:r>
    </w:p>
    <w:p w:rsidR="003D2442" w:rsidRPr="007A4E7B" w:rsidRDefault="00E12645" w:rsidP="00AA2FF2">
      <w:pPr>
        <w:pStyle w:val="4"/>
        <w:keepNext w:val="0"/>
        <w:keepLines w:val="0"/>
        <w:spacing w:after="180"/>
      </w:pPr>
      <w:r w:rsidRPr="007A4E7B">
        <w:rPr>
          <w:rFonts w:hint="eastAsia"/>
        </w:rPr>
        <w:t>應變機制及標準作業程序之研訂</w:t>
      </w:r>
    </w:p>
    <w:p w:rsidR="003D2442" w:rsidRPr="007A4E7B" w:rsidRDefault="00E12645" w:rsidP="00AA2FF2">
      <w:pPr>
        <w:pStyle w:val="41"/>
        <w:ind w:left="360" w:firstLine="480"/>
      </w:pPr>
      <w:r w:rsidRPr="007A4E7B">
        <w:rPr>
          <w:rFonts w:hint="eastAsia"/>
        </w:rPr>
        <w:t>本鎮依據「金門縣鎮級災害應變中心作業要點」執行災害應變中心之各項作業，並擬訂各災害發生時本中心之標準作業流程，以作為防救災人員執行之準則。</w:t>
      </w:r>
    </w:p>
    <w:p w:rsidR="003D2442" w:rsidRPr="007A4E7B" w:rsidRDefault="00E12645" w:rsidP="00AA2FF2">
      <w:pPr>
        <w:pStyle w:val="4"/>
        <w:keepNext w:val="0"/>
        <w:keepLines w:val="0"/>
        <w:spacing w:after="180"/>
      </w:pPr>
      <w:r w:rsidRPr="007A4E7B">
        <w:rPr>
          <w:rFonts w:hint="eastAsia"/>
        </w:rPr>
        <w:t>避難救災路徑規劃及設定</w:t>
      </w:r>
    </w:p>
    <w:p w:rsidR="003D2442" w:rsidRPr="007A4E7B" w:rsidRDefault="00E12645" w:rsidP="00AA2FF2">
      <w:pPr>
        <w:pStyle w:val="41"/>
        <w:ind w:left="360" w:firstLine="480"/>
      </w:pPr>
      <w:r w:rsidRPr="007A4E7B">
        <w:rPr>
          <w:rFonts w:hint="eastAsia"/>
        </w:rPr>
        <w:t>依據各災害的潛勢危險區域，選擇適當之避難救災路線選擇，並區分責任區域。而避難路徑以遠離劃定危險範圍之現有道路為考量，救災路線以快速到達避難處所及危險區域範圍之現有安全道路為考量。</w:t>
      </w:r>
    </w:p>
    <w:p w:rsidR="003D2442" w:rsidRPr="007A4E7B" w:rsidRDefault="00E12645" w:rsidP="00AA2FF2">
      <w:pPr>
        <w:pStyle w:val="4"/>
        <w:keepNext w:val="0"/>
        <w:keepLines w:val="0"/>
        <w:spacing w:after="180"/>
      </w:pPr>
      <w:r w:rsidRPr="007A4E7B">
        <w:rPr>
          <w:rFonts w:hint="eastAsia"/>
        </w:rPr>
        <w:lastRenderedPageBreak/>
        <w:t>建置危險地區保全資料庫</w:t>
      </w:r>
    </w:p>
    <w:p w:rsidR="003D2442" w:rsidRPr="007A4E7B" w:rsidRDefault="00E12645" w:rsidP="00AA2FF2">
      <w:pPr>
        <w:pStyle w:val="41"/>
        <w:ind w:left="360" w:firstLine="480"/>
      </w:pPr>
      <w:r w:rsidRPr="007A4E7B">
        <w:rPr>
          <w:rFonts w:hint="eastAsia"/>
        </w:rPr>
        <w:t>配合縣府及災害業務權責單位調查提供危險地區保全對象戶數、人數清冊，規劃其避難收容場所、避難路線並建立緊急聯絡人資料，以提昇災害發生時的疏散效率，確保人民生命財產安全。</w:t>
      </w:r>
    </w:p>
    <w:p w:rsidR="003D2442" w:rsidRPr="007A4E7B" w:rsidRDefault="00E12645" w:rsidP="00AA2FF2">
      <w:pPr>
        <w:pStyle w:val="4"/>
        <w:keepNext w:val="0"/>
        <w:keepLines w:val="0"/>
        <w:spacing w:after="180"/>
      </w:pPr>
      <w:r w:rsidRPr="007A4E7B">
        <w:rPr>
          <w:rFonts w:hint="eastAsia"/>
        </w:rPr>
        <w:t>防災地圖製作與宣導</w:t>
      </w:r>
    </w:p>
    <w:p w:rsidR="003D2442" w:rsidRPr="007A4E7B" w:rsidRDefault="00E12645" w:rsidP="00AA2FF2">
      <w:pPr>
        <w:pStyle w:val="41"/>
        <w:ind w:left="360" w:firstLine="480"/>
      </w:pPr>
      <w:r w:rsidRPr="007A4E7B">
        <w:rPr>
          <w:rFonts w:hint="eastAsia"/>
        </w:rPr>
        <w:t>針對各災害建構其防災地圖，有效顯示出</w:t>
      </w:r>
      <w:r w:rsidR="00BD2DE2" w:rsidRPr="007A4E7B">
        <w:rPr>
          <w:rFonts w:hint="eastAsia"/>
        </w:rPr>
        <w:t>本鎮</w:t>
      </w:r>
      <w:r w:rsidRPr="007A4E7B">
        <w:rPr>
          <w:rFonts w:hint="eastAsia"/>
        </w:rPr>
        <w:t>各里之現有防救災相關資源、可能致災地區及防災疏散避難處所，以備災害發生時，居民得藉以獲得疏散避難方向之引導，安全抵達避難處所或安全地點。</w:t>
      </w:r>
    </w:p>
    <w:p w:rsidR="00B44876" w:rsidRPr="007A4E7B" w:rsidRDefault="00E12645" w:rsidP="00AA2FF2">
      <w:pPr>
        <w:pStyle w:val="3"/>
        <w:keepNext w:val="0"/>
        <w:keepLines w:val="0"/>
        <w:spacing w:before="180" w:after="180"/>
      </w:pPr>
      <w:r w:rsidRPr="007A4E7B">
        <w:rPr>
          <w:rFonts w:hint="eastAsia"/>
        </w:rPr>
        <w:t>行政課</w:t>
      </w:r>
    </w:p>
    <w:p w:rsidR="00B44876" w:rsidRPr="007A4E7B" w:rsidRDefault="00E12645" w:rsidP="00AA2FF2">
      <w:pPr>
        <w:pStyle w:val="4"/>
        <w:keepNext w:val="0"/>
        <w:keepLines w:val="0"/>
        <w:spacing w:after="180"/>
      </w:pPr>
      <w:r w:rsidRPr="007A4E7B">
        <w:rPr>
          <w:rFonts w:hint="eastAsia"/>
        </w:rPr>
        <w:t>進行各項防災演練或演習</w:t>
      </w:r>
    </w:p>
    <w:p w:rsidR="00B44876" w:rsidRPr="007A4E7B" w:rsidRDefault="00E12645" w:rsidP="00AA2FF2">
      <w:pPr>
        <w:pStyle w:val="41"/>
        <w:ind w:left="360" w:firstLine="480"/>
      </w:pPr>
      <w:r w:rsidRPr="007A4E7B">
        <w:rPr>
          <w:rFonts w:hint="eastAsia"/>
        </w:rPr>
        <w:t>協同公所相關課室，並配合中央、縣府及相關防救災業務單位定期進行防救災宣導、訓練與演習，包括調度人員、裝備、機具等。並應舉辦或委請公訓中心、學校或民間團體舉辦災害防救活動，亦可視演練項目需要，申請國軍協助參與防災演練。</w:t>
      </w:r>
    </w:p>
    <w:p w:rsidR="00B44876" w:rsidRPr="007A4E7B" w:rsidRDefault="00E12645" w:rsidP="00AA2FF2">
      <w:pPr>
        <w:pStyle w:val="4"/>
        <w:keepNext w:val="0"/>
        <w:keepLines w:val="0"/>
        <w:spacing w:after="180"/>
      </w:pPr>
      <w:r w:rsidRPr="007A4E7B">
        <w:rPr>
          <w:rFonts w:hint="eastAsia"/>
        </w:rPr>
        <w:t>協助舉辦防汛期前講習</w:t>
      </w:r>
    </w:p>
    <w:p w:rsidR="003D2442" w:rsidRPr="007A4E7B" w:rsidRDefault="00E12645" w:rsidP="00AA2FF2">
      <w:pPr>
        <w:pStyle w:val="41"/>
        <w:ind w:left="360" w:firstLine="480"/>
      </w:pPr>
      <w:r w:rsidRPr="007A4E7B">
        <w:rPr>
          <w:rFonts w:hint="eastAsia"/>
        </w:rPr>
        <w:t>應協助辦理防汛期前講習，針對其權責範圍內的設施，建立災時緊急通報機制，使災害發生後能夠立即將災情上傳及通報，或調度人員、裝備、機具等進行搶修工作。</w:t>
      </w:r>
    </w:p>
    <w:p w:rsidR="00B44876" w:rsidRPr="007A4E7B" w:rsidRDefault="00E12645" w:rsidP="00B44876">
      <w:pPr>
        <w:pStyle w:val="3"/>
        <w:spacing w:before="180" w:after="180"/>
      </w:pPr>
      <w:r w:rsidRPr="007A4E7B">
        <w:rPr>
          <w:rFonts w:hint="eastAsia"/>
        </w:rPr>
        <w:t>建設課</w:t>
      </w:r>
    </w:p>
    <w:p w:rsidR="00B44876" w:rsidRPr="007A4E7B" w:rsidRDefault="00E12645" w:rsidP="00B44876">
      <w:pPr>
        <w:pStyle w:val="4"/>
        <w:spacing w:after="180"/>
      </w:pPr>
      <w:r w:rsidRPr="007A4E7B">
        <w:rPr>
          <w:rFonts w:hint="eastAsia"/>
        </w:rPr>
        <w:t>小型抽水機組</w:t>
      </w:r>
      <w:r w:rsidRPr="007A4E7B">
        <w:rPr>
          <w:rFonts w:hint="eastAsia"/>
        </w:rPr>
        <w:t xml:space="preserve"> (</w:t>
      </w:r>
      <w:r w:rsidRPr="007A4E7B">
        <w:rPr>
          <w:rFonts w:hint="eastAsia"/>
        </w:rPr>
        <w:t>非抽水站</w:t>
      </w:r>
      <w:r w:rsidRPr="007A4E7B">
        <w:rPr>
          <w:rFonts w:hint="eastAsia"/>
        </w:rPr>
        <w:t>)</w:t>
      </w:r>
      <w:r w:rsidRPr="007A4E7B">
        <w:rPr>
          <w:rFonts w:hint="eastAsia"/>
        </w:rPr>
        <w:t>之管理維護</w:t>
      </w:r>
    </w:p>
    <w:p w:rsidR="00B44876" w:rsidRPr="007A4E7B" w:rsidRDefault="00E12645" w:rsidP="00B44876">
      <w:pPr>
        <w:pStyle w:val="41"/>
        <w:ind w:left="360" w:firstLine="480"/>
      </w:pPr>
      <w:r w:rsidRPr="007A4E7B">
        <w:rPr>
          <w:rFonts w:hint="eastAsia"/>
        </w:rPr>
        <w:t>針對本公所自有的小型抽水機組進行管理維護，若有故障時應予簡化作業緊急報修，以因應隨即再發生的颱風或水患侵襲時，能正常操作運轉。另外，可透過開口合約簽訂，要求廠商整備抽水機組，以因應可能發生的積淹水災情。</w:t>
      </w:r>
    </w:p>
    <w:p w:rsidR="00B44876" w:rsidRPr="007A4E7B" w:rsidRDefault="00E12645" w:rsidP="00B44876">
      <w:pPr>
        <w:pStyle w:val="4"/>
        <w:spacing w:after="180"/>
      </w:pPr>
      <w:r w:rsidRPr="007A4E7B">
        <w:rPr>
          <w:rFonts w:hint="eastAsia"/>
        </w:rPr>
        <w:t>簽訂工程類開口合約</w:t>
      </w:r>
    </w:p>
    <w:p w:rsidR="00B44876" w:rsidRPr="007A4E7B" w:rsidRDefault="00E12645" w:rsidP="00B44876">
      <w:pPr>
        <w:pStyle w:val="41"/>
        <w:ind w:left="360" w:firstLine="480"/>
      </w:pPr>
      <w:r w:rsidRPr="007A4E7B">
        <w:rPr>
          <w:rFonts w:hint="eastAsia"/>
        </w:rPr>
        <w:t>應考量到災害發生時所可能導致的災情，並參考過去歷史災害的災情嚴重性，規劃與確認救災可能需要的人力、裝備、機具、車輛等數量，並按此規劃來辦理災害工程搶救開口合約之招標工作，透過招標遴選適合廠商來協助災害搶救工作。</w:t>
      </w:r>
    </w:p>
    <w:p w:rsidR="00B44876" w:rsidRPr="007A4E7B" w:rsidRDefault="00E12645" w:rsidP="00B44876">
      <w:pPr>
        <w:pStyle w:val="4"/>
        <w:spacing w:after="180"/>
      </w:pPr>
      <w:r w:rsidRPr="007A4E7B">
        <w:rPr>
          <w:rFonts w:hint="eastAsia"/>
        </w:rPr>
        <w:lastRenderedPageBreak/>
        <w:t>建立災害搶救標準作業程序</w:t>
      </w:r>
    </w:p>
    <w:p w:rsidR="00B44876" w:rsidRPr="007A4E7B" w:rsidRDefault="00E12645" w:rsidP="00B44876">
      <w:pPr>
        <w:pStyle w:val="41"/>
        <w:ind w:left="360" w:firstLine="480"/>
      </w:pPr>
      <w:r w:rsidRPr="007A4E7B">
        <w:rPr>
          <w:rFonts w:hint="eastAsia"/>
        </w:rPr>
        <w:t>應就其權責範圍，如抽水機調度、開口合約廠商聯繫救災等工作，建立起災害搶救標準作業程序，以及聯繫與通報機制，便於災時能夠按照程序，即刻聯繫相關人員，動員裝備、機具、車輛等立即進行災害搶救工作。</w:t>
      </w:r>
    </w:p>
    <w:p w:rsidR="00B44876" w:rsidRPr="007A4E7B" w:rsidRDefault="00E12645" w:rsidP="00B44876">
      <w:pPr>
        <w:pStyle w:val="4"/>
        <w:spacing w:after="180"/>
      </w:pPr>
      <w:r w:rsidRPr="007A4E7B">
        <w:rPr>
          <w:rFonts w:hint="eastAsia"/>
        </w:rPr>
        <w:t>研擬各項應變及復原階段工作之作業程序</w:t>
      </w:r>
    </w:p>
    <w:p w:rsidR="00B44876" w:rsidRPr="007A4E7B" w:rsidRDefault="00E12645" w:rsidP="00B44876">
      <w:pPr>
        <w:pStyle w:val="41"/>
        <w:ind w:left="360" w:firstLine="480"/>
      </w:pPr>
      <w:r w:rsidRPr="007A4E7B">
        <w:rPr>
          <w:rFonts w:hint="eastAsia"/>
        </w:rPr>
        <w:t>研擬各項應變及復原階段工作之作業程序，包括規劃臨時住宅搭建場所及登記入住程序，聯繫公用事業單位進行災害搶救與災情查通報及統計、調用民間車輛，以及協助民眾復原重建等各項作業程序。</w:t>
      </w:r>
    </w:p>
    <w:p w:rsidR="00B44876" w:rsidRPr="007A4E7B" w:rsidRDefault="00E12645" w:rsidP="00B44876">
      <w:pPr>
        <w:pStyle w:val="4"/>
        <w:spacing w:after="180"/>
      </w:pPr>
      <w:r w:rsidRPr="007A4E7B">
        <w:rPr>
          <w:rFonts w:hint="eastAsia"/>
        </w:rPr>
        <w:t>預先規劃臨時住宅可能搭建位置</w:t>
      </w:r>
    </w:p>
    <w:p w:rsidR="00B44876" w:rsidRPr="007A4E7B" w:rsidRDefault="00E12645" w:rsidP="00B44876">
      <w:pPr>
        <w:pStyle w:val="41"/>
        <w:ind w:left="360" w:firstLine="480"/>
      </w:pPr>
      <w:r w:rsidRPr="007A4E7B">
        <w:rPr>
          <w:rFonts w:hint="eastAsia"/>
        </w:rPr>
        <w:t>掌握轄區內空地等相關資訊，包括位置、面積、周遭環境等，挑選較為適合之空地做為日後面臨大規模災害時，若需搭建臨時住宅的場所。</w:t>
      </w:r>
    </w:p>
    <w:p w:rsidR="00B44876" w:rsidRPr="007A4E7B" w:rsidRDefault="00E12645" w:rsidP="00B44876">
      <w:pPr>
        <w:pStyle w:val="4"/>
        <w:spacing w:after="180"/>
      </w:pPr>
      <w:r w:rsidRPr="007A4E7B">
        <w:rPr>
          <w:rFonts w:hint="eastAsia"/>
        </w:rPr>
        <w:t>災害應變資源整備</w:t>
      </w:r>
    </w:p>
    <w:p w:rsidR="00B44876" w:rsidRPr="007A4E7B" w:rsidRDefault="00E12645" w:rsidP="00B44876">
      <w:pPr>
        <w:pStyle w:val="41"/>
        <w:ind w:left="360" w:firstLine="480"/>
      </w:pPr>
      <w:r w:rsidRPr="007A4E7B">
        <w:rPr>
          <w:rFonts w:hint="eastAsia"/>
        </w:rPr>
        <w:t>平時應積極進行救災物資、機具設備與器材之整備，存放於適當地點，並擬訂災時運輸路徑及設備，於災害發生時確實掌握救災物資及設備並適當調度。</w:t>
      </w:r>
    </w:p>
    <w:p w:rsidR="00B44876" w:rsidRPr="007A4E7B" w:rsidRDefault="00E12645" w:rsidP="00B44876">
      <w:pPr>
        <w:pStyle w:val="4"/>
        <w:spacing w:after="180"/>
      </w:pPr>
      <w:r w:rsidRPr="007A4E7B">
        <w:rPr>
          <w:rFonts w:hint="eastAsia"/>
        </w:rPr>
        <w:t>與公車業者建立聯繫機制</w:t>
      </w:r>
    </w:p>
    <w:p w:rsidR="003D2442" w:rsidRPr="007A4E7B" w:rsidRDefault="00E12645" w:rsidP="00B44876">
      <w:pPr>
        <w:pStyle w:val="41"/>
        <w:ind w:left="360" w:firstLine="480"/>
      </w:pPr>
      <w:r w:rsidRPr="007A4E7B">
        <w:rPr>
          <w:rFonts w:hint="eastAsia"/>
        </w:rPr>
        <w:t>平時應與公車業者建立起聯繫機制，並邀集業者針對災害時可能發生狀況研擬因應對策，包括因災害需調整行車路線、調用車輛協助救災工作等，在研擬的過程中也可針對業者支援救災工作之花費進行協商討論。</w:t>
      </w:r>
    </w:p>
    <w:p w:rsidR="00BB4B61" w:rsidRPr="007A4E7B" w:rsidRDefault="00E12645" w:rsidP="00BB4B61">
      <w:pPr>
        <w:pStyle w:val="3"/>
        <w:spacing w:before="180" w:after="180"/>
      </w:pPr>
      <w:r w:rsidRPr="007A4E7B">
        <w:rPr>
          <w:rFonts w:hint="eastAsia"/>
        </w:rPr>
        <w:t>社會課</w:t>
      </w:r>
    </w:p>
    <w:p w:rsidR="00BB4B61" w:rsidRPr="007A4E7B" w:rsidRDefault="00E12645" w:rsidP="00BB4B61">
      <w:pPr>
        <w:pStyle w:val="4"/>
        <w:spacing w:after="180"/>
      </w:pPr>
      <w:r w:rsidRPr="007A4E7B">
        <w:rPr>
          <w:rFonts w:hint="eastAsia"/>
        </w:rPr>
        <w:t>研擬各項應變及復原階段工作之作業程序</w:t>
      </w:r>
    </w:p>
    <w:p w:rsidR="00BB4B61" w:rsidRPr="007A4E7B" w:rsidRDefault="00E12645" w:rsidP="00BB4B61">
      <w:pPr>
        <w:pStyle w:val="41"/>
        <w:ind w:left="360" w:firstLine="480"/>
      </w:pPr>
      <w:r w:rsidRPr="007A4E7B">
        <w:rPr>
          <w:rFonts w:hint="eastAsia"/>
        </w:rPr>
        <w:t>研擬各項應變及復原階段工作之作業程序，包括收容所開設與管理、災民收容安置、救濟金與物資發放、捐助物資接受與發放、志工派遣支援、辦理災民短期安置及中長期安置銜接、救助金發放、協助勞工局派駐窗口辦理受災戶免費職業訓練及輔導就業、弱勢族群或社福機構災情統計與協助復原等各項工作之流程序及要點。</w:t>
      </w:r>
    </w:p>
    <w:p w:rsidR="00BB4B61" w:rsidRPr="007A4E7B" w:rsidRDefault="00E12645" w:rsidP="00BB4B61">
      <w:pPr>
        <w:pStyle w:val="4"/>
        <w:spacing w:after="180"/>
      </w:pPr>
      <w:r w:rsidRPr="007A4E7B">
        <w:rPr>
          <w:rFonts w:hint="eastAsia"/>
        </w:rPr>
        <w:t>規劃與選擇避難收容處所</w:t>
      </w:r>
    </w:p>
    <w:p w:rsidR="00BB4B61" w:rsidRPr="007A4E7B" w:rsidRDefault="00E12645" w:rsidP="00BB4B61">
      <w:pPr>
        <w:pStyle w:val="41"/>
        <w:ind w:left="360" w:firstLine="480"/>
      </w:pPr>
      <w:r w:rsidRPr="007A4E7B">
        <w:rPr>
          <w:rFonts w:hint="eastAsia"/>
        </w:rPr>
        <w:t>社會課應協助民政課針對不同類型災害來規劃避難收容處所的位置，並針對收容場所應有的設備與設施，如飲水設備、衛浴設備等進行改善或補強。</w:t>
      </w:r>
    </w:p>
    <w:p w:rsidR="00BB4B61" w:rsidRPr="007A4E7B" w:rsidRDefault="00E12645" w:rsidP="00BB4B61">
      <w:pPr>
        <w:pStyle w:val="4"/>
        <w:spacing w:after="180"/>
      </w:pPr>
      <w:r w:rsidRPr="007A4E7B">
        <w:rPr>
          <w:rFonts w:hint="eastAsia"/>
        </w:rPr>
        <w:lastRenderedPageBreak/>
        <w:t>辦理救災物資之籌備及儲存事項</w:t>
      </w:r>
    </w:p>
    <w:p w:rsidR="00BB4B61" w:rsidRPr="007A4E7B" w:rsidRDefault="00E12645" w:rsidP="00BB4B61">
      <w:pPr>
        <w:pStyle w:val="41"/>
        <w:ind w:left="360" w:firstLine="480"/>
      </w:pPr>
      <w:r w:rsidRPr="007A4E7B">
        <w:rPr>
          <w:rFonts w:hint="eastAsia"/>
        </w:rPr>
        <w:t>為因應災民收容等狀況所需，在評估公所自身的需求後，社會課應辦理救災物資籌備或儲存工作，本公所應儲備少量物資以應付緊急狀況所需，另外，可選擇適合之廠商，如大賣場、量販店等，與其簽訂物資開口合約，便於災時調度相關資源。</w:t>
      </w:r>
    </w:p>
    <w:p w:rsidR="00BB4B61" w:rsidRPr="007A4E7B" w:rsidRDefault="00E12645" w:rsidP="00BB4B61">
      <w:pPr>
        <w:pStyle w:val="4"/>
        <w:spacing w:after="180"/>
      </w:pPr>
      <w:r w:rsidRPr="007A4E7B">
        <w:rPr>
          <w:rFonts w:hint="eastAsia"/>
        </w:rPr>
        <w:t>規劃各項物資集中地點及各界捐助物資之接收及發放事項</w:t>
      </w:r>
    </w:p>
    <w:p w:rsidR="00BB4B61" w:rsidRPr="007A4E7B" w:rsidRDefault="00E12645" w:rsidP="00BB4B61">
      <w:pPr>
        <w:pStyle w:val="41"/>
        <w:ind w:left="360" w:firstLine="480"/>
      </w:pPr>
      <w:r w:rsidRPr="007A4E7B">
        <w:rPr>
          <w:rFonts w:hint="eastAsia"/>
        </w:rPr>
        <w:t>為使民間捐助物資，或開口合約廠商所提供物資，能夠集中儲放便於管理，應預先規劃各項物資集中地點，以及接收各界捐助物資與發放給災民各項準備工作。</w:t>
      </w:r>
    </w:p>
    <w:p w:rsidR="00BB4B61" w:rsidRPr="007A4E7B" w:rsidRDefault="00E12645" w:rsidP="00BB4B61">
      <w:pPr>
        <w:pStyle w:val="4"/>
        <w:spacing w:after="180"/>
      </w:pPr>
      <w:r w:rsidRPr="007A4E7B">
        <w:rPr>
          <w:rFonts w:hint="eastAsia"/>
        </w:rPr>
        <w:t>與志工團體建立聯繫機制，並研擬派遣志工參與救災相關程序與規範</w:t>
      </w:r>
    </w:p>
    <w:p w:rsidR="00BB4B61" w:rsidRPr="007A4E7B" w:rsidRDefault="00E12645" w:rsidP="00BB4B61">
      <w:pPr>
        <w:pStyle w:val="41"/>
        <w:ind w:left="360" w:firstLine="480"/>
      </w:pPr>
      <w:r w:rsidRPr="007A4E7B">
        <w:rPr>
          <w:rFonts w:hint="eastAsia"/>
        </w:rPr>
        <w:t>社會課應與民間志工團體建立起聯繫機制，並研擬派遣志工協助應變救災相關程序與規範。</w:t>
      </w:r>
    </w:p>
    <w:p w:rsidR="00BB4B61" w:rsidRPr="007A4E7B" w:rsidRDefault="00E12645" w:rsidP="00BB4B61">
      <w:pPr>
        <w:pStyle w:val="4"/>
        <w:spacing w:after="180"/>
      </w:pPr>
      <w:r w:rsidRPr="007A4E7B">
        <w:rPr>
          <w:rFonts w:hint="eastAsia"/>
        </w:rPr>
        <w:t>於災前針對弱勢族群、保全對象或社福機構（如安養中心）進行宣導</w:t>
      </w:r>
    </w:p>
    <w:p w:rsidR="00BB4B61" w:rsidRPr="007A4E7B" w:rsidRDefault="00E12645" w:rsidP="00BB4B61">
      <w:pPr>
        <w:pStyle w:val="41"/>
        <w:ind w:left="360" w:firstLine="480"/>
      </w:pPr>
      <w:r w:rsidRPr="007A4E7B">
        <w:rPr>
          <w:rFonts w:hint="eastAsia"/>
        </w:rPr>
        <w:t>在颱風等可先行預防的災害來臨前，應針對轄內弱勢族群、保全對象或社福機構進行宣導，要求其針對災害來加強各項整備工作。</w:t>
      </w:r>
    </w:p>
    <w:p w:rsidR="00BB4B61" w:rsidRPr="007A4E7B" w:rsidRDefault="00E12645" w:rsidP="00BB4B61">
      <w:pPr>
        <w:pStyle w:val="4"/>
        <w:spacing w:after="180"/>
      </w:pPr>
      <w:r w:rsidRPr="007A4E7B">
        <w:rPr>
          <w:rFonts w:hint="eastAsia"/>
        </w:rPr>
        <w:t>民生物資儲備</w:t>
      </w:r>
    </w:p>
    <w:p w:rsidR="00BB4B61" w:rsidRPr="007A4E7B" w:rsidRDefault="00E12645" w:rsidP="00BB4B61">
      <w:pPr>
        <w:pStyle w:val="41"/>
        <w:ind w:left="360" w:firstLine="480"/>
      </w:pPr>
      <w:r w:rsidRPr="007A4E7B">
        <w:rPr>
          <w:rFonts w:hint="eastAsia"/>
        </w:rPr>
        <w:t>建立救濟物資儲存作業機制，訂定</w:t>
      </w:r>
      <w:r w:rsidR="00BD2DE2" w:rsidRPr="007A4E7B">
        <w:rPr>
          <w:rFonts w:hint="eastAsia"/>
        </w:rPr>
        <w:t>本鎮</w:t>
      </w:r>
      <w:r w:rsidRPr="007A4E7B">
        <w:rPr>
          <w:rFonts w:hint="eastAsia"/>
        </w:rPr>
        <w:t>救災物資儲備與調度計畫。</w:t>
      </w:r>
    </w:p>
    <w:p w:rsidR="00BB4B61" w:rsidRPr="007A4E7B" w:rsidRDefault="00E12645" w:rsidP="00BB4B61">
      <w:pPr>
        <w:pStyle w:val="4"/>
        <w:spacing w:after="180"/>
      </w:pPr>
      <w:r w:rsidRPr="007A4E7B">
        <w:rPr>
          <w:rFonts w:hint="eastAsia"/>
        </w:rPr>
        <w:t>掌握區內殯葬等業者相關資訊，研擬遺體安葬相關程序</w:t>
      </w:r>
    </w:p>
    <w:p w:rsidR="003D2442" w:rsidRPr="007A4E7B" w:rsidRDefault="00E12645" w:rsidP="00BB4B61">
      <w:pPr>
        <w:pStyle w:val="41"/>
        <w:ind w:left="360" w:firstLine="480"/>
      </w:pPr>
      <w:r w:rsidRPr="007A4E7B">
        <w:rPr>
          <w:rFonts w:hint="eastAsia"/>
        </w:rPr>
        <w:t>掌握區內殯葬業者相關資訊，包括位置、負責人、連絡電話、安置空間大小、設備與設施等，並研擬大規模災害時，遺體運送、安置、保存、認領、火化、安葬等相關程序。</w:t>
      </w:r>
    </w:p>
    <w:p w:rsidR="00BB4B61" w:rsidRPr="007A4E7B" w:rsidRDefault="00E12645" w:rsidP="00BB4B61">
      <w:pPr>
        <w:pStyle w:val="3"/>
        <w:spacing w:before="180" w:after="180"/>
      </w:pPr>
      <w:r w:rsidRPr="007A4E7B">
        <w:rPr>
          <w:rFonts w:hint="eastAsia"/>
        </w:rPr>
        <w:t>農觀課</w:t>
      </w:r>
    </w:p>
    <w:p w:rsidR="00BB4B61" w:rsidRPr="007A4E7B" w:rsidRDefault="00E12645" w:rsidP="00BB4B61">
      <w:pPr>
        <w:pStyle w:val="4"/>
        <w:spacing w:after="180"/>
      </w:pPr>
      <w:r w:rsidRPr="007A4E7B">
        <w:rPr>
          <w:rFonts w:hint="eastAsia"/>
        </w:rPr>
        <w:t>災情查報與通報系統之建置</w:t>
      </w:r>
    </w:p>
    <w:p w:rsidR="00BB4B61" w:rsidRPr="007A4E7B" w:rsidRDefault="00E12645" w:rsidP="00BB4B61">
      <w:pPr>
        <w:pStyle w:val="41"/>
        <w:ind w:left="360" w:firstLine="480"/>
      </w:pPr>
      <w:r w:rsidRPr="007A4E7B">
        <w:rPr>
          <w:rFonts w:hint="eastAsia"/>
        </w:rPr>
        <w:t>配合建設課及民政課辦理災情查報與通報系統之建置，依災情查報之消防、警察與民政體系與旱災業管機關進行查報作業，統一災害應變中心之表單；強化災情聯繫處理作業，各組單位輪值人員接獲災害後立即聯絡緊急應變小組人員、派員搶救，對重大災情之處置，編組單位應調度相關配合搶救人員至現場協助處理，處理情形隨時向指揮官報告。</w:t>
      </w:r>
    </w:p>
    <w:p w:rsidR="00BB4B61" w:rsidRPr="007A4E7B" w:rsidRDefault="00E12645" w:rsidP="00BB4B61">
      <w:pPr>
        <w:pStyle w:val="3"/>
        <w:spacing w:before="180" w:after="180"/>
      </w:pPr>
      <w:r w:rsidRPr="007A4E7B">
        <w:rPr>
          <w:rFonts w:hint="eastAsia"/>
        </w:rPr>
        <w:lastRenderedPageBreak/>
        <w:t>秘書室</w:t>
      </w:r>
    </w:p>
    <w:p w:rsidR="003D2442" w:rsidRPr="007A4E7B" w:rsidRDefault="00E12645" w:rsidP="00BB4B61">
      <w:pPr>
        <w:pStyle w:val="31"/>
      </w:pPr>
      <w:r w:rsidRPr="007A4E7B">
        <w:rPr>
          <w:rFonts w:hint="eastAsia"/>
        </w:rPr>
        <w:t>秘書室應協助民政課，依照需求，添購公所災害應變中心所需之設備，針對應變中心開設所需各項設備進行添購。</w:t>
      </w:r>
    </w:p>
    <w:p w:rsidR="00091968" w:rsidRPr="007A4E7B" w:rsidRDefault="00091968" w:rsidP="00BB4B61">
      <w:pPr>
        <w:pStyle w:val="31"/>
      </w:pPr>
    </w:p>
    <w:p w:rsidR="00091968" w:rsidRPr="007A4E7B" w:rsidRDefault="00091968" w:rsidP="00BB4B61">
      <w:pPr>
        <w:pStyle w:val="31"/>
      </w:pPr>
    </w:p>
    <w:p w:rsidR="00091968" w:rsidRPr="007A4E7B" w:rsidRDefault="00091968" w:rsidP="00BB4B61">
      <w:pPr>
        <w:pStyle w:val="31"/>
      </w:pPr>
    </w:p>
    <w:p w:rsidR="00091968" w:rsidRPr="007A4E7B" w:rsidRDefault="00091968" w:rsidP="00BB4B61">
      <w:pPr>
        <w:pStyle w:val="31"/>
      </w:pPr>
    </w:p>
    <w:p w:rsidR="00091968" w:rsidRPr="007A4E7B" w:rsidRDefault="00091968" w:rsidP="00BB4B61">
      <w:pPr>
        <w:pStyle w:val="31"/>
      </w:pPr>
    </w:p>
    <w:p w:rsidR="00091968" w:rsidRPr="007A4E7B" w:rsidRDefault="00091968" w:rsidP="00BB4B61">
      <w:pPr>
        <w:pStyle w:val="31"/>
      </w:pPr>
    </w:p>
    <w:p w:rsidR="00091968" w:rsidRPr="007A4E7B" w:rsidRDefault="00091968" w:rsidP="00BB4B61">
      <w:pPr>
        <w:pStyle w:val="31"/>
      </w:pPr>
    </w:p>
    <w:p w:rsidR="00091968" w:rsidRPr="007A4E7B" w:rsidRDefault="00091968" w:rsidP="00BB4B61">
      <w:pPr>
        <w:pStyle w:val="31"/>
      </w:pPr>
    </w:p>
    <w:p w:rsidR="00091968" w:rsidRPr="007A4E7B" w:rsidRDefault="00091968" w:rsidP="00BB4B61">
      <w:pPr>
        <w:pStyle w:val="31"/>
      </w:pPr>
    </w:p>
    <w:p w:rsidR="00525C1A" w:rsidRPr="007A4E7B" w:rsidRDefault="00E12645">
      <w:pPr>
        <w:widowControl/>
        <w:rPr>
          <w:rFonts w:eastAsia="標楷體"/>
          <w:szCs w:val="48"/>
        </w:rPr>
      </w:pPr>
      <w:r w:rsidRPr="007A4E7B">
        <w:br w:type="page"/>
      </w:r>
    </w:p>
    <w:p w:rsidR="00057FF3" w:rsidRPr="007A4E7B" w:rsidRDefault="00E12645" w:rsidP="00057FF3">
      <w:pPr>
        <w:pStyle w:val="2"/>
        <w:spacing w:before="360" w:after="180"/>
      </w:pPr>
      <w:bookmarkStart w:id="111" w:name="_Toc83886210"/>
      <w:r w:rsidRPr="007A4E7B">
        <w:rPr>
          <w:rFonts w:hint="eastAsia"/>
        </w:rPr>
        <w:lastRenderedPageBreak/>
        <w:t>應變工作</w:t>
      </w:r>
      <w:bookmarkEnd w:id="111"/>
    </w:p>
    <w:p w:rsidR="00057FF3" w:rsidRPr="007A4E7B" w:rsidRDefault="00E12645" w:rsidP="00057FF3">
      <w:pPr>
        <w:pStyle w:val="12"/>
        <w:ind w:firstLine="480"/>
      </w:pPr>
      <w:r w:rsidRPr="007A4E7B">
        <w:rPr>
          <w:rFonts w:hint="eastAsia"/>
        </w:rPr>
        <w:t>災前減災及整備工作之目的，是為了降低災害規模及災損，減少災時混亂之情況，使應變工作更有效率。本節說明公所各單位於應變階段應負責哪些工作，以及未來應加強的地方，針對災害發生後之各種應變措施加以探討，期使各權責單位能在災害發生的第一時間，迅速展開正確而有效率的應變作為，使災害損失降至最低程度。以下說明災害應變之啟動、災害搶救行動與災害現場應變措施。</w:t>
      </w:r>
    </w:p>
    <w:p w:rsidR="003D2442" w:rsidRPr="007A4E7B" w:rsidRDefault="00E12645" w:rsidP="00057FF3">
      <w:pPr>
        <w:pStyle w:val="3"/>
        <w:spacing w:before="180" w:after="180"/>
      </w:pPr>
      <w:r w:rsidRPr="007A4E7B">
        <w:rPr>
          <w:rFonts w:hint="eastAsia"/>
        </w:rPr>
        <w:t>災害應變中心之組織架構</w:t>
      </w:r>
    </w:p>
    <w:p w:rsidR="003D2442" w:rsidRPr="007A4E7B" w:rsidRDefault="00E12645" w:rsidP="00091968">
      <w:pPr>
        <w:pStyle w:val="31"/>
      </w:pPr>
      <w:r w:rsidRPr="007A4E7B">
        <w:rPr>
          <w:rFonts w:hint="eastAsia"/>
        </w:rPr>
        <w:t>災害發生時，由民政課負責開設及撤除災害應變中心，並擔任指揮官幕僚；由於公所人力及救災能量有限，發生震災、重大火災等重大災害，公所能力及資源不足時，必須由其他單位支援協助，因此國軍單位、消防分隊、</w:t>
      </w:r>
      <w:r w:rsidR="000033CF" w:rsidRPr="007A4E7B">
        <w:rPr>
          <w:rFonts w:hint="eastAsia"/>
        </w:rPr>
        <w:t>分駐所</w:t>
      </w:r>
      <w:r w:rsidRPr="007A4E7B">
        <w:rPr>
          <w:rFonts w:hint="eastAsia"/>
        </w:rPr>
        <w:t>、清潔隊及衛生所等單位應派遣人員進駐公所災害應變中心協助救災，至於其他單位如自來水公司、電力公司、電信公司等，公所應於平時建立並暢通連絡機制，確認在災害時能迅速聯繫，請求其支援。</w:t>
      </w:r>
    </w:p>
    <w:tbl>
      <w:tblPr>
        <w:tblStyle w:val="ae"/>
        <w:tblW w:w="5000" w:type="pct"/>
        <w:tblLook w:val="01E0" w:firstRow="1" w:lastRow="1" w:firstColumn="1" w:lastColumn="1" w:noHBand="0" w:noVBand="0"/>
      </w:tblPr>
      <w:tblGrid>
        <w:gridCol w:w="8624"/>
      </w:tblGrid>
      <w:tr w:rsidR="00AE2680" w:rsidTr="00525C1A">
        <w:tc>
          <w:tcPr>
            <w:tcW w:w="5000" w:type="pct"/>
          </w:tcPr>
          <w:p w:rsidR="00091968" w:rsidRPr="007A4E7B" w:rsidRDefault="00E12645" w:rsidP="00C40A12">
            <w:pPr>
              <w:pStyle w:val="ad"/>
            </w:pPr>
            <w:r w:rsidRPr="007A4E7B">
              <w:rPr>
                <w:noProof/>
              </w:rPr>
              <w:drawing>
                <wp:inline distT="0" distB="0" distL="0" distR="0">
                  <wp:extent cx="5338734" cy="3776345"/>
                  <wp:effectExtent l="0" t="0" r="0" b="0"/>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金沙鎮災害應變中心編組架構圖104070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38734" cy="3776345"/>
                          </a:xfrm>
                          <a:prstGeom prst="rect">
                            <a:avLst/>
                          </a:prstGeom>
                        </pic:spPr>
                      </pic:pic>
                    </a:graphicData>
                  </a:graphic>
                </wp:inline>
              </w:drawing>
            </w:r>
          </w:p>
        </w:tc>
      </w:tr>
      <w:tr w:rsidR="00AE2680" w:rsidTr="00525C1A">
        <w:tc>
          <w:tcPr>
            <w:tcW w:w="5000" w:type="pct"/>
          </w:tcPr>
          <w:p w:rsidR="00091968" w:rsidRPr="007A4E7B" w:rsidRDefault="00E12645" w:rsidP="00C40A12">
            <w:pPr>
              <w:pStyle w:val="4-X"/>
              <w:rPr>
                <w:color w:val="auto"/>
              </w:rPr>
            </w:pPr>
            <w:bookmarkStart w:id="112" w:name="_Toc83886328"/>
            <w:r w:rsidRPr="007A4E7B">
              <w:rPr>
                <w:rFonts w:cs="Arial" w:hint="eastAsia"/>
                <w:color w:val="auto"/>
              </w:rPr>
              <w:t>金沙鎮災害應變中心組織架構圖</w:t>
            </w:r>
            <w:bookmarkEnd w:id="112"/>
          </w:p>
        </w:tc>
      </w:tr>
    </w:tbl>
    <w:p w:rsidR="003D2442" w:rsidRPr="007A4E7B" w:rsidRDefault="00E12645" w:rsidP="00091968">
      <w:pPr>
        <w:pStyle w:val="ac"/>
        <w:spacing w:after="360"/>
        <w:ind w:left="1000" w:hanging="1000"/>
      </w:pPr>
      <w:r w:rsidRPr="007A4E7B">
        <w:rPr>
          <w:rFonts w:hint="eastAsia"/>
        </w:rPr>
        <w:t>資料來源：本計畫繪製。</w:t>
      </w:r>
    </w:p>
    <w:p w:rsidR="00091968" w:rsidRPr="007A4E7B" w:rsidRDefault="00E12645" w:rsidP="00091968">
      <w:pPr>
        <w:pStyle w:val="31"/>
      </w:pPr>
      <w:r w:rsidRPr="007A4E7B">
        <w:rPr>
          <w:rFonts w:hint="eastAsia"/>
        </w:rPr>
        <w:t>金沙鎮災害應變中心的主要任務如下：</w:t>
      </w:r>
    </w:p>
    <w:p w:rsidR="00091968" w:rsidRPr="007A4E7B" w:rsidRDefault="00E12645" w:rsidP="00091968">
      <w:pPr>
        <w:pStyle w:val="4"/>
        <w:spacing w:after="180"/>
      </w:pPr>
      <w:r w:rsidRPr="007A4E7B">
        <w:rPr>
          <w:rFonts w:hint="eastAsia"/>
        </w:rPr>
        <w:lastRenderedPageBreak/>
        <w:t>指揮、督導及協調、處理各項災害應變措施。</w:t>
      </w:r>
    </w:p>
    <w:p w:rsidR="00091968" w:rsidRPr="007A4E7B" w:rsidRDefault="00E12645" w:rsidP="00091968">
      <w:pPr>
        <w:pStyle w:val="4"/>
        <w:spacing w:after="180"/>
      </w:pPr>
      <w:r w:rsidRPr="007A4E7B">
        <w:rPr>
          <w:rFonts w:hint="eastAsia"/>
        </w:rPr>
        <w:t>隨時瞭解並掌握各種災害狀況動態，即時通報相關單位及傳遞災情。</w:t>
      </w:r>
    </w:p>
    <w:p w:rsidR="00091968" w:rsidRPr="007A4E7B" w:rsidRDefault="00E12645" w:rsidP="00091968">
      <w:pPr>
        <w:pStyle w:val="4"/>
        <w:spacing w:after="180"/>
      </w:pPr>
      <w:r w:rsidRPr="007A4E7B">
        <w:rPr>
          <w:rFonts w:hint="eastAsia"/>
        </w:rPr>
        <w:t>災情及損失之蒐集、評估、彙整、報告、管制、處理等事項。</w:t>
      </w:r>
    </w:p>
    <w:p w:rsidR="00091968" w:rsidRPr="007A4E7B" w:rsidRDefault="00E12645" w:rsidP="00091968">
      <w:pPr>
        <w:pStyle w:val="4"/>
        <w:spacing w:after="180"/>
      </w:pPr>
      <w:r w:rsidRPr="007A4E7B">
        <w:rPr>
          <w:rFonts w:hint="eastAsia"/>
        </w:rPr>
        <w:t>在災區內需實施災害應變措施時，向</w:t>
      </w:r>
      <w:r w:rsidR="00A139ED" w:rsidRPr="007A4E7B">
        <w:rPr>
          <w:rFonts w:hint="eastAsia"/>
        </w:rPr>
        <w:t>縣府</w:t>
      </w:r>
      <w:r w:rsidRPr="007A4E7B">
        <w:rPr>
          <w:rFonts w:hint="eastAsia"/>
        </w:rPr>
        <w:t>及有關機關提出支援申請。</w:t>
      </w:r>
    </w:p>
    <w:p w:rsidR="00091968" w:rsidRPr="007A4E7B" w:rsidRDefault="00E12645" w:rsidP="00091968">
      <w:pPr>
        <w:pStyle w:val="4"/>
        <w:spacing w:after="180"/>
      </w:pPr>
      <w:r w:rsidRPr="007A4E7B">
        <w:rPr>
          <w:rFonts w:hint="eastAsia"/>
        </w:rPr>
        <w:t>加強防救災有關機關之縱向、橫向聯繫。</w:t>
      </w:r>
    </w:p>
    <w:p w:rsidR="00057FF3" w:rsidRPr="007A4E7B" w:rsidRDefault="00E12645" w:rsidP="00091968">
      <w:pPr>
        <w:pStyle w:val="4"/>
        <w:spacing w:after="180"/>
      </w:pPr>
      <w:r w:rsidRPr="007A4E7B">
        <w:rPr>
          <w:rFonts w:hint="eastAsia"/>
        </w:rPr>
        <w:t>推動災害防救相關事宜。</w:t>
      </w:r>
    </w:p>
    <w:p w:rsidR="00057FF3" w:rsidRPr="007A4E7B" w:rsidRDefault="00E12645" w:rsidP="00091968">
      <w:pPr>
        <w:pStyle w:val="31"/>
      </w:pPr>
      <w:r w:rsidRPr="007A4E7B">
        <w:rPr>
          <w:rFonts w:hint="eastAsia"/>
        </w:rPr>
        <w:t>鎮災害應變中心係一臨</w:t>
      </w:r>
      <w:r w:rsidR="00DF6DD7" w:rsidRPr="007A4E7B">
        <w:rPr>
          <w:rFonts w:hint="eastAsia"/>
        </w:rPr>
        <w:t>時成立之任務編組，設指揮官一人，副指揮官一人及各任務編組所組成，</w:t>
      </w:r>
      <w:r w:rsidRPr="007A4E7B">
        <w:rPr>
          <w:rFonts w:hint="eastAsia"/>
        </w:rPr>
        <w:t>指揮官由</w:t>
      </w:r>
      <w:r w:rsidR="00FB0773" w:rsidRPr="007A4E7B">
        <w:rPr>
          <w:rFonts w:hint="eastAsia"/>
        </w:rPr>
        <w:t>鎮長</w:t>
      </w:r>
      <w:r w:rsidRPr="007A4E7B">
        <w:rPr>
          <w:rFonts w:hint="eastAsia"/>
        </w:rPr>
        <w:t>兼任，副指揮官一人由本所秘書兼任。以下是本公所災害應變中心作業流程。</w:t>
      </w:r>
    </w:p>
    <w:tbl>
      <w:tblPr>
        <w:tblStyle w:val="ae"/>
        <w:tblW w:w="5000" w:type="pct"/>
        <w:tblLook w:val="01E0" w:firstRow="1" w:lastRow="1" w:firstColumn="1" w:lastColumn="1" w:noHBand="0" w:noVBand="0"/>
      </w:tblPr>
      <w:tblGrid>
        <w:gridCol w:w="8624"/>
      </w:tblGrid>
      <w:tr w:rsidR="00AE2680" w:rsidTr="00525C1A">
        <w:trPr>
          <w:trHeight w:val="8014"/>
        </w:trPr>
        <w:tc>
          <w:tcPr>
            <w:tcW w:w="5000" w:type="pct"/>
          </w:tcPr>
          <w:p w:rsidR="00091968" w:rsidRPr="007A4E7B" w:rsidRDefault="00E12645" w:rsidP="00C40A12">
            <w:pPr>
              <w:pStyle w:val="ad"/>
            </w:pPr>
            <w:r w:rsidRPr="007A4E7B">
              <w:rPr>
                <w:noProof/>
              </w:rPr>
              <mc:AlternateContent>
                <mc:Choice Requires="wpg">
                  <w:drawing>
                    <wp:anchor distT="0" distB="0" distL="114300" distR="114300" simplePos="0" relativeHeight="251658240" behindDoc="0" locked="1" layoutInCell="1" allowOverlap="1">
                      <wp:simplePos x="0" y="0"/>
                      <wp:positionH relativeFrom="character">
                        <wp:posOffset>-2714625</wp:posOffset>
                      </wp:positionH>
                      <wp:positionV relativeFrom="line">
                        <wp:posOffset>402590</wp:posOffset>
                      </wp:positionV>
                      <wp:extent cx="5251450" cy="4567555"/>
                      <wp:effectExtent l="6350" t="8890" r="9525" b="5080"/>
                      <wp:wrapNone/>
                      <wp:docPr id="2" name="Group 44"/>
                      <wp:cNvGraphicFramePr/>
                      <a:graphic xmlns:a="http://schemas.openxmlformats.org/drawingml/2006/main">
                        <a:graphicData uri="http://schemas.microsoft.com/office/word/2010/wordprocessingGroup">
                          <wpg:wgp>
                            <wpg:cNvGrpSpPr/>
                            <wpg:grpSpPr>
                              <a:xfrm>
                                <a:off x="0" y="0"/>
                                <a:ext cx="5251450" cy="4567555"/>
                                <a:chOff x="1980" y="2160"/>
                                <a:chExt cx="8640" cy="6690"/>
                              </a:xfrm>
                            </wpg:grpSpPr>
                            <wps:wsp>
                              <wps:cNvPr id="4" name="Line 45"/>
                              <wps:cNvCnPr>
                                <a:cxnSpLocks noChangeShapeType="1"/>
                              </wps:cNvCnPr>
                              <wps:spPr bwMode="auto">
                                <a:xfrm>
                                  <a:off x="6660" y="523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Rectangle 46"/>
                              <wps:cNvSpPr>
                                <a:spLocks noChangeArrowheads="1"/>
                              </wps:cNvSpPr>
                              <wps:spPr bwMode="auto">
                                <a:xfrm>
                                  <a:off x="4500" y="2160"/>
                                  <a:ext cx="234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災害應變中心開設</w:t>
                                    </w:r>
                                  </w:p>
                                </w:txbxContent>
                              </wps:txbx>
                              <wps:bodyPr rot="0" vert="horz" wrap="square" lIns="91440" tIns="45720" rIns="91440" bIns="45720" anchor="t" anchorCtr="0" upright="1"/>
                            </wps:wsp>
                            <wps:wsp>
                              <wps:cNvPr id="8" name="Rectangle 47"/>
                              <wps:cNvSpPr>
                                <a:spLocks noChangeArrowheads="1"/>
                              </wps:cNvSpPr>
                              <wps:spPr bwMode="auto">
                                <a:xfrm>
                                  <a:off x="4500" y="2880"/>
                                  <a:ext cx="234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各單位人員進駐</w:t>
                                    </w:r>
                                  </w:p>
                                </w:txbxContent>
                              </wps:txbx>
                              <wps:bodyPr rot="0" vert="horz" wrap="square" lIns="91440" tIns="45720" rIns="91440" bIns="45720" anchor="t" anchorCtr="0" upright="1"/>
                            </wps:wsp>
                            <wps:wsp>
                              <wps:cNvPr id="9" name="Rectangle 48"/>
                              <wps:cNvSpPr>
                                <a:spLocks noChangeArrowheads="1"/>
                              </wps:cNvSpPr>
                              <wps:spPr bwMode="auto">
                                <a:xfrm>
                                  <a:off x="4500" y="3615"/>
                                  <a:ext cx="234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進駐人員簽到</w:t>
                                    </w:r>
                                  </w:p>
                                </w:txbxContent>
                              </wps:txbx>
                              <wps:bodyPr rot="0" vert="horz" wrap="square" lIns="91440" tIns="45720" rIns="91440" bIns="45720" anchor="t" anchorCtr="0" upright="1"/>
                            </wps:wsp>
                            <wps:wsp>
                              <wps:cNvPr id="10" name="Rectangle 49"/>
                              <wps:cNvSpPr>
                                <a:spLocks noChangeArrowheads="1"/>
                              </wps:cNvSpPr>
                              <wps:spPr bwMode="auto">
                                <a:xfrm>
                                  <a:off x="4410" y="4335"/>
                                  <a:ext cx="252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召開防救災整備會議</w:t>
                                    </w:r>
                                  </w:p>
                                </w:txbxContent>
                              </wps:txbx>
                              <wps:bodyPr rot="0" vert="horz" wrap="square" lIns="91440" tIns="45720" rIns="91440" bIns="45720" anchor="t" anchorCtr="0" upright="1"/>
                            </wps:wsp>
                            <wps:wsp>
                              <wps:cNvPr id="17" name="Rectangle 50"/>
                              <wps:cNvSpPr>
                                <a:spLocks noChangeArrowheads="1"/>
                              </wps:cNvSpPr>
                              <wps:spPr bwMode="auto">
                                <a:xfrm>
                                  <a:off x="1980" y="5580"/>
                                  <a:ext cx="234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輪值結束人員簽退</w:t>
                                    </w:r>
                                  </w:p>
                                </w:txbxContent>
                              </wps:txbx>
                              <wps:bodyPr rot="0" vert="horz" wrap="square" lIns="91440" tIns="45720" rIns="91440" bIns="45720" anchor="t" anchorCtr="0" upright="1"/>
                            </wps:wsp>
                            <wps:wsp>
                              <wps:cNvPr id="18" name="Rectangle 51"/>
                              <wps:cNvSpPr>
                                <a:spLocks noChangeArrowheads="1"/>
                              </wps:cNvSpPr>
                              <wps:spPr bwMode="auto">
                                <a:xfrm>
                                  <a:off x="4710" y="5040"/>
                                  <a:ext cx="198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輪值應變</w:t>
                                    </w:r>
                                  </w:p>
                                </w:txbxContent>
                              </wps:txbx>
                              <wps:bodyPr rot="0" vert="horz" wrap="square" lIns="91440" tIns="45720" rIns="91440" bIns="45720" anchor="t" anchorCtr="0" upright="1"/>
                            </wps:wsp>
                            <wps:wsp>
                              <wps:cNvPr id="20" name="Rectangle 52"/>
                              <wps:cNvSpPr>
                                <a:spLocks noChangeArrowheads="1"/>
                              </wps:cNvSpPr>
                              <wps:spPr bwMode="auto">
                                <a:xfrm>
                                  <a:off x="3240" y="6300"/>
                                  <a:ext cx="234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rPr>
                                        <w:rFonts w:ascii="標楷體" w:eastAsia="標楷體" w:hAnsi="標楷體"/>
                                      </w:rPr>
                                    </w:pPr>
                                    <w:r>
                                      <w:rPr>
                                        <w:rFonts w:ascii="標楷體" w:eastAsia="標楷體" w:hAnsi="標楷體" w:hint="eastAsia"/>
                                      </w:rPr>
                                      <w:t>災情管制</w:t>
                                    </w:r>
                                    <w:r w:rsidRPr="00D20081">
                                      <w:rPr>
                                        <w:rFonts w:ascii="標楷體" w:eastAsia="標楷體" w:hAnsi="標楷體" w:hint="eastAsia"/>
                                        <w:sz w:val="20"/>
                                        <w:szCs w:val="20"/>
                                      </w:rPr>
                                      <w:t>(每8小時)</w:t>
                                    </w:r>
                                  </w:p>
                                </w:txbxContent>
                              </wps:txbx>
                              <wps:bodyPr rot="0" vert="horz" wrap="square" lIns="91440" tIns="45720" rIns="91440" bIns="45720" anchor="t" anchorCtr="0" upright="1"/>
                            </wps:wsp>
                            <wps:wsp>
                              <wps:cNvPr id="26" name="Rectangle 53"/>
                              <wps:cNvSpPr>
                                <a:spLocks noChangeArrowheads="1"/>
                              </wps:cNvSpPr>
                              <wps:spPr bwMode="auto">
                                <a:xfrm>
                                  <a:off x="4515" y="7395"/>
                                  <a:ext cx="234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災害應變中心撤除</w:t>
                                    </w:r>
                                  </w:p>
                                </w:txbxContent>
                              </wps:txbx>
                              <wps:bodyPr rot="0" vert="horz" wrap="square" lIns="91440" tIns="45720" rIns="91440" bIns="45720" anchor="t" anchorCtr="0" upright="1"/>
                            </wps:wsp>
                            <wps:wsp>
                              <wps:cNvPr id="27" name="Rectangle 54"/>
                              <wps:cNvSpPr>
                                <a:spLocks noChangeArrowheads="1"/>
                              </wps:cNvSpPr>
                              <wps:spPr bwMode="auto">
                                <a:xfrm>
                                  <a:off x="7740" y="3510"/>
                                  <a:ext cx="1980" cy="360"/>
                                </a:xfrm>
                                <a:prstGeom prst="rect">
                                  <a:avLst/>
                                </a:prstGeom>
                                <a:solidFill>
                                  <a:srgbClr val="CCECFF"/>
                                </a:solidFill>
                                <a:ln w="9525">
                                  <a:solidFill>
                                    <a:srgbClr val="000000"/>
                                  </a:solidFill>
                                  <a:miter lim="800000"/>
                                  <a:headEnd/>
                                  <a:tailEnd/>
                                </a:ln>
                              </wps:spPr>
                              <wps:txbx>
                                <w:txbxContent>
                                  <w:p w:rsidR="00F13113" w:rsidRPr="00C33701" w:rsidRDefault="00E12645" w:rsidP="00091968">
                                    <w:pPr>
                                      <w:spacing w:line="200" w:lineRule="exact"/>
                                      <w:jc w:val="center"/>
                                      <w:rPr>
                                        <w:rFonts w:ascii="標楷體" w:eastAsia="標楷體" w:hAnsi="標楷體"/>
                                        <w:b/>
                                        <w:color w:val="FF0000"/>
                                        <w:shd w:val="pct15" w:color="auto" w:fill="FFFFFF"/>
                                      </w:rPr>
                                    </w:pPr>
                                    <w:r w:rsidRPr="00C33701">
                                      <w:rPr>
                                        <w:rFonts w:ascii="標楷體" w:eastAsia="標楷體" w:hAnsi="標楷體" w:hint="eastAsia"/>
                                        <w:b/>
                                        <w:color w:val="FF0000"/>
                                        <w:shd w:val="pct15" w:color="auto" w:fill="FFFFFF"/>
                                      </w:rPr>
                                      <w:t>通知各</w:t>
                                    </w:r>
                                    <w:r>
                                      <w:rPr>
                                        <w:rFonts w:ascii="標楷體" w:eastAsia="標楷體" w:hAnsi="標楷體" w:hint="eastAsia"/>
                                        <w:b/>
                                        <w:color w:val="FF0000"/>
                                        <w:shd w:val="pct15" w:color="auto" w:fill="FFFFFF"/>
                                      </w:rPr>
                                      <w:t>里長</w:t>
                                    </w:r>
                                  </w:p>
                                </w:txbxContent>
                              </wps:txbx>
                              <wps:bodyPr rot="0" vert="horz" wrap="square" lIns="91440" tIns="45720" rIns="91440" bIns="45720" anchor="t" anchorCtr="0" upright="1"/>
                            </wps:wsp>
                            <wps:wsp>
                              <wps:cNvPr id="31" name="Rectangle 55"/>
                              <wps:cNvSpPr>
                                <a:spLocks noChangeArrowheads="1"/>
                              </wps:cNvSpPr>
                              <wps:spPr bwMode="auto">
                                <a:xfrm>
                                  <a:off x="7740" y="2790"/>
                                  <a:ext cx="1980" cy="54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聯繫國軍</w:t>
                                    </w:r>
                                    <w:r>
                                      <w:rPr>
                                        <w:rFonts w:ascii="微軟正黑體" w:eastAsia="微軟正黑體" w:hAnsi="微軟正黑體" w:hint="eastAsia"/>
                                      </w:rPr>
                                      <w:t>、</w:t>
                                    </w:r>
                                    <w:r>
                                      <w:rPr>
                                        <w:rFonts w:ascii="標楷體" w:eastAsia="標楷體" w:hAnsi="標楷體" w:hint="eastAsia"/>
                                      </w:rPr>
                                      <w:t>警政及消防單位</w:t>
                                    </w:r>
                                  </w:p>
                                </w:txbxContent>
                              </wps:txbx>
                              <wps:bodyPr rot="0" vert="horz" wrap="square" lIns="91440" tIns="45720" rIns="91440" bIns="45720" anchor="t" anchorCtr="0" upright="1"/>
                            </wps:wsp>
                            <wps:wsp>
                              <wps:cNvPr id="450" name="Rectangle 56"/>
                              <wps:cNvSpPr>
                                <a:spLocks noChangeArrowheads="1"/>
                              </wps:cNvSpPr>
                              <wps:spPr bwMode="auto">
                                <a:xfrm>
                                  <a:off x="7740" y="2295"/>
                                  <a:ext cx="234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通報縣府應變中心</w:t>
                                    </w:r>
                                  </w:p>
                                </w:txbxContent>
                              </wps:txbx>
                              <wps:bodyPr rot="0" vert="horz" wrap="square" lIns="91440" tIns="45720" rIns="91440" bIns="45720" anchor="t" anchorCtr="0" upright="1"/>
                            </wps:wsp>
                            <wps:wsp>
                              <wps:cNvPr id="458" name="Rectangle 57"/>
                              <wps:cNvSpPr>
                                <a:spLocks noChangeArrowheads="1"/>
                              </wps:cNvSpPr>
                              <wps:spPr bwMode="auto">
                                <a:xfrm>
                                  <a:off x="5760" y="6300"/>
                                  <a:ext cx="252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視情況召開應變會議</w:t>
                                    </w:r>
                                  </w:p>
                                </w:txbxContent>
                              </wps:txbx>
                              <wps:bodyPr rot="0" vert="horz" wrap="square" lIns="91440" tIns="45720" rIns="91440" bIns="45720" anchor="t" anchorCtr="0" upright="1"/>
                            </wps:wsp>
                            <wps:wsp>
                              <wps:cNvPr id="463" name="Rectangle 58"/>
                              <wps:cNvSpPr>
                                <a:spLocks noChangeArrowheads="1"/>
                              </wps:cNvSpPr>
                              <wps:spPr bwMode="auto">
                                <a:xfrm>
                                  <a:off x="7740" y="4860"/>
                                  <a:ext cx="1620" cy="36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200" w:lineRule="exact"/>
                                      <w:jc w:val="center"/>
                                      <w:rPr>
                                        <w:rFonts w:ascii="標楷體" w:eastAsia="標楷體" w:hAnsi="標楷體"/>
                                      </w:rPr>
                                    </w:pPr>
                                    <w:r>
                                      <w:rPr>
                                        <w:rFonts w:ascii="標楷體" w:eastAsia="標楷體" w:hAnsi="標楷體" w:hint="eastAsia"/>
                                      </w:rPr>
                                      <w:t>災情掌握</w:t>
                                    </w:r>
                                  </w:p>
                                </w:txbxContent>
                              </wps:txbx>
                              <wps:bodyPr rot="0" vert="horz" wrap="square" lIns="91440" tIns="45720" rIns="91440" bIns="45720" anchor="t" anchorCtr="0" upright="1"/>
                            </wps:wsp>
                            <wps:wsp>
                              <wps:cNvPr id="464" name="Rectangle 59"/>
                              <wps:cNvSpPr>
                                <a:spLocks noChangeArrowheads="1"/>
                              </wps:cNvSpPr>
                              <wps:spPr bwMode="auto">
                                <a:xfrm>
                                  <a:off x="7740" y="5295"/>
                                  <a:ext cx="2880" cy="540"/>
                                </a:xfrm>
                                <a:prstGeom prst="rect">
                                  <a:avLst/>
                                </a:prstGeom>
                                <a:solidFill>
                                  <a:srgbClr val="CCECFF"/>
                                </a:solidFill>
                                <a:ln w="9525">
                                  <a:solidFill>
                                    <a:srgbClr val="000000"/>
                                  </a:solidFill>
                                  <a:miter lim="800000"/>
                                  <a:headEnd/>
                                  <a:tailEnd/>
                                </a:ln>
                              </wps:spPr>
                              <wps:txbx>
                                <w:txbxContent>
                                  <w:p w:rsidR="00F13113" w:rsidRDefault="00E12645" w:rsidP="00091968">
                                    <w:pPr>
                                      <w:spacing w:line="200" w:lineRule="exact"/>
                                      <w:jc w:val="center"/>
                                      <w:rPr>
                                        <w:rFonts w:ascii="標楷體" w:eastAsia="標楷體" w:hAnsi="標楷體"/>
                                      </w:rPr>
                                    </w:pPr>
                                    <w:r>
                                      <w:rPr>
                                        <w:rFonts w:ascii="標楷體" w:eastAsia="標楷體" w:hAnsi="標楷體" w:hint="eastAsia"/>
                                      </w:rPr>
                                      <w:t>災情彙整及通報縣府</w:t>
                                    </w:r>
                                  </w:p>
                                  <w:p w:rsidR="00F13113" w:rsidRPr="00C33701" w:rsidRDefault="00E12645" w:rsidP="00091968">
                                    <w:pPr>
                                      <w:spacing w:line="200" w:lineRule="exact"/>
                                      <w:jc w:val="center"/>
                                      <w:rPr>
                                        <w:rFonts w:ascii="標楷體" w:eastAsia="標楷體" w:hAnsi="標楷體"/>
                                        <w:b/>
                                        <w:color w:val="FF0000"/>
                                        <w:sz w:val="18"/>
                                        <w:szCs w:val="18"/>
                                        <w:shd w:val="pct15" w:color="auto" w:fill="FFFFFF"/>
                                      </w:rPr>
                                    </w:pPr>
                                    <w:r>
                                      <w:rPr>
                                        <w:rFonts w:ascii="標楷體" w:eastAsia="標楷體" w:hAnsi="標楷體" w:hint="eastAsia"/>
                                        <w:b/>
                                        <w:color w:val="FF0000"/>
                                        <w:sz w:val="18"/>
                                        <w:szCs w:val="18"/>
                                        <w:shd w:val="pct15" w:color="auto" w:fill="FFFFFF"/>
                                      </w:rPr>
                                      <w:t>配合縣</w:t>
                                    </w:r>
                                    <w:r w:rsidRPr="00C33701">
                                      <w:rPr>
                                        <w:rFonts w:ascii="標楷體" w:eastAsia="標楷體" w:hAnsi="標楷體" w:hint="eastAsia"/>
                                        <w:b/>
                                        <w:color w:val="FF0000"/>
                                        <w:sz w:val="18"/>
                                        <w:szCs w:val="18"/>
                                        <w:shd w:val="pct15" w:color="auto" w:fill="FFFFFF"/>
                                      </w:rPr>
                                      <w:t>府</w:t>
                                    </w:r>
                                    <w:r>
                                      <w:rPr>
                                        <w:rFonts w:ascii="標楷體" w:eastAsia="標楷體" w:hAnsi="標楷體" w:hint="eastAsia"/>
                                        <w:b/>
                                        <w:color w:val="FF0000"/>
                                        <w:sz w:val="18"/>
                                        <w:szCs w:val="18"/>
                                        <w:shd w:val="pct15" w:color="auto" w:fill="FFFFFF"/>
                                      </w:rPr>
                                      <w:t>EMI</w:t>
                                    </w:r>
                                    <w:r>
                                      <w:rPr>
                                        <w:rFonts w:ascii="標楷體" w:eastAsia="標楷體" w:hAnsi="標楷體"/>
                                        <w:b/>
                                        <w:color w:val="FF0000"/>
                                        <w:sz w:val="18"/>
                                        <w:szCs w:val="18"/>
                                        <w:shd w:val="pct15" w:color="auto" w:fill="FFFFFF"/>
                                      </w:rPr>
                                      <w:t>C</w:t>
                                    </w:r>
                                    <w:r w:rsidRPr="00C33701">
                                      <w:rPr>
                                        <w:rFonts w:ascii="標楷體" w:eastAsia="標楷體" w:hAnsi="標楷體" w:hint="eastAsia"/>
                                        <w:b/>
                                        <w:color w:val="FF0000"/>
                                        <w:sz w:val="18"/>
                                        <w:szCs w:val="18"/>
                                        <w:shd w:val="pct15" w:color="auto" w:fill="FFFFFF"/>
                                      </w:rPr>
                                      <w:t>每三小時上傳</w:t>
                                    </w:r>
                                  </w:p>
                                </w:txbxContent>
                              </wps:txbx>
                              <wps:bodyPr rot="0" vert="horz" wrap="square" lIns="91440" tIns="45720" rIns="91440" bIns="45720" anchor="t" anchorCtr="0" upright="1"/>
                            </wps:wsp>
                            <wps:wsp>
                              <wps:cNvPr id="465" name="Rectangle 60"/>
                              <wps:cNvSpPr>
                                <a:spLocks noChangeArrowheads="1"/>
                              </wps:cNvSpPr>
                              <wps:spPr bwMode="auto">
                                <a:xfrm>
                                  <a:off x="4815" y="8130"/>
                                  <a:ext cx="1800" cy="720"/>
                                </a:xfrm>
                                <a:prstGeom prst="rect">
                                  <a:avLst/>
                                </a:prstGeom>
                                <a:solidFill>
                                  <a:srgbClr val="CCECFF"/>
                                </a:solidFill>
                                <a:ln w="9525">
                                  <a:solidFill>
                                    <a:srgbClr val="000000"/>
                                  </a:solidFill>
                                  <a:miter lim="800000"/>
                                  <a:headEnd/>
                                  <a:tailEnd/>
                                </a:ln>
                              </wps:spPr>
                              <wps:txbx>
                                <w:txbxContent>
                                  <w:p w:rsidR="00F13113" w:rsidRPr="00D20081" w:rsidRDefault="00E12645" w:rsidP="00091968">
                                    <w:pPr>
                                      <w:spacing w:line="300" w:lineRule="exact"/>
                                      <w:jc w:val="center"/>
                                      <w:rPr>
                                        <w:rFonts w:ascii="標楷體" w:eastAsia="標楷體" w:hAnsi="標楷體"/>
                                      </w:rPr>
                                    </w:pPr>
                                    <w:r>
                                      <w:rPr>
                                        <w:rFonts w:ascii="標楷體" w:eastAsia="標楷體" w:hAnsi="標楷體" w:hint="eastAsia"/>
                                      </w:rPr>
                                      <w:t>彙整災情管制表並建檔保存</w:t>
                                    </w:r>
                                  </w:p>
                                </w:txbxContent>
                              </wps:txbx>
                              <wps:bodyPr rot="0" vert="horz" wrap="square" lIns="91440" tIns="45720" rIns="91440" bIns="45720" anchor="t" anchorCtr="0" upright="1"/>
                            </wps:wsp>
                            <wps:wsp>
                              <wps:cNvPr id="468" name="Line 61"/>
                              <wps:cNvCnPr>
                                <a:cxnSpLocks noChangeShapeType="1"/>
                              </wps:cNvCnPr>
                              <wps:spPr bwMode="auto">
                                <a:xfrm>
                                  <a:off x="5715" y="25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62"/>
                              <wps:cNvCnPr>
                                <a:cxnSpLocks noChangeShapeType="1"/>
                              </wps:cNvCnPr>
                              <wps:spPr bwMode="auto">
                                <a:xfrm>
                                  <a:off x="5715" y="32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63"/>
                              <wps:cNvCnPr>
                                <a:cxnSpLocks noChangeShapeType="1"/>
                              </wps:cNvCnPr>
                              <wps:spPr bwMode="auto">
                                <a:xfrm>
                                  <a:off x="5715" y="397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64"/>
                              <wps:cNvCnPr>
                                <a:cxnSpLocks noChangeShapeType="1"/>
                              </wps:cNvCnPr>
                              <wps:spPr bwMode="auto">
                                <a:xfrm>
                                  <a:off x="5715" y="468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65"/>
                              <wps:cNvCnPr>
                                <a:cxnSpLocks noChangeShapeType="1"/>
                              </wps:cNvCnPr>
                              <wps:spPr bwMode="auto">
                                <a:xfrm>
                                  <a:off x="6840" y="306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66"/>
                              <wps:cNvCnPr>
                                <a:cxnSpLocks noChangeShapeType="1"/>
                              </wps:cNvCnPr>
                              <wps:spPr bwMode="auto">
                                <a:xfrm flipH="1">
                                  <a:off x="7380" y="249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67"/>
                              <wps:cNvCnPr>
                                <a:cxnSpLocks noChangeShapeType="1"/>
                              </wps:cNvCnPr>
                              <wps:spPr bwMode="auto">
                                <a:xfrm flipH="1">
                                  <a:off x="7380" y="37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68"/>
                              <wps:cNvCnPr>
                                <a:cxnSpLocks noChangeShapeType="1"/>
                              </wps:cNvCnPr>
                              <wps:spPr bwMode="auto">
                                <a:xfrm>
                                  <a:off x="7380" y="249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69"/>
                              <wps:cNvCnPr>
                                <a:cxnSpLocks noChangeShapeType="1"/>
                              </wps:cNvCnPr>
                              <wps:spPr bwMode="auto">
                                <a:xfrm flipH="1">
                                  <a:off x="7380" y="504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70"/>
                              <wps:cNvCnPr>
                                <a:cxnSpLocks noChangeShapeType="1"/>
                              </wps:cNvCnPr>
                              <wps:spPr bwMode="auto">
                                <a:xfrm flipH="1">
                                  <a:off x="7380" y="55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71"/>
                              <wps:cNvCnPr>
                                <a:cxnSpLocks noChangeShapeType="1"/>
                              </wps:cNvCnPr>
                              <wps:spPr bwMode="auto">
                                <a:xfrm>
                                  <a:off x="7380" y="50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72"/>
                              <wps:cNvCnPr>
                                <a:cxnSpLocks noChangeShapeType="1"/>
                              </wps:cNvCnPr>
                              <wps:spPr bwMode="auto">
                                <a:xfrm flipH="1">
                                  <a:off x="3270" y="52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73"/>
                              <wps:cNvCnPr>
                                <a:cxnSpLocks noChangeShapeType="1"/>
                              </wps:cNvCnPr>
                              <wps:spPr bwMode="auto">
                                <a:xfrm>
                                  <a:off x="3255" y="52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4"/>
                              <wps:cNvCnPr>
                                <a:cxnSpLocks noChangeShapeType="1"/>
                              </wps:cNvCnPr>
                              <wps:spPr bwMode="auto">
                                <a:xfrm flipV="1">
                                  <a:off x="4500" y="59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75"/>
                              <wps:cNvCnPr>
                                <a:cxnSpLocks noChangeShapeType="1"/>
                              </wps:cNvCnPr>
                              <wps:spPr bwMode="auto">
                                <a:xfrm flipV="1">
                                  <a:off x="7020" y="59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76"/>
                              <wps:cNvCnPr>
                                <a:cxnSpLocks noChangeShapeType="1"/>
                              </wps:cNvCnPr>
                              <wps:spPr bwMode="auto">
                                <a:xfrm>
                                  <a:off x="4500" y="59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77"/>
                              <wps:cNvCnPr>
                                <a:cxnSpLocks noChangeShapeType="1"/>
                              </wps:cNvCnPr>
                              <wps:spPr bwMode="auto">
                                <a:xfrm>
                                  <a:off x="5730" y="54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78"/>
                              <wps:cNvCnPr>
                                <a:cxnSpLocks noChangeShapeType="1"/>
                              </wps:cNvCnPr>
                              <wps:spPr bwMode="auto">
                                <a:xfrm>
                                  <a:off x="4500" y="702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79"/>
                              <wps:cNvCnPr>
                                <a:cxnSpLocks noChangeShapeType="1"/>
                              </wps:cNvCnPr>
                              <wps:spPr bwMode="auto">
                                <a:xfrm flipV="1">
                                  <a:off x="450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80"/>
                              <wps:cNvCnPr>
                                <a:cxnSpLocks noChangeShapeType="1"/>
                              </wps:cNvCnPr>
                              <wps:spPr bwMode="auto">
                                <a:xfrm flipV="1">
                                  <a:off x="702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81"/>
                              <wps:cNvCnPr>
                                <a:cxnSpLocks noChangeShapeType="1"/>
                              </wps:cNvCnPr>
                              <wps:spPr bwMode="auto">
                                <a:xfrm>
                                  <a:off x="5715" y="70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82"/>
                              <wps:cNvCnPr>
                                <a:cxnSpLocks noChangeShapeType="1"/>
                              </wps:cNvCnPr>
                              <wps:spPr bwMode="auto">
                                <a:xfrm>
                                  <a:off x="5715" y="775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group id="Group 44" o:spid="_x0000_s1025" style="width:413.5pt;height:359.65pt;margin-top:31.7pt;margin-left:-213.75pt;mso-position-horizontal-relative:char;mso-position-vertical-relative:line;position:absolute;z-index:251659264" coordorigin="1980,2160" coordsize="8640,6690">
                      <v:line id="Line 45" o:spid="_x0000_s1026" style="mso-wrap-style:square;position:absolute;visibility:visible" from="6660,5235" to="7380,5235" o:connectortype="straight"/>
                      <v:rect id="Rectangle 46" o:spid="_x0000_s1027" style="width:2340;height:360;left:4500;mso-wrap-style:square;position:absolute;top:2160;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災害應變中心開設</w:t>
                              </w:r>
                            </w:p>
                          </w:txbxContent>
                        </v:textbox>
                      </v:rect>
                      <v:rect id="Rectangle 47" o:spid="_x0000_s1028" style="width:2340;height:360;left:4500;mso-wrap-style:square;position:absolute;top:2880;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各單位人員進駐</w:t>
                              </w:r>
                            </w:p>
                          </w:txbxContent>
                        </v:textbox>
                      </v:rect>
                      <v:rect id="Rectangle 48" o:spid="_x0000_s1029" style="width:2340;height:360;left:4500;mso-wrap-style:square;position:absolute;top:3615;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進駐人員簽到</w:t>
                              </w:r>
                            </w:p>
                          </w:txbxContent>
                        </v:textbox>
                      </v:rect>
                      <v:rect id="Rectangle 49" o:spid="_x0000_s1030" style="width:2520;height:360;left:4410;mso-wrap-style:square;position:absolute;top:4335;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召開防救災整備會議</w:t>
                              </w:r>
                            </w:p>
                          </w:txbxContent>
                        </v:textbox>
                      </v:rect>
                      <v:rect id="Rectangle 50" o:spid="_x0000_s1031" style="width:2340;height:360;left:1980;mso-wrap-style:square;position:absolute;top:5580;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輪值結束人員簽退</w:t>
                              </w:r>
                            </w:p>
                          </w:txbxContent>
                        </v:textbox>
                      </v:rect>
                      <v:rect id="Rectangle 51" o:spid="_x0000_s1032" style="width:1980;height:360;left:4710;mso-wrap-style:square;position:absolute;top:5040;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輪值應變</w:t>
                              </w:r>
                            </w:p>
                          </w:txbxContent>
                        </v:textbox>
                      </v:rect>
                      <v:rect id="Rectangle 52" o:spid="_x0000_s1033" style="width:2340;height:360;left:3240;mso-wrap-style:square;position:absolute;top:6300;visibility:visible;v-text-anchor:top" fillcolor="#ccecff">
                        <v:textbox>
                          <w:txbxContent>
                            <w:p w:rsidR="00F13113" w:rsidRPr="00D20081" w:rsidP="00091968">
                              <w:pPr>
                                <w:spacing w:line="200" w:lineRule="exact"/>
                                <w:rPr>
                                  <w:rFonts w:ascii="標楷體" w:eastAsia="標楷體" w:hAnsi="標楷體"/>
                                </w:rPr>
                              </w:pPr>
                              <w:r>
                                <w:rPr>
                                  <w:rFonts w:ascii="標楷體" w:eastAsia="標楷體" w:hAnsi="標楷體" w:hint="eastAsia"/>
                                </w:rPr>
                                <w:t>災情管制</w:t>
                              </w:r>
                              <w:r w:rsidRPr="00D20081">
                                <w:rPr>
                                  <w:rFonts w:ascii="標楷體" w:eastAsia="標楷體" w:hAnsi="標楷體" w:hint="eastAsia"/>
                                  <w:sz w:val="20"/>
                                  <w:szCs w:val="20"/>
                                </w:rPr>
                                <w:t>(每8小時)</w:t>
                              </w:r>
                            </w:p>
                          </w:txbxContent>
                        </v:textbox>
                      </v:rect>
                      <v:rect id="Rectangle 53" o:spid="_x0000_s1034" style="width:2340;height:360;left:4515;mso-wrap-style:square;position:absolute;top:7395;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災害應變中心撤除</w:t>
                              </w:r>
                            </w:p>
                          </w:txbxContent>
                        </v:textbox>
                      </v:rect>
                      <v:rect id="Rectangle 54" o:spid="_x0000_s1035" style="width:1980;height:360;left:7740;mso-wrap-style:square;position:absolute;top:3510;visibility:visible;v-text-anchor:top" fillcolor="#ccecff">
                        <v:textbox>
                          <w:txbxContent>
                            <w:p w:rsidR="00F13113" w:rsidRPr="00C33701" w:rsidP="00091968">
                              <w:pPr>
                                <w:spacing w:line="200" w:lineRule="exact"/>
                                <w:jc w:val="center"/>
                                <w:rPr>
                                  <w:rFonts w:ascii="標楷體" w:eastAsia="標楷體" w:hAnsi="標楷體"/>
                                  <w:b/>
                                  <w:color w:val="FF0000"/>
                                  <w:shd w:val="pct15" w:color="auto" w:fill="FFFFFF"/>
                                </w:rPr>
                              </w:pPr>
                              <w:r w:rsidRPr="00C33701">
                                <w:rPr>
                                  <w:rFonts w:ascii="標楷體" w:eastAsia="標楷體" w:hAnsi="標楷體" w:hint="eastAsia"/>
                                  <w:b/>
                                  <w:color w:val="FF0000"/>
                                  <w:shd w:val="pct15" w:color="auto" w:fill="FFFFFF"/>
                                </w:rPr>
                                <w:t>通知各</w:t>
                              </w:r>
                              <w:r>
                                <w:rPr>
                                  <w:rFonts w:ascii="標楷體" w:eastAsia="標楷體" w:hAnsi="標楷體" w:hint="eastAsia"/>
                                  <w:b/>
                                  <w:color w:val="FF0000"/>
                                  <w:shd w:val="pct15" w:color="auto" w:fill="FFFFFF"/>
                                </w:rPr>
                                <w:t>里長</w:t>
                              </w:r>
                            </w:p>
                          </w:txbxContent>
                        </v:textbox>
                      </v:rect>
                      <v:rect id="Rectangle 55" o:spid="_x0000_s1036" style="width:1980;height:540;left:7740;mso-wrap-style:square;position:absolute;top:2790;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聯繫國軍</w:t>
                              </w:r>
                              <w:r>
                                <w:rPr>
                                  <w:rFonts w:ascii="微軟正黑體" w:eastAsia="微軟正黑體" w:hAnsi="微軟正黑體" w:hint="eastAsia"/>
                                </w:rPr>
                                <w:t>、</w:t>
                              </w:r>
                              <w:r>
                                <w:rPr>
                                  <w:rFonts w:ascii="標楷體" w:eastAsia="標楷體" w:hAnsi="標楷體" w:hint="eastAsia"/>
                                </w:rPr>
                                <w:t>警政及消防單位</w:t>
                              </w:r>
                            </w:p>
                          </w:txbxContent>
                        </v:textbox>
                      </v:rect>
                      <v:rect id="Rectangle 56" o:spid="_x0000_s1037" style="width:2340;height:360;left:7740;mso-wrap-style:square;position:absolute;top:2295;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通報縣府應變中心</w:t>
                              </w:r>
                            </w:p>
                          </w:txbxContent>
                        </v:textbox>
                      </v:rect>
                      <v:rect id="Rectangle 57" o:spid="_x0000_s1038" style="width:2520;height:360;left:5760;mso-wrap-style:square;position:absolute;top:6300;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視情況召開應變會議</w:t>
                              </w:r>
                            </w:p>
                          </w:txbxContent>
                        </v:textbox>
                      </v:rect>
                      <v:rect id="Rectangle 58" o:spid="_x0000_s1039" style="width:1620;height:360;left:7740;mso-wrap-style:square;position:absolute;top:4860;visibility:visible;v-text-anchor:top" fillcolor="#ccecff">
                        <v:textbox>
                          <w:txbxContent>
                            <w:p w:rsidR="00F13113" w:rsidRPr="00D20081" w:rsidP="00091968">
                              <w:pPr>
                                <w:spacing w:line="200" w:lineRule="exact"/>
                                <w:jc w:val="center"/>
                                <w:rPr>
                                  <w:rFonts w:ascii="標楷體" w:eastAsia="標楷體" w:hAnsi="標楷體"/>
                                </w:rPr>
                              </w:pPr>
                              <w:r>
                                <w:rPr>
                                  <w:rFonts w:ascii="標楷體" w:eastAsia="標楷體" w:hAnsi="標楷體" w:hint="eastAsia"/>
                                </w:rPr>
                                <w:t>災情掌握</w:t>
                              </w:r>
                            </w:p>
                          </w:txbxContent>
                        </v:textbox>
                      </v:rect>
                      <v:rect id="Rectangle 59" o:spid="_x0000_s1040" style="width:2880;height:540;left:7740;mso-wrap-style:square;position:absolute;top:5295;visibility:visible;v-text-anchor:top" fillcolor="#ccecff">
                        <v:textbox>
                          <w:txbxContent>
                            <w:p w:rsidR="00F13113" w:rsidP="00091968">
                              <w:pPr>
                                <w:spacing w:line="200" w:lineRule="exact"/>
                                <w:jc w:val="center"/>
                                <w:rPr>
                                  <w:rFonts w:ascii="標楷體" w:eastAsia="標楷體" w:hAnsi="標楷體"/>
                                </w:rPr>
                              </w:pPr>
                              <w:r>
                                <w:rPr>
                                  <w:rFonts w:ascii="標楷體" w:eastAsia="標楷體" w:hAnsi="標楷體" w:hint="eastAsia"/>
                                </w:rPr>
                                <w:t>災情彙整及通報縣府</w:t>
                              </w:r>
                            </w:p>
                            <w:p w:rsidR="00F13113" w:rsidRPr="00C33701" w:rsidP="00091968">
                              <w:pPr>
                                <w:spacing w:line="200" w:lineRule="exact"/>
                                <w:jc w:val="center"/>
                                <w:rPr>
                                  <w:rFonts w:ascii="標楷體" w:eastAsia="標楷體" w:hAnsi="標楷體"/>
                                  <w:b/>
                                  <w:color w:val="FF0000"/>
                                  <w:sz w:val="18"/>
                                  <w:szCs w:val="18"/>
                                  <w:shd w:val="pct15" w:color="auto" w:fill="FFFFFF"/>
                                </w:rPr>
                              </w:pPr>
                              <w:r>
                                <w:rPr>
                                  <w:rFonts w:ascii="標楷體" w:eastAsia="標楷體" w:hAnsi="標楷體" w:hint="eastAsia"/>
                                  <w:b/>
                                  <w:color w:val="FF0000"/>
                                  <w:sz w:val="18"/>
                                  <w:szCs w:val="18"/>
                                  <w:shd w:val="pct15" w:color="auto" w:fill="FFFFFF"/>
                                </w:rPr>
                                <w:t>配合縣</w:t>
                              </w:r>
                              <w:r w:rsidRPr="00C33701">
                                <w:rPr>
                                  <w:rFonts w:ascii="標楷體" w:eastAsia="標楷體" w:hAnsi="標楷體" w:hint="eastAsia"/>
                                  <w:b/>
                                  <w:color w:val="FF0000"/>
                                  <w:sz w:val="18"/>
                                  <w:szCs w:val="18"/>
                                  <w:shd w:val="pct15" w:color="auto" w:fill="FFFFFF"/>
                                </w:rPr>
                                <w:t>府</w:t>
                              </w:r>
                              <w:r>
                                <w:rPr>
                                  <w:rFonts w:ascii="標楷體" w:eastAsia="標楷體" w:hAnsi="標楷體" w:hint="eastAsia"/>
                                  <w:b/>
                                  <w:color w:val="FF0000"/>
                                  <w:sz w:val="18"/>
                                  <w:szCs w:val="18"/>
                                  <w:shd w:val="pct15" w:color="auto" w:fill="FFFFFF"/>
                                </w:rPr>
                                <w:t>EMI</w:t>
                              </w:r>
                              <w:r>
                                <w:rPr>
                                  <w:rFonts w:ascii="標楷體" w:eastAsia="標楷體" w:hAnsi="標楷體"/>
                                  <w:b/>
                                  <w:color w:val="FF0000"/>
                                  <w:sz w:val="18"/>
                                  <w:szCs w:val="18"/>
                                  <w:shd w:val="pct15" w:color="auto" w:fill="FFFFFF"/>
                                </w:rPr>
                                <w:t>C</w:t>
                              </w:r>
                              <w:r w:rsidRPr="00C33701">
                                <w:rPr>
                                  <w:rFonts w:ascii="標楷體" w:eastAsia="標楷體" w:hAnsi="標楷體" w:hint="eastAsia"/>
                                  <w:b/>
                                  <w:color w:val="FF0000"/>
                                  <w:sz w:val="18"/>
                                  <w:szCs w:val="18"/>
                                  <w:shd w:val="pct15" w:color="auto" w:fill="FFFFFF"/>
                                </w:rPr>
                                <w:t>每三小時上傳</w:t>
                              </w:r>
                            </w:p>
                          </w:txbxContent>
                        </v:textbox>
                      </v:rect>
                      <v:rect id="Rectangle 60" o:spid="_x0000_s1041" style="width:1800;height:720;left:4815;mso-wrap-style:square;position:absolute;top:8130;visibility:visible;v-text-anchor:top" fillcolor="#ccecff">
                        <v:textbox>
                          <w:txbxContent>
                            <w:p w:rsidR="00F13113" w:rsidRPr="00D20081" w:rsidP="00091968">
                              <w:pPr>
                                <w:spacing w:line="300" w:lineRule="exact"/>
                                <w:jc w:val="center"/>
                                <w:rPr>
                                  <w:rFonts w:ascii="標楷體" w:eastAsia="標楷體" w:hAnsi="標楷體"/>
                                </w:rPr>
                              </w:pPr>
                              <w:r>
                                <w:rPr>
                                  <w:rFonts w:ascii="標楷體" w:eastAsia="標楷體" w:hAnsi="標楷體" w:hint="eastAsia"/>
                                </w:rPr>
                                <w:t>彙整災情管制表並建檔保存</w:t>
                              </w:r>
                            </w:p>
                          </w:txbxContent>
                        </v:textbox>
                      </v:rect>
                      <v:line id="Line 61" o:spid="_x0000_s1042" style="mso-wrap-style:square;position:absolute;visibility:visible" from="5715,2520" to="5715,2880" o:connectortype="straight"/>
                      <v:line id="Line 62" o:spid="_x0000_s1043" style="mso-wrap-style:square;position:absolute;visibility:visible" from="5715,3240" to="5715,3600" o:connectortype="straight"/>
                      <v:line id="Line 63" o:spid="_x0000_s1044" style="mso-wrap-style:square;position:absolute;visibility:visible" from="5715,3975" to="5715,4335" o:connectortype="straight"/>
                      <v:line id="Line 64" o:spid="_x0000_s1045" style="mso-wrap-style:square;position:absolute;visibility:visible" from="5715,4680" to="5715,5040" o:connectortype="straight"/>
                      <v:line id="Line 65" o:spid="_x0000_s1046" style="mso-wrap-style:square;position:absolute;visibility:visible" from="6840,3060" to="7740,3060" o:connectortype="straight"/>
                      <v:line id="Line 66" o:spid="_x0000_s1047" style="flip:x;mso-wrap-style:square;position:absolute;visibility:visible" from="7380,2490" to="7740,2490" o:connectortype="straight"/>
                      <v:line id="Line 67" o:spid="_x0000_s1048" style="flip:x;mso-wrap-style:square;position:absolute;visibility:visible" from="7380,3750" to="7740,3750" o:connectortype="straight"/>
                      <v:line id="Line 68" o:spid="_x0000_s1049" style="mso-wrap-style:square;position:absolute;visibility:visible" from="7380,2490" to="7380,3750" o:connectortype="straight"/>
                      <v:line id="Line 69" o:spid="_x0000_s1050" style="flip:x;mso-wrap-style:square;position:absolute;visibility:visible" from="7380,5040" to="7740,5040" o:connectortype="straight"/>
                      <v:line id="Line 70" o:spid="_x0000_s1051" style="flip:x;mso-wrap-style:square;position:absolute;visibility:visible" from="7380,5580" to="7740,5580" o:connectortype="straight"/>
                      <v:line id="Line 71" o:spid="_x0000_s1052" style="mso-wrap-style:square;position:absolute;visibility:visible" from="7380,5040" to="7380,5580" o:connectortype="straight"/>
                      <v:line id="Line 72" o:spid="_x0000_s1053" style="flip:x;mso-wrap-style:square;position:absolute;visibility:visible" from="3270,5220" to="4710,5220" o:connectortype="straight"/>
                      <v:line id="Line 73" o:spid="_x0000_s1054" style="mso-wrap-style:square;position:absolute;visibility:visible" from="3255,5220" to="3255,5580" o:connectortype="straight"/>
                      <v:line id="Line 74" o:spid="_x0000_s1055" style="flip:y;mso-wrap-style:square;position:absolute;visibility:visible" from="4500,5940" to="4500,6300" o:connectortype="straight"/>
                      <v:line id="Line 75" o:spid="_x0000_s1056" style="flip:y;mso-wrap-style:square;position:absolute;visibility:visible" from="7020,5940" to="7020,6300" o:connectortype="straight"/>
                      <v:line id="Line 76" o:spid="_x0000_s1057" style="mso-wrap-style:square;position:absolute;visibility:visible" from="4500,5940" to="7020,5940" o:connectortype="straight"/>
                      <v:line id="Line 77" o:spid="_x0000_s1058" style="mso-wrap-style:square;position:absolute;visibility:visible" from="5730,5400" to="5730,5940" o:connectortype="straight"/>
                      <v:line id="Line 78" o:spid="_x0000_s1059" style="mso-wrap-style:square;position:absolute;visibility:visible" from="4500,7020" to="7020,7020" o:connectortype="straight"/>
                      <v:line id="Line 79" o:spid="_x0000_s1060" style="flip:y;mso-wrap-style:square;position:absolute;visibility:visible" from="4500,6660" to="4500,7020" o:connectortype="straight"/>
                      <v:line id="Line 80" o:spid="_x0000_s1061" style="flip:y;mso-wrap-style:square;position:absolute;visibility:visible" from="7020,6660" to="7020,7020" o:connectortype="straight"/>
                      <v:line id="Line 81" o:spid="_x0000_s1062" style="mso-wrap-style:square;position:absolute;visibility:visible" from="5715,7020" to="5715,7380" o:connectortype="straight"/>
                      <v:line id="Line 82" o:spid="_x0000_s1063" style="mso-wrap-style:square;position:absolute;visibility:visible" from="5715,7755" to="5715,8115" o:connectortype="straight"/>
                      <w10:anchorlock/>
                    </v:group>
                  </w:pict>
                </mc:Fallback>
              </mc:AlternateContent>
            </w:r>
          </w:p>
        </w:tc>
      </w:tr>
      <w:tr w:rsidR="00AE2680" w:rsidTr="00525C1A">
        <w:tc>
          <w:tcPr>
            <w:tcW w:w="5000" w:type="pct"/>
          </w:tcPr>
          <w:p w:rsidR="00091968" w:rsidRPr="007A4E7B" w:rsidRDefault="00E12645" w:rsidP="00E86EAA">
            <w:pPr>
              <w:pStyle w:val="4-X"/>
              <w:rPr>
                <w:color w:val="auto"/>
              </w:rPr>
            </w:pPr>
            <w:bookmarkStart w:id="113" w:name="_Toc83886329"/>
            <w:r w:rsidRPr="007A4E7B">
              <w:rPr>
                <w:rFonts w:cs="Arial" w:hint="eastAsia"/>
                <w:color w:val="auto"/>
              </w:rPr>
              <w:t>金沙鎮災害應變中心</w:t>
            </w:r>
            <w:r w:rsidR="00E86EAA" w:rsidRPr="007A4E7B">
              <w:rPr>
                <w:rFonts w:cs="Arial" w:hint="eastAsia"/>
                <w:color w:val="auto"/>
              </w:rPr>
              <w:t>開設與撤除流程圖</w:t>
            </w:r>
            <w:bookmarkEnd w:id="113"/>
          </w:p>
        </w:tc>
      </w:tr>
    </w:tbl>
    <w:p w:rsidR="00057FF3" w:rsidRPr="007A4E7B" w:rsidRDefault="00E12645" w:rsidP="00091968">
      <w:pPr>
        <w:pStyle w:val="ac"/>
        <w:spacing w:after="360"/>
        <w:ind w:left="1000" w:hanging="1000"/>
      </w:pPr>
      <w:r w:rsidRPr="007A4E7B">
        <w:rPr>
          <w:rFonts w:hint="eastAsia"/>
        </w:rPr>
        <w:t>資料來源：本計畫繪製。</w:t>
      </w:r>
    </w:p>
    <w:p w:rsidR="00057FF3" w:rsidRPr="007A4E7B" w:rsidRDefault="00E12645" w:rsidP="00091968">
      <w:pPr>
        <w:pStyle w:val="31"/>
      </w:pPr>
      <w:r w:rsidRPr="007A4E7B">
        <w:rPr>
          <w:rFonts w:hint="eastAsia"/>
        </w:rPr>
        <w:t>以下針對本公所各課室在應變階段所應負責的工作進行說明。</w:t>
      </w:r>
    </w:p>
    <w:p w:rsidR="00091968" w:rsidRPr="007A4E7B" w:rsidRDefault="00E12645" w:rsidP="00091968">
      <w:pPr>
        <w:pStyle w:val="3"/>
        <w:spacing w:before="180" w:after="180"/>
      </w:pPr>
      <w:r w:rsidRPr="007A4E7B">
        <w:rPr>
          <w:rFonts w:hint="eastAsia"/>
        </w:rPr>
        <w:lastRenderedPageBreak/>
        <w:t>幕僚作業組</w:t>
      </w:r>
      <w:r w:rsidRPr="007A4E7B">
        <w:rPr>
          <w:rFonts w:hint="eastAsia"/>
        </w:rPr>
        <w:t>(</w:t>
      </w:r>
      <w:r w:rsidRPr="007A4E7B">
        <w:rPr>
          <w:rFonts w:hint="eastAsia"/>
        </w:rPr>
        <w:t>民政課</w:t>
      </w:r>
      <w:r w:rsidRPr="007A4E7B">
        <w:rPr>
          <w:rFonts w:hint="eastAsia"/>
        </w:rPr>
        <w:t>)</w:t>
      </w:r>
    </w:p>
    <w:p w:rsidR="00091968" w:rsidRPr="007A4E7B" w:rsidRDefault="00E12645" w:rsidP="00091968">
      <w:pPr>
        <w:pStyle w:val="4"/>
        <w:spacing w:after="180"/>
      </w:pPr>
      <w:r w:rsidRPr="007A4E7B">
        <w:rPr>
          <w:rFonts w:hint="eastAsia"/>
        </w:rPr>
        <w:t>災害應變中心之成立與運作</w:t>
      </w:r>
    </w:p>
    <w:p w:rsidR="00091968" w:rsidRPr="007A4E7B" w:rsidRDefault="00E12645" w:rsidP="00091968">
      <w:pPr>
        <w:pStyle w:val="41"/>
        <w:ind w:left="360" w:firstLine="480"/>
      </w:pPr>
      <w:r w:rsidRPr="007A4E7B">
        <w:rPr>
          <w:rFonts w:hint="eastAsia"/>
        </w:rPr>
        <w:t>本鎮應在災害發生或有災害發生之虞時，依據「金門縣鎮級災害應變中心作業要點」，開設本鎮災害應變中心。本鎮應變體制主要是作為地方上緊急事件處理的橋樑，在緊急應變中協助蒐集災情、小規模災情的處理，以及大規模災情通報的優先處置。</w:t>
      </w:r>
    </w:p>
    <w:p w:rsidR="00057FF3" w:rsidRPr="007A4E7B" w:rsidRDefault="00E12645" w:rsidP="00091968">
      <w:pPr>
        <w:pStyle w:val="4"/>
        <w:spacing w:after="180"/>
      </w:pPr>
      <w:r w:rsidRPr="007A4E7B">
        <w:rPr>
          <w:rFonts w:hint="eastAsia"/>
        </w:rPr>
        <w:t>災情蒐集、通報及訊息傳遞</w:t>
      </w:r>
    </w:p>
    <w:p w:rsidR="00091968" w:rsidRPr="007A4E7B" w:rsidRDefault="00E12645" w:rsidP="00A92426">
      <w:pPr>
        <w:pStyle w:val="5"/>
        <w:numPr>
          <w:ilvl w:val="0"/>
          <w:numId w:val="62"/>
        </w:numPr>
        <w:ind w:left="851" w:hanging="283"/>
      </w:pPr>
      <w:r w:rsidRPr="007A4E7B">
        <w:rPr>
          <w:rFonts w:hint="eastAsia"/>
        </w:rPr>
        <w:t>應接收中央、縣府及相關災害業務權責單位所發布之</w:t>
      </w:r>
      <w:r w:rsidR="00BD2DE2" w:rsidRPr="007A4E7B">
        <w:rPr>
          <w:rFonts w:hint="eastAsia"/>
        </w:rPr>
        <w:t>本鎮</w:t>
      </w:r>
      <w:r w:rsidRPr="007A4E7B">
        <w:rPr>
          <w:rFonts w:hint="eastAsia"/>
        </w:rPr>
        <w:t>相關災害警戒資訊，並透過會議、簡訊、傳真、</w:t>
      </w:r>
      <w:r w:rsidRPr="007A4E7B">
        <w:rPr>
          <w:rFonts w:hint="eastAsia"/>
        </w:rPr>
        <w:t>e-mail</w:t>
      </w:r>
      <w:r w:rsidRPr="007A4E7B">
        <w:rPr>
          <w:rFonts w:hint="eastAsia"/>
        </w:rPr>
        <w:t>、電話等傳達方式，在第一時間發送到所有相關人員手中。</w:t>
      </w:r>
    </w:p>
    <w:p w:rsidR="00091968" w:rsidRPr="007A4E7B" w:rsidRDefault="00E12645" w:rsidP="00D3354F">
      <w:pPr>
        <w:pStyle w:val="5"/>
      </w:pPr>
      <w:r w:rsidRPr="007A4E7B">
        <w:rPr>
          <w:rFonts w:hint="eastAsia"/>
        </w:rPr>
        <w:t>多方面蒐集災害現場災害狀況、維生管線受損情形、醫療機構收治因災害受傷人數情形等相關資訊。</w:t>
      </w:r>
    </w:p>
    <w:p w:rsidR="00091968" w:rsidRPr="007A4E7B" w:rsidRDefault="00E12645" w:rsidP="00D3354F">
      <w:pPr>
        <w:pStyle w:val="5"/>
      </w:pPr>
      <w:r w:rsidRPr="007A4E7B">
        <w:rPr>
          <w:rFonts w:hint="eastAsia"/>
        </w:rPr>
        <w:t>本鎮相關災害警戒資訊及經查通報之災情資訊應第一時間透過網路、群傳傳真、電話、廣播等方式將災情通報上級機關發布，並發布給民眾，使民眾有所防範。</w:t>
      </w:r>
    </w:p>
    <w:p w:rsidR="00057FF3" w:rsidRPr="007A4E7B" w:rsidRDefault="00E12645" w:rsidP="00D3354F">
      <w:pPr>
        <w:pStyle w:val="5"/>
      </w:pPr>
      <w:r w:rsidRPr="007A4E7B">
        <w:rPr>
          <w:rFonts w:hint="eastAsia"/>
        </w:rPr>
        <w:t>將蒐集之災情資料交由</w:t>
      </w:r>
      <w:r w:rsidR="004908D7" w:rsidRPr="007A4E7B">
        <w:rPr>
          <w:rFonts w:hint="eastAsia"/>
        </w:rPr>
        <w:t>農觀課</w:t>
      </w:r>
      <w:r w:rsidRPr="007A4E7B">
        <w:rPr>
          <w:rFonts w:hint="eastAsia"/>
        </w:rPr>
        <w:t>彙整統計，以利掌握災情，判斷疏散避難時機。</w:t>
      </w:r>
    </w:p>
    <w:p w:rsidR="00091968" w:rsidRPr="007A4E7B" w:rsidRDefault="00E12645" w:rsidP="00091968">
      <w:pPr>
        <w:pStyle w:val="4"/>
        <w:spacing w:after="180"/>
      </w:pPr>
      <w:r w:rsidRPr="007A4E7B">
        <w:rPr>
          <w:rFonts w:hint="eastAsia"/>
        </w:rPr>
        <w:t>注意各類災害徵兆，蒐集相關資訊</w:t>
      </w:r>
    </w:p>
    <w:p w:rsidR="00057FF3" w:rsidRPr="007A4E7B" w:rsidRDefault="00E12645" w:rsidP="00091968">
      <w:pPr>
        <w:pStyle w:val="41"/>
        <w:ind w:left="360" w:firstLine="480"/>
      </w:pPr>
      <w:r w:rsidRPr="007A4E7B">
        <w:rPr>
          <w:rFonts w:hint="eastAsia"/>
        </w:rPr>
        <w:t>注意各類災害的徵兆，包括颱風、水災、土石流、地震等，透過不同管道蒐集相關資訊，包括：</w:t>
      </w:r>
    </w:p>
    <w:p w:rsidR="00091968" w:rsidRPr="007A4E7B" w:rsidRDefault="00E12645" w:rsidP="00E62961">
      <w:pPr>
        <w:pStyle w:val="5"/>
        <w:numPr>
          <w:ilvl w:val="0"/>
          <w:numId w:val="61"/>
        </w:numPr>
      </w:pPr>
      <w:r w:rsidRPr="007A4E7B">
        <w:rPr>
          <w:rFonts w:hint="eastAsia"/>
        </w:rPr>
        <w:t>中央氣象局：</w:t>
      </w:r>
      <w:r w:rsidRPr="007A4E7B">
        <w:rPr>
          <w:rFonts w:hint="eastAsia"/>
        </w:rPr>
        <w:t>http://www.cwb.gov.tw/</w:t>
      </w:r>
    </w:p>
    <w:p w:rsidR="00091968" w:rsidRPr="007A4E7B" w:rsidRDefault="00E12645" w:rsidP="00D3354F">
      <w:pPr>
        <w:pStyle w:val="5"/>
      </w:pPr>
      <w:r w:rsidRPr="007A4E7B">
        <w:rPr>
          <w:rFonts w:hint="eastAsia"/>
        </w:rPr>
        <w:t>經濟部水利署：</w:t>
      </w:r>
      <w:r w:rsidRPr="007A4E7B">
        <w:rPr>
          <w:rFonts w:hint="eastAsia"/>
        </w:rPr>
        <w:t>http://www.wra.gov.tw/</w:t>
      </w:r>
    </w:p>
    <w:p w:rsidR="00091968" w:rsidRPr="007A4E7B" w:rsidRDefault="00E12645" w:rsidP="00D3354F">
      <w:pPr>
        <w:pStyle w:val="5"/>
      </w:pPr>
      <w:r w:rsidRPr="007A4E7B">
        <w:rPr>
          <w:rFonts w:hint="eastAsia"/>
        </w:rPr>
        <w:t>經濟部水利署第八河川局：</w:t>
      </w:r>
      <w:r w:rsidRPr="007A4E7B">
        <w:rPr>
          <w:rFonts w:hint="eastAsia"/>
        </w:rPr>
        <w:t>http://www.wra08.gov.tw/mp.asp?mp=08</w:t>
      </w:r>
    </w:p>
    <w:p w:rsidR="00091968" w:rsidRPr="007A4E7B" w:rsidRDefault="00E12645" w:rsidP="00D3354F">
      <w:pPr>
        <w:pStyle w:val="5"/>
      </w:pPr>
      <w:r w:rsidRPr="007A4E7B">
        <w:rPr>
          <w:rFonts w:hint="eastAsia"/>
        </w:rPr>
        <w:t>農委會水土保持局：</w:t>
      </w:r>
      <w:r w:rsidRPr="007A4E7B">
        <w:rPr>
          <w:rFonts w:hint="eastAsia"/>
        </w:rPr>
        <w:t>http://www.swcb.gov.tw/</w:t>
      </w:r>
    </w:p>
    <w:p w:rsidR="00091968" w:rsidRPr="007A4E7B" w:rsidRDefault="00E12645" w:rsidP="00D3354F">
      <w:pPr>
        <w:pStyle w:val="5"/>
      </w:pPr>
      <w:r w:rsidRPr="007A4E7B">
        <w:rPr>
          <w:rFonts w:hint="eastAsia"/>
        </w:rPr>
        <w:t>金門縣政府建設處：</w:t>
      </w:r>
      <w:r w:rsidRPr="007A4E7B">
        <w:rPr>
          <w:rFonts w:hint="eastAsia"/>
        </w:rPr>
        <w:t>http://www.kinmen.gov.tw/Layout/sub_F/News_NewsList.aspx?path=4442&amp;DepID=3&amp;LanguageType=1&amp;CategoryID=65&amp;DepartmentID=3</w:t>
      </w:r>
    </w:p>
    <w:p w:rsidR="00091968" w:rsidRPr="007A4E7B" w:rsidRDefault="00E12645" w:rsidP="00D3354F">
      <w:pPr>
        <w:pStyle w:val="5"/>
      </w:pPr>
      <w:r w:rsidRPr="007A4E7B">
        <w:rPr>
          <w:rFonts w:hint="eastAsia"/>
        </w:rPr>
        <w:t>金門縣政府工務處：</w:t>
      </w:r>
      <w:r w:rsidRPr="007A4E7B">
        <w:rPr>
          <w:rFonts w:hint="eastAsia"/>
        </w:rPr>
        <w:t>http://www.kinmen.gov.tw/Layout/sub_C/News_NewsList.aspx?path=7451&amp;DepID=4&amp;LanguageType=1&amp;CategoryID=74&amp;DepartmentID=4</w:t>
      </w:r>
    </w:p>
    <w:p w:rsidR="00091968" w:rsidRPr="007A4E7B" w:rsidRDefault="00E12645" w:rsidP="00D3354F">
      <w:pPr>
        <w:pStyle w:val="5"/>
      </w:pPr>
      <w:r w:rsidRPr="007A4E7B">
        <w:rPr>
          <w:rFonts w:hint="eastAsia"/>
        </w:rPr>
        <w:t>金門縣政府民政處：</w:t>
      </w:r>
      <w:r w:rsidRPr="007A4E7B">
        <w:rPr>
          <w:rFonts w:hint="eastAsia"/>
        </w:rPr>
        <w:t>http://www.kinmen.gov.tw/Layout/sub_A/NodeTree.aspx?path=11330</w:t>
      </w:r>
    </w:p>
    <w:p w:rsidR="00091968" w:rsidRPr="007A4E7B" w:rsidRDefault="00E12645" w:rsidP="00D3354F">
      <w:pPr>
        <w:pStyle w:val="5"/>
      </w:pPr>
      <w:r w:rsidRPr="007A4E7B">
        <w:rPr>
          <w:rFonts w:hint="eastAsia"/>
        </w:rPr>
        <w:t>金門縣消防局：</w:t>
      </w:r>
      <w:r w:rsidRPr="007A4E7B">
        <w:rPr>
          <w:rFonts w:hint="eastAsia"/>
        </w:rPr>
        <w:t>http://www.kfb.gov.tw/</w:t>
      </w:r>
    </w:p>
    <w:p w:rsidR="00091968" w:rsidRPr="007A4E7B" w:rsidRDefault="00E12645" w:rsidP="00091968">
      <w:pPr>
        <w:pStyle w:val="4"/>
        <w:spacing w:after="180"/>
      </w:pPr>
      <w:r w:rsidRPr="007A4E7B">
        <w:rPr>
          <w:rFonts w:hint="eastAsia"/>
        </w:rPr>
        <w:lastRenderedPageBreak/>
        <w:t>瞭解颱風及洪水警報發布作業</w:t>
      </w:r>
    </w:p>
    <w:p w:rsidR="00091968" w:rsidRPr="007A4E7B" w:rsidRDefault="00E12645" w:rsidP="00091968">
      <w:pPr>
        <w:pStyle w:val="41"/>
        <w:ind w:left="360" w:firstLine="480"/>
      </w:pPr>
      <w:r w:rsidRPr="007A4E7B">
        <w:rPr>
          <w:rFonts w:hint="eastAsia"/>
        </w:rPr>
        <w:t>自中央氣象局、第八河川局、金門縣政府或金門縣消防局掌握颱風與洪水警報發布情形與動態，另外也可透過縣府災害應變中心掌握相關訊息。</w:t>
      </w:r>
    </w:p>
    <w:p w:rsidR="00091968" w:rsidRPr="007A4E7B" w:rsidRDefault="00E12645" w:rsidP="00091968">
      <w:pPr>
        <w:pStyle w:val="4"/>
        <w:spacing w:after="180"/>
      </w:pPr>
      <w:r w:rsidRPr="007A4E7B">
        <w:rPr>
          <w:rFonts w:hint="eastAsia"/>
        </w:rPr>
        <w:t>公所災害應變中心成立與撤除，以及開設所需相關簿冊之準備</w:t>
      </w:r>
    </w:p>
    <w:p w:rsidR="00091968" w:rsidRPr="007A4E7B" w:rsidRDefault="00E12645" w:rsidP="00091968">
      <w:pPr>
        <w:pStyle w:val="41"/>
        <w:ind w:left="360" w:firstLine="480"/>
      </w:pPr>
      <w:r w:rsidRPr="007A4E7B">
        <w:rPr>
          <w:rFonts w:hint="eastAsia"/>
        </w:rPr>
        <w:t>根據本公所災害應變中心作業要點，按照不同災害類型及等級來開設應變中心，利用簡訊、電話、口頭、傳真等方式通知各單位人員進駐輪值，並辦理簽到，在災害應變中心成立後一小時內完成人員簽到作業，並由指揮官召開整備（防救災）工作會議。另外，在開設前應先行準備開設所需使用的各項簿冊或表單。</w:t>
      </w:r>
    </w:p>
    <w:p w:rsidR="00091968" w:rsidRPr="007A4E7B" w:rsidRDefault="00E12645" w:rsidP="00091968">
      <w:pPr>
        <w:pStyle w:val="4"/>
        <w:spacing w:after="180"/>
      </w:pPr>
      <w:r w:rsidRPr="007A4E7B">
        <w:rPr>
          <w:rFonts w:hint="eastAsia"/>
        </w:rPr>
        <w:t>公所災害應變中心開設時，擔任指揮官之幕僚</w:t>
      </w:r>
    </w:p>
    <w:p w:rsidR="00091968" w:rsidRPr="007A4E7B" w:rsidRDefault="00E12645" w:rsidP="00091968">
      <w:pPr>
        <w:pStyle w:val="41"/>
        <w:ind w:left="360" w:firstLine="480"/>
      </w:pPr>
      <w:r w:rsidRPr="007A4E7B">
        <w:rPr>
          <w:rFonts w:hint="eastAsia"/>
        </w:rPr>
        <w:t>在災害應變中心開設時，民政課應扮演指揮官幕僚的角色，協助各單位進行協調與救災工作，並在召開工作會報時進行記錄，以及追蹤各項災情之後續處理情形。</w:t>
      </w:r>
    </w:p>
    <w:p w:rsidR="00091968" w:rsidRPr="007A4E7B" w:rsidRDefault="00E12645" w:rsidP="00091968">
      <w:pPr>
        <w:pStyle w:val="4"/>
        <w:spacing w:after="180"/>
      </w:pPr>
      <w:r w:rsidRPr="007A4E7B">
        <w:rPr>
          <w:rFonts w:hint="eastAsia"/>
        </w:rPr>
        <w:t>成立前進指揮所</w:t>
      </w:r>
    </w:p>
    <w:p w:rsidR="00091968" w:rsidRPr="007A4E7B" w:rsidRDefault="00E12645" w:rsidP="00091968">
      <w:pPr>
        <w:pStyle w:val="41"/>
        <w:ind w:left="360" w:firstLine="480"/>
      </w:pPr>
      <w:r w:rsidRPr="007A4E7B">
        <w:rPr>
          <w:rFonts w:hint="eastAsia"/>
        </w:rPr>
        <w:t>在災情重大需要成立前進指揮所，以統合各救災單位人員、裝備、機具、車輛來進行救災工作時，民政課應按照指揮官指示來成立前進指揮所，包括指揮所設置地點、所需裝備等，並協助協調各單位救災工作的進行。</w:t>
      </w:r>
    </w:p>
    <w:p w:rsidR="00091968" w:rsidRPr="007A4E7B" w:rsidRDefault="00E12645" w:rsidP="00091968">
      <w:pPr>
        <w:pStyle w:val="4"/>
        <w:spacing w:after="180"/>
      </w:pPr>
      <w:r w:rsidRPr="007A4E7B">
        <w:rPr>
          <w:rFonts w:hint="eastAsia"/>
        </w:rPr>
        <w:t>進行疏散與撤離工作</w:t>
      </w:r>
    </w:p>
    <w:p w:rsidR="00091968" w:rsidRPr="007A4E7B" w:rsidRDefault="00E12645" w:rsidP="00091968">
      <w:pPr>
        <w:pStyle w:val="41"/>
        <w:ind w:left="360" w:firstLine="480"/>
      </w:pPr>
      <w:r w:rsidRPr="007A4E7B">
        <w:rPr>
          <w:rFonts w:hint="eastAsia"/>
        </w:rPr>
        <w:t>協調動員人員與車輛等，執行危險地區民眾疏散與撤離工作，如因颱風或豪雨造成淹水時，疏散與撤離危險區域內之民眾。</w:t>
      </w:r>
    </w:p>
    <w:p w:rsidR="00091968" w:rsidRPr="007A4E7B" w:rsidRDefault="00E12645" w:rsidP="00091968">
      <w:pPr>
        <w:pStyle w:val="4"/>
        <w:spacing w:after="180"/>
      </w:pPr>
      <w:r w:rsidRPr="007A4E7B">
        <w:rPr>
          <w:rFonts w:hint="eastAsia"/>
        </w:rPr>
        <w:t>疏散避難指示</w:t>
      </w:r>
    </w:p>
    <w:p w:rsidR="00091968" w:rsidRPr="007A4E7B" w:rsidRDefault="00E12645" w:rsidP="00091968">
      <w:pPr>
        <w:pStyle w:val="41"/>
        <w:ind w:left="360" w:firstLine="480"/>
      </w:pPr>
      <w:r w:rsidRPr="007A4E7B">
        <w:rPr>
          <w:rFonts w:hint="eastAsia"/>
        </w:rPr>
        <w:t>當接收中央、縣府、相關災害業務權責單位或</w:t>
      </w:r>
      <w:r w:rsidR="00BD2DE2" w:rsidRPr="007A4E7B">
        <w:rPr>
          <w:rFonts w:hint="eastAsia"/>
        </w:rPr>
        <w:t>本鎮</w:t>
      </w:r>
      <w:r w:rsidRPr="007A4E7B">
        <w:rPr>
          <w:rFonts w:hint="eastAsia"/>
        </w:rPr>
        <w:t>災害應變中心研判下達之疏散避難指示，應立即透過電話、廣播等方式傳達疏散避難訊息給</w:t>
      </w:r>
      <w:r w:rsidR="00FB0773" w:rsidRPr="007A4E7B">
        <w:rPr>
          <w:rFonts w:hint="eastAsia"/>
        </w:rPr>
        <w:t>里長</w:t>
      </w:r>
      <w:r w:rsidRPr="007A4E7B">
        <w:rPr>
          <w:rFonts w:hint="eastAsia"/>
        </w:rPr>
        <w:t>及民眾，並調派人員進行疏散避難勸告或強制勸離，儘速完成災害潛勢區內民眾之撤離與後續工作。</w:t>
      </w:r>
    </w:p>
    <w:p w:rsidR="00091968" w:rsidRPr="007A4E7B" w:rsidRDefault="00E12645" w:rsidP="00091968">
      <w:pPr>
        <w:pStyle w:val="4"/>
        <w:spacing w:after="180"/>
      </w:pPr>
      <w:r w:rsidRPr="007A4E7B">
        <w:rPr>
          <w:rFonts w:hint="eastAsia"/>
        </w:rPr>
        <w:t>聯繫國軍請求支援救災工作</w:t>
      </w:r>
    </w:p>
    <w:p w:rsidR="00091968" w:rsidRPr="007A4E7B" w:rsidRDefault="00E12645" w:rsidP="00091968">
      <w:pPr>
        <w:pStyle w:val="41"/>
        <w:ind w:left="360" w:firstLine="480"/>
      </w:pPr>
      <w:r w:rsidRPr="007A4E7B">
        <w:rPr>
          <w:rFonts w:hint="eastAsia"/>
        </w:rPr>
        <w:t>按照先前與國軍單位所建立起之聯繫機制，於災害發生時，在有需要的情況底下，透過聯繫或與國軍單位進駐公所災害應變中心人員協調，請求國軍出動協助救災，而本公所應將兵力需求、任務內容、事故地點等明確告知國軍部隊，並為其安排飲食等後勤相關事項。</w:t>
      </w:r>
    </w:p>
    <w:p w:rsidR="00091968" w:rsidRPr="007A4E7B" w:rsidRDefault="00E12645" w:rsidP="00091968">
      <w:pPr>
        <w:pStyle w:val="4"/>
        <w:spacing w:after="180"/>
      </w:pPr>
      <w:r w:rsidRPr="007A4E7B">
        <w:rPr>
          <w:rFonts w:hint="eastAsia"/>
        </w:rPr>
        <w:t>協助志工團體的支援派遣</w:t>
      </w:r>
    </w:p>
    <w:p w:rsidR="00091968" w:rsidRPr="007A4E7B" w:rsidRDefault="00E12645" w:rsidP="00091968">
      <w:pPr>
        <w:pStyle w:val="41"/>
        <w:ind w:left="360" w:firstLine="480"/>
      </w:pPr>
      <w:r w:rsidRPr="007A4E7B">
        <w:rPr>
          <w:rFonts w:hint="eastAsia"/>
        </w:rPr>
        <w:t>協助社會課進行志工團體的支援派遣工作，包括確認執行防救災工作的地</w:t>
      </w:r>
      <w:r w:rsidRPr="007A4E7B">
        <w:rPr>
          <w:rFonts w:hint="eastAsia"/>
        </w:rPr>
        <w:lastRenderedPageBreak/>
        <w:t>點、所需支援人數、工作內容、對口單位與人員、對於志工團體之後勤支援、應注意事項等。</w:t>
      </w:r>
    </w:p>
    <w:p w:rsidR="00091968" w:rsidRPr="007A4E7B" w:rsidRDefault="00E12645" w:rsidP="00091968">
      <w:pPr>
        <w:pStyle w:val="4"/>
        <w:spacing w:after="180"/>
      </w:pPr>
      <w:r w:rsidRPr="007A4E7B">
        <w:rPr>
          <w:rFonts w:hint="eastAsia"/>
        </w:rPr>
        <w:t>進行危險區域或災區現場管制</w:t>
      </w:r>
    </w:p>
    <w:p w:rsidR="00091968" w:rsidRPr="007A4E7B" w:rsidRDefault="00E12645" w:rsidP="00091968">
      <w:pPr>
        <w:pStyle w:val="41"/>
        <w:ind w:left="360" w:firstLine="480"/>
      </w:pPr>
      <w:r w:rsidRPr="007A4E7B">
        <w:rPr>
          <w:rFonts w:hint="eastAsia"/>
        </w:rPr>
        <w:t>聯繫警政單位等，針對危險區域或災區進行現場管制。</w:t>
      </w:r>
    </w:p>
    <w:p w:rsidR="00091968" w:rsidRPr="007A4E7B" w:rsidRDefault="00E12645" w:rsidP="00091968">
      <w:pPr>
        <w:pStyle w:val="4"/>
        <w:spacing w:after="180"/>
      </w:pPr>
      <w:r w:rsidRPr="007A4E7B">
        <w:rPr>
          <w:rFonts w:hint="eastAsia"/>
        </w:rPr>
        <w:t>負責向民眾發布各項警訊</w:t>
      </w:r>
    </w:p>
    <w:p w:rsidR="00091968" w:rsidRPr="007A4E7B" w:rsidRDefault="00E12645" w:rsidP="00091968">
      <w:pPr>
        <w:pStyle w:val="41"/>
        <w:ind w:left="360" w:firstLine="480"/>
      </w:pPr>
      <w:r w:rsidRPr="007A4E7B">
        <w:rPr>
          <w:rFonts w:hint="eastAsia"/>
        </w:rPr>
        <w:t>依氣象、水情預報等警訊，優先對可能受災地區內的弱勢族群聚集之場所</w:t>
      </w:r>
      <w:r w:rsidRPr="007A4E7B">
        <w:rPr>
          <w:rFonts w:hint="eastAsia"/>
        </w:rPr>
        <w:t>(</w:t>
      </w:r>
      <w:r w:rsidRPr="007A4E7B">
        <w:rPr>
          <w:rFonts w:hint="eastAsia"/>
        </w:rPr>
        <w:t>保全對象</w:t>
      </w:r>
      <w:r w:rsidRPr="007A4E7B">
        <w:rPr>
          <w:rFonts w:hint="eastAsia"/>
        </w:rPr>
        <w:t>)</w:t>
      </w:r>
      <w:r w:rsidRPr="007A4E7B">
        <w:rPr>
          <w:rFonts w:hint="eastAsia"/>
        </w:rPr>
        <w:t>實施避難勸導，必要時則應向區內較可能受災的鄰里居民進行廣播或宣導，呼籲其加強防災整備。</w:t>
      </w:r>
    </w:p>
    <w:p w:rsidR="00091968" w:rsidRPr="007A4E7B" w:rsidRDefault="00E12645" w:rsidP="00091968">
      <w:pPr>
        <w:pStyle w:val="4"/>
        <w:spacing w:after="180"/>
      </w:pPr>
      <w:r w:rsidRPr="007A4E7B">
        <w:rPr>
          <w:rFonts w:hint="eastAsia"/>
        </w:rPr>
        <w:t>負責與</w:t>
      </w:r>
      <w:r w:rsidR="00FB0773" w:rsidRPr="007A4E7B">
        <w:rPr>
          <w:rFonts w:hint="eastAsia"/>
        </w:rPr>
        <w:t>里長</w:t>
      </w:r>
      <w:r w:rsidRPr="007A4E7B">
        <w:rPr>
          <w:rFonts w:hint="eastAsia"/>
        </w:rPr>
        <w:t>聯繫進行災情查通報與統計事宜。</w:t>
      </w:r>
    </w:p>
    <w:p w:rsidR="00091968" w:rsidRPr="007A4E7B" w:rsidRDefault="00E12645" w:rsidP="00091968">
      <w:pPr>
        <w:pStyle w:val="41"/>
        <w:ind w:left="360" w:firstLine="480"/>
      </w:pPr>
      <w:r w:rsidRPr="007A4E7B">
        <w:rPr>
          <w:rFonts w:hint="eastAsia"/>
        </w:rPr>
        <w:t>應負責聯繫各里</w:t>
      </w:r>
      <w:r w:rsidR="00FB0773" w:rsidRPr="007A4E7B">
        <w:rPr>
          <w:rFonts w:hint="eastAsia"/>
        </w:rPr>
        <w:t>里長</w:t>
      </w:r>
      <w:r w:rsidRPr="007A4E7B">
        <w:rPr>
          <w:rFonts w:hint="eastAsia"/>
        </w:rPr>
        <w:t>，以掌握各地災情狀況，</w:t>
      </w:r>
      <w:r w:rsidR="00686CEB" w:rsidRPr="007A4E7B">
        <w:rPr>
          <w:rFonts w:hint="eastAsia"/>
        </w:rPr>
        <w:t>並協助聯繫相關單位進行應變工作，另外也應統計災情，並交由民政</w:t>
      </w:r>
      <w:r w:rsidRPr="007A4E7B">
        <w:rPr>
          <w:rFonts w:hint="eastAsia"/>
        </w:rPr>
        <w:t>課進行彙整。</w:t>
      </w:r>
    </w:p>
    <w:p w:rsidR="00091968" w:rsidRPr="007A4E7B" w:rsidRDefault="00E12645" w:rsidP="00254924">
      <w:pPr>
        <w:pStyle w:val="4"/>
        <w:spacing w:after="180"/>
      </w:pPr>
      <w:r w:rsidRPr="007A4E7B">
        <w:rPr>
          <w:rFonts w:hint="eastAsia"/>
        </w:rPr>
        <w:t>執行災民疏散與撤離工作</w:t>
      </w:r>
    </w:p>
    <w:p w:rsidR="00091968" w:rsidRPr="007A4E7B" w:rsidRDefault="00E12645" w:rsidP="00091968">
      <w:pPr>
        <w:pStyle w:val="41"/>
        <w:ind w:left="360" w:firstLine="480"/>
      </w:pPr>
      <w:r w:rsidRPr="007A4E7B">
        <w:rPr>
          <w:rFonts w:hint="eastAsia"/>
        </w:rPr>
        <w:t>在土石流發生或洪水警報後或民眾可能面臨災害的危險，而決定進行疏散與撤離工作時，公所災害應變中心應透過民政系統，儘速通知危險地區居民進行疏散與撤離工作，此外也可請求警政與消防單位派遣人員及車輛，協助疏散與撤離工作，而針對較為弱勢的族群，如老人、行動不便者等，應特別注意其是否能夠安全地疏散撤離。</w:t>
      </w:r>
    </w:p>
    <w:p w:rsidR="00091968" w:rsidRPr="007A4E7B" w:rsidRDefault="00E12645" w:rsidP="00254924">
      <w:pPr>
        <w:pStyle w:val="4"/>
        <w:spacing w:after="180"/>
      </w:pPr>
      <w:r w:rsidRPr="007A4E7B">
        <w:rPr>
          <w:rFonts w:hint="eastAsia"/>
        </w:rPr>
        <w:t>協助辦理災民收容安置工作</w:t>
      </w:r>
    </w:p>
    <w:p w:rsidR="00091968" w:rsidRPr="007A4E7B" w:rsidRDefault="00E12645" w:rsidP="00091968">
      <w:pPr>
        <w:pStyle w:val="41"/>
        <w:ind w:left="360" w:firstLine="480"/>
      </w:pPr>
      <w:r w:rsidRPr="007A4E7B">
        <w:rPr>
          <w:rFonts w:hint="eastAsia"/>
        </w:rPr>
        <w:t>協助社會課辦理災民收容與安置工作，確認收容安置民眾的基本資料。</w:t>
      </w:r>
    </w:p>
    <w:p w:rsidR="00091968" w:rsidRPr="007A4E7B" w:rsidRDefault="00E12645" w:rsidP="00254924">
      <w:pPr>
        <w:pStyle w:val="4"/>
        <w:spacing w:after="180"/>
      </w:pPr>
      <w:r w:rsidRPr="007A4E7B">
        <w:rPr>
          <w:rFonts w:hint="eastAsia"/>
        </w:rPr>
        <w:t>動員民防團體、守望相助巡守組織配合搶救工作</w:t>
      </w:r>
    </w:p>
    <w:p w:rsidR="00091968" w:rsidRPr="007A4E7B" w:rsidRDefault="00E12645" w:rsidP="00091968">
      <w:pPr>
        <w:pStyle w:val="41"/>
        <w:ind w:left="360" w:firstLine="480"/>
      </w:pPr>
      <w:r w:rsidRPr="007A4E7B">
        <w:rPr>
          <w:rFonts w:hint="eastAsia"/>
        </w:rPr>
        <w:t>在狀況許可及安全無虞的情形下，可動員守望相助巡守組織配合搶救工作。</w:t>
      </w:r>
    </w:p>
    <w:p w:rsidR="0038582C" w:rsidRPr="007A4E7B" w:rsidRDefault="00E12645" w:rsidP="0038582C">
      <w:pPr>
        <w:pStyle w:val="3"/>
        <w:spacing w:before="180" w:after="180"/>
      </w:pPr>
      <w:r w:rsidRPr="007A4E7B">
        <w:rPr>
          <w:rFonts w:hint="eastAsia"/>
        </w:rPr>
        <w:t>行政課</w:t>
      </w:r>
    </w:p>
    <w:p w:rsidR="0038582C" w:rsidRPr="007A4E7B" w:rsidRDefault="00E12645" w:rsidP="0038582C">
      <w:pPr>
        <w:pStyle w:val="4"/>
        <w:spacing w:after="180"/>
      </w:pPr>
      <w:r w:rsidRPr="007A4E7B">
        <w:rPr>
          <w:rFonts w:hint="eastAsia"/>
        </w:rPr>
        <w:t>協助物資的接收及發放作業</w:t>
      </w:r>
    </w:p>
    <w:p w:rsidR="0038582C" w:rsidRPr="007A4E7B" w:rsidRDefault="00E12645" w:rsidP="0038582C">
      <w:pPr>
        <w:pStyle w:val="41"/>
        <w:ind w:left="360" w:firstLine="480"/>
      </w:pPr>
      <w:r w:rsidRPr="007A4E7B">
        <w:rPr>
          <w:rFonts w:hint="eastAsia"/>
        </w:rPr>
        <w:t>協助社會課辦理民間捐助物資接受與發放工作。</w:t>
      </w:r>
    </w:p>
    <w:p w:rsidR="0038582C" w:rsidRPr="007A4E7B" w:rsidRDefault="00E12645" w:rsidP="0038582C">
      <w:pPr>
        <w:pStyle w:val="4"/>
        <w:spacing w:after="180"/>
      </w:pPr>
      <w:r w:rsidRPr="007A4E7B">
        <w:rPr>
          <w:rFonts w:hint="eastAsia"/>
        </w:rPr>
        <w:t>救災物資之調度、供應</w:t>
      </w:r>
    </w:p>
    <w:p w:rsidR="0038582C" w:rsidRPr="007A4E7B" w:rsidRDefault="00E12645" w:rsidP="00E62961">
      <w:pPr>
        <w:pStyle w:val="5"/>
        <w:numPr>
          <w:ilvl w:val="0"/>
          <w:numId w:val="63"/>
        </w:numPr>
      </w:pPr>
      <w:r w:rsidRPr="007A4E7B">
        <w:rPr>
          <w:rFonts w:hint="eastAsia"/>
        </w:rPr>
        <w:t>依據</w:t>
      </w:r>
      <w:r w:rsidR="00BD2DE2" w:rsidRPr="007A4E7B">
        <w:rPr>
          <w:rFonts w:hint="eastAsia"/>
        </w:rPr>
        <w:t>本鎮</w:t>
      </w:r>
      <w:r w:rsidRPr="007A4E7B">
        <w:rPr>
          <w:rFonts w:hint="eastAsia"/>
        </w:rPr>
        <w:t>救災物資儲備與調度計畫，調度供應災區民眾及避難收容所糧食、飲用水及維持民生必需品。</w:t>
      </w:r>
    </w:p>
    <w:p w:rsidR="0038582C" w:rsidRPr="007A4E7B" w:rsidRDefault="00E12645" w:rsidP="00D3354F">
      <w:pPr>
        <w:pStyle w:val="5"/>
      </w:pPr>
      <w:r w:rsidRPr="007A4E7B">
        <w:rPr>
          <w:rFonts w:hint="eastAsia"/>
        </w:rPr>
        <w:t>若遇物資不足需調度情況下，得視災情規模大小及所需資源請求</w:t>
      </w:r>
      <w:r w:rsidR="00BD2DE2" w:rsidRPr="007A4E7B">
        <w:rPr>
          <w:rFonts w:hint="eastAsia"/>
        </w:rPr>
        <w:t>本鎮</w:t>
      </w:r>
      <w:r w:rsidRPr="007A4E7B">
        <w:rPr>
          <w:rFonts w:hint="eastAsia"/>
        </w:rPr>
        <w:t>災害應變中心支援協助。</w:t>
      </w:r>
    </w:p>
    <w:p w:rsidR="0038582C" w:rsidRPr="007A4E7B" w:rsidRDefault="00E12645" w:rsidP="0038582C">
      <w:pPr>
        <w:pStyle w:val="3"/>
        <w:spacing w:before="180" w:after="180"/>
      </w:pPr>
      <w:r w:rsidRPr="007A4E7B">
        <w:rPr>
          <w:rFonts w:hint="eastAsia"/>
        </w:rPr>
        <w:lastRenderedPageBreak/>
        <w:t>災害搶救組</w:t>
      </w:r>
      <w:r w:rsidRPr="007A4E7B">
        <w:rPr>
          <w:rFonts w:hint="eastAsia"/>
        </w:rPr>
        <w:t>(</w:t>
      </w:r>
      <w:r w:rsidRPr="007A4E7B">
        <w:rPr>
          <w:rFonts w:hint="eastAsia"/>
        </w:rPr>
        <w:t>建設課</w:t>
      </w:r>
      <w:r w:rsidRPr="007A4E7B">
        <w:rPr>
          <w:rFonts w:hint="eastAsia"/>
        </w:rPr>
        <w:t>)</w:t>
      </w:r>
    </w:p>
    <w:p w:rsidR="0038582C" w:rsidRPr="007A4E7B" w:rsidRDefault="00E12645" w:rsidP="0038582C">
      <w:pPr>
        <w:pStyle w:val="4"/>
        <w:spacing w:after="180"/>
      </w:pPr>
      <w:r w:rsidRPr="007A4E7B">
        <w:rPr>
          <w:rFonts w:hint="eastAsia"/>
        </w:rPr>
        <w:t>動員工程搶險隊或開口合約廠商，進行道路、路燈、橋樑、房屋建築、公共設施、營建工程等災害防備、搶救及災情查報傳遞。</w:t>
      </w:r>
    </w:p>
    <w:p w:rsidR="0038582C" w:rsidRPr="007A4E7B" w:rsidRDefault="00E12645" w:rsidP="0038582C">
      <w:pPr>
        <w:pStyle w:val="41"/>
        <w:ind w:left="360" w:firstLine="480"/>
      </w:pPr>
      <w:r w:rsidRPr="007A4E7B">
        <w:rPr>
          <w:rFonts w:hint="eastAsia"/>
        </w:rPr>
        <w:t>在道路、路燈、橋樑、房屋建築、公共設施、營建工程等遭受災害而出現災情時，若其</w:t>
      </w:r>
      <w:r w:rsidR="00EA1E8A" w:rsidRPr="007A4E7B">
        <w:rPr>
          <w:rFonts w:hint="eastAsia"/>
        </w:rPr>
        <w:t>可能造成立即危險，或影響民眾生活者，經分析研判與決策後，由建設課</w:t>
      </w:r>
      <w:r w:rsidRPr="007A4E7B">
        <w:rPr>
          <w:rFonts w:hint="eastAsia"/>
        </w:rPr>
        <w:t>聯繫開口合約廠商，出動人員、裝備、機具、車輛等進行搶救工作，並掌握搶救情形與進行災情查報傳遞等工作</w:t>
      </w:r>
    </w:p>
    <w:p w:rsidR="0038582C" w:rsidRPr="007A4E7B" w:rsidRDefault="00E12645" w:rsidP="0038582C">
      <w:pPr>
        <w:pStyle w:val="4"/>
        <w:spacing w:after="180"/>
      </w:pPr>
      <w:r w:rsidRPr="007A4E7B">
        <w:rPr>
          <w:rFonts w:hint="eastAsia"/>
        </w:rPr>
        <w:t>動員工程搶險隊或開口合約廠商，進行水利、堤防、河川設施災害維護與防備搶修及災情查報傳遞統計。</w:t>
      </w:r>
    </w:p>
    <w:p w:rsidR="0038582C" w:rsidRPr="007A4E7B" w:rsidRDefault="00E12645" w:rsidP="0038582C">
      <w:pPr>
        <w:pStyle w:val="41"/>
        <w:ind w:left="360" w:firstLine="480"/>
      </w:pPr>
      <w:r w:rsidRPr="007A4E7B">
        <w:rPr>
          <w:rFonts w:hint="eastAsia"/>
        </w:rPr>
        <w:t>在水利、堤防、河川設施等等遭受災害而出現災情時，若其可能造成立即危險，或影響民眾生活者，經分析研判與決策後，由</w:t>
      </w:r>
      <w:r w:rsidR="00EA1E8A" w:rsidRPr="007A4E7B">
        <w:rPr>
          <w:rFonts w:hint="eastAsia"/>
        </w:rPr>
        <w:t>建設課</w:t>
      </w:r>
      <w:r w:rsidRPr="007A4E7B">
        <w:rPr>
          <w:rFonts w:hint="eastAsia"/>
        </w:rPr>
        <w:t>聯繫開口合約廠商，出動人員、裝備、機具、車輛等進行搶救工作，並掌握搶救情形與進行災情查報傳遞等工作。</w:t>
      </w:r>
    </w:p>
    <w:p w:rsidR="0038582C" w:rsidRPr="007A4E7B" w:rsidRDefault="00E12645" w:rsidP="0038582C">
      <w:pPr>
        <w:pStyle w:val="4"/>
        <w:spacing w:after="180"/>
      </w:pPr>
      <w:r w:rsidRPr="007A4E7B">
        <w:rPr>
          <w:rFonts w:hint="eastAsia"/>
        </w:rPr>
        <w:t>負責災害路面清理、清除道路障礙物工作</w:t>
      </w:r>
    </w:p>
    <w:p w:rsidR="0038582C" w:rsidRPr="007A4E7B" w:rsidRDefault="00E12645" w:rsidP="0038582C">
      <w:pPr>
        <w:pStyle w:val="41"/>
        <w:ind w:left="360" w:firstLine="480"/>
      </w:pPr>
      <w:r w:rsidRPr="007A4E7B">
        <w:rPr>
          <w:rFonts w:hint="eastAsia"/>
        </w:rPr>
        <w:t>在災害造成路面損害或有障礙物的情況中，包括招牌、廣告看板、旗幟等，若嚴重影響民眾生活，經分析研判與決策後，應聯繫開口合約廠商協助路面清理與清除障礙物之工作。</w:t>
      </w:r>
    </w:p>
    <w:p w:rsidR="0038582C" w:rsidRPr="007A4E7B" w:rsidRDefault="00E12645" w:rsidP="0038582C">
      <w:pPr>
        <w:pStyle w:val="4"/>
        <w:spacing w:after="180"/>
      </w:pPr>
      <w:r w:rsidRPr="007A4E7B">
        <w:rPr>
          <w:rFonts w:hint="eastAsia"/>
        </w:rPr>
        <w:t>針對下水道的受損，排除障礙之迅速緊急應變措施</w:t>
      </w:r>
    </w:p>
    <w:p w:rsidR="0038582C" w:rsidRPr="007A4E7B" w:rsidRDefault="00E12645" w:rsidP="0038582C">
      <w:pPr>
        <w:pStyle w:val="41"/>
        <w:ind w:left="360" w:firstLine="480"/>
      </w:pPr>
      <w:r w:rsidRPr="007A4E7B">
        <w:rPr>
          <w:rFonts w:hint="eastAsia"/>
        </w:rPr>
        <w:t>對於下水道設施之受損，應設法在不致造成污水、雨水渲洩的情形下，採取排除障礙之緊急措施，期能回復下水道機能，在支線亦受損的情形下，以主要幹線之修復為原則。</w:t>
      </w:r>
    </w:p>
    <w:p w:rsidR="0038582C" w:rsidRPr="007A4E7B" w:rsidRDefault="00E12645" w:rsidP="0038582C">
      <w:pPr>
        <w:pStyle w:val="4"/>
        <w:spacing w:after="180"/>
      </w:pPr>
      <w:r w:rsidRPr="007A4E7B">
        <w:rPr>
          <w:rFonts w:hint="eastAsia"/>
        </w:rPr>
        <w:t>協調相關技師公會派技師支援搶修、搶險及相關技術事宜。</w:t>
      </w:r>
    </w:p>
    <w:p w:rsidR="0038582C" w:rsidRPr="007A4E7B" w:rsidRDefault="00E12645" w:rsidP="0038582C">
      <w:pPr>
        <w:pStyle w:val="41"/>
        <w:ind w:left="360" w:firstLine="480"/>
      </w:pPr>
      <w:r w:rsidRPr="007A4E7B">
        <w:rPr>
          <w:rFonts w:hint="eastAsia"/>
        </w:rPr>
        <w:t>在有需要的情況底下，可協調相關技師公會派遣技師來支援各項搶修、搶險，以及各相關工作。</w:t>
      </w:r>
    </w:p>
    <w:p w:rsidR="0038582C" w:rsidRPr="007A4E7B" w:rsidRDefault="00E12645" w:rsidP="0038582C">
      <w:pPr>
        <w:pStyle w:val="4"/>
        <w:spacing w:after="180"/>
      </w:pPr>
      <w:r w:rsidRPr="007A4E7B">
        <w:rPr>
          <w:rFonts w:hint="eastAsia"/>
        </w:rPr>
        <w:t>淹水地區之積水排除，調派大型泵浦協助地下室進行抽水</w:t>
      </w:r>
    </w:p>
    <w:p w:rsidR="0038582C" w:rsidRPr="007A4E7B" w:rsidRDefault="00E12645" w:rsidP="0038582C">
      <w:pPr>
        <w:pStyle w:val="41"/>
        <w:ind w:left="360" w:firstLine="480"/>
      </w:pPr>
      <w:r w:rsidRPr="007A4E7B">
        <w:rPr>
          <w:rFonts w:hint="eastAsia"/>
        </w:rPr>
        <w:t>在颱風或水災來臨時，若因降雨過多而造成局部地區淹水，而可能影響民眾安全或生活時，應立即調度人員及抽水機進行積淹水排除工作。</w:t>
      </w:r>
    </w:p>
    <w:p w:rsidR="0038582C" w:rsidRPr="007A4E7B" w:rsidRDefault="00E12645" w:rsidP="0038582C">
      <w:pPr>
        <w:pStyle w:val="4"/>
        <w:spacing w:after="180"/>
      </w:pPr>
      <w:r w:rsidRPr="007A4E7B">
        <w:rPr>
          <w:rFonts w:hint="eastAsia"/>
        </w:rPr>
        <w:t>協助成立前進指揮所</w:t>
      </w:r>
    </w:p>
    <w:p w:rsidR="0038582C" w:rsidRPr="007A4E7B" w:rsidRDefault="00E12645" w:rsidP="0038582C">
      <w:pPr>
        <w:pStyle w:val="41"/>
        <w:ind w:left="360" w:firstLine="480"/>
      </w:pPr>
      <w:r w:rsidRPr="007A4E7B">
        <w:rPr>
          <w:rFonts w:hint="eastAsia"/>
        </w:rPr>
        <w:t>協助民政課成立前進指揮所，參與現場救災工作。</w:t>
      </w:r>
    </w:p>
    <w:p w:rsidR="0038582C" w:rsidRPr="007A4E7B" w:rsidRDefault="00E12645" w:rsidP="0038582C">
      <w:pPr>
        <w:pStyle w:val="4"/>
        <w:spacing w:after="180"/>
      </w:pPr>
      <w:r w:rsidRPr="007A4E7B">
        <w:rPr>
          <w:rFonts w:hint="eastAsia"/>
        </w:rPr>
        <w:t>緊急救災路線的確保</w:t>
      </w:r>
    </w:p>
    <w:p w:rsidR="0038582C" w:rsidRPr="007A4E7B" w:rsidRDefault="00E12645" w:rsidP="0038582C">
      <w:pPr>
        <w:pStyle w:val="41"/>
        <w:ind w:left="360" w:firstLine="480"/>
      </w:pPr>
      <w:r w:rsidRPr="007A4E7B">
        <w:rPr>
          <w:rFonts w:hint="eastAsia"/>
        </w:rPr>
        <w:t>在面臨大規模災害時，確保緊急救災路線的安全與暢通，使救災車輛能夠</w:t>
      </w:r>
      <w:r w:rsidRPr="007A4E7B">
        <w:rPr>
          <w:rFonts w:hint="eastAsia"/>
        </w:rPr>
        <w:lastRenderedPageBreak/>
        <w:t>順利進出災區。</w:t>
      </w:r>
    </w:p>
    <w:p w:rsidR="0038582C" w:rsidRPr="007A4E7B" w:rsidRDefault="00E12645" w:rsidP="0038582C">
      <w:pPr>
        <w:pStyle w:val="4"/>
        <w:spacing w:after="180"/>
      </w:pPr>
      <w:r w:rsidRPr="007A4E7B">
        <w:rPr>
          <w:rFonts w:hint="eastAsia"/>
        </w:rPr>
        <w:t>都市計畫內、外之市區道路養護與搶修工作</w:t>
      </w:r>
    </w:p>
    <w:p w:rsidR="0038582C" w:rsidRPr="007A4E7B" w:rsidRDefault="00E12645" w:rsidP="0038582C">
      <w:pPr>
        <w:pStyle w:val="41"/>
        <w:ind w:left="360" w:firstLine="480"/>
      </w:pPr>
      <w:r w:rsidRPr="007A4E7B">
        <w:rPr>
          <w:rFonts w:hint="eastAsia"/>
        </w:rPr>
        <w:t>針對都市計畫內、外之市區道路進行養護與搶救工作，在道路受損時，聯繫開口合約廠商進行搶救工作。</w:t>
      </w:r>
    </w:p>
    <w:p w:rsidR="0038582C" w:rsidRPr="007A4E7B" w:rsidRDefault="00E12645" w:rsidP="0038582C">
      <w:pPr>
        <w:pStyle w:val="4"/>
        <w:spacing w:after="180"/>
      </w:pPr>
      <w:r w:rsidRPr="007A4E7B">
        <w:rPr>
          <w:rFonts w:hint="eastAsia"/>
        </w:rPr>
        <w:t>受災區域管理與管制</w:t>
      </w:r>
    </w:p>
    <w:p w:rsidR="0038582C" w:rsidRPr="007A4E7B" w:rsidRDefault="00E12645" w:rsidP="00D3354F">
      <w:pPr>
        <w:pStyle w:val="5"/>
      </w:pPr>
      <w:r w:rsidRPr="007A4E7B">
        <w:rPr>
          <w:rFonts w:hint="eastAsia"/>
        </w:rPr>
        <w:t>受災區域交通管制維持交通運輸通暢。</w:t>
      </w:r>
    </w:p>
    <w:p w:rsidR="0038582C" w:rsidRPr="007A4E7B" w:rsidRDefault="00E12645" w:rsidP="00D3354F">
      <w:pPr>
        <w:pStyle w:val="5"/>
      </w:pPr>
      <w:r w:rsidRPr="007A4E7B">
        <w:rPr>
          <w:rFonts w:hint="eastAsia"/>
        </w:rPr>
        <w:t>受災民眾疏散暨救災人員、器材、物資之運輸。</w:t>
      </w:r>
    </w:p>
    <w:p w:rsidR="0038582C" w:rsidRPr="007A4E7B" w:rsidRDefault="00E12645" w:rsidP="00D3354F">
      <w:pPr>
        <w:pStyle w:val="5"/>
      </w:pPr>
      <w:r w:rsidRPr="007A4E7B">
        <w:rPr>
          <w:rFonts w:hint="eastAsia"/>
        </w:rPr>
        <w:t>受災區域應在最短時間內恢復交通管制設施正常之運作。</w:t>
      </w:r>
    </w:p>
    <w:p w:rsidR="0038582C" w:rsidRPr="007A4E7B" w:rsidRDefault="00E12645" w:rsidP="0038582C">
      <w:pPr>
        <w:pStyle w:val="4"/>
        <w:spacing w:after="180"/>
      </w:pPr>
      <w:r w:rsidRPr="007A4E7B">
        <w:rPr>
          <w:rFonts w:hint="eastAsia"/>
        </w:rPr>
        <w:t>掌握旱災、寒害、公用汽體與油料管線、輸電線路災害、動物疫災等災害及災情查報傳遞統計。</w:t>
      </w:r>
    </w:p>
    <w:p w:rsidR="0038582C" w:rsidRPr="007A4E7B" w:rsidRDefault="00E12645" w:rsidP="0038582C">
      <w:pPr>
        <w:pStyle w:val="41"/>
        <w:ind w:left="360" w:firstLine="480"/>
      </w:pPr>
      <w:r w:rsidRPr="007A4E7B">
        <w:rPr>
          <w:rFonts w:hint="eastAsia"/>
        </w:rPr>
        <w:t>負責掌握旱災、寒害、公用汽體與油料管線、輸電線路災害、動物疫災等災害及災情查報傳遞統計，於上述災害發生時，聯繫各相關單位以進行災情查報、統計、傳遞等工作。</w:t>
      </w:r>
    </w:p>
    <w:p w:rsidR="0038582C" w:rsidRPr="007A4E7B" w:rsidRDefault="00E12645" w:rsidP="0038582C">
      <w:pPr>
        <w:pStyle w:val="4"/>
        <w:spacing w:after="180"/>
      </w:pPr>
      <w:r w:rsidRPr="007A4E7B">
        <w:rPr>
          <w:rFonts w:hint="eastAsia"/>
        </w:rPr>
        <w:t>負責聯繫與協助公用事業單位進行災害搶救及災情查報傳遞等事宜</w:t>
      </w:r>
    </w:p>
    <w:p w:rsidR="0038582C" w:rsidRPr="007A4E7B" w:rsidRDefault="00E12645" w:rsidP="0038582C">
      <w:pPr>
        <w:pStyle w:val="41"/>
        <w:ind w:left="360" w:firstLine="480"/>
      </w:pPr>
      <w:r w:rsidRPr="007A4E7B">
        <w:rPr>
          <w:rFonts w:hint="eastAsia"/>
        </w:rPr>
        <w:t>在公用事業單位之設施與管線等遭受災害時，建設課應負責聯繫與協助其進行災害搶救及災情查報傳遞等事宜，並使災害應變中心能夠迅速掌握災情與其影響範圍。</w:t>
      </w:r>
    </w:p>
    <w:p w:rsidR="0038582C" w:rsidRPr="007A4E7B" w:rsidRDefault="00E12645" w:rsidP="0038582C">
      <w:pPr>
        <w:pStyle w:val="4"/>
        <w:spacing w:after="180"/>
      </w:pPr>
      <w:r w:rsidRPr="007A4E7B">
        <w:rPr>
          <w:rFonts w:hint="eastAsia"/>
        </w:rPr>
        <w:t>調用車輛配合災民疏散接運、救災人員、器材、物資之運輸。</w:t>
      </w:r>
    </w:p>
    <w:p w:rsidR="0038582C" w:rsidRPr="007A4E7B" w:rsidRDefault="00E12645" w:rsidP="0038582C">
      <w:pPr>
        <w:pStyle w:val="41"/>
        <w:ind w:left="360" w:firstLine="480"/>
      </w:pPr>
      <w:r w:rsidRPr="007A4E7B">
        <w:rPr>
          <w:rFonts w:hint="eastAsia"/>
        </w:rPr>
        <w:t>藉由平時所建立起的聯繫機制，於災時聯繫公車業者，調用車輛配合災民疏散接運、救災人員、器材、物資之運輸。</w:t>
      </w:r>
    </w:p>
    <w:p w:rsidR="0038582C" w:rsidRPr="007A4E7B" w:rsidRDefault="00E12645" w:rsidP="0038582C">
      <w:pPr>
        <w:pStyle w:val="4"/>
        <w:spacing w:after="180"/>
      </w:pPr>
      <w:r w:rsidRPr="007A4E7B">
        <w:rPr>
          <w:rFonts w:hint="eastAsia"/>
        </w:rPr>
        <w:t>協助農、漁、林、牧設施防護、搶修，並進行災情查報與協助復原工作。</w:t>
      </w:r>
    </w:p>
    <w:p w:rsidR="0038582C" w:rsidRPr="007A4E7B" w:rsidRDefault="00E12645" w:rsidP="0038582C">
      <w:pPr>
        <w:pStyle w:val="41"/>
        <w:ind w:left="360" w:firstLine="480"/>
      </w:pPr>
      <w:r w:rsidRPr="007A4E7B">
        <w:rPr>
          <w:rFonts w:hint="eastAsia"/>
        </w:rPr>
        <w:t>針對轄內國有農、漁、林、牧協助其進行防護、搶修工作，並進行災情查報、統計與協助復原工作。</w:t>
      </w:r>
    </w:p>
    <w:p w:rsidR="0038582C" w:rsidRPr="007A4E7B" w:rsidRDefault="00E12645" w:rsidP="0038582C">
      <w:pPr>
        <w:pStyle w:val="4"/>
        <w:spacing w:after="180"/>
      </w:pPr>
      <w:r w:rsidRPr="007A4E7B">
        <w:rPr>
          <w:rFonts w:hint="eastAsia"/>
        </w:rPr>
        <w:t>聯繫開口合約廠商移除倒伏之路樹，以確保道路交通順暢</w:t>
      </w:r>
    </w:p>
    <w:p w:rsidR="00091968" w:rsidRPr="007A4E7B" w:rsidRDefault="00E12645" w:rsidP="0038582C">
      <w:pPr>
        <w:pStyle w:val="41"/>
        <w:ind w:left="360" w:firstLine="480"/>
      </w:pPr>
      <w:r w:rsidRPr="007A4E7B">
        <w:rPr>
          <w:rFonts w:hint="eastAsia"/>
        </w:rPr>
        <w:t>若路樹倒伏影響交通或行車安全時，應立即聯繫開口合約廠商移除路樹。</w:t>
      </w:r>
    </w:p>
    <w:p w:rsidR="0038582C" w:rsidRPr="007A4E7B" w:rsidRDefault="00E12645" w:rsidP="0038582C">
      <w:pPr>
        <w:pStyle w:val="3"/>
        <w:spacing w:before="180" w:after="180"/>
      </w:pPr>
      <w:r w:rsidRPr="007A4E7B">
        <w:rPr>
          <w:rFonts w:hint="eastAsia"/>
        </w:rPr>
        <w:t>收容安置組</w:t>
      </w:r>
      <w:r w:rsidRPr="007A4E7B">
        <w:rPr>
          <w:rFonts w:hint="eastAsia"/>
        </w:rPr>
        <w:t>(</w:t>
      </w:r>
      <w:r w:rsidRPr="007A4E7B">
        <w:rPr>
          <w:rFonts w:hint="eastAsia"/>
        </w:rPr>
        <w:t>社會課</w:t>
      </w:r>
      <w:r w:rsidRPr="007A4E7B">
        <w:rPr>
          <w:rFonts w:hint="eastAsia"/>
        </w:rPr>
        <w:t>)</w:t>
      </w:r>
    </w:p>
    <w:p w:rsidR="0038582C" w:rsidRPr="007A4E7B" w:rsidRDefault="00E12645" w:rsidP="0038582C">
      <w:pPr>
        <w:pStyle w:val="4"/>
        <w:spacing w:after="180"/>
      </w:pPr>
      <w:r w:rsidRPr="007A4E7B">
        <w:rPr>
          <w:rFonts w:hint="eastAsia"/>
        </w:rPr>
        <w:t>辦理收容所開設與管理等事宜，以及災民收容安置及遣散工作</w:t>
      </w:r>
    </w:p>
    <w:p w:rsidR="0038582C" w:rsidRPr="007A4E7B" w:rsidRDefault="00E12645" w:rsidP="0038582C">
      <w:pPr>
        <w:pStyle w:val="41"/>
        <w:ind w:left="360" w:firstLine="480"/>
      </w:pPr>
      <w:r w:rsidRPr="007A4E7B">
        <w:rPr>
          <w:rFonts w:hint="eastAsia"/>
        </w:rPr>
        <w:t>在災時若因疏散與撤離等狀況而需收容與安置民眾時，社會課應辦理收容所開設、災民報到、物資發放、災民收容安置、收容所管理、災民遣散等工作。</w:t>
      </w:r>
    </w:p>
    <w:p w:rsidR="0038582C" w:rsidRPr="007A4E7B" w:rsidRDefault="00E12645" w:rsidP="0038582C">
      <w:pPr>
        <w:pStyle w:val="4"/>
        <w:spacing w:after="180"/>
      </w:pPr>
      <w:r w:rsidRPr="007A4E7B">
        <w:rPr>
          <w:rFonts w:hint="eastAsia"/>
        </w:rPr>
        <w:lastRenderedPageBreak/>
        <w:t>災民救濟口糧及物資應急發放，食物、飲用水及民生必需品緊急供應</w:t>
      </w:r>
    </w:p>
    <w:p w:rsidR="0038582C" w:rsidRPr="007A4E7B" w:rsidRDefault="00E12645" w:rsidP="0038582C">
      <w:pPr>
        <w:pStyle w:val="41"/>
        <w:ind w:left="360" w:firstLine="480"/>
      </w:pPr>
      <w:r w:rsidRPr="007A4E7B">
        <w:rPr>
          <w:rFonts w:hint="eastAsia"/>
        </w:rPr>
        <w:t>在情況需要時可利用預先儲備的物資，或聯繫物資開口合約廠商調用物資，針對災民發放救濟口糧、應急物資、食物、飲用水、民生必需品等。</w:t>
      </w:r>
    </w:p>
    <w:p w:rsidR="0038582C" w:rsidRPr="007A4E7B" w:rsidRDefault="00E12645" w:rsidP="0038582C">
      <w:pPr>
        <w:pStyle w:val="4"/>
        <w:spacing w:after="180"/>
      </w:pPr>
      <w:r w:rsidRPr="007A4E7B">
        <w:rPr>
          <w:rFonts w:hint="eastAsia"/>
        </w:rPr>
        <w:t>主動查報與統計弱勢族群、保全對象或社福機構（如安養中心）受災情形，並協助其緊急應變工作。</w:t>
      </w:r>
    </w:p>
    <w:p w:rsidR="0038582C" w:rsidRPr="007A4E7B" w:rsidRDefault="00E12645" w:rsidP="0038582C">
      <w:pPr>
        <w:pStyle w:val="41"/>
        <w:ind w:left="360" w:firstLine="480"/>
      </w:pPr>
      <w:r w:rsidRPr="007A4E7B">
        <w:rPr>
          <w:rFonts w:hint="eastAsia"/>
        </w:rPr>
        <w:t>在災害發生後，主動查報與統計弱勢族群、保全對象或社福機構（如安養中心）之受災情形，並協助其進行緊急應變工作，包括協調志工協助看護、必要時派遣人員進行疏散與轉介安置。</w:t>
      </w:r>
    </w:p>
    <w:p w:rsidR="0038582C" w:rsidRPr="007A4E7B" w:rsidRDefault="00E12645" w:rsidP="0038582C">
      <w:pPr>
        <w:pStyle w:val="4"/>
        <w:spacing w:after="180"/>
      </w:pPr>
      <w:r w:rsidRPr="007A4E7B">
        <w:rPr>
          <w:rFonts w:hint="eastAsia"/>
        </w:rPr>
        <w:t>辦理各界捐助物資之接收及發放事項</w:t>
      </w:r>
    </w:p>
    <w:p w:rsidR="0038582C" w:rsidRPr="007A4E7B" w:rsidRDefault="00E12645" w:rsidP="0038582C">
      <w:pPr>
        <w:pStyle w:val="41"/>
        <w:ind w:left="360" w:firstLine="480"/>
      </w:pPr>
      <w:r w:rsidRPr="007A4E7B">
        <w:rPr>
          <w:rFonts w:hint="eastAsia"/>
        </w:rPr>
        <w:t>按照平時所擬訂的程序來辦理各界捐助物資的接收與發放工作。</w:t>
      </w:r>
    </w:p>
    <w:p w:rsidR="0038582C" w:rsidRPr="007A4E7B" w:rsidRDefault="00E12645" w:rsidP="0038582C">
      <w:pPr>
        <w:pStyle w:val="4"/>
        <w:spacing w:after="180"/>
      </w:pPr>
      <w:r w:rsidRPr="007A4E7B">
        <w:rPr>
          <w:rFonts w:hint="eastAsia"/>
        </w:rPr>
        <w:t>災民救濟金應急發放事項</w:t>
      </w:r>
    </w:p>
    <w:p w:rsidR="0038582C" w:rsidRPr="007A4E7B" w:rsidRDefault="00E12645" w:rsidP="0038582C">
      <w:pPr>
        <w:pStyle w:val="41"/>
        <w:ind w:left="360" w:firstLine="480"/>
      </w:pPr>
      <w:r w:rsidRPr="007A4E7B">
        <w:rPr>
          <w:rFonts w:hint="eastAsia"/>
        </w:rPr>
        <w:t>針對受災災民建置名冊，並發放救濟金以供應急。</w:t>
      </w:r>
    </w:p>
    <w:p w:rsidR="0038582C" w:rsidRPr="007A4E7B" w:rsidRDefault="00E12645" w:rsidP="0038582C">
      <w:pPr>
        <w:pStyle w:val="4"/>
        <w:spacing w:after="180"/>
      </w:pPr>
      <w:r w:rsidRPr="007A4E7B">
        <w:rPr>
          <w:rFonts w:hint="eastAsia"/>
        </w:rPr>
        <w:t>志工的支援派遣</w:t>
      </w:r>
    </w:p>
    <w:p w:rsidR="0038582C" w:rsidRPr="007A4E7B" w:rsidRDefault="00E12645" w:rsidP="0038582C">
      <w:pPr>
        <w:pStyle w:val="41"/>
        <w:ind w:left="360" w:firstLine="480"/>
      </w:pPr>
      <w:r w:rsidRPr="007A4E7B">
        <w:rPr>
          <w:rFonts w:hint="eastAsia"/>
        </w:rPr>
        <w:t>依照平時與志工團體所建立的聯繫機制，以及派遣志工協助應變救災的流程，在狀況許可下，考慮安全性及其性質與能量，將各災害救助相關的志工個人或團體納入任務編組中，特別是各專科醫師、護士、精通外語翻譯者，與建築、土木、大地、結構等專業技師公會，以及</w:t>
      </w:r>
      <w:r w:rsidR="008C00D4" w:rsidRPr="007A4E7B">
        <w:rPr>
          <w:rFonts w:hint="eastAsia"/>
        </w:rPr>
        <w:t>與避難所運作相關的供應商及志工團體。災害發生後，應立即成立依本縣社會處</w:t>
      </w:r>
      <w:r w:rsidRPr="007A4E7B">
        <w:rPr>
          <w:rFonts w:hint="eastAsia"/>
        </w:rPr>
        <w:t>指示或災情狀況成立「志工人力調度中心」以接受各志工個人或團體支援時的報到及任務的派遣、調度。並協調開放</w:t>
      </w:r>
      <w:r w:rsidR="00BD2DE2" w:rsidRPr="007A4E7B">
        <w:rPr>
          <w:rFonts w:hint="eastAsia"/>
        </w:rPr>
        <w:t>本鎮</w:t>
      </w:r>
      <w:r w:rsidRPr="007A4E7B">
        <w:rPr>
          <w:rFonts w:hint="eastAsia"/>
        </w:rPr>
        <w:t>各社會福利設施供其進駐，以下是志工可協助應變救災的工作事項。</w:t>
      </w:r>
    </w:p>
    <w:p w:rsidR="0038582C" w:rsidRPr="007A4E7B" w:rsidRDefault="00E12645" w:rsidP="00E62961">
      <w:pPr>
        <w:pStyle w:val="5"/>
        <w:numPr>
          <w:ilvl w:val="0"/>
          <w:numId w:val="64"/>
        </w:numPr>
      </w:pPr>
      <w:r w:rsidRPr="007A4E7B">
        <w:rPr>
          <w:rFonts w:hint="eastAsia"/>
        </w:rPr>
        <w:t>醫療、救護活動。</w:t>
      </w:r>
    </w:p>
    <w:p w:rsidR="0038582C" w:rsidRPr="007A4E7B" w:rsidRDefault="00E12645" w:rsidP="00D3354F">
      <w:pPr>
        <w:pStyle w:val="5"/>
      </w:pPr>
      <w:r w:rsidRPr="007A4E7B">
        <w:rPr>
          <w:rFonts w:hint="eastAsia"/>
        </w:rPr>
        <w:t>建築物危險度的判定、受災戶的調查。</w:t>
      </w:r>
    </w:p>
    <w:p w:rsidR="0038582C" w:rsidRPr="007A4E7B" w:rsidRDefault="00E12645" w:rsidP="00D3354F">
      <w:pPr>
        <w:pStyle w:val="5"/>
      </w:pPr>
      <w:r w:rsidRPr="007A4E7B">
        <w:rPr>
          <w:rFonts w:hint="eastAsia"/>
        </w:rPr>
        <w:t>維生管線的復原。</w:t>
      </w:r>
    </w:p>
    <w:p w:rsidR="0038582C" w:rsidRPr="007A4E7B" w:rsidRDefault="00E12645" w:rsidP="00D3354F">
      <w:pPr>
        <w:pStyle w:val="5"/>
      </w:pPr>
      <w:r w:rsidRPr="007A4E7B">
        <w:rPr>
          <w:rFonts w:hint="eastAsia"/>
        </w:rPr>
        <w:t>收容場所的營運支援。</w:t>
      </w:r>
    </w:p>
    <w:p w:rsidR="0038582C" w:rsidRPr="007A4E7B" w:rsidRDefault="00E12645" w:rsidP="00D3354F">
      <w:pPr>
        <w:pStyle w:val="5"/>
      </w:pPr>
      <w:r w:rsidRPr="007A4E7B">
        <w:rPr>
          <w:rFonts w:hint="eastAsia"/>
        </w:rPr>
        <w:t>救援物資的受理及整理。</w:t>
      </w:r>
    </w:p>
    <w:p w:rsidR="0038582C" w:rsidRPr="007A4E7B" w:rsidRDefault="00E12645" w:rsidP="0038582C">
      <w:pPr>
        <w:pStyle w:val="41"/>
        <w:ind w:left="360" w:firstLine="480"/>
      </w:pPr>
      <w:r w:rsidRPr="007A4E7B">
        <w:rPr>
          <w:rFonts w:hint="eastAsia"/>
        </w:rPr>
        <w:t>以下是派遣志工之相關概略程序：</w:t>
      </w:r>
    </w:p>
    <w:p w:rsidR="0038582C" w:rsidRPr="007A4E7B" w:rsidRDefault="00E12645" w:rsidP="00D3354F">
      <w:pPr>
        <w:pStyle w:val="5"/>
      </w:pPr>
      <w:r w:rsidRPr="007A4E7B">
        <w:rPr>
          <w:rFonts w:hint="eastAsia"/>
        </w:rPr>
        <w:t>開設志工團體受理窗口。</w:t>
      </w:r>
    </w:p>
    <w:p w:rsidR="0038582C" w:rsidRPr="007A4E7B" w:rsidRDefault="00E12645" w:rsidP="00D3354F">
      <w:pPr>
        <w:pStyle w:val="5"/>
      </w:pPr>
      <w:r w:rsidRPr="007A4E7B">
        <w:rPr>
          <w:rFonts w:hint="eastAsia"/>
        </w:rPr>
        <w:t>掌握專業志工團體。</w:t>
      </w:r>
    </w:p>
    <w:p w:rsidR="0038582C" w:rsidRPr="007A4E7B" w:rsidRDefault="00E12645" w:rsidP="00D3354F">
      <w:pPr>
        <w:pStyle w:val="5"/>
      </w:pPr>
      <w:r w:rsidRPr="007A4E7B">
        <w:rPr>
          <w:rFonts w:hint="eastAsia"/>
        </w:rPr>
        <w:t>掌握所需的志工團體人力。</w:t>
      </w:r>
    </w:p>
    <w:p w:rsidR="0038582C" w:rsidRPr="007A4E7B" w:rsidRDefault="00E12645" w:rsidP="00D3354F">
      <w:pPr>
        <w:pStyle w:val="5"/>
      </w:pPr>
      <w:r w:rsidRPr="007A4E7B">
        <w:rPr>
          <w:rFonts w:hint="eastAsia"/>
        </w:rPr>
        <w:t>開設志工團體作業據點。</w:t>
      </w:r>
    </w:p>
    <w:p w:rsidR="0038582C" w:rsidRPr="007A4E7B" w:rsidRDefault="00E12645" w:rsidP="00D3354F">
      <w:pPr>
        <w:pStyle w:val="5"/>
      </w:pPr>
      <w:r w:rsidRPr="007A4E7B">
        <w:rPr>
          <w:rFonts w:hint="eastAsia"/>
        </w:rPr>
        <w:t>提供災害情報。</w:t>
      </w:r>
    </w:p>
    <w:p w:rsidR="0038582C" w:rsidRPr="007A4E7B" w:rsidRDefault="00E12645" w:rsidP="00D3354F">
      <w:pPr>
        <w:pStyle w:val="5"/>
      </w:pPr>
      <w:r w:rsidRPr="007A4E7B">
        <w:rPr>
          <w:rFonts w:hint="eastAsia"/>
        </w:rPr>
        <w:t>長時間駐守志工的飲食及住宿地點。</w:t>
      </w:r>
    </w:p>
    <w:p w:rsidR="0038582C" w:rsidRPr="007A4E7B" w:rsidRDefault="00E12645" w:rsidP="00D3354F">
      <w:pPr>
        <w:pStyle w:val="5"/>
      </w:pPr>
      <w:r w:rsidRPr="007A4E7B">
        <w:rPr>
          <w:rFonts w:hint="eastAsia"/>
        </w:rPr>
        <w:t>成立志工團體、社會福利機構的工作協調小組。</w:t>
      </w:r>
    </w:p>
    <w:p w:rsidR="0038582C" w:rsidRPr="007A4E7B" w:rsidRDefault="00E12645" w:rsidP="0038582C">
      <w:pPr>
        <w:pStyle w:val="4"/>
        <w:spacing w:after="180"/>
      </w:pPr>
      <w:r w:rsidRPr="007A4E7B">
        <w:rPr>
          <w:rFonts w:hint="eastAsia"/>
        </w:rPr>
        <w:lastRenderedPageBreak/>
        <w:t>避難收容與弱勢族群照護</w:t>
      </w:r>
    </w:p>
    <w:p w:rsidR="0038582C" w:rsidRPr="007A4E7B" w:rsidRDefault="00E12645" w:rsidP="00E62961">
      <w:pPr>
        <w:pStyle w:val="5"/>
        <w:numPr>
          <w:ilvl w:val="0"/>
          <w:numId w:val="65"/>
        </w:numPr>
      </w:pPr>
      <w:r w:rsidRPr="007A4E7B">
        <w:rPr>
          <w:rFonts w:hint="eastAsia"/>
        </w:rPr>
        <w:t>當疏散避難指示確定後，應依</w:t>
      </w:r>
      <w:r w:rsidR="00BD2DE2" w:rsidRPr="007A4E7B">
        <w:rPr>
          <w:rFonts w:hint="eastAsia"/>
        </w:rPr>
        <w:t>本鎮</w:t>
      </w:r>
      <w:r w:rsidRPr="007A4E7B">
        <w:rPr>
          <w:rFonts w:hint="eastAsia"/>
        </w:rPr>
        <w:t>緊急疏散、避難收容計畫開設避難收容所，需特別注意弱勢族群照護，並進行災民安置作業。</w:t>
      </w:r>
    </w:p>
    <w:p w:rsidR="0038582C" w:rsidRPr="007A4E7B" w:rsidRDefault="00E12645" w:rsidP="00D3354F">
      <w:pPr>
        <w:pStyle w:val="5"/>
      </w:pPr>
      <w:r w:rsidRPr="007A4E7B">
        <w:rPr>
          <w:rFonts w:hint="eastAsia"/>
        </w:rPr>
        <w:t>依內政部所頒之執行災情查報通報措施將民眾收容安置情形通報至</w:t>
      </w:r>
      <w:r w:rsidR="00BD2DE2" w:rsidRPr="007A4E7B">
        <w:rPr>
          <w:rFonts w:hint="eastAsia"/>
        </w:rPr>
        <w:t>本鎮</w:t>
      </w:r>
      <w:r w:rsidRPr="007A4E7B">
        <w:rPr>
          <w:rFonts w:hint="eastAsia"/>
        </w:rPr>
        <w:t>災害應變中心，以利採取相關災害應變措施。</w:t>
      </w:r>
    </w:p>
    <w:p w:rsidR="0038582C" w:rsidRPr="007A4E7B" w:rsidRDefault="00E12645" w:rsidP="0038582C">
      <w:pPr>
        <w:pStyle w:val="4"/>
        <w:spacing w:after="180"/>
        <w:ind w:left="851" w:hanging="567"/>
      </w:pPr>
      <w:r w:rsidRPr="007A4E7B">
        <w:rPr>
          <w:rFonts w:hint="eastAsia"/>
        </w:rPr>
        <w:t>罹難者屍體安置</w:t>
      </w:r>
    </w:p>
    <w:p w:rsidR="0038582C" w:rsidRPr="007A4E7B" w:rsidRDefault="00E12645" w:rsidP="0038582C">
      <w:pPr>
        <w:pStyle w:val="41"/>
        <w:ind w:left="360" w:firstLine="480"/>
      </w:pPr>
      <w:r w:rsidRPr="007A4E7B">
        <w:rPr>
          <w:rFonts w:hint="eastAsia"/>
        </w:rPr>
        <w:t>通報福建金門地方法院檢察署，指派檢察官及法醫師進行罹難者屍體相驗工作，並協調殯葬業者協助家屬進行遺體殯葬事宜，必要時得請求金門縣災害應變中心支援協助。</w:t>
      </w:r>
    </w:p>
    <w:p w:rsidR="0038582C" w:rsidRPr="007A4E7B" w:rsidRDefault="00E12645" w:rsidP="00E62961">
      <w:pPr>
        <w:pStyle w:val="5"/>
        <w:numPr>
          <w:ilvl w:val="0"/>
          <w:numId w:val="66"/>
        </w:numPr>
      </w:pPr>
      <w:r w:rsidRPr="007A4E7B">
        <w:rPr>
          <w:rFonts w:hint="eastAsia"/>
        </w:rPr>
        <w:t>公所資源統籌與民間、軍方人力物力的充分相互支援。</w:t>
      </w:r>
    </w:p>
    <w:p w:rsidR="0038582C" w:rsidRPr="007A4E7B" w:rsidRDefault="00E12645" w:rsidP="00D3354F">
      <w:pPr>
        <w:pStyle w:val="5"/>
      </w:pPr>
      <w:r w:rsidRPr="007A4E7B">
        <w:rPr>
          <w:rFonts w:hint="eastAsia"/>
        </w:rPr>
        <w:t>針對罹難者遺體的編冊管理及相關鑑識蒐集事務的完成。</w:t>
      </w:r>
    </w:p>
    <w:p w:rsidR="0038582C" w:rsidRPr="007A4E7B" w:rsidRDefault="00E12645" w:rsidP="00D3354F">
      <w:pPr>
        <w:pStyle w:val="5"/>
      </w:pPr>
      <w:r w:rsidRPr="007A4E7B">
        <w:rPr>
          <w:rFonts w:hint="eastAsia"/>
        </w:rPr>
        <w:t>各殯儀館的物資補充及臨時安置場所的設立。</w:t>
      </w:r>
    </w:p>
    <w:p w:rsidR="0038582C" w:rsidRPr="007A4E7B" w:rsidRDefault="00E12645" w:rsidP="0038582C">
      <w:pPr>
        <w:pStyle w:val="3"/>
        <w:spacing w:before="180" w:after="180"/>
      </w:pPr>
      <w:r w:rsidRPr="007A4E7B">
        <w:rPr>
          <w:rFonts w:hint="eastAsia"/>
        </w:rPr>
        <w:t>災情查報組</w:t>
      </w:r>
      <w:r w:rsidRPr="007A4E7B">
        <w:rPr>
          <w:rFonts w:hint="eastAsia"/>
        </w:rPr>
        <w:t>(</w:t>
      </w:r>
      <w:r w:rsidR="004908D7" w:rsidRPr="007A4E7B">
        <w:rPr>
          <w:rFonts w:hint="eastAsia"/>
        </w:rPr>
        <w:t>農觀課</w:t>
      </w:r>
      <w:r w:rsidRPr="007A4E7B">
        <w:rPr>
          <w:rFonts w:hint="eastAsia"/>
        </w:rPr>
        <w:t>)</w:t>
      </w:r>
    </w:p>
    <w:p w:rsidR="0038582C" w:rsidRPr="007A4E7B" w:rsidRDefault="00E12645" w:rsidP="0038582C">
      <w:pPr>
        <w:pStyle w:val="4"/>
        <w:spacing w:after="180"/>
      </w:pPr>
      <w:r w:rsidRPr="007A4E7B">
        <w:rPr>
          <w:rFonts w:hint="eastAsia"/>
        </w:rPr>
        <w:t>災情查報彙整並通報</w:t>
      </w:r>
    </w:p>
    <w:p w:rsidR="0038582C" w:rsidRPr="007A4E7B" w:rsidRDefault="00E12645" w:rsidP="0038582C">
      <w:pPr>
        <w:pStyle w:val="41"/>
        <w:ind w:left="360" w:firstLine="480"/>
      </w:pPr>
      <w:r w:rsidRPr="007A4E7B">
        <w:rPr>
          <w:rFonts w:hint="eastAsia"/>
        </w:rPr>
        <w:t>將各方蒐集之災情彙整，並依內政部所頒之執行災情查報通報措施，根據災害狀況及緊急處置情形通報本縣災害應變中心。</w:t>
      </w:r>
    </w:p>
    <w:p w:rsidR="0038582C" w:rsidRPr="007A4E7B" w:rsidRDefault="00E12645" w:rsidP="0038582C">
      <w:pPr>
        <w:pStyle w:val="4"/>
        <w:spacing w:after="180"/>
      </w:pPr>
      <w:r w:rsidRPr="007A4E7B">
        <w:rPr>
          <w:rFonts w:hint="eastAsia"/>
        </w:rPr>
        <w:t>勘查與查報災情並進行記錄與通報</w:t>
      </w:r>
    </w:p>
    <w:p w:rsidR="0038582C" w:rsidRPr="007A4E7B" w:rsidRDefault="00E12645" w:rsidP="0038582C">
      <w:pPr>
        <w:pStyle w:val="41"/>
        <w:ind w:left="360" w:firstLine="480"/>
      </w:pPr>
      <w:r w:rsidRPr="007A4E7B">
        <w:rPr>
          <w:rFonts w:hint="eastAsia"/>
        </w:rPr>
        <w:t>在災害造成災情後，各進駐單位應聯繫相關單位與人員，盡可能掌握轄區內之災情，必要時進行實地勘查以確認詳細災情，並回報給觀光客進行災情查報彙整，協助民政課掌握整體災情，並進行記錄與追蹤等相關工作。</w:t>
      </w:r>
    </w:p>
    <w:p w:rsidR="0038582C" w:rsidRPr="007A4E7B" w:rsidRDefault="00E12645" w:rsidP="0038582C">
      <w:pPr>
        <w:pStyle w:val="4"/>
        <w:spacing w:after="180"/>
      </w:pPr>
      <w:r w:rsidRPr="007A4E7B">
        <w:rPr>
          <w:rFonts w:hint="eastAsia"/>
        </w:rPr>
        <w:t>負責與</w:t>
      </w:r>
      <w:r w:rsidR="00FB0773" w:rsidRPr="007A4E7B">
        <w:rPr>
          <w:rFonts w:hint="eastAsia"/>
        </w:rPr>
        <w:t>里長</w:t>
      </w:r>
      <w:r w:rsidRPr="007A4E7B">
        <w:rPr>
          <w:rFonts w:hint="eastAsia"/>
        </w:rPr>
        <w:t>聯繫進行災情查通報與統計事宜。</w:t>
      </w:r>
    </w:p>
    <w:p w:rsidR="0038582C" w:rsidRPr="007A4E7B" w:rsidRDefault="00E12645" w:rsidP="0038582C">
      <w:pPr>
        <w:pStyle w:val="41"/>
        <w:ind w:left="360" w:firstLine="480"/>
      </w:pPr>
      <w:r w:rsidRPr="007A4E7B">
        <w:rPr>
          <w:rFonts w:hint="eastAsia"/>
        </w:rPr>
        <w:t>應負責聯繫各里</w:t>
      </w:r>
      <w:r w:rsidR="00FB0773" w:rsidRPr="007A4E7B">
        <w:rPr>
          <w:rFonts w:hint="eastAsia"/>
        </w:rPr>
        <w:t>里長</w:t>
      </w:r>
      <w:r w:rsidRPr="007A4E7B">
        <w:rPr>
          <w:rFonts w:hint="eastAsia"/>
        </w:rPr>
        <w:t>，以掌握各地災情狀況，並協助聯繫相關單位進行應變工作，另外也應統計災情，並交由民政課進行彙整。</w:t>
      </w:r>
    </w:p>
    <w:p w:rsidR="0038582C" w:rsidRPr="007A4E7B" w:rsidRDefault="00E12645" w:rsidP="0038582C">
      <w:pPr>
        <w:pStyle w:val="4"/>
        <w:spacing w:after="180"/>
      </w:pPr>
      <w:r w:rsidRPr="007A4E7B">
        <w:rPr>
          <w:rFonts w:hint="eastAsia"/>
        </w:rPr>
        <w:t>文教機構災情查報、統計、協助應變救災工作</w:t>
      </w:r>
    </w:p>
    <w:p w:rsidR="0038582C" w:rsidRPr="007A4E7B" w:rsidRDefault="00E12645" w:rsidP="0038582C">
      <w:pPr>
        <w:pStyle w:val="41"/>
        <w:ind w:left="360" w:firstLine="480"/>
      </w:pPr>
      <w:r w:rsidRPr="007A4E7B">
        <w:rPr>
          <w:rFonts w:hint="eastAsia"/>
        </w:rPr>
        <w:t>針對轄區內的文教機構進行災情查報、統計工作，並通報相關單位，在有立即與迫切需要時，協調派遣人員、裝備、機具、車輛，協助其進行應變救災工作。</w:t>
      </w:r>
    </w:p>
    <w:p w:rsidR="0038582C" w:rsidRPr="007A4E7B" w:rsidRDefault="00E12645" w:rsidP="0038582C">
      <w:pPr>
        <w:pStyle w:val="3"/>
        <w:spacing w:before="180" w:after="180"/>
      </w:pPr>
      <w:r w:rsidRPr="007A4E7B">
        <w:rPr>
          <w:rFonts w:hint="eastAsia"/>
        </w:rPr>
        <w:t>指揮組</w:t>
      </w:r>
      <w:r w:rsidRPr="007A4E7B">
        <w:rPr>
          <w:rFonts w:hint="eastAsia"/>
        </w:rPr>
        <w:t>(</w:t>
      </w:r>
      <w:r w:rsidRPr="007A4E7B">
        <w:rPr>
          <w:rFonts w:hint="eastAsia"/>
        </w:rPr>
        <w:t>秘書室</w:t>
      </w:r>
      <w:r w:rsidRPr="007A4E7B">
        <w:rPr>
          <w:rFonts w:hint="eastAsia"/>
        </w:rPr>
        <w:t>)</w:t>
      </w:r>
    </w:p>
    <w:p w:rsidR="0038582C" w:rsidRPr="007A4E7B" w:rsidRDefault="00E12645" w:rsidP="0038582C">
      <w:pPr>
        <w:pStyle w:val="4"/>
        <w:spacing w:after="180"/>
      </w:pPr>
      <w:r w:rsidRPr="007A4E7B">
        <w:rPr>
          <w:rFonts w:hint="eastAsia"/>
        </w:rPr>
        <w:t>協助公所災害應變中心開設相關事宜</w:t>
      </w:r>
    </w:p>
    <w:p w:rsidR="0038582C" w:rsidRPr="007A4E7B" w:rsidRDefault="00E12645" w:rsidP="0038582C">
      <w:pPr>
        <w:pStyle w:val="41"/>
        <w:ind w:left="360" w:firstLine="480"/>
      </w:pPr>
      <w:r w:rsidRPr="007A4E7B">
        <w:rPr>
          <w:rFonts w:hint="eastAsia"/>
        </w:rPr>
        <w:t>秘書室應協助民政課辦理災害應變中心開設事宜，包括場地整理、設備架</w:t>
      </w:r>
      <w:r w:rsidRPr="007A4E7B">
        <w:rPr>
          <w:rFonts w:hint="eastAsia"/>
        </w:rPr>
        <w:lastRenderedPageBreak/>
        <w:t>設、資料印製等相關工作。</w:t>
      </w:r>
    </w:p>
    <w:p w:rsidR="0038582C" w:rsidRPr="007A4E7B" w:rsidRDefault="00E12645" w:rsidP="0038582C">
      <w:pPr>
        <w:pStyle w:val="4"/>
        <w:spacing w:after="180"/>
      </w:pPr>
      <w:r w:rsidRPr="007A4E7B">
        <w:rPr>
          <w:rFonts w:hint="eastAsia"/>
        </w:rPr>
        <w:t>辦理公所災害應變中心開設時後勤支援（如伙食）等事項。</w:t>
      </w:r>
    </w:p>
    <w:p w:rsidR="0038582C" w:rsidRPr="007A4E7B" w:rsidRDefault="00E12645" w:rsidP="0038582C">
      <w:pPr>
        <w:pStyle w:val="41"/>
        <w:ind w:left="360" w:firstLine="480"/>
      </w:pPr>
      <w:r w:rsidRPr="007A4E7B">
        <w:rPr>
          <w:rFonts w:hint="eastAsia"/>
        </w:rPr>
        <w:t>在公所災害應變中心開設期間，應由秘書室辦理進駐人員後勤支援相關工作（如伙食）。</w:t>
      </w:r>
    </w:p>
    <w:p w:rsidR="0038582C" w:rsidRPr="007A4E7B" w:rsidRDefault="00E12645" w:rsidP="0038582C">
      <w:pPr>
        <w:pStyle w:val="4"/>
        <w:spacing w:after="180"/>
      </w:pPr>
      <w:r w:rsidRPr="007A4E7B">
        <w:rPr>
          <w:rFonts w:hint="eastAsia"/>
        </w:rPr>
        <w:t>採買公所災害應變中心開設所需各項物品</w:t>
      </w:r>
    </w:p>
    <w:p w:rsidR="0038582C" w:rsidRPr="007A4E7B" w:rsidRDefault="00E12645" w:rsidP="0038582C">
      <w:pPr>
        <w:pStyle w:val="41"/>
        <w:ind w:left="360" w:firstLine="480"/>
      </w:pPr>
      <w:r w:rsidRPr="007A4E7B">
        <w:rPr>
          <w:rFonts w:hint="eastAsia"/>
        </w:rPr>
        <w:t>在公所災害應變中心開設期間，視其需要採買各項所需物品。</w:t>
      </w:r>
    </w:p>
    <w:p w:rsidR="0038582C" w:rsidRPr="007A4E7B" w:rsidRDefault="00E12645" w:rsidP="0038582C">
      <w:pPr>
        <w:pStyle w:val="4"/>
        <w:spacing w:after="180"/>
      </w:pPr>
      <w:r w:rsidRPr="007A4E7B">
        <w:rPr>
          <w:rFonts w:hint="eastAsia"/>
        </w:rPr>
        <w:t>新聞發布與宣導</w:t>
      </w:r>
    </w:p>
    <w:p w:rsidR="0038582C" w:rsidRPr="007A4E7B" w:rsidRDefault="00E12645" w:rsidP="0038582C">
      <w:pPr>
        <w:pStyle w:val="41"/>
        <w:ind w:left="360" w:firstLine="480"/>
      </w:pPr>
      <w:r w:rsidRPr="007A4E7B">
        <w:rPr>
          <w:rFonts w:hint="eastAsia"/>
        </w:rPr>
        <w:t>在必須的情況時，擬妥新聞稿，針對災情及救災進度等相關發布新聞，或聯繫有線電視系統（第四台）業者，將相關訊息或欲宣導事項以跑馬燈形式，在電視上進行播放。</w:t>
      </w:r>
    </w:p>
    <w:p w:rsidR="0038582C" w:rsidRPr="007A4E7B" w:rsidRDefault="00E12645" w:rsidP="0038582C">
      <w:pPr>
        <w:pStyle w:val="3"/>
        <w:spacing w:before="180" w:after="180"/>
      </w:pPr>
      <w:r w:rsidRPr="007A4E7B">
        <w:rPr>
          <w:rFonts w:hint="eastAsia"/>
        </w:rPr>
        <w:t>後勤財務組</w:t>
      </w:r>
      <w:r w:rsidRPr="007A4E7B">
        <w:rPr>
          <w:rFonts w:hint="eastAsia"/>
        </w:rPr>
        <w:t>(</w:t>
      </w:r>
      <w:r w:rsidRPr="007A4E7B">
        <w:rPr>
          <w:rFonts w:hint="eastAsia"/>
        </w:rPr>
        <w:t>主計室</w:t>
      </w:r>
      <w:r w:rsidRPr="007A4E7B">
        <w:rPr>
          <w:rFonts w:hint="eastAsia"/>
        </w:rPr>
        <w:t>)</w:t>
      </w:r>
    </w:p>
    <w:p w:rsidR="0038582C" w:rsidRPr="007A4E7B" w:rsidRDefault="00E12645" w:rsidP="0038582C">
      <w:pPr>
        <w:pStyle w:val="4"/>
        <w:spacing w:after="180"/>
      </w:pPr>
      <w:r w:rsidRPr="007A4E7B">
        <w:rPr>
          <w:rFonts w:hint="eastAsia"/>
        </w:rPr>
        <w:t>協助民政課作業</w:t>
      </w:r>
    </w:p>
    <w:p w:rsidR="0038582C" w:rsidRPr="007A4E7B" w:rsidRDefault="00E12645" w:rsidP="0038582C">
      <w:pPr>
        <w:pStyle w:val="41"/>
        <w:ind w:left="360" w:firstLine="480"/>
      </w:pPr>
      <w:r w:rsidRPr="007A4E7B">
        <w:rPr>
          <w:rFonts w:hint="eastAsia"/>
        </w:rPr>
        <w:t>協助辦理民政課所應負責之任務分工，包括災害應變中心開設與撤除，災情查通報、統計與彙整，開口廠商與民間志工團體聯繫與協調，以及協助疏散撤離與收容等工作。</w:t>
      </w:r>
    </w:p>
    <w:p w:rsidR="0038582C" w:rsidRPr="007A4E7B" w:rsidRDefault="00E12645" w:rsidP="0038582C">
      <w:pPr>
        <w:pStyle w:val="4"/>
        <w:spacing w:after="180"/>
      </w:pPr>
      <w:r w:rsidRPr="007A4E7B">
        <w:rPr>
          <w:rFonts w:hint="eastAsia"/>
        </w:rPr>
        <w:t>協助行政課作業</w:t>
      </w:r>
    </w:p>
    <w:p w:rsidR="0038582C" w:rsidRPr="007A4E7B" w:rsidRDefault="00E12645" w:rsidP="0038582C">
      <w:pPr>
        <w:pStyle w:val="41"/>
        <w:ind w:left="360" w:firstLine="480"/>
      </w:pPr>
      <w:r w:rsidRPr="007A4E7B">
        <w:rPr>
          <w:rFonts w:hint="eastAsia"/>
        </w:rPr>
        <w:t>協助辦理行政課所應負責之任務分工，包括災害應變中心開設之設備、設施準備工作，災害應變中心後勤工作，如飲食給養與寢具供應，以及其他相關工作。</w:t>
      </w:r>
    </w:p>
    <w:p w:rsidR="0038582C" w:rsidRPr="007A4E7B" w:rsidRDefault="00E12645" w:rsidP="0038582C">
      <w:pPr>
        <w:pStyle w:val="3"/>
        <w:spacing w:before="180" w:after="180"/>
      </w:pPr>
      <w:r w:rsidRPr="007A4E7B">
        <w:rPr>
          <w:rFonts w:hint="eastAsia"/>
        </w:rPr>
        <w:tab/>
      </w:r>
      <w:r w:rsidR="00183F26" w:rsidRPr="007A4E7B">
        <w:rPr>
          <w:rFonts w:hint="eastAsia"/>
        </w:rPr>
        <w:t>後勤財務組</w:t>
      </w:r>
      <w:r w:rsidR="00183F26" w:rsidRPr="007A4E7B">
        <w:rPr>
          <w:rFonts w:hint="eastAsia"/>
        </w:rPr>
        <w:t>(</w:t>
      </w:r>
      <w:r w:rsidRPr="007A4E7B">
        <w:rPr>
          <w:rFonts w:hint="eastAsia"/>
        </w:rPr>
        <w:t>人事室</w:t>
      </w:r>
      <w:r w:rsidR="00183F26" w:rsidRPr="007A4E7B">
        <w:rPr>
          <w:rFonts w:hint="eastAsia"/>
        </w:rPr>
        <w:t>)</w:t>
      </w:r>
    </w:p>
    <w:p w:rsidR="00091968" w:rsidRPr="007A4E7B" w:rsidRDefault="00E12645" w:rsidP="0038582C">
      <w:pPr>
        <w:pStyle w:val="31"/>
      </w:pPr>
      <w:r w:rsidRPr="007A4E7B">
        <w:rPr>
          <w:rFonts w:hint="eastAsia"/>
        </w:rPr>
        <w:t>協助辦理作業組所應負責之任務分工，包括災害應變中心開設與撤除，災情查通報、統計與彙整，開口廠商與民間志工團體聯繫與協調，以及協助疏散撤離與收容等工作。</w:t>
      </w:r>
    </w:p>
    <w:p w:rsidR="00525C1A" w:rsidRPr="007A4E7B" w:rsidRDefault="00E12645">
      <w:pPr>
        <w:widowControl/>
        <w:rPr>
          <w:rFonts w:ascii="Arial" w:eastAsia="標楷體" w:hAnsi="Arial"/>
          <w:b/>
          <w:kern w:val="52"/>
          <w:sz w:val="32"/>
          <w:szCs w:val="20"/>
        </w:rPr>
      </w:pPr>
      <w:r w:rsidRPr="007A4E7B">
        <w:br w:type="page"/>
      </w:r>
    </w:p>
    <w:p w:rsidR="00240592" w:rsidRPr="007A4E7B" w:rsidRDefault="00E12645" w:rsidP="00240592">
      <w:pPr>
        <w:pStyle w:val="2"/>
        <w:spacing w:before="360" w:after="180"/>
      </w:pPr>
      <w:bookmarkStart w:id="114" w:name="_Toc83886211"/>
      <w:r w:rsidRPr="007A4E7B">
        <w:rPr>
          <w:rFonts w:hint="eastAsia"/>
        </w:rPr>
        <w:lastRenderedPageBreak/>
        <w:t>復原重建工作</w:t>
      </w:r>
      <w:bookmarkEnd w:id="114"/>
    </w:p>
    <w:p w:rsidR="0038582C" w:rsidRPr="007A4E7B" w:rsidRDefault="00E12645" w:rsidP="00240592">
      <w:pPr>
        <w:pStyle w:val="12"/>
        <w:ind w:firstLine="480"/>
      </w:pPr>
      <w:r w:rsidRPr="007A4E7B">
        <w:rPr>
          <w:rFonts w:hint="eastAsia"/>
        </w:rPr>
        <w:t>本章主要說明各單位於復原階段的分工，應早先規劃復原工作，以利於災後儘速執行，幫助災民恢復正常生活。另外說明本公所內各單位於復原階段應負責哪些工作，以及未來應加強的地方，復原工作並非於應變階段，甚至是復原階段方開始進行，乃是要透過早先的規劃，並研擬相關程序，可使復原工作盡快進行，縮短復原時間而讓民眾生活恢復正常。</w:t>
      </w:r>
    </w:p>
    <w:p w:rsidR="00240592" w:rsidRPr="007A4E7B" w:rsidRDefault="00E12645" w:rsidP="00240592">
      <w:pPr>
        <w:pStyle w:val="3"/>
        <w:spacing w:before="180" w:after="180"/>
      </w:pPr>
      <w:r w:rsidRPr="007A4E7B">
        <w:rPr>
          <w:rFonts w:hint="eastAsia"/>
        </w:rPr>
        <w:t>民政課</w:t>
      </w:r>
    </w:p>
    <w:p w:rsidR="00240592" w:rsidRPr="007A4E7B" w:rsidRDefault="00E12645" w:rsidP="00240592">
      <w:pPr>
        <w:pStyle w:val="4"/>
        <w:spacing w:after="180"/>
      </w:pPr>
      <w:r w:rsidRPr="007A4E7B">
        <w:rPr>
          <w:rFonts w:hint="eastAsia"/>
        </w:rPr>
        <w:t>災後復原重建基本方向</w:t>
      </w:r>
    </w:p>
    <w:p w:rsidR="00240592" w:rsidRPr="007A4E7B" w:rsidRDefault="00E12645" w:rsidP="00E62961">
      <w:pPr>
        <w:pStyle w:val="5"/>
        <w:numPr>
          <w:ilvl w:val="0"/>
          <w:numId w:val="67"/>
        </w:numPr>
      </w:pPr>
      <w:r w:rsidRPr="007A4E7B">
        <w:rPr>
          <w:rFonts w:hint="eastAsia"/>
        </w:rPr>
        <w:t>協助復原重建計畫之訂定。</w:t>
      </w:r>
    </w:p>
    <w:p w:rsidR="00240592" w:rsidRPr="007A4E7B" w:rsidRDefault="00E12645" w:rsidP="00D3354F">
      <w:pPr>
        <w:pStyle w:val="5"/>
      </w:pPr>
      <w:r w:rsidRPr="007A4E7B">
        <w:rPr>
          <w:rFonts w:hint="eastAsia"/>
        </w:rPr>
        <w:t>配合復原重建之計畫性實施。</w:t>
      </w:r>
    </w:p>
    <w:p w:rsidR="0038582C" w:rsidRPr="007A4E7B" w:rsidRDefault="00E12645" w:rsidP="00D3354F">
      <w:pPr>
        <w:pStyle w:val="5"/>
      </w:pPr>
      <w:r w:rsidRPr="007A4E7B">
        <w:rPr>
          <w:rFonts w:hint="eastAsia"/>
        </w:rPr>
        <w:t>為確保工作人員於復原重建過程之安全及健康，應督導重建單位採取適當之安全衛生措施；如涉及重大公共工程之重建時，得請該工程目的事業主管機關及公共工程主管機關提供協助及督導，以防止職業災害。</w:t>
      </w:r>
    </w:p>
    <w:p w:rsidR="00D26238" w:rsidRPr="007A4E7B" w:rsidRDefault="00E12645" w:rsidP="00D26238">
      <w:pPr>
        <w:pStyle w:val="4"/>
        <w:spacing w:after="180"/>
      </w:pPr>
      <w:r w:rsidRPr="007A4E7B">
        <w:rPr>
          <w:rFonts w:hint="eastAsia"/>
        </w:rPr>
        <w:t>協助成立縣府聯合服務中心</w:t>
      </w:r>
    </w:p>
    <w:p w:rsidR="00D26238" w:rsidRPr="007A4E7B" w:rsidRDefault="00E12645" w:rsidP="00D26238">
      <w:pPr>
        <w:pStyle w:val="41"/>
        <w:ind w:left="360" w:firstLine="480"/>
      </w:pPr>
      <w:r w:rsidRPr="007A4E7B">
        <w:rPr>
          <w:rFonts w:hint="eastAsia"/>
        </w:rPr>
        <w:t>如遇突發災害，於現場架設聯合服務中心，並處理該中心各項庶務工作，並搭配縣府人員進駐運行。</w:t>
      </w:r>
    </w:p>
    <w:p w:rsidR="00D26238" w:rsidRPr="007A4E7B" w:rsidRDefault="00E12645" w:rsidP="00D26238">
      <w:pPr>
        <w:pStyle w:val="4"/>
        <w:spacing w:after="180"/>
      </w:pPr>
      <w:r w:rsidRPr="007A4E7B">
        <w:rPr>
          <w:rFonts w:hint="eastAsia"/>
        </w:rPr>
        <w:t>緊急復原</w:t>
      </w:r>
    </w:p>
    <w:p w:rsidR="00D26238" w:rsidRPr="007A4E7B" w:rsidRDefault="00E12645" w:rsidP="00D26238">
      <w:pPr>
        <w:pStyle w:val="41"/>
        <w:ind w:left="360" w:firstLine="480"/>
      </w:pPr>
      <w:r w:rsidRPr="007A4E7B">
        <w:rPr>
          <w:rFonts w:hint="eastAsia"/>
        </w:rPr>
        <w:t>配合作業程序之簡化：為立即處理及協助攸關受災區災民生活之維生管線、交通運送等設施，應在可能範圍內設法簡化執行修復之作業程序、手續等事項。</w:t>
      </w:r>
    </w:p>
    <w:p w:rsidR="00D26238" w:rsidRPr="007A4E7B" w:rsidRDefault="00E12645" w:rsidP="00D26238">
      <w:pPr>
        <w:pStyle w:val="4"/>
        <w:spacing w:after="180"/>
      </w:pPr>
      <w:r w:rsidRPr="007A4E7B">
        <w:rPr>
          <w:rFonts w:hint="eastAsia"/>
        </w:rPr>
        <w:t>彙整各項災情及應變資料，並造冊列管</w:t>
      </w:r>
    </w:p>
    <w:p w:rsidR="00D26238" w:rsidRPr="007A4E7B" w:rsidRDefault="00E12645" w:rsidP="00D26238">
      <w:pPr>
        <w:pStyle w:val="41"/>
        <w:ind w:left="360" w:firstLine="480"/>
      </w:pPr>
      <w:r w:rsidRPr="007A4E7B">
        <w:rPr>
          <w:rFonts w:hint="eastAsia"/>
        </w:rPr>
        <w:t>彙整災害應變中心開設時各項災情及應變資料，編成災害日誌。</w:t>
      </w:r>
    </w:p>
    <w:p w:rsidR="00D26238" w:rsidRPr="007A4E7B" w:rsidRDefault="00E12645" w:rsidP="00D26238">
      <w:pPr>
        <w:pStyle w:val="4"/>
        <w:spacing w:after="180"/>
      </w:pPr>
      <w:r w:rsidRPr="007A4E7B">
        <w:rPr>
          <w:rFonts w:hint="eastAsia"/>
        </w:rPr>
        <w:t>調查災害成因，做成檢討報告</w:t>
      </w:r>
    </w:p>
    <w:p w:rsidR="00D26238" w:rsidRPr="007A4E7B" w:rsidRDefault="00E12645" w:rsidP="00D26238">
      <w:pPr>
        <w:pStyle w:val="41"/>
        <w:ind w:left="360" w:firstLine="480"/>
      </w:pPr>
      <w:r w:rsidRPr="007A4E7B">
        <w:rPr>
          <w:rFonts w:hint="eastAsia"/>
        </w:rPr>
        <w:t>召開災害防救會報，並調查災害成因，瞭解其中是否有值得改善之處，以完成檢討報告，並可做為災害防救會報上討論與推動防救災工作時的參考。</w:t>
      </w:r>
    </w:p>
    <w:p w:rsidR="00D26238" w:rsidRPr="007A4E7B" w:rsidRDefault="00E12645" w:rsidP="00D26238">
      <w:pPr>
        <w:pStyle w:val="4"/>
        <w:spacing w:after="180"/>
      </w:pPr>
      <w:r w:rsidRPr="007A4E7B">
        <w:rPr>
          <w:rFonts w:hint="eastAsia"/>
        </w:rPr>
        <w:t>協助受災者申請受災救助</w:t>
      </w:r>
    </w:p>
    <w:p w:rsidR="00D26238" w:rsidRPr="007A4E7B" w:rsidRDefault="00E12645" w:rsidP="00D26238">
      <w:pPr>
        <w:pStyle w:val="41"/>
        <w:ind w:left="360" w:firstLine="480"/>
      </w:pPr>
      <w:r w:rsidRPr="007A4E7B">
        <w:rPr>
          <w:rFonts w:hint="eastAsia"/>
        </w:rPr>
        <w:t>在地震等災害發生後，受損建築物經損害調查後，儘速將災情分類，並將受災民眾資料轉介社會課建檔管理，受理民眾申請各項救助或幫助凡民眾遭受災害致有人傷亡、房屋倒塌或財物受損致影響生計者，根據相關災害救助法令及單行法規，對其發放各項補助。</w:t>
      </w:r>
    </w:p>
    <w:p w:rsidR="00D26238" w:rsidRPr="007A4E7B" w:rsidRDefault="00E12645" w:rsidP="00D26238">
      <w:pPr>
        <w:pStyle w:val="4"/>
        <w:spacing w:after="180"/>
      </w:pPr>
      <w:r w:rsidRPr="007A4E7B">
        <w:rPr>
          <w:rFonts w:hint="eastAsia"/>
        </w:rPr>
        <w:lastRenderedPageBreak/>
        <w:t>協助衛生保健及環境衛生之通報及宣導事項</w:t>
      </w:r>
    </w:p>
    <w:p w:rsidR="00D26238" w:rsidRPr="007A4E7B" w:rsidRDefault="00E12645" w:rsidP="00D26238">
      <w:pPr>
        <w:pStyle w:val="41"/>
        <w:ind w:left="360" w:firstLine="480"/>
      </w:pPr>
      <w:r w:rsidRPr="007A4E7B">
        <w:rPr>
          <w:rFonts w:hint="eastAsia"/>
        </w:rPr>
        <w:t>協助衛生所辦理衛生保健及環境衛生之通報及宣導事項。</w:t>
      </w:r>
    </w:p>
    <w:p w:rsidR="00D26238" w:rsidRPr="007A4E7B" w:rsidRDefault="00E12645" w:rsidP="00D26238">
      <w:pPr>
        <w:pStyle w:val="4"/>
        <w:spacing w:after="180"/>
      </w:pPr>
      <w:r w:rsidRPr="007A4E7B">
        <w:rPr>
          <w:rFonts w:hint="eastAsia"/>
        </w:rPr>
        <w:t>協助災民身分證明遺失製發</w:t>
      </w:r>
    </w:p>
    <w:p w:rsidR="00D26238" w:rsidRPr="007A4E7B" w:rsidRDefault="00E12645" w:rsidP="00D26238">
      <w:pPr>
        <w:pStyle w:val="41"/>
        <w:ind w:left="360" w:firstLine="480"/>
      </w:pPr>
      <w:r w:rsidRPr="007A4E7B">
        <w:rPr>
          <w:rFonts w:hint="eastAsia"/>
        </w:rPr>
        <w:t>民政課會同縣府民政局、警察局，協助戶政事務所針對災民有遺失身分證明者提供補發服務，以辨明身分，並方便其接洽辨理其他各種證件需要。</w:t>
      </w:r>
    </w:p>
    <w:p w:rsidR="00D26238" w:rsidRPr="007A4E7B" w:rsidRDefault="00E12645" w:rsidP="00D26238">
      <w:pPr>
        <w:pStyle w:val="4"/>
        <w:spacing w:after="180"/>
      </w:pPr>
      <w:r w:rsidRPr="007A4E7B">
        <w:rPr>
          <w:rFonts w:hint="eastAsia"/>
        </w:rPr>
        <w:t>協助罹難者家屬辦理喪葬善後有關事宜</w:t>
      </w:r>
    </w:p>
    <w:p w:rsidR="00D26238" w:rsidRPr="007A4E7B" w:rsidRDefault="00E12645" w:rsidP="00D26238">
      <w:pPr>
        <w:pStyle w:val="41"/>
        <w:ind w:left="360" w:firstLine="480"/>
      </w:pPr>
      <w:r w:rsidRPr="007A4E7B">
        <w:rPr>
          <w:rFonts w:hint="eastAsia"/>
        </w:rPr>
        <w:t>協助於災害中罹難者的家屬辦理喪葬善後等有關事宜。</w:t>
      </w:r>
    </w:p>
    <w:p w:rsidR="00D26238" w:rsidRPr="007A4E7B" w:rsidRDefault="00E12645" w:rsidP="00B94DCC">
      <w:pPr>
        <w:pStyle w:val="4"/>
        <w:spacing w:after="180"/>
      </w:pPr>
      <w:r w:rsidRPr="007A4E7B">
        <w:rPr>
          <w:rFonts w:hint="eastAsia"/>
        </w:rPr>
        <w:t>災民生活重建之支援</w:t>
      </w:r>
    </w:p>
    <w:p w:rsidR="00D26238" w:rsidRPr="007A4E7B" w:rsidRDefault="00E12645" w:rsidP="00E62961">
      <w:pPr>
        <w:pStyle w:val="5"/>
        <w:numPr>
          <w:ilvl w:val="0"/>
          <w:numId w:val="68"/>
        </w:numPr>
      </w:pPr>
      <w:r w:rsidRPr="007A4E7B">
        <w:rPr>
          <w:rFonts w:hint="eastAsia"/>
        </w:rPr>
        <w:t>受災証明書之核發：應在災害發生後，立即派遣專門職業技術人員進行災情勘查、鑑定，並儘速建立核發受災証明書的體制，將受災証明書發予受災者；專業技術人員不足時，得向中央有關機關請求或協調相關公會支援協助。</w:t>
      </w:r>
    </w:p>
    <w:p w:rsidR="00D26238" w:rsidRPr="007A4E7B" w:rsidRDefault="00E12645" w:rsidP="00D3354F">
      <w:pPr>
        <w:pStyle w:val="5"/>
      </w:pPr>
      <w:r w:rsidRPr="007A4E7B">
        <w:rPr>
          <w:rFonts w:hint="eastAsia"/>
        </w:rPr>
        <w:t>生活必需資金之核發：應對受災區居民受災情形逐一清查登錄，依相關法規發予災害慰問金、生活補助金等，藉以支援災民生活重建。</w:t>
      </w:r>
    </w:p>
    <w:p w:rsidR="00D26238" w:rsidRPr="007A4E7B" w:rsidRDefault="00E12645" w:rsidP="00D3354F">
      <w:pPr>
        <w:pStyle w:val="5"/>
      </w:pPr>
      <w:r w:rsidRPr="007A4E7B">
        <w:rPr>
          <w:rFonts w:hint="eastAsia"/>
        </w:rPr>
        <w:t>配合災民負擔減輕之措施：應視狀況，得協調保險業者對災區採取保險費之延期繳納、優惠，醫療健保費用補助等措施，以減輕受災民眾之負擔。至對受災之勞動者，採取維持雇用或辦理職業仲介等措施。</w:t>
      </w:r>
    </w:p>
    <w:p w:rsidR="0038582C" w:rsidRPr="007A4E7B" w:rsidRDefault="00E12645" w:rsidP="00D3354F">
      <w:pPr>
        <w:pStyle w:val="5"/>
      </w:pPr>
      <w:r w:rsidRPr="007A4E7B">
        <w:rPr>
          <w:rFonts w:hint="eastAsia"/>
        </w:rPr>
        <w:t>災後重建對策之宣導：對災區實施之災後重建對策等相關措施，應廣為宣導使災民周知；必要時建立綜合性諮詢窗口。</w:t>
      </w:r>
    </w:p>
    <w:p w:rsidR="0018665F" w:rsidRPr="007A4E7B" w:rsidRDefault="00E12645" w:rsidP="0018665F">
      <w:pPr>
        <w:pStyle w:val="3"/>
        <w:spacing w:before="180" w:after="180"/>
      </w:pPr>
      <w:r w:rsidRPr="007A4E7B">
        <w:rPr>
          <w:rFonts w:hint="eastAsia"/>
        </w:rPr>
        <w:t>建設課</w:t>
      </w:r>
    </w:p>
    <w:p w:rsidR="0018665F" w:rsidRPr="007A4E7B" w:rsidRDefault="00E12645" w:rsidP="0018665F">
      <w:pPr>
        <w:pStyle w:val="4"/>
        <w:spacing w:after="180"/>
      </w:pPr>
      <w:r w:rsidRPr="007A4E7B">
        <w:rPr>
          <w:rFonts w:hint="eastAsia"/>
        </w:rPr>
        <w:t>協助文教設施之緊急復原重建</w:t>
      </w:r>
    </w:p>
    <w:p w:rsidR="0018665F" w:rsidRPr="007A4E7B" w:rsidRDefault="00E12645" w:rsidP="0018665F">
      <w:pPr>
        <w:pStyle w:val="41"/>
        <w:ind w:left="360" w:firstLine="480"/>
      </w:pPr>
      <w:r w:rsidRPr="007A4E7B">
        <w:rPr>
          <w:rFonts w:hint="eastAsia"/>
        </w:rPr>
        <w:t>當本公所轄內文教設施如學校、托兒所等受災後，為避免學童學習活動遭受中斷，應儘早展開復原重建工作，首先應實施管制以避免二次災害發生，接著應透過與各方面專家合作來掌握受損狀況，評估其是否可繼續使用，之後按評估採取各項復原重建工作。</w:t>
      </w:r>
    </w:p>
    <w:p w:rsidR="0018665F" w:rsidRPr="007A4E7B" w:rsidRDefault="00E12645" w:rsidP="0018665F">
      <w:pPr>
        <w:pStyle w:val="4"/>
        <w:spacing w:after="180"/>
      </w:pPr>
      <w:r w:rsidRPr="007A4E7B">
        <w:rPr>
          <w:rFonts w:hint="eastAsia"/>
        </w:rPr>
        <w:t>受理產權登記、土地整地開發、合法建築物之重建、原地重建修繕補強、建築物安全鑑定申請</w:t>
      </w:r>
    </w:p>
    <w:p w:rsidR="0018665F" w:rsidRPr="007A4E7B" w:rsidRDefault="00E12645" w:rsidP="0018665F">
      <w:pPr>
        <w:pStyle w:val="41"/>
        <w:ind w:left="360" w:firstLine="480"/>
      </w:pPr>
      <w:r w:rsidRPr="007A4E7B">
        <w:rPr>
          <w:rFonts w:hint="eastAsia"/>
        </w:rPr>
        <w:t>負責擬訂住宅重建方案。並協助受災民眾受理產權登記、土地整地開發、合法建築物之重建、原地重建修繕補強、建築物安全鑑定等申請。</w:t>
      </w:r>
    </w:p>
    <w:p w:rsidR="0018665F" w:rsidRPr="007A4E7B" w:rsidRDefault="00E12645" w:rsidP="0018665F">
      <w:pPr>
        <w:pStyle w:val="4"/>
        <w:spacing w:after="180"/>
      </w:pPr>
      <w:r w:rsidRPr="007A4E7B">
        <w:rPr>
          <w:rFonts w:hint="eastAsia"/>
        </w:rPr>
        <w:t>協助辦理農、漁、林、牧業，以及相關公共設施復原工作</w:t>
      </w:r>
    </w:p>
    <w:p w:rsidR="0018665F" w:rsidRPr="007A4E7B" w:rsidRDefault="00E12645" w:rsidP="0018665F">
      <w:pPr>
        <w:pStyle w:val="41"/>
        <w:ind w:left="360" w:firstLine="480"/>
      </w:pPr>
      <w:r w:rsidRPr="007A4E7B">
        <w:rPr>
          <w:rFonts w:hint="eastAsia"/>
        </w:rPr>
        <w:t>協助辦理農、漁、林、牧業之復原工作，包括災情調查與統計、受理受災</w:t>
      </w:r>
      <w:r w:rsidRPr="007A4E7B">
        <w:rPr>
          <w:rFonts w:hint="eastAsia"/>
        </w:rPr>
        <w:lastRenderedPageBreak/>
        <w:t>補助申請等，並調查公共設施受災情形，進行各項復原工作。</w:t>
      </w:r>
    </w:p>
    <w:p w:rsidR="0018665F" w:rsidRPr="007A4E7B" w:rsidRDefault="00E12645" w:rsidP="0018665F">
      <w:pPr>
        <w:pStyle w:val="4"/>
        <w:spacing w:after="180"/>
      </w:pPr>
      <w:r w:rsidRPr="007A4E7B">
        <w:rPr>
          <w:rFonts w:hint="eastAsia"/>
        </w:rPr>
        <w:t>協助臨時住宅的搭建、集合住宅的緊急修護</w:t>
      </w:r>
    </w:p>
    <w:p w:rsidR="0018665F" w:rsidRPr="007A4E7B" w:rsidRDefault="00E12645" w:rsidP="0018665F">
      <w:pPr>
        <w:pStyle w:val="41"/>
        <w:ind w:left="360" w:firstLine="480"/>
      </w:pPr>
      <w:r w:rsidRPr="007A4E7B">
        <w:rPr>
          <w:rFonts w:hint="eastAsia"/>
        </w:rPr>
        <w:t>臨時住宅的建設用地應選擇安全無虞之位置，且保健衛生上適當之場所，首先應進行災區的調查以掌握必要戶數，此外，因受害而住家半倒塌、半燒毀，而無法自力修復，在日常生活經營上已具困難者，進行居室、廚房、廁所等必要處做最小限度的整修。必要時對於建物的緊急修理之相關技術指導、融資制度，可設置窗口來進行諮商指導。在臨時住宅搭建完成後，應辦理災民入住登記等相關程序，以下是輔導優先遷入臨時住宅之對象：</w:t>
      </w:r>
    </w:p>
    <w:p w:rsidR="0018665F" w:rsidRPr="007A4E7B" w:rsidRDefault="00E12645" w:rsidP="00E62961">
      <w:pPr>
        <w:pStyle w:val="5"/>
        <w:numPr>
          <w:ilvl w:val="0"/>
          <w:numId w:val="69"/>
        </w:numPr>
      </w:pPr>
      <w:r w:rsidRPr="007A4E7B">
        <w:rPr>
          <w:rFonts w:hint="eastAsia"/>
        </w:rPr>
        <w:t>住家全倒、燒毀、半倒。</w:t>
      </w:r>
    </w:p>
    <w:p w:rsidR="0018665F" w:rsidRPr="007A4E7B" w:rsidRDefault="00E12645" w:rsidP="00D3354F">
      <w:pPr>
        <w:pStyle w:val="5"/>
      </w:pPr>
      <w:r w:rsidRPr="007A4E7B">
        <w:rPr>
          <w:rFonts w:hint="eastAsia"/>
        </w:rPr>
        <w:t>無家可歸者。</w:t>
      </w:r>
    </w:p>
    <w:p w:rsidR="0018665F" w:rsidRPr="007A4E7B" w:rsidRDefault="00E12645" w:rsidP="00D3354F">
      <w:pPr>
        <w:pStyle w:val="5"/>
      </w:pPr>
      <w:r w:rsidRPr="007A4E7B">
        <w:rPr>
          <w:rFonts w:hint="eastAsia"/>
        </w:rPr>
        <w:t>住家毀損程度致居住困難者。</w:t>
      </w:r>
    </w:p>
    <w:p w:rsidR="0018665F" w:rsidRPr="007A4E7B" w:rsidRDefault="00E12645" w:rsidP="0018665F">
      <w:pPr>
        <w:pStyle w:val="4"/>
        <w:spacing w:after="180"/>
      </w:pPr>
      <w:r w:rsidRPr="007A4E7B">
        <w:rPr>
          <w:rFonts w:hint="eastAsia"/>
        </w:rPr>
        <w:t>公共設施復舊措施</w:t>
      </w:r>
    </w:p>
    <w:p w:rsidR="0018665F" w:rsidRPr="007A4E7B" w:rsidRDefault="00E12645" w:rsidP="0018665F">
      <w:pPr>
        <w:pStyle w:val="41"/>
        <w:ind w:left="360" w:firstLine="480"/>
      </w:pPr>
      <w:r w:rsidRPr="007A4E7B">
        <w:rPr>
          <w:rFonts w:hint="eastAsia"/>
        </w:rPr>
        <w:t>調查公共設施受災情形，並進行各項復舊工作。</w:t>
      </w:r>
    </w:p>
    <w:p w:rsidR="0018665F" w:rsidRPr="007A4E7B" w:rsidRDefault="00E12645" w:rsidP="00A92426">
      <w:pPr>
        <w:pStyle w:val="4"/>
        <w:spacing w:after="180"/>
      </w:pPr>
      <w:r w:rsidRPr="007A4E7B">
        <w:rPr>
          <w:rFonts w:hint="eastAsia"/>
        </w:rPr>
        <w:t>協助辦理住宅重建融資、受災企業貸款信用保證基金、緊急急難低利貸款等</w:t>
      </w:r>
    </w:p>
    <w:p w:rsidR="0018665F" w:rsidRPr="007A4E7B" w:rsidRDefault="00E12645" w:rsidP="0018665F">
      <w:pPr>
        <w:pStyle w:val="41"/>
        <w:ind w:left="360" w:firstLine="480"/>
      </w:pPr>
      <w:r w:rsidRPr="007A4E7B">
        <w:rPr>
          <w:rFonts w:hint="eastAsia"/>
        </w:rPr>
        <w:t>在必要情況下，協助辦理住宅重建融資、受災企業貸款信用保證基金、緊急急難低利貸款等。</w:t>
      </w:r>
    </w:p>
    <w:p w:rsidR="0018665F" w:rsidRPr="007A4E7B" w:rsidRDefault="00E12645" w:rsidP="0018665F">
      <w:pPr>
        <w:pStyle w:val="3"/>
        <w:spacing w:before="180" w:after="180"/>
      </w:pPr>
      <w:r w:rsidRPr="007A4E7B">
        <w:rPr>
          <w:rFonts w:hint="eastAsia"/>
        </w:rPr>
        <w:t>社會課</w:t>
      </w:r>
    </w:p>
    <w:p w:rsidR="0018665F" w:rsidRPr="007A4E7B" w:rsidRDefault="00E12645" w:rsidP="0018665F">
      <w:pPr>
        <w:pStyle w:val="4"/>
        <w:spacing w:after="180"/>
      </w:pPr>
      <w:r w:rsidRPr="007A4E7B">
        <w:rPr>
          <w:rFonts w:hint="eastAsia"/>
        </w:rPr>
        <w:t>辦理或協助辦理天然災害救助、災民慰問、</w:t>
      </w:r>
      <w:r w:rsidR="00F13113" w:rsidRPr="007A4E7B">
        <w:rPr>
          <w:rFonts w:ascii="標楷體" w:hAnsi="標楷體" w:hint="eastAsia"/>
          <w:szCs w:val="28"/>
        </w:rPr>
        <w:t>急難紓困</w:t>
      </w:r>
      <w:r w:rsidRPr="007A4E7B">
        <w:rPr>
          <w:rFonts w:hint="eastAsia"/>
        </w:rPr>
        <w:t>、急難救助等事宜</w:t>
      </w:r>
    </w:p>
    <w:p w:rsidR="0018665F" w:rsidRPr="007A4E7B" w:rsidRDefault="00E12645" w:rsidP="0018665F">
      <w:pPr>
        <w:pStyle w:val="41"/>
        <w:ind w:left="360" w:firstLine="480"/>
      </w:pPr>
      <w:r w:rsidRPr="007A4E7B">
        <w:rPr>
          <w:rFonts w:ascii="標楷體" w:hAnsi="標楷體" w:hint="eastAsia"/>
          <w:szCs w:val="28"/>
        </w:rPr>
        <w:t>協助辦理相關災害救助事宜</w:t>
      </w:r>
      <w:r w:rsidRPr="007A4E7B">
        <w:rPr>
          <w:rFonts w:hint="eastAsia"/>
        </w:rPr>
        <w:t>。</w:t>
      </w:r>
    </w:p>
    <w:p w:rsidR="0018665F" w:rsidRPr="007A4E7B" w:rsidRDefault="00E12645" w:rsidP="0018665F">
      <w:pPr>
        <w:pStyle w:val="4"/>
        <w:spacing w:after="180"/>
      </w:pPr>
      <w:r w:rsidRPr="007A4E7B">
        <w:rPr>
          <w:rFonts w:hint="eastAsia"/>
        </w:rPr>
        <w:t>查報與統計弱勢族群、保全對象或社福機構（如安養中心）受災情形，並協助其復原工作</w:t>
      </w:r>
    </w:p>
    <w:p w:rsidR="0018665F" w:rsidRPr="007A4E7B" w:rsidRDefault="00E12645" w:rsidP="0018665F">
      <w:pPr>
        <w:pStyle w:val="41"/>
        <w:ind w:left="360" w:firstLine="480"/>
      </w:pPr>
      <w:r w:rsidRPr="007A4E7B">
        <w:rPr>
          <w:rFonts w:hint="eastAsia"/>
        </w:rPr>
        <w:t>查報與統計弱勢族群、保全對象或社福機構（如安養中心）之受災情形，並協助其進行應變工作以及事後所需復原事項。</w:t>
      </w:r>
    </w:p>
    <w:p w:rsidR="0018665F" w:rsidRPr="007A4E7B" w:rsidRDefault="00E12645" w:rsidP="0018665F">
      <w:pPr>
        <w:pStyle w:val="4"/>
        <w:spacing w:after="180"/>
      </w:pPr>
      <w:r w:rsidRPr="007A4E7B">
        <w:rPr>
          <w:rFonts w:hint="eastAsia"/>
        </w:rPr>
        <w:t>設立臨時心理諮詢服務中心，提供災民心理輔導</w:t>
      </w:r>
    </w:p>
    <w:p w:rsidR="0018665F" w:rsidRPr="007A4E7B" w:rsidRDefault="00E12645" w:rsidP="0018665F">
      <w:pPr>
        <w:pStyle w:val="41"/>
        <w:ind w:left="360" w:firstLine="480"/>
      </w:pPr>
      <w:r w:rsidRPr="007A4E7B">
        <w:rPr>
          <w:rFonts w:hint="eastAsia"/>
        </w:rPr>
        <w:t>可與衛生所協調合作，設立臨時心理諮詢服務中心，提供災民心理諮商與輔導。</w:t>
      </w:r>
    </w:p>
    <w:p w:rsidR="0018665F" w:rsidRPr="007A4E7B" w:rsidRDefault="00E12645" w:rsidP="0018665F">
      <w:pPr>
        <w:pStyle w:val="4"/>
        <w:spacing w:after="180"/>
      </w:pPr>
      <w:r w:rsidRPr="007A4E7B">
        <w:rPr>
          <w:rFonts w:hint="eastAsia"/>
        </w:rPr>
        <w:t>協助辦理災民短期安置及中長期安置銜接</w:t>
      </w:r>
    </w:p>
    <w:p w:rsidR="0018665F" w:rsidRPr="007A4E7B" w:rsidRDefault="00E12645" w:rsidP="0018665F">
      <w:pPr>
        <w:pStyle w:val="41"/>
        <w:ind w:left="360" w:firstLine="480"/>
      </w:pPr>
      <w:r w:rsidRPr="007A4E7B">
        <w:rPr>
          <w:rFonts w:hint="eastAsia"/>
        </w:rPr>
        <w:t>對災區災民住宅遭受毀損而一時無法修復者或嚴重毀損已無法修復重建者，協助縣府提出短期或長期性安置方案，以解決其居住的問題。</w:t>
      </w:r>
    </w:p>
    <w:p w:rsidR="0018665F" w:rsidRPr="007A4E7B" w:rsidRDefault="00E12645" w:rsidP="0018665F">
      <w:pPr>
        <w:pStyle w:val="4"/>
        <w:spacing w:after="180"/>
      </w:pPr>
      <w:r w:rsidRPr="007A4E7B">
        <w:rPr>
          <w:rFonts w:hint="eastAsia"/>
        </w:rPr>
        <w:lastRenderedPageBreak/>
        <w:t>協助勞工局派駐窗口辦理受災戶免費職業訓練及輔導就業</w:t>
      </w:r>
    </w:p>
    <w:p w:rsidR="0018665F" w:rsidRPr="007A4E7B" w:rsidRDefault="00E12645" w:rsidP="0018665F">
      <w:pPr>
        <w:pStyle w:val="4"/>
        <w:spacing w:after="180"/>
      </w:pPr>
      <w:r w:rsidRPr="007A4E7B">
        <w:rPr>
          <w:rFonts w:hint="eastAsia"/>
        </w:rPr>
        <w:t>協助學校進行復原工作</w:t>
      </w:r>
    </w:p>
    <w:p w:rsidR="0018665F" w:rsidRPr="007A4E7B" w:rsidRDefault="00E12645" w:rsidP="0018665F">
      <w:pPr>
        <w:pStyle w:val="41"/>
        <w:ind w:left="360" w:firstLine="480"/>
      </w:pPr>
      <w:r w:rsidRPr="007A4E7B">
        <w:rPr>
          <w:rFonts w:hint="eastAsia"/>
        </w:rPr>
        <w:t>協調相關單位派遣人員、裝備、機具、車輛等協助學校受災後的復原工作。</w:t>
      </w:r>
    </w:p>
    <w:p w:rsidR="0018665F" w:rsidRPr="007A4E7B" w:rsidRDefault="00E12645" w:rsidP="0018665F">
      <w:pPr>
        <w:pStyle w:val="3"/>
        <w:spacing w:before="180" w:after="180"/>
      </w:pPr>
      <w:r w:rsidRPr="007A4E7B">
        <w:rPr>
          <w:rFonts w:hint="eastAsia"/>
        </w:rPr>
        <w:t>清潔隊</w:t>
      </w:r>
    </w:p>
    <w:p w:rsidR="0018665F" w:rsidRPr="007A4E7B" w:rsidRDefault="00E12645" w:rsidP="0018665F">
      <w:pPr>
        <w:pStyle w:val="4"/>
        <w:spacing w:after="180"/>
      </w:pPr>
      <w:r w:rsidRPr="007A4E7B">
        <w:rPr>
          <w:rFonts w:hint="eastAsia"/>
        </w:rPr>
        <w:t>災區之整潔</w:t>
      </w:r>
    </w:p>
    <w:p w:rsidR="0018665F" w:rsidRPr="007A4E7B" w:rsidRDefault="00E12645" w:rsidP="00E62961">
      <w:pPr>
        <w:pStyle w:val="5"/>
        <w:numPr>
          <w:ilvl w:val="0"/>
          <w:numId w:val="70"/>
        </w:numPr>
      </w:pPr>
      <w:r w:rsidRPr="007A4E7B">
        <w:rPr>
          <w:rFonts w:hint="eastAsia"/>
        </w:rPr>
        <w:t>災區防疫：應協助民眾作好災後防疫消毒工作，另應採取防疫措施，以防止傳染病疫情發生，並追蹤控制疫情發展。</w:t>
      </w:r>
    </w:p>
    <w:p w:rsidR="0018665F" w:rsidRPr="007A4E7B" w:rsidRDefault="00E12645" w:rsidP="00D3354F">
      <w:pPr>
        <w:pStyle w:val="5"/>
      </w:pPr>
      <w:r w:rsidRPr="007A4E7B">
        <w:rPr>
          <w:rFonts w:hint="eastAsia"/>
        </w:rPr>
        <w:t>建立廢棄物、垃圾、瓦礫等處理方法，設置臨時放置場、最終處理場所，循序進行蒐集、搬運及處置，以迅速恢復災區之整潔，並避免製造環境污染；另應採取適當措施維護居民、作業人員之健康。</w:t>
      </w:r>
    </w:p>
    <w:p w:rsidR="0018665F" w:rsidRPr="007A4E7B" w:rsidRDefault="00E12645" w:rsidP="00D3354F">
      <w:pPr>
        <w:pStyle w:val="5"/>
      </w:pPr>
      <w:r w:rsidRPr="007A4E7B">
        <w:rPr>
          <w:rFonts w:hint="eastAsia"/>
        </w:rPr>
        <w:t>受災地區的廢棄物由轄內清潔隊及清潔車輛將倒塌的建築物等廢棄物運送至適當地點處理，而當</w:t>
      </w:r>
      <w:r w:rsidR="00BD2DE2" w:rsidRPr="007A4E7B">
        <w:rPr>
          <w:rFonts w:hint="eastAsia"/>
        </w:rPr>
        <w:t>本鎮</w:t>
      </w:r>
      <w:r w:rsidRPr="007A4E7B">
        <w:rPr>
          <w:rFonts w:hint="eastAsia"/>
        </w:rPr>
        <w:t>無法自行處理者，則向國軍請求支援或由鄰近鄉、鎮、市、區相互支援協助。</w:t>
      </w:r>
    </w:p>
    <w:p w:rsidR="0018665F" w:rsidRPr="007A4E7B" w:rsidRDefault="00E12645" w:rsidP="00D3354F">
      <w:pPr>
        <w:pStyle w:val="5"/>
      </w:pPr>
      <w:r w:rsidRPr="007A4E7B">
        <w:rPr>
          <w:rFonts w:hint="eastAsia"/>
        </w:rPr>
        <w:t>災區各式清潔車輛應迅速將廢棄物載往合法之公民營廢棄物清除處理機構進行處理，避免造成二次污染。</w:t>
      </w:r>
    </w:p>
    <w:p w:rsidR="0018665F" w:rsidRPr="007A4E7B" w:rsidRDefault="00E12645" w:rsidP="0018665F">
      <w:pPr>
        <w:pStyle w:val="4"/>
        <w:spacing w:after="180"/>
      </w:pPr>
      <w:r w:rsidRPr="007A4E7B">
        <w:rPr>
          <w:rFonts w:hint="eastAsia"/>
        </w:rPr>
        <w:t>廢棄土方及殘骸之處理</w:t>
      </w:r>
    </w:p>
    <w:p w:rsidR="0018665F" w:rsidRPr="007A4E7B" w:rsidRDefault="00E12645" w:rsidP="0018665F">
      <w:pPr>
        <w:pStyle w:val="41"/>
        <w:ind w:left="360" w:firstLine="480"/>
      </w:pPr>
      <w:r w:rsidRPr="007A4E7B">
        <w:rPr>
          <w:rFonts w:hint="eastAsia"/>
        </w:rPr>
        <w:t>在大規模災害後若因災害造成大量廢棄土方與殘骸，應協調人力、機具、車輛來將之儘速處理完畢。</w:t>
      </w:r>
    </w:p>
    <w:p w:rsidR="0018665F" w:rsidRPr="007A4E7B" w:rsidRDefault="00E12645" w:rsidP="0018665F">
      <w:pPr>
        <w:pStyle w:val="3"/>
        <w:spacing w:before="180" w:after="180"/>
      </w:pPr>
      <w:r w:rsidRPr="007A4E7B">
        <w:rPr>
          <w:rFonts w:hint="eastAsia"/>
        </w:rPr>
        <w:t>農觀課</w:t>
      </w:r>
    </w:p>
    <w:p w:rsidR="0018665F" w:rsidRPr="007A4E7B" w:rsidRDefault="00E12645" w:rsidP="0018665F">
      <w:pPr>
        <w:pStyle w:val="4"/>
        <w:spacing w:after="180"/>
      </w:pPr>
      <w:r w:rsidRPr="007A4E7B">
        <w:rPr>
          <w:rFonts w:hint="eastAsia"/>
        </w:rPr>
        <w:t>協助旅館、民宿業者災後復原之處理事項</w:t>
      </w:r>
    </w:p>
    <w:p w:rsidR="00062675" w:rsidRPr="007A4E7B" w:rsidRDefault="00E12645" w:rsidP="00110F20">
      <w:pPr>
        <w:pStyle w:val="41"/>
        <w:ind w:left="360" w:firstLine="480"/>
        <w:sectPr w:rsidR="00062675" w:rsidRPr="007A4E7B" w:rsidSect="000C25B1">
          <w:footerReference w:type="even" r:id="rId57"/>
          <w:footerReference w:type="default" r:id="rId58"/>
          <w:pgSz w:w="11906" w:h="16838" w:code="9"/>
          <w:pgMar w:top="1440" w:right="1797" w:bottom="1440" w:left="1701" w:header="851" w:footer="680" w:gutter="0"/>
          <w:pgNumType w:start="1" w:chapStyle="1"/>
          <w:cols w:space="425"/>
          <w:docGrid w:type="lines" w:linePitch="360"/>
        </w:sectPr>
      </w:pPr>
      <w:r w:rsidRPr="007A4E7B">
        <w:rPr>
          <w:rFonts w:hint="eastAsia"/>
        </w:rPr>
        <w:t>在必要情況下，配合建設課，協助公所轄內旅館、民宿進行災後復原之處理事項。</w:t>
      </w:r>
    </w:p>
    <w:p w:rsidR="00012CE2" w:rsidRPr="007A4E7B" w:rsidRDefault="00E12645" w:rsidP="003D6B12">
      <w:pPr>
        <w:pStyle w:val="2"/>
        <w:spacing w:before="360" w:after="180"/>
      </w:pPr>
      <w:bookmarkStart w:id="115" w:name="_Toc83886212"/>
      <w:r w:rsidRPr="007A4E7B">
        <w:rPr>
          <w:rFonts w:hint="eastAsia"/>
        </w:rPr>
        <w:lastRenderedPageBreak/>
        <w:t>防救災重點工作事項</w:t>
      </w:r>
      <w:bookmarkEnd w:id="115"/>
    </w:p>
    <w:p w:rsidR="00A01F4F" w:rsidRPr="007A4E7B" w:rsidRDefault="00E12645" w:rsidP="00A01F4F">
      <w:pPr>
        <w:pStyle w:val="12"/>
        <w:ind w:firstLine="480"/>
      </w:pPr>
      <w:r w:rsidRPr="007A4E7B">
        <w:rPr>
          <w:rFonts w:hint="eastAsia"/>
        </w:rPr>
        <w:t>本章主要針對本公所轄內較為特別需要加強的防救災工作進行說明，主要因應地區自然或人文環境等，或可能所面臨較特殊類型的災害，所應推動之防救災工作，以下的內容主要乃是各類型災害推動防救災工作時，較為需要注意與強化之處，而與其他類型災害相近之防救災工作事項，已於前述章節敘述。</w:t>
      </w:r>
    </w:p>
    <w:p w:rsidR="00012CE2" w:rsidRPr="007A4E7B" w:rsidRDefault="00E12645" w:rsidP="00A01F4F">
      <w:pPr>
        <w:pStyle w:val="12"/>
        <w:ind w:firstLine="480"/>
      </w:pPr>
      <w:r w:rsidRPr="007A4E7B">
        <w:rPr>
          <w:rFonts w:hint="eastAsia"/>
        </w:rPr>
        <w:t>依據「災害防救法」第</w:t>
      </w:r>
      <w:r w:rsidRPr="007A4E7B">
        <w:rPr>
          <w:rFonts w:hint="eastAsia"/>
        </w:rPr>
        <w:t>2</w:t>
      </w:r>
      <w:r w:rsidRPr="007A4E7B">
        <w:rPr>
          <w:rFonts w:hint="eastAsia"/>
        </w:rPr>
        <w:t>條及中央災害防救會報指定之災害類別</w:t>
      </w:r>
      <w:r w:rsidRPr="007A4E7B">
        <w:rPr>
          <w:rFonts w:hint="eastAsia"/>
        </w:rPr>
        <w:t>(</w:t>
      </w:r>
      <w:r w:rsidRPr="007A4E7B">
        <w:rPr>
          <w:rFonts w:hint="eastAsia"/>
        </w:rPr>
        <w:t>風災、水災、震災、旱災、寒害、火災、爆炸、公用氣體與油料管線、輸電線路災害、空難、海難、陸上交通事故、森林火災、毒性化學物質災害、生物病原災害、輻射災害</w:t>
      </w:r>
      <w:r w:rsidRPr="007A4E7B">
        <w:rPr>
          <w:rFonts w:hint="eastAsia"/>
        </w:rPr>
        <w:t>)</w:t>
      </w:r>
      <w:r w:rsidRPr="007A4E7B">
        <w:rPr>
          <w:rFonts w:hint="eastAsia"/>
        </w:rPr>
        <w:t>，另依據金門縣地區災害防救計畫內容，將風災與水災、火災與爆炸災害編章合併，並依本縣地理環境災害特性納入海嘯、輻射</w:t>
      </w:r>
      <w:r w:rsidRPr="007A4E7B">
        <w:rPr>
          <w:rFonts w:hint="eastAsia"/>
        </w:rPr>
        <w:t>2</w:t>
      </w:r>
      <w:r w:rsidR="00D57607" w:rsidRPr="007A4E7B">
        <w:rPr>
          <w:rFonts w:hint="eastAsia"/>
        </w:rPr>
        <w:t>種災害，</w:t>
      </w:r>
      <w:r w:rsidRPr="007A4E7B">
        <w:rPr>
          <w:rFonts w:hint="eastAsia"/>
        </w:rPr>
        <w:t>以下說明各災害防救災重點工作事項。</w:t>
      </w:r>
    </w:p>
    <w:p w:rsidR="00012CE2" w:rsidRPr="007A4E7B" w:rsidRDefault="00E12645" w:rsidP="00012CE2">
      <w:pPr>
        <w:pStyle w:val="2"/>
        <w:spacing w:before="360" w:after="180"/>
      </w:pPr>
      <w:bookmarkStart w:id="116" w:name="_Toc83886213"/>
      <w:r w:rsidRPr="007A4E7B">
        <w:rPr>
          <w:rFonts w:hint="eastAsia"/>
        </w:rPr>
        <w:t>風水災災害</w:t>
      </w:r>
      <w:bookmarkEnd w:id="116"/>
    </w:p>
    <w:p w:rsidR="00012CE2" w:rsidRPr="007A4E7B" w:rsidRDefault="00E12645" w:rsidP="00012CE2">
      <w:pPr>
        <w:pStyle w:val="3"/>
        <w:spacing w:before="180" w:after="180"/>
      </w:pPr>
      <w:r w:rsidRPr="007A4E7B">
        <w:rPr>
          <w:rFonts w:hint="eastAsia"/>
        </w:rPr>
        <w:tab/>
      </w:r>
      <w:r w:rsidRPr="007A4E7B">
        <w:rPr>
          <w:rFonts w:hint="eastAsia"/>
        </w:rPr>
        <w:t>減災與整備工作</w:t>
      </w:r>
    </w:p>
    <w:p w:rsidR="00D467B9" w:rsidRPr="007A4E7B" w:rsidRDefault="00E12645" w:rsidP="00D467B9">
      <w:pPr>
        <w:pStyle w:val="4"/>
        <w:spacing w:after="180"/>
      </w:pPr>
      <w:r w:rsidRPr="007A4E7B">
        <w:rPr>
          <w:rFonts w:hint="eastAsia"/>
        </w:rPr>
        <w:t>調查與掌握易淹水地區（民政課）</w:t>
      </w:r>
    </w:p>
    <w:p w:rsidR="00D467B9" w:rsidRPr="007A4E7B" w:rsidRDefault="00E12645" w:rsidP="00D467B9">
      <w:pPr>
        <w:pStyle w:val="41"/>
        <w:ind w:left="360" w:firstLine="480"/>
      </w:pPr>
      <w:r w:rsidRPr="007A4E7B">
        <w:rPr>
          <w:rFonts w:hint="eastAsia"/>
        </w:rPr>
        <w:t>根據歷史災害的資料，以及學術單位或專家學者所模擬的潛勢資料，掌握易淹水地區之範圍，做為推動防救災工作的參考。</w:t>
      </w:r>
    </w:p>
    <w:p w:rsidR="00D467B9" w:rsidRPr="007A4E7B" w:rsidRDefault="00E12645" w:rsidP="00D467B9">
      <w:pPr>
        <w:pStyle w:val="4"/>
        <w:spacing w:after="180"/>
      </w:pPr>
      <w:r w:rsidRPr="007A4E7B">
        <w:rPr>
          <w:rFonts w:hint="eastAsia"/>
        </w:rPr>
        <w:t>針對易淹水地區進行整治等減災工作（建設課）</w:t>
      </w:r>
    </w:p>
    <w:p w:rsidR="00D467B9" w:rsidRPr="007A4E7B" w:rsidRDefault="00E12645" w:rsidP="00D467B9">
      <w:pPr>
        <w:pStyle w:val="41"/>
        <w:ind w:left="360" w:firstLine="480"/>
      </w:pPr>
      <w:r w:rsidRPr="007A4E7B">
        <w:rPr>
          <w:rFonts w:hint="eastAsia"/>
        </w:rPr>
        <w:t>針對易淹水地區，檢討其淹水的成因，與縣府合作推動各項整治工作，另外，受縣府委託，進行轄區內下水道、排水溝及車人行地下道之清理疏濬與相關水利設施的管理維護工作。</w:t>
      </w:r>
    </w:p>
    <w:p w:rsidR="00D467B9" w:rsidRPr="007A4E7B" w:rsidRDefault="00E12645" w:rsidP="00D467B9">
      <w:pPr>
        <w:pStyle w:val="4"/>
        <w:spacing w:after="180"/>
      </w:pPr>
      <w:r w:rsidRPr="007A4E7B">
        <w:rPr>
          <w:rFonts w:hint="eastAsia"/>
        </w:rPr>
        <w:t>抽水機之保養與維護（建設課）</w:t>
      </w:r>
    </w:p>
    <w:p w:rsidR="00D467B9" w:rsidRPr="007A4E7B" w:rsidRDefault="00E12645" w:rsidP="00D467B9">
      <w:pPr>
        <w:pStyle w:val="41"/>
        <w:ind w:left="360" w:firstLine="480"/>
      </w:pPr>
      <w:r w:rsidRPr="007A4E7B">
        <w:rPr>
          <w:rFonts w:hint="eastAsia"/>
        </w:rPr>
        <w:t>對於本公所現有之小型抽水機組平時予以保養及維護，並定期辦理操作教育訓練。</w:t>
      </w:r>
    </w:p>
    <w:p w:rsidR="00D467B9" w:rsidRPr="007A4E7B" w:rsidRDefault="00E12645" w:rsidP="00D467B9">
      <w:pPr>
        <w:pStyle w:val="4"/>
        <w:spacing w:after="180"/>
      </w:pPr>
      <w:r w:rsidRPr="007A4E7B">
        <w:rPr>
          <w:rFonts w:hint="eastAsia"/>
        </w:rPr>
        <w:t>規劃避難收容處所（社會課）</w:t>
      </w:r>
    </w:p>
    <w:p w:rsidR="00D467B9" w:rsidRPr="007A4E7B" w:rsidRDefault="00E12645" w:rsidP="00D467B9">
      <w:pPr>
        <w:pStyle w:val="41"/>
        <w:ind w:left="360" w:firstLine="480"/>
      </w:pPr>
      <w:r w:rsidRPr="007A4E7B">
        <w:rPr>
          <w:rFonts w:hint="eastAsia"/>
        </w:rPr>
        <w:t>主要針對易淹水地區民眾避難及收容，來規劃颱洪災害的避難收容處所。</w:t>
      </w:r>
    </w:p>
    <w:p w:rsidR="00D467B9" w:rsidRPr="007A4E7B" w:rsidRDefault="00E12645" w:rsidP="00D467B9">
      <w:pPr>
        <w:pStyle w:val="4"/>
        <w:spacing w:after="180"/>
      </w:pPr>
      <w:r w:rsidRPr="007A4E7B">
        <w:rPr>
          <w:rFonts w:hint="eastAsia"/>
        </w:rPr>
        <w:t>規劃避難逃生路線（建設課、民政課、社會課）</w:t>
      </w:r>
    </w:p>
    <w:p w:rsidR="00D467B9" w:rsidRPr="007A4E7B" w:rsidRDefault="00E12645" w:rsidP="00D467B9">
      <w:pPr>
        <w:pStyle w:val="41"/>
        <w:ind w:left="360" w:firstLine="480"/>
      </w:pPr>
      <w:r w:rsidRPr="007A4E7B">
        <w:rPr>
          <w:rFonts w:hint="eastAsia"/>
        </w:rPr>
        <w:t>根據淹水潛勢圖及歷史災害等相關資料，針對易淹水地區規劃避難逃生路線等，應依收容所擇定位址先行進行規劃。</w:t>
      </w:r>
    </w:p>
    <w:p w:rsidR="00D467B9" w:rsidRPr="007A4E7B" w:rsidRDefault="00E12645" w:rsidP="00D467B9">
      <w:pPr>
        <w:pStyle w:val="4"/>
        <w:spacing w:after="180"/>
      </w:pPr>
      <w:r w:rsidRPr="007A4E7B">
        <w:rPr>
          <w:rFonts w:hint="eastAsia"/>
        </w:rPr>
        <w:lastRenderedPageBreak/>
        <w:t>規劃災害應變中心備援場所（民政課）</w:t>
      </w:r>
    </w:p>
    <w:p w:rsidR="00D467B9" w:rsidRPr="007A4E7B" w:rsidRDefault="00E12645" w:rsidP="00D467B9">
      <w:pPr>
        <w:pStyle w:val="41"/>
        <w:ind w:left="360" w:firstLine="480"/>
      </w:pPr>
      <w:r w:rsidRPr="007A4E7B">
        <w:rPr>
          <w:rFonts w:hint="eastAsia"/>
        </w:rPr>
        <w:t>為防颱洪災害發生時導致災害應變中心損害，而無法正常運作，應預先規劃備援場所，備妥各樣設備及器材。</w:t>
      </w:r>
    </w:p>
    <w:p w:rsidR="00D467B9" w:rsidRPr="007A4E7B" w:rsidRDefault="00E12645" w:rsidP="00D467B9">
      <w:pPr>
        <w:pStyle w:val="4"/>
        <w:spacing w:after="180"/>
      </w:pPr>
      <w:r w:rsidRPr="007A4E7B">
        <w:rPr>
          <w:rFonts w:hint="eastAsia"/>
        </w:rPr>
        <w:t>舉行防災演習（各課室）</w:t>
      </w:r>
    </w:p>
    <w:p w:rsidR="00012CE2" w:rsidRPr="007A4E7B" w:rsidRDefault="00E12645" w:rsidP="00D467B9">
      <w:pPr>
        <w:pStyle w:val="41"/>
        <w:ind w:left="360" w:firstLine="480"/>
      </w:pPr>
      <w:r w:rsidRPr="007A4E7B">
        <w:rPr>
          <w:rFonts w:hint="eastAsia"/>
        </w:rPr>
        <w:t>視需要或配合縣府不定期辦理防汛演習，建立緊急通報體系，以及訓練靈活各單位調度救災資源、裝備、人力之能力。</w:t>
      </w:r>
    </w:p>
    <w:p w:rsidR="005B7AFF" w:rsidRPr="007A4E7B" w:rsidRDefault="00E12645" w:rsidP="005B7AFF">
      <w:pPr>
        <w:pStyle w:val="3"/>
        <w:spacing w:before="180" w:after="180"/>
      </w:pPr>
      <w:r w:rsidRPr="007A4E7B">
        <w:rPr>
          <w:rFonts w:hint="eastAsia"/>
        </w:rPr>
        <w:t>應變工作</w:t>
      </w:r>
    </w:p>
    <w:p w:rsidR="005B7AFF" w:rsidRPr="007A4E7B" w:rsidRDefault="00E12645" w:rsidP="005B7AFF">
      <w:pPr>
        <w:pStyle w:val="4"/>
        <w:spacing w:after="180"/>
      </w:pPr>
      <w:r w:rsidRPr="007A4E7B">
        <w:rPr>
          <w:rFonts w:hint="eastAsia"/>
        </w:rPr>
        <w:t>掌握颱風動向、預測降雨量、河川水位等水情資訊（幕僚作業組）</w:t>
      </w:r>
    </w:p>
    <w:p w:rsidR="005B7AFF" w:rsidRPr="007A4E7B" w:rsidRDefault="00E12645" w:rsidP="005B7AFF">
      <w:pPr>
        <w:pStyle w:val="41"/>
        <w:ind w:left="360" w:firstLine="480"/>
      </w:pPr>
      <w:r w:rsidRPr="007A4E7B">
        <w:rPr>
          <w:rFonts w:hint="eastAsia"/>
        </w:rPr>
        <w:t>在颱風警報發布後，應密切注意颱風動向、預測降雨量、河川水位等水情資訊，並採取必要的防範措施。</w:t>
      </w:r>
    </w:p>
    <w:p w:rsidR="005B7AFF" w:rsidRPr="007A4E7B" w:rsidRDefault="00E12645" w:rsidP="005B7AFF">
      <w:pPr>
        <w:pStyle w:val="4"/>
        <w:spacing w:after="180"/>
      </w:pPr>
      <w:r w:rsidRPr="007A4E7B">
        <w:rPr>
          <w:rFonts w:hint="eastAsia"/>
        </w:rPr>
        <w:t>協助防颱宣導與廣播（幕僚作業組）</w:t>
      </w:r>
    </w:p>
    <w:p w:rsidR="005B7AFF" w:rsidRPr="007A4E7B" w:rsidRDefault="00E12645" w:rsidP="005B7AFF">
      <w:pPr>
        <w:pStyle w:val="41"/>
        <w:ind w:left="360" w:firstLine="480"/>
      </w:pPr>
      <w:r w:rsidRPr="007A4E7B">
        <w:rPr>
          <w:rFonts w:hint="eastAsia"/>
        </w:rPr>
        <w:t>在颱風警報發布後，透過民政系統，要求鄰</w:t>
      </w:r>
      <w:r w:rsidR="00FB0773" w:rsidRPr="007A4E7B">
        <w:rPr>
          <w:rFonts w:hint="eastAsia"/>
        </w:rPr>
        <w:t>里長</w:t>
      </w:r>
      <w:r w:rsidRPr="007A4E7B">
        <w:rPr>
          <w:rFonts w:hint="eastAsia"/>
        </w:rPr>
        <w:t>等來宣導與廣播颱風警報等相關訊息，提醒民眾加強防範工作。</w:t>
      </w:r>
    </w:p>
    <w:p w:rsidR="005B7AFF" w:rsidRPr="007A4E7B" w:rsidRDefault="00E12645" w:rsidP="005B7AFF">
      <w:pPr>
        <w:pStyle w:val="4"/>
        <w:spacing w:after="180"/>
      </w:pPr>
      <w:r w:rsidRPr="007A4E7B">
        <w:rPr>
          <w:rFonts w:hint="eastAsia"/>
        </w:rPr>
        <w:t>清除排水系統內之堵塞物（災害搶救組）</w:t>
      </w:r>
    </w:p>
    <w:p w:rsidR="005B7AFF" w:rsidRPr="007A4E7B" w:rsidRDefault="00E12645" w:rsidP="005B7AFF">
      <w:pPr>
        <w:pStyle w:val="41"/>
        <w:ind w:left="360" w:firstLine="480"/>
      </w:pPr>
      <w:r w:rsidRPr="007A4E7B">
        <w:rPr>
          <w:rFonts w:hint="eastAsia"/>
        </w:rPr>
        <w:t>針對易淹水地區，進行轄區內下水道、排水溝及車人行地下道之清理疏濬與相關水利設施的管理維護工作，另協調清潔隊針對側溝內污泥及垃圾進行清除工作。</w:t>
      </w:r>
    </w:p>
    <w:p w:rsidR="005B7AFF" w:rsidRPr="007A4E7B" w:rsidRDefault="00E12645" w:rsidP="005B7AFF">
      <w:pPr>
        <w:pStyle w:val="4"/>
        <w:spacing w:after="180"/>
      </w:pPr>
      <w:r w:rsidRPr="007A4E7B">
        <w:rPr>
          <w:rFonts w:hint="eastAsia"/>
        </w:rPr>
        <w:t>危險區域及災區現場管制（幕僚作業組、災害搶救組）</w:t>
      </w:r>
    </w:p>
    <w:p w:rsidR="005B7AFF" w:rsidRPr="007A4E7B" w:rsidRDefault="00E12645" w:rsidP="005B7AFF">
      <w:pPr>
        <w:pStyle w:val="41"/>
        <w:ind w:left="360" w:firstLine="480"/>
      </w:pPr>
      <w:r w:rsidRPr="007A4E7B">
        <w:rPr>
          <w:rFonts w:hint="eastAsia"/>
        </w:rPr>
        <w:t>聯繫警政單位等，針對積淹水地區或危險區域進行人車管制，並可透過有線電視頻道業者，以跑馬燈的方式來宣導與警告民眾注意。</w:t>
      </w:r>
    </w:p>
    <w:p w:rsidR="005B7AFF" w:rsidRPr="007A4E7B" w:rsidRDefault="00E12645" w:rsidP="005B7AFF">
      <w:pPr>
        <w:pStyle w:val="4"/>
        <w:spacing w:after="180"/>
      </w:pPr>
      <w:r w:rsidRPr="007A4E7B">
        <w:rPr>
          <w:rFonts w:hint="eastAsia"/>
        </w:rPr>
        <w:t>注意河川水位高度及橋樑安全（災害搶救組）</w:t>
      </w:r>
    </w:p>
    <w:p w:rsidR="005B7AFF" w:rsidRPr="007A4E7B" w:rsidRDefault="00E12645" w:rsidP="005B7AFF">
      <w:pPr>
        <w:pStyle w:val="41"/>
        <w:ind w:left="360" w:firstLine="480"/>
      </w:pPr>
      <w:r w:rsidRPr="007A4E7B">
        <w:rPr>
          <w:rFonts w:hint="eastAsia"/>
        </w:rPr>
        <w:t>與水利署第八河川局保持聯繫，並注意其網站上的水位訊息，在雨勢大而河川水位有超過警戒值之虞時，聯繫縣府應變中心及警政單位，派員至橋樑採取封鎖行動，避免意外發生。</w:t>
      </w:r>
    </w:p>
    <w:p w:rsidR="005B7AFF" w:rsidRPr="007A4E7B" w:rsidRDefault="00E12645" w:rsidP="005B7AFF">
      <w:pPr>
        <w:pStyle w:val="4"/>
        <w:spacing w:after="180"/>
      </w:pPr>
      <w:r w:rsidRPr="007A4E7B">
        <w:rPr>
          <w:rFonts w:hint="eastAsia"/>
        </w:rPr>
        <w:t>協調公車業者班次或行駛路線之調整事宜（災害搶救組）</w:t>
      </w:r>
    </w:p>
    <w:p w:rsidR="00D467B9" w:rsidRPr="007A4E7B" w:rsidRDefault="00E12645" w:rsidP="005B7AFF">
      <w:pPr>
        <w:pStyle w:val="41"/>
        <w:ind w:left="360" w:firstLine="480"/>
      </w:pPr>
      <w:r w:rsidRPr="007A4E7B">
        <w:rPr>
          <w:rFonts w:hint="eastAsia"/>
        </w:rPr>
        <w:t>在颱洪災害時，由於風雨過大或淹水的關係，應與公車業者協調是否調整班次或改變行駛路線。</w:t>
      </w:r>
    </w:p>
    <w:p w:rsidR="00FA76F9" w:rsidRPr="007A4E7B" w:rsidRDefault="00E12645" w:rsidP="00FA76F9">
      <w:pPr>
        <w:pStyle w:val="3"/>
        <w:spacing w:before="180" w:after="180"/>
      </w:pPr>
      <w:r w:rsidRPr="007A4E7B">
        <w:rPr>
          <w:rFonts w:hint="eastAsia"/>
        </w:rPr>
        <w:lastRenderedPageBreak/>
        <w:t>復原重建工作</w:t>
      </w:r>
    </w:p>
    <w:p w:rsidR="00FA76F9" w:rsidRPr="007A4E7B" w:rsidRDefault="00E12645" w:rsidP="00FA76F9">
      <w:pPr>
        <w:pStyle w:val="4"/>
        <w:spacing w:after="180"/>
      </w:pPr>
      <w:r w:rsidRPr="007A4E7B">
        <w:rPr>
          <w:rFonts w:hint="eastAsia"/>
        </w:rPr>
        <w:t>調查災害成因，做成檢討報告（民政課）</w:t>
      </w:r>
    </w:p>
    <w:p w:rsidR="00FA76F9" w:rsidRPr="007A4E7B" w:rsidRDefault="00E12645" w:rsidP="00FA76F9">
      <w:pPr>
        <w:pStyle w:val="41"/>
        <w:ind w:left="360" w:firstLine="480"/>
      </w:pPr>
      <w:r w:rsidRPr="007A4E7B">
        <w:rPr>
          <w:rFonts w:hint="eastAsia"/>
        </w:rPr>
        <w:t>針對颱洪災害案例，調查其災害成因，並做成檢討報告，做為日後推動相關防救災工作時改善的參考項目。</w:t>
      </w:r>
    </w:p>
    <w:p w:rsidR="00FA76F9" w:rsidRPr="007A4E7B" w:rsidRDefault="00E12645" w:rsidP="00FA76F9">
      <w:pPr>
        <w:pStyle w:val="4"/>
        <w:spacing w:after="180"/>
      </w:pPr>
      <w:r w:rsidRPr="007A4E7B">
        <w:rPr>
          <w:rFonts w:hint="eastAsia"/>
        </w:rPr>
        <w:t>環境清理工作（</w:t>
      </w:r>
      <w:r w:rsidR="00F418F0" w:rsidRPr="007A4E7B">
        <w:rPr>
          <w:rFonts w:hint="eastAsia"/>
        </w:rPr>
        <w:t>清潔隊</w:t>
      </w:r>
      <w:r w:rsidRPr="007A4E7B">
        <w:rPr>
          <w:rFonts w:hint="eastAsia"/>
        </w:rPr>
        <w:t>、清潔隊）</w:t>
      </w:r>
    </w:p>
    <w:p w:rsidR="00FA76F9" w:rsidRPr="007A4E7B" w:rsidRDefault="00E12645" w:rsidP="00FA76F9">
      <w:pPr>
        <w:pStyle w:val="41"/>
        <w:ind w:left="360" w:firstLine="480"/>
      </w:pPr>
      <w:r w:rsidRPr="007A4E7B">
        <w:rPr>
          <w:rFonts w:hint="eastAsia"/>
        </w:rPr>
        <w:t>為迅速恢復災區整潔，避免製造環境污染，應聯繫與協調清潔隊等單位進行下列環境清理工作，包括路面清理、水溝淤泥、垃圾清理、垃圾堆髒亂點清理、一般廢棄物清理；另應視災害規模請求縣府相關單位支援協助。</w:t>
      </w:r>
    </w:p>
    <w:p w:rsidR="00FA76F9" w:rsidRPr="007A4E7B" w:rsidRDefault="00E12645" w:rsidP="00FA76F9">
      <w:pPr>
        <w:pStyle w:val="4"/>
        <w:spacing w:after="180"/>
      </w:pPr>
      <w:r w:rsidRPr="007A4E7B">
        <w:rPr>
          <w:rFonts w:hint="eastAsia"/>
        </w:rPr>
        <w:t>環境消毒工作（</w:t>
      </w:r>
      <w:r w:rsidR="00F418F0" w:rsidRPr="007A4E7B">
        <w:rPr>
          <w:rFonts w:hint="eastAsia"/>
        </w:rPr>
        <w:t>清潔隊</w:t>
      </w:r>
      <w:r w:rsidRPr="007A4E7B">
        <w:rPr>
          <w:rFonts w:hint="eastAsia"/>
        </w:rPr>
        <w:t>、衛生所）</w:t>
      </w:r>
    </w:p>
    <w:p w:rsidR="00FA76F9" w:rsidRPr="007A4E7B" w:rsidRDefault="00E12645" w:rsidP="00FA76F9">
      <w:pPr>
        <w:pStyle w:val="41"/>
        <w:ind w:left="360" w:firstLine="480"/>
      </w:pPr>
      <w:r w:rsidRPr="007A4E7B">
        <w:rPr>
          <w:rFonts w:hint="eastAsia"/>
        </w:rPr>
        <w:t>除環境清理外，由於積淹水地區往往髒亂不堪，可能滋生病媒蚊等，因此應聯繫與協調清潔隊等單位，針對淹水或環境衛生較差之地區儘速進行環境消毒工作。另外，也可透過宣導，教育民眾於災後針對淹水的地下室、廢棄輪胎、空瓶罐挈積水容器等排除積水狀況，或以漂白水進行消毒滅菌工作。</w:t>
      </w:r>
    </w:p>
    <w:p w:rsidR="00FA76F9" w:rsidRPr="007A4E7B" w:rsidRDefault="00E12645" w:rsidP="00FA76F9">
      <w:pPr>
        <w:pStyle w:val="4"/>
        <w:spacing w:after="180"/>
      </w:pPr>
      <w:r w:rsidRPr="007A4E7B">
        <w:rPr>
          <w:rFonts w:hint="eastAsia"/>
        </w:rPr>
        <w:t>社會救助措施之支援（社會課）</w:t>
      </w:r>
    </w:p>
    <w:p w:rsidR="00FA76F9" w:rsidRPr="007A4E7B" w:rsidRDefault="00E12645" w:rsidP="00E62961">
      <w:pPr>
        <w:pStyle w:val="5"/>
        <w:numPr>
          <w:ilvl w:val="0"/>
          <w:numId w:val="148"/>
        </w:numPr>
      </w:pPr>
      <w:r w:rsidRPr="007A4E7B">
        <w:rPr>
          <w:rFonts w:hint="eastAsia"/>
        </w:rPr>
        <w:t>依「金門縣政府災害救助金核發要點」辦理災害救助金發放</w:t>
      </w:r>
    </w:p>
    <w:p w:rsidR="00FA76F9" w:rsidRPr="007A4E7B" w:rsidRDefault="00E12645" w:rsidP="00D3354F">
      <w:pPr>
        <w:pStyle w:val="5"/>
      </w:pPr>
      <w:r w:rsidRPr="007A4E7B">
        <w:rPr>
          <w:rFonts w:hint="eastAsia"/>
        </w:rPr>
        <w:t>災民救助金之核發應對受災區居民受災情形逐一清查登錄，依相關法令規定發予災害救助金。</w:t>
      </w:r>
    </w:p>
    <w:p w:rsidR="005B7AFF" w:rsidRPr="007A4E7B" w:rsidRDefault="00E12645" w:rsidP="00D3354F">
      <w:pPr>
        <w:pStyle w:val="5"/>
      </w:pPr>
      <w:r w:rsidRPr="007A4E7B">
        <w:rPr>
          <w:rFonts w:hint="eastAsia"/>
        </w:rPr>
        <w:t>災民生活之安置依據內政部營建署所頒布之重大災害災民安置及住宅重建原則辦理。</w:t>
      </w:r>
    </w:p>
    <w:p w:rsidR="005B7AFF" w:rsidRPr="007A4E7B" w:rsidRDefault="005B7AFF" w:rsidP="00D467B9">
      <w:pPr>
        <w:pStyle w:val="41"/>
        <w:ind w:left="360" w:firstLine="480"/>
      </w:pPr>
    </w:p>
    <w:p w:rsidR="005B7AFF" w:rsidRPr="007A4E7B" w:rsidRDefault="005B7AFF" w:rsidP="00D467B9">
      <w:pPr>
        <w:pStyle w:val="41"/>
        <w:ind w:left="360" w:firstLine="480"/>
      </w:pPr>
    </w:p>
    <w:p w:rsidR="00D514A2" w:rsidRPr="007A4E7B" w:rsidRDefault="00D514A2" w:rsidP="00D467B9">
      <w:pPr>
        <w:pStyle w:val="41"/>
        <w:ind w:left="360" w:firstLine="480"/>
      </w:pPr>
    </w:p>
    <w:p w:rsidR="00D514A2" w:rsidRPr="007A4E7B" w:rsidRDefault="00D514A2" w:rsidP="00D467B9">
      <w:pPr>
        <w:pStyle w:val="41"/>
        <w:ind w:left="360" w:firstLine="480"/>
      </w:pPr>
    </w:p>
    <w:p w:rsidR="00D514A2" w:rsidRPr="007A4E7B" w:rsidRDefault="00D514A2" w:rsidP="00D467B9">
      <w:pPr>
        <w:pStyle w:val="41"/>
        <w:ind w:left="360" w:firstLine="480"/>
      </w:pPr>
    </w:p>
    <w:p w:rsidR="00D514A2" w:rsidRPr="007A4E7B" w:rsidRDefault="00D514A2" w:rsidP="00D467B9">
      <w:pPr>
        <w:pStyle w:val="41"/>
        <w:ind w:left="360" w:firstLine="480"/>
      </w:pPr>
    </w:p>
    <w:p w:rsidR="00D514A2" w:rsidRPr="007A4E7B" w:rsidRDefault="00D514A2" w:rsidP="00D467B9">
      <w:pPr>
        <w:pStyle w:val="41"/>
        <w:ind w:left="360" w:firstLine="480"/>
      </w:pPr>
    </w:p>
    <w:p w:rsidR="005B7AFF" w:rsidRPr="007A4E7B" w:rsidRDefault="005B7AFF" w:rsidP="00D467B9">
      <w:pPr>
        <w:pStyle w:val="41"/>
        <w:ind w:left="360" w:firstLine="480"/>
      </w:pPr>
    </w:p>
    <w:p w:rsidR="005B7AFF" w:rsidRPr="007A4E7B" w:rsidRDefault="005B7AFF" w:rsidP="00D467B9">
      <w:pPr>
        <w:pStyle w:val="41"/>
        <w:ind w:left="360" w:firstLine="480"/>
      </w:pPr>
    </w:p>
    <w:p w:rsidR="005B7AFF" w:rsidRPr="007A4E7B" w:rsidRDefault="005B7AFF" w:rsidP="00D467B9">
      <w:pPr>
        <w:pStyle w:val="41"/>
        <w:ind w:left="360" w:firstLine="480"/>
      </w:pPr>
    </w:p>
    <w:p w:rsidR="005B7AFF" w:rsidRPr="007A4E7B" w:rsidRDefault="00E12645" w:rsidP="00D514A2">
      <w:pPr>
        <w:pStyle w:val="2"/>
        <w:spacing w:before="360" w:after="180"/>
      </w:pPr>
      <w:bookmarkStart w:id="117" w:name="_Toc83886214"/>
      <w:r w:rsidRPr="007A4E7B">
        <w:rPr>
          <w:rFonts w:hint="eastAsia"/>
        </w:rPr>
        <w:lastRenderedPageBreak/>
        <w:t>地震災害</w:t>
      </w:r>
      <w:bookmarkEnd w:id="117"/>
    </w:p>
    <w:p w:rsidR="00D514A2" w:rsidRPr="007A4E7B" w:rsidRDefault="00E12645" w:rsidP="00D514A2">
      <w:pPr>
        <w:pStyle w:val="3"/>
        <w:spacing w:before="180" w:after="180"/>
      </w:pPr>
      <w:r w:rsidRPr="007A4E7B">
        <w:rPr>
          <w:rFonts w:hint="eastAsia"/>
        </w:rPr>
        <w:t>減災與整備工作</w:t>
      </w:r>
    </w:p>
    <w:p w:rsidR="00D514A2" w:rsidRPr="007A4E7B" w:rsidRDefault="00E12645" w:rsidP="00D514A2">
      <w:pPr>
        <w:pStyle w:val="4"/>
        <w:spacing w:after="180"/>
      </w:pPr>
      <w:r w:rsidRPr="007A4E7B">
        <w:rPr>
          <w:rFonts w:hint="eastAsia"/>
        </w:rPr>
        <w:t>應變機制之建立（民政課、社會課、各單位）</w:t>
      </w:r>
    </w:p>
    <w:p w:rsidR="00D514A2" w:rsidRPr="007A4E7B" w:rsidRDefault="00E12645" w:rsidP="00E62961">
      <w:pPr>
        <w:pStyle w:val="5"/>
        <w:numPr>
          <w:ilvl w:val="0"/>
          <w:numId w:val="71"/>
        </w:numPr>
      </w:pPr>
      <w:r w:rsidRPr="007A4E7B">
        <w:rPr>
          <w:rFonts w:hint="eastAsia"/>
        </w:rPr>
        <w:t>平時應蒐集防救災所需基本資料，並建置資料庫，配合縣級地區災害防救計畫之震災境況模擬分析結果，充分掌握地震可能引致災害的規模和災損數量分布。</w:t>
      </w:r>
    </w:p>
    <w:p w:rsidR="00D514A2" w:rsidRPr="007A4E7B" w:rsidRDefault="00E12645" w:rsidP="00D3354F">
      <w:pPr>
        <w:pStyle w:val="5"/>
      </w:pPr>
      <w:r w:rsidRPr="007A4E7B">
        <w:rPr>
          <w:rFonts w:hint="eastAsia"/>
        </w:rPr>
        <w:t>應訂定緊急動員機制，明定執行災害應變人員緊急聯絡方法、集合方式、集合地點、任務分配、作業流程及注意事項等，模擬各種狀況定期實施演練。</w:t>
      </w:r>
    </w:p>
    <w:p w:rsidR="00D514A2" w:rsidRPr="007A4E7B" w:rsidRDefault="00E12645" w:rsidP="00D3354F">
      <w:pPr>
        <w:pStyle w:val="5"/>
      </w:pPr>
      <w:r w:rsidRPr="007A4E7B">
        <w:rPr>
          <w:rFonts w:hint="eastAsia"/>
        </w:rPr>
        <w:t>應加強災害應變中心設施、設備之充實及抗震性；且應考慮食物、飲用水等供給困難時之調度機制，並應確保停電時也能繼續正常運作。</w:t>
      </w:r>
    </w:p>
    <w:p w:rsidR="00D514A2" w:rsidRPr="007A4E7B" w:rsidRDefault="00E12645" w:rsidP="00D3354F">
      <w:pPr>
        <w:pStyle w:val="5"/>
      </w:pPr>
      <w:r w:rsidRPr="007A4E7B">
        <w:rPr>
          <w:rFonts w:hint="eastAsia"/>
        </w:rPr>
        <w:t>應規劃震災避難動線及避難收容處所，並每年定期辦理演練。</w:t>
      </w:r>
    </w:p>
    <w:p w:rsidR="00D514A2" w:rsidRPr="007A4E7B" w:rsidRDefault="00E12645" w:rsidP="00D3354F">
      <w:pPr>
        <w:pStyle w:val="5"/>
      </w:pPr>
      <w:r w:rsidRPr="007A4E7B">
        <w:rPr>
          <w:rFonts w:hint="eastAsia"/>
        </w:rPr>
        <w:t>將國軍與民間力量納入搶救應變之編組，當地震災害發生後，主動聯繫其等參與救援工作，協助政府搶救災民，彌補救災單位人力之不足，發揮災害應變之整合功能。</w:t>
      </w:r>
    </w:p>
    <w:p w:rsidR="00D514A2" w:rsidRPr="007A4E7B" w:rsidRDefault="00E12645" w:rsidP="00D514A2">
      <w:pPr>
        <w:pStyle w:val="4"/>
        <w:spacing w:after="180"/>
      </w:pPr>
      <w:r w:rsidRPr="007A4E7B">
        <w:rPr>
          <w:rFonts w:hint="eastAsia"/>
        </w:rPr>
        <w:t>災情蒐集、通報與分析應用（各單位、民政課）</w:t>
      </w:r>
    </w:p>
    <w:p w:rsidR="00D514A2" w:rsidRPr="007A4E7B" w:rsidRDefault="00E12645" w:rsidP="00E62961">
      <w:pPr>
        <w:pStyle w:val="5"/>
        <w:numPr>
          <w:ilvl w:val="0"/>
          <w:numId w:val="72"/>
        </w:numPr>
      </w:pPr>
      <w:r w:rsidRPr="007A4E7B">
        <w:rPr>
          <w:rFonts w:hint="eastAsia"/>
        </w:rPr>
        <w:t>應建立多元化災情通報管道，建立各單位間災情蒐集及通報聯繫體制，與標準化之防災資訊平臺，並確立相互間之責任與分工。</w:t>
      </w:r>
    </w:p>
    <w:p w:rsidR="00D514A2" w:rsidRPr="007A4E7B" w:rsidRDefault="00E12645" w:rsidP="00D3354F">
      <w:pPr>
        <w:pStyle w:val="5"/>
      </w:pPr>
      <w:r w:rsidRPr="007A4E7B">
        <w:rPr>
          <w:rFonts w:hint="eastAsia"/>
        </w:rPr>
        <w:t>應視需要規劃衛星通訊、資訊網路、無線通訊等設施之運用，以蒐集來自民間企業、傳播媒體及民眾等多方面之災情。</w:t>
      </w:r>
    </w:p>
    <w:p w:rsidR="00D514A2" w:rsidRPr="007A4E7B" w:rsidRDefault="00E12645" w:rsidP="00D3354F">
      <w:pPr>
        <w:pStyle w:val="5"/>
      </w:pPr>
      <w:r w:rsidRPr="007A4E7B">
        <w:rPr>
          <w:rFonts w:hint="eastAsia"/>
        </w:rPr>
        <w:t>為確保災害時通訊之暢通，應視需要規劃通訊系統停電、損壞替代方案、通訊線路數位化、多元化、</w:t>
      </w:r>
      <w:r w:rsidRPr="007A4E7B">
        <w:rPr>
          <w:rFonts w:hint="eastAsia"/>
        </w:rPr>
        <w:t>CATV</w:t>
      </w:r>
      <w:r w:rsidRPr="007A4E7B">
        <w:rPr>
          <w:rFonts w:hint="eastAsia"/>
        </w:rPr>
        <w:t>電纜地下化、有線、無線、衛星傳輸等對策。</w:t>
      </w:r>
    </w:p>
    <w:p w:rsidR="00D514A2" w:rsidRPr="007A4E7B" w:rsidRDefault="00E12645" w:rsidP="00D3354F">
      <w:pPr>
        <w:pStyle w:val="5"/>
      </w:pPr>
      <w:r w:rsidRPr="007A4E7B">
        <w:rPr>
          <w:rFonts w:hint="eastAsia"/>
        </w:rPr>
        <w:t>應定期辦理通訊設施檢查、測試、操作訓練，並模擬斷訊或大量使用時之應變作為。</w:t>
      </w:r>
    </w:p>
    <w:p w:rsidR="00D514A2" w:rsidRPr="007A4E7B" w:rsidRDefault="00E12645" w:rsidP="00D3354F">
      <w:pPr>
        <w:pStyle w:val="5"/>
      </w:pPr>
      <w:r w:rsidRPr="007A4E7B">
        <w:rPr>
          <w:rFonts w:hint="eastAsia"/>
        </w:rPr>
        <w:t>運用及落實警政、民政及消防三大災情查報系統之人員快速進行查通報作業，民眾則可透過</w:t>
      </w:r>
      <w:r w:rsidRPr="007A4E7B">
        <w:rPr>
          <w:rFonts w:hint="eastAsia"/>
        </w:rPr>
        <w:t>110</w:t>
      </w:r>
      <w:r w:rsidRPr="007A4E7B">
        <w:rPr>
          <w:rFonts w:hint="eastAsia"/>
        </w:rPr>
        <w:t>、</w:t>
      </w:r>
      <w:r w:rsidRPr="007A4E7B">
        <w:rPr>
          <w:rFonts w:hint="eastAsia"/>
        </w:rPr>
        <w:t>1999</w:t>
      </w:r>
      <w:r w:rsidRPr="007A4E7B">
        <w:rPr>
          <w:rFonts w:hint="eastAsia"/>
        </w:rPr>
        <w:t>及</w:t>
      </w:r>
      <w:r w:rsidRPr="007A4E7B">
        <w:rPr>
          <w:rFonts w:hint="eastAsia"/>
        </w:rPr>
        <w:t>119</w:t>
      </w:r>
      <w:r w:rsidRPr="007A4E7B">
        <w:rPr>
          <w:rFonts w:hint="eastAsia"/>
        </w:rPr>
        <w:t>系統通報災情。</w:t>
      </w:r>
    </w:p>
    <w:p w:rsidR="00D514A2" w:rsidRPr="007A4E7B" w:rsidRDefault="00E12645" w:rsidP="00D3354F">
      <w:pPr>
        <w:pStyle w:val="5"/>
      </w:pPr>
      <w:r w:rsidRPr="007A4E7B">
        <w:rPr>
          <w:rFonts w:hint="eastAsia"/>
        </w:rPr>
        <w:t>建立</w:t>
      </w:r>
      <w:r w:rsidR="00BD2DE2" w:rsidRPr="007A4E7B">
        <w:rPr>
          <w:rFonts w:hint="eastAsia"/>
        </w:rPr>
        <w:t>本鎮</w:t>
      </w:r>
      <w:r w:rsidRPr="007A4E7B">
        <w:rPr>
          <w:rFonts w:hint="eastAsia"/>
        </w:rPr>
        <w:t>的天然氣單位聯絡名冊，以因應瓦斯外洩或爆炸時，能立即快速通知所轄天然氣公司前往處理。</w:t>
      </w:r>
    </w:p>
    <w:p w:rsidR="005B7AFF" w:rsidRPr="007A4E7B" w:rsidRDefault="00E12645" w:rsidP="00D3354F">
      <w:pPr>
        <w:pStyle w:val="5"/>
      </w:pPr>
      <w:r w:rsidRPr="007A4E7B">
        <w:rPr>
          <w:rFonts w:hint="eastAsia"/>
        </w:rPr>
        <w:t>遇有成立災害應變中心時，消防局依編組名冊能快速順利通知各單位作業人員立即進駐。各該單位作業人員亦能迅速通知其他編組成員。</w:t>
      </w:r>
    </w:p>
    <w:p w:rsidR="00D514A2" w:rsidRPr="007A4E7B" w:rsidRDefault="00E12645" w:rsidP="00D514A2">
      <w:pPr>
        <w:pStyle w:val="4"/>
        <w:spacing w:after="180"/>
      </w:pPr>
      <w:r w:rsidRPr="007A4E7B">
        <w:rPr>
          <w:rFonts w:hint="eastAsia"/>
        </w:rPr>
        <w:t>配合縣府緊急動員計畫（各單位）</w:t>
      </w:r>
    </w:p>
    <w:p w:rsidR="00D514A2" w:rsidRPr="007A4E7B" w:rsidRDefault="00E12645" w:rsidP="00D514A2">
      <w:pPr>
        <w:pStyle w:val="41"/>
        <w:ind w:left="360" w:firstLine="480"/>
      </w:pPr>
      <w:r w:rsidRPr="007A4E7B">
        <w:rPr>
          <w:rFonts w:hint="eastAsia"/>
        </w:rPr>
        <w:t>配合金門縣各級地震災害應變中心緊急動員測試計畫，進行電話回報測試，每半年</w:t>
      </w:r>
      <w:r w:rsidRPr="007A4E7B">
        <w:rPr>
          <w:rFonts w:hint="eastAsia"/>
        </w:rPr>
        <w:t>1</w:t>
      </w:r>
      <w:r w:rsidRPr="007A4E7B">
        <w:rPr>
          <w:rFonts w:hint="eastAsia"/>
        </w:rPr>
        <w:t>次針對災害應變中心編組人員（全體）接獲簡訊通知後，應於</w:t>
      </w:r>
      <w:r w:rsidRPr="007A4E7B">
        <w:rPr>
          <w:rFonts w:hint="eastAsia"/>
        </w:rPr>
        <w:t>10</w:t>
      </w:r>
      <w:r w:rsidRPr="007A4E7B">
        <w:rPr>
          <w:rFonts w:hint="eastAsia"/>
        </w:rPr>
        <w:t>分</w:t>
      </w:r>
      <w:r w:rsidRPr="007A4E7B">
        <w:rPr>
          <w:rFonts w:hint="eastAsia"/>
        </w:rPr>
        <w:lastRenderedPageBreak/>
        <w:t>鐘內以電話方式回報縣府災害應變中心。</w:t>
      </w:r>
    </w:p>
    <w:p w:rsidR="00D514A2" w:rsidRPr="007A4E7B" w:rsidRDefault="00E12645" w:rsidP="00D514A2">
      <w:pPr>
        <w:pStyle w:val="4"/>
        <w:spacing w:after="180"/>
      </w:pPr>
      <w:r w:rsidRPr="007A4E7B">
        <w:rPr>
          <w:rFonts w:hint="eastAsia"/>
        </w:rPr>
        <w:t>重要建物設施之減災與補強對策（建設課）</w:t>
      </w:r>
    </w:p>
    <w:p w:rsidR="00D514A2" w:rsidRPr="007A4E7B" w:rsidRDefault="00E12645" w:rsidP="00D514A2">
      <w:pPr>
        <w:pStyle w:val="41"/>
        <w:ind w:left="360" w:firstLine="480"/>
      </w:pPr>
      <w:r w:rsidRPr="007A4E7B">
        <w:rPr>
          <w:rFonts w:hint="eastAsia"/>
        </w:rPr>
        <w:t>建築物與設施的損害往往是地震後最嚴重的災害，且災前無法判定哪些建築物或設施是否受災，因此運用</w:t>
      </w:r>
      <w:r w:rsidRPr="007A4E7B">
        <w:rPr>
          <w:rFonts w:hint="eastAsia"/>
        </w:rPr>
        <w:t>TELES</w:t>
      </w:r>
      <w:r w:rsidRPr="007A4E7B">
        <w:rPr>
          <w:rFonts w:hint="eastAsia"/>
        </w:rPr>
        <w:t>模擬可能發生之地震模式，針對地震受災風險較高之區域，加強其建築物及設施，進行逐年減災補強之策略。</w:t>
      </w:r>
    </w:p>
    <w:p w:rsidR="00D514A2" w:rsidRPr="007A4E7B" w:rsidRDefault="00E12645" w:rsidP="00E62961">
      <w:pPr>
        <w:pStyle w:val="5"/>
        <w:numPr>
          <w:ilvl w:val="0"/>
          <w:numId w:val="73"/>
        </w:numPr>
      </w:pPr>
      <w:r w:rsidRPr="007A4E7B">
        <w:rPr>
          <w:rFonts w:hint="eastAsia"/>
        </w:rPr>
        <w:t>配合縣府權責單位辦理平日維護、檢測，俾於地震災害發生時，發揮其應有功能。</w:t>
      </w:r>
    </w:p>
    <w:p w:rsidR="00D514A2" w:rsidRPr="007A4E7B" w:rsidRDefault="00E12645" w:rsidP="00D3354F">
      <w:pPr>
        <w:pStyle w:val="5"/>
      </w:pPr>
      <w:r w:rsidRPr="007A4E7B">
        <w:rPr>
          <w:rFonts w:hint="eastAsia"/>
        </w:rPr>
        <w:t>配合、協助縣府權責單位落實相關建築、消防法規，以維護重要建物設施安全，減少災情。</w:t>
      </w:r>
    </w:p>
    <w:p w:rsidR="00D514A2" w:rsidRPr="007A4E7B" w:rsidRDefault="00E12645" w:rsidP="00D514A2">
      <w:pPr>
        <w:pStyle w:val="4"/>
        <w:spacing w:after="180"/>
      </w:pPr>
      <w:r w:rsidRPr="007A4E7B">
        <w:rPr>
          <w:rFonts w:hint="eastAsia"/>
        </w:rPr>
        <w:t>坡地工程設施之減災與補強對策（建設課）</w:t>
      </w:r>
    </w:p>
    <w:p w:rsidR="00D514A2" w:rsidRPr="007A4E7B" w:rsidRDefault="00E12645" w:rsidP="00D514A2">
      <w:pPr>
        <w:pStyle w:val="41"/>
        <w:ind w:left="360" w:firstLine="480"/>
      </w:pPr>
      <w:r w:rsidRPr="007A4E7B">
        <w:rPr>
          <w:rFonts w:hint="eastAsia"/>
        </w:rPr>
        <w:t>有關坡地工程與設施，包含擋土設施、邊坡穩定設施等，為維護山坡地安全，應定期配合對上述設施進行保養與補強。</w:t>
      </w:r>
    </w:p>
    <w:p w:rsidR="00D514A2" w:rsidRPr="007A4E7B" w:rsidRDefault="00E12645" w:rsidP="00E62961">
      <w:pPr>
        <w:pStyle w:val="5"/>
        <w:numPr>
          <w:ilvl w:val="0"/>
          <w:numId w:val="74"/>
        </w:numPr>
      </w:pPr>
      <w:r w:rsidRPr="007A4E7B">
        <w:rPr>
          <w:rFonts w:hint="eastAsia"/>
        </w:rPr>
        <w:t>針對可能因地震因素產生崩塌之區域，配合制定減災或補強計畫，並強化擋土牆、防砂壩等相關坡地工程或設施。</w:t>
      </w:r>
    </w:p>
    <w:p w:rsidR="00D514A2" w:rsidRPr="007A4E7B" w:rsidRDefault="00E12645" w:rsidP="00D3354F">
      <w:pPr>
        <w:pStyle w:val="5"/>
      </w:pPr>
      <w:r w:rsidRPr="007A4E7B">
        <w:rPr>
          <w:rFonts w:hint="eastAsia"/>
        </w:rPr>
        <w:t>針對可能因地震因素產生崩塌之區域，其坡地工程設施，平日應配合做好查報、巡查及通報工作，預防可能之危害。</w:t>
      </w:r>
    </w:p>
    <w:p w:rsidR="00D514A2" w:rsidRPr="007A4E7B" w:rsidRDefault="00E12645" w:rsidP="00D514A2">
      <w:pPr>
        <w:pStyle w:val="4"/>
        <w:spacing w:after="180"/>
      </w:pPr>
      <w:r w:rsidRPr="007A4E7B">
        <w:rPr>
          <w:rFonts w:hint="eastAsia"/>
        </w:rPr>
        <w:t>維生管線設施維護管理（建設課、各公共事業單位）</w:t>
      </w:r>
    </w:p>
    <w:p w:rsidR="00D514A2" w:rsidRPr="007A4E7B" w:rsidRDefault="00E12645" w:rsidP="00D514A2">
      <w:pPr>
        <w:pStyle w:val="41"/>
        <w:ind w:left="360" w:firstLine="480"/>
      </w:pPr>
      <w:r w:rsidRPr="007A4E7B">
        <w:rPr>
          <w:rFonts w:hint="eastAsia"/>
        </w:rPr>
        <w:t>配合縣府及相關公共事業機關</w:t>
      </w:r>
      <w:r w:rsidRPr="007A4E7B">
        <w:rPr>
          <w:rFonts w:hint="eastAsia"/>
        </w:rPr>
        <w:t>(</w:t>
      </w:r>
      <w:r w:rsidRPr="007A4E7B">
        <w:rPr>
          <w:rFonts w:hint="eastAsia"/>
        </w:rPr>
        <w:t>構</w:t>
      </w:r>
      <w:r w:rsidRPr="007A4E7B">
        <w:rPr>
          <w:rFonts w:hint="eastAsia"/>
        </w:rPr>
        <w:t>)</w:t>
      </w:r>
      <w:r w:rsidRPr="007A4E7B">
        <w:rPr>
          <w:rFonts w:hint="eastAsia"/>
        </w:rPr>
        <w:t>監測與檢測維生管線設施安全狀況，主動向相關公共事業機關</w:t>
      </w:r>
      <w:r w:rsidRPr="007A4E7B">
        <w:rPr>
          <w:rFonts w:hint="eastAsia"/>
        </w:rPr>
        <w:t>(</w:t>
      </w:r>
      <w:r w:rsidRPr="007A4E7B">
        <w:rPr>
          <w:rFonts w:hint="eastAsia"/>
        </w:rPr>
        <w:t>構</w:t>
      </w:r>
      <w:r w:rsidRPr="007A4E7B">
        <w:rPr>
          <w:rFonts w:hint="eastAsia"/>
        </w:rPr>
        <w:t>)</w:t>
      </w:r>
      <w:r w:rsidRPr="007A4E7B">
        <w:rPr>
          <w:rFonts w:hint="eastAsia"/>
        </w:rPr>
        <w:t>通報維生管線安全狀況，並提供在地性之相關協助。</w:t>
      </w:r>
    </w:p>
    <w:p w:rsidR="00D514A2" w:rsidRPr="007A4E7B" w:rsidRDefault="00E12645" w:rsidP="00A92426">
      <w:pPr>
        <w:pStyle w:val="5"/>
        <w:numPr>
          <w:ilvl w:val="0"/>
          <w:numId w:val="75"/>
        </w:numPr>
        <w:ind w:left="851" w:hanging="283"/>
      </w:pPr>
      <w:r w:rsidRPr="007A4E7B">
        <w:rPr>
          <w:rFonts w:hint="eastAsia"/>
        </w:rPr>
        <w:t>協助加強公用氣體與油料管線、輸電線路事業單位之風險意識、落實管線內外部檢測及巡管。</w:t>
      </w:r>
    </w:p>
    <w:p w:rsidR="00D514A2" w:rsidRPr="007A4E7B" w:rsidRDefault="00E12645" w:rsidP="00D3354F">
      <w:pPr>
        <w:pStyle w:val="5"/>
      </w:pPr>
      <w:r w:rsidRPr="007A4E7B">
        <w:rPr>
          <w:rFonts w:hint="eastAsia"/>
        </w:rPr>
        <w:t>配合針對地震時可能造成之管線洩漏，應針對高危害區域進行檢測及補強措施。</w:t>
      </w:r>
    </w:p>
    <w:p w:rsidR="00D514A2" w:rsidRPr="007A4E7B" w:rsidRDefault="00E12645" w:rsidP="00D514A2">
      <w:pPr>
        <w:pStyle w:val="4"/>
        <w:spacing w:after="180"/>
      </w:pPr>
      <w:r w:rsidRPr="007A4E7B">
        <w:rPr>
          <w:rFonts w:hint="eastAsia"/>
        </w:rPr>
        <w:t>一般道路設施維護管理（建設課）</w:t>
      </w:r>
    </w:p>
    <w:p w:rsidR="00D514A2" w:rsidRPr="007A4E7B" w:rsidRDefault="00E12645" w:rsidP="00D514A2">
      <w:pPr>
        <w:pStyle w:val="41"/>
        <w:ind w:left="360" w:firstLine="480"/>
      </w:pPr>
      <w:r w:rsidRPr="007A4E7B">
        <w:rPr>
          <w:rFonts w:hint="eastAsia"/>
        </w:rPr>
        <w:t>有關一般道路設施，包括號誌、標誌、人行天橋及人行地下道等，而於地震發生可能會導致道路阻斷、人員損傷等危害，故於平日應注重維護、檢測及減災措施，務期於震災事件發生時減少損壞，避免影響其原有功能。</w:t>
      </w:r>
    </w:p>
    <w:p w:rsidR="00D514A2" w:rsidRPr="007A4E7B" w:rsidRDefault="00E12645" w:rsidP="00E62961">
      <w:pPr>
        <w:pStyle w:val="5"/>
        <w:numPr>
          <w:ilvl w:val="0"/>
          <w:numId w:val="77"/>
        </w:numPr>
      </w:pPr>
      <w:r w:rsidRPr="007A4E7B">
        <w:rPr>
          <w:rFonts w:hint="eastAsia"/>
        </w:rPr>
        <w:t>本鎮所屬一般道路設施，應考量其受地震影響之程度，確保其使用功能。</w:t>
      </w:r>
    </w:p>
    <w:p w:rsidR="00D514A2" w:rsidRPr="007A4E7B" w:rsidRDefault="00E12645" w:rsidP="00D3354F">
      <w:pPr>
        <w:pStyle w:val="5"/>
      </w:pPr>
      <w:r w:rsidRPr="007A4E7B">
        <w:rPr>
          <w:rFonts w:hint="eastAsia"/>
        </w:rPr>
        <w:t>考量一般道路設施之可能危害及影響情形，針對可能災害擬訂減災策略。</w:t>
      </w:r>
    </w:p>
    <w:p w:rsidR="00D514A2" w:rsidRPr="007A4E7B" w:rsidRDefault="00E12645" w:rsidP="00D3354F">
      <w:pPr>
        <w:pStyle w:val="5"/>
      </w:pPr>
      <w:r w:rsidRPr="007A4E7B">
        <w:rPr>
          <w:rFonts w:hint="eastAsia"/>
        </w:rPr>
        <w:t>考慮地震災害高潛勢區，研擬各項設施之檢測、補強計畫。</w:t>
      </w:r>
    </w:p>
    <w:p w:rsidR="00D514A2" w:rsidRPr="007A4E7B" w:rsidRDefault="00E12645" w:rsidP="00D514A2">
      <w:pPr>
        <w:pStyle w:val="4"/>
        <w:spacing w:after="180"/>
      </w:pPr>
      <w:r w:rsidRPr="007A4E7B">
        <w:rPr>
          <w:rFonts w:hint="eastAsia"/>
        </w:rPr>
        <w:t>二次災害預防（建設課、金</w:t>
      </w:r>
      <w:r w:rsidR="005D418A" w:rsidRPr="007A4E7B">
        <w:rPr>
          <w:rFonts w:hint="eastAsia"/>
        </w:rPr>
        <w:t>沙</w:t>
      </w:r>
      <w:r w:rsidRPr="007A4E7B">
        <w:rPr>
          <w:rFonts w:hint="eastAsia"/>
        </w:rPr>
        <w:t>消防分隊、各公共事業單位）</w:t>
      </w:r>
    </w:p>
    <w:p w:rsidR="00D514A2" w:rsidRPr="007A4E7B" w:rsidRDefault="00E12645" w:rsidP="00D514A2">
      <w:pPr>
        <w:pStyle w:val="41"/>
        <w:ind w:left="360" w:firstLine="480"/>
      </w:pPr>
      <w:r w:rsidRPr="007A4E7B">
        <w:rPr>
          <w:rFonts w:hint="eastAsia"/>
        </w:rPr>
        <w:t>歷年來的地震災害中，瓦斯外洩及火災為二次災害中發生率最高者，往往造成嚴重的人員傷亡與財產損失，由於通常為建築物倒塌造成瓦斯管斷裂，起</w:t>
      </w:r>
      <w:r w:rsidRPr="007A4E7B">
        <w:rPr>
          <w:rFonts w:hint="eastAsia"/>
        </w:rPr>
        <w:lastRenderedPageBreak/>
        <w:t>火源不易掌控，因此必須借助大型施工機具配合進行救災，各瓦斯管線分區務必事先整合相關救援系統。</w:t>
      </w:r>
    </w:p>
    <w:p w:rsidR="00D514A2" w:rsidRPr="007A4E7B" w:rsidRDefault="00E12645" w:rsidP="00E62961">
      <w:pPr>
        <w:pStyle w:val="5"/>
        <w:numPr>
          <w:ilvl w:val="0"/>
          <w:numId w:val="78"/>
        </w:numPr>
      </w:pPr>
      <w:r w:rsidRPr="007A4E7B">
        <w:rPr>
          <w:rFonts w:hint="eastAsia"/>
        </w:rPr>
        <w:t>加強民眾防火、避火及救火之觀念。</w:t>
      </w:r>
    </w:p>
    <w:p w:rsidR="00D514A2" w:rsidRPr="007A4E7B" w:rsidRDefault="00E12645" w:rsidP="00D3354F">
      <w:pPr>
        <w:pStyle w:val="5"/>
      </w:pPr>
      <w:r w:rsidRPr="007A4E7B">
        <w:rPr>
          <w:rFonts w:hint="eastAsia"/>
        </w:rPr>
        <w:t>配合為因應地震所造成之瓦斯外洩及火災，各瓦斯管線分區應對搜救、滅火、緊急醫療救護工作及瓦斯外洩、火災搶救作為等事項進行妥善的作業準備。</w:t>
      </w:r>
    </w:p>
    <w:p w:rsidR="00D514A2" w:rsidRPr="007A4E7B" w:rsidRDefault="00E12645" w:rsidP="00D3354F">
      <w:pPr>
        <w:pStyle w:val="5"/>
      </w:pPr>
      <w:r w:rsidRPr="007A4E7B">
        <w:rPr>
          <w:rFonts w:hint="eastAsia"/>
        </w:rPr>
        <w:t>震後可能發生大規模停電及輸電線路災害之防救工作。</w:t>
      </w:r>
    </w:p>
    <w:p w:rsidR="00D514A2" w:rsidRPr="007A4E7B" w:rsidRDefault="00E12645" w:rsidP="00D3354F">
      <w:pPr>
        <w:pStyle w:val="5"/>
      </w:pPr>
      <w:r w:rsidRPr="007A4E7B">
        <w:rPr>
          <w:rFonts w:hint="eastAsia"/>
        </w:rPr>
        <w:t>針對可能之輸電線路災害，做好相關配套及防範措施，預防可能之危害。</w:t>
      </w:r>
    </w:p>
    <w:p w:rsidR="00D514A2" w:rsidRPr="007A4E7B" w:rsidRDefault="00E12645" w:rsidP="00D514A2">
      <w:pPr>
        <w:pStyle w:val="4"/>
        <w:spacing w:after="180"/>
      </w:pPr>
      <w:r w:rsidRPr="007A4E7B">
        <w:rPr>
          <w:rFonts w:hint="eastAsia"/>
        </w:rPr>
        <w:t>防災教育之落實（民政課、社會課、行政課、消防局）</w:t>
      </w:r>
    </w:p>
    <w:p w:rsidR="00D514A2" w:rsidRPr="007A4E7B" w:rsidRDefault="00E12645" w:rsidP="00D514A2">
      <w:pPr>
        <w:pStyle w:val="41"/>
        <w:ind w:left="360" w:firstLine="480"/>
      </w:pPr>
      <w:r w:rsidRPr="007A4E7B">
        <w:rPr>
          <w:rFonts w:hint="eastAsia"/>
        </w:rPr>
        <w:t>本鎮應確實知悉縣府相關防災教育計畫與施行策略，並配合中央、縣府相關教育單位透過學校教育、社會教育及社區教育宣導與教授民眾基本防救災觀念，使民眾熟悉災害預防措施及避難方法等。</w:t>
      </w:r>
    </w:p>
    <w:p w:rsidR="00D514A2" w:rsidRPr="007A4E7B" w:rsidRDefault="00E12645" w:rsidP="00E62961">
      <w:pPr>
        <w:pStyle w:val="5"/>
        <w:numPr>
          <w:ilvl w:val="0"/>
          <w:numId w:val="79"/>
        </w:numPr>
      </w:pPr>
      <w:r w:rsidRPr="007A4E7B">
        <w:rPr>
          <w:rFonts w:hint="eastAsia"/>
        </w:rPr>
        <w:t>廣泛蒐集相關地震災害知識相關資料，規劃融入式防災教育課程。</w:t>
      </w:r>
    </w:p>
    <w:p w:rsidR="00D514A2" w:rsidRPr="007A4E7B" w:rsidRDefault="00E12645" w:rsidP="00D3354F">
      <w:pPr>
        <w:pStyle w:val="5"/>
      </w:pPr>
      <w:r w:rsidRPr="007A4E7B">
        <w:rPr>
          <w:rFonts w:hint="eastAsia"/>
        </w:rPr>
        <w:t>製作防災教育教材，包括講義、文宣宣導影片、及網頁製作等。</w:t>
      </w:r>
    </w:p>
    <w:p w:rsidR="00D514A2" w:rsidRPr="007A4E7B" w:rsidRDefault="00E12645" w:rsidP="00D3354F">
      <w:pPr>
        <w:pStyle w:val="5"/>
      </w:pPr>
      <w:r w:rsidRPr="007A4E7B">
        <w:rPr>
          <w:rFonts w:hint="eastAsia"/>
        </w:rPr>
        <w:t>舉辦或配合中央及</w:t>
      </w:r>
      <w:r w:rsidR="00BD2DE2" w:rsidRPr="007A4E7B">
        <w:rPr>
          <w:rFonts w:hint="eastAsia"/>
        </w:rPr>
        <w:t>本鎮</w:t>
      </w:r>
      <w:r w:rsidRPr="007A4E7B">
        <w:rPr>
          <w:rFonts w:hint="eastAsia"/>
        </w:rPr>
        <w:t>各目的事業行政主管單位之相關施政計畫與重點工作項目，辦理相關演練</w:t>
      </w:r>
      <w:r w:rsidRPr="007A4E7B">
        <w:t>(</w:t>
      </w:r>
      <w:r w:rsidRPr="007A4E7B">
        <w:rPr>
          <w:rFonts w:hint="eastAsia"/>
        </w:rPr>
        <w:t>習</w:t>
      </w:r>
      <w:r w:rsidRPr="007A4E7B">
        <w:t>)</w:t>
      </w:r>
      <w:r w:rsidRPr="007A4E7B">
        <w:rPr>
          <w:rFonts w:hint="eastAsia"/>
        </w:rPr>
        <w:t>及活動。</w:t>
      </w:r>
    </w:p>
    <w:p w:rsidR="00D514A2" w:rsidRPr="007A4E7B" w:rsidRDefault="00E12645" w:rsidP="00D514A2">
      <w:pPr>
        <w:pStyle w:val="4"/>
        <w:spacing w:after="180"/>
      </w:pPr>
      <w:r w:rsidRPr="007A4E7B">
        <w:rPr>
          <w:rFonts w:hint="eastAsia"/>
        </w:rPr>
        <w:t>地震災害防救科技與對策（消防局、民政課）</w:t>
      </w:r>
    </w:p>
    <w:p w:rsidR="00D514A2" w:rsidRPr="007A4E7B" w:rsidRDefault="00E12645" w:rsidP="00A92426">
      <w:pPr>
        <w:pStyle w:val="5"/>
        <w:numPr>
          <w:ilvl w:val="0"/>
          <w:numId w:val="80"/>
        </w:numPr>
        <w:ind w:left="851" w:hanging="283"/>
      </w:pPr>
      <w:r w:rsidRPr="007A4E7B">
        <w:rPr>
          <w:rFonts w:hint="eastAsia"/>
        </w:rPr>
        <w:t>縣府朝向以現地型地震感知器，結合中央氣象局之區域型即時警報方式，使現地型及區域型地震預警系統，得以分別彌補其使用上之限制，並優先強化已建置現地型地震預警感知器之全市共</w:t>
      </w:r>
      <w:r w:rsidRPr="007A4E7B">
        <w:rPr>
          <w:rFonts w:hint="eastAsia"/>
        </w:rPr>
        <w:t>55</w:t>
      </w:r>
      <w:r w:rsidRPr="007A4E7B">
        <w:rPr>
          <w:rFonts w:hint="eastAsia"/>
        </w:rPr>
        <w:t>所國小擴充其後端設備，使地震預警感知器連動校園廣播系統。</w:t>
      </w:r>
    </w:p>
    <w:p w:rsidR="00D514A2" w:rsidRPr="007A4E7B" w:rsidRDefault="00E12645" w:rsidP="00D3354F">
      <w:pPr>
        <w:pStyle w:val="5"/>
      </w:pPr>
      <w:r w:rsidRPr="007A4E7B">
        <w:rPr>
          <w:rFonts w:hint="eastAsia"/>
        </w:rPr>
        <w:t>當地震感知器偵測到波速較快的地震波</w:t>
      </w:r>
      <w:r w:rsidRPr="007A4E7B">
        <w:rPr>
          <w:rFonts w:hint="eastAsia"/>
        </w:rPr>
        <w:t>(P</w:t>
      </w:r>
      <w:r w:rsidRPr="007A4E7B">
        <w:rPr>
          <w:rFonts w:hint="eastAsia"/>
        </w:rPr>
        <w:t>波</w:t>
      </w:r>
      <w:r w:rsidRPr="007A4E7B">
        <w:rPr>
          <w:rFonts w:hint="eastAsia"/>
        </w:rPr>
        <w:t>)</w:t>
      </w:r>
      <w:r w:rsidRPr="007A4E7B">
        <w:rPr>
          <w:rFonts w:hint="eastAsia"/>
        </w:rPr>
        <w:t>時，不需要透過人工廣播方式將警訊發送至全校，提升預警系統使用功能性。</w:t>
      </w:r>
    </w:p>
    <w:p w:rsidR="00D514A2" w:rsidRPr="007A4E7B" w:rsidRDefault="00E12645" w:rsidP="00D3354F">
      <w:pPr>
        <w:pStyle w:val="5"/>
      </w:pPr>
      <w:r w:rsidRPr="007A4E7B">
        <w:rPr>
          <w:rFonts w:hint="eastAsia"/>
        </w:rPr>
        <w:t>未來配合縣府擴大推廣現地型地震預警感知系統至</w:t>
      </w:r>
      <w:r w:rsidR="00BD2DE2" w:rsidRPr="007A4E7B">
        <w:rPr>
          <w:rFonts w:hint="eastAsia"/>
        </w:rPr>
        <w:t>本鎮</w:t>
      </w:r>
      <w:r w:rsidRPr="007A4E7B">
        <w:rPr>
          <w:rFonts w:hint="eastAsia"/>
        </w:rPr>
        <w:t>其他所公立國中小學裝設運用，爭取學童更多逃生應變時間，學校更可利用此系統進行例行性地震教育宣導與應變演練，用以強化學童地震防災知識，並透過學童將地震防災科技新知推廣至家庭成員，提升國人地震防災意識及應變能力。</w:t>
      </w:r>
    </w:p>
    <w:p w:rsidR="00D514A2" w:rsidRPr="007A4E7B" w:rsidRDefault="00E12645" w:rsidP="00D514A2">
      <w:pPr>
        <w:pStyle w:val="4"/>
        <w:spacing w:after="180"/>
      </w:pPr>
      <w:r w:rsidRPr="007A4E7B">
        <w:rPr>
          <w:rFonts w:hint="eastAsia"/>
        </w:rPr>
        <w:t>災害防救相關機關之演習、訓練（民政課、各單位）</w:t>
      </w:r>
    </w:p>
    <w:p w:rsidR="00D514A2" w:rsidRPr="007A4E7B" w:rsidRDefault="00E12645" w:rsidP="00A92426">
      <w:pPr>
        <w:pStyle w:val="5"/>
        <w:numPr>
          <w:ilvl w:val="0"/>
          <w:numId w:val="81"/>
        </w:numPr>
        <w:ind w:left="851" w:hanging="283"/>
      </w:pPr>
      <w:r w:rsidRPr="007A4E7B">
        <w:rPr>
          <w:rFonts w:hint="eastAsia"/>
        </w:rPr>
        <w:t>配合縣府應實施大規模震災之模擬演習、訓練，強化應變處置能力；並於演練後檢討評估，供作災害防救之參考。</w:t>
      </w:r>
    </w:p>
    <w:p w:rsidR="00D514A2" w:rsidRPr="007A4E7B" w:rsidRDefault="00E12645" w:rsidP="00D3354F">
      <w:pPr>
        <w:pStyle w:val="5"/>
      </w:pPr>
      <w:r w:rsidRPr="007A4E7B">
        <w:rPr>
          <w:rFonts w:hint="eastAsia"/>
        </w:rPr>
        <w:t>應於每年自行選定</w:t>
      </w:r>
      <w:r w:rsidRPr="007A4E7B">
        <w:rPr>
          <w:rFonts w:hint="eastAsia"/>
        </w:rPr>
        <w:t>1</w:t>
      </w:r>
      <w:r w:rsidRPr="007A4E7B">
        <w:rPr>
          <w:rFonts w:hint="eastAsia"/>
        </w:rPr>
        <w:t>天辦理轄區災害防救演習，靈活協調各單位救災資源、裝備、人力，以發揮整體救災能力，加強防災教育宣導，提升全民災害應變能力，保障全民生命財產安全。</w:t>
      </w:r>
    </w:p>
    <w:p w:rsidR="00D514A2" w:rsidRPr="007A4E7B" w:rsidRDefault="00E12645" w:rsidP="00D3354F">
      <w:pPr>
        <w:pStyle w:val="5"/>
      </w:pPr>
      <w:r w:rsidRPr="007A4E7B">
        <w:rPr>
          <w:rFonts w:hint="eastAsia"/>
        </w:rPr>
        <w:t>配合縣府之規劃舉辦全民防衛動員及災害防救演習或全國、地區性大型防震示範演習，以強化動員整備及災害應變能力。</w:t>
      </w:r>
    </w:p>
    <w:p w:rsidR="00D514A2" w:rsidRPr="007A4E7B" w:rsidRDefault="00E12645" w:rsidP="00D3354F">
      <w:pPr>
        <w:pStyle w:val="5"/>
      </w:pPr>
      <w:r w:rsidRPr="007A4E7B">
        <w:rPr>
          <w:rFonts w:hint="eastAsia"/>
        </w:rPr>
        <w:lastRenderedPageBreak/>
        <w:t>自行辦理震災演習、兵棋推演、訓練，邀集相關公共事業機關（構）參與。</w:t>
      </w:r>
    </w:p>
    <w:p w:rsidR="00D514A2" w:rsidRPr="007A4E7B" w:rsidRDefault="00E12645" w:rsidP="00D3354F">
      <w:pPr>
        <w:pStyle w:val="5"/>
      </w:pPr>
      <w:r w:rsidRPr="007A4E7B">
        <w:rPr>
          <w:rFonts w:hint="eastAsia"/>
        </w:rPr>
        <w:t>對於各項演習與推演進行災行檢討與評估，透過完整推演紀錄，分析各單位進駐人員判斷、應變與協調能力及檢視防救災資源、應變程序等，不應力求演習或推演完美，而是從中找出修正與精進的方向，並據以檢討未來策進方向。</w:t>
      </w:r>
    </w:p>
    <w:p w:rsidR="00D514A2" w:rsidRPr="007A4E7B" w:rsidRDefault="00E12645" w:rsidP="005E53BE">
      <w:pPr>
        <w:pStyle w:val="3"/>
        <w:spacing w:before="180" w:after="180"/>
      </w:pPr>
      <w:r w:rsidRPr="007A4E7B">
        <w:rPr>
          <w:rFonts w:hint="eastAsia"/>
        </w:rPr>
        <w:t>應變工作</w:t>
      </w:r>
    </w:p>
    <w:p w:rsidR="00D514A2" w:rsidRPr="007A4E7B" w:rsidRDefault="00E12645" w:rsidP="005E53BE">
      <w:pPr>
        <w:pStyle w:val="4"/>
        <w:spacing w:after="180"/>
      </w:pPr>
      <w:r w:rsidRPr="007A4E7B">
        <w:rPr>
          <w:rFonts w:hint="eastAsia"/>
        </w:rPr>
        <w:t>警戒資訊及預報之發布、傳遞（幕僚作業組、各編組）</w:t>
      </w:r>
    </w:p>
    <w:p w:rsidR="00D514A2" w:rsidRPr="007A4E7B" w:rsidRDefault="00E12645" w:rsidP="00A92426">
      <w:pPr>
        <w:pStyle w:val="5"/>
        <w:numPr>
          <w:ilvl w:val="0"/>
          <w:numId w:val="82"/>
        </w:numPr>
        <w:ind w:left="851" w:hanging="283"/>
      </w:pPr>
      <w:r w:rsidRPr="007A4E7B">
        <w:rPr>
          <w:rFonts w:hint="eastAsia"/>
        </w:rPr>
        <w:t>接收中央、縣府及相關災害業務權責單位所發布之</w:t>
      </w:r>
      <w:r w:rsidR="00BD2DE2" w:rsidRPr="007A4E7B">
        <w:rPr>
          <w:rFonts w:hint="eastAsia"/>
        </w:rPr>
        <w:t>本鎮</w:t>
      </w:r>
      <w:r w:rsidRPr="007A4E7B">
        <w:rPr>
          <w:rFonts w:hint="eastAsia"/>
        </w:rPr>
        <w:t>相關災害警戒資訊，並透過會議、簡訊、傳真、</w:t>
      </w:r>
      <w:r w:rsidRPr="007A4E7B">
        <w:rPr>
          <w:rFonts w:hint="eastAsia"/>
        </w:rPr>
        <w:t>e-mail</w:t>
      </w:r>
      <w:r w:rsidRPr="007A4E7B">
        <w:rPr>
          <w:rFonts w:hint="eastAsia"/>
        </w:rPr>
        <w:t>、電話等傳達方式，在第一時間發送到所有相關人員手中。</w:t>
      </w:r>
    </w:p>
    <w:p w:rsidR="00D514A2" w:rsidRPr="007A4E7B" w:rsidRDefault="00E12645" w:rsidP="00D3354F">
      <w:pPr>
        <w:pStyle w:val="5"/>
      </w:pPr>
      <w:r w:rsidRPr="007A4E7B">
        <w:rPr>
          <w:rFonts w:hint="eastAsia"/>
        </w:rPr>
        <w:t>本鎮相關災害警戒資訊及經查通報之災情資訊應第一時間透過網路、電話、廣播等方式發布給民眾，使民眾有所防範。</w:t>
      </w:r>
    </w:p>
    <w:p w:rsidR="00D514A2" w:rsidRPr="007A4E7B" w:rsidRDefault="00E12645" w:rsidP="005E53BE">
      <w:pPr>
        <w:pStyle w:val="4"/>
        <w:spacing w:after="180"/>
      </w:pPr>
      <w:r w:rsidRPr="007A4E7B">
        <w:rPr>
          <w:rFonts w:hint="eastAsia"/>
        </w:rPr>
        <w:t>疏散避難指示（幕僚作業組、災害搶救組）</w:t>
      </w:r>
    </w:p>
    <w:p w:rsidR="00D514A2" w:rsidRPr="007A4E7B" w:rsidRDefault="00E12645" w:rsidP="00A92426">
      <w:pPr>
        <w:pStyle w:val="5"/>
        <w:numPr>
          <w:ilvl w:val="0"/>
          <w:numId w:val="83"/>
        </w:numPr>
        <w:ind w:left="851" w:hanging="283"/>
      </w:pPr>
      <w:r w:rsidRPr="007A4E7B">
        <w:rPr>
          <w:rFonts w:hint="eastAsia"/>
        </w:rPr>
        <w:t>當接收中央、縣府、相關災害業務權責單位或</w:t>
      </w:r>
      <w:r w:rsidR="00BD2DE2" w:rsidRPr="007A4E7B">
        <w:rPr>
          <w:rFonts w:hint="eastAsia"/>
        </w:rPr>
        <w:t>本鎮</w:t>
      </w:r>
      <w:r w:rsidRPr="007A4E7B">
        <w:rPr>
          <w:rFonts w:hint="eastAsia"/>
        </w:rPr>
        <w:t>災害應變中心研判下達之疏散避難指示，應立即透過電話、廣播等方式傳達疏散避難訊息給</w:t>
      </w:r>
      <w:r w:rsidR="00FB0773" w:rsidRPr="007A4E7B">
        <w:rPr>
          <w:rFonts w:hint="eastAsia"/>
        </w:rPr>
        <w:t>里長</w:t>
      </w:r>
      <w:r w:rsidRPr="007A4E7B">
        <w:rPr>
          <w:rFonts w:hint="eastAsia"/>
        </w:rPr>
        <w:t>及民眾，並調派人員進行疏散避難勸告或強制勸離，儘速完成災害潛勢區內民眾之撒離與後續工作。</w:t>
      </w:r>
    </w:p>
    <w:p w:rsidR="00D514A2" w:rsidRPr="007A4E7B" w:rsidRDefault="00E12645" w:rsidP="00D3354F">
      <w:pPr>
        <w:pStyle w:val="5"/>
      </w:pPr>
      <w:r w:rsidRPr="007A4E7B">
        <w:rPr>
          <w:rFonts w:hint="eastAsia"/>
        </w:rPr>
        <w:t>大地震發生後，應依據避難疏散路線規劃疏散民眾至鄰近避難場地，以利政府部門更進一步之避難疏散調度。</w:t>
      </w:r>
    </w:p>
    <w:p w:rsidR="00D514A2" w:rsidRPr="007A4E7B" w:rsidRDefault="00E12645" w:rsidP="005E53BE">
      <w:pPr>
        <w:pStyle w:val="4"/>
        <w:spacing w:after="180"/>
      </w:pPr>
      <w:r w:rsidRPr="007A4E7B">
        <w:rPr>
          <w:rFonts w:hint="eastAsia"/>
        </w:rPr>
        <w:t>避難收容與弱勢族群照護（</w:t>
      </w:r>
      <w:r w:rsidR="005D418A" w:rsidRPr="007A4E7B">
        <w:rPr>
          <w:rFonts w:hint="eastAsia"/>
        </w:rPr>
        <w:t>收容安置組</w:t>
      </w:r>
      <w:r w:rsidRPr="007A4E7B">
        <w:rPr>
          <w:rFonts w:hint="eastAsia"/>
        </w:rPr>
        <w:t>）</w:t>
      </w:r>
    </w:p>
    <w:p w:rsidR="00D514A2" w:rsidRPr="007A4E7B" w:rsidRDefault="00E12645" w:rsidP="00A92426">
      <w:pPr>
        <w:pStyle w:val="5"/>
        <w:numPr>
          <w:ilvl w:val="0"/>
          <w:numId w:val="84"/>
        </w:numPr>
        <w:ind w:left="851" w:hanging="283"/>
      </w:pPr>
      <w:r w:rsidRPr="007A4E7B">
        <w:rPr>
          <w:rFonts w:hint="eastAsia"/>
        </w:rPr>
        <w:t>訂定</w:t>
      </w:r>
      <w:r w:rsidR="00995E95" w:rsidRPr="007A4E7B">
        <w:rPr>
          <w:rFonts w:hint="eastAsia"/>
        </w:rPr>
        <w:t>金沙鎮</w:t>
      </w:r>
      <w:r w:rsidRPr="007A4E7B">
        <w:rPr>
          <w:rFonts w:hint="eastAsia"/>
        </w:rPr>
        <w:t>緊急疏散、避難收容計畫，當疏散避難指示確定後，應依計畫開設避難收容所，並進行災民安置作業。</w:t>
      </w:r>
    </w:p>
    <w:p w:rsidR="00D514A2" w:rsidRPr="007A4E7B" w:rsidRDefault="00E12645" w:rsidP="00D3354F">
      <w:pPr>
        <w:pStyle w:val="5"/>
      </w:pPr>
      <w:r w:rsidRPr="007A4E7B">
        <w:rPr>
          <w:rFonts w:hint="eastAsia"/>
        </w:rPr>
        <w:t>需特別注意弱勢族群照護，針對</w:t>
      </w:r>
      <w:r w:rsidR="00BD2DE2" w:rsidRPr="007A4E7B">
        <w:rPr>
          <w:rFonts w:hint="eastAsia"/>
        </w:rPr>
        <w:t>本鎮</w:t>
      </w:r>
      <w:r w:rsidRPr="007A4E7B">
        <w:rPr>
          <w:rFonts w:hint="eastAsia"/>
        </w:rPr>
        <w:t>老人照顧、安養機構，應予協助其優先撤離。</w:t>
      </w:r>
    </w:p>
    <w:p w:rsidR="00D514A2" w:rsidRPr="007A4E7B" w:rsidRDefault="00E12645" w:rsidP="00D3354F">
      <w:pPr>
        <w:pStyle w:val="5"/>
      </w:pPr>
      <w:r w:rsidRPr="007A4E7B">
        <w:rPr>
          <w:rFonts w:hint="eastAsia"/>
        </w:rPr>
        <w:t>依內政部所頒之執行災情查報通報措施，將民眾收容安置情形通報至</w:t>
      </w:r>
      <w:r w:rsidR="00BD2DE2" w:rsidRPr="007A4E7B">
        <w:rPr>
          <w:rFonts w:hint="eastAsia"/>
        </w:rPr>
        <w:t>本鎮</w:t>
      </w:r>
      <w:r w:rsidRPr="007A4E7B">
        <w:rPr>
          <w:rFonts w:hint="eastAsia"/>
        </w:rPr>
        <w:t>災害應變中心，以利採取相關災害應變措施。</w:t>
      </w:r>
    </w:p>
    <w:p w:rsidR="00D514A2" w:rsidRPr="007A4E7B" w:rsidRDefault="00E12645" w:rsidP="00D3354F">
      <w:pPr>
        <w:pStyle w:val="5"/>
      </w:pPr>
      <w:r w:rsidRPr="007A4E7B">
        <w:rPr>
          <w:rFonts w:hint="eastAsia"/>
        </w:rPr>
        <w:t>避難地點秩序之維護與管理。</w:t>
      </w:r>
    </w:p>
    <w:p w:rsidR="00D514A2" w:rsidRPr="007A4E7B" w:rsidRDefault="00E12645" w:rsidP="00D3354F">
      <w:pPr>
        <w:pStyle w:val="5"/>
      </w:pPr>
      <w:r w:rsidRPr="007A4E7B">
        <w:rPr>
          <w:rFonts w:hint="eastAsia"/>
        </w:rPr>
        <w:t>若遇避難收容場所不足需調度情況下，得視災情規模大小及所需資源，啟動區域合作機制或請求</w:t>
      </w:r>
      <w:r w:rsidR="00BD2DE2" w:rsidRPr="007A4E7B">
        <w:rPr>
          <w:rFonts w:hint="eastAsia"/>
        </w:rPr>
        <w:t>本鎮</w:t>
      </w:r>
      <w:r w:rsidRPr="007A4E7B">
        <w:rPr>
          <w:rFonts w:hint="eastAsia"/>
        </w:rPr>
        <w:t>與中央支援協助。</w:t>
      </w:r>
    </w:p>
    <w:p w:rsidR="00D514A2" w:rsidRPr="007A4E7B" w:rsidRDefault="00E12645" w:rsidP="005E53BE">
      <w:pPr>
        <w:pStyle w:val="4"/>
        <w:spacing w:after="180"/>
      </w:pPr>
      <w:r w:rsidRPr="007A4E7B">
        <w:rPr>
          <w:rFonts w:hint="eastAsia"/>
        </w:rPr>
        <w:t>救災物資之調度、供應（災害搶救組、</w:t>
      </w:r>
      <w:r w:rsidR="005D418A" w:rsidRPr="007A4E7B">
        <w:rPr>
          <w:rFonts w:hint="eastAsia"/>
        </w:rPr>
        <w:t>收容安置組</w:t>
      </w:r>
      <w:r w:rsidRPr="007A4E7B">
        <w:rPr>
          <w:rFonts w:hint="eastAsia"/>
        </w:rPr>
        <w:t>、</w:t>
      </w:r>
      <w:r w:rsidR="005D418A" w:rsidRPr="007A4E7B">
        <w:rPr>
          <w:rFonts w:hint="eastAsia"/>
        </w:rPr>
        <w:t>衛生及支援調度組</w:t>
      </w:r>
      <w:r w:rsidRPr="007A4E7B">
        <w:rPr>
          <w:rFonts w:hint="eastAsia"/>
        </w:rPr>
        <w:t>）</w:t>
      </w:r>
    </w:p>
    <w:p w:rsidR="00D514A2" w:rsidRPr="007A4E7B" w:rsidRDefault="00E12645" w:rsidP="00A92426">
      <w:pPr>
        <w:pStyle w:val="5"/>
        <w:numPr>
          <w:ilvl w:val="0"/>
          <w:numId w:val="85"/>
        </w:numPr>
        <w:ind w:left="851" w:hanging="283"/>
      </w:pPr>
      <w:r w:rsidRPr="007A4E7B">
        <w:rPr>
          <w:rFonts w:hint="eastAsia"/>
        </w:rPr>
        <w:t>訂定</w:t>
      </w:r>
      <w:r w:rsidR="00995E95" w:rsidRPr="007A4E7B">
        <w:rPr>
          <w:rFonts w:hint="eastAsia"/>
        </w:rPr>
        <w:t>金沙鎮</w:t>
      </w:r>
      <w:r w:rsidRPr="007A4E7B">
        <w:rPr>
          <w:rFonts w:hint="eastAsia"/>
        </w:rPr>
        <w:t>救災物資儲備與調度計畫，依計畫調度供應災區民眾及避難收容所糧食、飲用水及維持民生必需品。</w:t>
      </w:r>
    </w:p>
    <w:p w:rsidR="00D514A2" w:rsidRPr="007A4E7B" w:rsidRDefault="00E12645" w:rsidP="00D3354F">
      <w:pPr>
        <w:pStyle w:val="5"/>
      </w:pPr>
      <w:r w:rsidRPr="007A4E7B">
        <w:rPr>
          <w:rFonts w:hint="eastAsia"/>
        </w:rPr>
        <w:t>若遇物資不足需調度情況下，得視災情規模大小及所需資源，啟動區域合作機制或請求</w:t>
      </w:r>
      <w:r w:rsidR="00BD2DE2" w:rsidRPr="007A4E7B">
        <w:rPr>
          <w:rFonts w:hint="eastAsia"/>
        </w:rPr>
        <w:t>本鎮</w:t>
      </w:r>
      <w:r w:rsidRPr="007A4E7B">
        <w:rPr>
          <w:rFonts w:hint="eastAsia"/>
        </w:rPr>
        <w:t>與中央支援協助。</w:t>
      </w:r>
    </w:p>
    <w:p w:rsidR="00D514A2" w:rsidRPr="007A4E7B" w:rsidRDefault="00E12645" w:rsidP="005E53BE">
      <w:pPr>
        <w:pStyle w:val="4"/>
        <w:spacing w:after="180"/>
      </w:pPr>
      <w:r w:rsidRPr="007A4E7B">
        <w:rPr>
          <w:rFonts w:hint="eastAsia"/>
        </w:rPr>
        <w:lastRenderedPageBreak/>
        <w:t>災情查報通報（幕僚作業組、各編組）</w:t>
      </w:r>
    </w:p>
    <w:p w:rsidR="00D514A2" w:rsidRPr="007A4E7B" w:rsidRDefault="00E12645" w:rsidP="00D514A2">
      <w:pPr>
        <w:pStyle w:val="41"/>
        <w:ind w:left="360" w:firstLine="480"/>
      </w:pPr>
      <w:r w:rsidRPr="007A4E7B">
        <w:rPr>
          <w:rFonts w:hint="eastAsia"/>
        </w:rPr>
        <w:t>藉由資訊的快速蒐集與彙整，協助災害應變中心之指揮迅速做出正確的判斷，以降低不必要之傷亡損失。</w:t>
      </w:r>
    </w:p>
    <w:p w:rsidR="00D514A2" w:rsidRPr="007A4E7B" w:rsidRDefault="00E12645" w:rsidP="005E53BE">
      <w:pPr>
        <w:pStyle w:val="4"/>
        <w:spacing w:after="180"/>
      </w:pPr>
      <w:r w:rsidRPr="007A4E7B">
        <w:rPr>
          <w:rFonts w:hint="eastAsia"/>
        </w:rPr>
        <w:t>搜救、滅火（</w:t>
      </w:r>
      <w:r w:rsidR="00DF6DD7" w:rsidRPr="007A4E7B">
        <w:rPr>
          <w:rFonts w:hint="eastAsia"/>
        </w:rPr>
        <w:t>消防組</w:t>
      </w:r>
      <w:r w:rsidRPr="007A4E7B">
        <w:rPr>
          <w:rFonts w:hint="eastAsia"/>
        </w:rPr>
        <w:t>）</w:t>
      </w:r>
    </w:p>
    <w:p w:rsidR="00D514A2" w:rsidRPr="007A4E7B" w:rsidRDefault="00E12645" w:rsidP="00E62961">
      <w:pPr>
        <w:pStyle w:val="5"/>
        <w:numPr>
          <w:ilvl w:val="0"/>
          <w:numId w:val="86"/>
        </w:numPr>
      </w:pPr>
      <w:r w:rsidRPr="007A4E7B">
        <w:rPr>
          <w:rFonts w:hint="eastAsia"/>
        </w:rPr>
        <w:t>應依消防搜救搶救相關方法、程序進行災民搜救。</w:t>
      </w:r>
    </w:p>
    <w:p w:rsidR="00D514A2" w:rsidRPr="007A4E7B" w:rsidRDefault="00E12645" w:rsidP="00D3354F">
      <w:pPr>
        <w:pStyle w:val="5"/>
      </w:pPr>
      <w:r w:rsidRPr="007A4E7B">
        <w:rPr>
          <w:rFonts w:hint="eastAsia"/>
        </w:rPr>
        <w:t>研判災害規模，請求</w:t>
      </w:r>
      <w:r w:rsidR="00BD2DE2" w:rsidRPr="007A4E7B">
        <w:rPr>
          <w:rFonts w:hint="eastAsia"/>
        </w:rPr>
        <w:t>本鎮</w:t>
      </w:r>
      <w:r w:rsidRPr="007A4E7B">
        <w:rPr>
          <w:rFonts w:hint="eastAsia"/>
        </w:rPr>
        <w:t>災害應變中心支援協助或發動社區災害防救團體及民間災害防救志願組識協助有關機關進行災民搜救及緊急救護。</w:t>
      </w:r>
    </w:p>
    <w:p w:rsidR="00D514A2" w:rsidRPr="007A4E7B" w:rsidRDefault="00E12645" w:rsidP="00D3354F">
      <w:pPr>
        <w:pStyle w:val="5"/>
      </w:pPr>
      <w:r w:rsidRPr="007A4E7B">
        <w:rPr>
          <w:rFonts w:hint="eastAsia"/>
        </w:rPr>
        <w:t>應依消防滅火相關方法、程序進行災區滅火救援。</w:t>
      </w:r>
    </w:p>
    <w:p w:rsidR="00D514A2" w:rsidRPr="007A4E7B" w:rsidRDefault="00E12645" w:rsidP="00D3354F">
      <w:pPr>
        <w:pStyle w:val="5"/>
      </w:pPr>
      <w:r w:rsidRPr="007A4E7B">
        <w:rPr>
          <w:rFonts w:hint="eastAsia"/>
        </w:rPr>
        <w:t>應研判災害規模，請求</w:t>
      </w:r>
      <w:r w:rsidR="00BD2DE2" w:rsidRPr="007A4E7B">
        <w:rPr>
          <w:rFonts w:hint="eastAsia"/>
        </w:rPr>
        <w:t>本鎮</w:t>
      </w:r>
      <w:r w:rsidRPr="007A4E7B">
        <w:rPr>
          <w:rFonts w:hint="eastAsia"/>
        </w:rPr>
        <w:t>災害應變中心支援協助，必要時得請求縣政府消防局統一調派未受災區之消防機關協助災區滅火行動，並整合協調滅火事宜。</w:t>
      </w:r>
    </w:p>
    <w:p w:rsidR="00D514A2" w:rsidRPr="007A4E7B" w:rsidRDefault="00E12645" w:rsidP="005E53BE">
      <w:pPr>
        <w:pStyle w:val="4"/>
        <w:spacing w:after="180"/>
      </w:pPr>
      <w:r w:rsidRPr="007A4E7B">
        <w:rPr>
          <w:rFonts w:hint="eastAsia"/>
        </w:rPr>
        <w:t>醫療救護（</w:t>
      </w:r>
      <w:r w:rsidR="00DF6DD7" w:rsidRPr="007A4E7B">
        <w:rPr>
          <w:rFonts w:hint="eastAsia"/>
        </w:rPr>
        <w:t>醫務組</w:t>
      </w:r>
      <w:r w:rsidRPr="007A4E7B">
        <w:rPr>
          <w:rFonts w:hint="eastAsia"/>
        </w:rPr>
        <w:t>）</w:t>
      </w:r>
    </w:p>
    <w:p w:rsidR="00D514A2" w:rsidRPr="007A4E7B" w:rsidRDefault="00E12645" w:rsidP="00A92426">
      <w:pPr>
        <w:pStyle w:val="5"/>
        <w:numPr>
          <w:ilvl w:val="0"/>
          <w:numId w:val="87"/>
        </w:numPr>
        <w:ind w:left="851" w:hanging="283"/>
      </w:pPr>
      <w:r w:rsidRPr="007A4E7B">
        <w:rPr>
          <w:rFonts w:hint="eastAsia"/>
        </w:rPr>
        <w:t>防疫：將現場衛生（食品、飲水）狀況，回報鎮級及縣級災害應變中心；並執行疾病管制及食品、飲水衛生管理工作。</w:t>
      </w:r>
    </w:p>
    <w:p w:rsidR="00D514A2" w:rsidRPr="007A4E7B" w:rsidRDefault="00E12645" w:rsidP="00D3354F">
      <w:pPr>
        <w:pStyle w:val="5"/>
      </w:pPr>
      <w:r w:rsidRPr="007A4E7B">
        <w:rPr>
          <w:rFonts w:hint="eastAsia"/>
        </w:rPr>
        <w:t>緊急醫療救護</w:t>
      </w:r>
    </w:p>
    <w:p w:rsidR="00D514A2" w:rsidRPr="007A4E7B" w:rsidRDefault="00E12645" w:rsidP="005E53BE">
      <w:pPr>
        <w:pStyle w:val="6"/>
      </w:pPr>
      <w:r w:rsidRPr="007A4E7B">
        <w:rPr>
          <w:rFonts w:hint="eastAsia"/>
        </w:rPr>
        <w:t>執行檢傷分類，並依大量傷患處理原則，於緊急處理後，將傷患就近送該醫療區域合適之急救責任醫院救治。</w:t>
      </w:r>
    </w:p>
    <w:p w:rsidR="00D514A2" w:rsidRPr="007A4E7B" w:rsidRDefault="00E12645" w:rsidP="005E53BE">
      <w:pPr>
        <w:pStyle w:val="6"/>
      </w:pPr>
      <w:r w:rsidRPr="007A4E7B">
        <w:rPr>
          <w:rFonts w:hint="eastAsia"/>
        </w:rPr>
        <w:t>由負責人指揮急救責任醫院，傷患之急救及後送，並協調急救責任醫院給予傷患最優先之醫療照顧。</w:t>
      </w:r>
    </w:p>
    <w:p w:rsidR="00D514A2" w:rsidRPr="007A4E7B" w:rsidRDefault="00E12645" w:rsidP="005E53BE">
      <w:pPr>
        <w:pStyle w:val="6"/>
      </w:pPr>
      <w:r w:rsidRPr="007A4E7B">
        <w:rPr>
          <w:rFonts w:hint="eastAsia"/>
        </w:rPr>
        <w:t>評估災難現場狀況，執行醫療人員及救護車之支援派遣，並將情形回報災害應變中心。</w:t>
      </w:r>
    </w:p>
    <w:p w:rsidR="00D514A2" w:rsidRPr="007A4E7B" w:rsidRDefault="00E12645" w:rsidP="005E53BE">
      <w:pPr>
        <w:pStyle w:val="6"/>
      </w:pPr>
      <w:r w:rsidRPr="007A4E7B">
        <w:rPr>
          <w:rFonts w:hint="eastAsia"/>
        </w:rPr>
        <w:t>專業心理輔導員進駐急救站，對現場受困災民及救災人員隨時提供心理服務。</w:t>
      </w:r>
    </w:p>
    <w:p w:rsidR="00D514A2" w:rsidRPr="007A4E7B" w:rsidRDefault="00E12645" w:rsidP="005E53BE">
      <w:pPr>
        <w:pStyle w:val="6"/>
      </w:pPr>
      <w:r w:rsidRPr="007A4E7B">
        <w:rPr>
          <w:rFonts w:hint="eastAsia"/>
        </w:rPr>
        <w:t>醫護人員輪班安排。</w:t>
      </w:r>
    </w:p>
    <w:p w:rsidR="00D514A2" w:rsidRPr="007A4E7B" w:rsidRDefault="00E12645" w:rsidP="005E53BE">
      <w:pPr>
        <w:pStyle w:val="6"/>
      </w:pPr>
      <w:r w:rsidRPr="007A4E7B">
        <w:rPr>
          <w:rFonts w:hint="eastAsia"/>
        </w:rPr>
        <w:t>統計現場及後送醫院處置之傷病患數，向災害應變中心通報。</w:t>
      </w:r>
    </w:p>
    <w:p w:rsidR="00D514A2" w:rsidRPr="007A4E7B" w:rsidRDefault="00E12645" w:rsidP="00D3354F">
      <w:pPr>
        <w:pStyle w:val="5"/>
      </w:pPr>
      <w:r w:rsidRPr="007A4E7B">
        <w:rPr>
          <w:rFonts w:hint="eastAsia"/>
        </w:rPr>
        <w:t>支援補給</w:t>
      </w:r>
    </w:p>
    <w:p w:rsidR="00D514A2" w:rsidRPr="007A4E7B" w:rsidRDefault="00E12645" w:rsidP="00E62961">
      <w:pPr>
        <w:pStyle w:val="6"/>
        <w:numPr>
          <w:ilvl w:val="5"/>
          <w:numId w:val="88"/>
        </w:numPr>
        <w:tabs>
          <w:tab w:val="clear" w:pos="1418"/>
          <w:tab w:val="num" w:pos="1200"/>
        </w:tabs>
      </w:pPr>
      <w:r w:rsidRPr="007A4E7B">
        <w:rPr>
          <w:rFonts w:hint="eastAsia"/>
        </w:rPr>
        <w:t>急救醫藥器材、物品及車輛之調度。</w:t>
      </w:r>
    </w:p>
    <w:p w:rsidR="00D514A2" w:rsidRPr="007A4E7B" w:rsidRDefault="00E12645" w:rsidP="005E53BE">
      <w:pPr>
        <w:pStyle w:val="6"/>
      </w:pPr>
      <w:r w:rsidRPr="007A4E7B">
        <w:rPr>
          <w:rFonts w:hint="eastAsia"/>
        </w:rPr>
        <w:t>支援醫療救護人員之簽到、退管制登記。</w:t>
      </w:r>
    </w:p>
    <w:p w:rsidR="00D514A2" w:rsidRPr="007A4E7B" w:rsidRDefault="00E12645" w:rsidP="005E53BE">
      <w:pPr>
        <w:pStyle w:val="6"/>
      </w:pPr>
      <w:r w:rsidRPr="007A4E7B">
        <w:rPr>
          <w:rFonts w:hint="eastAsia"/>
        </w:rPr>
        <w:t>協助現場急救站之建置。</w:t>
      </w:r>
    </w:p>
    <w:p w:rsidR="00D514A2" w:rsidRPr="007A4E7B" w:rsidRDefault="00E12645" w:rsidP="005E53BE">
      <w:pPr>
        <w:pStyle w:val="6"/>
      </w:pPr>
      <w:r w:rsidRPr="007A4E7B">
        <w:rPr>
          <w:rFonts w:hint="eastAsia"/>
        </w:rPr>
        <w:t>急救站秩序與安全之維護。</w:t>
      </w:r>
    </w:p>
    <w:p w:rsidR="00D514A2" w:rsidRPr="007A4E7B" w:rsidRDefault="00E12645" w:rsidP="005E53BE">
      <w:pPr>
        <w:pStyle w:val="6"/>
      </w:pPr>
      <w:r w:rsidRPr="007A4E7B">
        <w:rPr>
          <w:rFonts w:hint="eastAsia"/>
        </w:rPr>
        <w:t>急救站工作人員之膳食供應。</w:t>
      </w:r>
    </w:p>
    <w:p w:rsidR="00D514A2" w:rsidRPr="007A4E7B" w:rsidRDefault="00E12645" w:rsidP="005E53BE">
      <w:pPr>
        <w:pStyle w:val="4"/>
        <w:spacing w:after="180"/>
      </w:pPr>
      <w:r w:rsidRPr="007A4E7B">
        <w:rPr>
          <w:rFonts w:hint="eastAsia"/>
        </w:rPr>
        <w:lastRenderedPageBreak/>
        <w:t>受災區域管理與管制（災害搶救組、</w:t>
      </w:r>
      <w:r w:rsidR="00DF6DD7" w:rsidRPr="007A4E7B">
        <w:rPr>
          <w:rFonts w:hint="eastAsia"/>
        </w:rPr>
        <w:t>消防組、警政組、國軍組</w:t>
      </w:r>
      <w:r w:rsidRPr="007A4E7B">
        <w:rPr>
          <w:rFonts w:hint="eastAsia"/>
        </w:rPr>
        <w:t>）</w:t>
      </w:r>
    </w:p>
    <w:p w:rsidR="00D514A2" w:rsidRPr="007A4E7B" w:rsidRDefault="00E12645" w:rsidP="00D514A2">
      <w:pPr>
        <w:pStyle w:val="41"/>
        <w:ind w:left="360" w:firstLine="480"/>
      </w:pPr>
      <w:r w:rsidRPr="007A4E7B">
        <w:rPr>
          <w:rFonts w:hint="eastAsia"/>
        </w:rPr>
        <w:t>災變現場透過交通管制措施及有系統的指揮調度來實施搶救，可達迅速、順利救災，以減輕民眾生命財產損失，迅速恢復民生正常運作。並依災害防救運輸對策之需求，根據規模的大小、發生位置、時間等地區特性的不同，因應其需求，除將受災者送往安全區域外，並將緊急應變人員及器材應快速投入必要區域。</w:t>
      </w:r>
    </w:p>
    <w:p w:rsidR="00D514A2" w:rsidRPr="007A4E7B" w:rsidRDefault="00E12645" w:rsidP="00E62961">
      <w:pPr>
        <w:pStyle w:val="5"/>
        <w:numPr>
          <w:ilvl w:val="0"/>
          <w:numId w:val="89"/>
        </w:numPr>
      </w:pPr>
      <w:r w:rsidRPr="007A4E7B">
        <w:rPr>
          <w:rFonts w:hint="eastAsia"/>
        </w:rPr>
        <w:t>受災區域交通管制維持交通運輸通暢。</w:t>
      </w:r>
    </w:p>
    <w:p w:rsidR="00D514A2" w:rsidRPr="007A4E7B" w:rsidRDefault="00E12645" w:rsidP="00D3354F">
      <w:pPr>
        <w:pStyle w:val="5"/>
      </w:pPr>
      <w:r w:rsidRPr="007A4E7B">
        <w:rPr>
          <w:rFonts w:hint="eastAsia"/>
        </w:rPr>
        <w:t>受災民眾疏散暨救災人員、器材、物資之運輸。</w:t>
      </w:r>
    </w:p>
    <w:p w:rsidR="00D514A2" w:rsidRPr="007A4E7B" w:rsidRDefault="00E12645" w:rsidP="00D3354F">
      <w:pPr>
        <w:pStyle w:val="5"/>
      </w:pPr>
      <w:r w:rsidRPr="007A4E7B">
        <w:rPr>
          <w:rFonts w:hint="eastAsia"/>
        </w:rPr>
        <w:t>受災區域應在最短時間內恢復交通管制設施正常之運作。</w:t>
      </w:r>
    </w:p>
    <w:p w:rsidR="00D514A2" w:rsidRPr="007A4E7B" w:rsidRDefault="00E12645" w:rsidP="00D3354F">
      <w:pPr>
        <w:pStyle w:val="5"/>
      </w:pPr>
      <w:r w:rsidRPr="007A4E7B">
        <w:rPr>
          <w:rFonts w:hint="eastAsia"/>
        </w:rPr>
        <w:t>考慮受災區域之受災狀況、輸送優先順序及對象擬訂緊急對應方法。</w:t>
      </w:r>
    </w:p>
    <w:p w:rsidR="00D514A2" w:rsidRPr="007A4E7B" w:rsidRDefault="00E12645" w:rsidP="00D3354F">
      <w:pPr>
        <w:pStyle w:val="5"/>
      </w:pPr>
      <w:r w:rsidRPr="007A4E7B">
        <w:rPr>
          <w:rFonts w:hint="eastAsia"/>
        </w:rPr>
        <w:t>各業務單位在進行所負責的業務時，除調派本身之交通工具、人力、器材外，也可依所訂定之動員計畫進行動員。</w:t>
      </w:r>
    </w:p>
    <w:p w:rsidR="00D514A2" w:rsidRPr="007A4E7B" w:rsidRDefault="00E12645" w:rsidP="005E53BE">
      <w:pPr>
        <w:pStyle w:val="4"/>
        <w:spacing w:after="180"/>
      </w:pPr>
      <w:r w:rsidRPr="007A4E7B">
        <w:rPr>
          <w:rFonts w:hint="eastAsia"/>
        </w:rPr>
        <w:t>罹難者屍體相驗與安置（幕僚作業組、</w:t>
      </w:r>
      <w:r w:rsidR="005D418A" w:rsidRPr="007A4E7B">
        <w:rPr>
          <w:rFonts w:hint="eastAsia"/>
        </w:rPr>
        <w:t>收容安置組</w:t>
      </w:r>
      <w:r w:rsidRPr="007A4E7B">
        <w:rPr>
          <w:rFonts w:hint="eastAsia"/>
        </w:rPr>
        <w:t>、</w:t>
      </w:r>
      <w:r w:rsidR="00DF6DD7" w:rsidRPr="007A4E7B">
        <w:rPr>
          <w:rFonts w:hint="eastAsia"/>
        </w:rPr>
        <w:t>警政組</w:t>
      </w:r>
      <w:r w:rsidRPr="007A4E7B">
        <w:rPr>
          <w:rFonts w:hint="eastAsia"/>
        </w:rPr>
        <w:t>）</w:t>
      </w:r>
    </w:p>
    <w:p w:rsidR="00D514A2" w:rsidRPr="007A4E7B" w:rsidRDefault="00E12645" w:rsidP="00D514A2">
      <w:pPr>
        <w:pStyle w:val="41"/>
        <w:ind w:left="360" w:firstLine="480"/>
      </w:pPr>
      <w:r w:rsidRPr="007A4E7B">
        <w:rPr>
          <w:rFonts w:hint="eastAsia"/>
        </w:rPr>
        <w:t>通報福建金門地方法院檢察署，指派檢察官及法醫師進行罹難者屍體相驗工作，並協調殯葬業者協助家屬進行遺體殯葬事宜，必要時得請求金門縣災害應變中心支援協助。</w:t>
      </w:r>
    </w:p>
    <w:p w:rsidR="00D514A2" w:rsidRPr="007A4E7B" w:rsidRDefault="00E12645" w:rsidP="00E62961">
      <w:pPr>
        <w:pStyle w:val="5"/>
        <w:numPr>
          <w:ilvl w:val="0"/>
          <w:numId w:val="90"/>
        </w:numPr>
      </w:pPr>
      <w:r w:rsidRPr="007A4E7B">
        <w:rPr>
          <w:rFonts w:hint="eastAsia"/>
        </w:rPr>
        <w:t>公所資源統籌與民間、軍方人力物力的充分相互支援。</w:t>
      </w:r>
    </w:p>
    <w:p w:rsidR="00D514A2" w:rsidRPr="007A4E7B" w:rsidRDefault="00E12645" w:rsidP="00D3354F">
      <w:pPr>
        <w:pStyle w:val="5"/>
      </w:pPr>
      <w:r w:rsidRPr="007A4E7B">
        <w:rPr>
          <w:rFonts w:hint="eastAsia"/>
        </w:rPr>
        <w:t>針對罹難者遺體的編冊管理及相關鑑識蒐集事務的完成。</w:t>
      </w:r>
    </w:p>
    <w:p w:rsidR="00D514A2" w:rsidRPr="007A4E7B" w:rsidRDefault="00E12645" w:rsidP="00D3354F">
      <w:pPr>
        <w:pStyle w:val="5"/>
      </w:pPr>
      <w:r w:rsidRPr="007A4E7B">
        <w:rPr>
          <w:rFonts w:hint="eastAsia"/>
        </w:rPr>
        <w:t>各殯儀館的物資補充及臨時安置場所的設立。</w:t>
      </w:r>
    </w:p>
    <w:p w:rsidR="005E53BE" w:rsidRPr="007A4E7B" w:rsidRDefault="00E12645" w:rsidP="00F70581">
      <w:pPr>
        <w:pStyle w:val="3"/>
        <w:spacing w:before="180" w:after="180"/>
      </w:pPr>
      <w:r w:rsidRPr="007A4E7B">
        <w:rPr>
          <w:rFonts w:hint="eastAsia"/>
        </w:rPr>
        <w:t>復原重建工作</w:t>
      </w:r>
    </w:p>
    <w:p w:rsidR="005E53BE" w:rsidRPr="007A4E7B" w:rsidRDefault="00E12645" w:rsidP="00F70581">
      <w:pPr>
        <w:pStyle w:val="4"/>
        <w:spacing w:after="180"/>
      </w:pPr>
      <w:r w:rsidRPr="007A4E7B">
        <w:rPr>
          <w:rFonts w:hint="eastAsia"/>
        </w:rPr>
        <w:t>災情勘查與緊急處理（建設課、民政課、</w:t>
      </w:r>
      <w:r w:rsidR="00DF6DD7" w:rsidRPr="007A4E7B">
        <w:rPr>
          <w:rFonts w:hint="eastAsia"/>
        </w:rPr>
        <w:t>金沙分駐所</w:t>
      </w:r>
      <w:r w:rsidRPr="007A4E7B">
        <w:rPr>
          <w:rFonts w:hint="eastAsia"/>
        </w:rPr>
        <w:t>、</w:t>
      </w:r>
      <w:r w:rsidR="00DF6DD7" w:rsidRPr="007A4E7B">
        <w:rPr>
          <w:rFonts w:hint="eastAsia"/>
        </w:rPr>
        <w:t>金沙消防分隊</w:t>
      </w:r>
      <w:r w:rsidRPr="007A4E7B">
        <w:rPr>
          <w:rFonts w:hint="eastAsia"/>
        </w:rPr>
        <w:t>）</w:t>
      </w:r>
    </w:p>
    <w:p w:rsidR="005E53BE" w:rsidRPr="007A4E7B" w:rsidRDefault="00E12645" w:rsidP="005E53BE">
      <w:pPr>
        <w:pStyle w:val="41"/>
        <w:ind w:left="360" w:firstLine="480"/>
      </w:pPr>
      <w:r w:rsidRPr="007A4E7B">
        <w:rPr>
          <w:rFonts w:hint="eastAsia"/>
        </w:rPr>
        <w:t>應配合中央與縣府單位就受災狀況進行全面性勘查與緊急處理，並將受災情況整理回報至各災害防救業務單位，並視災情需要、考量地區特性、災區受損情形、有關公共設施所屬機關的權責與居民的願景等因素申請復原重建計畫。</w:t>
      </w:r>
    </w:p>
    <w:p w:rsidR="005E53BE" w:rsidRPr="007A4E7B" w:rsidRDefault="00E12645" w:rsidP="00A92426">
      <w:pPr>
        <w:pStyle w:val="5"/>
        <w:numPr>
          <w:ilvl w:val="0"/>
          <w:numId w:val="91"/>
        </w:numPr>
        <w:ind w:left="851" w:hanging="283"/>
      </w:pPr>
      <w:r w:rsidRPr="007A4E7B">
        <w:rPr>
          <w:rFonts w:hint="eastAsia"/>
        </w:rPr>
        <w:t>災害發生後，在確保勘查人員安全條件下，應配合中央與縣府單位進行災情蒐集、勘查與統計。包含：受災情況描述、人員傷亡統計、產業損失統計、道路、公共設施損失統計、私人建物財產損失統計。</w:t>
      </w:r>
    </w:p>
    <w:p w:rsidR="005E53BE" w:rsidRPr="007A4E7B" w:rsidRDefault="00E12645" w:rsidP="00D3354F">
      <w:pPr>
        <w:pStyle w:val="5"/>
      </w:pPr>
      <w:r w:rsidRPr="007A4E7B">
        <w:rPr>
          <w:rFonts w:hint="eastAsia"/>
        </w:rPr>
        <w:t>針對受損建築物進行安全評估</w:t>
      </w:r>
    </w:p>
    <w:p w:rsidR="005E53BE" w:rsidRPr="007A4E7B" w:rsidRDefault="00E12645" w:rsidP="00D3354F">
      <w:pPr>
        <w:pStyle w:val="5"/>
      </w:pPr>
      <w:r w:rsidRPr="007A4E7B">
        <w:rPr>
          <w:rFonts w:hint="eastAsia"/>
        </w:rPr>
        <w:t>必要時得請求縣府或邀集專家學者協助勘災作業。</w:t>
      </w:r>
    </w:p>
    <w:p w:rsidR="005E53BE" w:rsidRPr="007A4E7B" w:rsidRDefault="00E12645" w:rsidP="00F70581">
      <w:pPr>
        <w:pStyle w:val="4"/>
        <w:spacing w:after="180"/>
      </w:pPr>
      <w:r w:rsidRPr="007A4E7B">
        <w:rPr>
          <w:rFonts w:hint="eastAsia"/>
        </w:rPr>
        <w:lastRenderedPageBreak/>
        <w:t>協助復原重建計畫實施（建設課）</w:t>
      </w:r>
    </w:p>
    <w:p w:rsidR="005E53BE" w:rsidRPr="007A4E7B" w:rsidRDefault="00E12645" w:rsidP="00A92426">
      <w:pPr>
        <w:pStyle w:val="5"/>
        <w:numPr>
          <w:ilvl w:val="0"/>
          <w:numId w:val="92"/>
        </w:numPr>
        <w:ind w:left="851" w:hanging="283"/>
      </w:pPr>
      <w:r w:rsidRPr="007A4E7B">
        <w:rPr>
          <w:rFonts w:hint="eastAsia"/>
        </w:rPr>
        <w:t>應依</w:t>
      </w:r>
      <w:r w:rsidR="00BD2DE2" w:rsidRPr="007A4E7B">
        <w:rPr>
          <w:rFonts w:hint="eastAsia"/>
        </w:rPr>
        <w:t>本鎮</w:t>
      </w:r>
      <w:r w:rsidRPr="007A4E7B">
        <w:rPr>
          <w:rFonts w:hint="eastAsia"/>
        </w:rPr>
        <w:t>道路災害搶險、搶通及復原工程開口合約進行復原措施，並視災害規模請求縣府協助訂定復原重建申請計畫，協商重建經費來源與分配；計畫通過後，根據計畫所規劃之時程儘快完成重建復原之工作項目。</w:t>
      </w:r>
    </w:p>
    <w:p w:rsidR="005E53BE" w:rsidRPr="007A4E7B" w:rsidRDefault="00E12645" w:rsidP="00D3354F">
      <w:pPr>
        <w:pStyle w:val="5"/>
      </w:pPr>
      <w:r w:rsidRPr="007A4E7B">
        <w:rPr>
          <w:rFonts w:hint="eastAsia"/>
        </w:rPr>
        <w:t>配合復原重建之計畫性實施。</w:t>
      </w:r>
    </w:p>
    <w:p w:rsidR="005E53BE" w:rsidRPr="007A4E7B" w:rsidRDefault="00E12645" w:rsidP="00F70581">
      <w:pPr>
        <w:pStyle w:val="4"/>
        <w:spacing w:after="180"/>
      </w:pPr>
      <w:r w:rsidRPr="007A4E7B">
        <w:rPr>
          <w:rFonts w:hint="eastAsia"/>
        </w:rPr>
        <w:t>社會救助措施之支援</w:t>
      </w:r>
      <w:r w:rsidR="00DF6DD7" w:rsidRPr="007A4E7B">
        <w:rPr>
          <w:rFonts w:hint="eastAsia"/>
        </w:rPr>
        <w:t>（社會課、行政課）</w:t>
      </w:r>
    </w:p>
    <w:p w:rsidR="005E53BE" w:rsidRPr="007A4E7B" w:rsidRDefault="00E12645" w:rsidP="00A92426">
      <w:pPr>
        <w:pStyle w:val="5"/>
        <w:numPr>
          <w:ilvl w:val="0"/>
          <w:numId w:val="93"/>
        </w:numPr>
        <w:ind w:left="851" w:hanging="283"/>
      </w:pPr>
      <w:r w:rsidRPr="007A4E7B">
        <w:rPr>
          <w:rFonts w:hint="eastAsia"/>
        </w:rPr>
        <w:t>應配合縣府公開說明相關重建、救助、補助辦法及管道，並代收</w:t>
      </w:r>
      <w:r w:rsidRPr="007A4E7B">
        <w:rPr>
          <w:rFonts w:hint="eastAsia"/>
        </w:rPr>
        <w:t>(</w:t>
      </w:r>
      <w:r w:rsidRPr="007A4E7B">
        <w:rPr>
          <w:rFonts w:hint="eastAsia"/>
        </w:rPr>
        <w:t>代辦</w:t>
      </w:r>
      <w:r w:rsidRPr="007A4E7B">
        <w:rPr>
          <w:rFonts w:hint="eastAsia"/>
        </w:rPr>
        <w:t>)</w:t>
      </w:r>
      <w:r w:rsidRPr="007A4E7B">
        <w:rPr>
          <w:rFonts w:hint="eastAsia"/>
        </w:rPr>
        <w:t>申請手續相關事宜，進行社會救助措施。</w:t>
      </w:r>
      <w:r w:rsidRPr="007A4E7B">
        <w:rPr>
          <w:rFonts w:hint="eastAsia"/>
        </w:rPr>
        <w:t>(</w:t>
      </w:r>
      <w:r w:rsidRPr="007A4E7B">
        <w:rPr>
          <w:rFonts w:hint="eastAsia"/>
        </w:rPr>
        <w:t>行政課</w:t>
      </w:r>
      <w:r w:rsidRPr="007A4E7B">
        <w:rPr>
          <w:rFonts w:hint="eastAsia"/>
        </w:rPr>
        <w:t>)</w:t>
      </w:r>
    </w:p>
    <w:p w:rsidR="005E53BE" w:rsidRPr="007A4E7B" w:rsidRDefault="00E12645" w:rsidP="00D3354F">
      <w:pPr>
        <w:pStyle w:val="5"/>
      </w:pPr>
      <w:r w:rsidRPr="007A4E7B">
        <w:rPr>
          <w:rFonts w:hint="eastAsia"/>
        </w:rPr>
        <w:t>受災證明書之核發（建設課、行政課）</w:t>
      </w:r>
    </w:p>
    <w:p w:rsidR="005E53BE" w:rsidRPr="007A4E7B" w:rsidRDefault="00E12645" w:rsidP="00F70581">
      <w:pPr>
        <w:pStyle w:val="51"/>
        <w:ind w:left="840" w:firstLine="480"/>
      </w:pPr>
      <w:r w:rsidRPr="007A4E7B">
        <w:rPr>
          <w:rFonts w:hint="eastAsia"/>
        </w:rPr>
        <w:t>關於下列各項救助，應於災害發生起三個月內，備齊相關證明文件，向</w:t>
      </w:r>
      <w:r w:rsidR="00BD2DE2" w:rsidRPr="007A4E7B">
        <w:rPr>
          <w:rFonts w:hint="eastAsia"/>
        </w:rPr>
        <w:t>各里</w:t>
      </w:r>
      <w:r w:rsidR="00AC056D" w:rsidRPr="007A4E7B">
        <w:rPr>
          <w:rFonts w:hint="eastAsia"/>
        </w:rPr>
        <w:t>辦公</w:t>
      </w:r>
      <w:r w:rsidRPr="007A4E7B">
        <w:rPr>
          <w:rFonts w:hint="eastAsia"/>
        </w:rPr>
        <w:t>處或本所各承辦課室提出申請。但遇有不可預料或不可抗力之情事，得延展之。前項之延展以一次為限，且不得逾兩週。</w:t>
      </w:r>
    </w:p>
    <w:p w:rsidR="005E53BE" w:rsidRPr="007A4E7B" w:rsidRDefault="00E12645" w:rsidP="00F70581">
      <w:pPr>
        <w:pStyle w:val="6"/>
      </w:pPr>
      <w:r w:rsidRPr="007A4E7B">
        <w:rPr>
          <w:rFonts w:hint="eastAsia"/>
        </w:rPr>
        <w:t>災害證明</w:t>
      </w:r>
    </w:p>
    <w:p w:rsidR="005E53BE" w:rsidRPr="007A4E7B" w:rsidRDefault="00E12645" w:rsidP="00F70581">
      <w:pPr>
        <w:pStyle w:val="7"/>
        <w:spacing w:before="180" w:after="180"/>
      </w:pPr>
      <w:r w:rsidRPr="007A4E7B">
        <w:rPr>
          <w:rFonts w:hint="eastAsia"/>
        </w:rPr>
        <w:t>災區證明書：檢具全戶戶籍謄本、印章、</w:t>
      </w:r>
      <w:r w:rsidR="00FB0773" w:rsidRPr="007A4E7B">
        <w:rPr>
          <w:rFonts w:hint="eastAsia"/>
        </w:rPr>
        <w:t>里長</w:t>
      </w:r>
      <w:r w:rsidRPr="007A4E7B">
        <w:rPr>
          <w:rFonts w:hint="eastAsia"/>
        </w:rPr>
        <w:t>證明書（需經當地</w:t>
      </w:r>
      <w:r w:rsidR="000033CF" w:rsidRPr="007A4E7B">
        <w:rPr>
          <w:rFonts w:hint="eastAsia"/>
        </w:rPr>
        <w:t>分駐所</w:t>
      </w:r>
      <w:r w:rsidRPr="007A4E7B">
        <w:rPr>
          <w:rFonts w:hint="eastAsia"/>
        </w:rPr>
        <w:t>管區核章）。</w:t>
      </w:r>
    </w:p>
    <w:p w:rsidR="005E53BE" w:rsidRPr="007A4E7B" w:rsidRDefault="00E12645" w:rsidP="00F70581">
      <w:pPr>
        <w:pStyle w:val="7"/>
        <w:spacing w:before="180" w:after="180"/>
      </w:pPr>
      <w:r w:rsidRPr="007A4E7B">
        <w:rPr>
          <w:rFonts w:hint="eastAsia"/>
        </w:rPr>
        <w:t>農業天然災害證明：檢具身分證、印章、土地所有權狀或土地登記簿謄本、災害照片。</w:t>
      </w:r>
    </w:p>
    <w:p w:rsidR="005E53BE" w:rsidRPr="007A4E7B" w:rsidRDefault="00E12645" w:rsidP="00F70581">
      <w:pPr>
        <w:pStyle w:val="7"/>
        <w:spacing w:before="180" w:after="180"/>
      </w:pPr>
      <w:r w:rsidRPr="007A4E7B">
        <w:rPr>
          <w:rFonts w:hint="eastAsia"/>
        </w:rPr>
        <w:t>其他災情勘查、鑑定：關於專業技術之鑑定，得經本所依業管權責向縣政府有關機關或建築師公會、土木技師公會申請調查。</w:t>
      </w:r>
    </w:p>
    <w:p w:rsidR="005E53BE" w:rsidRPr="007A4E7B" w:rsidRDefault="00E12645" w:rsidP="00F70581">
      <w:pPr>
        <w:pStyle w:val="6"/>
      </w:pPr>
      <w:r w:rsidRPr="007A4E7B">
        <w:rPr>
          <w:rFonts w:hint="eastAsia"/>
        </w:rPr>
        <w:t>災害救助金：依「金門縣政府災害救助金核發要點」辦理。</w:t>
      </w:r>
    </w:p>
    <w:p w:rsidR="005E53BE" w:rsidRPr="007A4E7B" w:rsidRDefault="00E12645" w:rsidP="00F70581">
      <w:pPr>
        <w:pStyle w:val="7"/>
        <w:spacing w:before="180" w:after="180"/>
      </w:pPr>
      <w:r w:rsidRPr="007A4E7B">
        <w:rPr>
          <w:rFonts w:hint="eastAsia"/>
        </w:rPr>
        <w:t>害救助勘查：應備災害救助勘查表、全戶戶籍謄本、災害照片，經</w:t>
      </w:r>
      <w:r w:rsidR="00FB0773" w:rsidRPr="007A4E7B">
        <w:rPr>
          <w:rFonts w:hint="eastAsia"/>
        </w:rPr>
        <w:t>里幹事</w:t>
      </w:r>
      <w:r w:rsidRPr="007A4E7B">
        <w:rPr>
          <w:rFonts w:hint="eastAsia"/>
        </w:rPr>
        <w:t>、</w:t>
      </w:r>
      <w:r w:rsidR="00FB0773" w:rsidRPr="007A4E7B">
        <w:rPr>
          <w:rFonts w:hint="eastAsia"/>
        </w:rPr>
        <w:t>里長</w:t>
      </w:r>
      <w:r w:rsidRPr="007A4E7B">
        <w:rPr>
          <w:rFonts w:hint="eastAsia"/>
        </w:rPr>
        <w:t>、管區員警查報後，由本所受理審查及撥款。</w:t>
      </w:r>
    </w:p>
    <w:p w:rsidR="005E53BE" w:rsidRPr="007A4E7B" w:rsidRDefault="00E12645" w:rsidP="00F70581">
      <w:pPr>
        <w:pStyle w:val="7"/>
        <w:spacing w:before="180" w:after="180"/>
      </w:pPr>
      <w:r w:rsidRPr="007A4E7B">
        <w:rPr>
          <w:rFonts w:hint="eastAsia"/>
        </w:rPr>
        <w:t>農業天然災害救助：身分證、印章、土地所有權狀或土地登記簿謄本、農會帳戶、災害照片。</w:t>
      </w:r>
    </w:p>
    <w:p w:rsidR="005E53BE" w:rsidRPr="007A4E7B" w:rsidRDefault="00E12645" w:rsidP="00F70581">
      <w:pPr>
        <w:pStyle w:val="6"/>
      </w:pPr>
      <w:r w:rsidRPr="007A4E7B">
        <w:rPr>
          <w:rFonts w:hint="eastAsia"/>
        </w:rPr>
        <w:t>災害減免</w:t>
      </w:r>
    </w:p>
    <w:p w:rsidR="005E53BE" w:rsidRPr="007A4E7B" w:rsidRDefault="00E12645" w:rsidP="00F70581">
      <w:pPr>
        <w:pStyle w:val="7"/>
        <w:spacing w:before="180" w:after="180"/>
      </w:pPr>
      <w:r w:rsidRPr="007A4E7B">
        <w:rPr>
          <w:rFonts w:hint="eastAsia"/>
        </w:rPr>
        <w:t>教育費用：逕向</w:t>
      </w:r>
      <w:r w:rsidR="00995E95" w:rsidRPr="007A4E7B">
        <w:rPr>
          <w:rFonts w:hint="eastAsia"/>
        </w:rPr>
        <w:t>鎮公所</w:t>
      </w:r>
      <w:r w:rsidRPr="007A4E7B">
        <w:rPr>
          <w:rFonts w:hint="eastAsia"/>
        </w:rPr>
        <w:t>申請開立天然災害證明書，經核定後由各該學校辦理之。</w:t>
      </w:r>
    </w:p>
    <w:p w:rsidR="005E53BE" w:rsidRPr="007A4E7B" w:rsidRDefault="00E12645" w:rsidP="00F70581">
      <w:pPr>
        <w:pStyle w:val="7"/>
        <w:spacing w:before="180" w:after="180"/>
      </w:pPr>
      <w:r w:rsidRPr="007A4E7B">
        <w:rPr>
          <w:rFonts w:hint="eastAsia"/>
        </w:rPr>
        <w:t>稅捐減免：應備身分證、印章、災害照片逕向稅捐單位辦理。</w:t>
      </w:r>
    </w:p>
    <w:p w:rsidR="005E53BE" w:rsidRPr="007A4E7B" w:rsidRDefault="00E12645" w:rsidP="00F70581">
      <w:pPr>
        <w:pStyle w:val="7"/>
        <w:spacing w:before="180" w:after="180"/>
      </w:pPr>
      <w:r w:rsidRPr="007A4E7B">
        <w:rPr>
          <w:rFonts w:hint="eastAsia"/>
        </w:rPr>
        <w:t>健保費用：應視狀況，由本所社會課向主管單位統一申請延期繳納、優惠或分期繳納。</w:t>
      </w:r>
    </w:p>
    <w:p w:rsidR="005E53BE" w:rsidRPr="007A4E7B" w:rsidRDefault="00E12645" w:rsidP="00D3354F">
      <w:pPr>
        <w:pStyle w:val="5"/>
      </w:pPr>
      <w:r w:rsidRPr="007A4E7B">
        <w:rPr>
          <w:rFonts w:hint="eastAsia"/>
        </w:rPr>
        <w:t>災民救助金之核發應對受災區居民受災情形逐一清查登錄，依相關法令規定發予災害救助金。</w:t>
      </w:r>
    </w:p>
    <w:p w:rsidR="005E53BE" w:rsidRPr="007A4E7B" w:rsidRDefault="00E12645" w:rsidP="00D3354F">
      <w:pPr>
        <w:pStyle w:val="5"/>
      </w:pPr>
      <w:r w:rsidRPr="007A4E7B">
        <w:rPr>
          <w:rFonts w:hint="eastAsia"/>
        </w:rPr>
        <w:lastRenderedPageBreak/>
        <w:t>災民負擔之減輕應視狀況，得協調保險業者對災區採取保險費之延期繳納、優惠，醫療健保費用補助等措施，以減輕受災民眾之負擔。至於受災之勞動者，採取維持雇用或辦理職業仲介等措施。</w:t>
      </w:r>
    </w:p>
    <w:p w:rsidR="005E53BE" w:rsidRPr="007A4E7B" w:rsidRDefault="00E12645" w:rsidP="00D3354F">
      <w:pPr>
        <w:pStyle w:val="5"/>
      </w:pPr>
      <w:r w:rsidRPr="007A4E7B">
        <w:rPr>
          <w:rFonts w:hint="eastAsia"/>
        </w:rPr>
        <w:t>災民生活之安置依據內政部營建署所頒布之重大災害災民安置及住宅重建原則辦理。</w:t>
      </w:r>
    </w:p>
    <w:p w:rsidR="005E53BE" w:rsidRPr="007A4E7B" w:rsidRDefault="00E12645" w:rsidP="00D3354F">
      <w:pPr>
        <w:pStyle w:val="5"/>
      </w:pPr>
      <w:r w:rsidRPr="007A4E7B">
        <w:rPr>
          <w:rFonts w:hint="eastAsia"/>
        </w:rPr>
        <w:t>財源之籌措：為有效推動受災區綜合性復原與重建，參照災害防救法第</w:t>
      </w:r>
      <w:r w:rsidRPr="007A4E7B">
        <w:rPr>
          <w:rFonts w:hint="eastAsia"/>
        </w:rPr>
        <w:t xml:space="preserve">43 </w:t>
      </w:r>
      <w:r w:rsidRPr="007A4E7B">
        <w:rPr>
          <w:rFonts w:hint="eastAsia"/>
        </w:rPr>
        <w:t>條及其施行細則等相關規定，本移緩濟急原則籌措財源因應。</w:t>
      </w:r>
    </w:p>
    <w:p w:rsidR="005E53BE" w:rsidRPr="007A4E7B" w:rsidRDefault="00E12645" w:rsidP="00D3354F">
      <w:pPr>
        <w:pStyle w:val="5"/>
      </w:pPr>
      <w:r w:rsidRPr="007A4E7B">
        <w:rPr>
          <w:rFonts w:hint="eastAsia"/>
        </w:rPr>
        <w:t>災後重建對策之宣導對受災區實施之災後重建對策等相關措施，應廣為宣導使災民周知；必要時建立綜合性諮詢窗口。</w:t>
      </w:r>
    </w:p>
    <w:p w:rsidR="005E53BE" w:rsidRPr="007A4E7B" w:rsidRDefault="00E12645" w:rsidP="00EB1CDB">
      <w:pPr>
        <w:pStyle w:val="4"/>
        <w:spacing w:after="180"/>
      </w:pPr>
      <w:r w:rsidRPr="007A4E7B">
        <w:rPr>
          <w:rFonts w:hint="eastAsia"/>
        </w:rPr>
        <w:t>損毀設施之修復（建設課、各公共事業單位）</w:t>
      </w:r>
    </w:p>
    <w:p w:rsidR="005E53BE" w:rsidRPr="007A4E7B" w:rsidRDefault="00E12645" w:rsidP="00E62961">
      <w:pPr>
        <w:pStyle w:val="5"/>
        <w:numPr>
          <w:ilvl w:val="0"/>
          <w:numId w:val="94"/>
        </w:numPr>
      </w:pPr>
      <w:r w:rsidRPr="007A4E7B">
        <w:rPr>
          <w:rFonts w:hint="eastAsia"/>
        </w:rPr>
        <w:t>應依</w:t>
      </w:r>
      <w:r w:rsidR="00BD2DE2" w:rsidRPr="007A4E7B">
        <w:rPr>
          <w:rFonts w:hint="eastAsia"/>
        </w:rPr>
        <w:t>本鎮</w:t>
      </w:r>
      <w:r w:rsidRPr="007A4E7B">
        <w:rPr>
          <w:rFonts w:hint="eastAsia"/>
        </w:rPr>
        <w:t>道路災害搶險、搶通及復原工程開口合約進行復原措施。</w:t>
      </w:r>
    </w:p>
    <w:p w:rsidR="005E53BE" w:rsidRPr="007A4E7B" w:rsidRDefault="00E12645" w:rsidP="00D3354F">
      <w:pPr>
        <w:pStyle w:val="5"/>
      </w:pPr>
      <w:r w:rsidRPr="007A4E7B">
        <w:rPr>
          <w:rFonts w:hint="eastAsia"/>
        </w:rPr>
        <w:t>聯繫公共事業依其災害應變計畫進行公共事業設施之修復。</w:t>
      </w:r>
    </w:p>
    <w:p w:rsidR="005E53BE" w:rsidRPr="007A4E7B" w:rsidRDefault="00E12645" w:rsidP="00EB1CDB">
      <w:pPr>
        <w:pStyle w:val="4"/>
        <w:spacing w:after="180"/>
      </w:pPr>
      <w:r w:rsidRPr="007A4E7B">
        <w:rPr>
          <w:rFonts w:hint="eastAsia"/>
        </w:rPr>
        <w:t>廢棄物清除（</w:t>
      </w:r>
      <w:r w:rsidR="00F418F0" w:rsidRPr="007A4E7B">
        <w:rPr>
          <w:rFonts w:hint="eastAsia"/>
        </w:rPr>
        <w:t>清潔隊</w:t>
      </w:r>
      <w:r w:rsidRPr="007A4E7B">
        <w:rPr>
          <w:rFonts w:hint="eastAsia"/>
        </w:rPr>
        <w:t>）</w:t>
      </w:r>
    </w:p>
    <w:p w:rsidR="005E53BE" w:rsidRPr="007A4E7B" w:rsidRDefault="00E12645" w:rsidP="005E53BE">
      <w:pPr>
        <w:pStyle w:val="41"/>
        <w:ind w:left="360" w:firstLine="480"/>
      </w:pPr>
      <w:r w:rsidRPr="007A4E7B">
        <w:rPr>
          <w:rFonts w:hint="eastAsia"/>
        </w:rPr>
        <w:t>迅速恢復災區整潔，避免製造環境污染，應聯繫與協調清潔隊進行下列環境清理工作，包括路面清理、水溝淤泥、垃圾清理、垃圾堆髒亂點清理、一般廢棄物清理；另應視災害規模請求縣府相關單位支援協助。</w:t>
      </w:r>
    </w:p>
    <w:p w:rsidR="005E53BE" w:rsidRPr="007A4E7B" w:rsidRDefault="00E12645" w:rsidP="00EB1CDB">
      <w:pPr>
        <w:pStyle w:val="4"/>
        <w:spacing w:after="180"/>
      </w:pPr>
      <w:r w:rsidRPr="007A4E7B">
        <w:rPr>
          <w:rFonts w:hint="eastAsia"/>
        </w:rPr>
        <w:t>衛生保健（</w:t>
      </w:r>
      <w:r w:rsidR="00DF6DD7" w:rsidRPr="007A4E7B">
        <w:rPr>
          <w:rFonts w:hint="eastAsia"/>
        </w:rPr>
        <w:t>金沙</w:t>
      </w:r>
      <w:r w:rsidRPr="007A4E7B">
        <w:rPr>
          <w:rFonts w:hint="eastAsia"/>
        </w:rPr>
        <w:t>衛生所）</w:t>
      </w:r>
    </w:p>
    <w:p w:rsidR="005E53BE" w:rsidRPr="007A4E7B" w:rsidRDefault="00E12645" w:rsidP="00E62961">
      <w:pPr>
        <w:pStyle w:val="5"/>
        <w:numPr>
          <w:ilvl w:val="0"/>
          <w:numId w:val="95"/>
        </w:numPr>
      </w:pPr>
      <w:r w:rsidRPr="007A4E7B">
        <w:rPr>
          <w:rFonts w:hint="eastAsia"/>
        </w:rPr>
        <w:t>應供應災區藥品醫材需求，必要時得請求</w:t>
      </w:r>
      <w:r w:rsidR="00BD2DE2" w:rsidRPr="007A4E7B">
        <w:rPr>
          <w:rFonts w:hint="eastAsia"/>
        </w:rPr>
        <w:t>本鎮</w:t>
      </w:r>
      <w:r w:rsidRPr="007A4E7B">
        <w:rPr>
          <w:rFonts w:hint="eastAsia"/>
        </w:rPr>
        <w:t>災害應變中心支援協助。</w:t>
      </w:r>
    </w:p>
    <w:p w:rsidR="005E53BE" w:rsidRPr="007A4E7B" w:rsidRDefault="00E12645" w:rsidP="00D3354F">
      <w:pPr>
        <w:pStyle w:val="5"/>
      </w:pPr>
      <w:r w:rsidRPr="007A4E7B">
        <w:rPr>
          <w:rFonts w:hint="eastAsia"/>
        </w:rPr>
        <w:t>應提供或協調急救責任醫院醫護人員提供災區巡迴保健服務。</w:t>
      </w:r>
    </w:p>
    <w:p w:rsidR="005E53BE" w:rsidRPr="007A4E7B" w:rsidRDefault="00E12645" w:rsidP="00EB1CDB">
      <w:pPr>
        <w:pStyle w:val="4"/>
        <w:spacing w:after="180"/>
      </w:pPr>
      <w:r w:rsidRPr="007A4E7B">
        <w:rPr>
          <w:rFonts w:hint="eastAsia"/>
        </w:rPr>
        <w:t>防疫（</w:t>
      </w:r>
      <w:r w:rsidR="00995E95" w:rsidRPr="007A4E7B">
        <w:rPr>
          <w:rFonts w:hint="eastAsia"/>
        </w:rPr>
        <w:t>金沙</w:t>
      </w:r>
      <w:r w:rsidRPr="007A4E7B">
        <w:rPr>
          <w:rFonts w:hint="eastAsia"/>
        </w:rPr>
        <w:t>衛生所、清潔隊）</w:t>
      </w:r>
    </w:p>
    <w:p w:rsidR="005E53BE" w:rsidRPr="007A4E7B" w:rsidRDefault="00E12645" w:rsidP="005E53BE">
      <w:pPr>
        <w:pStyle w:val="41"/>
        <w:ind w:left="360" w:firstLine="480"/>
      </w:pPr>
      <w:r w:rsidRPr="007A4E7B">
        <w:rPr>
          <w:rFonts w:hint="eastAsia"/>
        </w:rPr>
        <w:t>應採取室內外的消毒防疫措施，以防止疫情孳生；至於防疫人員之派遣及防疫藥品之供應，必要時得請求</w:t>
      </w:r>
      <w:r w:rsidR="00BD2DE2" w:rsidRPr="007A4E7B">
        <w:rPr>
          <w:rFonts w:hint="eastAsia"/>
        </w:rPr>
        <w:t>本鎮</w:t>
      </w:r>
      <w:r w:rsidRPr="007A4E7B">
        <w:rPr>
          <w:rFonts w:hint="eastAsia"/>
        </w:rPr>
        <w:t>災害應變中心支援協助。</w:t>
      </w:r>
    </w:p>
    <w:p w:rsidR="005E53BE" w:rsidRPr="007A4E7B" w:rsidRDefault="00E12645" w:rsidP="00E62961">
      <w:pPr>
        <w:pStyle w:val="5"/>
        <w:numPr>
          <w:ilvl w:val="0"/>
          <w:numId w:val="96"/>
        </w:numPr>
      </w:pPr>
      <w:r w:rsidRPr="007A4E7B">
        <w:rPr>
          <w:rFonts w:hint="eastAsia"/>
        </w:rPr>
        <w:t>疫情監視、環境消毒、預防污染及二次災害之防治。</w:t>
      </w:r>
    </w:p>
    <w:p w:rsidR="005E53BE" w:rsidRPr="007A4E7B" w:rsidRDefault="00E12645" w:rsidP="00D3354F">
      <w:pPr>
        <w:pStyle w:val="5"/>
      </w:pPr>
      <w:r w:rsidRPr="007A4E7B">
        <w:rPr>
          <w:rFonts w:hint="eastAsia"/>
        </w:rPr>
        <w:t>傳染病通報及處置。</w:t>
      </w:r>
    </w:p>
    <w:p w:rsidR="005E53BE" w:rsidRPr="007A4E7B" w:rsidRDefault="00E12645" w:rsidP="00EB1CDB">
      <w:pPr>
        <w:pStyle w:val="4"/>
        <w:spacing w:after="180"/>
      </w:pPr>
      <w:r w:rsidRPr="007A4E7B">
        <w:rPr>
          <w:rFonts w:hint="eastAsia"/>
        </w:rPr>
        <w:t>災民安置（社會課）</w:t>
      </w:r>
    </w:p>
    <w:p w:rsidR="00D514A2" w:rsidRPr="007A4E7B" w:rsidRDefault="00E12645" w:rsidP="005E53BE">
      <w:pPr>
        <w:pStyle w:val="41"/>
        <w:ind w:left="360" w:firstLine="480"/>
      </w:pPr>
      <w:r w:rsidRPr="007A4E7B">
        <w:rPr>
          <w:rFonts w:hint="eastAsia"/>
        </w:rPr>
        <w:t>每當重大災害發生時，「災民生活安置」之工作相顯重要，而從安置人數、地點到安置地區的興設，均需藉由縣府與各</w:t>
      </w:r>
      <w:r w:rsidR="00995E95" w:rsidRPr="007A4E7B">
        <w:rPr>
          <w:rFonts w:hint="eastAsia"/>
        </w:rPr>
        <w:t>鎮公所</w:t>
      </w:r>
      <w:r w:rsidRPr="007A4E7B">
        <w:rPr>
          <w:rFonts w:hint="eastAsia"/>
        </w:rPr>
        <w:t>的互相配合來予以完成，其主要工作在協助暫時無法返家之居民或因居住場所毀損且無力重建者，</w:t>
      </w:r>
      <w:r w:rsidR="00995E95" w:rsidRPr="007A4E7B">
        <w:rPr>
          <w:rFonts w:hint="eastAsia"/>
        </w:rPr>
        <w:t>鎮公所</w:t>
      </w:r>
      <w:r w:rsidRPr="007A4E7B">
        <w:rPr>
          <w:rFonts w:hint="eastAsia"/>
        </w:rPr>
        <w:t>應將災區受災民眾的需求性調查、安置方式及安置地點的研擬選定。</w:t>
      </w:r>
    </w:p>
    <w:p w:rsidR="00D514A2" w:rsidRPr="007A4E7B" w:rsidRDefault="00D514A2" w:rsidP="00D467B9">
      <w:pPr>
        <w:pStyle w:val="41"/>
        <w:ind w:left="360" w:firstLine="480"/>
      </w:pPr>
    </w:p>
    <w:p w:rsidR="00D514A2" w:rsidRPr="007A4E7B" w:rsidRDefault="00D514A2" w:rsidP="00D467B9">
      <w:pPr>
        <w:pStyle w:val="41"/>
        <w:ind w:left="360" w:firstLine="480"/>
      </w:pPr>
    </w:p>
    <w:p w:rsidR="00D514A2" w:rsidRPr="007A4E7B" w:rsidRDefault="00D514A2" w:rsidP="00D467B9">
      <w:pPr>
        <w:pStyle w:val="41"/>
        <w:ind w:left="360" w:firstLine="480"/>
      </w:pPr>
    </w:p>
    <w:p w:rsidR="003A2715" w:rsidRPr="007A4E7B" w:rsidRDefault="00E12645" w:rsidP="003A2715">
      <w:pPr>
        <w:pStyle w:val="2"/>
        <w:spacing w:before="360" w:after="180"/>
      </w:pPr>
      <w:bookmarkStart w:id="118" w:name="_Toc83886215"/>
      <w:r w:rsidRPr="007A4E7B">
        <w:rPr>
          <w:rFonts w:hint="eastAsia"/>
        </w:rPr>
        <w:lastRenderedPageBreak/>
        <w:t>海嘯災害</w:t>
      </w:r>
      <w:bookmarkEnd w:id="118"/>
    </w:p>
    <w:p w:rsidR="003A2715" w:rsidRPr="007A4E7B" w:rsidRDefault="00E12645" w:rsidP="003A2715">
      <w:pPr>
        <w:pStyle w:val="3"/>
        <w:spacing w:before="180" w:after="180"/>
      </w:pPr>
      <w:r w:rsidRPr="007A4E7B">
        <w:rPr>
          <w:rFonts w:hint="eastAsia"/>
        </w:rPr>
        <w:t>減災與整備工作</w:t>
      </w:r>
    </w:p>
    <w:p w:rsidR="003A2715" w:rsidRPr="007A4E7B" w:rsidRDefault="00E12645" w:rsidP="003A2715">
      <w:pPr>
        <w:pStyle w:val="4"/>
        <w:spacing w:after="180"/>
      </w:pPr>
      <w:r w:rsidRPr="007A4E7B">
        <w:rPr>
          <w:rFonts w:hint="eastAsia"/>
        </w:rPr>
        <w:t>瞭解海嘯警報發布相關資訊（民政課）</w:t>
      </w:r>
    </w:p>
    <w:p w:rsidR="003A2715" w:rsidRPr="007A4E7B" w:rsidRDefault="00E12645" w:rsidP="003A2715">
      <w:pPr>
        <w:pStyle w:val="41"/>
        <w:ind w:left="360" w:firstLine="480"/>
      </w:pPr>
      <w:r w:rsidRPr="007A4E7B">
        <w:rPr>
          <w:rFonts w:hint="eastAsia"/>
        </w:rPr>
        <w:t>瞭解目前環太平洋地區海嘯警報發布的相關資訊，包括太平洋海嘯警報中心</w:t>
      </w:r>
      <w:r w:rsidRPr="007A4E7B">
        <w:rPr>
          <w:rFonts w:hint="eastAsia"/>
        </w:rPr>
        <w:t>PTWC</w:t>
      </w:r>
      <w:r w:rsidRPr="007A4E7B">
        <w:rPr>
          <w:rFonts w:hint="eastAsia"/>
        </w:rPr>
        <w:t>（</w:t>
      </w:r>
      <w:r w:rsidRPr="007A4E7B">
        <w:rPr>
          <w:rFonts w:hint="eastAsia"/>
        </w:rPr>
        <w:t>Pacific Tsunami Warning Center</w:t>
      </w:r>
      <w:r w:rsidRPr="007A4E7B">
        <w:rPr>
          <w:rFonts w:hint="eastAsia"/>
        </w:rPr>
        <w:t>）、中央氣象局等單位均可提供相關資訊，於平時熟悉海嘯警報發布，當地震發生時可迅速查詢警報發布情形，儘早採取相關行動。</w:t>
      </w:r>
    </w:p>
    <w:p w:rsidR="003A2715" w:rsidRPr="007A4E7B" w:rsidRDefault="00E12645" w:rsidP="003A2715">
      <w:pPr>
        <w:pStyle w:val="4"/>
        <w:spacing w:after="180"/>
      </w:pPr>
      <w:r w:rsidRPr="007A4E7B">
        <w:rPr>
          <w:rFonts w:hint="eastAsia"/>
        </w:rPr>
        <w:t>掌握沿海地區可能受災情形（民政課、建設課）</w:t>
      </w:r>
    </w:p>
    <w:p w:rsidR="003A2715" w:rsidRPr="007A4E7B" w:rsidRDefault="00E12645" w:rsidP="003A2715">
      <w:pPr>
        <w:pStyle w:val="41"/>
        <w:ind w:left="360" w:firstLine="480"/>
      </w:pPr>
      <w:r w:rsidRPr="007A4E7B">
        <w:rPr>
          <w:rFonts w:hint="eastAsia"/>
        </w:rPr>
        <w:t>依據縣府所劃定之海嘯潛勢地區，或透過現地勘查與資料蒐集的方式，掌握沿海地區較可能受海嘯衝擊的記區，一般而言深</w:t>
      </w:r>
      <w:r w:rsidRPr="007A4E7B">
        <w:t>V</w:t>
      </w:r>
      <w:r w:rsidRPr="007A4E7B">
        <w:rPr>
          <w:rFonts w:hint="eastAsia"/>
        </w:rPr>
        <w:t>字形海灣內，容易造成海嘯能量集中而波高升高，應予以特別注意。</w:t>
      </w:r>
    </w:p>
    <w:p w:rsidR="003A2715" w:rsidRPr="007A4E7B" w:rsidRDefault="00E12645" w:rsidP="003A2715">
      <w:pPr>
        <w:pStyle w:val="4"/>
        <w:spacing w:after="180"/>
      </w:pPr>
      <w:r w:rsidRPr="007A4E7B">
        <w:rPr>
          <w:rFonts w:hint="eastAsia"/>
        </w:rPr>
        <w:t>掌握可能受災之弱勢族群資料（民政課、社會課）</w:t>
      </w:r>
    </w:p>
    <w:p w:rsidR="003A2715" w:rsidRPr="007A4E7B" w:rsidRDefault="00E12645" w:rsidP="003A2715">
      <w:pPr>
        <w:pStyle w:val="41"/>
        <w:ind w:left="360" w:firstLine="480"/>
      </w:pPr>
      <w:r w:rsidRPr="007A4E7B">
        <w:rPr>
          <w:rFonts w:hint="eastAsia"/>
        </w:rPr>
        <w:t>調查潛勢地區內可能受衝擊之居民人數與其相關資料，並建置資料庫。並透過民政系統等方式來掌握可能受災的弱勢族群資料，包括獨居老人、身心障礙人士、幼童等，利於疏散撤離時能為有需要的弱勢族群進行交通、運輸車輛、協助人員等安排。</w:t>
      </w:r>
    </w:p>
    <w:p w:rsidR="003A2715" w:rsidRPr="007A4E7B" w:rsidRDefault="00E12645" w:rsidP="003A2715">
      <w:pPr>
        <w:pStyle w:val="4"/>
        <w:spacing w:after="180"/>
      </w:pPr>
      <w:r w:rsidRPr="007A4E7B">
        <w:rPr>
          <w:rFonts w:hint="eastAsia"/>
        </w:rPr>
        <w:t>針對沿海地區民眾進行宣導（民政課、建設課）</w:t>
      </w:r>
    </w:p>
    <w:p w:rsidR="003A2715" w:rsidRPr="007A4E7B" w:rsidRDefault="00E12645" w:rsidP="003A2715">
      <w:pPr>
        <w:pStyle w:val="41"/>
        <w:ind w:left="360" w:firstLine="480"/>
      </w:pPr>
      <w:r w:rsidRPr="007A4E7B">
        <w:rPr>
          <w:rFonts w:hint="eastAsia"/>
        </w:rPr>
        <w:t>針對縣府所製作海嘯危險警戒地圖、淹水潛勢圖及手冊等資料，透過宣導的方式，讓沿海地區的住戶與民眾瞭解海嘯潛在的威脅與應注意的災害徵兆，提升其防救災意識與認知，有助於推動各項防救災工作，並可使其在地震發生後迅速採取避難行動。</w:t>
      </w:r>
    </w:p>
    <w:p w:rsidR="003A2715" w:rsidRPr="007A4E7B" w:rsidRDefault="00E12645" w:rsidP="003A2715">
      <w:pPr>
        <w:pStyle w:val="4"/>
        <w:spacing w:after="180"/>
      </w:pPr>
      <w:r w:rsidRPr="007A4E7B">
        <w:rPr>
          <w:rFonts w:hint="eastAsia"/>
        </w:rPr>
        <w:t>災情蒐集、通報體制之建立（民政課、各單位）</w:t>
      </w:r>
    </w:p>
    <w:p w:rsidR="003A2715" w:rsidRPr="007A4E7B" w:rsidRDefault="00E12645" w:rsidP="00E62961">
      <w:pPr>
        <w:pStyle w:val="5"/>
        <w:numPr>
          <w:ilvl w:val="0"/>
          <w:numId w:val="97"/>
        </w:numPr>
      </w:pPr>
      <w:r w:rsidRPr="007A4E7B">
        <w:rPr>
          <w:rFonts w:hint="eastAsia"/>
        </w:rPr>
        <w:t>建立災害現場蒐集通報機制，視需要整備衛星電話、無線電等無線通訊設施之運用，以蒐集來自民間企業、傳播媒體及民眾等多方面之災情。</w:t>
      </w:r>
    </w:p>
    <w:p w:rsidR="003A2715" w:rsidRPr="007A4E7B" w:rsidRDefault="00E12645" w:rsidP="00D3354F">
      <w:pPr>
        <w:pStyle w:val="5"/>
      </w:pPr>
      <w:r w:rsidRPr="007A4E7B">
        <w:rPr>
          <w:rFonts w:hint="eastAsia"/>
        </w:rPr>
        <w:t>建立多元化災情通報管道，並建立各單位間災情蒐集及通報聯繫體制。</w:t>
      </w:r>
    </w:p>
    <w:p w:rsidR="003A2715" w:rsidRPr="007A4E7B" w:rsidRDefault="00E12645" w:rsidP="003A2715">
      <w:pPr>
        <w:pStyle w:val="41"/>
        <w:ind w:left="360" w:firstLine="480"/>
      </w:pPr>
      <w:r w:rsidRPr="007A4E7B">
        <w:rPr>
          <w:rFonts w:hint="eastAsia"/>
        </w:rPr>
        <w:t>應活用各種聯絡管道、通信設施等各種方式，迅速、確實蒐集正確的災害情報，並適時向上級傳達。考慮因為災害的發生導致境內對外聯繫均中斷的地區，這些形同孤島地區連絡手段的確保。</w:t>
      </w:r>
    </w:p>
    <w:p w:rsidR="003A2715" w:rsidRPr="007A4E7B" w:rsidRDefault="00E12645" w:rsidP="003A2715">
      <w:pPr>
        <w:pStyle w:val="4"/>
        <w:spacing w:after="180"/>
      </w:pPr>
      <w:r w:rsidRPr="007A4E7B">
        <w:rPr>
          <w:rFonts w:hint="eastAsia"/>
        </w:rPr>
        <w:t>通訊設施之確保（民政課、建設課）</w:t>
      </w:r>
    </w:p>
    <w:p w:rsidR="003A2715" w:rsidRPr="007A4E7B" w:rsidRDefault="00E12645" w:rsidP="00A92426">
      <w:pPr>
        <w:pStyle w:val="5"/>
        <w:numPr>
          <w:ilvl w:val="0"/>
          <w:numId w:val="98"/>
        </w:numPr>
        <w:ind w:left="851" w:hanging="283"/>
      </w:pPr>
      <w:r w:rsidRPr="007A4E7B">
        <w:rPr>
          <w:rFonts w:hint="eastAsia"/>
        </w:rPr>
        <w:t>為確保災害時通訊之暢通，視需要規劃通訊系統停電、損壞替代方案、通訊線路數位化、多元化、</w:t>
      </w:r>
      <w:r w:rsidRPr="007A4E7B">
        <w:rPr>
          <w:rFonts w:hint="eastAsia"/>
        </w:rPr>
        <w:t>CATV</w:t>
      </w:r>
      <w:r w:rsidRPr="007A4E7B">
        <w:rPr>
          <w:rFonts w:hint="eastAsia"/>
        </w:rPr>
        <w:t>電纜地下化、有線、無線、衛星傳輸對策。</w:t>
      </w:r>
    </w:p>
    <w:p w:rsidR="003A2715" w:rsidRPr="007A4E7B" w:rsidRDefault="00E12645" w:rsidP="00D3354F">
      <w:pPr>
        <w:pStyle w:val="5"/>
      </w:pPr>
      <w:r w:rsidRPr="007A4E7B">
        <w:rPr>
          <w:rFonts w:hint="eastAsia"/>
        </w:rPr>
        <w:lastRenderedPageBreak/>
        <w:t>定期辦理通訊設施檢查、測試、操作訓練，並模擬斷訊或大量使用時之應變作為。災害應變對策活動要能圓滿實施，必須於平時加強災害防救知識的普及與災害防救訓練。</w:t>
      </w:r>
    </w:p>
    <w:p w:rsidR="003A2715" w:rsidRPr="007A4E7B" w:rsidRDefault="00E12645" w:rsidP="00D3354F">
      <w:pPr>
        <w:pStyle w:val="5"/>
      </w:pPr>
      <w:r w:rsidRPr="007A4E7B">
        <w:rPr>
          <w:rFonts w:hint="eastAsia"/>
        </w:rPr>
        <w:t>建構防災通訊網路，以確保將災害現場的資料傳達給各級災害應變中心及防災有關機關。</w:t>
      </w:r>
    </w:p>
    <w:p w:rsidR="003A2715" w:rsidRPr="007A4E7B" w:rsidRDefault="00E12645" w:rsidP="003A2715">
      <w:pPr>
        <w:pStyle w:val="4"/>
        <w:spacing w:after="180"/>
      </w:pPr>
      <w:r w:rsidRPr="007A4E7B">
        <w:rPr>
          <w:rFonts w:hint="eastAsia"/>
        </w:rPr>
        <w:t>災情分析應用（金門縣災害應變中心、民政課）</w:t>
      </w:r>
    </w:p>
    <w:p w:rsidR="003A2715" w:rsidRPr="007A4E7B" w:rsidRDefault="00E12645" w:rsidP="003A2715">
      <w:pPr>
        <w:pStyle w:val="41"/>
        <w:ind w:left="360" w:firstLine="480"/>
      </w:pPr>
      <w:r w:rsidRPr="007A4E7B">
        <w:rPr>
          <w:rFonts w:hint="eastAsia"/>
        </w:rPr>
        <w:t>建置災害防救資訊系統，並透過網路及各種資訊傳播管道，供民眾參考查閱。</w:t>
      </w:r>
    </w:p>
    <w:p w:rsidR="003A2715" w:rsidRPr="007A4E7B" w:rsidRDefault="00E12645" w:rsidP="003A2715">
      <w:pPr>
        <w:pStyle w:val="4"/>
        <w:spacing w:after="180"/>
      </w:pPr>
      <w:r w:rsidRPr="007A4E7B">
        <w:rPr>
          <w:rFonts w:hint="eastAsia"/>
        </w:rPr>
        <w:t>規劃疏散避難處所、避難逃生路線（社會課、建設課、民政課）</w:t>
      </w:r>
    </w:p>
    <w:p w:rsidR="003A2715" w:rsidRPr="007A4E7B" w:rsidRDefault="00E12645" w:rsidP="003A2715">
      <w:pPr>
        <w:pStyle w:val="41"/>
        <w:ind w:left="360" w:firstLine="480"/>
      </w:pPr>
      <w:r w:rsidRPr="007A4E7B">
        <w:rPr>
          <w:rFonts w:hint="eastAsia"/>
        </w:rPr>
        <w:t>會同</w:t>
      </w:r>
      <w:r w:rsidR="00FB0773" w:rsidRPr="007A4E7B">
        <w:rPr>
          <w:rFonts w:hint="eastAsia"/>
        </w:rPr>
        <w:t>里長</w:t>
      </w:r>
      <w:r w:rsidRPr="007A4E7B">
        <w:rPr>
          <w:rFonts w:hint="eastAsia"/>
        </w:rPr>
        <w:t>等當地人員與專家等沿海地區的住戶與民眾，特別針對海嘯災害來規劃疏散避難處所，以及避難逃生路線，選擇離海岸較遠之高處來設置，在規劃路線時也應避開海嘯可能溯溪而上的河川。</w:t>
      </w:r>
    </w:p>
    <w:p w:rsidR="003A2715" w:rsidRPr="007A4E7B" w:rsidRDefault="00E12645" w:rsidP="003A2715">
      <w:pPr>
        <w:pStyle w:val="4"/>
        <w:spacing w:after="180"/>
      </w:pPr>
      <w:r w:rsidRPr="007A4E7B">
        <w:rPr>
          <w:rFonts w:hint="eastAsia"/>
        </w:rPr>
        <w:t>辦理疏散避難演練（</w:t>
      </w:r>
      <w:r w:rsidR="00DF6DD7" w:rsidRPr="007A4E7B">
        <w:rPr>
          <w:rFonts w:hint="eastAsia"/>
        </w:rPr>
        <w:t>金沙消防分隊</w:t>
      </w:r>
      <w:r w:rsidRPr="007A4E7B">
        <w:rPr>
          <w:rFonts w:hint="eastAsia"/>
        </w:rPr>
        <w:t>、社會課、民政課）</w:t>
      </w:r>
    </w:p>
    <w:p w:rsidR="003A2715" w:rsidRPr="007A4E7B" w:rsidRDefault="00E12645" w:rsidP="003A2715">
      <w:pPr>
        <w:pStyle w:val="41"/>
        <w:ind w:left="360" w:firstLine="480"/>
      </w:pPr>
      <w:r w:rsidRPr="007A4E7B">
        <w:rPr>
          <w:rFonts w:hint="eastAsia"/>
        </w:rPr>
        <w:t>在規劃疏散避難處所與避難逃生路線後，應向當地住戶與民眾進行說明，使其瞭解疏散避難處所位置與逃生路線為何，同時可以邀集民眾進行小規模疏散避難演練，使居民能夠更進一步認識逃生路線，當災害真正發生時，便可依據預先規劃的路線進行疏散避難。</w:t>
      </w:r>
    </w:p>
    <w:p w:rsidR="003A2715" w:rsidRPr="007A4E7B" w:rsidRDefault="00E12645" w:rsidP="003A2715">
      <w:pPr>
        <w:pStyle w:val="4"/>
        <w:spacing w:after="180"/>
      </w:pPr>
      <w:r w:rsidRPr="007A4E7B">
        <w:rPr>
          <w:rFonts w:hint="eastAsia"/>
        </w:rPr>
        <w:t>組織與編制疏散與撤離小組（民政課、建設課）</w:t>
      </w:r>
    </w:p>
    <w:p w:rsidR="003A2715" w:rsidRPr="007A4E7B" w:rsidRDefault="00E12645" w:rsidP="003A2715">
      <w:pPr>
        <w:pStyle w:val="41"/>
        <w:ind w:left="360" w:firstLine="480"/>
      </w:pPr>
      <w:r w:rsidRPr="007A4E7B">
        <w:rPr>
          <w:rFonts w:hint="eastAsia"/>
        </w:rPr>
        <w:t>針對沿海地區的住戶與居民，在疏散避難時可能需要人員與車輛的協助，因此可以邀集消防分隊、警察</w:t>
      </w:r>
      <w:r w:rsidR="000033CF" w:rsidRPr="007A4E7B">
        <w:rPr>
          <w:rFonts w:hint="eastAsia"/>
        </w:rPr>
        <w:t>分駐所</w:t>
      </w:r>
      <w:r w:rsidRPr="007A4E7B">
        <w:rPr>
          <w:rFonts w:hint="eastAsia"/>
        </w:rPr>
        <w:t>等相關人員，組織與編制疏散與撤離小組，以利於災時儘速出動協助民眾疏散避難。</w:t>
      </w:r>
    </w:p>
    <w:p w:rsidR="003A2715" w:rsidRPr="007A4E7B" w:rsidRDefault="00E12645" w:rsidP="003A2715">
      <w:pPr>
        <w:pStyle w:val="4"/>
        <w:spacing w:after="180"/>
      </w:pPr>
      <w:r w:rsidRPr="007A4E7B">
        <w:rPr>
          <w:rFonts w:hint="eastAsia"/>
        </w:rPr>
        <w:t>針對重要設施採取防護工程（建設課）</w:t>
      </w:r>
    </w:p>
    <w:p w:rsidR="003A2715" w:rsidRPr="007A4E7B" w:rsidRDefault="00E12645" w:rsidP="003A2715">
      <w:pPr>
        <w:pStyle w:val="41"/>
        <w:ind w:left="360" w:firstLine="480"/>
      </w:pPr>
      <w:r w:rsidRPr="007A4E7B">
        <w:rPr>
          <w:rFonts w:hint="eastAsia"/>
        </w:rPr>
        <w:t>針對沿海地區的重要設施，如漁港、學校、公所等施做防護工程，例如防波堤、閘門，或種植防風林等，藉此阻斷海水或減少其所帶來的衝擊。</w:t>
      </w:r>
    </w:p>
    <w:p w:rsidR="003A2715" w:rsidRPr="007A4E7B" w:rsidRDefault="00E12645" w:rsidP="003A2715">
      <w:pPr>
        <w:pStyle w:val="4"/>
        <w:spacing w:after="180"/>
      </w:pPr>
      <w:r w:rsidRPr="007A4E7B">
        <w:rPr>
          <w:rFonts w:hint="eastAsia"/>
        </w:rPr>
        <w:t>針對災害應變中心加強防護措施（建設課）</w:t>
      </w:r>
    </w:p>
    <w:p w:rsidR="003A2715" w:rsidRPr="007A4E7B" w:rsidRDefault="00E12645" w:rsidP="003A2715">
      <w:pPr>
        <w:pStyle w:val="41"/>
        <w:ind w:left="360" w:firstLine="480"/>
      </w:pPr>
      <w:r w:rsidRPr="007A4E7B">
        <w:rPr>
          <w:rFonts w:hint="eastAsia"/>
        </w:rPr>
        <w:t>由於本公所的災害應變中心距離海岸僅千餘公尺，若發生大規模地震而引發海嘯，則災害應變中心可能遭受損害而無法運作，因此應特別針對災害應變中心採取防護措施，包括設置防水閘門，將通訊與電力設備設置於較不易受災之處，強化通訊與電路的管線，並於災害應變中心儲備糧食及飲水。</w:t>
      </w:r>
    </w:p>
    <w:p w:rsidR="003A2715" w:rsidRPr="007A4E7B" w:rsidRDefault="00E12645" w:rsidP="003A2715">
      <w:pPr>
        <w:pStyle w:val="4"/>
        <w:spacing w:after="180"/>
      </w:pPr>
      <w:r w:rsidRPr="007A4E7B">
        <w:rPr>
          <w:rFonts w:hint="eastAsia"/>
        </w:rPr>
        <w:t>利用廣播與警報系統發布預警訊息（民政課）</w:t>
      </w:r>
    </w:p>
    <w:p w:rsidR="003A2715" w:rsidRPr="007A4E7B" w:rsidRDefault="00E12645" w:rsidP="003A2715">
      <w:pPr>
        <w:pStyle w:val="41"/>
        <w:ind w:left="360" w:firstLine="480"/>
      </w:pPr>
      <w:r w:rsidRPr="007A4E7B">
        <w:rPr>
          <w:rFonts w:hint="eastAsia"/>
        </w:rPr>
        <w:t>沿海地區裝設之廣播與警報系統，在地震發生而有引發海嘯之虞時，可利用廣播與警報系統向居民發布預警訊息，用以警告民眾採取避難逃生行動，或指示其疏散方向與方式。</w:t>
      </w:r>
    </w:p>
    <w:p w:rsidR="003A2715" w:rsidRPr="007A4E7B" w:rsidRDefault="00E12645" w:rsidP="003A2715">
      <w:pPr>
        <w:pStyle w:val="4"/>
        <w:spacing w:after="180"/>
      </w:pPr>
      <w:r w:rsidRPr="007A4E7B">
        <w:rPr>
          <w:rFonts w:hint="eastAsia"/>
        </w:rPr>
        <w:lastRenderedPageBreak/>
        <w:t>設置相關防災看板（建設課）</w:t>
      </w:r>
    </w:p>
    <w:p w:rsidR="003A2715" w:rsidRPr="007A4E7B" w:rsidRDefault="00E12645" w:rsidP="003A2715">
      <w:pPr>
        <w:pStyle w:val="41"/>
        <w:ind w:left="360" w:firstLine="480"/>
      </w:pPr>
      <w:r w:rsidRPr="007A4E7B">
        <w:rPr>
          <w:rFonts w:hint="eastAsia"/>
        </w:rPr>
        <w:t>在沿海地區人潮密集處設置防災看板，上面可圖示與說明避難逃生方向與路線、避難處所等相關資訊，供民眾參考。</w:t>
      </w:r>
    </w:p>
    <w:p w:rsidR="003A2715" w:rsidRPr="007A4E7B" w:rsidRDefault="00E12645" w:rsidP="003A2715">
      <w:pPr>
        <w:pStyle w:val="4"/>
        <w:spacing w:after="180"/>
      </w:pPr>
      <w:r w:rsidRPr="007A4E7B">
        <w:rPr>
          <w:rFonts w:hint="eastAsia"/>
        </w:rPr>
        <w:t>生活必需品等物資供給計畫（社會課）</w:t>
      </w:r>
    </w:p>
    <w:p w:rsidR="003A2715" w:rsidRPr="007A4E7B" w:rsidRDefault="00E12645" w:rsidP="00E62961">
      <w:pPr>
        <w:pStyle w:val="5"/>
        <w:numPr>
          <w:ilvl w:val="0"/>
          <w:numId w:val="99"/>
        </w:numPr>
      </w:pPr>
      <w:r w:rsidRPr="007A4E7B">
        <w:rPr>
          <w:rFonts w:hint="eastAsia"/>
        </w:rPr>
        <w:t>掌握受災地區內生活必需品缺乏之優先順序及囤積場所之狀況。</w:t>
      </w:r>
    </w:p>
    <w:p w:rsidR="003A2715" w:rsidRPr="007A4E7B" w:rsidRDefault="00E12645" w:rsidP="00D3354F">
      <w:pPr>
        <w:pStyle w:val="5"/>
      </w:pPr>
      <w:r w:rsidRPr="007A4E7B">
        <w:rPr>
          <w:rFonts w:hint="eastAsia"/>
        </w:rPr>
        <w:t>所轄範圍無法進行民生物資之調配及運送時，請求縣政府支援協助。</w:t>
      </w:r>
    </w:p>
    <w:p w:rsidR="00D514A2" w:rsidRPr="007A4E7B" w:rsidRDefault="00E12645" w:rsidP="00D3354F">
      <w:pPr>
        <w:pStyle w:val="5"/>
      </w:pPr>
      <w:r w:rsidRPr="007A4E7B">
        <w:rPr>
          <w:rFonts w:hint="eastAsia"/>
        </w:rPr>
        <w:t>訂定生活必需品之調配及運送計畫。</w:t>
      </w:r>
    </w:p>
    <w:p w:rsidR="003A2715" w:rsidRPr="007A4E7B" w:rsidRDefault="00E12645" w:rsidP="003A2715">
      <w:pPr>
        <w:pStyle w:val="3"/>
        <w:spacing w:before="180" w:after="180"/>
      </w:pPr>
      <w:r w:rsidRPr="007A4E7B">
        <w:rPr>
          <w:rFonts w:hint="eastAsia"/>
        </w:rPr>
        <w:t>應變工作</w:t>
      </w:r>
    </w:p>
    <w:p w:rsidR="003A2715" w:rsidRPr="007A4E7B" w:rsidRDefault="00E12645" w:rsidP="003A2715">
      <w:pPr>
        <w:pStyle w:val="31"/>
      </w:pPr>
      <w:r w:rsidRPr="007A4E7B">
        <w:rPr>
          <w:rFonts w:hint="eastAsia"/>
        </w:rPr>
        <w:t>在應變工作方面，主要乃是針對地震發生後，掌握海嘯警報訊息，儘速針對沿海地區住戶與民眾採取疏散避難措施，使其能前往預先規劃的避難處所暫時進行避難。</w:t>
      </w:r>
    </w:p>
    <w:p w:rsidR="003A2715" w:rsidRPr="007A4E7B" w:rsidRDefault="00E12645" w:rsidP="003A2715">
      <w:pPr>
        <w:pStyle w:val="4"/>
        <w:spacing w:after="180"/>
      </w:pPr>
      <w:r w:rsidRPr="007A4E7B">
        <w:rPr>
          <w:rFonts w:hint="eastAsia"/>
        </w:rPr>
        <w:t>儘速掌握地震及海嘯等相關資訊（幕僚作業組）</w:t>
      </w:r>
    </w:p>
    <w:p w:rsidR="003A2715" w:rsidRPr="007A4E7B" w:rsidRDefault="00E12645" w:rsidP="003A2715">
      <w:pPr>
        <w:pStyle w:val="41"/>
        <w:ind w:left="360" w:firstLine="480"/>
      </w:pPr>
      <w:r w:rsidRPr="007A4E7B">
        <w:rPr>
          <w:rFonts w:hint="eastAsia"/>
        </w:rPr>
        <w:t>在地震發生後應立即透過網路、媒體、中央氣象局等管道來掌握地震震央位置，以及其是否可能引發海嘯等相關資訊，並與縣府聯繫確認發生海嘯之可能性、抵達時間、影響範圍等。</w:t>
      </w:r>
    </w:p>
    <w:p w:rsidR="003A2715" w:rsidRPr="007A4E7B" w:rsidRDefault="00E12645" w:rsidP="003A2715">
      <w:pPr>
        <w:pStyle w:val="4"/>
        <w:spacing w:after="180"/>
      </w:pPr>
      <w:r w:rsidRPr="007A4E7B">
        <w:rPr>
          <w:rFonts w:hint="eastAsia"/>
        </w:rPr>
        <w:t>對沿海地區住民、居民及遊客發布海嘯警報訊息（幕僚作業組）</w:t>
      </w:r>
    </w:p>
    <w:p w:rsidR="003A2715" w:rsidRPr="007A4E7B" w:rsidRDefault="00E12645" w:rsidP="003A2715">
      <w:pPr>
        <w:pStyle w:val="41"/>
        <w:ind w:left="360" w:firstLine="480"/>
      </w:pPr>
      <w:r w:rsidRPr="007A4E7B">
        <w:rPr>
          <w:rFonts w:hint="eastAsia"/>
        </w:rPr>
        <w:t>在確認地震可能有引發海嘯之虞時，縣府於接獲氣象局海嘯警報通知轄區警察局</w:t>
      </w:r>
      <w:r w:rsidR="00F13113" w:rsidRPr="007A4E7B">
        <w:rPr>
          <w:rFonts w:hint="eastAsia"/>
        </w:rPr>
        <w:t>勤務指揮</w:t>
      </w:r>
      <w:r w:rsidRPr="007A4E7B">
        <w:rPr>
          <w:rFonts w:hint="eastAsia"/>
        </w:rPr>
        <w:t>中心，警察局</w:t>
      </w:r>
      <w:r w:rsidR="00F13113" w:rsidRPr="007A4E7B">
        <w:rPr>
          <w:rFonts w:hint="eastAsia"/>
        </w:rPr>
        <w:t>勤務指揮</w:t>
      </w:r>
      <w:r w:rsidRPr="007A4E7B">
        <w:rPr>
          <w:rFonts w:hint="eastAsia"/>
        </w:rPr>
        <w:t>中心受命後，針對警戒區域，透過區域之警報臺，發布海嘯警報，並同步聯絡本公所，應立即對沿海地區住戶、居民、遊客發布海嘯警報訊息，提醒其注意有發生海嘯之可能，並立即採取疏散避難行動。</w:t>
      </w:r>
    </w:p>
    <w:p w:rsidR="003A2715" w:rsidRPr="007A4E7B" w:rsidRDefault="00E12645" w:rsidP="003A2715">
      <w:pPr>
        <w:pStyle w:val="4"/>
        <w:spacing w:after="180"/>
      </w:pPr>
      <w:r w:rsidRPr="007A4E7B">
        <w:rPr>
          <w:rFonts w:hint="eastAsia"/>
        </w:rPr>
        <w:t>派員進行疏散與撤離（災害應變中心各組）</w:t>
      </w:r>
    </w:p>
    <w:p w:rsidR="003A2715" w:rsidRPr="007A4E7B" w:rsidRDefault="00E12645" w:rsidP="003A2715">
      <w:pPr>
        <w:pStyle w:val="41"/>
        <w:ind w:left="360" w:firstLine="480"/>
      </w:pPr>
      <w:r w:rsidRPr="007A4E7B">
        <w:rPr>
          <w:rFonts w:hint="eastAsia"/>
        </w:rPr>
        <w:t>根據平時整備時所掌握可能受災地區的相關資料，立即分配責任區域，動員人員與車輛，並聯繫消防、警政單位派員協助與引導民眾、遊客、弱勢族群進行疏散與避難行動。另外，在派員時也要考慮人員的安全，若海嘯抵達時間過短，則應採取較為安全的方式來通知民眾疏散避難。</w:t>
      </w:r>
    </w:p>
    <w:p w:rsidR="003A2715" w:rsidRPr="007A4E7B" w:rsidRDefault="00E12645" w:rsidP="003A2715">
      <w:pPr>
        <w:pStyle w:val="4"/>
        <w:spacing w:after="180"/>
      </w:pPr>
      <w:r w:rsidRPr="007A4E7B">
        <w:rPr>
          <w:rFonts w:hint="eastAsia"/>
        </w:rPr>
        <w:t>與縣府災害應變中心保持聯繫（幕僚作業組）</w:t>
      </w:r>
    </w:p>
    <w:p w:rsidR="003A2715" w:rsidRPr="007A4E7B" w:rsidRDefault="00E12645" w:rsidP="003A2715">
      <w:pPr>
        <w:pStyle w:val="41"/>
        <w:ind w:left="360" w:firstLine="480"/>
      </w:pPr>
      <w:r w:rsidRPr="007A4E7B">
        <w:rPr>
          <w:rFonts w:hint="eastAsia"/>
        </w:rPr>
        <w:t>在地震有引發海嘯之虞時，應立即與縣府災害應變中心保持聯繫，通報目前處置狀況，包括警報發布、疏散撤離等情形，若人員與車輛不足而有必要時，可請求縣府災害應變中心調度鄰近地區人員及車輛協助。</w:t>
      </w:r>
    </w:p>
    <w:p w:rsidR="003A2715" w:rsidRPr="007A4E7B" w:rsidRDefault="00E12645" w:rsidP="003A2715">
      <w:pPr>
        <w:pStyle w:val="4"/>
        <w:spacing w:after="180"/>
      </w:pPr>
      <w:r w:rsidRPr="007A4E7B">
        <w:rPr>
          <w:rFonts w:hint="eastAsia"/>
        </w:rPr>
        <w:lastRenderedPageBreak/>
        <w:t>收容與安置災民（</w:t>
      </w:r>
      <w:r w:rsidR="005D418A" w:rsidRPr="007A4E7B">
        <w:rPr>
          <w:rFonts w:hint="eastAsia"/>
        </w:rPr>
        <w:t>撤離及收容安置組</w:t>
      </w:r>
      <w:r w:rsidRPr="007A4E7B">
        <w:rPr>
          <w:rFonts w:hint="eastAsia"/>
        </w:rPr>
        <w:t>）</w:t>
      </w:r>
    </w:p>
    <w:p w:rsidR="003A2715" w:rsidRPr="007A4E7B" w:rsidRDefault="00E12645" w:rsidP="003A2715">
      <w:pPr>
        <w:pStyle w:val="41"/>
        <w:ind w:left="360" w:firstLine="480"/>
      </w:pPr>
      <w:r w:rsidRPr="007A4E7B">
        <w:rPr>
          <w:rFonts w:hint="eastAsia"/>
        </w:rPr>
        <w:t>在進行疏散撤離行動的同時，亦可視狀況派遣人員前往安全之處開設避難處所，用以收容無處可去或無法依親者的民眾。</w:t>
      </w:r>
    </w:p>
    <w:p w:rsidR="003A2715" w:rsidRPr="007A4E7B" w:rsidRDefault="00E12645" w:rsidP="003A2715">
      <w:pPr>
        <w:pStyle w:val="4"/>
        <w:spacing w:after="180"/>
      </w:pPr>
      <w:r w:rsidRPr="007A4E7B">
        <w:rPr>
          <w:rFonts w:hint="eastAsia"/>
        </w:rPr>
        <w:t>疏散港區船隻（幕僚作業組、災害搶救組）</w:t>
      </w:r>
    </w:p>
    <w:p w:rsidR="00D514A2" w:rsidRPr="007A4E7B" w:rsidRDefault="00E12645" w:rsidP="003A2715">
      <w:pPr>
        <w:pStyle w:val="41"/>
        <w:ind w:left="360" w:firstLine="480"/>
      </w:pPr>
      <w:r w:rsidRPr="007A4E7B">
        <w:rPr>
          <w:rFonts w:hint="eastAsia"/>
        </w:rPr>
        <w:t>在地震可能有引發海嘯之虞時，應立即聯繫相關單位聯繫港內外船隻，視海嘯抵達的時間長短，若時間較長則可疏散船隻到外海地區避難，若時間較短則應立即將船隻駛回港口，船上人員遠離港口至高處避難。</w:t>
      </w:r>
    </w:p>
    <w:p w:rsidR="003A2715" w:rsidRPr="007A4E7B" w:rsidRDefault="00E12645" w:rsidP="003A2715">
      <w:pPr>
        <w:pStyle w:val="3"/>
        <w:spacing w:before="180" w:after="180"/>
      </w:pPr>
      <w:r w:rsidRPr="007A4E7B">
        <w:rPr>
          <w:rFonts w:hint="eastAsia"/>
        </w:rPr>
        <w:t>復原重建工作</w:t>
      </w:r>
    </w:p>
    <w:p w:rsidR="003A2715" w:rsidRPr="007A4E7B" w:rsidRDefault="00E12645" w:rsidP="003A2715">
      <w:pPr>
        <w:pStyle w:val="4"/>
        <w:spacing w:after="180"/>
      </w:pPr>
      <w:r w:rsidRPr="007A4E7B">
        <w:rPr>
          <w:rFonts w:hint="eastAsia"/>
        </w:rPr>
        <w:t>調查與掌握受災情形並通報縣府（各單位）</w:t>
      </w:r>
    </w:p>
    <w:p w:rsidR="003A2715" w:rsidRPr="007A4E7B" w:rsidRDefault="00E12645" w:rsidP="003A2715">
      <w:pPr>
        <w:pStyle w:val="41"/>
        <w:ind w:left="360" w:firstLine="480"/>
      </w:pPr>
      <w:r w:rsidRPr="007A4E7B">
        <w:rPr>
          <w:rFonts w:hint="eastAsia"/>
        </w:rPr>
        <w:t>在海嘯侵襲後，應儘速調查與掌握受災情形，包括死亡、失蹤人員名單，公共設施、道路交通等受災狀況，在彙整資料後通報縣府，並請求其提供援助以進行復原工作。</w:t>
      </w:r>
    </w:p>
    <w:p w:rsidR="003A2715" w:rsidRPr="007A4E7B" w:rsidRDefault="00E12645" w:rsidP="003A2715">
      <w:pPr>
        <w:pStyle w:val="4"/>
        <w:spacing w:after="180"/>
      </w:pPr>
      <w:r w:rsidRPr="007A4E7B">
        <w:rPr>
          <w:rFonts w:hint="eastAsia"/>
        </w:rPr>
        <w:t>環境清理與工作（清潔隊）</w:t>
      </w:r>
    </w:p>
    <w:p w:rsidR="003A2715" w:rsidRPr="007A4E7B" w:rsidRDefault="00E12645" w:rsidP="003A2715">
      <w:pPr>
        <w:pStyle w:val="41"/>
        <w:ind w:left="360" w:firstLine="480"/>
      </w:pPr>
      <w:r w:rsidRPr="007A4E7B">
        <w:rPr>
          <w:rFonts w:hint="eastAsia"/>
        </w:rPr>
        <w:t>為迅速恢復災區整潔，避免製造環境污染，應協調清潔隊等單位進行下列環境清理工作，包括路面清理、水溝淤泥、垃圾清理、垃圾堆髒亂點清理、一般廢棄物清理。</w:t>
      </w:r>
    </w:p>
    <w:p w:rsidR="003A2715" w:rsidRPr="007A4E7B" w:rsidRDefault="00E12645" w:rsidP="003A2715">
      <w:pPr>
        <w:pStyle w:val="4"/>
        <w:spacing w:after="180"/>
      </w:pPr>
      <w:r w:rsidRPr="007A4E7B">
        <w:rPr>
          <w:rFonts w:hint="eastAsia"/>
        </w:rPr>
        <w:t>廢棄殘骸之處理（清潔隊、建設課）</w:t>
      </w:r>
    </w:p>
    <w:p w:rsidR="003A2715" w:rsidRPr="007A4E7B" w:rsidRDefault="00E12645" w:rsidP="003A2715">
      <w:pPr>
        <w:pStyle w:val="41"/>
        <w:ind w:left="360" w:firstLine="480"/>
      </w:pPr>
      <w:r w:rsidRPr="007A4E7B">
        <w:rPr>
          <w:rFonts w:hint="eastAsia"/>
        </w:rPr>
        <w:t>由於海嘯所可能帶來的破壞遠大於土石流，災害過後所留下的垃圾、殘骸、廢棄物等數量均多，因此應整合各單位資源，動員人力、車輛、機具儘速來清除垃圾、殘骸、廢棄物。</w:t>
      </w:r>
    </w:p>
    <w:p w:rsidR="003A2715" w:rsidRPr="007A4E7B" w:rsidRDefault="00E12645" w:rsidP="003A2715">
      <w:pPr>
        <w:pStyle w:val="4"/>
        <w:spacing w:after="180"/>
      </w:pPr>
      <w:r w:rsidRPr="007A4E7B">
        <w:rPr>
          <w:rFonts w:hint="eastAsia"/>
        </w:rPr>
        <w:t>環境消毒工作（清潔隊、</w:t>
      </w:r>
      <w:r w:rsidR="00DF6DD7" w:rsidRPr="007A4E7B">
        <w:rPr>
          <w:rFonts w:hint="eastAsia"/>
        </w:rPr>
        <w:t>金沙</w:t>
      </w:r>
      <w:r w:rsidRPr="007A4E7B">
        <w:rPr>
          <w:rFonts w:hint="eastAsia"/>
        </w:rPr>
        <w:t>衛生所）</w:t>
      </w:r>
    </w:p>
    <w:p w:rsidR="003A2715" w:rsidRPr="007A4E7B" w:rsidRDefault="00E12645" w:rsidP="003A2715">
      <w:pPr>
        <w:pStyle w:val="41"/>
        <w:ind w:left="360" w:firstLine="480"/>
      </w:pPr>
      <w:r w:rsidRPr="007A4E7B">
        <w:rPr>
          <w:rFonts w:hint="eastAsia"/>
        </w:rPr>
        <w:t>除環境清理外，由於積淹水地區往往髒亂不堪，可能滋生病媒蚊等，因此應針對淹水或環境衛生較差之地區儘速進行環境消毒工作。另外，也可透過宣導，教育民眾於災後針對淹水的地下室、廢棄輪胎、空瓶罐挈積水容器等排除積水狀況，或以漂白水進行消毒滅菌工作。</w:t>
      </w:r>
    </w:p>
    <w:p w:rsidR="003A2715" w:rsidRPr="007A4E7B" w:rsidRDefault="00E12645" w:rsidP="003A2715">
      <w:pPr>
        <w:pStyle w:val="4"/>
        <w:spacing w:after="180"/>
      </w:pPr>
      <w:r w:rsidRPr="007A4E7B">
        <w:rPr>
          <w:rFonts w:hint="eastAsia"/>
        </w:rPr>
        <w:t>各項設施復原與復健（各單位）</w:t>
      </w:r>
    </w:p>
    <w:p w:rsidR="00D514A2" w:rsidRPr="007A4E7B" w:rsidRDefault="00E12645" w:rsidP="003A2715">
      <w:pPr>
        <w:pStyle w:val="41"/>
        <w:ind w:left="360" w:firstLine="480"/>
      </w:pPr>
      <w:r w:rsidRPr="007A4E7B">
        <w:rPr>
          <w:rFonts w:hint="eastAsia"/>
        </w:rPr>
        <w:t>由於海嘯的破壞力極大，在海嘯過後往往許多設施均遭受破壞，各單位應詳細調查權責範圍內設施、設備受損情形，並評估何者應優先予以復原與復健，透過縣府補助等方式，儘速展開復原工作。</w:t>
      </w:r>
    </w:p>
    <w:p w:rsidR="00D514A2" w:rsidRPr="007A4E7B" w:rsidRDefault="00D514A2" w:rsidP="00D467B9">
      <w:pPr>
        <w:pStyle w:val="41"/>
        <w:ind w:left="360" w:firstLine="480"/>
      </w:pPr>
    </w:p>
    <w:p w:rsidR="00FD6BE7" w:rsidRPr="007A4E7B" w:rsidRDefault="00E12645" w:rsidP="00FD6BE7">
      <w:pPr>
        <w:pStyle w:val="2"/>
        <w:spacing w:before="360" w:after="180"/>
      </w:pPr>
      <w:bookmarkStart w:id="119" w:name="_Toc83886216"/>
      <w:r w:rsidRPr="007A4E7B">
        <w:rPr>
          <w:rFonts w:hint="eastAsia"/>
        </w:rPr>
        <w:lastRenderedPageBreak/>
        <w:t>輻射災害</w:t>
      </w:r>
      <w:bookmarkEnd w:id="119"/>
    </w:p>
    <w:p w:rsidR="00FD6BE7" w:rsidRPr="007A4E7B" w:rsidRDefault="00E12645" w:rsidP="00FD6BE7">
      <w:pPr>
        <w:pStyle w:val="3"/>
        <w:spacing w:before="180" w:after="180"/>
      </w:pPr>
      <w:r w:rsidRPr="007A4E7B">
        <w:rPr>
          <w:rFonts w:hint="eastAsia"/>
        </w:rPr>
        <w:t>減災與整備工作</w:t>
      </w:r>
    </w:p>
    <w:p w:rsidR="00FD6BE7" w:rsidRPr="007A4E7B" w:rsidRDefault="00E12645" w:rsidP="00FD6BE7">
      <w:pPr>
        <w:pStyle w:val="4"/>
        <w:spacing w:after="180"/>
      </w:pPr>
      <w:r w:rsidRPr="007A4E7B">
        <w:rPr>
          <w:rFonts w:hint="eastAsia"/>
        </w:rPr>
        <w:t>與台電及電廠建立聯繫機制（各單位）</w:t>
      </w:r>
    </w:p>
    <w:p w:rsidR="00FD6BE7" w:rsidRPr="007A4E7B" w:rsidRDefault="00E12645" w:rsidP="00FD6BE7">
      <w:pPr>
        <w:pStyle w:val="41"/>
        <w:ind w:left="360" w:firstLine="480"/>
      </w:pPr>
      <w:r w:rsidRPr="007A4E7B">
        <w:rPr>
          <w:rFonts w:hint="eastAsia"/>
        </w:rPr>
        <w:t>平時應與台電公司及核電廠建立聯繫機制與管道，在可能有事故發生之虞時，利於聯繫並確實掌握事故狀況，做為決策之參考及依據。</w:t>
      </w:r>
    </w:p>
    <w:p w:rsidR="00FD6BE7" w:rsidRPr="007A4E7B" w:rsidRDefault="00E12645" w:rsidP="00FD6BE7">
      <w:pPr>
        <w:pStyle w:val="4"/>
        <w:spacing w:after="180"/>
      </w:pPr>
      <w:r w:rsidRPr="007A4E7B">
        <w:rPr>
          <w:rFonts w:hint="eastAsia"/>
        </w:rPr>
        <w:t>配合台電與縣府辦理宣導與演練（各單位）</w:t>
      </w:r>
    </w:p>
    <w:p w:rsidR="00FD6BE7" w:rsidRPr="007A4E7B" w:rsidRDefault="00E12645" w:rsidP="00FD6BE7">
      <w:pPr>
        <w:pStyle w:val="41"/>
        <w:ind w:left="360" w:firstLine="480"/>
      </w:pPr>
      <w:r w:rsidRPr="007A4E7B">
        <w:rPr>
          <w:rFonts w:hint="eastAsia"/>
        </w:rPr>
        <w:t>於每</w:t>
      </w:r>
      <w:r w:rsidR="00E116E7" w:rsidRPr="007A4E7B">
        <w:rPr>
          <w:rFonts w:hint="eastAsia"/>
        </w:rPr>
        <w:t>年度中配合台電與縣府進行</w:t>
      </w:r>
      <w:r w:rsidRPr="007A4E7B">
        <w:rPr>
          <w:rFonts w:hint="eastAsia"/>
        </w:rPr>
        <w:t>電廠相關的防救災宣導與演練，使民眾清楚明白</w:t>
      </w:r>
      <w:r w:rsidR="00E116E7" w:rsidRPr="007A4E7B">
        <w:rPr>
          <w:rFonts w:hint="eastAsia"/>
        </w:rPr>
        <w:t>電廠</w:t>
      </w:r>
      <w:r w:rsidRPr="007A4E7B">
        <w:rPr>
          <w:rFonts w:hint="eastAsia"/>
        </w:rPr>
        <w:t>事故的類別及等級，以及相關的常識、防護工作、疏散時之集結點與收容站等。</w:t>
      </w:r>
    </w:p>
    <w:p w:rsidR="00FD6BE7" w:rsidRPr="007A4E7B" w:rsidRDefault="00E12645" w:rsidP="00FD6BE7">
      <w:pPr>
        <w:pStyle w:val="4"/>
        <w:spacing w:after="180"/>
      </w:pPr>
      <w:r w:rsidRPr="007A4E7B">
        <w:rPr>
          <w:rFonts w:hint="eastAsia"/>
        </w:rPr>
        <w:t>建立相關應變機制（各單位）</w:t>
      </w:r>
    </w:p>
    <w:p w:rsidR="00FD6BE7" w:rsidRPr="007A4E7B" w:rsidRDefault="00E12645" w:rsidP="00FD6BE7">
      <w:pPr>
        <w:pStyle w:val="41"/>
        <w:ind w:left="360" w:firstLine="480"/>
      </w:pPr>
      <w:r w:rsidRPr="007A4E7B">
        <w:rPr>
          <w:rFonts w:hint="eastAsia"/>
        </w:rPr>
        <w:t>由於輻射災害非屬一般天然災害，其特性及影響均有別於其他災害，因此公所應針對輻射災害應變工作妥善規劃各項機制。</w:t>
      </w:r>
    </w:p>
    <w:p w:rsidR="00FD6BE7" w:rsidRPr="007A4E7B" w:rsidRDefault="00E12645" w:rsidP="00FD6BE7">
      <w:pPr>
        <w:pStyle w:val="4"/>
        <w:spacing w:after="180"/>
      </w:pPr>
      <w:r w:rsidRPr="007A4E7B">
        <w:rPr>
          <w:rFonts w:hint="eastAsia"/>
        </w:rPr>
        <w:t>確認碘片存放數量及品質（</w:t>
      </w:r>
      <w:r w:rsidR="00DF6DD7" w:rsidRPr="007A4E7B">
        <w:rPr>
          <w:rFonts w:hint="eastAsia"/>
        </w:rPr>
        <w:t>金沙</w:t>
      </w:r>
      <w:r w:rsidRPr="007A4E7B">
        <w:rPr>
          <w:rFonts w:hint="eastAsia"/>
        </w:rPr>
        <w:t>衛生所、民政課）</w:t>
      </w:r>
    </w:p>
    <w:p w:rsidR="00FD6BE7" w:rsidRPr="007A4E7B" w:rsidRDefault="00E12645" w:rsidP="00FD6BE7">
      <w:pPr>
        <w:pStyle w:val="41"/>
        <w:ind w:left="360" w:firstLine="480"/>
      </w:pPr>
      <w:r w:rsidRPr="007A4E7B">
        <w:rPr>
          <w:rFonts w:hint="eastAsia"/>
        </w:rPr>
        <w:t>確認目前存放的碘片數量與品質是否足以應付緊急事故發生時的應變所需。</w:t>
      </w:r>
    </w:p>
    <w:p w:rsidR="00FD6BE7" w:rsidRPr="007A4E7B" w:rsidRDefault="00E12645" w:rsidP="00FD6BE7">
      <w:pPr>
        <w:pStyle w:val="4"/>
        <w:spacing w:after="180"/>
      </w:pPr>
      <w:r w:rsidRPr="007A4E7B">
        <w:rPr>
          <w:rFonts w:hint="eastAsia"/>
        </w:rPr>
        <w:t>整備各項所需物資（社會課）</w:t>
      </w:r>
    </w:p>
    <w:p w:rsidR="00FD6BE7" w:rsidRPr="007A4E7B" w:rsidRDefault="00E12645" w:rsidP="00FD6BE7">
      <w:pPr>
        <w:pStyle w:val="41"/>
        <w:ind w:left="360" w:firstLine="480"/>
      </w:pPr>
      <w:r w:rsidRPr="007A4E7B">
        <w:rPr>
          <w:rFonts w:hint="eastAsia"/>
        </w:rPr>
        <w:t>針對在輻射災害發生，若需進行民眾收容安置時，應提供給民眾的物資進行整備工作，包含民生物資與一般生活用品等。</w:t>
      </w:r>
    </w:p>
    <w:p w:rsidR="00FD6BE7" w:rsidRPr="007A4E7B" w:rsidRDefault="00E12645" w:rsidP="00FD6BE7">
      <w:pPr>
        <w:pStyle w:val="4"/>
        <w:spacing w:after="180"/>
      </w:pPr>
      <w:r w:rsidRPr="007A4E7B">
        <w:rPr>
          <w:rFonts w:hint="eastAsia"/>
        </w:rPr>
        <w:t>確保收容站之設備與設施（社會課、民政課）</w:t>
      </w:r>
    </w:p>
    <w:p w:rsidR="00FD6BE7" w:rsidRPr="007A4E7B" w:rsidRDefault="00E12645" w:rsidP="00FD6BE7">
      <w:pPr>
        <w:pStyle w:val="41"/>
        <w:ind w:left="360" w:firstLine="480"/>
      </w:pPr>
      <w:r w:rsidRPr="007A4E7B">
        <w:rPr>
          <w:rFonts w:hint="eastAsia"/>
        </w:rPr>
        <w:t>針對預先規劃的收容站進行檢視，確保其有足夠的設備、設施、物資，以供暫時避難的民眾使用。</w:t>
      </w:r>
    </w:p>
    <w:p w:rsidR="00FD6BE7" w:rsidRPr="007A4E7B" w:rsidRDefault="00E12645" w:rsidP="00FD6BE7">
      <w:pPr>
        <w:pStyle w:val="4"/>
        <w:spacing w:after="180"/>
      </w:pPr>
      <w:r w:rsidRPr="007A4E7B">
        <w:rPr>
          <w:rFonts w:hint="eastAsia"/>
        </w:rPr>
        <w:t>擬訂民政廣播系統與疏散撤離機制（民政課、社會課、</w:t>
      </w:r>
      <w:r w:rsidR="004908D7" w:rsidRPr="007A4E7B">
        <w:rPr>
          <w:rFonts w:hint="eastAsia"/>
        </w:rPr>
        <w:t>農觀課</w:t>
      </w:r>
      <w:r w:rsidRPr="007A4E7B">
        <w:rPr>
          <w:rFonts w:hint="eastAsia"/>
        </w:rPr>
        <w:t>）</w:t>
      </w:r>
    </w:p>
    <w:p w:rsidR="00FD6BE7" w:rsidRPr="007A4E7B" w:rsidRDefault="00E12645" w:rsidP="00FD6BE7">
      <w:pPr>
        <w:pStyle w:val="41"/>
        <w:ind w:left="360" w:firstLine="480"/>
      </w:pPr>
      <w:r w:rsidRPr="007A4E7B">
        <w:rPr>
          <w:rFonts w:hint="eastAsia"/>
        </w:rPr>
        <w:t>配合縣府協助各里設置民政廣播系統。在發生嚴重的</w:t>
      </w:r>
      <w:r w:rsidR="00E116E7" w:rsidRPr="007A4E7B">
        <w:rPr>
          <w:rFonts w:hint="eastAsia"/>
        </w:rPr>
        <w:t>電廠事故</w:t>
      </w:r>
      <w:r w:rsidRPr="007A4E7B">
        <w:rPr>
          <w:rFonts w:hint="eastAsia"/>
        </w:rPr>
        <w:t>後，需進行廣播與警報，其所需的廣播設備、編組人力、車輛，以及疏散撤離的路線等，應先依收容所擇定位址先行進行規劃，方能在事故發生的第一時間採取行動。可透過</w:t>
      </w:r>
      <w:r w:rsidR="00FB0773" w:rsidRPr="007A4E7B">
        <w:rPr>
          <w:rFonts w:hint="eastAsia"/>
        </w:rPr>
        <w:t>里長</w:t>
      </w:r>
      <w:r w:rsidRPr="007A4E7B">
        <w:rPr>
          <w:rFonts w:hint="eastAsia"/>
        </w:rPr>
        <w:t>熱線電話</w:t>
      </w:r>
      <w:r w:rsidRPr="007A4E7B">
        <w:rPr>
          <w:rFonts w:hint="eastAsia"/>
        </w:rPr>
        <w:t>(</w:t>
      </w:r>
      <w:r w:rsidRPr="007A4E7B">
        <w:rPr>
          <w:rFonts w:hint="eastAsia"/>
        </w:rPr>
        <w:t>市話或手機</w:t>
      </w:r>
      <w:r w:rsidRPr="007A4E7B">
        <w:rPr>
          <w:rFonts w:hint="eastAsia"/>
        </w:rPr>
        <w:t>)</w:t>
      </w:r>
      <w:r w:rsidRPr="007A4E7B">
        <w:rPr>
          <w:rFonts w:hint="eastAsia"/>
        </w:rPr>
        <w:t>、</w:t>
      </w:r>
      <w:r w:rsidR="00995E95" w:rsidRPr="007A4E7B">
        <w:rPr>
          <w:rFonts w:hint="eastAsia"/>
        </w:rPr>
        <w:t>鎮公所</w:t>
      </w:r>
      <w:r w:rsidRPr="007A4E7B">
        <w:rPr>
          <w:rFonts w:hint="eastAsia"/>
        </w:rPr>
        <w:t>發話機管理器或金門縣災害應變中心專用電腦及電話等方式，執行廣播，發布預警警報與相關之應變行動指示。</w:t>
      </w:r>
    </w:p>
    <w:p w:rsidR="00FD6BE7" w:rsidRPr="007A4E7B" w:rsidRDefault="00E12645" w:rsidP="00FD6BE7">
      <w:pPr>
        <w:pStyle w:val="4"/>
        <w:spacing w:after="180"/>
      </w:pPr>
      <w:r w:rsidRPr="007A4E7B">
        <w:rPr>
          <w:rFonts w:hint="eastAsia"/>
        </w:rPr>
        <w:lastRenderedPageBreak/>
        <w:t>負責更新及保管應變資料</w:t>
      </w:r>
      <w:r w:rsidRPr="007A4E7B">
        <w:rPr>
          <w:rFonts w:hint="eastAsia"/>
        </w:rPr>
        <w:t>(</w:t>
      </w:r>
      <w:r w:rsidRPr="007A4E7B">
        <w:rPr>
          <w:rFonts w:hint="eastAsia"/>
        </w:rPr>
        <w:t>包括地圖、圖表、緊急應變計畫、程序書及通訊聯絡簿冊等</w:t>
      </w:r>
      <w:r w:rsidRPr="007A4E7B">
        <w:rPr>
          <w:rFonts w:hint="eastAsia"/>
        </w:rPr>
        <w:t>)</w:t>
      </w:r>
      <w:r w:rsidRPr="007A4E7B">
        <w:rPr>
          <w:rFonts w:hint="eastAsia"/>
        </w:rPr>
        <w:t>。（民政課）</w:t>
      </w:r>
    </w:p>
    <w:p w:rsidR="003A2715" w:rsidRPr="007A4E7B" w:rsidRDefault="00E12645" w:rsidP="00FD6BE7">
      <w:pPr>
        <w:pStyle w:val="4"/>
        <w:spacing w:after="180"/>
      </w:pPr>
      <w:r w:rsidRPr="007A4E7B">
        <w:rPr>
          <w:rFonts w:hint="eastAsia"/>
        </w:rPr>
        <w:t>負責管理及維護緊急電源及照明設備，並於每年定期辦理測試。（</w:t>
      </w:r>
      <w:r w:rsidR="00E116E7" w:rsidRPr="007A4E7B">
        <w:rPr>
          <w:rFonts w:hint="eastAsia"/>
        </w:rPr>
        <w:t>建設課</w:t>
      </w:r>
      <w:r w:rsidRPr="007A4E7B">
        <w:rPr>
          <w:rFonts w:hint="eastAsia"/>
        </w:rPr>
        <w:t>）</w:t>
      </w:r>
    </w:p>
    <w:p w:rsidR="00FD6BE7" w:rsidRPr="007A4E7B" w:rsidRDefault="00E12645" w:rsidP="00FD6BE7">
      <w:pPr>
        <w:pStyle w:val="3"/>
        <w:spacing w:before="180" w:after="180"/>
      </w:pPr>
      <w:r w:rsidRPr="007A4E7B">
        <w:rPr>
          <w:rFonts w:hint="eastAsia"/>
        </w:rPr>
        <w:t>應變工作</w:t>
      </w:r>
    </w:p>
    <w:p w:rsidR="00FD6BE7" w:rsidRPr="007A4E7B" w:rsidRDefault="00E12645" w:rsidP="00FD6BE7">
      <w:pPr>
        <w:pStyle w:val="4"/>
        <w:spacing w:after="180"/>
      </w:pPr>
      <w:r w:rsidRPr="007A4E7B">
        <w:rPr>
          <w:rFonts w:hint="eastAsia"/>
        </w:rPr>
        <w:t>確認事故類型與等級及嚴重性（災情查報組、幕僚作業組）</w:t>
      </w:r>
    </w:p>
    <w:p w:rsidR="00FD6BE7" w:rsidRPr="007A4E7B" w:rsidRDefault="00E12645" w:rsidP="00FD6BE7">
      <w:pPr>
        <w:pStyle w:val="41"/>
        <w:ind w:left="360" w:firstLine="480"/>
      </w:pPr>
      <w:r w:rsidRPr="007A4E7B">
        <w:rPr>
          <w:rFonts w:hint="eastAsia"/>
        </w:rPr>
        <w:t>於事故發生或接獲警報時，應儘速與縣府、台電或電廠聯繫，確認</w:t>
      </w:r>
      <w:r w:rsidR="00E116E7" w:rsidRPr="007A4E7B">
        <w:rPr>
          <w:rFonts w:hint="eastAsia"/>
        </w:rPr>
        <w:t>電廠事故</w:t>
      </w:r>
      <w:r w:rsidRPr="007A4E7B">
        <w:rPr>
          <w:rFonts w:hint="eastAsia"/>
        </w:rPr>
        <w:t>類型與等級，瞭解是否有輻射外洩的情形，及輻射影響半徑範圍，做為採取後續決策及行動的依據。</w:t>
      </w:r>
    </w:p>
    <w:p w:rsidR="00FD6BE7" w:rsidRPr="007A4E7B" w:rsidRDefault="00E12645" w:rsidP="00FD6BE7">
      <w:pPr>
        <w:pStyle w:val="4"/>
        <w:spacing w:after="180"/>
      </w:pPr>
      <w:r w:rsidRPr="007A4E7B">
        <w:rPr>
          <w:rFonts w:hint="eastAsia"/>
        </w:rPr>
        <w:t>進行廣播發佈掩蔽訊息（幕僚作業組、</w:t>
      </w:r>
      <w:r w:rsidR="008C00D4" w:rsidRPr="007A4E7B">
        <w:rPr>
          <w:rFonts w:hint="eastAsia"/>
        </w:rPr>
        <w:t>收</w:t>
      </w:r>
      <w:r w:rsidR="005D418A" w:rsidRPr="007A4E7B">
        <w:rPr>
          <w:rFonts w:hint="eastAsia"/>
        </w:rPr>
        <w:t>容安置組</w:t>
      </w:r>
      <w:r w:rsidRPr="007A4E7B">
        <w:rPr>
          <w:rFonts w:hint="eastAsia"/>
        </w:rPr>
        <w:t>）</w:t>
      </w:r>
    </w:p>
    <w:p w:rsidR="00FD6BE7" w:rsidRPr="007A4E7B" w:rsidRDefault="00E12645" w:rsidP="00FD6BE7">
      <w:pPr>
        <w:pStyle w:val="41"/>
        <w:ind w:left="360" w:firstLine="480"/>
      </w:pPr>
      <w:r w:rsidRPr="007A4E7B">
        <w:rPr>
          <w:rFonts w:hint="eastAsia"/>
        </w:rPr>
        <w:t>在接獲原能會</w:t>
      </w:r>
      <w:r w:rsidRPr="007A4E7B">
        <w:rPr>
          <w:rFonts w:hint="eastAsia"/>
        </w:rPr>
        <w:t>(</w:t>
      </w:r>
      <w:r w:rsidRPr="007A4E7B">
        <w:rPr>
          <w:rFonts w:hint="eastAsia"/>
        </w:rPr>
        <w:t>中央災害應變中心</w:t>
      </w:r>
      <w:r w:rsidRPr="007A4E7B">
        <w:rPr>
          <w:rFonts w:hint="eastAsia"/>
        </w:rPr>
        <w:t>)</w:t>
      </w:r>
      <w:r w:rsidRPr="007A4E7B">
        <w:rPr>
          <w:rFonts w:hint="eastAsia"/>
        </w:rPr>
        <w:t>或金門縣災害應變中心下令掩蔽及發放預警警報通知或接獲輻射偵測中心預警警報發放通知，下令由幕僚作業組利用民政廣播系統通報轄內各里民。</w:t>
      </w:r>
    </w:p>
    <w:p w:rsidR="00FD6BE7" w:rsidRPr="007A4E7B" w:rsidRDefault="00E12645" w:rsidP="00FD6BE7">
      <w:pPr>
        <w:pStyle w:val="41"/>
        <w:ind w:left="360" w:firstLine="480"/>
      </w:pPr>
      <w:r w:rsidRPr="007A4E7B">
        <w:rPr>
          <w:rFonts w:hint="eastAsia"/>
        </w:rPr>
        <w:t>並由</w:t>
      </w:r>
      <w:r w:rsidR="005D418A" w:rsidRPr="007A4E7B">
        <w:rPr>
          <w:rFonts w:hint="eastAsia"/>
        </w:rPr>
        <w:t>撤離及收容安置組</w:t>
      </w:r>
      <w:r w:rsidRPr="007A4E7B">
        <w:rPr>
          <w:rFonts w:hint="eastAsia"/>
        </w:rPr>
        <w:t>進行巡邏車廣播作業，使民眾瞭解目前狀況以減少其恐慌。另外，也應在廣播中說明碘片服用時機，使民眾能按照情況服用碘片。</w:t>
      </w:r>
    </w:p>
    <w:p w:rsidR="00FD6BE7" w:rsidRPr="007A4E7B" w:rsidRDefault="00E12645" w:rsidP="00FD6BE7">
      <w:pPr>
        <w:pStyle w:val="4"/>
        <w:spacing w:after="180"/>
      </w:pPr>
      <w:r w:rsidRPr="007A4E7B">
        <w:rPr>
          <w:rFonts w:hint="eastAsia"/>
        </w:rPr>
        <w:t>疏散撤離民眾（幕僚作業</w:t>
      </w:r>
      <w:r w:rsidR="008C00D4" w:rsidRPr="007A4E7B">
        <w:rPr>
          <w:rFonts w:hint="eastAsia"/>
        </w:rPr>
        <w:t>組</w:t>
      </w:r>
      <w:r w:rsidRPr="007A4E7B">
        <w:rPr>
          <w:rFonts w:hint="eastAsia"/>
        </w:rPr>
        <w:t>、災害搶救</w:t>
      </w:r>
      <w:r w:rsidR="008C00D4" w:rsidRPr="007A4E7B">
        <w:rPr>
          <w:rFonts w:hint="eastAsia"/>
        </w:rPr>
        <w:t>組</w:t>
      </w:r>
      <w:r w:rsidRPr="007A4E7B">
        <w:rPr>
          <w:rFonts w:hint="eastAsia"/>
        </w:rPr>
        <w:t>、</w:t>
      </w:r>
      <w:r w:rsidR="005D418A" w:rsidRPr="007A4E7B">
        <w:rPr>
          <w:rFonts w:hint="eastAsia"/>
        </w:rPr>
        <w:t>收容安置</w:t>
      </w:r>
      <w:r w:rsidR="008C00D4" w:rsidRPr="007A4E7B">
        <w:rPr>
          <w:rFonts w:hint="eastAsia"/>
        </w:rPr>
        <w:t>組</w:t>
      </w:r>
      <w:r w:rsidRPr="007A4E7B">
        <w:rPr>
          <w:rFonts w:hint="eastAsia"/>
        </w:rPr>
        <w:t>、</w:t>
      </w:r>
      <w:r w:rsidR="005D418A" w:rsidRPr="007A4E7B">
        <w:rPr>
          <w:rFonts w:hint="eastAsia"/>
        </w:rPr>
        <w:t>衛生及支援調度組</w:t>
      </w:r>
      <w:r w:rsidRPr="007A4E7B">
        <w:rPr>
          <w:rFonts w:hint="eastAsia"/>
        </w:rPr>
        <w:t>）</w:t>
      </w:r>
    </w:p>
    <w:p w:rsidR="00FD6BE7" w:rsidRPr="007A4E7B" w:rsidRDefault="00E12645" w:rsidP="00FD6BE7">
      <w:pPr>
        <w:pStyle w:val="41"/>
        <w:ind w:left="360" w:firstLine="480"/>
      </w:pPr>
      <w:r w:rsidRPr="007A4E7B">
        <w:rPr>
          <w:rFonts w:hint="eastAsia"/>
        </w:rPr>
        <w:t>當電廠發生事故，確認有輻射外洩，且可能須執行電廠事故民眾防護行動者時，需與縣府保持密切聯繫，確認影響範圍，並考慮到民眾可能恐慌的情形，應動員公所內各單位人員，按事先所規劃之編組，儘速前往各處疏散撤離民眾，以減少其受輻射污染的可能，在進行疏散撤離時也應特別注意弱勢族群的撤離狀況。</w:t>
      </w:r>
    </w:p>
    <w:p w:rsidR="00FD6BE7" w:rsidRPr="007A4E7B" w:rsidRDefault="00E12645" w:rsidP="00FD6BE7">
      <w:pPr>
        <w:pStyle w:val="4"/>
        <w:spacing w:after="180"/>
      </w:pPr>
      <w:r w:rsidRPr="007A4E7B">
        <w:rPr>
          <w:rFonts w:hint="eastAsia"/>
        </w:rPr>
        <w:t>收容民眾（</w:t>
      </w:r>
      <w:r w:rsidR="005D418A" w:rsidRPr="007A4E7B">
        <w:rPr>
          <w:rFonts w:hint="eastAsia"/>
        </w:rPr>
        <w:t>收容安置組</w:t>
      </w:r>
      <w:r w:rsidRPr="007A4E7B">
        <w:rPr>
          <w:rFonts w:hint="eastAsia"/>
        </w:rPr>
        <w:t>）</w:t>
      </w:r>
    </w:p>
    <w:p w:rsidR="00FD6BE7" w:rsidRPr="007A4E7B" w:rsidRDefault="00E12645" w:rsidP="00FD6BE7">
      <w:pPr>
        <w:pStyle w:val="41"/>
        <w:ind w:left="360" w:firstLine="480"/>
      </w:pPr>
      <w:r w:rsidRPr="007A4E7B">
        <w:rPr>
          <w:rFonts w:hint="eastAsia"/>
        </w:rPr>
        <w:t>在</w:t>
      </w:r>
      <w:r w:rsidR="00E116E7" w:rsidRPr="007A4E7B">
        <w:rPr>
          <w:rFonts w:hint="eastAsia"/>
        </w:rPr>
        <w:t>電廠事故</w:t>
      </w:r>
      <w:r w:rsidRPr="007A4E7B">
        <w:rPr>
          <w:rFonts w:hint="eastAsia"/>
        </w:rPr>
        <w:t>發生而民眾無法返家與依親時，公所應開設收容所進行臨時性之收容，開設收容所前需與縣府或台電確認輻射影響範圍，選擇範圍外之地點進行開設，並發放所需物資給民眾使用。另外也需注意管理民眾減少外出，避免受到輻射塵影響。</w:t>
      </w:r>
    </w:p>
    <w:p w:rsidR="00FD6BE7" w:rsidRPr="007A4E7B" w:rsidRDefault="00E12645" w:rsidP="00FD6BE7">
      <w:pPr>
        <w:pStyle w:val="4"/>
        <w:spacing w:after="180"/>
      </w:pPr>
      <w:r w:rsidRPr="007A4E7B">
        <w:rPr>
          <w:rFonts w:hint="eastAsia"/>
        </w:rPr>
        <w:t>進行交通管制（</w:t>
      </w:r>
      <w:r w:rsidR="00E116E7" w:rsidRPr="007A4E7B">
        <w:rPr>
          <w:rFonts w:hint="eastAsia"/>
        </w:rPr>
        <w:t>警政組</w:t>
      </w:r>
      <w:r w:rsidRPr="007A4E7B">
        <w:rPr>
          <w:rFonts w:hint="eastAsia"/>
        </w:rPr>
        <w:t>、災害搶救組）</w:t>
      </w:r>
    </w:p>
    <w:p w:rsidR="00FD6BE7" w:rsidRPr="007A4E7B" w:rsidRDefault="00E12645" w:rsidP="00FD6BE7">
      <w:pPr>
        <w:pStyle w:val="41"/>
        <w:ind w:left="360" w:firstLine="480"/>
      </w:pPr>
      <w:r w:rsidRPr="007A4E7B">
        <w:rPr>
          <w:rFonts w:hint="eastAsia"/>
        </w:rPr>
        <w:t>在</w:t>
      </w:r>
      <w:r w:rsidR="00E116E7" w:rsidRPr="007A4E7B">
        <w:rPr>
          <w:rFonts w:hint="eastAsia"/>
        </w:rPr>
        <w:t>電廠事故</w:t>
      </w:r>
      <w:r w:rsidRPr="007A4E7B">
        <w:rPr>
          <w:rFonts w:hint="eastAsia"/>
        </w:rPr>
        <w:t>發生，公所進行廣播與警報發布後，為避免民眾因恐慌，駕車逃離事故影響範圍，而造成交通堵塞或事故，或是湧入港口乘船等狀況，公所應儘速聯繫警政單位，請求其派員至各重要路口或路段，以及各港口，進行交通管制與疏導工作。另外，也應避免區外民眾進入事故影響範圍。</w:t>
      </w:r>
    </w:p>
    <w:p w:rsidR="00FD6BE7" w:rsidRPr="007A4E7B" w:rsidRDefault="00E12645" w:rsidP="00FD6BE7">
      <w:pPr>
        <w:pStyle w:val="4"/>
        <w:spacing w:after="180"/>
      </w:pPr>
      <w:r w:rsidRPr="007A4E7B">
        <w:rPr>
          <w:rFonts w:hint="eastAsia"/>
        </w:rPr>
        <w:lastRenderedPageBreak/>
        <w:t>發放碘片（</w:t>
      </w:r>
      <w:r w:rsidR="005D418A" w:rsidRPr="007A4E7B">
        <w:rPr>
          <w:rFonts w:hint="eastAsia"/>
        </w:rPr>
        <w:t>醫務組、衛生及支援調度組</w:t>
      </w:r>
      <w:r w:rsidRPr="007A4E7B">
        <w:rPr>
          <w:rFonts w:hint="eastAsia"/>
        </w:rPr>
        <w:t>）</w:t>
      </w:r>
    </w:p>
    <w:p w:rsidR="00FD6BE7" w:rsidRPr="007A4E7B" w:rsidRDefault="00E12645" w:rsidP="00FD6BE7">
      <w:pPr>
        <w:pStyle w:val="41"/>
        <w:ind w:left="360" w:firstLine="480"/>
      </w:pPr>
      <w:r w:rsidRPr="007A4E7B">
        <w:rPr>
          <w:rFonts w:hint="eastAsia"/>
        </w:rPr>
        <w:t>在事故發生後，密切注意原能會或縣府災害應變中心所發布之消息，當原能會確認民眾需服用碘片時，確認民眾是否有足夠之碘片可以服用，可設置窗口發放給有需要而缺少碘片的民眾，並在服用碘片的指令時間已達</w:t>
      </w:r>
      <w:r w:rsidRPr="007A4E7B">
        <w:rPr>
          <w:rFonts w:hint="eastAsia"/>
        </w:rPr>
        <w:t>2</w:t>
      </w:r>
      <w:r w:rsidRPr="007A4E7B">
        <w:rPr>
          <w:rFonts w:hint="eastAsia"/>
        </w:rPr>
        <w:t>日，民眾所備碘片已服用完後，應將庫存碘片取出進行發放。</w:t>
      </w:r>
    </w:p>
    <w:p w:rsidR="00FD6BE7" w:rsidRPr="007A4E7B" w:rsidRDefault="00E12645" w:rsidP="00FD6BE7">
      <w:pPr>
        <w:pStyle w:val="4"/>
        <w:spacing w:after="180"/>
      </w:pPr>
      <w:r w:rsidRPr="007A4E7B">
        <w:rPr>
          <w:rFonts w:hint="eastAsia"/>
        </w:rPr>
        <w:t>協助民眾就醫（</w:t>
      </w:r>
      <w:r w:rsidR="005D418A" w:rsidRPr="007A4E7B">
        <w:rPr>
          <w:rFonts w:hint="eastAsia"/>
        </w:rPr>
        <w:t>醫務組</w:t>
      </w:r>
      <w:r w:rsidRPr="007A4E7B">
        <w:rPr>
          <w:rFonts w:hint="eastAsia"/>
        </w:rPr>
        <w:t>）</w:t>
      </w:r>
    </w:p>
    <w:p w:rsidR="00FD6BE7" w:rsidRPr="007A4E7B" w:rsidRDefault="00E12645" w:rsidP="00FD6BE7">
      <w:pPr>
        <w:pStyle w:val="41"/>
        <w:ind w:left="360" w:firstLine="480"/>
      </w:pPr>
      <w:r w:rsidRPr="007A4E7B">
        <w:rPr>
          <w:rFonts w:hint="eastAsia"/>
        </w:rPr>
        <w:t>在民眾可能遭受輻射污染或有任何傷病痛時，應協助其儘速就醫，並掌握狀況回報至縣府災害應變中心。</w:t>
      </w:r>
    </w:p>
    <w:p w:rsidR="00FD6BE7" w:rsidRPr="007A4E7B" w:rsidRDefault="00E12645" w:rsidP="00FD6BE7">
      <w:pPr>
        <w:pStyle w:val="4"/>
        <w:spacing w:after="180"/>
      </w:pPr>
      <w:r w:rsidRPr="007A4E7B">
        <w:rPr>
          <w:rFonts w:hint="eastAsia"/>
        </w:rPr>
        <w:t>物資管理與行政支援（後勤財務組）</w:t>
      </w:r>
    </w:p>
    <w:p w:rsidR="005B7AFF" w:rsidRPr="007A4E7B" w:rsidRDefault="00E12645" w:rsidP="00FD6BE7">
      <w:pPr>
        <w:pStyle w:val="41"/>
        <w:ind w:left="360" w:firstLine="480"/>
      </w:pPr>
      <w:r w:rsidRPr="007A4E7B">
        <w:rPr>
          <w:rFonts w:hint="eastAsia"/>
        </w:rPr>
        <w:t>協助縣府針對民眾所需物資進行管理與發放，以及各項相關行政作業的支援工作。</w:t>
      </w:r>
    </w:p>
    <w:p w:rsidR="008A4EA1" w:rsidRPr="007A4E7B" w:rsidRDefault="00E12645" w:rsidP="008A4EA1">
      <w:pPr>
        <w:pStyle w:val="3"/>
        <w:spacing w:before="180" w:after="180"/>
      </w:pPr>
      <w:r w:rsidRPr="007A4E7B">
        <w:rPr>
          <w:rFonts w:hint="eastAsia"/>
        </w:rPr>
        <w:t>復原重建工作</w:t>
      </w:r>
    </w:p>
    <w:p w:rsidR="008A4EA1" w:rsidRPr="007A4E7B" w:rsidRDefault="00E12645" w:rsidP="00C2048B">
      <w:pPr>
        <w:pStyle w:val="31"/>
      </w:pPr>
      <w:r w:rsidRPr="007A4E7B">
        <w:rPr>
          <w:rFonts w:hint="eastAsia"/>
        </w:rPr>
        <w:t>由於</w:t>
      </w:r>
      <w:r w:rsidR="00E116E7" w:rsidRPr="007A4E7B">
        <w:rPr>
          <w:rFonts w:hint="eastAsia"/>
        </w:rPr>
        <w:t>電廠事故</w:t>
      </w:r>
      <w:r w:rsidRPr="007A4E7B">
        <w:rPr>
          <w:rFonts w:hint="eastAsia"/>
        </w:rPr>
        <w:t>所造成的輻射災害，其災後復原遠非公所能力與資源所及，因此在此階段的工作當中，公所主要扮演配合及協助的角色。</w:t>
      </w:r>
    </w:p>
    <w:p w:rsidR="008A4EA1" w:rsidRPr="007A4E7B" w:rsidRDefault="00E12645" w:rsidP="008A4EA1">
      <w:pPr>
        <w:pStyle w:val="4"/>
        <w:spacing w:after="180"/>
      </w:pPr>
      <w:r w:rsidRPr="007A4E7B">
        <w:rPr>
          <w:rFonts w:hint="eastAsia"/>
        </w:rPr>
        <w:t>協助環境除污（清潔隊、</w:t>
      </w:r>
      <w:r w:rsidR="00E116E7" w:rsidRPr="007A4E7B">
        <w:rPr>
          <w:rFonts w:hint="eastAsia"/>
        </w:rPr>
        <w:t>國軍單位</w:t>
      </w:r>
      <w:r w:rsidRPr="007A4E7B">
        <w:rPr>
          <w:rFonts w:hint="eastAsia"/>
        </w:rPr>
        <w:t>）</w:t>
      </w:r>
    </w:p>
    <w:p w:rsidR="008A4EA1" w:rsidRPr="007A4E7B" w:rsidRDefault="00E12645" w:rsidP="008A4EA1">
      <w:pPr>
        <w:pStyle w:val="41"/>
        <w:ind w:left="360" w:firstLine="480"/>
      </w:pPr>
      <w:r w:rsidRPr="007A4E7B">
        <w:rPr>
          <w:rFonts w:hint="eastAsia"/>
        </w:rPr>
        <w:t>協助國軍及其他專業單位進行環境除污工作，派遣人員引導等。</w:t>
      </w:r>
    </w:p>
    <w:p w:rsidR="008A4EA1" w:rsidRPr="007A4E7B" w:rsidRDefault="00E12645" w:rsidP="008A4EA1">
      <w:pPr>
        <w:pStyle w:val="4"/>
        <w:spacing w:after="180"/>
      </w:pPr>
      <w:r w:rsidRPr="007A4E7B">
        <w:rPr>
          <w:rFonts w:hint="eastAsia"/>
        </w:rPr>
        <w:t>廣播與警報解除（民政課、</w:t>
      </w:r>
      <w:r w:rsidR="00E116E7" w:rsidRPr="007A4E7B">
        <w:rPr>
          <w:rFonts w:hint="eastAsia"/>
        </w:rPr>
        <w:t>行政課</w:t>
      </w:r>
      <w:r w:rsidRPr="007A4E7B">
        <w:rPr>
          <w:rFonts w:hint="eastAsia"/>
        </w:rPr>
        <w:t>）</w:t>
      </w:r>
    </w:p>
    <w:p w:rsidR="008A4EA1" w:rsidRPr="007A4E7B" w:rsidRDefault="00E12645" w:rsidP="008A4EA1">
      <w:pPr>
        <w:pStyle w:val="41"/>
        <w:ind w:left="360" w:firstLine="480"/>
      </w:pPr>
      <w:r w:rsidRPr="007A4E7B">
        <w:rPr>
          <w:rFonts w:hint="eastAsia"/>
        </w:rPr>
        <w:t>在確認各項除污工作進行完畢後，進行廣播與警報解除。</w:t>
      </w:r>
    </w:p>
    <w:p w:rsidR="008A4EA1" w:rsidRPr="007A4E7B" w:rsidRDefault="00E12645" w:rsidP="008A4EA1">
      <w:pPr>
        <w:pStyle w:val="4"/>
        <w:spacing w:after="180"/>
      </w:pPr>
      <w:r w:rsidRPr="007A4E7B">
        <w:rPr>
          <w:rFonts w:hint="eastAsia"/>
        </w:rPr>
        <w:t>統計與調查傷亡情形（民政課、社會課、</w:t>
      </w:r>
      <w:r w:rsidR="00E116E7" w:rsidRPr="007A4E7B">
        <w:rPr>
          <w:rFonts w:hint="eastAsia"/>
        </w:rPr>
        <w:t>金沙</w:t>
      </w:r>
      <w:r w:rsidRPr="007A4E7B">
        <w:rPr>
          <w:rFonts w:hint="eastAsia"/>
        </w:rPr>
        <w:t>衛生所）</w:t>
      </w:r>
    </w:p>
    <w:p w:rsidR="003A2715" w:rsidRPr="007A4E7B" w:rsidRDefault="00E12645" w:rsidP="008A4EA1">
      <w:pPr>
        <w:pStyle w:val="41"/>
        <w:ind w:left="360" w:firstLine="480"/>
      </w:pPr>
      <w:r w:rsidRPr="007A4E7B">
        <w:rPr>
          <w:rFonts w:hint="eastAsia"/>
        </w:rPr>
        <w:t>聯繫衛生所，請求其協助與配合統計與調查傷亡情形，並將之回報至縣府。</w:t>
      </w:r>
    </w:p>
    <w:p w:rsidR="00FD6BE7" w:rsidRPr="007A4E7B" w:rsidRDefault="00FD6BE7" w:rsidP="00D467B9">
      <w:pPr>
        <w:pStyle w:val="41"/>
        <w:ind w:left="360" w:firstLine="480"/>
      </w:pPr>
    </w:p>
    <w:p w:rsidR="00FD6BE7" w:rsidRPr="007A4E7B" w:rsidRDefault="00FD6BE7" w:rsidP="00D467B9">
      <w:pPr>
        <w:pStyle w:val="41"/>
        <w:ind w:left="360" w:firstLine="480"/>
      </w:pPr>
    </w:p>
    <w:p w:rsidR="00FD6BE7" w:rsidRPr="007A4E7B" w:rsidRDefault="00FD6BE7" w:rsidP="00D467B9">
      <w:pPr>
        <w:pStyle w:val="41"/>
        <w:ind w:left="360" w:firstLine="480"/>
      </w:pPr>
    </w:p>
    <w:p w:rsidR="00FD6BE7" w:rsidRPr="007A4E7B" w:rsidRDefault="00FD6BE7" w:rsidP="00D467B9">
      <w:pPr>
        <w:pStyle w:val="41"/>
        <w:ind w:left="360" w:firstLine="480"/>
      </w:pPr>
    </w:p>
    <w:p w:rsidR="00FD6BE7" w:rsidRPr="007A4E7B" w:rsidRDefault="00FD6BE7" w:rsidP="00D467B9">
      <w:pPr>
        <w:pStyle w:val="41"/>
        <w:ind w:left="360" w:firstLine="480"/>
      </w:pPr>
    </w:p>
    <w:p w:rsidR="00FD6BE7" w:rsidRPr="007A4E7B" w:rsidRDefault="00FD6BE7" w:rsidP="00D467B9">
      <w:pPr>
        <w:pStyle w:val="41"/>
        <w:ind w:left="360" w:firstLine="480"/>
      </w:pPr>
    </w:p>
    <w:p w:rsidR="00FD6BE7" w:rsidRPr="007A4E7B" w:rsidRDefault="00FD6BE7" w:rsidP="00D467B9">
      <w:pPr>
        <w:pStyle w:val="41"/>
        <w:ind w:left="360" w:firstLine="480"/>
      </w:pPr>
    </w:p>
    <w:p w:rsidR="00FD6BE7" w:rsidRPr="007A4E7B" w:rsidRDefault="00FD6BE7" w:rsidP="00D467B9">
      <w:pPr>
        <w:pStyle w:val="41"/>
        <w:ind w:left="360" w:firstLine="480"/>
      </w:pPr>
    </w:p>
    <w:p w:rsidR="001330AE" w:rsidRPr="007A4E7B" w:rsidRDefault="00E12645" w:rsidP="001330AE">
      <w:pPr>
        <w:pStyle w:val="2"/>
        <w:spacing w:before="360" w:after="180"/>
      </w:pPr>
      <w:bookmarkStart w:id="120" w:name="_Toc83886217"/>
      <w:r w:rsidRPr="007A4E7B">
        <w:rPr>
          <w:rFonts w:hint="eastAsia"/>
        </w:rPr>
        <w:lastRenderedPageBreak/>
        <w:t>火災與爆炸災害</w:t>
      </w:r>
      <w:bookmarkEnd w:id="120"/>
    </w:p>
    <w:p w:rsidR="00FD6BE7" w:rsidRPr="007A4E7B" w:rsidRDefault="00E12645" w:rsidP="001330AE">
      <w:pPr>
        <w:pStyle w:val="3"/>
        <w:spacing w:before="180" w:after="180"/>
      </w:pPr>
      <w:r w:rsidRPr="007A4E7B">
        <w:rPr>
          <w:rFonts w:hint="eastAsia"/>
        </w:rPr>
        <w:t>減災與整備工作</w:t>
      </w:r>
    </w:p>
    <w:p w:rsidR="001330AE" w:rsidRPr="007A4E7B" w:rsidRDefault="00E12645" w:rsidP="000E4E88">
      <w:pPr>
        <w:pStyle w:val="4"/>
        <w:spacing w:after="180"/>
      </w:pPr>
      <w:r w:rsidRPr="007A4E7B">
        <w:rPr>
          <w:rFonts w:hint="eastAsia"/>
        </w:rPr>
        <w:t>設施、設備減災與補強對策（各單位）</w:t>
      </w:r>
    </w:p>
    <w:p w:rsidR="001330AE" w:rsidRPr="007A4E7B" w:rsidRDefault="00E12645" w:rsidP="000E4E88">
      <w:pPr>
        <w:pStyle w:val="4"/>
        <w:spacing w:after="180"/>
      </w:pPr>
      <w:r w:rsidRPr="007A4E7B">
        <w:rPr>
          <w:rFonts w:hint="eastAsia"/>
        </w:rPr>
        <w:t>對於學校、醫院、地下建築物及高層建築物等供公眾使用建築物，擬定重大火災與爆炸災害補強對策（</w:t>
      </w:r>
      <w:r w:rsidR="00E116E7" w:rsidRPr="007A4E7B">
        <w:rPr>
          <w:rFonts w:hint="eastAsia"/>
        </w:rPr>
        <w:t>金沙</w:t>
      </w:r>
      <w:r w:rsidRPr="007A4E7B">
        <w:rPr>
          <w:rFonts w:hint="eastAsia"/>
        </w:rPr>
        <w:t>消防分隊、建設課）</w:t>
      </w:r>
    </w:p>
    <w:p w:rsidR="001330AE" w:rsidRPr="007A4E7B" w:rsidRDefault="00E12645" w:rsidP="000E4E88">
      <w:pPr>
        <w:pStyle w:val="4"/>
        <w:spacing w:after="180"/>
      </w:pPr>
      <w:r w:rsidRPr="007A4E7B">
        <w:rPr>
          <w:rFonts w:hint="eastAsia"/>
        </w:rPr>
        <w:t>加強易燃性液體之安全管理（</w:t>
      </w:r>
      <w:r w:rsidR="00E116E7" w:rsidRPr="007A4E7B">
        <w:rPr>
          <w:rFonts w:hint="eastAsia"/>
        </w:rPr>
        <w:t>金沙消防分隊</w:t>
      </w:r>
      <w:r w:rsidRPr="007A4E7B">
        <w:rPr>
          <w:rFonts w:hint="eastAsia"/>
        </w:rPr>
        <w:t>、建設課）</w:t>
      </w:r>
    </w:p>
    <w:p w:rsidR="001330AE" w:rsidRPr="007A4E7B" w:rsidRDefault="00E12645" w:rsidP="001330AE">
      <w:pPr>
        <w:pStyle w:val="41"/>
        <w:ind w:left="360" w:firstLine="480"/>
      </w:pPr>
      <w:r w:rsidRPr="007A4E7B">
        <w:rPr>
          <w:rFonts w:hint="eastAsia"/>
        </w:rPr>
        <w:t>加強易燃性高壓氣體之儲存管理，並避免洩漏及阻絕火源產生危害。</w:t>
      </w:r>
    </w:p>
    <w:p w:rsidR="001330AE" w:rsidRPr="007A4E7B" w:rsidRDefault="00E12645" w:rsidP="000E4E88">
      <w:pPr>
        <w:pStyle w:val="4"/>
        <w:spacing w:after="180"/>
      </w:pPr>
      <w:r w:rsidRPr="007A4E7B">
        <w:rPr>
          <w:rFonts w:hint="eastAsia"/>
        </w:rPr>
        <w:t>落實公共危險物品安全管理（</w:t>
      </w:r>
      <w:r w:rsidR="00E116E7" w:rsidRPr="007A4E7B">
        <w:rPr>
          <w:rFonts w:hint="eastAsia"/>
        </w:rPr>
        <w:t>金沙消防分隊</w:t>
      </w:r>
      <w:r w:rsidRPr="007A4E7B">
        <w:rPr>
          <w:rFonts w:hint="eastAsia"/>
        </w:rPr>
        <w:t>、建設課）</w:t>
      </w:r>
    </w:p>
    <w:p w:rsidR="001330AE" w:rsidRPr="007A4E7B" w:rsidRDefault="00E12645" w:rsidP="00E62961">
      <w:pPr>
        <w:pStyle w:val="5"/>
        <w:numPr>
          <w:ilvl w:val="0"/>
          <w:numId w:val="100"/>
        </w:numPr>
      </w:pPr>
      <w:r w:rsidRPr="007A4E7B">
        <w:rPr>
          <w:rFonts w:hint="eastAsia"/>
        </w:rPr>
        <w:t>加強液化石油氣之承銷業者及鋼瓶機構列冊管理。</w:t>
      </w:r>
    </w:p>
    <w:p w:rsidR="001330AE" w:rsidRPr="007A4E7B" w:rsidRDefault="00E12645" w:rsidP="00D3354F">
      <w:pPr>
        <w:pStyle w:val="5"/>
      </w:pPr>
      <w:r w:rsidRPr="007A4E7B">
        <w:rPr>
          <w:rFonts w:hint="eastAsia"/>
        </w:rPr>
        <w:t>不定期針對液化石油氣之分裝場所及分銷商執行消防安全檢查。</w:t>
      </w:r>
    </w:p>
    <w:p w:rsidR="001330AE" w:rsidRPr="007A4E7B" w:rsidRDefault="00E12645" w:rsidP="00D3354F">
      <w:pPr>
        <w:pStyle w:val="5"/>
      </w:pPr>
      <w:r w:rsidRPr="007A4E7B">
        <w:rPr>
          <w:rFonts w:hint="eastAsia"/>
        </w:rPr>
        <w:t>定期針對公共危險物品實施安全檢查。</w:t>
      </w:r>
    </w:p>
    <w:p w:rsidR="001330AE" w:rsidRPr="007A4E7B" w:rsidRDefault="00E12645" w:rsidP="00D3354F">
      <w:pPr>
        <w:pStyle w:val="5"/>
      </w:pPr>
      <w:r w:rsidRPr="007A4E7B">
        <w:rPr>
          <w:rFonts w:hint="eastAsia"/>
        </w:rPr>
        <w:t>針對危險物品及高潛在危險場所應加強實施勞工安全之監督檢查、宣導及輔導。</w:t>
      </w:r>
    </w:p>
    <w:p w:rsidR="001330AE" w:rsidRPr="007A4E7B" w:rsidRDefault="00E12645" w:rsidP="000E4E88">
      <w:pPr>
        <w:pStyle w:val="4"/>
        <w:spacing w:after="180"/>
      </w:pPr>
      <w:r w:rsidRPr="007A4E7B">
        <w:rPr>
          <w:rFonts w:hint="eastAsia"/>
        </w:rPr>
        <w:t>加強爆竹煙火之安全管理（</w:t>
      </w:r>
      <w:r w:rsidR="00E116E7" w:rsidRPr="007A4E7B">
        <w:rPr>
          <w:rFonts w:hint="eastAsia"/>
        </w:rPr>
        <w:t>金沙消防分隊</w:t>
      </w:r>
      <w:r w:rsidRPr="007A4E7B">
        <w:rPr>
          <w:rFonts w:hint="eastAsia"/>
        </w:rPr>
        <w:t>、建設課）</w:t>
      </w:r>
    </w:p>
    <w:p w:rsidR="001330AE" w:rsidRPr="007A4E7B" w:rsidRDefault="00E12645" w:rsidP="00E62961">
      <w:pPr>
        <w:pStyle w:val="5"/>
        <w:numPr>
          <w:ilvl w:val="0"/>
          <w:numId w:val="101"/>
        </w:numPr>
      </w:pPr>
      <w:r w:rsidRPr="007A4E7B">
        <w:rPr>
          <w:rFonts w:hint="eastAsia"/>
        </w:rPr>
        <w:t>定期針對爆竹煙火工廠內之工作場所檢查，並加強煙火爆竹工廠之防爆。</w:t>
      </w:r>
    </w:p>
    <w:p w:rsidR="001330AE" w:rsidRPr="007A4E7B" w:rsidRDefault="00E12645" w:rsidP="00D3354F">
      <w:pPr>
        <w:pStyle w:val="5"/>
      </w:pPr>
      <w:r w:rsidRPr="007A4E7B">
        <w:rPr>
          <w:rFonts w:hint="eastAsia"/>
        </w:rPr>
        <w:t>加強違章爆竹煙火工廠及違規販賣業者之取締，嚴控爆竹煙火原料之管制。</w:t>
      </w:r>
    </w:p>
    <w:p w:rsidR="001330AE" w:rsidRPr="007A4E7B" w:rsidRDefault="00E12645" w:rsidP="000E4E88">
      <w:pPr>
        <w:pStyle w:val="4"/>
        <w:spacing w:after="180"/>
      </w:pPr>
      <w:r w:rsidRPr="007A4E7B">
        <w:rPr>
          <w:rFonts w:hint="eastAsia"/>
        </w:rPr>
        <w:t>提昇安全檢查能力（</w:t>
      </w:r>
      <w:r w:rsidR="00E116E7" w:rsidRPr="007A4E7B">
        <w:rPr>
          <w:rFonts w:hint="eastAsia"/>
        </w:rPr>
        <w:t>金沙消防分隊</w:t>
      </w:r>
      <w:r w:rsidRPr="007A4E7B">
        <w:rPr>
          <w:rFonts w:hint="eastAsia"/>
        </w:rPr>
        <w:t>、建設課）</w:t>
      </w:r>
    </w:p>
    <w:p w:rsidR="001330AE" w:rsidRPr="007A4E7B" w:rsidRDefault="00E12645" w:rsidP="001330AE">
      <w:pPr>
        <w:pStyle w:val="41"/>
        <w:ind w:left="360" w:firstLine="480"/>
      </w:pPr>
      <w:r w:rsidRPr="007A4E7B">
        <w:rPr>
          <w:rFonts w:hint="eastAsia"/>
        </w:rPr>
        <w:t>辦理「消防安全檢查實務講習」，調訓消防分隊實際進行消防安全檢查作業人員。</w:t>
      </w:r>
    </w:p>
    <w:p w:rsidR="001330AE" w:rsidRPr="007A4E7B" w:rsidRDefault="00E12645" w:rsidP="000E4E88">
      <w:pPr>
        <w:pStyle w:val="4"/>
        <w:spacing w:after="180"/>
      </w:pPr>
      <w:r w:rsidRPr="007A4E7B">
        <w:rPr>
          <w:rFonts w:hint="eastAsia"/>
        </w:rPr>
        <w:t>加強公共場所聯合稽查（</w:t>
      </w:r>
      <w:r w:rsidR="00E116E7" w:rsidRPr="007A4E7B">
        <w:rPr>
          <w:rFonts w:hint="eastAsia"/>
        </w:rPr>
        <w:t>金沙消防分隊</w:t>
      </w:r>
      <w:r w:rsidRPr="007A4E7B">
        <w:rPr>
          <w:rFonts w:hint="eastAsia"/>
        </w:rPr>
        <w:t>、建設課）</w:t>
      </w:r>
    </w:p>
    <w:p w:rsidR="001330AE" w:rsidRPr="007A4E7B" w:rsidRDefault="00E12645" w:rsidP="001330AE">
      <w:pPr>
        <w:pStyle w:val="41"/>
        <w:ind w:left="360" w:firstLine="480"/>
      </w:pPr>
      <w:r w:rsidRPr="007A4E7B">
        <w:rPr>
          <w:rFonts w:hint="eastAsia"/>
        </w:rPr>
        <w:t>對於經張貼危險標誌之場所經常遭業者撕毀或用廣告海報遮蓋，仍繼續營業者，應採取強制措施使其歇業，以伸張公權力及維護民眾公共安全。</w:t>
      </w:r>
    </w:p>
    <w:p w:rsidR="001330AE" w:rsidRPr="007A4E7B" w:rsidRDefault="00E12645" w:rsidP="000E4E88">
      <w:pPr>
        <w:pStyle w:val="4"/>
        <w:spacing w:after="180"/>
      </w:pPr>
      <w:r w:rsidRPr="007A4E7B">
        <w:rPr>
          <w:rFonts w:hint="eastAsia"/>
        </w:rPr>
        <w:t>強化取締行為之能力（</w:t>
      </w:r>
      <w:r w:rsidR="00E116E7" w:rsidRPr="007A4E7B">
        <w:rPr>
          <w:rFonts w:hint="eastAsia"/>
        </w:rPr>
        <w:t>金沙消防分隊</w:t>
      </w:r>
      <w:r w:rsidRPr="007A4E7B">
        <w:rPr>
          <w:rFonts w:hint="eastAsia"/>
        </w:rPr>
        <w:t>、</w:t>
      </w:r>
      <w:r w:rsidR="00E116E7" w:rsidRPr="007A4E7B">
        <w:rPr>
          <w:rFonts w:hint="eastAsia"/>
        </w:rPr>
        <w:t>金沙分駐所</w:t>
      </w:r>
      <w:r w:rsidRPr="007A4E7B">
        <w:rPr>
          <w:rFonts w:hint="eastAsia"/>
        </w:rPr>
        <w:t>、建設課）</w:t>
      </w:r>
    </w:p>
    <w:p w:rsidR="001330AE" w:rsidRPr="007A4E7B" w:rsidRDefault="00E12645" w:rsidP="001330AE">
      <w:pPr>
        <w:pStyle w:val="41"/>
        <w:ind w:left="360" w:firstLine="480"/>
      </w:pPr>
      <w:r w:rsidRPr="007A4E7B">
        <w:rPr>
          <w:rFonts w:hint="eastAsia"/>
        </w:rPr>
        <w:t>各業務主管應依社會發展狀況，隨時檢視有關法規及公共安全維護設施，加強執法人員對於違反公共安全取締。</w:t>
      </w:r>
    </w:p>
    <w:p w:rsidR="001330AE" w:rsidRPr="007A4E7B" w:rsidRDefault="00E12645" w:rsidP="000E4E88">
      <w:pPr>
        <w:pStyle w:val="4"/>
        <w:spacing w:after="180"/>
      </w:pPr>
      <w:r w:rsidRPr="007A4E7B">
        <w:rPr>
          <w:rFonts w:hint="eastAsia"/>
        </w:rPr>
        <w:t>民眾災害防救意識推廣（</w:t>
      </w:r>
      <w:r w:rsidR="00E116E7" w:rsidRPr="007A4E7B">
        <w:rPr>
          <w:rFonts w:hint="eastAsia"/>
        </w:rPr>
        <w:t>金沙消防分隊</w:t>
      </w:r>
      <w:r w:rsidRPr="007A4E7B">
        <w:rPr>
          <w:rFonts w:hint="eastAsia"/>
        </w:rPr>
        <w:t>、各單位）</w:t>
      </w:r>
    </w:p>
    <w:p w:rsidR="001330AE" w:rsidRPr="007A4E7B" w:rsidRDefault="00E12645" w:rsidP="00E62961">
      <w:pPr>
        <w:pStyle w:val="5"/>
        <w:numPr>
          <w:ilvl w:val="0"/>
          <w:numId w:val="102"/>
        </w:numPr>
      </w:pPr>
      <w:r w:rsidRPr="007A4E7B">
        <w:rPr>
          <w:rFonts w:hint="eastAsia"/>
        </w:rPr>
        <w:t>加強宣導民眾防火及初期滅火之觀念。</w:t>
      </w:r>
    </w:p>
    <w:p w:rsidR="001330AE" w:rsidRPr="007A4E7B" w:rsidRDefault="00E12645" w:rsidP="00D3354F">
      <w:pPr>
        <w:pStyle w:val="5"/>
      </w:pPr>
      <w:r w:rsidRPr="007A4E7B">
        <w:rPr>
          <w:rFonts w:hint="eastAsia"/>
        </w:rPr>
        <w:t>加強民眾、社區、企業、公司行號及民間組織對火災與爆炸災害防救宣導，並邀請其積極參與各項災害防救演練，以強化災害防救意識。</w:t>
      </w:r>
    </w:p>
    <w:p w:rsidR="001330AE" w:rsidRPr="007A4E7B" w:rsidRDefault="00E12645" w:rsidP="00D3354F">
      <w:pPr>
        <w:pStyle w:val="5"/>
      </w:pPr>
      <w:r w:rsidRPr="007A4E7B">
        <w:rPr>
          <w:rFonts w:hint="eastAsia"/>
        </w:rPr>
        <w:lastRenderedPageBreak/>
        <w:t>運用大眾媒體加強防災宣導，並編印防災宣導資料及手冊，普及防災知識。</w:t>
      </w:r>
    </w:p>
    <w:p w:rsidR="001330AE" w:rsidRPr="007A4E7B" w:rsidRDefault="00E12645" w:rsidP="00D3354F">
      <w:pPr>
        <w:pStyle w:val="5"/>
      </w:pPr>
      <w:r w:rsidRPr="007A4E7B">
        <w:rPr>
          <w:rFonts w:hint="eastAsia"/>
        </w:rPr>
        <w:t>定期實施防災月、防災週之運動，以提升民眾防災觀念。</w:t>
      </w:r>
    </w:p>
    <w:p w:rsidR="001330AE" w:rsidRPr="007A4E7B" w:rsidRDefault="00E12645" w:rsidP="000E4E88">
      <w:pPr>
        <w:pStyle w:val="4"/>
        <w:spacing w:after="180"/>
      </w:pPr>
      <w:r w:rsidRPr="007A4E7B">
        <w:rPr>
          <w:rFonts w:hint="eastAsia"/>
        </w:rPr>
        <w:t>加強全民防災體系（</w:t>
      </w:r>
      <w:r w:rsidR="00E116E7" w:rsidRPr="007A4E7B">
        <w:rPr>
          <w:rFonts w:hint="eastAsia"/>
        </w:rPr>
        <w:t>金沙</w:t>
      </w:r>
      <w:r w:rsidRPr="007A4E7B">
        <w:rPr>
          <w:rFonts w:hint="eastAsia"/>
        </w:rPr>
        <w:t>消防分隊、民政課、行政課）</w:t>
      </w:r>
    </w:p>
    <w:p w:rsidR="001330AE" w:rsidRPr="007A4E7B" w:rsidRDefault="00E12645" w:rsidP="00A92426">
      <w:pPr>
        <w:pStyle w:val="5"/>
        <w:numPr>
          <w:ilvl w:val="0"/>
          <w:numId w:val="103"/>
        </w:numPr>
        <w:ind w:left="851" w:hanging="283"/>
      </w:pPr>
      <w:r w:rsidRPr="007A4E7B">
        <w:rPr>
          <w:rFonts w:hint="eastAsia"/>
        </w:rPr>
        <w:t>積極透過學校教育、社會教育、村里民</w:t>
      </w:r>
      <w:r w:rsidR="00E116E7" w:rsidRPr="007A4E7B">
        <w:rPr>
          <w:rFonts w:hint="eastAsia"/>
        </w:rPr>
        <w:t>防</w:t>
      </w:r>
      <w:r w:rsidRPr="007A4E7B">
        <w:rPr>
          <w:rFonts w:hint="eastAsia"/>
        </w:rPr>
        <w:t>社團之各種活動，加強對民眾消防安全教育與防火輔導。</w:t>
      </w:r>
    </w:p>
    <w:p w:rsidR="001330AE" w:rsidRPr="007A4E7B" w:rsidRDefault="00E12645" w:rsidP="00D3354F">
      <w:pPr>
        <w:pStyle w:val="5"/>
      </w:pPr>
      <w:r w:rsidRPr="007A4E7B">
        <w:rPr>
          <w:rFonts w:hint="eastAsia"/>
        </w:rPr>
        <w:t>建立社區、學校、團體、公司、行號、機關之火災預防體系，平日執行火災預防管理工作。</w:t>
      </w:r>
    </w:p>
    <w:p w:rsidR="001330AE" w:rsidRPr="007A4E7B" w:rsidRDefault="00E12645" w:rsidP="000E4E88">
      <w:pPr>
        <w:pStyle w:val="4"/>
        <w:spacing w:after="180"/>
      </w:pPr>
      <w:r w:rsidRPr="007A4E7B">
        <w:rPr>
          <w:rFonts w:hint="eastAsia"/>
        </w:rPr>
        <w:t>加強災害防救人員專業知識及能力（</w:t>
      </w:r>
      <w:r w:rsidR="00E116E7" w:rsidRPr="007A4E7B">
        <w:rPr>
          <w:rFonts w:hint="eastAsia"/>
        </w:rPr>
        <w:t>金沙消防分隊</w:t>
      </w:r>
      <w:r w:rsidRPr="007A4E7B">
        <w:rPr>
          <w:rFonts w:hint="eastAsia"/>
        </w:rPr>
        <w:t>）</w:t>
      </w:r>
    </w:p>
    <w:p w:rsidR="001330AE" w:rsidRPr="007A4E7B" w:rsidRDefault="00E12645" w:rsidP="00E62961">
      <w:pPr>
        <w:pStyle w:val="5"/>
        <w:numPr>
          <w:ilvl w:val="0"/>
          <w:numId w:val="104"/>
        </w:numPr>
      </w:pPr>
      <w:r w:rsidRPr="007A4E7B">
        <w:rPr>
          <w:rFonts w:hint="eastAsia"/>
        </w:rPr>
        <w:t>定期安排火災與爆炸災害防救課程教育及訓練。</w:t>
      </w:r>
    </w:p>
    <w:p w:rsidR="001330AE" w:rsidRPr="007A4E7B" w:rsidRDefault="00E12645" w:rsidP="00D3354F">
      <w:pPr>
        <w:pStyle w:val="5"/>
      </w:pPr>
      <w:r w:rsidRPr="007A4E7B">
        <w:rPr>
          <w:rFonts w:hint="eastAsia"/>
        </w:rPr>
        <w:t>加強義消及社區災害防救組織編組與訓練。</w:t>
      </w:r>
    </w:p>
    <w:p w:rsidR="001330AE" w:rsidRPr="007A4E7B" w:rsidRDefault="00E12645" w:rsidP="00D3354F">
      <w:pPr>
        <w:pStyle w:val="5"/>
      </w:pPr>
      <w:r w:rsidRPr="007A4E7B">
        <w:rPr>
          <w:rFonts w:hint="eastAsia"/>
        </w:rPr>
        <w:t>加強高層危險建築物內員工救災演練與消防安全講習等。</w:t>
      </w:r>
    </w:p>
    <w:p w:rsidR="001330AE" w:rsidRPr="007A4E7B" w:rsidRDefault="00E12645" w:rsidP="000E4E88">
      <w:pPr>
        <w:pStyle w:val="4"/>
        <w:spacing w:after="180"/>
      </w:pPr>
      <w:r w:rsidRPr="007A4E7B">
        <w:rPr>
          <w:rFonts w:hint="eastAsia"/>
        </w:rPr>
        <w:t>建立防災資料庫（</w:t>
      </w:r>
      <w:r w:rsidR="00E116E7" w:rsidRPr="007A4E7B">
        <w:rPr>
          <w:rFonts w:hint="eastAsia"/>
        </w:rPr>
        <w:t>金沙消防分隊</w:t>
      </w:r>
      <w:r w:rsidRPr="007A4E7B">
        <w:rPr>
          <w:rFonts w:hint="eastAsia"/>
        </w:rPr>
        <w:t>、建設課）</w:t>
      </w:r>
    </w:p>
    <w:p w:rsidR="001330AE" w:rsidRPr="007A4E7B" w:rsidRDefault="00E12645" w:rsidP="00E62961">
      <w:pPr>
        <w:pStyle w:val="5"/>
        <w:numPr>
          <w:ilvl w:val="0"/>
          <w:numId w:val="105"/>
        </w:numPr>
      </w:pPr>
      <w:r w:rsidRPr="007A4E7B">
        <w:rPr>
          <w:rFonts w:hint="eastAsia"/>
        </w:rPr>
        <w:t>消防安全檢查。</w:t>
      </w:r>
    </w:p>
    <w:p w:rsidR="001330AE" w:rsidRPr="007A4E7B" w:rsidRDefault="00E12645" w:rsidP="00D3354F">
      <w:pPr>
        <w:pStyle w:val="5"/>
      </w:pPr>
      <w:r w:rsidRPr="007A4E7B">
        <w:rPr>
          <w:rFonts w:hint="eastAsia"/>
        </w:rPr>
        <w:t>甲、乙種防護計畫。</w:t>
      </w:r>
    </w:p>
    <w:p w:rsidR="001330AE" w:rsidRPr="007A4E7B" w:rsidRDefault="00E12645" w:rsidP="00D3354F">
      <w:pPr>
        <w:pStyle w:val="5"/>
      </w:pPr>
      <w:r w:rsidRPr="007A4E7B">
        <w:rPr>
          <w:rFonts w:hint="eastAsia"/>
        </w:rPr>
        <w:t>檢修申報。</w:t>
      </w:r>
    </w:p>
    <w:p w:rsidR="001330AE" w:rsidRPr="007A4E7B" w:rsidRDefault="00E12645" w:rsidP="00D3354F">
      <w:pPr>
        <w:pStyle w:val="5"/>
      </w:pPr>
      <w:r w:rsidRPr="007A4E7B">
        <w:rPr>
          <w:rFonts w:hint="eastAsia"/>
        </w:rPr>
        <w:t>消防設施、設備及戰力。</w:t>
      </w:r>
    </w:p>
    <w:p w:rsidR="001330AE" w:rsidRPr="007A4E7B" w:rsidRDefault="00E12645" w:rsidP="00D3354F">
      <w:pPr>
        <w:pStyle w:val="5"/>
      </w:pPr>
      <w:r w:rsidRPr="007A4E7B">
        <w:rPr>
          <w:rFonts w:hint="eastAsia"/>
        </w:rPr>
        <w:t>消防栓。</w:t>
      </w:r>
    </w:p>
    <w:p w:rsidR="001330AE" w:rsidRPr="007A4E7B" w:rsidRDefault="00E12645" w:rsidP="00D3354F">
      <w:pPr>
        <w:pStyle w:val="5"/>
      </w:pPr>
      <w:r w:rsidRPr="007A4E7B">
        <w:rPr>
          <w:rFonts w:hint="eastAsia"/>
        </w:rPr>
        <w:t>其他消防水源。</w:t>
      </w:r>
    </w:p>
    <w:p w:rsidR="001330AE" w:rsidRPr="007A4E7B" w:rsidRDefault="00E12645" w:rsidP="00D3354F">
      <w:pPr>
        <w:pStyle w:val="5"/>
      </w:pPr>
      <w:r w:rsidRPr="007A4E7B">
        <w:rPr>
          <w:rFonts w:hint="eastAsia"/>
        </w:rPr>
        <w:t>搶救困難地區。</w:t>
      </w:r>
    </w:p>
    <w:p w:rsidR="001330AE" w:rsidRPr="007A4E7B" w:rsidRDefault="00E12645" w:rsidP="000E4E88">
      <w:pPr>
        <w:pStyle w:val="4"/>
        <w:spacing w:after="180"/>
      </w:pPr>
      <w:r w:rsidRPr="007A4E7B">
        <w:rPr>
          <w:rFonts w:hint="eastAsia"/>
        </w:rPr>
        <w:t>推動火災預防管理對策（</w:t>
      </w:r>
      <w:r w:rsidR="00E116E7" w:rsidRPr="007A4E7B">
        <w:rPr>
          <w:rFonts w:hint="eastAsia"/>
        </w:rPr>
        <w:t>金沙消防分隊</w:t>
      </w:r>
      <w:r w:rsidRPr="007A4E7B">
        <w:rPr>
          <w:rFonts w:hint="eastAsia"/>
        </w:rPr>
        <w:t>、建設課）</w:t>
      </w:r>
    </w:p>
    <w:p w:rsidR="001330AE" w:rsidRPr="007A4E7B" w:rsidRDefault="00E12645" w:rsidP="00E62961">
      <w:pPr>
        <w:pStyle w:val="5"/>
        <w:numPr>
          <w:ilvl w:val="0"/>
          <w:numId w:val="106"/>
        </w:numPr>
      </w:pPr>
      <w:r w:rsidRPr="007A4E7B">
        <w:rPr>
          <w:rFonts w:hint="eastAsia"/>
        </w:rPr>
        <w:t>檢修申報制度。</w:t>
      </w:r>
    </w:p>
    <w:p w:rsidR="001330AE" w:rsidRPr="007A4E7B" w:rsidRDefault="00E12645" w:rsidP="00D3354F">
      <w:pPr>
        <w:pStyle w:val="5"/>
      </w:pPr>
      <w:r w:rsidRPr="007A4E7B">
        <w:rPr>
          <w:rFonts w:hint="eastAsia"/>
        </w:rPr>
        <w:t>防焰制度。</w:t>
      </w:r>
    </w:p>
    <w:p w:rsidR="001330AE" w:rsidRPr="007A4E7B" w:rsidRDefault="00E12645" w:rsidP="00D3354F">
      <w:pPr>
        <w:pStyle w:val="5"/>
      </w:pPr>
      <w:r w:rsidRPr="007A4E7B">
        <w:rPr>
          <w:rFonts w:hint="eastAsia"/>
        </w:rPr>
        <w:t>防火管理制度。</w:t>
      </w:r>
    </w:p>
    <w:p w:rsidR="001330AE" w:rsidRPr="007A4E7B" w:rsidRDefault="00E12645" w:rsidP="000E4E88">
      <w:pPr>
        <w:pStyle w:val="4"/>
        <w:spacing w:after="180"/>
      </w:pPr>
      <w:r w:rsidRPr="007A4E7B">
        <w:rPr>
          <w:rFonts w:hint="eastAsia"/>
        </w:rPr>
        <w:t>災害搶救設備整備（</w:t>
      </w:r>
      <w:r w:rsidR="00E116E7" w:rsidRPr="007A4E7B">
        <w:rPr>
          <w:rFonts w:hint="eastAsia"/>
        </w:rPr>
        <w:t>金沙消防分隊</w:t>
      </w:r>
      <w:r w:rsidRPr="007A4E7B">
        <w:rPr>
          <w:rFonts w:hint="eastAsia"/>
        </w:rPr>
        <w:t>、建設課）</w:t>
      </w:r>
    </w:p>
    <w:p w:rsidR="001330AE" w:rsidRPr="007A4E7B" w:rsidRDefault="00E12645" w:rsidP="00E62961">
      <w:pPr>
        <w:pStyle w:val="5"/>
        <w:numPr>
          <w:ilvl w:val="0"/>
          <w:numId w:val="107"/>
        </w:numPr>
      </w:pPr>
      <w:r w:rsidRPr="007A4E7B">
        <w:rPr>
          <w:rFonts w:hint="eastAsia"/>
        </w:rPr>
        <w:t>各編組單位應加強整備單位內所管理之車輛及救災裝備器材。</w:t>
      </w:r>
    </w:p>
    <w:p w:rsidR="001330AE" w:rsidRPr="007A4E7B" w:rsidRDefault="00E12645" w:rsidP="00D3354F">
      <w:pPr>
        <w:pStyle w:val="5"/>
      </w:pPr>
      <w:r w:rsidRPr="007A4E7B">
        <w:rPr>
          <w:rFonts w:hint="eastAsia"/>
        </w:rPr>
        <w:t>督促各救災單位，加強車輛、器材等搶救機具保養與操作能力，以保持最佳堪用狀態。</w:t>
      </w:r>
    </w:p>
    <w:p w:rsidR="001330AE" w:rsidRPr="007A4E7B" w:rsidRDefault="00E12645" w:rsidP="00D3354F">
      <w:pPr>
        <w:pStyle w:val="5"/>
      </w:pPr>
      <w:r w:rsidRPr="007A4E7B">
        <w:rPr>
          <w:rFonts w:hint="eastAsia"/>
        </w:rPr>
        <w:t>要求救災單位將應急之車輛及裝備器材取出擺放於出勤救災取用位置，並事先加以檢測該功能可正常使用，同時充滿需用之油、水、電等。</w:t>
      </w:r>
    </w:p>
    <w:p w:rsidR="001330AE" w:rsidRPr="007A4E7B" w:rsidRDefault="00E12645" w:rsidP="00D3354F">
      <w:pPr>
        <w:pStyle w:val="5"/>
      </w:pPr>
      <w:r w:rsidRPr="007A4E7B">
        <w:rPr>
          <w:rFonts w:hint="eastAsia"/>
        </w:rPr>
        <w:t>聯繫民間可資調度之救災團體預先整備器材，隨時配合因應準備救災。</w:t>
      </w:r>
    </w:p>
    <w:p w:rsidR="001330AE" w:rsidRPr="007A4E7B" w:rsidRDefault="00E12645" w:rsidP="00D3354F">
      <w:pPr>
        <w:pStyle w:val="5"/>
      </w:pPr>
      <w:r w:rsidRPr="007A4E7B">
        <w:rPr>
          <w:rFonts w:hint="eastAsia"/>
        </w:rPr>
        <w:t>聯繫各類開口合約廠商就所簽訂事項進行準備。</w:t>
      </w:r>
    </w:p>
    <w:p w:rsidR="001330AE" w:rsidRPr="007A4E7B" w:rsidRDefault="00E12645" w:rsidP="00D3354F">
      <w:pPr>
        <w:pStyle w:val="5"/>
      </w:pPr>
      <w:r w:rsidRPr="007A4E7B">
        <w:rPr>
          <w:rFonts w:hint="eastAsia"/>
        </w:rPr>
        <w:t>逐年充實消防設施、設備及人命救助設施設備之整備。</w:t>
      </w:r>
    </w:p>
    <w:p w:rsidR="001330AE" w:rsidRPr="007A4E7B" w:rsidRDefault="00E12645" w:rsidP="00D3354F">
      <w:pPr>
        <w:pStyle w:val="5"/>
      </w:pPr>
      <w:r w:rsidRPr="007A4E7B">
        <w:rPr>
          <w:rFonts w:hint="eastAsia"/>
        </w:rPr>
        <w:t>逐年充實災害警戒搶救用裝備、器材之整備。</w:t>
      </w:r>
    </w:p>
    <w:p w:rsidR="001330AE" w:rsidRPr="007A4E7B" w:rsidRDefault="00E12645" w:rsidP="00D3354F">
      <w:pPr>
        <w:pStyle w:val="5"/>
      </w:pPr>
      <w:r w:rsidRPr="007A4E7B">
        <w:rPr>
          <w:rFonts w:hint="eastAsia"/>
        </w:rPr>
        <w:t>建立警察、消防與民政單位有線電緊急聯絡名冊。</w:t>
      </w:r>
    </w:p>
    <w:p w:rsidR="001330AE" w:rsidRPr="007A4E7B" w:rsidRDefault="00E12645" w:rsidP="000E4E88">
      <w:pPr>
        <w:pStyle w:val="4"/>
        <w:spacing w:after="180"/>
      </w:pPr>
      <w:r w:rsidRPr="007A4E7B">
        <w:rPr>
          <w:rFonts w:hint="eastAsia"/>
        </w:rPr>
        <w:lastRenderedPageBreak/>
        <w:t>落實火災防救業務（</w:t>
      </w:r>
      <w:r w:rsidR="00E116E7" w:rsidRPr="007A4E7B">
        <w:rPr>
          <w:rFonts w:hint="eastAsia"/>
        </w:rPr>
        <w:t>金沙消防分隊</w:t>
      </w:r>
      <w:r w:rsidRPr="007A4E7B">
        <w:rPr>
          <w:rFonts w:hint="eastAsia"/>
        </w:rPr>
        <w:t>）</w:t>
      </w:r>
    </w:p>
    <w:p w:rsidR="001330AE" w:rsidRPr="007A4E7B" w:rsidRDefault="00E12645" w:rsidP="00A92426">
      <w:pPr>
        <w:pStyle w:val="5"/>
        <w:numPr>
          <w:ilvl w:val="0"/>
          <w:numId w:val="108"/>
        </w:numPr>
        <w:ind w:left="851" w:hanging="283"/>
      </w:pPr>
      <w:r w:rsidRPr="007A4E7B">
        <w:rPr>
          <w:rFonts w:hint="eastAsia"/>
        </w:rPr>
        <w:t>火災預防業務：包含消防安全檢查、會審、會勘、管理、檢修申報、防焰規制、防火宣導、危險物品等工作層面。</w:t>
      </w:r>
    </w:p>
    <w:p w:rsidR="001330AE" w:rsidRPr="007A4E7B" w:rsidRDefault="00E12645" w:rsidP="00D3354F">
      <w:pPr>
        <w:pStyle w:val="5"/>
      </w:pPr>
      <w:r w:rsidRPr="007A4E7B">
        <w:rPr>
          <w:rFonts w:hint="eastAsia"/>
        </w:rPr>
        <w:t>火災搶救業務：包含水源管理、救災演習、戰技戰術火災檢討、裝備器材使用、義消運用等工作層面。</w:t>
      </w:r>
    </w:p>
    <w:p w:rsidR="001330AE" w:rsidRPr="007A4E7B" w:rsidRDefault="00E12645" w:rsidP="00D3354F">
      <w:pPr>
        <w:pStyle w:val="5"/>
      </w:pPr>
      <w:r w:rsidRPr="007A4E7B">
        <w:rPr>
          <w:rFonts w:hint="eastAsia"/>
        </w:rPr>
        <w:t>教育訓練業務：包含常年訓練、車輛器材操作訓練、救助隊訓練、駕駛訓練、在職訓練等工作層面。</w:t>
      </w:r>
    </w:p>
    <w:p w:rsidR="001330AE" w:rsidRPr="007A4E7B" w:rsidRDefault="00E12645" w:rsidP="001917AA">
      <w:pPr>
        <w:pStyle w:val="4"/>
        <w:spacing w:after="180"/>
      </w:pPr>
      <w:r w:rsidRPr="007A4E7B">
        <w:rPr>
          <w:rFonts w:hint="eastAsia"/>
        </w:rPr>
        <w:t>設施檢查與維護（</w:t>
      </w:r>
      <w:r w:rsidR="00E116E7" w:rsidRPr="007A4E7B">
        <w:rPr>
          <w:rFonts w:hint="eastAsia"/>
        </w:rPr>
        <w:t>金沙消防分隊</w:t>
      </w:r>
      <w:r w:rsidRPr="007A4E7B">
        <w:rPr>
          <w:rFonts w:hint="eastAsia"/>
        </w:rPr>
        <w:t>、各單位）</w:t>
      </w:r>
    </w:p>
    <w:p w:rsidR="001330AE" w:rsidRPr="007A4E7B" w:rsidRDefault="00E12645" w:rsidP="00E62961">
      <w:pPr>
        <w:pStyle w:val="5"/>
        <w:numPr>
          <w:ilvl w:val="0"/>
          <w:numId w:val="109"/>
        </w:numPr>
      </w:pPr>
      <w:r w:rsidRPr="007A4E7B">
        <w:rPr>
          <w:rFonts w:hint="eastAsia"/>
        </w:rPr>
        <w:t>對防火巷進行定期檢查，並對火災搶救困難地區進行造冊列管。</w:t>
      </w:r>
    </w:p>
    <w:p w:rsidR="001330AE" w:rsidRPr="007A4E7B" w:rsidRDefault="00E12645" w:rsidP="00D3354F">
      <w:pPr>
        <w:pStyle w:val="5"/>
      </w:pPr>
      <w:r w:rsidRPr="007A4E7B">
        <w:rPr>
          <w:rFonts w:hint="eastAsia"/>
        </w:rPr>
        <w:t>協請管線單位定期進行管線檢修維護工作，並填寫定期檢修項目檢查表。</w:t>
      </w:r>
    </w:p>
    <w:p w:rsidR="00FD6BE7" w:rsidRPr="007A4E7B" w:rsidRDefault="00E12645" w:rsidP="00D3354F">
      <w:pPr>
        <w:pStyle w:val="5"/>
      </w:pPr>
      <w:r w:rsidRPr="007A4E7B">
        <w:rPr>
          <w:rFonts w:hint="eastAsia"/>
        </w:rPr>
        <w:t>定期對責任醫院、學校、消防與警察等重要建物設施進行管理、檢核與維護，並列冊管理。</w:t>
      </w:r>
    </w:p>
    <w:p w:rsidR="004C0B9F" w:rsidRPr="007A4E7B" w:rsidRDefault="00E12645" w:rsidP="004C0B9F">
      <w:pPr>
        <w:pStyle w:val="3"/>
        <w:spacing w:before="180" w:after="180"/>
      </w:pPr>
      <w:r w:rsidRPr="007A4E7B">
        <w:rPr>
          <w:rFonts w:hint="eastAsia"/>
        </w:rPr>
        <w:t>應變工作</w:t>
      </w:r>
    </w:p>
    <w:p w:rsidR="004C0B9F" w:rsidRPr="007A4E7B" w:rsidRDefault="00E12645" w:rsidP="004C0B9F">
      <w:pPr>
        <w:pStyle w:val="4"/>
        <w:spacing w:after="180"/>
      </w:pPr>
      <w:r w:rsidRPr="007A4E7B">
        <w:rPr>
          <w:rFonts w:hint="eastAsia"/>
        </w:rPr>
        <w:t>搜救、滅火及醫療救護（消防</w:t>
      </w:r>
      <w:r w:rsidR="005D418A" w:rsidRPr="007A4E7B">
        <w:rPr>
          <w:rFonts w:hint="eastAsia"/>
        </w:rPr>
        <w:t>組</w:t>
      </w:r>
      <w:r w:rsidRPr="007A4E7B">
        <w:rPr>
          <w:rFonts w:hint="eastAsia"/>
        </w:rPr>
        <w:t>、</w:t>
      </w:r>
      <w:r w:rsidR="005D418A" w:rsidRPr="007A4E7B">
        <w:rPr>
          <w:rFonts w:hint="eastAsia"/>
        </w:rPr>
        <w:t>醫務組</w:t>
      </w:r>
      <w:r w:rsidRPr="007A4E7B">
        <w:rPr>
          <w:rFonts w:hint="eastAsia"/>
        </w:rPr>
        <w:t>）</w:t>
      </w:r>
    </w:p>
    <w:p w:rsidR="004C0B9F" w:rsidRPr="007A4E7B" w:rsidRDefault="00E12645" w:rsidP="00E62961">
      <w:pPr>
        <w:pStyle w:val="5"/>
        <w:numPr>
          <w:ilvl w:val="0"/>
          <w:numId w:val="110"/>
        </w:numPr>
      </w:pPr>
      <w:r w:rsidRPr="007A4E7B">
        <w:rPr>
          <w:rFonts w:hint="eastAsia"/>
        </w:rPr>
        <w:t>應依消防搜救搶救相關方法、程序進行災民搜救。</w:t>
      </w:r>
    </w:p>
    <w:p w:rsidR="004C0B9F" w:rsidRPr="007A4E7B" w:rsidRDefault="00E12645" w:rsidP="00D3354F">
      <w:pPr>
        <w:pStyle w:val="5"/>
      </w:pPr>
      <w:r w:rsidRPr="007A4E7B">
        <w:rPr>
          <w:rFonts w:hint="eastAsia"/>
        </w:rPr>
        <w:t>應研判災害規模，請求本縣災害應變中心支援協助或發動社區災害防救團體及民間災害防救志願組識協助有關機關進行災民搜救及緊急救護。</w:t>
      </w:r>
    </w:p>
    <w:p w:rsidR="001330AE" w:rsidRPr="007A4E7B" w:rsidRDefault="00E12645" w:rsidP="00D3354F">
      <w:pPr>
        <w:pStyle w:val="5"/>
      </w:pPr>
      <w:r w:rsidRPr="007A4E7B">
        <w:rPr>
          <w:rFonts w:hint="eastAsia"/>
        </w:rPr>
        <w:t>應研判災害規模，請求本縣災害應變中心支援協助，必要時得請求縣政府消防局統一調派未受災區之消防機關協助災區滅火行動，並整合協調滅火事宜。</w:t>
      </w:r>
    </w:p>
    <w:p w:rsidR="00EF6969" w:rsidRPr="007A4E7B" w:rsidRDefault="00E12645" w:rsidP="00EF6969">
      <w:pPr>
        <w:pStyle w:val="3"/>
        <w:spacing w:before="180" w:after="180"/>
      </w:pPr>
      <w:r w:rsidRPr="007A4E7B">
        <w:rPr>
          <w:rFonts w:hint="eastAsia"/>
        </w:rPr>
        <w:t>復原重建工作</w:t>
      </w:r>
    </w:p>
    <w:p w:rsidR="00EF6969" w:rsidRPr="007A4E7B" w:rsidRDefault="00E12645" w:rsidP="00EF6969">
      <w:pPr>
        <w:pStyle w:val="4"/>
        <w:spacing w:after="180"/>
      </w:pPr>
      <w:r w:rsidRPr="007A4E7B">
        <w:rPr>
          <w:rFonts w:hint="eastAsia"/>
        </w:rPr>
        <w:t>災後受損地區調查（建設課）</w:t>
      </w:r>
    </w:p>
    <w:p w:rsidR="00EF6969" w:rsidRPr="007A4E7B" w:rsidRDefault="00E12645" w:rsidP="00E62961">
      <w:pPr>
        <w:pStyle w:val="5"/>
        <w:numPr>
          <w:ilvl w:val="0"/>
          <w:numId w:val="111"/>
        </w:numPr>
      </w:pPr>
      <w:r w:rsidRPr="007A4E7B">
        <w:rPr>
          <w:rFonts w:hint="eastAsia"/>
        </w:rPr>
        <w:t>房屋鑑定</w:t>
      </w:r>
    </w:p>
    <w:p w:rsidR="00EF6969" w:rsidRPr="007A4E7B" w:rsidRDefault="00E12645" w:rsidP="00EF6969">
      <w:pPr>
        <w:pStyle w:val="6"/>
      </w:pPr>
      <w:r w:rsidRPr="007A4E7B">
        <w:rPr>
          <w:rFonts w:hint="eastAsia"/>
        </w:rPr>
        <w:t>成立專責單位，並統籌災區建物鑑定。</w:t>
      </w:r>
    </w:p>
    <w:p w:rsidR="00EF6969" w:rsidRPr="007A4E7B" w:rsidRDefault="00E12645" w:rsidP="00EF6969">
      <w:pPr>
        <w:pStyle w:val="6"/>
      </w:pPr>
      <w:r w:rsidRPr="007A4E7B">
        <w:rPr>
          <w:rFonts w:hint="eastAsia"/>
        </w:rPr>
        <w:t>召集相關課室人員及村</w:t>
      </w:r>
      <w:r w:rsidR="00FB0773" w:rsidRPr="007A4E7B">
        <w:rPr>
          <w:rFonts w:hint="eastAsia"/>
        </w:rPr>
        <w:t>里長</w:t>
      </w:r>
      <w:r w:rsidRPr="007A4E7B">
        <w:rPr>
          <w:rFonts w:hint="eastAsia"/>
        </w:rPr>
        <w:t>辦理建物安全鑑定講習。</w:t>
      </w:r>
    </w:p>
    <w:p w:rsidR="00EF6969" w:rsidRPr="007A4E7B" w:rsidRDefault="00E12645" w:rsidP="00EF6969">
      <w:pPr>
        <w:pStyle w:val="6"/>
      </w:pPr>
      <w:r w:rsidRPr="007A4E7B">
        <w:rPr>
          <w:rFonts w:hint="eastAsia"/>
        </w:rPr>
        <w:t>成立諮詢專線，提供民眾建築物安全相關資訊。</w:t>
      </w:r>
    </w:p>
    <w:p w:rsidR="00EF6969" w:rsidRPr="007A4E7B" w:rsidRDefault="00E12645" w:rsidP="00D3354F">
      <w:pPr>
        <w:pStyle w:val="5"/>
      </w:pPr>
      <w:r w:rsidRPr="007A4E7B">
        <w:rPr>
          <w:rFonts w:hint="eastAsia"/>
        </w:rPr>
        <w:t>建物補強與拆遷重建</w:t>
      </w:r>
    </w:p>
    <w:p w:rsidR="00EF6969" w:rsidRPr="007A4E7B" w:rsidRDefault="00E12645" w:rsidP="00EF6969">
      <w:pPr>
        <w:pStyle w:val="51"/>
        <w:ind w:left="840" w:firstLine="480"/>
      </w:pPr>
      <w:r w:rsidRPr="007A4E7B">
        <w:rPr>
          <w:rFonts w:hint="eastAsia"/>
        </w:rPr>
        <w:t>建物經鑑定修復補強或拆除重建均可時，得由區分所有權人會議決議是否修復補強或拆除重建。</w:t>
      </w:r>
    </w:p>
    <w:p w:rsidR="00EF6969" w:rsidRPr="007A4E7B" w:rsidRDefault="00E12645" w:rsidP="00EF6969">
      <w:pPr>
        <w:pStyle w:val="4"/>
        <w:spacing w:after="180"/>
      </w:pPr>
      <w:r w:rsidRPr="007A4E7B">
        <w:rPr>
          <w:rFonts w:hint="eastAsia"/>
        </w:rPr>
        <w:t>廢棄物清運（清潔隊）</w:t>
      </w:r>
    </w:p>
    <w:p w:rsidR="00EF6969" w:rsidRPr="007A4E7B" w:rsidRDefault="00E12645" w:rsidP="00E62961">
      <w:pPr>
        <w:pStyle w:val="5"/>
        <w:numPr>
          <w:ilvl w:val="0"/>
          <w:numId w:val="112"/>
        </w:numPr>
      </w:pPr>
      <w:r w:rsidRPr="007A4E7B">
        <w:rPr>
          <w:rFonts w:hint="eastAsia"/>
        </w:rPr>
        <w:t>設置臨時放置場、轉運站及最終處理場所，循序進行蒐集、搬運及處置。</w:t>
      </w:r>
    </w:p>
    <w:p w:rsidR="00EF6969" w:rsidRPr="007A4E7B" w:rsidRDefault="00E12645" w:rsidP="00D3354F">
      <w:pPr>
        <w:pStyle w:val="5"/>
      </w:pPr>
      <w:r w:rsidRPr="007A4E7B">
        <w:rPr>
          <w:rFonts w:hint="eastAsia"/>
        </w:rPr>
        <w:lastRenderedPageBreak/>
        <w:t>對於災後廢棄物、垃圾、瓦礫等立即展開災後環境清理及消毒工作。</w:t>
      </w:r>
    </w:p>
    <w:p w:rsidR="001330AE" w:rsidRPr="007A4E7B" w:rsidRDefault="00E12645" w:rsidP="00D3354F">
      <w:pPr>
        <w:pStyle w:val="5"/>
      </w:pPr>
      <w:r w:rsidRPr="007A4E7B">
        <w:rPr>
          <w:rFonts w:hint="eastAsia"/>
        </w:rPr>
        <w:t>廢棄物臨時放置場應注意環境衛生及安全，避免造成二次公害。</w:t>
      </w:r>
    </w:p>
    <w:p w:rsidR="001330AE" w:rsidRPr="007A4E7B" w:rsidRDefault="001330AE" w:rsidP="00D467B9">
      <w:pPr>
        <w:pStyle w:val="41"/>
        <w:ind w:left="360" w:firstLine="480"/>
      </w:pPr>
    </w:p>
    <w:p w:rsidR="00FD6BE7" w:rsidRPr="007A4E7B" w:rsidRDefault="00FD6BE7" w:rsidP="00D467B9">
      <w:pPr>
        <w:pStyle w:val="41"/>
        <w:ind w:left="360" w:firstLine="480"/>
      </w:pPr>
    </w:p>
    <w:p w:rsidR="003A2715" w:rsidRPr="007A4E7B" w:rsidRDefault="003A2715" w:rsidP="00D467B9">
      <w:pPr>
        <w:pStyle w:val="41"/>
        <w:ind w:left="360" w:firstLine="480"/>
      </w:pPr>
    </w:p>
    <w:p w:rsidR="003C0F8C" w:rsidRPr="007A4E7B" w:rsidRDefault="00E12645">
      <w:pPr>
        <w:widowControl/>
        <w:rPr>
          <w:rFonts w:eastAsia="標楷體"/>
          <w:szCs w:val="48"/>
        </w:rPr>
      </w:pPr>
      <w:r w:rsidRPr="007A4E7B">
        <w:rPr>
          <w:b/>
          <w:szCs w:val="48"/>
        </w:rPr>
        <w:br w:type="page"/>
      </w:r>
    </w:p>
    <w:p w:rsidR="003A2715" w:rsidRPr="007A4E7B" w:rsidRDefault="00E12645" w:rsidP="00EF6969">
      <w:pPr>
        <w:pStyle w:val="2"/>
        <w:spacing w:before="360" w:after="180"/>
      </w:pPr>
      <w:bookmarkStart w:id="121" w:name="_Toc83886218"/>
      <w:r w:rsidRPr="007A4E7B">
        <w:rPr>
          <w:rFonts w:hint="eastAsia"/>
        </w:rPr>
        <w:lastRenderedPageBreak/>
        <w:t>旱災災害</w:t>
      </w:r>
      <w:bookmarkEnd w:id="121"/>
    </w:p>
    <w:p w:rsidR="00EF6969" w:rsidRPr="007A4E7B" w:rsidRDefault="00E12645" w:rsidP="00EF6969">
      <w:pPr>
        <w:pStyle w:val="3"/>
        <w:spacing w:before="180" w:after="180"/>
      </w:pPr>
      <w:r w:rsidRPr="007A4E7B">
        <w:rPr>
          <w:rFonts w:hint="eastAsia"/>
        </w:rPr>
        <w:t>減災與整備工作</w:t>
      </w:r>
    </w:p>
    <w:p w:rsidR="00EF6969" w:rsidRPr="007A4E7B" w:rsidRDefault="00E12645" w:rsidP="00EF6969">
      <w:pPr>
        <w:pStyle w:val="4"/>
        <w:spacing w:after="180"/>
      </w:pPr>
      <w:r w:rsidRPr="007A4E7B">
        <w:rPr>
          <w:rFonts w:hint="eastAsia"/>
        </w:rPr>
        <w:t>推動節水措施（公用事業單位、行政課、建設課）</w:t>
      </w:r>
    </w:p>
    <w:p w:rsidR="00EF6969" w:rsidRPr="007A4E7B" w:rsidRDefault="00E12645" w:rsidP="00EF6969">
      <w:pPr>
        <w:pStyle w:val="41"/>
        <w:ind w:left="360" w:firstLine="480"/>
      </w:pPr>
      <w:r w:rsidRPr="007A4E7B">
        <w:rPr>
          <w:rFonts w:hint="eastAsia"/>
        </w:rPr>
        <w:t>推動使用雨水貯留系統，以作為農業、工業及民生用水之替代性補充水源；以及加強公共給水分區聯絡供水調配，實施分區聯絡供水計畫以調劑豐枯，將有限之水資源做有效利用，依據各地區用水需要及配合水源開發時程，增設或改善聯絡管線，以提高水源支援調度能力；及逐年汰換舊漏管線，以減少漏水率。</w:t>
      </w:r>
    </w:p>
    <w:p w:rsidR="00EF6969" w:rsidRPr="007A4E7B" w:rsidRDefault="00E12645" w:rsidP="00EF6969">
      <w:pPr>
        <w:pStyle w:val="4"/>
        <w:spacing w:after="180"/>
        <w:rPr>
          <w:b w:val="0"/>
        </w:rPr>
      </w:pPr>
      <w:r w:rsidRPr="007A4E7B">
        <w:rPr>
          <w:rFonts w:hint="eastAsia"/>
          <w:b w:val="0"/>
        </w:rPr>
        <w:t>管網改善防止發生二次災害，利用水壓管理、管線汰換、漏水檢測、修漏作業等配水管網改善措施，有效改善漏水。（公用事業單位、建設課）</w:t>
      </w:r>
    </w:p>
    <w:p w:rsidR="00EF6969" w:rsidRPr="007A4E7B" w:rsidRDefault="00E12645" w:rsidP="00EF6969">
      <w:pPr>
        <w:pStyle w:val="4"/>
        <w:spacing w:after="180"/>
        <w:rPr>
          <w:b w:val="0"/>
        </w:rPr>
      </w:pPr>
      <w:r w:rsidRPr="007A4E7B">
        <w:rPr>
          <w:rFonts w:hint="eastAsia"/>
          <w:b w:val="0"/>
        </w:rPr>
        <w:t>緊急運水規劃，為辦理旱災應變之緊急用水，應規劃運送設施、臨時供水站及載水點與有關替代方案，並建立緊急運水網路。與運輸業者訂定協議，於災時協助緊急運水。（消防局、縣府相關單位、公用事業單位）</w:t>
      </w:r>
    </w:p>
    <w:p w:rsidR="00EF6969" w:rsidRPr="007A4E7B" w:rsidRDefault="00E12645" w:rsidP="00EF6969">
      <w:pPr>
        <w:pStyle w:val="3"/>
        <w:spacing w:before="180" w:after="180"/>
      </w:pPr>
      <w:r w:rsidRPr="007A4E7B">
        <w:rPr>
          <w:rFonts w:hint="eastAsia"/>
        </w:rPr>
        <w:t>應變工作</w:t>
      </w:r>
    </w:p>
    <w:p w:rsidR="00EF6969" w:rsidRPr="007A4E7B" w:rsidRDefault="00E12645" w:rsidP="00EF6969">
      <w:pPr>
        <w:pStyle w:val="4"/>
        <w:spacing w:after="180"/>
      </w:pPr>
      <w:r w:rsidRPr="007A4E7B">
        <w:rPr>
          <w:rFonts w:hint="eastAsia"/>
        </w:rPr>
        <w:t>監控並檢測水質（旱災時會使用其他水源，應檢測其水質）（公共事業單位、</w:t>
      </w:r>
      <w:r w:rsidR="00F418F0" w:rsidRPr="007A4E7B">
        <w:rPr>
          <w:rFonts w:hint="eastAsia"/>
        </w:rPr>
        <w:t>清潔隊</w:t>
      </w:r>
      <w:r w:rsidRPr="007A4E7B">
        <w:rPr>
          <w:rFonts w:hint="eastAsia"/>
        </w:rPr>
        <w:t>）</w:t>
      </w:r>
    </w:p>
    <w:p w:rsidR="00EF6969" w:rsidRPr="007A4E7B" w:rsidRDefault="00E12645" w:rsidP="00E62961">
      <w:pPr>
        <w:pStyle w:val="5"/>
        <w:numPr>
          <w:ilvl w:val="0"/>
          <w:numId w:val="113"/>
        </w:numPr>
      </w:pPr>
      <w:r w:rsidRPr="007A4E7B">
        <w:rPr>
          <w:rFonts w:hint="eastAsia"/>
        </w:rPr>
        <w:t>加強老舊社區及臨時供水站之水質檢測。</w:t>
      </w:r>
    </w:p>
    <w:p w:rsidR="00EF6969" w:rsidRPr="007A4E7B" w:rsidRDefault="00E12645" w:rsidP="00D3354F">
      <w:pPr>
        <w:pStyle w:val="5"/>
      </w:pPr>
      <w:r w:rsidRPr="007A4E7B">
        <w:rPr>
          <w:rFonts w:hint="eastAsia"/>
        </w:rPr>
        <w:t>免費提供餘氯測試劑，於</w:t>
      </w:r>
      <w:r w:rsidR="00995E95" w:rsidRPr="007A4E7B">
        <w:rPr>
          <w:rFonts w:hint="eastAsia"/>
        </w:rPr>
        <w:t>鎮公所</w:t>
      </w:r>
      <w:r w:rsidRPr="007A4E7B">
        <w:rPr>
          <w:rFonts w:hint="eastAsia"/>
        </w:rPr>
        <w:t>等處提供民眾免費索取。</w:t>
      </w:r>
    </w:p>
    <w:p w:rsidR="00EF6969" w:rsidRPr="007A4E7B" w:rsidRDefault="00E12645" w:rsidP="00D3354F">
      <w:pPr>
        <w:pStyle w:val="5"/>
      </w:pPr>
      <w:r w:rsidRPr="007A4E7B">
        <w:rPr>
          <w:rFonts w:hint="eastAsia"/>
        </w:rPr>
        <w:t>由各自來水營業處管線專業人員至水質異常用戶處進行現場勘驗、診斷，找出水質汙染原因。</w:t>
      </w:r>
    </w:p>
    <w:p w:rsidR="00EF6969" w:rsidRPr="007A4E7B" w:rsidRDefault="00E12645" w:rsidP="00EF6969">
      <w:pPr>
        <w:pStyle w:val="4"/>
        <w:spacing w:after="180"/>
      </w:pPr>
      <w:r w:rsidRPr="007A4E7B">
        <w:rPr>
          <w:rFonts w:hint="eastAsia"/>
        </w:rPr>
        <w:t>緊急供水（公用事業單位、縣府相關單位）</w:t>
      </w:r>
    </w:p>
    <w:p w:rsidR="00EF6969" w:rsidRPr="007A4E7B" w:rsidRDefault="00E12645" w:rsidP="00EF6969">
      <w:pPr>
        <w:pStyle w:val="41"/>
        <w:ind w:left="360" w:firstLine="480"/>
      </w:pPr>
      <w:r w:rsidRPr="007A4E7B">
        <w:rPr>
          <w:rFonts w:hint="eastAsia"/>
        </w:rPr>
        <w:t>設置臨時供水站，對於用水人數眾多、用戶集中地區、管線末線級高地，採取地點設置臨時供水站方式，民眾取用方便。</w:t>
      </w:r>
    </w:p>
    <w:p w:rsidR="00EF6969" w:rsidRPr="007A4E7B" w:rsidRDefault="00E12645" w:rsidP="00EF6969">
      <w:pPr>
        <w:pStyle w:val="4"/>
        <w:spacing w:after="180"/>
      </w:pPr>
      <w:r w:rsidRPr="007A4E7B">
        <w:rPr>
          <w:rFonts w:hint="eastAsia"/>
        </w:rPr>
        <w:t>緊急送水運送（公用事業單位、</w:t>
      </w:r>
      <w:r w:rsidR="00244E3C" w:rsidRPr="007A4E7B">
        <w:rPr>
          <w:rFonts w:hint="eastAsia"/>
        </w:rPr>
        <w:t>消防組</w:t>
      </w:r>
      <w:r w:rsidRPr="007A4E7B">
        <w:rPr>
          <w:rFonts w:hint="eastAsia"/>
        </w:rPr>
        <w:t>）</w:t>
      </w:r>
    </w:p>
    <w:p w:rsidR="00EF6969" w:rsidRPr="007A4E7B" w:rsidRDefault="00E12645" w:rsidP="00E62961">
      <w:pPr>
        <w:pStyle w:val="5"/>
        <w:numPr>
          <w:ilvl w:val="0"/>
          <w:numId w:val="114"/>
        </w:numPr>
      </w:pPr>
      <w:r w:rsidRPr="007A4E7B">
        <w:rPr>
          <w:rFonts w:hint="eastAsia"/>
        </w:rPr>
        <w:t>與當地用戶代表或</w:t>
      </w:r>
      <w:r w:rsidR="00FB0773" w:rsidRPr="007A4E7B">
        <w:rPr>
          <w:rFonts w:hint="eastAsia"/>
        </w:rPr>
        <w:t>里長</w:t>
      </w:r>
      <w:r w:rsidRPr="007A4E7B">
        <w:rPr>
          <w:rFonts w:hint="eastAsia"/>
        </w:rPr>
        <w:t>協調，經評估有需要後，確認送水時間與地點。</w:t>
      </w:r>
    </w:p>
    <w:p w:rsidR="00EF6969" w:rsidRPr="007A4E7B" w:rsidRDefault="00E12645" w:rsidP="00D3354F">
      <w:pPr>
        <w:pStyle w:val="5"/>
      </w:pPr>
      <w:r w:rsidRPr="007A4E7B">
        <w:rPr>
          <w:rFonts w:hint="eastAsia"/>
        </w:rPr>
        <w:t>對於小範圍之停水民眾，因應其緊急需求，經評估有需要後，以水車直接載運至需求地點。</w:t>
      </w:r>
    </w:p>
    <w:p w:rsidR="00EF6969" w:rsidRPr="007A4E7B" w:rsidRDefault="00E12645" w:rsidP="00D3354F">
      <w:pPr>
        <w:pStyle w:val="5"/>
      </w:pPr>
      <w:r w:rsidRPr="007A4E7B">
        <w:rPr>
          <w:rFonts w:hint="eastAsia"/>
        </w:rPr>
        <w:t>協調道路運輸業者、海運業者、空運業者、國軍及民間公司水車協助緊急運送。</w:t>
      </w:r>
    </w:p>
    <w:p w:rsidR="00EF6969" w:rsidRPr="007A4E7B" w:rsidRDefault="00E12645" w:rsidP="00D3354F">
      <w:pPr>
        <w:pStyle w:val="5"/>
      </w:pPr>
      <w:r w:rsidRPr="007A4E7B">
        <w:rPr>
          <w:rFonts w:hint="eastAsia"/>
        </w:rPr>
        <w:t>運用可用的各式車輛實施緊急送水運送。</w:t>
      </w:r>
    </w:p>
    <w:p w:rsidR="00EF6969" w:rsidRPr="007A4E7B" w:rsidRDefault="00E12645" w:rsidP="00D3354F">
      <w:pPr>
        <w:pStyle w:val="5"/>
      </w:pPr>
      <w:r w:rsidRPr="007A4E7B">
        <w:rPr>
          <w:rFonts w:hint="eastAsia"/>
        </w:rPr>
        <w:lastRenderedPageBreak/>
        <w:t>為確保生活用水之緊急運送，應規劃運輸路線並實施交通管制，且於實施前告知民眾。</w:t>
      </w:r>
    </w:p>
    <w:p w:rsidR="00EF6969" w:rsidRPr="007A4E7B" w:rsidRDefault="00E12645" w:rsidP="00EF6969">
      <w:pPr>
        <w:pStyle w:val="4"/>
        <w:spacing w:after="180"/>
      </w:pPr>
      <w:r w:rsidRPr="007A4E7B">
        <w:rPr>
          <w:rFonts w:hint="eastAsia"/>
        </w:rPr>
        <w:t>社會秩序之維持（</w:t>
      </w:r>
      <w:r w:rsidR="00244E3C" w:rsidRPr="007A4E7B">
        <w:rPr>
          <w:rFonts w:hint="eastAsia"/>
        </w:rPr>
        <w:t>警政組</w:t>
      </w:r>
      <w:r w:rsidRPr="007A4E7B">
        <w:rPr>
          <w:rFonts w:hint="eastAsia"/>
        </w:rPr>
        <w:t>）</w:t>
      </w:r>
    </w:p>
    <w:p w:rsidR="00EF6969" w:rsidRPr="007A4E7B" w:rsidRDefault="00E12645" w:rsidP="00EF6969">
      <w:pPr>
        <w:pStyle w:val="41"/>
        <w:ind w:left="360" w:firstLine="480"/>
      </w:pPr>
      <w:r w:rsidRPr="007A4E7B">
        <w:rPr>
          <w:rFonts w:hint="eastAsia"/>
        </w:rPr>
        <w:t>限水地區警察機關應實施巡邏、警戒及維持社會治安之必要措施，以確保輸水、供水等水利設施之正常、安全運作。</w:t>
      </w:r>
    </w:p>
    <w:p w:rsidR="00EF6969" w:rsidRPr="007A4E7B" w:rsidRDefault="00E12645" w:rsidP="00EF6969">
      <w:pPr>
        <w:pStyle w:val="4"/>
        <w:spacing w:after="180"/>
      </w:pPr>
      <w:r w:rsidRPr="007A4E7B">
        <w:rPr>
          <w:rFonts w:hint="eastAsia"/>
        </w:rPr>
        <w:t>救濟物資供應（</w:t>
      </w:r>
      <w:r w:rsidR="005D418A" w:rsidRPr="007A4E7B">
        <w:rPr>
          <w:rFonts w:hint="eastAsia"/>
        </w:rPr>
        <w:t>收容安置組</w:t>
      </w:r>
      <w:r w:rsidRPr="007A4E7B">
        <w:rPr>
          <w:rFonts w:hint="eastAsia"/>
        </w:rPr>
        <w:t>）</w:t>
      </w:r>
    </w:p>
    <w:p w:rsidR="00EF6969" w:rsidRPr="007A4E7B" w:rsidRDefault="00E12645" w:rsidP="00A92426">
      <w:pPr>
        <w:pStyle w:val="5"/>
        <w:numPr>
          <w:ilvl w:val="0"/>
          <w:numId w:val="115"/>
        </w:numPr>
        <w:ind w:left="851" w:hanging="283"/>
      </w:pPr>
      <w:r w:rsidRPr="007A4E7B">
        <w:rPr>
          <w:rFonts w:hint="eastAsia"/>
        </w:rPr>
        <w:t>救濟物資及水源，日常必需品之供給，應考量災區人口數量及地區特性，優先儲備，以避免災時物資供應的短缺。</w:t>
      </w:r>
    </w:p>
    <w:p w:rsidR="00EF6969" w:rsidRPr="007A4E7B" w:rsidRDefault="00E12645" w:rsidP="00D3354F">
      <w:pPr>
        <w:pStyle w:val="5"/>
      </w:pPr>
      <w:r w:rsidRPr="007A4E7B">
        <w:rPr>
          <w:rFonts w:hint="eastAsia"/>
        </w:rPr>
        <w:t>災害應變中心應辦理食物、飲用水、醫藥器材及生活必需品調度、供應之存放等事宜，應以集中統一調度為原則。</w:t>
      </w:r>
    </w:p>
    <w:p w:rsidR="00EF6969" w:rsidRPr="007A4E7B" w:rsidRDefault="00E12645" w:rsidP="00D3354F">
      <w:pPr>
        <w:pStyle w:val="5"/>
      </w:pPr>
      <w:r w:rsidRPr="007A4E7B">
        <w:rPr>
          <w:rFonts w:hint="eastAsia"/>
        </w:rPr>
        <w:t>進行救濟物資發放的規劃，並調查日用品需求量、分配物資及提供茶水。</w:t>
      </w:r>
    </w:p>
    <w:p w:rsidR="00EF6969" w:rsidRPr="007A4E7B" w:rsidRDefault="00E12645" w:rsidP="00D3354F">
      <w:pPr>
        <w:pStyle w:val="5"/>
      </w:pPr>
      <w:r w:rsidRPr="007A4E7B">
        <w:rPr>
          <w:rFonts w:hint="eastAsia"/>
        </w:rPr>
        <w:t>呈報災民人數請求發放救濟物資。</w:t>
      </w:r>
    </w:p>
    <w:p w:rsidR="00EF6969" w:rsidRPr="007A4E7B" w:rsidRDefault="00E12645" w:rsidP="00D3354F">
      <w:pPr>
        <w:pStyle w:val="5"/>
      </w:pPr>
      <w:r w:rsidRPr="007A4E7B">
        <w:rPr>
          <w:rFonts w:hint="eastAsia"/>
        </w:rPr>
        <w:t>獨居老人送水。</w:t>
      </w:r>
    </w:p>
    <w:p w:rsidR="00EF6969" w:rsidRPr="007A4E7B" w:rsidRDefault="00E12645" w:rsidP="00EF6969">
      <w:pPr>
        <w:pStyle w:val="4"/>
        <w:spacing w:after="180"/>
      </w:pPr>
      <w:r w:rsidRPr="007A4E7B">
        <w:rPr>
          <w:rFonts w:hint="eastAsia"/>
        </w:rPr>
        <w:t>物資調度供應（後勤財務組、</w:t>
      </w:r>
      <w:r w:rsidR="005D418A" w:rsidRPr="007A4E7B">
        <w:rPr>
          <w:rFonts w:hint="eastAsia"/>
        </w:rPr>
        <w:t>衛生及支援調度組</w:t>
      </w:r>
      <w:r w:rsidRPr="007A4E7B">
        <w:rPr>
          <w:rFonts w:hint="eastAsia"/>
        </w:rPr>
        <w:t>）</w:t>
      </w:r>
    </w:p>
    <w:p w:rsidR="00EF6969" w:rsidRPr="007A4E7B" w:rsidRDefault="00E12645" w:rsidP="00A92426">
      <w:pPr>
        <w:pStyle w:val="5"/>
        <w:numPr>
          <w:ilvl w:val="0"/>
          <w:numId w:val="116"/>
        </w:numPr>
        <w:ind w:left="851" w:hanging="283"/>
      </w:pPr>
      <w:r w:rsidRPr="007A4E7B">
        <w:rPr>
          <w:rFonts w:hint="eastAsia"/>
        </w:rPr>
        <w:t>依事先規劃之救濟物資調度與供應計畫及開口契約，進行救濟物資調度與供應，另由各區啟動跨區合作之機制，提供災民救濟物資。</w:t>
      </w:r>
    </w:p>
    <w:p w:rsidR="00EF6969" w:rsidRPr="007A4E7B" w:rsidRDefault="00E12645" w:rsidP="00D3354F">
      <w:pPr>
        <w:pStyle w:val="5"/>
      </w:pPr>
      <w:r w:rsidRPr="007A4E7B">
        <w:rPr>
          <w:rFonts w:hint="eastAsia"/>
        </w:rPr>
        <w:t>依事前已擬定之供應物資處理原則，必要時各區需啟動跨區合作之機制，提供受災民眾救濟物資。</w:t>
      </w:r>
    </w:p>
    <w:p w:rsidR="00EF6969" w:rsidRPr="007A4E7B" w:rsidRDefault="00E12645" w:rsidP="00D3354F">
      <w:pPr>
        <w:pStyle w:val="5"/>
      </w:pPr>
      <w:r w:rsidRPr="007A4E7B">
        <w:rPr>
          <w:rFonts w:hint="eastAsia"/>
        </w:rPr>
        <w:t>聯繫縣級災害應變中心，確認各災區災民迫切需要物資之種類、數量與指定送達地區、集中地點等資訊，協調各物品捐贈單位進行援助。</w:t>
      </w:r>
    </w:p>
    <w:p w:rsidR="00EF6969" w:rsidRPr="007A4E7B" w:rsidRDefault="00E12645" w:rsidP="00D3354F">
      <w:pPr>
        <w:pStyle w:val="5"/>
      </w:pPr>
      <w:r w:rsidRPr="007A4E7B">
        <w:rPr>
          <w:rFonts w:hint="eastAsia"/>
        </w:rPr>
        <w:t>聯繫行政院農業委員會農糧署北區分署供應調節救災糧食。</w:t>
      </w:r>
    </w:p>
    <w:p w:rsidR="00EF6969" w:rsidRPr="007A4E7B" w:rsidRDefault="00E12645" w:rsidP="00EF6969">
      <w:pPr>
        <w:pStyle w:val="4"/>
        <w:spacing w:after="180"/>
      </w:pPr>
      <w:r w:rsidRPr="007A4E7B">
        <w:rPr>
          <w:rFonts w:hint="eastAsia"/>
        </w:rPr>
        <w:t>設施設備緊急修復（公用事業單位、災害搶救組）</w:t>
      </w:r>
    </w:p>
    <w:p w:rsidR="00EF6969" w:rsidRPr="007A4E7B" w:rsidRDefault="00E12645" w:rsidP="00E62961">
      <w:pPr>
        <w:pStyle w:val="5"/>
        <w:numPr>
          <w:ilvl w:val="0"/>
          <w:numId w:val="117"/>
        </w:numPr>
      </w:pPr>
      <w:r w:rsidRPr="007A4E7B">
        <w:rPr>
          <w:rFonts w:hint="eastAsia"/>
        </w:rPr>
        <w:t>自來水輸配水管線緊急搶修。</w:t>
      </w:r>
    </w:p>
    <w:p w:rsidR="003A2715" w:rsidRPr="007A4E7B" w:rsidRDefault="00E12645" w:rsidP="00D3354F">
      <w:pPr>
        <w:pStyle w:val="5"/>
      </w:pPr>
      <w:r w:rsidRPr="007A4E7B">
        <w:rPr>
          <w:rFonts w:hint="eastAsia"/>
        </w:rPr>
        <w:t>若調查發現管線破損所造成之水汙染事件，將予以緊急搶修。</w:t>
      </w:r>
    </w:p>
    <w:p w:rsidR="009F6664" w:rsidRPr="007A4E7B" w:rsidRDefault="00E12645" w:rsidP="009F6664">
      <w:pPr>
        <w:pStyle w:val="3"/>
        <w:spacing w:before="180" w:after="180"/>
      </w:pPr>
      <w:r w:rsidRPr="007A4E7B">
        <w:rPr>
          <w:rFonts w:hint="eastAsia"/>
        </w:rPr>
        <w:t>復原重建工作</w:t>
      </w:r>
    </w:p>
    <w:p w:rsidR="009F6664" w:rsidRPr="007A4E7B" w:rsidRDefault="00E12645" w:rsidP="009F6664">
      <w:pPr>
        <w:pStyle w:val="4"/>
        <w:spacing w:after="180"/>
      </w:pPr>
      <w:r w:rsidRPr="007A4E7B">
        <w:rPr>
          <w:rFonts w:hint="eastAsia"/>
        </w:rPr>
        <w:t>協助辦理農、漁、林、牧業，以及相關公共設施復原工作</w:t>
      </w:r>
      <w:r w:rsidR="005D418A" w:rsidRPr="007A4E7B">
        <w:rPr>
          <w:rFonts w:hint="eastAsia"/>
        </w:rPr>
        <w:t>（</w:t>
      </w:r>
      <w:r w:rsidR="00630C33" w:rsidRPr="007A4E7B">
        <w:rPr>
          <w:rFonts w:hint="eastAsia"/>
        </w:rPr>
        <w:t>建設課</w:t>
      </w:r>
      <w:r w:rsidR="005D418A" w:rsidRPr="007A4E7B">
        <w:rPr>
          <w:rFonts w:hint="eastAsia"/>
        </w:rPr>
        <w:t>）</w:t>
      </w:r>
    </w:p>
    <w:p w:rsidR="009F6664" w:rsidRPr="007A4E7B" w:rsidRDefault="00E12645" w:rsidP="009F6664">
      <w:pPr>
        <w:pStyle w:val="41"/>
        <w:ind w:left="360" w:firstLine="480"/>
      </w:pPr>
      <w:r w:rsidRPr="007A4E7B">
        <w:rPr>
          <w:rFonts w:hint="eastAsia"/>
        </w:rPr>
        <w:t>協助辦理農、漁、林、牧業之復原工作，包括災情調查與統計、受理受災補助申請等，並調查公共設施受災情形，進行各項復舊工作。</w:t>
      </w:r>
    </w:p>
    <w:p w:rsidR="009F6664" w:rsidRPr="007A4E7B" w:rsidRDefault="00E12645" w:rsidP="00630C33">
      <w:pPr>
        <w:pStyle w:val="4"/>
        <w:spacing w:after="180"/>
      </w:pPr>
      <w:r w:rsidRPr="007A4E7B">
        <w:rPr>
          <w:rFonts w:hint="eastAsia"/>
        </w:rPr>
        <w:t>辦理或協助辦理天然災害救助、災民慰問、</w:t>
      </w:r>
      <w:r w:rsidR="003D6B12" w:rsidRPr="00253A21">
        <w:rPr>
          <w:rFonts w:ascii="標楷體" w:hAnsi="標楷體" w:hint="eastAsia"/>
          <w:szCs w:val="28"/>
        </w:rPr>
        <w:t>急難紓困</w:t>
      </w:r>
      <w:r w:rsidRPr="007A4E7B">
        <w:rPr>
          <w:rFonts w:hint="eastAsia"/>
        </w:rPr>
        <w:t>、急難救助等事宜</w:t>
      </w:r>
      <w:r w:rsidR="005D418A" w:rsidRPr="007A4E7B">
        <w:rPr>
          <w:rFonts w:hint="eastAsia"/>
        </w:rPr>
        <w:t>（</w:t>
      </w:r>
      <w:r w:rsidR="00630C33" w:rsidRPr="007A4E7B">
        <w:rPr>
          <w:rFonts w:hint="eastAsia"/>
        </w:rPr>
        <w:t>行政課、</w:t>
      </w:r>
      <w:r w:rsidR="00630C33" w:rsidRPr="007A4E7B">
        <w:rPr>
          <w:rFonts w:ascii="標楷體" w:hAnsi="標楷體" w:hint="eastAsia"/>
          <w:szCs w:val="24"/>
        </w:rPr>
        <w:t>社會課</w:t>
      </w:r>
      <w:r w:rsidR="005D418A" w:rsidRPr="007A4E7B">
        <w:rPr>
          <w:rFonts w:hint="eastAsia"/>
        </w:rPr>
        <w:t>）</w:t>
      </w:r>
    </w:p>
    <w:p w:rsidR="009F6664" w:rsidRPr="007A4E7B" w:rsidRDefault="00E12645" w:rsidP="009F6664">
      <w:pPr>
        <w:pStyle w:val="41"/>
        <w:ind w:left="360" w:firstLine="480"/>
      </w:pPr>
      <w:r w:rsidRPr="007A4E7B">
        <w:rPr>
          <w:rFonts w:hint="eastAsia"/>
        </w:rPr>
        <w:t>針對受災家庭與民眾辦理或協助辦理天然災害救助、災民慰問、</w:t>
      </w:r>
      <w:r w:rsidR="003D6B12">
        <w:rPr>
          <w:rFonts w:hint="eastAsia"/>
        </w:rPr>
        <w:t>急難紓困</w:t>
      </w:r>
      <w:r w:rsidRPr="007A4E7B">
        <w:rPr>
          <w:rFonts w:hint="eastAsia"/>
        </w:rPr>
        <w:t>、急難救助等相關工作。</w:t>
      </w:r>
    </w:p>
    <w:p w:rsidR="009F6664" w:rsidRPr="007A4E7B" w:rsidRDefault="00E12645" w:rsidP="009F6664">
      <w:pPr>
        <w:pStyle w:val="4"/>
        <w:spacing w:after="180"/>
      </w:pPr>
      <w:r w:rsidRPr="007A4E7B">
        <w:rPr>
          <w:rFonts w:hint="eastAsia"/>
        </w:rPr>
        <w:lastRenderedPageBreak/>
        <w:t>災區疾病監測</w:t>
      </w:r>
      <w:r w:rsidR="005D418A" w:rsidRPr="007A4E7B">
        <w:rPr>
          <w:rFonts w:hint="eastAsia"/>
        </w:rPr>
        <w:t>（</w:t>
      </w:r>
      <w:r w:rsidR="00630C33" w:rsidRPr="007A4E7B">
        <w:rPr>
          <w:rFonts w:hint="eastAsia"/>
        </w:rPr>
        <w:t>清潔隊</w:t>
      </w:r>
      <w:r w:rsidRPr="007A4E7B">
        <w:rPr>
          <w:rFonts w:hint="eastAsia"/>
        </w:rPr>
        <w:t>、</w:t>
      </w:r>
      <w:r w:rsidR="00630C33" w:rsidRPr="007A4E7B">
        <w:rPr>
          <w:rFonts w:hint="eastAsia"/>
        </w:rPr>
        <w:t>衛生所</w:t>
      </w:r>
      <w:r w:rsidR="005D418A" w:rsidRPr="007A4E7B">
        <w:rPr>
          <w:rFonts w:hint="eastAsia"/>
        </w:rPr>
        <w:t>）</w:t>
      </w:r>
    </w:p>
    <w:p w:rsidR="009F6664" w:rsidRPr="007A4E7B" w:rsidRDefault="00E12645" w:rsidP="009F6664">
      <w:pPr>
        <w:pStyle w:val="41"/>
        <w:ind w:left="360" w:firstLine="480"/>
      </w:pPr>
      <w:r w:rsidRPr="007A4E7B">
        <w:rPr>
          <w:rFonts w:hint="eastAsia"/>
        </w:rPr>
        <w:t>執行各區環境衛生清理、防疫、消毒及民眾身心健康檢查等工作，得視實際需要設置社區巡迴醫療站，主動協助災區民眾健康諮詢及醫療。</w:t>
      </w:r>
    </w:p>
    <w:p w:rsidR="009F6664" w:rsidRPr="007A4E7B" w:rsidRDefault="00E12645" w:rsidP="00A92426">
      <w:pPr>
        <w:pStyle w:val="5"/>
        <w:numPr>
          <w:ilvl w:val="0"/>
          <w:numId w:val="118"/>
        </w:numPr>
        <w:ind w:left="851" w:hanging="283"/>
      </w:pPr>
      <w:r w:rsidRPr="007A4E7B">
        <w:rPr>
          <w:rFonts w:hint="eastAsia"/>
        </w:rPr>
        <w:t>協助建置社區巡迴醫療救護網，設有統合性窗口，負責協助災後衛生保健。</w:t>
      </w:r>
    </w:p>
    <w:p w:rsidR="009F6664" w:rsidRPr="007A4E7B" w:rsidRDefault="00E12645" w:rsidP="00D3354F">
      <w:pPr>
        <w:pStyle w:val="5"/>
      </w:pPr>
      <w:r w:rsidRPr="007A4E7B">
        <w:rPr>
          <w:rFonts w:hint="eastAsia"/>
        </w:rPr>
        <w:t>災區民眾衛生保健、消毒防疫及心理輔導工作之進行，應採取複查及持續追蹤方式辦理。</w:t>
      </w:r>
    </w:p>
    <w:p w:rsidR="009F6664" w:rsidRPr="007A4E7B" w:rsidRDefault="00E12645" w:rsidP="009F6664">
      <w:pPr>
        <w:pStyle w:val="6"/>
      </w:pPr>
      <w:r w:rsidRPr="007A4E7B">
        <w:rPr>
          <w:rFonts w:hint="eastAsia"/>
        </w:rPr>
        <w:t>衛生醫療、社會福利相關機構之密切聯繫。</w:t>
      </w:r>
    </w:p>
    <w:p w:rsidR="009F6664" w:rsidRPr="007A4E7B" w:rsidRDefault="00E12645" w:rsidP="009F6664">
      <w:pPr>
        <w:pStyle w:val="6"/>
      </w:pPr>
      <w:r w:rsidRPr="007A4E7B">
        <w:rPr>
          <w:rFonts w:hint="eastAsia"/>
        </w:rPr>
        <w:t>有關衛生醫療設施之災害損失狀況掌握。</w:t>
      </w:r>
    </w:p>
    <w:p w:rsidR="009F6664" w:rsidRPr="007A4E7B" w:rsidRDefault="00E12645" w:rsidP="009F6664">
      <w:pPr>
        <w:pStyle w:val="6"/>
      </w:pPr>
      <w:r w:rsidRPr="007A4E7B">
        <w:rPr>
          <w:rFonts w:hint="eastAsia"/>
        </w:rPr>
        <w:t>協助民眾之健康諮詢。</w:t>
      </w:r>
    </w:p>
    <w:p w:rsidR="009F6664" w:rsidRPr="007A4E7B" w:rsidRDefault="00E12645" w:rsidP="009F6664">
      <w:pPr>
        <w:pStyle w:val="6"/>
      </w:pPr>
      <w:r w:rsidRPr="007A4E7B">
        <w:rPr>
          <w:rFonts w:hint="eastAsia"/>
        </w:rPr>
        <w:t>食品健康衛生管理。</w:t>
      </w:r>
    </w:p>
    <w:p w:rsidR="009F6664" w:rsidRPr="007A4E7B" w:rsidRDefault="00E12645" w:rsidP="009F6664">
      <w:pPr>
        <w:pStyle w:val="6"/>
      </w:pPr>
      <w:r w:rsidRPr="007A4E7B">
        <w:rPr>
          <w:rFonts w:hint="eastAsia"/>
        </w:rPr>
        <w:t>視需要由醫生、護士及志、義工組成服務隊，進行社區巡迴健檢諮詢活動。</w:t>
      </w:r>
    </w:p>
    <w:p w:rsidR="009F6664" w:rsidRPr="007A4E7B" w:rsidRDefault="00E12645" w:rsidP="009F6664">
      <w:pPr>
        <w:pStyle w:val="6"/>
      </w:pPr>
      <w:r w:rsidRPr="007A4E7B">
        <w:rPr>
          <w:rFonts w:hint="eastAsia"/>
        </w:rPr>
        <w:t>設置臨時流動廁所。</w:t>
      </w:r>
    </w:p>
    <w:p w:rsidR="009F6664" w:rsidRPr="007A4E7B" w:rsidRDefault="00E12645" w:rsidP="009F6664">
      <w:pPr>
        <w:pStyle w:val="6"/>
      </w:pPr>
      <w:r w:rsidRPr="007A4E7B">
        <w:rPr>
          <w:rFonts w:hint="eastAsia"/>
        </w:rPr>
        <w:t>其他有關災區民眾之衛生保健重點工作。</w:t>
      </w:r>
    </w:p>
    <w:p w:rsidR="009F6664" w:rsidRPr="007A4E7B" w:rsidRDefault="00E12645" w:rsidP="00D3354F">
      <w:pPr>
        <w:pStyle w:val="5"/>
      </w:pPr>
      <w:r w:rsidRPr="007A4E7B">
        <w:rPr>
          <w:rFonts w:hint="eastAsia"/>
        </w:rPr>
        <w:t>加強防疫措施</w:t>
      </w:r>
    </w:p>
    <w:p w:rsidR="009F6664" w:rsidRPr="007A4E7B" w:rsidRDefault="00E12645" w:rsidP="00E62961">
      <w:pPr>
        <w:pStyle w:val="6"/>
        <w:numPr>
          <w:ilvl w:val="5"/>
          <w:numId w:val="119"/>
        </w:numPr>
      </w:pPr>
      <w:r w:rsidRPr="007A4E7B">
        <w:rPr>
          <w:rFonts w:hint="eastAsia"/>
        </w:rPr>
        <w:t>與衛生局、環保局、醫療院所及相關機構聯繫及疫情交換。</w:t>
      </w:r>
    </w:p>
    <w:p w:rsidR="009F6664" w:rsidRPr="007A4E7B" w:rsidRDefault="00E12645" w:rsidP="009F6664">
      <w:pPr>
        <w:pStyle w:val="6"/>
      </w:pPr>
      <w:r w:rsidRPr="007A4E7B">
        <w:rPr>
          <w:rFonts w:hint="eastAsia"/>
        </w:rPr>
        <w:t>協助調查疫病種類、程度、範圍。</w:t>
      </w:r>
    </w:p>
    <w:p w:rsidR="009F6664" w:rsidRPr="007A4E7B" w:rsidRDefault="00E12645" w:rsidP="009F6664">
      <w:pPr>
        <w:pStyle w:val="6"/>
      </w:pPr>
      <w:r w:rsidRPr="007A4E7B">
        <w:rPr>
          <w:rFonts w:hint="eastAsia"/>
        </w:rPr>
        <w:t>協助進行飲用水檢驗消毒、收容場所消毒、災區消毒、病媒清除。</w:t>
      </w:r>
    </w:p>
    <w:p w:rsidR="009F6664" w:rsidRPr="007A4E7B" w:rsidRDefault="00E12645" w:rsidP="009F6664">
      <w:pPr>
        <w:pStyle w:val="6"/>
      </w:pPr>
      <w:r w:rsidRPr="007A4E7B">
        <w:rPr>
          <w:rFonts w:hint="eastAsia"/>
        </w:rPr>
        <w:t>健康諮詢、防疫指導、緊急醫療、預防感染。</w:t>
      </w:r>
    </w:p>
    <w:p w:rsidR="009F6664" w:rsidRPr="007A4E7B" w:rsidRDefault="00E12645" w:rsidP="009F6664">
      <w:pPr>
        <w:pStyle w:val="6"/>
      </w:pPr>
      <w:r w:rsidRPr="007A4E7B">
        <w:rPr>
          <w:rFonts w:hint="eastAsia"/>
        </w:rPr>
        <w:t>病患隔離、居所消毒。</w:t>
      </w:r>
    </w:p>
    <w:p w:rsidR="009F6664" w:rsidRPr="007A4E7B" w:rsidRDefault="00E12645" w:rsidP="009F6664">
      <w:pPr>
        <w:pStyle w:val="6"/>
      </w:pPr>
      <w:r w:rsidRPr="007A4E7B">
        <w:rPr>
          <w:rFonts w:hint="eastAsia"/>
        </w:rPr>
        <w:t>防疫器材、物資、藥品儲備。</w:t>
      </w:r>
    </w:p>
    <w:p w:rsidR="009F6664" w:rsidRPr="007A4E7B" w:rsidRDefault="00E12645" w:rsidP="009F6664">
      <w:pPr>
        <w:pStyle w:val="6"/>
      </w:pPr>
      <w:r w:rsidRPr="007A4E7B">
        <w:rPr>
          <w:rFonts w:hint="eastAsia"/>
        </w:rPr>
        <w:t>防疫工作必要時協請醫師相關組織提供協助。</w:t>
      </w:r>
    </w:p>
    <w:p w:rsidR="00EF6969" w:rsidRPr="007A4E7B" w:rsidRDefault="00E12645" w:rsidP="009F6664">
      <w:pPr>
        <w:pStyle w:val="6"/>
      </w:pPr>
      <w:r w:rsidRPr="007A4E7B">
        <w:rPr>
          <w:rFonts w:hint="eastAsia"/>
        </w:rPr>
        <w:t>其他防疫相關工作。</w:t>
      </w:r>
    </w:p>
    <w:p w:rsidR="00EF6969" w:rsidRPr="007A4E7B" w:rsidRDefault="00EF6969" w:rsidP="00D467B9">
      <w:pPr>
        <w:pStyle w:val="41"/>
        <w:ind w:left="360" w:firstLine="480"/>
      </w:pPr>
    </w:p>
    <w:p w:rsidR="00EF6969" w:rsidRPr="007A4E7B" w:rsidRDefault="00EF6969" w:rsidP="00D467B9">
      <w:pPr>
        <w:pStyle w:val="41"/>
        <w:ind w:left="360" w:firstLine="480"/>
      </w:pPr>
    </w:p>
    <w:p w:rsidR="00EF6969" w:rsidRPr="007A4E7B" w:rsidRDefault="00EF6969" w:rsidP="00D467B9">
      <w:pPr>
        <w:pStyle w:val="41"/>
        <w:ind w:left="360" w:firstLine="480"/>
      </w:pPr>
    </w:p>
    <w:p w:rsidR="00EF6969" w:rsidRPr="007A4E7B" w:rsidRDefault="00EF6969" w:rsidP="00D467B9">
      <w:pPr>
        <w:pStyle w:val="41"/>
        <w:ind w:left="360" w:firstLine="480"/>
      </w:pPr>
    </w:p>
    <w:p w:rsidR="00EF6969" w:rsidRPr="007A4E7B" w:rsidRDefault="00EF6969" w:rsidP="00D467B9">
      <w:pPr>
        <w:pStyle w:val="41"/>
        <w:ind w:left="360" w:firstLine="480"/>
      </w:pPr>
    </w:p>
    <w:p w:rsidR="00EF6969" w:rsidRPr="007A4E7B" w:rsidRDefault="00EF6969" w:rsidP="00D467B9">
      <w:pPr>
        <w:pStyle w:val="41"/>
        <w:ind w:left="360" w:firstLine="480"/>
      </w:pPr>
    </w:p>
    <w:p w:rsidR="00EF6969" w:rsidRPr="007A4E7B" w:rsidRDefault="00EF6969" w:rsidP="00D467B9">
      <w:pPr>
        <w:pStyle w:val="41"/>
        <w:ind w:left="360" w:firstLine="480"/>
      </w:pPr>
    </w:p>
    <w:p w:rsidR="009F6664" w:rsidRPr="007A4E7B" w:rsidRDefault="00E12645" w:rsidP="009F6664">
      <w:pPr>
        <w:pStyle w:val="2"/>
        <w:spacing w:before="360" w:after="180"/>
      </w:pPr>
      <w:bookmarkStart w:id="122" w:name="_Toc83886219"/>
      <w:r w:rsidRPr="007A4E7B">
        <w:rPr>
          <w:rFonts w:hint="eastAsia"/>
        </w:rPr>
        <w:lastRenderedPageBreak/>
        <w:t>海難災害</w:t>
      </w:r>
      <w:bookmarkEnd w:id="122"/>
    </w:p>
    <w:p w:rsidR="009F6664" w:rsidRPr="007A4E7B" w:rsidRDefault="00E12645" w:rsidP="009F6664">
      <w:pPr>
        <w:pStyle w:val="3"/>
        <w:spacing w:before="180" w:after="180"/>
      </w:pPr>
      <w:r w:rsidRPr="007A4E7B">
        <w:rPr>
          <w:rFonts w:hint="eastAsia"/>
        </w:rPr>
        <w:t>減災與整備工作</w:t>
      </w:r>
    </w:p>
    <w:p w:rsidR="009F6664" w:rsidRPr="007A4E7B" w:rsidRDefault="00E12645" w:rsidP="009F6664">
      <w:pPr>
        <w:pStyle w:val="4"/>
        <w:spacing w:after="180"/>
        <w:rPr>
          <w:b w:val="0"/>
        </w:rPr>
      </w:pPr>
      <w:r w:rsidRPr="007A4E7B">
        <w:rPr>
          <w:rFonts w:hint="eastAsia"/>
          <w:b w:val="0"/>
        </w:rPr>
        <w:t>配合海難中央災害應變中心及本縣災害應變中心運作，建立緊急應變機制，辦理或配合辦理業務人員教育、講習、訓練及演練。（</w:t>
      </w:r>
      <w:r w:rsidR="006B0188" w:rsidRPr="007A4E7B">
        <w:rPr>
          <w:rFonts w:hint="eastAsia"/>
          <w:b w:val="0"/>
        </w:rPr>
        <w:t>金沙</w:t>
      </w:r>
      <w:r w:rsidRPr="007A4E7B">
        <w:rPr>
          <w:rFonts w:hint="eastAsia"/>
          <w:b w:val="0"/>
        </w:rPr>
        <w:t>消防分隊、民政課）</w:t>
      </w:r>
    </w:p>
    <w:p w:rsidR="009F6664" w:rsidRPr="007A4E7B" w:rsidRDefault="00E12645" w:rsidP="009F6664">
      <w:pPr>
        <w:pStyle w:val="4"/>
        <w:spacing w:after="180"/>
        <w:rPr>
          <w:b w:val="0"/>
        </w:rPr>
      </w:pPr>
      <w:r w:rsidRPr="007A4E7B">
        <w:rPr>
          <w:rFonts w:hint="eastAsia"/>
          <w:b w:val="0"/>
        </w:rPr>
        <w:t>提升海難防救效果、掌握災害發生或有發生之虞時應變時效，定期實施漁業團體、醫療機構員工、海運從業人員防災應變處理宣導教育、組織訓練。（</w:t>
      </w:r>
      <w:r w:rsidR="006B0188" w:rsidRPr="007A4E7B">
        <w:rPr>
          <w:rFonts w:hint="eastAsia"/>
          <w:b w:val="0"/>
        </w:rPr>
        <w:t>金沙消防分隊</w:t>
      </w:r>
      <w:r w:rsidRPr="007A4E7B">
        <w:rPr>
          <w:rFonts w:hint="eastAsia"/>
          <w:b w:val="0"/>
        </w:rPr>
        <w:t>）</w:t>
      </w:r>
    </w:p>
    <w:p w:rsidR="009F6664" w:rsidRPr="007A4E7B" w:rsidRDefault="00E12645" w:rsidP="009F6664">
      <w:pPr>
        <w:pStyle w:val="4"/>
        <w:spacing w:after="180"/>
        <w:rPr>
          <w:b w:val="0"/>
        </w:rPr>
      </w:pPr>
      <w:r w:rsidRPr="007A4E7B">
        <w:rPr>
          <w:rFonts w:hint="eastAsia"/>
          <w:b w:val="0"/>
        </w:rPr>
        <w:t>針對海難建立與災害防救單位間之通聯管道及執行搶救任務電信通訊設施，及所屬單位可資運用救災能量（列冊）管理與更新。（</w:t>
      </w:r>
      <w:r w:rsidR="006B0188" w:rsidRPr="007A4E7B">
        <w:rPr>
          <w:rFonts w:hint="eastAsia"/>
          <w:b w:val="0"/>
        </w:rPr>
        <w:t>金沙消防分隊</w:t>
      </w:r>
      <w:r w:rsidRPr="007A4E7B">
        <w:rPr>
          <w:rFonts w:hint="eastAsia"/>
          <w:b w:val="0"/>
        </w:rPr>
        <w:t>、民政課、社會課）</w:t>
      </w:r>
    </w:p>
    <w:p w:rsidR="009F6664" w:rsidRPr="007A4E7B" w:rsidRDefault="00E12645" w:rsidP="009F6664">
      <w:pPr>
        <w:pStyle w:val="4"/>
        <w:spacing w:after="180"/>
        <w:rPr>
          <w:b w:val="0"/>
        </w:rPr>
      </w:pPr>
      <w:r w:rsidRPr="007A4E7B">
        <w:rPr>
          <w:rFonts w:hint="eastAsia"/>
          <w:b w:val="0"/>
        </w:rPr>
        <w:t>協調建立海難緊急應變機制與程序，配合實施業務人員海難防救及協助民眾海難防災觀念宣導。（</w:t>
      </w:r>
      <w:r w:rsidR="006B0188" w:rsidRPr="007A4E7B">
        <w:rPr>
          <w:rFonts w:hint="eastAsia"/>
          <w:b w:val="0"/>
        </w:rPr>
        <w:t>金沙消防分隊</w:t>
      </w:r>
      <w:r w:rsidRPr="007A4E7B">
        <w:rPr>
          <w:rFonts w:hint="eastAsia"/>
          <w:b w:val="0"/>
        </w:rPr>
        <w:t>、民政課）</w:t>
      </w:r>
    </w:p>
    <w:p w:rsidR="009F6664" w:rsidRPr="007A4E7B" w:rsidRDefault="00E12645" w:rsidP="009F6664">
      <w:pPr>
        <w:pStyle w:val="3"/>
        <w:spacing w:before="180" w:after="180"/>
      </w:pPr>
      <w:r w:rsidRPr="007A4E7B">
        <w:rPr>
          <w:rFonts w:hint="eastAsia"/>
        </w:rPr>
        <w:t>應變工作</w:t>
      </w:r>
    </w:p>
    <w:p w:rsidR="009F6664" w:rsidRPr="007A4E7B" w:rsidRDefault="00E12645" w:rsidP="009F6664">
      <w:pPr>
        <w:pStyle w:val="4"/>
        <w:spacing w:after="180"/>
        <w:rPr>
          <w:b w:val="0"/>
        </w:rPr>
      </w:pPr>
      <w:r w:rsidRPr="007A4E7B">
        <w:rPr>
          <w:rFonts w:hint="eastAsia"/>
          <w:b w:val="0"/>
        </w:rPr>
        <w:t>協助受污染海岸地區污染物質、廢棄物清除處理。以及協助海岸管制區警戒及秩序維護。（</w:t>
      </w:r>
      <w:r w:rsidR="00630C33" w:rsidRPr="007A4E7B">
        <w:rPr>
          <w:rFonts w:hint="eastAsia"/>
          <w:b w:val="0"/>
        </w:rPr>
        <w:t>衛生及支援調度組</w:t>
      </w:r>
      <w:r w:rsidRPr="007A4E7B">
        <w:rPr>
          <w:rFonts w:hint="eastAsia"/>
          <w:b w:val="0"/>
        </w:rPr>
        <w:t>、</w:t>
      </w:r>
      <w:r w:rsidR="00630C33" w:rsidRPr="007A4E7B">
        <w:rPr>
          <w:rFonts w:hint="eastAsia"/>
          <w:b w:val="0"/>
        </w:rPr>
        <w:t>醫務組</w:t>
      </w:r>
      <w:r w:rsidRPr="007A4E7B">
        <w:rPr>
          <w:rFonts w:hint="eastAsia"/>
          <w:b w:val="0"/>
        </w:rPr>
        <w:t>）</w:t>
      </w:r>
    </w:p>
    <w:p w:rsidR="009F6664" w:rsidRPr="007A4E7B" w:rsidRDefault="00E12645" w:rsidP="009F6664">
      <w:pPr>
        <w:pStyle w:val="4"/>
        <w:spacing w:after="180"/>
        <w:rPr>
          <w:b w:val="0"/>
        </w:rPr>
      </w:pPr>
      <w:r w:rsidRPr="007A4E7B">
        <w:rPr>
          <w:rFonts w:hint="eastAsia"/>
          <w:b w:val="0"/>
        </w:rPr>
        <w:t>海洋油污染應變（</w:t>
      </w:r>
      <w:r w:rsidR="006B0188" w:rsidRPr="007A4E7B">
        <w:rPr>
          <w:rFonts w:hint="eastAsia"/>
          <w:b w:val="0"/>
        </w:rPr>
        <w:t>消防組</w:t>
      </w:r>
      <w:r w:rsidRPr="007A4E7B">
        <w:rPr>
          <w:rFonts w:hint="eastAsia"/>
          <w:b w:val="0"/>
        </w:rPr>
        <w:t>、幕僚作業組）</w:t>
      </w:r>
    </w:p>
    <w:p w:rsidR="009F6664" w:rsidRPr="007A4E7B" w:rsidRDefault="00E12645" w:rsidP="009F6664">
      <w:pPr>
        <w:pStyle w:val="41"/>
        <w:ind w:left="360" w:firstLine="480"/>
      </w:pPr>
      <w:r w:rsidRPr="007A4E7B">
        <w:rPr>
          <w:rFonts w:hint="eastAsia"/>
        </w:rPr>
        <w:t>污染源通報，提供事故現場前進指揮所相關設施及設置場地，以及即時將最新處理情形回報金門縣緊急應變中心。</w:t>
      </w:r>
    </w:p>
    <w:p w:rsidR="009F6664" w:rsidRPr="007A4E7B" w:rsidRDefault="00E12645" w:rsidP="009F6664">
      <w:pPr>
        <w:pStyle w:val="3"/>
        <w:spacing w:before="180" w:after="180"/>
      </w:pPr>
      <w:r w:rsidRPr="007A4E7B">
        <w:rPr>
          <w:rFonts w:hint="eastAsia"/>
        </w:rPr>
        <w:t>復原重建工作</w:t>
      </w:r>
    </w:p>
    <w:p w:rsidR="009F6664" w:rsidRPr="007A4E7B" w:rsidRDefault="00E12645" w:rsidP="009F6664">
      <w:pPr>
        <w:pStyle w:val="4"/>
        <w:spacing w:after="180"/>
      </w:pPr>
      <w:r w:rsidRPr="007A4E7B">
        <w:rPr>
          <w:rFonts w:hint="eastAsia"/>
        </w:rPr>
        <w:t>環境污染防治（各單位）</w:t>
      </w:r>
    </w:p>
    <w:p w:rsidR="009F6664" w:rsidRPr="007A4E7B" w:rsidRDefault="00E12645" w:rsidP="009F6664">
      <w:pPr>
        <w:pStyle w:val="41"/>
        <w:ind w:left="360" w:firstLine="480"/>
      </w:pPr>
      <w:r w:rsidRPr="007A4E7B">
        <w:rPr>
          <w:rFonts w:hint="eastAsia"/>
        </w:rPr>
        <w:t>若有海洋油污染事件發生，協調調度各公、私單位支援人力、機具及除污設備，研討清除處理計畫；災區成立前進指揮中心進行油污染場所除污工作、垃圾清理轉運等相關工作，並填報「金門縣海洋油污染事件通報表」及「金門縣海洋油污染事件處理情形回報表」傳真環保局彙整陳報環保署及災害應變中心。</w:t>
      </w:r>
    </w:p>
    <w:p w:rsidR="009F6664" w:rsidRPr="007A4E7B" w:rsidRDefault="009F6664" w:rsidP="00D467B9">
      <w:pPr>
        <w:pStyle w:val="41"/>
        <w:ind w:left="360" w:firstLine="480"/>
      </w:pPr>
    </w:p>
    <w:p w:rsidR="009F6664" w:rsidRPr="007A4E7B" w:rsidRDefault="009F6664" w:rsidP="00D467B9">
      <w:pPr>
        <w:pStyle w:val="41"/>
        <w:ind w:left="360" w:firstLine="480"/>
      </w:pPr>
    </w:p>
    <w:p w:rsidR="009A284B" w:rsidRPr="007A4E7B" w:rsidRDefault="00E12645" w:rsidP="009A284B">
      <w:pPr>
        <w:pStyle w:val="2"/>
        <w:spacing w:before="360" w:after="180"/>
      </w:pPr>
      <w:bookmarkStart w:id="123" w:name="_Toc83886220"/>
      <w:r w:rsidRPr="007A4E7B">
        <w:rPr>
          <w:rFonts w:hint="eastAsia"/>
        </w:rPr>
        <w:lastRenderedPageBreak/>
        <w:t>陸上交通事故災害</w:t>
      </w:r>
      <w:bookmarkEnd w:id="123"/>
    </w:p>
    <w:p w:rsidR="009A284B" w:rsidRPr="007A4E7B" w:rsidRDefault="00E12645" w:rsidP="009A284B">
      <w:pPr>
        <w:pStyle w:val="3"/>
        <w:spacing w:before="180" w:after="180"/>
      </w:pPr>
      <w:r w:rsidRPr="007A4E7B">
        <w:rPr>
          <w:rFonts w:hint="eastAsia"/>
        </w:rPr>
        <w:t>減災與整備工作</w:t>
      </w:r>
    </w:p>
    <w:p w:rsidR="009A284B" w:rsidRPr="007A4E7B" w:rsidRDefault="00E12645" w:rsidP="009A284B">
      <w:pPr>
        <w:pStyle w:val="4"/>
        <w:spacing w:after="180"/>
        <w:rPr>
          <w:b w:val="0"/>
        </w:rPr>
      </w:pPr>
      <w:r w:rsidRPr="007A4E7B">
        <w:rPr>
          <w:rFonts w:hint="eastAsia"/>
          <w:b w:val="0"/>
        </w:rPr>
        <w:t>加強毒性化學物質運輸之安全管理，定期實施檢驗、檢查，以確實掌握其運輸動線與安全。以及加強毒性化學物質運輸槽車監控、異常管理與通報機制。（建設課）</w:t>
      </w:r>
    </w:p>
    <w:p w:rsidR="009A284B" w:rsidRPr="007A4E7B" w:rsidRDefault="00E12645" w:rsidP="009A284B">
      <w:pPr>
        <w:pStyle w:val="4"/>
        <w:spacing w:after="180"/>
        <w:rPr>
          <w:b w:val="0"/>
        </w:rPr>
      </w:pPr>
      <w:r w:rsidRPr="007A4E7B">
        <w:rPr>
          <w:rFonts w:hint="eastAsia"/>
          <w:b w:val="0"/>
        </w:rPr>
        <w:t>加強陸上大眾運輸車輛之管理，督導與檢討營業大客車車輛檢驗制度，擬定查核營業大客車業者安全管理計畫，以及加強營業大客車消防安全設備檢查。（建設課）</w:t>
      </w:r>
    </w:p>
    <w:p w:rsidR="009A284B" w:rsidRPr="007A4E7B" w:rsidRDefault="00E12645" w:rsidP="009A284B">
      <w:pPr>
        <w:pStyle w:val="4"/>
        <w:spacing w:after="180"/>
        <w:rPr>
          <w:b w:val="0"/>
        </w:rPr>
      </w:pPr>
      <w:r w:rsidRPr="007A4E7B">
        <w:rPr>
          <w:rFonts w:hint="eastAsia"/>
          <w:b w:val="0"/>
        </w:rPr>
        <w:t>興建交通運輸工程及設施時，應有耐災之考量。（建設課）</w:t>
      </w:r>
    </w:p>
    <w:p w:rsidR="009A284B" w:rsidRPr="007A4E7B" w:rsidRDefault="00E12645" w:rsidP="009A284B">
      <w:pPr>
        <w:pStyle w:val="4"/>
        <w:spacing w:after="180"/>
        <w:rPr>
          <w:b w:val="0"/>
        </w:rPr>
      </w:pPr>
      <w:r w:rsidRPr="007A4E7B">
        <w:rPr>
          <w:rFonts w:hint="eastAsia"/>
          <w:b w:val="0"/>
        </w:rPr>
        <w:t>公路之災害搶救設備整備（建設課）</w:t>
      </w:r>
    </w:p>
    <w:p w:rsidR="009A284B" w:rsidRPr="007A4E7B" w:rsidRDefault="00E12645" w:rsidP="009A284B">
      <w:pPr>
        <w:pStyle w:val="41"/>
        <w:ind w:left="360" w:firstLine="480"/>
      </w:pPr>
      <w:r w:rsidRPr="007A4E7B">
        <w:rPr>
          <w:rFonts w:hint="eastAsia"/>
        </w:rPr>
        <w:t>應與公路之業務主管機關密切聯繫，整備各項防救災設備與裝備，並定期檢驗更新。檢核公路主管機關應充實有關耐高溫消防衣、長效型空氣呼吸器等隧道救災專用設備、器材及車輛等資源，以及聯繫民間可資調度之救災團體預先整備器材、隨時配合因應準備救災。</w:t>
      </w:r>
    </w:p>
    <w:p w:rsidR="009A284B" w:rsidRPr="007A4E7B" w:rsidRDefault="00E12645" w:rsidP="009A284B">
      <w:pPr>
        <w:pStyle w:val="4"/>
        <w:spacing w:after="180"/>
        <w:rPr>
          <w:b w:val="0"/>
        </w:rPr>
      </w:pPr>
      <w:r w:rsidRPr="007A4E7B">
        <w:rPr>
          <w:rFonts w:hint="eastAsia"/>
          <w:b w:val="0"/>
        </w:rPr>
        <w:t>公路設施檢查與維護（建設課）</w:t>
      </w:r>
    </w:p>
    <w:p w:rsidR="009A284B" w:rsidRPr="007A4E7B" w:rsidRDefault="00E12645" w:rsidP="009A284B">
      <w:pPr>
        <w:pStyle w:val="41"/>
        <w:ind w:left="360" w:firstLine="480"/>
      </w:pPr>
      <w:r w:rsidRPr="007A4E7B">
        <w:rPr>
          <w:rFonts w:hint="eastAsia"/>
        </w:rPr>
        <w:t>對橋樑與道路設施進行管理、檢修與維護，並定期填寫檢修項目檢查表，列冊管理，定期進行公路設施與設備之檢修與維護，以及協請管線單位定期進行管線檢修維護工作，並填寫定期檢修項目檢查表。</w:t>
      </w:r>
    </w:p>
    <w:p w:rsidR="009A284B" w:rsidRPr="007A4E7B" w:rsidRDefault="00E12645" w:rsidP="009A284B">
      <w:pPr>
        <w:pStyle w:val="3"/>
        <w:spacing w:before="180" w:after="180"/>
      </w:pPr>
      <w:r w:rsidRPr="007A4E7B">
        <w:rPr>
          <w:rFonts w:hint="eastAsia"/>
        </w:rPr>
        <w:t>應變工作</w:t>
      </w:r>
    </w:p>
    <w:p w:rsidR="009A284B" w:rsidRPr="007A4E7B" w:rsidRDefault="00E12645" w:rsidP="009A284B">
      <w:pPr>
        <w:pStyle w:val="4"/>
        <w:spacing w:after="180"/>
      </w:pPr>
      <w:r w:rsidRPr="007A4E7B">
        <w:rPr>
          <w:rFonts w:hint="eastAsia"/>
        </w:rPr>
        <w:t>現場管制及交通疏散</w:t>
      </w:r>
      <w:r w:rsidRPr="007A4E7B">
        <w:rPr>
          <w:rFonts w:hint="eastAsia"/>
        </w:rPr>
        <w:t>(</w:t>
      </w:r>
      <w:r w:rsidR="00630C33" w:rsidRPr="007A4E7B">
        <w:rPr>
          <w:rFonts w:hint="eastAsia"/>
        </w:rPr>
        <w:t>警政組</w:t>
      </w:r>
      <w:r w:rsidRPr="007A4E7B">
        <w:rPr>
          <w:rFonts w:hint="eastAsia"/>
        </w:rPr>
        <w:t>、災害搶救組</w:t>
      </w:r>
      <w:r w:rsidRPr="007A4E7B">
        <w:rPr>
          <w:rFonts w:hint="eastAsia"/>
        </w:rPr>
        <w:t>)</w:t>
      </w:r>
    </w:p>
    <w:p w:rsidR="009A284B" w:rsidRPr="007A4E7B" w:rsidRDefault="00E12645" w:rsidP="00E62961">
      <w:pPr>
        <w:pStyle w:val="5"/>
        <w:numPr>
          <w:ilvl w:val="0"/>
          <w:numId w:val="120"/>
        </w:numPr>
      </w:pPr>
      <w:r w:rsidRPr="007A4E7B">
        <w:rPr>
          <w:rFonts w:hint="eastAsia"/>
        </w:rPr>
        <w:t>災區警戒管制之執行。</w:t>
      </w:r>
    </w:p>
    <w:p w:rsidR="009A284B" w:rsidRPr="007A4E7B" w:rsidRDefault="00E12645" w:rsidP="00D3354F">
      <w:pPr>
        <w:pStyle w:val="5"/>
      </w:pPr>
      <w:r w:rsidRPr="007A4E7B">
        <w:rPr>
          <w:rFonts w:hint="eastAsia"/>
        </w:rPr>
        <w:t>蒐集來自災害現場之交通路況與有關災害資訊外，應迅速掌握災區搶險所需的道路或交通狀況，對於救災路線及應變、路線應全線保持暢通。</w:t>
      </w:r>
    </w:p>
    <w:p w:rsidR="009A284B" w:rsidRPr="007A4E7B" w:rsidRDefault="00E12645" w:rsidP="00D3354F">
      <w:pPr>
        <w:pStyle w:val="5"/>
      </w:pPr>
      <w:r w:rsidRPr="007A4E7B">
        <w:rPr>
          <w:rFonts w:hint="eastAsia"/>
        </w:rPr>
        <w:t>為確保緊急活動，警察機關得採取禁止一般車輛通行之交通管制，並在災區外周邊警察或義交協助下，實施全面性之交通管制。</w:t>
      </w:r>
    </w:p>
    <w:p w:rsidR="009A284B" w:rsidRPr="007A4E7B" w:rsidRDefault="00E12645" w:rsidP="009A284B">
      <w:pPr>
        <w:pStyle w:val="4"/>
        <w:spacing w:after="180"/>
      </w:pPr>
      <w:r w:rsidRPr="007A4E7B">
        <w:rPr>
          <w:rFonts w:hint="eastAsia"/>
        </w:rPr>
        <w:t>災區治安維護</w:t>
      </w:r>
      <w:r w:rsidRPr="007A4E7B">
        <w:rPr>
          <w:rFonts w:hint="eastAsia"/>
        </w:rPr>
        <w:t>(</w:t>
      </w:r>
      <w:r w:rsidR="00630C33" w:rsidRPr="007A4E7B">
        <w:rPr>
          <w:rFonts w:hint="eastAsia"/>
        </w:rPr>
        <w:t>警政組</w:t>
      </w:r>
      <w:r w:rsidRPr="007A4E7B">
        <w:rPr>
          <w:rFonts w:hint="eastAsia"/>
        </w:rPr>
        <w:t>、災害搶救組</w:t>
      </w:r>
      <w:r w:rsidRPr="007A4E7B">
        <w:rPr>
          <w:rFonts w:hint="eastAsia"/>
        </w:rPr>
        <w:t>)</w:t>
      </w:r>
    </w:p>
    <w:p w:rsidR="009A284B" w:rsidRPr="007A4E7B" w:rsidRDefault="00E12645" w:rsidP="00E62961">
      <w:pPr>
        <w:pStyle w:val="5"/>
        <w:numPr>
          <w:ilvl w:val="0"/>
          <w:numId w:val="121"/>
        </w:numPr>
      </w:pPr>
      <w:r w:rsidRPr="007A4E7B">
        <w:rPr>
          <w:rFonts w:hint="eastAsia"/>
        </w:rPr>
        <w:t>劃定災區周圍相關地理位置實施縱深佈署。</w:t>
      </w:r>
    </w:p>
    <w:p w:rsidR="009A284B" w:rsidRPr="007A4E7B" w:rsidRDefault="00E12645" w:rsidP="00D3354F">
      <w:pPr>
        <w:pStyle w:val="5"/>
      </w:pPr>
      <w:r w:rsidRPr="007A4E7B">
        <w:rPr>
          <w:rFonts w:hint="eastAsia"/>
        </w:rPr>
        <w:t>規劃小區域巡邏區。</w:t>
      </w:r>
    </w:p>
    <w:p w:rsidR="009A284B" w:rsidRPr="007A4E7B" w:rsidRDefault="00E12645" w:rsidP="00D3354F">
      <w:pPr>
        <w:pStyle w:val="5"/>
      </w:pPr>
      <w:r w:rsidRPr="007A4E7B">
        <w:rPr>
          <w:rFonts w:hint="eastAsia"/>
        </w:rPr>
        <w:t>對重點地區域有治安顧慮場所、派警員實施全天候守望勤務。</w:t>
      </w:r>
    </w:p>
    <w:p w:rsidR="00836DD0" w:rsidRPr="007A4E7B" w:rsidRDefault="00E12645" w:rsidP="009A284B">
      <w:pPr>
        <w:pStyle w:val="4"/>
        <w:spacing w:after="180"/>
      </w:pPr>
      <w:r w:rsidRPr="007A4E7B">
        <w:rPr>
          <w:rFonts w:hint="eastAsia"/>
        </w:rPr>
        <w:lastRenderedPageBreak/>
        <w:t>障礙物處置對策：</w:t>
      </w:r>
    </w:p>
    <w:p w:rsidR="009A284B" w:rsidRPr="007A4E7B" w:rsidRDefault="00E12645" w:rsidP="00836DD0">
      <w:pPr>
        <w:pStyle w:val="4"/>
        <w:numPr>
          <w:ilvl w:val="0"/>
          <w:numId w:val="0"/>
        </w:numPr>
        <w:spacing w:after="180"/>
        <w:ind w:left="1021"/>
        <w:rPr>
          <w:b w:val="0"/>
        </w:rPr>
      </w:pPr>
      <w:r w:rsidRPr="007A4E7B">
        <w:rPr>
          <w:rFonts w:hint="eastAsia"/>
          <w:b w:val="0"/>
        </w:rPr>
        <w:t>去除道路上的障礙物，以利恢復交通行進</w:t>
      </w:r>
      <w:r w:rsidRPr="007A4E7B">
        <w:rPr>
          <w:rFonts w:hint="eastAsia"/>
          <w:b w:val="0"/>
        </w:rPr>
        <w:t>(</w:t>
      </w:r>
      <w:r w:rsidR="005D418A" w:rsidRPr="007A4E7B">
        <w:rPr>
          <w:rFonts w:hint="eastAsia"/>
          <w:b w:val="0"/>
        </w:rPr>
        <w:t>衛生及支援調度組</w:t>
      </w:r>
      <w:r w:rsidRPr="007A4E7B">
        <w:rPr>
          <w:rFonts w:hint="eastAsia"/>
          <w:b w:val="0"/>
        </w:rPr>
        <w:t>)</w:t>
      </w:r>
      <w:r w:rsidRPr="007A4E7B">
        <w:rPr>
          <w:rFonts w:hint="eastAsia"/>
          <w:b w:val="0"/>
        </w:rPr>
        <w:t>。</w:t>
      </w:r>
    </w:p>
    <w:p w:rsidR="009A284B" w:rsidRPr="007A4E7B" w:rsidRDefault="00E12645" w:rsidP="009A284B">
      <w:pPr>
        <w:pStyle w:val="4"/>
        <w:spacing w:after="180"/>
      </w:pPr>
      <w:r w:rsidRPr="007A4E7B">
        <w:rPr>
          <w:rFonts w:hint="eastAsia"/>
        </w:rPr>
        <w:t>民眾與機具之運輸</w:t>
      </w:r>
      <w:r w:rsidRPr="007A4E7B">
        <w:rPr>
          <w:rFonts w:hint="eastAsia"/>
        </w:rPr>
        <w:t>(</w:t>
      </w:r>
      <w:r w:rsidRPr="007A4E7B">
        <w:rPr>
          <w:rFonts w:hint="eastAsia"/>
        </w:rPr>
        <w:t>災害搶救組</w:t>
      </w:r>
      <w:r w:rsidRPr="007A4E7B">
        <w:rPr>
          <w:rFonts w:hint="eastAsia"/>
        </w:rPr>
        <w:t>)</w:t>
      </w:r>
    </w:p>
    <w:p w:rsidR="009A284B" w:rsidRPr="007A4E7B" w:rsidRDefault="00E12645" w:rsidP="00E62961">
      <w:pPr>
        <w:pStyle w:val="5"/>
        <w:numPr>
          <w:ilvl w:val="0"/>
          <w:numId w:val="122"/>
        </w:numPr>
      </w:pPr>
      <w:r w:rsidRPr="007A4E7B">
        <w:rPr>
          <w:rFonts w:hint="eastAsia"/>
        </w:rPr>
        <w:t>調用車輛配合災民疏散接運、救災人員、器材、物資之運輸事項。</w:t>
      </w:r>
    </w:p>
    <w:p w:rsidR="009A284B" w:rsidRPr="007A4E7B" w:rsidRDefault="00E12645" w:rsidP="00D3354F">
      <w:pPr>
        <w:pStyle w:val="5"/>
      </w:pPr>
      <w:r w:rsidRPr="007A4E7B">
        <w:rPr>
          <w:rFonts w:hint="eastAsia"/>
        </w:rPr>
        <w:t>協調客運業者，於災時動員人車前往災區接運民眾至避難收容場所。</w:t>
      </w:r>
    </w:p>
    <w:p w:rsidR="009A284B" w:rsidRPr="007A4E7B" w:rsidRDefault="00E12645" w:rsidP="00D3354F">
      <w:pPr>
        <w:pStyle w:val="5"/>
      </w:pPr>
      <w:r w:rsidRPr="007A4E7B">
        <w:rPr>
          <w:rFonts w:hint="eastAsia"/>
        </w:rPr>
        <w:t>依實際救災所需，通知各公車業者所需之人車數量、用車時間及救災地點，即時前往接運災區民眾。</w:t>
      </w:r>
    </w:p>
    <w:p w:rsidR="009A284B" w:rsidRPr="007A4E7B" w:rsidRDefault="00E12645" w:rsidP="00D3354F">
      <w:pPr>
        <w:pStyle w:val="5"/>
      </w:pPr>
      <w:r w:rsidRPr="007A4E7B">
        <w:rPr>
          <w:rFonts w:hint="eastAsia"/>
        </w:rPr>
        <w:t>考慮受災區域之受災狀況、輸送優先順序及對象擬訂緊急對應方法。</w:t>
      </w:r>
    </w:p>
    <w:p w:rsidR="009A284B" w:rsidRPr="007A4E7B" w:rsidRDefault="00E12645" w:rsidP="009A284B">
      <w:pPr>
        <w:pStyle w:val="4"/>
        <w:spacing w:after="180"/>
      </w:pPr>
      <w:r w:rsidRPr="007A4E7B">
        <w:rPr>
          <w:rFonts w:hint="eastAsia"/>
        </w:rPr>
        <w:t>緊急動員（大規模陸上交通事故災害須重機械，如：吊車、切割器材等）</w:t>
      </w:r>
      <w:r w:rsidRPr="007A4E7B">
        <w:rPr>
          <w:rFonts w:hint="eastAsia"/>
        </w:rPr>
        <w:t>(</w:t>
      </w:r>
      <w:r w:rsidR="005D418A" w:rsidRPr="007A4E7B">
        <w:rPr>
          <w:rFonts w:hint="eastAsia"/>
        </w:rPr>
        <w:t>衛生及支援調度組</w:t>
      </w:r>
      <w:r w:rsidRPr="007A4E7B">
        <w:rPr>
          <w:rFonts w:hint="eastAsia"/>
        </w:rPr>
        <w:t>)</w:t>
      </w:r>
    </w:p>
    <w:p w:rsidR="009A284B" w:rsidRPr="007A4E7B" w:rsidRDefault="00E12645" w:rsidP="00E62961">
      <w:pPr>
        <w:pStyle w:val="5"/>
        <w:numPr>
          <w:ilvl w:val="0"/>
          <w:numId w:val="123"/>
        </w:numPr>
      </w:pPr>
      <w:r w:rsidRPr="007A4E7B">
        <w:rPr>
          <w:rFonts w:hint="eastAsia"/>
        </w:rPr>
        <w:t>災時動員各類專家技術人員及營繕機械等協助救災有關事宜。</w:t>
      </w:r>
    </w:p>
    <w:p w:rsidR="009A284B" w:rsidRPr="007A4E7B" w:rsidRDefault="00E12645" w:rsidP="00D3354F">
      <w:pPr>
        <w:pStyle w:val="5"/>
      </w:pPr>
      <w:r w:rsidRPr="007A4E7B">
        <w:rPr>
          <w:rFonts w:hint="eastAsia"/>
        </w:rPr>
        <w:t>對各單位所擁有可供救災之人力、機具、車輛等所有資源，統一動員、指揮、調派。</w:t>
      </w:r>
    </w:p>
    <w:p w:rsidR="009A284B" w:rsidRPr="007A4E7B" w:rsidRDefault="00E12645" w:rsidP="00D3354F">
      <w:pPr>
        <w:pStyle w:val="5"/>
      </w:pPr>
      <w:r w:rsidRPr="007A4E7B">
        <w:rPr>
          <w:rFonts w:hint="eastAsia"/>
        </w:rPr>
        <w:t>接獲緊急徵用命令後，應依據救災機具表，緊急調派車輛支援。</w:t>
      </w:r>
    </w:p>
    <w:p w:rsidR="009A284B" w:rsidRPr="007A4E7B" w:rsidRDefault="00E12645" w:rsidP="00D3354F">
      <w:pPr>
        <w:pStyle w:val="5"/>
      </w:pPr>
      <w:r w:rsidRPr="007A4E7B">
        <w:rPr>
          <w:rFonts w:hint="eastAsia"/>
        </w:rPr>
        <w:t>各業務單位在進行所負責的業務時，除調派本身之交通工具、人力、器材外，也可依所訂定之動員計畫進行動員。</w:t>
      </w:r>
    </w:p>
    <w:p w:rsidR="009A284B" w:rsidRPr="007A4E7B" w:rsidRDefault="00E12645" w:rsidP="009A284B">
      <w:pPr>
        <w:pStyle w:val="3"/>
        <w:spacing w:before="180" w:after="180"/>
      </w:pPr>
      <w:r w:rsidRPr="007A4E7B">
        <w:rPr>
          <w:rFonts w:hint="eastAsia"/>
        </w:rPr>
        <w:t>復原重建工作</w:t>
      </w:r>
    </w:p>
    <w:p w:rsidR="009A284B" w:rsidRPr="007A4E7B" w:rsidRDefault="00E12645" w:rsidP="009A284B">
      <w:pPr>
        <w:pStyle w:val="4"/>
        <w:spacing w:after="180"/>
      </w:pPr>
      <w:r w:rsidRPr="007A4E7B">
        <w:rPr>
          <w:rFonts w:hint="eastAsia"/>
        </w:rPr>
        <w:t>建物補強與拆遷重建（建設課）</w:t>
      </w:r>
    </w:p>
    <w:p w:rsidR="009F6664" w:rsidRPr="007A4E7B" w:rsidRDefault="00E12645" w:rsidP="009A284B">
      <w:pPr>
        <w:pStyle w:val="41"/>
        <w:ind w:left="360" w:firstLine="480"/>
      </w:pPr>
      <w:r w:rsidRPr="007A4E7B">
        <w:rPr>
          <w:rFonts w:hint="eastAsia"/>
        </w:rPr>
        <w:t>交通事故影響之建物經鑑定修復補強或拆除重建均可時，得由區分所有權人會議決議是否修復補強或拆除重建。</w:t>
      </w:r>
    </w:p>
    <w:p w:rsidR="009F6664" w:rsidRPr="007A4E7B" w:rsidRDefault="009F6664" w:rsidP="00D467B9">
      <w:pPr>
        <w:pStyle w:val="41"/>
        <w:ind w:left="360" w:firstLine="480"/>
      </w:pPr>
    </w:p>
    <w:p w:rsidR="009F6664" w:rsidRPr="007A4E7B" w:rsidRDefault="009F6664" w:rsidP="00D467B9">
      <w:pPr>
        <w:pStyle w:val="41"/>
        <w:ind w:left="360" w:firstLine="480"/>
      </w:pPr>
    </w:p>
    <w:p w:rsidR="009F6664" w:rsidRPr="007A4E7B" w:rsidRDefault="009F6664" w:rsidP="00D467B9">
      <w:pPr>
        <w:pStyle w:val="41"/>
        <w:ind w:left="360" w:firstLine="480"/>
      </w:pPr>
    </w:p>
    <w:p w:rsidR="009F6664" w:rsidRPr="007A4E7B" w:rsidRDefault="009F6664" w:rsidP="00D467B9">
      <w:pPr>
        <w:pStyle w:val="41"/>
        <w:ind w:left="360" w:firstLine="480"/>
      </w:pPr>
    </w:p>
    <w:p w:rsidR="009F6664" w:rsidRPr="007A4E7B" w:rsidRDefault="009F6664" w:rsidP="00D467B9">
      <w:pPr>
        <w:pStyle w:val="41"/>
        <w:ind w:left="360" w:firstLine="480"/>
      </w:pPr>
    </w:p>
    <w:p w:rsidR="009F6664" w:rsidRPr="007A4E7B" w:rsidRDefault="009F6664" w:rsidP="00D467B9">
      <w:pPr>
        <w:pStyle w:val="41"/>
        <w:ind w:left="360" w:firstLine="480"/>
      </w:pPr>
    </w:p>
    <w:p w:rsidR="009A284B" w:rsidRPr="007A4E7B" w:rsidRDefault="00E12645" w:rsidP="009A284B">
      <w:pPr>
        <w:pStyle w:val="2"/>
        <w:spacing w:before="360" w:after="180"/>
      </w:pPr>
      <w:bookmarkStart w:id="124" w:name="_Toc83886221"/>
      <w:r w:rsidRPr="007A4E7B">
        <w:rPr>
          <w:rFonts w:hint="eastAsia"/>
        </w:rPr>
        <w:lastRenderedPageBreak/>
        <w:t>公用氣體與油料管線、輸電線路災害</w:t>
      </w:r>
      <w:bookmarkEnd w:id="124"/>
    </w:p>
    <w:p w:rsidR="009A284B" w:rsidRPr="007A4E7B" w:rsidRDefault="00E12645" w:rsidP="009A284B">
      <w:pPr>
        <w:pStyle w:val="3"/>
        <w:spacing w:before="180" w:after="180"/>
      </w:pPr>
      <w:r w:rsidRPr="007A4E7B">
        <w:rPr>
          <w:rFonts w:hint="eastAsia"/>
        </w:rPr>
        <w:t>減災與整備工作</w:t>
      </w:r>
    </w:p>
    <w:p w:rsidR="009A284B" w:rsidRPr="007A4E7B" w:rsidRDefault="00E12645" w:rsidP="009A284B">
      <w:pPr>
        <w:pStyle w:val="4"/>
        <w:spacing w:after="180"/>
      </w:pPr>
      <w:r w:rsidRPr="007A4E7B">
        <w:rPr>
          <w:rFonts w:hint="eastAsia"/>
        </w:rPr>
        <w:t>設施機能之確保（各公用事業）</w:t>
      </w:r>
    </w:p>
    <w:p w:rsidR="009A284B" w:rsidRPr="007A4E7B" w:rsidRDefault="00E12645" w:rsidP="00A92426">
      <w:pPr>
        <w:pStyle w:val="5"/>
        <w:numPr>
          <w:ilvl w:val="0"/>
          <w:numId w:val="124"/>
        </w:numPr>
        <w:ind w:left="851" w:hanging="283"/>
      </w:pPr>
      <w:r w:rsidRPr="007A4E7B">
        <w:rPr>
          <w:rFonts w:hint="eastAsia"/>
        </w:rPr>
        <w:t>公用事業對於輸用公用氣體、油料管線與輸電線路等設施，應有系統多元化、緊急供應措施之規劃與建置。</w:t>
      </w:r>
    </w:p>
    <w:p w:rsidR="009A284B" w:rsidRPr="007A4E7B" w:rsidRDefault="00E12645" w:rsidP="00D3354F">
      <w:pPr>
        <w:pStyle w:val="5"/>
      </w:pPr>
      <w:r w:rsidRPr="007A4E7B">
        <w:rPr>
          <w:rFonts w:hint="eastAsia"/>
        </w:rPr>
        <w:t>加強辦理公用氣體與油料管線、輸電線路設施之檢查與更新。</w:t>
      </w:r>
    </w:p>
    <w:p w:rsidR="009A284B" w:rsidRPr="007A4E7B" w:rsidRDefault="00E12645" w:rsidP="00D3354F">
      <w:pPr>
        <w:pStyle w:val="5"/>
      </w:pPr>
      <w:r w:rsidRPr="007A4E7B">
        <w:rPr>
          <w:rFonts w:hint="eastAsia"/>
        </w:rPr>
        <w:t>掌握及建置公用氣體與油料管線、高壓電塔及電線迴路等圖資系統及其規劃設計等。</w:t>
      </w:r>
    </w:p>
    <w:p w:rsidR="009A284B" w:rsidRPr="007A4E7B" w:rsidRDefault="00E12645" w:rsidP="00D3354F">
      <w:pPr>
        <w:pStyle w:val="5"/>
      </w:pPr>
      <w:r w:rsidRPr="007A4E7B">
        <w:rPr>
          <w:rFonts w:hint="eastAsia"/>
        </w:rPr>
        <w:t>建設公用氣體、油料管線及輸電線路設施，應儘量以共同管溝之方式，同時應有替代措施之規劃與建置。</w:t>
      </w:r>
    </w:p>
    <w:p w:rsidR="009A284B" w:rsidRPr="007A4E7B" w:rsidRDefault="00E12645" w:rsidP="009A284B">
      <w:pPr>
        <w:pStyle w:val="4"/>
        <w:spacing w:after="180"/>
      </w:pPr>
      <w:r w:rsidRPr="007A4E7B">
        <w:rPr>
          <w:rFonts w:hint="eastAsia"/>
        </w:rPr>
        <w:t>管線之維護（建設課、各公共事業）</w:t>
      </w:r>
    </w:p>
    <w:p w:rsidR="009A284B" w:rsidRPr="007A4E7B" w:rsidRDefault="00E12645" w:rsidP="00A92426">
      <w:pPr>
        <w:pStyle w:val="5"/>
        <w:numPr>
          <w:ilvl w:val="0"/>
          <w:numId w:val="125"/>
        </w:numPr>
        <w:ind w:left="851" w:hanging="283"/>
      </w:pPr>
      <w:r w:rsidRPr="007A4E7B">
        <w:rPr>
          <w:rFonts w:hint="eastAsia"/>
        </w:rPr>
        <w:t>應加強公用氣體、油料管線及輸電線路操作維護人員之風險意識，指定專人巡管。（各公用事業）</w:t>
      </w:r>
    </w:p>
    <w:p w:rsidR="009A284B" w:rsidRPr="007A4E7B" w:rsidRDefault="00E12645" w:rsidP="00D3354F">
      <w:pPr>
        <w:pStyle w:val="5"/>
      </w:pPr>
      <w:r w:rsidRPr="007A4E7B">
        <w:rPr>
          <w:rFonts w:hint="eastAsia"/>
        </w:rPr>
        <w:t>定期針對埋設之公用氣體、油料管線及輸電線路實施檢查。（各公用事業）</w:t>
      </w:r>
    </w:p>
    <w:p w:rsidR="009A284B" w:rsidRPr="007A4E7B" w:rsidRDefault="00E12645" w:rsidP="00D3354F">
      <w:pPr>
        <w:pStyle w:val="5"/>
      </w:pPr>
      <w:r w:rsidRPr="007A4E7B">
        <w:rPr>
          <w:rFonts w:hint="eastAsia"/>
        </w:rPr>
        <w:t>道路管理單位應建立施工協調及預防機制，於各項建設工程開挖道路前，應與管線單位先行聯繫、套繪、確認管線位置，防範道路施工挖損公用氣體、油料管線及輸電線路。（建設課、各公用事業）</w:t>
      </w:r>
    </w:p>
    <w:p w:rsidR="009A284B" w:rsidRPr="007A4E7B" w:rsidRDefault="00E12645" w:rsidP="009A284B">
      <w:pPr>
        <w:pStyle w:val="4"/>
        <w:spacing w:after="180"/>
      </w:pPr>
      <w:r w:rsidRPr="007A4E7B">
        <w:rPr>
          <w:rFonts w:hint="eastAsia"/>
        </w:rPr>
        <w:t>災害防救宣導（建設課、各公共事業）</w:t>
      </w:r>
    </w:p>
    <w:p w:rsidR="009A284B" w:rsidRPr="007A4E7B" w:rsidRDefault="00E12645" w:rsidP="00A92426">
      <w:pPr>
        <w:pStyle w:val="5"/>
        <w:numPr>
          <w:ilvl w:val="0"/>
          <w:numId w:val="126"/>
        </w:numPr>
        <w:ind w:left="851" w:hanging="283"/>
      </w:pPr>
      <w:r w:rsidRPr="007A4E7B">
        <w:rPr>
          <w:rFonts w:hint="eastAsia"/>
        </w:rPr>
        <w:t>加強民眾、社區、企業、公司行號及民間組織對災害防救宣導，並邀請其積極參與各項災害防救演練，以強化災防救意識。</w:t>
      </w:r>
    </w:p>
    <w:p w:rsidR="009A284B" w:rsidRPr="007A4E7B" w:rsidRDefault="00E12645" w:rsidP="00D3354F">
      <w:pPr>
        <w:pStyle w:val="5"/>
      </w:pPr>
      <w:r w:rsidRPr="007A4E7B">
        <w:rPr>
          <w:rFonts w:hint="eastAsia"/>
        </w:rPr>
        <w:t>運用大眾媒體加強防災宣導，並編印防災宣導資料及手冊，普及防災知識。</w:t>
      </w:r>
    </w:p>
    <w:p w:rsidR="009A284B" w:rsidRPr="007A4E7B" w:rsidRDefault="00E12645" w:rsidP="00D3354F">
      <w:pPr>
        <w:pStyle w:val="5"/>
      </w:pPr>
      <w:r w:rsidRPr="007A4E7B">
        <w:rPr>
          <w:rFonts w:hint="eastAsia"/>
        </w:rPr>
        <w:t>定期實施防災月、防災週之運動，以提升民眾防災觀念。</w:t>
      </w:r>
    </w:p>
    <w:p w:rsidR="009A284B" w:rsidRPr="007A4E7B" w:rsidRDefault="00E12645" w:rsidP="00D3354F">
      <w:pPr>
        <w:pStyle w:val="5"/>
      </w:pPr>
      <w:r w:rsidRPr="007A4E7B">
        <w:rPr>
          <w:rFonts w:hint="eastAsia"/>
        </w:rPr>
        <w:t>加強災害防救人員專業知識及能力。</w:t>
      </w:r>
    </w:p>
    <w:p w:rsidR="009A284B" w:rsidRPr="007A4E7B" w:rsidRDefault="009A284B" w:rsidP="009A284B">
      <w:pPr>
        <w:pStyle w:val="a1"/>
        <w:ind w:left="720" w:firstLine="480"/>
      </w:pPr>
    </w:p>
    <w:p w:rsidR="009A284B" w:rsidRPr="007A4E7B" w:rsidRDefault="00E12645" w:rsidP="009A284B">
      <w:pPr>
        <w:pStyle w:val="4"/>
        <w:spacing w:after="180"/>
      </w:pPr>
      <w:r w:rsidRPr="007A4E7B">
        <w:rPr>
          <w:rFonts w:hint="eastAsia"/>
        </w:rPr>
        <w:t>災害搶救設備整備（建設課、行政課）</w:t>
      </w:r>
    </w:p>
    <w:p w:rsidR="009A284B" w:rsidRPr="007A4E7B" w:rsidRDefault="00E12645" w:rsidP="00E62961">
      <w:pPr>
        <w:pStyle w:val="5"/>
        <w:numPr>
          <w:ilvl w:val="0"/>
          <w:numId w:val="127"/>
        </w:numPr>
      </w:pPr>
      <w:r w:rsidRPr="007A4E7B">
        <w:rPr>
          <w:rFonts w:hint="eastAsia"/>
        </w:rPr>
        <w:t>依據可供緊急徵調之機具名單，確認實際可調動之機具與數量。</w:t>
      </w:r>
    </w:p>
    <w:p w:rsidR="009A284B" w:rsidRPr="007A4E7B" w:rsidRDefault="00E12645" w:rsidP="00D3354F">
      <w:pPr>
        <w:pStyle w:val="5"/>
      </w:pPr>
      <w:r w:rsidRPr="007A4E7B">
        <w:rPr>
          <w:rFonts w:hint="eastAsia"/>
        </w:rPr>
        <w:t>聯繫民間可資調度之救災團體預先整備器材、隨時配合因應準備救災。</w:t>
      </w:r>
    </w:p>
    <w:p w:rsidR="009A284B" w:rsidRPr="007A4E7B" w:rsidRDefault="00E12645" w:rsidP="009A284B">
      <w:pPr>
        <w:pStyle w:val="4"/>
        <w:spacing w:after="180"/>
      </w:pPr>
      <w:r w:rsidRPr="007A4E7B">
        <w:rPr>
          <w:rFonts w:hint="eastAsia"/>
        </w:rPr>
        <w:t>各項設施設備之管理與維護（建設課、各公共事業）</w:t>
      </w:r>
    </w:p>
    <w:p w:rsidR="009A284B" w:rsidRPr="007A4E7B" w:rsidRDefault="00E12645" w:rsidP="00E62961">
      <w:pPr>
        <w:pStyle w:val="5"/>
        <w:numPr>
          <w:ilvl w:val="0"/>
          <w:numId w:val="128"/>
        </w:numPr>
      </w:pPr>
      <w:r w:rsidRPr="007A4E7B">
        <w:rPr>
          <w:rFonts w:hint="eastAsia"/>
        </w:rPr>
        <w:t>協請管線單位定期進行管線檢修維護工作，並填寫定期檢修項目調查表。</w:t>
      </w:r>
    </w:p>
    <w:p w:rsidR="009A284B" w:rsidRPr="007A4E7B" w:rsidRDefault="00E12645" w:rsidP="00D3354F">
      <w:pPr>
        <w:pStyle w:val="5"/>
      </w:pPr>
      <w:r w:rsidRPr="007A4E7B">
        <w:rPr>
          <w:rFonts w:hint="eastAsia"/>
        </w:rPr>
        <w:t>協調持續進行維生管線之管理，檢修、維護與汰換。</w:t>
      </w:r>
    </w:p>
    <w:p w:rsidR="009A284B" w:rsidRPr="007A4E7B" w:rsidRDefault="00E12645" w:rsidP="009A284B">
      <w:pPr>
        <w:pStyle w:val="3"/>
        <w:spacing w:before="180" w:after="180"/>
      </w:pPr>
      <w:r w:rsidRPr="007A4E7B">
        <w:rPr>
          <w:rFonts w:hint="eastAsia"/>
        </w:rPr>
        <w:lastRenderedPageBreak/>
        <w:t>應變工作</w:t>
      </w:r>
    </w:p>
    <w:p w:rsidR="009A284B" w:rsidRPr="007A4E7B" w:rsidRDefault="00E12645" w:rsidP="009A284B">
      <w:pPr>
        <w:pStyle w:val="4"/>
        <w:spacing w:after="180"/>
      </w:pPr>
      <w:r w:rsidRPr="007A4E7B">
        <w:rPr>
          <w:rFonts w:hint="eastAsia"/>
        </w:rPr>
        <w:t>成立災區現場指揮所（幕僚作業組）</w:t>
      </w:r>
    </w:p>
    <w:p w:rsidR="009A284B" w:rsidRPr="007A4E7B" w:rsidRDefault="00E12645" w:rsidP="009A284B">
      <w:pPr>
        <w:pStyle w:val="41"/>
        <w:ind w:left="360" w:firstLine="480"/>
      </w:pPr>
      <w:r w:rsidRPr="007A4E7B">
        <w:rPr>
          <w:rFonts w:hint="eastAsia"/>
        </w:rPr>
        <w:t>現場指揮所成立時，由鎮長擔任現場指揮官，統一指揮災害現場搶救事宜。</w:t>
      </w:r>
    </w:p>
    <w:p w:rsidR="009A284B" w:rsidRPr="007A4E7B" w:rsidRDefault="00E12645" w:rsidP="009A284B">
      <w:pPr>
        <w:pStyle w:val="4"/>
        <w:spacing w:after="180"/>
      </w:pPr>
      <w:r w:rsidRPr="007A4E7B">
        <w:rPr>
          <w:rFonts w:hint="eastAsia"/>
        </w:rPr>
        <w:t>災區管理與管制（</w:t>
      </w:r>
      <w:r w:rsidR="00630C33" w:rsidRPr="007A4E7B">
        <w:rPr>
          <w:rFonts w:hint="eastAsia"/>
        </w:rPr>
        <w:t>警政組</w:t>
      </w:r>
      <w:r w:rsidRPr="007A4E7B">
        <w:rPr>
          <w:rFonts w:hint="eastAsia"/>
        </w:rPr>
        <w:t>、災害搶救組）</w:t>
      </w:r>
    </w:p>
    <w:p w:rsidR="009A284B" w:rsidRPr="007A4E7B" w:rsidRDefault="00E12645" w:rsidP="00E62961">
      <w:pPr>
        <w:pStyle w:val="5"/>
        <w:numPr>
          <w:ilvl w:val="0"/>
          <w:numId w:val="129"/>
        </w:numPr>
      </w:pPr>
      <w:r w:rsidRPr="007A4E7B">
        <w:rPr>
          <w:rFonts w:hint="eastAsia"/>
        </w:rPr>
        <w:t>現場管制及交通疏散，執行災區警戒管制及交通疏導管制。</w:t>
      </w:r>
    </w:p>
    <w:p w:rsidR="009A284B" w:rsidRPr="007A4E7B" w:rsidRDefault="00E12645" w:rsidP="00D3354F">
      <w:pPr>
        <w:pStyle w:val="5"/>
      </w:pPr>
      <w:r w:rsidRPr="007A4E7B">
        <w:rPr>
          <w:rFonts w:hint="eastAsia"/>
        </w:rPr>
        <w:t>對於救災路線及應變、路線應全線保持暢通。</w:t>
      </w:r>
    </w:p>
    <w:p w:rsidR="009A284B" w:rsidRPr="007A4E7B" w:rsidRDefault="00E12645" w:rsidP="00D3354F">
      <w:pPr>
        <w:pStyle w:val="5"/>
      </w:pPr>
      <w:r w:rsidRPr="007A4E7B">
        <w:rPr>
          <w:rFonts w:hint="eastAsia"/>
        </w:rPr>
        <w:t>對各項管制措施應隨時以利管制。</w:t>
      </w:r>
    </w:p>
    <w:p w:rsidR="009A284B" w:rsidRPr="007A4E7B" w:rsidRDefault="00E12645" w:rsidP="009A284B">
      <w:pPr>
        <w:pStyle w:val="4"/>
        <w:spacing w:after="180"/>
      </w:pPr>
      <w:r w:rsidRPr="007A4E7B">
        <w:rPr>
          <w:rFonts w:hint="eastAsia"/>
        </w:rPr>
        <w:t>災情蒐集、通報及通訊之確保（幕僚作業組、災情查報組、</w:t>
      </w:r>
      <w:r w:rsidR="00630C33" w:rsidRPr="007A4E7B">
        <w:rPr>
          <w:rFonts w:hint="eastAsia"/>
        </w:rPr>
        <w:t>警政組</w:t>
      </w:r>
      <w:r w:rsidRPr="007A4E7B">
        <w:rPr>
          <w:rFonts w:hint="eastAsia"/>
        </w:rPr>
        <w:t>、消防</w:t>
      </w:r>
      <w:r w:rsidR="00630C33" w:rsidRPr="007A4E7B">
        <w:rPr>
          <w:rFonts w:hint="eastAsia"/>
        </w:rPr>
        <w:t>組</w:t>
      </w:r>
      <w:r w:rsidRPr="007A4E7B">
        <w:rPr>
          <w:rFonts w:hint="eastAsia"/>
        </w:rPr>
        <w:t>、各公用事業）</w:t>
      </w:r>
    </w:p>
    <w:p w:rsidR="009A284B" w:rsidRPr="007A4E7B" w:rsidRDefault="00E12645" w:rsidP="00E62961">
      <w:pPr>
        <w:pStyle w:val="5"/>
        <w:numPr>
          <w:ilvl w:val="0"/>
          <w:numId w:val="130"/>
        </w:numPr>
      </w:pPr>
      <w:r w:rsidRPr="007A4E7B">
        <w:rPr>
          <w:rFonts w:hint="eastAsia"/>
        </w:rPr>
        <w:t>設立各相關單位及機關間災情蒐集體系，以期能迅速掌握災情狀況。</w:t>
      </w:r>
    </w:p>
    <w:p w:rsidR="009A284B" w:rsidRPr="007A4E7B" w:rsidRDefault="00E12645" w:rsidP="00D3354F">
      <w:pPr>
        <w:pStyle w:val="5"/>
      </w:pPr>
      <w:r w:rsidRPr="007A4E7B">
        <w:rPr>
          <w:rFonts w:hint="eastAsia"/>
        </w:rPr>
        <w:t>應主動聯繫里、鄰長、</w:t>
      </w:r>
      <w:r w:rsidR="00FB0773" w:rsidRPr="007A4E7B">
        <w:rPr>
          <w:rFonts w:hint="eastAsia"/>
        </w:rPr>
        <w:t>里幹事</w:t>
      </w:r>
      <w:r w:rsidRPr="007A4E7B">
        <w:rPr>
          <w:rFonts w:hint="eastAsia"/>
        </w:rPr>
        <w:t>等注意災情查報。</w:t>
      </w:r>
    </w:p>
    <w:p w:rsidR="009A284B" w:rsidRPr="007A4E7B" w:rsidRDefault="00E12645" w:rsidP="00D3354F">
      <w:pPr>
        <w:pStyle w:val="5"/>
      </w:pPr>
      <w:r w:rsidRPr="007A4E7B">
        <w:rPr>
          <w:rFonts w:hint="eastAsia"/>
        </w:rPr>
        <w:t>建立民政人員緊急聯絡名冊。</w:t>
      </w:r>
    </w:p>
    <w:p w:rsidR="009A284B" w:rsidRPr="007A4E7B" w:rsidRDefault="00E12645" w:rsidP="00D3354F">
      <w:pPr>
        <w:pStyle w:val="5"/>
      </w:pPr>
      <w:r w:rsidRPr="007A4E7B">
        <w:rPr>
          <w:rFonts w:hint="eastAsia"/>
        </w:rPr>
        <w:t>依據警政、消防與民政查報災情，速報縣級災害應變中心相關業管單位經發局。</w:t>
      </w:r>
    </w:p>
    <w:p w:rsidR="009A284B" w:rsidRPr="007A4E7B" w:rsidRDefault="00E12645" w:rsidP="00D3354F">
      <w:pPr>
        <w:pStyle w:val="5"/>
      </w:pPr>
      <w:r w:rsidRPr="007A4E7B">
        <w:rPr>
          <w:rFonts w:hint="eastAsia"/>
        </w:rPr>
        <w:t>災害應變中心或救災指揮中心直接受理民眾報案。</w:t>
      </w:r>
    </w:p>
    <w:p w:rsidR="009A284B" w:rsidRPr="007A4E7B" w:rsidRDefault="009A284B" w:rsidP="009A284B">
      <w:pPr>
        <w:pStyle w:val="a1"/>
        <w:ind w:left="720" w:firstLine="480"/>
      </w:pPr>
    </w:p>
    <w:p w:rsidR="009A284B" w:rsidRPr="007A4E7B" w:rsidRDefault="00E12645" w:rsidP="009A284B">
      <w:pPr>
        <w:pStyle w:val="4"/>
        <w:spacing w:after="180"/>
      </w:pPr>
      <w:r w:rsidRPr="007A4E7B">
        <w:rPr>
          <w:rFonts w:hint="eastAsia"/>
        </w:rPr>
        <w:t>避難疏散通知、引導（幕僚作業組、災害搶救組、</w:t>
      </w:r>
      <w:r w:rsidR="005D418A" w:rsidRPr="007A4E7B">
        <w:rPr>
          <w:rFonts w:hint="eastAsia"/>
        </w:rPr>
        <w:t>撤離及收容安置組</w:t>
      </w:r>
      <w:r w:rsidRPr="007A4E7B">
        <w:rPr>
          <w:rFonts w:hint="eastAsia"/>
        </w:rPr>
        <w:t>、</w:t>
      </w:r>
      <w:r w:rsidR="00630C33" w:rsidRPr="007A4E7B">
        <w:rPr>
          <w:rFonts w:hint="eastAsia"/>
        </w:rPr>
        <w:t>警政組</w:t>
      </w:r>
      <w:r w:rsidRPr="007A4E7B">
        <w:rPr>
          <w:rFonts w:hint="eastAsia"/>
        </w:rPr>
        <w:t>、消防</w:t>
      </w:r>
      <w:r w:rsidR="00630C33" w:rsidRPr="007A4E7B">
        <w:rPr>
          <w:rFonts w:hint="eastAsia"/>
        </w:rPr>
        <w:t>組</w:t>
      </w:r>
      <w:r w:rsidRPr="007A4E7B">
        <w:rPr>
          <w:rFonts w:hint="eastAsia"/>
        </w:rPr>
        <w:t>、各公用事業）</w:t>
      </w:r>
    </w:p>
    <w:p w:rsidR="009A284B" w:rsidRPr="007A4E7B" w:rsidRDefault="00E12645" w:rsidP="00A92426">
      <w:pPr>
        <w:pStyle w:val="5"/>
        <w:numPr>
          <w:ilvl w:val="0"/>
          <w:numId w:val="131"/>
        </w:numPr>
        <w:ind w:left="851" w:hanging="283"/>
      </w:pPr>
      <w:r w:rsidRPr="007A4E7B">
        <w:rPr>
          <w:rFonts w:hint="eastAsia"/>
        </w:rPr>
        <w:t>配合縣府消防局、警察局警備指揮車上加裝移動式緊急廣播及警報設備、強力擴音器等設備。如須疏散，立即開放警察、消防與民政專用頻道及電話專線。</w:t>
      </w:r>
    </w:p>
    <w:p w:rsidR="009A284B" w:rsidRPr="007A4E7B" w:rsidRDefault="00E12645" w:rsidP="00D3354F">
      <w:pPr>
        <w:pStyle w:val="5"/>
      </w:pPr>
      <w:r w:rsidRPr="007A4E7B">
        <w:rPr>
          <w:rFonts w:hint="eastAsia"/>
        </w:rPr>
        <w:t>動員民政體系之</w:t>
      </w:r>
      <w:r w:rsidR="00FB0773" w:rsidRPr="007A4E7B">
        <w:rPr>
          <w:rFonts w:hint="eastAsia"/>
        </w:rPr>
        <w:t>里長</w:t>
      </w:r>
      <w:r w:rsidRPr="007A4E7B">
        <w:rPr>
          <w:rFonts w:hint="eastAsia"/>
        </w:rPr>
        <w:t>及</w:t>
      </w:r>
      <w:r w:rsidR="00FB0773" w:rsidRPr="007A4E7B">
        <w:rPr>
          <w:rFonts w:hint="eastAsia"/>
        </w:rPr>
        <w:t>里幹事</w:t>
      </w:r>
      <w:r w:rsidRPr="007A4E7B">
        <w:rPr>
          <w:rFonts w:hint="eastAsia"/>
        </w:rPr>
        <w:t>，進行民眾避難疏散勸導工作，並協調警察、消防單位協助進行避難疏散作業。加強各里廣播宣導與告知民眾避難需要注意事項之通知。</w:t>
      </w:r>
    </w:p>
    <w:p w:rsidR="009A284B" w:rsidRPr="007A4E7B" w:rsidRDefault="00E12645" w:rsidP="009A284B">
      <w:pPr>
        <w:pStyle w:val="4"/>
        <w:spacing w:after="180"/>
      </w:pPr>
      <w:r w:rsidRPr="007A4E7B">
        <w:rPr>
          <w:rFonts w:hint="eastAsia"/>
        </w:rPr>
        <w:t>公共設施工程（含施工中）災害搶險與搶修協調、聯繫（含所需機具、人員調配）等事宜（災害搶救組、各公用事業）</w:t>
      </w:r>
    </w:p>
    <w:p w:rsidR="009A284B" w:rsidRPr="007A4E7B" w:rsidRDefault="00E12645" w:rsidP="009A284B">
      <w:pPr>
        <w:pStyle w:val="3"/>
        <w:spacing w:before="180" w:after="180"/>
      </w:pPr>
      <w:r w:rsidRPr="007A4E7B">
        <w:rPr>
          <w:rFonts w:hint="eastAsia"/>
        </w:rPr>
        <w:t>復原重建工作</w:t>
      </w:r>
    </w:p>
    <w:p w:rsidR="009A284B" w:rsidRPr="007A4E7B" w:rsidRDefault="00E12645" w:rsidP="009A284B">
      <w:pPr>
        <w:pStyle w:val="4"/>
        <w:spacing w:after="180"/>
      </w:pPr>
      <w:r w:rsidRPr="007A4E7B">
        <w:rPr>
          <w:rFonts w:hint="eastAsia"/>
        </w:rPr>
        <w:t>災後受損地區調查（建設課、民政課、</w:t>
      </w:r>
      <w:r w:rsidR="004908D7" w:rsidRPr="007A4E7B">
        <w:rPr>
          <w:rFonts w:hint="eastAsia"/>
        </w:rPr>
        <w:t>農觀課</w:t>
      </w:r>
      <w:r w:rsidRPr="007A4E7B">
        <w:rPr>
          <w:rFonts w:hint="eastAsia"/>
        </w:rPr>
        <w:t>、各公用事業）</w:t>
      </w:r>
    </w:p>
    <w:p w:rsidR="009A284B" w:rsidRPr="007A4E7B" w:rsidRDefault="00E12645" w:rsidP="00A92426">
      <w:pPr>
        <w:pStyle w:val="5"/>
        <w:numPr>
          <w:ilvl w:val="0"/>
          <w:numId w:val="132"/>
        </w:numPr>
        <w:ind w:left="851" w:hanging="283"/>
      </w:pPr>
      <w:r w:rsidRPr="007A4E7B">
        <w:rPr>
          <w:rFonts w:hint="eastAsia"/>
        </w:rPr>
        <w:t>全面檢修號誌控制系統、供電、通訊恢復至常態運作。（建設課、各公用事業）</w:t>
      </w:r>
    </w:p>
    <w:p w:rsidR="009A284B" w:rsidRPr="007A4E7B" w:rsidRDefault="00E12645" w:rsidP="00D3354F">
      <w:pPr>
        <w:pStyle w:val="5"/>
      </w:pPr>
      <w:r w:rsidRPr="007A4E7B">
        <w:rPr>
          <w:rFonts w:hint="eastAsia"/>
        </w:rPr>
        <w:t>發現重大交通事故、道路損毀時，應即通報</w:t>
      </w:r>
      <w:r w:rsidR="000033CF" w:rsidRPr="007A4E7B">
        <w:rPr>
          <w:rFonts w:hint="eastAsia"/>
        </w:rPr>
        <w:t>分駐所</w:t>
      </w:r>
      <w:r w:rsidRPr="007A4E7B">
        <w:rPr>
          <w:rFonts w:hint="eastAsia"/>
        </w:rPr>
        <w:t>。（建設課）</w:t>
      </w:r>
    </w:p>
    <w:p w:rsidR="009A284B" w:rsidRPr="007A4E7B" w:rsidRDefault="00E12645" w:rsidP="00D3354F">
      <w:pPr>
        <w:pStyle w:val="5"/>
      </w:pPr>
      <w:r w:rsidRPr="007A4E7B">
        <w:rPr>
          <w:rFonts w:hint="eastAsia"/>
        </w:rPr>
        <w:lastRenderedPageBreak/>
        <w:t>調查自來水、電力、電信受損情形，成立處理小組。（民政課、</w:t>
      </w:r>
      <w:r w:rsidR="004908D7" w:rsidRPr="007A4E7B">
        <w:rPr>
          <w:rFonts w:hint="eastAsia"/>
        </w:rPr>
        <w:t>農觀課</w:t>
      </w:r>
      <w:r w:rsidRPr="007A4E7B">
        <w:rPr>
          <w:rFonts w:hint="eastAsia"/>
        </w:rPr>
        <w:t>、各公用事業）</w:t>
      </w:r>
    </w:p>
    <w:p w:rsidR="009A284B" w:rsidRPr="007A4E7B" w:rsidRDefault="00E12645" w:rsidP="00D3354F">
      <w:pPr>
        <w:pStyle w:val="5"/>
      </w:pPr>
      <w:r w:rsidRPr="007A4E7B">
        <w:rPr>
          <w:rFonts w:hint="eastAsia"/>
        </w:rPr>
        <w:t>協調電力、電信、自來水營業處前往處理。（民政課、各公用事業）</w:t>
      </w:r>
    </w:p>
    <w:p w:rsidR="009A284B" w:rsidRPr="007A4E7B" w:rsidRDefault="00E12645" w:rsidP="009A284B">
      <w:pPr>
        <w:pStyle w:val="4"/>
        <w:spacing w:after="180"/>
      </w:pPr>
      <w:r w:rsidRPr="007A4E7B">
        <w:rPr>
          <w:rFonts w:hint="eastAsia"/>
        </w:rPr>
        <w:t>災後環境復原（清潔隊、各公用事業）</w:t>
      </w:r>
    </w:p>
    <w:p w:rsidR="009A284B" w:rsidRPr="007A4E7B" w:rsidRDefault="00E12645" w:rsidP="00E62961">
      <w:pPr>
        <w:pStyle w:val="5"/>
        <w:numPr>
          <w:ilvl w:val="0"/>
          <w:numId w:val="133"/>
        </w:numPr>
      </w:pPr>
      <w:r w:rsidRPr="007A4E7B">
        <w:rPr>
          <w:rFonts w:hint="eastAsia"/>
        </w:rPr>
        <w:t>緊急應變小組協調各支援人力、機具至災區進行清理轉運消毒等工作。</w:t>
      </w:r>
    </w:p>
    <w:p w:rsidR="009F6664" w:rsidRPr="007A4E7B" w:rsidRDefault="00E12645" w:rsidP="00D3354F">
      <w:pPr>
        <w:pStyle w:val="5"/>
      </w:pPr>
      <w:r w:rsidRPr="007A4E7B">
        <w:rPr>
          <w:rFonts w:hint="eastAsia"/>
        </w:rPr>
        <w:t>進行災區油料、公用氣體洩漏狀況之監測及控制。</w:t>
      </w:r>
    </w:p>
    <w:p w:rsidR="009F6664" w:rsidRPr="007A4E7B" w:rsidRDefault="009F6664" w:rsidP="00D467B9">
      <w:pPr>
        <w:pStyle w:val="41"/>
        <w:ind w:left="360" w:firstLine="480"/>
      </w:pPr>
    </w:p>
    <w:p w:rsidR="009F6664" w:rsidRPr="007A4E7B" w:rsidRDefault="009F6664" w:rsidP="00D467B9">
      <w:pPr>
        <w:pStyle w:val="41"/>
        <w:ind w:left="360" w:firstLine="480"/>
      </w:pPr>
    </w:p>
    <w:p w:rsidR="009F6664" w:rsidRPr="007A4E7B" w:rsidRDefault="009F6664" w:rsidP="00D467B9">
      <w:pPr>
        <w:pStyle w:val="41"/>
        <w:ind w:left="360" w:firstLine="480"/>
      </w:pPr>
    </w:p>
    <w:p w:rsidR="009F6664" w:rsidRPr="007A4E7B" w:rsidRDefault="009F6664" w:rsidP="00D467B9">
      <w:pPr>
        <w:pStyle w:val="41"/>
        <w:ind w:left="360" w:firstLine="480"/>
      </w:pPr>
    </w:p>
    <w:p w:rsidR="009A284B" w:rsidRPr="007A4E7B" w:rsidRDefault="009A284B" w:rsidP="00D467B9">
      <w:pPr>
        <w:pStyle w:val="41"/>
        <w:ind w:left="360" w:firstLine="480"/>
      </w:pPr>
    </w:p>
    <w:p w:rsidR="009A284B" w:rsidRPr="007A4E7B" w:rsidRDefault="009A284B" w:rsidP="00D467B9">
      <w:pPr>
        <w:pStyle w:val="41"/>
        <w:ind w:left="360" w:firstLine="480"/>
      </w:pPr>
    </w:p>
    <w:p w:rsidR="003C0F8C" w:rsidRPr="007A4E7B" w:rsidRDefault="00E12645">
      <w:pPr>
        <w:widowControl/>
        <w:rPr>
          <w:rFonts w:eastAsia="標楷體"/>
          <w:szCs w:val="48"/>
        </w:rPr>
      </w:pPr>
      <w:r w:rsidRPr="007A4E7B">
        <w:br w:type="page"/>
      </w:r>
    </w:p>
    <w:p w:rsidR="009A284B" w:rsidRPr="007A4E7B" w:rsidRDefault="00E12645" w:rsidP="008C67EC">
      <w:pPr>
        <w:pStyle w:val="2"/>
        <w:spacing w:before="360" w:after="180"/>
      </w:pPr>
      <w:bookmarkStart w:id="125" w:name="_Toc83886222"/>
      <w:r w:rsidRPr="007A4E7B">
        <w:rPr>
          <w:rFonts w:hint="eastAsia"/>
        </w:rPr>
        <w:lastRenderedPageBreak/>
        <w:t>毒性化學物質災害</w:t>
      </w:r>
      <w:bookmarkEnd w:id="125"/>
    </w:p>
    <w:p w:rsidR="009A284B" w:rsidRPr="007A4E7B" w:rsidRDefault="00E12645" w:rsidP="008C67EC">
      <w:pPr>
        <w:pStyle w:val="3"/>
        <w:spacing w:before="180" w:after="180"/>
      </w:pPr>
      <w:r w:rsidRPr="007A4E7B">
        <w:rPr>
          <w:rFonts w:hint="eastAsia"/>
        </w:rPr>
        <w:t>減災與整備工作</w:t>
      </w:r>
    </w:p>
    <w:p w:rsidR="009A284B" w:rsidRPr="007A4E7B" w:rsidRDefault="00E12645" w:rsidP="008C67EC">
      <w:pPr>
        <w:pStyle w:val="4"/>
        <w:spacing w:after="180"/>
      </w:pPr>
      <w:r w:rsidRPr="007A4E7B">
        <w:rPr>
          <w:rFonts w:hint="eastAsia"/>
        </w:rPr>
        <w:t>加強毒性化學物質存放場所之毒性化學物質儲存管制措施（各單位）</w:t>
      </w:r>
    </w:p>
    <w:p w:rsidR="009A284B" w:rsidRPr="007A4E7B" w:rsidRDefault="00E12645" w:rsidP="009A284B">
      <w:pPr>
        <w:pStyle w:val="41"/>
        <w:ind w:left="360" w:firstLine="480"/>
      </w:pPr>
      <w:r w:rsidRPr="007A4E7B">
        <w:rPr>
          <w:rFonts w:hint="eastAsia"/>
        </w:rPr>
        <w:t>督導毒性化學物質運作廠商、學校實驗場所、毒化物質之存放廠</w:t>
      </w:r>
      <w:r w:rsidRPr="007A4E7B">
        <w:rPr>
          <w:rFonts w:hint="eastAsia"/>
        </w:rPr>
        <w:t>(</w:t>
      </w:r>
      <w:r w:rsidRPr="007A4E7B">
        <w:rPr>
          <w:rFonts w:hint="eastAsia"/>
        </w:rPr>
        <w:t>場</w:t>
      </w:r>
      <w:r w:rsidRPr="007A4E7B">
        <w:rPr>
          <w:rFonts w:hint="eastAsia"/>
        </w:rPr>
        <w:t>)</w:t>
      </w:r>
      <w:r w:rsidRPr="007A4E7B">
        <w:rPr>
          <w:rFonts w:hint="eastAsia"/>
        </w:rPr>
        <w:t>及毒性化學物質運送廠商，充實各項災害防救必要之物資、器材及設備。</w:t>
      </w:r>
    </w:p>
    <w:p w:rsidR="009A284B" w:rsidRPr="007A4E7B" w:rsidRDefault="00E12645" w:rsidP="008C67EC">
      <w:pPr>
        <w:pStyle w:val="4"/>
        <w:spacing w:after="180"/>
      </w:pPr>
      <w:r w:rsidRPr="007A4E7B">
        <w:rPr>
          <w:rFonts w:hint="eastAsia"/>
        </w:rPr>
        <w:t>加強災害防救人員專業知識及能力（各單位）</w:t>
      </w:r>
    </w:p>
    <w:p w:rsidR="009A284B" w:rsidRPr="007A4E7B" w:rsidRDefault="00E12645" w:rsidP="009A284B">
      <w:pPr>
        <w:pStyle w:val="41"/>
        <w:ind w:left="360" w:firstLine="480"/>
      </w:pPr>
      <w:r w:rsidRPr="007A4E7B">
        <w:rPr>
          <w:rFonts w:hint="eastAsia"/>
        </w:rPr>
        <w:t>負責毒性化學物質災害防救業務人員，應了解各地區災害潛勢與特性，定期安排毒性化學物質災害防救課程教育及訓練。以及辦理毒性化學物質災害區域聯防之防災訓練，並進行各項毒性化學物質災害案例研討分析與災害預防觀念宣導。</w:t>
      </w:r>
    </w:p>
    <w:p w:rsidR="009A284B" w:rsidRPr="007A4E7B" w:rsidRDefault="00E12645" w:rsidP="008C67EC">
      <w:pPr>
        <w:pStyle w:val="4"/>
        <w:spacing w:after="180"/>
      </w:pPr>
      <w:r w:rsidRPr="007A4E7B">
        <w:rPr>
          <w:rFonts w:hint="eastAsia"/>
        </w:rPr>
        <w:t>災害防救宣導，民眾災害防救意識推廣（民政課、行政課、社會課）</w:t>
      </w:r>
    </w:p>
    <w:p w:rsidR="009A284B" w:rsidRPr="007A4E7B" w:rsidRDefault="00E12645" w:rsidP="00A92426">
      <w:pPr>
        <w:pStyle w:val="5"/>
        <w:numPr>
          <w:ilvl w:val="0"/>
          <w:numId w:val="134"/>
        </w:numPr>
        <w:ind w:left="851" w:hanging="283"/>
      </w:pPr>
      <w:r w:rsidRPr="007A4E7B">
        <w:rPr>
          <w:rFonts w:hint="eastAsia"/>
        </w:rPr>
        <w:t>加強民眾、社區、企業、公司行號及民間組織對毒性化學物質災害防救宣導，並邀請其積極參與各項災害防救演練，以強化災防救意識。</w:t>
      </w:r>
    </w:p>
    <w:p w:rsidR="009A284B" w:rsidRPr="007A4E7B" w:rsidRDefault="00E12645" w:rsidP="00D3354F">
      <w:pPr>
        <w:pStyle w:val="5"/>
      </w:pPr>
      <w:r w:rsidRPr="007A4E7B">
        <w:rPr>
          <w:rFonts w:hint="eastAsia"/>
        </w:rPr>
        <w:t>編印防災宣導資料及手冊，以加強民眾防災觀念。</w:t>
      </w:r>
    </w:p>
    <w:p w:rsidR="009A284B" w:rsidRPr="007A4E7B" w:rsidRDefault="00E12645" w:rsidP="00D3354F">
      <w:pPr>
        <w:pStyle w:val="5"/>
      </w:pPr>
      <w:r w:rsidRPr="007A4E7B">
        <w:rPr>
          <w:rFonts w:hint="eastAsia"/>
        </w:rPr>
        <w:t>運用大眾媒體加強防災宣導，普及防災知識。</w:t>
      </w:r>
    </w:p>
    <w:p w:rsidR="009A284B" w:rsidRPr="007A4E7B" w:rsidRDefault="00E12645" w:rsidP="008C67EC">
      <w:pPr>
        <w:pStyle w:val="4"/>
        <w:spacing w:after="180"/>
      </w:pPr>
      <w:r w:rsidRPr="007A4E7B">
        <w:rPr>
          <w:rFonts w:hint="eastAsia"/>
        </w:rPr>
        <w:t>加強災害防救人員專業知識及能力（行政課）</w:t>
      </w:r>
    </w:p>
    <w:p w:rsidR="009A284B" w:rsidRPr="007A4E7B" w:rsidRDefault="00E12645" w:rsidP="00E62961">
      <w:pPr>
        <w:pStyle w:val="5"/>
        <w:numPr>
          <w:ilvl w:val="0"/>
          <w:numId w:val="135"/>
        </w:numPr>
      </w:pPr>
      <w:r w:rsidRPr="007A4E7B">
        <w:rPr>
          <w:rFonts w:hint="eastAsia"/>
        </w:rPr>
        <w:t>負責毒性化學物質災害防救業務人員，應了解各地區災害潛勢與特性。</w:t>
      </w:r>
    </w:p>
    <w:p w:rsidR="009A284B" w:rsidRPr="007A4E7B" w:rsidRDefault="00E12645" w:rsidP="00D3354F">
      <w:pPr>
        <w:pStyle w:val="5"/>
      </w:pPr>
      <w:r w:rsidRPr="007A4E7B">
        <w:rPr>
          <w:rFonts w:hint="eastAsia"/>
        </w:rPr>
        <w:t>定期安排毒性化學物質災害防救課程教育及訓練。</w:t>
      </w:r>
    </w:p>
    <w:p w:rsidR="009A284B" w:rsidRPr="007A4E7B" w:rsidRDefault="00E12645" w:rsidP="00D3354F">
      <w:pPr>
        <w:pStyle w:val="5"/>
      </w:pPr>
      <w:r w:rsidRPr="007A4E7B">
        <w:rPr>
          <w:rFonts w:hint="eastAsia"/>
        </w:rPr>
        <w:t>辦理毒性化學物質災害區域聯防之防災訓練，並進行各項毒性化學物質災害案例研討分析與災害預防觀念宣導。</w:t>
      </w:r>
    </w:p>
    <w:p w:rsidR="009A284B" w:rsidRPr="007A4E7B" w:rsidRDefault="00E12645" w:rsidP="008C67EC">
      <w:pPr>
        <w:pStyle w:val="3"/>
        <w:spacing w:before="180" w:after="180"/>
      </w:pPr>
      <w:r w:rsidRPr="007A4E7B">
        <w:rPr>
          <w:rFonts w:hint="eastAsia"/>
        </w:rPr>
        <w:t>應變工作</w:t>
      </w:r>
    </w:p>
    <w:p w:rsidR="009A284B" w:rsidRPr="007A4E7B" w:rsidRDefault="00E12645" w:rsidP="008C67EC">
      <w:pPr>
        <w:pStyle w:val="4"/>
        <w:spacing w:after="180"/>
      </w:pPr>
      <w:r w:rsidRPr="007A4E7B">
        <w:rPr>
          <w:rFonts w:hint="eastAsia"/>
        </w:rPr>
        <w:t>災情勘查與回報（災害搶救組、災情查報組）</w:t>
      </w:r>
    </w:p>
    <w:p w:rsidR="009A284B" w:rsidRPr="007A4E7B" w:rsidRDefault="00E12645" w:rsidP="00E62961">
      <w:pPr>
        <w:pStyle w:val="5"/>
        <w:numPr>
          <w:ilvl w:val="0"/>
          <w:numId w:val="136"/>
        </w:numPr>
      </w:pPr>
      <w:r w:rsidRPr="007A4E7B">
        <w:rPr>
          <w:rFonts w:hint="eastAsia"/>
        </w:rPr>
        <w:t>調查毒災災區農作物汙染檢驗工作。</w:t>
      </w:r>
    </w:p>
    <w:p w:rsidR="009A284B" w:rsidRPr="007A4E7B" w:rsidRDefault="00E12645" w:rsidP="00D3354F">
      <w:pPr>
        <w:pStyle w:val="5"/>
      </w:pPr>
      <w:r w:rsidRPr="007A4E7B">
        <w:rPr>
          <w:rFonts w:hint="eastAsia"/>
        </w:rPr>
        <w:t>辦理區內都市計畫區外道路、橋樑、堤防、建築物、營建工程及其他工程設施搶修搶險復救及災情查報彙整。</w:t>
      </w:r>
    </w:p>
    <w:p w:rsidR="009A284B" w:rsidRPr="007A4E7B" w:rsidRDefault="00E12645" w:rsidP="008C67EC">
      <w:pPr>
        <w:pStyle w:val="3"/>
        <w:spacing w:before="180" w:after="180"/>
      </w:pPr>
      <w:r w:rsidRPr="007A4E7B">
        <w:rPr>
          <w:rFonts w:hint="eastAsia"/>
        </w:rPr>
        <w:tab/>
      </w:r>
      <w:r w:rsidRPr="007A4E7B">
        <w:rPr>
          <w:rFonts w:hint="eastAsia"/>
        </w:rPr>
        <w:t>復原重建工作</w:t>
      </w:r>
    </w:p>
    <w:p w:rsidR="009A284B" w:rsidRPr="007A4E7B" w:rsidRDefault="00E12645" w:rsidP="008C67EC">
      <w:pPr>
        <w:pStyle w:val="4"/>
        <w:spacing w:after="180"/>
      </w:pPr>
      <w:r w:rsidRPr="007A4E7B">
        <w:rPr>
          <w:rFonts w:hint="eastAsia"/>
        </w:rPr>
        <w:t>環境污染防治（清潔隊）</w:t>
      </w:r>
    </w:p>
    <w:p w:rsidR="009A284B" w:rsidRPr="007A4E7B" w:rsidRDefault="00E12645" w:rsidP="00E62961">
      <w:pPr>
        <w:pStyle w:val="5"/>
        <w:numPr>
          <w:ilvl w:val="0"/>
          <w:numId w:val="137"/>
        </w:numPr>
      </w:pPr>
      <w:r w:rsidRPr="007A4E7B">
        <w:rPr>
          <w:rFonts w:hint="eastAsia"/>
        </w:rPr>
        <w:t>緊急應變小組協調各支援人力、機具至災區進行清理轉運消毒等工作。</w:t>
      </w:r>
    </w:p>
    <w:p w:rsidR="009A284B" w:rsidRPr="007A4E7B" w:rsidRDefault="00E12645" w:rsidP="00D3354F">
      <w:pPr>
        <w:pStyle w:val="5"/>
      </w:pPr>
      <w:r w:rsidRPr="007A4E7B">
        <w:rPr>
          <w:rFonts w:hint="eastAsia"/>
        </w:rPr>
        <w:lastRenderedPageBreak/>
        <w:t>進行環境清理</w:t>
      </w:r>
    </w:p>
    <w:p w:rsidR="009A284B" w:rsidRPr="007A4E7B" w:rsidRDefault="00E12645" w:rsidP="00D3354F">
      <w:pPr>
        <w:pStyle w:val="5"/>
      </w:pPr>
      <w:r w:rsidRPr="007A4E7B">
        <w:rPr>
          <w:rFonts w:hint="eastAsia"/>
        </w:rPr>
        <w:t>進行災區環境消毒</w:t>
      </w:r>
    </w:p>
    <w:p w:rsidR="009A284B" w:rsidRPr="007A4E7B" w:rsidRDefault="00E12645" w:rsidP="00D3354F">
      <w:pPr>
        <w:pStyle w:val="5"/>
      </w:pPr>
      <w:r w:rsidRPr="007A4E7B">
        <w:rPr>
          <w:rFonts w:hint="eastAsia"/>
        </w:rPr>
        <w:t>災區飲用水水質檢驗、並將結果公布。</w:t>
      </w:r>
    </w:p>
    <w:p w:rsidR="009A284B" w:rsidRPr="007A4E7B" w:rsidRDefault="00E12645" w:rsidP="008C67EC">
      <w:pPr>
        <w:pStyle w:val="4"/>
        <w:spacing w:after="180"/>
      </w:pPr>
      <w:r w:rsidRPr="007A4E7B">
        <w:rPr>
          <w:rFonts w:hint="eastAsia"/>
        </w:rPr>
        <w:t>災區防疫（</w:t>
      </w:r>
      <w:r w:rsidR="00F418F0" w:rsidRPr="007A4E7B">
        <w:rPr>
          <w:rFonts w:hint="eastAsia"/>
        </w:rPr>
        <w:t>清潔隊</w:t>
      </w:r>
      <w:r w:rsidRPr="007A4E7B">
        <w:rPr>
          <w:rFonts w:hint="eastAsia"/>
        </w:rPr>
        <w:t>、衛生所）</w:t>
      </w:r>
    </w:p>
    <w:p w:rsidR="009A284B" w:rsidRPr="007A4E7B" w:rsidRDefault="00E12645" w:rsidP="00E62961">
      <w:pPr>
        <w:pStyle w:val="5"/>
        <w:numPr>
          <w:ilvl w:val="0"/>
          <w:numId w:val="138"/>
        </w:numPr>
      </w:pPr>
      <w:r w:rsidRPr="007A4E7B">
        <w:rPr>
          <w:rFonts w:hint="eastAsia"/>
        </w:rPr>
        <w:t>飲水環境、衛生設施、病媒蚊指數等調查。</w:t>
      </w:r>
    </w:p>
    <w:p w:rsidR="009A284B" w:rsidRPr="007A4E7B" w:rsidRDefault="00E12645" w:rsidP="00D3354F">
      <w:pPr>
        <w:pStyle w:val="5"/>
      </w:pPr>
      <w:r w:rsidRPr="007A4E7B">
        <w:rPr>
          <w:rFonts w:hint="eastAsia"/>
        </w:rPr>
        <w:t>病例追蹤。</w:t>
      </w:r>
    </w:p>
    <w:p w:rsidR="009A284B" w:rsidRPr="007A4E7B" w:rsidRDefault="00E12645" w:rsidP="00D3354F">
      <w:pPr>
        <w:pStyle w:val="5"/>
      </w:pPr>
      <w:r w:rsidRPr="007A4E7B">
        <w:rPr>
          <w:rFonts w:hint="eastAsia"/>
        </w:rPr>
        <w:t>必要時災區消毒劑之發放及其使用方法之指導。</w:t>
      </w:r>
    </w:p>
    <w:p w:rsidR="009A284B" w:rsidRPr="007A4E7B" w:rsidRDefault="00E12645" w:rsidP="00D3354F">
      <w:pPr>
        <w:pStyle w:val="5"/>
      </w:pPr>
      <w:r w:rsidRPr="007A4E7B">
        <w:rPr>
          <w:rFonts w:hint="eastAsia"/>
        </w:rPr>
        <w:t>災區民眾傳染病防治衛生教育。</w:t>
      </w:r>
    </w:p>
    <w:p w:rsidR="009A284B" w:rsidRPr="007A4E7B" w:rsidRDefault="00E12645" w:rsidP="00D3354F">
      <w:pPr>
        <w:pStyle w:val="5"/>
      </w:pPr>
      <w:r w:rsidRPr="007A4E7B">
        <w:rPr>
          <w:rFonts w:hint="eastAsia"/>
        </w:rPr>
        <w:t>透過家戶衛生監視系統進行疫病監視、病媒監測、家戶衛生調查、發放消毒藥品及教導民眾環境消毒方法。</w:t>
      </w:r>
    </w:p>
    <w:p w:rsidR="009A284B" w:rsidRPr="007A4E7B" w:rsidRDefault="00E12645" w:rsidP="008C67EC">
      <w:pPr>
        <w:pStyle w:val="4"/>
        <w:spacing w:after="180"/>
      </w:pPr>
      <w:r w:rsidRPr="007A4E7B">
        <w:rPr>
          <w:rFonts w:hint="eastAsia"/>
        </w:rPr>
        <w:t>廢棄物清運（清潔隊）</w:t>
      </w:r>
    </w:p>
    <w:p w:rsidR="009A284B" w:rsidRPr="007A4E7B" w:rsidRDefault="00E12645" w:rsidP="00E62961">
      <w:pPr>
        <w:pStyle w:val="5"/>
        <w:numPr>
          <w:ilvl w:val="0"/>
          <w:numId w:val="139"/>
        </w:numPr>
      </w:pPr>
      <w:r w:rsidRPr="007A4E7B">
        <w:rPr>
          <w:rFonts w:hint="eastAsia"/>
        </w:rPr>
        <w:t>設置臨時放置場、轉運站及最終處理場所，循序進行蒐集、搬運及處置。</w:t>
      </w:r>
    </w:p>
    <w:p w:rsidR="009A284B" w:rsidRPr="007A4E7B" w:rsidRDefault="00E12645" w:rsidP="00D3354F">
      <w:pPr>
        <w:pStyle w:val="5"/>
      </w:pPr>
      <w:r w:rsidRPr="007A4E7B">
        <w:rPr>
          <w:rFonts w:hint="eastAsia"/>
        </w:rPr>
        <w:t>對於災後廢棄物、垃圾、瓦礫等立即展開災後環境清理及消毒工作。</w:t>
      </w:r>
    </w:p>
    <w:p w:rsidR="00001B72" w:rsidRPr="007A4E7B" w:rsidRDefault="00E12645" w:rsidP="00D3354F">
      <w:pPr>
        <w:pStyle w:val="5"/>
      </w:pPr>
      <w:r w:rsidRPr="007A4E7B">
        <w:rPr>
          <w:rFonts w:hint="eastAsia"/>
        </w:rPr>
        <w:t>廢棄物臨時放置場應注意環境衛生及安全，避免造成二次公害。</w:t>
      </w:r>
    </w:p>
    <w:p w:rsidR="008C67EC" w:rsidRPr="007A4E7B" w:rsidRDefault="008C67EC" w:rsidP="008C67EC">
      <w:pPr>
        <w:pStyle w:val="a1"/>
        <w:ind w:left="720" w:firstLine="480"/>
      </w:pPr>
    </w:p>
    <w:p w:rsidR="008C67EC" w:rsidRPr="007A4E7B" w:rsidRDefault="008C67EC" w:rsidP="008C67EC">
      <w:pPr>
        <w:pStyle w:val="a1"/>
        <w:ind w:left="720" w:firstLine="480"/>
      </w:pPr>
    </w:p>
    <w:p w:rsidR="008C67EC" w:rsidRPr="007A4E7B" w:rsidRDefault="008C67EC" w:rsidP="008C67EC">
      <w:pPr>
        <w:pStyle w:val="a1"/>
        <w:ind w:left="720" w:firstLine="480"/>
      </w:pPr>
    </w:p>
    <w:p w:rsidR="008C67EC" w:rsidRPr="007A4E7B" w:rsidRDefault="008C67EC" w:rsidP="008C67EC">
      <w:pPr>
        <w:pStyle w:val="a1"/>
        <w:ind w:left="720" w:firstLine="480"/>
      </w:pPr>
    </w:p>
    <w:p w:rsidR="00E46C60" w:rsidRPr="007A4E7B" w:rsidRDefault="00E12645" w:rsidP="00E46C60">
      <w:pPr>
        <w:pStyle w:val="2"/>
        <w:keepNext w:val="0"/>
        <w:keepLines w:val="0"/>
        <w:pageBreakBefore/>
        <w:tabs>
          <w:tab w:val="clear" w:pos="960"/>
          <w:tab w:val="clear" w:pos="1418"/>
          <w:tab w:val="left" w:pos="1276"/>
          <w:tab w:val="left" w:pos="1843"/>
        </w:tabs>
        <w:spacing w:before="360" w:after="180"/>
        <w:ind w:leftChars="100" w:left="1658" w:rightChars="100" w:right="240"/>
      </w:pPr>
      <w:bookmarkStart w:id="126" w:name="_Toc83886223"/>
      <w:r w:rsidRPr="007A4E7B">
        <w:rPr>
          <w:rFonts w:hint="eastAsia"/>
        </w:rPr>
        <w:lastRenderedPageBreak/>
        <w:t>生物病原災害</w:t>
      </w:r>
      <w:bookmarkEnd w:id="126"/>
    </w:p>
    <w:p w:rsidR="00E46C60" w:rsidRPr="007A4E7B" w:rsidRDefault="00E12645" w:rsidP="00E46C60">
      <w:pPr>
        <w:pStyle w:val="3"/>
        <w:spacing w:before="180" w:after="180"/>
      </w:pPr>
      <w:r w:rsidRPr="007A4E7B">
        <w:rPr>
          <w:rFonts w:hint="eastAsia"/>
        </w:rPr>
        <w:t>減災與整備工作</w:t>
      </w:r>
    </w:p>
    <w:p w:rsidR="00E46C60" w:rsidRPr="007A4E7B" w:rsidRDefault="00E12645" w:rsidP="00E46C60">
      <w:pPr>
        <w:pStyle w:val="4"/>
        <w:tabs>
          <w:tab w:val="num" w:pos="1021"/>
        </w:tabs>
        <w:spacing w:after="180"/>
      </w:pPr>
      <w:r w:rsidRPr="007A4E7B">
        <w:rPr>
          <w:rFonts w:hint="eastAsia"/>
        </w:rPr>
        <w:t>防範生物病原管制措施（各單位）</w:t>
      </w:r>
    </w:p>
    <w:p w:rsidR="00E46C60" w:rsidRPr="007A4E7B" w:rsidRDefault="00E12645" w:rsidP="00E46C60">
      <w:pPr>
        <w:pStyle w:val="41"/>
        <w:ind w:left="360" w:firstLine="480"/>
      </w:pPr>
      <w:r w:rsidRPr="007A4E7B">
        <w:rPr>
          <w:rFonts w:hint="eastAsia"/>
        </w:rPr>
        <w:t>關注區域內生物病原之情形，並協助衛生單位宣導各項預防措施。</w:t>
      </w:r>
    </w:p>
    <w:p w:rsidR="00E46C60" w:rsidRPr="007A4E7B" w:rsidRDefault="00E12645" w:rsidP="00E46C60">
      <w:pPr>
        <w:pStyle w:val="4"/>
        <w:tabs>
          <w:tab w:val="num" w:pos="1021"/>
        </w:tabs>
        <w:spacing w:after="180"/>
      </w:pPr>
      <w:r w:rsidRPr="007A4E7B">
        <w:rPr>
          <w:rFonts w:hint="eastAsia"/>
        </w:rPr>
        <w:t>災害防救宣導，民眾災害防救意識推廣（民政課、行政課、社會課）</w:t>
      </w:r>
    </w:p>
    <w:p w:rsidR="00E46C60" w:rsidRPr="007A4E7B" w:rsidRDefault="00E12645" w:rsidP="00E46C60">
      <w:pPr>
        <w:pStyle w:val="5"/>
        <w:numPr>
          <w:ilvl w:val="0"/>
          <w:numId w:val="55"/>
        </w:numPr>
        <w:tabs>
          <w:tab w:val="clear" w:pos="840"/>
        </w:tabs>
        <w:ind w:left="993"/>
      </w:pPr>
      <w:r w:rsidRPr="007A4E7B">
        <w:rPr>
          <w:rFonts w:hint="eastAsia"/>
        </w:rPr>
        <w:t>加強民眾、社區、企業、公司行號及民間組織對生物病原災害防救宣導，並邀請其積極參與各項災害防救演練，以強化災防救意識。</w:t>
      </w:r>
    </w:p>
    <w:p w:rsidR="00E46C60" w:rsidRPr="007A4E7B" w:rsidRDefault="00E12645" w:rsidP="00E46C60">
      <w:pPr>
        <w:pStyle w:val="5"/>
        <w:tabs>
          <w:tab w:val="clear" w:pos="840"/>
        </w:tabs>
        <w:ind w:left="993" w:hanging="480"/>
      </w:pPr>
      <w:r w:rsidRPr="007A4E7B">
        <w:rPr>
          <w:rFonts w:hint="eastAsia"/>
        </w:rPr>
        <w:t>編印宣導資料及手冊，以加強民眾防災觀念。</w:t>
      </w:r>
    </w:p>
    <w:p w:rsidR="00E46C60" w:rsidRPr="007A4E7B" w:rsidRDefault="00E12645" w:rsidP="00E46C60">
      <w:pPr>
        <w:pStyle w:val="5"/>
        <w:tabs>
          <w:tab w:val="clear" w:pos="840"/>
        </w:tabs>
        <w:ind w:left="993" w:hanging="480"/>
      </w:pPr>
      <w:r w:rsidRPr="007A4E7B">
        <w:rPr>
          <w:rFonts w:hint="eastAsia"/>
        </w:rPr>
        <w:t>運用大眾媒體加強防災宣導，普及防災知識。</w:t>
      </w:r>
    </w:p>
    <w:p w:rsidR="00E46C60" w:rsidRPr="007A4E7B" w:rsidRDefault="00E12645" w:rsidP="00E46C60">
      <w:pPr>
        <w:pStyle w:val="4"/>
        <w:tabs>
          <w:tab w:val="num" w:pos="1021"/>
        </w:tabs>
        <w:spacing w:after="180"/>
      </w:pPr>
      <w:r w:rsidRPr="007A4E7B">
        <w:rPr>
          <w:rFonts w:hint="eastAsia"/>
        </w:rPr>
        <w:t>加強災害防救人員專業知識及能力（衛生所）</w:t>
      </w:r>
    </w:p>
    <w:p w:rsidR="00E46C60" w:rsidRPr="007A4E7B" w:rsidRDefault="00E12645" w:rsidP="00E46C60">
      <w:pPr>
        <w:pStyle w:val="5"/>
        <w:numPr>
          <w:ilvl w:val="0"/>
          <w:numId w:val="55"/>
        </w:numPr>
        <w:tabs>
          <w:tab w:val="clear" w:pos="840"/>
        </w:tabs>
        <w:ind w:left="993"/>
      </w:pPr>
      <w:r w:rsidRPr="007A4E7B">
        <w:rPr>
          <w:rFonts w:hint="eastAsia"/>
        </w:rPr>
        <w:t>負責生物病原災害防救業務人員，需了解其災害特性災害特性。</w:t>
      </w:r>
    </w:p>
    <w:p w:rsidR="00E46C60" w:rsidRPr="007A4E7B" w:rsidRDefault="00E12645" w:rsidP="00E46C60">
      <w:pPr>
        <w:pStyle w:val="5"/>
        <w:tabs>
          <w:tab w:val="clear" w:pos="840"/>
        </w:tabs>
        <w:ind w:left="993" w:hanging="480"/>
      </w:pPr>
      <w:r w:rsidRPr="007A4E7B">
        <w:rPr>
          <w:rFonts w:hint="eastAsia"/>
        </w:rPr>
        <w:t>定期安排生物病原災害防救課程教育及訓練。</w:t>
      </w:r>
    </w:p>
    <w:p w:rsidR="00E46C60" w:rsidRPr="007A4E7B" w:rsidRDefault="00E12645" w:rsidP="00E46C60">
      <w:pPr>
        <w:pStyle w:val="5"/>
        <w:tabs>
          <w:tab w:val="clear" w:pos="840"/>
        </w:tabs>
        <w:ind w:left="993" w:hanging="480"/>
      </w:pPr>
      <w:r w:rsidRPr="007A4E7B">
        <w:rPr>
          <w:rFonts w:hint="eastAsia"/>
        </w:rPr>
        <w:t>辦理生物病原災害區域聯防之防災訓練，並進行各項生物病災害案例研討分析與災害預防觀念宣導。</w:t>
      </w:r>
    </w:p>
    <w:p w:rsidR="00E46C60" w:rsidRPr="007A4E7B" w:rsidRDefault="00E12645" w:rsidP="00E46C60">
      <w:pPr>
        <w:pStyle w:val="3"/>
        <w:spacing w:before="180" w:after="180"/>
      </w:pPr>
      <w:r w:rsidRPr="007A4E7B">
        <w:rPr>
          <w:rFonts w:hint="eastAsia"/>
        </w:rPr>
        <w:t>應變工作</w:t>
      </w:r>
    </w:p>
    <w:p w:rsidR="00E46C60" w:rsidRPr="007A4E7B" w:rsidRDefault="00E12645" w:rsidP="00E46C60">
      <w:pPr>
        <w:pStyle w:val="4"/>
        <w:tabs>
          <w:tab w:val="num" w:pos="1021"/>
        </w:tabs>
        <w:spacing w:after="180"/>
      </w:pPr>
      <w:r w:rsidRPr="007A4E7B">
        <w:rPr>
          <w:rFonts w:hint="eastAsia"/>
        </w:rPr>
        <w:t>災情勘查與回報（災害搶救組、災情查報組）</w:t>
      </w:r>
    </w:p>
    <w:p w:rsidR="00E46C60" w:rsidRPr="007A4E7B" w:rsidRDefault="00E12645" w:rsidP="00E46C60">
      <w:pPr>
        <w:pStyle w:val="5"/>
        <w:numPr>
          <w:ilvl w:val="0"/>
          <w:numId w:val="55"/>
        </w:numPr>
        <w:tabs>
          <w:tab w:val="clear" w:pos="840"/>
        </w:tabs>
      </w:pPr>
      <w:r w:rsidRPr="007A4E7B">
        <w:rPr>
          <w:rFonts w:hint="eastAsia"/>
        </w:rPr>
        <w:t>藉由公共衛生護士、志工、里幹事訪查了解災情。</w:t>
      </w:r>
    </w:p>
    <w:p w:rsidR="00E46C60" w:rsidRPr="007A4E7B" w:rsidRDefault="00E12645" w:rsidP="00E46C60">
      <w:pPr>
        <w:pStyle w:val="5"/>
        <w:tabs>
          <w:tab w:val="clear" w:pos="840"/>
        </w:tabs>
        <w:ind w:left="1048" w:hanging="480"/>
      </w:pPr>
      <w:r w:rsidRPr="007A4E7B">
        <w:rPr>
          <w:rFonts w:hint="eastAsia"/>
        </w:rPr>
        <w:t>協助環境監測。</w:t>
      </w:r>
    </w:p>
    <w:p w:rsidR="00E46C60" w:rsidRPr="007A4E7B" w:rsidRDefault="00E12645" w:rsidP="00E46C60">
      <w:pPr>
        <w:pStyle w:val="5"/>
        <w:tabs>
          <w:tab w:val="clear" w:pos="840"/>
        </w:tabs>
        <w:ind w:left="1048" w:hanging="480"/>
      </w:pPr>
      <w:r w:rsidRPr="007A4E7B">
        <w:rPr>
          <w:rFonts w:hint="eastAsia"/>
        </w:rPr>
        <w:t>通報衛生相關單位。</w:t>
      </w:r>
    </w:p>
    <w:p w:rsidR="00E46C60" w:rsidRPr="007A4E7B" w:rsidRDefault="00E46C60" w:rsidP="00E46C60">
      <w:pPr>
        <w:pStyle w:val="a1"/>
        <w:ind w:left="720" w:firstLine="480"/>
      </w:pPr>
    </w:p>
    <w:p w:rsidR="00E46C60" w:rsidRPr="007A4E7B" w:rsidRDefault="00E12645" w:rsidP="00E46C60">
      <w:pPr>
        <w:pStyle w:val="3"/>
        <w:spacing w:before="180" w:after="180"/>
      </w:pPr>
      <w:r w:rsidRPr="007A4E7B">
        <w:rPr>
          <w:rFonts w:hint="eastAsia"/>
        </w:rPr>
        <w:tab/>
      </w:r>
      <w:r w:rsidRPr="007A4E7B">
        <w:rPr>
          <w:rFonts w:hint="eastAsia"/>
        </w:rPr>
        <w:t>復原重建工作</w:t>
      </w:r>
    </w:p>
    <w:p w:rsidR="00E46C60" w:rsidRPr="007A4E7B" w:rsidRDefault="00E12645" w:rsidP="00E46C60">
      <w:pPr>
        <w:pStyle w:val="4"/>
        <w:tabs>
          <w:tab w:val="num" w:pos="1021"/>
        </w:tabs>
        <w:spacing w:after="180"/>
      </w:pPr>
      <w:r w:rsidRPr="007A4E7B">
        <w:rPr>
          <w:rFonts w:hint="eastAsia"/>
        </w:rPr>
        <w:t>辦理或協助辦理天然災害救助、災民慰問、</w:t>
      </w:r>
      <w:r w:rsidR="003D6B12">
        <w:rPr>
          <w:rFonts w:hint="eastAsia"/>
        </w:rPr>
        <w:t>急難紓困</w:t>
      </w:r>
      <w:r w:rsidRPr="007A4E7B">
        <w:rPr>
          <w:rFonts w:hint="eastAsia"/>
        </w:rPr>
        <w:t>、急難救助等事宜</w:t>
      </w:r>
      <w:r w:rsidRPr="007A4E7B">
        <w:rPr>
          <w:rFonts w:hint="eastAsia"/>
        </w:rPr>
        <w:t>(</w:t>
      </w:r>
      <w:r w:rsidRPr="007A4E7B">
        <w:rPr>
          <w:rFonts w:hint="eastAsia"/>
        </w:rPr>
        <w:t>行政課、社會課</w:t>
      </w:r>
      <w:r w:rsidRPr="007A4E7B">
        <w:rPr>
          <w:rFonts w:hint="eastAsia"/>
        </w:rPr>
        <w:t>)</w:t>
      </w:r>
    </w:p>
    <w:p w:rsidR="00E46C60" w:rsidRPr="007A4E7B" w:rsidRDefault="00E12645" w:rsidP="00E46C60">
      <w:pPr>
        <w:pStyle w:val="41"/>
        <w:ind w:left="360" w:firstLine="480"/>
      </w:pPr>
      <w:r w:rsidRPr="007A4E7B">
        <w:rPr>
          <w:rFonts w:hint="eastAsia"/>
        </w:rPr>
        <w:t>針對受災家庭與民眾辦理或協助辦理災民慰問、</w:t>
      </w:r>
      <w:r w:rsidR="003D6B12">
        <w:rPr>
          <w:rFonts w:hint="eastAsia"/>
        </w:rPr>
        <w:t>急難紓困</w:t>
      </w:r>
      <w:r w:rsidRPr="007A4E7B">
        <w:rPr>
          <w:rFonts w:hint="eastAsia"/>
        </w:rPr>
        <w:t>、急難救助等相關工作。</w:t>
      </w:r>
    </w:p>
    <w:p w:rsidR="00E46C60" w:rsidRPr="007A4E7B" w:rsidRDefault="00E12645" w:rsidP="00E46C60">
      <w:pPr>
        <w:pStyle w:val="4"/>
        <w:tabs>
          <w:tab w:val="num" w:pos="1021"/>
        </w:tabs>
        <w:spacing w:after="180"/>
      </w:pPr>
      <w:r w:rsidRPr="007A4E7B">
        <w:rPr>
          <w:rFonts w:hint="eastAsia"/>
        </w:rPr>
        <w:t>災區疾病監測</w:t>
      </w:r>
      <w:r w:rsidRPr="007A4E7B">
        <w:rPr>
          <w:rFonts w:hint="eastAsia"/>
        </w:rPr>
        <w:t>(</w:t>
      </w:r>
      <w:r w:rsidRPr="007A4E7B">
        <w:rPr>
          <w:rFonts w:hint="eastAsia"/>
        </w:rPr>
        <w:t>清潔隊、</w:t>
      </w:r>
      <w:r w:rsidR="00DE3ADD" w:rsidRPr="007A4E7B">
        <w:rPr>
          <w:rFonts w:hint="eastAsia"/>
        </w:rPr>
        <w:t>金沙鎮</w:t>
      </w:r>
      <w:r w:rsidRPr="007A4E7B">
        <w:rPr>
          <w:rFonts w:hint="eastAsia"/>
        </w:rPr>
        <w:t>衛生所</w:t>
      </w:r>
      <w:r w:rsidRPr="007A4E7B">
        <w:rPr>
          <w:rFonts w:hint="eastAsia"/>
        </w:rPr>
        <w:t>)</w:t>
      </w:r>
    </w:p>
    <w:p w:rsidR="00E46C60" w:rsidRPr="007A4E7B" w:rsidRDefault="00E12645" w:rsidP="00E46C60">
      <w:pPr>
        <w:pStyle w:val="41"/>
        <w:ind w:left="360" w:firstLine="480"/>
      </w:pPr>
      <w:r w:rsidRPr="007A4E7B">
        <w:rPr>
          <w:rFonts w:hint="eastAsia"/>
        </w:rPr>
        <w:t>執行各區環境衛生清理、防疫、消毒及民眾身心健康檢查等工作，得視實</w:t>
      </w:r>
      <w:r w:rsidRPr="007A4E7B">
        <w:rPr>
          <w:rFonts w:hint="eastAsia"/>
        </w:rPr>
        <w:lastRenderedPageBreak/>
        <w:t>際需要設置社區巡迴醫療站，主動協助災區民眾健康諮詢及醫療。</w:t>
      </w:r>
    </w:p>
    <w:p w:rsidR="00E46C60" w:rsidRPr="007A4E7B" w:rsidRDefault="00E12645" w:rsidP="00E46C60">
      <w:pPr>
        <w:pStyle w:val="5"/>
        <w:numPr>
          <w:ilvl w:val="0"/>
          <w:numId w:val="55"/>
        </w:numPr>
        <w:tabs>
          <w:tab w:val="clear" w:pos="840"/>
        </w:tabs>
        <w:ind w:left="993"/>
      </w:pPr>
      <w:r w:rsidRPr="007A4E7B">
        <w:rPr>
          <w:rFonts w:hint="eastAsia"/>
        </w:rPr>
        <w:t>協助建置社區巡迴醫療救護網，設有統合性窗口，負責協助災後衛生保健。</w:t>
      </w:r>
    </w:p>
    <w:p w:rsidR="00E46C60" w:rsidRPr="007A4E7B" w:rsidRDefault="00E12645" w:rsidP="00E46C60">
      <w:pPr>
        <w:pStyle w:val="5"/>
        <w:tabs>
          <w:tab w:val="clear" w:pos="840"/>
        </w:tabs>
        <w:ind w:left="993" w:hanging="480"/>
      </w:pPr>
      <w:r w:rsidRPr="007A4E7B">
        <w:rPr>
          <w:rFonts w:hint="eastAsia"/>
        </w:rPr>
        <w:t>災區民眾衛生保健、消毒防疫及心理輔導工作之進行，應採取複查及持續追蹤方式辦理。</w:t>
      </w:r>
    </w:p>
    <w:p w:rsidR="00E46C60" w:rsidRPr="007A4E7B" w:rsidRDefault="00E12645" w:rsidP="00E46C60">
      <w:pPr>
        <w:pStyle w:val="6"/>
        <w:ind w:left="1560" w:hanging="567"/>
      </w:pPr>
      <w:r w:rsidRPr="007A4E7B">
        <w:rPr>
          <w:rFonts w:hint="eastAsia"/>
        </w:rPr>
        <w:t>衛生醫療、社會福利相關機構之密切聯繫。</w:t>
      </w:r>
    </w:p>
    <w:p w:rsidR="00E46C60" w:rsidRPr="007A4E7B" w:rsidRDefault="00E12645" w:rsidP="00E46C60">
      <w:pPr>
        <w:pStyle w:val="6"/>
        <w:ind w:left="1560" w:hanging="567"/>
      </w:pPr>
      <w:r w:rsidRPr="007A4E7B">
        <w:rPr>
          <w:rFonts w:hint="eastAsia"/>
        </w:rPr>
        <w:t>有關衛生醫療設施之災害損失狀況掌握。</w:t>
      </w:r>
    </w:p>
    <w:p w:rsidR="00E46C60" w:rsidRPr="007A4E7B" w:rsidRDefault="00E12645" w:rsidP="00E46C60">
      <w:pPr>
        <w:pStyle w:val="6"/>
        <w:ind w:left="1560" w:hanging="567"/>
      </w:pPr>
      <w:r w:rsidRPr="007A4E7B">
        <w:rPr>
          <w:rFonts w:hint="eastAsia"/>
        </w:rPr>
        <w:t>協助民眾之健康諮詢。</w:t>
      </w:r>
    </w:p>
    <w:p w:rsidR="00E46C60" w:rsidRPr="007A4E7B" w:rsidRDefault="00E12645" w:rsidP="00E46C60">
      <w:pPr>
        <w:pStyle w:val="6"/>
        <w:ind w:left="1560" w:hanging="567"/>
      </w:pPr>
      <w:r w:rsidRPr="007A4E7B">
        <w:rPr>
          <w:rFonts w:hint="eastAsia"/>
        </w:rPr>
        <w:t>食品健康衛生管理。</w:t>
      </w:r>
    </w:p>
    <w:p w:rsidR="00E46C60" w:rsidRPr="007A4E7B" w:rsidRDefault="00E12645" w:rsidP="00E46C60">
      <w:pPr>
        <w:pStyle w:val="6"/>
        <w:ind w:left="1560" w:hanging="567"/>
      </w:pPr>
      <w:r w:rsidRPr="007A4E7B">
        <w:rPr>
          <w:rFonts w:hint="eastAsia"/>
        </w:rPr>
        <w:t>視需要由醫生、護士及志、義工組成服務隊，進行社區巡迴健檢諮詢活動。</w:t>
      </w:r>
    </w:p>
    <w:p w:rsidR="00E46C60" w:rsidRPr="007A4E7B" w:rsidRDefault="00E12645" w:rsidP="00E46C60">
      <w:pPr>
        <w:pStyle w:val="6"/>
        <w:ind w:left="1560" w:hanging="567"/>
      </w:pPr>
      <w:r w:rsidRPr="007A4E7B">
        <w:rPr>
          <w:rFonts w:hint="eastAsia"/>
        </w:rPr>
        <w:t>設置臨時流動廁所。</w:t>
      </w:r>
    </w:p>
    <w:p w:rsidR="00E46C60" w:rsidRPr="007A4E7B" w:rsidRDefault="00E12645" w:rsidP="00E46C60">
      <w:pPr>
        <w:pStyle w:val="6"/>
        <w:ind w:left="1560" w:hanging="567"/>
      </w:pPr>
      <w:r w:rsidRPr="007A4E7B">
        <w:rPr>
          <w:rFonts w:hint="eastAsia"/>
        </w:rPr>
        <w:t>其他有關災區民眾之衛生保健重點工作。</w:t>
      </w:r>
    </w:p>
    <w:p w:rsidR="00E46C60" w:rsidRPr="007A4E7B" w:rsidRDefault="00E12645" w:rsidP="00E46C60">
      <w:pPr>
        <w:pStyle w:val="5"/>
        <w:tabs>
          <w:tab w:val="clear" w:pos="840"/>
        </w:tabs>
        <w:ind w:left="993" w:hanging="480"/>
      </w:pPr>
      <w:r w:rsidRPr="007A4E7B">
        <w:rPr>
          <w:rFonts w:hint="eastAsia"/>
        </w:rPr>
        <w:t>加強防疫措施</w:t>
      </w:r>
    </w:p>
    <w:p w:rsidR="00E46C60" w:rsidRPr="007A4E7B" w:rsidRDefault="00E12645" w:rsidP="00E46C60">
      <w:pPr>
        <w:pStyle w:val="6"/>
        <w:numPr>
          <w:ilvl w:val="5"/>
          <w:numId w:val="40"/>
        </w:numPr>
        <w:tabs>
          <w:tab w:val="clear" w:pos="1418"/>
        </w:tabs>
        <w:ind w:left="1560"/>
      </w:pPr>
      <w:r w:rsidRPr="007A4E7B">
        <w:rPr>
          <w:rFonts w:hint="eastAsia"/>
        </w:rPr>
        <w:t>與衛生局、環保局、醫療院所及相關機構聯繫及疫情交換。</w:t>
      </w:r>
    </w:p>
    <w:p w:rsidR="00E46C60" w:rsidRPr="007A4E7B" w:rsidRDefault="00E12645" w:rsidP="00E46C60">
      <w:pPr>
        <w:pStyle w:val="6"/>
        <w:tabs>
          <w:tab w:val="clear" w:pos="1418"/>
        </w:tabs>
        <w:ind w:left="1560" w:hanging="567"/>
      </w:pPr>
      <w:r w:rsidRPr="007A4E7B">
        <w:rPr>
          <w:rFonts w:hint="eastAsia"/>
        </w:rPr>
        <w:t>協助調查疫病種類、程度、範圍。</w:t>
      </w:r>
    </w:p>
    <w:p w:rsidR="00E46C60" w:rsidRPr="007A4E7B" w:rsidRDefault="00E12645" w:rsidP="00E46C60">
      <w:pPr>
        <w:pStyle w:val="6"/>
        <w:tabs>
          <w:tab w:val="clear" w:pos="1418"/>
        </w:tabs>
        <w:ind w:left="1560" w:hanging="567"/>
      </w:pPr>
      <w:r w:rsidRPr="007A4E7B">
        <w:rPr>
          <w:rFonts w:hint="eastAsia"/>
        </w:rPr>
        <w:t>協助進行飲用水檢驗消毒、收容場所消毒、災區消毒、病媒清除。</w:t>
      </w:r>
    </w:p>
    <w:p w:rsidR="00E46C60" w:rsidRPr="007A4E7B" w:rsidRDefault="00E12645" w:rsidP="00E46C60">
      <w:pPr>
        <w:pStyle w:val="6"/>
        <w:tabs>
          <w:tab w:val="clear" w:pos="1418"/>
        </w:tabs>
        <w:ind w:left="1560" w:hanging="567"/>
      </w:pPr>
      <w:r w:rsidRPr="007A4E7B">
        <w:rPr>
          <w:rFonts w:hint="eastAsia"/>
        </w:rPr>
        <w:t>健康諮詢、防疫指導、緊急醫療、預防感染。</w:t>
      </w:r>
    </w:p>
    <w:p w:rsidR="00E46C60" w:rsidRPr="007A4E7B" w:rsidRDefault="00E12645" w:rsidP="00E46C60">
      <w:pPr>
        <w:pStyle w:val="6"/>
        <w:tabs>
          <w:tab w:val="clear" w:pos="1418"/>
        </w:tabs>
        <w:ind w:left="1560" w:hanging="567"/>
      </w:pPr>
      <w:r w:rsidRPr="007A4E7B">
        <w:rPr>
          <w:rFonts w:hint="eastAsia"/>
        </w:rPr>
        <w:t>病患隔離、居所消毒。</w:t>
      </w:r>
    </w:p>
    <w:p w:rsidR="00E46C60" w:rsidRPr="007A4E7B" w:rsidRDefault="00E12645" w:rsidP="00E46C60">
      <w:pPr>
        <w:pStyle w:val="6"/>
        <w:tabs>
          <w:tab w:val="clear" w:pos="1418"/>
        </w:tabs>
        <w:ind w:left="1560" w:hanging="567"/>
      </w:pPr>
      <w:r w:rsidRPr="007A4E7B">
        <w:rPr>
          <w:rFonts w:hint="eastAsia"/>
        </w:rPr>
        <w:t>防疫器材、物資、藥品儲備。</w:t>
      </w:r>
    </w:p>
    <w:p w:rsidR="00E46C60" w:rsidRPr="007A4E7B" w:rsidRDefault="00E12645" w:rsidP="00E46C60">
      <w:pPr>
        <w:pStyle w:val="6"/>
        <w:tabs>
          <w:tab w:val="clear" w:pos="1418"/>
        </w:tabs>
        <w:ind w:left="1560" w:hanging="567"/>
      </w:pPr>
      <w:r w:rsidRPr="007A4E7B">
        <w:rPr>
          <w:rFonts w:hint="eastAsia"/>
        </w:rPr>
        <w:t>防疫工作必要時協請醫師相關組織提供協助。</w:t>
      </w:r>
    </w:p>
    <w:p w:rsidR="00E46C60" w:rsidRPr="007A4E7B" w:rsidRDefault="00E12645" w:rsidP="00E46C60">
      <w:pPr>
        <w:pStyle w:val="6"/>
        <w:tabs>
          <w:tab w:val="clear" w:pos="1418"/>
        </w:tabs>
        <w:ind w:left="1560" w:hanging="567"/>
      </w:pPr>
      <w:r w:rsidRPr="007A4E7B">
        <w:rPr>
          <w:rFonts w:hint="eastAsia"/>
        </w:rPr>
        <w:t>其他防疫相關工作。</w:t>
      </w:r>
    </w:p>
    <w:p w:rsidR="00E46C60" w:rsidRPr="007A4E7B" w:rsidRDefault="00E12645" w:rsidP="00E46C60">
      <w:pPr>
        <w:pStyle w:val="2"/>
        <w:keepNext w:val="0"/>
        <w:keepLines w:val="0"/>
        <w:pageBreakBefore/>
        <w:tabs>
          <w:tab w:val="clear" w:pos="960"/>
          <w:tab w:val="clear" w:pos="1418"/>
          <w:tab w:val="left" w:pos="1276"/>
          <w:tab w:val="left" w:pos="1843"/>
        </w:tabs>
        <w:spacing w:before="360" w:after="180"/>
        <w:ind w:leftChars="100" w:left="1658" w:rightChars="100" w:right="240"/>
      </w:pPr>
      <w:bookmarkStart w:id="127" w:name="_Toc83886224"/>
      <w:r w:rsidRPr="007A4E7B">
        <w:rPr>
          <w:rFonts w:hint="eastAsia"/>
        </w:rPr>
        <w:lastRenderedPageBreak/>
        <w:t>動植物疫病災害</w:t>
      </w:r>
      <w:bookmarkEnd w:id="127"/>
    </w:p>
    <w:p w:rsidR="00E46C60" w:rsidRPr="007A4E7B" w:rsidRDefault="00E12645" w:rsidP="00E46C60">
      <w:pPr>
        <w:pStyle w:val="3"/>
        <w:spacing w:before="180" w:after="180"/>
      </w:pPr>
      <w:r w:rsidRPr="007A4E7B">
        <w:rPr>
          <w:rFonts w:hint="eastAsia"/>
        </w:rPr>
        <w:t>減災與整備工作</w:t>
      </w:r>
    </w:p>
    <w:p w:rsidR="00E46C60" w:rsidRPr="007A4E7B" w:rsidRDefault="00E12645" w:rsidP="00E46C60">
      <w:pPr>
        <w:pStyle w:val="4"/>
        <w:tabs>
          <w:tab w:val="num" w:pos="1021"/>
        </w:tabs>
        <w:spacing w:after="180"/>
      </w:pPr>
      <w:r w:rsidRPr="007A4E7B">
        <w:rPr>
          <w:rFonts w:hint="eastAsia"/>
        </w:rPr>
        <w:t>加強動植物管制措施（各單位）</w:t>
      </w:r>
    </w:p>
    <w:p w:rsidR="00E46C60" w:rsidRPr="007A4E7B" w:rsidRDefault="00E12645" w:rsidP="00E46C60">
      <w:pPr>
        <w:pStyle w:val="41"/>
        <w:ind w:left="360" w:firstLine="480"/>
      </w:pPr>
      <w:r w:rsidRPr="007A4E7B">
        <w:rPr>
          <w:rFonts w:hint="eastAsia"/>
        </w:rPr>
        <w:t>了解區域內動植物分佈之情形，充實各項災害防救必要之物資、器材及設備。</w:t>
      </w:r>
    </w:p>
    <w:p w:rsidR="00E46C60" w:rsidRPr="007A4E7B" w:rsidRDefault="00E12645" w:rsidP="00E46C60">
      <w:pPr>
        <w:pStyle w:val="4"/>
        <w:tabs>
          <w:tab w:val="num" w:pos="1021"/>
        </w:tabs>
        <w:spacing w:after="180"/>
      </w:pPr>
      <w:r w:rsidRPr="007A4E7B">
        <w:rPr>
          <w:rFonts w:hint="eastAsia"/>
        </w:rPr>
        <w:t>災害防救宣導，民眾災害防救意識推廣（民政課、行政課、社會課）</w:t>
      </w:r>
    </w:p>
    <w:p w:rsidR="00E46C60" w:rsidRPr="007A4E7B" w:rsidRDefault="00E12645" w:rsidP="00E46C60">
      <w:pPr>
        <w:pStyle w:val="5"/>
        <w:numPr>
          <w:ilvl w:val="0"/>
          <w:numId w:val="55"/>
        </w:numPr>
        <w:tabs>
          <w:tab w:val="clear" w:pos="840"/>
        </w:tabs>
        <w:ind w:left="993"/>
      </w:pPr>
      <w:r w:rsidRPr="007A4E7B">
        <w:rPr>
          <w:rFonts w:hint="eastAsia"/>
        </w:rPr>
        <w:t>加強民眾、社區、企業、公司行號及民間組織對動植物疫病災害防救宣導，並邀請其積極參與各項災害防救演練，以強化災防救意識。</w:t>
      </w:r>
    </w:p>
    <w:p w:rsidR="00E46C60" w:rsidRPr="007A4E7B" w:rsidRDefault="00E12645" w:rsidP="00E46C60">
      <w:pPr>
        <w:pStyle w:val="5"/>
        <w:tabs>
          <w:tab w:val="clear" w:pos="840"/>
        </w:tabs>
        <w:ind w:left="993" w:hanging="480"/>
      </w:pPr>
      <w:r w:rsidRPr="007A4E7B">
        <w:rPr>
          <w:rFonts w:hint="eastAsia"/>
        </w:rPr>
        <w:t>編印防災宣導資料及手冊，以加強民眾防災觀念。</w:t>
      </w:r>
    </w:p>
    <w:p w:rsidR="00E46C60" w:rsidRPr="007A4E7B" w:rsidRDefault="00E12645" w:rsidP="00E46C60">
      <w:pPr>
        <w:pStyle w:val="5"/>
        <w:tabs>
          <w:tab w:val="clear" w:pos="840"/>
        </w:tabs>
        <w:ind w:left="993" w:hanging="480"/>
      </w:pPr>
      <w:r w:rsidRPr="007A4E7B">
        <w:rPr>
          <w:rFonts w:hint="eastAsia"/>
        </w:rPr>
        <w:t>運用大眾媒體加強防災宣導，普及防災知識。</w:t>
      </w:r>
    </w:p>
    <w:p w:rsidR="00E46C60" w:rsidRPr="007A4E7B" w:rsidRDefault="00E12645" w:rsidP="00E46C60">
      <w:pPr>
        <w:pStyle w:val="4"/>
        <w:tabs>
          <w:tab w:val="num" w:pos="1021"/>
        </w:tabs>
        <w:spacing w:after="180"/>
      </w:pPr>
      <w:r w:rsidRPr="007A4E7B">
        <w:rPr>
          <w:rFonts w:hint="eastAsia"/>
        </w:rPr>
        <w:t>加強災害防救人員專業知識及能力（農觀課）</w:t>
      </w:r>
    </w:p>
    <w:p w:rsidR="00E46C60" w:rsidRPr="007A4E7B" w:rsidRDefault="00E12645" w:rsidP="00E46C60">
      <w:pPr>
        <w:pStyle w:val="5"/>
        <w:numPr>
          <w:ilvl w:val="0"/>
          <w:numId w:val="55"/>
        </w:numPr>
        <w:tabs>
          <w:tab w:val="clear" w:pos="840"/>
        </w:tabs>
        <w:ind w:left="993"/>
      </w:pPr>
      <w:r w:rsidRPr="007A4E7B">
        <w:rPr>
          <w:rFonts w:hint="eastAsia"/>
        </w:rPr>
        <w:t>負責動植物疫病災害防救業務人員，應了解各地區災害潛勢與特性。</w:t>
      </w:r>
    </w:p>
    <w:p w:rsidR="00E46C60" w:rsidRPr="007A4E7B" w:rsidRDefault="00E12645" w:rsidP="00E46C60">
      <w:pPr>
        <w:pStyle w:val="5"/>
        <w:tabs>
          <w:tab w:val="clear" w:pos="840"/>
        </w:tabs>
        <w:ind w:left="993" w:hanging="480"/>
      </w:pPr>
      <w:r w:rsidRPr="007A4E7B">
        <w:rPr>
          <w:rFonts w:hint="eastAsia"/>
        </w:rPr>
        <w:t>定期安排植物疫病災害防救課程教育及訓練。</w:t>
      </w:r>
    </w:p>
    <w:p w:rsidR="00E46C60" w:rsidRPr="007A4E7B" w:rsidRDefault="00E12645" w:rsidP="00E46C60">
      <w:pPr>
        <w:pStyle w:val="5"/>
        <w:tabs>
          <w:tab w:val="clear" w:pos="840"/>
        </w:tabs>
        <w:ind w:left="993" w:hanging="480"/>
      </w:pPr>
      <w:r w:rsidRPr="007A4E7B">
        <w:rPr>
          <w:rFonts w:hint="eastAsia"/>
        </w:rPr>
        <w:t>辦理植物疫病災害區域聯防之防災訓練，並進行各項植物疫病災害案例研討分析與災害預防觀念宣導。</w:t>
      </w:r>
    </w:p>
    <w:p w:rsidR="00E46C60" w:rsidRPr="007A4E7B" w:rsidRDefault="00E12645" w:rsidP="00E46C60">
      <w:pPr>
        <w:pStyle w:val="3"/>
        <w:spacing w:before="180" w:after="180"/>
      </w:pPr>
      <w:r w:rsidRPr="007A4E7B">
        <w:rPr>
          <w:rFonts w:hint="eastAsia"/>
        </w:rPr>
        <w:t>應變工作</w:t>
      </w:r>
    </w:p>
    <w:p w:rsidR="00E46C60" w:rsidRPr="007A4E7B" w:rsidRDefault="00E12645" w:rsidP="00E46C60">
      <w:pPr>
        <w:pStyle w:val="4"/>
        <w:tabs>
          <w:tab w:val="num" w:pos="1021"/>
        </w:tabs>
        <w:spacing w:after="180"/>
      </w:pPr>
      <w:r w:rsidRPr="007A4E7B">
        <w:rPr>
          <w:rFonts w:hint="eastAsia"/>
        </w:rPr>
        <w:t>災情勘查與回報（災害搶救組、災情查報組）</w:t>
      </w:r>
    </w:p>
    <w:p w:rsidR="00E46C60" w:rsidRPr="007A4E7B" w:rsidRDefault="00E12645" w:rsidP="00E46C60">
      <w:pPr>
        <w:pStyle w:val="5"/>
        <w:numPr>
          <w:ilvl w:val="0"/>
          <w:numId w:val="55"/>
        </w:numPr>
        <w:tabs>
          <w:tab w:val="clear" w:pos="840"/>
        </w:tabs>
      </w:pPr>
      <w:r w:rsidRPr="007A4E7B">
        <w:rPr>
          <w:rFonts w:hint="eastAsia"/>
        </w:rPr>
        <w:t>調查毒災災區農作物汙染檢驗工作。</w:t>
      </w:r>
    </w:p>
    <w:p w:rsidR="00E46C60" w:rsidRPr="007A4E7B" w:rsidRDefault="00E12645" w:rsidP="00E46C60">
      <w:pPr>
        <w:pStyle w:val="5"/>
        <w:tabs>
          <w:tab w:val="clear" w:pos="840"/>
        </w:tabs>
        <w:ind w:left="1048" w:hanging="480"/>
      </w:pPr>
      <w:r w:rsidRPr="007A4E7B">
        <w:rPr>
          <w:rFonts w:hint="eastAsia"/>
        </w:rPr>
        <w:t>辦理區內都市計畫區外道路、橋樑、堤防、建築物、營建工程及其他工程設施搶修搶險復救及災情查報彙整。</w:t>
      </w:r>
    </w:p>
    <w:p w:rsidR="00E46C60" w:rsidRPr="007A4E7B" w:rsidRDefault="00E12645" w:rsidP="00E46C60">
      <w:pPr>
        <w:pStyle w:val="3"/>
        <w:spacing w:before="180" w:after="180"/>
      </w:pPr>
      <w:r w:rsidRPr="007A4E7B">
        <w:rPr>
          <w:rFonts w:hint="eastAsia"/>
        </w:rPr>
        <w:tab/>
      </w:r>
      <w:r w:rsidRPr="007A4E7B">
        <w:rPr>
          <w:rFonts w:hint="eastAsia"/>
        </w:rPr>
        <w:t>復原重建工作</w:t>
      </w:r>
    </w:p>
    <w:p w:rsidR="00E46C60" w:rsidRPr="007A4E7B" w:rsidRDefault="00E12645" w:rsidP="00E46C60">
      <w:pPr>
        <w:pStyle w:val="4"/>
        <w:tabs>
          <w:tab w:val="num" w:pos="1021"/>
        </w:tabs>
        <w:spacing w:after="180"/>
      </w:pPr>
      <w:r w:rsidRPr="007A4E7B">
        <w:rPr>
          <w:rFonts w:hint="eastAsia"/>
        </w:rPr>
        <w:t>辦理或協助辦理天然災害救助、災民慰問、</w:t>
      </w:r>
      <w:r w:rsidR="003D6B12">
        <w:rPr>
          <w:rFonts w:hint="eastAsia"/>
        </w:rPr>
        <w:t>急難紓困</w:t>
      </w:r>
      <w:r w:rsidRPr="007A4E7B">
        <w:rPr>
          <w:rFonts w:hint="eastAsia"/>
        </w:rPr>
        <w:t>、急難救助等事宜</w:t>
      </w:r>
      <w:r w:rsidRPr="007A4E7B">
        <w:rPr>
          <w:rFonts w:hint="eastAsia"/>
        </w:rPr>
        <w:t>(</w:t>
      </w:r>
      <w:r w:rsidRPr="007A4E7B">
        <w:rPr>
          <w:rFonts w:hint="eastAsia"/>
        </w:rPr>
        <w:t>行政課、社會課</w:t>
      </w:r>
      <w:r w:rsidRPr="007A4E7B">
        <w:rPr>
          <w:rFonts w:hint="eastAsia"/>
        </w:rPr>
        <w:t>)</w:t>
      </w:r>
    </w:p>
    <w:p w:rsidR="00E46C60" w:rsidRPr="007A4E7B" w:rsidRDefault="00E12645" w:rsidP="00E46C60">
      <w:pPr>
        <w:pStyle w:val="41"/>
        <w:ind w:left="360" w:firstLine="480"/>
      </w:pPr>
      <w:r w:rsidRPr="007A4E7B">
        <w:rPr>
          <w:rFonts w:hint="eastAsia"/>
        </w:rPr>
        <w:t>針對受災家庭與民眾辦理或協助辦理天然災害救助、災民慰問、</w:t>
      </w:r>
      <w:r w:rsidR="003D6B12">
        <w:rPr>
          <w:rFonts w:hint="eastAsia"/>
        </w:rPr>
        <w:t>急難紓困</w:t>
      </w:r>
      <w:r w:rsidRPr="007A4E7B">
        <w:rPr>
          <w:rFonts w:hint="eastAsia"/>
        </w:rPr>
        <w:t>、急難救助等相關工作。</w:t>
      </w:r>
    </w:p>
    <w:p w:rsidR="00E46C60" w:rsidRPr="007A4E7B" w:rsidRDefault="00E12645" w:rsidP="00E46C60">
      <w:pPr>
        <w:pStyle w:val="4"/>
        <w:tabs>
          <w:tab w:val="num" w:pos="1021"/>
        </w:tabs>
        <w:spacing w:after="180"/>
      </w:pPr>
      <w:r w:rsidRPr="007A4E7B">
        <w:rPr>
          <w:rFonts w:hint="eastAsia"/>
        </w:rPr>
        <w:t>災區疾病監測</w:t>
      </w:r>
      <w:r w:rsidRPr="007A4E7B">
        <w:rPr>
          <w:rFonts w:hint="eastAsia"/>
        </w:rPr>
        <w:t>(</w:t>
      </w:r>
      <w:r w:rsidRPr="007A4E7B">
        <w:rPr>
          <w:rFonts w:hint="eastAsia"/>
        </w:rPr>
        <w:t>清潔隊、金寧鄉衛生所</w:t>
      </w:r>
      <w:r w:rsidRPr="007A4E7B">
        <w:rPr>
          <w:rFonts w:hint="eastAsia"/>
        </w:rPr>
        <w:t>)</w:t>
      </w:r>
    </w:p>
    <w:p w:rsidR="00E46C60" w:rsidRPr="007A4E7B" w:rsidRDefault="00E12645" w:rsidP="00E46C60">
      <w:pPr>
        <w:pStyle w:val="41"/>
        <w:ind w:left="360" w:firstLine="480"/>
      </w:pPr>
      <w:r w:rsidRPr="007A4E7B">
        <w:rPr>
          <w:rFonts w:hint="eastAsia"/>
        </w:rPr>
        <w:t>執行各區環境衛生清理、防疫、消毒及民眾身心健康檢查等工作，得視實</w:t>
      </w:r>
      <w:r w:rsidRPr="007A4E7B">
        <w:rPr>
          <w:rFonts w:hint="eastAsia"/>
        </w:rPr>
        <w:lastRenderedPageBreak/>
        <w:t>際需要設置社區巡迴醫療站，主動協助災區民眾健康諮詢及醫療。</w:t>
      </w:r>
    </w:p>
    <w:p w:rsidR="00E46C60" w:rsidRPr="007A4E7B" w:rsidRDefault="00E12645" w:rsidP="00E46C60">
      <w:pPr>
        <w:pStyle w:val="5"/>
        <w:numPr>
          <w:ilvl w:val="0"/>
          <w:numId w:val="55"/>
        </w:numPr>
        <w:tabs>
          <w:tab w:val="clear" w:pos="840"/>
        </w:tabs>
        <w:ind w:left="993"/>
      </w:pPr>
      <w:r w:rsidRPr="007A4E7B">
        <w:rPr>
          <w:rFonts w:hint="eastAsia"/>
        </w:rPr>
        <w:t>協助建置社區巡迴醫療救護網，設有統合性窗口，負責協助災後衛生保健。</w:t>
      </w:r>
    </w:p>
    <w:p w:rsidR="00E46C60" w:rsidRPr="007A4E7B" w:rsidRDefault="00E12645" w:rsidP="00E46C60">
      <w:pPr>
        <w:pStyle w:val="5"/>
        <w:tabs>
          <w:tab w:val="clear" w:pos="840"/>
        </w:tabs>
        <w:ind w:left="993" w:hanging="480"/>
      </w:pPr>
      <w:r w:rsidRPr="007A4E7B">
        <w:rPr>
          <w:rFonts w:hint="eastAsia"/>
        </w:rPr>
        <w:t>災區民眾衛生保健、消毒防疫及心理輔導工作之進行，應採取複查及持續追蹤方式辦理。</w:t>
      </w:r>
    </w:p>
    <w:p w:rsidR="00E46C60" w:rsidRPr="007A4E7B" w:rsidRDefault="00E12645" w:rsidP="00E46C60">
      <w:pPr>
        <w:pStyle w:val="6"/>
        <w:ind w:left="1560" w:hanging="567"/>
      </w:pPr>
      <w:r w:rsidRPr="007A4E7B">
        <w:rPr>
          <w:rFonts w:hint="eastAsia"/>
        </w:rPr>
        <w:t>衛生醫療、社會福利相關機構之密切聯繫。</w:t>
      </w:r>
    </w:p>
    <w:p w:rsidR="00E46C60" w:rsidRPr="007A4E7B" w:rsidRDefault="00E12645" w:rsidP="00E46C60">
      <w:pPr>
        <w:pStyle w:val="6"/>
        <w:ind w:left="1560" w:hanging="567"/>
      </w:pPr>
      <w:r w:rsidRPr="007A4E7B">
        <w:rPr>
          <w:rFonts w:hint="eastAsia"/>
        </w:rPr>
        <w:t>有關衛生醫療設施之災害損失狀況掌握。</w:t>
      </w:r>
    </w:p>
    <w:p w:rsidR="00E46C60" w:rsidRPr="007A4E7B" w:rsidRDefault="00E12645" w:rsidP="00E46C60">
      <w:pPr>
        <w:pStyle w:val="6"/>
        <w:ind w:left="1560" w:hanging="567"/>
      </w:pPr>
      <w:r w:rsidRPr="007A4E7B">
        <w:rPr>
          <w:rFonts w:hint="eastAsia"/>
        </w:rPr>
        <w:t>協助民眾之健康諮詢。</w:t>
      </w:r>
    </w:p>
    <w:p w:rsidR="00E46C60" w:rsidRPr="007A4E7B" w:rsidRDefault="00E12645" w:rsidP="00E46C60">
      <w:pPr>
        <w:pStyle w:val="6"/>
        <w:ind w:left="1560" w:hanging="567"/>
      </w:pPr>
      <w:r w:rsidRPr="007A4E7B">
        <w:rPr>
          <w:rFonts w:hint="eastAsia"/>
        </w:rPr>
        <w:t>食品健康衛生管理。</w:t>
      </w:r>
    </w:p>
    <w:p w:rsidR="00E46C60" w:rsidRPr="007A4E7B" w:rsidRDefault="00E12645" w:rsidP="00E46C60">
      <w:pPr>
        <w:pStyle w:val="6"/>
        <w:ind w:left="1560" w:hanging="567"/>
      </w:pPr>
      <w:r w:rsidRPr="007A4E7B">
        <w:rPr>
          <w:rFonts w:hint="eastAsia"/>
        </w:rPr>
        <w:t>視需要由醫生、護士及志、義工組成服務隊，進行社區巡迴健檢諮詢活動。</w:t>
      </w:r>
    </w:p>
    <w:p w:rsidR="00E46C60" w:rsidRPr="007A4E7B" w:rsidRDefault="00E12645" w:rsidP="00E46C60">
      <w:pPr>
        <w:pStyle w:val="6"/>
        <w:ind w:left="1560" w:hanging="567"/>
      </w:pPr>
      <w:r w:rsidRPr="007A4E7B">
        <w:rPr>
          <w:rFonts w:hint="eastAsia"/>
        </w:rPr>
        <w:t>設置臨時流動廁所。</w:t>
      </w:r>
    </w:p>
    <w:p w:rsidR="00E46C60" w:rsidRPr="007A4E7B" w:rsidRDefault="00E12645" w:rsidP="00E46C60">
      <w:pPr>
        <w:pStyle w:val="6"/>
        <w:ind w:left="1560" w:hanging="567"/>
      </w:pPr>
      <w:r w:rsidRPr="007A4E7B">
        <w:rPr>
          <w:rFonts w:hint="eastAsia"/>
        </w:rPr>
        <w:t>其他有關災區民眾之衛生保健重點工作。</w:t>
      </w:r>
    </w:p>
    <w:p w:rsidR="00E46C60" w:rsidRPr="007A4E7B" w:rsidRDefault="00E12645" w:rsidP="00E46C60">
      <w:pPr>
        <w:pStyle w:val="5"/>
        <w:tabs>
          <w:tab w:val="clear" w:pos="840"/>
        </w:tabs>
        <w:ind w:left="993" w:hanging="480"/>
      </w:pPr>
      <w:r w:rsidRPr="007A4E7B">
        <w:rPr>
          <w:rFonts w:hint="eastAsia"/>
        </w:rPr>
        <w:t>加強防疫措施</w:t>
      </w:r>
    </w:p>
    <w:p w:rsidR="00E46C60" w:rsidRPr="007A4E7B" w:rsidRDefault="00E12645" w:rsidP="00E46C60">
      <w:pPr>
        <w:pStyle w:val="6"/>
        <w:numPr>
          <w:ilvl w:val="5"/>
          <w:numId w:val="40"/>
        </w:numPr>
        <w:tabs>
          <w:tab w:val="clear" w:pos="1418"/>
        </w:tabs>
        <w:ind w:left="1560"/>
      </w:pPr>
      <w:r w:rsidRPr="007A4E7B">
        <w:rPr>
          <w:rFonts w:hint="eastAsia"/>
        </w:rPr>
        <w:t>與衛生局、環保局、醫療院所及相關機構聯繫及疫情交換。</w:t>
      </w:r>
    </w:p>
    <w:p w:rsidR="00E46C60" w:rsidRPr="007A4E7B" w:rsidRDefault="00E12645" w:rsidP="00E46C60">
      <w:pPr>
        <w:pStyle w:val="6"/>
        <w:tabs>
          <w:tab w:val="clear" w:pos="1418"/>
        </w:tabs>
        <w:ind w:left="1560" w:hanging="567"/>
      </w:pPr>
      <w:r w:rsidRPr="007A4E7B">
        <w:rPr>
          <w:rFonts w:hint="eastAsia"/>
        </w:rPr>
        <w:t>協助調查疫病種類、程度、範圍。</w:t>
      </w:r>
    </w:p>
    <w:p w:rsidR="00E46C60" w:rsidRPr="007A4E7B" w:rsidRDefault="00E12645" w:rsidP="00E46C60">
      <w:pPr>
        <w:pStyle w:val="6"/>
        <w:tabs>
          <w:tab w:val="clear" w:pos="1418"/>
        </w:tabs>
        <w:ind w:left="1560" w:hanging="567"/>
      </w:pPr>
      <w:r w:rsidRPr="007A4E7B">
        <w:rPr>
          <w:rFonts w:hint="eastAsia"/>
        </w:rPr>
        <w:t>協助進行飲用水檢驗消毒、收容場所消毒、災區消毒、病媒清除。</w:t>
      </w:r>
    </w:p>
    <w:p w:rsidR="00E46C60" w:rsidRPr="007A4E7B" w:rsidRDefault="00E12645" w:rsidP="00E46C60">
      <w:pPr>
        <w:pStyle w:val="6"/>
        <w:tabs>
          <w:tab w:val="clear" w:pos="1418"/>
        </w:tabs>
        <w:ind w:left="1560" w:hanging="567"/>
      </w:pPr>
      <w:r w:rsidRPr="007A4E7B">
        <w:rPr>
          <w:rFonts w:hint="eastAsia"/>
        </w:rPr>
        <w:t>健康諮詢、防疫指導、緊急醫療、預防感染。</w:t>
      </w:r>
    </w:p>
    <w:p w:rsidR="00E46C60" w:rsidRPr="007A4E7B" w:rsidRDefault="00E12645" w:rsidP="00E46C60">
      <w:pPr>
        <w:pStyle w:val="6"/>
        <w:tabs>
          <w:tab w:val="clear" w:pos="1418"/>
        </w:tabs>
        <w:ind w:left="1560" w:hanging="567"/>
      </w:pPr>
      <w:r w:rsidRPr="007A4E7B">
        <w:rPr>
          <w:rFonts w:hint="eastAsia"/>
        </w:rPr>
        <w:t>病患隔離、居所消毒。</w:t>
      </w:r>
    </w:p>
    <w:p w:rsidR="00E46C60" w:rsidRPr="007A4E7B" w:rsidRDefault="00E12645" w:rsidP="00E46C60">
      <w:pPr>
        <w:pStyle w:val="6"/>
        <w:tabs>
          <w:tab w:val="clear" w:pos="1418"/>
        </w:tabs>
        <w:ind w:left="1560" w:hanging="567"/>
      </w:pPr>
      <w:r w:rsidRPr="007A4E7B">
        <w:rPr>
          <w:rFonts w:hint="eastAsia"/>
        </w:rPr>
        <w:t>防疫器材、物資、藥品儲備。</w:t>
      </w:r>
    </w:p>
    <w:p w:rsidR="00E46C60" w:rsidRPr="007A4E7B" w:rsidRDefault="00E12645" w:rsidP="00E46C60">
      <w:pPr>
        <w:pStyle w:val="6"/>
        <w:tabs>
          <w:tab w:val="clear" w:pos="1418"/>
        </w:tabs>
        <w:ind w:left="1560" w:hanging="567"/>
      </w:pPr>
      <w:r w:rsidRPr="007A4E7B">
        <w:rPr>
          <w:rFonts w:hint="eastAsia"/>
        </w:rPr>
        <w:t>防疫工作必要時協請醫師相關組織提供協助。</w:t>
      </w:r>
    </w:p>
    <w:p w:rsidR="00E46C60" w:rsidRPr="007A4E7B" w:rsidRDefault="00E12645" w:rsidP="00E46C60">
      <w:pPr>
        <w:pStyle w:val="6"/>
        <w:tabs>
          <w:tab w:val="clear" w:pos="1418"/>
        </w:tabs>
        <w:ind w:left="1560" w:hanging="567"/>
      </w:pPr>
      <w:r w:rsidRPr="007A4E7B">
        <w:rPr>
          <w:rFonts w:hint="eastAsia"/>
        </w:rPr>
        <w:t>其他防疫相關工作。</w:t>
      </w:r>
    </w:p>
    <w:p w:rsidR="001D6757" w:rsidRPr="007A4E7B" w:rsidRDefault="001D6757" w:rsidP="001D6757">
      <w:pPr>
        <w:pStyle w:val="a1"/>
        <w:ind w:left="720" w:firstLine="480"/>
        <w:sectPr w:rsidR="001D6757" w:rsidRPr="007A4E7B" w:rsidSect="000C25B1">
          <w:pgSz w:w="11906" w:h="16838" w:code="9"/>
          <w:pgMar w:top="1440" w:right="1797" w:bottom="1440" w:left="1701" w:header="851" w:footer="680" w:gutter="0"/>
          <w:pgNumType w:start="1" w:chapStyle="1"/>
          <w:cols w:space="425"/>
          <w:docGrid w:type="lines" w:linePitch="360"/>
        </w:sectPr>
      </w:pPr>
    </w:p>
    <w:p w:rsidR="00A100C7" w:rsidRPr="007A4E7B" w:rsidRDefault="00E12645" w:rsidP="00795C09">
      <w:pPr>
        <w:pStyle w:val="1"/>
        <w:tabs>
          <w:tab w:val="clear" w:pos="6380"/>
          <w:tab w:val="num" w:pos="0"/>
        </w:tabs>
        <w:spacing w:before="540" w:after="180"/>
        <w:ind w:left="0" w:firstLine="0"/>
      </w:pPr>
      <w:bookmarkStart w:id="128" w:name="_Toc83886225"/>
      <w:r w:rsidRPr="007A4E7B">
        <w:rPr>
          <w:rFonts w:hint="eastAsia"/>
        </w:rPr>
        <w:lastRenderedPageBreak/>
        <w:t>潛勢地區改善對策</w:t>
      </w:r>
      <w:bookmarkEnd w:id="128"/>
    </w:p>
    <w:p w:rsidR="00A100C7" w:rsidRPr="007A4E7B" w:rsidRDefault="00E12645" w:rsidP="00A100C7">
      <w:pPr>
        <w:pStyle w:val="2"/>
        <w:spacing w:before="360" w:after="180"/>
      </w:pPr>
      <w:bookmarkStart w:id="129" w:name="_Toc83886226"/>
      <w:r w:rsidRPr="007A4E7B">
        <w:rPr>
          <w:rFonts w:hint="eastAsia"/>
        </w:rPr>
        <w:t>災害潛勢調查與處置情形</w:t>
      </w:r>
      <w:bookmarkEnd w:id="129"/>
    </w:p>
    <w:p w:rsidR="00267759" w:rsidRPr="007A4E7B" w:rsidRDefault="00E12645" w:rsidP="00267759">
      <w:pPr>
        <w:pStyle w:val="12"/>
        <w:ind w:firstLine="480"/>
      </w:pPr>
      <w:r w:rsidRPr="007A4E7B">
        <w:rPr>
          <w:rFonts w:hint="eastAsia"/>
        </w:rPr>
        <w:t>蒐集近年來</w:t>
      </w:r>
      <w:r w:rsidR="00BD2DE2" w:rsidRPr="007A4E7B">
        <w:rPr>
          <w:rFonts w:hint="eastAsia"/>
        </w:rPr>
        <w:t>本鎮</w:t>
      </w:r>
      <w:r w:rsidRPr="007A4E7B">
        <w:rPr>
          <w:rFonts w:hint="eastAsia"/>
        </w:rPr>
        <w:t>易致災潛勢災害地點與類型，蒐集範圍包括：</w:t>
      </w:r>
      <w:r w:rsidRPr="007A4E7B">
        <w:rPr>
          <w:rFonts w:hint="eastAsia"/>
        </w:rPr>
        <w:t>102</w:t>
      </w:r>
      <w:r w:rsidR="008C00D4" w:rsidRPr="007A4E7B">
        <w:rPr>
          <w:rFonts w:hint="eastAsia"/>
        </w:rPr>
        <w:t>~104</w:t>
      </w:r>
      <w:r w:rsidRPr="007A4E7B">
        <w:rPr>
          <w:rFonts w:hint="eastAsia"/>
        </w:rPr>
        <w:t>年度災害防救深耕第</w:t>
      </w:r>
      <w:r w:rsidRPr="007A4E7B">
        <w:rPr>
          <w:rFonts w:hint="eastAsia"/>
        </w:rPr>
        <w:t>2</w:t>
      </w:r>
      <w:r w:rsidRPr="007A4E7B">
        <w:rPr>
          <w:rFonts w:hint="eastAsia"/>
        </w:rPr>
        <w:t>期計畫災害潛勢調查與邀集學者專家及相關權責單位協助勘查提具相關建議之處置情形</w:t>
      </w:r>
      <w:r w:rsidRPr="007A4E7B">
        <w:rPr>
          <w:rFonts w:hint="eastAsia"/>
        </w:rPr>
        <w:t>(6.1</w:t>
      </w:r>
      <w:r w:rsidRPr="007A4E7B">
        <w:rPr>
          <w:rFonts w:hint="eastAsia"/>
        </w:rPr>
        <w:t>節</w:t>
      </w:r>
      <w:r w:rsidRPr="007A4E7B">
        <w:rPr>
          <w:rFonts w:hint="eastAsia"/>
        </w:rPr>
        <w:t>)</w:t>
      </w:r>
      <w:r w:rsidRPr="007A4E7B">
        <w:rPr>
          <w:rFonts w:hint="eastAsia"/>
        </w:rPr>
        <w:t>；</w:t>
      </w:r>
    </w:p>
    <w:p w:rsidR="00A100C7" w:rsidRPr="007A4E7B" w:rsidRDefault="00E12645" w:rsidP="00267759">
      <w:pPr>
        <w:pStyle w:val="12"/>
        <w:ind w:firstLine="480"/>
      </w:pPr>
      <w:r w:rsidRPr="007A4E7B">
        <w:rPr>
          <w:rFonts w:hint="eastAsia"/>
        </w:rPr>
        <w:t>鎮公所</w:t>
      </w:r>
      <w:r w:rsidR="00267759" w:rsidRPr="007A4E7B">
        <w:rPr>
          <w:rFonts w:hint="eastAsia"/>
        </w:rPr>
        <w:t>配合轄區之「水災保全計畫」等各類型災害潛勢地區</w:t>
      </w:r>
      <w:r w:rsidR="00267759" w:rsidRPr="007A4E7B">
        <w:rPr>
          <w:rFonts w:hint="eastAsia"/>
        </w:rPr>
        <w:t>(6.2</w:t>
      </w:r>
      <w:r w:rsidR="00267759" w:rsidRPr="007A4E7B">
        <w:rPr>
          <w:rFonts w:hint="eastAsia"/>
        </w:rPr>
        <w:t>節</w:t>
      </w:r>
      <w:r w:rsidR="00267759" w:rsidRPr="007A4E7B">
        <w:rPr>
          <w:rFonts w:hint="eastAsia"/>
        </w:rPr>
        <w:t>)</w:t>
      </w:r>
      <w:r w:rsidR="00267759" w:rsidRPr="007A4E7B">
        <w:rPr>
          <w:rFonts w:hint="eastAsia"/>
        </w:rPr>
        <w:t>。最後，配合第</w:t>
      </w:r>
      <w:r w:rsidR="00267759" w:rsidRPr="007A4E7B">
        <w:rPr>
          <w:rFonts w:hint="eastAsia"/>
        </w:rPr>
        <w:t>2</w:t>
      </w:r>
      <w:r w:rsidR="00267759" w:rsidRPr="007A4E7B">
        <w:rPr>
          <w:rFonts w:hint="eastAsia"/>
        </w:rPr>
        <w:t>章災害潛勢分析研擬短中長期改善對策。</w:t>
      </w:r>
    </w:p>
    <w:p w:rsidR="00A100C7" w:rsidRPr="007A4E7B" w:rsidRDefault="00E12645" w:rsidP="00A100C7">
      <w:pPr>
        <w:pStyle w:val="3"/>
        <w:spacing w:before="180" w:after="180"/>
      </w:pPr>
      <w:r w:rsidRPr="007A4E7B">
        <w:rPr>
          <w:rFonts w:hint="eastAsia"/>
        </w:rPr>
        <w:t>災害潛勢調查與處置情形</w:t>
      </w:r>
    </w:p>
    <w:p w:rsidR="00A100C7" w:rsidRPr="007A4E7B" w:rsidRDefault="00E12645" w:rsidP="00A100C7">
      <w:pPr>
        <w:pStyle w:val="31"/>
      </w:pPr>
      <w:r w:rsidRPr="007A4E7B">
        <w:rPr>
          <w:rFonts w:hint="eastAsia"/>
        </w:rPr>
        <w:t>歷史災害潛勢調查係由</w:t>
      </w:r>
      <w:r w:rsidRPr="007A4E7B">
        <w:rPr>
          <w:rFonts w:hint="eastAsia"/>
        </w:rPr>
        <w:t>102</w:t>
      </w:r>
      <w:r w:rsidR="008C00D4" w:rsidRPr="007A4E7B">
        <w:rPr>
          <w:rFonts w:hint="eastAsia"/>
        </w:rPr>
        <w:t>~10</w:t>
      </w:r>
      <w:r w:rsidR="00D5254C" w:rsidRPr="007A4E7B">
        <w:rPr>
          <w:rFonts w:hint="eastAsia"/>
        </w:rPr>
        <w:t>8</w:t>
      </w:r>
      <w:r w:rsidRPr="007A4E7B">
        <w:rPr>
          <w:rFonts w:hint="eastAsia"/>
        </w:rPr>
        <w:t>年度災害防救深耕計畫針對各鎮災害特性研提災害潛勢地區調查表，經蒐集彙整後，針對各災害潛勢類型，如水災災害及其他類型災害等進行現地勘查與訪談，瞭解各區歷史災害之情形，及邀集相關權責單位協助進行現場勘查與訪談，並提具相關建議與處置情形，透過實地踏勘瞭解</w:t>
      </w:r>
      <w:r w:rsidR="00995E95" w:rsidRPr="007A4E7B">
        <w:rPr>
          <w:rFonts w:hint="eastAsia"/>
        </w:rPr>
        <w:t>金沙鎮</w:t>
      </w:r>
      <w:r w:rsidRPr="007A4E7B">
        <w:rPr>
          <w:rFonts w:hint="eastAsia"/>
        </w:rPr>
        <w:t>歷史災害情形</w:t>
      </w:r>
      <w:r w:rsidRPr="007A4E7B">
        <w:rPr>
          <w:rFonts w:hint="eastAsia"/>
        </w:rPr>
        <w:t>(</w:t>
      </w:r>
      <w:r w:rsidRPr="007A4E7B">
        <w:rPr>
          <w:rFonts w:hint="eastAsia"/>
        </w:rPr>
        <w:t>如</w:t>
      </w:r>
      <w:r w:rsidR="00A80F38" w:rsidRPr="007A4E7B">
        <w:fldChar w:fldCharType="begin"/>
      </w:r>
      <w:r w:rsidR="00A80F38" w:rsidRPr="007A4E7B">
        <w:instrText xml:space="preserve">REF _Ref421402045 \r \h \* MERGEFORMAT </w:instrText>
      </w:r>
      <w:r w:rsidR="00A80F38" w:rsidRPr="007A4E7B">
        <w:fldChar w:fldCharType="separate"/>
      </w:r>
      <w:r w:rsidR="00C257B3" w:rsidRPr="007A4E7B">
        <w:rPr>
          <w:rFonts w:hint="eastAsia"/>
        </w:rPr>
        <w:t>表</w:t>
      </w:r>
      <w:r w:rsidR="00C257B3" w:rsidRPr="007A4E7B">
        <w:rPr>
          <w:rFonts w:hint="eastAsia"/>
        </w:rPr>
        <w:t>6-1</w:t>
      </w:r>
      <w:r w:rsidR="00A80F38" w:rsidRPr="007A4E7B">
        <w:fldChar w:fldCharType="end"/>
      </w:r>
      <w:r w:rsidRPr="007A4E7B">
        <w:rPr>
          <w:rFonts w:hint="eastAsia"/>
        </w:rPr>
        <w:t>及</w:t>
      </w:r>
      <w:r w:rsidR="00A80F38" w:rsidRPr="007A4E7B">
        <w:fldChar w:fldCharType="begin"/>
      </w:r>
      <w:r w:rsidR="00A80F38" w:rsidRPr="007A4E7B">
        <w:instrText xml:space="preserve">REF _Ref421402050 \r \h \* MERGEFORMAT </w:instrText>
      </w:r>
      <w:r w:rsidR="00A80F38" w:rsidRPr="007A4E7B">
        <w:fldChar w:fldCharType="separate"/>
      </w:r>
      <w:r w:rsidR="00C257B3" w:rsidRPr="007A4E7B">
        <w:rPr>
          <w:rFonts w:hint="eastAsia"/>
        </w:rPr>
        <w:t>表</w:t>
      </w:r>
      <w:r w:rsidR="00C257B3" w:rsidRPr="007A4E7B">
        <w:rPr>
          <w:rFonts w:hint="eastAsia"/>
        </w:rPr>
        <w:t>6-2</w:t>
      </w:r>
      <w:r w:rsidR="00A80F38" w:rsidRPr="007A4E7B">
        <w:fldChar w:fldCharType="end"/>
      </w:r>
      <w:r w:rsidRPr="007A4E7B">
        <w:rPr>
          <w:rFonts w:hint="eastAsia"/>
        </w:rPr>
        <w:t>所示</w:t>
      </w:r>
      <w:r w:rsidRPr="007A4E7B">
        <w:rPr>
          <w:rFonts w:hint="eastAsia"/>
        </w:rPr>
        <w:t>)</w:t>
      </w:r>
      <w:r w:rsidRPr="007A4E7B">
        <w:rPr>
          <w:rFonts w:hint="eastAsia"/>
        </w:rPr>
        <w:t>，</w:t>
      </w:r>
      <w:r w:rsidR="00FB0773" w:rsidRPr="007A4E7B">
        <w:rPr>
          <w:rFonts w:hint="eastAsia"/>
        </w:rPr>
        <w:t>金沙</w:t>
      </w:r>
      <w:r w:rsidR="00995E95" w:rsidRPr="007A4E7B">
        <w:rPr>
          <w:rFonts w:hint="eastAsia"/>
        </w:rPr>
        <w:t>鎮公所</w:t>
      </w:r>
      <w:r w:rsidRPr="007A4E7B">
        <w:rPr>
          <w:rFonts w:hint="eastAsia"/>
        </w:rPr>
        <w:t>可依據潛勢地區後續提擬改善及因應對策。</w:t>
      </w:r>
    </w:p>
    <w:p w:rsidR="00267759" w:rsidRPr="007A4E7B" w:rsidRDefault="00E12645" w:rsidP="00267759">
      <w:pPr>
        <w:pStyle w:val="6-X0"/>
      </w:pPr>
      <w:bookmarkStart w:id="130" w:name="_Ref421402045"/>
      <w:bookmarkStart w:id="131" w:name="_Toc496073908"/>
      <w:r w:rsidRPr="007A4E7B">
        <w:rPr>
          <w:rFonts w:hint="eastAsia"/>
        </w:rPr>
        <w:t>103</w:t>
      </w:r>
      <w:r w:rsidRPr="007A4E7B">
        <w:rPr>
          <w:rFonts w:hint="eastAsia"/>
        </w:rPr>
        <w:t>年度</w:t>
      </w:r>
      <w:r w:rsidR="00995E95" w:rsidRPr="007A4E7B">
        <w:rPr>
          <w:rFonts w:hint="eastAsia"/>
        </w:rPr>
        <w:t>金沙鎮</w:t>
      </w:r>
      <w:r w:rsidRPr="007A4E7B">
        <w:rPr>
          <w:rFonts w:hint="eastAsia"/>
        </w:rPr>
        <w:t>災害潛勢地區調查及防救災對策短中長期建議表</w:t>
      </w:r>
      <w:r w:rsidRPr="007A4E7B">
        <w:rPr>
          <w:rFonts w:hint="eastAsia"/>
        </w:rPr>
        <w:t>-1</w:t>
      </w:r>
      <w:bookmarkEnd w:id="130"/>
      <w:bookmarkEnd w:id="131"/>
    </w:p>
    <w:tbl>
      <w:tblPr>
        <w:tblW w:w="5000" w:type="pct"/>
        <w:tblCellMar>
          <w:left w:w="0" w:type="dxa"/>
          <w:right w:w="0" w:type="dxa"/>
        </w:tblCellMar>
        <w:tblLook w:val="04A0" w:firstRow="1" w:lastRow="0" w:firstColumn="1" w:lastColumn="0" w:noHBand="0" w:noVBand="1"/>
      </w:tblPr>
      <w:tblGrid>
        <w:gridCol w:w="1626"/>
        <w:gridCol w:w="4003"/>
        <w:gridCol w:w="2823"/>
      </w:tblGrid>
      <w:tr w:rsidR="00AE2680" w:rsidTr="00173E1B">
        <w:trPr>
          <w:trHeight w:val="42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B6DDE8"/>
            <w:tcMar>
              <w:top w:w="25" w:type="dxa"/>
              <w:left w:w="22" w:type="dxa"/>
              <w:bottom w:w="0" w:type="dxa"/>
              <w:right w:w="22" w:type="dxa"/>
            </w:tcMar>
          </w:tcPr>
          <w:p w:rsidR="008C00D4" w:rsidRPr="007A4E7B" w:rsidRDefault="00E12645" w:rsidP="00173E1B">
            <w:pPr>
              <w:pStyle w:val="af9"/>
              <w:spacing w:line="0" w:lineRule="atLeast"/>
              <w:rPr>
                <w:rFonts w:ascii="標楷體" w:hAnsi="標楷體"/>
              </w:rPr>
            </w:pPr>
            <w:r w:rsidRPr="007A4E7B">
              <w:rPr>
                <w:rFonts w:ascii="標楷體" w:hAnsi="標楷體" w:hint="eastAsia"/>
                <w:b/>
              </w:rPr>
              <w:t>金門縣金沙鎮災害潛勢地區調查及防救災對策短中長程建議表</w:t>
            </w:r>
          </w:p>
        </w:tc>
      </w:tr>
      <w:tr w:rsidR="00AE2680" w:rsidTr="00173E1B">
        <w:trPr>
          <w:trHeight w:val="42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災害類別： ■颱洪災害  □坡地災害  □地震災害  □其他災害_________</w:t>
            </w:r>
          </w:p>
        </w:tc>
      </w:tr>
      <w:tr w:rsidR="00AE2680" w:rsidTr="00173E1B">
        <w:trPr>
          <w:trHeight w:val="390"/>
        </w:trPr>
        <w:tc>
          <w:tcPr>
            <w:tcW w:w="962" w:type="pct"/>
            <w:vMerge w:val="restar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災害歷史事件</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災害事件名稱：低氣壓對流胞</w:t>
            </w:r>
            <w:r w:rsidRPr="007A4E7B">
              <w:rPr>
                <w:rFonts w:ascii="標楷體" w:hAnsi="標楷體" w:hint="eastAsia"/>
                <w:noProof/>
              </w:rPr>
              <w:t>積造成淹水災情</w:t>
            </w:r>
          </w:p>
        </w:tc>
      </w:tr>
      <w:tr w:rsidR="00AE2680" w:rsidTr="00173E1B">
        <w:trPr>
          <w:trHeight w:val="390"/>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2368"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發生日期：103年8月13日</w:t>
            </w:r>
          </w:p>
        </w:tc>
        <w:tc>
          <w:tcPr>
            <w:tcW w:w="1670"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發生時間：05:43:24</w:t>
            </w:r>
            <w:r w:rsidRPr="007A4E7B">
              <w:rPr>
                <w:rFonts w:ascii="標楷體" w:hAnsi="標楷體"/>
                <w:noProof/>
              </w:rPr>
              <w:t xml:space="preserve"> AM</w:t>
            </w:r>
          </w:p>
        </w:tc>
      </w:tr>
      <w:tr w:rsidR="00AE2680" w:rsidTr="00173E1B">
        <w:trPr>
          <w:trHeight w:val="404"/>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8" w:space="0" w:color="000000"/>
              <w:left w:val="single" w:sz="8" w:space="0" w:color="000000"/>
              <w:bottom w:val="single" w:sz="4" w:space="0" w:color="auto"/>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發生地點：金沙鎮汶沙里後浦頭142號</w:t>
            </w:r>
          </w:p>
        </w:tc>
      </w:tr>
      <w:tr w:rsidR="00AE2680" w:rsidTr="00173E1B">
        <w:trPr>
          <w:trHeight w:val="266"/>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4" w:space="0" w:color="auto"/>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影響範圍：金沙鎮汶沙里後浦頭142號週遭</w:t>
            </w:r>
          </w:p>
        </w:tc>
      </w:tr>
      <w:tr w:rsidR="00AE2680" w:rsidTr="00173E1B">
        <w:trPr>
          <w:trHeight w:val="390"/>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發生原因及相關災情描述：因豪雨侵襲，金沙溪排水不及，導致溢過堤岸</w:t>
            </w:r>
            <w:r w:rsidRPr="007A4E7B">
              <w:rPr>
                <w:rFonts w:ascii="標楷體" w:hAnsi="標楷體"/>
              </w:rPr>
              <w:t xml:space="preserve"> </w:t>
            </w:r>
          </w:p>
        </w:tc>
      </w:tr>
      <w:tr w:rsidR="00AE2680" w:rsidTr="00173E1B">
        <w:trPr>
          <w:trHeight w:val="54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目前進行中改善工程</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針對該地區目前無因應處置。</w:t>
            </w:r>
          </w:p>
        </w:tc>
      </w:tr>
      <w:tr w:rsidR="00AE2680" w:rsidTr="00173E1B">
        <w:trPr>
          <w:trHeight w:val="54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短期防救災對策(1~2年)</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現有溪水清淤，以利排水暢通。</w:t>
            </w:r>
          </w:p>
        </w:tc>
      </w:tr>
      <w:tr w:rsidR="00AE2680" w:rsidTr="00173E1B">
        <w:trPr>
          <w:trHeight w:val="423"/>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中期防救災對策(3~5年)</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針對溪流進行環境檢測，並邀請專家進行勘查，提出有效之改善對策。</w:t>
            </w:r>
          </w:p>
        </w:tc>
      </w:tr>
      <w:tr w:rsidR="00AE2680" w:rsidTr="00173E1B">
        <w:trPr>
          <w:trHeight w:val="527"/>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長期防救災對策</w:t>
            </w:r>
          </w:p>
          <w:p w:rsidR="008C00D4" w:rsidRPr="007A4E7B" w:rsidRDefault="00E12645" w:rsidP="00173E1B">
            <w:pPr>
              <w:pStyle w:val="af9"/>
              <w:spacing w:line="0" w:lineRule="atLeast"/>
              <w:rPr>
                <w:rFonts w:ascii="標楷體" w:hAnsi="標楷體"/>
              </w:rPr>
            </w:pPr>
            <w:r w:rsidRPr="007A4E7B">
              <w:rPr>
                <w:rFonts w:ascii="標楷體" w:hAnsi="標楷體" w:hint="eastAsia"/>
              </w:rPr>
              <w:t>(5年以上)</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溪流整治，在上游多開挖集水區，連續性潛霸等阻止水量瞬間流向下游。</w:t>
            </w:r>
          </w:p>
        </w:tc>
      </w:tr>
    </w:tbl>
    <w:p w:rsidR="00267759" w:rsidRPr="007A4E7B" w:rsidRDefault="00E12645" w:rsidP="00B56BEE">
      <w:pPr>
        <w:pStyle w:val="ac"/>
        <w:spacing w:after="360"/>
        <w:ind w:left="1000" w:hanging="1000"/>
      </w:pPr>
      <w:r w:rsidRPr="007A4E7B">
        <w:rPr>
          <w:rFonts w:hint="eastAsia"/>
        </w:rPr>
        <w:lastRenderedPageBreak/>
        <w:t>資料來源：本計畫彙整。</w:t>
      </w:r>
    </w:p>
    <w:p w:rsidR="00267759" w:rsidRPr="007A4E7B" w:rsidRDefault="00E12645" w:rsidP="00267759">
      <w:pPr>
        <w:pStyle w:val="6-X0"/>
      </w:pPr>
      <w:bookmarkStart w:id="132" w:name="_Ref421402050"/>
      <w:bookmarkStart w:id="133" w:name="_Toc496073909"/>
      <w:r w:rsidRPr="007A4E7B">
        <w:rPr>
          <w:rFonts w:hint="eastAsia"/>
        </w:rPr>
        <w:t>103</w:t>
      </w:r>
      <w:r w:rsidRPr="007A4E7B">
        <w:rPr>
          <w:rFonts w:hint="eastAsia"/>
        </w:rPr>
        <w:t>年度</w:t>
      </w:r>
      <w:r w:rsidR="00995E95" w:rsidRPr="007A4E7B">
        <w:rPr>
          <w:rFonts w:hint="eastAsia"/>
        </w:rPr>
        <w:t>金沙鎮</w:t>
      </w:r>
      <w:r w:rsidRPr="007A4E7B">
        <w:rPr>
          <w:rFonts w:hint="eastAsia"/>
        </w:rPr>
        <w:t>災害潛勢地區調查及防救災對策短中長期建議表</w:t>
      </w:r>
      <w:r w:rsidRPr="007A4E7B">
        <w:rPr>
          <w:rFonts w:hint="eastAsia"/>
        </w:rPr>
        <w:t>-2</w:t>
      </w:r>
      <w:bookmarkEnd w:id="132"/>
      <w:bookmarkEnd w:id="133"/>
    </w:p>
    <w:tbl>
      <w:tblPr>
        <w:tblW w:w="5000" w:type="pct"/>
        <w:tblCellMar>
          <w:left w:w="0" w:type="dxa"/>
          <w:right w:w="0" w:type="dxa"/>
        </w:tblCellMar>
        <w:tblLook w:val="04A0" w:firstRow="1" w:lastRow="0" w:firstColumn="1" w:lastColumn="0" w:noHBand="0" w:noVBand="1"/>
      </w:tblPr>
      <w:tblGrid>
        <w:gridCol w:w="1626"/>
        <w:gridCol w:w="4003"/>
        <w:gridCol w:w="2823"/>
      </w:tblGrid>
      <w:tr w:rsidR="00AE2680" w:rsidTr="00173E1B">
        <w:trPr>
          <w:trHeight w:val="42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B6DDE8"/>
            <w:tcMar>
              <w:top w:w="25" w:type="dxa"/>
              <w:left w:w="22" w:type="dxa"/>
              <w:bottom w:w="0" w:type="dxa"/>
              <w:right w:w="22" w:type="dxa"/>
            </w:tcMar>
          </w:tcPr>
          <w:p w:rsidR="008C00D4" w:rsidRPr="007A4E7B" w:rsidRDefault="00E12645" w:rsidP="00173E1B">
            <w:pPr>
              <w:pStyle w:val="af9"/>
              <w:spacing w:line="0" w:lineRule="atLeast"/>
              <w:rPr>
                <w:rFonts w:ascii="標楷體" w:hAnsi="標楷體"/>
              </w:rPr>
            </w:pPr>
            <w:r w:rsidRPr="007A4E7B">
              <w:rPr>
                <w:rFonts w:ascii="標楷體" w:hAnsi="標楷體" w:hint="eastAsia"/>
                <w:b/>
              </w:rPr>
              <w:t>金門縣金沙鎮災害潛勢地區調查及防救災對策短中長程建議表</w:t>
            </w:r>
          </w:p>
        </w:tc>
      </w:tr>
      <w:tr w:rsidR="00AE2680" w:rsidTr="00173E1B">
        <w:trPr>
          <w:trHeight w:val="42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災害類別： ■颱洪災害  □坡地災害  □地震災害  □其他災害_________</w:t>
            </w:r>
          </w:p>
        </w:tc>
      </w:tr>
      <w:tr w:rsidR="00AE2680" w:rsidTr="008C00D4">
        <w:trPr>
          <w:trHeight w:val="390"/>
        </w:trPr>
        <w:tc>
          <w:tcPr>
            <w:tcW w:w="962" w:type="pct"/>
            <w:vMerge w:val="restar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災害歷史事件</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災害事件名稱：低氣壓對流胞</w:t>
            </w:r>
            <w:r w:rsidRPr="007A4E7B">
              <w:rPr>
                <w:rFonts w:ascii="標楷體" w:hAnsi="標楷體" w:hint="eastAsia"/>
                <w:noProof/>
              </w:rPr>
              <w:t>積造成淹水災情</w:t>
            </w:r>
          </w:p>
        </w:tc>
      </w:tr>
      <w:tr w:rsidR="00AE2680" w:rsidTr="008C00D4">
        <w:trPr>
          <w:trHeight w:val="390"/>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2368"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發生日期：103年8月13日</w:t>
            </w:r>
          </w:p>
        </w:tc>
        <w:tc>
          <w:tcPr>
            <w:tcW w:w="1670"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發生時間：05:00:15</w:t>
            </w:r>
            <w:r w:rsidRPr="007A4E7B">
              <w:rPr>
                <w:rFonts w:ascii="標楷體" w:hAnsi="標楷體"/>
                <w:noProof/>
              </w:rPr>
              <w:t xml:space="preserve"> AM</w:t>
            </w:r>
          </w:p>
        </w:tc>
      </w:tr>
      <w:tr w:rsidR="00AE2680" w:rsidTr="008C00D4">
        <w:trPr>
          <w:trHeight w:val="404"/>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8" w:space="0" w:color="000000"/>
              <w:left w:val="single" w:sz="8" w:space="0" w:color="000000"/>
              <w:bottom w:val="single" w:sz="4" w:space="0" w:color="auto"/>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發生地點：金沙鎮金門縣警察局金沙分駐所【金沙鎮成功路1號】</w:t>
            </w:r>
          </w:p>
        </w:tc>
      </w:tr>
      <w:tr w:rsidR="00AE2680" w:rsidTr="008C00D4">
        <w:trPr>
          <w:trHeight w:val="266"/>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4" w:space="0" w:color="auto"/>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影響範圍：金沙鎮金門縣警察局金沙分駐所週遭</w:t>
            </w:r>
          </w:p>
        </w:tc>
      </w:tr>
      <w:tr w:rsidR="00AE2680" w:rsidTr="008C00D4">
        <w:trPr>
          <w:trHeight w:val="390"/>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發生原因及相關災情描述：因豪雨侵襲，導致低窪地區一時無法排除豪雨水量</w:t>
            </w:r>
            <w:r w:rsidRPr="007A4E7B">
              <w:rPr>
                <w:rFonts w:ascii="標楷體" w:hAnsi="標楷體"/>
              </w:rPr>
              <w:t xml:space="preserve"> </w:t>
            </w:r>
          </w:p>
        </w:tc>
      </w:tr>
      <w:tr w:rsidR="00AE2680" w:rsidTr="008C00D4">
        <w:trPr>
          <w:trHeight w:val="54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目前進行中改善工程</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針對該區目前無因應處置。</w:t>
            </w:r>
          </w:p>
        </w:tc>
      </w:tr>
      <w:tr w:rsidR="00AE2680" w:rsidTr="008C00D4">
        <w:trPr>
          <w:trHeight w:val="54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短期防救災對策(1~2年)</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現有排水溝清淤，以利排水暢通。另外本所有兩台小型抽水機，隨時待命因應。</w:t>
            </w:r>
          </w:p>
        </w:tc>
      </w:tr>
      <w:tr w:rsidR="00AE2680" w:rsidTr="008C00D4">
        <w:trPr>
          <w:trHeight w:val="423"/>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中期防救災對策(3~5年)</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 xml:space="preserve">針對低窪地區進行環境檢測，並邀請專家進行勘查，提出有效之改善對策。 </w:t>
            </w:r>
          </w:p>
        </w:tc>
      </w:tr>
      <w:tr w:rsidR="00AE2680" w:rsidTr="008C00D4">
        <w:trPr>
          <w:trHeight w:val="527"/>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長期防救災對策</w:t>
            </w:r>
          </w:p>
          <w:p w:rsidR="008C00D4" w:rsidRPr="007A4E7B" w:rsidRDefault="00E12645" w:rsidP="00173E1B">
            <w:pPr>
              <w:pStyle w:val="af9"/>
              <w:spacing w:line="0" w:lineRule="atLeast"/>
              <w:rPr>
                <w:rFonts w:ascii="標楷體" w:hAnsi="標楷體"/>
              </w:rPr>
            </w:pPr>
            <w:r w:rsidRPr="007A4E7B">
              <w:rPr>
                <w:rFonts w:ascii="標楷體" w:hAnsi="標楷體" w:hint="eastAsia"/>
              </w:rPr>
              <w:t>(5年以上)</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針對該低窪地區進行徹底規劃設計排水改善</w:t>
            </w:r>
          </w:p>
        </w:tc>
      </w:tr>
    </w:tbl>
    <w:p w:rsidR="008C00D4" w:rsidRPr="007A4E7B" w:rsidRDefault="00E12645" w:rsidP="008C00D4">
      <w:pPr>
        <w:pStyle w:val="ac"/>
        <w:spacing w:after="360"/>
        <w:ind w:left="1000" w:hanging="1000"/>
      </w:pPr>
      <w:r w:rsidRPr="007A4E7B">
        <w:rPr>
          <w:rFonts w:hint="eastAsia"/>
        </w:rPr>
        <w:t>資料來源：本計畫彙整。</w:t>
      </w:r>
    </w:p>
    <w:p w:rsidR="0066620D" w:rsidRPr="007A4E7B" w:rsidRDefault="00E12645" w:rsidP="0066620D">
      <w:pPr>
        <w:pStyle w:val="6-X0"/>
      </w:pPr>
      <w:bookmarkStart w:id="134" w:name="_Toc496073910"/>
      <w:r w:rsidRPr="007A4E7B">
        <w:rPr>
          <w:rFonts w:hint="eastAsia"/>
        </w:rPr>
        <w:t>103</w:t>
      </w:r>
      <w:r w:rsidRPr="007A4E7B">
        <w:rPr>
          <w:rFonts w:hint="eastAsia"/>
        </w:rPr>
        <w:t>年度金沙鎮災害潛勢地區調查及防救災對策短中長期建議表</w:t>
      </w:r>
      <w:r w:rsidRPr="007A4E7B">
        <w:rPr>
          <w:rFonts w:hint="eastAsia"/>
        </w:rPr>
        <w:t>-3</w:t>
      </w:r>
      <w:bookmarkEnd w:id="134"/>
    </w:p>
    <w:tbl>
      <w:tblPr>
        <w:tblW w:w="5000" w:type="pct"/>
        <w:tblCellMar>
          <w:left w:w="0" w:type="dxa"/>
          <w:right w:w="0" w:type="dxa"/>
        </w:tblCellMar>
        <w:tblLook w:val="04A0" w:firstRow="1" w:lastRow="0" w:firstColumn="1" w:lastColumn="0" w:noHBand="0" w:noVBand="1"/>
      </w:tblPr>
      <w:tblGrid>
        <w:gridCol w:w="1626"/>
        <w:gridCol w:w="4003"/>
        <w:gridCol w:w="2823"/>
      </w:tblGrid>
      <w:tr w:rsidR="00AE2680" w:rsidTr="00173E1B">
        <w:trPr>
          <w:trHeight w:val="42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B6DDE8"/>
            <w:tcMar>
              <w:top w:w="25" w:type="dxa"/>
              <w:left w:w="22" w:type="dxa"/>
              <w:bottom w:w="0" w:type="dxa"/>
              <w:right w:w="22" w:type="dxa"/>
            </w:tcMar>
          </w:tcPr>
          <w:p w:rsidR="008C00D4" w:rsidRPr="007A4E7B" w:rsidRDefault="00E12645" w:rsidP="00173E1B">
            <w:pPr>
              <w:pStyle w:val="af9"/>
              <w:spacing w:line="0" w:lineRule="atLeast"/>
              <w:rPr>
                <w:rFonts w:ascii="標楷體" w:hAnsi="標楷體"/>
              </w:rPr>
            </w:pPr>
            <w:r w:rsidRPr="007A4E7B">
              <w:rPr>
                <w:rFonts w:ascii="標楷體" w:hAnsi="標楷體" w:hint="eastAsia"/>
                <w:b/>
              </w:rPr>
              <w:t>金門縣金沙鎮災害潛勢地區調查及防救災對策短中長程建議表</w:t>
            </w:r>
          </w:p>
        </w:tc>
      </w:tr>
      <w:tr w:rsidR="00AE2680" w:rsidTr="00173E1B">
        <w:trPr>
          <w:trHeight w:val="42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災害類別： ■颱洪災害  □坡地災害  □地震災害  □其他災害_________</w:t>
            </w:r>
          </w:p>
        </w:tc>
      </w:tr>
      <w:tr w:rsidR="00AE2680" w:rsidTr="008C00D4">
        <w:trPr>
          <w:trHeight w:val="44"/>
        </w:trPr>
        <w:tc>
          <w:tcPr>
            <w:tcW w:w="962" w:type="pct"/>
            <w:vMerge w:val="restar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災害歷史事件</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災害事件名稱：低氣壓對流胞</w:t>
            </w:r>
            <w:r w:rsidRPr="007A4E7B">
              <w:rPr>
                <w:rFonts w:ascii="標楷體" w:hAnsi="標楷體" w:hint="eastAsia"/>
                <w:noProof/>
              </w:rPr>
              <w:t>積造成淹水災情</w:t>
            </w:r>
          </w:p>
        </w:tc>
      </w:tr>
      <w:tr w:rsidR="00AE2680" w:rsidTr="00173E1B">
        <w:trPr>
          <w:trHeight w:val="390"/>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2368"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發生日期：103年8月13日</w:t>
            </w:r>
          </w:p>
        </w:tc>
        <w:tc>
          <w:tcPr>
            <w:tcW w:w="1670"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發生時間：05:20:50</w:t>
            </w:r>
            <w:r w:rsidRPr="007A4E7B">
              <w:rPr>
                <w:rFonts w:ascii="標楷體" w:hAnsi="標楷體"/>
                <w:noProof/>
              </w:rPr>
              <w:t xml:space="preserve"> AM</w:t>
            </w:r>
          </w:p>
        </w:tc>
      </w:tr>
      <w:tr w:rsidR="00AE2680" w:rsidTr="008C00D4">
        <w:trPr>
          <w:trHeight w:val="44"/>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8" w:space="0" w:color="000000"/>
              <w:left w:val="single" w:sz="8" w:space="0" w:color="000000"/>
              <w:bottom w:val="single" w:sz="4" w:space="0" w:color="auto"/>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發生地點：金沙鎮新興街10號</w:t>
            </w:r>
          </w:p>
        </w:tc>
      </w:tr>
      <w:tr w:rsidR="00AE2680" w:rsidTr="00173E1B">
        <w:trPr>
          <w:trHeight w:val="266"/>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4" w:space="0" w:color="auto"/>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影響範圍：金沙鎮新興街10號週遭</w:t>
            </w:r>
          </w:p>
        </w:tc>
      </w:tr>
      <w:tr w:rsidR="00AE2680" w:rsidTr="00173E1B">
        <w:trPr>
          <w:trHeight w:val="390"/>
        </w:trPr>
        <w:tc>
          <w:tcPr>
            <w:tcW w:w="96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8C00D4" w:rsidRPr="007A4E7B" w:rsidRDefault="008C00D4" w:rsidP="00173E1B">
            <w:pPr>
              <w:pStyle w:val="af9"/>
              <w:spacing w:line="0" w:lineRule="atLeast"/>
              <w:jc w:val="left"/>
              <w:rPr>
                <w:rFonts w:ascii="標楷體" w:hAnsi="標楷體"/>
              </w:rPr>
            </w:pP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發生原因及相關災情描述：因豪雨侵襲，無法及時排水。</w:t>
            </w:r>
          </w:p>
        </w:tc>
      </w:tr>
      <w:tr w:rsidR="00AE2680" w:rsidTr="00173E1B">
        <w:trPr>
          <w:trHeight w:val="54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目前進行中改善工程</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針對該區目前無因應處置。</w:t>
            </w:r>
          </w:p>
        </w:tc>
      </w:tr>
      <w:tr w:rsidR="00AE2680" w:rsidTr="00173E1B">
        <w:trPr>
          <w:trHeight w:val="54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短期防救災對策(1~2年)</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先有排水溝清淤，以利排水暢通。</w:t>
            </w:r>
          </w:p>
        </w:tc>
      </w:tr>
      <w:tr w:rsidR="00AE2680" w:rsidTr="00173E1B">
        <w:trPr>
          <w:trHeight w:val="423"/>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中期防救災對策(3~5年)</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ind w:left="185" w:hangingChars="84" w:hanging="185"/>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jc w:val="left"/>
              <w:rPr>
                <w:rFonts w:ascii="標楷體" w:hAnsi="標楷體"/>
              </w:rPr>
            </w:pPr>
            <w:r w:rsidRPr="007A4E7B">
              <w:rPr>
                <w:rFonts w:ascii="標楷體" w:hAnsi="標楷體" w:hint="eastAsia"/>
              </w:rPr>
              <w:t>針對該區進行環境檢測，並邀請專家進行勘查，提出有效之改善對策。</w:t>
            </w:r>
          </w:p>
        </w:tc>
      </w:tr>
      <w:tr w:rsidR="00AE2680" w:rsidTr="00173E1B">
        <w:trPr>
          <w:trHeight w:val="527"/>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rPr>
                <w:rFonts w:ascii="標楷體" w:hAnsi="標楷體"/>
              </w:rPr>
            </w:pPr>
            <w:r w:rsidRPr="007A4E7B">
              <w:rPr>
                <w:rFonts w:ascii="標楷體" w:hAnsi="標楷體" w:hint="eastAsia"/>
              </w:rPr>
              <w:t>長期防救災對策</w:t>
            </w:r>
          </w:p>
          <w:p w:rsidR="008C00D4" w:rsidRPr="007A4E7B" w:rsidRDefault="00E12645" w:rsidP="00173E1B">
            <w:pPr>
              <w:pStyle w:val="af9"/>
              <w:spacing w:line="0" w:lineRule="atLeast"/>
              <w:rPr>
                <w:rFonts w:ascii="標楷體" w:hAnsi="標楷體"/>
              </w:rPr>
            </w:pPr>
            <w:r w:rsidRPr="007A4E7B">
              <w:rPr>
                <w:rFonts w:ascii="標楷體" w:hAnsi="標楷體" w:hint="eastAsia"/>
              </w:rPr>
              <w:t>(5年以上)</w:t>
            </w:r>
          </w:p>
        </w:tc>
        <w:tc>
          <w:tcPr>
            <w:tcW w:w="4038" w:type="pct"/>
            <w:gridSpan w:val="2"/>
            <w:tcBorders>
              <w:top w:val="single" w:sz="8" w:space="0" w:color="000000"/>
              <w:left w:val="single" w:sz="8" w:space="0" w:color="000000"/>
              <w:bottom w:val="single" w:sz="8" w:space="0" w:color="000000"/>
              <w:right w:val="single" w:sz="8" w:space="0" w:color="000000"/>
            </w:tcBorders>
            <w:shd w:val="clear" w:color="auto" w:fill="auto"/>
            <w:tcMar>
              <w:top w:w="25" w:type="dxa"/>
              <w:left w:w="22" w:type="dxa"/>
              <w:bottom w:w="0" w:type="dxa"/>
              <w:right w:w="22" w:type="dxa"/>
            </w:tcMar>
            <w:vAlign w:val="center"/>
          </w:tcPr>
          <w:p w:rsidR="008C00D4" w:rsidRPr="007A4E7B" w:rsidRDefault="00E12645" w:rsidP="00173E1B">
            <w:pPr>
              <w:pStyle w:val="af9"/>
              <w:spacing w:line="0" w:lineRule="atLeast"/>
              <w:ind w:left="185" w:hangingChars="84" w:hanging="185"/>
              <w:jc w:val="left"/>
              <w:rPr>
                <w:rFonts w:ascii="標楷體" w:hAnsi="標楷體"/>
              </w:rPr>
            </w:pPr>
            <w:r w:rsidRPr="007A4E7B">
              <w:rPr>
                <w:rFonts w:ascii="標楷體" w:hAnsi="標楷體" w:hint="eastAsia"/>
              </w:rPr>
              <w:t>說明：</w:t>
            </w:r>
          </w:p>
          <w:p w:rsidR="008C00D4" w:rsidRPr="007A4E7B" w:rsidRDefault="00E12645" w:rsidP="00173E1B">
            <w:pPr>
              <w:pStyle w:val="af9"/>
              <w:spacing w:line="0" w:lineRule="atLeast"/>
              <w:ind w:left="185" w:hangingChars="84" w:hanging="185"/>
              <w:jc w:val="left"/>
              <w:rPr>
                <w:rFonts w:ascii="標楷體" w:hAnsi="標楷體"/>
              </w:rPr>
            </w:pPr>
            <w:r w:rsidRPr="007A4E7B">
              <w:rPr>
                <w:rFonts w:ascii="標楷體" w:hAnsi="標楷體" w:hint="eastAsia"/>
              </w:rPr>
              <w:t>針對該區進行徹底規劃設計排水改善系統。</w:t>
            </w:r>
          </w:p>
        </w:tc>
      </w:tr>
    </w:tbl>
    <w:p w:rsidR="008C00D4" w:rsidRPr="007A4E7B" w:rsidRDefault="00E12645" w:rsidP="008C00D4">
      <w:pPr>
        <w:pStyle w:val="ac"/>
        <w:spacing w:after="360"/>
        <w:ind w:left="1000" w:hanging="1000"/>
        <w:rPr>
          <w:rFonts w:ascii="Arial" w:hAnsi="Arial"/>
          <w:b/>
          <w:kern w:val="52"/>
          <w:sz w:val="32"/>
        </w:rPr>
      </w:pPr>
      <w:r w:rsidRPr="007A4E7B">
        <w:rPr>
          <w:rFonts w:hint="eastAsia"/>
        </w:rPr>
        <w:t>資料來源：本計畫彙整。</w:t>
      </w:r>
      <w:r w:rsidRPr="007A4E7B">
        <w:rPr>
          <w:rFonts w:ascii="Arial" w:hAnsi="Arial"/>
          <w:b/>
          <w:kern w:val="52"/>
          <w:sz w:val="32"/>
        </w:rPr>
        <w:br w:type="page"/>
      </w:r>
    </w:p>
    <w:p w:rsidR="00B56BEE" w:rsidRPr="007A4E7B" w:rsidRDefault="00E12645" w:rsidP="0096715C">
      <w:pPr>
        <w:pStyle w:val="2"/>
        <w:spacing w:before="360" w:after="180"/>
      </w:pPr>
      <w:bookmarkStart w:id="135" w:name="_Toc83886227"/>
      <w:r w:rsidRPr="007A4E7B">
        <w:rPr>
          <w:rFonts w:hint="eastAsia"/>
        </w:rPr>
        <w:lastRenderedPageBreak/>
        <w:t>歷史災例短中長期改善對策</w:t>
      </w:r>
      <w:bookmarkEnd w:id="135"/>
    </w:p>
    <w:p w:rsidR="0096715C" w:rsidRPr="007A4E7B" w:rsidRDefault="00E12645" w:rsidP="0096715C">
      <w:pPr>
        <w:pStyle w:val="12"/>
        <w:ind w:firstLine="480"/>
      </w:pPr>
      <w:r w:rsidRPr="007A4E7B">
        <w:rPr>
          <w:rFonts w:hint="eastAsia"/>
        </w:rPr>
        <w:t>本節係針對</w:t>
      </w:r>
      <w:r w:rsidR="00995E95" w:rsidRPr="007A4E7B">
        <w:rPr>
          <w:rFonts w:hint="eastAsia"/>
        </w:rPr>
        <w:t>金沙鎮</w:t>
      </w:r>
      <w:r w:rsidRPr="007A4E7B">
        <w:rPr>
          <w:rFonts w:hint="eastAsia"/>
        </w:rPr>
        <w:t>轄內災害潛勢地區，根據其成因，擬訂改善對策，作為未來公所推動防救災工作時，實際推動與落實的目標。另外，在部分改善對策中，由於公所資源與財源可能有不足之狀況，此時可透過協調，請求</w:t>
      </w:r>
      <w:r w:rsidR="00A139ED" w:rsidRPr="007A4E7B">
        <w:rPr>
          <w:rFonts w:hint="eastAsia"/>
        </w:rPr>
        <w:t>縣府</w:t>
      </w:r>
      <w:r w:rsidRPr="007A4E7B">
        <w:rPr>
          <w:rFonts w:hint="eastAsia"/>
        </w:rPr>
        <w:t>協助或提撥經費辦理相關工程，並根據災害潛勢地區來擬訂短、中、長程改善計畫。</w:t>
      </w:r>
    </w:p>
    <w:p w:rsidR="0096715C" w:rsidRPr="007A4E7B" w:rsidRDefault="00E12645" w:rsidP="0096715C">
      <w:pPr>
        <w:pStyle w:val="12"/>
        <w:ind w:firstLine="480"/>
      </w:pPr>
      <w:r w:rsidRPr="007A4E7B">
        <w:rPr>
          <w:rFonts w:hint="eastAsia"/>
        </w:rPr>
        <w:t>由於</w:t>
      </w:r>
      <w:r w:rsidR="00995E95" w:rsidRPr="007A4E7B">
        <w:rPr>
          <w:rFonts w:hint="eastAsia"/>
        </w:rPr>
        <w:t>金沙鎮</w:t>
      </w:r>
      <w:r w:rsidR="00410516" w:rsidRPr="007A4E7B">
        <w:rPr>
          <w:rFonts w:hint="eastAsia"/>
        </w:rPr>
        <w:t>除光前里未臨</w:t>
      </w:r>
      <w:r w:rsidRPr="007A4E7B">
        <w:rPr>
          <w:rFonts w:hint="eastAsia"/>
        </w:rPr>
        <w:t>海</w:t>
      </w:r>
      <w:r w:rsidR="00410516" w:rsidRPr="007A4E7B">
        <w:rPr>
          <w:rFonts w:hint="eastAsia"/>
        </w:rPr>
        <w:t>之外</w:t>
      </w:r>
      <w:r w:rsidRPr="007A4E7B">
        <w:rPr>
          <w:rFonts w:hint="eastAsia"/>
        </w:rPr>
        <w:t>，</w:t>
      </w:r>
      <w:r w:rsidR="00410516" w:rsidRPr="007A4E7B">
        <w:rPr>
          <w:rFonts w:hint="eastAsia"/>
        </w:rPr>
        <w:t>平均</w:t>
      </w:r>
      <w:r w:rsidRPr="007A4E7B">
        <w:rPr>
          <w:rFonts w:hint="eastAsia"/>
        </w:rPr>
        <w:t>地勢較低，常見的災害潛勢除上述淹水外，另有大湧浪</w:t>
      </w:r>
      <w:r w:rsidRPr="007A4E7B">
        <w:rPr>
          <w:rFonts w:hint="eastAsia"/>
        </w:rPr>
        <w:t>(</w:t>
      </w:r>
      <w:r w:rsidRPr="007A4E7B">
        <w:rPr>
          <w:rFonts w:hint="eastAsia"/>
        </w:rPr>
        <w:t>瘋狗浪</w:t>
      </w:r>
      <w:r w:rsidRPr="007A4E7B">
        <w:rPr>
          <w:rFonts w:hint="eastAsia"/>
        </w:rPr>
        <w:t>)</w:t>
      </w:r>
      <w:r w:rsidRPr="007A4E7B">
        <w:rPr>
          <w:rFonts w:hint="eastAsia"/>
        </w:rPr>
        <w:t>及海嘯等潛勢災害。爰此，本計畫除蒐集近年來</w:t>
      </w:r>
      <w:r w:rsidR="00995E95" w:rsidRPr="007A4E7B">
        <w:rPr>
          <w:rFonts w:hint="eastAsia"/>
        </w:rPr>
        <w:t>金沙鎮</w:t>
      </w:r>
      <w:r w:rsidRPr="007A4E7B">
        <w:rPr>
          <w:rFonts w:hint="eastAsia"/>
        </w:rPr>
        <w:t>致災紀錄外，另針對</w:t>
      </w:r>
      <w:r w:rsidR="00995E95" w:rsidRPr="007A4E7B">
        <w:rPr>
          <w:rFonts w:hint="eastAsia"/>
        </w:rPr>
        <w:t>金沙鎮</w:t>
      </w:r>
      <w:r w:rsidRPr="007A4E7B">
        <w:rPr>
          <w:rFonts w:hint="eastAsia"/>
        </w:rPr>
        <w:t>易致災潛勢災害地點與類型，定期邀集學者專家協助勘查並提具建議，並依權屬事項於防救會報中提請權責單位進行補強與改善。</w:t>
      </w:r>
    </w:p>
    <w:p w:rsidR="00B56BEE" w:rsidRPr="007A4E7B" w:rsidRDefault="00E12645" w:rsidP="0096715C">
      <w:pPr>
        <w:pStyle w:val="12"/>
        <w:ind w:firstLine="480"/>
      </w:pPr>
      <w:r w:rsidRPr="007A4E7B">
        <w:rPr>
          <w:rFonts w:hint="eastAsia"/>
        </w:rPr>
        <w:t>此外，本計畫工作重點亦針對</w:t>
      </w:r>
      <w:r w:rsidR="00995E95" w:rsidRPr="007A4E7B">
        <w:rPr>
          <w:rFonts w:hint="eastAsia"/>
        </w:rPr>
        <w:t>金沙鎮</w:t>
      </w:r>
      <w:r w:rsidRPr="007A4E7B">
        <w:rPr>
          <w:rFonts w:hint="eastAsia"/>
        </w:rPr>
        <w:t>可能因地震因素產生崩塌之區域，由公所擬定減災或補強計畫，逐年編列預算設置擋土牆、防砂壩等設施，並於平日落實查報、巡查及通報等工作，以預防並減輕可能發生之危害。</w:t>
      </w:r>
    </w:p>
    <w:p w:rsidR="0096715C" w:rsidRPr="007A4E7B" w:rsidRDefault="00E12645" w:rsidP="0096715C">
      <w:pPr>
        <w:pStyle w:val="3"/>
        <w:spacing w:before="180" w:after="180"/>
      </w:pPr>
      <w:r w:rsidRPr="007A4E7B">
        <w:rPr>
          <w:rFonts w:hint="eastAsia"/>
        </w:rPr>
        <w:t>風災與水災災害潛勢地區短中長期改善對策</w:t>
      </w:r>
    </w:p>
    <w:p w:rsidR="00091182" w:rsidRPr="007A4E7B" w:rsidRDefault="00E12645" w:rsidP="00091182">
      <w:pPr>
        <w:pStyle w:val="31"/>
      </w:pPr>
      <w:r w:rsidRPr="007A4E7B">
        <w:rPr>
          <w:rFonts w:hint="eastAsia"/>
        </w:rPr>
        <w:t>本計畫淹水模擬區域係根據經濟部水利署水利規劃試驗所「淹水潛勢圖製作及測試手冊（草案）」模擬情境為</w:t>
      </w:r>
      <w:r w:rsidRPr="007A4E7B">
        <w:rPr>
          <w:rFonts w:hint="eastAsia"/>
        </w:rPr>
        <w:t>3</w:t>
      </w:r>
      <w:r w:rsidRPr="007A4E7B">
        <w:rPr>
          <w:rFonts w:hint="eastAsia"/>
        </w:rPr>
        <w:t>小時累積雨量達</w:t>
      </w:r>
      <w:r w:rsidRPr="007A4E7B">
        <w:rPr>
          <w:rFonts w:hint="eastAsia"/>
        </w:rPr>
        <w:t>60</w:t>
      </w:r>
      <w:r w:rsidRPr="007A4E7B">
        <w:rPr>
          <w:rFonts w:ascii="標楷體" w:hAnsi="標楷體" w:hint="eastAsia"/>
        </w:rPr>
        <w:t>、120、130</w:t>
      </w:r>
      <w:r w:rsidRPr="007A4E7B">
        <w:rPr>
          <w:rFonts w:hint="eastAsia"/>
        </w:rPr>
        <w:t>毫米</w:t>
      </w:r>
      <w:r w:rsidRPr="007A4E7B">
        <w:rPr>
          <w:rFonts w:ascii="標楷體" w:hAnsi="標楷體" w:hint="eastAsia"/>
        </w:rPr>
        <w:t>、</w:t>
      </w:r>
      <w:r w:rsidRPr="007A4E7B">
        <w:rPr>
          <w:rFonts w:hint="eastAsia"/>
        </w:rPr>
        <w:t>24</w:t>
      </w:r>
      <w:r w:rsidRPr="007A4E7B">
        <w:rPr>
          <w:rFonts w:hint="eastAsia"/>
        </w:rPr>
        <w:t>小時累積雨量達</w:t>
      </w:r>
      <w:r w:rsidRPr="007A4E7B">
        <w:rPr>
          <w:rFonts w:hint="eastAsia"/>
        </w:rPr>
        <w:t>150</w:t>
      </w:r>
      <w:r w:rsidRPr="007A4E7B">
        <w:rPr>
          <w:rFonts w:ascii="標楷體" w:hAnsi="標楷體" w:hint="eastAsia"/>
        </w:rPr>
        <w:t>、250、</w:t>
      </w:r>
      <w:r w:rsidRPr="007A4E7B">
        <w:rPr>
          <w:rFonts w:hint="eastAsia"/>
        </w:rPr>
        <w:t>350</w:t>
      </w:r>
      <w:r w:rsidRPr="007A4E7B">
        <w:rPr>
          <w:rFonts w:ascii="標楷體" w:hAnsi="標楷體" w:hint="eastAsia"/>
        </w:rPr>
        <w:t>、400</w:t>
      </w:r>
      <w:r w:rsidRPr="007A4E7B">
        <w:rPr>
          <w:rFonts w:hint="eastAsia"/>
        </w:rPr>
        <w:t>毫米，假設條件：</w:t>
      </w:r>
      <w:r w:rsidRPr="007A4E7B">
        <w:rPr>
          <w:rFonts w:hint="eastAsia"/>
        </w:rPr>
        <w:t>(</w:t>
      </w:r>
      <w:r w:rsidRPr="007A4E7B">
        <w:rPr>
          <w:rFonts w:hint="eastAsia"/>
        </w:rPr>
        <w:t>一</w:t>
      </w:r>
      <w:r w:rsidRPr="007A4E7B">
        <w:rPr>
          <w:rFonts w:hint="eastAsia"/>
        </w:rPr>
        <w:t>)</w:t>
      </w:r>
      <w:r w:rsidRPr="007A4E7B">
        <w:rPr>
          <w:rFonts w:hint="eastAsia"/>
        </w:rPr>
        <w:t>所有河堤皆無破壞損毀、</w:t>
      </w:r>
      <w:r w:rsidRPr="007A4E7B">
        <w:rPr>
          <w:rFonts w:hint="eastAsia"/>
        </w:rPr>
        <w:t>(</w:t>
      </w:r>
      <w:r w:rsidRPr="007A4E7B">
        <w:rPr>
          <w:rFonts w:hint="eastAsia"/>
        </w:rPr>
        <w:t>二</w:t>
      </w:r>
      <w:r w:rsidRPr="007A4E7B">
        <w:rPr>
          <w:rFonts w:hint="eastAsia"/>
        </w:rPr>
        <w:t>)</w:t>
      </w:r>
      <w:r w:rsidRPr="007A4E7B">
        <w:rPr>
          <w:rFonts w:hint="eastAsia"/>
        </w:rPr>
        <w:t>所有抽水站皆正常運作、</w:t>
      </w:r>
      <w:r w:rsidRPr="007A4E7B">
        <w:rPr>
          <w:rFonts w:hint="eastAsia"/>
        </w:rPr>
        <w:t>(</w:t>
      </w:r>
      <w:r w:rsidRPr="007A4E7B">
        <w:rPr>
          <w:rFonts w:hint="eastAsia"/>
        </w:rPr>
        <w:t>三</w:t>
      </w:r>
      <w:r w:rsidRPr="007A4E7B">
        <w:rPr>
          <w:rFonts w:hint="eastAsia"/>
        </w:rPr>
        <w:t>)</w:t>
      </w:r>
      <w:r w:rsidRPr="007A4E7B">
        <w:rPr>
          <w:rFonts w:hint="eastAsia"/>
        </w:rPr>
        <w:t>所有堤防閘門皆關閉、</w:t>
      </w:r>
      <w:r w:rsidRPr="007A4E7B">
        <w:rPr>
          <w:rFonts w:hint="eastAsia"/>
        </w:rPr>
        <w:t>(</w:t>
      </w:r>
      <w:r w:rsidRPr="007A4E7B">
        <w:rPr>
          <w:rFonts w:hint="eastAsia"/>
        </w:rPr>
        <w:t>四</w:t>
      </w:r>
      <w:r w:rsidRPr="007A4E7B">
        <w:rPr>
          <w:rFonts w:hint="eastAsia"/>
        </w:rPr>
        <w:t>)</w:t>
      </w:r>
      <w:r w:rsidRPr="007A4E7B">
        <w:rPr>
          <w:rFonts w:hint="eastAsia"/>
        </w:rPr>
        <w:t>所有下水道系統皆正常運作之情況下，模擬所可能造成之影響範圍。</w:t>
      </w:r>
    </w:p>
    <w:p w:rsidR="0096715C" w:rsidRPr="007A4E7B" w:rsidRDefault="00E12645" w:rsidP="0096715C">
      <w:pPr>
        <w:pStyle w:val="31"/>
      </w:pPr>
      <w:r w:rsidRPr="007A4E7B">
        <w:rPr>
          <w:rFonts w:hint="eastAsia"/>
        </w:rPr>
        <w:t>近</w:t>
      </w:r>
      <w:r w:rsidRPr="007A4E7B">
        <w:t>3</w:t>
      </w:r>
      <w:r w:rsidRPr="007A4E7B">
        <w:rPr>
          <w:rFonts w:hint="eastAsia"/>
        </w:rPr>
        <w:t>年易淹水潛勢範圍為：</w:t>
      </w:r>
      <w:r w:rsidR="006B0188" w:rsidRPr="007A4E7B">
        <w:rPr>
          <w:rFonts w:hint="eastAsia"/>
        </w:rPr>
        <w:t>汶沙里、光前里</w:t>
      </w:r>
      <w:r w:rsidR="00410516" w:rsidRPr="007A4E7B">
        <w:rPr>
          <w:rFonts w:hint="eastAsia"/>
        </w:rPr>
        <w:t>及大洋里</w:t>
      </w:r>
      <w:r w:rsidR="00337AC1" w:rsidRPr="007A4E7B">
        <w:rPr>
          <w:rFonts w:hint="eastAsia"/>
        </w:rPr>
        <w:t>等低窪路段，為</w:t>
      </w:r>
      <w:r w:rsidR="00995E95" w:rsidRPr="007A4E7B">
        <w:rPr>
          <w:rFonts w:hint="eastAsia"/>
        </w:rPr>
        <w:t>金沙鎮</w:t>
      </w:r>
      <w:r w:rsidRPr="007A4E7B">
        <w:rPr>
          <w:rFonts w:hint="eastAsia"/>
        </w:rPr>
        <w:t>轄內水災危險潛勢地區及保全對象，由本所</w:t>
      </w:r>
      <w:r w:rsidR="00FB0773" w:rsidRPr="007A4E7B">
        <w:rPr>
          <w:rFonts w:hint="eastAsia"/>
        </w:rPr>
        <w:t>里幹事</w:t>
      </w:r>
      <w:r w:rsidR="00337AC1" w:rsidRPr="007A4E7B">
        <w:rPr>
          <w:rFonts w:hint="eastAsia"/>
        </w:rPr>
        <w:t>加強日常道路側溝巡檢及</w:t>
      </w:r>
      <w:r w:rsidR="00091182" w:rsidRPr="007A4E7B">
        <w:rPr>
          <w:rFonts w:hint="eastAsia"/>
        </w:rPr>
        <w:t>清潔隊加強清淤地區</w:t>
      </w:r>
      <w:r w:rsidR="00337AC1" w:rsidRPr="007A4E7B">
        <w:rPr>
          <w:rFonts w:hint="eastAsia"/>
        </w:rPr>
        <w:t>，</w:t>
      </w:r>
      <w:r w:rsidRPr="007A4E7B">
        <w:rPr>
          <w:rFonts w:hint="eastAsia"/>
        </w:rPr>
        <w:t>另有關潛勢地區短中長期改善對</w:t>
      </w:r>
      <w:r w:rsidR="00337AC1" w:rsidRPr="007A4E7B">
        <w:rPr>
          <w:rFonts w:hint="eastAsia"/>
        </w:rPr>
        <w:t>策詳如</w:t>
      </w:r>
      <w:r w:rsidR="008C0B06" w:rsidRPr="007A4E7B">
        <w:fldChar w:fldCharType="begin"/>
      </w:r>
      <w:r w:rsidR="002B4F2D" w:rsidRPr="007A4E7B">
        <w:instrText xml:space="preserve"> </w:instrText>
      </w:r>
      <w:r w:rsidR="002B4F2D" w:rsidRPr="007A4E7B">
        <w:rPr>
          <w:rFonts w:hint="eastAsia"/>
        </w:rPr>
        <w:instrText>REF _Ref421612669 \r \h</w:instrText>
      </w:r>
      <w:r w:rsidR="002B4F2D" w:rsidRPr="007A4E7B">
        <w:instrText xml:space="preserve"> </w:instrText>
      </w:r>
      <w:r w:rsidR="006B0188" w:rsidRPr="007A4E7B">
        <w:instrText xml:space="preserve"> \* MERGEFORMAT </w:instrText>
      </w:r>
      <w:r w:rsidR="008C0B06" w:rsidRPr="007A4E7B">
        <w:fldChar w:fldCharType="separate"/>
      </w:r>
      <w:r w:rsidR="00C257B3" w:rsidRPr="007A4E7B">
        <w:rPr>
          <w:rFonts w:hint="eastAsia"/>
        </w:rPr>
        <w:t>表</w:t>
      </w:r>
      <w:r w:rsidR="00C257B3" w:rsidRPr="007A4E7B">
        <w:rPr>
          <w:rFonts w:hint="eastAsia"/>
        </w:rPr>
        <w:t>6-4</w:t>
      </w:r>
      <w:r w:rsidR="008C0B06" w:rsidRPr="007A4E7B">
        <w:fldChar w:fldCharType="end"/>
      </w:r>
      <w:r w:rsidRPr="007A4E7B">
        <w:rPr>
          <w:rFonts w:hint="eastAsia"/>
        </w:rPr>
        <w:t>所示。</w:t>
      </w:r>
    </w:p>
    <w:p w:rsidR="00337AC1" w:rsidRPr="007A4E7B" w:rsidRDefault="00E12645" w:rsidP="00337AC1">
      <w:pPr>
        <w:pStyle w:val="6-X0"/>
      </w:pPr>
      <w:bookmarkStart w:id="136" w:name="_Ref421612669"/>
      <w:bookmarkStart w:id="137" w:name="_Toc496073911"/>
      <w:r w:rsidRPr="007A4E7B">
        <w:rPr>
          <w:rFonts w:hint="eastAsia"/>
        </w:rPr>
        <w:t>金沙鎮災害潛勢地區改善對策表</w:t>
      </w:r>
      <w:r w:rsidRPr="007A4E7B">
        <w:rPr>
          <w:rFonts w:hint="eastAsia"/>
        </w:rPr>
        <w:t>(</w:t>
      </w:r>
      <w:r w:rsidRPr="007A4E7B">
        <w:rPr>
          <w:rFonts w:hint="eastAsia"/>
        </w:rPr>
        <w:t>一</w:t>
      </w:r>
      <w:r w:rsidRPr="007A4E7B">
        <w:rPr>
          <w:rFonts w:hint="eastAsia"/>
        </w:rPr>
        <w:t>)</w:t>
      </w:r>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1495"/>
        <w:gridCol w:w="6672"/>
      </w:tblGrid>
      <w:tr w:rsidR="00AE2680" w:rsidTr="005D5AED">
        <w:tc>
          <w:tcPr>
            <w:tcW w:w="1132" w:type="pct"/>
            <w:gridSpan w:val="2"/>
            <w:vAlign w:val="center"/>
          </w:tcPr>
          <w:p w:rsidR="00337AC1" w:rsidRPr="007A4E7B" w:rsidRDefault="00E12645" w:rsidP="0081147C">
            <w:pPr>
              <w:jc w:val="center"/>
              <w:rPr>
                <w:rFonts w:eastAsia="標楷體"/>
                <w:b/>
              </w:rPr>
            </w:pPr>
            <w:r w:rsidRPr="007A4E7B">
              <w:rPr>
                <w:rFonts w:eastAsia="標楷體"/>
                <w:b/>
              </w:rPr>
              <w:t>地區</w:t>
            </w:r>
            <w:r w:rsidRPr="007A4E7B">
              <w:rPr>
                <w:rFonts w:eastAsia="標楷體"/>
                <w:b/>
              </w:rPr>
              <w:t>/</w:t>
            </w:r>
            <w:r w:rsidRPr="007A4E7B">
              <w:rPr>
                <w:rFonts w:eastAsia="標楷體"/>
                <w:b/>
              </w:rPr>
              <w:t>項次</w:t>
            </w:r>
          </w:p>
        </w:tc>
        <w:tc>
          <w:tcPr>
            <w:tcW w:w="3868" w:type="pct"/>
          </w:tcPr>
          <w:p w:rsidR="00337AC1" w:rsidRPr="007A4E7B" w:rsidRDefault="00E12645" w:rsidP="0081147C">
            <w:pPr>
              <w:rPr>
                <w:rFonts w:eastAsia="標楷體"/>
              </w:rPr>
            </w:pPr>
            <w:r w:rsidRPr="007A4E7B">
              <w:rPr>
                <w:rFonts w:eastAsia="標楷體" w:hint="eastAsia"/>
              </w:rPr>
              <w:t>金沙鎮</w:t>
            </w:r>
            <w:r w:rsidRPr="007A4E7B">
              <w:rPr>
                <w:rFonts w:eastAsia="標楷體" w:hint="eastAsia"/>
              </w:rPr>
              <w:t>001</w:t>
            </w:r>
          </w:p>
        </w:tc>
      </w:tr>
      <w:tr w:rsidR="00AE2680" w:rsidTr="005D5AED">
        <w:tc>
          <w:tcPr>
            <w:tcW w:w="1132" w:type="pct"/>
            <w:gridSpan w:val="2"/>
            <w:vAlign w:val="center"/>
          </w:tcPr>
          <w:p w:rsidR="00337AC1" w:rsidRPr="007A4E7B" w:rsidRDefault="00E12645" w:rsidP="0081147C">
            <w:pPr>
              <w:jc w:val="center"/>
              <w:rPr>
                <w:rFonts w:eastAsia="標楷體"/>
                <w:b/>
              </w:rPr>
            </w:pPr>
            <w:r w:rsidRPr="007A4E7B">
              <w:rPr>
                <w:rFonts w:eastAsia="標楷體"/>
                <w:b/>
              </w:rPr>
              <w:t>災害類別</w:t>
            </w:r>
          </w:p>
        </w:tc>
        <w:tc>
          <w:tcPr>
            <w:tcW w:w="3868" w:type="pct"/>
          </w:tcPr>
          <w:p w:rsidR="00337AC1" w:rsidRPr="007A4E7B" w:rsidRDefault="00E12645" w:rsidP="0081147C">
            <w:pPr>
              <w:rPr>
                <w:rFonts w:eastAsia="標楷體"/>
              </w:rPr>
            </w:pPr>
            <w:r w:rsidRPr="007A4E7B">
              <w:rPr>
                <w:rFonts w:eastAsia="標楷體"/>
              </w:rPr>
              <w:t>風水災</w:t>
            </w:r>
          </w:p>
        </w:tc>
      </w:tr>
      <w:tr w:rsidR="00AE2680" w:rsidTr="005D5AED">
        <w:trPr>
          <w:trHeight w:val="70"/>
        </w:trPr>
        <w:tc>
          <w:tcPr>
            <w:tcW w:w="1132" w:type="pct"/>
            <w:gridSpan w:val="2"/>
            <w:vAlign w:val="center"/>
          </w:tcPr>
          <w:p w:rsidR="00337AC1" w:rsidRPr="007A4E7B" w:rsidRDefault="00E12645" w:rsidP="0081147C">
            <w:pPr>
              <w:spacing w:line="320" w:lineRule="exact"/>
              <w:jc w:val="center"/>
              <w:rPr>
                <w:rFonts w:eastAsia="標楷體"/>
                <w:b/>
              </w:rPr>
            </w:pPr>
            <w:r w:rsidRPr="007A4E7B">
              <w:rPr>
                <w:rFonts w:eastAsia="標楷體"/>
                <w:b/>
              </w:rPr>
              <w:t>地點</w:t>
            </w:r>
          </w:p>
        </w:tc>
        <w:tc>
          <w:tcPr>
            <w:tcW w:w="3868" w:type="pct"/>
          </w:tcPr>
          <w:p w:rsidR="00337AC1" w:rsidRPr="007A4E7B" w:rsidRDefault="00E12645" w:rsidP="006B0188">
            <w:pPr>
              <w:rPr>
                <w:rFonts w:eastAsia="標楷體"/>
                <w:b/>
              </w:rPr>
            </w:pPr>
            <w:r w:rsidRPr="007A4E7B">
              <w:rPr>
                <w:rFonts w:eastAsia="標楷體" w:hint="eastAsia"/>
                <w:b/>
              </w:rPr>
              <w:t>汶沙里、光前里及大洋里</w:t>
            </w:r>
          </w:p>
        </w:tc>
      </w:tr>
      <w:tr w:rsidR="00AE2680" w:rsidTr="005D5AED">
        <w:trPr>
          <w:cantSplit/>
          <w:trHeight w:val="1266"/>
        </w:trPr>
        <w:tc>
          <w:tcPr>
            <w:tcW w:w="265" w:type="pct"/>
            <w:vMerge w:val="restart"/>
            <w:vAlign w:val="center"/>
          </w:tcPr>
          <w:p w:rsidR="00337AC1" w:rsidRPr="007A4E7B" w:rsidRDefault="00E12645" w:rsidP="0081147C">
            <w:pPr>
              <w:jc w:val="center"/>
              <w:rPr>
                <w:rFonts w:eastAsia="標楷體"/>
                <w:b/>
              </w:rPr>
            </w:pPr>
            <w:r w:rsidRPr="007A4E7B">
              <w:rPr>
                <w:rFonts w:eastAsia="標楷體"/>
                <w:b/>
              </w:rPr>
              <w:t>改善措施</w:t>
            </w:r>
          </w:p>
        </w:tc>
        <w:tc>
          <w:tcPr>
            <w:tcW w:w="867" w:type="pct"/>
            <w:vAlign w:val="center"/>
          </w:tcPr>
          <w:p w:rsidR="00337AC1" w:rsidRPr="007A4E7B" w:rsidRDefault="00E12645" w:rsidP="0081147C">
            <w:pPr>
              <w:jc w:val="center"/>
              <w:rPr>
                <w:rFonts w:eastAsia="標楷體"/>
                <w:b/>
              </w:rPr>
            </w:pPr>
            <w:r w:rsidRPr="007A4E7B">
              <w:rPr>
                <w:rFonts w:eastAsia="標楷體"/>
                <w:b/>
              </w:rPr>
              <w:t>短程</w:t>
            </w:r>
          </w:p>
          <w:p w:rsidR="00337AC1" w:rsidRPr="007A4E7B" w:rsidRDefault="00E12645" w:rsidP="0081147C">
            <w:pPr>
              <w:jc w:val="center"/>
              <w:rPr>
                <w:rFonts w:eastAsia="標楷體"/>
                <w:sz w:val="20"/>
              </w:rPr>
            </w:pPr>
            <w:r w:rsidRPr="007A4E7B">
              <w:rPr>
                <w:rFonts w:eastAsia="標楷體"/>
                <w:sz w:val="20"/>
              </w:rPr>
              <w:t xml:space="preserve">　</w:t>
            </w:r>
            <w:r w:rsidR="00795C09" w:rsidRPr="007A4E7B">
              <w:rPr>
                <w:rFonts w:eastAsia="標楷體"/>
                <w:sz w:val="20"/>
              </w:rPr>
              <w:t>110</w:t>
            </w:r>
            <w:r w:rsidRPr="007A4E7B">
              <w:rPr>
                <w:rFonts w:eastAsia="標楷體"/>
                <w:sz w:val="20"/>
              </w:rPr>
              <w:t>年</w:t>
            </w:r>
            <w:r w:rsidRPr="007A4E7B">
              <w:rPr>
                <w:rFonts w:eastAsia="標楷體"/>
                <w:sz w:val="20"/>
              </w:rPr>
              <w:t>01</w:t>
            </w:r>
            <w:r w:rsidRPr="007A4E7B">
              <w:rPr>
                <w:rFonts w:eastAsia="標楷體"/>
                <w:sz w:val="20"/>
              </w:rPr>
              <w:t>月</w:t>
            </w:r>
          </w:p>
          <w:p w:rsidR="00337AC1" w:rsidRPr="007A4E7B" w:rsidRDefault="00E12645" w:rsidP="0081147C">
            <w:pPr>
              <w:jc w:val="center"/>
              <w:rPr>
                <w:rFonts w:eastAsia="標楷體"/>
                <w:sz w:val="20"/>
              </w:rPr>
            </w:pPr>
            <w:r w:rsidRPr="007A4E7B">
              <w:rPr>
                <w:rFonts w:eastAsia="標楷體"/>
                <w:sz w:val="20"/>
              </w:rPr>
              <w:t>至</w:t>
            </w:r>
          </w:p>
          <w:p w:rsidR="00337AC1" w:rsidRPr="007A4E7B" w:rsidRDefault="00E12645" w:rsidP="00795C09">
            <w:pPr>
              <w:jc w:val="center"/>
              <w:rPr>
                <w:rFonts w:eastAsia="標楷體"/>
                <w:b/>
              </w:rPr>
            </w:pPr>
            <w:r w:rsidRPr="007A4E7B">
              <w:rPr>
                <w:rFonts w:eastAsia="標楷體" w:hint="eastAsia"/>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12</w:t>
            </w:r>
            <w:r w:rsidRPr="007A4E7B">
              <w:rPr>
                <w:rFonts w:eastAsia="標楷體"/>
                <w:sz w:val="20"/>
              </w:rPr>
              <w:t>月</w:t>
            </w:r>
          </w:p>
        </w:tc>
        <w:tc>
          <w:tcPr>
            <w:tcW w:w="3868" w:type="pct"/>
          </w:tcPr>
          <w:p w:rsidR="00337AC1" w:rsidRPr="007A4E7B" w:rsidRDefault="00E12645" w:rsidP="006E5C97">
            <w:pPr>
              <w:numPr>
                <w:ilvl w:val="0"/>
                <w:numId w:val="41"/>
              </w:numPr>
              <w:spacing w:line="0" w:lineRule="atLeast"/>
              <w:rPr>
                <w:rFonts w:eastAsia="標楷體"/>
              </w:rPr>
            </w:pPr>
            <w:r w:rsidRPr="007A4E7B">
              <w:rPr>
                <w:rFonts w:eastAsia="標楷體"/>
              </w:rPr>
              <w:t>說明：</w:t>
            </w:r>
          </w:p>
          <w:p w:rsidR="00337AC1" w:rsidRPr="007A4E7B" w:rsidRDefault="00E12645" w:rsidP="0081147C">
            <w:pPr>
              <w:spacing w:line="0" w:lineRule="atLeast"/>
              <w:ind w:firstLineChars="100" w:firstLine="240"/>
              <w:rPr>
                <w:rFonts w:eastAsia="標楷體"/>
              </w:rPr>
            </w:pPr>
            <w:r w:rsidRPr="007A4E7B">
              <w:rPr>
                <w:rFonts w:eastAsia="標楷體"/>
              </w:rPr>
              <w:t>(1)</w:t>
            </w:r>
            <w:r w:rsidRPr="007A4E7B">
              <w:rPr>
                <w:rFonts w:eastAsia="標楷體"/>
              </w:rPr>
              <w:t>搶險修機具之整備（</w:t>
            </w:r>
            <w:r w:rsidRPr="007A4E7B">
              <w:rPr>
                <w:rFonts w:eastAsia="標楷體" w:hint="eastAsia"/>
              </w:rPr>
              <w:t>建設課</w:t>
            </w:r>
            <w:r w:rsidRPr="007A4E7B">
              <w:rPr>
                <w:rFonts w:eastAsia="標楷體"/>
              </w:rPr>
              <w:t>）</w:t>
            </w:r>
          </w:p>
          <w:p w:rsidR="00337AC1" w:rsidRPr="007A4E7B" w:rsidRDefault="00E12645" w:rsidP="0081147C">
            <w:pPr>
              <w:spacing w:line="0" w:lineRule="atLeast"/>
              <w:ind w:firstLineChars="100" w:firstLine="240"/>
              <w:rPr>
                <w:rFonts w:eastAsia="標楷體"/>
              </w:rPr>
            </w:pPr>
            <w:r w:rsidRPr="007A4E7B">
              <w:rPr>
                <w:rFonts w:eastAsia="標楷體"/>
              </w:rPr>
              <w:t>(2)</w:t>
            </w:r>
            <w:r w:rsidRPr="007A4E7B">
              <w:rPr>
                <w:rFonts w:eastAsia="標楷體"/>
              </w:rPr>
              <w:t>汛期來臨前，</w:t>
            </w:r>
            <w:r w:rsidRPr="007A4E7B">
              <w:rPr>
                <w:rFonts w:eastAsia="標楷體" w:hint="eastAsia"/>
              </w:rPr>
              <w:t>加強巡查雨水下水道，並針對淤積及結構破損之處進行修補改善及清淤</w:t>
            </w:r>
            <w:r w:rsidRPr="007A4E7B">
              <w:rPr>
                <w:rFonts w:eastAsia="標楷體"/>
              </w:rPr>
              <w:t>（</w:t>
            </w:r>
            <w:r w:rsidRPr="007A4E7B">
              <w:rPr>
                <w:rFonts w:eastAsia="標楷體" w:hint="eastAsia"/>
              </w:rPr>
              <w:t>建設課</w:t>
            </w:r>
            <w:r w:rsidRPr="007A4E7B">
              <w:rPr>
                <w:rFonts w:eastAsia="標楷體"/>
              </w:rPr>
              <w:t>）</w:t>
            </w:r>
          </w:p>
          <w:p w:rsidR="00337AC1" w:rsidRPr="007A4E7B" w:rsidRDefault="00E12645" w:rsidP="0081147C">
            <w:pPr>
              <w:spacing w:line="0" w:lineRule="atLeast"/>
              <w:ind w:firstLineChars="100" w:firstLine="240"/>
              <w:rPr>
                <w:rFonts w:eastAsia="標楷體"/>
              </w:rPr>
            </w:pPr>
            <w:r w:rsidRPr="007A4E7B">
              <w:rPr>
                <w:rFonts w:eastAsia="標楷體"/>
              </w:rPr>
              <w:t>(3)</w:t>
            </w:r>
            <w:r w:rsidRPr="007A4E7B">
              <w:rPr>
                <w:rFonts w:eastAsia="標楷體"/>
              </w:rPr>
              <w:t>豪大雨發生時，</w:t>
            </w:r>
            <w:r w:rsidR="00995E95" w:rsidRPr="007A4E7B">
              <w:rPr>
                <w:rFonts w:eastAsia="標楷體" w:hint="eastAsia"/>
              </w:rPr>
              <w:t>鎮公所</w:t>
            </w:r>
            <w:r w:rsidRPr="007A4E7B">
              <w:rPr>
                <w:rFonts w:eastAsia="標楷體"/>
              </w:rPr>
              <w:t>迅速與</w:t>
            </w:r>
            <w:r w:rsidRPr="007A4E7B">
              <w:rPr>
                <w:rFonts w:eastAsia="標楷體" w:hint="eastAsia"/>
              </w:rPr>
              <w:t>縣</w:t>
            </w:r>
            <w:r w:rsidRPr="007A4E7B">
              <w:rPr>
                <w:rFonts w:eastAsia="標楷體"/>
              </w:rPr>
              <w:t>府申請抽水機與沙包支援（</w:t>
            </w:r>
            <w:r w:rsidRPr="007A4E7B">
              <w:rPr>
                <w:rFonts w:eastAsia="標楷體" w:hint="eastAsia"/>
              </w:rPr>
              <w:t>建設課</w:t>
            </w:r>
            <w:r w:rsidRPr="007A4E7B">
              <w:rPr>
                <w:rFonts w:eastAsia="標楷體"/>
              </w:rPr>
              <w:t>）</w:t>
            </w:r>
          </w:p>
          <w:p w:rsidR="00337AC1" w:rsidRPr="007A4E7B" w:rsidRDefault="00E12645" w:rsidP="006E5C97">
            <w:pPr>
              <w:numPr>
                <w:ilvl w:val="0"/>
                <w:numId w:val="41"/>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r w:rsidR="00AE2680" w:rsidTr="005D5AED">
        <w:trPr>
          <w:cantSplit/>
          <w:trHeight w:val="1444"/>
        </w:trPr>
        <w:tc>
          <w:tcPr>
            <w:tcW w:w="265" w:type="pct"/>
            <w:vMerge/>
          </w:tcPr>
          <w:p w:rsidR="00337AC1" w:rsidRPr="007A4E7B" w:rsidRDefault="00337AC1" w:rsidP="0081147C">
            <w:pPr>
              <w:jc w:val="center"/>
              <w:rPr>
                <w:rFonts w:eastAsia="標楷體"/>
              </w:rPr>
            </w:pPr>
          </w:p>
        </w:tc>
        <w:tc>
          <w:tcPr>
            <w:tcW w:w="867" w:type="pct"/>
            <w:vAlign w:val="center"/>
          </w:tcPr>
          <w:p w:rsidR="00337AC1" w:rsidRPr="007A4E7B" w:rsidRDefault="00E12645" w:rsidP="0081147C">
            <w:pPr>
              <w:jc w:val="center"/>
              <w:rPr>
                <w:rFonts w:eastAsia="標楷體"/>
                <w:b/>
              </w:rPr>
            </w:pPr>
            <w:r w:rsidRPr="007A4E7B">
              <w:rPr>
                <w:rFonts w:eastAsia="標楷體"/>
                <w:b/>
              </w:rPr>
              <w:t>中程</w:t>
            </w:r>
          </w:p>
          <w:p w:rsidR="00337AC1"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337AC1" w:rsidRPr="007A4E7B" w:rsidRDefault="00E12645" w:rsidP="0081147C">
            <w:pPr>
              <w:jc w:val="center"/>
              <w:rPr>
                <w:rFonts w:eastAsia="標楷體"/>
                <w:sz w:val="20"/>
              </w:rPr>
            </w:pPr>
            <w:r w:rsidRPr="007A4E7B">
              <w:rPr>
                <w:rFonts w:eastAsia="標楷體"/>
                <w:sz w:val="20"/>
              </w:rPr>
              <w:t>至</w:t>
            </w:r>
          </w:p>
          <w:p w:rsidR="00337AC1"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D5254C" w:rsidRPr="007A4E7B">
              <w:rPr>
                <w:rFonts w:eastAsia="標楷體"/>
                <w:sz w:val="20"/>
              </w:rPr>
              <w:t>1</w:t>
            </w:r>
            <w:r w:rsidR="00795C09" w:rsidRPr="007A4E7B">
              <w:rPr>
                <w:rFonts w:eastAsia="標楷體"/>
                <w:sz w:val="20"/>
              </w:rPr>
              <w:t>2</w:t>
            </w:r>
            <w:r w:rsidRPr="007A4E7B">
              <w:rPr>
                <w:rFonts w:eastAsia="標楷體"/>
                <w:sz w:val="20"/>
              </w:rPr>
              <w:t>年</w:t>
            </w:r>
            <w:r w:rsidRPr="007A4E7B">
              <w:rPr>
                <w:rFonts w:eastAsia="標楷體"/>
                <w:sz w:val="20"/>
              </w:rPr>
              <w:t>12</w:t>
            </w:r>
            <w:r w:rsidRPr="007A4E7B">
              <w:rPr>
                <w:rFonts w:eastAsia="標楷體"/>
                <w:sz w:val="20"/>
              </w:rPr>
              <w:t>月</w:t>
            </w:r>
          </w:p>
        </w:tc>
        <w:tc>
          <w:tcPr>
            <w:tcW w:w="3868" w:type="pct"/>
          </w:tcPr>
          <w:p w:rsidR="00337AC1" w:rsidRPr="007A4E7B" w:rsidRDefault="00E12645" w:rsidP="006E5C97">
            <w:pPr>
              <w:numPr>
                <w:ilvl w:val="0"/>
                <w:numId w:val="42"/>
              </w:numPr>
              <w:spacing w:line="0" w:lineRule="atLeast"/>
              <w:rPr>
                <w:rFonts w:eastAsia="標楷體"/>
              </w:rPr>
            </w:pPr>
            <w:r w:rsidRPr="007A4E7B">
              <w:rPr>
                <w:rFonts w:eastAsia="標楷體"/>
              </w:rPr>
              <w:t>說明：</w:t>
            </w:r>
          </w:p>
          <w:p w:rsidR="00337AC1" w:rsidRPr="007A4E7B" w:rsidRDefault="00E12645" w:rsidP="0081147C">
            <w:pPr>
              <w:spacing w:line="0" w:lineRule="atLeast"/>
              <w:ind w:left="360"/>
              <w:rPr>
                <w:rFonts w:eastAsia="標楷體"/>
              </w:rPr>
            </w:pPr>
            <w:r w:rsidRPr="007A4E7B">
              <w:rPr>
                <w:rFonts w:eastAsia="標楷體"/>
              </w:rPr>
              <w:t>(1)</w:t>
            </w:r>
            <w:r w:rsidRPr="007A4E7B">
              <w:rPr>
                <w:rFonts w:eastAsia="標楷體"/>
              </w:rPr>
              <w:t>配合</w:t>
            </w:r>
            <w:r w:rsidRPr="007A4E7B">
              <w:rPr>
                <w:rFonts w:eastAsia="標楷體" w:hint="eastAsia"/>
              </w:rPr>
              <w:t>縣</w:t>
            </w:r>
            <w:r w:rsidRPr="007A4E7B">
              <w:rPr>
                <w:rFonts w:eastAsia="標楷體"/>
              </w:rPr>
              <w:t>府評估該處排水系統改善方案，對排水系統做整體性調查（</w:t>
            </w:r>
            <w:r w:rsidRPr="007A4E7B">
              <w:rPr>
                <w:rFonts w:eastAsia="標楷體" w:hint="eastAsia"/>
              </w:rPr>
              <w:t>建設課</w:t>
            </w:r>
            <w:r w:rsidRPr="007A4E7B">
              <w:rPr>
                <w:rFonts w:eastAsia="標楷體"/>
              </w:rPr>
              <w:t>）</w:t>
            </w:r>
          </w:p>
          <w:p w:rsidR="00337AC1" w:rsidRPr="007A4E7B" w:rsidRDefault="00E12645" w:rsidP="0081147C">
            <w:pPr>
              <w:spacing w:line="0" w:lineRule="atLeast"/>
              <w:ind w:left="360"/>
              <w:rPr>
                <w:rFonts w:eastAsia="標楷體"/>
              </w:rPr>
            </w:pPr>
            <w:r w:rsidRPr="007A4E7B">
              <w:rPr>
                <w:rFonts w:eastAsia="標楷體"/>
              </w:rPr>
              <w:t>(2)</w:t>
            </w:r>
            <w:r w:rsidRPr="007A4E7B">
              <w:rPr>
                <w:rFonts w:eastAsia="標楷體"/>
              </w:rPr>
              <w:t>配合</w:t>
            </w:r>
            <w:r w:rsidR="00A139ED" w:rsidRPr="007A4E7B">
              <w:rPr>
                <w:rFonts w:eastAsia="標楷體"/>
              </w:rPr>
              <w:t>縣府</w:t>
            </w:r>
            <w:r w:rsidRPr="007A4E7B">
              <w:rPr>
                <w:rFonts w:eastAsia="標楷體"/>
              </w:rPr>
              <w:t>進行易淹水地區及高潛勢地區設置避難看板與水情監測系統（</w:t>
            </w:r>
            <w:r w:rsidRPr="007A4E7B">
              <w:rPr>
                <w:rFonts w:eastAsia="標楷體" w:hint="eastAsia"/>
              </w:rPr>
              <w:t>建設課</w:t>
            </w:r>
            <w:r w:rsidRPr="007A4E7B">
              <w:rPr>
                <w:rFonts w:eastAsia="標楷體"/>
              </w:rPr>
              <w:t>、</w:t>
            </w:r>
            <w:r w:rsidRPr="007A4E7B">
              <w:rPr>
                <w:rFonts w:eastAsia="標楷體" w:hint="eastAsia"/>
              </w:rPr>
              <w:t>民政課</w:t>
            </w:r>
            <w:r w:rsidRPr="007A4E7B">
              <w:rPr>
                <w:rFonts w:eastAsia="標楷體"/>
              </w:rPr>
              <w:t>）</w:t>
            </w:r>
          </w:p>
          <w:p w:rsidR="00337AC1" w:rsidRPr="007A4E7B" w:rsidRDefault="00E12645" w:rsidP="0081147C">
            <w:pPr>
              <w:spacing w:line="0" w:lineRule="atLeast"/>
              <w:ind w:left="360"/>
              <w:rPr>
                <w:rFonts w:eastAsia="標楷體"/>
              </w:rPr>
            </w:pPr>
            <w:r w:rsidRPr="007A4E7B">
              <w:rPr>
                <w:rFonts w:eastAsia="標楷體"/>
              </w:rPr>
              <w:t>(3)</w:t>
            </w:r>
            <w:r w:rsidRPr="007A4E7B">
              <w:rPr>
                <w:rFonts w:eastAsia="標楷體"/>
              </w:rPr>
              <w:t>提升自主防災，推動防災社區志工進行宣導與防災教育（消防組、</w:t>
            </w:r>
            <w:r w:rsidRPr="007A4E7B">
              <w:rPr>
                <w:rFonts w:eastAsia="標楷體" w:hint="eastAsia"/>
              </w:rPr>
              <w:t>民政課</w:t>
            </w:r>
            <w:r w:rsidRPr="007A4E7B">
              <w:rPr>
                <w:rFonts w:eastAsia="標楷體"/>
              </w:rPr>
              <w:t>）</w:t>
            </w:r>
          </w:p>
          <w:p w:rsidR="00337AC1" w:rsidRPr="007A4E7B" w:rsidRDefault="00E12645" w:rsidP="0081147C">
            <w:pPr>
              <w:spacing w:line="0" w:lineRule="atLeast"/>
              <w:ind w:left="360"/>
              <w:rPr>
                <w:rFonts w:eastAsia="標楷體"/>
              </w:rPr>
            </w:pPr>
            <w:r w:rsidRPr="007A4E7B">
              <w:rPr>
                <w:rFonts w:eastAsia="標楷體"/>
              </w:rPr>
              <w:t>(4)</w:t>
            </w:r>
            <w:r w:rsidRPr="007A4E7B">
              <w:rPr>
                <w:rFonts w:eastAsia="標楷體" w:hint="eastAsia"/>
              </w:rPr>
              <w:t>參與水患自主防災社區防災與防災專員之培訓</w:t>
            </w:r>
            <w:r w:rsidRPr="007A4E7B">
              <w:rPr>
                <w:rFonts w:eastAsia="標楷體"/>
              </w:rPr>
              <w:t>（</w:t>
            </w:r>
            <w:r w:rsidRPr="007A4E7B">
              <w:rPr>
                <w:rFonts w:eastAsia="標楷體" w:hint="eastAsia"/>
              </w:rPr>
              <w:t>建設課</w:t>
            </w:r>
            <w:r w:rsidRPr="007A4E7B">
              <w:rPr>
                <w:rFonts w:eastAsia="標楷體"/>
              </w:rPr>
              <w:t>）</w:t>
            </w:r>
          </w:p>
          <w:p w:rsidR="00337AC1" w:rsidRPr="007A4E7B" w:rsidRDefault="00E12645" w:rsidP="006E5C97">
            <w:pPr>
              <w:numPr>
                <w:ilvl w:val="0"/>
                <w:numId w:val="42"/>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r w:rsidR="00AE2680" w:rsidTr="005D5AED">
        <w:trPr>
          <w:cantSplit/>
          <w:trHeight w:val="1234"/>
        </w:trPr>
        <w:tc>
          <w:tcPr>
            <w:tcW w:w="265" w:type="pct"/>
            <w:vMerge/>
          </w:tcPr>
          <w:p w:rsidR="00337AC1" w:rsidRPr="007A4E7B" w:rsidRDefault="00337AC1" w:rsidP="0081147C">
            <w:pPr>
              <w:jc w:val="center"/>
              <w:rPr>
                <w:rFonts w:eastAsia="標楷體"/>
              </w:rPr>
            </w:pPr>
          </w:p>
        </w:tc>
        <w:tc>
          <w:tcPr>
            <w:tcW w:w="867" w:type="pct"/>
            <w:vAlign w:val="center"/>
          </w:tcPr>
          <w:p w:rsidR="00337AC1" w:rsidRPr="007A4E7B" w:rsidRDefault="00E12645" w:rsidP="0081147C">
            <w:pPr>
              <w:jc w:val="center"/>
              <w:rPr>
                <w:rFonts w:eastAsia="標楷體"/>
                <w:b/>
              </w:rPr>
            </w:pPr>
            <w:r w:rsidRPr="007A4E7B">
              <w:rPr>
                <w:rFonts w:eastAsia="標楷體"/>
                <w:b/>
              </w:rPr>
              <w:t>長程</w:t>
            </w:r>
          </w:p>
          <w:p w:rsidR="00337AC1"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337AC1" w:rsidRPr="007A4E7B" w:rsidRDefault="00E12645" w:rsidP="0081147C">
            <w:pPr>
              <w:jc w:val="center"/>
              <w:rPr>
                <w:rFonts w:eastAsia="標楷體"/>
                <w:sz w:val="20"/>
              </w:rPr>
            </w:pPr>
            <w:r w:rsidRPr="007A4E7B">
              <w:rPr>
                <w:rFonts w:eastAsia="標楷體"/>
                <w:sz w:val="20"/>
              </w:rPr>
              <w:t>至</w:t>
            </w:r>
          </w:p>
          <w:p w:rsidR="00337AC1"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D5254C" w:rsidRPr="007A4E7B">
              <w:rPr>
                <w:rFonts w:eastAsia="標楷體"/>
                <w:sz w:val="20"/>
              </w:rPr>
              <w:t>1</w:t>
            </w:r>
            <w:r w:rsidR="00795C09" w:rsidRPr="007A4E7B">
              <w:rPr>
                <w:rFonts w:eastAsia="標楷體"/>
                <w:sz w:val="20"/>
              </w:rPr>
              <w:t>4</w:t>
            </w:r>
            <w:r w:rsidRPr="007A4E7B">
              <w:rPr>
                <w:rFonts w:eastAsia="標楷體"/>
                <w:sz w:val="20"/>
              </w:rPr>
              <w:t>年</w:t>
            </w:r>
            <w:r w:rsidRPr="007A4E7B">
              <w:rPr>
                <w:rFonts w:eastAsia="標楷體"/>
                <w:sz w:val="20"/>
              </w:rPr>
              <w:t>12</w:t>
            </w:r>
            <w:r w:rsidRPr="007A4E7B">
              <w:rPr>
                <w:rFonts w:eastAsia="標楷體"/>
                <w:sz w:val="20"/>
              </w:rPr>
              <w:t>月</w:t>
            </w:r>
          </w:p>
        </w:tc>
        <w:tc>
          <w:tcPr>
            <w:tcW w:w="3868" w:type="pct"/>
          </w:tcPr>
          <w:p w:rsidR="00337AC1" w:rsidRPr="007A4E7B" w:rsidRDefault="00E12645" w:rsidP="006E5C97">
            <w:pPr>
              <w:numPr>
                <w:ilvl w:val="0"/>
                <w:numId w:val="43"/>
              </w:numPr>
              <w:spacing w:line="0" w:lineRule="atLeast"/>
              <w:rPr>
                <w:rFonts w:eastAsia="標楷體"/>
              </w:rPr>
            </w:pPr>
            <w:r w:rsidRPr="007A4E7B">
              <w:rPr>
                <w:rFonts w:eastAsia="標楷體"/>
              </w:rPr>
              <w:t>說明：</w:t>
            </w:r>
          </w:p>
          <w:p w:rsidR="00337AC1" w:rsidRPr="007A4E7B" w:rsidRDefault="00E12645" w:rsidP="0081147C">
            <w:pPr>
              <w:spacing w:line="0" w:lineRule="atLeast"/>
              <w:ind w:left="360"/>
              <w:rPr>
                <w:rFonts w:eastAsia="標楷體"/>
              </w:rPr>
            </w:pPr>
            <w:r w:rsidRPr="007A4E7B">
              <w:rPr>
                <w:rFonts w:eastAsia="標楷體"/>
              </w:rPr>
              <w:t>(1)</w:t>
            </w:r>
            <w:r w:rsidRPr="007A4E7B">
              <w:rPr>
                <w:rFonts w:eastAsia="標楷體"/>
              </w:rPr>
              <w:t>協助相關單位並配合</w:t>
            </w:r>
            <w:r w:rsidRPr="007A4E7B">
              <w:rPr>
                <w:rFonts w:eastAsia="標楷體" w:hint="eastAsia"/>
              </w:rPr>
              <w:t>縣</w:t>
            </w:r>
            <w:r w:rsidRPr="007A4E7B">
              <w:rPr>
                <w:rFonts w:eastAsia="標楷體"/>
              </w:rPr>
              <w:t>府進行排水系統擴充與雨水下水道整治計畫（</w:t>
            </w:r>
            <w:r w:rsidRPr="007A4E7B">
              <w:rPr>
                <w:rFonts w:eastAsia="標楷體" w:hint="eastAsia"/>
              </w:rPr>
              <w:t>建設課</w:t>
            </w:r>
            <w:r w:rsidRPr="007A4E7B">
              <w:rPr>
                <w:rFonts w:eastAsia="標楷體"/>
              </w:rPr>
              <w:t>）</w:t>
            </w:r>
          </w:p>
          <w:p w:rsidR="00337AC1" w:rsidRPr="007A4E7B" w:rsidRDefault="00E12645" w:rsidP="0081147C">
            <w:pPr>
              <w:spacing w:line="0" w:lineRule="atLeast"/>
              <w:ind w:left="360"/>
              <w:rPr>
                <w:rFonts w:eastAsia="標楷體"/>
              </w:rPr>
            </w:pPr>
            <w:r w:rsidRPr="007A4E7B">
              <w:rPr>
                <w:rFonts w:eastAsia="標楷體"/>
              </w:rPr>
              <w:t>(2)</w:t>
            </w:r>
            <w:r w:rsidRPr="007A4E7B">
              <w:rPr>
                <w:rFonts w:eastAsia="標楷體"/>
              </w:rPr>
              <w:t>持續配合</w:t>
            </w:r>
            <w:r w:rsidRPr="007A4E7B">
              <w:rPr>
                <w:rFonts w:eastAsia="標楷體" w:hint="eastAsia"/>
              </w:rPr>
              <w:t>縣</w:t>
            </w:r>
            <w:r w:rsidRPr="007A4E7B">
              <w:rPr>
                <w:rFonts w:eastAsia="標楷體"/>
              </w:rPr>
              <w:t>府於易淹水潛勢區及危險橋梁設置與維護水情監測系統（</w:t>
            </w:r>
            <w:r w:rsidRPr="007A4E7B">
              <w:rPr>
                <w:rFonts w:eastAsia="標楷體" w:hint="eastAsia"/>
              </w:rPr>
              <w:t>建設課</w:t>
            </w:r>
            <w:r w:rsidRPr="007A4E7B">
              <w:rPr>
                <w:rFonts w:eastAsia="標楷體"/>
              </w:rPr>
              <w:t>）</w:t>
            </w:r>
          </w:p>
          <w:p w:rsidR="00337AC1" w:rsidRPr="007A4E7B" w:rsidRDefault="00E12645" w:rsidP="006E5C97">
            <w:pPr>
              <w:numPr>
                <w:ilvl w:val="0"/>
                <w:numId w:val="43"/>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bl>
    <w:p w:rsidR="00337AC1" w:rsidRPr="007A4E7B" w:rsidRDefault="00E12645" w:rsidP="00337AC1">
      <w:pPr>
        <w:pStyle w:val="ac"/>
        <w:spacing w:after="360"/>
        <w:ind w:left="1000" w:hanging="1000"/>
      </w:pPr>
      <w:r w:rsidRPr="007A4E7B">
        <w:rPr>
          <w:rFonts w:hint="eastAsia"/>
        </w:rPr>
        <w:t>資料來源：本計畫彙整。</w:t>
      </w:r>
    </w:p>
    <w:p w:rsidR="0096715C" w:rsidRPr="007A4E7B" w:rsidRDefault="00E12645" w:rsidP="0096715C">
      <w:pPr>
        <w:pStyle w:val="3"/>
        <w:spacing w:before="180" w:after="180"/>
      </w:pPr>
      <w:r w:rsidRPr="007A4E7B">
        <w:rPr>
          <w:rFonts w:hint="eastAsia"/>
        </w:rPr>
        <w:t>海嘯災害潛勢地區短中長期改善對策</w:t>
      </w:r>
    </w:p>
    <w:p w:rsidR="00337AC1" w:rsidRPr="007A4E7B" w:rsidRDefault="00E12645" w:rsidP="00337AC1">
      <w:pPr>
        <w:pStyle w:val="31"/>
      </w:pPr>
      <w:r w:rsidRPr="007A4E7B">
        <w:rPr>
          <w:rFonts w:hint="eastAsia"/>
        </w:rPr>
        <w:t>依據第</w:t>
      </w:r>
      <w:r w:rsidRPr="007A4E7B">
        <w:rPr>
          <w:rFonts w:hint="eastAsia"/>
        </w:rPr>
        <w:t>2</w:t>
      </w:r>
      <w:r w:rsidRPr="007A4E7B">
        <w:rPr>
          <w:rFonts w:hint="eastAsia"/>
        </w:rPr>
        <w:t>章災害潛勢分析情境模擬結果顯示，</w:t>
      </w:r>
      <w:r w:rsidR="00995E95" w:rsidRPr="007A4E7B">
        <w:rPr>
          <w:rFonts w:hint="eastAsia"/>
        </w:rPr>
        <w:t>金沙鎮</w:t>
      </w:r>
      <w:r w:rsidRPr="007A4E7B">
        <w:rPr>
          <w:rFonts w:hint="eastAsia"/>
        </w:rPr>
        <w:t>可能受海嘯影響區域為沿海</w:t>
      </w:r>
      <w:r w:rsidR="00BD2DE2" w:rsidRPr="007A4E7B">
        <w:rPr>
          <w:rFonts w:hint="eastAsia"/>
        </w:rPr>
        <w:t>各里</w:t>
      </w:r>
      <w:r w:rsidRPr="007A4E7B">
        <w:rPr>
          <w:rFonts w:hint="eastAsia"/>
        </w:rPr>
        <w:t>，針對海嘯避難</w:t>
      </w:r>
      <w:r w:rsidRPr="007A4E7B">
        <w:rPr>
          <w:rFonts w:hint="eastAsia"/>
        </w:rPr>
        <w:t>(</w:t>
      </w:r>
      <w:r w:rsidRPr="007A4E7B">
        <w:rPr>
          <w:rFonts w:hint="eastAsia"/>
        </w:rPr>
        <w:t>逃生</w:t>
      </w:r>
      <w:r w:rsidRPr="007A4E7B">
        <w:rPr>
          <w:rFonts w:hint="eastAsia"/>
        </w:rPr>
        <w:t>)</w:t>
      </w:r>
      <w:r w:rsidRPr="007A4E7B">
        <w:rPr>
          <w:rFonts w:hint="eastAsia"/>
        </w:rPr>
        <w:t>與收容的時序上應有所區隔，若為近岸之海嘯，如</w:t>
      </w:r>
      <w:r w:rsidRPr="007A4E7B">
        <w:rPr>
          <w:rFonts w:hint="eastAsia"/>
        </w:rPr>
        <w:t>30</w:t>
      </w:r>
      <w:r w:rsidRPr="007A4E7B">
        <w:rPr>
          <w:rFonts w:hint="eastAsia"/>
        </w:rPr>
        <w:t>分鐘內到達，建議民眾於第一時間之避難原則應為就近、就高處避難。亦即，於第一時間避難逃生應選擇鄰近高地或較具抗海嘯衝擊之構造物如鋼筋混凝土</w:t>
      </w:r>
      <w:r w:rsidRPr="007A4E7B">
        <w:rPr>
          <w:rFonts w:hint="eastAsia"/>
        </w:rPr>
        <w:t>(RC)</w:t>
      </w:r>
      <w:r w:rsidRPr="007A4E7B">
        <w:rPr>
          <w:rFonts w:hint="eastAsia"/>
        </w:rPr>
        <w:t>或鋼骨鋼筋混凝土結構</w:t>
      </w:r>
      <w:r w:rsidRPr="007A4E7B">
        <w:rPr>
          <w:rFonts w:hint="eastAsia"/>
        </w:rPr>
        <w:t>(SRC)</w:t>
      </w:r>
      <w:r w:rsidRPr="007A4E7B">
        <w:rPr>
          <w:rFonts w:hint="eastAsia"/>
        </w:rPr>
        <w:t>的高樓，後續依其必要性，再前往避難處所進行收容安置。若為遠地海嘯，則以遠處高地避難為原則。以下具以提擬潛勢地區短中長期改善對策詳如</w:t>
      </w:r>
      <w:r w:rsidR="00A80F38" w:rsidRPr="007A4E7B">
        <w:fldChar w:fldCharType="begin"/>
      </w:r>
      <w:r w:rsidR="00A80F38" w:rsidRPr="007A4E7B">
        <w:instrText xml:space="preserve">REF _Ref421612968 \r \h \* MERGEFORMAT </w:instrText>
      </w:r>
      <w:r w:rsidR="00A80F38" w:rsidRPr="007A4E7B">
        <w:fldChar w:fldCharType="separate"/>
      </w:r>
      <w:r w:rsidR="00C257B3" w:rsidRPr="007A4E7B">
        <w:rPr>
          <w:rFonts w:hint="eastAsia"/>
        </w:rPr>
        <w:t>表</w:t>
      </w:r>
      <w:r w:rsidR="00C257B3" w:rsidRPr="007A4E7B">
        <w:rPr>
          <w:rFonts w:hint="eastAsia"/>
        </w:rPr>
        <w:t>6-5</w:t>
      </w:r>
      <w:r w:rsidR="00A80F38" w:rsidRPr="007A4E7B">
        <w:fldChar w:fldCharType="end"/>
      </w:r>
      <w:r w:rsidRPr="007A4E7B">
        <w:rPr>
          <w:rFonts w:hint="eastAsia"/>
        </w:rPr>
        <w:t>所示。</w:t>
      </w:r>
    </w:p>
    <w:p w:rsidR="00337AC1" w:rsidRPr="007A4E7B" w:rsidRDefault="00E12645" w:rsidP="00337AC1">
      <w:pPr>
        <w:pStyle w:val="6-X0"/>
      </w:pPr>
      <w:bookmarkStart w:id="138" w:name="_Ref421612968"/>
      <w:bookmarkStart w:id="139" w:name="_Toc496073912"/>
      <w:r w:rsidRPr="007A4E7B">
        <w:rPr>
          <w:rFonts w:hint="eastAsia"/>
        </w:rPr>
        <w:t>金沙鎮災害潛勢地區改善對策表</w:t>
      </w:r>
      <w:r w:rsidRPr="007A4E7B">
        <w:rPr>
          <w:rFonts w:hint="eastAsia"/>
        </w:rPr>
        <w:t>(</w:t>
      </w:r>
      <w:r w:rsidRPr="007A4E7B">
        <w:rPr>
          <w:rFonts w:hint="eastAsia"/>
        </w:rPr>
        <w:t>二</w:t>
      </w:r>
      <w:r w:rsidRPr="007A4E7B">
        <w:rPr>
          <w:rFonts w:hint="eastAsia"/>
        </w:rPr>
        <w:t>)</w:t>
      </w:r>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1494"/>
        <w:gridCol w:w="6673"/>
      </w:tblGrid>
      <w:tr w:rsidR="00AE2680" w:rsidTr="005D5AED">
        <w:tc>
          <w:tcPr>
            <w:tcW w:w="1131" w:type="pct"/>
            <w:gridSpan w:val="2"/>
            <w:vAlign w:val="center"/>
          </w:tcPr>
          <w:p w:rsidR="00337AC1" w:rsidRPr="007A4E7B" w:rsidRDefault="00E12645" w:rsidP="0081147C">
            <w:pPr>
              <w:jc w:val="center"/>
              <w:rPr>
                <w:rFonts w:eastAsia="標楷體"/>
                <w:b/>
              </w:rPr>
            </w:pPr>
            <w:r w:rsidRPr="007A4E7B">
              <w:rPr>
                <w:rFonts w:eastAsia="標楷體"/>
                <w:b/>
              </w:rPr>
              <w:t>地區</w:t>
            </w:r>
            <w:r w:rsidRPr="007A4E7B">
              <w:rPr>
                <w:rFonts w:eastAsia="標楷體"/>
                <w:b/>
              </w:rPr>
              <w:t>/</w:t>
            </w:r>
            <w:r w:rsidRPr="007A4E7B">
              <w:rPr>
                <w:rFonts w:eastAsia="標楷體"/>
                <w:b/>
              </w:rPr>
              <w:t>項次</w:t>
            </w:r>
          </w:p>
        </w:tc>
        <w:tc>
          <w:tcPr>
            <w:tcW w:w="3869" w:type="pct"/>
          </w:tcPr>
          <w:p w:rsidR="00337AC1" w:rsidRPr="007A4E7B" w:rsidRDefault="00E12645" w:rsidP="0081147C">
            <w:pPr>
              <w:rPr>
                <w:rFonts w:eastAsia="標楷體"/>
              </w:rPr>
            </w:pPr>
            <w:r w:rsidRPr="007A4E7B">
              <w:rPr>
                <w:rFonts w:eastAsia="標楷體" w:hint="eastAsia"/>
              </w:rPr>
              <w:t>金沙鎮</w:t>
            </w:r>
            <w:r w:rsidRPr="007A4E7B">
              <w:rPr>
                <w:rFonts w:eastAsia="標楷體" w:hint="eastAsia"/>
              </w:rPr>
              <w:t>002</w:t>
            </w:r>
          </w:p>
        </w:tc>
      </w:tr>
      <w:tr w:rsidR="00AE2680" w:rsidTr="005D5AED">
        <w:tc>
          <w:tcPr>
            <w:tcW w:w="1131" w:type="pct"/>
            <w:gridSpan w:val="2"/>
            <w:vAlign w:val="center"/>
          </w:tcPr>
          <w:p w:rsidR="00337AC1" w:rsidRPr="007A4E7B" w:rsidRDefault="00E12645" w:rsidP="0081147C">
            <w:pPr>
              <w:jc w:val="center"/>
              <w:rPr>
                <w:rFonts w:eastAsia="標楷體"/>
                <w:b/>
              </w:rPr>
            </w:pPr>
            <w:r w:rsidRPr="007A4E7B">
              <w:rPr>
                <w:rFonts w:eastAsia="標楷體"/>
                <w:b/>
              </w:rPr>
              <w:t>災害類別</w:t>
            </w:r>
          </w:p>
        </w:tc>
        <w:tc>
          <w:tcPr>
            <w:tcW w:w="3869" w:type="pct"/>
          </w:tcPr>
          <w:p w:rsidR="00337AC1" w:rsidRPr="007A4E7B" w:rsidRDefault="00E12645" w:rsidP="0081147C">
            <w:pPr>
              <w:rPr>
                <w:rFonts w:eastAsia="標楷體"/>
              </w:rPr>
            </w:pPr>
            <w:r w:rsidRPr="007A4E7B">
              <w:rPr>
                <w:rFonts w:eastAsia="標楷體"/>
              </w:rPr>
              <w:t>海嘯</w:t>
            </w:r>
          </w:p>
        </w:tc>
      </w:tr>
      <w:tr w:rsidR="00AE2680" w:rsidTr="005D5AED">
        <w:trPr>
          <w:trHeight w:val="105"/>
        </w:trPr>
        <w:tc>
          <w:tcPr>
            <w:tcW w:w="1131" w:type="pct"/>
            <w:gridSpan w:val="2"/>
            <w:vAlign w:val="center"/>
          </w:tcPr>
          <w:p w:rsidR="00337AC1" w:rsidRPr="007A4E7B" w:rsidRDefault="00E12645" w:rsidP="0081147C">
            <w:pPr>
              <w:spacing w:line="320" w:lineRule="exact"/>
              <w:jc w:val="center"/>
              <w:rPr>
                <w:rFonts w:eastAsia="標楷體"/>
                <w:b/>
              </w:rPr>
            </w:pPr>
            <w:r w:rsidRPr="007A4E7B">
              <w:rPr>
                <w:rFonts w:eastAsia="標楷體"/>
                <w:b/>
              </w:rPr>
              <w:t>位置</w:t>
            </w:r>
          </w:p>
        </w:tc>
        <w:tc>
          <w:tcPr>
            <w:tcW w:w="3869" w:type="pct"/>
          </w:tcPr>
          <w:p w:rsidR="00337AC1" w:rsidRPr="007A4E7B" w:rsidRDefault="00E12645" w:rsidP="00410516">
            <w:pPr>
              <w:rPr>
                <w:rFonts w:eastAsia="標楷體"/>
                <w:b/>
              </w:rPr>
            </w:pPr>
            <w:r w:rsidRPr="007A4E7B">
              <w:rPr>
                <w:rFonts w:eastAsia="標楷體" w:hint="eastAsia"/>
                <w:b/>
              </w:rPr>
              <w:t>金沙鎮</w:t>
            </w:r>
            <w:r w:rsidR="005512C9" w:rsidRPr="007A4E7B">
              <w:rPr>
                <w:rFonts w:eastAsia="標楷體" w:hint="eastAsia"/>
                <w:b/>
              </w:rPr>
              <w:t>沿海</w:t>
            </w:r>
            <w:r w:rsidR="00BD2DE2" w:rsidRPr="007A4E7B">
              <w:rPr>
                <w:rFonts w:eastAsia="標楷體" w:hint="eastAsia"/>
                <w:b/>
              </w:rPr>
              <w:t>各里</w:t>
            </w:r>
          </w:p>
        </w:tc>
      </w:tr>
      <w:tr w:rsidR="00AE2680" w:rsidTr="005D5AED">
        <w:trPr>
          <w:cantSplit/>
          <w:trHeight w:val="1050"/>
        </w:trPr>
        <w:tc>
          <w:tcPr>
            <w:tcW w:w="265" w:type="pct"/>
            <w:vMerge w:val="restart"/>
            <w:vAlign w:val="center"/>
          </w:tcPr>
          <w:p w:rsidR="00337AC1" w:rsidRPr="007A4E7B" w:rsidRDefault="00E12645" w:rsidP="0081147C">
            <w:pPr>
              <w:jc w:val="center"/>
              <w:rPr>
                <w:rFonts w:eastAsia="標楷體"/>
              </w:rPr>
            </w:pPr>
            <w:r w:rsidRPr="007A4E7B">
              <w:rPr>
                <w:rFonts w:eastAsia="標楷體"/>
                <w:b/>
              </w:rPr>
              <w:t>改善措施</w:t>
            </w:r>
          </w:p>
        </w:tc>
        <w:tc>
          <w:tcPr>
            <w:tcW w:w="866" w:type="pct"/>
            <w:vAlign w:val="center"/>
          </w:tcPr>
          <w:p w:rsidR="00337AC1" w:rsidRPr="007A4E7B" w:rsidRDefault="00E12645" w:rsidP="0081147C">
            <w:pPr>
              <w:jc w:val="center"/>
              <w:rPr>
                <w:rFonts w:eastAsia="標楷體"/>
                <w:b/>
              </w:rPr>
            </w:pPr>
            <w:r w:rsidRPr="007A4E7B">
              <w:rPr>
                <w:rFonts w:eastAsia="標楷體"/>
                <w:b/>
              </w:rPr>
              <w:t>短程</w:t>
            </w:r>
          </w:p>
          <w:p w:rsidR="00337AC1"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337AC1" w:rsidRPr="007A4E7B" w:rsidRDefault="00E12645" w:rsidP="0081147C">
            <w:pPr>
              <w:jc w:val="center"/>
              <w:rPr>
                <w:rFonts w:eastAsia="標楷體"/>
                <w:sz w:val="20"/>
              </w:rPr>
            </w:pPr>
            <w:r w:rsidRPr="007A4E7B">
              <w:rPr>
                <w:rFonts w:eastAsia="標楷體"/>
                <w:sz w:val="20"/>
              </w:rPr>
              <w:t>至</w:t>
            </w:r>
          </w:p>
          <w:p w:rsidR="00337AC1"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12</w:t>
            </w:r>
            <w:r w:rsidRPr="007A4E7B">
              <w:rPr>
                <w:rFonts w:eastAsia="標楷體"/>
                <w:sz w:val="20"/>
              </w:rPr>
              <w:t>月</w:t>
            </w:r>
          </w:p>
        </w:tc>
        <w:tc>
          <w:tcPr>
            <w:tcW w:w="3869" w:type="pct"/>
          </w:tcPr>
          <w:p w:rsidR="00337AC1" w:rsidRPr="007A4E7B" w:rsidRDefault="00E12645" w:rsidP="006E5C97">
            <w:pPr>
              <w:numPr>
                <w:ilvl w:val="0"/>
                <w:numId w:val="44"/>
              </w:numPr>
              <w:spacing w:line="0" w:lineRule="atLeast"/>
              <w:rPr>
                <w:rFonts w:eastAsia="標楷體"/>
              </w:rPr>
            </w:pPr>
            <w:r w:rsidRPr="007A4E7B">
              <w:rPr>
                <w:rFonts w:eastAsia="標楷體"/>
              </w:rPr>
              <w:t>說明：</w:t>
            </w:r>
          </w:p>
          <w:p w:rsidR="00337AC1" w:rsidRPr="007A4E7B" w:rsidRDefault="00E12645" w:rsidP="0081147C">
            <w:pPr>
              <w:spacing w:line="0" w:lineRule="atLeast"/>
              <w:ind w:firstLineChars="100" w:firstLine="240"/>
              <w:rPr>
                <w:rFonts w:eastAsia="標楷體"/>
              </w:rPr>
            </w:pPr>
            <w:r w:rsidRPr="007A4E7B">
              <w:rPr>
                <w:rFonts w:eastAsia="標楷體"/>
              </w:rPr>
              <w:t>(1)</w:t>
            </w:r>
            <w:r w:rsidRPr="007A4E7B">
              <w:rPr>
                <w:rFonts w:eastAsia="標楷體"/>
              </w:rPr>
              <w:t>災害協助建置易致災地點與成因資料庫</w:t>
            </w:r>
            <w:r w:rsidRPr="007A4E7B">
              <w:rPr>
                <w:rFonts w:eastAsia="標楷體" w:hint="eastAsia"/>
              </w:rPr>
              <w:t>（消防組、</w:t>
            </w:r>
            <w:r w:rsidR="005512C9" w:rsidRPr="007A4E7B">
              <w:rPr>
                <w:rFonts w:eastAsia="標楷體" w:hint="eastAsia"/>
              </w:rPr>
              <w:t>民政課</w:t>
            </w:r>
            <w:r w:rsidRPr="007A4E7B">
              <w:rPr>
                <w:rFonts w:eastAsia="標楷體" w:hint="eastAsia"/>
              </w:rPr>
              <w:t>）</w:t>
            </w:r>
          </w:p>
          <w:p w:rsidR="00337AC1" w:rsidRPr="007A4E7B" w:rsidRDefault="00E12645" w:rsidP="0081147C">
            <w:pPr>
              <w:spacing w:line="0" w:lineRule="atLeast"/>
              <w:ind w:firstLineChars="100" w:firstLine="240"/>
              <w:rPr>
                <w:rFonts w:eastAsia="標楷體"/>
              </w:rPr>
            </w:pPr>
            <w:r w:rsidRPr="007A4E7B">
              <w:rPr>
                <w:rFonts w:eastAsia="標楷體"/>
              </w:rPr>
              <w:t>(2)</w:t>
            </w:r>
            <w:r w:rsidRPr="007A4E7B">
              <w:rPr>
                <w:rFonts w:eastAsia="標楷體"/>
              </w:rPr>
              <w:t>海嘯避難疏散之規劃與演練</w:t>
            </w:r>
            <w:r w:rsidRPr="007A4E7B">
              <w:rPr>
                <w:rFonts w:eastAsia="標楷體" w:hint="eastAsia"/>
              </w:rPr>
              <w:t>（</w:t>
            </w:r>
            <w:r w:rsidR="005512C9" w:rsidRPr="007A4E7B">
              <w:rPr>
                <w:rFonts w:eastAsia="標楷體" w:hint="eastAsia"/>
              </w:rPr>
              <w:t>消防組、民政</w:t>
            </w:r>
            <w:r w:rsidRPr="007A4E7B">
              <w:rPr>
                <w:rFonts w:eastAsia="標楷體" w:hint="eastAsia"/>
              </w:rPr>
              <w:t>課）</w:t>
            </w:r>
          </w:p>
          <w:p w:rsidR="00337AC1" w:rsidRPr="007A4E7B" w:rsidRDefault="00E12645" w:rsidP="0081147C">
            <w:pPr>
              <w:spacing w:line="0" w:lineRule="atLeast"/>
              <w:ind w:firstLineChars="100" w:firstLine="240"/>
              <w:rPr>
                <w:rFonts w:eastAsia="標楷體"/>
              </w:rPr>
            </w:pPr>
            <w:r w:rsidRPr="007A4E7B">
              <w:rPr>
                <w:rFonts w:eastAsia="標楷體"/>
              </w:rPr>
              <w:t>(3)</w:t>
            </w:r>
            <w:r w:rsidRPr="007A4E7B">
              <w:rPr>
                <w:rFonts w:eastAsia="標楷體"/>
              </w:rPr>
              <w:t>避難</w:t>
            </w:r>
            <w:r w:rsidRPr="007A4E7B">
              <w:rPr>
                <w:rFonts w:eastAsia="標楷體" w:hint="eastAsia"/>
              </w:rPr>
              <w:t>處所</w:t>
            </w:r>
            <w:r w:rsidRPr="007A4E7B">
              <w:rPr>
                <w:rFonts w:eastAsia="標楷體"/>
              </w:rPr>
              <w:t>劃設（社會</w:t>
            </w:r>
            <w:r w:rsidRPr="007A4E7B">
              <w:rPr>
                <w:rFonts w:eastAsia="標楷體" w:hint="eastAsia"/>
              </w:rPr>
              <w:t>課</w:t>
            </w:r>
            <w:r w:rsidRPr="007A4E7B">
              <w:rPr>
                <w:rFonts w:eastAsia="標楷體"/>
              </w:rPr>
              <w:t>）</w:t>
            </w:r>
          </w:p>
          <w:p w:rsidR="00337AC1" w:rsidRPr="007A4E7B" w:rsidRDefault="00E12645" w:rsidP="0081147C">
            <w:pPr>
              <w:spacing w:line="0" w:lineRule="atLeast"/>
              <w:ind w:firstLineChars="100" w:firstLine="240"/>
              <w:rPr>
                <w:rFonts w:eastAsia="標楷體"/>
              </w:rPr>
            </w:pPr>
            <w:r w:rsidRPr="007A4E7B">
              <w:rPr>
                <w:rFonts w:eastAsia="標楷體"/>
              </w:rPr>
              <w:t>(4)</w:t>
            </w:r>
            <w:r w:rsidRPr="007A4E7B">
              <w:rPr>
                <w:rFonts w:eastAsia="標楷體"/>
              </w:rPr>
              <w:t>定期掌握避難弱勢族群（社會</w:t>
            </w:r>
            <w:r w:rsidRPr="007A4E7B">
              <w:rPr>
                <w:rFonts w:eastAsia="標楷體" w:hint="eastAsia"/>
              </w:rPr>
              <w:t>課</w:t>
            </w:r>
            <w:r w:rsidRPr="007A4E7B">
              <w:rPr>
                <w:rFonts w:eastAsia="標楷體"/>
              </w:rPr>
              <w:t>）</w:t>
            </w:r>
          </w:p>
          <w:p w:rsidR="00337AC1" w:rsidRPr="007A4E7B" w:rsidRDefault="00E12645" w:rsidP="006E5C97">
            <w:pPr>
              <w:numPr>
                <w:ilvl w:val="0"/>
                <w:numId w:val="44"/>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r w:rsidR="00AE2680" w:rsidTr="005D5AED">
        <w:trPr>
          <w:cantSplit/>
          <w:trHeight w:val="1444"/>
        </w:trPr>
        <w:tc>
          <w:tcPr>
            <w:tcW w:w="265" w:type="pct"/>
            <w:vMerge/>
          </w:tcPr>
          <w:p w:rsidR="00337AC1" w:rsidRPr="007A4E7B" w:rsidRDefault="00337AC1" w:rsidP="0081147C">
            <w:pPr>
              <w:jc w:val="center"/>
              <w:rPr>
                <w:rFonts w:eastAsia="標楷體"/>
              </w:rPr>
            </w:pPr>
          </w:p>
        </w:tc>
        <w:tc>
          <w:tcPr>
            <w:tcW w:w="866" w:type="pct"/>
            <w:vAlign w:val="center"/>
          </w:tcPr>
          <w:p w:rsidR="00337AC1" w:rsidRPr="007A4E7B" w:rsidRDefault="00E12645" w:rsidP="0081147C">
            <w:pPr>
              <w:jc w:val="center"/>
              <w:rPr>
                <w:rFonts w:eastAsia="標楷體"/>
                <w:b/>
              </w:rPr>
            </w:pPr>
            <w:r w:rsidRPr="007A4E7B">
              <w:rPr>
                <w:rFonts w:eastAsia="標楷體"/>
                <w:b/>
              </w:rPr>
              <w:t>中程</w:t>
            </w:r>
          </w:p>
          <w:p w:rsidR="00337AC1"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337AC1" w:rsidRPr="007A4E7B" w:rsidRDefault="00E12645" w:rsidP="0081147C">
            <w:pPr>
              <w:jc w:val="center"/>
              <w:rPr>
                <w:rFonts w:eastAsia="標楷體"/>
                <w:sz w:val="20"/>
              </w:rPr>
            </w:pPr>
            <w:r w:rsidRPr="007A4E7B">
              <w:rPr>
                <w:rFonts w:eastAsia="標楷體"/>
                <w:sz w:val="20"/>
              </w:rPr>
              <w:t>至</w:t>
            </w:r>
          </w:p>
          <w:p w:rsidR="00337AC1"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D5254C" w:rsidRPr="007A4E7B">
              <w:rPr>
                <w:rFonts w:eastAsia="標楷體"/>
                <w:sz w:val="20"/>
              </w:rPr>
              <w:t>1</w:t>
            </w:r>
            <w:r w:rsidR="00795C09" w:rsidRPr="007A4E7B">
              <w:rPr>
                <w:rFonts w:eastAsia="標楷體"/>
                <w:sz w:val="20"/>
              </w:rPr>
              <w:t>2</w:t>
            </w:r>
            <w:r w:rsidRPr="007A4E7B">
              <w:rPr>
                <w:rFonts w:eastAsia="標楷體"/>
                <w:sz w:val="20"/>
              </w:rPr>
              <w:t>年</w:t>
            </w:r>
            <w:r w:rsidRPr="007A4E7B">
              <w:rPr>
                <w:rFonts w:eastAsia="標楷體"/>
                <w:sz w:val="20"/>
              </w:rPr>
              <w:t>12</w:t>
            </w:r>
            <w:r w:rsidRPr="007A4E7B">
              <w:rPr>
                <w:rFonts w:eastAsia="標楷體"/>
                <w:sz w:val="20"/>
              </w:rPr>
              <w:t>月</w:t>
            </w:r>
          </w:p>
        </w:tc>
        <w:tc>
          <w:tcPr>
            <w:tcW w:w="3869" w:type="pct"/>
          </w:tcPr>
          <w:p w:rsidR="00337AC1" w:rsidRPr="007A4E7B" w:rsidRDefault="00E12645" w:rsidP="006E5C97">
            <w:pPr>
              <w:numPr>
                <w:ilvl w:val="0"/>
                <w:numId w:val="45"/>
              </w:numPr>
              <w:spacing w:line="0" w:lineRule="atLeast"/>
              <w:rPr>
                <w:rFonts w:eastAsia="標楷體"/>
              </w:rPr>
            </w:pPr>
            <w:r w:rsidRPr="007A4E7B">
              <w:rPr>
                <w:rFonts w:eastAsia="標楷體"/>
              </w:rPr>
              <w:t>說明：</w:t>
            </w:r>
          </w:p>
          <w:p w:rsidR="00337AC1" w:rsidRPr="007A4E7B" w:rsidRDefault="00E12645" w:rsidP="0081147C">
            <w:pPr>
              <w:spacing w:line="0" w:lineRule="atLeast"/>
              <w:ind w:firstLineChars="100" w:firstLine="240"/>
              <w:rPr>
                <w:rFonts w:eastAsia="標楷體"/>
              </w:rPr>
            </w:pPr>
            <w:r w:rsidRPr="007A4E7B">
              <w:rPr>
                <w:rFonts w:eastAsia="標楷體"/>
              </w:rPr>
              <w:t>(1)</w:t>
            </w:r>
            <w:r w:rsidR="005512C9" w:rsidRPr="007A4E7B">
              <w:rPr>
                <w:rFonts w:eastAsia="標楷體"/>
              </w:rPr>
              <w:t>配合</w:t>
            </w:r>
            <w:r w:rsidR="005512C9" w:rsidRPr="007A4E7B">
              <w:rPr>
                <w:rFonts w:eastAsia="標楷體" w:hint="eastAsia"/>
              </w:rPr>
              <w:t>縣</w:t>
            </w:r>
            <w:r w:rsidRPr="007A4E7B">
              <w:rPr>
                <w:rFonts w:eastAsia="標楷體"/>
              </w:rPr>
              <w:t>府進行易受海嘯侵襲地區設置避難看板（</w:t>
            </w:r>
            <w:r w:rsidR="005512C9" w:rsidRPr="007A4E7B">
              <w:rPr>
                <w:rFonts w:eastAsia="標楷體" w:hint="eastAsia"/>
              </w:rPr>
              <w:t>民政</w:t>
            </w:r>
            <w:r w:rsidRPr="007A4E7B">
              <w:rPr>
                <w:rFonts w:eastAsia="標楷體" w:hint="eastAsia"/>
              </w:rPr>
              <w:t>課</w:t>
            </w:r>
            <w:r w:rsidRPr="007A4E7B">
              <w:rPr>
                <w:rFonts w:eastAsia="標楷體"/>
              </w:rPr>
              <w:t>）</w:t>
            </w:r>
          </w:p>
          <w:p w:rsidR="00337AC1" w:rsidRPr="007A4E7B" w:rsidRDefault="00E12645" w:rsidP="0081147C">
            <w:pPr>
              <w:spacing w:line="0" w:lineRule="atLeast"/>
              <w:ind w:firstLineChars="100" w:firstLine="240"/>
              <w:rPr>
                <w:rFonts w:eastAsia="標楷體"/>
              </w:rPr>
            </w:pPr>
            <w:r w:rsidRPr="007A4E7B">
              <w:rPr>
                <w:rFonts w:eastAsia="標楷體"/>
              </w:rPr>
              <w:t>(2)</w:t>
            </w:r>
            <w:r w:rsidRPr="007A4E7B">
              <w:rPr>
                <w:rFonts w:eastAsia="標楷體" w:hint="eastAsia"/>
              </w:rPr>
              <w:t>海嘯</w:t>
            </w:r>
            <w:r w:rsidRPr="007A4E7B">
              <w:rPr>
                <w:rFonts w:eastAsia="標楷體"/>
              </w:rPr>
              <w:t>避難</w:t>
            </w:r>
            <w:r w:rsidRPr="007A4E7B">
              <w:rPr>
                <w:rFonts w:eastAsia="標楷體" w:hint="eastAsia"/>
              </w:rPr>
              <w:t>處所之整備</w:t>
            </w:r>
            <w:r w:rsidRPr="007A4E7B">
              <w:rPr>
                <w:rFonts w:eastAsia="標楷體"/>
              </w:rPr>
              <w:t>（社會</w:t>
            </w:r>
            <w:r w:rsidRPr="007A4E7B">
              <w:rPr>
                <w:rFonts w:eastAsia="標楷體" w:hint="eastAsia"/>
              </w:rPr>
              <w:t>課</w:t>
            </w:r>
            <w:r w:rsidRPr="007A4E7B">
              <w:rPr>
                <w:rFonts w:eastAsia="標楷體"/>
              </w:rPr>
              <w:t>）</w:t>
            </w:r>
          </w:p>
          <w:p w:rsidR="00337AC1" w:rsidRPr="007A4E7B" w:rsidRDefault="00E12645" w:rsidP="0081147C">
            <w:pPr>
              <w:spacing w:line="0" w:lineRule="atLeast"/>
              <w:ind w:firstLineChars="100" w:firstLine="240"/>
              <w:rPr>
                <w:rFonts w:eastAsia="標楷體"/>
              </w:rPr>
            </w:pPr>
            <w:r w:rsidRPr="007A4E7B">
              <w:rPr>
                <w:rFonts w:eastAsia="標楷體"/>
              </w:rPr>
              <w:t>(3)</w:t>
            </w:r>
            <w:r w:rsidRPr="007A4E7B">
              <w:rPr>
                <w:rFonts w:eastAsia="標楷體"/>
              </w:rPr>
              <w:t>疏散避難路線演練：公告避難路線，進行實際演練（</w:t>
            </w:r>
            <w:r w:rsidR="005512C9" w:rsidRPr="007A4E7B">
              <w:rPr>
                <w:rFonts w:eastAsia="標楷體" w:hint="eastAsia"/>
              </w:rPr>
              <w:t>民政</w:t>
            </w:r>
            <w:r w:rsidRPr="007A4E7B">
              <w:rPr>
                <w:rFonts w:eastAsia="標楷體" w:hint="eastAsia"/>
              </w:rPr>
              <w:t>課</w:t>
            </w:r>
            <w:r w:rsidRPr="007A4E7B">
              <w:rPr>
                <w:rFonts w:eastAsia="標楷體"/>
              </w:rPr>
              <w:t>）</w:t>
            </w:r>
          </w:p>
          <w:p w:rsidR="00337AC1" w:rsidRPr="007A4E7B" w:rsidRDefault="00E12645" w:rsidP="0081147C">
            <w:pPr>
              <w:spacing w:line="0" w:lineRule="atLeast"/>
              <w:ind w:leftChars="100" w:left="259" w:hangingChars="8" w:hanging="19"/>
              <w:rPr>
                <w:rFonts w:eastAsia="標楷體"/>
              </w:rPr>
            </w:pPr>
            <w:r w:rsidRPr="007A4E7B">
              <w:rPr>
                <w:rFonts w:eastAsia="標楷體"/>
              </w:rPr>
              <w:t>(4)</w:t>
            </w:r>
            <w:r w:rsidRPr="007A4E7B">
              <w:rPr>
                <w:rFonts w:eastAsia="標楷體"/>
              </w:rPr>
              <w:t>透過兵棋推演、災害防救演習之舉辦及操演，強化各相關應變單位之協調、應變能力（</w:t>
            </w:r>
            <w:r w:rsidR="005512C9" w:rsidRPr="007A4E7B">
              <w:rPr>
                <w:rFonts w:eastAsia="標楷體" w:hint="eastAsia"/>
              </w:rPr>
              <w:t>民政</w:t>
            </w:r>
            <w:r w:rsidRPr="007A4E7B">
              <w:rPr>
                <w:rFonts w:eastAsia="標楷體" w:hint="eastAsia"/>
              </w:rPr>
              <w:t>課</w:t>
            </w:r>
            <w:r w:rsidRPr="007A4E7B">
              <w:rPr>
                <w:rFonts w:eastAsia="標楷體"/>
              </w:rPr>
              <w:t>）</w:t>
            </w:r>
          </w:p>
          <w:p w:rsidR="00337AC1" w:rsidRPr="007A4E7B" w:rsidRDefault="00E12645" w:rsidP="006E5C97">
            <w:pPr>
              <w:numPr>
                <w:ilvl w:val="0"/>
                <w:numId w:val="45"/>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r w:rsidR="00AE2680" w:rsidTr="005D5AED">
        <w:trPr>
          <w:cantSplit/>
          <w:trHeight w:val="1234"/>
        </w:trPr>
        <w:tc>
          <w:tcPr>
            <w:tcW w:w="265" w:type="pct"/>
            <w:vMerge/>
          </w:tcPr>
          <w:p w:rsidR="00337AC1" w:rsidRPr="007A4E7B" w:rsidRDefault="00337AC1" w:rsidP="0081147C">
            <w:pPr>
              <w:jc w:val="center"/>
              <w:rPr>
                <w:rFonts w:eastAsia="標楷體"/>
              </w:rPr>
            </w:pPr>
          </w:p>
        </w:tc>
        <w:tc>
          <w:tcPr>
            <w:tcW w:w="866" w:type="pct"/>
            <w:vAlign w:val="center"/>
          </w:tcPr>
          <w:p w:rsidR="00337AC1" w:rsidRPr="007A4E7B" w:rsidRDefault="00E12645" w:rsidP="0081147C">
            <w:pPr>
              <w:jc w:val="center"/>
              <w:rPr>
                <w:rFonts w:eastAsia="標楷體"/>
                <w:b/>
              </w:rPr>
            </w:pPr>
            <w:r w:rsidRPr="007A4E7B">
              <w:rPr>
                <w:rFonts w:eastAsia="標楷體"/>
                <w:b/>
              </w:rPr>
              <w:t>長程</w:t>
            </w:r>
          </w:p>
          <w:p w:rsidR="00337AC1"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337AC1" w:rsidRPr="007A4E7B" w:rsidRDefault="00E12645" w:rsidP="0081147C">
            <w:pPr>
              <w:jc w:val="center"/>
              <w:rPr>
                <w:rFonts w:eastAsia="標楷體"/>
                <w:sz w:val="20"/>
              </w:rPr>
            </w:pPr>
            <w:r w:rsidRPr="007A4E7B">
              <w:rPr>
                <w:rFonts w:eastAsia="標楷體"/>
                <w:sz w:val="20"/>
              </w:rPr>
              <w:t>至</w:t>
            </w:r>
          </w:p>
          <w:p w:rsidR="00337AC1"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D5254C" w:rsidRPr="007A4E7B">
              <w:rPr>
                <w:rFonts w:eastAsia="標楷體"/>
                <w:sz w:val="20"/>
              </w:rPr>
              <w:t>1</w:t>
            </w:r>
            <w:r w:rsidR="00795C09" w:rsidRPr="007A4E7B">
              <w:rPr>
                <w:rFonts w:eastAsia="標楷體"/>
                <w:sz w:val="20"/>
              </w:rPr>
              <w:t>4</w:t>
            </w:r>
            <w:r w:rsidRPr="007A4E7B">
              <w:rPr>
                <w:rFonts w:eastAsia="標楷體"/>
                <w:sz w:val="20"/>
              </w:rPr>
              <w:t>年</w:t>
            </w:r>
            <w:r w:rsidRPr="007A4E7B">
              <w:rPr>
                <w:rFonts w:eastAsia="標楷體"/>
                <w:sz w:val="20"/>
              </w:rPr>
              <w:t>12</w:t>
            </w:r>
            <w:r w:rsidRPr="007A4E7B">
              <w:rPr>
                <w:rFonts w:eastAsia="標楷體"/>
                <w:sz w:val="20"/>
              </w:rPr>
              <w:t>月</w:t>
            </w:r>
          </w:p>
        </w:tc>
        <w:tc>
          <w:tcPr>
            <w:tcW w:w="3869" w:type="pct"/>
          </w:tcPr>
          <w:p w:rsidR="00337AC1" w:rsidRPr="007A4E7B" w:rsidRDefault="00E12645" w:rsidP="006E5C97">
            <w:pPr>
              <w:numPr>
                <w:ilvl w:val="0"/>
                <w:numId w:val="46"/>
              </w:numPr>
              <w:spacing w:line="0" w:lineRule="atLeast"/>
              <w:rPr>
                <w:rFonts w:eastAsia="標楷體"/>
              </w:rPr>
            </w:pPr>
            <w:r w:rsidRPr="007A4E7B">
              <w:rPr>
                <w:rFonts w:eastAsia="標楷體"/>
              </w:rPr>
              <w:t>說明：</w:t>
            </w:r>
          </w:p>
          <w:p w:rsidR="00337AC1" w:rsidRPr="007A4E7B" w:rsidRDefault="00E12645" w:rsidP="0081147C">
            <w:pPr>
              <w:spacing w:line="0" w:lineRule="atLeast"/>
              <w:ind w:leftChars="100" w:left="259" w:hangingChars="8" w:hanging="19"/>
              <w:rPr>
                <w:rFonts w:eastAsia="標楷體"/>
              </w:rPr>
            </w:pPr>
            <w:r w:rsidRPr="007A4E7B">
              <w:rPr>
                <w:rFonts w:eastAsia="標楷體"/>
              </w:rPr>
              <w:t>(1)</w:t>
            </w:r>
            <w:r w:rsidR="005512C9" w:rsidRPr="007A4E7B">
              <w:rPr>
                <w:rFonts w:eastAsia="標楷體" w:hint="eastAsia"/>
              </w:rPr>
              <w:t>配合縣</w:t>
            </w:r>
            <w:r w:rsidRPr="007A4E7B">
              <w:rPr>
                <w:rFonts w:eastAsia="標楷體" w:hint="eastAsia"/>
              </w:rPr>
              <w:t>府設置之海嘯預警系統</w:t>
            </w:r>
            <w:r w:rsidR="005512C9" w:rsidRPr="007A4E7B">
              <w:rPr>
                <w:rFonts w:eastAsia="標楷體"/>
              </w:rPr>
              <w:t>（</w:t>
            </w:r>
            <w:r w:rsidR="004908D7" w:rsidRPr="007A4E7B">
              <w:rPr>
                <w:rFonts w:eastAsia="標楷體" w:hint="eastAsia"/>
              </w:rPr>
              <w:t>農觀課</w:t>
            </w:r>
            <w:r w:rsidRPr="007A4E7B">
              <w:rPr>
                <w:rFonts w:eastAsia="標楷體"/>
              </w:rPr>
              <w:t>）</w:t>
            </w:r>
          </w:p>
          <w:p w:rsidR="00337AC1" w:rsidRPr="007A4E7B" w:rsidRDefault="00E12645" w:rsidP="0081147C">
            <w:pPr>
              <w:spacing w:line="0" w:lineRule="atLeast"/>
              <w:ind w:leftChars="100" w:left="259" w:hangingChars="8" w:hanging="19"/>
              <w:rPr>
                <w:rFonts w:eastAsia="標楷體"/>
              </w:rPr>
            </w:pPr>
            <w:r w:rsidRPr="007A4E7B">
              <w:rPr>
                <w:rFonts w:eastAsia="標楷體"/>
              </w:rPr>
              <w:t>(2)</w:t>
            </w:r>
            <w:r w:rsidRPr="007A4E7B">
              <w:rPr>
                <w:rFonts w:eastAsia="標楷體" w:hint="eastAsia"/>
              </w:rPr>
              <w:t>持續更新</w:t>
            </w:r>
            <w:r w:rsidRPr="007A4E7B">
              <w:rPr>
                <w:rFonts w:eastAsia="標楷體"/>
              </w:rPr>
              <w:t>防災避難地圖（消防組、</w:t>
            </w:r>
            <w:r w:rsidR="005512C9" w:rsidRPr="007A4E7B">
              <w:rPr>
                <w:rFonts w:eastAsia="標楷體" w:hint="eastAsia"/>
              </w:rPr>
              <w:t>民政</w:t>
            </w:r>
            <w:r w:rsidRPr="007A4E7B">
              <w:rPr>
                <w:rFonts w:eastAsia="標楷體" w:hint="eastAsia"/>
              </w:rPr>
              <w:t>課</w:t>
            </w:r>
            <w:r w:rsidRPr="007A4E7B">
              <w:rPr>
                <w:rFonts w:eastAsia="標楷體"/>
              </w:rPr>
              <w:t>）</w:t>
            </w:r>
          </w:p>
          <w:p w:rsidR="00337AC1" w:rsidRPr="007A4E7B" w:rsidRDefault="00E12645" w:rsidP="0081147C">
            <w:pPr>
              <w:spacing w:line="0" w:lineRule="atLeast"/>
              <w:ind w:leftChars="100" w:left="259" w:hangingChars="8" w:hanging="19"/>
              <w:rPr>
                <w:rFonts w:eastAsia="標楷體"/>
              </w:rPr>
            </w:pPr>
            <w:r w:rsidRPr="007A4E7B">
              <w:rPr>
                <w:rFonts w:eastAsia="標楷體"/>
              </w:rPr>
              <w:t>(3)</w:t>
            </w:r>
            <w:r w:rsidRPr="007A4E7B">
              <w:rPr>
                <w:rFonts w:eastAsia="標楷體" w:hint="eastAsia"/>
              </w:rPr>
              <w:t>海嘯避難</w:t>
            </w:r>
            <w:r w:rsidRPr="007A4E7B">
              <w:rPr>
                <w:rFonts w:eastAsia="標楷體"/>
              </w:rPr>
              <w:t>防災演練及檢討（各單位）</w:t>
            </w:r>
          </w:p>
          <w:p w:rsidR="00337AC1" w:rsidRPr="007A4E7B" w:rsidRDefault="00E12645" w:rsidP="006E5C97">
            <w:pPr>
              <w:numPr>
                <w:ilvl w:val="0"/>
                <w:numId w:val="46"/>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bl>
    <w:p w:rsidR="005512C9" w:rsidRPr="007A4E7B" w:rsidRDefault="00E12645" w:rsidP="005512C9">
      <w:pPr>
        <w:pStyle w:val="ac"/>
        <w:spacing w:after="360"/>
        <w:ind w:left="1000" w:hanging="1000"/>
      </w:pPr>
      <w:r w:rsidRPr="007A4E7B">
        <w:rPr>
          <w:rFonts w:hint="eastAsia"/>
        </w:rPr>
        <w:t>資料來源：本計畫彙整。</w:t>
      </w:r>
    </w:p>
    <w:p w:rsidR="00B56BEE" w:rsidRPr="007A4E7B" w:rsidRDefault="00E12645" w:rsidP="0096715C">
      <w:pPr>
        <w:pStyle w:val="3"/>
        <w:spacing w:before="180" w:after="180"/>
      </w:pPr>
      <w:r w:rsidRPr="007A4E7B">
        <w:rPr>
          <w:rFonts w:hint="eastAsia"/>
        </w:rPr>
        <w:t>地震災害潛勢地區短中長期改善對策</w:t>
      </w:r>
    </w:p>
    <w:p w:rsidR="00F55745" w:rsidRPr="007A4E7B" w:rsidRDefault="00E12645" w:rsidP="00F55745">
      <w:pPr>
        <w:pStyle w:val="31"/>
      </w:pPr>
      <w:bookmarkStart w:id="140" w:name="_Ref421613271"/>
      <w:r w:rsidRPr="007A4E7B">
        <w:rPr>
          <w:rFonts w:hint="eastAsia"/>
        </w:rPr>
        <w:t>依據第</w:t>
      </w:r>
      <w:r w:rsidRPr="007A4E7B">
        <w:rPr>
          <w:rFonts w:hint="eastAsia"/>
        </w:rPr>
        <w:t>2</w:t>
      </w:r>
      <w:r w:rsidRPr="007A4E7B">
        <w:rPr>
          <w:rFonts w:hint="eastAsia"/>
        </w:rPr>
        <w:t>章災害潛勢分析</w:t>
      </w:r>
      <w:r w:rsidRPr="007A4E7B">
        <w:rPr>
          <w:rFonts w:hint="eastAsia"/>
        </w:rPr>
        <w:t>TELES</w:t>
      </w:r>
      <w:r w:rsidRPr="007A4E7B">
        <w:rPr>
          <w:rFonts w:hint="eastAsia"/>
        </w:rPr>
        <w:t>模擬結果，</w:t>
      </w:r>
      <w:r w:rsidR="00995E95" w:rsidRPr="007A4E7B">
        <w:rPr>
          <w:rFonts w:hint="eastAsia"/>
        </w:rPr>
        <w:t>金沙鎮</w:t>
      </w:r>
      <w:r w:rsidRPr="007A4E7B">
        <w:rPr>
          <w:rFonts w:hint="eastAsia"/>
        </w:rPr>
        <w:t>房屋受損棟數總棟數</w:t>
      </w:r>
      <w:r w:rsidR="002C1785" w:rsidRPr="007A4E7B">
        <w:rPr>
          <w:rFonts w:hint="eastAsia"/>
        </w:rPr>
        <w:t>207</w:t>
      </w:r>
      <w:r w:rsidRPr="007A4E7B">
        <w:rPr>
          <w:rFonts w:hint="eastAsia"/>
        </w:rPr>
        <w:t>棟，其中嚴重損害計有</w:t>
      </w:r>
      <w:r w:rsidR="002C1785" w:rsidRPr="007A4E7B">
        <w:rPr>
          <w:rFonts w:hint="eastAsia"/>
        </w:rPr>
        <w:t>3</w:t>
      </w:r>
      <w:r w:rsidRPr="007A4E7B">
        <w:rPr>
          <w:rFonts w:hint="eastAsia"/>
        </w:rPr>
        <w:t>棟、中度損害計有</w:t>
      </w:r>
      <w:r w:rsidR="002C1785" w:rsidRPr="007A4E7B">
        <w:rPr>
          <w:rFonts w:hint="eastAsia"/>
        </w:rPr>
        <w:t>30</w:t>
      </w:r>
      <w:r w:rsidRPr="007A4E7B">
        <w:rPr>
          <w:rFonts w:hint="eastAsia"/>
        </w:rPr>
        <w:t>棟及輕微損害計有</w:t>
      </w:r>
      <w:r w:rsidR="002C1785" w:rsidRPr="007A4E7B">
        <w:rPr>
          <w:rFonts w:hint="eastAsia"/>
        </w:rPr>
        <w:t>174</w:t>
      </w:r>
      <w:r w:rsidRPr="007A4E7B">
        <w:rPr>
          <w:rFonts w:hint="eastAsia"/>
        </w:rPr>
        <w:t>棟，其中又以</w:t>
      </w:r>
      <w:r w:rsidR="00821FC7" w:rsidRPr="007A4E7B">
        <w:rPr>
          <w:rFonts w:hint="eastAsia"/>
        </w:rPr>
        <w:t>汶沙里</w:t>
      </w:r>
      <w:r w:rsidRPr="007A4E7B">
        <w:rPr>
          <w:rFonts w:hint="eastAsia"/>
        </w:rPr>
        <w:t>房屋倒塌情形較為嚴重；以下具以提擬潛勢地區短中長期改善對策詳如</w:t>
      </w:r>
      <w:r w:rsidR="008C0B06" w:rsidRPr="007A4E7B">
        <w:fldChar w:fldCharType="begin"/>
      </w:r>
      <w:r w:rsidR="00C8407E" w:rsidRPr="007A4E7B">
        <w:instrText xml:space="preserve"> </w:instrText>
      </w:r>
      <w:r w:rsidR="00C8407E" w:rsidRPr="007A4E7B">
        <w:rPr>
          <w:rFonts w:hint="eastAsia"/>
        </w:rPr>
        <w:instrText>REF _Ref424856471 \r \h</w:instrText>
      </w:r>
      <w:r w:rsidR="00C8407E" w:rsidRPr="007A4E7B">
        <w:instrText xml:space="preserve"> </w:instrText>
      </w:r>
      <w:r w:rsidR="005D5AED" w:rsidRPr="007A4E7B">
        <w:instrText xml:space="preserve"> \* MERGEFORMAT </w:instrText>
      </w:r>
      <w:r w:rsidR="008C0B06" w:rsidRPr="007A4E7B">
        <w:fldChar w:fldCharType="separate"/>
      </w:r>
      <w:r w:rsidR="00C257B3" w:rsidRPr="007A4E7B">
        <w:rPr>
          <w:rFonts w:hint="eastAsia"/>
        </w:rPr>
        <w:t>表</w:t>
      </w:r>
      <w:r w:rsidR="00C257B3" w:rsidRPr="007A4E7B">
        <w:rPr>
          <w:rFonts w:hint="eastAsia"/>
        </w:rPr>
        <w:t>6-6</w:t>
      </w:r>
      <w:r w:rsidR="008C0B06" w:rsidRPr="007A4E7B">
        <w:fldChar w:fldCharType="end"/>
      </w:r>
      <w:r w:rsidRPr="007A4E7B">
        <w:rPr>
          <w:rFonts w:hint="eastAsia"/>
        </w:rPr>
        <w:t>所示。</w:t>
      </w:r>
    </w:p>
    <w:p w:rsidR="005512C9" w:rsidRPr="007A4E7B" w:rsidRDefault="00E12645" w:rsidP="00F55745">
      <w:pPr>
        <w:pStyle w:val="6-X0"/>
      </w:pPr>
      <w:bookmarkStart w:id="141" w:name="_Ref424856471"/>
      <w:bookmarkStart w:id="142" w:name="_Toc496073913"/>
      <w:r w:rsidRPr="007A4E7B">
        <w:rPr>
          <w:rFonts w:hint="eastAsia"/>
        </w:rPr>
        <w:t>金沙鎮災害潛勢地區改善對策表</w:t>
      </w:r>
      <w:r w:rsidRPr="007A4E7B">
        <w:rPr>
          <w:rFonts w:hint="eastAsia"/>
        </w:rPr>
        <w:t>(</w:t>
      </w:r>
      <w:r w:rsidRPr="007A4E7B">
        <w:rPr>
          <w:rFonts w:hint="eastAsia"/>
        </w:rPr>
        <w:t>三</w:t>
      </w:r>
      <w:r w:rsidRPr="007A4E7B">
        <w:rPr>
          <w:rFonts w:hint="eastAsia"/>
        </w:rPr>
        <w:t>)</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1495"/>
        <w:gridCol w:w="6672"/>
      </w:tblGrid>
      <w:tr w:rsidR="00AE2680" w:rsidTr="005D5AED">
        <w:tc>
          <w:tcPr>
            <w:tcW w:w="1132" w:type="pct"/>
            <w:gridSpan w:val="2"/>
            <w:vAlign w:val="center"/>
          </w:tcPr>
          <w:p w:rsidR="005512C9" w:rsidRPr="007A4E7B" w:rsidRDefault="00E12645" w:rsidP="0081147C">
            <w:pPr>
              <w:jc w:val="center"/>
              <w:rPr>
                <w:rFonts w:eastAsia="標楷體"/>
                <w:b/>
              </w:rPr>
            </w:pPr>
            <w:r w:rsidRPr="007A4E7B">
              <w:rPr>
                <w:rFonts w:eastAsia="標楷體"/>
                <w:b/>
              </w:rPr>
              <w:t>地區</w:t>
            </w:r>
            <w:r w:rsidRPr="007A4E7B">
              <w:rPr>
                <w:rFonts w:eastAsia="標楷體"/>
                <w:b/>
              </w:rPr>
              <w:t>/</w:t>
            </w:r>
            <w:r w:rsidRPr="007A4E7B">
              <w:rPr>
                <w:rFonts w:eastAsia="標楷體"/>
                <w:b/>
              </w:rPr>
              <w:t>項次</w:t>
            </w:r>
          </w:p>
        </w:tc>
        <w:tc>
          <w:tcPr>
            <w:tcW w:w="3868" w:type="pct"/>
          </w:tcPr>
          <w:p w:rsidR="005512C9" w:rsidRPr="007A4E7B" w:rsidRDefault="00E12645" w:rsidP="0081147C">
            <w:pPr>
              <w:rPr>
                <w:rFonts w:eastAsia="標楷體"/>
              </w:rPr>
            </w:pPr>
            <w:r w:rsidRPr="007A4E7B">
              <w:rPr>
                <w:rFonts w:eastAsia="標楷體" w:hint="eastAsia"/>
              </w:rPr>
              <w:t>金沙鎮</w:t>
            </w:r>
            <w:r w:rsidRPr="007A4E7B">
              <w:rPr>
                <w:rFonts w:eastAsia="標楷體" w:hint="eastAsia"/>
              </w:rPr>
              <w:t>003</w:t>
            </w:r>
          </w:p>
        </w:tc>
      </w:tr>
      <w:tr w:rsidR="00AE2680" w:rsidTr="005D5AED">
        <w:tc>
          <w:tcPr>
            <w:tcW w:w="1132" w:type="pct"/>
            <w:gridSpan w:val="2"/>
            <w:vAlign w:val="center"/>
          </w:tcPr>
          <w:p w:rsidR="005512C9" w:rsidRPr="007A4E7B" w:rsidRDefault="00E12645" w:rsidP="0081147C">
            <w:pPr>
              <w:jc w:val="center"/>
              <w:rPr>
                <w:rFonts w:eastAsia="標楷體"/>
                <w:b/>
              </w:rPr>
            </w:pPr>
            <w:r w:rsidRPr="007A4E7B">
              <w:rPr>
                <w:rFonts w:eastAsia="標楷體"/>
                <w:b/>
              </w:rPr>
              <w:t>災害類別</w:t>
            </w:r>
          </w:p>
        </w:tc>
        <w:tc>
          <w:tcPr>
            <w:tcW w:w="3868" w:type="pct"/>
          </w:tcPr>
          <w:p w:rsidR="005512C9" w:rsidRPr="007A4E7B" w:rsidRDefault="00E12645" w:rsidP="0081147C">
            <w:pPr>
              <w:rPr>
                <w:rFonts w:eastAsia="標楷體"/>
              </w:rPr>
            </w:pPr>
            <w:r w:rsidRPr="007A4E7B">
              <w:rPr>
                <w:rFonts w:eastAsia="標楷體" w:hint="eastAsia"/>
              </w:rPr>
              <w:t>地震</w:t>
            </w:r>
          </w:p>
        </w:tc>
      </w:tr>
      <w:tr w:rsidR="00AE2680" w:rsidTr="005D5AED">
        <w:trPr>
          <w:trHeight w:val="70"/>
        </w:trPr>
        <w:tc>
          <w:tcPr>
            <w:tcW w:w="1132" w:type="pct"/>
            <w:gridSpan w:val="2"/>
            <w:vAlign w:val="center"/>
          </w:tcPr>
          <w:p w:rsidR="005512C9" w:rsidRPr="007A4E7B" w:rsidRDefault="00E12645" w:rsidP="0081147C">
            <w:pPr>
              <w:spacing w:line="320" w:lineRule="exact"/>
              <w:jc w:val="center"/>
              <w:rPr>
                <w:rFonts w:eastAsia="標楷體"/>
                <w:b/>
              </w:rPr>
            </w:pPr>
            <w:r w:rsidRPr="007A4E7B">
              <w:rPr>
                <w:rFonts w:eastAsia="標楷體"/>
                <w:b/>
              </w:rPr>
              <w:t>位置</w:t>
            </w:r>
          </w:p>
        </w:tc>
        <w:tc>
          <w:tcPr>
            <w:tcW w:w="3868" w:type="pct"/>
          </w:tcPr>
          <w:p w:rsidR="005512C9" w:rsidRPr="007A4E7B" w:rsidRDefault="00E12645" w:rsidP="0081147C">
            <w:pPr>
              <w:rPr>
                <w:rFonts w:eastAsia="標楷體"/>
                <w:b/>
              </w:rPr>
            </w:pPr>
            <w:r w:rsidRPr="007A4E7B">
              <w:rPr>
                <w:rFonts w:eastAsia="標楷體" w:hint="eastAsia"/>
                <w:b/>
              </w:rPr>
              <w:t>汶沙里為重點，其餘各里也需宣導</w:t>
            </w:r>
          </w:p>
        </w:tc>
      </w:tr>
      <w:tr w:rsidR="00AE2680" w:rsidTr="005D5AED">
        <w:trPr>
          <w:cantSplit/>
          <w:trHeight w:val="1050"/>
        </w:trPr>
        <w:tc>
          <w:tcPr>
            <w:tcW w:w="265" w:type="pct"/>
            <w:vMerge w:val="restart"/>
            <w:vAlign w:val="center"/>
          </w:tcPr>
          <w:p w:rsidR="005512C9" w:rsidRPr="007A4E7B" w:rsidRDefault="00E12645" w:rsidP="0081147C">
            <w:pPr>
              <w:jc w:val="center"/>
              <w:rPr>
                <w:rFonts w:eastAsia="標楷體"/>
              </w:rPr>
            </w:pPr>
            <w:r w:rsidRPr="007A4E7B">
              <w:rPr>
                <w:rFonts w:eastAsia="標楷體"/>
                <w:b/>
              </w:rPr>
              <w:t>改善措施</w:t>
            </w:r>
          </w:p>
        </w:tc>
        <w:tc>
          <w:tcPr>
            <w:tcW w:w="867" w:type="pct"/>
            <w:vAlign w:val="center"/>
          </w:tcPr>
          <w:p w:rsidR="005512C9" w:rsidRPr="007A4E7B" w:rsidRDefault="00E12645" w:rsidP="0081147C">
            <w:pPr>
              <w:jc w:val="center"/>
              <w:rPr>
                <w:rFonts w:eastAsia="標楷體"/>
                <w:b/>
              </w:rPr>
            </w:pPr>
            <w:r w:rsidRPr="007A4E7B">
              <w:rPr>
                <w:rFonts w:eastAsia="標楷體"/>
                <w:b/>
              </w:rPr>
              <w:t>短程</w:t>
            </w:r>
          </w:p>
          <w:p w:rsidR="005512C9"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5512C9" w:rsidRPr="007A4E7B" w:rsidRDefault="00E12645" w:rsidP="0081147C">
            <w:pPr>
              <w:jc w:val="center"/>
              <w:rPr>
                <w:rFonts w:eastAsia="標楷體"/>
                <w:sz w:val="20"/>
              </w:rPr>
            </w:pPr>
            <w:r w:rsidRPr="007A4E7B">
              <w:rPr>
                <w:rFonts w:eastAsia="標楷體"/>
                <w:sz w:val="20"/>
              </w:rPr>
              <w:t>至</w:t>
            </w:r>
          </w:p>
          <w:p w:rsidR="005512C9"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12</w:t>
            </w:r>
            <w:r w:rsidRPr="007A4E7B">
              <w:rPr>
                <w:rFonts w:eastAsia="標楷體"/>
                <w:sz w:val="20"/>
              </w:rPr>
              <w:t>月</w:t>
            </w:r>
          </w:p>
        </w:tc>
        <w:tc>
          <w:tcPr>
            <w:tcW w:w="3868" w:type="pct"/>
          </w:tcPr>
          <w:p w:rsidR="005512C9" w:rsidRPr="007A4E7B" w:rsidRDefault="00E12645" w:rsidP="006E5C97">
            <w:pPr>
              <w:numPr>
                <w:ilvl w:val="0"/>
                <w:numId w:val="47"/>
              </w:numPr>
              <w:spacing w:line="0" w:lineRule="atLeast"/>
              <w:rPr>
                <w:rFonts w:eastAsia="標楷體"/>
              </w:rPr>
            </w:pPr>
            <w:r w:rsidRPr="007A4E7B">
              <w:rPr>
                <w:rFonts w:eastAsia="標楷體"/>
              </w:rPr>
              <w:t>說明：</w:t>
            </w:r>
          </w:p>
          <w:p w:rsidR="005512C9" w:rsidRPr="007A4E7B" w:rsidRDefault="00E12645" w:rsidP="0081147C">
            <w:pPr>
              <w:spacing w:line="0" w:lineRule="atLeast"/>
              <w:ind w:firstLineChars="100" w:firstLine="240"/>
              <w:rPr>
                <w:rFonts w:eastAsia="標楷體"/>
              </w:rPr>
            </w:pPr>
            <w:r w:rsidRPr="007A4E7B">
              <w:rPr>
                <w:rFonts w:eastAsia="標楷體"/>
              </w:rPr>
              <w:t>(1)</w:t>
            </w:r>
            <w:r w:rsidRPr="007A4E7B">
              <w:rPr>
                <w:rFonts w:eastAsia="標楷體"/>
              </w:rPr>
              <w:t>避難收容場所劃設（社會</w:t>
            </w:r>
            <w:r w:rsidRPr="007A4E7B">
              <w:rPr>
                <w:rFonts w:eastAsia="標楷體" w:hint="eastAsia"/>
              </w:rPr>
              <w:t>課</w:t>
            </w:r>
            <w:r w:rsidRPr="007A4E7B">
              <w:rPr>
                <w:rFonts w:eastAsia="標楷體"/>
              </w:rPr>
              <w:t>）</w:t>
            </w:r>
          </w:p>
          <w:p w:rsidR="005512C9" w:rsidRPr="007A4E7B" w:rsidRDefault="00E12645" w:rsidP="0081147C">
            <w:pPr>
              <w:spacing w:line="0" w:lineRule="atLeast"/>
              <w:ind w:firstLineChars="100" w:firstLine="240"/>
              <w:rPr>
                <w:rFonts w:eastAsia="標楷體"/>
              </w:rPr>
            </w:pPr>
            <w:r w:rsidRPr="007A4E7B">
              <w:rPr>
                <w:rFonts w:eastAsia="標楷體"/>
              </w:rPr>
              <w:t>(2)</w:t>
            </w:r>
            <w:r w:rsidRPr="007A4E7B">
              <w:rPr>
                <w:rFonts w:eastAsia="標楷體"/>
              </w:rPr>
              <w:t>繪製防災避難地圖及公告（</w:t>
            </w:r>
            <w:r w:rsidRPr="007A4E7B">
              <w:rPr>
                <w:rFonts w:eastAsia="標楷體" w:hint="eastAsia"/>
              </w:rPr>
              <w:t>行政課</w:t>
            </w:r>
            <w:r w:rsidRPr="007A4E7B">
              <w:rPr>
                <w:rFonts w:eastAsia="標楷體"/>
              </w:rPr>
              <w:t>、消防組、</w:t>
            </w:r>
            <w:r w:rsidRPr="007A4E7B">
              <w:rPr>
                <w:rFonts w:eastAsia="標楷體" w:hint="eastAsia"/>
              </w:rPr>
              <w:t>民政課</w:t>
            </w:r>
            <w:r w:rsidRPr="007A4E7B">
              <w:rPr>
                <w:rFonts w:eastAsia="標楷體"/>
              </w:rPr>
              <w:t>）</w:t>
            </w:r>
          </w:p>
          <w:p w:rsidR="005512C9" w:rsidRPr="007A4E7B" w:rsidRDefault="00E12645" w:rsidP="006E5C97">
            <w:pPr>
              <w:numPr>
                <w:ilvl w:val="0"/>
                <w:numId w:val="47"/>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r w:rsidR="00AE2680" w:rsidTr="005D5AED">
        <w:trPr>
          <w:cantSplit/>
          <w:trHeight w:val="1444"/>
        </w:trPr>
        <w:tc>
          <w:tcPr>
            <w:tcW w:w="265" w:type="pct"/>
            <w:vMerge/>
          </w:tcPr>
          <w:p w:rsidR="005512C9" w:rsidRPr="007A4E7B" w:rsidRDefault="005512C9" w:rsidP="0081147C">
            <w:pPr>
              <w:jc w:val="center"/>
              <w:rPr>
                <w:rFonts w:eastAsia="標楷體"/>
              </w:rPr>
            </w:pPr>
          </w:p>
        </w:tc>
        <w:tc>
          <w:tcPr>
            <w:tcW w:w="867" w:type="pct"/>
            <w:vAlign w:val="center"/>
          </w:tcPr>
          <w:p w:rsidR="005512C9" w:rsidRPr="007A4E7B" w:rsidRDefault="00E12645" w:rsidP="0081147C">
            <w:pPr>
              <w:jc w:val="center"/>
              <w:rPr>
                <w:rFonts w:eastAsia="標楷體"/>
                <w:b/>
              </w:rPr>
            </w:pPr>
            <w:r w:rsidRPr="007A4E7B">
              <w:rPr>
                <w:rFonts w:eastAsia="標楷體"/>
                <w:b/>
              </w:rPr>
              <w:t>中程</w:t>
            </w:r>
          </w:p>
          <w:p w:rsidR="005512C9"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5512C9" w:rsidRPr="007A4E7B" w:rsidRDefault="00E12645" w:rsidP="0081147C">
            <w:pPr>
              <w:jc w:val="center"/>
              <w:rPr>
                <w:rFonts w:eastAsia="標楷體"/>
                <w:sz w:val="20"/>
              </w:rPr>
            </w:pPr>
            <w:r w:rsidRPr="007A4E7B">
              <w:rPr>
                <w:rFonts w:eastAsia="標楷體"/>
                <w:sz w:val="20"/>
              </w:rPr>
              <w:t>至</w:t>
            </w:r>
          </w:p>
          <w:p w:rsidR="005512C9"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D5254C" w:rsidRPr="007A4E7B">
              <w:rPr>
                <w:rFonts w:eastAsia="標楷體"/>
                <w:sz w:val="20"/>
              </w:rPr>
              <w:t>1</w:t>
            </w:r>
            <w:r w:rsidR="00795C09" w:rsidRPr="007A4E7B">
              <w:rPr>
                <w:rFonts w:eastAsia="標楷體"/>
                <w:sz w:val="20"/>
              </w:rPr>
              <w:t>2</w:t>
            </w:r>
            <w:r w:rsidRPr="007A4E7B">
              <w:rPr>
                <w:rFonts w:eastAsia="標楷體"/>
                <w:sz w:val="20"/>
              </w:rPr>
              <w:t>年</w:t>
            </w:r>
            <w:r w:rsidRPr="007A4E7B">
              <w:rPr>
                <w:rFonts w:eastAsia="標楷體"/>
                <w:sz w:val="20"/>
              </w:rPr>
              <w:t>12</w:t>
            </w:r>
            <w:r w:rsidRPr="007A4E7B">
              <w:rPr>
                <w:rFonts w:eastAsia="標楷體"/>
                <w:sz w:val="20"/>
              </w:rPr>
              <w:t>月</w:t>
            </w:r>
          </w:p>
        </w:tc>
        <w:tc>
          <w:tcPr>
            <w:tcW w:w="3868" w:type="pct"/>
          </w:tcPr>
          <w:p w:rsidR="005512C9" w:rsidRPr="007A4E7B" w:rsidRDefault="00E12645" w:rsidP="006E5C97">
            <w:pPr>
              <w:numPr>
                <w:ilvl w:val="0"/>
                <w:numId w:val="48"/>
              </w:numPr>
              <w:spacing w:line="0" w:lineRule="atLeast"/>
              <w:rPr>
                <w:rFonts w:eastAsia="標楷體"/>
              </w:rPr>
            </w:pPr>
            <w:r w:rsidRPr="007A4E7B">
              <w:rPr>
                <w:rFonts w:eastAsia="標楷體"/>
              </w:rPr>
              <w:t>說明：</w:t>
            </w:r>
          </w:p>
          <w:p w:rsidR="005512C9" w:rsidRPr="007A4E7B" w:rsidRDefault="00E12645" w:rsidP="0081147C">
            <w:pPr>
              <w:spacing w:line="0" w:lineRule="atLeast"/>
              <w:ind w:leftChars="100" w:left="259" w:hangingChars="8" w:hanging="19"/>
              <w:rPr>
                <w:rFonts w:eastAsia="標楷體"/>
              </w:rPr>
            </w:pPr>
            <w:r w:rsidRPr="007A4E7B">
              <w:rPr>
                <w:rFonts w:eastAsia="標楷體"/>
              </w:rPr>
              <w:t>(1)</w:t>
            </w:r>
            <w:r w:rsidRPr="007A4E7B">
              <w:rPr>
                <w:rFonts w:eastAsia="標楷體"/>
              </w:rPr>
              <w:t>避難收容場所</w:t>
            </w:r>
            <w:r w:rsidRPr="007A4E7B">
              <w:rPr>
                <w:rFonts w:eastAsia="標楷體" w:hint="eastAsia"/>
              </w:rPr>
              <w:t>耐</w:t>
            </w:r>
            <w:r w:rsidRPr="007A4E7B">
              <w:rPr>
                <w:rFonts w:eastAsia="標楷體"/>
              </w:rPr>
              <w:t>震性評估（社會</w:t>
            </w:r>
            <w:r w:rsidRPr="007A4E7B">
              <w:rPr>
                <w:rFonts w:eastAsia="標楷體" w:hint="eastAsia"/>
              </w:rPr>
              <w:t>課</w:t>
            </w:r>
            <w:r w:rsidRPr="007A4E7B">
              <w:rPr>
                <w:rFonts w:eastAsia="標楷體"/>
              </w:rPr>
              <w:t>）</w:t>
            </w:r>
          </w:p>
          <w:p w:rsidR="005512C9" w:rsidRPr="007A4E7B" w:rsidRDefault="00E12645" w:rsidP="0081147C">
            <w:pPr>
              <w:spacing w:line="0" w:lineRule="atLeast"/>
              <w:ind w:leftChars="100" w:left="259" w:hangingChars="8" w:hanging="19"/>
              <w:rPr>
                <w:rFonts w:eastAsia="標楷體"/>
              </w:rPr>
            </w:pPr>
            <w:r w:rsidRPr="007A4E7B">
              <w:rPr>
                <w:rFonts w:eastAsia="標楷體"/>
              </w:rPr>
              <w:t>(2)</w:t>
            </w:r>
            <w:r w:rsidRPr="007A4E7B">
              <w:rPr>
                <w:rFonts w:eastAsia="標楷體"/>
              </w:rPr>
              <w:t>避難收容場所管理及維護計畫（社會</w:t>
            </w:r>
            <w:r w:rsidRPr="007A4E7B">
              <w:rPr>
                <w:rFonts w:eastAsia="標楷體" w:hint="eastAsia"/>
              </w:rPr>
              <w:t>課、民政課</w:t>
            </w:r>
            <w:r w:rsidRPr="007A4E7B">
              <w:rPr>
                <w:rFonts w:eastAsia="標楷體"/>
              </w:rPr>
              <w:t>）</w:t>
            </w:r>
          </w:p>
          <w:p w:rsidR="005512C9" w:rsidRPr="007A4E7B" w:rsidRDefault="00E12645" w:rsidP="0081147C">
            <w:pPr>
              <w:spacing w:line="0" w:lineRule="atLeast"/>
              <w:ind w:leftChars="100" w:left="259" w:hangingChars="8" w:hanging="19"/>
              <w:rPr>
                <w:rFonts w:eastAsia="標楷體"/>
              </w:rPr>
            </w:pPr>
            <w:r w:rsidRPr="007A4E7B">
              <w:rPr>
                <w:rFonts w:eastAsia="標楷體"/>
              </w:rPr>
              <w:t>(3)</w:t>
            </w:r>
            <w:r w:rsidRPr="007A4E7B">
              <w:rPr>
                <w:rFonts w:eastAsia="標楷體"/>
              </w:rPr>
              <w:t>搶救設備調度與供應計畫（</w:t>
            </w:r>
            <w:r w:rsidRPr="007A4E7B">
              <w:rPr>
                <w:rFonts w:eastAsia="標楷體" w:hint="eastAsia"/>
              </w:rPr>
              <w:t>建設課</w:t>
            </w:r>
            <w:r w:rsidRPr="007A4E7B">
              <w:rPr>
                <w:rFonts w:eastAsia="標楷體"/>
              </w:rPr>
              <w:t>、</w:t>
            </w:r>
            <w:r w:rsidRPr="007A4E7B">
              <w:rPr>
                <w:rFonts w:eastAsia="標楷體" w:hint="eastAsia"/>
              </w:rPr>
              <w:t>行政課</w:t>
            </w:r>
            <w:r w:rsidRPr="007A4E7B">
              <w:rPr>
                <w:rFonts w:eastAsia="標楷體"/>
              </w:rPr>
              <w:t>）</w:t>
            </w:r>
          </w:p>
          <w:p w:rsidR="005512C9" w:rsidRPr="007A4E7B" w:rsidRDefault="00E12645" w:rsidP="0081147C">
            <w:pPr>
              <w:spacing w:line="0" w:lineRule="atLeast"/>
              <w:ind w:leftChars="100" w:left="259" w:hangingChars="8" w:hanging="19"/>
              <w:rPr>
                <w:rFonts w:eastAsia="標楷體"/>
              </w:rPr>
            </w:pPr>
            <w:r w:rsidRPr="007A4E7B">
              <w:rPr>
                <w:rFonts w:eastAsia="標楷體"/>
              </w:rPr>
              <w:t>(4)</w:t>
            </w:r>
            <w:r w:rsidRPr="007A4E7B">
              <w:rPr>
                <w:rFonts w:eastAsia="標楷體"/>
              </w:rPr>
              <w:t>避難路網整合規劃（</w:t>
            </w:r>
            <w:r w:rsidRPr="007A4E7B">
              <w:rPr>
                <w:rFonts w:eastAsia="標楷體" w:hint="eastAsia"/>
              </w:rPr>
              <w:t>建設課</w:t>
            </w:r>
            <w:r w:rsidRPr="007A4E7B">
              <w:rPr>
                <w:rFonts w:eastAsia="標楷體"/>
              </w:rPr>
              <w:t>、</w:t>
            </w:r>
            <w:r w:rsidRPr="007A4E7B">
              <w:rPr>
                <w:rFonts w:eastAsia="標楷體" w:hint="eastAsia"/>
              </w:rPr>
              <w:t>民政課</w:t>
            </w:r>
            <w:r w:rsidRPr="007A4E7B">
              <w:rPr>
                <w:rFonts w:eastAsia="標楷體"/>
              </w:rPr>
              <w:t>）</w:t>
            </w:r>
          </w:p>
          <w:p w:rsidR="005512C9" w:rsidRPr="007A4E7B" w:rsidRDefault="00E12645" w:rsidP="0081147C">
            <w:pPr>
              <w:spacing w:line="0" w:lineRule="atLeast"/>
              <w:ind w:leftChars="100" w:left="259" w:hangingChars="8" w:hanging="19"/>
              <w:rPr>
                <w:rFonts w:eastAsia="標楷體"/>
              </w:rPr>
            </w:pPr>
            <w:r w:rsidRPr="007A4E7B">
              <w:rPr>
                <w:rFonts w:eastAsia="標楷體"/>
              </w:rPr>
              <w:t>(5)</w:t>
            </w:r>
            <w:r w:rsidRPr="007A4E7B">
              <w:rPr>
                <w:rFonts w:eastAsia="標楷體"/>
              </w:rPr>
              <w:t>防災社區推動（</w:t>
            </w:r>
            <w:r w:rsidRPr="007A4E7B">
              <w:rPr>
                <w:rFonts w:eastAsia="標楷體" w:hint="eastAsia"/>
              </w:rPr>
              <w:t>消防</w:t>
            </w:r>
            <w:r w:rsidRPr="007A4E7B">
              <w:rPr>
                <w:rFonts w:eastAsia="標楷體"/>
              </w:rPr>
              <w:t>組</w:t>
            </w:r>
            <w:r w:rsidRPr="007A4E7B">
              <w:rPr>
                <w:rFonts w:eastAsia="標楷體" w:hint="eastAsia"/>
              </w:rPr>
              <w:t>、民政課</w:t>
            </w:r>
            <w:r w:rsidRPr="007A4E7B">
              <w:rPr>
                <w:rFonts w:eastAsia="標楷體"/>
              </w:rPr>
              <w:t>）</w:t>
            </w:r>
          </w:p>
          <w:p w:rsidR="005512C9" w:rsidRPr="007A4E7B" w:rsidRDefault="00E12645" w:rsidP="0081147C">
            <w:pPr>
              <w:spacing w:line="0" w:lineRule="atLeast"/>
              <w:ind w:leftChars="100" w:left="259" w:hangingChars="8" w:hanging="19"/>
              <w:rPr>
                <w:rFonts w:eastAsia="標楷體"/>
              </w:rPr>
            </w:pPr>
            <w:r w:rsidRPr="007A4E7B">
              <w:rPr>
                <w:rFonts w:eastAsia="標楷體" w:hint="eastAsia"/>
              </w:rPr>
              <w:t>(</w:t>
            </w:r>
            <w:r w:rsidRPr="007A4E7B">
              <w:rPr>
                <w:rFonts w:eastAsia="標楷體"/>
              </w:rPr>
              <w:t>6</w:t>
            </w:r>
            <w:r w:rsidRPr="007A4E7B">
              <w:rPr>
                <w:rFonts w:eastAsia="標楷體" w:hint="eastAsia"/>
              </w:rPr>
              <w:t>)</w:t>
            </w:r>
            <w:r w:rsidRPr="007A4E7B">
              <w:rPr>
                <w:rFonts w:eastAsia="標楷體" w:hint="eastAsia"/>
              </w:rPr>
              <w:t>弱勢族群及建築物分布調查（社會課、建設課）</w:t>
            </w:r>
          </w:p>
          <w:p w:rsidR="005512C9" w:rsidRPr="007A4E7B" w:rsidRDefault="00E12645" w:rsidP="006E5C97">
            <w:pPr>
              <w:numPr>
                <w:ilvl w:val="0"/>
                <w:numId w:val="48"/>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r w:rsidR="00AE2680" w:rsidTr="005D5AED">
        <w:trPr>
          <w:cantSplit/>
          <w:trHeight w:val="1234"/>
        </w:trPr>
        <w:tc>
          <w:tcPr>
            <w:tcW w:w="265" w:type="pct"/>
            <w:vMerge/>
          </w:tcPr>
          <w:p w:rsidR="005512C9" w:rsidRPr="007A4E7B" w:rsidRDefault="005512C9" w:rsidP="0081147C">
            <w:pPr>
              <w:jc w:val="center"/>
              <w:rPr>
                <w:rFonts w:eastAsia="標楷體"/>
              </w:rPr>
            </w:pPr>
          </w:p>
        </w:tc>
        <w:tc>
          <w:tcPr>
            <w:tcW w:w="867" w:type="pct"/>
            <w:vAlign w:val="center"/>
          </w:tcPr>
          <w:p w:rsidR="005512C9" w:rsidRPr="007A4E7B" w:rsidRDefault="00E12645" w:rsidP="0081147C">
            <w:pPr>
              <w:jc w:val="center"/>
              <w:rPr>
                <w:rFonts w:eastAsia="標楷體"/>
                <w:b/>
              </w:rPr>
            </w:pPr>
            <w:r w:rsidRPr="007A4E7B">
              <w:rPr>
                <w:rFonts w:eastAsia="標楷體"/>
                <w:b/>
              </w:rPr>
              <w:t>長程</w:t>
            </w:r>
          </w:p>
          <w:p w:rsidR="005512C9" w:rsidRPr="007A4E7B" w:rsidRDefault="00E12645" w:rsidP="0081147C">
            <w:pPr>
              <w:jc w:val="center"/>
              <w:rPr>
                <w:rFonts w:eastAsia="標楷體"/>
                <w:sz w:val="20"/>
              </w:rPr>
            </w:pPr>
            <w:r w:rsidRPr="007A4E7B">
              <w:rPr>
                <w:rFonts w:eastAsia="標楷體"/>
                <w:sz w:val="20"/>
              </w:rPr>
              <w:t xml:space="preserve">　</w:t>
            </w:r>
            <w:r w:rsidRPr="007A4E7B">
              <w:rPr>
                <w:rFonts w:eastAsia="標楷體"/>
                <w:sz w:val="20"/>
              </w:rPr>
              <w:t>1</w:t>
            </w:r>
            <w:r w:rsidR="00795C09" w:rsidRPr="007A4E7B">
              <w:rPr>
                <w:rFonts w:eastAsia="標楷體"/>
                <w:sz w:val="20"/>
              </w:rPr>
              <w:t>10</w:t>
            </w:r>
            <w:r w:rsidRPr="007A4E7B">
              <w:rPr>
                <w:rFonts w:eastAsia="標楷體"/>
                <w:sz w:val="20"/>
              </w:rPr>
              <w:t>年</w:t>
            </w:r>
            <w:r w:rsidRPr="007A4E7B">
              <w:rPr>
                <w:rFonts w:eastAsia="標楷體"/>
                <w:sz w:val="20"/>
              </w:rPr>
              <w:t>01</w:t>
            </w:r>
            <w:r w:rsidRPr="007A4E7B">
              <w:rPr>
                <w:rFonts w:eastAsia="標楷體"/>
                <w:sz w:val="20"/>
              </w:rPr>
              <w:t>月</w:t>
            </w:r>
          </w:p>
          <w:p w:rsidR="005512C9" w:rsidRPr="007A4E7B" w:rsidRDefault="00E12645" w:rsidP="0081147C">
            <w:pPr>
              <w:jc w:val="center"/>
              <w:rPr>
                <w:rFonts w:eastAsia="標楷體"/>
                <w:sz w:val="20"/>
              </w:rPr>
            </w:pPr>
            <w:r w:rsidRPr="007A4E7B">
              <w:rPr>
                <w:rFonts w:eastAsia="標楷體"/>
                <w:sz w:val="20"/>
              </w:rPr>
              <w:t>至</w:t>
            </w:r>
          </w:p>
          <w:p w:rsidR="005512C9" w:rsidRPr="007A4E7B" w:rsidRDefault="00E12645" w:rsidP="00795C09">
            <w:pPr>
              <w:jc w:val="center"/>
              <w:rPr>
                <w:rFonts w:eastAsia="標楷體"/>
              </w:rPr>
            </w:pPr>
            <w:r w:rsidRPr="007A4E7B">
              <w:rPr>
                <w:rFonts w:eastAsia="標楷體"/>
                <w:sz w:val="20"/>
              </w:rPr>
              <w:t xml:space="preserve">　</w:t>
            </w:r>
            <w:r w:rsidRPr="007A4E7B">
              <w:rPr>
                <w:rFonts w:eastAsia="標楷體"/>
                <w:sz w:val="20"/>
              </w:rPr>
              <w:t>1</w:t>
            </w:r>
            <w:r w:rsidR="00D5254C" w:rsidRPr="007A4E7B">
              <w:rPr>
                <w:rFonts w:eastAsia="標楷體"/>
                <w:sz w:val="20"/>
              </w:rPr>
              <w:t>1</w:t>
            </w:r>
            <w:r w:rsidR="00795C09" w:rsidRPr="007A4E7B">
              <w:rPr>
                <w:rFonts w:eastAsia="標楷體"/>
                <w:sz w:val="20"/>
              </w:rPr>
              <w:t>4</w:t>
            </w:r>
            <w:r w:rsidRPr="007A4E7B">
              <w:rPr>
                <w:rFonts w:eastAsia="標楷體"/>
                <w:sz w:val="20"/>
              </w:rPr>
              <w:t>年</w:t>
            </w:r>
            <w:r w:rsidRPr="007A4E7B">
              <w:rPr>
                <w:rFonts w:eastAsia="標楷體"/>
                <w:sz w:val="20"/>
              </w:rPr>
              <w:t>12</w:t>
            </w:r>
            <w:r w:rsidRPr="007A4E7B">
              <w:rPr>
                <w:rFonts w:eastAsia="標楷體"/>
                <w:sz w:val="20"/>
              </w:rPr>
              <w:t>月</w:t>
            </w:r>
          </w:p>
        </w:tc>
        <w:tc>
          <w:tcPr>
            <w:tcW w:w="3868" w:type="pct"/>
          </w:tcPr>
          <w:p w:rsidR="005512C9" w:rsidRPr="007A4E7B" w:rsidRDefault="00E12645" w:rsidP="006E5C97">
            <w:pPr>
              <w:numPr>
                <w:ilvl w:val="0"/>
                <w:numId w:val="49"/>
              </w:numPr>
              <w:spacing w:line="0" w:lineRule="atLeast"/>
              <w:rPr>
                <w:rFonts w:eastAsia="標楷體"/>
              </w:rPr>
            </w:pPr>
            <w:r w:rsidRPr="007A4E7B">
              <w:rPr>
                <w:rFonts w:eastAsia="標楷體"/>
              </w:rPr>
              <w:t>說明：</w:t>
            </w:r>
          </w:p>
          <w:p w:rsidR="005512C9" w:rsidRPr="007A4E7B" w:rsidRDefault="00E12645" w:rsidP="0081147C">
            <w:pPr>
              <w:spacing w:line="0" w:lineRule="atLeast"/>
              <w:ind w:left="360"/>
              <w:rPr>
                <w:rFonts w:eastAsia="標楷體"/>
              </w:rPr>
            </w:pPr>
            <w:r w:rsidRPr="007A4E7B">
              <w:rPr>
                <w:rFonts w:eastAsia="標楷體"/>
              </w:rPr>
              <w:t>(1)</w:t>
            </w:r>
            <w:r w:rsidRPr="007A4E7B">
              <w:rPr>
                <w:rFonts w:eastAsia="標楷體" w:hint="eastAsia"/>
              </w:rPr>
              <w:t>持續更新</w:t>
            </w:r>
            <w:r w:rsidRPr="007A4E7B">
              <w:rPr>
                <w:rFonts w:eastAsia="標楷體"/>
              </w:rPr>
              <w:t>防災避難地圖（</w:t>
            </w:r>
            <w:r w:rsidRPr="007A4E7B">
              <w:rPr>
                <w:rFonts w:eastAsia="標楷體" w:hint="eastAsia"/>
              </w:rPr>
              <w:t>民政課</w:t>
            </w:r>
            <w:r w:rsidRPr="007A4E7B">
              <w:rPr>
                <w:rFonts w:eastAsia="標楷體"/>
              </w:rPr>
              <w:t>）</w:t>
            </w:r>
          </w:p>
          <w:p w:rsidR="005512C9" w:rsidRPr="007A4E7B" w:rsidRDefault="00E12645" w:rsidP="0081147C">
            <w:pPr>
              <w:spacing w:line="0" w:lineRule="atLeast"/>
              <w:ind w:left="360"/>
              <w:rPr>
                <w:rFonts w:eastAsia="標楷體"/>
              </w:rPr>
            </w:pPr>
            <w:r w:rsidRPr="007A4E7B">
              <w:rPr>
                <w:rFonts w:eastAsia="標楷體" w:hint="eastAsia"/>
              </w:rPr>
              <w:t>(</w:t>
            </w:r>
            <w:r w:rsidRPr="007A4E7B">
              <w:rPr>
                <w:rFonts w:eastAsia="標楷體"/>
              </w:rPr>
              <w:t>2</w:t>
            </w:r>
            <w:r w:rsidRPr="007A4E7B">
              <w:rPr>
                <w:rFonts w:eastAsia="標楷體" w:hint="eastAsia"/>
              </w:rPr>
              <w:t>)</w:t>
            </w:r>
            <w:r w:rsidRPr="007A4E7B">
              <w:rPr>
                <w:rFonts w:eastAsia="標楷體" w:hint="eastAsia"/>
              </w:rPr>
              <w:t>持續推展災害防救觀念及教育（消防組、民政課）</w:t>
            </w:r>
          </w:p>
          <w:p w:rsidR="005512C9" w:rsidRPr="007A4E7B" w:rsidRDefault="00E12645" w:rsidP="0081147C">
            <w:pPr>
              <w:spacing w:line="0" w:lineRule="atLeast"/>
              <w:ind w:left="360"/>
              <w:rPr>
                <w:rFonts w:eastAsia="標楷體"/>
              </w:rPr>
            </w:pPr>
            <w:r w:rsidRPr="007A4E7B">
              <w:rPr>
                <w:rFonts w:eastAsia="標楷體"/>
              </w:rPr>
              <w:t>(</w:t>
            </w:r>
            <w:r w:rsidRPr="007A4E7B">
              <w:rPr>
                <w:rFonts w:eastAsia="標楷體" w:hint="eastAsia"/>
              </w:rPr>
              <w:t>3</w:t>
            </w:r>
            <w:r w:rsidRPr="007A4E7B">
              <w:rPr>
                <w:rFonts w:eastAsia="標楷體"/>
              </w:rPr>
              <w:t>)</w:t>
            </w:r>
            <w:r w:rsidRPr="007A4E7B">
              <w:rPr>
                <w:rFonts w:eastAsia="標楷體" w:hint="eastAsia"/>
              </w:rPr>
              <w:t>地震</w:t>
            </w:r>
            <w:r w:rsidRPr="007A4E7B">
              <w:rPr>
                <w:rFonts w:eastAsia="標楷體"/>
              </w:rPr>
              <w:t>防災演練及檢討（各單位）</w:t>
            </w:r>
          </w:p>
          <w:p w:rsidR="005512C9" w:rsidRPr="007A4E7B" w:rsidRDefault="00E12645" w:rsidP="0081147C">
            <w:pPr>
              <w:spacing w:line="0" w:lineRule="atLeast"/>
              <w:ind w:left="360"/>
              <w:rPr>
                <w:rFonts w:eastAsia="標楷體"/>
              </w:rPr>
            </w:pPr>
            <w:r w:rsidRPr="007A4E7B">
              <w:rPr>
                <w:rFonts w:eastAsia="標楷體" w:hint="eastAsia"/>
              </w:rPr>
              <w:t>(</w:t>
            </w:r>
            <w:r w:rsidRPr="007A4E7B">
              <w:rPr>
                <w:rFonts w:eastAsia="標楷體"/>
              </w:rPr>
              <w:t>4</w:t>
            </w:r>
            <w:r w:rsidRPr="007A4E7B">
              <w:rPr>
                <w:rFonts w:eastAsia="標楷體" w:hint="eastAsia"/>
              </w:rPr>
              <w:t>)</w:t>
            </w:r>
            <w:r w:rsidRPr="007A4E7B">
              <w:rPr>
                <w:rFonts w:eastAsia="標楷體" w:hint="eastAsia"/>
              </w:rPr>
              <w:t>協助推廣國小現地型地震預警感知器</w:t>
            </w:r>
            <w:r w:rsidRPr="007A4E7B">
              <w:rPr>
                <w:rFonts w:eastAsia="標楷體"/>
              </w:rPr>
              <w:t>（</w:t>
            </w:r>
            <w:r w:rsidRPr="007A4E7B">
              <w:rPr>
                <w:rFonts w:eastAsia="標楷體" w:hint="eastAsia"/>
              </w:rPr>
              <w:t>民政課</w:t>
            </w:r>
            <w:r w:rsidRPr="007A4E7B">
              <w:rPr>
                <w:rFonts w:eastAsia="標楷體"/>
              </w:rPr>
              <w:t>）</w:t>
            </w:r>
          </w:p>
          <w:p w:rsidR="005512C9" w:rsidRPr="007A4E7B" w:rsidRDefault="00E12645" w:rsidP="006E5C97">
            <w:pPr>
              <w:numPr>
                <w:ilvl w:val="0"/>
                <w:numId w:val="49"/>
              </w:numPr>
              <w:spacing w:line="0" w:lineRule="atLeast"/>
              <w:rPr>
                <w:rFonts w:eastAsia="標楷體"/>
              </w:rPr>
            </w:pPr>
            <w:r w:rsidRPr="007A4E7B">
              <w:rPr>
                <w:rFonts w:eastAsia="標楷體"/>
              </w:rPr>
              <w:t>主管單位：</w:t>
            </w:r>
            <w:r w:rsidR="00FB0773" w:rsidRPr="007A4E7B">
              <w:rPr>
                <w:rFonts w:eastAsia="標楷體" w:hint="eastAsia"/>
              </w:rPr>
              <w:t>金沙</w:t>
            </w:r>
            <w:r w:rsidR="00995E95" w:rsidRPr="007A4E7B">
              <w:rPr>
                <w:rFonts w:eastAsia="標楷體" w:hint="eastAsia"/>
              </w:rPr>
              <w:t>鎮公所</w:t>
            </w:r>
          </w:p>
        </w:tc>
      </w:tr>
    </w:tbl>
    <w:p w:rsidR="005512C9" w:rsidRPr="007A4E7B" w:rsidRDefault="00E12645" w:rsidP="005512C9">
      <w:pPr>
        <w:pStyle w:val="ac"/>
        <w:spacing w:after="360"/>
        <w:ind w:left="1000" w:hanging="1000"/>
      </w:pPr>
      <w:r w:rsidRPr="007A4E7B">
        <w:rPr>
          <w:rFonts w:hint="eastAsia"/>
        </w:rPr>
        <w:t>資料來源：本計畫彙整。</w:t>
      </w:r>
    </w:p>
    <w:p w:rsidR="005512C9" w:rsidRPr="007A4E7B" w:rsidRDefault="005512C9" w:rsidP="005512C9">
      <w:pPr>
        <w:pStyle w:val="31"/>
        <w:sectPr w:rsidR="005512C9" w:rsidRPr="007A4E7B" w:rsidSect="00E865B0">
          <w:footerReference w:type="even" r:id="rId59"/>
          <w:footerReference w:type="default" r:id="rId60"/>
          <w:pgSz w:w="11906" w:h="16838" w:code="9"/>
          <w:pgMar w:top="1440" w:right="1797" w:bottom="1440" w:left="1701" w:header="851" w:footer="680" w:gutter="0"/>
          <w:pgNumType w:start="1" w:chapStyle="1"/>
          <w:cols w:space="425"/>
          <w:docGrid w:type="lines" w:linePitch="360"/>
        </w:sectPr>
      </w:pPr>
    </w:p>
    <w:p w:rsidR="00E52428" w:rsidRPr="007A4E7B" w:rsidRDefault="00E12645" w:rsidP="00795C09">
      <w:pPr>
        <w:pStyle w:val="1"/>
        <w:tabs>
          <w:tab w:val="clear" w:pos="6380"/>
          <w:tab w:val="num" w:pos="0"/>
        </w:tabs>
        <w:spacing w:before="540" w:after="180"/>
        <w:ind w:left="0" w:firstLine="0"/>
      </w:pPr>
      <w:bookmarkStart w:id="143" w:name="_Toc83886228"/>
      <w:r w:rsidRPr="007A4E7B">
        <w:rPr>
          <w:rFonts w:hint="eastAsia"/>
        </w:rPr>
        <w:lastRenderedPageBreak/>
        <w:t>預算、管控與考核</w:t>
      </w:r>
      <w:bookmarkEnd w:id="143"/>
    </w:p>
    <w:p w:rsidR="00E52428" w:rsidRPr="007A4E7B" w:rsidRDefault="00E12645" w:rsidP="00E52428">
      <w:pPr>
        <w:pStyle w:val="12"/>
        <w:ind w:firstLine="480"/>
      </w:pPr>
      <w:r w:rsidRPr="007A4E7B">
        <w:rPr>
          <w:rFonts w:hint="eastAsia"/>
        </w:rPr>
        <w:t>為賡續辦理與執行「</w:t>
      </w:r>
      <w:r w:rsidR="00995E95" w:rsidRPr="007A4E7B">
        <w:rPr>
          <w:rFonts w:hint="eastAsia"/>
        </w:rPr>
        <w:t>金沙鎮</w:t>
      </w:r>
      <w:r w:rsidRPr="007A4E7B">
        <w:rPr>
          <w:rFonts w:hint="eastAsia"/>
        </w:rPr>
        <w:t>災害防救計畫」所列之各項重點工作，並評估相關災害防救工作之執行績效，說明災害防救經費之來源與運用情形，按照工程、非工程、本預算、補助預算、辦理期程、其他等與預算籌措填寫；並評估相關災害防救工作之執行績效，依據所建立之評核標準，並納入鎮災害防救會報列管作為、及縣府各相關局處交辦事項辦理情形等進行填寫；針對縣府實地評核</w:t>
      </w:r>
      <w:r w:rsidR="00995E95" w:rsidRPr="007A4E7B">
        <w:rPr>
          <w:rFonts w:hint="eastAsia"/>
        </w:rPr>
        <w:t>鎮公所</w:t>
      </w:r>
      <w:r w:rsidRPr="007A4E7B">
        <w:rPr>
          <w:rFonts w:hint="eastAsia"/>
        </w:rPr>
        <w:t>相關災害防救工作之執行績效與成果；以及災害防救深耕第</w:t>
      </w:r>
      <w:r w:rsidR="00A703B6" w:rsidRPr="007A4E7B">
        <w:rPr>
          <w:rFonts w:hint="eastAsia"/>
        </w:rPr>
        <w:t>3</w:t>
      </w:r>
      <w:r w:rsidRPr="007A4E7B">
        <w:rPr>
          <w:rFonts w:hint="eastAsia"/>
        </w:rPr>
        <w:t>期計畫績效管考實施計畫，</w:t>
      </w:r>
      <w:r w:rsidR="00995E95" w:rsidRPr="007A4E7B">
        <w:rPr>
          <w:rFonts w:hint="eastAsia"/>
        </w:rPr>
        <w:t>鎮公所</w:t>
      </w:r>
      <w:r w:rsidRPr="007A4E7B">
        <w:rPr>
          <w:rFonts w:hint="eastAsia"/>
        </w:rPr>
        <w:t>落實深耕執行各項工作項目及管控相關成果說明。</w:t>
      </w:r>
    </w:p>
    <w:p w:rsidR="00E52428" w:rsidRPr="007A4E7B" w:rsidRDefault="00E12645" w:rsidP="00E52428">
      <w:pPr>
        <w:pStyle w:val="2"/>
        <w:spacing w:before="360" w:after="180"/>
      </w:pPr>
      <w:bookmarkStart w:id="144" w:name="_Toc83886229"/>
      <w:r w:rsidRPr="007A4E7B">
        <w:rPr>
          <w:rFonts w:hint="eastAsia"/>
        </w:rPr>
        <w:t>災害防救預算籌措</w:t>
      </w:r>
      <w:bookmarkEnd w:id="144"/>
    </w:p>
    <w:p w:rsidR="00AB6524" w:rsidRPr="007A4E7B" w:rsidRDefault="00E12645" w:rsidP="00AB6524">
      <w:pPr>
        <w:pStyle w:val="12"/>
        <w:ind w:firstLine="480"/>
      </w:pPr>
      <w:r w:rsidRPr="007A4E7B">
        <w:rPr>
          <w:rFonts w:hint="eastAsia"/>
        </w:rPr>
        <w:t>依災害防救法第</w:t>
      </w:r>
      <w:r w:rsidRPr="007A4E7B">
        <w:rPr>
          <w:rFonts w:hint="eastAsia"/>
        </w:rPr>
        <w:t>43</w:t>
      </w:r>
      <w:r w:rsidRPr="007A4E7B">
        <w:rPr>
          <w:rFonts w:hint="eastAsia"/>
        </w:rPr>
        <w:t>條第</w:t>
      </w:r>
      <w:r w:rsidRPr="007A4E7B">
        <w:rPr>
          <w:rFonts w:hint="eastAsia"/>
        </w:rPr>
        <w:t>2</w:t>
      </w:r>
      <w:r w:rsidRPr="007A4E7B">
        <w:rPr>
          <w:rFonts w:hint="eastAsia"/>
        </w:rPr>
        <w:t>項規定，各級政府編列之災害防救經費，如有不敷支應災害發生時之應變措施及災後之復原重建所需，應視需要情形調整當年度收支移緩濟急支應，不受預算法第</w:t>
      </w:r>
      <w:r w:rsidRPr="007A4E7B">
        <w:rPr>
          <w:rFonts w:hint="eastAsia"/>
        </w:rPr>
        <w:t>62</w:t>
      </w:r>
      <w:r w:rsidRPr="007A4E7B">
        <w:rPr>
          <w:rFonts w:hint="eastAsia"/>
        </w:rPr>
        <w:t>條及第</w:t>
      </w:r>
      <w:r w:rsidRPr="007A4E7B">
        <w:rPr>
          <w:rFonts w:hint="eastAsia"/>
        </w:rPr>
        <w:t>63</w:t>
      </w:r>
      <w:r w:rsidRPr="007A4E7B">
        <w:rPr>
          <w:rFonts w:hint="eastAsia"/>
        </w:rPr>
        <w:t>條規定之限制。</w:t>
      </w:r>
    </w:p>
    <w:p w:rsidR="00AB6524" w:rsidRPr="007A4E7B" w:rsidRDefault="00E12645" w:rsidP="00AB6524">
      <w:pPr>
        <w:pStyle w:val="12"/>
        <w:ind w:firstLine="480"/>
      </w:pPr>
      <w:r w:rsidRPr="007A4E7B">
        <w:rPr>
          <w:rFonts w:hint="eastAsia"/>
        </w:rPr>
        <w:t>各單位應依「各級政府災害救助緊急搶救及復建經費處理作業要點」規定事先與廠商簽訂相關開口契約，發生災害時，為緊急救災復建，立即勘查災害實際狀況，對於搶險及搶修工作，依開口契約即行搶修，並由工程單位填製災害報告、災害明細表及照片，必要時得以電話請示行之。</w:t>
      </w:r>
    </w:p>
    <w:p w:rsidR="00AB6524" w:rsidRPr="007A4E7B" w:rsidRDefault="00E12645" w:rsidP="00AB6524">
      <w:pPr>
        <w:pStyle w:val="12"/>
        <w:ind w:firstLine="480"/>
      </w:pPr>
      <w:r w:rsidRPr="007A4E7B">
        <w:rPr>
          <w:rFonts w:hint="eastAsia"/>
        </w:rPr>
        <w:t>如因災害規模過大，致簽訂之開口契約無法有效履行，且依政府採購法規定另行辦理招標程序未能及時因應時，得依政府採購法第</w:t>
      </w:r>
      <w:r w:rsidRPr="007A4E7B">
        <w:rPr>
          <w:rFonts w:hint="eastAsia"/>
        </w:rPr>
        <w:t>105</w:t>
      </w:r>
      <w:r w:rsidRPr="007A4E7B">
        <w:rPr>
          <w:rFonts w:hint="eastAsia"/>
        </w:rPr>
        <w:t>條第</w:t>
      </w:r>
      <w:r w:rsidRPr="007A4E7B">
        <w:rPr>
          <w:rFonts w:hint="eastAsia"/>
        </w:rPr>
        <w:t>1</w:t>
      </w:r>
      <w:r w:rsidRPr="007A4E7B">
        <w:rPr>
          <w:rFonts w:hint="eastAsia"/>
        </w:rPr>
        <w:t>項第</w:t>
      </w:r>
      <w:r w:rsidRPr="007A4E7B">
        <w:rPr>
          <w:rFonts w:hint="eastAsia"/>
        </w:rPr>
        <w:t>2</w:t>
      </w:r>
      <w:r w:rsidRPr="007A4E7B">
        <w:rPr>
          <w:rFonts w:hint="eastAsia"/>
        </w:rPr>
        <w:t>款與「特別採購招標決標處理辦法」及「重大天然災害搶救復建經費簡化會計手續處理要點」等相關規定辦理。</w:t>
      </w:r>
    </w:p>
    <w:p w:rsidR="00E52428" w:rsidRPr="007A4E7B" w:rsidRDefault="00E12645" w:rsidP="00AB6524">
      <w:pPr>
        <w:pStyle w:val="12"/>
        <w:ind w:firstLine="480"/>
      </w:pPr>
      <w:r w:rsidRPr="007A4E7B">
        <w:rPr>
          <w:rFonts w:hint="eastAsia"/>
        </w:rPr>
        <w:t>為編列災害防救之經費，強化災害發生前之預防整備措施，或是災害發生時之應變措施及災後之復原重建所需，提升整體災害防救之能力，降低災害所造成之風險，依照工程、非工程、本預算、補助預算、辦理期程及其他等項目進行預算編列，故</w:t>
      </w:r>
      <w:r w:rsidR="00995E95" w:rsidRPr="007A4E7B">
        <w:rPr>
          <w:rFonts w:hint="eastAsia"/>
        </w:rPr>
        <w:t>金沙鎮</w:t>
      </w:r>
      <w:r w:rsidRPr="007A4E7B">
        <w:rPr>
          <w:rFonts w:hint="eastAsia"/>
        </w:rPr>
        <w:t>規劃</w:t>
      </w:r>
      <w:r w:rsidRPr="007A4E7B">
        <w:rPr>
          <w:rFonts w:hint="eastAsia"/>
        </w:rPr>
        <w:t>10</w:t>
      </w:r>
      <w:r w:rsidR="003F7C65" w:rsidRPr="007A4E7B">
        <w:rPr>
          <w:rFonts w:hint="eastAsia"/>
        </w:rPr>
        <w:t>8</w:t>
      </w:r>
      <w:r w:rsidRPr="007A4E7B">
        <w:rPr>
          <w:rFonts w:hint="eastAsia"/>
        </w:rPr>
        <w:t>年針對災害防救之各項防災工作內容，其所需經費，由</w:t>
      </w:r>
      <w:r w:rsidR="00995E95" w:rsidRPr="007A4E7B">
        <w:rPr>
          <w:rFonts w:hint="eastAsia"/>
        </w:rPr>
        <w:t>鎮公所</w:t>
      </w:r>
      <w:r w:rsidRPr="007A4E7B">
        <w:rPr>
          <w:rFonts w:hint="eastAsia"/>
        </w:rPr>
        <w:t>本預算或申請補助預算編列相關預算支應，如下</w:t>
      </w:r>
      <w:r w:rsidR="00A80F38" w:rsidRPr="007A4E7B">
        <w:fldChar w:fldCharType="begin"/>
      </w:r>
      <w:r w:rsidR="00A80F38" w:rsidRPr="007A4E7B">
        <w:instrText xml:space="preserve">REF _Ref421403539 \r \h \* MERGEFORMAT </w:instrText>
      </w:r>
      <w:r w:rsidR="00A80F38" w:rsidRPr="007A4E7B">
        <w:fldChar w:fldCharType="separate"/>
      </w:r>
      <w:r w:rsidR="00C257B3" w:rsidRPr="007A4E7B">
        <w:rPr>
          <w:rFonts w:hint="eastAsia"/>
        </w:rPr>
        <w:t>表</w:t>
      </w:r>
      <w:r w:rsidR="00C257B3" w:rsidRPr="007A4E7B">
        <w:rPr>
          <w:rFonts w:hint="eastAsia"/>
        </w:rPr>
        <w:t>7-1</w:t>
      </w:r>
      <w:r w:rsidR="00A80F38" w:rsidRPr="007A4E7B">
        <w:fldChar w:fldCharType="end"/>
      </w:r>
      <w:r w:rsidRPr="007A4E7B">
        <w:rPr>
          <w:rFonts w:hint="eastAsia"/>
        </w:rPr>
        <w:t>所示。</w:t>
      </w:r>
    </w:p>
    <w:p w:rsidR="002C7487" w:rsidRPr="007A4E7B" w:rsidRDefault="00E12645" w:rsidP="00F55745">
      <w:pPr>
        <w:pStyle w:val="7-X"/>
        <w:keepNext w:val="0"/>
        <w:pageBreakBefore/>
        <w:ind w:left="482" w:hanging="482"/>
      </w:pPr>
      <w:bookmarkStart w:id="145" w:name="_Ref421403539"/>
      <w:bookmarkStart w:id="146" w:name="_Toc496073914"/>
      <w:r w:rsidRPr="007A4E7B">
        <w:rPr>
          <w:rFonts w:hint="eastAsia"/>
        </w:rPr>
        <w:lastRenderedPageBreak/>
        <w:t>金沙鎮</w:t>
      </w:r>
      <w:r w:rsidR="00AB6524" w:rsidRPr="007A4E7B">
        <w:rPr>
          <w:rFonts w:hint="eastAsia"/>
        </w:rPr>
        <w:t>災害防救預算經費編列表</w:t>
      </w:r>
      <w:bookmarkEnd w:id="145"/>
      <w:r w:rsidRPr="007A4E7B">
        <w:rPr>
          <w:rFonts w:hint="eastAsia"/>
        </w:rPr>
        <w:t>(</w:t>
      </w:r>
      <w:r w:rsidR="008C00D4" w:rsidRPr="007A4E7B">
        <w:t>單位：</w:t>
      </w:r>
      <w:r w:rsidRPr="007A4E7B">
        <w:t>元</w:t>
      </w:r>
      <w:r w:rsidRPr="007A4E7B">
        <w:rPr>
          <w:rFonts w:hint="eastAsia"/>
        </w:rPr>
        <w:t>)</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2247"/>
        <w:gridCol w:w="971"/>
        <w:gridCol w:w="888"/>
        <w:gridCol w:w="1206"/>
        <w:gridCol w:w="785"/>
        <w:gridCol w:w="1449"/>
      </w:tblGrid>
      <w:tr w:rsidR="00AE2680" w:rsidTr="005D5AED">
        <w:trPr>
          <w:trHeight w:val="567"/>
          <w:tblHeader/>
          <w:jc w:val="center"/>
        </w:trPr>
        <w:tc>
          <w:tcPr>
            <w:tcW w:w="5000" w:type="pct"/>
            <w:gridSpan w:val="7"/>
            <w:shd w:val="clear" w:color="auto" w:fill="F2DBDB" w:themeFill="accent2" w:themeFillTint="33"/>
            <w:vAlign w:val="center"/>
          </w:tcPr>
          <w:p w:rsidR="009F1308" w:rsidRPr="007A4E7B" w:rsidRDefault="00E12645" w:rsidP="005D5AED">
            <w:pPr>
              <w:pStyle w:val="aa"/>
              <w:keepNext w:val="0"/>
              <w:rPr>
                <w:b/>
              </w:rPr>
            </w:pPr>
            <w:r w:rsidRPr="007A4E7B">
              <w:rPr>
                <w:b/>
              </w:rPr>
              <w:t>工程類</w:t>
            </w:r>
          </w:p>
        </w:tc>
      </w:tr>
      <w:tr w:rsidR="00AE2680" w:rsidTr="00D47E91">
        <w:trPr>
          <w:trHeight w:val="567"/>
          <w:tblHeader/>
          <w:jc w:val="center"/>
        </w:trPr>
        <w:tc>
          <w:tcPr>
            <w:tcW w:w="625" w:type="pct"/>
            <w:shd w:val="clear" w:color="auto" w:fill="F2DBDB" w:themeFill="accent2" w:themeFillTint="33"/>
            <w:vAlign w:val="center"/>
          </w:tcPr>
          <w:p w:rsidR="009F1308" w:rsidRPr="007A4E7B" w:rsidRDefault="00E12645" w:rsidP="005D5AED">
            <w:pPr>
              <w:pStyle w:val="aa"/>
              <w:keepNext w:val="0"/>
              <w:rPr>
                <w:b/>
              </w:rPr>
            </w:pPr>
            <w:r w:rsidRPr="007A4E7B">
              <w:rPr>
                <w:b/>
              </w:rPr>
              <w:t>項目</w:t>
            </w:r>
          </w:p>
        </w:tc>
        <w:tc>
          <w:tcPr>
            <w:tcW w:w="1303" w:type="pct"/>
            <w:shd w:val="clear" w:color="auto" w:fill="F2DBDB" w:themeFill="accent2" w:themeFillTint="33"/>
            <w:vAlign w:val="center"/>
          </w:tcPr>
          <w:p w:rsidR="009F1308" w:rsidRPr="007A4E7B" w:rsidRDefault="00E12645" w:rsidP="005D5AED">
            <w:pPr>
              <w:pStyle w:val="aa"/>
              <w:keepNext w:val="0"/>
              <w:rPr>
                <w:b/>
              </w:rPr>
            </w:pPr>
            <w:r w:rsidRPr="007A4E7B">
              <w:rPr>
                <w:b/>
              </w:rPr>
              <w:t>細項</w:t>
            </w:r>
          </w:p>
        </w:tc>
        <w:tc>
          <w:tcPr>
            <w:tcW w:w="563" w:type="pct"/>
            <w:shd w:val="clear" w:color="auto" w:fill="F2DBDB" w:themeFill="accent2" w:themeFillTint="33"/>
            <w:vAlign w:val="center"/>
          </w:tcPr>
          <w:p w:rsidR="009F1308" w:rsidRPr="007A4E7B" w:rsidRDefault="00E12645" w:rsidP="005D5AED">
            <w:pPr>
              <w:pStyle w:val="aa"/>
              <w:keepNext w:val="0"/>
              <w:rPr>
                <w:b/>
              </w:rPr>
            </w:pPr>
            <w:r w:rsidRPr="007A4E7B">
              <w:rPr>
                <w:b/>
              </w:rPr>
              <w:t>主辦</w:t>
            </w:r>
          </w:p>
          <w:p w:rsidR="009F1308" w:rsidRPr="007A4E7B" w:rsidRDefault="00E12645" w:rsidP="005D5AED">
            <w:pPr>
              <w:pStyle w:val="aa"/>
              <w:keepNext w:val="0"/>
              <w:rPr>
                <w:b/>
              </w:rPr>
            </w:pPr>
            <w:r w:rsidRPr="007A4E7B">
              <w:rPr>
                <w:b/>
              </w:rPr>
              <w:t>單位</w:t>
            </w:r>
          </w:p>
        </w:tc>
        <w:tc>
          <w:tcPr>
            <w:tcW w:w="515" w:type="pct"/>
            <w:shd w:val="clear" w:color="auto" w:fill="F2DBDB" w:themeFill="accent2" w:themeFillTint="33"/>
            <w:vAlign w:val="center"/>
          </w:tcPr>
          <w:p w:rsidR="009F1308" w:rsidRPr="007A4E7B" w:rsidRDefault="00E12645" w:rsidP="005D5AED">
            <w:pPr>
              <w:pStyle w:val="aa"/>
              <w:keepNext w:val="0"/>
              <w:rPr>
                <w:b/>
              </w:rPr>
            </w:pPr>
            <w:r w:rsidRPr="007A4E7B">
              <w:rPr>
                <w:b/>
              </w:rPr>
              <w:t>協辦</w:t>
            </w:r>
          </w:p>
          <w:p w:rsidR="009F1308" w:rsidRPr="007A4E7B" w:rsidRDefault="00E12645" w:rsidP="005D5AED">
            <w:pPr>
              <w:pStyle w:val="aa"/>
              <w:keepNext w:val="0"/>
              <w:rPr>
                <w:b/>
              </w:rPr>
            </w:pPr>
            <w:r w:rsidRPr="007A4E7B">
              <w:rPr>
                <w:b/>
              </w:rPr>
              <w:t>單位</w:t>
            </w:r>
          </w:p>
        </w:tc>
        <w:tc>
          <w:tcPr>
            <w:tcW w:w="699" w:type="pct"/>
            <w:shd w:val="clear" w:color="auto" w:fill="F2DBDB" w:themeFill="accent2" w:themeFillTint="33"/>
            <w:vAlign w:val="center"/>
          </w:tcPr>
          <w:p w:rsidR="009F1308" w:rsidRPr="007A4E7B" w:rsidRDefault="00E12645" w:rsidP="005D5AED">
            <w:pPr>
              <w:pStyle w:val="aa"/>
              <w:keepNext w:val="0"/>
              <w:rPr>
                <w:b/>
              </w:rPr>
            </w:pPr>
            <w:r w:rsidRPr="007A4E7B">
              <w:rPr>
                <w:b/>
              </w:rPr>
              <w:t>本預算</w:t>
            </w:r>
          </w:p>
        </w:tc>
        <w:tc>
          <w:tcPr>
            <w:tcW w:w="455" w:type="pct"/>
            <w:shd w:val="clear" w:color="auto" w:fill="F2DBDB" w:themeFill="accent2" w:themeFillTint="33"/>
            <w:vAlign w:val="center"/>
          </w:tcPr>
          <w:p w:rsidR="009F1308" w:rsidRPr="007A4E7B" w:rsidRDefault="00E12645" w:rsidP="005D5AED">
            <w:pPr>
              <w:pStyle w:val="aa"/>
              <w:keepNext w:val="0"/>
              <w:rPr>
                <w:b/>
              </w:rPr>
            </w:pPr>
            <w:r w:rsidRPr="007A4E7B">
              <w:rPr>
                <w:b/>
              </w:rPr>
              <w:t>補助預算</w:t>
            </w:r>
          </w:p>
        </w:tc>
        <w:tc>
          <w:tcPr>
            <w:tcW w:w="840" w:type="pct"/>
            <w:shd w:val="clear" w:color="auto" w:fill="F2DBDB" w:themeFill="accent2" w:themeFillTint="33"/>
            <w:vAlign w:val="center"/>
          </w:tcPr>
          <w:p w:rsidR="009F1308" w:rsidRPr="007A4E7B" w:rsidRDefault="00E12645" w:rsidP="005D5AED">
            <w:pPr>
              <w:pStyle w:val="aa"/>
              <w:keepNext w:val="0"/>
              <w:rPr>
                <w:b/>
              </w:rPr>
            </w:pPr>
            <w:r w:rsidRPr="007A4E7B">
              <w:rPr>
                <w:b/>
              </w:rPr>
              <w:t>辦理期程</w:t>
            </w: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水利</w:t>
            </w:r>
          </w:p>
          <w:p w:rsidR="009F1308" w:rsidRPr="007A4E7B" w:rsidRDefault="00E12645" w:rsidP="005D5AED">
            <w:pPr>
              <w:pStyle w:val="aa"/>
              <w:keepNext w:val="0"/>
            </w:pPr>
            <w:r w:rsidRPr="007A4E7B">
              <w:t>業務</w:t>
            </w:r>
          </w:p>
        </w:tc>
        <w:tc>
          <w:tcPr>
            <w:tcW w:w="1303"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雨水下水道及水利溝渠清淤、纜線附掛處理及其他排水維護、環境整理相關工程</w:t>
            </w:r>
          </w:p>
        </w:tc>
        <w:tc>
          <w:tcPr>
            <w:tcW w:w="563"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民政課</w:t>
            </w:r>
          </w:p>
        </w:tc>
        <w:tc>
          <w:tcPr>
            <w:tcW w:w="515" w:type="pct"/>
            <w:tcBorders>
              <w:tl2br w:val="nil"/>
            </w:tcBorders>
            <w:vAlign w:val="center"/>
          </w:tcPr>
          <w:p w:rsidR="009F1308" w:rsidRPr="007A4E7B" w:rsidRDefault="00E12645" w:rsidP="005D5AED">
            <w:pPr>
              <w:pStyle w:val="aa"/>
              <w:keepNext w:val="0"/>
            </w:pPr>
            <w:r w:rsidRPr="007A4E7B">
              <w:rPr>
                <w:rFonts w:hint="eastAsia"/>
              </w:rPr>
              <w:t>-</w:t>
            </w:r>
          </w:p>
        </w:tc>
        <w:tc>
          <w:tcPr>
            <w:tcW w:w="699"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rPr>
                <w:rFonts w:hint="eastAsia"/>
              </w:rPr>
              <w:t>10,000,000</w:t>
            </w:r>
          </w:p>
        </w:tc>
        <w:tc>
          <w:tcPr>
            <w:tcW w:w="455" w:type="pct"/>
            <w:tcBorders>
              <w:tl2br w:val="nil"/>
            </w:tcBorders>
            <w:shd w:val="clear" w:color="auto" w:fill="auto"/>
            <w:vAlign w:val="center"/>
          </w:tcPr>
          <w:p w:rsidR="009F1308" w:rsidRPr="007A4E7B" w:rsidRDefault="00E12645" w:rsidP="005D5AED">
            <w:pPr>
              <w:pStyle w:val="aa"/>
              <w:keepNext w:val="0"/>
            </w:pPr>
            <w:r w:rsidRPr="007A4E7B">
              <w:rPr>
                <w:rFonts w:hint="eastAsia"/>
              </w:rPr>
              <w:t>-</w:t>
            </w:r>
          </w:p>
        </w:tc>
        <w:tc>
          <w:tcPr>
            <w:tcW w:w="840"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rPr>
                <w:rFonts w:hint="eastAsia"/>
              </w:rPr>
              <w:t>-</w:t>
            </w: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水利</w:t>
            </w:r>
          </w:p>
          <w:p w:rsidR="009F1308" w:rsidRPr="007A4E7B" w:rsidRDefault="00E12645" w:rsidP="005D5AED">
            <w:pPr>
              <w:pStyle w:val="aa"/>
              <w:keepNext w:val="0"/>
            </w:pPr>
            <w:r w:rsidRPr="007A4E7B">
              <w:t>業務</w:t>
            </w:r>
          </w:p>
        </w:tc>
        <w:tc>
          <w:tcPr>
            <w:tcW w:w="1303"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水權設施維護及管理</w:t>
            </w:r>
          </w:p>
        </w:tc>
        <w:tc>
          <w:tcPr>
            <w:tcW w:w="563"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建設課</w:t>
            </w:r>
          </w:p>
        </w:tc>
        <w:tc>
          <w:tcPr>
            <w:tcW w:w="515" w:type="pct"/>
            <w:tcBorders>
              <w:tl2br w:val="nil"/>
            </w:tcBorders>
            <w:vAlign w:val="center"/>
          </w:tcPr>
          <w:p w:rsidR="009F1308" w:rsidRPr="007A4E7B" w:rsidRDefault="009F1308" w:rsidP="005D5AED">
            <w:pPr>
              <w:pStyle w:val="aa"/>
              <w:keepNext w:val="0"/>
            </w:pPr>
          </w:p>
        </w:tc>
        <w:tc>
          <w:tcPr>
            <w:tcW w:w="699"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rPr>
                <w:rFonts w:hint="eastAsia"/>
              </w:rPr>
              <w:t>218</w:t>
            </w:r>
            <w:r w:rsidR="008C00D4" w:rsidRPr="007A4E7B">
              <w:t>,</w:t>
            </w:r>
            <w:r w:rsidR="008C00D4" w:rsidRPr="007A4E7B">
              <w:rPr>
                <w:rFonts w:hint="eastAsia"/>
              </w:rPr>
              <w:t>000</w:t>
            </w:r>
          </w:p>
        </w:tc>
        <w:tc>
          <w:tcPr>
            <w:tcW w:w="455" w:type="pct"/>
            <w:tcBorders>
              <w:tl2br w:val="nil"/>
            </w:tcBorders>
            <w:shd w:val="clear" w:color="auto" w:fill="auto"/>
            <w:vAlign w:val="center"/>
          </w:tcPr>
          <w:p w:rsidR="009F1308" w:rsidRPr="007A4E7B" w:rsidRDefault="009F1308" w:rsidP="005D5AED">
            <w:pPr>
              <w:pStyle w:val="aa"/>
              <w:keepNext w:val="0"/>
            </w:pPr>
          </w:p>
        </w:tc>
        <w:tc>
          <w:tcPr>
            <w:tcW w:w="840" w:type="pct"/>
            <w:tcBorders>
              <w:top w:val="nil"/>
              <w:left w:val="nil"/>
              <w:bottom w:val="single" w:sz="8" w:space="0" w:color="auto"/>
              <w:right w:val="single" w:sz="8" w:space="0" w:color="auto"/>
            </w:tcBorders>
            <w:shd w:val="clear" w:color="auto" w:fill="auto"/>
            <w:vAlign w:val="center"/>
          </w:tcPr>
          <w:p w:rsidR="009F1308" w:rsidRPr="007A4E7B" w:rsidRDefault="009F1308" w:rsidP="005D5AED">
            <w:pPr>
              <w:pStyle w:val="aa"/>
              <w:keepNext w:val="0"/>
            </w:pP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rPr>
                <w:rFonts w:hint="eastAsia"/>
              </w:rPr>
              <w:t>鄉</w:t>
            </w:r>
            <w:r w:rsidRPr="007A4E7B">
              <w:t>政</w:t>
            </w:r>
          </w:p>
          <w:p w:rsidR="009F1308" w:rsidRPr="007A4E7B" w:rsidRDefault="00E12645" w:rsidP="005D5AED">
            <w:pPr>
              <w:pStyle w:val="aa"/>
              <w:keepNext w:val="0"/>
            </w:pPr>
            <w:r w:rsidRPr="007A4E7B">
              <w:t>業務</w:t>
            </w:r>
          </w:p>
        </w:tc>
        <w:tc>
          <w:tcPr>
            <w:tcW w:w="1303"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辦理轄區道路橋樑及附屬設施改善工程</w:t>
            </w:r>
          </w:p>
        </w:tc>
        <w:tc>
          <w:tcPr>
            <w:tcW w:w="563"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t>建設課</w:t>
            </w:r>
          </w:p>
        </w:tc>
        <w:tc>
          <w:tcPr>
            <w:tcW w:w="515" w:type="pct"/>
            <w:tcBorders>
              <w:tl2br w:val="nil"/>
            </w:tcBorders>
            <w:vAlign w:val="center"/>
          </w:tcPr>
          <w:p w:rsidR="009F1308" w:rsidRPr="007A4E7B" w:rsidRDefault="009F1308" w:rsidP="005D5AED">
            <w:pPr>
              <w:pStyle w:val="aa"/>
              <w:keepNext w:val="0"/>
            </w:pPr>
          </w:p>
        </w:tc>
        <w:tc>
          <w:tcPr>
            <w:tcW w:w="699" w:type="pct"/>
            <w:tcBorders>
              <w:top w:val="nil"/>
              <w:left w:val="nil"/>
              <w:bottom w:val="single" w:sz="8" w:space="0" w:color="auto"/>
              <w:right w:val="single" w:sz="8" w:space="0" w:color="auto"/>
            </w:tcBorders>
            <w:shd w:val="clear" w:color="auto" w:fill="auto"/>
            <w:vAlign w:val="center"/>
          </w:tcPr>
          <w:p w:rsidR="009F1308" w:rsidRPr="007A4E7B" w:rsidRDefault="00E12645" w:rsidP="005D5AED">
            <w:pPr>
              <w:pStyle w:val="aa"/>
              <w:keepNext w:val="0"/>
            </w:pPr>
            <w:r w:rsidRPr="007A4E7B">
              <w:rPr>
                <w:rFonts w:hint="eastAsia"/>
              </w:rPr>
              <w:t>10,500,000</w:t>
            </w:r>
          </w:p>
        </w:tc>
        <w:tc>
          <w:tcPr>
            <w:tcW w:w="455" w:type="pct"/>
            <w:tcBorders>
              <w:tl2br w:val="nil"/>
            </w:tcBorders>
            <w:shd w:val="clear" w:color="auto" w:fill="auto"/>
            <w:vAlign w:val="center"/>
          </w:tcPr>
          <w:p w:rsidR="009F1308" w:rsidRPr="007A4E7B" w:rsidRDefault="009F1308" w:rsidP="005D5AED">
            <w:pPr>
              <w:pStyle w:val="aa"/>
              <w:keepNext w:val="0"/>
            </w:pPr>
          </w:p>
        </w:tc>
        <w:tc>
          <w:tcPr>
            <w:tcW w:w="840" w:type="pct"/>
            <w:tcBorders>
              <w:top w:val="nil"/>
              <w:left w:val="nil"/>
              <w:bottom w:val="single" w:sz="8" w:space="0" w:color="auto"/>
              <w:right w:val="single" w:sz="8" w:space="0" w:color="auto"/>
            </w:tcBorders>
            <w:shd w:val="clear" w:color="auto" w:fill="auto"/>
            <w:vAlign w:val="center"/>
          </w:tcPr>
          <w:p w:rsidR="009F1308" w:rsidRPr="007A4E7B" w:rsidRDefault="009F1308" w:rsidP="005D5AED">
            <w:pPr>
              <w:pStyle w:val="aa"/>
              <w:keepNext w:val="0"/>
            </w:pP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災害準備金交通運輸</w:t>
            </w:r>
            <w:r w:rsidRPr="007A4E7B">
              <w:t>(</w:t>
            </w:r>
            <w:r w:rsidRPr="007A4E7B">
              <w:t>統籌款</w:t>
            </w:r>
            <w:r w:rsidRPr="007A4E7B">
              <w:t>)</w:t>
            </w:r>
          </w:p>
        </w:tc>
        <w:tc>
          <w:tcPr>
            <w:tcW w:w="130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辦理發生豪雨、颱風等臨時或緊急情況需疏散撤離轄區內民眾、運送物資等準備事宜</w:t>
            </w:r>
          </w:p>
        </w:tc>
        <w:tc>
          <w:tcPr>
            <w:tcW w:w="56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行政課</w:t>
            </w:r>
          </w:p>
        </w:tc>
        <w:tc>
          <w:tcPr>
            <w:tcW w:w="515" w:type="pct"/>
            <w:tcBorders>
              <w:tl2br w:val="nil"/>
            </w:tcBorders>
            <w:vAlign w:val="center"/>
          </w:tcPr>
          <w:p w:rsidR="00D47E91" w:rsidRPr="007A4E7B" w:rsidRDefault="00E12645" w:rsidP="00E14669">
            <w:pPr>
              <w:pStyle w:val="aa"/>
              <w:keepNext w:val="0"/>
            </w:pPr>
            <w:r w:rsidRPr="007A4E7B">
              <w:rPr>
                <w:rFonts w:hint="eastAsia"/>
              </w:rPr>
              <w:t>-</w:t>
            </w:r>
          </w:p>
        </w:tc>
        <w:tc>
          <w:tcPr>
            <w:tcW w:w="699"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2,321,000</w:t>
            </w:r>
          </w:p>
        </w:tc>
        <w:tc>
          <w:tcPr>
            <w:tcW w:w="455" w:type="pct"/>
            <w:tcBorders>
              <w:tl2br w:val="nil"/>
            </w:tcBorders>
            <w:shd w:val="clear" w:color="auto" w:fill="auto"/>
            <w:vAlign w:val="center"/>
          </w:tcPr>
          <w:p w:rsidR="00D47E91" w:rsidRPr="007A4E7B" w:rsidRDefault="00E12645" w:rsidP="005D5AED">
            <w:pPr>
              <w:pStyle w:val="aa"/>
              <w:keepNext w:val="0"/>
            </w:pPr>
            <w:r w:rsidRPr="007A4E7B">
              <w:rPr>
                <w:rFonts w:hint="eastAsia"/>
              </w:rPr>
              <w:t>-</w:t>
            </w:r>
          </w:p>
        </w:tc>
        <w:tc>
          <w:tcPr>
            <w:tcW w:w="840" w:type="pct"/>
            <w:tcBorders>
              <w:top w:val="nil"/>
              <w:left w:val="nil"/>
              <w:bottom w:val="single" w:sz="8" w:space="0" w:color="auto"/>
              <w:right w:val="single" w:sz="8" w:space="0" w:color="auto"/>
            </w:tcBorders>
            <w:shd w:val="clear" w:color="auto" w:fill="auto"/>
            <w:vAlign w:val="center"/>
          </w:tcPr>
          <w:p w:rsidR="00D47E91" w:rsidRPr="007A4E7B" w:rsidRDefault="00E12645" w:rsidP="005D5AED">
            <w:pPr>
              <w:pStyle w:val="aa"/>
              <w:keepNext w:val="0"/>
            </w:pPr>
            <w:r w:rsidRPr="007A4E7B">
              <w:rPr>
                <w:rFonts w:hint="eastAsia"/>
              </w:rPr>
              <w:t>-</w:t>
            </w: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鄉</w:t>
            </w:r>
            <w:r w:rsidRPr="007A4E7B">
              <w:t>政</w:t>
            </w:r>
          </w:p>
          <w:p w:rsidR="00D47E91" w:rsidRPr="007A4E7B" w:rsidRDefault="00E12645" w:rsidP="00E14669">
            <w:pPr>
              <w:pStyle w:val="aa"/>
              <w:keepNext w:val="0"/>
            </w:pPr>
            <w:r w:rsidRPr="007A4E7B">
              <w:t>業務</w:t>
            </w:r>
          </w:p>
        </w:tc>
        <w:tc>
          <w:tcPr>
            <w:tcW w:w="130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辦理民防團教育訓練相關事宜</w:t>
            </w:r>
          </w:p>
        </w:tc>
        <w:tc>
          <w:tcPr>
            <w:tcW w:w="56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民政課</w:t>
            </w:r>
          </w:p>
        </w:tc>
        <w:tc>
          <w:tcPr>
            <w:tcW w:w="515" w:type="pct"/>
            <w:tcBorders>
              <w:tl2br w:val="nil"/>
            </w:tcBorders>
            <w:vAlign w:val="center"/>
          </w:tcPr>
          <w:p w:rsidR="00D47E91" w:rsidRPr="007A4E7B" w:rsidRDefault="00D47E91" w:rsidP="00E14669">
            <w:pPr>
              <w:pStyle w:val="aa"/>
              <w:keepNext w:val="0"/>
            </w:pPr>
          </w:p>
        </w:tc>
        <w:tc>
          <w:tcPr>
            <w:tcW w:w="699"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806</w:t>
            </w:r>
            <w:r w:rsidRPr="007A4E7B">
              <w:rPr>
                <w:rFonts w:hint="eastAsia"/>
              </w:rPr>
              <w:t>,000</w:t>
            </w:r>
          </w:p>
        </w:tc>
        <w:tc>
          <w:tcPr>
            <w:tcW w:w="455" w:type="pct"/>
            <w:tcBorders>
              <w:tl2br w:val="nil"/>
            </w:tcBorders>
            <w:shd w:val="clear" w:color="auto" w:fill="auto"/>
            <w:vAlign w:val="center"/>
          </w:tcPr>
          <w:p w:rsidR="00D47E91" w:rsidRPr="007A4E7B" w:rsidRDefault="00E12645" w:rsidP="005D5AED">
            <w:pPr>
              <w:pStyle w:val="aa"/>
              <w:keepNext w:val="0"/>
            </w:pPr>
            <w:r w:rsidRPr="007A4E7B">
              <w:rPr>
                <w:rFonts w:hint="eastAsia"/>
              </w:rPr>
              <w:t>-</w:t>
            </w:r>
          </w:p>
        </w:tc>
        <w:tc>
          <w:tcPr>
            <w:tcW w:w="840" w:type="pct"/>
            <w:tcBorders>
              <w:top w:val="nil"/>
              <w:left w:val="nil"/>
              <w:bottom w:val="single" w:sz="8" w:space="0" w:color="auto"/>
              <w:right w:val="single" w:sz="8" w:space="0" w:color="auto"/>
            </w:tcBorders>
            <w:shd w:val="clear" w:color="auto" w:fill="auto"/>
            <w:vAlign w:val="center"/>
          </w:tcPr>
          <w:p w:rsidR="00D47E91" w:rsidRPr="007A4E7B" w:rsidRDefault="00E12645" w:rsidP="005D5AED">
            <w:pPr>
              <w:pStyle w:val="aa"/>
              <w:keepNext w:val="0"/>
            </w:pPr>
            <w:r w:rsidRPr="007A4E7B">
              <w:rPr>
                <w:rFonts w:hint="eastAsia"/>
              </w:rPr>
              <w:t>-</w:t>
            </w: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運輸</w:t>
            </w:r>
          </w:p>
          <w:p w:rsidR="00D47E91" w:rsidRPr="007A4E7B" w:rsidRDefault="00E12645" w:rsidP="00E14669">
            <w:pPr>
              <w:pStyle w:val="aa"/>
              <w:keepNext w:val="0"/>
            </w:pPr>
            <w:r w:rsidRPr="007A4E7B">
              <w:t>設備</w:t>
            </w:r>
          </w:p>
        </w:tc>
        <w:tc>
          <w:tcPr>
            <w:tcW w:w="130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災害工程勘查、水土保育、水利、水災防救</w:t>
            </w:r>
            <w:r w:rsidRPr="007A4E7B">
              <w:t>1800cc</w:t>
            </w:r>
            <w:r w:rsidRPr="007A4E7B">
              <w:t>以下轎式</w:t>
            </w:r>
            <w:r w:rsidRPr="007A4E7B">
              <w:t>5</w:t>
            </w:r>
            <w:r w:rsidRPr="007A4E7B">
              <w:t>人座小客車</w:t>
            </w:r>
            <w:r w:rsidRPr="007A4E7B">
              <w:t>1</w:t>
            </w:r>
            <w:r w:rsidRPr="007A4E7B">
              <w:t>輛</w:t>
            </w:r>
          </w:p>
        </w:tc>
        <w:tc>
          <w:tcPr>
            <w:tcW w:w="56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行政課</w:t>
            </w:r>
          </w:p>
        </w:tc>
        <w:tc>
          <w:tcPr>
            <w:tcW w:w="515" w:type="pct"/>
            <w:tcBorders>
              <w:tl2br w:val="nil"/>
            </w:tcBorders>
            <w:vAlign w:val="center"/>
          </w:tcPr>
          <w:p w:rsidR="00D47E91" w:rsidRPr="007A4E7B" w:rsidRDefault="00E12645" w:rsidP="00E14669">
            <w:pPr>
              <w:pStyle w:val="aa"/>
              <w:keepNext w:val="0"/>
            </w:pPr>
            <w:r w:rsidRPr="007A4E7B">
              <w:rPr>
                <w:rFonts w:hint="eastAsia"/>
              </w:rPr>
              <w:t>建設課</w:t>
            </w:r>
          </w:p>
        </w:tc>
        <w:tc>
          <w:tcPr>
            <w:tcW w:w="699"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635</w:t>
            </w:r>
            <w:r w:rsidRPr="007A4E7B">
              <w:rPr>
                <w:rFonts w:hint="eastAsia"/>
              </w:rPr>
              <w:t>,000</w:t>
            </w:r>
          </w:p>
        </w:tc>
        <w:tc>
          <w:tcPr>
            <w:tcW w:w="455" w:type="pct"/>
            <w:tcBorders>
              <w:tl2br w:val="nil"/>
            </w:tcBorders>
            <w:shd w:val="clear" w:color="auto" w:fill="auto"/>
            <w:vAlign w:val="center"/>
          </w:tcPr>
          <w:p w:rsidR="00D47E91" w:rsidRPr="007A4E7B" w:rsidRDefault="00E12645" w:rsidP="005D5AED">
            <w:pPr>
              <w:pStyle w:val="aa"/>
              <w:keepNext w:val="0"/>
            </w:pPr>
            <w:r w:rsidRPr="007A4E7B">
              <w:rPr>
                <w:rFonts w:hint="eastAsia"/>
              </w:rPr>
              <w:t>-</w:t>
            </w:r>
          </w:p>
        </w:tc>
        <w:tc>
          <w:tcPr>
            <w:tcW w:w="840" w:type="pct"/>
            <w:tcBorders>
              <w:top w:val="nil"/>
              <w:left w:val="nil"/>
              <w:bottom w:val="single" w:sz="8" w:space="0" w:color="auto"/>
              <w:right w:val="single" w:sz="8" w:space="0" w:color="auto"/>
            </w:tcBorders>
            <w:shd w:val="clear" w:color="auto" w:fill="auto"/>
            <w:vAlign w:val="center"/>
          </w:tcPr>
          <w:p w:rsidR="00D47E91" w:rsidRPr="007A4E7B" w:rsidRDefault="00E12645" w:rsidP="005D5AED">
            <w:pPr>
              <w:pStyle w:val="aa"/>
              <w:keepNext w:val="0"/>
            </w:pPr>
            <w:r w:rsidRPr="007A4E7B">
              <w:rPr>
                <w:rFonts w:hint="eastAsia"/>
              </w:rPr>
              <w:t>-</w:t>
            </w: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運輸</w:t>
            </w:r>
          </w:p>
          <w:p w:rsidR="00D47E91" w:rsidRPr="007A4E7B" w:rsidRDefault="00E12645" w:rsidP="00E14669">
            <w:pPr>
              <w:pStyle w:val="aa"/>
              <w:keepNext w:val="0"/>
            </w:pPr>
            <w:r w:rsidRPr="007A4E7B">
              <w:t>設備</w:t>
            </w:r>
          </w:p>
        </w:tc>
        <w:tc>
          <w:tcPr>
            <w:tcW w:w="130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災害工程勘查、水土保育、水利、水災防救</w:t>
            </w:r>
            <w:r w:rsidRPr="007A4E7B">
              <w:rPr>
                <w:rFonts w:hint="eastAsia"/>
              </w:rPr>
              <w:t>24</w:t>
            </w:r>
            <w:r w:rsidRPr="007A4E7B">
              <w:t>00cc</w:t>
            </w:r>
            <w:r w:rsidRPr="007A4E7B">
              <w:t>以下小貨車</w:t>
            </w:r>
            <w:r w:rsidRPr="007A4E7B">
              <w:t>1</w:t>
            </w:r>
            <w:r w:rsidRPr="007A4E7B">
              <w:t>輛</w:t>
            </w:r>
          </w:p>
        </w:tc>
        <w:tc>
          <w:tcPr>
            <w:tcW w:w="56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行政課</w:t>
            </w:r>
          </w:p>
        </w:tc>
        <w:tc>
          <w:tcPr>
            <w:tcW w:w="515" w:type="pct"/>
            <w:tcBorders>
              <w:tl2br w:val="nil"/>
            </w:tcBorders>
            <w:vAlign w:val="center"/>
          </w:tcPr>
          <w:p w:rsidR="00D47E91" w:rsidRPr="007A4E7B" w:rsidRDefault="00E12645" w:rsidP="00E14669">
            <w:pPr>
              <w:pStyle w:val="aa"/>
              <w:keepNext w:val="0"/>
            </w:pPr>
            <w:r w:rsidRPr="007A4E7B">
              <w:rPr>
                <w:rFonts w:hint="eastAsia"/>
              </w:rPr>
              <w:t>建設課</w:t>
            </w:r>
          </w:p>
        </w:tc>
        <w:tc>
          <w:tcPr>
            <w:tcW w:w="699"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700,000</w:t>
            </w:r>
          </w:p>
        </w:tc>
        <w:tc>
          <w:tcPr>
            <w:tcW w:w="455" w:type="pct"/>
            <w:tcBorders>
              <w:tl2br w:val="nil"/>
            </w:tcBorders>
            <w:shd w:val="clear" w:color="auto" w:fill="auto"/>
            <w:vAlign w:val="center"/>
          </w:tcPr>
          <w:p w:rsidR="00D47E91" w:rsidRPr="007A4E7B" w:rsidRDefault="00D47E91" w:rsidP="005D5AED">
            <w:pPr>
              <w:pStyle w:val="aa"/>
              <w:keepNext w:val="0"/>
            </w:pPr>
          </w:p>
        </w:tc>
        <w:tc>
          <w:tcPr>
            <w:tcW w:w="840" w:type="pct"/>
            <w:tcBorders>
              <w:top w:val="nil"/>
              <w:left w:val="nil"/>
              <w:bottom w:val="single" w:sz="8" w:space="0" w:color="auto"/>
              <w:right w:val="single" w:sz="8" w:space="0" w:color="auto"/>
            </w:tcBorders>
            <w:shd w:val="clear" w:color="auto" w:fill="auto"/>
            <w:vAlign w:val="center"/>
          </w:tcPr>
          <w:p w:rsidR="00D47E91" w:rsidRPr="007A4E7B" w:rsidRDefault="00D47E91" w:rsidP="005D5AED">
            <w:pPr>
              <w:pStyle w:val="aa"/>
              <w:keepNext w:val="0"/>
            </w:pP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運輸</w:t>
            </w:r>
          </w:p>
          <w:p w:rsidR="00D47E91" w:rsidRPr="007A4E7B" w:rsidRDefault="00E12645" w:rsidP="00E14669">
            <w:pPr>
              <w:pStyle w:val="aa"/>
              <w:keepNext w:val="0"/>
            </w:pPr>
            <w:r w:rsidRPr="007A4E7B">
              <w:t>設備</w:t>
            </w:r>
          </w:p>
        </w:tc>
        <w:tc>
          <w:tcPr>
            <w:tcW w:w="130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災害工程勘查、水土保育、水利、水災防救</w:t>
            </w:r>
            <w:r w:rsidRPr="007A4E7B">
              <w:rPr>
                <w:rFonts w:hint="eastAsia"/>
              </w:rPr>
              <w:t>24</w:t>
            </w:r>
            <w:r w:rsidRPr="007A4E7B">
              <w:t>00cc</w:t>
            </w:r>
            <w:r w:rsidRPr="007A4E7B">
              <w:t>以下</w:t>
            </w:r>
            <w:r w:rsidRPr="007A4E7B">
              <w:t>7</w:t>
            </w:r>
            <w:r w:rsidRPr="007A4E7B">
              <w:t>人座小客貨兩用車</w:t>
            </w:r>
            <w:r w:rsidRPr="007A4E7B">
              <w:t>1</w:t>
            </w:r>
            <w:r w:rsidRPr="007A4E7B">
              <w:t>輛</w:t>
            </w:r>
          </w:p>
        </w:tc>
        <w:tc>
          <w:tcPr>
            <w:tcW w:w="56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行政課</w:t>
            </w:r>
          </w:p>
        </w:tc>
        <w:tc>
          <w:tcPr>
            <w:tcW w:w="515"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建設課</w:t>
            </w:r>
          </w:p>
        </w:tc>
        <w:tc>
          <w:tcPr>
            <w:tcW w:w="699"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820,000</w:t>
            </w:r>
          </w:p>
        </w:tc>
        <w:tc>
          <w:tcPr>
            <w:tcW w:w="455" w:type="pct"/>
            <w:tcBorders>
              <w:top w:val="nil"/>
              <w:left w:val="nil"/>
              <w:bottom w:val="single" w:sz="8" w:space="0" w:color="auto"/>
              <w:right w:val="single" w:sz="8" w:space="0" w:color="auto"/>
            </w:tcBorders>
            <w:shd w:val="clear" w:color="auto" w:fill="auto"/>
            <w:vAlign w:val="center"/>
          </w:tcPr>
          <w:p w:rsidR="00D47E91" w:rsidRPr="007A4E7B" w:rsidRDefault="00E12645" w:rsidP="005D5AED">
            <w:pPr>
              <w:pStyle w:val="aa"/>
              <w:keepNext w:val="0"/>
            </w:pPr>
            <w:r w:rsidRPr="007A4E7B">
              <w:rPr>
                <w:rFonts w:hint="eastAsia"/>
              </w:rPr>
              <w:t>-</w:t>
            </w:r>
          </w:p>
        </w:tc>
        <w:tc>
          <w:tcPr>
            <w:tcW w:w="840" w:type="pct"/>
            <w:tcBorders>
              <w:top w:val="nil"/>
              <w:left w:val="nil"/>
              <w:bottom w:val="single" w:sz="8" w:space="0" w:color="auto"/>
              <w:right w:val="single" w:sz="8" w:space="0" w:color="auto"/>
            </w:tcBorders>
            <w:shd w:val="clear" w:color="auto" w:fill="auto"/>
            <w:vAlign w:val="center"/>
          </w:tcPr>
          <w:p w:rsidR="00D47E91" w:rsidRPr="007A4E7B" w:rsidRDefault="00E12645" w:rsidP="005D5AED">
            <w:pPr>
              <w:pStyle w:val="aa"/>
              <w:keepNext w:val="0"/>
            </w:pPr>
            <w:r w:rsidRPr="007A4E7B">
              <w:rPr>
                <w:rFonts w:hint="eastAsia"/>
              </w:rPr>
              <w:t>-</w:t>
            </w: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運輸</w:t>
            </w:r>
          </w:p>
          <w:p w:rsidR="00D47E91" w:rsidRPr="007A4E7B" w:rsidRDefault="00E12645" w:rsidP="00E14669">
            <w:pPr>
              <w:pStyle w:val="aa"/>
              <w:keepNext w:val="0"/>
            </w:pPr>
            <w:r w:rsidRPr="007A4E7B">
              <w:t>設備</w:t>
            </w:r>
          </w:p>
        </w:tc>
        <w:tc>
          <w:tcPr>
            <w:tcW w:w="130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災害工程勘查、水土保育、水利、水災防救</w:t>
            </w:r>
            <w:r w:rsidRPr="007A4E7B">
              <w:rPr>
                <w:rFonts w:hint="eastAsia"/>
              </w:rPr>
              <w:t>24</w:t>
            </w:r>
            <w:r w:rsidRPr="007A4E7B">
              <w:t>00cc</w:t>
            </w:r>
            <w:r w:rsidRPr="007A4E7B">
              <w:t>以上</w:t>
            </w:r>
            <w:r w:rsidRPr="007A4E7B">
              <w:t>9</w:t>
            </w:r>
            <w:r w:rsidRPr="007A4E7B">
              <w:t>人座客貨兩用車</w:t>
            </w:r>
            <w:r w:rsidRPr="007A4E7B">
              <w:t>1</w:t>
            </w:r>
            <w:r w:rsidRPr="007A4E7B">
              <w:t>輛</w:t>
            </w:r>
          </w:p>
        </w:tc>
        <w:tc>
          <w:tcPr>
            <w:tcW w:w="56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行政課</w:t>
            </w:r>
          </w:p>
        </w:tc>
        <w:tc>
          <w:tcPr>
            <w:tcW w:w="515"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農觀課</w:t>
            </w:r>
          </w:p>
        </w:tc>
        <w:tc>
          <w:tcPr>
            <w:tcW w:w="699"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1,400,000</w:t>
            </w:r>
          </w:p>
        </w:tc>
        <w:tc>
          <w:tcPr>
            <w:tcW w:w="455" w:type="pct"/>
            <w:tcBorders>
              <w:top w:val="nil"/>
              <w:left w:val="nil"/>
              <w:bottom w:val="single" w:sz="8" w:space="0" w:color="auto"/>
              <w:right w:val="single" w:sz="8" w:space="0" w:color="auto"/>
            </w:tcBorders>
            <w:shd w:val="clear" w:color="auto" w:fill="auto"/>
            <w:vAlign w:val="center"/>
          </w:tcPr>
          <w:p w:rsidR="00D47E91" w:rsidRPr="007A4E7B" w:rsidRDefault="00D47E91" w:rsidP="005D5AED">
            <w:pPr>
              <w:pStyle w:val="aa"/>
              <w:keepNext w:val="0"/>
            </w:pPr>
          </w:p>
        </w:tc>
        <w:tc>
          <w:tcPr>
            <w:tcW w:w="840" w:type="pct"/>
            <w:tcBorders>
              <w:top w:val="nil"/>
              <w:left w:val="nil"/>
              <w:bottom w:val="single" w:sz="8" w:space="0" w:color="auto"/>
              <w:right w:val="single" w:sz="8" w:space="0" w:color="auto"/>
            </w:tcBorders>
            <w:shd w:val="clear" w:color="auto" w:fill="auto"/>
            <w:vAlign w:val="center"/>
          </w:tcPr>
          <w:p w:rsidR="00D47E91" w:rsidRPr="007A4E7B" w:rsidRDefault="00D47E91" w:rsidP="005D5AED">
            <w:pPr>
              <w:pStyle w:val="aa"/>
              <w:keepNext w:val="0"/>
            </w:pPr>
          </w:p>
        </w:tc>
      </w:tr>
      <w:tr w:rsidR="00AE2680" w:rsidTr="00D47E91">
        <w:trPr>
          <w:trHeight w:val="907"/>
          <w:jc w:val="center"/>
        </w:trPr>
        <w:tc>
          <w:tcPr>
            <w:tcW w:w="625" w:type="pct"/>
            <w:tcBorders>
              <w:top w:val="nil"/>
              <w:left w:val="single" w:sz="8" w:space="0" w:color="auto"/>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家畜</w:t>
            </w:r>
            <w:r w:rsidRPr="007A4E7B">
              <w:rPr>
                <w:rFonts w:hint="eastAsia"/>
              </w:rPr>
              <w:br/>
            </w:r>
            <w:r w:rsidRPr="007A4E7B">
              <w:rPr>
                <w:rFonts w:hint="eastAsia"/>
              </w:rPr>
              <w:t>防疫</w:t>
            </w:r>
          </w:p>
        </w:tc>
        <w:tc>
          <w:tcPr>
            <w:tcW w:w="130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家畜防疫及消毒工作</w:t>
            </w:r>
          </w:p>
        </w:tc>
        <w:tc>
          <w:tcPr>
            <w:tcW w:w="563"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t>農觀課</w:t>
            </w:r>
          </w:p>
        </w:tc>
        <w:tc>
          <w:tcPr>
            <w:tcW w:w="515" w:type="pct"/>
            <w:tcBorders>
              <w:top w:val="nil"/>
              <w:left w:val="nil"/>
              <w:bottom w:val="single" w:sz="8" w:space="0" w:color="auto"/>
              <w:right w:val="single" w:sz="8" w:space="0" w:color="auto"/>
            </w:tcBorders>
            <w:shd w:val="clear" w:color="auto" w:fill="auto"/>
            <w:vAlign w:val="center"/>
          </w:tcPr>
          <w:p w:rsidR="00D47E91" w:rsidRPr="007A4E7B" w:rsidRDefault="00D47E91" w:rsidP="00E14669">
            <w:pPr>
              <w:pStyle w:val="aa"/>
              <w:keepNext w:val="0"/>
            </w:pPr>
          </w:p>
        </w:tc>
        <w:tc>
          <w:tcPr>
            <w:tcW w:w="699" w:type="pct"/>
            <w:tcBorders>
              <w:top w:val="nil"/>
              <w:left w:val="nil"/>
              <w:bottom w:val="single" w:sz="8" w:space="0" w:color="auto"/>
              <w:right w:val="single" w:sz="8" w:space="0" w:color="auto"/>
            </w:tcBorders>
            <w:shd w:val="clear" w:color="auto" w:fill="auto"/>
            <w:vAlign w:val="center"/>
          </w:tcPr>
          <w:p w:rsidR="00D47E91" w:rsidRPr="007A4E7B" w:rsidRDefault="00E12645" w:rsidP="00E14669">
            <w:pPr>
              <w:pStyle w:val="aa"/>
              <w:keepNext w:val="0"/>
            </w:pPr>
            <w:r w:rsidRPr="007A4E7B">
              <w:rPr>
                <w:rFonts w:hint="eastAsia"/>
              </w:rPr>
              <w:t>30,000</w:t>
            </w:r>
          </w:p>
        </w:tc>
        <w:tc>
          <w:tcPr>
            <w:tcW w:w="455" w:type="pct"/>
            <w:tcBorders>
              <w:top w:val="nil"/>
              <w:left w:val="nil"/>
              <w:bottom w:val="single" w:sz="8" w:space="0" w:color="auto"/>
              <w:right w:val="single" w:sz="8" w:space="0" w:color="auto"/>
            </w:tcBorders>
            <w:shd w:val="clear" w:color="auto" w:fill="auto"/>
            <w:vAlign w:val="center"/>
          </w:tcPr>
          <w:p w:rsidR="00D47E91" w:rsidRPr="007A4E7B" w:rsidRDefault="00D47E91" w:rsidP="005D5AED">
            <w:pPr>
              <w:pStyle w:val="aa"/>
              <w:keepNext w:val="0"/>
            </w:pPr>
          </w:p>
        </w:tc>
        <w:tc>
          <w:tcPr>
            <w:tcW w:w="840" w:type="pct"/>
            <w:tcBorders>
              <w:top w:val="nil"/>
              <w:left w:val="nil"/>
              <w:bottom w:val="single" w:sz="8" w:space="0" w:color="auto"/>
              <w:right w:val="single" w:sz="8" w:space="0" w:color="auto"/>
            </w:tcBorders>
            <w:shd w:val="clear" w:color="auto" w:fill="auto"/>
            <w:vAlign w:val="center"/>
          </w:tcPr>
          <w:p w:rsidR="00D47E91" w:rsidRPr="007A4E7B" w:rsidRDefault="00D47E91" w:rsidP="005D5AED">
            <w:pPr>
              <w:pStyle w:val="aa"/>
              <w:keepNext w:val="0"/>
            </w:pPr>
          </w:p>
        </w:tc>
      </w:tr>
      <w:tr w:rsidR="00AE2680" w:rsidTr="00D47E91">
        <w:trPr>
          <w:trHeight w:val="423"/>
          <w:jc w:val="center"/>
        </w:trPr>
        <w:tc>
          <w:tcPr>
            <w:tcW w:w="3006" w:type="pct"/>
            <w:gridSpan w:val="4"/>
            <w:shd w:val="clear" w:color="auto" w:fill="BFBFBF"/>
            <w:vAlign w:val="center"/>
          </w:tcPr>
          <w:p w:rsidR="00D47E91" w:rsidRPr="007A4E7B" w:rsidRDefault="00E12645" w:rsidP="005D5AED">
            <w:pPr>
              <w:pStyle w:val="aa"/>
              <w:keepNext w:val="0"/>
            </w:pPr>
            <w:r w:rsidRPr="007A4E7B">
              <w:t>合計</w:t>
            </w:r>
          </w:p>
        </w:tc>
        <w:tc>
          <w:tcPr>
            <w:tcW w:w="699" w:type="pct"/>
            <w:tcBorders>
              <w:top w:val="nil"/>
              <w:left w:val="nil"/>
              <w:bottom w:val="single" w:sz="8" w:space="0" w:color="auto"/>
              <w:right w:val="single" w:sz="8" w:space="0" w:color="auto"/>
            </w:tcBorders>
            <w:shd w:val="clear" w:color="000000" w:fill="BFBFBF"/>
            <w:vAlign w:val="center"/>
          </w:tcPr>
          <w:p w:rsidR="00D47E91" w:rsidRPr="007A4E7B" w:rsidRDefault="00E12645" w:rsidP="005D5AED">
            <w:pPr>
              <w:pStyle w:val="aa"/>
              <w:keepNext w:val="0"/>
            </w:pPr>
            <w:r w:rsidRPr="007A4E7B">
              <w:rPr>
                <w:rFonts w:hint="eastAsia"/>
              </w:rPr>
              <w:t>27,430,000</w:t>
            </w:r>
          </w:p>
        </w:tc>
        <w:tc>
          <w:tcPr>
            <w:tcW w:w="455" w:type="pct"/>
            <w:tcBorders>
              <w:top w:val="nil"/>
              <w:left w:val="nil"/>
              <w:bottom w:val="single" w:sz="8" w:space="0" w:color="auto"/>
              <w:right w:val="single" w:sz="8" w:space="0" w:color="auto"/>
            </w:tcBorders>
            <w:shd w:val="clear" w:color="000000" w:fill="BFBFBF"/>
            <w:vAlign w:val="center"/>
          </w:tcPr>
          <w:p w:rsidR="00D47E91" w:rsidRPr="007A4E7B" w:rsidRDefault="00D47E91" w:rsidP="005D5AED">
            <w:pPr>
              <w:pStyle w:val="aa"/>
              <w:keepNext w:val="0"/>
            </w:pPr>
          </w:p>
        </w:tc>
        <w:tc>
          <w:tcPr>
            <w:tcW w:w="840" w:type="pct"/>
            <w:tcBorders>
              <w:tl2br w:val="nil"/>
            </w:tcBorders>
            <w:shd w:val="clear" w:color="auto" w:fill="BFBFBF"/>
            <w:vAlign w:val="center"/>
          </w:tcPr>
          <w:p w:rsidR="00D47E91" w:rsidRPr="007A4E7B" w:rsidRDefault="00D47E91" w:rsidP="005D5AED">
            <w:pPr>
              <w:pStyle w:val="aa"/>
              <w:keepNext w:val="0"/>
            </w:pPr>
          </w:p>
        </w:tc>
      </w:tr>
    </w:tbl>
    <w:p w:rsidR="00F55745" w:rsidRPr="007A4E7B" w:rsidRDefault="00E12645" w:rsidP="00F55745">
      <w:pPr>
        <w:pStyle w:val="ac"/>
        <w:spacing w:after="360"/>
        <w:ind w:left="1000" w:hanging="1000"/>
      </w:pPr>
      <w:r w:rsidRPr="007A4E7B">
        <w:rPr>
          <w:rFonts w:hint="eastAsia"/>
        </w:rPr>
        <w:t>資料來源：本計畫彙整。</w:t>
      </w:r>
    </w:p>
    <w:p w:rsidR="00F55745" w:rsidRPr="007A4E7B" w:rsidRDefault="00F55745" w:rsidP="00F55745">
      <w:pPr>
        <w:pStyle w:val="31"/>
        <w:sectPr w:rsidR="00F55745" w:rsidRPr="007A4E7B" w:rsidSect="00E865B0">
          <w:footerReference w:type="even" r:id="rId61"/>
          <w:footerReference w:type="default" r:id="rId62"/>
          <w:pgSz w:w="11906" w:h="16838" w:code="9"/>
          <w:pgMar w:top="1440" w:right="1797" w:bottom="1440" w:left="1701" w:header="851" w:footer="680" w:gutter="0"/>
          <w:pgNumType w:start="1" w:chapStyle="1"/>
          <w:cols w:space="425"/>
          <w:docGrid w:type="lines" w:linePitch="360"/>
        </w:sectPr>
      </w:pPr>
    </w:p>
    <w:p w:rsidR="00AB6524" w:rsidRPr="007A4E7B" w:rsidRDefault="00E12645" w:rsidP="00AB6524">
      <w:pPr>
        <w:pStyle w:val="2"/>
        <w:spacing w:before="360" w:after="180"/>
      </w:pPr>
      <w:bookmarkStart w:id="147" w:name="_Toc83886230"/>
      <w:r w:rsidRPr="007A4E7B">
        <w:rPr>
          <w:rFonts w:hint="eastAsia"/>
        </w:rPr>
        <w:lastRenderedPageBreak/>
        <w:t>管考機制</w:t>
      </w:r>
      <w:bookmarkEnd w:id="147"/>
    </w:p>
    <w:p w:rsidR="00AB6524" w:rsidRPr="007A4E7B" w:rsidRDefault="00E12645" w:rsidP="00AB6524">
      <w:pPr>
        <w:pStyle w:val="3"/>
        <w:spacing w:before="180" w:after="180"/>
      </w:pPr>
      <w:r w:rsidRPr="007A4E7B">
        <w:rPr>
          <w:rFonts w:hint="eastAsia"/>
        </w:rPr>
        <w:t>辦理評核</w:t>
      </w:r>
    </w:p>
    <w:p w:rsidR="00AB6524" w:rsidRPr="007A4E7B" w:rsidRDefault="00E12645" w:rsidP="00AB6524">
      <w:pPr>
        <w:pStyle w:val="31"/>
      </w:pPr>
      <w:r w:rsidRPr="007A4E7B">
        <w:rPr>
          <w:rFonts w:hint="eastAsia"/>
        </w:rPr>
        <w:t>本鎮災害防救會報應每年定期召開防救災工作自評會議，並得邀集縣府災害防救權責機關或專家學者與會列席，就本鎮災害防救工作自評表進行成效評估並提出改善建議。評核方式說明如下。</w:t>
      </w:r>
    </w:p>
    <w:p w:rsidR="00AB6524" w:rsidRPr="007A4E7B" w:rsidRDefault="00E12645" w:rsidP="00AB6524">
      <w:pPr>
        <w:pStyle w:val="4"/>
        <w:spacing w:after="180"/>
      </w:pPr>
      <w:r w:rsidRPr="007A4E7B">
        <w:rPr>
          <w:rFonts w:hint="eastAsia"/>
        </w:rPr>
        <w:t>填報自評表：由公所自行填報「</w:t>
      </w:r>
      <w:r w:rsidR="00995E95" w:rsidRPr="007A4E7B">
        <w:rPr>
          <w:rFonts w:hint="eastAsia"/>
        </w:rPr>
        <w:t>金沙鎮</w:t>
      </w:r>
      <w:r w:rsidR="002C7487" w:rsidRPr="007A4E7B">
        <w:rPr>
          <w:rFonts w:hint="eastAsia"/>
        </w:rPr>
        <w:t>災害防救計畫</w:t>
      </w:r>
      <w:r w:rsidRPr="007A4E7B">
        <w:rPr>
          <w:rFonts w:hint="eastAsia"/>
        </w:rPr>
        <w:t>自評表」。</w:t>
      </w:r>
    </w:p>
    <w:p w:rsidR="00AB6524" w:rsidRPr="007A4E7B" w:rsidRDefault="00E12645" w:rsidP="00AB6524">
      <w:pPr>
        <w:pStyle w:val="4"/>
        <w:spacing w:after="180"/>
      </w:pPr>
      <w:r w:rsidRPr="007A4E7B">
        <w:rPr>
          <w:rFonts w:hint="eastAsia"/>
        </w:rPr>
        <w:t>評鑑團隊審查：公所依自評表內容，準備相關審查文件，復由</w:t>
      </w:r>
      <w:r w:rsidR="00995E95" w:rsidRPr="007A4E7B">
        <w:rPr>
          <w:rFonts w:hint="eastAsia"/>
        </w:rPr>
        <w:t>金沙鎮</w:t>
      </w:r>
      <w:r w:rsidRPr="007A4E7B">
        <w:rPr>
          <w:rFonts w:hint="eastAsia"/>
        </w:rPr>
        <w:t>災害防救業務績效評鑑團隊依既定之日期及地點完成審查評核工作。</w:t>
      </w:r>
    </w:p>
    <w:p w:rsidR="00AB6524" w:rsidRPr="007A4E7B" w:rsidRDefault="00E12645" w:rsidP="00AB6524">
      <w:pPr>
        <w:pStyle w:val="41"/>
        <w:ind w:left="360" w:firstLine="480"/>
      </w:pPr>
      <w:r w:rsidRPr="007A4E7B">
        <w:rPr>
          <w:rFonts w:hint="eastAsia"/>
        </w:rPr>
        <w:t>本鎮災害防救工作之績效評估之實行，主要以風水災害的評核作業為主，除透過「地區災害防救計畫自評表」之書面檢視，並透過評鑑團隊參與訪評的過程，掌握本鎮各項災害防救業務執行成效，進而研擬未來績效評估制度改進的對策方向與實施要領。</w:t>
      </w:r>
    </w:p>
    <w:p w:rsidR="00AB6524" w:rsidRPr="007A4E7B" w:rsidRDefault="00E12645" w:rsidP="00AB6524">
      <w:pPr>
        <w:pStyle w:val="4"/>
        <w:spacing w:after="180"/>
      </w:pPr>
      <w:r w:rsidRPr="007A4E7B">
        <w:rPr>
          <w:rFonts w:hint="eastAsia"/>
        </w:rPr>
        <w:t>評分基準說明</w:t>
      </w:r>
    </w:p>
    <w:p w:rsidR="00AB6524" w:rsidRPr="007A4E7B" w:rsidRDefault="00E12645" w:rsidP="00E62961">
      <w:pPr>
        <w:pStyle w:val="5"/>
        <w:numPr>
          <w:ilvl w:val="0"/>
          <w:numId w:val="140"/>
        </w:numPr>
      </w:pPr>
      <w:r w:rsidRPr="007A4E7B">
        <w:rPr>
          <w:rFonts w:hint="eastAsia"/>
        </w:rPr>
        <w:t>評分方式的等級以</w:t>
      </w:r>
      <w:r w:rsidRPr="007A4E7B">
        <w:rPr>
          <w:rFonts w:hint="eastAsia"/>
        </w:rPr>
        <w:t>0</w:t>
      </w:r>
      <w:r w:rsidRPr="007A4E7B">
        <w:rPr>
          <w:rFonts w:hint="eastAsia"/>
        </w:rPr>
        <w:t>、</w:t>
      </w:r>
      <w:r w:rsidRPr="007A4E7B">
        <w:rPr>
          <w:rFonts w:hint="eastAsia"/>
        </w:rPr>
        <w:t>1</w:t>
      </w:r>
      <w:r w:rsidRPr="007A4E7B">
        <w:rPr>
          <w:rFonts w:hint="eastAsia"/>
        </w:rPr>
        <w:t>、</w:t>
      </w:r>
      <w:r w:rsidRPr="007A4E7B">
        <w:rPr>
          <w:rFonts w:hint="eastAsia"/>
        </w:rPr>
        <w:t>2</w:t>
      </w:r>
      <w:r w:rsidRPr="007A4E7B">
        <w:rPr>
          <w:rFonts w:hint="eastAsia"/>
        </w:rPr>
        <w:t>、</w:t>
      </w:r>
      <w:r w:rsidRPr="007A4E7B">
        <w:rPr>
          <w:rFonts w:hint="eastAsia"/>
        </w:rPr>
        <w:t>3</w:t>
      </w:r>
      <w:r w:rsidRPr="007A4E7B">
        <w:rPr>
          <w:rFonts w:hint="eastAsia"/>
        </w:rPr>
        <w:t>、</w:t>
      </w:r>
      <w:r w:rsidRPr="007A4E7B">
        <w:rPr>
          <w:rFonts w:hint="eastAsia"/>
        </w:rPr>
        <w:t>4</w:t>
      </w:r>
      <w:r w:rsidRPr="007A4E7B">
        <w:rPr>
          <w:rFonts w:hint="eastAsia"/>
        </w:rPr>
        <w:t>共五等給分，以利於評分進行以及成績計算。</w:t>
      </w:r>
    </w:p>
    <w:p w:rsidR="00AB6524" w:rsidRPr="007A4E7B" w:rsidRDefault="00E12645" w:rsidP="00D3354F">
      <w:pPr>
        <w:pStyle w:val="5"/>
      </w:pPr>
      <w:r w:rsidRPr="007A4E7B">
        <w:rPr>
          <w:rFonts w:hint="eastAsia"/>
        </w:rPr>
        <w:t>平時</w:t>
      </w:r>
      <w:r w:rsidRPr="007A4E7B">
        <w:rPr>
          <w:rFonts w:hint="eastAsia"/>
        </w:rPr>
        <w:t>(A)</w:t>
      </w:r>
      <w:r w:rsidRPr="007A4E7B">
        <w:rPr>
          <w:rFonts w:hint="eastAsia"/>
        </w:rPr>
        <w:t>滿分</w:t>
      </w:r>
      <w:r w:rsidRPr="007A4E7B">
        <w:rPr>
          <w:rFonts w:hint="eastAsia"/>
        </w:rPr>
        <w:t>48</w:t>
      </w:r>
      <w:r w:rsidRPr="007A4E7B">
        <w:rPr>
          <w:rFonts w:hint="eastAsia"/>
        </w:rPr>
        <w:t>分，占總分</w:t>
      </w:r>
      <w:r w:rsidRPr="007A4E7B">
        <w:rPr>
          <w:rFonts w:hint="eastAsia"/>
        </w:rPr>
        <w:t>25%</w:t>
      </w:r>
      <w:r w:rsidRPr="007A4E7B">
        <w:rPr>
          <w:rFonts w:hint="eastAsia"/>
        </w:rPr>
        <w:t>；災前</w:t>
      </w:r>
      <w:r w:rsidRPr="007A4E7B">
        <w:rPr>
          <w:rFonts w:hint="eastAsia"/>
        </w:rPr>
        <w:t>(B)</w:t>
      </w:r>
      <w:r w:rsidRPr="007A4E7B">
        <w:rPr>
          <w:rFonts w:hint="eastAsia"/>
        </w:rPr>
        <w:t>滿分</w:t>
      </w:r>
      <w:r w:rsidRPr="007A4E7B">
        <w:rPr>
          <w:rFonts w:hint="eastAsia"/>
        </w:rPr>
        <w:t>120</w:t>
      </w:r>
      <w:r w:rsidRPr="007A4E7B">
        <w:rPr>
          <w:rFonts w:hint="eastAsia"/>
        </w:rPr>
        <w:t>分，占總分</w:t>
      </w:r>
      <w:r w:rsidRPr="007A4E7B">
        <w:rPr>
          <w:rFonts w:hint="eastAsia"/>
        </w:rPr>
        <w:t>35%</w:t>
      </w:r>
      <w:r w:rsidRPr="007A4E7B">
        <w:rPr>
          <w:rFonts w:hint="eastAsia"/>
        </w:rPr>
        <w:t>；災中</w:t>
      </w:r>
      <w:r w:rsidRPr="007A4E7B">
        <w:rPr>
          <w:rFonts w:hint="eastAsia"/>
        </w:rPr>
        <w:t>(C)</w:t>
      </w:r>
      <w:r w:rsidRPr="007A4E7B">
        <w:rPr>
          <w:rFonts w:hint="eastAsia"/>
        </w:rPr>
        <w:t>滿分</w:t>
      </w:r>
      <w:r w:rsidRPr="007A4E7B">
        <w:rPr>
          <w:rFonts w:hint="eastAsia"/>
        </w:rPr>
        <w:t>84</w:t>
      </w:r>
      <w:r w:rsidRPr="007A4E7B">
        <w:rPr>
          <w:rFonts w:hint="eastAsia"/>
        </w:rPr>
        <w:t>分，占總分</w:t>
      </w:r>
      <w:r w:rsidRPr="007A4E7B">
        <w:rPr>
          <w:rFonts w:hint="eastAsia"/>
        </w:rPr>
        <w:t>30%</w:t>
      </w:r>
      <w:r w:rsidRPr="007A4E7B">
        <w:rPr>
          <w:rFonts w:hint="eastAsia"/>
        </w:rPr>
        <w:t>；災後</w:t>
      </w:r>
      <w:r w:rsidRPr="007A4E7B">
        <w:rPr>
          <w:rFonts w:hint="eastAsia"/>
        </w:rPr>
        <w:t>(D)</w:t>
      </w:r>
      <w:r w:rsidRPr="007A4E7B">
        <w:rPr>
          <w:rFonts w:hint="eastAsia"/>
        </w:rPr>
        <w:t>滿分</w:t>
      </w:r>
      <w:r w:rsidRPr="007A4E7B">
        <w:rPr>
          <w:rFonts w:hint="eastAsia"/>
        </w:rPr>
        <w:t>24</w:t>
      </w:r>
      <w:r w:rsidRPr="007A4E7B">
        <w:rPr>
          <w:rFonts w:hint="eastAsia"/>
        </w:rPr>
        <w:t>分，占總分</w:t>
      </w:r>
      <w:r w:rsidRPr="007A4E7B">
        <w:rPr>
          <w:rFonts w:hint="eastAsia"/>
        </w:rPr>
        <w:t>10%</w:t>
      </w:r>
      <w:r w:rsidRPr="007A4E7B">
        <w:rPr>
          <w:rFonts w:hint="eastAsia"/>
        </w:rPr>
        <w:t>；加權計算後合計為總分</w:t>
      </w:r>
      <w:r w:rsidRPr="007A4E7B">
        <w:rPr>
          <w:rFonts w:hint="eastAsia"/>
        </w:rPr>
        <w:t>(E)</w:t>
      </w:r>
      <w:r w:rsidRPr="007A4E7B">
        <w:rPr>
          <w:rFonts w:hint="eastAsia"/>
        </w:rPr>
        <w:t>，滿分為</w:t>
      </w:r>
      <w:r w:rsidRPr="007A4E7B">
        <w:rPr>
          <w:rFonts w:hint="eastAsia"/>
        </w:rPr>
        <w:t>100</w:t>
      </w:r>
      <w:r w:rsidRPr="007A4E7B">
        <w:rPr>
          <w:rFonts w:hint="eastAsia"/>
        </w:rPr>
        <w:t>分。</w:t>
      </w:r>
    </w:p>
    <w:p w:rsidR="00AB6524" w:rsidRPr="007A4E7B" w:rsidRDefault="00E12645" w:rsidP="00D3354F">
      <w:pPr>
        <w:pStyle w:val="5"/>
      </w:pPr>
      <w:r w:rsidRPr="007A4E7B">
        <w:rPr>
          <w:rFonts w:hint="eastAsia"/>
        </w:rPr>
        <w:t>評分等級如下：</w:t>
      </w:r>
    </w:p>
    <w:p w:rsidR="00AB6524" w:rsidRPr="007A4E7B" w:rsidRDefault="00E12645" w:rsidP="00AB6524">
      <w:pPr>
        <w:pStyle w:val="6"/>
      </w:pPr>
      <w:r w:rsidRPr="007A4E7B">
        <w:rPr>
          <w:rFonts w:hint="eastAsia"/>
        </w:rPr>
        <w:t>4</w:t>
      </w:r>
      <w:r w:rsidRPr="007A4E7B">
        <w:rPr>
          <w:rFonts w:hint="eastAsia"/>
        </w:rPr>
        <w:t>分：有且完整</w:t>
      </w:r>
      <w:r w:rsidRPr="007A4E7B">
        <w:rPr>
          <w:rFonts w:hint="eastAsia"/>
        </w:rPr>
        <w:t>(</w:t>
      </w:r>
      <w:r w:rsidRPr="007A4E7B">
        <w:rPr>
          <w:rFonts w:hint="eastAsia"/>
        </w:rPr>
        <w:t>完成</w:t>
      </w:r>
      <w:r w:rsidRPr="007A4E7B">
        <w:rPr>
          <w:rFonts w:hint="eastAsia"/>
        </w:rPr>
        <w:t>100%)</w:t>
      </w:r>
      <w:r w:rsidRPr="007A4E7B">
        <w:rPr>
          <w:rFonts w:hint="eastAsia"/>
        </w:rPr>
        <w:t>。</w:t>
      </w:r>
    </w:p>
    <w:p w:rsidR="00AB6524" w:rsidRPr="007A4E7B" w:rsidRDefault="00E12645" w:rsidP="00AB6524">
      <w:pPr>
        <w:pStyle w:val="6"/>
      </w:pPr>
      <w:r w:rsidRPr="007A4E7B">
        <w:rPr>
          <w:rFonts w:hint="eastAsia"/>
        </w:rPr>
        <w:t>3</w:t>
      </w:r>
      <w:r w:rsidRPr="007A4E7B">
        <w:rPr>
          <w:rFonts w:hint="eastAsia"/>
        </w:rPr>
        <w:t>分：已完成，但仍須改善</w:t>
      </w:r>
      <w:r w:rsidRPr="007A4E7B">
        <w:rPr>
          <w:rFonts w:hint="eastAsia"/>
        </w:rPr>
        <w:t>(</w:t>
      </w:r>
      <w:r w:rsidRPr="007A4E7B">
        <w:rPr>
          <w:rFonts w:hint="eastAsia"/>
        </w:rPr>
        <w:t>完成</w:t>
      </w:r>
      <w:r w:rsidRPr="007A4E7B">
        <w:rPr>
          <w:rFonts w:hint="eastAsia"/>
        </w:rPr>
        <w:t>70~100%)</w:t>
      </w:r>
      <w:r w:rsidRPr="007A4E7B">
        <w:rPr>
          <w:rFonts w:hint="eastAsia"/>
        </w:rPr>
        <w:t>。</w:t>
      </w:r>
    </w:p>
    <w:p w:rsidR="00AB6524" w:rsidRPr="007A4E7B" w:rsidRDefault="00E12645" w:rsidP="00AB6524">
      <w:pPr>
        <w:pStyle w:val="6"/>
      </w:pPr>
      <w:r w:rsidRPr="007A4E7B">
        <w:rPr>
          <w:rFonts w:hint="eastAsia"/>
        </w:rPr>
        <w:t>2</w:t>
      </w:r>
      <w:r w:rsidRPr="007A4E7B">
        <w:rPr>
          <w:rFonts w:hint="eastAsia"/>
        </w:rPr>
        <w:t>分：部分已完成</w:t>
      </w:r>
      <w:r w:rsidRPr="007A4E7B">
        <w:rPr>
          <w:rFonts w:hint="eastAsia"/>
        </w:rPr>
        <w:t>(</w:t>
      </w:r>
      <w:r w:rsidRPr="007A4E7B">
        <w:rPr>
          <w:rFonts w:hint="eastAsia"/>
        </w:rPr>
        <w:t>完成</w:t>
      </w:r>
      <w:r w:rsidRPr="007A4E7B">
        <w:rPr>
          <w:rFonts w:hint="eastAsia"/>
        </w:rPr>
        <w:t>50~70%)</w:t>
      </w:r>
      <w:r w:rsidRPr="007A4E7B">
        <w:rPr>
          <w:rFonts w:hint="eastAsia"/>
        </w:rPr>
        <w:t>。</w:t>
      </w:r>
    </w:p>
    <w:p w:rsidR="00AB6524" w:rsidRPr="007A4E7B" w:rsidRDefault="00E12645" w:rsidP="00AB6524">
      <w:pPr>
        <w:pStyle w:val="6"/>
      </w:pPr>
      <w:r w:rsidRPr="007A4E7B">
        <w:rPr>
          <w:rFonts w:hint="eastAsia"/>
        </w:rPr>
        <w:t>1</w:t>
      </w:r>
      <w:r w:rsidRPr="007A4E7B">
        <w:rPr>
          <w:rFonts w:hint="eastAsia"/>
        </w:rPr>
        <w:t>分：正在研擬中</w:t>
      </w:r>
      <w:r w:rsidRPr="007A4E7B">
        <w:rPr>
          <w:rFonts w:hint="eastAsia"/>
        </w:rPr>
        <w:t>(</w:t>
      </w:r>
      <w:r w:rsidRPr="007A4E7B">
        <w:rPr>
          <w:rFonts w:hint="eastAsia"/>
        </w:rPr>
        <w:t>完成</w:t>
      </w:r>
      <w:r w:rsidRPr="007A4E7B">
        <w:rPr>
          <w:rFonts w:hint="eastAsia"/>
        </w:rPr>
        <w:t>50%</w:t>
      </w:r>
      <w:r w:rsidRPr="007A4E7B">
        <w:rPr>
          <w:rFonts w:hint="eastAsia"/>
        </w:rPr>
        <w:t>以下</w:t>
      </w:r>
      <w:r w:rsidRPr="007A4E7B">
        <w:rPr>
          <w:rFonts w:hint="eastAsia"/>
        </w:rPr>
        <w:t>)</w:t>
      </w:r>
      <w:r w:rsidRPr="007A4E7B">
        <w:rPr>
          <w:rFonts w:hint="eastAsia"/>
        </w:rPr>
        <w:t>。</w:t>
      </w:r>
    </w:p>
    <w:p w:rsidR="00AB6524" w:rsidRPr="007A4E7B" w:rsidRDefault="00E12645" w:rsidP="00AB6524">
      <w:pPr>
        <w:pStyle w:val="6"/>
      </w:pPr>
      <w:r w:rsidRPr="007A4E7B">
        <w:rPr>
          <w:rFonts w:hint="eastAsia"/>
        </w:rPr>
        <w:t>0</w:t>
      </w:r>
      <w:r w:rsidRPr="007A4E7B">
        <w:rPr>
          <w:rFonts w:hint="eastAsia"/>
        </w:rPr>
        <w:t>分：無此項目（不列入計分，</w:t>
      </w:r>
      <w:r w:rsidRPr="007A4E7B">
        <w:rPr>
          <w:rFonts w:hint="eastAsia"/>
        </w:rPr>
        <w:t>A</w:t>
      </w:r>
      <w:r w:rsidRPr="007A4E7B">
        <w:rPr>
          <w:rFonts w:hint="eastAsia"/>
        </w:rPr>
        <w:t>加權計算之分母自</w:t>
      </w:r>
      <w:r w:rsidRPr="007A4E7B">
        <w:rPr>
          <w:rFonts w:hint="eastAsia"/>
        </w:rPr>
        <w:t>48</w:t>
      </w:r>
      <w:r w:rsidRPr="007A4E7B">
        <w:rPr>
          <w:rFonts w:hint="eastAsia"/>
        </w:rPr>
        <w:t>分每次向下調整</w:t>
      </w:r>
      <w:r w:rsidRPr="007A4E7B">
        <w:rPr>
          <w:rFonts w:hint="eastAsia"/>
        </w:rPr>
        <w:t>4</w:t>
      </w:r>
      <w:r w:rsidRPr="007A4E7B">
        <w:rPr>
          <w:rFonts w:hint="eastAsia"/>
        </w:rPr>
        <w:t>分，</w:t>
      </w:r>
      <w:r w:rsidRPr="007A4E7B">
        <w:rPr>
          <w:rFonts w:hint="eastAsia"/>
        </w:rPr>
        <w:t>B</w:t>
      </w:r>
      <w:r w:rsidRPr="007A4E7B">
        <w:rPr>
          <w:rFonts w:hint="eastAsia"/>
        </w:rPr>
        <w:t>加權計算之分母自</w:t>
      </w:r>
      <w:r w:rsidRPr="007A4E7B">
        <w:rPr>
          <w:rFonts w:hint="eastAsia"/>
        </w:rPr>
        <w:t>128</w:t>
      </w:r>
      <w:r w:rsidRPr="007A4E7B">
        <w:rPr>
          <w:rFonts w:hint="eastAsia"/>
        </w:rPr>
        <w:t>分每次向下調整</w:t>
      </w:r>
      <w:r w:rsidRPr="007A4E7B">
        <w:rPr>
          <w:rFonts w:hint="eastAsia"/>
        </w:rPr>
        <w:t>4</w:t>
      </w:r>
      <w:r w:rsidRPr="007A4E7B">
        <w:rPr>
          <w:rFonts w:hint="eastAsia"/>
        </w:rPr>
        <w:t>分，</w:t>
      </w:r>
      <w:r w:rsidRPr="007A4E7B">
        <w:rPr>
          <w:rFonts w:hint="eastAsia"/>
        </w:rPr>
        <w:t>C</w:t>
      </w:r>
      <w:r w:rsidRPr="007A4E7B">
        <w:rPr>
          <w:rFonts w:hint="eastAsia"/>
        </w:rPr>
        <w:t>加權計算之分母自</w:t>
      </w:r>
      <w:r w:rsidRPr="007A4E7B">
        <w:rPr>
          <w:rFonts w:hint="eastAsia"/>
        </w:rPr>
        <w:t>120</w:t>
      </w:r>
      <w:r w:rsidRPr="007A4E7B">
        <w:rPr>
          <w:rFonts w:hint="eastAsia"/>
        </w:rPr>
        <w:t>分每次向下調整</w:t>
      </w:r>
      <w:r w:rsidRPr="007A4E7B">
        <w:rPr>
          <w:rFonts w:hint="eastAsia"/>
        </w:rPr>
        <w:t>4</w:t>
      </w:r>
      <w:r w:rsidRPr="007A4E7B">
        <w:rPr>
          <w:rFonts w:hint="eastAsia"/>
        </w:rPr>
        <w:t>分，</w:t>
      </w:r>
      <w:r w:rsidRPr="007A4E7B">
        <w:rPr>
          <w:rFonts w:hint="eastAsia"/>
        </w:rPr>
        <w:t>D</w:t>
      </w:r>
      <w:r w:rsidRPr="007A4E7B">
        <w:rPr>
          <w:rFonts w:hint="eastAsia"/>
        </w:rPr>
        <w:t>加權計算之分母自</w:t>
      </w:r>
      <w:r w:rsidRPr="007A4E7B">
        <w:rPr>
          <w:rFonts w:hint="eastAsia"/>
        </w:rPr>
        <w:t>24</w:t>
      </w:r>
      <w:r w:rsidRPr="007A4E7B">
        <w:rPr>
          <w:rFonts w:hint="eastAsia"/>
        </w:rPr>
        <w:t>分每次向下調整</w:t>
      </w:r>
      <w:r w:rsidRPr="007A4E7B">
        <w:rPr>
          <w:rFonts w:hint="eastAsia"/>
        </w:rPr>
        <w:t>4</w:t>
      </w:r>
      <w:r w:rsidRPr="007A4E7B">
        <w:rPr>
          <w:rFonts w:hint="eastAsia"/>
        </w:rPr>
        <w:t>分）。</w:t>
      </w:r>
    </w:p>
    <w:p w:rsidR="00AB6524" w:rsidRPr="007A4E7B" w:rsidRDefault="00E12645" w:rsidP="00AB6524">
      <w:pPr>
        <w:pStyle w:val="7-X"/>
      </w:pPr>
      <w:bookmarkStart w:id="148" w:name="_Toc496073915"/>
      <w:r w:rsidRPr="007A4E7B">
        <w:rPr>
          <w:rFonts w:hint="eastAsia"/>
        </w:rPr>
        <w:lastRenderedPageBreak/>
        <w:t>金沙鎮地區災害防救計畫自評表</w:t>
      </w:r>
      <w:bookmarkEnd w:id="148"/>
    </w:p>
    <w:p w:rsidR="00AB6524" w:rsidRPr="007A4E7B" w:rsidRDefault="00E12645" w:rsidP="006E5C97">
      <w:pPr>
        <w:pStyle w:val="4"/>
        <w:numPr>
          <w:ilvl w:val="3"/>
          <w:numId w:val="40"/>
        </w:numPr>
        <w:spacing w:after="180"/>
      </w:pPr>
      <w:r w:rsidRPr="007A4E7B">
        <w:rPr>
          <w:rFonts w:hint="eastAsia"/>
        </w:rPr>
        <w:t>平時</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9"/>
        <w:gridCol w:w="2710"/>
        <w:gridCol w:w="1739"/>
        <w:gridCol w:w="3176"/>
      </w:tblGrid>
      <w:tr w:rsidR="00AE2680" w:rsidTr="00263FD5">
        <w:trPr>
          <w:tblHeader/>
          <w:jc w:val="center"/>
        </w:trPr>
        <w:tc>
          <w:tcPr>
            <w:tcW w:w="5000" w:type="pct"/>
            <w:gridSpan w:val="4"/>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rsidR="00AB6524" w:rsidRPr="007A4E7B" w:rsidRDefault="00E12645" w:rsidP="004132FC">
            <w:pPr>
              <w:pStyle w:val="aa"/>
              <w:rPr>
                <w:b/>
              </w:rPr>
            </w:pPr>
            <w:r w:rsidRPr="007A4E7B">
              <w:rPr>
                <w:b/>
              </w:rPr>
              <w:t>整備</w:t>
            </w:r>
          </w:p>
        </w:tc>
      </w:tr>
      <w:tr w:rsidR="00AE2680" w:rsidTr="00263FD5">
        <w:trPr>
          <w:tblHeader/>
          <w:jc w:val="center"/>
        </w:trPr>
        <w:tc>
          <w:tcPr>
            <w:tcW w:w="496" w:type="pct"/>
            <w:tcBorders>
              <w:top w:val="single" w:sz="12" w:space="0" w:color="auto"/>
              <w:left w:val="single" w:sz="12" w:space="0" w:color="auto"/>
              <w:bottom w:val="single" w:sz="6" w:space="0" w:color="auto"/>
              <w:right w:val="single" w:sz="6" w:space="0" w:color="auto"/>
            </w:tcBorders>
            <w:vAlign w:val="center"/>
          </w:tcPr>
          <w:p w:rsidR="00AB6524" w:rsidRPr="007A4E7B" w:rsidRDefault="00E12645" w:rsidP="004132FC">
            <w:pPr>
              <w:pStyle w:val="aa"/>
            </w:pPr>
            <w:r w:rsidRPr="007A4E7B">
              <w:t>項目</w:t>
            </w:r>
          </w:p>
        </w:tc>
        <w:tc>
          <w:tcPr>
            <w:tcW w:w="1601" w:type="pct"/>
            <w:tcBorders>
              <w:top w:val="single" w:sz="12" w:space="0" w:color="auto"/>
              <w:left w:val="single" w:sz="6" w:space="0" w:color="auto"/>
              <w:bottom w:val="single" w:sz="6" w:space="0" w:color="auto"/>
              <w:right w:val="single" w:sz="6" w:space="0" w:color="auto"/>
            </w:tcBorders>
            <w:vAlign w:val="center"/>
          </w:tcPr>
          <w:p w:rsidR="00AB6524" w:rsidRPr="007A4E7B" w:rsidRDefault="00E12645" w:rsidP="004132FC">
            <w:pPr>
              <w:pStyle w:val="aa"/>
            </w:pPr>
            <w:r w:rsidRPr="007A4E7B">
              <w:t>內容</w:t>
            </w:r>
          </w:p>
        </w:tc>
        <w:tc>
          <w:tcPr>
            <w:tcW w:w="1027" w:type="pct"/>
            <w:tcBorders>
              <w:top w:val="single" w:sz="12" w:space="0" w:color="auto"/>
              <w:left w:val="single" w:sz="6" w:space="0" w:color="auto"/>
              <w:bottom w:val="single" w:sz="6" w:space="0" w:color="auto"/>
              <w:right w:val="single" w:sz="6" w:space="0" w:color="auto"/>
            </w:tcBorders>
            <w:vAlign w:val="center"/>
          </w:tcPr>
          <w:p w:rsidR="00AB6524" w:rsidRPr="007A4E7B" w:rsidRDefault="00E12645" w:rsidP="004132FC">
            <w:pPr>
              <w:pStyle w:val="aa"/>
            </w:pPr>
            <w:r w:rsidRPr="007A4E7B">
              <w:t>自評分數</w:t>
            </w:r>
          </w:p>
        </w:tc>
        <w:tc>
          <w:tcPr>
            <w:tcW w:w="1876" w:type="pct"/>
            <w:tcBorders>
              <w:top w:val="single" w:sz="12" w:space="0" w:color="auto"/>
              <w:left w:val="single" w:sz="6" w:space="0" w:color="auto"/>
              <w:bottom w:val="single" w:sz="6" w:space="0" w:color="auto"/>
              <w:right w:val="single" w:sz="12" w:space="0" w:color="auto"/>
            </w:tcBorders>
            <w:vAlign w:val="center"/>
          </w:tcPr>
          <w:p w:rsidR="00AB6524" w:rsidRPr="007A4E7B" w:rsidRDefault="00E12645" w:rsidP="004132FC">
            <w:pPr>
              <w:pStyle w:val="aa"/>
            </w:pPr>
            <w:r w:rsidRPr="007A4E7B">
              <w:t>辦理情形</w:t>
            </w:r>
          </w:p>
        </w:tc>
      </w:tr>
      <w:tr w:rsidR="00AE2680" w:rsidTr="00263FD5">
        <w:trPr>
          <w:trHeight w:val="941"/>
          <w:tblHeader/>
          <w:jc w:val="center"/>
        </w:trPr>
        <w:tc>
          <w:tcPr>
            <w:tcW w:w="496" w:type="pct"/>
            <w:vMerge w:val="restart"/>
            <w:tcBorders>
              <w:top w:val="single" w:sz="6" w:space="0" w:color="auto"/>
              <w:left w:val="single" w:sz="12" w:space="0" w:color="auto"/>
              <w:right w:val="single" w:sz="6" w:space="0" w:color="auto"/>
            </w:tcBorders>
            <w:vAlign w:val="center"/>
          </w:tcPr>
          <w:p w:rsidR="00AB6524" w:rsidRPr="007A4E7B" w:rsidRDefault="00E12645" w:rsidP="004132FC">
            <w:pPr>
              <w:pStyle w:val="aa"/>
            </w:pPr>
            <w:r w:rsidRPr="007A4E7B">
              <w:t>1.</w:t>
            </w:r>
            <w:r w:rsidRPr="007A4E7B">
              <w:t>政策</w:t>
            </w:r>
          </w:p>
        </w:tc>
        <w:tc>
          <w:tcPr>
            <w:tcW w:w="1601" w:type="pct"/>
            <w:tcBorders>
              <w:top w:val="single" w:sz="6" w:space="0" w:color="auto"/>
              <w:left w:val="single" w:sz="6" w:space="0" w:color="auto"/>
              <w:bottom w:val="single" w:sz="6" w:space="0" w:color="auto"/>
              <w:right w:val="single" w:sz="6" w:space="0" w:color="auto"/>
            </w:tcBorders>
            <w:vAlign w:val="center"/>
          </w:tcPr>
          <w:p w:rsidR="00AB6524" w:rsidRPr="007A4E7B" w:rsidRDefault="00E12645" w:rsidP="00F55745">
            <w:pPr>
              <w:pStyle w:val="aa"/>
            </w:pPr>
            <w:r w:rsidRPr="007A4E7B">
              <w:t>於</w:t>
            </w:r>
            <w:r w:rsidR="004132FC" w:rsidRPr="007A4E7B">
              <w:rPr>
                <w:rFonts w:ascii="標楷體" w:hAnsi="標楷體" w:hint="eastAsia"/>
              </w:rPr>
              <w:t>104年5</w:t>
            </w:r>
            <w:r w:rsidRPr="007A4E7B">
              <w:t>月</w:t>
            </w:r>
            <w:r w:rsidR="004132FC" w:rsidRPr="007A4E7B">
              <w:rPr>
                <w:rFonts w:hint="eastAsia"/>
              </w:rPr>
              <w:t>5</w:t>
            </w:r>
            <w:r w:rsidR="004132FC" w:rsidRPr="007A4E7B">
              <w:t>日召開</w:t>
            </w:r>
            <w:r w:rsidR="00995E95" w:rsidRPr="007A4E7B">
              <w:rPr>
                <w:rFonts w:hint="eastAsia"/>
              </w:rPr>
              <w:t>金沙鎮</w:t>
            </w:r>
            <w:r w:rsidR="004132FC" w:rsidRPr="007A4E7B">
              <w:t>災害防救會報，並請</w:t>
            </w:r>
            <w:r w:rsidR="004132FC" w:rsidRPr="007A4E7B">
              <w:rPr>
                <w:rFonts w:hint="eastAsia"/>
              </w:rPr>
              <w:t>本</w:t>
            </w:r>
            <w:r w:rsidR="00F55745" w:rsidRPr="007A4E7B">
              <w:rPr>
                <w:rFonts w:hint="eastAsia"/>
              </w:rPr>
              <w:t>縣</w:t>
            </w:r>
            <w:r w:rsidRPr="007A4E7B">
              <w:t>派員列席。</w:t>
            </w:r>
          </w:p>
        </w:tc>
        <w:tc>
          <w:tcPr>
            <w:tcW w:w="1027" w:type="pct"/>
            <w:tcBorders>
              <w:top w:val="single" w:sz="6" w:space="0" w:color="auto"/>
              <w:left w:val="single" w:sz="6" w:space="0" w:color="auto"/>
              <w:bottom w:val="single" w:sz="6" w:space="0" w:color="auto"/>
              <w:right w:val="single" w:sz="6" w:space="0" w:color="auto"/>
            </w:tcBorders>
            <w:vAlign w:val="center"/>
          </w:tcPr>
          <w:p w:rsidR="00AB6524" w:rsidRPr="007A4E7B" w:rsidRDefault="00E12645" w:rsidP="004132FC">
            <w:pPr>
              <w:pStyle w:val="aa"/>
              <w:rPr>
                <w:rFonts w:asciiTheme="minorHAnsi" w:hAnsiTheme="minorHAnsi" w:cstheme="minorBidi"/>
                <w:sz w:val="24"/>
                <w:szCs w:val="40"/>
              </w:rPr>
            </w:pPr>
            <w:r w:rsidRPr="007A4E7B">
              <w:rPr>
                <w:rFonts w:ascii="標楷體" w:hAnsi="標楷體" w:cstheme="minorBidi" w:hint="eastAsia"/>
                <w:sz w:val="24"/>
                <w:szCs w:val="40"/>
              </w:rPr>
              <w:t>□□□□□</w:t>
            </w:r>
          </w:p>
          <w:p w:rsidR="00AB6524"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6" w:space="0" w:color="auto"/>
              <w:right w:val="single" w:sz="12" w:space="0" w:color="auto"/>
            </w:tcBorders>
          </w:tcPr>
          <w:p w:rsidR="00AB6524" w:rsidRPr="007A4E7B" w:rsidRDefault="00E12645" w:rsidP="004132FC">
            <w:pPr>
              <w:pStyle w:val="aa"/>
            </w:pPr>
            <w:r w:rsidRPr="007A4E7B">
              <w:t>範例：本所已於</w:t>
            </w:r>
            <w:r w:rsidRPr="007A4E7B">
              <w:t>○</w:t>
            </w:r>
            <w:r w:rsidRPr="007A4E7B">
              <w:t>月</w:t>
            </w:r>
            <w:r w:rsidRPr="007A4E7B">
              <w:t>○</w:t>
            </w:r>
            <w:r w:rsidRPr="007A4E7B">
              <w:t>日假本所</w:t>
            </w:r>
            <w:r w:rsidRPr="007A4E7B">
              <w:t>○</w:t>
            </w:r>
            <w:r w:rsidRPr="007A4E7B">
              <w:t>樓會議室由</w:t>
            </w:r>
            <w:r w:rsidRPr="007A4E7B">
              <w:t>○○○</w:t>
            </w:r>
            <w:r w:rsidRPr="007A4E7B">
              <w:t>主持召開</w:t>
            </w:r>
            <w:r w:rsidR="00BD2DE2" w:rsidRPr="007A4E7B">
              <w:t>本鎮</w:t>
            </w:r>
            <w:r w:rsidRPr="007A4E7B">
              <w:t>災害防救會報，，共計有</w:t>
            </w:r>
            <w:r w:rsidRPr="007A4E7B">
              <w:t>○</w:t>
            </w:r>
            <w:r w:rsidRPr="007A4E7B">
              <w:t>人參加，並邀請本府</w:t>
            </w:r>
            <w:r w:rsidRPr="007A4E7B">
              <w:t>○○○</w:t>
            </w:r>
            <w:r w:rsidRPr="007A4E7B">
              <w:t>列席指導，研商各項災害防救事宜，照片詳如附件。</w:t>
            </w:r>
          </w:p>
        </w:tc>
      </w:tr>
      <w:tr w:rsidR="00AE2680" w:rsidTr="00263FD5">
        <w:trPr>
          <w:trHeight w:val="89"/>
          <w:tblHeader/>
          <w:jc w:val="center"/>
        </w:trPr>
        <w:tc>
          <w:tcPr>
            <w:tcW w:w="496" w:type="pct"/>
            <w:vMerge/>
            <w:tcBorders>
              <w:left w:val="single" w:sz="12" w:space="0" w:color="auto"/>
              <w:bottom w:val="single" w:sz="6" w:space="0" w:color="auto"/>
              <w:right w:val="single" w:sz="6" w:space="0" w:color="auto"/>
            </w:tcBorders>
            <w:vAlign w:val="center"/>
          </w:tcPr>
          <w:p w:rsidR="00C646A8" w:rsidRPr="007A4E7B" w:rsidRDefault="00C646A8" w:rsidP="004132FC">
            <w:pPr>
              <w:pStyle w:val="aa"/>
            </w:pPr>
          </w:p>
        </w:tc>
        <w:tc>
          <w:tcPr>
            <w:tcW w:w="1601"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4132FC">
            <w:pPr>
              <w:pStyle w:val="aa"/>
            </w:pPr>
            <w:r w:rsidRPr="007A4E7B">
              <w:t>於</w:t>
            </w:r>
            <w:r w:rsidRPr="007A4E7B">
              <w:rPr>
                <w:rFonts w:hint="eastAsia"/>
              </w:rPr>
              <w:t>鄉</w:t>
            </w:r>
            <w:r w:rsidRPr="007A4E7B">
              <w:t>災害防救會報中討論災害防救整備應變作為或檢討改進措施，並做成會議紀錄，函送各編組單位知照並配合辦理。</w:t>
            </w:r>
          </w:p>
        </w:tc>
        <w:tc>
          <w:tcPr>
            <w:tcW w:w="1027"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6" w:space="0" w:color="auto"/>
              <w:right w:val="single" w:sz="12" w:space="0" w:color="auto"/>
            </w:tcBorders>
          </w:tcPr>
          <w:p w:rsidR="00C646A8" w:rsidRPr="007A4E7B" w:rsidRDefault="00E12645" w:rsidP="004132FC">
            <w:pPr>
              <w:pStyle w:val="aa"/>
            </w:pPr>
            <w:r w:rsidRPr="007A4E7B">
              <w:t>範例：本次災害防救會報共研商「</w:t>
            </w:r>
            <w:r w:rsidRPr="007A4E7B">
              <w:t>○○○○</w:t>
            </w:r>
            <w:r w:rsidRPr="007A4E7B">
              <w:t>」、「</w:t>
            </w:r>
            <w:r w:rsidRPr="007A4E7B">
              <w:t>○○○○</w:t>
            </w:r>
            <w:r w:rsidRPr="007A4E7B">
              <w:t>」等</w:t>
            </w:r>
            <w:r w:rsidRPr="007A4E7B">
              <w:t>○</w:t>
            </w:r>
            <w:r w:rsidRPr="007A4E7B">
              <w:t>項議題，並由</w:t>
            </w:r>
            <w:r w:rsidR="00BD2DE2" w:rsidRPr="007A4E7B">
              <w:t>本鎮</w:t>
            </w:r>
            <w:r w:rsidRPr="007A4E7B">
              <w:t>各防救編組單位依序報告相關颱洪災害防災整備應變作為及檢討改進措施，並由本所派員紀錄，業於</w:t>
            </w:r>
            <w:r w:rsidRPr="007A4E7B">
              <w:t>○</w:t>
            </w:r>
            <w:r w:rsidRPr="007A4E7B">
              <w:t>月</w:t>
            </w:r>
            <w:r w:rsidRPr="007A4E7B">
              <w:t>○</w:t>
            </w:r>
            <w:r w:rsidRPr="007A4E7B">
              <w:t>日函送各單位配合辦理，資料詳如附件。</w:t>
            </w:r>
          </w:p>
        </w:tc>
      </w:tr>
      <w:tr w:rsidR="00AE2680" w:rsidTr="00263FD5">
        <w:trPr>
          <w:trHeight w:val="803"/>
          <w:tblHeader/>
          <w:jc w:val="center"/>
        </w:trPr>
        <w:tc>
          <w:tcPr>
            <w:tcW w:w="496" w:type="pct"/>
            <w:tcBorders>
              <w:top w:val="single" w:sz="6" w:space="0" w:color="auto"/>
              <w:left w:val="single" w:sz="12" w:space="0" w:color="auto"/>
              <w:bottom w:val="single" w:sz="6" w:space="0" w:color="auto"/>
              <w:right w:val="single" w:sz="6" w:space="0" w:color="auto"/>
            </w:tcBorders>
            <w:vAlign w:val="center"/>
          </w:tcPr>
          <w:p w:rsidR="00C646A8" w:rsidRPr="007A4E7B" w:rsidRDefault="00E12645" w:rsidP="004132FC">
            <w:pPr>
              <w:pStyle w:val="aa"/>
            </w:pPr>
            <w:r w:rsidRPr="007A4E7B">
              <w:t>2.</w:t>
            </w:r>
            <w:r w:rsidRPr="007A4E7B">
              <w:t>法規</w:t>
            </w:r>
          </w:p>
        </w:tc>
        <w:tc>
          <w:tcPr>
            <w:tcW w:w="1601"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4132FC">
            <w:pPr>
              <w:pStyle w:val="aa"/>
            </w:pPr>
            <w:r w:rsidRPr="007A4E7B">
              <w:t>平時已彙整相關災害防救法規（如規則、要點、計畫、作業規定或</w:t>
            </w:r>
            <w:r w:rsidRPr="007A4E7B">
              <w:t>SOP</w:t>
            </w:r>
            <w:r w:rsidRPr="007A4E7B">
              <w:t>等）。</w:t>
            </w:r>
          </w:p>
        </w:tc>
        <w:tc>
          <w:tcPr>
            <w:tcW w:w="1027" w:type="pct"/>
            <w:tcBorders>
              <w:top w:val="single" w:sz="6" w:space="0" w:color="auto"/>
              <w:left w:val="single" w:sz="6"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6" w:space="0" w:color="auto"/>
              <w:right w:val="single" w:sz="12" w:space="0" w:color="auto"/>
            </w:tcBorders>
          </w:tcPr>
          <w:p w:rsidR="00C646A8" w:rsidRPr="007A4E7B" w:rsidRDefault="00E12645" w:rsidP="00F55745">
            <w:pPr>
              <w:pStyle w:val="aa"/>
              <w:jc w:val="left"/>
            </w:pPr>
            <w:r w:rsidRPr="007A4E7B">
              <w:t>範例：</w:t>
            </w:r>
          </w:p>
          <w:p w:rsidR="00C646A8" w:rsidRPr="007A4E7B" w:rsidRDefault="00E12645" w:rsidP="00F55745">
            <w:pPr>
              <w:pStyle w:val="aa"/>
              <w:jc w:val="left"/>
            </w:pPr>
            <w:r w:rsidRPr="007A4E7B">
              <w:t>一、為利於各項防救災措施之推動，</w:t>
            </w:r>
            <w:r w:rsidR="00BD2DE2" w:rsidRPr="007A4E7B">
              <w:t>本鎮</w:t>
            </w:r>
            <w:r w:rsidRPr="007A4E7B">
              <w:t>訂有</w:t>
            </w:r>
            <w:r w:rsidRPr="007A4E7B">
              <w:t>○○</w:t>
            </w:r>
            <w:r w:rsidRPr="007A4E7B">
              <w:t>標準作業程序、</w:t>
            </w:r>
            <w:r w:rsidRPr="007A4E7B">
              <w:t>○○</w:t>
            </w:r>
            <w:r w:rsidRPr="007A4E7B">
              <w:t>計畫、</w:t>
            </w:r>
            <w:r w:rsidRPr="007A4E7B">
              <w:t>○○</w:t>
            </w:r>
            <w:r w:rsidRPr="007A4E7B">
              <w:t>作業規定並彙整相關災害防救法規計</w:t>
            </w:r>
            <w:r w:rsidRPr="007A4E7B">
              <w:t>○</w:t>
            </w:r>
            <w:r w:rsidRPr="007A4E7B">
              <w:t>種。</w:t>
            </w:r>
          </w:p>
          <w:p w:rsidR="00C646A8" w:rsidRPr="007A4E7B" w:rsidRDefault="00E12645" w:rsidP="00F55745">
            <w:pPr>
              <w:pStyle w:val="aa"/>
              <w:jc w:val="left"/>
            </w:pPr>
            <w:r w:rsidRPr="007A4E7B">
              <w:t>二、配合本府今年度多項法令更新修正，</w:t>
            </w:r>
            <w:r w:rsidR="00BD2DE2" w:rsidRPr="007A4E7B">
              <w:t>本鎮</w:t>
            </w:r>
            <w:r w:rsidRPr="007A4E7B">
              <w:t>亦修訂多項作業程序，如</w:t>
            </w:r>
            <w:r w:rsidRPr="007A4E7B">
              <w:t>○○○</w:t>
            </w:r>
            <w:r w:rsidRPr="007A4E7B">
              <w:t>。</w:t>
            </w:r>
          </w:p>
          <w:p w:rsidR="00C646A8" w:rsidRPr="007A4E7B" w:rsidRDefault="00E12645" w:rsidP="00F55745">
            <w:pPr>
              <w:pStyle w:val="aa"/>
              <w:jc w:val="left"/>
            </w:pPr>
            <w:r w:rsidRPr="007A4E7B">
              <w:t>三、配合本縣各級災害應變中心作業要點之修正，</w:t>
            </w:r>
            <w:r w:rsidR="00BD2DE2" w:rsidRPr="007A4E7B">
              <w:t>本鎮</w:t>
            </w:r>
            <w:r w:rsidRPr="007A4E7B">
              <w:t>亦修訂區災害應變中心相關作業程序，如風、水災開設時機及</w:t>
            </w:r>
            <w:r w:rsidRPr="007A4E7B">
              <w:t>○○○</w:t>
            </w:r>
            <w:r w:rsidRPr="007A4E7B">
              <w:t>。</w:t>
            </w:r>
          </w:p>
          <w:p w:rsidR="00C646A8" w:rsidRPr="007A4E7B" w:rsidRDefault="00E12645" w:rsidP="00F55745">
            <w:pPr>
              <w:pStyle w:val="aa"/>
              <w:jc w:val="left"/>
            </w:pPr>
            <w:r w:rsidRPr="007A4E7B">
              <w:t>四、上述資料詳如附件。</w:t>
            </w:r>
          </w:p>
        </w:tc>
      </w:tr>
      <w:tr w:rsidR="00AE2680" w:rsidTr="00263FD5">
        <w:trPr>
          <w:trHeight w:val="735"/>
          <w:tblHeader/>
          <w:jc w:val="center"/>
        </w:trPr>
        <w:tc>
          <w:tcPr>
            <w:tcW w:w="496" w:type="pct"/>
            <w:vMerge w:val="restart"/>
            <w:tcBorders>
              <w:top w:val="single" w:sz="6" w:space="0" w:color="auto"/>
              <w:left w:val="single" w:sz="12" w:space="0" w:color="auto"/>
              <w:right w:val="single" w:sz="6" w:space="0" w:color="auto"/>
            </w:tcBorders>
            <w:vAlign w:val="center"/>
          </w:tcPr>
          <w:p w:rsidR="00C646A8" w:rsidRPr="007A4E7B" w:rsidRDefault="00E12645" w:rsidP="004132FC">
            <w:pPr>
              <w:pStyle w:val="aa"/>
            </w:pPr>
            <w:r w:rsidRPr="007A4E7B">
              <w:t>3.</w:t>
            </w:r>
            <w:r w:rsidRPr="007A4E7B">
              <w:t>組織</w:t>
            </w:r>
          </w:p>
        </w:tc>
        <w:tc>
          <w:tcPr>
            <w:tcW w:w="1601"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4132FC">
            <w:pPr>
              <w:pStyle w:val="aa"/>
            </w:pPr>
            <w:r w:rsidRPr="007A4E7B">
              <w:t>已律定災害防救工作之作業單位（含分工作業規定及組織分工圖）。</w:t>
            </w:r>
          </w:p>
        </w:tc>
        <w:tc>
          <w:tcPr>
            <w:tcW w:w="1027"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6" w:space="0" w:color="auto"/>
              <w:right w:val="single" w:sz="12" w:space="0" w:color="auto"/>
            </w:tcBorders>
          </w:tcPr>
          <w:p w:rsidR="00C646A8" w:rsidRPr="007A4E7B" w:rsidRDefault="00E12645" w:rsidP="004132FC">
            <w:pPr>
              <w:pStyle w:val="aa"/>
            </w:pPr>
            <w:r w:rsidRPr="007A4E7B">
              <w:t>範例：</w:t>
            </w:r>
            <w:r w:rsidR="00BD2DE2" w:rsidRPr="007A4E7B">
              <w:t>本鎮</w:t>
            </w:r>
            <w:r w:rsidRPr="007A4E7B">
              <w:t>業依相關法令規定，訂定</w:t>
            </w:r>
            <w:r w:rsidRPr="007A4E7B">
              <w:t>○○○○</w:t>
            </w:r>
            <w:r w:rsidRPr="007A4E7B">
              <w:t>等作業規定，以為各編組單位執行依據，資料詳如附件。</w:t>
            </w:r>
          </w:p>
        </w:tc>
      </w:tr>
      <w:tr w:rsidR="00AE2680" w:rsidTr="00263FD5">
        <w:trPr>
          <w:trHeight w:val="20"/>
          <w:tblHeader/>
          <w:jc w:val="center"/>
        </w:trPr>
        <w:tc>
          <w:tcPr>
            <w:tcW w:w="496" w:type="pct"/>
            <w:vMerge/>
            <w:tcBorders>
              <w:left w:val="single" w:sz="12" w:space="0" w:color="auto"/>
              <w:right w:val="single" w:sz="6" w:space="0" w:color="auto"/>
            </w:tcBorders>
            <w:vAlign w:val="center"/>
          </w:tcPr>
          <w:p w:rsidR="00C646A8" w:rsidRPr="007A4E7B" w:rsidRDefault="00C646A8" w:rsidP="004132FC">
            <w:pPr>
              <w:pStyle w:val="aa"/>
            </w:pPr>
          </w:p>
        </w:tc>
        <w:tc>
          <w:tcPr>
            <w:tcW w:w="1601"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4132FC">
            <w:pPr>
              <w:pStyle w:val="aa"/>
            </w:pPr>
            <w:r w:rsidRPr="007A4E7B">
              <w:t>已律定區災害應變中心之防救任務編組運作。</w:t>
            </w:r>
          </w:p>
        </w:tc>
        <w:tc>
          <w:tcPr>
            <w:tcW w:w="1027"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6" w:space="0" w:color="auto"/>
              <w:right w:val="single" w:sz="12" w:space="0" w:color="auto"/>
            </w:tcBorders>
          </w:tcPr>
          <w:p w:rsidR="00C646A8" w:rsidRPr="007A4E7B" w:rsidRDefault="00E12645" w:rsidP="004132FC">
            <w:pPr>
              <w:pStyle w:val="aa"/>
            </w:pPr>
            <w:r w:rsidRPr="007A4E7B">
              <w:t>範例：</w:t>
            </w:r>
            <w:r w:rsidR="00BD2DE2" w:rsidRPr="007A4E7B">
              <w:t>本鎮</w:t>
            </w:r>
            <w:r w:rsidRPr="007A4E7B">
              <w:t>災害應變中心編組單位計有</w:t>
            </w:r>
            <w:r w:rsidRPr="007A4E7B">
              <w:t>○○</w:t>
            </w:r>
            <w:r w:rsidRPr="007A4E7B">
              <w:t>組、</w:t>
            </w:r>
            <w:r w:rsidRPr="007A4E7B">
              <w:t>○○</w:t>
            </w:r>
            <w:r w:rsidRPr="007A4E7B">
              <w:t>組、</w:t>
            </w:r>
            <w:r w:rsidRPr="007A4E7B">
              <w:t>○○</w:t>
            </w:r>
            <w:r w:rsidRPr="007A4E7B">
              <w:t>組、</w:t>
            </w:r>
            <w:r w:rsidRPr="007A4E7B">
              <w:t>○○</w:t>
            </w:r>
            <w:r w:rsidRPr="007A4E7B">
              <w:t>組等</w:t>
            </w:r>
            <w:r w:rsidRPr="007A4E7B">
              <w:t>○</w:t>
            </w:r>
            <w:r w:rsidRPr="007A4E7B">
              <w:t>組，各有其相關負責任務，資料詳如附件。</w:t>
            </w:r>
          </w:p>
        </w:tc>
      </w:tr>
      <w:tr w:rsidR="00AE2680" w:rsidTr="00263FD5">
        <w:trPr>
          <w:trHeight w:val="20"/>
          <w:tblHeader/>
          <w:jc w:val="center"/>
        </w:trPr>
        <w:tc>
          <w:tcPr>
            <w:tcW w:w="496" w:type="pct"/>
            <w:vMerge/>
            <w:tcBorders>
              <w:left w:val="single" w:sz="12" w:space="0" w:color="auto"/>
              <w:bottom w:val="single" w:sz="6" w:space="0" w:color="auto"/>
              <w:right w:val="single" w:sz="6" w:space="0" w:color="auto"/>
            </w:tcBorders>
            <w:vAlign w:val="center"/>
          </w:tcPr>
          <w:p w:rsidR="00C646A8" w:rsidRPr="007A4E7B" w:rsidRDefault="00C646A8" w:rsidP="004132FC">
            <w:pPr>
              <w:pStyle w:val="aa"/>
            </w:pPr>
          </w:p>
        </w:tc>
        <w:tc>
          <w:tcPr>
            <w:tcW w:w="1601"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4132FC">
            <w:pPr>
              <w:pStyle w:val="aa"/>
            </w:pPr>
            <w:r w:rsidRPr="007A4E7B">
              <w:t>成立防災服務團隊，藉由實施里鄰互助訓練，加強民眾防災觀念，辦理防災講習會議教導民眾防災能力，以落實社區防災。</w:t>
            </w:r>
          </w:p>
        </w:tc>
        <w:tc>
          <w:tcPr>
            <w:tcW w:w="1027"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6" w:space="0" w:color="auto"/>
              <w:right w:val="single" w:sz="12" w:space="0" w:color="auto"/>
            </w:tcBorders>
          </w:tcPr>
          <w:p w:rsidR="00C646A8" w:rsidRPr="007A4E7B" w:rsidRDefault="00C646A8" w:rsidP="004132FC">
            <w:pPr>
              <w:pStyle w:val="aa"/>
            </w:pPr>
          </w:p>
        </w:tc>
      </w:tr>
      <w:tr w:rsidR="00AE2680" w:rsidTr="00263FD5">
        <w:trPr>
          <w:trHeight w:val="478"/>
          <w:tblHeader/>
          <w:jc w:val="center"/>
        </w:trPr>
        <w:tc>
          <w:tcPr>
            <w:tcW w:w="496" w:type="pct"/>
            <w:tcBorders>
              <w:top w:val="single" w:sz="6" w:space="0" w:color="auto"/>
              <w:left w:val="single" w:sz="12" w:space="0" w:color="auto"/>
              <w:bottom w:val="single" w:sz="6" w:space="0" w:color="auto"/>
              <w:right w:val="single" w:sz="6" w:space="0" w:color="auto"/>
            </w:tcBorders>
            <w:vAlign w:val="center"/>
          </w:tcPr>
          <w:p w:rsidR="00C646A8" w:rsidRPr="007A4E7B" w:rsidRDefault="00E12645" w:rsidP="004132FC">
            <w:pPr>
              <w:pStyle w:val="aa"/>
            </w:pPr>
            <w:r w:rsidRPr="007A4E7B">
              <w:lastRenderedPageBreak/>
              <w:t>4.</w:t>
            </w:r>
            <w:r w:rsidRPr="007A4E7B">
              <w:t>預算</w:t>
            </w:r>
          </w:p>
        </w:tc>
        <w:tc>
          <w:tcPr>
            <w:tcW w:w="1601"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4132FC">
            <w:pPr>
              <w:pStyle w:val="aa"/>
            </w:pPr>
            <w:r w:rsidRPr="007A4E7B">
              <w:t>編列防災演練經費。</w:t>
            </w:r>
          </w:p>
        </w:tc>
        <w:tc>
          <w:tcPr>
            <w:tcW w:w="1027"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6" w:space="0" w:color="auto"/>
              <w:right w:val="single" w:sz="12" w:space="0" w:color="auto"/>
            </w:tcBorders>
          </w:tcPr>
          <w:p w:rsidR="00C646A8" w:rsidRPr="007A4E7B" w:rsidRDefault="00E12645" w:rsidP="00F55745">
            <w:pPr>
              <w:pStyle w:val="aa"/>
              <w:jc w:val="left"/>
            </w:pPr>
            <w:r w:rsidRPr="007A4E7B">
              <w:t>範例：</w:t>
            </w:r>
          </w:p>
          <w:p w:rsidR="00C646A8" w:rsidRPr="007A4E7B" w:rsidRDefault="00E12645" w:rsidP="00F55745">
            <w:pPr>
              <w:pStyle w:val="aa"/>
              <w:jc w:val="left"/>
            </w:pPr>
            <w:r w:rsidRPr="007A4E7B">
              <w:t>一、為配合本府辦理年度跨區災害防救綜合演習，</w:t>
            </w:r>
            <w:r w:rsidR="00BD2DE2" w:rsidRPr="007A4E7B">
              <w:t>本鎮</w:t>
            </w:r>
            <w:r w:rsidRPr="007A4E7B">
              <w:t>共計編列相關經費</w:t>
            </w:r>
            <w:r w:rsidRPr="007A4E7B">
              <w:t>15</w:t>
            </w:r>
            <w:r w:rsidRPr="007A4E7B">
              <w:t>萬元。</w:t>
            </w:r>
          </w:p>
          <w:p w:rsidR="00C646A8" w:rsidRPr="007A4E7B" w:rsidRDefault="00E12645" w:rsidP="00F55745">
            <w:pPr>
              <w:pStyle w:val="aa"/>
              <w:jc w:val="left"/>
            </w:pPr>
            <w:r w:rsidRPr="007A4E7B">
              <w:t>二、</w:t>
            </w:r>
            <w:r w:rsidR="00BD2DE2" w:rsidRPr="007A4E7B">
              <w:t>本鎮</w:t>
            </w:r>
            <w:r w:rsidRPr="007A4E7B">
              <w:t>預定於今</w:t>
            </w:r>
            <w:r w:rsidRPr="007A4E7B">
              <w:t>(97)</w:t>
            </w:r>
            <w:r w:rsidRPr="007A4E7B">
              <w:t>年度配合</w:t>
            </w:r>
            <w:r w:rsidRPr="007A4E7B">
              <w:t>○○</w:t>
            </w:r>
            <w:r w:rsidRPr="007A4E7B">
              <w:t>局辦理</w:t>
            </w:r>
            <w:r w:rsidRPr="007A4E7B">
              <w:t>○○</w:t>
            </w:r>
            <w:r w:rsidRPr="007A4E7B">
              <w:t>演練（如土石流疏散避難演練）。</w:t>
            </w:r>
          </w:p>
        </w:tc>
      </w:tr>
      <w:tr w:rsidR="00AE2680" w:rsidTr="00263FD5">
        <w:trPr>
          <w:trHeight w:val="478"/>
          <w:tblHeader/>
          <w:jc w:val="center"/>
        </w:trPr>
        <w:tc>
          <w:tcPr>
            <w:tcW w:w="496" w:type="pct"/>
            <w:tcBorders>
              <w:top w:val="single" w:sz="6" w:space="0" w:color="auto"/>
              <w:left w:val="single" w:sz="12" w:space="0" w:color="auto"/>
              <w:bottom w:val="single" w:sz="12" w:space="0" w:color="auto"/>
              <w:right w:val="single" w:sz="6" w:space="0" w:color="auto"/>
            </w:tcBorders>
            <w:vAlign w:val="center"/>
          </w:tcPr>
          <w:p w:rsidR="00C646A8" w:rsidRPr="007A4E7B" w:rsidRDefault="00E12645" w:rsidP="004132FC">
            <w:pPr>
              <w:pStyle w:val="aa"/>
            </w:pPr>
            <w:r w:rsidRPr="007A4E7B">
              <w:t>5.</w:t>
            </w:r>
            <w:r w:rsidRPr="007A4E7B">
              <w:t>演習</w:t>
            </w:r>
          </w:p>
        </w:tc>
        <w:tc>
          <w:tcPr>
            <w:tcW w:w="1601" w:type="pct"/>
            <w:tcBorders>
              <w:top w:val="single" w:sz="6" w:space="0" w:color="auto"/>
              <w:left w:val="single" w:sz="6" w:space="0" w:color="auto"/>
              <w:bottom w:val="single" w:sz="12" w:space="0" w:color="auto"/>
              <w:right w:val="single" w:sz="6" w:space="0" w:color="auto"/>
            </w:tcBorders>
            <w:vAlign w:val="center"/>
          </w:tcPr>
          <w:p w:rsidR="00C646A8" w:rsidRPr="007A4E7B" w:rsidRDefault="00E12645" w:rsidP="004132FC">
            <w:pPr>
              <w:pStyle w:val="aa"/>
            </w:pPr>
            <w:r w:rsidRPr="007A4E7B">
              <w:t>規劃辦理區域應變演習。</w:t>
            </w:r>
          </w:p>
        </w:tc>
        <w:tc>
          <w:tcPr>
            <w:tcW w:w="1027" w:type="pct"/>
            <w:tcBorders>
              <w:top w:val="single" w:sz="6" w:space="0" w:color="auto"/>
              <w:left w:val="single" w:sz="6" w:space="0" w:color="auto"/>
              <w:bottom w:val="single" w:sz="12"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tcBorders>
              <w:top w:val="single" w:sz="6" w:space="0" w:color="auto"/>
              <w:left w:val="single" w:sz="6" w:space="0" w:color="auto"/>
              <w:bottom w:val="single" w:sz="12" w:space="0" w:color="auto"/>
              <w:right w:val="single" w:sz="12" w:space="0" w:color="auto"/>
            </w:tcBorders>
          </w:tcPr>
          <w:p w:rsidR="00C646A8" w:rsidRPr="007A4E7B" w:rsidRDefault="00E12645" w:rsidP="00F55745">
            <w:pPr>
              <w:pStyle w:val="aa"/>
              <w:jc w:val="left"/>
            </w:pPr>
            <w:r w:rsidRPr="007A4E7B">
              <w:t>範例：</w:t>
            </w:r>
          </w:p>
          <w:p w:rsidR="00C646A8" w:rsidRPr="007A4E7B" w:rsidRDefault="00E12645" w:rsidP="00F55745">
            <w:pPr>
              <w:pStyle w:val="aa"/>
              <w:jc w:val="left"/>
            </w:pPr>
            <w:r w:rsidRPr="007A4E7B">
              <w:t>針對</w:t>
            </w:r>
            <w:r w:rsidRPr="007A4E7B">
              <w:t>○○</w:t>
            </w:r>
            <w:r w:rsidRPr="007A4E7B">
              <w:t>災害、區域內特殊建築物或場所，於</w:t>
            </w:r>
            <w:r w:rsidRPr="007A4E7B">
              <w:t>○○</w:t>
            </w:r>
            <w:r w:rsidRPr="007A4E7B">
              <w:t>年</w:t>
            </w:r>
            <w:r w:rsidRPr="007A4E7B">
              <w:t>○○</w:t>
            </w:r>
            <w:r w:rsidRPr="007A4E7B">
              <w:t>月</w:t>
            </w:r>
            <w:r w:rsidRPr="007A4E7B">
              <w:t>○○</w:t>
            </w:r>
            <w:r w:rsidRPr="007A4E7B">
              <w:t>日辦理</w:t>
            </w:r>
            <w:r w:rsidRPr="007A4E7B">
              <w:t>○○</w:t>
            </w:r>
            <w:r w:rsidRPr="007A4E7B">
              <w:t>演習。</w:t>
            </w:r>
          </w:p>
          <w:p w:rsidR="00C646A8" w:rsidRPr="007A4E7B" w:rsidRDefault="00E12645" w:rsidP="00F55745">
            <w:pPr>
              <w:pStyle w:val="aa"/>
              <w:jc w:val="left"/>
            </w:pPr>
            <w:r w:rsidRPr="007A4E7B">
              <w:t>該演習項目包含應變中心運作、動員進駐、決策資源系統應用、監測及預警資料判讀、災情蒐報、高司作業、實兵演練等，相關照片資料詳如附件。</w:t>
            </w:r>
          </w:p>
        </w:tc>
      </w:tr>
      <w:tr w:rsidR="00AE2680" w:rsidTr="00263FD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blHeader/>
          <w:jc w:val="center"/>
        </w:trPr>
        <w:tc>
          <w:tcPr>
            <w:tcW w:w="5000" w:type="pct"/>
            <w:gridSpan w:val="4"/>
            <w:shd w:val="clear" w:color="auto" w:fill="F2F2F2" w:themeFill="background1" w:themeFillShade="F2"/>
            <w:vAlign w:val="center"/>
          </w:tcPr>
          <w:p w:rsidR="00C646A8" w:rsidRPr="007A4E7B" w:rsidRDefault="00E12645" w:rsidP="004132FC">
            <w:pPr>
              <w:pStyle w:val="aa"/>
            </w:pPr>
            <w:r w:rsidRPr="007A4E7B">
              <w:t>減災</w:t>
            </w:r>
          </w:p>
        </w:tc>
      </w:tr>
      <w:tr w:rsidR="00AE2680" w:rsidTr="00263FD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blHeader/>
          <w:jc w:val="center"/>
        </w:trPr>
        <w:tc>
          <w:tcPr>
            <w:tcW w:w="496" w:type="pct"/>
            <w:vAlign w:val="center"/>
          </w:tcPr>
          <w:p w:rsidR="00C646A8" w:rsidRPr="007A4E7B" w:rsidRDefault="00E12645" w:rsidP="004132FC">
            <w:pPr>
              <w:pStyle w:val="aa"/>
            </w:pPr>
            <w:r w:rsidRPr="007A4E7B">
              <w:t>項目</w:t>
            </w:r>
          </w:p>
        </w:tc>
        <w:tc>
          <w:tcPr>
            <w:tcW w:w="1601" w:type="pct"/>
            <w:vAlign w:val="center"/>
          </w:tcPr>
          <w:p w:rsidR="00C646A8" w:rsidRPr="007A4E7B" w:rsidRDefault="00E12645" w:rsidP="004132FC">
            <w:pPr>
              <w:pStyle w:val="aa"/>
            </w:pPr>
            <w:r w:rsidRPr="007A4E7B">
              <w:t>內容</w:t>
            </w:r>
          </w:p>
        </w:tc>
        <w:tc>
          <w:tcPr>
            <w:tcW w:w="1027" w:type="pct"/>
            <w:vAlign w:val="center"/>
          </w:tcPr>
          <w:p w:rsidR="00C646A8" w:rsidRPr="007A4E7B" w:rsidRDefault="00E12645" w:rsidP="004132FC">
            <w:pPr>
              <w:pStyle w:val="aa"/>
            </w:pPr>
            <w:r w:rsidRPr="007A4E7B">
              <w:t>自評分數</w:t>
            </w:r>
          </w:p>
        </w:tc>
        <w:tc>
          <w:tcPr>
            <w:tcW w:w="1876" w:type="pct"/>
            <w:vAlign w:val="center"/>
          </w:tcPr>
          <w:p w:rsidR="00C646A8" w:rsidRPr="007A4E7B" w:rsidRDefault="00E12645" w:rsidP="004132FC">
            <w:pPr>
              <w:pStyle w:val="aa"/>
            </w:pPr>
            <w:r w:rsidRPr="007A4E7B">
              <w:t>辦理情形</w:t>
            </w:r>
          </w:p>
        </w:tc>
      </w:tr>
      <w:tr w:rsidR="00AE2680" w:rsidTr="00263FD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550"/>
          <w:tblHeader/>
          <w:jc w:val="center"/>
        </w:trPr>
        <w:tc>
          <w:tcPr>
            <w:tcW w:w="496" w:type="pct"/>
            <w:vMerge w:val="restart"/>
            <w:vAlign w:val="center"/>
          </w:tcPr>
          <w:p w:rsidR="00C646A8" w:rsidRPr="007A4E7B" w:rsidRDefault="00E12645" w:rsidP="004132FC">
            <w:pPr>
              <w:pStyle w:val="aa"/>
            </w:pPr>
            <w:r w:rsidRPr="007A4E7B">
              <w:t>1.</w:t>
            </w:r>
            <w:r w:rsidRPr="007A4E7B">
              <w:t>災害潛勢掌握</w:t>
            </w:r>
          </w:p>
        </w:tc>
        <w:tc>
          <w:tcPr>
            <w:tcW w:w="1601" w:type="pct"/>
            <w:vAlign w:val="center"/>
          </w:tcPr>
          <w:p w:rsidR="00C646A8" w:rsidRPr="007A4E7B" w:rsidRDefault="00E12645" w:rsidP="004132FC">
            <w:pPr>
              <w:pStyle w:val="aa"/>
            </w:pPr>
            <w:r w:rsidRPr="007A4E7B">
              <w:t>掌握轄內淹水潛勢區域。</w:t>
            </w:r>
          </w:p>
        </w:tc>
        <w:tc>
          <w:tcPr>
            <w:tcW w:w="1027"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vMerge w:val="restart"/>
            <w:vAlign w:val="center"/>
          </w:tcPr>
          <w:p w:rsidR="00C646A8" w:rsidRPr="007A4E7B" w:rsidRDefault="00E12645" w:rsidP="00F55745">
            <w:pPr>
              <w:pStyle w:val="aa"/>
              <w:jc w:val="left"/>
            </w:pPr>
            <w:r w:rsidRPr="007A4E7B">
              <w:t>範例：</w:t>
            </w:r>
          </w:p>
          <w:p w:rsidR="00C646A8" w:rsidRPr="007A4E7B" w:rsidRDefault="00E12645" w:rsidP="00F55745">
            <w:pPr>
              <w:pStyle w:val="aa"/>
              <w:jc w:val="left"/>
            </w:pPr>
            <w:r w:rsidRPr="007A4E7B">
              <w:t>一、</w:t>
            </w:r>
            <w:r w:rsidR="00BD2DE2" w:rsidRPr="007A4E7B">
              <w:t>本鎮</w:t>
            </w:r>
            <w:r w:rsidRPr="007A4E7B">
              <w:t>參考「本縣地區災害防救計畫」、</w:t>
            </w:r>
            <w:r w:rsidRPr="007A4E7B">
              <w:t>○○○</w:t>
            </w:r>
            <w:r w:rsidRPr="007A4E7B">
              <w:t>局</w:t>
            </w:r>
            <w:r w:rsidRPr="007A4E7B">
              <w:t>○○</w:t>
            </w:r>
            <w:r w:rsidRPr="007A4E7B">
              <w:t>網站及</w:t>
            </w:r>
            <w:r w:rsidRPr="007A4E7B">
              <w:t>○○○</w:t>
            </w:r>
            <w:r w:rsidRPr="007A4E7B">
              <w:t>局</w:t>
            </w:r>
            <w:r w:rsidRPr="007A4E7B">
              <w:t>○○</w:t>
            </w:r>
            <w:r w:rsidRPr="007A4E7B">
              <w:t>資料，業已掌握</w:t>
            </w:r>
            <w:r w:rsidR="00BD2DE2" w:rsidRPr="007A4E7B">
              <w:t>本鎮</w:t>
            </w:r>
            <w:r w:rsidRPr="007A4E7B">
              <w:t>轄內易淹水地區共有</w:t>
            </w:r>
            <w:r w:rsidRPr="007A4E7B">
              <w:t>○</w:t>
            </w:r>
            <w:r w:rsidRPr="007A4E7B">
              <w:t>處，均已詳加紀錄調查，備妥相關</w:t>
            </w:r>
            <w:r w:rsidRPr="007A4E7B">
              <w:t>○○</w:t>
            </w:r>
            <w:r w:rsidRPr="007A4E7B">
              <w:t>照片紀錄等，資料詳如附件。</w:t>
            </w:r>
          </w:p>
          <w:p w:rsidR="00C646A8" w:rsidRPr="007A4E7B" w:rsidRDefault="00E12645" w:rsidP="00F55745">
            <w:pPr>
              <w:pStyle w:val="aa"/>
              <w:jc w:val="left"/>
            </w:pPr>
            <w:r w:rsidRPr="007A4E7B">
              <w:t>二、依相關規定，</w:t>
            </w:r>
            <w:r w:rsidR="00BD2DE2" w:rsidRPr="007A4E7B">
              <w:t>本鎮</w:t>
            </w:r>
            <w:r w:rsidRPr="007A4E7B">
              <w:t>分別於</w:t>
            </w:r>
            <w:r w:rsidRPr="007A4E7B">
              <w:t>○</w:t>
            </w:r>
            <w:r w:rsidRPr="007A4E7B">
              <w:t>月</w:t>
            </w:r>
            <w:r w:rsidRPr="007A4E7B">
              <w:t>○</w:t>
            </w:r>
            <w:r w:rsidRPr="007A4E7B">
              <w:t>日配合本府</w:t>
            </w:r>
            <w:r w:rsidRPr="007A4E7B">
              <w:t>○○</w:t>
            </w:r>
            <w:r w:rsidR="00F55745" w:rsidRPr="007A4E7B">
              <w:rPr>
                <w:rFonts w:hint="eastAsia"/>
              </w:rPr>
              <w:t>處</w:t>
            </w:r>
            <w:r w:rsidRPr="007A4E7B">
              <w:t>、</w:t>
            </w:r>
            <w:r w:rsidRPr="007A4E7B">
              <w:t>○○</w:t>
            </w:r>
            <w:r w:rsidR="00F55745" w:rsidRPr="007A4E7B">
              <w:rPr>
                <w:rFonts w:hint="eastAsia"/>
              </w:rPr>
              <w:t>處</w:t>
            </w:r>
            <w:r w:rsidRPr="007A4E7B">
              <w:t>及</w:t>
            </w:r>
            <w:r w:rsidRPr="007A4E7B">
              <w:t>○○</w:t>
            </w:r>
            <w:r w:rsidR="00F55745" w:rsidRPr="007A4E7B">
              <w:rPr>
                <w:rFonts w:hint="eastAsia"/>
              </w:rPr>
              <w:t>處</w:t>
            </w:r>
            <w:r w:rsidRPr="007A4E7B">
              <w:t>調查轄內可能因強震、強風、豪雨、地滑、坍方等易造成危害之地區，並已將建築物及居民人數列冊完畢，資料詳如附件。</w:t>
            </w:r>
          </w:p>
        </w:tc>
      </w:tr>
      <w:tr w:rsidR="00AE2680" w:rsidTr="00263FD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550"/>
          <w:tblHeader/>
          <w:jc w:val="center"/>
        </w:trPr>
        <w:tc>
          <w:tcPr>
            <w:tcW w:w="496" w:type="pct"/>
            <w:vMerge/>
            <w:vAlign w:val="center"/>
          </w:tcPr>
          <w:p w:rsidR="00C646A8" w:rsidRPr="007A4E7B" w:rsidRDefault="00C646A8" w:rsidP="004132FC">
            <w:pPr>
              <w:pStyle w:val="aa"/>
            </w:pPr>
          </w:p>
        </w:tc>
        <w:tc>
          <w:tcPr>
            <w:tcW w:w="1601" w:type="pct"/>
            <w:vAlign w:val="center"/>
          </w:tcPr>
          <w:p w:rsidR="00C646A8" w:rsidRPr="007A4E7B" w:rsidRDefault="00E12645" w:rsidP="004132FC">
            <w:pPr>
              <w:pStyle w:val="aa"/>
            </w:pPr>
            <w:r w:rsidRPr="007A4E7B">
              <w:t>掌握轄內易發生</w:t>
            </w:r>
            <w:r w:rsidRPr="007A4E7B">
              <w:rPr>
                <w:rFonts w:hint="eastAsia"/>
              </w:rPr>
              <w:t>水災</w:t>
            </w:r>
            <w:r w:rsidRPr="007A4E7B">
              <w:t>災害區域。</w:t>
            </w:r>
          </w:p>
        </w:tc>
        <w:tc>
          <w:tcPr>
            <w:tcW w:w="1027"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vMerge/>
            <w:vAlign w:val="center"/>
          </w:tcPr>
          <w:p w:rsidR="00C646A8" w:rsidRPr="007A4E7B" w:rsidRDefault="00C646A8" w:rsidP="004132FC">
            <w:pPr>
              <w:pStyle w:val="aa"/>
            </w:pPr>
          </w:p>
        </w:tc>
      </w:tr>
      <w:tr w:rsidR="00AE2680" w:rsidTr="008C00D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74"/>
          <w:tblHeader/>
          <w:jc w:val="center"/>
        </w:trPr>
        <w:tc>
          <w:tcPr>
            <w:tcW w:w="496" w:type="pct"/>
            <w:vMerge/>
            <w:vAlign w:val="center"/>
          </w:tcPr>
          <w:p w:rsidR="00C646A8" w:rsidRPr="007A4E7B" w:rsidRDefault="00C646A8" w:rsidP="004132FC">
            <w:pPr>
              <w:pStyle w:val="aa"/>
            </w:pPr>
          </w:p>
        </w:tc>
        <w:tc>
          <w:tcPr>
            <w:tcW w:w="1601" w:type="pct"/>
            <w:vAlign w:val="center"/>
          </w:tcPr>
          <w:p w:rsidR="00C646A8" w:rsidRPr="007A4E7B" w:rsidRDefault="00E12645" w:rsidP="004132FC">
            <w:pPr>
              <w:pStyle w:val="aa"/>
            </w:pPr>
            <w:r w:rsidRPr="007A4E7B">
              <w:t>對災害潛勢區域住戶建立資料。</w:t>
            </w:r>
          </w:p>
        </w:tc>
        <w:tc>
          <w:tcPr>
            <w:tcW w:w="1027"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vMerge/>
            <w:vAlign w:val="center"/>
          </w:tcPr>
          <w:p w:rsidR="00C646A8" w:rsidRPr="007A4E7B" w:rsidRDefault="00C646A8" w:rsidP="004132FC">
            <w:pPr>
              <w:pStyle w:val="aa"/>
            </w:pPr>
          </w:p>
        </w:tc>
      </w:tr>
      <w:tr w:rsidR="00AE2680" w:rsidTr="00263FD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20"/>
          <w:tblHeader/>
          <w:jc w:val="center"/>
        </w:trPr>
        <w:tc>
          <w:tcPr>
            <w:tcW w:w="496" w:type="pct"/>
            <w:vAlign w:val="center"/>
          </w:tcPr>
          <w:p w:rsidR="00C646A8" w:rsidRPr="007A4E7B" w:rsidRDefault="00E12645" w:rsidP="004132FC">
            <w:pPr>
              <w:pStyle w:val="aa"/>
            </w:pPr>
            <w:r w:rsidRPr="007A4E7B">
              <w:t>2.</w:t>
            </w:r>
            <w:r w:rsidRPr="007A4E7B">
              <w:t>弱勢族群之名冊建檔</w:t>
            </w:r>
          </w:p>
        </w:tc>
        <w:tc>
          <w:tcPr>
            <w:tcW w:w="1601" w:type="pct"/>
            <w:vAlign w:val="center"/>
          </w:tcPr>
          <w:p w:rsidR="00C646A8" w:rsidRPr="007A4E7B" w:rsidRDefault="00E12645" w:rsidP="004132FC">
            <w:pPr>
              <w:pStyle w:val="aa"/>
            </w:pPr>
            <w:r w:rsidRPr="007A4E7B">
              <w:t>建立轄內獨居長者及身心障礙者名冊。</w:t>
            </w:r>
          </w:p>
        </w:tc>
        <w:tc>
          <w:tcPr>
            <w:tcW w:w="1027"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4132FC">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76" w:type="pct"/>
            <w:vAlign w:val="center"/>
          </w:tcPr>
          <w:p w:rsidR="00C646A8" w:rsidRPr="007A4E7B" w:rsidRDefault="00E12645" w:rsidP="00F55745">
            <w:pPr>
              <w:pStyle w:val="aa"/>
              <w:jc w:val="left"/>
            </w:pPr>
            <w:r w:rsidRPr="007A4E7B">
              <w:t>範例：</w:t>
            </w:r>
          </w:p>
          <w:p w:rsidR="00C646A8" w:rsidRPr="007A4E7B" w:rsidRDefault="00E12645" w:rsidP="00F55745">
            <w:pPr>
              <w:pStyle w:val="aa"/>
              <w:jc w:val="left"/>
            </w:pPr>
            <w:r w:rsidRPr="007A4E7B">
              <w:t>已請</w:t>
            </w:r>
            <w:r w:rsidRPr="007A4E7B">
              <w:rPr>
                <w:rFonts w:hint="eastAsia"/>
              </w:rPr>
              <w:t>村、</w:t>
            </w:r>
            <w:r w:rsidRPr="007A4E7B">
              <w:t>鄰長清查，並請社會</w:t>
            </w:r>
            <w:r w:rsidRPr="007A4E7B">
              <w:rPr>
                <w:rFonts w:hint="eastAsia"/>
              </w:rPr>
              <w:t>處</w:t>
            </w:r>
            <w:r w:rsidRPr="007A4E7B">
              <w:t>協助提供獨居老人及身心障礙者名冊，計有</w:t>
            </w:r>
            <w:r w:rsidRPr="007A4E7B">
              <w:t>○○</w:t>
            </w:r>
            <w:r w:rsidRPr="007A4E7B">
              <w:t>人。</w:t>
            </w:r>
          </w:p>
          <w:p w:rsidR="00C646A8" w:rsidRPr="007A4E7B" w:rsidRDefault="00E12645" w:rsidP="00F55745">
            <w:pPr>
              <w:pStyle w:val="aa"/>
              <w:jc w:val="left"/>
            </w:pPr>
            <w:r w:rsidRPr="007A4E7B">
              <w:t>上述姓名、地址等資料詳如附件。</w:t>
            </w:r>
          </w:p>
        </w:tc>
      </w:tr>
      <w:tr w:rsidR="00AE2680" w:rsidTr="00263FD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33"/>
          <w:tblHeader/>
          <w:jc w:val="center"/>
        </w:trPr>
        <w:tc>
          <w:tcPr>
            <w:tcW w:w="2097" w:type="pct"/>
            <w:gridSpan w:val="2"/>
            <w:shd w:val="clear" w:color="auto" w:fill="F2F2F2" w:themeFill="background1" w:themeFillShade="F2"/>
            <w:vAlign w:val="center"/>
          </w:tcPr>
          <w:p w:rsidR="00C646A8" w:rsidRPr="007A4E7B" w:rsidRDefault="00E12645" w:rsidP="004132FC">
            <w:pPr>
              <w:pStyle w:val="aa"/>
            </w:pPr>
            <w:r w:rsidRPr="007A4E7B">
              <w:t>小計</w:t>
            </w:r>
          </w:p>
        </w:tc>
        <w:tc>
          <w:tcPr>
            <w:tcW w:w="1027" w:type="pct"/>
            <w:shd w:val="clear" w:color="auto" w:fill="F2F2F2" w:themeFill="background1" w:themeFillShade="F2"/>
            <w:vAlign w:val="center"/>
          </w:tcPr>
          <w:p w:rsidR="00C646A8" w:rsidRPr="007A4E7B" w:rsidRDefault="00E12645" w:rsidP="004132FC">
            <w:pPr>
              <w:pStyle w:val="aa"/>
            </w:pPr>
            <w:r w:rsidRPr="007A4E7B">
              <w:t>分</w:t>
            </w:r>
            <w:r w:rsidRPr="007A4E7B">
              <w:t>(A)</w:t>
            </w:r>
          </w:p>
        </w:tc>
        <w:tc>
          <w:tcPr>
            <w:tcW w:w="1876" w:type="pct"/>
            <w:vAlign w:val="center"/>
          </w:tcPr>
          <w:p w:rsidR="00C646A8" w:rsidRPr="007A4E7B" w:rsidRDefault="00C646A8" w:rsidP="004132FC">
            <w:pPr>
              <w:pStyle w:val="aa"/>
            </w:pPr>
          </w:p>
        </w:tc>
      </w:tr>
    </w:tbl>
    <w:p w:rsidR="00AB6524" w:rsidRPr="007A4E7B" w:rsidRDefault="00AB6524" w:rsidP="00AB6524">
      <w:pPr>
        <w:pStyle w:val="31"/>
      </w:pPr>
    </w:p>
    <w:p w:rsidR="00AB6524" w:rsidRPr="007A4E7B" w:rsidRDefault="00AB6524" w:rsidP="00AB6524">
      <w:pPr>
        <w:pStyle w:val="31"/>
      </w:pPr>
    </w:p>
    <w:p w:rsidR="00AB6524" w:rsidRPr="007A4E7B" w:rsidRDefault="00AB6524" w:rsidP="00AB6524">
      <w:pPr>
        <w:pStyle w:val="31"/>
      </w:pPr>
    </w:p>
    <w:p w:rsidR="00AB6524" w:rsidRPr="007A4E7B" w:rsidRDefault="00AB6524" w:rsidP="00AB6524">
      <w:pPr>
        <w:pStyle w:val="31"/>
      </w:pPr>
    </w:p>
    <w:p w:rsidR="00AB6524" w:rsidRPr="007A4E7B" w:rsidRDefault="00E12645" w:rsidP="00AB6524">
      <w:pPr>
        <w:pStyle w:val="4"/>
        <w:spacing w:after="180"/>
      </w:pPr>
      <w:r w:rsidRPr="007A4E7B">
        <w:rPr>
          <w:rFonts w:hint="eastAsia"/>
        </w:rPr>
        <w:lastRenderedPageBreak/>
        <w:t>災前</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19"/>
        <w:gridCol w:w="2500"/>
        <w:gridCol w:w="1720"/>
        <w:gridCol w:w="3125"/>
      </w:tblGrid>
      <w:tr w:rsidR="00AE2680" w:rsidTr="00263FD5">
        <w:trPr>
          <w:cantSplit/>
          <w:jc w:val="center"/>
        </w:trPr>
        <w:tc>
          <w:tcPr>
            <w:tcW w:w="5000" w:type="pct"/>
            <w:gridSpan w:val="4"/>
            <w:shd w:val="clear" w:color="auto" w:fill="F2F2F2" w:themeFill="background1" w:themeFillShade="F2"/>
            <w:vAlign w:val="center"/>
          </w:tcPr>
          <w:p w:rsidR="00AB6524" w:rsidRPr="007A4E7B" w:rsidRDefault="00E12645" w:rsidP="00AB6524">
            <w:pPr>
              <w:pStyle w:val="aa"/>
              <w:rPr>
                <w:b/>
              </w:rPr>
            </w:pPr>
            <w:r w:rsidRPr="007A4E7B">
              <w:rPr>
                <w:b/>
              </w:rPr>
              <w:t>整備</w:t>
            </w:r>
          </w:p>
        </w:tc>
      </w:tr>
      <w:tr w:rsidR="00AE2680" w:rsidTr="00263FD5">
        <w:trPr>
          <w:cantSplit/>
          <w:jc w:val="center"/>
        </w:trPr>
        <w:tc>
          <w:tcPr>
            <w:tcW w:w="661" w:type="pct"/>
            <w:vAlign w:val="center"/>
          </w:tcPr>
          <w:p w:rsidR="00AB6524" w:rsidRPr="007A4E7B" w:rsidRDefault="00E12645" w:rsidP="00AB6524">
            <w:pPr>
              <w:pStyle w:val="aa"/>
            </w:pPr>
            <w:r w:rsidRPr="007A4E7B">
              <w:t>項目</w:t>
            </w:r>
          </w:p>
        </w:tc>
        <w:tc>
          <w:tcPr>
            <w:tcW w:w="1477" w:type="pct"/>
            <w:vAlign w:val="center"/>
          </w:tcPr>
          <w:p w:rsidR="00AB6524" w:rsidRPr="007A4E7B" w:rsidRDefault="00E12645" w:rsidP="00AB6524">
            <w:pPr>
              <w:pStyle w:val="aa"/>
            </w:pPr>
            <w:r w:rsidRPr="007A4E7B">
              <w:t>內容</w:t>
            </w:r>
          </w:p>
        </w:tc>
        <w:tc>
          <w:tcPr>
            <w:tcW w:w="1016" w:type="pct"/>
            <w:vAlign w:val="center"/>
          </w:tcPr>
          <w:p w:rsidR="00AB6524" w:rsidRPr="007A4E7B" w:rsidRDefault="00E12645" w:rsidP="00AB6524">
            <w:pPr>
              <w:pStyle w:val="aa"/>
            </w:pPr>
            <w:r w:rsidRPr="007A4E7B">
              <w:t>自評分數</w:t>
            </w:r>
          </w:p>
        </w:tc>
        <w:tc>
          <w:tcPr>
            <w:tcW w:w="1847" w:type="pct"/>
            <w:vAlign w:val="center"/>
          </w:tcPr>
          <w:p w:rsidR="00AB6524" w:rsidRPr="007A4E7B" w:rsidRDefault="00E12645" w:rsidP="00AB6524">
            <w:pPr>
              <w:pStyle w:val="aa"/>
            </w:pPr>
            <w:r w:rsidRPr="007A4E7B">
              <w:t>辦理情形</w:t>
            </w:r>
          </w:p>
        </w:tc>
      </w:tr>
      <w:tr w:rsidR="00AE2680" w:rsidTr="00263FD5">
        <w:trPr>
          <w:cantSplit/>
          <w:trHeight w:val="2865"/>
          <w:jc w:val="center"/>
        </w:trPr>
        <w:tc>
          <w:tcPr>
            <w:tcW w:w="661" w:type="pct"/>
            <w:vMerge w:val="restart"/>
            <w:vAlign w:val="center"/>
          </w:tcPr>
          <w:p w:rsidR="00C646A8" w:rsidRPr="007A4E7B" w:rsidRDefault="00E12645" w:rsidP="00AB6524">
            <w:pPr>
              <w:pStyle w:val="aa"/>
            </w:pPr>
            <w:r w:rsidRPr="007A4E7B">
              <w:t>1.</w:t>
            </w:r>
            <w:r w:rsidRPr="007A4E7B">
              <w:t>應變整備機制</w:t>
            </w:r>
          </w:p>
        </w:tc>
        <w:tc>
          <w:tcPr>
            <w:tcW w:w="1477" w:type="pct"/>
            <w:vAlign w:val="center"/>
          </w:tcPr>
          <w:p w:rsidR="00C646A8" w:rsidRPr="007A4E7B" w:rsidRDefault="00E12645" w:rsidP="00AB6524">
            <w:pPr>
              <w:pStyle w:val="aa"/>
              <w:jc w:val="left"/>
            </w:pPr>
            <w:r w:rsidRPr="007A4E7B">
              <w:t>明確訂定災害應變中心各進駐單位分工作業規範。</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Align w:val="center"/>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1.</w:t>
            </w:r>
            <w:r w:rsidR="00BD2DE2" w:rsidRPr="007A4E7B">
              <w:t>本鎮</w:t>
            </w:r>
            <w:r w:rsidRPr="007A4E7B">
              <w:t>業依災害應變中心作業要點及相關法令等規定，訂定</w:t>
            </w:r>
            <w:r w:rsidRPr="007A4E7B">
              <w:rPr>
                <w:rFonts w:ascii="Arial" w:hAnsi="Arial" w:cs="Arial"/>
              </w:rPr>
              <w:t>○○</w:t>
            </w:r>
            <w:r w:rsidRPr="007A4E7B">
              <w:t>等作業規定，以為</w:t>
            </w:r>
            <w:r w:rsidR="00BD2DE2" w:rsidRPr="007A4E7B">
              <w:t>本鎮</w:t>
            </w:r>
            <w:r w:rsidRPr="007A4E7B">
              <w:t>各編組單位進駐執行相關防救作業及任務權責分工之依據。</w:t>
            </w:r>
          </w:p>
          <w:p w:rsidR="00C646A8" w:rsidRPr="007A4E7B" w:rsidRDefault="00E12645" w:rsidP="00AB6524">
            <w:pPr>
              <w:pStyle w:val="aa"/>
              <w:jc w:val="left"/>
            </w:pPr>
            <w:r w:rsidRPr="007A4E7B">
              <w:t>2.</w:t>
            </w:r>
            <w:r w:rsidRPr="007A4E7B">
              <w:t>配合本縣災害應變中心作業要點，</w:t>
            </w:r>
            <w:r w:rsidR="00BD2DE2" w:rsidRPr="007A4E7B">
              <w:t>本鎮</w:t>
            </w:r>
            <w:r w:rsidRPr="007A4E7B">
              <w:t>亦修訂區災害應變中心相關作業程序，如風、水災開設時機及</w:t>
            </w:r>
            <w:r w:rsidRPr="007A4E7B">
              <w:rPr>
                <w:rFonts w:ascii="Arial" w:hAnsi="Arial" w:cs="Arial"/>
              </w:rPr>
              <w:t>○○○</w:t>
            </w:r>
            <w:r w:rsidRPr="007A4E7B">
              <w:t>。</w:t>
            </w:r>
          </w:p>
          <w:p w:rsidR="00C646A8" w:rsidRPr="007A4E7B" w:rsidRDefault="00E12645" w:rsidP="00AB6524">
            <w:pPr>
              <w:pStyle w:val="aa"/>
              <w:jc w:val="left"/>
            </w:pPr>
            <w:r w:rsidRPr="007A4E7B">
              <w:t xml:space="preserve">3. </w:t>
            </w:r>
            <w:r w:rsidRPr="007A4E7B">
              <w:t>上述資料詳如附件。</w:t>
            </w:r>
          </w:p>
        </w:tc>
      </w:tr>
      <w:tr w:rsidR="00AE2680" w:rsidTr="00263FD5">
        <w:trPr>
          <w:cantSplit/>
          <w:trHeight w:val="830"/>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各相關單位緊急聯繫電話及編組人員聯絡名冊建立，並保持常新。</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tcBorders>
              <w:top w:val="single" w:sz="4" w:space="0" w:color="auto"/>
            </w:tcBorders>
            <w:vAlign w:val="center"/>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本鎮業於</w:t>
            </w:r>
            <w:r w:rsidRPr="007A4E7B">
              <w:rPr>
                <w:rFonts w:ascii="Arial" w:hAnsi="Arial" w:cs="Arial"/>
              </w:rPr>
              <w:t>○</w:t>
            </w:r>
            <w:r w:rsidRPr="007A4E7B">
              <w:t>月</w:t>
            </w:r>
            <w:r w:rsidRPr="007A4E7B">
              <w:rPr>
                <w:rFonts w:ascii="Arial" w:hAnsi="Arial" w:cs="Arial"/>
              </w:rPr>
              <w:t>○</w:t>
            </w:r>
            <w:r w:rsidRPr="007A4E7B">
              <w:t>日完成更新相關緊急聯繫電話及編組人員聯絡名冊，並於</w:t>
            </w:r>
            <w:r w:rsidRPr="007A4E7B">
              <w:rPr>
                <w:rFonts w:ascii="Arial" w:hAnsi="Arial" w:cs="Arial"/>
              </w:rPr>
              <w:t>○</w:t>
            </w:r>
            <w:r w:rsidRPr="007A4E7B">
              <w:t>月</w:t>
            </w:r>
            <w:r w:rsidRPr="007A4E7B">
              <w:rPr>
                <w:rFonts w:ascii="Arial" w:hAnsi="Arial" w:cs="Arial"/>
              </w:rPr>
              <w:t>○</w:t>
            </w:r>
            <w:r w:rsidRPr="007A4E7B">
              <w:t>日檢送本所各相關編組單位知照，資料詳如附件。</w:t>
            </w:r>
          </w:p>
        </w:tc>
      </w:tr>
      <w:tr w:rsidR="00AE2680" w:rsidTr="00263FD5">
        <w:trPr>
          <w:cantSplit/>
          <w:trHeight w:val="120"/>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災害應變中心作業所需文件整備：</w:t>
            </w:r>
          </w:p>
          <w:p w:rsidR="00C646A8" w:rsidRPr="007A4E7B" w:rsidRDefault="00E12645" w:rsidP="00AB6524">
            <w:pPr>
              <w:pStyle w:val="aa"/>
              <w:jc w:val="left"/>
            </w:pPr>
            <w:r w:rsidRPr="007A4E7B">
              <w:t>領取災害警戒區域劃設管制公告、勸導、告發等各項表單並由專人保管。</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tcBorders>
              <w:bottom w:val="single" w:sz="4" w:space="0" w:color="auto"/>
            </w:tcBorders>
            <w:vAlign w:val="center"/>
          </w:tcPr>
          <w:p w:rsidR="00C646A8" w:rsidRPr="007A4E7B" w:rsidRDefault="00E12645" w:rsidP="00AB6524">
            <w:pPr>
              <w:pStyle w:val="aa"/>
              <w:jc w:val="left"/>
            </w:pPr>
            <w:r w:rsidRPr="007A4E7B">
              <w:t>本鎮業於</w:t>
            </w:r>
            <w:r w:rsidRPr="007A4E7B">
              <w:rPr>
                <w:rFonts w:ascii="Arial" w:hAnsi="Arial" w:cs="Arial"/>
              </w:rPr>
              <w:t>○</w:t>
            </w:r>
            <w:r w:rsidRPr="007A4E7B">
              <w:t>月</w:t>
            </w:r>
            <w:r w:rsidRPr="007A4E7B">
              <w:rPr>
                <w:rFonts w:ascii="Arial" w:hAnsi="Arial" w:cs="Arial"/>
              </w:rPr>
              <w:t>○</w:t>
            </w:r>
            <w:r w:rsidR="00F55745" w:rsidRPr="007A4E7B">
              <w:t>日向本</w:t>
            </w:r>
            <w:r w:rsidR="00F55745" w:rsidRPr="007A4E7B">
              <w:rPr>
                <w:rFonts w:hint="eastAsia"/>
              </w:rPr>
              <w:t>縣</w:t>
            </w:r>
            <w:r w:rsidRPr="007A4E7B">
              <w:t>消防局領取完畢，並由專人妥善管理，如需進行災害警戒區域管制時，即由本所</w:t>
            </w:r>
            <w:r w:rsidRPr="007A4E7B">
              <w:rPr>
                <w:rFonts w:ascii="Arial" w:hAnsi="Arial" w:cs="Arial"/>
              </w:rPr>
              <w:t>○○</w:t>
            </w:r>
            <w:r w:rsidRPr="007A4E7B">
              <w:t>組人員負責執行。</w:t>
            </w:r>
          </w:p>
        </w:tc>
      </w:tr>
      <w:tr w:rsidR="00AE2680" w:rsidTr="00263FD5">
        <w:trPr>
          <w:cantSplit/>
          <w:trHeight w:val="2681"/>
          <w:jc w:val="center"/>
        </w:trPr>
        <w:tc>
          <w:tcPr>
            <w:tcW w:w="661" w:type="pct"/>
            <w:vMerge/>
            <w:tcBorders>
              <w:bottom w:val="single" w:sz="12" w:space="0" w:color="auto"/>
            </w:tcBorders>
            <w:vAlign w:val="center"/>
          </w:tcPr>
          <w:p w:rsidR="00C646A8" w:rsidRPr="007A4E7B" w:rsidRDefault="00C646A8" w:rsidP="00AB6524">
            <w:pPr>
              <w:pStyle w:val="aa"/>
            </w:pPr>
          </w:p>
        </w:tc>
        <w:tc>
          <w:tcPr>
            <w:tcW w:w="1477" w:type="pct"/>
            <w:tcBorders>
              <w:bottom w:val="single" w:sz="12" w:space="0" w:color="auto"/>
            </w:tcBorders>
            <w:vAlign w:val="center"/>
          </w:tcPr>
          <w:p w:rsidR="00C646A8" w:rsidRPr="007A4E7B" w:rsidRDefault="00E12645" w:rsidP="00AB6524">
            <w:pPr>
              <w:pStyle w:val="aa"/>
              <w:jc w:val="left"/>
            </w:pPr>
            <w:r w:rsidRPr="007A4E7B">
              <w:t>災害應變中心設備整備：</w:t>
            </w:r>
          </w:p>
          <w:p w:rsidR="00C646A8" w:rsidRPr="007A4E7B" w:rsidRDefault="00E12645" w:rsidP="00AB6524">
            <w:pPr>
              <w:pStyle w:val="aa"/>
              <w:jc w:val="left"/>
            </w:pPr>
            <w:r w:rsidRPr="007A4E7B">
              <w:t>檢查災害應變中心設備並做紀錄。</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tcBorders>
              <w:top w:val="single" w:sz="4" w:space="0" w:color="auto"/>
              <w:bottom w:val="single" w:sz="12" w:space="0" w:color="auto"/>
            </w:tcBorders>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一、為使</w:t>
            </w:r>
            <w:r w:rsidR="008C00D4" w:rsidRPr="007A4E7B">
              <w:rPr>
                <w:rFonts w:hint="eastAsia"/>
              </w:rPr>
              <w:t>鎮</w:t>
            </w:r>
            <w:r w:rsidRPr="007A4E7B">
              <w:t>災害應變中心設備正常勘用，達到隨時待命開設之狀態，</w:t>
            </w:r>
            <w:r w:rsidR="00BD2DE2" w:rsidRPr="007A4E7B">
              <w:t>本鎮</w:t>
            </w:r>
            <w:r w:rsidRPr="007A4E7B">
              <w:t>業已訂有</w:t>
            </w:r>
            <w:r w:rsidRPr="007A4E7B">
              <w:rPr>
                <w:rFonts w:ascii="Arial" w:hAnsi="Arial" w:cs="Arial"/>
              </w:rPr>
              <w:t>○○○</w:t>
            </w:r>
            <w:r w:rsidRPr="007A4E7B">
              <w:t>管理維護計畫，並依規定每</w:t>
            </w:r>
            <w:r w:rsidRPr="007A4E7B">
              <w:rPr>
                <w:rFonts w:ascii="Arial" w:hAnsi="Arial" w:cs="Arial"/>
              </w:rPr>
              <w:t>○○</w:t>
            </w:r>
            <w:r w:rsidRPr="007A4E7B">
              <w:t>定期檢查各項設備，備有相關紀錄可供查核，資料詳如附件。</w:t>
            </w:r>
          </w:p>
          <w:p w:rsidR="00C646A8" w:rsidRPr="007A4E7B" w:rsidRDefault="00E12645" w:rsidP="00AB6524">
            <w:pPr>
              <w:pStyle w:val="aa"/>
              <w:jc w:val="left"/>
            </w:pPr>
            <w:r w:rsidRPr="007A4E7B">
              <w:t>二、</w:t>
            </w:r>
            <w:r w:rsidR="00BD2DE2" w:rsidRPr="007A4E7B">
              <w:t>本鎮</w:t>
            </w:r>
            <w:r w:rsidRPr="007A4E7B">
              <w:t>於今年</w:t>
            </w:r>
            <w:r w:rsidRPr="007A4E7B">
              <w:rPr>
                <w:rFonts w:ascii="Arial" w:hAnsi="Arial" w:cs="Arial"/>
              </w:rPr>
              <w:t>○</w:t>
            </w:r>
            <w:r w:rsidRPr="007A4E7B">
              <w:t>月</w:t>
            </w:r>
            <w:r w:rsidRPr="007A4E7B">
              <w:rPr>
                <w:rFonts w:ascii="Arial" w:hAnsi="Arial" w:cs="Arial"/>
              </w:rPr>
              <w:t>○</w:t>
            </w:r>
            <w:r w:rsidRPr="007A4E7B">
              <w:t>日例行檢查時曾發現</w:t>
            </w:r>
            <w:r w:rsidRPr="007A4E7B">
              <w:rPr>
                <w:rFonts w:ascii="Arial" w:hAnsi="Arial" w:cs="Arial"/>
              </w:rPr>
              <w:t>○○○</w:t>
            </w:r>
            <w:r w:rsidRPr="007A4E7B">
              <w:t>故障損壞，立即通知相關廠商進行維修，目前業已正常運作，資料詳如附件。</w:t>
            </w:r>
          </w:p>
        </w:tc>
      </w:tr>
      <w:tr w:rsidR="00AE2680" w:rsidTr="00263FD5">
        <w:trPr>
          <w:cantSplit/>
          <w:trHeight w:val="1465"/>
          <w:jc w:val="center"/>
        </w:trPr>
        <w:tc>
          <w:tcPr>
            <w:tcW w:w="661" w:type="pct"/>
            <w:vMerge w:val="restart"/>
            <w:tcBorders>
              <w:bottom w:val="single" w:sz="12" w:space="0" w:color="auto"/>
            </w:tcBorders>
            <w:vAlign w:val="center"/>
          </w:tcPr>
          <w:p w:rsidR="00C646A8" w:rsidRPr="007A4E7B" w:rsidRDefault="00E12645" w:rsidP="00AB6524">
            <w:pPr>
              <w:pStyle w:val="aa"/>
            </w:pPr>
            <w:r w:rsidRPr="007A4E7B">
              <w:t>2.</w:t>
            </w:r>
            <w:r w:rsidRPr="007A4E7B">
              <w:t>災情分析研判</w:t>
            </w:r>
          </w:p>
        </w:tc>
        <w:tc>
          <w:tcPr>
            <w:tcW w:w="1477" w:type="pct"/>
            <w:tcBorders>
              <w:bottom w:val="single" w:sz="12" w:space="0" w:color="auto"/>
            </w:tcBorders>
            <w:vAlign w:val="center"/>
          </w:tcPr>
          <w:p w:rsidR="00C646A8" w:rsidRPr="007A4E7B" w:rsidRDefault="00E12645" w:rsidP="00AB6524">
            <w:pPr>
              <w:pStyle w:val="aa"/>
              <w:jc w:val="left"/>
            </w:pPr>
            <w:r w:rsidRPr="007A4E7B">
              <w:t>於災害應變中心內可匯集氣象、水災、土石流等資訊訊息及傳真（例如應變中心內可連結氣象預報、水災災害防救資訊系統、土石流監測系統等網頁）。</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tcBorders>
              <w:bottom w:val="single" w:sz="4" w:space="0" w:color="auto"/>
            </w:tcBorders>
            <w:vAlign w:val="center"/>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一、</w:t>
            </w:r>
            <w:r w:rsidR="00BD2DE2" w:rsidRPr="007A4E7B">
              <w:t>本鎮</w:t>
            </w:r>
            <w:r w:rsidRPr="007A4E7B">
              <w:t>災害應變中心計有電腦</w:t>
            </w:r>
            <w:r w:rsidRPr="007A4E7B">
              <w:rPr>
                <w:rFonts w:ascii="Arial" w:hAnsi="Arial" w:cs="Arial"/>
              </w:rPr>
              <w:t>○</w:t>
            </w:r>
            <w:r w:rsidRPr="007A4E7B">
              <w:t>台，每台電腦皆可上網查詢相關資料，並安裝建置本府防救災資訊系統及其他系統，另外並設置電子信箱，可接受查詢相關訊息。</w:t>
            </w:r>
          </w:p>
          <w:p w:rsidR="00C646A8" w:rsidRPr="007A4E7B" w:rsidRDefault="00E12645" w:rsidP="00AB6524">
            <w:pPr>
              <w:pStyle w:val="aa"/>
              <w:jc w:val="left"/>
            </w:pPr>
            <w:r w:rsidRPr="007A4E7B">
              <w:t>二、</w:t>
            </w:r>
            <w:r w:rsidR="00BD2DE2" w:rsidRPr="007A4E7B">
              <w:t>本鎮</w:t>
            </w:r>
            <w:r w:rsidRPr="007A4E7B">
              <w:t>業已建置傳真機</w:t>
            </w:r>
            <w:r w:rsidRPr="007A4E7B">
              <w:rPr>
                <w:rFonts w:ascii="Arial" w:hAnsi="Arial" w:cs="Arial"/>
              </w:rPr>
              <w:t>○</w:t>
            </w:r>
            <w:r w:rsidRPr="007A4E7B">
              <w:t>具、電話</w:t>
            </w:r>
            <w:r w:rsidRPr="007A4E7B">
              <w:rPr>
                <w:rFonts w:ascii="Arial" w:hAnsi="Arial" w:cs="Arial"/>
              </w:rPr>
              <w:t>○</w:t>
            </w:r>
            <w:r w:rsidRPr="007A4E7B">
              <w:t>具，可隨時接收聯絡來自市災害應變中心之相關災情資訊。</w:t>
            </w:r>
          </w:p>
        </w:tc>
      </w:tr>
      <w:tr w:rsidR="00AE2680" w:rsidTr="00263FD5">
        <w:trPr>
          <w:cantSplit/>
          <w:trHeight w:val="72"/>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經研判需發布警報，告知民眾之應變機制</w:t>
            </w:r>
            <w:r w:rsidRPr="007A4E7B">
              <w:t>(</w:t>
            </w:r>
            <w:r w:rsidRPr="007A4E7B">
              <w:t>如避難疏散</w:t>
            </w:r>
            <w:r w:rsidRPr="007A4E7B">
              <w:t>)</w:t>
            </w:r>
            <w:r w:rsidRPr="007A4E7B">
              <w:t>建立。</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tcBorders>
              <w:top w:val="single" w:sz="4" w:space="0" w:color="auto"/>
              <w:bottom w:val="single" w:sz="4" w:space="0" w:color="auto"/>
            </w:tcBorders>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一、</w:t>
            </w:r>
            <w:r w:rsidR="00BD2DE2" w:rsidRPr="007A4E7B">
              <w:t>本鎮</w:t>
            </w:r>
            <w:r w:rsidRPr="007A4E7B">
              <w:t>業已建置各災害防救人員及</w:t>
            </w:r>
            <w:r w:rsidR="00FB0773" w:rsidRPr="007A4E7B">
              <w:t>里長</w:t>
            </w:r>
            <w:r w:rsidRPr="007A4E7B">
              <w:t>、</w:t>
            </w:r>
            <w:r w:rsidR="00FB0773" w:rsidRPr="007A4E7B">
              <w:t>里幹事</w:t>
            </w:r>
            <w:r w:rsidRPr="007A4E7B">
              <w:t>、</w:t>
            </w:r>
            <w:r w:rsidRPr="007A4E7B">
              <w:rPr>
                <w:rFonts w:ascii="Arial" w:hAnsi="Arial" w:cs="Arial"/>
              </w:rPr>
              <w:t>○○○</w:t>
            </w:r>
            <w:r w:rsidRPr="007A4E7B">
              <w:t>之緊急聯繫電話名冊與</w:t>
            </w:r>
            <w:r w:rsidRPr="007A4E7B">
              <w:rPr>
                <w:rFonts w:ascii="Arial" w:hAnsi="Arial" w:cs="Arial"/>
              </w:rPr>
              <w:t>○○○○</w:t>
            </w:r>
            <w:r w:rsidRPr="007A4E7B">
              <w:t>，遇有緊急狀況時，即立即聯繫相關應變人員，執行應變疏散措施，資料詳如附件。</w:t>
            </w:r>
          </w:p>
          <w:p w:rsidR="00C646A8" w:rsidRPr="007A4E7B" w:rsidRDefault="00E12645" w:rsidP="00AB6524">
            <w:pPr>
              <w:pStyle w:val="aa"/>
              <w:jc w:val="left"/>
            </w:pPr>
            <w:r w:rsidRPr="007A4E7B">
              <w:t>二、</w:t>
            </w:r>
            <w:r w:rsidR="00BD2DE2" w:rsidRPr="007A4E7B">
              <w:t>本鎮</w:t>
            </w:r>
            <w:r w:rsidRPr="007A4E7B">
              <w:t>災害應變中心接獲相關災情訊息時，將立即動員相關編組人員至災害現場，以廣播、發放傳單、</w:t>
            </w:r>
            <w:r w:rsidRPr="007A4E7B">
              <w:rPr>
                <w:rFonts w:ascii="Arial" w:hAnsi="Arial" w:cs="Arial"/>
              </w:rPr>
              <w:t>○○○</w:t>
            </w:r>
            <w:r w:rsidRPr="007A4E7B">
              <w:t>等方式告知民眾加強應變，必要時，即執行劃定警戒區、管制、</w:t>
            </w:r>
            <w:r w:rsidRPr="007A4E7B">
              <w:rPr>
                <w:rFonts w:ascii="Arial" w:hAnsi="Arial" w:cs="Arial"/>
              </w:rPr>
              <w:t>○○○</w:t>
            </w:r>
            <w:r w:rsidRPr="007A4E7B">
              <w:t>、</w:t>
            </w:r>
            <w:r w:rsidRPr="007A4E7B">
              <w:rPr>
                <w:rFonts w:ascii="Arial" w:hAnsi="Arial" w:cs="Arial"/>
              </w:rPr>
              <w:t>○○</w:t>
            </w:r>
            <w:r w:rsidRPr="007A4E7B">
              <w:t>等措施，立即疏散安置民眾。</w:t>
            </w:r>
          </w:p>
        </w:tc>
      </w:tr>
      <w:tr w:rsidR="00AE2680" w:rsidTr="00263FD5">
        <w:trPr>
          <w:cantSplit/>
          <w:trHeight w:val="2104"/>
          <w:jc w:val="center"/>
        </w:trPr>
        <w:tc>
          <w:tcPr>
            <w:tcW w:w="661" w:type="pct"/>
            <w:vMerge w:val="restart"/>
            <w:vAlign w:val="center"/>
          </w:tcPr>
          <w:p w:rsidR="00C646A8" w:rsidRPr="007A4E7B" w:rsidRDefault="00E12645" w:rsidP="00AB6524">
            <w:pPr>
              <w:pStyle w:val="aa"/>
            </w:pPr>
            <w:r w:rsidRPr="007A4E7B">
              <w:t>3.</w:t>
            </w:r>
            <w:r w:rsidRPr="007A4E7B">
              <w:t>減少水災災害整備</w:t>
            </w:r>
          </w:p>
        </w:tc>
        <w:tc>
          <w:tcPr>
            <w:tcW w:w="1477" w:type="pct"/>
            <w:vAlign w:val="center"/>
          </w:tcPr>
          <w:p w:rsidR="00C646A8" w:rsidRPr="007A4E7B" w:rsidRDefault="00E12645" w:rsidP="00AB6524">
            <w:pPr>
              <w:pStyle w:val="aa"/>
              <w:jc w:val="left"/>
            </w:pPr>
            <w:r w:rsidRPr="007A4E7B">
              <w:t>建立淹水潛勢區域事先勘查機制，並劃定有淹水潛勢圖。</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vAlign w:val="center"/>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一、</w:t>
            </w:r>
            <w:r w:rsidR="00BD2DE2" w:rsidRPr="007A4E7B">
              <w:t>本鎮</w:t>
            </w:r>
            <w:r w:rsidRPr="007A4E7B">
              <w:t>參考「本縣地區災害防救計畫」、</w:t>
            </w:r>
            <w:r w:rsidRPr="007A4E7B">
              <w:rPr>
                <w:rFonts w:ascii="Arial" w:hAnsi="Arial" w:cs="Arial"/>
              </w:rPr>
              <w:t>○○○</w:t>
            </w:r>
            <w:r w:rsidR="00F55745" w:rsidRPr="007A4E7B">
              <w:rPr>
                <w:rFonts w:hint="eastAsia"/>
              </w:rPr>
              <w:t>處</w:t>
            </w:r>
            <w:r w:rsidRPr="007A4E7B">
              <w:rPr>
                <w:rFonts w:ascii="Arial" w:hAnsi="Arial" w:cs="Arial"/>
              </w:rPr>
              <w:t>○○</w:t>
            </w:r>
            <w:r w:rsidRPr="007A4E7B">
              <w:t>網站及</w:t>
            </w:r>
            <w:r w:rsidRPr="007A4E7B">
              <w:rPr>
                <w:rFonts w:ascii="Arial" w:hAnsi="Arial" w:cs="Arial"/>
              </w:rPr>
              <w:t>○○○</w:t>
            </w:r>
            <w:r w:rsidR="00F55745" w:rsidRPr="007A4E7B">
              <w:rPr>
                <w:rFonts w:hint="eastAsia"/>
              </w:rPr>
              <w:t>處</w:t>
            </w:r>
            <w:r w:rsidRPr="007A4E7B">
              <w:rPr>
                <w:rFonts w:ascii="Arial" w:hAnsi="Arial" w:cs="Arial"/>
              </w:rPr>
              <w:t>○○</w:t>
            </w:r>
            <w:r w:rsidRPr="007A4E7B">
              <w:t>資料，於平時即已掌握</w:t>
            </w:r>
            <w:r w:rsidR="00BD2DE2" w:rsidRPr="007A4E7B">
              <w:t>本鎮</w:t>
            </w:r>
            <w:r w:rsidRPr="007A4E7B">
              <w:t>轄內易淹水地區共有</w:t>
            </w:r>
            <w:r w:rsidRPr="007A4E7B">
              <w:rPr>
                <w:rFonts w:ascii="Arial" w:hAnsi="Arial" w:cs="Arial"/>
              </w:rPr>
              <w:t>○</w:t>
            </w:r>
            <w:r w:rsidRPr="007A4E7B">
              <w:t>處，並詳加紀錄調查，備妥相關</w:t>
            </w:r>
            <w:r w:rsidRPr="007A4E7B">
              <w:rPr>
                <w:rFonts w:ascii="Arial" w:hAnsi="Arial" w:cs="Arial"/>
              </w:rPr>
              <w:t>○○</w:t>
            </w:r>
            <w:r w:rsidRPr="007A4E7B">
              <w:t>照片紀錄等資料，可供查考，資料詳如附件。</w:t>
            </w:r>
          </w:p>
          <w:p w:rsidR="00C646A8" w:rsidRPr="007A4E7B" w:rsidRDefault="00E12645" w:rsidP="00AB6524">
            <w:pPr>
              <w:pStyle w:val="aa"/>
              <w:jc w:val="left"/>
            </w:pPr>
            <w:r w:rsidRPr="007A4E7B">
              <w:t>二、</w:t>
            </w:r>
            <w:r w:rsidR="00BD2DE2" w:rsidRPr="007A4E7B">
              <w:t>本鎮</w:t>
            </w:r>
            <w:r w:rsidRPr="007A4E7B">
              <w:t>分別於</w:t>
            </w:r>
            <w:r w:rsidRPr="007A4E7B">
              <w:rPr>
                <w:rFonts w:ascii="Arial" w:hAnsi="Arial" w:cs="Arial"/>
              </w:rPr>
              <w:t>○</w:t>
            </w:r>
            <w:r w:rsidRPr="007A4E7B">
              <w:t>月</w:t>
            </w:r>
            <w:r w:rsidRPr="007A4E7B">
              <w:rPr>
                <w:rFonts w:ascii="Arial" w:hAnsi="Arial" w:cs="Arial"/>
              </w:rPr>
              <w:t>○</w:t>
            </w:r>
            <w:r w:rsidRPr="007A4E7B">
              <w:t>日、</w:t>
            </w:r>
            <w:r w:rsidRPr="007A4E7B">
              <w:rPr>
                <w:rFonts w:ascii="Arial" w:hAnsi="Arial" w:cs="Arial"/>
              </w:rPr>
              <w:t>○</w:t>
            </w:r>
            <w:r w:rsidRPr="007A4E7B">
              <w:t>月</w:t>
            </w:r>
            <w:r w:rsidRPr="007A4E7B">
              <w:rPr>
                <w:rFonts w:ascii="Arial" w:hAnsi="Arial" w:cs="Arial"/>
              </w:rPr>
              <w:t>○</w:t>
            </w:r>
            <w:r w:rsidRPr="007A4E7B">
              <w:t>日配合本府</w:t>
            </w:r>
            <w:r w:rsidRPr="007A4E7B">
              <w:rPr>
                <w:rFonts w:ascii="Arial" w:hAnsi="Arial" w:cs="Arial"/>
              </w:rPr>
              <w:t>○○</w:t>
            </w:r>
            <w:r w:rsidRPr="007A4E7B">
              <w:t>局派員勘查淹水影響範圍內之住家，並備有保全對象清冊，資料詳如附件。</w:t>
            </w:r>
          </w:p>
        </w:tc>
      </w:tr>
      <w:tr w:rsidR="00AE2680" w:rsidTr="00263FD5">
        <w:trPr>
          <w:cantSplit/>
          <w:trHeight w:val="764"/>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事先勘查淹水影響範圍內之住家，並備有保全對象清冊。</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Borders>
              <w:bottom w:val="single" w:sz="4" w:space="0" w:color="auto"/>
            </w:tcBorders>
            <w:vAlign w:val="center"/>
          </w:tcPr>
          <w:p w:rsidR="00C646A8" w:rsidRPr="007A4E7B" w:rsidRDefault="00C646A8" w:rsidP="00AB6524">
            <w:pPr>
              <w:pStyle w:val="aa"/>
              <w:jc w:val="left"/>
            </w:pPr>
          </w:p>
        </w:tc>
      </w:tr>
      <w:tr w:rsidR="00AE2680" w:rsidTr="00263FD5">
        <w:trPr>
          <w:cantSplit/>
          <w:trHeight w:val="1425"/>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事先選定臨時收容所，備有臨時收容所圖。</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tcBorders>
              <w:top w:val="single" w:sz="4" w:space="0" w:color="auto"/>
            </w:tcBorders>
            <w:vAlign w:val="center"/>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一、</w:t>
            </w:r>
            <w:r w:rsidR="00BD2DE2" w:rsidRPr="007A4E7B">
              <w:t>本鎮</w:t>
            </w:r>
            <w:r w:rsidRPr="007A4E7B">
              <w:t>業於</w:t>
            </w:r>
            <w:r w:rsidRPr="007A4E7B">
              <w:rPr>
                <w:rFonts w:ascii="Arial" w:hAnsi="Arial" w:cs="Arial"/>
              </w:rPr>
              <w:t>○</w:t>
            </w:r>
            <w:r w:rsidRPr="007A4E7B">
              <w:t>月</w:t>
            </w:r>
            <w:r w:rsidRPr="007A4E7B">
              <w:rPr>
                <w:rFonts w:ascii="Arial" w:hAnsi="Arial" w:cs="Arial"/>
              </w:rPr>
              <w:t>○</w:t>
            </w:r>
            <w:r w:rsidRPr="007A4E7B">
              <w:t>日、</w:t>
            </w:r>
            <w:r w:rsidRPr="007A4E7B">
              <w:rPr>
                <w:rFonts w:ascii="Arial" w:hAnsi="Arial" w:cs="Arial"/>
              </w:rPr>
              <w:t>○</w:t>
            </w:r>
            <w:r w:rsidRPr="007A4E7B">
              <w:t>月</w:t>
            </w:r>
            <w:r w:rsidRPr="007A4E7B">
              <w:rPr>
                <w:rFonts w:ascii="Arial" w:hAnsi="Arial" w:cs="Arial"/>
              </w:rPr>
              <w:t>○</w:t>
            </w:r>
            <w:r w:rsidR="008C00D4" w:rsidRPr="007A4E7B">
              <w:t>日配合本府教育</w:t>
            </w:r>
            <w:r w:rsidR="008C00D4" w:rsidRPr="007A4E7B">
              <w:rPr>
                <w:rFonts w:hint="eastAsia"/>
              </w:rPr>
              <w:t>處</w:t>
            </w:r>
            <w:r w:rsidRPr="007A4E7B">
              <w:t>、社會</w:t>
            </w:r>
            <w:r w:rsidR="008C00D4" w:rsidRPr="007A4E7B">
              <w:rPr>
                <w:rFonts w:hint="eastAsia"/>
              </w:rPr>
              <w:t>處</w:t>
            </w:r>
            <w:r w:rsidRPr="007A4E7B">
              <w:t>選定</w:t>
            </w:r>
            <w:r w:rsidR="00BD2DE2" w:rsidRPr="007A4E7B">
              <w:t>本鎮</w:t>
            </w:r>
            <w:r w:rsidRPr="007A4E7B">
              <w:t>轄內優先收容學校，並協助學校辦理各項相關開設整備事宜，備有相關照片、</w:t>
            </w:r>
            <w:r w:rsidRPr="007A4E7B">
              <w:rPr>
                <w:rFonts w:ascii="Arial" w:hAnsi="Arial" w:cs="Arial"/>
              </w:rPr>
              <w:t>○○○</w:t>
            </w:r>
            <w:r w:rsidRPr="007A4E7B">
              <w:t>等資料可供查閱，資料詳如附件。</w:t>
            </w:r>
          </w:p>
          <w:p w:rsidR="00C646A8" w:rsidRPr="007A4E7B" w:rsidRDefault="00E12645" w:rsidP="00AB6524">
            <w:pPr>
              <w:pStyle w:val="aa"/>
              <w:jc w:val="left"/>
            </w:pPr>
            <w:r w:rsidRPr="007A4E7B">
              <w:t>二、各收容學校相關開設準備之文件、</w:t>
            </w:r>
            <w:r w:rsidRPr="007A4E7B">
              <w:rPr>
                <w:rFonts w:ascii="Arial" w:hAnsi="Arial" w:cs="Arial"/>
              </w:rPr>
              <w:t>○○○</w:t>
            </w:r>
            <w:r w:rsidRPr="007A4E7B">
              <w:t>等資料，本所均自行保留一份，以供緊急時運用，資</w:t>
            </w:r>
            <w:r w:rsidRPr="007A4E7B">
              <w:lastRenderedPageBreak/>
              <w:t>料詳如附件。</w:t>
            </w:r>
          </w:p>
          <w:p w:rsidR="00C646A8" w:rsidRPr="007A4E7B" w:rsidRDefault="00E12645" w:rsidP="00AB6524">
            <w:pPr>
              <w:pStyle w:val="aa"/>
              <w:jc w:val="left"/>
            </w:pPr>
            <w:r w:rsidRPr="007A4E7B">
              <w:t>三、</w:t>
            </w:r>
            <w:r w:rsidR="00BD2DE2" w:rsidRPr="007A4E7B">
              <w:t>本鎮</w:t>
            </w:r>
            <w:r w:rsidR="00F55745" w:rsidRPr="007A4E7B">
              <w:t>依本</w:t>
            </w:r>
            <w:r w:rsidR="00F55745" w:rsidRPr="007A4E7B">
              <w:rPr>
                <w:rFonts w:hint="eastAsia"/>
              </w:rPr>
              <w:t>縣</w:t>
            </w:r>
            <w:r w:rsidRPr="007A4E7B">
              <w:rPr>
                <w:rFonts w:ascii="Arial" w:hAnsi="Arial" w:cs="Arial"/>
              </w:rPr>
              <w:t>○○</w:t>
            </w:r>
            <w:r w:rsidRPr="007A4E7B">
              <w:t>局規劃之緊急避難路線，據以規劃</w:t>
            </w:r>
            <w:r w:rsidR="00BD2DE2" w:rsidRPr="007A4E7B">
              <w:t>本鎮</w:t>
            </w:r>
            <w:r w:rsidRPr="007A4E7B">
              <w:t>轄內之重要疏散避難引導路線，如</w:t>
            </w:r>
            <w:r w:rsidRPr="007A4E7B">
              <w:rPr>
                <w:rFonts w:ascii="Arial" w:hAnsi="Arial" w:cs="Arial"/>
              </w:rPr>
              <w:t>○○○</w:t>
            </w:r>
            <w:r w:rsidRPr="007A4E7B">
              <w:t>路線等，另已備有相關圖面及</w:t>
            </w:r>
            <w:r w:rsidRPr="007A4E7B">
              <w:rPr>
                <w:rFonts w:ascii="Arial" w:hAnsi="Arial" w:cs="Arial"/>
              </w:rPr>
              <w:t>○○○○</w:t>
            </w:r>
            <w:r w:rsidRPr="007A4E7B">
              <w:t>資料，以供緊急時使用，資料詳如附件。</w:t>
            </w:r>
          </w:p>
          <w:p w:rsidR="00C646A8" w:rsidRPr="007A4E7B" w:rsidRDefault="00E12645" w:rsidP="00AB6524">
            <w:pPr>
              <w:pStyle w:val="aa"/>
              <w:jc w:val="left"/>
            </w:pPr>
            <w:r w:rsidRPr="007A4E7B">
              <w:t>四、為執行相關避難疏散機制，</w:t>
            </w:r>
            <w:r w:rsidR="00BD2DE2" w:rsidRPr="007A4E7B">
              <w:t>本鎮</w:t>
            </w:r>
            <w:r w:rsidRPr="007A4E7B">
              <w:t>業已規劃相關編組人員之業務權責及任務分工，如</w:t>
            </w:r>
            <w:r w:rsidRPr="007A4E7B">
              <w:rPr>
                <w:rFonts w:ascii="Arial" w:hAnsi="Arial" w:cs="Arial"/>
              </w:rPr>
              <w:t>○○○</w:t>
            </w:r>
            <w:r w:rsidRPr="007A4E7B">
              <w:t>組即執行通報傳達工作、</w:t>
            </w:r>
            <w:r w:rsidRPr="007A4E7B">
              <w:rPr>
                <w:rFonts w:ascii="Arial" w:hAnsi="Arial" w:cs="Arial"/>
              </w:rPr>
              <w:t>○○○</w:t>
            </w:r>
            <w:r w:rsidRPr="007A4E7B">
              <w:t>組執行管制引導等工作，相關任務分工均明訂於</w:t>
            </w:r>
            <w:r w:rsidR="00BD2DE2" w:rsidRPr="007A4E7B">
              <w:t>本鎮</w:t>
            </w:r>
            <w:r w:rsidRPr="007A4E7B">
              <w:rPr>
                <w:rFonts w:ascii="Arial" w:hAnsi="Arial" w:cs="Arial"/>
              </w:rPr>
              <w:t>○○○○</w:t>
            </w:r>
            <w:r w:rsidRPr="007A4E7B">
              <w:t>計畫當中，資料詳如附件。</w:t>
            </w:r>
          </w:p>
        </w:tc>
      </w:tr>
      <w:tr w:rsidR="00AE2680" w:rsidTr="00263FD5">
        <w:trPr>
          <w:cantSplit/>
          <w:trHeight w:val="1422"/>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事先規劃避難路線。</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ign w:val="center"/>
          </w:tcPr>
          <w:p w:rsidR="00C646A8" w:rsidRPr="007A4E7B" w:rsidRDefault="00C646A8" w:rsidP="00AB6524">
            <w:pPr>
              <w:pStyle w:val="aa"/>
              <w:jc w:val="left"/>
            </w:pPr>
          </w:p>
        </w:tc>
      </w:tr>
      <w:tr w:rsidR="00AE2680" w:rsidTr="00263FD5">
        <w:trPr>
          <w:cantSplit/>
          <w:trHeight w:val="360"/>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應變</w:t>
            </w:r>
            <w:r w:rsidRPr="007A4E7B">
              <w:t>(</w:t>
            </w:r>
            <w:r w:rsidRPr="007A4E7B">
              <w:t>避難疏散</w:t>
            </w:r>
            <w:r w:rsidRPr="007A4E7B">
              <w:t>)</w:t>
            </w:r>
            <w:r w:rsidRPr="007A4E7B">
              <w:t>計畫</w:t>
            </w:r>
            <w:r w:rsidRPr="007A4E7B">
              <w:t>(</w:t>
            </w:r>
            <w:r w:rsidRPr="007A4E7B">
              <w:t>保全計畫</w:t>
            </w:r>
            <w:r w:rsidRPr="007A4E7B">
              <w:t>)</w:t>
            </w:r>
            <w:r w:rsidRPr="007A4E7B">
              <w:t>擬訂</w:t>
            </w:r>
            <w:r w:rsidRPr="007A4E7B">
              <w:t>:</w:t>
            </w:r>
          </w:p>
          <w:p w:rsidR="00C646A8" w:rsidRPr="007A4E7B" w:rsidRDefault="00E12645" w:rsidP="00AB6524">
            <w:pPr>
              <w:pStyle w:val="aa"/>
              <w:jc w:val="left"/>
            </w:pPr>
            <w:r w:rsidRPr="007A4E7B">
              <w:t>為立即啟動避難疏散機制，已先規劃分工執行機制與方式，並律定於應變計畫內。</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ign w:val="center"/>
          </w:tcPr>
          <w:p w:rsidR="00C646A8" w:rsidRPr="007A4E7B" w:rsidRDefault="00C646A8" w:rsidP="00AB6524">
            <w:pPr>
              <w:pStyle w:val="aa"/>
              <w:jc w:val="left"/>
            </w:pPr>
          </w:p>
        </w:tc>
      </w:tr>
      <w:tr w:rsidR="00AE2680" w:rsidTr="00263FD5">
        <w:trPr>
          <w:cantSplit/>
          <w:trHeight w:val="54"/>
          <w:jc w:val="center"/>
        </w:trPr>
        <w:tc>
          <w:tcPr>
            <w:tcW w:w="661" w:type="pct"/>
            <w:vMerge w:val="restart"/>
            <w:vAlign w:val="center"/>
          </w:tcPr>
          <w:p w:rsidR="00C646A8" w:rsidRPr="007A4E7B" w:rsidRDefault="00E12645" w:rsidP="00AB6524">
            <w:pPr>
              <w:pStyle w:val="aa"/>
            </w:pPr>
            <w:r w:rsidRPr="007A4E7B">
              <w:lastRenderedPageBreak/>
              <w:t>4.</w:t>
            </w:r>
            <w:r w:rsidRPr="007A4E7B">
              <w:t>減少</w:t>
            </w:r>
            <w:r w:rsidR="00F55745" w:rsidRPr="007A4E7B">
              <w:rPr>
                <w:rFonts w:hint="eastAsia"/>
              </w:rPr>
              <w:t>水災</w:t>
            </w:r>
            <w:r w:rsidRPr="007A4E7B">
              <w:t>災害整備</w:t>
            </w:r>
          </w:p>
        </w:tc>
        <w:tc>
          <w:tcPr>
            <w:tcW w:w="1477" w:type="pct"/>
            <w:vAlign w:val="center"/>
          </w:tcPr>
          <w:p w:rsidR="00C646A8" w:rsidRPr="007A4E7B" w:rsidRDefault="00E12645" w:rsidP="00F55745">
            <w:pPr>
              <w:pStyle w:val="aa"/>
              <w:jc w:val="left"/>
            </w:pPr>
            <w:r w:rsidRPr="007A4E7B">
              <w:t>事先勘查</w:t>
            </w:r>
            <w:r w:rsidR="00F55745" w:rsidRPr="007A4E7B">
              <w:rPr>
                <w:rFonts w:hint="eastAsia"/>
              </w:rPr>
              <w:t>水災災害潛勢</w:t>
            </w:r>
            <w:r w:rsidRPr="007A4E7B">
              <w:t>影響範圍。</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vAlign w:val="center"/>
          </w:tcPr>
          <w:p w:rsidR="00C646A8" w:rsidRPr="007A4E7B" w:rsidRDefault="00E12645" w:rsidP="00AB6524">
            <w:pPr>
              <w:pStyle w:val="aa"/>
              <w:jc w:val="left"/>
            </w:pPr>
            <w:r w:rsidRPr="007A4E7B">
              <w:t>範例：</w:t>
            </w:r>
          </w:p>
          <w:p w:rsidR="00C646A8" w:rsidRPr="007A4E7B" w:rsidRDefault="00E12645" w:rsidP="00AB6524">
            <w:pPr>
              <w:pStyle w:val="aa"/>
              <w:jc w:val="left"/>
            </w:pPr>
            <w:r w:rsidRPr="007A4E7B">
              <w:t>一、</w:t>
            </w:r>
            <w:r w:rsidR="00BD2DE2" w:rsidRPr="007A4E7B">
              <w:t>本鎮</w:t>
            </w:r>
            <w:r w:rsidRPr="007A4E7B">
              <w:t>參考「本縣地區災害防救計」、</w:t>
            </w:r>
            <w:r w:rsidRPr="007A4E7B">
              <w:rPr>
                <w:rFonts w:ascii="Arial" w:hAnsi="Arial" w:cs="Arial"/>
              </w:rPr>
              <w:t>○○○</w:t>
            </w:r>
            <w:r w:rsidR="00F55745" w:rsidRPr="007A4E7B">
              <w:rPr>
                <w:rFonts w:hint="eastAsia"/>
              </w:rPr>
              <w:t>處</w:t>
            </w:r>
            <w:r w:rsidRPr="007A4E7B">
              <w:rPr>
                <w:rFonts w:ascii="Arial" w:hAnsi="Arial" w:cs="Arial"/>
              </w:rPr>
              <w:t>○○</w:t>
            </w:r>
            <w:r w:rsidRPr="007A4E7B">
              <w:t>網站及</w:t>
            </w:r>
            <w:r w:rsidRPr="007A4E7B">
              <w:rPr>
                <w:rFonts w:ascii="Arial" w:hAnsi="Arial" w:cs="Arial"/>
              </w:rPr>
              <w:t>○○○</w:t>
            </w:r>
            <w:r w:rsidR="00F55745" w:rsidRPr="007A4E7B">
              <w:rPr>
                <w:rFonts w:hint="eastAsia"/>
              </w:rPr>
              <w:t>處</w:t>
            </w:r>
            <w:r w:rsidRPr="007A4E7B">
              <w:rPr>
                <w:rFonts w:ascii="Arial" w:hAnsi="Arial" w:cs="Arial"/>
              </w:rPr>
              <w:t>○○</w:t>
            </w:r>
            <w:r w:rsidRPr="007A4E7B">
              <w:t>資料，於平時即已掌握</w:t>
            </w:r>
            <w:r w:rsidR="00BD2DE2" w:rsidRPr="007A4E7B">
              <w:t>本鎮</w:t>
            </w:r>
            <w:r w:rsidR="00F55745" w:rsidRPr="007A4E7B">
              <w:t>轄內土</w:t>
            </w:r>
            <w:r w:rsidR="00F55745" w:rsidRPr="007A4E7B">
              <w:rPr>
                <w:rFonts w:hint="eastAsia"/>
              </w:rPr>
              <w:t>水災潛勢</w:t>
            </w:r>
            <w:r w:rsidRPr="007A4E7B">
              <w:t>區域計有</w:t>
            </w:r>
            <w:r w:rsidRPr="007A4E7B">
              <w:rPr>
                <w:rFonts w:ascii="Arial" w:hAnsi="Arial" w:cs="Arial"/>
              </w:rPr>
              <w:t>○</w:t>
            </w:r>
            <w:r w:rsidRPr="007A4E7B">
              <w:t>處，並詳加紀錄調查，備妥相關</w:t>
            </w:r>
            <w:r w:rsidRPr="007A4E7B">
              <w:rPr>
                <w:rFonts w:ascii="Arial" w:hAnsi="Arial" w:cs="Arial"/>
              </w:rPr>
              <w:t>○○</w:t>
            </w:r>
            <w:r w:rsidRPr="007A4E7B">
              <w:t>照片紀錄等資料，可供查考，資料詳如附件。</w:t>
            </w:r>
          </w:p>
          <w:p w:rsidR="00C646A8" w:rsidRPr="007A4E7B" w:rsidRDefault="00E12645" w:rsidP="00F55745">
            <w:pPr>
              <w:pStyle w:val="aa"/>
              <w:jc w:val="left"/>
            </w:pPr>
            <w:r w:rsidRPr="007A4E7B">
              <w:t>二、</w:t>
            </w:r>
            <w:r w:rsidR="00BD2DE2" w:rsidRPr="007A4E7B">
              <w:t>本鎮</w:t>
            </w:r>
            <w:r w:rsidRPr="007A4E7B">
              <w:t>分別於</w:t>
            </w:r>
            <w:r w:rsidRPr="007A4E7B">
              <w:rPr>
                <w:rFonts w:ascii="Arial" w:hAnsi="Arial" w:cs="Arial"/>
              </w:rPr>
              <w:t>○</w:t>
            </w:r>
            <w:r w:rsidRPr="007A4E7B">
              <w:t>月</w:t>
            </w:r>
            <w:r w:rsidRPr="007A4E7B">
              <w:rPr>
                <w:rFonts w:ascii="Arial" w:hAnsi="Arial" w:cs="Arial"/>
              </w:rPr>
              <w:t>○</w:t>
            </w:r>
            <w:r w:rsidRPr="007A4E7B">
              <w:t>日、</w:t>
            </w:r>
            <w:r w:rsidRPr="007A4E7B">
              <w:rPr>
                <w:rFonts w:ascii="Arial" w:hAnsi="Arial" w:cs="Arial"/>
              </w:rPr>
              <w:t>○</w:t>
            </w:r>
            <w:r w:rsidRPr="007A4E7B">
              <w:t>月</w:t>
            </w:r>
            <w:r w:rsidRPr="007A4E7B">
              <w:rPr>
                <w:rFonts w:ascii="Arial" w:hAnsi="Arial" w:cs="Arial"/>
              </w:rPr>
              <w:t>○</w:t>
            </w:r>
            <w:r w:rsidRPr="007A4E7B">
              <w:t>日配合本府</w:t>
            </w:r>
            <w:r w:rsidRPr="007A4E7B">
              <w:rPr>
                <w:rFonts w:ascii="Arial" w:hAnsi="Arial" w:cs="Arial"/>
              </w:rPr>
              <w:t>○○</w:t>
            </w:r>
            <w:r w:rsidR="008C00D4" w:rsidRPr="007A4E7B">
              <w:rPr>
                <w:rFonts w:hint="eastAsia"/>
              </w:rPr>
              <w:t>處</w:t>
            </w:r>
            <w:r w:rsidRPr="007A4E7B">
              <w:t>派員勘查</w:t>
            </w:r>
            <w:r w:rsidR="00F55745" w:rsidRPr="007A4E7B">
              <w:rPr>
                <w:rFonts w:hint="eastAsia"/>
              </w:rPr>
              <w:t>水災前是影響</w:t>
            </w:r>
            <w:r w:rsidRPr="007A4E7B">
              <w:t>範圍內之住家，並備有保全對象清冊，資料詳如附件。</w:t>
            </w:r>
          </w:p>
        </w:tc>
      </w:tr>
      <w:tr w:rsidR="00AE2680" w:rsidTr="00263FD5">
        <w:trPr>
          <w:cantSplit/>
          <w:trHeight w:val="51"/>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事先勘查</w:t>
            </w:r>
            <w:r w:rsidRPr="007A4E7B">
              <w:rPr>
                <w:rFonts w:hint="eastAsia"/>
              </w:rPr>
              <w:t>水災潛勢區域</w:t>
            </w:r>
            <w:r w:rsidRPr="007A4E7B">
              <w:t>影響範圍內住家，並備有建立保全對象清冊。</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51"/>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事先選定緊急安置所，備有緊急安置所圖。</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51"/>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事先規劃避難路線。</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1135"/>
          <w:jc w:val="center"/>
        </w:trPr>
        <w:tc>
          <w:tcPr>
            <w:tcW w:w="661" w:type="pct"/>
            <w:vMerge/>
            <w:tcBorders>
              <w:bottom w:val="single" w:sz="12" w:space="0" w:color="auto"/>
            </w:tcBorders>
            <w:vAlign w:val="center"/>
          </w:tcPr>
          <w:p w:rsidR="00C646A8" w:rsidRPr="007A4E7B" w:rsidRDefault="00C646A8" w:rsidP="00AB6524">
            <w:pPr>
              <w:pStyle w:val="aa"/>
            </w:pPr>
          </w:p>
        </w:tc>
        <w:tc>
          <w:tcPr>
            <w:tcW w:w="1477" w:type="pct"/>
            <w:tcBorders>
              <w:bottom w:val="single" w:sz="12" w:space="0" w:color="auto"/>
            </w:tcBorders>
            <w:vAlign w:val="center"/>
          </w:tcPr>
          <w:p w:rsidR="00C646A8" w:rsidRPr="007A4E7B" w:rsidRDefault="00E12645" w:rsidP="00AB6524">
            <w:pPr>
              <w:pStyle w:val="aa"/>
              <w:jc w:val="left"/>
            </w:pPr>
            <w:r w:rsidRPr="007A4E7B">
              <w:t>應變</w:t>
            </w:r>
            <w:r w:rsidRPr="007A4E7B">
              <w:t>(</w:t>
            </w:r>
            <w:r w:rsidRPr="007A4E7B">
              <w:t>避難疏散</w:t>
            </w:r>
            <w:r w:rsidRPr="007A4E7B">
              <w:t>)</w:t>
            </w:r>
            <w:r w:rsidRPr="007A4E7B">
              <w:t>計畫</w:t>
            </w:r>
            <w:r w:rsidRPr="007A4E7B">
              <w:t>(</w:t>
            </w:r>
            <w:r w:rsidRPr="007A4E7B">
              <w:t>保全計畫</w:t>
            </w:r>
            <w:r w:rsidRPr="007A4E7B">
              <w:t>)</w:t>
            </w:r>
            <w:r w:rsidRPr="007A4E7B">
              <w:t>擬訂</w:t>
            </w:r>
            <w:r w:rsidRPr="007A4E7B">
              <w:t>:</w:t>
            </w:r>
          </w:p>
          <w:p w:rsidR="00C646A8" w:rsidRPr="007A4E7B" w:rsidRDefault="00E12645" w:rsidP="00AB6524">
            <w:pPr>
              <w:pStyle w:val="aa"/>
              <w:jc w:val="left"/>
            </w:pPr>
            <w:r w:rsidRPr="007A4E7B">
              <w:t>為立即啟動避難疏散機制，已先規劃分工執行機制與方式，並律定於應變計畫內。</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Borders>
              <w:bottom w:val="single" w:sz="12" w:space="0" w:color="auto"/>
            </w:tcBorders>
          </w:tcPr>
          <w:p w:rsidR="00C646A8" w:rsidRPr="007A4E7B" w:rsidRDefault="00C646A8" w:rsidP="00AB6524">
            <w:pPr>
              <w:pStyle w:val="aa"/>
            </w:pPr>
          </w:p>
        </w:tc>
      </w:tr>
      <w:tr w:rsidR="00AE2680" w:rsidTr="00263FD5">
        <w:trPr>
          <w:cantSplit/>
          <w:trHeight w:val="906"/>
          <w:jc w:val="center"/>
        </w:trPr>
        <w:tc>
          <w:tcPr>
            <w:tcW w:w="661" w:type="pct"/>
            <w:vMerge w:val="restart"/>
            <w:vAlign w:val="center"/>
          </w:tcPr>
          <w:p w:rsidR="00C646A8" w:rsidRPr="007A4E7B" w:rsidRDefault="00E12645" w:rsidP="00AB6524">
            <w:pPr>
              <w:pStyle w:val="aa"/>
            </w:pPr>
            <w:r w:rsidRPr="007A4E7B">
              <w:t>5.</w:t>
            </w:r>
            <w:r w:rsidRPr="007A4E7B">
              <w:t>救災機具器材人力整備</w:t>
            </w:r>
          </w:p>
        </w:tc>
        <w:tc>
          <w:tcPr>
            <w:tcW w:w="1477" w:type="pct"/>
            <w:vAlign w:val="center"/>
          </w:tcPr>
          <w:p w:rsidR="00C646A8" w:rsidRPr="007A4E7B" w:rsidRDefault="00E12645" w:rsidP="00AB6524">
            <w:pPr>
              <w:pStyle w:val="aa"/>
              <w:jc w:val="left"/>
            </w:pPr>
            <w:r w:rsidRPr="007A4E7B">
              <w:t>彙整及更新完成轄內「救災車輛、機具、人力、物資」動員能量總表。</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vAlign w:val="center"/>
          </w:tcPr>
          <w:p w:rsidR="00C646A8" w:rsidRPr="007A4E7B" w:rsidRDefault="00C646A8" w:rsidP="00AB6524">
            <w:pPr>
              <w:pStyle w:val="aa"/>
            </w:pPr>
          </w:p>
        </w:tc>
      </w:tr>
      <w:tr w:rsidR="00AE2680" w:rsidTr="00263FD5">
        <w:trPr>
          <w:cantSplit/>
          <w:trHeight w:val="1087"/>
          <w:jc w:val="center"/>
        </w:trPr>
        <w:tc>
          <w:tcPr>
            <w:tcW w:w="661" w:type="pct"/>
            <w:vMerge/>
            <w:tcBorders>
              <w:bottom w:val="single" w:sz="12" w:space="0" w:color="auto"/>
            </w:tcBorders>
            <w:vAlign w:val="center"/>
          </w:tcPr>
          <w:p w:rsidR="00C646A8" w:rsidRPr="007A4E7B" w:rsidRDefault="00C646A8" w:rsidP="00AB6524">
            <w:pPr>
              <w:pStyle w:val="aa"/>
            </w:pPr>
          </w:p>
        </w:tc>
        <w:tc>
          <w:tcPr>
            <w:tcW w:w="1477" w:type="pct"/>
            <w:tcBorders>
              <w:bottom w:val="single" w:sz="12" w:space="0" w:color="auto"/>
            </w:tcBorders>
            <w:vAlign w:val="center"/>
          </w:tcPr>
          <w:p w:rsidR="00C646A8" w:rsidRPr="007A4E7B" w:rsidRDefault="00E12645" w:rsidP="00AB6524">
            <w:pPr>
              <w:pStyle w:val="aa"/>
              <w:jc w:val="left"/>
            </w:pPr>
            <w:r w:rsidRPr="007A4E7B">
              <w:t>建立可動員專業技術人力（如技師、建築師等）之聯絡資料（備有動員專業技術人員名冊）。</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Borders>
              <w:bottom w:val="single" w:sz="12" w:space="0" w:color="auto"/>
            </w:tcBorders>
            <w:vAlign w:val="center"/>
          </w:tcPr>
          <w:p w:rsidR="00C646A8" w:rsidRPr="007A4E7B" w:rsidRDefault="00C646A8" w:rsidP="00AB6524">
            <w:pPr>
              <w:pStyle w:val="aa"/>
            </w:pPr>
          </w:p>
        </w:tc>
      </w:tr>
      <w:tr w:rsidR="00AE2680" w:rsidTr="00263FD5">
        <w:trPr>
          <w:cantSplit/>
          <w:trHeight w:val="32"/>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建立相關救災人員組織（民間團體組織、救難協會等）之聯絡資料（備有民間救災團體組織名冊）。</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ign w:val="center"/>
          </w:tcPr>
          <w:p w:rsidR="00C646A8" w:rsidRPr="007A4E7B" w:rsidRDefault="00C646A8" w:rsidP="00AB6524">
            <w:pPr>
              <w:pStyle w:val="aa"/>
            </w:pPr>
          </w:p>
        </w:tc>
      </w:tr>
      <w:tr w:rsidR="00AE2680" w:rsidTr="00263FD5">
        <w:trPr>
          <w:cantSplit/>
          <w:trHeight w:val="801"/>
          <w:jc w:val="center"/>
        </w:trPr>
        <w:tc>
          <w:tcPr>
            <w:tcW w:w="661" w:type="pct"/>
            <w:vMerge w:val="restart"/>
            <w:tcBorders>
              <w:bottom w:val="single" w:sz="12" w:space="0" w:color="auto"/>
            </w:tcBorders>
            <w:vAlign w:val="center"/>
          </w:tcPr>
          <w:p w:rsidR="00C646A8" w:rsidRPr="007A4E7B" w:rsidRDefault="00E12645" w:rsidP="00AB6524">
            <w:pPr>
              <w:pStyle w:val="aa"/>
            </w:pPr>
            <w:r w:rsidRPr="007A4E7B">
              <w:t>6.</w:t>
            </w:r>
            <w:r w:rsidRPr="007A4E7B">
              <w:t>應變通訊器材整備</w:t>
            </w:r>
          </w:p>
        </w:tc>
        <w:tc>
          <w:tcPr>
            <w:tcW w:w="1477" w:type="pct"/>
            <w:tcBorders>
              <w:bottom w:val="single" w:sz="12" w:space="0" w:color="auto"/>
            </w:tcBorders>
          </w:tcPr>
          <w:p w:rsidR="00C646A8" w:rsidRPr="007A4E7B" w:rsidRDefault="00E12645" w:rsidP="00AB6524">
            <w:pPr>
              <w:pStyle w:val="aa"/>
              <w:jc w:val="left"/>
            </w:pPr>
            <w:r w:rsidRPr="007A4E7B">
              <w:t>定期、不定期實施傳真、電話、無線電及衛星電話維修測試，並有紀錄可循。</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tcBorders>
              <w:bottom w:val="single" w:sz="12" w:space="0" w:color="auto"/>
            </w:tcBorders>
            <w:vAlign w:val="center"/>
          </w:tcPr>
          <w:p w:rsidR="00C646A8" w:rsidRPr="007A4E7B" w:rsidRDefault="00C646A8" w:rsidP="00AB6524">
            <w:pPr>
              <w:pStyle w:val="aa"/>
            </w:pPr>
          </w:p>
        </w:tc>
      </w:tr>
      <w:tr w:rsidR="00AE2680" w:rsidTr="00263FD5">
        <w:trPr>
          <w:cantSplit/>
          <w:trHeight w:val="709"/>
          <w:jc w:val="center"/>
        </w:trPr>
        <w:tc>
          <w:tcPr>
            <w:tcW w:w="661" w:type="pct"/>
            <w:vMerge/>
            <w:tcBorders>
              <w:bottom w:val="single" w:sz="12" w:space="0" w:color="auto"/>
            </w:tcBorders>
            <w:vAlign w:val="center"/>
          </w:tcPr>
          <w:p w:rsidR="00C646A8" w:rsidRPr="007A4E7B" w:rsidRDefault="00C646A8" w:rsidP="00AB6524">
            <w:pPr>
              <w:pStyle w:val="aa"/>
            </w:pPr>
          </w:p>
        </w:tc>
        <w:tc>
          <w:tcPr>
            <w:tcW w:w="1477" w:type="pct"/>
            <w:tcBorders>
              <w:bottom w:val="single" w:sz="12" w:space="0" w:color="auto"/>
            </w:tcBorders>
          </w:tcPr>
          <w:p w:rsidR="00C646A8" w:rsidRPr="007A4E7B" w:rsidRDefault="00E12645" w:rsidP="00AB6524">
            <w:pPr>
              <w:pStyle w:val="aa"/>
              <w:jc w:val="left"/>
            </w:pPr>
            <w:r w:rsidRPr="007A4E7B">
              <w:t>災害來臨時（前）通知衛星電話聯絡人確實啟動聯絡機制。</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Borders>
              <w:bottom w:val="single" w:sz="12" w:space="0" w:color="auto"/>
            </w:tcBorders>
            <w:vAlign w:val="center"/>
          </w:tcPr>
          <w:p w:rsidR="00C646A8" w:rsidRPr="007A4E7B" w:rsidRDefault="00C646A8" w:rsidP="00AB6524">
            <w:pPr>
              <w:pStyle w:val="aa"/>
            </w:pPr>
          </w:p>
        </w:tc>
      </w:tr>
      <w:tr w:rsidR="00AE2680" w:rsidTr="00263FD5">
        <w:trPr>
          <w:cantSplit/>
          <w:trHeight w:val="36"/>
          <w:jc w:val="center"/>
        </w:trPr>
        <w:tc>
          <w:tcPr>
            <w:tcW w:w="661" w:type="pct"/>
            <w:vMerge w:val="restart"/>
            <w:vAlign w:val="center"/>
          </w:tcPr>
          <w:p w:rsidR="00C646A8" w:rsidRPr="007A4E7B" w:rsidRDefault="00E12645" w:rsidP="00AB6524">
            <w:pPr>
              <w:pStyle w:val="aa"/>
            </w:pPr>
            <w:r w:rsidRPr="007A4E7B">
              <w:t>7.</w:t>
            </w:r>
            <w:r w:rsidRPr="007A4E7B">
              <w:t>應變物資</w:t>
            </w:r>
          </w:p>
        </w:tc>
        <w:tc>
          <w:tcPr>
            <w:tcW w:w="1477" w:type="pct"/>
          </w:tcPr>
          <w:p w:rsidR="00C646A8" w:rsidRPr="007A4E7B" w:rsidRDefault="00E12645" w:rsidP="00AB6524">
            <w:pPr>
              <w:pStyle w:val="aa"/>
              <w:jc w:val="left"/>
            </w:pPr>
            <w:r w:rsidRPr="007A4E7B">
              <w:t>備有轄內民生物資儲備處所一覽表。</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vAlign w:val="center"/>
          </w:tcPr>
          <w:p w:rsidR="00C646A8" w:rsidRPr="007A4E7B" w:rsidRDefault="00C646A8" w:rsidP="00AB6524">
            <w:pPr>
              <w:pStyle w:val="aa"/>
            </w:pPr>
          </w:p>
        </w:tc>
      </w:tr>
      <w:tr w:rsidR="00AE2680" w:rsidTr="00263FD5">
        <w:trPr>
          <w:cantSplit/>
          <w:trHeight w:val="462"/>
          <w:jc w:val="center"/>
        </w:trPr>
        <w:tc>
          <w:tcPr>
            <w:tcW w:w="661" w:type="pct"/>
            <w:vMerge/>
            <w:vAlign w:val="center"/>
          </w:tcPr>
          <w:p w:rsidR="00C646A8" w:rsidRPr="007A4E7B" w:rsidRDefault="00C646A8" w:rsidP="00AB6524">
            <w:pPr>
              <w:pStyle w:val="aa"/>
            </w:pPr>
          </w:p>
        </w:tc>
        <w:tc>
          <w:tcPr>
            <w:tcW w:w="1477" w:type="pct"/>
            <w:tcBorders>
              <w:bottom w:val="single" w:sz="12" w:space="0" w:color="auto"/>
            </w:tcBorders>
            <w:vAlign w:val="center"/>
          </w:tcPr>
          <w:p w:rsidR="00C646A8" w:rsidRPr="007A4E7B" w:rsidRDefault="00E12645" w:rsidP="00AB6524">
            <w:pPr>
              <w:pStyle w:val="aa"/>
              <w:jc w:val="left"/>
            </w:pPr>
            <w:r w:rsidRPr="007A4E7B">
              <w:t>儲備物資至少</w:t>
            </w:r>
            <w:r w:rsidRPr="007A4E7B">
              <w:t>3</w:t>
            </w:r>
            <w:r w:rsidRPr="007A4E7B">
              <w:t>個月檢查一次。</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ign w:val="center"/>
          </w:tcPr>
          <w:p w:rsidR="00C646A8" w:rsidRPr="007A4E7B" w:rsidRDefault="00C646A8" w:rsidP="00AB6524">
            <w:pPr>
              <w:pStyle w:val="aa"/>
            </w:pPr>
          </w:p>
        </w:tc>
      </w:tr>
      <w:tr w:rsidR="00AE2680" w:rsidTr="00263FD5">
        <w:trPr>
          <w:cantSplit/>
          <w:trHeight w:val="27"/>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指定專人負責儲備物資之管理。</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328"/>
          <w:jc w:val="center"/>
        </w:trPr>
        <w:tc>
          <w:tcPr>
            <w:tcW w:w="661" w:type="pct"/>
            <w:vMerge/>
            <w:vAlign w:val="center"/>
          </w:tcPr>
          <w:p w:rsidR="00C646A8" w:rsidRPr="007A4E7B" w:rsidRDefault="00C646A8" w:rsidP="00AB6524">
            <w:pPr>
              <w:pStyle w:val="aa"/>
            </w:pPr>
          </w:p>
        </w:tc>
        <w:tc>
          <w:tcPr>
            <w:tcW w:w="1477" w:type="pct"/>
            <w:tcBorders>
              <w:bottom w:val="single" w:sz="12" w:space="0" w:color="auto"/>
            </w:tcBorders>
            <w:vAlign w:val="center"/>
          </w:tcPr>
          <w:p w:rsidR="00C646A8" w:rsidRPr="007A4E7B" w:rsidRDefault="00E12645" w:rsidP="00AB6524">
            <w:pPr>
              <w:pStyle w:val="aa"/>
              <w:jc w:val="left"/>
            </w:pPr>
            <w:r w:rsidRPr="007A4E7B">
              <w:t>已指定物資集中輸送地點。</w:t>
            </w:r>
          </w:p>
        </w:tc>
        <w:tc>
          <w:tcPr>
            <w:tcW w:w="1016" w:type="pct"/>
            <w:tcBorders>
              <w:bottom w:val="single" w:sz="12"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Borders>
              <w:bottom w:val="single" w:sz="12" w:space="0" w:color="auto"/>
            </w:tcBorders>
            <w:vAlign w:val="center"/>
          </w:tcPr>
          <w:p w:rsidR="00C646A8" w:rsidRPr="007A4E7B" w:rsidRDefault="00C646A8" w:rsidP="00AB6524">
            <w:pPr>
              <w:pStyle w:val="aa"/>
            </w:pPr>
          </w:p>
        </w:tc>
      </w:tr>
      <w:tr w:rsidR="00AE2680" w:rsidTr="00263FD5">
        <w:trPr>
          <w:cantSplit/>
          <w:trHeight w:val="60"/>
          <w:jc w:val="center"/>
        </w:trPr>
        <w:tc>
          <w:tcPr>
            <w:tcW w:w="661" w:type="pct"/>
            <w:vMerge w:val="restart"/>
            <w:vAlign w:val="center"/>
          </w:tcPr>
          <w:p w:rsidR="00C646A8" w:rsidRPr="007A4E7B" w:rsidRDefault="00E12645" w:rsidP="00AB6524">
            <w:pPr>
              <w:pStyle w:val="aa"/>
            </w:pPr>
            <w:r w:rsidRPr="007A4E7B">
              <w:t>8.</w:t>
            </w:r>
            <w:r w:rsidRPr="007A4E7B">
              <w:t>臨時收容所整備</w:t>
            </w:r>
          </w:p>
        </w:tc>
        <w:tc>
          <w:tcPr>
            <w:tcW w:w="1477" w:type="pct"/>
            <w:vAlign w:val="center"/>
          </w:tcPr>
          <w:p w:rsidR="00C646A8" w:rsidRPr="007A4E7B" w:rsidRDefault="00E12645" w:rsidP="00AB6524">
            <w:pPr>
              <w:pStyle w:val="aa"/>
              <w:jc w:val="left"/>
            </w:pPr>
            <w:r w:rsidRPr="007A4E7B">
              <w:t>彙整完成轄內緊急安置所一覽表。</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vAlign w:val="center"/>
          </w:tcPr>
          <w:p w:rsidR="00C646A8" w:rsidRPr="007A4E7B" w:rsidRDefault="00C646A8" w:rsidP="00AB6524">
            <w:pPr>
              <w:pStyle w:val="aa"/>
            </w:pPr>
          </w:p>
        </w:tc>
      </w:tr>
      <w:tr w:rsidR="00AE2680" w:rsidTr="00263FD5">
        <w:trPr>
          <w:cantSplit/>
          <w:trHeight w:val="60"/>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掌握每個緊急安置所可收容的人數。</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ign w:val="center"/>
          </w:tcPr>
          <w:p w:rsidR="00C646A8" w:rsidRPr="007A4E7B" w:rsidRDefault="00C646A8" w:rsidP="00AB6524">
            <w:pPr>
              <w:pStyle w:val="aa"/>
            </w:pPr>
          </w:p>
        </w:tc>
      </w:tr>
      <w:tr w:rsidR="00AE2680" w:rsidTr="00263FD5">
        <w:trPr>
          <w:cantSplit/>
          <w:trHeight w:val="60"/>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已訂定緊急安置所開設、運作等任務分工及權責分工。</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ign w:val="center"/>
          </w:tcPr>
          <w:p w:rsidR="00C646A8" w:rsidRPr="007A4E7B" w:rsidRDefault="00C646A8" w:rsidP="00AB6524">
            <w:pPr>
              <w:pStyle w:val="aa"/>
            </w:pPr>
          </w:p>
        </w:tc>
      </w:tr>
      <w:tr w:rsidR="00AE2680" w:rsidTr="00263FD5">
        <w:trPr>
          <w:cantSplit/>
          <w:trHeight w:val="60"/>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各個緊急安置所已分別指定專人負責管理及開設事宜。</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60"/>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定期檢查緊急安置所設施及設備。</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7"/>
          <w:tblHeader/>
          <w:jc w:val="center"/>
        </w:trPr>
        <w:tc>
          <w:tcPr>
            <w:tcW w:w="2138" w:type="pct"/>
            <w:gridSpan w:val="2"/>
            <w:shd w:val="clear" w:color="auto" w:fill="F2F2F2" w:themeFill="background1" w:themeFillShade="F2"/>
            <w:vAlign w:val="center"/>
          </w:tcPr>
          <w:p w:rsidR="00AB6524" w:rsidRPr="007A4E7B" w:rsidRDefault="00E12645" w:rsidP="00AB6524">
            <w:pPr>
              <w:pStyle w:val="aa"/>
            </w:pPr>
            <w:r w:rsidRPr="007A4E7B">
              <w:t>小計</w:t>
            </w:r>
          </w:p>
        </w:tc>
        <w:tc>
          <w:tcPr>
            <w:tcW w:w="1016" w:type="pct"/>
            <w:shd w:val="clear" w:color="auto" w:fill="F2F2F2" w:themeFill="background1" w:themeFillShade="F2"/>
            <w:vAlign w:val="center"/>
          </w:tcPr>
          <w:p w:rsidR="00AB6524" w:rsidRPr="007A4E7B" w:rsidRDefault="00E12645" w:rsidP="00AB6524">
            <w:pPr>
              <w:pStyle w:val="aa"/>
            </w:pPr>
            <w:r w:rsidRPr="007A4E7B">
              <w:t>分</w:t>
            </w:r>
            <w:r w:rsidRPr="007A4E7B">
              <w:t>(B)</w:t>
            </w:r>
          </w:p>
        </w:tc>
        <w:tc>
          <w:tcPr>
            <w:tcW w:w="1847" w:type="pct"/>
            <w:vAlign w:val="center"/>
          </w:tcPr>
          <w:p w:rsidR="00AB6524" w:rsidRPr="007A4E7B" w:rsidRDefault="00AB6524" w:rsidP="00AB6524">
            <w:pPr>
              <w:pStyle w:val="aa"/>
            </w:pPr>
          </w:p>
        </w:tc>
      </w:tr>
    </w:tbl>
    <w:p w:rsidR="00AB6524" w:rsidRPr="007A4E7B" w:rsidRDefault="00E12645" w:rsidP="00AB6524">
      <w:pPr>
        <w:pStyle w:val="4"/>
        <w:spacing w:after="180"/>
      </w:pPr>
      <w:r w:rsidRPr="007A4E7B">
        <w:rPr>
          <w:rFonts w:hint="eastAsia"/>
        </w:rPr>
        <w:t>災時</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19"/>
        <w:gridCol w:w="2500"/>
        <w:gridCol w:w="1720"/>
        <w:gridCol w:w="3125"/>
      </w:tblGrid>
      <w:tr w:rsidR="00AE2680" w:rsidTr="00263FD5">
        <w:trPr>
          <w:cantSplit/>
          <w:tblHeader/>
          <w:jc w:val="center"/>
        </w:trPr>
        <w:tc>
          <w:tcPr>
            <w:tcW w:w="5000" w:type="pct"/>
            <w:gridSpan w:val="4"/>
            <w:shd w:val="clear" w:color="auto" w:fill="F2F2F2" w:themeFill="background1" w:themeFillShade="F2"/>
            <w:vAlign w:val="center"/>
          </w:tcPr>
          <w:p w:rsidR="00AB6524" w:rsidRPr="007A4E7B" w:rsidRDefault="00E12645" w:rsidP="00AB6524">
            <w:pPr>
              <w:pStyle w:val="aa"/>
              <w:rPr>
                <w:b/>
              </w:rPr>
            </w:pPr>
            <w:r w:rsidRPr="007A4E7B">
              <w:rPr>
                <w:b/>
              </w:rPr>
              <w:t>應變</w:t>
            </w:r>
          </w:p>
        </w:tc>
      </w:tr>
      <w:tr w:rsidR="00AE2680" w:rsidTr="00263FD5">
        <w:trPr>
          <w:cantSplit/>
          <w:tblHeader/>
          <w:jc w:val="center"/>
        </w:trPr>
        <w:tc>
          <w:tcPr>
            <w:tcW w:w="661" w:type="pct"/>
            <w:vAlign w:val="center"/>
          </w:tcPr>
          <w:p w:rsidR="00AB6524" w:rsidRPr="007A4E7B" w:rsidRDefault="00E12645" w:rsidP="00AB6524">
            <w:pPr>
              <w:pStyle w:val="aa"/>
            </w:pPr>
            <w:r w:rsidRPr="007A4E7B">
              <w:t>項目</w:t>
            </w:r>
          </w:p>
        </w:tc>
        <w:tc>
          <w:tcPr>
            <w:tcW w:w="1477" w:type="pct"/>
            <w:vAlign w:val="center"/>
          </w:tcPr>
          <w:p w:rsidR="00AB6524" w:rsidRPr="007A4E7B" w:rsidRDefault="00E12645" w:rsidP="00AB6524">
            <w:pPr>
              <w:pStyle w:val="aa"/>
            </w:pPr>
            <w:r w:rsidRPr="007A4E7B">
              <w:t>內容</w:t>
            </w:r>
          </w:p>
        </w:tc>
        <w:tc>
          <w:tcPr>
            <w:tcW w:w="1016" w:type="pct"/>
            <w:vAlign w:val="center"/>
          </w:tcPr>
          <w:p w:rsidR="00AB6524" w:rsidRPr="007A4E7B" w:rsidRDefault="00E12645" w:rsidP="00AB6524">
            <w:pPr>
              <w:pStyle w:val="aa"/>
            </w:pPr>
            <w:r w:rsidRPr="007A4E7B">
              <w:t>自評分數</w:t>
            </w:r>
          </w:p>
        </w:tc>
        <w:tc>
          <w:tcPr>
            <w:tcW w:w="1847" w:type="pct"/>
            <w:vAlign w:val="center"/>
          </w:tcPr>
          <w:p w:rsidR="00AB6524" w:rsidRPr="007A4E7B" w:rsidRDefault="00E12645" w:rsidP="00AB6524">
            <w:pPr>
              <w:pStyle w:val="aa"/>
            </w:pPr>
            <w:r w:rsidRPr="007A4E7B">
              <w:t>辦理情形</w:t>
            </w:r>
          </w:p>
        </w:tc>
      </w:tr>
      <w:tr w:rsidR="00AE2680" w:rsidTr="00263FD5">
        <w:trPr>
          <w:cantSplit/>
          <w:trHeight w:val="144"/>
          <w:tblHeader/>
          <w:jc w:val="center"/>
        </w:trPr>
        <w:tc>
          <w:tcPr>
            <w:tcW w:w="661" w:type="pct"/>
            <w:vMerge w:val="restart"/>
            <w:vAlign w:val="center"/>
          </w:tcPr>
          <w:p w:rsidR="00C646A8" w:rsidRPr="007A4E7B" w:rsidRDefault="00E12645" w:rsidP="00AB6524">
            <w:pPr>
              <w:pStyle w:val="aa"/>
            </w:pPr>
            <w:r w:rsidRPr="007A4E7B">
              <w:t>1.</w:t>
            </w:r>
            <w:r w:rsidRPr="007A4E7B">
              <w:t>應變中心作業</w:t>
            </w:r>
          </w:p>
        </w:tc>
        <w:tc>
          <w:tcPr>
            <w:tcW w:w="1477" w:type="pct"/>
            <w:vAlign w:val="center"/>
          </w:tcPr>
          <w:p w:rsidR="00C646A8" w:rsidRPr="007A4E7B" w:rsidRDefault="00E12645" w:rsidP="00AB6524">
            <w:pPr>
              <w:pStyle w:val="aa"/>
              <w:jc w:val="left"/>
            </w:pPr>
            <w:r w:rsidRPr="007A4E7B">
              <w:t>災害應變中心成立期間定時由指揮官召開工作會議，並備有會議紀錄。</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vAlign w:val="center"/>
          </w:tcPr>
          <w:p w:rsidR="00C646A8" w:rsidRPr="007A4E7B" w:rsidRDefault="00C646A8" w:rsidP="00AB6524">
            <w:pPr>
              <w:pStyle w:val="aa"/>
            </w:pPr>
          </w:p>
        </w:tc>
      </w:tr>
      <w:tr w:rsidR="00AE2680" w:rsidTr="00263FD5">
        <w:trPr>
          <w:cantSplit/>
          <w:trHeight w:val="138"/>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災害應變中心工作會議指揮官指示事項確實交由各相關單位落實辦理，並追蹤管制。</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138"/>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災害應變中心成立期間能隨時彙整新增災情，並立即通報市災害應變中心。</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138"/>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災害應變中心成立期間，對於物資、機具、人力，視需求先行處理、調度支援，不足時再向市災害應變中心請求支援。</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138"/>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將視訊會議設備設於災害應變中心開設場所，並於災害應變中心成立期間保持隨時可開啟狀態。</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24"/>
          <w:tblHeader/>
          <w:jc w:val="center"/>
        </w:trPr>
        <w:tc>
          <w:tcPr>
            <w:tcW w:w="661" w:type="pct"/>
            <w:vMerge w:val="restart"/>
            <w:vAlign w:val="center"/>
          </w:tcPr>
          <w:p w:rsidR="00C646A8" w:rsidRPr="007A4E7B" w:rsidRDefault="00E12645" w:rsidP="00AB6524">
            <w:pPr>
              <w:pStyle w:val="aa"/>
            </w:pPr>
            <w:r w:rsidRPr="007A4E7B">
              <w:t>2.</w:t>
            </w:r>
            <w:r w:rsidRPr="007A4E7B">
              <w:t>災情查報</w:t>
            </w:r>
          </w:p>
        </w:tc>
        <w:tc>
          <w:tcPr>
            <w:tcW w:w="1477" w:type="pct"/>
            <w:vAlign w:val="center"/>
          </w:tcPr>
          <w:p w:rsidR="00C646A8" w:rsidRPr="007A4E7B" w:rsidRDefault="00E12645" w:rsidP="00AB6524">
            <w:pPr>
              <w:pStyle w:val="aa"/>
              <w:jc w:val="left"/>
            </w:pPr>
            <w:r w:rsidRPr="007A4E7B">
              <w:t>訂定災情查報作業規定及災情查報流程。</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vAlign w:val="center"/>
          </w:tcPr>
          <w:p w:rsidR="00C646A8" w:rsidRPr="007A4E7B" w:rsidRDefault="00C646A8" w:rsidP="00AB6524">
            <w:pPr>
              <w:pStyle w:val="aa"/>
            </w:pPr>
          </w:p>
        </w:tc>
      </w:tr>
      <w:tr w:rsidR="00AE2680" w:rsidTr="00263FD5">
        <w:trPr>
          <w:cantSplit/>
          <w:trHeight w:val="24"/>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完成災情查報人員名冊聯絡名冊並保持更新。</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24"/>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與災情查證相關機關是否設有橫向聯繫窗口，並建立聯絡清冊。</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完成執行疏散避難人員編組。</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設置避難引導設施、緊急安置所標示。</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提供臨時收容所資訊（收容人數、人員、聯絡電話、聯絡人、地址等資訊）。</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restart"/>
            <w:vAlign w:val="center"/>
          </w:tcPr>
          <w:p w:rsidR="00C646A8" w:rsidRPr="007A4E7B" w:rsidRDefault="00E12645" w:rsidP="00AB6524">
            <w:pPr>
              <w:pStyle w:val="aa"/>
            </w:pPr>
            <w:r w:rsidRPr="007A4E7B">
              <w:t>3.</w:t>
            </w:r>
            <w:r w:rsidRPr="007A4E7B">
              <w:t>臨時收容</w:t>
            </w:r>
          </w:p>
        </w:tc>
        <w:tc>
          <w:tcPr>
            <w:tcW w:w="1477" w:type="pct"/>
            <w:vAlign w:val="center"/>
          </w:tcPr>
          <w:p w:rsidR="00C646A8" w:rsidRPr="007A4E7B" w:rsidRDefault="00E12645" w:rsidP="00AB6524">
            <w:pPr>
              <w:pStyle w:val="aa"/>
              <w:jc w:val="left"/>
            </w:pPr>
            <w:r w:rsidRPr="007A4E7B">
              <w:t>訂定臨時收容所開設、運作等作業手冊。</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val="restart"/>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訂定臨時收容所開設、運作等權責分工。</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vAlign w:val="center"/>
          </w:tcPr>
          <w:p w:rsidR="00C646A8" w:rsidRPr="007A4E7B" w:rsidRDefault="00E12645" w:rsidP="00AB6524">
            <w:pPr>
              <w:pStyle w:val="aa"/>
              <w:jc w:val="left"/>
            </w:pPr>
            <w:r w:rsidRPr="007A4E7B">
              <w:t>訂定臨時收容所之開設基準。</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提出臨時收容所之開設方法。</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設有臨時收容所開設時管理人。</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提出臨時收容所管理維護的方法。</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提供災民相關災害情報、親人聯絡等資訊的機制。</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提出臨時收容所的防火、防止犯罪及衛生管理等相關對策。</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Merge/>
            <w:vAlign w:val="center"/>
          </w:tcPr>
          <w:p w:rsidR="00C646A8" w:rsidRPr="007A4E7B" w:rsidRDefault="00C646A8" w:rsidP="00AB6524">
            <w:pPr>
              <w:pStyle w:val="aa"/>
            </w:pPr>
          </w:p>
        </w:tc>
        <w:tc>
          <w:tcPr>
            <w:tcW w:w="1477" w:type="pct"/>
          </w:tcPr>
          <w:p w:rsidR="00C646A8" w:rsidRPr="007A4E7B" w:rsidRDefault="00E12645" w:rsidP="00AB6524">
            <w:pPr>
              <w:pStyle w:val="aa"/>
              <w:jc w:val="left"/>
            </w:pPr>
            <w:r w:rsidRPr="007A4E7B">
              <w:t>提出保障臨時收容所生活環境品質（如空調、清掃、隔音等）的方法。</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vMerge/>
          </w:tcPr>
          <w:p w:rsidR="00C646A8" w:rsidRPr="007A4E7B" w:rsidRDefault="00C646A8" w:rsidP="00AB6524">
            <w:pPr>
              <w:pStyle w:val="aa"/>
            </w:pPr>
          </w:p>
        </w:tc>
      </w:tr>
      <w:tr w:rsidR="00AE2680" w:rsidTr="00263FD5">
        <w:trPr>
          <w:cantSplit/>
          <w:trHeight w:val="45"/>
          <w:tblHeader/>
          <w:jc w:val="center"/>
        </w:trPr>
        <w:tc>
          <w:tcPr>
            <w:tcW w:w="661" w:type="pct"/>
            <w:vAlign w:val="center"/>
          </w:tcPr>
          <w:p w:rsidR="00C646A8" w:rsidRPr="007A4E7B" w:rsidRDefault="00E12645" w:rsidP="00AB6524">
            <w:pPr>
              <w:pStyle w:val="aa"/>
            </w:pPr>
            <w:r w:rsidRPr="007A4E7B">
              <w:t>4.</w:t>
            </w:r>
            <w:r w:rsidRPr="007A4E7B">
              <w:t>維生應急物資供給</w:t>
            </w:r>
          </w:p>
        </w:tc>
        <w:tc>
          <w:tcPr>
            <w:tcW w:w="1477" w:type="pct"/>
          </w:tcPr>
          <w:p w:rsidR="00C646A8" w:rsidRPr="007A4E7B" w:rsidRDefault="00E12645" w:rsidP="00AB6524">
            <w:pPr>
              <w:pStyle w:val="aa"/>
              <w:jc w:val="left"/>
            </w:pPr>
            <w:r w:rsidRPr="007A4E7B">
              <w:t>維生應急物資考量人口數量及地區特性優先儲備，儲備地點應有耐災考量，以免物資受損。並於災中進行緊急調度。</w:t>
            </w:r>
          </w:p>
        </w:tc>
        <w:tc>
          <w:tcPr>
            <w:tcW w:w="1016" w:type="pct"/>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847" w:type="pct"/>
          </w:tcPr>
          <w:p w:rsidR="00C646A8" w:rsidRPr="007A4E7B" w:rsidRDefault="00C646A8" w:rsidP="00AB6524">
            <w:pPr>
              <w:pStyle w:val="aa"/>
            </w:pPr>
          </w:p>
        </w:tc>
      </w:tr>
      <w:tr w:rsidR="00AE2680" w:rsidTr="00263FD5">
        <w:trPr>
          <w:cantSplit/>
          <w:trHeight w:val="552"/>
          <w:tblHeader/>
          <w:jc w:val="center"/>
        </w:trPr>
        <w:tc>
          <w:tcPr>
            <w:tcW w:w="2138" w:type="pct"/>
            <w:gridSpan w:val="2"/>
            <w:shd w:val="clear" w:color="auto" w:fill="F2F2F2" w:themeFill="background1" w:themeFillShade="F2"/>
            <w:vAlign w:val="center"/>
          </w:tcPr>
          <w:p w:rsidR="00AB6524" w:rsidRPr="007A4E7B" w:rsidRDefault="00E12645" w:rsidP="00AB6524">
            <w:pPr>
              <w:pStyle w:val="aa"/>
            </w:pPr>
            <w:r w:rsidRPr="007A4E7B">
              <w:t>小計</w:t>
            </w:r>
          </w:p>
        </w:tc>
        <w:tc>
          <w:tcPr>
            <w:tcW w:w="1016" w:type="pct"/>
            <w:shd w:val="clear" w:color="auto" w:fill="F2F2F2" w:themeFill="background1" w:themeFillShade="F2"/>
            <w:vAlign w:val="center"/>
          </w:tcPr>
          <w:p w:rsidR="00AB6524" w:rsidRPr="007A4E7B" w:rsidRDefault="00E12645" w:rsidP="00AB6524">
            <w:pPr>
              <w:pStyle w:val="aa"/>
            </w:pPr>
            <w:r w:rsidRPr="007A4E7B">
              <w:t>分</w:t>
            </w:r>
            <w:r w:rsidRPr="007A4E7B">
              <w:t>(C)</w:t>
            </w:r>
          </w:p>
        </w:tc>
        <w:tc>
          <w:tcPr>
            <w:tcW w:w="1847" w:type="pct"/>
            <w:vAlign w:val="center"/>
          </w:tcPr>
          <w:p w:rsidR="00AB6524" w:rsidRPr="007A4E7B" w:rsidRDefault="00AB6524" w:rsidP="00AB6524">
            <w:pPr>
              <w:pStyle w:val="aa"/>
            </w:pPr>
          </w:p>
        </w:tc>
      </w:tr>
    </w:tbl>
    <w:p w:rsidR="00AB6524" w:rsidRPr="007A4E7B" w:rsidRDefault="00E12645" w:rsidP="00AB6524">
      <w:pPr>
        <w:pStyle w:val="4"/>
        <w:spacing w:after="180"/>
      </w:pPr>
      <w:r w:rsidRPr="007A4E7B">
        <w:rPr>
          <w:rFonts w:hint="eastAsia"/>
        </w:rPr>
        <w:lastRenderedPageBreak/>
        <w:t>災後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20"/>
        <w:gridCol w:w="2969"/>
        <w:gridCol w:w="1562"/>
        <w:gridCol w:w="2813"/>
      </w:tblGrid>
      <w:tr w:rsidR="00AE2680" w:rsidTr="00263FD5">
        <w:trPr>
          <w:cantSplit/>
          <w:tblHeader/>
          <w:jc w:val="center"/>
        </w:trPr>
        <w:tc>
          <w:tcPr>
            <w:tcW w:w="5000" w:type="pct"/>
            <w:gridSpan w:val="4"/>
            <w:tcBorders>
              <w:top w:val="single" w:sz="12" w:space="0" w:color="auto"/>
              <w:bottom w:val="single" w:sz="6" w:space="0" w:color="auto"/>
            </w:tcBorders>
            <w:shd w:val="clear" w:color="auto" w:fill="F2F2F2" w:themeFill="background1" w:themeFillShade="F2"/>
            <w:vAlign w:val="center"/>
          </w:tcPr>
          <w:p w:rsidR="00AB6524" w:rsidRPr="007A4E7B" w:rsidRDefault="00E12645" w:rsidP="00AB6524">
            <w:pPr>
              <w:pStyle w:val="aa"/>
              <w:rPr>
                <w:b/>
              </w:rPr>
            </w:pPr>
            <w:r w:rsidRPr="007A4E7B">
              <w:rPr>
                <w:b/>
              </w:rPr>
              <w:t>復原</w:t>
            </w:r>
          </w:p>
        </w:tc>
      </w:tr>
      <w:tr w:rsidR="00AE2680" w:rsidTr="00263FD5">
        <w:trPr>
          <w:cantSplit/>
          <w:tblHeader/>
          <w:jc w:val="center"/>
        </w:trPr>
        <w:tc>
          <w:tcPr>
            <w:tcW w:w="661" w:type="pct"/>
            <w:tcBorders>
              <w:top w:val="single" w:sz="6" w:space="0" w:color="auto"/>
              <w:bottom w:val="single" w:sz="6" w:space="0" w:color="auto"/>
            </w:tcBorders>
            <w:vAlign w:val="center"/>
          </w:tcPr>
          <w:p w:rsidR="00AB6524" w:rsidRPr="007A4E7B" w:rsidRDefault="00E12645" w:rsidP="00AB6524">
            <w:pPr>
              <w:pStyle w:val="aa"/>
            </w:pPr>
            <w:r w:rsidRPr="007A4E7B">
              <w:t>項目</w:t>
            </w:r>
          </w:p>
        </w:tc>
        <w:tc>
          <w:tcPr>
            <w:tcW w:w="1754" w:type="pct"/>
            <w:tcBorders>
              <w:top w:val="single" w:sz="6" w:space="0" w:color="auto"/>
              <w:bottom w:val="single" w:sz="6" w:space="0" w:color="auto"/>
            </w:tcBorders>
            <w:vAlign w:val="center"/>
          </w:tcPr>
          <w:p w:rsidR="00AB6524" w:rsidRPr="007A4E7B" w:rsidRDefault="00E12645" w:rsidP="00AB6524">
            <w:pPr>
              <w:pStyle w:val="aa"/>
            </w:pPr>
            <w:r w:rsidRPr="007A4E7B">
              <w:t>內容</w:t>
            </w:r>
          </w:p>
        </w:tc>
        <w:tc>
          <w:tcPr>
            <w:tcW w:w="923" w:type="pct"/>
            <w:tcBorders>
              <w:top w:val="single" w:sz="6" w:space="0" w:color="auto"/>
              <w:bottom w:val="single" w:sz="6" w:space="0" w:color="auto"/>
            </w:tcBorders>
            <w:vAlign w:val="center"/>
          </w:tcPr>
          <w:p w:rsidR="00AB6524" w:rsidRPr="007A4E7B" w:rsidRDefault="00E12645" w:rsidP="00AB6524">
            <w:pPr>
              <w:pStyle w:val="aa"/>
            </w:pPr>
            <w:r w:rsidRPr="007A4E7B">
              <w:t>自評分數</w:t>
            </w:r>
          </w:p>
        </w:tc>
        <w:tc>
          <w:tcPr>
            <w:tcW w:w="1662" w:type="pct"/>
            <w:tcBorders>
              <w:top w:val="single" w:sz="6" w:space="0" w:color="auto"/>
              <w:bottom w:val="single" w:sz="6" w:space="0" w:color="auto"/>
            </w:tcBorders>
            <w:vAlign w:val="center"/>
          </w:tcPr>
          <w:p w:rsidR="00AB6524" w:rsidRPr="007A4E7B" w:rsidRDefault="00E12645" w:rsidP="00AB6524">
            <w:pPr>
              <w:pStyle w:val="aa"/>
            </w:pPr>
            <w:r w:rsidRPr="007A4E7B">
              <w:t>辦理情形</w:t>
            </w:r>
          </w:p>
        </w:tc>
      </w:tr>
      <w:tr w:rsidR="00AE2680" w:rsidTr="00263FD5">
        <w:trPr>
          <w:cantSplit/>
          <w:tblHeader/>
          <w:jc w:val="center"/>
        </w:trPr>
        <w:tc>
          <w:tcPr>
            <w:tcW w:w="661" w:type="pct"/>
            <w:tcBorders>
              <w:top w:val="single" w:sz="6" w:space="0" w:color="auto"/>
              <w:bottom w:val="single" w:sz="6" w:space="0" w:color="auto"/>
            </w:tcBorders>
            <w:vAlign w:val="center"/>
          </w:tcPr>
          <w:p w:rsidR="00C646A8" w:rsidRPr="007A4E7B" w:rsidRDefault="00E12645" w:rsidP="00AB6524">
            <w:pPr>
              <w:pStyle w:val="aa"/>
            </w:pPr>
            <w:r w:rsidRPr="007A4E7B">
              <w:t>1.</w:t>
            </w:r>
            <w:r w:rsidRPr="007A4E7B">
              <w:t>提供災民各項重建與補助資訊</w:t>
            </w:r>
          </w:p>
        </w:tc>
        <w:tc>
          <w:tcPr>
            <w:tcW w:w="1754" w:type="pct"/>
            <w:tcBorders>
              <w:top w:val="single" w:sz="6" w:space="0" w:color="auto"/>
              <w:bottom w:val="single" w:sz="6" w:space="0" w:color="auto"/>
            </w:tcBorders>
            <w:vAlign w:val="center"/>
          </w:tcPr>
          <w:p w:rsidR="00C646A8" w:rsidRPr="007A4E7B" w:rsidRDefault="00E12645" w:rsidP="00AB6524">
            <w:pPr>
              <w:pStyle w:val="aa"/>
              <w:jc w:val="left"/>
            </w:pPr>
            <w:r w:rsidRPr="007A4E7B">
              <w:t>設立綜合性單一諮詢窗口，提供受災民眾政府相關補助資訊，協助民眾申請，並聽取民眾需求、期望及改善建議，彙整提交相關單位參考辦理。</w:t>
            </w:r>
          </w:p>
        </w:tc>
        <w:tc>
          <w:tcPr>
            <w:tcW w:w="923" w:type="pct"/>
            <w:tcBorders>
              <w:top w:val="single" w:sz="6" w:space="0" w:color="auto"/>
              <w:bottom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662" w:type="pct"/>
            <w:tcBorders>
              <w:top w:val="single" w:sz="6" w:space="0" w:color="auto"/>
              <w:bottom w:val="single" w:sz="6" w:space="0" w:color="auto"/>
            </w:tcBorders>
            <w:vAlign w:val="center"/>
          </w:tcPr>
          <w:p w:rsidR="00C646A8" w:rsidRPr="007A4E7B" w:rsidRDefault="00C646A8" w:rsidP="00AB6524">
            <w:pPr>
              <w:pStyle w:val="aa"/>
            </w:pPr>
          </w:p>
        </w:tc>
      </w:tr>
      <w:tr w:rsidR="00AE2680" w:rsidTr="00263FD5">
        <w:trPr>
          <w:cantSplit/>
          <w:tblHeader/>
          <w:jc w:val="center"/>
        </w:trPr>
        <w:tc>
          <w:tcPr>
            <w:tcW w:w="661" w:type="pct"/>
            <w:tcBorders>
              <w:top w:val="single" w:sz="6" w:space="0" w:color="auto"/>
              <w:bottom w:val="single" w:sz="6" w:space="0" w:color="auto"/>
            </w:tcBorders>
            <w:vAlign w:val="center"/>
          </w:tcPr>
          <w:p w:rsidR="00C646A8" w:rsidRPr="007A4E7B" w:rsidRDefault="00E12645" w:rsidP="00AB6524">
            <w:pPr>
              <w:pStyle w:val="aa"/>
            </w:pPr>
            <w:r w:rsidRPr="007A4E7B">
              <w:t>2.</w:t>
            </w:r>
            <w:r w:rsidRPr="007A4E7B">
              <w:t>出具受災證明書</w:t>
            </w:r>
          </w:p>
        </w:tc>
        <w:tc>
          <w:tcPr>
            <w:tcW w:w="1754" w:type="pct"/>
            <w:tcBorders>
              <w:top w:val="single" w:sz="6" w:space="0" w:color="auto"/>
              <w:bottom w:val="single" w:sz="6" w:space="0" w:color="auto"/>
            </w:tcBorders>
            <w:vAlign w:val="center"/>
          </w:tcPr>
          <w:p w:rsidR="00C646A8" w:rsidRPr="007A4E7B" w:rsidRDefault="00E12645" w:rsidP="00AB6524">
            <w:pPr>
              <w:pStyle w:val="aa"/>
              <w:jc w:val="left"/>
            </w:pPr>
            <w:r w:rsidRPr="007A4E7B">
              <w:t>派員會同相關主管機關勘災及鑑定受災情形，就受災事實經申請後出具受災證明書。</w:t>
            </w:r>
          </w:p>
        </w:tc>
        <w:tc>
          <w:tcPr>
            <w:tcW w:w="923" w:type="pct"/>
            <w:tcBorders>
              <w:top w:val="single" w:sz="6" w:space="0" w:color="auto"/>
              <w:bottom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662" w:type="pct"/>
            <w:tcBorders>
              <w:top w:val="single" w:sz="6" w:space="0" w:color="auto"/>
              <w:bottom w:val="single" w:sz="6" w:space="0" w:color="auto"/>
            </w:tcBorders>
            <w:vAlign w:val="center"/>
          </w:tcPr>
          <w:p w:rsidR="00C646A8" w:rsidRPr="007A4E7B" w:rsidRDefault="00C646A8" w:rsidP="00AB6524">
            <w:pPr>
              <w:pStyle w:val="aa"/>
            </w:pPr>
          </w:p>
        </w:tc>
      </w:tr>
      <w:tr w:rsidR="00AE2680" w:rsidTr="00263FD5">
        <w:trPr>
          <w:cantSplit/>
          <w:trHeight w:val="257"/>
          <w:tblHeader/>
          <w:jc w:val="center"/>
        </w:trPr>
        <w:tc>
          <w:tcPr>
            <w:tcW w:w="661" w:type="pct"/>
            <w:vMerge w:val="restart"/>
            <w:tcBorders>
              <w:top w:val="single" w:sz="6" w:space="0" w:color="auto"/>
            </w:tcBorders>
            <w:vAlign w:val="center"/>
          </w:tcPr>
          <w:p w:rsidR="00C646A8" w:rsidRPr="007A4E7B" w:rsidRDefault="00E12645" w:rsidP="00AB6524">
            <w:pPr>
              <w:pStyle w:val="aa"/>
            </w:pPr>
            <w:r w:rsidRPr="007A4E7B">
              <w:t>3.</w:t>
            </w:r>
            <w:r w:rsidRPr="007A4E7B">
              <w:t>災害救助金發放</w:t>
            </w:r>
          </w:p>
        </w:tc>
        <w:tc>
          <w:tcPr>
            <w:tcW w:w="1754" w:type="pct"/>
            <w:tcBorders>
              <w:top w:val="single" w:sz="6" w:space="0" w:color="auto"/>
              <w:bottom w:val="single" w:sz="6" w:space="0" w:color="auto"/>
            </w:tcBorders>
            <w:vAlign w:val="center"/>
          </w:tcPr>
          <w:p w:rsidR="00C646A8" w:rsidRPr="007A4E7B" w:rsidRDefault="00E12645" w:rsidP="00AB6524">
            <w:pPr>
              <w:pStyle w:val="aa"/>
              <w:jc w:val="left"/>
            </w:pPr>
            <w:r w:rsidRPr="007A4E7B">
              <w:t>依據「風災震災重大火災爆炸災害救助種類及標準」，調查轄區受災情形，將受災民眾進行造冊，發放救助金予居民。若有不符合發放標準之情形，考量予以急難救助金之幫助。</w:t>
            </w:r>
          </w:p>
        </w:tc>
        <w:tc>
          <w:tcPr>
            <w:tcW w:w="923" w:type="pct"/>
            <w:tcBorders>
              <w:top w:val="single" w:sz="6" w:space="0" w:color="auto"/>
              <w:bottom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662" w:type="pct"/>
            <w:tcBorders>
              <w:top w:val="single" w:sz="6" w:space="0" w:color="auto"/>
              <w:bottom w:val="single" w:sz="6" w:space="0" w:color="auto"/>
            </w:tcBorders>
            <w:vAlign w:val="center"/>
          </w:tcPr>
          <w:p w:rsidR="00C646A8" w:rsidRPr="007A4E7B" w:rsidRDefault="00C646A8" w:rsidP="00AB6524">
            <w:pPr>
              <w:pStyle w:val="aa"/>
            </w:pPr>
          </w:p>
        </w:tc>
      </w:tr>
      <w:tr w:rsidR="00AE2680" w:rsidTr="00263FD5">
        <w:trPr>
          <w:cantSplit/>
          <w:trHeight w:val="257"/>
          <w:tblHeader/>
          <w:jc w:val="center"/>
        </w:trPr>
        <w:tc>
          <w:tcPr>
            <w:tcW w:w="661" w:type="pct"/>
            <w:vMerge/>
            <w:tcBorders>
              <w:bottom w:val="single" w:sz="6" w:space="0" w:color="auto"/>
            </w:tcBorders>
            <w:vAlign w:val="center"/>
          </w:tcPr>
          <w:p w:rsidR="00C646A8" w:rsidRPr="007A4E7B" w:rsidRDefault="00C646A8" w:rsidP="00AB6524">
            <w:pPr>
              <w:pStyle w:val="aa"/>
            </w:pPr>
          </w:p>
        </w:tc>
        <w:tc>
          <w:tcPr>
            <w:tcW w:w="1754" w:type="pct"/>
            <w:tcBorders>
              <w:top w:val="single" w:sz="6" w:space="0" w:color="auto"/>
              <w:bottom w:val="single" w:sz="6" w:space="0" w:color="auto"/>
            </w:tcBorders>
            <w:vAlign w:val="center"/>
          </w:tcPr>
          <w:p w:rsidR="00C646A8" w:rsidRPr="007A4E7B" w:rsidRDefault="00E12645" w:rsidP="00AB6524">
            <w:pPr>
              <w:pStyle w:val="aa"/>
              <w:jc w:val="left"/>
            </w:pPr>
            <w:r w:rsidRPr="007A4E7B">
              <w:t>根據各種災害潛勢分析，預估年度災害救助金之需求，並適時檢討相關災害救助金發放標準及原則，以符合當前社會經濟條件。</w:t>
            </w:r>
          </w:p>
        </w:tc>
        <w:tc>
          <w:tcPr>
            <w:tcW w:w="923" w:type="pct"/>
            <w:tcBorders>
              <w:top w:val="single" w:sz="6" w:space="0" w:color="auto"/>
              <w:bottom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662" w:type="pct"/>
            <w:tcBorders>
              <w:top w:val="single" w:sz="6" w:space="0" w:color="auto"/>
              <w:bottom w:val="single" w:sz="6" w:space="0" w:color="auto"/>
            </w:tcBorders>
            <w:vAlign w:val="center"/>
          </w:tcPr>
          <w:p w:rsidR="00C646A8" w:rsidRPr="007A4E7B" w:rsidRDefault="00C646A8" w:rsidP="00AB6524">
            <w:pPr>
              <w:pStyle w:val="aa"/>
            </w:pPr>
          </w:p>
        </w:tc>
      </w:tr>
      <w:tr w:rsidR="00AE2680" w:rsidTr="00263FD5">
        <w:trPr>
          <w:cantSplit/>
          <w:trHeight w:val="257"/>
          <w:tblHeader/>
          <w:jc w:val="center"/>
        </w:trPr>
        <w:tc>
          <w:tcPr>
            <w:tcW w:w="661" w:type="pct"/>
            <w:tcBorders>
              <w:bottom w:val="single" w:sz="6" w:space="0" w:color="auto"/>
            </w:tcBorders>
            <w:vAlign w:val="center"/>
          </w:tcPr>
          <w:p w:rsidR="00C646A8" w:rsidRPr="007A4E7B" w:rsidRDefault="00E12645" w:rsidP="00AB6524">
            <w:pPr>
              <w:pStyle w:val="aa"/>
            </w:pPr>
            <w:r w:rsidRPr="007A4E7B">
              <w:t>4.</w:t>
            </w:r>
            <w:r w:rsidRPr="007A4E7B">
              <w:t>捐款及捐贈物資</w:t>
            </w:r>
          </w:p>
        </w:tc>
        <w:tc>
          <w:tcPr>
            <w:tcW w:w="1754" w:type="pct"/>
            <w:tcBorders>
              <w:top w:val="single" w:sz="6" w:space="0" w:color="auto"/>
              <w:bottom w:val="single" w:sz="6" w:space="0" w:color="auto"/>
            </w:tcBorders>
            <w:vAlign w:val="center"/>
          </w:tcPr>
          <w:p w:rsidR="00C646A8" w:rsidRPr="007A4E7B" w:rsidRDefault="00E12645" w:rsidP="00AB6524">
            <w:pPr>
              <w:pStyle w:val="aa"/>
              <w:jc w:val="left"/>
            </w:pPr>
            <w:r w:rsidRPr="007A4E7B">
              <w:t>訂定處理各界捐贈救濟物資，並妥善分配與管理，對於捐贈者可簽報褒獎表揚之計畫或作業規定。</w:t>
            </w:r>
          </w:p>
        </w:tc>
        <w:tc>
          <w:tcPr>
            <w:tcW w:w="923" w:type="pct"/>
            <w:tcBorders>
              <w:top w:val="single" w:sz="6" w:space="0" w:color="auto"/>
              <w:bottom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662" w:type="pct"/>
            <w:tcBorders>
              <w:top w:val="single" w:sz="6" w:space="0" w:color="auto"/>
              <w:bottom w:val="single" w:sz="6" w:space="0" w:color="auto"/>
            </w:tcBorders>
            <w:vAlign w:val="center"/>
          </w:tcPr>
          <w:p w:rsidR="00C646A8" w:rsidRPr="007A4E7B" w:rsidRDefault="00C646A8" w:rsidP="00AB6524">
            <w:pPr>
              <w:pStyle w:val="aa"/>
            </w:pPr>
          </w:p>
        </w:tc>
      </w:tr>
      <w:tr w:rsidR="00AE2680" w:rsidTr="00263FD5">
        <w:trPr>
          <w:cantSplit/>
          <w:trHeight w:val="1245"/>
          <w:tblHeader/>
          <w:jc w:val="center"/>
        </w:trPr>
        <w:tc>
          <w:tcPr>
            <w:tcW w:w="661" w:type="pct"/>
            <w:tcBorders>
              <w:top w:val="single" w:sz="6" w:space="0" w:color="auto"/>
              <w:left w:val="single" w:sz="12" w:space="0" w:color="auto"/>
              <w:bottom w:val="single" w:sz="6" w:space="0" w:color="auto"/>
              <w:right w:val="single" w:sz="6" w:space="0" w:color="auto"/>
            </w:tcBorders>
            <w:vAlign w:val="center"/>
          </w:tcPr>
          <w:p w:rsidR="00C646A8" w:rsidRPr="007A4E7B" w:rsidRDefault="00E12645" w:rsidP="00AB6524">
            <w:pPr>
              <w:pStyle w:val="aa"/>
            </w:pPr>
            <w:r w:rsidRPr="007A4E7B">
              <w:t>5.</w:t>
            </w:r>
            <w:r w:rsidRPr="007A4E7B">
              <w:t>環境復原</w:t>
            </w:r>
          </w:p>
        </w:tc>
        <w:tc>
          <w:tcPr>
            <w:tcW w:w="1754"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AB6524">
            <w:pPr>
              <w:pStyle w:val="aa"/>
              <w:jc w:val="left"/>
            </w:pPr>
            <w:r w:rsidRPr="007A4E7B">
              <w:t>訂定配合衛生局及環境保護局執行消毒噴藥、污染防治、疫情監控、家戶衛生調查、發放藥品、及一般廢棄物清運之計畫或作業規定。</w:t>
            </w:r>
          </w:p>
        </w:tc>
        <w:tc>
          <w:tcPr>
            <w:tcW w:w="923" w:type="pct"/>
            <w:tcBorders>
              <w:top w:val="single" w:sz="6" w:space="0" w:color="auto"/>
              <w:left w:val="single" w:sz="6" w:space="0" w:color="auto"/>
              <w:bottom w:val="single" w:sz="6" w:space="0" w:color="auto"/>
              <w:right w:val="single" w:sz="6" w:space="0" w:color="auto"/>
            </w:tcBorders>
            <w:vAlign w:val="center"/>
          </w:tcPr>
          <w:p w:rsidR="00C646A8" w:rsidRPr="007A4E7B" w:rsidRDefault="00E12645" w:rsidP="00C646A8">
            <w:pPr>
              <w:pStyle w:val="aa"/>
              <w:rPr>
                <w:rFonts w:asciiTheme="minorHAnsi" w:hAnsiTheme="minorHAnsi" w:cstheme="minorBidi"/>
                <w:sz w:val="24"/>
                <w:szCs w:val="40"/>
              </w:rPr>
            </w:pPr>
            <w:r w:rsidRPr="007A4E7B">
              <w:rPr>
                <w:rFonts w:ascii="標楷體" w:hAnsi="標楷體" w:cstheme="minorBidi" w:hint="eastAsia"/>
                <w:sz w:val="24"/>
                <w:szCs w:val="40"/>
              </w:rPr>
              <w:t>□□□□□</w:t>
            </w:r>
          </w:p>
          <w:p w:rsidR="00C646A8" w:rsidRPr="007A4E7B" w:rsidRDefault="00E12645" w:rsidP="00AB6524">
            <w:pPr>
              <w:pStyle w:val="aa"/>
              <w:rPr>
                <w:rFonts w:asciiTheme="minorHAnsi" w:hAnsiTheme="minorHAnsi" w:cstheme="minorBidi"/>
                <w:sz w:val="24"/>
                <w:szCs w:val="40"/>
              </w:rPr>
            </w:pPr>
            <w:r w:rsidRPr="007A4E7B">
              <w:rPr>
                <w:rFonts w:asciiTheme="minorHAnsi" w:hAnsiTheme="minorHAnsi" w:cstheme="minorBidi"/>
                <w:sz w:val="24"/>
                <w:szCs w:val="40"/>
              </w:rPr>
              <w:t>０１２３４</w:t>
            </w:r>
          </w:p>
        </w:tc>
        <w:tc>
          <w:tcPr>
            <w:tcW w:w="1662" w:type="pct"/>
            <w:tcBorders>
              <w:top w:val="single" w:sz="6" w:space="0" w:color="auto"/>
              <w:left w:val="single" w:sz="6" w:space="0" w:color="auto"/>
              <w:bottom w:val="single" w:sz="6" w:space="0" w:color="auto"/>
              <w:right w:val="single" w:sz="12" w:space="0" w:color="auto"/>
            </w:tcBorders>
            <w:vAlign w:val="center"/>
          </w:tcPr>
          <w:p w:rsidR="00C646A8" w:rsidRPr="007A4E7B" w:rsidRDefault="00C646A8" w:rsidP="00AB6524">
            <w:pPr>
              <w:pStyle w:val="aa"/>
            </w:pPr>
          </w:p>
        </w:tc>
      </w:tr>
      <w:tr w:rsidR="00AE2680" w:rsidTr="00263FD5">
        <w:trPr>
          <w:cantSplit/>
          <w:trHeight w:val="120"/>
          <w:tblHeader/>
          <w:jc w:val="center"/>
        </w:trPr>
        <w:tc>
          <w:tcPr>
            <w:tcW w:w="2415" w:type="pct"/>
            <w:gridSpan w:val="2"/>
            <w:shd w:val="clear" w:color="auto" w:fill="F2F2F2" w:themeFill="background1" w:themeFillShade="F2"/>
            <w:vAlign w:val="center"/>
          </w:tcPr>
          <w:p w:rsidR="00C646A8" w:rsidRPr="007A4E7B" w:rsidRDefault="00E12645" w:rsidP="00AB6524">
            <w:pPr>
              <w:pStyle w:val="aa"/>
            </w:pPr>
            <w:r w:rsidRPr="007A4E7B">
              <w:t>小計</w:t>
            </w:r>
          </w:p>
        </w:tc>
        <w:tc>
          <w:tcPr>
            <w:tcW w:w="923" w:type="pct"/>
            <w:shd w:val="clear" w:color="auto" w:fill="F2F2F2" w:themeFill="background1" w:themeFillShade="F2"/>
            <w:vAlign w:val="center"/>
          </w:tcPr>
          <w:p w:rsidR="00C646A8" w:rsidRPr="007A4E7B" w:rsidRDefault="00E12645" w:rsidP="00AB6524">
            <w:pPr>
              <w:pStyle w:val="aa"/>
            </w:pPr>
            <w:r w:rsidRPr="007A4E7B">
              <w:t>分</w:t>
            </w:r>
            <w:r w:rsidRPr="007A4E7B">
              <w:t>(D)</w:t>
            </w:r>
          </w:p>
        </w:tc>
        <w:tc>
          <w:tcPr>
            <w:tcW w:w="1662" w:type="pct"/>
            <w:vAlign w:val="center"/>
          </w:tcPr>
          <w:p w:rsidR="00C646A8" w:rsidRPr="007A4E7B" w:rsidRDefault="00C646A8" w:rsidP="00AB6524">
            <w:pPr>
              <w:pStyle w:val="aa"/>
            </w:pPr>
          </w:p>
        </w:tc>
      </w:tr>
      <w:tr w:rsidR="00AE2680" w:rsidTr="00263FD5">
        <w:trPr>
          <w:cantSplit/>
          <w:trHeight w:val="120"/>
          <w:tblHeader/>
          <w:jc w:val="center"/>
        </w:trPr>
        <w:tc>
          <w:tcPr>
            <w:tcW w:w="2415" w:type="pct"/>
            <w:gridSpan w:val="2"/>
            <w:shd w:val="clear" w:color="auto" w:fill="F2F2F2" w:themeFill="background1" w:themeFillShade="F2"/>
            <w:vAlign w:val="center"/>
          </w:tcPr>
          <w:p w:rsidR="00C646A8" w:rsidRPr="007A4E7B" w:rsidRDefault="00E12645" w:rsidP="00AB6524">
            <w:pPr>
              <w:pStyle w:val="aa"/>
            </w:pPr>
            <w:r w:rsidRPr="007A4E7B">
              <w:t>總計</w:t>
            </w:r>
          </w:p>
        </w:tc>
        <w:tc>
          <w:tcPr>
            <w:tcW w:w="923" w:type="pct"/>
            <w:shd w:val="clear" w:color="auto" w:fill="F2F2F2" w:themeFill="background1" w:themeFillShade="F2"/>
            <w:vAlign w:val="center"/>
          </w:tcPr>
          <w:p w:rsidR="00C646A8" w:rsidRPr="007A4E7B" w:rsidRDefault="00E12645" w:rsidP="00AB6524">
            <w:pPr>
              <w:pStyle w:val="aa"/>
            </w:pPr>
            <w:r w:rsidRPr="007A4E7B">
              <w:t>分</w:t>
            </w:r>
            <w:r w:rsidRPr="007A4E7B">
              <w:t>(E)</w:t>
            </w:r>
          </w:p>
        </w:tc>
        <w:tc>
          <w:tcPr>
            <w:tcW w:w="1662" w:type="pct"/>
            <w:vAlign w:val="center"/>
          </w:tcPr>
          <w:p w:rsidR="00C646A8" w:rsidRPr="007A4E7B" w:rsidRDefault="00E12645" w:rsidP="00AB6524">
            <w:pPr>
              <w:pStyle w:val="aa"/>
            </w:pPr>
            <w:r w:rsidRPr="007A4E7B">
              <w:t>(A*25/48)+</w:t>
            </w:r>
          </w:p>
          <w:p w:rsidR="00C646A8" w:rsidRPr="007A4E7B" w:rsidRDefault="00E12645" w:rsidP="00AB6524">
            <w:pPr>
              <w:pStyle w:val="aa"/>
            </w:pPr>
            <w:r w:rsidRPr="007A4E7B">
              <w:t>(B*35/120)+</w:t>
            </w:r>
          </w:p>
          <w:p w:rsidR="00C646A8" w:rsidRPr="007A4E7B" w:rsidRDefault="00E12645" w:rsidP="00AB6524">
            <w:pPr>
              <w:pStyle w:val="aa"/>
            </w:pPr>
            <w:r w:rsidRPr="007A4E7B">
              <w:t>(C*30/84)+</w:t>
            </w:r>
          </w:p>
          <w:p w:rsidR="00C646A8" w:rsidRPr="007A4E7B" w:rsidRDefault="00E12645" w:rsidP="00AB6524">
            <w:pPr>
              <w:pStyle w:val="aa"/>
            </w:pPr>
            <w:r w:rsidRPr="007A4E7B">
              <w:t>(D*10/24)=E</w:t>
            </w:r>
          </w:p>
        </w:tc>
      </w:tr>
    </w:tbl>
    <w:p w:rsidR="00AB6524" w:rsidRPr="007A4E7B" w:rsidRDefault="00E12645" w:rsidP="00AB6524">
      <w:pPr>
        <w:pStyle w:val="3"/>
        <w:spacing w:before="180" w:after="180"/>
      </w:pPr>
      <w:r w:rsidRPr="007A4E7B">
        <w:rPr>
          <w:rFonts w:hint="eastAsia"/>
        </w:rPr>
        <w:t>本鎮災害潛勢地區短中長期改善對策辦理情形</w:t>
      </w:r>
    </w:p>
    <w:p w:rsidR="00AB6524" w:rsidRPr="007A4E7B" w:rsidRDefault="00E12645" w:rsidP="00AB6524">
      <w:pPr>
        <w:pStyle w:val="31"/>
      </w:pPr>
      <w:r w:rsidRPr="007A4E7B">
        <w:rPr>
          <w:rFonts w:hint="eastAsia"/>
        </w:rPr>
        <w:t>針對</w:t>
      </w:r>
      <w:r w:rsidR="00995E95" w:rsidRPr="007A4E7B">
        <w:rPr>
          <w:rFonts w:hint="eastAsia"/>
        </w:rPr>
        <w:t>金沙鎮</w:t>
      </w:r>
      <w:r w:rsidRPr="007A4E7B">
        <w:rPr>
          <w:rFonts w:hint="eastAsia"/>
        </w:rPr>
        <w:t>災害潛勢地區短中長期改善對策之管制事項及各單位辦理情形，以及預計完成期限說明，詳如</w:t>
      </w:r>
      <w:r w:rsidR="00A80F38" w:rsidRPr="007A4E7B">
        <w:fldChar w:fldCharType="begin"/>
      </w:r>
      <w:r w:rsidR="00A80F38" w:rsidRPr="007A4E7B">
        <w:instrText xml:space="preserve">REF _Ref421614084 \r \h \* MERGEFORMAT </w:instrText>
      </w:r>
      <w:r w:rsidR="00A80F38" w:rsidRPr="007A4E7B">
        <w:fldChar w:fldCharType="separate"/>
      </w:r>
      <w:r w:rsidR="00C257B3" w:rsidRPr="007A4E7B">
        <w:rPr>
          <w:rFonts w:hint="eastAsia"/>
        </w:rPr>
        <w:t>表</w:t>
      </w:r>
      <w:r w:rsidR="00C257B3" w:rsidRPr="007A4E7B">
        <w:rPr>
          <w:rFonts w:hint="eastAsia"/>
        </w:rPr>
        <w:t>7-3</w:t>
      </w:r>
      <w:r w:rsidR="00A80F38" w:rsidRPr="007A4E7B">
        <w:fldChar w:fldCharType="end"/>
      </w:r>
      <w:r w:rsidRPr="007A4E7B">
        <w:rPr>
          <w:rFonts w:hint="eastAsia"/>
        </w:rPr>
        <w:t>至</w:t>
      </w:r>
      <w:r w:rsidR="00A80F38" w:rsidRPr="007A4E7B">
        <w:fldChar w:fldCharType="begin"/>
      </w:r>
      <w:r w:rsidR="00A80F38" w:rsidRPr="007A4E7B">
        <w:instrText xml:space="preserve">REF _Ref421614096 \r \h \* MERGEFORMAT </w:instrText>
      </w:r>
      <w:r w:rsidR="00A80F38" w:rsidRPr="007A4E7B">
        <w:fldChar w:fldCharType="separate"/>
      </w:r>
      <w:r w:rsidR="00C257B3" w:rsidRPr="007A4E7B">
        <w:rPr>
          <w:rFonts w:hint="eastAsia"/>
        </w:rPr>
        <w:t>表</w:t>
      </w:r>
      <w:r w:rsidR="00C257B3" w:rsidRPr="007A4E7B">
        <w:rPr>
          <w:rFonts w:hint="eastAsia"/>
        </w:rPr>
        <w:t>7-5</w:t>
      </w:r>
      <w:r w:rsidR="00A80F38" w:rsidRPr="007A4E7B">
        <w:fldChar w:fldCharType="end"/>
      </w:r>
      <w:r w:rsidRPr="007A4E7B">
        <w:rPr>
          <w:rFonts w:hint="eastAsia"/>
        </w:rPr>
        <w:t>所示。</w:t>
      </w:r>
    </w:p>
    <w:p w:rsidR="00AB6524" w:rsidRPr="007A4E7B" w:rsidRDefault="00E12645" w:rsidP="00AB6524">
      <w:pPr>
        <w:pStyle w:val="7-X"/>
      </w:pPr>
      <w:bookmarkStart w:id="149" w:name="_Ref421614084"/>
      <w:bookmarkStart w:id="150" w:name="_Toc496073916"/>
      <w:r w:rsidRPr="007A4E7B">
        <w:rPr>
          <w:rFonts w:hint="eastAsia"/>
        </w:rPr>
        <w:lastRenderedPageBreak/>
        <w:t>金沙鎮災害潛勢地區短中長期改善對策辦理情形表</w:t>
      </w:r>
      <w:r w:rsidRPr="007A4E7B">
        <w:rPr>
          <w:rFonts w:hint="eastAsia"/>
        </w:rPr>
        <w:t>(</w:t>
      </w:r>
      <w:r w:rsidRPr="007A4E7B">
        <w:rPr>
          <w:rFonts w:hint="eastAsia"/>
        </w:rPr>
        <w:t>風災與水災</w:t>
      </w:r>
      <w:r w:rsidRPr="007A4E7B">
        <w:rPr>
          <w:rFonts w:hint="eastAsia"/>
        </w:rPr>
        <w:t>)</w:t>
      </w:r>
      <w:bookmarkEnd w:id="149"/>
      <w:bookmarkEnd w:id="150"/>
    </w:p>
    <w:tbl>
      <w:tblPr>
        <w:tblW w:w="5000" w:type="pct"/>
        <w:tblLook w:val="04A0" w:firstRow="1" w:lastRow="0" w:firstColumn="1" w:lastColumn="0" w:noHBand="0" w:noVBand="1"/>
      </w:tblPr>
      <w:tblGrid>
        <w:gridCol w:w="1372"/>
        <w:gridCol w:w="438"/>
        <w:gridCol w:w="2532"/>
        <w:gridCol w:w="1295"/>
        <w:gridCol w:w="1559"/>
        <w:gridCol w:w="1428"/>
      </w:tblGrid>
      <w:tr w:rsidR="00AE2680" w:rsidTr="00263FD5">
        <w:trPr>
          <w:trHeight w:val="619"/>
          <w:tblHeader/>
        </w:trPr>
        <w:tc>
          <w:tcPr>
            <w:tcW w:w="7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AB6524">
            <w:pPr>
              <w:pStyle w:val="aa"/>
              <w:rPr>
                <w:b/>
              </w:rPr>
            </w:pPr>
            <w:r w:rsidRPr="007A4E7B">
              <w:rPr>
                <w:b/>
              </w:rPr>
              <w:t>期程</w:t>
            </w:r>
          </w:p>
        </w:tc>
        <w:tc>
          <w:tcPr>
            <w:tcW w:w="2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AB6524">
            <w:pPr>
              <w:pStyle w:val="aa"/>
              <w:rPr>
                <w:b/>
              </w:rPr>
            </w:pPr>
            <w:r w:rsidRPr="007A4E7B">
              <w:rPr>
                <w:b/>
              </w:rPr>
              <w:t>項次</w:t>
            </w:r>
          </w:p>
        </w:tc>
        <w:tc>
          <w:tcPr>
            <w:tcW w:w="1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AB6524">
            <w:pPr>
              <w:pStyle w:val="aa"/>
              <w:rPr>
                <w:b/>
              </w:rPr>
            </w:pPr>
            <w:r w:rsidRPr="007A4E7B">
              <w:rPr>
                <w:b/>
              </w:rPr>
              <w:t>管制事項</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AB6524">
            <w:pPr>
              <w:pStyle w:val="aa"/>
              <w:rPr>
                <w:b/>
              </w:rPr>
            </w:pPr>
            <w:r w:rsidRPr="007A4E7B">
              <w:rPr>
                <w:b/>
              </w:rPr>
              <w:t>單位</w:t>
            </w:r>
          </w:p>
        </w:tc>
        <w:tc>
          <w:tcPr>
            <w:tcW w:w="9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AB6524">
            <w:pPr>
              <w:pStyle w:val="aa"/>
              <w:rPr>
                <w:b/>
              </w:rPr>
            </w:pPr>
            <w:r w:rsidRPr="007A4E7B">
              <w:rPr>
                <w:b/>
              </w:rPr>
              <w:t>辦理情形</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263FD5">
            <w:pPr>
              <w:pStyle w:val="aa"/>
              <w:rPr>
                <w:b/>
              </w:rPr>
            </w:pPr>
            <w:r w:rsidRPr="007A4E7B">
              <w:rPr>
                <w:b/>
              </w:rPr>
              <w:t>預計完成</w:t>
            </w:r>
          </w:p>
          <w:p w:rsidR="00AB6524" w:rsidRPr="007A4E7B" w:rsidRDefault="00E12645" w:rsidP="00263FD5">
            <w:pPr>
              <w:pStyle w:val="aa"/>
              <w:rPr>
                <w:b/>
              </w:rPr>
            </w:pPr>
            <w:r w:rsidRPr="007A4E7B">
              <w:rPr>
                <w:b/>
              </w:rPr>
              <w:t>期限</w:t>
            </w:r>
          </w:p>
        </w:tc>
      </w:tr>
      <w:tr w:rsidR="00AE2680" w:rsidTr="00263FD5">
        <w:trPr>
          <w:trHeight w:val="619"/>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6524" w:rsidRPr="007A4E7B" w:rsidRDefault="00E12645" w:rsidP="00AB6524">
            <w:pPr>
              <w:pStyle w:val="aa"/>
            </w:pPr>
            <w:r w:rsidRPr="007A4E7B">
              <w:t>短程</w:t>
            </w:r>
          </w:p>
          <w:p w:rsidR="00AB6524" w:rsidRPr="007A4E7B" w:rsidRDefault="00E12645" w:rsidP="00AB6524">
            <w:pPr>
              <w:pStyle w:val="aa"/>
            </w:pPr>
            <w:r w:rsidRPr="007A4E7B">
              <w:t>1</w:t>
            </w:r>
            <w:r w:rsidR="00795C09" w:rsidRPr="007A4E7B">
              <w:t>10</w:t>
            </w:r>
            <w:r w:rsidRPr="007A4E7B">
              <w:t>年</w:t>
            </w:r>
            <w:r w:rsidRPr="007A4E7B">
              <w:t>01</w:t>
            </w:r>
            <w:r w:rsidRPr="007A4E7B">
              <w:t>月</w:t>
            </w:r>
          </w:p>
          <w:p w:rsidR="00AB6524" w:rsidRPr="007A4E7B" w:rsidRDefault="00E12645" w:rsidP="00AB6524">
            <w:pPr>
              <w:pStyle w:val="aa"/>
            </w:pPr>
            <w:r w:rsidRPr="007A4E7B">
              <w:t>至</w:t>
            </w:r>
          </w:p>
          <w:p w:rsidR="00AB6524" w:rsidRPr="007A4E7B" w:rsidRDefault="00E12645" w:rsidP="00795C09">
            <w:pPr>
              <w:pStyle w:val="aa"/>
            </w:pPr>
            <w:r w:rsidRPr="007A4E7B">
              <w:t>1</w:t>
            </w:r>
            <w:r w:rsidR="00795C09" w:rsidRPr="007A4E7B">
              <w:t>10</w:t>
            </w:r>
            <w:r w:rsidRPr="007A4E7B">
              <w:t>年</w:t>
            </w:r>
            <w:r w:rsidRPr="007A4E7B">
              <w:t>12</w:t>
            </w:r>
            <w:r w:rsidRPr="007A4E7B">
              <w:t>月</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AB6524" w:rsidRPr="007A4E7B" w:rsidRDefault="00E12645" w:rsidP="00AB6524">
            <w:pPr>
              <w:pStyle w:val="aa"/>
            </w:pPr>
            <w:r w:rsidRPr="007A4E7B">
              <w:t>1</w:t>
            </w:r>
          </w:p>
        </w:tc>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rsidR="00AB6524" w:rsidRPr="007A4E7B" w:rsidRDefault="00E12645" w:rsidP="00AB6524">
            <w:pPr>
              <w:pStyle w:val="aa"/>
              <w:jc w:val="left"/>
            </w:pPr>
            <w:r w:rsidRPr="007A4E7B">
              <w:t>搶險修機具之整備</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AB6524" w:rsidRPr="007A4E7B" w:rsidRDefault="00E12645" w:rsidP="00AB6524">
            <w:pPr>
              <w:pStyle w:val="aa"/>
            </w:pPr>
            <w:r w:rsidRPr="007A4E7B">
              <w:rPr>
                <w:rFonts w:hint="eastAsia"/>
              </w:rPr>
              <w:t>建設</w:t>
            </w:r>
            <w:r w:rsidRPr="007A4E7B">
              <w:t>課</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AB6524" w:rsidRPr="007A4E7B" w:rsidRDefault="00AB6524" w:rsidP="00AB6524">
            <w:pPr>
              <w:pStyle w:val="aa"/>
            </w:pP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AB6524" w:rsidRPr="007A4E7B" w:rsidRDefault="00AB6524" w:rsidP="00263FD5">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tcBorders>
              <w:top w:val="single" w:sz="4" w:space="0" w:color="auto"/>
            </w:tcBorders>
            <w:shd w:val="clear" w:color="auto" w:fill="auto"/>
            <w:vAlign w:val="center"/>
          </w:tcPr>
          <w:p w:rsidR="00AB6524" w:rsidRPr="007A4E7B" w:rsidRDefault="00AB6524" w:rsidP="00AB6524">
            <w:pPr>
              <w:pStyle w:val="aa"/>
            </w:pPr>
          </w:p>
        </w:tc>
        <w:tc>
          <w:tcPr>
            <w:tcW w:w="253" w:type="pct"/>
            <w:tcBorders>
              <w:top w:val="single" w:sz="4" w:space="0" w:color="auto"/>
            </w:tcBorders>
            <w:shd w:val="clear" w:color="auto" w:fill="auto"/>
            <w:vAlign w:val="center"/>
          </w:tcPr>
          <w:p w:rsidR="00AB6524" w:rsidRPr="007A4E7B" w:rsidRDefault="00E12645" w:rsidP="00AB6524">
            <w:pPr>
              <w:pStyle w:val="aa"/>
            </w:pPr>
            <w:r w:rsidRPr="007A4E7B">
              <w:t>2</w:t>
            </w:r>
          </w:p>
        </w:tc>
        <w:tc>
          <w:tcPr>
            <w:tcW w:w="1468" w:type="pct"/>
            <w:tcBorders>
              <w:top w:val="single" w:sz="4" w:space="0" w:color="auto"/>
            </w:tcBorders>
            <w:shd w:val="clear" w:color="auto" w:fill="auto"/>
            <w:vAlign w:val="center"/>
          </w:tcPr>
          <w:p w:rsidR="00AB6524" w:rsidRPr="007A4E7B" w:rsidRDefault="00E12645" w:rsidP="00AB6524">
            <w:pPr>
              <w:pStyle w:val="aa"/>
              <w:jc w:val="left"/>
            </w:pPr>
            <w:r w:rsidRPr="007A4E7B">
              <w:t>汛期來臨前，加強巡查雨水下水道，並針對淤積及結構破損之處進行修補改善及清淤</w:t>
            </w:r>
          </w:p>
        </w:tc>
        <w:tc>
          <w:tcPr>
            <w:tcW w:w="751" w:type="pct"/>
            <w:tcBorders>
              <w:top w:val="single" w:sz="4" w:space="0" w:color="auto"/>
            </w:tcBorders>
            <w:shd w:val="clear" w:color="auto" w:fill="auto"/>
            <w:vAlign w:val="center"/>
          </w:tcPr>
          <w:p w:rsidR="00AB6524" w:rsidRPr="007A4E7B" w:rsidRDefault="00E12645" w:rsidP="00AB6524">
            <w:pPr>
              <w:pStyle w:val="aa"/>
            </w:pPr>
            <w:r w:rsidRPr="007A4E7B">
              <w:rPr>
                <w:rFonts w:hint="eastAsia"/>
              </w:rPr>
              <w:t>建設</w:t>
            </w:r>
            <w:r w:rsidRPr="007A4E7B">
              <w:t>課</w:t>
            </w:r>
          </w:p>
        </w:tc>
        <w:tc>
          <w:tcPr>
            <w:tcW w:w="904" w:type="pct"/>
            <w:tcBorders>
              <w:top w:val="single" w:sz="4" w:space="0" w:color="auto"/>
            </w:tcBorders>
            <w:shd w:val="clear" w:color="auto" w:fill="auto"/>
            <w:vAlign w:val="center"/>
          </w:tcPr>
          <w:p w:rsidR="00AB6524" w:rsidRPr="007A4E7B" w:rsidRDefault="00AB6524" w:rsidP="00AB6524">
            <w:pPr>
              <w:pStyle w:val="aa"/>
            </w:pPr>
          </w:p>
        </w:tc>
        <w:tc>
          <w:tcPr>
            <w:tcW w:w="828" w:type="pct"/>
            <w:tcBorders>
              <w:top w:val="single" w:sz="4" w:space="0" w:color="auto"/>
            </w:tcBorders>
            <w:shd w:val="clear" w:color="auto" w:fill="auto"/>
            <w:vAlign w:val="center"/>
          </w:tcPr>
          <w:p w:rsidR="00AB6524" w:rsidRPr="007A4E7B" w:rsidRDefault="00AB6524" w:rsidP="00263FD5">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shd w:val="clear" w:color="auto" w:fill="auto"/>
            <w:vAlign w:val="center"/>
          </w:tcPr>
          <w:p w:rsidR="00AB6524" w:rsidRPr="007A4E7B" w:rsidRDefault="00AB6524" w:rsidP="00AB6524">
            <w:pPr>
              <w:pStyle w:val="aa"/>
            </w:pPr>
          </w:p>
        </w:tc>
        <w:tc>
          <w:tcPr>
            <w:tcW w:w="253" w:type="pct"/>
            <w:shd w:val="clear" w:color="auto" w:fill="auto"/>
            <w:vAlign w:val="center"/>
          </w:tcPr>
          <w:p w:rsidR="00AB6524" w:rsidRPr="007A4E7B" w:rsidRDefault="00E12645" w:rsidP="00AB6524">
            <w:pPr>
              <w:pStyle w:val="aa"/>
            </w:pPr>
            <w:r w:rsidRPr="007A4E7B">
              <w:t>3</w:t>
            </w:r>
          </w:p>
        </w:tc>
        <w:tc>
          <w:tcPr>
            <w:tcW w:w="1468" w:type="pct"/>
            <w:shd w:val="clear" w:color="auto" w:fill="auto"/>
            <w:vAlign w:val="center"/>
          </w:tcPr>
          <w:p w:rsidR="00AB6524" w:rsidRPr="007A4E7B" w:rsidRDefault="00E12645" w:rsidP="00AB6524">
            <w:pPr>
              <w:pStyle w:val="aa"/>
              <w:jc w:val="left"/>
            </w:pPr>
            <w:r w:rsidRPr="007A4E7B">
              <w:t>豪大雨發生時，</w:t>
            </w:r>
            <w:r w:rsidR="00995E95" w:rsidRPr="007A4E7B">
              <w:t>鎮公所</w:t>
            </w:r>
            <w:r w:rsidRPr="007A4E7B">
              <w:t>迅速與縣府申請抽水機與沙包支援</w:t>
            </w:r>
          </w:p>
        </w:tc>
        <w:tc>
          <w:tcPr>
            <w:tcW w:w="751" w:type="pct"/>
            <w:shd w:val="clear" w:color="auto" w:fill="auto"/>
            <w:vAlign w:val="center"/>
          </w:tcPr>
          <w:p w:rsidR="00AB6524" w:rsidRPr="007A4E7B" w:rsidRDefault="00E12645" w:rsidP="00AB6524">
            <w:pPr>
              <w:pStyle w:val="aa"/>
            </w:pPr>
            <w:r w:rsidRPr="007A4E7B">
              <w:rPr>
                <w:rFonts w:hint="eastAsia"/>
              </w:rPr>
              <w:t>建設</w:t>
            </w:r>
            <w:r w:rsidRPr="007A4E7B">
              <w:t>課</w:t>
            </w:r>
          </w:p>
        </w:tc>
        <w:tc>
          <w:tcPr>
            <w:tcW w:w="904" w:type="pct"/>
            <w:shd w:val="clear" w:color="auto" w:fill="auto"/>
            <w:vAlign w:val="center"/>
          </w:tcPr>
          <w:p w:rsidR="00AB6524" w:rsidRPr="007A4E7B" w:rsidRDefault="00AB6524" w:rsidP="00AB6524">
            <w:pPr>
              <w:pStyle w:val="aa"/>
            </w:pPr>
          </w:p>
        </w:tc>
        <w:tc>
          <w:tcPr>
            <w:tcW w:w="828" w:type="pct"/>
            <w:shd w:val="clear" w:color="auto" w:fill="auto"/>
            <w:vAlign w:val="center"/>
          </w:tcPr>
          <w:p w:rsidR="00AB6524" w:rsidRPr="007A4E7B" w:rsidRDefault="00AB6524" w:rsidP="00263FD5">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val="restart"/>
            <w:shd w:val="clear" w:color="auto" w:fill="auto"/>
            <w:vAlign w:val="center"/>
          </w:tcPr>
          <w:p w:rsidR="00AB6524" w:rsidRPr="007A4E7B" w:rsidRDefault="00E12645" w:rsidP="00AB6524">
            <w:pPr>
              <w:pStyle w:val="aa"/>
            </w:pPr>
            <w:r w:rsidRPr="007A4E7B">
              <w:t>中程</w:t>
            </w:r>
          </w:p>
          <w:p w:rsidR="00AB6524" w:rsidRPr="007A4E7B" w:rsidRDefault="00E12645" w:rsidP="00AB6524">
            <w:pPr>
              <w:pStyle w:val="aa"/>
            </w:pPr>
            <w:r w:rsidRPr="007A4E7B">
              <w:t>1</w:t>
            </w:r>
            <w:r w:rsidR="00795C09" w:rsidRPr="007A4E7B">
              <w:t>10</w:t>
            </w:r>
            <w:r w:rsidRPr="007A4E7B">
              <w:t>年</w:t>
            </w:r>
            <w:r w:rsidRPr="007A4E7B">
              <w:t>01</w:t>
            </w:r>
            <w:r w:rsidRPr="007A4E7B">
              <w:t>月</w:t>
            </w:r>
          </w:p>
          <w:p w:rsidR="00AB6524" w:rsidRPr="007A4E7B" w:rsidRDefault="00E12645" w:rsidP="00AB6524">
            <w:pPr>
              <w:pStyle w:val="aa"/>
            </w:pPr>
            <w:r w:rsidRPr="007A4E7B">
              <w:t>至</w:t>
            </w:r>
          </w:p>
          <w:p w:rsidR="00AB6524" w:rsidRPr="007A4E7B" w:rsidRDefault="00E12645" w:rsidP="00795C09">
            <w:pPr>
              <w:pStyle w:val="aa"/>
            </w:pPr>
            <w:r w:rsidRPr="007A4E7B">
              <w:t>1</w:t>
            </w:r>
            <w:r w:rsidR="003F7C65" w:rsidRPr="007A4E7B">
              <w:rPr>
                <w:rFonts w:hint="eastAsia"/>
              </w:rPr>
              <w:t>1</w:t>
            </w:r>
            <w:r w:rsidR="00795C09" w:rsidRPr="007A4E7B">
              <w:rPr>
                <w:rFonts w:hint="eastAsia"/>
              </w:rPr>
              <w:t>2</w:t>
            </w:r>
            <w:r w:rsidRPr="007A4E7B">
              <w:t>年</w:t>
            </w:r>
            <w:r w:rsidRPr="007A4E7B">
              <w:t>12</w:t>
            </w:r>
            <w:r w:rsidRPr="007A4E7B">
              <w:t>月</w:t>
            </w:r>
          </w:p>
        </w:tc>
        <w:tc>
          <w:tcPr>
            <w:tcW w:w="253" w:type="pct"/>
            <w:shd w:val="clear" w:color="auto" w:fill="auto"/>
            <w:vAlign w:val="center"/>
          </w:tcPr>
          <w:p w:rsidR="00AB6524" w:rsidRPr="007A4E7B" w:rsidRDefault="00E12645" w:rsidP="00AB6524">
            <w:pPr>
              <w:pStyle w:val="aa"/>
            </w:pPr>
            <w:r w:rsidRPr="007A4E7B">
              <w:t>1</w:t>
            </w:r>
          </w:p>
        </w:tc>
        <w:tc>
          <w:tcPr>
            <w:tcW w:w="1468" w:type="pct"/>
            <w:shd w:val="clear" w:color="auto" w:fill="auto"/>
            <w:vAlign w:val="center"/>
          </w:tcPr>
          <w:p w:rsidR="00AB6524" w:rsidRPr="007A4E7B" w:rsidRDefault="00E12645" w:rsidP="00AB6524">
            <w:pPr>
              <w:pStyle w:val="aa"/>
              <w:jc w:val="left"/>
            </w:pPr>
            <w:r w:rsidRPr="007A4E7B">
              <w:t>配合縣府評估該處排水系統改善方案，對排水系統做整體性調查</w:t>
            </w:r>
          </w:p>
        </w:tc>
        <w:tc>
          <w:tcPr>
            <w:tcW w:w="751" w:type="pct"/>
            <w:shd w:val="clear" w:color="auto" w:fill="auto"/>
            <w:vAlign w:val="center"/>
          </w:tcPr>
          <w:p w:rsidR="00AB6524" w:rsidRPr="007A4E7B" w:rsidRDefault="00E12645" w:rsidP="00AB6524">
            <w:pPr>
              <w:pStyle w:val="aa"/>
            </w:pPr>
            <w:r w:rsidRPr="007A4E7B">
              <w:rPr>
                <w:rFonts w:hint="eastAsia"/>
              </w:rPr>
              <w:t>建設</w:t>
            </w:r>
            <w:r w:rsidRPr="007A4E7B">
              <w:t>課</w:t>
            </w:r>
          </w:p>
        </w:tc>
        <w:tc>
          <w:tcPr>
            <w:tcW w:w="904" w:type="pct"/>
            <w:shd w:val="clear" w:color="auto" w:fill="auto"/>
            <w:vAlign w:val="center"/>
          </w:tcPr>
          <w:p w:rsidR="00AB6524" w:rsidRPr="007A4E7B" w:rsidRDefault="00AB6524" w:rsidP="00AB6524">
            <w:pPr>
              <w:pStyle w:val="aa"/>
            </w:pPr>
          </w:p>
        </w:tc>
        <w:tc>
          <w:tcPr>
            <w:tcW w:w="828" w:type="pct"/>
            <w:shd w:val="clear" w:color="auto" w:fill="auto"/>
            <w:vAlign w:val="center"/>
          </w:tcPr>
          <w:p w:rsidR="00AB6524" w:rsidRPr="007A4E7B" w:rsidRDefault="00AB6524" w:rsidP="00263FD5">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shd w:val="clear" w:color="auto" w:fill="auto"/>
            <w:vAlign w:val="center"/>
          </w:tcPr>
          <w:p w:rsidR="00AB6524" w:rsidRPr="007A4E7B" w:rsidRDefault="00AB6524" w:rsidP="00AB6524">
            <w:pPr>
              <w:pStyle w:val="aa"/>
            </w:pPr>
          </w:p>
        </w:tc>
        <w:tc>
          <w:tcPr>
            <w:tcW w:w="253" w:type="pct"/>
            <w:shd w:val="clear" w:color="auto" w:fill="auto"/>
            <w:vAlign w:val="center"/>
          </w:tcPr>
          <w:p w:rsidR="00AB6524" w:rsidRPr="007A4E7B" w:rsidRDefault="00E12645" w:rsidP="00AB6524">
            <w:pPr>
              <w:pStyle w:val="aa"/>
            </w:pPr>
            <w:r w:rsidRPr="007A4E7B">
              <w:t>2</w:t>
            </w:r>
          </w:p>
        </w:tc>
        <w:tc>
          <w:tcPr>
            <w:tcW w:w="1468" w:type="pct"/>
            <w:shd w:val="clear" w:color="auto" w:fill="auto"/>
            <w:vAlign w:val="center"/>
          </w:tcPr>
          <w:p w:rsidR="00AB6524" w:rsidRPr="007A4E7B" w:rsidRDefault="00E12645" w:rsidP="00AB6524">
            <w:pPr>
              <w:pStyle w:val="aa"/>
              <w:jc w:val="left"/>
            </w:pPr>
            <w:r w:rsidRPr="007A4E7B">
              <w:t>配合縣府進行易淹水地區及高潛勢地區設置避難看板與水情監測系統</w:t>
            </w:r>
          </w:p>
        </w:tc>
        <w:tc>
          <w:tcPr>
            <w:tcW w:w="751" w:type="pct"/>
            <w:shd w:val="clear" w:color="auto" w:fill="auto"/>
            <w:vAlign w:val="center"/>
          </w:tcPr>
          <w:p w:rsidR="00AB6524" w:rsidRPr="007A4E7B" w:rsidRDefault="00E12645" w:rsidP="00AB6524">
            <w:pPr>
              <w:pStyle w:val="aa"/>
            </w:pPr>
            <w:r w:rsidRPr="007A4E7B">
              <w:t>民政課、</w:t>
            </w:r>
          </w:p>
          <w:p w:rsidR="00AB6524" w:rsidRPr="007A4E7B" w:rsidRDefault="00E12645" w:rsidP="00AB6524">
            <w:pPr>
              <w:pStyle w:val="aa"/>
            </w:pPr>
            <w:r w:rsidRPr="007A4E7B">
              <w:rPr>
                <w:rFonts w:hint="eastAsia"/>
              </w:rPr>
              <w:t>建設</w:t>
            </w:r>
            <w:r w:rsidRPr="007A4E7B">
              <w:t>課</w:t>
            </w:r>
          </w:p>
        </w:tc>
        <w:tc>
          <w:tcPr>
            <w:tcW w:w="904" w:type="pct"/>
            <w:shd w:val="clear" w:color="auto" w:fill="auto"/>
            <w:vAlign w:val="center"/>
          </w:tcPr>
          <w:p w:rsidR="00AB6524" w:rsidRPr="007A4E7B" w:rsidRDefault="00AB6524" w:rsidP="00AB6524">
            <w:pPr>
              <w:pStyle w:val="aa"/>
            </w:pPr>
          </w:p>
        </w:tc>
        <w:tc>
          <w:tcPr>
            <w:tcW w:w="828" w:type="pct"/>
            <w:shd w:val="clear" w:color="auto" w:fill="auto"/>
            <w:vAlign w:val="center"/>
          </w:tcPr>
          <w:p w:rsidR="00AB6524" w:rsidRPr="007A4E7B" w:rsidRDefault="00AB6524" w:rsidP="00263FD5">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shd w:val="clear" w:color="auto" w:fill="auto"/>
            <w:vAlign w:val="center"/>
          </w:tcPr>
          <w:p w:rsidR="00263FD5" w:rsidRPr="007A4E7B" w:rsidRDefault="00263FD5" w:rsidP="00AB6524">
            <w:pPr>
              <w:pStyle w:val="aa"/>
            </w:pPr>
          </w:p>
        </w:tc>
        <w:tc>
          <w:tcPr>
            <w:tcW w:w="253" w:type="pct"/>
            <w:shd w:val="clear" w:color="auto" w:fill="auto"/>
            <w:vAlign w:val="center"/>
          </w:tcPr>
          <w:p w:rsidR="00263FD5" w:rsidRPr="007A4E7B" w:rsidRDefault="00E12645" w:rsidP="00AB6524">
            <w:pPr>
              <w:pStyle w:val="aa"/>
            </w:pPr>
            <w:r w:rsidRPr="007A4E7B">
              <w:t>3</w:t>
            </w:r>
          </w:p>
        </w:tc>
        <w:tc>
          <w:tcPr>
            <w:tcW w:w="1468" w:type="pct"/>
            <w:shd w:val="clear" w:color="auto" w:fill="auto"/>
            <w:vAlign w:val="center"/>
          </w:tcPr>
          <w:p w:rsidR="00263FD5" w:rsidRPr="007A4E7B" w:rsidRDefault="00E12645" w:rsidP="00AB6524">
            <w:pPr>
              <w:pStyle w:val="aa"/>
              <w:jc w:val="left"/>
            </w:pPr>
            <w:r w:rsidRPr="007A4E7B">
              <w:t>提升自主防災，推動防災社區志工進行宣導與防災教育</w:t>
            </w:r>
          </w:p>
        </w:tc>
        <w:tc>
          <w:tcPr>
            <w:tcW w:w="751" w:type="pct"/>
            <w:shd w:val="clear" w:color="auto" w:fill="auto"/>
            <w:vAlign w:val="center"/>
          </w:tcPr>
          <w:p w:rsidR="00263FD5" w:rsidRPr="007A4E7B" w:rsidRDefault="00E12645" w:rsidP="00AB6524">
            <w:pPr>
              <w:pStyle w:val="aa"/>
            </w:pPr>
            <w:r w:rsidRPr="007A4E7B">
              <w:t>消防</w:t>
            </w:r>
            <w:r w:rsidRPr="007A4E7B">
              <w:rPr>
                <w:rFonts w:hint="eastAsia"/>
              </w:rPr>
              <w:t>分隊</w:t>
            </w:r>
            <w:r w:rsidRPr="007A4E7B">
              <w:t>、</w:t>
            </w:r>
          </w:p>
          <w:p w:rsidR="00263FD5" w:rsidRPr="007A4E7B" w:rsidRDefault="00E12645" w:rsidP="00AB6524">
            <w:pPr>
              <w:pStyle w:val="aa"/>
            </w:pPr>
            <w:r w:rsidRPr="007A4E7B">
              <w:t>民政課</w:t>
            </w:r>
          </w:p>
        </w:tc>
        <w:tc>
          <w:tcPr>
            <w:tcW w:w="904" w:type="pct"/>
            <w:shd w:val="clear" w:color="auto" w:fill="auto"/>
            <w:vAlign w:val="center"/>
          </w:tcPr>
          <w:p w:rsidR="00263FD5" w:rsidRPr="007A4E7B" w:rsidRDefault="00263FD5" w:rsidP="00AB6524">
            <w:pPr>
              <w:pStyle w:val="aa"/>
            </w:pPr>
          </w:p>
        </w:tc>
        <w:tc>
          <w:tcPr>
            <w:tcW w:w="828" w:type="pct"/>
            <w:shd w:val="clear" w:color="auto" w:fill="auto"/>
            <w:vAlign w:val="center"/>
          </w:tcPr>
          <w:p w:rsidR="00263FD5" w:rsidRPr="007A4E7B" w:rsidRDefault="00263FD5" w:rsidP="00CA4540">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shd w:val="clear" w:color="auto" w:fill="auto"/>
            <w:vAlign w:val="center"/>
          </w:tcPr>
          <w:p w:rsidR="00263FD5" w:rsidRPr="007A4E7B" w:rsidRDefault="00263FD5" w:rsidP="00AB6524">
            <w:pPr>
              <w:pStyle w:val="aa"/>
            </w:pPr>
          </w:p>
        </w:tc>
        <w:tc>
          <w:tcPr>
            <w:tcW w:w="253" w:type="pct"/>
            <w:shd w:val="clear" w:color="auto" w:fill="auto"/>
            <w:vAlign w:val="center"/>
          </w:tcPr>
          <w:p w:rsidR="00263FD5" w:rsidRPr="007A4E7B" w:rsidRDefault="00E12645" w:rsidP="00AB6524">
            <w:pPr>
              <w:pStyle w:val="aa"/>
            </w:pPr>
            <w:r w:rsidRPr="007A4E7B">
              <w:t>4</w:t>
            </w:r>
          </w:p>
        </w:tc>
        <w:tc>
          <w:tcPr>
            <w:tcW w:w="1468" w:type="pct"/>
            <w:shd w:val="clear" w:color="auto" w:fill="auto"/>
            <w:vAlign w:val="center"/>
          </w:tcPr>
          <w:p w:rsidR="00263FD5" w:rsidRPr="007A4E7B" w:rsidRDefault="00E12645" w:rsidP="00AB6524">
            <w:pPr>
              <w:pStyle w:val="aa"/>
              <w:jc w:val="left"/>
            </w:pPr>
            <w:r w:rsidRPr="007A4E7B">
              <w:t>參與水患自主防災社區防災與防災專員之培訓</w:t>
            </w:r>
          </w:p>
        </w:tc>
        <w:tc>
          <w:tcPr>
            <w:tcW w:w="751" w:type="pct"/>
            <w:shd w:val="clear" w:color="auto" w:fill="auto"/>
            <w:vAlign w:val="center"/>
          </w:tcPr>
          <w:p w:rsidR="00263FD5" w:rsidRPr="007A4E7B" w:rsidRDefault="00E12645" w:rsidP="00AB6524">
            <w:pPr>
              <w:pStyle w:val="aa"/>
            </w:pPr>
            <w:r w:rsidRPr="007A4E7B">
              <w:rPr>
                <w:rFonts w:hint="eastAsia"/>
              </w:rPr>
              <w:t>建設</w:t>
            </w:r>
            <w:r w:rsidRPr="007A4E7B">
              <w:t>課</w:t>
            </w:r>
          </w:p>
        </w:tc>
        <w:tc>
          <w:tcPr>
            <w:tcW w:w="904" w:type="pct"/>
            <w:shd w:val="clear" w:color="auto" w:fill="auto"/>
            <w:vAlign w:val="center"/>
          </w:tcPr>
          <w:p w:rsidR="00263FD5" w:rsidRPr="007A4E7B" w:rsidRDefault="00263FD5" w:rsidP="00AB6524">
            <w:pPr>
              <w:pStyle w:val="aa"/>
            </w:pPr>
          </w:p>
        </w:tc>
        <w:tc>
          <w:tcPr>
            <w:tcW w:w="828" w:type="pct"/>
            <w:shd w:val="clear" w:color="auto" w:fill="auto"/>
            <w:vAlign w:val="center"/>
          </w:tcPr>
          <w:p w:rsidR="00263FD5" w:rsidRPr="007A4E7B" w:rsidRDefault="00263FD5" w:rsidP="00CA4540">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val="restart"/>
            <w:shd w:val="clear" w:color="auto" w:fill="auto"/>
            <w:vAlign w:val="center"/>
          </w:tcPr>
          <w:p w:rsidR="00263FD5" w:rsidRPr="007A4E7B" w:rsidRDefault="00E12645" w:rsidP="00AB6524">
            <w:pPr>
              <w:pStyle w:val="aa"/>
            </w:pPr>
            <w:r w:rsidRPr="007A4E7B">
              <w:t>長程</w:t>
            </w:r>
          </w:p>
          <w:p w:rsidR="00263FD5" w:rsidRPr="007A4E7B" w:rsidRDefault="00E12645" w:rsidP="00AB6524">
            <w:pPr>
              <w:pStyle w:val="aa"/>
            </w:pPr>
            <w:r w:rsidRPr="007A4E7B">
              <w:t>1</w:t>
            </w:r>
            <w:r w:rsidR="00795C09" w:rsidRPr="007A4E7B">
              <w:t>10</w:t>
            </w:r>
            <w:r w:rsidRPr="007A4E7B">
              <w:t>年</w:t>
            </w:r>
            <w:r w:rsidRPr="007A4E7B">
              <w:t>01</w:t>
            </w:r>
            <w:r w:rsidRPr="007A4E7B">
              <w:t>月</w:t>
            </w:r>
          </w:p>
          <w:p w:rsidR="00263FD5" w:rsidRPr="007A4E7B" w:rsidRDefault="00E12645" w:rsidP="00AB6524">
            <w:pPr>
              <w:pStyle w:val="aa"/>
            </w:pPr>
            <w:r w:rsidRPr="007A4E7B">
              <w:t>至</w:t>
            </w:r>
          </w:p>
          <w:p w:rsidR="00263FD5" w:rsidRPr="007A4E7B" w:rsidRDefault="00E12645" w:rsidP="00795C09">
            <w:pPr>
              <w:pStyle w:val="aa"/>
            </w:pPr>
            <w:r w:rsidRPr="007A4E7B">
              <w:t>1</w:t>
            </w:r>
            <w:r w:rsidR="003F7C65" w:rsidRPr="007A4E7B">
              <w:rPr>
                <w:rFonts w:hint="eastAsia"/>
              </w:rPr>
              <w:t>1</w:t>
            </w:r>
            <w:r w:rsidR="00795C09" w:rsidRPr="007A4E7B">
              <w:rPr>
                <w:rFonts w:hint="eastAsia"/>
              </w:rPr>
              <w:t>4</w:t>
            </w:r>
            <w:r w:rsidRPr="007A4E7B">
              <w:t>年</w:t>
            </w:r>
            <w:r w:rsidRPr="007A4E7B">
              <w:t>12</w:t>
            </w:r>
            <w:r w:rsidRPr="007A4E7B">
              <w:t>月</w:t>
            </w:r>
          </w:p>
        </w:tc>
        <w:tc>
          <w:tcPr>
            <w:tcW w:w="253" w:type="pct"/>
            <w:shd w:val="clear" w:color="auto" w:fill="auto"/>
            <w:vAlign w:val="center"/>
          </w:tcPr>
          <w:p w:rsidR="00263FD5" w:rsidRPr="007A4E7B" w:rsidRDefault="00E12645" w:rsidP="00AB6524">
            <w:pPr>
              <w:pStyle w:val="aa"/>
            </w:pPr>
            <w:r w:rsidRPr="007A4E7B">
              <w:t>1</w:t>
            </w:r>
          </w:p>
        </w:tc>
        <w:tc>
          <w:tcPr>
            <w:tcW w:w="1468" w:type="pct"/>
            <w:shd w:val="clear" w:color="auto" w:fill="auto"/>
            <w:vAlign w:val="center"/>
          </w:tcPr>
          <w:p w:rsidR="00263FD5" w:rsidRPr="007A4E7B" w:rsidRDefault="00E12645" w:rsidP="00AB6524">
            <w:pPr>
              <w:pStyle w:val="aa"/>
              <w:jc w:val="left"/>
            </w:pPr>
            <w:r w:rsidRPr="007A4E7B">
              <w:t>協助相關單位並配合縣府進行排水系統擴充與雨水下水道整治計畫</w:t>
            </w:r>
          </w:p>
        </w:tc>
        <w:tc>
          <w:tcPr>
            <w:tcW w:w="751" w:type="pct"/>
            <w:shd w:val="clear" w:color="auto" w:fill="auto"/>
            <w:vAlign w:val="center"/>
          </w:tcPr>
          <w:p w:rsidR="00263FD5" w:rsidRPr="007A4E7B" w:rsidRDefault="00E12645" w:rsidP="00AB6524">
            <w:pPr>
              <w:pStyle w:val="aa"/>
            </w:pPr>
            <w:r w:rsidRPr="007A4E7B">
              <w:rPr>
                <w:rFonts w:hint="eastAsia"/>
              </w:rPr>
              <w:t>建設</w:t>
            </w:r>
            <w:r w:rsidRPr="007A4E7B">
              <w:t>課</w:t>
            </w:r>
          </w:p>
        </w:tc>
        <w:tc>
          <w:tcPr>
            <w:tcW w:w="904" w:type="pct"/>
            <w:shd w:val="clear" w:color="auto" w:fill="auto"/>
            <w:vAlign w:val="center"/>
          </w:tcPr>
          <w:p w:rsidR="00263FD5" w:rsidRPr="007A4E7B" w:rsidRDefault="00263FD5" w:rsidP="00AB6524">
            <w:pPr>
              <w:pStyle w:val="aa"/>
            </w:pPr>
          </w:p>
        </w:tc>
        <w:tc>
          <w:tcPr>
            <w:tcW w:w="828" w:type="pct"/>
            <w:shd w:val="clear" w:color="auto" w:fill="auto"/>
            <w:vAlign w:val="center"/>
          </w:tcPr>
          <w:p w:rsidR="00263FD5" w:rsidRPr="007A4E7B" w:rsidRDefault="00263FD5" w:rsidP="00CA4540">
            <w:pPr>
              <w:pStyle w:val="aa"/>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795" w:type="pct"/>
            <w:vMerge/>
            <w:shd w:val="clear" w:color="auto" w:fill="auto"/>
            <w:vAlign w:val="center"/>
          </w:tcPr>
          <w:p w:rsidR="00263FD5" w:rsidRPr="007A4E7B" w:rsidRDefault="00263FD5" w:rsidP="00AB6524">
            <w:pPr>
              <w:pStyle w:val="aa"/>
            </w:pPr>
          </w:p>
        </w:tc>
        <w:tc>
          <w:tcPr>
            <w:tcW w:w="253" w:type="pct"/>
            <w:shd w:val="clear" w:color="auto" w:fill="auto"/>
            <w:vAlign w:val="center"/>
          </w:tcPr>
          <w:p w:rsidR="00263FD5" w:rsidRPr="007A4E7B" w:rsidRDefault="00E12645" w:rsidP="00AB6524">
            <w:pPr>
              <w:pStyle w:val="aa"/>
            </w:pPr>
            <w:r w:rsidRPr="007A4E7B">
              <w:t>2</w:t>
            </w:r>
          </w:p>
        </w:tc>
        <w:tc>
          <w:tcPr>
            <w:tcW w:w="1468" w:type="pct"/>
            <w:shd w:val="clear" w:color="auto" w:fill="auto"/>
            <w:vAlign w:val="center"/>
          </w:tcPr>
          <w:p w:rsidR="00263FD5" w:rsidRPr="007A4E7B" w:rsidRDefault="00E12645" w:rsidP="00AB6524">
            <w:pPr>
              <w:pStyle w:val="aa"/>
              <w:jc w:val="left"/>
            </w:pPr>
            <w:r w:rsidRPr="007A4E7B">
              <w:t>持續配合縣府於易淹水潛勢區及危險橋梁設置與維護水情監測系統</w:t>
            </w:r>
          </w:p>
        </w:tc>
        <w:tc>
          <w:tcPr>
            <w:tcW w:w="751" w:type="pct"/>
            <w:shd w:val="clear" w:color="auto" w:fill="auto"/>
            <w:vAlign w:val="center"/>
          </w:tcPr>
          <w:p w:rsidR="00263FD5" w:rsidRPr="007A4E7B" w:rsidRDefault="00E12645" w:rsidP="00AB6524">
            <w:pPr>
              <w:pStyle w:val="aa"/>
            </w:pPr>
            <w:r w:rsidRPr="007A4E7B">
              <w:rPr>
                <w:rFonts w:hint="eastAsia"/>
              </w:rPr>
              <w:t>建設</w:t>
            </w:r>
            <w:r w:rsidRPr="007A4E7B">
              <w:t>課</w:t>
            </w:r>
          </w:p>
        </w:tc>
        <w:tc>
          <w:tcPr>
            <w:tcW w:w="904" w:type="pct"/>
            <w:shd w:val="clear" w:color="auto" w:fill="auto"/>
            <w:vAlign w:val="center"/>
          </w:tcPr>
          <w:p w:rsidR="00263FD5" w:rsidRPr="007A4E7B" w:rsidRDefault="00263FD5" w:rsidP="00AB6524">
            <w:pPr>
              <w:pStyle w:val="aa"/>
            </w:pPr>
          </w:p>
        </w:tc>
        <w:tc>
          <w:tcPr>
            <w:tcW w:w="828" w:type="pct"/>
            <w:shd w:val="clear" w:color="auto" w:fill="auto"/>
            <w:vAlign w:val="center"/>
          </w:tcPr>
          <w:p w:rsidR="00263FD5" w:rsidRPr="007A4E7B" w:rsidRDefault="00263FD5" w:rsidP="00263FD5">
            <w:pPr>
              <w:pStyle w:val="aa"/>
            </w:pPr>
          </w:p>
        </w:tc>
      </w:tr>
    </w:tbl>
    <w:p w:rsidR="00AB6524" w:rsidRPr="007A4E7B" w:rsidRDefault="00E12645" w:rsidP="00263FD5">
      <w:pPr>
        <w:pStyle w:val="ac"/>
        <w:spacing w:after="360"/>
        <w:ind w:left="1000" w:hanging="1000"/>
      </w:pPr>
      <w:r w:rsidRPr="007A4E7B">
        <w:rPr>
          <w:rFonts w:hint="eastAsia"/>
        </w:rPr>
        <w:t>資料來源：本計畫整理。</w:t>
      </w:r>
    </w:p>
    <w:p w:rsidR="00AB6524" w:rsidRPr="007A4E7B" w:rsidRDefault="00AB6524" w:rsidP="00AB6524">
      <w:pPr>
        <w:pStyle w:val="31"/>
      </w:pPr>
    </w:p>
    <w:p w:rsidR="00AB6524" w:rsidRPr="007A4E7B" w:rsidRDefault="00E12645" w:rsidP="00263FD5">
      <w:pPr>
        <w:pStyle w:val="7-X"/>
        <w:keepNext w:val="0"/>
        <w:pageBreakBefore/>
        <w:ind w:left="482" w:hanging="482"/>
      </w:pPr>
      <w:bookmarkStart w:id="151" w:name="_Toc496073917"/>
      <w:r w:rsidRPr="007A4E7B">
        <w:rPr>
          <w:rFonts w:hint="eastAsia"/>
        </w:rPr>
        <w:lastRenderedPageBreak/>
        <w:t>金沙鎮災害潛勢地區短中長期改善對策辦理情形表</w:t>
      </w:r>
      <w:r w:rsidRPr="007A4E7B">
        <w:rPr>
          <w:rFonts w:hint="eastAsia"/>
        </w:rPr>
        <w:t>(</w:t>
      </w:r>
      <w:r w:rsidRPr="007A4E7B">
        <w:rPr>
          <w:rFonts w:hint="eastAsia"/>
        </w:rPr>
        <w:t>海嘯</w:t>
      </w:r>
      <w:r w:rsidRPr="007A4E7B">
        <w:rPr>
          <w:rFonts w:hint="eastAsia"/>
        </w:rPr>
        <w:t>)</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438"/>
        <w:gridCol w:w="2553"/>
        <w:gridCol w:w="1276"/>
        <w:gridCol w:w="1559"/>
        <w:gridCol w:w="1428"/>
      </w:tblGrid>
      <w:tr w:rsidR="00AE2680" w:rsidTr="00263FD5">
        <w:trPr>
          <w:trHeight w:val="619"/>
          <w:tblHeader/>
        </w:trPr>
        <w:tc>
          <w:tcPr>
            <w:tcW w:w="794" w:type="pct"/>
            <w:shd w:val="clear" w:color="auto" w:fill="F2F2F2" w:themeFill="background1" w:themeFillShade="F2"/>
            <w:vAlign w:val="center"/>
          </w:tcPr>
          <w:p w:rsidR="00AB6524" w:rsidRPr="007A4E7B" w:rsidRDefault="00E12645" w:rsidP="00263FD5">
            <w:pPr>
              <w:pStyle w:val="aa"/>
              <w:keepNext w:val="0"/>
              <w:rPr>
                <w:b/>
              </w:rPr>
            </w:pPr>
            <w:r w:rsidRPr="007A4E7B">
              <w:rPr>
                <w:b/>
              </w:rPr>
              <w:t>期程</w:t>
            </w:r>
          </w:p>
        </w:tc>
        <w:tc>
          <w:tcPr>
            <w:tcW w:w="254" w:type="pct"/>
            <w:shd w:val="clear" w:color="auto" w:fill="F2F2F2" w:themeFill="background1" w:themeFillShade="F2"/>
            <w:vAlign w:val="center"/>
          </w:tcPr>
          <w:p w:rsidR="00AB6524" w:rsidRPr="007A4E7B" w:rsidRDefault="00E12645" w:rsidP="00263FD5">
            <w:pPr>
              <w:pStyle w:val="aa"/>
              <w:keepNext w:val="0"/>
              <w:rPr>
                <w:b/>
              </w:rPr>
            </w:pPr>
            <w:r w:rsidRPr="007A4E7B">
              <w:rPr>
                <w:b/>
              </w:rPr>
              <w:t>項次</w:t>
            </w:r>
          </w:p>
        </w:tc>
        <w:tc>
          <w:tcPr>
            <w:tcW w:w="1480" w:type="pct"/>
            <w:shd w:val="clear" w:color="auto" w:fill="F2F2F2" w:themeFill="background1" w:themeFillShade="F2"/>
            <w:vAlign w:val="center"/>
          </w:tcPr>
          <w:p w:rsidR="00AB6524" w:rsidRPr="007A4E7B" w:rsidRDefault="00E12645" w:rsidP="00263FD5">
            <w:pPr>
              <w:pStyle w:val="aa"/>
              <w:keepNext w:val="0"/>
              <w:rPr>
                <w:b/>
              </w:rPr>
            </w:pPr>
            <w:r w:rsidRPr="007A4E7B">
              <w:rPr>
                <w:b/>
              </w:rPr>
              <w:t>管制事項</w:t>
            </w:r>
          </w:p>
        </w:tc>
        <w:tc>
          <w:tcPr>
            <w:tcW w:w="740" w:type="pct"/>
            <w:shd w:val="clear" w:color="auto" w:fill="F2F2F2" w:themeFill="background1" w:themeFillShade="F2"/>
            <w:vAlign w:val="center"/>
          </w:tcPr>
          <w:p w:rsidR="00AB6524" w:rsidRPr="007A4E7B" w:rsidRDefault="00E12645" w:rsidP="00263FD5">
            <w:pPr>
              <w:pStyle w:val="aa"/>
              <w:keepNext w:val="0"/>
              <w:rPr>
                <w:b/>
              </w:rPr>
            </w:pPr>
            <w:r w:rsidRPr="007A4E7B">
              <w:rPr>
                <w:b/>
              </w:rPr>
              <w:t>單位</w:t>
            </w:r>
          </w:p>
        </w:tc>
        <w:tc>
          <w:tcPr>
            <w:tcW w:w="904" w:type="pct"/>
            <w:shd w:val="clear" w:color="auto" w:fill="F2F2F2" w:themeFill="background1" w:themeFillShade="F2"/>
            <w:vAlign w:val="center"/>
          </w:tcPr>
          <w:p w:rsidR="00AB6524" w:rsidRPr="007A4E7B" w:rsidRDefault="00E12645" w:rsidP="00263FD5">
            <w:pPr>
              <w:pStyle w:val="aa"/>
              <w:keepNext w:val="0"/>
              <w:rPr>
                <w:b/>
              </w:rPr>
            </w:pPr>
            <w:r w:rsidRPr="007A4E7B">
              <w:rPr>
                <w:b/>
              </w:rPr>
              <w:t>辦理情形</w:t>
            </w:r>
          </w:p>
        </w:tc>
        <w:tc>
          <w:tcPr>
            <w:tcW w:w="828" w:type="pct"/>
            <w:shd w:val="clear" w:color="auto" w:fill="F2F2F2" w:themeFill="background1" w:themeFillShade="F2"/>
            <w:vAlign w:val="center"/>
          </w:tcPr>
          <w:p w:rsidR="00AB6524" w:rsidRPr="007A4E7B" w:rsidRDefault="00E12645" w:rsidP="00263FD5">
            <w:pPr>
              <w:pStyle w:val="aa"/>
              <w:keepNext w:val="0"/>
              <w:rPr>
                <w:b/>
              </w:rPr>
            </w:pPr>
            <w:r w:rsidRPr="007A4E7B">
              <w:rPr>
                <w:b/>
              </w:rPr>
              <w:t>預計完成</w:t>
            </w:r>
          </w:p>
          <w:p w:rsidR="00AB6524" w:rsidRPr="007A4E7B" w:rsidRDefault="00E12645" w:rsidP="00263FD5">
            <w:pPr>
              <w:pStyle w:val="aa"/>
              <w:keepNext w:val="0"/>
              <w:rPr>
                <w:b/>
              </w:rPr>
            </w:pPr>
            <w:r w:rsidRPr="007A4E7B">
              <w:rPr>
                <w:b/>
              </w:rPr>
              <w:t>期限</w:t>
            </w:r>
          </w:p>
        </w:tc>
      </w:tr>
      <w:tr w:rsidR="00AE2680" w:rsidTr="00263FD5">
        <w:trPr>
          <w:trHeight w:val="619"/>
        </w:trPr>
        <w:tc>
          <w:tcPr>
            <w:tcW w:w="794" w:type="pct"/>
            <w:vMerge w:val="restart"/>
            <w:shd w:val="clear" w:color="auto" w:fill="auto"/>
            <w:vAlign w:val="center"/>
          </w:tcPr>
          <w:p w:rsidR="00AB6524" w:rsidRPr="007A4E7B" w:rsidRDefault="00E12645" w:rsidP="00263FD5">
            <w:pPr>
              <w:pStyle w:val="aa"/>
              <w:keepNext w:val="0"/>
            </w:pPr>
            <w:r w:rsidRPr="007A4E7B">
              <w:t>短程</w:t>
            </w:r>
          </w:p>
          <w:p w:rsidR="00AB6524" w:rsidRPr="007A4E7B" w:rsidRDefault="00E12645" w:rsidP="00263FD5">
            <w:pPr>
              <w:pStyle w:val="aa"/>
              <w:keepNext w:val="0"/>
            </w:pPr>
            <w:r w:rsidRPr="007A4E7B">
              <w:t>1</w:t>
            </w:r>
            <w:r w:rsidR="00795C09" w:rsidRPr="007A4E7B">
              <w:t>10</w:t>
            </w:r>
            <w:r w:rsidRPr="007A4E7B">
              <w:t>年</w:t>
            </w:r>
            <w:r w:rsidRPr="007A4E7B">
              <w:t>01</w:t>
            </w:r>
            <w:r w:rsidRPr="007A4E7B">
              <w:t>月</w:t>
            </w:r>
          </w:p>
          <w:p w:rsidR="00AB6524" w:rsidRPr="007A4E7B" w:rsidRDefault="00E12645" w:rsidP="00263FD5">
            <w:pPr>
              <w:pStyle w:val="aa"/>
              <w:keepNext w:val="0"/>
            </w:pPr>
            <w:r w:rsidRPr="007A4E7B">
              <w:t>至</w:t>
            </w:r>
          </w:p>
          <w:p w:rsidR="00AB6524" w:rsidRPr="007A4E7B" w:rsidRDefault="00E12645" w:rsidP="00795C09">
            <w:pPr>
              <w:pStyle w:val="aa"/>
              <w:keepNext w:val="0"/>
            </w:pPr>
            <w:r w:rsidRPr="007A4E7B">
              <w:t>1</w:t>
            </w:r>
            <w:r w:rsidR="00795C09" w:rsidRPr="007A4E7B">
              <w:t>10</w:t>
            </w:r>
            <w:r w:rsidRPr="007A4E7B">
              <w:t>年</w:t>
            </w:r>
            <w:r w:rsidRPr="007A4E7B">
              <w:t>12</w:t>
            </w:r>
            <w:r w:rsidRPr="007A4E7B">
              <w:t>月</w:t>
            </w:r>
          </w:p>
        </w:tc>
        <w:tc>
          <w:tcPr>
            <w:tcW w:w="254" w:type="pct"/>
            <w:shd w:val="clear" w:color="auto" w:fill="auto"/>
            <w:vAlign w:val="center"/>
          </w:tcPr>
          <w:p w:rsidR="00AB6524" w:rsidRPr="007A4E7B" w:rsidRDefault="00E12645" w:rsidP="00263FD5">
            <w:pPr>
              <w:pStyle w:val="aa"/>
              <w:keepNext w:val="0"/>
            </w:pPr>
            <w:r w:rsidRPr="007A4E7B">
              <w:t>1</w:t>
            </w:r>
          </w:p>
        </w:tc>
        <w:tc>
          <w:tcPr>
            <w:tcW w:w="1480" w:type="pct"/>
            <w:shd w:val="clear" w:color="auto" w:fill="auto"/>
            <w:vAlign w:val="center"/>
          </w:tcPr>
          <w:p w:rsidR="00AB6524" w:rsidRPr="007A4E7B" w:rsidRDefault="00E12645" w:rsidP="00263FD5">
            <w:pPr>
              <w:pStyle w:val="aa"/>
              <w:keepNext w:val="0"/>
              <w:jc w:val="left"/>
            </w:pPr>
            <w:r w:rsidRPr="007A4E7B">
              <w:t>災害協助建置易致災地點與成因資料庫</w:t>
            </w:r>
          </w:p>
        </w:tc>
        <w:tc>
          <w:tcPr>
            <w:tcW w:w="740" w:type="pct"/>
            <w:shd w:val="clear" w:color="auto" w:fill="auto"/>
            <w:vAlign w:val="center"/>
          </w:tcPr>
          <w:p w:rsidR="00AB6524" w:rsidRPr="007A4E7B" w:rsidRDefault="00E12645" w:rsidP="00263FD5">
            <w:pPr>
              <w:pStyle w:val="aa"/>
              <w:keepNext w:val="0"/>
            </w:pPr>
            <w:r w:rsidRPr="007A4E7B">
              <w:t>消防分隊、</w:t>
            </w:r>
          </w:p>
          <w:p w:rsidR="00AB6524" w:rsidRPr="007A4E7B" w:rsidRDefault="00E12645" w:rsidP="00263FD5">
            <w:pPr>
              <w:pStyle w:val="aa"/>
              <w:keepNext w:val="0"/>
            </w:pPr>
            <w:r w:rsidRPr="007A4E7B">
              <w:t>民政課</w:t>
            </w:r>
          </w:p>
        </w:tc>
        <w:tc>
          <w:tcPr>
            <w:tcW w:w="904" w:type="pct"/>
            <w:shd w:val="clear" w:color="auto" w:fill="auto"/>
            <w:vAlign w:val="center"/>
          </w:tcPr>
          <w:p w:rsidR="00AB6524" w:rsidRPr="007A4E7B" w:rsidRDefault="00AB6524" w:rsidP="00263FD5">
            <w:pPr>
              <w:pStyle w:val="aa"/>
              <w:keepNext w:val="0"/>
            </w:pPr>
          </w:p>
        </w:tc>
        <w:tc>
          <w:tcPr>
            <w:tcW w:w="828" w:type="pct"/>
            <w:shd w:val="clear" w:color="auto" w:fill="auto"/>
            <w:vAlign w:val="center"/>
          </w:tcPr>
          <w:p w:rsidR="00AB6524" w:rsidRPr="007A4E7B" w:rsidRDefault="00AB6524" w:rsidP="00263FD5">
            <w:pPr>
              <w:pStyle w:val="aa"/>
              <w:keepNext w:val="0"/>
            </w:pPr>
          </w:p>
        </w:tc>
      </w:tr>
      <w:tr w:rsidR="00AE2680" w:rsidTr="00263FD5">
        <w:trPr>
          <w:trHeight w:val="619"/>
        </w:trPr>
        <w:tc>
          <w:tcPr>
            <w:tcW w:w="794" w:type="pct"/>
            <w:vMerge/>
            <w:shd w:val="clear" w:color="auto" w:fill="auto"/>
            <w:vAlign w:val="center"/>
          </w:tcPr>
          <w:p w:rsidR="00AB6524" w:rsidRPr="007A4E7B" w:rsidRDefault="00AB6524" w:rsidP="00263FD5">
            <w:pPr>
              <w:pStyle w:val="aa"/>
              <w:keepNext w:val="0"/>
            </w:pPr>
          </w:p>
        </w:tc>
        <w:tc>
          <w:tcPr>
            <w:tcW w:w="254" w:type="pct"/>
            <w:shd w:val="clear" w:color="auto" w:fill="auto"/>
            <w:vAlign w:val="center"/>
          </w:tcPr>
          <w:p w:rsidR="00AB6524" w:rsidRPr="007A4E7B" w:rsidRDefault="00E12645" w:rsidP="00263FD5">
            <w:pPr>
              <w:pStyle w:val="aa"/>
              <w:keepNext w:val="0"/>
            </w:pPr>
            <w:r w:rsidRPr="007A4E7B">
              <w:t>2</w:t>
            </w:r>
          </w:p>
        </w:tc>
        <w:tc>
          <w:tcPr>
            <w:tcW w:w="1480" w:type="pct"/>
            <w:shd w:val="clear" w:color="auto" w:fill="auto"/>
            <w:vAlign w:val="center"/>
          </w:tcPr>
          <w:p w:rsidR="00AB6524" w:rsidRPr="007A4E7B" w:rsidRDefault="00E12645" w:rsidP="00263FD5">
            <w:pPr>
              <w:pStyle w:val="aa"/>
              <w:keepNext w:val="0"/>
              <w:jc w:val="left"/>
            </w:pPr>
            <w:r w:rsidRPr="007A4E7B">
              <w:t>海嘯避難疏散之規劃與演練</w:t>
            </w:r>
          </w:p>
        </w:tc>
        <w:tc>
          <w:tcPr>
            <w:tcW w:w="740" w:type="pct"/>
            <w:shd w:val="clear" w:color="auto" w:fill="auto"/>
            <w:vAlign w:val="center"/>
          </w:tcPr>
          <w:p w:rsidR="00AB6524" w:rsidRPr="007A4E7B" w:rsidRDefault="00E12645" w:rsidP="00263FD5">
            <w:pPr>
              <w:pStyle w:val="aa"/>
              <w:keepNext w:val="0"/>
            </w:pPr>
            <w:r w:rsidRPr="007A4E7B">
              <w:t>消防分隊、</w:t>
            </w:r>
          </w:p>
          <w:p w:rsidR="00AB6524" w:rsidRPr="007A4E7B" w:rsidRDefault="00E12645" w:rsidP="00263FD5">
            <w:pPr>
              <w:pStyle w:val="aa"/>
              <w:keepNext w:val="0"/>
            </w:pPr>
            <w:r w:rsidRPr="007A4E7B">
              <w:t>民政課</w:t>
            </w:r>
          </w:p>
        </w:tc>
        <w:tc>
          <w:tcPr>
            <w:tcW w:w="904" w:type="pct"/>
            <w:shd w:val="clear" w:color="auto" w:fill="auto"/>
            <w:vAlign w:val="center"/>
          </w:tcPr>
          <w:p w:rsidR="00AB6524" w:rsidRPr="007A4E7B" w:rsidRDefault="00AB6524" w:rsidP="00263FD5">
            <w:pPr>
              <w:pStyle w:val="aa"/>
              <w:keepNext w:val="0"/>
            </w:pPr>
          </w:p>
        </w:tc>
        <w:tc>
          <w:tcPr>
            <w:tcW w:w="828" w:type="pct"/>
            <w:shd w:val="clear" w:color="auto" w:fill="auto"/>
            <w:vAlign w:val="center"/>
          </w:tcPr>
          <w:p w:rsidR="00AB6524" w:rsidRPr="007A4E7B" w:rsidRDefault="00AB6524" w:rsidP="00263FD5">
            <w:pPr>
              <w:pStyle w:val="aa"/>
              <w:keepNext w:val="0"/>
            </w:pPr>
          </w:p>
        </w:tc>
      </w:tr>
      <w:tr w:rsidR="00AE2680" w:rsidTr="00263FD5">
        <w:trPr>
          <w:trHeight w:val="619"/>
        </w:trPr>
        <w:tc>
          <w:tcPr>
            <w:tcW w:w="794" w:type="pct"/>
            <w:vMerge/>
            <w:shd w:val="clear" w:color="auto" w:fill="auto"/>
            <w:vAlign w:val="center"/>
          </w:tcPr>
          <w:p w:rsidR="00263FD5" w:rsidRPr="007A4E7B" w:rsidRDefault="00263FD5" w:rsidP="00263FD5">
            <w:pPr>
              <w:pStyle w:val="aa"/>
              <w:keepNext w:val="0"/>
            </w:pPr>
          </w:p>
        </w:tc>
        <w:tc>
          <w:tcPr>
            <w:tcW w:w="254" w:type="pct"/>
            <w:shd w:val="clear" w:color="auto" w:fill="auto"/>
            <w:vAlign w:val="center"/>
          </w:tcPr>
          <w:p w:rsidR="00263FD5" w:rsidRPr="007A4E7B" w:rsidRDefault="00E12645" w:rsidP="00263FD5">
            <w:pPr>
              <w:pStyle w:val="aa"/>
              <w:keepNext w:val="0"/>
            </w:pPr>
            <w:r w:rsidRPr="007A4E7B">
              <w:t>3</w:t>
            </w:r>
          </w:p>
        </w:tc>
        <w:tc>
          <w:tcPr>
            <w:tcW w:w="1480" w:type="pct"/>
            <w:shd w:val="clear" w:color="auto" w:fill="auto"/>
            <w:vAlign w:val="center"/>
          </w:tcPr>
          <w:p w:rsidR="00263FD5" w:rsidRPr="007A4E7B" w:rsidRDefault="00E12645" w:rsidP="00263FD5">
            <w:pPr>
              <w:pStyle w:val="aa"/>
              <w:keepNext w:val="0"/>
              <w:jc w:val="left"/>
            </w:pPr>
            <w:r w:rsidRPr="007A4E7B">
              <w:t>避難處所劃設</w:t>
            </w:r>
          </w:p>
        </w:tc>
        <w:tc>
          <w:tcPr>
            <w:tcW w:w="740" w:type="pct"/>
            <w:shd w:val="clear" w:color="auto" w:fill="auto"/>
            <w:vAlign w:val="center"/>
          </w:tcPr>
          <w:p w:rsidR="00263FD5" w:rsidRPr="007A4E7B" w:rsidRDefault="00E12645" w:rsidP="00263FD5">
            <w:pPr>
              <w:pStyle w:val="aa"/>
              <w:keepNext w:val="0"/>
            </w:pPr>
            <w:r w:rsidRPr="007A4E7B">
              <w:t>社會課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rPr>
          <w:trHeight w:val="619"/>
        </w:trPr>
        <w:tc>
          <w:tcPr>
            <w:tcW w:w="794" w:type="pct"/>
            <w:vMerge/>
            <w:shd w:val="clear" w:color="auto" w:fill="auto"/>
            <w:vAlign w:val="center"/>
          </w:tcPr>
          <w:p w:rsidR="00263FD5" w:rsidRPr="007A4E7B" w:rsidRDefault="00263FD5" w:rsidP="00263FD5">
            <w:pPr>
              <w:pStyle w:val="aa"/>
              <w:keepNext w:val="0"/>
            </w:pPr>
          </w:p>
        </w:tc>
        <w:tc>
          <w:tcPr>
            <w:tcW w:w="254" w:type="pct"/>
            <w:shd w:val="clear" w:color="auto" w:fill="auto"/>
            <w:vAlign w:val="center"/>
          </w:tcPr>
          <w:p w:rsidR="00263FD5" w:rsidRPr="007A4E7B" w:rsidRDefault="00E12645" w:rsidP="00263FD5">
            <w:pPr>
              <w:pStyle w:val="aa"/>
              <w:keepNext w:val="0"/>
            </w:pPr>
            <w:r w:rsidRPr="007A4E7B">
              <w:t>4</w:t>
            </w:r>
          </w:p>
        </w:tc>
        <w:tc>
          <w:tcPr>
            <w:tcW w:w="1480" w:type="pct"/>
            <w:shd w:val="clear" w:color="auto" w:fill="auto"/>
            <w:vAlign w:val="center"/>
          </w:tcPr>
          <w:p w:rsidR="00263FD5" w:rsidRPr="007A4E7B" w:rsidRDefault="00E12645" w:rsidP="00263FD5">
            <w:pPr>
              <w:pStyle w:val="aa"/>
              <w:keepNext w:val="0"/>
              <w:jc w:val="left"/>
            </w:pPr>
            <w:r w:rsidRPr="007A4E7B">
              <w:t>定期掌握避難弱勢族群</w:t>
            </w:r>
          </w:p>
        </w:tc>
        <w:tc>
          <w:tcPr>
            <w:tcW w:w="740" w:type="pct"/>
            <w:shd w:val="clear" w:color="auto" w:fill="auto"/>
            <w:vAlign w:val="center"/>
          </w:tcPr>
          <w:p w:rsidR="00263FD5" w:rsidRPr="007A4E7B" w:rsidRDefault="00E12645" w:rsidP="00263FD5">
            <w:pPr>
              <w:pStyle w:val="aa"/>
              <w:keepNext w:val="0"/>
            </w:pPr>
            <w:r w:rsidRPr="007A4E7B">
              <w:t>社會課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rPr>
          <w:trHeight w:val="619"/>
        </w:trPr>
        <w:tc>
          <w:tcPr>
            <w:tcW w:w="794" w:type="pct"/>
            <w:vMerge w:val="restart"/>
            <w:shd w:val="clear" w:color="auto" w:fill="auto"/>
            <w:vAlign w:val="center"/>
          </w:tcPr>
          <w:p w:rsidR="00263FD5" w:rsidRPr="007A4E7B" w:rsidRDefault="00E12645" w:rsidP="00263FD5">
            <w:pPr>
              <w:pStyle w:val="aa"/>
              <w:keepNext w:val="0"/>
            </w:pPr>
            <w:r w:rsidRPr="007A4E7B">
              <w:t>中程</w:t>
            </w:r>
          </w:p>
          <w:p w:rsidR="00263FD5" w:rsidRPr="007A4E7B" w:rsidRDefault="00E12645" w:rsidP="00263FD5">
            <w:pPr>
              <w:pStyle w:val="aa"/>
              <w:keepNext w:val="0"/>
            </w:pPr>
            <w:r w:rsidRPr="007A4E7B">
              <w:t>1</w:t>
            </w:r>
            <w:r w:rsidR="00795C09" w:rsidRPr="007A4E7B">
              <w:t>10</w:t>
            </w:r>
            <w:r w:rsidRPr="007A4E7B">
              <w:t>年</w:t>
            </w:r>
            <w:r w:rsidRPr="007A4E7B">
              <w:t>01</w:t>
            </w:r>
            <w:r w:rsidRPr="007A4E7B">
              <w:t>月</w:t>
            </w:r>
          </w:p>
          <w:p w:rsidR="00263FD5" w:rsidRPr="007A4E7B" w:rsidRDefault="00E12645" w:rsidP="00263FD5">
            <w:pPr>
              <w:pStyle w:val="aa"/>
              <w:keepNext w:val="0"/>
            </w:pPr>
            <w:r w:rsidRPr="007A4E7B">
              <w:t>至</w:t>
            </w:r>
          </w:p>
          <w:p w:rsidR="00263FD5" w:rsidRPr="007A4E7B" w:rsidRDefault="00E12645" w:rsidP="00795C09">
            <w:pPr>
              <w:pStyle w:val="aa"/>
              <w:keepNext w:val="0"/>
            </w:pPr>
            <w:r w:rsidRPr="007A4E7B">
              <w:t>1</w:t>
            </w:r>
            <w:r w:rsidR="003F7C65" w:rsidRPr="007A4E7B">
              <w:rPr>
                <w:rFonts w:hint="eastAsia"/>
              </w:rPr>
              <w:t>1</w:t>
            </w:r>
            <w:r w:rsidR="00795C09" w:rsidRPr="007A4E7B">
              <w:rPr>
                <w:rFonts w:hint="eastAsia"/>
              </w:rPr>
              <w:t>2</w:t>
            </w:r>
            <w:r w:rsidRPr="007A4E7B">
              <w:t>年</w:t>
            </w:r>
            <w:r w:rsidRPr="007A4E7B">
              <w:t>12</w:t>
            </w:r>
            <w:r w:rsidRPr="007A4E7B">
              <w:t>月</w:t>
            </w:r>
          </w:p>
        </w:tc>
        <w:tc>
          <w:tcPr>
            <w:tcW w:w="254" w:type="pct"/>
            <w:shd w:val="clear" w:color="auto" w:fill="auto"/>
            <w:vAlign w:val="center"/>
          </w:tcPr>
          <w:p w:rsidR="00263FD5" w:rsidRPr="007A4E7B" w:rsidRDefault="00E12645" w:rsidP="00263FD5">
            <w:pPr>
              <w:pStyle w:val="aa"/>
              <w:keepNext w:val="0"/>
            </w:pPr>
            <w:r w:rsidRPr="007A4E7B">
              <w:t>1</w:t>
            </w:r>
          </w:p>
        </w:tc>
        <w:tc>
          <w:tcPr>
            <w:tcW w:w="1480" w:type="pct"/>
            <w:shd w:val="clear" w:color="auto" w:fill="auto"/>
            <w:vAlign w:val="center"/>
          </w:tcPr>
          <w:p w:rsidR="00263FD5" w:rsidRPr="007A4E7B" w:rsidRDefault="00E12645" w:rsidP="00263FD5">
            <w:pPr>
              <w:pStyle w:val="aa"/>
              <w:keepNext w:val="0"/>
              <w:jc w:val="left"/>
            </w:pPr>
            <w:r w:rsidRPr="007A4E7B">
              <w:t>配合縣府進行易受海嘯侵襲地區設置避難看板</w:t>
            </w:r>
          </w:p>
        </w:tc>
        <w:tc>
          <w:tcPr>
            <w:tcW w:w="740" w:type="pct"/>
            <w:shd w:val="clear" w:color="auto" w:fill="auto"/>
            <w:vAlign w:val="center"/>
          </w:tcPr>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rPr>
          <w:trHeight w:val="619"/>
        </w:trPr>
        <w:tc>
          <w:tcPr>
            <w:tcW w:w="794" w:type="pct"/>
            <w:vMerge/>
            <w:shd w:val="clear" w:color="auto" w:fill="auto"/>
            <w:vAlign w:val="center"/>
          </w:tcPr>
          <w:p w:rsidR="00263FD5" w:rsidRPr="007A4E7B" w:rsidRDefault="00263FD5" w:rsidP="00263FD5">
            <w:pPr>
              <w:pStyle w:val="aa"/>
              <w:keepNext w:val="0"/>
            </w:pPr>
          </w:p>
        </w:tc>
        <w:tc>
          <w:tcPr>
            <w:tcW w:w="254" w:type="pct"/>
            <w:shd w:val="clear" w:color="auto" w:fill="auto"/>
            <w:vAlign w:val="center"/>
          </w:tcPr>
          <w:p w:rsidR="00263FD5" w:rsidRPr="007A4E7B" w:rsidRDefault="00E12645" w:rsidP="00263FD5">
            <w:pPr>
              <w:pStyle w:val="aa"/>
              <w:keepNext w:val="0"/>
            </w:pPr>
            <w:r w:rsidRPr="007A4E7B">
              <w:t>2</w:t>
            </w:r>
          </w:p>
        </w:tc>
        <w:tc>
          <w:tcPr>
            <w:tcW w:w="1480" w:type="pct"/>
            <w:shd w:val="clear" w:color="auto" w:fill="auto"/>
            <w:vAlign w:val="center"/>
          </w:tcPr>
          <w:p w:rsidR="00263FD5" w:rsidRPr="007A4E7B" w:rsidRDefault="00E12645" w:rsidP="00263FD5">
            <w:pPr>
              <w:pStyle w:val="aa"/>
              <w:keepNext w:val="0"/>
              <w:jc w:val="left"/>
            </w:pPr>
            <w:r w:rsidRPr="007A4E7B">
              <w:t>海嘯避難處所之整備</w:t>
            </w:r>
          </w:p>
        </w:tc>
        <w:tc>
          <w:tcPr>
            <w:tcW w:w="740" w:type="pct"/>
            <w:shd w:val="clear" w:color="auto" w:fill="auto"/>
            <w:vAlign w:val="center"/>
          </w:tcPr>
          <w:p w:rsidR="00263FD5" w:rsidRPr="007A4E7B" w:rsidRDefault="00E12645" w:rsidP="00263FD5">
            <w:pPr>
              <w:pStyle w:val="aa"/>
              <w:keepNext w:val="0"/>
            </w:pPr>
            <w:r w:rsidRPr="007A4E7B">
              <w:t>社會課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263FD5">
            <w:pPr>
              <w:pStyle w:val="aa"/>
              <w:keepNext w:val="0"/>
            </w:pPr>
          </w:p>
        </w:tc>
      </w:tr>
      <w:tr w:rsidR="00AE2680" w:rsidTr="00263FD5">
        <w:trPr>
          <w:trHeight w:val="619"/>
        </w:trPr>
        <w:tc>
          <w:tcPr>
            <w:tcW w:w="794" w:type="pct"/>
            <w:vMerge/>
            <w:shd w:val="clear" w:color="auto" w:fill="auto"/>
            <w:vAlign w:val="center"/>
          </w:tcPr>
          <w:p w:rsidR="00263FD5" w:rsidRPr="007A4E7B" w:rsidRDefault="00263FD5" w:rsidP="00263FD5">
            <w:pPr>
              <w:pStyle w:val="aa"/>
              <w:keepNext w:val="0"/>
            </w:pPr>
          </w:p>
        </w:tc>
        <w:tc>
          <w:tcPr>
            <w:tcW w:w="254" w:type="pct"/>
            <w:shd w:val="clear" w:color="auto" w:fill="auto"/>
            <w:vAlign w:val="center"/>
          </w:tcPr>
          <w:p w:rsidR="00263FD5" w:rsidRPr="007A4E7B" w:rsidRDefault="00E12645" w:rsidP="00263FD5">
            <w:pPr>
              <w:pStyle w:val="aa"/>
              <w:keepNext w:val="0"/>
            </w:pPr>
            <w:r w:rsidRPr="007A4E7B">
              <w:t>3</w:t>
            </w:r>
          </w:p>
        </w:tc>
        <w:tc>
          <w:tcPr>
            <w:tcW w:w="1480" w:type="pct"/>
            <w:shd w:val="clear" w:color="auto" w:fill="auto"/>
            <w:vAlign w:val="center"/>
          </w:tcPr>
          <w:p w:rsidR="00263FD5" w:rsidRPr="007A4E7B" w:rsidRDefault="00E12645" w:rsidP="00263FD5">
            <w:pPr>
              <w:pStyle w:val="aa"/>
              <w:keepNext w:val="0"/>
              <w:jc w:val="left"/>
            </w:pPr>
            <w:r w:rsidRPr="007A4E7B">
              <w:t>疏散避難路線演練：公告避難路線，進行實際演練</w:t>
            </w:r>
          </w:p>
        </w:tc>
        <w:tc>
          <w:tcPr>
            <w:tcW w:w="740" w:type="pct"/>
            <w:shd w:val="clear" w:color="auto" w:fill="auto"/>
            <w:vAlign w:val="center"/>
          </w:tcPr>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rPr>
          <w:trHeight w:val="619"/>
        </w:trPr>
        <w:tc>
          <w:tcPr>
            <w:tcW w:w="794" w:type="pct"/>
            <w:vMerge/>
            <w:shd w:val="clear" w:color="auto" w:fill="auto"/>
            <w:vAlign w:val="center"/>
          </w:tcPr>
          <w:p w:rsidR="00263FD5" w:rsidRPr="007A4E7B" w:rsidRDefault="00263FD5" w:rsidP="00263FD5">
            <w:pPr>
              <w:pStyle w:val="aa"/>
              <w:keepNext w:val="0"/>
            </w:pPr>
          </w:p>
        </w:tc>
        <w:tc>
          <w:tcPr>
            <w:tcW w:w="254" w:type="pct"/>
            <w:shd w:val="clear" w:color="auto" w:fill="auto"/>
            <w:vAlign w:val="center"/>
          </w:tcPr>
          <w:p w:rsidR="00263FD5" w:rsidRPr="007A4E7B" w:rsidRDefault="00E12645" w:rsidP="00263FD5">
            <w:pPr>
              <w:pStyle w:val="aa"/>
              <w:keepNext w:val="0"/>
            </w:pPr>
            <w:r w:rsidRPr="007A4E7B">
              <w:t>4</w:t>
            </w:r>
          </w:p>
        </w:tc>
        <w:tc>
          <w:tcPr>
            <w:tcW w:w="1480" w:type="pct"/>
            <w:shd w:val="clear" w:color="auto" w:fill="auto"/>
            <w:vAlign w:val="center"/>
          </w:tcPr>
          <w:p w:rsidR="00263FD5" w:rsidRPr="007A4E7B" w:rsidRDefault="00E12645" w:rsidP="00263FD5">
            <w:pPr>
              <w:pStyle w:val="aa"/>
              <w:keepNext w:val="0"/>
              <w:jc w:val="left"/>
            </w:pPr>
            <w:r w:rsidRPr="007A4E7B">
              <w:t>透過兵棋推演、災害防救演習之舉辦及操演，強化各相關應變單位之協調、應變能力</w:t>
            </w:r>
          </w:p>
        </w:tc>
        <w:tc>
          <w:tcPr>
            <w:tcW w:w="740" w:type="pct"/>
            <w:shd w:val="clear" w:color="auto" w:fill="auto"/>
            <w:vAlign w:val="center"/>
          </w:tcPr>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rPr>
          <w:trHeight w:val="619"/>
        </w:trPr>
        <w:tc>
          <w:tcPr>
            <w:tcW w:w="794" w:type="pct"/>
            <w:vMerge w:val="restart"/>
            <w:shd w:val="clear" w:color="auto" w:fill="auto"/>
            <w:vAlign w:val="center"/>
          </w:tcPr>
          <w:p w:rsidR="003F7C65" w:rsidRPr="007A4E7B" w:rsidRDefault="00E12645" w:rsidP="003F7C65">
            <w:pPr>
              <w:pStyle w:val="aa"/>
              <w:keepNext w:val="0"/>
            </w:pPr>
            <w:r w:rsidRPr="007A4E7B">
              <w:t>長程</w:t>
            </w:r>
          </w:p>
          <w:p w:rsidR="003F7C65" w:rsidRPr="007A4E7B" w:rsidRDefault="00E12645" w:rsidP="003F7C65">
            <w:pPr>
              <w:pStyle w:val="aa"/>
              <w:keepNext w:val="0"/>
            </w:pPr>
            <w:r w:rsidRPr="007A4E7B">
              <w:t>1</w:t>
            </w:r>
            <w:r w:rsidR="00795C09" w:rsidRPr="007A4E7B">
              <w:t>10</w:t>
            </w:r>
            <w:r w:rsidRPr="007A4E7B">
              <w:t>年</w:t>
            </w:r>
            <w:r w:rsidRPr="007A4E7B">
              <w:t>01</w:t>
            </w:r>
            <w:r w:rsidRPr="007A4E7B">
              <w:t>月</w:t>
            </w:r>
          </w:p>
          <w:p w:rsidR="003F7C65" w:rsidRPr="007A4E7B" w:rsidRDefault="00E12645" w:rsidP="003F7C65">
            <w:pPr>
              <w:pStyle w:val="aa"/>
              <w:keepNext w:val="0"/>
            </w:pPr>
            <w:r w:rsidRPr="007A4E7B">
              <w:t>至</w:t>
            </w:r>
          </w:p>
          <w:p w:rsidR="00263FD5" w:rsidRPr="007A4E7B" w:rsidRDefault="00E12645" w:rsidP="00795C09">
            <w:pPr>
              <w:pStyle w:val="aa"/>
              <w:keepNext w:val="0"/>
            </w:pPr>
            <w:r w:rsidRPr="007A4E7B">
              <w:t>1</w:t>
            </w:r>
            <w:r w:rsidRPr="007A4E7B">
              <w:rPr>
                <w:rFonts w:hint="eastAsia"/>
              </w:rPr>
              <w:t>1</w:t>
            </w:r>
            <w:r w:rsidR="00795C09" w:rsidRPr="007A4E7B">
              <w:rPr>
                <w:rFonts w:hint="eastAsia"/>
              </w:rPr>
              <w:t>4</w:t>
            </w:r>
            <w:r w:rsidRPr="007A4E7B">
              <w:t>年</w:t>
            </w:r>
            <w:r w:rsidRPr="007A4E7B">
              <w:t>12</w:t>
            </w:r>
            <w:r w:rsidRPr="007A4E7B">
              <w:t>月</w:t>
            </w:r>
          </w:p>
        </w:tc>
        <w:tc>
          <w:tcPr>
            <w:tcW w:w="254" w:type="pct"/>
            <w:shd w:val="clear" w:color="auto" w:fill="auto"/>
            <w:vAlign w:val="center"/>
          </w:tcPr>
          <w:p w:rsidR="00263FD5" w:rsidRPr="007A4E7B" w:rsidRDefault="00E12645" w:rsidP="00263FD5">
            <w:pPr>
              <w:pStyle w:val="aa"/>
              <w:keepNext w:val="0"/>
            </w:pPr>
            <w:r w:rsidRPr="007A4E7B">
              <w:t>1</w:t>
            </w:r>
          </w:p>
        </w:tc>
        <w:tc>
          <w:tcPr>
            <w:tcW w:w="1480" w:type="pct"/>
            <w:shd w:val="clear" w:color="auto" w:fill="auto"/>
            <w:vAlign w:val="center"/>
          </w:tcPr>
          <w:p w:rsidR="00263FD5" w:rsidRPr="007A4E7B" w:rsidRDefault="00E12645" w:rsidP="00263FD5">
            <w:pPr>
              <w:pStyle w:val="aa"/>
              <w:keepNext w:val="0"/>
              <w:jc w:val="left"/>
            </w:pPr>
            <w:r w:rsidRPr="007A4E7B">
              <w:t>配合縣府設置之海嘯預警系統</w:t>
            </w:r>
          </w:p>
        </w:tc>
        <w:tc>
          <w:tcPr>
            <w:tcW w:w="740" w:type="pct"/>
            <w:shd w:val="clear" w:color="auto" w:fill="auto"/>
            <w:vAlign w:val="center"/>
          </w:tcPr>
          <w:p w:rsidR="00263FD5" w:rsidRPr="007A4E7B" w:rsidRDefault="00E12645" w:rsidP="00263FD5">
            <w:pPr>
              <w:pStyle w:val="aa"/>
              <w:keepNext w:val="0"/>
            </w:pPr>
            <w:r w:rsidRPr="007A4E7B">
              <w:t>建設課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rPr>
          <w:trHeight w:val="619"/>
        </w:trPr>
        <w:tc>
          <w:tcPr>
            <w:tcW w:w="794" w:type="pct"/>
            <w:vMerge/>
            <w:shd w:val="clear" w:color="auto" w:fill="auto"/>
            <w:vAlign w:val="center"/>
          </w:tcPr>
          <w:p w:rsidR="00263FD5" w:rsidRPr="007A4E7B" w:rsidRDefault="00263FD5" w:rsidP="00263FD5">
            <w:pPr>
              <w:pStyle w:val="aa"/>
              <w:keepNext w:val="0"/>
            </w:pPr>
          </w:p>
        </w:tc>
        <w:tc>
          <w:tcPr>
            <w:tcW w:w="254" w:type="pct"/>
            <w:shd w:val="clear" w:color="auto" w:fill="auto"/>
            <w:vAlign w:val="center"/>
          </w:tcPr>
          <w:p w:rsidR="00263FD5" w:rsidRPr="007A4E7B" w:rsidRDefault="00E12645" w:rsidP="00263FD5">
            <w:pPr>
              <w:pStyle w:val="aa"/>
              <w:keepNext w:val="0"/>
            </w:pPr>
            <w:r w:rsidRPr="007A4E7B">
              <w:t>2</w:t>
            </w:r>
          </w:p>
        </w:tc>
        <w:tc>
          <w:tcPr>
            <w:tcW w:w="1480" w:type="pct"/>
            <w:shd w:val="clear" w:color="auto" w:fill="auto"/>
            <w:vAlign w:val="center"/>
          </w:tcPr>
          <w:p w:rsidR="00263FD5" w:rsidRPr="007A4E7B" w:rsidRDefault="00E12645" w:rsidP="00263FD5">
            <w:pPr>
              <w:pStyle w:val="aa"/>
              <w:keepNext w:val="0"/>
              <w:jc w:val="left"/>
            </w:pPr>
            <w:r w:rsidRPr="007A4E7B">
              <w:t>持續更新防災避難地圖</w:t>
            </w:r>
          </w:p>
        </w:tc>
        <w:tc>
          <w:tcPr>
            <w:tcW w:w="740" w:type="pct"/>
            <w:shd w:val="clear" w:color="auto" w:fill="auto"/>
            <w:vAlign w:val="center"/>
          </w:tcPr>
          <w:p w:rsidR="00263FD5" w:rsidRPr="007A4E7B" w:rsidRDefault="00E12645" w:rsidP="00263FD5">
            <w:pPr>
              <w:pStyle w:val="aa"/>
              <w:keepNext w:val="0"/>
            </w:pPr>
            <w:r w:rsidRPr="007A4E7B">
              <w:t>消防分隊、</w:t>
            </w:r>
          </w:p>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rPr>
          <w:trHeight w:val="619"/>
        </w:trPr>
        <w:tc>
          <w:tcPr>
            <w:tcW w:w="794" w:type="pct"/>
            <w:vMerge/>
            <w:shd w:val="clear" w:color="auto" w:fill="auto"/>
            <w:vAlign w:val="center"/>
          </w:tcPr>
          <w:p w:rsidR="00263FD5" w:rsidRPr="007A4E7B" w:rsidRDefault="00263FD5" w:rsidP="00263FD5">
            <w:pPr>
              <w:pStyle w:val="aa"/>
              <w:keepNext w:val="0"/>
            </w:pPr>
          </w:p>
        </w:tc>
        <w:tc>
          <w:tcPr>
            <w:tcW w:w="254" w:type="pct"/>
            <w:shd w:val="clear" w:color="auto" w:fill="auto"/>
            <w:vAlign w:val="center"/>
          </w:tcPr>
          <w:p w:rsidR="00263FD5" w:rsidRPr="007A4E7B" w:rsidRDefault="00E12645" w:rsidP="00263FD5">
            <w:pPr>
              <w:pStyle w:val="aa"/>
              <w:keepNext w:val="0"/>
            </w:pPr>
            <w:r w:rsidRPr="007A4E7B">
              <w:t>3</w:t>
            </w:r>
          </w:p>
        </w:tc>
        <w:tc>
          <w:tcPr>
            <w:tcW w:w="1480" w:type="pct"/>
            <w:shd w:val="clear" w:color="auto" w:fill="auto"/>
            <w:vAlign w:val="center"/>
          </w:tcPr>
          <w:p w:rsidR="00263FD5" w:rsidRPr="007A4E7B" w:rsidRDefault="00E12645" w:rsidP="00263FD5">
            <w:pPr>
              <w:pStyle w:val="aa"/>
              <w:keepNext w:val="0"/>
              <w:jc w:val="left"/>
            </w:pPr>
            <w:r w:rsidRPr="007A4E7B">
              <w:t>海嘯避難防災演練及檢討</w:t>
            </w:r>
          </w:p>
        </w:tc>
        <w:tc>
          <w:tcPr>
            <w:tcW w:w="740" w:type="pct"/>
            <w:shd w:val="clear" w:color="auto" w:fill="auto"/>
            <w:vAlign w:val="center"/>
          </w:tcPr>
          <w:p w:rsidR="00263FD5" w:rsidRPr="007A4E7B" w:rsidRDefault="00E12645" w:rsidP="00263FD5">
            <w:pPr>
              <w:pStyle w:val="aa"/>
              <w:keepNext w:val="0"/>
            </w:pPr>
            <w:r w:rsidRPr="007A4E7B">
              <w:t>各單位</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bl>
    <w:p w:rsidR="00263FD5" w:rsidRPr="007A4E7B" w:rsidRDefault="00E12645" w:rsidP="00263FD5">
      <w:pPr>
        <w:pStyle w:val="ac"/>
        <w:spacing w:after="360"/>
        <w:ind w:left="1000" w:hanging="1000"/>
      </w:pPr>
      <w:r w:rsidRPr="007A4E7B">
        <w:rPr>
          <w:rFonts w:hint="eastAsia"/>
        </w:rPr>
        <w:t>資料來源：本計畫整理。</w:t>
      </w:r>
    </w:p>
    <w:p w:rsidR="00AB6524" w:rsidRPr="007A4E7B" w:rsidRDefault="00E12645" w:rsidP="00263FD5">
      <w:pPr>
        <w:pStyle w:val="7-X"/>
        <w:keepNext w:val="0"/>
        <w:pageBreakBefore/>
        <w:ind w:left="482" w:hanging="482"/>
      </w:pPr>
      <w:bookmarkStart w:id="152" w:name="_Ref421614096"/>
      <w:bookmarkStart w:id="153" w:name="_Toc496073918"/>
      <w:r w:rsidRPr="007A4E7B">
        <w:rPr>
          <w:rFonts w:hint="eastAsia"/>
        </w:rPr>
        <w:lastRenderedPageBreak/>
        <w:t>金沙鎮災害潛勢地區短中長期改善對策辦理情形表</w:t>
      </w:r>
      <w:r w:rsidRPr="007A4E7B">
        <w:rPr>
          <w:rFonts w:hint="eastAsia"/>
        </w:rPr>
        <w:t>(</w:t>
      </w:r>
      <w:r w:rsidRPr="007A4E7B">
        <w:rPr>
          <w:rFonts w:hint="eastAsia"/>
        </w:rPr>
        <w:t>地震</w:t>
      </w:r>
      <w:r w:rsidRPr="007A4E7B">
        <w:rPr>
          <w:rFonts w:hint="eastAsia"/>
        </w:rPr>
        <w:t>)</w:t>
      </w:r>
      <w:bookmarkEnd w:id="152"/>
      <w:bookmarkEnd w:id="153"/>
    </w:p>
    <w:tbl>
      <w:tblPr>
        <w:tblW w:w="5000" w:type="pct"/>
        <w:tblLook w:val="04A0" w:firstRow="1" w:lastRow="0" w:firstColumn="1" w:lastColumn="0" w:noHBand="0" w:noVBand="1"/>
      </w:tblPr>
      <w:tblGrid>
        <w:gridCol w:w="1382"/>
        <w:gridCol w:w="437"/>
        <w:gridCol w:w="2542"/>
        <w:gridCol w:w="1276"/>
        <w:gridCol w:w="1559"/>
        <w:gridCol w:w="1428"/>
      </w:tblGrid>
      <w:tr w:rsidR="00AE2680" w:rsidTr="00263FD5">
        <w:trPr>
          <w:trHeight w:val="619"/>
          <w:tblHeader/>
        </w:trPr>
        <w:tc>
          <w:tcPr>
            <w:tcW w:w="8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263FD5">
            <w:pPr>
              <w:pStyle w:val="aa"/>
              <w:keepNext w:val="0"/>
              <w:rPr>
                <w:b/>
              </w:rPr>
            </w:pPr>
            <w:r w:rsidRPr="007A4E7B">
              <w:rPr>
                <w:b/>
              </w:rPr>
              <w:t>期程</w:t>
            </w:r>
          </w:p>
        </w:tc>
        <w:tc>
          <w:tcPr>
            <w:tcW w:w="2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263FD5">
            <w:pPr>
              <w:pStyle w:val="aa"/>
              <w:keepNext w:val="0"/>
              <w:rPr>
                <w:b/>
              </w:rPr>
            </w:pPr>
            <w:r w:rsidRPr="007A4E7B">
              <w:rPr>
                <w:b/>
              </w:rPr>
              <w:t>項次</w:t>
            </w:r>
          </w:p>
        </w:tc>
        <w:tc>
          <w:tcPr>
            <w:tcW w:w="1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263FD5">
            <w:pPr>
              <w:pStyle w:val="aa"/>
              <w:keepNext w:val="0"/>
              <w:rPr>
                <w:b/>
              </w:rPr>
            </w:pPr>
            <w:r w:rsidRPr="007A4E7B">
              <w:rPr>
                <w:b/>
              </w:rPr>
              <w:t>管制事項</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263FD5">
            <w:pPr>
              <w:pStyle w:val="aa"/>
              <w:keepNext w:val="0"/>
              <w:rPr>
                <w:b/>
              </w:rPr>
            </w:pPr>
            <w:r w:rsidRPr="007A4E7B">
              <w:rPr>
                <w:b/>
              </w:rPr>
              <w:t>單位</w:t>
            </w:r>
          </w:p>
        </w:tc>
        <w:tc>
          <w:tcPr>
            <w:tcW w:w="9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263FD5">
            <w:pPr>
              <w:pStyle w:val="aa"/>
              <w:keepNext w:val="0"/>
              <w:rPr>
                <w:b/>
              </w:rPr>
            </w:pPr>
            <w:r w:rsidRPr="007A4E7B">
              <w:rPr>
                <w:b/>
              </w:rPr>
              <w:t>辦理情形</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B6524" w:rsidRPr="007A4E7B" w:rsidRDefault="00E12645" w:rsidP="00263FD5">
            <w:pPr>
              <w:pStyle w:val="aa"/>
              <w:keepNext w:val="0"/>
              <w:rPr>
                <w:b/>
              </w:rPr>
            </w:pPr>
            <w:r w:rsidRPr="007A4E7B">
              <w:rPr>
                <w:b/>
              </w:rPr>
              <w:t>預計完成</w:t>
            </w:r>
          </w:p>
          <w:p w:rsidR="00AB6524" w:rsidRPr="007A4E7B" w:rsidRDefault="00E12645" w:rsidP="00263FD5">
            <w:pPr>
              <w:pStyle w:val="aa"/>
              <w:keepNext w:val="0"/>
              <w:rPr>
                <w:b/>
              </w:rPr>
            </w:pPr>
            <w:r w:rsidRPr="007A4E7B">
              <w:rPr>
                <w:b/>
              </w:rPr>
              <w:t>期限</w:t>
            </w:r>
          </w:p>
        </w:tc>
      </w:tr>
      <w:tr w:rsidR="00AE2680" w:rsidTr="00263FD5">
        <w:trPr>
          <w:trHeight w:val="619"/>
        </w:trPr>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3FD5" w:rsidRPr="007A4E7B" w:rsidRDefault="00E12645" w:rsidP="00263FD5">
            <w:pPr>
              <w:pStyle w:val="aa"/>
              <w:keepNext w:val="0"/>
            </w:pPr>
            <w:r w:rsidRPr="007A4E7B">
              <w:t>短程</w:t>
            </w:r>
          </w:p>
          <w:p w:rsidR="00263FD5" w:rsidRPr="007A4E7B" w:rsidRDefault="00E12645" w:rsidP="00263FD5">
            <w:pPr>
              <w:pStyle w:val="aa"/>
              <w:keepNext w:val="0"/>
            </w:pPr>
            <w:r w:rsidRPr="007A4E7B">
              <w:t>1</w:t>
            </w:r>
            <w:r w:rsidR="00795C09" w:rsidRPr="007A4E7B">
              <w:t>10</w:t>
            </w:r>
            <w:r w:rsidRPr="007A4E7B">
              <w:t>年</w:t>
            </w:r>
            <w:r w:rsidRPr="007A4E7B">
              <w:t>01</w:t>
            </w:r>
            <w:r w:rsidRPr="007A4E7B">
              <w:t>月</w:t>
            </w:r>
          </w:p>
          <w:p w:rsidR="00263FD5" w:rsidRPr="007A4E7B" w:rsidRDefault="00E12645" w:rsidP="00263FD5">
            <w:pPr>
              <w:pStyle w:val="aa"/>
              <w:keepNext w:val="0"/>
            </w:pPr>
            <w:r w:rsidRPr="007A4E7B">
              <w:t>至</w:t>
            </w:r>
          </w:p>
          <w:p w:rsidR="00263FD5" w:rsidRPr="007A4E7B" w:rsidRDefault="00E12645" w:rsidP="00795C09">
            <w:pPr>
              <w:pStyle w:val="aa"/>
              <w:keepNext w:val="0"/>
            </w:pPr>
            <w:r w:rsidRPr="007A4E7B">
              <w:t>1</w:t>
            </w:r>
            <w:r w:rsidR="00795C09" w:rsidRPr="007A4E7B">
              <w:t>10</w:t>
            </w:r>
            <w:r w:rsidRPr="007A4E7B">
              <w:t>年</w:t>
            </w:r>
            <w:r w:rsidRPr="007A4E7B">
              <w:t>12</w:t>
            </w:r>
            <w:r w:rsidRPr="007A4E7B">
              <w:t>月</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263FD5" w:rsidRPr="007A4E7B" w:rsidRDefault="00E12645" w:rsidP="00263FD5">
            <w:pPr>
              <w:pStyle w:val="aa"/>
              <w:keepNext w:val="0"/>
            </w:pPr>
            <w:r w:rsidRPr="007A4E7B">
              <w:t>1</w:t>
            </w:r>
          </w:p>
        </w:tc>
        <w:tc>
          <w:tcPr>
            <w:tcW w:w="1474" w:type="pct"/>
            <w:tcBorders>
              <w:top w:val="single" w:sz="4" w:space="0" w:color="auto"/>
              <w:left w:val="single" w:sz="4" w:space="0" w:color="auto"/>
              <w:bottom w:val="single" w:sz="4" w:space="0" w:color="auto"/>
              <w:right w:val="single" w:sz="4" w:space="0" w:color="auto"/>
            </w:tcBorders>
            <w:shd w:val="clear" w:color="auto" w:fill="auto"/>
            <w:vAlign w:val="center"/>
          </w:tcPr>
          <w:p w:rsidR="00263FD5" w:rsidRPr="007A4E7B" w:rsidRDefault="00E12645" w:rsidP="00263FD5">
            <w:pPr>
              <w:pStyle w:val="aa"/>
              <w:keepNext w:val="0"/>
              <w:jc w:val="left"/>
            </w:pPr>
            <w:r w:rsidRPr="007A4E7B">
              <w:t>避難收容場所劃設</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63FD5" w:rsidRPr="007A4E7B" w:rsidRDefault="00E12645" w:rsidP="00263FD5">
            <w:pPr>
              <w:pStyle w:val="aa"/>
              <w:keepNext w:val="0"/>
            </w:pPr>
            <w:r w:rsidRPr="007A4E7B">
              <w:t>社會課</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263FD5" w:rsidRPr="007A4E7B" w:rsidRDefault="00263FD5" w:rsidP="00263FD5">
            <w:pPr>
              <w:pStyle w:val="aa"/>
              <w:keepNext w:val="0"/>
            </w:pP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tcBorders>
              <w:top w:val="single" w:sz="4" w:space="0" w:color="auto"/>
            </w:tcBorders>
            <w:shd w:val="clear" w:color="auto" w:fill="auto"/>
            <w:vAlign w:val="center"/>
          </w:tcPr>
          <w:p w:rsidR="00263FD5" w:rsidRPr="007A4E7B" w:rsidRDefault="00263FD5" w:rsidP="00263FD5">
            <w:pPr>
              <w:pStyle w:val="aa"/>
              <w:keepNext w:val="0"/>
            </w:pPr>
          </w:p>
        </w:tc>
        <w:tc>
          <w:tcPr>
            <w:tcW w:w="253" w:type="pct"/>
            <w:tcBorders>
              <w:top w:val="single" w:sz="4" w:space="0" w:color="auto"/>
            </w:tcBorders>
            <w:shd w:val="clear" w:color="auto" w:fill="auto"/>
            <w:vAlign w:val="center"/>
          </w:tcPr>
          <w:p w:rsidR="00263FD5" w:rsidRPr="007A4E7B" w:rsidRDefault="00E12645" w:rsidP="00263FD5">
            <w:pPr>
              <w:pStyle w:val="aa"/>
              <w:keepNext w:val="0"/>
            </w:pPr>
            <w:r w:rsidRPr="007A4E7B">
              <w:t>2</w:t>
            </w:r>
          </w:p>
        </w:tc>
        <w:tc>
          <w:tcPr>
            <w:tcW w:w="1474" w:type="pct"/>
            <w:tcBorders>
              <w:top w:val="single" w:sz="4" w:space="0" w:color="auto"/>
            </w:tcBorders>
            <w:shd w:val="clear" w:color="auto" w:fill="auto"/>
            <w:vAlign w:val="center"/>
          </w:tcPr>
          <w:p w:rsidR="00263FD5" w:rsidRPr="007A4E7B" w:rsidRDefault="00E12645" w:rsidP="00263FD5">
            <w:pPr>
              <w:pStyle w:val="aa"/>
              <w:keepNext w:val="0"/>
              <w:jc w:val="left"/>
            </w:pPr>
            <w:r w:rsidRPr="007A4E7B">
              <w:t>規劃防災公園，繪製防災避難地圖及公告</w:t>
            </w:r>
          </w:p>
        </w:tc>
        <w:tc>
          <w:tcPr>
            <w:tcW w:w="740" w:type="pct"/>
            <w:tcBorders>
              <w:top w:val="single" w:sz="4" w:space="0" w:color="auto"/>
            </w:tcBorders>
            <w:shd w:val="clear" w:color="auto" w:fill="auto"/>
            <w:vAlign w:val="center"/>
          </w:tcPr>
          <w:p w:rsidR="00263FD5" w:rsidRPr="007A4E7B" w:rsidRDefault="00E12645" w:rsidP="00263FD5">
            <w:pPr>
              <w:pStyle w:val="aa"/>
              <w:keepNext w:val="0"/>
            </w:pPr>
            <w:r w:rsidRPr="007A4E7B">
              <w:t>建設課、</w:t>
            </w:r>
          </w:p>
          <w:p w:rsidR="00263FD5" w:rsidRPr="007A4E7B" w:rsidRDefault="00E12645" w:rsidP="00263FD5">
            <w:pPr>
              <w:pStyle w:val="aa"/>
              <w:keepNext w:val="0"/>
            </w:pPr>
            <w:r w:rsidRPr="007A4E7B">
              <w:t>消防分隊、</w:t>
            </w:r>
          </w:p>
          <w:p w:rsidR="00263FD5" w:rsidRPr="007A4E7B" w:rsidRDefault="00E12645" w:rsidP="00263FD5">
            <w:pPr>
              <w:pStyle w:val="aa"/>
              <w:keepNext w:val="0"/>
            </w:pPr>
            <w:r w:rsidRPr="007A4E7B">
              <w:t>民政課</w:t>
            </w:r>
          </w:p>
        </w:tc>
        <w:tc>
          <w:tcPr>
            <w:tcW w:w="904" w:type="pct"/>
            <w:tcBorders>
              <w:top w:val="single" w:sz="4" w:space="0" w:color="auto"/>
            </w:tcBorders>
            <w:shd w:val="clear" w:color="auto" w:fill="auto"/>
            <w:vAlign w:val="center"/>
          </w:tcPr>
          <w:p w:rsidR="00263FD5" w:rsidRPr="007A4E7B" w:rsidRDefault="00263FD5" w:rsidP="00263FD5">
            <w:pPr>
              <w:pStyle w:val="aa"/>
              <w:keepNext w:val="0"/>
            </w:pPr>
          </w:p>
        </w:tc>
        <w:tc>
          <w:tcPr>
            <w:tcW w:w="828" w:type="pct"/>
            <w:tcBorders>
              <w:top w:val="single" w:sz="4" w:space="0" w:color="auto"/>
            </w:tcBorders>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3</w:t>
            </w:r>
          </w:p>
        </w:tc>
        <w:tc>
          <w:tcPr>
            <w:tcW w:w="1474" w:type="pct"/>
            <w:shd w:val="clear" w:color="auto" w:fill="auto"/>
            <w:vAlign w:val="center"/>
          </w:tcPr>
          <w:p w:rsidR="00263FD5" w:rsidRPr="007A4E7B" w:rsidRDefault="00E12645" w:rsidP="00263FD5">
            <w:pPr>
              <w:pStyle w:val="aa"/>
              <w:keepNext w:val="0"/>
              <w:jc w:val="left"/>
            </w:pPr>
            <w:r w:rsidRPr="007A4E7B">
              <w:t>山區道路阻斷因應措施</w:t>
            </w:r>
          </w:p>
        </w:tc>
        <w:tc>
          <w:tcPr>
            <w:tcW w:w="740" w:type="pct"/>
            <w:shd w:val="clear" w:color="auto" w:fill="auto"/>
            <w:vAlign w:val="center"/>
          </w:tcPr>
          <w:p w:rsidR="00263FD5" w:rsidRPr="007A4E7B" w:rsidRDefault="00E12645" w:rsidP="00263FD5">
            <w:pPr>
              <w:pStyle w:val="aa"/>
              <w:keepNext w:val="0"/>
            </w:pPr>
            <w:r w:rsidRPr="007A4E7B">
              <w:t>建設課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263FD5">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val="restart"/>
            <w:shd w:val="clear" w:color="auto" w:fill="auto"/>
            <w:vAlign w:val="center"/>
          </w:tcPr>
          <w:p w:rsidR="00263FD5" w:rsidRPr="007A4E7B" w:rsidRDefault="00E12645" w:rsidP="00263FD5">
            <w:pPr>
              <w:pStyle w:val="aa"/>
              <w:keepNext w:val="0"/>
            </w:pPr>
            <w:r w:rsidRPr="007A4E7B">
              <w:t>中程</w:t>
            </w:r>
          </w:p>
          <w:p w:rsidR="00263FD5" w:rsidRPr="007A4E7B" w:rsidRDefault="00E12645" w:rsidP="00263FD5">
            <w:pPr>
              <w:pStyle w:val="aa"/>
              <w:keepNext w:val="0"/>
            </w:pPr>
            <w:r w:rsidRPr="007A4E7B">
              <w:t>1</w:t>
            </w:r>
            <w:r w:rsidR="00795C09" w:rsidRPr="007A4E7B">
              <w:t>10</w:t>
            </w:r>
            <w:r w:rsidRPr="007A4E7B">
              <w:t>年</w:t>
            </w:r>
            <w:r w:rsidRPr="007A4E7B">
              <w:t>01</w:t>
            </w:r>
            <w:r w:rsidRPr="007A4E7B">
              <w:t>月</w:t>
            </w:r>
          </w:p>
          <w:p w:rsidR="00263FD5" w:rsidRPr="007A4E7B" w:rsidRDefault="00E12645" w:rsidP="00263FD5">
            <w:pPr>
              <w:pStyle w:val="aa"/>
              <w:keepNext w:val="0"/>
            </w:pPr>
            <w:r w:rsidRPr="007A4E7B">
              <w:t>至</w:t>
            </w:r>
          </w:p>
          <w:p w:rsidR="00263FD5" w:rsidRPr="007A4E7B" w:rsidRDefault="00E12645" w:rsidP="00795C09">
            <w:pPr>
              <w:pStyle w:val="aa"/>
              <w:keepNext w:val="0"/>
            </w:pPr>
            <w:r w:rsidRPr="007A4E7B">
              <w:t>1</w:t>
            </w:r>
            <w:r w:rsidR="00795C09" w:rsidRPr="007A4E7B">
              <w:t>12</w:t>
            </w:r>
            <w:r w:rsidRPr="007A4E7B">
              <w:t>年</w:t>
            </w:r>
            <w:r w:rsidRPr="007A4E7B">
              <w:t>12</w:t>
            </w:r>
            <w:r w:rsidRPr="007A4E7B">
              <w:t>月</w:t>
            </w:r>
          </w:p>
        </w:tc>
        <w:tc>
          <w:tcPr>
            <w:tcW w:w="253" w:type="pct"/>
            <w:shd w:val="clear" w:color="auto" w:fill="auto"/>
            <w:vAlign w:val="center"/>
          </w:tcPr>
          <w:p w:rsidR="00263FD5" w:rsidRPr="007A4E7B" w:rsidRDefault="00E12645" w:rsidP="00263FD5">
            <w:pPr>
              <w:pStyle w:val="aa"/>
              <w:keepNext w:val="0"/>
            </w:pPr>
            <w:r w:rsidRPr="007A4E7B">
              <w:t>1</w:t>
            </w:r>
          </w:p>
        </w:tc>
        <w:tc>
          <w:tcPr>
            <w:tcW w:w="1474" w:type="pct"/>
            <w:shd w:val="clear" w:color="auto" w:fill="auto"/>
            <w:vAlign w:val="center"/>
          </w:tcPr>
          <w:p w:rsidR="00263FD5" w:rsidRPr="007A4E7B" w:rsidRDefault="00E12645" w:rsidP="00263FD5">
            <w:pPr>
              <w:pStyle w:val="aa"/>
              <w:keepNext w:val="0"/>
              <w:jc w:val="left"/>
            </w:pPr>
            <w:r w:rsidRPr="007A4E7B">
              <w:t>避難收容場所耐震性評估</w:t>
            </w:r>
          </w:p>
        </w:tc>
        <w:tc>
          <w:tcPr>
            <w:tcW w:w="740" w:type="pct"/>
            <w:shd w:val="clear" w:color="auto" w:fill="auto"/>
            <w:vAlign w:val="center"/>
          </w:tcPr>
          <w:p w:rsidR="00263FD5" w:rsidRPr="007A4E7B" w:rsidRDefault="00E12645" w:rsidP="00263FD5">
            <w:pPr>
              <w:pStyle w:val="aa"/>
              <w:keepNext w:val="0"/>
            </w:pPr>
            <w:r w:rsidRPr="007A4E7B">
              <w:t>社會課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263FD5">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2</w:t>
            </w:r>
          </w:p>
        </w:tc>
        <w:tc>
          <w:tcPr>
            <w:tcW w:w="1474" w:type="pct"/>
            <w:shd w:val="clear" w:color="auto" w:fill="auto"/>
            <w:vAlign w:val="center"/>
          </w:tcPr>
          <w:p w:rsidR="00263FD5" w:rsidRPr="007A4E7B" w:rsidRDefault="00E12645" w:rsidP="00263FD5">
            <w:pPr>
              <w:pStyle w:val="aa"/>
              <w:keepNext w:val="0"/>
              <w:jc w:val="left"/>
            </w:pPr>
            <w:r w:rsidRPr="007A4E7B">
              <w:t>避難收容場所管理及維護計畫</w:t>
            </w:r>
          </w:p>
        </w:tc>
        <w:tc>
          <w:tcPr>
            <w:tcW w:w="740" w:type="pct"/>
            <w:shd w:val="clear" w:color="auto" w:fill="auto"/>
            <w:vAlign w:val="center"/>
          </w:tcPr>
          <w:p w:rsidR="00263FD5" w:rsidRPr="007A4E7B" w:rsidRDefault="00E12645" w:rsidP="00263FD5">
            <w:pPr>
              <w:pStyle w:val="aa"/>
              <w:keepNext w:val="0"/>
            </w:pPr>
            <w:r w:rsidRPr="007A4E7B">
              <w:t>社會課、</w:t>
            </w:r>
          </w:p>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3</w:t>
            </w:r>
          </w:p>
        </w:tc>
        <w:tc>
          <w:tcPr>
            <w:tcW w:w="1474" w:type="pct"/>
            <w:shd w:val="clear" w:color="auto" w:fill="auto"/>
            <w:vAlign w:val="center"/>
          </w:tcPr>
          <w:p w:rsidR="00263FD5" w:rsidRPr="007A4E7B" w:rsidRDefault="00E12645" w:rsidP="00263FD5">
            <w:pPr>
              <w:pStyle w:val="aa"/>
              <w:keepNext w:val="0"/>
              <w:jc w:val="left"/>
            </w:pPr>
            <w:r w:rsidRPr="007A4E7B">
              <w:t>搶救設備調度與供應計畫</w:t>
            </w:r>
          </w:p>
        </w:tc>
        <w:tc>
          <w:tcPr>
            <w:tcW w:w="740" w:type="pct"/>
            <w:shd w:val="clear" w:color="auto" w:fill="auto"/>
            <w:vAlign w:val="center"/>
          </w:tcPr>
          <w:p w:rsidR="00263FD5" w:rsidRPr="007A4E7B" w:rsidRDefault="00E12645" w:rsidP="00263FD5">
            <w:pPr>
              <w:pStyle w:val="aa"/>
              <w:keepNext w:val="0"/>
            </w:pPr>
            <w:r w:rsidRPr="007A4E7B">
              <w:t>建設課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4</w:t>
            </w:r>
          </w:p>
        </w:tc>
        <w:tc>
          <w:tcPr>
            <w:tcW w:w="1474" w:type="pct"/>
            <w:shd w:val="clear" w:color="auto" w:fill="auto"/>
            <w:vAlign w:val="center"/>
          </w:tcPr>
          <w:p w:rsidR="00263FD5" w:rsidRPr="007A4E7B" w:rsidRDefault="00E12645" w:rsidP="00263FD5">
            <w:pPr>
              <w:pStyle w:val="aa"/>
              <w:keepNext w:val="0"/>
              <w:jc w:val="left"/>
            </w:pPr>
            <w:r w:rsidRPr="007A4E7B">
              <w:t>避難路網整合規劃</w:t>
            </w:r>
          </w:p>
        </w:tc>
        <w:tc>
          <w:tcPr>
            <w:tcW w:w="740" w:type="pct"/>
            <w:shd w:val="clear" w:color="auto" w:fill="auto"/>
            <w:vAlign w:val="center"/>
          </w:tcPr>
          <w:p w:rsidR="00263FD5" w:rsidRPr="007A4E7B" w:rsidRDefault="00E12645" w:rsidP="00263FD5">
            <w:pPr>
              <w:pStyle w:val="aa"/>
              <w:keepNext w:val="0"/>
            </w:pPr>
            <w:r w:rsidRPr="007A4E7B">
              <w:t>建設課、</w:t>
            </w:r>
          </w:p>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5</w:t>
            </w:r>
          </w:p>
        </w:tc>
        <w:tc>
          <w:tcPr>
            <w:tcW w:w="1474" w:type="pct"/>
            <w:shd w:val="clear" w:color="auto" w:fill="auto"/>
            <w:vAlign w:val="center"/>
          </w:tcPr>
          <w:p w:rsidR="00263FD5" w:rsidRPr="007A4E7B" w:rsidRDefault="00E12645" w:rsidP="00263FD5">
            <w:pPr>
              <w:pStyle w:val="aa"/>
              <w:keepNext w:val="0"/>
              <w:jc w:val="left"/>
            </w:pPr>
            <w:r w:rsidRPr="007A4E7B">
              <w:t>防災社區推動</w:t>
            </w:r>
          </w:p>
        </w:tc>
        <w:tc>
          <w:tcPr>
            <w:tcW w:w="740" w:type="pct"/>
            <w:shd w:val="clear" w:color="auto" w:fill="auto"/>
            <w:vAlign w:val="center"/>
          </w:tcPr>
          <w:p w:rsidR="00263FD5" w:rsidRPr="007A4E7B" w:rsidRDefault="00E12645" w:rsidP="00263FD5">
            <w:pPr>
              <w:pStyle w:val="aa"/>
              <w:keepNext w:val="0"/>
            </w:pPr>
            <w:r w:rsidRPr="007A4E7B">
              <w:t>消防分隊、</w:t>
            </w:r>
          </w:p>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6</w:t>
            </w:r>
          </w:p>
        </w:tc>
        <w:tc>
          <w:tcPr>
            <w:tcW w:w="1474" w:type="pct"/>
            <w:shd w:val="clear" w:color="auto" w:fill="auto"/>
            <w:vAlign w:val="center"/>
          </w:tcPr>
          <w:p w:rsidR="00263FD5" w:rsidRPr="007A4E7B" w:rsidRDefault="00E12645" w:rsidP="00263FD5">
            <w:pPr>
              <w:pStyle w:val="aa"/>
              <w:keepNext w:val="0"/>
              <w:jc w:val="left"/>
            </w:pPr>
            <w:r w:rsidRPr="007A4E7B">
              <w:t>弱勢族群及建築物分布調查</w:t>
            </w:r>
          </w:p>
        </w:tc>
        <w:tc>
          <w:tcPr>
            <w:tcW w:w="740" w:type="pct"/>
            <w:shd w:val="clear" w:color="auto" w:fill="auto"/>
            <w:vAlign w:val="center"/>
          </w:tcPr>
          <w:p w:rsidR="00263FD5" w:rsidRPr="007A4E7B" w:rsidRDefault="00E12645" w:rsidP="00263FD5">
            <w:pPr>
              <w:pStyle w:val="aa"/>
              <w:keepNext w:val="0"/>
            </w:pPr>
            <w:r w:rsidRPr="007A4E7B">
              <w:t>社會課</w:t>
            </w:r>
          </w:p>
          <w:p w:rsidR="00263FD5" w:rsidRPr="007A4E7B" w:rsidRDefault="00E12645" w:rsidP="00263FD5">
            <w:pPr>
              <w:pStyle w:val="aa"/>
              <w:keepNext w:val="0"/>
            </w:pPr>
            <w:r w:rsidRPr="007A4E7B">
              <w:t>、建設課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val="restart"/>
            <w:shd w:val="clear" w:color="auto" w:fill="auto"/>
            <w:vAlign w:val="center"/>
          </w:tcPr>
          <w:p w:rsidR="00263FD5" w:rsidRPr="007A4E7B" w:rsidRDefault="00E12645" w:rsidP="00263FD5">
            <w:pPr>
              <w:pStyle w:val="aa"/>
              <w:keepNext w:val="0"/>
            </w:pPr>
            <w:r w:rsidRPr="007A4E7B">
              <w:t>長程</w:t>
            </w:r>
          </w:p>
          <w:p w:rsidR="00263FD5" w:rsidRPr="007A4E7B" w:rsidRDefault="00E12645" w:rsidP="00263FD5">
            <w:pPr>
              <w:pStyle w:val="aa"/>
              <w:keepNext w:val="0"/>
            </w:pPr>
            <w:r w:rsidRPr="007A4E7B">
              <w:t>1</w:t>
            </w:r>
            <w:r w:rsidR="00795C09" w:rsidRPr="007A4E7B">
              <w:t>10</w:t>
            </w:r>
            <w:r w:rsidRPr="007A4E7B">
              <w:t>年</w:t>
            </w:r>
            <w:r w:rsidRPr="007A4E7B">
              <w:t>01</w:t>
            </w:r>
            <w:r w:rsidRPr="007A4E7B">
              <w:t>月</w:t>
            </w:r>
          </w:p>
          <w:p w:rsidR="00263FD5" w:rsidRPr="007A4E7B" w:rsidRDefault="00E12645" w:rsidP="00263FD5">
            <w:pPr>
              <w:pStyle w:val="aa"/>
              <w:keepNext w:val="0"/>
            </w:pPr>
            <w:r w:rsidRPr="007A4E7B">
              <w:t>至</w:t>
            </w:r>
          </w:p>
          <w:p w:rsidR="00263FD5" w:rsidRPr="007A4E7B" w:rsidRDefault="00E12645" w:rsidP="00795C09">
            <w:pPr>
              <w:pStyle w:val="aa"/>
              <w:keepNext w:val="0"/>
            </w:pPr>
            <w:r w:rsidRPr="007A4E7B">
              <w:t>1</w:t>
            </w:r>
            <w:r w:rsidR="003F7C65" w:rsidRPr="007A4E7B">
              <w:t>1</w:t>
            </w:r>
            <w:r w:rsidR="00795C09" w:rsidRPr="007A4E7B">
              <w:t>4</w:t>
            </w:r>
            <w:r w:rsidRPr="007A4E7B">
              <w:t>年</w:t>
            </w:r>
            <w:r w:rsidRPr="007A4E7B">
              <w:t>12</w:t>
            </w:r>
            <w:r w:rsidRPr="007A4E7B">
              <w:t>月</w:t>
            </w:r>
          </w:p>
        </w:tc>
        <w:tc>
          <w:tcPr>
            <w:tcW w:w="253" w:type="pct"/>
            <w:shd w:val="clear" w:color="auto" w:fill="auto"/>
            <w:vAlign w:val="center"/>
          </w:tcPr>
          <w:p w:rsidR="00263FD5" w:rsidRPr="007A4E7B" w:rsidRDefault="00E12645" w:rsidP="00263FD5">
            <w:pPr>
              <w:pStyle w:val="aa"/>
              <w:keepNext w:val="0"/>
            </w:pPr>
            <w:r w:rsidRPr="007A4E7B">
              <w:t>1</w:t>
            </w:r>
          </w:p>
        </w:tc>
        <w:tc>
          <w:tcPr>
            <w:tcW w:w="1474" w:type="pct"/>
            <w:shd w:val="clear" w:color="auto" w:fill="auto"/>
            <w:vAlign w:val="center"/>
          </w:tcPr>
          <w:p w:rsidR="00263FD5" w:rsidRPr="007A4E7B" w:rsidRDefault="00E12645" w:rsidP="00263FD5">
            <w:pPr>
              <w:pStyle w:val="aa"/>
              <w:keepNext w:val="0"/>
              <w:jc w:val="left"/>
            </w:pPr>
            <w:r w:rsidRPr="007A4E7B">
              <w:t>持續更新防災避難地圖</w:t>
            </w:r>
          </w:p>
        </w:tc>
        <w:tc>
          <w:tcPr>
            <w:tcW w:w="740" w:type="pct"/>
            <w:shd w:val="clear" w:color="auto" w:fill="auto"/>
            <w:vAlign w:val="center"/>
          </w:tcPr>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2</w:t>
            </w:r>
          </w:p>
        </w:tc>
        <w:tc>
          <w:tcPr>
            <w:tcW w:w="1474" w:type="pct"/>
            <w:shd w:val="clear" w:color="auto" w:fill="auto"/>
            <w:vAlign w:val="center"/>
          </w:tcPr>
          <w:p w:rsidR="00263FD5" w:rsidRPr="007A4E7B" w:rsidRDefault="00E12645" w:rsidP="00263FD5">
            <w:pPr>
              <w:pStyle w:val="aa"/>
              <w:keepNext w:val="0"/>
              <w:jc w:val="left"/>
            </w:pPr>
            <w:r w:rsidRPr="007A4E7B">
              <w:t>持續推展災害防救觀念及教育</w:t>
            </w:r>
          </w:p>
        </w:tc>
        <w:tc>
          <w:tcPr>
            <w:tcW w:w="740" w:type="pct"/>
            <w:shd w:val="clear" w:color="auto" w:fill="auto"/>
            <w:vAlign w:val="center"/>
          </w:tcPr>
          <w:p w:rsidR="00263FD5" w:rsidRPr="007A4E7B" w:rsidRDefault="00E12645" w:rsidP="00263FD5">
            <w:pPr>
              <w:pStyle w:val="aa"/>
              <w:keepNext w:val="0"/>
            </w:pPr>
            <w:r w:rsidRPr="007A4E7B">
              <w:t>消防分隊、</w:t>
            </w:r>
          </w:p>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3</w:t>
            </w:r>
          </w:p>
        </w:tc>
        <w:tc>
          <w:tcPr>
            <w:tcW w:w="1474" w:type="pct"/>
            <w:shd w:val="clear" w:color="auto" w:fill="auto"/>
            <w:vAlign w:val="center"/>
          </w:tcPr>
          <w:p w:rsidR="00263FD5" w:rsidRPr="007A4E7B" w:rsidRDefault="00E12645" w:rsidP="00263FD5">
            <w:pPr>
              <w:pStyle w:val="aa"/>
              <w:keepNext w:val="0"/>
              <w:jc w:val="left"/>
            </w:pPr>
            <w:r w:rsidRPr="007A4E7B">
              <w:t>地震防災演練及檢討</w:t>
            </w:r>
          </w:p>
        </w:tc>
        <w:tc>
          <w:tcPr>
            <w:tcW w:w="740" w:type="pct"/>
            <w:shd w:val="clear" w:color="auto" w:fill="auto"/>
            <w:vAlign w:val="center"/>
          </w:tcPr>
          <w:p w:rsidR="00263FD5" w:rsidRPr="007A4E7B" w:rsidRDefault="00E12645" w:rsidP="00263FD5">
            <w:pPr>
              <w:pStyle w:val="aa"/>
              <w:keepNext w:val="0"/>
            </w:pPr>
            <w:r w:rsidRPr="007A4E7B">
              <w:t>各單位</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r w:rsidR="00AE2680" w:rsidTr="0026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9"/>
        </w:trPr>
        <w:tc>
          <w:tcPr>
            <w:tcW w:w="801" w:type="pct"/>
            <w:vMerge/>
            <w:shd w:val="clear" w:color="auto" w:fill="auto"/>
            <w:vAlign w:val="center"/>
          </w:tcPr>
          <w:p w:rsidR="00263FD5" w:rsidRPr="007A4E7B" w:rsidRDefault="00263FD5" w:rsidP="00263FD5">
            <w:pPr>
              <w:pStyle w:val="aa"/>
              <w:keepNext w:val="0"/>
            </w:pPr>
          </w:p>
        </w:tc>
        <w:tc>
          <w:tcPr>
            <w:tcW w:w="253" w:type="pct"/>
            <w:shd w:val="clear" w:color="auto" w:fill="auto"/>
            <w:vAlign w:val="center"/>
          </w:tcPr>
          <w:p w:rsidR="00263FD5" w:rsidRPr="007A4E7B" w:rsidRDefault="00E12645" w:rsidP="00263FD5">
            <w:pPr>
              <w:pStyle w:val="aa"/>
              <w:keepNext w:val="0"/>
            </w:pPr>
            <w:r w:rsidRPr="007A4E7B">
              <w:t>4</w:t>
            </w:r>
          </w:p>
        </w:tc>
        <w:tc>
          <w:tcPr>
            <w:tcW w:w="1474" w:type="pct"/>
            <w:shd w:val="clear" w:color="auto" w:fill="auto"/>
            <w:vAlign w:val="center"/>
          </w:tcPr>
          <w:p w:rsidR="00263FD5" w:rsidRPr="007A4E7B" w:rsidRDefault="00E12645" w:rsidP="00263FD5">
            <w:pPr>
              <w:pStyle w:val="aa"/>
              <w:keepNext w:val="0"/>
              <w:jc w:val="left"/>
            </w:pPr>
            <w:r w:rsidRPr="007A4E7B">
              <w:t>協助推廣國小現地型地震預警感知器</w:t>
            </w:r>
          </w:p>
        </w:tc>
        <w:tc>
          <w:tcPr>
            <w:tcW w:w="740" w:type="pct"/>
            <w:shd w:val="clear" w:color="auto" w:fill="auto"/>
            <w:vAlign w:val="center"/>
          </w:tcPr>
          <w:p w:rsidR="00263FD5" w:rsidRPr="007A4E7B" w:rsidRDefault="00E12645" w:rsidP="00263FD5">
            <w:pPr>
              <w:pStyle w:val="aa"/>
              <w:keepNext w:val="0"/>
            </w:pPr>
            <w:r w:rsidRPr="007A4E7B">
              <w:t>民政課</w:t>
            </w:r>
          </w:p>
        </w:tc>
        <w:tc>
          <w:tcPr>
            <w:tcW w:w="904" w:type="pct"/>
            <w:shd w:val="clear" w:color="auto" w:fill="auto"/>
            <w:vAlign w:val="center"/>
          </w:tcPr>
          <w:p w:rsidR="00263FD5" w:rsidRPr="007A4E7B" w:rsidRDefault="00263FD5" w:rsidP="00263FD5">
            <w:pPr>
              <w:pStyle w:val="aa"/>
              <w:keepNext w:val="0"/>
            </w:pPr>
          </w:p>
        </w:tc>
        <w:tc>
          <w:tcPr>
            <w:tcW w:w="828" w:type="pct"/>
            <w:shd w:val="clear" w:color="auto" w:fill="auto"/>
            <w:vAlign w:val="center"/>
          </w:tcPr>
          <w:p w:rsidR="00263FD5" w:rsidRPr="007A4E7B" w:rsidRDefault="00263FD5" w:rsidP="00CA4540">
            <w:pPr>
              <w:pStyle w:val="aa"/>
              <w:keepNext w:val="0"/>
            </w:pPr>
          </w:p>
        </w:tc>
      </w:tr>
    </w:tbl>
    <w:p w:rsidR="00263FD5" w:rsidRPr="007A4E7B" w:rsidRDefault="00E12645" w:rsidP="00263FD5">
      <w:pPr>
        <w:pStyle w:val="ac"/>
        <w:spacing w:after="360"/>
        <w:ind w:left="1000" w:hanging="1000"/>
      </w:pPr>
      <w:r w:rsidRPr="007A4E7B">
        <w:rPr>
          <w:rFonts w:hint="eastAsia"/>
        </w:rPr>
        <w:t>資料來源：本計畫整理。</w:t>
      </w:r>
    </w:p>
    <w:p w:rsidR="00657341" w:rsidRPr="007A4E7B" w:rsidRDefault="00E12645" w:rsidP="00657341">
      <w:pPr>
        <w:pStyle w:val="3"/>
        <w:spacing w:before="180" w:after="180"/>
      </w:pPr>
      <w:r w:rsidRPr="007A4E7B">
        <w:rPr>
          <w:rFonts w:hint="eastAsia"/>
        </w:rPr>
        <w:t>公所災害防救會報列管作為</w:t>
      </w:r>
    </w:p>
    <w:p w:rsidR="00AB6524" w:rsidRPr="007A4E7B" w:rsidRDefault="00E12645" w:rsidP="00657341">
      <w:pPr>
        <w:pStyle w:val="31"/>
      </w:pPr>
      <w:r w:rsidRPr="007A4E7B">
        <w:rPr>
          <w:rFonts w:hint="eastAsia"/>
        </w:rPr>
        <w:t>本鎮</w:t>
      </w:r>
      <w:r w:rsidR="00657341" w:rsidRPr="007A4E7B">
        <w:rPr>
          <w:rFonts w:hint="eastAsia"/>
        </w:rPr>
        <w:t>災害防救會報會議列管事項進行案件管制與追蹤，由災防會報指</w:t>
      </w:r>
      <w:r w:rsidR="00657341" w:rsidRPr="007A4E7B">
        <w:rPr>
          <w:rFonts w:hint="eastAsia"/>
        </w:rPr>
        <w:t>(</w:t>
      </w:r>
      <w:r w:rsidR="00657341" w:rsidRPr="007A4E7B">
        <w:rPr>
          <w:rFonts w:hint="eastAsia"/>
        </w:rPr>
        <w:t>裁</w:t>
      </w:r>
      <w:r w:rsidR="00657341" w:rsidRPr="007A4E7B">
        <w:rPr>
          <w:rFonts w:hint="eastAsia"/>
        </w:rPr>
        <w:t xml:space="preserve">) </w:t>
      </w:r>
      <w:r w:rsidR="00657341" w:rsidRPr="007A4E7B">
        <w:rPr>
          <w:rFonts w:hint="eastAsia"/>
        </w:rPr>
        <w:t>示事項及列管辦理單位等，提出最新辦理情形說明。</w:t>
      </w:r>
    </w:p>
    <w:p w:rsidR="00657341" w:rsidRPr="007A4E7B" w:rsidRDefault="00E12645" w:rsidP="00657341">
      <w:pPr>
        <w:pStyle w:val="3"/>
        <w:spacing w:before="180" w:after="180"/>
      </w:pPr>
      <w:r w:rsidRPr="007A4E7B">
        <w:rPr>
          <w:rFonts w:hint="eastAsia"/>
        </w:rPr>
        <w:t>縣府各相關局處交辦事項辦理情形</w:t>
      </w:r>
    </w:p>
    <w:p w:rsidR="00657341" w:rsidRPr="007A4E7B" w:rsidRDefault="00E12645" w:rsidP="00657341">
      <w:pPr>
        <w:pStyle w:val="31"/>
      </w:pPr>
      <w:r w:rsidRPr="007A4E7B">
        <w:rPr>
          <w:rFonts w:hint="eastAsia"/>
        </w:rPr>
        <w:t>本鎮災害應變中心各單位於防救災工作上面之分工與職責，與縣府在防救災工作上即有分工，應配合縣府各相關局處或單位在防救災工作交辦事項，針對各工作事項之辦理情形說明。</w:t>
      </w:r>
    </w:p>
    <w:p w:rsidR="00EE51CE" w:rsidRPr="007A4E7B" w:rsidRDefault="00E12645" w:rsidP="004E24C0">
      <w:pPr>
        <w:pStyle w:val="1"/>
        <w:tabs>
          <w:tab w:val="clear" w:pos="6380"/>
        </w:tabs>
        <w:spacing w:before="540" w:after="180"/>
        <w:ind w:left="142" w:hanging="143"/>
      </w:pPr>
      <w:bookmarkStart w:id="154" w:name="_Toc83886231"/>
      <w:r w:rsidRPr="007A4E7B">
        <w:rPr>
          <w:rFonts w:hint="eastAsia"/>
        </w:rPr>
        <w:lastRenderedPageBreak/>
        <w:t>附冊</w:t>
      </w:r>
      <w:bookmarkEnd w:id="154"/>
    </w:p>
    <w:p w:rsidR="00A7327B" w:rsidRPr="007A4E7B" w:rsidRDefault="00E12645" w:rsidP="004A6796">
      <w:pPr>
        <w:pStyle w:val="XX"/>
        <w:spacing w:before="360" w:after="180"/>
      </w:pPr>
      <w:bookmarkStart w:id="155" w:name="_Toc83886232"/>
      <w:r w:rsidRPr="007A4E7B">
        <w:rPr>
          <w:rFonts w:hint="eastAsia"/>
        </w:rPr>
        <w:t>金沙鎮</w:t>
      </w:r>
      <w:r w:rsidR="00405DE2" w:rsidRPr="007A4E7B">
        <w:rPr>
          <w:rFonts w:hint="eastAsia"/>
        </w:rPr>
        <w:t>災害防救資源</w:t>
      </w:r>
      <w:r w:rsidR="004A6796" w:rsidRPr="007A4E7B">
        <w:rPr>
          <w:rFonts w:hint="eastAsia"/>
        </w:rPr>
        <w:t>(</w:t>
      </w:r>
      <w:r w:rsidR="004A6796" w:rsidRPr="007A4E7B">
        <w:rPr>
          <w:rFonts w:hint="eastAsia"/>
        </w:rPr>
        <w:t>人員、物資、場所、載具、裝備載具等</w:t>
      </w:r>
      <w:r w:rsidR="004A6796" w:rsidRPr="007A4E7B">
        <w:rPr>
          <w:rFonts w:hint="eastAsia"/>
        </w:rPr>
        <w:t>)</w:t>
      </w:r>
      <w:bookmarkEnd w:id="155"/>
    </w:p>
    <w:p w:rsidR="00405DE2" w:rsidRPr="007A4E7B" w:rsidRDefault="00E12645" w:rsidP="006E5C97">
      <w:pPr>
        <w:pStyle w:val="3"/>
        <w:numPr>
          <w:ilvl w:val="2"/>
          <w:numId w:val="50"/>
        </w:numPr>
        <w:spacing w:before="180" w:after="180"/>
      </w:pPr>
      <w:r w:rsidRPr="007A4E7B">
        <w:rPr>
          <w:rFonts w:hint="eastAsia"/>
        </w:rPr>
        <w:t>金沙鎮防救災人力、裝備、物資及機具等資源彙整</w:t>
      </w:r>
    </w:p>
    <w:p w:rsidR="00405DE2" w:rsidRPr="007A4E7B" w:rsidRDefault="00E12645" w:rsidP="00405DE2">
      <w:pPr>
        <w:pStyle w:val="4"/>
        <w:spacing w:after="180"/>
      </w:pPr>
      <w:r w:rsidRPr="007A4E7B">
        <w:rPr>
          <w:rFonts w:hint="eastAsia"/>
        </w:rPr>
        <w:t>防救災人員清單彙整</w:t>
      </w:r>
    </w:p>
    <w:p w:rsidR="00405DE2" w:rsidRPr="007A4E7B" w:rsidRDefault="00E12645" w:rsidP="00405DE2">
      <w:pPr>
        <w:pStyle w:val="8-X0"/>
      </w:pPr>
      <w:bookmarkStart w:id="156" w:name="_Toc496073920"/>
      <w:r w:rsidRPr="007A4E7B">
        <w:rPr>
          <w:rFonts w:hint="eastAsia"/>
        </w:rPr>
        <w:t>金沙鎮防救災人員統整一覽表</w:t>
      </w:r>
      <w:r w:rsidR="005E6184" w:rsidRPr="007A4E7B">
        <w:rPr>
          <w:rFonts w:hint="eastAsia"/>
        </w:rPr>
        <w:t>(</w:t>
      </w:r>
      <w:r w:rsidR="005E6184" w:rsidRPr="007A4E7B">
        <w:rPr>
          <w:rFonts w:hint="eastAsia"/>
        </w:rPr>
        <w:t>更新日期：</w:t>
      </w:r>
      <w:r w:rsidR="00E14669" w:rsidRPr="007A4E7B">
        <w:rPr>
          <w:rFonts w:hint="eastAsia"/>
        </w:rPr>
        <w:t>20</w:t>
      </w:r>
      <w:r w:rsidR="00BA61C1" w:rsidRPr="007A4E7B">
        <w:rPr>
          <w:rFonts w:hint="eastAsia"/>
        </w:rPr>
        <w:t>21</w:t>
      </w:r>
      <w:r w:rsidR="005E6184" w:rsidRPr="007A4E7B">
        <w:rPr>
          <w:rFonts w:hint="eastAsia"/>
        </w:rPr>
        <w:t>年</w:t>
      </w:r>
      <w:r w:rsidR="004E24C0" w:rsidRPr="007A4E7B">
        <w:rPr>
          <w:rFonts w:hint="eastAsia"/>
        </w:rPr>
        <w:t>0</w:t>
      </w:r>
      <w:r w:rsidR="00BA61C1" w:rsidRPr="007A4E7B">
        <w:rPr>
          <w:rFonts w:hint="eastAsia"/>
        </w:rPr>
        <w:t>5</w:t>
      </w:r>
      <w:r w:rsidR="005E6184" w:rsidRPr="007A4E7B">
        <w:rPr>
          <w:rFonts w:hint="eastAsia"/>
        </w:rPr>
        <w:t>月</w:t>
      </w:r>
      <w:r w:rsidR="00BA61C1" w:rsidRPr="007A4E7B">
        <w:rPr>
          <w:rFonts w:hint="eastAsia"/>
        </w:rPr>
        <w:t>04</w:t>
      </w:r>
      <w:r w:rsidR="005E6184" w:rsidRPr="007A4E7B">
        <w:rPr>
          <w:rFonts w:hint="eastAsia"/>
        </w:rPr>
        <w:t>日</w:t>
      </w:r>
      <w:r w:rsidR="005E6184" w:rsidRPr="007A4E7B">
        <w:rPr>
          <w:rFonts w:hint="eastAsia"/>
        </w:rPr>
        <w:t>)</w:t>
      </w:r>
      <w:bookmarkEnd w:id="156"/>
    </w:p>
    <w:tbl>
      <w:tblPr>
        <w:tblW w:w="5000" w:type="pct"/>
        <w:tblCellMar>
          <w:left w:w="28" w:type="dxa"/>
          <w:right w:w="28" w:type="dxa"/>
        </w:tblCellMar>
        <w:tblLook w:val="00A0" w:firstRow="1" w:lastRow="0" w:firstColumn="1" w:lastColumn="0" w:noHBand="0" w:noVBand="0"/>
      </w:tblPr>
      <w:tblGrid>
        <w:gridCol w:w="1442"/>
        <w:gridCol w:w="1187"/>
        <w:gridCol w:w="1112"/>
        <w:gridCol w:w="4723"/>
      </w:tblGrid>
      <w:tr w:rsidR="00AE2680" w:rsidTr="004E24C0">
        <w:trPr>
          <w:trHeight w:val="412"/>
          <w:tblHeader/>
        </w:trPr>
        <w:tc>
          <w:tcPr>
            <w:tcW w:w="852"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E24C0" w:rsidRPr="007A4E7B" w:rsidRDefault="00E12645" w:rsidP="004E24C0">
            <w:pPr>
              <w:pStyle w:val="aa"/>
            </w:pPr>
            <w:r w:rsidRPr="007A4E7B">
              <w:rPr>
                <w:rFonts w:hint="eastAsia"/>
              </w:rPr>
              <w:t>人員種類分類</w:t>
            </w:r>
          </w:p>
        </w:tc>
        <w:tc>
          <w:tcPr>
            <w:tcW w:w="701"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E24C0" w:rsidRPr="007A4E7B" w:rsidRDefault="00E12645" w:rsidP="004E24C0">
            <w:pPr>
              <w:pStyle w:val="aa"/>
            </w:pPr>
            <w:r w:rsidRPr="007A4E7B">
              <w:rPr>
                <w:rFonts w:hint="eastAsia"/>
              </w:rPr>
              <w:t>團隊分類</w:t>
            </w:r>
          </w:p>
        </w:tc>
        <w:tc>
          <w:tcPr>
            <w:tcW w:w="65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E24C0" w:rsidRPr="007A4E7B" w:rsidRDefault="00E12645" w:rsidP="004E24C0">
            <w:pPr>
              <w:pStyle w:val="aa"/>
            </w:pPr>
            <w:r w:rsidRPr="007A4E7B">
              <w:rPr>
                <w:rFonts w:hint="eastAsia"/>
              </w:rPr>
              <w:t>計量單位</w:t>
            </w:r>
          </w:p>
        </w:tc>
        <w:tc>
          <w:tcPr>
            <w:tcW w:w="2790"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E24C0" w:rsidRPr="007A4E7B" w:rsidRDefault="00E12645" w:rsidP="004E24C0">
            <w:pPr>
              <w:pStyle w:val="aa"/>
            </w:pPr>
            <w:r w:rsidRPr="007A4E7B">
              <w:rPr>
                <w:rFonts w:hint="eastAsia"/>
              </w:rPr>
              <w:t>備註</w:t>
            </w:r>
          </w:p>
        </w:tc>
      </w:tr>
      <w:tr w:rsidR="00AE2680" w:rsidTr="004E24C0">
        <w:trPr>
          <w:trHeight w:val="77"/>
        </w:trPr>
        <w:tc>
          <w:tcPr>
            <w:tcW w:w="852" w:type="pct"/>
            <w:tcBorders>
              <w:top w:val="nil"/>
              <w:left w:val="single" w:sz="4" w:space="0" w:color="auto"/>
              <w:bottom w:val="single" w:sz="4" w:space="0" w:color="auto"/>
              <w:right w:val="single" w:sz="4" w:space="0" w:color="auto"/>
            </w:tcBorders>
            <w:shd w:val="clear" w:color="auto" w:fill="FFFFFF" w:themeFill="background1"/>
            <w:vAlign w:val="center"/>
            <w:hideMark/>
          </w:tcPr>
          <w:p w:rsidR="004E24C0" w:rsidRPr="007A4E7B" w:rsidRDefault="00E12645" w:rsidP="004E24C0">
            <w:pPr>
              <w:pStyle w:val="aa"/>
            </w:pPr>
            <w:r w:rsidRPr="007A4E7B">
              <w:rPr>
                <w:rFonts w:hint="eastAsia"/>
              </w:rPr>
              <w:t>勤務人員</w:t>
            </w:r>
          </w:p>
        </w:tc>
        <w:tc>
          <w:tcPr>
            <w:tcW w:w="701" w:type="pct"/>
            <w:tcBorders>
              <w:top w:val="nil"/>
              <w:left w:val="nil"/>
              <w:bottom w:val="single" w:sz="4" w:space="0" w:color="auto"/>
              <w:right w:val="single" w:sz="4" w:space="0" w:color="auto"/>
            </w:tcBorders>
            <w:shd w:val="clear" w:color="auto" w:fill="FFFFFF" w:themeFill="background1"/>
            <w:vAlign w:val="center"/>
            <w:hideMark/>
          </w:tcPr>
          <w:p w:rsidR="004E24C0" w:rsidRPr="007A4E7B" w:rsidRDefault="00E12645" w:rsidP="004E24C0">
            <w:pPr>
              <w:pStyle w:val="aa"/>
            </w:pPr>
            <w:r w:rsidRPr="007A4E7B">
              <w:rPr>
                <w:rFonts w:hint="eastAsia"/>
              </w:rPr>
              <w:t>金沙</w:t>
            </w:r>
          </w:p>
          <w:p w:rsidR="004E24C0" w:rsidRPr="007A4E7B" w:rsidRDefault="00E12645" w:rsidP="004E24C0">
            <w:pPr>
              <w:pStyle w:val="aa"/>
            </w:pPr>
            <w:r w:rsidRPr="007A4E7B">
              <w:rPr>
                <w:rFonts w:hint="eastAsia"/>
              </w:rPr>
              <w:t>消防分隊</w:t>
            </w:r>
          </w:p>
        </w:tc>
        <w:tc>
          <w:tcPr>
            <w:tcW w:w="657" w:type="pct"/>
            <w:tcBorders>
              <w:top w:val="nil"/>
              <w:left w:val="nil"/>
              <w:bottom w:val="single" w:sz="4" w:space="0" w:color="auto"/>
              <w:right w:val="single" w:sz="4" w:space="0" w:color="auto"/>
            </w:tcBorders>
            <w:shd w:val="clear" w:color="auto" w:fill="FFFFFF" w:themeFill="background1"/>
            <w:vAlign w:val="center"/>
            <w:hideMark/>
          </w:tcPr>
          <w:p w:rsidR="004E24C0" w:rsidRPr="007A4E7B" w:rsidRDefault="00E12645" w:rsidP="004E24C0">
            <w:pPr>
              <w:pStyle w:val="aa"/>
            </w:pPr>
            <w:r w:rsidRPr="007A4E7B">
              <w:rPr>
                <w:rFonts w:hint="eastAsia"/>
              </w:rPr>
              <w:t>15</w:t>
            </w:r>
            <w:r w:rsidRPr="007A4E7B">
              <w:rPr>
                <w:rFonts w:hint="eastAsia"/>
              </w:rPr>
              <w:t>人</w:t>
            </w:r>
          </w:p>
        </w:tc>
        <w:tc>
          <w:tcPr>
            <w:tcW w:w="2790" w:type="pct"/>
            <w:tcBorders>
              <w:top w:val="nil"/>
              <w:left w:val="nil"/>
              <w:bottom w:val="single" w:sz="4" w:space="0" w:color="auto"/>
              <w:right w:val="single" w:sz="4" w:space="0" w:color="auto"/>
            </w:tcBorders>
            <w:shd w:val="clear" w:color="auto" w:fill="FFFFFF" w:themeFill="background1"/>
            <w:vAlign w:val="center"/>
            <w:hideMark/>
          </w:tcPr>
          <w:p w:rsidR="004E24C0" w:rsidRPr="007A4E7B" w:rsidRDefault="00E12645" w:rsidP="004E24C0">
            <w:pPr>
              <w:pStyle w:val="aa"/>
              <w:jc w:val="left"/>
            </w:pPr>
            <w:r w:rsidRPr="007A4E7B">
              <w:rPr>
                <w:rFonts w:hint="eastAsia"/>
              </w:rPr>
              <w:t>金沙消防分隊</w:t>
            </w:r>
            <w:r w:rsidR="00BA61C1" w:rsidRPr="007A4E7B">
              <w:rPr>
                <w:rFonts w:hint="eastAsia"/>
              </w:rPr>
              <w:t>15</w:t>
            </w:r>
            <w:r w:rsidRPr="007A4E7B">
              <w:rPr>
                <w:rFonts w:hint="eastAsia"/>
              </w:rPr>
              <w:t>人</w:t>
            </w:r>
          </w:p>
        </w:tc>
      </w:tr>
      <w:tr w:rsidR="00AE2680" w:rsidTr="004E24C0">
        <w:trPr>
          <w:trHeight w:val="195"/>
        </w:trPr>
        <w:tc>
          <w:tcPr>
            <w:tcW w:w="852" w:type="pct"/>
            <w:tcBorders>
              <w:top w:val="nil"/>
              <w:left w:val="single" w:sz="4" w:space="0" w:color="auto"/>
              <w:bottom w:val="single" w:sz="4" w:space="0" w:color="auto"/>
              <w:right w:val="single" w:sz="4" w:space="0" w:color="auto"/>
            </w:tcBorders>
            <w:shd w:val="clear" w:color="auto" w:fill="FFFFFF" w:themeFill="background1"/>
            <w:vAlign w:val="center"/>
            <w:hideMark/>
          </w:tcPr>
          <w:p w:rsidR="00E14669" w:rsidRPr="007A4E7B" w:rsidRDefault="00E12645" w:rsidP="00E14669">
            <w:pPr>
              <w:pStyle w:val="aa"/>
            </w:pPr>
            <w:r w:rsidRPr="007A4E7B">
              <w:rPr>
                <w:rFonts w:hint="eastAsia"/>
              </w:rPr>
              <w:t>協勤人員</w:t>
            </w:r>
          </w:p>
        </w:tc>
        <w:tc>
          <w:tcPr>
            <w:tcW w:w="701" w:type="pct"/>
            <w:tcBorders>
              <w:top w:val="nil"/>
              <w:left w:val="nil"/>
              <w:bottom w:val="single" w:sz="4" w:space="0" w:color="auto"/>
              <w:right w:val="single" w:sz="4" w:space="0" w:color="auto"/>
            </w:tcBorders>
            <w:shd w:val="clear" w:color="auto" w:fill="FFFFFF" w:themeFill="background1"/>
            <w:vAlign w:val="center"/>
            <w:hideMark/>
          </w:tcPr>
          <w:p w:rsidR="00E14669" w:rsidRPr="007A4E7B" w:rsidRDefault="00E12645" w:rsidP="00E14669">
            <w:pPr>
              <w:pStyle w:val="aa"/>
            </w:pPr>
            <w:r w:rsidRPr="007A4E7B">
              <w:rPr>
                <w:rFonts w:hint="eastAsia"/>
              </w:rPr>
              <w:t>義消團隊</w:t>
            </w:r>
          </w:p>
        </w:tc>
        <w:tc>
          <w:tcPr>
            <w:tcW w:w="657" w:type="pct"/>
            <w:tcBorders>
              <w:top w:val="nil"/>
              <w:left w:val="nil"/>
              <w:bottom w:val="single" w:sz="4" w:space="0" w:color="auto"/>
              <w:right w:val="single" w:sz="4" w:space="0" w:color="auto"/>
            </w:tcBorders>
            <w:shd w:val="clear" w:color="auto" w:fill="FFFFFF" w:themeFill="background1"/>
            <w:vAlign w:val="center"/>
            <w:hideMark/>
          </w:tcPr>
          <w:p w:rsidR="00E14669" w:rsidRPr="007A4E7B" w:rsidRDefault="00E12645" w:rsidP="00BA61C1">
            <w:pPr>
              <w:pStyle w:val="aa"/>
              <w:rPr>
                <w:rFonts w:ascii="標楷體" w:hAnsi="標楷體"/>
              </w:rPr>
            </w:pPr>
            <w:r w:rsidRPr="007A4E7B">
              <w:rPr>
                <w:rFonts w:ascii="標楷體" w:hAnsi="標楷體" w:hint="eastAsia"/>
              </w:rPr>
              <w:t>3</w:t>
            </w:r>
            <w:r w:rsidR="00BA61C1" w:rsidRPr="007A4E7B">
              <w:rPr>
                <w:rFonts w:ascii="標楷體" w:hAnsi="標楷體" w:hint="eastAsia"/>
              </w:rPr>
              <w:t>8</w:t>
            </w:r>
            <w:r w:rsidRPr="007A4E7B">
              <w:rPr>
                <w:rFonts w:ascii="標楷體" w:hAnsi="標楷體" w:hint="eastAsia"/>
              </w:rPr>
              <w:t>人</w:t>
            </w:r>
          </w:p>
        </w:tc>
        <w:tc>
          <w:tcPr>
            <w:tcW w:w="2790" w:type="pct"/>
            <w:tcBorders>
              <w:top w:val="nil"/>
              <w:left w:val="nil"/>
              <w:bottom w:val="single" w:sz="4" w:space="0" w:color="auto"/>
              <w:right w:val="single" w:sz="4" w:space="0" w:color="auto"/>
            </w:tcBorders>
            <w:shd w:val="clear" w:color="auto" w:fill="FFFFFF" w:themeFill="background1"/>
            <w:vAlign w:val="center"/>
            <w:hideMark/>
          </w:tcPr>
          <w:p w:rsidR="00E14669" w:rsidRPr="007A4E7B" w:rsidRDefault="00E12645" w:rsidP="00E14669">
            <w:pPr>
              <w:pStyle w:val="aa"/>
              <w:jc w:val="left"/>
              <w:rPr>
                <w:rFonts w:ascii="標楷體" w:hAnsi="標楷體"/>
              </w:rPr>
            </w:pPr>
            <w:r w:rsidRPr="007A4E7B">
              <w:rPr>
                <w:rFonts w:ascii="標楷體" w:hAnsi="標楷體" w:hint="eastAsia"/>
              </w:rPr>
              <w:t>第二大隊</w:t>
            </w:r>
            <w:r w:rsidR="00BA61C1" w:rsidRPr="007A4E7B">
              <w:rPr>
                <w:rFonts w:ascii="標楷體" w:hAnsi="標楷體" w:hint="eastAsia"/>
              </w:rPr>
              <w:t>9</w:t>
            </w:r>
            <w:r w:rsidRPr="007A4E7B">
              <w:rPr>
                <w:rFonts w:ascii="標楷體" w:hAnsi="標楷體" w:hint="eastAsia"/>
              </w:rPr>
              <w:t>人、金沙義消分隊</w:t>
            </w:r>
            <w:r w:rsidR="00BA61C1" w:rsidRPr="007A4E7B">
              <w:rPr>
                <w:rFonts w:ascii="標楷體" w:hAnsi="標楷體" w:hint="eastAsia"/>
              </w:rPr>
              <w:t>12</w:t>
            </w:r>
            <w:r w:rsidRPr="007A4E7B">
              <w:rPr>
                <w:rFonts w:ascii="標楷體" w:hAnsi="標楷體" w:hint="eastAsia"/>
              </w:rPr>
              <w:t>人、金沙婦宣分隊</w:t>
            </w:r>
            <w:r w:rsidRPr="007A4E7B">
              <w:rPr>
                <w:rFonts w:ascii="標楷體" w:hAnsi="標楷體"/>
              </w:rPr>
              <w:t>10</w:t>
            </w:r>
            <w:r w:rsidRPr="007A4E7B">
              <w:rPr>
                <w:rFonts w:ascii="標楷體" w:hAnsi="標楷體" w:hint="eastAsia"/>
              </w:rPr>
              <w:t>人、金沙鳳凰分隊7人</w:t>
            </w:r>
          </w:p>
        </w:tc>
      </w:tr>
      <w:tr w:rsidR="00AE2680" w:rsidTr="004E24C0">
        <w:trPr>
          <w:trHeight w:val="77"/>
        </w:trPr>
        <w:tc>
          <w:tcPr>
            <w:tcW w:w="852" w:type="pct"/>
            <w:tcBorders>
              <w:top w:val="nil"/>
              <w:left w:val="single" w:sz="4" w:space="0" w:color="auto"/>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協勤人員</w:t>
            </w:r>
          </w:p>
        </w:tc>
        <w:tc>
          <w:tcPr>
            <w:tcW w:w="701" w:type="pct"/>
            <w:tcBorders>
              <w:top w:val="nil"/>
              <w:left w:val="nil"/>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義警及民防分隊</w:t>
            </w:r>
          </w:p>
        </w:tc>
        <w:tc>
          <w:tcPr>
            <w:tcW w:w="657" w:type="pct"/>
            <w:tcBorders>
              <w:top w:val="nil"/>
              <w:left w:val="nil"/>
              <w:bottom w:val="single" w:sz="4" w:space="0" w:color="auto"/>
              <w:right w:val="single" w:sz="4" w:space="0" w:color="auto"/>
            </w:tcBorders>
            <w:vAlign w:val="center"/>
            <w:hideMark/>
          </w:tcPr>
          <w:p w:rsidR="00E14669" w:rsidRPr="007A4E7B" w:rsidRDefault="00E12645" w:rsidP="00E14669">
            <w:pPr>
              <w:pStyle w:val="aa"/>
              <w:rPr>
                <w:rFonts w:ascii="標楷體" w:hAnsi="標楷體"/>
              </w:rPr>
            </w:pPr>
            <w:r w:rsidRPr="007A4E7B">
              <w:rPr>
                <w:rFonts w:ascii="標楷體" w:hAnsi="標楷體" w:hint="eastAsia"/>
              </w:rPr>
              <w:t>30人</w:t>
            </w:r>
          </w:p>
        </w:tc>
        <w:tc>
          <w:tcPr>
            <w:tcW w:w="2790" w:type="pct"/>
            <w:tcBorders>
              <w:top w:val="nil"/>
              <w:left w:val="nil"/>
              <w:bottom w:val="single" w:sz="4" w:space="0" w:color="auto"/>
              <w:right w:val="single" w:sz="4" w:space="0" w:color="auto"/>
            </w:tcBorders>
            <w:vAlign w:val="center"/>
            <w:hideMark/>
          </w:tcPr>
          <w:p w:rsidR="00E14669" w:rsidRPr="007A4E7B" w:rsidRDefault="00E12645" w:rsidP="00E14669">
            <w:pPr>
              <w:pStyle w:val="aa"/>
              <w:jc w:val="left"/>
              <w:rPr>
                <w:rFonts w:ascii="標楷體" w:hAnsi="標楷體"/>
              </w:rPr>
            </w:pPr>
            <w:r w:rsidRPr="007A4E7B">
              <w:rPr>
                <w:rFonts w:ascii="標楷體" w:hAnsi="標楷體" w:hint="eastAsia"/>
              </w:rPr>
              <w:t>金沙義警分隊15人、金沙民防分隊15人</w:t>
            </w:r>
          </w:p>
        </w:tc>
      </w:tr>
      <w:tr w:rsidR="00AE2680" w:rsidTr="004E24C0">
        <w:trPr>
          <w:trHeight w:val="77"/>
        </w:trPr>
        <w:tc>
          <w:tcPr>
            <w:tcW w:w="852" w:type="pct"/>
            <w:tcBorders>
              <w:top w:val="nil"/>
              <w:left w:val="single" w:sz="4" w:space="0" w:color="auto"/>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協勤人員</w:t>
            </w:r>
          </w:p>
        </w:tc>
        <w:tc>
          <w:tcPr>
            <w:tcW w:w="701" w:type="pct"/>
            <w:tcBorders>
              <w:top w:val="nil"/>
              <w:left w:val="nil"/>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公所救災</w:t>
            </w:r>
          </w:p>
          <w:p w:rsidR="00E14669" w:rsidRPr="007A4E7B" w:rsidRDefault="00E12645" w:rsidP="00E14669">
            <w:pPr>
              <w:pStyle w:val="aa"/>
            </w:pPr>
            <w:r w:rsidRPr="007A4E7B">
              <w:rPr>
                <w:rFonts w:hint="eastAsia"/>
              </w:rPr>
              <w:t>團隊</w:t>
            </w:r>
          </w:p>
        </w:tc>
        <w:tc>
          <w:tcPr>
            <w:tcW w:w="657" w:type="pct"/>
            <w:tcBorders>
              <w:top w:val="nil"/>
              <w:left w:val="nil"/>
              <w:bottom w:val="single" w:sz="4" w:space="0" w:color="auto"/>
              <w:right w:val="single" w:sz="4" w:space="0" w:color="auto"/>
            </w:tcBorders>
            <w:vAlign w:val="center"/>
            <w:hideMark/>
          </w:tcPr>
          <w:p w:rsidR="00E14669" w:rsidRPr="007A4E7B" w:rsidRDefault="00E12645" w:rsidP="00E14669">
            <w:pPr>
              <w:pStyle w:val="aa"/>
              <w:rPr>
                <w:rFonts w:ascii="標楷體" w:hAnsi="標楷體"/>
              </w:rPr>
            </w:pPr>
            <w:r w:rsidRPr="007A4E7B">
              <w:rPr>
                <w:rFonts w:ascii="標楷體" w:hAnsi="標楷體"/>
              </w:rPr>
              <w:t>2</w:t>
            </w:r>
            <w:r w:rsidRPr="007A4E7B">
              <w:rPr>
                <w:rFonts w:ascii="標楷體" w:hAnsi="標楷體" w:hint="eastAsia"/>
              </w:rPr>
              <w:t>4人</w:t>
            </w:r>
          </w:p>
        </w:tc>
        <w:tc>
          <w:tcPr>
            <w:tcW w:w="2790" w:type="pct"/>
            <w:tcBorders>
              <w:top w:val="nil"/>
              <w:left w:val="nil"/>
              <w:bottom w:val="single" w:sz="4" w:space="0" w:color="auto"/>
              <w:right w:val="single" w:sz="4" w:space="0" w:color="auto"/>
            </w:tcBorders>
            <w:vAlign w:val="center"/>
            <w:hideMark/>
          </w:tcPr>
          <w:p w:rsidR="00E14669" w:rsidRPr="007A4E7B" w:rsidRDefault="00E12645" w:rsidP="00E14669">
            <w:pPr>
              <w:pStyle w:val="aa"/>
              <w:jc w:val="left"/>
              <w:rPr>
                <w:rFonts w:ascii="標楷體" w:hAnsi="標楷體"/>
              </w:rPr>
            </w:pPr>
            <w:r w:rsidRPr="007A4E7B">
              <w:rPr>
                <w:rFonts w:ascii="標楷體" w:hAnsi="標楷體" w:hint="eastAsia"/>
              </w:rPr>
              <w:t>金沙鎮公所清潔隊</w:t>
            </w:r>
            <w:r w:rsidRPr="007A4E7B">
              <w:rPr>
                <w:rFonts w:ascii="標楷體" w:hAnsi="標楷體"/>
              </w:rPr>
              <w:t>2</w:t>
            </w:r>
            <w:r w:rsidRPr="007A4E7B">
              <w:rPr>
                <w:rFonts w:ascii="標楷體" w:hAnsi="標楷體" w:hint="eastAsia"/>
              </w:rPr>
              <w:t>4人</w:t>
            </w:r>
          </w:p>
        </w:tc>
      </w:tr>
      <w:tr w:rsidR="00AE2680" w:rsidTr="004E24C0">
        <w:trPr>
          <w:trHeight w:val="77"/>
        </w:trPr>
        <w:tc>
          <w:tcPr>
            <w:tcW w:w="852" w:type="pct"/>
            <w:tcBorders>
              <w:top w:val="nil"/>
              <w:left w:val="single" w:sz="4" w:space="0" w:color="auto"/>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協勤人員</w:t>
            </w:r>
          </w:p>
        </w:tc>
        <w:tc>
          <w:tcPr>
            <w:tcW w:w="701" w:type="pct"/>
            <w:tcBorders>
              <w:top w:val="nil"/>
              <w:left w:val="nil"/>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民防團體</w:t>
            </w:r>
          </w:p>
        </w:tc>
        <w:tc>
          <w:tcPr>
            <w:tcW w:w="657" w:type="pct"/>
            <w:tcBorders>
              <w:top w:val="nil"/>
              <w:left w:val="nil"/>
              <w:bottom w:val="single" w:sz="4" w:space="0" w:color="auto"/>
              <w:right w:val="single" w:sz="4" w:space="0" w:color="auto"/>
            </w:tcBorders>
            <w:vAlign w:val="center"/>
            <w:hideMark/>
          </w:tcPr>
          <w:p w:rsidR="00E14669" w:rsidRPr="007A4E7B" w:rsidRDefault="00E12645" w:rsidP="00E14669">
            <w:pPr>
              <w:pStyle w:val="aa"/>
              <w:rPr>
                <w:rFonts w:ascii="標楷體" w:hAnsi="標楷體"/>
              </w:rPr>
            </w:pPr>
            <w:r w:rsidRPr="007A4E7B">
              <w:rPr>
                <w:rFonts w:ascii="標楷體" w:hAnsi="標楷體" w:hint="eastAsia"/>
              </w:rPr>
              <w:t>59人</w:t>
            </w:r>
          </w:p>
        </w:tc>
        <w:tc>
          <w:tcPr>
            <w:tcW w:w="2790" w:type="pct"/>
            <w:tcBorders>
              <w:top w:val="nil"/>
              <w:left w:val="nil"/>
              <w:bottom w:val="single" w:sz="4" w:space="0" w:color="auto"/>
              <w:right w:val="single" w:sz="4" w:space="0" w:color="auto"/>
            </w:tcBorders>
            <w:vAlign w:val="center"/>
            <w:hideMark/>
          </w:tcPr>
          <w:p w:rsidR="00E14669" w:rsidRPr="007A4E7B" w:rsidRDefault="00E12645" w:rsidP="007E4AE8">
            <w:pPr>
              <w:pStyle w:val="aa"/>
              <w:jc w:val="left"/>
              <w:rPr>
                <w:rFonts w:ascii="標楷體" w:hAnsi="標楷體"/>
              </w:rPr>
            </w:pPr>
            <w:r w:rsidRPr="007A4E7B">
              <w:rPr>
                <w:rFonts w:ascii="標楷體" w:hAnsi="標楷體" w:hint="eastAsia"/>
              </w:rPr>
              <w:t>金沙鎮公所民防團體</w:t>
            </w:r>
            <w:r w:rsidR="007E4AE8" w:rsidRPr="007A4E7B">
              <w:rPr>
                <w:rFonts w:ascii="標楷體" w:hAnsi="標楷體" w:hint="eastAsia"/>
              </w:rPr>
              <w:t>59</w:t>
            </w:r>
            <w:r w:rsidRPr="007A4E7B">
              <w:rPr>
                <w:rFonts w:ascii="標楷體" w:hAnsi="標楷體" w:hint="eastAsia"/>
              </w:rPr>
              <w:t>人</w:t>
            </w:r>
          </w:p>
        </w:tc>
      </w:tr>
      <w:tr w:rsidR="00AE2680" w:rsidTr="004E24C0">
        <w:trPr>
          <w:trHeight w:val="1121"/>
        </w:trPr>
        <w:tc>
          <w:tcPr>
            <w:tcW w:w="852" w:type="pct"/>
            <w:tcBorders>
              <w:top w:val="nil"/>
              <w:left w:val="single" w:sz="4" w:space="0" w:color="auto"/>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協勤人員</w:t>
            </w:r>
          </w:p>
        </w:tc>
        <w:tc>
          <w:tcPr>
            <w:tcW w:w="701" w:type="pct"/>
            <w:tcBorders>
              <w:top w:val="nil"/>
              <w:left w:val="nil"/>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社區志願服務隊</w:t>
            </w:r>
          </w:p>
        </w:tc>
        <w:tc>
          <w:tcPr>
            <w:tcW w:w="657" w:type="pct"/>
            <w:tcBorders>
              <w:top w:val="nil"/>
              <w:left w:val="nil"/>
              <w:bottom w:val="single" w:sz="4" w:space="0" w:color="auto"/>
              <w:right w:val="single" w:sz="4" w:space="0" w:color="auto"/>
            </w:tcBorders>
            <w:vAlign w:val="center"/>
            <w:hideMark/>
          </w:tcPr>
          <w:p w:rsidR="00E14669" w:rsidRPr="007A4E7B" w:rsidRDefault="00E12645" w:rsidP="00FA1592">
            <w:pPr>
              <w:pStyle w:val="aa"/>
              <w:rPr>
                <w:rFonts w:ascii="標楷體" w:hAnsi="標楷體"/>
              </w:rPr>
            </w:pPr>
            <w:r w:rsidRPr="007A4E7B">
              <w:rPr>
                <w:rFonts w:ascii="標楷體" w:hAnsi="標楷體" w:hint="eastAsia"/>
              </w:rPr>
              <w:t>29</w:t>
            </w:r>
            <w:r w:rsidR="00FA1592" w:rsidRPr="007A4E7B">
              <w:rPr>
                <w:rFonts w:ascii="標楷體" w:hAnsi="標楷體" w:hint="eastAsia"/>
              </w:rPr>
              <w:t>5</w:t>
            </w:r>
            <w:r w:rsidRPr="007A4E7B">
              <w:rPr>
                <w:rFonts w:ascii="標楷體" w:hAnsi="標楷體" w:hint="eastAsia"/>
              </w:rPr>
              <w:t>人</w:t>
            </w:r>
          </w:p>
        </w:tc>
        <w:tc>
          <w:tcPr>
            <w:tcW w:w="2790" w:type="pct"/>
            <w:tcBorders>
              <w:top w:val="nil"/>
              <w:left w:val="nil"/>
              <w:bottom w:val="single" w:sz="4" w:space="0" w:color="auto"/>
              <w:right w:val="single" w:sz="4" w:space="0" w:color="auto"/>
            </w:tcBorders>
            <w:vAlign w:val="center"/>
            <w:hideMark/>
          </w:tcPr>
          <w:p w:rsidR="00E14669" w:rsidRPr="007A4E7B" w:rsidRDefault="00E12645" w:rsidP="00FA1592">
            <w:pPr>
              <w:pStyle w:val="aa"/>
              <w:jc w:val="left"/>
              <w:rPr>
                <w:rFonts w:ascii="標楷體" w:hAnsi="標楷體"/>
              </w:rPr>
            </w:pPr>
            <w:r w:rsidRPr="007A4E7B">
              <w:rPr>
                <w:rFonts w:ascii="標楷體" w:hAnsi="標楷體" w:hint="eastAsia"/>
              </w:rPr>
              <w:t>綜合福利服務隊3</w:t>
            </w:r>
            <w:r w:rsidR="00FA1592" w:rsidRPr="007A4E7B">
              <w:rPr>
                <w:rFonts w:ascii="標楷體" w:hAnsi="標楷體" w:hint="eastAsia"/>
              </w:rPr>
              <w:t>7</w:t>
            </w:r>
            <w:r w:rsidRPr="007A4E7B">
              <w:rPr>
                <w:rFonts w:ascii="標楷體" w:hAnsi="標楷體" w:hint="eastAsia"/>
              </w:rPr>
              <w:t>人，金沙鎮后水頭社區發展協會志願服務隊38人、西后社區志工隊30人、金沙鎮碧山東店社區發展協會志願服務隊49人、大洋里志工隊42人、山西里志工隊33人、忠孝新村志工隊43人、汶沙里志工隊23人</w:t>
            </w:r>
          </w:p>
        </w:tc>
      </w:tr>
      <w:tr w:rsidR="00AE2680" w:rsidTr="004E24C0">
        <w:trPr>
          <w:trHeight w:val="296"/>
        </w:trPr>
        <w:tc>
          <w:tcPr>
            <w:tcW w:w="852" w:type="pct"/>
            <w:tcBorders>
              <w:top w:val="single" w:sz="4" w:space="0" w:color="auto"/>
              <w:left w:val="single" w:sz="4" w:space="0" w:color="auto"/>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協勤人員</w:t>
            </w:r>
          </w:p>
        </w:tc>
        <w:tc>
          <w:tcPr>
            <w:tcW w:w="701" w:type="pct"/>
            <w:tcBorders>
              <w:top w:val="single" w:sz="4" w:space="0" w:color="auto"/>
              <w:left w:val="nil"/>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社區守望相助隊</w:t>
            </w:r>
          </w:p>
        </w:tc>
        <w:tc>
          <w:tcPr>
            <w:tcW w:w="657" w:type="pct"/>
            <w:tcBorders>
              <w:top w:val="single" w:sz="4" w:space="0" w:color="auto"/>
              <w:left w:val="nil"/>
              <w:bottom w:val="single" w:sz="4" w:space="0" w:color="auto"/>
              <w:right w:val="single" w:sz="4" w:space="0" w:color="auto"/>
            </w:tcBorders>
            <w:vAlign w:val="center"/>
            <w:hideMark/>
          </w:tcPr>
          <w:p w:rsidR="00E14669" w:rsidRPr="007A4E7B" w:rsidRDefault="00E12645" w:rsidP="00E14669">
            <w:pPr>
              <w:pStyle w:val="aa"/>
              <w:rPr>
                <w:rFonts w:ascii="標楷體" w:hAnsi="標楷體"/>
              </w:rPr>
            </w:pPr>
            <w:r w:rsidRPr="007A4E7B">
              <w:rPr>
                <w:rFonts w:ascii="標楷體" w:hAnsi="標楷體"/>
              </w:rPr>
              <w:t xml:space="preserve"> </w:t>
            </w:r>
            <w:r w:rsidR="00ED476E" w:rsidRPr="007A4E7B">
              <w:rPr>
                <w:rFonts w:ascii="標楷體" w:hAnsi="標楷體"/>
              </w:rPr>
              <w:t>133</w:t>
            </w:r>
            <w:r w:rsidRPr="007A4E7B">
              <w:rPr>
                <w:rFonts w:ascii="標楷體" w:hAnsi="標楷體" w:hint="eastAsia"/>
              </w:rPr>
              <w:t>人</w:t>
            </w:r>
          </w:p>
        </w:tc>
        <w:tc>
          <w:tcPr>
            <w:tcW w:w="2790" w:type="pct"/>
            <w:tcBorders>
              <w:top w:val="single" w:sz="4" w:space="0" w:color="auto"/>
              <w:left w:val="nil"/>
              <w:bottom w:val="single" w:sz="4" w:space="0" w:color="auto"/>
              <w:right w:val="single" w:sz="4" w:space="0" w:color="auto"/>
            </w:tcBorders>
            <w:vAlign w:val="center"/>
            <w:hideMark/>
          </w:tcPr>
          <w:p w:rsidR="00E14669" w:rsidRPr="007A4E7B" w:rsidRDefault="00E12645" w:rsidP="00E14669">
            <w:pPr>
              <w:pStyle w:val="aa"/>
              <w:jc w:val="left"/>
              <w:rPr>
                <w:rFonts w:ascii="標楷體" w:hAnsi="標楷體"/>
              </w:rPr>
            </w:pPr>
            <w:r w:rsidRPr="007A4E7B">
              <w:rPr>
                <w:rFonts w:ascii="標楷體" w:hAnsi="標楷體" w:hint="eastAsia"/>
              </w:rPr>
              <w:t>忠孝新村守望相助隊</w:t>
            </w:r>
            <w:r w:rsidRPr="007A4E7B">
              <w:rPr>
                <w:rFonts w:ascii="標楷體" w:hAnsi="標楷體"/>
              </w:rPr>
              <w:t>72</w:t>
            </w:r>
            <w:r w:rsidRPr="007A4E7B">
              <w:rPr>
                <w:rFonts w:ascii="標楷體" w:hAnsi="標楷體" w:hint="eastAsia"/>
              </w:rPr>
              <w:t>人、榮光新村守相助隊</w:t>
            </w:r>
            <w:r w:rsidR="00ED476E" w:rsidRPr="007A4E7B">
              <w:rPr>
                <w:rFonts w:ascii="標楷體" w:hAnsi="標楷體" w:hint="eastAsia"/>
              </w:rPr>
              <w:t>61</w:t>
            </w:r>
            <w:r w:rsidRPr="007A4E7B">
              <w:rPr>
                <w:rFonts w:ascii="標楷體" w:hAnsi="標楷體" w:hint="eastAsia"/>
              </w:rPr>
              <w:t>人</w:t>
            </w:r>
          </w:p>
        </w:tc>
      </w:tr>
      <w:tr w:rsidR="00AE2680" w:rsidTr="004E24C0">
        <w:trPr>
          <w:trHeight w:val="77"/>
        </w:trPr>
        <w:tc>
          <w:tcPr>
            <w:tcW w:w="852" w:type="pct"/>
            <w:tcBorders>
              <w:top w:val="nil"/>
              <w:left w:val="single" w:sz="4" w:space="0" w:color="auto"/>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民間組織</w:t>
            </w:r>
          </w:p>
        </w:tc>
        <w:tc>
          <w:tcPr>
            <w:tcW w:w="701" w:type="pct"/>
            <w:tcBorders>
              <w:top w:val="nil"/>
              <w:left w:val="nil"/>
              <w:bottom w:val="single" w:sz="4" w:space="0" w:color="auto"/>
              <w:right w:val="single" w:sz="4" w:space="0" w:color="auto"/>
            </w:tcBorders>
            <w:vAlign w:val="center"/>
            <w:hideMark/>
          </w:tcPr>
          <w:p w:rsidR="00E14669" w:rsidRPr="007A4E7B" w:rsidRDefault="00E12645" w:rsidP="00E14669">
            <w:pPr>
              <w:pStyle w:val="aa"/>
            </w:pPr>
            <w:r w:rsidRPr="007A4E7B">
              <w:rPr>
                <w:rFonts w:hint="eastAsia"/>
              </w:rPr>
              <w:t>社福團隊</w:t>
            </w:r>
          </w:p>
        </w:tc>
        <w:tc>
          <w:tcPr>
            <w:tcW w:w="657" w:type="pct"/>
            <w:tcBorders>
              <w:top w:val="nil"/>
              <w:left w:val="nil"/>
              <w:bottom w:val="single" w:sz="4" w:space="0" w:color="auto"/>
              <w:right w:val="single" w:sz="4" w:space="0" w:color="auto"/>
            </w:tcBorders>
            <w:vAlign w:val="center"/>
          </w:tcPr>
          <w:p w:rsidR="00E14669" w:rsidRPr="007A4E7B" w:rsidRDefault="00E12645" w:rsidP="00E14669">
            <w:pPr>
              <w:pStyle w:val="aa"/>
              <w:rPr>
                <w:rFonts w:ascii="標楷體" w:hAnsi="標楷體"/>
              </w:rPr>
            </w:pPr>
            <w:r w:rsidRPr="007A4E7B">
              <w:rPr>
                <w:rFonts w:ascii="標楷體" w:hAnsi="標楷體" w:cs="新細明體" w:hint="eastAsia"/>
              </w:rPr>
              <w:t>3家</w:t>
            </w:r>
          </w:p>
        </w:tc>
        <w:tc>
          <w:tcPr>
            <w:tcW w:w="2790" w:type="pct"/>
            <w:tcBorders>
              <w:top w:val="nil"/>
              <w:left w:val="nil"/>
              <w:bottom w:val="single" w:sz="4" w:space="0" w:color="auto"/>
              <w:right w:val="single" w:sz="4" w:space="0" w:color="auto"/>
            </w:tcBorders>
            <w:vAlign w:val="center"/>
            <w:hideMark/>
          </w:tcPr>
          <w:p w:rsidR="00E14669" w:rsidRPr="007A4E7B" w:rsidRDefault="00E12645" w:rsidP="00E14669">
            <w:pPr>
              <w:pStyle w:val="aa"/>
              <w:jc w:val="left"/>
              <w:rPr>
                <w:rFonts w:ascii="標楷體" w:hAnsi="標楷體"/>
              </w:rPr>
            </w:pPr>
            <w:r w:rsidRPr="007A4E7B">
              <w:rPr>
                <w:rFonts w:ascii="標楷體" w:hAnsi="標楷體" w:hint="eastAsia"/>
              </w:rPr>
              <w:t>中華民國紅十字會、佛教慈濟基金會金門共修處、</w:t>
            </w:r>
          </w:p>
          <w:p w:rsidR="00E14669" w:rsidRPr="007A4E7B" w:rsidRDefault="00E12645" w:rsidP="00E14669">
            <w:pPr>
              <w:pStyle w:val="aa"/>
              <w:jc w:val="left"/>
              <w:rPr>
                <w:rFonts w:ascii="標楷體" w:hAnsi="標楷體"/>
              </w:rPr>
            </w:pPr>
            <w:r w:rsidRPr="007A4E7B">
              <w:rPr>
                <w:rFonts w:ascii="標楷體" w:hAnsi="標楷體" w:hint="eastAsia"/>
              </w:rPr>
              <w:t>金門縣生命線協會</w:t>
            </w:r>
          </w:p>
        </w:tc>
      </w:tr>
    </w:tbl>
    <w:p w:rsidR="00405DE2" w:rsidRPr="007A4E7B" w:rsidRDefault="00E12645" w:rsidP="00405DE2">
      <w:pPr>
        <w:pStyle w:val="ac"/>
        <w:spacing w:after="360"/>
        <w:ind w:left="1000" w:hanging="1000"/>
      </w:pPr>
      <w:r w:rsidRPr="007A4E7B">
        <w:rPr>
          <w:rFonts w:hint="eastAsia"/>
        </w:rPr>
        <w:t>資料來源：本計畫彙整。</w:t>
      </w:r>
    </w:p>
    <w:p w:rsidR="00016318" w:rsidRPr="007A4E7B" w:rsidRDefault="00016318" w:rsidP="00016318">
      <w:pPr>
        <w:pStyle w:val="a1"/>
        <w:ind w:left="720" w:firstLine="480"/>
      </w:pPr>
    </w:p>
    <w:p w:rsidR="00016318" w:rsidRPr="007A4E7B" w:rsidRDefault="00016318" w:rsidP="00016318">
      <w:pPr>
        <w:pStyle w:val="a1"/>
        <w:ind w:left="720" w:firstLine="480"/>
      </w:pPr>
    </w:p>
    <w:p w:rsidR="00016318" w:rsidRPr="007A4E7B" w:rsidRDefault="00016318" w:rsidP="00016318">
      <w:pPr>
        <w:pStyle w:val="a1"/>
        <w:ind w:left="720" w:firstLine="480"/>
      </w:pPr>
    </w:p>
    <w:p w:rsidR="00016318" w:rsidRPr="007A4E7B" w:rsidRDefault="00016318" w:rsidP="00016318">
      <w:pPr>
        <w:pStyle w:val="a1"/>
        <w:ind w:left="720" w:firstLine="480"/>
      </w:pPr>
    </w:p>
    <w:p w:rsidR="00016318" w:rsidRPr="007A4E7B" w:rsidRDefault="00016318" w:rsidP="00016318">
      <w:pPr>
        <w:pStyle w:val="a1"/>
        <w:ind w:left="720" w:firstLine="480"/>
      </w:pPr>
    </w:p>
    <w:p w:rsidR="00405DE2" w:rsidRPr="007A4E7B" w:rsidRDefault="00E12645" w:rsidP="00E62961">
      <w:pPr>
        <w:pStyle w:val="5"/>
        <w:numPr>
          <w:ilvl w:val="0"/>
          <w:numId w:val="141"/>
        </w:numPr>
      </w:pPr>
      <w:r w:rsidRPr="007A4E7B">
        <w:rPr>
          <w:rFonts w:hint="eastAsia"/>
        </w:rPr>
        <w:lastRenderedPageBreak/>
        <w:t>金沙消防分隊</w:t>
      </w:r>
    </w:p>
    <w:p w:rsidR="00405DE2" w:rsidRPr="007A4E7B" w:rsidRDefault="00E12645" w:rsidP="00405DE2">
      <w:pPr>
        <w:pStyle w:val="8-X0"/>
        <w:keepNext w:val="0"/>
      </w:pPr>
      <w:bookmarkStart w:id="157" w:name="_Toc496073921"/>
      <w:r w:rsidRPr="007A4E7B">
        <w:rPr>
          <w:rFonts w:hint="eastAsia"/>
        </w:rPr>
        <w:t>金沙消防分隊聯絡資料一覽表</w:t>
      </w:r>
      <w:r w:rsidR="00A9727B" w:rsidRPr="007A4E7B">
        <w:rPr>
          <w:rFonts w:hint="eastAsia"/>
        </w:rPr>
        <w:t>(</w:t>
      </w:r>
      <w:r w:rsidR="00A9727B" w:rsidRPr="007A4E7B">
        <w:rPr>
          <w:rFonts w:hint="eastAsia"/>
        </w:rPr>
        <w:t>更新日期：</w:t>
      </w:r>
      <w:r w:rsidR="00A9727B" w:rsidRPr="007A4E7B">
        <w:rPr>
          <w:rFonts w:hint="eastAsia"/>
        </w:rPr>
        <w:t>20</w:t>
      </w:r>
      <w:r w:rsidR="00ED476E" w:rsidRPr="007A4E7B">
        <w:rPr>
          <w:rFonts w:hint="eastAsia"/>
        </w:rPr>
        <w:t>21</w:t>
      </w:r>
      <w:r w:rsidR="00A9727B" w:rsidRPr="007A4E7B">
        <w:rPr>
          <w:rFonts w:hint="eastAsia"/>
        </w:rPr>
        <w:t>年</w:t>
      </w:r>
      <w:r w:rsidR="00ED476E" w:rsidRPr="007A4E7B">
        <w:rPr>
          <w:rFonts w:hint="eastAsia"/>
        </w:rPr>
        <w:t>05</w:t>
      </w:r>
      <w:r w:rsidR="00A9727B" w:rsidRPr="007A4E7B">
        <w:rPr>
          <w:rFonts w:hint="eastAsia"/>
        </w:rPr>
        <w:t>月</w:t>
      </w:r>
      <w:r w:rsidR="00ED476E" w:rsidRPr="007A4E7B">
        <w:rPr>
          <w:rFonts w:hint="eastAsia"/>
        </w:rPr>
        <w:t>04</w:t>
      </w:r>
      <w:r w:rsidR="00A9727B" w:rsidRPr="007A4E7B">
        <w:rPr>
          <w:rFonts w:hint="eastAsia"/>
        </w:rPr>
        <w:t>日</w:t>
      </w:r>
      <w:r w:rsidR="00A9727B" w:rsidRPr="007A4E7B">
        <w:rPr>
          <w:rFonts w:hint="eastAsia"/>
        </w:rPr>
        <w:t>)</w:t>
      </w:r>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2"/>
        <w:gridCol w:w="1073"/>
        <w:gridCol w:w="2609"/>
        <w:gridCol w:w="3430"/>
      </w:tblGrid>
      <w:tr w:rsidR="00AE2680" w:rsidTr="00A43CF6">
        <w:trPr>
          <w:trHeight w:val="375"/>
          <w:tblHeader/>
          <w:jc w:val="center"/>
        </w:trPr>
        <w:tc>
          <w:tcPr>
            <w:tcW w:w="143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A43CF6" w:rsidRPr="007A4E7B" w:rsidRDefault="00E12645" w:rsidP="004E24C0">
            <w:pPr>
              <w:pStyle w:val="aa"/>
            </w:pPr>
            <w:r w:rsidRPr="007A4E7B">
              <w:rPr>
                <w:rFonts w:hint="eastAsia"/>
              </w:rPr>
              <w:t>職稱</w:t>
            </w:r>
          </w:p>
        </w:tc>
        <w:tc>
          <w:tcPr>
            <w:tcW w:w="154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A43CF6" w:rsidRPr="007A4E7B" w:rsidRDefault="00E12645" w:rsidP="004E24C0">
            <w:pPr>
              <w:pStyle w:val="aa"/>
            </w:pPr>
            <w:r w:rsidRPr="007A4E7B">
              <w:rPr>
                <w:rFonts w:hint="eastAsia"/>
              </w:rPr>
              <w:t>姓名</w:t>
            </w:r>
          </w:p>
        </w:tc>
        <w:tc>
          <w:tcPr>
            <w:tcW w:w="2026" w:type="pct"/>
            <w:tcBorders>
              <w:top w:val="single" w:sz="4" w:space="0" w:color="auto"/>
              <w:left w:val="single" w:sz="4" w:space="0" w:color="auto"/>
              <w:bottom w:val="single" w:sz="4" w:space="0" w:color="auto"/>
              <w:right w:val="single" w:sz="4" w:space="0" w:color="auto"/>
            </w:tcBorders>
            <w:shd w:val="clear" w:color="auto" w:fill="D9D9D9"/>
            <w:vAlign w:val="center"/>
          </w:tcPr>
          <w:p w:rsidR="00A43CF6" w:rsidRPr="007A4E7B" w:rsidRDefault="00E12645" w:rsidP="004E24C0">
            <w:pPr>
              <w:pStyle w:val="aa"/>
            </w:pPr>
            <w:r w:rsidRPr="007A4E7B">
              <w:rPr>
                <w:rFonts w:hint="eastAsia"/>
              </w:rPr>
              <w:t>地址</w:t>
            </w:r>
          </w:p>
        </w:tc>
      </w:tr>
      <w:tr w:rsidR="00AE2680" w:rsidTr="00A43CF6">
        <w:trPr>
          <w:trHeight w:val="375"/>
          <w:tblHeader/>
          <w:jc w:val="center"/>
        </w:trPr>
        <w:tc>
          <w:tcPr>
            <w:tcW w:w="143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A43CF6" w:rsidRPr="007A4E7B" w:rsidRDefault="00E12645" w:rsidP="004E24C0">
            <w:pPr>
              <w:pStyle w:val="aa"/>
            </w:pPr>
            <w:r w:rsidRPr="007A4E7B">
              <w:rPr>
                <w:rFonts w:hint="eastAsia"/>
              </w:rPr>
              <w:t>主任</w:t>
            </w:r>
          </w:p>
        </w:tc>
        <w:tc>
          <w:tcPr>
            <w:tcW w:w="154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A43CF6" w:rsidRPr="007A4E7B" w:rsidRDefault="00E12645" w:rsidP="004E24C0">
            <w:pPr>
              <w:pStyle w:val="aa"/>
            </w:pPr>
            <w:r w:rsidRPr="007A4E7B">
              <w:rPr>
                <w:rFonts w:hint="eastAsia"/>
              </w:rPr>
              <w:t>林政宏</w:t>
            </w:r>
          </w:p>
        </w:tc>
        <w:tc>
          <w:tcPr>
            <w:tcW w:w="2026" w:type="pct"/>
            <w:tcBorders>
              <w:top w:val="single" w:sz="4" w:space="0" w:color="auto"/>
              <w:left w:val="single" w:sz="4" w:space="0" w:color="auto"/>
              <w:bottom w:val="single" w:sz="4" w:space="0" w:color="auto"/>
              <w:right w:val="single" w:sz="4" w:space="0" w:color="auto"/>
            </w:tcBorders>
            <w:shd w:val="clear" w:color="auto" w:fill="D9D9D9"/>
            <w:vAlign w:val="center"/>
          </w:tcPr>
          <w:p w:rsidR="00A43CF6" w:rsidRPr="007A4E7B" w:rsidRDefault="00E12645" w:rsidP="004E24C0">
            <w:pPr>
              <w:pStyle w:val="aa"/>
            </w:pPr>
            <w:r w:rsidRPr="007A4E7B">
              <w:t>金門縣金沙鎮汶沙里</w:t>
            </w:r>
          </w:p>
          <w:p w:rsidR="00A43CF6" w:rsidRPr="007A4E7B" w:rsidRDefault="00E12645" w:rsidP="004E24C0">
            <w:pPr>
              <w:pStyle w:val="aa"/>
            </w:pPr>
            <w:r w:rsidRPr="007A4E7B">
              <w:t>沙美</w:t>
            </w:r>
            <w:r w:rsidRPr="007A4E7B">
              <w:t>135</w:t>
            </w:r>
            <w:r w:rsidRPr="007A4E7B">
              <w:t>號</w:t>
            </w:r>
          </w:p>
        </w:tc>
      </w:tr>
      <w:tr w:rsidR="00AE2680" w:rsidTr="00CA7EC5">
        <w:trPr>
          <w:trHeight w:val="354"/>
          <w:jc w:val="center"/>
        </w:trPr>
        <w:tc>
          <w:tcPr>
            <w:tcW w:w="799" w:type="pct"/>
            <w:vMerge w:val="restart"/>
            <w:noWrap/>
            <w:vAlign w:val="center"/>
          </w:tcPr>
          <w:p w:rsidR="00CA7EC5" w:rsidRPr="007A4E7B" w:rsidRDefault="00E12645" w:rsidP="004E24C0">
            <w:pPr>
              <w:pStyle w:val="aa"/>
            </w:pPr>
            <w:r w:rsidRPr="007A4E7B">
              <w:t>金沙</w:t>
            </w:r>
          </w:p>
          <w:p w:rsidR="00CA7EC5" w:rsidRPr="007A4E7B" w:rsidRDefault="00E12645" w:rsidP="004E24C0">
            <w:pPr>
              <w:pStyle w:val="aa"/>
            </w:pPr>
            <w:r w:rsidRPr="007A4E7B">
              <w:t>消防分隊</w:t>
            </w:r>
          </w:p>
        </w:tc>
        <w:tc>
          <w:tcPr>
            <w:tcW w:w="634" w:type="pct"/>
            <w:vAlign w:val="center"/>
          </w:tcPr>
          <w:p w:rsidR="00CA7EC5" w:rsidRPr="007A4E7B" w:rsidRDefault="00E12645" w:rsidP="004E24C0">
            <w:pPr>
              <w:pStyle w:val="aa"/>
            </w:pPr>
            <w:r w:rsidRPr="007A4E7B">
              <w:rPr>
                <w:rFonts w:hint="eastAsia"/>
              </w:rPr>
              <w:t>分隊長</w:t>
            </w:r>
          </w:p>
        </w:tc>
        <w:tc>
          <w:tcPr>
            <w:tcW w:w="1541" w:type="pct"/>
          </w:tcPr>
          <w:p w:rsidR="00CA7EC5" w:rsidRPr="007A4E7B" w:rsidRDefault="00E12645" w:rsidP="00A43CF6">
            <w:pPr>
              <w:pStyle w:val="aa"/>
            </w:pPr>
            <w:r w:rsidRPr="007A4E7B">
              <w:rPr>
                <w:rFonts w:hint="eastAsia"/>
              </w:rPr>
              <w:t>楊文斌</w:t>
            </w:r>
          </w:p>
        </w:tc>
        <w:tc>
          <w:tcPr>
            <w:tcW w:w="2026" w:type="pct"/>
            <w:vMerge w:val="restart"/>
            <w:vAlign w:val="center"/>
          </w:tcPr>
          <w:p w:rsidR="00CA7EC5" w:rsidRPr="007A4E7B" w:rsidRDefault="00E12645" w:rsidP="004E24C0">
            <w:pPr>
              <w:pStyle w:val="aa"/>
            </w:pPr>
            <w:r w:rsidRPr="007A4E7B">
              <w:rPr>
                <w:rFonts w:hint="eastAsia"/>
              </w:rPr>
              <w:t>金門縣金沙鎮沙青路</w:t>
            </w:r>
            <w:r w:rsidRPr="007A4E7B">
              <w:rPr>
                <w:rFonts w:hint="eastAsia"/>
              </w:rPr>
              <w:t>135</w:t>
            </w:r>
            <w:r w:rsidRPr="007A4E7B">
              <w:rPr>
                <w:rFonts w:hint="eastAsia"/>
              </w:rPr>
              <w:t>號</w:t>
            </w:r>
          </w:p>
        </w:tc>
      </w:tr>
      <w:tr w:rsidR="00AE2680" w:rsidTr="00CA7EC5">
        <w:trPr>
          <w:trHeight w:val="268"/>
          <w:jc w:val="center"/>
        </w:trPr>
        <w:tc>
          <w:tcPr>
            <w:tcW w:w="799" w:type="pct"/>
            <w:vMerge/>
            <w:noWrap/>
            <w:vAlign w:val="center"/>
          </w:tcPr>
          <w:p w:rsidR="00CA7EC5" w:rsidRPr="007A4E7B" w:rsidRDefault="00CA7EC5" w:rsidP="004E24C0">
            <w:pPr>
              <w:pStyle w:val="aa"/>
            </w:pPr>
          </w:p>
        </w:tc>
        <w:tc>
          <w:tcPr>
            <w:tcW w:w="634" w:type="pct"/>
            <w:vAlign w:val="center"/>
          </w:tcPr>
          <w:p w:rsidR="00CA7EC5" w:rsidRPr="007A4E7B" w:rsidRDefault="00E12645" w:rsidP="004E24C0">
            <w:pPr>
              <w:pStyle w:val="aa"/>
            </w:pPr>
            <w:r w:rsidRPr="007A4E7B">
              <w:rPr>
                <w:rFonts w:hint="eastAsia"/>
              </w:rPr>
              <w:t>小隊長</w:t>
            </w:r>
          </w:p>
        </w:tc>
        <w:tc>
          <w:tcPr>
            <w:tcW w:w="1541" w:type="pct"/>
          </w:tcPr>
          <w:p w:rsidR="00CA7EC5" w:rsidRPr="007A4E7B" w:rsidRDefault="00E12645" w:rsidP="00A43CF6">
            <w:pPr>
              <w:pStyle w:val="aa"/>
            </w:pPr>
            <w:r w:rsidRPr="007A4E7B">
              <w:rPr>
                <w:rFonts w:hint="eastAsia"/>
              </w:rPr>
              <w:t>周君泉</w:t>
            </w:r>
          </w:p>
        </w:tc>
        <w:tc>
          <w:tcPr>
            <w:tcW w:w="2026" w:type="pct"/>
            <w:vMerge/>
            <w:vAlign w:val="center"/>
          </w:tcPr>
          <w:p w:rsidR="00CA7EC5" w:rsidRPr="007A4E7B" w:rsidRDefault="00CA7EC5" w:rsidP="004E24C0">
            <w:pPr>
              <w:pStyle w:val="aa"/>
            </w:pPr>
          </w:p>
        </w:tc>
      </w:tr>
      <w:tr w:rsidR="00AE2680" w:rsidTr="00CA7EC5">
        <w:trPr>
          <w:trHeight w:val="351"/>
          <w:jc w:val="center"/>
        </w:trPr>
        <w:tc>
          <w:tcPr>
            <w:tcW w:w="799" w:type="pct"/>
            <w:vMerge/>
            <w:noWrap/>
            <w:vAlign w:val="center"/>
          </w:tcPr>
          <w:p w:rsidR="00CA7EC5" w:rsidRPr="007A4E7B" w:rsidRDefault="00CA7EC5" w:rsidP="004E24C0">
            <w:pPr>
              <w:pStyle w:val="aa"/>
            </w:pPr>
          </w:p>
        </w:tc>
        <w:tc>
          <w:tcPr>
            <w:tcW w:w="634" w:type="pct"/>
            <w:vAlign w:val="center"/>
          </w:tcPr>
          <w:p w:rsidR="00CA7EC5" w:rsidRPr="007A4E7B" w:rsidRDefault="00E12645" w:rsidP="004E24C0">
            <w:pPr>
              <w:pStyle w:val="aa"/>
            </w:pPr>
            <w:r w:rsidRPr="007A4E7B">
              <w:rPr>
                <w:rFonts w:hint="eastAsia"/>
              </w:rPr>
              <w:t>小</w:t>
            </w:r>
            <w:r w:rsidRPr="007A4E7B">
              <w:t>隊長</w:t>
            </w:r>
          </w:p>
        </w:tc>
        <w:tc>
          <w:tcPr>
            <w:tcW w:w="1541" w:type="pct"/>
          </w:tcPr>
          <w:p w:rsidR="00CA7EC5" w:rsidRPr="007A4E7B" w:rsidRDefault="00E12645" w:rsidP="00CA7EC5">
            <w:pPr>
              <w:pStyle w:val="aa"/>
            </w:pPr>
            <w:r w:rsidRPr="007A4E7B">
              <w:rPr>
                <w:rFonts w:hint="eastAsia"/>
              </w:rPr>
              <w:t>吳耀族</w:t>
            </w:r>
          </w:p>
        </w:tc>
        <w:tc>
          <w:tcPr>
            <w:tcW w:w="2026" w:type="pct"/>
            <w:vMerge/>
            <w:vAlign w:val="center"/>
          </w:tcPr>
          <w:p w:rsidR="00CA7EC5" w:rsidRPr="007A4E7B" w:rsidRDefault="00CA7EC5" w:rsidP="004E24C0">
            <w:pPr>
              <w:pStyle w:val="aa"/>
            </w:pPr>
          </w:p>
        </w:tc>
      </w:tr>
      <w:tr w:rsidR="00AE2680" w:rsidTr="00A43CF6">
        <w:trPr>
          <w:trHeight w:val="375"/>
          <w:jc w:val="center"/>
        </w:trPr>
        <w:tc>
          <w:tcPr>
            <w:tcW w:w="799" w:type="pct"/>
            <w:vMerge/>
            <w:noWrap/>
            <w:vAlign w:val="center"/>
          </w:tcPr>
          <w:p w:rsidR="00CA7EC5" w:rsidRPr="007A4E7B" w:rsidRDefault="00CA7EC5" w:rsidP="004E24C0">
            <w:pPr>
              <w:pStyle w:val="aa"/>
            </w:pPr>
          </w:p>
        </w:tc>
        <w:tc>
          <w:tcPr>
            <w:tcW w:w="634" w:type="pct"/>
            <w:vMerge w:val="restart"/>
            <w:vAlign w:val="center"/>
          </w:tcPr>
          <w:p w:rsidR="00CA7EC5" w:rsidRPr="007A4E7B" w:rsidRDefault="00E12645" w:rsidP="004E24C0">
            <w:pPr>
              <w:pStyle w:val="aa"/>
            </w:pPr>
            <w:r w:rsidRPr="007A4E7B">
              <w:t>隊員</w:t>
            </w:r>
          </w:p>
        </w:tc>
        <w:tc>
          <w:tcPr>
            <w:tcW w:w="1541" w:type="pct"/>
          </w:tcPr>
          <w:p w:rsidR="00CA7EC5" w:rsidRPr="007A4E7B" w:rsidRDefault="00E12645" w:rsidP="00CA7EC5">
            <w:pPr>
              <w:pStyle w:val="aa"/>
            </w:pPr>
            <w:r w:rsidRPr="007A4E7B">
              <w:rPr>
                <w:rFonts w:hint="eastAsia"/>
              </w:rPr>
              <w:t>姜光譽</w:t>
            </w:r>
          </w:p>
        </w:tc>
        <w:tc>
          <w:tcPr>
            <w:tcW w:w="2026" w:type="pct"/>
            <w:vMerge/>
            <w:vAlign w:val="center"/>
          </w:tcPr>
          <w:p w:rsidR="00CA7EC5" w:rsidRPr="007A4E7B" w:rsidRDefault="00CA7EC5" w:rsidP="004E24C0">
            <w:pPr>
              <w:pStyle w:val="aa"/>
            </w:pPr>
          </w:p>
        </w:tc>
      </w:tr>
      <w:tr w:rsidR="00AE2680" w:rsidTr="00A43CF6">
        <w:trPr>
          <w:trHeight w:val="375"/>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陳奕順</w:t>
            </w:r>
          </w:p>
        </w:tc>
        <w:tc>
          <w:tcPr>
            <w:tcW w:w="2026" w:type="pct"/>
            <w:vMerge/>
            <w:vAlign w:val="center"/>
          </w:tcPr>
          <w:p w:rsidR="00CA7EC5" w:rsidRPr="007A4E7B" w:rsidRDefault="00CA7EC5" w:rsidP="004E24C0">
            <w:pPr>
              <w:pStyle w:val="aa"/>
            </w:pPr>
          </w:p>
        </w:tc>
      </w:tr>
      <w:tr w:rsidR="00AE2680" w:rsidTr="00A43CF6">
        <w:trPr>
          <w:trHeight w:val="375"/>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CA7EC5">
            <w:pPr>
              <w:pStyle w:val="aa"/>
            </w:pPr>
            <w:r w:rsidRPr="007A4E7B">
              <w:rPr>
                <w:rFonts w:hint="eastAsia"/>
              </w:rPr>
              <w:t>呂世宇</w:t>
            </w:r>
          </w:p>
        </w:tc>
        <w:tc>
          <w:tcPr>
            <w:tcW w:w="2026" w:type="pct"/>
            <w:vMerge/>
            <w:vAlign w:val="center"/>
          </w:tcPr>
          <w:p w:rsidR="00CA7EC5" w:rsidRPr="007A4E7B" w:rsidRDefault="00CA7EC5" w:rsidP="004E24C0">
            <w:pPr>
              <w:pStyle w:val="aa"/>
            </w:pPr>
          </w:p>
        </w:tc>
      </w:tr>
      <w:tr w:rsidR="00AE2680" w:rsidTr="00A43CF6">
        <w:trPr>
          <w:trHeight w:val="375"/>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吳百翊</w:t>
            </w:r>
          </w:p>
        </w:tc>
        <w:tc>
          <w:tcPr>
            <w:tcW w:w="2026" w:type="pct"/>
            <w:vMerge/>
            <w:vAlign w:val="center"/>
          </w:tcPr>
          <w:p w:rsidR="00CA7EC5" w:rsidRPr="007A4E7B" w:rsidRDefault="00CA7EC5" w:rsidP="004E24C0">
            <w:pPr>
              <w:pStyle w:val="aa"/>
            </w:pPr>
          </w:p>
        </w:tc>
      </w:tr>
      <w:tr w:rsidR="00AE2680" w:rsidTr="00A43CF6">
        <w:trPr>
          <w:trHeight w:val="401"/>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林昶志</w:t>
            </w:r>
          </w:p>
        </w:tc>
        <w:tc>
          <w:tcPr>
            <w:tcW w:w="2026" w:type="pct"/>
            <w:vMerge/>
            <w:vAlign w:val="center"/>
          </w:tcPr>
          <w:p w:rsidR="00CA7EC5" w:rsidRPr="007A4E7B" w:rsidRDefault="00CA7EC5" w:rsidP="004E24C0">
            <w:pPr>
              <w:pStyle w:val="aa"/>
            </w:pPr>
          </w:p>
        </w:tc>
      </w:tr>
      <w:tr w:rsidR="00AE2680" w:rsidTr="00A43CF6">
        <w:trPr>
          <w:trHeight w:val="401"/>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莊修銘</w:t>
            </w:r>
          </w:p>
        </w:tc>
        <w:tc>
          <w:tcPr>
            <w:tcW w:w="2026" w:type="pct"/>
            <w:vMerge/>
            <w:vAlign w:val="center"/>
          </w:tcPr>
          <w:p w:rsidR="00CA7EC5" w:rsidRPr="007A4E7B" w:rsidRDefault="00CA7EC5" w:rsidP="004E24C0">
            <w:pPr>
              <w:pStyle w:val="aa"/>
            </w:pPr>
          </w:p>
        </w:tc>
      </w:tr>
      <w:tr w:rsidR="00AE2680" w:rsidTr="00A43CF6">
        <w:trPr>
          <w:trHeight w:val="401"/>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許博宇</w:t>
            </w:r>
          </w:p>
        </w:tc>
        <w:tc>
          <w:tcPr>
            <w:tcW w:w="2026" w:type="pct"/>
            <w:vMerge/>
            <w:vAlign w:val="center"/>
          </w:tcPr>
          <w:p w:rsidR="00CA7EC5" w:rsidRPr="007A4E7B" w:rsidRDefault="00CA7EC5" w:rsidP="004E24C0">
            <w:pPr>
              <w:pStyle w:val="aa"/>
            </w:pPr>
          </w:p>
        </w:tc>
      </w:tr>
      <w:tr w:rsidR="00AE2680" w:rsidTr="00A43CF6">
        <w:trPr>
          <w:trHeight w:val="209"/>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吳家緯</w:t>
            </w:r>
          </w:p>
        </w:tc>
        <w:tc>
          <w:tcPr>
            <w:tcW w:w="2026" w:type="pct"/>
            <w:vMerge/>
            <w:vAlign w:val="center"/>
          </w:tcPr>
          <w:p w:rsidR="00CA7EC5" w:rsidRPr="007A4E7B" w:rsidRDefault="00CA7EC5" w:rsidP="004E24C0">
            <w:pPr>
              <w:pStyle w:val="aa"/>
            </w:pPr>
          </w:p>
        </w:tc>
      </w:tr>
      <w:tr w:rsidR="00AE2680" w:rsidTr="00231AE3">
        <w:trPr>
          <w:trHeight w:val="70"/>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李友皓</w:t>
            </w:r>
          </w:p>
        </w:tc>
        <w:tc>
          <w:tcPr>
            <w:tcW w:w="2026" w:type="pct"/>
            <w:vMerge/>
            <w:vAlign w:val="center"/>
          </w:tcPr>
          <w:p w:rsidR="00CA7EC5" w:rsidRPr="007A4E7B" w:rsidRDefault="00CA7EC5" w:rsidP="004E24C0">
            <w:pPr>
              <w:pStyle w:val="aa"/>
            </w:pPr>
          </w:p>
        </w:tc>
      </w:tr>
      <w:tr w:rsidR="00AE2680" w:rsidTr="00231AE3">
        <w:trPr>
          <w:trHeight w:val="70"/>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231AE3">
            <w:pPr>
              <w:pStyle w:val="aa"/>
            </w:pPr>
            <w:r w:rsidRPr="007A4E7B">
              <w:rPr>
                <w:rFonts w:hint="eastAsia"/>
              </w:rPr>
              <w:t>楊欽富</w:t>
            </w:r>
          </w:p>
        </w:tc>
        <w:tc>
          <w:tcPr>
            <w:tcW w:w="2026" w:type="pct"/>
            <w:vMerge/>
            <w:vAlign w:val="center"/>
          </w:tcPr>
          <w:p w:rsidR="00CA7EC5" w:rsidRPr="007A4E7B" w:rsidRDefault="00CA7EC5" w:rsidP="004E24C0">
            <w:pPr>
              <w:pStyle w:val="aa"/>
            </w:pPr>
          </w:p>
        </w:tc>
      </w:tr>
      <w:tr w:rsidR="00AE2680" w:rsidTr="00231AE3">
        <w:trPr>
          <w:trHeight w:val="70"/>
          <w:jc w:val="center"/>
        </w:trPr>
        <w:tc>
          <w:tcPr>
            <w:tcW w:w="799" w:type="pct"/>
            <w:vMerge/>
            <w:noWrap/>
            <w:vAlign w:val="center"/>
          </w:tcPr>
          <w:p w:rsidR="00CA7EC5" w:rsidRPr="007A4E7B" w:rsidRDefault="00CA7EC5" w:rsidP="004E24C0">
            <w:pPr>
              <w:pStyle w:val="aa"/>
            </w:pPr>
          </w:p>
        </w:tc>
        <w:tc>
          <w:tcPr>
            <w:tcW w:w="634" w:type="pct"/>
            <w:vMerge/>
            <w:vAlign w:val="center"/>
          </w:tcPr>
          <w:p w:rsidR="00CA7EC5" w:rsidRPr="007A4E7B" w:rsidRDefault="00CA7EC5" w:rsidP="004E24C0">
            <w:pPr>
              <w:pStyle w:val="aa"/>
            </w:pPr>
          </w:p>
        </w:tc>
        <w:tc>
          <w:tcPr>
            <w:tcW w:w="1541" w:type="pct"/>
            <w:noWrap/>
          </w:tcPr>
          <w:p w:rsidR="00CA7EC5" w:rsidRPr="007A4E7B" w:rsidRDefault="00E12645" w:rsidP="00CA7EC5">
            <w:pPr>
              <w:pStyle w:val="aa"/>
            </w:pPr>
            <w:r w:rsidRPr="007A4E7B">
              <w:rPr>
                <w:rFonts w:hint="eastAsia"/>
              </w:rPr>
              <w:t>胡宏聲</w:t>
            </w:r>
          </w:p>
        </w:tc>
        <w:tc>
          <w:tcPr>
            <w:tcW w:w="2026" w:type="pct"/>
            <w:vMerge/>
            <w:vAlign w:val="center"/>
          </w:tcPr>
          <w:p w:rsidR="00CA7EC5" w:rsidRPr="007A4E7B" w:rsidRDefault="00CA7EC5" w:rsidP="004E24C0">
            <w:pPr>
              <w:pStyle w:val="aa"/>
            </w:pPr>
          </w:p>
        </w:tc>
      </w:tr>
      <w:tr w:rsidR="00AE2680" w:rsidTr="004E24C0">
        <w:trPr>
          <w:trHeight w:val="375"/>
          <w:jc w:val="center"/>
        </w:trPr>
        <w:tc>
          <w:tcPr>
            <w:tcW w:w="1433" w:type="pct"/>
            <w:gridSpan w:val="2"/>
            <w:noWrap/>
            <w:vAlign w:val="center"/>
          </w:tcPr>
          <w:p w:rsidR="004E24C0" w:rsidRPr="007A4E7B" w:rsidRDefault="00E12645" w:rsidP="004E24C0">
            <w:pPr>
              <w:pStyle w:val="aa"/>
            </w:pPr>
            <w:r w:rsidRPr="007A4E7B">
              <w:rPr>
                <w:rFonts w:hint="eastAsia"/>
              </w:rPr>
              <w:t>共計</w:t>
            </w:r>
          </w:p>
        </w:tc>
        <w:tc>
          <w:tcPr>
            <w:tcW w:w="3567" w:type="pct"/>
            <w:gridSpan w:val="2"/>
            <w:noWrap/>
            <w:vAlign w:val="center"/>
          </w:tcPr>
          <w:p w:rsidR="004E24C0" w:rsidRPr="007A4E7B" w:rsidRDefault="00E12645" w:rsidP="00CA7EC5">
            <w:pPr>
              <w:pStyle w:val="aa"/>
            </w:pPr>
            <w:r w:rsidRPr="007A4E7B">
              <w:rPr>
                <w:rFonts w:hint="eastAsia"/>
              </w:rPr>
              <w:t>1</w:t>
            </w:r>
            <w:r w:rsidR="00CA7EC5" w:rsidRPr="007A4E7B">
              <w:rPr>
                <w:rFonts w:hint="eastAsia"/>
              </w:rPr>
              <w:t>5</w:t>
            </w:r>
            <w:r w:rsidRPr="007A4E7B">
              <w:rPr>
                <w:rFonts w:hint="eastAsia"/>
              </w:rPr>
              <w:t>人</w:t>
            </w:r>
          </w:p>
        </w:tc>
      </w:tr>
    </w:tbl>
    <w:p w:rsidR="00C006F2" w:rsidRPr="007A4E7B" w:rsidRDefault="00E12645" w:rsidP="00A9727B">
      <w:pPr>
        <w:pStyle w:val="ac"/>
        <w:spacing w:after="360"/>
        <w:ind w:left="1000" w:hanging="1000"/>
      </w:pPr>
      <w:r w:rsidRPr="007A4E7B">
        <w:rPr>
          <w:rFonts w:hint="eastAsia"/>
        </w:rPr>
        <w:t>資料來源：</w:t>
      </w:r>
      <w:r w:rsidRPr="007A4E7B">
        <w:rPr>
          <w:rFonts w:hint="eastAsia"/>
        </w:rPr>
        <w:t>1.</w:t>
      </w:r>
      <w:r w:rsidRPr="007A4E7B">
        <w:rPr>
          <w:rFonts w:hint="eastAsia"/>
        </w:rPr>
        <w:t>金門縣消防局提供</w:t>
      </w:r>
      <w:r w:rsidR="00A9727B" w:rsidRPr="007A4E7B">
        <w:rPr>
          <w:rFonts w:hint="eastAsia"/>
        </w:rPr>
        <w:t>(</w:t>
      </w:r>
      <w:r w:rsidR="00A9727B" w:rsidRPr="007A4E7B">
        <w:rPr>
          <w:rFonts w:hint="eastAsia"/>
        </w:rPr>
        <w:t>最新資料時間：</w:t>
      </w:r>
      <w:r w:rsidR="00A9727B" w:rsidRPr="007A4E7B">
        <w:rPr>
          <w:rFonts w:hint="eastAsia"/>
        </w:rPr>
        <w:t>20</w:t>
      </w:r>
      <w:r w:rsidR="00ED476E" w:rsidRPr="007A4E7B">
        <w:rPr>
          <w:rFonts w:hint="eastAsia"/>
        </w:rPr>
        <w:t>21</w:t>
      </w:r>
      <w:r w:rsidR="00A9727B" w:rsidRPr="007A4E7B">
        <w:rPr>
          <w:rFonts w:hint="eastAsia"/>
        </w:rPr>
        <w:t>年</w:t>
      </w:r>
      <w:r w:rsidR="00ED476E" w:rsidRPr="007A4E7B">
        <w:rPr>
          <w:rFonts w:hint="eastAsia"/>
        </w:rPr>
        <w:t>05</w:t>
      </w:r>
      <w:r w:rsidR="00A9727B" w:rsidRPr="007A4E7B">
        <w:rPr>
          <w:rFonts w:hint="eastAsia"/>
        </w:rPr>
        <w:t>月</w:t>
      </w:r>
      <w:r w:rsidR="00231AE3" w:rsidRPr="007A4E7B">
        <w:rPr>
          <w:rFonts w:hint="eastAsia"/>
        </w:rPr>
        <w:t>0</w:t>
      </w:r>
      <w:r w:rsidR="00ED476E" w:rsidRPr="007A4E7B">
        <w:rPr>
          <w:rFonts w:hint="eastAsia"/>
        </w:rPr>
        <w:t>4</w:t>
      </w:r>
      <w:r w:rsidR="00A9727B" w:rsidRPr="007A4E7B">
        <w:rPr>
          <w:rFonts w:hint="eastAsia"/>
        </w:rPr>
        <w:t>日</w:t>
      </w:r>
      <w:r w:rsidR="00A9727B" w:rsidRPr="007A4E7B">
        <w:rPr>
          <w:rFonts w:hint="eastAsia"/>
        </w:rPr>
        <w:t>)</w:t>
      </w:r>
      <w:r w:rsidRPr="007A4E7B">
        <w:rPr>
          <w:rFonts w:hint="eastAsia"/>
        </w:rPr>
        <w:t>。</w:t>
      </w:r>
      <w:r w:rsidRPr="007A4E7B">
        <w:rPr>
          <w:rFonts w:hint="eastAsia"/>
        </w:rPr>
        <w:t>2.</w:t>
      </w:r>
      <w:r w:rsidRPr="007A4E7B">
        <w:rPr>
          <w:rFonts w:hint="eastAsia"/>
        </w:rPr>
        <w:t>本計畫彙整。</w:t>
      </w:r>
    </w:p>
    <w:p w:rsidR="00405DE2" w:rsidRPr="007A4E7B" w:rsidRDefault="00E12645" w:rsidP="00E62961">
      <w:pPr>
        <w:pStyle w:val="5"/>
        <w:numPr>
          <w:ilvl w:val="0"/>
          <w:numId w:val="149"/>
        </w:numPr>
      </w:pPr>
      <w:r w:rsidRPr="007A4E7B">
        <w:rPr>
          <w:rFonts w:hint="eastAsia"/>
        </w:rPr>
        <w:t>社會團體</w:t>
      </w:r>
    </w:p>
    <w:p w:rsidR="00405DE2" w:rsidRPr="007A4E7B" w:rsidRDefault="00E12645" w:rsidP="00405DE2">
      <w:pPr>
        <w:pStyle w:val="8-X0"/>
        <w:keepNext w:val="0"/>
      </w:pPr>
      <w:bookmarkStart w:id="158" w:name="_Toc496073922"/>
      <w:r w:rsidRPr="007A4E7B">
        <w:rPr>
          <w:rFonts w:hint="eastAsia"/>
        </w:rPr>
        <w:t>金沙</w:t>
      </w:r>
      <w:r w:rsidR="00995E95" w:rsidRPr="007A4E7B">
        <w:rPr>
          <w:rFonts w:hint="eastAsia"/>
        </w:rPr>
        <w:t>鎮公所</w:t>
      </w:r>
      <w:r w:rsidRPr="007A4E7B">
        <w:rPr>
          <w:rFonts w:hint="eastAsia"/>
        </w:rPr>
        <w:t>團隊連絡資料一覽表</w:t>
      </w:r>
      <w:r w:rsidR="00A9727B" w:rsidRPr="007A4E7B">
        <w:rPr>
          <w:rFonts w:hint="eastAsia"/>
        </w:rPr>
        <w:t>(</w:t>
      </w:r>
      <w:r w:rsidR="00A9727B" w:rsidRPr="007A4E7B">
        <w:rPr>
          <w:rFonts w:hint="eastAsia"/>
        </w:rPr>
        <w:t>更新日期：</w:t>
      </w:r>
      <w:r w:rsidR="00A9727B" w:rsidRPr="007A4E7B">
        <w:rPr>
          <w:rFonts w:hint="eastAsia"/>
        </w:rPr>
        <w:t>20</w:t>
      </w:r>
      <w:r w:rsidR="00ED476E" w:rsidRPr="007A4E7B">
        <w:rPr>
          <w:rFonts w:hint="eastAsia"/>
        </w:rPr>
        <w:t>21</w:t>
      </w:r>
      <w:r w:rsidR="00A9727B" w:rsidRPr="007A4E7B">
        <w:rPr>
          <w:rFonts w:hint="eastAsia"/>
        </w:rPr>
        <w:t>年</w:t>
      </w:r>
      <w:r w:rsidR="004E24C0" w:rsidRPr="007A4E7B">
        <w:rPr>
          <w:rFonts w:hint="eastAsia"/>
        </w:rPr>
        <w:t>0</w:t>
      </w:r>
      <w:r w:rsidR="00ED476E" w:rsidRPr="007A4E7B">
        <w:rPr>
          <w:rFonts w:hint="eastAsia"/>
        </w:rPr>
        <w:t>5</w:t>
      </w:r>
      <w:r w:rsidR="00A9727B" w:rsidRPr="007A4E7B">
        <w:rPr>
          <w:rFonts w:hint="eastAsia"/>
        </w:rPr>
        <w:t>月</w:t>
      </w:r>
      <w:r w:rsidR="00ED476E" w:rsidRPr="007A4E7B">
        <w:rPr>
          <w:rFonts w:hint="eastAsia"/>
        </w:rPr>
        <w:t>04</w:t>
      </w:r>
      <w:r w:rsidR="00A9727B" w:rsidRPr="007A4E7B">
        <w:rPr>
          <w:rFonts w:hint="eastAsia"/>
        </w:rPr>
        <w:t>日</w:t>
      </w:r>
      <w:r w:rsidR="00A9727B" w:rsidRPr="007A4E7B">
        <w:rPr>
          <w:rFonts w:hint="eastAsia"/>
        </w:rPr>
        <w:t>)</w:t>
      </w:r>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5"/>
        <w:gridCol w:w="851"/>
        <w:gridCol w:w="1700"/>
        <w:gridCol w:w="1231"/>
        <w:gridCol w:w="562"/>
        <w:gridCol w:w="1965"/>
      </w:tblGrid>
      <w:tr w:rsidR="00AE2680" w:rsidTr="00AB2F4E">
        <w:trPr>
          <w:trHeight w:val="217"/>
          <w:jc w:val="center"/>
        </w:trPr>
        <w:tc>
          <w:tcPr>
            <w:tcW w:w="1273" w:type="pct"/>
            <w:shd w:val="clear" w:color="auto" w:fill="D9D9D9"/>
            <w:vAlign w:val="center"/>
          </w:tcPr>
          <w:p w:rsidR="00C006F2" w:rsidRPr="007A4E7B" w:rsidRDefault="00E12645" w:rsidP="00C006F2">
            <w:pPr>
              <w:pStyle w:val="aa"/>
            </w:pPr>
            <w:r w:rsidRPr="007A4E7B">
              <w:rPr>
                <w:rFonts w:hint="eastAsia"/>
              </w:rPr>
              <w:t>團體名稱</w:t>
            </w:r>
          </w:p>
        </w:tc>
        <w:tc>
          <w:tcPr>
            <w:tcW w:w="503" w:type="pct"/>
            <w:shd w:val="clear" w:color="auto" w:fill="D9D9D9"/>
            <w:vAlign w:val="center"/>
          </w:tcPr>
          <w:p w:rsidR="00C006F2" w:rsidRPr="007A4E7B" w:rsidRDefault="00E12645" w:rsidP="00C006F2">
            <w:pPr>
              <w:pStyle w:val="aa"/>
            </w:pPr>
            <w:r w:rsidRPr="007A4E7B">
              <w:rPr>
                <w:rFonts w:hint="eastAsia"/>
              </w:rPr>
              <w:t>負責人</w:t>
            </w:r>
          </w:p>
        </w:tc>
        <w:tc>
          <w:tcPr>
            <w:tcW w:w="1004" w:type="pct"/>
            <w:shd w:val="clear" w:color="auto" w:fill="D9D9D9"/>
            <w:vAlign w:val="center"/>
          </w:tcPr>
          <w:p w:rsidR="00C006F2" w:rsidRPr="007A4E7B" w:rsidRDefault="00E12645" w:rsidP="00C006F2">
            <w:pPr>
              <w:pStyle w:val="aa"/>
            </w:pPr>
            <w:r w:rsidRPr="007A4E7B">
              <w:rPr>
                <w:rFonts w:hint="eastAsia"/>
              </w:rPr>
              <w:t>地址</w:t>
            </w:r>
          </w:p>
        </w:tc>
        <w:tc>
          <w:tcPr>
            <w:tcW w:w="727" w:type="pct"/>
            <w:shd w:val="clear" w:color="auto" w:fill="D9D9D9"/>
            <w:vAlign w:val="center"/>
          </w:tcPr>
          <w:p w:rsidR="00C006F2" w:rsidRPr="007A4E7B" w:rsidRDefault="00E12645" w:rsidP="00C006F2">
            <w:pPr>
              <w:pStyle w:val="aa"/>
            </w:pPr>
            <w:r w:rsidRPr="007A4E7B">
              <w:rPr>
                <w:rFonts w:hint="eastAsia"/>
              </w:rPr>
              <w:t>電話</w:t>
            </w:r>
          </w:p>
        </w:tc>
        <w:tc>
          <w:tcPr>
            <w:tcW w:w="332" w:type="pct"/>
            <w:shd w:val="clear" w:color="auto" w:fill="D9D9D9"/>
            <w:vAlign w:val="center"/>
          </w:tcPr>
          <w:p w:rsidR="00C006F2" w:rsidRPr="007A4E7B" w:rsidRDefault="00E12645" w:rsidP="00C006F2">
            <w:pPr>
              <w:pStyle w:val="aa"/>
            </w:pPr>
            <w:r w:rsidRPr="007A4E7B">
              <w:rPr>
                <w:rFonts w:hint="eastAsia"/>
              </w:rPr>
              <w:t>人數</w:t>
            </w:r>
          </w:p>
        </w:tc>
        <w:tc>
          <w:tcPr>
            <w:tcW w:w="1161" w:type="pct"/>
            <w:shd w:val="clear" w:color="auto" w:fill="D9D9D9"/>
            <w:vAlign w:val="center"/>
          </w:tcPr>
          <w:p w:rsidR="00C006F2" w:rsidRPr="007A4E7B" w:rsidRDefault="00E12645" w:rsidP="00C006F2">
            <w:pPr>
              <w:pStyle w:val="aa"/>
            </w:pPr>
            <w:r w:rsidRPr="007A4E7B">
              <w:rPr>
                <w:rFonts w:hint="eastAsia"/>
              </w:rPr>
              <w:t>支援事項</w:t>
            </w:r>
          </w:p>
        </w:tc>
      </w:tr>
      <w:tr w:rsidR="00AE2680" w:rsidTr="00AB2F4E">
        <w:trPr>
          <w:trHeight w:val="840"/>
          <w:jc w:val="center"/>
        </w:trPr>
        <w:tc>
          <w:tcPr>
            <w:tcW w:w="1273" w:type="pct"/>
            <w:shd w:val="clear" w:color="auto" w:fill="auto"/>
            <w:vAlign w:val="center"/>
          </w:tcPr>
          <w:p w:rsidR="00C006F2" w:rsidRPr="007A4E7B" w:rsidRDefault="00E12645" w:rsidP="00C006F2">
            <w:pPr>
              <w:pStyle w:val="aa"/>
            </w:pPr>
            <w:r w:rsidRPr="007A4E7B">
              <w:rPr>
                <w:rFonts w:hint="eastAsia"/>
              </w:rPr>
              <w:t>中華民國紅十字會金門縣（金門）支會</w:t>
            </w:r>
          </w:p>
        </w:tc>
        <w:tc>
          <w:tcPr>
            <w:tcW w:w="503" w:type="pct"/>
            <w:shd w:val="clear" w:color="auto" w:fill="auto"/>
            <w:vAlign w:val="center"/>
          </w:tcPr>
          <w:p w:rsidR="00C006F2" w:rsidRPr="007A4E7B" w:rsidRDefault="00E12645" w:rsidP="00C006F2">
            <w:pPr>
              <w:pStyle w:val="aa"/>
            </w:pPr>
            <w:r w:rsidRPr="007A4E7B">
              <w:rPr>
                <w:rFonts w:hint="eastAsia"/>
              </w:rPr>
              <w:t>王水彰</w:t>
            </w:r>
          </w:p>
          <w:p w:rsidR="00C006F2" w:rsidRPr="007A4E7B" w:rsidRDefault="00E12645" w:rsidP="00C006F2">
            <w:pPr>
              <w:pStyle w:val="aa"/>
            </w:pPr>
            <w:r w:rsidRPr="007A4E7B">
              <w:rPr>
                <w:rFonts w:hint="eastAsia"/>
              </w:rPr>
              <w:t>陳忠飛</w:t>
            </w:r>
          </w:p>
        </w:tc>
        <w:tc>
          <w:tcPr>
            <w:tcW w:w="1004" w:type="pct"/>
            <w:shd w:val="clear" w:color="auto" w:fill="auto"/>
            <w:vAlign w:val="center"/>
          </w:tcPr>
          <w:p w:rsidR="00C006F2" w:rsidRPr="007A4E7B" w:rsidRDefault="00E12645" w:rsidP="00C006F2">
            <w:pPr>
              <w:pStyle w:val="aa"/>
            </w:pPr>
            <w:r w:rsidRPr="007A4E7B">
              <w:rPr>
                <w:rFonts w:hint="eastAsia"/>
              </w:rPr>
              <w:t>金門縣金城鎮賢城路</w:t>
            </w:r>
            <w:r w:rsidRPr="007A4E7B">
              <w:rPr>
                <w:rFonts w:hint="eastAsia"/>
              </w:rPr>
              <w:t>3</w:t>
            </w:r>
            <w:r w:rsidRPr="007A4E7B">
              <w:rPr>
                <w:rFonts w:hint="eastAsia"/>
              </w:rPr>
              <w:t>號</w:t>
            </w:r>
          </w:p>
        </w:tc>
        <w:tc>
          <w:tcPr>
            <w:tcW w:w="727" w:type="pct"/>
            <w:shd w:val="clear" w:color="auto" w:fill="auto"/>
            <w:vAlign w:val="center"/>
          </w:tcPr>
          <w:p w:rsidR="00C006F2" w:rsidRPr="007A4E7B" w:rsidRDefault="00E12645" w:rsidP="00C006F2">
            <w:pPr>
              <w:pStyle w:val="aa"/>
            </w:pPr>
            <w:r w:rsidRPr="007A4E7B">
              <w:rPr>
                <w:rFonts w:hint="eastAsia"/>
              </w:rPr>
              <w:t>371559</w:t>
            </w:r>
          </w:p>
        </w:tc>
        <w:tc>
          <w:tcPr>
            <w:tcW w:w="332" w:type="pct"/>
            <w:shd w:val="clear" w:color="auto" w:fill="auto"/>
            <w:vAlign w:val="center"/>
          </w:tcPr>
          <w:p w:rsidR="00C006F2" w:rsidRPr="007A4E7B" w:rsidRDefault="00C006F2" w:rsidP="00C006F2">
            <w:pPr>
              <w:pStyle w:val="aa"/>
            </w:pPr>
          </w:p>
        </w:tc>
        <w:tc>
          <w:tcPr>
            <w:tcW w:w="1161" w:type="pct"/>
            <w:shd w:val="clear" w:color="auto" w:fill="auto"/>
            <w:vAlign w:val="center"/>
          </w:tcPr>
          <w:p w:rsidR="00C006F2" w:rsidRPr="007A4E7B" w:rsidRDefault="00E12645" w:rsidP="00C006F2">
            <w:pPr>
              <w:pStyle w:val="aa"/>
            </w:pPr>
            <w:r w:rsidRPr="007A4E7B">
              <w:rPr>
                <w:rFonts w:hint="eastAsia"/>
              </w:rPr>
              <w:t>提供收容所救災相關物資</w:t>
            </w:r>
            <w:r w:rsidRPr="007A4E7B">
              <w:rPr>
                <w:rFonts w:hint="eastAsia"/>
              </w:rPr>
              <w:t>(</w:t>
            </w:r>
            <w:r w:rsidRPr="007A4E7B">
              <w:rPr>
                <w:rFonts w:hint="eastAsia"/>
              </w:rPr>
              <w:t>如備災中心物資數量表</w:t>
            </w:r>
            <w:r w:rsidRPr="007A4E7B">
              <w:rPr>
                <w:rFonts w:hint="eastAsia"/>
              </w:rPr>
              <w:t>)</w:t>
            </w:r>
          </w:p>
        </w:tc>
      </w:tr>
      <w:tr w:rsidR="00AE2680" w:rsidTr="00AB2F4E">
        <w:trPr>
          <w:trHeight w:val="660"/>
          <w:jc w:val="center"/>
        </w:trPr>
        <w:tc>
          <w:tcPr>
            <w:tcW w:w="1273" w:type="pct"/>
            <w:vMerge w:val="restart"/>
            <w:shd w:val="clear" w:color="auto" w:fill="auto"/>
            <w:vAlign w:val="center"/>
          </w:tcPr>
          <w:p w:rsidR="00C006F2" w:rsidRPr="007A4E7B" w:rsidRDefault="00E12645" w:rsidP="00C006F2">
            <w:pPr>
              <w:pStyle w:val="aa"/>
            </w:pPr>
            <w:r w:rsidRPr="007A4E7B">
              <w:rPr>
                <w:rFonts w:hint="eastAsia"/>
              </w:rPr>
              <w:t>佛教慈濟基金會</w:t>
            </w:r>
          </w:p>
          <w:p w:rsidR="00C006F2" w:rsidRPr="007A4E7B" w:rsidRDefault="00E12645" w:rsidP="00C006F2">
            <w:pPr>
              <w:pStyle w:val="aa"/>
            </w:pPr>
            <w:r w:rsidRPr="007A4E7B">
              <w:rPr>
                <w:rFonts w:hint="eastAsia"/>
              </w:rPr>
              <w:t>金門共修處</w:t>
            </w:r>
          </w:p>
        </w:tc>
        <w:tc>
          <w:tcPr>
            <w:tcW w:w="503" w:type="pct"/>
            <w:shd w:val="clear" w:color="auto" w:fill="auto"/>
            <w:vAlign w:val="center"/>
          </w:tcPr>
          <w:p w:rsidR="00C006F2" w:rsidRPr="007A4E7B" w:rsidRDefault="00E12645" w:rsidP="00C006F2">
            <w:pPr>
              <w:pStyle w:val="aa"/>
            </w:pPr>
            <w:r w:rsidRPr="007A4E7B">
              <w:rPr>
                <w:rFonts w:hint="eastAsia"/>
              </w:rPr>
              <w:t>孫曉嵐</w:t>
            </w:r>
          </w:p>
          <w:p w:rsidR="00C006F2" w:rsidRPr="007A4E7B" w:rsidRDefault="00E12645" w:rsidP="00C006F2">
            <w:pPr>
              <w:pStyle w:val="aa"/>
            </w:pPr>
            <w:r w:rsidRPr="007A4E7B">
              <w:t>王民偉</w:t>
            </w:r>
          </w:p>
        </w:tc>
        <w:tc>
          <w:tcPr>
            <w:tcW w:w="1004" w:type="pct"/>
            <w:shd w:val="clear" w:color="auto" w:fill="auto"/>
            <w:vAlign w:val="center"/>
          </w:tcPr>
          <w:p w:rsidR="00C006F2" w:rsidRPr="007A4E7B" w:rsidRDefault="00C006F2" w:rsidP="00C006F2">
            <w:pPr>
              <w:pStyle w:val="aa"/>
            </w:pPr>
          </w:p>
        </w:tc>
        <w:tc>
          <w:tcPr>
            <w:tcW w:w="727" w:type="pct"/>
            <w:shd w:val="clear" w:color="auto" w:fill="auto"/>
            <w:vAlign w:val="center"/>
          </w:tcPr>
          <w:p w:rsidR="00C006F2" w:rsidRPr="007A4E7B" w:rsidRDefault="00E12645" w:rsidP="00C006F2">
            <w:pPr>
              <w:pStyle w:val="aa"/>
            </w:pPr>
            <w:r w:rsidRPr="007A4E7B">
              <w:rPr>
                <w:rFonts w:hint="eastAsia"/>
              </w:rPr>
              <w:t>371801</w:t>
            </w:r>
          </w:p>
        </w:tc>
        <w:tc>
          <w:tcPr>
            <w:tcW w:w="332" w:type="pct"/>
            <w:vMerge w:val="restart"/>
            <w:shd w:val="clear" w:color="auto" w:fill="auto"/>
            <w:vAlign w:val="center"/>
          </w:tcPr>
          <w:p w:rsidR="00C006F2" w:rsidRPr="007A4E7B" w:rsidRDefault="00E12645" w:rsidP="00C006F2">
            <w:pPr>
              <w:pStyle w:val="aa"/>
            </w:pPr>
            <w:r w:rsidRPr="007A4E7B">
              <w:rPr>
                <w:rFonts w:hint="eastAsia"/>
              </w:rPr>
              <w:t>30</w:t>
            </w:r>
          </w:p>
          <w:p w:rsidR="00C006F2" w:rsidRPr="007A4E7B" w:rsidRDefault="00C006F2" w:rsidP="00C006F2">
            <w:pPr>
              <w:pStyle w:val="aa"/>
            </w:pPr>
          </w:p>
        </w:tc>
        <w:tc>
          <w:tcPr>
            <w:tcW w:w="1161" w:type="pct"/>
            <w:vMerge w:val="restart"/>
            <w:shd w:val="clear" w:color="auto" w:fill="auto"/>
            <w:vAlign w:val="center"/>
          </w:tcPr>
          <w:p w:rsidR="00C006F2" w:rsidRPr="007A4E7B" w:rsidRDefault="00E12645" w:rsidP="00C006F2">
            <w:pPr>
              <w:pStyle w:val="aa"/>
            </w:pPr>
            <w:r w:rsidRPr="007A4E7B">
              <w:rPr>
                <w:rFonts w:hint="eastAsia"/>
              </w:rPr>
              <w:t>慰問關懷、提供熱食、救援物資，建置心靈慰助站相關事宜</w:t>
            </w:r>
          </w:p>
        </w:tc>
      </w:tr>
      <w:tr w:rsidR="00AE2680" w:rsidTr="00AB2F4E">
        <w:trPr>
          <w:trHeight w:val="710"/>
          <w:jc w:val="center"/>
        </w:trPr>
        <w:tc>
          <w:tcPr>
            <w:tcW w:w="1273" w:type="pct"/>
            <w:vMerge/>
            <w:shd w:val="clear" w:color="auto" w:fill="auto"/>
            <w:vAlign w:val="center"/>
          </w:tcPr>
          <w:p w:rsidR="00C006F2" w:rsidRPr="007A4E7B" w:rsidRDefault="00C006F2" w:rsidP="00C006F2">
            <w:pPr>
              <w:pStyle w:val="aa"/>
            </w:pPr>
          </w:p>
        </w:tc>
        <w:tc>
          <w:tcPr>
            <w:tcW w:w="503" w:type="pct"/>
            <w:shd w:val="clear" w:color="auto" w:fill="auto"/>
            <w:vAlign w:val="center"/>
          </w:tcPr>
          <w:p w:rsidR="00C006F2" w:rsidRPr="007A4E7B" w:rsidRDefault="00E12645" w:rsidP="00C006F2">
            <w:pPr>
              <w:pStyle w:val="aa"/>
            </w:pPr>
            <w:r w:rsidRPr="007A4E7B">
              <w:rPr>
                <w:rFonts w:hint="eastAsia"/>
              </w:rPr>
              <w:t>楊秀珠</w:t>
            </w:r>
          </w:p>
        </w:tc>
        <w:tc>
          <w:tcPr>
            <w:tcW w:w="1004" w:type="pct"/>
            <w:shd w:val="clear" w:color="auto" w:fill="auto"/>
            <w:vAlign w:val="center"/>
          </w:tcPr>
          <w:p w:rsidR="00C006F2" w:rsidRPr="007A4E7B" w:rsidRDefault="00C006F2" w:rsidP="00C006F2">
            <w:pPr>
              <w:pStyle w:val="aa"/>
            </w:pPr>
          </w:p>
        </w:tc>
        <w:tc>
          <w:tcPr>
            <w:tcW w:w="727" w:type="pct"/>
            <w:shd w:val="clear" w:color="auto" w:fill="auto"/>
            <w:vAlign w:val="center"/>
          </w:tcPr>
          <w:p w:rsidR="00C006F2" w:rsidRPr="007A4E7B" w:rsidRDefault="00E12645" w:rsidP="00C006F2">
            <w:pPr>
              <w:pStyle w:val="aa"/>
            </w:pPr>
            <w:r w:rsidRPr="007A4E7B">
              <w:t>0933</w:t>
            </w:r>
            <w:r w:rsidRPr="007A4E7B">
              <w:rPr>
                <w:rFonts w:hint="eastAsia"/>
              </w:rPr>
              <w:t>-</w:t>
            </w:r>
            <w:r w:rsidRPr="007A4E7B">
              <w:t>629799</w:t>
            </w:r>
          </w:p>
        </w:tc>
        <w:tc>
          <w:tcPr>
            <w:tcW w:w="332" w:type="pct"/>
            <w:vMerge/>
            <w:shd w:val="clear" w:color="auto" w:fill="auto"/>
            <w:vAlign w:val="center"/>
          </w:tcPr>
          <w:p w:rsidR="00C006F2" w:rsidRPr="007A4E7B" w:rsidRDefault="00C006F2" w:rsidP="00C006F2">
            <w:pPr>
              <w:pStyle w:val="aa"/>
            </w:pPr>
          </w:p>
        </w:tc>
        <w:tc>
          <w:tcPr>
            <w:tcW w:w="1161" w:type="pct"/>
            <w:vMerge/>
            <w:shd w:val="clear" w:color="auto" w:fill="auto"/>
            <w:vAlign w:val="center"/>
          </w:tcPr>
          <w:p w:rsidR="00C006F2" w:rsidRPr="007A4E7B" w:rsidRDefault="00C006F2" w:rsidP="00C006F2">
            <w:pPr>
              <w:pStyle w:val="aa"/>
            </w:pPr>
          </w:p>
        </w:tc>
      </w:tr>
      <w:tr w:rsidR="00AE2680" w:rsidTr="00AB2F4E">
        <w:trPr>
          <w:trHeight w:val="840"/>
          <w:jc w:val="center"/>
        </w:trPr>
        <w:tc>
          <w:tcPr>
            <w:tcW w:w="1273" w:type="pct"/>
            <w:shd w:val="clear" w:color="auto" w:fill="auto"/>
            <w:vAlign w:val="center"/>
          </w:tcPr>
          <w:p w:rsidR="00C006F2" w:rsidRPr="007A4E7B" w:rsidRDefault="00E12645" w:rsidP="00C006F2">
            <w:pPr>
              <w:pStyle w:val="aa"/>
            </w:pPr>
            <w:r w:rsidRPr="007A4E7B">
              <w:rPr>
                <w:rFonts w:hint="eastAsia"/>
              </w:rPr>
              <w:t>金門縣生命線協會</w:t>
            </w:r>
          </w:p>
        </w:tc>
        <w:tc>
          <w:tcPr>
            <w:tcW w:w="503" w:type="pct"/>
            <w:shd w:val="clear" w:color="auto" w:fill="auto"/>
            <w:vAlign w:val="center"/>
          </w:tcPr>
          <w:p w:rsidR="00C006F2" w:rsidRPr="007A4E7B" w:rsidRDefault="00E12645" w:rsidP="00C006F2">
            <w:pPr>
              <w:pStyle w:val="aa"/>
            </w:pPr>
            <w:r w:rsidRPr="007A4E7B">
              <w:rPr>
                <w:rFonts w:hint="eastAsia"/>
              </w:rPr>
              <w:t>李金振</w:t>
            </w:r>
          </w:p>
          <w:p w:rsidR="00C006F2" w:rsidRPr="007A4E7B" w:rsidRDefault="00E12645" w:rsidP="00C006F2">
            <w:pPr>
              <w:pStyle w:val="aa"/>
            </w:pPr>
            <w:r w:rsidRPr="007A4E7B">
              <w:rPr>
                <w:rFonts w:hint="eastAsia"/>
              </w:rPr>
              <w:t>潘嬋蓉</w:t>
            </w:r>
          </w:p>
        </w:tc>
        <w:tc>
          <w:tcPr>
            <w:tcW w:w="1004" w:type="pct"/>
            <w:shd w:val="clear" w:color="auto" w:fill="auto"/>
            <w:vAlign w:val="center"/>
          </w:tcPr>
          <w:p w:rsidR="00C006F2" w:rsidRPr="007A4E7B" w:rsidRDefault="00E12645" w:rsidP="00C006F2">
            <w:pPr>
              <w:pStyle w:val="aa"/>
            </w:pPr>
            <w:r w:rsidRPr="007A4E7B">
              <w:rPr>
                <w:rFonts w:hint="eastAsia"/>
              </w:rPr>
              <w:t>金門縣金寧鄉環島西路</w:t>
            </w:r>
            <w:r w:rsidRPr="007A4E7B">
              <w:rPr>
                <w:rFonts w:hint="eastAsia"/>
              </w:rPr>
              <w:t>2</w:t>
            </w:r>
            <w:r w:rsidRPr="007A4E7B">
              <w:rPr>
                <w:rFonts w:hint="eastAsia"/>
              </w:rPr>
              <w:t>段</w:t>
            </w:r>
            <w:r w:rsidRPr="007A4E7B">
              <w:rPr>
                <w:rFonts w:hint="eastAsia"/>
              </w:rPr>
              <w:t>89</w:t>
            </w:r>
            <w:r w:rsidRPr="007A4E7B">
              <w:rPr>
                <w:rFonts w:hint="eastAsia"/>
              </w:rPr>
              <w:t>號</w:t>
            </w:r>
          </w:p>
        </w:tc>
        <w:tc>
          <w:tcPr>
            <w:tcW w:w="727" w:type="pct"/>
            <w:shd w:val="clear" w:color="auto" w:fill="auto"/>
            <w:vAlign w:val="center"/>
          </w:tcPr>
          <w:p w:rsidR="00C006F2" w:rsidRPr="007A4E7B" w:rsidRDefault="00E12645" w:rsidP="00C006F2">
            <w:pPr>
              <w:pStyle w:val="aa"/>
            </w:pPr>
            <w:r w:rsidRPr="007A4E7B">
              <w:rPr>
                <w:rFonts w:hint="eastAsia"/>
              </w:rPr>
              <w:t>312995</w:t>
            </w:r>
          </w:p>
        </w:tc>
        <w:tc>
          <w:tcPr>
            <w:tcW w:w="332" w:type="pct"/>
            <w:shd w:val="clear" w:color="auto" w:fill="auto"/>
            <w:vAlign w:val="center"/>
          </w:tcPr>
          <w:p w:rsidR="00C006F2" w:rsidRPr="007A4E7B" w:rsidRDefault="00C006F2" w:rsidP="00C006F2">
            <w:pPr>
              <w:pStyle w:val="aa"/>
            </w:pPr>
          </w:p>
        </w:tc>
        <w:tc>
          <w:tcPr>
            <w:tcW w:w="1161" w:type="pct"/>
            <w:shd w:val="clear" w:color="auto" w:fill="auto"/>
            <w:vAlign w:val="center"/>
          </w:tcPr>
          <w:p w:rsidR="00C006F2" w:rsidRPr="007A4E7B" w:rsidRDefault="00E12645" w:rsidP="00C006F2">
            <w:pPr>
              <w:pStyle w:val="aa"/>
            </w:pPr>
            <w:r w:rsidRPr="007A4E7B">
              <w:rPr>
                <w:rFonts w:hint="eastAsia"/>
              </w:rPr>
              <w:t>慰問關懷、建置心靈慰助站相關事宜</w:t>
            </w:r>
          </w:p>
        </w:tc>
      </w:tr>
    </w:tbl>
    <w:p w:rsidR="00AB2F4E" w:rsidRPr="007A4E7B" w:rsidRDefault="00E12645" w:rsidP="00A9727B">
      <w:pPr>
        <w:keepLines/>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資料來源：本計畫彙整。</w:t>
      </w:r>
    </w:p>
    <w:p w:rsidR="00405DE2" w:rsidRPr="007A4E7B" w:rsidRDefault="00E12645" w:rsidP="00D3354F">
      <w:pPr>
        <w:pStyle w:val="5"/>
      </w:pPr>
      <w:r w:rsidRPr="007A4E7B">
        <w:rPr>
          <w:rFonts w:hint="eastAsia"/>
        </w:rPr>
        <w:t>民防團體</w:t>
      </w:r>
    </w:p>
    <w:p w:rsidR="00C74E3D" w:rsidRPr="007A4E7B" w:rsidRDefault="00E12645" w:rsidP="005D18C3">
      <w:pPr>
        <w:pStyle w:val="8-X0"/>
      </w:pPr>
      <w:bookmarkStart w:id="159" w:name="_Toc496073923"/>
      <w:r w:rsidRPr="007A4E7B">
        <w:rPr>
          <w:rFonts w:hint="eastAsia"/>
        </w:rPr>
        <w:lastRenderedPageBreak/>
        <w:t>金沙</w:t>
      </w:r>
      <w:r w:rsidR="00995E95" w:rsidRPr="007A4E7B">
        <w:rPr>
          <w:rFonts w:hint="eastAsia"/>
        </w:rPr>
        <w:t>鎮公所</w:t>
      </w:r>
      <w:r w:rsidR="005D18C3" w:rsidRPr="007A4E7B">
        <w:rPr>
          <w:rFonts w:hint="eastAsia"/>
        </w:rPr>
        <w:t>民防團體連絡資料一覽表</w:t>
      </w:r>
      <w:r w:rsidR="005D18C3" w:rsidRPr="007A4E7B">
        <w:rPr>
          <w:rFonts w:hint="eastAsia"/>
        </w:rPr>
        <w:t>(</w:t>
      </w:r>
      <w:r w:rsidR="005D18C3" w:rsidRPr="007A4E7B">
        <w:rPr>
          <w:rFonts w:hint="eastAsia"/>
        </w:rPr>
        <w:t>更新日期：</w:t>
      </w:r>
      <w:r w:rsidR="00E14669" w:rsidRPr="007A4E7B">
        <w:rPr>
          <w:rFonts w:hint="eastAsia"/>
        </w:rPr>
        <w:t>20</w:t>
      </w:r>
      <w:r w:rsidR="007E4AE8" w:rsidRPr="007A4E7B">
        <w:rPr>
          <w:rFonts w:hint="eastAsia"/>
        </w:rPr>
        <w:t>21</w:t>
      </w:r>
      <w:r w:rsidR="005D18C3" w:rsidRPr="007A4E7B">
        <w:rPr>
          <w:rFonts w:hint="eastAsia"/>
        </w:rPr>
        <w:t>年</w:t>
      </w:r>
      <w:r w:rsidR="007E4AE8" w:rsidRPr="007A4E7B">
        <w:rPr>
          <w:rFonts w:hint="eastAsia"/>
        </w:rPr>
        <w:t>05</w:t>
      </w:r>
      <w:r w:rsidR="005D18C3" w:rsidRPr="007A4E7B">
        <w:rPr>
          <w:rFonts w:hint="eastAsia"/>
        </w:rPr>
        <w:t>月</w:t>
      </w:r>
      <w:r w:rsidR="007E4AE8" w:rsidRPr="007A4E7B">
        <w:rPr>
          <w:rFonts w:hint="eastAsia"/>
        </w:rPr>
        <w:t>04</w:t>
      </w:r>
      <w:r w:rsidR="005D18C3" w:rsidRPr="007A4E7B">
        <w:rPr>
          <w:rFonts w:hint="eastAsia"/>
        </w:rPr>
        <w:t>日</w:t>
      </w:r>
      <w:r w:rsidR="005D18C3" w:rsidRPr="007A4E7B">
        <w:rPr>
          <w:rFonts w:hint="eastAsia"/>
        </w:rPr>
        <w:t>)</w:t>
      </w:r>
      <w:bookmarkEnd w:id="159"/>
    </w:p>
    <w:tbl>
      <w:tblPr>
        <w:tblW w:w="10150" w:type="dxa"/>
        <w:jc w:val="center"/>
        <w:tblInd w:w="13" w:type="dxa"/>
        <w:tblLayout w:type="fixed"/>
        <w:tblCellMar>
          <w:left w:w="28" w:type="dxa"/>
          <w:right w:w="28" w:type="dxa"/>
        </w:tblCellMar>
        <w:tblLook w:val="04A0" w:firstRow="1" w:lastRow="0" w:firstColumn="1" w:lastColumn="0" w:noHBand="0" w:noVBand="1"/>
      </w:tblPr>
      <w:tblGrid>
        <w:gridCol w:w="500"/>
        <w:gridCol w:w="806"/>
        <w:gridCol w:w="957"/>
        <w:gridCol w:w="567"/>
        <w:gridCol w:w="582"/>
        <w:gridCol w:w="552"/>
        <w:gridCol w:w="1559"/>
        <w:gridCol w:w="1843"/>
        <w:gridCol w:w="1154"/>
        <w:gridCol w:w="1630"/>
      </w:tblGrid>
      <w:tr w:rsidR="00AE2680" w:rsidTr="00231AE3">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bookmarkStart w:id="160" w:name="RANGE!B1:K49"/>
            <w:r w:rsidRPr="007A4E7B">
              <w:rPr>
                <w:rFonts w:ascii="標楷體" w:eastAsia="標楷體" w:hAnsi="標楷體" w:cs="新細明體" w:hint="eastAsia"/>
                <w:kern w:val="0"/>
              </w:rPr>
              <w:t>編號</w:t>
            </w:r>
            <w:bookmarkEnd w:id="160"/>
          </w:p>
        </w:tc>
        <w:tc>
          <w:tcPr>
            <w:tcW w:w="8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編組</w:t>
            </w:r>
          </w:p>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職稱</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姓名</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性別</w:t>
            </w:r>
          </w:p>
        </w:tc>
        <w:tc>
          <w:tcPr>
            <w:tcW w:w="5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職業</w:t>
            </w:r>
          </w:p>
        </w:tc>
        <w:tc>
          <w:tcPr>
            <w:tcW w:w="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役別</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eastAsia="標楷體"/>
                <w:kern w:val="0"/>
              </w:rPr>
            </w:pPr>
            <w:r w:rsidRPr="007A4E7B">
              <w:rPr>
                <w:rFonts w:eastAsia="標楷體"/>
                <w:kern w:val="0"/>
              </w:rPr>
              <w:t>聯絡電話</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住址</w:t>
            </w:r>
          </w:p>
        </w:tc>
        <w:tc>
          <w:tcPr>
            <w:tcW w:w="11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參加日期</w:t>
            </w:r>
          </w:p>
        </w:tc>
        <w:tc>
          <w:tcPr>
            <w:tcW w:w="1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E3D" w:rsidRPr="007A4E7B" w:rsidRDefault="00E12645" w:rsidP="00C74E3D">
            <w:pPr>
              <w:widowControl/>
              <w:rPr>
                <w:rFonts w:ascii="標楷體" w:eastAsia="標楷體" w:hAnsi="標楷體" w:cs="新細明體"/>
                <w:kern w:val="0"/>
              </w:rPr>
            </w:pPr>
            <w:r w:rsidRPr="007A4E7B">
              <w:rPr>
                <w:rFonts w:ascii="標楷體" w:eastAsia="標楷體" w:hAnsi="標楷體" w:cs="新細明體" w:hint="eastAsia"/>
                <w:kern w:val="0"/>
              </w:rPr>
              <w:t>待命服勤位置</w:t>
            </w:r>
          </w:p>
        </w:tc>
      </w:tr>
      <w:tr w:rsidR="00AE2680" w:rsidTr="00667FE1">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w:t>
            </w:r>
          </w:p>
        </w:tc>
        <w:tc>
          <w:tcPr>
            <w:tcW w:w="806"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團長</w:t>
            </w:r>
          </w:p>
        </w:tc>
        <w:tc>
          <w:tcPr>
            <w:tcW w:w="957"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吳有家</w:t>
            </w:r>
          </w:p>
        </w:tc>
        <w:tc>
          <w:tcPr>
            <w:tcW w:w="567"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667FE1">
            <w:pPr>
              <w:widowControl/>
              <w:ind w:right="240"/>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後備除役</w:t>
            </w:r>
          </w:p>
        </w:tc>
        <w:tc>
          <w:tcPr>
            <w:tcW w:w="1559" w:type="dxa"/>
            <w:tcBorders>
              <w:top w:val="nil"/>
              <w:left w:val="nil"/>
              <w:bottom w:val="single" w:sz="4" w:space="0" w:color="auto"/>
              <w:right w:val="single" w:sz="4" w:space="0" w:color="auto"/>
            </w:tcBorders>
            <w:shd w:val="clear" w:color="000000" w:fill="FFFFFF"/>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0916916864</w:t>
            </w:r>
          </w:p>
        </w:tc>
        <w:tc>
          <w:tcPr>
            <w:tcW w:w="1843"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金沙鎮大洋里大地2號</w:t>
            </w:r>
          </w:p>
        </w:tc>
        <w:tc>
          <w:tcPr>
            <w:tcW w:w="1154"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107.12.25</w:t>
            </w:r>
          </w:p>
        </w:tc>
        <w:tc>
          <w:tcPr>
            <w:tcW w:w="1630"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許萬恭</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預士</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0937605664</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金寧鄉后沙8之1號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105.05.01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沈恬如</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0925075552</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金沙鎮國中路25號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108.09.04</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李明憲</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0910381150</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金湖鎮塔后312號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91.03.01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陳永健</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免役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sz w:val="22"/>
              </w:rPr>
            </w:pPr>
            <w:r w:rsidRPr="007A4E7B">
              <w:rPr>
                <w:rFonts w:ascii="標楷體" w:eastAsia="標楷體" w:hAnsi="標楷體" w:hint="eastAsia"/>
                <w:sz w:val="22"/>
              </w:rPr>
              <w:t>082-352197  0911193425</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金沙鎮浦山里洋山53之1號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99.08.01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6</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黃奕銓</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替代備役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0921549856</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金湖鎮山外村79之4號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105.12.05</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kern w:val="0"/>
              </w:rPr>
              <w:t>7</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李昀臻</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0910791596</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cs="新細明體" w:hint="eastAsia"/>
              </w:rPr>
              <w:t>金寧鄉古寧村林厝31-1號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109.3.31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8</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許伯駿</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0910082255</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金城鎮民族路148巷3號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104.07.21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9</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許秀鴻</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082-324973</w:t>
            </w:r>
            <w:r w:rsidRPr="007A4E7B">
              <w:rPr>
                <w:rFonts w:ascii="標楷體" w:eastAsia="標楷體" w:hAnsi="標楷體" w:hint="eastAsia"/>
              </w:rPr>
              <w:br/>
              <w:t>0972004534</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金寧鄉后湖29號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104.03.31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10</w:t>
            </w:r>
          </w:p>
        </w:tc>
        <w:tc>
          <w:tcPr>
            <w:tcW w:w="806"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黃心瑋</w:t>
            </w:r>
          </w:p>
        </w:tc>
        <w:tc>
          <w:tcPr>
            <w:tcW w:w="567"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0928785522</w:t>
            </w:r>
          </w:p>
        </w:tc>
        <w:tc>
          <w:tcPr>
            <w:tcW w:w="1843"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金沙鎮汶沙里后浦頭50號</w:t>
            </w:r>
          </w:p>
        </w:tc>
        <w:tc>
          <w:tcPr>
            <w:tcW w:w="1154"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108.02.20</w:t>
            </w:r>
          </w:p>
        </w:tc>
        <w:tc>
          <w:tcPr>
            <w:tcW w:w="1630" w:type="dxa"/>
            <w:tcBorders>
              <w:top w:val="nil"/>
              <w:left w:val="nil"/>
              <w:bottom w:val="single" w:sz="4" w:space="0" w:color="auto"/>
              <w:right w:val="single" w:sz="4" w:space="0" w:color="auto"/>
            </w:tcBorders>
            <w:shd w:val="clear" w:color="000000" w:fill="FFFFFF"/>
            <w:noWrap/>
            <w:vAlign w:val="center"/>
            <w:hideMark/>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11</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楊雅芳</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0963617099</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金寧鄉湖埔村鄰湖下123之1號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106.10.16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12</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許仙妮</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hint="eastAsia"/>
              </w:rPr>
              <w:t>0937605607</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金沙鎮榮光新村48號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82555E">
            <w:pPr>
              <w:jc w:val="center"/>
              <w:rPr>
                <w:rFonts w:ascii="標楷體" w:eastAsia="標楷體" w:hAnsi="標楷體" w:cs="新細明體"/>
              </w:rPr>
            </w:pPr>
            <w:r w:rsidRPr="007A4E7B">
              <w:rPr>
                <w:rFonts w:ascii="標楷體" w:eastAsia="標楷體" w:hAnsi="標楷體" w:hint="eastAsia"/>
              </w:rPr>
              <w:t>10</w:t>
            </w:r>
            <w:r w:rsidR="0082555E" w:rsidRPr="007A4E7B">
              <w:rPr>
                <w:rFonts w:ascii="標楷體" w:eastAsia="標楷體" w:hAnsi="標楷體" w:hint="eastAsia"/>
              </w:rPr>
              <w:t>8</w:t>
            </w:r>
            <w:r w:rsidRPr="007A4E7B">
              <w:rPr>
                <w:rFonts w:ascii="標楷體" w:eastAsia="標楷體" w:hAnsi="標楷體" w:hint="eastAsia"/>
              </w:rPr>
              <w:t>.10.0</w:t>
            </w:r>
            <w:r w:rsidR="0082555E" w:rsidRPr="007A4E7B">
              <w:rPr>
                <w:rFonts w:ascii="標楷體" w:eastAsia="標楷體" w:hAnsi="標楷體" w:hint="eastAsia"/>
              </w:rPr>
              <w:t>7</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13</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陳玉彩</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082-351510</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金沙鎮汶沙里東埔14號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14</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呂國財</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082-331379</w:t>
            </w:r>
            <w:r w:rsidRPr="007A4E7B">
              <w:rPr>
                <w:rFonts w:ascii="標楷體" w:eastAsia="標楷體" w:hAnsi="標楷體" w:hint="eastAsia"/>
              </w:rPr>
              <w:br/>
              <w:t>0932897800</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金湖鎮庵邊19號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104.03.16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15</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翁素芬</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0918631103</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金寧鄉盤山村5鄰頂堡4之6號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103.09.15</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16</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趙秀雯</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0982307888</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金城珠沙里和平新村105號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109.04.02</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17</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胡家睿</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預士</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0911193618</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金沙鎮光前里蔡厝24號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106.03.09</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18</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卓桂枝</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0910135991</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金沙鎮汶沙里五福街37號二樓</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105.09.01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19</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蔡華媛</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082-331017  0911017579</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金湖鎮瓊林里瓊林197號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104.02.09</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20</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張文章</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082-328291</w:t>
            </w:r>
            <w:r w:rsidRPr="007A4E7B">
              <w:rPr>
                <w:rFonts w:ascii="標楷體" w:eastAsia="標楷體" w:hAnsi="標楷體" w:hint="eastAsia"/>
              </w:rPr>
              <w:br/>
              <w:t>0952901667</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金門縣金寧鄉鄰盤山村仁愛新邨45號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107.08.01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21</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中隊長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陳彩麗</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082-354488 0928067323</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金沙鎮何斗里斗門61號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22</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副中隊長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鄭明蔭</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082-352938 0911883379</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金沙鎮西園里浯坑21號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23</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葉秀月</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082-352829 0958600112</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金沙鎮光前里陽翟116之2號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95.04.10</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24</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書記</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陳珍珍</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082-351869 0921689072</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金沙鎮汶沙里忠孝新村18號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25</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救護班班長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林志暐</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男</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預官</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0975668594</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cs="新細明體"/>
              </w:rPr>
              <w:t>金寧鄉安岐49之9號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cs="新細明體"/>
              </w:rPr>
              <w:t>108.08.31</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26</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消防班</w:t>
            </w:r>
            <w:r w:rsidRPr="007A4E7B">
              <w:rPr>
                <w:rFonts w:ascii="標楷體" w:eastAsia="標楷體" w:hAnsi="標楷體" w:hint="eastAsia"/>
              </w:rPr>
              <w:br/>
              <w:t>班長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柯文才</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後備</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352289</w:t>
            </w:r>
            <w:r w:rsidRPr="007A4E7B">
              <w:rPr>
                <w:rFonts w:ascii="標楷體" w:eastAsia="標楷體" w:hAnsi="標楷體" w:hint="eastAsia"/>
              </w:rPr>
              <w:br/>
              <w:t>0937392731</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金沙鎮榮光新村27之2號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106.06.01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27</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消防班</w:t>
            </w:r>
            <w:r w:rsidRPr="007A4E7B">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李易忠</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替代備役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0921588094</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金沙鎮汶沙里博愛街34號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28</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消防班</w:t>
            </w:r>
            <w:r w:rsidRPr="007A4E7B">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陳世歡</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預士</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0982639174</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金沙鎮何斗里斗門7號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29</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救護班</w:t>
            </w:r>
            <w:r w:rsidRPr="007A4E7B">
              <w:rPr>
                <w:rFonts w:ascii="標楷體" w:eastAsia="標楷體" w:hAnsi="標楷體" w:hint="eastAsia"/>
              </w:rPr>
              <w:br/>
              <w:t>班長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張曉萍</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0937397875</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金沙鎮沙美129號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104.06.01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30</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救護班</w:t>
            </w:r>
            <w:r w:rsidRPr="007A4E7B">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黃薇如</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355291</w:t>
            </w:r>
            <w:r w:rsidRPr="007A4E7B">
              <w:rPr>
                <w:rFonts w:ascii="標楷體" w:eastAsia="標楷體" w:hAnsi="標楷體" w:hint="eastAsia"/>
              </w:rPr>
              <w:br/>
              <w:t>0980443441</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金沙鎮汶沙里成功路29號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31</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救護班</w:t>
            </w:r>
            <w:r w:rsidRPr="007A4E7B">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陳韋辰</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0978737818</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金寧鄉環島北路二段1011號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32</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防護班</w:t>
            </w:r>
            <w:r w:rsidRPr="007A4E7B">
              <w:rPr>
                <w:rFonts w:ascii="標楷體" w:eastAsia="標楷體" w:hAnsi="標楷體" w:hint="eastAsia"/>
              </w:rPr>
              <w:br/>
              <w:t>班長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黃春華</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082-353362 0911025061</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金沙鎮光前里東珩1號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33</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防護班</w:t>
            </w:r>
            <w:r w:rsidRPr="007A4E7B">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陳翊惟</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353883</w:t>
            </w:r>
            <w:r w:rsidRPr="007A4E7B">
              <w:rPr>
                <w:rFonts w:ascii="標楷體" w:eastAsia="標楷體" w:hAnsi="標楷體" w:hint="eastAsia"/>
              </w:rPr>
              <w:br/>
              <w:t>0975503573</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金沙鎮光前里太武區81號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34</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防護班</w:t>
            </w:r>
            <w:r w:rsidRPr="007A4E7B">
              <w:rPr>
                <w:rFonts w:ascii="標楷體" w:eastAsia="標楷體" w:hAnsi="標楷體" w:hint="eastAsia"/>
              </w:rPr>
              <w:br/>
              <w:t>班員</w:t>
            </w:r>
          </w:p>
        </w:tc>
        <w:tc>
          <w:tcPr>
            <w:tcW w:w="957" w:type="dxa"/>
            <w:tcBorders>
              <w:top w:val="single" w:sz="4" w:space="0" w:color="auto"/>
              <w:left w:val="single" w:sz="4" w:space="0" w:color="auto"/>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張蓉君</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0988135215</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金沙鎮光前里陽翟302號</w:t>
            </w:r>
          </w:p>
        </w:tc>
        <w:tc>
          <w:tcPr>
            <w:tcW w:w="11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35</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sz w:val="20"/>
                <w:szCs w:val="20"/>
              </w:rPr>
            </w:pPr>
            <w:r w:rsidRPr="007A4E7B">
              <w:rPr>
                <w:rFonts w:ascii="標楷體" w:eastAsia="標楷體" w:hAnsi="標楷體" w:hint="eastAsia"/>
                <w:sz w:val="20"/>
                <w:szCs w:val="20"/>
              </w:rPr>
              <w:t>疏散避難宣慰中隊隊長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吳秀嬌</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082-354349 0928174525</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金沙鎮光前里東衍18號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36</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sz w:val="20"/>
                <w:szCs w:val="20"/>
              </w:rPr>
            </w:pPr>
            <w:r w:rsidRPr="007A4E7B">
              <w:rPr>
                <w:rFonts w:ascii="標楷體" w:eastAsia="標楷體" w:hAnsi="標楷體" w:hint="eastAsia"/>
                <w:sz w:val="20"/>
                <w:szCs w:val="20"/>
              </w:rPr>
              <w:t>疏散避難宣慰副中隊長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黃秀玲</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常兵備役</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0966517803</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金沙鎮西園里西園97之1號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37</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sz w:val="20"/>
                <w:szCs w:val="20"/>
              </w:rPr>
            </w:pPr>
            <w:r w:rsidRPr="007A4E7B">
              <w:rPr>
                <w:rFonts w:ascii="標楷體" w:eastAsia="標楷體" w:hAnsi="標楷體" w:hint="eastAsia"/>
                <w:sz w:val="20"/>
                <w:szCs w:val="20"/>
              </w:rPr>
              <w:t>疏散避難宣慰副中隊長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張芷瑄</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0986233015</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金沙鎮西園里西園31之1號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金沙鎮公所</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38</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張瀚龍</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082-352556 0932897772</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金沙鎮汶沙里博愛街25號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汶沙里辦公處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39</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黃素萍</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pPr>
            <w:r w:rsidRPr="007A4E7B">
              <w:t>082-351837 0911193145</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金沙鎮汶沙里成功路</w:t>
            </w:r>
            <w:r w:rsidRPr="007A4E7B">
              <w:rPr>
                <w:rFonts w:eastAsia="標楷體"/>
              </w:rPr>
              <w:t>29</w:t>
            </w:r>
            <w:r w:rsidRPr="007A4E7B">
              <w:rPr>
                <w:rFonts w:ascii="標楷體" w:eastAsia="標楷體" w:hAnsi="標楷體" w:hint="eastAsia"/>
              </w:rPr>
              <w:t>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95.04.10</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汶沙里辦公處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40</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隊員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黃莘雅</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0915752616</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金沙鎮汶沙里后浦頭8之5號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汶沙里辦公處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41</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黃志明</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後備除役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082-34826</w:t>
            </w:r>
            <w:r w:rsidRPr="007A4E7B">
              <w:rPr>
                <w:rFonts w:ascii="標楷體" w:eastAsia="標楷體" w:hAnsi="標楷體" w:hint="eastAsia"/>
              </w:rPr>
              <w:br/>
              <w:t>0921133059</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金沙鎮西園里西園72</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107.12.25</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西園里辦公處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42</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黃素美</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right"/>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082-355291</w:t>
            </w:r>
            <w:r w:rsidRPr="007A4E7B">
              <w:rPr>
                <w:rFonts w:ascii="標楷體" w:eastAsia="標楷體" w:hAnsi="標楷體" w:hint="eastAsia"/>
              </w:rPr>
              <w:br/>
              <w:t>0921809123</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金沙鎮汶沙里成功路29號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95.04.10</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西園里辦公處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43</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隊員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李依信</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後備除役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0933589870</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金沙鎮光前里陽翟51之1號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西園里辦公處</w:t>
            </w:r>
          </w:p>
        </w:tc>
      </w:tr>
      <w:tr w:rsidR="00AE2680" w:rsidTr="00C74E3D">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44</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黃文成</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預士</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0933629860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金沙鎮光前里太武社區16號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107.12.25</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光前里辦公處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45</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許志輝</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0910976606</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金沙鎮光前里陽翟50號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103.09.01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光前里辦公處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46</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隊員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許秀珍</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353878</w:t>
            </w:r>
            <w:r w:rsidRPr="007A4E7B">
              <w:rPr>
                <w:rFonts w:ascii="標楷體" w:eastAsia="標楷體" w:hAnsi="標楷體" w:hint="eastAsia"/>
              </w:rPr>
              <w:br/>
              <w:t>0988509871</w:t>
            </w:r>
          </w:p>
        </w:tc>
        <w:tc>
          <w:tcPr>
            <w:tcW w:w="1843"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金沙鎮汶沙里三民路3之3號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104.01.01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光前里辦公處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47</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吳有泰</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0921588874</w:t>
            </w:r>
            <w:r w:rsidRPr="007A4E7B">
              <w:rPr>
                <w:rFonts w:ascii="標楷體" w:eastAsia="標楷體" w:hAnsi="標楷體" w:hint="eastAsia"/>
              </w:rPr>
              <w:br/>
              <w:t>082-335089</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金沙鎮大洋里大地</w:t>
            </w:r>
            <w:r w:rsidRPr="007A4E7B">
              <w:rPr>
                <w:rFonts w:eastAsia="標楷體"/>
              </w:rPr>
              <w:t>1</w:t>
            </w:r>
            <w:r w:rsidRPr="007A4E7B">
              <w:rPr>
                <w:rFonts w:ascii="標楷體" w:eastAsia="標楷體" w:hAnsi="標楷體" w:hint="eastAsia"/>
              </w:rPr>
              <w:t>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大洋里辦公處</w:t>
            </w:r>
          </w:p>
        </w:tc>
      </w:tr>
      <w:tr w:rsidR="00AE2680" w:rsidTr="00C74E3D">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48</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陳瑋欣</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0952985423</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金沙鎮光前里陽翟18號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104.01.01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大洋里辦公處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49</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周家才</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082-352848</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金沙鎮浦山里浦邊103號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浦山里辦公處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50</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周明賢</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082-352848</w:t>
            </w:r>
            <w:r w:rsidRPr="007A4E7B">
              <w:rPr>
                <w:rFonts w:ascii="標楷體" w:eastAsia="標楷體" w:hAnsi="標楷體" w:hint="eastAsia"/>
              </w:rPr>
              <w:br/>
              <w:t>0985203332</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金沙鎮浦邊103號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103.12.25</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浦山里辦公處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51</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隊員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劉心怡</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351165</w:t>
            </w:r>
            <w:r w:rsidRPr="007A4E7B">
              <w:rPr>
                <w:rFonts w:ascii="標楷體" w:eastAsia="標楷體" w:hAnsi="標楷體" w:hint="eastAsia"/>
              </w:rPr>
              <w:br/>
              <w:t>0963028096</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金沙鎮浦山里劉澳40號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浦山里辦公處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52</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陳福林</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後備除役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0935179994</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金沙鎮何斗里斗門66之2號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107.12.25</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何斗里辦公處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53</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吳柏勳</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0980073012</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金沙鎮蔡厝101號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105.01.01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何斗里辦公處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54</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隊員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黃美璇</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082-351321</w:t>
            </w:r>
            <w:r w:rsidRPr="007A4E7B">
              <w:rPr>
                <w:rFonts w:ascii="標楷體" w:eastAsia="標楷體" w:hAnsi="標楷體" w:hint="eastAsia"/>
              </w:rPr>
              <w:br/>
              <w:t>0937392823</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金沙鎮后浦頭102號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104.03.01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何斗里辦公處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55</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陳賜發</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預士</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082-353250</w:t>
            </w:r>
            <w:r w:rsidRPr="007A4E7B">
              <w:rPr>
                <w:rFonts w:ascii="標楷體" w:eastAsia="標楷體" w:hAnsi="標楷體" w:hint="eastAsia"/>
              </w:rPr>
              <w:br/>
              <w:t>0912-616-368</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金沙鎮三山里碧山3號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103.12.25</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三山里辦公處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56</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黃健覃</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預士</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0911887661</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金門縣金沙鎮后水頭46號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105.03.01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三山里辦公處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57</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隊員</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黃靖翔</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預士</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354596</w:t>
            </w:r>
            <w:r w:rsidRPr="007A4E7B">
              <w:rPr>
                <w:rFonts w:ascii="標楷體" w:eastAsia="標楷體" w:hAnsi="標楷體" w:hint="eastAsia"/>
              </w:rPr>
              <w:br/>
              <w:t>0911734800</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金沙鎮后水頭12之1號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89.08.16</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三山里辦公處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58</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楊恭勤</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082-351715 0910034919</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金沙鎮官嶼里官澳160之1號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99.08.01</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官嶼里辦公處</w:t>
            </w:r>
          </w:p>
        </w:tc>
      </w:tr>
      <w:tr w:rsidR="00AE2680" w:rsidTr="00E1466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59</w:t>
            </w:r>
          </w:p>
        </w:tc>
        <w:tc>
          <w:tcPr>
            <w:tcW w:w="806"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林忠佑</w:t>
            </w:r>
          </w:p>
        </w:tc>
        <w:tc>
          <w:tcPr>
            <w:tcW w:w="567"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tcPr>
          <w:p w:rsidR="00E14669" w:rsidRPr="007A4E7B" w:rsidRDefault="00E12645" w:rsidP="00E14669">
            <w:r w:rsidRPr="007A4E7B">
              <w:rPr>
                <w:rFonts w:ascii="標楷體" w:eastAsia="標楷體" w:hAnsi="標楷體" w:cs="新細明體" w:hint="eastAsia"/>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替代備役</w:t>
            </w:r>
          </w:p>
        </w:tc>
        <w:tc>
          <w:tcPr>
            <w:tcW w:w="1559"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097378104</w:t>
            </w:r>
          </w:p>
        </w:tc>
        <w:tc>
          <w:tcPr>
            <w:tcW w:w="1843" w:type="dxa"/>
            <w:tcBorders>
              <w:top w:val="nil"/>
              <w:left w:val="nil"/>
              <w:bottom w:val="single" w:sz="4" w:space="0" w:color="auto"/>
              <w:right w:val="single" w:sz="4" w:space="0" w:color="auto"/>
            </w:tcBorders>
            <w:shd w:val="clear" w:color="000000" w:fill="FFFFFF"/>
            <w:vAlign w:val="center"/>
          </w:tcPr>
          <w:p w:rsidR="00E14669" w:rsidRPr="007A4E7B" w:rsidRDefault="00E12645" w:rsidP="00E14669">
            <w:pPr>
              <w:rPr>
                <w:rFonts w:ascii="標楷體" w:eastAsia="標楷體" w:hAnsi="標楷體" w:cs="新細明體"/>
              </w:rPr>
            </w:pPr>
            <w:r w:rsidRPr="007A4E7B">
              <w:rPr>
                <w:rFonts w:ascii="標楷體" w:eastAsia="標楷體" w:hAnsi="標楷體" w:hint="eastAsia"/>
              </w:rPr>
              <w:t>金沙鎮汶沙里三民路3之3號</w:t>
            </w:r>
          </w:p>
        </w:tc>
        <w:tc>
          <w:tcPr>
            <w:tcW w:w="1154"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105.03.28</w:t>
            </w:r>
          </w:p>
        </w:tc>
        <w:tc>
          <w:tcPr>
            <w:tcW w:w="1630" w:type="dxa"/>
            <w:tcBorders>
              <w:top w:val="nil"/>
              <w:left w:val="nil"/>
              <w:bottom w:val="single" w:sz="4" w:space="0" w:color="auto"/>
              <w:right w:val="single" w:sz="4" w:space="0" w:color="auto"/>
            </w:tcBorders>
            <w:shd w:val="clear" w:color="000000" w:fill="FFFFFF"/>
            <w:noWrap/>
            <w:vAlign w:val="center"/>
          </w:tcPr>
          <w:p w:rsidR="00E14669" w:rsidRPr="007A4E7B" w:rsidRDefault="00E12645" w:rsidP="00E14669">
            <w:pPr>
              <w:jc w:val="center"/>
              <w:rPr>
                <w:rFonts w:ascii="標楷體" w:eastAsia="標楷體" w:hAnsi="標楷體" w:cs="新細明體"/>
              </w:rPr>
            </w:pPr>
            <w:r w:rsidRPr="007A4E7B">
              <w:rPr>
                <w:rFonts w:ascii="標楷體" w:eastAsia="標楷體" w:hAnsi="標楷體" w:hint="eastAsia"/>
              </w:rPr>
              <w:t>官嶼里辦公處</w:t>
            </w:r>
          </w:p>
        </w:tc>
      </w:tr>
    </w:tbl>
    <w:p w:rsidR="005D18C3" w:rsidRPr="007A4E7B" w:rsidRDefault="00E12645" w:rsidP="008D69D9">
      <w:pPr>
        <w:keepLines/>
        <w:snapToGrid w:val="0"/>
        <w:spacing w:before="60" w:afterLines="100" w:after="360"/>
        <w:ind w:left="1000" w:hangingChars="500" w:hanging="1000"/>
        <w:jc w:val="both"/>
        <w:rPr>
          <w:rFonts w:ascii="標楷體" w:eastAsia="標楷體" w:hAnsi="標楷體"/>
          <w:sz w:val="20"/>
          <w:szCs w:val="20"/>
        </w:rPr>
        <w:sectPr w:rsidR="005D18C3" w:rsidRPr="007A4E7B" w:rsidSect="00E865B0">
          <w:footerReference w:type="even" r:id="rId63"/>
          <w:footerReference w:type="default" r:id="rId64"/>
          <w:pgSz w:w="11906" w:h="16838" w:code="9"/>
          <w:pgMar w:top="1440" w:right="1797" w:bottom="1440" w:left="1701" w:header="851" w:footer="680" w:gutter="0"/>
          <w:pgNumType w:start="1" w:chapStyle="1"/>
          <w:cols w:space="425"/>
          <w:docGrid w:type="lines" w:linePitch="360"/>
        </w:sectPr>
      </w:pPr>
      <w:r w:rsidRPr="007A4E7B">
        <w:rPr>
          <w:rFonts w:ascii="標楷體" w:eastAsia="標楷體" w:hAnsi="標楷體" w:hint="eastAsia"/>
          <w:sz w:val="20"/>
          <w:szCs w:val="20"/>
        </w:rPr>
        <w:t>資料來源：1.</w:t>
      </w:r>
      <w:r w:rsidR="00FB0773" w:rsidRPr="007A4E7B">
        <w:rPr>
          <w:rFonts w:ascii="標楷體" w:eastAsia="標楷體" w:hAnsi="標楷體" w:hint="eastAsia"/>
          <w:sz w:val="20"/>
          <w:szCs w:val="20"/>
        </w:rPr>
        <w:t>金沙</w:t>
      </w:r>
      <w:r w:rsidR="00995E95" w:rsidRPr="007A4E7B">
        <w:rPr>
          <w:rFonts w:ascii="標楷體" w:eastAsia="標楷體" w:hAnsi="標楷體" w:hint="eastAsia"/>
          <w:sz w:val="20"/>
          <w:szCs w:val="20"/>
        </w:rPr>
        <w:t>鎮公所</w:t>
      </w:r>
      <w:r w:rsidR="001837DC" w:rsidRPr="007A4E7B">
        <w:rPr>
          <w:rFonts w:ascii="標楷體" w:eastAsia="標楷體" w:hAnsi="標楷體" w:hint="eastAsia"/>
          <w:sz w:val="20"/>
          <w:szCs w:val="20"/>
        </w:rPr>
        <w:t>（最新資料時間：</w:t>
      </w:r>
      <w:r w:rsidR="00E14669" w:rsidRPr="007A4E7B">
        <w:rPr>
          <w:rFonts w:ascii="標楷體" w:eastAsia="標楷體" w:hAnsi="標楷體" w:hint="eastAsia"/>
          <w:sz w:val="20"/>
          <w:szCs w:val="20"/>
        </w:rPr>
        <w:t>20</w:t>
      </w:r>
      <w:r w:rsidR="007E4AE8" w:rsidRPr="007A4E7B">
        <w:rPr>
          <w:rFonts w:ascii="標楷體" w:eastAsia="標楷體" w:hAnsi="標楷體" w:hint="eastAsia"/>
          <w:sz w:val="20"/>
          <w:szCs w:val="20"/>
        </w:rPr>
        <w:t>21</w:t>
      </w:r>
      <w:r w:rsidR="001837DC" w:rsidRPr="007A4E7B">
        <w:rPr>
          <w:rFonts w:ascii="標楷體" w:eastAsia="標楷體" w:hAnsi="標楷體" w:hint="eastAsia"/>
          <w:sz w:val="20"/>
          <w:szCs w:val="20"/>
        </w:rPr>
        <w:t>年</w:t>
      </w:r>
      <w:r w:rsidR="007E4AE8" w:rsidRPr="007A4E7B">
        <w:rPr>
          <w:rFonts w:ascii="標楷體" w:eastAsia="標楷體" w:hAnsi="標楷體" w:hint="eastAsia"/>
          <w:sz w:val="20"/>
          <w:szCs w:val="20"/>
        </w:rPr>
        <w:t>05</w:t>
      </w:r>
      <w:r w:rsidR="001837DC" w:rsidRPr="007A4E7B">
        <w:rPr>
          <w:rFonts w:ascii="標楷體" w:eastAsia="標楷體" w:hAnsi="標楷體" w:hint="eastAsia"/>
          <w:sz w:val="20"/>
          <w:szCs w:val="20"/>
        </w:rPr>
        <w:t>月</w:t>
      </w:r>
      <w:r w:rsidR="007E4AE8" w:rsidRPr="007A4E7B">
        <w:rPr>
          <w:rFonts w:ascii="標楷體" w:eastAsia="標楷體" w:hAnsi="標楷體" w:hint="eastAsia"/>
          <w:sz w:val="20"/>
          <w:szCs w:val="20"/>
        </w:rPr>
        <w:t>04</w:t>
      </w:r>
      <w:r w:rsidR="001837DC" w:rsidRPr="007A4E7B">
        <w:rPr>
          <w:rFonts w:ascii="標楷體" w:eastAsia="標楷體" w:hAnsi="標楷體" w:hint="eastAsia"/>
          <w:sz w:val="20"/>
          <w:szCs w:val="20"/>
        </w:rPr>
        <w:t>日）</w:t>
      </w:r>
      <w:r w:rsidRPr="007A4E7B">
        <w:rPr>
          <w:rFonts w:ascii="標楷體" w:eastAsia="標楷體" w:hAnsi="標楷體" w:hint="eastAsia"/>
          <w:sz w:val="20"/>
          <w:szCs w:val="20"/>
        </w:rPr>
        <w:t>2.</w:t>
      </w:r>
      <w:r w:rsidR="00B47742" w:rsidRPr="007A4E7B">
        <w:rPr>
          <w:rFonts w:ascii="標楷體" w:eastAsia="標楷體" w:hAnsi="標楷體" w:hint="eastAsia"/>
          <w:sz w:val="20"/>
          <w:szCs w:val="20"/>
        </w:rPr>
        <w:t>本計畫彙整</w:t>
      </w:r>
    </w:p>
    <w:p w:rsidR="00B47742" w:rsidRPr="007A4E7B" w:rsidRDefault="00E12645" w:rsidP="00046F0E">
      <w:pPr>
        <w:pStyle w:val="5"/>
      </w:pPr>
      <w:r w:rsidRPr="007A4E7B">
        <w:rPr>
          <w:rFonts w:hint="eastAsia"/>
        </w:rPr>
        <w:lastRenderedPageBreak/>
        <w:t>社區志願服務隊</w:t>
      </w:r>
    </w:p>
    <w:p w:rsidR="00C74E3D" w:rsidRPr="007A4E7B" w:rsidRDefault="00E12645" w:rsidP="005D18C3">
      <w:pPr>
        <w:pStyle w:val="8-X0"/>
      </w:pPr>
      <w:bookmarkStart w:id="161" w:name="_Toc496073924"/>
      <w:r w:rsidRPr="007A4E7B">
        <w:rPr>
          <w:rFonts w:hint="eastAsia"/>
        </w:rPr>
        <w:t>金門縣金沙鎮綜合福利服務隊志工名冊</w:t>
      </w:r>
      <w:r w:rsidR="001837DC" w:rsidRPr="007A4E7B">
        <w:rPr>
          <w:rFonts w:hint="eastAsia"/>
        </w:rPr>
        <w:t>(</w:t>
      </w:r>
      <w:r w:rsidR="001837DC" w:rsidRPr="007A4E7B">
        <w:rPr>
          <w:rFonts w:hint="eastAsia"/>
        </w:rPr>
        <w:t>更新日期：</w:t>
      </w:r>
      <w:r w:rsidR="00E14669" w:rsidRPr="007A4E7B">
        <w:rPr>
          <w:rFonts w:hint="eastAsia"/>
        </w:rPr>
        <w:t>20</w:t>
      </w:r>
      <w:r w:rsidR="00EB0507" w:rsidRPr="007A4E7B">
        <w:rPr>
          <w:rFonts w:hint="eastAsia"/>
        </w:rPr>
        <w:t>21</w:t>
      </w:r>
      <w:r w:rsidR="001837DC" w:rsidRPr="007A4E7B">
        <w:rPr>
          <w:rFonts w:hint="eastAsia"/>
        </w:rPr>
        <w:t>年</w:t>
      </w:r>
      <w:r w:rsidR="00EB0507" w:rsidRPr="007A4E7B">
        <w:rPr>
          <w:rFonts w:hint="eastAsia"/>
        </w:rPr>
        <w:t>05</w:t>
      </w:r>
      <w:r w:rsidR="001837DC" w:rsidRPr="007A4E7B">
        <w:rPr>
          <w:rFonts w:hint="eastAsia"/>
        </w:rPr>
        <w:t>月</w:t>
      </w:r>
      <w:r w:rsidR="00EB0507" w:rsidRPr="007A4E7B">
        <w:rPr>
          <w:rFonts w:hint="eastAsia"/>
        </w:rPr>
        <w:t>04</w:t>
      </w:r>
      <w:r w:rsidR="001837DC" w:rsidRPr="007A4E7B">
        <w:rPr>
          <w:rFonts w:hint="eastAsia"/>
        </w:rPr>
        <w:t>日</w:t>
      </w:r>
      <w:r w:rsidR="001837DC" w:rsidRPr="007A4E7B">
        <w:rPr>
          <w:rFonts w:hint="eastAsia"/>
        </w:rPr>
        <w:t>)</w:t>
      </w:r>
      <w:bookmarkEnd w:id="161"/>
    </w:p>
    <w:tbl>
      <w:tblPr>
        <w:tblW w:w="9782" w:type="dxa"/>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0"/>
        <w:gridCol w:w="1006"/>
        <w:gridCol w:w="1143"/>
        <w:gridCol w:w="708"/>
        <w:gridCol w:w="2309"/>
        <w:gridCol w:w="1368"/>
        <w:gridCol w:w="1418"/>
        <w:gridCol w:w="1270"/>
      </w:tblGrid>
      <w:tr w:rsidR="00AE2680" w:rsidTr="00C74E3D">
        <w:trPr>
          <w:trHeight w:val="563"/>
          <w:jc w:val="center"/>
        </w:trPr>
        <w:tc>
          <w:tcPr>
            <w:tcW w:w="9782" w:type="dxa"/>
            <w:gridSpan w:val="8"/>
            <w:tcBorders>
              <w:top w:val="nil"/>
              <w:left w:val="nil"/>
              <w:right w:val="nil"/>
            </w:tcBorders>
            <w:shd w:val="clear" w:color="auto" w:fill="auto"/>
            <w:noWrap/>
            <w:vAlign w:val="center"/>
            <w:hideMark/>
          </w:tcPr>
          <w:p w:rsidR="00C74E3D" w:rsidRPr="007A4E7B" w:rsidRDefault="00E12645" w:rsidP="00C74E3D">
            <w:pPr>
              <w:widowControl/>
              <w:jc w:val="right"/>
              <w:rPr>
                <w:rFonts w:ascii="標楷體" w:eastAsia="標楷體" w:hAnsi="標楷體" w:cs="新細明體"/>
                <w:kern w:val="0"/>
                <w:sz w:val="22"/>
                <w:szCs w:val="22"/>
              </w:rPr>
            </w:pPr>
            <w:r w:rsidRPr="007A4E7B">
              <w:rPr>
                <w:rFonts w:ascii="標楷體" w:eastAsia="標楷體" w:hAnsi="標楷體" w:cs="新細明體" w:hint="eastAsia"/>
                <w:kern w:val="0"/>
                <w:sz w:val="22"/>
                <w:szCs w:val="22"/>
              </w:rPr>
              <w:t>10</w:t>
            </w:r>
            <w:r w:rsidR="00E14669" w:rsidRPr="007A4E7B">
              <w:rPr>
                <w:rFonts w:ascii="標楷體" w:eastAsia="標楷體" w:hAnsi="標楷體" w:cs="新細明體" w:hint="eastAsia"/>
                <w:kern w:val="0"/>
                <w:sz w:val="22"/>
                <w:szCs w:val="22"/>
              </w:rPr>
              <w:t>8</w:t>
            </w:r>
            <w:r w:rsidRPr="007A4E7B">
              <w:rPr>
                <w:rFonts w:ascii="標楷體" w:eastAsia="標楷體" w:hAnsi="標楷體" w:cs="新細明體" w:hint="eastAsia"/>
                <w:kern w:val="0"/>
                <w:sz w:val="22"/>
                <w:szCs w:val="22"/>
              </w:rPr>
              <w:t>.0</w:t>
            </w:r>
            <w:r w:rsidR="00E14669" w:rsidRPr="007A4E7B">
              <w:rPr>
                <w:rFonts w:ascii="標楷體" w:eastAsia="標楷體" w:hAnsi="標楷體" w:cs="新細明體" w:hint="eastAsia"/>
                <w:kern w:val="0"/>
                <w:sz w:val="22"/>
                <w:szCs w:val="22"/>
              </w:rPr>
              <w:t>9</w:t>
            </w:r>
            <w:r w:rsidRPr="007A4E7B">
              <w:rPr>
                <w:rFonts w:ascii="標楷體" w:eastAsia="標楷體" w:hAnsi="標楷體" w:cs="新細明體" w:hint="eastAsia"/>
                <w:kern w:val="0"/>
                <w:sz w:val="22"/>
                <w:szCs w:val="22"/>
              </w:rPr>
              <w:t>月更新</w:t>
            </w:r>
          </w:p>
        </w:tc>
      </w:tr>
      <w:tr w:rsidR="00AE2680" w:rsidTr="00231AE3">
        <w:trPr>
          <w:trHeight w:val="780"/>
          <w:jc w:val="center"/>
        </w:trPr>
        <w:tc>
          <w:tcPr>
            <w:tcW w:w="560" w:type="dxa"/>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序號</w:t>
            </w:r>
          </w:p>
        </w:tc>
        <w:tc>
          <w:tcPr>
            <w:tcW w:w="1006" w:type="dxa"/>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職稱</w:t>
            </w:r>
          </w:p>
        </w:tc>
        <w:tc>
          <w:tcPr>
            <w:tcW w:w="1143" w:type="dxa"/>
            <w:shd w:val="clear" w:color="auto" w:fill="D9D9D9" w:themeFill="background1" w:themeFillShade="D9"/>
            <w:noWrap/>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姓名</w:t>
            </w:r>
          </w:p>
        </w:tc>
        <w:tc>
          <w:tcPr>
            <w:tcW w:w="708" w:type="dxa"/>
            <w:shd w:val="clear" w:color="auto" w:fill="D9D9D9" w:themeFill="background1" w:themeFillShade="D9"/>
            <w:noWrap/>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性別</w:t>
            </w:r>
          </w:p>
        </w:tc>
        <w:tc>
          <w:tcPr>
            <w:tcW w:w="2309" w:type="dxa"/>
            <w:shd w:val="clear" w:color="auto" w:fill="D9D9D9" w:themeFill="background1" w:themeFillShade="D9"/>
            <w:noWrap/>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住址</w:t>
            </w:r>
          </w:p>
        </w:tc>
        <w:tc>
          <w:tcPr>
            <w:tcW w:w="1368" w:type="dxa"/>
            <w:shd w:val="clear" w:color="auto" w:fill="D9D9D9" w:themeFill="background1" w:themeFillShade="D9"/>
            <w:noWrap/>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電話</w:t>
            </w:r>
          </w:p>
        </w:tc>
        <w:tc>
          <w:tcPr>
            <w:tcW w:w="1418" w:type="dxa"/>
            <w:shd w:val="clear" w:color="auto" w:fill="D9D9D9" w:themeFill="background1" w:themeFillShade="D9"/>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紀錄冊號</w:t>
            </w:r>
          </w:p>
        </w:tc>
        <w:tc>
          <w:tcPr>
            <w:tcW w:w="1270" w:type="dxa"/>
            <w:shd w:val="clear" w:color="auto" w:fill="D9D9D9" w:themeFill="background1" w:themeFillShade="D9"/>
            <w:noWrap/>
            <w:vAlign w:val="center"/>
            <w:hideMark/>
          </w:tcPr>
          <w:p w:rsidR="00C74E3D"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服務起始日</w:t>
            </w:r>
          </w:p>
        </w:tc>
      </w:tr>
      <w:tr w:rsidR="00AE2680" w:rsidTr="00C74E3D">
        <w:trPr>
          <w:trHeight w:val="780"/>
          <w:jc w:val="center"/>
        </w:trPr>
        <w:tc>
          <w:tcPr>
            <w:tcW w:w="560" w:type="dxa"/>
            <w:shd w:val="clear" w:color="auto" w:fill="auto"/>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w:t>
            </w:r>
          </w:p>
        </w:tc>
        <w:tc>
          <w:tcPr>
            <w:tcW w:w="1006" w:type="dxa"/>
            <w:shd w:val="clear" w:color="auto" w:fill="auto"/>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隊長</w:t>
            </w:r>
          </w:p>
        </w:tc>
        <w:tc>
          <w:tcPr>
            <w:tcW w:w="1143" w:type="dxa"/>
            <w:shd w:val="clear" w:color="auto" w:fill="auto"/>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黃國財</w:t>
            </w:r>
          </w:p>
        </w:tc>
        <w:tc>
          <w:tcPr>
            <w:tcW w:w="708" w:type="dxa"/>
            <w:shd w:val="clear" w:color="auto" w:fill="auto"/>
            <w:noWrap/>
            <w:vAlign w:val="center"/>
          </w:tcPr>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男</w:t>
            </w:r>
          </w:p>
        </w:tc>
        <w:tc>
          <w:tcPr>
            <w:tcW w:w="2309" w:type="dxa"/>
            <w:shd w:val="clear" w:color="auto" w:fill="auto"/>
            <w:noWrap/>
            <w:vAlign w:val="center"/>
          </w:tcPr>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汶沙里榮光新村61號</w:t>
            </w:r>
          </w:p>
        </w:tc>
        <w:tc>
          <w:tcPr>
            <w:tcW w:w="1368" w:type="dxa"/>
            <w:shd w:val="clear" w:color="auto" w:fill="auto"/>
            <w:noWrap/>
            <w:vAlign w:val="center"/>
          </w:tcPr>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351646</w:t>
            </w:r>
          </w:p>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0920256928</w:t>
            </w:r>
          </w:p>
        </w:tc>
        <w:tc>
          <w:tcPr>
            <w:tcW w:w="1418" w:type="dxa"/>
            <w:shd w:val="clear" w:color="auto" w:fill="auto"/>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社字第089335號</w:t>
            </w:r>
          </w:p>
        </w:tc>
        <w:tc>
          <w:tcPr>
            <w:tcW w:w="1270" w:type="dxa"/>
            <w:shd w:val="clear" w:color="auto" w:fill="auto"/>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95/09/01</w:t>
            </w:r>
          </w:p>
        </w:tc>
      </w:tr>
      <w:tr w:rsidR="00AE2680" w:rsidTr="00C74E3D">
        <w:trPr>
          <w:trHeight w:val="78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w:t>
            </w:r>
          </w:p>
        </w:tc>
        <w:tc>
          <w:tcPr>
            <w:tcW w:w="1006" w:type="dxa"/>
            <w:shd w:val="clear" w:color="auto" w:fill="auto"/>
            <w:vAlign w:val="center"/>
          </w:tcPr>
          <w:p w:rsidR="00E354E6"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副隊長</w:t>
            </w:r>
          </w:p>
        </w:tc>
        <w:tc>
          <w:tcPr>
            <w:tcW w:w="1143"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林綉英</w:t>
            </w:r>
          </w:p>
        </w:tc>
        <w:tc>
          <w:tcPr>
            <w:tcW w:w="708"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女</w:t>
            </w:r>
          </w:p>
        </w:tc>
        <w:tc>
          <w:tcPr>
            <w:tcW w:w="2309"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浦山里洋山70號</w:t>
            </w:r>
          </w:p>
        </w:tc>
        <w:tc>
          <w:tcPr>
            <w:tcW w:w="1368"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352593</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0920239549</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衛字第23000172號</w:t>
            </w:r>
          </w:p>
        </w:tc>
        <w:tc>
          <w:tcPr>
            <w:tcW w:w="1270"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780"/>
          <w:jc w:val="center"/>
        </w:trPr>
        <w:tc>
          <w:tcPr>
            <w:tcW w:w="560" w:type="dxa"/>
            <w:shd w:val="clear" w:color="auto" w:fill="auto"/>
            <w:vAlign w:val="center"/>
          </w:tcPr>
          <w:p w:rsidR="00E14669"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w:t>
            </w:r>
          </w:p>
        </w:tc>
        <w:tc>
          <w:tcPr>
            <w:tcW w:w="1006" w:type="dxa"/>
            <w:shd w:val="clear" w:color="auto" w:fill="auto"/>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副隊長</w:t>
            </w:r>
          </w:p>
        </w:tc>
        <w:tc>
          <w:tcPr>
            <w:tcW w:w="1143" w:type="dxa"/>
            <w:shd w:val="clear" w:color="auto" w:fill="auto"/>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王美玉</w:t>
            </w:r>
          </w:p>
        </w:tc>
        <w:tc>
          <w:tcPr>
            <w:tcW w:w="708" w:type="dxa"/>
            <w:shd w:val="clear" w:color="auto" w:fill="auto"/>
            <w:noWrap/>
            <w:vAlign w:val="center"/>
          </w:tcPr>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noWrap/>
            <w:vAlign w:val="center"/>
          </w:tcPr>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汶沙里忠孝新村</w:t>
            </w:r>
          </w:p>
        </w:tc>
        <w:tc>
          <w:tcPr>
            <w:tcW w:w="1368" w:type="dxa"/>
            <w:shd w:val="clear" w:color="auto" w:fill="auto"/>
            <w:noWrap/>
            <w:vAlign w:val="center"/>
          </w:tcPr>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352759</w:t>
            </w:r>
          </w:p>
          <w:p w:rsidR="00E14669" w:rsidRPr="007A4E7B" w:rsidRDefault="00E12645" w:rsidP="00E14669">
            <w:pPr>
              <w:spacing w:line="240" w:lineRule="atLeast"/>
              <w:jc w:val="center"/>
              <w:rPr>
                <w:rFonts w:ascii="標楷體" w:eastAsia="標楷體" w:hAnsi="標楷體"/>
              </w:rPr>
            </w:pPr>
            <w:r w:rsidRPr="007A4E7B">
              <w:rPr>
                <w:rFonts w:ascii="標楷體" w:eastAsia="標楷體" w:hAnsi="標楷體"/>
              </w:rPr>
              <w:t>0963204966</w:t>
            </w:r>
          </w:p>
        </w:tc>
        <w:tc>
          <w:tcPr>
            <w:tcW w:w="1418" w:type="dxa"/>
            <w:shd w:val="clear" w:color="auto" w:fill="auto"/>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衛字第23000166號</w:t>
            </w:r>
          </w:p>
        </w:tc>
        <w:tc>
          <w:tcPr>
            <w:tcW w:w="1270" w:type="dxa"/>
            <w:shd w:val="clear" w:color="auto" w:fill="auto"/>
            <w:noWrap/>
            <w:vAlign w:val="center"/>
          </w:tcPr>
          <w:p w:rsidR="00E14669" w:rsidRPr="007A4E7B" w:rsidRDefault="00E12645" w:rsidP="00E14669">
            <w:pPr>
              <w:widowControl/>
              <w:jc w:val="center"/>
              <w:rPr>
                <w:rFonts w:ascii="標楷體" w:eastAsia="標楷體" w:hAnsi="標楷體" w:cs="新細明體"/>
                <w:kern w:val="0"/>
              </w:rPr>
            </w:pPr>
            <w:r w:rsidRPr="007A4E7B">
              <w:rPr>
                <w:rFonts w:ascii="標楷體" w:eastAsia="標楷體" w:hAnsi="標楷體" w:cs="新細明體" w:hint="eastAsia"/>
                <w:kern w:val="0"/>
              </w:rPr>
              <w:t>97/01/01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4</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何文選</w:t>
            </w:r>
          </w:p>
        </w:tc>
        <w:tc>
          <w:tcPr>
            <w:tcW w:w="708"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男</w:t>
            </w:r>
          </w:p>
        </w:tc>
        <w:tc>
          <w:tcPr>
            <w:tcW w:w="2309"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浦山里浦邊105號</w:t>
            </w:r>
          </w:p>
        </w:tc>
        <w:tc>
          <w:tcPr>
            <w:tcW w:w="1368" w:type="dxa"/>
            <w:shd w:val="clear" w:color="auto" w:fill="auto"/>
            <w:noWrap/>
            <w:vAlign w:val="center"/>
            <w:hideMark/>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353195</w:t>
            </w:r>
          </w:p>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351991</w:t>
            </w:r>
          </w:p>
        </w:tc>
        <w:tc>
          <w:tcPr>
            <w:tcW w:w="1418"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衛字第123000176號</w:t>
            </w:r>
          </w:p>
        </w:tc>
        <w:tc>
          <w:tcPr>
            <w:tcW w:w="1270"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91/01/01</w:t>
            </w:r>
          </w:p>
        </w:tc>
      </w:tr>
      <w:tr w:rsidR="00AE2680" w:rsidTr="00C74E3D">
        <w:trPr>
          <w:trHeight w:val="750"/>
          <w:jc w:val="center"/>
        </w:trPr>
        <w:tc>
          <w:tcPr>
            <w:tcW w:w="560" w:type="dxa"/>
            <w:shd w:val="clear" w:color="auto" w:fill="auto"/>
            <w:noWrap/>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5</w:t>
            </w:r>
          </w:p>
        </w:tc>
        <w:tc>
          <w:tcPr>
            <w:tcW w:w="1006"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何能愛</w:t>
            </w:r>
          </w:p>
        </w:tc>
        <w:tc>
          <w:tcPr>
            <w:tcW w:w="708"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女</w:t>
            </w:r>
          </w:p>
        </w:tc>
        <w:tc>
          <w:tcPr>
            <w:tcW w:w="2309"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光前里太武社區11號</w:t>
            </w:r>
          </w:p>
        </w:tc>
        <w:tc>
          <w:tcPr>
            <w:tcW w:w="1368" w:type="dxa"/>
            <w:shd w:val="clear" w:color="auto" w:fill="auto"/>
            <w:vAlign w:val="center"/>
            <w:hideMark/>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351476       0933629613</w:t>
            </w:r>
          </w:p>
        </w:tc>
        <w:tc>
          <w:tcPr>
            <w:tcW w:w="1418"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社字第067822號</w:t>
            </w:r>
          </w:p>
        </w:tc>
        <w:tc>
          <w:tcPr>
            <w:tcW w:w="1270"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97/01/01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6</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吳美燕</w:t>
            </w:r>
          </w:p>
        </w:tc>
        <w:tc>
          <w:tcPr>
            <w:tcW w:w="708"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女</w:t>
            </w:r>
          </w:p>
        </w:tc>
        <w:tc>
          <w:tcPr>
            <w:tcW w:w="2309"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汶沙里榮光新村61號</w:t>
            </w:r>
          </w:p>
        </w:tc>
        <w:tc>
          <w:tcPr>
            <w:tcW w:w="1368" w:type="dxa"/>
            <w:shd w:val="clear" w:color="auto" w:fill="auto"/>
            <w:noWrap/>
            <w:vAlign w:val="center"/>
            <w:hideMark/>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351646</w:t>
            </w:r>
          </w:p>
        </w:tc>
        <w:tc>
          <w:tcPr>
            <w:tcW w:w="1418"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社字第067787號</w:t>
            </w:r>
          </w:p>
        </w:tc>
        <w:tc>
          <w:tcPr>
            <w:tcW w:w="1270"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97/01/01</w:t>
            </w:r>
          </w:p>
        </w:tc>
      </w:tr>
      <w:tr w:rsidR="00AE2680" w:rsidTr="00C74E3D">
        <w:trPr>
          <w:trHeight w:val="75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7</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張水冷</w:t>
            </w:r>
          </w:p>
        </w:tc>
        <w:tc>
          <w:tcPr>
            <w:tcW w:w="70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女</w:t>
            </w:r>
          </w:p>
        </w:tc>
        <w:tc>
          <w:tcPr>
            <w:tcW w:w="2309"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汶沙里忠孝新村166號</w:t>
            </w:r>
          </w:p>
        </w:tc>
        <w:tc>
          <w:tcPr>
            <w:tcW w:w="1368" w:type="dxa"/>
            <w:shd w:val="clear" w:color="auto" w:fill="auto"/>
            <w:vAlign w:val="center"/>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351461</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衛字第23000208號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noWrap/>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8</w:t>
            </w:r>
          </w:p>
        </w:tc>
        <w:tc>
          <w:tcPr>
            <w:tcW w:w="1006"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張翠敏</w:t>
            </w:r>
          </w:p>
        </w:tc>
        <w:tc>
          <w:tcPr>
            <w:tcW w:w="708"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女</w:t>
            </w:r>
          </w:p>
        </w:tc>
        <w:tc>
          <w:tcPr>
            <w:tcW w:w="2309"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汶沙里陽翟85-10號</w:t>
            </w:r>
          </w:p>
        </w:tc>
        <w:tc>
          <w:tcPr>
            <w:tcW w:w="1368" w:type="dxa"/>
            <w:shd w:val="clear" w:color="auto" w:fill="auto"/>
            <w:noWrap/>
            <w:vAlign w:val="center"/>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352336  0937606252</w:t>
            </w:r>
          </w:p>
        </w:tc>
        <w:tc>
          <w:tcPr>
            <w:tcW w:w="1418"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衛字第23000164號</w:t>
            </w:r>
          </w:p>
        </w:tc>
        <w:tc>
          <w:tcPr>
            <w:tcW w:w="1270"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75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9</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李寶治</w:t>
            </w:r>
          </w:p>
        </w:tc>
        <w:tc>
          <w:tcPr>
            <w:tcW w:w="70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女</w:t>
            </w:r>
          </w:p>
        </w:tc>
        <w:tc>
          <w:tcPr>
            <w:tcW w:w="2309"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光前里新興街9號</w:t>
            </w:r>
          </w:p>
        </w:tc>
        <w:tc>
          <w:tcPr>
            <w:tcW w:w="1368" w:type="dxa"/>
            <w:shd w:val="clear" w:color="auto" w:fill="auto"/>
            <w:vAlign w:val="center"/>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353437  0922427311</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社字第067801號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92/01/01</w:t>
            </w:r>
          </w:p>
        </w:tc>
      </w:tr>
      <w:tr w:rsidR="00AE2680" w:rsidTr="00C74E3D">
        <w:trPr>
          <w:trHeight w:val="75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10</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李麗貞</w:t>
            </w:r>
          </w:p>
        </w:tc>
        <w:tc>
          <w:tcPr>
            <w:tcW w:w="70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女</w:t>
            </w:r>
          </w:p>
        </w:tc>
        <w:tc>
          <w:tcPr>
            <w:tcW w:w="2309"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三山里碧山69號</w:t>
            </w:r>
          </w:p>
        </w:tc>
        <w:tc>
          <w:tcPr>
            <w:tcW w:w="1368" w:type="dxa"/>
            <w:shd w:val="clear" w:color="auto" w:fill="auto"/>
            <w:vAlign w:val="center"/>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352019   0963166168</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衛字第23000169號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75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11</w:t>
            </w:r>
          </w:p>
        </w:tc>
        <w:tc>
          <w:tcPr>
            <w:tcW w:w="1006" w:type="dxa"/>
            <w:shd w:val="clear" w:color="auto" w:fill="auto"/>
            <w:vAlign w:val="center"/>
            <w:hideMark/>
          </w:tcPr>
          <w:p w:rsidR="00E354E6" w:rsidRPr="007A4E7B" w:rsidRDefault="00E12645" w:rsidP="00F26923">
            <w:pPr>
              <w:widowControl/>
              <w:ind w:firstLineChars="100" w:firstLine="240"/>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呂碧霞</w:t>
            </w:r>
          </w:p>
        </w:tc>
        <w:tc>
          <w:tcPr>
            <w:tcW w:w="70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女</w:t>
            </w:r>
          </w:p>
        </w:tc>
        <w:tc>
          <w:tcPr>
            <w:tcW w:w="2309"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汶沙里后浦頭8號</w:t>
            </w:r>
          </w:p>
        </w:tc>
        <w:tc>
          <w:tcPr>
            <w:tcW w:w="1368" w:type="dxa"/>
            <w:shd w:val="clear" w:color="auto" w:fill="auto"/>
            <w:vAlign w:val="center"/>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kern w:val="0"/>
              </w:rPr>
              <w:t>352466    0972278650</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衛字第23000165號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12</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林翠蓮</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汶沙里博愛街31號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352665</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0910326786</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衛字第23000207號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13</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楊義群</w:t>
            </w:r>
          </w:p>
        </w:tc>
        <w:tc>
          <w:tcPr>
            <w:tcW w:w="70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男</w:t>
            </w:r>
          </w:p>
        </w:tc>
        <w:tc>
          <w:tcPr>
            <w:tcW w:w="2309"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官嶼里官澳173號</w:t>
            </w:r>
          </w:p>
        </w:tc>
        <w:tc>
          <w:tcPr>
            <w:tcW w:w="1368" w:type="dxa"/>
            <w:shd w:val="clear" w:color="auto" w:fill="auto"/>
            <w:vAlign w:val="center"/>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hint="eastAsia"/>
                <w:kern w:val="0"/>
              </w:rPr>
              <w:t>0932817852</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社字第金門縣214908號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105/12/01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14</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楊赤玉</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汶沙里勝利路21號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352714</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0922433613</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衛字第23000159號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noWrap/>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15</w:t>
            </w:r>
          </w:p>
        </w:tc>
        <w:tc>
          <w:tcPr>
            <w:tcW w:w="1006"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楊配治</w:t>
            </w:r>
          </w:p>
        </w:tc>
        <w:tc>
          <w:tcPr>
            <w:tcW w:w="708"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汶沙里中興街24號</w:t>
            </w:r>
          </w:p>
        </w:tc>
        <w:tc>
          <w:tcPr>
            <w:tcW w:w="1368"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352580</w:t>
            </w:r>
          </w:p>
        </w:tc>
        <w:tc>
          <w:tcPr>
            <w:tcW w:w="1418"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衛字第23000174號</w:t>
            </w:r>
          </w:p>
        </w:tc>
        <w:tc>
          <w:tcPr>
            <w:tcW w:w="1270"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16</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翁昭真</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浦山里下塘頭32號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353515</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lastRenderedPageBreak/>
              <w:t>0933699539</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衛字第</w:t>
            </w:r>
            <w:r w:rsidRPr="007A4E7B">
              <w:rPr>
                <w:rFonts w:ascii="標楷體" w:eastAsia="標楷體" w:hAnsi="標楷體" w:cs="新細明體" w:hint="eastAsia"/>
                <w:kern w:val="0"/>
              </w:rPr>
              <w:lastRenderedPageBreak/>
              <w:t>23000216號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97/01/01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17</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連意玉</w:t>
            </w:r>
          </w:p>
        </w:tc>
        <w:tc>
          <w:tcPr>
            <w:tcW w:w="708" w:type="dxa"/>
            <w:shd w:val="clear" w:color="auto" w:fill="auto"/>
            <w:vAlign w:val="center"/>
          </w:tcPr>
          <w:p w:rsidR="00E354E6" w:rsidRPr="007A4E7B" w:rsidRDefault="00E12645" w:rsidP="00F26923">
            <w:pPr>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jc w:val="center"/>
              <w:rPr>
                <w:rFonts w:ascii="標楷體" w:eastAsia="標楷體" w:hAnsi="標楷體"/>
              </w:rPr>
            </w:pPr>
            <w:r w:rsidRPr="007A4E7B">
              <w:rPr>
                <w:rFonts w:ascii="標楷體" w:eastAsia="標楷體" w:hAnsi="標楷體"/>
              </w:rPr>
              <w:t>汶沙里博愛街7號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352001</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衛字第23000191號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18</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鄭明蔭</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西園里浯坑21號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352938</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0911883379</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衛字第23000170號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19</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陳天平</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男</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何斗里斗門77號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352368</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0921200429</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社字第金門縣117913號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95/09/01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20</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陳文傑</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男</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光前里太武社區32號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354117</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0932757960</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社字第067810號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97/01/01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21</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陳文經</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男</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光前里陽翟26號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351385</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社字第067815號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97/01/01</w:t>
            </w:r>
          </w:p>
        </w:tc>
      </w:tr>
      <w:tr w:rsidR="00AE2680" w:rsidTr="00C74E3D">
        <w:trPr>
          <w:trHeight w:val="390"/>
          <w:jc w:val="center"/>
        </w:trPr>
        <w:tc>
          <w:tcPr>
            <w:tcW w:w="560" w:type="dxa"/>
            <w:shd w:val="clear" w:color="auto" w:fill="auto"/>
            <w:noWrap/>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22</w:t>
            </w:r>
          </w:p>
        </w:tc>
        <w:tc>
          <w:tcPr>
            <w:tcW w:w="1006" w:type="dxa"/>
            <w:shd w:val="clear" w:color="auto" w:fill="auto"/>
            <w:noWrap/>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陳梅美</w:t>
            </w:r>
          </w:p>
        </w:tc>
        <w:tc>
          <w:tcPr>
            <w:tcW w:w="708"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汶沙里中興街24號</w:t>
            </w:r>
          </w:p>
        </w:tc>
        <w:tc>
          <w:tcPr>
            <w:tcW w:w="1368" w:type="dxa"/>
            <w:shd w:val="clear" w:color="auto" w:fill="auto"/>
            <w:noWrap/>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331663</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0912769800</w:t>
            </w:r>
          </w:p>
        </w:tc>
        <w:tc>
          <w:tcPr>
            <w:tcW w:w="1418"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衛字第23000206號</w:t>
            </w:r>
          </w:p>
        </w:tc>
        <w:tc>
          <w:tcPr>
            <w:tcW w:w="1270" w:type="dxa"/>
            <w:shd w:val="clear" w:color="auto" w:fill="auto"/>
            <w:noWrap/>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23</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陳麗琴</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光前里陽翟45-5號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352486</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0910327248</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社字第067812號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89/05/25</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24</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陳珍珍</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汶沙里忠孝新村18號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353571</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0921689072</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社字第067796號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97/01/01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25</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王麗金</w:t>
            </w:r>
          </w:p>
        </w:tc>
        <w:tc>
          <w:tcPr>
            <w:tcW w:w="708" w:type="dxa"/>
            <w:shd w:val="clear" w:color="auto" w:fill="auto"/>
            <w:vAlign w:val="center"/>
          </w:tcPr>
          <w:p w:rsidR="00E354E6" w:rsidRPr="007A4E7B" w:rsidRDefault="00E12645" w:rsidP="00F26923">
            <w:pPr>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jc w:val="center"/>
              <w:rPr>
                <w:rFonts w:ascii="標楷體" w:eastAsia="標楷體" w:hAnsi="標楷體"/>
              </w:rPr>
            </w:pPr>
            <w:r w:rsidRPr="007A4E7B">
              <w:rPr>
                <w:rFonts w:ascii="標楷體" w:eastAsia="標楷體" w:hAnsi="標楷體"/>
              </w:rPr>
              <w:t>汶沙里五福街51號4樓</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351172</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0921038973</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社字第067794號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91/01/01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26</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黃明鸞</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汶沙里榮光新村94號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351602</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0921588707</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衛字第23000168號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27</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黃秀英</w:t>
            </w:r>
          </w:p>
        </w:tc>
        <w:tc>
          <w:tcPr>
            <w:tcW w:w="70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汶沙里榮光新村50號</w:t>
            </w:r>
          </w:p>
        </w:tc>
        <w:tc>
          <w:tcPr>
            <w:tcW w:w="1368" w:type="dxa"/>
            <w:shd w:val="clear" w:color="auto" w:fill="auto"/>
            <w:vAlign w:val="center"/>
          </w:tcPr>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352120</w:t>
            </w:r>
          </w:p>
          <w:p w:rsidR="00E354E6" w:rsidRPr="007A4E7B" w:rsidRDefault="00E12645" w:rsidP="00F26923">
            <w:pPr>
              <w:spacing w:line="240" w:lineRule="atLeast"/>
              <w:jc w:val="center"/>
              <w:rPr>
                <w:rFonts w:ascii="標楷體" w:eastAsia="標楷體" w:hAnsi="標楷體"/>
              </w:rPr>
            </w:pPr>
            <w:r w:rsidRPr="007A4E7B">
              <w:rPr>
                <w:rFonts w:ascii="標楷體" w:eastAsia="標楷體" w:hAnsi="標楷體"/>
              </w:rPr>
              <w:t>0952861127</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衛字第23000160號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91/09/01</w:t>
            </w:r>
          </w:p>
        </w:tc>
      </w:tr>
      <w:tr w:rsidR="00AE2680" w:rsidTr="00C74E3D">
        <w:trPr>
          <w:trHeight w:val="390"/>
          <w:jc w:val="center"/>
        </w:trPr>
        <w:tc>
          <w:tcPr>
            <w:tcW w:w="560" w:type="dxa"/>
            <w:shd w:val="clear" w:color="auto" w:fill="auto"/>
            <w:vAlign w:val="center"/>
          </w:tcPr>
          <w:p w:rsidR="00E354E6"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28</w:t>
            </w:r>
          </w:p>
        </w:tc>
        <w:tc>
          <w:tcPr>
            <w:tcW w:w="1006" w:type="dxa"/>
            <w:shd w:val="clear" w:color="auto" w:fill="auto"/>
            <w:vAlign w:val="center"/>
            <w:hideMark/>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黃美璇</w:t>
            </w:r>
          </w:p>
        </w:tc>
        <w:tc>
          <w:tcPr>
            <w:tcW w:w="70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女</w:t>
            </w:r>
          </w:p>
        </w:tc>
        <w:tc>
          <w:tcPr>
            <w:tcW w:w="2309"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光前里後浦頭102號</w:t>
            </w:r>
          </w:p>
        </w:tc>
        <w:tc>
          <w:tcPr>
            <w:tcW w:w="1368" w:type="dxa"/>
            <w:shd w:val="clear" w:color="auto" w:fill="auto"/>
            <w:vAlign w:val="center"/>
          </w:tcPr>
          <w:p w:rsidR="00E354E6" w:rsidRPr="007A4E7B" w:rsidRDefault="00E12645" w:rsidP="00F26923">
            <w:pPr>
              <w:widowControl/>
              <w:jc w:val="center"/>
              <w:rPr>
                <w:rFonts w:ascii="標楷體" w:eastAsia="標楷體" w:hAnsi="標楷體"/>
                <w:kern w:val="0"/>
              </w:rPr>
            </w:pPr>
            <w:r w:rsidRPr="007A4E7B">
              <w:rPr>
                <w:rFonts w:ascii="標楷體" w:eastAsia="標楷體" w:hAnsi="標楷體" w:hint="eastAsia"/>
                <w:kern w:val="0"/>
              </w:rPr>
              <w:t>351321</w:t>
            </w:r>
          </w:p>
          <w:p w:rsidR="00E354E6" w:rsidRPr="007A4E7B" w:rsidRDefault="00E12645" w:rsidP="00F26923">
            <w:pPr>
              <w:widowControl/>
              <w:jc w:val="center"/>
              <w:rPr>
                <w:rFonts w:ascii="標楷體" w:eastAsia="標楷體" w:hAnsi="標楷體"/>
                <w:kern w:val="0"/>
              </w:rPr>
            </w:pPr>
            <w:r w:rsidRPr="007A4E7B">
              <w:rPr>
                <w:rFonts w:ascii="標楷體" w:eastAsia="標楷體" w:hAnsi="標楷體" w:hint="eastAsia"/>
                <w:kern w:val="0"/>
              </w:rPr>
              <w:t>0937392823</w:t>
            </w:r>
          </w:p>
        </w:tc>
        <w:tc>
          <w:tcPr>
            <w:tcW w:w="1418"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社字第147490號</w:t>
            </w:r>
          </w:p>
        </w:tc>
        <w:tc>
          <w:tcPr>
            <w:tcW w:w="1270" w:type="dxa"/>
            <w:shd w:val="clear" w:color="auto" w:fill="auto"/>
            <w:vAlign w:val="center"/>
          </w:tcPr>
          <w:p w:rsidR="00E354E6"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106/04/01</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29</w:t>
            </w:r>
          </w:p>
        </w:tc>
        <w:tc>
          <w:tcPr>
            <w:tcW w:w="1006" w:type="dxa"/>
            <w:shd w:val="clear" w:color="auto" w:fill="auto"/>
            <w:vAlign w:val="center"/>
            <w:hideMark/>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黃進財</w:t>
            </w:r>
          </w:p>
        </w:tc>
        <w:tc>
          <w:tcPr>
            <w:tcW w:w="70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男</w:t>
            </w:r>
          </w:p>
        </w:tc>
        <w:tc>
          <w:tcPr>
            <w:tcW w:w="2309"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汶沙里博愛街57號</w:t>
            </w:r>
          </w:p>
        </w:tc>
        <w:tc>
          <w:tcPr>
            <w:tcW w:w="136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0911205693</w:t>
            </w:r>
          </w:p>
        </w:tc>
        <w:tc>
          <w:tcPr>
            <w:tcW w:w="141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社字第089334號</w:t>
            </w: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95/09/01</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30</w:t>
            </w:r>
          </w:p>
        </w:tc>
        <w:tc>
          <w:tcPr>
            <w:tcW w:w="1006" w:type="dxa"/>
            <w:shd w:val="clear" w:color="auto" w:fill="auto"/>
            <w:vAlign w:val="center"/>
            <w:hideMark/>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陳谷珠</w:t>
            </w:r>
          </w:p>
        </w:tc>
        <w:tc>
          <w:tcPr>
            <w:tcW w:w="70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女</w:t>
            </w:r>
          </w:p>
        </w:tc>
        <w:tc>
          <w:tcPr>
            <w:tcW w:w="2309"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大洋里大地33號</w:t>
            </w:r>
          </w:p>
        </w:tc>
        <w:tc>
          <w:tcPr>
            <w:tcW w:w="1368" w:type="dxa"/>
            <w:shd w:val="clear" w:color="auto" w:fill="auto"/>
            <w:vAlign w:val="center"/>
          </w:tcPr>
          <w:p w:rsidR="00EB0507" w:rsidRPr="007A4E7B" w:rsidRDefault="00E12645" w:rsidP="00F26923">
            <w:pPr>
              <w:widowControl/>
              <w:jc w:val="center"/>
              <w:rPr>
                <w:rFonts w:ascii="標楷體" w:eastAsia="標楷體" w:hAnsi="標楷體"/>
                <w:kern w:val="0"/>
              </w:rPr>
            </w:pPr>
            <w:r w:rsidRPr="007A4E7B">
              <w:rPr>
                <w:rFonts w:ascii="標楷體" w:eastAsia="標楷體" w:hAnsi="標楷體" w:hint="eastAsia"/>
                <w:kern w:val="0"/>
              </w:rPr>
              <w:t>0912583850</w:t>
            </w:r>
          </w:p>
        </w:tc>
        <w:tc>
          <w:tcPr>
            <w:tcW w:w="141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社字第067798號</w:t>
            </w: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91/01/01</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31</w:t>
            </w:r>
          </w:p>
        </w:tc>
        <w:tc>
          <w:tcPr>
            <w:tcW w:w="1006" w:type="dxa"/>
            <w:shd w:val="clear" w:color="auto" w:fill="auto"/>
            <w:vAlign w:val="center"/>
            <w:hideMark/>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b/>
                <w:kern w:val="0"/>
              </w:rPr>
            </w:pPr>
            <w:r w:rsidRPr="007A4E7B">
              <w:rPr>
                <w:rStyle w:val="afa"/>
                <w:rFonts w:ascii="標楷體" w:eastAsia="標楷體" w:hAnsi="標楷體" w:cs="Segoe UI"/>
                <w:b w:val="0"/>
                <w:shd w:val="clear" w:color="auto" w:fill="FFFFFF"/>
              </w:rPr>
              <w:t>張錦珠</w:t>
            </w:r>
          </w:p>
        </w:tc>
        <w:tc>
          <w:tcPr>
            <w:tcW w:w="70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hint="eastAsia"/>
              </w:rPr>
              <w:t>金門縣金沙鎮汶沙里博愛街57號</w:t>
            </w:r>
          </w:p>
        </w:tc>
        <w:tc>
          <w:tcPr>
            <w:tcW w:w="136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0921549859</w:t>
            </w:r>
          </w:p>
        </w:tc>
        <w:tc>
          <w:tcPr>
            <w:tcW w:w="1418" w:type="dxa"/>
            <w:shd w:val="clear" w:color="auto" w:fill="auto"/>
            <w:vAlign w:val="center"/>
          </w:tcPr>
          <w:p w:rsidR="00EB0507" w:rsidRPr="007A4E7B" w:rsidRDefault="00E12645" w:rsidP="00F26923">
            <w:pPr>
              <w:widowControl/>
              <w:shd w:val="clear" w:color="auto" w:fill="FFFFFF"/>
              <w:jc w:val="center"/>
              <w:rPr>
                <w:rFonts w:ascii="標楷體" w:eastAsia="標楷體" w:hAnsi="標楷體" w:cs="Segoe UI"/>
                <w:kern w:val="0"/>
              </w:rPr>
            </w:pPr>
            <w:r w:rsidRPr="007A4E7B">
              <w:rPr>
                <w:rFonts w:ascii="標楷體" w:eastAsia="標楷體" w:hAnsi="標楷體" w:cs="Segoe UI"/>
                <w:kern w:val="0"/>
              </w:rPr>
              <w:t>社字第金門縣225373號</w:t>
            </w:r>
          </w:p>
          <w:p w:rsidR="00EB0507" w:rsidRPr="007A4E7B" w:rsidRDefault="00EB0507" w:rsidP="00F26923">
            <w:pPr>
              <w:widowControl/>
              <w:jc w:val="center"/>
              <w:rPr>
                <w:rFonts w:ascii="標楷體" w:eastAsia="標楷體" w:hAnsi="標楷體" w:cs="新細明體"/>
                <w:kern w:val="0"/>
              </w:rPr>
            </w:pP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107/01/24</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32</w:t>
            </w:r>
          </w:p>
        </w:tc>
        <w:tc>
          <w:tcPr>
            <w:tcW w:w="1006"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莊劉金葉</w:t>
            </w:r>
          </w:p>
        </w:tc>
        <w:tc>
          <w:tcPr>
            <w:tcW w:w="70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女</w:t>
            </w:r>
          </w:p>
        </w:tc>
        <w:tc>
          <w:tcPr>
            <w:tcW w:w="2309"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金沙鎮西園里西園28號</w:t>
            </w:r>
          </w:p>
        </w:tc>
        <w:tc>
          <w:tcPr>
            <w:tcW w:w="1368" w:type="dxa"/>
            <w:shd w:val="clear" w:color="auto" w:fill="auto"/>
            <w:vAlign w:val="center"/>
          </w:tcPr>
          <w:p w:rsidR="00EB0507" w:rsidRPr="007A4E7B" w:rsidRDefault="00E12645" w:rsidP="00F26923">
            <w:pPr>
              <w:widowControl/>
              <w:jc w:val="center"/>
              <w:rPr>
                <w:rFonts w:ascii="標楷體" w:eastAsia="標楷體" w:hAnsi="標楷體"/>
                <w:kern w:val="0"/>
              </w:rPr>
            </w:pPr>
            <w:r w:rsidRPr="007A4E7B">
              <w:rPr>
                <w:rFonts w:ascii="標楷體" w:eastAsia="標楷體" w:hAnsi="標楷體"/>
                <w:kern w:val="0"/>
              </w:rPr>
              <w:t>0920606217</w:t>
            </w:r>
          </w:p>
        </w:tc>
        <w:tc>
          <w:tcPr>
            <w:tcW w:w="141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Segoe UI"/>
                <w:shd w:val="clear" w:color="auto" w:fill="FFFFFF"/>
              </w:rPr>
              <w:t>社字第186412號</w:t>
            </w: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106/12/14</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33</w:t>
            </w:r>
          </w:p>
        </w:tc>
        <w:tc>
          <w:tcPr>
            <w:tcW w:w="1006"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蔡鳳雛</w:t>
            </w:r>
          </w:p>
        </w:tc>
        <w:tc>
          <w:tcPr>
            <w:tcW w:w="70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男</w:t>
            </w:r>
          </w:p>
        </w:tc>
        <w:tc>
          <w:tcPr>
            <w:tcW w:w="2309"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hint="eastAsia"/>
              </w:rPr>
              <w:t>金沙鎮汶沙里勝利路21-1號</w:t>
            </w:r>
          </w:p>
        </w:tc>
        <w:tc>
          <w:tcPr>
            <w:tcW w:w="136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0921691197</w:t>
            </w:r>
          </w:p>
        </w:tc>
        <w:tc>
          <w:tcPr>
            <w:tcW w:w="141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環字第保金縣字000210號</w:t>
            </w: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107/01/24</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34</w:t>
            </w:r>
          </w:p>
        </w:tc>
        <w:tc>
          <w:tcPr>
            <w:tcW w:w="1006"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蔡昭德</w:t>
            </w:r>
          </w:p>
        </w:tc>
        <w:tc>
          <w:tcPr>
            <w:tcW w:w="70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男</w:t>
            </w:r>
          </w:p>
        </w:tc>
        <w:tc>
          <w:tcPr>
            <w:tcW w:w="2309"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金門縣金沙鎮汶沙里</w:t>
            </w:r>
            <w:r w:rsidRPr="007A4E7B">
              <w:rPr>
                <w:rFonts w:ascii="標楷體" w:eastAsia="標楷體" w:hAnsi="標楷體" w:cs="新細明體" w:hint="eastAsia"/>
                <w:kern w:val="0"/>
              </w:rPr>
              <w:lastRenderedPageBreak/>
              <w:t>榮光新村</w:t>
            </w:r>
          </w:p>
        </w:tc>
        <w:tc>
          <w:tcPr>
            <w:tcW w:w="1368" w:type="dxa"/>
            <w:shd w:val="clear" w:color="auto" w:fill="auto"/>
            <w:vAlign w:val="center"/>
          </w:tcPr>
          <w:p w:rsidR="00EB0507" w:rsidRPr="007A4E7B" w:rsidRDefault="00E12645" w:rsidP="00F26923">
            <w:pPr>
              <w:widowControl/>
              <w:jc w:val="center"/>
              <w:rPr>
                <w:rFonts w:ascii="標楷體" w:eastAsia="標楷體" w:hAnsi="標楷體"/>
                <w:kern w:val="0"/>
              </w:rPr>
            </w:pPr>
            <w:r w:rsidRPr="007A4E7B">
              <w:rPr>
                <w:rFonts w:ascii="標楷體" w:eastAsia="標楷體" w:hAnsi="標楷體"/>
                <w:kern w:val="0"/>
              </w:rPr>
              <w:lastRenderedPageBreak/>
              <w:t>0952861127</w:t>
            </w:r>
          </w:p>
        </w:tc>
        <w:tc>
          <w:tcPr>
            <w:tcW w:w="141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Segoe UI"/>
                <w:shd w:val="clear" w:color="auto" w:fill="FFFFFF"/>
              </w:rPr>
              <w:t>環字第環保</w:t>
            </w:r>
            <w:r w:rsidRPr="007A4E7B">
              <w:rPr>
                <w:rFonts w:ascii="標楷體" w:eastAsia="標楷體" w:hAnsi="標楷體" w:cs="Segoe UI"/>
                <w:shd w:val="clear" w:color="auto" w:fill="FFFFFF"/>
              </w:rPr>
              <w:lastRenderedPageBreak/>
              <w:t>金縣字000204號</w:t>
            </w: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lastRenderedPageBreak/>
              <w:t>107/01/24</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lastRenderedPageBreak/>
              <w:t>35</w:t>
            </w:r>
          </w:p>
        </w:tc>
        <w:tc>
          <w:tcPr>
            <w:tcW w:w="1006"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楊意金</w:t>
            </w:r>
          </w:p>
        </w:tc>
        <w:tc>
          <w:tcPr>
            <w:tcW w:w="70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女</w:t>
            </w:r>
          </w:p>
        </w:tc>
        <w:tc>
          <w:tcPr>
            <w:tcW w:w="2309"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hint="eastAsia"/>
              </w:rPr>
              <w:t>金門縣金沙鎮汶沙里復興街15號</w:t>
            </w:r>
          </w:p>
        </w:tc>
        <w:tc>
          <w:tcPr>
            <w:tcW w:w="1368" w:type="dxa"/>
            <w:shd w:val="clear" w:color="auto" w:fill="auto"/>
            <w:vAlign w:val="center"/>
          </w:tcPr>
          <w:p w:rsidR="00EB0507" w:rsidRPr="007A4E7B" w:rsidRDefault="00EB0507" w:rsidP="00F26923">
            <w:pPr>
              <w:spacing w:line="240" w:lineRule="atLeast"/>
              <w:jc w:val="center"/>
              <w:rPr>
                <w:rFonts w:ascii="標楷體" w:eastAsia="標楷體" w:hAnsi="標楷體"/>
              </w:rPr>
            </w:pPr>
          </w:p>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0919179928</w:t>
            </w:r>
          </w:p>
        </w:tc>
        <w:tc>
          <w:tcPr>
            <w:tcW w:w="1418" w:type="dxa"/>
            <w:shd w:val="clear" w:color="auto" w:fill="auto"/>
            <w:vAlign w:val="center"/>
          </w:tcPr>
          <w:p w:rsidR="00EB0507" w:rsidRPr="007A4E7B" w:rsidRDefault="00E12645" w:rsidP="00F26923">
            <w:pPr>
              <w:widowControl/>
              <w:shd w:val="clear" w:color="auto" w:fill="FFFFFF"/>
              <w:jc w:val="center"/>
              <w:rPr>
                <w:rFonts w:ascii="標楷體" w:eastAsia="標楷體" w:hAnsi="標楷體" w:cs="Segoe UI"/>
                <w:kern w:val="0"/>
              </w:rPr>
            </w:pPr>
            <w:r w:rsidRPr="007A4E7B">
              <w:rPr>
                <w:rFonts w:ascii="標楷體" w:eastAsia="標楷體" w:hAnsi="標楷體" w:cs="Segoe UI"/>
                <w:kern w:val="0"/>
              </w:rPr>
              <w:t>衛字第23000187號</w:t>
            </w:r>
          </w:p>
          <w:p w:rsidR="00EB0507" w:rsidRPr="007A4E7B" w:rsidRDefault="00EB0507" w:rsidP="00F26923">
            <w:pPr>
              <w:widowControl/>
              <w:jc w:val="center"/>
              <w:rPr>
                <w:rFonts w:ascii="標楷體" w:eastAsia="標楷體" w:hAnsi="標楷體" w:cs="新細明體"/>
                <w:kern w:val="0"/>
              </w:rPr>
            </w:pP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107/01/24</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36</w:t>
            </w:r>
          </w:p>
        </w:tc>
        <w:tc>
          <w:tcPr>
            <w:tcW w:w="1006"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Style w:val="afa"/>
                <w:rFonts w:ascii="標楷體" w:eastAsia="標楷體" w:hAnsi="標楷體" w:cs="Segoe UI"/>
                <w:b w:val="0"/>
                <w:shd w:val="clear" w:color="auto" w:fill="FFFFFF"/>
              </w:rPr>
              <w:t>陳珮詩</w:t>
            </w:r>
          </w:p>
        </w:tc>
        <w:tc>
          <w:tcPr>
            <w:tcW w:w="70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hint="eastAsia"/>
              </w:rPr>
              <w:t>女</w:t>
            </w:r>
          </w:p>
        </w:tc>
        <w:tc>
          <w:tcPr>
            <w:tcW w:w="2309"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hint="eastAsia"/>
              </w:rPr>
              <w:t>金門縣金沙鎮浦山里洋山70號</w:t>
            </w:r>
          </w:p>
        </w:tc>
        <w:tc>
          <w:tcPr>
            <w:tcW w:w="1368" w:type="dxa"/>
            <w:shd w:val="clear" w:color="auto" w:fill="auto"/>
            <w:vAlign w:val="center"/>
          </w:tcPr>
          <w:p w:rsidR="00EB0507" w:rsidRPr="007A4E7B" w:rsidRDefault="00EB0507" w:rsidP="00F26923">
            <w:pPr>
              <w:spacing w:line="240" w:lineRule="atLeast"/>
              <w:jc w:val="center"/>
              <w:rPr>
                <w:rFonts w:ascii="標楷體" w:eastAsia="標楷體" w:hAnsi="標楷體"/>
              </w:rPr>
            </w:pPr>
          </w:p>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0958530739</w:t>
            </w:r>
          </w:p>
        </w:tc>
        <w:tc>
          <w:tcPr>
            <w:tcW w:w="141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Segoe UI"/>
                <w:shd w:val="clear" w:color="auto" w:fill="FFFFFF"/>
              </w:rPr>
              <w:t>環字第金門縣23000618號</w:t>
            </w: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107/01/24</w:t>
            </w:r>
          </w:p>
        </w:tc>
      </w:tr>
      <w:tr w:rsidR="00AE2680" w:rsidTr="00C74E3D">
        <w:trPr>
          <w:trHeight w:val="390"/>
          <w:jc w:val="center"/>
        </w:trPr>
        <w:tc>
          <w:tcPr>
            <w:tcW w:w="560" w:type="dxa"/>
            <w:shd w:val="clear" w:color="auto" w:fill="auto"/>
            <w:vAlign w:val="center"/>
          </w:tcPr>
          <w:p w:rsidR="00EB0507" w:rsidRPr="007A4E7B" w:rsidRDefault="00E12645" w:rsidP="00C74E3D">
            <w:pPr>
              <w:widowControl/>
              <w:jc w:val="center"/>
              <w:rPr>
                <w:rFonts w:ascii="標楷體" w:eastAsia="標楷體" w:hAnsi="標楷體" w:cs="新細明體"/>
                <w:kern w:val="0"/>
              </w:rPr>
            </w:pPr>
            <w:r w:rsidRPr="007A4E7B">
              <w:rPr>
                <w:rFonts w:ascii="標楷體" w:eastAsia="標楷體" w:hAnsi="標楷體" w:cs="新細明體" w:hint="eastAsia"/>
                <w:kern w:val="0"/>
              </w:rPr>
              <w:t>37</w:t>
            </w:r>
          </w:p>
        </w:tc>
        <w:tc>
          <w:tcPr>
            <w:tcW w:w="1006"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hint="eastAsia"/>
                <w:kern w:val="0"/>
              </w:rPr>
              <w:t>隊員</w:t>
            </w:r>
          </w:p>
        </w:tc>
        <w:tc>
          <w:tcPr>
            <w:tcW w:w="1143"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Style w:val="afa"/>
                <w:rFonts w:ascii="標楷體" w:eastAsia="標楷體" w:hAnsi="標楷體" w:cs="Segoe UI"/>
                <w:b w:val="0"/>
                <w:shd w:val="clear" w:color="auto" w:fill="FFFFFF"/>
              </w:rPr>
              <w:t>柯秀瓊</w:t>
            </w:r>
          </w:p>
        </w:tc>
        <w:tc>
          <w:tcPr>
            <w:tcW w:w="70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hint="eastAsia"/>
              </w:rPr>
              <w:t>女</w:t>
            </w:r>
          </w:p>
        </w:tc>
        <w:tc>
          <w:tcPr>
            <w:tcW w:w="2309"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hint="eastAsia"/>
              </w:rPr>
              <w:t>金門縣金沙鎮汶沙里榮光新村62號</w:t>
            </w:r>
          </w:p>
        </w:tc>
        <w:tc>
          <w:tcPr>
            <w:tcW w:w="1368" w:type="dxa"/>
            <w:shd w:val="clear" w:color="auto" w:fill="auto"/>
            <w:vAlign w:val="center"/>
          </w:tcPr>
          <w:p w:rsidR="00EB0507" w:rsidRPr="007A4E7B" w:rsidRDefault="00E12645" w:rsidP="00F26923">
            <w:pPr>
              <w:spacing w:line="240" w:lineRule="atLeast"/>
              <w:jc w:val="center"/>
              <w:rPr>
                <w:rFonts w:ascii="標楷體" w:eastAsia="標楷體" w:hAnsi="標楷體"/>
              </w:rPr>
            </w:pPr>
            <w:r w:rsidRPr="007A4E7B">
              <w:rPr>
                <w:rFonts w:ascii="標楷體" w:eastAsia="標楷體" w:hAnsi="標楷體"/>
              </w:rPr>
              <w:t>0932015106</w:t>
            </w:r>
          </w:p>
          <w:p w:rsidR="00EB0507" w:rsidRPr="007A4E7B" w:rsidRDefault="00EB0507" w:rsidP="00F26923">
            <w:pPr>
              <w:spacing w:line="240" w:lineRule="atLeast"/>
              <w:jc w:val="center"/>
              <w:rPr>
                <w:rFonts w:ascii="標楷體" w:eastAsia="標楷體" w:hAnsi="標楷體"/>
              </w:rPr>
            </w:pPr>
          </w:p>
        </w:tc>
        <w:tc>
          <w:tcPr>
            <w:tcW w:w="1418"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Segoe UI"/>
                <w:shd w:val="clear" w:color="auto" w:fill="FFFFFF"/>
              </w:rPr>
              <w:t>環字第環保金縣字000208號</w:t>
            </w:r>
          </w:p>
        </w:tc>
        <w:tc>
          <w:tcPr>
            <w:tcW w:w="1270" w:type="dxa"/>
            <w:shd w:val="clear" w:color="auto" w:fill="auto"/>
            <w:vAlign w:val="center"/>
          </w:tcPr>
          <w:p w:rsidR="00EB0507" w:rsidRPr="007A4E7B" w:rsidRDefault="00E12645" w:rsidP="00F26923">
            <w:pPr>
              <w:widowControl/>
              <w:jc w:val="center"/>
              <w:rPr>
                <w:rFonts w:ascii="標楷體" w:eastAsia="標楷體" w:hAnsi="標楷體" w:cs="新細明體"/>
                <w:kern w:val="0"/>
              </w:rPr>
            </w:pPr>
            <w:r w:rsidRPr="007A4E7B">
              <w:rPr>
                <w:rFonts w:ascii="標楷體" w:eastAsia="標楷體" w:hAnsi="標楷體" w:cs="新細明體"/>
                <w:kern w:val="0"/>
              </w:rPr>
              <w:t>107/01/24</w:t>
            </w:r>
          </w:p>
        </w:tc>
      </w:tr>
    </w:tbl>
    <w:p w:rsidR="005D18C3" w:rsidRPr="007A4E7B" w:rsidRDefault="00E12645" w:rsidP="00C74E3D">
      <w:pPr>
        <w:pStyle w:val="ac"/>
        <w:spacing w:after="360"/>
        <w:ind w:left="0" w:firstLineChars="0" w:firstLine="0"/>
      </w:pPr>
      <w:r w:rsidRPr="007A4E7B">
        <w:rPr>
          <w:rFonts w:hint="eastAsia"/>
        </w:rPr>
        <w:t>資料來源：</w:t>
      </w:r>
      <w:r w:rsidR="00046F0E" w:rsidRPr="007A4E7B">
        <w:rPr>
          <w:rFonts w:hint="eastAsia"/>
        </w:rPr>
        <w:t>1.</w:t>
      </w:r>
      <w:r w:rsidR="00046F0E" w:rsidRPr="007A4E7B">
        <w:rPr>
          <w:rFonts w:hint="eastAsia"/>
        </w:rPr>
        <w:t>金沙鎮公所提供</w:t>
      </w:r>
      <w:r w:rsidR="001837DC" w:rsidRPr="007A4E7B">
        <w:rPr>
          <w:rFonts w:hint="eastAsia"/>
        </w:rPr>
        <w:t>（最新資料時間：</w:t>
      </w:r>
      <w:r w:rsidR="00E14669" w:rsidRPr="007A4E7B">
        <w:rPr>
          <w:rFonts w:hint="eastAsia"/>
        </w:rPr>
        <w:t>20</w:t>
      </w:r>
      <w:r w:rsidR="00F26923" w:rsidRPr="007A4E7B">
        <w:rPr>
          <w:rFonts w:hint="eastAsia"/>
        </w:rPr>
        <w:t>21</w:t>
      </w:r>
      <w:r w:rsidR="001837DC" w:rsidRPr="007A4E7B">
        <w:rPr>
          <w:rFonts w:hint="eastAsia"/>
        </w:rPr>
        <w:t>年</w:t>
      </w:r>
      <w:r w:rsidR="00F26923" w:rsidRPr="007A4E7B">
        <w:rPr>
          <w:rFonts w:hint="eastAsia"/>
        </w:rPr>
        <w:t>05</w:t>
      </w:r>
      <w:r w:rsidR="001837DC" w:rsidRPr="007A4E7B">
        <w:rPr>
          <w:rFonts w:hint="eastAsia"/>
        </w:rPr>
        <w:t>月</w:t>
      </w:r>
      <w:r w:rsidR="00F26923" w:rsidRPr="007A4E7B">
        <w:rPr>
          <w:rFonts w:hint="eastAsia"/>
        </w:rPr>
        <w:t>04</w:t>
      </w:r>
      <w:r w:rsidR="001837DC" w:rsidRPr="007A4E7B">
        <w:rPr>
          <w:rFonts w:hint="eastAsia"/>
        </w:rPr>
        <w:t>日）</w:t>
      </w:r>
      <w:r w:rsidR="00046F0E" w:rsidRPr="007A4E7B">
        <w:rPr>
          <w:rFonts w:hint="eastAsia"/>
        </w:rPr>
        <w:t>。</w:t>
      </w:r>
      <w:r w:rsidR="00046F0E" w:rsidRPr="007A4E7B">
        <w:rPr>
          <w:rFonts w:hint="eastAsia"/>
        </w:rPr>
        <w:t>2</w:t>
      </w:r>
      <w:r w:rsidR="00046F0E" w:rsidRPr="007A4E7B">
        <w:rPr>
          <w:rFonts w:hint="eastAsia"/>
        </w:rPr>
        <w:t>本計畫製作</w:t>
      </w:r>
      <w:r w:rsidRPr="007A4E7B">
        <w:rPr>
          <w:rFonts w:hint="eastAsia"/>
        </w:rPr>
        <w:t>。</w:t>
      </w:r>
    </w:p>
    <w:p w:rsidR="00046F0E" w:rsidRPr="007A4E7B" w:rsidRDefault="00E12645" w:rsidP="00046F0E">
      <w:pPr>
        <w:pStyle w:val="8-X0"/>
      </w:pPr>
      <w:bookmarkStart w:id="162" w:name="_Toc496073925"/>
      <w:r w:rsidRPr="007A4E7B">
        <w:rPr>
          <w:rFonts w:hint="eastAsia"/>
        </w:rPr>
        <w:lastRenderedPageBreak/>
        <w:t>金門縣各目的事業主管機關資料一覽表</w:t>
      </w:r>
      <w:r w:rsidRPr="007A4E7B">
        <w:rPr>
          <w:rFonts w:hint="eastAsia"/>
        </w:rPr>
        <w:t>(</w:t>
      </w:r>
      <w:r w:rsidRPr="007A4E7B">
        <w:rPr>
          <w:rFonts w:hint="eastAsia"/>
        </w:rPr>
        <w:t>更新日期：</w:t>
      </w:r>
      <w:r w:rsidRPr="007A4E7B">
        <w:rPr>
          <w:rFonts w:hint="eastAsia"/>
        </w:rPr>
        <w:t>20</w:t>
      </w:r>
      <w:r w:rsidR="00F26923" w:rsidRPr="007A4E7B">
        <w:rPr>
          <w:rFonts w:hint="eastAsia"/>
        </w:rPr>
        <w:t>21</w:t>
      </w:r>
      <w:r w:rsidRPr="007A4E7B">
        <w:rPr>
          <w:rFonts w:hint="eastAsia"/>
        </w:rPr>
        <w:t>年</w:t>
      </w:r>
      <w:r w:rsidR="00F26923" w:rsidRPr="007A4E7B">
        <w:rPr>
          <w:rFonts w:hint="eastAsia"/>
        </w:rPr>
        <w:t>05</w:t>
      </w:r>
      <w:r w:rsidRPr="007A4E7B">
        <w:rPr>
          <w:rFonts w:hint="eastAsia"/>
        </w:rPr>
        <w:t>月</w:t>
      </w:r>
      <w:r w:rsidR="00F26923" w:rsidRPr="007A4E7B">
        <w:rPr>
          <w:rFonts w:hint="eastAsia"/>
        </w:rPr>
        <w:t>04</w:t>
      </w:r>
      <w:r w:rsidRPr="007A4E7B">
        <w:rPr>
          <w:rFonts w:hint="eastAsia"/>
        </w:rPr>
        <w:t>日</w:t>
      </w:r>
      <w:r w:rsidRPr="007A4E7B">
        <w:rPr>
          <w:rFonts w:hint="eastAsia"/>
        </w:rPr>
        <w:t>)</w:t>
      </w:r>
      <w:bookmarkEnd w:id="162"/>
    </w:p>
    <w:tbl>
      <w:tblPr>
        <w:tblW w:w="10314"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671"/>
        <w:gridCol w:w="3118"/>
        <w:gridCol w:w="992"/>
        <w:gridCol w:w="1985"/>
        <w:gridCol w:w="1088"/>
        <w:gridCol w:w="992"/>
      </w:tblGrid>
      <w:tr w:rsidR="00AE2680" w:rsidTr="00C74E3D">
        <w:trPr>
          <w:trHeight w:val="340"/>
          <w:tblHeader/>
        </w:trPr>
        <w:tc>
          <w:tcPr>
            <w:tcW w:w="2139" w:type="dxa"/>
            <w:gridSpan w:val="2"/>
            <w:shd w:val="clear" w:color="auto" w:fill="F2DBDB" w:themeFill="accent2" w:themeFillTint="33"/>
            <w:vAlign w:val="center"/>
          </w:tcPr>
          <w:p w:rsidR="00046F0E" w:rsidRPr="007A4E7B" w:rsidRDefault="00E12645" w:rsidP="00CA4540">
            <w:pPr>
              <w:pStyle w:val="aa"/>
            </w:pPr>
            <w:r w:rsidRPr="007A4E7B">
              <w:t>各目的事業主管機關</w:t>
            </w:r>
          </w:p>
        </w:tc>
        <w:tc>
          <w:tcPr>
            <w:tcW w:w="3118" w:type="dxa"/>
            <w:shd w:val="clear" w:color="auto" w:fill="F2DBDB" w:themeFill="accent2" w:themeFillTint="33"/>
            <w:vAlign w:val="center"/>
          </w:tcPr>
          <w:p w:rsidR="00046F0E" w:rsidRPr="007A4E7B" w:rsidRDefault="00E12645" w:rsidP="00CA4540">
            <w:pPr>
              <w:pStyle w:val="aa"/>
            </w:pPr>
            <w:r w:rsidRPr="007A4E7B">
              <w:t>隊名</w:t>
            </w:r>
          </w:p>
        </w:tc>
        <w:tc>
          <w:tcPr>
            <w:tcW w:w="992" w:type="dxa"/>
            <w:shd w:val="clear" w:color="auto" w:fill="F2DBDB" w:themeFill="accent2" w:themeFillTint="33"/>
            <w:vAlign w:val="center"/>
          </w:tcPr>
          <w:p w:rsidR="00046F0E" w:rsidRPr="007A4E7B" w:rsidRDefault="00E12645" w:rsidP="00CA4540">
            <w:pPr>
              <w:pStyle w:val="aa"/>
            </w:pPr>
            <w:r w:rsidRPr="007A4E7B">
              <w:t>承辦人</w:t>
            </w:r>
          </w:p>
        </w:tc>
        <w:tc>
          <w:tcPr>
            <w:tcW w:w="1985" w:type="dxa"/>
            <w:shd w:val="clear" w:color="auto" w:fill="F2DBDB" w:themeFill="accent2" w:themeFillTint="33"/>
            <w:vAlign w:val="center"/>
          </w:tcPr>
          <w:p w:rsidR="00046F0E" w:rsidRPr="007A4E7B" w:rsidRDefault="00E12645" w:rsidP="00CA4540">
            <w:pPr>
              <w:pStyle w:val="aa"/>
            </w:pPr>
            <w:r w:rsidRPr="007A4E7B">
              <w:t>聯絡電話</w:t>
            </w:r>
          </w:p>
        </w:tc>
        <w:tc>
          <w:tcPr>
            <w:tcW w:w="1088" w:type="dxa"/>
            <w:shd w:val="clear" w:color="auto" w:fill="F2DBDB" w:themeFill="accent2" w:themeFillTint="33"/>
            <w:vAlign w:val="center"/>
          </w:tcPr>
          <w:p w:rsidR="00046F0E" w:rsidRPr="007A4E7B" w:rsidRDefault="00E12645" w:rsidP="00CA4540">
            <w:pPr>
              <w:pStyle w:val="aa"/>
            </w:pPr>
            <w:r w:rsidRPr="007A4E7B">
              <w:t>傳真</w:t>
            </w:r>
          </w:p>
        </w:tc>
        <w:tc>
          <w:tcPr>
            <w:tcW w:w="992" w:type="dxa"/>
            <w:shd w:val="clear" w:color="auto" w:fill="F2DBDB" w:themeFill="accent2" w:themeFillTint="33"/>
            <w:vAlign w:val="center"/>
          </w:tcPr>
          <w:p w:rsidR="00046F0E" w:rsidRPr="007A4E7B" w:rsidRDefault="00046F0E" w:rsidP="00CA4540">
            <w:pPr>
              <w:pStyle w:val="aa"/>
            </w:pPr>
          </w:p>
        </w:tc>
      </w:tr>
      <w:tr w:rsidR="00AE2680" w:rsidTr="00C74E3D">
        <w:trPr>
          <w:trHeight w:val="397"/>
        </w:trPr>
        <w:tc>
          <w:tcPr>
            <w:tcW w:w="468" w:type="dxa"/>
            <w:vMerge w:val="restart"/>
            <w:vAlign w:val="center"/>
          </w:tcPr>
          <w:p w:rsidR="00EF36CD" w:rsidRPr="007A4E7B" w:rsidRDefault="00E12645" w:rsidP="00EF36CD">
            <w:pPr>
              <w:pStyle w:val="aa"/>
            </w:pPr>
            <w:r w:rsidRPr="007A4E7B">
              <w:t>1</w:t>
            </w:r>
          </w:p>
        </w:tc>
        <w:tc>
          <w:tcPr>
            <w:tcW w:w="1671" w:type="dxa"/>
            <w:vMerge w:val="restart"/>
            <w:vAlign w:val="center"/>
          </w:tcPr>
          <w:p w:rsidR="00EF36CD" w:rsidRPr="007A4E7B" w:rsidRDefault="00E12645" w:rsidP="00EF36CD">
            <w:pPr>
              <w:pStyle w:val="aa"/>
            </w:pPr>
            <w:r w:rsidRPr="007A4E7B">
              <w:t>金門縣教育處</w:t>
            </w:r>
          </w:p>
        </w:tc>
        <w:tc>
          <w:tcPr>
            <w:tcW w:w="3118" w:type="dxa"/>
            <w:vAlign w:val="center"/>
          </w:tcPr>
          <w:p w:rsidR="00EF36CD" w:rsidRPr="007A4E7B" w:rsidRDefault="00E12645" w:rsidP="00EF36CD">
            <w:pPr>
              <w:pStyle w:val="aa"/>
            </w:pPr>
            <w:r w:rsidRPr="007A4E7B">
              <w:t>金沙國中志工隊</w:t>
            </w:r>
          </w:p>
        </w:tc>
        <w:tc>
          <w:tcPr>
            <w:tcW w:w="992" w:type="dxa"/>
            <w:vAlign w:val="center"/>
          </w:tcPr>
          <w:p w:rsidR="00EF36CD" w:rsidRPr="007A4E7B" w:rsidRDefault="00E12645" w:rsidP="00EF36CD">
            <w:pPr>
              <w:pStyle w:val="aa"/>
            </w:pPr>
            <w:r w:rsidRPr="007A4E7B">
              <w:t>陳懷恩</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12645" w:rsidP="00EF36CD">
            <w:pPr>
              <w:jc w:val="center"/>
              <w:rPr>
                <w:rFonts w:ascii="標楷體" w:eastAsia="標楷體" w:hAnsi="標楷體"/>
                <w:sz w:val="22"/>
              </w:rPr>
            </w:pPr>
            <w:r w:rsidRPr="007A4E7B">
              <w:rPr>
                <w:rFonts w:ascii="標楷體" w:eastAsia="標楷體" w:hAnsi="標楷體"/>
                <w:sz w:val="22"/>
              </w:rPr>
              <w:t>352560</w:t>
            </w:r>
          </w:p>
          <w:p w:rsidR="00EF36CD" w:rsidRPr="007A4E7B" w:rsidRDefault="00E12645" w:rsidP="00EF36CD">
            <w:pPr>
              <w:jc w:val="center"/>
              <w:rPr>
                <w:rFonts w:ascii="標楷體" w:eastAsia="標楷體" w:hAnsi="標楷體"/>
                <w:sz w:val="22"/>
              </w:rPr>
            </w:pPr>
            <w:r w:rsidRPr="007A4E7B">
              <w:rPr>
                <w:rFonts w:ascii="標楷體" w:eastAsia="標楷體" w:hAnsi="標楷體" w:hint="eastAsia"/>
                <w:sz w:val="22"/>
              </w:rPr>
              <w:t>0934-001908</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F36CD" w:rsidP="00EF36CD">
            <w:pPr>
              <w:jc w:val="center"/>
              <w:rPr>
                <w:rFonts w:ascii="標楷體" w:eastAsia="標楷體" w:hAnsi="標楷體" w:cs="新細明體"/>
                <w:sz w:val="22"/>
              </w:rPr>
            </w:pPr>
          </w:p>
        </w:tc>
        <w:tc>
          <w:tcPr>
            <w:tcW w:w="992" w:type="dxa"/>
            <w:vAlign w:val="center"/>
          </w:tcPr>
          <w:p w:rsidR="00EF36CD" w:rsidRPr="007A4E7B" w:rsidRDefault="00EF36CD" w:rsidP="00EF36CD">
            <w:pPr>
              <w:pStyle w:val="aa"/>
            </w:pPr>
          </w:p>
        </w:tc>
      </w:tr>
      <w:tr w:rsidR="00AE2680" w:rsidTr="00C74E3D">
        <w:trPr>
          <w:trHeight w:val="397"/>
        </w:trPr>
        <w:tc>
          <w:tcPr>
            <w:tcW w:w="468" w:type="dxa"/>
            <w:vMerge/>
            <w:vAlign w:val="center"/>
          </w:tcPr>
          <w:p w:rsidR="00EF36CD" w:rsidRPr="007A4E7B" w:rsidRDefault="00EF36CD" w:rsidP="00EF36CD">
            <w:pPr>
              <w:pStyle w:val="aa"/>
            </w:pPr>
          </w:p>
        </w:tc>
        <w:tc>
          <w:tcPr>
            <w:tcW w:w="1671" w:type="dxa"/>
            <w:vMerge/>
            <w:vAlign w:val="center"/>
          </w:tcPr>
          <w:p w:rsidR="00EF36CD" w:rsidRPr="007A4E7B" w:rsidRDefault="00EF36CD" w:rsidP="00EF36CD">
            <w:pPr>
              <w:pStyle w:val="aa"/>
            </w:pPr>
          </w:p>
        </w:tc>
        <w:tc>
          <w:tcPr>
            <w:tcW w:w="3118" w:type="dxa"/>
            <w:vAlign w:val="center"/>
          </w:tcPr>
          <w:p w:rsidR="00EF36CD" w:rsidRPr="007A4E7B" w:rsidRDefault="00E12645" w:rsidP="00EF36CD">
            <w:pPr>
              <w:pStyle w:val="aa"/>
            </w:pPr>
            <w:r w:rsidRPr="007A4E7B">
              <w:t>金沙國小</w:t>
            </w:r>
          </w:p>
        </w:tc>
        <w:tc>
          <w:tcPr>
            <w:tcW w:w="992" w:type="dxa"/>
            <w:vAlign w:val="center"/>
          </w:tcPr>
          <w:p w:rsidR="00EF36CD" w:rsidRPr="007A4E7B" w:rsidRDefault="00E12645" w:rsidP="00EF36CD">
            <w:pPr>
              <w:pStyle w:val="aa"/>
            </w:pPr>
            <w:r w:rsidRPr="007A4E7B">
              <w:t>周心安</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12645" w:rsidP="00EF36CD">
            <w:pPr>
              <w:jc w:val="center"/>
              <w:rPr>
                <w:rFonts w:ascii="標楷體" w:eastAsia="標楷體" w:hAnsi="標楷體"/>
                <w:sz w:val="22"/>
              </w:rPr>
            </w:pPr>
            <w:r w:rsidRPr="007A4E7B">
              <w:rPr>
                <w:rFonts w:ascii="標楷體" w:eastAsia="標楷體" w:hAnsi="標楷體"/>
                <w:sz w:val="22"/>
              </w:rPr>
              <w:t>352569</w:t>
            </w:r>
            <w:r w:rsidRPr="007A4E7B">
              <w:rPr>
                <w:rFonts w:ascii="標楷體" w:eastAsia="標楷體" w:hAnsi="標楷體" w:hint="eastAsia"/>
                <w:sz w:val="22"/>
              </w:rPr>
              <w:t>#114</w:t>
            </w:r>
          </w:p>
          <w:p w:rsidR="00EF36CD" w:rsidRPr="007A4E7B" w:rsidRDefault="00E12645" w:rsidP="00EF36CD">
            <w:pPr>
              <w:jc w:val="center"/>
              <w:rPr>
                <w:rFonts w:ascii="標楷體" w:eastAsia="標楷體" w:hAnsi="標楷體"/>
                <w:sz w:val="22"/>
              </w:rPr>
            </w:pPr>
            <w:r w:rsidRPr="007A4E7B">
              <w:rPr>
                <w:rFonts w:ascii="標楷體" w:eastAsia="標楷體" w:hAnsi="標楷體" w:hint="eastAsia"/>
                <w:sz w:val="22"/>
              </w:rPr>
              <w:t>0937-499-856</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F36CD" w:rsidP="00EF36CD">
            <w:pPr>
              <w:jc w:val="center"/>
              <w:rPr>
                <w:rFonts w:ascii="標楷體" w:eastAsia="標楷體" w:hAnsi="標楷體" w:cs="新細明體"/>
                <w:sz w:val="22"/>
              </w:rPr>
            </w:pPr>
          </w:p>
        </w:tc>
        <w:tc>
          <w:tcPr>
            <w:tcW w:w="992" w:type="dxa"/>
            <w:vAlign w:val="center"/>
          </w:tcPr>
          <w:p w:rsidR="00EF36CD" w:rsidRPr="007A4E7B" w:rsidRDefault="00EF36CD" w:rsidP="00EF36CD">
            <w:pPr>
              <w:pStyle w:val="aa"/>
            </w:pPr>
          </w:p>
        </w:tc>
      </w:tr>
      <w:tr w:rsidR="00AE2680" w:rsidTr="00C74E3D">
        <w:trPr>
          <w:trHeight w:val="397"/>
        </w:trPr>
        <w:tc>
          <w:tcPr>
            <w:tcW w:w="468" w:type="dxa"/>
            <w:vMerge/>
            <w:vAlign w:val="center"/>
          </w:tcPr>
          <w:p w:rsidR="00EF36CD" w:rsidRPr="007A4E7B" w:rsidRDefault="00EF36CD" w:rsidP="00EF36CD">
            <w:pPr>
              <w:pStyle w:val="aa"/>
            </w:pPr>
          </w:p>
        </w:tc>
        <w:tc>
          <w:tcPr>
            <w:tcW w:w="1671" w:type="dxa"/>
            <w:vMerge/>
            <w:vAlign w:val="center"/>
          </w:tcPr>
          <w:p w:rsidR="00EF36CD" w:rsidRPr="007A4E7B" w:rsidRDefault="00EF36CD" w:rsidP="00EF36CD">
            <w:pPr>
              <w:pStyle w:val="aa"/>
            </w:pPr>
          </w:p>
        </w:tc>
        <w:tc>
          <w:tcPr>
            <w:tcW w:w="3118" w:type="dxa"/>
            <w:vAlign w:val="center"/>
          </w:tcPr>
          <w:p w:rsidR="00EF36CD" w:rsidRPr="007A4E7B" w:rsidRDefault="00E12645" w:rsidP="00EF36CD">
            <w:pPr>
              <w:pStyle w:val="aa"/>
            </w:pPr>
            <w:r w:rsidRPr="007A4E7B">
              <w:t>中正國小</w:t>
            </w:r>
          </w:p>
        </w:tc>
        <w:tc>
          <w:tcPr>
            <w:tcW w:w="992" w:type="dxa"/>
            <w:vAlign w:val="center"/>
          </w:tcPr>
          <w:p w:rsidR="00EF36CD" w:rsidRPr="007A4E7B" w:rsidRDefault="00E12645" w:rsidP="00EF36CD">
            <w:pPr>
              <w:pStyle w:val="aa"/>
            </w:pPr>
            <w:r w:rsidRPr="007A4E7B">
              <w:t>楊逸芳</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12645" w:rsidP="00EF36CD">
            <w:pPr>
              <w:jc w:val="center"/>
              <w:rPr>
                <w:rFonts w:ascii="標楷體" w:eastAsia="標楷體" w:hAnsi="標楷體"/>
                <w:sz w:val="22"/>
              </w:rPr>
            </w:pPr>
            <w:r w:rsidRPr="007A4E7B">
              <w:rPr>
                <w:rFonts w:ascii="標楷體" w:eastAsia="標楷體" w:hAnsi="標楷體"/>
                <w:sz w:val="22"/>
              </w:rPr>
              <w:t>325645</w:t>
            </w:r>
            <w:r w:rsidRPr="007A4E7B">
              <w:rPr>
                <w:rFonts w:ascii="標楷體" w:eastAsia="標楷體" w:hAnsi="標楷體" w:hint="eastAsia"/>
                <w:sz w:val="22"/>
              </w:rPr>
              <w:t>#</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F36CD" w:rsidP="00EF36CD">
            <w:pPr>
              <w:jc w:val="center"/>
              <w:rPr>
                <w:rFonts w:ascii="標楷體" w:eastAsia="標楷體" w:hAnsi="標楷體" w:cs="新細明體"/>
                <w:sz w:val="22"/>
              </w:rPr>
            </w:pPr>
          </w:p>
        </w:tc>
        <w:tc>
          <w:tcPr>
            <w:tcW w:w="992" w:type="dxa"/>
            <w:vAlign w:val="center"/>
          </w:tcPr>
          <w:p w:rsidR="00EF36CD" w:rsidRPr="007A4E7B" w:rsidRDefault="00EF36CD" w:rsidP="00EF36CD">
            <w:pPr>
              <w:pStyle w:val="aa"/>
            </w:pPr>
          </w:p>
        </w:tc>
      </w:tr>
      <w:tr w:rsidR="00AE2680" w:rsidTr="00C74E3D">
        <w:trPr>
          <w:trHeight w:val="397"/>
        </w:trPr>
        <w:tc>
          <w:tcPr>
            <w:tcW w:w="468" w:type="dxa"/>
            <w:vMerge/>
            <w:vAlign w:val="center"/>
          </w:tcPr>
          <w:p w:rsidR="00EF36CD" w:rsidRPr="007A4E7B" w:rsidRDefault="00EF36CD" w:rsidP="00EF36CD">
            <w:pPr>
              <w:pStyle w:val="aa"/>
            </w:pPr>
          </w:p>
        </w:tc>
        <w:tc>
          <w:tcPr>
            <w:tcW w:w="1671" w:type="dxa"/>
            <w:vMerge/>
            <w:vAlign w:val="center"/>
          </w:tcPr>
          <w:p w:rsidR="00EF36CD" w:rsidRPr="007A4E7B" w:rsidRDefault="00EF36CD" w:rsidP="00EF36CD">
            <w:pPr>
              <w:pStyle w:val="aa"/>
            </w:pPr>
          </w:p>
        </w:tc>
        <w:tc>
          <w:tcPr>
            <w:tcW w:w="3118" w:type="dxa"/>
            <w:vAlign w:val="center"/>
          </w:tcPr>
          <w:p w:rsidR="00EF36CD" w:rsidRPr="007A4E7B" w:rsidRDefault="00E12645" w:rsidP="00EF36CD">
            <w:pPr>
              <w:pStyle w:val="aa"/>
            </w:pPr>
            <w:r w:rsidRPr="007A4E7B">
              <w:t>家庭教育中心志工隊</w:t>
            </w:r>
          </w:p>
        </w:tc>
        <w:tc>
          <w:tcPr>
            <w:tcW w:w="992" w:type="dxa"/>
            <w:vAlign w:val="center"/>
          </w:tcPr>
          <w:p w:rsidR="00EF36CD" w:rsidRPr="007A4E7B" w:rsidRDefault="00E12645" w:rsidP="00EF36CD">
            <w:pPr>
              <w:pStyle w:val="aa"/>
            </w:pPr>
            <w:r w:rsidRPr="007A4E7B">
              <w:t>李曉雲</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12645" w:rsidP="00EF36CD">
            <w:pPr>
              <w:jc w:val="center"/>
              <w:rPr>
                <w:rFonts w:ascii="標楷體" w:eastAsia="標楷體" w:hAnsi="標楷體"/>
                <w:sz w:val="22"/>
              </w:rPr>
            </w:pPr>
            <w:r w:rsidRPr="007A4E7B">
              <w:rPr>
                <w:rFonts w:ascii="標楷體" w:eastAsia="標楷體" w:hAnsi="標楷體"/>
                <w:sz w:val="22"/>
              </w:rPr>
              <w:t>312843</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F36CD" w:rsidRPr="007A4E7B" w:rsidRDefault="00E12645" w:rsidP="00EF36CD">
            <w:pPr>
              <w:jc w:val="center"/>
              <w:rPr>
                <w:rFonts w:ascii="標楷體" w:eastAsia="標楷體" w:hAnsi="標楷體"/>
                <w:sz w:val="22"/>
              </w:rPr>
            </w:pPr>
            <w:r w:rsidRPr="007A4E7B">
              <w:rPr>
                <w:rFonts w:ascii="標楷體" w:eastAsia="標楷體" w:hAnsi="標楷體"/>
                <w:sz w:val="22"/>
              </w:rPr>
              <w:t>312845</w:t>
            </w:r>
          </w:p>
        </w:tc>
        <w:tc>
          <w:tcPr>
            <w:tcW w:w="992" w:type="dxa"/>
            <w:vAlign w:val="center"/>
          </w:tcPr>
          <w:p w:rsidR="00EF36CD" w:rsidRPr="007A4E7B" w:rsidRDefault="00EF36CD" w:rsidP="00EF36CD">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體育志工隊</w:t>
            </w:r>
          </w:p>
        </w:tc>
        <w:tc>
          <w:tcPr>
            <w:tcW w:w="992" w:type="dxa"/>
            <w:vAlign w:val="center"/>
          </w:tcPr>
          <w:p w:rsidR="00046F0E" w:rsidRPr="007A4E7B" w:rsidRDefault="00E12645" w:rsidP="00CA4540">
            <w:pPr>
              <w:pStyle w:val="aa"/>
            </w:pPr>
            <w:r w:rsidRPr="007A4E7B">
              <w:t>王賢德</w:t>
            </w:r>
          </w:p>
        </w:tc>
        <w:tc>
          <w:tcPr>
            <w:tcW w:w="1985" w:type="dxa"/>
            <w:vAlign w:val="center"/>
          </w:tcPr>
          <w:p w:rsidR="00046F0E" w:rsidRPr="007A4E7B" w:rsidRDefault="00E12645" w:rsidP="00CA4540">
            <w:pPr>
              <w:pStyle w:val="aa"/>
            </w:pPr>
            <w:r w:rsidRPr="007A4E7B">
              <w:t>372361</w:t>
            </w:r>
          </w:p>
        </w:tc>
        <w:tc>
          <w:tcPr>
            <w:tcW w:w="1088" w:type="dxa"/>
            <w:vAlign w:val="center"/>
          </w:tcPr>
          <w:p w:rsidR="00046F0E" w:rsidRPr="007A4E7B" w:rsidRDefault="00E12645" w:rsidP="00CA4540">
            <w:pPr>
              <w:pStyle w:val="aa"/>
            </w:pPr>
            <w:r w:rsidRPr="007A4E7B">
              <w:t>324457</w:t>
            </w:r>
          </w:p>
        </w:tc>
        <w:tc>
          <w:tcPr>
            <w:tcW w:w="992" w:type="dxa"/>
            <w:vAlign w:val="center"/>
          </w:tcPr>
          <w:p w:rsidR="00046F0E" w:rsidRPr="007A4E7B" w:rsidRDefault="00046F0E" w:rsidP="00CA4540">
            <w:pPr>
              <w:pStyle w:val="aa"/>
            </w:pPr>
          </w:p>
        </w:tc>
      </w:tr>
      <w:tr w:rsidR="00AE2680" w:rsidTr="00C74E3D">
        <w:trPr>
          <w:trHeight w:val="397"/>
        </w:trPr>
        <w:tc>
          <w:tcPr>
            <w:tcW w:w="468" w:type="dxa"/>
            <w:vMerge w:val="restart"/>
            <w:vAlign w:val="center"/>
          </w:tcPr>
          <w:p w:rsidR="00046F0E" w:rsidRPr="007A4E7B" w:rsidRDefault="00E12645" w:rsidP="00CA4540">
            <w:pPr>
              <w:pStyle w:val="aa"/>
            </w:pPr>
            <w:r w:rsidRPr="007A4E7B">
              <w:t>2</w:t>
            </w:r>
          </w:p>
        </w:tc>
        <w:tc>
          <w:tcPr>
            <w:tcW w:w="1671" w:type="dxa"/>
            <w:vMerge w:val="restart"/>
            <w:vAlign w:val="center"/>
          </w:tcPr>
          <w:p w:rsidR="00046F0E" w:rsidRPr="007A4E7B" w:rsidRDefault="00E12645" w:rsidP="00CA4540">
            <w:pPr>
              <w:pStyle w:val="aa"/>
            </w:pPr>
            <w:r w:rsidRPr="007A4E7B">
              <w:t>金門縣消防局</w:t>
            </w:r>
          </w:p>
        </w:tc>
        <w:tc>
          <w:tcPr>
            <w:tcW w:w="3118" w:type="dxa"/>
            <w:vAlign w:val="center"/>
          </w:tcPr>
          <w:p w:rsidR="00046F0E" w:rsidRPr="007A4E7B" w:rsidRDefault="00E12645" w:rsidP="00CA4540">
            <w:pPr>
              <w:pStyle w:val="aa"/>
            </w:pPr>
            <w:r w:rsidRPr="007A4E7B">
              <w:t>金門縣義勇消防總隊</w:t>
            </w:r>
          </w:p>
        </w:tc>
        <w:tc>
          <w:tcPr>
            <w:tcW w:w="992" w:type="dxa"/>
            <w:vAlign w:val="center"/>
          </w:tcPr>
          <w:p w:rsidR="00046F0E" w:rsidRPr="007A4E7B" w:rsidRDefault="00E12645" w:rsidP="00CA4540">
            <w:pPr>
              <w:pStyle w:val="aa"/>
            </w:pPr>
            <w:r w:rsidRPr="007A4E7B">
              <w:rPr>
                <w:rFonts w:hint="eastAsia"/>
              </w:rPr>
              <w:t>許春祥</w:t>
            </w:r>
          </w:p>
        </w:tc>
        <w:tc>
          <w:tcPr>
            <w:tcW w:w="1985" w:type="dxa"/>
            <w:vAlign w:val="center"/>
          </w:tcPr>
          <w:p w:rsidR="00046F0E" w:rsidRPr="007A4E7B" w:rsidRDefault="00E12645" w:rsidP="00CA4540">
            <w:pPr>
              <w:pStyle w:val="aa"/>
            </w:pPr>
            <w:r w:rsidRPr="007A4E7B">
              <w:t>324021*</w:t>
            </w:r>
            <w:r w:rsidRPr="007A4E7B">
              <w:rPr>
                <w:rFonts w:hint="eastAsia"/>
              </w:rPr>
              <w:t>5601</w:t>
            </w:r>
          </w:p>
        </w:tc>
        <w:tc>
          <w:tcPr>
            <w:tcW w:w="1088" w:type="dxa"/>
            <w:vAlign w:val="center"/>
          </w:tcPr>
          <w:p w:rsidR="00046F0E" w:rsidRPr="007A4E7B" w:rsidRDefault="00E12645" w:rsidP="00CA4540">
            <w:pPr>
              <w:pStyle w:val="aa"/>
            </w:pPr>
            <w:r w:rsidRPr="007A4E7B">
              <w:t>371035</w:t>
            </w:r>
          </w:p>
        </w:tc>
        <w:tc>
          <w:tcPr>
            <w:tcW w:w="992" w:type="dxa"/>
            <w:vAlign w:val="center"/>
          </w:tcPr>
          <w:p w:rsidR="00046F0E" w:rsidRPr="007A4E7B" w:rsidRDefault="00046F0E" w:rsidP="00CA4540">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金湖睦鄰消防隊</w:t>
            </w:r>
          </w:p>
        </w:tc>
        <w:tc>
          <w:tcPr>
            <w:tcW w:w="992" w:type="dxa"/>
            <w:vAlign w:val="center"/>
          </w:tcPr>
          <w:p w:rsidR="00046F0E" w:rsidRPr="007A4E7B" w:rsidRDefault="00E12645" w:rsidP="00CA4540">
            <w:pPr>
              <w:pStyle w:val="aa"/>
            </w:pPr>
            <w:r w:rsidRPr="007A4E7B">
              <w:rPr>
                <w:rFonts w:hint="eastAsia"/>
              </w:rPr>
              <w:t>許春祥</w:t>
            </w:r>
          </w:p>
        </w:tc>
        <w:tc>
          <w:tcPr>
            <w:tcW w:w="1985" w:type="dxa"/>
          </w:tcPr>
          <w:p w:rsidR="00046F0E" w:rsidRPr="007A4E7B" w:rsidRDefault="00E12645" w:rsidP="00CA4540">
            <w:pPr>
              <w:pStyle w:val="aa"/>
            </w:pPr>
            <w:r w:rsidRPr="007A4E7B">
              <w:t>324021*</w:t>
            </w:r>
            <w:r w:rsidRPr="007A4E7B">
              <w:rPr>
                <w:rFonts w:hint="eastAsia"/>
              </w:rPr>
              <w:t>5601</w:t>
            </w:r>
          </w:p>
        </w:tc>
        <w:tc>
          <w:tcPr>
            <w:tcW w:w="1088" w:type="dxa"/>
            <w:vAlign w:val="center"/>
          </w:tcPr>
          <w:p w:rsidR="00046F0E" w:rsidRPr="007A4E7B" w:rsidRDefault="00E12645" w:rsidP="00CA4540">
            <w:pPr>
              <w:pStyle w:val="aa"/>
            </w:pPr>
            <w:r w:rsidRPr="007A4E7B">
              <w:t>371035</w:t>
            </w:r>
          </w:p>
        </w:tc>
        <w:tc>
          <w:tcPr>
            <w:tcW w:w="992" w:type="dxa"/>
            <w:vAlign w:val="center"/>
          </w:tcPr>
          <w:p w:rsidR="00046F0E" w:rsidRPr="007A4E7B" w:rsidRDefault="00046F0E" w:rsidP="00CA4540">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金門縣婦女防火宣導隊</w:t>
            </w:r>
          </w:p>
        </w:tc>
        <w:tc>
          <w:tcPr>
            <w:tcW w:w="992" w:type="dxa"/>
          </w:tcPr>
          <w:p w:rsidR="00046F0E" w:rsidRPr="007A4E7B" w:rsidRDefault="00E12645" w:rsidP="00CA4540">
            <w:pPr>
              <w:pStyle w:val="aa"/>
            </w:pPr>
            <w:r w:rsidRPr="007A4E7B">
              <w:rPr>
                <w:rFonts w:hint="eastAsia"/>
              </w:rPr>
              <w:t>許春祥</w:t>
            </w:r>
          </w:p>
        </w:tc>
        <w:tc>
          <w:tcPr>
            <w:tcW w:w="1985" w:type="dxa"/>
          </w:tcPr>
          <w:p w:rsidR="00046F0E" w:rsidRPr="007A4E7B" w:rsidRDefault="00E12645" w:rsidP="00CA4540">
            <w:pPr>
              <w:pStyle w:val="aa"/>
            </w:pPr>
            <w:r w:rsidRPr="007A4E7B">
              <w:t>324021*</w:t>
            </w:r>
            <w:r w:rsidRPr="007A4E7B">
              <w:rPr>
                <w:rFonts w:hint="eastAsia"/>
              </w:rPr>
              <w:t>5601</w:t>
            </w:r>
          </w:p>
        </w:tc>
        <w:tc>
          <w:tcPr>
            <w:tcW w:w="1088" w:type="dxa"/>
            <w:vAlign w:val="center"/>
          </w:tcPr>
          <w:p w:rsidR="00046F0E" w:rsidRPr="007A4E7B" w:rsidRDefault="00E12645" w:rsidP="00CA4540">
            <w:pPr>
              <w:pStyle w:val="aa"/>
            </w:pPr>
            <w:r w:rsidRPr="007A4E7B">
              <w:t>371035</w:t>
            </w:r>
          </w:p>
        </w:tc>
        <w:tc>
          <w:tcPr>
            <w:tcW w:w="992" w:type="dxa"/>
            <w:vAlign w:val="center"/>
          </w:tcPr>
          <w:p w:rsidR="00046F0E" w:rsidRPr="007A4E7B" w:rsidRDefault="00046F0E" w:rsidP="00CA4540">
            <w:pPr>
              <w:pStyle w:val="aa"/>
            </w:pPr>
          </w:p>
        </w:tc>
      </w:tr>
      <w:tr w:rsidR="00AE2680" w:rsidTr="00C74E3D">
        <w:trPr>
          <w:trHeight w:val="81"/>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金門縣鳳凰志工隊</w:t>
            </w:r>
          </w:p>
        </w:tc>
        <w:tc>
          <w:tcPr>
            <w:tcW w:w="992" w:type="dxa"/>
          </w:tcPr>
          <w:p w:rsidR="00046F0E" w:rsidRPr="007A4E7B" w:rsidRDefault="00E12645" w:rsidP="00CA4540">
            <w:pPr>
              <w:pStyle w:val="aa"/>
            </w:pPr>
            <w:r w:rsidRPr="007A4E7B">
              <w:rPr>
                <w:rFonts w:hint="eastAsia"/>
              </w:rPr>
              <w:t>許春祥</w:t>
            </w:r>
          </w:p>
        </w:tc>
        <w:tc>
          <w:tcPr>
            <w:tcW w:w="1985" w:type="dxa"/>
          </w:tcPr>
          <w:p w:rsidR="00046F0E" w:rsidRPr="007A4E7B" w:rsidRDefault="00E12645" w:rsidP="00CA4540">
            <w:pPr>
              <w:pStyle w:val="aa"/>
            </w:pPr>
            <w:r w:rsidRPr="007A4E7B">
              <w:t>324021*</w:t>
            </w:r>
            <w:r w:rsidRPr="007A4E7B">
              <w:rPr>
                <w:rFonts w:hint="eastAsia"/>
              </w:rPr>
              <w:t>5601</w:t>
            </w:r>
          </w:p>
        </w:tc>
        <w:tc>
          <w:tcPr>
            <w:tcW w:w="1088" w:type="dxa"/>
            <w:vAlign w:val="center"/>
          </w:tcPr>
          <w:p w:rsidR="00046F0E" w:rsidRPr="007A4E7B" w:rsidRDefault="00E12645" w:rsidP="00CA4540">
            <w:pPr>
              <w:pStyle w:val="aa"/>
            </w:pPr>
            <w:r w:rsidRPr="007A4E7B">
              <w:t>371035</w:t>
            </w:r>
          </w:p>
        </w:tc>
        <w:tc>
          <w:tcPr>
            <w:tcW w:w="992" w:type="dxa"/>
            <w:vAlign w:val="center"/>
          </w:tcPr>
          <w:p w:rsidR="00046F0E" w:rsidRPr="007A4E7B" w:rsidRDefault="00046F0E" w:rsidP="00CA4540">
            <w:pPr>
              <w:pStyle w:val="aa"/>
            </w:pPr>
          </w:p>
        </w:tc>
      </w:tr>
      <w:tr w:rsidR="00AE2680" w:rsidTr="00C74E3D">
        <w:trPr>
          <w:trHeight w:val="397"/>
        </w:trPr>
        <w:tc>
          <w:tcPr>
            <w:tcW w:w="468" w:type="dxa"/>
            <w:vMerge w:val="restart"/>
            <w:vAlign w:val="center"/>
          </w:tcPr>
          <w:p w:rsidR="00046F0E" w:rsidRPr="007A4E7B" w:rsidRDefault="00E12645" w:rsidP="00CA4540">
            <w:pPr>
              <w:pStyle w:val="aa"/>
            </w:pPr>
            <w:r w:rsidRPr="007A4E7B">
              <w:t>3</w:t>
            </w:r>
          </w:p>
        </w:tc>
        <w:tc>
          <w:tcPr>
            <w:tcW w:w="1671" w:type="dxa"/>
            <w:vMerge w:val="restart"/>
            <w:vAlign w:val="center"/>
          </w:tcPr>
          <w:p w:rsidR="00046F0E" w:rsidRPr="007A4E7B" w:rsidRDefault="00E12645" w:rsidP="00CA4540">
            <w:pPr>
              <w:pStyle w:val="aa"/>
            </w:pPr>
            <w:r w:rsidRPr="007A4E7B">
              <w:t>金門縣衛生局</w:t>
            </w:r>
          </w:p>
        </w:tc>
        <w:tc>
          <w:tcPr>
            <w:tcW w:w="3118" w:type="dxa"/>
            <w:vAlign w:val="center"/>
          </w:tcPr>
          <w:p w:rsidR="00046F0E" w:rsidRPr="007A4E7B" w:rsidRDefault="00E12645" w:rsidP="00CA4540">
            <w:pPr>
              <w:pStyle w:val="aa"/>
            </w:pPr>
            <w:r w:rsidRPr="007A4E7B">
              <w:t>金門縣衛生保健志工隊</w:t>
            </w:r>
          </w:p>
        </w:tc>
        <w:tc>
          <w:tcPr>
            <w:tcW w:w="992" w:type="dxa"/>
            <w:vAlign w:val="center"/>
          </w:tcPr>
          <w:p w:rsidR="00046F0E" w:rsidRPr="007A4E7B" w:rsidRDefault="00E12645" w:rsidP="00CA4540">
            <w:pPr>
              <w:pStyle w:val="aa"/>
            </w:pPr>
            <w:r w:rsidRPr="007A4E7B">
              <w:t>林淑慧</w:t>
            </w:r>
          </w:p>
        </w:tc>
        <w:tc>
          <w:tcPr>
            <w:tcW w:w="1985" w:type="dxa"/>
            <w:vAlign w:val="center"/>
          </w:tcPr>
          <w:p w:rsidR="00046F0E" w:rsidRPr="007A4E7B" w:rsidRDefault="00E12645" w:rsidP="00CA4540">
            <w:pPr>
              <w:pStyle w:val="aa"/>
            </w:pPr>
            <w:r w:rsidRPr="007A4E7B">
              <w:t>330697*</w:t>
            </w:r>
            <w:r w:rsidRPr="007A4E7B">
              <w:rPr>
                <w:rFonts w:hint="eastAsia"/>
              </w:rPr>
              <w:t>7</w:t>
            </w:r>
            <w:r w:rsidRPr="007A4E7B">
              <w:t>13</w:t>
            </w:r>
          </w:p>
        </w:tc>
        <w:tc>
          <w:tcPr>
            <w:tcW w:w="1088" w:type="dxa"/>
            <w:vAlign w:val="center"/>
          </w:tcPr>
          <w:p w:rsidR="00046F0E" w:rsidRPr="007A4E7B" w:rsidRDefault="00E12645" w:rsidP="00CA4540">
            <w:pPr>
              <w:pStyle w:val="aa"/>
            </w:pPr>
            <w:r w:rsidRPr="007A4E7B">
              <w:t>334897</w:t>
            </w:r>
          </w:p>
        </w:tc>
        <w:tc>
          <w:tcPr>
            <w:tcW w:w="992" w:type="dxa"/>
            <w:vMerge w:val="restart"/>
            <w:vAlign w:val="center"/>
          </w:tcPr>
          <w:p w:rsidR="00046F0E" w:rsidRPr="007A4E7B" w:rsidRDefault="00E12645" w:rsidP="00CA4540">
            <w:pPr>
              <w:pStyle w:val="aa"/>
            </w:pPr>
            <w:r w:rsidRPr="007A4E7B">
              <w:rPr>
                <w:rFonts w:hint="eastAsia"/>
              </w:rPr>
              <w:t>212</w:t>
            </w:r>
            <w:r w:rsidRPr="007A4E7B">
              <w:rPr>
                <w:rFonts w:hint="eastAsia"/>
              </w:rPr>
              <w:t>人</w:t>
            </w:r>
          </w:p>
        </w:tc>
      </w:tr>
      <w:tr w:rsidR="00AE2680" w:rsidTr="00C74E3D">
        <w:trPr>
          <w:trHeight w:val="699"/>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行政院衛生衛生福利部</w:t>
            </w:r>
          </w:p>
          <w:p w:rsidR="00046F0E" w:rsidRPr="007A4E7B" w:rsidRDefault="00E12645" w:rsidP="00CA4540">
            <w:pPr>
              <w:pStyle w:val="aa"/>
            </w:pPr>
            <w:r w:rsidRPr="007A4E7B">
              <w:t>金門醫院志工隊</w:t>
            </w:r>
          </w:p>
        </w:tc>
        <w:tc>
          <w:tcPr>
            <w:tcW w:w="992" w:type="dxa"/>
            <w:vAlign w:val="center"/>
          </w:tcPr>
          <w:p w:rsidR="00046F0E" w:rsidRPr="007A4E7B" w:rsidRDefault="00E12645" w:rsidP="00CA4540">
            <w:pPr>
              <w:pStyle w:val="aa"/>
            </w:pPr>
            <w:r w:rsidRPr="007A4E7B">
              <w:rPr>
                <w:rFonts w:hint="eastAsia"/>
              </w:rPr>
              <w:t>陳佳玲</w:t>
            </w:r>
          </w:p>
          <w:p w:rsidR="00046F0E" w:rsidRPr="007A4E7B" w:rsidRDefault="00E12645" w:rsidP="00CA4540">
            <w:pPr>
              <w:pStyle w:val="aa"/>
            </w:pPr>
            <w:r w:rsidRPr="007A4E7B">
              <w:t>盧麗娜</w:t>
            </w:r>
          </w:p>
        </w:tc>
        <w:tc>
          <w:tcPr>
            <w:tcW w:w="1985" w:type="dxa"/>
            <w:vAlign w:val="center"/>
          </w:tcPr>
          <w:p w:rsidR="00046F0E" w:rsidRPr="007A4E7B" w:rsidRDefault="00E12645" w:rsidP="00CA4540">
            <w:pPr>
              <w:pStyle w:val="aa"/>
            </w:pPr>
            <w:r w:rsidRPr="007A4E7B">
              <w:t>332546*1289</w:t>
            </w:r>
          </w:p>
        </w:tc>
        <w:tc>
          <w:tcPr>
            <w:tcW w:w="1088" w:type="dxa"/>
            <w:vAlign w:val="center"/>
          </w:tcPr>
          <w:p w:rsidR="00046F0E" w:rsidRPr="007A4E7B" w:rsidRDefault="00046F0E" w:rsidP="00CA4540">
            <w:pPr>
              <w:pStyle w:val="aa"/>
            </w:pPr>
          </w:p>
        </w:tc>
        <w:tc>
          <w:tcPr>
            <w:tcW w:w="992" w:type="dxa"/>
            <w:vMerge/>
            <w:vAlign w:val="center"/>
          </w:tcPr>
          <w:p w:rsidR="00046F0E" w:rsidRPr="007A4E7B" w:rsidRDefault="00046F0E" w:rsidP="00CA4540">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金城鎮衛生所志工隊</w:t>
            </w:r>
          </w:p>
        </w:tc>
        <w:tc>
          <w:tcPr>
            <w:tcW w:w="992" w:type="dxa"/>
            <w:vAlign w:val="center"/>
          </w:tcPr>
          <w:p w:rsidR="00046F0E" w:rsidRPr="007A4E7B" w:rsidRDefault="00E12645" w:rsidP="00CA4540">
            <w:pPr>
              <w:pStyle w:val="aa"/>
            </w:pPr>
            <w:r w:rsidRPr="007A4E7B">
              <w:t>吳淑昭</w:t>
            </w:r>
          </w:p>
        </w:tc>
        <w:tc>
          <w:tcPr>
            <w:tcW w:w="1985" w:type="dxa"/>
            <w:vAlign w:val="center"/>
          </w:tcPr>
          <w:p w:rsidR="00046F0E" w:rsidRPr="007A4E7B" w:rsidRDefault="00E12645" w:rsidP="00CA4540">
            <w:pPr>
              <w:pStyle w:val="aa"/>
            </w:pPr>
            <w:r w:rsidRPr="007A4E7B">
              <w:t>3</w:t>
            </w:r>
            <w:r w:rsidRPr="007A4E7B">
              <w:rPr>
                <w:rFonts w:hint="eastAsia"/>
              </w:rPr>
              <w:t>25059</w:t>
            </w:r>
          </w:p>
        </w:tc>
        <w:tc>
          <w:tcPr>
            <w:tcW w:w="1088" w:type="dxa"/>
            <w:vAlign w:val="center"/>
          </w:tcPr>
          <w:p w:rsidR="00046F0E" w:rsidRPr="007A4E7B" w:rsidRDefault="00046F0E" w:rsidP="00CA4540">
            <w:pPr>
              <w:pStyle w:val="aa"/>
            </w:pPr>
          </w:p>
        </w:tc>
        <w:tc>
          <w:tcPr>
            <w:tcW w:w="992" w:type="dxa"/>
            <w:vMerge/>
            <w:vAlign w:val="center"/>
          </w:tcPr>
          <w:p w:rsidR="00046F0E" w:rsidRPr="007A4E7B" w:rsidRDefault="00046F0E" w:rsidP="00CA4540">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金湖</w:t>
            </w:r>
            <w:r w:rsidRPr="007A4E7B">
              <w:rPr>
                <w:rFonts w:hint="eastAsia"/>
              </w:rPr>
              <w:t>鎮</w:t>
            </w:r>
            <w:r w:rsidRPr="007A4E7B">
              <w:t>衛生所志工隊</w:t>
            </w:r>
          </w:p>
        </w:tc>
        <w:tc>
          <w:tcPr>
            <w:tcW w:w="992" w:type="dxa"/>
            <w:vAlign w:val="center"/>
          </w:tcPr>
          <w:p w:rsidR="00046F0E" w:rsidRPr="007A4E7B" w:rsidRDefault="00E12645" w:rsidP="00CA4540">
            <w:pPr>
              <w:pStyle w:val="aa"/>
            </w:pPr>
            <w:r w:rsidRPr="007A4E7B">
              <w:t>楊淑暉</w:t>
            </w:r>
          </w:p>
        </w:tc>
        <w:tc>
          <w:tcPr>
            <w:tcW w:w="1985" w:type="dxa"/>
            <w:vAlign w:val="center"/>
          </w:tcPr>
          <w:p w:rsidR="00046F0E" w:rsidRPr="007A4E7B" w:rsidRDefault="00E12645" w:rsidP="00CA4540">
            <w:pPr>
              <w:pStyle w:val="aa"/>
            </w:pPr>
            <w:r w:rsidRPr="007A4E7B">
              <w:t>3</w:t>
            </w:r>
            <w:r w:rsidRPr="007A4E7B">
              <w:rPr>
                <w:rFonts w:hint="eastAsia"/>
              </w:rPr>
              <w:t>36662</w:t>
            </w:r>
          </w:p>
        </w:tc>
        <w:tc>
          <w:tcPr>
            <w:tcW w:w="1088" w:type="dxa"/>
            <w:vAlign w:val="center"/>
          </w:tcPr>
          <w:p w:rsidR="00046F0E" w:rsidRPr="007A4E7B" w:rsidRDefault="00046F0E" w:rsidP="00CA4540">
            <w:pPr>
              <w:pStyle w:val="aa"/>
            </w:pPr>
          </w:p>
        </w:tc>
        <w:tc>
          <w:tcPr>
            <w:tcW w:w="992" w:type="dxa"/>
            <w:vMerge/>
            <w:vAlign w:val="center"/>
          </w:tcPr>
          <w:p w:rsidR="00046F0E" w:rsidRPr="007A4E7B" w:rsidRDefault="00046F0E" w:rsidP="00CA4540">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金</w:t>
            </w:r>
            <w:r w:rsidRPr="007A4E7B">
              <w:rPr>
                <w:rFonts w:hint="eastAsia"/>
              </w:rPr>
              <w:t>沙</w:t>
            </w:r>
            <w:r w:rsidRPr="007A4E7B">
              <w:t>鎮衛生所志工隊</w:t>
            </w:r>
          </w:p>
        </w:tc>
        <w:tc>
          <w:tcPr>
            <w:tcW w:w="992" w:type="dxa"/>
            <w:vAlign w:val="center"/>
          </w:tcPr>
          <w:p w:rsidR="00046F0E" w:rsidRPr="007A4E7B" w:rsidRDefault="00E12645" w:rsidP="00CA4540">
            <w:pPr>
              <w:pStyle w:val="aa"/>
            </w:pPr>
            <w:r w:rsidRPr="007A4E7B">
              <w:t>蔡素芬</w:t>
            </w:r>
          </w:p>
        </w:tc>
        <w:tc>
          <w:tcPr>
            <w:tcW w:w="1985" w:type="dxa"/>
            <w:vAlign w:val="center"/>
          </w:tcPr>
          <w:p w:rsidR="00046F0E" w:rsidRPr="007A4E7B" w:rsidRDefault="00E12645" w:rsidP="00CA4540">
            <w:pPr>
              <w:pStyle w:val="aa"/>
            </w:pPr>
            <w:r w:rsidRPr="007A4E7B">
              <w:t>3</w:t>
            </w:r>
            <w:r w:rsidRPr="007A4E7B">
              <w:rPr>
                <w:rFonts w:hint="eastAsia"/>
              </w:rPr>
              <w:t>52854</w:t>
            </w:r>
          </w:p>
        </w:tc>
        <w:tc>
          <w:tcPr>
            <w:tcW w:w="1088" w:type="dxa"/>
            <w:vAlign w:val="center"/>
          </w:tcPr>
          <w:p w:rsidR="00046F0E" w:rsidRPr="007A4E7B" w:rsidRDefault="00046F0E" w:rsidP="00CA4540">
            <w:pPr>
              <w:pStyle w:val="aa"/>
            </w:pPr>
          </w:p>
        </w:tc>
        <w:tc>
          <w:tcPr>
            <w:tcW w:w="992" w:type="dxa"/>
            <w:vMerge/>
            <w:vAlign w:val="center"/>
          </w:tcPr>
          <w:p w:rsidR="00046F0E" w:rsidRPr="007A4E7B" w:rsidRDefault="00046F0E" w:rsidP="00CA4540">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金寧鄉衛生所志工隊</w:t>
            </w:r>
          </w:p>
        </w:tc>
        <w:tc>
          <w:tcPr>
            <w:tcW w:w="992" w:type="dxa"/>
            <w:vAlign w:val="center"/>
          </w:tcPr>
          <w:p w:rsidR="00046F0E" w:rsidRPr="007A4E7B" w:rsidRDefault="00E12645" w:rsidP="00CA4540">
            <w:pPr>
              <w:pStyle w:val="aa"/>
            </w:pPr>
            <w:r w:rsidRPr="007A4E7B">
              <w:t>李淑玫</w:t>
            </w:r>
          </w:p>
        </w:tc>
        <w:tc>
          <w:tcPr>
            <w:tcW w:w="1985" w:type="dxa"/>
            <w:vAlign w:val="center"/>
          </w:tcPr>
          <w:p w:rsidR="00046F0E" w:rsidRPr="007A4E7B" w:rsidRDefault="00E12645" w:rsidP="00CA4540">
            <w:pPr>
              <w:pStyle w:val="aa"/>
            </w:pPr>
            <w:r w:rsidRPr="007A4E7B">
              <w:rPr>
                <w:rFonts w:hint="eastAsia"/>
              </w:rPr>
              <w:t>325735</w:t>
            </w:r>
          </w:p>
        </w:tc>
        <w:tc>
          <w:tcPr>
            <w:tcW w:w="1088" w:type="dxa"/>
            <w:vAlign w:val="center"/>
          </w:tcPr>
          <w:p w:rsidR="00046F0E" w:rsidRPr="007A4E7B" w:rsidRDefault="00046F0E" w:rsidP="00CA4540">
            <w:pPr>
              <w:pStyle w:val="aa"/>
            </w:pPr>
          </w:p>
        </w:tc>
        <w:tc>
          <w:tcPr>
            <w:tcW w:w="992" w:type="dxa"/>
            <w:vMerge/>
            <w:vAlign w:val="center"/>
          </w:tcPr>
          <w:p w:rsidR="00046F0E" w:rsidRPr="007A4E7B" w:rsidRDefault="00046F0E" w:rsidP="00CA4540">
            <w:pPr>
              <w:pStyle w:val="aa"/>
            </w:pPr>
          </w:p>
        </w:tc>
      </w:tr>
      <w:tr w:rsidR="00AE2680" w:rsidTr="00C74E3D">
        <w:trPr>
          <w:trHeight w:val="397"/>
        </w:trPr>
        <w:tc>
          <w:tcPr>
            <w:tcW w:w="468" w:type="dxa"/>
            <w:vMerge/>
            <w:vAlign w:val="center"/>
          </w:tcPr>
          <w:p w:rsidR="00046F0E" w:rsidRPr="007A4E7B" w:rsidRDefault="00046F0E" w:rsidP="00CA4540">
            <w:pPr>
              <w:pStyle w:val="aa"/>
            </w:pPr>
          </w:p>
        </w:tc>
        <w:tc>
          <w:tcPr>
            <w:tcW w:w="1671" w:type="dxa"/>
            <w:vMerge/>
            <w:vAlign w:val="center"/>
          </w:tcPr>
          <w:p w:rsidR="00046F0E" w:rsidRPr="007A4E7B" w:rsidRDefault="00046F0E" w:rsidP="00CA4540">
            <w:pPr>
              <w:pStyle w:val="aa"/>
            </w:pPr>
          </w:p>
        </w:tc>
        <w:tc>
          <w:tcPr>
            <w:tcW w:w="3118" w:type="dxa"/>
            <w:vAlign w:val="center"/>
          </w:tcPr>
          <w:p w:rsidR="00046F0E" w:rsidRPr="007A4E7B" w:rsidRDefault="00E12645" w:rsidP="00CA4540">
            <w:pPr>
              <w:pStyle w:val="aa"/>
            </w:pPr>
            <w:r w:rsidRPr="007A4E7B">
              <w:t>烈嶼鄉衛生所志工隊</w:t>
            </w:r>
          </w:p>
        </w:tc>
        <w:tc>
          <w:tcPr>
            <w:tcW w:w="992" w:type="dxa"/>
            <w:vAlign w:val="center"/>
          </w:tcPr>
          <w:p w:rsidR="00046F0E" w:rsidRPr="007A4E7B" w:rsidRDefault="00E12645" w:rsidP="00CA4540">
            <w:pPr>
              <w:pStyle w:val="aa"/>
            </w:pPr>
            <w:r w:rsidRPr="007A4E7B">
              <w:t>杜宇</w:t>
            </w:r>
          </w:p>
        </w:tc>
        <w:tc>
          <w:tcPr>
            <w:tcW w:w="1985" w:type="dxa"/>
            <w:vAlign w:val="center"/>
          </w:tcPr>
          <w:p w:rsidR="00046F0E" w:rsidRPr="007A4E7B" w:rsidRDefault="00E12645" w:rsidP="00CA4540">
            <w:pPr>
              <w:pStyle w:val="aa"/>
            </w:pPr>
            <w:r w:rsidRPr="007A4E7B">
              <w:t>362078</w:t>
            </w:r>
          </w:p>
        </w:tc>
        <w:tc>
          <w:tcPr>
            <w:tcW w:w="1088" w:type="dxa"/>
            <w:vAlign w:val="center"/>
          </w:tcPr>
          <w:p w:rsidR="00046F0E" w:rsidRPr="007A4E7B" w:rsidRDefault="00046F0E" w:rsidP="00CA4540">
            <w:pPr>
              <w:pStyle w:val="aa"/>
            </w:pPr>
          </w:p>
        </w:tc>
        <w:tc>
          <w:tcPr>
            <w:tcW w:w="992" w:type="dxa"/>
            <w:vMerge/>
            <w:vAlign w:val="center"/>
          </w:tcPr>
          <w:p w:rsidR="00046F0E" w:rsidRPr="007A4E7B" w:rsidRDefault="00046F0E" w:rsidP="00CA4540">
            <w:pPr>
              <w:pStyle w:val="aa"/>
            </w:pPr>
          </w:p>
        </w:tc>
      </w:tr>
      <w:tr w:rsidR="00AE2680" w:rsidTr="00C74E3D">
        <w:trPr>
          <w:trHeight w:val="397"/>
        </w:trPr>
        <w:tc>
          <w:tcPr>
            <w:tcW w:w="468" w:type="dxa"/>
            <w:vAlign w:val="center"/>
          </w:tcPr>
          <w:p w:rsidR="00046F0E" w:rsidRPr="007A4E7B" w:rsidRDefault="00E12645" w:rsidP="00CA4540">
            <w:pPr>
              <w:pStyle w:val="aa"/>
            </w:pPr>
            <w:r w:rsidRPr="007A4E7B">
              <w:t>4</w:t>
            </w:r>
          </w:p>
        </w:tc>
        <w:tc>
          <w:tcPr>
            <w:tcW w:w="1671" w:type="dxa"/>
            <w:vAlign w:val="center"/>
          </w:tcPr>
          <w:p w:rsidR="00046F0E" w:rsidRPr="007A4E7B" w:rsidRDefault="00E12645" w:rsidP="00CA4540">
            <w:pPr>
              <w:pStyle w:val="aa"/>
            </w:pPr>
            <w:r w:rsidRPr="007A4E7B">
              <w:t>金門縣環保局</w:t>
            </w:r>
          </w:p>
        </w:tc>
        <w:tc>
          <w:tcPr>
            <w:tcW w:w="3118" w:type="dxa"/>
            <w:vAlign w:val="center"/>
          </w:tcPr>
          <w:p w:rsidR="00046F0E" w:rsidRPr="007A4E7B" w:rsidRDefault="00E12645" w:rsidP="00CA4540">
            <w:pPr>
              <w:pStyle w:val="aa"/>
            </w:pPr>
            <w:r w:rsidRPr="007A4E7B">
              <w:t>金門縣環保志工隊</w:t>
            </w:r>
          </w:p>
        </w:tc>
        <w:tc>
          <w:tcPr>
            <w:tcW w:w="992" w:type="dxa"/>
            <w:vAlign w:val="center"/>
          </w:tcPr>
          <w:p w:rsidR="00046F0E" w:rsidRPr="007A4E7B" w:rsidRDefault="00E12645" w:rsidP="00CA4540">
            <w:pPr>
              <w:pStyle w:val="aa"/>
            </w:pPr>
            <w:r w:rsidRPr="007A4E7B">
              <w:t>鄭永宗</w:t>
            </w:r>
          </w:p>
        </w:tc>
        <w:tc>
          <w:tcPr>
            <w:tcW w:w="1985" w:type="dxa"/>
            <w:vAlign w:val="center"/>
          </w:tcPr>
          <w:p w:rsidR="00046F0E" w:rsidRPr="007A4E7B" w:rsidRDefault="00E12645" w:rsidP="00CA4540">
            <w:pPr>
              <w:pStyle w:val="aa"/>
            </w:pPr>
            <w:r w:rsidRPr="007A4E7B">
              <w:t>336823</w:t>
            </w:r>
          </w:p>
        </w:tc>
        <w:tc>
          <w:tcPr>
            <w:tcW w:w="1088" w:type="dxa"/>
            <w:vAlign w:val="center"/>
          </w:tcPr>
          <w:p w:rsidR="00046F0E" w:rsidRPr="007A4E7B" w:rsidRDefault="00E12645" w:rsidP="00CA4540">
            <w:pPr>
              <w:pStyle w:val="aa"/>
            </w:pPr>
            <w:r w:rsidRPr="007A4E7B">
              <w:t>334048</w:t>
            </w:r>
          </w:p>
        </w:tc>
        <w:tc>
          <w:tcPr>
            <w:tcW w:w="992" w:type="dxa"/>
            <w:vAlign w:val="center"/>
          </w:tcPr>
          <w:p w:rsidR="00046F0E" w:rsidRPr="007A4E7B" w:rsidRDefault="00E12645" w:rsidP="00CA4540">
            <w:pPr>
              <w:pStyle w:val="aa"/>
            </w:pPr>
            <w:r w:rsidRPr="007A4E7B">
              <w:rPr>
                <w:rFonts w:hint="eastAsia"/>
              </w:rPr>
              <w:t>288</w:t>
            </w:r>
            <w:r w:rsidRPr="007A4E7B">
              <w:rPr>
                <w:rFonts w:hint="eastAsia"/>
              </w:rPr>
              <w:t>人</w:t>
            </w:r>
          </w:p>
        </w:tc>
      </w:tr>
      <w:tr w:rsidR="00AE2680" w:rsidTr="00C74E3D">
        <w:trPr>
          <w:trHeight w:val="397"/>
        </w:trPr>
        <w:tc>
          <w:tcPr>
            <w:tcW w:w="468" w:type="dxa"/>
            <w:vAlign w:val="center"/>
          </w:tcPr>
          <w:p w:rsidR="00046F0E" w:rsidRPr="007A4E7B" w:rsidRDefault="00E12645" w:rsidP="00CA4540">
            <w:pPr>
              <w:pStyle w:val="aa"/>
            </w:pPr>
            <w:r w:rsidRPr="007A4E7B">
              <w:t>5</w:t>
            </w:r>
          </w:p>
        </w:tc>
        <w:tc>
          <w:tcPr>
            <w:tcW w:w="1671" w:type="dxa"/>
            <w:vAlign w:val="center"/>
          </w:tcPr>
          <w:p w:rsidR="00046F0E" w:rsidRPr="007A4E7B" w:rsidRDefault="00E12645" w:rsidP="00CA4540">
            <w:pPr>
              <w:pStyle w:val="aa"/>
            </w:pPr>
            <w:r w:rsidRPr="007A4E7B">
              <w:t>金門縣文化局</w:t>
            </w:r>
          </w:p>
        </w:tc>
        <w:tc>
          <w:tcPr>
            <w:tcW w:w="3118" w:type="dxa"/>
            <w:vAlign w:val="center"/>
          </w:tcPr>
          <w:p w:rsidR="00046F0E" w:rsidRPr="007A4E7B" w:rsidRDefault="00E12645" w:rsidP="00CA4540">
            <w:pPr>
              <w:pStyle w:val="aa"/>
            </w:pPr>
            <w:r w:rsidRPr="007A4E7B">
              <w:t>金門縣文化志工隊</w:t>
            </w:r>
          </w:p>
        </w:tc>
        <w:tc>
          <w:tcPr>
            <w:tcW w:w="992" w:type="dxa"/>
            <w:vAlign w:val="center"/>
          </w:tcPr>
          <w:p w:rsidR="00046F0E" w:rsidRPr="007A4E7B" w:rsidRDefault="00E12645" w:rsidP="00CA4540">
            <w:pPr>
              <w:pStyle w:val="aa"/>
            </w:pPr>
            <w:r w:rsidRPr="007A4E7B">
              <w:t>李佩樺</w:t>
            </w:r>
          </w:p>
        </w:tc>
        <w:tc>
          <w:tcPr>
            <w:tcW w:w="1985" w:type="dxa"/>
            <w:vAlign w:val="center"/>
          </w:tcPr>
          <w:p w:rsidR="00046F0E" w:rsidRPr="007A4E7B" w:rsidRDefault="00E12645" w:rsidP="00CA4540">
            <w:pPr>
              <w:pStyle w:val="aa"/>
            </w:pPr>
            <w:r w:rsidRPr="007A4E7B">
              <w:t>325643</w:t>
            </w:r>
            <w:r w:rsidRPr="007A4E7B">
              <w:t>轉</w:t>
            </w:r>
            <w:r w:rsidRPr="007A4E7B">
              <w:t>17</w:t>
            </w:r>
          </w:p>
        </w:tc>
        <w:tc>
          <w:tcPr>
            <w:tcW w:w="1088" w:type="dxa"/>
            <w:vAlign w:val="center"/>
          </w:tcPr>
          <w:p w:rsidR="00046F0E" w:rsidRPr="007A4E7B" w:rsidRDefault="00E12645" w:rsidP="00CA4540">
            <w:pPr>
              <w:pStyle w:val="aa"/>
            </w:pPr>
            <w:r w:rsidRPr="007A4E7B">
              <w:t>320431</w:t>
            </w:r>
          </w:p>
        </w:tc>
        <w:tc>
          <w:tcPr>
            <w:tcW w:w="992" w:type="dxa"/>
            <w:vAlign w:val="center"/>
          </w:tcPr>
          <w:p w:rsidR="00046F0E" w:rsidRPr="007A4E7B" w:rsidRDefault="00046F0E" w:rsidP="00CA4540">
            <w:pPr>
              <w:pStyle w:val="aa"/>
            </w:pPr>
          </w:p>
        </w:tc>
      </w:tr>
      <w:tr w:rsidR="00AE2680" w:rsidTr="00C74E3D">
        <w:trPr>
          <w:trHeight w:val="397"/>
        </w:trPr>
        <w:tc>
          <w:tcPr>
            <w:tcW w:w="468" w:type="dxa"/>
            <w:vAlign w:val="center"/>
          </w:tcPr>
          <w:p w:rsidR="00EF36CD" w:rsidRPr="007A4E7B" w:rsidRDefault="00E12645" w:rsidP="00EF36CD">
            <w:pPr>
              <w:pStyle w:val="aa"/>
            </w:pPr>
            <w:r w:rsidRPr="007A4E7B">
              <w:rPr>
                <w:rFonts w:hint="eastAsia"/>
              </w:rPr>
              <w:t>6</w:t>
            </w:r>
          </w:p>
        </w:tc>
        <w:tc>
          <w:tcPr>
            <w:tcW w:w="1671" w:type="dxa"/>
            <w:vAlign w:val="center"/>
          </w:tcPr>
          <w:p w:rsidR="00EF36CD" w:rsidRPr="007A4E7B" w:rsidRDefault="00E12645" w:rsidP="00EF36CD">
            <w:pPr>
              <w:pStyle w:val="aa"/>
            </w:pPr>
            <w:r w:rsidRPr="007A4E7B">
              <w:t>後服中心</w:t>
            </w:r>
          </w:p>
        </w:tc>
        <w:tc>
          <w:tcPr>
            <w:tcW w:w="3118" w:type="dxa"/>
            <w:vAlign w:val="center"/>
          </w:tcPr>
          <w:p w:rsidR="00EF36CD" w:rsidRPr="007A4E7B" w:rsidRDefault="00E12645" w:rsidP="00EF36CD">
            <w:pPr>
              <w:pStyle w:val="aa"/>
            </w:pPr>
            <w:r w:rsidRPr="007A4E7B">
              <w:t>國防志工</w:t>
            </w:r>
          </w:p>
        </w:tc>
        <w:tc>
          <w:tcPr>
            <w:tcW w:w="992" w:type="dxa"/>
            <w:vAlign w:val="center"/>
          </w:tcPr>
          <w:p w:rsidR="00EF36CD" w:rsidRPr="007A4E7B" w:rsidRDefault="00E12645" w:rsidP="00EF36CD">
            <w:pPr>
              <w:jc w:val="center"/>
              <w:rPr>
                <w:rFonts w:ascii="標楷體" w:eastAsia="標楷體" w:hAnsi="標楷體" w:cs="新細明體"/>
                <w:sz w:val="22"/>
              </w:rPr>
            </w:pPr>
            <w:r w:rsidRPr="007A4E7B">
              <w:rPr>
                <w:rFonts w:ascii="標楷體" w:eastAsia="標楷體" w:hAnsi="標楷體" w:cs="新細明體" w:hint="eastAsia"/>
                <w:sz w:val="22"/>
              </w:rPr>
              <w:t>黃靖涵</w:t>
            </w:r>
          </w:p>
        </w:tc>
        <w:tc>
          <w:tcPr>
            <w:tcW w:w="1985" w:type="dxa"/>
            <w:vAlign w:val="center"/>
          </w:tcPr>
          <w:p w:rsidR="00EF36CD" w:rsidRPr="007A4E7B" w:rsidRDefault="00E12645" w:rsidP="00EF36CD">
            <w:pPr>
              <w:jc w:val="center"/>
              <w:rPr>
                <w:rFonts w:ascii="標楷體" w:eastAsia="標楷體" w:hAnsi="標楷體"/>
                <w:sz w:val="22"/>
              </w:rPr>
            </w:pPr>
            <w:r w:rsidRPr="007A4E7B">
              <w:rPr>
                <w:rFonts w:ascii="標楷體" w:eastAsia="標楷體" w:hAnsi="標楷體"/>
                <w:sz w:val="22"/>
              </w:rPr>
              <w:t>324604</w:t>
            </w:r>
          </w:p>
        </w:tc>
        <w:tc>
          <w:tcPr>
            <w:tcW w:w="1088" w:type="dxa"/>
            <w:vAlign w:val="center"/>
          </w:tcPr>
          <w:p w:rsidR="00EF36CD" w:rsidRPr="007A4E7B" w:rsidRDefault="00EF36CD" w:rsidP="00EF36CD">
            <w:pPr>
              <w:jc w:val="center"/>
              <w:rPr>
                <w:rFonts w:ascii="標楷體" w:eastAsia="標楷體" w:hAnsi="標楷體" w:cs="新細明體"/>
                <w:sz w:val="22"/>
              </w:rPr>
            </w:pPr>
          </w:p>
        </w:tc>
        <w:tc>
          <w:tcPr>
            <w:tcW w:w="992" w:type="dxa"/>
            <w:vAlign w:val="center"/>
          </w:tcPr>
          <w:p w:rsidR="00EF36CD" w:rsidRPr="007A4E7B" w:rsidRDefault="00E12645" w:rsidP="00EF36CD">
            <w:pPr>
              <w:jc w:val="center"/>
              <w:rPr>
                <w:rFonts w:ascii="標楷體" w:eastAsia="標楷體" w:hAnsi="標楷體"/>
                <w:sz w:val="22"/>
              </w:rPr>
            </w:pPr>
            <w:r w:rsidRPr="007A4E7B">
              <w:rPr>
                <w:rFonts w:ascii="標楷體" w:eastAsia="標楷體" w:hAnsi="標楷體" w:hint="eastAsia"/>
                <w:sz w:val="22"/>
              </w:rPr>
              <w:t>207</w:t>
            </w:r>
            <w:r w:rsidRPr="007A4E7B">
              <w:rPr>
                <w:rFonts w:ascii="標楷體" w:eastAsia="標楷體" w:hAnsi="標楷體" w:cs="新細明體"/>
                <w:sz w:val="22"/>
              </w:rPr>
              <w:t>人</w:t>
            </w:r>
          </w:p>
        </w:tc>
      </w:tr>
    </w:tbl>
    <w:p w:rsidR="00E42404" w:rsidRPr="007A4E7B" w:rsidRDefault="00E12645" w:rsidP="00E42404">
      <w:pPr>
        <w:pStyle w:val="ac"/>
        <w:spacing w:after="360"/>
        <w:ind w:left="1000" w:hanging="1000"/>
      </w:pPr>
      <w:r w:rsidRPr="007A4E7B">
        <w:rPr>
          <w:rFonts w:hint="eastAsia"/>
        </w:rPr>
        <w:t>資料來源：本計畫製作。</w:t>
      </w:r>
    </w:p>
    <w:p w:rsidR="005D18C3" w:rsidRPr="007A4E7B" w:rsidRDefault="005D18C3" w:rsidP="00405DE2">
      <w:pPr>
        <w:pStyle w:val="a1"/>
        <w:ind w:left="720" w:firstLine="480"/>
      </w:pPr>
    </w:p>
    <w:p w:rsidR="00046F0E" w:rsidRPr="007A4E7B" w:rsidRDefault="00046F0E" w:rsidP="00405DE2">
      <w:pPr>
        <w:pStyle w:val="a1"/>
        <w:ind w:left="720" w:firstLine="480"/>
      </w:pPr>
    </w:p>
    <w:p w:rsidR="00046F0E" w:rsidRPr="007A4E7B" w:rsidRDefault="00046F0E" w:rsidP="00405DE2">
      <w:pPr>
        <w:pStyle w:val="a1"/>
        <w:ind w:left="720" w:firstLine="480"/>
      </w:pPr>
    </w:p>
    <w:p w:rsidR="00046F0E" w:rsidRPr="007A4E7B" w:rsidRDefault="00046F0E" w:rsidP="00405DE2">
      <w:pPr>
        <w:pStyle w:val="a1"/>
        <w:ind w:left="720" w:firstLine="480"/>
      </w:pPr>
    </w:p>
    <w:p w:rsidR="00046F0E" w:rsidRPr="007A4E7B" w:rsidRDefault="00046F0E" w:rsidP="00405DE2">
      <w:pPr>
        <w:pStyle w:val="a1"/>
        <w:ind w:left="720" w:firstLine="480"/>
      </w:pPr>
    </w:p>
    <w:p w:rsidR="00046F0E" w:rsidRPr="007A4E7B" w:rsidRDefault="00046F0E" w:rsidP="00405DE2">
      <w:pPr>
        <w:pStyle w:val="a1"/>
        <w:ind w:left="720" w:firstLine="480"/>
      </w:pPr>
    </w:p>
    <w:p w:rsidR="00046F0E" w:rsidRPr="007A4E7B" w:rsidRDefault="00046F0E" w:rsidP="00405DE2">
      <w:pPr>
        <w:pStyle w:val="a1"/>
        <w:ind w:left="720" w:firstLine="480"/>
      </w:pPr>
    </w:p>
    <w:p w:rsidR="005D18C3" w:rsidRPr="007A4E7B" w:rsidRDefault="005D18C3" w:rsidP="00405DE2">
      <w:pPr>
        <w:pStyle w:val="a1"/>
        <w:ind w:left="720" w:firstLine="480"/>
        <w:sectPr w:rsidR="005D18C3" w:rsidRPr="007A4E7B" w:rsidSect="00C74E3D">
          <w:pgSz w:w="11906" w:h="16838" w:code="9"/>
          <w:pgMar w:top="1440" w:right="1797" w:bottom="1440" w:left="1701" w:header="851" w:footer="680" w:gutter="0"/>
          <w:pgNumType w:chapStyle="1"/>
          <w:cols w:space="425"/>
          <w:docGrid w:type="lines" w:linePitch="360"/>
        </w:sectPr>
      </w:pPr>
    </w:p>
    <w:p w:rsidR="005D18C3" w:rsidRPr="007A4E7B" w:rsidRDefault="00E12645" w:rsidP="005D18C3">
      <w:pPr>
        <w:pStyle w:val="4"/>
        <w:spacing w:after="180"/>
      </w:pPr>
      <w:r w:rsidRPr="007A4E7B">
        <w:rPr>
          <w:rFonts w:hint="eastAsia"/>
        </w:rPr>
        <w:lastRenderedPageBreak/>
        <w:t>民生物資</w:t>
      </w:r>
    </w:p>
    <w:p w:rsidR="005D18C3" w:rsidRPr="007A4E7B" w:rsidRDefault="00E12645" w:rsidP="005D18C3">
      <w:pPr>
        <w:pStyle w:val="8-X0"/>
      </w:pPr>
      <w:bookmarkStart w:id="163" w:name="_Toc496073926"/>
      <w:r w:rsidRPr="007A4E7B">
        <w:rPr>
          <w:rFonts w:hint="eastAsia"/>
        </w:rPr>
        <w:t>金沙</w:t>
      </w:r>
      <w:r w:rsidR="00995E95" w:rsidRPr="007A4E7B">
        <w:rPr>
          <w:rFonts w:hint="eastAsia"/>
        </w:rPr>
        <w:t>鎮公所</w:t>
      </w:r>
      <w:r w:rsidRPr="007A4E7B">
        <w:rPr>
          <w:rFonts w:hint="eastAsia"/>
        </w:rPr>
        <w:t>民生物資儲備清冊一覽表</w:t>
      </w:r>
      <w:r w:rsidR="00D1031B" w:rsidRPr="007A4E7B">
        <w:t>(</w:t>
      </w:r>
      <w:r w:rsidR="00D1031B" w:rsidRPr="007A4E7B">
        <w:rPr>
          <w:rFonts w:hint="eastAsia"/>
        </w:rPr>
        <w:t>更新日期：</w:t>
      </w:r>
      <w:r w:rsidR="00D1031B" w:rsidRPr="007A4E7B">
        <w:t>20</w:t>
      </w:r>
      <w:r w:rsidR="00F26923" w:rsidRPr="007A4E7B">
        <w:t>21</w:t>
      </w:r>
      <w:r w:rsidR="00D1031B" w:rsidRPr="007A4E7B">
        <w:rPr>
          <w:rFonts w:hint="eastAsia"/>
        </w:rPr>
        <w:t>年</w:t>
      </w:r>
      <w:r w:rsidR="00F26923" w:rsidRPr="007A4E7B">
        <w:rPr>
          <w:rFonts w:hint="eastAsia"/>
        </w:rPr>
        <w:t>05</w:t>
      </w:r>
      <w:r w:rsidR="00D1031B" w:rsidRPr="007A4E7B">
        <w:rPr>
          <w:rFonts w:hint="eastAsia"/>
        </w:rPr>
        <w:t>月</w:t>
      </w:r>
      <w:r w:rsidR="00F26923" w:rsidRPr="007A4E7B">
        <w:rPr>
          <w:rFonts w:hint="eastAsia"/>
        </w:rPr>
        <w:t>04</w:t>
      </w:r>
      <w:r w:rsidR="00963997" w:rsidRPr="007A4E7B">
        <w:t>日</w:t>
      </w:r>
      <w:bookmarkEnd w:id="163"/>
      <w:r w:rsidR="00F26923" w:rsidRPr="007A4E7B">
        <w:t>)</w:t>
      </w:r>
    </w:p>
    <w:p w:rsidR="005D18C3" w:rsidRPr="007A4E7B" w:rsidRDefault="00E12645" w:rsidP="008D69D9">
      <w:pPr>
        <w:keepLines/>
        <w:snapToGrid w:val="0"/>
        <w:spacing w:before="60" w:afterLines="100" w:after="360"/>
        <w:ind w:left="1000" w:hangingChars="500" w:hanging="1000"/>
        <w:jc w:val="both"/>
        <w:rPr>
          <w:rFonts w:eastAsia="標楷體"/>
          <w:sz w:val="20"/>
          <w:szCs w:val="20"/>
        </w:rPr>
      </w:pPr>
      <w:r w:rsidRPr="007A4E7B">
        <w:rPr>
          <w:rFonts w:eastAsia="標楷體" w:hint="eastAsia"/>
          <w:sz w:val="20"/>
          <w:szCs w:val="20"/>
        </w:rPr>
        <w:t>資料來源：本計畫整理。</w:t>
      </w:r>
    </w:p>
    <w:p w:rsidR="00405DE2" w:rsidRPr="007A4E7B" w:rsidRDefault="00E12645" w:rsidP="005D18C3">
      <w:pPr>
        <w:pStyle w:val="8-X0"/>
      </w:pPr>
      <w:bookmarkStart w:id="164" w:name="_Toc496073927"/>
      <w:r w:rsidRPr="007A4E7B">
        <w:rPr>
          <w:rFonts w:hint="eastAsia"/>
        </w:rPr>
        <w:t>金門縣民生物資開口合約一覽表</w:t>
      </w:r>
      <w:r w:rsidR="001837DC" w:rsidRPr="007A4E7B">
        <w:rPr>
          <w:rFonts w:hint="eastAsia"/>
        </w:rPr>
        <w:t>(</w:t>
      </w:r>
      <w:r w:rsidR="001837DC" w:rsidRPr="007A4E7B">
        <w:rPr>
          <w:rFonts w:hint="eastAsia"/>
        </w:rPr>
        <w:t>更新日期：</w:t>
      </w:r>
      <w:r w:rsidR="001837DC" w:rsidRPr="007A4E7B">
        <w:rPr>
          <w:rFonts w:hint="eastAsia"/>
        </w:rPr>
        <w:t>20</w:t>
      </w:r>
      <w:r w:rsidR="00A837FC" w:rsidRPr="007A4E7B">
        <w:rPr>
          <w:rFonts w:hint="eastAsia"/>
        </w:rPr>
        <w:t>21</w:t>
      </w:r>
      <w:r w:rsidR="001837DC" w:rsidRPr="007A4E7B">
        <w:rPr>
          <w:rFonts w:hint="eastAsia"/>
        </w:rPr>
        <w:t>年</w:t>
      </w:r>
      <w:r w:rsidR="00A837FC" w:rsidRPr="007A4E7B">
        <w:rPr>
          <w:rFonts w:hint="eastAsia"/>
        </w:rPr>
        <w:t>5</w:t>
      </w:r>
      <w:r w:rsidR="001837DC" w:rsidRPr="007A4E7B">
        <w:rPr>
          <w:rFonts w:hint="eastAsia"/>
        </w:rPr>
        <w:t>月</w:t>
      </w:r>
      <w:r w:rsidR="00A837FC" w:rsidRPr="007A4E7B">
        <w:rPr>
          <w:rFonts w:hint="eastAsia"/>
        </w:rPr>
        <w:t>4</w:t>
      </w:r>
      <w:r w:rsidR="00963997" w:rsidRPr="007A4E7B">
        <w:t>日</w:t>
      </w:r>
      <w:r w:rsidR="001837DC" w:rsidRPr="007A4E7B">
        <w:rPr>
          <w:rFonts w:hint="eastAsia"/>
        </w:rPr>
        <w:t>)</w:t>
      </w:r>
      <w:bookmarkEnd w:id="164"/>
    </w:p>
    <w:tbl>
      <w:tblPr>
        <w:tblW w:w="5045" w:type="pct"/>
        <w:jc w:val="center"/>
        <w:tblLayout w:type="fixed"/>
        <w:tblCellMar>
          <w:left w:w="28" w:type="dxa"/>
          <w:right w:w="28" w:type="dxa"/>
        </w:tblCellMar>
        <w:tblLook w:val="04A0" w:firstRow="1" w:lastRow="0" w:firstColumn="1" w:lastColumn="0" w:noHBand="0" w:noVBand="1"/>
      </w:tblPr>
      <w:tblGrid>
        <w:gridCol w:w="1768"/>
        <w:gridCol w:w="992"/>
        <w:gridCol w:w="2126"/>
        <w:gridCol w:w="1276"/>
        <w:gridCol w:w="2378"/>
      </w:tblGrid>
      <w:tr w:rsidR="00AE2680" w:rsidTr="00CE57DB">
        <w:trPr>
          <w:trHeight w:val="330"/>
          <w:tblHeader/>
          <w:jc w:val="center"/>
        </w:trPr>
        <w:tc>
          <w:tcPr>
            <w:tcW w:w="1035"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91138E" w:rsidRPr="007A4E7B" w:rsidRDefault="00E12645" w:rsidP="0091138E">
            <w:pPr>
              <w:pStyle w:val="aa"/>
            </w:pPr>
            <w:r w:rsidRPr="007A4E7B">
              <w:rPr>
                <w:rFonts w:hint="eastAsia"/>
              </w:rPr>
              <w:t>廠商</w:t>
            </w:r>
          </w:p>
        </w:tc>
        <w:tc>
          <w:tcPr>
            <w:tcW w:w="581" w:type="pct"/>
            <w:tcBorders>
              <w:top w:val="single" w:sz="4" w:space="0" w:color="auto"/>
              <w:left w:val="nil"/>
              <w:bottom w:val="single" w:sz="4" w:space="0" w:color="auto"/>
              <w:right w:val="single" w:sz="4" w:space="0" w:color="auto"/>
            </w:tcBorders>
            <w:shd w:val="clear" w:color="auto" w:fill="D9D9D9"/>
            <w:noWrap/>
            <w:vAlign w:val="center"/>
          </w:tcPr>
          <w:p w:rsidR="0091138E" w:rsidRPr="007A4E7B" w:rsidRDefault="00E12645" w:rsidP="0091138E">
            <w:pPr>
              <w:pStyle w:val="aa"/>
            </w:pPr>
            <w:r w:rsidRPr="007A4E7B">
              <w:rPr>
                <w:rFonts w:hint="eastAsia"/>
              </w:rPr>
              <w:t>負責人</w:t>
            </w:r>
          </w:p>
        </w:tc>
        <w:tc>
          <w:tcPr>
            <w:tcW w:w="1245" w:type="pct"/>
            <w:tcBorders>
              <w:top w:val="single" w:sz="4" w:space="0" w:color="auto"/>
              <w:left w:val="nil"/>
              <w:bottom w:val="single" w:sz="4" w:space="0" w:color="auto"/>
              <w:right w:val="single" w:sz="4" w:space="0" w:color="auto"/>
            </w:tcBorders>
            <w:shd w:val="clear" w:color="auto" w:fill="D9D9D9"/>
            <w:vAlign w:val="center"/>
          </w:tcPr>
          <w:p w:rsidR="0091138E" w:rsidRPr="007A4E7B" w:rsidRDefault="00E12645" w:rsidP="0091138E">
            <w:pPr>
              <w:pStyle w:val="aa"/>
            </w:pPr>
            <w:r w:rsidRPr="007A4E7B">
              <w:rPr>
                <w:rFonts w:hint="eastAsia"/>
              </w:rPr>
              <w:t>地址</w:t>
            </w:r>
          </w:p>
        </w:tc>
        <w:tc>
          <w:tcPr>
            <w:tcW w:w="747" w:type="pct"/>
            <w:tcBorders>
              <w:top w:val="single" w:sz="4" w:space="0" w:color="auto"/>
              <w:left w:val="nil"/>
              <w:bottom w:val="single" w:sz="4" w:space="0" w:color="auto"/>
              <w:right w:val="single" w:sz="4" w:space="0" w:color="auto"/>
            </w:tcBorders>
            <w:shd w:val="clear" w:color="auto" w:fill="D9D9D9"/>
            <w:noWrap/>
            <w:vAlign w:val="center"/>
          </w:tcPr>
          <w:p w:rsidR="0091138E" w:rsidRPr="007A4E7B" w:rsidRDefault="00E12645" w:rsidP="0091138E">
            <w:pPr>
              <w:pStyle w:val="aa"/>
            </w:pPr>
            <w:r w:rsidRPr="007A4E7B">
              <w:rPr>
                <w:rFonts w:hint="eastAsia"/>
              </w:rPr>
              <w:t>連絡電話</w:t>
            </w:r>
          </w:p>
        </w:tc>
        <w:tc>
          <w:tcPr>
            <w:tcW w:w="1392" w:type="pct"/>
            <w:tcBorders>
              <w:top w:val="single" w:sz="4" w:space="0" w:color="auto"/>
              <w:left w:val="nil"/>
              <w:bottom w:val="single" w:sz="4" w:space="0" w:color="auto"/>
              <w:right w:val="single" w:sz="4" w:space="0" w:color="auto"/>
            </w:tcBorders>
            <w:shd w:val="clear" w:color="auto" w:fill="D9D9D9"/>
            <w:vAlign w:val="center"/>
          </w:tcPr>
          <w:p w:rsidR="0091138E" w:rsidRPr="007A4E7B" w:rsidRDefault="00E12645" w:rsidP="0091138E">
            <w:pPr>
              <w:pStyle w:val="aa"/>
            </w:pPr>
            <w:r w:rsidRPr="007A4E7B">
              <w:rPr>
                <w:rFonts w:hint="eastAsia"/>
              </w:rPr>
              <w:t>物資種類</w:t>
            </w:r>
          </w:p>
        </w:tc>
      </w:tr>
      <w:tr w:rsidR="00AE2680" w:rsidTr="00CE57DB">
        <w:trPr>
          <w:trHeight w:val="330"/>
          <w:jc w:val="center"/>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金門縣政府所屬機構學校聯合員工消費合作社</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代表人</w:t>
            </w:r>
            <w:r w:rsidRPr="007A4E7B">
              <w:t>:</w:t>
            </w:r>
            <w:r w:rsidRPr="007A4E7B">
              <w:t>林憲鋒</w:t>
            </w:r>
          </w:p>
          <w:p w:rsidR="0091138E" w:rsidRPr="007A4E7B" w:rsidRDefault="00E12645" w:rsidP="0091138E">
            <w:pPr>
              <w:pStyle w:val="aa"/>
            </w:pPr>
            <w:r w:rsidRPr="007A4E7B">
              <w:t>陳永棋</w:t>
            </w:r>
          </w:p>
        </w:tc>
        <w:tc>
          <w:tcPr>
            <w:tcW w:w="1245"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金城鎮伯玉路</w:t>
            </w:r>
            <w:r w:rsidRPr="007A4E7B">
              <w:t>1</w:t>
            </w:r>
            <w:r w:rsidRPr="007A4E7B">
              <w:t>段</w:t>
            </w:r>
            <w:r w:rsidRPr="007A4E7B">
              <w:t>232-4</w:t>
            </w:r>
            <w:r w:rsidRPr="007A4E7B">
              <w:t>號</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322606</w:t>
            </w:r>
          </w:p>
        </w:tc>
        <w:tc>
          <w:tcPr>
            <w:tcW w:w="1392"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食品、日用品、其他</w:t>
            </w:r>
          </w:p>
        </w:tc>
      </w:tr>
      <w:tr w:rsidR="00AE2680" w:rsidTr="00CE57DB">
        <w:trPr>
          <w:trHeight w:val="330"/>
          <w:jc w:val="center"/>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永昕商行</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郭秋華</w:t>
            </w:r>
          </w:p>
        </w:tc>
        <w:tc>
          <w:tcPr>
            <w:tcW w:w="1245"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金</w:t>
            </w:r>
            <w:r w:rsidRPr="007A4E7B">
              <w:rPr>
                <w:rFonts w:hint="eastAsia"/>
              </w:rPr>
              <w:t>湖</w:t>
            </w:r>
            <w:r w:rsidRPr="007A4E7B">
              <w:t>鎮武德新莊自強路</w:t>
            </w:r>
            <w:r w:rsidRPr="007A4E7B">
              <w:t>21</w:t>
            </w:r>
            <w:r w:rsidRPr="007A4E7B">
              <w:t>號</w:t>
            </w:r>
            <w:r w:rsidRPr="007A4E7B">
              <w:rPr>
                <w:rFonts w:hint="eastAsia"/>
              </w:rPr>
              <w:t>8</w:t>
            </w:r>
            <w:r w:rsidRPr="007A4E7B">
              <w:t>樓</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3</w:t>
            </w:r>
            <w:r w:rsidRPr="007A4E7B">
              <w:rPr>
                <w:rFonts w:hint="eastAsia"/>
              </w:rPr>
              <w:t>32705</w:t>
            </w:r>
          </w:p>
        </w:tc>
        <w:tc>
          <w:tcPr>
            <w:tcW w:w="1392"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食品、炊具與廚具、日用品、被</w:t>
            </w:r>
            <w:r w:rsidRPr="007A4E7B">
              <w:rPr>
                <w:rFonts w:hint="eastAsia"/>
              </w:rPr>
              <w:t>服</w:t>
            </w:r>
            <w:r w:rsidRPr="007A4E7B">
              <w:t>、其他</w:t>
            </w:r>
          </w:p>
        </w:tc>
      </w:tr>
      <w:tr w:rsidR="00AE2680" w:rsidTr="00CE57DB">
        <w:trPr>
          <w:trHeight w:val="330"/>
          <w:jc w:val="center"/>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38E" w:rsidRPr="007A4E7B" w:rsidRDefault="00E12645" w:rsidP="00F13113">
            <w:pPr>
              <w:pStyle w:val="aa"/>
            </w:pPr>
            <w:r w:rsidRPr="007A4E7B">
              <w:t>金大賣場</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陳忠輝</w:t>
            </w:r>
          </w:p>
        </w:tc>
        <w:tc>
          <w:tcPr>
            <w:tcW w:w="1245"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金沙鎮五福街</w:t>
            </w:r>
            <w:r w:rsidRPr="007A4E7B">
              <w:t>52</w:t>
            </w:r>
            <w:r w:rsidRPr="007A4E7B">
              <w:t>號</w:t>
            </w:r>
            <w:r w:rsidRPr="007A4E7B">
              <w:t>1</w:t>
            </w:r>
            <w:r w:rsidRPr="007A4E7B">
              <w:t>樓</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355858</w:t>
            </w:r>
          </w:p>
        </w:tc>
        <w:tc>
          <w:tcPr>
            <w:tcW w:w="1392"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食品、炊具與廚具、日用品、被</w:t>
            </w:r>
            <w:r w:rsidRPr="007A4E7B">
              <w:rPr>
                <w:rFonts w:hint="eastAsia"/>
              </w:rPr>
              <w:t>服</w:t>
            </w:r>
          </w:p>
        </w:tc>
      </w:tr>
      <w:tr w:rsidR="00AE2680" w:rsidTr="00CE57DB">
        <w:trPr>
          <w:trHeight w:val="330"/>
          <w:jc w:val="center"/>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新裕發商行</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莊能惜</w:t>
            </w:r>
          </w:p>
        </w:tc>
        <w:tc>
          <w:tcPr>
            <w:tcW w:w="1245"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烈嶼鄉東林街</w:t>
            </w:r>
            <w:r w:rsidRPr="007A4E7B">
              <w:t>111</w:t>
            </w:r>
            <w:r w:rsidRPr="007A4E7B">
              <w:t>號</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91138E" w:rsidRPr="007A4E7B" w:rsidRDefault="00E12645" w:rsidP="0091138E">
            <w:pPr>
              <w:pStyle w:val="aa"/>
            </w:pPr>
            <w:r w:rsidRPr="007A4E7B">
              <w:t>362200</w:t>
            </w:r>
          </w:p>
        </w:tc>
        <w:tc>
          <w:tcPr>
            <w:tcW w:w="1392" w:type="pct"/>
            <w:tcBorders>
              <w:top w:val="single" w:sz="4" w:space="0" w:color="auto"/>
              <w:left w:val="nil"/>
              <w:bottom w:val="single" w:sz="4" w:space="0" w:color="auto"/>
              <w:right w:val="single" w:sz="4" w:space="0" w:color="auto"/>
            </w:tcBorders>
            <w:shd w:val="clear" w:color="auto" w:fill="auto"/>
            <w:vAlign w:val="center"/>
          </w:tcPr>
          <w:p w:rsidR="0091138E" w:rsidRPr="007A4E7B" w:rsidRDefault="00E12645" w:rsidP="0091138E">
            <w:pPr>
              <w:pStyle w:val="aa"/>
            </w:pPr>
            <w:r w:rsidRPr="007A4E7B">
              <w:t>食品、炊具與廚具、日用品、被</w:t>
            </w:r>
            <w:r w:rsidRPr="007A4E7B">
              <w:rPr>
                <w:rFonts w:hint="eastAsia"/>
              </w:rPr>
              <w:t>服</w:t>
            </w:r>
            <w:r w:rsidRPr="007A4E7B">
              <w:t>、其他</w:t>
            </w:r>
          </w:p>
        </w:tc>
      </w:tr>
    </w:tbl>
    <w:p w:rsidR="005D18C3" w:rsidRPr="007A4E7B" w:rsidRDefault="00E12645" w:rsidP="008D69D9">
      <w:pPr>
        <w:keepLines/>
        <w:snapToGrid w:val="0"/>
        <w:spacing w:before="60" w:afterLines="100" w:after="360"/>
        <w:ind w:left="1000" w:hangingChars="500" w:hanging="1000"/>
        <w:jc w:val="both"/>
        <w:rPr>
          <w:rFonts w:eastAsia="標楷體"/>
          <w:sz w:val="20"/>
          <w:szCs w:val="20"/>
        </w:rPr>
      </w:pPr>
      <w:r w:rsidRPr="007A4E7B">
        <w:rPr>
          <w:rFonts w:eastAsia="標楷體" w:hint="eastAsia"/>
          <w:sz w:val="20"/>
          <w:szCs w:val="20"/>
        </w:rPr>
        <w:t>資料來源：本計畫整理。</w:t>
      </w:r>
    </w:p>
    <w:p w:rsidR="005D18C3" w:rsidRPr="007A4E7B" w:rsidRDefault="00E12645" w:rsidP="005D18C3">
      <w:pPr>
        <w:pStyle w:val="4"/>
        <w:spacing w:after="180"/>
      </w:pPr>
      <w:r w:rsidRPr="007A4E7B">
        <w:rPr>
          <w:rFonts w:hint="eastAsia"/>
        </w:rPr>
        <w:t>防災儲藏及避難場所</w:t>
      </w:r>
    </w:p>
    <w:p w:rsidR="00405DE2" w:rsidRPr="007A4E7B" w:rsidRDefault="00E12645" w:rsidP="005D18C3">
      <w:pPr>
        <w:pStyle w:val="41"/>
        <w:ind w:left="360" w:firstLine="480"/>
      </w:pPr>
      <w:r w:rsidRPr="007A4E7B">
        <w:rPr>
          <w:rFonts w:hint="eastAsia"/>
        </w:rPr>
        <w:t>金沙鎮的防災儲藏及避難場所共分有災民收容所以及儲藏場所，災民收容所的地點分布於鎮公所以及里辦公處，共計</w:t>
      </w:r>
      <w:r w:rsidRPr="007A4E7B">
        <w:rPr>
          <w:rFonts w:hint="eastAsia"/>
        </w:rPr>
        <w:t>9</w:t>
      </w:r>
      <w:r w:rsidRPr="007A4E7B">
        <w:rPr>
          <w:rFonts w:hint="eastAsia"/>
        </w:rPr>
        <w:t>處；儲藏場所則有</w:t>
      </w:r>
      <w:r w:rsidRPr="007A4E7B">
        <w:rPr>
          <w:rFonts w:hint="eastAsia"/>
        </w:rPr>
        <w:t>1</w:t>
      </w:r>
      <w:r w:rsidRPr="007A4E7B">
        <w:rPr>
          <w:rFonts w:hint="eastAsia"/>
        </w:rPr>
        <w:t>處的物資儲存場所</w:t>
      </w:r>
      <w:r w:rsidR="005D18C3" w:rsidRPr="007A4E7B">
        <w:rPr>
          <w:rFonts w:hint="eastAsia"/>
        </w:rPr>
        <w:t>。</w:t>
      </w:r>
    </w:p>
    <w:p w:rsidR="00405DE2" w:rsidRPr="007A4E7B" w:rsidRDefault="00E12645" w:rsidP="005D18C3">
      <w:pPr>
        <w:pStyle w:val="8-X0"/>
      </w:pPr>
      <w:bookmarkStart w:id="165" w:name="_Toc496073928"/>
      <w:r w:rsidRPr="007A4E7B">
        <w:rPr>
          <w:rFonts w:hint="eastAsia"/>
        </w:rPr>
        <w:t>金沙鎮</w:t>
      </w:r>
      <w:r w:rsidR="005D18C3" w:rsidRPr="007A4E7B">
        <w:rPr>
          <w:rFonts w:hint="eastAsia"/>
        </w:rPr>
        <w:t>防救災場所一覽表</w:t>
      </w:r>
      <w:r w:rsidR="001837DC" w:rsidRPr="007A4E7B">
        <w:rPr>
          <w:rFonts w:hint="eastAsia"/>
        </w:rPr>
        <w:t>(</w:t>
      </w:r>
      <w:r w:rsidR="001837DC" w:rsidRPr="007A4E7B">
        <w:rPr>
          <w:rFonts w:hint="eastAsia"/>
        </w:rPr>
        <w:t>更新日期：</w:t>
      </w:r>
      <w:r w:rsidR="001837DC" w:rsidRPr="007A4E7B">
        <w:rPr>
          <w:rFonts w:hint="eastAsia"/>
        </w:rPr>
        <w:t>20</w:t>
      </w:r>
      <w:r w:rsidR="00F26923" w:rsidRPr="007A4E7B">
        <w:rPr>
          <w:rFonts w:hint="eastAsia"/>
        </w:rPr>
        <w:t>21</w:t>
      </w:r>
      <w:r w:rsidR="001837DC" w:rsidRPr="007A4E7B">
        <w:rPr>
          <w:rFonts w:hint="eastAsia"/>
        </w:rPr>
        <w:t>年</w:t>
      </w:r>
      <w:r w:rsidR="00F26923" w:rsidRPr="007A4E7B">
        <w:rPr>
          <w:rFonts w:hint="eastAsia"/>
        </w:rPr>
        <w:t>05</w:t>
      </w:r>
      <w:r w:rsidR="001837DC" w:rsidRPr="007A4E7B">
        <w:rPr>
          <w:rFonts w:hint="eastAsia"/>
        </w:rPr>
        <w:t>月</w:t>
      </w:r>
      <w:r w:rsidR="00F26923" w:rsidRPr="007A4E7B">
        <w:rPr>
          <w:rFonts w:hint="eastAsia"/>
        </w:rPr>
        <w:t>04</w:t>
      </w:r>
      <w:r w:rsidR="001837DC" w:rsidRPr="007A4E7B">
        <w:rPr>
          <w:rFonts w:hint="eastAsia"/>
        </w:rPr>
        <w:t>)</w:t>
      </w:r>
      <w:r w:rsidR="00963997" w:rsidRPr="007A4E7B">
        <w:t xml:space="preserve"> </w:t>
      </w:r>
      <w:r w:rsidR="00963997" w:rsidRPr="007A4E7B">
        <w:t>日</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9"/>
        <w:gridCol w:w="2908"/>
        <w:gridCol w:w="1068"/>
        <w:gridCol w:w="1881"/>
        <w:gridCol w:w="1068"/>
      </w:tblGrid>
      <w:tr w:rsidR="00AE2680" w:rsidTr="00CE57DB">
        <w:trPr>
          <w:trHeight w:val="434"/>
        </w:trPr>
        <w:tc>
          <w:tcPr>
            <w:tcW w:w="909" w:type="pct"/>
            <w:shd w:val="clear" w:color="auto" w:fill="D9D9D9"/>
            <w:vAlign w:val="center"/>
          </w:tcPr>
          <w:p w:rsidR="0091138E" w:rsidRPr="007A4E7B" w:rsidRDefault="00E12645" w:rsidP="0091138E">
            <w:pPr>
              <w:pStyle w:val="aa"/>
            </w:pPr>
            <w:r w:rsidRPr="007A4E7B">
              <w:rPr>
                <w:rFonts w:hint="eastAsia"/>
              </w:rPr>
              <w:t>項　　次</w:t>
            </w:r>
          </w:p>
        </w:tc>
        <w:tc>
          <w:tcPr>
            <w:tcW w:w="1718" w:type="pct"/>
            <w:shd w:val="clear" w:color="auto" w:fill="D9D9D9"/>
            <w:vAlign w:val="center"/>
          </w:tcPr>
          <w:p w:rsidR="0091138E" w:rsidRPr="007A4E7B" w:rsidRDefault="00E12645" w:rsidP="0091138E">
            <w:pPr>
              <w:pStyle w:val="aa"/>
            </w:pPr>
            <w:r w:rsidRPr="007A4E7B">
              <w:rPr>
                <w:rFonts w:hint="eastAsia"/>
              </w:rPr>
              <w:t>場　　所</w:t>
            </w:r>
          </w:p>
        </w:tc>
        <w:tc>
          <w:tcPr>
            <w:tcW w:w="631" w:type="pct"/>
            <w:shd w:val="clear" w:color="auto" w:fill="D9D9D9"/>
            <w:vAlign w:val="center"/>
          </w:tcPr>
          <w:p w:rsidR="0091138E" w:rsidRPr="007A4E7B" w:rsidRDefault="00E12645" w:rsidP="0091138E">
            <w:pPr>
              <w:pStyle w:val="aa"/>
            </w:pPr>
            <w:r w:rsidRPr="007A4E7B">
              <w:rPr>
                <w:rFonts w:hint="eastAsia"/>
              </w:rPr>
              <w:t>計量單位</w:t>
            </w:r>
          </w:p>
        </w:tc>
        <w:tc>
          <w:tcPr>
            <w:tcW w:w="1111" w:type="pct"/>
            <w:shd w:val="clear" w:color="auto" w:fill="D9D9D9"/>
            <w:vAlign w:val="center"/>
          </w:tcPr>
          <w:p w:rsidR="0091138E" w:rsidRPr="007A4E7B" w:rsidRDefault="00E12645" w:rsidP="0091138E">
            <w:pPr>
              <w:pStyle w:val="aa"/>
            </w:pPr>
            <w:r w:rsidRPr="007A4E7B">
              <w:rPr>
                <w:rFonts w:hint="eastAsia"/>
              </w:rPr>
              <w:t>規格描述</w:t>
            </w:r>
          </w:p>
        </w:tc>
        <w:tc>
          <w:tcPr>
            <w:tcW w:w="631" w:type="pct"/>
            <w:shd w:val="clear" w:color="auto" w:fill="D9D9D9"/>
            <w:vAlign w:val="center"/>
          </w:tcPr>
          <w:p w:rsidR="0091138E" w:rsidRPr="007A4E7B" w:rsidRDefault="00E12645" w:rsidP="0091138E">
            <w:pPr>
              <w:pStyle w:val="aa"/>
            </w:pPr>
            <w:r w:rsidRPr="007A4E7B">
              <w:rPr>
                <w:rFonts w:hint="eastAsia"/>
              </w:rPr>
              <w:t>規格單位</w:t>
            </w:r>
          </w:p>
        </w:tc>
      </w:tr>
      <w:tr w:rsidR="00AE2680" w:rsidTr="00CE57DB">
        <w:trPr>
          <w:trHeight w:val="285"/>
        </w:trPr>
        <w:tc>
          <w:tcPr>
            <w:tcW w:w="909" w:type="pct"/>
            <w:shd w:val="clear" w:color="auto" w:fill="auto"/>
            <w:vAlign w:val="center"/>
          </w:tcPr>
          <w:p w:rsidR="0091138E" w:rsidRPr="007A4E7B" w:rsidRDefault="00E12645" w:rsidP="0091138E">
            <w:pPr>
              <w:pStyle w:val="aa"/>
            </w:pPr>
            <w:r w:rsidRPr="007A4E7B">
              <w:rPr>
                <w:rFonts w:hint="eastAsia"/>
              </w:rPr>
              <w:t>災民收容所</w:t>
            </w:r>
          </w:p>
        </w:tc>
        <w:tc>
          <w:tcPr>
            <w:tcW w:w="1718" w:type="pct"/>
            <w:shd w:val="clear" w:color="auto" w:fill="auto"/>
            <w:vAlign w:val="center"/>
          </w:tcPr>
          <w:p w:rsidR="0091138E" w:rsidRPr="007A4E7B" w:rsidRDefault="00E12645" w:rsidP="0091138E">
            <w:pPr>
              <w:pStyle w:val="aa"/>
            </w:pPr>
            <w:r w:rsidRPr="007A4E7B">
              <w:rPr>
                <w:rFonts w:hint="eastAsia"/>
              </w:rPr>
              <w:t>鎮公所</w:t>
            </w:r>
          </w:p>
        </w:tc>
        <w:tc>
          <w:tcPr>
            <w:tcW w:w="631" w:type="pct"/>
            <w:shd w:val="clear" w:color="auto" w:fill="auto"/>
            <w:vAlign w:val="center"/>
          </w:tcPr>
          <w:p w:rsidR="0091138E" w:rsidRPr="007A4E7B" w:rsidRDefault="00E12645" w:rsidP="0091138E">
            <w:pPr>
              <w:pStyle w:val="aa"/>
            </w:pPr>
            <w:r w:rsidRPr="007A4E7B">
              <w:rPr>
                <w:rFonts w:hint="eastAsia"/>
              </w:rPr>
              <w:t>1</w:t>
            </w:r>
            <w:r w:rsidRPr="007A4E7B">
              <w:rPr>
                <w:rFonts w:hint="eastAsia"/>
              </w:rPr>
              <w:t>處</w:t>
            </w:r>
          </w:p>
        </w:tc>
        <w:tc>
          <w:tcPr>
            <w:tcW w:w="1111" w:type="pct"/>
            <w:shd w:val="clear" w:color="auto" w:fill="auto"/>
            <w:vAlign w:val="center"/>
          </w:tcPr>
          <w:p w:rsidR="0091138E" w:rsidRPr="007A4E7B" w:rsidRDefault="00E12645" w:rsidP="0091138E">
            <w:pPr>
              <w:pStyle w:val="aa"/>
            </w:pPr>
            <w:r w:rsidRPr="007A4E7B">
              <w:rPr>
                <w:rFonts w:hint="eastAsia"/>
              </w:rPr>
              <w:t>收容人數</w:t>
            </w:r>
          </w:p>
        </w:tc>
        <w:tc>
          <w:tcPr>
            <w:tcW w:w="631" w:type="pct"/>
            <w:shd w:val="clear" w:color="auto" w:fill="auto"/>
            <w:vAlign w:val="center"/>
          </w:tcPr>
          <w:p w:rsidR="0091138E" w:rsidRPr="007A4E7B" w:rsidRDefault="00E12645" w:rsidP="0091138E">
            <w:pPr>
              <w:pStyle w:val="aa"/>
            </w:pPr>
            <w:r w:rsidRPr="007A4E7B">
              <w:rPr>
                <w:rFonts w:hint="eastAsia"/>
              </w:rPr>
              <w:t>110</w:t>
            </w:r>
            <w:r w:rsidRPr="007A4E7B">
              <w:t>人</w:t>
            </w:r>
          </w:p>
        </w:tc>
      </w:tr>
      <w:tr w:rsidR="00AE2680" w:rsidTr="00CE57DB">
        <w:trPr>
          <w:trHeight w:val="285"/>
        </w:trPr>
        <w:tc>
          <w:tcPr>
            <w:tcW w:w="909" w:type="pct"/>
            <w:shd w:val="clear" w:color="auto" w:fill="auto"/>
            <w:vAlign w:val="center"/>
          </w:tcPr>
          <w:p w:rsidR="0091138E" w:rsidRPr="007A4E7B" w:rsidRDefault="00E12645" w:rsidP="0091138E">
            <w:pPr>
              <w:pStyle w:val="aa"/>
            </w:pPr>
            <w:r w:rsidRPr="007A4E7B">
              <w:rPr>
                <w:rFonts w:hint="eastAsia"/>
              </w:rPr>
              <w:t>災民收容所</w:t>
            </w:r>
          </w:p>
        </w:tc>
        <w:tc>
          <w:tcPr>
            <w:tcW w:w="1718" w:type="pct"/>
            <w:shd w:val="clear" w:color="auto" w:fill="auto"/>
            <w:vAlign w:val="center"/>
          </w:tcPr>
          <w:p w:rsidR="0091138E" w:rsidRPr="007A4E7B" w:rsidRDefault="00E12645" w:rsidP="0091138E">
            <w:pPr>
              <w:pStyle w:val="aa"/>
            </w:pPr>
            <w:r w:rsidRPr="007A4E7B">
              <w:t>里辦公處</w:t>
            </w:r>
          </w:p>
        </w:tc>
        <w:tc>
          <w:tcPr>
            <w:tcW w:w="631" w:type="pct"/>
            <w:shd w:val="clear" w:color="auto" w:fill="auto"/>
            <w:vAlign w:val="center"/>
          </w:tcPr>
          <w:p w:rsidR="0091138E" w:rsidRPr="007A4E7B" w:rsidRDefault="00E12645" w:rsidP="0091138E">
            <w:pPr>
              <w:pStyle w:val="aa"/>
            </w:pPr>
            <w:r w:rsidRPr="007A4E7B">
              <w:rPr>
                <w:rFonts w:hint="eastAsia"/>
              </w:rPr>
              <w:t>9</w:t>
            </w:r>
            <w:r w:rsidRPr="007A4E7B">
              <w:rPr>
                <w:rFonts w:hint="eastAsia"/>
              </w:rPr>
              <w:t>處</w:t>
            </w:r>
          </w:p>
        </w:tc>
        <w:tc>
          <w:tcPr>
            <w:tcW w:w="1111" w:type="pct"/>
            <w:shd w:val="clear" w:color="auto" w:fill="auto"/>
            <w:vAlign w:val="center"/>
          </w:tcPr>
          <w:p w:rsidR="0091138E" w:rsidRPr="007A4E7B" w:rsidRDefault="00E12645" w:rsidP="0091138E">
            <w:pPr>
              <w:pStyle w:val="aa"/>
            </w:pPr>
            <w:r w:rsidRPr="007A4E7B">
              <w:rPr>
                <w:rFonts w:hint="eastAsia"/>
              </w:rPr>
              <w:t>收容人數</w:t>
            </w:r>
          </w:p>
        </w:tc>
        <w:tc>
          <w:tcPr>
            <w:tcW w:w="631" w:type="pct"/>
            <w:shd w:val="clear" w:color="auto" w:fill="auto"/>
            <w:vAlign w:val="center"/>
          </w:tcPr>
          <w:p w:rsidR="0091138E" w:rsidRPr="007A4E7B" w:rsidRDefault="00E12645" w:rsidP="0091138E">
            <w:pPr>
              <w:pStyle w:val="aa"/>
            </w:pPr>
            <w:r w:rsidRPr="007A4E7B">
              <w:t>560</w:t>
            </w:r>
            <w:r w:rsidRPr="007A4E7B">
              <w:t>人</w:t>
            </w:r>
          </w:p>
        </w:tc>
      </w:tr>
      <w:tr w:rsidR="00AE2680" w:rsidTr="00CE57DB">
        <w:trPr>
          <w:trHeight w:val="285"/>
        </w:trPr>
        <w:tc>
          <w:tcPr>
            <w:tcW w:w="909" w:type="pct"/>
            <w:shd w:val="clear" w:color="auto" w:fill="auto"/>
            <w:vAlign w:val="center"/>
          </w:tcPr>
          <w:p w:rsidR="0091138E" w:rsidRPr="007A4E7B" w:rsidRDefault="00E12645" w:rsidP="0091138E">
            <w:pPr>
              <w:pStyle w:val="aa"/>
            </w:pPr>
            <w:r w:rsidRPr="007A4E7B">
              <w:rPr>
                <w:rFonts w:hint="eastAsia"/>
              </w:rPr>
              <w:t>儲藏場所</w:t>
            </w:r>
          </w:p>
        </w:tc>
        <w:tc>
          <w:tcPr>
            <w:tcW w:w="1718" w:type="pct"/>
            <w:shd w:val="clear" w:color="auto" w:fill="auto"/>
            <w:vAlign w:val="center"/>
          </w:tcPr>
          <w:p w:rsidR="0091138E" w:rsidRPr="007A4E7B" w:rsidRDefault="00E12645" w:rsidP="0091138E">
            <w:pPr>
              <w:pStyle w:val="aa"/>
            </w:pPr>
            <w:r w:rsidRPr="007A4E7B">
              <w:rPr>
                <w:rFonts w:hint="eastAsia"/>
              </w:rPr>
              <w:t>物資儲存場所</w:t>
            </w:r>
          </w:p>
        </w:tc>
        <w:tc>
          <w:tcPr>
            <w:tcW w:w="631" w:type="pct"/>
            <w:shd w:val="clear" w:color="auto" w:fill="auto"/>
            <w:vAlign w:val="center"/>
          </w:tcPr>
          <w:p w:rsidR="0091138E" w:rsidRPr="007A4E7B" w:rsidRDefault="00E12645" w:rsidP="0091138E">
            <w:pPr>
              <w:pStyle w:val="aa"/>
            </w:pPr>
            <w:r w:rsidRPr="007A4E7B">
              <w:rPr>
                <w:rFonts w:hint="eastAsia"/>
              </w:rPr>
              <w:t>1</w:t>
            </w:r>
            <w:r w:rsidRPr="007A4E7B">
              <w:rPr>
                <w:rFonts w:hint="eastAsia"/>
              </w:rPr>
              <w:t>處</w:t>
            </w:r>
          </w:p>
        </w:tc>
        <w:tc>
          <w:tcPr>
            <w:tcW w:w="1111" w:type="pct"/>
            <w:shd w:val="clear" w:color="auto" w:fill="auto"/>
            <w:vAlign w:val="center"/>
          </w:tcPr>
          <w:p w:rsidR="0091138E" w:rsidRPr="007A4E7B" w:rsidRDefault="0091138E" w:rsidP="0091138E">
            <w:pPr>
              <w:pStyle w:val="aa"/>
            </w:pPr>
          </w:p>
        </w:tc>
        <w:tc>
          <w:tcPr>
            <w:tcW w:w="631" w:type="pct"/>
            <w:shd w:val="clear" w:color="auto" w:fill="auto"/>
            <w:vAlign w:val="center"/>
          </w:tcPr>
          <w:p w:rsidR="0091138E" w:rsidRPr="007A4E7B" w:rsidRDefault="0091138E" w:rsidP="0091138E">
            <w:pPr>
              <w:pStyle w:val="aa"/>
            </w:pPr>
          </w:p>
        </w:tc>
      </w:tr>
      <w:tr w:rsidR="00AE2680" w:rsidTr="00CE57DB">
        <w:trPr>
          <w:trHeight w:val="285"/>
        </w:trPr>
        <w:tc>
          <w:tcPr>
            <w:tcW w:w="4369" w:type="pct"/>
            <w:gridSpan w:val="4"/>
            <w:shd w:val="clear" w:color="auto" w:fill="auto"/>
            <w:vAlign w:val="center"/>
          </w:tcPr>
          <w:p w:rsidR="0091138E" w:rsidRPr="007A4E7B" w:rsidRDefault="00E12645" w:rsidP="0091138E">
            <w:pPr>
              <w:pStyle w:val="aa"/>
            </w:pPr>
            <w:r w:rsidRPr="007A4E7B">
              <w:rPr>
                <w:rFonts w:hint="eastAsia"/>
              </w:rPr>
              <w:t>合計</w:t>
            </w:r>
          </w:p>
        </w:tc>
        <w:tc>
          <w:tcPr>
            <w:tcW w:w="631" w:type="pct"/>
            <w:shd w:val="clear" w:color="auto" w:fill="auto"/>
            <w:vAlign w:val="center"/>
          </w:tcPr>
          <w:p w:rsidR="0091138E" w:rsidRPr="007A4E7B" w:rsidRDefault="00E12645" w:rsidP="0091138E">
            <w:pPr>
              <w:pStyle w:val="aa"/>
            </w:pPr>
            <w:r w:rsidRPr="007A4E7B">
              <w:rPr>
                <w:rFonts w:hint="eastAsia"/>
              </w:rPr>
              <w:t>670</w:t>
            </w:r>
            <w:r w:rsidRPr="007A4E7B">
              <w:rPr>
                <w:rFonts w:hint="eastAsia"/>
              </w:rPr>
              <w:t>人</w:t>
            </w:r>
          </w:p>
        </w:tc>
      </w:tr>
    </w:tbl>
    <w:p w:rsidR="00701BD0" w:rsidRPr="007A4E7B" w:rsidRDefault="00E12645" w:rsidP="008D69D9">
      <w:pPr>
        <w:keepLines/>
        <w:snapToGrid w:val="0"/>
        <w:spacing w:before="60" w:afterLines="100" w:after="360"/>
        <w:ind w:left="1000" w:hangingChars="500" w:hanging="1000"/>
        <w:jc w:val="both"/>
        <w:rPr>
          <w:rFonts w:eastAsia="標楷體"/>
          <w:sz w:val="20"/>
          <w:szCs w:val="20"/>
        </w:rPr>
      </w:pPr>
      <w:r w:rsidRPr="007A4E7B">
        <w:rPr>
          <w:rFonts w:eastAsia="標楷體" w:hint="eastAsia"/>
          <w:sz w:val="20"/>
          <w:szCs w:val="20"/>
        </w:rPr>
        <w:t>資料來源：</w:t>
      </w:r>
      <w:r w:rsidRPr="007A4E7B">
        <w:rPr>
          <w:rFonts w:eastAsia="標楷體" w:hint="eastAsia"/>
          <w:sz w:val="20"/>
          <w:szCs w:val="20"/>
        </w:rPr>
        <w:t>1.</w:t>
      </w:r>
      <w:r w:rsidRPr="007A4E7B">
        <w:rPr>
          <w:rFonts w:eastAsia="標楷體" w:hint="eastAsia"/>
          <w:sz w:val="20"/>
          <w:szCs w:val="20"/>
        </w:rPr>
        <w:t>金門縣政府社會處提供</w:t>
      </w:r>
      <w:r w:rsidRPr="007A4E7B">
        <w:rPr>
          <w:rFonts w:eastAsia="標楷體" w:hint="eastAsia"/>
          <w:sz w:val="20"/>
          <w:szCs w:val="20"/>
        </w:rPr>
        <w:t>(</w:t>
      </w:r>
      <w:r w:rsidRPr="007A4E7B">
        <w:rPr>
          <w:rFonts w:eastAsia="標楷體" w:hint="eastAsia"/>
          <w:sz w:val="20"/>
          <w:szCs w:val="20"/>
        </w:rPr>
        <w:t>最新資料時間：</w:t>
      </w:r>
      <w:r w:rsidR="00D1031B" w:rsidRPr="007A4E7B">
        <w:rPr>
          <w:rFonts w:eastAsia="標楷體" w:hint="eastAsia"/>
          <w:sz w:val="20"/>
          <w:szCs w:val="20"/>
        </w:rPr>
        <w:t>20</w:t>
      </w:r>
      <w:r w:rsidR="00A837FC" w:rsidRPr="007A4E7B">
        <w:rPr>
          <w:rFonts w:eastAsia="標楷體" w:hint="eastAsia"/>
          <w:sz w:val="20"/>
          <w:szCs w:val="20"/>
        </w:rPr>
        <w:t>21</w:t>
      </w:r>
      <w:r w:rsidR="00D1031B" w:rsidRPr="007A4E7B">
        <w:rPr>
          <w:rFonts w:eastAsia="標楷體" w:hint="eastAsia"/>
          <w:sz w:val="20"/>
          <w:szCs w:val="20"/>
        </w:rPr>
        <w:t>年</w:t>
      </w:r>
      <w:r w:rsidR="00A837FC" w:rsidRPr="007A4E7B">
        <w:rPr>
          <w:rFonts w:eastAsia="標楷體" w:hint="eastAsia"/>
          <w:sz w:val="20"/>
          <w:szCs w:val="20"/>
        </w:rPr>
        <w:t>5</w:t>
      </w:r>
      <w:r w:rsidR="00D1031B" w:rsidRPr="007A4E7B">
        <w:rPr>
          <w:rFonts w:eastAsia="標楷體" w:hint="eastAsia"/>
          <w:sz w:val="20"/>
          <w:szCs w:val="20"/>
        </w:rPr>
        <w:t>月</w:t>
      </w:r>
      <w:r w:rsidR="00A837FC" w:rsidRPr="007A4E7B">
        <w:rPr>
          <w:rFonts w:eastAsia="標楷體" w:hint="eastAsia"/>
          <w:sz w:val="20"/>
          <w:szCs w:val="20"/>
        </w:rPr>
        <w:t>4</w:t>
      </w:r>
      <w:r w:rsidRPr="007A4E7B">
        <w:rPr>
          <w:rFonts w:eastAsia="標楷體" w:hint="eastAsia"/>
          <w:sz w:val="20"/>
          <w:szCs w:val="20"/>
        </w:rPr>
        <w:t>)</w:t>
      </w:r>
      <w:r w:rsidRPr="007A4E7B">
        <w:rPr>
          <w:rFonts w:eastAsia="標楷體" w:hint="eastAsia"/>
          <w:sz w:val="20"/>
          <w:szCs w:val="20"/>
        </w:rPr>
        <w:t>。</w:t>
      </w:r>
      <w:r w:rsidRPr="007A4E7B">
        <w:rPr>
          <w:rFonts w:eastAsia="標楷體" w:hint="eastAsia"/>
          <w:sz w:val="20"/>
          <w:szCs w:val="20"/>
        </w:rPr>
        <w:t>2.</w:t>
      </w:r>
      <w:r w:rsidRPr="007A4E7B">
        <w:rPr>
          <w:rFonts w:eastAsia="標楷體" w:hint="eastAsia"/>
          <w:sz w:val="20"/>
          <w:szCs w:val="20"/>
        </w:rPr>
        <w:t>本計畫彙整。</w:t>
      </w:r>
    </w:p>
    <w:p w:rsidR="00701BD0" w:rsidRPr="007A4E7B" w:rsidRDefault="00E12645" w:rsidP="00E62961">
      <w:pPr>
        <w:pStyle w:val="5"/>
        <w:numPr>
          <w:ilvl w:val="0"/>
          <w:numId w:val="142"/>
        </w:numPr>
      </w:pPr>
      <w:r w:rsidRPr="007A4E7B">
        <w:rPr>
          <w:rFonts w:hint="eastAsia"/>
        </w:rPr>
        <w:t>災民收容所</w:t>
      </w:r>
    </w:p>
    <w:p w:rsidR="00701BD0" w:rsidRPr="007A4E7B" w:rsidRDefault="00E12645" w:rsidP="00701BD0">
      <w:pPr>
        <w:pStyle w:val="41"/>
        <w:ind w:left="360" w:firstLine="480"/>
      </w:pPr>
      <w:r w:rsidRPr="007A4E7B">
        <w:rPr>
          <w:rFonts w:hint="eastAsia"/>
        </w:rPr>
        <w:t>下表為金沙鎮各災民收容所的詳細說明，包括有該收容所的功能類別、收容所的現況使用、可容納的人數、以及管理者的連絡方式等資訊。</w:t>
      </w:r>
    </w:p>
    <w:p w:rsidR="00701BD0" w:rsidRPr="007A4E7B" w:rsidRDefault="00E12645" w:rsidP="00701BD0">
      <w:pPr>
        <w:pStyle w:val="8-X0"/>
      </w:pPr>
      <w:bookmarkStart w:id="166" w:name="_Toc496073929"/>
      <w:r w:rsidRPr="007A4E7B">
        <w:rPr>
          <w:rFonts w:hint="eastAsia"/>
        </w:rPr>
        <w:lastRenderedPageBreak/>
        <w:t>金沙鎮災民收容場所一覽表</w:t>
      </w:r>
      <w:r w:rsidR="001837DC" w:rsidRPr="007A4E7B">
        <w:rPr>
          <w:rFonts w:hint="eastAsia"/>
        </w:rPr>
        <w:t>(</w:t>
      </w:r>
      <w:r w:rsidR="001837DC" w:rsidRPr="007A4E7B">
        <w:rPr>
          <w:rFonts w:hint="eastAsia"/>
        </w:rPr>
        <w:t>更新日期：</w:t>
      </w:r>
      <w:r w:rsidR="00E14669" w:rsidRPr="007A4E7B">
        <w:rPr>
          <w:rFonts w:hint="eastAsia"/>
        </w:rPr>
        <w:t>20</w:t>
      </w:r>
      <w:r w:rsidR="00F26923" w:rsidRPr="007A4E7B">
        <w:rPr>
          <w:rFonts w:hint="eastAsia"/>
        </w:rPr>
        <w:t>21</w:t>
      </w:r>
      <w:r w:rsidR="001837DC" w:rsidRPr="007A4E7B">
        <w:rPr>
          <w:rFonts w:hint="eastAsia"/>
        </w:rPr>
        <w:t>年</w:t>
      </w:r>
      <w:r w:rsidR="00F26923" w:rsidRPr="007A4E7B">
        <w:rPr>
          <w:rFonts w:hint="eastAsia"/>
        </w:rPr>
        <w:t>05</w:t>
      </w:r>
      <w:r w:rsidR="001837DC" w:rsidRPr="007A4E7B">
        <w:rPr>
          <w:rFonts w:hint="eastAsia"/>
        </w:rPr>
        <w:t>月</w:t>
      </w:r>
      <w:r w:rsidR="00F26923" w:rsidRPr="007A4E7B">
        <w:rPr>
          <w:rFonts w:hint="eastAsia"/>
        </w:rPr>
        <w:t>04</w:t>
      </w:r>
      <w:r w:rsidR="00963997" w:rsidRPr="007A4E7B">
        <w:rPr>
          <w:rFonts w:hint="eastAsia"/>
        </w:rPr>
        <w:t>日</w:t>
      </w:r>
      <w:r w:rsidR="001837DC" w:rsidRPr="007A4E7B">
        <w:rPr>
          <w:rFonts w:hint="eastAsia"/>
        </w:rPr>
        <w:t>)</w:t>
      </w:r>
      <w:bookmarkEnd w:id="166"/>
    </w:p>
    <w:tbl>
      <w:tblPr>
        <w:tblW w:w="5000" w:type="pct"/>
        <w:tblLayout w:type="fixed"/>
        <w:tblCellMar>
          <w:left w:w="28" w:type="dxa"/>
          <w:right w:w="28" w:type="dxa"/>
        </w:tblCellMar>
        <w:tblLook w:val="04A0" w:firstRow="1" w:lastRow="0" w:firstColumn="1" w:lastColumn="0" w:noHBand="0" w:noVBand="1"/>
      </w:tblPr>
      <w:tblGrid>
        <w:gridCol w:w="458"/>
        <w:gridCol w:w="860"/>
        <w:gridCol w:w="1148"/>
        <w:gridCol w:w="1148"/>
        <w:gridCol w:w="865"/>
        <w:gridCol w:w="1461"/>
        <w:gridCol w:w="1209"/>
        <w:gridCol w:w="1315"/>
      </w:tblGrid>
      <w:tr w:rsidR="00AE2680" w:rsidTr="0091138E">
        <w:trPr>
          <w:trHeight w:val="519"/>
        </w:trPr>
        <w:tc>
          <w:tcPr>
            <w:tcW w:w="271" w:type="pct"/>
            <w:tcBorders>
              <w:top w:val="single" w:sz="8" w:space="0" w:color="auto"/>
              <w:left w:val="single" w:sz="8" w:space="0" w:color="auto"/>
              <w:bottom w:val="single" w:sz="8" w:space="0" w:color="auto"/>
              <w:right w:val="single" w:sz="4" w:space="0" w:color="auto"/>
            </w:tcBorders>
            <w:shd w:val="clear" w:color="auto" w:fill="D9D9D9"/>
            <w:vAlign w:val="center"/>
            <w:hideMark/>
          </w:tcPr>
          <w:p w:rsidR="0091138E" w:rsidRPr="007A4E7B" w:rsidRDefault="00E12645" w:rsidP="0091138E">
            <w:pPr>
              <w:pStyle w:val="aa"/>
            </w:pPr>
            <w:r w:rsidRPr="007A4E7B">
              <w:rPr>
                <w:rFonts w:hint="eastAsia"/>
              </w:rPr>
              <w:t>編號</w:t>
            </w:r>
          </w:p>
        </w:tc>
        <w:tc>
          <w:tcPr>
            <w:tcW w:w="508" w:type="pct"/>
            <w:tcBorders>
              <w:top w:val="single" w:sz="8" w:space="0" w:color="auto"/>
              <w:left w:val="nil"/>
              <w:bottom w:val="single" w:sz="8" w:space="0" w:color="auto"/>
              <w:right w:val="single" w:sz="4" w:space="0" w:color="auto"/>
            </w:tcBorders>
            <w:shd w:val="clear" w:color="auto" w:fill="D9D9D9"/>
            <w:vAlign w:val="center"/>
            <w:hideMark/>
          </w:tcPr>
          <w:p w:rsidR="0091138E" w:rsidRPr="007A4E7B" w:rsidRDefault="00E12645" w:rsidP="0091138E">
            <w:pPr>
              <w:pStyle w:val="aa"/>
            </w:pPr>
            <w:r w:rsidRPr="007A4E7B">
              <w:rPr>
                <w:rFonts w:hint="eastAsia"/>
              </w:rPr>
              <w:t>鄉鎮</w:t>
            </w:r>
          </w:p>
        </w:tc>
        <w:tc>
          <w:tcPr>
            <w:tcW w:w="678" w:type="pct"/>
            <w:tcBorders>
              <w:top w:val="single" w:sz="8" w:space="0" w:color="auto"/>
              <w:left w:val="nil"/>
              <w:bottom w:val="single" w:sz="8" w:space="0" w:color="auto"/>
              <w:right w:val="single" w:sz="4" w:space="0" w:color="auto"/>
            </w:tcBorders>
            <w:shd w:val="clear" w:color="auto" w:fill="D9D9D9"/>
            <w:vAlign w:val="center"/>
            <w:hideMark/>
          </w:tcPr>
          <w:p w:rsidR="0091138E" w:rsidRPr="007A4E7B" w:rsidRDefault="00E12645" w:rsidP="0091138E">
            <w:pPr>
              <w:pStyle w:val="aa"/>
            </w:pPr>
            <w:r w:rsidRPr="007A4E7B">
              <w:rPr>
                <w:rFonts w:hint="eastAsia"/>
              </w:rPr>
              <w:t>收容場所名稱</w:t>
            </w:r>
          </w:p>
        </w:tc>
        <w:tc>
          <w:tcPr>
            <w:tcW w:w="678" w:type="pct"/>
            <w:tcBorders>
              <w:top w:val="single" w:sz="8" w:space="0" w:color="auto"/>
              <w:left w:val="nil"/>
              <w:bottom w:val="single" w:sz="8" w:space="0" w:color="auto"/>
              <w:right w:val="single" w:sz="4" w:space="0" w:color="auto"/>
            </w:tcBorders>
            <w:shd w:val="clear" w:color="auto" w:fill="D9D9D9"/>
            <w:vAlign w:val="center"/>
            <w:hideMark/>
          </w:tcPr>
          <w:p w:rsidR="0091138E" w:rsidRPr="007A4E7B" w:rsidRDefault="00E12645" w:rsidP="0091138E">
            <w:pPr>
              <w:pStyle w:val="aa"/>
            </w:pPr>
            <w:r w:rsidRPr="007A4E7B">
              <w:rPr>
                <w:rFonts w:hint="eastAsia"/>
              </w:rPr>
              <w:t>預估收容人數</w:t>
            </w:r>
          </w:p>
        </w:tc>
        <w:tc>
          <w:tcPr>
            <w:tcW w:w="511" w:type="pct"/>
            <w:tcBorders>
              <w:top w:val="single" w:sz="8" w:space="0" w:color="auto"/>
              <w:left w:val="nil"/>
              <w:bottom w:val="single" w:sz="8" w:space="0" w:color="auto"/>
              <w:right w:val="single" w:sz="4" w:space="0" w:color="auto"/>
            </w:tcBorders>
            <w:shd w:val="clear" w:color="auto" w:fill="D9D9D9"/>
            <w:vAlign w:val="center"/>
            <w:hideMark/>
          </w:tcPr>
          <w:p w:rsidR="0091138E" w:rsidRPr="007A4E7B" w:rsidRDefault="00E12645" w:rsidP="0091138E">
            <w:pPr>
              <w:pStyle w:val="aa"/>
            </w:pPr>
            <w:r w:rsidRPr="007A4E7B">
              <w:rPr>
                <w:rFonts w:hint="eastAsia"/>
              </w:rPr>
              <w:t>管理人</w:t>
            </w:r>
          </w:p>
        </w:tc>
        <w:tc>
          <w:tcPr>
            <w:tcW w:w="863" w:type="pct"/>
            <w:tcBorders>
              <w:top w:val="single" w:sz="8" w:space="0" w:color="auto"/>
              <w:left w:val="nil"/>
              <w:bottom w:val="single" w:sz="8" w:space="0" w:color="auto"/>
              <w:right w:val="single" w:sz="4" w:space="0" w:color="auto"/>
            </w:tcBorders>
            <w:shd w:val="clear" w:color="auto" w:fill="D9D9D9"/>
            <w:vAlign w:val="center"/>
            <w:hideMark/>
          </w:tcPr>
          <w:p w:rsidR="0091138E" w:rsidRPr="007A4E7B" w:rsidRDefault="00E12645" w:rsidP="0091138E">
            <w:pPr>
              <w:pStyle w:val="aa"/>
            </w:pPr>
            <w:r w:rsidRPr="007A4E7B">
              <w:rPr>
                <w:rFonts w:hint="eastAsia"/>
              </w:rPr>
              <w:t>聯絡電話</w:t>
            </w:r>
          </w:p>
        </w:tc>
        <w:tc>
          <w:tcPr>
            <w:tcW w:w="714" w:type="pct"/>
            <w:tcBorders>
              <w:top w:val="single" w:sz="8" w:space="0" w:color="auto"/>
              <w:left w:val="nil"/>
              <w:bottom w:val="single" w:sz="8" w:space="0" w:color="auto"/>
              <w:right w:val="single" w:sz="4" w:space="0" w:color="auto"/>
            </w:tcBorders>
            <w:shd w:val="clear" w:color="auto" w:fill="D9D9D9"/>
            <w:vAlign w:val="center"/>
            <w:hideMark/>
          </w:tcPr>
          <w:p w:rsidR="0091138E" w:rsidRPr="007A4E7B" w:rsidRDefault="00E12645" w:rsidP="0091138E">
            <w:pPr>
              <w:pStyle w:val="aa"/>
            </w:pPr>
            <w:r w:rsidRPr="007A4E7B">
              <w:rPr>
                <w:rFonts w:hint="eastAsia"/>
              </w:rPr>
              <w:t>地址</w:t>
            </w:r>
          </w:p>
        </w:tc>
        <w:tc>
          <w:tcPr>
            <w:tcW w:w="777" w:type="pct"/>
            <w:tcBorders>
              <w:top w:val="single" w:sz="8" w:space="0" w:color="auto"/>
              <w:left w:val="nil"/>
              <w:bottom w:val="single" w:sz="8" w:space="0" w:color="auto"/>
              <w:right w:val="single" w:sz="8" w:space="0" w:color="auto"/>
            </w:tcBorders>
            <w:shd w:val="clear" w:color="auto" w:fill="D9D9D9"/>
            <w:vAlign w:val="center"/>
            <w:hideMark/>
          </w:tcPr>
          <w:p w:rsidR="0091138E" w:rsidRPr="007A4E7B" w:rsidRDefault="00E12645" w:rsidP="0091138E">
            <w:pPr>
              <w:pStyle w:val="aa"/>
            </w:pPr>
            <w:r w:rsidRPr="007A4E7B">
              <w:rPr>
                <w:rFonts w:hint="eastAsia"/>
              </w:rPr>
              <w:t>應收容村</w:t>
            </w:r>
            <w:r w:rsidRPr="007A4E7B">
              <w:rPr>
                <w:rFonts w:hint="eastAsia"/>
              </w:rPr>
              <w:t>(</w:t>
            </w:r>
            <w:r w:rsidRPr="007A4E7B">
              <w:rPr>
                <w:rFonts w:hint="eastAsia"/>
              </w:rPr>
              <w:t>里</w:t>
            </w:r>
            <w:r w:rsidRPr="007A4E7B">
              <w:rPr>
                <w:rFonts w:hint="eastAsia"/>
              </w:rPr>
              <w:t>)</w:t>
            </w:r>
            <w:r w:rsidRPr="007A4E7B">
              <w:rPr>
                <w:rFonts w:hint="eastAsia"/>
              </w:rPr>
              <w:t>別</w:t>
            </w:r>
          </w:p>
        </w:tc>
      </w:tr>
      <w:tr w:rsidR="00AE2680" w:rsidTr="0091138E">
        <w:trPr>
          <w:trHeight w:val="60"/>
        </w:trPr>
        <w:tc>
          <w:tcPr>
            <w:tcW w:w="27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1138E" w:rsidRPr="007A4E7B" w:rsidRDefault="00E12645" w:rsidP="0091138E">
            <w:pPr>
              <w:pStyle w:val="aa"/>
            </w:pPr>
            <w:r w:rsidRPr="007A4E7B">
              <w:rPr>
                <w:rFonts w:hint="eastAsia"/>
              </w:rPr>
              <w:t>1</w:t>
            </w:r>
          </w:p>
        </w:tc>
        <w:tc>
          <w:tcPr>
            <w:tcW w:w="508" w:type="pct"/>
            <w:tcBorders>
              <w:top w:val="single" w:sz="8" w:space="0" w:color="auto"/>
              <w:left w:val="nil"/>
              <w:bottom w:val="single" w:sz="4" w:space="0" w:color="auto"/>
              <w:right w:val="single" w:sz="4" w:space="0" w:color="auto"/>
            </w:tcBorders>
            <w:shd w:val="clear" w:color="auto" w:fill="auto"/>
            <w:vAlign w:val="center"/>
            <w:hideMark/>
          </w:tcPr>
          <w:p w:rsidR="0091138E" w:rsidRPr="007A4E7B" w:rsidRDefault="00E12645" w:rsidP="0091138E">
            <w:pPr>
              <w:pStyle w:val="aa"/>
            </w:pPr>
            <w:r w:rsidRPr="007A4E7B">
              <w:rPr>
                <w:rFonts w:hint="eastAsia"/>
              </w:rPr>
              <w:t>金沙鎮</w:t>
            </w:r>
          </w:p>
        </w:tc>
        <w:tc>
          <w:tcPr>
            <w:tcW w:w="678" w:type="pct"/>
            <w:tcBorders>
              <w:top w:val="single" w:sz="8" w:space="0" w:color="auto"/>
              <w:left w:val="nil"/>
              <w:bottom w:val="single" w:sz="4" w:space="0" w:color="auto"/>
              <w:right w:val="single" w:sz="4" w:space="0" w:color="auto"/>
            </w:tcBorders>
            <w:shd w:val="clear" w:color="auto" w:fill="auto"/>
            <w:vAlign w:val="center"/>
            <w:hideMark/>
          </w:tcPr>
          <w:p w:rsidR="0091138E" w:rsidRPr="007A4E7B" w:rsidRDefault="00E12645" w:rsidP="0091138E">
            <w:pPr>
              <w:pStyle w:val="aa"/>
            </w:pPr>
            <w:r w:rsidRPr="007A4E7B">
              <w:rPr>
                <w:rFonts w:hint="eastAsia"/>
              </w:rPr>
              <w:t>金沙</w:t>
            </w:r>
          </w:p>
          <w:p w:rsidR="0091138E" w:rsidRPr="007A4E7B" w:rsidRDefault="00E12645" w:rsidP="0091138E">
            <w:pPr>
              <w:pStyle w:val="aa"/>
            </w:pPr>
            <w:r w:rsidRPr="007A4E7B">
              <w:rPr>
                <w:rFonts w:hint="eastAsia"/>
              </w:rPr>
              <w:t>鎮公所</w:t>
            </w:r>
          </w:p>
        </w:tc>
        <w:tc>
          <w:tcPr>
            <w:tcW w:w="678" w:type="pct"/>
            <w:tcBorders>
              <w:top w:val="single" w:sz="8" w:space="0" w:color="auto"/>
              <w:left w:val="nil"/>
              <w:bottom w:val="single" w:sz="4" w:space="0" w:color="auto"/>
              <w:right w:val="single" w:sz="4" w:space="0" w:color="auto"/>
            </w:tcBorders>
            <w:shd w:val="clear" w:color="auto" w:fill="auto"/>
            <w:vAlign w:val="center"/>
            <w:hideMark/>
          </w:tcPr>
          <w:p w:rsidR="0091138E" w:rsidRPr="007A4E7B" w:rsidRDefault="00E12645" w:rsidP="0091138E">
            <w:pPr>
              <w:pStyle w:val="aa"/>
            </w:pPr>
            <w:r w:rsidRPr="007A4E7B">
              <w:rPr>
                <w:rFonts w:hint="eastAsia"/>
              </w:rPr>
              <w:t>110</w:t>
            </w:r>
          </w:p>
        </w:tc>
        <w:tc>
          <w:tcPr>
            <w:tcW w:w="511" w:type="pct"/>
            <w:tcBorders>
              <w:top w:val="single" w:sz="8" w:space="0" w:color="auto"/>
              <w:left w:val="nil"/>
              <w:bottom w:val="single" w:sz="4" w:space="0" w:color="auto"/>
              <w:right w:val="single" w:sz="4" w:space="0" w:color="auto"/>
            </w:tcBorders>
            <w:shd w:val="clear" w:color="auto" w:fill="auto"/>
            <w:vAlign w:val="center"/>
            <w:hideMark/>
          </w:tcPr>
          <w:p w:rsidR="0091138E" w:rsidRPr="007A4E7B" w:rsidRDefault="00E12645" w:rsidP="0091138E">
            <w:pPr>
              <w:pStyle w:val="aa"/>
            </w:pPr>
            <w:r w:rsidRPr="007A4E7B">
              <w:rPr>
                <w:rFonts w:hint="eastAsia"/>
              </w:rPr>
              <w:t>黃美璇</w:t>
            </w:r>
          </w:p>
        </w:tc>
        <w:tc>
          <w:tcPr>
            <w:tcW w:w="863" w:type="pct"/>
            <w:tcBorders>
              <w:top w:val="single" w:sz="8" w:space="0" w:color="auto"/>
              <w:left w:val="nil"/>
              <w:bottom w:val="single" w:sz="4" w:space="0" w:color="auto"/>
              <w:right w:val="single" w:sz="4" w:space="0" w:color="auto"/>
            </w:tcBorders>
            <w:shd w:val="clear" w:color="auto" w:fill="auto"/>
            <w:vAlign w:val="center"/>
            <w:hideMark/>
          </w:tcPr>
          <w:p w:rsidR="0091138E" w:rsidRPr="007A4E7B" w:rsidRDefault="00E12645" w:rsidP="00F13113">
            <w:pPr>
              <w:pStyle w:val="aa"/>
            </w:pPr>
            <w:r w:rsidRPr="007A4E7B">
              <w:rPr>
                <w:rFonts w:hint="eastAsia"/>
              </w:rPr>
              <w:t>352150 09</w:t>
            </w:r>
            <w:r w:rsidR="00F13113" w:rsidRPr="007A4E7B">
              <w:rPr>
                <w:rFonts w:hint="eastAsia"/>
              </w:rPr>
              <w:t>37</w:t>
            </w:r>
            <w:r w:rsidR="00F26923" w:rsidRPr="007A4E7B">
              <w:rPr>
                <w:rFonts w:hint="eastAsia"/>
              </w:rPr>
              <w:t>-</w:t>
            </w:r>
            <w:r w:rsidR="00F13113" w:rsidRPr="007A4E7B">
              <w:rPr>
                <w:rFonts w:hint="eastAsia"/>
              </w:rPr>
              <w:t>392823</w:t>
            </w:r>
          </w:p>
        </w:tc>
        <w:tc>
          <w:tcPr>
            <w:tcW w:w="714" w:type="pct"/>
            <w:tcBorders>
              <w:top w:val="single" w:sz="8" w:space="0" w:color="auto"/>
              <w:left w:val="nil"/>
              <w:bottom w:val="single" w:sz="4" w:space="0" w:color="auto"/>
              <w:right w:val="single" w:sz="4" w:space="0" w:color="auto"/>
            </w:tcBorders>
            <w:shd w:val="clear" w:color="auto" w:fill="auto"/>
            <w:vAlign w:val="center"/>
            <w:hideMark/>
          </w:tcPr>
          <w:p w:rsidR="0091138E" w:rsidRPr="007A4E7B" w:rsidRDefault="00E12645" w:rsidP="0091138E">
            <w:pPr>
              <w:pStyle w:val="aa"/>
            </w:pPr>
            <w:r w:rsidRPr="007A4E7B">
              <w:rPr>
                <w:rFonts w:hint="eastAsia"/>
              </w:rPr>
              <w:t>環島東路</w:t>
            </w:r>
            <w:r w:rsidRPr="007A4E7B">
              <w:rPr>
                <w:rFonts w:hint="eastAsia"/>
              </w:rPr>
              <w:t>1</w:t>
            </w:r>
            <w:r w:rsidRPr="007A4E7B">
              <w:rPr>
                <w:rFonts w:hint="eastAsia"/>
              </w:rPr>
              <w:t>段</w:t>
            </w:r>
            <w:r w:rsidRPr="007A4E7B">
              <w:rPr>
                <w:rFonts w:hint="eastAsia"/>
              </w:rPr>
              <w:t>112</w:t>
            </w:r>
            <w:r w:rsidRPr="007A4E7B">
              <w:rPr>
                <w:rFonts w:hint="eastAsia"/>
              </w:rPr>
              <w:t>號</w:t>
            </w:r>
            <w:r w:rsidRPr="007A4E7B">
              <w:rPr>
                <w:rFonts w:hint="eastAsia"/>
              </w:rPr>
              <w:t>2</w:t>
            </w:r>
            <w:r w:rsidRPr="007A4E7B">
              <w:rPr>
                <w:rFonts w:hint="eastAsia"/>
              </w:rPr>
              <w:t>樓</w:t>
            </w:r>
          </w:p>
        </w:tc>
        <w:tc>
          <w:tcPr>
            <w:tcW w:w="777" w:type="pct"/>
            <w:tcBorders>
              <w:top w:val="single" w:sz="8" w:space="0" w:color="auto"/>
              <w:left w:val="nil"/>
              <w:bottom w:val="single" w:sz="4" w:space="0" w:color="auto"/>
              <w:right w:val="single" w:sz="8" w:space="0" w:color="auto"/>
            </w:tcBorders>
            <w:shd w:val="clear" w:color="auto" w:fill="auto"/>
            <w:vAlign w:val="center"/>
            <w:hideMark/>
          </w:tcPr>
          <w:p w:rsidR="0091138E" w:rsidRPr="007A4E7B" w:rsidRDefault="00E12645" w:rsidP="0091138E">
            <w:pPr>
              <w:pStyle w:val="aa"/>
            </w:pPr>
            <w:r w:rsidRPr="007A4E7B">
              <w:rPr>
                <w:rFonts w:hint="eastAsia"/>
              </w:rPr>
              <w:t>金沙鎮各里機動式收容</w:t>
            </w:r>
          </w:p>
        </w:tc>
      </w:tr>
      <w:tr w:rsidR="00AE2680" w:rsidTr="0091138E">
        <w:trPr>
          <w:trHeight w:val="7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69" w:rsidRPr="007A4E7B" w:rsidRDefault="00E12645" w:rsidP="0091138E">
            <w:pPr>
              <w:pStyle w:val="aa"/>
            </w:pPr>
            <w:r w:rsidRPr="007A4E7B">
              <w:rPr>
                <w:rFonts w:hint="eastAsia"/>
              </w:rPr>
              <w:t>2</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汶沙里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r w:rsidR="00F13113" w:rsidRPr="007A4E7B">
              <w:rPr>
                <w:rFonts w:eastAsia="標楷體" w:hint="eastAsia"/>
                <w:sz w:val="22"/>
                <w:szCs w:val="20"/>
              </w:rPr>
              <w:t>(</w:t>
            </w:r>
            <w:r w:rsidR="00F13113" w:rsidRPr="007A4E7B">
              <w:rPr>
                <w:rFonts w:eastAsia="標楷體" w:hint="eastAsia"/>
                <w:sz w:val="22"/>
                <w:szCs w:val="20"/>
              </w:rPr>
              <w:t>興建中</w:t>
            </w:r>
            <w:r w:rsidR="00F13113" w:rsidRPr="007A4E7B">
              <w:rPr>
                <w:rFonts w:eastAsia="標楷體" w:hint="eastAsia"/>
                <w:sz w:val="22"/>
                <w:szCs w:val="20"/>
              </w:rPr>
              <w:t>)</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張瀚龍</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(082)352556 0932-897772</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汶沙里國中路</w:t>
            </w:r>
            <w:r w:rsidRPr="007A4E7B">
              <w:rPr>
                <w:rFonts w:eastAsia="標楷體"/>
                <w:sz w:val="22"/>
                <w:szCs w:val="20"/>
              </w:rPr>
              <w:t>1-1</w:t>
            </w:r>
            <w:r w:rsidRPr="007A4E7B">
              <w:rPr>
                <w:rFonts w:eastAsia="標楷體" w:hint="eastAsia"/>
                <w:sz w:val="22"/>
                <w:szCs w:val="20"/>
              </w:rPr>
              <w:t>號</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汶沙里</w:t>
            </w:r>
          </w:p>
        </w:tc>
      </w:tr>
      <w:tr w:rsidR="00AE2680" w:rsidTr="0091138E">
        <w:trPr>
          <w:trHeight w:val="70"/>
        </w:trPr>
        <w:tc>
          <w:tcPr>
            <w:tcW w:w="271" w:type="pct"/>
            <w:tcBorders>
              <w:top w:val="single" w:sz="4" w:space="0" w:color="auto"/>
              <w:left w:val="single" w:sz="8" w:space="0" w:color="auto"/>
              <w:bottom w:val="nil"/>
              <w:right w:val="single" w:sz="4" w:space="0" w:color="auto"/>
            </w:tcBorders>
            <w:shd w:val="clear" w:color="auto" w:fill="auto"/>
            <w:vAlign w:val="center"/>
            <w:hideMark/>
          </w:tcPr>
          <w:p w:rsidR="00E14669" w:rsidRPr="007A4E7B" w:rsidRDefault="00E12645" w:rsidP="0091138E">
            <w:pPr>
              <w:pStyle w:val="aa"/>
            </w:pPr>
            <w:r w:rsidRPr="007A4E7B">
              <w:rPr>
                <w:rFonts w:hint="eastAsia"/>
              </w:rPr>
              <w:t>3</w:t>
            </w:r>
          </w:p>
        </w:tc>
        <w:tc>
          <w:tcPr>
            <w:tcW w:w="508" w:type="pct"/>
            <w:tcBorders>
              <w:top w:val="single" w:sz="4"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4"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西園里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p>
        </w:tc>
        <w:tc>
          <w:tcPr>
            <w:tcW w:w="678" w:type="pct"/>
            <w:tcBorders>
              <w:top w:val="single" w:sz="4"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80</w:t>
            </w:r>
          </w:p>
        </w:tc>
        <w:tc>
          <w:tcPr>
            <w:tcW w:w="511" w:type="pct"/>
            <w:tcBorders>
              <w:top w:val="single" w:sz="4"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黃志明</w:t>
            </w:r>
          </w:p>
        </w:tc>
        <w:tc>
          <w:tcPr>
            <w:tcW w:w="863" w:type="pct"/>
            <w:tcBorders>
              <w:top w:val="single" w:sz="4"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(082)352</w:t>
            </w:r>
            <w:r w:rsidRPr="007A4E7B">
              <w:rPr>
                <w:rFonts w:eastAsia="標楷體" w:hint="eastAsia"/>
                <w:sz w:val="22"/>
                <w:szCs w:val="20"/>
              </w:rPr>
              <w:t>253</w:t>
            </w:r>
            <w:r w:rsidRPr="007A4E7B">
              <w:rPr>
                <w:rFonts w:eastAsia="標楷體"/>
                <w:sz w:val="22"/>
                <w:szCs w:val="20"/>
              </w:rPr>
              <w:t xml:space="preserve"> 09</w:t>
            </w:r>
            <w:r w:rsidRPr="007A4E7B">
              <w:rPr>
                <w:rFonts w:eastAsia="標楷體" w:hint="eastAsia"/>
                <w:sz w:val="22"/>
                <w:szCs w:val="20"/>
              </w:rPr>
              <w:t>21</w:t>
            </w:r>
            <w:r w:rsidRPr="007A4E7B">
              <w:rPr>
                <w:rFonts w:eastAsia="標楷體"/>
                <w:sz w:val="22"/>
                <w:szCs w:val="20"/>
              </w:rPr>
              <w:t>-</w:t>
            </w:r>
            <w:r w:rsidRPr="007A4E7B">
              <w:rPr>
                <w:rFonts w:eastAsia="標楷體" w:hint="eastAsia"/>
                <w:sz w:val="22"/>
                <w:szCs w:val="20"/>
              </w:rPr>
              <w:t>133059</w:t>
            </w:r>
          </w:p>
        </w:tc>
        <w:tc>
          <w:tcPr>
            <w:tcW w:w="714" w:type="pct"/>
            <w:tcBorders>
              <w:top w:val="single" w:sz="4"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西園里西園</w:t>
            </w:r>
            <w:r w:rsidRPr="007A4E7B">
              <w:rPr>
                <w:rFonts w:eastAsia="標楷體"/>
                <w:sz w:val="22"/>
                <w:szCs w:val="20"/>
              </w:rPr>
              <w:t>1-3</w:t>
            </w:r>
            <w:r w:rsidRPr="007A4E7B">
              <w:rPr>
                <w:rFonts w:eastAsia="標楷體" w:hint="eastAsia"/>
                <w:sz w:val="22"/>
                <w:szCs w:val="20"/>
              </w:rPr>
              <w:t>號</w:t>
            </w:r>
          </w:p>
        </w:tc>
        <w:tc>
          <w:tcPr>
            <w:tcW w:w="777" w:type="pct"/>
            <w:tcBorders>
              <w:top w:val="single" w:sz="4" w:space="0" w:color="auto"/>
              <w:left w:val="nil"/>
              <w:bottom w:val="nil"/>
              <w:right w:val="single" w:sz="8"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西園里</w:t>
            </w:r>
          </w:p>
        </w:tc>
      </w:tr>
      <w:tr w:rsidR="00AE2680" w:rsidTr="0091138E">
        <w:trPr>
          <w:trHeight w:val="60"/>
        </w:trPr>
        <w:tc>
          <w:tcPr>
            <w:tcW w:w="271" w:type="pct"/>
            <w:tcBorders>
              <w:top w:val="single" w:sz="8" w:space="0" w:color="auto"/>
              <w:left w:val="single" w:sz="8" w:space="0" w:color="auto"/>
              <w:bottom w:val="nil"/>
              <w:right w:val="single" w:sz="4" w:space="0" w:color="auto"/>
            </w:tcBorders>
            <w:shd w:val="clear" w:color="auto" w:fill="auto"/>
            <w:vAlign w:val="center"/>
            <w:hideMark/>
          </w:tcPr>
          <w:p w:rsidR="00E14669" w:rsidRPr="007A4E7B" w:rsidRDefault="00E12645" w:rsidP="0091138E">
            <w:pPr>
              <w:pStyle w:val="aa"/>
            </w:pPr>
            <w:r w:rsidRPr="007A4E7B">
              <w:rPr>
                <w:rFonts w:hint="eastAsia"/>
              </w:rPr>
              <w:t>4</w:t>
            </w:r>
          </w:p>
        </w:tc>
        <w:tc>
          <w:tcPr>
            <w:tcW w:w="50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浦山里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8</w:t>
            </w:r>
            <w:r w:rsidRPr="007A4E7B">
              <w:rPr>
                <w:rFonts w:eastAsia="標楷體"/>
                <w:sz w:val="22"/>
                <w:szCs w:val="20"/>
              </w:rPr>
              <w:t>0</w:t>
            </w:r>
          </w:p>
        </w:tc>
        <w:tc>
          <w:tcPr>
            <w:tcW w:w="511"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周家才</w:t>
            </w:r>
          </w:p>
        </w:tc>
        <w:tc>
          <w:tcPr>
            <w:tcW w:w="863"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(082)352848 0932-817759</w:t>
            </w:r>
          </w:p>
        </w:tc>
        <w:tc>
          <w:tcPr>
            <w:tcW w:w="714"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浦山里浦邊</w:t>
            </w:r>
            <w:r w:rsidRPr="007A4E7B">
              <w:rPr>
                <w:rFonts w:eastAsia="標楷體"/>
                <w:sz w:val="22"/>
                <w:szCs w:val="20"/>
              </w:rPr>
              <w:t>4-3</w:t>
            </w:r>
            <w:r w:rsidRPr="007A4E7B">
              <w:rPr>
                <w:rFonts w:eastAsia="標楷體" w:hint="eastAsia"/>
                <w:sz w:val="22"/>
                <w:szCs w:val="20"/>
              </w:rPr>
              <w:t>號</w:t>
            </w:r>
          </w:p>
        </w:tc>
        <w:tc>
          <w:tcPr>
            <w:tcW w:w="777" w:type="pct"/>
            <w:tcBorders>
              <w:top w:val="single" w:sz="8" w:space="0" w:color="auto"/>
              <w:left w:val="nil"/>
              <w:bottom w:val="nil"/>
              <w:right w:val="single" w:sz="8"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浦山里</w:t>
            </w:r>
          </w:p>
        </w:tc>
      </w:tr>
      <w:tr w:rsidR="00AE2680" w:rsidTr="0091138E">
        <w:trPr>
          <w:trHeight w:val="60"/>
        </w:trPr>
        <w:tc>
          <w:tcPr>
            <w:tcW w:w="271" w:type="pct"/>
            <w:tcBorders>
              <w:top w:val="single" w:sz="8" w:space="0" w:color="auto"/>
              <w:left w:val="single" w:sz="8" w:space="0" w:color="auto"/>
              <w:bottom w:val="nil"/>
              <w:right w:val="single" w:sz="4" w:space="0" w:color="auto"/>
            </w:tcBorders>
            <w:shd w:val="clear" w:color="auto" w:fill="auto"/>
            <w:vAlign w:val="center"/>
            <w:hideMark/>
          </w:tcPr>
          <w:p w:rsidR="00E14669" w:rsidRPr="007A4E7B" w:rsidRDefault="00E12645" w:rsidP="0091138E">
            <w:pPr>
              <w:pStyle w:val="aa"/>
            </w:pPr>
            <w:r w:rsidRPr="007A4E7B">
              <w:rPr>
                <w:rFonts w:hint="eastAsia"/>
              </w:rPr>
              <w:t>5</w:t>
            </w:r>
          </w:p>
        </w:tc>
        <w:tc>
          <w:tcPr>
            <w:tcW w:w="50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何斗里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80</w:t>
            </w:r>
          </w:p>
        </w:tc>
        <w:tc>
          <w:tcPr>
            <w:tcW w:w="511"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陳福林</w:t>
            </w:r>
          </w:p>
        </w:tc>
        <w:tc>
          <w:tcPr>
            <w:tcW w:w="863"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(082)35</w:t>
            </w:r>
            <w:r w:rsidRPr="007A4E7B">
              <w:rPr>
                <w:rFonts w:eastAsia="標楷體" w:hint="eastAsia"/>
                <w:sz w:val="22"/>
                <w:szCs w:val="20"/>
              </w:rPr>
              <w:t>2582</w:t>
            </w:r>
            <w:r w:rsidRPr="007A4E7B">
              <w:rPr>
                <w:rFonts w:eastAsia="標楷體"/>
                <w:sz w:val="22"/>
                <w:szCs w:val="20"/>
              </w:rPr>
              <w:t xml:space="preserve"> 093</w:t>
            </w:r>
            <w:r w:rsidRPr="007A4E7B">
              <w:rPr>
                <w:rFonts w:eastAsia="標楷體" w:hint="eastAsia"/>
                <w:sz w:val="22"/>
                <w:szCs w:val="20"/>
              </w:rPr>
              <w:t>5</w:t>
            </w:r>
            <w:r w:rsidRPr="007A4E7B">
              <w:rPr>
                <w:rFonts w:eastAsia="標楷體"/>
                <w:sz w:val="22"/>
                <w:szCs w:val="20"/>
              </w:rPr>
              <w:t>-</w:t>
            </w:r>
            <w:r w:rsidRPr="007A4E7B">
              <w:rPr>
                <w:rFonts w:eastAsia="標楷體" w:hint="eastAsia"/>
                <w:sz w:val="22"/>
                <w:szCs w:val="20"/>
              </w:rPr>
              <w:t>179994</w:t>
            </w:r>
          </w:p>
        </w:tc>
        <w:tc>
          <w:tcPr>
            <w:tcW w:w="714"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何斗里斗門</w:t>
            </w:r>
            <w:r w:rsidRPr="007A4E7B">
              <w:rPr>
                <w:rFonts w:eastAsia="標楷體"/>
                <w:sz w:val="22"/>
                <w:szCs w:val="20"/>
              </w:rPr>
              <w:t>55-3</w:t>
            </w:r>
            <w:r w:rsidRPr="007A4E7B">
              <w:rPr>
                <w:rFonts w:eastAsia="標楷體" w:hint="eastAsia"/>
                <w:sz w:val="22"/>
                <w:szCs w:val="20"/>
              </w:rPr>
              <w:t>號</w:t>
            </w:r>
          </w:p>
        </w:tc>
        <w:tc>
          <w:tcPr>
            <w:tcW w:w="777" w:type="pct"/>
            <w:tcBorders>
              <w:top w:val="single" w:sz="8" w:space="0" w:color="auto"/>
              <w:left w:val="nil"/>
              <w:bottom w:val="nil"/>
              <w:right w:val="single" w:sz="8"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何斗里</w:t>
            </w:r>
          </w:p>
        </w:tc>
      </w:tr>
      <w:tr w:rsidR="00AE2680" w:rsidTr="00CE57DB">
        <w:trPr>
          <w:trHeight w:val="406"/>
        </w:trPr>
        <w:tc>
          <w:tcPr>
            <w:tcW w:w="271" w:type="pct"/>
            <w:tcBorders>
              <w:top w:val="single" w:sz="8" w:space="0" w:color="auto"/>
              <w:left w:val="single" w:sz="8" w:space="0" w:color="auto"/>
              <w:bottom w:val="nil"/>
              <w:right w:val="single" w:sz="4" w:space="0" w:color="auto"/>
            </w:tcBorders>
            <w:shd w:val="clear" w:color="auto" w:fill="auto"/>
            <w:vAlign w:val="center"/>
            <w:hideMark/>
          </w:tcPr>
          <w:p w:rsidR="00E14669" w:rsidRPr="007A4E7B" w:rsidRDefault="00E12645" w:rsidP="00CE57DB">
            <w:r w:rsidRPr="007A4E7B">
              <w:rPr>
                <w:rFonts w:hint="eastAsia"/>
              </w:rPr>
              <w:t>6</w:t>
            </w:r>
          </w:p>
        </w:tc>
        <w:tc>
          <w:tcPr>
            <w:tcW w:w="50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三山里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30</w:t>
            </w:r>
          </w:p>
        </w:tc>
        <w:tc>
          <w:tcPr>
            <w:tcW w:w="511"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陳賜發</w:t>
            </w:r>
          </w:p>
        </w:tc>
        <w:tc>
          <w:tcPr>
            <w:tcW w:w="863"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(082)353250</w:t>
            </w:r>
          </w:p>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0912-616368</w:t>
            </w:r>
          </w:p>
        </w:tc>
        <w:tc>
          <w:tcPr>
            <w:tcW w:w="714"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三山里碧山</w:t>
            </w:r>
            <w:r w:rsidRPr="007A4E7B">
              <w:rPr>
                <w:rFonts w:eastAsia="標楷體"/>
                <w:sz w:val="22"/>
                <w:szCs w:val="20"/>
              </w:rPr>
              <w:t>58-1</w:t>
            </w:r>
            <w:r w:rsidRPr="007A4E7B">
              <w:rPr>
                <w:rFonts w:eastAsia="標楷體" w:hint="eastAsia"/>
                <w:sz w:val="22"/>
                <w:szCs w:val="20"/>
              </w:rPr>
              <w:t>號</w:t>
            </w:r>
          </w:p>
        </w:tc>
        <w:tc>
          <w:tcPr>
            <w:tcW w:w="777" w:type="pct"/>
            <w:tcBorders>
              <w:top w:val="single" w:sz="8" w:space="0" w:color="auto"/>
              <w:left w:val="nil"/>
              <w:bottom w:val="nil"/>
              <w:right w:val="single" w:sz="8"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三山里</w:t>
            </w:r>
          </w:p>
        </w:tc>
      </w:tr>
      <w:tr w:rsidR="00AE2680" w:rsidTr="00CE57DB">
        <w:trPr>
          <w:trHeight w:val="780"/>
        </w:trPr>
        <w:tc>
          <w:tcPr>
            <w:tcW w:w="271" w:type="pct"/>
            <w:tcBorders>
              <w:top w:val="single" w:sz="8" w:space="0" w:color="auto"/>
              <w:left w:val="single" w:sz="8" w:space="0" w:color="auto"/>
              <w:bottom w:val="nil"/>
              <w:right w:val="single" w:sz="4" w:space="0" w:color="auto"/>
            </w:tcBorders>
            <w:shd w:val="clear" w:color="auto" w:fill="auto"/>
            <w:vAlign w:val="center"/>
            <w:hideMark/>
          </w:tcPr>
          <w:p w:rsidR="00E14669" w:rsidRPr="007A4E7B" w:rsidRDefault="00E12645" w:rsidP="00CE57DB">
            <w:r w:rsidRPr="007A4E7B">
              <w:rPr>
                <w:rFonts w:hint="eastAsia"/>
              </w:rPr>
              <w:t>7</w:t>
            </w:r>
          </w:p>
        </w:tc>
        <w:tc>
          <w:tcPr>
            <w:tcW w:w="50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官嶼里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p>
        </w:tc>
        <w:tc>
          <w:tcPr>
            <w:tcW w:w="678"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30</w:t>
            </w:r>
          </w:p>
        </w:tc>
        <w:tc>
          <w:tcPr>
            <w:tcW w:w="511"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楊恭勤</w:t>
            </w:r>
          </w:p>
        </w:tc>
        <w:tc>
          <w:tcPr>
            <w:tcW w:w="863"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(082)351715 0910-034919</w:t>
            </w:r>
          </w:p>
        </w:tc>
        <w:tc>
          <w:tcPr>
            <w:tcW w:w="714" w:type="pct"/>
            <w:tcBorders>
              <w:top w:val="single" w:sz="8" w:space="0" w:color="auto"/>
              <w:left w:val="nil"/>
              <w:bottom w:val="nil"/>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官嶼里官嶼</w:t>
            </w:r>
            <w:r w:rsidRPr="007A4E7B">
              <w:rPr>
                <w:rFonts w:eastAsia="標楷體"/>
                <w:sz w:val="22"/>
                <w:szCs w:val="20"/>
              </w:rPr>
              <w:t>82-2</w:t>
            </w:r>
            <w:r w:rsidRPr="007A4E7B">
              <w:rPr>
                <w:rFonts w:eastAsia="標楷體" w:hint="eastAsia"/>
                <w:sz w:val="22"/>
                <w:szCs w:val="20"/>
              </w:rPr>
              <w:t>號</w:t>
            </w:r>
          </w:p>
        </w:tc>
        <w:tc>
          <w:tcPr>
            <w:tcW w:w="777" w:type="pct"/>
            <w:tcBorders>
              <w:top w:val="single" w:sz="8" w:space="0" w:color="auto"/>
              <w:left w:val="nil"/>
              <w:bottom w:val="nil"/>
              <w:right w:val="single" w:sz="8"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官嶼里</w:t>
            </w:r>
          </w:p>
        </w:tc>
      </w:tr>
      <w:tr w:rsidR="00AE2680" w:rsidTr="00CE57DB">
        <w:trPr>
          <w:trHeight w:val="780"/>
        </w:trPr>
        <w:tc>
          <w:tcPr>
            <w:tcW w:w="27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14669" w:rsidRPr="007A4E7B" w:rsidRDefault="00E12645" w:rsidP="00CE57DB">
            <w:r w:rsidRPr="007A4E7B">
              <w:rPr>
                <w:rFonts w:hint="eastAsia"/>
              </w:rPr>
              <w:t>8</w:t>
            </w:r>
          </w:p>
        </w:tc>
        <w:tc>
          <w:tcPr>
            <w:tcW w:w="508" w:type="pct"/>
            <w:tcBorders>
              <w:top w:val="single" w:sz="8"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8"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光前里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p>
        </w:tc>
        <w:tc>
          <w:tcPr>
            <w:tcW w:w="678" w:type="pct"/>
            <w:tcBorders>
              <w:top w:val="single" w:sz="8"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80</w:t>
            </w:r>
          </w:p>
        </w:tc>
        <w:tc>
          <w:tcPr>
            <w:tcW w:w="511" w:type="pct"/>
            <w:tcBorders>
              <w:top w:val="single" w:sz="8"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黃文成</w:t>
            </w:r>
          </w:p>
        </w:tc>
        <w:tc>
          <w:tcPr>
            <w:tcW w:w="863" w:type="pct"/>
            <w:tcBorders>
              <w:top w:val="single" w:sz="8"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(082)35</w:t>
            </w:r>
            <w:r w:rsidRPr="007A4E7B">
              <w:rPr>
                <w:rFonts w:eastAsia="標楷體" w:hint="eastAsia"/>
                <w:sz w:val="22"/>
                <w:szCs w:val="20"/>
              </w:rPr>
              <w:t>2458</w:t>
            </w:r>
            <w:r w:rsidRPr="007A4E7B">
              <w:rPr>
                <w:rFonts w:eastAsia="標楷體"/>
                <w:sz w:val="22"/>
                <w:szCs w:val="20"/>
              </w:rPr>
              <w:t xml:space="preserve"> 09</w:t>
            </w:r>
            <w:r w:rsidRPr="007A4E7B">
              <w:rPr>
                <w:rFonts w:eastAsia="標楷體" w:hint="eastAsia"/>
                <w:sz w:val="22"/>
                <w:szCs w:val="20"/>
              </w:rPr>
              <w:t>33</w:t>
            </w:r>
            <w:r w:rsidRPr="007A4E7B">
              <w:rPr>
                <w:rFonts w:eastAsia="標楷體"/>
                <w:sz w:val="22"/>
                <w:szCs w:val="20"/>
              </w:rPr>
              <w:t>-</w:t>
            </w:r>
            <w:r w:rsidRPr="007A4E7B">
              <w:rPr>
                <w:rFonts w:eastAsia="標楷體" w:hint="eastAsia"/>
                <w:sz w:val="22"/>
                <w:szCs w:val="20"/>
              </w:rPr>
              <w:t>629860</w:t>
            </w:r>
          </w:p>
        </w:tc>
        <w:tc>
          <w:tcPr>
            <w:tcW w:w="714" w:type="pct"/>
            <w:tcBorders>
              <w:top w:val="single" w:sz="8"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光前里陽翟</w:t>
            </w:r>
            <w:r w:rsidRPr="007A4E7B">
              <w:rPr>
                <w:rFonts w:eastAsia="標楷體"/>
                <w:sz w:val="22"/>
                <w:szCs w:val="20"/>
              </w:rPr>
              <w:t>96-5</w:t>
            </w:r>
            <w:r w:rsidRPr="007A4E7B">
              <w:rPr>
                <w:rFonts w:eastAsia="標楷體" w:hint="eastAsia"/>
                <w:sz w:val="22"/>
                <w:szCs w:val="20"/>
              </w:rPr>
              <w:t>號</w:t>
            </w:r>
          </w:p>
        </w:tc>
        <w:tc>
          <w:tcPr>
            <w:tcW w:w="777" w:type="pct"/>
            <w:tcBorders>
              <w:top w:val="single" w:sz="8" w:space="0" w:color="auto"/>
              <w:left w:val="nil"/>
              <w:bottom w:val="single" w:sz="4" w:space="0" w:color="auto"/>
              <w:right w:val="single" w:sz="8"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光前里</w:t>
            </w:r>
          </w:p>
        </w:tc>
      </w:tr>
      <w:tr w:rsidR="00AE2680" w:rsidTr="00CE57DB">
        <w:trPr>
          <w:trHeight w:val="78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69" w:rsidRPr="007A4E7B" w:rsidRDefault="00E12645" w:rsidP="00D1031B">
            <w:pPr>
              <w:pStyle w:val="aa"/>
              <w:jc w:val="left"/>
            </w:pPr>
            <w:r w:rsidRPr="007A4E7B">
              <w:rPr>
                <w:rFonts w:hint="eastAsia"/>
              </w:rPr>
              <w:t>9</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大洋里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收容中心</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8</w:t>
            </w:r>
            <w:r w:rsidRPr="007A4E7B">
              <w:rPr>
                <w:rFonts w:eastAsia="標楷體"/>
                <w:sz w:val="22"/>
                <w:szCs w:val="20"/>
              </w:rPr>
              <w:t>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吳有泰</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sz w:val="22"/>
                <w:szCs w:val="20"/>
              </w:rPr>
              <w:t>(082)335089 0921-588874</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大洋里</w:t>
            </w:r>
          </w:p>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東山</w:t>
            </w:r>
            <w:r w:rsidRPr="007A4E7B">
              <w:rPr>
                <w:rFonts w:eastAsia="標楷體"/>
                <w:sz w:val="22"/>
                <w:szCs w:val="20"/>
              </w:rPr>
              <w:t>22</w:t>
            </w:r>
            <w:r w:rsidRPr="007A4E7B">
              <w:rPr>
                <w:rFonts w:eastAsia="標楷體" w:hint="eastAsia"/>
                <w:sz w:val="22"/>
                <w:szCs w:val="20"/>
              </w:rPr>
              <w:t>號</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E14669"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大洋里</w:t>
            </w:r>
          </w:p>
        </w:tc>
      </w:tr>
      <w:tr w:rsidR="00AE2680" w:rsidTr="00CE57DB">
        <w:trPr>
          <w:trHeight w:val="78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F13113" w:rsidRPr="007A4E7B" w:rsidRDefault="00E12645" w:rsidP="00D1031B">
            <w:pPr>
              <w:pStyle w:val="aa"/>
              <w:jc w:val="left"/>
            </w:pPr>
            <w:r w:rsidRPr="007A4E7B">
              <w:rPr>
                <w:rFonts w:hint="eastAsia"/>
              </w:rPr>
              <w:t>10</w:t>
            </w:r>
          </w:p>
        </w:tc>
        <w:tc>
          <w:tcPr>
            <w:tcW w:w="508" w:type="pct"/>
            <w:tcBorders>
              <w:top w:val="single" w:sz="4" w:space="0" w:color="auto"/>
              <w:left w:val="nil"/>
              <w:bottom w:val="single" w:sz="4" w:space="0" w:color="auto"/>
              <w:right w:val="single" w:sz="4" w:space="0" w:color="auto"/>
            </w:tcBorders>
            <w:shd w:val="clear" w:color="auto" w:fill="auto"/>
            <w:vAlign w:val="center"/>
          </w:tcPr>
          <w:p w:rsidR="00F13113"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w:t>
            </w:r>
          </w:p>
        </w:tc>
        <w:tc>
          <w:tcPr>
            <w:tcW w:w="678" w:type="pct"/>
            <w:tcBorders>
              <w:top w:val="single" w:sz="4" w:space="0" w:color="auto"/>
              <w:left w:val="nil"/>
              <w:bottom w:val="single" w:sz="4" w:space="0" w:color="auto"/>
              <w:right w:val="single" w:sz="4" w:space="0" w:color="auto"/>
            </w:tcBorders>
            <w:shd w:val="clear" w:color="auto" w:fill="auto"/>
            <w:vAlign w:val="center"/>
          </w:tcPr>
          <w:p w:rsidR="00F13113"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金沙國中體育館</w:t>
            </w:r>
          </w:p>
        </w:tc>
        <w:tc>
          <w:tcPr>
            <w:tcW w:w="678" w:type="pct"/>
            <w:tcBorders>
              <w:top w:val="single" w:sz="4" w:space="0" w:color="auto"/>
              <w:left w:val="nil"/>
              <w:bottom w:val="single" w:sz="4" w:space="0" w:color="auto"/>
              <w:right w:val="single" w:sz="4" w:space="0" w:color="auto"/>
            </w:tcBorders>
            <w:shd w:val="clear" w:color="auto" w:fill="auto"/>
            <w:vAlign w:val="center"/>
          </w:tcPr>
          <w:p w:rsidR="00F13113"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100</w:t>
            </w:r>
          </w:p>
        </w:tc>
        <w:tc>
          <w:tcPr>
            <w:tcW w:w="511" w:type="pct"/>
            <w:tcBorders>
              <w:top w:val="single" w:sz="4" w:space="0" w:color="auto"/>
              <w:left w:val="nil"/>
              <w:bottom w:val="single" w:sz="4" w:space="0" w:color="auto"/>
              <w:right w:val="single" w:sz="4" w:space="0" w:color="auto"/>
            </w:tcBorders>
            <w:shd w:val="clear" w:color="auto" w:fill="auto"/>
            <w:vAlign w:val="center"/>
          </w:tcPr>
          <w:p w:rsidR="00F13113"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黃明森</w:t>
            </w:r>
          </w:p>
        </w:tc>
        <w:tc>
          <w:tcPr>
            <w:tcW w:w="863" w:type="pct"/>
            <w:tcBorders>
              <w:top w:val="single" w:sz="4" w:space="0" w:color="auto"/>
              <w:left w:val="nil"/>
              <w:bottom w:val="single" w:sz="4" w:space="0" w:color="auto"/>
              <w:right w:val="single" w:sz="4" w:space="0" w:color="auto"/>
            </w:tcBorders>
            <w:shd w:val="clear" w:color="auto" w:fill="auto"/>
            <w:vAlign w:val="center"/>
          </w:tcPr>
          <w:p w:rsidR="00F13113" w:rsidRPr="007A4E7B" w:rsidRDefault="00E12645" w:rsidP="00F13113">
            <w:pPr>
              <w:keepNext/>
              <w:spacing w:line="0" w:lineRule="atLeast"/>
              <w:jc w:val="center"/>
              <w:rPr>
                <w:rFonts w:eastAsia="標楷體"/>
                <w:sz w:val="22"/>
                <w:szCs w:val="20"/>
              </w:rPr>
            </w:pPr>
            <w:r w:rsidRPr="007A4E7B">
              <w:rPr>
                <w:rFonts w:eastAsia="標楷體"/>
                <w:sz w:val="22"/>
                <w:szCs w:val="20"/>
              </w:rPr>
              <w:t>(082)352560 0963-221918</w:t>
            </w:r>
          </w:p>
        </w:tc>
        <w:tc>
          <w:tcPr>
            <w:tcW w:w="714" w:type="pct"/>
            <w:tcBorders>
              <w:top w:val="single" w:sz="4" w:space="0" w:color="auto"/>
              <w:left w:val="nil"/>
              <w:bottom w:val="single" w:sz="4" w:space="0" w:color="auto"/>
              <w:right w:val="single" w:sz="4" w:space="0" w:color="auto"/>
            </w:tcBorders>
            <w:shd w:val="clear" w:color="auto" w:fill="auto"/>
            <w:vAlign w:val="center"/>
          </w:tcPr>
          <w:p w:rsidR="00F13113" w:rsidRPr="007A4E7B" w:rsidRDefault="00E12645" w:rsidP="00E14669">
            <w:pPr>
              <w:keepNext/>
              <w:spacing w:line="0" w:lineRule="atLeast"/>
              <w:jc w:val="center"/>
              <w:rPr>
                <w:rFonts w:eastAsia="標楷體"/>
                <w:sz w:val="22"/>
                <w:szCs w:val="20"/>
              </w:rPr>
            </w:pPr>
            <w:r w:rsidRPr="007A4E7B">
              <w:rPr>
                <w:rFonts w:eastAsia="標楷體" w:hint="eastAsia"/>
                <w:sz w:val="22"/>
                <w:szCs w:val="20"/>
              </w:rPr>
              <w:t>金沙鎮國中路</w:t>
            </w:r>
            <w:r w:rsidRPr="007A4E7B">
              <w:rPr>
                <w:rFonts w:eastAsia="標楷體" w:hint="eastAsia"/>
                <w:sz w:val="22"/>
                <w:szCs w:val="20"/>
              </w:rPr>
              <w:t>61</w:t>
            </w:r>
            <w:r w:rsidRPr="007A4E7B">
              <w:rPr>
                <w:rFonts w:eastAsia="標楷體" w:hint="eastAsia"/>
                <w:sz w:val="22"/>
                <w:szCs w:val="20"/>
              </w:rPr>
              <w:t>號</w:t>
            </w:r>
          </w:p>
        </w:tc>
        <w:tc>
          <w:tcPr>
            <w:tcW w:w="777" w:type="pct"/>
            <w:tcBorders>
              <w:top w:val="single" w:sz="4" w:space="0" w:color="auto"/>
              <w:left w:val="nil"/>
              <w:bottom w:val="single" w:sz="4" w:space="0" w:color="auto"/>
              <w:right w:val="single" w:sz="4" w:space="0" w:color="auto"/>
            </w:tcBorders>
            <w:shd w:val="clear" w:color="auto" w:fill="auto"/>
            <w:vAlign w:val="center"/>
          </w:tcPr>
          <w:p w:rsidR="00F13113" w:rsidRPr="007A4E7B" w:rsidRDefault="00E12645" w:rsidP="00F13113">
            <w:pPr>
              <w:keepNext/>
              <w:spacing w:line="0" w:lineRule="atLeast"/>
              <w:jc w:val="center"/>
              <w:rPr>
                <w:rFonts w:eastAsia="標楷體"/>
                <w:sz w:val="22"/>
                <w:szCs w:val="20"/>
              </w:rPr>
            </w:pPr>
            <w:r w:rsidRPr="007A4E7B">
              <w:rPr>
                <w:rFonts w:eastAsia="標楷體" w:hint="eastAsia"/>
                <w:sz w:val="22"/>
                <w:szCs w:val="20"/>
              </w:rPr>
              <w:t>金沙鎮機動式收容</w:t>
            </w:r>
          </w:p>
        </w:tc>
      </w:tr>
    </w:tbl>
    <w:p w:rsidR="00701BD0" w:rsidRPr="007A4E7B" w:rsidRDefault="00E12645" w:rsidP="0091138E">
      <w:pPr>
        <w:pStyle w:val="aa"/>
      </w:pPr>
      <w:r w:rsidRPr="007A4E7B">
        <w:rPr>
          <w:rFonts w:hint="eastAsia"/>
        </w:rPr>
        <w:t>資料來源：</w:t>
      </w:r>
      <w:r w:rsidRPr="007A4E7B">
        <w:rPr>
          <w:rFonts w:hint="eastAsia"/>
        </w:rPr>
        <w:t>1.</w:t>
      </w:r>
      <w:r w:rsidRPr="007A4E7B">
        <w:rPr>
          <w:rFonts w:hint="eastAsia"/>
        </w:rPr>
        <w:t>金門縣政府社會處提供</w:t>
      </w:r>
      <w:r w:rsidRPr="007A4E7B">
        <w:rPr>
          <w:rFonts w:hint="eastAsia"/>
        </w:rPr>
        <w:t>(</w:t>
      </w:r>
      <w:r w:rsidRPr="007A4E7B">
        <w:rPr>
          <w:rFonts w:hint="eastAsia"/>
        </w:rPr>
        <w:t>最新資料時間：</w:t>
      </w:r>
      <w:r w:rsidRPr="007A4E7B">
        <w:rPr>
          <w:rFonts w:hint="eastAsia"/>
        </w:rPr>
        <w:t>20</w:t>
      </w:r>
      <w:r w:rsidR="00F26923" w:rsidRPr="007A4E7B">
        <w:rPr>
          <w:rFonts w:hint="eastAsia"/>
        </w:rPr>
        <w:t>21</w:t>
      </w:r>
      <w:r w:rsidRPr="007A4E7B">
        <w:rPr>
          <w:rFonts w:hint="eastAsia"/>
        </w:rPr>
        <w:t>年</w:t>
      </w:r>
      <w:r w:rsidR="00F26923" w:rsidRPr="007A4E7B">
        <w:rPr>
          <w:rFonts w:hint="eastAsia"/>
        </w:rPr>
        <w:t>05</w:t>
      </w:r>
      <w:r w:rsidRPr="007A4E7B">
        <w:rPr>
          <w:rFonts w:hint="eastAsia"/>
        </w:rPr>
        <w:t>月</w:t>
      </w:r>
      <w:r w:rsidR="00F26923" w:rsidRPr="007A4E7B">
        <w:rPr>
          <w:rFonts w:hint="eastAsia"/>
        </w:rPr>
        <w:t>04</w:t>
      </w:r>
      <w:r w:rsidRPr="007A4E7B">
        <w:rPr>
          <w:rFonts w:hint="eastAsia"/>
        </w:rPr>
        <w:t>日</w:t>
      </w:r>
      <w:r w:rsidRPr="007A4E7B">
        <w:rPr>
          <w:rFonts w:hint="eastAsia"/>
        </w:rPr>
        <w:t>)</w:t>
      </w:r>
      <w:r w:rsidRPr="007A4E7B">
        <w:rPr>
          <w:rFonts w:hint="eastAsia"/>
        </w:rPr>
        <w:t>。</w:t>
      </w:r>
      <w:r w:rsidRPr="007A4E7B">
        <w:rPr>
          <w:rFonts w:hint="eastAsia"/>
        </w:rPr>
        <w:t>2.</w:t>
      </w:r>
      <w:r w:rsidRPr="007A4E7B">
        <w:rPr>
          <w:rFonts w:hint="eastAsia"/>
        </w:rPr>
        <w:t>本計畫彙整。</w:t>
      </w:r>
    </w:p>
    <w:p w:rsidR="00701BD0" w:rsidRPr="007A4E7B" w:rsidRDefault="00E12645" w:rsidP="00D3354F">
      <w:pPr>
        <w:pStyle w:val="5"/>
      </w:pPr>
      <w:r w:rsidRPr="007A4E7B">
        <w:rPr>
          <w:rFonts w:hint="eastAsia"/>
        </w:rPr>
        <w:t>儲藏場所</w:t>
      </w:r>
    </w:p>
    <w:p w:rsidR="00701BD0" w:rsidRPr="007A4E7B" w:rsidRDefault="00E12645" w:rsidP="00701BD0">
      <w:pPr>
        <w:pStyle w:val="8-X0"/>
      </w:pPr>
      <w:bookmarkStart w:id="167" w:name="_Toc496073930"/>
      <w:r w:rsidRPr="007A4E7B">
        <w:rPr>
          <w:rFonts w:hint="eastAsia"/>
        </w:rPr>
        <w:t>金沙鎮儲藏場所資源一覽表</w:t>
      </w:r>
      <w:r w:rsidR="002648C2" w:rsidRPr="007A4E7B">
        <w:rPr>
          <w:rFonts w:hint="eastAsia"/>
        </w:rPr>
        <w:t>(</w:t>
      </w:r>
      <w:r w:rsidR="008070DE" w:rsidRPr="007A4E7B">
        <w:rPr>
          <w:rFonts w:hint="eastAsia"/>
        </w:rPr>
        <w:t>更新日期：</w:t>
      </w:r>
      <w:r w:rsidR="008070DE" w:rsidRPr="007A4E7B">
        <w:rPr>
          <w:rFonts w:hint="eastAsia"/>
        </w:rPr>
        <w:t>2021</w:t>
      </w:r>
      <w:r w:rsidR="008070DE" w:rsidRPr="007A4E7B">
        <w:rPr>
          <w:rFonts w:hint="eastAsia"/>
        </w:rPr>
        <w:t>年</w:t>
      </w:r>
      <w:r w:rsidR="008070DE" w:rsidRPr="007A4E7B">
        <w:rPr>
          <w:rFonts w:hint="eastAsia"/>
        </w:rPr>
        <w:t>05</w:t>
      </w:r>
      <w:r w:rsidR="008070DE" w:rsidRPr="007A4E7B">
        <w:rPr>
          <w:rFonts w:hint="eastAsia"/>
        </w:rPr>
        <w:t>月</w:t>
      </w:r>
      <w:r w:rsidR="008070DE" w:rsidRPr="007A4E7B">
        <w:rPr>
          <w:rFonts w:hint="eastAsia"/>
        </w:rPr>
        <w:t>04</w:t>
      </w:r>
      <w:r w:rsidR="008070DE" w:rsidRPr="007A4E7B">
        <w:rPr>
          <w:rFonts w:hint="eastAsia"/>
        </w:rPr>
        <w:t>日</w:t>
      </w:r>
      <w:r w:rsidR="002648C2" w:rsidRPr="007A4E7B">
        <w:rPr>
          <w:rFonts w:hint="eastAsia"/>
        </w:rPr>
        <w:t>)</w:t>
      </w:r>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542"/>
        <w:gridCol w:w="1038"/>
        <w:gridCol w:w="2420"/>
        <w:gridCol w:w="1797"/>
      </w:tblGrid>
      <w:tr w:rsidR="00AE2680" w:rsidTr="00CE57DB">
        <w:trPr>
          <w:trHeight w:val="340"/>
          <w:tblHeader/>
          <w:jc w:val="center"/>
        </w:trPr>
        <w:tc>
          <w:tcPr>
            <w:tcW w:w="479" w:type="pct"/>
            <w:shd w:val="clear" w:color="auto" w:fill="D9D9D9"/>
            <w:vAlign w:val="center"/>
          </w:tcPr>
          <w:p w:rsidR="0091138E" w:rsidRPr="007A4E7B" w:rsidRDefault="00E12645" w:rsidP="0091138E">
            <w:pPr>
              <w:pStyle w:val="aa"/>
            </w:pPr>
            <w:r w:rsidRPr="007A4E7B">
              <w:rPr>
                <w:rFonts w:hint="eastAsia"/>
              </w:rPr>
              <w:t>編號</w:t>
            </w:r>
          </w:p>
        </w:tc>
        <w:tc>
          <w:tcPr>
            <w:tcW w:w="1474" w:type="pct"/>
            <w:shd w:val="clear" w:color="auto" w:fill="D9D9D9"/>
            <w:vAlign w:val="center"/>
          </w:tcPr>
          <w:p w:rsidR="0091138E" w:rsidRPr="007A4E7B" w:rsidRDefault="00E12645" w:rsidP="0091138E">
            <w:pPr>
              <w:pStyle w:val="aa"/>
            </w:pPr>
            <w:r w:rsidRPr="007A4E7B">
              <w:rPr>
                <w:rFonts w:hint="eastAsia"/>
              </w:rPr>
              <w:t>單位名稱</w:t>
            </w:r>
          </w:p>
        </w:tc>
        <w:tc>
          <w:tcPr>
            <w:tcW w:w="602" w:type="pct"/>
            <w:shd w:val="clear" w:color="auto" w:fill="D9D9D9"/>
            <w:vAlign w:val="center"/>
          </w:tcPr>
          <w:p w:rsidR="0091138E" w:rsidRPr="007A4E7B" w:rsidRDefault="00E12645" w:rsidP="0091138E">
            <w:pPr>
              <w:pStyle w:val="aa"/>
            </w:pPr>
            <w:r w:rsidRPr="007A4E7B">
              <w:rPr>
                <w:rFonts w:hint="eastAsia"/>
              </w:rPr>
              <w:t>數量</w:t>
            </w:r>
          </w:p>
        </w:tc>
        <w:tc>
          <w:tcPr>
            <w:tcW w:w="1403" w:type="pct"/>
            <w:shd w:val="clear" w:color="auto" w:fill="D9D9D9"/>
            <w:vAlign w:val="center"/>
          </w:tcPr>
          <w:p w:rsidR="0091138E" w:rsidRPr="007A4E7B" w:rsidRDefault="00E12645" w:rsidP="0091138E">
            <w:pPr>
              <w:pStyle w:val="aa"/>
            </w:pPr>
            <w:r w:rsidRPr="007A4E7B">
              <w:rPr>
                <w:rFonts w:hint="eastAsia"/>
              </w:rPr>
              <w:t>聯絡人</w:t>
            </w:r>
          </w:p>
        </w:tc>
        <w:tc>
          <w:tcPr>
            <w:tcW w:w="1042" w:type="pct"/>
            <w:shd w:val="clear" w:color="auto" w:fill="D9D9D9"/>
            <w:vAlign w:val="center"/>
          </w:tcPr>
          <w:p w:rsidR="0091138E" w:rsidRPr="007A4E7B" w:rsidRDefault="00E12645" w:rsidP="0091138E">
            <w:pPr>
              <w:pStyle w:val="aa"/>
            </w:pPr>
            <w:r w:rsidRPr="007A4E7B">
              <w:rPr>
                <w:rFonts w:hint="eastAsia"/>
              </w:rPr>
              <w:t>聯絡電話</w:t>
            </w:r>
          </w:p>
        </w:tc>
      </w:tr>
      <w:tr w:rsidR="00AE2680" w:rsidTr="00CE57DB">
        <w:trPr>
          <w:trHeight w:val="454"/>
          <w:jc w:val="center"/>
        </w:trPr>
        <w:tc>
          <w:tcPr>
            <w:tcW w:w="479" w:type="pct"/>
            <w:vAlign w:val="center"/>
          </w:tcPr>
          <w:p w:rsidR="00F26923" w:rsidRPr="007A4E7B" w:rsidRDefault="00E12645" w:rsidP="0091138E">
            <w:pPr>
              <w:pStyle w:val="aa"/>
            </w:pPr>
            <w:r w:rsidRPr="007A4E7B">
              <w:rPr>
                <w:rFonts w:hint="eastAsia"/>
              </w:rPr>
              <w:t>1.</w:t>
            </w:r>
          </w:p>
        </w:tc>
        <w:tc>
          <w:tcPr>
            <w:tcW w:w="1474" w:type="pct"/>
            <w:vAlign w:val="center"/>
          </w:tcPr>
          <w:p w:rsidR="00F26923" w:rsidRPr="007A4E7B" w:rsidRDefault="00E12645" w:rsidP="0091138E">
            <w:pPr>
              <w:pStyle w:val="aa"/>
            </w:pPr>
            <w:r w:rsidRPr="007A4E7B">
              <w:t>金沙鎮</w:t>
            </w:r>
            <w:r w:rsidRPr="007A4E7B">
              <w:rPr>
                <w:rFonts w:hint="eastAsia"/>
              </w:rPr>
              <w:t>公所社會課</w:t>
            </w:r>
          </w:p>
        </w:tc>
        <w:tc>
          <w:tcPr>
            <w:tcW w:w="602" w:type="pct"/>
            <w:vAlign w:val="center"/>
          </w:tcPr>
          <w:p w:rsidR="00F26923" w:rsidRPr="007A4E7B" w:rsidRDefault="00E12645" w:rsidP="0091138E">
            <w:pPr>
              <w:pStyle w:val="aa"/>
            </w:pPr>
            <w:r w:rsidRPr="007A4E7B">
              <w:rPr>
                <w:rFonts w:hint="eastAsia"/>
              </w:rPr>
              <w:t>1(</w:t>
            </w:r>
            <w:r w:rsidRPr="007A4E7B">
              <w:rPr>
                <w:rFonts w:hint="eastAsia"/>
              </w:rPr>
              <w:t>處</w:t>
            </w:r>
            <w:r w:rsidRPr="007A4E7B">
              <w:rPr>
                <w:rFonts w:hint="eastAsia"/>
              </w:rPr>
              <w:t>)</w:t>
            </w:r>
          </w:p>
        </w:tc>
        <w:tc>
          <w:tcPr>
            <w:tcW w:w="1403" w:type="pct"/>
            <w:vAlign w:val="center"/>
          </w:tcPr>
          <w:p w:rsidR="00F26923" w:rsidRPr="007A4E7B" w:rsidRDefault="00E12645" w:rsidP="00F26923">
            <w:pPr>
              <w:pStyle w:val="aa"/>
            </w:pPr>
            <w:r w:rsidRPr="007A4E7B">
              <w:rPr>
                <w:rFonts w:hint="eastAsia"/>
              </w:rPr>
              <w:t>李明憲</w:t>
            </w:r>
          </w:p>
        </w:tc>
        <w:tc>
          <w:tcPr>
            <w:tcW w:w="1042" w:type="pct"/>
            <w:vAlign w:val="center"/>
          </w:tcPr>
          <w:p w:rsidR="00F26923" w:rsidRPr="007A4E7B" w:rsidRDefault="00E12645" w:rsidP="00F26923">
            <w:pPr>
              <w:pStyle w:val="aa"/>
            </w:pPr>
            <w:r w:rsidRPr="007A4E7B">
              <w:rPr>
                <w:rFonts w:hint="eastAsia"/>
              </w:rPr>
              <w:t>352150 0910-381150</w:t>
            </w:r>
          </w:p>
        </w:tc>
      </w:tr>
    </w:tbl>
    <w:p w:rsidR="00701BD0"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資料來源：1.金門縣政府社會處提供(最新資料時間：201</w:t>
      </w:r>
      <w:r w:rsidR="00E14669" w:rsidRPr="007A4E7B">
        <w:rPr>
          <w:rFonts w:ascii="標楷體" w:eastAsia="標楷體" w:hAnsi="標楷體" w:hint="eastAsia"/>
          <w:sz w:val="20"/>
          <w:szCs w:val="20"/>
        </w:rPr>
        <w:t>9</w:t>
      </w:r>
      <w:r w:rsidRPr="007A4E7B">
        <w:rPr>
          <w:rFonts w:ascii="標楷體" w:eastAsia="標楷體" w:hAnsi="標楷體" w:hint="eastAsia"/>
          <w:sz w:val="20"/>
          <w:szCs w:val="20"/>
        </w:rPr>
        <w:t>年</w:t>
      </w:r>
      <w:r w:rsidR="00E14669" w:rsidRPr="007A4E7B">
        <w:rPr>
          <w:rFonts w:ascii="標楷體" w:eastAsia="標楷體" w:hAnsi="標楷體" w:hint="eastAsia"/>
          <w:sz w:val="20"/>
          <w:szCs w:val="20"/>
        </w:rPr>
        <w:t>9</w:t>
      </w:r>
      <w:r w:rsidRPr="007A4E7B">
        <w:rPr>
          <w:rFonts w:ascii="標楷體" w:eastAsia="標楷體" w:hAnsi="標楷體" w:hint="eastAsia"/>
          <w:sz w:val="20"/>
          <w:szCs w:val="20"/>
        </w:rPr>
        <w:t>月</w:t>
      </w:r>
      <w:r w:rsidR="00E14669" w:rsidRPr="007A4E7B">
        <w:rPr>
          <w:rFonts w:ascii="標楷體" w:eastAsia="標楷體" w:hAnsi="標楷體" w:hint="eastAsia"/>
          <w:sz w:val="20"/>
          <w:szCs w:val="20"/>
        </w:rPr>
        <w:t>26</w:t>
      </w:r>
      <w:r w:rsidRPr="007A4E7B">
        <w:rPr>
          <w:rFonts w:ascii="標楷體" w:eastAsia="標楷體" w:hAnsi="標楷體" w:hint="eastAsia"/>
          <w:sz w:val="20"/>
          <w:szCs w:val="20"/>
        </w:rPr>
        <w:t>日)。2.本計畫彙整。</w:t>
      </w:r>
    </w:p>
    <w:p w:rsidR="00701BD0" w:rsidRPr="007A4E7B" w:rsidRDefault="00701BD0" w:rsidP="00701BD0">
      <w:pPr>
        <w:pStyle w:val="41"/>
        <w:ind w:left="360" w:firstLine="480"/>
      </w:pPr>
    </w:p>
    <w:p w:rsidR="00701BD0" w:rsidRPr="007A4E7B" w:rsidRDefault="00701BD0" w:rsidP="00701BD0">
      <w:pPr>
        <w:pStyle w:val="41"/>
        <w:ind w:left="360" w:firstLine="480"/>
      </w:pPr>
    </w:p>
    <w:p w:rsidR="00701BD0" w:rsidRPr="007A4E7B" w:rsidRDefault="00701BD0" w:rsidP="00701BD0">
      <w:pPr>
        <w:pStyle w:val="41"/>
        <w:ind w:left="360" w:firstLine="480"/>
        <w:sectPr w:rsidR="00701BD0" w:rsidRPr="007A4E7B" w:rsidSect="004B1F1E">
          <w:pgSz w:w="11906" w:h="16838" w:code="9"/>
          <w:pgMar w:top="1440" w:right="1797" w:bottom="1440" w:left="1701" w:header="851" w:footer="680" w:gutter="0"/>
          <w:pgNumType w:chapStyle="1"/>
          <w:cols w:space="425"/>
          <w:docGrid w:type="lines" w:linePitch="360"/>
        </w:sectPr>
      </w:pPr>
    </w:p>
    <w:p w:rsidR="00701BD0" w:rsidRPr="007A4E7B" w:rsidRDefault="00E12645" w:rsidP="00701BD0">
      <w:pPr>
        <w:pStyle w:val="4"/>
        <w:spacing w:after="180"/>
      </w:pPr>
      <w:r w:rsidRPr="007A4E7B">
        <w:rPr>
          <w:rFonts w:hint="eastAsia"/>
        </w:rPr>
        <w:lastRenderedPageBreak/>
        <w:t>救災機具</w:t>
      </w:r>
    </w:p>
    <w:p w:rsidR="00A7327B" w:rsidRPr="007A4E7B" w:rsidRDefault="00E12645" w:rsidP="00701BD0">
      <w:pPr>
        <w:pStyle w:val="41"/>
        <w:ind w:left="360" w:firstLine="480"/>
      </w:pPr>
      <w:r w:rsidRPr="007A4E7B">
        <w:rPr>
          <w:rFonts w:hint="eastAsia"/>
        </w:rPr>
        <w:t>平時即應充實救濟、救急物資及器材之整備，存放至適當地點，並考量災時運輸路徑及設備，於災害情況發生時，可確實掌握及調度救災物資及設備，因此訂定各類開口合約廠商簽訂，並建立開口合約詳細資料，下表為各鄉鎮擁有之防救災載具一覽表及防救災裝備一覽表。</w:t>
      </w:r>
    </w:p>
    <w:p w:rsidR="00701BD0" w:rsidRPr="007A4E7B" w:rsidRDefault="00E12645" w:rsidP="00E62961">
      <w:pPr>
        <w:pStyle w:val="5"/>
        <w:numPr>
          <w:ilvl w:val="0"/>
          <w:numId w:val="143"/>
        </w:numPr>
      </w:pPr>
      <w:r w:rsidRPr="007A4E7B">
        <w:rPr>
          <w:rFonts w:hint="eastAsia"/>
        </w:rPr>
        <w:t>車輛</w:t>
      </w:r>
    </w:p>
    <w:p w:rsidR="00701BD0" w:rsidRPr="007A4E7B" w:rsidRDefault="00E12645" w:rsidP="00701BD0">
      <w:pPr>
        <w:pStyle w:val="6"/>
      </w:pPr>
      <w:r w:rsidRPr="007A4E7B">
        <w:rPr>
          <w:rFonts w:hint="eastAsia"/>
        </w:rPr>
        <w:t>消防車</w:t>
      </w:r>
    </w:p>
    <w:p w:rsidR="00701BD0" w:rsidRPr="007A4E7B" w:rsidRDefault="00E12645" w:rsidP="00701BD0">
      <w:pPr>
        <w:pStyle w:val="8-X0"/>
      </w:pPr>
      <w:bookmarkStart w:id="168" w:name="_Toc496073931"/>
      <w:r w:rsidRPr="007A4E7B">
        <w:rPr>
          <w:rFonts w:hint="eastAsia"/>
        </w:rPr>
        <w:t>第二大隊</w:t>
      </w:r>
      <w:r w:rsidR="00FB0773" w:rsidRPr="007A4E7B">
        <w:rPr>
          <w:rFonts w:hint="eastAsia"/>
        </w:rPr>
        <w:t>金沙</w:t>
      </w:r>
      <w:r w:rsidRPr="007A4E7B">
        <w:rPr>
          <w:rFonts w:hint="eastAsia"/>
        </w:rPr>
        <w:t>分隊消防車數量一覽表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68"/>
    </w:p>
    <w:tbl>
      <w:tblPr>
        <w:tblW w:w="4940" w:type="pct"/>
        <w:tblCellMar>
          <w:left w:w="28" w:type="dxa"/>
          <w:right w:w="28" w:type="dxa"/>
        </w:tblCellMar>
        <w:tblLook w:val="04A0" w:firstRow="1" w:lastRow="0" w:firstColumn="1" w:lastColumn="0" w:noHBand="0" w:noVBand="1"/>
      </w:tblPr>
      <w:tblGrid>
        <w:gridCol w:w="1066"/>
        <w:gridCol w:w="5766"/>
        <w:gridCol w:w="1530"/>
      </w:tblGrid>
      <w:tr w:rsidR="00AE2680" w:rsidTr="00CE57DB">
        <w:trPr>
          <w:trHeight w:val="330"/>
        </w:trPr>
        <w:tc>
          <w:tcPr>
            <w:tcW w:w="6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項次</w:t>
            </w:r>
          </w:p>
        </w:tc>
        <w:tc>
          <w:tcPr>
            <w:tcW w:w="3448" w:type="pct"/>
            <w:tcBorders>
              <w:top w:val="single" w:sz="4" w:space="0" w:color="auto"/>
              <w:left w:val="nil"/>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rPr>
                <w:rFonts w:hint="eastAsia"/>
              </w:rPr>
              <w:t>數量</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1</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直線雲梯消防車</w:t>
            </w:r>
            <w:r w:rsidRPr="007A4E7B">
              <w:rPr>
                <w:rFonts w:hint="eastAsia"/>
              </w:rPr>
              <w:t>(</w:t>
            </w:r>
            <w:r w:rsidRPr="007A4E7B">
              <w:rPr>
                <w:rFonts w:hint="eastAsia"/>
              </w:rPr>
              <w:t>未達</w:t>
            </w:r>
            <w:r w:rsidRPr="007A4E7B">
              <w:rPr>
                <w:rFonts w:hint="eastAsia"/>
              </w:rPr>
              <w:t>30m)</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2</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直線雲梯消防車</w:t>
            </w:r>
            <w:r w:rsidRPr="007A4E7B">
              <w:rPr>
                <w:rFonts w:hint="eastAsia"/>
              </w:rPr>
              <w:t>(30m</w:t>
            </w:r>
            <w:r w:rsidRPr="007A4E7B">
              <w:rPr>
                <w:rFonts w:hint="eastAsia"/>
              </w:rPr>
              <w:t>以上未達</w:t>
            </w:r>
            <w:r w:rsidRPr="007A4E7B">
              <w:rPr>
                <w:rFonts w:hint="eastAsia"/>
              </w:rPr>
              <w:t>50m)</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3</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直線雲梯消防車</w:t>
            </w:r>
            <w:r w:rsidRPr="007A4E7B">
              <w:rPr>
                <w:rFonts w:hint="eastAsia"/>
              </w:rPr>
              <w:t>(50m</w:t>
            </w:r>
            <w:r w:rsidRPr="007A4E7B">
              <w:rPr>
                <w:rFonts w:hint="eastAsia"/>
              </w:rPr>
              <w:t>以上</w:t>
            </w:r>
            <w:r w:rsidRPr="007A4E7B">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4</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屈折雲梯消防車</w:t>
            </w:r>
            <w:r w:rsidRPr="007A4E7B">
              <w:rPr>
                <w:rFonts w:hint="eastAsia"/>
              </w:rPr>
              <w:t>(</w:t>
            </w:r>
            <w:r w:rsidRPr="007A4E7B">
              <w:rPr>
                <w:rFonts w:hint="eastAsia"/>
              </w:rPr>
              <w:t>未達</w:t>
            </w:r>
            <w:r w:rsidRPr="007A4E7B">
              <w:rPr>
                <w:rFonts w:hint="eastAsia"/>
              </w:rPr>
              <w:t>30m)</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5</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屈折雲梯消防車</w:t>
            </w:r>
            <w:r w:rsidRPr="007A4E7B">
              <w:rPr>
                <w:rFonts w:hint="eastAsia"/>
              </w:rPr>
              <w:t>(30m</w:t>
            </w:r>
            <w:r w:rsidRPr="007A4E7B">
              <w:rPr>
                <w:rFonts w:hint="eastAsia"/>
              </w:rPr>
              <w:t>以上未達</w:t>
            </w:r>
            <w:r w:rsidRPr="007A4E7B">
              <w:rPr>
                <w:rFonts w:hint="eastAsia"/>
              </w:rPr>
              <w:t>50m)</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6</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屈折雲梯消防車</w:t>
            </w:r>
            <w:r w:rsidRPr="007A4E7B">
              <w:rPr>
                <w:rFonts w:hint="eastAsia"/>
              </w:rPr>
              <w:t>(50m</w:t>
            </w:r>
            <w:r w:rsidRPr="007A4E7B">
              <w:rPr>
                <w:rFonts w:hint="eastAsia"/>
              </w:rPr>
              <w:t>以上</w:t>
            </w:r>
            <w:r w:rsidRPr="007A4E7B">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7</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水塔消防車</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8</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化學消防車</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1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9</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小型水箱消防車</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rPr>
                <w:rFonts w:hint="eastAsia"/>
              </w:rPr>
              <w:t>1</w:t>
            </w:r>
          </w:p>
        </w:tc>
      </w:tr>
      <w:tr w:rsidR="00AE2680" w:rsidTr="00963997">
        <w:trPr>
          <w:trHeight w:val="195"/>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10</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水箱消防車</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rPr>
                <w:rFonts w:hint="eastAsia"/>
              </w:rPr>
              <w:t>3</w:t>
            </w:r>
          </w:p>
        </w:tc>
      </w:tr>
      <w:tr w:rsidR="00AE2680" w:rsidTr="00963997">
        <w:trPr>
          <w:trHeight w:val="120"/>
        </w:trPr>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963997" w:rsidRPr="007A4E7B" w:rsidRDefault="00E12645" w:rsidP="00CB6B1E">
            <w:pPr>
              <w:pStyle w:val="aa"/>
            </w:pPr>
            <w:r w:rsidRPr="007A4E7B">
              <w:rPr>
                <w:rFonts w:hint="eastAsia"/>
              </w:rPr>
              <w:t>11</w:t>
            </w:r>
          </w:p>
        </w:tc>
        <w:tc>
          <w:tcPr>
            <w:tcW w:w="3448" w:type="pct"/>
            <w:tcBorders>
              <w:top w:val="single" w:sz="4" w:space="0" w:color="auto"/>
              <w:left w:val="nil"/>
              <w:bottom w:val="single" w:sz="4" w:space="0" w:color="auto"/>
              <w:right w:val="single" w:sz="4" w:space="0" w:color="auto"/>
            </w:tcBorders>
            <w:shd w:val="clear" w:color="auto" w:fill="auto"/>
            <w:vAlign w:val="bottom"/>
          </w:tcPr>
          <w:p w:rsidR="00963997" w:rsidRPr="007A4E7B" w:rsidRDefault="00E12645" w:rsidP="00CB6B1E">
            <w:pPr>
              <w:pStyle w:val="aa"/>
              <w:jc w:val="left"/>
            </w:pPr>
            <w:r w:rsidRPr="007A4E7B">
              <w:rPr>
                <w:rFonts w:hint="eastAsia"/>
              </w:rPr>
              <w:t>一般水箱消防車</w:t>
            </w:r>
          </w:p>
        </w:tc>
        <w:tc>
          <w:tcPr>
            <w:tcW w:w="915" w:type="pct"/>
            <w:tcBorders>
              <w:top w:val="single" w:sz="4" w:space="0" w:color="auto"/>
              <w:left w:val="nil"/>
              <w:bottom w:val="single" w:sz="4" w:space="0" w:color="auto"/>
              <w:right w:val="single" w:sz="4" w:space="0" w:color="auto"/>
            </w:tcBorders>
            <w:shd w:val="clear" w:color="000000" w:fill="C0C0C0"/>
            <w:vAlign w:val="bottom"/>
          </w:tcPr>
          <w:p w:rsidR="00963997" w:rsidRPr="007A4E7B" w:rsidRDefault="00E12645" w:rsidP="00CB6B1E">
            <w:pPr>
              <w:pStyle w:val="aa"/>
            </w:pPr>
            <w:r w:rsidRPr="007A4E7B">
              <w:rPr>
                <w:rFonts w:hint="eastAsia"/>
              </w:rPr>
              <w:t>2</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1</w:t>
            </w:r>
            <w:r w:rsidR="00963997" w:rsidRPr="007A4E7B">
              <w:rPr>
                <w:rFonts w:hint="eastAsia"/>
              </w:rPr>
              <w:t>2</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水庫消防車</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1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1</w:t>
            </w:r>
            <w:r w:rsidR="00963997" w:rsidRPr="007A4E7B">
              <w:rPr>
                <w:rFonts w:hint="eastAsia"/>
              </w:rPr>
              <w:t>3</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泡沫消防車</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r w:rsidR="00AE2680" w:rsidTr="00CE57DB">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CB6B1E" w:rsidRPr="007A4E7B" w:rsidRDefault="00E12645" w:rsidP="00CB6B1E">
            <w:pPr>
              <w:pStyle w:val="aa"/>
            </w:pPr>
            <w:r w:rsidRPr="007A4E7B">
              <w:rPr>
                <w:rFonts w:hint="eastAsia"/>
              </w:rPr>
              <w:t>1</w:t>
            </w:r>
            <w:r w:rsidR="00963997" w:rsidRPr="007A4E7B">
              <w:rPr>
                <w:rFonts w:hint="eastAsia"/>
              </w:rPr>
              <w:t>4</w:t>
            </w:r>
          </w:p>
        </w:tc>
        <w:tc>
          <w:tcPr>
            <w:tcW w:w="3448" w:type="pct"/>
            <w:tcBorders>
              <w:top w:val="nil"/>
              <w:left w:val="nil"/>
              <w:bottom w:val="single" w:sz="4" w:space="0" w:color="auto"/>
              <w:right w:val="single" w:sz="4" w:space="0" w:color="auto"/>
            </w:tcBorders>
            <w:shd w:val="clear" w:color="auto" w:fill="auto"/>
            <w:vAlign w:val="bottom"/>
            <w:hideMark/>
          </w:tcPr>
          <w:p w:rsidR="00CB6B1E" w:rsidRPr="007A4E7B" w:rsidRDefault="00E12645" w:rsidP="00CB6B1E">
            <w:pPr>
              <w:pStyle w:val="aa"/>
              <w:jc w:val="left"/>
            </w:pPr>
            <w:r w:rsidRPr="007A4E7B">
              <w:rPr>
                <w:rFonts w:hint="eastAsia"/>
              </w:rPr>
              <w:t>幫浦消防車</w:t>
            </w:r>
          </w:p>
        </w:tc>
        <w:tc>
          <w:tcPr>
            <w:tcW w:w="915" w:type="pct"/>
            <w:tcBorders>
              <w:top w:val="nil"/>
              <w:left w:val="nil"/>
              <w:bottom w:val="single" w:sz="4" w:space="0" w:color="auto"/>
              <w:right w:val="single" w:sz="4" w:space="0" w:color="auto"/>
            </w:tcBorders>
            <w:shd w:val="clear" w:color="000000" w:fill="C0C0C0"/>
            <w:vAlign w:val="bottom"/>
            <w:hideMark/>
          </w:tcPr>
          <w:p w:rsidR="00CB6B1E" w:rsidRPr="007A4E7B" w:rsidRDefault="00E12645" w:rsidP="00CB6B1E">
            <w:pPr>
              <w:pStyle w:val="aa"/>
            </w:pPr>
            <w:r w:rsidRPr="007A4E7B">
              <w:t xml:space="preserve">0 </w:t>
            </w:r>
          </w:p>
        </w:tc>
      </w:tr>
    </w:tbl>
    <w:p w:rsidR="00701BD0"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D1031B"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D1031B"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701BD0" w:rsidRPr="007A4E7B" w:rsidRDefault="00E12645" w:rsidP="00701BD0">
      <w:pPr>
        <w:pStyle w:val="6"/>
      </w:pPr>
      <w:r w:rsidRPr="007A4E7B">
        <w:rPr>
          <w:rFonts w:hint="eastAsia"/>
        </w:rPr>
        <w:t>救災車</w:t>
      </w:r>
    </w:p>
    <w:p w:rsidR="00701BD0" w:rsidRPr="007A4E7B" w:rsidRDefault="00E12645" w:rsidP="00701BD0">
      <w:pPr>
        <w:pStyle w:val="8-X0"/>
      </w:pPr>
      <w:bookmarkStart w:id="169" w:name="_Toc496073932"/>
      <w:r w:rsidRPr="007A4E7B">
        <w:rPr>
          <w:rFonts w:hint="eastAsia"/>
        </w:rPr>
        <w:t>第二大隊</w:t>
      </w:r>
      <w:r w:rsidR="00FB0773" w:rsidRPr="007A4E7B">
        <w:rPr>
          <w:rFonts w:hint="eastAsia"/>
        </w:rPr>
        <w:t>金沙</w:t>
      </w:r>
      <w:r w:rsidRPr="007A4E7B">
        <w:rPr>
          <w:rFonts w:hint="eastAsia"/>
        </w:rPr>
        <w:t>分隊救災車數量一覽表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69"/>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4"/>
        <w:gridCol w:w="5788"/>
        <w:gridCol w:w="1530"/>
      </w:tblGrid>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項次</w:t>
            </w:r>
          </w:p>
        </w:tc>
        <w:tc>
          <w:tcPr>
            <w:tcW w:w="3461" w:type="pct"/>
            <w:shd w:val="clear" w:color="auto" w:fill="auto"/>
            <w:vAlign w:val="bottom"/>
            <w:hideMark/>
          </w:tcPr>
          <w:p w:rsidR="00CE57DB" w:rsidRPr="007A4E7B" w:rsidRDefault="00E12645" w:rsidP="00CE57DB">
            <w:pPr>
              <w:pStyle w:val="aa"/>
            </w:pPr>
            <w:r w:rsidRPr="007A4E7B">
              <w:rPr>
                <w:rFonts w:hint="eastAsia"/>
              </w:rPr>
              <w:t>名稱</w:t>
            </w:r>
          </w:p>
        </w:tc>
        <w:tc>
          <w:tcPr>
            <w:tcW w:w="915" w:type="pct"/>
            <w:shd w:val="clear" w:color="000000" w:fill="C0C0C0"/>
            <w:vAlign w:val="bottom"/>
            <w:hideMark/>
          </w:tcPr>
          <w:p w:rsidR="00CE57DB" w:rsidRPr="007A4E7B" w:rsidRDefault="00E12645" w:rsidP="00CE57DB">
            <w:pPr>
              <w:pStyle w:val="aa"/>
            </w:pPr>
            <w:r w:rsidRPr="007A4E7B">
              <w:rPr>
                <w:rFonts w:hint="eastAsia"/>
              </w:rPr>
              <w:t>數量</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1</w:t>
            </w:r>
          </w:p>
        </w:tc>
        <w:tc>
          <w:tcPr>
            <w:tcW w:w="3461" w:type="pct"/>
            <w:shd w:val="clear" w:color="auto" w:fill="auto"/>
            <w:vAlign w:val="bottom"/>
            <w:hideMark/>
          </w:tcPr>
          <w:p w:rsidR="00CE57DB" w:rsidRPr="007A4E7B" w:rsidRDefault="00E12645" w:rsidP="00CE57DB">
            <w:pPr>
              <w:pStyle w:val="aa"/>
              <w:jc w:val="left"/>
            </w:pPr>
            <w:r w:rsidRPr="007A4E7B">
              <w:rPr>
                <w:rFonts w:hint="eastAsia"/>
              </w:rPr>
              <w:t>救助器材車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2</w:t>
            </w:r>
          </w:p>
        </w:tc>
        <w:tc>
          <w:tcPr>
            <w:tcW w:w="3461" w:type="pct"/>
            <w:shd w:val="clear" w:color="auto" w:fill="auto"/>
            <w:vAlign w:val="bottom"/>
            <w:hideMark/>
          </w:tcPr>
          <w:p w:rsidR="00CE57DB" w:rsidRPr="007A4E7B" w:rsidRDefault="00E12645" w:rsidP="00CE57DB">
            <w:pPr>
              <w:pStyle w:val="aa"/>
              <w:jc w:val="left"/>
            </w:pPr>
            <w:r w:rsidRPr="007A4E7B">
              <w:rPr>
                <w:rFonts w:hint="eastAsia"/>
              </w:rPr>
              <w:t>排煙車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3</w:t>
            </w:r>
          </w:p>
        </w:tc>
        <w:tc>
          <w:tcPr>
            <w:tcW w:w="3461" w:type="pct"/>
            <w:shd w:val="clear" w:color="auto" w:fill="auto"/>
            <w:vAlign w:val="bottom"/>
            <w:hideMark/>
          </w:tcPr>
          <w:p w:rsidR="00CE57DB" w:rsidRPr="007A4E7B" w:rsidRDefault="00E12645" w:rsidP="00CE57DB">
            <w:pPr>
              <w:pStyle w:val="aa"/>
              <w:jc w:val="left"/>
            </w:pPr>
            <w:r w:rsidRPr="007A4E7B">
              <w:rPr>
                <w:rFonts w:hint="eastAsia"/>
              </w:rPr>
              <w:t>照明車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4</w:t>
            </w:r>
          </w:p>
        </w:tc>
        <w:tc>
          <w:tcPr>
            <w:tcW w:w="3461" w:type="pct"/>
            <w:shd w:val="clear" w:color="auto" w:fill="auto"/>
            <w:vAlign w:val="bottom"/>
            <w:hideMark/>
          </w:tcPr>
          <w:p w:rsidR="00CE57DB" w:rsidRPr="007A4E7B" w:rsidRDefault="00E12645" w:rsidP="00CE57DB">
            <w:pPr>
              <w:pStyle w:val="aa"/>
              <w:jc w:val="left"/>
            </w:pPr>
            <w:r w:rsidRPr="007A4E7B">
              <w:rPr>
                <w:rFonts w:hint="eastAsia"/>
              </w:rPr>
              <w:t>空氣壓縮車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5</w:t>
            </w:r>
          </w:p>
        </w:tc>
        <w:tc>
          <w:tcPr>
            <w:tcW w:w="3461" w:type="pct"/>
            <w:shd w:val="clear" w:color="auto" w:fill="auto"/>
            <w:vAlign w:val="bottom"/>
            <w:hideMark/>
          </w:tcPr>
          <w:p w:rsidR="00CE57DB" w:rsidRPr="007A4E7B" w:rsidRDefault="00E12645" w:rsidP="00CE57DB">
            <w:pPr>
              <w:pStyle w:val="aa"/>
              <w:jc w:val="left"/>
            </w:pPr>
            <w:r w:rsidRPr="007A4E7B">
              <w:rPr>
                <w:rFonts w:hint="eastAsia"/>
              </w:rPr>
              <w:t>救災指揮車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6</w:t>
            </w:r>
          </w:p>
        </w:tc>
        <w:tc>
          <w:tcPr>
            <w:tcW w:w="3461" w:type="pct"/>
            <w:shd w:val="clear" w:color="auto" w:fill="auto"/>
            <w:vAlign w:val="bottom"/>
            <w:hideMark/>
          </w:tcPr>
          <w:p w:rsidR="00CE57DB" w:rsidRPr="007A4E7B" w:rsidRDefault="00E12645" w:rsidP="00CE57DB">
            <w:pPr>
              <w:pStyle w:val="aa"/>
              <w:jc w:val="left"/>
            </w:pPr>
            <w:r w:rsidRPr="007A4E7B">
              <w:rPr>
                <w:rFonts w:hint="eastAsia"/>
              </w:rPr>
              <w:t>水陸兩用車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7</w:t>
            </w:r>
          </w:p>
        </w:tc>
        <w:tc>
          <w:tcPr>
            <w:tcW w:w="3461" w:type="pct"/>
            <w:shd w:val="clear" w:color="auto" w:fill="auto"/>
            <w:vAlign w:val="bottom"/>
            <w:hideMark/>
          </w:tcPr>
          <w:p w:rsidR="00CE57DB" w:rsidRPr="007A4E7B" w:rsidRDefault="00E12645" w:rsidP="00CE57DB">
            <w:pPr>
              <w:pStyle w:val="aa"/>
              <w:jc w:val="left"/>
            </w:pPr>
            <w:r w:rsidRPr="007A4E7B">
              <w:rPr>
                <w:rFonts w:hint="eastAsia"/>
              </w:rPr>
              <w:t>災情勘查車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8</w:t>
            </w:r>
          </w:p>
        </w:tc>
        <w:tc>
          <w:tcPr>
            <w:tcW w:w="3461" w:type="pct"/>
            <w:shd w:val="clear" w:color="auto" w:fill="auto"/>
            <w:vAlign w:val="bottom"/>
            <w:hideMark/>
          </w:tcPr>
          <w:p w:rsidR="00CE57DB" w:rsidRPr="007A4E7B" w:rsidRDefault="00E12645" w:rsidP="00CE57DB">
            <w:pPr>
              <w:pStyle w:val="aa"/>
              <w:jc w:val="left"/>
            </w:pPr>
            <w:r w:rsidRPr="007A4E7B">
              <w:rPr>
                <w:rFonts w:hint="eastAsia"/>
              </w:rPr>
              <w:t>化學災害處理車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9</w:t>
            </w:r>
          </w:p>
        </w:tc>
        <w:tc>
          <w:tcPr>
            <w:tcW w:w="3461" w:type="pct"/>
            <w:shd w:val="clear" w:color="auto" w:fill="auto"/>
            <w:vAlign w:val="bottom"/>
            <w:hideMark/>
          </w:tcPr>
          <w:p w:rsidR="00CE57DB" w:rsidRPr="007A4E7B" w:rsidRDefault="00E12645" w:rsidP="00CE57DB">
            <w:pPr>
              <w:pStyle w:val="aa"/>
              <w:jc w:val="left"/>
            </w:pPr>
            <w:r w:rsidRPr="007A4E7B">
              <w:rPr>
                <w:rFonts w:hint="eastAsia"/>
              </w:rPr>
              <w:t>火災現場勘驗車</w:t>
            </w:r>
          </w:p>
        </w:tc>
        <w:tc>
          <w:tcPr>
            <w:tcW w:w="915" w:type="pct"/>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4" w:type="pct"/>
            <w:shd w:val="clear" w:color="auto" w:fill="auto"/>
            <w:vAlign w:val="bottom"/>
            <w:hideMark/>
          </w:tcPr>
          <w:p w:rsidR="00CE57DB" w:rsidRPr="007A4E7B" w:rsidRDefault="00E12645" w:rsidP="00CE57DB">
            <w:pPr>
              <w:pStyle w:val="aa"/>
            </w:pPr>
            <w:r w:rsidRPr="007A4E7B">
              <w:rPr>
                <w:rFonts w:hint="eastAsia"/>
              </w:rPr>
              <w:t>10</w:t>
            </w:r>
          </w:p>
        </w:tc>
        <w:tc>
          <w:tcPr>
            <w:tcW w:w="3461" w:type="pct"/>
            <w:shd w:val="clear" w:color="auto" w:fill="auto"/>
            <w:vAlign w:val="bottom"/>
            <w:hideMark/>
          </w:tcPr>
          <w:p w:rsidR="00CE57DB" w:rsidRPr="007A4E7B" w:rsidRDefault="00E12645" w:rsidP="00CE57DB">
            <w:pPr>
              <w:pStyle w:val="aa"/>
              <w:jc w:val="left"/>
            </w:pPr>
            <w:r w:rsidRPr="007A4E7B">
              <w:rPr>
                <w:rFonts w:hint="eastAsia"/>
              </w:rPr>
              <w:t>消防警備車</w:t>
            </w:r>
          </w:p>
        </w:tc>
        <w:tc>
          <w:tcPr>
            <w:tcW w:w="915" w:type="pct"/>
            <w:shd w:val="clear" w:color="000000" w:fill="C0C0C0"/>
            <w:vAlign w:val="bottom"/>
            <w:hideMark/>
          </w:tcPr>
          <w:p w:rsidR="00CE57DB" w:rsidRPr="007A4E7B" w:rsidRDefault="00E12645" w:rsidP="00CE57DB">
            <w:pPr>
              <w:pStyle w:val="aa"/>
            </w:pPr>
            <w:r w:rsidRPr="007A4E7B">
              <w:t xml:space="preserve">0 </w:t>
            </w:r>
          </w:p>
        </w:tc>
      </w:tr>
    </w:tbl>
    <w:p w:rsidR="00701BD0"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D1031B"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D1031B"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701BD0" w:rsidRPr="007A4E7B" w:rsidRDefault="00E12645" w:rsidP="00701BD0">
      <w:pPr>
        <w:pStyle w:val="6"/>
      </w:pPr>
      <w:r w:rsidRPr="007A4E7B">
        <w:rPr>
          <w:rFonts w:hint="eastAsia"/>
        </w:rPr>
        <w:lastRenderedPageBreak/>
        <w:t>消防勤務車</w:t>
      </w:r>
    </w:p>
    <w:p w:rsidR="00701BD0" w:rsidRPr="007A4E7B" w:rsidRDefault="00E12645" w:rsidP="00701BD0">
      <w:pPr>
        <w:pStyle w:val="8-X0"/>
      </w:pPr>
      <w:bookmarkStart w:id="170" w:name="_Toc496073933"/>
      <w:r w:rsidRPr="007A4E7B">
        <w:rPr>
          <w:rFonts w:hint="eastAsia"/>
        </w:rPr>
        <w:t>第二大隊</w:t>
      </w:r>
      <w:r w:rsidR="00FB0773" w:rsidRPr="007A4E7B">
        <w:rPr>
          <w:rFonts w:hint="eastAsia"/>
        </w:rPr>
        <w:t>金沙</w:t>
      </w:r>
      <w:r w:rsidRPr="007A4E7B">
        <w:rPr>
          <w:rFonts w:hint="eastAsia"/>
        </w:rPr>
        <w:t>分隊救災車數量一覽表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70"/>
    </w:p>
    <w:tbl>
      <w:tblPr>
        <w:tblW w:w="4940" w:type="pct"/>
        <w:tblCellMar>
          <w:left w:w="28" w:type="dxa"/>
          <w:right w:w="28" w:type="dxa"/>
        </w:tblCellMar>
        <w:tblLook w:val="04A0" w:firstRow="1" w:lastRow="0" w:firstColumn="1" w:lastColumn="0" w:noHBand="0" w:noVBand="1"/>
      </w:tblPr>
      <w:tblGrid>
        <w:gridCol w:w="1039"/>
        <w:gridCol w:w="5793"/>
        <w:gridCol w:w="1530"/>
      </w:tblGrid>
      <w:tr w:rsidR="00AE2680" w:rsidTr="00CE57DB">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項次</w:t>
            </w:r>
          </w:p>
        </w:tc>
        <w:tc>
          <w:tcPr>
            <w:tcW w:w="3464" w:type="pct"/>
            <w:tcBorders>
              <w:top w:val="single" w:sz="4" w:space="0" w:color="auto"/>
              <w:left w:val="nil"/>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rPr>
                <w:rFonts w:hint="eastAsia"/>
              </w:rPr>
              <w:t>數量</w:t>
            </w:r>
          </w:p>
        </w:tc>
      </w:tr>
      <w:tr w:rsidR="00AE2680" w:rsidTr="00CE57DB">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1</w:t>
            </w:r>
          </w:p>
        </w:tc>
        <w:tc>
          <w:tcPr>
            <w:tcW w:w="3464" w:type="pct"/>
            <w:tcBorders>
              <w:top w:val="nil"/>
              <w:left w:val="nil"/>
              <w:bottom w:val="single" w:sz="4" w:space="0" w:color="auto"/>
              <w:right w:val="single" w:sz="4" w:space="0" w:color="auto"/>
            </w:tcBorders>
            <w:shd w:val="clear" w:color="auto" w:fill="auto"/>
            <w:vAlign w:val="bottom"/>
            <w:hideMark/>
          </w:tcPr>
          <w:p w:rsidR="00CE57DB" w:rsidRPr="007A4E7B" w:rsidRDefault="00E12645" w:rsidP="00CE57DB">
            <w:pPr>
              <w:pStyle w:val="aa"/>
              <w:jc w:val="left"/>
            </w:pPr>
            <w:r w:rsidRPr="007A4E7B">
              <w:rPr>
                <w:rFonts w:hint="eastAsia"/>
              </w:rPr>
              <w:t>消防後勤車</w:t>
            </w:r>
          </w:p>
        </w:tc>
        <w:tc>
          <w:tcPr>
            <w:tcW w:w="915" w:type="pct"/>
            <w:tcBorders>
              <w:top w:val="nil"/>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t>2</w:t>
            </w:r>
          </w:p>
        </w:tc>
      </w:tr>
      <w:tr w:rsidR="00AE2680" w:rsidTr="00CE57DB">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2</w:t>
            </w:r>
          </w:p>
        </w:tc>
        <w:tc>
          <w:tcPr>
            <w:tcW w:w="3464" w:type="pct"/>
            <w:tcBorders>
              <w:top w:val="nil"/>
              <w:left w:val="nil"/>
              <w:bottom w:val="single" w:sz="4" w:space="0" w:color="auto"/>
              <w:right w:val="single" w:sz="4" w:space="0" w:color="auto"/>
            </w:tcBorders>
            <w:shd w:val="clear" w:color="auto" w:fill="auto"/>
            <w:vAlign w:val="bottom"/>
            <w:hideMark/>
          </w:tcPr>
          <w:p w:rsidR="00CE57DB" w:rsidRPr="007A4E7B" w:rsidRDefault="00E12645" w:rsidP="00CE57DB">
            <w:pPr>
              <w:pStyle w:val="aa"/>
              <w:jc w:val="left"/>
            </w:pPr>
            <w:r w:rsidRPr="007A4E7B">
              <w:rPr>
                <w:rFonts w:hint="eastAsia"/>
              </w:rPr>
              <w:t>消防查察車</w:t>
            </w:r>
          </w:p>
        </w:tc>
        <w:tc>
          <w:tcPr>
            <w:tcW w:w="915" w:type="pct"/>
            <w:tcBorders>
              <w:top w:val="nil"/>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3</w:t>
            </w:r>
          </w:p>
        </w:tc>
        <w:tc>
          <w:tcPr>
            <w:tcW w:w="3464" w:type="pct"/>
            <w:tcBorders>
              <w:top w:val="nil"/>
              <w:left w:val="nil"/>
              <w:bottom w:val="single" w:sz="4" w:space="0" w:color="auto"/>
              <w:right w:val="single" w:sz="4" w:space="0" w:color="auto"/>
            </w:tcBorders>
            <w:shd w:val="clear" w:color="auto" w:fill="auto"/>
            <w:vAlign w:val="bottom"/>
            <w:hideMark/>
          </w:tcPr>
          <w:p w:rsidR="00CE57DB" w:rsidRPr="007A4E7B" w:rsidRDefault="00E12645" w:rsidP="00CE57DB">
            <w:pPr>
              <w:pStyle w:val="aa"/>
              <w:jc w:val="left"/>
            </w:pPr>
            <w:r w:rsidRPr="007A4E7B">
              <w:rPr>
                <w:rFonts w:hint="eastAsia"/>
              </w:rPr>
              <w:t>緊急修護車</w:t>
            </w:r>
          </w:p>
        </w:tc>
        <w:tc>
          <w:tcPr>
            <w:tcW w:w="915" w:type="pct"/>
            <w:tcBorders>
              <w:top w:val="nil"/>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t xml:space="preserve">0 </w:t>
            </w:r>
          </w:p>
        </w:tc>
      </w:tr>
      <w:tr w:rsidR="00AE2680" w:rsidTr="00CE57DB">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4</w:t>
            </w:r>
          </w:p>
        </w:tc>
        <w:tc>
          <w:tcPr>
            <w:tcW w:w="3464" w:type="pct"/>
            <w:tcBorders>
              <w:top w:val="nil"/>
              <w:left w:val="nil"/>
              <w:bottom w:val="single" w:sz="4" w:space="0" w:color="auto"/>
              <w:right w:val="single" w:sz="4" w:space="0" w:color="auto"/>
            </w:tcBorders>
            <w:shd w:val="clear" w:color="auto" w:fill="auto"/>
            <w:vAlign w:val="bottom"/>
            <w:hideMark/>
          </w:tcPr>
          <w:p w:rsidR="00CE57DB" w:rsidRPr="007A4E7B" w:rsidRDefault="00E12645" w:rsidP="00CE57DB">
            <w:pPr>
              <w:pStyle w:val="aa"/>
              <w:jc w:val="left"/>
            </w:pPr>
            <w:r w:rsidRPr="007A4E7B">
              <w:rPr>
                <w:rFonts w:hint="eastAsia"/>
              </w:rPr>
              <w:t>機車</w:t>
            </w:r>
          </w:p>
        </w:tc>
        <w:tc>
          <w:tcPr>
            <w:tcW w:w="915" w:type="pct"/>
            <w:tcBorders>
              <w:top w:val="nil"/>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rPr>
                <w:rFonts w:hint="eastAsia"/>
              </w:rPr>
              <w:t>1</w:t>
            </w:r>
            <w:r w:rsidRPr="007A4E7B">
              <w:t xml:space="preserve"> </w:t>
            </w:r>
          </w:p>
        </w:tc>
      </w:tr>
      <w:tr w:rsidR="00AE2680" w:rsidTr="00CE57DB">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5</w:t>
            </w:r>
          </w:p>
        </w:tc>
        <w:tc>
          <w:tcPr>
            <w:tcW w:w="3464" w:type="pct"/>
            <w:tcBorders>
              <w:top w:val="nil"/>
              <w:left w:val="nil"/>
              <w:bottom w:val="single" w:sz="4" w:space="0" w:color="auto"/>
              <w:right w:val="single" w:sz="4" w:space="0" w:color="auto"/>
            </w:tcBorders>
            <w:shd w:val="clear" w:color="auto" w:fill="auto"/>
            <w:vAlign w:val="bottom"/>
            <w:hideMark/>
          </w:tcPr>
          <w:p w:rsidR="00CE57DB" w:rsidRPr="007A4E7B" w:rsidRDefault="00E12645" w:rsidP="00CE57DB">
            <w:pPr>
              <w:pStyle w:val="aa"/>
              <w:jc w:val="left"/>
            </w:pPr>
            <w:r w:rsidRPr="007A4E7B">
              <w:rPr>
                <w:rFonts w:hint="eastAsia"/>
              </w:rPr>
              <w:t>災害預防宣導車</w:t>
            </w:r>
          </w:p>
        </w:tc>
        <w:tc>
          <w:tcPr>
            <w:tcW w:w="915" w:type="pct"/>
            <w:tcBorders>
              <w:top w:val="nil"/>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rPr>
                <w:rFonts w:hint="eastAsia"/>
              </w:rPr>
              <w:t>1</w:t>
            </w:r>
            <w:r w:rsidRPr="007A4E7B">
              <w:t xml:space="preserve"> </w:t>
            </w:r>
          </w:p>
        </w:tc>
      </w:tr>
    </w:tbl>
    <w:p w:rsidR="00701BD0"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D1031B"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D1031B"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701BD0" w:rsidRPr="007A4E7B" w:rsidRDefault="00E12645" w:rsidP="00701BD0">
      <w:pPr>
        <w:pStyle w:val="6"/>
      </w:pPr>
      <w:r w:rsidRPr="007A4E7B">
        <w:rPr>
          <w:rFonts w:hint="eastAsia"/>
        </w:rPr>
        <w:t>消防船、艇</w:t>
      </w:r>
    </w:p>
    <w:p w:rsidR="00701BD0" w:rsidRPr="007A4E7B" w:rsidRDefault="00E12645" w:rsidP="00701BD0">
      <w:pPr>
        <w:pStyle w:val="8-X0"/>
      </w:pPr>
      <w:bookmarkStart w:id="171" w:name="_Toc496073934"/>
      <w:r w:rsidRPr="007A4E7B">
        <w:rPr>
          <w:rFonts w:hint="eastAsia"/>
        </w:rPr>
        <w:t>第二大隊金寧分隊消防船、艇數量一覽表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71"/>
    </w:p>
    <w:tbl>
      <w:tblPr>
        <w:tblW w:w="4940" w:type="pct"/>
        <w:tblCellMar>
          <w:left w:w="28" w:type="dxa"/>
          <w:right w:w="28" w:type="dxa"/>
        </w:tblCellMar>
        <w:tblLook w:val="04A0" w:firstRow="1" w:lastRow="0" w:firstColumn="1" w:lastColumn="0" w:noHBand="0" w:noVBand="1"/>
      </w:tblPr>
      <w:tblGrid>
        <w:gridCol w:w="1057"/>
        <w:gridCol w:w="5776"/>
        <w:gridCol w:w="1529"/>
      </w:tblGrid>
      <w:tr w:rsidR="00AE2680" w:rsidTr="00CE57DB">
        <w:trPr>
          <w:trHeight w:val="330"/>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7DB" w:rsidRPr="007A4E7B" w:rsidRDefault="00E12645" w:rsidP="00CE57DB">
            <w:pPr>
              <w:pStyle w:val="aa"/>
            </w:pPr>
            <w:r w:rsidRPr="007A4E7B">
              <w:rPr>
                <w:rFonts w:hint="eastAsia"/>
              </w:rPr>
              <w:t>項次</w:t>
            </w:r>
          </w:p>
        </w:tc>
        <w:tc>
          <w:tcPr>
            <w:tcW w:w="3454" w:type="pct"/>
            <w:tcBorders>
              <w:top w:val="single" w:sz="4" w:space="0" w:color="auto"/>
              <w:left w:val="nil"/>
              <w:bottom w:val="single" w:sz="4" w:space="0" w:color="auto"/>
              <w:right w:val="single" w:sz="4" w:space="0" w:color="auto"/>
            </w:tcBorders>
            <w:shd w:val="clear" w:color="auto" w:fill="auto"/>
            <w:noWrap/>
            <w:vAlign w:val="bottom"/>
            <w:hideMark/>
          </w:tcPr>
          <w:p w:rsidR="00CE57DB" w:rsidRPr="007A4E7B" w:rsidRDefault="00E12645" w:rsidP="00CE57DB">
            <w:pPr>
              <w:pStyle w:val="aa"/>
            </w:pPr>
            <w:r w:rsidRPr="007A4E7B">
              <w:rPr>
                <w:rFonts w:hint="eastAsia"/>
              </w:rPr>
              <w:t>名稱</w:t>
            </w:r>
          </w:p>
        </w:tc>
        <w:tc>
          <w:tcPr>
            <w:tcW w:w="914" w:type="pct"/>
            <w:tcBorders>
              <w:top w:val="single" w:sz="4" w:space="0" w:color="auto"/>
              <w:left w:val="nil"/>
              <w:bottom w:val="single" w:sz="4" w:space="0" w:color="auto"/>
              <w:right w:val="single" w:sz="4" w:space="0" w:color="auto"/>
            </w:tcBorders>
            <w:shd w:val="clear" w:color="000000" w:fill="C0C0C0"/>
            <w:noWrap/>
            <w:vAlign w:val="bottom"/>
            <w:hideMark/>
          </w:tcPr>
          <w:p w:rsidR="00CE57DB" w:rsidRPr="007A4E7B" w:rsidRDefault="00E12645" w:rsidP="00CE57DB">
            <w:pPr>
              <w:pStyle w:val="aa"/>
            </w:pPr>
            <w:r w:rsidRPr="007A4E7B">
              <w:rPr>
                <w:rFonts w:hint="eastAsia"/>
              </w:rPr>
              <w:t>數量</w:t>
            </w:r>
          </w:p>
        </w:tc>
      </w:tr>
      <w:tr w:rsidR="00AE2680" w:rsidTr="00A17366">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63997" w:rsidRPr="007A4E7B" w:rsidRDefault="00E12645" w:rsidP="00963997">
            <w:pPr>
              <w:pStyle w:val="aa"/>
            </w:pPr>
            <w:r w:rsidRPr="007A4E7B">
              <w:rPr>
                <w:rFonts w:hint="eastAsia"/>
              </w:rPr>
              <w:t>1</w:t>
            </w:r>
          </w:p>
        </w:tc>
        <w:tc>
          <w:tcPr>
            <w:tcW w:w="3454" w:type="pct"/>
            <w:tcBorders>
              <w:top w:val="nil"/>
              <w:left w:val="nil"/>
              <w:bottom w:val="single" w:sz="4" w:space="0" w:color="auto"/>
              <w:right w:val="single" w:sz="4" w:space="0" w:color="auto"/>
            </w:tcBorders>
            <w:shd w:val="clear" w:color="auto" w:fill="auto"/>
            <w:noWrap/>
            <w:vAlign w:val="center"/>
            <w:hideMark/>
          </w:tcPr>
          <w:p w:rsidR="00963997" w:rsidRPr="007A4E7B" w:rsidRDefault="00E12645" w:rsidP="00963997">
            <w:pPr>
              <w:pStyle w:val="aa"/>
              <w:jc w:val="both"/>
            </w:pPr>
            <w:r w:rsidRPr="007A4E7B">
              <w:rPr>
                <w:rFonts w:hint="eastAsia"/>
              </w:rPr>
              <w:t>消防船</w:t>
            </w:r>
          </w:p>
        </w:tc>
        <w:tc>
          <w:tcPr>
            <w:tcW w:w="914" w:type="pct"/>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p>
        </w:tc>
      </w:tr>
      <w:tr w:rsidR="00AE2680" w:rsidTr="00A17366">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63997" w:rsidRPr="007A4E7B" w:rsidRDefault="00E12645" w:rsidP="00963997">
            <w:pPr>
              <w:pStyle w:val="aa"/>
            </w:pPr>
            <w:r w:rsidRPr="007A4E7B">
              <w:rPr>
                <w:rFonts w:hint="eastAsia"/>
              </w:rPr>
              <w:t>2</w:t>
            </w:r>
          </w:p>
        </w:tc>
        <w:tc>
          <w:tcPr>
            <w:tcW w:w="3454" w:type="pct"/>
            <w:tcBorders>
              <w:top w:val="nil"/>
              <w:left w:val="nil"/>
              <w:bottom w:val="single" w:sz="4" w:space="0" w:color="auto"/>
              <w:right w:val="single" w:sz="4" w:space="0" w:color="auto"/>
            </w:tcBorders>
            <w:shd w:val="clear" w:color="auto" w:fill="auto"/>
            <w:noWrap/>
            <w:vAlign w:val="center"/>
            <w:hideMark/>
          </w:tcPr>
          <w:p w:rsidR="00963997" w:rsidRPr="007A4E7B" w:rsidRDefault="00E12645" w:rsidP="00963997">
            <w:pPr>
              <w:pStyle w:val="aa"/>
              <w:jc w:val="both"/>
            </w:pPr>
            <w:r w:rsidRPr="007A4E7B">
              <w:rPr>
                <w:rFonts w:hint="eastAsia"/>
              </w:rPr>
              <w:t>救生艇</w:t>
            </w:r>
            <w:r w:rsidRPr="007A4E7B">
              <w:rPr>
                <w:rFonts w:hint="eastAsia"/>
              </w:rPr>
              <w:t>(</w:t>
            </w:r>
            <w:r w:rsidRPr="007A4E7B">
              <w:rPr>
                <w:rFonts w:hint="eastAsia"/>
              </w:rPr>
              <w:t>含船外機、ｖ型底或平型底</w:t>
            </w:r>
            <w:r w:rsidRPr="007A4E7B">
              <w:rPr>
                <w:rFonts w:hint="eastAsia"/>
              </w:rPr>
              <w:t>)</w:t>
            </w:r>
          </w:p>
        </w:tc>
        <w:tc>
          <w:tcPr>
            <w:tcW w:w="914" w:type="pct"/>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3</w:t>
            </w:r>
          </w:p>
        </w:tc>
      </w:tr>
      <w:tr w:rsidR="00AE2680" w:rsidTr="00A17366">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63997" w:rsidRPr="007A4E7B" w:rsidRDefault="00E12645" w:rsidP="00963997">
            <w:pPr>
              <w:pStyle w:val="aa"/>
            </w:pPr>
            <w:r w:rsidRPr="007A4E7B">
              <w:rPr>
                <w:rFonts w:hint="eastAsia"/>
              </w:rPr>
              <w:t>3</w:t>
            </w:r>
          </w:p>
        </w:tc>
        <w:tc>
          <w:tcPr>
            <w:tcW w:w="3454" w:type="pct"/>
            <w:tcBorders>
              <w:top w:val="nil"/>
              <w:left w:val="nil"/>
              <w:bottom w:val="single" w:sz="4" w:space="0" w:color="auto"/>
              <w:right w:val="single" w:sz="4" w:space="0" w:color="auto"/>
            </w:tcBorders>
            <w:shd w:val="clear" w:color="auto" w:fill="auto"/>
            <w:noWrap/>
            <w:vAlign w:val="center"/>
            <w:hideMark/>
          </w:tcPr>
          <w:p w:rsidR="00963997" w:rsidRPr="007A4E7B" w:rsidRDefault="00E12645" w:rsidP="00963997">
            <w:pPr>
              <w:pStyle w:val="aa"/>
              <w:jc w:val="both"/>
            </w:pPr>
            <w:r w:rsidRPr="007A4E7B">
              <w:rPr>
                <w:rFonts w:hint="eastAsia"/>
              </w:rPr>
              <w:t>橡皮艇</w:t>
            </w:r>
            <w:r w:rsidRPr="007A4E7B">
              <w:rPr>
                <w:rFonts w:hint="eastAsia"/>
              </w:rPr>
              <w:t>(</w:t>
            </w:r>
            <w:r w:rsidRPr="007A4E7B">
              <w:rPr>
                <w:rFonts w:hint="eastAsia"/>
              </w:rPr>
              <w:t>無動力</w:t>
            </w:r>
            <w:r w:rsidRPr="007A4E7B">
              <w:rPr>
                <w:rFonts w:hint="eastAsia"/>
              </w:rPr>
              <w:t>)</w:t>
            </w:r>
          </w:p>
        </w:tc>
        <w:tc>
          <w:tcPr>
            <w:tcW w:w="914" w:type="pct"/>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15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63997" w:rsidRPr="007A4E7B" w:rsidRDefault="00E12645" w:rsidP="00963997">
            <w:pPr>
              <w:pStyle w:val="aa"/>
            </w:pPr>
            <w:r w:rsidRPr="007A4E7B">
              <w:rPr>
                <w:rFonts w:hint="eastAsia"/>
              </w:rPr>
              <w:t>4</w:t>
            </w:r>
          </w:p>
        </w:tc>
        <w:tc>
          <w:tcPr>
            <w:tcW w:w="3454" w:type="pct"/>
            <w:tcBorders>
              <w:top w:val="nil"/>
              <w:left w:val="nil"/>
              <w:bottom w:val="single" w:sz="4" w:space="0" w:color="auto"/>
              <w:right w:val="single" w:sz="4" w:space="0" w:color="auto"/>
            </w:tcBorders>
            <w:shd w:val="clear" w:color="auto" w:fill="auto"/>
            <w:noWrap/>
            <w:vAlign w:val="center"/>
            <w:hideMark/>
          </w:tcPr>
          <w:p w:rsidR="00963997" w:rsidRPr="007A4E7B" w:rsidRDefault="00E12645" w:rsidP="00963997">
            <w:pPr>
              <w:pStyle w:val="aa"/>
              <w:jc w:val="both"/>
            </w:pPr>
            <w:r w:rsidRPr="007A4E7B">
              <w:rPr>
                <w:rFonts w:hint="eastAsia"/>
              </w:rPr>
              <w:t>氣墊船</w:t>
            </w:r>
          </w:p>
        </w:tc>
        <w:tc>
          <w:tcPr>
            <w:tcW w:w="914" w:type="pct"/>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p>
        </w:tc>
      </w:tr>
      <w:tr w:rsidR="00AE2680" w:rsidTr="00A17366">
        <w:trPr>
          <w:trHeight w:val="165"/>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63997" w:rsidRPr="007A4E7B" w:rsidRDefault="00E12645" w:rsidP="00963997">
            <w:pPr>
              <w:pStyle w:val="aa"/>
            </w:pPr>
            <w:r w:rsidRPr="007A4E7B">
              <w:rPr>
                <w:rFonts w:hint="eastAsia"/>
              </w:rPr>
              <w:t>5</w:t>
            </w:r>
          </w:p>
        </w:tc>
        <w:tc>
          <w:tcPr>
            <w:tcW w:w="3454" w:type="pct"/>
            <w:tcBorders>
              <w:top w:val="single" w:sz="4" w:space="0" w:color="auto"/>
              <w:left w:val="nil"/>
              <w:bottom w:val="single" w:sz="4" w:space="0" w:color="auto"/>
              <w:right w:val="single" w:sz="4" w:space="0" w:color="auto"/>
            </w:tcBorders>
            <w:shd w:val="clear" w:color="auto" w:fill="auto"/>
            <w:noWrap/>
            <w:vAlign w:val="center"/>
          </w:tcPr>
          <w:p w:rsidR="00963997" w:rsidRPr="007A4E7B" w:rsidRDefault="00E12645" w:rsidP="00963997">
            <w:pPr>
              <w:pStyle w:val="aa"/>
              <w:jc w:val="both"/>
            </w:pPr>
            <w:r w:rsidRPr="007A4E7B">
              <w:rPr>
                <w:rFonts w:hint="eastAsia"/>
              </w:rPr>
              <w:t>水上摩托車</w:t>
            </w:r>
          </w:p>
        </w:tc>
        <w:tc>
          <w:tcPr>
            <w:tcW w:w="914" w:type="pct"/>
            <w:tcBorders>
              <w:top w:val="single" w:sz="4" w:space="0" w:color="auto"/>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2</w:t>
            </w:r>
          </w:p>
        </w:tc>
      </w:tr>
    </w:tbl>
    <w:p w:rsidR="001A3276"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D1031B"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D1031B"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1A3276" w:rsidRPr="007A4E7B" w:rsidRDefault="00E12645" w:rsidP="00D3354F">
      <w:pPr>
        <w:pStyle w:val="5"/>
      </w:pPr>
      <w:r w:rsidRPr="007A4E7B">
        <w:rPr>
          <w:rFonts w:hint="eastAsia"/>
        </w:rPr>
        <w:t>一般災害搶救裝備器材</w:t>
      </w:r>
    </w:p>
    <w:p w:rsidR="00701BD0" w:rsidRPr="007A4E7B" w:rsidRDefault="00E12645" w:rsidP="00E62961">
      <w:pPr>
        <w:pStyle w:val="6"/>
        <w:numPr>
          <w:ilvl w:val="5"/>
          <w:numId w:val="145"/>
        </w:numPr>
      </w:pPr>
      <w:r w:rsidRPr="007A4E7B">
        <w:rPr>
          <w:rFonts w:hint="eastAsia"/>
        </w:rPr>
        <w:t>救火裝備</w:t>
      </w:r>
    </w:p>
    <w:p w:rsidR="001A3276" w:rsidRPr="007A4E7B" w:rsidRDefault="00E12645" w:rsidP="001A3276">
      <w:pPr>
        <w:pStyle w:val="8-X0"/>
      </w:pPr>
      <w:bookmarkStart w:id="172" w:name="_Toc496073935"/>
      <w:r w:rsidRPr="007A4E7B">
        <w:rPr>
          <w:rFonts w:hint="eastAsia"/>
        </w:rPr>
        <w:t>第二大隊</w:t>
      </w:r>
      <w:r w:rsidR="00FB0773" w:rsidRPr="007A4E7B">
        <w:rPr>
          <w:rFonts w:hint="eastAsia"/>
        </w:rPr>
        <w:t>金沙</w:t>
      </w:r>
      <w:r w:rsidRPr="007A4E7B">
        <w:rPr>
          <w:rFonts w:hint="eastAsia"/>
        </w:rPr>
        <w:t>分隊救火裝備數量一覽表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72"/>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CE57DB">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rPr>
                <w:rFonts w:hint="eastAsia"/>
              </w:rPr>
              <w:t>數量</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jc w:val="left"/>
            </w:pPr>
            <w:r w:rsidRPr="007A4E7B">
              <w:rPr>
                <w:rFonts w:hint="eastAsia"/>
              </w:rPr>
              <w:t>瞄子</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21</w:t>
            </w:r>
          </w:p>
        </w:tc>
      </w:tr>
      <w:tr w:rsidR="00AE2680" w:rsidTr="00A17366">
        <w:trPr>
          <w:trHeight w:val="375"/>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jc w:val="left"/>
            </w:pPr>
            <w:r w:rsidRPr="007A4E7B">
              <w:rPr>
                <w:rFonts w:hint="eastAsia"/>
              </w:rPr>
              <w:t>泡沫瞄子</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jc w:val="left"/>
            </w:pPr>
            <w:r w:rsidRPr="007A4E7B">
              <w:rPr>
                <w:rFonts w:hint="eastAsia"/>
              </w:rPr>
              <w:t>移動式幫浦</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jc w:val="left"/>
            </w:pPr>
            <w:r w:rsidRPr="007A4E7B">
              <w:rPr>
                <w:rFonts w:hint="eastAsia"/>
              </w:rPr>
              <w:t>沉水式幫浦</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5</w:t>
            </w:r>
          </w:p>
        </w:tc>
        <w:tc>
          <w:tcPr>
            <w:tcW w:w="5811" w:type="dxa"/>
            <w:tcBorders>
              <w:top w:val="nil"/>
              <w:left w:val="nil"/>
              <w:bottom w:val="nil"/>
              <w:right w:val="single" w:sz="4" w:space="0" w:color="auto"/>
            </w:tcBorders>
            <w:shd w:val="clear" w:color="auto" w:fill="auto"/>
            <w:vAlign w:val="center"/>
            <w:hideMark/>
          </w:tcPr>
          <w:p w:rsidR="00963997" w:rsidRPr="007A4E7B" w:rsidRDefault="00E12645" w:rsidP="00963997">
            <w:pPr>
              <w:pStyle w:val="aa"/>
              <w:jc w:val="left"/>
            </w:pPr>
            <w:r w:rsidRPr="007A4E7B">
              <w:rPr>
                <w:rFonts w:hint="eastAsia"/>
              </w:rPr>
              <w:t>射水砲塔</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6</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963997" w:rsidRPr="007A4E7B" w:rsidRDefault="00E12645" w:rsidP="00963997">
            <w:pPr>
              <w:pStyle w:val="aa"/>
              <w:jc w:val="left"/>
            </w:pPr>
            <w:r w:rsidRPr="007A4E7B">
              <w:rPr>
                <w:rFonts w:hint="eastAsia"/>
              </w:rPr>
              <w:t>遙控砲塔車</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jc w:val="left"/>
            </w:pPr>
            <w:r w:rsidRPr="007A4E7B">
              <w:rPr>
                <w:rFonts w:hint="eastAsia"/>
              </w:rPr>
              <w:t>壓縮空氣泡沫系統</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165"/>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8</w:t>
            </w:r>
          </w:p>
        </w:tc>
        <w:tc>
          <w:tcPr>
            <w:tcW w:w="5811" w:type="dxa"/>
            <w:tcBorders>
              <w:top w:val="nil"/>
              <w:left w:val="nil"/>
              <w:bottom w:val="single" w:sz="4" w:space="0" w:color="auto"/>
              <w:right w:val="nil"/>
            </w:tcBorders>
            <w:shd w:val="clear" w:color="auto" w:fill="auto"/>
            <w:noWrap/>
            <w:vAlign w:val="center"/>
            <w:hideMark/>
          </w:tcPr>
          <w:p w:rsidR="00963997" w:rsidRPr="007A4E7B" w:rsidRDefault="00E12645" w:rsidP="00963997">
            <w:pPr>
              <w:pStyle w:val="aa"/>
              <w:jc w:val="left"/>
            </w:pPr>
            <w:r w:rsidRPr="007A4E7B">
              <w:rPr>
                <w:rFonts w:hint="eastAsia"/>
              </w:rPr>
              <w:t>泡沫原液（公升）</w:t>
            </w:r>
          </w:p>
        </w:tc>
        <w:tc>
          <w:tcPr>
            <w:tcW w:w="1560" w:type="dxa"/>
            <w:tcBorders>
              <w:top w:val="nil"/>
              <w:left w:val="single" w:sz="4" w:space="0" w:color="auto"/>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180</w:t>
            </w:r>
          </w:p>
        </w:tc>
      </w:tr>
      <w:tr w:rsidR="00AE2680" w:rsidTr="00A17366">
        <w:trPr>
          <w:trHeight w:val="150"/>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963997" w:rsidRPr="007A4E7B" w:rsidRDefault="00E12645" w:rsidP="00963997">
            <w:pPr>
              <w:pStyle w:val="aa"/>
            </w:pPr>
            <w:r w:rsidRPr="007A4E7B">
              <w:rPr>
                <w:rFonts w:hint="eastAsia"/>
              </w:rPr>
              <w:t>1</w:t>
            </w:r>
          </w:p>
        </w:tc>
        <w:tc>
          <w:tcPr>
            <w:tcW w:w="5811" w:type="dxa"/>
            <w:tcBorders>
              <w:top w:val="single" w:sz="4" w:space="0" w:color="auto"/>
              <w:left w:val="nil"/>
              <w:bottom w:val="single" w:sz="4" w:space="0" w:color="auto"/>
              <w:right w:val="nil"/>
            </w:tcBorders>
            <w:shd w:val="clear" w:color="auto" w:fill="auto"/>
            <w:noWrap/>
            <w:vAlign w:val="center"/>
          </w:tcPr>
          <w:p w:rsidR="00963997" w:rsidRPr="007A4E7B" w:rsidRDefault="00E12645" w:rsidP="00963997">
            <w:pPr>
              <w:pStyle w:val="aa"/>
              <w:jc w:val="left"/>
            </w:pPr>
            <w:r w:rsidRPr="007A4E7B">
              <w:rPr>
                <w:rFonts w:hint="eastAsia"/>
              </w:rPr>
              <w:t>瞄子</w:t>
            </w: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963997" w:rsidRPr="007A4E7B" w:rsidRDefault="00E12645" w:rsidP="00963997">
            <w:pPr>
              <w:pStyle w:val="aa"/>
            </w:pPr>
            <w:r w:rsidRPr="007A4E7B">
              <w:rPr>
                <w:rFonts w:hint="eastAsia"/>
              </w:rPr>
              <w:t>21</w:t>
            </w:r>
          </w:p>
        </w:tc>
      </w:tr>
    </w:tbl>
    <w:p w:rsidR="001A3276"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D1031B"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D1031B"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1A3276" w:rsidRPr="007A4E7B" w:rsidRDefault="00E12645" w:rsidP="001A3276">
      <w:pPr>
        <w:pStyle w:val="6"/>
      </w:pPr>
      <w:r w:rsidRPr="007A4E7B">
        <w:rPr>
          <w:rFonts w:hint="eastAsia"/>
        </w:rPr>
        <w:lastRenderedPageBreak/>
        <w:t>救</w:t>
      </w:r>
      <w:r w:rsidR="00963997" w:rsidRPr="007A4E7B">
        <w:rPr>
          <w:rFonts w:hint="eastAsia"/>
        </w:rPr>
        <w:t>災</w:t>
      </w:r>
      <w:r w:rsidRPr="007A4E7B">
        <w:rPr>
          <w:rFonts w:hint="eastAsia"/>
        </w:rPr>
        <w:t>裝備</w:t>
      </w:r>
    </w:p>
    <w:p w:rsidR="001A3276" w:rsidRPr="007A4E7B" w:rsidRDefault="00E12645" w:rsidP="001A3276">
      <w:pPr>
        <w:pStyle w:val="8-X0"/>
      </w:pPr>
      <w:bookmarkStart w:id="173" w:name="_Toc496073936"/>
      <w:r w:rsidRPr="007A4E7B">
        <w:rPr>
          <w:rFonts w:hint="eastAsia"/>
        </w:rPr>
        <w:t>第二大隊</w:t>
      </w:r>
      <w:r w:rsidR="00FB0773" w:rsidRPr="007A4E7B">
        <w:rPr>
          <w:rFonts w:hint="eastAsia"/>
        </w:rPr>
        <w:t>金沙</w:t>
      </w:r>
      <w:r w:rsidRPr="007A4E7B">
        <w:rPr>
          <w:rFonts w:hint="eastAsia"/>
        </w:rPr>
        <w:t>分隊救</w:t>
      </w:r>
      <w:r w:rsidR="00963997" w:rsidRPr="007A4E7B">
        <w:rPr>
          <w:rFonts w:hint="eastAsia"/>
        </w:rPr>
        <w:t>災</w:t>
      </w:r>
      <w:r w:rsidRPr="007A4E7B">
        <w:rPr>
          <w:rFonts w:hint="eastAsia"/>
        </w:rPr>
        <w:t>裝備數量一覽表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73"/>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CE57DB">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rPr>
                <w:rFonts w:hint="eastAsia"/>
              </w:rPr>
              <w:t>數量</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圓盤切割器</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75"/>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鏈鋸</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電鋸</w:t>
            </w:r>
            <w:r w:rsidRPr="007A4E7B">
              <w:rPr>
                <w:rFonts w:hint="eastAsia"/>
              </w:rPr>
              <w:t>(</w:t>
            </w:r>
            <w:r w:rsidRPr="007A4E7B">
              <w:rPr>
                <w:rFonts w:hint="eastAsia"/>
              </w:rPr>
              <w:t>含軍刀鋸</w:t>
            </w:r>
            <w:r w:rsidRPr="007A4E7B">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電離子切割器</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關東梯</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掛梯</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雙節梯</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8</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排煙機</w:t>
            </w:r>
            <w:r w:rsidRPr="007A4E7B">
              <w:rPr>
                <w:rFonts w:hint="eastAsia"/>
              </w:rPr>
              <w:t>(</w:t>
            </w:r>
            <w:r w:rsidRPr="007A4E7B">
              <w:rPr>
                <w:rFonts w:hint="eastAsia"/>
              </w:rPr>
              <w:t>引擎式、電動式</w:t>
            </w:r>
            <w:r w:rsidRPr="007A4E7B">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9</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排煙機</w:t>
            </w:r>
            <w:r w:rsidRPr="007A4E7B">
              <w:rPr>
                <w:rFonts w:hint="eastAsia"/>
              </w:rPr>
              <w:t>(</w:t>
            </w:r>
            <w:r w:rsidRPr="007A4E7B">
              <w:rPr>
                <w:rFonts w:hint="eastAsia"/>
              </w:rPr>
              <w:t>水驅動式</w:t>
            </w:r>
            <w:r w:rsidRPr="007A4E7B">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6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10</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乙炔切割器具</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開門器</w:t>
            </w:r>
            <w:r w:rsidRPr="007A4E7B">
              <w:rPr>
                <w:rFonts w:hint="eastAsia"/>
              </w:rPr>
              <w:t>(</w:t>
            </w:r>
            <w:r w:rsidRPr="007A4E7B">
              <w:rPr>
                <w:rFonts w:hint="eastAsia"/>
              </w:rPr>
              <w:t>門鎖破壞器</w:t>
            </w:r>
            <w:r w:rsidRPr="007A4E7B">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鐵絲剪</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13</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熱顯像儀</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14</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破壞器材組</w:t>
            </w:r>
            <w:r w:rsidRPr="007A4E7B">
              <w:rPr>
                <w:rFonts w:hint="eastAsia"/>
              </w:rPr>
              <w:t>(</w:t>
            </w:r>
            <w:r w:rsidRPr="007A4E7B">
              <w:rPr>
                <w:rFonts w:hint="eastAsia"/>
              </w:rPr>
              <w:t>移動式</w:t>
            </w:r>
            <w:r w:rsidRPr="007A4E7B">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15</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避電剪</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16</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頂舉氣袋組</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17</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影像生命探測器</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18</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聲納生命探測器</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19</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救助用擔架</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20</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鑽岩機</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21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小型救生氣墊</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22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大型救生氣墊</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w:t>
            </w:r>
          </w:p>
        </w:tc>
      </w:tr>
    </w:tbl>
    <w:p w:rsidR="001A3276"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D1031B"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D1031B"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CE57DB" w:rsidRPr="007A4E7B" w:rsidRDefault="00CE57DB" w:rsidP="008D69D9">
      <w:pPr>
        <w:snapToGrid w:val="0"/>
        <w:spacing w:before="60" w:afterLines="100" w:after="360"/>
        <w:ind w:left="1000" w:hangingChars="500" w:hanging="1000"/>
        <w:jc w:val="both"/>
        <w:rPr>
          <w:rFonts w:ascii="標楷體" w:eastAsia="標楷體" w:hAnsi="標楷體"/>
          <w:sz w:val="20"/>
          <w:szCs w:val="20"/>
        </w:rPr>
      </w:pPr>
    </w:p>
    <w:p w:rsidR="001A3276" w:rsidRPr="007A4E7B" w:rsidRDefault="00E12645" w:rsidP="001A3276">
      <w:pPr>
        <w:pStyle w:val="6"/>
      </w:pPr>
      <w:r w:rsidRPr="007A4E7B">
        <w:rPr>
          <w:rFonts w:hint="eastAsia"/>
        </w:rPr>
        <w:lastRenderedPageBreak/>
        <w:t>救</w:t>
      </w:r>
      <w:r w:rsidR="00963997" w:rsidRPr="007A4E7B">
        <w:rPr>
          <w:rFonts w:hint="eastAsia"/>
        </w:rPr>
        <w:t>生</w:t>
      </w:r>
      <w:r w:rsidRPr="007A4E7B">
        <w:rPr>
          <w:rFonts w:hint="eastAsia"/>
        </w:rPr>
        <w:t>裝備</w:t>
      </w:r>
    </w:p>
    <w:p w:rsidR="001A3276" w:rsidRPr="007A4E7B" w:rsidRDefault="00E12645" w:rsidP="001A3276">
      <w:pPr>
        <w:pStyle w:val="8-X0"/>
      </w:pPr>
      <w:bookmarkStart w:id="174" w:name="_Toc496073937"/>
      <w:r w:rsidRPr="007A4E7B">
        <w:rPr>
          <w:rFonts w:hint="eastAsia"/>
        </w:rPr>
        <w:t>第二大隊</w:t>
      </w:r>
      <w:r w:rsidR="00FB0773" w:rsidRPr="007A4E7B">
        <w:rPr>
          <w:rFonts w:hint="eastAsia"/>
        </w:rPr>
        <w:t>金沙</w:t>
      </w:r>
      <w:r w:rsidRPr="007A4E7B">
        <w:rPr>
          <w:rFonts w:hint="eastAsia"/>
        </w:rPr>
        <w:t>分隊救災裝備數量一覽表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74"/>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CE57DB">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CE57DB" w:rsidRPr="007A4E7B" w:rsidRDefault="00E12645" w:rsidP="00CE57DB">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CE57DB" w:rsidRPr="007A4E7B" w:rsidRDefault="00E12645" w:rsidP="00CE57DB">
            <w:pPr>
              <w:pStyle w:val="aa"/>
            </w:pPr>
            <w:r w:rsidRPr="007A4E7B">
              <w:rPr>
                <w:rFonts w:hint="eastAsia"/>
              </w:rPr>
              <w:t>數量</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救生圈</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19</w:t>
            </w:r>
          </w:p>
        </w:tc>
      </w:tr>
      <w:tr w:rsidR="00AE2680" w:rsidTr="00A17366">
        <w:trPr>
          <w:trHeight w:val="375"/>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救生衣</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急流救生衣</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16</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潛水裝備組</w:t>
            </w:r>
            <w:r w:rsidRPr="007A4E7B">
              <w:rPr>
                <w:rFonts w:hint="eastAsia"/>
              </w:rPr>
              <w:t>(</w:t>
            </w:r>
            <w:r w:rsidRPr="007A4E7B">
              <w:rPr>
                <w:rFonts w:hint="eastAsia"/>
              </w:rPr>
              <w:t>背心</w:t>
            </w:r>
            <w:r w:rsidRPr="007A4E7B">
              <w:rPr>
                <w:rFonts w:hint="eastAsia"/>
              </w:rPr>
              <w:t>BC</w:t>
            </w:r>
            <w:r w:rsidRPr="007A4E7B">
              <w:rPr>
                <w:rFonts w:hint="eastAsia"/>
              </w:rPr>
              <w:t>、蛙鏡、蛙鞋等</w:t>
            </w:r>
            <w:r w:rsidRPr="007A4E7B">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10</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潛水用氣瓶</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12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魚雷浮標</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23</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拋繩槍</w:t>
            </w:r>
            <w:r w:rsidRPr="007A4E7B">
              <w:rPr>
                <w:rFonts w:hint="eastAsia"/>
              </w:rPr>
              <w:t>(</w:t>
            </w:r>
            <w:r w:rsidRPr="007A4E7B">
              <w:rPr>
                <w:rFonts w:hint="eastAsia"/>
              </w:rPr>
              <w:t>筒</w:t>
            </w:r>
            <w:r w:rsidRPr="007A4E7B">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4</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8</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水域救生頭盔</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26</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9</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救生浮板</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6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10</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救生繩袋</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11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浮水編織繩</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bl>
    <w:p w:rsidR="001A3276"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1A3276" w:rsidRPr="007A4E7B" w:rsidRDefault="00E12645" w:rsidP="001A3276">
      <w:pPr>
        <w:pStyle w:val="6"/>
      </w:pPr>
      <w:r w:rsidRPr="007A4E7B">
        <w:rPr>
          <w:rFonts w:hint="eastAsia"/>
        </w:rPr>
        <w:t>照明裝備</w:t>
      </w:r>
    </w:p>
    <w:p w:rsidR="001A3276" w:rsidRPr="007A4E7B" w:rsidRDefault="00E12645" w:rsidP="001A3276">
      <w:pPr>
        <w:pStyle w:val="8-X0"/>
      </w:pPr>
      <w:bookmarkStart w:id="175" w:name="_Toc496073938"/>
      <w:r w:rsidRPr="007A4E7B">
        <w:rPr>
          <w:rFonts w:hint="eastAsia"/>
        </w:rPr>
        <w:t>第二大隊</w:t>
      </w:r>
      <w:r w:rsidR="00FB0773" w:rsidRPr="007A4E7B">
        <w:rPr>
          <w:rFonts w:hint="eastAsia"/>
        </w:rPr>
        <w:t>金沙</w:t>
      </w:r>
      <w:r w:rsidRPr="007A4E7B">
        <w:rPr>
          <w:rFonts w:hint="eastAsia"/>
        </w:rPr>
        <w:t>分隊照明裝備數量一覽表</w:t>
      </w:r>
      <w:r w:rsidR="00D1031B" w:rsidRPr="007A4E7B">
        <w:rPr>
          <w:rFonts w:hint="eastAsia"/>
        </w:rPr>
        <w:t>(</w:t>
      </w:r>
      <w:r w:rsidR="00D1031B"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D1031B" w:rsidRPr="007A4E7B">
        <w:rPr>
          <w:rFonts w:hint="eastAsia"/>
        </w:rPr>
        <w:t>)</w:t>
      </w:r>
      <w:bookmarkEnd w:id="175"/>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AB2960">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3C5" w:rsidRPr="007A4E7B" w:rsidRDefault="00E12645" w:rsidP="007063C5">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7063C5" w:rsidRPr="007A4E7B" w:rsidRDefault="00E12645" w:rsidP="007063C5">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rsidR="007063C5" w:rsidRPr="007A4E7B" w:rsidRDefault="00E12645" w:rsidP="007063C5">
            <w:pPr>
              <w:pStyle w:val="aa"/>
            </w:pPr>
            <w:r w:rsidRPr="007A4E7B">
              <w:rPr>
                <w:rFonts w:hint="eastAsia"/>
              </w:rPr>
              <w:t>數量</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小型移動式發電機</w:t>
            </w:r>
            <w:r w:rsidRPr="007A4E7B">
              <w:t>(1000</w:t>
            </w:r>
            <w:r w:rsidRPr="007A4E7B">
              <w:rPr>
                <w:rFonts w:hint="eastAsia"/>
              </w:rPr>
              <w:t>瓦以下</w:t>
            </w:r>
            <w:r w:rsidRPr="007A4E7B">
              <w:t>)</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75"/>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大型移動式發電機</w:t>
            </w:r>
            <w:r w:rsidRPr="007A4E7B">
              <w:t>(1000</w:t>
            </w:r>
            <w:r w:rsidRPr="007A4E7B">
              <w:rPr>
                <w:rFonts w:hint="eastAsia"/>
              </w:rPr>
              <w:t>瓦以上</w:t>
            </w:r>
            <w:r w:rsidRPr="007A4E7B">
              <w:t>)</w:t>
            </w:r>
          </w:p>
        </w:tc>
        <w:tc>
          <w:tcPr>
            <w:tcW w:w="1560" w:type="dxa"/>
            <w:tcBorders>
              <w:top w:val="nil"/>
              <w:left w:val="nil"/>
              <w:bottom w:val="single" w:sz="4" w:space="0" w:color="auto"/>
              <w:right w:val="single" w:sz="4" w:space="0" w:color="auto"/>
            </w:tcBorders>
            <w:shd w:val="clear" w:color="000000" w:fill="C0C0C0"/>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移動式照明燈組</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2</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環場式照明燈</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15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防爆手電筒</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7</w:t>
            </w:r>
          </w:p>
        </w:tc>
      </w:tr>
      <w:tr w:rsidR="00AE2680" w:rsidTr="00A17366">
        <w:trPr>
          <w:trHeight w:val="10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6</w:t>
            </w:r>
          </w:p>
        </w:tc>
        <w:tc>
          <w:tcPr>
            <w:tcW w:w="5811" w:type="dxa"/>
            <w:tcBorders>
              <w:top w:val="single" w:sz="4" w:space="0" w:color="auto"/>
              <w:left w:val="nil"/>
              <w:bottom w:val="single" w:sz="4" w:space="0" w:color="auto"/>
              <w:right w:val="single" w:sz="4" w:space="0" w:color="auto"/>
            </w:tcBorders>
            <w:shd w:val="clear" w:color="auto" w:fill="auto"/>
            <w:vAlign w:val="center"/>
          </w:tcPr>
          <w:p w:rsidR="00963997" w:rsidRPr="007A4E7B" w:rsidRDefault="00E12645" w:rsidP="00963997">
            <w:pPr>
              <w:pStyle w:val="aa"/>
            </w:pPr>
            <w:r w:rsidRPr="007A4E7B">
              <w:rPr>
                <w:rFonts w:hint="eastAsia"/>
              </w:rPr>
              <w:t>手提強力照明燈</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12</w:t>
            </w:r>
          </w:p>
        </w:tc>
      </w:tr>
      <w:tr w:rsidR="00AE2680" w:rsidTr="00A17366">
        <w:trPr>
          <w:trHeight w:val="11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7</w:t>
            </w:r>
          </w:p>
        </w:tc>
        <w:tc>
          <w:tcPr>
            <w:tcW w:w="5811" w:type="dxa"/>
            <w:tcBorders>
              <w:top w:val="single" w:sz="4" w:space="0" w:color="auto"/>
              <w:left w:val="nil"/>
              <w:bottom w:val="single" w:sz="4" w:space="0" w:color="auto"/>
              <w:right w:val="single" w:sz="4" w:space="0" w:color="auto"/>
            </w:tcBorders>
            <w:shd w:val="clear" w:color="auto" w:fill="auto"/>
            <w:vAlign w:val="center"/>
          </w:tcPr>
          <w:p w:rsidR="00963997" w:rsidRPr="007A4E7B" w:rsidRDefault="00E12645" w:rsidP="00963997">
            <w:pPr>
              <w:pStyle w:val="aa"/>
            </w:pPr>
            <w:r w:rsidRPr="007A4E7B">
              <w:rPr>
                <w:rFonts w:hint="eastAsia"/>
              </w:rPr>
              <w:t>胸掛式照明燈</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8</w:t>
            </w:r>
          </w:p>
        </w:tc>
      </w:tr>
      <w:tr w:rsidR="00AE2680" w:rsidTr="00A17366">
        <w:trPr>
          <w:trHeight w:val="12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8</w:t>
            </w:r>
          </w:p>
        </w:tc>
        <w:tc>
          <w:tcPr>
            <w:tcW w:w="5811" w:type="dxa"/>
            <w:tcBorders>
              <w:top w:val="single" w:sz="4" w:space="0" w:color="auto"/>
              <w:left w:val="nil"/>
              <w:bottom w:val="single" w:sz="4" w:space="0" w:color="auto"/>
              <w:right w:val="single" w:sz="4" w:space="0" w:color="auto"/>
            </w:tcBorders>
            <w:shd w:val="clear" w:color="auto" w:fill="auto"/>
            <w:vAlign w:val="center"/>
          </w:tcPr>
          <w:p w:rsidR="00963997" w:rsidRPr="007A4E7B" w:rsidRDefault="00E12645" w:rsidP="00963997">
            <w:pPr>
              <w:pStyle w:val="aa"/>
            </w:pPr>
            <w:r w:rsidRPr="007A4E7B">
              <w:rPr>
                <w:rFonts w:hint="eastAsia"/>
              </w:rPr>
              <w:t>一般照明索</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4</w:t>
            </w:r>
          </w:p>
        </w:tc>
      </w:tr>
      <w:tr w:rsidR="00AE2680" w:rsidTr="00A17366">
        <w:trPr>
          <w:trHeight w:val="12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9</w:t>
            </w:r>
          </w:p>
        </w:tc>
        <w:tc>
          <w:tcPr>
            <w:tcW w:w="5811" w:type="dxa"/>
            <w:tcBorders>
              <w:top w:val="single" w:sz="4" w:space="0" w:color="auto"/>
              <w:left w:val="nil"/>
              <w:bottom w:val="single" w:sz="4" w:space="0" w:color="auto"/>
              <w:right w:val="single" w:sz="4" w:space="0" w:color="auto"/>
            </w:tcBorders>
            <w:shd w:val="clear" w:color="auto" w:fill="auto"/>
            <w:vAlign w:val="center"/>
          </w:tcPr>
          <w:p w:rsidR="00963997" w:rsidRPr="007A4E7B" w:rsidRDefault="00E12645" w:rsidP="00963997">
            <w:pPr>
              <w:pStyle w:val="aa"/>
            </w:pPr>
            <w:r w:rsidRPr="007A4E7B">
              <w:rPr>
                <w:rFonts w:hint="eastAsia"/>
              </w:rPr>
              <w:t>光纖照明索</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0</w:t>
            </w:r>
            <w:r w:rsidRPr="007A4E7B">
              <w:rPr>
                <w:rFonts w:hint="eastAsia"/>
              </w:rPr>
              <w:t xml:space="preserve">　</w:t>
            </w:r>
          </w:p>
        </w:tc>
      </w:tr>
    </w:tbl>
    <w:p w:rsidR="001A3276"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1A3276" w:rsidRPr="007A4E7B" w:rsidRDefault="00E12645" w:rsidP="001A3276">
      <w:pPr>
        <w:pStyle w:val="6"/>
      </w:pPr>
      <w:r w:rsidRPr="007A4E7B">
        <w:rPr>
          <w:rFonts w:hint="eastAsia"/>
        </w:rPr>
        <w:lastRenderedPageBreak/>
        <w:t>勤務</w:t>
      </w:r>
      <w:r w:rsidRPr="007A4E7B">
        <w:rPr>
          <w:rFonts w:hint="eastAsia"/>
        </w:rPr>
        <w:t>(</w:t>
      </w:r>
      <w:r w:rsidRPr="007A4E7B">
        <w:rPr>
          <w:rFonts w:hint="eastAsia"/>
        </w:rPr>
        <w:t>輔助</w:t>
      </w:r>
      <w:r w:rsidRPr="007A4E7B">
        <w:rPr>
          <w:rFonts w:hint="eastAsia"/>
        </w:rPr>
        <w:t>)</w:t>
      </w:r>
      <w:r w:rsidRPr="007A4E7B">
        <w:rPr>
          <w:rFonts w:hint="eastAsia"/>
        </w:rPr>
        <w:t>裝備</w:t>
      </w:r>
    </w:p>
    <w:p w:rsidR="001A3276" w:rsidRPr="007A4E7B" w:rsidRDefault="00E12645" w:rsidP="001A3276">
      <w:pPr>
        <w:pStyle w:val="8-X0"/>
      </w:pPr>
      <w:bookmarkStart w:id="176" w:name="_Toc496073939"/>
      <w:r w:rsidRPr="007A4E7B">
        <w:rPr>
          <w:rFonts w:hint="eastAsia"/>
        </w:rPr>
        <w:t>第二大隊</w:t>
      </w:r>
      <w:r w:rsidR="00FB0773" w:rsidRPr="007A4E7B">
        <w:rPr>
          <w:rFonts w:hint="eastAsia"/>
        </w:rPr>
        <w:t>金沙</w:t>
      </w:r>
      <w:r w:rsidRPr="007A4E7B">
        <w:rPr>
          <w:rFonts w:hint="eastAsia"/>
        </w:rPr>
        <w:t>分隊勤務</w:t>
      </w:r>
      <w:r w:rsidRPr="007A4E7B">
        <w:rPr>
          <w:rFonts w:hint="eastAsia"/>
        </w:rPr>
        <w:t>(</w:t>
      </w:r>
      <w:r w:rsidRPr="007A4E7B">
        <w:rPr>
          <w:rFonts w:hint="eastAsia"/>
        </w:rPr>
        <w:t>輔助</w:t>
      </w:r>
      <w:r w:rsidRPr="007A4E7B">
        <w:rPr>
          <w:rFonts w:hint="eastAsia"/>
        </w:rPr>
        <w:t>)</w:t>
      </w:r>
      <w:r w:rsidRPr="007A4E7B">
        <w:rPr>
          <w:rFonts w:hint="eastAsia"/>
        </w:rPr>
        <w:t>裝備數量一覽表</w:t>
      </w:r>
      <w:r w:rsidR="003231B7" w:rsidRPr="007A4E7B">
        <w:rPr>
          <w:rFonts w:hint="eastAsia"/>
        </w:rPr>
        <w:t>(</w:t>
      </w:r>
      <w:r w:rsidR="003231B7"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3231B7" w:rsidRPr="007A4E7B">
        <w:rPr>
          <w:rFonts w:hint="eastAsia"/>
        </w:rPr>
        <w:t>)</w:t>
      </w:r>
      <w:bookmarkEnd w:id="176"/>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AB2960">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3C5" w:rsidRPr="007A4E7B" w:rsidRDefault="00E12645" w:rsidP="007063C5">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7063C5" w:rsidRPr="007A4E7B" w:rsidRDefault="00E12645" w:rsidP="007063C5">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rsidR="007063C5" w:rsidRPr="007A4E7B" w:rsidRDefault="00E12645" w:rsidP="007063C5">
            <w:pPr>
              <w:pStyle w:val="aa"/>
            </w:pPr>
            <w:r w:rsidRPr="007A4E7B">
              <w:rPr>
                <w:rFonts w:hint="eastAsia"/>
              </w:rPr>
              <w:t>數量</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移動式空氣壓縮機</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75"/>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固定式空氣壓縮機</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個人無線電對講機</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25</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手持衛星行動電話</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應變通訊系統基地台</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衛星定位儀</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瓦斯測定器</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8</w:t>
            </w:r>
          </w:p>
        </w:tc>
        <w:tc>
          <w:tcPr>
            <w:tcW w:w="5811" w:type="dxa"/>
            <w:tcBorders>
              <w:top w:val="nil"/>
              <w:left w:val="nil"/>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漏電檢知器</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noWrap/>
            <w:vAlign w:val="center"/>
            <w:hideMark/>
          </w:tcPr>
          <w:p w:rsidR="00963997" w:rsidRPr="007A4E7B" w:rsidRDefault="00E12645" w:rsidP="00963997">
            <w:pPr>
              <w:pStyle w:val="aa"/>
            </w:pPr>
            <w:r w:rsidRPr="007A4E7B">
              <w:rPr>
                <w:rFonts w:hint="eastAsia"/>
              </w:rPr>
              <w:t>移動式空氣壓縮機</w:t>
            </w:r>
          </w:p>
        </w:tc>
        <w:tc>
          <w:tcPr>
            <w:tcW w:w="1560" w:type="dxa"/>
            <w:tcBorders>
              <w:top w:val="nil"/>
              <w:left w:val="nil"/>
              <w:bottom w:val="single" w:sz="4" w:space="0" w:color="auto"/>
              <w:right w:val="single" w:sz="4" w:space="0" w:color="auto"/>
            </w:tcBorders>
            <w:shd w:val="clear" w:color="000000" w:fill="C0C0C0"/>
            <w:noWrap/>
            <w:vAlign w:val="center"/>
            <w:hideMark/>
          </w:tcPr>
          <w:p w:rsidR="00963997" w:rsidRPr="007A4E7B" w:rsidRDefault="00E12645" w:rsidP="00963997">
            <w:pPr>
              <w:pStyle w:val="aa"/>
            </w:pPr>
            <w:r w:rsidRPr="007A4E7B">
              <w:rPr>
                <w:rFonts w:hint="eastAsia"/>
              </w:rPr>
              <w:t>0</w:t>
            </w:r>
            <w:r w:rsidRPr="007A4E7B">
              <w:rPr>
                <w:rFonts w:hint="eastAsia"/>
              </w:rPr>
              <w:t xml:space="preserve">　</w:t>
            </w:r>
          </w:p>
        </w:tc>
      </w:tr>
    </w:tbl>
    <w:p w:rsidR="001A3276"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1A3276" w:rsidRPr="007A4E7B" w:rsidRDefault="00E12645" w:rsidP="001A3276">
      <w:pPr>
        <w:pStyle w:val="6"/>
      </w:pPr>
      <w:r w:rsidRPr="007A4E7B">
        <w:rPr>
          <w:rFonts w:hint="eastAsia"/>
        </w:rPr>
        <w:t>個人防護裝備</w:t>
      </w:r>
    </w:p>
    <w:p w:rsidR="001A3276" w:rsidRPr="007A4E7B" w:rsidRDefault="00E12645" w:rsidP="001A3276">
      <w:pPr>
        <w:pStyle w:val="8-X0"/>
      </w:pPr>
      <w:bookmarkStart w:id="177" w:name="_Toc496073940"/>
      <w:r w:rsidRPr="007A4E7B">
        <w:rPr>
          <w:rFonts w:hint="eastAsia"/>
        </w:rPr>
        <w:t>第二大隊</w:t>
      </w:r>
      <w:r w:rsidR="00FB0773" w:rsidRPr="007A4E7B">
        <w:rPr>
          <w:rFonts w:hint="eastAsia"/>
        </w:rPr>
        <w:t>金沙</w:t>
      </w:r>
      <w:r w:rsidRPr="007A4E7B">
        <w:rPr>
          <w:rFonts w:hint="eastAsia"/>
        </w:rPr>
        <w:t>分隊個人防護裝備數量一覽表</w:t>
      </w:r>
      <w:r w:rsidR="003231B7" w:rsidRPr="007A4E7B">
        <w:rPr>
          <w:rFonts w:hint="eastAsia"/>
        </w:rPr>
        <w:t>(</w:t>
      </w:r>
      <w:r w:rsidR="003231B7"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3231B7" w:rsidRPr="007A4E7B">
        <w:rPr>
          <w:rFonts w:hint="eastAsia"/>
        </w:rPr>
        <w:t>)</w:t>
      </w:r>
      <w:bookmarkEnd w:id="177"/>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AB2960">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3C5" w:rsidRPr="007A4E7B" w:rsidRDefault="00E12645" w:rsidP="007063C5">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7063C5" w:rsidRPr="007A4E7B" w:rsidRDefault="00E12645" w:rsidP="007063C5">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rsidR="007063C5" w:rsidRPr="007A4E7B" w:rsidRDefault="00E12645" w:rsidP="007063C5">
            <w:pPr>
              <w:pStyle w:val="aa"/>
            </w:pPr>
            <w:r w:rsidRPr="007A4E7B">
              <w:rPr>
                <w:rFonts w:hint="eastAsia"/>
              </w:rPr>
              <w:t>數量</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消防衣、帽、鞋</w:t>
            </w:r>
            <w:r w:rsidRPr="007A4E7B">
              <w:rPr>
                <w:rFonts w:hint="eastAsia"/>
              </w:rPr>
              <w:t>(</w:t>
            </w:r>
            <w:r w:rsidRPr="007A4E7B">
              <w:rPr>
                <w:rFonts w:hint="eastAsia"/>
              </w:rPr>
              <w:t>消防人員</w:t>
            </w:r>
            <w:r w:rsidRPr="007A4E7B">
              <w:rPr>
                <w:rFonts w:hint="eastAsia"/>
              </w:rPr>
              <w:t>)</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36</w:t>
            </w:r>
          </w:p>
        </w:tc>
      </w:tr>
      <w:tr w:rsidR="00AE2680" w:rsidTr="00A17366">
        <w:trPr>
          <w:trHeight w:val="375"/>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個人用救命器</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17</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面罩通訊用收發音組</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空氣呼吸器組</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28</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5</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循環式空氣呼吸器組</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6</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空氣呼吸器備用面罩</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50</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7</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空氣呼吸器備用氣瓶</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15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8</w:t>
            </w:r>
          </w:p>
        </w:tc>
        <w:tc>
          <w:tcPr>
            <w:tcW w:w="5811" w:type="dxa"/>
            <w:tcBorders>
              <w:top w:val="nil"/>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耐高溫消防衣、帽、鞋</w:t>
            </w:r>
          </w:p>
        </w:tc>
        <w:tc>
          <w:tcPr>
            <w:tcW w:w="1560" w:type="dxa"/>
            <w:tcBorders>
              <w:top w:val="nil"/>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A17366">
        <w:trPr>
          <w:trHeight w:val="13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9</w:t>
            </w:r>
          </w:p>
        </w:tc>
        <w:tc>
          <w:tcPr>
            <w:tcW w:w="5811" w:type="dxa"/>
            <w:tcBorders>
              <w:top w:val="single" w:sz="4" w:space="0" w:color="auto"/>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防寒衣、帽、鞋</w:t>
            </w:r>
            <w:r w:rsidRPr="007A4E7B">
              <w:rPr>
                <w:rFonts w:hint="eastAsia"/>
              </w:rPr>
              <w:t>(</w:t>
            </w:r>
            <w:r w:rsidRPr="007A4E7B">
              <w:rPr>
                <w:rFonts w:hint="eastAsia"/>
              </w:rPr>
              <w:t>溼式</w:t>
            </w:r>
            <w:r w:rsidRPr="007A4E7B">
              <w:rPr>
                <w:rFonts w:hint="eastAsia"/>
              </w:rPr>
              <w:t>)</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18</w:t>
            </w:r>
          </w:p>
        </w:tc>
      </w:tr>
      <w:tr w:rsidR="00AE2680" w:rsidTr="00A17366">
        <w:trPr>
          <w:trHeight w:val="10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10</w:t>
            </w:r>
          </w:p>
        </w:tc>
        <w:tc>
          <w:tcPr>
            <w:tcW w:w="5811" w:type="dxa"/>
            <w:tcBorders>
              <w:top w:val="single" w:sz="4" w:space="0" w:color="auto"/>
              <w:left w:val="nil"/>
              <w:bottom w:val="single" w:sz="4" w:space="0" w:color="auto"/>
              <w:right w:val="single" w:sz="4" w:space="0" w:color="auto"/>
            </w:tcBorders>
            <w:shd w:val="clear" w:color="auto" w:fill="auto"/>
            <w:noWrap/>
            <w:vAlign w:val="center"/>
          </w:tcPr>
          <w:p w:rsidR="00963997" w:rsidRPr="007A4E7B" w:rsidRDefault="00E12645" w:rsidP="00963997">
            <w:pPr>
              <w:pStyle w:val="aa"/>
            </w:pPr>
            <w:r w:rsidRPr="007A4E7B">
              <w:rPr>
                <w:rFonts w:hint="eastAsia"/>
              </w:rPr>
              <w:t>防寒衣、帽、鞋</w:t>
            </w:r>
            <w:r w:rsidRPr="007A4E7B">
              <w:rPr>
                <w:rFonts w:hint="eastAsia"/>
              </w:rPr>
              <w:t>(</w:t>
            </w:r>
            <w:r w:rsidRPr="007A4E7B">
              <w:rPr>
                <w:rFonts w:hint="eastAsia"/>
              </w:rPr>
              <w:t>乾式</w:t>
            </w:r>
            <w:r w:rsidRPr="007A4E7B">
              <w:rPr>
                <w:rFonts w:hint="eastAsia"/>
              </w:rPr>
              <w:t>)</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63997" w:rsidRPr="007A4E7B" w:rsidRDefault="00E12645" w:rsidP="00963997">
            <w:pPr>
              <w:pStyle w:val="aa"/>
            </w:pPr>
            <w:r w:rsidRPr="007A4E7B">
              <w:rPr>
                <w:rFonts w:hint="eastAsia"/>
              </w:rPr>
              <w:t xml:space="preserve">　</w:t>
            </w:r>
          </w:p>
        </w:tc>
      </w:tr>
    </w:tbl>
    <w:p w:rsidR="001A3276"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963997" w:rsidRPr="007A4E7B" w:rsidRDefault="00963997" w:rsidP="008D69D9">
      <w:pPr>
        <w:snapToGrid w:val="0"/>
        <w:spacing w:before="60" w:afterLines="100" w:after="360"/>
        <w:ind w:left="1000" w:hangingChars="500" w:hanging="1000"/>
        <w:jc w:val="both"/>
        <w:rPr>
          <w:rFonts w:ascii="標楷體" w:eastAsia="標楷體" w:hAnsi="標楷體"/>
          <w:sz w:val="20"/>
          <w:szCs w:val="20"/>
        </w:rPr>
      </w:pPr>
    </w:p>
    <w:p w:rsidR="00963997" w:rsidRPr="007A4E7B" w:rsidRDefault="00963997" w:rsidP="008D69D9">
      <w:pPr>
        <w:snapToGrid w:val="0"/>
        <w:spacing w:before="60" w:afterLines="100" w:after="360"/>
        <w:ind w:left="1000" w:hangingChars="500" w:hanging="1000"/>
        <w:jc w:val="both"/>
        <w:rPr>
          <w:rFonts w:ascii="標楷體" w:eastAsia="標楷體" w:hAnsi="標楷體"/>
          <w:sz w:val="20"/>
          <w:szCs w:val="20"/>
        </w:rPr>
      </w:pPr>
    </w:p>
    <w:p w:rsidR="00963997" w:rsidRPr="007A4E7B" w:rsidRDefault="00963997" w:rsidP="008D69D9">
      <w:pPr>
        <w:snapToGrid w:val="0"/>
        <w:spacing w:before="60" w:afterLines="100" w:after="360"/>
        <w:ind w:left="1000" w:hangingChars="500" w:hanging="1000"/>
        <w:jc w:val="both"/>
        <w:rPr>
          <w:rFonts w:ascii="標楷體" w:eastAsia="標楷體" w:hAnsi="標楷體"/>
          <w:sz w:val="20"/>
          <w:szCs w:val="20"/>
        </w:rPr>
      </w:pPr>
    </w:p>
    <w:p w:rsidR="00963997" w:rsidRPr="007A4E7B" w:rsidRDefault="00963997" w:rsidP="008D69D9">
      <w:pPr>
        <w:snapToGrid w:val="0"/>
        <w:spacing w:before="60" w:afterLines="100" w:after="360"/>
        <w:ind w:left="1000" w:hangingChars="500" w:hanging="1000"/>
        <w:jc w:val="both"/>
        <w:rPr>
          <w:rFonts w:ascii="標楷體" w:eastAsia="標楷體" w:hAnsi="標楷體"/>
          <w:sz w:val="20"/>
          <w:szCs w:val="20"/>
        </w:rPr>
      </w:pPr>
    </w:p>
    <w:p w:rsidR="001A3276" w:rsidRPr="007A4E7B" w:rsidRDefault="00E12645" w:rsidP="00D3354F">
      <w:pPr>
        <w:pStyle w:val="5"/>
      </w:pPr>
      <w:r w:rsidRPr="007A4E7B">
        <w:rPr>
          <w:rFonts w:hint="eastAsia"/>
        </w:rPr>
        <w:lastRenderedPageBreak/>
        <w:t>化學災害搶救裝備器材</w:t>
      </w:r>
    </w:p>
    <w:p w:rsidR="00B85815" w:rsidRPr="007A4E7B" w:rsidRDefault="00E12645" w:rsidP="00E62961">
      <w:pPr>
        <w:pStyle w:val="6"/>
        <w:numPr>
          <w:ilvl w:val="5"/>
          <w:numId w:val="144"/>
        </w:numPr>
      </w:pPr>
      <w:r w:rsidRPr="007A4E7B">
        <w:rPr>
          <w:rFonts w:hint="eastAsia"/>
        </w:rPr>
        <w:t>偵（檢﹚測器材</w:t>
      </w:r>
    </w:p>
    <w:p w:rsidR="00B85815" w:rsidRPr="007A4E7B" w:rsidRDefault="00E12645" w:rsidP="00B85815">
      <w:pPr>
        <w:pStyle w:val="8-X0"/>
      </w:pPr>
      <w:bookmarkStart w:id="178" w:name="_Toc496073941"/>
      <w:r w:rsidRPr="007A4E7B">
        <w:rPr>
          <w:rFonts w:hint="eastAsia"/>
        </w:rPr>
        <w:t>第二大隊</w:t>
      </w:r>
      <w:r w:rsidR="00FB0773" w:rsidRPr="007A4E7B">
        <w:rPr>
          <w:rFonts w:hint="eastAsia"/>
        </w:rPr>
        <w:t>金沙</w:t>
      </w:r>
      <w:r w:rsidRPr="007A4E7B">
        <w:rPr>
          <w:rFonts w:hint="eastAsia"/>
        </w:rPr>
        <w:t>分隊偵</w:t>
      </w:r>
      <w:r w:rsidRPr="007A4E7B">
        <w:rPr>
          <w:rFonts w:hint="eastAsia"/>
        </w:rPr>
        <w:t>(</w:t>
      </w:r>
      <w:r w:rsidRPr="007A4E7B">
        <w:rPr>
          <w:rFonts w:hint="eastAsia"/>
        </w:rPr>
        <w:t>檢</w:t>
      </w:r>
      <w:r w:rsidRPr="007A4E7B">
        <w:rPr>
          <w:rFonts w:hint="eastAsia"/>
        </w:rPr>
        <w:t>)</w:t>
      </w:r>
      <w:r w:rsidRPr="007A4E7B">
        <w:rPr>
          <w:rFonts w:hint="eastAsia"/>
        </w:rPr>
        <w:t>測器材數量一覽表</w:t>
      </w:r>
      <w:r w:rsidR="003231B7" w:rsidRPr="007A4E7B">
        <w:rPr>
          <w:rFonts w:hint="eastAsia"/>
        </w:rPr>
        <w:t>(</w:t>
      </w:r>
      <w:r w:rsidR="003231B7"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3231B7" w:rsidRPr="007A4E7B">
        <w:rPr>
          <w:rFonts w:hint="eastAsia"/>
        </w:rPr>
        <w:t>)</w:t>
      </w:r>
      <w:bookmarkEnd w:id="178"/>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AB2960">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3C5" w:rsidRPr="007A4E7B" w:rsidRDefault="00E12645" w:rsidP="007063C5">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7063C5" w:rsidRPr="007A4E7B" w:rsidRDefault="00E12645" w:rsidP="007063C5">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7063C5" w:rsidRPr="007A4E7B" w:rsidRDefault="00E12645" w:rsidP="007063C5">
            <w:pPr>
              <w:pStyle w:val="aa"/>
            </w:pPr>
            <w:r w:rsidRPr="007A4E7B">
              <w:rPr>
                <w:rFonts w:hint="eastAsia"/>
              </w:rPr>
              <w:t>數量</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人員輻射劑量計</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輻射偵測器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生物戰劑採樣組及檢測器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生物戰劑快速檢測紙碟組</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5</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CO</w:t>
            </w:r>
            <w:r w:rsidRPr="007A4E7B">
              <w:rPr>
                <w:rFonts w:hint="eastAsia"/>
              </w:rPr>
              <w:t>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1</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6</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四用氣體偵測器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7</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五用氣體偵測器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2</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8</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其他氣體偵測器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9</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化學戰劑偵測器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10</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危害性化學品檢知管組</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11</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化學戰劑檢知管組</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12</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PH</w:t>
            </w:r>
            <w:r w:rsidRPr="007A4E7B">
              <w:rPr>
                <w:rFonts w:hint="eastAsia"/>
              </w:rPr>
              <w:t>酸鹼度計</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13</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化學品測試紙</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14</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酸鹼試紙</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0</w:t>
            </w:r>
            <w:r w:rsidRPr="007A4E7B">
              <w:rPr>
                <w:rFonts w:hint="eastAsia"/>
              </w:rPr>
              <w:t xml:space="preserve">　</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15</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望遠鏡</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2</w:t>
            </w:r>
          </w:p>
        </w:tc>
      </w:tr>
      <w:tr w:rsidR="00AE2680" w:rsidTr="00963997">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16</w:t>
            </w:r>
          </w:p>
        </w:tc>
        <w:tc>
          <w:tcPr>
            <w:tcW w:w="5811" w:type="dxa"/>
            <w:tcBorders>
              <w:top w:val="nil"/>
              <w:left w:val="nil"/>
              <w:bottom w:val="single" w:sz="4" w:space="0" w:color="auto"/>
              <w:right w:val="single" w:sz="4" w:space="0" w:color="auto"/>
            </w:tcBorders>
            <w:shd w:val="clear" w:color="auto" w:fill="auto"/>
            <w:hideMark/>
          </w:tcPr>
          <w:p w:rsidR="00963997" w:rsidRPr="007A4E7B" w:rsidRDefault="00E12645" w:rsidP="00963997">
            <w:pPr>
              <w:pStyle w:val="aa"/>
            </w:pPr>
            <w:r w:rsidRPr="007A4E7B">
              <w:rPr>
                <w:rFonts w:hint="eastAsia"/>
              </w:rPr>
              <w:t>雷射測距儀</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rPr>
                <w:rFonts w:hint="eastAsia"/>
              </w:rPr>
              <w:t>1</w:t>
            </w:r>
          </w:p>
        </w:tc>
      </w:tr>
    </w:tbl>
    <w:p w:rsidR="00B85815"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B85815" w:rsidRPr="007A4E7B" w:rsidRDefault="00E12645" w:rsidP="00B85815">
      <w:pPr>
        <w:pStyle w:val="6"/>
      </w:pPr>
      <w:r w:rsidRPr="007A4E7B">
        <w:rPr>
          <w:rFonts w:hint="eastAsia"/>
        </w:rPr>
        <w:t>防護裝備</w:t>
      </w:r>
    </w:p>
    <w:p w:rsidR="00B85815" w:rsidRPr="007A4E7B" w:rsidRDefault="00E12645" w:rsidP="00B85815">
      <w:pPr>
        <w:pStyle w:val="8-X0"/>
      </w:pPr>
      <w:bookmarkStart w:id="179" w:name="_Toc496073942"/>
      <w:r w:rsidRPr="007A4E7B">
        <w:rPr>
          <w:rFonts w:hint="eastAsia"/>
        </w:rPr>
        <w:lastRenderedPageBreak/>
        <w:t>第二大隊</w:t>
      </w:r>
      <w:r w:rsidR="00FB0773" w:rsidRPr="007A4E7B">
        <w:rPr>
          <w:rFonts w:hint="eastAsia"/>
        </w:rPr>
        <w:t>金沙</w:t>
      </w:r>
      <w:r w:rsidRPr="007A4E7B">
        <w:rPr>
          <w:rFonts w:hint="eastAsia"/>
        </w:rPr>
        <w:t>分隊防護裝備數量一覽表</w:t>
      </w:r>
      <w:r w:rsidR="003231B7" w:rsidRPr="007A4E7B">
        <w:rPr>
          <w:rFonts w:hint="eastAsia"/>
        </w:rPr>
        <w:t>(</w:t>
      </w:r>
      <w:r w:rsidR="003231B7"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3231B7" w:rsidRPr="007A4E7B">
        <w:rPr>
          <w:rFonts w:hint="eastAsia"/>
        </w:rPr>
        <w:t>)</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8"/>
        <w:gridCol w:w="6130"/>
        <w:gridCol w:w="1276"/>
      </w:tblGrid>
      <w:tr w:rsidR="00AE2680" w:rsidTr="00AB2960">
        <w:trPr>
          <w:trHeight w:val="20"/>
          <w:tblHeader/>
        </w:trPr>
        <w:tc>
          <w:tcPr>
            <w:tcW w:w="625" w:type="pct"/>
            <w:shd w:val="clear" w:color="auto" w:fill="auto"/>
            <w:vAlign w:val="bottom"/>
            <w:hideMark/>
          </w:tcPr>
          <w:p w:rsidR="007063C5" w:rsidRPr="007A4E7B" w:rsidRDefault="00E12645" w:rsidP="007063C5">
            <w:pPr>
              <w:pStyle w:val="aa"/>
            </w:pPr>
            <w:r w:rsidRPr="007A4E7B">
              <w:t>項次</w:t>
            </w:r>
          </w:p>
        </w:tc>
        <w:tc>
          <w:tcPr>
            <w:tcW w:w="3621" w:type="pct"/>
            <w:shd w:val="clear" w:color="auto" w:fill="auto"/>
            <w:vAlign w:val="bottom"/>
            <w:hideMark/>
          </w:tcPr>
          <w:p w:rsidR="007063C5" w:rsidRPr="007A4E7B" w:rsidRDefault="00E12645" w:rsidP="007063C5">
            <w:pPr>
              <w:pStyle w:val="aa"/>
            </w:pPr>
            <w:r w:rsidRPr="007A4E7B">
              <w:t>名稱</w:t>
            </w:r>
          </w:p>
        </w:tc>
        <w:tc>
          <w:tcPr>
            <w:tcW w:w="754" w:type="pct"/>
            <w:shd w:val="clear" w:color="000000" w:fill="C0C0C0"/>
            <w:vAlign w:val="bottom"/>
            <w:hideMark/>
          </w:tcPr>
          <w:p w:rsidR="007063C5" w:rsidRPr="007A4E7B" w:rsidRDefault="00E12645" w:rsidP="007063C5">
            <w:pPr>
              <w:pStyle w:val="aa"/>
            </w:pPr>
            <w:r w:rsidRPr="007A4E7B">
              <w:t>數量</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w:t>
            </w:r>
          </w:p>
        </w:tc>
        <w:tc>
          <w:tcPr>
            <w:tcW w:w="3621" w:type="pct"/>
            <w:shd w:val="clear" w:color="auto" w:fill="auto"/>
            <w:vAlign w:val="center"/>
            <w:hideMark/>
          </w:tcPr>
          <w:p w:rsidR="00963997" w:rsidRPr="007A4E7B" w:rsidRDefault="00E12645" w:rsidP="00963997">
            <w:pPr>
              <w:pStyle w:val="aa"/>
            </w:pPr>
            <w:r w:rsidRPr="007A4E7B">
              <w:rPr>
                <w:rFonts w:hint="eastAsia"/>
              </w:rPr>
              <w:t>Ａ級化學防護衣</w:t>
            </w:r>
          </w:p>
        </w:tc>
        <w:tc>
          <w:tcPr>
            <w:tcW w:w="754" w:type="pct"/>
            <w:shd w:val="clear" w:color="000000" w:fill="C0C0C0"/>
            <w:vAlign w:val="bottom"/>
            <w:hideMark/>
          </w:tcPr>
          <w:p w:rsidR="00963997" w:rsidRPr="007A4E7B" w:rsidRDefault="00E12645" w:rsidP="00963997">
            <w:pPr>
              <w:pStyle w:val="aa"/>
            </w:pPr>
            <w:r w:rsidRPr="007A4E7B">
              <w:rPr>
                <w:rFonts w:hint="eastAsia"/>
              </w:rPr>
              <w:t>2</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2</w:t>
            </w:r>
          </w:p>
        </w:tc>
        <w:tc>
          <w:tcPr>
            <w:tcW w:w="3621" w:type="pct"/>
            <w:shd w:val="clear" w:color="auto" w:fill="auto"/>
            <w:vAlign w:val="center"/>
            <w:hideMark/>
          </w:tcPr>
          <w:p w:rsidR="00963997" w:rsidRPr="007A4E7B" w:rsidRDefault="00E12645" w:rsidP="00963997">
            <w:pPr>
              <w:pStyle w:val="aa"/>
            </w:pPr>
            <w:r w:rsidRPr="007A4E7B">
              <w:rPr>
                <w:rFonts w:hint="eastAsia"/>
              </w:rPr>
              <w:t>核生化Ａ級防護衣</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3</w:t>
            </w:r>
          </w:p>
        </w:tc>
        <w:tc>
          <w:tcPr>
            <w:tcW w:w="3621" w:type="pct"/>
            <w:shd w:val="clear" w:color="auto" w:fill="auto"/>
            <w:vAlign w:val="center"/>
            <w:hideMark/>
          </w:tcPr>
          <w:p w:rsidR="00963997" w:rsidRPr="007A4E7B" w:rsidRDefault="00E12645" w:rsidP="00963997">
            <w:pPr>
              <w:pStyle w:val="aa"/>
            </w:pPr>
            <w:r w:rsidRPr="007A4E7B">
              <w:rPr>
                <w:rFonts w:hint="eastAsia"/>
              </w:rPr>
              <w:t>Ｂ級防護衣</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4</w:t>
            </w:r>
          </w:p>
        </w:tc>
        <w:tc>
          <w:tcPr>
            <w:tcW w:w="3621" w:type="pct"/>
            <w:shd w:val="clear" w:color="auto" w:fill="auto"/>
            <w:vAlign w:val="center"/>
            <w:hideMark/>
          </w:tcPr>
          <w:p w:rsidR="00963997" w:rsidRPr="007A4E7B" w:rsidRDefault="00E12645" w:rsidP="00963997">
            <w:pPr>
              <w:pStyle w:val="aa"/>
            </w:pPr>
            <w:r w:rsidRPr="007A4E7B">
              <w:rPr>
                <w:rFonts w:hint="eastAsia"/>
              </w:rPr>
              <w:t>核生化Ｂ級防護衣</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5</w:t>
            </w:r>
          </w:p>
        </w:tc>
        <w:tc>
          <w:tcPr>
            <w:tcW w:w="3621" w:type="pct"/>
            <w:shd w:val="clear" w:color="auto" w:fill="auto"/>
            <w:vAlign w:val="center"/>
            <w:hideMark/>
          </w:tcPr>
          <w:p w:rsidR="00963997" w:rsidRPr="007A4E7B" w:rsidRDefault="00E12645" w:rsidP="00963997">
            <w:pPr>
              <w:pStyle w:val="aa"/>
            </w:pPr>
            <w:r w:rsidRPr="007A4E7B">
              <w:rPr>
                <w:rFonts w:hint="eastAsia"/>
              </w:rPr>
              <w:t>Ｃ級防護衣</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6</w:t>
            </w:r>
          </w:p>
        </w:tc>
        <w:tc>
          <w:tcPr>
            <w:tcW w:w="3621" w:type="pct"/>
            <w:shd w:val="clear" w:color="auto" w:fill="auto"/>
            <w:vAlign w:val="center"/>
            <w:hideMark/>
          </w:tcPr>
          <w:p w:rsidR="00963997" w:rsidRPr="007A4E7B" w:rsidRDefault="00E12645" w:rsidP="00963997">
            <w:pPr>
              <w:pStyle w:val="aa"/>
            </w:pPr>
            <w:r w:rsidRPr="007A4E7B">
              <w:rPr>
                <w:rFonts w:hint="eastAsia"/>
              </w:rPr>
              <w:t>防毒面具</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7</w:t>
            </w:r>
          </w:p>
        </w:tc>
        <w:tc>
          <w:tcPr>
            <w:tcW w:w="3621" w:type="pct"/>
            <w:shd w:val="clear" w:color="auto" w:fill="auto"/>
            <w:vAlign w:val="center"/>
            <w:hideMark/>
          </w:tcPr>
          <w:p w:rsidR="00963997" w:rsidRPr="007A4E7B" w:rsidRDefault="00E12645" w:rsidP="00963997">
            <w:pPr>
              <w:pStyle w:val="aa"/>
            </w:pPr>
            <w:r w:rsidRPr="007A4E7B">
              <w:rPr>
                <w:rFonts w:hint="eastAsia"/>
              </w:rPr>
              <w:t>有機</w:t>
            </w:r>
            <w:r w:rsidRPr="007A4E7B">
              <w:rPr>
                <w:rFonts w:hint="eastAsia"/>
              </w:rPr>
              <w:t>/</w:t>
            </w:r>
            <w:r w:rsidRPr="007A4E7B">
              <w:rPr>
                <w:rFonts w:hint="eastAsia"/>
              </w:rPr>
              <w:t>酸氣</w:t>
            </w:r>
            <w:r w:rsidRPr="007A4E7B">
              <w:rPr>
                <w:rFonts w:hint="eastAsia"/>
              </w:rPr>
              <w:t xml:space="preserve">/ </w:t>
            </w:r>
            <w:r w:rsidRPr="007A4E7B">
              <w:rPr>
                <w:rFonts w:hint="eastAsia"/>
              </w:rPr>
              <w:t>綜合濾毒罐</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8</w:t>
            </w:r>
          </w:p>
        </w:tc>
        <w:tc>
          <w:tcPr>
            <w:tcW w:w="3621" w:type="pct"/>
            <w:shd w:val="clear" w:color="auto" w:fill="auto"/>
            <w:vAlign w:val="center"/>
            <w:hideMark/>
          </w:tcPr>
          <w:p w:rsidR="00963997" w:rsidRPr="007A4E7B" w:rsidRDefault="00E12645" w:rsidP="00963997">
            <w:pPr>
              <w:pStyle w:val="aa"/>
            </w:pPr>
            <w:r w:rsidRPr="007A4E7B">
              <w:rPr>
                <w:rFonts w:hint="eastAsia"/>
              </w:rPr>
              <w:t>核生化濾毒罐</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9</w:t>
            </w:r>
          </w:p>
        </w:tc>
        <w:tc>
          <w:tcPr>
            <w:tcW w:w="3621" w:type="pct"/>
            <w:shd w:val="clear" w:color="auto" w:fill="auto"/>
            <w:vAlign w:val="center"/>
            <w:hideMark/>
          </w:tcPr>
          <w:p w:rsidR="00963997" w:rsidRPr="007A4E7B" w:rsidRDefault="00E12645" w:rsidP="00963997">
            <w:pPr>
              <w:pStyle w:val="aa"/>
            </w:pPr>
            <w:r w:rsidRPr="007A4E7B">
              <w:rPr>
                <w:rFonts w:hint="eastAsia"/>
              </w:rPr>
              <w:t>護目鏡</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10</w:t>
            </w:r>
          </w:p>
        </w:tc>
        <w:tc>
          <w:tcPr>
            <w:tcW w:w="3621" w:type="pct"/>
            <w:shd w:val="clear" w:color="auto" w:fill="auto"/>
            <w:vAlign w:val="center"/>
            <w:hideMark/>
          </w:tcPr>
          <w:p w:rsidR="00963997" w:rsidRPr="007A4E7B" w:rsidRDefault="00E12645" w:rsidP="00963997">
            <w:pPr>
              <w:pStyle w:val="aa"/>
            </w:pPr>
            <w:r w:rsidRPr="007A4E7B">
              <w:rPr>
                <w:rFonts w:hint="eastAsia"/>
              </w:rPr>
              <w:t>侷限空間用呼吸器</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11</w:t>
            </w:r>
          </w:p>
        </w:tc>
        <w:tc>
          <w:tcPr>
            <w:tcW w:w="3621" w:type="pct"/>
            <w:shd w:val="clear" w:color="auto" w:fill="auto"/>
            <w:vAlign w:val="center"/>
            <w:hideMark/>
          </w:tcPr>
          <w:p w:rsidR="00963997" w:rsidRPr="007A4E7B" w:rsidRDefault="00E12645" w:rsidP="00963997">
            <w:pPr>
              <w:pStyle w:val="aa"/>
            </w:pPr>
            <w:r w:rsidRPr="007A4E7B">
              <w:rPr>
                <w:rFonts w:hint="eastAsia"/>
              </w:rPr>
              <w:t>冷卻背心</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12</w:t>
            </w:r>
          </w:p>
        </w:tc>
        <w:tc>
          <w:tcPr>
            <w:tcW w:w="3621" w:type="pct"/>
            <w:shd w:val="clear" w:color="auto" w:fill="auto"/>
            <w:vAlign w:val="center"/>
            <w:hideMark/>
          </w:tcPr>
          <w:p w:rsidR="00963997" w:rsidRPr="007A4E7B" w:rsidRDefault="00E12645" w:rsidP="00963997">
            <w:pPr>
              <w:pStyle w:val="aa"/>
            </w:pPr>
            <w:r w:rsidRPr="007A4E7B">
              <w:rPr>
                <w:rFonts w:hint="eastAsia"/>
              </w:rPr>
              <w:t>耐化手套</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13</w:t>
            </w:r>
          </w:p>
        </w:tc>
        <w:tc>
          <w:tcPr>
            <w:tcW w:w="3621" w:type="pct"/>
            <w:shd w:val="clear" w:color="auto" w:fill="auto"/>
            <w:vAlign w:val="center"/>
            <w:hideMark/>
          </w:tcPr>
          <w:p w:rsidR="00963997" w:rsidRPr="007A4E7B" w:rsidRDefault="00E12645" w:rsidP="00963997">
            <w:pPr>
              <w:pStyle w:val="aa"/>
            </w:pPr>
            <w:r w:rsidRPr="007A4E7B">
              <w:rPr>
                <w:rFonts w:hint="eastAsia"/>
              </w:rPr>
              <w:t>耐化靴</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14</w:t>
            </w:r>
          </w:p>
        </w:tc>
        <w:tc>
          <w:tcPr>
            <w:tcW w:w="3621" w:type="pct"/>
            <w:shd w:val="clear" w:color="auto" w:fill="auto"/>
            <w:vAlign w:val="center"/>
            <w:hideMark/>
          </w:tcPr>
          <w:p w:rsidR="00963997" w:rsidRPr="007A4E7B" w:rsidRDefault="00E12645" w:rsidP="00963997">
            <w:pPr>
              <w:pStyle w:val="aa"/>
            </w:pPr>
            <w:r w:rsidRPr="007A4E7B">
              <w:rPr>
                <w:rFonts w:hint="eastAsia"/>
              </w:rPr>
              <w:t>耐化圍裙</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15</w:t>
            </w:r>
          </w:p>
        </w:tc>
        <w:tc>
          <w:tcPr>
            <w:tcW w:w="3621" w:type="pct"/>
            <w:shd w:val="clear" w:color="auto" w:fill="auto"/>
            <w:vAlign w:val="center"/>
            <w:hideMark/>
          </w:tcPr>
          <w:p w:rsidR="00963997" w:rsidRPr="007A4E7B" w:rsidRDefault="00E12645" w:rsidP="00963997">
            <w:pPr>
              <w:pStyle w:val="aa"/>
            </w:pPr>
            <w:r w:rsidRPr="007A4E7B">
              <w:rPr>
                <w:rFonts w:hint="eastAsia"/>
              </w:rPr>
              <w:t>耐熱手套</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16</w:t>
            </w:r>
          </w:p>
        </w:tc>
        <w:tc>
          <w:tcPr>
            <w:tcW w:w="3621" w:type="pct"/>
            <w:shd w:val="clear" w:color="auto" w:fill="auto"/>
            <w:vAlign w:val="center"/>
            <w:hideMark/>
          </w:tcPr>
          <w:p w:rsidR="00963997" w:rsidRPr="007A4E7B" w:rsidRDefault="00E12645" w:rsidP="00963997">
            <w:pPr>
              <w:pStyle w:val="aa"/>
            </w:pPr>
            <w:r w:rsidRPr="007A4E7B">
              <w:rPr>
                <w:rFonts w:hint="eastAsia"/>
              </w:rPr>
              <w:t>耐凍手套</w:t>
            </w:r>
            <w:r w:rsidRPr="007A4E7B">
              <w:rPr>
                <w:rFonts w:hint="eastAsia"/>
              </w:rPr>
              <w:t>/</w:t>
            </w:r>
            <w:r w:rsidRPr="007A4E7B">
              <w:rPr>
                <w:rFonts w:hint="eastAsia"/>
              </w:rPr>
              <w:t>圍裙</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17</w:t>
            </w:r>
          </w:p>
        </w:tc>
        <w:tc>
          <w:tcPr>
            <w:tcW w:w="3621" w:type="pct"/>
            <w:shd w:val="clear" w:color="auto" w:fill="auto"/>
            <w:vAlign w:val="center"/>
            <w:hideMark/>
          </w:tcPr>
          <w:p w:rsidR="00963997" w:rsidRPr="007A4E7B" w:rsidRDefault="00E12645" w:rsidP="00963997">
            <w:pPr>
              <w:pStyle w:val="aa"/>
            </w:pPr>
            <w:r w:rsidRPr="007A4E7B">
              <w:rPr>
                <w:rFonts w:hint="eastAsia"/>
              </w:rPr>
              <w:t>耐穿刺</w:t>
            </w:r>
            <w:r w:rsidRPr="007A4E7B">
              <w:rPr>
                <w:rFonts w:hint="eastAsia"/>
              </w:rPr>
              <w:t>/</w:t>
            </w:r>
            <w:r w:rsidRPr="007A4E7B">
              <w:rPr>
                <w:rFonts w:hint="eastAsia"/>
              </w:rPr>
              <w:t>切割手套</w:t>
            </w:r>
          </w:p>
        </w:tc>
        <w:tc>
          <w:tcPr>
            <w:tcW w:w="754" w:type="pct"/>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20"/>
        </w:trPr>
        <w:tc>
          <w:tcPr>
            <w:tcW w:w="625" w:type="pct"/>
            <w:shd w:val="clear" w:color="auto" w:fill="auto"/>
            <w:vAlign w:val="bottom"/>
            <w:hideMark/>
          </w:tcPr>
          <w:p w:rsidR="00963997" w:rsidRPr="007A4E7B" w:rsidRDefault="00E12645" w:rsidP="00963997">
            <w:pPr>
              <w:pStyle w:val="aa"/>
            </w:pPr>
            <w:r w:rsidRPr="007A4E7B">
              <w:t>18</w:t>
            </w:r>
          </w:p>
        </w:tc>
        <w:tc>
          <w:tcPr>
            <w:tcW w:w="3621" w:type="pct"/>
            <w:shd w:val="clear" w:color="auto" w:fill="auto"/>
            <w:vAlign w:val="center"/>
            <w:hideMark/>
          </w:tcPr>
          <w:p w:rsidR="00963997" w:rsidRPr="007A4E7B" w:rsidRDefault="00E12645" w:rsidP="00963997">
            <w:pPr>
              <w:pStyle w:val="aa"/>
            </w:pPr>
            <w:r w:rsidRPr="007A4E7B">
              <w:rPr>
                <w:rFonts w:hint="eastAsia"/>
              </w:rPr>
              <w:t>耐電壓手套</w:t>
            </w:r>
            <w:r w:rsidRPr="007A4E7B">
              <w:rPr>
                <w:rFonts w:hint="eastAsia"/>
              </w:rPr>
              <w:t>/</w:t>
            </w:r>
            <w:r w:rsidRPr="007A4E7B">
              <w:rPr>
                <w:rFonts w:hint="eastAsia"/>
              </w:rPr>
              <w:t>護肩</w:t>
            </w:r>
            <w:r w:rsidRPr="007A4E7B">
              <w:rPr>
                <w:rFonts w:hint="eastAsia"/>
              </w:rPr>
              <w:t>/</w:t>
            </w:r>
            <w:r w:rsidRPr="007A4E7B">
              <w:rPr>
                <w:rFonts w:hint="eastAsia"/>
              </w:rPr>
              <w:t>鞋</w:t>
            </w:r>
          </w:p>
        </w:tc>
        <w:tc>
          <w:tcPr>
            <w:tcW w:w="754" w:type="pct"/>
            <w:shd w:val="clear" w:color="000000" w:fill="C0C0C0"/>
            <w:vAlign w:val="bottom"/>
            <w:hideMark/>
          </w:tcPr>
          <w:p w:rsidR="00963997" w:rsidRPr="007A4E7B" w:rsidRDefault="00E12645" w:rsidP="00963997">
            <w:pPr>
              <w:pStyle w:val="aa"/>
            </w:pPr>
            <w:r w:rsidRPr="007A4E7B">
              <w:t xml:space="preserve">0 </w:t>
            </w:r>
          </w:p>
        </w:tc>
      </w:tr>
    </w:tbl>
    <w:p w:rsidR="007063C5" w:rsidRPr="007A4E7B" w:rsidRDefault="00E12645" w:rsidP="00C83615">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595B4D" w:rsidRPr="007A4E7B" w:rsidRDefault="00E12645" w:rsidP="00595B4D">
      <w:pPr>
        <w:pStyle w:val="6"/>
      </w:pPr>
      <w:r w:rsidRPr="007A4E7B">
        <w:rPr>
          <w:rFonts w:hint="eastAsia"/>
        </w:rPr>
        <w:t>搶救裝備器材</w:t>
      </w:r>
    </w:p>
    <w:p w:rsidR="00B85815" w:rsidRPr="007A4E7B" w:rsidRDefault="00E12645" w:rsidP="00B85815">
      <w:pPr>
        <w:pStyle w:val="8-X0"/>
      </w:pPr>
      <w:bookmarkStart w:id="180" w:name="_Toc496073943"/>
      <w:r w:rsidRPr="007A4E7B">
        <w:rPr>
          <w:rFonts w:hint="eastAsia"/>
        </w:rPr>
        <w:t>第二大隊</w:t>
      </w:r>
      <w:r w:rsidR="00FB0773" w:rsidRPr="007A4E7B">
        <w:rPr>
          <w:rFonts w:hint="eastAsia"/>
        </w:rPr>
        <w:t>金沙</w:t>
      </w:r>
      <w:r w:rsidRPr="007A4E7B">
        <w:rPr>
          <w:rFonts w:hint="eastAsia"/>
        </w:rPr>
        <w:t>分隊搶救裝備器材數量一覽表</w:t>
      </w:r>
      <w:r w:rsidR="003231B7" w:rsidRPr="007A4E7B">
        <w:rPr>
          <w:rFonts w:hint="eastAsia"/>
        </w:rPr>
        <w:t>(</w:t>
      </w:r>
      <w:r w:rsidR="003231B7" w:rsidRPr="007A4E7B">
        <w:rPr>
          <w:rFonts w:hint="eastAsia"/>
        </w:rPr>
        <w:t>更新日期：</w:t>
      </w:r>
      <w:r w:rsidR="00963997" w:rsidRPr="007A4E7B">
        <w:rPr>
          <w:rFonts w:hint="eastAsia"/>
        </w:rPr>
        <w:t>20</w:t>
      </w:r>
      <w:r w:rsidR="00F26923" w:rsidRPr="007A4E7B">
        <w:rPr>
          <w:rFonts w:hint="eastAsia"/>
        </w:rPr>
        <w:t>21</w:t>
      </w:r>
      <w:r w:rsidR="00963997" w:rsidRPr="007A4E7B">
        <w:rPr>
          <w:rFonts w:hint="eastAsia"/>
        </w:rPr>
        <w:t>年</w:t>
      </w:r>
      <w:r w:rsidR="00F26923" w:rsidRPr="007A4E7B">
        <w:rPr>
          <w:rFonts w:hint="eastAsia"/>
        </w:rPr>
        <w:t>05</w:t>
      </w:r>
      <w:r w:rsidR="00963997" w:rsidRPr="007A4E7B">
        <w:rPr>
          <w:rFonts w:hint="eastAsia"/>
        </w:rPr>
        <w:t>月</w:t>
      </w:r>
      <w:r w:rsidR="00F26923" w:rsidRPr="007A4E7B">
        <w:rPr>
          <w:rFonts w:hint="eastAsia"/>
        </w:rPr>
        <w:t>04</w:t>
      </w:r>
      <w:r w:rsidR="00963997" w:rsidRPr="007A4E7B">
        <w:rPr>
          <w:rFonts w:hint="eastAsia"/>
        </w:rPr>
        <w:t>日</w:t>
      </w:r>
      <w:r w:rsidR="003231B7" w:rsidRPr="007A4E7B">
        <w:rPr>
          <w:rFonts w:hint="eastAsia"/>
        </w:rPr>
        <w:t>)</w:t>
      </w:r>
      <w:bookmarkEnd w:id="180"/>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AE2680" w:rsidTr="00AB2960">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63C5" w:rsidRPr="007A4E7B" w:rsidRDefault="00E12645" w:rsidP="00963997">
            <w:pPr>
              <w:pStyle w:val="aa"/>
            </w:pPr>
            <w:r w:rsidRPr="007A4E7B">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7063C5" w:rsidRPr="007A4E7B" w:rsidRDefault="00E12645" w:rsidP="00963997">
            <w:pPr>
              <w:pStyle w:val="aa"/>
            </w:pPr>
            <w:r w:rsidRPr="007A4E7B">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7063C5" w:rsidRPr="007A4E7B" w:rsidRDefault="00E12645" w:rsidP="00963997">
            <w:pPr>
              <w:pStyle w:val="aa"/>
            </w:pPr>
            <w:r w:rsidRPr="007A4E7B">
              <w:rPr>
                <w:rFonts w:hint="eastAsia"/>
              </w:rPr>
              <w:t>數量</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危險物品阻隔帶</w:t>
            </w:r>
            <w:r w:rsidRPr="007A4E7B">
              <w:rPr>
                <w:rFonts w:hint="eastAsia"/>
              </w:rPr>
              <w:t>/</w:t>
            </w:r>
            <w:r w:rsidRPr="007A4E7B">
              <w:rPr>
                <w:rFonts w:hint="eastAsia"/>
              </w:rPr>
              <w:t>警示帶</w:t>
            </w:r>
          </w:p>
        </w:tc>
        <w:tc>
          <w:tcPr>
            <w:tcW w:w="1560" w:type="dxa"/>
            <w:tcBorders>
              <w:top w:val="nil"/>
              <w:left w:val="nil"/>
              <w:bottom w:val="single" w:sz="4" w:space="0" w:color="auto"/>
              <w:right w:val="single" w:sz="4" w:space="0" w:color="auto"/>
            </w:tcBorders>
            <w:shd w:val="clear" w:color="000000" w:fill="C0C0C0"/>
            <w:noWrap/>
            <w:vAlign w:val="bottom"/>
            <w:hideMark/>
          </w:tcPr>
          <w:p w:rsidR="00963997" w:rsidRPr="007A4E7B" w:rsidRDefault="00E12645" w:rsidP="00963997">
            <w:pPr>
              <w:pStyle w:val="aa"/>
            </w:pPr>
            <w:r w:rsidRPr="007A4E7B">
              <w:t>1</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安全圓錐體</w:t>
            </w:r>
          </w:p>
        </w:tc>
        <w:tc>
          <w:tcPr>
            <w:tcW w:w="1560" w:type="dxa"/>
            <w:tcBorders>
              <w:top w:val="nil"/>
              <w:left w:val="nil"/>
              <w:bottom w:val="single" w:sz="4" w:space="0" w:color="auto"/>
              <w:right w:val="single" w:sz="4" w:space="0" w:color="auto"/>
            </w:tcBorders>
            <w:shd w:val="clear" w:color="000000" w:fill="C0C0C0"/>
            <w:noWrap/>
            <w:vAlign w:val="bottom"/>
            <w:hideMark/>
          </w:tcPr>
          <w:p w:rsidR="00963997" w:rsidRPr="007A4E7B" w:rsidRDefault="00E12645" w:rsidP="00963997">
            <w:pPr>
              <w:pStyle w:val="aa"/>
            </w:pPr>
            <w:r w:rsidRPr="007A4E7B">
              <w:t xml:space="preserve">0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Kit-A</w:t>
            </w:r>
            <w:r w:rsidRPr="007A4E7B">
              <w:rPr>
                <w:rFonts w:hint="eastAsia"/>
              </w:rPr>
              <w:t>氯氣鋼瓶搶救箱</w:t>
            </w:r>
          </w:p>
        </w:tc>
        <w:tc>
          <w:tcPr>
            <w:tcW w:w="1560" w:type="dxa"/>
            <w:tcBorders>
              <w:top w:val="nil"/>
              <w:left w:val="nil"/>
              <w:bottom w:val="single" w:sz="4" w:space="0" w:color="auto"/>
              <w:right w:val="single" w:sz="4" w:space="0" w:color="auto"/>
            </w:tcBorders>
            <w:shd w:val="clear" w:color="000000" w:fill="C0C0C0"/>
            <w:noWrap/>
            <w:vAlign w:val="bottom"/>
            <w:hideMark/>
          </w:tcPr>
          <w:p w:rsidR="00963997" w:rsidRPr="007A4E7B" w:rsidRDefault="00E12645" w:rsidP="00963997">
            <w:pPr>
              <w:pStyle w:val="aa"/>
            </w:pPr>
            <w:r w:rsidRPr="007A4E7B">
              <w:t xml:space="preserve">0 </w:t>
            </w:r>
          </w:p>
        </w:tc>
      </w:tr>
      <w:tr w:rsidR="00AE2680" w:rsidTr="00A17366">
        <w:trPr>
          <w:trHeight w:val="322"/>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Kit-B</w:t>
            </w:r>
            <w:r w:rsidRPr="007A4E7B">
              <w:rPr>
                <w:rFonts w:hint="eastAsia"/>
              </w:rPr>
              <w:t>供一噸氯氣筒搶救箱</w:t>
            </w:r>
          </w:p>
        </w:tc>
        <w:tc>
          <w:tcPr>
            <w:tcW w:w="1560" w:type="dxa"/>
            <w:tcBorders>
              <w:top w:val="nil"/>
              <w:left w:val="nil"/>
              <w:bottom w:val="single" w:sz="4" w:space="0" w:color="auto"/>
              <w:right w:val="single" w:sz="4" w:space="0" w:color="auto"/>
            </w:tcBorders>
            <w:shd w:val="clear" w:color="000000" w:fill="C0C0C0"/>
            <w:noWrap/>
            <w:vAlign w:val="bottom"/>
            <w:hideMark/>
          </w:tcPr>
          <w:p w:rsidR="00963997" w:rsidRPr="007A4E7B" w:rsidRDefault="00E12645" w:rsidP="00963997">
            <w:pPr>
              <w:pStyle w:val="aa"/>
            </w:pPr>
            <w:r w:rsidRPr="007A4E7B">
              <w:t xml:space="preserve">0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鐵桶止漏板</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塑膠桶止漏板</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0</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儲槽止漏板</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8</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低壓容器破洞處理箱</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9</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氣體膨脹嵌片組</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0</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10</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圍堵用堤索</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11</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真空吸油器</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 xml:space="preserve">0 </w:t>
            </w:r>
          </w:p>
        </w:tc>
      </w:tr>
      <w:tr w:rsidR="00AE2680" w:rsidTr="00A17366">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63997" w:rsidRPr="007A4E7B" w:rsidRDefault="00E12645" w:rsidP="00963997">
            <w:pPr>
              <w:pStyle w:val="aa"/>
            </w:pPr>
            <w:r w:rsidRPr="007A4E7B">
              <w:rPr>
                <w:rFonts w:hint="eastAsia"/>
              </w:rPr>
              <w:t>12</w:t>
            </w:r>
          </w:p>
        </w:tc>
        <w:tc>
          <w:tcPr>
            <w:tcW w:w="5811" w:type="dxa"/>
            <w:tcBorders>
              <w:top w:val="nil"/>
              <w:left w:val="nil"/>
              <w:bottom w:val="single" w:sz="4" w:space="0" w:color="auto"/>
              <w:right w:val="single" w:sz="4" w:space="0" w:color="auto"/>
            </w:tcBorders>
            <w:shd w:val="clear" w:color="auto" w:fill="auto"/>
            <w:vAlign w:val="center"/>
            <w:hideMark/>
          </w:tcPr>
          <w:p w:rsidR="00963997" w:rsidRPr="007A4E7B" w:rsidRDefault="00E12645" w:rsidP="00963997">
            <w:pPr>
              <w:pStyle w:val="aa"/>
            </w:pPr>
            <w:r w:rsidRPr="007A4E7B">
              <w:rPr>
                <w:rFonts w:hint="eastAsia"/>
              </w:rPr>
              <w:t>木樁</w:t>
            </w:r>
          </w:p>
        </w:tc>
        <w:tc>
          <w:tcPr>
            <w:tcW w:w="1560" w:type="dxa"/>
            <w:tcBorders>
              <w:top w:val="nil"/>
              <w:left w:val="nil"/>
              <w:bottom w:val="single" w:sz="4" w:space="0" w:color="auto"/>
              <w:right w:val="single" w:sz="4" w:space="0" w:color="auto"/>
            </w:tcBorders>
            <w:shd w:val="clear" w:color="000000" w:fill="C0C0C0"/>
            <w:vAlign w:val="bottom"/>
            <w:hideMark/>
          </w:tcPr>
          <w:p w:rsidR="00963997" w:rsidRPr="007A4E7B" w:rsidRDefault="00E12645" w:rsidP="00963997">
            <w:pPr>
              <w:pStyle w:val="aa"/>
            </w:pPr>
            <w:r w:rsidRPr="007A4E7B">
              <w:t xml:space="preserve">0 </w:t>
            </w:r>
          </w:p>
        </w:tc>
      </w:tr>
    </w:tbl>
    <w:p w:rsidR="00B85815"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F26923"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F26923"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F26923"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7063C5" w:rsidRPr="007A4E7B" w:rsidRDefault="007063C5" w:rsidP="00C83615">
      <w:pPr>
        <w:snapToGrid w:val="0"/>
        <w:spacing w:before="60" w:afterLines="100" w:after="360"/>
        <w:jc w:val="both"/>
        <w:rPr>
          <w:rFonts w:ascii="標楷體" w:eastAsia="標楷體" w:hAnsi="標楷體"/>
          <w:sz w:val="20"/>
          <w:szCs w:val="20"/>
        </w:rPr>
      </w:pPr>
    </w:p>
    <w:p w:rsidR="00F52169" w:rsidRPr="007A4E7B" w:rsidRDefault="00E12645" w:rsidP="00F52169">
      <w:pPr>
        <w:pStyle w:val="4"/>
        <w:spacing w:after="180"/>
      </w:pPr>
      <w:r w:rsidRPr="007A4E7B">
        <w:rPr>
          <w:rFonts w:hint="eastAsia"/>
        </w:rPr>
        <w:lastRenderedPageBreak/>
        <w:t>運輸載具與營建載具</w:t>
      </w:r>
    </w:p>
    <w:p w:rsidR="00B85815" w:rsidRPr="007A4E7B" w:rsidRDefault="00E12645" w:rsidP="00F52169">
      <w:pPr>
        <w:pStyle w:val="8-X0"/>
      </w:pPr>
      <w:bookmarkStart w:id="181" w:name="_Toc496073944"/>
      <w:r w:rsidRPr="007A4E7B">
        <w:rPr>
          <w:rFonts w:hint="eastAsia"/>
        </w:rPr>
        <w:t>金沙</w:t>
      </w:r>
      <w:r w:rsidR="00995E95" w:rsidRPr="007A4E7B">
        <w:rPr>
          <w:rFonts w:hint="eastAsia"/>
        </w:rPr>
        <w:t>鎮公所</w:t>
      </w:r>
      <w:r w:rsidR="00F52169" w:rsidRPr="007A4E7B">
        <w:rPr>
          <w:rFonts w:hint="eastAsia"/>
        </w:rPr>
        <w:t>運輸載具與營建載具數量一覽表</w:t>
      </w:r>
      <w:r w:rsidR="003231B7" w:rsidRPr="007A4E7B">
        <w:rPr>
          <w:rFonts w:hint="eastAsia"/>
        </w:rPr>
        <w:t>(</w:t>
      </w:r>
      <w:r w:rsidR="003231B7" w:rsidRPr="007A4E7B">
        <w:rPr>
          <w:rFonts w:hint="eastAsia"/>
        </w:rPr>
        <w:t>更新日期：</w:t>
      </w:r>
      <w:r w:rsidR="00963997" w:rsidRPr="007A4E7B">
        <w:rPr>
          <w:rFonts w:hint="eastAsia"/>
        </w:rPr>
        <w:t>20</w:t>
      </w:r>
      <w:r w:rsidR="00E01E0E" w:rsidRPr="007A4E7B">
        <w:rPr>
          <w:rFonts w:hint="eastAsia"/>
        </w:rPr>
        <w:t>21</w:t>
      </w:r>
      <w:r w:rsidR="00963997" w:rsidRPr="007A4E7B">
        <w:rPr>
          <w:rFonts w:hint="eastAsia"/>
        </w:rPr>
        <w:t>年</w:t>
      </w:r>
      <w:r w:rsidR="00E01E0E" w:rsidRPr="007A4E7B">
        <w:rPr>
          <w:rFonts w:hint="eastAsia"/>
        </w:rPr>
        <w:t>05</w:t>
      </w:r>
      <w:r w:rsidR="00963997" w:rsidRPr="007A4E7B">
        <w:rPr>
          <w:rFonts w:hint="eastAsia"/>
        </w:rPr>
        <w:t>月</w:t>
      </w:r>
      <w:r w:rsidR="00E01E0E" w:rsidRPr="007A4E7B">
        <w:rPr>
          <w:rFonts w:hint="eastAsia"/>
        </w:rPr>
        <w:t>04</w:t>
      </w:r>
      <w:r w:rsidR="00963997" w:rsidRPr="007A4E7B">
        <w:rPr>
          <w:rFonts w:hint="eastAsia"/>
        </w:rPr>
        <w:t>日</w:t>
      </w:r>
      <w:r w:rsidR="003231B7" w:rsidRPr="007A4E7B">
        <w:rPr>
          <w:rFonts w:hint="eastAsia"/>
        </w:rPr>
        <w:t>)</w:t>
      </w:r>
      <w:bookmarkEnd w:id="181"/>
    </w:p>
    <w:tbl>
      <w:tblPr>
        <w:tblW w:w="0" w:type="auto"/>
        <w:tblLayout w:type="fixed"/>
        <w:tblCellMar>
          <w:left w:w="28" w:type="dxa"/>
          <w:right w:w="28" w:type="dxa"/>
        </w:tblCellMar>
        <w:tblLook w:val="04A0" w:firstRow="1" w:lastRow="0" w:firstColumn="1" w:lastColumn="0" w:noHBand="0" w:noVBand="1"/>
      </w:tblPr>
      <w:tblGrid>
        <w:gridCol w:w="716"/>
        <w:gridCol w:w="2653"/>
        <w:gridCol w:w="550"/>
        <w:gridCol w:w="967"/>
        <w:gridCol w:w="937"/>
        <w:gridCol w:w="2641"/>
      </w:tblGrid>
      <w:tr w:rsidR="00AE2680" w:rsidTr="00A17366">
        <w:trPr>
          <w:trHeight w:val="140"/>
        </w:trPr>
        <w:tc>
          <w:tcPr>
            <w:tcW w:w="8464"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63997" w:rsidRPr="007A4E7B" w:rsidRDefault="00E12645" w:rsidP="00A17366">
            <w:pPr>
              <w:pStyle w:val="aa"/>
            </w:pPr>
            <w:r w:rsidRPr="007A4E7B">
              <w:rPr>
                <w:rFonts w:hint="eastAsia"/>
              </w:rPr>
              <w:t>金門縣金沙鎮救災資源一覽表</w:t>
            </w:r>
            <w:r w:rsidRPr="007A4E7B">
              <w:t xml:space="preserve"> </w:t>
            </w:r>
          </w:p>
        </w:tc>
      </w:tr>
      <w:tr w:rsidR="00AE2680" w:rsidTr="00A17366">
        <w:trPr>
          <w:trHeight w:val="153"/>
        </w:trPr>
        <w:tc>
          <w:tcPr>
            <w:tcW w:w="7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63997" w:rsidRPr="007A4E7B" w:rsidRDefault="00E12645" w:rsidP="00A17366">
            <w:pPr>
              <w:pStyle w:val="aa"/>
            </w:pPr>
            <w:r w:rsidRPr="007A4E7B">
              <w:rPr>
                <w:rFonts w:hint="eastAsia"/>
              </w:rPr>
              <w:t>項次</w:t>
            </w:r>
          </w:p>
        </w:tc>
        <w:tc>
          <w:tcPr>
            <w:tcW w:w="265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63997" w:rsidRPr="007A4E7B" w:rsidRDefault="00E12645" w:rsidP="00A17366">
            <w:pPr>
              <w:pStyle w:val="aa"/>
            </w:pPr>
            <w:r w:rsidRPr="007A4E7B">
              <w:rPr>
                <w:rFonts w:hint="eastAsia"/>
              </w:rPr>
              <w:t>項目</w:t>
            </w:r>
          </w:p>
        </w:tc>
        <w:tc>
          <w:tcPr>
            <w:tcW w:w="5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63997" w:rsidRPr="007A4E7B" w:rsidRDefault="00E12645" w:rsidP="00A17366">
            <w:pPr>
              <w:pStyle w:val="aa"/>
            </w:pPr>
            <w:r w:rsidRPr="007A4E7B">
              <w:rPr>
                <w:rFonts w:hint="eastAsia"/>
              </w:rPr>
              <w:t>總數</w:t>
            </w:r>
          </w:p>
        </w:tc>
        <w:tc>
          <w:tcPr>
            <w:tcW w:w="96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63997" w:rsidRPr="007A4E7B" w:rsidRDefault="00E12645" w:rsidP="00A17366">
            <w:pPr>
              <w:pStyle w:val="aa"/>
            </w:pPr>
            <w:r w:rsidRPr="007A4E7B">
              <w:rPr>
                <w:rFonts w:hint="eastAsia"/>
              </w:rPr>
              <w:t>堪用數</w:t>
            </w:r>
          </w:p>
        </w:tc>
        <w:tc>
          <w:tcPr>
            <w:tcW w:w="93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63997" w:rsidRPr="007A4E7B" w:rsidRDefault="00E12645" w:rsidP="00A17366">
            <w:pPr>
              <w:pStyle w:val="aa"/>
            </w:pPr>
            <w:r w:rsidRPr="007A4E7B">
              <w:rPr>
                <w:rFonts w:hint="eastAsia"/>
              </w:rPr>
              <w:t>不堪用</w:t>
            </w:r>
          </w:p>
        </w:tc>
        <w:tc>
          <w:tcPr>
            <w:tcW w:w="264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63997" w:rsidRPr="007A4E7B" w:rsidRDefault="00E12645" w:rsidP="00A17366">
            <w:pPr>
              <w:pStyle w:val="aa"/>
            </w:pPr>
            <w:r w:rsidRPr="007A4E7B">
              <w:rPr>
                <w:rFonts w:hint="eastAsia"/>
              </w:rPr>
              <w:t>備註</w:t>
            </w: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hideMark/>
          </w:tcPr>
          <w:p w:rsidR="00963997" w:rsidRPr="007A4E7B" w:rsidRDefault="00E12645" w:rsidP="00A17366">
            <w:pPr>
              <w:pStyle w:val="aa"/>
            </w:pPr>
            <w:r w:rsidRPr="007A4E7B">
              <w:t>1</w:t>
            </w:r>
          </w:p>
        </w:tc>
        <w:tc>
          <w:tcPr>
            <w:tcW w:w="2653" w:type="dxa"/>
            <w:tcBorders>
              <w:top w:val="single" w:sz="4" w:space="0" w:color="auto"/>
              <w:left w:val="nil"/>
              <w:bottom w:val="single" w:sz="4" w:space="0" w:color="auto"/>
              <w:right w:val="single" w:sz="4" w:space="0" w:color="auto"/>
            </w:tcBorders>
            <w:noWrap/>
            <w:vAlign w:val="center"/>
            <w:hideMark/>
          </w:tcPr>
          <w:p w:rsidR="00963997" w:rsidRPr="007A4E7B" w:rsidRDefault="00E12645" w:rsidP="00A17366">
            <w:pPr>
              <w:pStyle w:val="aa"/>
            </w:pPr>
            <w:r w:rsidRPr="007A4E7B">
              <w:rPr>
                <w:rFonts w:hint="eastAsia"/>
              </w:rPr>
              <w:t>救災人員</w:t>
            </w:r>
          </w:p>
        </w:tc>
        <w:tc>
          <w:tcPr>
            <w:tcW w:w="550" w:type="dxa"/>
            <w:tcBorders>
              <w:top w:val="single" w:sz="4" w:space="0" w:color="auto"/>
              <w:left w:val="nil"/>
              <w:bottom w:val="single" w:sz="4" w:space="0" w:color="auto"/>
              <w:right w:val="single" w:sz="4" w:space="0" w:color="auto"/>
            </w:tcBorders>
            <w:noWrap/>
            <w:vAlign w:val="center"/>
            <w:hideMark/>
          </w:tcPr>
          <w:p w:rsidR="00963997" w:rsidRPr="007A4E7B" w:rsidRDefault="00E12645" w:rsidP="00A17366">
            <w:pPr>
              <w:pStyle w:val="aa"/>
            </w:pPr>
            <w:r w:rsidRPr="007A4E7B">
              <w:t>33</w:t>
            </w:r>
          </w:p>
        </w:tc>
        <w:tc>
          <w:tcPr>
            <w:tcW w:w="967" w:type="dxa"/>
            <w:tcBorders>
              <w:top w:val="single" w:sz="4" w:space="0" w:color="auto"/>
              <w:left w:val="nil"/>
              <w:bottom w:val="single" w:sz="4" w:space="0" w:color="auto"/>
              <w:right w:val="single" w:sz="4" w:space="0" w:color="auto"/>
            </w:tcBorders>
            <w:noWrap/>
            <w:vAlign w:val="center"/>
            <w:hideMark/>
          </w:tcPr>
          <w:p w:rsidR="00963997" w:rsidRPr="007A4E7B" w:rsidRDefault="00E12645" w:rsidP="00A17366">
            <w:pPr>
              <w:pStyle w:val="aa"/>
            </w:pPr>
            <w:r w:rsidRPr="007A4E7B">
              <w:t>-</w:t>
            </w:r>
          </w:p>
        </w:tc>
        <w:tc>
          <w:tcPr>
            <w:tcW w:w="937" w:type="dxa"/>
            <w:tcBorders>
              <w:top w:val="single" w:sz="4" w:space="0" w:color="auto"/>
              <w:left w:val="nil"/>
              <w:bottom w:val="single" w:sz="4" w:space="0" w:color="auto"/>
              <w:right w:val="single" w:sz="4" w:space="0" w:color="auto"/>
            </w:tcBorders>
            <w:noWrap/>
            <w:vAlign w:val="center"/>
            <w:hideMark/>
          </w:tcPr>
          <w:p w:rsidR="00963997" w:rsidRPr="007A4E7B" w:rsidRDefault="00E12645" w:rsidP="00A17366">
            <w:pPr>
              <w:pStyle w:val="aa"/>
            </w:pPr>
            <w:r w:rsidRPr="007A4E7B">
              <w:t>-</w:t>
            </w:r>
          </w:p>
        </w:tc>
        <w:tc>
          <w:tcPr>
            <w:tcW w:w="2641" w:type="dxa"/>
            <w:tcBorders>
              <w:top w:val="single" w:sz="4" w:space="0" w:color="auto"/>
              <w:left w:val="nil"/>
              <w:bottom w:val="single" w:sz="4" w:space="0" w:color="auto"/>
              <w:right w:val="single" w:sz="4" w:space="0" w:color="auto"/>
            </w:tcBorders>
            <w:noWrap/>
            <w:vAlign w:val="center"/>
            <w:hideMark/>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2</w:t>
            </w:r>
          </w:p>
        </w:tc>
        <w:tc>
          <w:tcPr>
            <w:tcW w:w="2653"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食品</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45</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45</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3</w:t>
            </w:r>
          </w:p>
        </w:tc>
        <w:tc>
          <w:tcPr>
            <w:tcW w:w="2653"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垃圾車</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10</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10</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4</w:t>
            </w:r>
          </w:p>
        </w:tc>
        <w:tc>
          <w:tcPr>
            <w:tcW w:w="2653"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資源回收車</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8</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8</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5</w:t>
            </w:r>
          </w:p>
        </w:tc>
        <w:tc>
          <w:tcPr>
            <w:tcW w:w="2653" w:type="dxa"/>
            <w:tcBorders>
              <w:top w:val="single" w:sz="4" w:space="0" w:color="auto"/>
              <w:left w:val="nil"/>
              <w:bottom w:val="single" w:sz="4" w:space="0" w:color="auto"/>
              <w:right w:val="single" w:sz="4" w:space="0" w:color="000000"/>
            </w:tcBorders>
            <w:noWrap/>
            <w:vAlign w:val="center"/>
          </w:tcPr>
          <w:p w:rsidR="00963997" w:rsidRPr="007A4E7B" w:rsidRDefault="00E12645" w:rsidP="00A17366">
            <w:pPr>
              <w:pStyle w:val="aa"/>
            </w:pPr>
            <w:r w:rsidRPr="007A4E7B">
              <w:rPr>
                <w:rFonts w:hint="eastAsia"/>
              </w:rPr>
              <w:t>大客車</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3</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3</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6</w:t>
            </w:r>
          </w:p>
        </w:tc>
        <w:tc>
          <w:tcPr>
            <w:tcW w:w="2653"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小貨車</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2</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2</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8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7</w:t>
            </w:r>
          </w:p>
        </w:tc>
        <w:tc>
          <w:tcPr>
            <w:tcW w:w="2653"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挖土機</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2</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2</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8</w:t>
            </w:r>
          </w:p>
        </w:tc>
        <w:tc>
          <w:tcPr>
            <w:tcW w:w="2653"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推土機</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EMIC</w:t>
            </w:r>
            <w:r w:rsidRPr="007A4E7B">
              <w:rPr>
                <w:rFonts w:hint="eastAsia"/>
              </w:rPr>
              <w:t>無此項分類：鏟裝機</w:t>
            </w: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9</w:t>
            </w:r>
          </w:p>
        </w:tc>
        <w:tc>
          <w:tcPr>
            <w:tcW w:w="2653"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發電機</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10</w:t>
            </w:r>
          </w:p>
        </w:tc>
        <w:tc>
          <w:tcPr>
            <w:tcW w:w="2653" w:type="dxa"/>
            <w:tcBorders>
              <w:top w:val="single" w:sz="4" w:space="0" w:color="auto"/>
              <w:left w:val="nil"/>
              <w:bottom w:val="single" w:sz="4" w:space="0" w:color="auto"/>
              <w:right w:val="single" w:sz="4" w:space="0" w:color="000000"/>
            </w:tcBorders>
            <w:noWrap/>
            <w:vAlign w:val="center"/>
          </w:tcPr>
          <w:p w:rsidR="00963997" w:rsidRPr="007A4E7B" w:rsidRDefault="00E12645" w:rsidP="00A17366">
            <w:pPr>
              <w:pStyle w:val="aa"/>
            </w:pPr>
            <w:r w:rsidRPr="007A4E7B">
              <w:rPr>
                <w:rFonts w:hint="eastAsia"/>
              </w:rPr>
              <w:t>中小型抽水機</w:t>
            </w:r>
            <w:r w:rsidRPr="007A4E7B">
              <w:br/>
              <w:t>(</w:t>
            </w:r>
            <w:r w:rsidRPr="007A4E7B">
              <w:rPr>
                <w:rFonts w:hint="eastAsia"/>
              </w:rPr>
              <w:t>管徑</w:t>
            </w:r>
            <w:r w:rsidRPr="007A4E7B">
              <w:t>7</w:t>
            </w:r>
            <w:r w:rsidRPr="007A4E7B">
              <w:rPr>
                <w:rFonts w:hint="eastAsia"/>
              </w:rPr>
              <w:t>吋以下</w:t>
            </w:r>
            <w:r w:rsidRPr="007A4E7B">
              <w:t>)</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5</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5</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11</w:t>
            </w:r>
          </w:p>
        </w:tc>
        <w:tc>
          <w:tcPr>
            <w:tcW w:w="2653" w:type="dxa"/>
            <w:tcBorders>
              <w:top w:val="single" w:sz="4" w:space="0" w:color="auto"/>
              <w:left w:val="nil"/>
              <w:bottom w:val="single" w:sz="4" w:space="0" w:color="auto"/>
              <w:right w:val="single" w:sz="4" w:space="0" w:color="000000"/>
            </w:tcBorders>
            <w:vAlign w:val="center"/>
          </w:tcPr>
          <w:p w:rsidR="00963997" w:rsidRPr="007A4E7B" w:rsidRDefault="00E12645" w:rsidP="00A17366">
            <w:pPr>
              <w:pStyle w:val="aa"/>
            </w:pPr>
            <w:r w:rsidRPr="007A4E7B">
              <w:rPr>
                <w:rFonts w:hint="eastAsia"/>
              </w:rPr>
              <w:t>衛星電話</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EMIC</w:t>
            </w:r>
            <w:r w:rsidRPr="007A4E7B">
              <w:rPr>
                <w:rFonts w:hint="eastAsia"/>
              </w:rPr>
              <w:t>無</w:t>
            </w: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12</w:t>
            </w:r>
          </w:p>
        </w:tc>
        <w:tc>
          <w:tcPr>
            <w:tcW w:w="2653" w:type="dxa"/>
            <w:tcBorders>
              <w:top w:val="single" w:sz="4" w:space="0" w:color="auto"/>
              <w:left w:val="nil"/>
              <w:bottom w:val="single" w:sz="4" w:space="0" w:color="auto"/>
              <w:right w:val="single" w:sz="4" w:space="0" w:color="000000"/>
            </w:tcBorders>
            <w:noWrap/>
            <w:vAlign w:val="center"/>
          </w:tcPr>
          <w:p w:rsidR="00963997" w:rsidRPr="007A4E7B" w:rsidRDefault="00E12645" w:rsidP="00A17366">
            <w:pPr>
              <w:pStyle w:val="aa"/>
            </w:pPr>
            <w:r w:rsidRPr="007A4E7B">
              <w:rPr>
                <w:rFonts w:hint="eastAsia"/>
              </w:rPr>
              <w:t>吊卡車</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1</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分類：小型起重吊車</w:t>
            </w: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13</w:t>
            </w:r>
          </w:p>
        </w:tc>
        <w:tc>
          <w:tcPr>
            <w:tcW w:w="2653" w:type="dxa"/>
            <w:tcBorders>
              <w:top w:val="single" w:sz="4" w:space="0" w:color="auto"/>
              <w:left w:val="nil"/>
              <w:bottom w:val="single" w:sz="4" w:space="0" w:color="auto"/>
              <w:right w:val="single" w:sz="4" w:space="0" w:color="000000"/>
            </w:tcBorders>
            <w:noWrap/>
            <w:vAlign w:val="center"/>
          </w:tcPr>
          <w:p w:rsidR="00963997" w:rsidRPr="007A4E7B" w:rsidRDefault="00E12645" w:rsidP="00A17366">
            <w:pPr>
              <w:pStyle w:val="aa"/>
            </w:pPr>
            <w:r w:rsidRPr="007A4E7B">
              <w:rPr>
                <w:rFonts w:hint="eastAsia"/>
              </w:rPr>
              <w:t>鏟裝機</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2</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2</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14</w:t>
            </w:r>
          </w:p>
        </w:tc>
        <w:tc>
          <w:tcPr>
            <w:tcW w:w="2653" w:type="dxa"/>
            <w:tcBorders>
              <w:top w:val="single" w:sz="4" w:space="0" w:color="auto"/>
              <w:left w:val="nil"/>
              <w:bottom w:val="single" w:sz="4" w:space="0" w:color="auto"/>
              <w:right w:val="single" w:sz="4" w:space="0" w:color="000000"/>
            </w:tcBorders>
            <w:noWrap/>
            <w:vAlign w:val="center"/>
          </w:tcPr>
          <w:p w:rsidR="00963997" w:rsidRPr="007A4E7B" w:rsidRDefault="00E12645" w:rsidP="00A17366">
            <w:pPr>
              <w:pStyle w:val="aa"/>
            </w:pPr>
            <w:r w:rsidRPr="007A4E7B">
              <w:rPr>
                <w:rFonts w:hint="eastAsia"/>
              </w:rPr>
              <w:t>鏈鋸</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8</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8</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15</w:t>
            </w:r>
          </w:p>
        </w:tc>
        <w:tc>
          <w:tcPr>
            <w:tcW w:w="2653" w:type="dxa"/>
            <w:tcBorders>
              <w:top w:val="single" w:sz="4" w:space="0" w:color="auto"/>
              <w:left w:val="nil"/>
              <w:bottom w:val="single" w:sz="4" w:space="0" w:color="auto"/>
              <w:right w:val="single" w:sz="4" w:space="0" w:color="000000"/>
            </w:tcBorders>
            <w:noWrap/>
            <w:vAlign w:val="center"/>
          </w:tcPr>
          <w:p w:rsidR="00963997" w:rsidRPr="007A4E7B" w:rsidRDefault="00E12645" w:rsidP="00A17366">
            <w:pPr>
              <w:pStyle w:val="aa"/>
            </w:pPr>
            <w:r w:rsidRPr="007A4E7B">
              <w:rPr>
                <w:rFonts w:hint="eastAsia"/>
              </w:rPr>
              <w:t>怪手</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2</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rPr>
                <w:rFonts w:hint="eastAsia"/>
              </w:rPr>
              <w:t>2</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963997" w:rsidP="00A17366">
            <w:pPr>
              <w:pStyle w:val="aa"/>
            </w:pPr>
          </w:p>
        </w:tc>
      </w:tr>
      <w:tr w:rsidR="00AE2680" w:rsidTr="00A17366">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63997" w:rsidRPr="007A4E7B" w:rsidRDefault="00E12645" w:rsidP="00A17366">
            <w:pPr>
              <w:pStyle w:val="aa"/>
            </w:pPr>
            <w:r w:rsidRPr="007A4E7B">
              <w:t>16</w:t>
            </w:r>
          </w:p>
        </w:tc>
        <w:tc>
          <w:tcPr>
            <w:tcW w:w="2653" w:type="dxa"/>
            <w:tcBorders>
              <w:top w:val="single" w:sz="4" w:space="0" w:color="auto"/>
              <w:left w:val="nil"/>
              <w:bottom w:val="single" w:sz="4" w:space="0" w:color="auto"/>
              <w:right w:val="single" w:sz="4" w:space="0" w:color="000000"/>
            </w:tcBorders>
            <w:noWrap/>
            <w:vAlign w:val="center"/>
          </w:tcPr>
          <w:p w:rsidR="00963997" w:rsidRPr="007A4E7B" w:rsidRDefault="00E12645" w:rsidP="00A17366">
            <w:pPr>
              <w:pStyle w:val="aa"/>
            </w:pPr>
            <w:r w:rsidRPr="007A4E7B">
              <w:rPr>
                <w:rFonts w:hint="eastAsia"/>
              </w:rPr>
              <w:t>廚餘車</w:t>
            </w:r>
          </w:p>
        </w:tc>
        <w:tc>
          <w:tcPr>
            <w:tcW w:w="550"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4</w:t>
            </w:r>
          </w:p>
        </w:tc>
        <w:tc>
          <w:tcPr>
            <w:tcW w:w="96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4</w:t>
            </w:r>
          </w:p>
        </w:tc>
        <w:tc>
          <w:tcPr>
            <w:tcW w:w="937"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0</w:t>
            </w:r>
          </w:p>
        </w:tc>
        <w:tc>
          <w:tcPr>
            <w:tcW w:w="2641" w:type="dxa"/>
            <w:tcBorders>
              <w:top w:val="single" w:sz="4" w:space="0" w:color="auto"/>
              <w:left w:val="nil"/>
              <w:bottom w:val="single" w:sz="4" w:space="0" w:color="auto"/>
              <w:right w:val="single" w:sz="4" w:space="0" w:color="auto"/>
            </w:tcBorders>
            <w:noWrap/>
            <w:vAlign w:val="center"/>
          </w:tcPr>
          <w:p w:rsidR="00963997" w:rsidRPr="007A4E7B" w:rsidRDefault="00E12645" w:rsidP="00A17366">
            <w:pPr>
              <w:pStyle w:val="aa"/>
            </w:pPr>
            <w:r w:rsidRPr="007A4E7B">
              <w:t>EMIC</w:t>
            </w:r>
            <w:r w:rsidRPr="007A4E7B">
              <w:rPr>
                <w:rFonts w:hint="eastAsia"/>
              </w:rPr>
              <w:t>無</w:t>
            </w:r>
          </w:p>
        </w:tc>
      </w:tr>
    </w:tbl>
    <w:p w:rsidR="00F52169" w:rsidRPr="007A4E7B" w:rsidRDefault="00E12645" w:rsidP="008D69D9">
      <w:pPr>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資料來源：1.金門縣消防局提供</w:t>
      </w:r>
      <w:r w:rsidR="003231B7" w:rsidRPr="007A4E7B">
        <w:rPr>
          <w:rFonts w:ascii="標楷體" w:eastAsia="標楷體" w:hAnsi="標楷體" w:hint="eastAsia"/>
          <w:sz w:val="20"/>
          <w:szCs w:val="20"/>
        </w:rPr>
        <w:t>(最新資料時間：</w:t>
      </w:r>
      <w:r w:rsidR="00963997" w:rsidRPr="007A4E7B">
        <w:rPr>
          <w:rFonts w:ascii="標楷體" w:eastAsia="標楷體" w:hAnsi="標楷體" w:hint="eastAsia"/>
          <w:sz w:val="20"/>
          <w:szCs w:val="20"/>
        </w:rPr>
        <w:t>20</w:t>
      </w:r>
      <w:r w:rsidR="00E01E0E" w:rsidRPr="007A4E7B">
        <w:rPr>
          <w:rFonts w:ascii="標楷體" w:eastAsia="標楷體" w:hAnsi="標楷體" w:hint="eastAsia"/>
          <w:sz w:val="20"/>
          <w:szCs w:val="20"/>
        </w:rPr>
        <w:t>21</w:t>
      </w:r>
      <w:r w:rsidR="00963997" w:rsidRPr="007A4E7B">
        <w:rPr>
          <w:rFonts w:ascii="標楷體" w:eastAsia="標楷體" w:hAnsi="標楷體" w:hint="eastAsia"/>
          <w:sz w:val="20"/>
          <w:szCs w:val="20"/>
        </w:rPr>
        <w:t>年</w:t>
      </w:r>
      <w:r w:rsidR="00E01E0E" w:rsidRPr="007A4E7B">
        <w:rPr>
          <w:rFonts w:ascii="標楷體" w:eastAsia="標楷體" w:hAnsi="標楷體" w:hint="eastAsia"/>
          <w:sz w:val="20"/>
          <w:szCs w:val="20"/>
        </w:rPr>
        <w:t>05</w:t>
      </w:r>
      <w:r w:rsidR="00963997" w:rsidRPr="007A4E7B">
        <w:rPr>
          <w:rFonts w:ascii="標楷體" w:eastAsia="標楷體" w:hAnsi="標楷體" w:hint="eastAsia"/>
          <w:sz w:val="20"/>
          <w:szCs w:val="20"/>
        </w:rPr>
        <w:t>月</w:t>
      </w:r>
      <w:r w:rsidR="00E01E0E" w:rsidRPr="007A4E7B">
        <w:rPr>
          <w:rFonts w:ascii="標楷體" w:eastAsia="標楷體" w:hAnsi="標楷體" w:hint="eastAsia"/>
          <w:sz w:val="20"/>
          <w:szCs w:val="20"/>
        </w:rPr>
        <w:t>04</w:t>
      </w:r>
      <w:r w:rsidR="00963997" w:rsidRPr="007A4E7B">
        <w:rPr>
          <w:rFonts w:ascii="標楷體" w:eastAsia="標楷體" w:hAnsi="標楷體" w:hint="eastAsia"/>
          <w:sz w:val="20"/>
          <w:szCs w:val="20"/>
        </w:rPr>
        <w:t>日</w:t>
      </w:r>
      <w:r w:rsidR="003231B7" w:rsidRPr="007A4E7B">
        <w:rPr>
          <w:rFonts w:ascii="標楷體" w:eastAsia="標楷體" w:hAnsi="標楷體" w:hint="eastAsia"/>
          <w:sz w:val="20"/>
          <w:szCs w:val="20"/>
        </w:rPr>
        <w:t>)</w:t>
      </w:r>
      <w:r w:rsidRPr="007A4E7B">
        <w:rPr>
          <w:rFonts w:ascii="標楷體" w:eastAsia="標楷體" w:hAnsi="標楷體" w:hint="eastAsia"/>
          <w:sz w:val="20"/>
          <w:szCs w:val="20"/>
        </w:rPr>
        <w:t>。2.本計畫彙整。</w:t>
      </w:r>
    </w:p>
    <w:p w:rsidR="007063C5" w:rsidRPr="007A4E7B" w:rsidRDefault="007063C5" w:rsidP="008D69D9">
      <w:pPr>
        <w:snapToGrid w:val="0"/>
        <w:spacing w:before="60" w:afterLines="100" w:after="360"/>
        <w:ind w:left="1000" w:hangingChars="500" w:hanging="1000"/>
        <w:jc w:val="both"/>
        <w:rPr>
          <w:rFonts w:ascii="標楷體" w:eastAsia="標楷體" w:hAnsi="標楷體"/>
          <w:sz w:val="20"/>
          <w:szCs w:val="20"/>
        </w:rPr>
      </w:pPr>
    </w:p>
    <w:p w:rsidR="00FC41CC" w:rsidRPr="007A4E7B" w:rsidRDefault="00FC41CC" w:rsidP="00F52169">
      <w:pPr>
        <w:pStyle w:val="a1"/>
        <w:ind w:left="720" w:firstLine="480"/>
        <w:sectPr w:rsidR="00FC41CC" w:rsidRPr="007A4E7B" w:rsidSect="004B1F1E">
          <w:pgSz w:w="11906" w:h="16838" w:code="9"/>
          <w:pgMar w:top="1440" w:right="1797" w:bottom="1440" w:left="1701" w:header="851" w:footer="680" w:gutter="0"/>
          <w:pgNumType w:start="1" w:chapStyle="1"/>
          <w:cols w:space="425"/>
          <w:titlePg/>
          <w:docGrid w:type="lines" w:linePitch="360"/>
        </w:sectPr>
      </w:pPr>
    </w:p>
    <w:p w:rsidR="004A6796" w:rsidRPr="007A4E7B" w:rsidRDefault="00E12645" w:rsidP="004A6796">
      <w:pPr>
        <w:pStyle w:val="XX"/>
        <w:spacing w:before="360" w:after="180"/>
      </w:pPr>
      <w:bookmarkStart w:id="182" w:name="_Toc83886233"/>
      <w:r w:rsidRPr="007A4E7B">
        <w:rPr>
          <w:rFonts w:hint="eastAsia"/>
        </w:rPr>
        <w:lastRenderedPageBreak/>
        <w:t>金沙鎮</w:t>
      </w:r>
      <w:r w:rsidR="00FC41CC" w:rsidRPr="007A4E7B">
        <w:rPr>
          <w:rFonts w:hint="eastAsia"/>
        </w:rPr>
        <w:t>與國軍相互支援協定</w:t>
      </w:r>
      <w:bookmarkEnd w:id="182"/>
    </w:p>
    <w:tbl>
      <w:tblPr>
        <w:tblStyle w:val="ae"/>
        <w:tblW w:w="5000" w:type="pct"/>
        <w:tblLook w:val="04A0" w:firstRow="1" w:lastRow="0" w:firstColumn="1" w:lastColumn="0" w:noHBand="0" w:noVBand="1"/>
      </w:tblPr>
      <w:tblGrid>
        <w:gridCol w:w="7087"/>
        <w:gridCol w:w="7087"/>
      </w:tblGrid>
      <w:tr w:rsidR="00AE2680" w:rsidTr="008070DE">
        <w:trPr>
          <w:trHeight w:val="7506"/>
        </w:trPr>
        <w:tc>
          <w:tcPr>
            <w:tcW w:w="2500" w:type="pct"/>
          </w:tcPr>
          <w:p w:rsidR="00FC41CC" w:rsidRPr="007A4E7B" w:rsidRDefault="00E12645" w:rsidP="007B1C96">
            <w:r w:rsidRPr="007A4E7B">
              <w:rPr>
                <w:noProof/>
              </w:rPr>
              <w:drawing>
                <wp:inline distT="0" distB="0" distL="0" distR="0">
                  <wp:extent cx="3351873" cy="4490113"/>
                  <wp:effectExtent l="0" t="0" r="1270"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65"/>
                          <a:stretch>
                            <a:fillRect/>
                          </a:stretch>
                        </pic:blipFill>
                        <pic:spPr>
                          <a:xfrm>
                            <a:off x="0" y="0"/>
                            <a:ext cx="3351951" cy="4490217"/>
                          </a:xfrm>
                          <a:prstGeom prst="rect">
                            <a:avLst/>
                          </a:prstGeom>
                        </pic:spPr>
                      </pic:pic>
                    </a:graphicData>
                  </a:graphic>
                </wp:inline>
              </w:drawing>
            </w:r>
          </w:p>
        </w:tc>
        <w:tc>
          <w:tcPr>
            <w:tcW w:w="2500" w:type="pct"/>
          </w:tcPr>
          <w:p w:rsidR="00FC41CC" w:rsidRPr="007A4E7B" w:rsidRDefault="00E12645" w:rsidP="00C83615">
            <w:pPr>
              <w:jc w:val="center"/>
            </w:pPr>
            <w:r w:rsidRPr="007A4E7B">
              <w:rPr>
                <w:noProof/>
              </w:rPr>
              <w:drawing>
                <wp:inline distT="0" distB="0" distL="0" distR="0">
                  <wp:extent cx="3315750" cy="4524233"/>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66"/>
                          <a:stretch>
                            <a:fillRect/>
                          </a:stretch>
                        </pic:blipFill>
                        <pic:spPr>
                          <a:xfrm>
                            <a:off x="0" y="0"/>
                            <a:ext cx="3318526" cy="4528021"/>
                          </a:xfrm>
                          <a:prstGeom prst="rect">
                            <a:avLst/>
                          </a:prstGeom>
                        </pic:spPr>
                      </pic:pic>
                    </a:graphicData>
                  </a:graphic>
                </wp:inline>
              </w:drawing>
            </w:r>
          </w:p>
        </w:tc>
      </w:tr>
      <w:tr w:rsidR="00AE2680" w:rsidTr="004A6796">
        <w:tc>
          <w:tcPr>
            <w:tcW w:w="5000" w:type="pct"/>
            <w:gridSpan w:val="2"/>
          </w:tcPr>
          <w:p w:rsidR="007B1C96" w:rsidRPr="007A4E7B" w:rsidRDefault="00E12645" w:rsidP="007B1C96">
            <w:pPr>
              <w:pStyle w:val="8-X"/>
              <w:rPr>
                <w:noProof/>
                <w:color w:val="auto"/>
              </w:rPr>
            </w:pPr>
            <w:bookmarkStart w:id="183" w:name="_Toc83886330"/>
            <w:r w:rsidRPr="007A4E7B">
              <w:rPr>
                <w:rFonts w:hint="eastAsia"/>
                <w:noProof/>
                <w:color w:val="auto"/>
              </w:rPr>
              <w:t>金沙鎮與國軍相互支援協定書</w:t>
            </w:r>
            <w:bookmarkEnd w:id="183"/>
          </w:p>
        </w:tc>
      </w:tr>
    </w:tbl>
    <w:p w:rsidR="00FC41CC" w:rsidRPr="007A4E7B" w:rsidRDefault="00E12645" w:rsidP="008D69D9">
      <w:pPr>
        <w:snapToGrid w:val="0"/>
        <w:spacing w:before="60" w:afterLines="100" w:after="360"/>
        <w:ind w:left="1000" w:hangingChars="500" w:hanging="1000"/>
        <w:jc w:val="both"/>
        <w:rPr>
          <w:rFonts w:ascii="標楷體" w:eastAsia="標楷體" w:hAnsi="標楷體"/>
          <w:sz w:val="20"/>
          <w:szCs w:val="20"/>
        </w:rPr>
        <w:sectPr w:rsidR="00FC41CC" w:rsidRPr="007A4E7B" w:rsidSect="00AB2960">
          <w:pgSz w:w="16838" w:h="11906" w:orient="landscape" w:code="9"/>
          <w:pgMar w:top="851" w:right="1440" w:bottom="1276" w:left="1440" w:header="851" w:footer="680" w:gutter="0"/>
          <w:pgNumType w:chapStyle="1"/>
          <w:cols w:space="425"/>
          <w:titlePg/>
          <w:docGrid w:type="lines" w:linePitch="360"/>
        </w:sectPr>
      </w:pPr>
      <w:r w:rsidRPr="007A4E7B">
        <w:rPr>
          <w:rFonts w:ascii="標楷體" w:eastAsia="標楷體" w:hAnsi="標楷體" w:hint="eastAsia"/>
          <w:sz w:val="20"/>
          <w:szCs w:val="20"/>
        </w:rPr>
        <w:t>資料來源：</w:t>
      </w:r>
      <w:r w:rsidR="00FB0773" w:rsidRPr="007A4E7B">
        <w:rPr>
          <w:rFonts w:ascii="標楷體" w:eastAsia="標楷體" w:hAnsi="標楷體" w:hint="eastAsia"/>
          <w:sz w:val="20"/>
          <w:szCs w:val="20"/>
        </w:rPr>
        <w:t>金沙</w:t>
      </w:r>
      <w:r w:rsidR="00995E95" w:rsidRPr="007A4E7B">
        <w:rPr>
          <w:rFonts w:ascii="標楷體" w:eastAsia="標楷體" w:hAnsi="標楷體" w:hint="eastAsia"/>
          <w:sz w:val="20"/>
          <w:szCs w:val="20"/>
        </w:rPr>
        <w:t>鎮公所</w:t>
      </w:r>
      <w:r w:rsidRPr="007A4E7B">
        <w:rPr>
          <w:rFonts w:ascii="標楷體" w:eastAsia="標楷體" w:hAnsi="標楷體" w:hint="eastAsia"/>
          <w:sz w:val="20"/>
          <w:szCs w:val="20"/>
        </w:rPr>
        <w:t>。</w:t>
      </w:r>
    </w:p>
    <w:p w:rsidR="007B1C96" w:rsidRPr="007A4E7B" w:rsidRDefault="00E12645" w:rsidP="007B1C96">
      <w:pPr>
        <w:pStyle w:val="XX"/>
        <w:spacing w:before="360" w:after="180"/>
      </w:pPr>
      <w:bookmarkStart w:id="184" w:name="_Toc83886234"/>
      <w:r w:rsidRPr="007A4E7B">
        <w:rPr>
          <w:rFonts w:hint="eastAsia"/>
        </w:rPr>
        <w:lastRenderedPageBreak/>
        <w:t>申請國軍支援災害處理辦法</w:t>
      </w:r>
      <w:bookmarkEnd w:id="184"/>
    </w:p>
    <w:p w:rsidR="007B1C96" w:rsidRPr="007A4E7B" w:rsidRDefault="00E12645" w:rsidP="007B1C96">
      <w:pPr>
        <w:jc w:val="center"/>
        <w:rPr>
          <w:rFonts w:ascii="標楷體" w:eastAsia="標楷體" w:hAnsi="標楷體"/>
        </w:rPr>
      </w:pPr>
      <w:r w:rsidRPr="007A4E7B">
        <w:rPr>
          <w:rFonts w:ascii="標楷體" w:eastAsia="標楷體" w:hAnsi="標楷體" w:hint="eastAsia"/>
        </w:rPr>
        <w:t>金門縣災害防救相關機關及其業務大綱</w:t>
      </w:r>
      <w:r w:rsidRPr="007A4E7B">
        <w:rPr>
          <w:rFonts w:ascii="標楷體" w:eastAsia="標楷體" w:hAnsi="標楷體"/>
        </w:rPr>
        <w:t>—</w:t>
      </w:r>
      <w:r w:rsidRPr="007A4E7B">
        <w:rPr>
          <w:rFonts w:ascii="標楷體" w:eastAsia="標楷體" w:hAnsi="標楷體" w:hint="eastAsia"/>
        </w:rPr>
        <w:t>金門防衛指揮部、金門縣後備服務中心（節錄-金門縣地區災害防救計畫第一編第三章第五節）</w:t>
      </w:r>
    </w:p>
    <w:p w:rsidR="007B1C96" w:rsidRPr="007A4E7B" w:rsidRDefault="00E12645" w:rsidP="006E5C97">
      <w:pPr>
        <w:pStyle w:val="4"/>
        <w:keepNext w:val="0"/>
        <w:keepLines w:val="0"/>
        <w:numPr>
          <w:ilvl w:val="3"/>
          <w:numId w:val="51"/>
        </w:numPr>
        <w:spacing w:after="180"/>
      </w:pPr>
      <w:r w:rsidRPr="007A4E7B">
        <w:rPr>
          <w:rFonts w:hint="eastAsia"/>
        </w:rPr>
        <w:t>地區國軍協助災害防救，由金門縣政府及各鄉鎮公所向金門縣後備服務中心轉各作戰區提出申請。但發生重大災害時，地區國軍應主動派遣兵力協助災害防救，並立即通知縣級、鄉鎮級災害應變中心。</w:t>
      </w:r>
    </w:p>
    <w:p w:rsidR="007B1C96" w:rsidRPr="007A4E7B" w:rsidRDefault="00E12645" w:rsidP="007B1C96">
      <w:pPr>
        <w:pStyle w:val="4"/>
        <w:keepNext w:val="0"/>
        <w:keepLines w:val="0"/>
        <w:spacing w:after="180"/>
      </w:pPr>
      <w:r w:rsidRPr="007A4E7B">
        <w:rPr>
          <w:rFonts w:hint="eastAsia"/>
        </w:rPr>
        <w:t>前項申請以書面為之，緊急時得以電話、傳真或其他方式先行聯繫。</w:t>
      </w:r>
    </w:p>
    <w:p w:rsidR="007B1C96" w:rsidRPr="007A4E7B" w:rsidRDefault="00E12645" w:rsidP="007B1C96">
      <w:pPr>
        <w:pStyle w:val="4"/>
        <w:keepNext w:val="0"/>
        <w:keepLines w:val="0"/>
        <w:spacing w:after="180"/>
      </w:pPr>
      <w:r w:rsidRPr="007A4E7B">
        <w:rPr>
          <w:rFonts w:hint="eastAsia"/>
        </w:rPr>
        <w:t>地區國軍平時應劃定救災責任分區，並與縣政府、鄉鎮公所及其首長建立經常性協調聯絡管道，災害預警發布或災害應變中心成立時，作戰區及金門縣後備服務中心應派遣連絡官進駐縣及鄉鎮災害應變中心瞭解狀況，即時通報災情。</w:t>
      </w:r>
    </w:p>
    <w:p w:rsidR="007B1C96" w:rsidRPr="007A4E7B" w:rsidRDefault="00E12645" w:rsidP="007B1C96">
      <w:pPr>
        <w:pStyle w:val="4"/>
        <w:keepNext w:val="0"/>
        <w:keepLines w:val="0"/>
        <w:spacing w:after="180"/>
      </w:pPr>
      <w:r w:rsidRPr="007A4E7B">
        <w:rPr>
          <w:rFonts w:hint="eastAsia"/>
        </w:rPr>
        <w:t>金門縣後備服務中心連絡官接獲縣及鄉鎮災害應變中心提出之救災兵力申請時，應儘速協助完成兵力申請、調派及核定作業。</w:t>
      </w:r>
    </w:p>
    <w:p w:rsidR="007B1C96" w:rsidRPr="007A4E7B" w:rsidRDefault="00E12645" w:rsidP="007B1C96">
      <w:pPr>
        <w:pStyle w:val="4"/>
        <w:keepNext w:val="0"/>
        <w:keepLines w:val="0"/>
        <w:spacing w:after="180"/>
      </w:pPr>
      <w:r w:rsidRPr="007A4E7B">
        <w:rPr>
          <w:rFonts w:hint="eastAsia"/>
        </w:rPr>
        <w:t>縣政府及鄉鎮公所於災害發生期間，緊急申請國軍支援時，作戰區應儘速核定，以電話先行回覆縣政府、鄉鎮公所兵力派遣情形，並向國防部回報。</w:t>
      </w:r>
    </w:p>
    <w:p w:rsidR="007B1C96" w:rsidRPr="007A4E7B" w:rsidRDefault="00E12645" w:rsidP="007B1C96">
      <w:pPr>
        <w:pStyle w:val="4"/>
        <w:keepNext w:val="0"/>
        <w:keepLines w:val="0"/>
        <w:spacing w:after="180"/>
      </w:pPr>
      <w:r w:rsidRPr="007A4E7B">
        <w:rPr>
          <w:rFonts w:hint="eastAsia"/>
        </w:rPr>
        <w:t>發生重大災害地區，由作戰區及救災責任分區指派作戰及專業參謀，編成具備勘災能力之災情蒐報小組，掌握災情，並與縣政府及鄉鎮公所首長密切聯繫，適時投入兵力，立即協助救災。</w:t>
      </w:r>
    </w:p>
    <w:p w:rsidR="007B1C96" w:rsidRPr="007A4E7B" w:rsidRDefault="00E12645" w:rsidP="007B1C96">
      <w:pPr>
        <w:pStyle w:val="4"/>
        <w:keepNext w:val="0"/>
        <w:keepLines w:val="0"/>
        <w:spacing w:after="180"/>
      </w:pPr>
      <w:r w:rsidRPr="007A4E7B">
        <w:rPr>
          <w:rFonts w:hint="eastAsia"/>
        </w:rPr>
        <w:t>作戰區針對救災責任分區內易致災地區應預劃適當之位置，先期完成預置兵力、整備機具，並於災害預警發布時，依令前推部署，遇狀況立即投入。</w:t>
      </w:r>
    </w:p>
    <w:p w:rsidR="007B1C96" w:rsidRPr="007A4E7B" w:rsidRDefault="00E12645" w:rsidP="007B1C96">
      <w:pPr>
        <w:pStyle w:val="4"/>
        <w:keepNext w:val="0"/>
        <w:keepLines w:val="0"/>
        <w:spacing w:after="180"/>
      </w:pPr>
      <w:r w:rsidRPr="007A4E7B">
        <w:rPr>
          <w:rFonts w:hint="eastAsia"/>
        </w:rPr>
        <w:t>縣及鄉鎮災害應變中心指揮官應指揮、督導、協調國軍賦予協助災害防救任務；受支援機關應於災害現場指定人員，與國軍協調有關災害處理事宜。</w:t>
      </w:r>
    </w:p>
    <w:p w:rsidR="007B1C96" w:rsidRPr="007A4E7B" w:rsidRDefault="00E12645" w:rsidP="007B1C96">
      <w:pPr>
        <w:pStyle w:val="4"/>
        <w:keepNext w:val="0"/>
        <w:keepLines w:val="0"/>
        <w:spacing w:after="180"/>
      </w:pPr>
      <w:r w:rsidRPr="007A4E7B">
        <w:rPr>
          <w:rFonts w:hint="eastAsia"/>
        </w:rPr>
        <w:t>地區國軍常備部隊兵力無法滿足災害防救時，金門防衛指揮部得運用教育召集應召之後備軍人，編成救災部隊，納入作戰區指揮調度，協助災害防救。</w:t>
      </w:r>
    </w:p>
    <w:p w:rsidR="007B1C96" w:rsidRPr="007A4E7B" w:rsidRDefault="00E12645" w:rsidP="007B1C96">
      <w:pPr>
        <w:pStyle w:val="4"/>
        <w:keepNext w:val="0"/>
        <w:keepLines w:val="0"/>
        <w:spacing w:after="180"/>
      </w:pPr>
      <w:r w:rsidRPr="007A4E7B">
        <w:rPr>
          <w:rFonts w:hint="eastAsia"/>
        </w:rPr>
        <w:t>地區國軍平時應派員參加本縣召開之災害防救會報，並指定專人負責協調聯絡。</w:t>
      </w:r>
    </w:p>
    <w:p w:rsidR="007B1C96" w:rsidRPr="007A4E7B" w:rsidRDefault="00E12645" w:rsidP="007B1C96">
      <w:pPr>
        <w:pStyle w:val="4"/>
        <w:keepNext w:val="0"/>
        <w:keepLines w:val="0"/>
        <w:spacing w:after="180"/>
      </w:pPr>
      <w:r w:rsidRPr="007A4E7B">
        <w:rPr>
          <w:rFonts w:hint="eastAsia"/>
        </w:rPr>
        <w:t>地區國軍各類型部隊應依災害防救任務與各階段軍事教育及部隊訓練之災害防救課程，結合戰備任務、各項兵棋推演及實兵演練，執行實作</w:t>
      </w:r>
      <w:r w:rsidRPr="007A4E7B">
        <w:rPr>
          <w:rFonts w:hint="eastAsia"/>
        </w:rPr>
        <w:lastRenderedPageBreak/>
        <w:t>訓練。</w:t>
      </w:r>
    </w:p>
    <w:p w:rsidR="007B1C96" w:rsidRPr="007A4E7B" w:rsidRDefault="00E12645" w:rsidP="007B1C96">
      <w:pPr>
        <w:pStyle w:val="4"/>
        <w:keepNext w:val="0"/>
        <w:keepLines w:val="0"/>
        <w:spacing w:after="180"/>
      </w:pPr>
      <w:r w:rsidRPr="007A4E7B">
        <w:rPr>
          <w:rFonts w:hint="eastAsia"/>
        </w:rPr>
        <w:t>地區國軍各作戰區依縣政府及鄉鎮公所需求，就災害潛勢地區，檢討現有營區，協助辦理災民避難及收容安置。</w:t>
      </w:r>
    </w:p>
    <w:p w:rsidR="007B1C96" w:rsidRPr="007A4E7B" w:rsidRDefault="00E12645" w:rsidP="007B1C96">
      <w:pPr>
        <w:pStyle w:val="4"/>
        <w:keepNext w:val="0"/>
        <w:keepLines w:val="0"/>
        <w:spacing w:after="180"/>
      </w:pPr>
      <w:r w:rsidRPr="007A4E7B">
        <w:rPr>
          <w:rFonts w:hint="eastAsia"/>
        </w:rPr>
        <w:t>地區國軍醫療單位協助災害防救各項醫療服務，應將執行情形主動通報所在地區衛生主管機關。</w:t>
      </w:r>
    </w:p>
    <w:p w:rsidR="007B1C96" w:rsidRPr="007A4E7B" w:rsidRDefault="00E12645" w:rsidP="007B1C96">
      <w:pPr>
        <w:pStyle w:val="4"/>
        <w:keepNext w:val="0"/>
        <w:keepLines w:val="0"/>
        <w:spacing w:after="180"/>
      </w:pPr>
      <w:r w:rsidRPr="007A4E7B">
        <w:rPr>
          <w:rFonts w:hint="eastAsia"/>
        </w:rPr>
        <w:t>地區國軍協助災害防救工作，不接受任何酬勞。但接受各級政府機關（構）或其他公益團體致送之慰勞金（物品），不在此限。</w:t>
      </w:r>
    </w:p>
    <w:p w:rsidR="007B1C96" w:rsidRPr="007A4E7B" w:rsidRDefault="00E12645">
      <w:pPr>
        <w:widowControl/>
        <w:rPr>
          <w:rFonts w:ascii="Arial" w:eastAsia="標楷體" w:hAnsi="Arial"/>
          <w:b/>
          <w:kern w:val="52"/>
          <w:szCs w:val="20"/>
        </w:rPr>
      </w:pPr>
      <w:r w:rsidRPr="007A4E7B">
        <w:br w:type="page"/>
      </w:r>
    </w:p>
    <w:p w:rsidR="007B1C96" w:rsidRPr="007A4E7B" w:rsidRDefault="00E12645" w:rsidP="007B1C96">
      <w:pPr>
        <w:pStyle w:val="XX"/>
        <w:spacing w:before="360" w:after="180"/>
      </w:pPr>
      <w:bookmarkStart w:id="185" w:name="_Toc83886235"/>
      <w:r w:rsidRPr="007A4E7B">
        <w:rPr>
          <w:rFonts w:hint="eastAsia"/>
        </w:rPr>
        <w:lastRenderedPageBreak/>
        <w:t>金沙鎮弱勢族群社福機構</w:t>
      </w:r>
      <w:r w:rsidRPr="007A4E7B">
        <w:rPr>
          <w:rFonts w:hint="eastAsia"/>
        </w:rPr>
        <w:t>(</w:t>
      </w:r>
      <w:r w:rsidRPr="007A4E7B">
        <w:rPr>
          <w:rFonts w:hint="eastAsia"/>
        </w:rPr>
        <w:t>如安養中心</w:t>
      </w:r>
      <w:r w:rsidRPr="007A4E7B">
        <w:rPr>
          <w:rFonts w:hint="eastAsia"/>
        </w:rPr>
        <w:t>)</w:t>
      </w:r>
      <w:r w:rsidRPr="007A4E7B">
        <w:rPr>
          <w:rFonts w:hint="eastAsia"/>
        </w:rPr>
        <w:t>、社會服務團體、志願服務團體資料名</w:t>
      </w:r>
      <w:r w:rsidR="004A4C28" w:rsidRPr="007A4E7B">
        <w:rPr>
          <w:rFonts w:hint="eastAsia"/>
        </w:rPr>
        <w:t>冊</w:t>
      </w:r>
      <w:bookmarkEnd w:id="185"/>
    </w:p>
    <w:p w:rsidR="007B1C96" w:rsidRPr="007A4E7B" w:rsidRDefault="00E12645" w:rsidP="004A4C28">
      <w:pPr>
        <w:pStyle w:val="8-X0"/>
      </w:pPr>
      <w:bookmarkStart w:id="186" w:name="_Toc496073945"/>
      <w:r w:rsidRPr="007A4E7B">
        <w:rPr>
          <w:rFonts w:hint="eastAsia"/>
        </w:rPr>
        <w:t>金沙鎮</w:t>
      </w:r>
      <w:r w:rsidR="004A4C28" w:rsidRPr="007A4E7B">
        <w:rPr>
          <w:rFonts w:hint="eastAsia"/>
        </w:rPr>
        <w:t>社區發展協會資料一覽表</w:t>
      </w:r>
      <w:r w:rsidR="004A4C28" w:rsidRPr="007A4E7B">
        <w:rPr>
          <w:rFonts w:hint="eastAsia"/>
        </w:rPr>
        <w:t>(</w:t>
      </w:r>
      <w:r w:rsidR="004A4C28" w:rsidRPr="007A4E7B">
        <w:rPr>
          <w:rFonts w:hint="eastAsia"/>
        </w:rPr>
        <w:t>更新日期：</w:t>
      </w:r>
      <w:r w:rsidR="004A4C28" w:rsidRPr="007A4E7B">
        <w:rPr>
          <w:rFonts w:hint="eastAsia"/>
        </w:rPr>
        <w:t>20</w:t>
      </w:r>
      <w:r w:rsidR="00E01E0E" w:rsidRPr="007A4E7B">
        <w:rPr>
          <w:rFonts w:hint="eastAsia"/>
        </w:rPr>
        <w:t>21</w:t>
      </w:r>
      <w:r w:rsidR="004A4C28" w:rsidRPr="007A4E7B">
        <w:rPr>
          <w:rFonts w:hint="eastAsia"/>
        </w:rPr>
        <w:t>年</w:t>
      </w:r>
      <w:r w:rsidR="00E01E0E" w:rsidRPr="007A4E7B">
        <w:rPr>
          <w:rFonts w:hint="eastAsia"/>
        </w:rPr>
        <w:t>05</w:t>
      </w:r>
      <w:r w:rsidR="004A4C28" w:rsidRPr="007A4E7B">
        <w:rPr>
          <w:rFonts w:hint="eastAsia"/>
        </w:rPr>
        <w:t>月</w:t>
      </w:r>
      <w:r w:rsidR="00E01E0E" w:rsidRPr="007A4E7B">
        <w:rPr>
          <w:rFonts w:hint="eastAsia"/>
        </w:rPr>
        <w:t>04</w:t>
      </w:r>
      <w:r w:rsidR="004A4C28" w:rsidRPr="007A4E7B">
        <w:rPr>
          <w:rFonts w:hint="eastAsia"/>
        </w:rPr>
        <w:t>日</w:t>
      </w:r>
      <w:r w:rsidR="004A4C28" w:rsidRPr="007A4E7B">
        <w:rPr>
          <w:rFonts w:hint="eastAsia"/>
        </w:rPr>
        <w:t>)</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8"/>
        <w:gridCol w:w="1555"/>
        <w:gridCol w:w="402"/>
        <w:gridCol w:w="402"/>
        <w:gridCol w:w="2093"/>
        <w:gridCol w:w="1658"/>
        <w:gridCol w:w="1049"/>
        <w:gridCol w:w="1017"/>
      </w:tblGrid>
      <w:tr w:rsidR="00AE2680" w:rsidTr="00E01E0E">
        <w:trPr>
          <w:trHeight w:val="330"/>
          <w:tblHeader/>
        </w:trPr>
        <w:tc>
          <w:tcPr>
            <w:tcW w:w="170"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編號</w:t>
            </w:r>
          </w:p>
        </w:tc>
        <w:tc>
          <w:tcPr>
            <w:tcW w:w="919"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發展協會名稱</w:t>
            </w:r>
          </w:p>
        </w:tc>
        <w:tc>
          <w:tcPr>
            <w:tcW w:w="237"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理事長</w:t>
            </w:r>
          </w:p>
        </w:tc>
        <w:tc>
          <w:tcPr>
            <w:tcW w:w="237"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總幹事</w:t>
            </w:r>
          </w:p>
        </w:tc>
        <w:tc>
          <w:tcPr>
            <w:tcW w:w="1236"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會址</w:t>
            </w:r>
          </w:p>
        </w:tc>
        <w:tc>
          <w:tcPr>
            <w:tcW w:w="979"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理事長電話</w:t>
            </w:r>
          </w:p>
        </w:tc>
        <w:tc>
          <w:tcPr>
            <w:tcW w:w="620"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總幹事電話</w:t>
            </w:r>
          </w:p>
        </w:tc>
        <w:tc>
          <w:tcPr>
            <w:tcW w:w="601" w:type="pct"/>
            <w:shd w:val="clear" w:color="auto" w:fill="F2DBDB" w:themeFill="accent2" w:themeFillTint="33"/>
            <w:noWrap/>
            <w:vAlign w:val="center"/>
          </w:tcPr>
          <w:p w:rsidR="007309C8" w:rsidRPr="007A4E7B" w:rsidRDefault="00E12645" w:rsidP="007A0E4F">
            <w:pPr>
              <w:pStyle w:val="aa"/>
              <w:rPr>
                <w:b/>
              </w:rPr>
            </w:pPr>
            <w:r w:rsidRPr="007A4E7B">
              <w:rPr>
                <w:rFonts w:hint="eastAsia"/>
                <w:b/>
              </w:rPr>
              <w:t>理事長任期</w:t>
            </w:r>
          </w:p>
          <w:p w:rsidR="007309C8" w:rsidRPr="007A4E7B" w:rsidRDefault="00E12645" w:rsidP="007A0E4F">
            <w:pPr>
              <w:pStyle w:val="aa"/>
              <w:rPr>
                <w:b/>
              </w:rPr>
            </w:pPr>
            <w:r w:rsidRPr="007A4E7B">
              <w:rPr>
                <w:rFonts w:hint="eastAsia"/>
                <w:b/>
              </w:rPr>
              <w:t>到期日</w:t>
            </w:r>
          </w:p>
        </w:tc>
      </w:tr>
      <w:tr w:rsidR="00AE2680" w:rsidTr="00E01E0E">
        <w:trPr>
          <w:trHeight w:val="330"/>
        </w:trPr>
        <w:tc>
          <w:tcPr>
            <w:tcW w:w="170" w:type="pct"/>
            <w:shd w:val="clear" w:color="auto" w:fill="auto"/>
            <w:noWrap/>
            <w:vAlign w:val="center"/>
          </w:tcPr>
          <w:p w:rsidR="007309C8" w:rsidRPr="007A4E7B" w:rsidRDefault="00E12645" w:rsidP="007309C8">
            <w:pPr>
              <w:pStyle w:val="aa"/>
              <w:rPr>
                <w:rFonts w:eastAsia="新細明體"/>
                <w:szCs w:val="24"/>
              </w:rPr>
            </w:pPr>
            <w:r w:rsidRPr="007A4E7B">
              <w:t>1</w:t>
            </w:r>
          </w:p>
        </w:tc>
        <w:tc>
          <w:tcPr>
            <w:tcW w:w="919" w:type="pct"/>
            <w:shd w:val="clear" w:color="auto" w:fill="auto"/>
            <w:noWrap/>
            <w:vAlign w:val="center"/>
          </w:tcPr>
          <w:p w:rsidR="007309C8" w:rsidRPr="007A4E7B" w:rsidRDefault="00E12645" w:rsidP="007309C8">
            <w:pPr>
              <w:pStyle w:val="aa"/>
            </w:pPr>
            <w:r w:rsidRPr="007A4E7B">
              <w:rPr>
                <w:rFonts w:ascii="標楷體" w:hAnsi="標楷體" w:hint="eastAsia"/>
              </w:rPr>
              <w:t>忠孝新村社區發展會</w:t>
            </w:r>
          </w:p>
        </w:tc>
        <w:tc>
          <w:tcPr>
            <w:tcW w:w="237" w:type="pct"/>
            <w:shd w:val="clear" w:color="auto" w:fill="auto"/>
            <w:noWrap/>
            <w:vAlign w:val="center"/>
          </w:tcPr>
          <w:p w:rsidR="007309C8" w:rsidRPr="007A4E7B" w:rsidRDefault="00E12645" w:rsidP="007309C8">
            <w:pPr>
              <w:pStyle w:val="aa"/>
            </w:pPr>
            <w:r w:rsidRPr="007A4E7B">
              <w:rPr>
                <w:rFonts w:ascii="標楷體" w:hAnsi="標楷體" w:hint="eastAsia"/>
              </w:rPr>
              <w:t>王石堆</w:t>
            </w:r>
          </w:p>
        </w:tc>
        <w:tc>
          <w:tcPr>
            <w:tcW w:w="237" w:type="pct"/>
            <w:shd w:val="clear" w:color="auto" w:fill="auto"/>
            <w:noWrap/>
            <w:vAlign w:val="center"/>
          </w:tcPr>
          <w:p w:rsidR="007309C8" w:rsidRPr="007A4E7B" w:rsidRDefault="00E12645" w:rsidP="007309C8">
            <w:pPr>
              <w:pStyle w:val="aa"/>
            </w:pPr>
            <w:r w:rsidRPr="007A4E7B">
              <w:rPr>
                <w:rFonts w:ascii="標楷體" w:hAnsi="標楷體" w:hint="eastAsia"/>
              </w:rPr>
              <w:t>張延智</w:t>
            </w:r>
          </w:p>
        </w:tc>
        <w:tc>
          <w:tcPr>
            <w:tcW w:w="1236" w:type="pct"/>
            <w:shd w:val="clear" w:color="auto" w:fill="auto"/>
            <w:noWrap/>
            <w:vAlign w:val="center"/>
          </w:tcPr>
          <w:p w:rsidR="007309C8" w:rsidRPr="007A4E7B" w:rsidRDefault="00E12645" w:rsidP="007309C8">
            <w:pPr>
              <w:pStyle w:val="aa"/>
            </w:pPr>
            <w:r w:rsidRPr="007A4E7B">
              <w:rPr>
                <w:rFonts w:ascii="標楷體" w:hAnsi="標楷體" w:hint="eastAsia"/>
              </w:rPr>
              <w:t>忠孝新村</w:t>
            </w:r>
            <w:r w:rsidRPr="007A4E7B">
              <w:t>23</w:t>
            </w:r>
            <w:r w:rsidRPr="007A4E7B">
              <w:rPr>
                <w:rFonts w:ascii="標楷體" w:hAnsi="標楷體" w:hint="eastAsia"/>
              </w:rPr>
              <w:t>號</w:t>
            </w:r>
            <w:r w:rsidRPr="007A4E7B">
              <w:t>(</w:t>
            </w:r>
            <w:r w:rsidRPr="007A4E7B">
              <w:rPr>
                <w:rFonts w:ascii="標楷體" w:hAnsi="標楷體" w:hint="eastAsia"/>
              </w:rPr>
              <w:t>通訊：忠孝新村</w:t>
            </w:r>
            <w:r w:rsidRPr="007A4E7B">
              <w:t>51-1</w:t>
            </w:r>
            <w:r w:rsidRPr="007A4E7B">
              <w:rPr>
                <w:rFonts w:ascii="標楷體" w:hAnsi="標楷體" w:hint="eastAsia"/>
              </w:rPr>
              <w:t>號</w:t>
            </w:r>
            <w:r w:rsidRPr="007A4E7B">
              <w:t>)</w:t>
            </w:r>
          </w:p>
        </w:tc>
        <w:tc>
          <w:tcPr>
            <w:tcW w:w="979" w:type="pct"/>
            <w:shd w:val="clear" w:color="auto" w:fill="auto"/>
            <w:noWrap/>
            <w:vAlign w:val="center"/>
          </w:tcPr>
          <w:p w:rsidR="007309C8" w:rsidRPr="007A4E7B" w:rsidRDefault="00E12645" w:rsidP="007309C8">
            <w:pPr>
              <w:pStyle w:val="aa"/>
            </w:pPr>
            <w:r w:rsidRPr="007A4E7B">
              <w:t>353385/353270/0935-543040</w:t>
            </w:r>
          </w:p>
        </w:tc>
        <w:tc>
          <w:tcPr>
            <w:tcW w:w="620" w:type="pct"/>
            <w:shd w:val="clear" w:color="auto" w:fill="auto"/>
            <w:noWrap/>
            <w:vAlign w:val="center"/>
          </w:tcPr>
          <w:p w:rsidR="007309C8" w:rsidRPr="007A4E7B" w:rsidRDefault="00E12645" w:rsidP="007309C8">
            <w:pPr>
              <w:pStyle w:val="aa"/>
            </w:pPr>
            <w:r w:rsidRPr="007A4E7B">
              <w:t>352472</w:t>
            </w:r>
          </w:p>
        </w:tc>
        <w:tc>
          <w:tcPr>
            <w:tcW w:w="601" w:type="pct"/>
            <w:shd w:val="clear" w:color="auto" w:fill="auto"/>
            <w:noWrap/>
            <w:vAlign w:val="center"/>
          </w:tcPr>
          <w:p w:rsidR="007309C8" w:rsidRPr="007A4E7B" w:rsidRDefault="00E12645" w:rsidP="007309C8">
            <w:pPr>
              <w:pStyle w:val="aa"/>
            </w:pPr>
            <w:r w:rsidRPr="007A4E7B">
              <w:t>106.03.15-109.03.14</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2</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官澳村社區發展協會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楊世宏</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楊增祺</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官嶼</w:t>
            </w:r>
            <w:r w:rsidRPr="007A4E7B">
              <w:t>82-2</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0956-798967</w:t>
            </w:r>
          </w:p>
        </w:tc>
        <w:tc>
          <w:tcPr>
            <w:tcW w:w="620" w:type="pct"/>
            <w:shd w:val="clear" w:color="auto" w:fill="auto"/>
            <w:noWrap/>
            <w:vAlign w:val="center"/>
            <w:hideMark/>
          </w:tcPr>
          <w:p w:rsidR="007309C8" w:rsidRPr="007A4E7B" w:rsidRDefault="00E12645" w:rsidP="007309C8">
            <w:pPr>
              <w:pStyle w:val="aa"/>
            </w:pPr>
            <w:r w:rsidRPr="007A4E7B">
              <w:t>351728</w:t>
            </w:r>
          </w:p>
        </w:tc>
        <w:tc>
          <w:tcPr>
            <w:tcW w:w="601" w:type="pct"/>
            <w:shd w:val="clear" w:color="auto" w:fill="auto"/>
            <w:noWrap/>
            <w:vAlign w:val="center"/>
            <w:hideMark/>
          </w:tcPr>
          <w:p w:rsidR="007309C8" w:rsidRPr="007A4E7B" w:rsidRDefault="00E12645" w:rsidP="007309C8">
            <w:pPr>
              <w:pStyle w:val="aa"/>
            </w:pPr>
            <w:r w:rsidRPr="007A4E7B">
              <w:t>105.01.24-109.01.23</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3</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新前墩社區發展協會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陳慶虎</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陳維斌</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大洋里新前墩</w:t>
            </w:r>
            <w:r w:rsidRPr="007A4E7B">
              <w:t>19</w:t>
            </w:r>
            <w:r w:rsidRPr="007A4E7B">
              <w:rPr>
                <w:rFonts w:ascii="標楷體" w:hAnsi="標楷體" w:hint="eastAsia"/>
              </w:rPr>
              <w:t>號</w:t>
            </w:r>
            <w:r w:rsidRPr="007A4E7B">
              <w:t>(</w:t>
            </w:r>
            <w:r w:rsidRPr="007A4E7B">
              <w:rPr>
                <w:rFonts w:ascii="標楷體" w:hAnsi="標楷體" w:hint="eastAsia"/>
              </w:rPr>
              <w:t>通訊：新前墩</w:t>
            </w:r>
            <w:r w:rsidRPr="007A4E7B">
              <w:t>36</w:t>
            </w:r>
            <w:r w:rsidRPr="007A4E7B">
              <w:rPr>
                <w:rFonts w:ascii="標楷體" w:hAnsi="標楷體" w:hint="eastAsia"/>
              </w:rPr>
              <w:t>號</w:t>
            </w:r>
            <w:r w:rsidRPr="007A4E7B">
              <w:t>)</w:t>
            </w:r>
          </w:p>
        </w:tc>
        <w:tc>
          <w:tcPr>
            <w:tcW w:w="979" w:type="pct"/>
            <w:shd w:val="clear" w:color="auto" w:fill="auto"/>
            <w:noWrap/>
            <w:vAlign w:val="center"/>
            <w:hideMark/>
          </w:tcPr>
          <w:p w:rsidR="007309C8" w:rsidRPr="007A4E7B" w:rsidRDefault="00E12645" w:rsidP="007309C8">
            <w:pPr>
              <w:pStyle w:val="aa"/>
            </w:pPr>
            <w:r w:rsidRPr="007A4E7B">
              <w:t>0918-665724/333237</w:t>
            </w:r>
          </w:p>
        </w:tc>
        <w:tc>
          <w:tcPr>
            <w:tcW w:w="620" w:type="pct"/>
            <w:shd w:val="clear" w:color="auto" w:fill="auto"/>
            <w:noWrap/>
            <w:vAlign w:val="center"/>
            <w:hideMark/>
          </w:tcPr>
          <w:p w:rsidR="007309C8" w:rsidRPr="007A4E7B" w:rsidRDefault="00E12645" w:rsidP="007309C8">
            <w:pPr>
              <w:pStyle w:val="aa"/>
            </w:pPr>
            <w:r w:rsidRPr="007A4E7B">
              <w:t>334388/312568</w:t>
            </w:r>
          </w:p>
        </w:tc>
        <w:tc>
          <w:tcPr>
            <w:tcW w:w="601" w:type="pct"/>
            <w:shd w:val="clear" w:color="auto" w:fill="auto"/>
            <w:noWrap/>
            <w:vAlign w:val="center"/>
            <w:hideMark/>
          </w:tcPr>
          <w:p w:rsidR="007309C8" w:rsidRPr="007A4E7B" w:rsidRDefault="00E12645" w:rsidP="007309C8">
            <w:pPr>
              <w:pStyle w:val="aa"/>
            </w:pPr>
            <w:r w:rsidRPr="007A4E7B">
              <w:t>105.09.03-107.09.02</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4</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太武社區發展協會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翁麗治</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陳篤疊</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太武社區</w:t>
            </w:r>
            <w:r w:rsidRPr="007A4E7B">
              <w:t>29</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353833/0911-700383</w:t>
            </w:r>
          </w:p>
        </w:tc>
        <w:tc>
          <w:tcPr>
            <w:tcW w:w="620" w:type="pct"/>
            <w:shd w:val="clear" w:color="auto" w:fill="auto"/>
            <w:noWrap/>
            <w:vAlign w:val="center"/>
            <w:hideMark/>
          </w:tcPr>
          <w:p w:rsidR="007309C8" w:rsidRPr="007A4E7B" w:rsidRDefault="00E12645" w:rsidP="007309C8">
            <w:pPr>
              <w:pStyle w:val="aa"/>
            </w:pPr>
            <w:r w:rsidRPr="007A4E7B">
              <w:t>354208</w:t>
            </w:r>
          </w:p>
        </w:tc>
        <w:tc>
          <w:tcPr>
            <w:tcW w:w="601" w:type="pct"/>
            <w:shd w:val="clear" w:color="auto" w:fill="auto"/>
            <w:noWrap/>
            <w:vAlign w:val="center"/>
            <w:hideMark/>
          </w:tcPr>
          <w:p w:rsidR="007309C8" w:rsidRPr="007A4E7B" w:rsidRDefault="00E12645" w:rsidP="007309C8">
            <w:pPr>
              <w:pStyle w:val="aa"/>
            </w:pPr>
            <w:r w:rsidRPr="007A4E7B">
              <w:t>105.05.22-109.05.21</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5</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東西山前社區發展協會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李榮協</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蔣光華</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西山前</w:t>
            </w:r>
            <w:r w:rsidRPr="007A4E7B">
              <w:t>8</w:t>
            </w:r>
            <w:r w:rsidRPr="007A4E7B">
              <w:rPr>
                <w:rFonts w:ascii="標楷體" w:hAnsi="標楷體" w:hint="eastAsia"/>
              </w:rPr>
              <w:t>之</w:t>
            </w:r>
            <w:r w:rsidRPr="007A4E7B">
              <w:t>3</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351195/0937-392911</w:t>
            </w:r>
          </w:p>
        </w:tc>
        <w:tc>
          <w:tcPr>
            <w:tcW w:w="620" w:type="pct"/>
            <w:shd w:val="clear" w:color="auto" w:fill="auto"/>
            <w:noWrap/>
            <w:vAlign w:val="center"/>
            <w:hideMark/>
          </w:tcPr>
          <w:p w:rsidR="007309C8" w:rsidRPr="007A4E7B" w:rsidRDefault="00E12645" w:rsidP="007309C8">
            <w:pPr>
              <w:pStyle w:val="aa"/>
            </w:pPr>
            <w:r w:rsidRPr="007A4E7B">
              <w:t>354051</w:t>
            </w:r>
          </w:p>
        </w:tc>
        <w:tc>
          <w:tcPr>
            <w:tcW w:w="601" w:type="pct"/>
            <w:shd w:val="clear" w:color="auto" w:fill="auto"/>
            <w:noWrap/>
            <w:vAlign w:val="center"/>
            <w:hideMark/>
          </w:tcPr>
          <w:p w:rsidR="007309C8" w:rsidRPr="007A4E7B" w:rsidRDefault="00E12645" w:rsidP="007309C8">
            <w:pPr>
              <w:pStyle w:val="aa"/>
            </w:pPr>
            <w:r w:rsidRPr="007A4E7B">
              <w:t>105.08.07-108.08.06</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6</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洋山社區發展協會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陳昆第</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張峰杞</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洋山</w:t>
            </w:r>
            <w:r w:rsidRPr="007A4E7B">
              <w:t>99</w:t>
            </w:r>
            <w:r w:rsidRPr="007A4E7B">
              <w:rPr>
                <w:rFonts w:ascii="標楷體" w:hAnsi="標楷體" w:hint="eastAsia"/>
              </w:rPr>
              <w:t>號</w:t>
            </w:r>
            <w:r w:rsidRPr="007A4E7B">
              <w:t>(</w:t>
            </w:r>
            <w:r w:rsidRPr="007A4E7B">
              <w:rPr>
                <w:rFonts w:ascii="標楷體" w:hAnsi="標楷體" w:hint="eastAsia"/>
              </w:rPr>
              <w:t>通訊：洋山</w:t>
            </w:r>
            <w:r w:rsidRPr="007A4E7B">
              <w:t>70</w:t>
            </w:r>
            <w:r w:rsidRPr="007A4E7B">
              <w:rPr>
                <w:rFonts w:ascii="標楷體" w:hAnsi="標楷體" w:hint="eastAsia"/>
              </w:rPr>
              <w:t>號</w:t>
            </w:r>
            <w:r w:rsidRPr="007A4E7B">
              <w:t>)</w:t>
            </w:r>
          </w:p>
        </w:tc>
        <w:tc>
          <w:tcPr>
            <w:tcW w:w="979" w:type="pct"/>
            <w:shd w:val="clear" w:color="auto" w:fill="auto"/>
            <w:noWrap/>
            <w:vAlign w:val="center"/>
            <w:hideMark/>
          </w:tcPr>
          <w:p w:rsidR="007309C8" w:rsidRPr="007A4E7B" w:rsidRDefault="00E12645" w:rsidP="007309C8">
            <w:pPr>
              <w:pStyle w:val="aa"/>
            </w:pPr>
            <w:r w:rsidRPr="007A4E7B">
              <w:t>0937943095/0935-052758/352593</w:t>
            </w:r>
          </w:p>
        </w:tc>
        <w:tc>
          <w:tcPr>
            <w:tcW w:w="620" w:type="pct"/>
            <w:shd w:val="clear" w:color="auto" w:fill="auto"/>
            <w:noWrap/>
            <w:vAlign w:val="center"/>
            <w:hideMark/>
          </w:tcPr>
          <w:p w:rsidR="007309C8" w:rsidRPr="007A4E7B" w:rsidRDefault="00E12645" w:rsidP="007309C8">
            <w:pPr>
              <w:pStyle w:val="aa"/>
            </w:pPr>
            <w:r w:rsidRPr="007A4E7B">
              <w:t>353763/0910-327976</w:t>
            </w:r>
          </w:p>
        </w:tc>
        <w:tc>
          <w:tcPr>
            <w:tcW w:w="601" w:type="pct"/>
            <w:shd w:val="clear" w:color="auto" w:fill="auto"/>
            <w:noWrap/>
            <w:vAlign w:val="center"/>
            <w:hideMark/>
          </w:tcPr>
          <w:p w:rsidR="007309C8" w:rsidRPr="007A4E7B" w:rsidRDefault="00E12645" w:rsidP="007309C8">
            <w:pPr>
              <w:pStyle w:val="aa"/>
            </w:pPr>
            <w:r w:rsidRPr="007A4E7B">
              <w:t>104.01.03-108.01.02</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7</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蔡厝民享社區發展協會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李金輝</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蔡流冰</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蔡厝</w:t>
            </w:r>
            <w:r w:rsidRPr="007A4E7B">
              <w:t>21</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353528/0939-699559</w:t>
            </w:r>
          </w:p>
        </w:tc>
        <w:tc>
          <w:tcPr>
            <w:tcW w:w="620" w:type="pct"/>
            <w:shd w:val="clear" w:color="auto" w:fill="auto"/>
            <w:noWrap/>
            <w:vAlign w:val="center"/>
            <w:hideMark/>
          </w:tcPr>
          <w:p w:rsidR="007309C8" w:rsidRPr="007A4E7B" w:rsidRDefault="00E12645" w:rsidP="007309C8">
            <w:pPr>
              <w:pStyle w:val="aa"/>
            </w:pPr>
            <w:r w:rsidRPr="007A4E7B">
              <w:t>352417/0937-723873</w:t>
            </w:r>
          </w:p>
        </w:tc>
        <w:tc>
          <w:tcPr>
            <w:tcW w:w="601" w:type="pct"/>
            <w:shd w:val="clear" w:color="auto" w:fill="auto"/>
            <w:noWrap/>
            <w:vAlign w:val="center"/>
            <w:hideMark/>
          </w:tcPr>
          <w:p w:rsidR="007309C8" w:rsidRPr="007A4E7B" w:rsidRDefault="00E12645" w:rsidP="007309C8">
            <w:pPr>
              <w:pStyle w:val="aa"/>
            </w:pPr>
            <w:r w:rsidRPr="007A4E7B">
              <w:t>103.12.31-107.12.30</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8</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浦邊社區發展協會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何金鐘</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何仁興</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浦邊</w:t>
            </w:r>
            <w:r w:rsidRPr="007A4E7B">
              <w:t>4-3</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353876/0921-220029</w:t>
            </w:r>
          </w:p>
        </w:tc>
        <w:tc>
          <w:tcPr>
            <w:tcW w:w="620" w:type="pct"/>
            <w:shd w:val="clear" w:color="auto" w:fill="auto"/>
            <w:noWrap/>
            <w:vAlign w:val="center"/>
            <w:hideMark/>
          </w:tcPr>
          <w:p w:rsidR="007309C8" w:rsidRPr="007A4E7B" w:rsidRDefault="00E12645" w:rsidP="007309C8">
            <w:pPr>
              <w:pStyle w:val="aa"/>
            </w:pPr>
            <w:r w:rsidRPr="007A4E7B">
              <w:t>351997/0975-157377</w:t>
            </w:r>
          </w:p>
        </w:tc>
        <w:tc>
          <w:tcPr>
            <w:tcW w:w="601" w:type="pct"/>
            <w:shd w:val="clear" w:color="auto" w:fill="auto"/>
            <w:noWrap/>
            <w:vAlign w:val="center"/>
            <w:hideMark/>
          </w:tcPr>
          <w:p w:rsidR="007309C8" w:rsidRPr="007A4E7B" w:rsidRDefault="00E12645" w:rsidP="007309C8">
            <w:pPr>
              <w:pStyle w:val="aa"/>
            </w:pPr>
            <w:r w:rsidRPr="007A4E7B">
              <w:t>104.05.22-108.05.21</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9</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大洋社區發展協會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吳佳駿</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吳克展</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東山</w:t>
            </w:r>
            <w:r w:rsidRPr="007A4E7B">
              <w:t>22</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0972-866968/331963</w:t>
            </w:r>
          </w:p>
        </w:tc>
        <w:tc>
          <w:tcPr>
            <w:tcW w:w="620" w:type="pct"/>
            <w:shd w:val="clear" w:color="auto" w:fill="auto"/>
            <w:noWrap/>
            <w:vAlign w:val="center"/>
            <w:hideMark/>
          </w:tcPr>
          <w:p w:rsidR="007309C8" w:rsidRPr="007A4E7B" w:rsidRDefault="00E12645" w:rsidP="007309C8">
            <w:pPr>
              <w:pStyle w:val="aa"/>
            </w:pPr>
            <w:r w:rsidRPr="007A4E7B">
              <w:t>330916</w:t>
            </w:r>
          </w:p>
        </w:tc>
        <w:tc>
          <w:tcPr>
            <w:tcW w:w="601" w:type="pct"/>
            <w:shd w:val="clear" w:color="auto" w:fill="auto"/>
            <w:noWrap/>
            <w:vAlign w:val="center"/>
            <w:hideMark/>
          </w:tcPr>
          <w:p w:rsidR="007309C8" w:rsidRPr="007A4E7B" w:rsidRDefault="00E12645" w:rsidP="007309C8">
            <w:pPr>
              <w:pStyle w:val="aa"/>
            </w:pPr>
            <w:r w:rsidRPr="007A4E7B">
              <w:t>106.01.14-110.01.13</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10</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榮光新村社區發展協會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張光海</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周水池</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國中路</w:t>
            </w:r>
            <w:r w:rsidRPr="007A4E7B">
              <w:t>1-1</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351136/0988-058582</w:t>
            </w:r>
          </w:p>
        </w:tc>
        <w:tc>
          <w:tcPr>
            <w:tcW w:w="620" w:type="pct"/>
            <w:shd w:val="clear" w:color="auto" w:fill="auto"/>
            <w:noWrap/>
            <w:vAlign w:val="center"/>
            <w:hideMark/>
          </w:tcPr>
          <w:p w:rsidR="007309C8" w:rsidRPr="007A4E7B" w:rsidRDefault="00E12645" w:rsidP="007309C8">
            <w:pPr>
              <w:pStyle w:val="aa"/>
            </w:pPr>
            <w:r w:rsidRPr="007A4E7B">
              <w:t>352541/0933-567201</w:t>
            </w:r>
          </w:p>
        </w:tc>
        <w:tc>
          <w:tcPr>
            <w:tcW w:w="601" w:type="pct"/>
            <w:shd w:val="clear" w:color="auto" w:fill="auto"/>
            <w:noWrap/>
            <w:vAlign w:val="center"/>
            <w:hideMark/>
          </w:tcPr>
          <w:p w:rsidR="007309C8" w:rsidRPr="007A4E7B" w:rsidRDefault="00E12645" w:rsidP="007309C8">
            <w:pPr>
              <w:pStyle w:val="aa"/>
            </w:pPr>
            <w:r w:rsidRPr="007A4E7B">
              <w:t>105.11.26-109.11.25</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11</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陽翟社區發展協會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陳富貴</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陳瑋陽</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光前里陽翟</w:t>
            </w:r>
            <w:r w:rsidRPr="007A4E7B">
              <w:t>10</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351457</w:t>
            </w:r>
          </w:p>
        </w:tc>
        <w:tc>
          <w:tcPr>
            <w:tcW w:w="620" w:type="pct"/>
            <w:shd w:val="clear" w:color="auto" w:fill="auto"/>
            <w:noWrap/>
            <w:vAlign w:val="center"/>
            <w:hideMark/>
          </w:tcPr>
          <w:p w:rsidR="007309C8" w:rsidRPr="007A4E7B" w:rsidRDefault="00E12645" w:rsidP="007309C8">
            <w:pPr>
              <w:pStyle w:val="aa"/>
            </w:pPr>
            <w:r w:rsidRPr="007A4E7B">
              <w:t>351462/0932-970026</w:t>
            </w:r>
          </w:p>
        </w:tc>
        <w:tc>
          <w:tcPr>
            <w:tcW w:w="601" w:type="pct"/>
            <w:shd w:val="clear" w:color="auto" w:fill="auto"/>
            <w:noWrap/>
            <w:vAlign w:val="center"/>
            <w:hideMark/>
          </w:tcPr>
          <w:p w:rsidR="007309C8" w:rsidRPr="007A4E7B" w:rsidRDefault="00E12645" w:rsidP="007309C8">
            <w:pPr>
              <w:pStyle w:val="aa"/>
            </w:pPr>
            <w:r w:rsidRPr="007A4E7B">
              <w:t>101.12.19-104.12.18</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12</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后宅社區發展協會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王世昌</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王任益</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t>埔山里后宅</w:t>
            </w:r>
            <w:r w:rsidRPr="007A4E7B">
              <w:t>19</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351980/0933-599890</w:t>
            </w:r>
          </w:p>
        </w:tc>
        <w:tc>
          <w:tcPr>
            <w:tcW w:w="620" w:type="pct"/>
            <w:shd w:val="clear" w:color="auto" w:fill="auto"/>
            <w:noWrap/>
            <w:vAlign w:val="center"/>
            <w:hideMark/>
          </w:tcPr>
          <w:p w:rsidR="007309C8" w:rsidRPr="007A4E7B" w:rsidRDefault="00E12645" w:rsidP="007309C8">
            <w:pPr>
              <w:pStyle w:val="aa"/>
            </w:pPr>
            <w:r w:rsidRPr="007A4E7B">
              <w:t>354589/351976</w:t>
            </w:r>
          </w:p>
        </w:tc>
        <w:tc>
          <w:tcPr>
            <w:tcW w:w="601" w:type="pct"/>
            <w:shd w:val="clear" w:color="auto" w:fill="auto"/>
            <w:noWrap/>
            <w:vAlign w:val="center"/>
            <w:hideMark/>
          </w:tcPr>
          <w:p w:rsidR="007309C8" w:rsidRPr="007A4E7B" w:rsidRDefault="00E12645" w:rsidP="007309C8">
            <w:pPr>
              <w:pStyle w:val="aa"/>
            </w:pPr>
            <w:r w:rsidRPr="007A4E7B">
              <w:t>103.12.08-106.12.07</w:t>
            </w:r>
          </w:p>
        </w:tc>
      </w:tr>
      <w:tr w:rsidR="00AE2680" w:rsidTr="00E01E0E">
        <w:trPr>
          <w:trHeight w:val="330"/>
        </w:trPr>
        <w:tc>
          <w:tcPr>
            <w:tcW w:w="170" w:type="pct"/>
            <w:shd w:val="clear" w:color="auto" w:fill="auto"/>
            <w:noWrap/>
            <w:vAlign w:val="center"/>
          </w:tcPr>
          <w:p w:rsidR="007309C8" w:rsidRPr="007A4E7B" w:rsidRDefault="00E12645" w:rsidP="007309C8">
            <w:pPr>
              <w:pStyle w:val="aa"/>
            </w:pPr>
            <w:r w:rsidRPr="007A4E7B">
              <w:t>13</w:t>
            </w:r>
          </w:p>
        </w:tc>
        <w:tc>
          <w:tcPr>
            <w:tcW w:w="919" w:type="pct"/>
            <w:shd w:val="clear" w:color="auto" w:fill="auto"/>
            <w:noWrap/>
            <w:vAlign w:val="center"/>
            <w:hideMark/>
          </w:tcPr>
          <w:p w:rsidR="007309C8" w:rsidRPr="007A4E7B" w:rsidRDefault="00E12645" w:rsidP="007309C8">
            <w:pPr>
              <w:pStyle w:val="aa"/>
            </w:pPr>
            <w:r w:rsidRPr="007A4E7B">
              <w:rPr>
                <w:rFonts w:ascii="標楷體" w:hAnsi="標楷體" w:hint="eastAsia"/>
              </w:rPr>
              <w:t>山西社區發展協會</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t>李金</w:t>
            </w:r>
            <w:r w:rsidRPr="007A4E7B">
              <w:rPr>
                <w:rFonts w:ascii="標楷體" w:hAnsi="標楷體" w:hint="eastAsia"/>
              </w:rPr>
              <w:lastRenderedPageBreak/>
              <w:t>中</w:t>
            </w:r>
          </w:p>
        </w:tc>
        <w:tc>
          <w:tcPr>
            <w:tcW w:w="237" w:type="pct"/>
            <w:shd w:val="clear" w:color="auto" w:fill="auto"/>
            <w:noWrap/>
            <w:vAlign w:val="center"/>
            <w:hideMark/>
          </w:tcPr>
          <w:p w:rsidR="007309C8" w:rsidRPr="007A4E7B" w:rsidRDefault="00E12645" w:rsidP="007309C8">
            <w:pPr>
              <w:pStyle w:val="aa"/>
            </w:pPr>
            <w:r w:rsidRPr="007A4E7B">
              <w:rPr>
                <w:rFonts w:ascii="標楷體" w:hAnsi="標楷體" w:hint="eastAsia"/>
              </w:rPr>
              <w:lastRenderedPageBreak/>
              <w:t>李慰</w:t>
            </w:r>
            <w:r w:rsidRPr="007A4E7B">
              <w:rPr>
                <w:rFonts w:ascii="標楷體" w:hAnsi="標楷體" w:hint="eastAsia"/>
              </w:rPr>
              <w:lastRenderedPageBreak/>
              <w:t>蕊</w:t>
            </w:r>
          </w:p>
        </w:tc>
        <w:tc>
          <w:tcPr>
            <w:tcW w:w="1236" w:type="pct"/>
            <w:shd w:val="clear" w:color="auto" w:fill="auto"/>
            <w:noWrap/>
            <w:vAlign w:val="center"/>
            <w:hideMark/>
          </w:tcPr>
          <w:p w:rsidR="007309C8" w:rsidRPr="007A4E7B" w:rsidRDefault="00E12645" w:rsidP="007309C8">
            <w:pPr>
              <w:pStyle w:val="aa"/>
            </w:pPr>
            <w:r w:rsidRPr="007A4E7B">
              <w:rPr>
                <w:rFonts w:ascii="標楷體" w:hAnsi="標楷體" w:hint="eastAsia"/>
              </w:rPr>
              <w:lastRenderedPageBreak/>
              <w:t>山西</w:t>
            </w:r>
            <w:r w:rsidRPr="007A4E7B">
              <w:t>61</w:t>
            </w:r>
            <w:r w:rsidRPr="007A4E7B">
              <w:rPr>
                <w:rFonts w:ascii="標楷體" w:hAnsi="標楷體" w:hint="eastAsia"/>
              </w:rPr>
              <w:t>號</w:t>
            </w:r>
          </w:p>
        </w:tc>
        <w:tc>
          <w:tcPr>
            <w:tcW w:w="979" w:type="pct"/>
            <w:shd w:val="clear" w:color="auto" w:fill="auto"/>
            <w:noWrap/>
            <w:vAlign w:val="center"/>
            <w:hideMark/>
          </w:tcPr>
          <w:p w:rsidR="007309C8" w:rsidRPr="007A4E7B" w:rsidRDefault="00E12645" w:rsidP="007309C8">
            <w:pPr>
              <w:pStyle w:val="aa"/>
            </w:pPr>
            <w:r w:rsidRPr="007A4E7B">
              <w:t>351216</w:t>
            </w:r>
          </w:p>
        </w:tc>
        <w:tc>
          <w:tcPr>
            <w:tcW w:w="620" w:type="pct"/>
            <w:shd w:val="clear" w:color="auto" w:fill="auto"/>
            <w:noWrap/>
            <w:vAlign w:val="center"/>
            <w:hideMark/>
          </w:tcPr>
          <w:p w:rsidR="007309C8" w:rsidRPr="007A4E7B" w:rsidRDefault="00E12645" w:rsidP="007309C8">
            <w:pPr>
              <w:pStyle w:val="aa"/>
            </w:pPr>
            <w:r w:rsidRPr="007A4E7B">
              <w:t>351228</w:t>
            </w:r>
          </w:p>
        </w:tc>
        <w:tc>
          <w:tcPr>
            <w:tcW w:w="601" w:type="pct"/>
            <w:shd w:val="clear" w:color="auto" w:fill="auto"/>
            <w:noWrap/>
            <w:vAlign w:val="center"/>
            <w:hideMark/>
          </w:tcPr>
          <w:p w:rsidR="007309C8" w:rsidRPr="007A4E7B" w:rsidRDefault="00E12645" w:rsidP="007309C8">
            <w:pPr>
              <w:pStyle w:val="aa"/>
            </w:pPr>
            <w:r w:rsidRPr="007A4E7B">
              <w:t>105.06.29-109.06.28</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lastRenderedPageBreak/>
              <w:t>14</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劉澳社區發展協會</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劉燈士</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劉有成</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浦山里劉澳</w:t>
            </w:r>
            <w:r w:rsidRPr="007A4E7B">
              <w:t>39</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0928-390991</w:t>
            </w:r>
          </w:p>
        </w:tc>
        <w:tc>
          <w:tcPr>
            <w:tcW w:w="620" w:type="pct"/>
            <w:shd w:val="clear" w:color="auto" w:fill="auto"/>
            <w:noWrap/>
            <w:vAlign w:val="center"/>
            <w:hideMark/>
          </w:tcPr>
          <w:p w:rsidR="00E01E0E" w:rsidRPr="007A4E7B" w:rsidRDefault="00E12645" w:rsidP="00F13113">
            <w:pPr>
              <w:pStyle w:val="aa"/>
            </w:pPr>
            <w:r w:rsidRPr="007A4E7B">
              <w:rPr>
                <w:rFonts w:hint="eastAsia"/>
              </w:rPr>
              <w:t>0937-801873</w:t>
            </w:r>
          </w:p>
        </w:tc>
        <w:tc>
          <w:tcPr>
            <w:tcW w:w="601" w:type="pct"/>
            <w:shd w:val="clear" w:color="auto" w:fill="auto"/>
            <w:noWrap/>
            <w:vAlign w:val="center"/>
            <w:hideMark/>
          </w:tcPr>
          <w:p w:rsidR="00E01E0E" w:rsidRPr="007A4E7B" w:rsidRDefault="00E12645" w:rsidP="00F13113">
            <w:pPr>
              <w:pStyle w:val="aa"/>
            </w:pPr>
            <w:r w:rsidRPr="007A4E7B">
              <w:rPr>
                <w:rFonts w:hint="eastAsia"/>
              </w:rPr>
              <w:t>1080613-1120612</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15</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呂厝社區發展協會</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王富山</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林相吉</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浦山里呂厝</w:t>
            </w:r>
            <w:r w:rsidRPr="007A4E7B">
              <w:t>50</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0910-327119</w:t>
            </w:r>
          </w:p>
        </w:tc>
        <w:tc>
          <w:tcPr>
            <w:tcW w:w="620" w:type="pct"/>
            <w:shd w:val="clear" w:color="auto" w:fill="auto"/>
            <w:noWrap/>
            <w:vAlign w:val="center"/>
            <w:hideMark/>
          </w:tcPr>
          <w:p w:rsidR="00E01E0E" w:rsidRPr="007A4E7B" w:rsidRDefault="00E12645" w:rsidP="00F13113">
            <w:pPr>
              <w:pStyle w:val="aa"/>
            </w:pPr>
            <w:r w:rsidRPr="007A4E7B">
              <w:rPr>
                <w:rFonts w:hint="eastAsia"/>
              </w:rPr>
              <w:t>0970-129292</w:t>
            </w:r>
          </w:p>
        </w:tc>
        <w:tc>
          <w:tcPr>
            <w:tcW w:w="601" w:type="pct"/>
            <w:shd w:val="clear" w:color="auto" w:fill="auto"/>
            <w:noWrap/>
            <w:vAlign w:val="center"/>
            <w:hideMark/>
          </w:tcPr>
          <w:p w:rsidR="00E01E0E" w:rsidRPr="007A4E7B" w:rsidRDefault="00E12645" w:rsidP="00F13113">
            <w:pPr>
              <w:pStyle w:val="aa"/>
            </w:pPr>
            <w:r w:rsidRPr="007A4E7B">
              <w:rPr>
                <w:rFonts w:hint="eastAsia"/>
              </w:rPr>
              <w:t>1090703-1120702</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16</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后水頭社區發展協會</w:t>
            </w:r>
          </w:p>
        </w:tc>
        <w:tc>
          <w:tcPr>
            <w:tcW w:w="237" w:type="pct"/>
            <w:shd w:val="clear" w:color="auto" w:fill="auto"/>
            <w:noWrap/>
            <w:vAlign w:val="center"/>
            <w:hideMark/>
          </w:tcPr>
          <w:p w:rsidR="00E01E0E" w:rsidRPr="007A4E7B" w:rsidRDefault="00E12645" w:rsidP="00F13113">
            <w:pPr>
              <w:pStyle w:val="aa"/>
            </w:pPr>
            <w:r w:rsidRPr="007A4E7B">
              <w:rPr>
                <w:rFonts w:hint="eastAsia"/>
              </w:rPr>
              <w:t>楊羡馨</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裴晉君</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光前里后水頭</w:t>
            </w:r>
            <w:r w:rsidRPr="007A4E7B">
              <w:t>34</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0922-490913</w:t>
            </w:r>
          </w:p>
        </w:tc>
        <w:tc>
          <w:tcPr>
            <w:tcW w:w="620" w:type="pct"/>
            <w:shd w:val="clear" w:color="auto" w:fill="auto"/>
            <w:noWrap/>
            <w:vAlign w:val="center"/>
            <w:hideMark/>
          </w:tcPr>
          <w:p w:rsidR="00E01E0E" w:rsidRPr="007A4E7B" w:rsidRDefault="00E12645" w:rsidP="00F13113">
            <w:pPr>
              <w:pStyle w:val="aa"/>
            </w:pPr>
            <w:r w:rsidRPr="007A4E7B">
              <w:rPr>
                <w:rFonts w:hint="eastAsia"/>
              </w:rPr>
              <w:t>0921-200022</w:t>
            </w:r>
          </w:p>
        </w:tc>
        <w:tc>
          <w:tcPr>
            <w:tcW w:w="601" w:type="pct"/>
            <w:shd w:val="clear" w:color="auto" w:fill="auto"/>
            <w:noWrap/>
            <w:vAlign w:val="center"/>
            <w:hideMark/>
          </w:tcPr>
          <w:p w:rsidR="00E01E0E" w:rsidRPr="007A4E7B" w:rsidRDefault="00E12645" w:rsidP="00F13113">
            <w:pPr>
              <w:pStyle w:val="aa"/>
            </w:pPr>
            <w:r w:rsidRPr="007A4E7B">
              <w:rPr>
                <w:rFonts w:hint="eastAsia"/>
              </w:rPr>
              <w:t>1090201-1120131</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17</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碧山東店社區發展協會</w:t>
            </w:r>
          </w:p>
        </w:tc>
        <w:tc>
          <w:tcPr>
            <w:tcW w:w="237" w:type="pct"/>
            <w:shd w:val="clear" w:color="auto" w:fill="auto"/>
            <w:noWrap/>
            <w:vAlign w:val="center"/>
            <w:hideMark/>
          </w:tcPr>
          <w:p w:rsidR="00E01E0E" w:rsidRPr="007A4E7B" w:rsidRDefault="00E12645" w:rsidP="00F13113">
            <w:pPr>
              <w:pStyle w:val="aa"/>
            </w:pPr>
            <w:r w:rsidRPr="007A4E7B">
              <w:rPr>
                <w:rFonts w:hint="eastAsia"/>
              </w:rPr>
              <w:t>陳定傑</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陳真</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三山里碧山</w:t>
            </w:r>
            <w:r w:rsidRPr="007A4E7B">
              <w:t>1</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 xml:space="preserve">0911-193365 </w:t>
            </w:r>
          </w:p>
        </w:tc>
        <w:tc>
          <w:tcPr>
            <w:tcW w:w="620" w:type="pct"/>
            <w:shd w:val="clear" w:color="auto" w:fill="auto"/>
            <w:noWrap/>
            <w:vAlign w:val="center"/>
            <w:hideMark/>
          </w:tcPr>
          <w:p w:rsidR="00E01E0E" w:rsidRPr="007A4E7B" w:rsidRDefault="00E12645" w:rsidP="00F13113">
            <w:pPr>
              <w:pStyle w:val="aa"/>
            </w:pPr>
            <w:r w:rsidRPr="007A4E7B">
              <w:rPr>
                <w:rFonts w:hint="eastAsia"/>
              </w:rPr>
              <w:t>352177</w:t>
            </w:r>
          </w:p>
        </w:tc>
        <w:tc>
          <w:tcPr>
            <w:tcW w:w="601" w:type="pct"/>
            <w:shd w:val="clear" w:color="auto" w:fill="auto"/>
            <w:noWrap/>
            <w:vAlign w:val="center"/>
            <w:hideMark/>
          </w:tcPr>
          <w:p w:rsidR="00E01E0E" w:rsidRPr="007A4E7B" w:rsidRDefault="00E12645" w:rsidP="00F13113">
            <w:pPr>
              <w:pStyle w:val="aa"/>
            </w:pPr>
            <w:r w:rsidRPr="007A4E7B">
              <w:rPr>
                <w:rFonts w:hint="eastAsia"/>
              </w:rPr>
              <w:t>1090523-1120522</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18</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西園后珩社區發展協會</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葉宗仁</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黃添丁</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西園里西園</w:t>
            </w:r>
            <w:r w:rsidRPr="007A4E7B">
              <w:t>150</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0933-285056</w:t>
            </w:r>
          </w:p>
        </w:tc>
        <w:tc>
          <w:tcPr>
            <w:tcW w:w="620" w:type="pct"/>
            <w:shd w:val="clear" w:color="auto" w:fill="auto"/>
            <w:noWrap/>
            <w:vAlign w:val="center"/>
            <w:hideMark/>
          </w:tcPr>
          <w:p w:rsidR="00E01E0E" w:rsidRPr="007A4E7B" w:rsidRDefault="00E12645" w:rsidP="00F13113">
            <w:pPr>
              <w:pStyle w:val="aa"/>
            </w:pPr>
            <w:r w:rsidRPr="007A4E7B">
              <w:rPr>
                <w:rFonts w:hint="eastAsia"/>
              </w:rPr>
              <w:t>0963-690537</w:t>
            </w:r>
          </w:p>
        </w:tc>
        <w:tc>
          <w:tcPr>
            <w:tcW w:w="601" w:type="pct"/>
            <w:shd w:val="clear" w:color="auto" w:fill="auto"/>
            <w:noWrap/>
            <w:vAlign w:val="center"/>
            <w:hideMark/>
          </w:tcPr>
          <w:p w:rsidR="00E01E0E" w:rsidRPr="007A4E7B" w:rsidRDefault="00E12645" w:rsidP="00F13113">
            <w:pPr>
              <w:pStyle w:val="aa"/>
            </w:pPr>
            <w:r w:rsidRPr="007A4E7B">
              <w:rPr>
                <w:rFonts w:hint="eastAsia"/>
              </w:rPr>
              <w:t>1051115-1091114</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19</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后浦頭暨五福街社區發展協會</w:t>
            </w:r>
          </w:p>
        </w:tc>
        <w:tc>
          <w:tcPr>
            <w:tcW w:w="237" w:type="pct"/>
            <w:shd w:val="clear" w:color="auto" w:fill="auto"/>
            <w:noWrap/>
            <w:vAlign w:val="center"/>
            <w:hideMark/>
          </w:tcPr>
          <w:p w:rsidR="00E01E0E" w:rsidRPr="007A4E7B" w:rsidRDefault="00E12645" w:rsidP="00F13113">
            <w:pPr>
              <w:pStyle w:val="aa"/>
            </w:pPr>
            <w:r w:rsidRPr="007A4E7B">
              <w:rPr>
                <w:rFonts w:hint="eastAsia"/>
              </w:rPr>
              <w:t>黃天國</w:t>
            </w:r>
          </w:p>
        </w:tc>
        <w:tc>
          <w:tcPr>
            <w:tcW w:w="237" w:type="pct"/>
            <w:shd w:val="clear" w:color="auto" w:fill="auto"/>
            <w:noWrap/>
            <w:vAlign w:val="center"/>
            <w:hideMark/>
          </w:tcPr>
          <w:p w:rsidR="00E01E0E" w:rsidRPr="007A4E7B" w:rsidRDefault="00E12645" w:rsidP="00F13113">
            <w:pPr>
              <w:pStyle w:val="aa"/>
            </w:pPr>
            <w:r w:rsidRPr="007A4E7B">
              <w:rPr>
                <w:rFonts w:hint="eastAsia"/>
              </w:rPr>
              <w:t>黃弘毅</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汶沙里后浦頭</w:t>
            </w:r>
            <w:r w:rsidRPr="007A4E7B">
              <w:t>99</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0929-611163</w:t>
            </w:r>
          </w:p>
        </w:tc>
        <w:tc>
          <w:tcPr>
            <w:tcW w:w="620" w:type="pct"/>
            <w:shd w:val="clear" w:color="auto" w:fill="auto"/>
            <w:noWrap/>
            <w:vAlign w:val="center"/>
            <w:hideMark/>
          </w:tcPr>
          <w:p w:rsidR="00E01E0E" w:rsidRPr="007A4E7B" w:rsidRDefault="00E12645" w:rsidP="00F13113">
            <w:pPr>
              <w:pStyle w:val="aa"/>
            </w:pPr>
            <w:r w:rsidRPr="007A4E7B">
              <w:rPr>
                <w:rFonts w:hint="eastAsia"/>
              </w:rPr>
              <w:t>0963-138778</w:t>
            </w:r>
          </w:p>
        </w:tc>
        <w:tc>
          <w:tcPr>
            <w:tcW w:w="601" w:type="pct"/>
            <w:shd w:val="clear" w:color="auto" w:fill="auto"/>
            <w:noWrap/>
            <w:vAlign w:val="center"/>
            <w:hideMark/>
          </w:tcPr>
          <w:p w:rsidR="00E01E0E" w:rsidRPr="007A4E7B" w:rsidRDefault="00E12645" w:rsidP="00F13113">
            <w:pPr>
              <w:pStyle w:val="aa"/>
            </w:pPr>
            <w:r w:rsidRPr="007A4E7B">
              <w:rPr>
                <w:rFonts w:hint="eastAsia"/>
              </w:rPr>
              <w:t>1101122-</w:t>
            </w:r>
          </w:p>
          <w:p w:rsidR="00E01E0E" w:rsidRPr="007A4E7B" w:rsidRDefault="00E12645" w:rsidP="00F13113">
            <w:pPr>
              <w:pStyle w:val="aa"/>
            </w:pPr>
            <w:r w:rsidRPr="007A4E7B">
              <w:rPr>
                <w:rFonts w:hint="eastAsia"/>
              </w:rPr>
              <w:t>1130121</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20</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田浦大地社區發展協會</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吳能祥</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吳忠烈</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大洋里大地</w:t>
            </w:r>
            <w:r w:rsidRPr="007A4E7B">
              <w:t>3</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0933-589791</w:t>
            </w:r>
          </w:p>
        </w:tc>
        <w:tc>
          <w:tcPr>
            <w:tcW w:w="620" w:type="pct"/>
            <w:shd w:val="clear" w:color="auto" w:fill="auto"/>
            <w:noWrap/>
            <w:vAlign w:val="center"/>
            <w:hideMark/>
          </w:tcPr>
          <w:p w:rsidR="00E01E0E" w:rsidRPr="007A4E7B" w:rsidRDefault="00E12645" w:rsidP="00F13113">
            <w:pPr>
              <w:pStyle w:val="aa"/>
            </w:pPr>
            <w:r w:rsidRPr="007A4E7B">
              <w:rPr>
                <w:rFonts w:hint="eastAsia"/>
              </w:rPr>
              <w:t>0937-605706</w:t>
            </w:r>
          </w:p>
        </w:tc>
        <w:tc>
          <w:tcPr>
            <w:tcW w:w="601" w:type="pct"/>
            <w:shd w:val="clear" w:color="auto" w:fill="auto"/>
            <w:noWrap/>
            <w:vAlign w:val="center"/>
            <w:hideMark/>
          </w:tcPr>
          <w:p w:rsidR="00E01E0E" w:rsidRPr="007A4E7B" w:rsidRDefault="00E12645" w:rsidP="00F13113">
            <w:pPr>
              <w:pStyle w:val="aa"/>
            </w:pPr>
            <w:r w:rsidRPr="007A4E7B">
              <w:rPr>
                <w:rFonts w:hint="eastAsia"/>
              </w:rPr>
              <w:t>1061224-1101223</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21</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青嶼社區發展協會</w:t>
            </w:r>
          </w:p>
        </w:tc>
        <w:tc>
          <w:tcPr>
            <w:tcW w:w="237" w:type="pct"/>
            <w:shd w:val="clear" w:color="auto" w:fill="auto"/>
            <w:noWrap/>
            <w:vAlign w:val="center"/>
            <w:hideMark/>
          </w:tcPr>
          <w:p w:rsidR="00E01E0E" w:rsidRPr="007A4E7B" w:rsidRDefault="00E12645" w:rsidP="00F13113">
            <w:pPr>
              <w:pStyle w:val="aa"/>
            </w:pPr>
            <w:r w:rsidRPr="007A4E7B">
              <w:rPr>
                <w:rFonts w:hint="eastAsia"/>
              </w:rPr>
              <w:t>張閩鈴</w:t>
            </w:r>
          </w:p>
        </w:tc>
        <w:tc>
          <w:tcPr>
            <w:tcW w:w="237" w:type="pct"/>
            <w:shd w:val="clear" w:color="auto" w:fill="auto"/>
            <w:noWrap/>
            <w:vAlign w:val="center"/>
            <w:hideMark/>
          </w:tcPr>
          <w:p w:rsidR="00E01E0E" w:rsidRPr="007A4E7B" w:rsidRDefault="00E12645" w:rsidP="00F13113">
            <w:pPr>
              <w:pStyle w:val="aa"/>
            </w:pPr>
            <w:r w:rsidRPr="007A4E7B">
              <w:rPr>
                <w:rFonts w:hint="eastAsia"/>
              </w:rPr>
              <w:t>張雲翔</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官嶼里青嶼76號</w:t>
            </w:r>
          </w:p>
        </w:tc>
        <w:tc>
          <w:tcPr>
            <w:tcW w:w="979" w:type="pct"/>
            <w:shd w:val="clear" w:color="auto" w:fill="auto"/>
            <w:noWrap/>
            <w:vAlign w:val="center"/>
            <w:hideMark/>
          </w:tcPr>
          <w:p w:rsidR="00E01E0E" w:rsidRPr="007A4E7B" w:rsidRDefault="00E12645" w:rsidP="00F13113">
            <w:pPr>
              <w:pStyle w:val="aa"/>
            </w:pPr>
            <w:r w:rsidRPr="007A4E7B">
              <w:rPr>
                <w:rFonts w:hint="eastAsia"/>
              </w:rPr>
              <w:t>0910-275146</w:t>
            </w:r>
          </w:p>
        </w:tc>
        <w:tc>
          <w:tcPr>
            <w:tcW w:w="620" w:type="pct"/>
            <w:shd w:val="clear" w:color="auto" w:fill="auto"/>
            <w:noWrap/>
            <w:vAlign w:val="center"/>
            <w:hideMark/>
          </w:tcPr>
          <w:p w:rsidR="00E01E0E" w:rsidRPr="007A4E7B" w:rsidRDefault="00E12645" w:rsidP="00F13113">
            <w:pPr>
              <w:pStyle w:val="aa"/>
            </w:pPr>
            <w:r w:rsidRPr="007A4E7B">
              <w:rPr>
                <w:rFonts w:hint="eastAsia"/>
              </w:rPr>
              <w:t>0928-698973</w:t>
            </w:r>
          </w:p>
        </w:tc>
        <w:tc>
          <w:tcPr>
            <w:tcW w:w="601" w:type="pct"/>
            <w:shd w:val="clear" w:color="auto" w:fill="auto"/>
            <w:noWrap/>
            <w:vAlign w:val="center"/>
            <w:hideMark/>
          </w:tcPr>
          <w:p w:rsidR="00E01E0E" w:rsidRPr="007A4E7B" w:rsidRDefault="00E12645" w:rsidP="00F13113">
            <w:pPr>
              <w:pStyle w:val="aa"/>
            </w:pPr>
            <w:r w:rsidRPr="007A4E7B">
              <w:rPr>
                <w:rFonts w:hint="eastAsia"/>
              </w:rPr>
              <w:t>1071220-1111219</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22</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小浦頭社區發展協會</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黃志隆</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黃獻哲</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汶沙里后浦頭</w:t>
            </w:r>
            <w:r w:rsidRPr="007A4E7B">
              <w:t>118</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0972-717333</w:t>
            </w:r>
          </w:p>
        </w:tc>
        <w:tc>
          <w:tcPr>
            <w:tcW w:w="620" w:type="pct"/>
            <w:shd w:val="clear" w:color="auto" w:fill="auto"/>
            <w:noWrap/>
            <w:vAlign w:val="center"/>
            <w:hideMark/>
          </w:tcPr>
          <w:p w:rsidR="00E01E0E" w:rsidRPr="007A4E7B" w:rsidRDefault="00E12645" w:rsidP="00F13113">
            <w:pPr>
              <w:pStyle w:val="aa"/>
            </w:pPr>
            <w:r w:rsidRPr="007A4E7B">
              <w:rPr>
                <w:rFonts w:hint="eastAsia"/>
              </w:rPr>
              <w:t>0911-193137</w:t>
            </w:r>
          </w:p>
        </w:tc>
        <w:tc>
          <w:tcPr>
            <w:tcW w:w="601" w:type="pct"/>
            <w:shd w:val="clear" w:color="auto" w:fill="auto"/>
            <w:noWrap/>
            <w:vAlign w:val="center"/>
            <w:hideMark/>
          </w:tcPr>
          <w:p w:rsidR="00E01E0E" w:rsidRPr="007A4E7B" w:rsidRDefault="00E12645" w:rsidP="00F13113">
            <w:pPr>
              <w:pStyle w:val="aa"/>
            </w:pPr>
            <w:r w:rsidRPr="007A4E7B">
              <w:rPr>
                <w:rFonts w:hint="eastAsia"/>
              </w:rPr>
              <w:t>1090620-1130619</w:t>
            </w:r>
          </w:p>
        </w:tc>
      </w:tr>
      <w:tr w:rsidR="00AE2680" w:rsidTr="00E01E0E">
        <w:trPr>
          <w:trHeight w:val="660"/>
        </w:trPr>
        <w:tc>
          <w:tcPr>
            <w:tcW w:w="170" w:type="pct"/>
            <w:shd w:val="clear" w:color="auto" w:fill="auto"/>
            <w:noWrap/>
            <w:vAlign w:val="center"/>
          </w:tcPr>
          <w:p w:rsidR="00E01E0E" w:rsidRPr="007A4E7B" w:rsidRDefault="00E12645" w:rsidP="007309C8">
            <w:pPr>
              <w:pStyle w:val="aa"/>
            </w:pPr>
            <w:r w:rsidRPr="007A4E7B">
              <w:t>23</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忠孝二村社區發展協會</w:t>
            </w:r>
          </w:p>
        </w:tc>
        <w:tc>
          <w:tcPr>
            <w:tcW w:w="237" w:type="pct"/>
            <w:shd w:val="clear" w:color="auto" w:fill="auto"/>
            <w:noWrap/>
            <w:vAlign w:val="center"/>
            <w:hideMark/>
          </w:tcPr>
          <w:p w:rsidR="00E01E0E" w:rsidRPr="007A4E7B" w:rsidRDefault="00E12645" w:rsidP="00F13113">
            <w:pPr>
              <w:pStyle w:val="aa"/>
            </w:pPr>
            <w:r w:rsidRPr="007A4E7B">
              <w:rPr>
                <w:rFonts w:hint="eastAsia"/>
              </w:rPr>
              <w:t>呂寶玉</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施宏遠</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汶沙里忠孝新村</w:t>
            </w:r>
            <w:r w:rsidRPr="007A4E7B">
              <w:t>158</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0912-857501</w:t>
            </w:r>
          </w:p>
        </w:tc>
        <w:tc>
          <w:tcPr>
            <w:tcW w:w="620" w:type="pct"/>
            <w:shd w:val="clear" w:color="auto" w:fill="auto"/>
            <w:noWrap/>
            <w:vAlign w:val="center"/>
            <w:hideMark/>
          </w:tcPr>
          <w:p w:rsidR="00E01E0E" w:rsidRPr="007A4E7B" w:rsidRDefault="00E12645" w:rsidP="00F13113">
            <w:pPr>
              <w:pStyle w:val="aa"/>
            </w:pPr>
            <w:r w:rsidRPr="007A4E7B">
              <w:rPr>
                <w:rFonts w:hint="eastAsia"/>
              </w:rPr>
              <w:t>0911-883561</w:t>
            </w:r>
          </w:p>
        </w:tc>
        <w:tc>
          <w:tcPr>
            <w:tcW w:w="601" w:type="pct"/>
            <w:shd w:val="clear" w:color="auto" w:fill="auto"/>
            <w:noWrap/>
            <w:vAlign w:val="center"/>
            <w:hideMark/>
          </w:tcPr>
          <w:p w:rsidR="00E01E0E" w:rsidRPr="007A4E7B" w:rsidRDefault="00E12645" w:rsidP="00F13113">
            <w:pPr>
              <w:pStyle w:val="aa"/>
            </w:pPr>
            <w:r w:rsidRPr="007A4E7B">
              <w:rPr>
                <w:rFonts w:hint="eastAsia"/>
              </w:rPr>
              <w:t>1100402-1140401</w:t>
            </w:r>
          </w:p>
        </w:tc>
      </w:tr>
      <w:tr w:rsidR="00AE2680" w:rsidTr="00E01E0E">
        <w:trPr>
          <w:trHeight w:val="660"/>
        </w:trPr>
        <w:tc>
          <w:tcPr>
            <w:tcW w:w="170" w:type="pct"/>
            <w:shd w:val="clear" w:color="auto" w:fill="auto"/>
            <w:noWrap/>
            <w:vAlign w:val="center"/>
          </w:tcPr>
          <w:p w:rsidR="00E01E0E" w:rsidRPr="007A4E7B" w:rsidRDefault="00E12645" w:rsidP="007309C8">
            <w:pPr>
              <w:pStyle w:val="aa"/>
            </w:pPr>
            <w:r w:rsidRPr="007A4E7B">
              <w:t>24</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沙美社區社區發展協會</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張成爵</w:t>
            </w:r>
          </w:p>
        </w:tc>
        <w:tc>
          <w:tcPr>
            <w:tcW w:w="237" w:type="pct"/>
            <w:shd w:val="clear" w:color="auto" w:fill="auto"/>
            <w:noWrap/>
            <w:vAlign w:val="center"/>
            <w:hideMark/>
          </w:tcPr>
          <w:p w:rsidR="00E01E0E" w:rsidRPr="007A4E7B" w:rsidRDefault="00E12645" w:rsidP="00F13113">
            <w:pPr>
              <w:pStyle w:val="aa"/>
            </w:pPr>
            <w:r w:rsidRPr="007A4E7B">
              <w:rPr>
                <w:rFonts w:ascii="標楷體" w:hAnsi="標楷體" w:hint="eastAsia"/>
              </w:rPr>
              <w:t>張培堆</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汶沙里信義路</w:t>
            </w:r>
            <w:r w:rsidRPr="007A4E7B">
              <w:t>3-1</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0912-769465</w:t>
            </w:r>
          </w:p>
        </w:tc>
        <w:tc>
          <w:tcPr>
            <w:tcW w:w="620" w:type="pct"/>
            <w:shd w:val="clear" w:color="auto" w:fill="auto"/>
            <w:noWrap/>
            <w:vAlign w:val="center"/>
            <w:hideMark/>
          </w:tcPr>
          <w:p w:rsidR="00E01E0E" w:rsidRPr="007A4E7B" w:rsidRDefault="00E12645" w:rsidP="00F13113">
            <w:pPr>
              <w:pStyle w:val="aa"/>
            </w:pPr>
            <w:r w:rsidRPr="007A4E7B">
              <w:rPr>
                <w:rFonts w:hint="eastAsia"/>
              </w:rPr>
              <w:t>0933-538182</w:t>
            </w:r>
          </w:p>
        </w:tc>
        <w:tc>
          <w:tcPr>
            <w:tcW w:w="601" w:type="pct"/>
            <w:shd w:val="clear" w:color="auto" w:fill="auto"/>
            <w:noWrap/>
            <w:vAlign w:val="center"/>
            <w:hideMark/>
          </w:tcPr>
          <w:p w:rsidR="00E01E0E" w:rsidRPr="007A4E7B" w:rsidRDefault="00E12645" w:rsidP="00F13113">
            <w:pPr>
              <w:pStyle w:val="aa"/>
            </w:pPr>
            <w:r w:rsidRPr="007A4E7B">
              <w:rPr>
                <w:rFonts w:hint="eastAsia"/>
              </w:rPr>
              <w:t>1100309-1140308</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25</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浯坑田墩社區社區發展協會</w:t>
            </w:r>
          </w:p>
        </w:tc>
        <w:tc>
          <w:tcPr>
            <w:tcW w:w="237" w:type="pct"/>
            <w:shd w:val="clear" w:color="auto" w:fill="auto"/>
            <w:noWrap/>
            <w:vAlign w:val="center"/>
            <w:hideMark/>
          </w:tcPr>
          <w:p w:rsidR="00E01E0E" w:rsidRPr="007A4E7B" w:rsidRDefault="00E12645" w:rsidP="00F13113">
            <w:pPr>
              <w:pStyle w:val="aa"/>
            </w:pPr>
            <w:r w:rsidRPr="007A4E7B">
              <w:rPr>
                <w:rFonts w:hint="eastAsia"/>
              </w:rPr>
              <w:t>張偉仲</w:t>
            </w:r>
          </w:p>
        </w:tc>
        <w:tc>
          <w:tcPr>
            <w:tcW w:w="237" w:type="pct"/>
            <w:shd w:val="clear" w:color="auto" w:fill="auto"/>
            <w:noWrap/>
            <w:vAlign w:val="center"/>
            <w:hideMark/>
          </w:tcPr>
          <w:p w:rsidR="00E01E0E" w:rsidRPr="007A4E7B" w:rsidRDefault="00E12645" w:rsidP="00F13113">
            <w:pPr>
              <w:pStyle w:val="aa"/>
            </w:pPr>
            <w:r w:rsidRPr="007A4E7B">
              <w:rPr>
                <w:rFonts w:hint="eastAsia"/>
              </w:rPr>
              <w:t>鄭秋耕</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西園里浯坑</w:t>
            </w:r>
            <w:r w:rsidRPr="007A4E7B">
              <w:t>32-1</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0910-327947</w:t>
            </w:r>
          </w:p>
        </w:tc>
        <w:tc>
          <w:tcPr>
            <w:tcW w:w="620" w:type="pct"/>
            <w:shd w:val="clear" w:color="auto" w:fill="auto"/>
            <w:noWrap/>
            <w:vAlign w:val="center"/>
            <w:hideMark/>
          </w:tcPr>
          <w:p w:rsidR="00E01E0E" w:rsidRPr="007A4E7B" w:rsidRDefault="00E12645" w:rsidP="00F13113">
            <w:pPr>
              <w:pStyle w:val="aa"/>
            </w:pPr>
            <w:r w:rsidRPr="007A4E7B">
              <w:rPr>
                <w:rFonts w:hint="eastAsia"/>
              </w:rPr>
              <w:t>0912-872505</w:t>
            </w:r>
          </w:p>
        </w:tc>
        <w:tc>
          <w:tcPr>
            <w:tcW w:w="601" w:type="pct"/>
            <w:shd w:val="clear" w:color="auto" w:fill="auto"/>
            <w:noWrap/>
            <w:vAlign w:val="center"/>
            <w:hideMark/>
          </w:tcPr>
          <w:p w:rsidR="00E01E0E" w:rsidRPr="007A4E7B" w:rsidRDefault="00E12645" w:rsidP="00F13113">
            <w:pPr>
              <w:pStyle w:val="aa"/>
            </w:pPr>
            <w:r w:rsidRPr="007A4E7B">
              <w:rPr>
                <w:rFonts w:hint="eastAsia"/>
              </w:rPr>
              <w:t>1080317-1110316</w:t>
            </w:r>
          </w:p>
        </w:tc>
      </w:tr>
      <w:tr w:rsidR="00AE2680" w:rsidTr="00E01E0E">
        <w:trPr>
          <w:trHeight w:val="330"/>
        </w:trPr>
        <w:tc>
          <w:tcPr>
            <w:tcW w:w="170" w:type="pct"/>
            <w:shd w:val="clear" w:color="auto" w:fill="auto"/>
            <w:noWrap/>
            <w:vAlign w:val="center"/>
          </w:tcPr>
          <w:p w:rsidR="00E01E0E" w:rsidRPr="007A4E7B" w:rsidRDefault="00E12645" w:rsidP="007309C8">
            <w:pPr>
              <w:pStyle w:val="aa"/>
            </w:pPr>
            <w:r w:rsidRPr="007A4E7B">
              <w:t>26</w:t>
            </w:r>
          </w:p>
        </w:tc>
        <w:tc>
          <w:tcPr>
            <w:tcW w:w="919"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何厝社區發展協會</w:t>
            </w:r>
          </w:p>
        </w:tc>
        <w:tc>
          <w:tcPr>
            <w:tcW w:w="237" w:type="pct"/>
            <w:shd w:val="clear" w:color="auto" w:fill="auto"/>
            <w:noWrap/>
            <w:vAlign w:val="center"/>
            <w:hideMark/>
          </w:tcPr>
          <w:p w:rsidR="00E01E0E" w:rsidRPr="007A4E7B" w:rsidRDefault="00E12645" w:rsidP="00F13113">
            <w:pPr>
              <w:pStyle w:val="aa"/>
            </w:pPr>
            <w:r w:rsidRPr="007A4E7B">
              <w:rPr>
                <w:rFonts w:hint="eastAsia"/>
              </w:rPr>
              <w:t>王文思</w:t>
            </w:r>
          </w:p>
        </w:tc>
        <w:tc>
          <w:tcPr>
            <w:tcW w:w="237" w:type="pct"/>
            <w:shd w:val="clear" w:color="auto" w:fill="auto"/>
            <w:noWrap/>
            <w:vAlign w:val="center"/>
            <w:hideMark/>
          </w:tcPr>
          <w:p w:rsidR="00E01E0E" w:rsidRPr="007A4E7B" w:rsidRDefault="00E12645" w:rsidP="00F13113">
            <w:pPr>
              <w:pStyle w:val="aa"/>
            </w:pPr>
            <w:r w:rsidRPr="007A4E7B">
              <w:rPr>
                <w:rFonts w:hint="eastAsia"/>
              </w:rPr>
              <w:t>王綉菊</w:t>
            </w:r>
          </w:p>
        </w:tc>
        <w:tc>
          <w:tcPr>
            <w:tcW w:w="1236" w:type="pct"/>
            <w:shd w:val="clear" w:color="auto" w:fill="auto"/>
            <w:noWrap/>
            <w:vAlign w:val="center"/>
            <w:hideMark/>
          </w:tcPr>
          <w:p w:rsidR="00E01E0E" w:rsidRPr="007A4E7B" w:rsidRDefault="00E12645" w:rsidP="00F13113">
            <w:pPr>
              <w:pStyle w:val="aa"/>
              <w:jc w:val="left"/>
            </w:pPr>
            <w:r w:rsidRPr="007A4E7B">
              <w:rPr>
                <w:rFonts w:ascii="標楷體" w:hAnsi="標楷體" w:hint="eastAsia"/>
              </w:rPr>
              <w:t>何斗里何厝</w:t>
            </w:r>
            <w:r w:rsidRPr="007A4E7B">
              <w:t>51-1</w:t>
            </w:r>
            <w:r w:rsidRPr="007A4E7B">
              <w:rPr>
                <w:rFonts w:ascii="標楷體" w:hAnsi="標楷體" w:hint="eastAsia"/>
              </w:rPr>
              <w:t>號</w:t>
            </w:r>
          </w:p>
        </w:tc>
        <w:tc>
          <w:tcPr>
            <w:tcW w:w="979" w:type="pct"/>
            <w:shd w:val="clear" w:color="auto" w:fill="auto"/>
            <w:noWrap/>
            <w:vAlign w:val="center"/>
            <w:hideMark/>
          </w:tcPr>
          <w:p w:rsidR="00E01E0E" w:rsidRPr="007A4E7B" w:rsidRDefault="00E12645" w:rsidP="00F13113">
            <w:pPr>
              <w:pStyle w:val="aa"/>
            </w:pPr>
            <w:r w:rsidRPr="007A4E7B">
              <w:rPr>
                <w:rFonts w:hint="eastAsia"/>
              </w:rPr>
              <w:t>0937-340345</w:t>
            </w:r>
          </w:p>
        </w:tc>
        <w:tc>
          <w:tcPr>
            <w:tcW w:w="620" w:type="pct"/>
            <w:shd w:val="clear" w:color="auto" w:fill="auto"/>
            <w:noWrap/>
            <w:vAlign w:val="center"/>
            <w:hideMark/>
          </w:tcPr>
          <w:p w:rsidR="00E01E0E" w:rsidRPr="007A4E7B" w:rsidRDefault="00E12645" w:rsidP="00F13113">
            <w:pPr>
              <w:pStyle w:val="aa"/>
            </w:pPr>
            <w:r w:rsidRPr="007A4E7B">
              <w:rPr>
                <w:rFonts w:hint="eastAsia"/>
              </w:rPr>
              <w:t>0919-373838</w:t>
            </w:r>
          </w:p>
        </w:tc>
        <w:tc>
          <w:tcPr>
            <w:tcW w:w="601" w:type="pct"/>
            <w:shd w:val="clear" w:color="auto" w:fill="auto"/>
            <w:noWrap/>
            <w:vAlign w:val="center"/>
            <w:hideMark/>
          </w:tcPr>
          <w:p w:rsidR="00E01E0E" w:rsidRPr="007A4E7B" w:rsidRDefault="00E12645" w:rsidP="00F13113">
            <w:pPr>
              <w:pStyle w:val="aa"/>
            </w:pPr>
            <w:r w:rsidRPr="007A4E7B">
              <w:rPr>
                <w:rFonts w:hint="eastAsia"/>
              </w:rPr>
              <w:t>1070909-1110908</w:t>
            </w:r>
          </w:p>
        </w:tc>
      </w:tr>
      <w:tr w:rsidR="00AE2680" w:rsidTr="00E01E0E">
        <w:trPr>
          <w:trHeight w:val="330"/>
        </w:trPr>
        <w:tc>
          <w:tcPr>
            <w:tcW w:w="170" w:type="pct"/>
            <w:shd w:val="clear" w:color="auto" w:fill="auto"/>
            <w:noWrap/>
            <w:vAlign w:val="center"/>
          </w:tcPr>
          <w:p w:rsidR="00E01E0E" w:rsidRPr="007A4E7B" w:rsidRDefault="00E12645" w:rsidP="00F13113">
            <w:pPr>
              <w:pStyle w:val="aa"/>
            </w:pPr>
            <w:r w:rsidRPr="007A4E7B">
              <w:t>2</w:t>
            </w:r>
            <w:r w:rsidRPr="007A4E7B">
              <w:rPr>
                <w:rFonts w:hint="eastAsia"/>
              </w:rPr>
              <w:t>7</w:t>
            </w:r>
          </w:p>
        </w:tc>
        <w:tc>
          <w:tcPr>
            <w:tcW w:w="919" w:type="pct"/>
            <w:shd w:val="clear" w:color="auto" w:fill="auto"/>
            <w:noWrap/>
            <w:vAlign w:val="center"/>
          </w:tcPr>
          <w:p w:rsidR="00E01E0E" w:rsidRPr="007A4E7B" w:rsidRDefault="00E12645" w:rsidP="00F13113">
            <w:pPr>
              <w:pStyle w:val="aa"/>
              <w:jc w:val="left"/>
            </w:pPr>
            <w:r w:rsidRPr="007A4E7B">
              <w:rPr>
                <w:rFonts w:ascii="標楷體" w:hAnsi="標楷體" w:hint="eastAsia"/>
              </w:rPr>
              <w:t>英坑社區發展協會</w:t>
            </w:r>
          </w:p>
        </w:tc>
        <w:tc>
          <w:tcPr>
            <w:tcW w:w="237" w:type="pct"/>
            <w:shd w:val="clear" w:color="auto" w:fill="auto"/>
            <w:noWrap/>
            <w:vAlign w:val="center"/>
          </w:tcPr>
          <w:p w:rsidR="00E01E0E" w:rsidRPr="007A4E7B" w:rsidRDefault="00E12645" w:rsidP="00F13113">
            <w:pPr>
              <w:pStyle w:val="aa"/>
            </w:pPr>
            <w:r w:rsidRPr="007A4E7B">
              <w:rPr>
                <w:rFonts w:hint="eastAsia"/>
              </w:rPr>
              <w:t>黃武國</w:t>
            </w:r>
          </w:p>
        </w:tc>
        <w:tc>
          <w:tcPr>
            <w:tcW w:w="237" w:type="pct"/>
            <w:shd w:val="clear" w:color="auto" w:fill="auto"/>
            <w:noWrap/>
            <w:vAlign w:val="center"/>
          </w:tcPr>
          <w:p w:rsidR="00E01E0E" w:rsidRPr="007A4E7B" w:rsidRDefault="00E12645" w:rsidP="00F13113">
            <w:pPr>
              <w:pStyle w:val="aa"/>
            </w:pPr>
            <w:r w:rsidRPr="007A4E7B">
              <w:rPr>
                <w:rFonts w:hint="eastAsia"/>
              </w:rPr>
              <w:t>章育祥</w:t>
            </w:r>
          </w:p>
        </w:tc>
        <w:tc>
          <w:tcPr>
            <w:tcW w:w="1236" w:type="pct"/>
            <w:shd w:val="clear" w:color="auto" w:fill="auto"/>
            <w:noWrap/>
            <w:vAlign w:val="center"/>
          </w:tcPr>
          <w:p w:rsidR="00E01E0E" w:rsidRPr="007A4E7B" w:rsidRDefault="00E12645" w:rsidP="00F13113">
            <w:pPr>
              <w:pStyle w:val="aa"/>
              <w:jc w:val="left"/>
            </w:pPr>
            <w:r w:rsidRPr="007A4E7B">
              <w:rPr>
                <w:rFonts w:ascii="標楷體" w:hAnsi="標楷體" w:hint="eastAsia"/>
              </w:rPr>
              <w:t>汶沙里英坑1號</w:t>
            </w:r>
          </w:p>
        </w:tc>
        <w:tc>
          <w:tcPr>
            <w:tcW w:w="979" w:type="pct"/>
            <w:shd w:val="clear" w:color="auto" w:fill="auto"/>
            <w:noWrap/>
            <w:vAlign w:val="center"/>
          </w:tcPr>
          <w:p w:rsidR="00E01E0E" w:rsidRPr="007A4E7B" w:rsidRDefault="00E12645" w:rsidP="00F13113">
            <w:pPr>
              <w:pStyle w:val="aa"/>
            </w:pPr>
            <w:r w:rsidRPr="007A4E7B">
              <w:rPr>
                <w:rFonts w:hint="eastAsia"/>
              </w:rPr>
              <w:t>0988-261989</w:t>
            </w:r>
          </w:p>
        </w:tc>
        <w:tc>
          <w:tcPr>
            <w:tcW w:w="620" w:type="pct"/>
            <w:shd w:val="clear" w:color="auto" w:fill="auto"/>
            <w:noWrap/>
            <w:vAlign w:val="center"/>
          </w:tcPr>
          <w:p w:rsidR="00E01E0E" w:rsidRPr="007A4E7B" w:rsidRDefault="00E12645" w:rsidP="00F13113">
            <w:pPr>
              <w:pStyle w:val="aa"/>
            </w:pPr>
            <w:r w:rsidRPr="007A4E7B">
              <w:rPr>
                <w:rFonts w:hint="eastAsia"/>
              </w:rPr>
              <w:t>353803</w:t>
            </w:r>
          </w:p>
        </w:tc>
        <w:tc>
          <w:tcPr>
            <w:tcW w:w="601" w:type="pct"/>
            <w:shd w:val="clear" w:color="auto" w:fill="auto"/>
            <w:noWrap/>
            <w:vAlign w:val="center"/>
          </w:tcPr>
          <w:p w:rsidR="00E01E0E" w:rsidRPr="007A4E7B" w:rsidRDefault="00E12645" w:rsidP="00F13113">
            <w:pPr>
              <w:pStyle w:val="aa"/>
            </w:pPr>
            <w:r w:rsidRPr="007A4E7B">
              <w:rPr>
                <w:rFonts w:hint="eastAsia"/>
              </w:rPr>
              <w:t>1061229-1101228</w:t>
            </w:r>
          </w:p>
        </w:tc>
      </w:tr>
      <w:tr w:rsidR="00AE2680" w:rsidTr="00E01E0E">
        <w:trPr>
          <w:trHeight w:val="330"/>
        </w:trPr>
        <w:tc>
          <w:tcPr>
            <w:tcW w:w="170" w:type="pct"/>
            <w:shd w:val="clear" w:color="auto" w:fill="auto"/>
            <w:noWrap/>
            <w:vAlign w:val="center"/>
          </w:tcPr>
          <w:p w:rsidR="00E01E0E" w:rsidRPr="007A4E7B" w:rsidRDefault="00E12645" w:rsidP="00F13113">
            <w:pPr>
              <w:pStyle w:val="aa"/>
            </w:pPr>
            <w:r w:rsidRPr="007A4E7B">
              <w:t>2</w:t>
            </w:r>
            <w:r w:rsidRPr="007A4E7B">
              <w:rPr>
                <w:rFonts w:hint="eastAsia"/>
              </w:rPr>
              <w:t>8</w:t>
            </w:r>
          </w:p>
        </w:tc>
        <w:tc>
          <w:tcPr>
            <w:tcW w:w="919" w:type="pct"/>
            <w:shd w:val="clear" w:color="auto" w:fill="auto"/>
            <w:noWrap/>
            <w:vAlign w:val="center"/>
          </w:tcPr>
          <w:p w:rsidR="00E01E0E" w:rsidRPr="007A4E7B" w:rsidRDefault="00E12645" w:rsidP="00F13113">
            <w:pPr>
              <w:pStyle w:val="aa"/>
              <w:jc w:val="left"/>
            </w:pPr>
            <w:r w:rsidRPr="007A4E7B">
              <w:rPr>
                <w:rFonts w:ascii="標楷體" w:hAnsi="標楷體" w:hint="eastAsia"/>
              </w:rPr>
              <w:t>斗門社區發展</w:t>
            </w:r>
            <w:r w:rsidRPr="007A4E7B">
              <w:rPr>
                <w:rFonts w:ascii="標楷體" w:hAnsi="標楷體" w:hint="eastAsia"/>
              </w:rPr>
              <w:lastRenderedPageBreak/>
              <w:t>協會</w:t>
            </w:r>
          </w:p>
        </w:tc>
        <w:tc>
          <w:tcPr>
            <w:tcW w:w="237" w:type="pct"/>
            <w:shd w:val="clear" w:color="auto" w:fill="auto"/>
            <w:noWrap/>
            <w:vAlign w:val="center"/>
          </w:tcPr>
          <w:p w:rsidR="00E01E0E" w:rsidRPr="007A4E7B" w:rsidRDefault="00E12645" w:rsidP="00F13113">
            <w:pPr>
              <w:pStyle w:val="aa"/>
            </w:pPr>
            <w:r w:rsidRPr="007A4E7B">
              <w:rPr>
                <w:rFonts w:hint="eastAsia"/>
              </w:rPr>
              <w:lastRenderedPageBreak/>
              <w:t>陳</w:t>
            </w:r>
            <w:r w:rsidRPr="007A4E7B">
              <w:rPr>
                <w:rFonts w:hint="eastAsia"/>
              </w:rPr>
              <w:lastRenderedPageBreak/>
              <w:t>淮才</w:t>
            </w:r>
          </w:p>
        </w:tc>
        <w:tc>
          <w:tcPr>
            <w:tcW w:w="237" w:type="pct"/>
            <w:shd w:val="clear" w:color="auto" w:fill="auto"/>
            <w:noWrap/>
            <w:vAlign w:val="center"/>
          </w:tcPr>
          <w:p w:rsidR="00E01E0E" w:rsidRPr="007A4E7B" w:rsidRDefault="00E12645" w:rsidP="00F13113">
            <w:pPr>
              <w:pStyle w:val="aa"/>
            </w:pPr>
            <w:r w:rsidRPr="007A4E7B">
              <w:rPr>
                <w:rFonts w:hint="eastAsia"/>
              </w:rPr>
              <w:lastRenderedPageBreak/>
              <w:t>范</w:t>
            </w:r>
            <w:r w:rsidRPr="007A4E7B">
              <w:rPr>
                <w:rFonts w:hint="eastAsia"/>
              </w:rPr>
              <w:lastRenderedPageBreak/>
              <w:t>姜輝</w:t>
            </w:r>
          </w:p>
        </w:tc>
        <w:tc>
          <w:tcPr>
            <w:tcW w:w="1236" w:type="pct"/>
            <w:shd w:val="clear" w:color="auto" w:fill="auto"/>
            <w:noWrap/>
            <w:vAlign w:val="center"/>
          </w:tcPr>
          <w:p w:rsidR="00E01E0E" w:rsidRPr="007A4E7B" w:rsidRDefault="00E12645" w:rsidP="00F13113">
            <w:pPr>
              <w:pStyle w:val="aa"/>
              <w:jc w:val="left"/>
            </w:pPr>
            <w:r w:rsidRPr="007A4E7B">
              <w:rPr>
                <w:rFonts w:ascii="標楷體" w:hAnsi="標楷體" w:hint="eastAsia"/>
              </w:rPr>
              <w:lastRenderedPageBreak/>
              <w:t>何斗里斗門55-3號</w:t>
            </w:r>
          </w:p>
        </w:tc>
        <w:tc>
          <w:tcPr>
            <w:tcW w:w="979" w:type="pct"/>
            <w:shd w:val="clear" w:color="auto" w:fill="auto"/>
            <w:noWrap/>
            <w:vAlign w:val="center"/>
          </w:tcPr>
          <w:p w:rsidR="00E01E0E" w:rsidRPr="007A4E7B" w:rsidRDefault="00E12645" w:rsidP="00F13113">
            <w:pPr>
              <w:pStyle w:val="aa"/>
            </w:pPr>
            <w:r w:rsidRPr="007A4E7B">
              <w:rPr>
                <w:rFonts w:hint="eastAsia"/>
              </w:rPr>
              <w:t>0937-238170</w:t>
            </w:r>
          </w:p>
        </w:tc>
        <w:tc>
          <w:tcPr>
            <w:tcW w:w="620" w:type="pct"/>
            <w:shd w:val="clear" w:color="auto" w:fill="auto"/>
            <w:noWrap/>
            <w:vAlign w:val="center"/>
          </w:tcPr>
          <w:p w:rsidR="00E01E0E" w:rsidRPr="007A4E7B" w:rsidRDefault="00E12645" w:rsidP="00F13113">
            <w:pPr>
              <w:pStyle w:val="aa"/>
            </w:pPr>
            <w:r w:rsidRPr="007A4E7B">
              <w:rPr>
                <w:rFonts w:hint="eastAsia"/>
              </w:rPr>
              <w:t>0912-152336</w:t>
            </w:r>
          </w:p>
        </w:tc>
        <w:tc>
          <w:tcPr>
            <w:tcW w:w="601" w:type="pct"/>
            <w:shd w:val="clear" w:color="auto" w:fill="auto"/>
            <w:noWrap/>
            <w:vAlign w:val="center"/>
          </w:tcPr>
          <w:p w:rsidR="00E01E0E" w:rsidRPr="007A4E7B" w:rsidRDefault="00E12645" w:rsidP="00F13113">
            <w:pPr>
              <w:pStyle w:val="aa"/>
            </w:pPr>
            <w:r w:rsidRPr="007A4E7B">
              <w:rPr>
                <w:rFonts w:hint="eastAsia"/>
              </w:rPr>
              <w:t>1080714-1120713</w:t>
            </w:r>
          </w:p>
        </w:tc>
      </w:tr>
      <w:tr w:rsidR="00AE2680" w:rsidTr="00E01E0E">
        <w:trPr>
          <w:trHeight w:val="330"/>
        </w:trPr>
        <w:tc>
          <w:tcPr>
            <w:tcW w:w="170" w:type="pct"/>
            <w:shd w:val="clear" w:color="auto" w:fill="auto"/>
            <w:noWrap/>
            <w:vAlign w:val="center"/>
          </w:tcPr>
          <w:p w:rsidR="00E01E0E" w:rsidRPr="007A4E7B" w:rsidRDefault="00E12645" w:rsidP="00F13113">
            <w:pPr>
              <w:pStyle w:val="aa"/>
            </w:pPr>
            <w:r w:rsidRPr="007A4E7B">
              <w:lastRenderedPageBreak/>
              <w:t>2</w:t>
            </w:r>
            <w:r w:rsidRPr="007A4E7B">
              <w:rPr>
                <w:rFonts w:hint="eastAsia"/>
              </w:rPr>
              <w:t>9</w:t>
            </w:r>
          </w:p>
        </w:tc>
        <w:tc>
          <w:tcPr>
            <w:tcW w:w="919" w:type="pct"/>
            <w:shd w:val="clear" w:color="auto" w:fill="auto"/>
            <w:noWrap/>
            <w:vAlign w:val="center"/>
          </w:tcPr>
          <w:p w:rsidR="00E01E0E" w:rsidRPr="007A4E7B" w:rsidRDefault="00E12645" w:rsidP="00F13113">
            <w:pPr>
              <w:pStyle w:val="aa"/>
              <w:jc w:val="left"/>
            </w:pPr>
            <w:r w:rsidRPr="007A4E7B">
              <w:rPr>
                <w:rFonts w:ascii="標楷體" w:hAnsi="標楷體" w:hint="eastAsia"/>
              </w:rPr>
              <w:t>山后社區發展協會</w:t>
            </w:r>
          </w:p>
        </w:tc>
        <w:tc>
          <w:tcPr>
            <w:tcW w:w="237" w:type="pct"/>
            <w:shd w:val="clear" w:color="auto" w:fill="auto"/>
            <w:noWrap/>
            <w:vAlign w:val="center"/>
          </w:tcPr>
          <w:p w:rsidR="00E01E0E" w:rsidRPr="007A4E7B" w:rsidRDefault="00E12645" w:rsidP="00F13113">
            <w:pPr>
              <w:pStyle w:val="aa"/>
            </w:pPr>
            <w:r w:rsidRPr="007A4E7B">
              <w:rPr>
                <w:rFonts w:hint="eastAsia"/>
              </w:rPr>
              <w:t>梁長傑</w:t>
            </w:r>
          </w:p>
        </w:tc>
        <w:tc>
          <w:tcPr>
            <w:tcW w:w="237" w:type="pct"/>
            <w:shd w:val="clear" w:color="auto" w:fill="auto"/>
            <w:noWrap/>
            <w:vAlign w:val="center"/>
          </w:tcPr>
          <w:p w:rsidR="00E01E0E" w:rsidRPr="007A4E7B" w:rsidRDefault="00E12645" w:rsidP="00F13113">
            <w:pPr>
              <w:pStyle w:val="aa"/>
            </w:pPr>
            <w:r w:rsidRPr="007A4E7B">
              <w:rPr>
                <w:rFonts w:hint="eastAsia"/>
              </w:rPr>
              <w:t>梁永貴</w:t>
            </w:r>
          </w:p>
        </w:tc>
        <w:tc>
          <w:tcPr>
            <w:tcW w:w="1236" w:type="pct"/>
            <w:shd w:val="clear" w:color="auto" w:fill="auto"/>
            <w:noWrap/>
            <w:vAlign w:val="center"/>
          </w:tcPr>
          <w:p w:rsidR="00E01E0E" w:rsidRPr="007A4E7B" w:rsidRDefault="00E12645" w:rsidP="00F13113">
            <w:pPr>
              <w:pStyle w:val="aa"/>
              <w:jc w:val="left"/>
            </w:pPr>
            <w:r w:rsidRPr="007A4E7B">
              <w:rPr>
                <w:rFonts w:ascii="標楷體" w:hAnsi="標楷體" w:hint="eastAsia"/>
              </w:rPr>
              <w:t>三山里山后40號</w:t>
            </w:r>
          </w:p>
        </w:tc>
        <w:tc>
          <w:tcPr>
            <w:tcW w:w="979" w:type="pct"/>
            <w:shd w:val="clear" w:color="auto" w:fill="auto"/>
            <w:noWrap/>
            <w:vAlign w:val="center"/>
          </w:tcPr>
          <w:p w:rsidR="00E01E0E" w:rsidRPr="007A4E7B" w:rsidRDefault="00E12645" w:rsidP="00F13113">
            <w:pPr>
              <w:pStyle w:val="aa"/>
            </w:pPr>
            <w:r w:rsidRPr="007A4E7B">
              <w:rPr>
                <w:rFonts w:hint="eastAsia"/>
              </w:rPr>
              <w:t>0928-496808</w:t>
            </w:r>
          </w:p>
        </w:tc>
        <w:tc>
          <w:tcPr>
            <w:tcW w:w="620" w:type="pct"/>
            <w:shd w:val="clear" w:color="auto" w:fill="auto"/>
            <w:noWrap/>
            <w:vAlign w:val="center"/>
          </w:tcPr>
          <w:p w:rsidR="00E01E0E" w:rsidRPr="007A4E7B" w:rsidRDefault="00E12645" w:rsidP="00F13113">
            <w:pPr>
              <w:pStyle w:val="aa"/>
            </w:pPr>
            <w:r w:rsidRPr="007A4E7B">
              <w:rPr>
                <w:rFonts w:hint="eastAsia"/>
              </w:rPr>
              <w:t>0921-200332</w:t>
            </w:r>
          </w:p>
        </w:tc>
        <w:tc>
          <w:tcPr>
            <w:tcW w:w="601" w:type="pct"/>
            <w:shd w:val="clear" w:color="auto" w:fill="auto"/>
            <w:noWrap/>
            <w:vAlign w:val="center"/>
          </w:tcPr>
          <w:p w:rsidR="00E01E0E" w:rsidRPr="007A4E7B" w:rsidRDefault="00E12645" w:rsidP="00F13113">
            <w:pPr>
              <w:pStyle w:val="aa"/>
            </w:pPr>
            <w:r w:rsidRPr="007A4E7B">
              <w:rPr>
                <w:rFonts w:hint="eastAsia"/>
              </w:rPr>
              <w:t>1081116-</w:t>
            </w:r>
          </w:p>
          <w:p w:rsidR="00E01E0E" w:rsidRPr="007A4E7B" w:rsidRDefault="00E12645" w:rsidP="00F13113">
            <w:pPr>
              <w:pStyle w:val="aa"/>
            </w:pPr>
            <w:r w:rsidRPr="007A4E7B">
              <w:rPr>
                <w:rFonts w:hint="eastAsia"/>
              </w:rPr>
              <w:t>1111115</w:t>
            </w:r>
          </w:p>
        </w:tc>
      </w:tr>
      <w:tr w:rsidR="00AE2680" w:rsidTr="00E01E0E">
        <w:trPr>
          <w:trHeight w:val="330"/>
        </w:trPr>
        <w:tc>
          <w:tcPr>
            <w:tcW w:w="170" w:type="pct"/>
            <w:shd w:val="clear" w:color="auto" w:fill="auto"/>
            <w:noWrap/>
            <w:vAlign w:val="center"/>
          </w:tcPr>
          <w:p w:rsidR="00E01E0E" w:rsidRPr="007A4E7B" w:rsidRDefault="00E12645" w:rsidP="00F13113">
            <w:pPr>
              <w:pStyle w:val="aa"/>
            </w:pPr>
            <w:r w:rsidRPr="007A4E7B">
              <w:rPr>
                <w:rFonts w:hint="eastAsia"/>
              </w:rPr>
              <w:t>30</w:t>
            </w:r>
          </w:p>
        </w:tc>
        <w:tc>
          <w:tcPr>
            <w:tcW w:w="919" w:type="pct"/>
            <w:shd w:val="clear" w:color="auto" w:fill="auto"/>
            <w:noWrap/>
            <w:vAlign w:val="center"/>
          </w:tcPr>
          <w:p w:rsidR="00E01E0E" w:rsidRPr="007A4E7B" w:rsidRDefault="00E12645" w:rsidP="00F13113">
            <w:pPr>
              <w:pStyle w:val="aa"/>
              <w:jc w:val="left"/>
            </w:pPr>
            <w:r w:rsidRPr="007A4E7B">
              <w:rPr>
                <w:rFonts w:ascii="標楷體" w:hAnsi="標楷體" w:hint="eastAsia"/>
              </w:rPr>
              <w:t>高坑社區發展協會</w:t>
            </w:r>
          </w:p>
        </w:tc>
        <w:tc>
          <w:tcPr>
            <w:tcW w:w="237" w:type="pct"/>
            <w:shd w:val="clear" w:color="auto" w:fill="auto"/>
            <w:noWrap/>
            <w:vAlign w:val="center"/>
          </w:tcPr>
          <w:p w:rsidR="00E01E0E" w:rsidRPr="007A4E7B" w:rsidRDefault="00E12645" w:rsidP="00F13113">
            <w:pPr>
              <w:pStyle w:val="aa"/>
            </w:pPr>
            <w:r w:rsidRPr="007A4E7B">
              <w:rPr>
                <w:rFonts w:hint="eastAsia"/>
              </w:rPr>
              <w:t>陳容為</w:t>
            </w:r>
          </w:p>
        </w:tc>
        <w:tc>
          <w:tcPr>
            <w:tcW w:w="237" w:type="pct"/>
            <w:shd w:val="clear" w:color="auto" w:fill="auto"/>
            <w:noWrap/>
            <w:vAlign w:val="center"/>
          </w:tcPr>
          <w:p w:rsidR="00E01E0E" w:rsidRPr="007A4E7B" w:rsidRDefault="00E12645" w:rsidP="00F13113">
            <w:pPr>
              <w:pStyle w:val="aa"/>
            </w:pPr>
            <w:r w:rsidRPr="007A4E7B">
              <w:rPr>
                <w:rFonts w:hint="eastAsia"/>
              </w:rPr>
              <w:t>陳德鵬</w:t>
            </w:r>
          </w:p>
        </w:tc>
        <w:tc>
          <w:tcPr>
            <w:tcW w:w="1236" w:type="pct"/>
            <w:shd w:val="clear" w:color="auto" w:fill="auto"/>
            <w:noWrap/>
            <w:vAlign w:val="center"/>
          </w:tcPr>
          <w:p w:rsidR="00E01E0E" w:rsidRPr="007A4E7B" w:rsidRDefault="00E12645" w:rsidP="00F13113">
            <w:pPr>
              <w:pStyle w:val="aa"/>
              <w:jc w:val="left"/>
            </w:pPr>
            <w:r w:rsidRPr="007A4E7B">
              <w:rPr>
                <w:rFonts w:ascii="標楷體" w:hAnsi="標楷體" w:hint="eastAsia"/>
              </w:rPr>
              <w:t>何斗里高坑17號</w:t>
            </w:r>
          </w:p>
        </w:tc>
        <w:tc>
          <w:tcPr>
            <w:tcW w:w="979" w:type="pct"/>
            <w:shd w:val="clear" w:color="auto" w:fill="auto"/>
            <w:noWrap/>
            <w:vAlign w:val="center"/>
          </w:tcPr>
          <w:p w:rsidR="00E01E0E" w:rsidRPr="007A4E7B" w:rsidRDefault="00E12645" w:rsidP="00F13113">
            <w:pPr>
              <w:pStyle w:val="aa"/>
            </w:pPr>
            <w:r w:rsidRPr="007A4E7B">
              <w:rPr>
                <w:rFonts w:hint="eastAsia"/>
              </w:rPr>
              <w:t xml:space="preserve">0911-193236 </w:t>
            </w:r>
          </w:p>
        </w:tc>
        <w:tc>
          <w:tcPr>
            <w:tcW w:w="620" w:type="pct"/>
            <w:shd w:val="clear" w:color="auto" w:fill="auto"/>
            <w:noWrap/>
            <w:vAlign w:val="center"/>
          </w:tcPr>
          <w:p w:rsidR="00E01E0E" w:rsidRPr="007A4E7B" w:rsidRDefault="00E12645" w:rsidP="00F13113">
            <w:pPr>
              <w:pStyle w:val="aa"/>
            </w:pPr>
            <w:r w:rsidRPr="007A4E7B">
              <w:rPr>
                <w:rFonts w:hint="eastAsia"/>
              </w:rPr>
              <w:t xml:space="preserve">0920-833718 </w:t>
            </w:r>
          </w:p>
        </w:tc>
        <w:tc>
          <w:tcPr>
            <w:tcW w:w="601" w:type="pct"/>
            <w:shd w:val="clear" w:color="auto" w:fill="auto"/>
            <w:noWrap/>
            <w:vAlign w:val="center"/>
          </w:tcPr>
          <w:p w:rsidR="00E01E0E" w:rsidRPr="007A4E7B" w:rsidRDefault="00E12645" w:rsidP="00F13113">
            <w:pPr>
              <w:pStyle w:val="aa"/>
            </w:pPr>
            <w:r w:rsidRPr="007A4E7B">
              <w:rPr>
                <w:rFonts w:hint="eastAsia"/>
              </w:rPr>
              <w:t xml:space="preserve">1090907-1130906 </w:t>
            </w:r>
          </w:p>
        </w:tc>
      </w:tr>
    </w:tbl>
    <w:p w:rsidR="007B1C96" w:rsidRPr="007A4E7B" w:rsidRDefault="00E12645" w:rsidP="007B1C96">
      <w:pPr>
        <w:pStyle w:val="ac"/>
        <w:spacing w:after="360"/>
        <w:ind w:left="1000" w:hanging="1000"/>
      </w:pPr>
      <w:r w:rsidRPr="007A4E7B">
        <w:rPr>
          <w:rFonts w:hint="eastAsia"/>
        </w:rPr>
        <w:t>資料來源：</w:t>
      </w:r>
      <w:r w:rsidRPr="007A4E7B">
        <w:rPr>
          <w:rFonts w:hint="eastAsia"/>
        </w:rPr>
        <w:t>1.</w:t>
      </w:r>
      <w:r w:rsidRPr="007A4E7B">
        <w:rPr>
          <w:rFonts w:hint="eastAsia"/>
        </w:rPr>
        <w:t>金門縣社會處提供（最新資料時間：</w:t>
      </w:r>
      <w:r w:rsidRPr="007A4E7B">
        <w:rPr>
          <w:rFonts w:hint="eastAsia"/>
        </w:rPr>
        <w:t>20</w:t>
      </w:r>
      <w:r w:rsidR="00E01E0E" w:rsidRPr="007A4E7B">
        <w:rPr>
          <w:rFonts w:hint="eastAsia"/>
        </w:rPr>
        <w:t>21</w:t>
      </w:r>
      <w:r w:rsidRPr="007A4E7B">
        <w:rPr>
          <w:rFonts w:hint="eastAsia"/>
        </w:rPr>
        <w:t>年</w:t>
      </w:r>
      <w:r w:rsidR="00E01E0E" w:rsidRPr="007A4E7B">
        <w:rPr>
          <w:rFonts w:hint="eastAsia"/>
        </w:rPr>
        <w:t>05</w:t>
      </w:r>
      <w:r w:rsidRPr="007A4E7B">
        <w:rPr>
          <w:rFonts w:hint="eastAsia"/>
        </w:rPr>
        <w:t>月</w:t>
      </w:r>
      <w:r w:rsidR="00E01E0E" w:rsidRPr="007A4E7B">
        <w:rPr>
          <w:rFonts w:hint="eastAsia"/>
        </w:rPr>
        <w:t>04</w:t>
      </w:r>
      <w:r w:rsidRPr="007A4E7B">
        <w:rPr>
          <w:rFonts w:hint="eastAsia"/>
        </w:rPr>
        <w:t>日）。</w:t>
      </w:r>
      <w:r w:rsidRPr="007A4E7B">
        <w:rPr>
          <w:rFonts w:hint="eastAsia"/>
        </w:rPr>
        <w:t>2.</w:t>
      </w:r>
      <w:r w:rsidRPr="007A4E7B">
        <w:rPr>
          <w:rFonts w:hint="eastAsia"/>
        </w:rPr>
        <w:t>本計畫彙整。</w:t>
      </w:r>
    </w:p>
    <w:p w:rsidR="004A4C28" w:rsidRPr="007A4E7B" w:rsidRDefault="00E12645" w:rsidP="004A4C28">
      <w:pPr>
        <w:pStyle w:val="8-X0"/>
      </w:pPr>
      <w:bookmarkStart w:id="187" w:name="_Toc496073946"/>
      <w:r w:rsidRPr="007A4E7B">
        <w:rPr>
          <w:rFonts w:hint="eastAsia"/>
        </w:rPr>
        <w:lastRenderedPageBreak/>
        <w:t>金沙鎮守望相助隊清冊</w:t>
      </w:r>
      <w:bookmarkEnd w:id="1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766"/>
        <w:gridCol w:w="2529"/>
        <w:gridCol w:w="1971"/>
        <w:gridCol w:w="987"/>
        <w:gridCol w:w="1349"/>
      </w:tblGrid>
      <w:tr w:rsidR="00AE2680" w:rsidTr="00E01E0E">
        <w:trPr>
          <w:trHeight w:val="394"/>
          <w:tblHeader/>
        </w:trPr>
        <w:tc>
          <w:tcPr>
            <w:tcW w:w="485" w:type="pct"/>
            <w:tcBorders>
              <w:bottom w:val="single" w:sz="4" w:space="0" w:color="auto"/>
              <w:right w:val="single" w:sz="4" w:space="0" w:color="auto"/>
            </w:tcBorders>
            <w:shd w:val="clear" w:color="auto" w:fill="F2DBDB" w:themeFill="accent2" w:themeFillTint="33"/>
            <w:tcMar>
              <w:left w:w="0" w:type="dxa"/>
              <w:right w:w="0" w:type="dxa"/>
            </w:tcMar>
            <w:vAlign w:val="center"/>
          </w:tcPr>
          <w:p w:rsidR="00E87991" w:rsidRPr="007A4E7B" w:rsidRDefault="00E12645" w:rsidP="00E87991">
            <w:pPr>
              <w:pStyle w:val="aa"/>
              <w:rPr>
                <w:b/>
              </w:rPr>
            </w:pPr>
            <w:r w:rsidRPr="007A4E7B">
              <w:rPr>
                <w:rFonts w:hint="eastAsia"/>
                <w:b/>
              </w:rPr>
              <w:t>編組</w:t>
            </w:r>
          </w:p>
        </w:tc>
        <w:tc>
          <w:tcPr>
            <w:tcW w:w="455" w:type="pct"/>
            <w:tcBorders>
              <w:left w:val="single" w:sz="4" w:space="0" w:color="auto"/>
              <w:bottom w:val="single" w:sz="4" w:space="0" w:color="auto"/>
              <w:right w:val="single" w:sz="4" w:space="0" w:color="auto"/>
            </w:tcBorders>
            <w:shd w:val="clear" w:color="auto" w:fill="F2DBDB" w:themeFill="accent2" w:themeFillTint="33"/>
            <w:tcMar>
              <w:left w:w="0" w:type="dxa"/>
              <w:right w:w="0" w:type="dxa"/>
            </w:tcMar>
            <w:vAlign w:val="center"/>
          </w:tcPr>
          <w:p w:rsidR="00E87991" w:rsidRPr="007A4E7B" w:rsidRDefault="00E12645" w:rsidP="00E87991">
            <w:pPr>
              <w:pStyle w:val="aa"/>
              <w:rPr>
                <w:b/>
              </w:rPr>
            </w:pPr>
            <w:r w:rsidRPr="007A4E7B">
              <w:rPr>
                <w:rFonts w:hint="eastAsia"/>
                <w:b/>
              </w:rPr>
              <w:t>序號</w:t>
            </w:r>
          </w:p>
        </w:tc>
        <w:tc>
          <w:tcPr>
            <w:tcW w:w="1502" w:type="pct"/>
            <w:tcBorders>
              <w:left w:val="single" w:sz="4" w:space="0" w:color="auto"/>
              <w:right w:val="single" w:sz="4" w:space="0" w:color="auto"/>
            </w:tcBorders>
            <w:shd w:val="clear" w:color="auto" w:fill="F2DBDB" w:themeFill="accent2" w:themeFillTint="33"/>
            <w:tcMar>
              <w:left w:w="0" w:type="dxa"/>
              <w:right w:w="0" w:type="dxa"/>
            </w:tcMar>
            <w:vAlign w:val="center"/>
          </w:tcPr>
          <w:p w:rsidR="00E87991" w:rsidRPr="007A4E7B" w:rsidRDefault="00E12645" w:rsidP="00E87991">
            <w:pPr>
              <w:pStyle w:val="aa"/>
              <w:rPr>
                <w:b/>
              </w:rPr>
            </w:pPr>
            <w:r w:rsidRPr="007A4E7B">
              <w:rPr>
                <w:rFonts w:hint="eastAsia"/>
                <w:b/>
              </w:rPr>
              <w:t>職稱</w:t>
            </w:r>
          </w:p>
        </w:tc>
        <w:tc>
          <w:tcPr>
            <w:tcW w:w="1171" w:type="pct"/>
            <w:tcBorders>
              <w:left w:val="single" w:sz="4" w:space="0" w:color="auto"/>
            </w:tcBorders>
            <w:shd w:val="clear" w:color="auto" w:fill="F2DBDB" w:themeFill="accent2" w:themeFillTint="33"/>
            <w:tcMar>
              <w:left w:w="0" w:type="dxa"/>
              <w:right w:w="0" w:type="dxa"/>
            </w:tcMar>
            <w:vAlign w:val="center"/>
          </w:tcPr>
          <w:p w:rsidR="00E87991" w:rsidRPr="007A4E7B" w:rsidRDefault="00E12645" w:rsidP="00E87991">
            <w:pPr>
              <w:pStyle w:val="aa"/>
              <w:rPr>
                <w:b/>
              </w:rPr>
            </w:pPr>
            <w:r w:rsidRPr="007A4E7B">
              <w:rPr>
                <w:rFonts w:hint="eastAsia"/>
                <w:b/>
              </w:rPr>
              <w:t>姓名</w:t>
            </w:r>
          </w:p>
        </w:tc>
        <w:tc>
          <w:tcPr>
            <w:tcW w:w="586" w:type="pct"/>
            <w:shd w:val="clear" w:color="auto" w:fill="F2DBDB" w:themeFill="accent2" w:themeFillTint="33"/>
            <w:tcMar>
              <w:left w:w="0" w:type="dxa"/>
              <w:right w:w="0" w:type="dxa"/>
            </w:tcMar>
            <w:vAlign w:val="center"/>
          </w:tcPr>
          <w:p w:rsidR="00E87991" w:rsidRPr="007A4E7B" w:rsidRDefault="00E12645" w:rsidP="00E87991">
            <w:pPr>
              <w:pStyle w:val="aa"/>
              <w:rPr>
                <w:b/>
              </w:rPr>
            </w:pPr>
            <w:r w:rsidRPr="007A4E7B">
              <w:rPr>
                <w:rFonts w:hint="eastAsia"/>
                <w:b/>
              </w:rPr>
              <w:t>性別</w:t>
            </w:r>
          </w:p>
        </w:tc>
        <w:tc>
          <w:tcPr>
            <w:tcW w:w="801" w:type="pct"/>
            <w:shd w:val="clear" w:color="auto" w:fill="F2DBDB" w:themeFill="accent2" w:themeFillTint="33"/>
            <w:tcMar>
              <w:left w:w="0" w:type="dxa"/>
              <w:right w:w="0" w:type="dxa"/>
            </w:tcMar>
            <w:vAlign w:val="center"/>
          </w:tcPr>
          <w:p w:rsidR="00E87991" w:rsidRPr="007A4E7B" w:rsidRDefault="00E12645" w:rsidP="00E87991">
            <w:pPr>
              <w:pStyle w:val="aa"/>
              <w:rPr>
                <w:b/>
              </w:rPr>
            </w:pPr>
            <w:r w:rsidRPr="007A4E7B">
              <w:rPr>
                <w:rFonts w:hint="eastAsia"/>
                <w:b/>
              </w:rPr>
              <w:t>備考</w:t>
            </w:r>
          </w:p>
        </w:tc>
      </w:tr>
      <w:tr w:rsidR="00AE2680" w:rsidTr="00E01E0E">
        <w:trPr>
          <w:trHeight w:val="394"/>
        </w:trPr>
        <w:tc>
          <w:tcPr>
            <w:tcW w:w="485" w:type="pct"/>
            <w:vMerge w:val="restart"/>
            <w:tcBorders>
              <w:top w:val="single" w:sz="4" w:space="0" w:color="auto"/>
              <w:right w:val="single" w:sz="4" w:space="0" w:color="auto"/>
            </w:tcBorders>
            <w:tcMar>
              <w:left w:w="0" w:type="dxa"/>
              <w:right w:w="0" w:type="dxa"/>
            </w:tcMar>
            <w:textDirection w:val="tbRlV"/>
            <w:vAlign w:val="center"/>
          </w:tcPr>
          <w:p w:rsidR="00E87991" w:rsidRPr="007A4E7B" w:rsidRDefault="00E12645" w:rsidP="00E87991">
            <w:pPr>
              <w:pStyle w:val="aa"/>
            </w:pPr>
            <w:r w:rsidRPr="007A4E7B">
              <w:rPr>
                <w:rFonts w:hint="eastAsia"/>
              </w:rPr>
              <w:t>忠孝新村守望相助隊協勤人員名冊</w:t>
            </w:r>
          </w:p>
        </w:tc>
        <w:tc>
          <w:tcPr>
            <w:tcW w:w="455" w:type="pct"/>
            <w:tcBorders>
              <w:top w:val="single" w:sz="4" w:space="0" w:color="auto"/>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王志願</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榮譽隊長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王石堆</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榮譽隊長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張金成</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榮譽隊長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陳再德</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副隊長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張秀珠</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副隊長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楊祝豐</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理事長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何應松</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何佳在</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梁珠紅</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陳來鳳</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 xml:space="preserve">11 </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蔡素鈿</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李寶蓮</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陳成勉</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總務</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張瀚龍</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黃金泉</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許美麗</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黃振展</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歐陽炎輝</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祕書</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施宏遠</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會計</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蔡遠欣</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陳壽財</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黃明雄</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黃木林</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陳秀美</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莊世平</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張光山</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楊恭同</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薛麗娟</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湯三妹</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張武勇</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張秀和</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張礽斌</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王金包</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黃書文</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張彩梨</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王素姿</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張水冷</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戴宇水</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陳龍英</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呂寶玉</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黃媽義</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李國偉</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莊能卿</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何秀貞</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鄭永暉</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蕭子華</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周淑菲</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吳愛治</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陳德星</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夏何順福</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洪</w:t>
            </w:r>
            <w:r w:rsidRPr="007A4E7B">
              <w:rPr>
                <w:rFonts w:hint="eastAsia"/>
              </w:rPr>
              <w:t xml:space="preserve">  </w:t>
            </w:r>
            <w:r w:rsidRPr="007A4E7B">
              <w:rPr>
                <w:rFonts w:hint="eastAsia"/>
              </w:rPr>
              <w:t>儉</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柯國西</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張金麗</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張國植</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陳延鋒</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符宏智</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楊篤相</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黃明忠</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洪世欽</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張彩鳳</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楊欽儒</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黃愛華</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張秀治</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黃奕木</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蔡惠芳</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李淑惠</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王正暉</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王為喬</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莊鎮國</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70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陳淑蓮</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71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吳詩威</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94"/>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72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黃素珍</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val="restart"/>
            <w:tcBorders>
              <w:top w:val="single" w:sz="4" w:space="0" w:color="auto"/>
              <w:right w:val="single" w:sz="4" w:space="0" w:color="auto"/>
            </w:tcBorders>
            <w:tcMar>
              <w:left w:w="0" w:type="dxa"/>
              <w:right w:w="0" w:type="dxa"/>
            </w:tcMar>
            <w:textDirection w:val="tbRlV"/>
            <w:vAlign w:val="center"/>
          </w:tcPr>
          <w:p w:rsidR="00E87991" w:rsidRPr="007A4E7B" w:rsidRDefault="00E12645" w:rsidP="00E87991">
            <w:pPr>
              <w:pStyle w:val="aa"/>
            </w:pPr>
            <w:r w:rsidRPr="007A4E7B">
              <w:rPr>
                <w:rFonts w:hint="eastAsia"/>
              </w:rPr>
              <w:t xml:space="preserve">   </w:t>
            </w:r>
            <w:r w:rsidRPr="007A4E7B">
              <w:rPr>
                <w:rFonts w:hint="eastAsia"/>
              </w:rPr>
              <w:t>榮光新村守望相助隊協勤人員名冊</w:t>
            </w: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張德鴻</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副隊長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黃明鸞</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副隊長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葉麗娟</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張志忠</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陳文火</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李淑真</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施金福</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黃益壽</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09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張秀枝</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簡金對</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楊世榮</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王添泉</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黃永堆</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楊意金</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張光海</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楊金通</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蔡龍鳳</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莊文勇</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19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吳明福</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吳速麗</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吳元鑫</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蕭秋妹</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吳元龍</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何開厚</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王彩秀</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黃國財</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吳美燕</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莊木金</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29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柯秀琼</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張惠群</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黃誠章</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楊世發</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呂秀玲</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鄭藩志</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黃美亮</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李榮金</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楊玉嬌</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姜欽家</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39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黃彩璇</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張進成</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姜淑美</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楊進成</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黃賜金</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何永存</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黃金發</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蔡昭德</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黃秀英</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楊明治</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49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張宭林</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黃書武</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楊淑芬</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52</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楊宏居</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53</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錢麗蓉</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54</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許添丁</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55</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張建興</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56</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周水池</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57</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張吟音</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58</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組長</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黃奕泰</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59</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許玉治</w:t>
            </w:r>
          </w:p>
        </w:tc>
        <w:tc>
          <w:tcPr>
            <w:tcW w:w="586" w:type="pct"/>
            <w:tcMar>
              <w:left w:w="0" w:type="dxa"/>
              <w:right w:w="0" w:type="dxa"/>
            </w:tcMar>
            <w:vAlign w:val="center"/>
          </w:tcPr>
          <w:p w:rsidR="00E87991" w:rsidRPr="007A4E7B" w:rsidRDefault="00E12645" w:rsidP="00E87991">
            <w:pPr>
              <w:pStyle w:val="aa"/>
            </w:pPr>
            <w:r w:rsidRPr="007A4E7B">
              <w:rPr>
                <w:rFonts w:hint="eastAsia"/>
              </w:rPr>
              <w:t>女</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60</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何桂泉</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r w:rsidR="00AE2680" w:rsidTr="00E01E0E">
        <w:trPr>
          <w:trHeight w:val="377"/>
        </w:trPr>
        <w:tc>
          <w:tcPr>
            <w:tcW w:w="485" w:type="pct"/>
            <w:vMerge/>
            <w:tcBorders>
              <w:right w:val="single" w:sz="4" w:space="0" w:color="auto"/>
            </w:tcBorders>
            <w:tcMar>
              <w:left w:w="0" w:type="dxa"/>
              <w:right w:w="0" w:type="dxa"/>
            </w:tcMar>
            <w:vAlign w:val="center"/>
          </w:tcPr>
          <w:p w:rsidR="00E87991" w:rsidRPr="007A4E7B" w:rsidRDefault="00E87991" w:rsidP="00E87991">
            <w:pPr>
              <w:pStyle w:val="aa"/>
            </w:pPr>
          </w:p>
        </w:tc>
        <w:tc>
          <w:tcPr>
            <w:tcW w:w="455"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61</w:t>
            </w:r>
          </w:p>
        </w:tc>
        <w:tc>
          <w:tcPr>
            <w:tcW w:w="1502" w:type="pct"/>
            <w:tcBorders>
              <w:left w:val="single" w:sz="4" w:space="0" w:color="auto"/>
              <w:right w:val="single" w:sz="4" w:space="0" w:color="auto"/>
            </w:tcBorders>
            <w:tcMar>
              <w:left w:w="0" w:type="dxa"/>
              <w:right w:w="0" w:type="dxa"/>
            </w:tcMar>
            <w:vAlign w:val="center"/>
          </w:tcPr>
          <w:p w:rsidR="00E87991" w:rsidRPr="007A4E7B" w:rsidRDefault="00E12645" w:rsidP="00E87991">
            <w:pPr>
              <w:pStyle w:val="aa"/>
            </w:pPr>
            <w:r w:rsidRPr="007A4E7B">
              <w:rPr>
                <w:rFonts w:hint="eastAsia"/>
              </w:rPr>
              <w:t>組員</w:t>
            </w:r>
          </w:p>
        </w:tc>
        <w:tc>
          <w:tcPr>
            <w:tcW w:w="1171" w:type="pct"/>
            <w:tcBorders>
              <w:left w:val="single" w:sz="4" w:space="0" w:color="auto"/>
            </w:tcBorders>
            <w:tcMar>
              <w:left w:w="0" w:type="dxa"/>
              <w:right w:w="0" w:type="dxa"/>
            </w:tcMar>
            <w:vAlign w:val="center"/>
          </w:tcPr>
          <w:p w:rsidR="00E87991" w:rsidRPr="007A4E7B" w:rsidRDefault="00E12645" w:rsidP="00E87991">
            <w:pPr>
              <w:pStyle w:val="aa"/>
            </w:pPr>
            <w:r w:rsidRPr="007A4E7B">
              <w:rPr>
                <w:rFonts w:hint="eastAsia"/>
              </w:rPr>
              <w:t>施宏慶</w:t>
            </w:r>
          </w:p>
        </w:tc>
        <w:tc>
          <w:tcPr>
            <w:tcW w:w="586" w:type="pct"/>
            <w:tcMar>
              <w:left w:w="0" w:type="dxa"/>
              <w:right w:w="0" w:type="dxa"/>
            </w:tcMar>
            <w:vAlign w:val="center"/>
          </w:tcPr>
          <w:p w:rsidR="00E87991" w:rsidRPr="007A4E7B" w:rsidRDefault="00E12645" w:rsidP="00E87991">
            <w:pPr>
              <w:pStyle w:val="aa"/>
            </w:pPr>
            <w:r w:rsidRPr="007A4E7B">
              <w:rPr>
                <w:rFonts w:hint="eastAsia"/>
              </w:rPr>
              <w:t>男</w:t>
            </w:r>
          </w:p>
        </w:tc>
        <w:tc>
          <w:tcPr>
            <w:tcW w:w="801" w:type="pct"/>
            <w:tcMar>
              <w:left w:w="0" w:type="dxa"/>
              <w:right w:w="0" w:type="dxa"/>
            </w:tcMar>
            <w:vAlign w:val="center"/>
          </w:tcPr>
          <w:p w:rsidR="00E87991" w:rsidRPr="007A4E7B" w:rsidRDefault="00E87991" w:rsidP="00E87991">
            <w:pPr>
              <w:pStyle w:val="aa"/>
            </w:pPr>
          </w:p>
        </w:tc>
      </w:tr>
    </w:tbl>
    <w:p w:rsidR="004A4C28" w:rsidRPr="007A4E7B" w:rsidRDefault="00E12645" w:rsidP="004A4C28">
      <w:pPr>
        <w:keepNext/>
        <w:tabs>
          <w:tab w:val="left" w:pos="960"/>
        </w:tabs>
        <w:spacing w:before="120"/>
        <w:jc w:val="both"/>
        <w:rPr>
          <w:rFonts w:eastAsia="標楷體"/>
          <w:sz w:val="22"/>
          <w:szCs w:val="20"/>
        </w:rPr>
      </w:pPr>
      <w:r w:rsidRPr="007A4E7B">
        <w:rPr>
          <w:rFonts w:eastAsia="標楷體" w:hint="eastAsia"/>
          <w:sz w:val="22"/>
          <w:szCs w:val="20"/>
        </w:rPr>
        <w:lastRenderedPageBreak/>
        <w:t>資料來源：</w:t>
      </w:r>
      <w:r w:rsidRPr="007A4E7B">
        <w:rPr>
          <w:rFonts w:eastAsia="標楷體" w:hint="eastAsia"/>
          <w:sz w:val="22"/>
          <w:szCs w:val="20"/>
        </w:rPr>
        <w:t>1.</w:t>
      </w:r>
      <w:r w:rsidRPr="007A4E7B">
        <w:rPr>
          <w:rFonts w:eastAsia="標楷體" w:hint="eastAsia"/>
          <w:sz w:val="22"/>
          <w:szCs w:val="20"/>
        </w:rPr>
        <w:t>金門縣警察局提供（最新資料時間：</w:t>
      </w:r>
      <w:r w:rsidRPr="007A4E7B">
        <w:rPr>
          <w:rFonts w:eastAsia="標楷體" w:hint="eastAsia"/>
          <w:sz w:val="22"/>
          <w:szCs w:val="20"/>
        </w:rPr>
        <w:t>20</w:t>
      </w:r>
      <w:r w:rsidR="00E01E0E" w:rsidRPr="007A4E7B">
        <w:rPr>
          <w:rFonts w:eastAsia="標楷體" w:hint="eastAsia"/>
          <w:sz w:val="22"/>
          <w:szCs w:val="20"/>
        </w:rPr>
        <w:t>21</w:t>
      </w:r>
      <w:r w:rsidRPr="007A4E7B">
        <w:rPr>
          <w:rFonts w:eastAsia="標楷體" w:hint="eastAsia"/>
          <w:sz w:val="22"/>
          <w:szCs w:val="20"/>
        </w:rPr>
        <w:t>年</w:t>
      </w:r>
      <w:r w:rsidR="00E01E0E" w:rsidRPr="007A4E7B">
        <w:rPr>
          <w:rFonts w:eastAsia="標楷體" w:hint="eastAsia"/>
          <w:sz w:val="22"/>
          <w:szCs w:val="20"/>
        </w:rPr>
        <w:t>05</w:t>
      </w:r>
      <w:r w:rsidRPr="007A4E7B">
        <w:rPr>
          <w:rFonts w:eastAsia="標楷體" w:hint="eastAsia"/>
          <w:sz w:val="22"/>
          <w:szCs w:val="20"/>
        </w:rPr>
        <w:t>月</w:t>
      </w:r>
      <w:r w:rsidR="00E01E0E" w:rsidRPr="007A4E7B">
        <w:rPr>
          <w:rFonts w:eastAsia="標楷體" w:hint="eastAsia"/>
          <w:sz w:val="22"/>
          <w:szCs w:val="20"/>
        </w:rPr>
        <w:t>04</w:t>
      </w:r>
      <w:r w:rsidRPr="007A4E7B">
        <w:rPr>
          <w:rFonts w:eastAsia="標楷體" w:hint="eastAsia"/>
          <w:sz w:val="22"/>
          <w:szCs w:val="20"/>
        </w:rPr>
        <w:t>日）。</w:t>
      </w:r>
      <w:r w:rsidRPr="007A4E7B">
        <w:rPr>
          <w:rFonts w:eastAsia="標楷體" w:hint="eastAsia"/>
          <w:sz w:val="22"/>
          <w:szCs w:val="20"/>
        </w:rPr>
        <w:t>2.</w:t>
      </w:r>
      <w:r w:rsidRPr="007A4E7B">
        <w:rPr>
          <w:rFonts w:eastAsia="標楷體" w:hint="eastAsia"/>
          <w:sz w:val="22"/>
          <w:szCs w:val="20"/>
        </w:rPr>
        <w:t>本計畫彙整。</w:t>
      </w:r>
    </w:p>
    <w:p w:rsidR="004A4C28" w:rsidRPr="007A4E7B" w:rsidRDefault="00E12645" w:rsidP="00007405">
      <w:pPr>
        <w:pStyle w:val="8-X0"/>
        <w:keepNext w:val="0"/>
        <w:ind w:left="482" w:hanging="482"/>
      </w:pPr>
      <w:bookmarkStart w:id="188" w:name="_Toc496073947"/>
      <w:r w:rsidRPr="007A4E7B">
        <w:rPr>
          <w:rFonts w:hint="eastAsia"/>
        </w:rPr>
        <w:t>金沙鎮各社區志願服務隊資料一覽表</w:t>
      </w:r>
      <w:bookmarkEnd w:id="188"/>
    </w:p>
    <w:tbl>
      <w:tblPr>
        <w:tblW w:w="468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1248"/>
        <w:gridCol w:w="949"/>
        <w:gridCol w:w="2673"/>
        <w:gridCol w:w="2303"/>
      </w:tblGrid>
      <w:tr w:rsidR="00AE2680" w:rsidTr="007309C8">
        <w:trPr>
          <w:trHeight w:val="572"/>
          <w:tblHeader/>
        </w:trPr>
        <w:tc>
          <w:tcPr>
            <w:tcW w:w="562" w:type="pct"/>
            <w:shd w:val="clear" w:color="auto" w:fill="BFBFBF"/>
            <w:vAlign w:val="center"/>
          </w:tcPr>
          <w:p w:rsidR="00BE1397" w:rsidRPr="007A4E7B" w:rsidRDefault="00E12645" w:rsidP="007309C8">
            <w:pPr>
              <w:pStyle w:val="aa"/>
              <w:keepNext w:val="0"/>
              <w:rPr>
                <w:szCs w:val="22"/>
              </w:rPr>
            </w:pPr>
            <w:r w:rsidRPr="007A4E7B">
              <w:rPr>
                <w:szCs w:val="22"/>
              </w:rPr>
              <w:t>職稱</w:t>
            </w:r>
          </w:p>
        </w:tc>
        <w:tc>
          <w:tcPr>
            <w:tcW w:w="772" w:type="pct"/>
            <w:shd w:val="clear" w:color="auto" w:fill="BFBFBF"/>
            <w:vAlign w:val="center"/>
          </w:tcPr>
          <w:p w:rsidR="00BE1397" w:rsidRPr="007A4E7B" w:rsidRDefault="00E12645" w:rsidP="007309C8">
            <w:pPr>
              <w:pStyle w:val="aa"/>
              <w:keepNext w:val="0"/>
              <w:rPr>
                <w:szCs w:val="22"/>
              </w:rPr>
            </w:pPr>
            <w:r w:rsidRPr="007A4E7B">
              <w:rPr>
                <w:szCs w:val="22"/>
              </w:rPr>
              <w:t>姓名</w:t>
            </w:r>
          </w:p>
        </w:tc>
        <w:tc>
          <w:tcPr>
            <w:tcW w:w="587" w:type="pct"/>
            <w:shd w:val="clear" w:color="auto" w:fill="BFBFBF"/>
            <w:vAlign w:val="center"/>
          </w:tcPr>
          <w:p w:rsidR="00BE1397" w:rsidRPr="007A4E7B" w:rsidRDefault="00E12645" w:rsidP="007309C8">
            <w:pPr>
              <w:pStyle w:val="aa"/>
              <w:keepNext w:val="0"/>
              <w:rPr>
                <w:szCs w:val="22"/>
              </w:rPr>
            </w:pPr>
            <w:r w:rsidRPr="007A4E7B">
              <w:rPr>
                <w:szCs w:val="22"/>
              </w:rPr>
              <w:t>性別</w:t>
            </w:r>
          </w:p>
        </w:tc>
        <w:tc>
          <w:tcPr>
            <w:tcW w:w="1654" w:type="pct"/>
            <w:shd w:val="clear" w:color="auto" w:fill="BFBFBF"/>
            <w:vAlign w:val="center"/>
          </w:tcPr>
          <w:p w:rsidR="00BE1397" w:rsidRPr="007A4E7B" w:rsidRDefault="00E12645" w:rsidP="007309C8">
            <w:pPr>
              <w:pStyle w:val="aa"/>
              <w:keepNext w:val="0"/>
              <w:rPr>
                <w:szCs w:val="22"/>
              </w:rPr>
            </w:pPr>
            <w:r w:rsidRPr="007A4E7B">
              <w:rPr>
                <w:szCs w:val="22"/>
              </w:rPr>
              <w:t>住址</w:t>
            </w:r>
          </w:p>
        </w:tc>
        <w:tc>
          <w:tcPr>
            <w:tcW w:w="1425" w:type="pct"/>
            <w:shd w:val="clear" w:color="auto" w:fill="BFBFBF"/>
            <w:vAlign w:val="center"/>
          </w:tcPr>
          <w:p w:rsidR="00BE1397" w:rsidRPr="007A4E7B" w:rsidRDefault="00E12645" w:rsidP="007309C8">
            <w:pPr>
              <w:pStyle w:val="aa"/>
              <w:keepNext w:val="0"/>
              <w:rPr>
                <w:szCs w:val="22"/>
              </w:rPr>
            </w:pPr>
            <w:r w:rsidRPr="007A4E7B">
              <w:rPr>
                <w:szCs w:val="22"/>
              </w:rPr>
              <w:t>電話</w:t>
            </w:r>
          </w:p>
        </w:tc>
      </w:tr>
      <w:tr w:rsidR="00AE2680" w:rsidTr="007309C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隊長</w:t>
            </w:r>
          </w:p>
        </w:tc>
        <w:tc>
          <w:tcPr>
            <w:tcW w:w="77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黃明鸞</w:t>
            </w:r>
          </w:p>
        </w:tc>
        <w:tc>
          <w:tcPr>
            <w:tcW w:w="587"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汶沙里榮光新村</w:t>
            </w:r>
            <w:r w:rsidRPr="007A4E7B">
              <w:rPr>
                <w:szCs w:val="22"/>
              </w:rPr>
              <w:t>94</w:t>
            </w:r>
            <w:r w:rsidRPr="007A4E7B">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351602</w:t>
            </w:r>
          </w:p>
          <w:p w:rsidR="00BE1397" w:rsidRPr="007A4E7B" w:rsidRDefault="00E12645" w:rsidP="007309C8">
            <w:pPr>
              <w:pStyle w:val="aa"/>
              <w:keepNext w:val="0"/>
              <w:rPr>
                <w:szCs w:val="22"/>
              </w:rPr>
            </w:pPr>
            <w:r w:rsidRPr="007A4E7B">
              <w:rPr>
                <w:szCs w:val="22"/>
              </w:rPr>
              <w:t>0921588707</w:t>
            </w:r>
          </w:p>
        </w:tc>
      </w:tr>
      <w:tr w:rsidR="00AE2680" w:rsidTr="007309C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副隊長</w:t>
            </w:r>
          </w:p>
        </w:tc>
        <w:tc>
          <w:tcPr>
            <w:tcW w:w="77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黃秀英</w:t>
            </w:r>
          </w:p>
        </w:tc>
        <w:tc>
          <w:tcPr>
            <w:tcW w:w="587"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汶沙里榮光新村</w:t>
            </w:r>
            <w:r w:rsidRPr="007A4E7B">
              <w:rPr>
                <w:szCs w:val="22"/>
              </w:rPr>
              <w:t>50</w:t>
            </w:r>
            <w:r w:rsidRPr="007A4E7B">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352120</w:t>
            </w:r>
          </w:p>
          <w:p w:rsidR="00BE1397" w:rsidRPr="007A4E7B" w:rsidRDefault="00E12645" w:rsidP="007309C8">
            <w:pPr>
              <w:pStyle w:val="aa"/>
              <w:keepNext w:val="0"/>
              <w:rPr>
                <w:szCs w:val="22"/>
              </w:rPr>
            </w:pPr>
            <w:r w:rsidRPr="007A4E7B">
              <w:rPr>
                <w:szCs w:val="22"/>
              </w:rPr>
              <w:t>0952861127</w:t>
            </w:r>
          </w:p>
        </w:tc>
      </w:tr>
      <w:tr w:rsidR="00AE2680" w:rsidTr="007309C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副隊長</w:t>
            </w:r>
          </w:p>
        </w:tc>
        <w:tc>
          <w:tcPr>
            <w:tcW w:w="77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鄭明蔭</w:t>
            </w:r>
          </w:p>
        </w:tc>
        <w:tc>
          <w:tcPr>
            <w:tcW w:w="587"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西園里浯坑</w:t>
            </w:r>
            <w:r w:rsidRPr="007A4E7B">
              <w:rPr>
                <w:szCs w:val="22"/>
              </w:rPr>
              <w:t>21</w:t>
            </w:r>
            <w:r w:rsidRPr="007A4E7B">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352938</w:t>
            </w:r>
          </w:p>
          <w:p w:rsidR="00BE1397" w:rsidRPr="007A4E7B" w:rsidRDefault="00E12645" w:rsidP="007309C8">
            <w:pPr>
              <w:pStyle w:val="aa"/>
              <w:keepNext w:val="0"/>
              <w:rPr>
                <w:szCs w:val="22"/>
              </w:rPr>
            </w:pPr>
            <w:r w:rsidRPr="007A4E7B">
              <w:rPr>
                <w:szCs w:val="22"/>
              </w:rPr>
              <w:t>0911883379</w:t>
            </w:r>
          </w:p>
        </w:tc>
      </w:tr>
      <w:tr w:rsidR="00AE2680" w:rsidTr="007309C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組長</w:t>
            </w:r>
          </w:p>
        </w:tc>
        <w:tc>
          <w:tcPr>
            <w:tcW w:w="77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楊赤玉</w:t>
            </w:r>
          </w:p>
        </w:tc>
        <w:tc>
          <w:tcPr>
            <w:tcW w:w="587"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汶沙里勝利路</w:t>
            </w:r>
            <w:r w:rsidRPr="007A4E7B">
              <w:rPr>
                <w:szCs w:val="22"/>
              </w:rPr>
              <w:t>21</w:t>
            </w:r>
            <w:r w:rsidRPr="007A4E7B">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352714</w:t>
            </w:r>
          </w:p>
          <w:p w:rsidR="00BE1397" w:rsidRPr="007A4E7B" w:rsidRDefault="00E12645" w:rsidP="007309C8">
            <w:pPr>
              <w:pStyle w:val="aa"/>
              <w:keepNext w:val="0"/>
              <w:rPr>
                <w:szCs w:val="22"/>
              </w:rPr>
            </w:pPr>
            <w:r w:rsidRPr="007A4E7B">
              <w:rPr>
                <w:szCs w:val="22"/>
              </w:rPr>
              <w:t>0922433613</w:t>
            </w:r>
          </w:p>
        </w:tc>
      </w:tr>
      <w:tr w:rsidR="00AE2680" w:rsidTr="007309C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組長</w:t>
            </w:r>
          </w:p>
        </w:tc>
        <w:tc>
          <w:tcPr>
            <w:tcW w:w="77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吳美燕</w:t>
            </w:r>
          </w:p>
        </w:tc>
        <w:tc>
          <w:tcPr>
            <w:tcW w:w="587"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汶沙里榮光新村</w:t>
            </w:r>
            <w:r w:rsidRPr="007A4E7B">
              <w:rPr>
                <w:szCs w:val="22"/>
              </w:rPr>
              <w:t>61</w:t>
            </w:r>
            <w:r w:rsidRPr="007A4E7B">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351646</w:t>
            </w:r>
          </w:p>
        </w:tc>
      </w:tr>
      <w:tr w:rsidR="00AE2680" w:rsidTr="007309C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組長</w:t>
            </w:r>
          </w:p>
        </w:tc>
        <w:tc>
          <w:tcPr>
            <w:tcW w:w="772"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張翠敏</w:t>
            </w:r>
          </w:p>
        </w:tc>
        <w:tc>
          <w:tcPr>
            <w:tcW w:w="587"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汶沙里陽翟</w:t>
            </w:r>
            <w:r w:rsidRPr="007A4E7B">
              <w:rPr>
                <w:szCs w:val="22"/>
              </w:rPr>
              <w:t>85-10</w:t>
            </w:r>
            <w:r w:rsidRPr="007A4E7B">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BE1397" w:rsidRPr="007A4E7B" w:rsidRDefault="00E12645" w:rsidP="007309C8">
            <w:pPr>
              <w:pStyle w:val="aa"/>
              <w:keepNext w:val="0"/>
              <w:rPr>
                <w:szCs w:val="22"/>
              </w:rPr>
            </w:pPr>
            <w:r w:rsidRPr="007A4E7B">
              <w:rPr>
                <w:szCs w:val="22"/>
              </w:rPr>
              <w:t>352336</w:t>
            </w:r>
          </w:p>
          <w:p w:rsidR="00BE1397" w:rsidRPr="007A4E7B" w:rsidRDefault="00E12645" w:rsidP="007309C8">
            <w:pPr>
              <w:pStyle w:val="aa"/>
              <w:keepNext w:val="0"/>
              <w:rPr>
                <w:szCs w:val="22"/>
              </w:rPr>
            </w:pPr>
            <w:r w:rsidRPr="007A4E7B">
              <w:rPr>
                <w:szCs w:val="22"/>
              </w:rPr>
              <w:t>0937606252</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組長</w:t>
            </w:r>
          </w:p>
        </w:tc>
        <w:tc>
          <w:tcPr>
            <w:tcW w:w="772" w:type="pct"/>
            <w:vAlign w:val="center"/>
          </w:tcPr>
          <w:p w:rsidR="00BE1397" w:rsidRPr="007A4E7B" w:rsidRDefault="00E12645" w:rsidP="007309C8">
            <w:pPr>
              <w:pStyle w:val="aa"/>
              <w:keepNext w:val="0"/>
              <w:rPr>
                <w:szCs w:val="22"/>
              </w:rPr>
            </w:pPr>
            <w:r w:rsidRPr="007A4E7B">
              <w:rPr>
                <w:szCs w:val="22"/>
              </w:rPr>
              <w:t>陳亞福</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何斗里何厝</w:t>
            </w:r>
            <w:r w:rsidRPr="007A4E7B">
              <w:rPr>
                <w:szCs w:val="22"/>
              </w:rPr>
              <w:t>40</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352143</w:t>
            </w:r>
          </w:p>
          <w:p w:rsidR="00BE1397" w:rsidRPr="007A4E7B" w:rsidRDefault="00E12645" w:rsidP="007309C8">
            <w:pPr>
              <w:pStyle w:val="aa"/>
              <w:keepNext w:val="0"/>
              <w:rPr>
                <w:szCs w:val="22"/>
              </w:rPr>
            </w:pPr>
            <w:r w:rsidRPr="007A4E7B">
              <w:rPr>
                <w:szCs w:val="22"/>
              </w:rPr>
              <w:t>0935871642</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林綉英</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浦山里洋山</w:t>
            </w:r>
            <w:r w:rsidRPr="007A4E7B">
              <w:rPr>
                <w:szCs w:val="22"/>
              </w:rPr>
              <w:t>70</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352593</w:t>
            </w:r>
          </w:p>
          <w:p w:rsidR="00BE1397" w:rsidRPr="007A4E7B" w:rsidRDefault="00E12645" w:rsidP="007309C8">
            <w:pPr>
              <w:pStyle w:val="aa"/>
              <w:keepNext w:val="0"/>
              <w:rPr>
                <w:szCs w:val="22"/>
              </w:rPr>
            </w:pPr>
            <w:r w:rsidRPr="007A4E7B">
              <w:rPr>
                <w:szCs w:val="22"/>
              </w:rPr>
              <w:t>0920239549</w:t>
            </w:r>
          </w:p>
        </w:tc>
      </w:tr>
      <w:tr w:rsidR="00AE2680" w:rsidTr="007309C8">
        <w:trPr>
          <w:trHeight w:val="572"/>
        </w:trPr>
        <w:tc>
          <w:tcPr>
            <w:tcW w:w="562" w:type="pct"/>
            <w:vAlign w:val="center"/>
          </w:tcPr>
          <w:p w:rsidR="00BE1397" w:rsidRPr="007A4E7B" w:rsidRDefault="00E12645" w:rsidP="007309C8">
            <w:pPr>
              <w:jc w:val="center"/>
              <w:rPr>
                <w:rFonts w:eastAsia="標楷體"/>
                <w:sz w:val="22"/>
              </w:rPr>
            </w:pPr>
            <w:r w:rsidRPr="007A4E7B">
              <w:rPr>
                <w:rFonts w:eastAsia="標楷體" w:hAnsi="標楷體"/>
                <w:sz w:val="22"/>
              </w:rPr>
              <w:t>隊員</w:t>
            </w:r>
          </w:p>
        </w:tc>
        <w:tc>
          <w:tcPr>
            <w:tcW w:w="772" w:type="pct"/>
            <w:vAlign w:val="center"/>
          </w:tcPr>
          <w:p w:rsidR="00BE1397" w:rsidRPr="007A4E7B" w:rsidRDefault="00E12645" w:rsidP="007309C8">
            <w:pPr>
              <w:jc w:val="center"/>
              <w:rPr>
                <w:rFonts w:eastAsia="標楷體"/>
                <w:sz w:val="22"/>
              </w:rPr>
            </w:pPr>
            <w:r w:rsidRPr="007A4E7B">
              <w:rPr>
                <w:rFonts w:eastAsia="標楷體" w:hAnsi="標楷體"/>
                <w:sz w:val="22"/>
              </w:rPr>
              <w:t>王麗金</w:t>
            </w:r>
          </w:p>
        </w:tc>
        <w:tc>
          <w:tcPr>
            <w:tcW w:w="587" w:type="pct"/>
            <w:vAlign w:val="center"/>
          </w:tcPr>
          <w:p w:rsidR="00BE1397" w:rsidRPr="007A4E7B" w:rsidRDefault="00E12645" w:rsidP="007309C8">
            <w:pPr>
              <w:jc w:val="center"/>
              <w:rPr>
                <w:rFonts w:eastAsia="標楷體"/>
                <w:sz w:val="22"/>
              </w:rPr>
            </w:pPr>
            <w:r w:rsidRPr="007A4E7B">
              <w:rPr>
                <w:rFonts w:eastAsia="標楷體" w:hAnsi="標楷體"/>
                <w:sz w:val="22"/>
              </w:rPr>
              <w:t>女</w:t>
            </w:r>
          </w:p>
        </w:tc>
        <w:tc>
          <w:tcPr>
            <w:tcW w:w="1654" w:type="pct"/>
            <w:vAlign w:val="center"/>
          </w:tcPr>
          <w:p w:rsidR="00BE1397" w:rsidRPr="007A4E7B" w:rsidRDefault="00E12645" w:rsidP="007309C8">
            <w:pPr>
              <w:jc w:val="center"/>
              <w:rPr>
                <w:rFonts w:eastAsia="標楷體"/>
                <w:sz w:val="22"/>
              </w:rPr>
            </w:pPr>
            <w:r w:rsidRPr="007A4E7B">
              <w:rPr>
                <w:rFonts w:eastAsia="標楷體" w:hAnsi="標楷體"/>
                <w:sz w:val="22"/>
              </w:rPr>
              <w:t>汶沙里五福街</w:t>
            </w:r>
            <w:r w:rsidRPr="007A4E7B">
              <w:rPr>
                <w:rFonts w:eastAsia="標楷體"/>
                <w:sz w:val="22"/>
              </w:rPr>
              <w:t>51</w:t>
            </w:r>
            <w:r w:rsidRPr="007A4E7B">
              <w:rPr>
                <w:rFonts w:eastAsia="標楷體" w:hAnsi="標楷體"/>
                <w:sz w:val="22"/>
              </w:rPr>
              <w:t>號</w:t>
            </w:r>
            <w:r w:rsidRPr="007A4E7B">
              <w:rPr>
                <w:rFonts w:eastAsia="標楷體"/>
                <w:sz w:val="22"/>
              </w:rPr>
              <w:t>4</w:t>
            </w:r>
            <w:r w:rsidRPr="007A4E7B">
              <w:rPr>
                <w:rFonts w:eastAsia="標楷體" w:hAnsi="標楷體"/>
                <w:sz w:val="22"/>
              </w:rPr>
              <w:t>樓</w:t>
            </w:r>
          </w:p>
        </w:tc>
        <w:tc>
          <w:tcPr>
            <w:tcW w:w="1425" w:type="pct"/>
            <w:vAlign w:val="center"/>
          </w:tcPr>
          <w:p w:rsidR="00BE1397" w:rsidRPr="007A4E7B" w:rsidRDefault="00E12645" w:rsidP="007309C8">
            <w:pPr>
              <w:pStyle w:val="aa"/>
              <w:keepNext w:val="0"/>
              <w:rPr>
                <w:szCs w:val="22"/>
              </w:rPr>
            </w:pPr>
            <w:r w:rsidRPr="007A4E7B">
              <w:rPr>
                <w:szCs w:val="22"/>
              </w:rPr>
              <w:t>351172</w:t>
            </w:r>
          </w:p>
          <w:p w:rsidR="00BE1397" w:rsidRPr="007A4E7B" w:rsidRDefault="00E12645" w:rsidP="007309C8">
            <w:pPr>
              <w:pStyle w:val="aa"/>
              <w:keepNext w:val="0"/>
              <w:rPr>
                <w:szCs w:val="22"/>
              </w:rPr>
            </w:pPr>
            <w:r w:rsidRPr="007A4E7B">
              <w:rPr>
                <w:szCs w:val="22"/>
              </w:rPr>
              <w:t>0921038973</w:t>
            </w:r>
          </w:p>
        </w:tc>
      </w:tr>
      <w:tr w:rsidR="00AE2680" w:rsidTr="007309C8">
        <w:trPr>
          <w:trHeight w:val="572"/>
        </w:trPr>
        <w:tc>
          <w:tcPr>
            <w:tcW w:w="562" w:type="pct"/>
            <w:vAlign w:val="center"/>
          </w:tcPr>
          <w:p w:rsidR="00BE1397" w:rsidRPr="007A4E7B" w:rsidRDefault="00E12645" w:rsidP="007309C8">
            <w:pPr>
              <w:jc w:val="center"/>
              <w:rPr>
                <w:rFonts w:eastAsia="標楷體"/>
                <w:sz w:val="22"/>
              </w:rPr>
            </w:pPr>
            <w:r w:rsidRPr="007A4E7B">
              <w:rPr>
                <w:rFonts w:eastAsia="標楷體" w:hAnsi="標楷體"/>
                <w:sz w:val="22"/>
              </w:rPr>
              <w:t>隊員</w:t>
            </w:r>
          </w:p>
        </w:tc>
        <w:tc>
          <w:tcPr>
            <w:tcW w:w="772" w:type="pct"/>
            <w:vAlign w:val="center"/>
          </w:tcPr>
          <w:p w:rsidR="00BE1397" w:rsidRPr="007A4E7B" w:rsidRDefault="00E12645" w:rsidP="007309C8">
            <w:pPr>
              <w:jc w:val="center"/>
              <w:rPr>
                <w:rFonts w:eastAsia="標楷體"/>
                <w:sz w:val="22"/>
              </w:rPr>
            </w:pPr>
            <w:r w:rsidRPr="007A4E7B">
              <w:rPr>
                <w:rFonts w:eastAsia="標楷體" w:hAnsi="標楷體"/>
                <w:sz w:val="22"/>
              </w:rPr>
              <w:t>連意玉</w:t>
            </w:r>
          </w:p>
        </w:tc>
        <w:tc>
          <w:tcPr>
            <w:tcW w:w="587" w:type="pct"/>
            <w:vAlign w:val="center"/>
          </w:tcPr>
          <w:p w:rsidR="00BE1397" w:rsidRPr="007A4E7B" w:rsidRDefault="00E12645" w:rsidP="007309C8">
            <w:pPr>
              <w:jc w:val="center"/>
              <w:rPr>
                <w:rFonts w:eastAsia="標楷體"/>
                <w:sz w:val="22"/>
              </w:rPr>
            </w:pPr>
            <w:r w:rsidRPr="007A4E7B">
              <w:rPr>
                <w:rFonts w:eastAsia="標楷體" w:hAnsi="標楷體"/>
                <w:sz w:val="22"/>
              </w:rPr>
              <w:t>女</w:t>
            </w:r>
          </w:p>
        </w:tc>
        <w:tc>
          <w:tcPr>
            <w:tcW w:w="1654" w:type="pct"/>
            <w:vAlign w:val="center"/>
          </w:tcPr>
          <w:p w:rsidR="00BE1397" w:rsidRPr="007A4E7B" w:rsidRDefault="00E12645" w:rsidP="007309C8">
            <w:pPr>
              <w:jc w:val="center"/>
              <w:rPr>
                <w:rFonts w:eastAsia="標楷體"/>
                <w:sz w:val="22"/>
              </w:rPr>
            </w:pPr>
            <w:r w:rsidRPr="007A4E7B">
              <w:rPr>
                <w:rFonts w:eastAsia="標楷體" w:hAnsi="標楷體"/>
                <w:sz w:val="22"/>
              </w:rPr>
              <w:t>汶沙里博愛街</w:t>
            </w:r>
            <w:r w:rsidRPr="007A4E7B">
              <w:rPr>
                <w:rFonts w:eastAsia="標楷體"/>
                <w:sz w:val="22"/>
              </w:rPr>
              <w:t>7</w:t>
            </w:r>
            <w:r w:rsidRPr="007A4E7B">
              <w:rPr>
                <w:rFonts w:eastAsia="標楷體" w:hAnsi="標楷體"/>
                <w:sz w:val="22"/>
              </w:rPr>
              <w:t>號</w:t>
            </w:r>
          </w:p>
        </w:tc>
        <w:tc>
          <w:tcPr>
            <w:tcW w:w="1425" w:type="pct"/>
            <w:vAlign w:val="center"/>
          </w:tcPr>
          <w:p w:rsidR="00BE1397" w:rsidRPr="007A4E7B" w:rsidRDefault="00E12645" w:rsidP="007309C8">
            <w:pPr>
              <w:pStyle w:val="aa"/>
              <w:keepNext w:val="0"/>
              <w:rPr>
                <w:szCs w:val="22"/>
              </w:rPr>
            </w:pPr>
            <w:r w:rsidRPr="007A4E7B">
              <w:rPr>
                <w:szCs w:val="22"/>
              </w:rPr>
              <w:t>352001</w:t>
            </w:r>
          </w:p>
        </w:tc>
      </w:tr>
      <w:tr w:rsidR="00AE2680" w:rsidTr="007309C8">
        <w:trPr>
          <w:trHeight w:val="572"/>
        </w:trPr>
        <w:tc>
          <w:tcPr>
            <w:tcW w:w="562" w:type="pct"/>
            <w:vAlign w:val="center"/>
          </w:tcPr>
          <w:p w:rsidR="00BE1397" w:rsidRPr="007A4E7B" w:rsidRDefault="00E12645" w:rsidP="007309C8">
            <w:pPr>
              <w:jc w:val="center"/>
              <w:rPr>
                <w:rFonts w:eastAsia="標楷體"/>
                <w:sz w:val="22"/>
              </w:rPr>
            </w:pPr>
            <w:r w:rsidRPr="007A4E7B">
              <w:rPr>
                <w:rFonts w:eastAsia="標楷體" w:hAnsi="標楷體"/>
                <w:sz w:val="22"/>
              </w:rPr>
              <w:t>隊員</w:t>
            </w:r>
          </w:p>
        </w:tc>
        <w:tc>
          <w:tcPr>
            <w:tcW w:w="772" w:type="pct"/>
            <w:vAlign w:val="center"/>
          </w:tcPr>
          <w:p w:rsidR="00BE1397" w:rsidRPr="007A4E7B" w:rsidRDefault="00E12645" w:rsidP="007309C8">
            <w:pPr>
              <w:jc w:val="center"/>
              <w:rPr>
                <w:rFonts w:eastAsia="標楷體"/>
                <w:sz w:val="22"/>
              </w:rPr>
            </w:pPr>
            <w:r w:rsidRPr="007A4E7B">
              <w:rPr>
                <w:rFonts w:eastAsia="標楷體" w:hAnsi="標楷體"/>
                <w:sz w:val="22"/>
              </w:rPr>
              <w:t>呂碧霞</w:t>
            </w:r>
          </w:p>
        </w:tc>
        <w:tc>
          <w:tcPr>
            <w:tcW w:w="587" w:type="pct"/>
            <w:vAlign w:val="center"/>
          </w:tcPr>
          <w:p w:rsidR="00BE1397" w:rsidRPr="007A4E7B" w:rsidRDefault="00E12645" w:rsidP="007309C8">
            <w:pPr>
              <w:jc w:val="center"/>
              <w:rPr>
                <w:rFonts w:eastAsia="標楷體"/>
                <w:sz w:val="22"/>
              </w:rPr>
            </w:pPr>
            <w:r w:rsidRPr="007A4E7B">
              <w:rPr>
                <w:rFonts w:eastAsia="標楷體" w:hAnsi="標楷體"/>
                <w:sz w:val="22"/>
              </w:rPr>
              <w:t>女</w:t>
            </w:r>
          </w:p>
        </w:tc>
        <w:tc>
          <w:tcPr>
            <w:tcW w:w="1654" w:type="pct"/>
            <w:vAlign w:val="center"/>
          </w:tcPr>
          <w:p w:rsidR="00BE1397" w:rsidRPr="007A4E7B" w:rsidRDefault="00E12645" w:rsidP="007309C8">
            <w:pPr>
              <w:jc w:val="center"/>
              <w:rPr>
                <w:rFonts w:eastAsia="標楷體"/>
                <w:sz w:val="22"/>
              </w:rPr>
            </w:pPr>
            <w:r w:rsidRPr="007A4E7B">
              <w:rPr>
                <w:rFonts w:eastAsia="標楷體" w:hAnsi="標楷體"/>
                <w:sz w:val="22"/>
              </w:rPr>
              <w:t>汶沙里后浦頭</w:t>
            </w:r>
            <w:r w:rsidRPr="007A4E7B">
              <w:rPr>
                <w:rFonts w:eastAsia="標楷體"/>
                <w:sz w:val="22"/>
              </w:rPr>
              <w:t>8</w:t>
            </w:r>
            <w:r w:rsidRPr="007A4E7B">
              <w:rPr>
                <w:rFonts w:eastAsia="標楷體" w:hAnsi="標楷體"/>
                <w:sz w:val="22"/>
              </w:rPr>
              <w:t>號</w:t>
            </w:r>
          </w:p>
        </w:tc>
        <w:tc>
          <w:tcPr>
            <w:tcW w:w="1425" w:type="pct"/>
            <w:vAlign w:val="center"/>
          </w:tcPr>
          <w:p w:rsidR="00BE1397" w:rsidRPr="007A4E7B" w:rsidRDefault="00E12645" w:rsidP="007309C8">
            <w:pPr>
              <w:pStyle w:val="aa"/>
              <w:keepNext w:val="0"/>
              <w:rPr>
                <w:szCs w:val="22"/>
              </w:rPr>
            </w:pPr>
            <w:r w:rsidRPr="007A4E7B">
              <w:rPr>
                <w:szCs w:val="22"/>
              </w:rPr>
              <w:t>352466</w:t>
            </w:r>
          </w:p>
          <w:p w:rsidR="00BE1397" w:rsidRPr="007A4E7B" w:rsidRDefault="00E12645" w:rsidP="007309C8">
            <w:pPr>
              <w:pStyle w:val="aa"/>
              <w:keepNext w:val="0"/>
              <w:rPr>
                <w:szCs w:val="22"/>
              </w:rPr>
            </w:pPr>
            <w:r w:rsidRPr="007A4E7B">
              <w:rPr>
                <w:szCs w:val="22"/>
              </w:rPr>
              <w:t>0972278650</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王美玉</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汶沙里忠孝新村</w:t>
            </w:r>
          </w:p>
        </w:tc>
        <w:tc>
          <w:tcPr>
            <w:tcW w:w="1425" w:type="pct"/>
            <w:vAlign w:val="center"/>
          </w:tcPr>
          <w:p w:rsidR="00BE1397" w:rsidRPr="007A4E7B" w:rsidRDefault="00E12645" w:rsidP="007309C8">
            <w:pPr>
              <w:pStyle w:val="aa"/>
              <w:keepNext w:val="0"/>
              <w:rPr>
                <w:szCs w:val="22"/>
              </w:rPr>
            </w:pPr>
            <w:r w:rsidRPr="007A4E7B">
              <w:rPr>
                <w:szCs w:val="22"/>
              </w:rPr>
              <w:t>352759</w:t>
            </w:r>
          </w:p>
          <w:p w:rsidR="00BE1397" w:rsidRPr="007A4E7B" w:rsidRDefault="00E12645" w:rsidP="007309C8">
            <w:pPr>
              <w:pStyle w:val="aa"/>
              <w:keepNext w:val="0"/>
              <w:rPr>
                <w:szCs w:val="22"/>
              </w:rPr>
            </w:pPr>
            <w:r w:rsidRPr="007A4E7B">
              <w:rPr>
                <w:szCs w:val="22"/>
              </w:rPr>
              <w:t>0963204966</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李麗貞</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三山里碧山</w:t>
            </w:r>
            <w:r w:rsidRPr="007A4E7B">
              <w:rPr>
                <w:szCs w:val="22"/>
              </w:rPr>
              <w:t>69</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w:t>
            </w:r>
            <w:r w:rsidR="00E14669" w:rsidRPr="007A4E7B">
              <w:rPr>
                <w:szCs w:val="22"/>
              </w:rPr>
              <w:t>2019</w:t>
            </w:r>
          </w:p>
          <w:p w:rsidR="00BE1397" w:rsidRPr="007A4E7B" w:rsidRDefault="00E12645" w:rsidP="007309C8">
            <w:pPr>
              <w:pStyle w:val="aa"/>
              <w:keepNext w:val="0"/>
              <w:rPr>
                <w:szCs w:val="22"/>
              </w:rPr>
            </w:pPr>
            <w:r w:rsidRPr="007A4E7B">
              <w:rPr>
                <w:szCs w:val="22"/>
              </w:rPr>
              <w:t>0963166168</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張水冷</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汶沙里忠孝新村</w:t>
            </w:r>
            <w:r w:rsidRPr="007A4E7B">
              <w:rPr>
                <w:szCs w:val="22"/>
              </w:rPr>
              <w:t>166</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351461</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林翠蓮</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汶沙里博愛街</w:t>
            </w:r>
            <w:r w:rsidRPr="007A4E7B">
              <w:rPr>
                <w:szCs w:val="22"/>
              </w:rPr>
              <w:t>31</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352665</w:t>
            </w:r>
          </w:p>
          <w:p w:rsidR="00BE1397" w:rsidRPr="007A4E7B" w:rsidRDefault="00E12645" w:rsidP="007309C8">
            <w:pPr>
              <w:pStyle w:val="aa"/>
              <w:keepNext w:val="0"/>
              <w:rPr>
                <w:szCs w:val="22"/>
              </w:rPr>
            </w:pPr>
            <w:r w:rsidRPr="007A4E7B">
              <w:rPr>
                <w:szCs w:val="22"/>
              </w:rPr>
              <w:t>0910326786</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陳梅美</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汶沙里中興街</w:t>
            </w:r>
            <w:r w:rsidRPr="007A4E7B">
              <w:rPr>
                <w:szCs w:val="22"/>
              </w:rPr>
              <w:t>24</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331663</w:t>
            </w:r>
          </w:p>
          <w:p w:rsidR="00BE1397" w:rsidRPr="007A4E7B" w:rsidRDefault="00E12645" w:rsidP="007309C8">
            <w:pPr>
              <w:pStyle w:val="aa"/>
              <w:keepNext w:val="0"/>
              <w:rPr>
                <w:szCs w:val="22"/>
              </w:rPr>
            </w:pPr>
            <w:r w:rsidRPr="007A4E7B">
              <w:rPr>
                <w:szCs w:val="22"/>
              </w:rPr>
              <w:t>0912769800</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何文選</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浦山里浦邊</w:t>
            </w:r>
            <w:r w:rsidRPr="007A4E7B">
              <w:rPr>
                <w:szCs w:val="22"/>
              </w:rPr>
              <w:t>105</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353195</w:t>
            </w:r>
          </w:p>
          <w:p w:rsidR="00BE1397" w:rsidRPr="007A4E7B" w:rsidRDefault="00E12645" w:rsidP="007309C8">
            <w:pPr>
              <w:pStyle w:val="aa"/>
              <w:keepNext w:val="0"/>
              <w:rPr>
                <w:szCs w:val="22"/>
              </w:rPr>
            </w:pPr>
            <w:r w:rsidRPr="007A4E7B">
              <w:rPr>
                <w:szCs w:val="22"/>
              </w:rPr>
              <w:t>351991</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張水卿</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汶沙里國中路</w:t>
            </w:r>
            <w:r w:rsidRPr="007A4E7B">
              <w:rPr>
                <w:szCs w:val="22"/>
              </w:rPr>
              <w:t>33</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352126</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楊配治</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汶沙里中興街</w:t>
            </w:r>
            <w:r w:rsidRPr="007A4E7B">
              <w:rPr>
                <w:szCs w:val="22"/>
              </w:rPr>
              <w:t>24</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352580</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黃國財</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汶沙里榮光新村</w:t>
            </w:r>
            <w:r w:rsidRPr="007A4E7B">
              <w:rPr>
                <w:szCs w:val="22"/>
              </w:rPr>
              <w:t>61</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351646</w:t>
            </w:r>
          </w:p>
          <w:p w:rsidR="00BE1397" w:rsidRPr="007A4E7B" w:rsidRDefault="00E12645" w:rsidP="007309C8">
            <w:pPr>
              <w:pStyle w:val="aa"/>
              <w:keepNext w:val="0"/>
              <w:rPr>
                <w:szCs w:val="22"/>
              </w:rPr>
            </w:pPr>
            <w:r w:rsidRPr="007A4E7B">
              <w:rPr>
                <w:szCs w:val="22"/>
              </w:rPr>
              <w:t>0920256928</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林美雲</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汶沙里榮光新村</w:t>
            </w:r>
            <w:r w:rsidRPr="007A4E7B">
              <w:rPr>
                <w:szCs w:val="22"/>
              </w:rPr>
              <w:t>115</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354653</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lastRenderedPageBreak/>
              <w:t>隊員</w:t>
            </w:r>
          </w:p>
        </w:tc>
        <w:tc>
          <w:tcPr>
            <w:tcW w:w="772" w:type="pct"/>
            <w:vAlign w:val="center"/>
          </w:tcPr>
          <w:p w:rsidR="00BE1397" w:rsidRPr="007A4E7B" w:rsidRDefault="00E12645" w:rsidP="007309C8">
            <w:pPr>
              <w:pStyle w:val="aa"/>
              <w:keepNext w:val="0"/>
              <w:rPr>
                <w:szCs w:val="22"/>
              </w:rPr>
            </w:pPr>
            <w:r w:rsidRPr="007A4E7B">
              <w:rPr>
                <w:szCs w:val="22"/>
              </w:rPr>
              <w:t>黃愛鳳</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三山里東店</w:t>
            </w:r>
          </w:p>
          <w:p w:rsidR="00BE1397" w:rsidRPr="007A4E7B" w:rsidRDefault="00E12645" w:rsidP="007309C8">
            <w:pPr>
              <w:pStyle w:val="aa"/>
              <w:keepNext w:val="0"/>
              <w:rPr>
                <w:szCs w:val="22"/>
              </w:rPr>
            </w:pPr>
            <w:r w:rsidRPr="007A4E7B">
              <w:rPr>
                <w:szCs w:val="22"/>
              </w:rPr>
              <w:t>5</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353650</w:t>
            </w:r>
          </w:p>
          <w:p w:rsidR="00BE1397" w:rsidRPr="007A4E7B" w:rsidRDefault="00E12645" w:rsidP="007309C8">
            <w:pPr>
              <w:pStyle w:val="aa"/>
              <w:keepNext w:val="0"/>
              <w:rPr>
                <w:szCs w:val="22"/>
              </w:rPr>
            </w:pPr>
            <w:r w:rsidRPr="007A4E7B">
              <w:rPr>
                <w:szCs w:val="22"/>
              </w:rPr>
              <w:t>0987222804</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陳文經</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光前里陽翟</w:t>
            </w:r>
            <w:r w:rsidRPr="007A4E7B">
              <w:rPr>
                <w:szCs w:val="22"/>
              </w:rPr>
              <w:t>26</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351385</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李寶治</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光前里新興街</w:t>
            </w:r>
            <w:r w:rsidRPr="007A4E7B">
              <w:rPr>
                <w:szCs w:val="22"/>
              </w:rPr>
              <w:t>9</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353437</w:t>
            </w:r>
          </w:p>
          <w:p w:rsidR="00BE1397" w:rsidRPr="007A4E7B" w:rsidRDefault="00E12645" w:rsidP="007309C8">
            <w:pPr>
              <w:pStyle w:val="aa"/>
              <w:keepNext w:val="0"/>
              <w:rPr>
                <w:szCs w:val="22"/>
              </w:rPr>
            </w:pPr>
            <w:r w:rsidRPr="007A4E7B">
              <w:rPr>
                <w:szCs w:val="22"/>
              </w:rPr>
              <w:t>0922427311</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陳文傑</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光前里太武社區</w:t>
            </w:r>
            <w:r w:rsidRPr="007A4E7B">
              <w:rPr>
                <w:szCs w:val="22"/>
              </w:rPr>
              <w:t>32</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354117</w:t>
            </w:r>
          </w:p>
          <w:p w:rsidR="00BE1397" w:rsidRPr="007A4E7B" w:rsidRDefault="00E12645" w:rsidP="007309C8">
            <w:pPr>
              <w:pStyle w:val="aa"/>
              <w:keepNext w:val="0"/>
              <w:rPr>
                <w:szCs w:val="22"/>
              </w:rPr>
            </w:pPr>
            <w:r w:rsidRPr="007A4E7B">
              <w:rPr>
                <w:szCs w:val="22"/>
              </w:rPr>
              <w:t>0932757960</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趙維文</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浦山里浦邊</w:t>
            </w:r>
            <w:r w:rsidRPr="007A4E7B">
              <w:rPr>
                <w:szCs w:val="22"/>
              </w:rPr>
              <w:t>91</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353292</w:t>
            </w:r>
          </w:p>
          <w:p w:rsidR="00BE1397" w:rsidRPr="007A4E7B" w:rsidRDefault="00E12645" w:rsidP="007309C8">
            <w:pPr>
              <w:pStyle w:val="aa"/>
              <w:keepNext w:val="0"/>
              <w:rPr>
                <w:szCs w:val="22"/>
              </w:rPr>
            </w:pPr>
            <w:r w:rsidRPr="007A4E7B">
              <w:rPr>
                <w:szCs w:val="22"/>
              </w:rPr>
              <w:t>0933285001</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王瑞商</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光前里太武社區</w:t>
            </w:r>
            <w:r w:rsidRPr="007A4E7B">
              <w:rPr>
                <w:szCs w:val="22"/>
              </w:rPr>
              <w:t>51</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353869</w:t>
            </w:r>
          </w:p>
          <w:p w:rsidR="00BE1397" w:rsidRPr="007A4E7B" w:rsidRDefault="00E12645" w:rsidP="007309C8">
            <w:pPr>
              <w:pStyle w:val="aa"/>
              <w:keepNext w:val="0"/>
              <w:rPr>
                <w:szCs w:val="22"/>
              </w:rPr>
            </w:pPr>
            <w:r w:rsidRPr="007A4E7B">
              <w:rPr>
                <w:szCs w:val="22"/>
              </w:rPr>
              <w:t>0920007302</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黃進財</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汶沙里博愛街</w:t>
            </w:r>
            <w:r w:rsidRPr="007A4E7B">
              <w:rPr>
                <w:szCs w:val="22"/>
              </w:rPr>
              <w:t>57</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0911205693</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何能愛</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光前里太武社區</w:t>
            </w:r>
            <w:r w:rsidRPr="007A4E7B">
              <w:rPr>
                <w:szCs w:val="22"/>
              </w:rPr>
              <w:t>11</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351476</w:t>
            </w:r>
          </w:p>
          <w:p w:rsidR="00BE1397" w:rsidRPr="007A4E7B" w:rsidRDefault="00E12645" w:rsidP="007309C8">
            <w:pPr>
              <w:pStyle w:val="aa"/>
              <w:keepNext w:val="0"/>
              <w:rPr>
                <w:szCs w:val="22"/>
              </w:rPr>
            </w:pPr>
            <w:r w:rsidRPr="007A4E7B">
              <w:rPr>
                <w:szCs w:val="22"/>
              </w:rPr>
              <w:t>0933629613</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陳麗琴</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光前里陽翟</w:t>
            </w:r>
            <w:r w:rsidRPr="007A4E7B">
              <w:rPr>
                <w:szCs w:val="22"/>
              </w:rPr>
              <w:t>45-5</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352486</w:t>
            </w:r>
          </w:p>
          <w:p w:rsidR="00BE1397" w:rsidRPr="007A4E7B" w:rsidRDefault="00E12645" w:rsidP="007309C8">
            <w:pPr>
              <w:pStyle w:val="aa"/>
              <w:keepNext w:val="0"/>
              <w:rPr>
                <w:szCs w:val="22"/>
              </w:rPr>
            </w:pPr>
            <w:r w:rsidRPr="007A4E7B">
              <w:rPr>
                <w:szCs w:val="22"/>
              </w:rPr>
              <w:t>0910327248</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陳珍珍</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汶沙里忠孝新村</w:t>
            </w:r>
            <w:r w:rsidRPr="007A4E7B">
              <w:rPr>
                <w:szCs w:val="22"/>
              </w:rPr>
              <w:t>18</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353571</w:t>
            </w:r>
          </w:p>
          <w:p w:rsidR="00BE1397" w:rsidRPr="007A4E7B" w:rsidRDefault="00E12645" w:rsidP="007309C8">
            <w:pPr>
              <w:pStyle w:val="aa"/>
              <w:keepNext w:val="0"/>
              <w:rPr>
                <w:szCs w:val="22"/>
              </w:rPr>
            </w:pPr>
            <w:r w:rsidRPr="007A4E7B">
              <w:rPr>
                <w:szCs w:val="22"/>
              </w:rPr>
              <w:t>0921689072</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翁昭真</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浦山里下塘頭</w:t>
            </w:r>
            <w:r w:rsidRPr="007A4E7B">
              <w:rPr>
                <w:szCs w:val="22"/>
              </w:rPr>
              <w:t>32</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353515</w:t>
            </w:r>
          </w:p>
          <w:p w:rsidR="00BE1397" w:rsidRPr="007A4E7B" w:rsidRDefault="00E12645" w:rsidP="007309C8">
            <w:pPr>
              <w:pStyle w:val="aa"/>
              <w:keepNext w:val="0"/>
              <w:rPr>
                <w:szCs w:val="22"/>
              </w:rPr>
            </w:pPr>
            <w:r w:rsidRPr="007A4E7B">
              <w:rPr>
                <w:szCs w:val="22"/>
              </w:rPr>
              <w:t>0933699539</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黃素美</w:t>
            </w:r>
          </w:p>
        </w:tc>
        <w:tc>
          <w:tcPr>
            <w:tcW w:w="587" w:type="pct"/>
            <w:vAlign w:val="center"/>
          </w:tcPr>
          <w:p w:rsidR="00BE1397" w:rsidRPr="007A4E7B" w:rsidRDefault="00E12645" w:rsidP="007309C8">
            <w:pPr>
              <w:pStyle w:val="aa"/>
              <w:keepNext w:val="0"/>
              <w:rPr>
                <w:szCs w:val="22"/>
              </w:rPr>
            </w:pPr>
            <w:r w:rsidRPr="007A4E7B">
              <w:rPr>
                <w:szCs w:val="22"/>
              </w:rPr>
              <w:t>女</w:t>
            </w:r>
          </w:p>
        </w:tc>
        <w:tc>
          <w:tcPr>
            <w:tcW w:w="1654" w:type="pct"/>
            <w:vAlign w:val="center"/>
          </w:tcPr>
          <w:p w:rsidR="00BE1397" w:rsidRPr="007A4E7B" w:rsidRDefault="00E12645" w:rsidP="007309C8">
            <w:pPr>
              <w:pStyle w:val="aa"/>
              <w:keepNext w:val="0"/>
              <w:rPr>
                <w:szCs w:val="22"/>
              </w:rPr>
            </w:pPr>
            <w:r w:rsidRPr="007A4E7B">
              <w:rPr>
                <w:szCs w:val="22"/>
              </w:rPr>
              <w:t>汶沙里成功路</w:t>
            </w:r>
            <w:r w:rsidRPr="007A4E7B">
              <w:rPr>
                <w:szCs w:val="22"/>
              </w:rPr>
              <w:t>4</w:t>
            </w:r>
            <w:r w:rsidRPr="007A4E7B">
              <w:rPr>
                <w:szCs w:val="22"/>
              </w:rPr>
              <w:t>之</w:t>
            </w:r>
            <w:r w:rsidRPr="007A4E7B">
              <w:rPr>
                <w:szCs w:val="22"/>
              </w:rPr>
              <w:t>1</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355291</w:t>
            </w:r>
          </w:p>
          <w:p w:rsidR="00BE1397" w:rsidRPr="007A4E7B" w:rsidRDefault="00E12645" w:rsidP="007309C8">
            <w:pPr>
              <w:pStyle w:val="aa"/>
              <w:keepNext w:val="0"/>
              <w:rPr>
                <w:szCs w:val="22"/>
              </w:rPr>
            </w:pPr>
            <w:r w:rsidRPr="007A4E7B">
              <w:rPr>
                <w:szCs w:val="22"/>
              </w:rPr>
              <w:t>0921809123</w:t>
            </w:r>
          </w:p>
        </w:tc>
      </w:tr>
      <w:tr w:rsidR="00AE2680" w:rsidTr="007309C8">
        <w:trPr>
          <w:trHeight w:val="572"/>
        </w:trPr>
        <w:tc>
          <w:tcPr>
            <w:tcW w:w="562" w:type="pct"/>
            <w:vAlign w:val="center"/>
          </w:tcPr>
          <w:p w:rsidR="00BE1397" w:rsidRPr="007A4E7B" w:rsidRDefault="00E12645" w:rsidP="007309C8">
            <w:pPr>
              <w:pStyle w:val="aa"/>
              <w:keepNext w:val="0"/>
              <w:rPr>
                <w:szCs w:val="22"/>
              </w:rPr>
            </w:pPr>
            <w:r w:rsidRPr="007A4E7B">
              <w:rPr>
                <w:szCs w:val="22"/>
              </w:rPr>
              <w:t>隊員</w:t>
            </w:r>
          </w:p>
        </w:tc>
        <w:tc>
          <w:tcPr>
            <w:tcW w:w="772" w:type="pct"/>
            <w:vAlign w:val="center"/>
          </w:tcPr>
          <w:p w:rsidR="00BE1397" w:rsidRPr="007A4E7B" w:rsidRDefault="00E12645" w:rsidP="007309C8">
            <w:pPr>
              <w:pStyle w:val="aa"/>
              <w:keepNext w:val="0"/>
              <w:rPr>
                <w:szCs w:val="22"/>
              </w:rPr>
            </w:pPr>
            <w:r w:rsidRPr="007A4E7B">
              <w:rPr>
                <w:szCs w:val="22"/>
              </w:rPr>
              <w:t>陳天平</w:t>
            </w:r>
          </w:p>
        </w:tc>
        <w:tc>
          <w:tcPr>
            <w:tcW w:w="587" w:type="pct"/>
            <w:vAlign w:val="center"/>
          </w:tcPr>
          <w:p w:rsidR="00BE1397" w:rsidRPr="007A4E7B" w:rsidRDefault="00E12645" w:rsidP="007309C8">
            <w:pPr>
              <w:pStyle w:val="aa"/>
              <w:keepNext w:val="0"/>
              <w:rPr>
                <w:szCs w:val="22"/>
              </w:rPr>
            </w:pPr>
            <w:r w:rsidRPr="007A4E7B">
              <w:rPr>
                <w:szCs w:val="22"/>
              </w:rPr>
              <w:t>男</w:t>
            </w:r>
          </w:p>
        </w:tc>
        <w:tc>
          <w:tcPr>
            <w:tcW w:w="1654" w:type="pct"/>
            <w:vAlign w:val="center"/>
          </w:tcPr>
          <w:p w:rsidR="00BE1397" w:rsidRPr="007A4E7B" w:rsidRDefault="00E12645" w:rsidP="007309C8">
            <w:pPr>
              <w:pStyle w:val="aa"/>
              <w:keepNext w:val="0"/>
              <w:rPr>
                <w:szCs w:val="22"/>
              </w:rPr>
            </w:pPr>
            <w:r w:rsidRPr="007A4E7B">
              <w:rPr>
                <w:szCs w:val="22"/>
              </w:rPr>
              <w:t>何斗里斗門</w:t>
            </w:r>
            <w:r w:rsidRPr="007A4E7B">
              <w:rPr>
                <w:szCs w:val="22"/>
              </w:rPr>
              <w:t>77</w:t>
            </w:r>
            <w:r w:rsidRPr="007A4E7B">
              <w:rPr>
                <w:szCs w:val="22"/>
              </w:rPr>
              <w:t>號</w:t>
            </w:r>
          </w:p>
        </w:tc>
        <w:tc>
          <w:tcPr>
            <w:tcW w:w="1425" w:type="pct"/>
            <w:vAlign w:val="center"/>
          </w:tcPr>
          <w:p w:rsidR="00BE1397" w:rsidRPr="007A4E7B" w:rsidRDefault="00E12645" w:rsidP="007309C8">
            <w:pPr>
              <w:pStyle w:val="aa"/>
              <w:keepNext w:val="0"/>
              <w:rPr>
                <w:szCs w:val="22"/>
              </w:rPr>
            </w:pPr>
            <w:r w:rsidRPr="007A4E7B">
              <w:rPr>
                <w:szCs w:val="22"/>
              </w:rPr>
              <w:t>352368</w:t>
            </w:r>
          </w:p>
          <w:p w:rsidR="00BE1397" w:rsidRPr="007A4E7B" w:rsidRDefault="00E12645" w:rsidP="007309C8">
            <w:pPr>
              <w:pStyle w:val="aa"/>
              <w:keepNext w:val="0"/>
              <w:rPr>
                <w:szCs w:val="22"/>
              </w:rPr>
            </w:pPr>
            <w:r w:rsidRPr="007A4E7B">
              <w:rPr>
                <w:szCs w:val="22"/>
              </w:rPr>
              <w:t>0921200429</w:t>
            </w:r>
          </w:p>
        </w:tc>
      </w:tr>
    </w:tbl>
    <w:p w:rsidR="004A4C28" w:rsidRPr="007A4E7B" w:rsidRDefault="00E12645" w:rsidP="008D69D9">
      <w:pPr>
        <w:keepLines/>
        <w:snapToGrid w:val="0"/>
        <w:spacing w:before="60" w:afterLines="100" w:after="360"/>
        <w:ind w:left="1000" w:hangingChars="500" w:hanging="1000"/>
        <w:jc w:val="both"/>
        <w:rPr>
          <w:rFonts w:eastAsia="標楷體"/>
          <w:sz w:val="20"/>
          <w:szCs w:val="20"/>
        </w:rPr>
      </w:pPr>
      <w:r w:rsidRPr="007A4E7B">
        <w:rPr>
          <w:rFonts w:eastAsia="標楷體" w:hint="eastAsia"/>
          <w:sz w:val="20"/>
          <w:szCs w:val="20"/>
        </w:rPr>
        <w:t>資料來源：</w:t>
      </w:r>
      <w:r w:rsidRPr="007A4E7B">
        <w:rPr>
          <w:rFonts w:eastAsia="標楷體" w:hint="eastAsia"/>
          <w:sz w:val="20"/>
          <w:szCs w:val="20"/>
        </w:rPr>
        <w:t>1.</w:t>
      </w:r>
      <w:r w:rsidRPr="007A4E7B">
        <w:rPr>
          <w:rFonts w:eastAsia="標楷體" w:hint="eastAsia"/>
          <w:sz w:val="20"/>
          <w:szCs w:val="20"/>
        </w:rPr>
        <w:t>金門縣社會處提供。</w:t>
      </w:r>
      <w:r w:rsidRPr="007A4E7B">
        <w:rPr>
          <w:rFonts w:eastAsia="標楷體" w:hint="eastAsia"/>
          <w:sz w:val="20"/>
          <w:szCs w:val="20"/>
        </w:rPr>
        <w:t>2.</w:t>
      </w:r>
      <w:r w:rsidRPr="007A4E7B">
        <w:rPr>
          <w:rFonts w:eastAsia="標楷體" w:hint="eastAsia"/>
          <w:sz w:val="20"/>
          <w:szCs w:val="20"/>
        </w:rPr>
        <w:t>本計畫彙整。</w:t>
      </w:r>
    </w:p>
    <w:p w:rsidR="004A4C28" w:rsidRPr="007A4E7B" w:rsidRDefault="004A4C28" w:rsidP="004A4C28"/>
    <w:p w:rsidR="004A4C28" w:rsidRPr="007A4E7B" w:rsidRDefault="004A4C28" w:rsidP="004A4C28">
      <w:pPr>
        <w:pStyle w:val="a1"/>
        <w:ind w:left="720" w:firstLine="480"/>
      </w:pPr>
    </w:p>
    <w:p w:rsidR="007B1C96" w:rsidRPr="007A4E7B" w:rsidRDefault="00E12645">
      <w:pPr>
        <w:widowControl/>
      </w:pPr>
      <w:r w:rsidRPr="007A4E7B">
        <w:br w:type="page"/>
      </w:r>
    </w:p>
    <w:p w:rsidR="007B1C96" w:rsidRPr="007A4E7B" w:rsidRDefault="00E12645" w:rsidP="004A4C28">
      <w:pPr>
        <w:pStyle w:val="XX"/>
        <w:spacing w:before="360" w:after="180"/>
      </w:pPr>
      <w:bookmarkStart w:id="189" w:name="_Toc83886236"/>
      <w:r w:rsidRPr="007A4E7B">
        <w:rPr>
          <w:rFonts w:hint="eastAsia"/>
        </w:rPr>
        <w:lastRenderedPageBreak/>
        <w:t>金沙鎮</w:t>
      </w:r>
      <w:r w:rsidR="004A4C28" w:rsidRPr="007A4E7B">
        <w:rPr>
          <w:rFonts w:hint="eastAsia"/>
        </w:rPr>
        <w:t>防災民生物資供應及運補計畫</w:t>
      </w:r>
      <w:bookmarkEnd w:id="189"/>
    </w:p>
    <w:p w:rsidR="004A4C28" w:rsidRPr="007A4E7B" w:rsidRDefault="00E12645" w:rsidP="00D354E8">
      <w:pPr>
        <w:jc w:val="center"/>
        <w:rPr>
          <w:rFonts w:ascii="標楷體" w:eastAsia="標楷體" w:hAnsi="標楷體"/>
          <w:b/>
          <w:sz w:val="28"/>
        </w:rPr>
      </w:pPr>
      <w:bookmarkStart w:id="190" w:name="_Toc375087538"/>
      <w:r w:rsidRPr="007A4E7B">
        <w:rPr>
          <w:rFonts w:ascii="標楷體" w:eastAsia="標楷體" w:hAnsi="標楷體" w:hint="eastAsia"/>
          <w:b/>
          <w:sz w:val="28"/>
        </w:rPr>
        <w:t>金門縣各鄉鎮食物、飲用水及其他救災物資調配及管理作業實施計畫（草案）</w:t>
      </w:r>
      <w:bookmarkEnd w:id="190"/>
    </w:p>
    <w:p w:rsidR="004A4C28" w:rsidRPr="007A4E7B" w:rsidRDefault="00E12645" w:rsidP="004A4C28">
      <w:pPr>
        <w:spacing w:line="0" w:lineRule="atLeast"/>
        <w:rPr>
          <w:rFonts w:ascii="標楷體" w:eastAsia="標楷體" w:hAnsi="標楷體"/>
        </w:rPr>
      </w:pPr>
      <w:r w:rsidRPr="007A4E7B">
        <w:rPr>
          <w:rFonts w:ascii="標楷體" w:eastAsia="標楷體" w:hAnsi="標楷體" w:hint="eastAsia"/>
        </w:rPr>
        <w:t>一、目的</w:t>
      </w:r>
    </w:p>
    <w:p w:rsidR="004A4C28" w:rsidRPr="007A4E7B" w:rsidRDefault="00E12645" w:rsidP="008D69D9">
      <w:pPr>
        <w:spacing w:afterLines="50" w:after="180" w:line="0" w:lineRule="atLeast"/>
        <w:ind w:leftChars="300" w:left="720" w:firstLineChars="200" w:firstLine="480"/>
        <w:rPr>
          <w:rFonts w:ascii="標楷體" w:eastAsia="標楷體" w:hAnsi="標楷體"/>
        </w:rPr>
      </w:pPr>
      <w:r w:rsidRPr="007A4E7B">
        <w:rPr>
          <w:rFonts w:ascii="標楷體" w:eastAsia="標楷體" w:hAnsi="標楷體" w:hint="eastAsia"/>
        </w:rPr>
        <w:t>為配合重大天然災害發生時</w:t>
      </w:r>
      <w:r w:rsidRPr="007A4E7B">
        <w:rPr>
          <w:rFonts w:ascii="標楷體" w:eastAsia="標楷體" w:hAnsi="標楷體"/>
        </w:rPr>
        <w:t>，統籌調節救災物資</w:t>
      </w:r>
      <w:r w:rsidRPr="007A4E7B">
        <w:rPr>
          <w:rFonts w:ascii="標楷體" w:eastAsia="標楷體" w:hAnsi="標楷體" w:hint="eastAsia"/>
        </w:rPr>
        <w:t>，以達到穩定、充分及高效率物資調度</w:t>
      </w:r>
      <w:r w:rsidRPr="007A4E7B">
        <w:rPr>
          <w:rFonts w:ascii="標楷體" w:eastAsia="標楷體" w:hAnsi="標楷體"/>
        </w:rPr>
        <w:t>，特訂定本規定。</w:t>
      </w:r>
    </w:p>
    <w:p w:rsidR="004A4C28" w:rsidRPr="007A4E7B" w:rsidRDefault="00E12645" w:rsidP="008D69D9">
      <w:pPr>
        <w:spacing w:afterLines="50" w:after="180" w:line="0" w:lineRule="atLeast"/>
        <w:ind w:left="530" w:hangingChars="221" w:hanging="530"/>
        <w:rPr>
          <w:rFonts w:ascii="標楷體" w:eastAsia="標楷體" w:hAnsi="標楷體"/>
        </w:rPr>
      </w:pPr>
      <w:r w:rsidRPr="007A4E7B">
        <w:rPr>
          <w:rFonts w:ascii="標楷體" w:eastAsia="標楷體" w:hAnsi="標楷體" w:hint="eastAsia"/>
        </w:rPr>
        <w:t>二、任務編組：為讓救災物資調配能有效運作，予以明確分組確立職掌以達高效運作，設組長、副組長一人及行政組、總務組、機動組、志工組、分配組等編組，各組成員若干人。各組任務如下：</w:t>
      </w:r>
    </w:p>
    <w:p w:rsidR="004A4C28" w:rsidRPr="007A4E7B" w:rsidRDefault="00E12645" w:rsidP="008D69D9">
      <w:pPr>
        <w:spacing w:afterLines="50" w:after="180" w:line="0" w:lineRule="atLeast"/>
        <w:ind w:leftChars="295" w:left="708"/>
        <w:rPr>
          <w:rFonts w:ascii="標楷體" w:eastAsia="標楷體" w:hAnsi="標楷體"/>
        </w:rPr>
      </w:pPr>
      <w:r w:rsidRPr="007A4E7B">
        <w:rPr>
          <w:rFonts w:ascii="標楷體" w:eastAsia="標楷體" w:hAnsi="標楷體" w:hint="eastAsia"/>
        </w:rPr>
        <w:t>(一)組  長：負責各組人員編列及指揮。</w:t>
      </w:r>
    </w:p>
    <w:p w:rsidR="004A4C28" w:rsidRPr="007A4E7B" w:rsidRDefault="00E12645" w:rsidP="008D69D9">
      <w:pPr>
        <w:spacing w:afterLines="50" w:after="180" w:line="0" w:lineRule="atLeast"/>
        <w:ind w:leftChars="295" w:left="708"/>
        <w:rPr>
          <w:rFonts w:ascii="標楷體" w:eastAsia="標楷體" w:hAnsi="標楷體"/>
        </w:rPr>
      </w:pPr>
      <w:r w:rsidRPr="007A4E7B">
        <w:rPr>
          <w:rFonts w:ascii="標楷體" w:eastAsia="標楷體" w:hAnsi="標楷體" w:hint="eastAsia"/>
        </w:rPr>
        <w:t>(二)副組長：負責各組之協調及統籌物資分配。</w:t>
      </w:r>
    </w:p>
    <w:p w:rsidR="004A4C28" w:rsidRPr="007A4E7B" w:rsidRDefault="00E12645" w:rsidP="008D69D9">
      <w:pPr>
        <w:spacing w:afterLines="50" w:after="180" w:line="0" w:lineRule="atLeast"/>
        <w:ind w:leftChars="295" w:left="708"/>
        <w:rPr>
          <w:rFonts w:ascii="標楷體" w:eastAsia="標楷體" w:hAnsi="標楷體"/>
        </w:rPr>
      </w:pPr>
      <w:r w:rsidRPr="007A4E7B">
        <w:rPr>
          <w:rFonts w:ascii="標楷體" w:eastAsia="標楷體" w:hAnsi="標楷體" w:hint="eastAsia"/>
        </w:rPr>
        <w:t>(三)行政組：負責各捐贈物資清冊建立、配送清冊建立。</w:t>
      </w:r>
    </w:p>
    <w:p w:rsidR="004A4C28" w:rsidRPr="007A4E7B" w:rsidRDefault="00E12645" w:rsidP="008D69D9">
      <w:pPr>
        <w:spacing w:afterLines="50" w:after="180" w:line="0" w:lineRule="atLeast"/>
        <w:ind w:leftChars="295" w:left="2196" w:hangingChars="620" w:hanging="1488"/>
        <w:rPr>
          <w:rFonts w:ascii="標楷體" w:eastAsia="標楷體" w:hAnsi="標楷體"/>
        </w:rPr>
      </w:pPr>
      <w:r w:rsidRPr="007A4E7B">
        <w:rPr>
          <w:rFonts w:ascii="標楷體" w:eastAsia="標楷體" w:hAnsi="標楷體" w:hint="eastAsia"/>
        </w:rPr>
        <w:t>(四)總務組：負責物資採購、分類儲放及分配，協助工作人員飲食。</w:t>
      </w:r>
    </w:p>
    <w:p w:rsidR="004A4C28" w:rsidRPr="007A4E7B" w:rsidRDefault="00E12645" w:rsidP="008D69D9">
      <w:pPr>
        <w:spacing w:afterLines="50" w:after="180" w:line="0" w:lineRule="atLeast"/>
        <w:ind w:leftChars="295" w:left="2196" w:hangingChars="620" w:hanging="1488"/>
        <w:rPr>
          <w:rFonts w:ascii="標楷體" w:eastAsia="標楷體" w:hAnsi="標楷體"/>
        </w:rPr>
      </w:pPr>
      <w:r w:rsidRPr="007A4E7B">
        <w:rPr>
          <w:rFonts w:ascii="標楷體" w:eastAsia="標楷體" w:hAnsi="標楷體" w:hint="eastAsia"/>
        </w:rPr>
        <w:t>(五)機動組：調查各災區所需之物資及調撥車輛運送物資至災區。</w:t>
      </w:r>
    </w:p>
    <w:p w:rsidR="004A4C28" w:rsidRPr="007A4E7B" w:rsidRDefault="00E12645" w:rsidP="008D69D9">
      <w:pPr>
        <w:autoSpaceDE w:val="0"/>
        <w:autoSpaceDN w:val="0"/>
        <w:adjustRightInd w:val="0"/>
        <w:snapToGrid w:val="0"/>
        <w:spacing w:afterLines="50" w:after="180"/>
        <w:ind w:leftChars="295" w:left="2196" w:hangingChars="620" w:hanging="1488"/>
        <w:rPr>
          <w:rFonts w:ascii="標楷體" w:eastAsia="標楷體" w:hAnsi="標楷體"/>
        </w:rPr>
      </w:pPr>
      <w:r w:rsidRPr="007A4E7B">
        <w:rPr>
          <w:rFonts w:ascii="標楷體" w:eastAsia="標楷體" w:hAnsi="標楷體" w:cs="標楷體" w:hint="eastAsia"/>
          <w:kern w:val="0"/>
        </w:rPr>
        <w:t>(六)</w:t>
      </w:r>
      <w:r w:rsidRPr="007A4E7B">
        <w:rPr>
          <w:rFonts w:ascii="標楷體" w:eastAsia="標楷體" w:hAnsi="標楷體" w:hint="eastAsia"/>
        </w:rPr>
        <w:t>志工組：負責轄內志願服務團體，協助各項工作及志工任務分配。</w:t>
      </w:r>
    </w:p>
    <w:p w:rsidR="004A4C28" w:rsidRPr="007A4E7B" w:rsidRDefault="00E12645" w:rsidP="008D69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ind w:leftChars="295" w:left="708"/>
        <w:rPr>
          <w:rFonts w:ascii="細明體" w:eastAsia="細明體" w:hAnsi="細明體" w:cs="細明體"/>
          <w:kern w:val="0"/>
        </w:rPr>
      </w:pPr>
      <w:r w:rsidRPr="007A4E7B">
        <w:rPr>
          <w:rFonts w:ascii="標楷體" w:eastAsia="標楷體" w:hAnsi="標楷體" w:cs="細明體" w:hint="eastAsia"/>
          <w:kern w:val="0"/>
        </w:rPr>
        <w:t>(七)分配組</w:t>
      </w:r>
      <w:r w:rsidRPr="007A4E7B">
        <w:rPr>
          <w:rFonts w:ascii="標楷體" w:eastAsia="標楷體" w:hAnsi="標楷體" w:hint="eastAsia"/>
        </w:rPr>
        <w:t>：負責物資分配、發放事宜。</w:t>
      </w:r>
    </w:p>
    <w:p w:rsidR="004A4C28" w:rsidRPr="007A4E7B" w:rsidRDefault="00E12645" w:rsidP="008D69D9">
      <w:pPr>
        <w:spacing w:afterLines="50" w:after="180" w:line="0" w:lineRule="atLeast"/>
        <w:rPr>
          <w:rFonts w:ascii="標楷體" w:eastAsia="標楷體" w:hAnsi="標楷體"/>
        </w:rPr>
      </w:pPr>
      <w:r w:rsidRPr="007A4E7B">
        <w:rPr>
          <w:rFonts w:ascii="標楷體" w:eastAsia="標楷體" w:hAnsi="標楷體" w:hint="eastAsia"/>
        </w:rPr>
        <w:t>三、物資流通作業程序：</w:t>
      </w:r>
    </w:p>
    <w:p w:rsidR="004A4C28" w:rsidRPr="007A4E7B" w:rsidRDefault="00E12645" w:rsidP="008D69D9">
      <w:pPr>
        <w:spacing w:afterLines="50" w:after="180" w:line="0" w:lineRule="atLeast"/>
        <w:ind w:leftChars="295" w:left="708"/>
        <w:rPr>
          <w:rFonts w:ascii="標楷體" w:eastAsia="標楷體" w:hAnsi="標楷體"/>
        </w:rPr>
      </w:pPr>
      <w:r w:rsidRPr="007A4E7B">
        <w:rPr>
          <w:rFonts w:ascii="標楷體" w:eastAsia="標楷體" w:hAnsi="標楷體" w:hint="eastAsia"/>
        </w:rPr>
        <w:t>(一)收集物資：採購及受理各界捐物後予以分類登記。</w:t>
      </w:r>
    </w:p>
    <w:p w:rsidR="004A4C28" w:rsidRPr="007A4E7B" w:rsidRDefault="00E12645" w:rsidP="008D69D9">
      <w:pPr>
        <w:spacing w:afterLines="50" w:after="180" w:line="0" w:lineRule="atLeast"/>
        <w:ind w:leftChars="295" w:left="1188" w:hangingChars="200" w:hanging="480"/>
        <w:rPr>
          <w:rFonts w:ascii="標楷體" w:eastAsia="標楷體" w:hAnsi="標楷體"/>
        </w:rPr>
      </w:pPr>
      <w:r w:rsidRPr="007A4E7B">
        <w:rPr>
          <w:rFonts w:ascii="標楷體" w:eastAsia="標楷體" w:hAnsi="標楷體" w:hint="eastAsia"/>
        </w:rPr>
        <w:t>(二)成立受理各界捐物服務中心：設於一樓且停車及卸貨方便處。</w:t>
      </w:r>
    </w:p>
    <w:p w:rsidR="004A4C28" w:rsidRPr="007A4E7B" w:rsidRDefault="00E12645" w:rsidP="008D69D9">
      <w:pPr>
        <w:spacing w:afterLines="50" w:after="180" w:line="0" w:lineRule="atLeast"/>
        <w:ind w:leftChars="295" w:left="1188" w:hangingChars="200" w:hanging="480"/>
        <w:rPr>
          <w:rFonts w:ascii="標楷體" w:eastAsia="標楷體" w:hAnsi="標楷體"/>
        </w:rPr>
      </w:pPr>
      <w:r w:rsidRPr="007A4E7B">
        <w:rPr>
          <w:rFonts w:ascii="標楷體" w:eastAsia="標楷體" w:hAnsi="標楷體" w:hint="eastAsia"/>
        </w:rPr>
        <w:t>(三)物資分類：依捐物種類分類標示及儲放並依物資類別及有效期限確立。</w:t>
      </w:r>
    </w:p>
    <w:p w:rsidR="004A4C28" w:rsidRPr="007A4E7B" w:rsidRDefault="00E12645" w:rsidP="008D69D9">
      <w:pPr>
        <w:spacing w:afterLines="50" w:after="180" w:line="0" w:lineRule="atLeast"/>
        <w:ind w:leftChars="295" w:left="1188" w:hangingChars="200" w:hanging="480"/>
        <w:rPr>
          <w:rFonts w:ascii="標楷體" w:eastAsia="標楷體" w:hAnsi="標楷體"/>
        </w:rPr>
      </w:pPr>
      <w:r w:rsidRPr="007A4E7B">
        <w:rPr>
          <w:rFonts w:ascii="標楷體" w:eastAsia="標楷體" w:hAnsi="標楷體" w:hint="eastAsia"/>
        </w:rPr>
        <w:t>(四)清點登記：</w:t>
      </w:r>
      <w:r w:rsidRPr="007A4E7B">
        <w:rPr>
          <w:rFonts w:ascii="標楷體" w:eastAsia="標楷體" w:hAnsi="標楷體"/>
        </w:rPr>
        <w:t>將所接獲之全部救災物資分類、統計、彙整後，提供網路查詢。</w:t>
      </w:r>
    </w:p>
    <w:p w:rsidR="004A4C28" w:rsidRPr="007A4E7B" w:rsidRDefault="00E12645" w:rsidP="008D69D9">
      <w:pPr>
        <w:spacing w:afterLines="50" w:after="180" w:line="0" w:lineRule="atLeast"/>
        <w:ind w:leftChars="295" w:left="1188" w:hangingChars="200" w:hanging="480"/>
        <w:rPr>
          <w:rFonts w:ascii="標楷體" w:eastAsia="標楷體" w:hAnsi="標楷體"/>
        </w:rPr>
      </w:pPr>
      <w:r w:rsidRPr="007A4E7B">
        <w:rPr>
          <w:rFonts w:ascii="標楷體" w:eastAsia="標楷體" w:hAnsi="標楷體" w:hint="eastAsia"/>
        </w:rPr>
        <w:t>(五)物資發放：調查各收容及避難場所，依各場所之物資需求，將物資運至該場所。</w:t>
      </w:r>
    </w:p>
    <w:p w:rsidR="004A4C28" w:rsidRPr="007A4E7B" w:rsidRDefault="00E12645" w:rsidP="008D69D9">
      <w:pPr>
        <w:spacing w:afterLines="50" w:after="180" w:line="0" w:lineRule="atLeast"/>
        <w:ind w:leftChars="295" w:left="1238" w:hangingChars="221" w:hanging="530"/>
        <w:rPr>
          <w:rFonts w:ascii="標楷體" w:eastAsia="標楷體" w:hAnsi="標楷體"/>
        </w:rPr>
      </w:pPr>
      <w:r w:rsidRPr="007A4E7B">
        <w:rPr>
          <w:rFonts w:ascii="標楷體" w:eastAsia="標楷體" w:hAnsi="標楷體" w:hint="eastAsia"/>
        </w:rPr>
        <w:t>(六)災民領取：有物資需求之災民至各物資發放點領取物資，另針對各災區弱勢者(如老幼婦孺、身心障礙者或受困遊客)所需物資及數量予以專案配送處理。</w:t>
      </w:r>
    </w:p>
    <w:p w:rsidR="004A4C28" w:rsidRPr="007A4E7B" w:rsidRDefault="00E12645" w:rsidP="008D69D9">
      <w:pPr>
        <w:spacing w:afterLines="50" w:after="180" w:line="0" w:lineRule="atLeast"/>
        <w:rPr>
          <w:rFonts w:ascii="標楷體" w:eastAsia="標楷體" w:hAnsi="標楷體"/>
        </w:rPr>
      </w:pPr>
      <w:r w:rsidRPr="007A4E7B">
        <w:rPr>
          <w:rFonts w:ascii="標楷體" w:eastAsia="標楷體" w:hAnsi="標楷體" w:hint="eastAsia"/>
        </w:rPr>
        <w:t>四、分配物資程序：</w:t>
      </w:r>
    </w:p>
    <w:p w:rsidR="004A4C28" w:rsidRPr="007A4E7B" w:rsidRDefault="00E12645" w:rsidP="008D69D9">
      <w:pPr>
        <w:spacing w:afterLines="50" w:after="180" w:line="0" w:lineRule="atLeast"/>
        <w:ind w:leftChars="295" w:left="708"/>
        <w:rPr>
          <w:rFonts w:ascii="標楷體" w:eastAsia="標楷體" w:hAnsi="標楷體"/>
        </w:rPr>
      </w:pPr>
      <w:r w:rsidRPr="007A4E7B">
        <w:rPr>
          <w:rFonts w:ascii="標楷體" w:eastAsia="標楷體" w:hAnsi="標楷體" w:hint="eastAsia"/>
        </w:rPr>
        <w:t>(一)成立救災物資服務中心及救災物資領取處。</w:t>
      </w:r>
    </w:p>
    <w:p w:rsidR="004A4C28" w:rsidRPr="007A4E7B" w:rsidRDefault="00E12645" w:rsidP="008D69D9">
      <w:pPr>
        <w:spacing w:afterLines="50" w:after="180" w:line="0" w:lineRule="atLeast"/>
        <w:ind w:leftChars="295" w:left="1188" w:hangingChars="200" w:hanging="480"/>
        <w:rPr>
          <w:rFonts w:ascii="標楷體" w:eastAsia="標楷體" w:hAnsi="標楷體"/>
        </w:rPr>
      </w:pPr>
      <w:r w:rsidRPr="007A4E7B">
        <w:rPr>
          <w:rFonts w:ascii="標楷體" w:eastAsia="標楷體" w:hAnsi="標楷體" w:hint="eastAsia"/>
        </w:rPr>
        <w:lastRenderedPageBreak/>
        <w:t>(二)總務組：負責物資分類及清點物資數量，儲放於物資領取處。</w:t>
      </w:r>
    </w:p>
    <w:p w:rsidR="004A4C28" w:rsidRPr="007A4E7B" w:rsidRDefault="00E12645" w:rsidP="008D69D9">
      <w:pPr>
        <w:spacing w:afterLines="50" w:after="180" w:line="0" w:lineRule="atLeast"/>
        <w:ind w:leftChars="295" w:left="1188" w:hangingChars="200" w:hanging="480"/>
        <w:rPr>
          <w:rFonts w:ascii="標楷體" w:eastAsia="標楷體" w:hAnsi="標楷體"/>
        </w:rPr>
      </w:pPr>
      <w:r w:rsidRPr="007A4E7B">
        <w:rPr>
          <w:rFonts w:ascii="標楷體" w:eastAsia="標楷體" w:hAnsi="標楷體" w:hint="eastAsia"/>
        </w:rPr>
        <w:t>(三)行政組：受理災民申請所需物資後，並開具物資領取單予災民持至物資領取處，領取物資。</w:t>
      </w:r>
    </w:p>
    <w:p w:rsidR="004A4C28" w:rsidRPr="007A4E7B" w:rsidRDefault="00E12645" w:rsidP="008D69D9">
      <w:pPr>
        <w:spacing w:afterLines="50" w:after="180" w:line="0" w:lineRule="atLeast"/>
        <w:ind w:leftChars="295" w:left="1188" w:hangingChars="200" w:hanging="480"/>
        <w:rPr>
          <w:rFonts w:ascii="標楷體" w:eastAsia="標楷體" w:hAnsi="標楷體"/>
        </w:rPr>
      </w:pPr>
      <w:r w:rsidRPr="007A4E7B">
        <w:rPr>
          <w:rFonts w:ascii="標楷體" w:eastAsia="標楷體" w:hAnsi="標楷體" w:hint="eastAsia"/>
        </w:rPr>
        <w:t>(四)分配組：以災民物資領取單上所具各項物資，發放各項物資予災民，並保留物資領取單，隨時提報機動組所需之物資。</w:t>
      </w:r>
    </w:p>
    <w:p w:rsidR="004A4C28" w:rsidRPr="007A4E7B" w:rsidRDefault="00E12645" w:rsidP="008D69D9">
      <w:pPr>
        <w:spacing w:afterLines="50" w:after="180" w:line="0" w:lineRule="atLeast"/>
        <w:rPr>
          <w:rFonts w:ascii="標楷體" w:eastAsia="標楷體" w:hAnsi="標楷體"/>
        </w:rPr>
      </w:pPr>
      <w:r w:rsidRPr="007A4E7B">
        <w:rPr>
          <w:rFonts w:ascii="標楷體" w:eastAsia="標楷體" w:hAnsi="標楷體" w:hint="eastAsia"/>
        </w:rPr>
        <w:t>五、其他事項：</w:t>
      </w:r>
    </w:p>
    <w:p w:rsidR="004A4C28" w:rsidRPr="007A4E7B" w:rsidRDefault="00E12645" w:rsidP="008D69D9">
      <w:pPr>
        <w:spacing w:afterLines="50" w:after="180" w:line="0" w:lineRule="atLeast"/>
        <w:ind w:leftChars="296" w:left="1240" w:hangingChars="221" w:hanging="530"/>
        <w:rPr>
          <w:rFonts w:ascii="標楷體" w:eastAsia="標楷體" w:hAnsi="標楷體"/>
        </w:rPr>
      </w:pPr>
      <w:r w:rsidRPr="007A4E7B">
        <w:rPr>
          <w:rFonts w:ascii="標楷體" w:eastAsia="標楷體" w:hAnsi="標楷體" w:hint="eastAsia"/>
        </w:rPr>
        <w:t>(一)與協力廠商訂定協助物資供應開口契約，以其倉儲地為儲存地點，此緊密連結確保物資供應無虞。</w:t>
      </w:r>
    </w:p>
    <w:p w:rsidR="004A4C28" w:rsidRPr="007A4E7B" w:rsidRDefault="00E12645" w:rsidP="008D69D9">
      <w:pPr>
        <w:spacing w:afterLines="50" w:after="180" w:line="0" w:lineRule="atLeast"/>
        <w:ind w:leftChars="296" w:left="1240" w:hangingChars="221" w:hanging="530"/>
        <w:rPr>
          <w:rFonts w:ascii="標楷體" w:eastAsia="標楷體" w:hAnsi="標楷體"/>
        </w:rPr>
      </w:pPr>
      <w:r w:rsidRPr="007A4E7B">
        <w:rPr>
          <w:rFonts w:ascii="標楷體" w:eastAsia="標楷體" w:hAnsi="標楷體" w:hint="eastAsia"/>
        </w:rPr>
        <w:t>(二)儲存地點於提供災區物資需求疏解後，將結餘物資，分類儲存，以供爾後使用。</w:t>
      </w:r>
    </w:p>
    <w:p w:rsidR="004A4C28" w:rsidRPr="007A4E7B" w:rsidRDefault="00E12645" w:rsidP="008D69D9">
      <w:pPr>
        <w:spacing w:afterLines="50" w:after="180" w:line="0" w:lineRule="atLeast"/>
        <w:rPr>
          <w:rFonts w:ascii="標楷體" w:eastAsia="標楷體" w:hAnsi="標楷體"/>
        </w:rPr>
      </w:pPr>
      <w:r w:rsidRPr="007A4E7B">
        <w:rPr>
          <w:rFonts w:ascii="標楷體" w:eastAsia="標楷體" w:hAnsi="標楷體" w:hint="eastAsia"/>
        </w:rPr>
        <w:t>六、本計畫未盡事宜者，得隨時補充修訂之。</w:t>
      </w:r>
    </w:p>
    <w:p w:rsidR="004A4C28" w:rsidRPr="007A4E7B" w:rsidRDefault="004A4C28" w:rsidP="004A4C28">
      <w:pPr>
        <w:widowControl/>
      </w:pPr>
    </w:p>
    <w:p w:rsidR="004A4C28" w:rsidRPr="007A4E7B" w:rsidRDefault="00E12645" w:rsidP="00D354E8">
      <w:pPr>
        <w:jc w:val="center"/>
        <w:rPr>
          <w:rFonts w:ascii="標楷體" w:eastAsia="標楷體" w:hAnsi="標楷體"/>
          <w:b/>
          <w:sz w:val="28"/>
        </w:rPr>
      </w:pPr>
      <w:r w:rsidRPr="007A4E7B">
        <w:br w:type="page"/>
      </w:r>
      <w:bookmarkStart w:id="191" w:name="_Toc375087539"/>
      <w:bookmarkStart w:id="192" w:name="_Toc421623454"/>
      <w:r w:rsidR="00995E95" w:rsidRPr="007A4E7B">
        <w:rPr>
          <w:rFonts w:ascii="標楷體" w:eastAsia="標楷體" w:hAnsi="標楷體" w:hint="eastAsia"/>
          <w:b/>
          <w:sz w:val="28"/>
        </w:rPr>
        <w:lastRenderedPageBreak/>
        <w:t>金沙鎮</w:t>
      </w:r>
      <w:r w:rsidRPr="007A4E7B">
        <w:rPr>
          <w:rFonts w:ascii="標楷體" w:eastAsia="標楷體" w:hAnsi="標楷體" w:hint="eastAsia"/>
          <w:b/>
          <w:sz w:val="28"/>
        </w:rPr>
        <w:t>近逾期物資作業原則（草案）</w:t>
      </w:r>
      <w:bookmarkEnd w:id="191"/>
      <w:bookmarkEnd w:id="192"/>
    </w:p>
    <w:p w:rsidR="004A4C28" w:rsidRPr="007A4E7B" w:rsidRDefault="00E12645" w:rsidP="00E62961">
      <w:pPr>
        <w:pStyle w:val="3"/>
        <w:numPr>
          <w:ilvl w:val="2"/>
          <w:numId w:val="147"/>
        </w:numPr>
        <w:spacing w:before="180" w:after="180"/>
        <w:rPr>
          <w:b w:val="0"/>
          <w:sz w:val="24"/>
          <w:szCs w:val="24"/>
        </w:rPr>
      </w:pPr>
      <w:r w:rsidRPr="007A4E7B">
        <w:rPr>
          <w:rFonts w:hint="eastAsia"/>
          <w:b w:val="0"/>
          <w:bCs/>
          <w:sz w:val="24"/>
          <w:szCs w:val="24"/>
        </w:rPr>
        <w:t>金門縣政府</w:t>
      </w:r>
      <w:r w:rsidRPr="007A4E7B">
        <w:rPr>
          <w:rFonts w:hint="eastAsia"/>
          <w:b w:val="0"/>
          <w:sz w:val="24"/>
          <w:szCs w:val="24"/>
        </w:rPr>
        <w:t>為避免</w:t>
      </w:r>
      <w:r w:rsidR="00FB0773" w:rsidRPr="007A4E7B">
        <w:rPr>
          <w:rFonts w:hint="eastAsia"/>
          <w:b w:val="0"/>
          <w:sz w:val="24"/>
          <w:szCs w:val="24"/>
        </w:rPr>
        <w:t>金沙</w:t>
      </w:r>
      <w:r w:rsidR="00995E95" w:rsidRPr="007A4E7B">
        <w:rPr>
          <w:rFonts w:hint="eastAsia"/>
          <w:b w:val="0"/>
          <w:sz w:val="24"/>
          <w:szCs w:val="24"/>
        </w:rPr>
        <w:t>鎮公所</w:t>
      </w:r>
      <w:r w:rsidRPr="007A4E7B">
        <w:rPr>
          <w:rFonts w:hint="eastAsia"/>
          <w:b w:val="0"/>
          <w:sz w:val="24"/>
          <w:szCs w:val="24"/>
        </w:rPr>
        <w:t>因災害採購糧食及民生用品安全期限等物資逾期，以致浪費公帑及能確實執行救濟應變措施，期應預先建立救濟物資控管作業機制，因此特訂定本原則，以確保救災物資及民生用品的堪用。</w:t>
      </w:r>
    </w:p>
    <w:p w:rsidR="004A4C28" w:rsidRPr="007A4E7B" w:rsidRDefault="00E12645" w:rsidP="004F3389">
      <w:pPr>
        <w:pStyle w:val="3"/>
        <w:spacing w:before="180" w:after="180"/>
        <w:rPr>
          <w:b w:val="0"/>
          <w:sz w:val="24"/>
          <w:szCs w:val="24"/>
        </w:rPr>
      </w:pPr>
      <w:r w:rsidRPr="007A4E7B">
        <w:rPr>
          <w:rFonts w:hint="eastAsia"/>
          <w:b w:val="0"/>
          <w:sz w:val="24"/>
          <w:szCs w:val="24"/>
        </w:rPr>
        <w:t>控管機制</w:t>
      </w:r>
    </w:p>
    <w:p w:rsidR="004A4C28" w:rsidRPr="007A4E7B" w:rsidRDefault="00E12645" w:rsidP="004F3389">
      <w:pPr>
        <w:pStyle w:val="4"/>
        <w:spacing w:after="180"/>
        <w:rPr>
          <w:b w:val="0"/>
        </w:rPr>
      </w:pPr>
      <w:r w:rsidRPr="007A4E7B">
        <w:rPr>
          <w:rFonts w:hint="eastAsia"/>
        </w:rPr>
        <w:t xml:space="preserve"> </w:t>
      </w:r>
      <w:r w:rsidRPr="007A4E7B">
        <w:rPr>
          <w:rFonts w:hint="eastAsia"/>
          <w:b w:val="0"/>
        </w:rPr>
        <w:t>救濟物資控管機制如下：</w:t>
      </w:r>
      <w:r w:rsidR="00FB0773" w:rsidRPr="007A4E7B">
        <w:rPr>
          <w:rFonts w:hint="eastAsia"/>
          <w:b w:val="0"/>
        </w:rPr>
        <w:t>金沙</w:t>
      </w:r>
      <w:r w:rsidR="00995E95" w:rsidRPr="007A4E7B">
        <w:rPr>
          <w:rFonts w:hint="eastAsia"/>
          <w:b w:val="0"/>
        </w:rPr>
        <w:t>鎮公所</w:t>
      </w:r>
      <w:r w:rsidRPr="007A4E7B">
        <w:rPr>
          <w:rFonts w:hint="eastAsia"/>
          <w:b w:val="0"/>
        </w:rPr>
        <w:t>於每年防汛期前辦理救濟物資整備事宜，本</w:t>
      </w:r>
      <w:r w:rsidR="008C00D4" w:rsidRPr="007A4E7B">
        <w:rPr>
          <w:rFonts w:hint="eastAsia"/>
          <w:b w:val="0"/>
        </w:rPr>
        <w:t>縣</w:t>
      </w:r>
      <w:r w:rsidRPr="007A4E7B">
        <w:rPr>
          <w:rFonts w:hint="eastAsia"/>
          <w:b w:val="0"/>
        </w:rPr>
        <w:t>必要時得隨時抽查</w:t>
      </w:r>
      <w:r w:rsidR="00FB0773" w:rsidRPr="007A4E7B">
        <w:rPr>
          <w:rFonts w:hint="eastAsia"/>
          <w:b w:val="0"/>
        </w:rPr>
        <w:t>金沙</w:t>
      </w:r>
      <w:r w:rsidR="00995E95" w:rsidRPr="007A4E7B">
        <w:rPr>
          <w:rFonts w:hint="eastAsia"/>
          <w:b w:val="0"/>
        </w:rPr>
        <w:t>鎮公所</w:t>
      </w:r>
      <w:r w:rsidRPr="007A4E7B">
        <w:rPr>
          <w:rFonts w:hint="eastAsia"/>
          <w:b w:val="0"/>
        </w:rPr>
        <w:t>救濟物資籌備情形。</w:t>
      </w:r>
    </w:p>
    <w:p w:rsidR="004A4C28" w:rsidRPr="007A4E7B" w:rsidRDefault="00E12645" w:rsidP="004F3389">
      <w:pPr>
        <w:pStyle w:val="4"/>
        <w:spacing w:after="180"/>
        <w:rPr>
          <w:b w:val="0"/>
        </w:rPr>
      </w:pPr>
      <w:r w:rsidRPr="007A4E7B">
        <w:rPr>
          <w:rFonts w:hint="eastAsia"/>
          <w:b w:val="0"/>
        </w:rPr>
        <w:t xml:space="preserve"> </w:t>
      </w:r>
      <w:r w:rsidR="00FB0773" w:rsidRPr="007A4E7B">
        <w:rPr>
          <w:rFonts w:hint="eastAsia"/>
          <w:b w:val="0"/>
        </w:rPr>
        <w:t>金沙</w:t>
      </w:r>
      <w:r w:rsidR="00995E95" w:rsidRPr="007A4E7B">
        <w:rPr>
          <w:rFonts w:hint="eastAsia"/>
          <w:b w:val="0"/>
        </w:rPr>
        <w:t>鎮公所</w:t>
      </w:r>
      <w:r w:rsidRPr="007A4E7B">
        <w:rPr>
          <w:rFonts w:hint="eastAsia"/>
          <w:b w:val="0"/>
        </w:rPr>
        <w:t>應依</w:t>
      </w:r>
      <w:r w:rsidR="00BD2DE2" w:rsidRPr="007A4E7B">
        <w:rPr>
          <w:rFonts w:hint="eastAsia"/>
          <w:b w:val="0"/>
        </w:rPr>
        <w:t>各里</w:t>
      </w:r>
      <w:r w:rsidRPr="007A4E7B">
        <w:rPr>
          <w:rFonts w:hint="eastAsia"/>
          <w:b w:val="0"/>
        </w:rPr>
        <w:t>內危險區人口數交通特性預存足以因應</w:t>
      </w:r>
      <w:r w:rsidRPr="007A4E7B">
        <w:rPr>
          <w:rFonts w:hint="eastAsia"/>
          <w:b w:val="0"/>
        </w:rPr>
        <w:t>3</w:t>
      </w:r>
      <w:r w:rsidRPr="007A4E7B">
        <w:rPr>
          <w:rFonts w:hint="eastAsia"/>
          <w:b w:val="0"/>
        </w:rPr>
        <w:t>天內所需之充足糧食及民生用品存量，並選擇適當之物資儲放場所。</w:t>
      </w:r>
    </w:p>
    <w:p w:rsidR="004A4C28" w:rsidRPr="007A4E7B" w:rsidRDefault="00E12645" w:rsidP="004F3389">
      <w:pPr>
        <w:pStyle w:val="4"/>
        <w:spacing w:after="180"/>
        <w:rPr>
          <w:b w:val="0"/>
        </w:rPr>
      </w:pPr>
      <w:r w:rsidRPr="007A4E7B">
        <w:rPr>
          <w:rFonts w:hint="eastAsia"/>
          <w:b w:val="0"/>
        </w:rPr>
        <w:t xml:space="preserve"> </w:t>
      </w:r>
      <w:r w:rsidRPr="007A4E7B">
        <w:rPr>
          <w:rFonts w:hint="eastAsia"/>
          <w:b w:val="0"/>
        </w:rPr>
        <w:t>為避免因災害發生後交通中斷影響物資運輸，</w:t>
      </w:r>
      <w:r w:rsidR="00FB0773" w:rsidRPr="007A4E7B">
        <w:rPr>
          <w:rFonts w:hint="eastAsia"/>
          <w:b w:val="0"/>
        </w:rPr>
        <w:t>金沙</w:t>
      </w:r>
      <w:r w:rsidR="00995E95" w:rsidRPr="007A4E7B">
        <w:rPr>
          <w:rFonts w:hint="eastAsia"/>
          <w:b w:val="0"/>
        </w:rPr>
        <w:t>鎮公所</w:t>
      </w:r>
      <w:r w:rsidRPr="007A4E7B">
        <w:rPr>
          <w:rFonts w:hint="eastAsia"/>
          <w:b w:val="0"/>
        </w:rPr>
        <w:t>應先行將物資分送至優先收容學校或適當處所存放。</w:t>
      </w:r>
    </w:p>
    <w:p w:rsidR="004A4C28" w:rsidRPr="007A4E7B" w:rsidRDefault="00E12645" w:rsidP="004F3389">
      <w:pPr>
        <w:pStyle w:val="4"/>
        <w:spacing w:after="180"/>
        <w:rPr>
          <w:b w:val="0"/>
        </w:rPr>
      </w:pPr>
      <w:r w:rsidRPr="007A4E7B">
        <w:rPr>
          <w:rFonts w:hint="eastAsia"/>
          <w:b w:val="0"/>
        </w:rPr>
        <w:t xml:space="preserve"> </w:t>
      </w:r>
      <w:r w:rsidR="00FB0773" w:rsidRPr="007A4E7B">
        <w:rPr>
          <w:rFonts w:hint="eastAsia"/>
          <w:b w:val="0"/>
        </w:rPr>
        <w:t>金沙</w:t>
      </w:r>
      <w:r w:rsidR="00995E95" w:rsidRPr="007A4E7B">
        <w:rPr>
          <w:rFonts w:hint="eastAsia"/>
          <w:b w:val="0"/>
        </w:rPr>
        <w:t>鎮公所</w:t>
      </w:r>
      <w:r w:rsidRPr="007A4E7B">
        <w:rPr>
          <w:rFonts w:hint="eastAsia"/>
          <w:b w:val="0"/>
        </w:rPr>
        <w:t>應指定專人辦理緊急救濟物資之購置、儲存及管制事宜，每年實施定期盤點，以保持物資堪用，並作成盤點紀錄（附件）送至金門縣政府備查。</w:t>
      </w:r>
    </w:p>
    <w:p w:rsidR="004A4C28" w:rsidRPr="007A4E7B" w:rsidRDefault="00E12645" w:rsidP="004F3389">
      <w:pPr>
        <w:pStyle w:val="3"/>
        <w:spacing w:before="180" w:after="180"/>
        <w:rPr>
          <w:b w:val="0"/>
          <w:sz w:val="24"/>
          <w:szCs w:val="24"/>
        </w:rPr>
      </w:pPr>
      <w:r w:rsidRPr="007A4E7B">
        <w:rPr>
          <w:rFonts w:hint="eastAsia"/>
          <w:b w:val="0"/>
          <w:sz w:val="24"/>
          <w:szCs w:val="24"/>
        </w:rPr>
        <w:t>近逾期救濟物資處理程序如下：</w:t>
      </w:r>
    </w:p>
    <w:p w:rsidR="004A4C28" w:rsidRPr="007A4E7B" w:rsidRDefault="00E12645" w:rsidP="004F3389">
      <w:pPr>
        <w:pStyle w:val="4"/>
        <w:spacing w:after="180"/>
        <w:rPr>
          <w:b w:val="0"/>
        </w:rPr>
      </w:pPr>
      <w:r w:rsidRPr="007A4E7B">
        <w:rPr>
          <w:rFonts w:hint="eastAsia"/>
          <w:b w:val="0"/>
        </w:rPr>
        <w:t xml:space="preserve"> </w:t>
      </w:r>
      <w:r w:rsidR="00FB0773" w:rsidRPr="007A4E7B">
        <w:rPr>
          <w:rFonts w:hint="eastAsia"/>
          <w:b w:val="0"/>
        </w:rPr>
        <w:t>金沙</w:t>
      </w:r>
      <w:r w:rsidR="00995E95" w:rsidRPr="007A4E7B">
        <w:rPr>
          <w:rFonts w:hint="eastAsia"/>
          <w:b w:val="0"/>
        </w:rPr>
        <w:t>鎮公所</w:t>
      </w:r>
      <w:r w:rsidRPr="007A4E7B">
        <w:rPr>
          <w:rFonts w:hint="eastAsia"/>
          <w:b w:val="0"/>
        </w:rPr>
        <w:t>得於救濟物資使用期限屆滿前</w:t>
      </w:r>
      <w:r w:rsidRPr="007A4E7B">
        <w:rPr>
          <w:rFonts w:hint="eastAsia"/>
          <w:b w:val="0"/>
        </w:rPr>
        <w:t>30</w:t>
      </w:r>
      <w:r w:rsidRPr="007A4E7B">
        <w:rPr>
          <w:rFonts w:hint="eastAsia"/>
          <w:b w:val="0"/>
        </w:rPr>
        <w:t>天依程序專簽奉核後轉送低收入戶等弱勢族群或社會福利機構。如有存量不足，應請購補足，以確保安全存量。</w:t>
      </w:r>
    </w:p>
    <w:p w:rsidR="004A4C28" w:rsidRPr="007A4E7B" w:rsidRDefault="00E12645" w:rsidP="004F3389">
      <w:pPr>
        <w:pStyle w:val="4"/>
        <w:spacing w:after="180"/>
        <w:rPr>
          <w:b w:val="0"/>
        </w:rPr>
      </w:pPr>
      <w:r w:rsidRPr="007A4E7B">
        <w:rPr>
          <w:rFonts w:hint="eastAsia"/>
          <w:b w:val="0"/>
        </w:rPr>
        <w:t xml:space="preserve"> </w:t>
      </w:r>
      <w:r w:rsidR="00FB0773" w:rsidRPr="007A4E7B">
        <w:rPr>
          <w:rFonts w:hint="eastAsia"/>
          <w:b w:val="0"/>
        </w:rPr>
        <w:t>金沙</w:t>
      </w:r>
      <w:r w:rsidR="00995E95" w:rsidRPr="007A4E7B">
        <w:rPr>
          <w:rFonts w:hint="eastAsia"/>
          <w:b w:val="0"/>
        </w:rPr>
        <w:t>鎮公所</w:t>
      </w:r>
      <w:r w:rsidRPr="007A4E7B">
        <w:rPr>
          <w:rFonts w:hint="eastAsia"/>
          <w:b w:val="0"/>
        </w:rPr>
        <w:t>對已逾期或使用期限屆滿前已不堪使用之救濟物資應依規定報廢或銷毀。</w:t>
      </w:r>
    </w:p>
    <w:p w:rsidR="004A4C28" w:rsidRPr="007A4E7B" w:rsidRDefault="00E12645" w:rsidP="004F3389">
      <w:pPr>
        <w:pStyle w:val="4"/>
        <w:spacing w:after="180"/>
        <w:rPr>
          <w:b w:val="0"/>
        </w:rPr>
      </w:pPr>
      <w:r w:rsidRPr="007A4E7B">
        <w:rPr>
          <w:rFonts w:hint="eastAsia"/>
          <w:b w:val="0"/>
        </w:rPr>
        <w:t xml:space="preserve"> </w:t>
      </w:r>
      <w:r w:rsidR="00FB0773" w:rsidRPr="007A4E7B">
        <w:rPr>
          <w:rFonts w:hint="eastAsia"/>
          <w:b w:val="0"/>
        </w:rPr>
        <w:t>金沙</w:t>
      </w:r>
      <w:r w:rsidR="00995E95" w:rsidRPr="007A4E7B">
        <w:rPr>
          <w:rFonts w:hint="eastAsia"/>
          <w:b w:val="0"/>
        </w:rPr>
        <w:t>鎮公所</w:t>
      </w:r>
      <w:r w:rsidRPr="007A4E7B">
        <w:rPr>
          <w:rFonts w:hint="eastAsia"/>
          <w:b w:val="0"/>
        </w:rPr>
        <w:t>應將前二款處理情形報金門縣政府備查。</w:t>
      </w:r>
    </w:p>
    <w:p w:rsidR="004A4C28" w:rsidRPr="007A4E7B" w:rsidRDefault="00E12645" w:rsidP="004F3389">
      <w:pPr>
        <w:pStyle w:val="4"/>
        <w:spacing w:after="180"/>
        <w:rPr>
          <w:b w:val="0"/>
        </w:rPr>
        <w:sectPr w:rsidR="004A4C28" w:rsidRPr="007A4E7B" w:rsidSect="00290111">
          <w:pgSz w:w="11906" w:h="16838" w:code="9"/>
          <w:pgMar w:top="1440" w:right="1797" w:bottom="1440" w:left="1701" w:header="851" w:footer="680" w:gutter="0"/>
          <w:pgNumType w:chapStyle="1"/>
          <w:cols w:space="425"/>
          <w:titlePg/>
          <w:docGrid w:type="lines" w:linePitch="360"/>
        </w:sectPr>
      </w:pPr>
      <w:r w:rsidRPr="007A4E7B">
        <w:rPr>
          <w:rFonts w:hint="eastAsia"/>
          <w:b w:val="0"/>
        </w:rPr>
        <w:t xml:space="preserve"> </w:t>
      </w:r>
      <w:r w:rsidR="00FB0773" w:rsidRPr="007A4E7B">
        <w:rPr>
          <w:rFonts w:hint="eastAsia"/>
          <w:b w:val="0"/>
        </w:rPr>
        <w:t>金沙</w:t>
      </w:r>
      <w:r w:rsidR="00995E95" w:rsidRPr="007A4E7B">
        <w:rPr>
          <w:rFonts w:hint="eastAsia"/>
          <w:b w:val="0"/>
        </w:rPr>
        <w:t>鎮公所</w:t>
      </w:r>
      <w:r w:rsidRPr="007A4E7B">
        <w:rPr>
          <w:rFonts w:hint="eastAsia"/>
          <w:b w:val="0"/>
        </w:rPr>
        <w:t>各界捐贈的救濟物資，應予專案登記彙整，並適時轉發受災民眾。捐贈物資若有剩餘應併入原救濟物資之調度及列管。</w:t>
      </w:r>
    </w:p>
    <w:p w:rsidR="004A4C28" w:rsidRPr="007A4E7B" w:rsidRDefault="00E12645" w:rsidP="004A4C28">
      <w:pPr>
        <w:pStyle w:val="XX"/>
        <w:spacing w:before="360" w:after="180"/>
      </w:pPr>
      <w:bookmarkStart w:id="193" w:name="_Toc83886237"/>
      <w:r w:rsidRPr="007A4E7B">
        <w:rPr>
          <w:rFonts w:hint="eastAsia"/>
        </w:rPr>
        <w:lastRenderedPageBreak/>
        <w:t>金沙鎮天然災害民生物資清冊</w:t>
      </w:r>
      <w:bookmarkEnd w:id="1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34"/>
        <w:gridCol w:w="1420"/>
        <w:gridCol w:w="1561"/>
        <w:gridCol w:w="1275"/>
        <w:gridCol w:w="1984"/>
        <w:gridCol w:w="1490"/>
      </w:tblGrid>
      <w:tr w:rsidR="00AE2680" w:rsidTr="007309C8">
        <w:trPr>
          <w:trHeight w:val="330"/>
          <w:tblHead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themeFill="accent5" w:themeFillTint="66"/>
            <w:noWrap/>
            <w:vAlign w:val="center"/>
            <w:hideMark/>
          </w:tcPr>
          <w:p w:rsidR="000429E5" w:rsidRPr="007A4E7B" w:rsidRDefault="00E12645" w:rsidP="007309C8">
            <w:pPr>
              <w:pStyle w:val="aa"/>
              <w:keepNext w:val="0"/>
            </w:pPr>
            <w:r w:rsidRPr="007A4E7B">
              <w:rPr>
                <w:rFonts w:hint="eastAsia"/>
              </w:rPr>
              <w:t>物資存放點：金沙鎮公所</w:t>
            </w:r>
            <w:r w:rsidRPr="007A4E7B">
              <w:t>5</w:t>
            </w:r>
            <w:r w:rsidRPr="007A4E7B">
              <w:rPr>
                <w:rFonts w:hint="eastAsia"/>
              </w:rPr>
              <w:t>樓</w:t>
            </w:r>
            <w:r w:rsidRPr="007A4E7B">
              <w:t xml:space="preserve">             </w:t>
            </w:r>
          </w:p>
        </w:tc>
      </w:tr>
      <w:tr w:rsidR="00AE2680" w:rsidTr="007309C8">
        <w:trPr>
          <w:trHeight w:val="330"/>
          <w:tblHeader/>
        </w:trPr>
        <w:tc>
          <w:tcPr>
            <w:tcW w:w="434"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0429E5" w:rsidRPr="007A4E7B" w:rsidRDefault="00E12645" w:rsidP="007309C8">
            <w:pPr>
              <w:pStyle w:val="aa"/>
              <w:keepNext w:val="0"/>
            </w:pPr>
            <w:r w:rsidRPr="007A4E7B">
              <w:rPr>
                <w:rFonts w:hint="eastAsia"/>
              </w:rPr>
              <w:t>項次</w:t>
            </w:r>
          </w:p>
        </w:tc>
        <w:tc>
          <w:tcPr>
            <w:tcW w:w="839"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0429E5" w:rsidRPr="007A4E7B" w:rsidRDefault="00E12645" w:rsidP="007309C8">
            <w:pPr>
              <w:pStyle w:val="aa"/>
              <w:keepNext w:val="0"/>
            </w:pPr>
            <w:r w:rsidRPr="007A4E7B">
              <w:rPr>
                <w:rFonts w:hint="eastAsia"/>
              </w:rPr>
              <w:t>條碼號</w:t>
            </w:r>
          </w:p>
        </w:tc>
        <w:tc>
          <w:tcPr>
            <w:tcW w:w="922"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0429E5" w:rsidRPr="007A4E7B" w:rsidRDefault="00E12645" w:rsidP="007309C8">
            <w:pPr>
              <w:pStyle w:val="aa"/>
              <w:keepNext w:val="0"/>
            </w:pPr>
            <w:r w:rsidRPr="007A4E7B">
              <w:rPr>
                <w:rFonts w:hint="eastAsia"/>
              </w:rPr>
              <w:t>主分類</w:t>
            </w:r>
          </w:p>
        </w:tc>
        <w:tc>
          <w:tcPr>
            <w:tcW w:w="753"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0429E5" w:rsidRPr="007A4E7B" w:rsidRDefault="00E12645" w:rsidP="007309C8">
            <w:pPr>
              <w:pStyle w:val="aa"/>
              <w:keepNext w:val="0"/>
            </w:pPr>
            <w:r w:rsidRPr="007A4E7B">
              <w:rPr>
                <w:rFonts w:hint="eastAsia"/>
              </w:rPr>
              <w:t>次分類</w:t>
            </w:r>
          </w:p>
        </w:tc>
        <w:tc>
          <w:tcPr>
            <w:tcW w:w="1172"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0429E5" w:rsidRPr="007A4E7B" w:rsidRDefault="00E12645" w:rsidP="007309C8">
            <w:pPr>
              <w:pStyle w:val="aa"/>
              <w:keepNext w:val="0"/>
            </w:pPr>
            <w:r w:rsidRPr="007A4E7B">
              <w:rPr>
                <w:rFonts w:hint="eastAsia"/>
              </w:rPr>
              <w:t>品名</w:t>
            </w:r>
          </w:p>
        </w:tc>
        <w:tc>
          <w:tcPr>
            <w:tcW w:w="880"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rsidR="000429E5" w:rsidRPr="007A4E7B" w:rsidRDefault="00E12645" w:rsidP="007309C8">
            <w:pPr>
              <w:pStyle w:val="aa"/>
              <w:keepNext w:val="0"/>
            </w:pPr>
            <w:r w:rsidRPr="007A4E7B">
              <w:rPr>
                <w:rFonts w:hint="eastAsia"/>
              </w:rPr>
              <w:t>庫存數量</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202102001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睡袋</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115</w:t>
            </w:r>
            <w:r w:rsidRPr="007A4E7B">
              <w:rPr>
                <w:rFonts w:hint="eastAsia"/>
              </w:rPr>
              <w:t>個</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202103001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行軍床</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r w:rsidRPr="007A4E7B">
              <w:rPr>
                <w:rFonts w:hint="eastAsia"/>
              </w:rPr>
              <w:t>床</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202105001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枕頭</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r w:rsidRPr="007A4E7B">
              <w:rPr>
                <w:rFonts w:hint="eastAsia"/>
              </w:rPr>
              <w:t>個</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202106001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草蓆</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w:t>
            </w:r>
            <w:r w:rsidRPr="007A4E7B">
              <w:rPr>
                <w:rFonts w:hint="eastAsia"/>
              </w:rPr>
              <w:t>床</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5</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202107001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毛毯</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w:t>
            </w:r>
            <w:r w:rsidRPr="007A4E7B">
              <w:rPr>
                <w:rFonts w:hint="eastAsia"/>
              </w:rPr>
              <w:t>條</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6</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202108001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寢具類</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涼被</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r w:rsidRPr="007A4E7B">
              <w:rPr>
                <w:rFonts w:hint="eastAsia"/>
              </w:rPr>
              <w:t>條</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7</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303106001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衣物類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成人用衣物</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男用內衣</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12</w:t>
            </w:r>
            <w:r w:rsidRPr="007A4E7B">
              <w:rPr>
                <w:rFonts w:hint="eastAsia"/>
              </w:rPr>
              <w:t>件</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8</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303107001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衣物類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成人用衣物</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女用內衣</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r w:rsidRPr="007A4E7B">
              <w:rPr>
                <w:rFonts w:hint="eastAsia"/>
              </w:rPr>
              <w:t>件</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9</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303108001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衣物類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成人用衣物</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男用內褲</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12</w:t>
            </w:r>
            <w:r w:rsidRPr="007A4E7B">
              <w:rPr>
                <w:rFonts w:hint="eastAsia"/>
              </w:rPr>
              <w:t>件</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303109001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衣物類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成人用衣物</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女用內褲</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r w:rsidRPr="007A4E7B">
              <w:rPr>
                <w:rFonts w:hint="eastAsia"/>
              </w:rPr>
              <w:t>件</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11</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303110001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衣物類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成人用衣物</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拖鞋</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60</w:t>
            </w:r>
            <w:r w:rsidRPr="007A4E7B">
              <w:rPr>
                <w:rFonts w:hint="eastAsia"/>
              </w:rPr>
              <w:t>雙</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12</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404101001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衛生用品</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牙刷</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w:t>
            </w:r>
            <w:r w:rsidRPr="007A4E7B">
              <w:rPr>
                <w:rFonts w:hint="eastAsia"/>
              </w:rPr>
              <w:t>枝</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13</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404108001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衛生用品</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臉盆</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w:t>
            </w:r>
            <w:r w:rsidRPr="007A4E7B">
              <w:rPr>
                <w:rFonts w:hint="eastAsia"/>
              </w:rPr>
              <w:t>個</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14</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404110001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衛生用品</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毛巾</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84</w:t>
            </w:r>
            <w:r w:rsidRPr="007A4E7B">
              <w:rPr>
                <w:rFonts w:hint="eastAsia"/>
              </w:rPr>
              <w:t>條</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15</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404111001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衛生用品</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浴巾</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r w:rsidRPr="007A4E7B">
              <w:rPr>
                <w:rFonts w:hint="eastAsia"/>
              </w:rPr>
              <w:t>條</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16</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404117001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衛生用品</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漱口杯</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30</w:t>
            </w:r>
            <w:r w:rsidRPr="007A4E7B">
              <w:rPr>
                <w:rFonts w:hint="eastAsia"/>
              </w:rPr>
              <w:t>個</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17</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404324001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雨具</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雨衣</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15</w:t>
            </w:r>
            <w:r w:rsidRPr="007A4E7B">
              <w:rPr>
                <w:rFonts w:hint="eastAsia"/>
              </w:rPr>
              <w:t>件</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18</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404325001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雨具</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雨傘</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10</w:t>
            </w:r>
            <w:r w:rsidRPr="007A4E7B">
              <w:rPr>
                <w:rFonts w:hint="eastAsia"/>
              </w:rPr>
              <w:t>隻</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19</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404326001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雨具</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男用雨鞋</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5</w:t>
            </w:r>
            <w:r w:rsidRPr="007A4E7B">
              <w:rPr>
                <w:rFonts w:hint="eastAsia"/>
              </w:rPr>
              <w:t>雙</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404327001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雨具</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女用雨鞋</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5</w:t>
            </w:r>
            <w:r w:rsidRPr="007A4E7B">
              <w:rPr>
                <w:rFonts w:hint="eastAsia"/>
              </w:rPr>
              <w:t>雙</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21</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404430001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照明及其他</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rPr>
                <w:rFonts w:hint="eastAsia"/>
              </w:rPr>
              <w:t>手電筒</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pPr>
            <w:r w:rsidRPr="007A4E7B">
              <w:t>20</w:t>
            </w:r>
            <w:r w:rsidRPr="007A4E7B">
              <w:rPr>
                <w:rFonts w:hint="eastAsia"/>
              </w:rPr>
              <w:t>支</w:t>
            </w:r>
          </w:p>
        </w:tc>
      </w:tr>
      <w:tr w:rsidR="00AE2680" w:rsidTr="007309C8">
        <w:trPr>
          <w:trHeight w:val="330"/>
        </w:trPr>
        <w:tc>
          <w:tcPr>
            <w:tcW w:w="434"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rPr>
                <w:rFonts w:ascii="標楷體" w:hAnsi="標楷體"/>
              </w:rPr>
            </w:pPr>
            <w:r w:rsidRPr="007A4E7B">
              <w:rPr>
                <w:rFonts w:ascii="標楷體" w:hAnsi="標楷體"/>
              </w:rPr>
              <w:t>22</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rPr>
                <w:rFonts w:ascii="標楷體" w:hAnsi="標楷體"/>
              </w:rPr>
            </w:pPr>
            <w:r w:rsidRPr="007A4E7B">
              <w:rPr>
                <w:rFonts w:ascii="標楷體" w:hAnsi="標楷體"/>
              </w:rPr>
              <w:t>404433001</w:t>
            </w:r>
          </w:p>
        </w:tc>
        <w:tc>
          <w:tcPr>
            <w:tcW w:w="92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rPr>
                <w:rFonts w:ascii="標楷體" w:hAnsi="標楷體"/>
              </w:rPr>
            </w:pPr>
            <w:r w:rsidRPr="007A4E7B">
              <w:rPr>
                <w:rFonts w:ascii="標楷體" w:hAnsi="標楷體" w:hint="eastAsia"/>
              </w:rPr>
              <w:t>日用品類</w:t>
            </w:r>
          </w:p>
        </w:tc>
        <w:tc>
          <w:tcPr>
            <w:tcW w:w="753"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rPr>
                <w:rFonts w:ascii="標楷體" w:hAnsi="標楷體"/>
              </w:rPr>
            </w:pPr>
            <w:r w:rsidRPr="007A4E7B">
              <w:rPr>
                <w:rFonts w:ascii="標楷體" w:hAnsi="標楷體" w:hint="eastAsia"/>
              </w:rPr>
              <w:t>照明及其他</w:t>
            </w:r>
          </w:p>
        </w:tc>
        <w:tc>
          <w:tcPr>
            <w:tcW w:w="1172"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rPr>
                <w:rFonts w:ascii="標楷體" w:hAnsi="標楷體"/>
              </w:rPr>
            </w:pPr>
            <w:r w:rsidRPr="007A4E7B">
              <w:rPr>
                <w:rFonts w:ascii="標楷體" w:hAnsi="標楷體" w:hint="eastAsia"/>
              </w:rPr>
              <w:t>蠟燭</w:t>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0429E5" w:rsidRPr="007A4E7B" w:rsidRDefault="00E12645" w:rsidP="007309C8">
            <w:pPr>
              <w:pStyle w:val="aa"/>
              <w:keepNext w:val="0"/>
              <w:rPr>
                <w:rFonts w:ascii="標楷體" w:hAnsi="標楷體"/>
              </w:rPr>
            </w:pPr>
            <w:r w:rsidRPr="007A4E7B">
              <w:rPr>
                <w:rFonts w:ascii="標楷體" w:hAnsi="標楷體"/>
              </w:rPr>
              <w:t>120</w:t>
            </w:r>
            <w:r w:rsidRPr="007A4E7B">
              <w:rPr>
                <w:rFonts w:ascii="標楷體" w:hAnsi="標楷體" w:hint="eastAsia"/>
              </w:rPr>
              <w:t>支</w:t>
            </w:r>
          </w:p>
        </w:tc>
      </w:tr>
    </w:tbl>
    <w:p w:rsidR="004A4C28" w:rsidRPr="007A4E7B" w:rsidRDefault="00E12645" w:rsidP="008D69D9">
      <w:pPr>
        <w:keepLines/>
        <w:snapToGrid w:val="0"/>
        <w:spacing w:before="60" w:afterLines="100" w:after="360"/>
        <w:ind w:left="1000" w:hangingChars="500" w:hanging="1000"/>
        <w:jc w:val="both"/>
        <w:rPr>
          <w:rFonts w:ascii="標楷體" w:eastAsia="標楷體" w:hAnsi="標楷體"/>
          <w:sz w:val="20"/>
          <w:szCs w:val="20"/>
        </w:rPr>
      </w:pPr>
      <w:r w:rsidRPr="007A4E7B">
        <w:rPr>
          <w:rFonts w:ascii="標楷體" w:eastAsia="標楷體" w:hAnsi="標楷體" w:hint="eastAsia"/>
          <w:sz w:val="20"/>
          <w:szCs w:val="20"/>
        </w:rPr>
        <w:t>資料來源：</w:t>
      </w:r>
      <w:r w:rsidR="00FB0773" w:rsidRPr="007A4E7B">
        <w:rPr>
          <w:rFonts w:ascii="標楷體" w:eastAsia="標楷體" w:hAnsi="標楷體" w:hint="eastAsia"/>
          <w:sz w:val="20"/>
          <w:szCs w:val="20"/>
        </w:rPr>
        <w:t>金沙</w:t>
      </w:r>
      <w:r w:rsidR="00995E95" w:rsidRPr="007A4E7B">
        <w:rPr>
          <w:rFonts w:ascii="標楷體" w:eastAsia="標楷體" w:hAnsi="標楷體" w:hint="eastAsia"/>
          <w:sz w:val="20"/>
          <w:szCs w:val="20"/>
        </w:rPr>
        <w:t>鎮公所</w:t>
      </w:r>
      <w:r w:rsidRPr="007A4E7B">
        <w:rPr>
          <w:rFonts w:ascii="標楷體" w:eastAsia="標楷體" w:hAnsi="標楷體" w:hint="eastAsia"/>
          <w:sz w:val="20"/>
          <w:szCs w:val="20"/>
        </w:rPr>
        <w:t>。</w:t>
      </w:r>
      <w:r w:rsidR="000429E5" w:rsidRPr="007A4E7B">
        <w:rPr>
          <w:rFonts w:ascii="標楷體" w:eastAsia="標楷體" w:hAnsi="標楷體" w:hint="eastAsia"/>
        </w:rPr>
        <w:t>(更新日期：20</w:t>
      </w:r>
      <w:r w:rsidR="00E01E0E" w:rsidRPr="007A4E7B">
        <w:rPr>
          <w:rFonts w:ascii="標楷體" w:eastAsia="標楷體" w:hAnsi="標楷體" w:hint="eastAsia"/>
        </w:rPr>
        <w:t>21</w:t>
      </w:r>
      <w:r w:rsidR="000429E5" w:rsidRPr="007A4E7B">
        <w:rPr>
          <w:rFonts w:ascii="標楷體" w:eastAsia="標楷體" w:hAnsi="標楷體" w:hint="eastAsia"/>
        </w:rPr>
        <w:t>年</w:t>
      </w:r>
      <w:r w:rsidR="00E01E0E" w:rsidRPr="007A4E7B">
        <w:rPr>
          <w:rFonts w:ascii="標楷體" w:eastAsia="標楷體" w:hAnsi="標楷體" w:hint="eastAsia"/>
        </w:rPr>
        <w:t>05</w:t>
      </w:r>
      <w:r w:rsidR="000429E5" w:rsidRPr="007A4E7B">
        <w:rPr>
          <w:rFonts w:ascii="標楷體" w:eastAsia="標楷體" w:hAnsi="標楷體" w:hint="eastAsia"/>
        </w:rPr>
        <w:t>月</w:t>
      </w:r>
      <w:r w:rsidR="00E01E0E" w:rsidRPr="007A4E7B">
        <w:rPr>
          <w:rFonts w:ascii="標楷體" w:eastAsia="標楷體" w:hAnsi="標楷體" w:hint="eastAsia"/>
        </w:rPr>
        <w:t>04</w:t>
      </w:r>
      <w:r w:rsidR="000429E5" w:rsidRPr="007A4E7B">
        <w:rPr>
          <w:rFonts w:ascii="標楷體" w:eastAsia="標楷體" w:hAnsi="標楷體" w:hint="eastAsia"/>
        </w:rPr>
        <w:t>日)。</w:t>
      </w:r>
    </w:p>
    <w:p w:rsidR="009065EA" w:rsidRPr="007A4E7B" w:rsidRDefault="00E12645">
      <w:pPr>
        <w:widowControl/>
        <w:sectPr w:rsidR="009065EA" w:rsidRPr="007A4E7B" w:rsidSect="00290111">
          <w:pgSz w:w="11906" w:h="16838" w:code="9"/>
          <w:pgMar w:top="1440" w:right="1797" w:bottom="1440" w:left="1701" w:header="851" w:footer="680" w:gutter="0"/>
          <w:pgNumType w:chapStyle="1"/>
          <w:cols w:space="425"/>
          <w:titlePg/>
          <w:docGrid w:type="lines" w:linePitch="360"/>
        </w:sectPr>
      </w:pPr>
      <w:r w:rsidRPr="007A4E7B">
        <w:br w:type="page"/>
      </w:r>
    </w:p>
    <w:p w:rsidR="004A4C28" w:rsidRPr="007A4E7B" w:rsidRDefault="00E12645" w:rsidP="004A4C28">
      <w:pPr>
        <w:pStyle w:val="XX"/>
        <w:spacing w:before="360" w:after="180"/>
      </w:pPr>
      <w:bookmarkStart w:id="194" w:name="_Toc83886238"/>
      <w:r w:rsidRPr="007A4E7B">
        <w:rPr>
          <w:rFonts w:hint="eastAsia"/>
        </w:rPr>
        <w:lastRenderedPageBreak/>
        <w:t>民生物資開口合約</w:t>
      </w:r>
      <w:bookmarkEnd w:id="194"/>
    </w:p>
    <w:tbl>
      <w:tblPr>
        <w:tblStyle w:val="ae"/>
        <w:tblW w:w="0" w:type="auto"/>
        <w:tblLook w:val="04A0" w:firstRow="1" w:lastRow="0" w:firstColumn="1" w:lastColumn="0" w:noHBand="0" w:noVBand="1"/>
      </w:tblPr>
      <w:tblGrid>
        <w:gridCol w:w="7087"/>
        <w:gridCol w:w="7087"/>
      </w:tblGrid>
      <w:tr w:rsidR="00AE2680" w:rsidTr="009065EA">
        <w:tc>
          <w:tcPr>
            <w:tcW w:w="7087" w:type="dxa"/>
          </w:tcPr>
          <w:p w:rsidR="009065EA" w:rsidRPr="007A4E7B" w:rsidRDefault="00E12645" w:rsidP="00007405">
            <w:pPr>
              <w:jc w:val="center"/>
            </w:pPr>
            <w:r w:rsidRPr="007A4E7B">
              <w:rPr>
                <w:noProof/>
              </w:rPr>
              <w:drawing>
                <wp:inline distT="0" distB="0" distL="0" distR="0">
                  <wp:extent cx="2872139" cy="4176215"/>
                  <wp:effectExtent l="0" t="0" r="444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67"/>
                          <a:stretch>
                            <a:fillRect/>
                          </a:stretch>
                        </pic:blipFill>
                        <pic:spPr>
                          <a:xfrm>
                            <a:off x="0" y="0"/>
                            <a:ext cx="2872160" cy="4176246"/>
                          </a:xfrm>
                          <a:prstGeom prst="rect">
                            <a:avLst/>
                          </a:prstGeom>
                        </pic:spPr>
                      </pic:pic>
                    </a:graphicData>
                  </a:graphic>
                </wp:inline>
              </w:drawing>
            </w:r>
          </w:p>
        </w:tc>
        <w:tc>
          <w:tcPr>
            <w:tcW w:w="7087" w:type="dxa"/>
          </w:tcPr>
          <w:p w:rsidR="009065EA" w:rsidRPr="007A4E7B" w:rsidRDefault="00E12645" w:rsidP="00007405">
            <w:pPr>
              <w:jc w:val="center"/>
            </w:pPr>
            <w:r w:rsidRPr="007A4E7B">
              <w:rPr>
                <w:noProof/>
              </w:rPr>
              <w:drawing>
                <wp:inline distT="0" distB="0" distL="0" distR="0">
                  <wp:extent cx="3224006" cy="448301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68"/>
                          <a:stretch>
                            <a:fillRect/>
                          </a:stretch>
                        </pic:blipFill>
                        <pic:spPr>
                          <a:xfrm>
                            <a:off x="0" y="0"/>
                            <a:ext cx="3228343" cy="4489041"/>
                          </a:xfrm>
                          <a:prstGeom prst="rect">
                            <a:avLst/>
                          </a:prstGeom>
                        </pic:spPr>
                      </pic:pic>
                    </a:graphicData>
                  </a:graphic>
                </wp:inline>
              </w:drawing>
            </w:r>
          </w:p>
        </w:tc>
      </w:tr>
      <w:tr w:rsidR="00AE2680" w:rsidTr="009065EA">
        <w:trPr>
          <w:trHeight w:val="423"/>
        </w:trPr>
        <w:tc>
          <w:tcPr>
            <w:tcW w:w="14174" w:type="dxa"/>
            <w:gridSpan w:val="2"/>
          </w:tcPr>
          <w:p w:rsidR="004A4C28" w:rsidRPr="007A4E7B" w:rsidRDefault="00E12645" w:rsidP="000C25B1">
            <w:pPr>
              <w:pStyle w:val="8-X"/>
              <w:rPr>
                <w:noProof/>
                <w:color w:val="auto"/>
              </w:rPr>
            </w:pPr>
            <w:bookmarkStart w:id="195" w:name="_Toc83886331"/>
            <w:r w:rsidRPr="007A4E7B">
              <w:rPr>
                <w:rFonts w:hint="eastAsia"/>
                <w:noProof/>
                <w:color w:val="auto"/>
              </w:rPr>
              <w:t>金門縣</w:t>
            </w:r>
            <w:r w:rsidR="00FB0773" w:rsidRPr="007A4E7B">
              <w:rPr>
                <w:rFonts w:hint="eastAsia"/>
                <w:noProof/>
                <w:color w:val="auto"/>
              </w:rPr>
              <w:t>金沙</w:t>
            </w:r>
            <w:r w:rsidR="00995E95" w:rsidRPr="007A4E7B">
              <w:rPr>
                <w:rFonts w:hint="eastAsia"/>
                <w:noProof/>
                <w:color w:val="auto"/>
              </w:rPr>
              <w:t>鎮公所</w:t>
            </w:r>
            <w:r w:rsidRPr="007A4E7B">
              <w:rPr>
                <w:rFonts w:hint="eastAsia"/>
                <w:noProof/>
                <w:color w:val="auto"/>
              </w:rPr>
              <w:t>承購災民收容救濟用民生物資合約書</w:t>
            </w:r>
            <w:bookmarkEnd w:id="195"/>
          </w:p>
        </w:tc>
      </w:tr>
    </w:tbl>
    <w:p w:rsidR="004F4E27" w:rsidRPr="007A4E7B" w:rsidRDefault="00E12645" w:rsidP="008D69D9">
      <w:pPr>
        <w:snapToGrid w:val="0"/>
        <w:spacing w:before="60" w:afterLines="100" w:after="360"/>
        <w:ind w:left="1000" w:hangingChars="500" w:hanging="1000"/>
        <w:jc w:val="both"/>
        <w:rPr>
          <w:rFonts w:ascii="標楷體" w:eastAsia="標楷體" w:hAnsi="標楷體"/>
          <w:sz w:val="20"/>
          <w:szCs w:val="20"/>
        </w:rPr>
        <w:sectPr w:rsidR="004F4E27" w:rsidRPr="007A4E7B" w:rsidSect="004F3389">
          <w:pgSz w:w="16838" w:h="11906" w:orient="landscape" w:code="9"/>
          <w:pgMar w:top="993" w:right="1440" w:bottom="1418" w:left="1440" w:header="851" w:footer="680" w:gutter="0"/>
          <w:pgNumType w:chapStyle="1"/>
          <w:cols w:space="425"/>
          <w:titlePg/>
          <w:docGrid w:type="lines" w:linePitch="360"/>
        </w:sectPr>
      </w:pPr>
      <w:r w:rsidRPr="007A4E7B">
        <w:rPr>
          <w:rFonts w:ascii="標楷體" w:eastAsia="標楷體" w:hAnsi="標楷體" w:hint="eastAsia"/>
          <w:sz w:val="20"/>
          <w:szCs w:val="20"/>
        </w:rPr>
        <w:t>資料來源：</w:t>
      </w:r>
      <w:r w:rsidR="00FB0773" w:rsidRPr="007A4E7B">
        <w:rPr>
          <w:rFonts w:ascii="標楷體" w:eastAsia="標楷體" w:hAnsi="標楷體" w:hint="eastAsia"/>
          <w:sz w:val="20"/>
          <w:szCs w:val="20"/>
        </w:rPr>
        <w:t>金沙</w:t>
      </w:r>
      <w:r w:rsidR="00995E95" w:rsidRPr="007A4E7B">
        <w:rPr>
          <w:rFonts w:ascii="標楷體" w:eastAsia="標楷體" w:hAnsi="標楷體" w:hint="eastAsia"/>
          <w:sz w:val="20"/>
          <w:szCs w:val="20"/>
        </w:rPr>
        <w:t>鎮公所</w:t>
      </w:r>
      <w:r w:rsidRPr="007A4E7B">
        <w:rPr>
          <w:rFonts w:ascii="標楷體" w:eastAsia="標楷體" w:hAnsi="標楷體" w:hint="eastAsia"/>
          <w:sz w:val="20"/>
          <w:szCs w:val="20"/>
        </w:rPr>
        <w:t>。</w:t>
      </w:r>
    </w:p>
    <w:p w:rsidR="00FC41CC" w:rsidRPr="007A4E7B" w:rsidRDefault="00E12645" w:rsidP="004F4E27">
      <w:pPr>
        <w:pStyle w:val="XX"/>
        <w:spacing w:before="360" w:after="180"/>
      </w:pPr>
      <w:bookmarkStart w:id="196" w:name="_Toc83886239"/>
      <w:r w:rsidRPr="007A4E7B">
        <w:rPr>
          <w:rFonts w:hint="eastAsia"/>
        </w:rPr>
        <w:lastRenderedPageBreak/>
        <w:t>金沙鎮</w:t>
      </w:r>
      <w:r w:rsidR="004F4E27" w:rsidRPr="007A4E7B">
        <w:rPr>
          <w:rFonts w:hint="eastAsia"/>
        </w:rPr>
        <w:t>災害應變中心開設相關作業流程</w:t>
      </w:r>
      <w:bookmarkEnd w:id="196"/>
    </w:p>
    <w:p w:rsidR="004F4E27" w:rsidRPr="007A4E7B" w:rsidRDefault="00E12645" w:rsidP="00E62961">
      <w:pPr>
        <w:pStyle w:val="3"/>
        <w:numPr>
          <w:ilvl w:val="2"/>
          <w:numId w:val="52"/>
        </w:numPr>
        <w:spacing w:before="180" w:after="180"/>
      </w:pPr>
      <w:r w:rsidRPr="007A4E7B">
        <w:rPr>
          <w:rFonts w:hint="eastAsia"/>
        </w:rPr>
        <w:t>災害應變中心開設等級與撤除標準</w:t>
      </w:r>
    </w:p>
    <w:p w:rsidR="004F4E27" w:rsidRPr="007A4E7B" w:rsidRDefault="00E12645" w:rsidP="004F4E27">
      <w:pPr>
        <w:pStyle w:val="4"/>
        <w:spacing w:after="180"/>
      </w:pPr>
      <w:r w:rsidRPr="007A4E7B">
        <w:rPr>
          <w:rFonts w:hint="eastAsia"/>
        </w:rPr>
        <w:t>目的</w:t>
      </w:r>
    </w:p>
    <w:p w:rsidR="004F4E27" w:rsidRPr="007A4E7B" w:rsidRDefault="00E12645" w:rsidP="004F4E27">
      <w:pPr>
        <w:pStyle w:val="41"/>
        <w:ind w:left="360" w:firstLine="480"/>
      </w:pPr>
      <w:r w:rsidRPr="007A4E7B">
        <w:rPr>
          <w:rFonts w:hint="eastAsia"/>
        </w:rPr>
        <w:t>為使在災害來臨時能夠有充足之時間進行整備工作，以及災害事故突然發生時，能夠在第一時間採取應變措施，故規範鄉鎮級災害應變中心開設等級及撤除標準。</w:t>
      </w:r>
    </w:p>
    <w:p w:rsidR="004F4E27" w:rsidRPr="007A4E7B" w:rsidRDefault="00E12645" w:rsidP="004F4E27">
      <w:pPr>
        <w:pStyle w:val="4"/>
        <w:spacing w:after="180"/>
      </w:pPr>
      <w:r w:rsidRPr="007A4E7B">
        <w:rPr>
          <w:rFonts w:hint="eastAsia"/>
        </w:rPr>
        <w:t>開設標準與開設等級</w:t>
      </w:r>
    </w:p>
    <w:p w:rsidR="004F4E27" w:rsidRPr="007A4E7B" w:rsidRDefault="00E12645" w:rsidP="004F4E27">
      <w:pPr>
        <w:pStyle w:val="41"/>
        <w:ind w:left="360" w:firstLine="480"/>
      </w:pPr>
      <w:r w:rsidRPr="007A4E7B">
        <w:rPr>
          <w:rFonts w:hint="eastAsia"/>
        </w:rPr>
        <w:t>金門縣災害應變中心成立後，視災情研判情況或聯繫需要，通知各鄉鎮公所立即成立鄉鎮災害應變中心，下達開設一級或二級之指令後，鄉鎮公所應立即聯絡編組人員進駐，完成開設。</w:t>
      </w:r>
      <w:r w:rsidR="008C0B06" w:rsidRPr="007A4E7B">
        <w:fldChar w:fldCharType="begin"/>
      </w:r>
      <w:r w:rsidRPr="007A4E7B">
        <w:instrText xml:space="preserve"> </w:instrText>
      </w:r>
      <w:r w:rsidRPr="007A4E7B">
        <w:rPr>
          <w:rFonts w:hint="eastAsia"/>
        </w:rPr>
        <w:instrText>REF _Ref424843081 \r \h</w:instrText>
      </w:r>
      <w:r w:rsidRPr="007A4E7B">
        <w:instrText xml:space="preserve"> </w:instrText>
      </w:r>
      <w:r w:rsidR="001D43CE" w:rsidRPr="007A4E7B">
        <w:instrText xml:space="preserve"> \* MERGEFORMAT </w:instrText>
      </w:r>
      <w:r w:rsidR="008C0B06" w:rsidRPr="007A4E7B">
        <w:fldChar w:fldCharType="separate"/>
      </w:r>
      <w:r w:rsidR="00C257B3" w:rsidRPr="007A4E7B">
        <w:rPr>
          <w:rFonts w:hint="eastAsia"/>
        </w:rPr>
        <w:t>表</w:t>
      </w:r>
      <w:r w:rsidR="00C257B3" w:rsidRPr="007A4E7B">
        <w:rPr>
          <w:rFonts w:hint="eastAsia"/>
        </w:rPr>
        <w:t>8-29</w:t>
      </w:r>
      <w:r w:rsidR="008C0B06" w:rsidRPr="007A4E7B">
        <w:fldChar w:fldCharType="end"/>
      </w:r>
      <w:r w:rsidRPr="007A4E7B">
        <w:rPr>
          <w:rFonts w:hint="eastAsia"/>
        </w:rPr>
        <w:t>則為金沙鎮災害應變中心的開設時機。</w:t>
      </w:r>
    </w:p>
    <w:p w:rsidR="004F4E27" w:rsidRPr="007A4E7B" w:rsidRDefault="00E12645" w:rsidP="004F4E27">
      <w:pPr>
        <w:pStyle w:val="8-X0"/>
      </w:pPr>
      <w:bookmarkStart w:id="197" w:name="_Ref424843081"/>
      <w:bookmarkStart w:id="198" w:name="_Toc496073948"/>
      <w:r w:rsidRPr="007A4E7B">
        <w:rPr>
          <w:rFonts w:hint="eastAsia"/>
        </w:rPr>
        <w:t>金沙鎮災害應變中心開設時機</w:t>
      </w:r>
      <w:bookmarkEnd w:id="197"/>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AE2680" w:rsidTr="00173E1B">
        <w:tc>
          <w:tcPr>
            <w:tcW w:w="5000" w:type="pct"/>
            <w:shd w:val="clear" w:color="auto" w:fill="D9D9D9"/>
          </w:tcPr>
          <w:p w:rsidR="008C00D4" w:rsidRPr="007A4E7B" w:rsidRDefault="00E12645" w:rsidP="00173E1B">
            <w:pPr>
              <w:pStyle w:val="af9"/>
              <w:rPr>
                <w:rFonts w:ascii="標楷體" w:hAnsi="標楷體"/>
              </w:rPr>
            </w:pPr>
            <w:r w:rsidRPr="007A4E7B">
              <w:rPr>
                <w:rFonts w:ascii="標楷體" w:hAnsi="標楷體" w:hint="eastAsia"/>
              </w:rPr>
              <w:t>風災</w:t>
            </w:r>
          </w:p>
        </w:tc>
      </w:tr>
      <w:tr w:rsidR="00AE2680" w:rsidTr="00173E1B">
        <w:tc>
          <w:tcPr>
            <w:tcW w:w="5000" w:type="pct"/>
            <w:shd w:val="clear" w:color="auto" w:fill="auto"/>
          </w:tcPr>
          <w:p w:rsidR="002E0F34" w:rsidRPr="007A4E7B" w:rsidRDefault="00E12645" w:rsidP="002E0F34">
            <w:pPr>
              <w:pStyle w:val="af9"/>
              <w:jc w:val="left"/>
            </w:pPr>
            <w:r w:rsidRPr="007A4E7B">
              <w:rPr>
                <w:rFonts w:hint="eastAsia"/>
              </w:rPr>
              <w:t>三級開設：</w:t>
            </w:r>
          </w:p>
          <w:p w:rsidR="002E0F34" w:rsidRPr="007A4E7B" w:rsidRDefault="00E12645" w:rsidP="002E0F34">
            <w:pPr>
              <w:pStyle w:val="af9"/>
              <w:jc w:val="left"/>
            </w:pPr>
            <w:r w:rsidRPr="007A4E7B">
              <w:t>1.</w:t>
            </w:r>
            <w:r w:rsidRPr="007A4E7B">
              <w:rPr>
                <w:rFonts w:hint="eastAsia"/>
              </w:rPr>
              <w:t>開設時機：</w:t>
            </w:r>
          </w:p>
          <w:p w:rsidR="002E0F34" w:rsidRPr="007A4E7B" w:rsidRDefault="00E12645" w:rsidP="002E0F34">
            <w:pPr>
              <w:pStyle w:val="af9"/>
              <w:ind w:left="251" w:hangingChars="114" w:hanging="251"/>
              <w:jc w:val="left"/>
            </w:pPr>
            <w:r w:rsidRPr="007A4E7B">
              <w:t>(1)</w:t>
            </w:r>
            <w:r w:rsidRPr="007A4E7B">
              <w:rPr>
                <w:rFonts w:hint="eastAsia"/>
              </w:rPr>
              <w:t>中央氣象局發布海上颱風警報後，預測颱風暴風圈可能影響本縣沿海</w:t>
            </w:r>
            <w:r w:rsidRPr="007A4E7B">
              <w:rPr>
                <w:rFonts w:hint="eastAsia"/>
              </w:rPr>
              <w:t>(</w:t>
            </w:r>
            <w:r w:rsidRPr="007A4E7B">
              <w:rPr>
                <w:rFonts w:hint="eastAsia"/>
              </w:rPr>
              <w:t>有侵襲本縣之可能</w:t>
            </w:r>
            <w:r w:rsidRPr="007A4E7B">
              <w:rPr>
                <w:rFonts w:hint="eastAsia"/>
              </w:rPr>
              <w:t>)</w:t>
            </w:r>
            <w:r w:rsidRPr="007A4E7B">
              <w:rPr>
                <w:rFonts w:hint="eastAsia"/>
              </w:rPr>
              <w:t>，或經地區指揮官裁示開設時間後，得三級開設。</w:t>
            </w:r>
          </w:p>
          <w:p w:rsidR="002E0F34" w:rsidRPr="007A4E7B" w:rsidRDefault="00E12645" w:rsidP="002E0F34">
            <w:pPr>
              <w:pStyle w:val="af9"/>
              <w:ind w:left="1791" w:hangingChars="814" w:hanging="1791"/>
              <w:jc w:val="left"/>
            </w:pPr>
            <w:r w:rsidRPr="007A4E7B">
              <w:t>(2)</w:t>
            </w:r>
            <w:r w:rsidRPr="007A4E7B">
              <w:rPr>
                <w:rFonts w:hint="eastAsia"/>
              </w:rPr>
              <w:t>縣災害應變中心發布三級開設時。</w:t>
            </w:r>
          </w:p>
          <w:p w:rsidR="002E0F34" w:rsidRPr="007A4E7B" w:rsidRDefault="00E12645" w:rsidP="002E0F34">
            <w:pPr>
              <w:pStyle w:val="af9"/>
              <w:jc w:val="left"/>
            </w:pPr>
            <w:r w:rsidRPr="007A4E7B">
              <w:t>2.</w:t>
            </w:r>
            <w:r w:rsidRPr="007A4E7B">
              <w:rPr>
                <w:rFonts w:hint="eastAsia"/>
              </w:rPr>
              <w:t>通知進駐機關：由本所民政課人員派員，全天候掌握颱風動態，處理各項相關聯絡事宜，並得視災情狀況，經報請指揮官同</w:t>
            </w:r>
          </w:p>
          <w:p w:rsidR="002E0F34" w:rsidRPr="007A4E7B" w:rsidRDefault="002E0F34" w:rsidP="002E0F34">
            <w:pPr>
              <w:pStyle w:val="af9"/>
              <w:jc w:val="left"/>
            </w:pPr>
          </w:p>
          <w:p w:rsidR="008C00D4" w:rsidRPr="007A4E7B" w:rsidRDefault="00E12645" w:rsidP="002E0F34">
            <w:pPr>
              <w:pStyle w:val="af9"/>
              <w:jc w:val="left"/>
            </w:pPr>
            <w:r w:rsidRPr="007A4E7B">
              <w:rPr>
                <w:rFonts w:hint="eastAsia"/>
              </w:rPr>
              <w:t>二級開設：</w:t>
            </w:r>
          </w:p>
          <w:p w:rsidR="008C00D4" w:rsidRPr="007A4E7B" w:rsidRDefault="00E12645" w:rsidP="00173E1B">
            <w:pPr>
              <w:pStyle w:val="af9"/>
              <w:jc w:val="left"/>
            </w:pPr>
            <w:r w:rsidRPr="007A4E7B">
              <w:rPr>
                <w:rFonts w:hint="eastAsia"/>
              </w:rPr>
              <w:t>1.</w:t>
            </w:r>
            <w:r w:rsidRPr="007A4E7B">
              <w:rPr>
                <w:rFonts w:hint="eastAsia"/>
              </w:rPr>
              <w:t>開設時機：</w:t>
            </w:r>
          </w:p>
          <w:p w:rsidR="008C00D4" w:rsidRPr="007A4E7B" w:rsidRDefault="00E12645" w:rsidP="00173E1B">
            <w:pPr>
              <w:pStyle w:val="af9"/>
              <w:ind w:left="251" w:hangingChars="114" w:hanging="251"/>
              <w:jc w:val="left"/>
            </w:pPr>
            <w:r w:rsidRPr="007A4E7B">
              <w:rPr>
                <w:rFonts w:hint="eastAsia"/>
              </w:rPr>
              <w:t>(1)</w:t>
            </w:r>
            <w:r w:rsidRPr="007A4E7B">
              <w:rPr>
                <w:rFonts w:hint="eastAsia"/>
              </w:rPr>
              <w:t>中央氣象局發布海上或海上陸上颱風警報後，預測颱風暴風圈可能影響本縣沿海，或經地區指揮官裁示開設時間後，得二級開設。</w:t>
            </w:r>
          </w:p>
          <w:p w:rsidR="008C00D4" w:rsidRPr="007A4E7B" w:rsidRDefault="00E12645" w:rsidP="00173E1B">
            <w:pPr>
              <w:pStyle w:val="af9"/>
              <w:ind w:left="1791" w:hangingChars="814" w:hanging="1791"/>
              <w:jc w:val="left"/>
            </w:pPr>
            <w:r w:rsidRPr="007A4E7B">
              <w:rPr>
                <w:rFonts w:hint="eastAsia"/>
              </w:rPr>
              <w:t>(2)</w:t>
            </w:r>
            <w:r w:rsidRPr="007A4E7B">
              <w:rPr>
                <w:rFonts w:hint="eastAsia"/>
              </w:rPr>
              <w:t>縣災害應變中心發布二級開設時。</w:t>
            </w:r>
          </w:p>
          <w:p w:rsidR="008C00D4" w:rsidRPr="007A4E7B" w:rsidRDefault="00E12645" w:rsidP="00173E1B">
            <w:pPr>
              <w:pStyle w:val="af9"/>
              <w:ind w:left="1841" w:hangingChars="837" w:hanging="1841"/>
              <w:jc w:val="left"/>
              <w:rPr>
                <w:rFonts w:ascii="標楷體" w:hAnsi="標楷體"/>
              </w:rPr>
            </w:pPr>
            <w:r w:rsidRPr="007A4E7B">
              <w:rPr>
                <w:rFonts w:hint="eastAsia"/>
              </w:rPr>
              <w:t>2.</w:t>
            </w:r>
            <w:r w:rsidRPr="007A4E7B">
              <w:rPr>
                <w:rFonts w:hint="eastAsia"/>
              </w:rPr>
              <w:t>通知進駐機關：</w:t>
            </w:r>
            <w:r w:rsidRPr="007A4E7B">
              <w:rPr>
                <w:rFonts w:ascii="標楷體" w:hAnsi="標楷體" w:hint="eastAsia"/>
              </w:rPr>
              <w:t>由本所民政課人員編組，全天候掌握颱風動態，並由民政課通知行政課、農觀課、建設課、社會課進駐，處理各項緊急應變事宜，並得視災情狀況，經報請指揮官同意後，通知其他機關（單位、團體）派員進駐。</w:t>
            </w:r>
          </w:p>
          <w:p w:rsidR="008C00D4" w:rsidRPr="007A4E7B" w:rsidRDefault="00E12645" w:rsidP="00173E1B">
            <w:pPr>
              <w:pStyle w:val="af9"/>
              <w:jc w:val="left"/>
            </w:pPr>
            <w:r w:rsidRPr="007A4E7B">
              <w:rPr>
                <w:rFonts w:hint="eastAsia"/>
              </w:rPr>
              <w:t>一級開設：</w:t>
            </w:r>
          </w:p>
          <w:p w:rsidR="008C00D4" w:rsidRPr="007A4E7B" w:rsidRDefault="00E12645" w:rsidP="00173E1B">
            <w:pPr>
              <w:pStyle w:val="af9"/>
              <w:jc w:val="left"/>
            </w:pPr>
            <w:r w:rsidRPr="007A4E7B">
              <w:rPr>
                <w:rFonts w:hint="eastAsia"/>
              </w:rPr>
              <w:t>1.</w:t>
            </w:r>
            <w:r w:rsidRPr="007A4E7B">
              <w:rPr>
                <w:rFonts w:hint="eastAsia"/>
              </w:rPr>
              <w:t>開設時機：</w:t>
            </w:r>
          </w:p>
          <w:p w:rsidR="008C00D4" w:rsidRPr="007A4E7B" w:rsidRDefault="00E12645" w:rsidP="00173E1B">
            <w:pPr>
              <w:pStyle w:val="af9"/>
              <w:ind w:left="284" w:hangingChars="129" w:hanging="284"/>
              <w:jc w:val="left"/>
            </w:pPr>
            <w:r w:rsidRPr="007A4E7B">
              <w:rPr>
                <w:rFonts w:hint="eastAsia"/>
              </w:rPr>
              <w:t>(1)</w:t>
            </w:r>
            <w:r w:rsidRPr="007A4E7B">
              <w:rPr>
                <w:rFonts w:hint="eastAsia"/>
              </w:rPr>
              <w:t>中央氣象局發布海上或海上陸上颱風警報後，預計</w:t>
            </w:r>
            <w:r w:rsidRPr="007A4E7B">
              <w:rPr>
                <w:rFonts w:hint="eastAsia"/>
              </w:rPr>
              <w:t xml:space="preserve">18 </w:t>
            </w:r>
            <w:r w:rsidRPr="007A4E7B">
              <w:rPr>
                <w:rFonts w:hint="eastAsia"/>
              </w:rPr>
              <w:t>小時內暴風圈將接觸本縣陸地，或經地區指揮官裁示開設時間後，得一級開設。</w:t>
            </w:r>
          </w:p>
          <w:p w:rsidR="008C00D4" w:rsidRPr="007A4E7B" w:rsidRDefault="00E12645" w:rsidP="00173E1B">
            <w:pPr>
              <w:pStyle w:val="af9"/>
              <w:ind w:left="1701" w:hangingChars="773" w:hanging="1701"/>
              <w:jc w:val="left"/>
            </w:pPr>
            <w:r w:rsidRPr="007A4E7B">
              <w:rPr>
                <w:rFonts w:hint="eastAsia"/>
              </w:rPr>
              <w:lastRenderedPageBreak/>
              <w:t>(2)</w:t>
            </w:r>
            <w:r w:rsidRPr="007A4E7B">
              <w:rPr>
                <w:rFonts w:hint="eastAsia"/>
              </w:rPr>
              <w:t>縣災害應變中心發布一級開設時</w:t>
            </w:r>
          </w:p>
          <w:p w:rsidR="008C00D4" w:rsidRPr="007A4E7B" w:rsidRDefault="00E12645" w:rsidP="00173E1B">
            <w:pPr>
              <w:pStyle w:val="af9"/>
              <w:ind w:left="1701" w:hangingChars="773" w:hanging="1701"/>
              <w:jc w:val="left"/>
              <w:rPr>
                <w:rFonts w:ascii="標楷體" w:hAnsi="標楷體"/>
              </w:rPr>
            </w:pPr>
            <w:r w:rsidRPr="007A4E7B">
              <w:rPr>
                <w:rFonts w:hint="eastAsia"/>
              </w:rPr>
              <w:t>2.</w:t>
            </w:r>
            <w:r w:rsidRPr="007A4E7B">
              <w:rPr>
                <w:rFonts w:hint="eastAsia"/>
              </w:rPr>
              <w:t>通知進駐機關：</w:t>
            </w:r>
            <w:r w:rsidRPr="007A4E7B">
              <w:rPr>
                <w:rFonts w:ascii="標楷體" w:hAnsi="標楷體" w:hint="eastAsia"/>
              </w:rPr>
              <w:t>由本所民政課人員編組，全天候掌握颱風動態，並由民政課通知行政課、農觀課、建設課、社會課、主計室、人事室、清潔隊、戰車營、後備軍人服務中心 等機關（單位）首長指派權責人員進駐，處理各項緊急應變事宜，並得視災情狀況，經報請指揮官同意後，通知其他機關（單位、團體）派員進駐。</w:t>
            </w:r>
          </w:p>
          <w:p w:rsidR="008C00D4" w:rsidRPr="007A4E7B" w:rsidRDefault="00E12645" w:rsidP="00173E1B">
            <w:pPr>
              <w:pStyle w:val="af9"/>
              <w:ind w:left="1701" w:hangingChars="773" w:hanging="1701"/>
              <w:jc w:val="left"/>
            </w:pPr>
            <w:r w:rsidRPr="007A4E7B">
              <w:rPr>
                <w:rFonts w:hint="eastAsia"/>
              </w:rPr>
              <w:t>撤除時機：</w:t>
            </w:r>
          </w:p>
          <w:p w:rsidR="008C00D4" w:rsidRPr="007A4E7B" w:rsidRDefault="00E12645" w:rsidP="00173E1B">
            <w:pPr>
              <w:pStyle w:val="af9"/>
              <w:ind w:left="1701" w:hangingChars="773" w:hanging="1701"/>
              <w:jc w:val="left"/>
            </w:pPr>
            <w:r w:rsidRPr="007A4E7B">
              <w:rPr>
                <w:rFonts w:hint="eastAsia"/>
              </w:rPr>
              <w:t>(1)</w:t>
            </w:r>
            <w:r w:rsidRPr="007A4E7B">
              <w:rPr>
                <w:rFonts w:hint="eastAsia"/>
              </w:rPr>
              <w:t>金門縣指示撤除各鄉鎮應變中心。</w:t>
            </w:r>
          </w:p>
          <w:p w:rsidR="008C00D4" w:rsidRPr="007A4E7B" w:rsidRDefault="00E12645" w:rsidP="00173E1B">
            <w:pPr>
              <w:pStyle w:val="af9"/>
              <w:jc w:val="left"/>
            </w:pPr>
            <w:r w:rsidRPr="007A4E7B">
              <w:rPr>
                <w:rFonts w:hint="eastAsia"/>
              </w:rPr>
              <w:t>(2)</w:t>
            </w:r>
            <w:r w:rsidRPr="007A4E7B">
              <w:rPr>
                <w:rFonts w:hint="eastAsia"/>
              </w:rPr>
              <w:t>接獲通知後，鄉鎮長指示或颱洪防災會報指示撤除時。</w:t>
            </w:r>
          </w:p>
          <w:p w:rsidR="008C00D4" w:rsidRPr="007A4E7B" w:rsidRDefault="00E12645" w:rsidP="00173E1B">
            <w:pPr>
              <w:pStyle w:val="af9"/>
              <w:jc w:val="left"/>
              <w:rPr>
                <w:rFonts w:ascii="標楷體" w:hAnsi="標楷體"/>
              </w:rPr>
            </w:pPr>
            <w:r w:rsidRPr="007A4E7B">
              <w:rPr>
                <w:rFonts w:hint="eastAsia"/>
              </w:rPr>
              <w:t>(</w:t>
            </w:r>
            <w:r w:rsidRPr="007A4E7B">
              <w:t>3)</w:t>
            </w:r>
            <w:r w:rsidRPr="007A4E7B">
              <w:rPr>
                <w:rFonts w:hint="eastAsia"/>
              </w:rPr>
              <w:t>中央氣象局解除海上陸上颱風警報後，或副指揮官依善後處理情形指示撤除。</w:t>
            </w:r>
          </w:p>
        </w:tc>
      </w:tr>
      <w:tr w:rsidR="00AE2680" w:rsidTr="00173E1B">
        <w:tc>
          <w:tcPr>
            <w:tcW w:w="5000" w:type="pct"/>
            <w:shd w:val="clear" w:color="auto" w:fill="D9D9D9"/>
          </w:tcPr>
          <w:p w:rsidR="008C00D4" w:rsidRPr="007A4E7B" w:rsidRDefault="00E12645" w:rsidP="00A92426">
            <w:pPr>
              <w:pStyle w:val="af9"/>
            </w:pPr>
            <w:r w:rsidRPr="007A4E7B">
              <w:rPr>
                <w:rFonts w:hint="eastAsia"/>
              </w:rPr>
              <w:lastRenderedPageBreak/>
              <w:t>水災</w:t>
            </w:r>
          </w:p>
        </w:tc>
      </w:tr>
      <w:tr w:rsidR="00AE2680" w:rsidTr="00173E1B">
        <w:tc>
          <w:tcPr>
            <w:tcW w:w="5000" w:type="pct"/>
            <w:shd w:val="clear" w:color="auto" w:fill="auto"/>
          </w:tcPr>
          <w:p w:rsidR="008C00D4" w:rsidRPr="007A4E7B" w:rsidRDefault="00E12645" w:rsidP="00A92426">
            <w:pPr>
              <w:pStyle w:val="af9"/>
              <w:jc w:val="left"/>
            </w:pPr>
            <w:r w:rsidRPr="007A4E7B">
              <w:rPr>
                <w:rFonts w:hint="eastAsia"/>
              </w:rPr>
              <w:t>一級開設：</w:t>
            </w:r>
          </w:p>
          <w:p w:rsidR="008C00D4" w:rsidRPr="007A4E7B" w:rsidRDefault="00E12645" w:rsidP="00A92426">
            <w:pPr>
              <w:pStyle w:val="af9"/>
              <w:jc w:val="left"/>
            </w:pPr>
            <w:r w:rsidRPr="007A4E7B">
              <w:rPr>
                <w:rFonts w:hint="eastAsia"/>
              </w:rPr>
              <w:t>1.</w:t>
            </w:r>
            <w:r w:rsidRPr="007A4E7B">
              <w:rPr>
                <w:rFonts w:hint="eastAsia"/>
              </w:rPr>
              <w:t>開設時機：</w:t>
            </w:r>
          </w:p>
          <w:p w:rsidR="008C00D4" w:rsidRPr="007A4E7B" w:rsidRDefault="00E12645" w:rsidP="00A92426">
            <w:pPr>
              <w:pStyle w:val="af9"/>
              <w:ind w:left="284" w:hangingChars="129" w:hanging="284"/>
              <w:jc w:val="left"/>
            </w:pPr>
            <w:r w:rsidRPr="007A4E7B">
              <w:rPr>
                <w:rFonts w:hint="eastAsia"/>
              </w:rPr>
              <w:t>(1)</w:t>
            </w:r>
            <w:r w:rsidRPr="007A4E7B">
              <w:rPr>
                <w:rFonts w:hint="eastAsia"/>
              </w:rPr>
              <w:t>氣象局發布豪雨特報或地區所屬氣象站日累積雨量達</w:t>
            </w:r>
            <w:r w:rsidRPr="007A4E7B">
              <w:rPr>
                <w:rFonts w:hint="eastAsia"/>
              </w:rPr>
              <w:t>200mm</w:t>
            </w:r>
            <w:r w:rsidRPr="007A4E7B">
              <w:rPr>
                <w:rFonts w:hint="eastAsia"/>
              </w:rPr>
              <w:t>時，或氣象局解除海上陸上颱風警報後，仍持續發布豪雨特報，經工務處研判有開設必要者。</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氣象局解除海上陸上颱風警報後，仍持續發布豪雨特報，有水災發生之虞時。</w:t>
            </w:r>
            <w:r w:rsidRPr="007A4E7B">
              <w:rPr>
                <w:rFonts w:hint="eastAsia"/>
              </w:rPr>
              <w:t xml:space="preserve"> </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通知進駐機關：由本所建設課人員編組，並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8C00D4" w:rsidRPr="007A4E7B" w:rsidRDefault="00E12645" w:rsidP="00A92426">
            <w:pPr>
              <w:pStyle w:val="af9"/>
              <w:ind w:left="1100" w:hangingChars="500" w:hanging="1100"/>
              <w:jc w:val="left"/>
            </w:pPr>
            <w:r w:rsidRPr="007A4E7B">
              <w:rPr>
                <w:rFonts w:hint="eastAsia"/>
              </w:rPr>
              <w:t>撤除時機：</w:t>
            </w:r>
          </w:p>
          <w:p w:rsidR="008C00D4" w:rsidRPr="007A4E7B" w:rsidRDefault="00E12645" w:rsidP="00A92426">
            <w:pPr>
              <w:pStyle w:val="af9"/>
              <w:jc w:val="left"/>
            </w:pPr>
            <w:r w:rsidRPr="007A4E7B">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p>
          <w:p w:rsidR="008C00D4" w:rsidRPr="007A4E7B" w:rsidRDefault="00E12645" w:rsidP="00A92426">
            <w:pPr>
              <w:pStyle w:val="af9"/>
              <w:ind w:left="284" w:hangingChars="129" w:hanging="284"/>
              <w:jc w:val="left"/>
            </w:pPr>
            <w:r w:rsidRPr="007A4E7B">
              <w:rPr>
                <w:rFonts w:hint="eastAsia"/>
              </w:rPr>
              <w:t>(1)</w:t>
            </w:r>
            <w:r w:rsidRPr="007A4E7B">
              <w:rPr>
                <w:rFonts w:hint="eastAsia"/>
              </w:rPr>
              <w:t>金門縣指示撤除各鄉鎮應變中心。</w:t>
            </w:r>
          </w:p>
          <w:p w:rsidR="008C00D4" w:rsidRPr="007A4E7B" w:rsidRDefault="00E12645" w:rsidP="00A92426">
            <w:pPr>
              <w:pStyle w:val="af9"/>
              <w:jc w:val="left"/>
            </w:pPr>
            <w:r w:rsidRPr="007A4E7B">
              <w:rPr>
                <w:rFonts w:hint="eastAsia"/>
              </w:rPr>
              <w:t>(2)</w:t>
            </w:r>
            <w:r w:rsidRPr="007A4E7B">
              <w:rPr>
                <w:rFonts w:hint="eastAsia"/>
              </w:rPr>
              <w:t>接獲通知後，鄉鎮長指示或颱洪防災會報指示撤除時。</w:t>
            </w:r>
          </w:p>
          <w:p w:rsidR="008C00D4" w:rsidRPr="007A4E7B" w:rsidRDefault="00E12645" w:rsidP="00A92426">
            <w:pPr>
              <w:pStyle w:val="af9"/>
              <w:jc w:val="left"/>
            </w:pPr>
            <w:r w:rsidRPr="007A4E7B">
              <w:rPr>
                <w:rFonts w:hint="eastAsia"/>
              </w:rPr>
              <w:t>(</w:t>
            </w:r>
            <w:r w:rsidRPr="007A4E7B">
              <w:t>3)</w:t>
            </w:r>
            <w:r w:rsidRPr="007A4E7B">
              <w:rPr>
                <w:rFonts w:hint="eastAsia"/>
              </w:rPr>
              <w:t>中央氣象局解除海上陸上颱風警報後，或副指揮官依善後處理情形指示撤除。</w:t>
            </w:r>
          </w:p>
        </w:tc>
      </w:tr>
      <w:tr w:rsidR="00AE2680" w:rsidTr="00173E1B">
        <w:tc>
          <w:tcPr>
            <w:tcW w:w="5000" w:type="pct"/>
            <w:shd w:val="clear" w:color="auto" w:fill="D9D9D9"/>
          </w:tcPr>
          <w:p w:rsidR="008C00D4" w:rsidRPr="007A4E7B" w:rsidRDefault="00E12645" w:rsidP="00A92426">
            <w:pPr>
              <w:pStyle w:val="af9"/>
            </w:pPr>
            <w:r w:rsidRPr="007A4E7B">
              <w:rPr>
                <w:rFonts w:hint="eastAsia"/>
              </w:rPr>
              <w:t>震災</w:t>
            </w:r>
          </w:p>
        </w:tc>
      </w:tr>
      <w:tr w:rsidR="00AE2680" w:rsidTr="00173E1B">
        <w:tc>
          <w:tcPr>
            <w:tcW w:w="5000" w:type="pct"/>
            <w:shd w:val="clear" w:color="auto" w:fill="auto"/>
          </w:tcPr>
          <w:p w:rsidR="008C00D4" w:rsidRPr="007A4E7B" w:rsidRDefault="00E12645" w:rsidP="00A92426">
            <w:pPr>
              <w:pStyle w:val="af9"/>
              <w:jc w:val="left"/>
            </w:pPr>
            <w:r w:rsidRPr="007A4E7B">
              <w:rPr>
                <w:rFonts w:hint="eastAsia"/>
              </w:rPr>
              <w:t>一級開設：</w:t>
            </w:r>
          </w:p>
          <w:p w:rsidR="008C00D4" w:rsidRPr="007A4E7B" w:rsidRDefault="00E12645" w:rsidP="00A92426">
            <w:pPr>
              <w:pStyle w:val="af9"/>
              <w:jc w:val="left"/>
            </w:pPr>
            <w:r w:rsidRPr="007A4E7B">
              <w:rPr>
                <w:rFonts w:hint="eastAsia"/>
              </w:rPr>
              <w:t>1.</w:t>
            </w:r>
            <w:r w:rsidRPr="007A4E7B">
              <w:rPr>
                <w:rFonts w:hint="eastAsia"/>
              </w:rPr>
              <w:t>開設時機：</w:t>
            </w:r>
          </w:p>
          <w:p w:rsidR="008C00D4" w:rsidRPr="007A4E7B" w:rsidRDefault="00E12645" w:rsidP="00A92426">
            <w:pPr>
              <w:pStyle w:val="af9"/>
              <w:jc w:val="left"/>
            </w:pPr>
            <w:r w:rsidRPr="007A4E7B">
              <w:rPr>
                <w:rFonts w:hint="eastAsia"/>
              </w:rPr>
              <w:t>(1)</w:t>
            </w:r>
            <w:r w:rsidRPr="007A4E7B">
              <w:rPr>
                <w:rFonts w:hint="eastAsia"/>
              </w:rPr>
              <w:t>氣象局發佈之地震強度達六級以上。</w:t>
            </w:r>
          </w:p>
          <w:p w:rsidR="008C00D4" w:rsidRPr="007A4E7B" w:rsidRDefault="00E12645" w:rsidP="00A92426">
            <w:pPr>
              <w:pStyle w:val="af9"/>
              <w:jc w:val="left"/>
            </w:pPr>
            <w:r w:rsidRPr="007A4E7B">
              <w:rPr>
                <w:rFonts w:hint="eastAsia"/>
              </w:rPr>
              <w:t>(2)</w:t>
            </w:r>
            <w:r w:rsidRPr="007A4E7B">
              <w:rPr>
                <w:rFonts w:hint="eastAsia"/>
              </w:rPr>
              <w:t>受震災影響估計有</w:t>
            </w:r>
            <w:r w:rsidRPr="007A4E7B">
              <w:rPr>
                <w:rFonts w:hint="eastAsia"/>
              </w:rPr>
              <w:t>15</w:t>
            </w:r>
            <w:r w:rsidRPr="007A4E7B">
              <w:rPr>
                <w:rFonts w:hint="eastAsia"/>
              </w:rPr>
              <w:t>人以上傷亡、失蹤或大量建築物倒塌等災情時。</w:t>
            </w:r>
          </w:p>
          <w:p w:rsidR="008C00D4" w:rsidRPr="007A4E7B" w:rsidRDefault="00E12645" w:rsidP="00A92426">
            <w:pPr>
              <w:pStyle w:val="af9"/>
              <w:ind w:left="1701" w:hangingChars="773" w:hanging="1701"/>
              <w:jc w:val="left"/>
            </w:pPr>
            <w:r w:rsidRPr="007A4E7B">
              <w:rPr>
                <w:rFonts w:hint="eastAsia"/>
              </w:rPr>
              <w:t>(3)</w:t>
            </w:r>
            <w:r w:rsidRPr="007A4E7B">
              <w:rPr>
                <w:rFonts w:hint="eastAsia"/>
              </w:rPr>
              <w:t>因地震致本鎮發生大規模停電及電訊中斷，無法掌握災情時。</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通知進駐機關：由民政課通知行政課、農觀課、建設課、社會課、主計室、人事室、戰車營、後備軍人服務中心權責人員進駐，處理各項緊急應變事宜，並得視災情狀況，經報請指揮官同意後，通知其他機關（單位、團體）</w:t>
            </w:r>
            <w:r w:rsidRPr="007A4E7B">
              <w:rPr>
                <w:rFonts w:hint="eastAsia"/>
              </w:rPr>
              <w:lastRenderedPageBreak/>
              <w:t>派員進駐。</w:t>
            </w:r>
          </w:p>
          <w:p w:rsidR="008C00D4" w:rsidRPr="007A4E7B" w:rsidRDefault="00E12645" w:rsidP="00A92426">
            <w:pPr>
              <w:pStyle w:val="af9"/>
              <w:ind w:left="1701" w:hangingChars="773" w:hanging="1701"/>
              <w:jc w:val="left"/>
            </w:pPr>
            <w:r w:rsidRPr="007A4E7B">
              <w:rPr>
                <w:rFonts w:hint="eastAsia"/>
              </w:rPr>
              <w:t>撤除時機：</w:t>
            </w:r>
          </w:p>
          <w:p w:rsidR="008C00D4" w:rsidRPr="007A4E7B" w:rsidRDefault="00E12645" w:rsidP="00A92426">
            <w:pPr>
              <w:pStyle w:val="af9"/>
              <w:ind w:left="284" w:hangingChars="129" w:hanging="284"/>
              <w:jc w:val="left"/>
            </w:pPr>
            <w:r w:rsidRPr="007A4E7B">
              <w:rPr>
                <w:rFonts w:hint="eastAsia"/>
              </w:rPr>
              <w:t>(1)</w:t>
            </w:r>
            <w:r w:rsidRPr="007A4E7B">
              <w:rPr>
                <w:rFonts w:hint="eastAsia"/>
              </w:rPr>
              <w:t>災害緊急應變處置完成，後續復原重建可由各相關機關或單位自行辦理時，執行秘書得以書面報告指揮官撤除本中心。</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經縣災害應變中心指示撤除。</w:t>
            </w:r>
          </w:p>
        </w:tc>
      </w:tr>
      <w:tr w:rsidR="00AE2680" w:rsidTr="00173E1B">
        <w:tc>
          <w:tcPr>
            <w:tcW w:w="5000" w:type="pct"/>
            <w:shd w:val="clear" w:color="auto" w:fill="D9D9D9"/>
          </w:tcPr>
          <w:p w:rsidR="008C00D4" w:rsidRPr="007A4E7B" w:rsidRDefault="00E12645" w:rsidP="00A92426">
            <w:pPr>
              <w:pStyle w:val="af9"/>
            </w:pPr>
            <w:r w:rsidRPr="007A4E7B">
              <w:rPr>
                <w:rFonts w:hint="eastAsia"/>
              </w:rPr>
              <w:lastRenderedPageBreak/>
              <w:t>海嘯災害</w:t>
            </w:r>
          </w:p>
        </w:tc>
      </w:tr>
      <w:tr w:rsidR="00AE2680" w:rsidTr="00173E1B">
        <w:tc>
          <w:tcPr>
            <w:tcW w:w="5000" w:type="pct"/>
            <w:shd w:val="clear" w:color="auto" w:fill="auto"/>
          </w:tcPr>
          <w:p w:rsidR="008C00D4" w:rsidRPr="007A4E7B" w:rsidRDefault="00E12645" w:rsidP="00A92426">
            <w:pPr>
              <w:pStyle w:val="af9"/>
              <w:jc w:val="left"/>
            </w:pPr>
            <w:r w:rsidRPr="007A4E7B">
              <w:rPr>
                <w:rFonts w:hint="eastAsia"/>
              </w:rPr>
              <w:t>二級開設：</w:t>
            </w:r>
          </w:p>
          <w:p w:rsidR="008C00D4" w:rsidRPr="007A4E7B" w:rsidRDefault="00E12645" w:rsidP="00A92426">
            <w:pPr>
              <w:pStyle w:val="af9"/>
              <w:ind w:left="1679" w:hangingChars="763" w:hanging="1679"/>
              <w:jc w:val="left"/>
            </w:pPr>
            <w:r w:rsidRPr="007A4E7B">
              <w:rPr>
                <w:rFonts w:hint="eastAsia"/>
              </w:rPr>
              <w:t>1.</w:t>
            </w:r>
            <w:r w:rsidRPr="007A4E7B">
              <w:rPr>
                <w:rFonts w:hint="eastAsia"/>
              </w:rPr>
              <w:t>開設時機：中央氣象局發佈海嘯警報時，經縣災害應變中心通知成立時。</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通知進駐機關：由民政課通知行政課、農觀課、建設課、社會課派員進駐。</w:t>
            </w:r>
          </w:p>
          <w:p w:rsidR="008C00D4" w:rsidRPr="007A4E7B" w:rsidRDefault="00E12645" w:rsidP="00A92426">
            <w:pPr>
              <w:pStyle w:val="af9"/>
              <w:jc w:val="left"/>
            </w:pPr>
            <w:r w:rsidRPr="007A4E7B">
              <w:rPr>
                <w:rFonts w:hint="eastAsia"/>
              </w:rPr>
              <w:t>一級開設：</w:t>
            </w:r>
          </w:p>
          <w:p w:rsidR="008C00D4" w:rsidRPr="007A4E7B" w:rsidRDefault="00E12645" w:rsidP="00A92426">
            <w:pPr>
              <w:pStyle w:val="af9"/>
              <w:ind w:left="1276" w:hangingChars="580" w:hanging="1276"/>
              <w:jc w:val="left"/>
            </w:pPr>
            <w:r w:rsidRPr="007A4E7B">
              <w:rPr>
                <w:rFonts w:hint="eastAsia"/>
              </w:rPr>
              <w:t>1.</w:t>
            </w:r>
            <w:r w:rsidRPr="007A4E7B">
              <w:rPr>
                <w:rFonts w:hint="eastAsia"/>
              </w:rPr>
              <w:t>開設時機：中央氣象局發佈海嘯警報本縣為海嘯警戒區或預估海嘯可能造成岸堤崩塌、漁港船隻及沿海建築物可能遭沖毀情形時。</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通知進駐機關：由鎮公所通知應變中心組別等機關課長親自進駐，處理各項緊急應變事宜，並得視災情狀況，經報請指揮官同意後，通知其他機關或單位派員進駐。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8C00D4" w:rsidRPr="007A4E7B" w:rsidRDefault="00E12645" w:rsidP="00A92426">
            <w:pPr>
              <w:pStyle w:val="af9"/>
              <w:ind w:left="1760" w:hangingChars="800" w:hanging="1760"/>
              <w:jc w:val="left"/>
            </w:pPr>
            <w:r w:rsidRPr="007A4E7B">
              <w:rPr>
                <w:rFonts w:hint="eastAsia"/>
              </w:rPr>
              <w:t>撤除時機：</w:t>
            </w:r>
          </w:p>
          <w:p w:rsidR="008C00D4" w:rsidRPr="007A4E7B" w:rsidRDefault="00E12645" w:rsidP="00A92426">
            <w:pPr>
              <w:pStyle w:val="af9"/>
              <w:ind w:left="284" w:hangingChars="129" w:hanging="284"/>
              <w:jc w:val="left"/>
            </w:pPr>
            <w:r w:rsidRPr="007A4E7B">
              <w:rPr>
                <w:rFonts w:hint="eastAsia"/>
              </w:rPr>
              <w:t>(1)</w:t>
            </w:r>
            <w:r w:rsidRPr="007A4E7B">
              <w:rPr>
                <w:rFonts w:hint="eastAsia"/>
              </w:rPr>
              <w:t>災害緊急應變處置完成，後續復原重建可由各相關機關或單位自行辦理時，執行秘書得以書面報告指揮官撤除本中心。</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經縣災害應變中心指示撤除。</w:t>
            </w:r>
          </w:p>
        </w:tc>
      </w:tr>
      <w:tr w:rsidR="00AE2680" w:rsidTr="00173E1B">
        <w:tc>
          <w:tcPr>
            <w:tcW w:w="5000" w:type="pct"/>
            <w:shd w:val="clear" w:color="auto" w:fill="D9D9D9"/>
          </w:tcPr>
          <w:p w:rsidR="008C00D4" w:rsidRPr="007A4E7B" w:rsidRDefault="00E12645" w:rsidP="00A92426">
            <w:pPr>
              <w:pStyle w:val="af9"/>
            </w:pPr>
            <w:r w:rsidRPr="007A4E7B">
              <w:rPr>
                <w:rFonts w:hint="eastAsia"/>
              </w:rPr>
              <w:t>輻射災害</w:t>
            </w:r>
          </w:p>
        </w:tc>
      </w:tr>
      <w:tr w:rsidR="00AE2680" w:rsidTr="00173E1B">
        <w:tc>
          <w:tcPr>
            <w:tcW w:w="5000" w:type="pct"/>
            <w:shd w:val="clear" w:color="auto" w:fill="auto"/>
          </w:tcPr>
          <w:p w:rsidR="008C00D4" w:rsidRPr="007A4E7B" w:rsidRDefault="00E12645" w:rsidP="00A92426">
            <w:pPr>
              <w:pStyle w:val="af9"/>
              <w:jc w:val="left"/>
            </w:pPr>
            <w:r w:rsidRPr="007A4E7B">
              <w:rPr>
                <w:rFonts w:hint="eastAsia"/>
              </w:rPr>
              <w:t>1.</w:t>
            </w:r>
            <w:r w:rsidRPr="007A4E7B">
              <w:rPr>
                <w:rFonts w:hint="eastAsia"/>
              </w:rPr>
              <w:t>開設時機：</w:t>
            </w:r>
          </w:p>
          <w:p w:rsidR="008C00D4" w:rsidRPr="007A4E7B" w:rsidRDefault="00E12645" w:rsidP="00A92426">
            <w:pPr>
              <w:ind w:left="284" w:hangingChars="129" w:hanging="284"/>
              <w:rPr>
                <w:rFonts w:ascii="標楷體" w:eastAsia="標楷體" w:hAnsi="標楷體"/>
                <w:sz w:val="22"/>
              </w:rPr>
            </w:pPr>
            <w:r w:rsidRPr="007A4E7B">
              <w:rPr>
                <w:rFonts w:ascii="標楷體" w:eastAsia="標楷體" w:hAnsi="標楷體" w:hint="eastAsia"/>
                <w:sz w:val="22"/>
                <w:szCs w:val="22"/>
              </w:rPr>
              <w:t>(</w:t>
            </w:r>
            <w:r w:rsidRPr="007A4E7B">
              <w:rPr>
                <w:rFonts w:ascii="標楷體" w:eastAsia="標楷體" w:hAnsi="標楷體"/>
                <w:sz w:val="22"/>
                <w:szCs w:val="22"/>
              </w:rPr>
              <w:t>1)</w:t>
            </w:r>
            <w:r w:rsidRPr="007A4E7B">
              <w:rPr>
                <w:rFonts w:ascii="標楷體" w:eastAsia="標楷體" w:hAnsi="標楷體" w:hint="eastAsia"/>
                <w:sz w:val="22"/>
                <w:szCs w:val="22"/>
              </w:rPr>
              <w:t>核子反應器設施發生「廠區緊急事故」，造成放射性物質外釋或有外釋之虞，中央主管機關研判有擴大執行應變之必要時。</w:t>
            </w:r>
          </w:p>
          <w:p w:rsidR="008C00D4" w:rsidRPr="007A4E7B" w:rsidRDefault="00E12645" w:rsidP="00A92426">
            <w:pPr>
              <w:rPr>
                <w:rFonts w:ascii="標楷體" w:eastAsia="標楷體" w:hAnsi="標楷體"/>
                <w:sz w:val="22"/>
              </w:rPr>
            </w:pPr>
            <w:r w:rsidRPr="007A4E7B">
              <w:rPr>
                <w:rFonts w:ascii="標楷體" w:eastAsia="標楷體" w:hAnsi="標楷體" w:hint="eastAsia"/>
                <w:sz w:val="22"/>
                <w:szCs w:val="22"/>
              </w:rPr>
              <w:t>(2)依照輻射災害中央災害應變中心之命令，成立本鎮災害應變中心。</w:t>
            </w:r>
          </w:p>
          <w:p w:rsidR="008C00D4" w:rsidRPr="007A4E7B" w:rsidRDefault="00E12645" w:rsidP="00A92426">
            <w:pPr>
              <w:rPr>
                <w:rFonts w:ascii="標楷體" w:eastAsia="標楷體" w:hAnsi="標楷體"/>
                <w:sz w:val="22"/>
              </w:rPr>
            </w:pPr>
            <w:r w:rsidRPr="007A4E7B">
              <w:rPr>
                <w:rFonts w:ascii="標楷體" w:eastAsia="標楷體" w:hAnsi="標楷體" w:hint="eastAsia"/>
                <w:sz w:val="22"/>
                <w:szCs w:val="22"/>
              </w:rPr>
              <w:t>(3)當鄰近縣市發生輻射災害，且該縣災害應變中心請求本縣支援協助時。</w:t>
            </w:r>
          </w:p>
          <w:p w:rsidR="008C00D4" w:rsidRPr="007A4E7B" w:rsidRDefault="00E12645" w:rsidP="00A92426">
            <w:pPr>
              <w:pStyle w:val="af9"/>
              <w:ind w:left="1760" w:hangingChars="800" w:hanging="1760"/>
              <w:jc w:val="left"/>
            </w:pPr>
            <w:r w:rsidRPr="007A4E7B">
              <w:rPr>
                <w:rFonts w:hint="eastAsia"/>
              </w:rPr>
              <w:t xml:space="preserve">2. </w:t>
            </w:r>
            <w:r w:rsidRPr="007A4E7B">
              <w:rPr>
                <w:rFonts w:hint="eastAsia"/>
              </w:rPr>
              <w:t>通知進駐機關：由本鎮消防分隊所人員編組，並由民政課通知行政課、農觀課、建設課、社會課、主計室、人事室、清潔隊、戰車營、後備軍人服務中心等機關等機關（單位）首長指派權責人員進駐，處理各項緊急應變事宜，並得視災情狀況，經報請指揮官同意後，通知其他機關（單位、團體）派員進駐。</w:t>
            </w:r>
          </w:p>
          <w:p w:rsidR="008C00D4" w:rsidRPr="007A4E7B" w:rsidRDefault="00E12645" w:rsidP="00A92426">
            <w:pPr>
              <w:pStyle w:val="af9"/>
              <w:ind w:left="1701" w:hangingChars="773" w:hanging="1701"/>
              <w:jc w:val="left"/>
            </w:pPr>
            <w:r w:rsidRPr="007A4E7B">
              <w:rPr>
                <w:rFonts w:hint="eastAsia"/>
              </w:rPr>
              <w:t>撤除時機：</w:t>
            </w:r>
          </w:p>
          <w:p w:rsidR="008C00D4" w:rsidRPr="007A4E7B" w:rsidRDefault="00E12645" w:rsidP="00A92426">
            <w:pPr>
              <w:pStyle w:val="af9"/>
              <w:jc w:val="left"/>
            </w:pPr>
            <w:r w:rsidRPr="007A4E7B">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p>
        </w:tc>
      </w:tr>
      <w:tr w:rsidR="00AE2680" w:rsidTr="00173E1B">
        <w:tc>
          <w:tcPr>
            <w:tcW w:w="5000" w:type="pct"/>
            <w:shd w:val="clear" w:color="auto" w:fill="D9D9D9"/>
          </w:tcPr>
          <w:p w:rsidR="008C00D4" w:rsidRPr="007A4E7B" w:rsidRDefault="00E12645" w:rsidP="00A92426">
            <w:pPr>
              <w:pStyle w:val="af9"/>
            </w:pPr>
            <w:r w:rsidRPr="007A4E7B">
              <w:rPr>
                <w:rFonts w:hint="eastAsia"/>
              </w:rPr>
              <w:lastRenderedPageBreak/>
              <w:t>火災、爆炸災害</w:t>
            </w:r>
          </w:p>
        </w:tc>
      </w:tr>
      <w:tr w:rsidR="00AE2680" w:rsidTr="00173E1B">
        <w:tc>
          <w:tcPr>
            <w:tcW w:w="5000" w:type="pct"/>
            <w:shd w:val="clear" w:color="auto" w:fill="auto"/>
          </w:tcPr>
          <w:p w:rsidR="008C00D4" w:rsidRPr="007A4E7B" w:rsidRDefault="00E12645" w:rsidP="00A92426">
            <w:pPr>
              <w:pStyle w:val="af9"/>
              <w:jc w:val="left"/>
            </w:pPr>
            <w:r w:rsidRPr="007A4E7B">
              <w:rPr>
                <w:rFonts w:hint="eastAsia"/>
              </w:rPr>
              <w:t>1.</w:t>
            </w:r>
            <w:r w:rsidRPr="007A4E7B">
              <w:rPr>
                <w:rFonts w:hint="eastAsia"/>
              </w:rPr>
              <w:t>開設時機：有下列情形之一，經縣災害應變中心通知開設或本所自主開設。</w:t>
            </w:r>
          </w:p>
          <w:p w:rsidR="008C00D4" w:rsidRPr="007A4E7B" w:rsidRDefault="00E12645" w:rsidP="00A92426">
            <w:pPr>
              <w:pStyle w:val="af9"/>
              <w:ind w:left="284" w:hangingChars="129" w:hanging="284"/>
              <w:jc w:val="left"/>
            </w:pPr>
            <w:r w:rsidRPr="007A4E7B">
              <w:rPr>
                <w:rFonts w:hint="eastAsia"/>
              </w:rPr>
              <w:t>(1)</w:t>
            </w:r>
            <w:r w:rsidRPr="007A4E7B">
              <w:rPr>
                <w:rFonts w:hint="eastAsia"/>
              </w:rPr>
              <w:t>火災、爆炸災害估計有</w:t>
            </w:r>
            <w:r w:rsidRPr="007A4E7B">
              <w:rPr>
                <w:rFonts w:hint="eastAsia"/>
              </w:rPr>
              <w:t>15</w:t>
            </w:r>
            <w:r w:rsidRPr="007A4E7B">
              <w:rPr>
                <w:rFonts w:hint="eastAsia"/>
              </w:rPr>
              <w:t>人以上傷亡、失蹤，且災情嚴重極待救助並預測災情有擴大之可能。</w:t>
            </w:r>
          </w:p>
          <w:p w:rsidR="008C00D4" w:rsidRPr="007A4E7B" w:rsidRDefault="00E12645" w:rsidP="00A92426">
            <w:pPr>
              <w:pStyle w:val="af9"/>
              <w:ind w:left="251" w:hangingChars="114" w:hanging="251"/>
              <w:jc w:val="left"/>
            </w:pPr>
            <w:r w:rsidRPr="007A4E7B">
              <w:rPr>
                <w:rFonts w:hint="eastAsia"/>
              </w:rPr>
              <w:t>(2)</w:t>
            </w:r>
            <w:r w:rsidRPr="007A4E7B">
              <w:rPr>
                <w:rFonts w:hint="eastAsia"/>
              </w:rPr>
              <w:t>火災、爆炸災害發生地點在重要場所（政府辦公廳舍等）或重要公共設施，造成多人傷亡、失蹤、亟待救援者。</w:t>
            </w:r>
          </w:p>
          <w:p w:rsidR="008C00D4" w:rsidRPr="007A4E7B" w:rsidRDefault="00E12645" w:rsidP="00A92426">
            <w:pPr>
              <w:pStyle w:val="af9"/>
              <w:ind w:left="251" w:hangingChars="114" w:hanging="251"/>
              <w:jc w:val="left"/>
            </w:pPr>
            <w:r w:rsidRPr="007A4E7B">
              <w:rPr>
                <w:rFonts w:hint="eastAsia"/>
              </w:rPr>
              <w:t>(</w:t>
            </w:r>
            <w:r w:rsidRPr="007A4E7B">
              <w:t>3)</w:t>
            </w:r>
            <w:r w:rsidRPr="007A4E7B">
              <w:t>經轄區首長指示開設。</w:t>
            </w:r>
          </w:p>
          <w:p w:rsidR="008C00D4" w:rsidRPr="007A4E7B" w:rsidRDefault="00E12645" w:rsidP="00A92426">
            <w:pPr>
              <w:pStyle w:val="af9"/>
              <w:ind w:left="1760" w:hangingChars="800" w:hanging="1760"/>
              <w:jc w:val="left"/>
            </w:pPr>
            <w:r w:rsidRPr="007A4E7B">
              <w:rPr>
                <w:rFonts w:hint="eastAsia"/>
              </w:rPr>
              <w:t>2.</w:t>
            </w:r>
            <w:r w:rsidRPr="007A4E7B">
              <w:rPr>
                <w:rFonts w:hint="eastAsia"/>
              </w:rPr>
              <w:t>通知進駐機關：由本鎮消防分隊所人員編組，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8C00D4" w:rsidRPr="007A4E7B" w:rsidRDefault="00E12645" w:rsidP="00A92426">
            <w:pPr>
              <w:pStyle w:val="af9"/>
              <w:ind w:left="1760" w:hangingChars="800" w:hanging="1760"/>
              <w:jc w:val="left"/>
            </w:pPr>
            <w:r w:rsidRPr="007A4E7B">
              <w:rPr>
                <w:rFonts w:hint="eastAsia"/>
              </w:rPr>
              <w:t>3.</w:t>
            </w:r>
            <w:r w:rsidRPr="007A4E7B">
              <w:rPr>
                <w:rFonts w:hint="eastAsia"/>
              </w:rPr>
              <w:t>撤除時機：</w:t>
            </w:r>
          </w:p>
          <w:p w:rsidR="008C00D4" w:rsidRPr="007A4E7B" w:rsidRDefault="00E12645" w:rsidP="00A92426">
            <w:pPr>
              <w:pStyle w:val="af9"/>
              <w:ind w:left="1760" w:hangingChars="800" w:hanging="1760"/>
              <w:jc w:val="left"/>
            </w:pPr>
            <w:r w:rsidRPr="007A4E7B">
              <w:rPr>
                <w:rFonts w:hint="eastAsia"/>
              </w:rPr>
              <w:t>(1)</w:t>
            </w:r>
            <w:r w:rsidRPr="007A4E7B">
              <w:rPr>
                <w:rFonts w:hint="eastAsia"/>
              </w:rPr>
              <w:t>災害緊急應變處置完成，後續復原重建可由各相關機關或單位自行辦理時，執行秘書得以書面報告指揮官撤除本中心。</w:t>
            </w:r>
          </w:p>
          <w:p w:rsidR="008C00D4" w:rsidRPr="007A4E7B" w:rsidRDefault="00E12645" w:rsidP="00A92426">
            <w:pPr>
              <w:pStyle w:val="af9"/>
              <w:ind w:left="1760" w:hangingChars="800" w:hanging="1760"/>
              <w:jc w:val="left"/>
            </w:pPr>
            <w:r w:rsidRPr="007A4E7B">
              <w:rPr>
                <w:rFonts w:hint="eastAsia"/>
              </w:rPr>
              <w:t>(2)</w:t>
            </w:r>
            <w:r w:rsidRPr="007A4E7B">
              <w:rPr>
                <w:rFonts w:hint="eastAsia"/>
              </w:rPr>
              <w:t>經縣災害應變中心指示撤除。</w:t>
            </w:r>
          </w:p>
        </w:tc>
      </w:tr>
      <w:tr w:rsidR="00AE2680" w:rsidTr="00173E1B">
        <w:tc>
          <w:tcPr>
            <w:tcW w:w="5000" w:type="pct"/>
            <w:shd w:val="clear" w:color="auto" w:fill="D9D9D9"/>
          </w:tcPr>
          <w:p w:rsidR="008C00D4" w:rsidRPr="007A4E7B" w:rsidRDefault="00E12645" w:rsidP="00A92426">
            <w:pPr>
              <w:pStyle w:val="af9"/>
            </w:pPr>
            <w:r w:rsidRPr="007A4E7B">
              <w:rPr>
                <w:rFonts w:hint="eastAsia"/>
              </w:rPr>
              <w:t>陸上交通事故</w:t>
            </w:r>
          </w:p>
        </w:tc>
      </w:tr>
      <w:tr w:rsidR="00AE2680" w:rsidTr="00173E1B">
        <w:tc>
          <w:tcPr>
            <w:tcW w:w="5000" w:type="pct"/>
            <w:shd w:val="clear" w:color="auto" w:fill="auto"/>
          </w:tcPr>
          <w:p w:rsidR="008C00D4" w:rsidRPr="007A4E7B" w:rsidRDefault="00E12645" w:rsidP="00A92426">
            <w:pPr>
              <w:pStyle w:val="af9"/>
              <w:ind w:left="1245" w:hangingChars="566" w:hanging="1245"/>
              <w:jc w:val="left"/>
            </w:pPr>
            <w:r w:rsidRPr="007A4E7B">
              <w:rPr>
                <w:rFonts w:hint="eastAsia"/>
              </w:rPr>
              <w:t>1.</w:t>
            </w:r>
            <w:r w:rsidRPr="007A4E7B">
              <w:rPr>
                <w:rFonts w:hint="eastAsia"/>
              </w:rPr>
              <w:t>開設時機：陸上交通發生事故，估計有</w:t>
            </w:r>
            <w:r w:rsidRPr="007A4E7B">
              <w:rPr>
                <w:rFonts w:hint="eastAsia"/>
              </w:rPr>
              <w:t>15</w:t>
            </w:r>
            <w:r w:rsidRPr="007A4E7B">
              <w:rPr>
                <w:rFonts w:hint="eastAsia"/>
              </w:rPr>
              <w:t>人以上傷亡、失蹤或重要交通設施嚴重損壞，造成交通阻斷者，導致人員受困急待救援者。</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通知進駐機關：由金沙分駐所人員編組，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8C00D4" w:rsidRPr="007A4E7B" w:rsidRDefault="00E12645" w:rsidP="00A92426">
            <w:pPr>
              <w:pStyle w:val="af9"/>
              <w:ind w:left="1760" w:hangingChars="800" w:hanging="1760"/>
              <w:jc w:val="left"/>
            </w:pPr>
            <w:r w:rsidRPr="007A4E7B">
              <w:rPr>
                <w:rFonts w:hint="eastAsia"/>
              </w:rPr>
              <w:t>3.</w:t>
            </w:r>
            <w:r w:rsidRPr="007A4E7B">
              <w:rPr>
                <w:rFonts w:hint="eastAsia"/>
              </w:rPr>
              <w:t>撤除時機</w:t>
            </w:r>
            <w:r w:rsidRPr="007A4E7B">
              <w:t>：</w:t>
            </w:r>
          </w:p>
          <w:p w:rsidR="008C00D4" w:rsidRPr="007A4E7B" w:rsidRDefault="00E12645" w:rsidP="00A92426">
            <w:pPr>
              <w:pStyle w:val="af9"/>
              <w:ind w:left="284" w:hangingChars="129" w:hanging="284"/>
              <w:jc w:val="left"/>
            </w:pPr>
            <w:r w:rsidRPr="007A4E7B">
              <w:rPr>
                <w:rFonts w:hint="eastAsia"/>
              </w:rPr>
              <w:t>(1)</w:t>
            </w:r>
            <w:r w:rsidRPr="007A4E7B">
              <w:rPr>
                <w:rFonts w:hint="eastAsia"/>
              </w:rPr>
              <w:t>災害緊急應變處置完成，後續復原重建可由各相關機關或單位自行辦理時，執行秘書得以書面報告指揮官撤除本中心。</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經縣災害應變中心指示撤除。</w:t>
            </w:r>
          </w:p>
        </w:tc>
      </w:tr>
      <w:tr w:rsidR="00AE2680" w:rsidTr="00173E1B">
        <w:tc>
          <w:tcPr>
            <w:tcW w:w="5000" w:type="pct"/>
            <w:shd w:val="clear" w:color="auto" w:fill="D9D9D9"/>
          </w:tcPr>
          <w:p w:rsidR="008C00D4" w:rsidRPr="007A4E7B" w:rsidRDefault="00E12645" w:rsidP="00A92426">
            <w:pPr>
              <w:pStyle w:val="af9"/>
            </w:pPr>
            <w:r w:rsidRPr="007A4E7B">
              <w:rPr>
                <w:rFonts w:hint="eastAsia"/>
              </w:rPr>
              <w:t>空難</w:t>
            </w:r>
          </w:p>
        </w:tc>
      </w:tr>
      <w:tr w:rsidR="00AE2680" w:rsidTr="00173E1B">
        <w:tc>
          <w:tcPr>
            <w:tcW w:w="5000" w:type="pct"/>
            <w:shd w:val="clear" w:color="auto" w:fill="auto"/>
          </w:tcPr>
          <w:p w:rsidR="008C00D4" w:rsidRPr="007A4E7B" w:rsidRDefault="00E12645" w:rsidP="00A92426">
            <w:pPr>
              <w:pStyle w:val="af9"/>
              <w:ind w:left="1201" w:hangingChars="546" w:hanging="1201"/>
              <w:jc w:val="left"/>
            </w:pPr>
            <w:r w:rsidRPr="007A4E7B">
              <w:rPr>
                <w:rFonts w:hint="eastAsia"/>
              </w:rPr>
              <w:t>1.</w:t>
            </w:r>
            <w:r w:rsidRPr="007A4E7B">
              <w:rPr>
                <w:rFonts w:hint="eastAsia"/>
              </w:rPr>
              <w:t>開設時機：航空器運作中發生事故，估計有</w:t>
            </w:r>
            <w:r w:rsidRPr="007A4E7B">
              <w:rPr>
                <w:rFonts w:hint="eastAsia"/>
              </w:rPr>
              <w:t>15</w:t>
            </w:r>
            <w:r w:rsidRPr="007A4E7B">
              <w:rPr>
                <w:rFonts w:hint="eastAsia"/>
              </w:rPr>
              <w:t>人以上傷亡、失蹤或災害有擴大之虞，亟待救助者。</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通知進駐機關：由本鎮建設課所人員編組，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8C00D4" w:rsidRPr="007A4E7B" w:rsidRDefault="00E12645" w:rsidP="00A92426">
            <w:pPr>
              <w:pStyle w:val="af9"/>
              <w:ind w:left="1701" w:hangingChars="773" w:hanging="1701"/>
              <w:jc w:val="left"/>
            </w:pPr>
            <w:r w:rsidRPr="007A4E7B">
              <w:rPr>
                <w:rFonts w:hint="eastAsia"/>
              </w:rPr>
              <w:t>3.</w:t>
            </w:r>
            <w:r w:rsidRPr="007A4E7B">
              <w:rPr>
                <w:rFonts w:hint="eastAsia"/>
              </w:rPr>
              <w:t>撤除時機：</w:t>
            </w:r>
          </w:p>
          <w:p w:rsidR="008C00D4" w:rsidRPr="007A4E7B" w:rsidRDefault="00E12645" w:rsidP="00A92426">
            <w:pPr>
              <w:pStyle w:val="af9"/>
              <w:ind w:left="290" w:hangingChars="132" w:hanging="290"/>
              <w:jc w:val="left"/>
            </w:pPr>
            <w:r w:rsidRPr="007A4E7B">
              <w:rPr>
                <w:rFonts w:hint="eastAsia"/>
              </w:rPr>
              <w:t>(1)</w:t>
            </w:r>
            <w:r w:rsidRPr="007A4E7B">
              <w:rPr>
                <w:rFonts w:hint="eastAsia"/>
              </w:rPr>
              <w:t>災害緊急應變處置完成，後續復原重建可由各相關機關或單位自行辦理時，執行秘書</w:t>
            </w:r>
            <w:r w:rsidRPr="007A4E7B">
              <w:rPr>
                <w:rFonts w:hint="eastAsia"/>
              </w:rPr>
              <w:lastRenderedPageBreak/>
              <w:t>得以書面報告指揮官撤除本中心。</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經縣災害應變中心指示撤除。</w:t>
            </w:r>
          </w:p>
        </w:tc>
      </w:tr>
      <w:tr w:rsidR="00AE2680" w:rsidTr="00173E1B">
        <w:tc>
          <w:tcPr>
            <w:tcW w:w="5000" w:type="pct"/>
            <w:shd w:val="clear" w:color="auto" w:fill="D9D9D9"/>
          </w:tcPr>
          <w:p w:rsidR="008C00D4" w:rsidRPr="007A4E7B" w:rsidRDefault="00E12645" w:rsidP="00A92426">
            <w:pPr>
              <w:pStyle w:val="af9"/>
            </w:pPr>
            <w:r w:rsidRPr="007A4E7B">
              <w:rPr>
                <w:rFonts w:hint="eastAsia"/>
              </w:rPr>
              <w:lastRenderedPageBreak/>
              <w:t>生物病原災害</w:t>
            </w:r>
          </w:p>
        </w:tc>
      </w:tr>
      <w:tr w:rsidR="00AE2680" w:rsidTr="00173E1B">
        <w:tc>
          <w:tcPr>
            <w:tcW w:w="5000" w:type="pct"/>
            <w:shd w:val="clear" w:color="auto" w:fill="auto"/>
          </w:tcPr>
          <w:p w:rsidR="008C00D4" w:rsidRPr="007A4E7B" w:rsidRDefault="00E12645" w:rsidP="00A92426">
            <w:pPr>
              <w:pStyle w:val="af9"/>
              <w:ind w:left="1245" w:hangingChars="566" w:hanging="1245"/>
              <w:jc w:val="left"/>
            </w:pPr>
            <w:r w:rsidRPr="007A4E7B">
              <w:rPr>
                <w:rFonts w:hint="eastAsia"/>
              </w:rPr>
              <w:t>1.</w:t>
            </w:r>
            <w:r w:rsidRPr="007A4E7B">
              <w:rPr>
                <w:rFonts w:hint="eastAsia"/>
              </w:rPr>
              <w:t>開設時機：有大規模發生流行之生物病原災害疫情時，防救機制需視病原特性、災害規模嚴重程度而定，如對社區安全、地方經濟、居民健康造成重大危害之事件時；或其他縣市爆發新興傳染病且有擴大至本縣嚴重影響醫療資源負荷之虞時；或金門縣災害應變中心通知成立時。</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通知進駐機關：由金沙衛生所人員編組，並由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p>
          <w:p w:rsidR="008C00D4" w:rsidRPr="007A4E7B" w:rsidRDefault="00E12645" w:rsidP="00A92426">
            <w:pPr>
              <w:pStyle w:val="af9"/>
              <w:ind w:left="1701" w:hangingChars="773" w:hanging="1701"/>
              <w:jc w:val="left"/>
            </w:pPr>
            <w:r w:rsidRPr="007A4E7B">
              <w:rPr>
                <w:rFonts w:hint="eastAsia"/>
              </w:rPr>
              <w:t>3.</w:t>
            </w:r>
            <w:r w:rsidRPr="007A4E7B">
              <w:rPr>
                <w:rFonts w:hint="eastAsia"/>
              </w:rPr>
              <w:t>撤除時機：</w:t>
            </w:r>
          </w:p>
          <w:p w:rsidR="008C00D4" w:rsidRPr="007A4E7B" w:rsidRDefault="00E12645" w:rsidP="00A92426">
            <w:pPr>
              <w:pStyle w:val="af9"/>
              <w:ind w:left="290" w:hangingChars="132" w:hanging="290"/>
              <w:jc w:val="left"/>
            </w:pPr>
            <w:r w:rsidRPr="007A4E7B">
              <w:rPr>
                <w:rFonts w:hint="eastAsia"/>
              </w:rPr>
              <w:t>(1)</w:t>
            </w:r>
            <w:r w:rsidRPr="007A4E7B">
              <w:rPr>
                <w:rFonts w:hint="eastAsia"/>
              </w:rPr>
              <w:t>災害緊急應變處置完成，後續復原重建可由各相關機關或單位自行辦理時，執行秘書得以書面報告指揮官撤除本中心。</w:t>
            </w:r>
          </w:p>
          <w:p w:rsidR="008C00D4" w:rsidRPr="007A4E7B" w:rsidRDefault="00E12645" w:rsidP="00A92426">
            <w:pPr>
              <w:pStyle w:val="af9"/>
              <w:ind w:left="1701" w:hangingChars="773" w:hanging="1701"/>
              <w:jc w:val="left"/>
            </w:pPr>
            <w:r w:rsidRPr="007A4E7B">
              <w:rPr>
                <w:rFonts w:hint="eastAsia"/>
              </w:rPr>
              <w:t>(2)</w:t>
            </w:r>
            <w:r w:rsidRPr="007A4E7B">
              <w:rPr>
                <w:rFonts w:hint="eastAsia"/>
              </w:rPr>
              <w:t>經縣災害應變中心指示撤除。</w:t>
            </w:r>
          </w:p>
        </w:tc>
      </w:tr>
    </w:tbl>
    <w:p w:rsidR="008C00D4" w:rsidRPr="007A4E7B" w:rsidRDefault="00E12645" w:rsidP="008C00D4">
      <w:pPr>
        <w:pStyle w:val="ac"/>
        <w:spacing w:after="360"/>
        <w:ind w:left="1000" w:hanging="1000"/>
      </w:pPr>
      <w:r w:rsidRPr="007A4E7B">
        <w:rPr>
          <w:rFonts w:hint="eastAsia"/>
        </w:rPr>
        <w:t>資料來源：本計畫彙整。</w:t>
      </w:r>
    </w:p>
    <w:p w:rsidR="004F4E27" w:rsidRPr="007A4E7B" w:rsidRDefault="00E12645" w:rsidP="004F4E27">
      <w:pPr>
        <w:pStyle w:val="4"/>
        <w:spacing w:after="180"/>
      </w:pPr>
      <w:r w:rsidRPr="007A4E7B">
        <w:rPr>
          <w:rFonts w:hint="eastAsia"/>
        </w:rPr>
        <w:t>撤除標準</w:t>
      </w:r>
    </w:p>
    <w:p w:rsidR="004F4E27" w:rsidRPr="007A4E7B" w:rsidRDefault="00E12645" w:rsidP="004F4E27">
      <w:pPr>
        <w:pStyle w:val="41"/>
        <w:ind w:left="360" w:firstLine="480"/>
      </w:pPr>
      <w:r w:rsidRPr="007A4E7B">
        <w:rPr>
          <w:rFonts w:hint="eastAsia"/>
        </w:rPr>
        <w:t>當各項災害緊急應變處置已完成，且後續復原重建可由各相關機關、單位、團體自行辦理，無緊急應變任務上的需求時，經鎮災害應變中心提報縣府後，縣災害應變中心召集人依災害善後處理情形及災害危害程度，認其危害不至擴大或災情已趨緩和時，得指示撤除本中心。</w:t>
      </w:r>
    </w:p>
    <w:p w:rsidR="004F4E27" w:rsidRPr="007A4E7B" w:rsidRDefault="004F4E27" w:rsidP="004F4E27"/>
    <w:p w:rsidR="00F270F2" w:rsidRPr="007A4E7B" w:rsidRDefault="00E12645">
      <w:pPr>
        <w:widowControl/>
        <w:rPr>
          <w:rFonts w:ascii="標楷體" w:eastAsia="標楷體" w:hAnsi="標楷體"/>
          <w:sz w:val="20"/>
          <w:szCs w:val="20"/>
        </w:rPr>
      </w:pPr>
      <w:r w:rsidRPr="007A4E7B">
        <w:rPr>
          <w:rFonts w:ascii="標楷體" w:eastAsia="標楷體" w:hAnsi="標楷體"/>
          <w:sz w:val="20"/>
          <w:szCs w:val="20"/>
        </w:rPr>
        <w:br w:type="page"/>
      </w:r>
    </w:p>
    <w:p w:rsidR="00F270F2" w:rsidRPr="007A4E7B" w:rsidRDefault="00E12645" w:rsidP="00F270F2">
      <w:pPr>
        <w:pStyle w:val="XX"/>
        <w:spacing w:before="360" w:after="180"/>
      </w:pPr>
      <w:bookmarkStart w:id="199" w:name="_Toc83886240"/>
      <w:r w:rsidRPr="007A4E7B">
        <w:rPr>
          <w:rFonts w:hint="eastAsia"/>
        </w:rPr>
        <w:lastRenderedPageBreak/>
        <w:t>金沙鎮各項防救災相關標準作業程序</w:t>
      </w:r>
      <w:bookmarkEnd w:id="199"/>
    </w:p>
    <w:p w:rsidR="00F270F2" w:rsidRPr="007A4E7B" w:rsidRDefault="00E12645" w:rsidP="00E62961">
      <w:pPr>
        <w:pStyle w:val="3"/>
        <w:numPr>
          <w:ilvl w:val="2"/>
          <w:numId w:val="53"/>
        </w:numPr>
        <w:spacing w:before="180" w:after="180"/>
      </w:pPr>
      <w:r w:rsidRPr="007A4E7B">
        <w:rPr>
          <w:rFonts w:hint="eastAsia"/>
        </w:rPr>
        <w:t>金沙鎮風災防救標準作業程序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AE2680" w:rsidTr="000C25B1">
        <w:tc>
          <w:tcPr>
            <w:tcW w:w="5000" w:type="pct"/>
            <w:shd w:val="clear" w:color="auto" w:fill="auto"/>
            <w:vAlign w:val="center"/>
          </w:tcPr>
          <w:p w:rsidR="00F270F2" w:rsidRPr="007A4E7B" w:rsidRDefault="00E12645" w:rsidP="004F3389">
            <w:pPr>
              <w:pStyle w:val="ad"/>
            </w:pPr>
            <w:r w:rsidRPr="007A4E7B">
              <w:rPr>
                <w:noProof/>
              </w:rPr>
              <w:drawing>
                <wp:inline distT="0" distB="0" distL="0" distR="0">
                  <wp:extent cx="4932983" cy="6984000"/>
                  <wp:effectExtent l="0" t="0" r="0" b="0"/>
                  <wp:docPr id="46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圖片 10" descr="南竿鄉.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932983" cy="6984000"/>
                          </a:xfrm>
                          <a:prstGeom prst="rect">
                            <a:avLst/>
                          </a:prstGeom>
                          <a:noFill/>
                          <a:ln>
                            <a:noFill/>
                          </a:ln>
                        </pic:spPr>
                      </pic:pic>
                    </a:graphicData>
                  </a:graphic>
                </wp:inline>
              </w:drawing>
            </w:r>
          </w:p>
        </w:tc>
      </w:tr>
      <w:tr w:rsidR="00AE2680" w:rsidTr="000C25B1">
        <w:tc>
          <w:tcPr>
            <w:tcW w:w="5000" w:type="pct"/>
            <w:shd w:val="clear" w:color="auto" w:fill="auto"/>
          </w:tcPr>
          <w:p w:rsidR="00F270F2" w:rsidRPr="007A4E7B" w:rsidRDefault="00E12645" w:rsidP="00F270F2">
            <w:pPr>
              <w:pStyle w:val="8-X"/>
              <w:rPr>
                <w:color w:val="auto"/>
              </w:rPr>
            </w:pPr>
            <w:bookmarkStart w:id="200" w:name="_Toc374716841"/>
            <w:bookmarkStart w:id="201" w:name="_Toc83886332"/>
            <w:r w:rsidRPr="007A4E7B">
              <w:rPr>
                <w:rFonts w:hint="eastAsia"/>
                <w:color w:val="auto"/>
              </w:rPr>
              <w:t>金沙鎮風災救標準作業程序圖</w:t>
            </w:r>
            <w:bookmarkEnd w:id="200"/>
            <w:bookmarkEnd w:id="201"/>
          </w:p>
        </w:tc>
      </w:tr>
    </w:tbl>
    <w:p w:rsidR="00F270F2" w:rsidRPr="007A4E7B" w:rsidRDefault="00E12645" w:rsidP="00F270F2">
      <w:pPr>
        <w:pStyle w:val="ac"/>
        <w:spacing w:after="360"/>
        <w:ind w:left="1000" w:hanging="1000"/>
      </w:pPr>
      <w:r w:rsidRPr="007A4E7B">
        <w:rPr>
          <w:rFonts w:hint="eastAsia"/>
        </w:rPr>
        <w:t>資料來源：本計畫繪製。</w:t>
      </w:r>
    </w:p>
    <w:p w:rsidR="00F270F2" w:rsidRPr="007A4E7B" w:rsidRDefault="00E12645" w:rsidP="00E62961">
      <w:pPr>
        <w:pStyle w:val="3"/>
        <w:numPr>
          <w:ilvl w:val="2"/>
          <w:numId w:val="53"/>
        </w:numPr>
        <w:spacing w:before="180" w:after="180"/>
      </w:pPr>
      <w:r w:rsidRPr="007A4E7B">
        <w:rPr>
          <w:rFonts w:hint="eastAsia"/>
        </w:rPr>
        <w:lastRenderedPageBreak/>
        <w:t>金沙鎮水災防救標準作業程序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AE2680" w:rsidTr="000C25B1">
        <w:tc>
          <w:tcPr>
            <w:tcW w:w="5000" w:type="pct"/>
            <w:shd w:val="clear" w:color="auto" w:fill="auto"/>
            <w:vAlign w:val="center"/>
          </w:tcPr>
          <w:p w:rsidR="00F270F2" w:rsidRPr="007A4E7B" w:rsidRDefault="00E12645" w:rsidP="000C25B1">
            <w:pPr>
              <w:autoSpaceDE w:val="0"/>
              <w:autoSpaceDN w:val="0"/>
              <w:adjustRightInd w:val="0"/>
              <w:snapToGrid w:val="0"/>
              <w:jc w:val="center"/>
              <w:rPr>
                <w:rFonts w:ascii="微軟正黑體" w:eastAsia="微軟正黑體" w:hAnsi="微軟正黑體"/>
                <w:sz w:val="20"/>
                <w:szCs w:val="20"/>
              </w:rPr>
            </w:pPr>
            <w:r w:rsidRPr="007A4E7B">
              <w:rPr>
                <w:rFonts w:ascii="微軟正黑體" w:eastAsia="微軟正黑體" w:hAnsi="微軟正黑體"/>
                <w:noProof/>
                <w:sz w:val="20"/>
                <w:szCs w:val="20"/>
              </w:rPr>
              <w:drawing>
                <wp:inline distT="0" distB="0" distL="0" distR="0">
                  <wp:extent cx="4831272" cy="6840000"/>
                  <wp:effectExtent l="0" t="0" r="0" b="0"/>
                  <wp:docPr id="47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5" descr="南竿鄉.jp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831272" cy="6840000"/>
                          </a:xfrm>
                          <a:prstGeom prst="rect">
                            <a:avLst/>
                          </a:prstGeom>
                          <a:noFill/>
                          <a:ln>
                            <a:noFill/>
                          </a:ln>
                        </pic:spPr>
                      </pic:pic>
                    </a:graphicData>
                  </a:graphic>
                </wp:inline>
              </w:drawing>
            </w:r>
          </w:p>
        </w:tc>
      </w:tr>
      <w:tr w:rsidR="00AE2680" w:rsidTr="000C25B1">
        <w:tc>
          <w:tcPr>
            <w:tcW w:w="5000" w:type="pct"/>
            <w:shd w:val="clear" w:color="auto" w:fill="auto"/>
          </w:tcPr>
          <w:p w:rsidR="00F270F2" w:rsidRPr="007A4E7B" w:rsidRDefault="00E12645" w:rsidP="00F270F2">
            <w:pPr>
              <w:pStyle w:val="8-X"/>
              <w:rPr>
                <w:color w:val="auto"/>
              </w:rPr>
            </w:pPr>
            <w:bookmarkStart w:id="202" w:name="_Toc83886333"/>
            <w:r w:rsidRPr="007A4E7B">
              <w:rPr>
                <w:rFonts w:hint="eastAsia"/>
                <w:color w:val="auto"/>
              </w:rPr>
              <w:t>金沙鎮水災災害防救標準作業程序圖</w:t>
            </w:r>
            <w:bookmarkEnd w:id="202"/>
          </w:p>
        </w:tc>
      </w:tr>
    </w:tbl>
    <w:p w:rsidR="00F270F2" w:rsidRPr="007A4E7B" w:rsidRDefault="00E12645" w:rsidP="00F270F2">
      <w:pPr>
        <w:pStyle w:val="ac"/>
        <w:spacing w:after="360"/>
        <w:ind w:left="1000" w:hanging="1000"/>
      </w:pPr>
      <w:r w:rsidRPr="007A4E7B">
        <w:rPr>
          <w:rFonts w:hint="eastAsia"/>
        </w:rPr>
        <w:t>資料來源：本計畫繪製。</w:t>
      </w:r>
    </w:p>
    <w:p w:rsidR="00F270F2" w:rsidRPr="007A4E7B" w:rsidRDefault="00F270F2" w:rsidP="00F270F2"/>
    <w:p w:rsidR="00F270F2" w:rsidRPr="007A4E7B" w:rsidRDefault="00E12645" w:rsidP="00F270F2">
      <w:pPr>
        <w:pStyle w:val="3"/>
        <w:spacing w:before="180" w:after="180"/>
      </w:pPr>
      <w:r w:rsidRPr="007A4E7B">
        <w:rPr>
          <w:rFonts w:hint="eastAsia"/>
        </w:rPr>
        <w:lastRenderedPageBreak/>
        <w:t>金沙鎮地震災害防救標準作業程序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AE2680" w:rsidTr="000C25B1">
        <w:tc>
          <w:tcPr>
            <w:tcW w:w="5000" w:type="pct"/>
            <w:shd w:val="clear" w:color="auto" w:fill="auto"/>
            <w:vAlign w:val="center"/>
          </w:tcPr>
          <w:p w:rsidR="00F270F2" w:rsidRPr="007A4E7B" w:rsidRDefault="00E12645" w:rsidP="004F3389">
            <w:pPr>
              <w:pStyle w:val="ad"/>
            </w:pPr>
            <w:r w:rsidRPr="007A4E7B">
              <w:rPr>
                <w:noProof/>
              </w:rPr>
              <w:drawing>
                <wp:inline distT="0" distB="0" distL="0" distR="0">
                  <wp:extent cx="4818380" cy="4765675"/>
                  <wp:effectExtent l="0" t="0" r="1270" b="0"/>
                  <wp:docPr id="479" name="圖片 2" descr="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3" descr="投影片4.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818380" cy="4765675"/>
                          </a:xfrm>
                          <a:prstGeom prst="rect">
                            <a:avLst/>
                          </a:prstGeom>
                          <a:noFill/>
                          <a:ln>
                            <a:noFill/>
                          </a:ln>
                        </pic:spPr>
                      </pic:pic>
                    </a:graphicData>
                  </a:graphic>
                </wp:inline>
              </w:drawing>
            </w:r>
          </w:p>
        </w:tc>
      </w:tr>
      <w:tr w:rsidR="00AE2680" w:rsidTr="000C25B1">
        <w:tc>
          <w:tcPr>
            <w:tcW w:w="5000" w:type="pct"/>
            <w:shd w:val="clear" w:color="auto" w:fill="auto"/>
          </w:tcPr>
          <w:p w:rsidR="00F270F2" w:rsidRPr="007A4E7B" w:rsidRDefault="00E12645" w:rsidP="00F270F2">
            <w:pPr>
              <w:pStyle w:val="8-X"/>
              <w:rPr>
                <w:color w:val="auto"/>
              </w:rPr>
            </w:pPr>
            <w:bookmarkStart w:id="203" w:name="_Toc374716843"/>
            <w:bookmarkStart w:id="204" w:name="_Toc83886334"/>
            <w:r w:rsidRPr="007A4E7B">
              <w:rPr>
                <w:rFonts w:hint="eastAsia"/>
                <w:color w:val="auto"/>
              </w:rPr>
              <w:t>金沙鎮地震災害防救標準作業程序</w:t>
            </w:r>
            <w:bookmarkEnd w:id="203"/>
            <w:r w:rsidRPr="007A4E7B">
              <w:rPr>
                <w:rFonts w:hint="eastAsia"/>
                <w:color w:val="auto"/>
              </w:rPr>
              <w:t>圖</w:t>
            </w:r>
            <w:bookmarkEnd w:id="204"/>
          </w:p>
        </w:tc>
      </w:tr>
    </w:tbl>
    <w:p w:rsidR="00F270F2" w:rsidRPr="007A4E7B" w:rsidRDefault="00E12645" w:rsidP="00F270F2">
      <w:pPr>
        <w:pStyle w:val="ac"/>
        <w:spacing w:after="360"/>
        <w:ind w:left="1000" w:hanging="1000"/>
      </w:pPr>
      <w:r w:rsidRPr="007A4E7B">
        <w:rPr>
          <w:rFonts w:hint="eastAsia"/>
        </w:rPr>
        <w:t>資料來源：本計畫繪製。</w:t>
      </w:r>
    </w:p>
    <w:p w:rsidR="00F270F2" w:rsidRPr="007A4E7B" w:rsidRDefault="00F270F2" w:rsidP="00F270F2"/>
    <w:p w:rsidR="00F270F2" w:rsidRPr="007A4E7B" w:rsidRDefault="00E12645" w:rsidP="00F270F2">
      <w:pPr>
        <w:widowControl/>
      </w:pPr>
      <w:r w:rsidRPr="007A4E7B">
        <w:br w:type="page"/>
      </w:r>
    </w:p>
    <w:p w:rsidR="00F270F2" w:rsidRPr="007A4E7B" w:rsidRDefault="00E12645" w:rsidP="008D69D9">
      <w:pPr>
        <w:keepNext/>
        <w:keepLines/>
        <w:numPr>
          <w:ilvl w:val="3"/>
          <w:numId w:val="0"/>
        </w:numPr>
        <w:tabs>
          <w:tab w:val="left" w:pos="840"/>
          <w:tab w:val="num" w:pos="1021"/>
        </w:tabs>
        <w:spacing w:before="360" w:afterLines="50" w:after="180"/>
        <w:ind w:left="1021" w:hanging="737"/>
        <w:jc w:val="both"/>
        <w:outlineLvl w:val="3"/>
      </w:pPr>
      <w:r w:rsidRPr="007A4E7B">
        <w:rPr>
          <w:rFonts w:ascii="Arial" w:eastAsia="標楷體" w:hAnsi="Arial" w:hint="eastAsia"/>
          <w:b/>
          <w:kern w:val="52"/>
          <w:szCs w:val="20"/>
        </w:rPr>
        <w:lastRenderedPageBreak/>
        <w:t>四、</w:t>
      </w:r>
      <w:r w:rsidR="00995E95" w:rsidRPr="007A4E7B">
        <w:rPr>
          <w:rFonts w:ascii="Arial" w:eastAsia="標楷體" w:hAnsi="Arial" w:hint="eastAsia"/>
          <w:b/>
          <w:kern w:val="52"/>
          <w:szCs w:val="20"/>
        </w:rPr>
        <w:t>金沙鎮</w:t>
      </w:r>
      <w:r w:rsidRPr="007A4E7B">
        <w:rPr>
          <w:rFonts w:ascii="Arial" w:eastAsia="標楷體" w:hAnsi="Arial" w:hint="eastAsia"/>
          <w:b/>
          <w:kern w:val="52"/>
          <w:szCs w:val="20"/>
        </w:rPr>
        <w:t>海嘯災害防救標準作業程序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AE2680" w:rsidTr="000C25B1">
        <w:tc>
          <w:tcPr>
            <w:tcW w:w="5000" w:type="pct"/>
            <w:shd w:val="clear" w:color="auto" w:fill="auto"/>
            <w:vAlign w:val="center"/>
          </w:tcPr>
          <w:p w:rsidR="00F270F2" w:rsidRPr="007A4E7B" w:rsidRDefault="00E12645" w:rsidP="004F3389">
            <w:pPr>
              <w:pStyle w:val="ad"/>
            </w:pPr>
            <w:r w:rsidRPr="007A4E7B">
              <w:rPr>
                <w:noProof/>
              </w:rPr>
              <w:drawing>
                <wp:inline distT="0" distB="0" distL="0" distR="0">
                  <wp:extent cx="5099685" cy="4897120"/>
                  <wp:effectExtent l="0" t="0" r="5715" b="0"/>
                  <wp:docPr id="1025" name="圖片 4" descr="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圖片 8" descr="投影片5.jp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099685" cy="4897120"/>
                          </a:xfrm>
                          <a:prstGeom prst="rect">
                            <a:avLst/>
                          </a:prstGeom>
                          <a:noFill/>
                          <a:ln>
                            <a:noFill/>
                          </a:ln>
                        </pic:spPr>
                      </pic:pic>
                    </a:graphicData>
                  </a:graphic>
                </wp:inline>
              </w:drawing>
            </w:r>
          </w:p>
        </w:tc>
      </w:tr>
      <w:tr w:rsidR="00AE2680" w:rsidTr="000C25B1">
        <w:tc>
          <w:tcPr>
            <w:tcW w:w="5000" w:type="pct"/>
            <w:shd w:val="clear" w:color="auto" w:fill="auto"/>
          </w:tcPr>
          <w:p w:rsidR="00F270F2" w:rsidRPr="007A4E7B" w:rsidRDefault="00E12645" w:rsidP="00F270F2">
            <w:pPr>
              <w:pStyle w:val="8-X"/>
              <w:rPr>
                <w:color w:val="auto"/>
              </w:rPr>
            </w:pPr>
            <w:bookmarkStart w:id="205" w:name="_Toc374716844"/>
            <w:bookmarkStart w:id="206" w:name="_Toc83886335"/>
            <w:r w:rsidRPr="007A4E7B">
              <w:rPr>
                <w:rFonts w:hint="eastAsia"/>
                <w:color w:val="auto"/>
              </w:rPr>
              <w:t>金沙鎮海嘯災害防救標準作業程序</w:t>
            </w:r>
            <w:bookmarkEnd w:id="205"/>
            <w:r w:rsidRPr="007A4E7B">
              <w:rPr>
                <w:rFonts w:hint="eastAsia"/>
                <w:color w:val="auto"/>
              </w:rPr>
              <w:t>圖</w:t>
            </w:r>
            <w:bookmarkEnd w:id="206"/>
          </w:p>
        </w:tc>
      </w:tr>
    </w:tbl>
    <w:p w:rsidR="00F270F2" w:rsidRPr="007A4E7B" w:rsidRDefault="00E12645" w:rsidP="00F270F2">
      <w:pPr>
        <w:pStyle w:val="ac"/>
        <w:spacing w:after="360"/>
        <w:ind w:left="1000" w:hanging="1000"/>
      </w:pPr>
      <w:r w:rsidRPr="007A4E7B">
        <w:rPr>
          <w:rFonts w:hint="eastAsia"/>
        </w:rPr>
        <w:t>資料來源：本計畫繪製。</w:t>
      </w:r>
    </w:p>
    <w:p w:rsidR="00F270F2" w:rsidRPr="007A4E7B" w:rsidRDefault="00F270F2" w:rsidP="00F270F2"/>
    <w:p w:rsidR="00F270F2" w:rsidRPr="007A4E7B" w:rsidRDefault="00E12645" w:rsidP="00F270F2">
      <w:pPr>
        <w:widowControl/>
      </w:pPr>
      <w:r w:rsidRPr="007A4E7B">
        <w:br w:type="page"/>
      </w:r>
    </w:p>
    <w:p w:rsidR="00F270F2" w:rsidRPr="007A4E7B" w:rsidRDefault="00E12645" w:rsidP="008D69D9">
      <w:pPr>
        <w:keepNext/>
        <w:keepLines/>
        <w:numPr>
          <w:ilvl w:val="3"/>
          <w:numId w:val="0"/>
        </w:numPr>
        <w:tabs>
          <w:tab w:val="left" w:pos="840"/>
          <w:tab w:val="num" w:pos="1021"/>
        </w:tabs>
        <w:spacing w:before="360" w:afterLines="50" w:after="180"/>
        <w:ind w:left="1021" w:hanging="737"/>
        <w:jc w:val="both"/>
        <w:outlineLvl w:val="3"/>
      </w:pPr>
      <w:r w:rsidRPr="007A4E7B">
        <w:rPr>
          <w:rFonts w:ascii="Arial" w:eastAsia="標楷體" w:hAnsi="Arial" w:hint="eastAsia"/>
          <w:b/>
          <w:kern w:val="52"/>
          <w:szCs w:val="20"/>
        </w:rPr>
        <w:lastRenderedPageBreak/>
        <w:t>五、</w:t>
      </w:r>
      <w:r w:rsidR="00995E95" w:rsidRPr="007A4E7B">
        <w:rPr>
          <w:rFonts w:ascii="Arial" w:eastAsia="標楷體" w:hAnsi="Arial" w:hint="eastAsia"/>
          <w:b/>
          <w:kern w:val="52"/>
          <w:szCs w:val="20"/>
        </w:rPr>
        <w:t>金沙鎮</w:t>
      </w:r>
      <w:r w:rsidRPr="007A4E7B">
        <w:rPr>
          <w:rFonts w:ascii="Arial" w:eastAsia="標楷體" w:hAnsi="Arial" w:hint="eastAsia"/>
          <w:b/>
          <w:kern w:val="52"/>
          <w:szCs w:val="20"/>
        </w:rPr>
        <w:t>輻射災害防救標準作業程序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AE2680" w:rsidTr="000C25B1">
        <w:tc>
          <w:tcPr>
            <w:tcW w:w="5000" w:type="pct"/>
            <w:shd w:val="clear" w:color="auto" w:fill="auto"/>
            <w:vAlign w:val="center"/>
          </w:tcPr>
          <w:p w:rsidR="00F270F2" w:rsidRPr="007A4E7B" w:rsidRDefault="00E12645" w:rsidP="004F3389">
            <w:pPr>
              <w:pStyle w:val="ad"/>
            </w:pPr>
            <w:r w:rsidRPr="007A4E7B">
              <w:rPr>
                <w:noProof/>
              </w:rPr>
              <w:drawing>
                <wp:inline distT="0" distB="0" distL="0" distR="0">
                  <wp:extent cx="5213985" cy="5002530"/>
                  <wp:effectExtent l="0" t="0" r="5715" b="7620"/>
                  <wp:docPr id="1040" name="圖片 5" descr="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9" descr="投影片7.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213985" cy="5002530"/>
                          </a:xfrm>
                          <a:prstGeom prst="rect">
                            <a:avLst/>
                          </a:prstGeom>
                          <a:noFill/>
                          <a:ln>
                            <a:noFill/>
                          </a:ln>
                        </pic:spPr>
                      </pic:pic>
                    </a:graphicData>
                  </a:graphic>
                </wp:inline>
              </w:drawing>
            </w:r>
          </w:p>
        </w:tc>
      </w:tr>
      <w:tr w:rsidR="00AE2680" w:rsidTr="000C25B1">
        <w:tc>
          <w:tcPr>
            <w:tcW w:w="5000" w:type="pct"/>
            <w:shd w:val="clear" w:color="auto" w:fill="auto"/>
          </w:tcPr>
          <w:p w:rsidR="00F270F2" w:rsidRPr="007A4E7B" w:rsidRDefault="00E12645" w:rsidP="00F270F2">
            <w:pPr>
              <w:pStyle w:val="8-X"/>
              <w:rPr>
                <w:color w:val="auto"/>
              </w:rPr>
            </w:pPr>
            <w:bookmarkStart w:id="207" w:name="_Toc374716845"/>
            <w:bookmarkStart w:id="208" w:name="_Toc83886336"/>
            <w:r w:rsidRPr="007A4E7B">
              <w:rPr>
                <w:rFonts w:hint="eastAsia"/>
                <w:color w:val="auto"/>
              </w:rPr>
              <w:t>金沙鎮輻射災害</w:t>
            </w:r>
            <w:bookmarkEnd w:id="207"/>
            <w:r w:rsidRPr="007A4E7B">
              <w:rPr>
                <w:rFonts w:hint="eastAsia"/>
                <w:color w:val="auto"/>
              </w:rPr>
              <w:t>災害防救標準作業程序圖</w:t>
            </w:r>
            <w:bookmarkEnd w:id="208"/>
          </w:p>
        </w:tc>
      </w:tr>
    </w:tbl>
    <w:p w:rsidR="00F270F2" w:rsidRPr="007A4E7B" w:rsidRDefault="00E12645" w:rsidP="00F270F2">
      <w:pPr>
        <w:pStyle w:val="ac"/>
        <w:spacing w:after="360"/>
        <w:ind w:left="1000" w:hanging="1000"/>
      </w:pPr>
      <w:r w:rsidRPr="007A4E7B">
        <w:rPr>
          <w:rFonts w:hint="eastAsia"/>
        </w:rPr>
        <w:t>資料來源：本計畫繪製。</w:t>
      </w:r>
    </w:p>
    <w:p w:rsidR="00F270F2" w:rsidRPr="007A4E7B" w:rsidRDefault="00F270F2" w:rsidP="00F270F2"/>
    <w:p w:rsidR="00F270F2" w:rsidRPr="007A4E7B" w:rsidRDefault="00E12645" w:rsidP="00F270F2">
      <w:pPr>
        <w:widowControl/>
      </w:pPr>
      <w:r w:rsidRPr="007A4E7B">
        <w:br w:type="page"/>
      </w:r>
    </w:p>
    <w:p w:rsidR="00F270F2" w:rsidRPr="007A4E7B" w:rsidRDefault="00E12645" w:rsidP="008D69D9">
      <w:pPr>
        <w:keepNext/>
        <w:keepLines/>
        <w:numPr>
          <w:ilvl w:val="3"/>
          <w:numId w:val="0"/>
        </w:numPr>
        <w:tabs>
          <w:tab w:val="left" w:pos="840"/>
          <w:tab w:val="num" w:pos="1021"/>
        </w:tabs>
        <w:spacing w:before="360" w:afterLines="50" w:after="180"/>
        <w:ind w:left="1021" w:hanging="737"/>
        <w:jc w:val="both"/>
        <w:outlineLvl w:val="3"/>
      </w:pPr>
      <w:r w:rsidRPr="007A4E7B">
        <w:rPr>
          <w:rFonts w:ascii="Arial" w:eastAsia="標楷體" w:hAnsi="Arial" w:hint="eastAsia"/>
          <w:b/>
          <w:kern w:val="52"/>
          <w:szCs w:val="20"/>
        </w:rPr>
        <w:lastRenderedPageBreak/>
        <w:t>六、</w:t>
      </w:r>
      <w:r w:rsidR="00995E95" w:rsidRPr="007A4E7B">
        <w:rPr>
          <w:rFonts w:ascii="Arial" w:eastAsia="標楷體" w:hAnsi="Arial" w:hint="eastAsia"/>
          <w:b/>
          <w:kern w:val="52"/>
          <w:szCs w:val="20"/>
        </w:rPr>
        <w:t>金沙鎮</w:t>
      </w:r>
      <w:r w:rsidRPr="007A4E7B">
        <w:rPr>
          <w:rFonts w:ascii="Arial" w:eastAsia="標楷體" w:hAnsi="Arial" w:hint="eastAsia"/>
          <w:b/>
          <w:kern w:val="52"/>
          <w:szCs w:val="20"/>
        </w:rPr>
        <w:t>其他類型災害防救標準作業程序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tblGrid>
      <w:tr w:rsidR="00AE2680" w:rsidTr="000C25B1">
        <w:tc>
          <w:tcPr>
            <w:tcW w:w="5000" w:type="pct"/>
            <w:shd w:val="clear" w:color="auto" w:fill="auto"/>
            <w:vAlign w:val="center"/>
          </w:tcPr>
          <w:p w:rsidR="00F270F2" w:rsidRPr="007A4E7B" w:rsidRDefault="00E12645" w:rsidP="004F3389">
            <w:pPr>
              <w:pStyle w:val="ad"/>
            </w:pPr>
            <w:r w:rsidRPr="007A4E7B">
              <w:rPr>
                <w:noProof/>
              </w:rPr>
              <w:drawing>
                <wp:inline distT="0" distB="0" distL="0" distR="0">
                  <wp:extent cx="5213985" cy="5038090"/>
                  <wp:effectExtent l="0" t="0" r="5715" b="0"/>
                  <wp:docPr id="1041" name="圖片 6" descr="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1" descr="投影片6.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213985" cy="5038090"/>
                          </a:xfrm>
                          <a:prstGeom prst="rect">
                            <a:avLst/>
                          </a:prstGeom>
                          <a:noFill/>
                          <a:ln>
                            <a:noFill/>
                          </a:ln>
                        </pic:spPr>
                      </pic:pic>
                    </a:graphicData>
                  </a:graphic>
                </wp:inline>
              </w:drawing>
            </w:r>
          </w:p>
        </w:tc>
      </w:tr>
      <w:tr w:rsidR="00AE2680" w:rsidTr="000C25B1">
        <w:tc>
          <w:tcPr>
            <w:tcW w:w="5000" w:type="pct"/>
            <w:shd w:val="clear" w:color="auto" w:fill="auto"/>
          </w:tcPr>
          <w:p w:rsidR="00F270F2" w:rsidRPr="007A4E7B" w:rsidRDefault="00E12645" w:rsidP="000A0F7C">
            <w:pPr>
              <w:pStyle w:val="8-X"/>
              <w:rPr>
                <w:color w:val="auto"/>
              </w:rPr>
            </w:pPr>
            <w:bookmarkStart w:id="209" w:name="_Toc374716846"/>
            <w:bookmarkStart w:id="210" w:name="_Toc83886337"/>
            <w:r w:rsidRPr="007A4E7B">
              <w:rPr>
                <w:rFonts w:hint="eastAsia"/>
                <w:color w:val="auto"/>
              </w:rPr>
              <w:t>金沙鎮</w:t>
            </w:r>
            <w:r w:rsidR="000A0F7C" w:rsidRPr="007A4E7B">
              <w:rPr>
                <w:rFonts w:hint="eastAsia"/>
                <w:color w:val="auto"/>
              </w:rPr>
              <w:t>其他類型災害</w:t>
            </w:r>
            <w:r w:rsidRPr="007A4E7B">
              <w:rPr>
                <w:rFonts w:hint="eastAsia"/>
                <w:color w:val="auto"/>
              </w:rPr>
              <w:t>災害防救標準作業程序</w:t>
            </w:r>
            <w:bookmarkEnd w:id="209"/>
            <w:r w:rsidRPr="007A4E7B">
              <w:rPr>
                <w:rFonts w:hint="eastAsia"/>
                <w:color w:val="auto"/>
              </w:rPr>
              <w:t>圖</w:t>
            </w:r>
            <w:bookmarkEnd w:id="210"/>
          </w:p>
        </w:tc>
      </w:tr>
    </w:tbl>
    <w:p w:rsidR="004A4C28" w:rsidRPr="007A4E7B" w:rsidRDefault="00E12645" w:rsidP="00F270F2">
      <w:pPr>
        <w:pStyle w:val="ac"/>
        <w:spacing w:after="360"/>
        <w:ind w:left="1000" w:hanging="1000"/>
      </w:pPr>
      <w:r w:rsidRPr="007A4E7B">
        <w:rPr>
          <w:rFonts w:hint="eastAsia"/>
        </w:rPr>
        <w:t>資料來源：本計畫繪製。</w:t>
      </w:r>
    </w:p>
    <w:p w:rsidR="008E2805" w:rsidRPr="007A4E7B" w:rsidRDefault="008E2805">
      <w:pPr>
        <w:pStyle w:val="ac"/>
        <w:spacing w:after="360"/>
        <w:ind w:left="1000" w:hanging="1000"/>
      </w:pPr>
    </w:p>
    <w:sectPr w:rsidR="008E2805" w:rsidRPr="007A4E7B" w:rsidSect="000C25B1">
      <w:pgSz w:w="11906" w:h="16838" w:code="9"/>
      <w:pgMar w:top="1440" w:right="1797" w:bottom="1440" w:left="1701" w:header="851" w:footer="680" w:gutter="0"/>
      <w:pgNumType w:chapStyle="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7C0" w:rsidRDefault="005F67C0">
      <w:r>
        <w:separator/>
      </w:r>
    </w:p>
  </w:endnote>
  <w:endnote w:type="continuationSeparator" w:id="0">
    <w:p w:rsidR="005F67C0" w:rsidRDefault="005F6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POP1體W7">
    <w:panose1 w:val="040B0709000000000000"/>
    <w:charset w:val="88"/>
    <w:family w:val="decorative"/>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13" w:rsidRDefault="00F13113" w:rsidP="0031275F">
    <w:pPr>
      <w:pStyle w:val="a7"/>
      <w:jc w:val="center"/>
    </w:pPr>
  </w:p>
  <w:p w:rsidR="00F13113" w:rsidRDefault="00F13113">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609148"/>
      <w:docPartObj>
        <w:docPartGallery w:val="Page Numbers (Bottom of Page)"/>
        <w:docPartUnique/>
      </w:docPartObj>
    </w:sdtPr>
    <w:sdtEndPr/>
    <w:sdtContent>
      <w:p w:rsidR="00F13113" w:rsidRDefault="00E12645">
        <w:pPr>
          <w:pStyle w:val="a7"/>
          <w:jc w:val="center"/>
        </w:pPr>
        <w:r>
          <w:fldChar w:fldCharType="begin"/>
        </w:r>
        <w:r>
          <w:instrText xml:space="preserve"> PAGE   \* MERGEFORMAT </w:instrText>
        </w:r>
        <w:r>
          <w:fldChar w:fldCharType="separate"/>
        </w:r>
        <w:r w:rsidR="003D6B12" w:rsidRPr="003D6B12">
          <w:rPr>
            <w:rFonts w:hint="eastAsia"/>
            <w:noProof/>
            <w:lang w:val="zh-TW"/>
          </w:rPr>
          <w:t>四</w:t>
        </w:r>
        <w:r w:rsidR="003D6B12" w:rsidRPr="003D6B12">
          <w:rPr>
            <w:rFonts w:hint="eastAsia"/>
            <w:noProof/>
            <w:lang w:val="zh-TW"/>
          </w:rPr>
          <w:t>-37</w:t>
        </w:r>
        <w:r>
          <w:rPr>
            <w:noProof/>
            <w:lang w:val="zh-TW"/>
          </w:rPr>
          <w:fldChar w:fldCharType="end"/>
        </w:r>
      </w:p>
    </w:sdtContent>
  </w:sdt>
  <w:p w:rsidR="00F13113" w:rsidRDefault="00F13113">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855585"/>
      <w:docPartObj>
        <w:docPartGallery w:val="Page Numbers (Bottom of Page)"/>
        <w:docPartUnique/>
      </w:docPartObj>
    </w:sdtPr>
    <w:sdtEndPr/>
    <w:sdtContent>
      <w:p w:rsidR="00F13113" w:rsidRDefault="00E12645" w:rsidP="0031275F">
        <w:pPr>
          <w:pStyle w:val="a7"/>
          <w:jc w:val="center"/>
        </w:pPr>
        <w:r>
          <w:fldChar w:fldCharType="begin"/>
        </w:r>
        <w:r>
          <w:instrText xml:space="preserve"> PAGE   \* MERGEFORMAT </w:instrText>
        </w:r>
        <w:r>
          <w:fldChar w:fldCharType="separate"/>
        </w:r>
        <w:r w:rsidR="003D6B12" w:rsidRPr="003D6B12">
          <w:rPr>
            <w:rFonts w:hint="eastAsia"/>
            <w:noProof/>
            <w:lang w:val="zh-TW"/>
          </w:rPr>
          <w:t>六</w:t>
        </w:r>
        <w:r w:rsidR="003D6B12" w:rsidRPr="003D6B12">
          <w:rPr>
            <w:rFonts w:hint="eastAsia"/>
            <w:noProof/>
            <w:lang w:val="zh-TW"/>
          </w:rPr>
          <w:t>-6</w:t>
        </w:r>
        <w:r>
          <w:rPr>
            <w:noProof/>
            <w:lang w:val="zh-TW"/>
          </w:rPr>
          <w:fldChar w:fldCharType="end"/>
        </w:r>
      </w:p>
    </w:sdtContent>
  </w:sdt>
  <w:p w:rsidR="00F13113" w:rsidRDefault="00F13113">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924312"/>
      <w:docPartObj>
        <w:docPartGallery w:val="Page Numbers (Bottom of Page)"/>
        <w:docPartUnique/>
      </w:docPartObj>
    </w:sdtPr>
    <w:sdtEndPr/>
    <w:sdtContent>
      <w:p w:rsidR="00F13113" w:rsidRDefault="00E12645">
        <w:pPr>
          <w:pStyle w:val="a7"/>
          <w:jc w:val="center"/>
        </w:pPr>
        <w:r>
          <w:fldChar w:fldCharType="begin"/>
        </w:r>
        <w:r>
          <w:instrText xml:space="preserve"> PAGE   \* MERGEFORMAT </w:instrText>
        </w:r>
        <w:r>
          <w:fldChar w:fldCharType="separate"/>
        </w:r>
        <w:r w:rsidR="003D6B12" w:rsidRPr="003D6B12">
          <w:rPr>
            <w:rFonts w:hint="eastAsia"/>
            <w:noProof/>
            <w:lang w:val="zh-TW"/>
          </w:rPr>
          <w:t>五</w:t>
        </w:r>
        <w:r w:rsidR="003D6B12" w:rsidRPr="003D6B12">
          <w:rPr>
            <w:rFonts w:hint="eastAsia"/>
            <w:noProof/>
            <w:lang w:val="zh-TW"/>
          </w:rPr>
          <w:t>-1</w:t>
        </w:r>
        <w:r>
          <w:rPr>
            <w:noProof/>
            <w:lang w:val="zh-TW"/>
          </w:rPr>
          <w:fldChar w:fldCharType="end"/>
        </w:r>
      </w:p>
    </w:sdtContent>
  </w:sdt>
  <w:p w:rsidR="00F13113" w:rsidRDefault="00F13113">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720091"/>
      <w:docPartObj>
        <w:docPartGallery w:val="Page Numbers (Bottom of Page)"/>
        <w:docPartUnique/>
      </w:docPartObj>
    </w:sdtPr>
    <w:sdtEndPr/>
    <w:sdtContent>
      <w:p w:rsidR="00F13113" w:rsidRDefault="00E12645" w:rsidP="0031275F">
        <w:pPr>
          <w:pStyle w:val="a7"/>
          <w:jc w:val="center"/>
        </w:pPr>
        <w:r>
          <w:fldChar w:fldCharType="begin"/>
        </w:r>
        <w:r>
          <w:instrText xml:space="preserve"> PAGE   \* MERGEFORMAT </w:instrText>
        </w:r>
        <w:r>
          <w:fldChar w:fldCharType="separate"/>
        </w:r>
        <w:r w:rsidR="003D6B12" w:rsidRPr="003D6B12">
          <w:rPr>
            <w:rFonts w:hint="eastAsia"/>
            <w:noProof/>
            <w:lang w:val="zh-TW"/>
          </w:rPr>
          <w:t>七</w:t>
        </w:r>
        <w:r w:rsidR="003D6B12" w:rsidRPr="003D6B12">
          <w:rPr>
            <w:rFonts w:hint="eastAsia"/>
            <w:noProof/>
            <w:lang w:val="zh-TW"/>
          </w:rPr>
          <w:t>-2</w:t>
        </w:r>
        <w:r>
          <w:rPr>
            <w:noProof/>
            <w:lang w:val="zh-TW"/>
          </w:rPr>
          <w:fldChar w:fldCharType="end"/>
        </w:r>
      </w:p>
    </w:sdtContent>
  </w:sdt>
  <w:p w:rsidR="00F13113" w:rsidRDefault="00F13113">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333247"/>
      <w:docPartObj>
        <w:docPartGallery w:val="Page Numbers (Bottom of Page)"/>
        <w:docPartUnique/>
      </w:docPartObj>
    </w:sdtPr>
    <w:sdtEndPr/>
    <w:sdtContent>
      <w:p w:rsidR="00F13113" w:rsidRDefault="00E12645">
        <w:pPr>
          <w:pStyle w:val="a7"/>
          <w:jc w:val="center"/>
        </w:pPr>
        <w:r>
          <w:fldChar w:fldCharType="begin"/>
        </w:r>
        <w:r>
          <w:instrText xml:space="preserve"> PAGE   \* MERGEFORMAT </w:instrText>
        </w:r>
        <w:r>
          <w:fldChar w:fldCharType="separate"/>
        </w:r>
        <w:r w:rsidR="003D6B12" w:rsidRPr="003D6B12">
          <w:rPr>
            <w:rFonts w:hint="eastAsia"/>
            <w:noProof/>
            <w:lang w:val="zh-TW"/>
          </w:rPr>
          <w:t>七</w:t>
        </w:r>
        <w:r w:rsidR="003D6B12" w:rsidRPr="003D6B12">
          <w:rPr>
            <w:rFonts w:hint="eastAsia"/>
            <w:noProof/>
            <w:lang w:val="zh-TW"/>
          </w:rPr>
          <w:t>-1</w:t>
        </w:r>
        <w:r>
          <w:rPr>
            <w:noProof/>
            <w:lang w:val="zh-TW"/>
          </w:rPr>
          <w:fldChar w:fldCharType="end"/>
        </w:r>
      </w:p>
    </w:sdtContent>
  </w:sdt>
  <w:p w:rsidR="00F13113" w:rsidRDefault="00F13113">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043737"/>
      <w:docPartObj>
        <w:docPartGallery w:val="Page Numbers (Bottom of Page)"/>
        <w:docPartUnique/>
      </w:docPartObj>
    </w:sdtPr>
    <w:sdtEndPr/>
    <w:sdtContent>
      <w:p w:rsidR="00F13113" w:rsidRDefault="00E12645" w:rsidP="0031275F">
        <w:pPr>
          <w:pStyle w:val="a7"/>
          <w:jc w:val="center"/>
        </w:pPr>
        <w:r>
          <w:fldChar w:fldCharType="begin"/>
        </w:r>
        <w:r>
          <w:instrText xml:space="preserve"> PAGE   \* MERGEFORMAT </w:instrText>
        </w:r>
        <w:r>
          <w:fldChar w:fldCharType="separate"/>
        </w:r>
        <w:r w:rsidR="003D6B12" w:rsidRPr="003D6B12">
          <w:rPr>
            <w:rFonts w:hint="eastAsia"/>
            <w:noProof/>
            <w:lang w:val="zh-TW"/>
          </w:rPr>
          <w:t>八</w:t>
        </w:r>
        <w:r w:rsidR="003D6B12" w:rsidRPr="003D6B12">
          <w:rPr>
            <w:rFonts w:hint="eastAsia"/>
            <w:noProof/>
            <w:lang w:val="zh-TW"/>
          </w:rPr>
          <w:t>-22</w:t>
        </w:r>
        <w:r>
          <w:rPr>
            <w:noProof/>
            <w:lang w:val="zh-TW"/>
          </w:rPr>
          <w:fldChar w:fldCharType="end"/>
        </w:r>
      </w:p>
    </w:sdtContent>
  </w:sdt>
  <w:p w:rsidR="00F13113" w:rsidRDefault="00F13113">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323603"/>
      <w:docPartObj>
        <w:docPartGallery w:val="Page Numbers (Bottom of Page)"/>
        <w:docPartUnique/>
      </w:docPartObj>
    </w:sdtPr>
    <w:sdtEndPr/>
    <w:sdtContent>
      <w:p w:rsidR="00F13113" w:rsidRDefault="00E12645">
        <w:pPr>
          <w:pStyle w:val="a7"/>
          <w:jc w:val="center"/>
        </w:pPr>
        <w:r>
          <w:fldChar w:fldCharType="begin"/>
        </w:r>
        <w:r>
          <w:instrText xml:space="preserve"> PAGE   \* MERGEFORMAT </w:instrText>
        </w:r>
        <w:r>
          <w:fldChar w:fldCharType="separate"/>
        </w:r>
        <w:r w:rsidR="003D6B12" w:rsidRPr="003D6B12">
          <w:rPr>
            <w:rFonts w:hint="eastAsia"/>
            <w:noProof/>
            <w:lang w:val="zh-TW"/>
          </w:rPr>
          <w:t>八</w:t>
        </w:r>
        <w:r w:rsidR="003D6B12" w:rsidRPr="003D6B12">
          <w:rPr>
            <w:rFonts w:hint="eastAsia"/>
            <w:noProof/>
            <w:lang w:val="zh-TW"/>
          </w:rPr>
          <w:t>-23</w:t>
        </w:r>
        <w:r>
          <w:rPr>
            <w:noProof/>
            <w:lang w:val="zh-TW"/>
          </w:rPr>
          <w:fldChar w:fldCharType="end"/>
        </w:r>
      </w:p>
    </w:sdtContent>
  </w:sdt>
  <w:p w:rsidR="00F13113" w:rsidRDefault="00F1311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350504"/>
      <w:docPartObj>
        <w:docPartGallery w:val="Page Numbers (Bottom of Page)"/>
        <w:docPartUnique/>
      </w:docPartObj>
    </w:sdtPr>
    <w:sdtEndPr/>
    <w:sdtContent>
      <w:p w:rsidR="00F13113" w:rsidRDefault="00E12645">
        <w:pPr>
          <w:pStyle w:val="a7"/>
          <w:jc w:val="center"/>
        </w:pPr>
        <w:r>
          <w:fldChar w:fldCharType="begin"/>
        </w:r>
        <w:r>
          <w:instrText>PAGE   \* MERGEFORMAT</w:instrText>
        </w:r>
        <w:r>
          <w:fldChar w:fldCharType="separate"/>
        </w:r>
        <w:r w:rsidR="003D6B12" w:rsidRPr="003D6B12">
          <w:rPr>
            <w:rFonts w:hint="eastAsia"/>
            <w:noProof/>
            <w:lang w:val="zh-TW"/>
          </w:rPr>
          <w:t>八</w:t>
        </w:r>
        <w:r w:rsidR="003D6B12" w:rsidRPr="003D6B12">
          <w:rPr>
            <w:rFonts w:hint="eastAsia"/>
            <w:noProof/>
            <w:lang w:val="zh-TW"/>
          </w:rPr>
          <w:t>-25</w:t>
        </w:r>
        <w:r>
          <w:rPr>
            <w:noProof/>
            <w:lang w:val="zh-TW"/>
          </w:rPr>
          <w:fldChar w:fldCharType="end"/>
        </w:r>
      </w:p>
    </w:sdtContent>
  </w:sdt>
  <w:p w:rsidR="00F13113" w:rsidRDefault="00F1311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848865"/>
      <w:docPartObj>
        <w:docPartGallery w:val="Page Numbers (Bottom of Page)"/>
        <w:docPartUnique/>
      </w:docPartObj>
    </w:sdtPr>
    <w:sdtEndPr/>
    <w:sdtContent>
      <w:p w:rsidR="00F13113" w:rsidRDefault="00E12645" w:rsidP="0031275F">
        <w:pPr>
          <w:pStyle w:val="a7"/>
          <w:jc w:val="center"/>
        </w:pPr>
        <w:r>
          <w:fldChar w:fldCharType="begin"/>
        </w:r>
        <w:r>
          <w:instrText xml:space="preserve"> PAGE   \* MERGEFORMAT </w:instrText>
        </w:r>
        <w:r>
          <w:fldChar w:fldCharType="separate"/>
        </w:r>
        <w:r w:rsidR="003D6B12" w:rsidRPr="003D6B12">
          <w:rPr>
            <w:noProof/>
            <w:lang w:val="zh-TW"/>
          </w:rPr>
          <w:t>II</w:t>
        </w:r>
        <w:r>
          <w:rPr>
            <w:noProof/>
            <w:lang w:val="zh-TW"/>
          </w:rPr>
          <w:fldChar w:fldCharType="end"/>
        </w:r>
      </w:p>
    </w:sdtContent>
  </w:sdt>
  <w:p w:rsidR="00F13113" w:rsidRDefault="00F1311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862659"/>
      <w:docPartObj>
        <w:docPartGallery w:val="Page Numbers (Bottom of Page)"/>
        <w:docPartUnique/>
      </w:docPartObj>
    </w:sdtPr>
    <w:sdtEndPr/>
    <w:sdtContent>
      <w:p w:rsidR="00F13113" w:rsidRDefault="00E12645">
        <w:pPr>
          <w:pStyle w:val="a7"/>
          <w:jc w:val="center"/>
        </w:pPr>
        <w:r>
          <w:fldChar w:fldCharType="begin"/>
        </w:r>
        <w:r>
          <w:instrText xml:space="preserve"> PAGE   \* MERGEFORMAT </w:instrText>
        </w:r>
        <w:r>
          <w:fldChar w:fldCharType="separate"/>
        </w:r>
        <w:r w:rsidR="003D6B12" w:rsidRPr="003D6B12">
          <w:rPr>
            <w:noProof/>
            <w:lang w:val="zh-TW"/>
          </w:rPr>
          <w:t>I</w:t>
        </w:r>
        <w:r>
          <w:rPr>
            <w:noProof/>
            <w:lang w:val="zh-TW"/>
          </w:rPr>
          <w:fldChar w:fldCharType="end"/>
        </w:r>
      </w:p>
    </w:sdtContent>
  </w:sdt>
  <w:p w:rsidR="00F13113" w:rsidRDefault="00F13113">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079141"/>
      <w:docPartObj>
        <w:docPartGallery w:val="Page Numbers (Bottom of Page)"/>
        <w:docPartUnique/>
      </w:docPartObj>
    </w:sdtPr>
    <w:sdtEndPr/>
    <w:sdtContent>
      <w:p w:rsidR="00F13113" w:rsidRDefault="00E12645">
        <w:pPr>
          <w:pStyle w:val="a7"/>
          <w:jc w:val="center"/>
        </w:pPr>
        <w:r>
          <w:fldChar w:fldCharType="begin"/>
        </w:r>
        <w:r>
          <w:instrText>PAGE   \* MERGEFORMAT</w:instrText>
        </w:r>
        <w:r>
          <w:fldChar w:fldCharType="separate"/>
        </w:r>
        <w:r w:rsidR="003D6B12" w:rsidRPr="003D6B12">
          <w:rPr>
            <w:rFonts w:hint="eastAsia"/>
            <w:noProof/>
            <w:lang w:val="zh-TW"/>
          </w:rPr>
          <w:t>一</w:t>
        </w:r>
        <w:r w:rsidR="003D6B12" w:rsidRPr="003D6B12">
          <w:rPr>
            <w:rFonts w:hint="eastAsia"/>
            <w:noProof/>
            <w:lang w:val="zh-TW"/>
          </w:rPr>
          <w:t>-4</w:t>
        </w:r>
        <w:r>
          <w:fldChar w:fldCharType="end"/>
        </w:r>
      </w:p>
    </w:sdtContent>
  </w:sdt>
  <w:p w:rsidR="00F13113" w:rsidRDefault="00F13113">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219701"/>
      <w:docPartObj>
        <w:docPartGallery w:val="Page Numbers (Bottom of Page)"/>
        <w:docPartUnique/>
      </w:docPartObj>
    </w:sdtPr>
    <w:sdtEndPr/>
    <w:sdtContent>
      <w:p w:rsidR="00F13113" w:rsidRDefault="00E12645">
        <w:pPr>
          <w:pStyle w:val="a7"/>
          <w:jc w:val="center"/>
        </w:pPr>
        <w:r>
          <w:fldChar w:fldCharType="begin"/>
        </w:r>
        <w:r>
          <w:instrText>PAGE   \* MERGEFORMAT</w:instrText>
        </w:r>
        <w:r>
          <w:fldChar w:fldCharType="separate"/>
        </w:r>
        <w:r w:rsidR="003D6B12" w:rsidRPr="003D6B12">
          <w:rPr>
            <w:rFonts w:hint="eastAsia"/>
            <w:noProof/>
            <w:lang w:val="zh-TW"/>
          </w:rPr>
          <w:t>一</w:t>
        </w:r>
        <w:r w:rsidR="003D6B12" w:rsidRPr="003D6B12">
          <w:rPr>
            <w:rFonts w:hint="eastAsia"/>
            <w:noProof/>
            <w:lang w:val="zh-TW"/>
          </w:rPr>
          <w:t>-3</w:t>
        </w:r>
        <w:r>
          <w:fldChar w:fldCharType="end"/>
        </w:r>
      </w:p>
    </w:sdtContent>
  </w:sdt>
  <w:p w:rsidR="00F13113" w:rsidRDefault="00F13113">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598868"/>
      <w:docPartObj>
        <w:docPartGallery w:val="Page Numbers (Bottom of Page)"/>
        <w:docPartUnique/>
      </w:docPartObj>
    </w:sdtPr>
    <w:sdtEndPr/>
    <w:sdtContent>
      <w:p w:rsidR="00F13113" w:rsidRDefault="00E12645" w:rsidP="0031275F">
        <w:pPr>
          <w:pStyle w:val="a7"/>
          <w:jc w:val="center"/>
        </w:pPr>
        <w:r>
          <w:fldChar w:fldCharType="begin"/>
        </w:r>
        <w:r>
          <w:instrText xml:space="preserve"> PAGE   \* MERGEFORMAT </w:instrText>
        </w:r>
        <w:r>
          <w:fldChar w:fldCharType="separate"/>
        </w:r>
        <w:r w:rsidR="003D6B12" w:rsidRPr="003D6B12">
          <w:rPr>
            <w:rFonts w:hint="eastAsia"/>
            <w:noProof/>
            <w:lang w:val="zh-TW"/>
          </w:rPr>
          <w:t>三</w:t>
        </w:r>
        <w:r w:rsidR="003D6B12" w:rsidRPr="003D6B12">
          <w:rPr>
            <w:rFonts w:hint="eastAsia"/>
            <w:noProof/>
            <w:lang w:val="zh-TW"/>
          </w:rPr>
          <w:t>-12</w:t>
        </w:r>
        <w:r>
          <w:rPr>
            <w:noProof/>
            <w:lang w:val="zh-TW"/>
          </w:rPr>
          <w:fldChar w:fldCharType="end"/>
        </w:r>
      </w:p>
    </w:sdtContent>
  </w:sdt>
  <w:p w:rsidR="00F13113" w:rsidRDefault="00F13113">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396207"/>
      <w:docPartObj>
        <w:docPartGallery w:val="Page Numbers (Bottom of Page)"/>
        <w:docPartUnique/>
      </w:docPartObj>
    </w:sdtPr>
    <w:sdtEndPr/>
    <w:sdtContent>
      <w:p w:rsidR="00F13113" w:rsidRDefault="00E12645">
        <w:pPr>
          <w:pStyle w:val="a7"/>
          <w:jc w:val="center"/>
        </w:pPr>
        <w:r>
          <w:fldChar w:fldCharType="begin"/>
        </w:r>
        <w:r>
          <w:instrText xml:space="preserve"> PAGE   \* MERGEFORMAT </w:instrText>
        </w:r>
        <w:r>
          <w:fldChar w:fldCharType="separate"/>
        </w:r>
        <w:r w:rsidR="003D6B12" w:rsidRPr="003D6B12">
          <w:rPr>
            <w:rFonts w:hint="eastAsia"/>
            <w:noProof/>
            <w:lang w:val="zh-TW"/>
          </w:rPr>
          <w:t>三</w:t>
        </w:r>
        <w:r w:rsidR="003D6B12" w:rsidRPr="003D6B12">
          <w:rPr>
            <w:rFonts w:hint="eastAsia"/>
            <w:noProof/>
            <w:lang w:val="zh-TW"/>
          </w:rPr>
          <w:t>-13</w:t>
        </w:r>
        <w:r>
          <w:rPr>
            <w:noProof/>
            <w:lang w:val="zh-TW"/>
          </w:rPr>
          <w:fldChar w:fldCharType="end"/>
        </w:r>
      </w:p>
    </w:sdtContent>
  </w:sdt>
  <w:p w:rsidR="00F13113" w:rsidRDefault="00F13113">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765467"/>
      <w:docPartObj>
        <w:docPartGallery w:val="Page Numbers (Bottom of Page)"/>
        <w:docPartUnique/>
      </w:docPartObj>
    </w:sdtPr>
    <w:sdtEndPr/>
    <w:sdtContent>
      <w:p w:rsidR="00F13113" w:rsidRDefault="00E12645" w:rsidP="0031275F">
        <w:pPr>
          <w:pStyle w:val="a7"/>
          <w:jc w:val="center"/>
        </w:pPr>
        <w:r>
          <w:fldChar w:fldCharType="begin"/>
        </w:r>
        <w:r>
          <w:instrText xml:space="preserve"> PAGE   \* MERGEFORMAT </w:instrText>
        </w:r>
        <w:r>
          <w:fldChar w:fldCharType="separate"/>
        </w:r>
        <w:r w:rsidR="003D6B12" w:rsidRPr="003D6B12">
          <w:rPr>
            <w:rFonts w:hint="eastAsia"/>
            <w:noProof/>
            <w:lang w:val="zh-TW"/>
          </w:rPr>
          <w:t>四</w:t>
        </w:r>
        <w:r w:rsidR="003D6B12" w:rsidRPr="003D6B12">
          <w:rPr>
            <w:rFonts w:hint="eastAsia"/>
            <w:noProof/>
            <w:lang w:val="zh-TW"/>
          </w:rPr>
          <w:t>-30</w:t>
        </w:r>
        <w:r>
          <w:rPr>
            <w:noProof/>
            <w:lang w:val="zh-TW"/>
          </w:rPr>
          <w:fldChar w:fldCharType="end"/>
        </w:r>
      </w:p>
    </w:sdtContent>
  </w:sdt>
  <w:p w:rsidR="00F13113" w:rsidRDefault="00F131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7C0" w:rsidRDefault="005F67C0">
      <w:r>
        <w:separator/>
      </w:r>
    </w:p>
  </w:footnote>
  <w:footnote w:type="continuationSeparator" w:id="0">
    <w:p w:rsidR="005F67C0" w:rsidRDefault="005F6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13" w:rsidRDefault="00F1311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55D"/>
    <w:multiLevelType w:val="hybridMultilevel"/>
    <w:tmpl w:val="FD36BD22"/>
    <w:lvl w:ilvl="0" w:tplc="1CFC5F4C">
      <w:start w:val="1"/>
      <w:numFmt w:val="decimal"/>
      <w:lvlText w:val="%1."/>
      <w:lvlJc w:val="left"/>
      <w:pPr>
        <w:tabs>
          <w:tab w:val="num" w:pos="480"/>
        </w:tabs>
        <w:ind w:left="480" w:hanging="480"/>
      </w:pPr>
    </w:lvl>
    <w:lvl w:ilvl="1" w:tplc="845C2FE2" w:tentative="1">
      <w:start w:val="1"/>
      <w:numFmt w:val="ideographTraditional"/>
      <w:lvlText w:val="%2、"/>
      <w:lvlJc w:val="left"/>
      <w:pPr>
        <w:tabs>
          <w:tab w:val="num" w:pos="960"/>
        </w:tabs>
        <w:ind w:left="960" w:hanging="480"/>
      </w:pPr>
    </w:lvl>
    <w:lvl w:ilvl="2" w:tplc="387A0156" w:tentative="1">
      <w:start w:val="1"/>
      <w:numFmt w:val="lowerRoman"/>
      <w:lvlText w:val="%3."/>
      <w:lvlJc w:val="right"/>
      <w:pPr>
        <w:tabs>
          <w:tab w:val="num" w:pos="1440"/>
        </w:tabs>
        <w:ind w:left="1440" w:hanging="480"/>
      </w:pPr>
    </w:lvl>
    <w:lvl w:ilvl="3" w:tplc="C0E47A92" w:tentative="1">
      <w:start w:val="1"/>
      <w:numFmt w:val="decimal"/>
      <w:lvlText w:val="%4."/>
      <w:lvlJc w:val="left"/>
      <w:pPr>
        <w:tabs>
          <w:tab w:val="num" w:pos="1920"/>
        </w:tabs>
        <w:ind w:left="1920" w:hanging="480"/>
      </w:pPr>
    </w:lvl>
    <w:lvl w:ilvl="4" w:tplc="D4763960" w:tentative="1">
      <w:start w:val="1"/>
      <w:numFmt w:val="ideographTraditional"/>
      <w:lvlText w:val="%5、"/>
      <w:lvlJc w:val="left"/>
      <w:pPr>
        <w:tabs>
          <w:tab w:val="num" w:pos="2400"/>
        </w:tabs>
        <w:ind w:left="2400" w:hanging="480"/>
      </w:pPr>
    </w:lvl>
    <w:lvl w:ilvl="5" w:tplc="823E2D2E" w:tentative="1">
      <w:start w:val="1"/>
      <w:numFmt w:val="lowerRoman"/>
      <w:lvlText w:val="%6."/>
      <w:lvlJc w:val="right"/>
      <w:pPr>
        <w:tabs>
          <w:tab w:val="num" w:pos="2880"/>
        </w:tabs>
        <w:ind w:left="2880" w:hanging="480"/>
      </w:pPr>
    </w:lvl>
    <w:lvl w:ilvl="6" w:tplc="AD841414" w:tentative="1">
      <w:start w:val="1"/>
      <w:numFmt w:val="decimal"/>
      <w:lvlText w:val="%7."/>
      <w:lvlJc w:val="left"/>
      <w:pPr>
        <w:tabs>
          <w:tab w:val="num" w:pos="3360"/>
        </w:tabs>
        <w:ind w:left="3360" w:hanging="480"/>
      </w:pPr>
    </w:lvl>
    <w:lvl w:ilvl="7" w:tplc="991AE25E" w:tentative="1">
      <w:start w:val="1"/>
      <w:numFmt w:val="ideographTraditional"/>
      <w:lvlText w:val="%8、"/>
      <w:lvlJc w:val="left"/>
      <w:pPr>
        <w:tabs>
          <w:tab w:val="num" w:pos="3840"/>
        </w:tabs>
        <w:ind w:left="3840" w:hanging="480"/>
      </w:pPr>
    </w:lvl>
    <w:lvl w:ilvl="8" w:tplc="E2D6CC52" w:tentative="1">
      <w:start w:val="1"/>
      <w:numFmt w:val="lowerRoman"/>
      <w:lvlText w:val="%9."/>
      <w:lvlJc w:val="right"/>
      <w:pPr>
        <w:tabs>
          <w:tab w:val="num" w:pos="4320"/>
        </w:tabs>
        <w:ind w:left="4320" w:hanging="480"/>
      </w:pPr>
    </w:lvl>
  </w:abstractNum>
  <w:abstractNum w:abstractNumId="1">
    <w:nsid w:val="01315205"/>
    <w:multiLevelType w:val="hybridMultilevel"/>
    <w:tmpl w:val="5C5E101A"/>
    <w:lvl w:ilvl="0" w:tplc="76C01000">
      <w:start w:val="1"/>
      <w:numFmt w:val="decimal"/>
      <w:lvlText w:val="%1."/>
      <w:lvlJc w:val="left"/>
      <w:pPr>
        <w:ind w:left="480" w:hanging="480"/>
      </w:pPr>
    </w:lvl>
    <w:lvl w:ilvl="1" w:tplc="531249C6" w:tentative="1">
      <w:start w:val="1"/>
      <w:numFmt w:val="ideographTraditional"/>
      <w:lvlText w:val="%2、"/>
      <w:lvlJc w:val="left"/>
      <w:pPr>
        <w:ind w:left="960" w:hanging="480"/>
      </w:pPr>
    </w:lvl>
    <w:lvl w:ilvl="2" w:tplc="C11CCE8E" w:tentative="1">
      <w:start w:val="1"/>
      <w:numFmt w:val="lowerRoman"/>
      <w:lvlText w:val="%3."/>
      <w:lvlJc w:val="right"/>
      <w:pPr>
        <w:ind w:left="1440" w:hanging="480"/>
      </w:pPr>
    </w:lvl>
    <w:lvl w:ilvl="3" w:tplc="BC44333E" w:tentative="1">
      <w:start w:val="1"/>
      <w:numFmt w:val="decimal"/>
      <w:lvlText w:val="%4."/>
      <w:lvlJc w:val="left"/>
      <w:pPr>
        <w:ind w:left="1920" w:hanging="480"/>
      </w:pPr>
    </w:lvl>
    <w:lvl w:ilvl="4" w:tplc="28407CEE" w:tentative="1">
      <w:start w:val="1"/>
      <w:numFmt w:val="ideographTraditional"/>
      <w:lvlText w:val="%5、"/>
      <w:lvlJc w:val="left"/>
      <w:pPr>
        <w:ind w:left="2400" w:hanging="480"/>
      </w:pPr>
    </w:lvl>
    <w:lvl w:ilvl="5" w:tplc="19E831F2" w:tentative="1">
      <w:start w:val="1"/>
      <w:numFmt w:val="lowerRoman"/>
      <w:lvlText w:val="%6."/>
      <w:lvlJc w:val="right"/>
      <w:pPr>
        <w:ind w:left="2880" w:hanging="480"/>
      </w:pPr>
    </w:lvl>
    <w:lvl w:ilvl="6" w:tplc="6FF0EAD6" w:tentative="1">
      <w:start w:val="1"/>
      <w:numFmt w:val="decimal"/>
      <w:lvlText w:val="%7."/>
      <w:lvlJc w:val="left"/>
      <w:pPr>
        <w:ind w:left="3360" w:hanging="480"/>
      </w:pPr>
    </w:lvl>
    <w:lvl w:ilvl="7" w:tplc="C2DCF5FE" w:tentative="1">
      <w:start w:val="1"/>
      <w:numFmt w:val="ideographTraditional"/>
      <w:lvlText w:val="%8、"/>
      <w:lvlJc w:val="left"/>
      <w:pPr>
        <w:ind w:left="3840" w:hanging="480"/>
      </w:pPr>
    </w:lvl>
    <w:lvl w:ilvl="8" w:tplc="992E168E" w:tentative="1">
      <w:start w:val="1"/>
      <w:numFmt w:val="lowerRoman"/>
      <w:lvlText w:val="%9."/>
      <w:lvlJc w:val="right"/>
      <w:pPr>
        <w:ind w:left="4320" w:hanging="480"/>
      </w:pPr>
    </w:lvl>
  </w:abstractNum>
  <w:abstractNum w:abstractNumId="2">
    <w:nsid w:val="025365CC"/>
    <w:multiLevelType w:val="hybridMultilevel"/>
    <w:tmpl w:val="7D2C9EF0"/>
    <w:lvl w:ilvl="0" w:tplc="BC464038">
      <w:start w:val="1"/>
      <w:numFmt w:val="decimal"/>
      <w:lvlText w:val="%1."/>
      <w:lvlJc w:val="left"/>
      <w:pPr>
        <w:ind w:left="480" w:hanging="480"/>
      </w:pPr>
      <w:rPr>
        <w:rFonts w:hint="default"/>
      </w:rPr>
    </w:lvl>
    <w:lvl w:ilvl="1" w:tplc="22D6DADA" w:tentative="1">
      <w:start w:val="1"/>
      <w:numFmt w:val="ideographTraditional"/>
      <w:lvlText w:val="%2、"/>
      <w:lvlJc w:val="left"/>
      <w:pPr>
        <w:ind w:left="960" w:hanging="480"/>
      </w:pPr>
    </w:lvl>
    <w:lvl w:ilvl="2" w:tplc="5704CA92" w:tentative="1">
      <w:start w:val="1"/>
      <w:numFmt w:val="lowerRoman"/>
      <w:lvlText w:val="%3."/>
      <w:lvlJc w:val="right"/>
      <w:pPr>
        <w:ind w:left="1440" w:hanging="480"/>
      </w:pPr>
    </w:lvl>
    <w:lvl w:ilvl="3" w:tplc="BE38F304" w:tentative="1">
      <w:start w:val="1"/>
      <w:numFmt w:val="decimal"/>
      <w:lvlText w:val="%4."/>
      <w:lvlJc w:val="left"/>
      <w:pPr>
        <w:ind w:left="1920" w:hanging="480"/>
      </w:pPr>
    </w:lvl>
    <w:lvl w:ilvl="4" w:tplc="93941808" w:tentative="1">
      <w:start w:val="1"/>
      <w:numFmt w:val="ideographTraditional"/>
      <w:lvlText w:val="%5、"/>
      <w:lvlJc w:val="left"/>
      <w:pPr>
        <w:ind w:left="2400" w:hanging="480"/>
      </w:pPr>
    </w:lvl>
    <w:lvl w:ilvl="5" w:tplc="52CA85B6" w:tentative="1">
      <w:start w:val="1"/>
      <w:numFmt w:val="lowerRoman"/>
      <w:lvlText w:val="%6."/>
      <w:lvlJc w:val="right"/>
      <w:pPr>
        <w:ind w:left="2880" w:hanging="480"/>
      </w:pPr>
    </w:lvl>
    <w:lvl w:ilvl="6" w:tplc="06D20EFE" w:tentative="1">
      <w:start w:val="1"/>
      <w:numFmt w:val="decimal"/>
      <w:lvlText w:val="%7."/>
      <w:lvlJc w:val="left"/>
      <w:pPr>
        <w:ind w:left="3360" w:hanging="480"/>
      </w:pPr>
    </w:lvl>
    <w:lvl w:ilvl="7" w:tplc="62FA7C0E" w:tentative="1">
      <w:start w:val="1"/>
      <w:numFmt w:val="ideographTraditional"/>
      <w:lvlText w:val="%8、"/>
      <w:lvlJc w:val="left"/>
      <w:pPr>
        <w:ind w:left="3840" w:hanging="480"/>
      </w:pPr>
    </w:lvl>
    <w:lvl w:ilvl="8" w:tplc="ADC4E238" w:tentative="1">
      <w:start w:val="1"/>
      <w:numFmt w:val="lowerRoman"/>
      <w:lvlText w:val="%9."/>
      <w:lvlJc w:val="right"/>
      <w:pPr>
        <w:ind w:left="4320" w:hanging="480"/>
      </w:pPr>
    </w:lvl>
  </w:abstractNum>
  <w:abstractNum w:abstractNumId="3">
    <w:nsid w:val="038835C0"/>
    <w:multiLevelType w:val="hybridMultilevel"/>
    <w:tmpl w:val="FD36BD22"/>
    <w:lvl w:ilvl="0" w:tplc="586A3F5C">
      <w:start w:val="1"/>
      <w:numFmt w:val="decimal"/>
      <w:lvlText w:val="%1."/>
      <w:lvlJc w:val="left"/>
      <w:pPr>
        <w:tabs>
          <w:tab w:val="num" w:pos="480"/>
        </w:tabs>
        <w:ind w:left="480" w:hanging="480"/>
      </w:pPr>
    </w:lvl>
    <w:lvl w:ilvl="1" w:tplc="02E8DCEA" w:tentative="1">
      <w:start w:val="1"/>
      <w:numFmt w:val="ideographTraditional"/>
      <w:lvlText w:val="%2、"/>
      <w:lvlJc w:val="left"/>
      <w:pPr>
        <w:tabs>
          <w:tab w:val="num" w:pos="960"/>
        </w:tabs>
        <w:ind w:left="960" w:hanging="480"/>
      </w:pPr>
    </w:lvl>
    <w:lvl w:ilvl="2" w:tplc="859C37CE" w:tentative="1">
      <w:start w:val="1"/>
      <w:numFmt w:val="lowerRoman"/>
      <w:lvlText w:val="%3."/>
      <w:lvlJc w:val="right"/>
      <w:pPr>
        <w:tabs>
          <w:tab w:val="num" w:pos="1440"/>
        </w:tabs>
        <w:ind w:left="1440" w:hanging="480"/>
      </w:pPr>
    </w:lvl>
    <w:lvl w:ilvl="3" w:tplc="4754BF90" w:tentative="1">
      <w:start w:val="1"/>
      <w:numFmt w:val="decimal"/>
      <w:lvlText w:val="%4."/>
      <w:lvlJc w:val="left"/>
      <w:pPr>
        <w:tabs>
          <w:tab w:val="num" w:pos="1920"/>
        </w:tabs>
        <w:ind w:left="1920" w:hanging="480"/>
      </w:pPr>
    </w:lvl>
    <w:lvl w:ilvl="4" w:tplc="8FCAD8CA" w:tentative="1">
      <w:start w:val="1"/>
      <w:numFmt w:val="ideographTraditional"/>
      <w:lvlText w:val="%5、"/>
      <w:lvlJc w:val="left"/>
      <w:pPr>
        <w:tabs>
          <w:tab w:val="num" w:pos="2400"/>
        </w:tabs>
        <w:ind w:left="2400" w:hanging="480"/>
      </w:pPr>
    </w:lvl>
    <w:lvl w:ilvl="5" w:tplc="48E614CE" w:tentative="1">
      <w:start w:val="1"/>
      <w:numFmt w:val="lowerRoman"/>
      <w:lvlText w:val="%6."/>
      <w:lvlJc w:val="right"/>
      <w:pPr>
        <w:tabs>
          <w:tab w:val="num" w:pos="2880"/>
        </w:tabs>
        <w:ind w:left="2880" w:hanging="480"/>
      </w:pPr>
    </w:lvl>
    <w:lvl w:ilvl="6" w:tplc="6CECF1D2" w:tentative="1">
      <w:start w:val="1"/>
      <w:numFmt w:val="decimal"/>
      <w:lvlText w:val="%7."/>
      <w:lvlJc w:val="left"/>
      <w:pPr>
        <w:tabs>
          <w:tab w:val="num" w:pos="3360"/>
        </w:tabs>
        <w:ind w:left="3360" w:hanging="480"/>
      </w:pPr>
    </w:lvl>
    <w:lvl w:ilvl="7" w:tplc="CB66B492" w:tentative="1">
      <w:start w:val="1"/>
      <w:numFmt w:val="ideographTraditional"/>
      <w:lvlText w:val="%8、"/>
      <w:lvlJc w:val="left"/>
      <w:pPr>
        <w:tabs>
          <w:tab w:val="num" w:pos="3840"/>
        </w:tabs>
        <w:ind w:left="3840" w:hanging="480"/>
      </w:pPr>
    </w:lvl>
    <w:lvl w:ilvl="8" w:tplc="F23A1FA6" w:tentative="1">
      <w:start w:val="1"/>
      <w:numFmt w:val="lowerRoman"/>
      <w:lvlText w:val="%9."/>
      <w:lvlJc w:val="right"/>
      <w:pPr>
        <w:tabs>
          <w:tab w:val="num" w:pos="4320"/>
        </w:tabs>
        <w:ind w:left="4320" w:hanging="480"/>
      </w:pPr>
    </w:lvl>
  </w:abstractNum>
  <w:abstractNum w:abstractNumId="4">
    <w:nsid w:val="03C9614F"/>
    <w:multiLevelType w:val="hybridMultilevel"/>
    <w:tmpl w:val="5C5E101A"/>
    <w:lvl w:ilvl="0" w:tplc="88583A96">
      <w:start w:val="1"/>
      <w:numFmt w:val="decimal"/>
      <w:lvlText w:val="%1."/>
      <w:lvlJc w:val="left"/>
      <w:pPr>
        <w:ind w:left="480" w:hanging="480"/>
      </w:pPr>
    </w:lvl>
    <w:lvl w:ilvl="1" w:tplc="E43EC07A" w:tentative="1">
      <w:start w:val="1"/>
      <w:numFmt w:val="ideographTraditional"/>
      <w:lvlText w:val="%2、"/>
      <w:lvlJc w:val="left"/>
      <w:pPr>
        <w:ind w:left="960" w:hanging="480"/>
      </w:pPr>
    </w:lvl>
    <w:lvl w:ilvl="2" w:tplc="90E0525E" w:tentative="1">
      <w:start w:val="1"/>
      <w:numFmt w:val="lowerRoman"/>
      <w:lvlText w:val="%3."/>
      <w:lvlJc w:val="right"/>
      <w:pPr>
        <w:ind w:left="1440" w:hanging="480"/>
      </w:pPr>
    </w:lvl>
    <w:lvl w:ilvl="3" w:tplc="46D85656" w:tentative="1">
      <w:start w:val="1"/>
      <w:numFmt w:val="decimal"/>
      <w:lvlText w:val="%4."/>
      <w:lvlJc w:val="left"/>
      <w:pPr>
        <w:ind w:left="1920" w:hanging="480"/>
      </w:pPr>
    </w:lvl>
    <w:lvl w:ilvl="4" w:tplc="BA1E9EC4" w:tentative="1">
      <w:start w:val="1"/>
      <w:numFmt w:val="ideographTraditional"/>
      <w:lvlText w:val="%5、"/>
      <w:lvlJc w:val="left"/>
      <w:pPr>
        <w:ind w:left="2400" w:hanging="480"/>
      </w:pPr>
    </w:lvl>
    <w:lvl w:ilvl="5" w:tplc="3ECA45A2" w:tentative="1">
      <w:start w:val="1"/>
      <w:numFmt w:val="lowerRoman"/>
      <w:lvlText w:val="%6."/>
      <w:lvlJc w:val="right"/>
      <w:pPr>
        <w:ind w:left="2880" w:hanging="480"/>
      </w:pPr>
    </w:lvl>
    <w:lvl w:ilvl="6" w:tplc="C24A101E" w:tentative="1">
      <w:start w:val="1"/>
      <w:numFmt w:val="decimal"/>
      <w:lvlText w:val="%7."/>
      <w:lvlJc w:val="left"/>
      <w:pPr>
        <w:ind w:left="3360" w:hanging="480"/>
      </w:pPr>
    </w:lvl>
    <w:lvl w:ilvl="7" w:tplc="D3A26B0C" w:tentative="1">
      <w:start w:val="1"/>
      <w:numFmt w:val="ideographTraditional"/>
      <w:lvlText w:val="%8、"/>
      <w:lvlJc w:val="left"/>
      <w:pPr>
        <w:ind w:left="3840" w:hanging="480"/>
      </w:pPr>
    </w:lvl>
    <w:lvl w:ilvl="8" w:tplc="376EF982" w:tentative="1">
      <w:start w:val="1"/>
      <w:numFmt w:val="lowerRoman"/>
      <w:lvlText w:val="%9."/>
      <w:lvlJc w:val="right"/>
      <w:pPr>
        <w:ind w:left="4320" w:hanging="480"/>
      </w:pPr>
    </w:lvl>
  </w:abstractNum>
  <w:abstractNum w:abstractNumId="5">
    <w:nsid w:val="03DB1875"/>
    <w:multiLevelType w:val="hybridMultilevel"/>
    <w:tmpl w:val="0E32FFD8"/>
    <w:lvl w:ilvl="0" w:tplc="E8860AFA">
      <w:start w:val="1"/>
      <w:numFmt w:val="decimal"/>
      <w:pStyle w:val="7-X"/>
      <w:lvlText w:val="表7-%1"/>
      <w:lvlJc w:val="left"/>
      <w:pPr>
        <w:ind w:left="480" w:hanging="480"/>
      </w:pPr>
      <w:rPr>
        <w:rFonts w:hint="eastAsia"/>
      </w:rPr>
    </w:lvl>
    <w:lvl w:ilvl="1" w:tplc="75AE2E4C" w:tentative="1">
      <w:start w:val="1"/>
      <w:numFmt w:val="ideographTraditional"/>
      <w:lvlText w:val="%2、"/>
      <w:lvlJc w:val="left"/>
      <w:pPr>
        <w:ind w:left="960" w:hanging="480"/>
      </w:pPr>
    </w:lvl>
    <w:lvl w:ilvl="2" w:tplc="5F1E8CA0" w:tentative="1">
      <w:start w:val="1"/>
      <w:numFmt w:val="lowerRoman"/>
      <w:lvlText w:val="%3."/>
      <w:lvlJc w:val="right"/>
      <w:pPr>
        <w:ind w:left="1440" w:hanging="480"/>
      </w:pPr>
    </w:lvl>
    <w:lvl w:ilvl="3" w:tplc="6FACB0F8" w:tentative="1">
      <w:start w:val="1"/>
      <w:numFmt w:val="decimal"/>
      <w:lvlText w:val="%4."/>
      <w:lvlJc w:val="left"/>
      <w:pPr>
        <w:ind w:left="1920" w:hanging="480"/>
      </w:pPr>
    </w:lvl>
    <w:lvl w:ilvl="4" w:tplc="AE6048C4" w:tentative="1">
      <w:start w:val="1"/>
      <w:numFmt w:val="ideographTraditional"/>
      <w:lvlText w:val="%5、"/>
      <w:lvlJc w:val="left"/>
      <w:pPr>
        <w:ind w:left="2400" w:hanging="480"/>
      </w:pPr>
    </w:lvl>
    <w:lvl w:ilvl="5" w:tplc="F6CECB6A" w:tentative="1">
      <w:start w:val="1"/>
      <w:numFmt w:val="lowerRoman"/>
      <w:lvlText w:val="%6."/>
      <w:lvlJc w:val="right"/>
      <w:pPr>
        <w:ind w:left="2880" w:hanging="480"/>
      </w:pPr>
    </w:lvl>
    <w:lvl w:ilvl="6" w:tplc="14C0639A" w:tentative="1">
      <w:start w:val="1"/>
      <w:numFmt w:val="decimal"/>
      <w:lvlText w:val="%7."/>
      <w:lvlJc w:val="left"/>
      <w:pPr>
        <w:ind w:left="3360" w:hanging="480"/>
      </w:pPr>
    </w:lvl>
    <w:lvl w:ilvl="7" w:tplc="9ABEF2DC" w:tentative="1">
      <w:start w:val="1"/>
      <w:numFmt w:val="ideographTraditional"/>
      <w:lvlText w:val="%8、"/>
      <w:lvlJc w:val="left"/>
      <w:pPr>
        <w:ind w:left="3840" w:hanging="480"/>
      </w:pPr>
    </w:lvl>
    <w:lvl w:ilvl="8" w:tplc="8144A442" w:tentative="1">
      <w:start w:val="1"/>
      <w:numFmt w:val="lowerRoman"/>
      <w:lvlText w:val="%9."/>
      <w:lvlJc w:val="right"/>
      <w:pPr>
        <w:ind w:left="4320" w:hanging="480"/>
      </w:pPr>
    </w:lvl>
  </w:abstractNum>
  <w:abstractNum w:abstractNumId="6">
    <w:nsid w:val="06981C77"/>
    <w:multiLevelType w:val="hybridMultilevel"/>
    <w:tmpl w:val="F0CC7C26"/>
    <w:lvl w:ilvl="0" w:tplc="C5D6376A">
      <w:start w:val="1"/>
      <w:numFmt w:val="decimal"/>
      <w:lvlText w:val="%1."/>
      <w:lvlJc w:val="left"/>
      <w:pPr>
        <w:tabs>
          <w:tab w:val="num" w:pos="360"/>
        </w:tabs>
        <w:ind w:left="360" w:hanging="360"/>
      </w:pPr>
      <w:rPr>
        <w:rFonts w:hint="default"/>
      </w:rPr>
    </w:lvl>
    <w:lvl w:ilvl="1" w:tplc="5C8E1D5C" w:tentative="1">
      <w:start w:val="1"/>
      <w:numFmt w:val="ideographTraditional"/>
      <w:lvlText w:val="%2、"/>
      <w:lvlJc w:val="left"/>
      <w:pPr>
        <w:tabs>
          <w:tab w:val="num" w:pos="960"/>
        </w:tabs>
        <w:ind w:left="960" w:hanging="480"/>
      </w:pPr>
    </w:lvl>
    <w:lvl w:ilvl="2" w:tplc="C85CF982" w:tentative="1">
      <w:start w:val="1"/>
      <w:numFmt w:val="lowerRoman"/>
      <w:lvlText w:val="%3."/>
      <w:lvlJc w:val="right"/>
      <w:pPr>
        <w:tabs>
          <w:tab w:val="num" w:pos="1440"/>
        </w:tabs>
        <w:ind w:left="1440" w:hanging="480"/>
      </w:pPr>
    </w:lvl>
    <w:lvl w:ilvl="3" w:tplc="928ED134" w:tentative="1">
      <w:start w:val="1"/>
      <w:numFmt w:val="decimal"/>
      <w:lvlText w:val="%4."/>
      <w:lvlJc w:val="left"/>
      <w:pPr>
        <w:tabs>
          <w:tab w:val="num" w:pos="1920"/>
        </w:tabs>
        <w:ind w:left="1920" w:hanging="480"/>
      </w:pPr>
    </w:lvl>
    <w:lvl w:ilvl="4" w:tplc="4D98373E" w:tentative="1">
      <w:start w:val="1"/>
      <w:numFmt w:val="ideographTraditional"/>
      <w:lvlText w:val="%5、"/>
      <w:lvlJc w:val="left"/>
      <w:pPr>
        <w:tabs>
          <w:tab w:val="num" w:pos="2400"/>
        </w:tabs>
        <w:ind w:left="2400" w:hanging="480"/>
      </w:pPr>
    </w:lvl>
    <w:lvl w:ilvl="5" w:tplc="B6E61904" w:tentative="1">
      <w:start w:val="1"/>
      <w:numFmt w:val="lowerRoman"/>
      <w:lvlText w:val="%6."/>
      <w:lvlJc w:val="right"/>
      <w:pPr>
        <w:tabs>
          <w:tab w:val="num" w:pos="2880"/>
        </w:tabs>
        <w:ind w:left="2880" w:hanging="480"/>
      </w:pPr>
    </w:lvl>
    <w:lvl w:ilvl="6" w:tplc="EDD801D2" w:tentative="1">
      <w:start w:val="1"/>
      <w:numFmt w:val="decimal"/>
      <w:lvlText w:val="%7."/>
      <w:lvlJc w:val="left"/>
      <w:pPr>
        <w:tabs>
          <w:tab w:val="num" w:pos="3360"/>
        </w:tabs>
        <w:ind w:left="3360" w:hanging="480"/>
      </w:pPr>
    </w:lvl>
    <w:lvl w:ilvl="7" w:tplc="3C0AB276" w:tentative="1">
      <w:start w:val="1"/>
      <w:numFmt w:val="ideographTraditional"/>
      <w:lvlText w:val="%8、"/>
      <w:lvlJc w:val="left"/>
      <w:pPr>
        <w:tabs>
          <w:tab w:val="num" w:pos="3840"/>
        </w:tabs>
        <w:ind w:left="3840" w:hanging="480"/>
      </w:pPr>
    </w:lvl>
    <w:lvl w:ilvl="8" w:tplc="01929482" w:tentative="1">
      <w:start w:val="1"/>
      <w:numFmt w:val="lowerRoman"/>
      <w:lvlText w:val="%9."/>
      <w:lvlJc w:val="right"/>
      <w:pPr>
        <w:tabs>
          <w:tab w:val="num" w:pos="4320"/>
        </w:tabs>
        <w:ind w:left="4320" w:hanging="480"/>
      </w:pPr>
    </w:lvl>
  </w:abstractNum>
  <w:abstractNum w:abstractNumId="7">
    <w:nsid w:val="07410743"/>
    <w:multiLevelType w:val="hybridMultilevel"/>
    <w:tmpl w:val="7D2C9EF0"/>
    <w:lvl w:ilvl="0" w:tplc="4CA6DB52">
      <w:start w:val="1"/>
      <w:numFmt w:val="decimal"/>
      <w:lvlText w:val="%1."/>
      <w:lvlJc w:val="left"/>
      <w:pPr>
        <w:ind w:left="480" w:hanging="480"/>
      </w:pPr>
      <w:rPr>
        <w:rFonts w:hint="default"/>
      </w:rPr>
    </w:lvl>
    <w:lvl w:ilvl="1" w:tplc="53EE55FC" w:tentative="1">
      <w:start w:val="1"/>
      <w:numFmt w:val="ideographTraditional"/>
      <w:lvlText w:val="%2、"/>
      <w:lvlJc w:val="left"/>
      <w:pPr>
        <w:ind w:left="960" w:hanging="480"/>
      </w:pPr>
    </w:lvl>
    <w:lvl w:ilvl="2" w:tplc="1C22CEBC" w:tentative="1">
      <w:start w:val="1"/>
      <w:numFmt w:val="lowerRoman"/>
      <w:lvlText w:val="%3."/>
      <w:lvlJc w:val="right"/>
      <w:pPr>
        <w:ind w:left="1440" w:hanging="480"/>
      </w:pPr>
    </w:lvl>
    <w:lvl w:ilvl="3" w:tplc="AF3C1F48" w:tentative="1">
      <w:start w:val="1"/>
      <w:numFmt w:val="decimal"/>
      <w:lvlText w:val="%4."/>
      <w:lvlJc w:val="left"/>
      <w:pPr>
        <w:ind w:left="1920" w:hanging="480"/>
      </w:pPr>
    </w:lvl>
    <w:lvl w:ilvl="4" w:tplc="60C84958" w:tentative="1">
      <w:start w:val="1"/>
      <w:numFmt w:val="ideographTraditional"/>
      <w:lvlText w:val="%5、"/>
      <w:lvlJc w:val="left"/>
      <w:pPr>
        <w:ind w:left="2400" w:hanging="480"/>
      </w:pPr>
    </w:lvl>
    <w:lvl w:ilvl="5" w:tplc="08807008" w:tentative="1">
      <w:start w:val="1"/>
      <w:numFmt w:val="lowerRoman"/>
      <w:lvlText w:val="%6."/>
      <w:lvlJc w:val="right"/>
      <w:pPr>
        <w:ind w:left="2880" w:hanging="480"/>
      </w:pPr>
    </w:lvl>
    <w:lvl w:ilvl="6" w:tplc="81D440EA" w:tentative="1">
      <w:start w:val="1"/>
      <w:numFmt w:val="decimal"/>
      <w:lvlText w:val="%7."/>
      <w:lvlJc w:val="left"/>
      <w:pPr>
        <w:ind w:left="3360" w:hanging="480"/>
      </w:pPr>
    </w:lvl>
    <w:lvl w:ilvl="7" w:tplc="BCE65200" w:tentative="1">
      <w:start w:val="1"/>
      <w:numFmt w:val="ideographTraditional"/>
      <w:lvlText w:val="%8、"/>
      <w:lvlJc w:val="left"/>
      <w:pPr>
        <w:ind w:left="3840" w:hanging="480"/>
      </w:pPr>
    </w:lvl>
    <w:lvl w:ilvl="8" w:tplc="4E8E36E0" w:tentative="1">
      <w:start w:val="1"/>
      <w:numFmt w:val="lowerRoman"/>
      <w:lvlText w:val="%9."/>
      <w:lvlJc w:val="right"/>
      <w:pPr>
        <w:ind w:left="4320" w:hanging="480"/>
      </w:pPr>
    </w:lvl>
  </w:abstractNum>
  <w:abstractNum w:abstractNumId="8">
    <w:nsid w:val="08BB31F0"/>
    <w:multiLevelType w:val="hybridMultilevel"/>
    <w:tmpl w:val="99B087DC"/>
    <w:lvl w:ilvl="0" w:tplc="F46095B6">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982D44" w:tentative="1">
      <w:start w:val="1"/>
      <w:numFmt w:val="ideographTraditional"/>
      <w:lvlText w:val="%2、"/>
      <w:lvlJc w:val="left"/>
      <w:pPr>
        <w:ind w:left="960" w:hanging="480"/>
      </w:pPr>
    </w:lvl>
    <w:lvl w:ilvl="2" w:tplc="DB04CA3E" w:tentative="1">
      <w:start w:val="1"/>
      <w:numFmt w:val="lowerRoman"/>
      <w:lvlText w:val="%3."/>
      <w:lvlJc w:val="right"/>
      <w:pPr>
        <w:ind w:left="1440" w:hanging="480"/>
      </w:pPr>
    </w:lvl>
    <w:lvl w:ilvl="3" w:tplc="3312ADB8" w:tentative="1">
      <w:start w:val="1"/>
      <w:numFmt w:val="decimal"/>
      <w:lvlText w:val="%4."/>
      <w:lvlJc w:val="left"/>
      <w:pPr>
        <w:ind w:left="1920" w:hanging="480"/>
      </w:pPr>
    </w:lvl>
    <w:lvl w:ilvl="4" w:tplc="1FF43B2E" w:tentative="1">
      <w:start w:val="1"/>
      <w:numFmt w:val="ideographTraditional"/>
      <w:lvlText w:val="%5、"/>
      <w:lvlJc w:val="left"/>
      <w:pPr>
        <w:ind w:left="2400" w:hanging="480"/>
      </w:pPr>
    </w:lvl>
    <w:lvl w:ilvl="5" w:tplc="BD60C6A6" w:tentative="1">
      <w:start w:val="1"/>
      <w:numFmt w:val="lowerRoman"/>
      <w:lvlText w:val="%6."/>
      <w:lvlJc w:val="right"/>
      <w:pPr>
        <w:ind w:left="2880" w:hanging="480"/>
      </w:pPr>
    </w:lvl>
    <w:lvl w:ilvl="6" w:tplc="7C043734" w:tentative="1">
      <w:start w:val="1"/>
      <w:numFmt w:val="decimal"/>
      <w:lvlText w:val="%7."/>
      <w:lvlJc w:val="left"/>
      <w:pPr>
        <w:ind w:left="3360" w:hanging="480"/>
      </w:pPr>
    </w:lvl>
    <w:lvl w:ilvl="7" w:tplc="3A5AE616" w:tentative="1">
      <w:start w:val="1"/>
      <w:numFmt w:val="ideographTraditional"/>
      <w:lvlText w:val="%8、"/>
      <w:lvlJc w:val="left"/>
      <w:pPr>
        <w:ind w:left="3840" w:hanging="480"/>
      </w:pPr>
    </w:lvl>
    <w:lvl w:ilvl="8" w:tplc="5A749E8C" w:tentative="1">
      <w:start w:val="1"/>
      <w:numFmt w:val="lowerRoman"/>
      <w:lvlText w:val="%9."/>
      <w:lvlJc w:val="right"/>
      <w:pPr>
        <w:ind w:left="4320" w:hanging="480"/>
      </w:pPr>
    </w:lvl>
  </w:abstractNum>
  <w:abstractNum w:abstractNumId="9">
    <w:nsid w:val="0BAB5585"/>
    <w:multiLevelType w:val="hybridMultilevel"/>
    <w:tmpl w:val="868C4550"/>
    <w:lvl w:ilvl="0" w:tplc="06EE3C3E">
      <w:start w:val="1"/>
      <w:numFmt w:val="decimal"/>
      <w:pStyle w:val="1-X"/>
      <w:lvlText w:val="表1-%1"/>
      <w:lvlJc w:val="left"/>
      <w:pPr>
        <w:ind w:left="480" w:hanging="480"/>
      </w:pPr>
      <w:rPr>
        <w:rFonts w:hint="eastAsia"/>
      </w:rPr>
    </w:lvl>
    <w:lvl w:ilvl="1" w:tplc="A1165AA0">
      <w:start w:val="1"/>
      <w:numFmt w:val="bullet"/>
      <w:lvlText w:val=""/>
      <w:lvlJc w:val="left"/>
      <w:pPr>
        <w:tabs>
          <w:tab w:val="num" w:pos="960"/>
        </w:tabs>
        <w:ind w:left="960" w:hanging="480"/>
      </w:pPr>
      <w:rPr>
        <w:rFonts w:ascii="Wingdings" w:hAnsi="Wingdings" w:hint="default"/>
      </w:rPr>
    </w:lvl>
    <w:lvl w:ilvl="2" w:tplc="475E4D10">
      <w:start w:val="1"/>
      <w:numFmt w:val="lowerRoman"/>
      <w:lvlText w:val="%3."/>
      <w:lvlJc w:val="right"/>
      <w:pPr>
        <w:tabs>
          <w:tab w:val="num" w:pos="1440"/>
        </w:tabs>
        <w:ind w:left="1440" w:hanging="480"/>
      </w:pPr>
    </w:lvl>
    <w:lvl w:ilvl="3" w:tplc="DB40BC3A">
      <w:start w:val="1"/>
      <w:numFmt w:val="decimal"/>
      <w:lvlText w:val="%4."/>
      <w:lvlJc w:val="left"/>
      <w:pPr>
        <w:tabs>
          <w:tab w:val="num" w:pos="1920"/>
        </w:tabs>
        <w:ind w:left="1920" w:hanging="480"/>
      </w:pPr>
    </w:lvl>
    <w:lvl w:ilvl="4" w:tplc="9872FA16">
      <w:start w:val="1"/>
      <w:numFmt w:val="ideographTraditional"/>
      <w:lvlText w:val="%5、"/>
      <w:lvlJc w:val="left"/>
      <w:pPr>
        <w:tabs>
          <w:tab w:val="num" w:pos="2400"/>
        </w:tabs>
        <w:ind w:left="2400" w:hanging="480"/>
      </w:pPr>
    </w:lvl>
    <w:lvl w:ilvl="5" w:tplc="BD0E40BE" w:tentative="1">
      <w:start w:val="1"/>
      <w:numFmt w:val="lowerRoman"/>
      <w:lvlText w:val="%6."/>
      <w:lvlJc w:val="right"/>
      <w:pPr>
        <w:tabs>
          <w:tab w:val="num" w:pos="2880"/>
        </w:tabs>
        <w:ind w:left="2880" w:hanging="480"/>
      </w:pPr>
    </w:lvl>
    <w:lvl w:ilvl="6" w:tplc="14402166" w:tentative="1">
      <w:start w:val="1"/>
      <w:numFmt w:val="decimal"/>
      <w:lvlText w:val="%7."/>
      <w:lvlJc w:val="left"/>
      <w:pPr>
        <w:tabs>
          <w:tab w:val="num" w:pos="3360"/>
        </w:tabs>
        <w:ind w:left="3360" w:hanging="480"/>
      </w:pPr>
    </w:lvl>
    <w:lvl w:ilvl="7" w:tplc="B1A200D8" w:tentative="1">
      <w:start w:val="1"/>
      <w:numFmt w:val="ideographTraditional"/>
      <w:lvlText w:val="%8、"/>
      <w:lvlJc w:val="left"/>
      <w:pPr>
        <w:tabs>
          <w:tab w:val="num" w:pos="3840"/>
        </w:tabs>
        <w:ind w:left="3840" w:hanging="480"/>
      </w:pPr>
    </w:lvl>
    <w:lvl w:ilvl="8" w:tplc="9990A506" w:tentative="1">
      <w:start w:val="1"/>
      <w:numFmt w:val="lowerRoman"/>
      <w:lvlText w:val="%9."/>
      <w:lvlJc w:val="right"/>
      <w:pPr>
        <w:tabs>
          <w:tab w:val="num" w:pos="4320"/>
        </w:tabs>
        <w:ind w:left="4320" w:hanging="480"/>
      </w:pPr>
    </w:lvl>
  </w:abstractNum>
  <w:abstractNum w:abstractNumId="10">
    <w:nsid w:val="0C3C0EB0"/>
    <w:multiLevelType w:val="hybridMultilevel"/>
    <w:tmpl w:val="F55092FE"/>
    <w:lvl w:ilvl="0" w:tplc="9A00A1EC">
      <w:start w:val="1"/>
      <w:numFmt w:val="decimal"/>
      <w:lvlText w:val="%1."/>
      <w:lvlJc w:val="left"/>
      <w:pPr>
        <w:tabs>
          <w:tab w:val="num" w:pos="480"/>
        </w:tabs>
        <w:ind w:left="480" w:hanging="480"/>
      </w:pPr>
    </w:lvl>
    <w:lvl w:ilvl="1" w:tplc="715C4F62" w:tentative="1">
      <w:start w:val="1"/>
      <w:numFmt w:val="ideographTraditional"/>
      <w:lvlText w:val="%2、"/>
      <w:lvlJc w:val="left"/>
      <w:pPr>
        <w:tabs>
          <w:tab w:val="num" w:pos="960"/>
        </w:tabs>
        <w:ind w:left="960" w:hanging="480"/>
      </w:pPr>
    </w:lvl>
    <w:lvl w:ilvl="2" w:tplc="BA32B2EC" w:tentative="1">
      <w:start w:val="1"/>
      <w:numFmt w:val="lowerRoman"/>
      <w:lvlText w:val="%3."/>
      <w:lvlJc w:val="right"/>
      <w:pPr>
        <w:tabs>
          <w:tab w:val="num" w:pos="1440"/>
        </w:tabs>
        <w:ind w:left="1440" w:hanging="480"/>
      </w:pPr>
    </w:lvl>
    <w:lvl w:ilvl="3" w:tplc="B6C8A300" w:tentative="1">
      <w:start w:val="1"/>
      <w:numFmt w:val="decimal"/>
      <w:lvlText w:val="%4."/>
      <w:lvlJc w:val="left"/>
      <w:pPr>
        <w:tabs>
          <w:tab w:val="num" w:pos="1920"/>
        </w:tabs>
        <w:ind w:left="1920" w:hanging="480"/>
      </w:pPr>
    </w:lvl>
    <w:lvl w:ilvl="4" w:tplc="BCD27B70" w:tentative="1">
      <w:start w:val="1"/>
      <w:numFmt w:val="ideographTraditional"/>
      <w:lvlText w:val="%5、"/>
      <w:lvlJc w:val="left"/>
      <w:pPr>
        <w:tabs>
          <w:tab w:val="num" w:pos="2400"/>
        </w:tabs>
        <w:ind w:left="2400" w:hanging="480"/>
      </w:pPr>
    </w:lvl>
    <w:lvl w:ilvl="5" w:tplc="F31AF736" w:tentative="1">
      <w:start w:val="1"/>
      <w:numFmt w:val="lowerRoman"/>
      <w:lvlText w:val="%6."/>
      <w:lvlJc w:val="right"/>
      <w:pPr>
        <w:tabs>
          <w:tab w:val="num" w:pos="2880"/>
        </w:tabs>
        <w:ind w:left="2880" w:hanging="480"/>
      </w:pPr>
    </w:lvl>
    <w:lvl w:ilvl="6" w:tplc="67B2A4FC" w:tentative="1">
      <w:start w:val="1"/>
      <w:numFmt w:val="decimal"/>
      <w:lvlText w:val="%7."/>
      <w:lvlJc w:val="left"/>
      <w:pPr>
        <w:tabs>
          <w:tab w:val="num" w:pos="3360"/>
        </w:tabs>
        <w:ind w:left="3360" w:hanging="480"/>
      </w:pPr>
    </w:lvl>
    <w:lvl w:ilvl="7" w:tplc="EBB2B3B8" w:tentative="1">
      <w:start w:val="1"/>
      <w:numFmt w:val="ideographTraditional"/>
      <w:lvlText w:val="%8、"/>
      <w:lvlJc w:val="left"/>
      <w:pPr>
        <w:tabs>
          <w:tab w:val="num" w:pos="3840"/>
        </w:tabs>
        <w:ind w:left="3840" w:hanging="480"/>
      </w:pPr>
    </w:lvl>
    <w:lvl w:ilvl="8" w:tplc="279C1048" w:tentative="1">
      <w:start w:val="1"/>
      <w:numFmt w:val="lowerRoman"/>
      <w:lvlText w:val="%9."/>
      <w:lvlJc w:val="right"/>
      <w:pPr>
        <w:tabs>
          <w:tab w:val="num" w:pos="4320"/>
        </w:tabs>
        <w:ind w:left="4320" w:hanging="480"/>
      </w:pPr>
    </w:lvl>
  </w:abstractNum>
  <w:abstractNum w:abstractNumId="11">
    <w:nsid w:val="0F155DCF"/>
    <w:multiLevelType w:val="hybridMultilevel"/>
    <w:tmpl w:val="FD36BD22"/>
    <w:lvl w:ilvl="0" w:tplc="A4BC6F40">
      <w:start w:val="1"/>
      <w:numFmt w:val="decimal"/>
      <w:lvlText w:val="%1."/>
      <w:lvlJc w:val="left"/>
      <w:pPr>
        <w:tabs>
          <w:tab w:val="num" w:pos="480"/>
        </w:tabs>
        <w:ind w:left="480" w:hanging="480"/>
      </w:pPr>
    </w:lvl>
    <w:lvl w:ilvl="1" w:tplc="72B64CE8" w:tentative="1">
      <w:start w:val="1"/>
      <w:numFmt w:val="ideographTraditional"/>
      <w:lvlText w:val="%2、"/>
      <w:lvlJc w:val="left"/>
      <w:pPr>
        <w:tabs>
          <w:tab w:val="num" w:pos="960"/>
        </w:tabs>
        <w:ind w:left="960" w:hanging="480"/>
      </w:pPr>
    </w:lvl>
    <w:lvl w:ilvl="2" w:tplc="BB9A8912" w:tentative="1">
      <w:start w:val="1"/>
      <w:numFmt w:val="lowerRoman"/>
      <w:lvlText w:val="%3."/>
      <w:lvlJc w:val="right"/>
      <w:pPr>
        <w:tabs>
          <w:tab w:val="num" w:pos="1440"/>
        </w:tabs>
        <w:ind w:left="1440" w:hanging="480"/>
      </w:pPr>
    </w:lvl>
    <w:lvl w:ilvl="3" w:tplc="D784A332" w:tentative="1">
      <w:start w:val="1"/>
      <w:numFmt w:val="decimal"/>
      <w:lvlText w:val="%4."/>
      <w:lvlJc w:val="left"/>
      <w:pPr>
        <w:tabs>
          <w:tab w:val="num" w:pos="1920"/>
        </w:tabs>
        <w:ind w:left="1920" w:hanging="480"/>
      </w:pPr>
    </w:lvl>
    <w:lvl w:ilvl="4" w:tplc="4EA44C0E" w:tentative="1">
      <w:start w:val="1"/>
      <w:numFmt w:val="ideographTraditional"/>
      <w:lvlText w:val="%5、"/>
      <w:lvlJc w:val="left"/>
      <w:pPr>
        <w:tabs>
          <w:tab w:val="num" w:pos="2400"/>
        </w:tabs>
        <w:ind w:left="2400" w:hanging="480"/>
      </w:pPr>
    </w:lvl>
    <w:lvl w:ilvl="5" w:tplc="213453DC" w:tentative="1">
      <w:start w:val="1"/>
      <w:numFmt w:val="lowerRoman"/>
      <w:lvlText w:val="%6."/>
      <w:lvlJc w:val="right"/>
      <w:pPr>
        <w:tabs>
          <w:tab w:val="num" w:pos="2880"/>
        </w:tabs>
        <w:ind w:left="2880" w:hanging="480"/>
      </w:pPr>
    </w:lvl>
    <w:lvl w:ilvl="6" w:tplc="86DAEB88" w:tentative="1">
      <w:start w:val="1"/>
      <w:numFmt w:val="decimal"/>
      <w:lvlText w:val="%7."/>
      <w:lvlJc w:val="left"/>
      <w:pPr>
        <w:tabs>
          <w:tab w:val="num" w:pos="3360"/>
        </w:tabs>
        <w:ind w:left="3360" w:hanging="480"/>
      </w:pPr>
    </w:lvl>
    <w:lvl w:ilvl="7" w:tplc="61208A92" w:tentative="1">
      <w:start w:val="1"/>
      <w:numFmt w:val="ideographTraditional"/>
      <w:lvlText w:val="%8、"/>
      <w:lvlJc w:val="left"/>
      <w:pPr>
        <w:tabs>
          <w:tab w:val="num" w:pos="3840"/>
        </w:tabs>
        <w:ind w:left="3840" w:hanging="480"/>
      </w:pPr>
    </w:lvl>
    <w:lvl w:ilvl="8" w:tplc="98F2FE5A" w:tentative="1">
      <w:start w:val="1"/>
      <w:numFmt w:val="lowerRoman"/>
      <w:lvlText w:val="%9."/>
      <w:lvlJc w:val="right"/>
      <w:pPr>
        <w:tabs>
          <w:tab w:val="num" w:pos="4320"/>
        </w:tabs>
        <w:ind w:left="4320" w:hanging="480"/>
      </w:pPr>
    </w:lvl>
  </w:abstractNum>
  <w:abstractNum w:abstractNumId="12">
    <w:nsid w:val="102C11F3"/>
    <w:multiLevelType w:val="hybridMultilevel"/>
    <w:tmpl w:val="FBE64BCE"/>
    <w:lvl w:ilvl="0" w:tplc="E80E0B3A">
      <w:start w:val="1"/>
      <w:numFmt w:val="decimal"/>
      <w:lvlText w:val="%1."/>
      <w:lvlJc w:val="left"/>
      <w:pPr>
        <w:tabs>
          <w:tab w:val="num" w:pos="480"/>
        </w:tabs>
        <w:ind w:left="480" w:hanging="480"/>
      </w:pPr>
    </w:lvl>
    <w:lvl w:ilvl="1" w:tplc="2E06FB92" w:tentative="1">
      <w:start w:val="1"/>
      <w:numFmt w:val="ideographTraditional"/>
      <w:lvlText w:val="%2、"/>
      <w:lvlJc w:val="left"/>
      <w:pPr>
        <w:tabs>
          <w:tab w:val="num" w:pos="960"/>
        </w:tabs>
        <w:ind w:left="960" w:hanging="480"/>
      </w:pPr>
    </w:lvl>
    <w:lvl w:ilvl="2" w:tplc="DC1EFF42" w:tentative="1">
      <w:start w:val="1"/>
      <w:numFmt w:val="lowerRoman"/>
      <w:lvlText w:val="%3."/>
      <w:lvlJc w:val="right"/>
      <w:pPr>
        <w:tabs>
          <w:tab w:val="num" w:pos="1440"/>
        </w:tabs>
        <w:ind w:left="1440" w:hanging="480"/>
      </w:pPr>
    </w:lvl>
    <w:lvl w:ilvl="3" w:tplc="34CE0EE8" w:tentative="1">
      <w:start w:val="1"/>
      <w:numFmt w:val="decimal"/>
      <w:lvlText w:val="%4."/>
      <w:lvlJc w:val="left"/>
      <w:pPr>
        <w:tabs>
          <w:tab w:val="num" w:pos="1920"/>
        </w:tabs>
        <w:ind w:left="1920" w:hanging="480"/>
      </w:pPr>
    </w:lvl>
    <w:lvl w:ilvl="4" w:tplc="22DA4A86" w:tentative="1">
      <w:start w:val="1"/>
      <w:numFmt w:val="ideographTraditional"/>
      <w:lvlText w:val="%5、"/>
      <w:lvlJc w:val="left"/>
      <w:pPr>
        <w:tabs>
          <w:tab w:val="num" w:pos="2400"/>
        </w:tabs>
        <w:ind w:left="2400" w:hanging="480"/>
      </w:pPr>
    </w:lvl>
    <w:lvl w:ilvl="5" w:tplc="846A53B2" w:tentative="1">
      <w:start w:val="1"/>
      <w:numFmt w:val="lowerRoman"/>
      <w:lvlText w:val="%6."/>
      <w:lvlJc w:val="right"/>
      <w:pPr>
        <w:tabs>
          <w:tab w:val="num" w:pos="2880"/>
        </w:tabs>
        <w:ind w:left="2880" w:hanging="480"/>
      </w:pPr>
    </w:lvl>
    <w:lvl w:ilvl="6" w:tplc="28640E3E" w:tentative="1">
      <w:start w:val="1"/>
      <w:numFmt w:val="decimal"/>
      <w:lvlText w:val="%7."/>
      <w:lvlJc w:val="left"/>
      <w:pPr>
        <w:tabs>
          <w:tab w:val="num" w:pos="3360"/>
        </w:tabs>
        <w:ind w:left="3360" w:hanging="480"/>
      </w:pPr>
    </w:lvl>
    <w:lvl w:ilvl="7" w:tplc="B9348AEE" w:tentative="1">
      <w:start w:val="1"/>
      <w:numFmt w:val="ideographTraditional"/>
      <w:lvlText w:val="%8、"/>
      <w:lvlJc w:val="left"/>
      <w:pPr>
        <w:tabs>
          <w:tab w:val="num" w:pos="3840"/>
        </w:tabs>
        <w:ind w:left="3840" w:hanging="480"/>
      </w:pPr>
    </w:lvl>
    <w:lvl w:ilvl="8" w:tplc="419C6770" w:tentative="1">
      <w:start w:val="1"/>
      <w:numFmt w:val="lowerRoman"/>
      <w:lvlText w:val="%9."/>
      <w:lvlJc w:val="right"/>
      <w:pPr>
        <w:tabs>
          <w:tab w:val="num" w:pos="4320"/>
        </w:tabs>
        <w:ind w:left="4320" w:hanging="480"/>
      </w:pPr>
    </w:lvl>
  </w:abstractNum>
  <w:abstractNum w:abstractNumId="13">
    <w:nsid w:val="11AE6382"/>
    <w:multiLevelType w:val="hybridMultilevel"/>
    <w:tmpl w:val="7D2C9EF0"/>
    <w:lvl w:ilvl="0" w:tplc="C3145F98">
      <w:start w:val="1"/>
      <w:numFmt w:val="decimal"/>
      <w:lvlText w:val="%1."/>
      <w:lvlJc w:val="left"/>
      <w:pPr>
        <w:ind w:left="480" w:hanging="480"/>
      </w:pPr>
      <w:rPr>
        <w:rFonts w:hint="default"/>
      </w:rPr>
    </w:lvl>
    <w:lvl w:ilvl="1" w:tplc="A8A09298" w:tentative="1">
      <w:start w:val="1"/>
      <w:numFmt w:val="ideographTraditional"/>
      <w:lvlText w:val="%2、"/>
      <w:lvlJc w:val="left"/>
      <w:pPr>
        <w:ind w:left="960" w:hanging="480"/>
      </w:pPr>
    </w:lvl>
    <w:lvl w:ilvl="2" w:tplc="6AACCE5E" w:tentative="1">
      <w:start w:val="1"/>
      <w:numFmt w:val="lowerRoman"/>
      <w:lvlText w:val="%3."/>
      <w:lvlJc w:val="right"/>
      <w:pPr>
        <w:ind w:left="1440" w:hanging="480"/>
      </w:pPr>
    </w:lvl>
    <w:lvl w:ilvl="3" w:tplc="7F205750" w:tentative="1">
      <w:start w:val="1"/>
      <w:numFmt w:val="decimal"/>
      <w:lvlText w:val="%4."/>
      <w:lvlJc w:val="left"/>
      <w:pPr>
        <w:ind w:left="1920" w:hanging="480"/>
      </w:pPr>
    </w:lvl>
    <w:lvl w:ilvl="4" w:tplc="F2068B7E" w:tentative="1">
      <w:start w:val="1"/>
      <w:numFmt w:val="ideographTraditional"/>
      <w:lvlText w:val="%5、"/>
      <w:lvlJc w:val="left"/>
      <w:pPr>
        <w:ind w:left="2400" w:hanging="480"/>
      </w:pPr>
    </w:lvl>
    <w:lvl w:ilvl="5" w:tplc="CA7A2D9C" w:tentative="1">
      <w:start w:val="1"/>
      <w:numFmt w:val="lowerRoman"/>
      <w:lvlText w:val="%6."/>
      <w:lvlJc w:val="right"/>
      <w:pPr>
        <w:ind w:left="2880" w:hanging="480"/>
      </w:pPr>
    </w:lvl>
    <w:lvl w:ilvl="6" w:tplc="23BE7828" w:tentative="1">
      <w:start w:val="1"/>
      <w:numFmt w:val="decimal"/>
      <w:lvlText w:val="%7."/>
      <w:lvlJc w:val="left"/>
      <w:pPr>
        <w:ind w:left="3360" w:hanging="480"/>
      </w:pPr>
    </w:lvl>
    <w:lvl w:ilvl="7" w:tplc="FD7297AC" w:tentative="1">
      <w:start w:val="1"/>
      <w:numFmt w:val="ideographTraditional"/>
      <w:lvlText w:val="%8、"/>
      <w:lvlJc w:val="left"/>
      <w:pPr>
        <w:ind w:left="3840" w:hanging="480"/>
      </w:pPr>
    </w:lvl>
    <w:lvl w:ilvl="8" w:tplc="19D4565C" w:tentative="1">
      <w:start w:val="1"/>
      <w:numFmt w:val="lowerRoman"/>
      <w:lvlText w:val="%9."/>
      <w:lvlJc w:val="right"/>
      <w:pPr>
        <w:ind w:left="4320" w:hanging="480"/>
      </w:pPr>
    </w:lvl>
  </w:abstractNum>
  <w:abstractNum w:abstractNumId="14">
    <w:nsid w:val="14D67841"/>
    <w:multiLevelType w:val="hybridMultilevel"/>
    <w:tmpl w:val="B5C247CA"/>
    <w:lvl w:ilvl="0" w:tplc="A410913A">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D6D334" w:tentative="1">
      <w:start w:val="1"/>
      <w:numFmt w:val="ideographTraditional"/>
      <w:lvlText w:val="%2、"/>
      <w:lvlJc w:val="left"/>
      <w:pPr>
        <w:ind w:left="960" w:hanging="480"/>
      </w:pPr>
    </w:lvl>
    <w:lvl w:ilvl="2" w:tplc="0C3E18B2" w:tentative="1">
      <w:start w:val="1"/>
      <w:numFmt w:val="lowerRoman"/>
      <w:lvlText w:val="%3."/>
      <w:lvlJc w:val="right"/>
      <w:pPr>
        <w:ind w:left="1440" w:hanging="480"/>
      </w:pPr>
    </w:lvl>
    <w:lvl w:ilvl="3" w:tplc="B0FA149C" w:tentative="1">
      <w:start w:val="1"/>
      <w:numFmt w:val="decimal"/>
      <w:lvlText w:val="%4."/>
      <w:lvlJc w:val="left"/>
      <w:pPr>
        <w:ind w:left="1920" w:hanging="480"/>
      </w:pPr>
    </w:lvl>
    <w:lvl w:ilvl="4" w:tplc="0DD87AE2" w:tentative="1">
      <w:start w:val="1"/>
      <w:numFmt w:val="ideographTraditional"/>
      <w:lvlText w:val="%5、"/>
      <w:lvlJc w:val="left"/>
      <w:pPr>
        <w:ind w:left="2400" w:hanging="480"/>
      </w:pPr>
    </w:lvl>
    <w:lvl w:ilvl="5" w:tplc="C706A3A6" w:tentative="1">
      <w:start w:val="1"/>
      <w:numFmt w:val="lowerRoman"/>
      <w:lvlText w:val="%6."/>
      <w:lvlJc w:val="right"/>
      <w:pPr>
        <w:ind w:left="2880" w:hanging="480"/>
      </w:pPr>
    </w:lvl>
    <w:lvl w:ilvl="6" w:tplc="ACE6A264" w:tentative="1">
      <w:start w:val="1"/>
      <w:numFmt w:val="decimal"/>
      <w:lvlText w:val="%7."/>
      <w:lvlJc w:val="left"/>
      <w:pPr>
        <w:ind w:left="3360" w:hanging="480"/>
      </w:pPr>
    </w:lvl>
    <w:lvl w:ilvl="7" w:tplc="5D72584E" w:tentative="1">
      <w:start w:val="1"/>
      <w:numFmt w:val="ideographTraditional"/>
      <w:lvlText w:val="%8、"/>
      <w:lvlJc w:val="left"/>
      <w:pPr>
        <w:ind w:left="3840" w:hanging="480"/>
      </w:pPr>
    </w:lvl>
    <w:lvl w:ilvl="8" w:tplc="3F98FA78" w:tentative="1">
      <w:start w:val="1"/>
      <w:numFmt w:val="lowerRoman"/>
      <w:lvlText w:val="%9."/>
      <w:lvlJc w:val="right"/>
      <w:pPr>
        <w:ind w:left="4320" w:hanging="480"/>
      </w:pPr>
    </w:lvl>
  </w:abstractNum>
  <w:abstractNum w:abstractNumId="15">
    <w:nsid w:val="17E44878"/>
    <w:multiLevelType w:val="hybridMultilevel"/>
    <w:tmpl w:val="39DAC898"/>
    <w:lvl w:ilvl="0" w:tplc="77882EEC">
      <w:start w:val="1"/>
      <w:numFmt w:val="taiwaneseCountingThousand"/>
      <w:pStyle w:val="XX"/>
      <w:lvlText w:val="附件%1"/>
      <w:lvlJc w:val="left"/>
      <w:pPr>
        <w:ind w:left="480" w:hanging="480"/>
      </w:pPr>
      <w:rPr>
        <w:rFonts w:hint="eastAsia"/>
      </w:rPr>
    </w:lvl>
    <w:lvl w:ilvl="1" w:tplc="89D069CA" w:tentative="1">
      <w:start w:val="1"/>
      <w:numFmt w:val="ideographTraditional"/>
      <w:lvlText w:val="%2、"/>
      <w:lvlJc w:val="left"/>
      <w:pPr>
        <w:ind w:left="2160" w:hanging="480"/>
      </w:pPr>
    </w:lvl>
    <w:lvl w:ilvl="2" w:tplc="F132A4A4" w:tentative="1">
      <w:start w:val="1"/>
      <w:numFmt w:val="lowerRoman"/>
      <w:lvlText w:val="%3."/>
      <w:lvlJc w:val="right"/>
      <w:pPr>
        <w:ind w:left="2640" w:hanging="480"/>
      </w:pPr>
    </w:lvl>
    <w:lvl w:ilvl="3" w:tplc="A9FCBD7A" w:tentative="1">
      <w:start w:val="1"/>
      <w:numFmt w:val="decimal"/>
      <w:lvlText w:val="%4."/>
      <w:lvlJc w:val="left"/>
      <w:pPr>
        <w:ind w:left="3120" w:hanging="480"/>
      </w:pPr>
    </w:lvl>
    <w:lvl w:ilvl="4" w:tplc="8234664C" w:tentative="1">
      <w:start w:val="1"/>
      <w:numFmt w:val="ideographTraditional"/>
      <w:lvlText w:val="%5、"/>
      <w:lvlJc w:val="left"/>
      <w:pPr>
        <w:ind w:left="3600" w:hanging="480"/>
      </w:pPr>
    </w:lvl>
    <w:lvl w:ilvl="5" w:tplc="E6D8B272" w:tentative="1">
      <w:start w:val="1"/>
      <w:numFmt w:val="lowerRoman"/>
      <w:lvlText w:val="%6."/>
      <w:lvlJc w:val="right"/>
      <w:pPr>
        <w:ind w:left="4080" w:hanging="480"/>
      </w:pPr>
    </w:lvl>
    <w:lvl w:ilvl="6" w:tplc="70E2ED20" w:tentative="1">
      <w:start w:val="1"/>
      <w:numFmt w:val="decimal"/>
      <w:lvlText w:val="%7."/>
      <w:lvlJc w:val="left"/>
      <w:pPr>
        <w:ind w:left="4560" w:hanging="480"/>
      </w:pPr>
    </w:lvl>
    <w:lvl w:ilvl="7" w:tplc="67746302" w:tentative="1">
      <w:start w:val="1"/>
      <w:numFmt w:val="ideographTraditional"/>
      <w:lvlText w:val="%8、"/>
      <w:lvlJc w:val="left"/>
      <w:pPr>
        <w:ind w:left="5040" w:hanging="480"/>
      </w:pPr>
    </w:lvl>
    <w:lvl w:ilvl="8" w:tplc="B0343532" w:tentative="1">
      <w:start w:val="1"/>
      <w:numFmt w:val="lowerRoman"/>
      <w:lvlText w:val="%9."/>
      <w:lvlJc w:val="right"/>
      <w:pPr>
        <w:ind w:left="5520" w:hanging="480"/>
      </w:pPr>
    </w:lvl>
  </w:abstractNum>
  <w:abstractNum w:abstractNumId="16">
    <w:nsid w:val="1A6C5B5C"/>
    <w:multiLevelType w:val="hybridMultilevel"/>
    <w:tmpl w:val="B5F03FA6"/>
    <w:lvl w:ilvl="0" w:tplc="90101C9E">
      <w:start w:val="1"/>
      <w:numFmt w:val="decimal"/>
      <w:pStyle w:val="a"/>
      <w:lvlText w:val="圖%1"/>
      <w:lvlJc w:val="left"/>
      <w:pPr>
        <w:tabs>
          <w:tab w:val="num" w:pos="851"/>
        </w:tabs>
        <w:ind w:left="851" w:hanging="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DA65EC">
      <w:start w:val="1"/>
      <w:numFmt w:val="taiwaneseCountingThousand"/>
      <w:lvlText w:val="%2、"/>
      <w:lvlJc w:val="left"/>
      <w:pPr>
        <w:tabs>
          <w:tab w:val="num" w:pos="960"/>
        </w:tabs>
        <w:ind w:left="960" w:hanging="480"/>
      </w:pPr>
      <w:rPr>
        <w:rFonts w:hint="eastAsia"/>
      </w:rPr>
    </w:lvl>
    <w:lvl w:ilvl="2" w:tplc="636A76F2">
      <w:start w:val="1"/>
      <w:numFmt w:val="taiwaneseCountingThousand"/>
      <w:lvlText w:val="（%3）"/>
      <w:lvlJc w:val="left"/>
      <w:pPr>
        <w:tabs>
          <w:tab w:val="num" w:pos="1740"/>
        </w:tabs>
        <w:ind w:left="1740" w:hanging="780"/>
      </w:pPr>
      <w:rPr>
        <w:rFonts w:hint="eastAsia"/>
      </w:rPr>
    </w:lvl>
    <w:lvl w:ilvl="3" w:tplc="ADBEF6EA" w:tentative="1">
      <w:start w:val="1"/>
      <w:numFmt w:val="decimal"/>
      <w:lvlText w:val="%4."/>
      <w:lvlJc w:val="left"/>
      <w:pPr>
        <w:tabs>
          <w:tab w:val="num" w:pos="1920"/>
        </w:tabs>
        <w:ind w:left="1920" w:hanging="480"/>
      </w:pPr>
    </w:lvl>
    <w:lvl w:ilvl="4" w:tplc="36CA2C5E" w:tentative="1">
      <w:start w:val="1"/>
      <w:numFmt w:val="ideographTraditional"/>
      <w:lvlText w:val="%5、"/>
      <w:lvlJc w:val="left"/>
      <w:pPr>
        <w:tabs>
          <w:tab w:val="num" w:pos="2400"/>
        </w:tabs>
        <w:ind w:left="2400" w:hanging="480"/>
      </w:pPr>
    </w:lvl>
    <w:lvl w:ilvl="5" w:tplc="691CE4F2" w:tentative="1">
      <w:start w:val="1"/>
      <w:numFmt w:val="lowerRoman"/>
      <w:lvlText w:val="%6."/>
      <w:lvlJc w:val="right"/>
      <w:pPr>
        <w:tabs>
          <w:tab w:val="num" w:pos="2880"/>
        </w:tabs>
        <w:ind w:left="2880" w:hanging="480"/>
      </w:pPr>
    </w:lvl>
    <w:lvl w:ilvl="6" w:tplc="D2ACA72E" w:tentative="1">
      <w:start w:val="1"/>
      <w:numFmt w:val="decimal"/>
      <w:lvlText w:val="%7."/>
      <w:lvlJc w:val="left"/>
      <w:pPr>
        <w:tabs>
          <w:tab w:val="num" w:pos="3360"/>
        </w:tabs>
        <w:ind w:left="3360" w:hanging="480"/>
      </w:pPr>
    </w:lvl>
    <w:lvl w:ilvl="7" w:tplc="3252CD9E" w:tentative="1">
      <w:start w:val="1"/>
      <w:numFmt w:val="ideographTraditional"/>
      <w:lvlText w:val="%8、"/>
      <w:lvlJc w:val="left"/>
      <w:pPr>
        <w:tabs>
          <w:tab w:val="num" w:pos="3840"/>
        </w:tabs>
        <w:ind w:left="3840" w:hanging="480"/>
      </w:pPr>
    </w:lvl>
    <w:lvl w:ilvl="8" w:tplc="D61A31D4" w:tentative="1">
      <w:start w:val="1"/>
      <w:numFmt w:val="lowerRoman"/>
      <w:lvlText w:val="%9."/>
      <w:lvlJc w:val="right"/>
      <w:pPr>
        <w:tabs>
          <w:tab w:val="num" w:pos="4320"/>
        </w:tabs>
        <w:ind w:left="4320" w:hanging="480"/>
      </w:pPr>
    </w:lvl>
  </w:abstractNum>
  <w:abstractNum w:abstractNumId="17">
    <w:nsid w:val="1AD476EF"/>
    <w:multiLevelType w:val="hybridMultilevel"/>
    <w:tmpl w:val="2F4281E6"/>
    <w:lvl w:ilvl="0" w:tplc="81947646">
      <w:start w:val="1"/>
      <w:numFmt w:val="decimal"/>
      <w:pStyle w:val="5-X"/>
      <w:lvlText w:val="表5-%1"/>
      <w:lvlJc w:val="left"/>
      <w:pPr>
        <w:ind w:left="480" w:hanging="480"/>
      </w:pPr>
      <w:rPr>
        <w:rFonts w:hint="eastAsia"/>
      </w:rPr>
    </w:lvl>
    <w:lvl w:ilvl="1" w:tplc="D72C70A8" w:tentative="1">
      <w:start w:val="1"/>
      <w:numFmt w:val="ideographTraditional"/>
      <w:lvlText w:val="%2、"/>
      <w:lvlJc w:val="left"/>
      <w:pPr>
        <w:ind w:left="960" w:hanging="480"/>
      </w:pPr>
    </w:lvl>
    <w:lvl w:ilvl="2" w:tplc="4FCEE8A2" w:tentative="1">
      <w:start w:val="1"/>
      <w:numFmt w:val="lowerRoman"/>
      <w:lvlText w:val="%3."/>
      <w:lvlJc w:val="right"/>
      <w:pPr>
        <w:ind w:left="1440" w:hanging="480"/>
      </w:pPr>
    </w:lvl>
    <w:lvl w:ilvl="3" w:tplc="28824946" w:tentative="1">
      <w:start w:val="1"/>
      <w:numFmt w:val="decimal"/>
      <w:lvlText w:val="%4."/>
      <w:lvlJc w:val="left"/>
      <w:pPr>
        <w:ind w:left="1920" w:hanging="480"/>
      </w:pPr>
    </w:lvl>
    <w:lvl w:ilvl="4" w:tplc="90741876" w:tentative="1">
      <w:start w:val="1"/>
      <w:numFmt w:val="ideographTraditional"/>
      <w:lvlText w:val="%5、"/>
      <w:lvlJc w:val="left"/>
      <w:pPr>
        <w:ind w:left="2400" w:hanging="480"/>
      </w:pPr>
    </w:lvl>
    <w:lvl w:ilvl="5" w:tplc="C74C49C8" w:tentative="1">
      <w:start w:val="1"/>
      <w:numFmt w:val="lowerRoman"/>
      <w:lvlText w:val="%6."/>
      <w:lvlJc w:val="right"/>
      <w:pPr>
        <w:ind w:left="2880" w:hanging="480"/>
      </w:pPr>
    </w:lvl>
    <w:lvl w:ilvl="6" w:tplc="022000A8" w:tentative="1">
      <w:start w:val="1"/>
      <w:numFmt w:val="decimal"/>
      <w:lvlText w:val="%7."/>
      <w:lvlJc w:val="left"/>
      <w:pPr>
        <w:ind w:left="3360" w:hanging="480"/>
      </w:pPr>
    </w:lvl>
    <w:lvl w:ilvl="7" w:tplc="87D0D2C4" w:tentative="1">
      <w:start w:val="1"/>
      <w:numFmt w:val="ideographTraditional"/>
      <w:lvlText w:val="%8、"/>
      <w:lvlJc w:val="left"/>
      <w:pPr>
        <w:ind w:left="3840" w:hanging="480"/>
      </w:pPr>
    </w:lvl>
    <w:lvl w:ilvl="8" w:tplc="4D9CE2D2" w:tentative="1">
      <w:start w:val="1"/>
      <w:numFmt w:val="lowerRoman"/>
      <w:lvlText w:val="%9."/>
      <w:lvlJc w:val="right"/>
      <w:pPr>
        <w:ind w:left="4320" w:hanging="480"/>
      </w:pPr>
    </w:lvl>
  </w:abstractNum>
  <w:abstractNum w:abstractNumId="18">
    <w:nsid w:val="1AF3233F"/>
    <w:multiLevelType w:val="hybridMultilevel"/>
    <w:tmpl w:val="F0CC7C26"/>
    <w:lvl w:ilvl="0" w:tplc="E870C6E0">
      <w:start w:val="1"/>
      <w:numFmt w:val="decimal"/>
      <w:lvlText w:val="%1."/>
      <w:lvlJc w:val="left"/>
      <w:pPr>
        <w:tabs>
          <w:tab w:val="num" w:pos="360"/>
        </w:tabs>
        <w:ind w:left="360" w:hanging="360"/>
      </w:pPr>
      <w:rPr>
        <w:rFonts w:hint="default"/>
      </w:rPr>
    </w:lvl>
    <w:lvl w:ilvl="1" w:tplc="2CAC313E" w:tentative="1">
      <w:start w:val="1"/>
      <w:numFmt w:val="ideographTraditional"/>
      <w:lvlText w:val="%2、"/>
      <w:lvlJc w:val="left"/>
      <w:pPr>
        <w:tabs>
          <w:tab w:val="num" w:pos="960"/>
        </w:tabs>
        <w:ind w:left="960" w:hanging="480"/>
      </w:pPr>
    </w:lvl>
    <w:lvl w:ilvl="2" w:tplc="8D207F1A" w:tentative="1">
      <w:start w:val="1"/>
      <w:numFmt w:val="lowerRoman"/>
      <w:lvlText w:val="%3."/>
      <w:lvlJc w:val="right"/>
      <w:pPr>
        <w:tabs>
          <w:tab w:val="num" w:pos="1440"/>
        </w:tabs>
        <w:ind w:left="1440" w:hanging="480"/>
      </w:pPr>
    </w:lvl>
    <w:lvl w:ilvl="3" w:tplc="8640EBA4" w:tentative="1">
      <w:start w:val="1"/>
      <w:numFmt w:val="decimal"/>
      <w:lvlText w:val="%4."/>
      <w:lvlJc w:val="left"/>
      <w:pPr>
        <w:tabs>
          <w:tab w:val="num" w:pos="1920"/>
        </w:tabs>
        <w:ind w:left="1920" w:hanging="480"/>
      </w:pPr>
    </w:lvl>
    <w:lvl w:ilvl="4" w:tplc="94388B8C" w:tentative="1">
      <w:start w:val="1"/>
      <w:numFmt w:val="ideographTraditional"/>
      <w:lvlText w:val="%5、"/>
      <w:lvlJc w:val="left"/>
      <w:pPr>
        <w:tabs>
          <w:tab w:val="num" w:pos="2400"/>
        </w:tabs>
        <w:ind w:left="2400" w:hanging="480"/>
      </w:pPr>
    </w:lvl>
    <w:lvl w:ilvl="5" w:tplc="24CC0772" w:tentative="1">
      <w:start w:val="1"/>
      <w:numFmt w:val="lowerRoman"/>
      <w:lvlText w:val="%6."/>
      <w:lvlJc w:val="right"/>
      <w:pPr>
        <w:tabs>
          <w:tab w:val="num" w:pos="2880"/>
        </w:tabs>
        <w:ind w:left="2880" w:hanging="480"/>
      </w:pPr>
    </w:lvl>
    <w:lvl w:ilvl="6" w:tplc="1076C092" w:tentative="1">
      <w:start w:val="1"/>
      <w:numFmt w:val="decimal"/>
      <w:lvlText w:val="%7."/>
      <w:lvlJc w:val="left"/>
      <w:pPr>
        <w:tabs>
          <w:tab w:val="num" w:pos="3360"/>
        </w:tabs>
        <w:ind w:left="3360" w:hanging="480"/>
      </w:pPr>
    </w:lvl>
    <w:lvl w:ilvl="7" w:tplc="122EC5EC" w:tentative="1">
      <w:start w:val="1"/>
      <w:numFmt w:val="ideographTraditional"/>
      <w:lvlText w:val="%8、"/>
      <w:lvlJc w:val="left"/>
      <w:pPr>
        <w:tabs>
          <w:tab w:val="num" w:pos="3840"/>
        </w:tabs>
        <w:ind w:left="3840" w:hanging="480"/>
      </w:pPr>
    </w:lvl>
    <w:lvl w:ilvl="8" w:tplc="8FF427D4" w:tentative="1">
      <w:start w:val="1"/>
      <w:numFmt w:val="lowerRoman"/>
      <w:lvlText w:val="%9."/>
      <w:lvlJc w:val="right"/>
      <w:pPr>
        <w:tabs>
          <w:tab w:val="num" w:pos="4320"/>
        </w:tabs>
        <w:ind w:left="4320" w:hanging="480"/>
      </w:pPr>
    </w:lvl>
  </w:abstractNum>
  <w:abstractNum w:abstractNumId="19">
    <w:nsid w:val="249B79B0"/>
    <w:multiLevelType w:val="hybridMultilevel"/>
    <w:tmpl w:val="3602553C"/>
    <w:lvl w:ilvl="0" w:tplc="F52A16A8">
      <w:start w:val="1"/>
      <w:numFmt w:val="decimal"/>
      <w:lvlText w:val="%1."/>
      <w:lvlJc w:val="left"/>
      <w:pPr>
        <w:tabs>
          <w:tab w:val="num" w:pos="480"/>
        </w:tabs>
        <w:ind w:left="480" w:hanging="480"/>
      </w:pPr>
    </w:lvl>
    <w:lvl w:ilvl="1" w:tplc="7EE0F51C" w:tentative="1">
      <w:start w:val="1"/>
      <w:numFmt w:val="ideographTraditional"/>
      <w:lvlText w:val="%2、"/>
      <w:lvlJc w:val="left"/>
      <w:pPr>
        <w:tabs>
          <w:tab w:val="num" w:pos="960"/>
        </w:tabs>
        <w:ind w:left="960" w:hanging="480"/>
      </w:pPr>
    </w:lvl>
    <w:lvl w:ilvl="2" w:tplc="C2D2A6A0" w:tentative="1">
      <w:start w:val="1"/>
      <w:numFmt w:val="lowerRoman"/>
      <w:lvlText w:val="%3."/>
      <w:lvlJc w:val="right"/>
      <w:pPr>
        <w:tabs>
          <w:tab w:val="num" w:pos="1440"/>
        </w:tabs>
        <w:ind w:left="1440" w:hanging="480"/>
      </w:pPr>
    </w:lvl>
    <w:lvl w:ilvl="3" w:tplc="C46C04D8" w:tentative="1">
      <w:start w:val="1"/>
      <w:numFmt w:val="decimal"/>
      <w:lvlText w:val="%4."/>
      <w:lvlJc w:val="left"/>
      <w:pPr>
        <w:tabs>
          <w:tab w:val="num" w:pos="1920"/>
        </w:tabs>
        <w:ind w:left="1920" w:hanging="480"/>
      </w:pPr>
    </w:lvl>
    <w:lvl w:ilvl="4" w:tplc="4238C5E0" w:tentative="1">
      <w:start w:val="1"/>
      <w:numFmt w:val="ideographTraditional"/>
      <w:lvlText w:val="%5、"/>
      <w:lvlJc w:val="left"/>
      <w:pPr>
        <w:tabs>
          <w:tab w:val="num" w:pos="2400"/>
        </w:tabs>
        <w:ind w:left="2400" w:hanging="480"/>
      </w:pPr>
    </w:lvl>
    <w:lvl w:ilvl="5" w:tplc="DF36DAC0" w:tentative="1">
      <w:start w:val="1"/>
      <w:numFmt w:val="lowerRoman"/>
      <w:lvlText w:val="%6."/>
      <w:lvlJc w:val="right"/>
      <w:pPr>
        <w:tabs>
          <w:tab w:val="num" w:pos="2880"/>
        </w:tabs>
        <w:ind w:left="2880" w:hanging="480"/>
      </w:pPr>
    </w:lvl>
    <w:lvl w:ilvl="6" w:tplc="B386A5D2" w:tentative="1">
      <w:start w:val="1"/>
      <w:numFmt w:val="decimal"/>
      <w:lvlText w:val="%7."/>
      <w:lvlJc w:val="left"/>
      <w:pPr>
        <w:tabs>
          <w:tab w:val="num" w:pos="3360"/>
        </w:tabs>
        <w:ind w:left="3360" w:hanging="480"/>
      </w:pPr>
    </w:lvl>
    <w:lvl w:ilvl="7" w:tplc="0E122C02" w:tentative="1">
      <w:start w:val="1"/>
      <w:numFmt w:val="ideographTraditional"/>
      <w:lvlText w:val="%8、"/>
      <w:lvlJc w:val="left"/>
      <w:pPr>
        <w:tabs>
          <w:tab w:val="num" w:pos="3840"/>
        </w:tabs>
        <w:ind w:left="3840" w:hanging="480"/>
      </w:pPr>
    </w:lvl>
    <w:lvl w:ilvl="8" w:tplc="CEBA6EE6" w:tentative="1">
      <w:start w:val="1"/>
      <w:numFmt w:val="lowerRoman"/>
      <w:lvlText w:val="%9."/>
      <w:lvlJc w:val="right"/>
      <w:pPr>
        <w:tabs>
          <w:tab w:val="num" w:pos="4320"/>
        </w:tabs>
        <w:ind w:left="4320" w:hanging="480"/>
      </w:pPr>
    </w:lvl>
  </w:abstractNum>
  <w:abstractNum w:abstractNumId="20">
    <w:nsid w:val="25102029"/>
    <w:multiLevelType w:val="hybridMultilevel"/>
    <w:tmpl w:val="F0CC7C26"/>
    <w:lvl w:ilvl="0" w:tplc="FC6A201E">
      <w:start w:val="1"/>
      <w:numFmt w:val="decimal"/>
      <w:lvlText w:val="%1."/>
      <w:lvlJc w:val="left"/>
      <w:pPr>
        <w:tabs>
          <w:tab w:val="num" w:pos="360"/>
        </w:tabs>
        <w:ind w:left="360" w:hanging="360"/>
      </w:pPr>
      <w:rPr>
        <w:rFonts w:hint="default"/>
      </w:rPr>
    </w:lvl>
    <w:lvl w:ilvl="1" w:tplc="81A29B16" w:tentative="1">
      <w:start w:val="1"/>
      <w:numFmt w:val="ideographTraditional"/>
      <w:lvlText w:val="%2、"/>
      <w:lvlJc w:val="left"/>
      <w:pPr>
        <w:tabs>
          <w:tab w:val="num" w:pos="960"/>
        </w:tabs>
        <w:ind w:left="960" w:hanging="480"/>
      </w:pPr>
    </w:lvl>
    <w:lvl w:ilvl="2" w:tplc="46F47EA8" w:tentative="1">
      <w:start w:val="1"/>
      <w:numFmt w:val="lowerRoman"/>
      <w:lvlText w:val="%3."/>
      <w:lvlJc w:val="right"/>
      <w:pPr>
        <w:tabs>
          <w:tab w:val="num" w:pos="1440"/>
        </w:tabs>
        <w:ind w:left="1440" w:hanging="480"/>
      </w:pPr>
    </w:lvl>
    <w:lvl w:ilvl="3" w:tplc="8F868DC6" w:tentative="1">
      <w:start w:val="1"/>
      <w:numFmt w:val="decimal"/>
      <w:lvlText w:val="%4."/>
      <w:lvlJc w:val="left"/>
      <w:pPr>
        <w:tabs>
          <w:tab w:val="num" w:pos="1920"/>
        </w:tabs>
        <w:ind w:left="1920" w:hanging="480"/>
      </w:pPr>
    </w:lvl>
    <w:lvl w:ilvl="4" w:tplc="87DEC4EA" w:tentative="1">
      <w:start w:val="1"/>
      <w:numFmt w:val="ideographTraditional"/>
      <w:lvlText w:val="%5、"/>
      <w:lvlJc w:val="left"/>
      <w:pPr>
        <w:tabs>
          <w:tab w:val="num" w:pos="2400"/>
        </w:tabs>
        <w:ind w:left="2400" w:hanging="480"/>
      </w:pPr>
    </w:lvl>
    <w:lvl w:ilvl="5" w:tplc="F5F07F0A" w:tentative="1">
      <w:start w:val="1"/>
      <w:numFmt w:val="lowerRoman"/>
      <w:lvlText w:val="%6."/>
      <w:lvlJc w:val="right"/>
      <w:pPr>
        <w:tabs>
          <w:tab w:val="num" w:pos="2880"/>
        </w:tabs>
        <w:ind w:left="2880" w:hanging="480"/>
      </w:pPr>
    </w:lvl>
    <w:lvl w:ilvl="6" w:tplc="0E48217A" w:tentative="1">
      <w:start w:val="1"/>
      <w:numFmt w:val="decimal"/>
      <w:lvlText w:val="%7."/>
      <w:lvlJc w:val="left"/>
      <w:pPr>
        <w:tabs>
          <w:tab w:val="num" w:pos="3360"/>
        </w:tabs>
        <w:ind w:left="3360" w:hanging="480"/>
      </w:pPr>
    </w:lvl>
    <w:lvl w:ilvl="7" w:tplc="BF944764" w:tentative="1">
      <w:start w:val="1"/>
      <w:numFmt w:val="ideographTraditional"/>
      <w:lvlText w:val="%8、"/>
      <w:lvlJc w:val="left"/>
      <w:pPr>
        <w:tabs>
          <w:tab w:val="num" w:pos="3840"/>
        </w:tabs>
        <w:ind w:left="3840" w:hanging="480"/>
      </w:pPr>
    </w:lvl>
    <w:lvl w:ilvl="8" w:tplc="1B3C26D4" w:tentative="1">
      <w:start w:val="1"/>
      <w:numFmt w:val="lowerRoman"/>
      <w:lvlText w:val="%9."/>
      <w:lvlJc w:val="right"/>
      <w:pPr>
        <w:tabs>
          <w:tab w:val="num" w:pos="4320"/>
        </w:tabs>
        <w:ind w:left="4320" w:hanging="480"/>
      </w:pPr>
    </w:lvl>
  </w:abstractNum>
  <w:abstractNum w:abstractNumId="21">
    <w:nsid w:val="27466D75"/>
    <w:multiLevelType w:val="hybridMultilevel"/>
    <w:tmpl w:val="78BC2574"/>
    <w:lvl w:ilvl="0" w:tplc="37C86EB6">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5474F4" w:tentative="1">
      <w:start w:val="1"/>
      <w:numFmt w:val="ideographTraditional"/>
      <w:lvlText w:val="%2、"/>
      <w:lvlJc w:val="left"/>
      <w:pPr>
        <w:ind w:left="960" w:hanging="480"/>
      </w:pPr>
    </w:lvl>
    <w:lvl w:ilvl="2" w:tplc="4B52E122" w:tentative="1">
      <w:start w:val="1"/>
      <w:numFmt w:val="lowerRoman"/>
      <w:lvlText w:val="%3."/>
      <w:lvlJc w:val="right"/>
      <w:pPr>
        <w:ind w:left="1440" w:hanging="480"/>
      </w:pPr>
    </w:lvl>
    <w:lvl w:ilvl="3" w:tplc="5EF20572" w:tentative="1">
      <w:start w:val="1"/>
      <w:numFmt w:val="decimal"/>
      <w:lvlText w:val="%4."/>
      <w:lvlJc w:val="left"/>
      <w:pPr>
        <w:ind w:left="1920" w:hanging="480"/>
      </w:pPr>
    </w:lvl>
    <w:lvl w:ilvl="4" w:tplc="38DCB632" w:tentative="1">
      <w:start w:val="1"/>
      <w:numFmt w:val="ideographTraditional"/>
      <w:lvlText w:val="%5、"/>
      <w:lvlJc w:val="left"/>
      <w:pPr>
        <w:ind w:left="2400" w:hanging="480"/>
      </w:pPr>
    </w:lvl>
    <w:lvl w:ilvl="5" w:tplc="44D046AA" w:tentative="1">
      <w:start w:val="1"/>
      <w:numFmt w:val="lowerRoman"/>
      <w:lvlText w:val="%6."/>
      <w:lvlJc w:val="right"/>
      <w:pPr>
        <w:ind w:left="2880" w:hanging="480"/>
      </w:pPr>
    </w:lvl>
    <w:lvl w:ilvl="6" w:tplc="7B3C2B5E" w:tentative="1">
      <w:start w:val="1"/>
      <w:numFmt w:val="decimal"/>
      <w:lvlText w:val="%7."/>
      <w:lvlJc w:val="left"/>
      <w:pPr>
        <w:ind w:left="3360" w:hanging="480"/>
      </w:pPr>
    </w:lvl>
    <w:lvl w:ilvl="7" w:tplc="2F449696" w:tentative="1">
      <w:start w:val="1"/>
      <w:numFmt w:val="ideographTraditional"/>
      <w:lvlText w:val="%8、"/>
      <w:lvlJc w:val="left"/>
      <w:pPr>
        <w:ind w:left="3840" w:hanging="480"/>
      </w:pPr>
    </w:lvl>
    <w:lvl w:ilvl="8" w:tplc="8AA8ECB2" w:tentative="1">
      <w:start w:val="1"/>
      <w:numFmt w:val="lowerRoman"/>
      <w:lvlText w:val="%9."/>
      <w:lvlJc w:val="right"/>
      <w:pPr>
        <w:ind w:left="4320" w:hanging="480"/>
      </w:pPr>
    </w:lvl>
  </w:abstractNum>
  <w:abstractNum w:abstractNumId="22">
    <w:nsid w:val="2B3A0791"/>
    <w:multiLevelType w:val="hybridMultilevel"/>
    <w:tmpl w:val="FD36BD22"/>
    <w:lvl w:ilvl="0" w:tplc="69B4A054">
      <w:start w:val="1"/>
      <w:numFmt w:val="decimal"/>
      <w:lvlText w:val="%1."/>
      <w:lvlJc w:val="left"/>
      <w:pPr>
        <w:tabs>
          <w:tab w:val="num" w:pos="480"/>
        </w:tabs>
        <w:ind w:left="480" w:hanging="480"/>
      </w:pPr>
    </w:lvl>
    <w:lvl w:ilvl="1" w:tplc="4374360A" w:tentative="1">
      <w:start w:val="1"/>
      <w:numFmt w:val="ideographTraditional"/>
      <w:lvlText w:val="%2、"/>
      <w:lvlJc w:val="left"/>
      <w:pPr>
        <w:tabs>
          <w:tab w:val="num" w:pos="960"/>
        </w:tabs>
        <w:ind w:left="960" w:hanging="480"/>
      </w:pPr>
    </w:lvl>
    <w:lvl w:ilvl="2" w:tplc="89FE3EFC" w:tentative="1">
      <w:start w:val="1"/>
      <w:numFmt w:val="lowerRoman"/>
      <w:lvlText w:val="%3."/>
      <w:lvlJc w:val="right"/>
      <w:pPr>
        <w:tabs>
          <w:tab w:val="num" w:pos="1440"/>
        </w:tabs>
        <w:ind w:left="1440" w:hanging="480"/>
      </w:pPr>
    </w:lvl>
    <w:lvl w:ilvl="3" w:tplc="95D810BE" w:tentative="1">
      <w:start w:val="1"/>
      <w:numFmt w:val="decimal"/>
      <w:lvlText w:val="%4."/>
      <w:lvlJc w:val="left"/>
      <w:pPr>
        <w:tabs>
          <w:tab w:val="num" w:pos="1920"/>
        </w:tabs>
        <w:ind w:left="1920" w:hanging="480"/>
      </w:pPr>
    </w:lvl>
    <w:lvl w:ilvl="4" w:tplc="AFC6BA4E" w:tentative="1">
      <w:start w:val="1"/>
      <w:numFmt w:val="ideographTraditional"/>
      <w:lvlText w:val="%5、"/>
      <w:lvlJc w:val="left"/>
      <w:pPr>
        <w:tabs>
          <w:tab w:val="num" w:pos="2400"/>
        </w:tabs>
        <w:ind w:left="2400" w:hanging="480"/>
      </w:pPr>
    </w:lvl>
    <w:lvl w:ilvl="5" w:tplc="F7844742" w:tentative="1">
      <w:start w:val="1"/>
      <w:numFmt w:val="lowerRoman"/>
      <w:lvlText w:val="%6."/>
      <w:lvlJc w:val="right"/>
      <w:pPr>
        <w:tabs>
          <w:tab w:val="num" w:pos="2880"/>
        </w:tabs>
        <w:ind w:left="2880" w:hanging="480"/>
      </w:pPr>
    </w:lvl>
    <w:lvl w:ilvl="6" w:tplc="0B5E6CA0" w:tentative="1">
      <w:start w:val="1"/>
      <w:numFmt w:val="decimal"/>
      <w:lvlText w:val="%7."/>
      <w:lvlJc w:val="left"/>
      <w:pPr>
        <w:tabs>
          <w:tab w:val="num" w:pos="3360"/>
        </w:tabs>
        <w:ind w:left="3360" w:hanging="480"/>
      </w:pPr>
    </w:lvl>
    <w:lvl w:ilvl="7" w:tplc="93464CF8" w:tentative="1">
      <w:start w:val="1"/>
      <w:numFmt w:val="ideographTraditional"/>
      <w:lvlText w:val="%8、"/>
      <w:lvlJc w:val="left"/>
      <w:pPr>
        <w:tabs>
          <w:tab w:val="num" w:pos="3840"/>
        </w:tabs>
        <w:ind w:left="3840" w:hanging="480"/>
      </w:pPr>
    </w:lvl>
    <w:lvl w:ilvl="8" w:tplc="1EFE73AA" w:tentative="1">
      <w:start w:val="1"/>
      <w:numFmt w:val="lowerRoman"/>
      <w:lvlText w:val="%9."/>
      <w:lvlJc w:val="right"/>
      <w:pPr>
        <w:tabs>
          <w:tab w:val="num" w:pos="4320"/>
        </w:tabs>
        <w:ind w:left="4320" w:hanging="480"/>
      </w:pPr>
    </w:lvl>
  </w:abstractNum>
  <w:abstractNum w:abstractNumId="23">
    <w:nsid w:val="2CD47BF8"/>
    <w:multiLevelType w:val="hybridMultilevel"/>
    <w:tmpl w:val="5C5E101A"/>
    <w:lvl w:ilvl="0" w:tplc="B2DC4D42">
      <w:start w:val="1"/>
      <w:numFmt w:val="decimal"/>
      <w:lvlText w:val="%1."/>
      <w:lvlJc w:val="left"/>
      <w:pPr>
        <w:ind w:left="480" w:hanging="480"/>
      </w:pPr>
    </w:lvl>
    <w:lvl w:ilvl="1" w:tplc="566AB1B2" w:tentative="1">
      <w:start w:val="1"/>
      <w:numFmt w:val="ideographTraditional"/>
      <w:lvlText w:val="%2、"/>
      <w:lvlJc w:val="left"/>
      <w:pPr>
        <w:ind w:left="960" w:hanging="480"/>
      </w:pPr>
    </w:lvl>
    <w:lvl w:ilvl="2" w:tplc="663EE588" w:tentative="1">
      <w:start w:val="1"/>
      <w:numFmt w:val="lowerRoman"/>
      <w:lvlText w:val="%3."/>
      <w:lvlJc w:val="right"/>
      <w:pPr>
        <w:ind w:left="1440" w:hanging="480"/>
      </w:pPr>
    </w:lvl>
    <w:lvl w:ilvl="3" w:tplc="3ED60F5E" w:tentative="1">
      <w:start w:val="1"/>
      <w:numFmt w:val="decimal"/>
      <w:lvlText w:val="%4."/>
      <w:lvlJc w:val="left"/>
      <w:pPr>
        <w:ind w:left="1920" w:hanging="480"/>
      </w:pPr>
    </w:lvl>
    <w:lvl w:ilvl="4" w:tplc="CFAC6E8A" w:tentative="1">
      <w:start w:val="1"/>
      <w:numFmt w:val="ideographTraditional"/>
      <w:lvlText w:val="%5、"/>
      <w:lvlJc w:val="left"/>
      <w:pPr>
        <w:ind w:left="2400" w:hanging="480"/>
      </w:pPr>
    </w:lvl>
    <w:lvl w:ilvl="5" w:tplc="3C642B44" w:tentative="1">
      <w:start w:val="1"/>
      <w:numFmt w:val="lowerRoman"/>
      <w:lvlText w:val="%6."/>
      <w:lvlJc w:val="right"/>
      <w:pPr>
        <w:ind w:left="2880" w:hanging="480"/>
      </w:pPr>
    </w:lvl>
    <w:lvl w:ilvl="6" w:tplc="58320DDE" w:tentative="1">
      <w:start w:val="1"/>
      <w:numFmt w:val="decimal"/>
      <w:lvlText w:val="%7."/>
      <w:lvlJc w:val="left"/>
      <w:pPr>
        <w:ind w:left="3360" w:hanging="480"/>
      </w:pPr>
    </w:lvl>
    <w:lvl w:ilvl="7" w:tplc="691CF13A" w:tentative="1">
      <w:start w:val="1"/>
      <w:numFmt w:val="ideographTraditional"/>
      <w:lvlText w:val="%8、"/>
      <w:lvlJc w:val="left"/>
      <w:pPr>
        <w:ind w:left="3840" w:hanging="480"/>
      </w:pPr>
    </w:lvl>
    <w:lvl w:ilvl="8" w:tplc="CF8E3108" w:tentative="1">
      <w:start w:val="1"/>
      <w:numFmt w:val="lowerRoman"/>
      <w:lvlText w:val="%9."/>
      <w:lvlJc w:val="right"/>
      <w:pPr>
        <w:ind w:left="4320" w:hanging="480"/>
      </w:pPr>
    </w:lvl>
  </w:abstractNum>
  <w:abstractNum w:abstractNumId="24">
    <w:nsid w:val="3032277A"/>
    <w:multiLevelType w:val="hybridMultilevel"/>
    <w:tmpl w:val="5C5E101A"/>
    <w:lvl w:ilvl="0" w:tplc="9A0E7848">
      <w:start w:val="1"/>
      <w:numFmt w:val="decimal"/>
      <w:lvlText w:val="%1."/>
      <w:lvlJc w:val="left"/>
      <w:pPr>
        <w:ind w:left="480" w:hanging="480"/>
      </w:pPr>
    </w:lvl>
    <w:lvl w:ilvl="1" w:tplc="E346AD6E" w:tentative="1">
      <w:start w:val="1"/>
      <w:numFmt w:val="ideographTraditional"/>
      <w:lvlText w:val="%2、"/>
      <w:lvlJc w:val="left"/>
      <w:pPr>
        <w:ind w:left="960" w:hanging="480"/>
      </w:pPr>
    </w:lvl>
    <w:lvl w:ilvl="2" w:tplc="C75E06DE" w:tentative="1">
      <w:start w:val="1"/>
      <w:numFmt w:val="lowerRoman"/>
      <w:lvlText w:val="%3."/>
      <w:lvlJc w:val="right"/>
      <w:pPr>
        <w:ind w:left="1440" w:hanging="480"/>
      </w:pPr>
    </w:lvl>
    <w:lvl w:ilvl="3" w:tplc="ED568A8E" w:tentative="1">
      <w:start w:val="1"/>
      <w:numFmt w:val="decimal"/>
      <w:lvlText w:val="%4."/>
      <w:lvlJc w:val="left"/>
      <w:pPr>
        <w:ind w:left="1920" w:hanging="480"/>
      </w:pPr>
    </w:lvl>
    <w:lvl w:ilvl="4" w:tplc="CEE8409E" w:tentative="1">
      <w:start w:val="1"/>
      <w:numFmt w:val="ideographTraditional"/>
      <w:lvlText w:val="%5、"/>
      <w:lvlJc w:val="left"/>
      <w:pPr>
        <w:ind w:left="2400" w:hanging="480"/>
      </w:pPr>
    </w:lvl>
    <w:lvl w:ilvl="5" w:tplc="7D709334" w:tentative="1">
      <w:start w:val="1"/>
      <w:numFmt w:val="lowerRoman"/>
      <w:lvlText w:val="%6."/>
      <w:lvlJc w:val="right"/>
      <w:pPr>
        <w:ind w:left="2880" w:hanging="480"/>
      </w:pPr>
    </w:lvl>
    <w:lvl w:ilvl="6" w:tplc="9FD8C114" w:tentative="1">
      <w:start w:val="1"/>
      <w:numFmt w:val="decimal"/>
      <w:lvlText w:val="%7."/>
      <w:lvlJc w:val="left"/>
      <w:pPr>
        <w:ind w:left="3360" w:hanging="480"/>
      </w:pPr>
    </w:lvl>
    <w:lvl w:ilvl="7" w:tplc="CD04B4E0" w:tentative="1">
      <w:start w:val="1"/>
      <w:numFmt w:val="ideographTraditional"/>
      <w:lvlText w:val="%8、"/>
      <w:lvlJc w:val="left"/>
      <w:pPr>
        <w:ind w:left="3840" w:hanging="480"/>
      </w:pPr>
    </w:lvl>
    <w:lvl w:ilvl="8" w:tplc="7A28C372" w:tentative="1">
      <w:start w:val="1"/>
      <w:numFmt w:val="lowerRoman"/>
      <w:lvlText w:val="%9."/>
      <w:lvlJc w:val="right"/>
      <w:pPr>
        <w:ind w:left="4320" w:hanging="480"/>
      </w:pPr>
    </w:lvl>
  </w:abstractNum>
  <w:abstractNum w:abstractNumId="25">
    <w:nsid w:val="30EE461B"/>
    <w:multiLevelType w:val="hybridMultilevel"/>
    <w:tmpl w:val="7D2C9EF0"/>
    <w:lvl w:ilvl="0" w:tplc="4DFE6E84">
      <w:start w:val="1"/>
      <w:numFmt w:val="decimal"/>
      <w:lvlText w:val="%1."/>
      <w:lvlJc w:val="left"/>
      <w:pPr>
        <w:ind w:left="480" w:hanging="480"/>
      </w:pPr>
      <w:rPr>
        <w:rFonts w:hint="default"/>
      </w:rPr>
    </w:lvl>
    <w:lvl w:ilvl="1" w:tplc="178A4B6C" w:tentative="1">
      <w:start w:val="1"/>
      <w:numFmt w:val="ideographTraditional"/>
      <w:lvlText w:val="%2、"/>
      <w:lvlJc w:val="left"/>
      <w:pPr>
        <w:ind w:left="960" w:hanging="480"/>
      </w:pPr>
    </w:lvl>
    <w:lvl w:ilvl="2" w:tplc="CA269382" w:tentative="1">
      <w:start w:val="1"/>
      <w:numFmt w:val="lowerRoman"/>
      <w:lvlText w:val="%3."/>
      <w:lvlJc w:val="right"/>
      <w:pPr>
        <w:ind w:left="1440" w:hanging="480"/>
      </w:pPr>
    </w:lvl>
    <w:lvl w:ilvl="3" w:tplc="8C88B850" w:tentative="1">
      <w:start w:val="1"/>
      <w:numFmt w:val="decimal"/>
      <w:lvlText w:val="%4."/>
      <w:lvlJc w:val="left"/>
      <w:pPr>
        <w:ind w:left="1920" w:hanging="480"/>
      </w:pPr>
    </w:lvl>
    <w:lvl w:ilvl="4" w:tplc="439ADAC4" w:tentative="1">
      <w:start w:val="1"/>
      <w:numFmt w:val="ideographTraditional"/>
      <w:lvlText w:val="%5、"/>
      <w:lvlJc w:val="left"/>
      <w:pPr>
        <w:ind w:left="2400" w:hanging="480"/>
      </w:pPr>
    </w:lvl>
    <w:lvl w:ilvl="5" w:tplc="41FCF2AC" w:tentative="1">
      <w:start w:val="1"/>
      <w:numFmt w:val="lowerRoman"/>
      <w:lvlText w:val="%6."/>
      <w:lvlJc w:val="right"/>
      <w:pPr>
        <w:ind w:left="2880" w:hanging="480"/>
      </w:pPr>
    </w:lvl>
    <w:lvl w:ilvl="6" w:tplc="7590B6A2" w:tentative="1">
      <w:start w:val="1"/>
      <w:numFmt w:val="decimal"/>
      <w:lvlText w:val="%7."/>
      <w:lvlJc w:val="left"/>
      <w:pPr>
        <w:ind w:left="3360" w:hanging="480"/>
      </w:pPr>
    </w:lvl>
    <w:lvl w:ilvl="7" w:tplc="DEEEFB76" w:tentative="1">
      <w:start w:val="1"/>
      <w:numFmt w:val="ideographTraditional"/>
      <w:lvlText w:val="%8、"/>
      <w:lvlJc w:val="left"/>
      <w:pPr>
        <w:ind w:left="3840" w:hanging="480"/>
      </w:pPr>
    </w:lvl>
    <w:lvl w:ilvl="8" w:tplc="9822EBDE" w:tentative="1">
      <w:start w:val="1"/>
      <w:numFmt w:val="lowerRoman"/>
      <w:lvlText w:val="%9."/>
      <w:lvlJc w:val="right"/>
      <w:pPr>
        <w:ind w:left="4320" w:hanging="480"/>
      </w:pPr>
    </w:lvl>
  </w:abstractNum>
  <w:abstractNum w:abstractNumId="26">
    <w:nsid w:val="31350AAA"/>
    <w:multiLevelType w:val="hybridMultilevel"/>
    <w:tmpl w:val="5C5E101A"/>
    <w:lvl w:ilvl="0" w:tplc="96DAB216">
      <w:start w:val="1"/>
      <w:numFmt w:val="decimal"/>
      <w:lvlText w:val="%1."/>
      <w:lvlJc w:val="left"/>
      <w:pPr>
        <w:ind w:left="480" w:hanging="480"/>
      </w:pPr>
    </w:lvl>
    <w:lvl w:ilvl="1" w:tplc="85B4F19C" w:tentative="1">
      <w:start w:val="1"/>
      <w:numFmt w:val="ideographTraditional"/>
      <w:lvlText w:val="%2、"/>
      <w:lvlJc w:val="left"/>
      <w:pPr>
        <w:ind w:left="960" w:hanging="480"/>
      </w:pPr>
    </w:lvl>
    <w:lvl w:ilvl="2" w:tplc="AC164016" w:tentative="1">
      <w:start w:val="1"/>
      <w:numFmt w:val="lowerRoman"/>
      <w:lvlText w:val="%3."/>
      <w:lvlJc w:val="right"/>
      <w:pPr>
        <w:ind w:left="1440" w:hanging="480"/>
      </w:pPr>
    </w:lvl>
    <w:lvl w:ilvl="3" w:tplc="EF2AD05C" w:tentative="1">
      <w:start w:val="1"/>
      <w:numFmt w:val="decimal"/>
      <w:lvlText w:val="%4."/>
      <w:lvlJc w:val="left"/>
      <w:pPr>
        <w:ind w:left="1920" w:hanging="480"/>
      </w:pPr>
    </w:lvl>
    <w:lvl w:ilvl="4" w:tplc="1082CB44" w:tentative="1">
      <w:start w:val="1"/>
      <w:numFmt w:val="ideographTraditional"/>
      <w:lvlText w:val="%5、"/>
      <w:lvlJc w:val="left"/>
      <w:pPr>
        <w:ind w:left="2400" w:hanging="480"/>
      </w:pPr>
    </w:lvl>
    <w:lvl w:ilvl="5" w:tplc="9A2AEA4E" w:tentative="1">
      <w:start w:val="1"/>
      <w:numFmt w:val="lowerRoman"/>
      <w:lvlText w:val="%6."/>
      <w:lvlJc w:val="right"/>
      <w:pPr>
        <w:ind w:left="2880" w:hanging="480"/>
      </w:pPr>
    </w:lvl>
    <w:lvl w:ilvl="6" w:tplc="58A8A2D6" w:tentative="1">
      <w:start w:val="1"/>
      <w:numFmt w:val="decimal"/>
      <w:lvlText w:val="%7."/>
      <w:lvlJc w:val="left"/>
      <w:pPr>
        <w:ind w:left="3360" w:hanging="480"/>
      </w:pPr>
    </w:lvl>
    <w:lvl w:ilvl="7" w:tplc="72A6E8BC" w:tentative="1">
      <w:start w:val="1"/>
      <w:numFmt w:val="ideographTraditional"/>
      <w:lvlText w:val="%8、"/>
      <w:lvlJc w:val="left"/>
      <w:pPr>
        <w:ind w:left="3840" w:hanging="480"/>
      </w:pPr>
    </w:lvl>
    <w:lvl w:ilvl="8" w:tplc="2A9E3B84" w:tentative="1">
      <w:start w:val="1"/>
      <w:numFmt w:val="lowerRoman"/>
      <w:lvlText w:val="%9."/>
      <w:lvlJc w:val="right"/>
      <w:pPr>
        <w:ind w:left="4320" w:hanging="480"/>
      </w:pPr>
    </w:lvl>
  </w:abstractNum>
  <w:abstractNum w:abstractNumId="27">
    <w:nsid w:val="3284224C"/>
    <w:multiLevelType w:val="hybridMultilevel"/>
    <w:tmpl w:val="F0CC7C26"/>
    <w:lvl w:ilvl="0" w:tplc="3B1E4CB6">
      <w:start w:val="1"/>
      <w:numFmt w:val="decimal"/>
      <w:lvlText w:val="%1."/>
      <w:lvlJc w:val="left"/>
      <w:pPr>
        <w:tabs>
          <w:tab w:val="num" w:pos="360"/>
        </w:tabs>
        <w:ind w:left="360" w:hanging="360"/>
      </w:pPr>
      <w:rPr>
        <w:rFonts w:hint="default"/>
      </w:rPr>
    </w:lvl>
    <w:lvl w:ilvl="1" w:tplc="3320A344" w:tentative="1">
      <w:start w:val="1"/>
      <w:numFmt w:val="ideographTraditional"/>
      <w:lvlText w:val="%2、"/>
      <w:lvlJc w:val="left"/>
      <w:pPr>
        <w:tabs>
          <w:tab w:val="num" w:pos="960"/>
        </w:tabs>
        <w:ind w:left="960" w:hanging="480"/>
      </w:pPr>
    </w:lvl>
    <w:lvl w:ilvl="2" w:tplc="DC2ACD8C" w:tentative="1">
      <w:start w:val="1"/>
      <w:numFmt w:val="lowerRoman"/>
      <w:lvlText w:val="%3."/>
      <w:lvlJc w:val="right"/>
      <w:pPr>
        <w:tabs>
          <w:tab w:val="num" w:pos="1440"/>
        </w:tabs>
        <w:ind w:left="1440" w:hanging="480"/>
      </w:pPr>
    </w:lvl>
    <w:lvl w:ilvl="3" w:tplc="179E7396" w:tentative="1">
      <w:start w:val="1"/>
      <w:numFmt w:val="decimal"/>
      <w:lvlText w:val="%4."/>
      <w:lvlJc w:val="left"/>
      <w:pPr>
        <w:tabs>
          <w:tab w:val="num" w:pos="1920"/>
        </w:tabs>
        <w:ind w:left="1920" w:hanging="480"/>
      </w:pPr>
    </w:lvl>
    <w:lvl w:ilvl="4" w:tplc="B8AC2BB6" w:tentative="1">
      <w:start w:val="1"/>
      <w:numFmt w:val="ideographTraditional"/>
      <w:lvlText w:val="%5、"/>
      <w:lvlJc w:val="left"/>
      <w:pPr>
        <w:tabs>
          <w:tab w:val="num" w:pos="2400"/>
        </w:tabs>
        <w:ind w:left="2400" w:hanging="480"/>
      </w:pPr>
    </w:lvl>
    <w:lvl w:ilvl="5" w:tplc="36FCC2DE" w:tentative="1">
      <w:start w:val="1"/>
      <w:numFmt w:val="lowerRoman"/>
      <w:lvlText w:val="%6."/>
      <w:lvlJc w:val="right"/>
      <w:pPr>
        <w:tabs>
          <w:tab w:val="num" w:pos="2880"/>
        </w:tabs>
        <w:ind w:left="2880" w:hanging="480"/>
      </w:pPr>
    </w:lvl>
    <w:lvl w:ilvl="6" w:tplc="643CB014" w:tentative="1">
      <w:start w:val="1"/>
      <w:numFmt w:val="decimal"/>
      <w:lvlText w:val="%7."/>
      <w:lvlJc w:val="left"/>
      <w:pPr>
        <w:tabs>
          <w:tab w:val="num" w:pos="3360"/>
        </w:tabs>
        <w:ind w:left="3360" w:hanging="480"/>
      </w:pPr>
    </w:lvl>
    <w:lvl w:ilvl="7" w:tplc="98E079E0" w:tentative="1">
      <w:start w:val="1"/>
      <w:numFmt w:val="ideographTraditional"/>
      <w:lvlText w:val="%8、"/>
      <w:lvlJc w:val="left"/>
      <w:pPr>
        <w:tabs>
          <w:tab w:val="num" w:pos="3840"/>
        </w:tabs>
        <w:ind w:left="3840" w:hanging="480"/>
      </w:pPr>
    </w:lvl>
    <w:lvl w:ilvl="8" w:tplc="E4426E84" w:tentative="1">
      <w:start w:val="1"/>
      <w:numFmt w:val="lowerRoman"/>
      <w:lvlText w:val="%9."/>
      <w:lvlJc w:val="right"/>
      <w:pPr>
        <w:tabs>
          <w:tab w:val="num" w:pos="4320"/>
        </w:tabs>
        <w:ind w:left="4320" w:hanging="480"/>
      </w:pPr>
    </w:lvl>
  </w:abstractNum>
  <w:abstractNum w:abstractNumId="28">
    <w:nsid w:val="32A82515"/>
    <w:multiLevelType w:val="hybridMultilevel"/>
    <w:tmpl w:val="50A09D68"/>
    <w:lvl w:ilvl="0" w:tplc="9D22C0DA">
      <w:start w:val="1"/>
      <w:numFmt w:val="decimal"/>
      <w:pStyle w:val="6-X"/>
      <w:lvlText w:val="圖6-%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DC2AB6" w:tentative="1">
      <w:start w:val="1"/>
      <w:numFmt w:val="ideographTraditional"/>
      <w:lvlText w:val="%2、"/>
      <w:lvlJc w:val="left"/>
      <w:pPr>
        <w:ind w:left="960" w:hanging="480"/>
      </w:pPr>
    </w:lvl>
    <w:lvl w:ilvl="2" w:tplc="05FA8B2C" w:tentative="1">
      <w:start w:val="1"/>
      <w:numFmt w:val="lowerRoman"/>
      <w:lvlText w:val="%3."/>
      <w:lvlJc w:val="right"/>
      <w:pPr>
        <w:ind w:left="1440" w:hanging="480"/>
      </w:pPr>
    </w:lvl>
    <w:lvl w:ilvl="3" w:tplc="B0A40358" w:tentative="1">
      <w:start w:val="1"/>
      <w:numFmt w:val="decimal"/>
      <w:lvlText w:val="%4."/>
      <w:lvlJc w:val="left"/>
      <w:pPr>
        <w:ind w:left="1920" w:hanging="480"/>
      </w:pPr>
    </w:lvl>
    <w:lvl w:ilvl="4" w:tplc="B1CA29B0" w:tentative="1">
      <w:start w:val="1"/>
      <w:numFmt w:val="ideographTraditional"/>
      <w:lvlText w:val="%5、"/>
      <w:lvlJc w:val="left"/>
      <w:pPr>
        <w:ind w:left="2400" w:hanging="480"/>
      </w:pPr>
    </w:lvl>
    <w:lvl w:ilvl="5" w:tplc="90E2CDE0" w:tentative="1">
      <w:start w:val="1"/>
      <w:numFmt w:val="lowerRoman"/>
      <w:lvlText w:val="%6."/>
      <w:lvlJc w:val="right"/>
      <w:pPr>
        <w:ind w:left="2880" w:hanging="480"/>
      </w:pPr>
    </w:lvl>
    <w:lvl w:ilvl="6" w:tplc="BB6EE6D0" w:tentative="1">
      <w:start w:val="1"/>
      <w:numFmt w:val="decimal"/>
      <w:lvlText w:val="%7."/>
      <w:lvlJc w:val="left"/>
      <w:pPr>
        <w:ind w:left="3360" w:hanging="480"/>
      </w:pPr>
    </w:lvl>
    <w:lvl w:ilvl="7" w:tplc="55A657DE" w:tentative="1">
      <w:start w:val="1"/>
      <w:numFmt w:val="ideographTraditional"/>
      <w:lvlText w:val="%8、"/>
      <w:lvlJc w:val="left"/>
      <w:pPr>
        <w:ind w:left="3840" w:hanging="480"/>
      </w:pPr>
    </w:lvl>
    <w:lvl w:ilvl="8" w:tplc="6652E8E2" w:tentative="1">
      <w:start w:val="1"/>
      <w:numFmt w:val="lowerRoman"/>
      <w:lvlText w:val="%9."/>
      <w:lvlJc w:val="right"/>
      <w:pPr>
        <w:ind w:left="4320" w:hanging="480"/>
      </w:pPr>
    </w:lvl>
  </w:abstractNum>
  <w:abstractNum w:abstractNumId="29">
    <w:nsid w:val="33783427"/>
    <w:multiLevelType w:val="hybridMultilevel"/>
    <w:tmpl w:val="5C5E101A"/>
    <w:lvl w:ilvl="0" w:tplc="CB8E822C">
      <w:start w:val="1"/>
      <w:numFmt w:val="decimal"/>
      <w:lvlText w:val="%1."/>
      <w:lvlJc w:val="left"/>
      <w:pPr>
        <w:ind w:left="480" w:hanging="480"/>
      </w:pPr>
    </w:lvl>
    <w:lvl w:ilvl="1" w:tplc="4C26D6B4" w:tentative="1">
      <w:start w:val="1"/>
      <w:numFmt w:val="ideographTraditional"/>
      <w:lvlText w:val="%2、"/>
      <w:lvlJc w:val="left"/>
      <w:pPr>
        <w:ind w:left="960" w:hanging="480"/>
      </w:pPr>
    </w:lvl>
    <w:lvl w:ilvl="2" w:tplc="60E0DAC8" w:tentative="1">
      <w:start w:val="1"/>
      <w:numFmt w:val="lowerRoman"/>
      <w:lvlText w:val="%3."/>
      <w:lvlJc w:val="right"/>
      <w:pPr>
        <w:ind w:left="1440" w:hanging="480"/>
      </w:pPr>
    </w:lvl>
    <w:lvl w:ilvl="3" w:tplc="DC2C3E70" w:tentative="1">
      <w:start w:val="1"/>
      <w:numFmt w:val="decimal"/>
      <w:lvlText w:val="%4."/>
      <w:lvlJc w:val="left"/>
      <w:pPr>
        <w:ind w:left="1920" w:hanging="480"/>
      </w:pPr>
    </w:lvl>
    <w:lvl w:ilvl="4" w:tplc="E1D8BF82" w:tentative="1">
      <w:start w:val="1"/>
      <w:numFmt w:val="ideographTraditional"/>
      <w:lvlText w:val="%5、"/>
      <w:lvlJc w:val="left"/>
      <w:pPr>
        <w:ind w:left="2400" w:hanging="480"/>
      </w:pPr>
    </w:lvl>
    <w:lvl w:ilvl="5" w:tplc="78C82862" w:tentative="1">
      <w:start w:val="1"/>
      <w:numFmt w:val="lowerRoman"/>
      <w:lvlText w:val="%6."/>
      <w:lvlJc w:val="right"/>
      <w:pPr>
        <w:ind w:left="2880" w:hanging="480"/>
      </w:pPr>
    </w:lvl>
    <w:lvl w:ilvl="6" w:tplc="9958588E" w:tentative="1">
      <w:start w:val="1"/>
      <w:numFmt w:val="decimal"/>
      <w:lvlText w:val="%7."/>
      <w:lvlJc w:val="left"/>
      <w:pPr>
        <w:ind w:left="3360" w:hanging="480"/>
      </w:pPr>
    </w:lvl>
    <w:lvl w:ilvl="7" w:tplc="B6E4DFAA" w:tentative="1">
      <w:start w:val="1"/>
      <w:numFmt w:val="ideographTraditional"/>
      <w:lvlText w:val="%8、"/>
      <w:lvlJc w:val="left"/>
      <w:pPr>
        <w:ind w:left="3840" w:hanging="480"/>
      </w:pPr>
    </w:lvl>
    <w:lvl w:ilvl="8" w:tplc="3B660C40" w:tentative="1">
      <w:start w:val="1"/>
      <w:numFmt w:val="lowerRoman"/>
      <w:lvlText w:val="%9."/>
      <w:lvlJc w:val="right"/>
      <w:pPr>
        <w:ind w:left="4320" w:hanging="480"/>
      </w:pPr>
    </w:lvl>
  </w:abstractNum>
  <w:abstractNum w:abstractNumId="30">
    <w:nsid w:val="349911A0"/>
    <w:multiLevelType w:val="hybridMultilevel"/>
    <w:tmpl w:val="DF182370"/>
    <w:lvl w:ilvl="0" w:tplc="B754C62A">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560896" w:tentative="1">
      <w:start w:val="1"/>
      <w:numFmt w:val="ideographTraditional"/>
      <w:lvlText w:val="%2、"/>
      <w:lvlJc w:val="left"/>
      <w:pPr>
        <w:ind w:left="960" w:hanging="480"/>
      </w:pPr>
    </w:lvl>
    <w:lvl w:ilvl="2" w:tplc="AFA834AE" w:tentative="1">
      <w:start w:val="1"/>
      <w:numFmt w:val="lowerRoman"/>
      <w:lvlText w:val="%3."/>
      <w:lvlJc w:val="right"/>
      <w:pPr>
        <w:ind w:left="1440" w:hanging="480"/>
      </w:pPr>
    </w:lvl>
    <w:lvl w:ilvl="3" w:tplc="627226A6" w:tentative="1">
      <w:start w:val="1"/>
      <w:numFmt w:val="decimal"/>
      <w:lvlText w:val="%4."/>
      <w:lvlJc w:val="left"/>
      <w:pPr>
        <w:ind w:left="1920" w:hanging="480"/>
      </w:pPr>
    </w:lvl>
    <w:lvl w:ilvl="4" w:tplc="334EA44A" w:tentative="1">
      <w:start w:val="1"/>
      <w:numFmt w:val="ideographTraditional"/>
      <w:lvlText w:val="%5、"/>
      <w:lvlJc w:val="left"/>
      <w:pPr>
        <w:ind w:left="2400" w:hanging="480"/>
      </w:pPr>
    </w:lvl>
    <w:lvl w:ilvl="5" w:tplc="14F09630" w:tentative="1">
      <w:start w:val="1"/>
      <w:numFmt w:val="lowerRoman"/>
      <w:lvlText w:val="%6."/>
      <w:lvlJc w:val="right"/>
      <w:pPr>
        <w:ind w:left="2880" w:hanging="480"/>
      </w:pPr>
    </w:lvl>
    <w:lvl w:ilvl="6" w:tplc="221012B8" w:tentative="1">
      <w:start w:val="1"/>
      <w:numFmt w:val="decimal"/>
      <w:lvlText w:val="%7."/>
      <w:lvlJc w:val="left"/>
      <w:pPr>
        <w:ind w:left="3360" w:hanging="480"/>
      </w:pPr>
    </w:lvl>
    <w:lvl w:ilvl="7" w:tplc="6A468966" w:tentative="1">
      <w:start w:val="1"/>
      <w:numFmt w:val="ideographTraditional"/>
      <w:lvlText w:val="%8、"/>
      <w:lvlJc w:val="left"/>
      <w:pPr>
        <w:ind w:left="3840" w:hanging="480"/>
      </w:pPr>
    </w:lvl>
    <w:lvl w:ilvl="8" w:tplc="A648B57E" w:tentative="1">
      <w:start w:val="1"/>
      <w:numFmt w:val="lowerRoman"/>
      <w:lvlText w:val="%9."/>
      <w:lvlJc w:val="right"/>
      <w:pPr>
        <w:ind w:left="4320" w:hanging="480"/>
      </w:pPr>
    </w:lvl>
  </w:abstractNum>
  <w:abstractNum w:abstractNumId="31">
    <w:nsid w:val="36800DC8"/>
    <w:multiLevelType w:val="hybridMultilevel"/>
    <w:tmpl w:val="F0CC7C26"/>
    <w:lvl w:ilvl="0" w:tplc="CD8C27E6">
      <w:start w:val="1"/>
      <w:numFmt w:val="decimal"/>
      <w:lvlText w:val="%1."/>
      <w:lvlJc w:val="left"/>
      <w:pPr>
        <w:tabs>
          <w:tab w:val="num" w:pos="360"/>
        </w:tabs>
        <w:ind w:left="360" w:hanging="360"/>
      </w:pPr>
      <w:rPr>
        <w:rFonts w:hint="default"/>
      </w:rPr>
    </w:lvl>
    <w:lvl w:ilvl="1" w:tplc="29A86E32" w:tentative="1">
      <w:start w:val="1"/>
      <w:numFmt w:val="ideographTraditional"/>
      <w:lvlText w:val="%2、"/>
      <w:lvlJc w:val="left"/>
      <w:pPr>
        <w:tabs>
          <w:tab w:val="num" w:pos="960"/>
        </w:tabs>
        <w:ind w:left="960" w:hanging="480"/>
      </w:pPr>
    </w:lvl>
    <w:lvl w:ilvl="2" w:tplc="F7E81A6C" w:tentative="1">
      <w:start w:val="1"/>
      <w:numFmt w:val="lowerRoman"/>
      <w:lvlText w:val="%3."/>
      <w:lvlJc w:val="right"/>
      <w:pPr>
        <w:tabs>
          <w:tab w:val="num" w:pos="1440"/>
        </w:tabs>
        <w:ind w:left="1440" w:hanging="480"/>
      </w:pPr>
    </w:lvl>
    <w:lvl w:ilvl="3" w:tplc="FF7CEDAE" w:tentative="1">
      <w:start w:val="1"/>
      <w:numFmt w:val="decimal"/>
      <w:lvlText w:val="%4."/>
      <w:lvlJc w:val="left"/>
      <w:pPr>
        <w:tabs>
          <w:tab w:val="num" w:pos="1920"/>
        </w:tabs>
        <w:ind w:left="1920" w:hanging="480"/>
      </w:pPr>
    </w:lvl>
    <w:lvl w:ilvl="4" w:tplc="DD5C9AC8" w:tentative="1">
      <w:start w:val="1"/>
      <w:numFmt w:val="ideographTraditional"/>
      <w:lvlText w:val="%5、"/>
      <w:lvlJc w:val="left"/>
      <w:pPr>
        <w:tabs>
          <w:tab w:val="num" w:pos="2400"/>
        </w:tabs>
        <w:ind w:left="2400" w:hanging="480"/>
      </w:pPr>
    </w:lvl>
    <w:lvl w:ilvl="5" w:tplc="60ECCD34" w:tentative="1">
      <w:start w:val="1"/>
      <w:numFmt w:val="lowerRoman"/>
      <w:lvlText w:val="%6."/>
      <w:lvlJc w:val="right"/>
      <w:pPr>
        <w:tabs>
          <w:tab w:val="num" w:pos="2880"/>
        </w:tabs>
        <w:ind w:left="2880" w:hanging="480"/>
      </w:pPr>
    </w:lvl>
    <w:lvl w:ilvl="6" w:tplc="ED488B18" w:tentative="1">
      <w:start w:val="1"/>
      <w:numFmt w:val="decimal"/>
      <w:lvlText w:val="%7."/>
      <w:lvlJc w:val="left"/>
      <w:pPr>
        <w:tabs>
          <w:tab w:val="num" w:pos="3360"/>
        </w:tabs>
        <w:ind w:left="3360" w:hanging="480"/>
      </w:pPr>
    </w:lvl>
    <w:lvl w:ilvl="7" w:tplc="8A5C5340" w:tentative="1">
      <w:start w:val="1"/>
      <w:numFmt w:val="ideographTraditional"/>
      <w:lvlText w:val="%8、"/>
      <w:lvlJc w:val="left"/>
      <w:pPr>
        <w:tabs>
          <w:tab w:val="num" w:pos="3840"/>
        </w:tabs>
        <w:ind w:left="3840" w:hanging="480"/>
      </w:pPr>
    </w:lvl>
    <w:lvl w:ilvl="8" w:tplc="2E62E648" w:tentative="1">
      <w:start w:val="1"/>
      <w:numFmt w:val="lowerRoman"/>
      <w:lvlText w:val="%9."/>
      <w:lvlJc w:val="right"/>
      <w:pPr>
        <w:tabs>
          <w:tab w:val="num" w:pos="4320"/>
        </w:tabs>
        <w:ind w:left="4320" w:hanging="480"/>
      </w:pPr>
    </w:lvl>
  </w:abstractNum>
  <w:abstractNum w:abstractNumId="32">
    <w:nsid w:val="37975D9D"/>
    <w:multiLevelType w:val="hybridMultilevel"/>
    <w:tmpl w:val="5C5E101A"/>
    <w:lvl w:ilvl="0" w:tplc="66E2855E">
      <w:start w:val="1"/>
      <w:numFmt w:val="decimal"/>
      <w:lvlText w:val="%1."/>
      <w:lvlJc w:val="left"/>
      <w:pPr>
        <w:ind w:left="480" w:hanging="480"/>
      </w:pPr>
    </w:lvl>
    <w:lvl w:ilvl="1" w:tplc="F9863ACC" w:tentative="1">
      <w:start w:val="1"/>
      <w:numFmt w:val="ideographTraditional"/>
      <w:lvlText w:val="%2、"/>
      <w:lvlJc w:val="left"/>
      <w:pPr>
        <w:ind w:left="960" w:hanging="480"/>
      </w:pPr>
    </w:lvl>
    <w:lvl w:ilvl="2" w:tplc="F63278C2" w:tentative="1">
      <w:start w:val="1"/>
      <w:numFmt w:val="lowerRoman"/>
      <w:lvlText w:val="%3."/>
      <w:lvlJc w:val="right"/>
      <w:pPr>
        <w:ind w:left="1440" w:hanging="480"/>
      </w:pPr>
    </w:lvl>
    <w:lvl w:ilvl="3" w:tplc="1D56CBB2" w:tentative="1">
      <w:start w:val="1"/>
      <w:numFmt w:val="decimal"/>
      <w:lvlText w:val="%4."/>
      <w:lvlJc w:val="left"/>
      <w:pPr>
        <w:ind w:left="1920" w:hanging="480"/>
      </w:pPr>
    </w:lvl>
    <w:lvl w:ilvl="4" w:tplc="F774A8EE" w:tentative="1">
      <w:start w:val="1"/>
      <w:numFmt w:val="ideographTraditional"/>
      <w:lvlText w:val="%5、"/>
      <w:lvlJc w:val="left"/>
      <w:pPr>
        <w:ind w:left="2400" w:hanging="480"/>
      </w:pPr>
    </w:lvl>
    <w:lvl w:ilvl="5" w:tplc="460CA3B8" w:tentative="1">
      <w:start w:val="1"/>
      <w:numFmt w:val="lowerRoman"/>
      <w:lvlText w:val="%6."/>
      <w:lvlJc w:val="right"/>
      <w:pPr>
        <w:ind w:left="2880" w:hanging="480"/>
      </w:pPr>
    </w:lvl>
    <w:lvl w:ilvl="6" w:tplc="5BFC4E9E" w:tentative="1">
      <w:start w:val="1"/>
      <w:numFmt w:val="decimal"/>
      <w:lvlText w:val="%7."/>
      <w:lvlJc w:val="left"/>
      <w:pPr>
        <w:ind w:left="3360" w:hanging="480"/>
      </w:pPr>
    </w:lvl>
    <w:lvl w:ilvl="7" w:tplc="79CA98F4" w:tentative="1">
      <w:start w:val="1"/>
      <w:numFmt w:val="ideographTraditional"/>
      <w:lvlText w:val="%8、"/>
      <w:lvlJc w:val="left"/>
      <w:pPr>
        <w:ind w:left="3840" w:hanging="480"/>
      </w:pPr>
    </w:lvl>
    <w:lvl w:ilvl="8" w:tplc="4A76E404" w:tentative="1">
      <w:start w:val="1"/>
      <w:numFmt w:val="lowerRoman"/>
      <w:lvlText w:val="%9."/>
      <w:lvlJc w:val="right"/>
      <w:pPr>
        <w:ind w:left="4320" w:hanging="480"/>
      </w:pPr>
    </w:lvl>
  </w:abstractNum>
  <w:abstractNum w:abstractNumId="33">
    <w:nsid w:val="3A906E7F"/>
    <w:multiLevelType w:val="hybridMultilevel"/>
    <w:tmpl w:val="74F0897E"/>
    <w:lvl w:ilvl="0" w:tplc="E6003858">
      <w:start w:val="1"/>
      <w:numFmt w:val="decimal"/>
      <w:pStyle w:val="2-X0"/>
      <w:lvlText w:val="表2-%1"/>
      <w:lvlJc w:val="left"/>
      <w:pPr>
        <w:ind w:left="480" w:hanging="480"/>
      </w:pPr>
      <w:rPr>
        <w:rFonts w:hint="eastAsia"/>
      </w:rPr>
    </w:lvl>
    <w:lvl w:ilvl="1" w:tplc="0E486102" w:tentative="1">
      <w:start w:val="1"/>
      <w:numFmt w:val="ideographTraditional"/>
      <w:lvlText w:val="%2、"/>
      <w:lvlJc w:val="left"/>
      <w:pPr>
        <w:ind w:left="960" w:hanging="480"/>
      </w:pPr>
    </w:lvl>
    <w:lvl w:ilvl="2" w:tplc="03E81B9A" w:tentative="1">
      <w:start w:val="1"/>
      <w:numFmt w:val="lowerRoman"/>
      <w:lvlText w:val="%3."/>
      <w:lvlJc w:val="right"/>
      <w:pPr>
        <w:ind w:left="1440" w:hanging="480"/>
      </w:pPr>
    </w:lvl>
    <w:lvl w:ilvl="3" w:tplc="43FCAA68" w:tentative="1">
      <w:start w:val="1"/>
      <w:numFmt w:val="decimal"/>
      <w:lvlText w:val="%4."/>
      <w:lvlJc w:val="left"/>
      <w:pPr>
        <w:ind w:left="1920" w:hanging="480"/>
      </w:pPr>
    </w:lvl>
    <w:lvl w:ilvl="4" w:tplc="D01A2B20" w:tentative="1">
      <w:start w:val="1"/>
      <w:numFmt w:val="ideographTraditional"/>
      <w:lvlText w:val="%5、"/>
      <w:lvlJc w:val="left"/>
      <w:pPr>
        <w:ind w:left="2400" w:hanging="480"/>
      </w:pPr>
    </w:lvl>
    <w:lvl w:ilvl="5" w:tplc="BA2A4FBC" w:tentative="1">
      <w:start w:val="1"/>
      <w:numFmt w:val="lowerRoman"/>
      <w:lvlText w:val="%6."/>
      <w:lvlJc w:val="right"/>
      <w:pPr>
        <w:ind w:left="2880" w:hanging="480"/>
      </w:pPr>
    </w:lvl>
    <w:lvl w:ilvl="6" w:tplc="78469052" w:tentative="1">
      <w:start w:val="1"/>
      <w:numFmt w:val="decimal"/>
      <w:lvlText w:val="%7."/>
      <w:lvlJc w:val="left"/>
      <w:pPr>
        <w:ind w:left="3360" w:hanging="480"/>
      </w:pPr>
    </w:lvl>
    <w:lvl w:ilvl="7" w:tplc="427A96D4" w:tentative="1">
      <w:start w:val="1"/>
      <w:numFmt w:val="ideographTraditional"/>
      <w:lvlText w:val="%8、"/>
      <w:lvlJc w:val="left"/>
      <w:pPr>
        <w:ind w:left="3840" w:hanging="480"/>
      </w:pPr>
    </w:lvl>
    <w:lvl w:ilvl="8" w:tplc="CFD6F4AE" w:tentative="1">
      <w:start w:val="1"/>
      <w:numFmt w:val="lowerRoman"/>
      <w:lvlText w:val="%9."/>
      <w:lvlJc w:val="right"/>
      <w:pPr>
        <w:ind w:left="4320" w:hanging="480"/>
      </w:pPr>
    </w:lvl>
  </w:abstractNum>
  <w:abstractNum w:abstractNumId="34">
    <w:nsid w:val="3D3B531B"/>
    <w:multiLevelType w:val="hybridMultilevel"/>
    <w:tmpl w:val="FD36BD22"/>
    <w:lvl w:ilvl="0" w:tplc="A4724B7E">
      <w:start w:val="1"/>
      <w:numFmt w:val="decimal"/>
      <w:lvlText w:val="%1."/>
      <w:lvlJc w:val="left"/>
      <w:pPr>
        <w:tabs>
          <w:tab w:val="num" w:pos="480"/>
        </w:tabs>
        <w:ind w:left="480" w:hanging="480"/>
      </w:pPr>
    </w:lvl>
    <w:lvl w:ilvl="1" w:tplc="849272FA" w:tentative="1">
      <w:start w:val="1"/>
      <w:numFmt w:val="ideographTraditional"/>
      <w:lvlText w:val="%2、"/>
      <w:lvlJc w:val="left"/>
      <w:pPr>
        <w:tabs>
          <w:tab w:val="num" w:pos="960"/>
        </w:tabs>
        <w:ind w:left="960" w:hanging="480"/>
      </w:pPr>
    </w:lvl>
    <w:lvl w:ilvl="2" w:tplc="7B107D44" w:tentative="1">
      <w:start w:val="1"/>
      <w:numFmt w:val="lowerRoman"/>
      <w:lvlText w:val="%3."/>
      <w:lvlJc w:val="right"/>
      <w:pPr>
        <w:tabs>
          <w:tab w:val="num" w:pos="1440"/>
        </w:tabs>
        <w:ind w:left="1440" w:hanging="480"/>
      </w:pPr>
    </w:lvl>
    <w:lvl w:ilvl="3" w:tplc="0CF691C8" w:tentative="1">
      <w:start w:val="1"/>
      <w:numFmt w:val="decimal"/>
      <w:lvlText w:val="%4."/>
      <w:lvlJc w:val="left"/>
      <w:pPr>
        <w:tabs>
          <w:tab w:val="num" w:pos="1920"/>
        </w:tabs>
        <w:ind w:left="1920" w:hanging="480"/>
      </w:pPr>
    </w:lvl>
    <w:lvl w:ilvl="4" w:tplc="0BAC4580" w:tentative="1">
      <w:start w:val="1"/>
      <w:numFmt w:val="ideographTraditional"/>
      <w:lvlText w:val="%5、"/>
      <w:lvlJc w:val="left"/>
      <w:pPr>
        <w:tabs>
          <w:tab w:val="num" w:pos="2400"/>
        </w:tabs>
        <w:ind w:left="2400" w:hanging="480"/>
      </w:pPr>
    </w:lvl>
    <w:lvl w:ilvl="5" w:tplc="C5D4D26A" w:tentative="1">
      <w:start w:val="1"/>
      <w:numFmt w:val="lowerRoman"/>
      <w:lvlText w:val="%6."/>
      <w:lvlJc w:val="right"/>
      <w:pPr>
        <w:tabs>
          <w:tab w:val="num" w:pos="2880"/>
        </w:tabs>
        <w:ind w:left="2880" w:hanging="480"/>
      </w:pPr>
    </w:lvl>
    <w:lvl w:ilvl="6" w:tplc="BBA2E706" w:tentative="1">
      <w:start w:val="1"/>
      <w:numFmt w:val="decimal"/>
      <w:lvlText w:val="%7."/>
      <w:lvlJc w:val="left"/>
      <w:pPr>
        <w:tabs>
          <w:tab w:val="num" w:pos="3360"/>
        </w:tabs>
        <w:ind w:left="3360" w:hanging="480"/>
      </w:pPr>
    </w:lvl>
    <w:lvl w:ilvl="7" w:tplc="67605820" w:tentative="1">
      <w:start w:val="1"/>
      <w:numFmt w:val="ideographTraditional"/>
      <w:lvlText w:val="%8、"/>
      <w:lvlJc w:val="left"/>
      <w:pPr>
        <w:tabs>
          <w:tab w:val="num" w:pos="3840"/>
        </w:tabs>
        <w:ind w:left="3840" w:hanging="480"/>
      </w:pPr>
    </w:lvl>
    <w:lvl w:ilvl="8" w:tplc="3B2092F2" w:tentative="1">
      <w:start w:val="1"/>
      <w:numFmt w:val="lowerRoman"/>
      <w:lvlText w:val="%9."/>
      <w:lvlJc w:val="right"/>
      <w:pPr>
        <w:tabs>
          <w:tab w:val="num" w:pos="4320"/>
        </w:tabs>
        <w:ind w:left="4320" w:hanging="480"/>
      </w:pPr>
    </w:lvl>
  </w:abstractNum>
  <w:abstractNum w:abstractNumId="35">
    <w:nsid w:val="3F32303B"/>
    <w:multiLevelType w:val="hybridMultilevel"/>
    <w:tmpl w:val="653E6946"/>
    <w:lvl w:ilvl="0" w:tplc="31724068">
      <w:start w:val="1"/>
      <w:numFmt w:val="decimal"/>
      <w:pStyle w:val="1-X0"/>
      <w:lvlText w:val="圖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EACBB4" w:tentative="1">
      <w:start w:val="1"/>
      <w:numFmt w:val="ideographTraditional"/>
      <w:lvlText w:val="%2、"/>
      <w:lvlJc w:val="left"/>
      <w:pPr>
        <w:ind w:left="960" w:hanging="480"/>
      </w:pPr>
    </w:lvl>
    <w:lvl w:ilvl="2" w:tplc="5C98BA34" w:tentative="1">
      <w:start w:val="1"/>
      <w:numFmt w:val="lowerRoman"/>
      <w:lvlText w:val="%3."/>
      <w:lvlJc w:val="right"/>
      <w:pPr>
        <w:ind w:left="1440" w:hanging="480"/>
      </w:pPr>
    </w:lvl>
    <w:lvl w:ilvl="3" w:tplc="D3888F8E" w:tentative="1">
      <w:start w:val="1"/>
      <w:numFmt w:val="decimal"/>
      <w:lvlText w:val="%4."/>
      <w:lvlJc w:val="left"/>
      <w:pPr>
        <w:ind w:left="1920" w:hanging="480"/>
      </w:pPr>
    </w:lvl>
    <w:lvl w:ilvl="4" w:tplc="9E20B3B0" w:tentative="1">
      <w:start w:val="1"/>
      <w:numFmt w:val="ideographTraditional"/>
      <w:lvlText w:val="%5、"/>
      <w:lvlJc w:val="left"/>
      <w:pPr>
        <w:ind w:left="2400" w:hanging="480"/>
      </w:pPr>
    </w:lvl>
    <w:lvl w:ilvl="5" w:tplc="1148685C" w:tentative="1">
      <w:start w:val="1"/>
      <w:numFmt w:val="lowerRoman"/>
      <w:lvlText w:val="%6."/>
      <w:lvlJc w:val="right"/>
      <w:pPr>
        <w:ind w:left="2880" w:hanging="480"/>
      </w:pPr>
    </w:lvl>
    <w:lvl w:ilvl="6" w:tplc="1054AB9C" w:tentative="1">
      <w:start w:val="1"/>
      <w:numFmt w:val="decimal"/>
      <w:lvlText w:val="%7."/>
      <w:lvlJc w:val="left"/>
      <w:pPr>
        <w:ind w:left="3360" w:hanging="480"/>
      </w:pPr>
    </w:lvl>
    <w:lvl w:ilvl="7" w:tplc="13C49DF0" w:tentative="1">
      <w:start w:val="1"/>
      <w:numFmt w:val="ideographTraditional"/>
      <w:lvlText w:val="%8、"/>
      <w:lvlJc w:val="left"/>
      <w:pPr>
        <w:ind w:left="3840" w:hanging="480"/>
      </w:pPr>
    </w:lvl>
    <w:lvl w:ilvl="8" w:tplc="68A873A0" w:tentative="1">
      <w:start w:val="1"/>
      <w:numFmt w:val="lowerRoman"/>
      <w:lvlText w:val="%9."/>
      <w:lvlJc w:val="right"/>
      <w:pPr>
        <w:ind w:left="4320" w:hanging="480"/>
      </w:pPr>
    </w:lvl>
  </w:abstractNum>
  <w:abstractNum w:abstractNumId="36">
    <w:nsid w:val="41FE6B14"/>
    <w:multiLevelType w:val="hybridMultilevel"/>
    <w:tmpl w:val="F0CC7C26"/>
    <w:lvl w:ilvl="0" w:tplc="0B9CB428">
      <w:start w:val="1"/>
      <w:numFmt w:val="decimal"/>
      <w:lvlText w:val="%1."/>
      <w:lvlJc w:val="left"/>
      <w:pPr>
        <w:tabs>
          <w:tab w:val="num" w:pos="360"/>
        </w:tabs>
        <w:ind w:left="360" w:hanging="360"/>
      </w:pPr>
      <w:rPr>
        <w:rFonts w:hint="default"/>
      </w:rPr>
    </w:lvl>
    <w:lvl w:ilvl="1" w:tplc="D062C928" w:tentative="1">
      <w:start w:val="1"/>
      <w:numFmt w:val="ideographTraditional"/>
      <w:lvlText w:val="%2、"/>
      <w:lvlJc w:val="left"/>
      <w:pPr>
        <w:tabs>
          <w:tab w:val="num" w:pos="960"/>
        </w:tabs>
        <w:ind w:left="960" w:hanging="480"/>
      </w:pPr>
    </w:lvl>
    <w:lvl w:ilvl="2" w:tplc="9C0C09E8" w:tentative="1">
      <w:start w:val="1"/>
      <w:numFmt w:val="lowerRoman"/>
      <w:lvlText w:val="%3."/>
      <w:lvlJc w:val="right"/>
      <w:pPr>
        <w:tabs>
          <w:tab w:val="num" w:pos="1440"/>
        </w:tabs>
        <w:ind w:left="1440" w:hanging="480"/>
      </w:pPr>
    </w:lvl>
    <w:lvl w:ilvl="3" w:tplc="4E2A2E0E" w:tentative="1">
      <w:start w:val="1"/>
      <w:numFmt w:val="decimal"/>
      <w:lvlText w:val="%4."/>
      <w:lvlJc w:val="left"/>
      <w:pPr>
        <w:tabs>
          <w:tab w:val="num" w:pos="1920"/>
        </w:tabs>
        <w:ind w:left="1920" w:hanging="480"/>
      </w:pPr>
    </w:lvl>
    <w:lvl w:ilvl="4" w:tplc="44D070B0" w:tentative="1">
      <w:start w:val="1"/>
      <w:numFmt w:val="ideographTraditional"/>
      <w:lvlText w:val="%5、"/>
      <w:lvlJc w:val="left"/>
      <w:pPr>
        <w:tabs>
          <w:tab w:val="num" w:pos="2400"/>
        </w:tabs>
        <w:ind w:left="2400" w:hanging="480"/>
      </w:pPr>
    </w:lvl>
    <w:lvl w:ilvl="5" w:tplc="70F2862A" w:tentative="1">
      <w:start w:val="1"/>
      <w:numFmt w:val="lowerRoman"/>
      <w:lvlText w:val="%6."/>
      <w:lvlJc w:val="right"/>
      <w:pPr>
        <w:tabs>
          <w:tab w:val="num" w:pos="2880"/>
        </w:tabs>
        <w:ind w:left="2880" w:hanging="480"/>
      </w:pPr>
    </w:lvl>
    <w:lvl w:ilvl="6" w:tplc="5F329AC2" w:tentative="1">
      <w:start w:val="1"/>
      <w:numFmt w:val="decimal"/>
      <w:lvlText w:val="%7."/>
      <w:lvlJc w:val="left"/>
      <w:pPr>
        <w:tabs>
          <w:tab w:val="num" w:pos="3360"/>
        </w:tabs>
        <w:ind w:left="3360" w:hanging="480"/>
      </w:pPr>
    </w:lvl>
    <w:lvl w:ilvl="7" w:tplc="8F60C7CE" w:tentative="1">
      <w:start w:val="1"/>
      <w:numFmt w:val="ideographTraditional"/>
      <w:lvlText w:val="%8、"/>
      <w:lvlJc w:val="left"/>
      <w:pPr>
        <w:tabs>
          <w:tab w:val="num" w:pos="3840"/>
        </w:tabs>
        <w:ind w:left="3840" w:hanging="480"/>
      </w:pPr>
    </w:lvl>
    <w:lvl w:ilvl="8" w:tplc="B18AA2C4" w:tentative="1">
      <w:start w:val="1"/>
      <w:numFmt w:val="lowerRoman"/>
      <w:lvlText w:val="%9."/>
      <w:lvlJc w:val="right"/>
      <w:pPr>
        <w:tabs>
          <w:tab w:val="num" w:pos="4320"/>
        </w:tabs>
        <w:ind w:left="4320" w:hanging="480"/>
      </w:pPr>
    </w:lvl>
  </w:abstractNum>
  <w:abstractNum w:abstractNumId="37">
    <w:nsid w:val="42F02E30"/>
    <w:multiLevelType w:val="hybridMultilevel"/>
    <w:tmpl w:val="FD36BD22"/>
    <w:lvl w:ilvl="0" w:tplc="8D3479EA">
      <w:start w:val="1"/>
      <w:numFmt w:val="decimal"/>
      <w:lvlText w:val="%1."/>
      <w:lvlJc w:val="left"/>
      <w:pPr>
        <w:tabs>
          <w:tab w:val="num" w:pos="480"/>
        </w:tabs>
        <w:ind w:left="480" w:hanging="480"/>
      </w:pPr>
    </w:lvl>
    <w:lvl w:ilvl="1" w:tplc="AA5AF476" w:tentative="1">
      <w:start w:val="1"/>
      <w:numFmt w:val="ideographTraditional"/>
      <w:lvlText w:val="%2、"/>
      <w:lvlJc w:val="left"/>
      <w:pPr>
        <w:tabs>
          <w:tab w:val="num" w:pos="960"/>
        </w:tabs>
        <w:ind w:left="960" w:hanging="480"/>
      </w:pPr>
    </w:lvl>
    <w:lvl w:ilvl="2" w:tplc="D374CB12" w:tentative="1">
      <w:start w:val="1"/>
      <w:numFmt w:val="lowerRoman"/>
      <w:lvlText w:val="%3."/>
      <w:lvlJc w:val="right"/>
      <w:pPr>
        <w:tabs>
          <w:tab w:val="num" w:pos="1440"/>
        </w:tabs>
        <w:ind w:left="1440" w:hanging="480"/>
      </w:pPr>
    </w:lvl>
    <w:lvl w:ilvl="3" w:tplc="0D8AC03E" w:tentative="1">
      <w:start w:val="1"/>
      <w:numFmt w:val="decimal"/>
      <w:lvlText w:val="%4."/>
      <w:lvlJc w:val="left"/>
      <w:pPr>
        <w:tabs>
          <w:tab w:val="num" w:pos="1920"/>
        </w:tabs>
        <w:ind w:left="1920" w:hanging="480"/>
      </w:pPr>
    </w:lvl>
    <w:lvl w:ilvl="4" w:tplc="A3D81422" w:tentative="1">
      <w:start w:val="1"/>
      <w:numFmt w:val="ideographTraditional"/>
      <w:lvlText w:val="%5、"/>
      <w:lvlJc w:val="left"/>
      <w:pPr>
        <w:tabs>
          <w:tab w:val="num" w:pos="2400"/>
        </w:tabs>
        <w:ind w:left="2400" w:hanging="480"/>
      </w:pPr>
    </w:lvl>
    <w:lvl w:ilvl="5" w:tplc="A2F28982" w:tentative="1">
      <w:start w:val="1"/>
      <w:numFmt w:val="lowerRoman"/>
      <w:lvlText w:val="%6."/>
      <w:lvlJc w:val="right"/>
      <w:pPr>
        <w:tabs>
          <w:tab w:val="num" w:pos="2880"/>
        </w:tabs>
        <w:ind w:left="2880" w:hanging="480"/>
      </w:pPr>
    </w:lvl>
    <w:lvl w:ilvl="6" w:tplc="BFD85CC4" w:tentative="1">
      <w:start w:val="1"/>
      <w:numFmt w:val="decimal"/>
      <w:lvlText w:val="%7."/>
      <w:lvlJc w:val="left"/>
      <w:pPr>
        <w:tabs>
          <w:tab w:val="num" w:pos="3360"/>
        </w:tabs>
        <w:ind w:left="3360" w:hanging="480"/>
      </w:pPr>
    </w:lvl>
    <w:lvl w:ilvl="7" w:tplc="2EFCEA8E" w:tentative="1">
      <w:start w:val="1"/>
      <w:numFmt w:val="ideographTraditional"/>
      <w:lvlText w:val="%8、"/>
      <w:lvlJc w:val="left"/>
      <w:pPr>
        <w:tabs>
          <w:tab w:val="num" w:pos="3840"/>
        </w:tabs>
        <w:ind w:left="3840" w:hanging="480"/>
      </w:pPr>
    </w:lvl>
    <w:lvl w:ilvl="8" w:tplc="CDC8229C" w:tentative="1">
      <w:start w:val="1"/>
      <w:numFmt w:val="lowerRoman"/>
      <w:lvlText w:val="%9."/>
      <w:lvlJc w:val="right"/>
      <w:pPr>
        <w:tabs>
          <w:tab w:val="num" w:pos="4320"/>
        </w:tabs>
        <w:ind w:left="4320" w:hanging="480"/>
      </w:pPr>
    </w:lvl>
  </w:abstractNum>
  <w:abstractNum w:abstractNumId="38">
    <w:nsid w:val="43183163"/>
    <w:multiLevelType w:val="hybridMultilevel"/>
    <w:tmpl w:val="F0CC7C26"/>
    <w:lvl w:ilvl="0" w:tplc="8C4CCCB0">
      <w:start w:val="1"/>
      <w:numFmt w:val="decimal"/>
      <w:lvlText w:val="%1."/>
      <w:lvlJc w:val="left"/>
      <w:pPr>
        <w:tabs>
          <w:tab w:val="num" w:pos="360"/>
        </w:tabs>
        <w:ind w:left="360" w:hanging="360"/>
      </w:pPr>
      <w:rPr>
        <w:rFonts w:hint="default"/>
      </w:rPr>
    </w:lvl>
    <w:lvl w:ilvl="1" w:tplc="362C932C" w:tentative="1">
      <w:start w:val="1"/>
      <w:numFmt w:val="ideographTraditional"/>
      <w:lvlText w:val="%2、"/>
      <w:lvlJc w:val="left"/>
      <w:pPr>
        <w:tabs>
          <w:tab w:val="num" w:pos="960"/>
        </w:tabs>
        <w:ind w:left="960" w:hanging="480"/>
      </w:pPr>
    </w:lvl>
    <w:lvl w:ilvl="2" w:tplc="A6383818" w:tentative="1">
      <w:start w:val="1"/>
      <w:numFmt w:val="lowerRoman"/>
      <w:lvlText w:val="%3."/>
      <w:lvlJc w:val="right"/>
      <w:pPr>
        <w:tabs>
          <w:tab w:val="num" w:pos="1440"/>
        </w:tabs>
        <w:ind w:left="1440" w:hanging="480"/>
      </w:pPr>
    </w:lvl>
    <w:lvl w:ilvl="3" w:tplc="6E6243B4" w:tentative="1">
      <w:start w:val="1"/>
      <w:numFmt w:val="decimal"/>
      <w:lvlText w:val="%4."/>
      <w:lvlJc w:val="left"/>
      <w:pPr>
        <w:tabs>
          <w:tab w:val="num" w:pos="1920"/>
        </w:tabs>
        <w:ind w:left="1920" w:hanging="480"/>
      </w:pPr>
    </w:lvl>
    <w:lvl w:ilvl="4" w:tplc="DF2EA75E" w:tentative="1">
      <w:start w:val="1"/>
      <w:numFmt w:val="ideographTraditional"/>
      <w:lvlText w:val="%5、"/>
      <w:lvlJc w:val="left"/>
      <w:pPr>
        <w:tabs>
          <w:tab w:val="num" w:pos="2400"/>
        </w:tabs>
        <w:ind w:left="2400" w:hanging="480"/>
      </w:pPr>
    </w:lvl>
    <w:lvl w:ilvl="5" w:tplc="324AC850" w:tentative="1">
      <w:start w:val="1"/>
      <w:numFmt w:val="lowerRoman"/>
      <w:lvlText w:val="%6."/>
      <w:lvlJc w:val="right"/>
      <w:pPr>
        <w:tabs>
          <w:tab w:val="num" w:pos="2880"/>
        </w:tabs>
        <w:ind w:left="2880" w:hanging="480"/>
      </w:pPr>
    </w:lvl>
    <w:lvl w:ilvl="6" w:tplc="2306FA68" w:tentative="1">
      <w:start w:val="1"/>
      <w:numFmt w:val="decimal"/>
      <w:lvlText w:val="%7."/>
      <w:lvlJc w:val="left"/>
      <w:pPr>
        <w:tabs>
          <w:tab w:val="num" w:pos="3360"/>
        </w:tabs>
        <w:ind w:left="3360" w:hanging="480"/>
      </w:pPr>
    </w:lvl>
    <w:lvl w:ilvl="7" w:tplc="FFE6C398" w:tentative="1">
      <w:start w:val="1"/>
      <w:numFmt w:val="ideographTraditional"/>
      <w:lvlText w:val="%8、"/>
      <w:lvlJc w:val="left"/>
      <w:pPr>
        <w:tabs>
          <w:tab w:val="num" w:pos="3840"/>
        </w:tabs>
        <w:ind w:left="3840" w:hanging="480"/>
      </w:pPr>
    </w:lvl>
    <w:lvl w:ilvl="8" w:tplc="55FE4274" w:tentative="1">
      <w:start w:val="1"/>
      <w:numFmt w:val="lowerRoman"/>
      <w:lvlText w:val="%9."/>
      <w:lvlJc w:val="right"/>
      <w:pPr>
        <w:tabs>
          <w:tab w:val="num" w:pos="4320"/>
        </w:tabs>
        <w:ind w:left="4320" w:hanging="480"/>
      </w:pPr>
    </w:lvl>
  </w:abstractNum>
  <w:abstractNum w:abstractNumId="39">
    <w:nsid w:val="443D0C27"/>
    <w:multiLevelType w:val="hybridMultilevel"/>
    <w:tmpl w:val="172EAD66"/>
    <w:lvl w:ilvl="0" w:tplc="CB18CB7C">
      <w:start w:val="1"/>
      <w:numFmt w:val="decimal"/>
      <w:lvlText w:val="%1."/>
      <w:lvlJc w:val="left"/>
      <w:pPr>
        <w:tabs>
          <w:tab w:val="num" w:pos="480"/>
        </w:tabs>
        <w:ind w:left="480" w:hanging="480"/>
      </w:pPr>
    </w:lvl>
    <w:lvl w:ilvl="1" w:tplc="F19A2DB4" w:tentative="1">
      <w:start w:val="1"/>
      <w:numFmt w:val="ideographTraditional"/>
      <w:lvlText w:val="%2、"/>
      <w:lvlJc w:val="left"/>
      <w:pPr>
        <w:tabs>
          <w:tab w:val="num" w:pos="960"/>
        </w:tabs>
        <w:ind w:left="960" w:hanging="480"/>
      </w:pPr>
    </w:lvl>
    <w:lvl w:ilvl="2" w:tplc="9E3CFA74" w:tentative="1">
      <w:start w:val="1"/>
      <w:numFmt w:val="lowerRoman"/>
      <w:lvlText w:val="%3."/>
      <w:lvlJc w:val="right"/>
      <w:pPr>
        <w:tabs>
          <w:tab w:val="num" w:pos="1440"/>
        </w:tabs>
        <w:ind w:left="1440" w:hanging="480"/>
      </w:pPr>
    </w:lvl>
    <w:lvl w:ilvl="3" w:tplc="B6A2E350" w:tentative="1">
      <w:start w:val="1"/>
      <w:numFmt w:val="decimal"/>
      <w:lvlText w:val="%4."/>
      <w:lvlJc w:val="left"/>
      <w:pPr>
        <w:tabs>
          <w:tab w:val="num" w:pos="1920"/>
        </w:tabs>
        <w:ind w:left="1920" w:hanging="480"/>
      </w:pPr>
    </w:lvl>
    <w:lvl w:ilvl="4" w:tplc="F34897C2" w:tentative="1">
      <w:start w:val="1"/>
      <w:numFmt w:val="ideographTraditional"/>
      <w:lvlText w:val="%5、"/>
      <w:lvlJc w:val="left"/>
      <w:pPr>
        <w:tabs>
          <w:tab w:val="num" w:pos="2400"/>
        </w:tabs>
        <w:ind w:left="2400" w:hanging="480"/>
      </w:pPr>
    </w:lvl>
    <w:lvl w:ilvl="5" w:tplc="76F2AB04" w:tentative="1">
      <w:start w:val="1"/>
      <w:numFmt w:val="lowerRoman"/>
      <w:lvlText w:val="%6."/>
      <w:lvlJc w:val="right"/>
      <w:pPr>
        <w:tabs>
          <w:tab w:val="num" w:pos="2880"/>
        </w:tabs>
        <w:ind w:left="2880" w:hanging="480"/>
      </w:pPr>
    </w:lvl>
    <w:lvl w:ilvl="6" w:tplc="46C0A5A8" w:tentative="1">
      <w:start w:val="1"/>
      <w:numFmt w:val="decimal"/>
      <w:lvlText w:val="%7."/>
      <w:lvlJc w:val="left"/>
      <w:pPr>
        <w:tabs>
          <w:tab w:val="num" w:pos="3360"/>
        </w:tabs>
        <w:ind w:left="3360" w:hanging="480"/>
      </w:pPr>
    </w:lvl>
    <w:lvl w:ilvl="7" w:tplc="8E28FF70" w:tentative="1">
      <w:start w:val="1"/>
      <w:numFmt w:val="ideographTraditional"/>
      <w:lvlText w:val="%8、"/>
      <w:lvlJc w:val="left"/>
      <w:pPr>
        <w:tabs>
          <w:tab w:val="num" w:pos="3840"/>
        </w:tabs>
        <w:ind w:left="3840" w:hanging="480"/>
      </w:pPr>
    </w:lvl>
    <w:lvl w:ilvl="8" w:tplc="119E47B8" w:tentative="1">
      <w:start w:val="1"/>
      <w:numFmt w:val="lowerRoman"/>
      <w:lvlText w:val="%9."/>
      <w:lvlJc w:val="right"/>
      <w:pPr>
        <w:tabs>
          <w:tab w:val="num" w:pos="4320"/>
        </w:tabs>
        <w:ind w:left="4320" w:hanging="480"/>
      </w:pPr>
    </w:lvl>
  </w:abstractNum>
  <w:abstractNum w:abstractNumId="40">
    <w:nsid w:val="458554D4"/>
    <w:multiLevelType w:val="hybridMultilevel"/>
    <w:tmpl w:val="5C5E101A"/>
    <w:lvl w:ilvl="0" w:tplc="847AC27E">
      <w:start w:val="1"/>
      <w:numFmt w:val="decimal"/>
      <w:lvlText w:val="%1."/>
      <w:lvlJc w:val="left"/>
      <w:pPr>
        <w:ind w:left="480" w:hanging="480"/>
      </w:pPr>
    </w:lvl>
    <w:lvl w:ilvl="1" w:tplc="F312BBAA" w:tentative="1">
      <w:start w:val="1"/>
      <w:numFmt w:val="ideographTraditional"/>
      <w:lvlText w:val="%2、"/>
      <w:lvlJc w:val="left"/>
      <w:pPr>
        <w:ind w:left="960" w:hanging="480"/>
      </w:pPr>
    </w:lvl>
    <w:lvl w:ilvl="2" w:tplc="1A00DE14" w:tentative="1">
      <w:start w:val="1"/>
      <w:numFmt w:val="lowerRoman"/>
      <w:lvlText w:val="%3."/>
      <w:lvlJc w:val="right"/>
      <w:pPr>
        <w:ind w:left="1440" w:hanging="480"/>
      </w:pPr>
    </w:lvl>
    <w:lvl w:ilvl="3" w:tplc="3C0E7442" w:tentative="1">
      <w:start w:val="1"/>
      <w:numFmt w:val="decimal"/>
      <w:lvlText w:val="%4."/>
      <w:lvlJc w:val="left"/>
      <w:pPr>
        <w:ind w:left="1920" w:hanging="480"/>
      </w:pPr>
    </w:lvl>
    <w:lvl w:ilvl="4" w:tplc="ACA6F65A" w:tentative="1">
      <w:start w:val="1"/>
      <w:numFmt w:val="ideographTraditional"/>
      <w:lvlText w:val="%5、"/>
      <w:lvlJc w:val="left"/>
      <w:pPr>
        <w:ind w:left="2400" w:hanging="480"/>
      </w:pPr>
    </w:lvl>
    <w:lvl w:ilvl="5" w:tplc="6EFC2FC8" w:tentative="1">
      <w:start w:val="1"/>
      <w:numFmt w:val="lowerRoman"/>
      <w:lvlText w:val="%6."/>
      <w:lvlJc w:val="right"/>
      <w:pPr>
        <w:ind w:left="2880" w:hanging="480"/>
      </w:pPr>
    </w:lvl>
    <w:lvl w:ilvl="6" w:tplc="50CE77B2" w:tentative="1">
      <w:start w:val="1"/>
      <w:numFmt w:val="decimal"/>
      <w:lvlText w:val="%7."/>
      <w:lvlJc w:val="left"/>
      <w:pPr>
        <w:ind w:left="3360" w:hanging="480"/>
      </w:pPr>
    </w:lvl>
    <w:lvl w:ilvl="7" w:tplc="4C801AEC" w:tentative="1">
      <w:start w:val="1"/>
      <w:numFmt w:val="ideographTraditional"/>
      <w:lvlText w:val="%8、"/>
      <w:lvlJc w:val="left"/>
      <w:pPr>
        <w:ind w:left="3840" w:hanging="480"/>
      </w:pPr>
    </w:lvl>
    <w:lvl w:ilvl="8" w:tplc="51EA029A" w:tentative="1">
      <w:start w:val="1"/>
      <w:numFmt w:val="lowerRoman"/>
      <w:lvlText w:val="%9."/>
      <w:lvlJc w:val="right"/>
      <w:pPr>
        <w:ind w:left="4320" w:hanging="480"/>
      </w:pPr>
    </w:lvl>
  </w:abstractNum>
  <w:abstractNum w:abstractNumId="41">
    <w:nsid w:val="4FCB737D"/>
    <w:multiLevelType w:val="hybridMultilevel"/>
    <w:tmpl w:val="5C5E101A"/>
    <w:lvl w:ilvl="0" w:tplc="D242B7D6">
      <w:start w:val="1"/>
      <w:numFmt w:val="decimal"/>
      <w:lvlText w:val="%1."/>
      <w:lvlJc w:val="left"/>
      <w:pPr>
        <w:ind w:left="480" w:hanging="480"/>
      </w:pPr>
    </w:lvl>
    <w:lvl w:ilvl="1" w:tplc="30C8EFCE" w:tentative="1">
      <w:start w:val="1"/>
      <w:numFmt w:val="ideographTraditional"/>
      <w:lvlText w:val="%2、"/>
      <w:lvlJc w:val="left"/>
      <w:pPr>
        <w:ind w:left="960" w:hanging="480"/>
      </w:pPr>
    </w:lvl>
    <w:lvl w:ilvl="2" w:tplc="6B028380" w:tentative="1">
      <w:start w:val="1"/>
      <w:numFmt w:val="lowerRoman"/>
      <w:lvlText w:val="%3."/>
      <w:lvlJc w:val="right"/>
      <w:pPr>
        <w:ind w:left="1440" w:hanging="480"/>
      </w:pPr>
    </w:lvl>
    <w:lvl w:ilvl="3" w:tplc="31D62FEC" w:tentative="1">
      <w:start w:val="1"/>
      <w:numFmt w:val="decimal"/>
      <w:lvlText w:val="%4."/>
      <w:lvlJc w:val="left"/>
      <w:pPr>
        <w:ind w:left="1920" w:hanging="480"/>
      </w:pPr>
    </w:lvl>
    <w:lvl w:ilvl="4" w:tplc="E1D68A00" w:tentative="1">
      <w:start w:val="1"/>
      <w:numFmt w:val="ideographTraditional"/>
      <w:lvlText w:val="%5、"/>
      <w:lvlJc w:val="left"/>
      <w:pPr>
        <w:ind w:left="2400" w:hanging="480"/>
      </w:pPr>
    </w:lvl>
    <w:lvl w:ilvl="5" w:tplc="B9F8E58A" w:tentative="1">
      <w:start w:val="1"/>
      <w:numFmt w:val="lowerRoman"/>
      <w:lvlText w:val="%6."/>
      <w:lvlJc w:val="right"/>
      <w:pPr>
        <w:ind w:left="2880" w:hanging="480"/>
      </w:pPr>
    </w:lvl>
    <w:lvl w:ilvl="6" w:tplc="760E7412" w:tentative="1">
      <w:start w:val="1"/>
      <w:numFmt w:val="decimal"/>
      <w:lvlText w:val="%7."/>
      <w:lvlJc w:val="left"/>
      <w:pPr>
        <w:ind w:left="3360" w:hanging="480"/>
      </w:pPr>
    </w:lvl>
    <w:lvl w:ilvl="7" w:tplc="33A8391E" w:tentative="1">
      <w:start w:val="1"/>
      <w:numFmt w:val="ideographTraditional"/>
      <w:lvlText w:val="%8、"/>
      <w:lvlJc w:val="left"/>
      <w:pPr>
        <w:ind w:left="3840" w:hanging="480"/>
      </w:pPr>
    </w:lvl>
    <w:lvl w:ilvl="8" w:tplc="BDA605DE" w:tentative="1">
      <w:start w:val="1"/>
      <w:numFmt w:val="lowerRoman"/>
      <w:lvlText w:val="%9."/>
      <w:lvlJc w:val="right"/>
      <w:pPr>
        <w:ind w:left="4320" w:hanging="480"/>
      </w:pPr>
    </w:lvl>
  </w:abstractNum>
  <w:abstractNum w:abstractNumId="42">
    <w:nsid w:val="517961BA"/>
    <w:multiLevelType w:val="hybridMultilevel"/>
    <w:tmpl w:val="5C5E101A"/>
    <w:lvl w:ilvl="0" w:tplc="D1D092E6">
      <w:start w:val="1"/>
      <w:numFmt w:val="decimal"/>
      <w:lvlText w:val="%1."/>
      <w:lvlJc w:val="left"/>
      <w:pPr>
        <w:ind w:left="480" w:hanging="480"/>
      </w:pPr>
    </w:lvl>
    <w:lvl w:ilvl="1" w:tplc="F2207812" w:tentative="1">
      <w:start w:val="1"/>
      <w:numFmt w:val="ideographTraditional"/>
      <w:lvlText w:val="%2、"/>
      <w:lvlJc w:val="left"/>
      <w:pPr>
        <w:ind w:left="960" w:hanging="480"/>
      </w:pPr>
    </w:lvl>
    <w:lvl w:ilvl="2" w:tplc="AF304076" w:tentative="1">
      <w:start w:val="1"/>
      <w:numFmt w:val="lowerRoman"/>
      <w:lvlText w:val="%3."/>
      <w:lvlJc w:val="right"/>
      <w:pPr>
        <w:ind w:left="1440" w:hanging="480"/>
      </w:pPr>
    </w:lvl>
    <w:lvl w:ilvl="3" w:tplc="4FEA2930" w:tentative="1">
      <w:start w:val="1"/>
      <w:numFmt w:val="decimal"/>
      <w:lvlText w:val="%4."/>
      <w:lvlJc w:val="left"/>
      <w:pPr>
        <w:ind w:left="1920" w:hanging="480"/>
      </w:pPr>
    </w:lvl>
    <w:lvl w:ilvl="4" w:tplc="737859AE" w:tentative="1">
      <w:start w:val="1"/>
      <w:numFmt w:val="ideographTraditional"/>
      <w:lvlText w:val="%5、"/>
      <w:lvlJc w:val="left"/>
      <w:pPr>
        <w:ind w:left="2400" w:hanging="480"/>
      </w:pPr>
    </w:lvl>
    <w:lvl w:ilvl="5" w:tplc="01C43E9C" w:tentative="1">
      <w:start w:val="1"/>
      <w:numFmt w:val="lowerRoman"/>
      <w:lvlText w:val="%6."/>
      <w:lvlJc w:val="right"/>
      <w:pPr>
        <w:ind w:left="2880" w:hanging="480"/>
      </w:pPr>
    </w:lvl>
    <w:lvl w:ilvl="6" w:tplc="7AD22C92" w:tentative="1">
      <w:start w:val="1"/>
      <w:numFmt w:val="decimal"/>
      <w:lvlText w:val="%7."/>
      <w:lvlJc w:val="left"/>
      <w:pPr>
        <w:ind w:left="3360" w:hanging="480"/>
      </w:pPr>
    </w:lvl>
    <w:lvl w:ilvl="7" w:tplc="6A000BEE" w:tentative="1">
      <w:start w:val="1"/>
      <w:numFmt w:val="ideographTraditional"/>
      <w:lvlText w:val="%8、"/>
      <w:lvlJc w:val="left"/>
      <w:pPr>
        <w:ind w:left="3840" w:hanging="480"/>
      </w:pPr>
    </w:lvl>
    <w:lvl w:ilvl="8" w:tplc="04DCBC6A" w:tentative="1">
      <w:start w:val="1"/>
      <w:numFmt w:val="lowerRoman"/>
      <w:lvlText w:val="%9."/>
      <w:lvlJc w:val="right"/>
      <w:pPr>
        <w:ind w:left="4320" w:hanging="480"/>
      </w:pPr>
    </w:lvl>
  </w:abstractNum>
  <w:abstractNum w:abstractNumId="43">
    <w:nsid w:val="52444449"/>
    <w:multiLevelType w:val="hybridMultilevel"/>
    <w:tmpl w:val="6834347A"/>
    <w:lvl w:ilvl="0" w:tplc="29749C7A">
      <w:start w:val="1"/>
      <w:numFmt w:val="decimal"/>
      <w:pStyle w:val="3-X"/>
      <w:lvlText w:val="表3-%1"/>
      <w:lvlJc w:val="left"/>
      <w:pPr>
        <w:ind w:left="480" w:hanging="480"/>
      </w:pPr>
      <w:rPr>
        <w:rFonts w:hint="eastAsia"/>
      </w:rPr>
    </w:lvl>
    <w:lvl w:ilvl="1" w:tplc="7ED8857C" w:tentative="1">
      <w:start w:val="1"/>
      <w:numFmt w:val="ideographTraditional"/>
      <w:lvlText w:val="%2、"/>
      <w:lvlJc w:val="left"/>
      <w:pPr>
        <w:ind w:left="960" w:hanging="480"/>
      </w:pPr>
    </w:lvl>
    <w:lvl w:ilvl="2" w:tplc="6C160E70" w:tentative="1">
      <w:start w:val="1"/>
      <w:numFmt w:val="lowerRoman"/>
      <w:lvlText w:val="%3."/>
      <w:lvlJc w:val="right"/>
      <w:pPr>
        <w:ind w:left="1440" w:hanging="480"/>
      </w:pPr>
    </w:lvl>
    <w:lvl w:ilvl="3" w:tplc="484AD088" w:tentative="1">
      <w:start w:val="1"/>
      <w:numFmt w:val="decimal"/>
      <w:lvlText w:val="%4."/>
      <w:lvlJc w:val="left"/>
      <w:pPr>
        <w:ind w:left="1920" w:hanging="480"/>
      </w:pPr>
    </w:lvl>
    <w:lvl w:ilvl="4" w:tplc="B100CA94" w:tentative="1">
      <w:start w:val="1"/>
      <w:numFmt w:val="ideographTraditional"/>
      <w:lvlText w:val="%5、"/>
      <w:lvlJc w:val="left"/>
      <w:pPr>
        <w:ind w:left="2400" w:hanging="480"/>
      </w:pPr>
    </w:lvl>
    <w:lvl w:ilvl="5" w:tplc="0FC663EC" w:tentative="1">
      <w:start w:val="1"/>
      <w:numFmt w:val="lowerRoman"/>
      <w:lvlText w:val="%6."/>
      <w:lvlJc w:val="right"/>
      <w:pPr>
        <w:ind w:left="2880" w:hanging="480"/>
      </w:pPr>
    </w:lvl>
    <w:lvl w:ilvl="6" w:tplc="CCF8EF7E" w:tentative="1">
      <w:start w:val="1"/>
      <w:numFmt w:val="decimal"/>
      <w:lvlText w:val="%7."/>
      <w:lvlJc w:val="left"/>
      <w:pPr>
        <w:ind w:left="3360" w:hanging="480"/>
      </w:pPr>
    </w:lvl>
    <w:lvl w:ilvl="7" w:tplc="6EBA6E16" w:tentative="1">
      <w:start w:val="1"/>
      <w:numFmt w:val="ideographTraditional"/>
      <w:lvlText w:val="%8、"/>
      <w:lvlJc w:val="left"/>
      <w:pPr>
        <w:ind w:left="3840" w:hanging="480"/>
      </w:pPr>
    </w:lvl>
    <w:lvl w:ilvl="8" w:tplc="B3A43CDE" w:tentative="1">
      <w:start w:val="1"/>
      <w:numFmt w:val="lowerRoman"/>
      <w:lvlText w:val="%9."/>
      <w:lvlJc w:val="right"/>
      <w:pPr>
        <w:ind w:left="4320" w:hanging="480"/>
      </w:pPr>
    </w:lvl>
  </w:abstractNum>
  <w:abstractNum w:abstractNumId="44">
    <w:nsid w:val="556553FB"/>
    <w:multiLevelType w:val="hybridMultilevel"/>
    <w:tmpl w:val="718CA25C"/>
    <w:lvl w:ilvl="0" w:tplc="0D7CA5B8">
      <w:start w:val="1"/>
      <w:numFmt w:val="decimal"/>
      <w:pStyle w:val="5"/>
      <w:lvlText w:val="%1."/>
      <w:lvlJc w:val="left"/>
      <w:pPr>
        <w:ind w:left="1048" w:hanging="480"/>
      </w:pPr>
      <w:rPr>
        <w:rFonts w:hint="eastAsia"/>
      </w:rPr>
    </w:lvl>
    <w:lvl w:ilvl="1" w:tplc="2116A0E8" w:tentative="1">
      <w:start w:val="1"/>
      <w:numFmt w:val="ideographTraditional"/>
      <w:lvlText w:val="%2、"/>
      <w:lvlJc w:val="left"/>
      <w:pPr>
        <w:ind w:left="1527" w:hanging="480"/>
      </w:pPr>
    </w:lvl>
    <w:lvl w:ilvl="2" w:tplc="4B4051D6" w:tentative="1">
      <w:start w:val="1"/>
      <w:numFmt w:val="lowerRoman"/>
      <w:lvlText w:val="%3."/>
      <w:lvlJc w:val="right"/>
      <w:pPr>
        <w:ind w:left="2007" w:hanging="480"/>
      </w:pPr>
    </w:lvl>
    <w:lvl w:ilvl="3" w:tplc="073C0C28" w:tentative="1">
      <w:start w:val="1"/>
      <w:numFmt w:val="decimal"/>
      <w:lvlText w:val="%4."/>
      <w:lvlJc w:val="left"/>
      <w:pPr>
        <w:ind w:left="2487" w:hanging="480"/>
      </w:pPr>
    </w:lvl>
    <w:lvl w:ilvl="4" w:tplc="AF90D444" w:tentative="1">
      <w:start w:val="1"/>
      <w:numFmt w:val="ideographTraditional"/>
      <w:lvlText w:val="%5、"/>
      <w:lvlJc w:val="left"/>
      <w:pPr>
        <w:ind w:left="2967" w:hanging="480"/>
      </w:pPr>
    </w:lvl>
    <w:lvl w:ilvl="5" w:tplc="D2442178" w:tentative="1">
      <w:start w:val="1"/>
      <w:numFmt w:val="lowerRoman"/>
      <w:lvlText w:val="%6."/>
      <w:lvlJc w:val="right"/>
      <w:pPr>
        <w:ind w:left="3447" w:hanging="480"/>
      </w:pPr>
    </w:lvl>
    <w:lvl w:ilvl="6" w:tplc="82E27F56" w:tentative="1">
      <w:start w:val="1"/>
      <w:numFmt w:val="decimal"/>
      <w:lvlText w:val="%7."/>
      <w:lvlJc w:val="left"/>
      <w:pPr>
        <w:ind w:left="3927" w:hanging="480"/>
      </w:pPr>
    </w:lvl>
    <w:lvl w:ilvl="7" w:tplc="A09CF5E2" w:tentative="1">
      <w:start w:val="1"/>
      <w:numFmt w:val="ideographTraditional"/>
      <w:lvlText w:val="%8、"/>
      <w:lvlJc w:val="left"/>
      <w:pPr>
        <w:ind w:left="4407" w:hanging="480"/>
      </w:pPr>
    </w:lvl>
    <w:lvl w:ilvl="8" w:tplc="9356DB44" w:tentative="1">
      <w:start w:val="1"/>
      <w:numFmt w:val="lowerRoman"/>
      <w:lvlText w:val="%9."/>
      <w:lvlJc w:val="right"/>
      <w:pPr>
        <w:ind w:left="4887" w:hanging="480"/>
      </w:pPr>
    </w:lvl>
  </w:abstractNum>
  <w:abstractNum w:abstractNumId="45">
    <w:nsid w:val="5604213E"/>
    <w:multiLevelType w:val="hybridMultilevel"/>
    <w:tmpl w:val="5C5E101A"/>
    <w:lvl w:ilvl="0" w:tplc="A0D2241C">
      <w:start w:val="1"/>
      <w:numFmt w:val="decimal"/>
      <w:lvlText w:val="%1."/>
      <w:lvlJc w:val="left"/>
      <w:pPr>
        <w:ind w:left="480" w:hanging="480"/>
      </w:pPr>
    </w:lvl>
    <w:lvl w:ilvl="1" w:tplc="8A22DE2E" w:tentative="1">
      <w:start w:val="1"/>
      <w:numFmt w:val="ideographTraditional"/>
      <w:lvlText w:val="%2、"/>
      <w:lvlJc w:val="left"/>
      <w:pPr>
        <w:ind w:left="960" w:hanging="480"/>
      </w:pPr>
    </w:lvl>
    <w:lvl w:ilvl="2" w:tplc="3BD83C6A" w:tentative="1">
      <w:start w:val="1"/>
      <w:numFmt w:val="lowerRoman"/>
      <w:lvlText w:val="%3."/>
      <w:lvlJc w:val="right"/>
      <w:pPr>
        <w:ind w:left="1440" w:hanging="480"/>
      </w:pPr>
    </w:lvl>
    <w:lvl w:ilvl="3" w:tplc="09DA4786" w:tentative="1">
      <w:start w:val="1"/>
      <w:numFmt w:val="decimal"/>
      <w:lvlText w:val="%4."/>
      <w:lvlJc w:val="left"/>
      <w:pPr>
        <w:ind w:left="1920" w:hanging="480"/>
      </w:pPr>
    </w:lvl>
    <w:lvl w:ilvl="4" w:tplc="493CE2E0" w:tentative="1">
      <w:start w:val="1"/>
      <w:numFmt w:val="ideographTraditional"/>
      <w:lvlText w:val="%5、"/>
      <w:lvlJc w:val="left"/>
      <w:pPr>
        <w:ind w:left="2400" w:hanging="480"/>
      </w:pPr>
    </w:lvl>
    <w:lvl w:ilvl="5" w:tplc="5F2A2BAE" w:tentative="1">
      <w:start w:val="1"/>
      <w:numFmt w:val="lowerRoman"/>
      <w:lvlText w:val="%6."/>
      <w:lvlJc w:val="right"/>
      <w:pPr>
        <w:ind w:left="2880" w:hanging="480"/>
      </w:pPr>
    </w:lvl>
    <w:lvl w:ilvl="6" w:tplc="3830032C" w:tentative="1">
      <w:start w:val="1"/>
      <w:numFmt w:val="decimal"/>
      <w:lvlText w:val="%7."/>
      <w:lvlJc w:val="left"/>
      <w:pPr>
        <w:ind w:left="3360" w:hanging="480"/>
      </w:pPr>
    </w:lvl>
    <w:lvl w:ilvl="7" w:tplc="EFD8C20A" w:tentative="1">
      <w:start w:val="1"/>
      <w:numFmt w:val="ideographTraditional"/>
      <w:lvlText w:val="%8、"/>
      <w:lvlJc w:val="left"/>
      <w:pPr>
        <w:ind w:left="3840" w:hanging="480"/>
      </w:pPr>
    </w:lvl>
    <w:lvl w:ilvl="8" w:tplc="902C67F6" w:tentative="1">
      <w:start w:val="1"/>
      <w:numFmt w:val="lowerRoman"/>
      <w:lvlText w:val="%9."/>
      <w:lvlJc w:val="right"/>
      <w:pPr>
        <w:ind w:left="4320" w:hanging="480"/>
      </w:pPr>
    </w:lvl>
  </w:abstractNum>
  <w:abstractNum w:abstractNumId="46">
    <w:nsid w:val="59777088"/>
    <w:multiLevelType w:val="hybridMultilevel"/>
    <w:tmpl w:val="F5685648"/>
    <w:lvl w:ilvl="0" w:tplc="8218764C">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4A460C" w:tentative="1">
      <w:start w:val="1"/>
      <w:numFmt w:val="ideographTraditional"/>
      <w:lvlText w:val="%2、"/>
      <w:lvlJc w:val="left"/>
      <w:pPr>
        <w:ind w:left="960" w:hanging="480"/>
      </w:pPr>
    </w:lvl>
    <w:lvl w:ilvl="2" w:tplc="A8929A5A" w:tentative="1">
      <w:start w:val="1"/>
      <w:numFmt w:val="lowerRoman"/>
      <w:lvlText w:val="%3."/>
      <w:lvlJc w:val="right"/>
      <w:pPr>
        <w:ind w:left="1440" w:hanging="480"/>
      </w:pPr>
    </w:lvl>
    <w:lvl w:ilvl="3" w:tplc="0422091C" w:tentative="1">
      <w:start w:val="1"/>
      <w:numFmt w:val="decimal"/>
      <w:lvlText w:val="%4."/>
      <w:lvlJc w:val="left"/>
      <w:pPr>
        <w:ind w:left="1920" w:hanging="480"/>
      </w:pPr>
    </w:lvl>
    <w:lvl w:ilvl="4" w:tplc="F6560C5E" w:tentative="1">
      <w:start w:val="1"/>
      <w:numFmt w:val="ideographTraditional"/>
      <w:lvlText w:val="%5、"/>
      <w:lvlJc w:val="left"/>
      <w:pPr>
        <w:ind w:left="2400" w:hanging="480"/>
      </w:pPr>
    </w:lvl>
    <w:lvl w:ilvl="5" w:tplc="E8D85E36" w:tentative="1">
      <w:start w:val="1"/>
      <w:numFmt w:val="lowerRoman"/>
      <w:lvlText w:val="%6."/>
      <w:lvlJc w:val="right"/>
      <w:pPr>
        <w:ind w:left="2880" w:hanging="480"/>
      </w:pPr>
    </w:lvl>
    <w:lvl w:ilvl="6" w:tplc="93BAAAD0" w:tentative="1">
      <w:start w:val="1"/>
      <w:numFmt w:val="decimal"/>
      <w:lvlText w:val="%7."/>
      <w:lvlJc w:val="left"/>
      <w:pPr>
        <w:ind w:left="3360" w:hanging="480"/>
      </w:pPr>
    </w:lvl>
    <w:lvl w:ilvl="7" w:tplc="7D92F236" w:tentative="1">
      <w:start w:val="1"/>
      <w:numFmt w:val="ideographTraditional"/>
      <w:lvlText w:val="%8、"/>
      <w:lvlJc w:val="left"/>
      <w:pPr>
        <w:ind w:left="3840" w:hanging="480"/>
      </w:pPr>
    </w:lvl>
    <w:lvl w:ilvl="8" w:tplc="87B481E8" w:tentative="1">
      <w:start w:val="1"/>
      <w:numFmt w:val="lowerRoman"/>
      <w:lvlText w:val="%9."/>
      <w:lvlJc w:val="right"/>
      <w:pPr>
        <w:ind w:left="4320" w:hanging="480"/>
      </w:pPr>
    </w:lvl>
  </w:abstractNum>
  <w:abstractNum w:abstractNumId="47">
    <w:nsid w:val="5BB278D9"/>
    <w:multiLevelType w:val="hybridMultilevel"/>
    <w:tmpl w:val="FD36BD22"/>
    <w:lvl w:ilvl="0" w:tplc="EB68B1D2">
      <w:start w:val="1"/>
      <w:numFmt w:val="decimal"/>
      <w:lvlText w:val="%1."/>
      <w:lvlJc w:val="left"/>
      <w:pPr>
        <w:tabs>
          <w:tab w:val="num" w:pos="480"/>
        </w:tabs>
        <w:ind w:left="480" w:hanging="480"/>
      </w:pPr>
    </w:lvl>
    <w:lvl w:ilvl="1" w:tplc="70A4CCDE" w:tentative="1">
      <w:start w:val="1"/>
      <w:numFmt w:val="ideographTraditional"/>
      <w:lvlText w:val="%2、"/>
      <w:lvlJc w:val="left"/>
      <w:pPr>
        <w:tabs>
          <w:tab w:val="num" w:pos="960"/>
        </w:tabs>
        <w:ind w:left="960" w:hanging="480"/>
      </w:pPr>
    </w:lvl>
    <w:lvl w:ilvl="2" w:tplc="E3C0C7D0" w:tentative="1">
      <w:start w:val="1"/>
      <w:numFmt w:val="lowerRoman"/>
      <w:lvlText w:val="%3."/>
      <w:lvlJc w:val="right"/>
      <w:pPr>
        <w:tabs>
          <w:tab w:val="num" w:pos="1440"/>
        </w:tabs>
        <w:ind w:left="1440" w:hanging="480"/>
      </w:pPr>
    </w:lvl>
    <w:lvl w:ilvl="3" w:tplc="FC943BE4" w:tentative="1">
      <w:start w:val="1"/>
      <w:numFmt w:val="decimal"/>
      <w:lvlText w:val="%4."/>
      <w:lvlJc w:val="left"/>
      <w:pPr>
        <w:tabs>
          <w:tab w:val="num" w:pos="1920"/>
        </w:tabs>
        <w:ind w:left="1920" w:hanging="480"/>
      </w:pPr>
    </w:lvl>
    <w:lvl w:ilvl="4" w:tplc="2BB8B5AA" w:tentative="1">
      <w:start w:val="1"/>
      <w:numFmt w:val="ideographTraditional"/>
      <w:lvlText w:val="%5、"/>
      <w:lvlJc w:val="left"/>
      <w:pPr>
        <w:tabs>
          <w:tab w:val="num" w:pos="2400"/>
        </w:tabs>
        <w:ind w:left="2400" w:hanging="480"/>
      </w:pPr>
    </w:lvl>
    <w:lvl w:ilvl="5" w:tplc="C8BC5BB0" w:tentative="1">
      <w:start w:val="1"/>
      <w:numFmt w:val="lowerRoman"/>
      <w:lvlText w:val="%6."/>
      <w:lvlJc w:val="right"/>
      <w:pPr>
        <w:tabs>
          <w:tab w:val="num" w:pos="2880"/>
        </w:tabs>
        <w:ind w:left="2880" w:hanging="480"/>
      </w:pPr>
    </w:lvl>
    <w:lvl w:ilvl="6" w:tplc="CE60C192" w:tentative="1">
      <w:start w:val="1"/>
      <w:numFmt w:val="decimal"/>
      <w:lvlText w:val="%7."/>
      <w:lvlJc w:val="left"/>
      <w:pPr>
        <w:tabs>
          <w:tab w:val="num" w:pos="3360"/>
        </w:tabs>
        <w:ind w:left="3360" w:hanging="480"/>
      </w:pPr>
    </w:lvl>
    <w:lvl w:ilvl="7" w:tplc="81E6C56C" w:tentative="1">
      <w:start w:val="1"/>
      <w:numFmt w:val="ideographTraditional"/>
      <w:lvlText w:val="%8、"/>
      <w:lvlJc w:val="left"/>
      <w:pPr>
        <w:tabs>
          <w:tab w:val="num" w:pos="3840"/>
        </w:tabs>
        <w:ind w:left="3840" w:hanging="480"/>
      </w:pPr>
    </w:lvl>
    <w:lvl w:ilvl="8" w:tplc="797AA186" w:tentative="1">
      <w:start w:val="1"/>
      <w:numFmt w:val="lowerRoman"/>
      <w:lvlText w:val="%9."/>
      <w:lvlJc w:val="right"/>
      <w:pPr>
        <w:tabs>
          <w:tab w:val="num" w:pos="4320"/>
        </w:tabs>
        <w:ind w:left="4320" w:hanging="480"/>
      </w:pPr>
    </w:lvl>
  </w:abstractNum>
  <w:abstractNum w:abstractNumId="48">
    <w:nsid w:val="5C125FD1"/>
    <w:multiLevelType w:val="hybridMultilevel"/>
    <w:tmpl w:val="FD36BD22"/>
    <w:lvl w:ilvl="0" w:tplc="A79A66EE">
      <w:start w:val="1"/>
      <w:numFmt w:val="decimal"/>
      <w:lvlText w:val="%1."/>
      <w:lvlJc w:val="left"/>
      <w:pPr>
        <w:tabs>
          <w:tab w:val="num" w:pos="480"/>
        </w:tabs>
        <w:ind w:left="480" w:hanging="480"/>
      </w:pPr>
    </w:lvl>
    <w:lvl w:ilvl="1" w:tplc="0E982166" w:tentative="1">
      <w:start w:val="1"/>
      <w:numFmt w:val="ideographTraditional"/>
      <w:lvlText w:val="%2、"/>
      <w:lvlJc w:val="left"/>
      <w:pPr>
        <w:tabs>
          <w:tab w:val="num" w:pos="960"/>
        </w:tabs>
        <w:ind w:left="960" w:hanging="480"/>
      </w:pPr>
    </w:lvl>
    <w:lvl w:ilvl="2" w:tplc="C6346816" w:tentative="1">
      <w:start w:val="1"/>
      <w:numFmt w:val="lowerRoman"/>
      <w:lvlText w:val="%3."/>
      <w:lvlJc w:val="right"/>
      <w:pPr>
        <w:tabs>
          <w:tab w:val="num" w:pos="1440"/>
        </w:tabs>
        <w:ind w:left="1440" w:hanging="480"/>
      </w:pPr>
    </w:lvl>
    <w:lvl w:ilvl="3" w:tplc="8F88C3EA" w:tentative="1">
      <w:start w:val="1"/>
      <w:numFmt w:val="decimal"/>
      <w:lvlText w:val="%4."/>
      <w:lvlJc w:val="left"/>
      <w:pPr>
        <w:tabs>
          <w:tab w:val="num" w:pos="1920"/>
        </w:tabs>
        <w:ind w:left="1920" w:hanging="480"/>
      </w:pPr>
    </w:lvl>
    <w:lvl w:ilvl="4" w:tplc="8B6E7742" w:tentative="1">
      <w:start w:val="1"/>
      <w:numFmt w:val="ideographTraditional"/>
      <w:lvlText w:val="%5、"/>
      <w:lvlJc w:val="left"/>
      <w:pPr>
        <w:tabs>
          <w:tab w:val="num" w:pos="2400"/>
        </w:tabs>
        <w:ind w:left="2400" w:hanging="480"/>
      </w:pPr>
    </w:lvl>
    <w:lvl w:ilvl="5" w:tplc="895650FA" w:tentative="1">
      <w:start w:val="1"/>
      <w:numFmt w:val="lowerRoman"/>
      <w:lvlText w:val="%6."/>
      <w:lvlJc w:val="right"/>
      <w:pPr>
        <w:tabs>
          <w:tab w:val="num" w:pos="2880"/>
        </w:tabs>
        <w:ind w:left="2880" w:hanging="480"/>
      </w:pPr>
    </w:lvl>
    <w:lvl w:ilvl="6" w:tplc="116A96C2" w:tentative="1">
      <w:start w:val="1"/>
      <w:numFmt w:val="decimal"/>
      <w:lvlText w:val="%7."/>
      <w:lvlJc w:val="left"/>
      <w:pPr>
        <w:tabs>
          <w:tab w:val="num" w:pos="3360"/>
        </w:tabs>
        <w:ind w:left="3360" w:hanging="480"/>
      </w:pPr>
    </w:lvl>
    <w:lvl w:ilvl="7" w:tplc="1EA616BE" w:tentative="1">
      <w:start w:val="1"/>
      <w:numFmt w:val="ideographTraditional"/>
      <w:lvlText w:val="%8、"/>
      <w:lvlJc w:val="left"/>
      <w:pPr>
        <w:tabs>
          <w:tab w:val="num" w:pos="3840"/>
        </w:tabs>
        <w:ind w:left="3840" w:hanging="480"/>
      </w:pPr>
    </w:lvl>
    <w:lvl w:ilvl="8" w:tplc="DD14F77C" w:tentative="1">
      <w:start w:val="1"/>
      <w:numFmt w:val="lowerRoman"/>
      <w:lvlText w:val="%9."/>
      <w:lvlJc w:val="right"/>
      <w:pPr>
        <w:tabs>
          <w:tab w:val="num" w:pos="4320"/>
        </w:tabs>
        <w:ind w:left="4320" w:hanging="480"/>
      </w:pPr>
    </w:lvl>
  </w:abstractNum>
  <w:abstractNum w:abstractNumId="49">
    <w:nsid w:val="5C520EB0"/>
    <w:multiLevelType w:val="hybridMultilevel"/>
    <w:tmpl w:val="FD36BD22"/>
    <w:lvl w:ilvl="0" w:tplc="ABD81C0A">
      <w:start w:val="1"/>
      <w:numFmt w:val="decimal"/>
      <w:lvlText w:val="%1."/>
      <w:lvlJc w:val="left"/>
      <w:pPr>
        <w:tabs>
          <w:tab w:val="num" w:pos="480"/>
        </w:tabs>
        <w:ind w:left="480" w:hanging="480"/>
      </w:pPr>
    </w:lvl>
    <w:lvl w:ilvl="1" w:tplc="F35E1FC6" w:tentative="1">
      <w:start w:val="1"/>
      <w:numFmt w:val="ideographTraditional"/>
      <w:lvlText w:val="%2、"/>
      <w:lvlJc w:val="left"/>
      <w:pPr>
        <w:tabs>
          <w:tab w:val="num" w:pos="960"/>
        </w:tabs>
        <w:ind w:left="960" w:hanging="480"/>
      </w:pPr>
    </w:lvl>
    <w:lvl w:ilvl="2" w:tplc="5562E71A" w:tentative="1">
      <w:start w:val="1"/>
      <w:numFmt w:val="lowerRoman"/>
      <w:lvlText w:val="%3."/>
      <w:lvlJc w:val="right"/>
      <w:pPr>
        <w:tabs>
          <w:tab w:val="num" w:pos="1440"/>
        </w:tabs>
        <w:ind w:left="1440" w:hanging="480"/>
      </w:pPr>
    </w:lvl>
    <w:lvl w:ilvl="3" w:tplc="62862EE6" w:tentative="1">
      <w:start w:val="1"/>
      <w:numFmt w:val="decimal"/>
      <w:lvlText w:val="%4."/>
      <w:lvlJc w:val="left"/>
      <w:pPr>
        <w:tabs>
          <w:tab w:val="num" w:pos="1920"/>
        </w:tabs>
        <w:ind w:left="1920" w:hanging="480"/>
      </w:pPr>
    </w:lvl>
    <w:lvl w:ilvl="4" w:tplc="B46E64F0" w:tentative="1">
      <w:start w:val="1"/>
      <w:numFmt w:val="ideographTraditional"/>
      <w:lvlText w:val="%5、"/>
      <w:lvlJc w:val="left"/>
      <w:pPr>
        <w:tabs>
          <w:tab w:val="num" w:pos="2400"/>
        </w:tabs>
        <w:ind w:left="2400" w:hanging="480"/>
      </w:pPr>
    </w:lvl>
    <w:lvl w:ilvl="5" w:tplc="D958ACDA" w:tentative="1">
      <w:start w:val="1"/>
      <w:numFmt w:val="lowerRoman"/>
      <w:lvlText w:val="%6."/>
      <w:lvlJc w:val="right"/>
      <w:pPr>
        <w:tabs>
          <w:tab w:val="num" w:pos="2880"/>
        </w:tabs>
        <w:ind w:left="2880" w:hanging="480"/>
      </w:pPr>
    </w:lvl>
    <w:lvl w:ilvl="6" w:tplc="CF3812D8" w:tentative="1">
      <w:start w:val="1"/>
      <w:numFmt w:val="decimal"/>
      <w:lvlText w:val="%7."/>
      <w:lvlJc w:val="left"/>
      <w:pPr>
        <w:tabs>
          <w:tab w:val="num" w:pos="3360"/>
        </w:tabs>
        <w:ind w:left="3360" w:hanging="480"/>
      </w:pPr>
    </w:lvl>
    <w:lvl w:ilvl="7" w:tplc="3880DA60" w:tentative="1">
      <w:start w:val="1"/>
      <w:numFmt w:val="ideographTraditional"/>
      <w:lvlText w:val="%8、"/>
      <w:lvlJc w:val="left"/>
      <w:pPr>
        <w:tabs>
          <w:tab w:val="num" w:pos="3840"/>
        </w:tabs>
        <w:ind w:left="3840" w:hanging="480"/>
      </w:pPr>
    </w:lvl>
    <w:lvl w:ilvl="8" w:tplc="0D4EC412" w:tentative="1">
      <w:start w:val="1"/>
      <w:numFmt w:val="lowerRoman"/>
      <w:lvlText w:val="%9."/>
      <w:lvlJc w:val="right"/>
      <w:pPr>
        <w:tabs>
          <w:tab w:val="num" w:pos="4320"/>
        </w:tabs>
        <w:ind w:left="4320" w:hanging="480"/>
      </w:pPr>
    </w:lvl>
  </w:abstractNum>
  <w:abstractNum w:abstractNumId="50">
    <w:nsid w:val="5E203ED9"/>
    <w:multiLevelType w:val="multilevel"/>
    <w:tmpl w:val="AE94D4BE"/>
    <w:lvl w:ilvl="0">
      <w:start w:val="1"/>
      <w:numFmt w:val="taiwaneseCountingThousand"/>
      <w:pStyle w:val="1"/>
      <w:lvlText w:val="第%1章"/>
      <w:lvlJc w:val="left"/>
      <w:pPr>
        <w:tabs>
          <w:tab w:val="num" w:pos="6380"/>
        </w:tabs>
        <w:ind w:left="6380" w:hanging="1418"/>
      </w:pPr>
      <w:rPr>
        <w:rFonts w:hint="eastAsia"/>
      </w:rPr>
    </w:lvl>
    <w:lvl w:ilvl="1">
      <w:start w:val="1"/>
      <w:numFmt w:val="taiwaneseCountingThousand"/>
      <w:pStyle w:val="2"/>
      <w:lvlText w:val="第%2節"/>
      <w:lvlJc w:val="left"/>
      <w:pPr>
        <w:tabs>
          <w:tab w:val="num" w:pos="1418"/>
        </w:tabs>
        <w:ind w:left="1418" w:hanging="1418"/>
      </w:pPr>
      <w:rPr>
        <w:rFonts w:hint="eastAsia"/>
      </w:rPr>
    </w:lvl>
    <w:lvl w:ilvl="2">
      <w:start w:val="1"/>
      <w:numFmt w:val="taiwaneseCountingThousand"/>
      <w:pStyle w:val="3"/>
      <w:lvlText w:val="%3、"/>
      <w:lvlJc w:val="left"/>
      <w:pPr>
        <w:tabs>
          <w:tab w:val="num" w:pos="851"/>
        </w:tabs>
        <w:ind w:left="851" w:hanging="851"/>
      </w:pPr>
      <w:rPr>
        <w:rFonts w:hint="eastAsia"/>
      </w:rPr>
    </w:lvl>
    <w:lvl w:ilvl="3">
      <w:start w:val="1"/>
      <w:numFmt w:val="taiwaneseCountingThousand"/>
      <w:pStyle w:val="4"/>
      <w:lvlText w:val="(%4)"/>
      <w:lvlJc w:val="left"/>
      <w:pPr>
        <w:tabs>
          <w:tab w:val="num" w:pos="1021"/>
        </w:tabs>
        <w:ind w:left="1021" w:hanging="737"/>
      </w:pPr>
      <w:rPr>
        <w:rFonts w:hint="eastAsia"/>
      </w:rPr>
    </w:lvl>
    <w:lvl w:ilvl="4">
      <w:start w:val="1"/>
      <w:numFmt w:val="decimal"/>
      <w:lvlText w:val="%5."/>
      <w:lvlJc w:val="left"/>
      <w:pPr>
        <w:tabs>
          <w:tab w:val="num" w:pos="1134"/>
        </w:tabs>
        <w:ind w:left="1134" w:hanging="567"/>
      </w:pPr>
      <w:rPr>
        <w:rFonts w:hint="eastAsia"/>
      </w:rPr>
    </w:lvl>
    <w:lvl w:ilvl="5">
      <w:start w:val="1"/>
      <w:numFmt w:val="decimal"/>
      <w:pStyle w:val="6"/>
      <w:lvlText w:val="(%6)"/>
      <w:lvlJc w:val="left"/>
      <w:pPr>
        <w:tabs>
          <w:tab w:val="num" w:pos="1418"/>
        </w:tabs>
        <w:ind w:left="1418" w:hanging="567"/>
      </w:pPr>
      <w:rPr>
        <w:rFonts w:hint="eastAsia"/>
      </w:rPr>
    </w:lvl>
    <w:lvl w:ilvl="6">
      <w:start w:val="1"/>
      <w:numFmt w:val="upperLetter"/>
      <w:pStyle w:val="7"/>
      <w:lvlText w:val="%7."/>
      <w:lvlJc w:val="left"/>
      <w:pPr>
        <w:tabs>
          <w:tab w:val="num" w:pos="1494"/>
        </w:tabs>
        <w:ind w:left="2665" w:hanging="1077"/>
      </w:pPr>
      <w:rPr>
        <w:rFonts w:hint="eastAsia"/>
      </w:rPr>
    </w:lvl>
    <w:lvl w:ilvl="7">
      <w:start w:val="1"/>
      <w:numFmt w:val="lowerLetter"/>
      <w:pStyle w:val="8"/>
      <w:lvlText w:val="%8."/>
      <w:lvlJc w:val="left"/>
      <w:pPr>
        <w:tabs>
          <w:tab w:val="num" w:pos="1814"/>
        </w:tabs>
        <w:ind w:left="1814" w:hanging="396"/>
      </w:pPr>
      <w:rPr>
        <w:rFonts w:hint="default"/>
      </w:rPr>
    </w:lvl>
    <w:lvl w:ilvl="8">
      <w:start w:val="1"/>
      <w:numFmt w:val="bullet"/>
      <w:pStyle w:val="9"/>
      <w:lvlText w:val=""/>
      <w:lvlJc w:val="left"/>
      <w:pPr>
        <w:tabs>
          <w:tab w:val="num" w:pos="2098"/>
        </w:tabs>
        <w:ind w:left="2098" w:hanging="397"/>
      </w:pPr>
      <w:rPr>
        <w:rFonts w:ascii="Symbol" w:hAnsi="Symbol" w:hint="default"/>
        <w:color w:val="auto"/>
      </w:rPr>
    </w:lvl>
  </w:abstractNum>
  <w:abstractNum w:abstractNumId="51">
    <w:nsid w:val="664A6EBA"/>
    <w:multiLevelType w:val="hybridMultilevel"/>
    <w:tmpl w:val="5C5E101A"/>
    <w:lvl w:ilvl="0" w:tplc="BE7403D6">
      <w:start w:val="1"/>
      <w:numFmt w:val="decimal"/>
      <w:lvlText w:val="%1."/>
      <w:lvlJc w:val="left"/>
      <w:pPr>
        <w:ind w:left="480" w:hanging="480"/>
      </w:pPr>
    </w:lvl>
    <w:lvl w:ilvl="1" w:tplc="8222D350" w:tentative="1">
      <w:start w:val="1"/>
      <w:numFmt w:val="ideographTraditional"/>
      <w:lvlText w:val="%2、"/>
      <w:lvlJc w:val="left"/>
      <w:pPr>
        <w:ind w:left="960" w:hanging="480"/>
      </w:pPr>
    </w:lvl>
    <w:lvl w:ilvl="2" w:tplc="38C0941E" w:tentative="1">
      <w:start w:val="1"/>
      <w:numFmt w:val="lowerRoman"/>
      <w:lvlText w:val="%3."/>
      <w:lvlJc w:val="right"/>
      <w:pPr>
        <w:ind w:left="1440" w:hanging="480"/>
      </w:pPr>
    </w:lvl>
    <w:lvl w:ilvl="3" w:tplc="EF46FCA4" w:tentative="1">
      <w:start w:val="1"/>
      <w:numFmt w:val="decimal"/>
      <w:lvlText w:val="%4."/>
      <w:lvlJc w:val="left"/>
      <w:pPr>
        <w:ind w:left="1920" w:hanging="480"/>
      </w:pPr>
    </w:lvl>
    <w:lvl w:ilvl="4" w:tplc="E4949216" w:tentative="1">
      <w:start w:val="1"/>
      <w:numFmt w:val="ideographTraditional"/>
      <w:lvlText w:val="%5、"/>
      <w:lvlJc w:val="left"/>
      <w:pPr>
        <w:ind w:left="2400" w:hanging="480"/>
      </w:pPr>
    </w:lvl>
    <w:lvl w:ilvl="5" w:tplc="D1623366" w:tentative="1">
      <w:start w:val="1"/>
      <w:numFmt w:val="lowerRoman"/>
      <w:lvlText w:val="%6."/>
      <w:lvlJc w:val="right"/>
      <w:pPr>
        <w:ind w:left="2880" w:hanging="480"/>
      </w:pPr>
    </w:lvl>
    <w:lvl w:ilvl="6" w:tplc="596631D8" w:tentative="1">
      <w:start w:val="1"/>
      <w:numFmt w:val="decimal"/>
      <w:lvlText w:val="%7."/>
      <w:lvlJc w:val="left"/>
      <w:pPr>
        <w:ind w:left="3360" w:hanging="480"/>
      </w:pPr>
    </w:lvl>
    <w:lvl w:ilvl="7" w:tplc="76AE6A9A" w:tentative="1">
      <w:start w:val="1"/>
      <w:numFmt w:val="ideographTraditional"/>
      <w:lvlText w:val="%8、"/>
      <w:lvlJc w:val="left"/>
      <w:pPr>
        <w:ind w:left="3840" w:hanging="480"/>
      </w:pPr>
    </w:lvl>
    <w:lvl w:ilvl="8" w:tplc="EF507528" w:tentative="1">
      <w:start w:val="1"/>
      <w:numFmt w:val="lowerRoman"/>
      <w:lvlText w:val="%9."/>
      <w:lvlJc w:val="right"/>
      <w:pPr>
        <w:ind w:left="4320" w:hanging="480"/>
      </w:pPr>
    </w:lvl>
  </w:abstractNum>
  <w:abstractNum w:abstractNumId="52">
    <w:nsid w:val="67C52BF2"/>
    <w:multiLevelType w:val="hybridMultilevel"/>
    <w:tmpl w:val="75883BF4"/>
    <w:lvl w:ilvl="0" w:tplc="0FCED55C">
      <w:start w:val="1"/>
      <w:numFmt w:val="decimal"/>
      <w:pStyle w:val="6-X0"/>
      <w:lvlText w:val="表6-%1"/>
      <w:lvlJc w:val="left"/>
      <w:pPr>
        <w:ind w:left="480" w:hanging="480"/>
      </w:pPr>
      <w:rPr>
        <w:rFonts w:hint="eastAsia"/>
      </w:rPr>
    </w:lvl>
    <w:lvl w:ilvl="1" w:tplc="B32AC30E" w:tentative="1">
      <w:start w:val="1"/>
      <w:numFmt w:val="ideographTraditional"/>
      <w:lvlText w:val="%2、"/>
      <w:lvlJc w:val="left"/>
      <w:pPr>
        <w:ind w:left="960" w:hanging="480"/>
      </w:pPr>
    </w:lvl>
    <w:lvl w:ilvl="2" w:tplc="967EE716" w:tentative="1">
      <w:start w:val="1"/>
      <w:numFmt w:val="lowerRoman"/>
      <w:lvlText w:val="%3."/>
      <w:lvlJc w:val="right"/>
      <w:pPr>
        <w:ind w:left="1440" w:hanging="480"/>
      </w:pPr>
    </w:lvl>
    <w:lvl w:ilvl="3" w:tplc="C1BA8806" w:tentative="1">
      <w:start w:val="1"/>
      <w:numFmt w:val="decimal"/>
      <w:lvlText w:val="%4."/>
      <w:lvlJc w:val="left"/>
      <w:pPr>
        <w:ind w:left="1920" w:hanging="480"/>
      </w:pPr>
    </w:lvl>
    <w:lvl w:ilvl="4" w:tplc="E3143132" w:tentative="1">
      <w:start w:val="1"/>
      <w:numFmt w:val="ideographTraditional"/>
      <w:lvlText w:val="%5、"/>
      <w:lvlJc w:val="left"/>
      <w:pPr>
        <w:ind w:left="2400" w:hanging="480"/>
      </w:pPr>
    </w:lvl>
    <w:lvl w:ilvl="5" w:tplc="BC884F7C" w:tentative="1">
      <w:start w:val="1"/>
      <w:numFmt w:val="lowerRoman"/>
      <w:lvlText w:val="%6."/>
      <w:lvlJc w:val="right"/>
      <w:pPr>
        <w:ind w:left="2880" w:hanging="480"/>
      </w:pPr>
    </w:lvl>
    <w:lvl w:ilvl="6" w:tplc="BA3E5808" w:tentative="1">
      <w:start w:val="1"/>
      <w:numFmt w:val="decimal"/>
      <w:lvlText w:val="%7."/>
      <w:lvlJc w:val="left"/>
      <w:pPr>
        <w:ind w:left="3360" w:hanging="480"/>
      </w:pPr>
    </w:lvl>
    <w:lvl w:ilvl="7" w:tplc="832E2318" w:tentative="1">
      <w:start w:val="1"/>
      <w:numFmt w:val="ideographTraditional"/>
      <w:lvlText w:val="%8、"/>
      <w:lvlJc w:val="left"/>
      <w:pPr>
        <w:ind w:left="3840" w:hanging="480"/>
      </w:pPr>
    </w:lvl>
    <w:lvl w:ilvl="8" w:tplc="D736B380" w:tentative="1">
      <w:start w:val="1"/>
      <w:numFmt w:val="lowerRoman"/>
      <w:lvlText w:val="%9."/>
      <w:lvlJc w:val="right"/>
      <w:pPr>
        <w:ind w:left="4320" w:hanging="480"/>
      </w:pPr>
    </w:lvl>
  </w:abstractNum>
  <w:abstractNum w:abstractNumId="53">
    <w:nsid w:val="688E6DA7"/>
    <w:multiLevelType w:val="hybridMultilevel"/>
    <w:tmpl w:val="F0CC7C26"/>
    <w:lvl w:ilvl="0" w:tplc="1B90DEBC">
      <w:start w:val="1"/>
      <w:numFmt w:val="decimal"/>
      <w:lvlText w:val="%1."/>
      <w:lvlJc w:val="left"/>
      <w:pPr>
        <w:tabs>
          <w:tab w:val="num" w:pos="360"/>
        </w:tabs>
        <w:ind w:left="360" w:hanging="360"/>
      </w:pPr>
      <w:rPr>
        <w:rFonts w:hint="default"/>
      </w:rPr>
    </w:lvl>
    <w:lvl w:ilvl="1" w:tplc="56ECF580" w:tentative="1">
      <w:start w:val="1"/>
      <w:numFmt w:val="ideographTraditional"/>
      <w:lvlText w:val="%2、"/>
      <w:lvlJc w:val="left"/>
      <w:pPr>
        <w:tabs>
          <w:tab w:val="num" w:pos="960"/>
        </w:tabs>
        <w:ind w:left="960" w:hanging="480"/>
      </w:pPr>
    </w:lvl>
    <w:lvl w:ilvl="2" w:tplc="CBC6F8EC" w:tentative="1">
      <w:start w:val="1"/>
      <w:numFmt w:val="lowerRoman"/>
      <w:lvlText w:val="%3."/>
      <w:lvlJc w:val="right"/>
      <w:pPr>
        <w:tabs>
          <w:tab w:val="num" w:pos="1440"/>
        </w:tabs>
        <w:ind w:left="1440" w:hanging="480"/>
      </w:pPr>
    </w:lvl>
    <w:lvl w:ilvl="3" w:tplc="2DD48CFC" w:tentative="1">
      <w:start w:val="1"/>
      <w:numFmt w:val="decimal"/>
      <w:lvlText w:val="%4."/>
      <w:lvlJc w:val="left"/>
      <w:pPr>
        <w:tabs>
          <w:tab w:val="num" w:pos="1920"/>
        </w:tabs>
        <w:ind w:left="1920" w:hanging="480"/>
      </w:pPr>
    </w:lvl>
    <w:lvl w:ilvl="4" w:tplc="05726A96" w:tentative="1">
      <w:start w:val="1"/>
      <w:numFmt w:val="ideographTraditional"/>
      <w:lvlText w:val="%5、"/>
      <w:lvlJc w:val="left"/>
      <w:pPr>
        <w:tabs>
          <w:tab w:val="num" w:pos="2400"/>
        </w:tabs>
        <w:ind w:left="2400" w:hanging="480"/>
      </w:pPr>
    </w:lvl>
    <w:lvl w:ilvl="5" w:tplc="733417A4" w:tentative="1">
      <w:start w:val="1"/>
      <w:numFmt w:val="lowerRoman"/>
      <w:lvlText w:val="%6."/>
      <w:lvlJc w:val="right"/>
      <w:pPr>
        <w:tabs>
          <w:tab w:val="num" w:pos="2880"/>
        </w:tabs>
        <w:ind w:left="2880" w:hanging="480"/>
      </w:pPr>
    </w:lvl>
    <w:lvl w:ilvl="6" w:tplc="3C0E501A" w:tentative="1">
      <w:start w:val="1"/>
      <w:numFmt w:val="decimal"/>
      <w:lvlText w:val="%7."/>
      <w:lvlJc w:val="left"/>
      <w:pPr>
        <w:tabs>
          <w:tab w:val="num" w:pos="3360"/>
        </w:tabs>
        <w:ind w:left="3360" w:hanging="480"/>
      </w:pPr>
    </w:lvl>
    <w:lvl w:ilvl="7" w:tplc="517C5C10" w:tentative="1">
      <w:start w:val="1"/>
      <w:numFmt w:val="ideographTraditional"/>
      <w:lvlText w:val="%8、"/>
      <w:lvlJc w:val="left"/>
      <w:pPr>
        <w:tabs>
          <w:tab w:val="num" w:pos="3840"/>
        </w:tabs>
        <w:ind w:left="3840" w:hanging="480"/>
      </w:pPr>
    </w:lvl>
    <w:lvl w:ilvl="8" w:tplc="246ED516" w:tentative="1">
      <w:start w:val="1"/>
      <w:numFmt w:val="lowerRoman"/>
      <w:lvlText w:val="%9."/>
      <w:lvlJc w:val="right"/>
      <w:pPr>
        <w:tabs>
          <w:tab w:val="num" w:pos="4320"/>
        </w:tabs>
        <w:ind w:left="4320" w:hanging="480"/>
      </w:pPr>
    </w:lvl>
  </w:abstractNum>
  <w:abstractNum w:abstractNumId="54">
    <w:nsid w:val="68C9334C"/>
    <w:multiLevelType w:val="hybridMultilevel"/>
    <w:tmpl w:val="F0CC7C26"/>
    <w:lvl w:ilvl="0" w:tplc="16341F26">
      <w:start w:val="1"/>
      <w:numFmt w:val="decimal"/>
      <w:lvlText w:val="%1."/>
      <w:lvlJc w:val="left"/>
      <w:pPr>
        <w:tabs>
          <w:tab w:val="num" w:pos="360"/>
        </w:tabs>
        <w:ind w:left="360" w:hanging="360"/>
      </w:pPr>
      <w:rPr>
        <w:rFonts w:hint="default"/>
      </w:rPr>
    </w:lvl>
    <w:lvl w:ilvl="1" w:tplc="567A20FE" w:tentative="1">
      <w:start w:val="1"/>
      <w:numFmt w:val="ideographTraditional"/>
      <w:lvlText w:val="%2、"/>
      <w:lvlJc w:val="left"/>
      <w:pPr>
        <w:tabs>
          <w:tab w:val="num" w:pos="960"/>
        </w:tabs>
        <w:ind w:left="960" w:hanging="480"/>
      </w:pPr>
    </w:lvl>
    <w:lvl w:ilvl="2" w:tplc="0AC80504" w:tentative="1">
      <w:start w:val="1"/>
      <w:numFmt w:val="lowerRoman"/>
      <w:lvlText w:val="%3."/>
      <w:lvlJc w:val="right"/>
      <w:pPr>
        <w:tabs>
          <w:tab w:val="num" w:pos="1440"/>
        </w:tabs>
        <w:ind w:left="1440" w:hanging="480"/>
      </w:pPr>
    </w:lvl>
    <w:lvl w:ilvl="3" w:tplc="A4524B28" w:tentative="1">
      <w:start w:val="1"/>
      <w:numFmt w:val="decimal"/>
      <w:lvlText w:val="%4."/>
      <w:lvlJc w:val="left"/>
      <w:pPr>
        <w:tabs>
          <w:tab w:val="num" w:pos="1920"/>
        </w:tabs>
        <w:ind w:left="1920" w:hanging="480"/>
      </w:pPr>
    </w:lvl>
    <w:lvl w:ilvl="4" w:tplc="BBBA78E4" w:tentative="1">
      <w:start w:val="1"/>
      <w:numFmt w:val="ideographTraditional"/>
      <w:lvlText w:val="%5、"/>
      <w:lvlJc w:val="left"/>
      <w:pPr>
        <w:tabs>
          <w:tab w:val="num" w:pos="2400"/>
        </w:tabs>
        <w:ind w:left="2400" w:hanging="480"/>
      </w:pPr>
    </w:lvl>
    <w:lvl w:ilvl="5" w:tplc="6374F3C0" w:tentative="1">
      <w:start w:val="1"/>
      <w:numFmt w:val="lowerRoman"/>
      <w:lvlText w:val="%6."/>
      <w:lvlJc w:val="right"/>
      <w:pPr>
        <w:tabs>
          <w:tab w:val="num" w:pos="2880"/>
        </w:tabs>
        <w:ind w:left="2880" w:hanging="480"/>
      </w:pPr>
    </w:lvl>
    <w:lvl w:ilvl="6" w:tplc="91EC7308" w:tentative="1">
      <w:start w:val="1"/>
      <w:numFmt w:val="decimal"/>
      <w:lvlText w:val="%7."/>
      <w:lvlJc w:val="left"/>
      <w:pPr>
        <w:tabs>
          <w:tab w:val="num" w:pos="3360"/>
        </w:tabs>
        <w:ind w:left="3360" w:hanging="480"/>
      </w:pPr>
    </w:lvl>
    <w:lvl w:ilvl="7" w:tplc="8154E430" w:tentative="1">
      <w:start w:val="1"/>
      <w:numFmt w:val="ideographTraditional"/>
      <w:lvlText w:val="%8、"/>
      <w:lvlJc w:val="left"/>
      <w:pPr>
        <w:tabs>
          <w:tab w:val="num" w:pos="3840"/>
        </w:tabs>
        <w:ind w:left="3840" w:hanging="480"/>
      </w:pPr>
    </w:lvl>
    <w:lvl w:ilvl="8" w:tplc="B14A0776" w:tentative="1">
      <w:start w:val="1"/>
      <w:numFmt w:val="lowerRoman"/>
      <w:lvlText w:val="%9."/>
      <w:lvlJc w:val="right"/>
      <w:pPr>
        <w:tabs>
          <w:tab w:val="num" w:pos="4320"/>
        </w:tabs>
        <w:ind w:left="4320" w:hanging="480"/>
      </w:pPr>
    </w:lvl>
  </w:abstractNum>
  <w:abstractNum w:abstractNumId="55">
    <w:nsid w:val="69937EE1"/>
    <w:multiLevelType w:val="hybridMultilevel"/>
    <w:tmpl w:val="5C5E101A"/>
    <w:lvl w:ilvl="0" w:tplc="5DB6A35A">
      <w:start w:val="1"/>
      <w:numFmt w:val="decimal"/>
      <w:lvlText w:val="%1."/>
      <w:lvlJc w:val="left"/>
      <w:pPr>
        <w:ind w:left="480" w:hanging="480"/>
      </w:pPr>
    </w:lvl>
    <w:lvl w:ilvl="1" w:tplc="4B76496A" w:tentative="1">
      <w:start w:val="1"/>
      <w:numFmt w:val="ideographTraditional"/>
      <w:lvlText w:val="%2、"/>
      <w:lvlJc w:val="left"/>
      <w:pPr>
        <w:ind w:left="960" w:hanging="480"/>
      </w:pPr>
    </w:lvl>
    <w:lvl w:ilvl="2" w:tplc="DF0A4462" w:tentative="1">
      <w:start w:val="1"/>
      <w:numFmt w:val="lowerRoman"/>
      <w:lvlText w:val="%3."/>
      <w:lvlJc w:val="right"/>
      <w:pPr>
        <w:ind w:left="1440" w:hanging="480"/>
      </w:pPr>
    </w:lvl>
    <w:lvl w:ilvl="3" w:tplc="D40C6718" w:tentative="1">
      <w:start w:val="1"/>
      <w:numFmt w:val="decimal"/>
      <w:lvlText w:val="%4."/>
      <w:lvlJc w:val="left"/>
      <w:pPr>
        <w:ind w:left="1920" w:hanging="480"/>
      </w:pPr>
    </w:lvl>
    <w:lvl w:ilvl="4" w:tplc="6FFA5AB6" w:tentative="1">
      <w:start w:val="1"/>
      <w:numFmt w:val="ideographTraditional"/>
      <w:lvlText w:val="%5、"/>
      <w:lvlJc w:val="left"/>
      <w:pPr>
        <w:ind w:left="2400" w:hanging="480"/>
      </w:pPr>
    </w:lvl>
    <w:lvl w:ilvl="5" w:tplc="658644D2" w:tentative="1">
      <w:start w:val="1"/>
      <w:numFmt w:val="lowerRoman"/>
      <w:lvlText w:val="%6."/>
      <w:lvlJc w:val="right"/>
      <w:pPr>
        <w:ind w:left="2880" w:hanging="480"/>
      </w:pPr>
    </w:lvl>
    <w:lvl w:ilvl="6" w:tplc="BA864A1A" w:tentative="1">
      <w:start w:val="1"/>
      <w:numFmt w:val="decimal"/>
      <w:lvlText w:val="%7."/>
      <w:lvlJc w:val="left"/>
      <w:pPr>
        <w:ind w:left="3360" w:hanging="480"/>
      </w:pPr>
    </w:lvl>
    <w:lvl w:ilvl="7" w:tplc="201AFD5E" w:tentative="1">
      <w:start w:val="1"/>
      <w:numFmt w:val="ideographTraditional"/>
      <w:lvlText w:val="%8、"/>
      <w:lvlJc w:val="left"/>
      <w:pPr>
        <w:ind w:left="3840" w:hanging="480"/>
      </w:pPr>
    </w:lvl>
    <w:lvl w:ilvl="8" w:tplc="862CC1A8" w:tentative="1">
      <w:start w:val="1"/>
      <w:numFmt w:val="lowerRoman"/>
      <w:lvlText w:val="%9."/>
      <w:lvlJc w:val="right"/>
      <w:pPr>
        <w:ind w:left="4320" w:hanging="480"/>
      </w:pPr>
    </w:lvl>
  </w:abstractNum>
  <w:abstractNum w:abstractNumId="56">
    <w:nsid w:val="6A2552CD"/>
    <w:multiLevelType w:val="hybridMultilevel"/>
    <w:tmpl w:val="5C5E101A"/>
    <w:lvl w:ilvl="0" w:tplc="3118E4B8">
      <w:start w:val="1"/>
      <w:numFmt w:val="decimal"/>
      <w:lvlText w:val="%1."/>
      <w:lvlJc w:val="left"/>
      <w:pPr>
        <w:ind w:left="480" w:hanging="480"/>
      </w:pPr>
    </w:lvl>
    <w:lvl w:ilvl="1" w:tplc="2B1C4C82" w:tentative="1">
      <w:start w:val="1"/>
      <w:numFmt w:val="ideographTraditional"/>
      <w:lvlText w:val="%2、"/>
      <w:lvlJc w:val="left"/>
      <w:pPr>
        <w:ind w:left="960" w:hanging="480"/>
      </w:pPr>
    </w:lvl>
    <w:lvl w:ilvl="2" w:tplc="7332A0E4" w:tentative="1">
      <w:start w:val="1"/>
      <w:numFmt w:val="lowerRoman"/>
      <w:lvlText w:val="%3."/>
      <w:lvlJc w:val="right"/>
      <w:pPr>
        <w:ind w:left="1440" w:hanging="480"/>
      </w:pPr>
    </w:lvl>
    <w:lvl w:ilvl="3" w:tplc="CD0868D4" w:tentative="1">
      <w:start w:val="1"/>
      <w:numFmt w:val="decimal"/>
      <w:lvlText w:val="%4."/>
      <w:lvlJc w:val="left"/>
      <w:pPr>
        <w:ind w:left="1920" w:hanging="480"/>
      </w:pPr>
    </w:lvl>
    <w:lvl w:ilvl="4" w:tplc="EC2018F4" w:tentative="1">
      <w:start w:val="1"/>
      <w:numFmt w:val="ideographTraditional"/>
      <w:lvlText w:val="%5、"/>
      <w:lvlJc w:val="left"/>
      <w:pPr>
        <w:ind w:left="2400" w:hanging="480"/>
      </w:pPr>
    </w:lvl>
    <w:lvl w:ilvl="5" w:tplc="A0347A36" w:tentative="1">
      <w:start w:val="1"/>
      <w:numFmt w:val="lowerRoman"/>
      <w:lvlText w:val="%6."/>
      <w:lvlJc w:val="right"/>
      <w:pPr>
        <w:ind w:left="2880" w:hanging="480"/>
      </w:pPr>
    </w:lvl>
    <w:lvl w:ilvl="6" w:tplc="0C7E8140" w:tentative="1">
      <w:start w:val="1"/>
      <w:numFmt w:val="decimal"/>
      <w:lvlText w:val="%7."/>
      <w:lvlJc w:val="left"/>
      <w:pPr>
        <w:ind w:left="3360" w:hanging="480"/>
      </w:pPr>
    </w:lvl>
    <w:lvl w:ilvl="7" w:tplc="0C7C30D6" w:tentative="1">
      <w:start w:val="1"/>
      <w:numFmt w:val="ideographTraditional"/>
      <w:lvlText w:val="%8、"/>
      <w:lvlJc w:val="left"/>
      <w:pPr>
        <w:ind w:left="3840" w:hanging="480"/>
      </w:pPr>
    </w:lvl>
    <w:lvl w:ilvl="8" w:tplc="FE3E2062" w:tentative="1">
      <w:start w:val="1"/>
      <w:numFmt w:val="lowerRoman"/>
      <w:lvlText w:val="%9."/>
      <w:lvlJc w:val="right"/>
      <w:pPr>
        <w:ind w:left="4320" w:hanging="480"/>
      </w:pPr>
    </w:lvl>
  </w:abstractNum>
  <w:abstractNum w:abstractNumId="57">
    <w:nsid w:val="6CBB0CFA"/>
    <w:multiLevelType w:val="hybridMultilevel"/>
    <w:tmpl w:val="5C5E101A"/>
    <w:lvl w:ilvl="0" w:tplc="463611C4">
      <w:start w:val="1"/>
      <w:numFmt w:val="decimal"/>
      <w:lvlText w:val="%1."/>
      <w:lvlJc w:val="left"/>
      <w:pPr>
        <w:ind w:left="480" w:hanging="480"/>
      </w:pPr>
    </w:lvl>
    <w:lvl w:ilvl="1" w:tplc="F84ADAD0" w:tentative="1">
      <w:start w:val="1"/>
      <w:numFmt w:val="ideographTraditional"/>
      <w:lvlText w:val="%2、"/>
      <w:lvlJc w:val="left"/>
      <w:pPr>
        <w:ind w:left="960" w:hanging="480"/>
      </w:pPr>
    </w:lvl>
    <w:lvl w:ilvl="2" w:tplc="F07419E6" w:tentative="1">
      <w:start w:val="1"/>
      <w:numFmt w:val="lowerRoman"/>
      <w:lvlText w:val="%3."/>
      <w:lvlJc w:val="right"/>
      <w:pPr>
        <w:ind w:left="1440" w:hanging="480"/>
      </w:pPr>
    </w:lvl>
    <w:lvl w:ilvl="3" w:tplc="F2F8B760" w:tentative="1">
      <w:start w:val="1"/>
      <w:numFmt w:val="decimal"/>
      <w:lvlText w:val="%4."/>
      <w:lvlJc w:val="left"/>
      <w:pPr>
        <w:ind w:left="1920" w:hanging="480"/>
      </w:pPr>
    </w:lvl>
    <w:lvl w:ilvl="4" w:tplc="687E30A0" w:tentative="1">
      <w:start w:val="1"/>
      <w:numFmt w:val="ideographTraditional"/>
      <w:lvlText w:val="%5、"/>
      <w:lvlJc w:val="left"/>
      <w:pPr>
        <w:ind w:left="2400" w:hanging="480"/>
      </w:pPr>
    </w:lvl>
    <w:lvl w:ilvl="5" w:tplc="EB525E4E" w:tentative="1">
      <w:start w:val="1"/>
      <w:numFmt w:val="lowerRoman"/>
      <w:lvlText w:val="%6."/>
      <w:lvlJc w:val="right"/>
      <w:pPr>
        <w:ind w:left="2880" w:hanging="480"/>
      </w:pPr>
    </w:lvl>
    <w:lvl w:ilvl="6" w:tplc="6AC445F8" w:tentative="1">
      <w:start w:val="1"/>
      <w:numFmt w:val="decimal"/>
      <w:lvlText w:val="%7."/>
      <w:lvlJc w:val="left"/>
      <w:pPr>
        <w:ind w:left="3360" w:hanging="480"/>
      </w:pPr>
    </w:lvl>
    <w:lvl w:ilvl="7" w:tplc="8F8C5882" w:tentative="1">
      <w:start w:val="1"/>
      <w:numFmt w:val="ideographTraditional"/>
      <w:lvlText w:val="%8、"/>
      <w:lvlJc w:val="left"/>
      <w:pPr>
        <w:ind w:left="3840" w:hanging="480"/>
      </w:pPr>
    </w:lvl>
    <w:lvl w:ilvl="8" w:tplc="048A7644" w:tentative="1">
      <w:start w:val="1"/>
      <w:numFmt w:val="lowerRoman"/>
      <w:lvlText w:val="%9."/>
      <w:lvlJc w:val="right"/>
      <w:pPr>
        <w:ind w:left="4320" w:hanging="480"/>
      </w:pPr>
    </w:lvl>
  </w:abstractNum>
  <w:abstractNum w:abstractNumId="58">
    <w:nsid w:val="6E481553"/>
    <w:multiLevelType w:val="hybridMultilevel"/>
    <w:tmpl w:val="5C5E101A"/>
    <w:lvl w:ilvl="0" w:tplc="0DDE4472">
      <w:start w:val="1"/>
      <w:numFmt w:val="decimal"/>
      <w:lvlText w:val="%1."/>
      <w:lvlJc w:val="left"/>
      <w:pPr>
        <w:ind w:left="480" w:hanging="480"/>
      </w:pPr>
    </w:lvl>
    <w:lvl w:ilvl="1" w:tplc="229413F2" w:tentative="1">
      <w:start w:val="1"/>
      <w:numFmt w:val="ideographTraditional"/>
      <w:lvlText w:val="%2、"/>
      <w:lvlJc w:val="left"/>
      <w:pPr>
        <w:ind w:left="960" w:hanging="480"/>
      </w:pPr>
    </w:lvl>
    <w:lvl w:ilvl="2" w:tplc="9D32F63C" w:tentative="1">
      <w:start w:val="1"/>
      <w:numFmt w:val="lowerRoman"/>
      <w:lvlText w:val="%3."/>
      <w:lvlJc w:val="right"/>
      <w:pPr>
        <w:ind w:left="1440" w:hanging="480"/>
      </w:pPr>
    </w:lvl>
    <w:lvl w:ilvl="3" w:tplc="E7621C08" w:tentative="1">
      <w:start w:val="1"/>
      <w:numFmt w:val="decimal"/>
      <w:lvlText w:val="%4."/>
      <w:lvlJc w:val="left"/>
      <w:pPr>
        <w:ind w:left="1920" w:hanging="480"/>
      </w:pPr>
    </w:lvl>
    <w:lvl w:ilvl="4" w:tplc="DE142224" w:tentative="1">
      <w:start w:val="1"/>
      <w:numFmt w:val="ideographTraditional"/>
      <w:lvlText w:val="%5、"/>
      <w:lvlJc w:val="left"/>
      <w:pPr>
        <w:ind w:left="2400" w:hanging="480"/>
      </w:pPr>
    </w:lvl>
    <w:lvl w:ilvl="5" w:tplc="0B2AA30E" w:tentative="1">
      <w:start w:val="1"/>
      <w:numFmt w:val="lowerRoman"/>
      <w:lvlText w:val="%6."/>
      <w:lvlJc w:val="right"/>
      <w:pPr>
        <w:ind w:left="2880" w:hanging="480"/>
      </w:pPr>
    </w:lvl>
    <w:lvl w:ilvl="6" w:tplc="C9CE927E" w:tentative="1">
      <w:start w:val="1"/>
      <w:numFmt w:val="decimal"/>
      <w:lvlText w:val="%7."/>
      <w:lvlJc w:val="left"/>
      <w:pPr>
        <w:ind w:left="3360" w:hanging="480"/>
      </w:pPr>
    </w:lvl>
    <w:lvl w:ilvl="7" w:tplc="7AF80A68" w:tentative="1">
      <w:start w:val="1"/>
      <w:numFmt w:val="ideographTraditional"/>
      <w:lvlText w:val="%8、"/>
      <w:lvlJc w:val="left"/>
      <w:pPr>
        <w:ind w:left="3840" w:hanging="480"/>
      </w:pPr>
    </w:lvl>
    <w:lvl w:ilvl="8" w:tplc="B13A81A2" w:tentative="1">
      <w:start w:val="1"/>
      <w:numFmt w:val="lowerRoman"/>
      <w:lvlText w:val="%9."/>
      <w:lvlJc w:val="right"/>
      <w:pPr>
        <w:ind w:left="4320" w:hanging="480"/>
      </w:pPr>
    </w:lvl>
  </w:abstractNum>
  <w:abstractNum w:abstractNumId="59">
    <w:nsid w:val="6E8A732B"/>
    <w:multiLevelType w:val="hybridMultilevel"/>
    <w:tmpl w:val="4858DE32"/>
    <w:lvl w:ilvl="0" w:tplc="C5FCCD06">
      <w:start w:val="1"/>
      <w:numFmt w:val="decimal"/>
      <w:pStyle w:val="4-X0"/>
      <w:lvlText w:val="表4-%1"/>
      <w:lvlJc w:val="left"/>
      <w:pPr>
        <w:ind w:left="480" w:hanging="480"/>
      </w:pPr>
      <w:rPr>
        <w:rFonts w:hint="eastAsia"/>
      </w:rPr>
    </w:lvl>
    <w:lvl w:ilvl="1" w:tplc="11506E74" w:tentative="1">
      <w:start w:val="1"/>
      <w:numFmt w:val="ideographTraditional"/>
      <w:lvlText w:val="%2、"/>
      <w:lvlJc w:val="left"/>
      <w:pPr>
        <w:ind w:left="960" w:hanging="480"/>
      </w:pPr>
    </w:lvl>
    <w:lvl w:ilvl="2" w:tplc="C8E8EB14" w:tentative="1">
      <w:start w:val="1"/>
      <w:numFmt w:val="lowerRoman"/>
      <w:lvlText w:val="%3."/>
      <w:lvlJc w:val="right"/>
      <w:pPr>
        <w:ind w:left="1440" w:hanging="480"/>
      </w:pPr>
    </w:lvl>
    <w:lvl w:ilvl="3" w:tplc="0F64DBD0" w:tentative="1">
      <w:start w:val="1"/>
      <w:numFmt w:val="decimal"/>
      <w:lvlText w:val="%4."/>
      <w:lvlJc w:val="left"/>
      <w:pPr>
        <w:ind w:left="1920" w:hanging="480"/>
      </w:pPr>
    </w:lvl>
    <w:lvl w:ilvl="4" w:tplc="3E9EC600" w:tentative="1">
      <w:start w:val="1"/>
      <w:numFmt w:val="ideographTraditional"/>
      <w:lvlText w:val="%5、"/>
      <w:lvlJc w:val="left"/>
      <w:pPr>
        <w:ind w:left="2400" w:hanging="480"/>
      </w:pPr>
    </w:lvl>
    <w:lvl w:ilvl="5" w:tplc="7E5642F2" w:tentative="1">
      <w:start w:val="1"/>
      <w:numFmt w:val="lowerRoman"/>
      <w:lvlText w:val="%6."/>
      <w:lvlJc w:val="right"/>
      <w:pPr>
        <w:ind w:left="2880" w:hanging="480"/>
      </w:pPr>
    </w:lvl>
    <w:lvl w:ilvl="6" w:tplc="D402D2B4" w:tentative="1">
      <w:start w:val="1"/>
      <w:numFmt w:val="decimal"/>
      <w:lvlText w:val="%7."/>
      <w:lvlJc w:val="left"/>
      <w:pPr>
        <w:ind w:left="3360" w:hanging="480"/>
      </w:pPr>
    </w:lvl>
    <w:lvl w:ilvl="7" w:tplc="EAC2A682" w:tentative="1">
      <w:start w:val="1"/>
      <w:numFmt w:val="ideographTraditional"/>
      <w:lvlText w:val="%8、"/>
      <w:lvlJc w:val="left"/>
      <w:pPr>
        <w:ind w:left="3840" w:hanging="480"/>
      </w:pPr>
    </w:lvl>
    <w:lvl w:ilvl="8" w:tplc="343E823A" w:tentative="1">
      <w:start w:val="1"/>
      <w:numFmt w:val="lowerRoman"/>
      <w:lvlText w:val="%9."/>
      <w:lvlJc w:val="right"/>
      <w:pPr>
        <w:ind w:left="4320" w:hanging="480"/>
      </w:pPr>
    </w:lvl>
  </w:abstractNum>
  <w:abstractNum w:abstractNumId="60">
    <w:nsid w:val="71A16C44"/>
    <w:multiLevelType w:val="hybridMultilevel"/>
    <w:tmpl w:val="DC1E1768"/>
    <w:lvl w:ilvl="0" w:tplc="5C4A07A0">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5859B8" w:tentative="1">
      <w:start w:val="1"/>
      <w:numFmt w:val="ideographTraditional"/>
      <w:lvlText w:val="%2、"/>
      <w:lvlJc w:val="left"/>
      <w:pPr>
        <w:ind w:left="960" w:hanging="480"/>
      </w:pPr>
    </w:lvl>
    <w:lvl w:ilvl="2" w:tplc="5C882CFC" w:tentative="1">
      <w:start w:val="1"/>
      <w:numFmt w:val="lowerRoman"/>
      <w:lvlText w:val="%3."/>
      <w:lvlJc w:val="right"/>
      <w:pPr>
        <w:ind w:left="1440" w:hanging="480"/>
      </w:pPr>
    </w:lvl>
    <w:lvl w:ilvl="3" w:tplc="47D2C2AA" w:tentative="1">
      <w:start w:val="1"/>
      <w:numFmt w:val="decimal"/>
      <w:lvlText w:val="%4."/>
      <w:lvlJc w:val="left"/>
      <w:pPr>
        <w:ind w:left="1920" w:hanging="480"/>
      </w:pPr>
    </w:lvl>
    <w:lvl w:ilvl="4" w:tplc="7C008786" w:tentative="1">
      <w:start w:val="1"/>
      <w:numFmt w:val="ideographTraditional"/>
      <w:lvlText w:val="%5、"/>
      <w:lvlJc w:val="left"/>
      <w:pPr>
        <w:ind w:left="2400" w:hanging="480"/>
      </w:pPr>
    </w:lvl>
    <w:lvl w:ilvl="5" w:tplc="94062E66" w:tentative="1">
      <w:start w:val="1"/>
      <w:numFmt w:val="lowerRoman"/>
      <w:lvlText w:val="%6."/>
      <w:lvlJc w:val="right"/>
      <w:pPr>
        <w:ind w:left="2880" w:hanging="480"/>
      </w:pPr>
    </w:lvl>
    <w:lvl w:ilvl="6" w:tplc="59A81CFA" w:tentative="1">
      <w:start w:val="1"/>
      <w:numFmt w:val="decimal"/>
      <w:lvlText w:val="%7."/>
      <w:lvlJc w:val="left"/>
      <w:pPr>
        <w:ind w:left="3360" w:hanging="480"/>
      </w:pPr>
    </w:lvl>
    <w:lvl w:ilvl="7" w:tplc="1B9A3CBE" w:tentative="1">
      <w:start w:val="1"/>
      <w:numFmt w:val="ideographTraditional"/>
      <w:lvlText w:val="%8、"/>
      <w:lvlJc w:val="left"/>
      <w:pPr>
        <w:ind w:left="3840" w:hanging="480"/>
      </w:pPr>
    </w:lvl>
    <w:lvl w:ilvl="8" w:tplc="A67424CE" w:tentative="1">
      <w:start w:val="1"/>
      <w:numFmt w:val="lowerRoman"/>
      <w:lvlText w:val="%9."/>
      <w:lvlJc w:val="right"/>
      <w:pPr>
        <w:ind w:left="4320" w:hanging="480"/>
      </w:pPr>
    </w:lvl>
  </w:abstractNum>
  <w:abstractNum w:abstractNumId="61">
    <w:nsid w:val="7C1F0A30"/>
    <w:multiLevelType w:val="hybridMultilevel"/>
    <w:tmpl w:val="FD36BD22"/>
    <w:lvl w:ilvl="0" w:tplc="660AEDF4">
      <w:start w:val="1"/>
      <w:numFmt w:val="decimal"/>
      <w:lvlText w:val="%1."/>
      <w:lvlJc w:val="left"/>
      <w:pPr>
        <w:tabs>
          <w:tab w:val="num" w:pos="480"/>
        </w:tabs>
        <w:ind w:left="480" w:hanging="480"/>
      </w:pPr>
    </w:lvl>
    <w:lvl w:ilvl="1" w:tplc="5296DA88" w:tentative="1">
      <w:start w:val="1"/>
      <w:numFmt w:val="ideographTraditional"/>
      <w:lvlText w:val="%2、"/>
      <w:lvlJc w:val="left"/>
      <w:pPr>
        <w:tabs>
          <w:tab w:val="num" w:pos="960"/>
        </w:tabs>
        <w:ind w:left="960" w:hanging="480"/>
      </w:pPr>
    </w:lvl>
    <w:lvl w:ilvl="2" w:tplc="38AC98D4" w:tentative="1">
      <w:start w:val="1"/>
      <w:numFmt w:val="lowerRoman"/>
      <w:lvlText w:val="%3."/>
      <w:lvlJc w:val="right"/>
      <w:pPr>
        <w:tabs>
          <w:tab w:val="num" w:pos="1440"/>
        </w:tabs>
        <w:ind w:left="1440" w:hanging="480"/>
      </w:pPr>
    </w:lvl>
    <w:lvl w:ilvl="3" w:tplc="A768BE0C" w:tentative="1">
      <w:start w:val="1"/>
      <w:numFmt w:val="decimal"/>
      <w:lvlText w:val="%4."/>
      <w:lvlJc w:val="left"/>
      <w:pPr>
        <w:tabs>
          <w:tab w:val="num" w:pos="1920"/>
        </w:tabs>
        <w:ind w:left="1920" w:hanging="480"/>
      </w:pPr>
    </w:lvl>
    <w:lvl w:ilvl="4" w:tplc="8A9E4636" w:tentative="1">
      <w:start w:val="1"/>
      <w:numFmt w:val="ideographTraditional"/>
      <w:lvlText w:val="%5、"/>
      <w:lvlJc w:val="left"/>
      <w:pPr>
        <w:tabs>
          <w:tab w:val="num" w:pos="2400"/>
        </w:tabs>
        <w:ind w:left="2400" w:hanging="480"/>
      </w:pPr>
    </w:lvl>
    <w:lvl w:ilvl="5" w:tplc="049C3544" w:tentative="1">
      <w:start w:val="1"/>
      <w:numFmt w:val="lowerRoman"/>
      <w:lvlText w:val="%6."/>
      <w:lvlJc w:val="right"/>
      <w:pPr>
        <w:tabs>
          <w:tab w:val="num" w:pos="2880"/>
        </w:tabs>
        <w:ind w:left="2880" w:hanging="480"/>
      </w:pPr>
    </w:lvl>
    <w:lvl w:ilvl="6" w:tplc="E1005D8E" w:tentative="1">
      <w:start w:val="1"/>
      <w:numFmt w:val="decimal"/>
      <w:lvlText w:val="%7."/>
      <w:lvlJc w:val="left"/>
      <w:pPr>
        <w:tabs>
          <w:tab w:val="num" w:pos="3360"/>
        </w:tabs>
        <w:ind w:left="3360" w:hanging="480"/>
      </w:pPr>
    </w:lvl>
    <w:lvl w:ilvl="7" w:tplc="7A2EC666" w:tentative="1">
      <w:start w:val="1"/>
      <w:numFmt w:val="ideographTraditional"/>
      <w:lvlText w:val="%8、"/>
      <w:lvlJc w:val="left"/>
      <w:pPr>
        <w:tabs>
          <w:tab w:val="num" w:pos="3840"/>
        </w:tabs>
        <w:ind w:left="3840" w:hanging="480"/>
      </w:pPr>
    </w:lvl>
    <w:lvl w:ilvl="8" w:tplc="E5022B00" w:tentative="1">
      <w:start w:val="1"/>
      <w:numFmt w:val="lowerRoman"/>
      <w:lvlText w:val="%9."/>
      <w:lvlJc w:val="right"/>
      <w:pPr>
        <w:tabs>
          <w:tab w:val="num" w:pos="4320"/>
        </w:tabs>
        <w:ind w:left="4320" w:hanging="480"/>
      </w:pPr>
    </w:lvl>
  </w:abstractNum>
  <w:abstractNum w:abstractNumId="62">
    <w:nsid w:val="7E3E6395"/>
    <w:multiLevelType w:val="hybridMultilevel"/>
    <w:tmpl w:val="CCC42128"/>
    <w:lvl w:ilvl="0" w:tplc="3464344C">
      <w:start w:val="1"/>
      <w:numFmt w:val="decimal"/>
      <w:pStyle w:val="8-X0"/>
      <w:lvlText w:val="表8-%1"/>
      <w:lvlJc w:val="left"/>
      <w:pPr>
        <w:ind w:left="480" w:hanging="480"/>
      </w:pPr>
      <w:rPr>
        <w:rFonts w:hint="eastAsia"/>
      </w:rPr>
    </w:lvl>
    <w:lvl w:ilvl="1" w:tplc="AA68C796" w:tentative="1">
      <w:start w:val="1"/>
      <w:numFmt w:val="ideographTraditional"/>
      <w:lvlText w:val="%2、"/>
      <w:lvlJc w:val="left"/>
      <w:pPr>
        <w:ind w:left="960" w:hanging="480"/>
      </w:pPr>
    </w:lvl>
    <w:lvl w:ilvl="2" w:tplc="79D438BE" w:tentative="1">
      <w:start w:val="1"/>
      <w:numFmt w:val="lowerRoman"/>
      <w:lvlText w:val="%3."/>
      <w:lvlJc w:val="right"/>
      <w:pPr>
        <w:ind w:left="1440" w:hanging="480"/>
      </w:pPr>
    </w:lvl>
    <w:lvl w:ilvl="3" w:tplc="4816CA9E" w:tentative="1">
      <w:start w:val="1"/>
      <w:numFmt w:val="decimal"/>
      <w:lvlText w:val="%4."/>
      <w:lvlJc w:val="left"/>
      <w:pPr>
        <w:ind w:left="1920" w:hanging="480"/>
      </w:pPr>
    </w:lvl>
    <w:lvl w:ilvl="4" w:tplc="B70AACA4" w:tentative="1">
      <w:start w:val="1"/>
      <w:numFmt w:val="ideographTraditional"/>
      <w:lvlText w:val="%5、"/>
      <w:lvlJc w:val="left"/>
      <w:pPr>
        <w:ind w:left="2400" w:hanging="480"/>
      </w:pPr>
    </w:lvl>
    <w:lvl w:ilvl="5" w:tplc="8D72EB22" w:tentative="1">
      <w:start w:val="1"/>
      <w:numFmt w:val="lowerRoman"/>
      <w:lvlText w:val="%6."/>
      <w:lvlJc w:val="right"/>
      <w:pPr>
        <w:ind w:left="2880" w:hanging="480"/>
      </w:pPr>
    </w:lvl>
    <w:lvl w:ilvl="6" w:tplc="FEE06A20" w:tentative="1">
      <w:start w:val="1"/>
      <w:numFmt w:val="decimal"/>
      <w:lvlText w:val="%7."/>
      <w:lvlJc w:val="left"/>
      <w:pPr>
        <w:ind w:left="3360" w:hanging="480"/>
      </w:pPr>
    </w:lvl>
    <w:lvl w:ilvl="7" w:tplc="B9DEEE66" w:tentative="1">
      <w:start w:val="1"/>
      <w:numFmt w:val="ideographTraditional"/>
      <w:lvlText w:val="%8、"/>
      <w:lvlJc w:val="left"/>
      <w:pPr>
        <w:ind w:left="3840" w:hanging="480"/>
      </w:pPr>
    </w:lvl>
    <w:lvl w:ilvl="8" w:tplc="6C849D80" w:tentative="1">
      <w:start w:val="1"/>
      <w:numFmt w:val="lowerRoman"/>
      <w:lvlText w:val="%9."/>
      <w:lvlJc w:val="right"/>
      <w:pPr>
        <w:ind w:left="4320" w:hanging="480"/>
      </w:pPr>
    </w:lvl>
  </w:abstractNum>
  <w:num w:numId="1">
    <w:abstractNumId w:val="9"/>
  </w:num>
  <w:num w:numId="2">
    <w:abstractNumId w:val="16"/>
  </w:num>
  <w:num w:numId="3">
    <w:abstractNumId w:val="50"/>
  </w:num>
  <w:num w:numId="4">
    <w:abstractNumId w:val="35"/>
  </w:num>
  <w:num w:numId="5">
    <w:abstractNumId w:val="33"/>
  </w:num>
  <w:num w:numId="6">
    <w:abstractNumId w:val="43"/>
  </w:num>
  <w:num w:numId="7">
    <w:abstractNumId w:val="59"/>
  </w:num>
  <w:num w:numId="8">
    <w:abstractNumId w:val="17"/>
  </w:num>
  <w:num w:numId="9">
    <w:abstractNumId w:val="52"/>
  </w:num>
  <w:num w:numId="10">
    <w:abstractNumId w:val="5"/>
  </w:num>
  <w:num w:numId="11">
    <w:abstractNumId w:val="62"/>
  </w:num>
  <w:num w:numId="12">
    <w:abstractNumId w:val="30"/>
  </w:num>
  <w:num w:numId="13">
    <w:abstractNumId w:val="46"/>
  </w:num>
  <w:num w:numId="14">
    <w:abstractNumId w:val="21"/>
  </w:num>
  <w:num w:numId="15">
    <w:abstractNumId w:val="60"/>
  </w:num>
  <w:num w:numId="16">
    <w:abstractNumId w:val="28"/>
  </w:num>
  <w:num w:numId="17">
    <w:abstractNumId w:val="8"/>
  </w:num>
  <w:num w:numId="18">
    <w:abstractNumId w:val="14"/>
  </w:num>
  <w:num w:numId="19">
    <w:abstractNumId w:val="15"/>
  </w:num>
  <w:num w:numId="20">
    <w:abstractNumId w:val="51"/>
  </w:num>
  <w:num w:numId="21">
    <w:abstractNumId w:val="55"/>
  </w:num>
  <w:num w:numId="22">
    <w:abstractNumId w:val="24"/>
  </w:num>
  <w:num w:numId="23">
    <w:abstractNumId w:val="23"/>
  </w:num>
  <w:num w:numId="24">
    <w:abstractNumId w:val="26"/>
  </w:num>
  <w:num w:numId="25">
    <w:abstractNumId w:val="40"/>
  </w:num>
  <w:num w:numId="26">
    <w:abstractNumId w:val="1"/>
  </w:num>
  <w:num w:numId="27">
    <w:abstractNumId w:val="41"/>
  </w:num>
  <w:num w:numId="28">
    <w:abstractNumId w:val="45"/>
  </w:num>
  <w:num w:numId="29">
    <w:abstractNumId w:val="32"/>
  </w:num>
  <w:num w:numId="30">
    <w:abstractNumId w:val="29"/>
  </w:num>
  <w:num w:numId="31">
    <w:abstractNumId w:val="58"/>
  </w:num>
  <w:num w:numId="32">
    <w:abstractNumId w:val="42"/>
  </w:num>
  <w:num w:numId="33">
    <w:abstractNumId w:val="57"/>
  </w:num>
  <w:num w:numId="34">
    <w:abstractNumId w:val="4"/>
  </w:num>
  <w:num w:numId="35">
    <w:abstractNumId w:val="56"/>
  </w:num>
  <w:num w:numId="36">
    <w:abstractNumId w:val="7"/>
  </w:num>
  <w:num w:numId="37">
    <w:abstractNumId w:val="2"/>
  </w:num>
  <w:num w:numId="38">
    <w:abstractNumId w:val="13"/>
  </w:num>
  <w:num w:numId="39">
    <w:abstractNumId w:val="25"/>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38"/>
  </w:num>
  <w:num w:numId="43">
    <w:abstractNumId w:val="36"/>
  </w:num>
  <w:num w:numId="44">
    <w:abstractNumId w:val="31"/>
  </w:num>
  <w:num w:numId="45">
    <w:abstractNumId w:val="54"/>
  </w:num>
  <w:num w:numId="46">
    <w:abstractNumId w:val="20"/>
  </w:num>
  <w:num w:numId="47">
    <w:abstractNumId w:val="6"/>
  </w:num>
  <w:num w:numId="48">
    <w:abstractNumId w:val="27"/>
  </w:num>
  <w:num w:numId="49">
    <w:abstractNumId w:val="53"/>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44"/>
    <w:lvlOverride w:ilvl="0">
      <w:startOverride w:val="1"/>
    </w:lvlOverride>
  </w:num>
  <w:num w:numId="56">
    <w:abstractNumId w:val="44"/>
    <w:lvlOverride w:ilvl="0">
      <w:startOverride w:val="1"/>
    </w:lvlOverride>
  </w:num>
  <w:num w:numId="57">
    <w:abstractNumId w:val="44"/>
    <w:lvlOverride w:ilvl="0">
      <w:startOverride w:val="1"/>
    </w:lvlOverride>
  </w:num>
  <w:num w:numId="58">
    <w:abstractNumId w:val="44"/>
    <w:lvlOverride w:ilvl="0">
      <w:startOverride w:val="1"/>
    </w:lvlOverride>
  </w:num>
  <w:num w:numId="59">
    <w:abstractNumId w:val="44"/>
    <w:lvlOverride w:ilvl="0">
      <w:startOverride w:val="1"/>
    </w:lvlOverride>
  </w:num>
  <w:num w:numId="60">
    <w:abstractNumId w:val="44"/>
    <w:lvlOverride w:ilvl="0">
      <w:startOverride w:val="1"/>
    </w:lvlOverride>
  </w:num>
  <w:num w:numId="61">
    <w:abstractNumId w:val="44"/>
    <w:lvlOverride w:ilvl="0">
      <w:startOverride w:val="1"/>
    </w:lvlOverride>
  </w:num>
  <w:num w:numId="62">
    <w:abstractNumId w:val="44"/>
    <w:lvlOverride w:ilvl="0">
      <w:startOverride w:val="1"/>
    </w:lvlOverride>
  </w:num>
  <w:num w:numId="63">
    <w:abstractNumId w:val="44"/>
    <w:lvlOverride w:ilvl="0">
      <w:startOverride w:val="1"/>
    </w:lvlOverride>
  </w:num>
  <w:num w:numId="64">
    <w:abstractNumId w:val="44"/>
    <w:lvlOverride w:ilvl="0">
      <w:startOverride w:val="1"/>
    </w:lvlOverride>
  </w:num>
  <w:num w:numId="65">
    <w:abstractNumId w:val="44"/>
    <w:lvlOverride w:ilvl="0">
      <w:startOverride w:val="1"/>
    </w:lvlOverride>
  </w:num>
  <w:num w:numId="66">
    <w:abstractNumId w:val="44"/>
    <w:lvlOverride w:ilvl="0">
      <w:startOverride w:val="1"/>
    </w:lvlOverride>
  </w:num>
  <w:num w:numId="67">
    <w:abstractNumId w:val="44"/>
    <w:lvlOverride w:ilvl="0">
      <w:startOverride w:val="1"/>
    </w:lvlOverride>
  </w:num>
  <w:num w:numId="68">
    <w:abstractNumId w:val="44"/>
    <w:lvlOverride w:ilvl="0">
      <w:startOverride w:val="1"/>
    </w:lvlOverride>
  </w:num>
  <w:num w:numId="69">
    <w:abstractNumId w:val="44"/>
    <w:lvlOverride w:ilvl="0">
      <w:startOverride w:val="1"/>
    </w:lvlOverride>
  </w:num>
  <w:num w:numId="70">
    <w:abstractNumId w:val="44"/>
    <w:lvlOverride w:ilvl="0">
      <w:startOverride w:val="1"/>
    </w:lvlOverride>
  </w:num>
  <w:num w:numId="71">
    <w:abstractNumId w:val="44"/>
    <w:lvlOverride w:ilvl="0">
      <w:startOverride w:val="1"/>
    </w:lvlOverride>
  </w:num>
  <w:num w:numId="72">
    <w:abstractNumId w:val="44"/>
    <w:lvlOverride w:ilvl="0">
      <w:startOverride w:val="1"/>
    </w:lvlOverride>
  </w:num>
  <w:num w:numId="73">
    <w:abstractNumId w:val="44"/>
    <w:lvlOverride w:ilvl="0">
      <w:startOverride w:val="1"/>
    </w:lvlOverride>
  </w:num>
  <w:num w:numId="74">
    <w:abstractNumId w:val="44"/>
    <w:lvlOverride w:ilvl="0">
      <w:startOverride w:val="1"/>
    </w:lvlOverride>
  </w:num>
  <w:num w:numId="75">
    <w:abstractNumId w:val="44"/>
    <w:lvlOverride w:ilvl="0">
      <w:startOverride w:val="1"/>
    </w:lvlOverride>
  </w:num>
  <w:num w:numId="76">
    <w:abstractNumId w:val="44"/>
    <w:lvlOverride w:ilvl="0">
      <w:startOverride w:val="1"/>
    </w:lvlOverride>
  </w:num>
  <w:num w:numId="77">
    <w:abstractNumId w:val="44"/>
    <w:lvlOverride w:ilvl="0">
      <w:startOverride w:val="1"/>
    </w:lvlOverride>
  </w:num>
  <w:num w:numId="78">
    <w:abstractNumId w:val="44"/>
    <w:lvlOverride w:ilvl="0">
      <w:startOverride w:val="1"/>
    </w:lvlOverride>
  </w:num>
  <w:num w:numId="79">
    <w:abstractNumId w:val="44"/>
    <w:lvlOverride w:ilvl="0">
      <w:startOverride w:val="1"/>
    </w:lvlOverride>
  </w:num>
  <w:num w:numId="80">
    <w:abstractNumId w:val="44"/>
    <w:lvlOverride w:ilvl="0">
      <w:startOverride w:val="1"/>
    </w:lvlOverride>
  </w:num>
  <w:num w:numId="81">
    <w:abstractNumId w:val="44"/>
    <w:lvlOverride w:ilvl="0">
      <w:startOverride w:val="1"/>
    </w:lvlOverride>
  </w:num>
  <w:num w:numId="82">
    <w:abstractNumId w:val="44"/>
    <w:lvlOverride w:ilvl="0">
      <w:startOverride w:val="1"/>
    </w:lvlOverride>
  </w:num>
  <w:num w:numId="83">
    <w:abstractNumId w:val="44"/>
    <w:lvlOverride w:ilvl="0">
      <w:startOverride w:val="1"/>
    </w:lvlOverride>
  </w:num>
  <w:num w:numId="84">
    <w:abstractNumId w:val="44"/>
    <w:lvlOverride w:ilvl="0">
      <w:startOverride w:val="1"/>
    </w:lvlOverride>
  </w:num>
  <w:num w:numId="85">
    <w:abstractNumId w:val="44"/>
    <w:lvlOverride w:ilvl="0">
      <w:startOverride w:val="1"/>
    </w:lvlOverride>
  </w:num>
  <w:num w:numId="86">
    <w:abstractNumId w:val="44"/>
    <w:lvlOverride w:ilvl="0">
      <w:startOverride w:val="1"/>
    </w:lvlOverride>
  </w:num>
  <w:num w:numId="87">
    <w:abstractNumId w:val="44"/>
    <w:lvlOverride w:ilvl="0">
      <w:startOverride w:val="1"/>
    </w:lvlOverride>
  </w:num>
  <w:num w:numId="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num>
  <w:num w:numId="90">
    <w:abstractNumId w:val="44"/>
    <w:lvlOverride w:ilvl="0">
      <w:startOverride w:val="1"/>
    </w:lvlOverride>
  </w:num>
  <w:num w:numId="91">
    <w:abstractNumId w:val="44"/>
    <w:lvlOverride w:ilvl="0">
      <w:startOverride w:val="1"/>
    </w:lvlOverride>
  </w:num>
  <w:num w:numId="92">
    <w:abstractNumId w:val="44"/>
    <w:lvlOverride w:ilvl="0">
      <w:startOverride w:val="1"/>
    </w:lvlOverride>
  </w:num>
  <w:num w:numId="93">
    <w:abstractNumId w:val="44"/>
    <w:lvlOverride w:ilvl="0">
      <w:startOverride w:val="1"/>
    </w:lvlOverride>
  </w:num>
  <w:num w:numId="94">
    <w:abstractNumId w:val="44"/>
    <w:lvlOverride w:ilvl="0">
      <w:startOverride w:val="1"/>
    </w:lvlOverride>
  </w:num>
  <w:num w:numId="95">
    <w:abstractNumId w:val="44"/>
    <w:lvlOverride w:ilvl="0">
      <w:startOverride w:val="1"/>
    </w:lvlOverride>
  </w:num>
  <w:num w:numId="96">
    <w:abstractNumId w:val="44"/>
    <w:lvlOverride w:ilvl="0">
      <w:startOverride w:val="1"/>
    </w:lvlOverride>
  </w:num>
  <w:num w:numId="97">
    <w:abstractNumId w:val="44"/>
    <w:lvlOverride w:ilvl="0">
      <w:startOverride w:val="1"/>
    </w:lvlOverride>
  </w:num>
  <w:num w:numId="98">
    <w:abstractNumId w:val="44"/>
    <w:lvlOverride w:ilvl="0">
      <w:startOverride w:val="1"/>
    </w:lvlOverride>
  </w:num>
  <w:num w:numId="99">
    <w:abstractNumId w:val="44"/>
    <w:lvlOverride w:ilvl="0">
      <w:startOverride w:val="1"/>
    </w:lvlOverride>
  </w:num>
  <w:num w:numId="100">
    <w:abstractNumId w:val="44"/>
    <w:lvlOverride w:ilvl="0">
      <w:startOverride w:val="1"/>
    </w:lvlOverride>
  </w:num>
  <w:num w:numId="101">
    <w:abstractNumId w:val="44"/>
    <w:lvlOverride w:ilvl="0">
      <w:startOverride w:val="1"/>
    </w:lvlOverride>
  </w:num>
  <w:num w:numId="102">
    <w:abstractNumId w:val="44"/>
    <w:lvlOverride w:ilvl="0">
      <w:startOverride w:val="1"/>
    </w:lvlOverride>
  </w:num>
  <w:num w:numId="103">
    <w:abstractNumId w:val="44"/>
    <w:lvlOverride w:ilvl="0">
      <w:startOverride w:val="1"/>
    </w:lvlOverride>
  </w:num>
  <w:num w:numId="104">
    <w:abstractNumId w:val="44"/>
    <w:lvlOverride w:ilvl="0">
      <w:startOverride w:val="1"/>
    </w:lvlOverride>
  </w:num>
  <w:num w:numId="105">
    <w:abstractNumId w:val="44"/>
    <w:lvlOverride w:ilvl="0">
      <w:startOverride w:val="1"/>
    </w:lvlOverride>
  </w:num>
  <w:num w:numId="106">
    <w:abstractNumId w:val="44"/>
    <w:lvlOverride w:ilvl="0">
      <w:startOverride w:val="1"/>
    </w:lvlOverride>
  </w:num>
  <w:num w:numId="107">
    <w:abstractNumId w:val="44"/>
    <w:lvlOverride w:ilvl="0">
      <w:startOverride w:val="1"/>
    </w:lvlOverride>
  </w:num>
  <w:num w:numId="108">
    <w:abstractNumId w:val="44"/>
    <w:lvlOverride w:ilvl="0">
      <w:startOverride w:val="1"/>
    </w:lvlOverride>
  </w:num>
  <w:num w:numId="109">
    <w:abstractNumId w:val="44"/>
    <w:lvlOverride w:ilvl="0">
      <w:startOverride w:val="1"/>
    </w:lvlOverride>
  </w:num>
  <w:num w:numId="110">
    <w:abstractNumId w:val="44"/>
    <w:lvlOverride w:ilvl="0">
      <w:startOverride w:val="1"/>
    </w:lvlOverride>
  </w:num>
  <w:num w:numId="111">
    <w:abstractNumId w:val="44"/>
    <w:lvlOverride w:ilvl="0">
      <w:startOverride w:val="1"/>
    </w:lvlOverride>
  </w:num>
  <w:num w:numId="112">
    <w:abstractNumId w:val="44"/>
    <w:lvlOverride w:ilvl="0">
      <w:startOverride w:val="1"/>
    </w:lvlOverride>
  </w:num>
  <w:num w:numId="113">
    <w:abstractNumId w:val="44"/>
    <w:lvlOverride w:ilvl="0">
      <w:startOverride w:val="1"/>
    </w:lvlOverride>
  </w:num>
  <w:num w:numId="114">
    <w:abstractNumId w:val="44"/>
    <w:lvlOverride w:ilvl="0">
      <w:startOverride w:val="1"/>
    </w:lvlOverride>
  </w:num>
  <w:num w:numId="115">
    <w:abstractNumId w:val="44"/>
    <w:lvlOverride w:ilvl="0">
      <w:startOverride w:val="1"/>
    </w:lvlOverride>
  </w:num>
  <w:num w:numId="116">
    <w:abstractNumId w:val="44"/>
    <w:lvlOverride w:ilvl="0">
      <w:startOverride w:val="1"/>
    </w:lvlOverride>
  </w:num>
  <w:num w:numId="117">
    <w:abstractNumId w:val="44"/>
    <w:lvlOverride w:ilvl="0">
      <w:startOverride w:val="1"/>
    </w:lvlOverride>
  </w:num>
  <w:num w:numId="118">
    <w:abstractNumId w:val="44"/>
    <w:lvlOverride w:ilvl="0">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num>
  <w:num w:numId="121">
    <w:abstractNumId w:val="44"/>
    <w:lvlOverride w:ilvl="0">
      <w:startOverride w:val="1"/>
    </w:lvlOverride>
  </w:num>
  <w:num w:numId="122">
    <w:abstractNumId w:val="44"/>
    <w:lvlOverride w:ilvl="0">
      <w:startOverride w:val="1"/>
    </w:lvlOverride>
  </w:num>
  <w:num w:numId="123">
    <w:abstractNumId w:val="44"/>
    <w:lvlOverride w:ilvl="0">
      <w:startOverride w:val="1"/>
    </w:lvlOverride>
  </w:num>
  <w:num w:numId="124">
    <w:abstractNumId w:val="44"/>
    <w:lvlOverride w:ilvl="0">
      <w:startOverride w:val="1"/>
    </w:lvlOverride>
  </w:num>
  <w:num w:numId="125">
    <w:abstractNumId w:val="44"/>
    <w:lvlOverride w:ilvl="0">
      <w:startOverride w:val="1"/>
    </w:lvlOverride>
  </w:num>
  <w:num w:numId="126">
    <w:abstractNumId w:val="44"/>
    <w:lvlOverride w:ilvl="0">
      <w:startOverride w:val="1"/>
    </w:lvlOverride>
  </w:num>
  <w:num w:numId="127">
    <w:abstractNumId w:val="44"/>
    <w:lvlOverride w:ilvl="0">
      <w:startOverride w:val="1"/>
    </w:lvlOverride>
  </w:num>
  <w:num w:numId="128">
    <w:abstractNumId w:val="44"/>
    <w:lvlOverride w:ilvl="0">
      <w:startOverride w:val="1"/>
    </w:lvlOverride>
  </w:num>
  <w:num w:numId="129">
    <w:abstractNumId w:val="44"/>
    <w:lvlOverride w:ilvl="0">
      <w:startOverride w:val="1"/>
    </w:lvlOverride>
  </w:num>
  <w:num w:numId="130">
    <w:abstractNumId w:val="44"/>
    <w:lvlOverride w:ilvl="0">
      <w:startOverride w:val="1"/>
    </w:lvlOverride>
  </w:num>
  <w:num w:numId="131">
    <w:abstractNumId w:val="44"/>
    <w:lvlOverride w:ilvl="0">
      <w:startOverride w:val="1"/>
    </w:lvlOverride>
  </w:num>
  <w:num w:numId="132">
    <w:abstractNumId w:val="44"/>
    <w:lvlOverride w:ilvl="0">
      <w:startOverride w:val="1"/>
    </w:lvlOverride>
  </w:num>
  <w:num w:numId="133">
    <w:abstractNumId w:val="44"/>
    <w:lvlOverride w:ilvl="0">
      <w:startOverride w:val="1"/>
    </w:lvlOverride>
  </w:num>
  <w:num w:numId="134">
    <w:abstractNumId w:val="44"/>
    <w:lvlOverride w:ilvl="0">
      <w:startOverride w:val="1"/>
    </w:lvlOverride>
  </w:num>
  <w:num w:numId="135">
    <w:abstractNumId w:val="44"/>
    <w:lvlOverride w:ilvl="0">
      <w:startOverride w:val="1"/>
    </w:lvlOverride>
  </w:num>
  <w:num w:numId="136">
    <w:abstractNumId w:val="44"/>
    <w:lvlOverride w:ilvl="0">
      <w:startOverride w:val="1"/>
    </w:lvlOverride>
  </w:num>
  <w:num w:numId="137">
    <w:abstractNumId w:val="44"/>
    <w:lvlOverride w:ilvl="0">
      <w:startOverride w:val="1"/>
    </w:lvlOverride>
  </w:num>
  <w:num w:numId="138">
    <w:abstractNumId w:val="44"/>
    <w:lvlOverride w:ilvl="0">
      <w:startOverride w:val="1"/>
    </w:lvlOverride>
  </w:num>
  <w:num w:numId="139">
    <w:abstractNumId w:val="44"/>
    <w:lvlOverride w:ilvl="0">
      <w:startOverride w:val="1"/>
    </w:lvlOverride>
  </w:num>
  <w:num w:numId="140">
    <w:abstractNumId w:val="44"/>
    <w:lvlOverride w:ilvl="0">
      <w:startOverride w:val="1"/>
    </w:lvlOverride>
  </w:num>
  <w:num w:numId="141">
    <w:abstractNumId w:val="44"/>
    <w:lvlOverride w:ilvl="0">
      <w:startOverride w:val="1"/>
    </w:lvlOverride>
  </w:num>
  <w:num w:numId="142">
    <w:abstractNumId w:val="44"/>
    <w:lvlOverride w:ilvl="0">
      <w:startOverride w:val="1"/>
    </w:lvlOverride>
  </w:num>
  <w:num w:numId="143">
    <w:abstractNumId w:val="44"/>
    <w:lvlOverride w:ilvl="0">
      <w:startOverride w:val="1"/>
    </w:lvlOverride>
  </w:num>
  <w:num w:numId="1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4"/>
    <w:lvlOverride w:ilvl="0">
      <w:startOverride w:val="1"/>
    </w:lvlOverride>
  </w:num>
  <w:num w:numId="1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4"/>
    <w:lvlOverride w:ilvl="0">
      <w:startOverride w:val="1"/>
    </w:lvlOverride>
  </w:num>
  <w:num w:numId="149">
    <w:abstractNumId w:val="44"/>
    <w:lvlOverride w:ilvl="0">
      <w:startOverride w:val="1"/>
    </w:lvlOverride>
  </w:num>
  <w:num w:numId="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
  </w:num>
  <w:num w:numId="157">
    <w:abstractNumId w:val="48"/>
  </w:num>
  <w:num w:numId="158">
    <w:abstractNumId w:val="49"/>
  </w:num>
  <w:num w:numId="159">
    <w:abstractNumId w:val="37"/>
  </w:num>
  <w:num w:numId="160">
    <w:abstractNumId w:val="22"/>
  </w:num>
  <w:num w:numId="161">
    <w:abstractNumId w:val="61"/>
  </w:num>
  <w:num w:numId="162">
    <w:abstractNumId w:val="47"/>
  </w:num>
  <w:num w:numId="163">
    <w:abstractNumId w:val="0"/>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6FD"/>
    <w:rsid w:val="00001B72"/>
    <w:rsid w:val="000033CF"/>
    <w:rsid w:val="00003E30"/>
    <w:rsid w:val="00007405"/>
    <w:rsid w:val="0001019E"/>
    <w:rsid w:val="00012CE2"/>
    <w:rsid w:val="00013770"/>
    <w:rsid w:val="00015BAD"/>
    <w:rsid w:val="00016318"/>
    <w:rsid w:val="00020AA0"/>
    <w:rsid w:val="00023352"/>
    <w:rsid w:val="00023FB5"/>
    <w:rsid w:val="0003212F"/>
    <w:rsid w:val="0003283C"/>
    <w:rsid w:val="00032989"/>
    <w:rsid w:val="000429E5"/>
    <w:rsid w:val="00046F0E"/>
    <w:rsid w:val="00050129"/>
    <w:rsid w:val="000508A4"/>
    <w:rsid w:val="00050FEB"/>
    <w:rsid w:val="00051211"/>
    <w:rsid w:val="00055F93"/>
    <w:rsid w:val="00057FF3"/>
    <w:rsid w:val="00062675"/>
    <w:rsid w:val="00063851"/>
    <w:rsid w:val="00072321"/>
    <w:rsid w:val="000750F3"/>
    <w:rsid w:val="00083A11"/>
    <w:rsid w:val="00086F34"/>
    <w:rsid w:val="00091182"/>
    <w:rsid w:val="00091968"/>
    <w:rsid w:val="00092CF0"/>
    <w:rsid w:val="000A0E05"/>
    <w:rsid w:val="000A0F7C"/>
    <w:rsid w:val="000A2D88"/>
    <w:rsid w:val="000A5C81"/>
    <w:rsid w:val="000B04C0"/>
    <w:rsid w:val="000B49F4"/>
    <w:rsid w:val="000B5714"/>
    <w:rsid w:val="000B74CF"/>
    <w:rsid w:val="000C25B1"/>
    <w:rsid w:val="000D7B0F"/>
    <w:rsid w:val="000E4950"/>
    <w:rsid w:val="000E4E88"/>
    <w:rsid w:val="000E66D5"/>
    <w:rsid w:val="000F582F"/>
    <w:rsid w:val="000F62F6"/>
    <w:rsid w:val="001035E0"/>
    <w:rsid w:val="001062F0"/>
    <w:rsid w:val="00110F20"/>
    <w:rsid w:val="00122744"/>
    <w:rsid w:val="001229F5"/>
    <w:rsid w:val="001323FE"/>
    <w:rsid w:val="001330AE"/>
    <w:rsid w:val="00150A75"/>
    <w:rsid w:val="00157C78"/>
    <w:rsid w:val="00173E1B"/>
    <w:rsid w:val="00180FC9"/>
    <w:rsid w:val="00181446"/>
    <w:rsid w:val="001837DC"/>
    <w:rsid w:val="00183F26"/>
    <w:rsid w:val="00184A94"/>
    <w:rsid w:val="0018665F"/>
    <w:rsid w:val="001917AA"/>
    <w:rsid w:val="001A0CF9"/>
    <w:rsid w:val="001A3276"/>
    <w:rsid w:val="001C08C5"/>
    <w:rsid w:val="001D43CE"/>
    <w:rsid w:val="001D6757"/>
    <w:rsid w:val="001E0FF7"/>
    <w:rsid w:val="001E22BA"/>
    <w:rsid w:val="001E5542"/>
    <w:rsid w:val="0020784B"/>
    <w:rsid w:val="0021488C"/>
    <w:rsid w:val="00220A9F"/>
    <w:rsid w:val="002313B2"/>
    <w:rsid w:val="00231AE3"/>
    <w:rsid w:val="002344E7"/>
    <w:rsid w:val="0023572B"/>
    <w:rsid w:val="00240592"/>
    <w:rsid w:val="0024069D"/>
    <w:rsid w:val="00242D45"/>
    <w:rsid w:val="00244E3C"/>
    <w:rsid w:val="00246D29"/>
    <w:rsid w:val="00251FCA"/>
    <w:rsid w:val="00252F87"/>
    <w:rsid w:val="00253AC0"/>
    <w:rsid w:val="00254924"/>
    <w:rsid w:val="002574EC"/>
    <w:rsid w:val="00260D01"/>
    <w:rsid w:val="00263FD5"/>
    <w:rsid w:val="002648C2"/>
    <w:rsid w:val="00267759"/>
    <w:rsid w:val="00271E9E"/>
    <w:rsid w:val="002738E0"/>
    <w:rsid w:val="00280D2E"/>
    <w:rsid w:val="00281F0F"/>
    <w:rsid w:val="00290111"/>
    <w:rsid w:val="002A4565"/>
    <w:rsid w:val="002B46D9"/>
    <w:rsid w:val="002B4F2D"/>
    <w:rsid w:val="002C1785"/>
    <w:rsid w:val="002C3269"/>
    <w:rsid w:val="002C7487"/>
    <w:rsid w:val="002D0090"/>
    <w:rsid w:val="002D6D7E"/>
    <w:rsid w:val="002E0F34"/>
    <w:rsid w:val="002E24AB"/>
    <w:rsid w:val="002E605A"/>
    <w:rsid w:val="00302D22"/>
    <w:rsid w:val="00306655"/>
    <w:rsid w:val="0031275F"/>
    <w:rsid w:val="00313B2C"/>
    <w:rsid w:val="00315FEE"/>
    <w:rsid w:val="003231B7"/>
    <w:rsid w:val="003305BE"/>
    <w:rsid w:val="00337AC1"/>
    <w:rsid w:val="00342ED1"/>
    <w:rsid w:val="0034372B"/>
    <w:rsid w:val="0035186B"/>
    <w:rsid w:val="00356751"/>
    <w:rsid w:val="00367DE8"/>
    <w:rsid w:val="003800A7"/>
    <w:rsid w:val="00382B45"/>
    <w:rsid w:val="0038582C"/>
    <w:rsid w:val="003A2715"/>
    <w:rsid w:val="003B10F7"/>
    <w:rsid w:val="003C0F8C"/>
    <w:rsid w:val="003C2326"/>
    <w:rsid w:val="003C3AC3"/>
    <w:rsid w:val="003D2442"/>
    <w:rsid w:val="003D6B12"/>
    <w:rsid w:val="003D7B51"/>
    <w:rsid w:val="003F28D4"/>
    <w:rsid w:val="003F7C65"/>
    <w:rsid w:val="00405DE2"/>
    <w:rsid w:val="00410516"/>
    <w:rsid w:val="00412B61"/>
    <w:rsid w:val="004132FC"/>
    <w:rsid w:val="00421CB2"/>
    <w:rsid w:val="00423792"/>
    <w:rsid w:val="0042416A"/>
    <w:rsid w:val="00424CB7"/>
    <w:rsid w:val="004367A9"/>
    <w:rsid w:val="0044243A"/>
    <w:rsid w:val="00442EC2"/>
    <w:rsid w:val="004535D0"/>
    <w:rsid w:val="00465ADC"/>
    <w:rsid w:val="004735D2"/>
    <w:rsid w:val="004800A4"/>
    <w:rsid w:val="004908D7"/>
    <w:rsid w:val="004916B6"/>
    <w:rsid w:val="00491CB8"/>
    <w:rsid w:val="004951CF"/>
    <w:rsid w:val="00497F62"/>
    <w:rsid w:val="004A4C28"/>
    <w:rsid w:val="004A6796"/>
    <w:rsid w:val="004A6E32"/>
    <w:rsid w:val="004A73CD"/>
    <w:rsid w:val="004B0BF2"/>
    <w:rsid w:val="004B1F1E"/>
    <w:rsid w:val="004C0B9F"/>
    <w:rsid w:val="004D3CBA"/>
    <w:rsid w:val="004D5D5C"/>
    <w:rsid w:val="004D6B17"/>
    <w:rsid w:val="004E24C0"/>
    <w:rsid w:val="004E7C7E"/>
    <w:rsid w:val="004F11A9"/>
    <w:rsid w:val="004F3389"/>
    <w:rsid w:val="004F36C6"/>
    <w:rsid w:val="004F4E27"/>
    <w:rsid w:val="005001BC"/>
    <w:rsid w:val="0050263B"/>
    <w:rsid w:val="005106AA"/>
    <w:rsid w:val="00510BA8"/>
    <w:rsid w:val="00510E6F"/>
    <w:rsid w:val="00511008"/>
    <w:rsid w:val="00511AA5"/>
    <w:rsid w:val="005172AC"/>
    <w:rsid w:val="005223CF"/>
    <w:rsid w:val="00522903"/>
    <w:rsid w:val="00523069"/>
    <w:rsid w:val="00525C1A"/>
    <w:rsid w:val="005306F2"/>
    <w:rsid w:val="00533AD9"/>
    <w:rsid w:val="00533C3A"/>
    <w:rsid w:val="00535963"/>
    <w:rsid w:val="00540C4C"/>
    <w:rsid w:val="005448BB"/>
    <w:rsid w:val="005450CF"/>
    <w:rsid w:val="005512C9"/>
    <w:rsid w:val="00552B83"/>
    <w:rsid w:val="00554A4A"/>
    <w:rsid w:val="00564C45"/>
    <w:rsid w:val="00564EE9"/>
    <w:rsid w:val="005749C9"/>
    <w:rsid w:val="00580853"/>
    <w:rsid w:val="00585DDF"/>
    <w:rsid w:val="00595B4D"/>
    <w:rsid w:val="00596EA3"/>
    <w:rsid w:val="005A055A"/>
    <w:rsid w:val="005A1346"/>
    <w:rsid w:val="005A427B"/>
    <w:rsid w:val="005B1BE0"/>
    <w:rsid w:val="005B4577"/>
    <w:rsid w:val="005B46B3"/>
    <w:rsid w:val="005B59C9"/>
    <w:rsid w:val="005B7AFF"/>
    <w:rsid w:val="005C12D1"/>
    <w:rsid w:val="005C6F8D"/>
    <w:rsid w:val="005D18C3"/>
    <w:rsid w:val="005D392B"/>
    <w:rsid w:val="005D418A"/>
    <w:rsid w:val="005D5AED"/>
    <w:rsid w:val="005D5D10"/>
    <w:rsid w:val="005D70BC"/>
    <w:rsid w:val="005D77CA"/>
    <w:rsid w:val="005E0644"/>
    <w:rsid w:val="005E53BE"/>
    <w:rsid w:val="005E6184"/>
    <w:rsid w:val="005F3369"/>
    <w:rsid w:val="005F37A3"/>
    <w:rsid w:val="005F42C1"/>
    <w:rsid w:val="005F67C0"/>
    <w:rsid w:val="006033C6"/>
    <w:rsid w:val="00607F9D"/>
    <w:rsid w:val="00610721"/>
    <w:rsid w:val="00626705"/>
    <w:rsid w:val="00630C33"/>
    <w:rsid w:val="00634F1E"/>
    <w:rsid w:val="00636240"/>
    <w:rsid w:val="006405B6"/>
    <w:rsid w:val="0064689C"/>
    <w:rsid w:val="0065021E"/>
    <w:rsid w:val="00653BA1"/>
    <w:rsid w:val="0065461B"/>
    <w:rsid w:val="00657341"/>
    <w:rsid w:val="00666064"/>
    <w:rsid w:val="006661D8"/>
    <w:rsid w:val="0066620D"/>
    <w:rsid w:val="00667FE1"/>
    <w:rsid w:val="00671743"/>
    <w:rsid w:val="0068086F"/>
    <w:rsid w:val="00682598"/>
    <w:rsid w:val="00683D6B"/>
    <w:rsid w:val="00685C5D"/>
    <w:rsid w:val="00686CEB"/>
    <w:rsid w:val="006900F6"/>
    <w:rsid w:val="00695E3F"/>
    <w:rsid w:val="006A3C17"/>
    <w:rsid w:val="006B0188"/>
    <w:rsid w:val="006B7011"/>
    <w:rsid w:val="006C15AC"/>
    <w:rsid w:val="006C6A1D"/>
    <w:rsid w:val="006D40F9"/>
    <w:rsid w:val="006D7F6C"/>
    <w:rsid w:val="006E1927"/>
    <w:rsid w:val="006E1BF2"/>
    <w:rsid w:val="006E4E74"/>
    <w:rsid w:val="006E5C97"/>
    <w:rsid w:val="006F158B"/>
    <w:rsid w:val="00701BD0"/>
    <w:rsid w:val="00703CBE"/>
    <w:rsid w:val="007063C5"/>
    <w:rsid w:val="00707FEE"/>
    <w:rsid w:val="007203C1"/>
    <w:rsid w:val="00722A33"/>
    <w:rsid w:val="007309C8"/>
    <w:rsid w:val="00732BC6"/>
    <w:rsid w:val="00740A06"/>
    <w:rsid w:val="00746C91"/>
    <w:rsid w:val="00755169"/>
    <w:rsid w:val="00761ADF"/>
    <w:rsid w:val="00763518"/>
    <w:rsid w:val="00774EA0"/>
    <w:rsid w:val="0077616D"/>
    <w:rsid w:val="00785ADF"/>
    <w:rsid w:val="00785F9A"/>
    <w:rsid w:val="007871D6"/>
    <w:rsid w:val="00795C09"/>
    <w:rsid w:val="007A0E4F"/>
    <w:rsid w:val="007A4E7B"/>
    <w:rsid w:val="007A5B90"/>
    <w:rsid w:val="007B0E26"/>
    <w:rsid w:val="007B1C96"/>
    <w:rsid w:val="007B305B"/>
    <w:rsid w:val="007B580A"/>
    <w:rsid w:val="007C0FCD"/>
    <w:rsid w:val="007C4B7A"/>
    <w:rsid w:val="007D6229"/>
    <w:rsid w:val="007D67A7"/>
    <w:rsid w:val="007E4AE8"/>
    <w:rsid w:val="007E6516"/>
    <w:rsid w:val="007F785C"/>
    <w:rsid w:val="00803136"/>
    <w:rsid w:val="00806B56"/>
    <w:rsid w:val="008070DE"/>
    <w:rsid w:val="00807D34"/>
    <w:rsid w:val="0081147C"/>
    <w:rsid w:val="008131AF"/>
    <w:rsid w:val="008146E9"/>
    <w:rsid w:val="00814D3D"/>
    <w:rsid w:val="00820F2F"/>
    <w:rsid w:val="00821FC7"/>
    <w:rsid w:val="0082555E"/>
    <w:rsid w:val="00825BD3"/>
    <w:rsid w:val="0083207A"/>
    <w:rsid w:val="00833D8E"/>
    <w:rsid w:val="00835CC3"/>
    <w:rsid w:val="00836DD0"/>
    <w:rsid w:val="00845DAC"/>
    <w:rsid w:val="00846476"/>
    <w:rsid w:val="00846FA7"/>
    <w:rsid w:val="00852C29"/>
    <w:rsid w:val="008534AA"/>
    <w:rsid w:val="00855FF1"/>
    <w:rsid w:val="00867029"/>
    <w:rsid w:val="0087146F"/>
    <w:rsid w:val="00873828"/>
    <w:rsid w:val="00883311"/>
    <w:rsid w:val="00887229"/>
    <w:rsid w:val="00890F58"/>
    <w:rsid w:val="00894C12"/>
    <w:rsid w:val="0089548D"/>
    <w:rsid w:val="008A203D"/>
    <w:rsid w:val="008A2194"/>
    <w:rsid w:val="008A4EA1"/>
    <w:rsid w:val="008A732A"/>
    <w:rsid w:val="008C00D4"/>
    <w:rsid w:val="008C0B06"/>
    <w:rsid w:val="008C67EC"/>
    <w:rsid w:val="008C786F"/>
    <w:rsid w:val="008D2004"/>
    <w:rsid w:val="008D29AE"/>
    <w:rsid w:val="008D30D6"/>
    <w:rsid w:val="008D69D9"/>
    <w:rsid w:val="008D7414"/>
    <w:rsid w:val="008E11E8"/>
    <w:rsid w:val="008E27B6"/>
    <w:rsid w:val="008E2805"/>
    <w:rsid w:val="008E7195"/>
    <w:rsid w:val="008F064A"/>
    <w:rsid w:val="008F4915"/>
    <w:rsid w:val="009065EA"/>
    <w:rsid w:val="0091138E"/>
    <w:rsid w:val="009129EB"/>
    <w:rsid w:val="0092679D"/>
    <w:rsid w:val="0093195A"/>
    <w:rsid w:val="009432C4"/>
    <w:rsid w:val="00946199"/>
    <w:rsid w:val="00955F58"/>
    <w:rsid w:val="00963997"/>
    <w:rsid w:val="00964E1C"/>
    <w:rsid w:val="0096552D"/>
    <w:rsid w:val="0096715C"/>
    <w:rsid w:val="00967C1D"/>
    <w:rsid w:val="009773FB"/>
    <w:rsid w:val="00992899"/>
    <w:rsid w:val="00995E95"/>
    <w:rsid w:val="00996396"/>
    <w:rsid w:val="009968D2"/>
    <w:rsid w:val="009A060E"/>
    <w:rsid w:val="009A284B"/>
    <w:rsid w:val="009A47E2"/>
    <w:rsid w:val="009B2B7F"/>
    <w:rsid w:val="009B2E34"/>
    <w:rsid w:val="009B3AA5"/>
    <w:rsid w:val="009B71A6"/>
    <w:rsid w:val="009C4553"/>
    <w:rsid w:val="009C5BB7"/>
    <w:rsid w:val="009C7DD5"/>
    <w:rsid w:val="009D1418"/>
    <w:rsid w:val="009D1C9B"/>
    <w:rsid w:val="009D2972"/>
    <w:rsid w:val="009D7088"/>
    <w:rsid w:val="009E6A4E"/>
    <w:rsid w:val="009F1308"/>
    <w:rsid w:val="009F4161"/>
    <w:rsid w:val="009F6493"/>
    <w:rsid w:val="009F6664"/>
    <w:rsid w:val="009F7ED1"/>
    <w:rsid w:val="00A01F4F"/>
    <w:rsid w:val="00A02AA2"/>
    <w:rsid w:val="00A100C7"/>
    <w:rsid w:val="00A10A21"/>
    <w:rsid w:val="00A12C16"/>
    <w:rsid w:val="00A139ED"/>
    <w:rsid w:val="00A142B1"/>
    <w:rsid w:val="00A17366"/>
    <w:rsid w:val="00A2192C"/>
    <w:rsid w:val="00A25606"/>
    <w:rsid w:val="00A3004D"/>
    <w:rsid w:val="00A35927"/>
    <w:rsid w:val="00A40800"/>
    <w:rsid w:val="00A43CF6"/>
    <w:rsid w:val="00A46648"/>
    <w:rsid w:val="00A50647"/>
    <w:rsid w:val="00A5686A"/>
    <w:rsid w:val="00A60619"/>
    <w:rsid w:val="00A62B6A"/>
    <w:rsid w:val="00A6561A"/>
    <w:rsid w:val="00A703B6"/>
    <w:rsid w:val="00A7327B"/>
    <w:rsid w:val="00A80F38"/>
    <w:rsid w:val="00A837FC"/>
    <w:rsid w:val="00A83D0F"/>
    <w:rsid w:val="00A85060"/>
    <w:rsid w:val="00A855BB"/>
    <w:rsid w:val="00A859FB"/>
    <w:rsid w:val="00A86B47"/>
    <w:rsid w:val="00A92426"/>
    <w:rsid w:val="00A9727B"/>
    <w:rsid w:val="00A9796C"/>
    <w:rsid w:val="00AA2FF2"/>
    <w:rsid w:val="00AA561C"/>
    <w:rsid w:val="00AB2960"/>
    <w:rsid w:val="00AB2F4E"/>
    <w:rsid w:val="00AB4328"/>
    <w:rsid w:val="00AB6524"/>
    <w:rsid w:val="00AC056D"/>
    <w:rsid w:val="00AC21FB"/>
    <w:rsid w:val="00AC4606"/>
    <w:rsid w:val="00AD6A0D"/>
    <w:rsid w:val="00AE2680"/>
    <w:rsid w:val="00AE68B4"/>
    <w:rsid w:val="00AE70BF"/>
    <w:rsid w:val="00B01D42"/>
    <w:rsid w:val="00B06D7E"/>
    <w:rsid w:val="00B17DFA"/>
    <w:rsid w:val="00B214EE"/>
    <w:rsid w:val="00B263CB"/>
    <w:rsid w:val="00B275CB"/>
    <w:rsid w:val="00B3446B"/>
    <w:rsid w:val="00B430AF"/>
    <w:rsid w:val="00B44876"/>
    <w:rsid w:val="00B4537B"/>
    <w:rsid w:val="00B45EAD"/>
    <w:rsid w:val="00B47742"/>
    <w:rsid w:val="00B53354"/>
    <w:rsid w:val="00B55AB4"/>
    <w:rsid w:val="00B56BEE"/>
    <w:rsid w:val="00B66070"/>
    <w:rsid w:val="00B85815"/>
    <w:rsid w:val="00B872A9"/>
    <w:rsid w:val="00B9236C"/>
    <w:rsid w:val="00B94DCC"/>
    <w:rsid w:val="00BA55EB"/>
    <w:rsid w:val="00BA61C1"/>
    <w:rsid w:val="00BB137D"/>
    <w:rsid w:val="00BB4B61"/>
    <w:rsid w:val="00BB74C7"/>
    <w:rsid w:val="00BC29FA"/>
    <w:rsid w:val="00BD2DE2"/>
    <w:rsid w:val="00BD7199"/>
    <w:rsid w:val="00BE0088"/>
    <w:rsid w:val="00BE1397"/>
    <w:rsid w:val="00BE4D7C"/>
    <w:rsid w:val="00BE5224"/>
    <w:rsid w:val="00BF0A76"/>
    <w:rsid w:val="00BF0ED7"/>
    <w:rsid w:val="00BF15B6"/>
    <w:rsid w:val="00BF41E7"/>
    <w:rsid w:val="00BF6EE6"/>
    <w:rsid w:val="00C006F2"/>
    <w:rsid w:val="00C03379"/>
    <w:rsid w:val="00C047E9"/>
    <w:rsid w:val="00C10CC8"/>
    <w:rsid w:val="00C1345D"/>
    <w:rsid w:val="00C15C2E"/>
    <w:rsid w:val="00C16476"/>
    <w:rsid w:val="00C2048B"/>
    <w:rsid w:val="00C21FFB"/>
    <w:rsid w:val="00C257B3"/>
    <w:rsid w:val="00C33701"/>
    <w:rsid w:val="00C36CAF"/>
    <w:rsid w:val="00C40A12"/>
    <w:rsid w:val="00C55D76"/>
    <w:rsid w:val="00C5676C"/>
    <w:rsid w:val="00C57648"/>
    <w:rsid w:val="00C646A8"/>
    <w:rsid w:val="00C656E8"/>
    <w:rsid w:val="00C731DB"/>
    <w:rsid w:val="00C7407D"/>
    <w:rsid w:val="00C74E3D"/>
    <w:rsid w:val="00C83615"/>
    <w:rsid w:val="00C83A6C"/>
    <w:rsid w:val="00C8407E"/>
    <w:rsid w:val="00C867C3"/>
    <w:rsid w:val="00C92154"/>
    <w:rsid w:val="00CA4540"/>
    <w:rsid w:val="00CA4747"/>
    <w:rsid w:val="00CA7251"/>
    <w:rsid w:val="00CA7D8B"/>
    <w:rsid w:val="00CA7EC5"/>
    <w:rsid w:val="00CB6B1E"/>
    <w:rsid w:val="00CC282D"/>
    <w:rsid w:val="00CC488C"/>
    <w:rsid w:val="00CE20E6"/>
    <w:rsid w:val="00CE341F"/>
    <w:rsid w:val="00CE57DB"/>
    <w:rsid w:val="00CF2477"/>
    <w:rsid w:val="00CF6441"/>
    <w:rsid w:val="00D00CC4"/>
    <w:rsid w:val="00D1031B"/>
    <w:rsid w:val="00D10534"/>
    <w:rsid w:val="00D1585C"/>
    <w:rsid w:val="00D20081"/>
    <w:rsid w:val="00D21154"/>
    <w:rsid w:val="00D25114"/>
    <w:rsid w:val="00D2564A"/>
    <w:rsid w:val="00D26238"/>
    <w:rsid w:val="00D3354F"/>
    <w:rsid w:val="00D34BF0"/>
    <w:rsid w:val="00D354E8"/>
    <w:rsid w:val="00D45C9A"/>
    <w:rsid w:val="00D467B9"/>
    <w:rsid w:val="00D47967"/>
    <w:rsid w:val="00D47E91"/>
    <w:rsid w:val="00D5075A"/>
    <w:rsid w:val="00D514A2"/>
    <w:rsid w:val="00D51F82"/>
    <w:rsid w:val="00D5254C"/>
    <w:rsid w:val="00D57607"/>
    <w:rsid w:val="00D64759"/>
    <w:rsid w:val="00D64D8E"/>
    <w:rsid w:val="00D7283F"/>
    <w:rsid w:val="00D73228"/>
    <w:rsid w:val="00D76A74"/>
    <w:rsid w:val="00D85B45"/>
    <w:rsid w:val="00DC0485"/>
    <w:rsid w:val="00DC5892"/>
    <w:rsid w:val="00DC7C20"/>
    <w:rsid w:val="00DD5D64"/>
    <w:rsid w:val="00DE24FE"/>
    <w:rsid w:val="00DE3ADD"/>
    <w:rsid w:val="00DF6DD7"/>
    <w:rsid w:val="00E01E0E"/>
    <w:rsid w:val="00E05807"/>
    <w:rsid w:val="00E07C3F"/>
    <w:rsid w:val="00E116E7"/>
    <w:rsid w:val="00E12645"/>
    <w:rsid w:val="00E14669"/>
    <w:rsid w:val="00E239F7"/>
    <w:rsid w:val="00E30FEA"/>
    <w:rsid w:val="00E3204C"/>
    <w:rsid w:val="00E33A99"/>
    <w:rsid w:val="00E33ABA"/>
    <w:rsid w:val="00E354E6"/>
    <w:rsid w:val="00E42404"/>
    <w:rsid w:val="00E449B8"/>
    <w:rsid w:val="00E4655E"/>
    <w:rsid w:val="00E46C60"/>
    <w:rsid w:val="00E52428"/>
    <w:rsid w:val="00E5390C"/>
    <w:rsid w:val="00E53CDC"/>
    <w:rsid w:val="00E62961"/>
    <w:rsid w:val="00E63898"/>
    <w:rsid w:val="00E63B3D"/>
    <w:rsid w:val="00E67914"/>
    <w:rsid w:val="00E719E3"/>
    <w:rsid w:val="00E731F7"/>
    <w:rsid w:val="00E74EDC"/>
    <w:rsid w:val="00E848C8"/>
    <w:rsid w:val="00E858A5"/>
    <w:rsid w:val="00E865B0"/>
    <w:rsid w:val="00E86EAA"/>
    <w:rsid w:val="00E87991"/>
    <w:rsid w:val="00E92D02"/>
    <w:rsid w:val="00EA1E8A"/>
    <w:rsid w:val="00EA2108"/>
    <w:rsid w:val="00EA2110"/>
    <w:rsid w:val="00EA488F"/>
    <w:rsid w:val="00EB0507"/>
    <w:rsid w:val="00EB1CDB"/>
    <w:rsid w:val="00EB3C76"/>
    <w:rsid w:val="00EB785A"/>
    <w:rsid w:val="00EC5F13"/>
    <w:rsid w:val="00ED1D98"/>
    <w:rsid w:val="00ED476E"/>
    <w:rsid w:val="00EE18A3"/>
    <w:rsid w:val="00EE51CE"/>
    <w:rsid w:val="00EE6B56"/>
    <w:rsid w:val="00EF19D0"/>
    <w:rsid w:val="00EF36CD"/>
    <w:rsid w:val="00EF5B5C"/>
    <w:rsid w:val="00EF6029"/>
    <w:rsid w:val="00EF6969"/>
    <w:rsid w:val="00F017F1"/>
    <w:rsid w:val="00F109BE"/>
    <w:rsid w:val="00F13113"/>
    <w:rsid w:val="00F22938"/>
    <w:rsid w:val="00F2417C"/>
    <w:rsid w:val="00F24BC3"/>
    <w:rsid w:val="00F256EB"/>
    <w:rsid w:val="00F26923"/>
    <w:rsid w:val="00F270F2"/>
    <w:rsid w:val="00F332F2"/>
    <w:rsid w:val="00F33B1B"/>
    <w:rsid w:val="00F3582E"/>
    <w:rsid w:val="00F35E3C"/>
    <w:rsid w:val="00F3701E"/>
    <w:rsid w:val="00F40E2E"/>
    <w:rsid w:val="00F418F0"/>
    <w:rsid w:val="00F47002"/>
    <w:rsid w:val="00F51B18"/>
    <w:rsid w:val="00F52169"/>
    <w:rsid w:val="00F5339F"/>
    <w:rsid w:val="00F55745"/>
    <w:rsid w:val="00F62313"/>
    <w:rsid w:val="00F70581"/>
    <w:rsid w:val="00F70CBC"/>
    <w:rsid w:val="00F72649"/>
    <w:rsid w:val="00F73252"/>
    <w:rsid w:val="00F810AE"/>
    <w:rsid w:val="00F828B2"/>
    <w:rsid w:val="00F8367C"/>
    <w:rsid w:val="00F846FD"/>
    <w:rsid w:val="00F8494C"/>
    <w:rsid w:val="00FA1592"/>
    <w:rsid w:val="00FA2620"/>
    <w:rsid w:val="00FA309F"/>
    <w:rsid w:val="00FA37B4"/>
    <w:rsid w:val="00FA76F9"/>
    <w:rsid w:val="00FA7F15"/>
    <w:rsid w:val="00FB0773"/>
    <w:rsid w:val="00FB31BF"/>
    <w:rsid w:val="00FC080A"/>
    <w:rsid w:val="00FC2652"/>
    <w:rsid w:val="00FC3DAD"/>
    <w:rsid w:val="00FC41CC"/>
    <w:rsid w:val="00FC6A11"/>
    <w:rsid w:val="00FC7938"/>
    <w:rsid w:val="00FD6BE7"/>
    <w:rsid w:val="00FE2BA3"/>
    <w:rsid w:val="00FF0856"/>
    <w:rsid w:val="00FF51A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46FD"/>
    <w:pPr>
      <w:widowControl w:val="0"/>
    </w:pPr>
    <w:rPr>
      <w:rFonts w:ascii="Times New Roman" w:eastAsia="新細明體" w:hAnsi="Times New Roman" w:cs="Times New Roman"/>
      <w:szCs w:val="24"/>
    </w:rPr>
  </w:style>
  <w:style w:type="paragraph" w:styleId="1">
    <w:name w:val="heading 1"/>
    <w:aliases w:val="圖表標號,專卷,標題 1-章,科目,章,編"/>
    <w:basedOn w:val="a0"/>
    <w:next w:val="a1"/>
    <w:link w:val="10"/>
    <w:qFormat/>
    <w:rsid w:val="009129EB"/>
    <w:pPr>
      <w:keepNext/>
      <w:keepLines/>
      <w:pageBreakBefore/>
      <w:numPr>
        <w:numId w:val="3"/>
      </w:numPr>
      <w:spacing w:beforeLines="150" w:afterLines="50"/>
      <w:jc w:val="center"/>
      <w:outlineLvl w:val="0"/>
    </w:pPr>
    <w:rPr>
      <w:rFonts w:ascii="Arial" w:eastAsia="標楷體" w:hAnsi="Arial"/>
      <w:b/>
      <w:kern w:val="52"/>
      <w:sz w:val="36"/>
      <w:szCs w:val="20"/>
    </w:rPr>
  </w:style>
  <w:style w:type="paragraph" w:styleId="2">
    <w:name w:val="heading 2"/>
    <w:aliases w:val="壹,標題 2-節,標題 2節,節"/>
    <w:basedOn w:val="1"/>
    <w:next w:val="a1"/>
    <w:link w:val="20"/>
    <w:qFormat/>
    <w:rsid w:val="009129EB"/>
    <w:pPr>
      <w:pageBreakBefore w:val="0"/>
      <w:numPr>
        <w:ilvl w:val="1"/>
      </w:numPr>
      <w:tabs>
        <w:tab w:val="left" w:pos="960"/>
      </w:tabs>
      <w:spacing w:beforeLines="100"/>
      <w:jc w:val="both"/>
      <w:outlineLvl w:val="1"/>
    </w:pPr>
    <w:rPr>
      <w:sz w:val="32"/>
    </w:rPr>
  </w:style>
  <w:style w:type="paragraph" w:styleId="3">
    <w:name w:val="heading 3"/>
    <w:aliases w:val="一,一、,標題3,第一節"/>
    <w:basedOn w:val="1"/>
    <w:next w:val="a1"/>
    <w:link w:val="30"/>
    <w:qFormat/>
    <w:rsid w:val="009129EB"/>
    <w:pPr>
      <w:pageBreakBefore w:val="0"/>
      <w:numPr>
        <w:ilvl w:val="2"/>
      </w:numPr>
      <w:tabs>
        <w:tab w:val="left" w:pos="720"/>
      </w:tabs>
      <w:spacing w:beforeLines="50"/>
      <w:jc w:val="both"/>
      <w:outlineLvl w:val="2"/>
    </w:pPr>
    <w:rPr>
      <w:sz w:val="28"/>
    </w:rPr>
  </w:style>
  <w:style w:type="paragraph" w:styleId="4">
    <w:name w:val="heading 4"/>
    <w:aliases w:val="(一)"/>
    <w:basedOn w:val="1"/>
    <w:next w:val="a1"/>
    <w:link w:val="40"/>
    <w:qFormat/>
    <w:rsid w:val="00A92426"/>
    <w:pPr>
      <w:pageBreakBefore w:val="0"/>
      <w:numPr>
        <w:ilvl w:val="3"/>
      </w:numPr>
      <w:tabs>
        <w:tab w:val="clear" w:pos="1021"/>
      </w:tabs>
      <w:spacing w:beforeLines="0"/>
      <w:jc w:val="both"/>
      <w:outlineLvl w:val="3"/>
    </w:pPr>
    <w:rPr>
      <w:sz w:val="24"/>
    </w:rPr>
  </w:style>
  <w:style w:type="paragraph" w:styleId="5">
    <w:name w:val="heading 5"/>
    <w:aliases w:val="1."/>
    <w:basedOn w:val="a0"/>
    <w:next w:val="a1"/>
    <w:link w:val="50"/>
    <w:qFormat/>
    <w:rsid w:val="00D3354F"/>
    <w:pPr>
      <w:widowControl/>
      <w:numPr>
        <w:numId w:val="54"/>
      </w:numPr>
      <w:tabs>
        <w:tab w:val="left" w:pos="840"/>
      </w:tabs>
      <w:ind w:left="851" w:hanging="284"/>
      <w:outlineLvl w:val="4"/>
    </w:pPr>
    <w:rPr>
      <w:rFonts w:eastAsia="標楷體"/>
    </w:rPr>
  </w:style>
  <w:style w:type="paragraph" w:styleId="6">
    <w:name w:val="heading 6"/>
    <w:aliases w:val="(1)"/>
    <w:basedOn w:val="a1"/>
    <w:next w:val="a1"/>
    <w:link w:val="60"/>
    <w:qFormat/>
    <w:rsid w:val="00183F26"/>
    <w:pPr>
      <w:numPr>
        <w:ilvl w:val="5"/>
        <w:numId w:val="3"/>
      </w:numPr>
      <w:ind w:leftChars="0" w:left="1191" w:firstLineChars="0" w:hanging="340"/>
      <w:outlineLvl w:val="5"/>
    </w:pPr>
    <w:rPr>
      <w:rFonts w:ascii="Arial" w:hAnsi="Arial"/>
    </w:rPr>
  </w:style>
  <w:style w:type="paragraph" w:styleId="7">
    <w:name w:val="heading 7"/>
    <w:aliases w:val="A."/>
    <w:basedOn w:val="a1"/>
    <w:next w:val="a1"/>
    <w:link w:val="70"/>
    <w:qFormat/>
    <w:rsid w:val="00A85060"/>
    <w:pPr>
      <w:numPr>
        <w:ilvl w:val="6"/>
        <w:numId w:val="3"/>
      </w:numPr>
      <w:tabs>
        <w:tab w:val="clear" w:pos="1494"/>
        <w:tab w:val="left" w:pos="1608"/>
      </w:tabs>
      <w:spacing w:beforeLines="50" w:afterLines="50"/>
      <w:ind w:leftChars="0" w:left="1588" w:firstLineChars="0" w:hanging="284"/>
      <w:jc w:val="left"/>
      <w:outlineLvl w:val="6"/>
    </w:pPr>
    <w:rPr>
      <w:rFonts w:ascii="Arial" w:hAnsi="Arial"/>
      <w:bCs/>
      <w:szCs w:val="36"/>
    </w:rPr>
  </w:style>
  <w:style w:type="paragraph" w:styleId="8">
    <w:name w:val="heading 8"/>
    <w:aliases w:val="(A),a."/>
    <w:basedOn w:val="a1"/>
    <w:link w:val="80"/>
    <w:qFormat/>
    <w:rsid w:val="005B1BE0"/>
    <w:pPr>
      <w:numPr>
        <w:ilvl w:val="7"/>
        <w:numId w:val="3"/>
      </w:numPr>
      <w:spacing w:afterLines="50"/>
      <w:ind w:leftChars="700" w:left="850" w:hangingChars="150" w:hanging="150"/>
      <w:outlineLvl w:val="7"/>
    </w:pPr>
    <w:rPr>
      <w:rFonts w:ascii="Arial" w:hAnsi="Arial"/>
      <w:szCs w:val="36"/>
    </w:rPr>
  </w:style>
  <w:style w:type="paragraph" w:styleId="9">
    <w:name w:val="heading 9"/>
    <w:basedOn w:val="a1"/>
    <w:link w:val="90"/>
    <w:qFormat/>
    <w:rsid w:val="005B1BE0"/>
    <w:pPr>
      <w:numPr>
        <w:ilvl w:val="8"/>
        <w:numId w:val="3"/>
      </w:numPr>
      <w:spacing w:afterLines="50"/>
      <w:ind w:leftChars="850" w:left="1050" w:hangingChars="200" w:hanging="200"/>
      <w:outlineLvl w:val="8"/>
    </w:pPr>
    <w:rPr>
      <w:rFonts w:ascii="Arial"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F846FD"/>
    <w:pPr>
      <w:tabs>
        <w:tab w:val="center" w:pos="4153"/>
        <w:tab w:val="right" w:pos="8306"/>
      </w:tabs>
      <w:snapToGrid w:val="0"/>
    </w:pPr>
    <w:rPr>
      <w:sz w:val="20"/>
      <w:szCs w:val="20"/>
    </w:rPr>
  </w:style>
  <w:style w:type="character" w:customStyle="1" w:styleId="a6">
    <w:name w:val="頁首 字元"/>
    <w:basedOn w:val="a2"/>
    <w:link w:val="a5"/>
    <w:uiPriority w:val="99"/>
    <w:rsid w:val="00F846FD"/>
    <w:rPr>
      <w:sz w:val="20"/>
      <w:szCs w:val="20"/>
    </w:rPr>
  </w:style>
  <w:style w:type="paragraph" w:styleId="a7">
    <w:name w:val="footer"/>
    <w:basedOn w:val="a0"/>
    <w:link w:val="a8"/>
    <w:uiPriority w:val="99"/>
    <w:unhideWhenUsed/>
    <w:rsid w:val="00F846FD"/>
    <w:pPr>
      <w:tabs>
        <w:tab w:val="center" w:pos="4153"/>
        <w:tab w:val="right" w:pos="8306"/>
      </w:tabs>
      <w:snapToGrid w:val="0"/>
    </w:pPr>
    <w:rPr>
      <w:sz w:val="20"/>
      <w:szCs w:val="20"/>
    </w:rPr>
  </w:style>
  <w:style w:type="character" w:customStyle="1" w:styleId="a8">
    <w:name w:val="頁尾 字元"/>
    <w:basedOn w:val="a2"/>
    <w:link w:val="a7"/>
    <w:uiPriority w:val="99"/>
    <w:rsid w:val="00F846FD"/>
    <w:rPr>
      <w:sz w:val="20"/>
      <w:szCs w:val="20"/>
    </w:rPr>
  </w:style>
  <w:style w:type="character" w:customStyle="1" w:styleId="10">
    <w:name w:val="標題 1 字元"/>
    <w:aliases w:val="圖表標號 字元,專卷 字元,標題 1-章 字元,科目 字元,章 字元,編 字元"/>
    <w:basedOn w:val="a2"/>
    <w:link w:val="1"/>
    <w:rsid w:val="009129EB"/>
    <w:rPr>
      <w:rFonts w:ascii="Arial" w:eastAsia="標楷體" w:hAnsi="Arial" w:cs="Times New Roman"/>
      <w:b/>
      <w:kern w:val="52"/>
      <w:sz w:val="36"/>
      <w:szCs w:val="20"/>
    </w:rPr>
  </w:style>
  <w:style w:type="character" w:customStyle="1" w:styleId="20">
    <w:name w:val="標題 2 字元"/>
    <w:aliases w:val="壹 字元,標題 2-節 字元,標題 2節 字元,節 字元"/>
    <w:basedOn w:val="a2"/>
    <w:link w:val="2"/>
    <w:rsid w:val="009129EB"/>
    <w:rPr>
      <w:rFonts w:ascii="Arial" w:eastAsia="標楷體" w:hAnsi="Arial" w:cs="Times New Roman"/>
      <w:b/>
      <w:kern w:val="52"/>
      <w:sz w:val="32"/>
      <w:szCs w:val="20"/>
    </w:rPr>
  </w:style>
  <w:style w:type="character" w:customStyle="1" w:styleId="30">
    <w:name w:val="標題 3 字元"/>
    <w:aliases w:val="一 字元,一、 字元,標題3 字元,第一節 字元"/>
    <w:basedOn w:val="a2"/>
    <w:link w:val="3"/>
    <w:uiPriority w:val="99"/>
    <w:rsid w:val="009129EB"/>
    <w:rPr>
      <w:rFonts w:ascii="Arial" w:eastAsia="標楷體" w:hAnsi="Arial" w:cs="Times New Roman"/>
      <w:b/>
      <w:kern w:val="52"/>
      <w:sz w:val="28"/>
      <w:szCs w:val="20"/>
    </w:rPr>
  </w:style>
  <w:style w:type="character" w:customStyle="1" w:styleId="40">
    <w:name w:val="標題 4 字元"/>
    <w:aliases w:val="(一) 字元"/>
    <w:basedOn w:val="a2"/>
    <w:link w:val="4"/>
    <w:uiPriority w:val="99"/>
    <w:rsid w:val="00A92426"/>
    <w:rPr>
      <w:rFonts w:ascii="Arial" w:eastAsia="標楷體" w:hAnsi="Arial" w:cs="Times New Roman"/>
      <w:b/>
      <w:kern w:val="52"/>
      <w:szCs w:val="20"/>
    </w:rPr>
  </w:style>
  <w:style w:type="character" w:customStyle="1" w:styleId="50">
    <w:name w:val="標題 5 字元"/>
    <w:aliases w:val="1. 字元"/>
    <w:basedOn w:val="a2"/>
    <w:link w:val="5"/>
    <w:rsid w:val="00D3354F"/>
    <w:rPr>
      <w:rFonts w:ascii="Times New Roman" w:eastAsia="標楷體" w:hAnsi="Times New Roman" w:cs="Times New Roman"/>
      <w:szCs w:val="24"/>
    </w:rPr>
  </w:style>
  <w:style w:type="character" w:customStyle="1" w:styleId="60">
    <w:name w:val="標題 6 字元"/>
    <w:aliases w:val="(1) 字元"/>
    <w:basedOn w:val="a2"/>
    <w:link w:val="6"/>
    <w:rsid w:val="00183F26"/>
    <w:rPr>
      <w:rFonts w:ascii="Arial" w:eastAsia="標楷體" w:hAnsi="Arial" w:cs="Times New Roman"/>
      <w:szCs w:val="48"/>
    </w:rPr>
  </w:style>
  <w:style w:type="character" w:customStyle="1" w:styleId="70">
    <w:name w:val="標題 7 字元"/>
    <w:aliases w:val="A. 字元"/>
    <w:basedOn w:val="a2"/>
    <w:link w:val="7"/>
    <w:rsid w:val="00A85060"/>
    <w:rPr>
      <w:rFonts w:ascii="Arial" w:eastAsia="標楷體" w:hAnsi="Arial" w:cs="Times New Roman"/>
      <w:bCs/>
      <w:szCs w:val="36"/>
    </w:rPr>
  </w:style>
  <w:style w:type="character" w:customStyle="1" w:styleId="80">
    <w:name w:val="標題 8 字元"/>
    <w:aliases w:val="(A) 字元,a. 字元"/>
    <w:basedOn w:val="a2"/>
    <w:link w:val="8"/>
    <w:rsid w:val="005B1BE0"/>
    <w:rPr>
      <w:rFonts w:ascii="Arial" w:eastAsia="標楷體" w:hAnsi="Arial" w:cs="Times New Roman"/>
      <w:szCs w:val="36"/>
    </w:rPr>
  </w:style>
  <w:style w:type="character" w:customStyle="1" w:styleId="90">
    <w:name w:val="標題 9 字元"/>
    <w:basedOn w:val="a2"/>
    <w:link w:val="9"/>
    <w:rsid w:val="005B1BE0"/>
    <w:rPr>
      <w:rFonts w:ascii="Arial" w:eastAsia="標楷體" w:hAnsi="Arial" w:cs="Times New Roman"/>
      <w:szCs w:val="36"/>
    </w:rPr>
  </w:style>
  <w:style w:type="paragraph" w:styleId="a1">
    <w:name w:val="Body Text"/>
    <w:basedOn w:val="a0"/>
    <w:link w:val="a9"/>
    <w:qFormat/>
    <w:rsid w:val="00A85060"/>
    <w:pPr>
      <w:spacing w:after="120"/>
      <w:ind w:leftChars="300" w:left="300" w:firstLineChars="200" w:firstLine="200"/>
      <w:jc w:val="both"/>
    </w:pPr>
    <w:rPr>
      <w:rFonts w:eastAsia="標楷體"/>
      <w:szCs w:val="48"/>
    </w:rPr>
  </w:style>
  <w:style w:type="character" w:customStyle="1" w:styleId="a9">
    <w:name w:val="本文 字元"/>
    <w:basedOn w:val="a2"/>
    <w:link w:val="a1"/>
    <w:rsid w:val="00A85060"/>
    <w:rPr>
      <w:rFonts w:ascii="Times New Roman" w:eastAsia="標楷體" w:hAnsi="Times New Roman" w:cs="Times New Roman"/>
      <w:szCs w:val="48"/>
    </w:rPr>
  </w:style>
  <w:style w:type="paragraph" w:customStyle="1" w:styleId="aa">
    <w:name w:val="表文"/>
    <w:basedOn w:val="a0"/>
    <w:link w:val="ab"/>
    <w:qFormat/>
    <w:rsid w:val="00A85060"/>
    <w:pPr>
      <w:keepNext/>
      <w:spacing w:line="0" w:lineRule="atLeast"/>
      <w:jc w:val="center"/>
    </w:pPr>
    <w:rPr>
      <w:rFonts w:eastAsia="標楷體"/>
      <w:sz w:val="22"/>
      <w:szCs w:val="20"/>
    </w:rPr>
  </w:style>
  <w:style w:type="paragraph" w:customStyle="1" w:styleId="1-X">
    <w:name w:val="表名1-X"/>
    <w:basedOn w:val="a0"/>
    <w:next w:val="aa"/>
    <w:rsid w:val="000508A4"/>
    <w:pPr>
      <w:keepNext/>
      <w:numPr>
        <w:numId w:val="1"/>
      </w:numPr>
      <w:tabs>
        <w:tab w:val="left" w:pos="960"/>
      </w:tabs>
      <w:spacing w:before="120"/>
      <w:jc w:val="both"/>
    </w:pPr>
    <w:rPr>
      <w:rFonts w:eastAsia="標楷體"/>
      <w:sz w:val="22"/>
      <w:szCs w:val="20"/>
    </w:rPr>
  </w:style>
  <w:style w:type="paragraph" w:customStyle="1" w:styleId="ac">
    <w:name w:val="資料來源"/>
    <w:basedOn w:val="a0"/>
    <w:next w:val="a1"/>
    <w:rsid w:val="00A85060"/>
    <w:pPr>
      <w:keepLines/>
      <w:snapToGrid w:val="0"/>
      <w:spacing w:before="60" w:afterLines="100"/>
      <w:ind w:left="500" w:hangingChars="500" w:hanging="500"/>
      <w:jc w:val="both"/>
    </w:pPr>
    <w:rPr>
      <w:rFonts w:eastAsia="標楷體"/>
      <w:sz w:val="20"/>
      <w:szCs w:val="20"/>
    </w:rPr>
  </w:style>
  <w:style w:type="paragraph" w:customStyle="1" w:styleId="ad">
    <w:name w:val="圖"/>
    <w:basedOn w:val="a0"/>
    <w:next w:val="a0"/>
    <w:rsid w:val="001C08C5"/>
    <w:pPr>
      <w:keepNext/>
      <w:jc w:val="center"/>
    </w:pPr>
    <w:rPr>
      <w:rFonts w:eastAsia="標楷體"/>
      <w:szCs w:val="20"/>
    </w:rPr>
  </w:style>
  <w:style w:type="paragraph" w:customStyle="1" w:styleId="a">
    <w:name w:val="圖名"/>
    <w:basedOn w:val="a0"/>
    <w:next w:val="ac"/>
    <w:rsid w:val="00A85060"/>
    <w:pPr>
      <w:numPr>
        <w:numId w:val="2"/>
      </w:numPr>
      <w:tabs>
        <w:tab w:val="clear" w:pos="851"/>
        <w:tab w:val="num" w:pos="720"/>
      </w:tabs>
      <w:ind w:left="0" w:firstLine="0"/>
      <w:jc w:val="center"/>
    </w:pPr>
    <w:rPr>
      <w:rFonts w:eastAsia="標楷體"/>
      <w:szCs w:val="20"/>
    </w:rPr>
  </w:style>
  <w:style w:type="table" w:styleId="ae">
    <w:name w:val="Table Grid"/>
    <w:basedOn w:val="a3"/>
    <w:uiPriority w:val="59"/>
    <w:rsid w:val="00A85060"/>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標題內文1.2"/>
    <w:basedOn w:val="a1"/>
    <w:qFormat/>
    <w:rsid w:val="00855FF1"/>
    <w:pPr>
      <w:ind w:leftChars="0" w:left="0"/>
    </w:pPr>
  </w:style>
  <w:style w:type="paragraph" w:customStyle="1" w:styleId="31">
    <w:name w:val="標題內文3"/>
    <w:basedOn w:val="12"/>
    <w:uiPriority w:val="99"/>
    <w:qFormat/>
    <w:rsid w:val="00855FF1"/>
    <w:pPr>
      <w:ind w:firstLine="480"/>
    </w:pPr>
  </w:style>
  <w:style w:type="paragraph" w:customStyle="1" w:styleId="41">
    <w:name w:val="標題內文4"/>
    <w:basedOn w:val="31"/>
    <w:qFormat/>
    <w:rsid w:val="00855FF1"/>
    <w:pPr>
      <w:ind w:leftChars="150" w:left="150" w:firstLine="200"/>
    </w:pPr>
  </w:style>
  <w:style w:type="paragraph" w:customStyle="1" w:styleId="51">
    <w:name w:val="標題內文5"/>
    <w:basedOn w:val="41"/>
    <w:qFormat/>
    <w:rsid w:val="00855FF1"/>
    <w:pPr>
      <w:ind w:leftChars="350" w:left="350"/>
    </w:pPr>
  </w:style>
  <w:style w:type="paragraph" w:customStyle="1" w:styleId="61">
    <w:name w:val="標題內文6"/>
    <w:basedOn w:val="51"/>
    <w:qFormat/>
    <w:rsid w:val="00855FF1"/>
    <w:pPr>
      <w:ind w:leftChars="500" w:left="500"/>
    </w:pPr>
  </w:style>
  <w:style w:type="paragraph" w:customStyle="1" w:styleId="1-X0">
    <w:name w:val="圖名1-X"/>
    <w:basedOn w:val="a"/>
    <w:qFormat/>
    <w:rsid w:val="000508A4"/>
    <w:pPr>
      <w:numPr>
        <w:numId w:val="4"/>
      </w:numPr>
      <w:ind w:left="800" w:hanging="800"/>
    </w:pPr>
    <w:rPr>
      <w:snapToGrid w:val="0"/>
      <w:color w:val="000000"/>
      <w:w w:val="0"/>
      <w:kern w:val="0"/>
      <w:sz w:val="22"/>
    </w:rPr>
  </w:style>
  <w:style w:type="paragraph" w:customStyle="1" w:styleId="2-X0">
    <w:name w:val="表名2-X"/>
    <w:basedOn w:val="1-X"/>
    <w:uiPriority w:val="99"/>
    <w:qFormat/>
    <w:rsid w:val="006B7011"/>
    <w:pPr>
      <w:numPr>
        <w:numId w:val="5"/>
      </w:numPr>
    </w:pPr>
  </w:style>
  <w:style w:type="paragraph" w:customStyle="1" w:styleId="3-X">
    <w:name w:val="表名3-X"/>
    <w:basedOn w:val="2-X0"/>
    <w:uiPriority w:val="99"/>
    <w:qFormat/>
    <w:rsid w:val="006B7011"/>
    <w:pPr>
      <w:numPr>
        <w:numId w:val="6"/>
      </w:numPr>
    </w:pPr>
  </w:style>
  <w:style w:type="paragraph" w:customStyle="1" w:styleId="4-X0">
    <w:name w:val="表名4-X"/>
    <w:basedOn w:val="3-X"/>
    <w:qFormat/>
    <w:rsid w:val="00B3446B"/>
    <w:pPr>
      <w:numPr>
        <w:numId w:val="7"/>
      </w:numPr>
    </w:pPr>
  </w:style>
  <w:style w:type="paragraph" w:customStyle="1" w:styleId="5-X">
    <w:name w:val="表名5-X"/>
    <w:basedOn w:val="4-X0"/>
    <w:qFormat/>
    <w:rsid w:val="00B3446B"/>
    <w:pPr>
      <w:numPr>
        <w:numId w:val="8"/>
      </w:numPr>
    </w:pPr>
  </w:style>
  <w:style w:type="paragraph" w:customStyle="1" w:styleId="6-X0">
    <w:name w:val="表名6-X"/>
    <w:basedOn w:val="5-X"/>
    <w:qFormat/>
    <w:rsid w:val="00B3446B"/>
    <w:pPr>
      <w:numPr>
        <w:numId w:val="9"/>
      </w:numPr>
    </w:pPr>
  </w:style>
  <w:style w:type="paragraph" w:customStyle="1" w:styleId="7-X">
    <w:name w:val="表名7-X"/>
    <w:basedOn w:val="6-X0"/>
    <w:qFormat/>
    <w:rsid w:val="00B3446B"/>
    <w:pPr>
      <w:numPr>
        <w:numId w:val="10"/>
      </w:numPr>
    </w:pPr>
  </w:style>
  <w:style w:type="paragraph" w:customStyle="1" w:styleId="8-X0">
    <w:name w:val="表名8-X"/>
    <w:basedOn w:val="7-X"/>
    <w:qFormat/>
    <w:rsid w:val="00B3446B"/>
    <w:pPr>
      <w:numPr>
        <w:numId w:val="11"/>
      </w:numPr>
    </w:pPr>
  </w:style>
  <w:style w:type="paragraph" w:customStyle="1" w:styleId="2-X">
    <w:name w:val="圖名2-X"/>
    <w:basedOn w:val="1-X0"/>
    <w:rsid w:val="000508A4"/>
    <w:pPr>
      <w:numPr>
        <w:numId w:val="12"/>
      </w:numPr>
      <w:ind w:left="800" w:hanging="800"/>
    </w:pPr>
  </w:style>
  <w:style w:type="paragraph" w:customStyle="1" w:styleId="3-X0">
    <w:name w:val="圖名3-X"/>
    <w:basedOn w:val="2-X"/>
    <w:uiPriority w:val="99"/>
    <w:qFormat/>
    <w:rsid w:val="000508A4"/>
    <w:pPr>
      <w:numPr>
        <w:numId w:val="13"/>
      </w:numPr>
      <w:ind w:left="800" w:hanging="800"/>
    </w:pPr>
  </w:style>
  <w:style w:type="paragraph" w:customStyle="1" w:styleId="4-X">
    <w:name w:val="圖名4-X"/>
    <w:basedOn w:val="3-X0"/>
    <w:qFormat/>
    <w:rsid w:val="000508A4"/>
    <w:pPr>
      <w:numPr>
        <w:numId w:val="14"/>
      </w:numPr>
      <w:ind w:left="800" w:hanging="800"/>
    </w:pPr>
  </w:style>
  <w:style w:type="paragraph" w:customStyle="1" w:styleId="5-X0">
    <w:name w:val="圖名5-X"/>
    <w:basedOn w:val="4-X"/>
    <w:qFormat/>
    <w:rsid w:val="000508A4"/>
    <w:pPr>
      <w:numPr>
        <w:numId w:val="15"/>
      </w:numPr>
      <w:ind w:left="800" w:hanging="800"/>
    </w:pPr>
  </w:style>
  <w:style w:type="paragraph" w:customStyle="1" w:styleId="6-X">
    <w:name w:val="圖名6-X"/>
    <w:basedOn w:val="5-X0"/>
    <w:qFormat/>
    <w:rsid w:val="000508A4"/>
    <w:pPr>
      <w:numPr>
        <w:numId w:val="16"/>
      </w:numPr>
    </w:pPr>
  </w:style>
  <w:style w:type="paragraph" w:customStyle="1" w:styleId="7-X0">
    <w:name w:val="圖名7-X"/>
    <w:basedOn w:val="6-X"/>
    <w:qFormat/>
    <w:rsid w:val="000508A4"/>
    <w:pPr>
      <w:numPr>
        <w:numId w:val="17"/>
      </w:numPr>
    </w:pPr>
  </w:style>
  <w:style w:type="paragraph" w:customStyle="1" w:styleId="8-X">
    <w:name w:val="圖名8-X"/>
    <w:basedOn w:val="7-X0"/>
    <w:qFormat/>
    <w:rsid w:val="000508A4"/>
    <w:pPr>
      <w:numPr>
        <w:numId w:val="18"/>
      </w:numPr>
      <w:ind w:left="800" w:hanging="800"/>
    </w:pPr>
  </w:style>
  <w:style w:type="paragraph" w:styleId="11">
    <w:name w:val="toc 1"/>
    <w:basedOn w:val="a0"/>
    <w:next w:val="a0"/>
    <w:autoRedefine/>
    <w:uiPriority w:val="39"/>
    <w:unhideWhenUsed/>
    <w:rsid w:val="00C36CAF"/>
    <w:pPr>
      <w:tabs>
        <w:tab w:val="left" w:pos="960"/>
        <w:tab w:val="right" w:leader="dot" w:pos="8296"/>
      </w:tabs>
      <w:spacing w:line="400" w:lineRule="exact"/>
    </w:pPr>
    <w:rPr>
      <w:rFonts w:eastAsia="華康粗圓體" w:cs="Arial"/>
      <w:noProof/>
      <w:color w:val="FF0000"/>
    </w:rPr>
  </w:style>
  <w:style w:type="paragraph" w:styleId="21">
    <w:name w:val="toc 2"/>
    <w:basedOn w:val="a0"/>
    <w:next w:val="a0"/>
    <w:autoRedefine/>
    <w:uiPriority w:val="39"/>
    <w:unhideWhenUsed/>
    <w:rsid w:val="00746C91"/>
    <w:pPr>
      <w:spacing w:beforeLines="50" w:afterLines="50"/>
      <w:ind w:leftChars="200" w:left="200"/>
    </w:pPr>
    <w:rPr>
      <w:rFonts w:eastAsia="華康粗圓體"/>
    </w:rPr>
  </w:style>
  <w:style w:type="paragraph" w:styleId="32">
    <w:name w:val="toc 3"/>
    <w:basedOn w:val="a0"/>
    <w:next w:val="a0"/>
    <w:autoRedefine/>
    <w:uiPriority w:val="39"/>
    <w:unhideWhenUsed/>
    <w:rsid w:val="00746C91"/>
    <w:pPr>
      <w:ind w:leftChars="400" w:left="960"/>
    </w:pPr>
  </w:style>
  <w:style w:type="paragraph" w:styleId="42">
    <w:name w:val="toc 4"/>
    <w:basedOn w:val="a0"/>
    <w:next w:val="a0"/>
    <w:autoRedefine/>
    <w:uiPriority w:val="39"/>
    <w:unhideWhenUsed/>
    <w:rsid w:val="00746C91"/>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rsid w:val="00746C91"/>
    <w:pPr>
      <w:ind w:leftChars="800" w:left="1920"/>
    </w:pPr>
    <w:rPr>
      <w:rFonts w:asciiTheme="minorHAnsi" w:eastAsiaTheme="minorEastAsia" w:hAnsiTheme="minorHAnsi" w:cstheme="minorBidi"/>
      <w:szCs w:val="22"/>
    </w:rPr>
  </w:style>
  <w:style w:type="paragraph" w:styleId="62">
    <w:name w:val="toc 6"/>
    <w:basedOn w:val="a0"/>
    <w:next w:val="a0"/>
    <w:autoRedefine/>
    <w:uiPriority w:val="39"/>
    <w:unhideWhenUsed/>
    <w:rsid w:val="00746C91"/>
    <w:pPr>
      <w:ind w:leftChars="1000" w:left="2400"/>
    </w:pPr>
    <w:rPr>
      <w:rFonts w:asciiTheme="minorHAnsi" w:eastAsiaTheme="minorEastAsia" w:hAnsiTheme="minorHAnsi" w:cstheme="minorBidi"/>
      <w:szCs w:val="22"/>
    </w:rPr>
  </w:style>
  <w:style w:type="paragraph" w:styleId="71">
    <w:name w:val="toc 7"/>
    <w:basedOn w:val="a0"/>
    <w:next w:val="a0"/>
    <w:autoRedefine/>
    <w:uiPriority w:val="39"/>
    <w:unhideWhenUsed/>
    <w:rsid w:val="00746C91"/>
    <w:pPr>
      <w:ind w:leftChars="1200" w:left="2880"/>
    </w:pPr>
    <w:rPr>
      <w:rFonts w:asciiTheme="minorHAnsi" w:eastAsiaTheme="minorEastAsia" w:hAnsiTheme="minorHAnsi" w:cstheme="minorBidi"/>
      <w:szCs w:val="22"/>
    </w:rPr>
  </w:style>
  <w:style w:type="paragraph" w:styleId="81">
    <w:name w:val="toc 8"/>
    <w:basedOn w:val="a0"/>
    <w:next w:val="a0"/>
    <w:autoRedefine/>
    <w:uiPriority w:val="39"/>
    <w:unhideWhenUsed/>
    <w:rsid w:val="00746C91"/>
    <w:pPr>
      <w:ind w:leftChars="1400" w:left="3360"/>
    </w:pPr>
    <w:rPr>
      <w:rFonts w:asciiTheme="minorHAnsi" w:eastAsiaTheme="minorEastAsia" w:hAnsiTheme="minorHAnsi" w:cstheme="minorBidi"/>
      <w:szCs w:val="22"/>
    </w:rPr>
  </w:style>
  <w:style w:type="paragraph" w:styleId="91">
    <w:name w:val="toc 9"/>
    <w:basedOn w:val="a0"/>
    <w:next w:val="a0"/>
    <w:autoRedefine/>
    <w:uiPriority w:val="39"/>
    <w:unhideWhenUsed/>
    <w:rsid w:val="00746C91"/>
    <w:pPr>
      <w:ind w:leftChars="1600" w:left="3840"/>
    </w:pPr>
    <w:rPr>
      <w:rFonts w:asciiTheme="minorHAnsi" w:eastAsiaTheme="minorEastAsia" w:hAnsiTheme="minorHAnsi" w:cstheme="minorBidi"/>
      <w:szCs w:val="22"/>
    </w:rPr>
  </w:style>
  <w:style w:type="character" w:styleId="af">
    <w:name w:val="Hyperlink"/>
    <w:basedOn w:val="a2"/>
    <w:uiPriority w:val="99"/>
    <w:unhideWhenUsed/>
    <w:rsid w:val="00746C91"/>
    <w:rPr>
      <w:color w:val="0000FF" w:themeColor="hyperlink"/>
      <w:u w:val="single"/>
    </w:rPr>
  </w:style>
  <w:style w:type="paragraph" w:styleId="af0">
    <w:name w:val="Balloon Text"/>
    <w:basedOn w:val="a0"/>
    <w:link w:val="af1"/>
    <w:uiPriority w:val="99"/>
    <w:semiHidden/>
    <w:unhideWhenUsed/>
    <w:rsid w:val="0031275F"/>
    <w:rPr>
      <w:rFonts w:asciiTheme="majorHAnsi" w:eastAsiaTheme="majorEastAsia" w:hAnsiTheme="majorHAnsi" w:cstheme="majorBidi"/>
      <w:sz w:val="18"/>
      <w:szCs w:val="18"/>
    </w:rPr>
  </w:style>
  <w:style w:type="character" w:customStyle="1" w:styleId="af1">
    <w:name w:val="註解方塊文字 字元"/>
    <w:basedOn w:val="a2"/>
    <w:link w:val="af0"/>
    <w:uiPriority w:val="99"/>
    <w:semiHidden/>
    <w:rsid w:val="0031275F"/>
    <w:rPr>
      <w:rFonts w:asciiTheme="majorHAnsi" w:eastAsiaTheme="majorEastAsia" w:hAnsiTheme="majorHAnsi" w:cstheme="majorBidi"/>
      <w:sz w:val="18"/>
      <w:szCs w:val="18"/>
    </w:rPr>
  </w:style>
  <w:style w:type="paragraph" w:customStyle="1" w:styleId="XX">
    <w:name w:val="附錄XX"/>
    <w:basedOn w:val="2"/>
    <w:rsid w:val="00405DE2"/>
    <w:pPr>
      <w:numPr>
        <w:ilvl w:val="0"/>
        <w:numId w:val="19"/>
      </w:numPr>
      <w:spacing w:before="100" w:after="50"/>
    </w:pPr>
  </w:style>
  <w:style w:type="character" w:styleId="af2">
    <w:name w:val="annotation reference"/>
    <w:basedOn w:val="a2"/>
    <w:uiPriority w:val="99"/>
    <w:semiHidden/>
    <w:unhideWhenUsed/>
    <w:rsid w:val="005F42C1"/>
    <w:rPr>
      <w:sz w:val="18"/>
      <w:szCs w:val="18"/>
    </w:rPr>
  </w:style>
  <w:style w:type="paragraph" w:styleId="af3">
    <w:name w:val="annotation text"/>
    <w:basedOn w:val="a0"/>
    <w:link w:val="af4"/>
    <w:uiPriority w:val="99"/>
    <w:unhideWhenUsed/>
    <w:rsid w:val="005F42C1"/>
  </w:style>
  <w:style w:type="character" w:customStyle="1" w:styleId="af4">
    <w:name w:val="註解文字 字元"/>
    <w:basedOn w:val="a2"/>
    <w:link w:val="af3"/>
    <w:uiPriority w:val="99"/>
    <w:rsid w:val="005F42C1"/>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5F42C1"/>
    <w:rPr>
      <w:b/>
      <w:bCs/>
    </w:rPr>
  </w:style>
  <w:style w:type="character" w:customStyle="1" w:styleId="af6">
    <w:name w:val="註解主旨 字元"/>
    <w:basedOn w:val="af4"/>
    <w:link w:val="af5"/>
    <w:uiPriority w:val="99"/>
    <w:semiHidden/>
    <w:rsid w:val="005F42C1"/>
    <w:rPr>
      <w:rFonts w:ascii="Times New Roman" w:eastAsia="新細明體" w:hAnsi="Times New Roman" w:cs="Times New Roman"/>
      <w:b/>
      <w:bCs/>
      <w:szCs w:val="24"/>
    </w:rPr>
  </w:style>
  <w:style w:type="paragraph" w:styleId="af7">
    <w:name w:val="Revision"/>
    <w:hidden/>
    <w:uiPriority w:val="99"/>
    <w:semiHidden/>
    <w:rsid w:val="00E731F7"/>
    <w:rPr>
      <w:rFonts w:ascii="Times New Roman" w:eastAsia="新細明體" w:hAnsi="Times New Roman" w:cs="Times New Roman"/>
      <w:szCs w:val="24"/>
    </w:rPr>
  </w:style>
  <w:style w:type="paragraph" w:styleId="af8">
    <w:name w:val="List Paragraph"/>
    <w:basedOn w:val="a0"/>
    <w:uiPriority w:val="34"/>
    <w:qFormat/>
    <w:rsid w:val="00020AA0"/>
    <w:pPr>
      <w:ind w:leftChars="200" w:left="480"/>
    </w:pPr>
  </w:style>
  <w:style w:type="character" w:customStyle="1" w:styleId="ab">
    <w:name w:val="表文 字元"/>
    <w:basedOn w:val="a2"/>
    <w:link w:val="aa"/>
    <w:rsid w:val="00EF6029"/>
    <w:rPr>
      <w:rFonts w:ascii="Times New Roman" w:eastAsia="標楷體" w:hAnsi="Times New Roman" w:cs="Times New Roman"/>
      <w:sz w:val="22"/>
      <w:szCs w:val="20"/>
    </w:rPr>
  </w:style>
  <w:style w:type="paragraph" w:customStyle="1" w:styleId="af9">
    <w:name w:val="．表文"/>
    <w:basedOn w:val="a0"/>
    <w:uiPriority w:val="99"/>
    <w:qFormat/>
    <w:rsid w:val="00995E95"/>
    <w:pPr>
      <w:jc w:val="center"/>
    </w:pPr>
    <w:rPr>
      <w:rFonts w:eastAsia="標楷體" w:cstheme="minorBidi"/>
      <w:sz w:val="22"/>
      <w:szCs w:val="22"/>
    </w:rPr>
  </w:style>
  <w:style w:type="character" w:styleId="afa">
    <w:name w:val="Strong"/>
    <w:basedOn w:val="a2"/>
    <w:uiPriority w:val="22"/>
    <w:qFormat/>
    <w:rsid w:val="00E14669"/>
    <w:rPr>
      <w:b/>
      <w:bCs/>
    </w:rPr>
  </w:style>
  <w:style w:type="character" w:styleId="afb">
    <w:name w:val="FollowedHyperlink"/>
    <w:basedOn w:val="a2"/>
    <w:uiPriority w:val="99"/>
    <w:semiHidden/>
    <w:unhideWhenUsed/>
    <w:rsid w:val="00BA61C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46FD"/>
    <w:pPr>
      <w:widowControl w:val="0"/>
    </w:pPr>
    <w:rPr>
      <w:rFonts w:ascii="Times New Roman" w:eastAsia="新細明體" w:hAnsi="Times New Roman" w:cs="Times New Roman"/>
      <w:szCs w:val="24"/>
    </w:rPr>
  </w:style>
  <w:style w:type="paragraph" w:styleId="1">
    <w:name w:val="heading 1"/>
    <w:aliases w:val="圖表標號,專卷,標題 1-章,科目,章,編"/>
    <w:basedOn w:val="a0"/>
    <w:next w:val="a1"/>
    <w:link w:val="10"/>
    <w:qFormat/>
    <w:rsid w:val="009129EB"/>
    <w:pPr>
      <w:keepNext/>
      <w:keepLines/>
      <w:pageBreakBefore/>
      <w:numPr>
        <w:numId w:val="3"/>
      </w:numPr>
      <w:spacing w:beforeLines="150" w:afterLines="50"/>
      <w:jc w:val="center"/>
      <w:outlineLvl w:val="0"/>
    </w:pPr>
    <w:rPr>
      <w:rFonts w:ascii="Arial" w:eastAsia="標楷體" w:hAnsi="Arial"/>
      <w:b/>
      <w:kern w:val="52"/>
      <w:sz w:val="36"/>
      <w:szCs w:val="20"/>
    </w:rPr>
  </w:style>
  <w:style w:type="paragraph" w:styleId="2">
    <w:name w:val="heading 2"/>
    <w:aliases w:val="壹,標題 2-節,標題 2節,節"/>
    <w:basedOn w:val="1"/>
    <w:next w:val="a1"/>
    <w:link w:val="20"/>
    <w:qFormat/>
    <w:rsid w:val="009129EB"/>
    <w:pPr>
      <w:pageBreakBefore w:val="0"/>
      <w:numPr>
        <w:ilvl w:val="1"/>
      </w:numPr>
      <w:tabs>
        <w:tab w:val="left" w:pos="960"/>
      </w:tabs>
      <w:spacing w:beforeLines="100"/>
      <w:jc w:val="both"/>
      <w:outlineLvl w:val="1"/>
    </w:pPr>
    <w:rPr>
      <w:sz w:val="32"/>
    </w:rPr>
  </w:style>
  <w:style w:type="paragraph" w:styleId="3">
    <w:name w:val="heading 3"/>
    <w:aliases w:val="一,一、,標題3,第一節"/>
    <w:basedOn w:val="1"/>
    <w:next w:val="a1"/>
    <w:link w:val="30"/>
    <w:qFormat/>
    <w:rsid w:val="009129EB"/>
    <w:pPr>
      <w:pageBreakBefore w:val="0"/>
      <w:numPr>
        <w:ilvl w:val="2"/>
      </w:numPr>
      <w:tabs>
        <w:tab w:val="left" w:pos="720"/>
      </w:tabs>
      <w:spacing w:beforeLines="50"/>
      <w:jc w:val="both"/>
      <w:outlineLvl w:val="2"/>
    </w:pPr>
    <w:rPr>
      <w:sz w:val="28"/>
    </w:rPr>
  </w:style>
  <w:style w:type="paragraph" w:styleId="4">
    <w:name w:val="heading 4"/>
    <w:aliases w:val="(一)"/>
    <w:basedOn w:val="1"/>
    <w:next w:val="a1"/>
    <w:link w:val="40"/>
    <w:qFormat/>
    <w:rsid w:val="00A92426"/>
    <w:pPr>
      <w:pageBreakBefore w:val="0"/>
      <w:numPr>
        <w:ilvl w:val="3"/>
      </w:numPr>
      <w:tabs>
        <w:tab w:val="clear" w:pos="1021"/>
      </w:tabs>
      <w:spacing w:beforeLines="0"/>
      <w:jc w:val="both"/>
      <w:outlineLvl w:val="3"/>
    </w:pPr>
    <w:rPr>
      <w:sz w:val="24"/>
    </w:rPr>
  </w:style>
  <w:style w:type="paragraph" w:styleId="5">
    <w:name w:val="heading 5"/>
    <w:aliases w:val="1."/>
    <w:basedOn w:val="a0"/>
    <w:next w:val="a1"/>
    <w:link w:val="50"/>
    <w:qFormat/>
    <w:rsid w:val="00D3354F"/>
    <w:pPr>
      <w:widowControl/>
      <w:numPr>
        <w:numId w:val="54"/>
      </w:numPr>
      <w:tabs>
        <w:tab w:val="left" w:pos="840"/>
      </w:tabs>
      <w:ind w:left="851" w:hanging="284"/>
      <w:outlineLvl w:val="4"/>
    </w:pPr>
    <w:rPr>
      <w:rFonts w:eastAsia="標楷體"/>
    </w:rPr>
  </w:style>
  <w:style w:type="paragraph" w:styleId="6">
    <w:name w:val="heading 6"/>
    <w:aliases w:val="(1)"/>
    <w:basedOn w:val="a1"/>
    <w:next w:val="a1"/>
    <w:link w:val="60"/>
    <w:qFormat/>
    <w:rsid w:val="00183F26"/>
    <w:pPr>
      <w:numPr>
        <w:ilvl w:val="5"/>
        <w:numId w:val="3"/>
      </w:numPr>
      <w:ind w:leftChars="0" w:left="1191" w:firstLineChars="0" w:hanging="340"/>
      <w:outlineLvl w:val="5"/>
    </w:pPr>
    <w:rPr>
      <w:rFonts w:ascii="Arial" w:hAnsi="Arial"/>
    </w:rPr>
  </w:style>
  <w:style w:type="paragraph" w:styleId="7">
    <w:name w:val="heading 7"/>
    <w:aliases w:val="A."/>
    <w:basedOn w:val="a1"/>
    <w:next w:val="a1"/>
    <w:link w:val="70"/>
    <w:qFormat/>
    <w:rsid w:val="00A85060"/>
    <w:pPr>
      <w:numPr>
        <w:ilvl w:val="6"/>
        <w:numId w:val="3"/>
      </w:numPr>
      <w:tabs>
        <w:tab w:val="clear" w:pos="1494"/>
        <w:tab w:val="left" w:pos="1608"/>
      </w:tabs>
      <w:spacing w:beforeLines="50" w:afterLines="50"/>
      <w:ind w:leftChars="0" w:left="1588" w:firstLineChars="0" w:hanging="284"/>
      <w:jc w:val="left"/>
      <w:outlineLvl w:val="6"/>
    </w:pPr>
    <w:rPr>
      <w:rFonts w:ascii="Arial" w:hAnsi="Arial"/>
      <w:bCs/>
      <w:szCs w:val="36"/>
    </w:rPr>
  </w:style>
  <w:style w:type="paragraph" w:styleId="8">
    <w:name w:val="heading 8"/>
    <w:aliases w:val="(A),a."/>
    <w:basedOn w:val="a1"/>
    <w:link w:val="80"/>
    <w:qFormat/>
    <w:rsid w:val="005B1BE0"/>
    <w:pPr>
      <w:numPr>
        <w:ilvl w:val="7"/>
        <w:numId w:val="3"/>
      </w:numPr>
      <w:spacing w:afterLines="50"/>
      <w:ind w:leftChars="700" w:left="850" w:hangingChars="150" w:hanging="150"/>
      <w:outlineLvl w:val="7"/>
    </w:pPr>
    <w:rPr>
      <w:rFonts w:ascii="Arial" w:hAnsi="Arial"/>
      <w:szCs w:val="36"/>
    </w:rPr>
  </w:style>
  <w:style w:type="paragraph" w:styleId="9">
    <w:name w:val="heading 9"/>
    <w:basedOn w:val="a1"/>
    <w:link w:val="90"/>
    <w:qFormat/>
    <w:rsid w:val="005B1BE0"/>
    <w:pPr>
      <w:numPr>
        <w:ilvl w:val="8"/>
        <w:numId w:val="3"/>
      </w:numPr>
      <w:spacing w:afterLines="50"/>
      <w:ind w:leftChars="850" w:left="1050" w:hangingChars="200" w:hanging="200"/>
      <w:outlineLvl w:val="8"/>
    </w:pPr>
    <w:rPr>
      <w:rFonts w:ascii="Arial"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F846FD"/>
    <w:pPr>
      <w:tabs>
        <w:tab w:val="center" w:pos="4153"/>
        <w:tab w:val="right" w:pos="8306"/>
      </w:tabs>
      <w:snapToGrid w:val="0"/>
    </w:pPr>
    <w:rPr>
      <w:sz w:val="20"/>
      <w:szCs w:val="20"/>
    </w:rPr>
  </w:style>
  <w:style w:type="character" w:customStyle="1" w:styleId="a6">
    <w:name w:val="頁首 字元"/>
    <w:basedOn w:val="a2"/>
    <w:link w:val="a5"/>
    <w:uiPriority w:val="99"/>
    <w:rsid w:val="00F846FD"/>
    <w:rPr>
      <w:sz w:val="20"/>
      <w:szCs w:val="20"/>
    </w:rPr>
  </w:style>
  <w:style w:type="paragraph" w:styleId="a7">
    <w:name w:val="footer"/>
    <w:basedOn w:val="a0"/>
    <w:link w:val="a8"/>
    <w:uiPriority w:val="99"/>
    <w:unhideWhenUsed/>
    <w:rsid w:val="00F846FD"/>
    <w:pPr>
      <w:tabs>
        <w:tab w:val="center" w:pos="4153"/>
        <w:tab w:val="right" w:pos="8306"/>
      </w:tabs>
      <w:snapToGrid w:val="0"/>
    </w:pPr>
    <w:rPr>
      <w:sz w:val="20"/>
      <w:szCs w:val="20"/>
    </w:rPr>
  </w:style>
  <w:style w:type="character" w:customStyle="1" w:styleId="a8">
    <w:name w:val="頁尾 字元"/>
    <w:basedOn w:val="a2"/>
    <w:link w:val="a7"/>
    <w:uiPriority w:val="99"/>
    <w:rsid w:val="00F846FD"/>
    <w:rPr>
      <w:sz w:val="20"/>
      <w:szCs w:val="20"/>
    </w:rPr>
  </w:style>
  <w:style w:type="character" w:customStyle="1" w:styleId="10">
    <w:name w:val="標題 1 字元"/>
    <w:aliases w:val="圖表標號 字元,專卷 字元,標題 1-章 字元,科目 字元,章 字元,編 字元"/>
    <w:basedOn w:val="a2"/>
    <w:link w:val="1"/>
    <w:rsid w:val="009129EB"/>
    <w:rPr>
      <w:rFonts w:ascii="Arial" w:eastAsia="標楷體" w:hAnsi="Arial" w:cs="Times New Roman"/>
      <w:b/>
      <w:kern w:val="52"/>
      <w:sz w:val="36"/>
      <w:szCs w:val="20"/>
    </w:rPr>
  </w:style>
  <w:style w:type="character" w:customStyle="1" w:styleId="20">
    <w:name w:val="標題 2 字元"/>
    <w:aliases w:val="壹 字元,標題 2-節 字元,標題 2節 字元,節 字元"/>
    <w:basedOn w:val="a2"/>
    <w:link w:val="2"/>
    <w:rsid w:val="009129EB"/>
    <w:rPr>
      <w:rFonts w:ascii="Arial" w:eastAsia="標楷體" w:hAnsi="Arial" w:cs="Times New Roman"/>
      <w:b/>
      <w:kern w:val="52"/>
      <w:sz w:val="32"/>
      <w:szCs w:val="20"/>
    </w:rPr>
  </w:style>
  <w:style w:type="character" w:customStyle="1" w:styleId="30">
    <w:name w:val="標題 3 字元"/>
    <w:aliases w:val="一 字元,一、 字元,標題3 字元,第一節 字元"/>
    <w:basedOn w:val="a2"/>
    <w:link w:val="3"/>
    <w:uiPriority w:val="99"/>
    <w:rsid w:val="009129EB"/>
    <w:rPr>
      <w:rFonts w:ascii="Arial" w:eastAsia="標楷體" w:hAnsi="Arial" w:cs="Times New Roman"/>
      <w:b/>
      <w:kern w:val="52"/>
      <w:sz w:val="28"/>
      <w:szCs w:val="20"/>
    </w:rPr>
  </w:style>
  <w:style w:type="character" w:customStyle="1" w:styleId="40">
    <w:name w:val="標題 4 字元"/>
    <w:aliases w:val="(一) 字元"/>
    <w:basedOn w:val="a2"/>
    <w:link w:val="4"/>
    <w:uiPriority w:val="99"/>
    <w:rsid w:val="00A92426"/>
    <w:rPr>
      <w:rFonts w:ascii="Arial" w:eastAsia="標楷體" w:hAnsi="Arial" w:cs="Times New Roman"/>
      <w:b/>
      <w:kern w:val="52"/>
      <w:szCs w:val="20"/>
    </w:rPr>
  </w:style>
  <w:style w:type="character" w:customStyle="1" w:styleId="50">
    <w:name w:val="標題 5 字元"/>
    <w:aliases w:val="1. 字元"/>
    <w:basedOn w:val="a2"/>
    <w:link w:val="5"/>
    <w:rsid w:val="00D3354F"/>
    <w:rPr>
      <w:rFonts w:ascii="Times New Roman" w:eastAsia="標楷體" w:hAnsi="Times New Roman" w:cs="Times New Roman"/>
      <w:szCs w:val="24"/>
    </w:rPr>
  </w:style>
  <w:style w:type="character" w:customStyle="1" w:styleId="60">
    <w:name w:val="標題 6 字元"/>
    <w:aliases w:val="(1) 字元"/>
    <w:basedOn w:val="a2"/>
    <w:link w:val="6"/>
    <w:rsid w:val="00183F26"/>
    <w:rPr>
      <w:rFonts w:ascii="Arial" w:eastAsia="標楷體" w:hAnsi="Arial" w:cs="Times New Roman"/>
      <w:szCs w:val="48"/>
    </w:rPr>
  </w:style>
  <w:style w:type="character" w:customStyle="1" w:styleId="70">
    <w:name w:val="標題 7 字元"/>
    <w:aliases w:val="A. 字元"/>
    <w:basedOn w:val="a2"/>
    <w:link w:val="7"/>
    <w:rsid w:val="00A85060"/>
    <w:rPr>
      <w:rFonts w:ascii="Arial" w:eastAsia="標楷體" w:hAnsi="Arial" w:cs="Times New Roman"/>
      <w:bCs/>
      <w:szCs w:val="36"/>
    </w:rPr>
  </w:style>
  <w:style w:type="character" w:customStyle="1" w:styleId="80">
    <w:name w:val="標題 8 字元"/>
    <w:aliases w:val="(A) 字元,a. 字元"/>
    <w:basedOn w:val="a2"/>
    <w:link w:val="8"/>
    <w:rsid w:val="005B1BE0"/>
    <w:rPr>
      <w:rFonts w:ascii="Arial" w:eastAsia="標楷體" w:hAnsi="Arial" w:cs="Times New Roman"/>
      <w:szCs w:val="36"/>
    </w:rPr>
  </w:style>
  <w:style w:type="character" w:customStyle="1" w:styleId="90">
    <w:name w:val="標題 9 字元"/>
    <w:basedOn w:val="a2"/>
    <w:link w:val="9"/>
    <w:rsid w:val="005B1BE0"/>
    <w:rPr>
      <w:rFonts w:ascii="Arial" w:eastAsia="標楷體" w:hAnsi="Arial" w:cs="Times New Roman"/>
      <w:szCs w:val="36"/>
    </w:rPr>
  </w:style>
  <w:style w:type="paragraph" w:styleId="a1">
    <w:name w:val="Body Text"/>
    <w:basedOn w:val="a0"/>
    <w:link w:val="a9"/>
    <w:qFormat/>
    <w:rsid w:val="00A85060"/>
    <w:pPr>
      <w:spacing w:after="120"/>
      <w:ind w:leftChars="300" w:left="300" w:firstLineChars="200" w:firstLine="200"/>
      <w:jc w:val="both"/>
    </w:pPr>
    <w:rPr>
      <w:rFonts w:eastAsia="標楷體"/>
      <w:szCs w:val="48"/>
    </w:rPr>
  </w:style>
  <w:style w:type="character" w:customStyle="1" w:styleId="a9">
    <w:name w:val="本文 字元"/>
    <w:basedOn w:val="a2"/>
    <w:link w:val="a1"/>
    <w:rsid w:val="00A85060"/>
    <w:rPr>
      <w:rFonts w:ascii="Times New Roman" w:eastAsia="標楷體" w:hAnsi="Times New Roman" w:cs="Times New Roman"/>
      <w:szCs w:val="48"/>
    </w:rPr>
  </w:style>
  <w:style w:type="paragraph" w:customStyle="1" w:styleId="aa">
    <w:name w:val="表文"/>
    <w:basedOn w:val="a0"/>
    <w:link w:val="ab"/>
    <w:qFormat/>
    <w:rsid w:val="00A85060"/>
    <w:pPr>
      <w:keepNext/>
      <w:spacing w:line="0" w:lineRule="atLeast"/>
      <w:jc w:val="center"/>
    </w:pPr>
    <w:rPr>
      <w:rFonts w:eastAsia="標楷體"/>
      <w:sz w:val="22"/>
      <w:szCs w:val="20"/>
    </w:rPr>
  </w:style>
  <w:style w:type="paragraph" w:customStyle="1" w:styleId="1-X">
    <w:name w:val="表名1-X"/>
    <w:basedOn w:val="a0"/>
    <w:next w:val="aa"/>
    <w:rsid w:val="000508A4"/>
    <w:pPr>
      <w:keepNext/>
      <w:numPr>
        <w:numId w:val="1"/>
      </w:numPr>
      <w:tabs>
        <w:tab w:val="left" w:pos="960"/>
      </w:tabs>
      <w:spacing w:before="120"/>
      <w:jc w:val="both"/>
    </w:pPr>
    <w:rPr>
      <w:rFonts w:eastAsia="標楷體"/>
      <w:sz w:val="22"/>
      <w:szCs w:val="20"/>
    </w:rPr>
  </w:style>
  <w:style w:type="paragraph" w:customStyle="1" w:styleId="ac">
    <w:name w:val="資料來源"/>
    <w:basedOn w:val="a0"/>
    <w:next w:val="a1"/>
    <w:rsid w:val="00A85060"/>
    <w:pPr>
      <w:keepLines/>
      <w:snapToGrid w:val="0"/>
      <w:spacing w:before="60" w:afterLines="100"/>
      <w:ind w:left="500" w:hangingChars="500" w:hanging="500"/>
      <w:jc w:val="both"/>
    </w:pPr>
    <w:rPr>
      <w:rFonts w:eastAsia="標楷體"/>
      <w:sz w:val="20"/>
      <w:szCs w:val="20"/>
    </w:rPr>
  </w:style>
  <w:style w:type="paragraph" w:customStyle="1" w:styleId="ad">
    <w:name w:val="圖"/>
    <w:basedOn w:val="a0"/>
    <w:next w:val="a0"/>
    <w:rsid w:val="001C08C5"/>
    <w:pPr>
      <w:keepNext/>
      <w:jc w:val="center"/>
    </w:pPr>
    <w:rPr>
      <w:rFonts w:eastAsia="標楷體"/>
      <w:szCs w:val="20"/>
    </w:rPr>
  </w:style>
  <w:style w:type="paragraph" w:customStyle="1" w:styleId="a">
    <w:name w:val="圖名"/>
    <w:basedOn w:val="a0"/>
    <w:next w:val="ac"/>
    <w:rsid w:val="00A85060"/>
    <w:pPr>
      <w:numPr>
        <w:numId w:val="2"/>
      </w:numPr>
      <w:tabs>
        <w:tab w:val="clear" w:pos="851"/>
        <w:tab w:val="num" w:pos="720"/>
      </w:tabs>
      <w:ind w:left="0" w:firstLine="0"/>
      <w:jc w:val="center"/>
    </w:pPr>
    <w:rPr>
      <w:rFonts w:eastAsia="標楷體"/>
      <w:szCs w:val="20"/>
    </w:rPr>
  </w:style>
  <w:style w:type="table" w:styleId="ae">
    <w:name w:val="Table Grid"/>
    <w:basedOn w:val="a3"/>
    <w:uiPriority w:val="59"/>
    <w:rsid w:val="00A85060"/>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標題內文1.2"/>
    <w:basedOn w:val="a1"/>
    <w:qFormat/>
    <w:rsid w:val="00855FF1"/>
    <w:pPr>
      <w:ind w:leftChars="0" w:left="0"/>
    </w:pPr>
  </w:style>
  <w:style w:type="paragraph" w:customStyle="1" w:styleId="31">
    <w:name w:val="標題內文3"/>
    <w:basedOn w:val="12"/>
    <w:uiPriority w:val="99"/>
    <w:qFormat/>
    <w:rsid w:val="00855FF1"/>
    <w:pPr>
      <w:ind w:firstLine="480"/>
    </w:pPr>
  </w:style>
  <w:style w:type="paragraph" w:customStyle="1" w:styleId="41">
    <w:name w:val="標題內文4"/>
    <w:basedOn w:val="31"/>
    <w:qFormat/>
    <w:rsid w:val="00855FF1"/>
    <w:pPr>
      <w:ind w:leftChars="150" w:left="150" w:firstLine="200"/>
    </w:pPr>
  </w:style>
  <w:style w:type="paragraph" w:customStyle="1" w:styleId="51">
    <w:name w:val="標題內文5"/>
    <w:basedOn w:val="41"/>
    <w:qFormat/>
    <w:rsid w:val="00855FF1"/>
    <w:pPr>
      <w:ind w:leftChars="350" w:left="350"/>
    </w:pPr>
  </w:style>
  <w:style w:type="paragraph" w:customStyle="1" w:styleId="61">
    <w:name w:val="標題內文6"/>
    <w:basedOn w:val="51"/>
    <w:qFormat/>
    <w:rsid w:val="00855FF1"/>
    <w:pPr>
      <w:ind w:leftChars="500" w:left="500"/>
    </w:pPr>
  </w:style>
  <w:style w:type="paragraph" w:customStyle="1" w:styleId="1-X0">
    <w:name w:val="圖名1-X"/>
    <w:basedOn w:val="a"/>
    <w:qFormat/>
    <w:rsid w:val="000508A4"/>
    <w:pPr>
      <w:numPr>
        <w:numId w:val="4"/>
      </w:numPr>
      <w:ind w:left="800" w:hanging="800"/>
    </w:pPr>
    <w:rPr>
      <w:snapToGrid w:val="0"/>
      <w:color w:val="000000"/>
      <w:w w:val="0"/>
      <w:kern w:val="0"/>
      <w:sz w:val="22"/>
    </w:rPr>
  </w:style>
  <w:style w:type="paragraph" w:customStyle="1" w:styleId="2-X0">
    <w:name w:val="表名2-X"/>
    <w:basedOn w:val="1-X"/>
    <w:uiPriority w:val="99"/>
    <w:qFormat/>
    <w:rsid w:val="006B7011"/>
    <w:pPr>
      <w:numPr>
        <w:numId w:val="5"/>
      </w:numPr>
    </w:pPr>
  </w:style>
  <w:style w:type="paragraph" w:customStyle="1" w:styleId="3-X">
    <w:name w:val="表名3-X"/>
    <w:basedOn w:val="2-X0"/>
    <w:uiPriority w:val="99"/>
    <w:qFormat/>
    <w:rsid w:val="006B7011"/>
    <w:pPr>
      <w:numPr>
        <w:numId w:val="6"/>
      </w:numPr>
    </w:pPr>
  </w:style>
  <w:style w:type="paragraph" w:customStyle="1" w:styleId="4-X0">
    <w:name w:val="表名4-X"/>
    <w:basedOn w:val="3-X"/>
    <w:qFormat/>
    <w:rsid w:val="00B3446B"/>
    <w:pPr>
      <w:numPr>
        <w:numId w:val="7"/>
      </w:numPr>
    </w:pPr>
  </w:style>
  <w:style w:type="paragraph" w:customStyle="1" w:styleId="5-X">
    <w:name w:val="表名5-X"/>
    <w:basedOn w:val="4-X0"/>
    <w:qFormat/>
    <w:rsid w:val="00B3446B"/>
    <w:pPr>
      <w:numPr>
        <w:numId w:val="8"/>
      </w:numPr>
    </w:pPr>
  </w:style>
  <w:style w:type="paragraph" w:customStyle="1" w:styleId="6-X0">
    <w:name w:val="表名6-X"/>
    <w:basedOn w:val="5-X"/>
    <w:qFormat/>
    <w:rsid w:val="00B3446B"/>
    <w:pPr>
      <w:numPr>
        <w:numId w:val="9"/>
      </w:numPr>
    </w:pPr>
  </w:style>
  <w:style w:type="paragraph" w:customStyle="1" w:styleId="7-X">
    <w:name w:val="表名7-X"/>
    <w:basedOn w:val="6-X0"/>
    <w:qFormat/>
    <w:rsid w:val="00B3446B"/>
    <w:pPr>
      <w:numPr>
        <w:numId w:val="10"/>
      </w:numPr>
    </w:pPr>
  </w:style>
  <w:style w:type="paragraph" w:customStyle="1" w:styleId="8-X0">
    <w:name w:val="表名8-X"/>
    <w:basedOn w:val="7-X"/>
    <w:qFormat/>
    <w:rsid w:val="00B3446B"/>
    <w:pPr>
      <w:numPr>
        <w:numId w:val="11"/>
      </w:numPr>
    </w:pPr>
  </w:style>
  <w:style w:type="paragraph" w:customStyle="1" w:styleId="2-X">
    <w:name w:val="圖名2-X"/>
    <w:basedOn w:val="1-X0"/>
    <w:rsid w:val="000508A4"/>
    <w:pPr>
      <w:numPr>
        <w:numId w:val="12"/>
      </w:numPr>
      <w:ind w:left="800" w:hanging="800"/>
    </w:pPr>
  </w:style>
  <w:style w:type="paragraph" w:customStyle="1" w:styleId="3-X0">
    <w:name w:val="圖名3-X"/>
    <w:basedOn w:val="2-X"/>
    <w:uiPriority w:val="99"/>
    <w:qFormat/>
    <w:rsid w:val="000508A4"/>
    <w:pPr>
      <w:numPr>
        <w:numId w:val="13"/>
      </w:numPr>
      <w:ind w:left="800" w:hanging="800"/>
    </w:pPr>
  </w:style>
  <w:style w:type="paragraph" w:customStyle="1" w:styleId="4-X">
    <w:name w:val="圖名4-X"/>
    <w:basedOn w:val="3-X0"/>
    <w:qFormat/>
    <w:rsid w:val="000508A4"/>
    <w:pPr>
      <w:numPr>
        <w:numId w:val="14"/>
      </w:numPr>
      <w:ind w:left="800" w:hanging="800"/>
    </w:pPr>
  </w:style>
  <w:style w:type="paragraph" w:customStyle="1" w:styleId="5-X0">
    <w:name w:val="圖名5-X"/>
    <w:basedOn w:val="4-X"/>
    <w:qFormat/>
    <w:rsid w:val="000508A4"/>
    <w:pPr>
      <w:numPr>
        <w:numId w:val="15"/>
      </w:numPr>
      <w:ind w:left="800" w:hanging="800"/>
    </w:pPr>
  </w:style>
  <w:style w:type="paragraph" w:customStyle="1" w:styleId="6-X">
    <w:name w:val="圖名6-X"/>
    <w:basedOn w:val="5-X0"/>
    <w:qFormat/>
    <w:rsid w:val="000508A4"/>
    <w:pPr>
      <w:numPr>
        <w:numId w:val="16"/>
      </w:numPr>
    </w:pPr>
  </w:style>
  <w:style w:type="paragraph" w:customStyle="1" w:styleId="7-X0">
    <w:name w:val="圖名7-X"/>
    <w:basedOn w:val="6-X"/>
    <w:qFormat/>
    <w:rsid w:val="000508A4"/>
    <w:pPr>
      <w:numPr>
        <w:numId w:val="17"/>
      </w:numPr>
    </w:pPr>
  </w:style>
  <w:style w:type="paragraph" w:customStyle="1" w:styleId="8-X">
    <w:name w:val="圖名8-X"/>
    <w:basedOn w:val="7-X0"/>
    <w:qFormat/>
    <w:rsid w:val="000508A4"/>
    <w:pPr>
      <w:numPr>
        <w:numId w:val="18"/>
      </w:numPr>
      <w:ind w:left="800" w:hanging="800"/>
    </w:pPr>
  </w:style>
  <w:style w:type="paragraph" w:styleId="11">
    <w:name w:val="toc 1"/>
    <w:basedOn w:val="a0"/>
    <w:next w:val="a0"/>
    <w:autoRedefine/>
    <w:uiPriority w:val="39"/>
    <w:unhideWhenUsed/>
    <w:rsid w:val="00C36CAF"/>
    <w:pPr>
      <w:tabs>
        <w:tab w:val="left" w:pos="960"/>
        <w:tab w:val="right" w:leader="dot" w:pos="8296"/>
      </w:tabs>
      <w:spacing w:line="400" w:lineRule="exact"/>
    </w:pPr>
    <w:rPr>
      <w:rFonts w:eastAsia="華康粗圓體" w:cs="Arial"/>
      <w:noProof/>
      <w:color w:val="FF0000"/>
    </w:rPr>
  </w:style>
  <w:style w:type="paragraph" w:styleId="21">
    <w:name w:val="toc 2"/>
    <w:basedOn w:val="a0"/>
    <w:next w:val="a0"/>
    <w:autoRedefine/>
    <w:uiPriority w:val="39"/>
    <w:unhideWhenUsed/>
    <w:rsid w:val="00746C91"/>
    <w:pPr>
      <w:spacing w:beforeLines="50" w:afterLines="50"/>
      <w:ind w:leftChars="200" w:left="200"/>
    </w:pPr>
    <w:rPr>
      <w:rFonts w:eastAsia="華康粗圓體"/>
    </w:rPr>
  </w:style>
  <w:style w:type="paragraph" w:styleId="32">
    <w:name w:val="toc 3"/>
    <w:basedOn w:val="a0"/>
    <w:next w:val="a0"/>
    <w:autoRedefine/>
    <w:uiPriority w:val="39"/>
    <w:unhideWhenUsed/>
    <w:rsid w:val="00746C91"/>
    <w:pPr>
      <w:ind w:leftChars="400" w:left="960"/>
    </w:pPr>
  </w:style>
  <w:style w:type="paragraph" w:styleId="42">
    <w:name w:val="toc 4"/>
    <w:basedOn w:val="a0"/>
    <w:next w:val="a0"/>
    <w:autoRedefine/>
    <w:uiPriority w:val="39"/>
    <w:unhideWhenUsed/>
    <w:rsid w:val="00746C91"/>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rsid w:val="00746C91"/>
    <w:pPr>
      <w:ind w:leftChars="800" w:left="1920"/>
    </w:pPr>
    <w:rPr>
      <w:rFonts w:asciiTheme="minorHAnsi" w:eastAsiaTheme="minorEastAsia" w:hAnsiTheme="minorHAnsi" w:cstheme="minorBidi"/>
      <w:szCs w:val="22"/>
    </w:rPr>
  </w:style>
  <w:style w:type="paragraph" w:styleId="62">
    <w:name w:val="toc 6"/>
    <w:basedOn w:val="a0"/>
    <w:next w:val="a0"/>
    <w:autoRedefine/>
    <w:uiPriority w:val="39"/>
    <w:unhideWhenUsed/>
    <w:rsid w:val="00746C91"/>
    <w:pPr>
      <w:ind w:leftChars="1000" w:left="2400"/>
    </w:pPr>
    <w:rPr>
      <w:rFonts w:asciiTheme="minorHAnsi" w:eastAsiaTheme="minorEastAsia" w:hAnsiTheme="minorHAnsi" w:cstheme="minorBidi"/>
      <w:szCs w:val="22"/>
    </w:rPr>
  </w:style>
  <w:style w:type="paragraph" w:styleId="71">
    <w:name w:val="toc 7"/>
    <w:basedOn w:val="a0"/>
    <w:next w:val="a0"/>
    <w:autoRedefine/>
    <w:uiPriority w:val="39"/>
    <w:unhideWhenUsed/>
    <w:rsid w:val="00746C91"/>
    <w:pPr>
      <w:ind w:leftChars="1200" w:left="2880"/>
    </w:pPr>
    <w:rPr>
      <w:rFonts w:asciiTheme="minorHAnsi" w:eastAsiaTheme="minorEastAsia" w:hAnsiTheme="minorHAnsi" w:cstheme="minorBidi"/>
      <w:szCs w:val="22"/>
    </w:rPr>
  </w:style>
  <w:style w:type="paragraph" w:styleId="81">
    <w:name w:val="toc 8"/>
    <w:basedOn w:val="a0"/>
    <w:next w:val="a0"/>
    <w:autoRedefine/>
    <w:uiPriority w:val="39"/>
    <w:unhideWhenUsed/>
    <w:rsid w:val="00746C91"/>
    <w:pPr>
      <w:ind w:leftChars="1400" w:left="3360"/>
    </w:pPr>
    <w:rPr>
      <w:rFonts w:asciiTheme="minorHAnsi" w:eastAsiaTheme="minorEastAsia" w:hAnsiTheme="minorHAnsi" w:cstheme="minorBidi"/>
      <w:szCs w:val="22"/>
    </w:rPr>
  </w:style>
  <w:style w:type="paragraph" w:styleId="91">
    <w:name w:val="toc 9"/>
    <w:basedOn w:val="a0"/>
    <w:next w:val="a0"/>
    <w:autoRedefine/>
    <w:uiPriority w:val="39"/>
    <w:unhideWhenUsed/>
    <w:rsid w:val="00746C91"/>
    <w:pPr>
      <w:ind w:leftChars="1600" w:left="3840"/>
    </w:pPr>
    <w:rPr>
      <w:rFonts w:asciiTheme="minorHAnsi" w:eastAsiaTheme="minorEastAsia" w:hAnsiTheme="minorHAnsi" w:cstheme="minorBidi"/>
      <w:szCs w:val="22"/>
    </w:rPr>
  </w:style>
  <w:style w:type="character" w:styleId="af">
    <w:name w:val="Hyperlink"/>
    <w:basedOn w:val="a2"/>
    <w:uiPriority w:val="99"/>
    <w:unhideWhenUsed/>
    <w:rsid w:val="00746C91"/>
    <w:rPr>
      <w:color w:val="0000FF" w:themeColor="hyperlink"/>
      <w:u w:val="single"/>
    </w:rPr>
  </w:style>
  <w:style w:type="paragraph" w:styleId="af0">
    <w:name w:val="Balloon Text"/>
    <w:basedOn w:val="a0"/>
    <w:link w:val="af1"/>
    <w:uiPriority w:val="99"/>
    <w:semiHidden/>
    <w:unhideWhenUsed/>
    <w:rsid w:val="0031275F"/>
    <w:rPr>
      <w:rFonts w:asciiTheme="majorHAnsi" w:eastAsiaTheme="majorEastAsia" w:hAnsiTheme="majorHAnsi" w:cstheme="majorBidi"/>
      <w:sz w:val="18"/>
      <w:szCs w:val="18"/>
    </w:rPr>
  </w:style>
  <w:style w:type="character" w:customStyle="1" w:styleId="af1">
    <w:name w:val="註解方塊文字 字元"/>
    <w:basedOn w:val="a2"/>
    <w:link w:val="af0"/>
    <w:uiPriority w:val="99"/>
    <w:semiHidden/>
    <w:rsid w:val="0031275F"/>
    <w:rPr>
      <w:rFonts w:asciiTheme="majorHAnsi" w:eastAsiaTheme="majorEastAsia" w:hAnsiTheme="majorHAnsi" w:cstheme="majorBidi"/>
      <w:sz w:val="18"/>
      <w:szCs w:val="18"/>
    </w:rPr>
  </w:style>
  <w:style w:type="paragraph" w:customStyle="1" w:styleId="XX">
    <w:name w:val="附錄XX"/>
    <w:basedOn w:val="2"/>
    <w:rsid w:val="00405DE2"/>
    <w:pPr>
      <w:numPr>
        <w:ilvl w:val="0"/>
        <w:numId w:val="19"/>
      </w:numPr>
      <w:spacing w:before="100" w:after="50"/>
    </w:pPr>
  </w:style>
  <w:style w:type="character" w:styleId="af2">
    <w:name w:val="annotation reference"/>
    <w:basedOn w:val="a2"/>
    <w:uiPriority w:val="99"/>
    <w:semiHidden/>
    <w:unhideWhenUsed/>
    <w:rsid w:val="005F42C1"/>
    <w:rPr>
      <w:sz w:val="18"/>
      <w:szCs w:val="18"/>
    </w:rPr>
  </w:style>
  <w:style w:type="paragraph" w:styleId="af3">
    <w:name w:val="annotation text"/>
    <w:basedOn w:val="a0"/>
    <w:link w:val="af4"/>
    <w:uiPriority w:val="99"/>
    <w:unhideWhenUsed/>
    <w:rsid w:val="005F42C1"/>
  </w:style>
  <w:style w:type="character" w:customStyle="1" w:styleId="af4">
    <w:name w:val="註解文字 字元"/>
    <w:basedOn w:val="a2"/>
    <w:link w:val="af3"/>
    <w:uiPriority w:val="99"/>
    <w:rsid w:val="005F42C1"/>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5F42C1"/>
    <w:rPr>
      <w:b/>
      <w:bCs/>
    </w:rPr>
  </w:style>
  <w:style w:type="character" w:customStyle="1" w:styleId="af6">
    <w:name w:val="註解主旨 字元"/>
    <w:basedOn w:val="af4"/>
    <w:link w:val="af5"/>
    <w:uiPriority w:val="99"/>
    <w:semiHidden/>
    <w:rsid w:val="005F42C1"/>
    <w:rPr>
      <w:rFonts w:ascii="Times New Roman" w:eastAsia="新細明體" w:hAnsi="Times New Roman" w:cs="Times New Roman"/>
      <w:b/>
      <w:bCs/>
      <w:szCs w:val="24"/>
    </w:rPr>
  </w:style>
  <w:style w:type="paragraph" w:styleId="af7">
    <w:name w:val="Revision"/>
    <w:hidden/>
    <w:uiPriority w:val="99"/>
    <w:semiHidden/>
    <w:rsid w:val="00E731F7"/>
    <w:rPr>
      <w:rFonts w:ascii="Times New Roman" w:eastAsia="新細明體" w:hAnsi="Times New Roman" w:cs="Times New Roman"/>
      <w:szCs w:val="24"/>
    </w:rPr>
  </w:style>
  <w:style w:type="paragraph" w:styleId="af8">
    <w:name w:val="List Paragraph"/>
    <w:basedOn w:val="a0"/>
    <w:uiPriority w:val="34"/>
    <w:qFormat/>
    <w:rsid w:val="00020AA0"/>
    <w:pPr>
      <w:ind w:leftChars="200" w:left="480"/>
    </w:pPr>
  </w:style>
  <w:style w:type="character" w:customStyle="1" w:styleId="ab">
    <w:name w:val="表文 字元"/>
    <w:basedOn w:val="a2"/>
    <w:link w:val="aa"/>
    <w:rsid w:val="00EF6029"/>
    <w:rPr>
      <w:rFonts w:ascii="Times New Roman" w:eastAsia="標楷體" w:hAnsi="Times New Roman" w:cs="Times New Roman"/>
      <w:sz w:val="22"/>
      <w:szCs w:val="20"/>
    </w:rPr>
  </w:style>
  <w:style w:type="paragraph" w:customStyle="1" w:styleId="af9">
    <w:name w:val="．表文"/>
    <w:basedOn w:val="a0"/>
    <w:uiPriority w:val="99"/>
    <w:qFormat/>
    <w:rsid w:val="00995E95"/>
    <w:pPr>
      <w:jc w:val="center"/>
    </w:pPr>
    <w:rPr>
      <w:rFonts w:eastAsia="標楷體" w:cstheme="minorBidi"/>
      <w:sz w:val="22"/>
      <w:szCs w:val="22"/>
    </w:rPr>
  </w:style>
  <w:style w:type="character" w:styleId="afa">
    <w:name w:val="Strong"/>
    <w:basedOn w:val="a2"/>
    <w:uiPriority w:val="22"/>
    <w:qFormat/>
    <w:rsid w:val="00E14669"/>
    <w:rPr>
      <w:b/>
      <w:bCs/>
    </w:rPr>
  </w:style>
  <w:style w:type="character" w:styleId="afb">
    <w:name w:val="FollowedHyperlink"/>
    <w:basedOn w:val="a2"/>
    <w:uiPriority w:val="99"/>
    <w:semiHidden/>
    <w:unhideWhenUsed/>
    <w:rsid w:val="00BA61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chart" Target="charts/chart1.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footer" Target="footer15.xml"/><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oter" Target="footer10.xml"/><Relationship Id="rId66" Type="http://schemas.openxmlformats.org/officeDocument/2006/relationships/image" Target="media/image39.png"/><Relationship Id="rId74" Type="http://schemas.openxmlformats.org/officeDocument/2006/relationships/image" Target="media/image47.jpeg"/><Relationship Id="rId5" Type="http://schemas.openxmlformats.org/officeDocument/2006/relationships/settings" Target="settings.xml"/><Relationship Id="rId61" Type="http://schemas.openxmlformats.org/officeDocument/2006/relationships/footer" Target="footer13.xml"/><Relationship Id="rId19" Type="http://schemas.openxmlformats.org/officeDocument/2006/relationships/image" Target="media/image4.jpeg"/><Relationship Id="rId14" Type="http://schemas.openxmlformats.org/officeDocument/2006/relationships/image" Target="media/image1.emf"/><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oter" Target="footer8.xml"/><Relationship Id="rId64" Type="http://schemas.openxmlformats.org/officeDocument/2006/relationships/footer" Target="footer16.xml"/><Relationship Id="rId69"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11.xml"/><Relationship Id="rId67" Type="http://schemas.openxmlformats.org/officeDocument/2006/relationships/image" Target="media/image40.png"/><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oter" Target="footer14.xml"/><Relationship Id="rId70" Type="http://schemas.openxmlformats.org/officeDocument/2006/relationships/image" Target="media/image4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12.xml"/><Relationship Id="rId65" Type="http://schemas.openxmlformats.org/officeDocument/2006/relationships/image" Target="media/image38.png"/><Relationship Id="rId73"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footer" Target="footer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594359528588383E-2"/>
          <c:y val="4.6180555555555357E-2"/>
          <c:w val="0.91053683406129859"/>
          <c:h val="0.68704511412516212"/>
        </c:manualLayout>
      </c:layout>
      <c:barChart>
        <c:barDir val="col"/>
        <c:grouping val="clustered"/>
        <c:varyColors val="0"/>
        <c:ser>
          <c:idx val="0"/>
          <c:order val="0"/>
          <c:tx>
            <c:strRef>
              <c:f>工作表1!$B$1</c:f>
              <c:strCache>
                <c:ptCount val="1"/>
                <c:pt idx="0">
                  <c:v>平均氣溫(℃)</c:v>
                </c:pt>
              </c:strCache>
            </c:strRef>
          </c:tx>
          <c:invertIfNegative val="0"/>
          <c:cat>
            <c:strRef>
              <c:f>工作表1!$A$2:$A$13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工作表1!$B$2:$B$13</c:f>
              <c:numCache>
                <c:formatCode>General</c:formatCode>
                <c:ptCount val="12"/>
                <c:pt idx="0">
                  <c:v>13.1</c:v>
                </c:pt>
                <c:pt idx="1">
                  <c:v>13</c:v>
                </c:pt>
                <c:pt idx="2">
                  <c:v>15</c:v>
                </c:pt>
                <c:pt idx="3">
                  <c:v>19.2</c:v>
                </c:pt>
                <c:pt idx="4">
                  <c:v>23.2</c:v>
                </c:pt>
                <c:pt idx="5">
                  <c:v>26.5</c:v>
                </c:pt>
                <c:pt idx="6">
                  <c:v>28.1</c:v>
                </c:pt>
                <c:pt idx="7">
                  <c:v>28.2</c:v>
                </c:pt>
                <c:pt idx="8">
                  <c:v>26.7</c:v>
                </c:pt>
                <c:pt idx="9">
                  <c:v>23.9</c:v>
                </c:pt>
                <c:pt idx="10">
                  <c:v>20.2</c:v>
                </c:pt>
                <c:pt idx="11">
                  <c:v>15.6</c:v>
                </c:pt>
              </c:numCache>
            </c:numRef>
          </c:val>
          <c:extLst>
            <c:ext xmlns:c16="http://schemas.microsoft.com/office/drawing/2014/chart" uri="{C3380CC4-5D6E-409C-BE32-E72D297353CC}">
              <c16:uniqueId val="{00000000-78DB-4638-AEBC-967E18E080C7}"/>
            </c:ext>
          </c:extLst>
        </c:ser>
        <c:dLbls>
          <c:showLegendKey val="0"/>
          <c:showVal val="0"/>
          <c:showCatName val="0"/>
          <c:showSerName val="0"/>
          <c:showPercent val="0"/>
          <c:showBubbleSize val="0"/>
        </c:dLbls>
        <c:gapWidth val="150"/>
        <c:axId val="310766592"/>
        <c:axId val="309091072"/>
      </c:barChart>
      <c:catAx>
        <c:axId val="310766592"/>
        <c:scaling>
          <c:orientation val="minMax"/>
        </c:scaling>
        <c:delete val="0"/>
        <c:axPos val="b"/>
        <c:numFmt formatCode="General" sourceLinked="0"/>
        <c:majorTickMark val="out"/>
        <c:minorTickMark val="none"/>
        <c:tickLblPos val="nextTo"/>
        <c:txPr>
          <a:bodyPr/>
          <a:lstStyle/>
          <a:p>
            <a:pPr>
              <a:defRPr sz="900"/>
            </a:pPr>
            <a:endParaRPr lang="zh-TW"/>
          </a:p>
        </c:txPr>
        <c:crossAx val="309091072"/>
        <c:crosses val="autoZero"/>
        <c:auto val="1"/>
        <c:lblAlgn val="ctr"/>
        <c:lblOffset val="100"/>
        <c:noMultiLvlLbl val="0"/>
      </c:catAx>
      <c:valAx>
        <c:axId val="309091072"/>
        <c:scaling>
          <c:orientation val="minMax"/>
        </c:scaling>
        <c:delete val="0"/>
        <c:axPos val="l"/>
        <c:majorGridlines/>
        <c:numFmt formatCode="General" sourceLinked="1"/>
        <c:majorTickMark val="out"/>
        <c:minorTickMark val="none"/>
        <c:tickLblPos val="nextTo"/>
        <c:txPr>
          <a:bodyPr/>
          <a:lstStyle/>
          <a:p>
            <a:pPr>
              <a:defRPr sz="850"/>
            </a:pPr>
            <a:endParaRPr lang="zh-TW"/>
          </a:p>
        </c:txPr>
        <c:crossAx val="310766592"/>
        <c:crosses val="autoZero"/>
        <c:crossBetween val="between"/>
      </c:valAx>
    </c:plotArea>
    <c:legend>
      <c:legendPos val="r"/>
      <c:layout>
        <c:manualLayout>
          <c:xMode val="edge"/>
          <c:yMode val="edge"/>
          <c:x val="0.41522396298400865"/>
          <c:y val="0.86684473833036091"/>
          <c:w val="0.20037708688475797"/>
          <c:h val="0.13315526166963926"/>
        </c:manualLayout>
      </c:layout>
      <c:overlay val="0"/>
    </c:legend>
    <c:plotVisOnly val="1"/>
    <c:dispBlanksAs val="gap"/>
    <c:showDLblsOverMax val="0"/>
  </c:chart>
  <c:txPr>
    <a:bodyPr/>
    <a:lstStyle/>
    <a:p>
      <a:pPr>
        <a:defRPr>
          <a:latin typeface="微軟正黑體" pitchFamily="34" charset="-120"/>
          <a:ea typeface="微軟正黑體" pitchFamily="34" charset="-12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93472941550754E-2"/>
          <c:y val="9.1913214990136979E-2"/>
          <c:w val="0.89276273620878865"/>
          <c:h val="0.61444269466320645"/>
        </c:manualLayout>
      </c:layout>
      <c:barChart>
        <c:barDir val="col"/>
        <c:grouping val="clustered"/>
        <c:varyColors val="0"/>
        <c:ser>
          <c:idx val="0"/>
          <c:order val="0"/>
          <c:tx>
            <c:strRef>
              <c:f>工作表1!$B$1</c:f>
              <c:strCache>
                <c:ptCount val="1"/>
                <c:pt idx="0">
                  <c:v>平均降雨量(mm)</c:v>
                </c:pt>
              </c:strCache>
            </c:strRef>
          </c:tx>
          <c:invertIfNegative val="0"/>
          <c:cat>
            <c:strRef>
              <c:f>工作表1!$A$2:$A$13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工作表1!$B$2:$B$13</c:f>
              <c:numCache>
                <c:formatCode>General</c:formatCode>
                <c:ptCount val="12"/>
                <c:pt idx="0">
                  <c:v>32.799999999999997</c:v>
                </c:pt>
                <c:pt idx="1">
                  <c:v>58.9</c:v>
                </c:pt>
                <c:pt idx="2">
                  <c:v>85.8</c:v>
                </c:pt>
                <c:pt idx="3">
                  <c:v>113.7</c:v>
                </c:pt>
                <c:pt idx="4">
                  <c:v>159.19999999999999</c:v>
                </c:pt>
                <c:pt idx="5">
                  <c:v>153.6</c:v>
                </c:pt>
                <c:pt idx="6">
                  <c:v>133.5</c:v>
                </c:pt>
                <c:pt idx="7">
                  <c:v>188.2</c:v>
                </c:pt>
                <c:pt idx="8">
                  <c:v>96.4</c:v>
                </c:pt>
                <c:pt idx="9">
                  <c:v>59.9</c:v>
                </c:pt>
                <c:pt idx="10">
                  <c:v>41.7</c:v>
                </c:pt>
                <c:pt idx="11">
                  <c:v>31.3</c:v>
                </c:pt>
              </c:numCache>
            </c:numRef>
          </c:val>
          <c:extLst>
            <c:ext xmlns:c16="http://schemas.microsoft.com/office/drawing/2014/chart" uri="{C3380CC4-5D6E-409C-BE32-E72D297353CC}">
              <c16:uniqueId val="{00000000-DE18-4255-BCF5-67DDF09B22E2}"/>
            </c:ext>
          </c:extLst>
        </c:ser>
        <c:dLbls>
          <c:showLegendKey val="0"/>
          <c:showVal val="0"/>
          <c:showCatName val="0"/>
          <c:showSerName val="0"/>
          <c:showPercent val="0"/>
          <c:showBubbleSize val="0"/>
        </c:dLbls>
        <c:gapWidth val="150"/>
        <c:axId val="178737664"/>
        <c:axId val="310690368"/>
      </c:barChart>
      <c:catAx>
        <c:axId val="178737664"/>
        <c:scaling>
          <c:orientation val="minMax"/>
        </c:scaling>
        <c:delete val="0"/>
        <c:axPos val="b"/>
        <c:numFmt formatCode="General" sourceLinked="0"/>
        <c:majorTickMark val="out"/>
        <c:minorTickMark val="none"/>
        <c:tickLblPos val="nextTo"/>
        <c:txPr>
          <a:bodyPr/>
          <a:lstStyle/>
          <a:p>
            <a:pPr>
              <a:defRPr sz="899">
                <a:latin typeface="微軟正黑體" pitchFamily="34" charset="-120"/>
                <a:ea typeface="微軟正黑體" pitchFamily="34" charset="-120"/>
              </a:defRPr>
            </a:pPr>
            <a:endParaRPr lang="zh-TW"/>
          </a:p>
        </c:txPr>
        <c:crossAx val="310690368"/>
        <c:crosses val="autoZero"/>
        <c:auto val="1"/>
        <c:lblAlgn val="ctr"/>
        <c:lblOffset val="100"/>
        <c:noMultiLvlLbl val="0"/>
      </c:catAx>
      <c:valAx>
        <c:axId val="310690368"/>
        <c:scaling>
          <c:orientation val="minMax"/>
        </c:scaling>
        <c:delete val="0"/>
        <c:axPos val="l"/>
        <c:majorGridlines/>
        <c:numFmt formatCode="General" sourceLinked="1"/>
        <c:majorTickMark val="out"/>
        <c:minorTickMark val="none"/>
        <c:tickLblPos val="nextTo"/>
        <c:crossAx val="178737664"/>
        <c:crosses val="autoZero"/>
        <c:crossBetween val="between"/>
      </c:valAx>
    </c:plotArea>
    <c:legend>
      <c:legendPos val="b"/>
      <c:layout>
        <c:manualLayout>
          <c:xMode val="edge"/>
          <c:yMode val="edge"/>
          <c:x val="0.37604984494905486"/>
          <c:y val="0.87372478440194967"/>
          <c:w val="0.24790011956309466"/>
          <c:h val="0.1262752155980502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FD33C-CC69-4F00-A5F1-E2258348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220</Pages>
  <Words>21721</Words>
  <Characters>123815</Characters>
  <Application>Microsoft Office Word</Application>
  <DocSecurity>0</DocSecurity>
  <Lines>1031</Lines>
  <Paragraphs>290</Paragraphs>
  <ScaleCrop>false</ScaleCrop>
  <Company/>
  <LinksUpToDate>false</LinksUpToDate>
  <CharactersWithSpaces>145246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金門縣烈嶼鄉地區災害防救計畫</dc:title>
  <dc:creator>user</dc:creator>
  <cp:lastModifiedBy>Chang</cp:lastModifiedBy>
  <cp:revision>3</cp:revision>
  <cp:lastPrinted>2021-05-03T02:57:00Z</cp:lastPrinted>
  <dcterms:created xsi:type="dcterms:W3CDTF">2021-10-18T01:21:00Z</dcterms:created>
  <dcterms:modified xsi:type="dcterms:W3CDTF">2021-10-18T01:36:00Z</dcterms:modified>
</cp:coreProperties>
</file>