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14" w:rsidRPr="00594DF9" w:rsidRDefault="00D32C14" w:rsidP="002F7601">
      <w:pPr>
        <w:spacing w:line="5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D32C14" w:rsidRPr="00594DF9" w:rsidRDefault="00D32C14" w:rsidP="002F760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32C14" w:rsidRPr="00594DF9" w:rsidRDefault="00D32C14" w:rsidP="002F760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A0FE5" w:rsidRDefault="008A0FE5" w:rsidP="00865A57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:rsidR="006505AC" w:rsidRDefault="003370FA" w:rsidP="00865A57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金</w:t>
      </w:r>
      <w:r>
        <w:rPr>
          <w:rFonts w:ascii="標楷體" w:eastAsia="標楷體" w:hAnsi="標楷體"/>
          <w:b/>
          <w:sz w:val="36"/>
          <w:szCs w:val="36"/>
        </w:rPr>
        <w:t>門縣</w:t>
      </w:r>
      <w:r w:rsidR="00361AAF">
        <w:rPr>
          <w:rFonts w:ascii="標楷體" w:eastAsia="標楷體" w:hAnsi="標楷體"/>
          <w:b/>
          <w:sz w:val="36"/>
          <w:szCs w:val="36"/>
        </w:rPr>
        <w:t>110</w:t>
      </w:r>
      <w:r w:rsidR="00B11443" w:rsidRPr="006505AC">
        <w:rPr>
          <w:rFonts w:ascii="標楷體" w:eastAsia="標楷體" w:hAnsi="標楷體" w:hint="eastAsia"/>
          <w:b/>
          <w:sz w:val="36"/>
          <w:szCs w:val="36"/>
        </w:rPr>
        <w:t>年度人</w:t>
      </w:r>
      <w:r w:rsidR="00B11443" w:rsidRPr="006505AC">
        <w:rPr>
          <w:rFonts w:ascii="標楷體" w:eastAsia="標楷體" w:hAnsi="標楷體"/>
          <w:b/>
          <w:sz w:val="36"/>
          <w:szCs w:val="36"/>
        </w:rPr>
        <w:t>民</w:t>
      </w:r>
      <w:r w:rsidR="00B11443" w:rsidRPr="006505AC">
        <w:rPr>
          <w:rFonts w:ascii="標楷體" w:eastAsia="標楷體" w:hAnsi="標楷體" w:hint="eastAsia"/>
          <w:b/>
          <w:sz w:val="36"/>
          <w:szCs w:val="36"/>
        </w:rPr>
        <w:t>團</w:t>
      </w:r>
      <w:r w:rsidR="00B11443" w:rsidRPr="006505AC">
        <w:rPr>
          <w:rFonts w:ascii="標楷體" w:eastAsia="標楷體" w:hAnsi="標楷體"/>
          <w:b/>
          <w:sz w:val="36"/>
          <w:szCs w:val="36"/>
        </w:rPr>
        <w:t>體</w:t>
      </w:r>
      <w:r w:rsidR="00B11443" w:rsidRPr="006505AC">
        <w:rPr>
          <w:rFonts w:ascii="標楷體" w:eastAsia="標楷體" w:hAnsi="標楷體" w:hint="eastAsia"/>
          <w:b/>
          <w:sz w:val="36"/>
          <w:szCs w:val="36"/>
        </w:rPr>
        <w:t>會</w:t>
      </w:r>
      <w:r w:rsidR="00B11443" w:rsidRPr="006505AC">
        <w:rPr>
          <w:rFonts w:ascii="標楷體" w:eastAsia="標楷體" w:hAnsi="標楷體"/>
          <w:b/>
          <w:sz w:val="36"/>
          <w:szCs w:val="36"/>
        </w:rPr>
        <w:t>務</w:t>
      </w:r>
      <w:r w:rsidR="00B11443" w:rsidRPr="006505AC">
        <w:rPr>
          <w:rFonts w:ascii="標楷體" w:eastAsia="標楷體" w:hAnsi="標楷體" w:hint="eastAsia"/>
          <w:b/>
          <w:sz w:val="36"/>
          <w:szCs w:val="36"/>
        </w:rPr>
        <w:t>運</w:t>
      </w:r>
      <w:r w:rsidR="00B11443" w:rsidRPr="006505AC">
        <w:rPr>
          <w:rFonts w:ascii="標楷體" w:eastAsia="標楷體" w:hAnsi="標楷體"/>
          <w:b/>
          <w:sz w:val="36"/>
          <w:szCs w:val="36"/>
        </w:rPr>
        <w:t>作</w:t>
      </w:r>
      <w:r w:rsidR="00B11443" w:rsidRPr="006505AC">
        <w:rPr>
          <w:rFonts w:ascii="標楷體" w:eastAsia="標楷體" w:hAnsi="標楷體" w:hint="eastAsia"/>
          <w:b/>
          <w:sz w:val="36"/>
          <w:szCs w:val="36"/>
        </w:rPr>
        <w:t>輔</w:t>
      </w:r>
      <w:r w:rsidR="00B11443" w:rsidRPr="006505AC">
        <w:rPr>
          <w:rFonts w:ascii="標楷體" w:eastAsia="標楷體" w:hAnsi="標楷體"/>
          <w:b/>
          <w:sz w:val="36"/>
          <w:szCs w:val="36"/>
        </w:rPr>
        <w:t>導課程</w:t>
      </w:r>
    </w:p>
    <w:p w:rsidR="00B37638" w:rsidRPr="006505AC" w:rsidRDefault="00B37638" w:rsidP="00865A57">
      <w:pPr>
        <w:spacing w:line="276" w:lineRule="auto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6505AC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282"/>
        <w:tblW w:w="10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828"/>
        <w:gridCol w:w="1721"/>
        <w:gridCol w:w="1593"/>
        <w:gridCol w:w="1609"/>
        <w:gridCol w:w="1609"/>
        <w:gridCol w:w="1510"/>
      </w:tblGrid>
      <w:tr w:rsidR="001E30AB" w:rsidRPr="00CB5903" w:rsidTr="00175CC7">
        <w:trPr>
          <w:trHeight w:val="680"/>
        </w:trPr>
        <w:tc>
          <w:tcPr>
            <w:tcW w:w="2268" w:type="dxa"/>
            <w:gridSpan w:val="2"/>
            <w:vAlign w:val="center"/>
          </w:tcPr>
          <w:p w:rsidR="001E30AB" w:rsidRPr="00B11443" w:rsidRDefault="001E30AB" w:rsidP="001E30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1443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Pr="00B11443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1721" w:type="dxa"/>
            <w:vAlign w:val="center"/>
          </w:tcPr>
          <w:p w:rsidR="001E30AB" w:rsidRDefault="001E30AB" w:rsidP="001E30A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1443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  <w:p w:rsidR="001E30AB" w:rsidRPr="00723678" w:rsidRDefault="001E30AB" w:rsidP="001E30A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23678">
              <w:rPr>
                <w:rFonts w:eastAsia="標楷體" w:hint="eastAsia"/>
                <w:color w:val="000000"/>
              </w:rPr>
              <w:t>(</w:t>
            </w:r>
            <w:r w:rsidRPr="00723678">
              <w:rPr>
                <w:rFonts w:eastAsia="標楷體"/>
                <w:color w:val="000000"/>
              </w:rPr>
              <w:t>社團</w:t>
            </w:r>
            <w:r w:rsidRPr="00723678">
              <w:rPr>
                <w:rFonts w:eastAsia="標楷體" w:hint="eastAsia"/>
                <w:color w:val="000000"/>
              </w:rPr>
              <w:t>中所</w:t>
            </w:r>
            <w:r w:rsidRPr="00723678">
              <w:rPr>
                <w:rFonts w:eastAsia="標楷體"/>
                <w:color w:val="000000"/>
              </w:rPr>
              <w:t>任職務</w:t>
            </w:r>
            <w:r w:rsidRPr="00723678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593" w:type="dxa"/>
            <w:vAlign w:val="center"/>
          </w:tcPr>
          <w:p w:rsidR="001E30AB" w:rsidRPr="00B11443" w:rsidRDefault="001E30AB" w:rsidP="001E30A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</w:t>
            </w:r>
            <w:r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09" w:type="dxa"/>
            <w:vAlign w:val="center"/>
          </w:tcPr>
          <w:p w:rsidR="001E30AB" w:rsidRPr="00B11443" w:rsidRDefault="001E30AB" w:rsidP="001E30A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聯絡</w:t>
            </w:r>
            <w:r w:rsidRPr="00B11443">
              <w:rPr>
                <w:rFonts w:eastAsia="標楷體"/>
                <w:color w:val="000000"/>
                <w:sz w:val="28"/>
                <w:szCs w:val="28"/>
              </w:rPr>
              <w:t>電話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609" w:type="dxa"/>
            <w:vAlign w:val="center"/>
          </w:tcPr>
          <w:p w:rsidR="001E30AB" w:rsidRPr="00B11443" w:rsidRDefault="001E30AB" w:rsidP="001E30AB">
            <w:pPr>
              <w:snapToGrid w:val="0"/>
              <w:jc w:val="center"/>
              <w:rPr>
                <w:rFonts w:eastAsia="標楷體"/>
                <w:color w:val="999999"/>
                <w:sz w:val="22"/>
                <w:szCs w:val="22"/>
              </w:rPr>
            </w:pPr>
            <w:r w:rsidRPr="00B11443">
              <w:rPr>
                <w:rFonts w:eastAsia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510" w:type="dxa"/>
            <w:vAlign w:val="center"/>
          </w:tcPr>
          <w:p w:rsidR="001E30AB" w:rsidRPr="001E30AB" w:rsidRDefault="001E30AB" w:rsidP="001E30A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E30AB">
              <w:rPr>
                <w:rFonts w:eastAsia="標楷體" w:hint="eastAsia"/>
                <w:sz w:val="22"/>
                <w:szCs w:val="22"/>
              </w:rPr>
              <w:t>資格</w:t>
            </w:r>
            <w:r w:rsidRPr="001E30AB">
              <w:rPr>
                <w:rFonts w:eastAsia="標楷體"/>
                <w:sz w:val="22"/>
                <w:szCs w:val="22"/>
              </w:rPr>
              <w:t>確認</w:t>
            </w:r>
          </w:p>
          <w:p w:rsidR="001E30AB" w:rsidRPr="00B11443" w:rsidRDefault="001E30AB" w:rsidP="003C15B9">
            <w:pPr>
              <w:snapToGrid w:val="0"/>
              <w:jc w:val="center"/>
              <w:rPr>
                <w:rFonts w:eastAsia="標楷體"/>
                <w:color w:val="999999"/>
                <w:sz w:val="22"/>
                <w:szCs w:val="22"/>
              </w:rPr>
            </w:pPr>
            <w:r w:rsidRPr="001E30AB">
              <w:rPr>
                <w:rFonts w:eastAsia="標楷體" w:hint="eastAsia"/>
                <w:sz w:val="22"/>
                <w:szCs w:val="22"/>
              </w:rPr>
              <w:t>(</w:t>
            </w:r>
            <w:r w:rsidRPr="001E30AB">
              <w:rPr>
                <w:rFonts w:eastAsia="標楷體" w:hint="eastAsia"/>
                <w:sz w:val="22"/>
                <w:szCs w:val="22"/>
              </w:rPr>
              <w:t>已立</w:t>
            </w:r>
            <w:r w:rsidRPr="001E30AB">
              <w:rPr>
                <w:rFonts w:eastAsia="標楷體"/>
                <w:sz w:val="22"/>
                <w:szCs w:val="22"/>
              </w:rPr>
              <w:t>案</w:t>
            </w:r>
            <w:r w:rsidR="003C15B9">
              <w:rPr>
                <w:rFonts w:eastAsia="標楷體" w:hint="eastAsia"/>
                <w:sz w:val="22"/>
                <w:szCs w:val="22"/>
              </w:rPr>
              <w:t>團</w:t>
            </w:r>
            <w:r w:rsidRPr="001E30AB">
              <w:rPr>
                <w:rFonts w:eastAsia="標楷體"/>
                <w:sz w:val="22"/>
                <w:szCs w:val="22"/>
              </w:rPr>
              <w:t>體</w:t>
            </w:r>
            <w:r>
              <w:rPr>
                <w:rFonts w:eastAsia="標楷體" w:hint="eastAsia"/>
                <w:color w:val="999999"/>
                <w:sz w:val="22"/>
                <w:szCs w:val="22"/>
              </w:rPr>
              <w:t>)</w:t>
            </w:r>
          </w:p>
        </w:tc>
      </w:tr>
      <w:tr w:rsidR="001E30AB" w:rsidRPr="00CB5903" w:rsidTr="00175CC7">
        <w:trPr>
          <w:trHeight w:val="1030"/>
        </w:trPr>
        <w:tc>
          <w:tcPr>
            <w:tcW w:w="440" w:type="dxa"/>
            <w:vAlign w:val="center"/>
          </w:tcPr>
          <w:p w:rsidR="001E30AB" w:rsidRPr="006505AC" w:rsidRDefault="001E30AB" w:rsidP="001E30AB">
            <w:pPr>
              <w:spacing w:line="400" w:lineRule="exact"/>
              <w:rPr>
                <w:rFonts w:eastAsia="標楷體"/>
                <w:i/>
                <w:color w:val="003399"/>
                <w:sz w:val="16"/>
                <w:szCs w:val="16"/>
              </w:rPr>
            </w:pPr>
            <w:r w:rsidRPr="006505AC">
              <w:rPr>
                <w:rFonts w:eastAsia="標楷體" w:hint="eastAsia"/>
                <w:i/>
                <w:color w:val="003399"/>
                <w:sz w:val="16"/>
                <w:szCs w:val="16"/>
              </w:rPr>
              <w:t>範</w:t>
            </w:r>
            <w:r w:rsidRPr="006505AC">
              <w:rPr>
                <w:rFonts w:eastAsia="標楷體"/>
                <w:i/>
                <w:color w:val="003399"/>
                <w:sz w:val="16"/>
                <w:szCs w:val="16"/>
              </w:rPr>
              <w:t>例</w:t>
            </w:r>
            <w:r w:rsidRPr="006505AC">
              <w:rPr>
                <w:rFonts w:eastAsia="標楷體" w:hint="eastAsia"/>
                <w:i/>
                <w:color w:val="003399"/>
                <w:sz w:val="16"/>
                <w:szCs w:val="16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:rsidR="001E30AB" w:rsidRPr="006505AC" w:rsidRDefault="001E30AB" w:rsidP="001E30AB">
            <w:pPr>
              <w:spacing w:line="400" w:lineRule="exact"/>
              <w:rPr>
                <w:rFonts w:eastAsia="標楷體"/>
                <w:i/>
                <w:color w:val="003399"/>
                <w:sz w:val="16"/>
                <w:szCs w:val="16"/>
              </w:rPr>
            </w:pPr>
            <w:r>
              <w:rPr>
                <w:rFonts w:eastAsia="標楷體" w:hint="eastAsia"/>
                <w:i/>
                <w:color w:val="003399"/>
                <w:sz w:val="16"/>
                <w:szCs w:val="16"/>
              </w:rPr>
              <w:t>金</w:t>
            </w:r>
            <w:r>
              <w:rPr>
                <w:rFonts w:eastAsia="標楷體"/>
                <w:i/>
                <w:color w:val="003399"/>
                <w:sz w:val="16"/>
                <w:szCs w:val="16"/>
              </w:rPr>
              <w:t>門縣０</w:t>
            </w:r>
            <w:r>
              <w:rPr>
                <w:rFonts w:eastAsia="標楷體" w:hint="eastAsia"/>
                <w:i/>
                <w:color w:val="003399"/>
                <w:sz w:val="16"/>
                <w:szCs w:val="16"/>
              </w:rPr>
              <w:t>０</w:t>
            </w:r>
            <w:r>
              <w:rPr>
                <w:rFonts w:eastAsia="標楷體"/>
                <w:i/>
                <w:color w:val="003399"/>
                <w:sz w:val="16"/>
                <w:szCs w:val="16"/>
              </w:rPr>
              <w:t>０協會</w:t>
            </w:r>
          </w:p>
        </w:tc>
        <w:tc>
          <w:tcPr>
            <w:tcW w:w="1721" w:type="dxa"/>
            <w:vAlign w:val="center"/>
          </w:tcPr>
          <w:p w:rsidR="001E30AB" w:rsidRPr="006505AC" w:rsidRDefault="001E30AB" w:rsidP="001E30AB">
            <w:pPr>
              <w:spacing w:line="400" w:lineRule="exact"/>
              <w:rPr>
                <w:rFonts w:eastAsia="標楷體"/>
                <w:i/>
                <w:color w:val="003399"/>
                <w:sz w:val="28"/>
                <w:szCs w:val="28"/>
              </w:rPr>
            </w:pPr>
            <w:r w:rsidRPr="006505AC">
              <w:rPr>
                <w:rFonts w:eastAsia="標楷體" w:hint="eastAsia"/>
                <w:i/>
                <w:color w:val="003399"/>
                <w:sz w:val="28"/>
                <w:szCs w:val="28"/>
              </w:rPr>
              <w:t>總幹</w:t>
            </w:r>
            <w:r w:rsidRPr="006505AC">
              <w:rPr>
                <w:rFonts w:eastAsia="標楷體"/>
                <w:i/>
                <w:color w:val="003399"/>
                <w:sz w:val="28"/>
                <w:szCs w:val="28"/>
              </w:rPr>
              <w:t>事</w:t>
            </w:r>
          </w:p>
        </w:tc>
        <w:tc>
          <w:tcPr>
            <w:tcW w:w="1593" w:type="dxa"/>
            <w:vAlign w:val="center"/>
          </w:tcPr>
          <w:p w:rsidR="001E30AB" w:rsidRPr="00745A13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1E30AB" w:rsidRPr="00CB5903" w:rsidRDefault="001E30AB" w:rsidP="001E30AB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1E30AB" w:rsidRPr="00745A13" w:rsidRDefault="003C15B9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B5903">
              <w:rPr>
                <w:rFonts w:eastAsia="標楷體" w:hint="eastAsia"/>
                <w:b/>
                <w:color w:val="000000"/>
                <w:sz w:val="28"/>
                <w:szCs w:val="28"/>
              </w:rPr>
              <w:t>□葷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CB590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□素</w:t>
            </w:r>
          </w:p>
        </w:tc>
        <w:tc>
          <w:tcPr>
            <w:tcW w:w="1510" w:type="dxa"/>
            <w:vAlign w:val="center"/>
          </w:tcPr>
          <w:p w:rsidR="001E30AB" w:rsidRPr="00CB5903" w:rsidRDefault="001E30AB" w:rsidP="001E30AB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E30AB" w:rsidRPr="00CB5903" w:rsidTr="00175CC7">
        <w:trPr>
          <w:trHeight w:val="987"/>
        </w:trPr>
        <w:tc>
          <w:tcPr>
            <w:tcW w:w="2268" w:type="dxa"/>
            <w:gridSpan w:val="2"/>
            <w:vAlign w:val="center"/>
          </w:tcPr>
          <w:p w:rsidR="001E30AB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1721" w:type="dxa"/>
          </w:tcPr>
          <w:p w:rsidR="001E30AB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1E30AB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1E30AB" w:rsidRPr="00745A13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1E30AB" w:rsidRPr="00CB0572" w:rsidRDefault="001E30AB" w:rsidP="001E30A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B5903">
              <w:rPr>
                <w:rFonts w:eastAsia="標楷體" w:hint="eastAsia"/>
                <w:b/>
                <w:color w:val="000000"/>
                <w:sz w:val="28"/>
                <w:szCs w:val="28"/>
              </w:rPr>
              <w:t>□葷</w:t>
            </w:r>
            <w:r w:rsidRPr="00CB5903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CB590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□素</w:t>
            </w:r>
          </w:p>
        </w:tc>
        <w:tc>
          <w:tcPr>
            <w:tcW w:w="1510" w:type="dxa"/>
            <w:vAlign w:val="center"/>
          </w:tcPr>
          <w:p w:rsidR="001E30AB" w:rsidRPr="00CB0572" w:rsidRDefault="001E30AB" w:rsidP="001E30A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E30AB" w:rsidRPr="00CB5903" w:rsidTr="00175CC7">
        <w:trPr>
          <w:trHeight w:val="987"/>
        </w:trPr>
        <w:tc>
          <w:tcPr>
            <w:tcW w:w="2268" w:type="dxa"/>
            <w:gridSpan w:val="2"/>
            <w:vAlign w:val="center"/>
          </w:tcPr>
          <w:p w:rsidR="001E30AB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1721" w:type="dxa"/>
          </w:tcPr>
          <w:p w:rsidR="001E30AB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1E30AB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</w:tcPr>
          <w:p w:rsidR="001E30AB" w:rsidRPr="00745A13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1E30AB" w:rsidRPr="00745A13" w:rsidRDefault="001E30AB" w:rsidP="001E30A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1E30AB" w:rsidRPr="00CB5903" w:rsidRDefault="001E30AB" w:rsidP="001E30AB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:rsidR="00CB0572" w:rsidRPr="00B37638" w:rsidRDefault="00CB0572" w:rsidP="00865A57">
      <w:pPr>
        <w:spacing w:line="276" w:lineRule="auto"/>
        <w:jc w:val="center"/>
        <w:rPr>
          <w:rFonts w:ascii="標楷體" w:eastAsia="標楷體" w:hAnsi="標楷體"/>
        </w:rPr>
      </w:pPr>
    </w:p>
    <w:p w:rsidR="00B37638" w:rsidRPr="00B11443" w:rsidRDefault="00B37638" w:rsidP="00CB0572">
      <w:pPr>
        <w:numPr>
          <w:ilvl w:val="0"/>
          <w:numId w:val="2"/>
        </w:numPr>
        <w:adjustRightInd w:val="0"/>
        <w:spacing w:line="400" w:lineRule="exact"/>
        <w:ind w:left="417" w:hangingChars="149" w:hanging="417"/>
        <w:textAlignment w:val="baseline"/>
        <w:rPr>
          <w:rFonts w:ascii="標楷體" w:eastAsia="標楷體" w:hAnsi="標楷體"/>
          <w:sz w:val="28"/>
          <w:szCs w:val="28"/>
        </w:rPr>
      </w:pPr>
      <w:r w:rsidRPr="00B11443">
        <w:rPr>
          <w:rFonts w:ascii="標楷體" w:eastAsia="標楷體" w:hAnsi="標楷體" w:hint="eastAsia"/>
          <w:sz w:val="28"/>
          <w:szCs w:val="28"/>
        </w:rPr>
        <w:t>報名：</w:t>
      </w:r>
      <w:r w:rsidR="00B96481">
        <w:rPr>
          <w:rFonts w:ascii="標楷體" w:eastAsia="標楷體" w:hAnsi="標楷體"/>
          <w:sz w:val="28"/>
          <w:szCs w:val="28"/>
        </w:rPr>
        <w:t>4</w:t>
      </w:r>
      <w:r w:rsidRPr="00B11443">
        <w:rPr>
          <w:rFonts w:ascii="標楷體" w:eastAsia="標楷體" w:hAnsi="標楷體" w:hint="eastAsia"/>
          <w:sz w:val="28"/>
          <w:szCs w:val="28"/>
        </w:rPr>
        <w:t>月</w:t>
      </w:r>
      <w:r w:rsidR="00B96481">
        <w:rPr>
          <w:rFonts w:ascii="標楷體" w:eastAsia="標楷體" w:hAnsi="標楷體"/>
          <w:sz w:val="28"/>
          <w:szCs w:val="28"/>
        </w:rPr>
        <w:t>6</w:t>
      </w:r>
      <w:r w:rsidRPr="00B11443">
        <w:rPr>
          <w:rFonts w:ascii="標楷體" w:eastAsia="標楷體" w:hAnsi="標楷體" w:hint="eastAsia"/>
          <w:sz w:val="28"/>
          <w:szCs w:val="28"/>
        </w:rPr>
        <w:t>日</w:t>
      </w:r>
      <w:r w:rsidR="008A4E73">
        <w:rPr>
          <w:rFonts w:ascii="標楷體" w:eastAsia="標楷體" w:hAnsi="標楷體" w:hint="eastAsia"/>
          <w:sz w:val="28"/>
          <w:szCs w:val="28"/>
        </w:rPr>
        <w:t>(</w:t>
      </w:r>
      <w:r w:rsidR="00B96481">
        <w:rPr>
          <w:rFonts w:ascii="標楷體" w:eastAsia="標楷體" w:hAnsi="標楷體" w:hint="eastAsia"/>
          <w:sz w:val="28"/>
          <w:szCs w:val="28"/>
        </w:rPr>
        <w:t>二</w:t>
      </w:r>
      <w:r w:rsidR="008A4E73">
        <w:rPr>
          <w:rFonts w:ascii="標楷體" w:eastAsia="標楷體" w:hAnsi="標楷體" w:hint="eastAsia"/>
          <w:sz w:val="28"/>
          <w:szCs w:val="28"/>
        </w:rPr>
        <w:t>)</w:t>
      </w:r>
      <w:r w:rsidRPr="00B11443">
        <w:rPr>
          <w:rFonts w:ascii="標楷體" w:eastAsia="標楷體" w:hAnsi="標楷體" w:hint="eastAsia"/>
          <w:sz w:val="28"/>
          <w:szCs w:val="28"/>
        </w:rPr>
        <w:t>前</w:t>
      </w:r>
      <w:r w:rsidR="00ED04F4" w:rsidRPr="00750F70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額滿則提前截止</w:t>
      </w:r>
      <w:r w:rsidRPr="00B11443">
        <w:rPr>
          <w:rFonts w:ascii="標楷體" w:eastAsia="標楷體" w:hAnsi="標楷體" w:hint="eastAsia"/>
          <w:sz w:val="28"/>
          <w:szCs w:val="28"/>
        </w:rPr>
        <w:t>，</w:t>
      </w:r>
      <w:r w:rsidR="00175CC7">
        <w:rPr>
          <w:rFonts w:ascii="標楷體" w:eastAsia="標楷體" w:hAnsi="標楷體" w:hint="eastAsia"/>
          <w:sz w:val="28"/>
          <w:szCs w:val="28"/>
        </w:rPr>
        <w:t>電</w:t>
      </w:r>
      <w:r w:rsidR="00175CC7">
        <w:rPr>
          <w:rFonts w:ascii="標楷體" w:eastAsia="標楷體" w:hAnsi="標楷體"/>
          <w:sz w:val="28"/>
          <w:szCs w:val="28"/>
        </w:rPr>
        <w:t>話</w:t>
      </w:r>
      <w:r w:rsidR="00175CC7">
        <w:rPr>
          <w:rFonts w:ascii="標楷體" w:eastAsia="標楷體" w:hAnsi="標楷體" w:hint="eastAsia"/>
          <w:sz w:val="28"/>
          <w:szCs w:val="28"/>
        </w:rPr>
        <w:t>或</w:t>
      </w:r>
      <w:r w:rsidRPr="00B11443">
        <w:rPr>
          <w:rFonts w:ascii="標楷體" w:eastAsia="標楷體" w:hAnsi="標楷體" w:hint="eastAsia"/>
          <w:sz w:val="28"/>
          <w:szCs w:val="28"/>
        </w:rPr>
        <w:t>傳真</w:t>
      </w:r>
      <w:r w:rsidR="00175CC7">
        <w:rPr>
          <w:rFonts w:ascii="標楷體" w:eastAsia="標楷體" w:hAnsi="標楷體" w:hint="eastAsia"/>
          <w:sz w:val="28"/>
          <w:szCs w:val="28"/>
        </w:rPr>
        <w:t>報</w:t>
      </w:r>
      <w:r w:rsidR="00175CC7">
        <w:rPr>
          <w:rFonts w:ascii="標楷體" w:eastAsia="標楷體" w:hAnsi="標楷體"/>
          <w:sz w:val="28"/>
          <w:szCs w:val="28"/>
        </w:rPr>
        <w:t>名，</w:t>
      </w:r>
      <w:r w:rsidR="00175CC7">
        <w:rPr>
          <w:rFonts w:ascii="標楷體" w:eastAsia="標楷體" w:hAnsi="標楷體" w:hint="eastAsia"/>
          <w:sz w:val="28"/>
          <w:szCs w:val="28"/>
        </w:rPr>
        <w:t>以</w:t>
      </w:r>
      <w:r w:rsidR="00175CC7">
        <w:rPr>
          <w:rFonts w:ascii="標楷體" w:eastAsia="標楷體" w:hAnsi="標楷體"/>
          <w:sz w:val="28"/>
          <w:szCs w:val="28"/>
        </w:rPr>
        <w:t>傳真報再名請再</w:t>
      </w:r>
      <w:r w:rsidRPr="00B11443">
        <w:rPr>
          <w:rFonts w:ascii="標楷體" w:eastAsia="標楷體" w:hAnsi="標楷體" w:hint="eastAsia"/>
          <w:sz w:val="28"/>
          <w:szCs w:val="28"/>
        </w:rPr>
        <w:t>電話確認。</w:t>
      </w:r>
      <w:r w:rsidR="00175CC7">
        <w:rPr>
          <w:rFonts w:ascii="標楷體" w:eastAsia="標楷體" w:hAnsi="標楷體" w:hint="eastAsia"/>
          <w:sz w:val="28"/>
          <w:szCs w:val="28"/>
        </w:rPr>
        <w:t>(電</w:t>
      </w:r>
      <w:r w:rsidR="00175CC7">
        <w:rPr>
          <w:rFonts w:ascii="標楷體" w:eastAsia="標楷體" w:hAnsi="標楷體"/>
          <w:sz w:val="28"/>
          <w:szCs w:val="28"/>
        </w:rPr>
        <w:t>話：</w:t>
      </w:r>
      <w:r w:rsidR="00175CC7" w:rsidRPr="00B11443">
        <w:rPr>
          <w:rFonts w:ascii="標楷體" w:eastAsia="標楷體" w:hAnsi="標楷體" w:hint="eastAsia"/>
          <w:sz w:val="28"/>
          <w:szCs w:val="28"/>
        </w:rPr>
        <w:t>318823#625</w:t>
      </w:r>
      <w:r w:rsidR="00175CC7">
        <w:rPr>
          <w:rFonts w:ascii="標楷體" w:eastAsia="標楷體" w:hAnsi="標楷體"/>
          <w:sz w:val="28"/>
          <w:szCs w:val="28"/>
        </w:rPr>
        <w:t>12</w:t>
      </w:r>
      <w:r w:rsidR="00175CC7">
        <w:rPr>
          <w:rFonts w:ascii="標楷體" w:eastAsia="標楷體" w:hAnsi="標楷體" w:hint="eastAsia"/>
          <w:sz w:val="28"/>
          <w:szCs w:val="28"/>
        </w:rPr>
        <w:t>或62519；傳真：</w:t>
      </w:r>
      <w:r w:rsidR="00175CC7" w:rsidRPr="00B11443">
        <w:rPr>
          <w:rFonts w:ascii="標楷體" w:eastAsia="標楷體" w:hAnsi="標楷體" w:hint="eastAsia"/>
          <w:sz w:val="28"/>
          <w:szCs w:val="28"/>
        </w:rPr>
        <w:t>320105</w:t>
      </w:r>
      <w:r w:rsidR="00175CC7">
        <w:rPr>
          <w:rFonts w:ascii="標楷體" w:eastAsia="標楷體" w:hAnsi="標楷體" w:hint="eastAsia"/>
          <w:sz w:val="28"/>
          <w:szCs w:val="28"/>
        </w:rPr>
        <w:t>)</w:t>
      </w:r>
    </w:p>
    <w:p w:rsidR="00B37638" w:rsidRPr="00B11443" w:rsidRDefault="00A92FD3" w:rsidP="00CB0572">
      <w:pPr>
        <w:numPr>
          <w:ilvl w:val="0"/>
          <w:numId w:val="2"/>
        </w:numPr>
        <w:adjustRightInd w:val="0"/>
        <w:spacing w:line="400" w:lineRule="exact"/>
        <w:ind w:left="417" w:hangingChars="149" w:hanging="417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Courier New" w:hint="eastAsia"/>
          <w:color w:val="000000"/>
          <w:sz w:val="28"/>
          <w:szCs w:val="28"/>
        </w:rPr>
        <w:t>上</w:t>
      </w:r>
      <w:r>
        <w:rPr>
          <w:rFonts w:ascii="標楷體" w:eastAsia="標楷體" w:hAnsi="標楷體" w:cs="Courier New"/>
          <w:color w:val="000000"/>
          <w:sz w:val="28"/>
          <w:szCs w:val="28"/>
        </w:rPr>
        <w:t>課</w:t>
      </w:r>
      <w:r w:rsidR="00B37638" w:rsidRPr="00B11443">
        <w:rPr>
          <w:rFonts w:ascii="標楷體" w:eastAsia="標楷體" w:hAnsi="標楷體" w:cs="Courier New" w:hint="eastAsia"/>
          <w:color w:val="000000"/>
          <w:sz w:val="28"/>
          <w:szCs w:val="28"/>
        </w:rPr>
        <w:t>日期：</w:t>
      </w:r>
      <w:r w:rsidR="00B96481">
        <w:rPr>
          <w:rFonts w:ascii="標楷體" w:eastAsia="標楷體" w:hAnsi="標楷體" w:cs="Courier New"/>
          <w:color w:val="000000"/>
          <w:sz w:val="28"/>
          <w:szCs w:val="28"/>
        </w:rPr>
        <w:t>110</w:t>
      </w:r>
      <w:r w:rsidR="008F48B5" w:rsidRPr="00B11443">
        <w:rPr>
          <w:rFonts w:ascii="標楷體" w:eastAsia="標楷體" w:hAnsi="標楷體" w:cs="Courier New" w:hint="eastAsia"/>
          <w:color w:val="000000"/>
          <w:sz w:val="28"/>
          <w:szCs w:val="28"/>
        </w:rPr>
        <w:t xml:space="preserve"> </w:t>
      </w:r>
      <w:r w:rsidR="00B4090D" w:rsidRPr="00B11443">
        <w:rPr>
          <w:rFonts w:ascii="標楷體" w:eastAsia="標楷體" w:hAnsi="標楷體" w:cs="Courier New" w:hint="eastAsia"/>
          <w:color w:val="000000"/>
          <w:sz w:val="28"/>
          <w:szCs w:val="28"/>
        </w:rPr>
        <w:t>年</w:t>
      </w:r>
      <w:r w:rsidR="00B96481">
        <w:rPr>
          <w:rFonts w:ascii="標楷體" w:eastAsia="標楷體" w:hAnsi="標楷體" w:cs="Courier New" w:hint="eastAsia"/>
          <w:color w:val="000000"/>
          <w:sz w:val="28"/>
          <w:szCs w:val="28"/>
        </w:rPr>
        <w:t>4</w:t>
      </w:r>
      <w:r w:rsidR="00B37638" w:rsidRPr="00B11443">
        <w:rPr>
          <w:rFonts w:ascii="標楷體" w:eastAsia="標楷體" w:hAnsi="標楷體" w:cs="Courier New"/>
          <w:color w:val="000000"/>
          <w:sz w:val="28"/>
          <w:szCs w:val="28"/>
        </w:rPr>
        <w:t>月</w:t>
      </w:r>
      <w:r w:rsidR="00B96481">
        <w:rPr>
          <w:rFonts w:ascii="標楷體" w:eastAsia="標楷體" w:hAnsi="標楷體" w:cs="Courier New" w:hint="eastAsia"/>
          <w:color w:val="000000"/>
          <w:sz w:val="28"/>
          <w:szCs w:val="28"/>
        </w:rPr>
        <w:t>17</w:t>
      </w:r>
      <w:r w:rsidR="00494244" w:rsidRPr="00B11443">
        <w:rPr>
          <w:rFonts w:ascii="標楷體" w:eastAsia="標楷體" w:hAnsi="標楷體" w:cs="Courier New" w:hint="eastAsia"/>
          <w:color w:val="000000"/>
          <w:sz w:val="28"/>
          <w:szCs w:val="28"/>
        </w:rPr>
        <w:t>日</w:t>
      </w:r>
      <w:r w:rsidR="00247206">
        <w:rPr>
          <w:rFonts w:ascii="標楷體" w:eastAsia="標楷體" w:hAnsi="標楷體" w:cs="Courier New" w:hint="eastAsia"/>
          <w:color w:val="000000"/>
          <w:sz w:val="28"/>
          <w:szCs w:val="28"/>
        </w:rPr>
        <w:t>(六)</w:t>
      </w:r>
      <w:r w:rsidR="00B37638" w:rsidRPr="00B11443">
        <w:rPr>
          <w:rFonts w:ascii="標楷體" w:eastAsia="標楷體" w:hAnsi="標楷體" w:hint="eastAsia"/>
          <w:sz w:val="28"/>
          <w:szCs w:val="28"/>
        </w:rPr>
        <w:t>。</w:t>
      </w:r>
    </w:p>
    <w:p w:rsidR="00CB0572" w:rsidRPr="00B11443" w:rsidRDefault="00CB0572" w:rsidP="00CB0572">
      <w:pPr>
        <w:numPr>
          <w:ilvl w:val="0"/>
          <w:numId w:val="2"/>
        </w:numPr>
        <w:snapToGrid w:val="0"/>
        <w:spacing w:line="400" w:lineRule="exact"/>
        <w:ind w:left="418" w:hangingChars="149" w:hanging="418"/>
        <w:rPr>
          <w:rFonts w:ascii="標楷體" w:eastAsia="標楷體" w:hAnsi="標楷體"/>
          <w:b/>
          <w:sz w:val="28"/>
          <w:szCs w:val="28"/>
        </w:rPr>
      </w:pPr>
      <w:r w:rsidRPr="00B11443">
        <w:rPr>
          <w:rFonts w:ascii="標楷體" w:eastAsia="標楷體" w:hAnsi="標楷體" w:hint="eastAsia"/>
          <w:b/>
          <w:sz w:val="28"/>
          <w:szCs w:val="28"/>
        </w:rPr>
        <w:t>完成報名後，若有事不克前來，須電話通知承辦單位，以便將名額讓給後補的夥伴。</w:t>
      </w:r>
    </w:p>
    <w:p w:rsidR="0066023F" w:rsidRPr="00B11443" w:rsidRDefault="00B37638" w:rsidP="00CB0572">
      <w:pPr>
        <w:numPr>
          <w:ilvl w:val="0"/>
          <w:numId w:val="2"/>
        </w:numPr>
        <w:adjustRightInd w:val="0"/>
        <w:spacing w:line="400" w:lineRule="exact"/>
        <w:ind w:left="417" w:hangingChars="149" w:hanging="417"/>
        <w:textAlignment w:val="baseline"/>
        <w:rPr>
          <w:rFonts w:ascii="標楷體" w:eastAsia="標楷體" w:hAnsi="標楷體"/>
          <w:sz w:val="28"/>
          <w:szCs w:val="28"/>
        </w:rPr>
      </w:pPr>
      <w:r w:rsidRPr="00B11443">
        <w:rPr>
          <w:rFonts w:ascii="標楷體" w:eastAsia="標楷體" w:hAnsi="標楷體" w:hint="eastAsia"/>
          <w:sz w:val="28"/>
          <w:szCs w:val="28"/>
        </w:rPr>
        <w:t>為響應環保，活動期間請自帶環保杯。</w:t>
      </w:r>
    </w:p>
    <w:p w:rsidR="000D1C52" w:rsidRPr="00B11443" w:rsidRDefault="0066023F" w:rsidP="00CB0572">
      <w:pPr>
        <w:numPr>
          <w:ilvl w:val="0"/>
          <w:numId w:val="2"/>
        </w:numPr>
        <w:adjustRightInd w:val="0"/>
        <w:spacing w:line="400" w:lineRule="exact"/>
        <w:ind w:left="418" w:hangingChars="149" w:hanging="418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B11443">
        <w:rPr>
          <w:rFonts w:ascii="標楷體" w:eastAsia="標楷體" w:hAnsi="標楷體" w:cs="Courier New" w:hint="eastAsia"/>
          <w:b/>
          <w:color w:val="000000"/>
          <w:sz w:val="28"/>
          <w:szCs w:val="28"/>
        </w:rPr>
        <w:t>本次</w:t>
      </w:r>
      <w:r w:rsidR="00B96481">
        <w:rPr>
          <w:rFonts w:ascii="標楷體" w:eastAsia="標楷體" w:hAnsi="標楷體"/>
          <w:b/>
          <w:sz w:val="28"/>
          <w:szCs w:val="28"/>
        </w:rPr>
        <w:t>110</w:t>
      </w:r>
      <w:r w:rsidR="00B11443" w:rsidRPr="00B11443">
        <w:rPr>
          <w:rFonts w:ascii="標楷體" w:eastAsia="標楷體" w:hAnsi="標楷體" w:hint="eastAsia"/>
          <w:b/>
          <w:sz w:val="28"/>
          <w:szCs w:val="28"/>
        </w:rPr>
        <w:t>年度人</w:t>
      </w:r>
      <w:r w:rsidR="00B11443" w:rsidRPr="00B11443">
        <w:rPr>
          <w:rFonts w:ascii="標楷體" w:eastAsia="標楷體" w:hAnsi="標楷體"/>
          <w:b/>
          <w:sz w:val="28"/>
          <w:szCs w:val="28"/>
        </w:rPr>
        <w:t>民</w:t>
      </w:r>
      <w:r w:rsidR="00B11443" w:rsidRPr="00B11443">
        <w:rPr>
          <w:rFonts w:ascii="標楷體" w:eastAsia="標楷體" w:hAnsi="標楷體" w:hint="eastAsia"/>
          <w:b/>
          <w:sz w:val="28"/>
          <w:szCs w:val="28"/>
        </w:rPr>
        <w:t>團</w:t>
      </w:r>
      <w:r w:rsidR="00B11443" w:rsidRPr="00B11443">
        <w:rPr>
          <w:rFonts w:ascii="標楷體" w:eastAsia="標楷體" w:hAnsi="標楷體"/>
          <w:b/>
          <w:sz w:val="28"/>
          <w:szCs w:val="28"/>
        </w:rPr>
        <w:t>體</w:t>
      </w:r>
      <w:r w:rsidR="00B11443" w:rsidRPr="00B11443">
        <w:rPr>
          <w:rFonts w:ascii="標楷體" w:eastAsia="標楷體" w:hAnsi="標楷體" w:hint="eastAsia"/>
          <w:b/>
          <w:sz w:val="28"/>
          <w:szCs w:val="28"/>
        </w:rPr>
        <w:t>會</w:t>
      </w:r>
      <w:r w:rsidR="00B11443" w:rsidRPr="00B11443">
        <w:rPr>
          <w:rFonts w:ascii="標楷體" w:eastAsia="標楷體" w:hAnsi="標楷體"/>
          <w:b/>
          <w:sz w:val="28"/>
          <w:szCs w:val="28"/>
        </w:rPr>
        <w:t>務</w:t>
      </w:r>
      <w:r w:rsidR="00B11443" w:rsidRPr="00B11443">
        <w:rPr>
          <w:rFonts w:ascii="標楷體" w:eastAsia="標楷體" w:hAnsi="標楷體" w:hint="eastAsia"/>
          <w:b/>
          <w:sz w:val="28"/>
          <w:szCs w:val="28"/>
        </w:rPr>
        <w:t>運</w:t>
      </w:r>
      <w:r w:rsidR="00B11443" w:rsidRPr="00B11443">
        <w:rPr>
          <w:rFonts w:ascii="標楷體" w:eastAsia="標楷體" w:hAnsi="標楷體"/>
          <w:b/>
          <w:sz w:val="28"/>
          <w:szCs w:val="28"/>
        </w:rPr>
        <w:t>作</w:t>
      </w:r>
      <w:r w:rsidR="00B11443" w:rsidRPr="00B11443">
        <w:rPr>
          <w:rFonts w:ascii="標楷體" w:eastAsia="標楷體" w:hAnsi="標楷體" w:hint="eastAsia"/>
          <w:b/>
          <w:sz w:val="28"/>
          <w:szCs w:val="28"/>
        </w:rPr>
        <w:t>輔</w:t>
      </w:r>
      <w:r w:rsidR="00B11443" w:rsidRPr="00B11443">
        <w:rPr>
          <w:rFonts w:ascii="標楷體" w:eastAsia="標楷體" w:hAnsi="標楷體"/>
          <w:b/>
          <w:sz w:val="28"/>
          <w:szCs w:val="28"/>
        </w:rPr>
        <w:t>導課程</w:t>
      </w:r>
      <w:r w:rsidRPr="006505AC">
        <w:rPr>
          <w:rFonts w:ascii="標楷體" w:eastAsia="標楷體" w:hAnsi="標楷體" w:cs="Courier New" w:hint="eastAsia"/>
          <w:b/>
          <w:color w:val="000000"/>
          <w:sz w:val="28"/>
          <w:szCs w:val="28"/>
          <w:highlight w:val="yellow"/>
        </w:rPr>
        <w:t>不接受現場報名</w:t>
      </w:r>
      <w:r w:rsidRPr="00B11443">
        <w:rPr>
          <w:rFonts w:ascii="標楷體" w:eastAsia="標楷體" w:hAnsi="標楷體" w:cs="Courier New" w:hint="eastAsia"/>
          <w:b/>
          <w:color w:val="000000"/>
          <w:sz w:val="28"/>
          <w:szCs w:val="28"/>
        </w:rPr>
        <w:t>。</w:t>
      </w:r>
    </w:p>
    <w:sectPr w:rsidR="000D1C52" w:rsidRPr="00B11443" w:rsidSect="00B96481">
      <w:pgSz w:w="11906" w:h="16838"/>
      <w:pgMar w:top="709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BC" w:rsidRDefault="007E3ABC" w:rsidP="00B4090D">
      <w:r>
        <w:separator/>
      </w:r>
    </w:p>
  </w:endnote>
  <w:endnote w:type="continuationSeparator" w:id="0">
    <w:p w:rsidR="007E3ABC" w:rsidRDefault="007E3ABC" w:rsidP="00B4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BC" w:rsidRDefault="007E3ABC" w:rsidP="00B4090D">
      <w:r>
        <w:separator/>
      </w:r>
    </w:p>
  </w:footnote>
  <w:footnote w:type="continuationSeparator" w:id="0">
    <w:p w:rsidR="007E3ABC" w:rsidRDefault="007E3ABC" w:rsidP="00B4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32E"/>
    <w:multiLevelType w:val="hybridMultilevel"/>
    <w:tmpl w:val="9934E44C"/>
    <w:lvl w:ilvl="0" w:tplc="DD40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42557B"/>
    <w:multiLevelType w:val="hybridMultilevel"/>
    <w:tmpl w:val="3142345E"/>
    <w:lvl w:ilvl="0" w:tplc="594A076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5C3CC9"/>
    <w:multiLevelType w:val="hybridMultilevel"/>
    <w:tmpl w:val="92368D7C"/>
    <w:lvl w:ilvl="0" w:tplc="F7C03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B22AD"/>
    <w:multiLevelType w:val="hybridMultilevel"/>
    <w:tmpl w:val="D896785C"/>
    <w:lvl w:ilvl="0" w:tplc="192ADE6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D30661"/>
    <w:multiLevelType w:val="hybridMultilevel"/>
    <w:tmpl w:val="AC605688"/>
    <w:lvl w:ilvl="0" w:tplc="BDAA98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4F3D95"/>
    <w:multiLevelType w:val="hybridMultilevel"/>
    <w:tmpl w:val="71541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807A7B"/>
    <w:multiLevelType w:val="hybridMultilevel"/>
    <w:tmpl w:val="FE2A5CDE"/>
    <w:lvl w:ilvl="0" w:tplc="D2B4E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815667"/>
    <w:multiLevelType w:val="hybridMultilevel"/>
    <w:tmpl w:val="19705974"/>
    <w:lvl w:ilvl="0" w:tplc="70FE25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7276CA"/>
    <w:multiLevelType w:val="hybridMultilevel"/>
    <w:tmpl w:val="FBACBB22"/>
    <w:lvl w:ilvl="0" w:tplc="1E563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EE0504"/>
    <w:multiLevelType w:val="hybridMultilevel"/>
    <w:tmpl w:val="FC282846"/>
    <w:lvl w:ilvl="0" w:tplc="61B00DE8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BD3C47"/>
    <w:multiLevelType w:val="hybridMultilevel"/>
    <w:tmpl w:val="64A0A31C"/>
    <w:lvl w:ilvl="0" w:tplc="EE9EC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A0A491E"/>
    <w:multiLevelType w:val="hybridMultilevel"/>
    <w:tmpl w:val="9AA41CE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0EC6D16"/>
    <w:multiLevelType w:val="hybridMultilevel"/>
    <w:tmpl w:val="1F9C10AE"/>
    <w:lvl w:ilvl="0" w:tplc="DDA49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7D6C18"/>
    <w:multiLevelType w:val="hybridMultilevel"/>
    <w:tmpl w:val="80A492EE"/>
    <w:lvl w:ilvl="0" w:tplc="36F0F40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2D655FD"/>
    <w:multiLevelType w:val="multilevel"/>
    <w:tmpl w:val="2A508572"/>
    <w:lvl w:ilvl="0">
      <w:start w:val="1"/>
      <w:numFmt w:val="decimal"/>
      <w:lvlText w:val="(%1)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01"/>
    <w:rsid w:val="00003CC1"/>
    <w:rsid w:val="00017CBF"/>
    <w:rsid w:val="0003680B"/>
    <w:rsid w:val="00041CE2"/>
    <w:rsid w:val="0004388E"/>
    <w:rsid w:val="000472DB"/>
    <w:rsid w:val="00050D91"/>
    <w:rsid w:val="000641DD"/>
    <w:rsid w:val="000743C8"/>
    <w:rsid w:val="0008222E"/>
    <w:rsid w:val="00091DF4"/>
    <w:rsid w:val="000942CE"/>
    <w:rsid w:val="000C2F85"/>
    <w:rsid w:val="000D1C52"/>
    <w:rsid w:val="000E19EA"/>
    <w:rsid w:val="00137244"/>
    <w:rsid w:val="001458FB"/>
    <w:rsid w:val="00162E6F"/>
    <w:rsid w:val="001717EB"/>
    <w:rsid w:val="00175CC7"/>
    <w:rsid w:val="00176DD4"/>
    <w:rsid w:val="00182AB6"/>
    <w:rsid w:val="001A396E"/>
    <w:rsid w:val="001B01F0"/>
    <w:rsid w:val="001D5D8F"/>
    <w:rsid w:val="001E30AB"/>
    <w:rsid w:val="001F1715"/>
    <w:rsid w:val="002025D7"/>
    <w:rsid w:val="0024710F"/>
    <w:rsid w:val="00247206"/>
    <w:rsid w:val="00274A0C"/>
    <w:rsid w:val="002838CB"/>
    <w:rsid w:val="002A521E"/>
    <w:rsid w:val="002C1ACD"/>
    <w:rsid w:val="002E6CC9"/>
    <w:rsid w:val="002F1FAB"/>
    <w:rsid w:val="002F7601"/>
    <w:rsid w:val="00314321"/>
    <w:rsid w:val="00325878"/>
    <w:rsid w:val="003370FA"/>
    <w:rsid w:val="003434CB"/>
    <w:rsid w:val="00353CA7"/>
    <w:rsid w:val="00361AAF"/>
    <w:rsid w:val="00372154"/>
    <w:rsid w:val="00373888"/>
    <w:rsid w:val="003B23C5"/>
    <w:rsid w:val="003C15B9"/>
    <w:rsid w:val="003D2F8B"/>
    <w:rsid w:val="003F4200"/>
    <w:rsid w:val="003F5892"/>
    <w:rsid w:val="00401E80"/>
    <w:rsid w:val="00407AD6"/>
    <w:rsid w:val="00422985"/>
    <w:rsid w:val="00432CDD"/>
    <w:rsid w:val="00446718"/>
    <w:rsid w:val="004516FE"/>
    <w:rsid w:val="00451AF0"/>
    <w:rsid w:val="00487649"/>
    <w:rsid w:val="00494244"/>
    <w:rsid w:val="004A441C"/>
    <w:rsid w:val="004A6824"/>
    <w:rsid w:val="004C7BC2"/>
    <w:rsid w:val="004D7E92"/>
    <w:rsid w:val="004E7D0B"/>
    <w:rsid w:val="004F1852"/>
    <w:rsid w:val="004F1AE4"/>
    <w:rsid w:val="00500046"/>
    <w:rsid w:val="00501280"/>
    <w:rsid w:val="00513745"/>
    <w:rsid w:val="005137A6"/>
    <w:rsid w:val="00514C2A"/>
    <w:rsid w:val="00585B76"/>
    <w:rsid w:val="0058799B"/>
    <w:rsid w:val="00594DF9"/>
    <w:rsid w:val="005C1C01"/>
    <w:rsid w:val="005D7FC0"/>
    <w:rsid w:val="005E12C5"/>
    <w:rsid w:val="005E632A"/>
    <w:rsid w:val="005E6A5A"/>
    <w:rsid w:val="006025E7"/>
    <w:rsid w:val="00604443"/>
    <w:rsid w:val="00605DA3"/>
    <w:rsid w:val="00613B01"/>
    <w:rsid w:val="006325F0"/>
    <w:rsid w:val="00645863"/>
    <w:rsid w:val="006505AC"/>
    <w:rsid w:val="0066023F"/>
    <w:rsid w:val="0066113E"/>
    <w:rsid w:val="00662E96"/>
    <w:rsid w:val="00685C1D"/>
    <w:rsid w:val="006930B2"/>
    <w:rsid w:val="00696E38"/>
    <w:rsid w:val="006A4F2C"/>
    <w:rsid w:val="006A7DF9"/>
    <w:rsid w:val="006B6EAC"/>
    <w:rsid w:val="006D667B"/>
    <w:rsid w:val="006E5ACC"/>
    <w:rsid w:val="006F3D29"/>
    <w:rsid w:val="00706509"/>
    <w:rsid w:val="00707C6B"/>
    <w:rsid w:val="00723678"/>
    <w:rsid w:val="0074383C"/>
    <w:rsid w:val="00746014"/>
    <w:rsid w:val="00750F70"/>
    <w:rsid w:val="00764B13"/>
    <w:rsid w:val="007650EB"/>
    <w:rsid w:val="00770592"/>
    <w:rsid w:val="007C4A52"/>
    <w:rsid w:val="007E02B5"/>
    <w:rsid w:val="007E3ABC"/>
    <w:rsid w:val="0080661E"/>
    <w:rsid w:val="00830203"/>
    <w:rsid w:val="00840C85"/>
    <w:rsid w:val="00862538"/>
    <w:rsid w:val="00865A57"/>
    <w:rsid w:val="008864F5"/>
    <w:rsid w:val="008A0FE5"/>
    <w:rsid w:val="008A4566"/>
    <w:rsid w:val="008A4E73"/>
    <w:rsid w:val="008B6524"/>
    <w:rsid w:val="008C7920"/>
    <w:rsid w:val="008F025E"/>
    <w:rsid w:val="008F43E5"/>
    <w:rsid w:val="008F48B5"/>
    <w:rsid w:val="008F653F"/>
    <w:rsid w:val="0090224B"/>
    <w:rsid w:val="00917548"/>
    <w:rsid w:val="0092158C"/>
    <w:rsid w:val="00925090"/>
    <w:rsid w:val="00936EB4"/>
    <w:rsid w:val="00936FD0"/>
    <w:rsid w:val="00942636"/>
    <w:rsid w:val="009450E6"/>
    <w:rsid w:val="009523A4"/>
    <w:rsid w:val="00955B9B"/>
    <w:rsid w:val="009643F7"/>
    <w:rsid w:val="00971761"/>
    <w:rsid w:val="00986F78"/>
    <w:rsid w:val="009942C9"/>
    <w:rsid w:val="009A33CA"/>
    <w:rsid w:val="009D397F"/>
    <w:rsid w:val="009F0A4D"/>
    <w:rsid w:val="00A14D9C"/>
    <w:rsid w:val="00A3149A"/>
    <w:rsid w:val="00A31E30"/>
    <w:rsid w:val="00A35334"/>
    <w:rsid w:val="00A50B2B"/>
    <w:rsid w:val="00A66797"/>
    <w:rsid w:val="00A908CE"/>
    <w:rsid w:val="00A910CE"/>
    <w:rsid w:val="00A92FD3"/>
    <w:rsid w:val="00AB004B"/>
    <w:rsid w:val="00AB1BB0"/>
    <w:rsid w:val="00AB3D13"/>
    <w:rsid w:val="00AC3358"/>
    <w:rsid w:val="00AD552B"/>
    <w:rsid w:val="00B11443"/>
    <w:rsid w:val="00B139A4"/>
    <w:rsid w:val="00B1625B"/>
    <w:rsid w:val="00B2219C"/>
    <w:rsid w:val="00B24543"/>
    <w:rsid w:val="00B26FD8"/>
    <w:rsid w:val="00B37638"/>
    <w:rsid w:val="00B4090D"/>
    <w:rsid w:val="00B47587"/>
    <w:rsid w:val="00B67222"/>
    <w:rsid w:val="00B74214"/>
    <w:rsid w:val="00B95555"/>
    <w:rsid w:val="00B96481"/>
    <w:rsid w:val="00BA5B47"/>
    <w:rsid w:val="00BE670A"/>
    <w:rsid w:val="00BF5E31"/>
    <w:rsid w:val="00C01499"/>
    <w:rsid w:val="00C01C82"/>
    <w:rsid w:val="00C25CFC"/>
    <w:rsid w:val="00C27DDA"/>
    <w:rsid w:val="00C364A9"/>
    <w:rsid w:val="00C453BA"/>
    <w:rsid w:val="00C67AF8"/>
    <w:rsid w:val="00C746D1"/>
    <w:rsid w:val="00C964F1"/>
    <w:rsid w:val="00CB0572"/>
    <w:rsid w:val="00CB331B"/>
    <w:rsid w:val="00CB7680"/>
    <w:rsid w:val="00CD5875"/>
    <w:rsid w:val="00CF3C9B"/>
    <w:rsid w:val="00CF4CE1"/>
    <w:rsid w:val="00D024D9"/>
    <w:rsid w:val="00D05BA4"/>
    <w:rsid w:val="00D30718"/>
    <w:rsid w:val="00D32C14"/>
    <w:rsid w:val="00D4092B"/>
    <w:rsid w:val="00D457E6"/>
    <w:rsid w:val="00D60731"/>
    <w:rsid w:val="00D6138B"/>
    <w:rsid w:val="00D82F4D"/>
    <w:rsid w:val="00D83A26"/>
    <w:rsid w:val="00D940AA"/>
    <w:rsid w:val="00DB3C09"/>
    <w:rsid w:val="00DB6C3D"/>
    <w:rsid w:val="00DB74D7"/>
    <w:rsid w:val="00DC0560"/>
    <w:rsid w:val="00DC3FFF"/>
    <w:rsid w:val="00DE0891"/>
    <w:rsid w:val="00DE594B"/>
    <w:rsid w:val="00DF5406"/>
    <w:rsid w:val="00E35DFD"/>
    <w:rsid w:val="00E44DEA"/>
    <w:rsid w:val="00E67926"/>
    <w:rsid w:val="00E82B50"/>
    <w:rsid w:val="00E83A76"/>
    <w:rsid w:val="00E907E1"/>
    <w:rsid w:val="00E9283D"/>
    <w:rsid w:val="00EA16F2"/>
    <w:rsid w:val="00EA43E6"/>
    <w:rsid w:val="00EA5242"/>
    <w:rsid w:val="00EB1EE5"/>
    <w:rsid w:val="00ED04F4"/>
    <w:rsid w:val="00ED67B0"/>
    <w:rsid w:val="00EE67B8"/>
    <w:rsid w:val="00F16078"/>
    <w:rsid w:val="00F70EB7"/>
    <w:rsid w:val="00F72679"/>
    <w:rsid w:val="00F73B1E"/>
    <w:rsid w:val="00F73B9E"/>
    <w:rsid w:val="00F8219C"/>
    <w:rsid w:val="00F823B4"/>
    <w:rsid w:val="00F97036"/>
    <w:rsid w:val="00FB2630"/>
    <w:rsid w:val="00FB516B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867BB6-D2CC-4C8B-9774-23FAF9FA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6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E0891"/>
    <w:rPr>
      <w:color w:val="0000FF"/>
      <w:u w:val="single"/>
    </w:rPr>
  </w:style>
  <w:style w:type="paragraph" w:styleId="a5">
    <w:name w:val="header"/>
    <w:basedOn w:val="a"/>
    <w:link w:val="a6"/>
    <w:rsid w:val="00B4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4090D"/>
    <w:rPr>
      <w:kern w:val="2"/>
    </w:rPr>
  </w:style>
  <w:style w:type="paragraph" w:styleId="a7">
    <w:name w:val="footer"/>
    <w:basedOn w:val="a"/>
    <w:link w:val="a8"/>
    <w:rsid w:val="00B4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4090D"/>
    <w:rPr>
      <w:kern w:val="2"/>
    </w:rPr>
  </w:style>
  <w:style w:type="paragraph" w:styleId="a9">
    <w:name w:val="Balloon Text"/>
    <w:basedOn w:val="a"/>
    <w:link w:val="aa"/>
    <w:rsid w:val="0048764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48764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nhideWhenUsed/>
    <w:rsid w:val="00764B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xt-black-15">
    <w:name w:val="text-black-15"/>
    <w:basedOn w:val="a"/>
    <w:rsid w:val="003B23C5"/>
    <w:pPr>
      <w:widowControl/>
      <w:spacing w:before="100" w:beforeAutospacing="1" w:after="100" w:afterAutospacing="1" w:line="375" w:lineRule="atLeast"/>
    </w:pPr>
    <w:rPr>
      <w:rFonts w:ascii="Arial" w:hAnsi="Arial" w:cs="Arial"/>
      <w:color w:val="666666"/>
      <w:kern w:val="0"/>
      <w:sz w:val="20"/>
      <w:szCs w:val="20"/>
    </w:rPr>
  </w:style>
  <w:style w:type="character" w:customStyle="1" w:styleId="text-black-151">
    <w:name w:val="text-black-151"/>
    <w:rsid w:val="003B23C5"/>
    <w:rPr>
      <w:rFonts w:ascii="Arial" w:hAnsi="Arial" w:cs="Arial" w:hint="default"/>
      <w:color w:val="666666"/>
      <w:sz w:val="20"/>
      <w:szCs w:val="20"/>
    </w:rPr>
  </w:style>
  <w:style w:type="character" w:styleId="ab">
    <w:name w:val="Strong"/>
    <w:uiPriority w:val="22"/>
    <w:qFormat/>
    <w:rsid w:val="00F72679"/>
    <w:rPr>
      <w:b/>
      <w:bCs/>
    </w:rPr>
  </w:style>
  <w:style w:type="paragraph" w:customStyle="1" w:styleId="Default">
    <w:name w:val="Default"/>
    <w:rsid w:val="00C746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rsid w:val="00E44DEA"/>
    <w:pPr>
      <w:suppressAutoHyphens/>
      <w:autoSpaceDN w:val="0"/>
      <w:ind w:left="480"/>
      <w:textAlignment w:val="baseline"/>
    </w:pPr>
    <w:rPr>
      <w:kern w:val="3"/>
    </w:rPr>
  </w:style>
  <w:style w:type="paragraph" w:customStyle="1" w:styleId="Textbody">
    <w:name w:val="Text body"/>
    <w:basedOn w:val="a"/>
    <w:rsid w:val="00AB004B"/>
    <w:pPr>
      <w:suppressAutoHyphens/>
      <w:autoSpaceDN w:val="0"/>
      <w:spacing w:after="120"/>
      <w:textAlignment w:val="baseline"/>
    </w:pPr>
    <w:rPr>
      <w:rFonts w:ascii="Calibri" w:eastAsia="Microsoft YaHei" w:hAnsi="Calibri" w:cs="Tahoma"/>
      <w:kern w:val="3"/>
      <w:szCs w:val="22"/>
    </w:rPr>
  </w:style>
  <w:style w:type="paragraph" w:customStyle="1" w:styleId="TableContents">
    <w:name w:val="Table Contents"/>
    <w:basedOn w:val="a"/>
    <w:rsid w:val="00AB004B"/>
    <w:pPr>
      <w:suppressLineNumbers/>
      <w:suppressAutoHyphens/>
      <w:autoSpaceDN w:val="0"/>
      <w:textAlignment w:val="baseline"/>
    </w:pPr>
    <w:rPr>
      <w:rFonts w:ascii="Calibri" w:eastAsia="Microsoft YaHei" w:hAnsi="Calibri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8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42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3004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7176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20A1-0DB5-434B-91FC-187EDA7A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</dc:title>
  <dc:subject/>
  <dc:creator>pcadmin</dc:creator>
  <cp:keywords/>
  <cp:lastModifiedBy>user</cp:lastModifiedBy>
  <cp:revision>2</cp:revision>
  <cp:lastPrinted>2021-03-08T06:59:00Z</cp:lastPrinted>
  <dcterms:created xsi:type="dcterms:W3CDTF">2021-03-11T09:17:00Z</dcterms:created>
  <dcterms:modified xsi:type="dcterms:W3CDTF">2021-03-11T09:17:00Z</dcterms:modified>
</cp:coreProperties>
</file>