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52" w:rsidRPr="00CE441B" w:rsidRDefault="00593152" w:rsidP="0059315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E441B">
        <w:rPr>
          <w:rFonts w:ascii="標楷體" w:eastAsia="標楷體" w:hAnsi="標楷體"/>
          <w:b/>
          <w:sz w:val="32"/>
          <w:szCs w:val="32"/>
        </w:rPr>
        <w:t>20</w:t>
      </w:r>
      <w:r w:rsidRPr="00CE441B">
        <w:rPr>
          <w:rFonts w:ascii="標楷體" w:eastAsia="標楷體" w:hAnsi="標楷體" w:hint="eastAsia"/>
          <w:b/>
          <w:sz w:val="32"/>
          <w:szCs w:val="32"/>
        </w:rPr>
        <w:t>1</w:t>
      </w:r>
      <w:r w:rsidR="00491302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金湖</w:t>
      </w:r>
      <w:r w:rsidRPr="00CE441B">
        <w:rPr>
          <w:rFonts w:ascii="標楷體" w:eastAsia="標楷體" w:hAnsi="標楷體" w:hint="eastAsia"/>
          <w:b/>
          <w:sz w:val="32"/>
          <w:szCs w:val="32"/>
        </w:rPr>
        <w:t>海灘花</w:t>
      </w:r>
      <w:proofErr w:type="gramStart"/>
      <w:r w:rsidRPr="00CE441B">
        <w:rPr>
          <w:rFonts w:ascii="標楷體" w:eastAsia="標楷體" w:hAnsi="標楷體" w:hint="eastAsia"/>
          <w:b/>
          <w:sz w:val="32"/>
          <w:szCs w:val="32"/>
        </w:rPr>
        <w:t>蛤</w:t>
      </w:r>
      <w:proofErr w:type="gramEnd"/>
      <w:r w:rsidRPr="00CE441B">
        <w:rPr>
          <w:rFonts w:ascii="標楷體" w:eastAsia="標楷體" w:hAnsi="標楷體" w:hint="eastAsia"/>
          <w:b/>
          <w:sz w:val="32"/>
          <w:szCs w:val="32"/>
        </w:rPr>
        <w:t>季「花</w:t>
      </w:r>
      <w:proofErr w:type="gramStart"/>
      <w:r w:rsidRPr="00CE441B">
        <w:rPr>
          <w:rFonts w:ascii="標楷體" w:eastAsia="標楷體" w:hAnsi="標楷體" w:hint="eastAsia"/>
          <w:b/>
          <w:sz w:val="32"/>
          <w:szCs w:val="32"/>
        </w:rPr>
        <w:t>蛤盃</w:t>
      </w:r>
      <w:proofErr w:type="gramEnd"/>
      <w:r w:rsidRPr="00CE441B">
        <w:rPr>
          <w:rFonts w:ascii="標楷體" w:eastAsia="標楷體" w:hAnsi="標楷體" w:hint="eastAsia"/>
          <w:b/>
          <w:sz w:val="32"/>
          <w:szCs w:val="32"/>
        </w:rPr>
        <w:t>」沙灘</w:t>
      </w:r>
      <w:r>
        <w:rPr>
          <w:rFonts w:ascii="標楷體" w:eastAsia="標楷體" w:hAnsi="標楷體" w:hint="eastAsia"/>
          <w:b/>
          <w:sz w:val="32"/>
          <w:szCs w:val="32"/>
        </w:rPr>
        <w:t>排</w:t>
      </w:r>
      <w:r w:rsidRPr="00CE441B">
        <w:rPr>
          <w:rFonts w:ascii="標楷體" w:eastAsia="標楷體" w:hAnsi="標楷體" w:hint="eastAsia"/>
          <w:b/>
          <w:sz w:val="32"/>
          <w:szCs w:val="32"/>
        </w:rPr>
        <w:t>球大賽</w:t>
      </w:r>
      <w:r>
        <w:rPr>
          <w:rFonts w:ascii="標楷體" w:eastAsia="標楷體" w:hAnsi="標楷體" w:hint="eastAsia"/>
          <w:b/>
          <w:sz w:val="32"/>
          <w:szCs w:val="32"/>
        </w:rPr>
        <w:t>報名簡章</w:t>
      </w:r>
    </w:p>
    <w:p w:rsidR="00593152" w:rsidRPr="00105D86" w:rsidRDefault="00593152" w:rsidP="00593152">
      <w:pPr>
        <w:spacing w:line="360" w:lineRule="auto"/>
        <w:rPr>
          <w:rFonts w:ascii="標楷體" w:eastAsia="標楷體" w:hAnsi="標楷體"/>
        </w:rPr>
      </w:pPr>
      <w:r w:rsidRPr="00105D86">
        <w:rPr>
          <w:rFonts w:ascii="標楷體" w:eastAsia="標楷體" w:hAnsi="標楷體" w:hint="eastAsia"/>
        </w:rPr>
        <w:t>一、日期：10</w:t>
      </w:r>
      <w:r w:rsidR="00491302">
        <w:rPr>
          <w:rFonts w:ascii="標楷體" w:eastAsia="標楷體" w:hAnsi="標楷體" w:hint="eastAsia"/>
        </w:rPr>
        <w:t>8</w:t>
      </w:r>
      <w:r w:rsidRPr="00105D86">
        <w:rPr>
          <w:rFonts w:ascii="標楷體" w:eastAsia="標楷體" w:hAnsi="標楷體" w:hint="eastAsia"/>
        </w:rPr>
        <w:t>年7月</w:t>
      </w:r>
      <w:r w:rsidR="00491302">
        <w:rPr>
          <w:rFonts w:ascii="標楷體" w:eastAsia="標楷體" w:hAnsi="標楷體" w:hint="eastAsia"/>
        </w:rPr>
        <w:t>20</w:t>
      </w:r>
      <w:r w:rsidRPr="00105D86">
        <w:rPr>
          <w:rFonts w:ascii="標楷體" w:eastAsia="標楷體" w:hAnsi="標楷體" w:hint="eastAsia"/>
        </w:rPr>
        <w:t>日(六)</w:t>
      </w:r>
    </w:p>
    <w:p w:rsidR="00593152" w:rsidRPr="00105D86" w:rsidRDefault="00593152" w:rsidP="00593152">
      <w:pPr>
        <w:spacing w:line="360" w:lineRule="auto"/>
        <w:rPr>
          <w:rFonts w:ascii="標楷體" w:eastAsia="標楷體" w:hAnsi="標楷體"/>
        </w:rPr>
      </w:pPr>
      <w:r w:rsidRPr="00105D86">
        <w:rPr>
          <w:rFonts w:ascii="標楷體" w:eastAsia="標楷體" w:hAnsi="標楷體" w:hint="eastAsia"/>
        </w:rPr>
        <w:t>二、時間：下午</w:t>
      </w:r>
      <w:r w:rsidR="00DF69BF">
        <w:rPr>
          <w:rFonts w:ascii="標楷體" w:eastAsia="標楷體" w:hAnsi="標楷體" w:hint="eastAsia"/>
        </w:rPr>
        <w:t>1</w:t>
      </w:r>
      <w:r w:rsidR="00491302">
        <w:rPr>
          <w:rFonts w:ascii="標楷體" w:eastAsia="標楷體" w:hAnsi="標楷體" w:hint="eastAsia"/>
        </w:rPr>
        <w:t>6</w:t>
      </w:r>
      <w:r w:rsidR="00DF69BF">
        <w:rPr>
          <w:rFonts w:ascii="標楷體" w:eastAsia="標楷體" w:hAnsi="標楷體" w:hint="eastAsia"/>
        </w:rPr>
        <w:t>：</w:t>
      </w:r>
      <w:r w:rsidR="00491302">
        <w:rPr>
          <w:rFonts w:ascii="標楷體" w:eastAsia="標楷體" w:hAnsi="標楷體" w:hint="eastAsia"/>
        </w:rPr>
        <w:t>5</w:t>
      </w:r>
      <w:r w:rsidR="00DF69BF">
        <w:rPr>
          <w:rFonts w:ascii="標楷體" w:eastAsia="標楷體" w:hAnsi="標楷體" w:hint="eastAsia"/>
        </w:rPr>
        <w:t>0-</w:t>
      </w:r>
      <w:r w:rsidR="00491302">
        <w:rPr>
          <w:rFonts w:ascii="標楷體" w:eastAsia="標楷體" w:hAnsi="標楷體" w:hint="eastAsia"/>
        </w:rPr>
        <w:t>17</w:t>
      </w:r>
      <w:r w:rsidRPr="00105D86">
        <w:rPr>
          <w:rFonts w:ascii="標楷體" w:eastAsia="標楷體" w:hAnsi="標楷體" w:hint="eastAsia"/>
        </w:rPr>
        <w:t>：</w:t>
      </w:r>
      <w:r w:rsidR="00491302">
        <w:rPr>
          <w:rFonts w:ascii="標楷體" w:eastAsia="標楷體" w:hAnsi="標楷體" w:hint="eastAsia"/>
        </w:rPr>
        <w:t>0</w:t>
      </w:r>
      <w:r w:rsidR="00DF69BF">
        <w:rPr>
          <w:rFonts w:ascii="標楷體" w:eastAsia="標楷體" w:hAnsi="標楷體" w:hint="eastAsia"/>
        </w:rPr>
        <w:t>0</w:t>
      </w:r>
      <w:r w:rsidRPr="00105D86">
        <w:rPr>
          <w:rFonts w:ascii="標楷體" w:eastAsia="標楷體" w:hAnsi="標楷體" w:hint="eastAsia"/>
        </w:rPr>
        <w:t>報到(暫定)比賽時間</w:t>
      </w:r>
      <w:r w:rsidR="00491302">
        <w:rPr>
          <w:rFonts w:ascii="標楷體" w:eastAsia="標楷體" w:hAnsi="標楷體" w:hint="eastAsia"/>
        </w:rPr>
        <w:t>17</w:t>
      </w:r>
      <w:r w:rsidRPr="00105D86">
        <w:rPr>
          <w:rFonts w:ascii="標楷體" w:eastAsia="標楷體" w:hAnsi="標楷體" w:hint="eastAsia"/>
        </w:rPr>
        <w:t>:00～</w:t>
      </w:r>
      <w:r w:rsidR="00491302">
        <w:rPr>
          <w:rFonts w:ascii="標楷體" w:eastAsia="標楷體" w:hAnsi="標楷體" w:hint="eastAsia"/>
        </w:rPr>
        <w:t>19</w:t>
      </w:r>
      <w:r w:rsidRPr="00105D86">
        <w:rPr>
          <w:rFonts w:ascii="標楷體" w:eastAsia="標楷體" w:hAnsi="標楷體" w:hint="eastAsia"/>
        </w:rPr>
        <w:t>:00(暫定)</w:t>
      </w:r>
    </w:p>
    <w:p w:rsidR="00593152" w:rsidRPr="00105D86" w:rsidRDefault="00593152" w:rsidP="00593152">
      <w:pPr>
        <w:widowControl/>
        <w:spacing w:line="360" w:lineRule="auto"/>
        <w:ind w:firstLineChars="500" w:firstLine="1200"/>
        <w:rPr>
          <w:rFonts w:ascii="標楷體" w:eastAsia="標楷體" w:hAnsi="標楷體" w:cs="新細明體"/>
          <w:color w:val="FF0000"/>
          <w:kern w:val="0"/>
        </w:rPr>
      </w:pPr>
      <w:r w:rsidRPr="00105D86">
        <w:rPr>
          <w:rFonts w:ascii="標楷體" w:eastAsia="標楷體" w:hAnsi="標楷體" w:cs="新細明體" w:hint="eastAsia"/>
          <w:color w:val="000000"/>
          <w:kern w:val="0"/>
        </w:rPr>
        <w:t>※視當天潮汐情況，主辦單位隨時調整之。</w:t>
      </w:r>
    </w:p>
    <w:p w:rsidR="00593152" w:rsidRPr="00105D86" w:rsidRDefault="00593152" w:rsidP="00593152">
      <w:pPr>
        <w:spacing w:line="360" w:lineRule="auto"/>
        <w:rPr>
          <w:rFonts w:ascii="標楷體" w:eastAsia="標楷體" w:hAnsi="標楷體"/>
        </w:rPr>
      </w:pPr>
      <w:r w:rsidRPr="00105D86">
        <w:rPr>
          <w:rFonts w:ascii="標楷體" w:eastAsia="標楷體" w:hAnsi="標楷體" w:hint="eastAsia"/>
        </w:rPr>
        <w:t>三、地點：成功出海口海灘</w:t>
      </w:r>
    </w:p>
    <w:p w:rsidR="00593152" w:rsidRPr="00E51937" w:rsidRDefault="00593152" w:rsidP="00593152">
      <w:pPr>
        <w:pStyle w:val="Web"/>
        <w:spacing w:line="360" w:lineRule="auto"/>
        <w:ind w:left="480" w:hangingChars="200" w:hanging="480"/>
        <w:rPr>
          <w:rFonts w:ascii="標楷體" w:eastAsia="標楷體" w:hAnsi="標楷體"/>
          <w:color w:val="000000"/>
        </w:rPr>
      </w:pPr>
      <w:r w:rsidRPr="00105D86">
        <w:rPr>
          <w:rStyle w:val="apple-converted-space"/>
          <w:rFonts w:ascii="標楷體" w:eastAsia="標楷體" w:hAnsi="標楷體" w:hint="eastAsia"/>
          <w:color w:val="000000"/>
        </w:rPr>
        <w:t>四、</w:t>
      </w:r>
      <w:r w:rsidRPr="00105D86">
        <w:rPr>
          <w:rFonts w:ascii="標楷體" w:eastAsia="標楷體" w:hAnsi="標楷體"/>
          <w:color w:val="000000"/>
        </w:rPr>
        <w:t>比賽組別：男女混合組（三</w:t>
      </w:r>
      <w:proofErr w:type="gramStart"/>
      <w:r w:rsidRPr="00105D86">
        <w:rPr>
          <w:rFonts w:ascii="標楷體" w:eastAsia="標楷體" w:hAnsi="標楷體"/>
          <w:color w:val="000000"/>
        </w:rPr>
        <w:t>人制</w:t>
      </w:r>
      <w:proofErr w:type="gramEnd"/>
      <w:r w:rsidRPr="00105D86">
        <w:rPr>
          <w:rFonts w:ascii="標楷體" w:eastAsia="標楷體" w:hAnsi="標楷體"/>
          <w:color w:val="000000"/>
        </w:rPr>
        <w:t>）：網高</w:t>
      </w:r>
      <w:smartTag w:uri="urn:schemas-microsoft-com:office:smarttags" w:element="chmetcnv">
        <w:smartTagPr>
          <w:attr w:name="UnitName" w:val="公分"/>
          <w:attr w:name="SourceValue" w:val="230"/>
          <w:attr w:name="HasSpace" w:val="False"/>
          <w:attr w:name="Negative" w:val="False"/>
          <w:attr w:name="NumberType" w:val="1"/>
          <w:attr w:name="TCSC" w:val="0"/>
        </w:smartTagPr>
        <w:r w:rsidRPr="00105D86">
          <w:rPr>
            <w:rFonts w:ascii="標楷體" w:eastAsia="標楷體" w:hAnsi="標楷體"/>
            <w:color w:val="000000"/>
          </w:rPr>
          <w:t>230公分</w:t>
        </w:r>
      </w:smartTag>
      <w:r w:rsidRPr="00105D86">
        <w:rPr>
          <w:rFonts w:ascii="標楷體" w:eastAsia="標楷體" w:hAnsi="標楷體"/>
          <w:color w:val="000000"/>
        </w:rPr>
        <w:t>，預計取18隊。年齡不限，提供有興</w:t>
      </w:r>
      <w:r w:rsidRPr="00E51937">
        <w:rPr>
          <w:rFonts w:ascii="標楷體" w:eastAsia="標楷體" w:hAnsi="標楷體"/>
          <w:color w:val="000000"/>
        </w:rPr>
        <w:t>趣</w:t>
      </w:r>
      <w:r w:rsidRPr="00E51937">
        <w:rPr>
          <w:rFonts w:ascii="標楷體" w:eastAsia="標楷體" w:hAnsi="標楷體" w:hint="eastAsia"/>
          <w:color w:val="000000"/>
        </w:rPr>
        <w:t>的民眾</w:t>
      </w:r>
      <w:r w:rsidRPr="00E51937">
        <w:rPr>
          <w:rFonts w:ascii="標楷體" w:eastAsia="標楷體" w:hAnsi="標楷體"/>
          <w:color w:val="000000"/>
        </w:rPr>
        <w:t>自由組隊報名參加。</w:t>
      </w:r>
    </w:p>
    <w:p w:rsidR="00593152" w:rsidRPr="00E51937" w:rsidRDefault="00593152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 w:rsidRPr="00E51937">
        <w:rPr>
          <w:rFonts w:ascii="標楷體" w:eastAsia="標楷體" w:hAnsi="標楷體" w:hint="eastAsia"/>
          <w:color w:val="000000"/>
        </w:rPr>
        <w:t>五</w:t>
      </w:r>
      <w:r w:rsidR="00283C1E">
        <w:rPr>
          <w:rFonts w:ascii="標楷體" w:eastAsia="標楷體" w:hAnsi="標楷體"/>
          <w:color w:val="000000"/>
        </w:rPr>
        <w:t>、</w:t>
      </w:r>
      <w:r w:rsidRPr="00E51937">
        <w:rPr>
          <w:rFonts w:ascii="標楷體" w:eastAsia="標楷體" w:hAnsi="標楷體"/>
          <w:color w:val="000000"/>
        </w:rPr>
        <w:t>比賽制度：</w:t>
      </w:r>
      <w:proofErr w:type="gramStart"/>
      <w:r w:rsidRPr="00E51937">
        <w:rPr>
          <w:rFonts w:ascii="標楷體" w:eastAsia="標楷體" w:hAnsi="標楷體"/>
          <w:color w:val="000000"/>
        </w:rPr>
        <w:t>採</w:t>
      </w:r>
      <w:proofErr w:type="gramEnd"/>
      <w:r w:rsidRPr="00E51937">
        <w:rPr>
          <w:rFonts w:ascii="標楷體" w:eastAsia="標楷體" w:hAnsi="標楷體"/>
          <w:color w:val="000000"/>
        </w:rPr>
        <w:t>單局</w:t>
      </w:r>
      <w:r w:rsidR="00491302">
        <w:rPr>
          <w:rFonts w:ascii="標楷體" w:eastAsia="標楷體" w:hAnsi="標楷體" w:hint="eastAsia"/>
          <w:color w:val="000000"/>
        </w:rPr>
        <w:t>1</w:t>
      </w:r>
      <w:r w:rsidRPr="00E51937">
        <w:rPr>
          <w:rFonts w:ascii="標楷體" w:eastAsia="標楷體" w:hAnsi="標楷體"/>
          <w:color w:val="000000"/>
        </w:rPr>
        <w:t>1分制。</w:t>
      </w:r>
    </w:p>
    <w:p w:rsidR="005A47B9" w:rsidRPr="00AC0AB8" w:rsidRDefault="00283C1E" w:rsidP="005A47B9">
      <w:pPr>
        <w:spacing w:line="360" w:lineRule="auto"/>
        <w:ind w:left="490" w:hangingChars="204" w:hanging="4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t>六</w:t>
      </w:r>
      <w:r w:rsidR="00593152" w:rsidRPr="00E51937">
        <w:rPr>
          <w:rFonts w:ascii="標楷體" w:eastAsia="標楷體" w:hAnsi="標楷體"/>
          <w:color w:val="000000"/>
        </w:rPr>
        <w:t>、報名辦法：</w:t>
      </w:r>
      <w:r w:rsidR="005A47B9" w:rsidRPr="00AC0AB8">
        <w:rPr>
          <w:rStyle w:val="a3"/>
          <w:rFonts w:ascii="標楷體" w:eastAsia="標楷體" w:hAnsi="標楷體" w:hint="eastAsia"/>
        </w:rPr>
        <w:t>事先報名方式包含(電話、網路、傳真報名</w:t>
      </w:r>
      <w:r w:rsidR="004622AD">
        <w:rPr>
          <w:rStyle w:val="a3"/>
          <w:rFonts w:ascii="標楷體" w:eastAsia="標楷體" w:hAnsi="標楷體" w:hint="eastAsia"/>
        </w:rPr>
        <w:t>、郵寄</w:t>
      </w:r>
      <w:r w:rsidR="005A47B9" w:rsidRPr="00AC0AB8">
        <w:rPr>
          <w:rStyle w:val="a3"/>
          <w:rFonts w:ascii="標楷體" w:eastAsia="標楷體" w:hAnsi="標楷體" w:hint="eastAsia"/>
        </w:rPr>
        <w:t>)，請於</w:t>
      </w:r>
      <w:r w:rsidR="005A47B9" w:rsidRPr="00AC0AB8">
        <w:rPr>
          <w:rFonts w:ascii="標楷體" w:eastAsia="標楷體" w:hAnsi="標楷體" w:hint="eastAsia"/>
          <w:b/>
        </w:rPr>
        <w:t>7/12前報名完畢，信件標題請註明</w:t>
      </w:r>
      <w:r w:rsidR="005A47B9" w:rsidRPr="005A47B9">
        <w:rPr>
          <w:rFonts w:ascii="標楷體" w:eastAsia="標楷體" w:hAnsi="標楷體" w:hint="eastAsia"/>
          <w:b/>
        </w:rPr>
        <w:t>「花</w:t>
      </w:r>
      <w:proofErr w:type="gramStart"/>
      <w:r w:rsidR="005A47B9" w:rsidRPr="005A47B9">
        <w:rPr>
          <w:rFonts w:ascii="標楷體" w:eastAsia="標楷體" w:hAnsi="標楷體" w:hint="eastAsia"/>
          <w:b/>
        </w:rPr>
        <w:t>蛤盃</w:t>
      </w:r>
      <w:proofErr w:type="gramEnd"/>
      <w:r w:rsidR="005A47B9" w:rsidRPr="005A47B9">
        <w:rPr>
          <w:rFonts w:ascii="標楷體" w:eastAsia="標楷體" w:hAnsi="標楷體" w:hint="eastAsia"/>
          <w:b/>
        </w:rPr>
        <w:t>-沙灘排球」</w:t>
      </w:r>
      <w:r w:rsidR="005A47B9" w:rsidRPr="00AC0AB8">
        <w:rPr>
          <w:rFonts w:ascii="標楷體" w:eastAsia="標楷體" w:hAnsi="標楷體" w:hint="eastAsia"/>
          <w:b/>
        </w:rPr>
        <w:t>報名。</w:t>
      </w:r>
    </w:p>
    <w:p w:rsidR="005A47B9" w:rsidRPr="00225173" w:rsidRDefault="005A47B9" w:rsidP="005A47B9">
      <w:pPr>
        <w:pStyle w:val="a9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225173">
        <w:rPr>
          <w:rFonts w:ascii="標楷體" w:eastAsia="標楷體" w:hAnsi="標楷體" w:cs="新細明體" w:hint="eastAsia"/>
          <w:color w:val="000000"/>
          <w:kern w:val="0"/>
        </w:rPr>
        <w:t>電話報名：金湖鎮公所082-332528。</w:t>
      </w:r>
    </w:p>
    <w:p w:rsidR="005A47B9" w:rsidRDefault="005A47B9" w:rsidP="005A47B9">
      <w:pPr>
        <w:pStyle w:val="a9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傳真報名：082-330706。</w:t>
      </w:r>
    </w:p>
    <w:p w:rsidR="005A47B9" w:rsidRPr="00491302" w:rsidRDefault="005A47B9" w:rsidP="005A47B9">
      <w:pPr>
        <w:pStyle w:val="a9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491302">
        <w:rPr>
          <w:rFonts w:ascii="標楷體" w:eastAsia="標楷體" w:hAnsi="標楷體" w:cs="新細明體" w:hint="eastAsia"/>
          <w:color w:val="000000"/>
          <w:kern w:val="0"/>
        </w:rPr>
        <w:t>網路報名：請至金湖鎮公所網頁</w:t>
      </w:r>
      <w:hyperlink r:id="rId8" w:history="1">
        <w:r w:rsidR="00491302">
          <w:rPr>
            <w:rStyle w:val="a8"/>
          </w:rPr>
          <w:t>https://kinhu.kinmen.gov.tw/</w:t>
        </w:r>
      </w:hyperlink>
      <w:r w:rsidRPr="00491302">
        <w:rPr>
          <w:rFonts w:ascii="標楷體" w:eastAsia="標楷體" w:hAnsi="標楷體" w:cs="新細明體" w:hint="eastAsia"/>
          <w:color w:val="000000"/>
          <w:kern w:val="0"/>
        </w:rPr>
        <w:t>下載報名表後mail至</w:t>
      </w:r>
      <w:hyperlink r:id="rId9" w:history="1">
        <w:r w:rsidRPr="00491302">
          <w:rPr>
            <w:rStyle w:val="a8"/>
            <w:rFonts w:ascii="標楷體" w:eastAsia="標楷體" w:hAnsi="標楷體" w:cs="新細明體" w:hint="eastAsia"/>
            <w:kern w:val="0"/>
          </w:rPr>
          <w:t>kinhu332528@gmail.com</w:t>
        </w:r>
      </w:hyperlink>
      <w:r w:rsidR="00491302" w:rsidRPr="00491302">
        <w:rPr>
          <w:rStyle w:val="a8"/>
          <w:rFonts w:ascii="標楷體" w:eastAsia="標楷體" w:hAnsi="標楷體" w:cs="新細明體" w:hint="eastAsia"/>
          <w:color w:val="auto"/>
          <w:kern w:val="0"/>
          <w:u w:val="none"/>
        </w:rPr>
        <w:t>，</w:t>
      </w:r>
      <w:r w:rsidR="00491302" w:rsidRPr="008F7AEC">
        <w:rPr>
          <w:rStyle w:val="a8"/>
          <w:rFonts w:ascii="標楷體" w:eastAsia="標楷體" w:hAnsi="標楷體" w:cs="新細明體" w:hint="eastAsia"/>
          <w:color w:val="000000" w:themeColor="text1"/>
          <w:kern w:val="0"/>
          <w:u w:val="none"/>
        </w:rPr>
        <w:t>完成網路報名後請</w:t>
      </w:r>
      <w:r w:rsidR="00491302">
        <w:rPr>
          <w:rStyle w:val="a8"/>
          <w:rFonts w:ascii="標楷體" w:eastAsia="標楷體" w:hAnsi="標楷體" w:cs="新細明體" w:hint="eastAsia"/>
          <w:color w:val="000000" w:themeColor="text1"/>
          <w:kern w:val="0"/>
          <w:u w:val="none"/>
        </w:rPr>
        <w:t>來</w:t>
      </w:r>
      <w:r w:rsidR="00491302" w:rsidRPr="008F7AEC">
        <w:rPr>
          <w:rStyle w:val="a8"/>
          <w:rFonts w:ascii="標楷體" w:eastAsia="標楷體" w:hAnsi="標楷體" w:cs="新細明體" w:hint="eastAsia"/>
          <w:color w:val="000000" w:themeColor="text1"/>
          <w:kern w:val="0"/>
          <w:u w:val="none"/>
        </w:rPr>
        <w:t>電確認是否報名成功。</w:t>
      </w:r>
    </w:p>
    <w:p w:rsidR="005A47B9" w:rsidRPr="005A47B9" w:rsidRDefault="00593152" w:rsidP="005A47B9">
      <w:pPr>
        <w:pStyle w:val="a9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A47B9">
        <w:rPr>
          <w:rFonts w:ascii="標楷體" w:eastAsia="標楷體" w:hAnsi="標楷體"/>
        </w:rPr>
        <w:t>亦可</w:t>
      </w:r>
      <w:r w:rsidRPr="005A47B9">
        <w:rPr>
          <w:rFonts w:ascii="標楷體" w:eastAsia="標楷體" w:hAnsi="標楷體" w:hint="eastAsia"/>
        </w:rPr>
        <w:t>請填妥報名表，郵寄至金門縣金湖鎮公所觀光課「花</w:t>
      </w:r>
      <w:proofErr w:type="gramStart"/>
      <w:r w:rsidRPr="005A47B9">
        <w:rPr>
          <w:rFonts w:ascii="標楷體" w:eastAsia="標楷體" w:hAnsi="標楷體" w:hint="eastAsia"/>
        </w:rPr>
        <w:t>蛤盃</w:t>
      </w:r>
      <w:proofErr w:type="gramEnd"/>
      <w:r w:rsidRPr="005A47B9">
        <w:rPr>
          <w:rFonts w:ascii="標楷體" w:eastAsia="標楷體" w:hAnsi="標楷體" w:hint="eastAsia"/>
        </w:rPr>
        <w:t>-沙灘排球報名小</w:t>
      </w:r>
    </w:p>
    <w:p w:rsidR="00593152" w:rsidRPr="00E51937" w:rsidRDefault="00593152" w:rsidP="005A47B9">
      <w:pPr>
        <w:pStyle w:val="a9"/>
        <w:spacing w:line="360" w:lineRule="auto"/>
        <w:ind w:leftChars="0" w:left="840"/>
        <w:rPr>
          <w:rFonts w:ascii="標楷體" w:eastAsia="標楷體" w:hAnsi="標楷體"/>
        </w:rPr>
      </w:pPr>
      <w:r w:rsidRPr="005A47B9">
        <w:rPr>
          <w:rFonts w:ascii="標楷體" w:eastAsia="標楷體" w:hAnsi="標楷體" w:hint="eastAsia"/>
        </w:rPr>
        <w:t>組」</w:t>
      </w:r>
      <w:r w:rsidRPr="00E51937">
        <w:rPr>
          <w:rFonts w:ascii="標楷體" w:eastAsia="標楷體" w:hAnsi="標楷體" w:hint="eastAsia"/>
        </w:rPr>
        <w:t xml:space="preserve">收，地址：金門縣金湖鎮林森路2號。   </w:t>
      </w:r>
    </w:p>
    <w:p w:rsidR="00593152" w:rsidRPr="00105D86" w:rsidRDefault="00283C1E" w:rsidP="005A47B9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593152" w:rsidRPr="00105D86">
        <w:rPr>
          <w:rFonts w:ascii="標楷體" w:eastAsia="標楷體" w:hAnsi="標楷體"/>
          <w:color w:val="000000"/>
        </w:rPr>
        <w:t>、比賽計分及名次判定：</w:t>
      </w:r>
    </w:p>
    <w:p w:rsidR="00593152" w:rsidRPr="00105D86" w:rsidRDefault="00593152" w:rsidP="00283C1E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283C1E" w:rsidRPr="00283C1E">
        <w:rPr>
          <w:rFonts w:ascii="標楷體" w:eastAsia="標楷體" w:hAnsi="標楷體" w:hint="eastAsia"/>
        </w:rPr>
        <w:t xml:space="preserve"> </w:t>
      </w:r>
      <w:r w:rsidR="00283C1E" w:rsidRPr="0041067D">
        <w:rPr>
          <w:rFonts w:ascii="標楷體" w:eastAsia="標楷體" w:hAnsi="標楷體" w:hint="eastAsia"/>
        </w:rPr>
        <w:t>比賽</w:t>
      </w:r>
      <w:proofErr w:type="gramStart"/>
      <w:r w:rsidR="00283C1E" w:rsidRPr="0041067D">
        <w:rPr>
          <w:rFonts w:ascii="標楷體" w:eastAsia="標楷體" w:hAnsi="標楷體" w:hint="eastAsia"/>
        </w:rPr>
        <w:t>採</w:t>
      </w:r>
      <w:proofErr w:type="gramEnd"/>
      <w:r w:rsidR="00283C1E" w:rsidRPr="0041067D">
        <w:rPr>
          <w:rFonts w:ascii="標楷體" w:eastAsia="標楷體" w:hAnsi="標楷體" w:hint="eastAsia"/>
          <w:b/>
        </w:rPr>
        <w:t>一局決勝制</w:t>
      </w:r>
      <w:r w:rsidRPr="00105D86">
        <w:rPr>
          <w:rFonts w:ascii="標楷體" w:eastAsia="標楷體" w:hAnsi="標楷體"/>
          <w:color w:val="000000"/>
        </w:rPr>
        <w:t>。</w:t>
      </w:r>
      <w:r w:rsidR="00283C1E" w:rsidRPr="00105D86">
        <w:rPr>
          <w:rFonts w:ascii="標楷體" w:eastAsia="標楷體" w:hAnsi="標楷體"/>
          <w:color w:val="000000"/>
        </w:rPr>
        <w:t xml:space="preserve"> </w:t>
      </w:r>
    </w:p>
    <w:p w:rsidR="00593152" w:rsidRPr="00105D86" w:rsidRDefault="00593152" w:rsidP="00593152">
      <w:pPr>
        <w:pStyle w:val="Web"/>
        <w:spacing w:line="360" w:lineRule="auto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283C1E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Pr="00105D86">
        <w:rPr>
          <w:rFonts w:ascii="標楷體" w:eastAsia="標楷體" w:hAnsi="標楷體"/>
          <w:color w:val="000000"/>
        </w:rPr>
        <w:t>凡中途無故棄權者，該隊不列入名次。</w:t>
      </w:r>
    </w:p>
    <w:p w:rsidR="00593152" w:rsidRPr="00105D86" w:rsidRDefault="00283C1E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="00593152">
        <w:rPr>
          <w:rFonts w:ascii="標楷體" w:eastAsia="標楷體" w:hAnsi="標楷體" w:hint="eastAsia"/>
          <w:color w:val="000000"/>
        </w:rPr>
        <w:t>、</w:t>
      </w:r>
      <w:r w:rsidR="00593152" w:rsidRPr="00105D86">
        <w:rPr>
          <w:rFonts w:ascii="標楷體" w:eastAsia="標楷體" w:hAnsi="標楷體"/>
          <w:color w:val="000000"/>
        </w:rPr>
        <w:t>申訴：</w:t>
      </w:r>
    </w:p>
    <w:p w:rsidR="00593152" w:rsidRPr="00105D86" w:rsidRDefault="00593152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 w:rsidRPr="00105D86">
        <w:rPr>
          <w:rFonts w:ascii="標楷體" w:eastAsia="標楷體" w:hAnsi="標楷體"/>
          <w:color w:val="000000"/>
        </w:rPr>
        <w:t>（一）所有爭議規則未有明文規定者，以裁判之判決</w:t>
      </w:r>
      <w:proofErr w:type="gramStart"/>
      <w:r w:rsidRPr="00105D86">
        <w:rPr>
          <w:rFonts w:ascii="標楷體" w:eastAsia="標楷體" w:hAnsi="標楷體"/>
          <w:color w:val="000000"/>
        </w:rPr>
        <w:t>為終決</w:t>
      </w:r>
      <w:proofErr w:type="gramEnd"/>
      <w:r w:rsidRPr="00105D86">
        <w:rPr>
          <w:rFonts w:ascii="標楷體" w:eastAsia="標楷體" w:hAnsi="標楷體"/>
          <w:color w:val="000000"/>
        </w:rPr>
        <w:t>，不得提出異議。</w:t>
      </w:r>
    </w:p>
    <w:p w:rsidR="00593152" w:rsidRPr="00105D86" w:rsidRDefault="00593152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 w:rsidRPr="00105D86">
        <w:rPr>
          <w:rFonts w:ascii="標楷體" w:eastAsia="標楷體" w:hAnsi="標楷體"/>
          <w:color w:val="000000"/>
        </w:rPr>
        <w:t>（二）有關資格問題之申訴應於賽前提出，否則概不受理。</w:t>
      </w:r>
    </w:p>
    <w:p w:rsidR="00593152" w:rsidRPr="00105D86" w:rsidRDefault="00283C1E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593152">
        <w:rPr>
          <w:rFonts w:ascii="標楷體" w:eastAsia="標楷體" w:hAnsi="標楷體" w:hint="eastAsia"/>
          <w:color w:val="000000"/>
        </w:rPr>
        <w:t>、</w:t>
      </w:r>
      <w:r w:rsidR="00593152" w:rsidRPr="00105D86">
        <w:rPr>
          <w:rFonts w:ascii="標楷體" w:eastAsia="標楷體" w:hAnsi="標楷體"/>
          <w:color w:val="000000"/>
        </w:rPr>
        <w:t>獎勵：</w:t>
      </w:r>
    </w:p>
    <w:p w:rsidR="00593152" w:rsidRDefault="00593152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 w:rsidRPr="00105D86">
        <w:rPr>
          <w:rFonts w:ascii="標楷體" w:eastAsia="標楷體" w:hAnsi="標楷體"/>
          <w:color w:val="000000"/>
        </w:rPr>
        <w:t>第一名</w:t>
      </w:r>
      <w:r w:rsidR="00283C1E">
        <w:rPr>
          <w:rFonts w:ascii="標楷體" w:eastAsia="標楷體" w:hAnsi="標楷體" w:hint="eastAsia"/>
          <w:color w:val="000000"/>
        </w:rPr>
        <w:t>5</w:t>
      </w:r>
      <w:r w:rsidRPr="00105D86">
        <w:rPr>
          <w:rFonts w:ascii="標楷體" w:eastAsia="標楷體" w:hAnsi="標楷體"/>
          <w:color w:val="000000"/>
        </w:rPr>
        <w:t>,000元</w:t>
      </w:r>
    </w:p>
    <w:p w:rsidR="00593152" w:rsidRDefault="00593152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 w:rsidRPr="00105D86">
        <w:rPr>
          <w:rFonts w:ascii="標楷體" w:eastAsia="標楷體" w:hAnsi="標楷體"/>
          <w:color w:val="000000"/>
        </w:rPr>
        <w:t>第二名</w:t>
      </w:r>
      <w:r w:rsidR="00283C1E">
        <w:rPr>
          <w:rFonts w:ascii="標楷體" w:eastAsia="標楷體" w:hAnsi="標楷體" w:hint="eastAsia"/>
          <w:color w:val="000000"/>
        </w:rPr>
        <w:t>3</w:t>
      </w:r>
      <w:r w:rsidR="00283C1E">
        <w:rPr>
          <w:rFonts w:ascii="標楷體" w:eastAsia="標楷體" w:hAnsi="標楷體"/>
          <w:color w:val="000000"/>
        </w:rPr>
        <w:t>,</w:t>
      </w:r>
      <w:r w:rsidR="00283C1E">
        <w:rPr>
          <w:rFonts w:ascii="標楷體" w:eastAsia="標楷體" w:hAnsi="標楷體" w:hint="eastAsia"/>
          <w:color w:val="000000"/>
        </w:rPr>
        <w:t>0</w:t>
      </w:r>
      <w:r w:rsidRPr="00105D86">
        <w:rPr>
          <w:rFonts w:ascii="標楷體" w:eastAsia="標楷體" w:hAnsi="標楷體"/>
          <w:color w:val="000000"/>
        </w:rPr>
        <w:t>00</w:t>
      </w:r>
      <w:r>
        <w:rPr>
          <w:rFonts w:ascii="標楷體" w:eastAsia="標楷體" w:hAnsi="標楷體"/>
          <w:color w:val="000000"/>
        </w:rPr>
        <w:t>元</w:t>
      </w:r>
    </w:p>
    <w:p w:rsidR="00593152" w:rsidRDefault="00593152" w:rsidP="00593152">
      <w:pPr>
        <w:pStyle w:val="Web"/>
        <w:spacing w:line="360" w:lineRule="auto"/>
        <w:rPr>
          <w:rFonts w:ascii="標楷體" w:eastAsia="標楷體" w:hAnsi="標楷體" w:hint="eastAsia"/>
          <w:color w:val="000000"/>
        </w:rPr>
      </w:pPr>
      <w:r w:rsidRPr="00105D86">
        <w:rPr>
          <w:rFonts w:ascii="標楷體" w:eastAsia="標楷體" w:hAnsi="標楷體"/>
          <w:color w:val="000000"/>
        </w:rPr>
        <w:t>第三名2,000</w:t>
      </w:r>
      <w:r>
        <w:rPr>
          <w:rFonts w:ascii="標楷體" w:eastAsia="標楷體" w:hAnsi="標楷體"/>
          <w:color w:val="000000"/>
        </w:rPr>
        <w:t>元</w:t>
      </w:r>
    </w:p>
    <w:p w:rsidR="00283C1E" w:rsidRDefault="00283C1E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</w:p>
    <w:p w:rsidR="00593152" w:rsidRPr="00105D86" w:rsidRDefault="00283C1E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十</w:t>
      </w:r>
      <w:r w:rsidR="00593152" w:rsidRPr="00105D86">
        <w:rPr>
          <w:rFonts w:ascii="標楷體" w:eastAsia="標楷體" w:hAnsi="標楷體"/>
          <w:color w:val="000000"/>
        </w:rPr>
        <w:t>、附則：</w:t>
      </w:r>
    </w:p>
    <w:p w:rsidR="00593152" w:rsidRPr="00105D86" w:rsidRDefault="00593152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F779CE">
        <w:rPr>
          <w:rFonts w:ascii="標楷體" w:eastAsia="標楷體" w:hAnsi="標楷體"/>
          <w:color w:val="000000"/>
        </w:rPr>
        <w:t>運動員在出場比賽</w:t>
      </w:r>
      <w:proofErr w:type="gramStart"/>
      <w:r w:rsidR="00F779CE">
        <w:rPr>
          <w:rFonts w:ascii="標楷體" w:eastAsia="標楷體" w:hAnsi="標楷體"/>
          <w:color w:val="000000"/>
        </w:rPr>
        <w:t>期間，</w:t>
      </w:r>
      <w:proofErr w:type="gramEnd"/>
      <w:r w:rsidR="00F779CE">
        <w:rPr>
          <w:rFonts w:ascii="標楷體" w:eastAsia="標楷體" w:hAnsi="標楷體"/>
          <w:color w:val="000000"/>
        </w:rPr>
        <w:t>應帶國民身</w:t>
      </w:r>
      <w:r w:rsidR="00F779CE">
        <w:rPr>
          <w:rFonts w:ascii="標楷體" w:eastAsia="標楷體" w:hAnsi="標楷體" w:hint="eastAsia"/>
          <w:color w:val="000000"/>
        </w:rPr>
        <w:t>分</w:t>
      </w:r>
      <w:r w:rsidRPr="00105D86">
        <w:rPr>
          <w:rFonts w:ascii="標楷體" w:eastAsia="標楷體" w:hAnsi="標楷體"/>
          <w:color w:val="000000"/>
        </w:rPr>
        <w:t>證正本或健保卡，為唯一証明。</w:t>
      </w:r>
    </w:p>
    <w:p w:rsidR="00593152" w:rsidRPr="00105D86" w:rsidRDefault="00593152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>
        <w:rPr>
          <w:rFonts w:ascii="標楷體" w:eastAsia="標楷體" w:hAnsi="標楷體"/>
          <w:color w:val="000000"/>
        </w:rPr>
        <w:t>每一</w:t>
      </w:r>
      <w:proofErr w:type="gramStart"/>
      <w:r>
        <w:rPr>
          <w:rFonts w:ascii="標楷體" w:eastAsia="標楷體" w:hAnsi="標楷體"/>
          <w:color w:val="000000"/>
        </w:rPr>
        <w:t>選手限報一隊</w:t>
      </w:r>
      <w:proofErr w:type="gramEnd"/>
      <w:r>
        <w:rPr>
          <w:rFonts w:ascii="標楷體" w:eastAsia="標楷體" w:hAnsi="標楷體"/>
          <w:color w:val="000000"/>
        </w:rPr>
        <w:t>，</w:t>
      </w:r>
      <w:proofErr w:type="gramStart"/>
      <w:r>
        <w:rPr>
          <w:rFonts w:ascii="標楷體" w:eastAsia="標楷體" w:hAnsi="標楷體"/>
          <w:color w:val="000000"/>
        </w:rPr>
        <w:t>不得跨</w:t>
      </w:r>
      <w:r>
        <w:rPr>
          <w:rFonts w:ascii="標楷體" w:eastAsia="標楷體" w:hAnsi="標楷體" w:hint="eastAsia"/>
          <w:color w:val="000000"/>
        </w:rPr>
        <w:t>隊</w:t>
      </w:r>
      <w:r w:rsidRPr="00105D86">
        <w:rPr>
          <w:rFonts w:ascii="標楷體" w:eastAsia="標楷體" w:hAnsi="標楷體"/>
          <w:color w:val="000000"/>
        </w:rPr>
        <w:t>報名</w:t>
      </w:r>
      <w:proofErr w:type="gramEnd"/>
      <w:r w:rsidRPr="00105D86">
        <w:rPr>
          <w:rFonts w:ascii="標楷體" w:eastAsia="標楷體" w:hAnsi="標楷體"/>
          <w:color w:val="000000"/>
        </w:rPr>
        <w:t>。</w:t>
      </w:r>
    </w:p>
    <w:p w:rsidR="00593152" w:rsidRPr="00105D86" w:rsidRDefault="00593152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Pr="00105D86">
        <w:rPr>
          <w:rFonts w:ascii="標楷體" w:eastAsia="標楷體" w:hAnsi="標楷體"/>
          <w:color w:val="000000"/>
        </w:rPr>
        <w:t>運動員身份資格之申訴，應於比賽發現時當場提出，否則不予受理。</w:t>
      </w:r>
    </w:p>
    <w:p w:rsidR="00593152" w:rsidRPr="00105D86" w:rsidRDefault="00593152" w:rsidP="00593152">
      <w:pPr>
        <w:pStyle w:val="Web"/>
        <w:spacing w:line="360" w:lineRule="auto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(四)</w:t>
      </w:r>
      <w:r w:rsidRPr="00105D86">
        <w:rPr>
          <w:rFonts w:ascii="標楷體" w:eastAsia="標楷體" w:hAnsi="標楷體"/>
          <w:color w:val="000000"/>
        </w:rPr>
        <w:t>若冒名頂替或違反運動精神與道德，經查屬實者，除沒收該球員所屬球隊本</w:t>
      </w:r>
      <w:r>
        <w:rPr>
          <w:rFonts w:ascii="標楷體" w:eastAsia="標楷體" w:hAnsi="標楷體" w:hint="eastAsia"/>
          <w:color w:val="000000"/>
        </w:rPr>
        <w:t>次</w:t>
      </w:r>
      <w:r w:rsidRPr="00105D86">
        <w:rPr>
          <w:rFonts w:ascii="標楷體" w:eastAsia="標楷體" w:hAnsi="標楷體"/>
          <w:color w:val="000000"/>
        </w:rPr>
        <w:t>所有比賽權</w:t>
      </w:r>
      <w:r>
        <w:rPr>
          <w:rFonts w:ascii="標楷體" w:eastAsia="標楷體" w:hAnsi="標楷體"/>
          <w:color w:val="000000"/>
        </w:rPr>
        <w:t>利外，所有與該隊比賽之積分亦不予計算</w:t>
      </w:r>
      <w:r w:rsidRPr="00105D86">
        <w:rPr>
          <w:rFonts w:ascii="標楷體" w:eastAsia="標楷體" w:hAnsi="標楷體"/>
          <w:color w:val="000000"/>
        </w:rPr>
        <w:t>。</w:t>
      </w:r>
    </w:p>
    <w:p w:rsidR="00593152" w:rsidRDefault="00593152" w:rsidP="00593152">
      <w:pPr>
        <w:pStyle w:val="Web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</w:t>
      </w:r>
      <w:r w:rsidRPr="00105D86">
        <w:rPr>
          <w:rFonts w:ascii="標楷體" w:eastAsia="標楷體" w:hAnsi="標楷體"/>
          <w:color w:val="000000"/>
        </w:rPr>
        <w:t>任</w:t>
      </w:r>
      <w:proofErr w:type="gramStart"/>
      <w:r w:rsidRPr="00105D86">
        <w:rPr>
          <w:rFonts w:ascii="標楷體" w:eastAsia="標楷體" w:hAnsi="標楷體"/>
          <w:color w:val="000000"/>
        </w:rPr>
        <w:t>一</w:t>
      </w:r>
      <w:proofErr w:type="gramEnd"/>
      <w:r w:rsidRPr="00105D86">
        <w:rPr>
          <w:rFonts w:ascii="標楷體" w:eastAsia="標楷體" w:hAnsi="標楷體"/>
          <w:color w:val="000000"/>
        </w:rPr>
        <w:t>球</w:t>
      </w:r>
      <w:r>
        <w:rPr>
          <w:rFonts w:ascii="標楷體" w:eastAsia="標楷體" w:hAnsi="標楷體"/>
          <w:color w:val="000000"/>
        </w:rPr>
        <w:t>隊若在比賽中有嚴重違反大會規章及運動精神者，</w:t>
      </w:r>
      <w:r w:rsidRPr="00105D86">
        <w:rPr>
          <w:rFonts w:ascii="標楷體" w:eastAsia="標楷體" w:hAnsi="標楷體"/>
          <w:color w:val="000000"/>
        </w:rPr>
        <w:t>取消該隊在該次比賽之</w:t>
      </w:r>
    </w:p>
    <w:p w:rsidR="00593152" w:rsidRDefault="00593152" w:rsidP="00593152">
      <w:pPr>
        <w:pStyle w:val="Web"/>
        <w:spacing w:line="360" w:lineRule="auto"/>
        <w:ind w:firstLineChars="200" w:firstLine="480"/>
        <w:rPr>
          <w:rFonts w:ascii="標楷體" w:eastAsia="標楷體" w:hAnsi="標楷體" w:hint="eastAsia"/>
          <w:color w:val="000000"/>
        </w:rPr>
      </w:pPr>
      <w:r w:rsidRPr="00105D86">
        <w:rPr>
          <w:rFonts w:ascii="標楷體" w:eastAsia="標楷體" w:hAnsi="標楷體"/>
          <w:color w:val="000000"/>
        </w:rPr>
        <w:t>所有積分。</w:t>
      </w:r>
    </w:p>
    <w:p w:rsidR="00283C1E" w:rsidRPr="00105D86" w:rsidRDefault="00283C1E" w:rsidP="00593152">
      <w:pPr>
        <w:pStyle w:val="Web"/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</w:p>
    <w:p w:rsidR="005A47B9" w:rsidRPr="00283C1E" w:rsidRDefault="00593152" w:rsidP="00283C1E">
      <w:pPr>
        <w:pStyle w:val="Web"/>
        <w:spacing w:line="360" w:lineRule="auto"/>
        <w:rPr>
          <w:rFonts w:ascii="標楷體" w:eastAsia="標楷體" w:hAnsi="標楷體"/>
          <w:b/>
          <w:color w:val="000000"/>
        </w:rPr>
      </w:pPr>
      <w:r w:rsidRPr="00581B38">
        <w:rPr>
          <w:rFonts w:ascii="標楷體" w:eastAsia="標楷體" w:hAnsi="標楷體"/>
          <w:b/>
          <w:color w:val="000000"/>
        </w:rPr>
        <w:t>十</w:t>
      </w:r>
      <w:r>
        <w:rPr>
          <w:rFonts w:ascii="標楷體" w:eastAsia="標楷體" w:hAnsi="標楷體" w:hint="eastAsia"/>
          <w:b/>
          <w:color w:val="000000"/>
        </w:rPr>
        <w:t>二</w:t>
      </w:r>
      <w:r w:rsidRPr="00581B38">
        <w:rPr>
          <w:rFonts w:ascii="標楷體" w:eastAsia="標楷體" w:hAnsi="標楷體"/>
          <w:b/>
          <w:color w:val="000000"/>
        </w:rPr>
        <w:t>、本辦法如有未盡事宜，得隨時修正公佈之。</w:t>
      </w:r>
    </w:p>
    <w:p w:rsidR="00593152" w:rsidRPr="00581B38" w:rsidRDefault="00593152" w:rsidP="0059315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81B38">
        <w:rPr>
          <w:rFonts w:ascii="標楷體" w:eastAsia="標楷體" w:hAnsi="標楷體"/>
          <w:b/>
          <w:sz w:val="28"/>
          <w:szCs w:val="28"/>
        </w:rPr>
        <w:t>20</w:t>
      </w:r>
      <w:r w:rsidRPr="00581B38">
        <w:rPr>
          <w:rFonts w:ascii="標楷體" w:eastAsia="標楷體" w:hAnsi="標楷體" w:hint="eastAsia"/>
          <w:b/>
          <w:sz w:val="28"/>
          <w:szCs w:val="28"/>
        </w:rPr>
        <w:t>1</w:t>
      </w:r>
      <w:r w:rsidR="00D00D84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金湖</w:t>
      </w:r>
      <w:r w:rsidRPr="00581B38">
        <w:rPr>
          <w:rFonts w:ascii="標楷體" w:eastAsia="標楷體" w:hAnsi="標楷體" w:hint="eastAsia"/>
          <w:b/>
          <w:sz w:val="28"/>
          <w:szCs w:val="28"/>
        </w:rPr>
        <w:t>海灘花</w:t>
      </w:r>
      <w:proofErr w:type="gramStart"/>
      <w:r w:rsidRPr="00581B38">
        <w:rPr>
          <w:rFonts w:ascii="標楷體" w:eastAsia="標楷體" w:hAnsi="標楷體" w:hint="eastAsia"/>
          <w:b/>
          <w:sz w:val="28"/>
          <w:szCs w:val="28"/>
        </w:rPr>
        <w:t>蛤</w:t>
      </w:r>
      <w:proofErr w:type="gramEnd"/>
      <w:r w:rsidRPr="00581B38">
        <w:rPr>
          <w:rFonts w:ascii="標楷體" w:eastAsia="標楷體" w:hAnsi="標楷體" w:hint="eastAsia"/>
          <w:b/>
          <w:sz w:val="28"/>
          <w:szCs w:val="28"/>
        </w:rPr>
        <w:t>季「花</w:t>
      </w:r>
      <w:proofErr w:type="gramStart"/>
      <w:r w:rsidRPr="00581B38">
        <w:rPr>
          <w:rFonts w:ascii="標楷體" w:eastAsia="標楷體" w:hAnsi="標楷體" w:hint="eastAsia"/>
          <w:b/>
          <w:sz w:val="28"/>
          <w:szCs w:val="28"/>
        </w:rPr>
        <w:t>蛤盃</w:t>
      </w:r>
      <w:proofErr w:type="gramEnd"/>
      <w:r w:rsidRPr="00581B38">
        <w:rPr>
          <w:rFonts w:ascii="標楷體" w:eastAsia="標楷體" w:hAnsi="標楷體" w:hint="eastAsia"/>
          <w:b/>
          <w:sz w:val="28"/>
          <w:szCs w:val="28"/>
        </w:rPr>
        <w:t>」沙灘排球大賽</w:t>
      </w:r>
      <w:r w:rsidRPr="00581B3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報名表</w:t>
      </w:r>
    </w:p>
    <w:tbl>
      <w:tblPr>
        <w:tblW w:w="91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08"/>
        <w:gridCol w:w="1320"/>
        <w:gridCol w:w="1380"/>
        <w:gridCol w:w="1380"/>
        <w:gridCol w:w="840"/>
        <w:gridCol w:w="2881"/>
      </w:tblGrid>
      <w:tr w:rsidR="00593152" w:rsidRPr="00B97E4B" w:rsidTr="007114C2">
        <w:trPr>
          <w:trHeight w:val="1026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3152" w:rsidRPr="00581B38" w:rsidRDefault="00593152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581B38">
              <w:rPr>
                <w:rFonts w:ascii="標楷體" w:eastAsia="標楷體" w:hAnsi="標楷體" w:hint="eastAsia"/>
                <w:sz w:val="28"/>
                <w:szCs w:val="28"/>
              </w:rPr>
              <w:t>隊名：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593152" w:rsidRPr="00581B38" w:rsidRDefault="00593152" w:rsidP="007114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1B38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593152" w:rsidRPr="00B97E4B" w:rsidTr="007114C2">
        <w:trPr>
          <w:trHeight w:val="892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</w:tcPr>
          <w:p w:rsidR="00593152" w:rsidRPr="00581B38" w:rsidRDefault="00593152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581B38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593152" w:rsidRPr="00581B38" w:rsidRDefault="00593152" w:rsidP="007114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3152" w:rsidRPr="00B97E4B" w:rsidTr="007114C2">
        <w:trPr>
          <w:trHeight w:val="1399"/>
        </w:trPr>
        <w:tc>
          <w:tcPr>
            <w:tcW w:w="0" w:type="auto"/>
            <w:gridSpan w:val="3"/>
            <w:shd w:val="clear" w:color="auto" w:fill="auto"/>
          </w:tcPr>
          <w:p w:rsidR="00593152" w:rsidRPr="00581B38" w:rsidRDefault="00283C1E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593152" w:rsidRPr="00581B3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93152" w:rsidRPr="00581B38" w:rsidRDefault="00593152" w:rsidP="007114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1B38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</w:tc>
      </w:tr>
      <w:tr w:rsidR="00593152" w:rsidRPr="00B97E4B" w:rsidTr="007114C2">
        <w:trPr>
          <w:trHeight w:val="420"/>
        </w:trPr>
        <w:tc>
          <w:tcPr>
            <w:tcW w:w="1308" w:type="dxa"/>
            <w:shd w:val="clear" w:color="auto" w:fill="auto"/>
          </w:tcPr>
          <w:p w:rsidR="00593152" w:rsidRPr="00B97E4B" w:rsidRDefault="00593152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  <w:proofErr w:type="gramStart"/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593152" w:rsidRPr="00B97E4B" w:rsidRDefault="00593152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593152" w:rsidRPr="00B97E4B" w:rsidRDefault="00593152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593152" w:rsidRPr="00B97E4B" w:rsidRDefault="00283C1E" w:rsidP="007114C2">
            <w:pPr>
              <w:ind w:left="-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81" w:type="dxa"/>
            <w:shd w:val="clear" w:color="auto" w:fill="auto"/>
          </w:tcPr>
          <w:p w:rsidR="00593152" w:rsidRPr="00B97E4B" w:rsidRDefault="00593152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3152" w:rsidRPr="00B97E4B" w:rsidTr="007114C2">
        <w:trPr>
          <w:trHeight w:val="532"/>
        </w:trPr>
        <w:tc>
          <w:tcPr>
            <w:tcW w:w="1308" w:type="dxa"/>
            <w:shd w:val="clear" w:color="auto" w:fill="auto"/>
          </w:tcPr>
          <w:p w:rsidR="00593152" w:rsidRPr="00B97E4B" w:rsidRDefault="00593152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隊員二</w:t>
            </w:r>
          </w:p>
        </w:tc>
        <w:tc>
          <w:tcPr>
            <w:tcW w:w="1320" w:type="dxa"/>
            <w:shd w:val="clear" w:color="auto" w:fill="auto"/>
          </w:tcPr>
          <w:p w:rsidR="00593152" w:rsidRPr="00B97E4B" w:rsidRDefault="00593152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593152" w:rsidRPr="00B97E4B" w:rsidRDefault="00593152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593152" w:rsidRDefault="00283C1E" w:rsidP="007114C2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81" w:type="dxa"/>
            <w:shd w:val="clear" w:color="auto" w:fill="auto"/>
          </w:tcPr>
          <w:p w:rsidR="00593152" w:rsidRPr="00B97E4B" w:rsidRDefault="00593152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3152" w:rsidRPr="00B97E4B" w:rsidTr="007114C2">
        <w:trPr>
          <w:trHeight w:val="518"/>
        </w:trPr>
        <w:tc>
          <w:tcPr>
            <w:tcW w:w="1308" w:type="dxa"/>
            <w:shd w:val="clear" w:color="auto" w:fill="auto"/>
          </w:tcPr>
          <w:p w:rsidR="00593152" w:rsidRPr="00B97E4B" w:rsidRDefault="00593152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隊員三</w:t>
            </w:r>
          </w:p>
        </w:tc>
        <w:tc>
          <w:tcPr>
            <w:tcW w:w="1320" w:type="dxa"/>
            <w:shd w:val="clear" w:color="auto" w:fill="auto"/>
          </w:tcPr>
          <w:p w:rsidR="00593152" w:rsidRPr="00B97E4B" w:rsidRDefault="00593152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593152" w:rsidRPr="00B97E4B" w:rsidRDefault="00593152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593152" w:rsidRDefault="00283C1E" w:rsidP="007114C2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81" w:type="dxa"/>
            <w:shd w:val="clear" w:color="auto" w:fill="auto"/>
          </w:tcPr>
          <w:p w:rsidR="00593152" w:rsidRPr="00B97E4B" w:rsidRDefault="00593152" w:rsidP="007114C2">
            <w:pPr>
              <w:ind w:left="43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3152" w:rsidRPr="00B97E4B" w:rsidTr="007114C2">
        <w:trPr>
          <w:trHeight w:val="518"/>
        </w:trPr>
        <w:tc>
          <w:tcPr>
            <w:tcW w:w="9109" w:type="dxa"/>
            <w:gridSpan w:val="6"/>
            <w:shd w:val="clear" w:color="auto" w:fill="auto"/>
          </w:tcPr>
          <w:p w:rsidR="00593152" w:rsidRPr="00581B38" w:rsidRDefault="00593152" w:rsidP="00283C1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※</w:t>
            </w:r>
            <w:r w:rsidRPr="00581B38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每隊報名3人。</w:t>
            </w:r>
          </w:p>
        </w:tc>
      </w:tr>
    </w:tbl>
    <w:p w:rsidR="00DF2E17" w:rsidRPr="00593152" w:rsidRDefault="00DF2E17" w:rsidP="00593152"/>
    <w:sectPr w:rsidR="00DF2E17" w:rsidRPr="00593152" w:rsidSect="00593152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2C" w:rsidRDefault="00C8752C" w:rsidP="00F779CE">
      <w:r>
        <w:separator/>
      </w:r>
    </w:p>
  </w:endnote>
  <w:endnote w:type="continuationSeparator" w:id="0">
    <w:p w:rsidR="00C8752C" w:rsidRDefault="00C8752C" w:rsidP="00F7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2C" w:rsidRDefault="00C8752C" w:rsidP="00F779CE">
      <w:r>
        <w:separator/>
      </w:r>
    </w:p>
  </w:footnote>
  <w:footnote w:type="continuationSeparator" w:id="0">
    <w:p w:rsidR="00C8752C" w:rsidRDefault="00C8752C" w:rsidP="00F7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5AD3"/>
    <w:multiLevelType w:val="hybridMultilevel"/>
    <w:tmpl w:val="4A96C532"/>
    <w:lvl w:ilvl="0" w:tplc="408EFF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52"/>
    <w:rsid w:val="00143F7E"/>
    <w:rsid w:val="00283C1E"/>
    <w:rsid w:val="004622AD"/>
    <w:rsid w:val="00491302"/>
    <w:rsid w:val="00593152"/>
    <w:rsid w:val="005A47B9"/>
    <w:rsid w:val="00965AB4"/>
    <w:rsid w:val="00C8752C"/>
    <w:rsid w:val="00D00D84"/>
    <w:rsid w:val="00DF2E17"/>
    <w:rsid w:val="00DF69BF"/>
    <w:rsid w:val="00E27798"/>
    <w:rsid w:val="00E3795A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593152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styleId="a3">
    <w:name w:val="Strong"/>
    <w:qFormat/>
    <w:rsid w:val="00593152"/>
    <w:rPr>
      <w:b/>
      <w:bCs/>
    </w:rPr>
  </w:style>
  <w:style w:type="character" w:customStyle="1" w:styleId="Web0">
    <w:name w:val="內文 (Web) 字元"/>
    <w:link w:val="Web"/>
    <w:rsid w:val="00593152"/>
    <w:rPr>
      <w:rFonts w:ascii="新細明體" w:eastAsia="新細明體" w:hAnsi="新細明體" w:cs="新細明體"/>
      <w:color w:val="333333"/>
      <w:kern w:val="0"/>
      <w:szCs w:val="24"/>
    </w:rPr>
  </w:style>
  <w:style w:type="character" w:customStyle="1" w:styleId="apple-converted-space">
    <w:name w:val="apple-converted-space"/>
    <w:basedOn w:val="a0"/>
    <w:rsid w:val="00593152"/>
  </w:style>
  <w:style w:type="paragraph" w:styleId="a4">
    <w:name w:val="header"/>
    <w:basedOn w:val="a"/>
    <w:link w:val="a5"/>
    <w:uiPriority w:val="99"/>
    <w:unhideWhenUsed/>
    <w:rsid w:val="00F7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79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79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779C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779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593152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styleId="a3">
    <w:name w:val="Strong"/>
    <w:qFormat/>
    <w:rsid w:val="00593152"/>
    <w:rPr>
      <w:b/>
      <w:bCs/>
    </w:rPr>
  </w:style>
  <w:style w:type="character" w:customStyle="1" w:styleId="Web0">
    <w:name w:val="內文 (Web) 字元"/>
    <w:link w:val="Web"/>
    <w:rsid w:val="00593152"/>
    <w:rPr>
      <w:rFonts w:ascii="新細明體" w:eastAsia="新細明體" w:hAnsi="新細明體" w:cs="新細明體"/>
      <w:color w:val="333333"/>
      <w:kern w:val="0"/>
      <w:szCs w:val="24"/>
    </w:rPr>
  </w:style>
  <w:style w:type="character" w:customStyle="1" w:styleId="apple-converted-space">
    <w:name w:val="apple-converted-space"/>
    <w:basedOn w:val="a0"/>
    <w:rsid w:val="00593152"/>
  </w:style>
  <w:style w:type="paragraph" w:styleId="a4">
    <w:name w:val="header"/>
    <w:basedOn w:val="a"/>
    <w:link w:val="a5"/>
    <w:uiPriority w:val="99"/>
    <w:unhideWhenUsed/>
    <w:rsid w:val="00F7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79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79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779C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779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hu.kinmen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hu33252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2019-06-26T11:11:00Z</dcterms:created>
  <dcterms:modified xsi:type="dcterms:W3CDTF">2019-06-27T01:45:00Z</dcterms:modified>
</cp:coreProperties>
</file>