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B0E21" w14:textId="7D1EC631" w:rsidR="00976E6F" w:rsidRPr="00EB5E3A" w:rsidRDefault="00976E6F" w:rsidP="00B90DDE">
      <w:pPr>
        <w:jc w:val="center"/>
        <w:rPr>
          <w:rFonts w:ascii="標楷體" w:eastAsia="標楷體" w:hAnsi="標楷體"/>
          <w:sz w:val="32"/>
          <w:szCs w:val="28"/>
        </w:rPr>
      </w:pPr>
      <w:r w:rsidRPr="00EB5E3A">
        <w:rPr>
          <w:rFonts w:ascii="標楷體" w:eastAsia="標楷體" w:hAnsi="標楷體" w:hint="eastAsia"/>
          <w:sz w:val="32"/>
          <w:szCs w:val="28"/>
        </w:rPr>
        <w:t>「</w:t>
      </w:r>
      <w:r w:rsidRPr="00EB5E3A">
        <w:rPr>
          <w:sz w:val="32"/>
          <w:szCs w:val="28"/>
        </w:rPr>
        <w:t>100</w:t>
      </w:r>
      <w:r w:rsidRPr="00EB5E3A">
        <w:rPr>
          <w:rFonts w:ascii="標楷體" w:eastAsia="標楷體" w:hAnsi="標楷體" w:hint="eastAsia"/>
          <w:sz w:val="32"/>
          <w:szCs w:val="28"/>
        </w:rPr>
        <w:t>種</w:t>
      </w:r>
      <w:r w:rsidRPr="00EB5E3A">
        <w:rPr>
          <w:sz w:val="32"/>
          <w:szCs w:val="28"/>
        </w:rPr>
        <w:t>FUN</w:t>
      </w:r>
      <w:r w:rsidRPr="00EB5E3A">
        <w:rPr>
          <w:rFonts w:ascii="標楷體" w:eastAsia="標楷體" w:hAnsi="標楷體" w:hint="eastAsia"/>
          <w:sz w:val="32"/>
          <w:szCs w:val="28"/>
        </w:rPr>
        <w:t>電生活」</w:t>
      </w:r>
      <w:bookmarkStart w:id="0" w:name="_Hlk103687227"/>
      <w:r w:rsidRPr="00EB5E3A">
        <w:rPr>
          <w:rFonts w:ascii="標楷體" w:eastAsia="標楷體" w:hAnsi="標楷體" w:hint="eastAsia"/>
          <w:sz w:val="32"/>
          <w:szCs w:val="28"/>
        </w:rPr>
        <w:t>節電梗圖競賽</w:t>
      </w:r>
      <w:r w:rsidR="00EB5E3A" w:rsidRPr="00EB5E3A">
        <w:rPr>
          <w:rFonts w:ascii="標楷體" w:eastAsia="標楷體" w:hAnsi="標楷體" w:hint="eastAsia"/>
          <w:sz w:val="32"/>
          <w:szCs w:val="28"/>
        </w:rPr>
        <w:t>徵選簡章</w:t>
      </w:r>
    </w:p>
    <w:bookmarkEnd w:id="0"/>
    <w:p w14:paraId="3F79AE21" w14:textId="77777777" w:rsidR="00976E6F" w:rsidRPr="00EB5E3A" w:rsidRDefault="00976E6F" w:rsidP="00DF5863">
      <w:pPr>
        <w:pStyle w:val="a3"/>
        <w:numPr>
          <w:ilvl w:val="0"/>
          <w:numId w:val="1"/>
        </w:numPr>
        <w:spacing w:beforeLines="50" w:before="180" w:line="480" w:lineRule="exact"/>
        <w:ind w:firstLineChars="0"/>
      </w:pPr>
      <w:r w:rsidRPr="00EB5E3A">
        <w:rPr>
          <w:rFonts w:hint="eastAsia"/>
        </w:rPr>
        <w:t>活動目的</w:t>
      </w:r>
    </w:p>
    <w:p w14:paraId="3A19ECEC" w14:textId="3B3DD321" w:rsidR="00976E6F" w:rsidRPr="00EB5E3A" w:rsidRDefault="00976E6F" w:rsidP="00631669">
      <w:pPr>
        <w:pStyle w:val="1"/>
        <w:spacing w:beforeLines="50" w:before="180"/>
        <w:ind w:firstLine="560"/>
      </w:pPr>
      <w:r w:rsidRPr="00EB5E3A">
        <w:rPr>
          <w:rFonts w:hint="eastAsia"/>
        </w:rPr>
        <w:t>新冠疫情進入日常，真實生活與虛擬空間交疊；以節電為主題結合創新、活潑、趣味又吸睛的創意圖文，分享自己生活中的節電體驗，透過梗圖設計的創意行動，引起社會共鳴，以加深民眾對節電重要性的印象，使節電融入日常，</w:t>
      </w:r>
      <w:r w:rsidR="000B0EEE">
        <w:rPr>
          <w:rFonts w:hint="eastAsia"/>
        </w:rPr>
        <w:t>引領</w:t>
      </w:r>
      <w:r w:rsidRPr="00EB5E3A">
        <w:rPr>
          <w:rFonts w:hint="eastAsia"/>
        </w:rPr>
        <w:t>生活潮流。</w:t>
      </w:r>
    </w:p>
    <w:p w14:paraId="0FA2F7C6" w14:textId="77777777" w:rsidR="00976E6F" w:rsidRPr="00EB5E3A" w:rsidRDefault="00976E6F" w:rsidP="00E36A37">
      <w:pPr>
        <w:pStyle w:val="a5"/>
        <w:numPr>
          <w:ilvl w:val="0"/>
          <w:numId w:val="1"/>
        </w:numPr>
        <w:spacing w:before="180"/>
        <w:ind w:firstLineChars="0"/>
      </w:pPr>
      <w:r w:rsidRPr="00EB5E3A">
        <w:rPr>
          <w:rFonts w:hint="eastAsia"/>
        </w:rPr>
        <w:t>辦理單位</w:t>
      </w:r>
    </w:p>
    <w:p w14:paraId="7A0818D4" w14:textId="77777777" w:rsidR="00976E6F" w:rsidRPr="00EB5E3A" w:rsidRDefault="00976E6F" w:rsidP="00E36A37">
      <w:pPr>
        <w:pStyle w:val="a5"/>
        <w:numPr>
          <w:ilvl w:val="0"/>
          <w:numId w:val="5"/>
        </w:numPr>
        <w:spacing w:before="180"/>
        <w:ind w:firstLineChars="0"/>
      </w:pPr>
      <w:r w:rsidRPr="00EB5E3A">
        <w:rPr>
          <w:rFonts w:hint="eastAsia"/>
        </w:rPr>
        <w:t>主辦單位：金門縣政府建設處</w:t>
      </w:r>
    </w:p>
    <w:p w14:paraId="23AD7C2C" w14:textId="77777777" w:rsidR="00976E6F" w:rsidRPr="00EB5E3A" w:rsidRDefault="00976E6F" w:rsidP="00E36A37">
      <w:pPr>
        <w:pStyle w:val="a5"/>
        <w:numPr>
          <w:ilvl w:val="0"/>
          <w:numId w:val="5"/>
        </w:numPr>
        <w:spacing w:before="180"/>
        <w:ind w:firstLineChars="0"/>
      </w:pPr>
      <w:r w:rsidRPr="00EB5E3A">
        <w:rPr>
          <w:rFonts w:hint="eastAsia"/>
        </w:rPr>
        <w:t>承辦單位：立境環境科技股份有限公司</w:t>
      </w:r>
    </w:p>
    <w:p w14:paraId="518160E6" w14:textId="77777777" w:rsidR="00976E6F" w:rsidRPr="00EB5E3A" w:rsidRDefault="00976E6F" w:rsidP="00E50B49">
      <w:pPr>
        <w:pStyle w:val="a5"/>
        <w:numPr>
          <w:ilvl w:val="0"/>
          <w:numId w:val="1"/>
        </w:numPr>
        <w:spacing w:before="180"/>
        <w:ind w:firstLineChars="0"/>
        <w:rPr>
          <w:bCs/>
        </w:rPr>
      </w:pPr>
      <w:r w:rsidRPr="00EB5E3A">
        <w:rPr>
          <w:rFonts w:hint="eastAsia"/>
        </w:rPr>
        <w:t>參加資格</w:t>
      </w:r>
    </w:p>
    <w:p w14:paraId="6B6F4B3E" w14:textId="22C00703" w:rsidR="00976E6F" w:rsidRPr="00EB5E3A" w:rsidRDefault="00976E6F" w:rsidP="00631669">
      <w:pPr>
        <w:pStyle w:val="a5"/>
        <w:numPr>
          <w:ilvl w:val="0"/>
          <w:numId w:val="6"/>
        </w:numPr>
        <w:spacing w:before="180"/>
        <w:ind w:firstLineChars="0"/>
      </w:pPr>
      <w:r w:rsidRPr="00EB5E3A">
        <w:rPr>
          <w:rFonts w:hint="eastAsia"/>
        </w:rPr>
        <w:t>學生組：</w:t>
      </w:r>
      <w:r w:rsidR="00FE5C73" w:rsidRPr="00EB5E3A">
        <w:rPr>
          <w:rFonts w:hint="eastAsia"/>
        </w:rPr>
        <w:t>持有中華民國國民身分證之高中</w:t>
      </w:r>
      <w:r w:rsidR="001E6AD8" w:rsidRPr="00EB5E3A">
        <w:rPr>
          <w:rFonts w:hint="eastAsia"/>
        </w:rPr>
        <w:t>／</w:t>
      </w:r>
      <w:r w:rsidR="00FE5C73" w:rsidRPr="00EB5E3A">
        <w:rPr>
          <w:rFonts w:hint="eastAsia"/>
        </w:rPr>
        <w:t>職、大專院校在籍學生</w:t>
      </w:r>
      <w:r w:rsidR="006428EF" w:rsidRPr="00EB5E3A">
        <w:rPr>
          <w:rFonts w:hint="eastAsia"/>
        </w:rPr>
        <w:t>。</w:t>
      </w:r>
    </w:p>
    <w:p w14:paraId="27A674BF" w14:textId="46AD5A5D" w:rsidR="00976E6F" w:rsidRPr="00EB5E3A" w:rsidRDefault="00976E6F" w:rsidP="0004551E">
      <w:pPr>
        <w:pStyle w:val="a5"/>
        <w:numPr>
          <w:ilvl w:val="0"/>
          <w:numId w:val="6"/>
        </w:numPr>
        <w:spacing w:before="180"/>
        <w:ind w:firstLineChars="0"/>
      </w:pPr>
      <w:r w:rsidRPr="00EB5E3A">
        <w:rPr>
          <w:rFonts w:hint="eastAsia"/>
        </w:rPr>
        <w:t>社會組：</w:t>
      </w:r>
      <w:r w:rsidR="00FE5C73" w:rsidRPr="00EB5E3A">
        <w:rPr>
          <w:rFonts w:hint="eastAsia"/>
        </w:rPr>
        <w:t>持有中華民國國民身分證，年滿</w:t>
      </w:r>
      <w:r w:rsidR="00FE5C73" w:rsidRPr="00EB5E3A">
        <w:rPr>
          <w:rFonts w:hint="eastAsia"/>
        </w:rPr>
        <w:t>18</w:t>
      </w:r>
      <w:r w:rsidR="00FE5C73" w:rsidRPr="00EB5E3A">
        <w:rPr>
          <w:rFonts w:hint="eastAsia"/>
        </w:rPr>
        <w:t>歲且無在學學籍者皆可報名。</w:t>
      </w:r>
    </w:p>
    <w:p w14:paraId="320A1066" w14:textId="77777777" w:rsidR="00976E6F" w:rsidRPr="00EB5E3A" w:rsidRDefault="00976E6F" w:rsidP="007F47FE">
      <w:pPr>
        <w:pStyle w:val="a5"/>
        <w:numPr>
          <w:ilvl w:val="0"/>
          <w:numId w:val="1"/>
        </w:numPr>
        <w:spacing w:before="180"/>
        <w:ind w:firstLineChars="0"/>
      </w:pPr>
      <w:r w:rsidRPr="00EB5E3A">
        <w:rPr>
          <w:rFonts w:hint="eastAsia"/>
        </w:rPr>
        <w:t>活動辦法</w:t>
      </w:r>
    </w:p>
    <w:p w14:paraId="62403E8A" w14:textId="57573920" w:rsidR="00244B48" w:rsidRPr="00EB5E3A" w:rsidRDefault="00976E6F" w:rsidP="00DF5863">
      <w:pPr>
        <w:pStyle w:val="1"/>
        <w:numPr>
          <w:ilvl w:val="0"/>
          <w:numId w:val="8"/>
        </w:numPr>
        <w:spacing w:beforeLines="30" w:before="108"/>
        <w:ind w:firstLineChars="0"/>
      </w:pPr>
      <w:r w:rsidRPr="00EB5E3A">
        <w:rPr>
          <w:rFonts w:hint="eastAsia"/>
        </w:rPr>
        <w:t>參賽作品輸出繳交僅限「數位圖檔」</w:t>
      </w:r>
      <w:r w:rsidRPr="00EB5E3A">
        <w:t>*.jpg</w:t>
      </w:r>
      <w:r w:rsidRPr="00EB5E3A">
        <w:rPr>
          <w:rFonts w:hint="eastAsia"/>
        </w:rPr>
        <w:t>、</w:t>
      </w:r>
      <w:r w:rsidRPr="00EB5E3A">
        <w:t>*.png</w:t>
      </w:r>
      <w:r w:rsidRPr="00EB5E3A">
        <w:rPr>
          <w:rFonts w:hint="eastAsia"/>
        </w:rPr>
        <w:t>之檔案格式，作品解析度</w:t>
      </w:r>
      <w:r w:rsidRPr="00EB5E3A">
        <w:t>300 dpi(</w:t>
      </w:r>
      <w:r w:rsidRPr="00EB5E3A">
        <w:rPr>
          <w:rFonts w:hint="eastAsia"/>
        </w:rPr>
        <w:t>以上</w:t>
      </w:r>
      <w:r w:rsidRPr="00EB5E3A">
        <w:t>)</w:t>
      </w:r>
      <w:r w:rsidRPr="00EB5E3A">
        <w:rPr>
          <w:rFonts w:hint="eastAsia"/>
        </w:rPr>
        <w:t>，每張不超過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m"/>
        </w:smartTagPr>
        <w:r w:rsidRPr="00EB5E3A">
          <w:t>5M</w:t>
        </w:r>
      </w:smartTag>
      <w:r w:rsidRPr="00EB5E3A">
        <w:t>B</w:t>
      </w:r>
      <w:r w:rsidRPr="00EB5E3A">
        <w:rPr>
          <w:rFonts w:hint="eastAsia"/>
        </w:rPr>
        <w:t>為限，</w:t>
      </w:r>
      <w:r w:rsidR="002C763A" w:rsidRPr="00EB5E3A">
        <w:rPr>
          <w:rFonts w:hint="eastAsia"/>
        </w:rPr>
        <w:t>參賽作品</w:t>
      </w:r>
      <w:r w:rsidR="00455374" w:rsidRPr="00EB5E3A">
        <w:rPr>
          <w:rFonts w:hint="eastAsia"/>
        </w:rPr>
        <w:t>形式</w:t>
      </w:r>
      <w:r w:rsidR="002C763A" w:rsidRPr="00EB5E3A">
        <w:rPr>
          <w:rFonts w:hint="eastAsia"/>
        </w:rPr>
        <w:t>不拘</w:t>
      </w:r>
      <w:r w:rsidRPr="00EB5E3A">
        <w:rPr>
          <w:rFonts w:hint="eastAsia"/>
        </w:rPr>
        <w:t>。</w:t>
      </w:r>
    </w:p>
    <w:p w14:paraId="4855566F" w14:textId="77777777" w:rsidR="00976E6F" w:rsidRPr="00EB5E3A" w:rsidRDefault="00976E6F" w:rsidP="00DF5863">
      <w:pPr>
        <w:pStyle w:val="1"/>
        <w:numPr>
          <w:ilvl w:val="0"/>
          <w:numId w:val="8"/>
        </w:numPr>
        <w:spacing w:beforeLines="30" w:before="108"/>
        <w:ind w:firstLineChars="0"/>
      </w:pPr>
      <w:r w:rsidRPr="00EB5E3A">
        <w:rPr>
          <w:rFonts w:hint="eastAsia"/>
        </w:rPr>
        <w:t>每人不限投稿次數，得獎作品僅限一張參賽作品</w:t>
      </w:r>
      <w:r w:rsidRPr="00EB5E3A">
        <w:t>(</w:t>
      </w:r>
      <w:r w:rsidRPr="00EB5E3A">
        <w:rPr>
          <w:rFonts w:hint="eastAsia"/>
        </w:rPr>
        <w:t>採最高名次</w:t>
      </w:r>
      <w:r w:rsidRPr="00EB5E3A">
        <w:t>)</w:t>
      </w:r>
      <w:r w:rsidRPr="00EB5E3A">
        <w:rPr>
          <w:rFonts w:hint="eastAsia"/>
        </w:rPr>
        <w:t>。報名請詳實填寫，未填寫報名表一律取消資格。</w:t>
      </w:r>
    </w:p>
    <w:p w14:paraId="0CE1B7C5" w14:textId="77777777" w:rsidR="00976E6F" w:rsidRPr="00EB5E3A" w:rsidRDefault="00976E6F" w:rsidP="00C20529">
      <w:pPr>
        <w:pStyle w:val="a5"/>
        <w:numPr>
          <w:ilvl w:val="0"/>
          <w:numId w:val="8"/>
        </w:numPr>
        <w:spacing w:before="180"/>
        <w:ind w:firstLineChars="0"/>
      </w:pPr>
      <w:r w:rsidRPr="00EB5E3A">
        <w:rPr>
          <w:rFonts w:hint="eastAsia"/>
        </w:rPr>
        <w:t>以「</w:t>
      </w:r>
      <w:r w:rsidRPr="00EB5E3A">
        <w:t>100</w:t>
      </w:r>
      <w:r w:rsidRPr="00EB5E3A">
        <w:rPr>
          <w:rFonts w:hint="eastAsia"/>
        </w:rPr>
        <w:t>種</w:t>
      </w:r>
      <w:r w:rsidRPr="00EB5E3A">
        <w:t>fun</w:t>
      </w:r>
      <w:r w:rsidRPr="00EB5E3A">
        <w:rPr>
          <w:rFonts w:hint="eastAsia"/>
        </w:rPr>
        <w:t>電生活」為主題，結合日常生活節電概念，不接受團體共同創作。</w:t>
      </w:r>
    </w:p>
    <w:p w14:paraId="4A53B311" w14:textId="77777777" w:rsidR="00976E6F" w:rsidRPr="00EB5E3A" w:rsidRDefault="00976E6F" w:rsidP="00BB7935">
      <w:pPr>
        <w:pStyle w:val="a5"/>
        <w:numPr>
          <w:ilvl w:val="0"/>
          <w:numId w:val="1"/>
        </w:numPr>
        <w:spacing w:before="180"/>
        <w:ind w:firstLineChars="0"/>
      </w:pPr>
      <w:r w:rsidRPr="00EB5E3A">
        <w:rPr>
          <w:rFonts w:hint="eastAsia"/>
        </w:rPr>
        <w:t>報名方式：採網路報名。報名網址：</w:t>
      </w:r>
      <w:hyperlink r:id="rId7" w:history="1">
        <w:r w:rsidRPr="00EB5E3A">
          <w:rPr>
            <w:rStyle w:val="a9"/>
          </w:rPr>
          <w:t>https://reurl.cc/Er4Ke0</w:t>
        </w:r>
      </w:hyperlink>
    </w:p>
    <w:p w14:paraId="08097D5A" w14:textId="12541169" w:rsidR="00976E6F" w:rsidRPr="00EB5E3A" w:rsidRDefault="00976E6F" w:rsidP="00DF2017">
      <w:pPr>
        <w:pStyle w:val="a5"/>
        <w:numPr>
          <w:ilvl w:val="0"/>
          <w:numId w:val="1"/>
        </w:numPr>
        <w:spacing w:before="180"/>
        <w:ind w:firstLineChars="0"/>
        <w:jc w:val="left"/>
      </w:pPr>
      <w:r w:rsidRPr="00EB5E3A">
        <w:rPr>
          <w:rFonts w:hint="eastAsia"/>
        </w:rPr>
        <w:lastRenderedPageBreak/>
        <w:t>收件期間：即日起至</w:t>
      </w:r>
      <w:r w:rsidRPr="00EB5E3A">
        <w:t>111</w:t>
      </w:r>
      <w:r w:rsidRPr="00EB5E3A">
        <w:rPr>
          <w:rFonts w:hint="eastAsia"/>
        </w:rPr>
        <w:t>年</w:t>
      </w:r>
      <w:r w:rsidR="00F164D0" w:rsidRPr="00EB5E3A">
        <w:rPr>
          <w:rFonts w:hint="eastAsia"/>
        </w:rPr>
        <w:t>7</w:t>
      </w:r>
      <w:r w:rsidRPr="00EB5E3A">
        <w:rPr>
          <w:rFonts w:hint="eastAsia"/>
        </w:rPr>
        <w:t>月</w:t>
      </w:r>
      <w:r w:rsidR="00A826AD">
        <w:rPr>
          <w:rFonts w:hint="eastAsia"/>
        </w:rPr>
        <w:t>31</w:t>
      </w:r>
      <w:bookmarkStart w:id="1" w:name="_GoBack"/>
      <w:bookmarkEnd w:id="1"/>
      <w:r w:rsidRPr="00EB5E3A">
        <w:rPr>
          <w:rFonts w:hint="eastAsia"/>
        </w:rPr>
        <w:t>日止</w:t>
      </w:r>
    </w:p>
    <w:p w14:paraId="6F1AA7EE" w14:textId="77777777" w:rsidR="00976E6F" w:rsidRPr="00EB5E3A" w:rsidRDefault="00976E6F" w:rsidP="00DF5863">
      <w:pPr>
        <w:pStyle w:val="a3"/>
        <w:numPr>
          <w:ilvl w:val="0"/>
          <w:numId w:val="1"/>
        </w:numPr>
        <w:spacing w:beforeLines="50" w:before="180" w:line="480" w:lineRule="exact"/>
        <w:ind w:firstLineChars="0"/>
      </w:pPr>
      <w:r w:rsidRPr="00EB5E3A">
        <w:rPr>
          <w:rFonts w:hint="eastAsia"/>
        </w:rPr>
        <w:t>評審辦法</w:t>
      </w:r>
    </w:p>
    <w:p w14:paraId="6CA9452D" w14:textId="77777777" w:rsidR="00976E6F" w:rsidRPr="00EB5E3A" w:rsidRDefault="00976E6F" w:rsidP="00DF5863">
      <w:pPr>
        <w:pStyle w:val="a3"/>
        <w:numPr>
          <w:ilvl w:val="0"/>
          <w:numId w:val="14"/>
        </w:numPr>
        <w:spacing w:beforeLines="50" w:before="180" w:line="480" w:lineRule="exact"/>
        <w:ind w:firstLineChars="0"/>
      </w:pPr>
      <w:r w:rsidRPr="00EB5E3A">
        <w:rPr>
          <w:rFonts w:hint="eastAsia"/>
        </w:rPr>
        <w:t>委員審查</w:t>
      </w:r>
    </w:p>
    <w:p w14:paraId="34CFC8F5" w14:textId="6BE7575A" w:rsidR="00976E6F" w:rsidRPr="00EB5E3A" w:rsidRDefault="00976E6F" w:rsidP="00DF5863">
      <w:pPr>
        <w:pStyle w:val="a3"/>
        <w:spacing w:beforeLines="50" w:before="180" w:line="480" w:lineRule="exact"/>
        <w:ind w:left="750" w:firstLineChars="0" w:firstLine="0"/>
      </w:pPr>
      <w:r w:rsidRPr="00EB5E3A">
        <w:t>1.</w:t>
      </w:r>
      <w:r w:rsidRPr="00EB5E3A">
        <w:rPr>
          <w:rFonts w:hint="eastAsia"/>
        </w:rPr>
        <w:t>邀請環境教育專家、設計專家、機關代表</w:t>
      </w:r>
      <w:r w:rsidR="00BA31E6" w:rsidRPr="00EB5E3A">
        <w:rPr>
          <w:rFonts w:hint="eastAsia"/>
        </w:rPr>
        <w:t>等</w:t>
      </w:r>
      <w:r w:rsidRPr="00EB5E3A">
        <w:rPr>
          <w:rFonts w:hint="eastAsia"/>
        </w:rPr>
        <w:t>相關專家組成評選委員會進行評審，評選委員如認為作品未達水準者，獎項得予從缺，參賽者對評選委員之評審結果，不得有任何異議。</w:t>
      </w:r>
    </w:p>
    <w:p w14:paraId="225D315A" w14:textId="77777777" w:rsidR="00976E6F" w:rsidRPr="00EB5E3A" w:rsidRDefault="00976E6F" w:rsidP="00DF5863">
      <w:pPr>
        <w:pStyle w:val="a3"/>
        <w:spacing w:beforeLines="50" w:before="180" w:line="480" w:lineRule="exact"/>
        <w:ind w:left="750" w:firstLineChars="0" w:firstLine="0"/>
      </w:pPr>
      <w:r w:rsidRPr="00EB5E3A">
        <w:t>2.</w:t>
      </w:r>
      <w:r w:rsidRPr="00EB5E3A">
        <w:rPr>
          <w:rFonts w:hint="eastAsia"/>
        </w:rPr>
        <w:t>評選指標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1843"/>
        <w:gridCol w:w="1417"/>
        <w:gridCol w:w="4126"/>
      </w:tblGrid>
      <w:tr w:rsidR="00976E6F" w:rsidRPr="007576B4" w14:paraId="448C7C38" w14:textId="77777777" w:rsidTr="00DF5863">
        <w:trPr>
          <w:jc w:val="center"/>
        </w:trPr>
        <w:tc>
          <w:tcPr>
            <w:tcW w:w="992" w:type="dxa"/>
          </w:tcPr>
          <w:p w14:paraId="6C3B1512" w14:textId="77777777" w:rsidR="00976E6F" w:rsidRPr="007576B4" w:rsidRDefault="00976E6F" w:rsidP="00643F1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6B4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843" w:type="dxa"/>
          </w:tcPr>
          <w:p w14:paraId="31A44967" w14:textId="77777777" w:rsidR="00976E6F" w:rsidRPr="007576B4" w:rsidRDefault="00976E6F" w:rsidP="00643F1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6B4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417" w:type="dxa"/>
          </w:tcPr>
          <w:p w14:paraId="06A0C39F" w14:textId="77777777" w:rsidR="00976E6F" w:rsidRPr="007576B4" w:rsidRDefault="00976E6F" w:rsidP="00643F1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6B4">
              <w:rPr>
                <w:rFonts w:ascii="標楷體" w:eastAsia="標楷體" w:hAnsi="標楷體" w:hint="eastAsia"/>
                <w:szCs w:val="24"/>
              </w:rPr>
              <w:t>評分占比</w:t>
            </w:r>
          </w:p>
        </w:tc>
        <w:tc>
          <w:tcPr>
            <w:tcW w:w="4126" w:type="dxa"/>
          </w:tcPr>
          <w:p w14:paraId="607D5E03" w14:textId="77777777" w:rsidR="00976E6F" w:rsidRPr="007576B4" w:rsidRDefault="00976E6F" w:rsidP="00643F1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6B4">
              <w:rPr>
                <w:rFonts w:ascii="標楷體" w:eastAsia="標楷體" w:hAnsi="標楷體" w:hint="eastAsia"/>
                <w:szCs w:val="24"/>
              </w:rPr>
              <w:t>評分標準</w:t>
            </w:r>
          </w:p>
        </w:tc>
      </w:tr>
      <w:tr w:rsidR="00976E6F" w:rsidRPr="007576B4" w14:paraId="15158BBE" w14:textId="77777777" w:rsidTr="00DF5863">
        <w:trPr>
          <w:jc w:val="center"/>
        </w:trPr>
        <w:tc>
          <w:tcPr>
            <w:tcW w:w="992" w:type="dxa"/>
          </w:tcPr>
          <w:p w14:paraId="5C865618" w14:textId="77777777" w:rsidR="00976E6F" w:rsidRPr="007576B4" w:rsidRDefault="00976E6F" w:rsidP="00643F1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6B4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843" w:type="dxa"/>
          </w:tcPr>
          <w:p w14:paraId="28A1CA2F" w14:textId="77777777" w:rsidR="00976E6F" w:rsidRPr="007576B4" w:rsidRDefault="00976E6F" w:rsidP="00643F1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6B4">
              <w:rPr>
                <w:rFonts w:ascii="標楷體" w:eastAsia="標楷體" w:hAnsi="標楷體" w:hint="eastAsia"/>
                <w:szCs w:val="24"/>
              </w:rPr>
              <w:t>主題符合性</w:t>
            </w:r>
          </w:p>
        </w:tc>
        <w:tc>
          <w:tcPr>
            <w:tcW w:w="1417" w:type="dxa"/>
          </w:tcPr>
          <w:p w14:paraId="61D64364" w14:textId="77777777" w:rsidR="00976E6F" w:rsidRPr="007576B4" w:rsidRDefault="00976E6F" w:rsidP="00643F1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6B4">
              <w:rPr>
                <w:rFonts w:ascii="標楷體" w:eastAsia="標楷體" w:hAnsi="標楷體"/>
                <w:szCs w:val="24"/>
              </w:rPr>
              <w:t>40%</w:t>
            </w:r>
          </w:p>
        </w:tc>
        <w:tc>
          <w:tcPr>
            <w:tcW w:w="4126" w:type="dxa"/>
          </w:tcPr>
          <w:p w14:paraId="73E436C1" w14:textId="77777777" w:rsidR="00976E6F" w:rsidRPr="007576B4" w:rsidRDefault="00976E6F" w:rsidP="00643F1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6B4">
              <w:rPr>
                <w:rFonts w:ascii="標楷體" w:eastAsia="標楷體" w:hAnsi="標楷體" w:hint="eastAsia"/>
                <w:szCs w:val="24"/>
              </w:rPr>
              <w:t>參賽作品符合本活動主題</w:t>
            </w:r>
          </w:p>
        </w:tc>
      </w:tr>
      <w:tr w:rsidR="00976E6F" w:rsidRPr="007576B4" w14:paraId="1153F7E3" w14:textId="77777777" w:rsidTr="00DF5863">
        <w:trPr>
          <w:jc w:val="center"/>
        </w:trPr>
        <w:tc>
          <w:tcPr>
            <w:tcW w:w="992" w:type="dxa"/>
          </w:tcPr>
          <w:p w14:paraId="769EB4CA" w14:textId="77777777" w:rsidR="00976E6F" w:rsidRPr="007576B4" w:rsidRDefault="00976E6F" w:rsidP="00643F1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6B4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843" w:type="dxa"/>
          </w:tcPr>
          <w:p w14:paraId="418A8F23" w14:textId="77777777" w:rsidR="00976E6F" w:rsidRPr="007576B4" w:rsidRDefault="00976E6F" w:rsidP="00643F1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6B4">
              <w:rPr>
                <w:rFonts w:ascii="標楷體" w:eastAsia="標楷體" w:hAnsi="標楷體" w:hint="eastAsia"/>
                <w:szCs w:val="24"/>
              </w:rPr>
              <w:t>構圖創意性</w:t>
            </w:r>
          </w:p>
        </w:tc>
        <w:tc>
          <w:tcPr>
            <w:tcW w:w="1417" w:type="dxa"/>
          </w:tcPr>
          <w:p w14:paraId="7BA1FEF6" w14:textId="77777777" w:rsidR="00976E6F" w:rsidRPr="007576B4" w:rsidRDefault="00976E6F" w:rsidP="00643F1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6B4">
              <w:rPr>
                <w:rFonts w:ascii="標楷體" w:eastAsia="標楷體" w:hAnsi="標楷體"/>
                <w:szCs w:val="24"/>
              </w:rPr>
              <w:t>30%</w:t>
            </w:r>
          </w:p>
        </w:tc>
        <w:tc>
          <w:tcPr>
            <w:tcW w:w="4126" w:type="dxa"/>
          </w:tcPr>
          <w:p w14:paraId="10BF2DFD" w14:textId="77777777" w:rsidR="00976E6F" w:rsidRPr="007576B4" w:rsidRDefault="00976E6F" w:rsidP="00643F1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6B4">
              <w:rPr>
                <w:rFonts w:ascii="標楷體" w:eastAsia="標楷體" w:hAnsi="標楷體" w:hint="eastAsia"/>
                <w:szCs w:val="24"/>
              </w:rPr>
              <w:t>參賽作品構圖創意及表現手法</w:t>
            </w:r>
          </w:p>
        </w:tc>
      </w:tr>
      <w:tr w:rsidR="00976E6F" w:rsidRPr="007576B4" w14:paraId="534EFCC9" w14:textId="77777777" w:rsidTr="00DF5863">
        <w:trPr>
          <w:jc w:val="center"/>
        </w:trPr>
        <w:tc>
          <w:tcPr>
            <w:tcW w:w="992" w:type="dxa"/>
          </w:tcPr>
          <w:p w14:paraId="5D59830C" w14:textId="77777777" w:rsidR="00976E6F" w:rsidRPr="007576B4" w:rsidRDefault="00976E6F" w:rsidP="00643F1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6B4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843" w:type="dxa"/>
          </w:tcPr>
          <w:p w14:paraId="4E055D6B" w14:textId="77777777" w:rsidR="00976E6F" w:rsidRPr="007576B4" w:rsidRDefault="00976E6F" w:rsidP="00643F1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6B4">
              <w:rPr>
                <w:rFonts w:ascii="標楷體" w:eastAsia="標楷體" w:hAnsi="標楷體" w:hint="eastAsia"/>
                <w:szCs w:val="24"/>
              </w:rPr>
              <w:t>創造話題性</w:t>
            </w:r>
          </w:p>
        </w:tc>
        <w:tc>
          <w:tcPr>
            <w:tcW w:w="1417" w:type="dxa"/>
          </w:tcPr>
          <w:p w14:paraId="3EDDA797" w14:textId="77777777" w:rsidR="00976E6F" w:rsidRPr="007576B4" w:rsidRDefault="00976E6F" w:rsidP="00643F1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6B4">
              <w:rPr>
                <w:rFonts w:ascii="標楷體" w:eastAsia="標楷體" w:hAnsi="標楷體"/>
                <w:szCs w:val="24"/>
              </w:rPr>
              <w:t>30%</w:t>
            </w:r>
          </w:p>
        </w:tc>
        <w:tc>
          <w:tcPr>
            <w:tcW w:w="4126" w:type="dxa"/>
          </w:tcPr>
          <w:p w14:paraId="58731DE7" w14:textId="77777777" w:rsidR="00976E6F" w:rsidRPr="007576B4" w:rsidRDefault="00976E6F" w:rsidP="00643F1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76B4">
              <w:rPr>
                <w:rFonts w:ascii="標楷體" w:eastAsia="標楷體" w:hAnsi="標楷體" w:hint="eastAsia"/>
                <w:szCs w:val="24"/>
              </w:rPr>
              <w:t>參賽作品能創造正面討論話題性</w:t>
            </w:r>
          </w:p>
        </w:tc>
      </w:tr>
    </w:tbl>
    <w:p w14:paraId="18448B01" w14:textId="77777777" w:rsidR="00976E6F" w:rsidRPr="00EB5E3A" w:rsidRDefault="00976E6F" w:rsidP="00DF2017">
      <w:pPr>
        <w:pStyle w:val="a5"/>
        <w:numPr>
          <w:ilvl w:val="0"/>
          <w:numId w:val="1"/>
        </w:numPr>
        <w:spacing w:before="180"/>
        <w:ind w:firstLineChars="0"/>
        <w:jc w:val="left"/>
      </w:pPr>
      <w:r w:rsidRPr="00EB5E3A">
        <w:rPr>
          <w:rFonts w:hint="eastAsia"/>
        </w:rPr>
        <w:t>競賽獎勵</w:t>
      </w:r>
    </w:p>
    <w:p w14:paraId="189572FE" w14:textId="77777777" w:rsidR="00976E6F" w:rsidRPr="00EB5E3A" w:rsidRDefault="00976E6F" w:rsidP="00C95437">
      <w:pPr>
        <w:pStyle w:val="a5"/>
        <w:numPr>
          <w:ilvl w:val="0"/>
          <w:numId w:val="15"/>
        </w:numPr>
        <w:spacing w:before="180"/>
        <w:ind w:firstLineChars="0"/>
        <w:jc w:val="left"/>
      </w:pPr>
      <w:r w:rsidRPr="00EB5E3A">
        <w:rPr>
          <w:rFonts w:hint="eastAsia"/>
        </w:rPr>
        <w:t>社會組</w:t>
      </w:r>
    </w:p>
    <w:p w14:paraId="386934A5" w14:textId="768552E5" w:rsidR="00976E6F" w:rsidRPr="00EB5E3A" w:rsidRDefault="00976E6F" w:rsidP="00C95437">
      <w:pPr>
        <w:pStyle w:val="a5"/>
        <w:numPr>
          <w:ilvl w:val="0"/>
          <w:numId w:val="16"/>
        </w:numPr>
        <w:spacing w:before="180"/>
        <w:ind w:firstLineChars="0"/>
        <w:jc w:val="left"/>
      </w:pPr>
      <w:r w:rsidRPr="00EB5E3A">
        <w:rPr>
          <w:rFonts w:hint="eastAsia"/>
        </w:rPr>
        <w:t>創意金獎：一名，獎狀一只，獎金</w:t>
      </w:r>
      <w:r w:rsidR="0046037F" w:rsidRPr="00EB5E3A">
        <w:t>1</w:t>
      </w:r>
      <w:r w:rsidR="006C706E" w:rsidRPr="00EB5E3A">
        <w:rPr>
          <w:rFonts w:hint="eastAsia"/>
        </w:rPr>
        <w:t>5</w:t>
      </w:r>
      <w:r w:rsidRPr="00EB5E3A">
        <w:t>,000</w:t>
      </w:r>
      <w:r w:rsidRPr="00EB5E3A">
        <w:rPr>
          <w:rFonts w:hint="eastAsia"/>
        </w:rPr>
        <w:t>元</w:t>
      </w:r>
    </w:p>
    <w:p w14:paraId="37156486" w14:textId="2DBD7B79" w:rsidR="00976E6F" w:rsidRPr="00EB5E3A" w:rsidRDefault="00976E6F" w:rsidP="00C95437">
      <w:pPr>
        <w:pStyle w:val="a5"/>
        <w:numPr>
          <w:ilvl w:val="0"/>
          <w:numId w:val="16"/>
        </w:numPr>
        <w:spacing w:before="180"/>
        <w:ind w:firstLineChars="0"/>
        <w:jc w:val="left"/>
      </w:pPr>
      <w:r w:rsidRPr="00EB5E3A">
        <w:rPr>
          <w:rFonts w:hint="eastAsia"/>
        </w:rPr>
        <w:t>創意銀獎：一名，獎狀一只，獎金</w:t>
      </w:r>
      <w:r w:rsidR="0046037F" w:rsidRPr="00EB5E3A">
        <w:rPr>
          <w:rFonts w:hint="eastAsia"/>
        </w:rPr>
        <w:t>8</w:t>
      </w:r>
      <w:r w:rsidRPr="00EB5E3A">
        <w:t>,</w:t>
      </w:r>
      <w:r w:rsidR="0046037F" w:rsidRPr="00EB5E3A">
        <w:t>0</w:t>
      </w:r>
      <w:r w:rsidRPr="00EB5E3A">
        <w:t>00</w:t>
      </w:r>
      <w:r w:rsidRPr="00EB5E3A">
        <w:rPr>
          <w:rFonts w:hint="eastAsia"/>
        </w:rPr>
        <w:t>元</w:t>
      </w:r>
    </w:p>
    <w:p w14:paraId="4ABE4691" w14:textId="0C334909" w:rsidR="00976E6F" w:rsidRPr="00EB5E3A" w:rsidRDefault="00976E6F" w:rsidP="00C95437">
      <w:pPr>
        <w:pStyle w:val="a5"/>
        <w:numPr>
          <w:ilvl w:val="0"/>
          <w:numId w:val="16"/>
        </w:numPr>
        <w:spacing w:before="180"/>
        <w:ind w:firstLineChars="0"/>
        <w:jc w:val="left"/>
      </w:pPr>
      <w:r w:rsidRPr="00EB5E3A">
        <w:rPr>
          <w:rFonts w:hint="eastAsia"/>
        </w:rPr>
        <w:t>創意銅獎：一名，獎狀一只，獎金</w:t>
      </w:r>
      <w:r w:rsidR="0046037F" w:rsidRPr="00EB5E3A">
        <w:rPr>
          <w:rFonts w:hint="eastAsia"/>
        </w:rPr>
        <w:t>6</w:t>
      </w:r>
      <w:r w:rsidRPr="00EB5E3A">
        <w:t>,</w:t>
      </w:r>
      <w:r w:rsidR="0046037F" w:rsidRPr="00EB5E3A">
        <w:t>0</w:t>
      </w:r>
      <w:r w:rsidRPr="00EB5E3A">
        <w:t>00</w:t>
      </w:r>
      <w:r w:rsidRPr="00EB5E3A">
        <w:rPr>
          <w:rFonts w:hint="eastAsia"/>
        </w:rPr>
        <w:t>元</w:t>
      </w:r>
    </w:p>
    <w:p w14:paraId="00A5F302" w14:textId="133801B1" w:rsidR="00976E6F" w:rsidRPr="00EB5E3A" w:rsidRDefault="00976E6F" w:rsidP="00CA5648">
      <w:pPr>
        <w:pStyle w:val="a5"/>
        <w:numPr>
          <w:ilvl w:val="0"/>
          <w:numId w:val="16"/>
        </w:numPr>
        <w:spacing w:before="180"/>
        <w:ind w:firstLineChars="0"/>
        <w:jc w:val="left"/>
      </w:pPr>
      <w:r w:rsidRPr="00EB5E3A">
        <w:rPr>
          <w:rFonts w:hint="eastAsia"/>
        </w:rPr>
        <w:t>佳</w:t>
      </w:r>
      <w:r w:rsidR="00CA5648" w:rsidRPr="00EB5E3A">
        <w:rPr>
          <w:rFonts w:hint="eastAsia"/>
        </w:rPr>
        <w:t xml:space="preserve"> </w:t>
      </w:r>
      <w:r w:rsidRPr="00EB5E3A">
        <w:rPr>
          <w:rFonts w:hint="eastAsia"/>
        </w:rPr>
        <w:t>作</w:t>
      </w:r>
      <w:r w:rsidR="00CA5648" w:rsidRPr="00EB5E3A">
        <w:rPr>
          <w:rFonts w:hint="eastAsia"/>
        </w:rPr>
        <w:t xml:space="preserve"> </w:t>
      </w:r>
      <w:r w:rsidRPr="00EB5E3A">
        <w:rPr>
          <w:rFonts w:hint="eastAsia"/>
        </w:rPr>
        <w:t>獎：</w:t>
      </w:r>
      <w:r w:rsidR="0046037F" w:rsidRPr="00EB5E3A">
        <w:rPr>
          <w:rFonts w:hint="eastAsia"/>
        </w:rPr>
        <w:t>十</w:t>
      </w:r>
      <w:r w:rsidR="00CA5648" w:rsidRPr="00EB5E3A">
        <w:rPr>
          <w:rFonts w:hint="eastAsia"/>
        </w:rPr>
        <w:t>二</w:t>
      </w:r>
      <w:r w:rsidRPr="00EB5E3A">
        <w:rPr>
          <w:rFonts w:hint="eastAsia"/>
        </w:rPr>
        <w:t>名，獎狀一只，獎金</w:t>
      </w:r>
      <w:r w:rsidR="00CA5648" w:rsidRPr="00EB5E3A">
        <w:rPr>
          <w:rFonts w:hint="eastAsia"/>
        </w:rPr>
        <w:t>3,</w:t>
      </w:r>
      <w:r w:rsidRPr="00EB5E3A">
        <w:t>00</w:t>
      </w:r>
      <w:r w:rsidR="00455374" w:rsidRPr="00EB5E3A">
        <w:rPr>
          <w:rFonts w:hint="eastAsia"/>
        </w:rPr>
        <w:t>0</w:t>
      </w:r>
      <w:r w:rsidRPr="00EB5E3A">
        <w:rPr>
          <w:rFonts w:hint="eastAsia"/>
        </w:rPr>
        <w:t>元</w:t>
      </w:r>
    </w:p>
    <w:p w14:paraId="79684E64" w14:textId="77777777" w:rsidR="00976E6F" w:rsidRPr="00EB5E3A" w:rsidRDefault="00976E6F" w:rsidP="00C95437">
      <w:pPr>
        <w:pStyle w:val="a5"/>
        <w:numPr>
          <w:ilvl w:val="0"/>
          <w:numId w:val="15"/>
        </w:numPr>
        <w:spacing w:before="180"/>
        <w:ind w:firstLineChars="0"/>
        <w:jc w:val="left"/>
      </w:pPr>
      <w:r w:rsidRPr="00EB5E3A">
        <w:rPr>
          <w:rFonts w:hint="eastAsia"/>
        </w:rPr>
        <w:t>學生組</w:t>
      </w:r>
    </w:p>
    <w:p w14:paraId="31945B26" w14:textId="27DDCDA8" w:rsidR="00976E6F" w:rsidRPr="00EB5E3A" w:rsidRDefault="00976E6F" w:rsidP="00E50DD8">
      <w:pPr>
        <w:pStyle w:val="a5"/>
        <w:numPr>
          <w:ilvl w:val="0"/>
          <w:numId w:val="16"/>
        </w:numPr>
        <w:spacing w:before="180"/>
        <w:ind w:firstLineChars="0"/>
        <w:jc w:val="left"/>
      </w:pPr>
      <w:r w:rsidRPr="00EB5E3A">
        <w:rPr>
          <w:rFonts w:hint="eastAsia"/>
        </w:rPr>
        <w:t>創意金獎：一名，獎狀一只，獎金</w:t>
      </w:r>
      <w:r w:rsidR="00FA653C" w:rsidRPr="00EB5E3A">
        <w:rPr>
          <w:rFonts w:hint="eastAsia"/>
        </w:rPr>
        <w:t>1</w:t>
      </w:r>
      <w:r w:rsidR="006C706E" w:rsidRPr="00EB5E3A">
        <w:rPr>
          <w:rFonts w:hint="eastAsia"/>
        </w:rPr>
        <w:t>2</w:t>
      </w:r>
      <w:r w:rsidRPr="00EB5E3A">
        <w:t>,000</w:t>
      </w:r>
      <w:r w:rsidRPr="00EB5E3A">
        <w:rPr>
          <w:rFonts w:hint="eastAsia"/>
        </w:rPr>
        <w:t>元</w:t>
      </w:r>
    </w:p>
    <w:p w14:paraId="237999BF" w14:textId="02F27166" w:rsidR="00976E6F" w:rsidRPr="00EB5E3A" w:rsidRDefault="00976E6F" w:rsidP="00E50DD8">
      <w:pPr>
        <w:pStyle w:val="a5"/>
        <w:numPr>
          <w:ilvl w:val="0"/>
          <w:numId w:val="16"/>
        </w:numPr>
        <w:spacing w:before="180"/>
        <w:ind w:firstLineChars="0"/>
        <w:jc w:val="left"/>
      </w:pPr>
      <w:r w:rsidRPr="00EB5E3A">
        <w:rPr>
          <w:rFonts w:hint="eastAsia"/>
        </w:rPr>
        <w:t>創意銀獎：一名，獎狀一只，獎金</w:t>
      </w:r>
      <w:r w:rsidR="00FA653C" w:rsidRPr="00EB5E3A">
        <w:rPr>
          <w:rFonts w:hint="eastAsia"/>
        </w:rPr>
        <w:t>7</w:t>
      </w:r>
      <w:r w:rsidRPr="00EB5E3A">
        <w:t>,</w:t>
      </w:r>
      <w:r w:rsidR="00FA653C" w:rsidRPr="00EB5E3A">
        <w:rPr>
          <w:rFonts w:hint="eastAsia"/>
        </w:rPr>
        <w:t>0</w:t>
      </w:r>
      <w:r w:rsidRPr="00EB5E3A">
        <w:t>00</w:t>
      </w:r>
      <w:r w:rsidRPr="00EB5E3A">
        <w:rPr>
          <w:rFonts w:hint="eastAsia"/>
        </w:rPr>
        <w:t>元</w:t>
      </w:r>
    </w:p>
    <w:p w14:paraId="0B0BFF2B" w14:textId="19818A3F" w:rsidR="00976E6F" w:rsidRPr="00EB5E3A" w:rsidRDefault="00976E6F" w:rsidP="00E50DD8">
      <w:pPr>
        <w:pStyle w:val="a5"/>
        <w:numPr>
          <w:ilvl w:val="0"/>
          <w:numId w:val="16"/>
        </w:numPr>
        <w:spacing w:before="180"/>
        <w:ind w:firstLineChars="0"/>
        <w:jc w:val="left"/>
      </w:pPr>
      <w:r w:rsidRPr="00EB5E3A">
        <w:rPr>
          <w:rFonts w:hint="eastAsia"/>
        </w:rPr>
        <w:t>創意銅獎：一名，獎狀一只，獎金</w:t>
      </w:r>
      <w:r w:rsidR="00FA653C" w:rsidRPr="00EB5E3A">
        <w:rPr>
          <w:rFonts w:hint="eastAsia"/>
        </w:rPr>
        <w:t>5</w:t>
      </w:r>
      <w:r w:rsidR="00FA653C" w:rsidRPr="00EB5E3A">
        <w:t>,</w:t>
      </w:r>
      <w:r w:rsidR="00FA653C" w:rsidRPr="00EB5E3A">
        <w:rPr>
          <w:rFonts w:hint="eastAsia"/>
        </w:rPr>
        <w:t>0</w:t>
      </w:r>
      <w:r w:rsidRPr="00EB5E3A">
        <w:t>00</w:t>
      </w:r>
      <w:r w:rsidRPr="00EB5E3A">
        <w:rPr>
          <w:rFonts w:hint="eastAsia"/>
        </w:rPr>
        <w:t>元</w:t>
      </w:r>
    </w:p>
    <w:p w14:paraId="6648D2BC" w14:textId="07137488" w:rsidR="00976E6F" w:rsidRPr="00EB5E3A" w:rsidRDefault="00976E6F" w:rsidP="00E50DD8">
      <w:pPr>
        <w:pStyle w:val="a5"/>
        <w:numPr>
          <w:ilvl w:val="0"/>
          <w:numId w:val="16"/>
        </w:numPr>
        <w:spacing w:before="180"/>
        <w:ind w:firstLineChars="0"/>
        <w:jc w:val="left"/>
      </w:pPr>
      <w:r w:rsidRPr="00EB5E3A">
        <w:rPr>
          <w:rFonts w:hint="eastAsia"/>
        </w:rPr>
        <w:t>佳</w:t>
      </w:r>
      <w:r w:rsidR="00CA5648" w:rsidRPr="00EB5E3A">
        <w:rPr>
          <w:rFonts w:hint="eastAsia"/>
        </w:rPr>
        <w:t xml:space="preserve"> </w:t>
      </w:r>
      <w:r w:rsidRPr="00EB5E3A">
        <w:rPr>
          <w:rFonts w:hint="eastAsia"/>
        </w:rPr>
        <w:t>作</w:t>
      </w:r>
      <w:r w:rsidR="00CA5648" w:rsidRPr="00EB5E3A">
        <w:rPr>
          <w:rFonts w:hint="eastAsia"/>
        </w:rPr>
        <w:t xml:space="preserve"> </w:t>
      </w:r>
      <w:r w:rsidRPr="00EB5E3A">
        <w:rPr>
          <w:rFonts w:hint="eastAsia"/>
        </w:rPr>
        <w:t>獎：</w:t>
      </w:r>
      <w:r w:rsidR="005954E6" w:rsidRPr="00EB5E3A">
        <w:rPr>
          <w:rFonts w:hint="eastAsia"/>
        </w:rPr>
        <w:t>十</w:t>
      </w:r>
      <w:r w:rsidR="00CA5648" w:rsidRPr="00EB5E3A">
        <w:rPr>
          <w:rFonts w:hint="eastAsia"/>
        </w:rPr>
        <w:t>二</w:t>
      </w:r>
      <w:r w:rsidRPr="00EB5E3A">
        <w:rPr>
          <w:rFonts w:hint="eastAsia"/>
        </w:rPr>
        <w:t>名，獎狀一只，獎金</w:t>
      </w:r>
      <w:r w:rsidR="005A5931" w:rsidRPr="00EB5E3A">
        <w:rPr>
          <w:rFonts w:hint="eastAsia"/>
        </w:rPr>
        <w:t>2</w:t>
      </w:r>
      <w:r w:rsidRPr="00EB5E3A">
        <w:t>,</w:t>
      </w:r>
      <w:r w:rsidR="00FA653C" w:rsidRPr="00EB5E3A">
        <w:t>0</w:t>
      </w:r>
      <w:r w:rsidRPr="00EB5E3A">
        <w:t>00</w:t>
      </w:r>
      <w:r w:rsidRPr="00EB5E3A">
        <w:rPr>
          <w:rFonts w:hint="eastAsia"/>
        </w:rPr>
        <w:t>元</w:t>
      </w:r>
    </w:p>
    <w:p w14:paraId="1EDC28E2" w14:textId="77777777" w:rsidR="00976E6F" w:rsidRPr="00EB5E3A" w:rsidRDefault="00976E6F" w:rsidP="00F82B5F">
      <w:pPr>
        <w:pStyle w:val="a5"/>
        <w:numPr>
          <w:ilvl w:val="0"/>
          <w:numId w:val="1"/>
        </w:numPr>
        <w:spacing w:before="180"/>
        <w:ind w:firstLineChars="0"/>
        <w:jc w:val="left"/>
      </w:pPr>
      <w:r w:rsidRPr="00EB5E3A">
        <w:rPr>
          <w:rFonts w:hint="eastAsia"/>
        </w:rPr>
        <w:lastRenderedPageBreak/>
        <w:t>獲獎名單公告</w:t>
      </w:r>
    </w:p>
    <w:p w14:paraId="7F193080" w14:textId="16E11A42" w:rsidR="00976E6F" w:rsidRPr="00EB5E3A" w:rsidRDefault="00244B48" w:rsidP="00631669">
      <w:pPr>
        <w:pStyle w:val="a5"/>
        <w:spacing w:before="180"/>
        <w:ind w:left="560" w:hanging="560"/>
      </w:pPr>
      <w:r w:rsidRPr="00EB5E3A">
        <w:rPr>
          <w:rFonts w:hint="eastAsia"/>
        </w:rPr>
        <w:t xml:space="preserve">    </w:t>
      </w:r>
      <w:r w:rsidR="00976E6F" w:rsidRPr="00EB5E3A">
        <w:rPr>
          <w:rFonts w:hint="eastAsia"/>
        </w:rPr>
        <w:t>獲獎名單將於「金門節能島．幸福又美好」粉絲專頁上公布，頒獎典禮時間、地點將另行通知得獎人。參賽者請密切注意獲獎名單，若無收到得獎通知，請自行與主辦單位聯繫，以免錯過得獎權利。</w:t>
      </w:r>
    </w:p>
    <w:p w14:paraId="0466ACDE" w14:textId="77777777" w:rsidR="00976E6F" w:rsidRPr="00EB5E3A" w:rsidRDefault="00976E6F" w:rsidP="0012736A">
      <w:pPr>
        <w:pStyle w:val="a3"/>
        <w:numPr>
          <w:ilvl w:val="0"/>
          <w:numId w:val="1"/>
        </w:numPr>
        <w:spacing w:before="108"/>
        <w:ind w:firstLineChars="0"/>
      </w:pPr>
      <w:r w:rsidRPr="00EB5E3A">
        <w:rPr>
          <w:rFonts w:hint="eastAsia"/>
        </w:rPr>
        <w:t>注意事項：</w:t>
      </w:r>
    </w:p>
    <w:p w14:paraId="539BE79C" w14:textId="77777777" w:rsidR="00244879" w:rsidRPr="00EB5E3A" w:rsidRDefault="00244879" w:rsidP="00244879">
      <w:pPr>
        <w:pStyle w:val="a3"/>
        <w:numPr>
          <w:ilvl w:val="0"/>
          <w:numId w:val="17"/>
        </w:numPr>
        <w:overflowPunct w:val="0"/>
        <w:adjustRightInd/>
        <w:spacing w:beforeLines="50" w:before="180" w:line="480" w:lineRule="exact"/>
        <w:ind w:leftChars="200" w:left="1040" w:hangingChars="200" w:hanging="560"/>
      </w:pPr>
      <w:r w:rsidRPr="00EB5E3A">
        <w:rPr>
          <w:rFonts w:hint="eastAsia"/>
        </w:rPr>
        <w:t>參賽作品限本人之創作，不得借用他人名義參賽，參賽作品為未曾公開發表，亦未獲得任何獎項，如違反者經查證屬實，將取消其得獎資格與返還領取之獎勵，另涉及違反其他相關法律規定，由參賽者自行負擔所有法律責任，概與主</w:t>
      </w:r>
      <w:r w:rsidRPr="00EB5E3A">
        <w:t>(</w:t>
      </w:r>
      <w:r w:rsidRPr="00EB5E3A">
        <w:rPr>
          <w:rFonts w:hint="eastAsia"/>
        </w:rPr>
        <w:t>執</w:t>
      </w:r>
      <w:r w:rsidRPr="00EB5E3A">
        <w:t>)</w:t>
      </w:r>
      <w:r w:rsidRPr="00EB5E3A">
        <w:rPr>
          <w:rFonts w:hint="eastAsia"/>
        </w:rPr>
        <w:t>辦單位無關。</w:t>
      </w:r>
    </w:p>
    <w:p w14:paraId="34762C03" w14:textId="77777777" w:rsidR="00ED355E" w:rsidRDefault="00ED355E" w:rsidP="00244879">
      <w:pPr>
        <w:pStyle w:val="a3"/>
        <w:numPr>
          <w:ilvl w:val="0"/>
          <w:numId w:val="17"/>
        </w:numPr>
        <w:overflowPunct w:val="0"/>
        <w:adjustRightInd/>
        <w:spacing w:beforeLines="50" w:before="180" w:line="480" w:lineRule="exact"/>
        <w:ind w:leftChars="200" w:left="1040" w:hangingChars="200" w:hanging="560"/>
      </w:pPr>
      <w:r w:rsidRPr="00ED355E">
        <w:rPr>
          <w:rFonts w:hint="eastAsia"/>
        </w:rPr>
        <w:t>參賽作品不得有抄襲、模仿、裁切、接圖、翻拍、合成等以任何影像軟體做修改，進行剽竊他人作品之行為，經查不實即取消參賽資格。</w:t>
      </w:r>
    </w:p>
    <w:p w14:paraId="3E75BA7B" w14:textId="7E3438DB" w:rsidR="00244879" w:rsidRPr="00EB5E3A" w:rsidRDefault="00244879" w:rsidP="00244879">
      <w:pPr>
        <w:pStyle w:val="a3"/>
        <w:numPr>
          <w:ilvl w:val="0"/>
          <w:numId w:val="17"/>
        </w:numPr>
        <w:overflowPunct w:val="0"/>
        <w:adjustRightInd/>
        <w:spacing w:beforeLines="50" w:before="180" w:line="480" w:lineRule="exact"/>
        <w:ind w:leftChars="200" w:left="1040" w:hangingChars="200" w:hanging="560"/>
      </w:pPr>
      <w:r w:rsidRPr="00EB5E3A">
        <w:rPr>
          <w:rFonts w:hint="eastAsia"/>
        </w:rPr>
        <w:t>參賽者應詳細閱讀活動辦法，及完整填寫報名資料，經主辦單位審核後，若不符合活動辦法，或報名資料不完整，應由參賽者自行負責，將取消參賽資格，不予另行通知補件。</w:t>
      </w:r>
    </w:p>
    <w:p w14:paraId="21D6A094" w14:textId="351C9144" w:rsidR="00717AED" w:rsidRPr="00EB5E3A" w:rsidRDefault="00244879" w:rsidP="00631669">
      <w:pPr>
        <w:pStyle w:val="a3"/>
        <w:numPr>
          <w:ilvl w:val="0"/>
          <w:numId w:val="17"/>
        </w:numPr>
        <w:overflowPunct w:val="0"/>
        <w:adjustRightInd/>
        <w:spacing w:beforeLines="50" w:before="180" w:line="480" w:lineRule="exact"/>
        <w:ind w:leftChars="200" w:left="1040" w:hangingChars="200" w:hanging="560"/>
      </w:pPr>
      <w:r w:rsidRPr="00EB5E3A">
        <w:rPr>
          <w:rFonts w:hint="eastAsia"/>
        </w:rPr>
        <w:t>獲</w:t>
      </w:r>
      <w:r w:rsidR="00717AED" w:rsidRPr="00EB5E3A">
        <w:rPr>
          <w:rFonts w:hint="eastAsia"/>
        </w:rPr>
        <w:t>獎作品須提供原始圖層完稿檔，以及</w:t>
      </w:r>
      <w:r w:rsidR="00717AED" w:rsidRPr="00EB5E3A">
        <w:rPr>
          <w:rFonts w:hint="eastAsia"/>
        </w:rPr>
        <w:t>CMYK</w:t>
      </w:r>
      <w:r w:rsidR="00717AED" w:rsidRPr="00EB5E3A">
        <w:rPr>
          <w:rFonts w:hint="eastAsia"/>
        </w:rPr>
        <w:t>、解析度</w:t>
      </w:r>
      <w:r w:rsidR="00717AED" w:rsidRPr="00EB5E3A">
        <w:rPr>
          <w:rFonts w:hint="eastAsia"/>
        </w:rPr>
        <w:t>300 d</w:t>
      </w:r>
      <w:r w:rsidR="00717AED" w:rsidRPr="00EB5E3A">
        <w:t>pi</w:t>
      </w:r>
      <w:r w:rsidR="00717AED" w:rsidRPr="00EB5E3A">
        <w:rPr>
          <w:rFonts w:hint="eastAsia"/>
        </w:rPr>
        <w:t>以上之輸出用檔案。</w:t>
      </w:r>
    </w:p>
    <w:p w14:paraId="582C85D8" w14:textId="77777777" w:rsidR="00CA5648" w:rsidRPr="00EB5E3A" w:rsidRDefault="00976E6F" w:rsidP="003F15EB">
      <w:pPr>
        <w:pStyle w:val="a3"/>
        <w:numPr>
          <w:ilvl w:val="0"/>
          <w:numId w:val="17"/>
        </w:numPr>
        <w:overflowPunct w:val="0"/>
        <w:adjustRightInd/>
        <w:spacing w:beforeLines="50" w:before="180" w:line="480" w:lineRule="exact"/>
        <w:ind w:leftChars="200" w:left="1040" w:hangingChars="200" w:hanging="560"/>
      </w:pPr>
      <w:r w:rsidRPr="00EB5E3A">
        <w:rPr>
          <w:rFonts w:hint="eastAsia"/>
        </w:rPr>
        <w:t>獲獎作品主辦單位可逕行使用於宣傳、發表、出版、布置、展覽或印製書冊等，不另給酬。</w:t>
      </w:r>
    </w:p>
    <w:p w14:paraId="773B0C21" w14:textId="7DDD1E7A" w:rsidR="00976E6F" w:rsidRPr="00EB5E3A" w:rsidRDefault="00976E6F" w:rsidP="00631669">
      <w:pPr>
        <w:pStyle w:val="a3"/>
        <w:numPr>
          <w:ilvl w:val="0"/>
          <w:numId w:val="17"/>
        </w:numPr>
        <w:overflowPunct w:val="0"/>
        <w:adjustRightInd/>
        <w:spacing w:beforeLines="50" w:before="180" w:line="480" w:lineRule="exact"/>
        <w:ind w:leftChars="200" w:left="1040" w:hangingChars="200" w:hanging="560"/>
      </w:pPr>
      <w:r w:rsidRPr="00EB5E3A">
        <w:rPr>
          <w:rFonts w:hint="eastAsia"/>
        </w:rPr>
        <w:t>本活動若有未盡之處，主辦單位保留此活動辦法之修改、變更、取消之權利，各項變更公告於</w:t>
      </w:r>
      <w:r w:rsidR="00EB5E3A" w:rsidRPr="00EB5E3A">
        <w:rPr>
          <w:rFonts w:hint="eastAsia"/>
        </w:rPr>
        <w:t>金門節能島·幸福又美好</w:t>
      </w:r>
      <w:r w:rsidRPr="00EB5E3A">
        <w:rPr>
          <w:rFonts w:hint="eastAsia"/>
        </w:rPr>
        <w:t>臉書粉絲專頁。注意事項載明在本活動辦法中，參與本活動者於報名時，即同意接受上述各項規範。</w:t>
      </w:r>
    </w:p>
    <w:p w14:paraId="2F4D4ABF" w14:textId="040FE02C" w:rsidR="00976E6F" w:rsidRDefault="00976E6F" w:rsidP="00244879">
      <w:pPr>
        <w:pStyle w:val="a3"/>
        <w:numPr>
          <w:ilvl w:val="0"/>
          <w:numId w:val="17"/>
        </w:numPr>
        <w:overflowPunct w:val="0"/>
        <w:adjustRightInd/>
        <w:spacing w:beforeLines="50" w:before="180" w:line="480" w:lineRule="exact"/>
        <w:ind w:leftChars="200" w:left="1040" w:hangingChars="200" w:hanging="560"/>
        <w:jc w:val="left"/>
      </w:pPr>
      <w:r w:rsidRPr="009464D0">
        <w:rPr>
          <w:rFonts w:hint="eastAsia"/>
        </w:rPr>
        <w:lastRenderedPageBreak/>
        <w:t>若對活動有任何疑問，請洽詢活動小組，聯絡電話：</w:t>
      </w:r>
      <w:r w:rsidRPr="009464D0">
        <w:t>082-321635(</w:t>
      </w:r>
      <w:r w:rsidRPr="009464D0">
        <w:rPr>
          <w:rFonts w:hint="eastAsia"/>
        </w:rPr>
        <w:t>週一至週五上班時間上午</w:t>
      </w:r>
      <w:r w:rsidRPr="009464D0">
        <w:t>9</w:t>
      </w:r>
      <w:r w:rsidRPr="009464D0">
        <w:rPr>
          <w:rFonts w:hint="eastAsia"/>
        </w:rPr>
        <w:t>點至下午</w:t>
      </w:r>
      <w:r w:rsidRPr="009464D0">
        <w:t>5</w:t>
      </w:r>
      <w:r w:rsidRPr="009464D0">
        <w:rPr>
          <w:rFonts w:hint="eastAsia"/>
        </w:rPr>
        <w:t>點</w:t>
      </w:r>
      <w:r w:rsidRPr="009464D0">
        <w:t>)</w:t>
      </w:r>
      <w:r w:rsidRPr="009464D0">
        <w:rPr>
          <w:rFonts w:hint="eastAsia"/>
        </w:rPr>
        <w:t>。</w:t>
      </w:r>
    </w:p>
    <w:tbl>
      <w:tblPr>
        <w:tblW w:w="0" w:type="auto"/>
        <w:tblInd w:w="1040" w:type="dxa"/>
        <w:tblLook w:val="04A0" w:firstRow="1" w:lastRow="0" w:firstColumn="1" w:lastColumn="0" w:noHBand="0" w:noVBand="1"/>
      </w:tblPr>
      <w:tblGrid>
        <w:gridCol w:w="2754"/>
        <w:gridCol w:w="4728"/>
      </w:tblGrid>
      <w:tr w:rsidR="008F18A3" w14:paraId="15F2D1C2" w14:textId="77777777" w:rsidTr="009F4A38">
        <w:trPr>
          <w:trHeight w:val="1872"/>
        </w:trPr>
        <w:tc>
          <w:tcPr>
            <w:tcW w:w="2754" w:type="dxa"/>
            <w:shd w:val="clear" w:color="auto" w:fill="auto"/>
          </w:tcPr>
          <w:p w14:paraId="4A5F595B" w14:textId="65A2BFDF" w:rsidR="008F18A3" w:rsidRDefault="00A2749A" w:rsidP="009F4A38">
            <w:pPr>
              <w:pStyle w:val="a3"/>
              <w:overflowPunct w:val="0"/>
              <w:adjustRightInd/>
              <w:spacing w:beforeLines="50" w:before="180" w:line="480" w:lineRule="exact"/>
              <w:ind w:firstLineChars="0" w:firstLine="0"/>
              <w:jc w:val="left"/>
            </w:pPr>
            <w:r>
              <w:rPr>
                <w:noProof/>
              </w:rPr>
              <w:pict w14:anchorId="6004F7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1pt;margin-top:6.05pt;width:102.3pt;height:102.3pt;z-index:1;mso-position-horizontal-relative:text;mso-position-vertical-relative:text;mso-width-relative:page;mso-height-relative:page">
                  <v:imagedata r:id="rId8" o:title="QR-C"/>
                  <w10:wrap type="square"/>
                </v:shape>
              </w:pict>
            </w:r>
          </w:p>
        </w:tc>
        <w:tc>
          <w:tcPr>
            <w:tcW w:w="4728" w:type="dxa"/>
            <w:shd w:val="clear" w:color="auto" w:fill="auto"/>
          </w:tcPr>
          <w:p w14:paraId="42835AE4" w14:textId="77777777" w:rsidR="009F4A38" w:rsidRDefault="009F4A38" w:rsidP="009F4A38">
            <w:pPr>
              <w:pStyle w:val="a3"/>
              <w:overflowPunct w:val="0"/>
              <w:adjustRightInd/>
              <w:spacing w:beforeLines="50" w:before="180" w:line="480" w:lineRule="exact"/>
              <w:ind w:firstLineChars="0" w:firstLine="0"/>
              <w:jc w:val="left"/>
              <w:rPr>
                <w:rFonts w:ascii="標楷體" w:hAnsi="標楷體"/>
                <w:sz w:val="32"/>
                <w:szCs w:val="28"/>
              </w:rPr>
            </w:pPr>
            <w:r w:rsidRPr="00EB5E3A">
              <w:rPr>
                <w:rFonts w:ascii="標楷體" w:hAnsi="標楷體" w:hint="eastAsia"/>
                <w:sz w:val="32"/>
                <w:szCs w:val="28"/>
              </w:rPr>
              <w:t>「</w:t>
            </w:r>
            <w:r w:rsidRPr="00EB5E3A">
              <w:rPr>
                <w:sz w:val="32"/>
                <w:szCs w:val="28"/>
              </w:rPr>
              <w:t>100</w:t>
            </w:r>
            <w:r w:rsidRPr="00EB5E3A">
              <w:rPr>
                <w:rFonts w:ascii="標楷體" w:hAnsi="標楷體" w:hint="eastAsia"/>
                <w:sz w:val="32"/>
                <w:szCs w:val="28"/>
              </w:rPr>
              <w:t>種</w:t>
            </w:r>
            <w:r w:rsidRPr="00EB5E3A">
              <w:rPr>
                <w:sz w:val="32"/>
                <w:szCs w:val="28"/>
              </w:rPr>
              <w:t>FUN</w:t>
            </w:r>
            <w:r w:rsidRPr="00EB5E3A">
              <w:rPr>
                <w:rFonts w:ascii="標楷體" w:hAnsi="標楷體" w:hint="eastAsia"/>
                <w:sz w:val="32"/>
                <w:szCs w:val="28"/>
              </w:rPr>
              <w:t>電生活」</w:t>
            </w:r>
          </w:p>
          <w:p w14:paraId="46F3E707" w14:textId="2AF93452" w:rsidR="008F18A3" w:rsidRDefault="009F4A38" w:rsidP="009F4A38">
            <w:pPr>
              <w:pStyle w:val="a3"/>
              <w:overflowPunct w:val="0"/>
              <w:adjustRightInd/>
              <w:spacing w:beforeLines="50" w:before="180" w:line="480" w:lineRule="exact"/>
              <w:ind w:firstLineChars="0" w:firstLine="0"/>
              <w:jc w:val="left"/>
            </w:pPr>
            <w:r w:rsidRPr="00EB5E3A">
              <w:rPr>
                <w:rFonts w:ascii="標楷體" w:hAnsi="標楷體" w:hint="eastAsia"/>
                <w:sz w:val="32"/>
                <w:szCs w:val="28"/>
              </w:rPr>
              <w:t>節電梗圖競賽</w:t>
            </w:r>
            <w:r>
              <w:rPr>
                <w:rFonts w:ascii="標楷體" w:hAnsi="標楷體" w:hint="eastAsia"/>
                <w:sz w:val="32"/>
                <w:szCs w:val="28"/>
              </w:rPr>
              <w:t>-報名表</w:t>
            </w:r>
          </w:p>
        </w:tc>
      </w:tr>
      <w:tr w:rsidR="009F4A38" w14:paraId="60084588" w14:textId="77777777" w:rsidTr="00650267">
        <w:tc>
          <w:tcPr>
            <w:tcW w:w="2754" w:type="dxa"/>
            <w:shd w:val="clear" w:color="auto" w:fill="auto"/>
          </w:tcPr>
          <w:p w14:paraId="62CA44AD" w14:textId="2FA7C6F3" w:rsidR="009F4A38" w:rsidRDefault="00A2749A" w:rsidP="00650267">
            <w:pPr>
              <w:pStyle w:val="a3"/>
              <w:overflowPunct w:val="0"/>
              <w:adjustRightInd/>
              <w:spacing w:beforeLines="50" w:before="180" w:line="480" w:lineRule="exact"/>
              <w:ind w:firstLineChars="0" w:firstLine="0"/>
              <w:jc w:val="left"/>
              <w:rPr>
                <w:noProof/>
              </w:rPr>
            </w:pPr>
            <w:r>
              <w:rPr>
                <w:noProof/>
              </w:rPr>
              <w:pict w14:anchorId="27C21C89">
                <v:shape id="_x0000_s1030" type="#_x0000_t75" style="position:absolute;margin-left:15.3pt;margin-top:.35pt;width:92.45pt;height:92.3pt;z-index:2;mso-position-horizontal-relative:text;mso-position-vertical-relative:text;mso-width-relative:page;mso-height-relative:page">
                  <v:imagedata r:id="rId9" o:title="粉專QR"/>
                  <w10:wrap type="square"/>
                </v:shape>
              </w:pict>
            </w:r>
          </w:p>
        </w:tc>
        <w:tc>
          <w:tcPr>
            <w:tcW w:w="4728" w:type="dxa"/>
            <w:shd w:val="clear" w:color="auto" w:fill="auto"/>
          </w:tcPr>
          <w:p w14:paraId="04B99EA8" w14:textId="083494AE" w:rsidR="009F4A38" w:rsidRDefault="009F4A38" w:rsidP="00650267">
            <w:pPr>
              <w:pStyle w:val="a3"/>
              <w:overflowPunct w:val="0"/>
              <w:adjustRightInd/>
              <w:spacing w:beforeLines="50" w:before="180" w:line="480" w:lineRule="exact"/>
              <w:ind w:firstLineChars="0" w:firstLine="0"/>
              <w:jc w:val="left"/>
            </w:pPr>
            <w:r>
              <w:rPr>
                <w:rFonts w:hint="eastAsia"/>
              </w:rPr>
              <w:t>金門節能島·幸福又美好臉書專頁</w:t>
            </w:r>
          </w:p>
        </w:tc>
      </w:tr>
    </w:tbl>
    <w:p w14:paraId="7017B56C" w14:textId="77777777" w:rsidR="008F18A3" w:rsidRDefault="008F18A3" w:rsidP="008F18A3">
      <w:pPr>
        <w:pStyle w:val="a3"/>
        <w:overflowPunct w:val="0"/>
        <w:adjustRightInd/>
        <w:spacing w:beforeLines="50" w:before="180" w:line="480" w:lineRule="exact"/>
        <w:ind w:left="1040" w:firstLineChars="0" w:firstLine="0"/>
        <w:jc w:val="left"/>
      </w:pPr>
    </w:p>
    <w:sectPr w:rsidR="008F18A3" w:rsidSect="00E555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D2924" w14:textId="77777777" w:rsidR="00A2749A" w:rsidRDefault="00A2749A" w:rsidP="00BA4A08">
      <w:r>
        <w:separator/>
      </w:r>
    </w:p>
  </w:endnote>
  <w:endnote w:type="continuationSeparator" w:id="0">
    <w:p w14:paraId="3F7A1404" w14:textId="77777777" w:rsidR="00A2749A" w:rsidRDefault="00A2749A" w:rsidP="00BA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56CC7" w14:textId="77777777" w:rsidR="00A2749A" w:rsidRDefault="00A2749A" w:rsidP="00BA4A08">
      <w:r>
        <w:separator/>
      </w:r>
    </w:p>
  </w:footnote>
  <w:footnote w:type="continuationSeparator" w:id="0">
    <w:p w14:paraId="06F996AF" w14:textId="77777777" w:rsidR="00A2749A" w:rsidRDefault="00A2749A" w:rsidP="00BA4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655"/>
    <w:multiLevelType w:val="multilevel"/>
    <w:tmpl w:val="6384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621E1"/>
    <w:multiLevelType w:val="hybridMultilevel"/>
    <w:tmpl w:val="B56A481A"/>
    <w:lvl w:ilvl="0" w:tplc="1F8A3FB8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i w:val="0"/>
        <w:sz w:val="28"/>
        <w:szCs w:val="28"/>
      </w:rPr>
    </w:lvl>
    <w:lvl w:ilvl="1" w:tplc="1F8A3FB8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i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BC663B3"/>
    <w:multiLevelType w:val="hybridMultilevel"/>
    <w:tmpl w:val="0574AC86"/>
    <w:lvl w:ilvl="0" w:tplc="A0543768">
      <w:start w:val="1"/>
      <w:numFmt w:val="taiwaneseCountingThousand"/>
      <w:lvlText w:val="(%1)"/>
      <w:lvlJc w:val="left"/>
      <w:pPr>
        <w:ind w:left="750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  <w:rPr>
        <w:rFonts w:cs="Times New Roman"/>
      </w:rPr>
    </w:lvl>
  </w:abstractNum>
  <w:abstractNum w:abstractNumId="3" w15:restartNumberingAfterBreak="0">
    <w:nsid w:val="15940839"/>
    <w:multiLevelType w:val="hybridMultilevel"/>
    <w:tmpl w:val="662AD47E"/>
    <w:lvl w:ilvl="0" w:tplc="A01E4040">
      <w:start w:val="1"/>
      <w:numFmt w:val="taiwaneseCountingThousand"/>
      <w:lvlText w:val="(%1)"/>
      <w:lvlJc w:val="left"/>
      <w:pPr>
        <w:ind w:left="950" w:hanging="61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55" w:hanging="480"/>
      </w:pPr>
      <w:rPr>
        <w:rFonts w:cs="Times New Roman"/>
      </w:rPr>
    </w:lvl>
  </w:abstractNum>
  <w:abstractNum w:abstractNumId="4" w15:restartNumberingAfterBreak="0">
    <w:nsid w:val="28BE3A24"/>
    <w:multiLevelType w:val="hybridMultilevel"/>
    <w:tmpl w:val="31389688"/>
    <w:lvl w:ilvl="0" w:tplc="61B0FC50">
      <w:start w:val="1"/>
      <w:numFmt w:val="taiwaneseCountingThousand"/>
      <w:lvlText w:val="(%1)"/>
      <w:lvlJc w:val="left"/>
      <w:pPr>
        <w:ind w:left="750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  <w:rPr>
        <w:rFonts w:cs="Times New Roman"/>
      </w:rPr>
    </w:lvl>
  </w:abstractNum>
  <w:abstractNum w:abstractNumId="5" w15:restartNumberingAfterBreak="0">
    <w:nsid w:val="3DBE5AB2"/>
    <w:multiLevelType w:val="hybridMultilevel"/>
    <w:tmpl w:val="F06E4722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i w:val="0"/>
        <w:sz w:val="28"/>
        <w:szCs w:val="28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404E2304"/>
    <w:multiLevelType w:val="hybridMultilevel"/>
    <w:tmpl w:val="FAF2D28A"/>
    <w:lvl w:ilvl="0" w:tplc="DBF4BE7A">
      <w:start w:val="1"/>
      <w:numFmt w:val="taiwaneseCountingThousand"/>
      <w:lvlText w:val="(%1)"/>
      <w:lvlJc w:val="left"/>
      <w:pPr>
        <w:ind w:left="885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  <w:rPr>
        <w:rFonts w:cs="Times New Roman"/>
      </w:rPr>
    </w:lvl>
  </w:abstractNum>
  <w:abstractNum w:abstractNumId="7" w15:restartNumberingAfterBreak="0">
    <w:nsid w:val="462E1A40"/>
    <w:multiLevelType w:val="hybridMultilevel"/>
    <w:tmpl w:val="016A7E52"/>
    <w:lvl w:ilvl="0" w:tplc="0BC6EBF0">
      <w:start w:val="1"/>
      <w:numFmt w:val="taiwaneseCountingThousand"/>
      <w:lvlText w:val="(%1)"/>
      <w:lvlJc w:val="left"/>
      <w:pPr>
        <w:ind w:left="465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4B6C25C5"/>
    <w:multiLevelType w:val="hybridMultilevel"/>
    <w:tmpl w:val="149638F8"/>
    <w:lvl w:ilvl="0" w:tplc="FD403C3C">
      <w:start w:val="1"/>
      <w:numFmt w:val="taiwaneseCountingThousand"/>
      <w:lvlText w:val="(%1)"/>
      <w:lvlJc w:val="left"/>
      <w:pPr>
        <w:ind w:left="750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  <w:rPr>
        <w:rFonts w:cs="Times New Roman"/>
      </w:rPr>
    </w:lvl>
  </w:abstractNum>
  <w:abstractNum w:abstractNumId="9" w15:restartNumberingAfterBreak="0">
    <w:nsid w:val="5E1A4DF8"/>
    <w:multiLevelType w:val="hybridMultilevel"/>
    <w:tmpl w:val="F06E4722"/>
    <w:lvl w:ilvl="0" w:tplc="1F8A3FB8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5FD830FA"/>
    <w:multiLevelType w:val="hybridMultilevel"/>
    <w:tmpl w:val="4A7E2652"/>
    <w:lvl w:ilvl="0" w:tplc="B9C65C7A">
      <w:start w:val="1"/>
      <w:numFmt w:val="taiwaneseCountingThousand"/>
      <w:lvlText w:val="(%1)"/>
      <w:lvlJc w:val="left"/>
      <w:pPr>
        <w:ind w:left="750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  <w:rPr>
        <w:rFonts w:cs="Times New Roman"/>
      </w:rPr>
    </w:lvl>
  </w:abstractNum>
  <w:abstractNum w:abstractNumId="11" w15:restartNumberingAfterBreak="0">
    <w:nsid w:val="636D0C5F"/>
    <w:multiLevelType w:val="hybridMultilevel"/>
    <w:tmpl w:val="AF7EF022"/>
    <w:lvl w:ilvl="0" w:tplc="04090001">
      <w:start w:val="1"/>
      <w:numFmt w:val="bullet"/>
      <w:lvlText w:val=""/>
      <w:lvlJc w:val="left"/>
      <w:pPr>
        <w:ind w:left="12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70" w:hanging="480"/>
      </w:pPr>
      <w:rPr>
        <w:rFonts w:ascii="Wingdings" w:hAnsi="Wingdings" w:hint="default"/>
      </w:rPr>
    </w:lvl>
  </w:abstractNum>
  <w:abstractNum w:abstractNumId="12" w15:restartNumberingAfterBreak="0">
    <w:nsid w:val="67033584"/>
    <w:multiLevelType w:val="hybridMultilevel"/>
    <w:tmpl w:val="7F6AA5B0"/>
    <w:lvl w:ilvl="0" w:tplc="0409000F">
      <w:start w:val="1"/>
      <w:numFmt w:val="decimal"/>
      <w:lvlText w:val="%1."/>
      <w:lvlJc w:val="left"/>
      <w:pPr>
        <w:ind w:left="144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  <w:rPr>
        <w:rFonts w:cs="Times New Roman"/>
      </w:rPr>
    </w:lvl>
  </w:abstractNum>
  <w:abstractNum w:abstractNumId="13" w15:restartNumberingAfterBreak="0">
    <w:nsid w:val="69B05BE9"/>
    <w:multiLevelType w:val="hybridMultilevel"/>
    <w:tmpl w:val="67F0B9DC"/>
    <w:lvl w:ilvl="0" w:tplc="FFFFFFFF">
      <w:start w:val="1"/>
      <w:numFmt w:val="taiwaneseCountingThousand"/>
      <w:suff w:val="space"/>
      <w:lvlText w:val="%1、"/>
      <w:lvlJc w:val="left"/>
      <w:pPr>
        <w:ind w:left="1243" w:hanging="480"/>
      </w:pPr>
      <w:rPr>
        <w:rFonts w:cs="Times New Roman" w:hint="eastAsia"/>
        <w:b/>
      </w:rPr>
    </w:lvl>
    <w:lvl w:ilvl="1" w:tplc="0409000F">
      <w:start w:val="1"/>
      <w:numFmt w:val="decimal"/>
      <w:lvlText w:val="%2."/>
      <w:lvlJc w:val="left"/>
      <w:pPr>
        <w:ind w:left="1711" w:hanging="468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203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683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ind w:left="3163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643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123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ind w:left="4603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5083" w:hanging="480"/>
      </w:pPr>
      <w:rPr>
        <w:rFonts w:cs="Times New Roman"/>
      </w:rPr>
    </w:lvl>
  </w:abstractNum>
  <w:abstractNum w:abstractNumId="14" w15:restartNumberingAfterBreak="0">
    <w:nsid w:val="6D0A59AD"/>
    <w:multiLevelType w:val="hybridMultilevel"/>
    <w:tmpl w:val="1A045806"/>
    <w:lvl w:ilvl="0" w:tplc="FFFFFFF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70391CE4"/>
    <w:multiLevelType w:val="hybridMultilevel"/>
    <w:tmpl w:val="D4FEC350"/>
    <w:lvl w:ilvl="0" w:tplc="67EC3FC0">
      <w:start w:val="1"/>
      <w:numFmt w:val="taiwaneseCountingThousand"/>
      <w:suff w:val="space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7399750E"/>
    <w:multiLevelType w:val="hybridMultilevel"/>
    <w:tmpl w:val="235AB5C2"/>
    <w:lvl w:ilvl="0" w:tplc="AEBE53CC">
      <w:start w:val="1"/>
      <w:numFmt w:val="taiwaneseCountingThousand"/>
      <w:lvlText w:val="(%1)"/>
      <w:lvlJc w:val="left"/>
      <w:pPr>
        <w:ind w:left="750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  <w:rPr>
        <w:rFonts w:cs="Times New Roman"/>
      </w:rPr>
    </w:lvl>
  </w:abstractNum>
  <w:abstractNum w:abstractNumId="17" w15:restartNumberingAfterBreak="0">
    <w:nsid w:val="752B3CCA"/>
    <w:multiLevelType w:val="hybridMultilevel"/>
    <w:tmpl w:val="F06E4722"/>
    <w:lvl w:ilvl="0" w:tplc="FFFFFFFF">
      <w:start w:val="1"/>
      <w:numFmt w:val="taiwaneseCountingThousand"/>
      <w:lvlText w:val="(%1)"/>
      <w:lvlJc w:val="left"/>
      <w:pPr>
        <w:ind w:left="8561" w:hanging="480"/>
      </w:pPr>
      <w:rPr>
        <w:rFonts w:ascii="Times New Roman" w:eastAsia="標楷體" w:hAnsi="Times New Roman" w:cs="Times New Roman" w:hint="default"/>
        <w:b w:val="0"/>
        <w:i w:val="0"/>
        <w:sz w:val="28"/>
        <w:szCs w:val="28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16"/>
  </w:num>
  <w:num w:numId="5">
    <w:abstractNumId w:val="4"/>
  </w:num>
  <w:num w:numId="6">
    <w:abstractNumId w:val="8"/>
  </w:num>
  <w:num w:numId="7">
    <w:abstractNumId w:val="14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5"/>
  </w:num>
  <w:num w:numId="13">
    <w:abstractNumId w:val="12"/>
  </w:num>
  <w:num w:numId="14">
    <w:abstractNumId w:val="2"/>
  </w:num>
  <w:num w:numId="15">
    <w:abstractNumId w:val="10"/>
  </w:num>
  <w:num w:numId="16">
    <w:abstractNumId w:val="11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0DDE"/>
    <w:rsid w:val="0004551E"/>
    <w:rsid w:val="00086FF7"/>
    <w:rsid w:val="000B0EEE"/>
    <w:rsid w:val="000D7831"/>
    <w:rsid w:val="00113169"/>
    <w:rsid w:val="0012736A"/>
    <w:rsid w:val="00127E99"/>
    <w:rsid w:val="00134051"/>
    <w:rsid w:val="00182E2B"/>
    <w:rsid w:val="00196036"/>
    <w:rsid w:val="001D5DCC"/>
    <w:rsid w:val="001E6AD8"/>
    <w:rsid w:val="00216C43"/>
    <w:rsid w:val="00232BB3"/>
    <w:rsid w:val="00244879"/>
    <w:rsid w:val="00244B48"/>
    <w:rsid w:val="002607D2"/>
    <w:rsid w:val="002C763A"/>
    <w:rsid w:val="00360F85"/>
    <w:rsid w:val="003A6511"/>
    <w:rsid w:val="00455374"/>
    <w:rsid w:val="0046037F"/>
    <w:rsid w:val="004675A9"/>
    <w:rsid w:val="004C37BA"/>
    <w:rsid w:val="004D608B"/>
    <w:rsid w:val="005229B0"/>
    <w:rsid w:val="005954E6"/>
    <w:rsid w:val="005A5931"/>
    <w:rsid w:val="005A5C85"/>
    <w:rsid w:val="005C3623"/>
    <w:rsid w:val="00631669"/>
    <w:rsid w:val="006428EF"/>
    <w:rsid w:val="00643F1A"/>
    <w:rsid w:val="00650267"/>
    <w:rsid w:val="00680954"/>
    <w:rsid w:val="00681863"/>
    <w:rsid w:val="00697A35"/>
    <w:rsid w:val="006C706E"/>
    <w:rsid w:val="006F4B26"/>
    <w:rsid w:val="00717AED"/>
    <w:rsid w:val="007409B6"/>
    <w:rsid w:val="007576B4"/>
    <w:rsid w:val="007E3D69"/>
    <w:rsid w:val="007F47FE"/>
    <w:rsid w:val="008F18A3"/>
    <w:rsid w:val="009007F3"/>
    <w:rsid w:val="009139A5"/>
    <w:rsid w:val="00921D62"/>
    <w:rsid w:val="00934FF5"/>
    <w:rsid w:val="009464D0"/>
    <w:rsid w:val="00976E6F"/>
    <w:rsid w:val="009F4A38"/>
    <w:rsid w:val="00A2749A"/>
    <w:rsid w:val="00A76C64"/>
    <w:rsid w:val="00A826AD"/>
    <w:rsid w:val="00B16215"/>
    <w:rsid w:val="00B21557"/>
    <w:rsid w:val="00B26094"/>
    <w:rsid w:val="00B71978"/>
    <w:rsid w:val="00B90DDE"/>
    <w:rsid w:val="00BA31E6"/>
    <w:rsid w:val="00BA4A08"/>
    <w:rsid w:val="00BB7935"/>
    <w:rsid w:val="00C03ECE"/>
    <w:rsid w:val="00C20529"/>
    <w:rsid w:val="00C61D62"/>
    <w:rsid w:val="00C95437"/>
    <w:rsid w:val="00CA5648"/>
    <w:rsid w:val="00CA6225"/>
    <w:rsid w:val="00CE4662"/>
    <w:rsid w:val="00D1220D"/>
    <w:rsid w:val="00D7015F"/>
    <w:rsid w:val="00DA3921"/>
    <w:rsid w:val="00DF2017"/>
    <w:rsid w:val="00DF5863"/>
    <w:rsid w:val="00E36A37"/>
    <w:rsid w:val="00E50B49"/>
    <w:rsid w:val="00E50DD8"/>
    <w:rsid w:val="00E510EF"/>
    <w:rsid w:val="00E55571"/>
    <w:rsid w:val="00E80AA9"/>
    <w:rsid w:val="00EB5E3A"/>
    <w:rsid w:val="00EC0758"/>
    <w:rsid w:val="00EC319D"/>
    <w:rsid w:val="00ED355E"/>
    <w:rsid w:val="00EE0D4B"/>
    <w:rsid w:val="00EE4F09"/>
    <w:rsid w:val="00EF147C"/>
    <w:rsid w:val="00F0522F"/>
    <w:rsid w:val="00F164D0"/>
    <w:rsid w:val="00F82B5F"/>
    <w:rsid w:val="00FA653C"/>
    <w:rsid w:val="00FE5C73"/>
    <w:rsid w:val="00FF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D59BDE1"/>
  <w15:docId w15:val="{C8E7795A-24D3-46BD-8497-23311196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5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basedOn w:val="a"/>
    <w:link w:val="10"/>
    <w:uiPriority w:val="99"/>
    <w:rsid w:val="00B90DDE"/>
    <w:pPr>
      <w:overflowPunct w:val="0"/>
      <w:adjustRightInd w:val="0"/>
      <w:snapToGrid w:val="0"/>
      <w:spacing w:beforeLines="20" w:line="480" w:lineRule="exact"/>
      <w:ind w:firstLineChars="200" w:firstLine="200"/>
      <w:jc w:val="both"/>
    </w:pPr>
    <w:rPr>
      <w:rFonts w:ascii="Times New Roman" w:eastAsia="標楷體" w:hAnsi="Times New Roman"/>
      <w:color w:val="000000"/>
      <w:kern w:val="0"/>
      <w:sz w:val="28"/>
      <w:szCs w:val="28"/>
    </w:rPr>
  </w:style>
  <w:style w:type="character" w:customStyle="1" w:styleId="10">
    <w:name w:val="內文1 字元"/>
    <w:link w:val="1"/>
    <w:uiPriority w:val="99"/>
    <w:locked/>
    <w:rsid w:val="00B90DDE"/>
    <w:rPr>
      <w:rFonts w:ascii="Times New Roman" w:eastAsia="標楷體" w:hAnsi="Times New Roman" w:cs="Times New Roman"/>
      <w:color w:val="000000"/>
      <w:kern w:val="0"/>
      <w:sz w:val="28"/>
      <w:szCs w:val="28"/>
    </w:rPr>
  </w:style>
  <w:style w:type="paragraph" w:styleId="a3">
    <w:name w:val="Body Text"/>
    <w:basedOn w:val="a"/>
    <w:link w:val="a4"/>
    <w:uiPriority w:val="99"/>
    <w:rsid w:val="00B90DDE"/>
    <w:pPr>
      <w:adjustRightInd w:val="0"/>
      <w:snapToGrid w:val="0"/>
      <w:spacing w:beforeLines="30" w:line="460" w:lineRule="exact"/>
      <w:ind w:firstLineChars="200" w:firstLine="200"/>
      <w:jc w:val="both"/>
    </w:pPr>
    <w:rPr>
      <w:rFonts w:ascii="Times New Roman" w:eastAsia="標楷體" w:hAnsi="Times New Roman"/>
      <w:sz w:val="28"/>
      <w:szCs w:val="24"/>
    </w:rPr>
  </w:style>
  <w:style w:type="character" w:customStyle="1" w:styleId="a4">
    <w:name w:val="本文 字元"/>
    <w:link w:val="a3"/>
    <w:uiPriority w:val="99"/>
    <w:locked/>
    <w:rsid w:val="00B90DDE"/>
    <w:rPr>
      <w:rFonts w:ascii="Times New Roman" w:eastAsia="標楷體" w:hAnsi="Times New Roman" w:cs="Times New Roman"/>
      <w:sz w:val="24"/>
      <w:szCs w:val="24"/>
    </w:rPr>
  </w:style>
  <w:style w:type="paragraph" w:customStyle="1" w:styleId="a5">
    <w:name w:val="ㄧ、"/>
    <w:basedOn w:val="a"/>
    <w:link w:val="a6"/>
    <w:uiPriority w:val="99"/>
    <w:rsid w:val="00E36A37"/>
    <w:pPr>
      <w:overflowPunct w:val="0"/>
      <w:snapToGrid w:val="0"/>
      <w:spacing w:beforeLines="50" w:line="480" w:lineRule="exact"/>
      <w:ind w:left="200" w:hangingChars="200" w:hanging="200"/>
      <w:jc w:val="both"/>
    </w:pPr>
    <w:rPr>
      <w:rFonts w:ascii="Times New Roman" w:eastAsia="標楷體" w:hAnsi="Times New Roman"/>
      <w:sz w:val="28"/>
      <w:szCs w:val="28"/>
    </w:rPr>
  </w:style>
  <w:style w:type="character" w:customStyle="1" w:styleId="a6">
    <w:name w:val="ㄧ、 字元"/>
    <w:link w:val="a5"/>
    <w:uiPriority w:val="99"/>
    <w:locked/>
    <w:rsid w:val="00E36A37"/>
    <w:rPr>
      <w:rFonts w:ascii="Times New Roman" w:eastAsia="標楷體" w:hAnsi="Times New Roman" w:cs="Times New Roman"/>
      <w:sz w:val="28"/>
      <w:szCs w:val="28"/>
    </w:rPr>
  </w:style>
  <w:style w:type="paragraph" w:customStyle="1" w:styleId="a7">
    <w:name w:val="(ㄧ)"/>
    <w:basedOn w:val="a"/>
    <w:link w:val="a8"/>
    <w:uiPriority w:val="99"/>
    <w:rsid w:val="00E36A37"/>
    <w:pPr>
      <w:overflowPunct w:val="0"/>
      <w:snapToGrid w:val="0"/>
      <w:spacing w:beforeLines="20" w:line="480" w:lineRule="exact"/>
      <w:ind w:leftChars="100" w:left="300" w:hangingChars="200" w:hanging="200"/>
      <w:jc w:val="both"/>
    </w:pPr>
    <w:rPr>
      <w:rFonts w:ascii="Times New Roman" w:eastAsia="標楷體" w:hAnsi="Times New Roman"/>
      <w:sz w:val="28"/>
      <w:szCs w:val="28"/>
    </w:rPr>
  </w:style>
  <w:style w:type="character" w:customStyle="1" w:styleId="a8">
    <w:name w:val="(ㄧ) 字元"/>
    <w:link w:val="a7"/>
    <w:uiPriority w:val="99"/>
    <w:locked/>
    <w:rsid w:val="00E36A37"/>
    <w:rPr>
      <w:rFonts w:ascii="Times New Roman" w:eastAsia="標楷體" w:hAnsi="Times New Roman" w:cs="Times New Roman"/>
      <w:sz w:val="28"/>
      <w:szCs w:val="28"/>
    </w:rPr>
  </w:style>
  <w:style w:type="character" w:styleId="a9">
    <w:name w:val="Hyperlink"/>
    <w:uiPriority w:val="99"/>
    <w:rsid w:val="00C20529"/>
    <w:rPr>
      <w:rFonts w:cs="Times New Roman"/>
      <w:color w:val="0563C1"/>
      <w:u w:val="single"/>
    </w:rPr>
  </w:style>
  <w:style w:type="character" w:customStyle="1" w:styleId="11">
    <w:name w:val="未解析的提及1"/>
    <w:uiPriority w:val="99"/>
    <w:semiHidden/>
    <w:rsid w:val="00CA6225"/>
    <w:rPr>
      <w:rFonts w:cs="Times New Roman"/>
      <w:color w:val="605E5C"/>
      <w:shd w:val="clear" w:color="auto" w:fill="E1DFDD"/>
    </w:rPr>
  </w:style>
  <w:style w:type="table" w:styleId="aa">
    <w:name w:val="Table Grid"/>
    <w:aliases w:val="我的表格,SGS Table Basic 1"/>
    <w:basedOn w:val="a1"/>
    <w:uiPriority w:val="99"/>
    <w:rsid w:val="003A6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semiHidden/>
    <w:rsid w:val="00CE4662"/>
    <w:rPr>
      <w:rFonts w:cs="Times New Roman"/>
      <w:color w:val="954F72"/>
      <w:u w:val="single"/>
    </w:rPr>
  </w:style>
  <w:style w:type="paragraph" w:styleId="ac">
    <w:name w:val="header"/>
    <w:basedOn w:val="a"/>
    <w:link w:val="ad"/>
    <w:uiPriority w:val="99"/>
    <w:rsid w:val="00BA4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locked/>
    <w:rsid w:val="00BA4A08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BA4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BA4A0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eurl.cc/Er4K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 浩洋</dc:creator>
  <cp:keywords/>
  <dc:description/>
  <cp:lastModifiedBy>許哲榮</cp:lastModifiedBy>
  <cp:revision>32</cp:revision>
  <dcterms:created xsi:type="dcterms:W3CDTF">2022-05-17T01:19:00Z</dcterms:created>
  <dcterms:modified xsi:type="dcterms:W3CDTF">2022-06-02T09:06:00Z</dcterms:modified>
</cp:coreProperties>
</file>