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557"/>
        <w:gridCol w:w="643"/>
        <w:gridCol w:w="710"/>
        <w:gridCol w:w="185"/>
        <w:gridCol w:w="187"/>
        <w:gridCol w:w="188"/>
        <w:gridCol w:w="188"/>
        <w:gridCol w:w="188"/>
        <w:gridCol w:w="188"/>
        <w:gridCol w:w="73"/>
        <w:gridCol w:w="115"/>
        <w:gridCol w:w="188"/>
        <w:gridCol w:w="188"/>
        <w:gridCol w:w="194"/>
        <w:gridCol w:w="179"/>
        <w:gridCol w:w="162"/>
        <w:gridCol w:w="320"/>
        <w:gridCol w:w="649"/>
        <w:gridCol w:w="30"/>
        <w:gridCol w:w="2896"/>
        <w:gridCol w:w="850"/>
        <w:gridCol w:w="567"/>
        <w:gridCol w:w="567"/>
        <w:gridCol w:w="353"/>
        <w:gridCol w:w="247"/>
        <w:gridCol w:w="144"/>
        <w:gridCol w:w="390"/>
        <w:gridCol w:w="132"/>
        <w:gridCol w:w="259"/>
        <w:gridCol w:w="390"/>
        <w:gridCol w:w="214"/>
        <w:gridCol w:w="177"/>
        <w:gridCol w:w="390"/>
        <w:gridCol w:w="168"/>
        <w:gridCol w:w="223"/>
        <w:gridCol w:w="308"/>
        <w:gridCol w:w="82"/>
        <w:gridCol w:w="391"/>
        <w:gridCol w:w="395"/>
      </w:tblGrid>
      <w:tr w:rsidR="00285E8D" w:rsidRPr="00285E8D" w:rsidTr="00F31F0E">
        <w:trPr>
          <w:cantSplit/>
          <w:trHeight w:val="299"/>
          <w:jc w:val="center"/>
        </w:trPr>
        <w:tc>
          <w:tcPr>
            <w:tcW w:w="9511" w:type="dxa"/>
            <w:gridSpan w:val="2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84B07" w:rsidRPr="00285E8D" w:rsidRDefault="00B84B07" w:rsidP="004A716A">
            <w:pPr>
              <w:tabs>
                <w:tab w:val="center" w:pos="5082"/>
                <w:tab w:val="right" w:pos="936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285E8D">
              <w:rPr>
                <w:rFonts w:ascii="標楷體" w:eastAsia="標楷體" w:hAnsi="標楷體"/>
                <w:color w:val="000000" w:themeColor="text1"/>
              </w:rPr>
              <w:tab/>
            </w:r>
            <w:r w:rsidRPr="00285E8D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房屋新、增、改建稅籍及使用情形申報書    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※稅籍</w:t>
            </w:r>
          </w:p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 xml:space="preserve">  編號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194B02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鄉鎮</w:t>
            </w:r>
          </w:p>
        </w:tc>
        <w:tc>
          <w:tcPr>
            <w:tcW w:w="78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194B02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村</w:t>
            </w:r>
            <w:r w:rsidR="00B84B07" w:rsidRPr="00285E8D">
              <w:rPr>
                <w:rFonts w:ascii="標楷體" w:eastAsia="標楷體" w:hAnsi="標楷體" w:hint="eastAsia"/>
                <w:color w:val="000000" w:themeColor="text1"/>
              </w:rPr>
              <w:t>里</w:t>
            </w:r>
          </w:p>
        </w:tc>
        <w:tc>
          <w:tcPr>
            <w:tcW w:w="78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冊</w:t>
            </w:r>
          </w:p>
        </w:tc>
        <w:tc>
          <w:tcPr>
            <w:tcW w:w="78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頁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分號</w:t>
            </w:r>
          </w:p>
        </w:tc>
      </w:tr>
      <w:tr w:rsidR="00285E8D" w:rsidRPr="00285E8D" w:rsidTr="00F31F0E">
        <w:trPr>
          <w:cantSplit/>
          <w:trHeight w:val="232"/>
          <w:jc w:val="center"/>
        </w:trPr>
        <w:tc>
          <w:tcPr>
            <w:tcW w:w="9511" w:type="dxa"/>
            <w:gridSpan w:val="2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4B07" w:rsidRPr="00285E8D" w:rsidRDefault="00B84B07" w:rsidP="004A716A">
            <w:pPr>
              <w:tabs>
                <w:tab w:val="center" w:pos="4634"/>
                <w:tab w:val="right" w:pos="918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val="324"/>
          <w:jc w:val="center"/>
        </w:trPr>
        <w:tc>
          <w:tcPr>
            <w:tcW w:w="119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房屋坐落門牌編號</w:t>
            </w:r>
          </w:p>
        </w:tc>
        <w:tc>
          <w:tcPr>
            <w:tcW w:w="3576" w:type="dxa"/>
            <w:gridSpan w:val="15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 xml:space="preserve">市　　</w:t>
            </w:r>
            <w:r w:rsidRPr="00285E8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</w:rPr>
              <w:t xml:space="preserve">區市　　</w:t>
            </w:r>
            <w:r w:rsidRPr="00285E8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</w:rPr>
              <w:t>里　　街</w:t>
            </w:r>
          </w:p>
          <w:p w:rsidR="00B84B07" w:rsidRPr="00285E8D" w:rsidRDefault="00B84B07" w:rsidP="004A716A">
            <w:pPr>
              <w:snapToGrid w:val="0"/>
              <w:spacing w:line="220" w:lineRule="exact"/>
              <w:jc w:val="right"/>
              <w:rPr>
                <w:rFonts w:ascii="Calibri" w:hAnsi="Calibri"/>
                <w:color w:val="000000" w:themeColor="text1"/>
                <w:szCs w:val="22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縣　　</w:t>
            </w:r>
            <w:r w:rsidRPr="00285E8D">
              <w:rPr>
                <w:rFonts w:ascii="標楷體" w:eastAsia="標楷體" w:hAnsi="標楷體"/>
                <w:color w:val="000000" w:themeColor="text1"/>
                <w:szCs w:val="22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鄉鎮　　</w:t>
            </w:r>
            <w:r w:rsidRPr="00285E8D">
              <w:rPr>
                <w:rFonts w:ascii="標楷體" w:eastAsia="標楷體" w:hAnsi="標楷體"/>
                <w:color w:val="000000" w:themeColor="text1"/>
                <w:szCs w:val="22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zCs w:val="22"/>
              </w:rPr>
              <w:t>村　　路</w:t>
            </w:r>
          </w:p>
        </w:tc>
        <w:tc>
          <w:tcPr>
            <w:tcW w:w="3895" w:type="dxa"/>
            <w:gridSpan w:val="4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Chars="100" w:left="240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zCs w:val="22"/>
              </w:rPr>
              <w:t>段　　巷　　弄　　號　 樓之</w:t>
            </w:r>
          </w:p>
        </w:tc>
        <w:tc>
          <w:tcPr>
            <w:tcW w:w="6247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使用執照   </w:t>
            </w:r>
            <w:r w:rsidRPr="00285E8D">
              <w:rPr>
                <w:rFonts w:ascii="標楷體" w:eastAsia="標楷體" w:hAnsi="標楷體"/>
                <w:color w:val="000000" w:themeColor="text1"/>
                <w:spacing w:val="-16"/>
              </w:rPr>
              <w:t xml:space="preserve"> </w:t>
            </w:r>
            <w:r w:rsidR="00D56B6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年   </w:t>
            </w:r>
            <w:r w:rsidR="00D56B6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月  </w:t>
            </w:r>
            <w:r w:rsidR="00D56B6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日　　  </w:t>
            </w:r>
            <w:r w:rsidR="00EC7E5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      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 字第　</w:t>
            </w:r>
            <w:r w:rsidR="00D56B6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    </w:t>
            </w:r>
            <w:r w:rsidR="00EC7E5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　號</w:t>
            </w:r>
          </w:p>
        </w:tc>
      </w:tr>
      <w:tr w:rsidR="00285E8D" w:rsidRPr="00285E8D" w:rsidTr="00F31F0E">
        <w:trPr>
          <w:cantSplit/>
          <w:trHeight w:val="399"/>
          <w:jc w:val="center"/>
        </w:trPr>
        <w:tc>
          <w:tcPr>
            <w:tcW w:w="119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3576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3895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before="40"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0ACCF6" wp14:editId="7D65C27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33655</wp:posOffset>
                      </wp:positionV>
                      <wp:extent cx="352425" cy="915670"/>
                      <wp:effectExtent l="10795" t="10795" r="8255" b="698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15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65pt" to="28.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"/>
                  </w:pict>
                </mc:Fallback>
              </mc:AlternateContent>
            </w:r>
            <w:r w:rsidRPr="00285E8D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366C4" wp14:editId="05EA44F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33655</wp:posOffset>
                      </wp:positionV>
                      <wp:extent cx="517525" cy="549275"/>
                      <wp:effectExtent l="10795" t="10795" r="5080" b="1143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752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65pt" to="41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"/>
                  </w:pict>
                </mc:Fallback>
              </mc:AlternateConten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   使</w:t>
            </w:r>
          </w:p>
          <w:p w:rsidR="00B84B07" w:rsidRPr="00285E8D" w:rsidRDefault="00B84B07" w:rsidP="004A716A">
            <w:pPr>
              <w:snapToGrid w:val="0"/>
              <w:spacing w:before="40" w:line="200" w:lineRule="exact"/>
              <w:ind w:left="57" w:right="57"/>
              <w:jc w:val="righ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用別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righ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0" wp14:anchorId="0763C64B" wp14:editId="19BADE93">
                      <wp:simplePos x="0" y="0"/>
                      <wp:positionH relativeFrom="page">
                        <wp:posOffset>206375</wp:posOffset>
                      </wp:positionH>
                      <wp:positionV relativeFrom="page">
                        <wp:posOffset>369570</wp:posOffset>
                      </wp:positionV>
                      <wp:extent cx="179705" cy="179705"/>
                      <wp:effectExtent l="4445" t="381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B07" w:rsidRDefault="00B84B07" w:rsidP="00B84B0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6.25pt;margin-top:29.1pt;width:14.15pt;height:14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" o:allowoverlap="f" filled="f" stroked="f">
                      <v:textbox inset="0,0,0,0">
                        <w:txbxContent>
                          <w:p w:rsidR="00B84B07" w:rsidRDefault="00B84B07" w:rsidP="00B84B0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面</w:t>
                            </w: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right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0" wp14:anchorId="30F97124" wp14:editId="6C762D58">
                      <wp:simplePos x="0" y="0"/>
                      <wp:positionH relativeFrom="page">
                        <wp:posOffset>327660</wp:posOffset>
                      </wp:positionH>
                      <wp:positionV relativeFrom="page">
                        <wp:posOffset>620395</wp:posOffset>
                      </wp:positionV>
                      <wp:extent cx="179705" cy="179705"/>
                      <wp:effectExtent l="1905" t="0" r="0" b="381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B07" w:rsidRDefault="00B84B07" w:rsidP="00B84B0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25.8pt;margin-top:48.85pt;width:14.15pt;height:14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" o:allowoverlap="f" filled="f" stroked="f">
                      <v:textbox inset="0,0,0,0">
                        <w:txbxContent>
                          <w:p w:rsidR="00B84B07" w:rsidRDefault="00B84B07" w:rsidP="00B84B0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積</w:t>
                            </w: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層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次</w:t>
            </w:r>
          </w:p>
        </w:tc>
        <w:tc>
          <w:tcPr>
            <w:tcW w:w="45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使用情形（㎡）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使用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執照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用途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別</w:t>
            </w:r>
          </w:p>
        </w:tc>
      </w:tr>
      <w:tr w:rsidR="00F31F0E" w:rsidRPr="00285E8D" w:rsidTr="003363D8">
        <w:trPr>
          <w:cantSplit/>
          <w:trHeight w:hRule="exact" w:val="284"/>
          <w:jc w:val="center"/>
        </w:trPr>
        <w:tc>
          <w:tcPr>
            <w:tcW w:w="119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※公有A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31F0E" w:rsidRDefault="00F31F0E" w:rsidP="007D20E7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97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1F0E" w:rsidRPr="00285E8D" w:rsidRDefault="00F31F0E" w:rsidP="007D20E7">
            <w:pPr>
              <w:snapToGrid w:val="0"/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基地標示</w:t>
            </w:r>
            <w:bookmarkStart w:id="0" w:name="_GoBack"/>
            <w:bookmarkEnd w:id="0"/>
          </w:p>
        </w:tc>
        <w:tc>
          <w:tcPr>
            <w:tcW w:w="4921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　　　段　　　　   小段　　　　    號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住家</w:t>
            </w:r>
          </w:p>
        </w:tc>
        <w:tc>
          <w:tcPr>
            <w:tcW w:w="2264" w:type="dxa"/>
            <w:gridSpan w:val="9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非住家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減</w:t>
            </w:r>
          </w:p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半</w:t>
            </w:r>
          </w:p>
        </w:tc>
        <w:tc>
          <w:tcPr>
            <w:tcW w:w="868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</w:tr>
      <w:tr w:rsidR="00F31F0E" w:rsidRPr="00285E8D" w:rsidTr="00F31F0E">
        <w:trPr>
          <w:cantSplit/>
          <w:trHeight w:val="247"/>
          <w:jc w:val="center"/>
        </w:trPr>
        <w:tc>
          <w:tcPr>
            <w:tcW w:w="11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1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119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4921" w:type="dxa"/>
            <w:gridSpan w:val="10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自住用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公益出租用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非自住用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營業用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私人醫院、診所或自由職業事務所用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非住家非營業用</w:t>
            </w: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</w:tr>
      <w:tr w:rsidR="00F31F0E" w:rsidRPr="00285E8D" w:rsidTr="00F31F0E">
        <w:trPr>
          <w:cantSplit/>
          <w:trHeight w:hRule="exact" w:val="567"/>
          <w:jc w:val="center"/>
        </w:trPr>
        <w:tc>
          <w:tcPr>
            <w:tcW w:w="119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※私有B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0E" w:rsidRDefault="00F31F0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9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1F0E" w:rsidRPr="00285E8D" w:rsidRDefault="00F31F0E" w:rsidP="000D6B22">
            <w:pPr>
              <w:snapToGrid w:val="0"/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建物建號</w:t>
            </w:r>
          </w:p>
        </w:tc>
        <w:tc>
          <w:tcPr>
            <w:tcW w:w="4921" w:type="dxa"/>
            <w:gridSpan w:val="10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1F0E" w:rsidRPr="00285E8D" w:rsidRDefault="00F31F0E" w:rsidP="000D6B22">
            <w:pPr>
              <w:snapToGrid w:val="0"/>
              <w:spacing w:line="240" w:lineRule="exact"/>
              <w:ind w:left="57" w:right="1017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段　　　　   小段　　　　    號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</w:tr>
      <w:tr w:rsidR="00285E8D" w:rsidRPr="00285E8D" w:rsidTr="00F31F0E">
        <w:trPr>
          <w:cantSplit/>
          <w:trHeight w:hRule="exact" w:val="567"/>
          <w:jc w:val="center"/>
        </w:trPr>
        <w:tc>
          <w:tcPr>
            <w:tcW w:w="11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構造種類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總層數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完成日期</w:t>
            </w:r>
          </w:p>
        </w:tc>
        <w:tc>
          <w:tcPr>
            <w:tcW w:w="30" w:type="dxa"/>
            <w:tcBorders>
              <w:top w:val="nil"/>
              <w:right w:val="nil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firstLineChars="400" w:firstLine="832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年 </w:t>
            </w:r>
            <w:r w:rsidRPr="00285E8D">
              <w:rPr>
                <w:rFonts w:ascii="標楷體" w:eastAsia="標楷體" w:hAnsi="標楷體"/>
                <w:color w:val="000000" w:themeColor="text1"/>
                <w:spacing w:val="-16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 </w:t>
            </w:r>
            <w:r w:rsidRPr="00285E8D">
              <w:rPr>
                <w:rFonts w:ascii="標楷體" w:eastAsia="標楷體" w:hAnsi="標楷體"/>
                <w:color w:val="000000" w:themeColor="text1"/>
                <w:spacing w:val="-16"/>
              </w:rPr>
              <w:t xml:space="preserve">  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月  </w:t>
            </w:r>
            <w:r w:rsidRPr="00285E8D">
              <w:rPr>
                <w:rFonts w:ascii="標楷體" w:eastAsia="標楷體" w:hAnsi="標楷體"/>
                <w:color w:val="000000" w:themeColor="text1"/>
                <w:spacing w:val="-16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  </w:t>
            </w:r>
            <w:r w:rsidRPr="00285E8D">
              <w:rPr>
                <w:rFonts w:ascii="標楷體" w:eastAsia="標楷體" w:hAnsi="標楷體"/>
                <w:color w:val="000000" w:themeColor="text1"/>
                <w:spacing w:val="-16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日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6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所有人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(申報人</w:t>
            </w:r>
            <w:r w:rsidRPr="00285E8D">
              <w:rPr>
                <w:rFonts w:ascii="標楷體" w:eastAsia="標楷體" w:hAnsi="標楷體"/>
                <w:color w:val="000000" w:themeColor="text1"/>
                <w:spacing w:val="-16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蓋章</w:t>
            </w:r>
          </w:p>
        </w:tc>
        <w:tc>
          <w:tcPr>
            <w:tcW w:w="1882" w:type="dxa"/>
            <w:gridSpan w:val="11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身分證統一編號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jc w:val="right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※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身分     代號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持分</w:t>
            </w:r>
          </w:p>
          <w:p w:rsidR="00B84B07" w:rsidRPr="00285E8D" w:rsidRDefault="00B84B07" w:rsidP="004A716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比率</w:t>
            </w: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戶  籍  地  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2" w:type="dxa"/>
            <w:gridSpan w:val="11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住居所</w:t>
            </w:r>
            <w:r w:rsidRPr="00285E8D">
              <w:rPr>
                <w:rFonts w:ascii="標楷體" w:eastAsia="標楷體" w:hAnsi="標楷體"/>
                <w:color w:val="000000" w:themeColor="text1"/>
              </w:rPr>
              <w:t>/</w:t>
            </w:r>
            <w:r w:rsidRPr="00285E8D">
              <w:rPr>
                <w:rFonts w:ascii="標楷體" w:eastAsia="標楷體" w:hAnsi="標楷體" w:hint="eastAsia"/>
                <w:color w:val="000000" w:themeColor="text1"/>
              </w:rPr>
              <w:t>就業處所</w:t>
            </w: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代理人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6071DA" w:rsidRPr="00285E8D" w:rsidRDefault="006071DA" w:rsidP="005E5509">
            <w:pPr>
              <w:rPr>
                <w:color w:val="000000" w:themeColor="text1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71DA" w:rsidRPr="00285E8D" w:rsidRDefault="006071DA" w:rsidP="006071D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240"/>
                <w:kern w:val="0"/>
                <w:fitText w:val="2400" w:id="1528496384"/>
              </w:rPr>
              <w:t>電子信</w:t>
            </w:r>
            <w:r w:rsidRPr="00285E8D">
              <w:rPr>
                <w:rFonts w:ascii="標楷體" w:eastAsia="標楷體" w:hAnsi="標楷體" w:hint="eastAsia"/>
                <w:color w:val="000000" w:themeColor="text1"/>
                <w:kern w:val="0"/>
                <w:fitText w:val="2400" w:id="1528496384"/>
              </w:rPr>
              <w:t>箱</w:t>
            </w:r>
          </w:p>
        </w:tc>
        <w:tc>
          <w:tcPr>
            <w:tcW w:w="366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6071DA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63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AD6086">
            <w:pPr>
              <w:snapToGrid w:val="0"/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申報日期</w:t>
            </w:r>
          </w:p>
        </w:tc>
        <w:tc>
          <w:tcPr>
            <w:tcW w:w="3663" w:type="dxa"/>
            <w:gridSpan w:val="1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 xml:space="preserve">　　　年　　月　　日</w:t>
            </w:r>
          </w:p>
        </w:tc>
      </w:tr>
    </w:tbl>
    <w:p w:rsidR="00B84B07" w:rsidRPr="00285E8D" w:rsidRDefault="00B84B07" w:rsidP="0099158A">
      <w:pPr>
        <w:widowControl/>
        <w:spacing w:line="200" w:lineRule="exact"/>
        <w:rPr>
          <w:rFonts w:ascii="標楷體" w:eastAsia="標楷體" w:hAnsi="標楷體" w:cs="標楷體"/>
          <w:color w:val="000000" w:themeColor="text1"/>
          <w:sz w:val="20"/>
          <w:szCs w:val="20"/>
          <w:lang w:val="zh-TW"/>
        </w:rPr>
      </w:pPr>
      <w:r w:rsidRPr="00285E8D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4156" wp14:editId="1A107E46">
                <wp:simplePos x="0" y="0"/>
                <wp:positionH relativeFrom="column">
                  <wp:posOffset>-456565</wp:posOffset>
                </wp:positionH>
                <wp:positionV relativeFrom="paragraph">
                  <wp:posOffset>-1243330</wp:posOffset>
                </wp:positionV>
                <wp:extent cx="375920" cy="370840"/>
                <wp:effectExtent l="1905" t="0" r="3175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4B07" w:rsidRPr="00A94CD4" w:rsidRDefault="00B84B07" w:rsidP="00324ED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35.95pt;margin-top:-97.9pt;width:29.6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" filled="f" stroked="f">
                <v:textbox style="layout-flow:vertical">
                  <w:txbxContent>
                    <w:p w:rsidR="00B84B07" w:rsidRPr="00A94CD4" w:rsidRDefault="00B84B07" w:rsidP="00324ED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□本房屋為持分共有，已推定共有人           為管理人繳納房屋稅。</w:t>
      </w:r>
      <w:r w:rsidR="00C42F26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   </w:t>
      </w:r>
      <w:r w:rsidR="00F6276A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 </w:t>
      </w:r>
      <w:r w:rsidR="00C42F26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   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□本房屋為持分共有，請依稅捐</w:t>
      </w:r>
      <w:proofErr w:type="gramStart"/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稽</w:t>
      </w:r>
      <w:proofErr w:type="gramEnd"/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徵法第12條規定，按持分比率分別發單課徵房屋稅。</w:t>
      </w:r>
    </w:p>
    <w:p w:rsidR="00C42F26" w:rsidRPr="00285E8D" w:rsidRDefault="00C42F26" w:rsidP="0099158A">
      <w:pPr>
        <w:tabs>
          <w:tab w:val="left" w:pos="2520"/>
          <w:tab w:val="left" w:pos="5558"/>
        </w:tabs>
        <w:spacing w:before="50" w:line="200" w:lineRule="exact"/>
        <w:ind w:left="200" w:hangingChars="100" w:hanging="200"/>
        <w:rPr>
          <w:rFonts w:ascii="標楷體" w:eastAsia="標楷體" w:hAnsi="標楷體" w:cs="標楷體"/>
          <w:color w:val="000000" w:themeColor="text1"/>
          <w:sz w:val="20"/>
          <w:szCs w:val="20"/>
          <w:lang w:val="zh-TW"/>
        </w:rPr>
      </w:pP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□</w:t>
      </w:r>
      <w:r w:rsidRPr="00285E8D">
        <w:rPr>
          <w:rFonts w:ascii="標楷體" w:eastAsia="標楷體" w:hAnsi="標楷體" w:cs="標楷體"/>
          <w:color w:val="000000" w:themeColor="text1"/>
          <w:sz w:val="20"/>
          <w:szCs w:val="20"/>
          <w:lang w:val="zh-TW"/>
        </w:rPr>
        <w:t>地下室停車空間係供自用停車且無出租收費情事，請准予免徵房屋稅。</w:t>
      </w:r>
    </w:p>
    <w:p w:rsidR="00C42F26" w:rsidRPr="00285E8D" w:rsidRDefault="00C42F26" w:rsidP="0099158A">
      <w:pPr>
        <w:tabs>
          <w:tab w:val="left" w:pos="2520"/>
          <w:tab w:val="left" w:pos="5558"/>
        </w:tabs>
        <w:spacing w:before="50" w:line="200" w:lineRule="exact"/>
        <w:ind w:left="200" w:hangingChars="100" w:hanging="200"/>
        <w:rPr>
          <w:rFonts w:ascii="標楷體" w:eastAsia="標楷體" w:hAnsi="標楷體" w:cs="標楷體"/>
          <w:color w:val="000000" w:themeColor="text1"/>
          <w:sz w:val="20"/>
          <w:szCs w:val="20"/>
          <w:lang w:val="zh-TW"/>
        </w:rPr>
      </w:pP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□本人選取上述房屋為自住使用，因自住房屋</w:t>
      </w:r>
      <w:r w:rsidR="00241DAD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超過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全國3戶之限制，</w:t>
      </w:r>
      <w:r w:rsidR="001D52E3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願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放棄□本人□配偶□未成年子女所有____________</w:t>
      </w:r>
      <w:r w:rsidR="00F97C8B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________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_</w:t>
      </w:r>
      <w:r w:rsidR="00F97C8B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___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房屋</w:t>
      </w:r>
      <w:r w:rsidR="00F97C8B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 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(稅籍編號________</w:t>
      </w:r>
      <w:r w:rsidR="00D76C15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___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_____)按自住稅率課徵房屋稅。</w:t>
      </w:r>
    </w:p>
    <w:p w:rsidR="00B84B07" w:rsidRPr="00285E8D" w:rsidRDefault="00274172" w:rsidP="0099158A">
      <w:pPr>
        <w:snapToGrid w:val="0"/>
        <w:spacing w:line="200" w:lineRule="exact"/>
        <w:ind w:leftChars="-50" w:left="-120" w:rightChars="-50" w:right="-120"/>
        <w:rPr>
          <w:rFonts w:ascii="標楷體" w:eastAsia="標楷體" w:hAnsi="標楷體"/>
          <w:color w:val="000000" w:themeColor="text1"/>
        </w:rPr>
      </w:pPr>
      <w:r w:rsidRPr="00285E8D">
        <w:rPr>
          <w:rFonts w:ascii="標楷體" w:eastAsia="標楷體" w:hAnsi="標楷體" w:hint="eastAsia"/>
          <w:color w:val="000000" w:themeColor="text1"/>
        </w:rPr>
        <w:t xml:space="preserve">    </w:t>
      </w:r>
      <w:r w:rsidR="00B84B07" w:rsidRPr="00285E8D">
        <w:rPr>
          <w:rFonts w:ascii="標楷體" w:eastAsia="標楷體" w:hAnsi="標楷體" w:hint="eastAsia"/>
          <w:color w:val="000000" w:themeColor="text1"/>
        </w:rPr>
        <w:t>此   致</w:t>
      </w:r>
    </w:p>
    <w:p w:rsidR="00B84B07" w:rsidRPr="00285E8D" w:rsidRDefault="00194B02" w:rsidP="0099158A">
      <w:pPr>
        <w:snapToGrid w:val="0"/>
        <w:spacing w:line="200" w:lineRule="exact"/>
        <w:ind w:leftChars="-50" w:left="-120" w:rightChars="-50" w:right="-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285E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金 門 縣 稅 </w:t>
      </w:r>
      <w:proofErr w:type="gramStart"/>
      <w:r w:rsidRPr="00285E8D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285E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局</w:t>
      </w:r>
    </w:p>
    <w:p w:rsidR="00B84B07" w:rsidRPr="00285E8D" w:rsidRDefault="00B84B07" w:rsidP="0099158A">
      <w:pPr>
        <w:spacing w:line="200" w:lineRule="exact"/>
        <w:ind w:leftChars="-50" w:left="-120" w:rightChars="-50" w:right="-1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注意事項：</w:t>
      </w:r>
    </w:p>
    <w:p w:rsidR="00B84B07" w:rsidRPr="00285E8D" w:rsidRDefault="00B84B07" w:rsidP="00B84B07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1.新、增、改建房屋應於完成之日起30日內檢附使用執照影本、平面圖、立(側)面圖、公共設施分攤協議書，送本機關房屋稅承辦單位設籍，嗣後使用情形變更者（例如住家自住用變更為非自住用、住家用變更為營業用或非住家非營業用），亦請於變更之日起30日內提出申請。</w:t>
      </w:r>
    </w:p>
    <w:p w:rsidR="00B84B07" w:rsidRPr="00285E8D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2.若裝設電梯請附電梯工程合約書。</w:t>
      </w:r>
    </w:p>
    <w:p w:rsidR="00B84B07" w:rsidRPr="00285E8D" w:rsidRDefault="00B84B07" w:rsidP="00B84B07">
      <w:pPr>
        <w:adjustRightInd w:val="0"/>
        <w:spacing w:line="220" w:lineRule="exact"/>
        <w:ind w:leftChars="-50" w:left="584" w:rightChars="-50" w:right="-120" w:hangingChars="320" w:hanging="704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3.如為無照違章建築房屋，應由房屋所有人出具承諾書及其他相關文件。</w:t>
      </w:r>
    </w:p>
    <w:p w:rsidR="00B84B07" w:rsidRPr="00285E8D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4.房屋使用情形請按申報時實際使用面積平方公尺填列至小數第二位。</w:t>
      </w:r>
    </w:p>
    <w:p w:rsidR="00B84B07" w:rsidRPr="00285E8D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5.自住房屋，指個人所有之住家用房屋，符合無出租並供本人、配偶或直系親屬實際居住使用，且本人、配偶及未成年子女全國合計3戶以內之住家用房屋。</w:t>
      </w:r>
    </w:p>
    <w:p w:rsidR="00B84B07" w:rsidRPr="00285E8D" w:rsidRDefault="00B84B07" w:rsidP="00B84B07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6.公益出租</w:t>
      </w:r>
      <w:r w:rsidR="00535991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使用房屋</w:t>
      </w: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="006868B5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指經直轄市、縣（市）主管機關依住宅法及其相關規定核(認)定之公益出租人，於核(認)定之有效期間內，出租房屋供住家使用。</w:t>
      </w:r>
    </w:p>
    <w:p w:rsidR="00B84B07" w:rsidRPr="00285E8D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7.非住家非營業</w:t>
      </w:r>
      <w:proofErr w:type="gramStart"/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用係指供</w:t>
      </w:r>
      <w:proofErr w:type="gramEnd"/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人民團體等非營業使用者。</w:t>
      </w:r>
    </w:p>
    <w:p w:rsidR="00C70A6A" w:rsidRPr="00285E8D" w:rsidRDefault="00BD7654" w:rsidP="00553E1F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8</w:t>
      </w:r>
      <w:r w:rsidR="00553E1F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.</w:t>
      </w:r>
      <w:r w:rsidR="00B84B07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※</w:t>
      </w:r>
      <w:proofErr w:type="gramStart"/>
      <w:r w:rsidR="00B84B07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註記免填</w:t>
      </w:r>
      <w:proofErr w:type="gramEnd"/>
      <w:r w:rsidR="00B84B07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p w:rsidR="00D81BAA" w:rsidRPr="00285E8D" w:rsidRDefault="00D81BAA" w:rsidP="00553E1F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9.</w:t>
      </w: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  <w:lang w:val="zh-TW"/>
        </w:rPr>
        <w:t>依據納稅者權利保護法第</w:t>
      </w:r>
      <w:r w:rsidRPr="00285E8D">
        <w:rPr>
          <w:rFonts w:ascii="標楷體" w:eastAsia="標楷體" w:hAnsi="標楷體"/>
          <w:color w:val="000000" w:themeColor="text1"/>
          <w:sz w:val="22"/>
          <w:szCs w:val="22"/>
          <w:lang w:val="zh-TW"/>
        </w:rPr>
        <w:t>7</w:t>
      </w: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  <w:lang w:val="zh-TW"/>
        </w:rPr>
        <w:t>條規定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，不得另課予逃漏稅捐之處罰。但納稅者於申報或調查時，對重要事項隱匿或為虛偽不實陳述或提供不正確資料，致使稅捐稽徵機關短漏核定稅捐者，不在此限。</w:t>
      </w:r>
    </w:p>
    <w:p w:rsidR="00D81BAA" w:rsidRDefault="00D81BAA" w:rsidP="00D81BAA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10.納稅者</w:t>
      </w:r>
      <w:r w:rsidR="00242A44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如有</w:t>
      </w: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依前點規定</w:t>
      </w:r>
      <w:r w:rsidR="00242A44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為</w:t>
      </w: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重要事項陳述者，請另填報「聲</w:t>
      </w:r>
      <w:r w:rsidRPr="00210C64">
        <w:rPr>
          <w:rFonts w:ascii="標楷體" w:eastAsia="標楷體" w:hAnsi="標楷體" w:hint="eastAsia"/>
          <w:color w:val="000000" w:themeColor="text1"/>
          <w:sz w:val="22"/>
          <w:szCs w:val="22"/>
        </w:rPr>
        <w:t>明事項表」並檢附相關證明文件。</w:t>
      </w:r>
    </w:p>
    <w:p w:rsidR="001C2183" w:rsidRDefault="001C2183" w:rsidP="00D81BAA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</w:p>
    <w:p w:rsidR="001C2183" w:rsidRPr="00210C64" w:rsidRDefault="001C2183" w:rsidP="00D81BAA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承辦人：                                 科長：</w:t>
      </w:r>
    </w:p>
    <w:sectPr w:rsidR="001C2183" w:rsidRPr="00210C64" w:rsidSect="001C2183">
      <w:pgSz w:w="16838" w:h="11906" w:orient="landscape"/>
      <w:pgMar w:top="709" w:right="851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A6" w:rsidRDefault="00D935A6" w:rsidP="00553E1F">
      <w:r>
        <w:separator/>
      </w:r>
    </w:p>
  </w:endnote>
  <w:endnote w:type="continuationSeparator" w:id="0">
    <w:p w:rsidR="00D935A6" w:rsidRDefault="00D935A6" w:rsidP="005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A6" w:rsidRDefault="00D935A6" w:rsidP="00553E1F">
      <w:r>
        <w:separator/>
      </w:r>
    </w:p>
  </w:footnote>
  <w:footnote w:type="continuationSeparator" w:id="0">
    <w:p w:rsidR="00D935A6" w:rsidRDefault="00D935A6" w:rsidP="0055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7"/>
    <w:rsid w:val="000424EC"/>
    <w:rsid w:val="000478CA"/>
    <w:rsid w:val="000616EB"/>
    <w:rsid w:val="000638B5"/>
    <w:rsid w:val="000722FF"/>
    <w:rsid w:val="000B7285"/>
    <w:rsid w:val="000C4FC1"/>
    <w:rsid w:val="000C5E26"/>
    <w:rsid w:val="000D6B22"/>
    <w:rsid w:val="001154E4"/>
    <w:rsid w:val="00120595"/>
    <w:rsid w:val="001547E4"/>
    <w:rsid w:val="00160EB7"/>
    <w:rsid w:val="0019382B"/>
    <w:rsid w:val="00194B02"/>
    <w:rsid w:val="00196C51"/>
    <w:rsid w:val="001C2183"/>
    <w:rsid w:val="001D3031"/>
    <w:rsid w:val="001D52E3"/>
    <w:rsid w:val="00210C64"/>
    <w:rsid w:val="00241DAD"/>
    <w:rsid w:val="00242A44"/>
    <w:rsid w:val="00274172"/>
    <w:rsid w:val="00285E8D"/>
    <w:rsid w:val="00305A34"/>
    <w:rsid w:val="00324EDA"/>
    <w:rsid w:val="003725E0"/>
    <w:rsid w:val="003E435A"/>
    <w:rsid w:val="0043195E"/>
    <w:rsid w:val="00442B59"/>
    <w:rsid w:val="00466D5C"/>
    <w:rsid w:val="00485A1D"/>
    <w:rsid w:val="004B47BA"/>
    <w:rsid w:val="004C7232"/>
    <w:rsid w:val="004D43F6"/>
    <w:rsid w:val="00535991"/>
    <w:rsid w:val="00553E1F"/>
    <w:rsid w:val="005B6741"/>
    <w:rsid w:val="005C4F9D"/>
    <w:rsid w:val="006071DA"/>
    <w:rsid w:val="00674259"/>
    <w:rsid w:val="006868B5"/>
    <w:rsid w:val="006941DB"/>
    <w:rsid w:val="006A0795"/>
    <w:rsid w:val="006E0A93"/>
    <w:rsid w:val="007364DE"/>
    <w:rsid w:val="007956E3"/>
    <w:rsid w:val="007B2EC8"/>
    <w:rsid w:val="007F2048"/>
    <w:rsid w:val="008209E6"/>
    <w:rsid w:val="00825FC4"/>
    <w:rsid w:val="008700DE"/>
    <w:rsid w:val="00876359"/>
    <w:rsid w:val="00886D71"/>
    <w:rsid w:val="00903DA9"/>
    <w:rsid w:val="00944868"/>
    <w:rsid w:val="00955458"/>
    <w:rsid w:val="0099158A"/>
    <w:rsid w:val="00A62563"/>
    <w:rsid w:val="00A9522A"/>
    <w:rsid w:val="00AD6086"/>
    <w:rsid w:val="00AF71E9"/>
    <w:rsid w:val="00B32CB5"/>
    <w:rsid w:val="00B45398"/>
    <w:rsid w:val="00B84B07"/>
    <w:rsid w:val="00BD7654"/>
    <w:rsid w:val="00C00DD1"/>
    <w:rsid w:val="00C2783A"/>
    <w:rsid w:val="00C335FA"/>
    <w:rsid w:val="00C42F26"/>
    <w:rsid w:val="00C640E3"/>
    <w:rsid w:val="00C70A6A"/>
    <w:rsid w:val="00C732CD"/>
    <w:rsid w:val="00CA3A5F"/>
    <w:rsid w:val="00CE2DC6"/>
    <w:rsid w:val="00D25DE2"/>
    <w:rsid w:val="00D27037"/>
    <w:rsid w:val="00D41567"/>
    <w:rsid w:val="00D44175"/>
    <w:rsid w:val="00D5417E"/>
    <w:rsid w:val="00D56B6D"/>
    <w:rsid w:val="00D64D6D"/>
    <w:rsid w:val="00D76C15"/>
    <w:rsid w:val="00D81BAA"/>
    <w:rsid w:val="00D935A6"/>
    <w:rsid w:val="00DA3D4F"/>
    <w:rsid w:val="00DC603F"/>
    <w:rsid w:val="00DD2E2E"/>
    <w:rsid w:val="00EB6CE3"/>
    <w:rsid w:val="00EC7E5D"/>
    <w:rsid w:val="00EF161F"/>
    <w:rsid w:val="00F1367F"/>
    <w:rsid w:val="00F31D6A"/>
    <w:rsid w:val="00F31F0E"/>
    <w:rsid w:val="00F6276A"/>
    <w:rsid w:val="00F77D40"/>
    <w:rsid w:val="00F97C8B"/>
    <w:rsid w:val="00FA5A6C"/>
    <w:rsid w:val="00FB4EE4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E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E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E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E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D0BFB3-3012-4706-ADB2-E557C27C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>KCTAX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郁芬 戴</cp:lastModifiedBy>
  <cp:revision>5</cp:revision>
  <cp:lastPrinted>2017-12-28T00:23:00Z</cp:lastPrinted>
  <dcterms:created xsi:type="dcterms:W3CDTF">2017-12-28T00:27:00Z</dcterms:created>
  <dcterms:modified xsi:type="dcterms:W3CDTF">2017-12-28T01:00:00Z</dcterms:modified>
</cp:coreProperties>
</file>