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5A" w:rsidRPr="00391A5A" w:rsidRDefault="00983CA1" w:rsidP="00983CA1">
      <w:pPr>
        <w:ind w:firstLineChars="1550" w:firstLine="3720"/>
        <w:rPr>
          <w:rFonts w:ascii="華康隸書體W7" w:eastAsia="華康隸書體W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94807" wp14:editId="66ED1679">
                <wp:simplePos x="0" y="0"/>
                <wp:positionH relativeFrom="column">
                  <wp:posOffset>3745230</wp:posOffset>
                </wp:positionH>
                <wp:positionV relativeFrom="paragraph">
                  <wp:posOffset>-45720</wp:posOffset>
                </wp:positionV>
                <wp:extent cx="2419350" cy="42672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A1" w:rsidRPr="00983CA1" w:rsidRDefault="00983CA1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83CA1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用戶給水申請書</w:t>
                            </w:r>
                            <w:r w:rsidR="00FF2EA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(範例)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94.9pt;margin-top:-3.6pt;width:190.5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" filled="f" stroked="f">
                <v:textbox>
                  <w:txbxContent>
                    <w:p w:rsidR="00983CA1" w:rsidRPr="00983CA1" w:rsidRDefault="00983CA1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83CA1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用戶給水申請書</w:t>
                      </w:r>
                      <w:r w:rsidR="00FF2EA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(範例)</w:t>
                      </w:r>
                    </w:p>
                  </w:txbxContent>
                </v:textbox>
              </v:shape>
            </w:pict>
          </mc:Fallback>
        </mc:AlternateContent>
      </w:r>
      <w:r w:rsidR="001A1883" w:rsidRPr="00391A5A">
        <w:rPr>
          <w:rFonts w:ascii="華康隸書體W7" w:eastAsia="華康隸書體W7" w:hint="eastAsia"/>
          <w:noProof/>
        </w:rPr>
        <w:drawing>
          <wp:anchor distT="0" distB="0" distL="114300" distR="114300" simplePos="0" relativeHeight="251658240" behindDoc="0" locked="0" layoutInCell="1" allowOverlap="1" wp14:anchorId="48442594" wp14:editId="79627C20">
            <wp:simplePos x="0" y="0"/>
            <wp:positionH relativeFrom="column">
              <wp:posOffset>1760220</wp:posOffset>
            </wp:positionH>
            <wp:positionV relativeFrom="paragraph">
              <wp:posOffset>91440</wp:posOffset>
            </wp:positionV>
            <wp:extent cx="388620" cy="35052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883" w:rsidRPr="00391A5A">
        <w:rPr>
          <w:rFonts w:ascii="華康隸書體W7" w:eastAsia="華康隸書體W7" w:hint="eastAsia"/>
          <w:noProof/>
        </w:rPr>
        <w:drawing>
          <wp:anchor distT="0" distB="0" distL="114300" distR="114300" simplePos="0" relativeHeight="251659264" behindDoc="0" locked="0" layoutInCell="1" allowOverlap="0" wp14:anchorId="5240BDE7" wp14:editId="18C21E83">
            <wp:simplePos x="0" y="0"/>
            <wp:positionH relativeFrom="column">
              <wp:posOffset>2240280</wp:posOffset>
            </wp:positionH>
            <wp:positionV relativeFrom="paragraph">
              <wp:posOffset>92710</wp:posOffset>
            </wp:positionV>
            <wp:extent cx="1508760" cy="28956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8D5">
        <w:rPr>
          <w:rFonts w:ascii="華康隸書體W7" w:eastAsia="華康隸書體W7" w:hint="eastAsia"/>
        </w:rPr>
        <w:t>2</w:t>
      </w:r>
    </w:p>
    <w:p w:rsidR="00391A5A" w:rsidRDefault="00D73CF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CDBD11" wp14:editId="5CDB287D">
                <wp:simplePos x="0" y="0"/>
                <wp:positionH relativeFrom="column">
                  <wp:posOffset>6295390</wp:posOffset>
                </wp:positionH>
                <wp:positionV relativeFrom="paragraph">
                  <wp:posOffset>66675</wp:posOffset>
                </wp:positionV>
                <wp:extent cx="539750" cy="3429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CF3" w:rsidRPr="00027DA9" w:rsidRDefault="00D73CF3" w:rsidP="000E1ED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027DA9">
                              <w:rPr>
                                <w:rFonts w:ascii="標楷體" w:eastAsia="標楷體" w:hAnsi="標楷體" w:hint="eastAsia"/>
                                <w:color w:val="999999"/>
                                <w:sz w:val="16"/>
                                <w:szCs w:val="16"/>
                              </w:rPr>
                              <w:t>編號：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999999"/>
                                <w:sz w:val="16"/>
                                <w:szCs w:val="16"/>
                              </w:rPr>
                              <w:t>C01</w:t>
                            </w:r>
                          </w:p>
                          <w:p w:rsidR="00D73CF3" w:rsidRPr="00027DA9" w:rsidRDefault="00D73CF3" w:rsidP="000E1ED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999999"/>
                                <w:sz w:val="18"/>
                              </w:rPr>
                            </w:pPr>
                            <w:r w:rsidRPr="00027DA9">
                              <w:rPr>
                                <w:rFonts w:ascii="標楷體" w:eastAsia="標楷體" w:hAnsi="標楷體" w:hint="eastAsia"/>
                                <w:color w:val="999999"/>
                                <w:sz w:val="18"/>
                              </w:rPr>
                              <w:t>110.0</w:t>
                            </w:r>
                            <w:r w:rsidR="00992DA6">
                              <w:rPr>
                                <w:rFonts w:ascii="標楷體" w:eastAsia="標楷體" w:hAnsi="標楷體" w:hint="eastAsia"/>
                                <w:color w:val="999999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999999"/>
                                <w:sz w:val="18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7" type="#_x0000_t202" style="position:absolute;margin-left:495.7pt;margin-top:5.25pt;width:42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" stroked="f">
                <v:textbox inset="0,0,0,0">
                  <w:txbxContent>
                    <w:p w:rsidR="00D73CF3" w:rsidRPr="00027DA9" w:rsidRDefault="00D73CF3" w:rsidP="000E1ED4">
                      <w:pPr>
                        <w:spacing w:line="240" w:lineRule="exact"/>
                        <w:rPr>
                          <w:rFonts w:ascii="標楷體" w:eastAsia="標楷體" w:hAnsi="標楷體"/>
                          <w:color w:val="999999"/>
                          <w:sz w:val="16"/>
                          <w:szCs w:val="16"/>
                        </w:rPr>
                      </w:pPr>
                      <w:r w:rsidRPr="00027DA9">
                        <w:rPr>
                          <w:rFonts w:ascii="標楷體" w:eastAsia="標楷體" w:hAnsi="標楷體" w:hint="eastAsia"/>
                          <w:color w:val="999999"/>
                          <w:sz w:val="16"/>
                          <w:szCs w:val="16"/>
                        </w:rPr>
                        <w:t>編號：</w:t>
                      </w:r>
                      <w:r>
                        <w:rPr>
                          <w:rFonts w:ascii="標楷體" w:eastAsia="標楷體" w:hAnsi="標楷體" w:hint="eastAsia"/>
                          <w:color w:val="999999"/>
                          <w:sz w:val="16"/>
                          <w:szCs w:val="16"/>
                        </w:rPr>
                        <w:t>C01</w:t>
                      </w:r>
                    </w:p>
                    <w:p w:rsidR="00D73CF3" w:rsidRPr="00027DA9" w:rsidRDefault="00D73CF3" w:rsidP="000E1ED4">
                      <w:pPr>
                        <w:spacing w:line="240" w:lineRule="exact"/>
                        <w:rPr>
                          <w:rFonts w:ascii="標楷體" w:eastAsia="標楷體" w:hAnsi="標楷體"/>
                          <w:color w:val="999999"/>
                          <w:sz w:val="18"/>
                        </w:rPr>
                      </w:pPr>
                      <w:r w:rsidRPr="00027DA9">
                        <w:rPr>
                          <w:rFonts w:ascii="標楷體" w:eastAsia="標楷體" w:hAnsi="標楷體" w:hint="eastAsia"/>
                          <w:color w:val="999999"/>
                          <w:sz w:val="18"/>
                        </w:rPr>
                        <w:t>110.0</w:t>
                      </w:r>
                      <w:r w:rsidR="00992DA6">
                        <w:rPr>
                          <w:rFonts w:ascii="標楷體" w:eastAsia="標楷體" w:hAnsi="標楷體" w:hint="eastAsia"/>
                          <w:color w:val="999999"/>
                          <w:sz w:val="18"/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:color w:val="999999"/>
                          <w:sz w:val="18"/>
                        </w:rPr>
                        <w:t>修</w:t>
                      </w:r>
                    </w:p>
                  </w:txbxContent>
                </v:textbox>
              </v:shape>
            </w:pict>
          </mc:Fallback>
        </mc:AlternateContent>
      </w:r>
      <w:r w:rsidR="00391A5A">
        <w:rPr>
          <w:rFonts w:hint="eastAsia"/>
        </w:rPr>
        <w:t xml:space="preserve">                     </w:t>
      </w:r>
      <w:r w:rsidR="00983CA1">
        <w:rPr>
          <w:rFonts w:hint="eastAsia"/>
        </w:rPr>
        <w:t xml:space="preserve">                                                           </w:t>
      </w:r>
      <w:r w:rsidR="00391A5A"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391A5A" w:rsidRDefault="00391A5A">
      <w:r>
        <w:rPr>
          <w:rFonts w:hint="eastAsia"/>
        </w:rPr>
        <w:t xml:space="preserve">                                       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36"/>
        <w:gridCol w:w="832"/>
        <w:gridCol w:w="850"/>
        <w:gridCol w:w="826"/>
        <w:gridCol w:w="25"/>
        <w:gridCol w:w="850"/>
        <w:gridCol w:w="797"/>
        <w:gridCol w:w="479"/>
        <w:gridCol w:w="357"/>
        <w:gridCol w:w="1202"/>
        <w:gridCol w:w="992"/>
        <w:gridCol w:w="2827"/>
      </w:tblGrid>
      <w:tr w:rsidR="000C44A1" w:rsidTr="004D7BBD">
        <w:tc>
          <w:tcPr>
            <w:tcW w:w="5495" w:type="dxa"/>
            <w:gridSpan w:val="8"/>
          </w:tcPr>
          <w:p w:rsidR="000C44A1" w:rsidRPr="000C44A1" w:rsidRDefault="000C44A1" w:rsidP="004174E7">
            <w:pPr>
              <w:rPr>
                <w:rFonts w:ascii="標楷體" w:eastAsia="標楷體" w:hAnsi="標楷體"/>
                <w:szCs w:val="24"/>
              </w:rPr>
            </w:pPr>
            <w:r w:rsidRPr="000C44A1">
              <w:rPr>
                <w:rFonts w:ascii="標楷體" w:eastAsia="標楷體" w:hAnsi="標楷體" w:hint="eastAsia"/>
                <w:szCs w:val="24"/>
                <w:lang w:eastAsia="zh-HK"/>
              </w:rPr>
              <w:t>申請日期：</w:t>
            </w:r>
            <w:r w:rsidRPr="000C44A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174E7">
              <w:rPr>
                <w:rFonts w:ascii="標楷體" w:eastAsia="標楷體" w:hAnsi="標楷體" w:hint="eastAsia"/>
                <w:szCs w:val="24"/>
              </w:rPr>
              <w:t>110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C44A1">
              <w:rPr>
                <w:rFonts w:ascii="標楷體" w:eastAsia="標楷體" w:hAnsi="標楷體" w:hint="eastAsia"/>
                <w:szCs w:val="24"/>
                <w:lang w:eastAsia="zh-HK"/>
              </w:rPr>
              <w:t>年</w:t>
            </w:r>
            <w:r w:rsidRPr="000C44A1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174E7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C44A1">
              <w:rPr>
                <w:rFonts w:ascii="標楷體" w:eastAsia="標楷體" w:hAnsi="標楷體" w:hint="eastAsia"/>
                <w:szCs w:val="24"/>
                <w:lang w:eastAsia="zh-HK"/>
              </w:rPr>
              <w:t>月</w:t>
            </w:r>
            <w:r w:rsidRPr="000C44A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4174E7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C44A1">
              <w:rPr>
                <w:rFonts w:ascii="標楷體" w:eastAsia="標楷體" w:hAnsi="標楷體" w:hint="eastAsia"/>
                <w:szCs w:val="24"/>
                <w:lang w:eastAsia="zh-HK"/>
              </w:rPr>
              <w:t>日</w:t>
            </w:r>
          </w:p>
        </w:tc>
        <w:tc>
          <w:tcPr>
            <w:tcW w:w="5378" w:type="dxa"/>
            <w:gridSpan w:val="4"/>
          </w:tcPr>
          <w:p w:rsidR="000C44A1" w:rsidRPr="00065CD9" w:rsidRDefault="000C44A1">
            <w:r w:rsidRPr="00065CD9">
              <w:rPr>
                <w:rFonts w:ascii="標楷體" w:eastAsia="標楷體" w:hAnsi="標楷體" w:hint="eastAsia"/>
                <w:lang w:eastAsia="zh-HK"/>
              </w:rPr>
              <w:t>受理編號：</w:t>
            </w:r>
          </w:p>
        </w:tc>
      </w:tr>
      <w:tr w:rsidR="0033406A" w:rsidTr="0033406A">
        <w:tc>
          <w:tcPr>
            <w:tcW w:w="836" w:type="dxa"/>
            <w:vMerge w:val="restart"/>
            <w:vAlign w:val="center"/>
          </w:tcPr>
          <w:p w:rsidR="0033406A" w:rsidRPr="00C1502F" w:rsidRDefault="0033406A" w:rsidP="004E661C">
            <w:pPr>
              <w:jc w:val="center"/>
              <w:rPr>
                <w:rFonts w:ascii="標楷體" w:eastAsia="標楷體" w:hAnsi="標楷體"/>
              </w:rPr>
            </w:pPr>
            <w:r w:rsidRPr="00C1502F">
              <w:rPr>
                <w:rFonts w:ascii="標楷體" w:eastAsia="標楷體" w:hAnsi="標楷體" w:hint="eastAsia"/>
                <w:lang w:eastAsia="zh-HK"/>
              </w:rPr>
              <w:t>申請種類</w:t>
            </w:r>
          </w:p>
        </w:tc>
        <w:tc>
          <w:tcPr>
            <w:tcW w:w="832" w:type="dxa"/>
          </w:tcPr>
          <w:p w:rsidR="0033406A" w:rsidRPr="00C1502F" w:rsidRDefault="004174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V</w:t>
            </w:r>
          </w:p>
        </w:tc>
        <w:tc>
          <w:tcPr>
            <w:tcW w:w="850" w:type="dxa"/>
          </w:tcPr>
          <w:p w:rsidR="0033406A" w:rsidRPr="00C1502F" w:rsidRDefault="0033406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</w:tcPr>
          <w:p w:rsidR="0033406A" w:rsidRPr="00C1502F" w:rsidRDefault="0033406A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33406A" w:rsidRPr="00C1502F" w:rsidRDefault="0033406A" w:rsidP="009D6E3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</w:tcPr>
          <w:p w:rsidR="0033406A" w:rsidRPr="00C1502F" w:rsidRDefault="0033406A" w:rsidP="009D6E3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  <w:gridSpan w:val="2"/>
            <w:vMerge w:val="restart"/>
            <w:vAlign w:val="center"/>
          </w:tcPr>
          <w:p w:rsidR="0033406A" w:rsidRPr="002346B4" w:rsidRDefault="0033406A" w:rsidP="004E661C">
            <w:pPr>
              <w:jc w:val="distribute"/>
              <w:rPr>
                <w:rFonts w:ascii="標楷體" w:eastAsia="標楷體" w:hAnsi="標楷體"/>
                <w:sz w:val="25"/>
                <w:szCs w:val="25"/>
              </w:rPr>
            </w:pPr>
            <w:r w:rsidRPr="002346B4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檢</w:t>
            </w:r>
            <w:r w:rsidRPr="002346B4">
              <w:rPr>
                <w:rFonts w:ascii="標楷體" w:eastAsia="標楷體" w:hAnsi="標楷體" w:hint="eastAsia"/>
                <w:sz w:val="25"/>
                <w:szCs w:val="25"/>
              </w:rPr>
              <w:t xml:space="preserve">    </w:t>
            </w:r>
            <w:r w:rsidRPr="002346B4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附</w:t>
            </w:r>
            <w:r w:rsidRPr="002346B4">
              <w:rPr>
                <w:rFonts w:ascii="標楷體" w:eastAsia="標楷體" w:hAnsi="標楷體" w:hint="eastAsia"/>
                <w:sz w:val="25"/>
                <w:szCs w:val="25"/>
              </w:rPr>
              <w:t xml:space="preserve">  </w:t>
            </w:r>
            <w:r w:rsidRPr="002346B4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證</w:t>
            </w:r>
            <w:r w:rsidRPr="002346B4">
              <w:rPr>
                <w:rFonts w:ascii="標楷體" w:eastAsia="標楷體" w:hAnsi="標楷體" w:hint="eastAsia"/>
                <w:sz w:val="25"/>
                <w:szCs w:val="25"/>
              </w:rPr>
              <w:t xml:space="preserve">  </w:t>
            </w:r>
            <w:r w:rsidRPr="002346B4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件</w:t>
            </w:r>
            <w:r w:rsidRPr="002346B4">
              <w:rPr>
                <w:rFonts w:ascii="標楷體" w:eastAsia="標楷體" w:hAnsi="標楷體" w:hint="eastAsia"/>
                <w:sz w:val="25"/>
                <w:szCs w:val="25"/>
              </w:rPr>
              <w:t xml:space="preserve">  </w:t>
            </w:r>
            <w:r w:rsidRPr="002346B4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及</w:t>
            </w:r>
            <w:r w:rsidRPr="002346B4">
              <w:rPr>
                <w:rFonts w:ascii="標楷體" w:eastAsia="標楷體" w:hAnsi="標楷體" w:hint="eastAsia"/>
                <w:sz w:val="25"/>
                <w:szCs w:val="25"/>
              </w:rPr>
              <w:t xml:space="preserve">  </w:t>
            </w:r>
            <w:r w:rsidRPr="002346B4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文</w:t>
            </w:r>
            <w:r w:rsidRPr="002346B4">
              <w:rPr>
                <w:rFonts w:ascii="標楷體" w:eastAsia="標楷體" w:hAnsi="標楷體" w:hint="eastAsia"/>
                <w:sz w:val="25"/>
                <w:szCs w:val="25"/>
              </w:rPr>
              <w:t xml:space="preserve">  </w:t>
            </w:r>
            <w:r w:rsidRPr="002346B4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件</w:t>
            </w:r>
            <w:r w:rsidRPr="002346B4">
              <w:rPr>
                <w:rFonts w:ascii="標楷體" w:eastAsia="標楷體" w:hAnsi="標楷體" w:hint="eastAsia"/>
                <w:sz w:val="25"/>
                <w:szCs w:val="25"/>
              </w:rPr>
              <w:t xml:space="preserve">  </w:t>
            </w:r>
            <w:r w:rsidRPr="002346B4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影</w:t>
            </w:r>
            <w:r w:rsidRPr="002346B4">
              <w:rPr>
                <w:rFonts w:ascii="標楷體" w:eastAsia="標楷體" w:hAnsi="標楷體" w:hint="eastAsia"/>
                <w:sz w:val="25"/>
                <w:szCs w:val="25"/>
              </w:rPr>
              <w:t xml:space="preserve">  </w:t>
            </w:r>
            <w:r w:rsidRPr="002346B4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本</w:t>
            </w:r>
          </w:p>
        </w:tc>
        <w:tc>
          <w:tcPr>
            <w:tcW w:w="5021" w:type="dxa"/>
            <w:gridSpan w:val="3"/>
            <w:vMerge w:val="restart"/>
          </w:tcPr>
          <w:p w:rsidR="0033406A" w:rsidRDefault="004174E7" w:rsidP="00CE76B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="0033406A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33406A" w:rsidRPr="004E661C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內線設計圖</w:t>
            </w:r>
            <w:r w:rsidR="0033406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="0033406A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33406A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切結書</w:t>
            </w:r>
            <w:r w:rsidR="0033406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■</w:t>
            </w:r>
            <w:r w:rsidR="0033406A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3.水管公會會籍證明單</w:t>
            </w:r>
          </w:p>
          <w:p w:rsidR="0033406A" w:rsidRDefault="004174E7" w:rsidP="00CE76B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="0033406A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="0033406A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自來水事業消費性用水服務契約</w:t>
            </w:r>
          </w:p>
          <w:p w:rsidR="0033406A" w:rsidRDefault="0033406A" w:rsidP="00CE76B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□5.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門牌編釘平面圖</w:t>
            </w:r>
          </w:p>
          <w:p w:rsidR="0033406A" w:rsidRDefault="0033406A" w:rsidP="002303DF">
            <w:pPr>
              <w:spacing w:line="240" w:lineRule="exact"/>
              <w:rPr>
                <w:rFonts w:ascii="標楷體" w:eastAsia="標楷體" w:hAnsi="標楷體" w:cs="Arial"/>
                <w:color w:val="333333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333333"/>
                <w:sz w:val="20"/>
                <w:szCs w:val="20"/>
              </w:rPr>
              <w:t>□6.</w:t>
            </w:r>
            <w:r>
              <w:rPr>
                <w:rFonts w:ascii="標楷體" w:eastAsia="標楷體" w:hAnsi="標楷體" w:cs="Arial" w:hint="eastAsia"/>
                <w:color w:val="333333"/>
                <w:sz w:val="20"/>
                <w:szCs w:val="20"/>
                <w:lang w:eastAsia="zh-HK"/>
              </w:rPr>
              <w:t>臨時用水清繳水費保證書</w:t>
            </w:r>
            <w:r w:rsidRPr="004174E7">
              <w:rPr>
                <w:rFonts w:ascii="標楷體" w:eastAsia="標楷體" w:hAnsi="標楷體" w:cs="Arial" w:hint="eastAsia"/>
                <w:sz w:val="20"/>
                <w:szCs w:val="20"/>
                <w:lang w:eastAsia="zh-HK"/>
              </w:rPr>
              <w:t>或□保證金</w:t>
            </w:r>
          </w:p>
          <w:p w:rsidR="0033406A" w:rsidRPr="002303DF" w:rsidRDefault="004174E7" w:rsidP="00CE76B2">
            <w:pPr>
              <w:spacing w:line="240" w:lineRule="exact"/>
              <w:rPr>
                <w:rFonts w:ascii="標楷體" w:eastAsia="標楷體" w:hAnsi="標楷體" w:cs="Arial"/>
                <w:color w:val="333333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333333"/>
                <w:sz w:val="20"/>
                <w:szCs w:val="20"/>
              </w:rPr>
              <w:t>■</w:t>
            </w:r>
            <w:r w:rsidR="0033406A">
              <w:rPr>
                <w:rFonts w:ascii="標楷體" w:eastAsia="標楷體" w:hAnsi="標楷體" w:cs="Arial" w:hint="eastAsia"/>
                <w:color w:val="333333"/>
                <w:sz w:val="20"/>
                <w:szCs w:val="20"/>
              </w:rPr>
              <w:t>7.</w:t>
            </w:r>
            <w:r w:rsidR="0033406A">
              <w:rPr>
                <w:rFonts w:ascii="標楷體" w:eastAsia="標楷體" w:hAnsi="標楷體" w:cs="Arial" w:hint="eastAsia"/>
                <w:color w:val="333333"/>
                <w:sz w:val="20"/>
                <w:szCs w:val="20"/>
                <w:lang w:eastAsia="zh-HK"/>
              </w:rPr>
              <w:t>門牌證明</w:t>
            </w:r>
            <w:r w:rsidR="0033406A">
              <w:rPr>
                <w:rFonts w:ascii="標楷體" w:eastAsia="標楷體" w:hAnsi="標楷體" w:cs="Arial" w:hint="eastAsia"/>
                <w:color w:val="333333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 w:cs="Arial" w:hint="eastAsia"/>
                <w:color w:val="333333"/>
                <w:sz w:val="20"/>
                <w:szCs w:val="20"/>
              </w:rPr>
              <w:t>■</w:t>
            </w:r>
            <w:r w:rsidR="0033406A">
              <w:rPr>
                <w:rFonts w:ascii="標楷體" w:eastAsia="標楷體" w:hAnsi="標楷體" w:cs="Arial" w:hint="eastAsia"/>
                <w:color w:val="333333"/>
                <w:sz w:val="20"/>
                <w:szCs w:val="20"/>
              </w:rPr>
              <w:t>8.</w:t>
            </w:r>
            <w:r w:rsidR="0033406A">
              <w:rPr>
                <w:rFonts w:ascii="標楷體" w:eastAsia="標楷體" w:hAnsi="標楷體" w:cs="Arial" w:hint="eastAsia"/>
                <w:color w:val="333333"/>
                <w:sz w:val="20"/>
                <w:szCs w:val="20"/>
                <w:lang w:eastAsia="zh-HK"/>
              </w:rPr>
              <w:t>代繳水費委託書</w:t>
            </w:r>
          </w:p>
          <w:p w:rsidR="0033406A" w:rsidRPr="00142175" w:rsidRDefault="0033406A" w:rsidP="00CE76B2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42175">
              <w:rPr>
                <w:rFonts w:ascii="標楷體" w:eastAsia="標楷體" w:hAnsi="標楷體" w:hint="eastAsia"/>
                <w:szCs w:val="24"/>
                <w:lang w:eastAsia="zh-HK"/>
              </w:rPr>
              <w:t>建物證明：</w:t>
            </w:r>
          </w:p>
          <w:p w:rsidR="0033406A" w:rsidRDefault="0033406A" w:rsidP="00CE76B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□9.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建</w:t>
            </w:r>
            <w:r w:rsidRPr="004174E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造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執照</w:t>
            </w:r>
          </w:p>
          <w:p w:rsidR="0033406A" w:rsidRDefault="0033406A" w:rsidP="00CE76B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□10.</w:t>
            </w:r>
            <w:r w:rsidRPr="004174E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建物登記謄本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33406A" w:rsidRDefault="004174E7" w:rsidP="00CE76B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="0033406A">
              <w:rPr>
                <w:rFonts w:ascii="標楷體" w:eastAsia="標楷體" w:hAnsi="標楷體" w:hint="eastAsia"/>
                <w:sz w:val="20"/>
                <w:szCs w:val="20"/>
              </w:rPr>
              <w:t>11.</w:t>
            </w:r>
            <w:r w:rsidR="0033406A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建物所有權狀</w:t>
            </w:r>
          </w:p>
          <w:p w:rsidR="0033406A" w:rsidRDefault="0033406A" w:rsidP="00CE76B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□12.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建築物使用執照</w:t>
            </w:r>
          </w:p>
          <w:p w:rsidR="0033406A" w:rsidRDefault="0033406A" w:rsidP="00CE76B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□13.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竣工證明書</w:t>
            </w:r>
          </w:p>
          <w:p w:rsidR="0033406A" w:rsidRDefault="0033406A" w:rsidP="00CE76B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□14.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舊有房屋證明書</w:t>
            </w:r>
          </w:p>
          <w:p w:rsidR="0033406A" w:rsidRDefault="0033406A" w:rsidP="00CE76B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□15.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各鄉、鎮公所或金門國家公園管理處核發未領得使用執照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建築物暫接水電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同意函</w:t>
            </w:r>
          </w:p>
          <w:p w:rsidR="0033406A" w:rsidRDefault="0033406A" w:rsidP="002303DF">
            <w:pPr>
              <w:spacing w:line="240" w:lineRule="exact"/>
              <w:rPr>
                <w:rFonts w:ascii="標楷體" w:eastAsia="標楷體" w:hAnsi="標楷體" w:cs="Arial"/>
                <w:color w:val="333333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□16.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金門縣政府、金門國家公園管理處或機關出具免辦建築執照函</w:t>
            </w:r>
          </w:p>
          <w:p w:rsidR="0033406A" w:rsidRPr="002303DF" w:rsidRDefault="0033406A" w:rsidP="002303DF">
            <w:pPr>
              <w:spacing w:line="300" w:lineRule="exact"/>
              <w:rPr>
                <w:rFonts w:ascii="標楷體" w:eastAsia="標楷體" w:hAnsi="標楷體" w:cs="Arial"/>
                <w:color w:val="333333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□17.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其他：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如依</w:t>
            </w:r>
            <w:r w:rsidRPr="00CE76B2">
              <w:rPr>
                <w:rFonts w:ascii="標楷體" w:eastAsia="標楷體" w:hAnsi="標楷體" w:cs="Arial" w:hint="eastAsia"/>
                <w:color w:val="333333"/>
                <w:sz w:val="20"/>
                <w:szCs w:val="20"/>
              </w:rPr>
              <w:t>金門縣維護傳統建築風貌獎勵自治條例</w:t>
            </w:r>
            <w:r>
              <w:rPr>
                <w:rFonts w:ascii="標楷體" w:eastAsia="標楷體" w:hAnsi="標楷體" w:cs="Arial" w:hint="eastAsia"/>
                <w:color w:val="333333"/>
                <w:sz w:val="20"/>
                <w:szCs w:val="20"/>
                <w:lang w:eastAsia="zh-HK"/>
              </w:rPr>
              <w:t>修繕證明函…)</w:t>
            </w:r>
            <w:r w:rsidRPr="002303DF">
              <w:rPr>
                <w:rFonts w:ascii="標楷體" w:eastAsia="標楷體" w:hAnsi="標楷體" w:cs="Arial" w:hint="eastAsia"/>
                <w:color w:val="333333"/>
                <w:szCs w:val="24"/>
                <w:u w:val="single"/>
              </w:rPr>
              <w:t xml:space="preserve">                                        </w:t>
            </w:r>
          </w:p>
          <w:p w:rsidR="0033406A" w:rsidRPr="00F07C3E" w:rsidRDefault="0033406A" w:rsidP="00CE76B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3406A" w:rsidTr="0033406A">
        <w:tc>
          <w:tcPr>
            <w:tcW w:w="836" w:type="dxa"/>
            <w:vMerge/>
          </w:tcPr>
          <w:p w:rsidR="0033406A" w:rsidRPr="00C1502F" w:rsidRDefault="0033406A">
            <w:pPr>
              <w:rPr>
                <w:rFonts w:ascii="標楷體" w:eastAsia="標楷體" w:hAnsi="標楷體"/>
              </w:rPr>
            </w:pPr>
          </w:p>
        </w:tc>
        <w:tc>
          <w:tcPr>
            <w:tcW w:w="832" w:type="dxa"/>
            <w:vAlign w:val="center"/>
          </w:tcPr>
          <w:p w:rsidR="0033406A" w:rsidRPr="00D25780" w:rsidRDefault="0033406A" w:rsidP="00D71E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5780">
              <w:rPr>
                <w:rFonts w:ascii="標楷體" w:eastAsia="標楷體" w:hAnsi="標楷體" w:hint="eastAsia"/>
                <w:szCs w:val="24"/>
                <w:lang w:eastAsia="zh-HK"/>
              </w:rPr>
              <w:t>新設</w:t>
            </w:r>
          </w:p>
        </w:tc>
        <w:tc>
          <w:tcPr>
            <w:tcW w:w="850" w:type="dxa"/>
            <w:vAlign w:val="center"/>
          </w:tcPr>
          <w:p w:rsidR="0033406A" w:rsidRPr="00D25780" w:rsidRDefault="0033406A" w:rsidP="00D71EC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5780">
              <w:rPr>
                <w:rFonts w:ascii="標楷體" w:eastAsia="標楷體" w:hAnsi="標楷體" w:hint="eastAsia"/>
                <w:szCs w:val="24"/>
                <w:lang w:eastAsia="zh-HK"/>
              </w:rPr>
              <w:t>改裝</w:t>
            </w:r>
          </w:p>
        </w:tc>
        <w:tc>
          <w:tcPr>
            <w:tcW w:w="851" w:type="dxa"/>
            <w:gridSpan w:val="2"/>
            <w:vAlign w:val="center"/>
          </w:tcPr>
          <w:p w:rsidR="0033406A" w:rsidRPr="001D535F" w:rsidRDefault="0033406A" w:rsidP="000C556D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D535F">
              <w:rPr>
                <w:rFonts w:ascii="標楷體" w:eastAsia="標楷體" w:hAnsi="標楷體" w:hint="eastAsia"/>
                <w:szCs w:val="24"/>
                <w:lang w:eastAsia="zh-HK"/>
              </w:rPr>
              <w:t>遷移</w:t>
            </w:r>
          </w:p>
        </w:tc>
        <w:tc>
          <w:tcPr>
            <w:tcW w:w="850" w:type="dxa"/>
            <w:vAlign w:val="center"/>
          </w:tcPr>
          <w:p w:rsidR="0033406A" w:rsidRPr="00842395" w:rsidRDefault="0033406A" w:rsidP="0033406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1502F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預埋管線</w:t>
            </w:r>
          </w:p>
        </w:tc>
        <w:tc>
          <w:tcPr>
            <w:tcW w:w="797" w:type="dxa"/>
            <w:vAlign w:val="center"/>
          </w:tcPr>
          <w:p w:rsidR="0033406A" w:rsidRPr="00842395" w:rsidRDefault="0033406A" w:rsidP="009D6E36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2395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用水種類變更</w:t>
            </w:r>
          </w:p>
        </w:tc>
        <w:tc>
          <w:tcPr>
            <w:tcW w:w="836" w:type="dxa"/>
            <w:gridSpan w:val="2"/>
            <w:vMerge/>
          </w:tcPr>
          <w:p w:rsidR="0033406A" w:rsidRDefault="0033406A"/>
        </w:tc>
        <w:tc>
          <w:tcPr>
            <w:tcW w:w="5021" w:type="dxa"/>
            <w:gridSpan w:val="3"/>
            <w:vMerge/>
          </w:tcPr>
          <w:p w:rsidR="0033406A" w:rsidRDefault="0033406A"/>
        </w:tc>
      </w:tr>
      <w:tr w:rsidR="003A42A5" w:rsidTr="000C44A1">
        <w:trPr>
          <w:trHeight w:val="2496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3A42A5" w:rsidRPr="00C1502F" w:rsidRDefault="003A42A5" w:rsidP="004E661C">
            <w:pPr>
              <w:jc w:val="distribute"/>
              <w:rPr>
                <w:rFonts w:ascii="標楷體" w:eastAsia="標楷體" w:hAnsi="標楷體"/>
              </w:rPr>
            </w:pPr>
            <w:r w:rsidRPr="00C1502F">
              <w:rPr>
                <w:rFonts w:ascii="標楷體" w:eastAsia="標楷體" w:hAnsi="標楷體" w:hint="eastAsia"/>
                <w:lang w:eastAsia="zh-HK"/>
              </w:rPr>
              <w:t>用水類別</w:t>
            </w:r>
          </w:p>
        </w:tc>
        <w:tc>
          <w:tcPr>
            <w:tcW w:w="4180" w:type="dxa"/>
            <w:gridSpan w:val="6"/>
          </w:tcPr>
          <w:p w:rsidR="000C44A1" w:rsidRDefault="000C44A1" w:rsidP="000C44A1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3A42A5" w:rsidRDefault="004174E7" w:rsidP="000C44A1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3A42A5">
              <w:rPr>
                <w:rFonts w:ascii="標楷體" w:eastAsia="標楷體" w:hAnsi="標楷體" w:hint="eastAsia"/>
                <w:szCs w:val="24"/>
                <w:lang w:eastAsia="zh-HK"/>
              </w:rPr>
              <w:t>一般用水</w:t>
            </w:r>
            <w:r w:rsidR="003A42A5" w:rsidRPr="004E661C">
              <w:rPr>
                <w:rFonts w:ascii="標楷體" w:eastAsia="標楷體" w:hAnsi="標楷體" w:hint="eastAsia"/>
                <w:szCs w:val="24"/>
              </w:rPr>
              <w:t xml:space="preserve">       □</w:t>
            </w:r>
            <w:r w:rsidR="00544021">
              <w:rPr>
                <w:rFonts w:ascii="標楷體" w:eastAsia="標楷體" w:hAnsi="標楷體" w:hint="eastAsia"/>
                <w:szCs w:val="24"/>
                <w:lang w:eastAsia="zh-HK"/>
              </w:rPr>
              <w:t>工業用水</w:t>
            </w:r>
          </w:p>
          <w:p w:rsidR="00D25780" w:rsidRPr="004E661C" w:rsidRDefault="00D25780" w:rsidP="00D25780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  <w:p w:rsidR="003A42A5" w:rsidRDefault="003A42A5" w:rsidP="00D25780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E661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軍</w:t>
            </w:r>
            <w:r w:rsidR="00DA7C6B">
              <w:rPr>
                <w:rFonts w:ascii="標楷體" w:eastAsia="標楷體" w:hAnsi="標楷體" w:hint="eastAsia"/>
                <w:szCs w:val="24"/>
                <w:lang w:eastAsia="zh-HK"/>
              </w:rPr>
              <w:t>人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用水</w:t>
            </w:r>
            <w:r w:rsidRPr="004E661C">
              <w:rPr>
                <w:rFonts w:ascii="標楷體" w:eastAsia="標楷體" w:hAnsi="標楷體" w:hint="eastAsia"/>
                <w:szCs w:val="24"/>
              </w:rPr>
              <w:t xml:space="preserve">       □</w:t>
            </w:r>
            <w:r w:rsidR="00544021">
              <w:rPr>
                <w:rFonts w:ascii="標楷體" w:eastAsia="標楷體" w:hAnsi="標楷體" w:hint="eastAsia"/>
                <w:szCs w:val="24"/>
                <w:lang w:eastAsia="zh-HK"/>
              </w:rPr>
              <w:t>市政用水</w:t>
            </w:r>
          </w:p>
          <w:p w:rsidR="00D25780" w:rsidRDefault="00D25780" w:rsidP="00D25780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3A42A5" w:rsidRDefault="003A42A5" w:rsidP="00D25780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E661C">
              <w:rPr>
                <w:rFonts w:ascii="標楷體" w:eastAsia="標楷體" w:hAnsi="標楷體" w:hint="eastAsia"/>
                <w:szCs w:val="24"/>
              </w:rPr>
              <w:t>□</w:t>
            </w:r>
            <w:r w:rsidR="00DA7C6B">
              <w:rPr>
                <w:rFonts w:ascii="標楷體" w:eastAsia="標楷體" w:hAnsi="標楷體" w:hint="eastAsia"/>
                <w:szCs w:val="24"/>
                <w:lang w:eastAsia="zh-HK"/>
              </w:rPr>
              <w:t>機關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用水</w:t>
            </w:r>
            <w:r w:rsidRPr="004E661C">
              <w:rPr>
                <w:rFonts w:ascii="標楷體" w:eastAsia="標楷體" w:hAnsi="標楷體" w:hint="eastAsia"/>
                <w:szCs w:val="24"/>
              </w:rPr>
              <w:t xml:space="preserve">       □</w:t>
            </w:r>
            <w:r w:rsidR="00544021">
              <w:rPr>
                <w:rFonts w:ascii="標楷體" w:eastAsia="標楷體" w:hAnsi="標楷體" w:hint="eastAsia"/>
                <w:szCs w:val="24"/>
                <w:lang w:eastAsia="zh-HK"/>
              </w:rPr>
              <w:t>其他用水</w:t>
            </w:r>
          </w:p>
          <w:p w:rsidR="00D25780" w:rsidRDefault="00D25780" w:rsidP="00D25780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3A42A5" w:rsidRPr="00A95798" w:rsidRDefault="003A42A5" w:rsidP="0054402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E661C">
              <w:rPr>
                <w:rFonts w:ascii="標楷體" w:eastAsia="標楷體" w:hAnsi="標楷體" w:hint="eastAsia"/>
                <w:szCs w:val="24"/>
              </w:rPr>
              <w:t>□</w:t>
            </w:r>
            <w:r w:rsidR="00DA7C6B">
              <w:rPr>
                <w:rFonts w:ascii="標楷體" w:eastAsia="標楷體" w:hAnsi="標楷體" w:hint="eastAsia"/>
                <w:szCs w:val="24"/>
                <w:lang w:eastAsia="zh-HK"/>
              </w:rPr>
              <w:t>學校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用水</w:t>
            </w:r>
            <w:r w:rsidRPr="004E661C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1D535F" w:rsidRPr="004174E7">
              <w:rPr>
                <w:rFonts w:ascii="標楷體" w:eastAsia="標楷體" w:hAnsi="標楷體" w:hint="eastAsia"/>
                <w:szCs w:val="24"/>
              </w:rPr>
              <w:t>□</w:t>
            </w:r>
            <w:r w:rsidR="001D535F" w:rsidRPr="004174E7">
              <w:rPr>
                <w:rFonts w:ascii="標楷體" w:eastAsia="標楷體" w:hAnsi="標楷體" w:hint="eastAsia"/>
                <w:szCs w:val="24"/>
                <w:lang w:eastAsia="zh-HK"/>
              </w:rPr>
              <w:t>臨時用水</w:t>
            </w:r>
          </w:p>
        </w:tc>
        <w:tc>
          <w:tcPr>
            <w:tcW w:w="836" w:type="dxa"/>
            <w:gridSpan w:val="2"/>
            <w:vMerge/>
          </w:tcPr>
          <w:p w:rsidR="003A42A5" w:rsidRDefault="003A42A5"/>
        </w:tc>
        <w:tc>
          <w:tcPr>
            <w:tcW w:w="5021" w:type="dxa"/>
            <w:gridSpan w:val="3"/>
            <w:vMerge/>
          </w:tcPr>
          <w:p w:rsidR="003A42A5" w:rsidRDefault="003A42A5"/>
        </w:tc>
      </w:tr>
      <w:tr w:rsidR="000C44A1" w:rsidTr="000C44A1">
        <w:trPr>
          <w:trHeight w:val="703"/>
        </w:trPr>
        <w:tc>
          <w:tcPr>
            <w:tcW w:w="5016" w:type="dxa"/>
            <w:gridSpan w:val="7"/>
            <w:vAlign w:val="center"/>
          </w:tcPr>
          <w:p w:rsidR="000C44A1" w:rsidRPr="000C44A1" w:rsidRDefault="000C44A1" w:rsidP="000C44A1">
            <w:pPr>
              <w:rPr>
                <w:rFonts w:ascii="標楷體" w:eastAsia="標楷體" w:hAnsi="標楷體"/>
                <w:szCs w:val="24"/>
              </w:rPr>
            </w:pPr>
            <w:r w:rsidRPr="000C44A1">
              <w:rPr>
                <w:rFonts w:ascii="標楷體" w:eastAsia="標楷體" w:hAnsi="標楷體" w:hint="eastAsia"/>
                <w:szCs w:val="24"/>
                <w:lang w:eastAsia="zh-HK"/>
              </w:rPr>
              <w:t>建</w:t>
            </w:r>
            <w:r w:rsidR="00E855B8">
              <w:rPr>
                <w:rFonts w:ascii="標楷體" w:eastAsia="標楷體" w:hAnsi="標楷體" w:hint="eastAsia"/>
                <w:szCs w:val="24"/>
                <w:lang w:eastAsia="zh-HK"/>
              </w:rPr>
              <w:t>造</w:t>
            </w:r>
            <w:bookmarkStart w:id="0" w:name="_GoBack"/>
            <w:bookmarkEnd w:id="0"/>
            <w:r w:rsidRPr="000C44A1">
              <w:rPr>
                <w:rFonts w:ascii="標楷體" w:eastAsia="標楷體" w:hAnsi="標楷體" w:hint="eastAsia"/>
                <w:szCs w:val="24"/>
                <w:lang w:eastAsia="zh-HK"/>
              </w:rPr>
              <w:t>執照</w:t>
            </w:r>
            <w:r w:rsidR="00F82FF6">
              <w:rPr>
                <w:rFonts w:ascii="標楷體" w:eastAsia="標楷體" w:hAnsi="標楷體" w:hint="eastAsia"/>
                <w:szCs w:val="24"/>
                <w:lang w:eastAsia="zh-HK"/>
              </w:rPr>
              <w:t>號碼</w:t>
            </w:r>
            <w:r w:rsidRPr="000C44A1">
              <w:rPr>
                <w:rFonts w:ascii="標楷體" w:eastAsia="標楷體" w:hAnsi="標楷體" w:hint="eastAsia"/>
                <w:szCs w:val="24"/>
                <w:lang w:eastAsia="zh-HK"/>
              </w:rPr>
              <w:t>：</w:t>
            </w:r>
            <w:r w:rsidR="004174E7">
              <w:rPr>
                <w:rFonts w:ascii="標楷體" w:eastAsia="標楷體" w:hAnsi="標楷體" w:hint="eastAsia"/>
                <w:szCs w:val="24"/>
              </w:rPr>
              <w:t>XXX</w:t>
            </w:r>
          </w:p>
        </w:tc>
        <w:tc>
          <w:tcPr>
            <w:tcW w:w="836" w:type="dxa"/>
            <w:gridSpan w:val="2"/>
            <w:vMerge/>
          </w:tcPr>
          <w:p w:rsidR="000C44A1" w:rsidRDefault="000C44A1"/>
        </w:tc>
        <w:tc>
          <w:tcPr>
            <w:tcW w:w="5021" w:type="dxa"/>
            <w:gridSpan w:val="3"/>
            <w:vMerge/>
          </w:tcPr>
          <w:p w:rsidR="000C44A1" w:rsidRDefault="000C44A1"/>
        </w:tc>
      </w:tr>
      <w:tr w:rsidR="000C44A1" w:rsidTr="000C44A1">
        <w:trPr>
          <w:trHeight w:val="555"/>
        </w:trPr>
        <w:tc>
          <w:tcPr>
            <w:tcW w:w="5016" w:type="dxa"/>
            <w:gridSpan w:val="7"/>
            <w:tcBorders>
              <w:bottom w:val="single" w:sz="4" w:space="0" w:color="auto"/>
            </w:tcBorders>
            <w:vAlign w:val="center"/>
          </w:tcPr>
          <w:p w:rsidR="000C44A1" w:rsidRPr="000C44A1" w:rsidRDefault="000C44A1" w:rsidP="000C44A1">
            <w:pPr>
              <w:rPr>
                <w:rFonts w:ascii="標楷體" w:eastAsia="標楷體" w:hAnsi="標楷體"/>
                <w:szCs w:val="24"/>
              </w:rPr>
            </w:pPr>
            <w:r w:rsidRPr="000C44A1">
              <w:rPr>
                <w:rFonts w:ascii="標楷體" w:eastAsia="標楷體" w:hAnsi="標楷體" w:hint="eastAsia"/>
                <w:szCs w:val="24"/>
                <w:lang w:eastAsia="zh-HK"/>
              </w:rPr>
              <w:t>使用執照</w:t>
            </w:r>
            <w:r w:rsidR="00F82FF6">
              <w:rPr>
                <w:rFonts w:ascii="標楷體" w:eastAsia="標楷體" w:hAnsi="標楷體" w:hint="eastAsia"/>
                <w:szCs w:val="24"/>
                <w:lang w:eastAsia="zh-HK"/>
              </w:rPr>
              <w:t>號碼</w:t>
            </w:r>
            <w:r w:rsidRPr="000C44A1">
              <w:rPr>
                <w:rFonts w:ascii="標楷體" w:eastAsia="標楷體" w:hAnsi="標楷體" w:hint="eastAsia"/>
                <w:szCs w:val="24"/>
                <w:lang w:eastAsia="zh-HK"/>
              </w:rPr>
              <w:t>：</w:t>
            </w:r>
            <w:r w:rsidR="004174E7">
              <w:rPr>
                <w:rFonts w:ascii="標楷體" w:eastAsia="標楷體" w:hAnsi="標楷體" w:hint="eastAsia"/>
                <w:szCs w:val="24"/>
              </w:rPr>
              <w:t>OOO</w:t>
            </w:r>
          </w:p>
        </w:tc>
        <w:tc>
          <w:tcPr>
            <w:tcW w:w="836" w:type="dxa"/>
            <w:gridSpan w:val="2"/>
            <w:vMerge/>
            <w:tcBorders>
              <w:bottom w:val="single" w:sz="4" w:space="0" w:color="auto"/>
            </w:tcBorders>
          </w:tcPr>
          <w:p w:rsidR="000C44A1" w:rsidRDefault="000C44A1"/>
        </w:tc>
        <w:tc>
          <w:tcPr>
            <w:tcW w:w="5021" w:type="dxa"/>
            <w:gridSpan w:val="3"/>
            <w:vMerge/>
            <w:tcBorders>
              <w:bottom w:val="single" w:sz="4" w:space="0" w:color="auto"/>
            </w:tcBorders>
          </w:tcPr>
          <w:p w:rsidR="000C44A1" w:rsidRDefault="000C44A1"/>
        </w:tc>
      </w:tr>
      <w:tr w:rsidR="00E03518" w:rsidTr="000C44A1">
        <w:tc>
          <w:tcPr>
            <w:tcW w:w="3344" w:type="dxa"/>
            <w:gridSpan w:val="4"/>
            <w:tcBorders>
              <w:bottom w:val="nil"/>
              <w:right w:val="nil"/>
            </w:tcBorders>
          </w:tcPr>
          <w:p w:rsidR="00E03518" w:rsidRPr="00007E8A" w:rsidRDefault="00E03518" w:rsidP="004174E7">
            <w:pPr>
              <w:rPr>
                <w:rFonts w:ascii="標楷體" w:eastAsia="標楷體" w:hAnsi="標楷體"/>
              </w:rPr>
            </w:pPr>
            <w:r w:rsidRPr="00007E8A">
              <w:rPr>
                <w:rFonts w:ascii="標楷體" w:eastAsia="標楷體" w:hAnsi="標楷體" w:hint="eastAsia"/>
                <w:lang w:eastAsia="zh-HK"/>
              </w:rPr>
              <w:t>申請人：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4174E7">
              <w:rPr>
                <w:rFonts w:ascii="標楷體" w:eastAsia="標楷體" w:hAnsi="標楷體" w:hint="eastAsia"/>
              </w:rPr>
              <w:t>OOO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lang w:eastAsia="zh-HK"/>
              </w:rPr>
              <w:t>簽</w:t>
            </w:r>
            <w:r w:rsidR="00C41512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章)</w:t>
            </w:r>
          </w:p>
        </w:tc>
        <w:tc>
          <w:tcPr>
            <w:tcW w:w="3710" w:type="dxa"/>
            <w:gridSpan w:val="6"/>
            <w:tcBorders>
              <w:left w:val="nil"/>
              <w:bottom w:val="nil"/>
            </w:tcBorders>
          </w:tcPr>
          <w:p w:rsidR="00E03518" w:rsidRPr="00007E8A" w:rsidRDefault="00E035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身分證字號：</w:t>
            </w:r>
            <w:r w:rsidR="004174E7">
              <w:rPr>
                <w:rFonts w:ascii="標楷體" w:eastAsia="標楷體" w:hAnsi="標楷體" w:hint="eastAsia"/>
              </w:rPr>
              <w:t>W000000000</w:t>
            </w:r>
          </w:p>
        </w:tc>
        <w:tc>
          <w:tcPr>
            <w:tcW w:w="3819" w:type="dxa"/>
            <w:gridSpan w:val="2"/>
            <w:vMerge w:val="restart"/>
            <w:vAlign w:val="center"/>
          </w:tcPr>
          <w:p w:rsidR="00E03518" w:rsidRDefault="00E03518" w:rsidP="00E035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水管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承裝商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：</w:t>
            </w:r>
            <w:r w:rsidR="004174E7">
              <w:rPr>
                <w:rFonts w:ascii="標楷體" w:eastAsia="標楷體" w:hAnsi="標楷體" w:hint="eastAsia"/>
                <w:lang w:eastAsia="zh-HK"/>
              </w:rPr>
              <w:t>金水</w:t>
            </w:r>
          </w:p>
          <w:p w:rsidR="00E03518" w:rsidRPr="00007E8A" w:rsidRDefault="00E03518" w:rsidP="00E035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聯絡電話：</w:t>
            </w:r>
            <w:r w:rsidR="004174E7">
              <w:rPr>
                <w:rFonts w:ascii="標楷體" w:eastAsia="標楷體" w:hAnsi="標楷體" w:hint="eastAsia"/>
                <w:lang w:eastAsia="zh-HK"/>
              </w:rPr>
              <w:t>0933000000</w:t>
            </w:r>
          </w:p>
        </w:tc>
      </w:tr>
      <w:tr w:rsidR="00E03518" w:rsidTr="000C44A1">
        <w:tc>
          <w:tcPr>
            <w:tcW w:w="7054" w:type="dxa"/>
            <w:gridSpan w:val="10"/>
            <w:tcBorders>
              <w:top w:val="nil"/>
              <w:bottom w:val="nil"/>
            </w:tcBorders>
          </w:tcPr>
          <w:p w:rsidR="00E03518" w:rsidRPr="003A327F" w:rsidRDefault="00E03518">
            <w:pPr>
              <w:rPr>
                <w:rFonts w:ascii="標楷體" w:eastAsia="標楷體" w:hAnsi="標楷體"/>
              </w:rPr>
            </w:pPr>
            <w:r w:rsidRPr="003A327F">
              <w:rPr>
                <w:rFonts w:ascii="標楷體" w:eastAsia="標楷體" w:hAnsi="標楷體" w:hint="eastAsia"/>
                <w:lang w:eastAsia="zh-HK"/>
              </w:rPr>
              <w:t>聯絡電話</w:t>
            </w:r>
            <w:r w:rsidRPr="003A327F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3A327F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宅</w:t>
            </w:r>
            <w:r w:rsidRPr="003A327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3A327F">
              <w:rPr>
                <w:rFonts w:ascii="標楷體" w:eastAsia="標楷體" w:hAnsi="標楷體" w:hint="eastAsia"/>
                <w:lang w:eastAsia="zh-HK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3A327F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3A327F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公)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3A327F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3A327F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行動)</w:t>
            </w:r>
            <w:r w:rsidR="004174E7">
              <w:rPr>
                <w:rFonts w:ascii="標楷體" w:eastAsia="標楷體" w:hAnsi="標楷體" w:hint="eastAsia"/>
                <w:sz w:val="20"/>
                <w:szCs w:val="20"/>
              </w:rPr>
              <w:t>0932000000</w:t>
            </w:r>
          </w:p>
        </w:tc>
        <w:tc>
          <w:tcPr>
            <w:tcW w:w="3819" w:type="dxa"/>
            <w:gridSpan w:val="2"/>
            <w:vMerge/>
          </w:tcPr>
          <w:p w:rsidR="00E03518" w:rsidRDefault="00E03518"/>
        </w:tc>
      </w:tr>
      <w:tr w:rsidR="00E03518" w:rsidTr="000C44A1">
        <w:tc>
          <w:tcPr>
            <w:tcW w:w="7054" w:type="dxa"/>
            <w:gridSpan w:val="10"/>
            <w:tcBorders>
              <w:top w:val="nil"/>
            </w:tcBorders>
          </w:tcPr>
          <w:p w:rsidR="00E03518" w:rsidRPr="00654A33" w:rsidRDefault="00E03518" w:rsidP="00E035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E-</w:t>
            </w:r>
            <w:r>
              <w:rPr>
                <w:rFonts w:ascii="標楷體" w:eastAsia="標楷體" w:hAnsi="標楷體" w:hint="eastAsia"/>
              </w:rPr>
              <w:t>mail</w:t>
            </w:r>
            <w:r>
              <w:rPr>
                <w:rFonts w:ascii="標楷體" w:eastAsia="標楷體" w:hAnsi="標楷體" w:hint="eastAsia"/>
                <w:lang w:eastAsia="zh-HK"/>
              </w:rPr>
              <w:t>：</w:t>
            </w:r>
            <w:r w:rsidR="004174E7">
              <w:rPr>
                <w:rFonts w:ascii="標楷體" w:eastAsia="標楷體" w:hAnsi="標楷體" w:hint="eastAsia"/>
              </w:rPr>
              <w:t>@mail.com.tw</w:t>
            </w:r>
          </w:p>
        </w:tc>
        <w:tc>
          <w:tcPr>
            <w:tcW w:w="3819" w:type="dxa"/>
            <w:gridSpan w:val="2"/>
            <w:vMerge/>
            <w:vAlign w:val="center"/>
          </w:tcPr>
          <w:p w:rsidR="00E03518" w:rsidRPr="00654A33" w:rsidRDefault="00E03518" w:rsidP="00654A33">
            <w:pPr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654A33" w:rsidTr="000C44A1">
        <w:tc>
          <w:tcPr>
            <w:tcW w:w="836" w:type="dxa"/>
            <w:vAlign w:val="center"/>
          </w:tcPr>
          <w:p w:rsidR="00654A33" w:rsidRPr="00654A33" w:rsidRDefault="00654A33" w:rsidP="00654A33">
            <w:pPr>
              <w:jc w:val="distribute"/>
              <w:rPr>
                <w:rFonts w:ascii="標楷體" w:eastAsia="標楷體" w:hAnsi="標楷體"/>
              </w:rPr>
            </w:pPr>
            <w:r w:rsidRPr="00654A33">
              <w:rPr>
                <w:rFonts w:ascii="標楷體" w:eastAsia="標楷體" w:hAnsi="標楷體" w:hint="eastAsia"/>
                <w:lang w:eastAsia="zh-HK"/>
              </w:rPr>
              <w:t>裝置地址</w:t>
            </w:r>
          </w:p>
        </w:tc>
        <w:tc>
          <w:tcPr>
            <w:tcW w:w="10037" w:type="dxa"/>
            <w:gridSpan w:val="11"/>
            <w:vAlign w:val="center"/>
          </w:tcPr>
          <w:p w:rsidR="00654A33" w:rsidRPr="00654A33" w:rsidRDefault="00654A33" w:rsidP="004174E7">
            <w:pPr>
              <w:jc w:val="both"/>
              <w:rPr>
                <w:rFonts w:ascii="標楷體" w:eastAsia="標楷體" w:hAnsi="標楷體"/>
                <w:lang w:eastAsia="zh-HK"/>
              </w:rPr>
            </w:pPr>
            <w:r w:rsidRPr="00654A33">
              <w:rPr>
                <w:rFonts w:ascii="標楷體" w:eastAsia="標楷體" w:hAnsi="標楷體" w:hint="eastAsia"/>
                <w:lang w:eastAsia="zh-HK"/>
              </w:rPr>
              <w:t>金門縣</w:t>
            </w:r>
            <w:r w:rsidRPr="00654A33">
              <w:rPr>
                <w:rFonts w:ascii="標楷體" w:eastAsia="標楷體" w:hAnsi="標楷體" w:hint="eastAsia"/>
              </w:rPr>
              <w:t xml:space="preserve"> </w:t>
            </w:r>
            <w:r w:rsidR="004174E7">
              <w:rPr>
                <w:rFonts w:ascii="標楷體" w:eastAsia="標楷體" w:hAnsi="標楷體" w:hint="eastAsia"/>
                <w:lang w:eastAsia="zh-HK"/>
              </w:rPr>
              <w:t>金城</w:t>
            </w:r>
            <w:r w:rsidRPr="00654A33">
              <w:rPr>
                <w:rFonts w:ascii="標楷體" w:eastAsia="標楷體" w:hAnsi="標楷體" w:hint="eastAsia"/>
                <w:lang w:eastAsia="zh-HK"/>
              </w:rPr>
              <w:t>鎮</w:t>
            </w:r>
            <w:r w:rsidR="004174E7">
              <w:rPr>
                <w:rFonts w:ascii="標楷體" w:eastAsia="標楷體" w:hAnsi="標楷體" w:hint="eastAsia"/>
                <w:lang w:eastAsia="zh-HK"/>
              </w:rPr>
              <w:t>金山路21號</w:t>
            </w:r>
            <w:r w:rsidRPr="00654A33">
              <w:rPr>
                <w:rFonts w:ascii="標楷體" w:eastAsia="標楷體" w:hAnsi="標楷體" w:hint="eastAsia"/>
              </w:rPr>
              <w:t xml:space="preserve">      </w:t>
            </w:r>
          </w:p>
        </w:tc>
      </w:tr>
      <w:tr w:rsidR="00654A33" w:rsidTr="000C44A1">
        <w:tc>
          <w:tcPr>
            <w:tcW w:w="836" w:type="dxa"/>
          </w:tcPr>
          <w:p w:rsidR="00654A33" w:rsidRPr="00654A33" w:rsidRDefault="00654A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裝置內容</w:t>
            </w:r>
          </w:p>
        </w:tc>
        <w:tc>
          <w:tcPr>
            <w:tcW w:w="10037" w:type="dxa"/>
            <w:gridSpan w:val="11"/>
          </w:tcPr>
          <w:p w:rsidR="00654A33" w:rsidRDefault="00654A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水表口徑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="002346B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lang w:eastAsia="zh-HK"/>
              </w:rPr>
              <w:t>內線總長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="002346B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lang w:eastAsia="zh-HK"/>
              </w:rPr>
              <w:t>日需水量</w:t>
            </w:r>
            <w:r>
              <w:rPr>
                <w:rFonts w:ascii="標楷體" w:eastAsia="標楷體" w:hAnsi="標楷體" w:hint="eastAsia"/>
              </w:rPr>
              <w:t xml:space="preserve">                </w:t>
            </w:r>
            <w:r w:rsidR="002346B4">
              <w:rPr>
                <w:rFonts w:ascii="標楷體" w:eastAsia="標楷體" w:hAnsi="標楷體" w:hint="eastAsia"/>
              </w:rPr>
              <w:t xml:space="preserve">    </w:t>
            </w:r>
            <w:r w:rsidR="004174E7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 w:hint="eastAsia"/>
                <w:lang w:eastAsia="zh-HK"/>
              </w:rPr>
              <w:t>直接供水</w:t>
            </w:r>
          </w:p>
          <w:p w:rsidR="00654A33" w:rsidRPr="00654A33" w:rsidRDefault="00654A33" w:rsidP="00F039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174E7">
              <w:rPr>
                <w:rFonts w:ascii="標楷體" w:eastAsia="標楷體" w:hAnsi="標楷體" w:hint="eastAsia"/>
                <w:u w:val="single"/>
              </w:rPr>
              <w:t>20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lang w:eastAsia="zh-HK"/>
              </w:rPr>
              <w:t>公厘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2346B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174E7">
              <w:rPr>
                <w:rFonts w:ascii="標楷體" w:eastAsia="標楷體" w:hAnsi="標楷體" w:hint="eastAsia"/>
                <w:u w:val="single"/>
              </w:rPr>
              <w:t>10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lang w:eastAsia="zh-HK"/>
              </w:rPr>
              <w:t>公尺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2346B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174E7">
              <w:rPr>
                <w:rFonts w:ascii="標楷體" w:eastAsia="標楷體" w:hAnsi="標楷體" w:hint="eastAsia"/>
                <w:u w:val="single"/>
              </w:rPr>
              <w:t>1.5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lang w:eastAsia="zh-HK"/>
              </w:rPr>
              <w:t>度</w:t>
            </w:r>
            <w:r w:rsidRPr="00654A33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(立方公尺)</w:t>
            </w:r>
            <w:r w:rsidR="00F039F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F039F5">
              <w:rPr>
                <w:rFonts w:ascii="標楷體" w:eastAsia="標楷體" w:hAnsi="標楷體" w:hint="eastAsia"/>
                <w:sz w:val="48"/>
                <w:szCs w:val="48"/>
              </w:rPr>
              <w:t xml:space="preserve">    </w:t>
            </w:r>
            <w:r w:rsidRPr="00654A33">
              <w:rPr>
                <w:rFonts w:ascii="標楷體" w:eastAsia="標楷體" w:hAnsi="標楷體" w:hint="eastAsia"/>
                <w:szCs w:val="24"/>
              </w:rPr>
              <w:t>□</w:t>
            </w:r>
            <w:r w:rsidRPr="00654A33">
              <w:rPr>
                <w:rFonts w:ascii="標楷體" w:eastAsia="標楷體" w:hAnsi="標楷體" w:hint="eastAsia"/>
                <w:szCs w:val="24"/>
                <w:lang w:eastAsia="zh-HK"/>
              </w:rPr>
              <w:t>間接供水</w:t>
            </w:r>
          </w:p>
        </w:tc>
      </w:tr>
      <w:tr w:rsidR="002346B4" w:rsidTr="000C44A1">
        <w:tc>
          <w:tcPr>
            <w:tcW w:w="836" w:type="dxa"/>
          </w:tcPr>
          <w:p w:rsidR="002346B4" w:rsidRPr="002346B4" w:rsidRDefault="002346B4">
            <w:pPr>
              <w:rPr>
                <w:rFonts w:ascii="標楷體" w:eastAsia="標楷體" w:hAnsi="標楷體"/>
              </w:rPr>
            </w:pPr>
            <w:r w:rsidRPr="002346B4">
              <w:rPr>
                <w:rFonts w:ascii="標楷體" w:eastAsia="標楷體" w:hAnsi="標楷體" w:hint="eastAsia"/>
                <w:lang w:eastAsia="zh-HK"/>
              </w:rPr>
              <w:t>聯絡地址</w:t>
            </w:r>
          </w:p>
        </w:tc>
        <w:tc>
          <w:tcPr>
            <w:tcW w:w="10037" w:type="dxa"/>
            <w:gridSpan w:val="11"/>
            <w:vAlign w:val="center"/>
          </w:tcPr>
          <w:p w:rsidR="002346B4" w:rsidRPr="00654A33" w:rsidRDefault="004174E7" w:rsidP="004174E7">
            <w:pPr>
              <w:ind w:firstLineChars="200" w:firstLine="480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金門</w:t>
            </w:r>
            <w:r w:rsidR="002346B4" w:rsidRPr="00654A33">
              <w:rPr>
                <w:rFonts w:ascii="標楷體" w:eastAsia="標楷體" w:hAnsi="標楷體" w:hint="eastAsia"/>
                <w:lang w:eastAsia="zh-HK"/>
              </w:rPr>
              <w:t>縣</w:t>
            </w:r>
            <w:r>
              <w:rPr>
                <w:rFonts w:ascii="標楷體" w:eastAsia="標楷體" w:hAnsi="標楷體" w:hint="eastAsia"/>
                <w:lang w:eastAsia="zh-HK"/>
              </w:rPr>
              <w:t>金城</w:t>
            </w:r>
            <w:r w:rsidR="002346B4" w:rsidRPr="00654A33">
              <w:rPr>
                <w:rFonts w:ascii="標楷體" w:eastAsia="標楷體" w:hAnsi="標楷體" w:hint="eastAsia"/>
                <w:lang w:eastAsia="zh-HK"/>
              </w:rPr>
              <w:t>鎮</w:t>
            </w:r>
            <w:r w:rsidR="002346B4" w:rsidRPr="00654A33">
              <w:rPr>
                <w:rFonts w:ascii="標楷體" w:eastAsia="標楷體" w:hAnsi="標楷體" w:hint="eastAsia"/>
              </w:rPr>
              <w:t xml:space="preserve">      </w:t>
            </w:r>
            <w:r w:rsidR="002346B4" w:rsidRPr="00654A33">
              <w:rPr>
                <w:rFonts w:ascii="標楷體" w:eastAsia="標楷體" w:hAnsi="標楷體" w:hint="eastAsia"/>
                <w:lang w:eastAsia="zh-HK"/>
              </w:rPr>
              <w:t>村(里)</w:t>
            </w:r>
            <w:r w:rsidR="002346B4" w:rsidRPr="00654A3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金山</w:t>
            </w:r>
            <w:r w:rsidR="002346B4" w:rsidRPr="00654A33">
              <w:rPr>
                <w:rFonts w:ascii="標楷體" w:eastAsia="標楷體" w:hAnsi="標楷體" w:hint="eastAsia"/>
                <w:lang w:eastAsia="zh-HK"/>
              </w:rPr>
              <w:t>路</w:t>
            </w:r>
            <w:r w:rsidR="002346B4" w:rsidRPr="00654A33">
              <w:rPr>
                <w:rFonts w:ascii="標楷體" w:eastAsia="標楷體" w:hAnsi="標楷體" w:hint="eastAsia"/>
              </w:rPr>
              <w:t xml:space="preserve">    </w:t>
            </w:r>
            <w:r w:rsidR="002346B4" w:rsidRPr="00654A33">
              <w:rPr>
                <w:rFonts w:ascii="標楷體" w:eastAsia="標楷體" w:hAnsi="標楷體" w:hint="eastAsia"/>
                <w:lang w:eastAsia="zh-HK"/>
              </w:rPr>
              <w:t>段</w:t>
            </w:r>
            <w:r w:rsidR="002346B4" w:rsidRPr="00654A33">
              <w:rPr>
                <w:rFonts w:ascii="標楷體" w:eastAsia="標楷體" w:hAnsi="標楷體" w:hint="eastAsia"/>
              </w:rPr>
              <w:t xml:space="preserve">   </w:t>
            </w:r>
            <w:r w:rsidR="002346B4" w:rsidRPr="00654A33">
              <w:rPr>
                <w:rFonts w:ascii="標楷體" w:eastAsia="標楷體" w:hAnsi="標楷體" w:hint="eastAsia"/>
                <w:lang w:eastAsia="zh-HK"/>
              </w:rPr>
              <w:t>巷</w:t>
            </w:r>
            <w:r w:rsidR="002346B4" w:rsidRPr="00654A33">
              <w:rPr>
                <w:rFonts w:ascii="標楷體" w:eastAsia="標楷體" w:hAnsi="標楷體" w:hint="eastAsia"/>
              </w:rPr>
              <w:t xml:space="preserve">   </w:t>
            </w:r>
            <w:r w:rsidR="002346B4" w:rsidRPr="00654A33">
              <w:rPr>
                <w:rFonts w:ascii="標楷體" w:eastAsia="標楷體" w:hAnsi="標楷體" w:hint="eastAsia"/>
                <w:lang w:eastAsia="zh-HK"/>
              </w:rPr>
              <w:t>弄</w:t>
            </w:r>
            <w:r w:rsidR="002346B4" w:rsidRPr="00654A3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21</w:t>
            </w:r>
            <w:r w:rsidR="002346B4" w:rsidRPr="00654A33">
              <w:rPr>
                <w:rFonts w:ascii="標楷體" w:eastAsia="標楷體" w:hAnsi="標楷體" w:hint="eastAsia"/>
              </w:rPr>
              <w:t xml:space="preserve">   </w:t>
            </w:r>
            <w:r w:rsidR="002346B4" w:rsidRPr="00654A33">
              <w:rPr>
                <w:rFonts w:ascii="標楷體" w:eastAsia="標楷體" w:hAnsi="標楷體" w:hint="eastAsia"/>
                <w:lang w:eastAsia="zh-HK"/>
              </w:rPr>
              <w:t>號</w:t>
            </w:r>
            <w:r w:rsidR="002346B4" w:rsidRPr="00654A33">
              <w:rPr>
                <w:rFonts w:ascii="標楷體" w:eastAsia="標楷體" w:hAnsi="標楷體" w:hint="eastAsia"/>
              </w:rPr>
              <w:t xml:space="preserve">    </w:t>
            </w:r>
            <w:r w:rsidR="002346B4" w:rsidRPr="00654A33">
              <w:rPr>
                <w:rFonts w:ascii="標楷體" w:eastAsia="標楷體" w:hAnsi="標楷體" w:hint="eastAsia"/>
                <w:lang w:eastAsia="zh-HK"/>
              </w:rPr>
              <w:t>樓</w:t>
            </w:r>
            <w:r w:rsidR="002346B4" w:rsidRPr="00654A33">
              <w:rPr>
                <w:rFonts w:ascii="標楷體" w:eastAsia="標楷體" w:hAnsi="標楷體" w:hint="eastAsia"/>
              </w:rPr>
              <w:t xml:space="preserve">    </w:t>
            </w:r>
            <w:r w:rsidR="002346B4" w:rsidRPr="00654A33">
              <w:rPr>
                <w:rFonts w:ascii="標楷體" w:eastAsia="標楷體" w:hAnsi="標楷體" w:hint="eastAsia"/>
                <w:lang w:eastAsia="zh-HK"/>
              </w:rPr>
              <w:t>之</w:t>
            </w:r>
          </w:p>
        </w:tc>
      </w:tr>
      <w:tr w:rsidR="002346B4" w:rsidTr="000C44A1">
        <w:tc>
          <w:tcPr>
            <w:tcW w:w="836" w:type="dxa"/>
          </w:tcPr>
          <w:p w:rsidR="002346B4" w:rsidRPr="002346B4" w:rsidRDefault="002346B4" w:rsidP="002952D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346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帳單</w:t>
            </w:r>
            <w:proofErr w:type="gramEnd"/>
            <w:r w:rsidRPr="002346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寄送地址</w:t>
            </w:r>
          </w:p>
        </w:tc>
        <w:tc>
          <w:tcPr>
            <w:tcW w:w="10037" w:type="dxa"/>
            <w:gridSpan w:val="11"/>
          </w:tcPr>
          <w:p w:rsidR="002346B4" w:rsidRPr="002346B4" w:rsidRDefault="004174E7" w:rsidP="002952DA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="002346B4" w:rsidRPr="002346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同裝置地址</w:t>
            </w:r>
          </w:p>
          <w:p w:rsidR="002346B4" w:rsidRPr="002346B4" w:rsidRDefault="002346B4" w:rsidP="002952DA">
            <w:pPr>
              <w:spacing w:line="220" w:lineRule="exact"/>
              <w:ind w:firstLineChars="1000" w:firstLine="2000"/>
              <w:rPr>
                <w:rFonts w:ascii="標楷體" w:eastAsia="標楷體" w:hAnsi="標楷體"/>
                <w:sz w:val="20"/>
                <w:szCs w:val="20"/>
              </w:rPr>
            </w:pPr>
            <w:r w:rsidRPr="002346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縣</w:t>
            </w:r>
            <w:r w:rsidR="00DA7C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(市)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鄉(鎮)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村(里)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街(路)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段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巷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弄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號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樓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之</w:t>
            </w:r>
          </w:p>
          <w:p w:rsidR="002346B4" w:rsidRPr="002346B4" w:rsidRDefault="002346B4" w:rsidP="002952DA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346B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同聯絡地址</w:t>
            </w:r>
          </w:p>
        </w:tc>
      </w:tr>
      <w:tr w:rsidR="0066022C" w:rsidTr="00E35F95">
        <w:trPr>
          <w:trHeight w:val="1784"/>
        </w:trPr>
        <w:tc>
          <w:tcPr>
            <w:tcW w:w="8046" w:type="dxa"/>
            <w:gridSpan w:val="11"/>
          </w:tcPr>
          <w:p w:rsidR="0066022C" w:rsidRDefault="0066022C" w:rsidP="00D14A18">
            <w:pPr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  <w:r w:rsidRPr="001D535F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茲聲明本(申請)人已詳閱貴廠依個人資料保護法之告知事項(詳</w:t>
            </w:r>
            <w:proofErr w:type="gramStart"/>
            <w:r w:rsidRPr="001D535F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背面)</w:t>
            </w:r>
            <w:proofErr w:type="gramEnd"/>
            <w:r w:rsidRPr="001D535F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，瞭解及同意貴廠蒐集、處理、利用本(申請)人個人資料之目的及用途，審閱貴廠自來水事業消費性用水服務契約、營業章程，同意依前述相關規定，願負相關法律責任暨履行用戶應負之</w:t>
            </w:r>
            <w:proofErr w:type="gramStart"/>
            <w:r w:rsidRPr="001D535F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義務向貴廠</w:t>
            </w:r>
            <w:proofErr w:type="gramEnd"/>
            <w:r w:rsidRPr="001D535F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申請接水，並同意金門縣自來水廠運用</w:t>
            </w:r>
            <w:r w:rsidRPr="001D535F">
              <w:rPr>
                <w:rFonts w:ascii="標楷體" w:eastAsia="標楷體" w:hAnsi="標楷體" w:hint="eastAsia"/>
                <w:b/>
                <w:szCs w:val="24"/>
              </w:rPr>
              <w:t>本(</w:t>
            </w:r>
            <w:r w:rsidRPr="001D535F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申請)人申請接水之配水管至水表間外線駁接他人使用。</w:t>
            </w:r>
          </w:p>
          <w:p w:rsidR="0066022C" w:rsidRPr="00952008" w:rsidRDefault="0066022C" w:rsidP="00D14A18">
            <w:pPr>
              <w:spacing w:line="2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2D7DAB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□</w:t>
            </w:r>
            <w:r w:rsidRPr="00675864">
              <w:rPr>
                <w:rFonts w:ascii="標楷體" w:eastAsia="標楷體" w:hAnsi="標楷體" w:hint="eastAsia"/>
              </w:rPr>
              <w:t>申請臨時用水者，</w:t>
            </w:r>
            <w:r>
              <w:rPr>
                <w:rFonts w:ascii="標楷體" w:eastAsia="標楷體" w:hAnsi="標楷體" w:hint="eastAsia"/>
                <w:lang w:eastAsia="zh-HK"/>
              </w:rPr>
              <w:t>得以</w:t>
            </w:r>
            <w:r w:rsidRPr="00675864">
              <w:rPr>
                <w:rFonts w:ascii="標楷體" w:eastAsia="標楷體" w:hAnsi="標楷體" w:hint="eastAsia"/>
              </w:rPr>
              <w:t>繳付水費保證金</w:t>
            </w:r>
            <w:r>
              <w:rPr>
                <w:rFonts w:ascii="標楷體" w:eastAsia="標楷體" w:hAnsi="標楷體" w:hint="eastAsia"/>
                <w:lang w:eastAsia="zh-HK"/>
              </w:rPr>
              <w:t>辦理</w:t>
            </w:r>
            <w:r>
              <w:rPr>
                <w:rFonts w:ascii="標楷體" w:eastAsia="標楷體" w:hAnsi="標楷體" w:hint="eastAsia"/>
              </w:rPr>
              <w:t>；</w:t>
            </w:r>
            <w:r w:rsidRPr="00675864">
              <w:rPr>
                <w:rFonts w:ascii="標楷體" w:eastAsia="標楷體" w:hAnsi="標楷體" w:hint="eastAsia"/>
              </w:rPr>
              <w:t>其數額</w:t>
            </w:r>
            <w:r>
              <w:rPr>
                <w:rFonts w:ascii="標楷體" w:eastAsia="標楷體" w:hAnsi="標楷體" w:hint="eastAsia"/>
                <w:lang w:eastAsia="zh-HK"/>
              </w:rPr>
              <w:t>依本廠臨時用水水費保證金預收標準計收</w:t>
            </w:r>
            <w:r w:rsidRPr="00675864">
              <w:rPr>
                <w:rFonts w:ascii="標楷體" w:eastAsia="標楷體" w:hAnsi="標楷體" w:hint="eastAsia"/>
              </w:rPr>
              <w:t>。用戶於</w:t>
            </w:r>
            <w:r>
              <w:rPr>
                <w:rFonts w:ascii="標楷體" w:eastAsia="標楷體" w:hAnsi="標楷體" w:hint="eastAsia"/>
                <w:lang w:eastAsia="zh-HK"/>
              </w:rPr>
              <w:t>用水類別變更</w:t>
            </w:r>
            <w:r w:rsidRPr="00675864">
              <w:rPr>
                <w:rFonts w:ascii="標楷體" w:eastAsia="標楷體" w:hAnsi="標楷體" w:hint="eastAsia"/>
              </w:rPr>
              <w:t>後，憑收據向本</w:t>
            </w:r>
            <w:r>
              <w:rPr>
                <w:rFonts w:ascii="標楷體" w:eastAsia="標楷體" w:hAnsi="標楷體" w:hint="eastAsia"/>
                <w:lang w:eastAsia="zh-HK"/>
              </w:rPr>
              <w:t>廠</w:t>
            </w:r>
            <w:r w:rsidRPr="00675864">
              <w:rPr>
                <w:rFonts w:ascii="標楷體" w:eastAsia="標楷體" w:hAnsi="標楷體" w:hint="eastAsia"/>
              </w:rPr>
              <w:t>申請退費。如收據遺失者，得以其他證明文件代之。</w:t>
            </w:r>
            <w:r>
              <w:rPr>
                <w:rFonts w:hint="eastAsia"/>
              </w:rPr>
              <w:t> </w:t>
            </w:r>
          </w:p>
        </w:tc>
        <w:tc>
          <w:tcPr>
            <w:tcW w:w="2827" w:type="dxa"/>
            <w:vAlign w:val="center"/>
          </w:tcPr>
          <w:p w:rsidR="0066022C" w:rsidRPr="00E35F95" w:rsidRDefault="00E35F95" w:rsidP="004174E7">
            <w:pPr>
              <w:jc w:val="both"/>
              <w:rPr>
                <w:rFonts w:ascii="標楷體" w:eastAsia="標楷體" w:hAnsi="標楷體"/>
              </w:rPr>
            </w:pPr>
            <w:r w:rsidRPr="00E35F95">
              <w:rPr>
                <w:rFonts w:ascii="標楷體" w:eastAsia="標楷體" w:hAnsi="標楷體" w:hint="eastAsia"/>
                <w:lang w:eastAsia="zh-HK"/>
              </w:rPr>
              <w:t>申請人：</w:t>
            </w:r>
            <w:r w:rsidR="004174E7">
              <w:rPr>
                <w:rFonts w:ascii="標楷體" w:eastAsia="標楷體" w:hAnsi="標楷體" w:hint="eastAsia"/>
                <w:lang w:eastAsia="zh-HK"/>
              </w:rPr>
              <w:t>000</w:t>
            </w:r>
            <w:r w:rsidRPr="00E35F95">
              <w:rPr>
                <w:rFonts w:ascii="標楷體" w:eastAsia="標楷體" w:hAnsi="標楷體" w:hint="eastAsia"/>
              </w:rPr>
              <w:t xml:space="preserve">      </w:t>
            </w:r>
            <w:r w:rsidRPr="00E35F95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簽(章)</w:t>
            </w:r>
          </w:p>
        </w:tc>
      </w:tr>
      <w:tr w:rsidR="00B16EC9" w:rsidTr="000C44A1">
        <w:tc>
          <w:tcPr>
            <w:tcW w:w="10873" w:type="dxa"/>
            <w:gridSpan w:val="12"/>
          </w:tcPr>
          <w:p w:rsidR="00B16EC9" w:rsidRPr="0081272F" w:rsidRDefault="00B16EC9" w:rsidP="002952DA">
            <w:pPr>
              <w:spacing w:line="220" w:lineRule="exact"/>
              <w:rPr>
                <w:rFonts w:ascii="標楷體" w:eastAsia="標楷體" w:hAnsi="標楷體"/>
                <w:szCs w:val="24"/>
              </w:rPr>
            </w:pPr>
            <w:r w:rsidRPr="0081272F">
              <w:rPr>
                <w:rFonts w:ascii="標楷體" w:eastAsia="標楷體" w:hAnsi="標楷體" w:hint="eastAsia"/>
                <w:szCs w:val="24"/>
              </w:rPr>
              <w:t>用戶</w:t>
            </w:r>
            <w:r w:rsidR="005259D6" w:rsidRPr="0081272F">
              <w:rPr>
                <w:rFonts w:ascii="標楷體" w:eastAsia="標楷體" w:hAnsi="標楷體" w:hint="eastAsia"/>
                <w:szCs w:val="24"/>
                <w:lang w:eastAsia="zh-HK"/>
              </w:rPr>
              <w:t>須知</w:t>
            </w:r>
            <w:r w:rsidRPr="0081272F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B16EC9" w:rsidRPr="0081272F" w:rsidRDefault="00B16EC9" w:rsidP="002952DA">
            <w:pPr>
              <w:spacing w:line="2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81272F">
              <w:rPr>
                <w:rFonts w:ascii="標楷體" w:eastAsia="標楷體" w:hAnsi="標楷體" w:hint="eastAsia"/>
                <w:szCs w:val="24"/>
              </w:rPr>
              <w:t>1.水表經裝置後用戶當負保管之責，如有</w:t>
            </w:r>
            <w:r w:rsidR="00FC03BD" w:rsidRPr="0081272F">
              <w:rPr>
                <w:rFonts w:ascii="標楷體" w:eastAsia="標楷體" w:hAnsi="標楷體" w:hint="eastAsia"/>
                <w:szCs w:val="24"/>
                <w:lang w:eastAsia="zh-HK"/>
              </w:rPr>
              <w:t>毀壞</w:t>
            </w:r>
            <w:r w:rsidRPr="0081272F">
              <w:rPr>
                <w:rFonts w:ascii="標楷體" w:eastAsia="標楷體" w:hAnsi="標楷體" w:hint="eastAsia"/>
                <w:szCs w:val="24"/>
              </w:rPr>
              <w:t>，</w:t>
            </w:r>
            <w:r w:rsidR="00FC03BD" w:rsidRPr="0081272F">
              <w:rPr>
                <w:rFonts w:ascii="標楷體" w:eastAsia="標楷體" w:hAnsi="標楷體" w:hint="eastAsia"/>
                <w:szCs w:val="24"/>
                <w:lang w:eastAsia="zh-HK"/>
              </w:rPr>
              <w:t>負水表賠償、本廠修復費、流失水量費用及營業損失等費用</w:t>
            </w:r>
            <w:r w:rsidRPr="0081272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16EC9" w:rsidRPr="0081272F" w:rsidRDefault="00B16EC9" w:rsidP="002952DA">
            <w:pPr>
              <w:spacing w:line="220" w:lineRule="exact"/>
              <w:rPr>
                <w:rFonts w:ascii="標楷體" w:eastAsia="標楷體" w:hAnsi="標楷體"/>
                <w:szCs w:val="24"/>
              </w:rPr>
            </w:pPr>
            <w:r w:rsidRPr="0081272F">
              <w:rPr>
                <w:rFonts w:ascii="標楷體" w:eastAsia="標楷體" w:hAnsi="標楷體" w:hint="eastAsia"/>
                <w:szCs w:val="24"/>
              </w:rPr>
              <w:t>2.埋設管線須通過他人土地，本人已事先徵求該土地所有人之同意，施工或日後如有糾紛與貴廠無涉。</w:t>
            </w:r>
          </w:p>
          <w:p w:rsidR="00B16EC9" w:rsidRPr="0081272F" w:rsidRDefault="00B16EC9" w:rsidP="002952DA">
            <w:pPr>
              <w:spacing w:line="220" w:lineRule="exact"/>
              <w:rPr>
                <w:rFonts w:ascii="標楷體" w:eastAsia="標楷體" w:hAnsi="標楷體"/>
                <w:szCs w:val="24"/>
              </w:rPr>
            </w:pPr>
            <w:r w:rsidRPr="0081272F">
              <w:rPr>
                <w:rFonts w:ascii="標楷體" w:eastAsia="標楷體" w:hAnsi="標楷體" w:hint="eastAsia"/>
                <w:szCs w:val="24"/>
              </w:rPr>
              <w:t>3.</w:t>
            </w:r>
            <w:r w:rsidR="00035AA3" w:rsidRPr="0081272F">
              <w:rPr>
                <w:rFonts w:ascii="標楷體" w:eastAsia="標楷體" w:hAnsi="標楷體" w:hint="eastAsia"/>
                <w:szCs w:val="24"/>
              </w:rPr>
              <w:t>高樓大廈（二樓以上）或地勢較高者，當自建蓄水（槽）池，間接加壓，如有</w:t>
            </w:r>
            <w:proofErr w:type="gramStart"/>
            <w:r w:rsidR="00035AA3" w:rsidRPr="0081272F">
              <w:rPr>
                <w:rFonts w:ascii="標楷體" w:eastAsia="標楷體" w:hAnsi="標楷體" w:hint="eastAsia"/>
                <w:szCs w:val="24"/>
              </w:rPr>
              <w:t>缺水絕無異議</w:t>
            </w:r>
            <w:proofErr w:type="gramEnd"/>
            <w:r w:rsidR="00035AA3" w:rsidRPr="0081272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16EC9" w:rsidRPr="0081272F" w:rsidRDefault="00B16EC9" w:rsidP="002952DA">
            <w:pPr>
              <w:spacing w:line="220" w:lineRule="exact"/>
              <w:ind w:left="240" w:hangingChars="100" w:hanging="240"/>
              <w:rPr>
                <w:szCs w:val="24"/>
              </w:rPr>
            </w:pPr>
            <w:r w:rsidRPr="0081272F">
              <w:rPr>
                <w:rFonts w:ascii="標楷體" w:eastAsia="標楷體" w:hAnsi="標楷體" w:hint="eastAsia"/>
                <w:szCs w:val="24"/>
              </w:rPr>
              <w:t>4.</w:t>
            </w:r>
            <w:r w:rsidR="00035AA3" w:rsidRPr="0081272F">
              <w:rPr>
                <w:rFonts w:ascii="標楷體" w:eastAsia="標楷體" w:hAnsi="標楷體" w:hint="eastAsia"/>
                <w:szCs w:val="24"/>
              </w:rPr>
              <w:t>用戶自</w:t>
            </w:r>
            <w:r w:rsidR="00035AA3" w:rsidRPr="0081272F">
              <w:rPr>
                <w:rFonts w:ascii="標楷體" w:eastAsia="標楷體" w:hAnsi="標楷體" w:hint="eastAsia"/>
                <w:szCs w:val="24"/>
                <w:lang w:eastAsia="zh-HK"/>
              </w:rPr>
              <w:t>本廠通知繳款</w:t>
            </w:r>
            <w:r w:rsidR="00035AA3" w:rsidRPr="0081272F">
              <w:rPr>
                <w:rFonts w:ascii="標楷體" w:eastAsia="標楷體" w:hAnsi="標楷體" w:hint="eastAsia"/>
                <w:szCs w:val="24"/>
              </w:rPr>
              <w:t>後逾7</w:t>
            </w:r>
            <w:r w:rsidR="00035AA3" w:rsidRPr="0081272F">
              <w:rPr>
                <w:rFonts w:ascii="標楷體" w:eastAsia="標楷體" w:hAnsi="標楷體" w:hint="eastAsia"/>
                <w:szCs w:val="24"/>
                <w:lang w:eastAsia="zh-HK"/>
              </w:rPr>
              <w:t>日</w:t>
            </w:r>
            <w:r w:rsidR="00035AA3" w:rsidRPr="0081272F">
              <w:rPr>
                <w:rFonts w:ascii="標楷體" w:eastAsia="標楷體" w:hAnsi="標楷體" w:hint="eastAsia"/>
                <w:szCs w:val="24"/>
              </w:rPr>
              <w:t>未繳款(</w:t>
            </w:r>
            <w:r w:rsidR="00035AA3" w:rsidRPr="0081272F">
              <w:rPr>
                <w:rFonts w:ascii="標楷體" w:eastAsia="標楷體" w:hAnsi="標楷體" w:hint="eastAsia"/>
                <w:szCs w:val="24"/>
                <w:lang w:eastAsia="zh-HK"/>
              </w:rPr>
              <w:t>得延1次7天)，或可歸責於申請人事由致無法執行接水安裝</w:t>
            </w:r>
            <w:r w:rsidR="00035AA3" w:rsidRPr="0081272F">
              <w:rPr>
                <w:rFonts w:ascii="標楷體" w:eastAsia="標楷體" w:hAnsi="標楷體" w:hint="eastAsia"/>
                <w:szCs w:val="24"/>
              </w:rPr>
              <w:t>者，辦理退件。</w:t>
            </w:r>
          </w:p>
        </w:tc>
      </w:tr>
      <w:tr w:rsidR="002A5E52" w:rsidTr="000C44A1">
        <w:trPr>
          <w:trHeight w:val="730"/>
        </w:trPr>
        <w:tc>
          <w:tcPr>
            <w:tcW w:w="10873" w:type="dxa"/>
            <w:gridSpan w:val="12"/>
          </w:tcPr>
          <w:p w:rsidR="002A5E52" w:rsidRPr="008F1256" w:rsidRDefault="002A5E52" w:rsidP="002A5E5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F1256">
              <w:rPr>
                <w:rFonts w:ascii="標楷體" w:eastAsia="標楷體" w:hAnsi="標楷體" w:hint="eastAsia"/>
                <w:sz w:val="20"/>
                <w:szCs w:val="20"/>
              </w:rPr>
              <w:t>說明：一、</w:t>
            </w:r>
            <w:r w:rsidR="00BD5C78" w:rsidRPr="008F125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申請案件應</w:t>
            </w:r>
            <w:r w:rsidRPr="008F1256">
              <w:rPr>
                <w:rFonts w:ascii="標楷體" w:eastAsia="標楷體" w:hAnsi="標楷體" w:hint="eastAsia"/>
                <w:sz w:val="20"/>
                <w:szCs w:val="20"/>
              </w:rPr>
              <w:t>檢附證件齊全，否則不予受理。</w:t>
            </w:r>
          </w:p>
          <w:p w:rsidR="0015592A" w:rsidRPr="0015592A" w:rsidRDefault="0015592A" w:rsidP="00BD5C78">
            <w:pPr>
              <w:pStyle w:val="aa"/>
              <w:numPr>
                <w:ilvl w:val="0"/>
                <w:numId w:val="4"/>
              </w:numPr>
              <w:spacing w:line="180" w:lineRule="exact"/>
              <w:ind w:leftChars="0" w:left="1463" w:hanging="386"/>
              <w:rPr>
                <w:rFonts w:ascii="標楷體" w:eastAsia="標楷體" w:hAnsi="標楷體"/>
                <w:sz w:val="18"/>
                <w:szCs w:val="18"/>
              </w:rPr>
            </w:pPr>
            <w:r w:rsidRPr="0015592A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新設一般接水：檢附</w:t>
            </w: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文</w:t>
            </w:r>
            <w:r w:rsidRPr="0015592A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件編號1</w:t>
            </w:r>
            <w:r w:rsidR="007C3A46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、3、</w:t>
            </w:r>
            <w:r w:rsidRPr="0015592A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4、</w:t>
            </w:r>
            <w:r w:rsidR="007C3A46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2及</w:t>
            </w:r>
            <w:r w:rsidRPr="0015592A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8(得)、10-17(擇</w:t>
            </w:r>
            <w:proofErr w:type="gramStart"/>
            <w:r w:rsidRPr="0015592A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一</w:t>
            </w:r>
            <w:proofErr w:type="gramEnd"/>
            <w:r w:rsidRPr="0015592A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)。</w:t>
            </w:r>
          </w:p>
          <w:p w:rsidR="0015592A" w:rsidRDefault="0015592A" w:rsidP="00BD5C78">
            <w:pPr>
              <w:pStyle w:val="aa"/>
              <w:numPr>
                <w:ilvl w:val="0"/>
                <w:numId w:val="4"/>
              </w:numPr>
              <w:spacing w:line="180" w:lineRule="exact"/>
              <w:ind w:leftChars="0" w:left="1463" w:hanging="386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新設臨時接水：檢附文件編號4、6、8(得)、</w:t>
            </w:r>
            <w:r w:rsidR="00694EE0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9、17(擇</w:t>
            </w:r>
            <w:proofErr w:type="gramStart"/>
            <w:r w:rsidR="00694EE0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一</w:t>
            </w:r>
            <w:proofErr w:type="gramEnd"/>
            <w:r w:rsidR="00694EE0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)</w:t>
            </w:r>
            <w:r w:rsidR="005D75B0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。</w:t>
            </w:r>
          </w:p>
          <w:p w:rsidR="00694EE0" w:rsidRDefault="00694EE0" w:rsidP="00BD5C78">
            <w:pPr>
              <w:pStyle w:val="aa"/>
              <w:numPr>
                <w:ilvl w:val="0"/>
                <w:numId w:val="4"/>
              </w:numPr>
              <w:spacing w:line="180" w:lineRule="exact"/>
              <w:ind w:leftChars="0" w:left="1463" w:hanging="386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新設軍人接水：檢附文件編號</w:t>
            </w:r>
            <w:r w:rsidRPr="0015592A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1-4、</w:t>
            </w:r>
            <w:r w:rsidR="005D75B0" w:rsidRPr="0015592A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10-17(擇</w:t>
            </w:r>
            <w:proofErr w:type="gramStart"/>
            <w:r w:rsidR="005D75B0" w:rsidRPr="0015592A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一</w:t>
            </w:r>
            <w:proofErr w:type="gramEnd"/>
            <w:r w:rsidR="005D75B0" w:rsidRPr="0015592A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)。</w:t>
            </w:r>
          </w:p>
          <w:p w:rsidR="00BD5C78" w:rsidRDefault="00BD5C78" w:rsidP="00BD5C78">
            <w:pPr>
              <w:pStyle w:val="aa"/>
              <w:numPr>
                <w:ilvl w:val="0"/>
                <w:numId w:val="4"/>
              </w:numPr>
              <w:spacing w:line="180" w:lineRule="exact"/>
              <w:ind w:leftChars="0" w:left="1463" w:hanging="386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新設機關接水：檢附文件編號</w:t>
            </w:r>
            <w:r w:rsidRPr="0015592A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1-4、10-17(擇</w:t>
            </w:r>
            <w:proofErr w:type="gramStart"/>
            <w:r w:rsidRPr="0015592A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一</w:t>
            </w:r>
            <w:proofErr w:type="gramEnd"/>
            <w:r w:rsidRPr="0015592A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)。</w:t>
            </w:r>
          </w:p>
          <w:p w:rsidR="00BD5C78" w:rsidRDefault="00BD5C78" w:rsidP="00BD5C78">
            <w:pPr>
              <w:pStyle w:val="aa"/>
              <w:numPr>
                <w:ilvl w:val="0"/>
                <w:numId w:val="4"/>
              </w:numPr>
              <w:spacing w:line="180" w:lineRule="exact"/>
              <w:ind w:leftChars="0" w:left="1463" w:hanging="386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新設市政接水：檢附文件編號</w:t>
            </w:r>
            <w:r w:rsidRPr="0015592A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1-4、10-17(擇</w:t>
            </w:r>
            <w:proofErr w:type="gramStart"/>
            <w:r w:rsidRPr="0015592A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一</w:t>
            </w:r>
            <w:proofErr w:type="gramEnd"/>
            <w:r w:rsidRPr="0015592A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)。</w:t>
            </w:r>
          </w:p>
          <w:p w:rsidR="00BD5C78" w:rsidRDefault="00BD5C78" w:rsidP="00BD5C78">
            <w:pPr>
              <w:pStyle w:val="aa"/>
              <w:numPr>
                <w:ilvl w:val="0"/>
                <w:numId w:val="4"/>
              </w:numPr>
              <w:spacing w:line="180" w:lineRule="exact"/>
              <w:ind w:leftChars="0" w:left="1463" w:hanging="386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臨時水變更為一般用水：</w:t>
            </w:r>
            <w:r w:rsidR="008F1256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檢附文件編號</w:t>
            </w:r>
            <w:r w:rsidR="008F1256" w:rsidRPr="0015592A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1-4</w:t>
            </w:r>
            <w:r w:rsidR="008F1256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、8(得)、10-12、17(擇</w:t>
            </w:r>
            <w:proofErr w:type="gramStart"/>
            <w:r w:rsidR="008F1256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一</w:t>
            </w:r>
            <w:proofErr w:type="gramEnd"/>
            <w:r w:rsidR="008F1256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)。</w:t>
            </w:r>
          </w:p>
          <w:p w:rsidR="008F1256" w:rsidRDefault="008F1256" w:rsidP="00BD5C78">
            <w:pPr>
              <w:pStyle w:val="aa"/>
              <w:numPr>
                <w:ilvl w:val="0"/>
                <w:numId w:val="4"/>
              </w:numPr>
              <w:spacing w:line="180" w:lineRule="exact"/>
              <w:ind w:leftChars="0" w:left="1463" w:hanging="386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一般水變更為臨時用水：檢附文件編號4、6、8(得)、9、17(擇一)。</w:t>
            </w:r>
          </w:p>
          <w:p w:rsidR="008F1256" w:rsidRPr="0015592A" w:rsidRDefault="008F1256" w:rsidP="00BD5C78">
            <w:pPr>
              <w:pStyle w:val="aa"/>
              <w:numPr>
                <w:ilvl w:val="0"/>
                <w:numId w:val="4"/>
              </w:numPr>
              <w:spacing w:line="180" w:lineRule="exact"/>
              <w:ind w:leftChars="0" w:left="1463" w:hanging="386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改裝口徑：本申請書。水表遷移：本申請書。預埋管線：本申請書、建造執照。</w:t>
            </w:r>
          </w:p>
          <w:p w:rsidR="00B73BDC" w:rsidRPr="008F1256" w:rsidRDefault="002A5E52" w:rsidP="00DC520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</w:p>
        </w:tc>
      </w:tr>
    </w:tbl>
    <w:p w:rsidR="00041530" w:rsidRDefault="00041530" w:rsidP="00A153EC">
      <w:pPr>
        <w:spacing w:line="3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A153EC" w:rsidRDefault="00A153EC" w:rsidP="00A153EC">
      <w:pPr>
        <w:spacing w:line="3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lang w:eastAsia="zh-HK"/>
        </w:rPr>
        <w:lastRenderedPageBreak/>
        <w:t>金門縣自來水廠</w:t>
      </w:r>
      <w:r>
        <w:rPr>
          <w:rFonts w:ascii="標楷體" w:eastAsia="標楷體" w:hAnsi="標楷體"/>
          <w:b/>
          <w:sz w:val="32"/>
          <w:szCs w:val="32"/>
        </w:rPr>
        <w:t>個人資料保護法告知事項</w:t>
      </w:r>
    </w:p>
    <w:p w:rsidR="00A153EC" w:rsidRDefault="00A153EC" w:rsidP="00A153EC">
      <w:pPr>
        <w:spacing w:line="340" w:lineRule="exact"/>
        <w:jc w:val="center"/>
        <w:rPr>
          <w:rFonts w:ascii="標楷體" w:eastAsia="標楷體" w:hAnsi="標楷體"/>
          <w:b/>
        </w:rPr>
      </w:pPr>
    </w:p>
    <w:p w:rsidR="00A153EC" w:rsidRDefault="00A153EC" w:rsidP="00041530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金門縣自來水廠</w:t>
      </w:r>
      <w:r>
        <w:rPr>
          <w:rFonts w:ascii="標楷體" w:eastAsia="標楷體" w:hAnsi="標楷體"/>
          <w:sz w:val="28"/>
          <w:szCs w:val="28"/>
        </w:rPr>
        <w:t>(以下簡稱本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廠</w:t>
      </w:r>
      <w:r>
        <w:rPr>
          <w:rFonts w:ascii="標楷體" w:eastAsia="標楷體" w:hAnsi="標楷體"/>
          <w:sz w:val="28"/>
          <w:szCs w:val="28"/>
        </w:rPr>
        <w:t>)為蒐集、處理、利用台端個人資料，依據個人資料保護法(以下簡稱個資法)第8條第1項規定，向台端告知下列事項，請台端詳閱：</w:t>
      </w:r>
    </w:p>
    <w:p w:rsidR="00A153EC" w:rsidRDefault="00A153EC" w:rsidP="00041530">
      <w:pPr>
        <w:tabs>
          <w:tab w:val="left" w:pos="540"/>
        </w:tabs>
        <w:spacing w:line="280" w:lineRule="exact"/>
        <w:ind w:left="566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一、蒐集之目的：</w:t>
      </w:r>
    </w:p>
    <w:p w:rsidR="00A153EC" w:rsidRDefault="00A153EC" w:rsidP="00041530">
      <w:pPr>
        <w:tabs>
          <w:tab w:val="left" w:pos="540"/>
        </w:tabs>
        <w:spacing w:line="280" w:lineRule="exact"/>
        <w:ind w:left="483" w:hanging="5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proofErr w:type="gramStart"/>
      <w:r>
        <w:rPr>
          <w:rFonts w:ascii="標楷體" w:eastAsia="標楷體" w:hAnsi="標楷體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)供水與排水服務(二)非公務機關依法定義務所進行個人資料之蒐集處理及利用(三)契約、類似契約或其他法律關係事務(四)政令宣導(五)消費者、</w:t>
      </w:r>
      <w:r w:rsidR="002A5E52">
        <w:rPr>
          <w:rFonts w:ascii="標楷體" w:eastAsia="標楷體" w:hAnsi="標楷體" w:hint="eastAsia"/>
          <w:color w:val="000000"/>
          <w:lang w:eastAsia="zh-HK"/>
        </w:rPr>
        <w:t>用</w:t>
      </w:r>
      <w:r>
        <w:rPr>
          <w:rFonts w:ascii="標楷體" w:eastAsia="標楷體" w:hAnsi="標楷體"/>
          <w:color w:val="000000"/>
        </w:rPr>
        <w:t>戶管理與服務(六)消費者保護(七)調查、統計與研究分析(八)其他中央政府機關暨所屬機關構內部單位管理、公共事務監督、行政協助及相關業務(九)其他經營公共事業(例如：自來水等)業務(十)其他經營合於營業登記項目或組織章程所定之業務。</w:t>
      </w:r>
    </w:p>
    <w:p w:rsidR="00A153EC" w:rsidRDefault="00A153EC" w:rsidP="00041530">
      <w:pPr>
        <w:tabs>
          <w:tab w:val="left" w:pos="540"/>
        </w:tabs>
        <w:spacing w:line="280" w:lineRule="exact"/>
        <w:ind w:left="566" w:hanging="566"/>
      </w:pPr>
      <w:r>
        <w:rPr>
          <w:rFonts w:ascii="標楷體" w:eastAsia="標楷體" w:hAnsi="標楷體"/>
          <w:b/>
          <w:sz w:val="28"/>
          <w:szCs w:val="28"/>
        </w:rPr>
        <w:t>二、個人資料之類別：</w:t>
      </w:r>
      <w:r>
        <w:rPr>
          <w:rFonts w:ascii="標楷體" w:eastAsia="標楷體" w:hAnsi="標楷體"/>
          <w:color w:val="000000"/>
          <w:sz w:val="28"/>
          <w:szCs w:val="28"/>
        </w:rPr>
        <w:t>姓名、裝置地點、通訊地址、身分證字號、電話、行動電話、e-mail等，詳如各類申請書、契約書、委託書、同意書及切結書內容所示之個人資料。</w:t>
      </w:r>
    </w:p>
    <w:p w:rsidR="00A153EC" w:rsidRDefault="00A153EC" w:rsidP="00041530">
      <w:pPr>
        <w:tabs>
          <w:tab w:val="left" w:pos="540"/>
        </w:tabs>
        <w:spacing w:line="2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三、個人資料利用之</w:t>
      </w:r>
      <w:proofErr w:type="gramStart"/>
      <w:r>
        <w:rPr>
          <w:rFonts w:ascii="標楷體" w:eastAsia="標楷體" w:hAnsi="標楷體"/>
          <w:b/>
          <w:sz w:val="28"/>
          <w:szCs w:val="28"/>
        </w:rPr>
        <w:t>期間、</w:t>
      </w:r>
      <w:proofErr w:type="gramEnd"/>
      <w:r>
        <w:rPr>
          <w:rFonts w:ascii="標楷體" w:eastAsia="標楷體" w:hAnsi="標楷體"/>
          <w:b/>
          <w:sz w:val="28"/>
          <w:szCs w:val="28"/>
        </w:rPr>
        <w:t>地區、對象及方式：</w:t>
      </w:r>
    </w:p>
    <w:p w:rsidR="00A153EC" w:rsidRDefault="00A153EC" w:rsidP="00041530">
      <w:pPr>
        <w:numPr>
          <w:ilvl w:val="0"/>
          <w:numId w:val="2"/>
        </w:numPr>
        <w:tabs>
          <w:tab w:val="left" w:pos="960"/>
        </w:tabs>
        <w:suppressAutoHyphens/>
        <w:autoSpaceDN w:val="0"/>
        <w:spacing w:line="280" w:lineRule="exact"/>
        <w:ind w:left="960" w:hanging="600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期間：個人資料蒐集之特定目的存續</w:t>
      </w:r>
      <w:proofErr w:type="gramStart"/>
      <w:r>
        <w:rPr>
          <w:rFonts w:ascii="標楷體" w:eastAsia="標楷體" w:hAnsi="標楷體"/>
          <w:sz w:val="28"/>
          <w:szCs w:val="28"/>
        </w:rPr>
        <w:t>期間、</w:t>
      </w:r>
      <w:proofErr w:type="gramEnd"/>
      <w:r>
        <w:rPr>
          <w:rFonts w:ascii="標楷體" w:eastAsia="標楷體" w:hAnsi="標楷體"/>
          <w:sz w:val="28"/>
          <w:szCs w:val="28"/>
        </w:rPr>
        <w:t>依相關法令規定或契約約定之保存年限、或本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廠</w:t>
      </w:r>
      <w:r>
        <w:rPr>
          <w:rFonts w:ascii="標楷體" w:eastAsia="標楷體" w:hAnsi="標楷體"/>
          <w:sz w:val="28"/>
          <w:szCs w:val="28"/>
        </w:rPr>
        <w:t>因執行業務所必須之保存期間。</w:t>
      </w:r>
    </w:p>
    <w:p w:rsidR="00A153EC" w:rsidRDefault="00A153EC" w:rsidP="00041530">
      <w:pPr>
        <w:numPr>
          <w:ilvl w:val="0"/>
          <w:numId w:val="2"/>
        </w:numPr>
        <w:tabs>
          <w:tab w:val="left" w:pos="-180"/>
          <w:tab w:val="left" w:pos="0"/>
        </w:tabs>
        <w:suppressAutoHyphens/>
        <w:autoSpaceDN w:val="0"/>
        <w:spacing w:line="28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地區：除蒐集之目的涉及國際業務或服務外，僅於中華民國領域內。</w:t>
      </w:r>
    </w:p>
    <w:p w:rsidR="00A153EC" w:rsidRDefault="00A153EC" w:rsidP="00041530">
      <w:pPr>
        <w:numPr>
          <w:ilvl w:val="0"/>
          <w:numId w:val="2"/>
        </w:numPr>
        <w:tabs>
          <w:tab w:val="left" w:pos="-180"/>
          <w:tab w:val="left" w:pos="0"/>
        </w:tabs>
        <w:suppressAutoHyphens/>
        <w:autoSpaceDN w:val="0"/>
        <w:spacing w:line="28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對象：本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廠</w:t>
      </w:r>
      <w:r>
        <w:rPr>
          <w:rFonts w:ascii="標楷體" w:eastAsia="標楷體" w:hAnsi="標楷體"/>
          <w:sz w:val="28"/>
          <w:szCs w:val="28"/>
        </w:rPr>
        <w:t>及</w:t>
      </w:r>
      <w:r w:rsidR="002A5E52">
        <w:rPr>
          <w:rFonts w:ascii="標楷體" w:eastAsia="標楷體" w:hAnsi="標楷體" w:hint="eastAsia"/>
          <w:sz w:val="28"/>
          <w:szCs w:val="28"/>
          <w:lang w:eastAsia="zh-HK"/>
        </w:rPr>
        <w:t>各服務所</w:t>
      </w:r>
      <w:r>
        <w:rPr>
          <w:rFonts w:ascii="標楷體" w:eastAsia="標楷體" w:hAnsi="標楷體"/>
          <w:sz w:val="28"/>
          <w:szCs w:val="28"/>
        </w:rPr>
        <w:t>、業務委外機構、與本</w:t>
      </w:r>
      <w:r w:rsidR="002A5E52">
        <w:rPr>
          <w:rFonts w:ascii="標楷體" w:eastAsia="標楷體" w:hAnsi="標楷體" w:hint="eastAsia"/>
          <w:sz w:val="28"/>
          <w:szCs w:val="28"/>
          <w:lang w:eastAsia="zh-HK"/>
        </w:rPr>
        <w:t>廠</w:t>
      </w:r>
      <w:r>
        <w:rPr>
          <w:rFonts w:ascii="標楷體" w:eastAsia="標楷體" w:hAnsi="標楷體"/>
          <w:sz w:val="28"/>
          <w:szCs w:val="28"/>
        </w:rPr>
        <w:t>有業務往來之機關（構）、與執行業務或提供服務有關或得依法提供之第三方。</w:t>
      </w:r>
    </w:p>
    <w:p w:rsidR="00A153EC" w:rsidRDefault="00A153EC" w:rsidP="00041530">
      <w:pPr>
        <w:numPr>
          <w:ilvl w:val="0"/>
          <w:numId w:val="2"/>
        </w:numPr>
        <w:tabs>
          <w:tab w:val="left" w:pos="-180"/>
          <w:tab w:val="left" w:pos="0"/>
        </w:tabs>
        <w:suppressAutoHyphens/>
        <w:autoSpaceDN w:val="0"/>
        <w:spacing w:line="28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方式：書面、電子文件、電話、傳真、以自動化機器或其他非自動化之利用方式。</w:t>
      </w:r>
    </w:p>
    <w:p w:rsidR="00A153EC" w:rsidRDefault="00A153EC" w:rsidP="00041530">
      <w:pPr>
        <w:tabs>
          <w:tab w:val="left" w:pos="540"/>
        </w:tabs>
        <w:spacing w:line="280" w:lineRule="exact"/>
        <w:ind w:left="566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四、依據個資法第三條規定，台端就本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廠</w:t>
      </w:r>
      <w:r>
        <w:rPr>
          <w:rFonts w:ascii="標楷體" w:eastAsia="標楷體" w:hAnsi="標楷體"/>
          <w:b/>
          <w:sz w:val="28"/>
          <w:szCs w:val="28"/>
        </w:rPr>
        <w:t>保有台端之個人資料得行使下列權利：</w:t>
      </w:r>
    </w:p>
    <w:p w:rsidR="00A153EC" w:rsidRDefault="00A153EC" w:rsidP="00041530">
      <w:pPr>
        <w:numPr>
          <w:ilvl w:val="0"/>
          <w:numId w:val="3"/>
        </w:numPr>
        <w:tabs>
          <w:tab w:val="left" w:pos="540"/>
        </w:tabs>
        <w:suppressAutoHyphens/>
        <w:autoSpaceDN w:val="0"/>
        <w:spacing w:line="280" w:lineRule="exact"/>
        <w:ind w:left="540" w:hanging="180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得向本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廠</w:t>
      </w:r>
      <w:r>
        <w:rPr>
          <w:rFonts w:ascii="標楷體" w:eastAsia="標楷體" w:hAnsi="標楷體"/>
          <w:sz w:val="28"/>
          <w:szCs w:val="28"/>
        </w:rPr>
        <w:t>申請查詢、請求閱覽或請求製給複製本，而本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廠</w:t>
      </w:r>
      <w:r>
        <w:rPr>
          <w:rFonts w:ascii="標楷體" w:eastAsia="標楷體" w:hAnsi="標楷體"/>
          <w:sz w:val="28"/>
          <w:szCs w:val="28"/>
        </w:rPr>
        <w:t>依法得酌收必要成本費用。</w:t>
      </w:r>
    </w:p>
    <w:p w:rsidR="00A153EC" w:rsidRDefault="00A153EC" w:rsidP="00041530">
      <w:pPr>
        <w:numPr>
          <w:ilvl w:val="0"/>
          <w:numId w:val="3"/>
        </w:numPr>
        <w:tabs>
          <w:tab w:val="left" w:pos="0"/>
          <w:tab w:val="left" w:pos="150"/>
        </w:tabs>
        <w:suppressAutoHyphens/>
        <w:autoSpaceDN w:val="0"/>
        <w:spacing w:line="280" w:lineRule="exact"/>
        <w:ind w:hanging="30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得向本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廠</w:t>
      </w:r>
      <w:r>
        <w:rPr>
          <w:rFonts w:ascii="標楷體" w:eastAsia="標楷體" w:hAnsi="標楷體"/>
          <w:sz w:val="28"/>
          <w:szCs w:val="28"/>
        </w:rPr>
        <w:t>請求補充或更正，惟依法台端應為適當</w:t>
      </w:r>
      <w:proofErr w:type="gramStart"/>
      <w:r>
        <w:rPr>
          <w:rFonts w:ascii="標楷體" w:eastAsia="標楷體" w:hAnsi="標楷體"/>
          <w:sz w:val="28"/>
          <w:szCs w:val="28"/>
        </w:rPr>
        <w:t>之釋明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A153EC" w:rsidRDefault="00A153EC" w:rsidP="00041530">
      <w:pPr>
        <w:numPr>
          <w:ilvl w:val="0"/>
          <w:numId w:val="3"/>
        </w:numPr>
        <w:tabs>
          <w:tab w:val="left" w:pos="960"/>
        </w:tabs>
        <w:suppressAutoHyphens/>
        <w:autoSpaceDN w:val="0"/>
        <w:spacing w:line="280" w:lineRule="exact"/>
        <w:ind w:left="960" w:hanging="600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得向本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廠</w:t>
      </w:r>
      <w:r>
        <w:rPr>
          <w:rFonts w:ascii="標楷體" w:eastAsia="標楷體" w:hAnsi="標楷體"/>
          <w:sz w:val="28"/>
          <w:szCs w:val="28"/>
        </w:rPr>
        <w:t>請求停止蒐集、處理或利用及請求刪除，惟依法本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廠</w:t>
      </w:r>
      <w:r>
        <w:rPr>
          <w:rFonts w:ascii="標楷體" w:eastAsia="標楷體" w:hAnsi="標楷體"/>
          <w:sz w:val="28"/>
          <w:szCs w:val="28"/>
        </w:rPr>
        <w:t>因執行業務所必須者，得不依台端請求為之。</w:t>
      </w:r>
    </w:p>
    <w:p w:rsidR="00A153EC" w:rsidRDefault="00A153EC" w:rsidP="00041530">
      <w:pPr>
        <w:tabs>
          <w:tab w:val="left" w:pos="540"/>
        </w:tabs>
        <w:spacing w:line="280" w:lineRule="exact"/>
        <w:ind w:left="566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五、台端不提供個人資料所致權益之影響：</w:t>
      </w:r>
    </w:p>
    <w:p w:rsidR="008F5617" w:rsidRDefault="00A153EC" w:rsidP="00041530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台端得選擇是否提供相關個人資料，惟台端若拒絕提供相關個人資料，本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廠</w:t>
      </w:r>
      <w:r w:rsidR="008F5617">
        <w:rPr>
          <w:rFonts w:ascii="標楷體" w:eastAsia="標楷體" w:hAnsi="標楷體"/>
          <w:sz w:val="28"/>
          <w:szCs w:val="28"/>
        </w:rPr>
        <w:t>將無法為特定目的必要範圍內之利用，致無法提供台端相關權益與服</w:t>
      </w:r>
      <w:r w:rsidR="008F5617">
        <w:rPr>
          <w:rFonts w:ascii="標楷體" w:eastAsia="標楷體" w:hAnsi="標楷體" w:hint="eastAsia"/>
          <w:sz w:val="28"/>
          <w:szCs w:val="28"/>
          <w:lang w:eastAsia="zh-HK"/>
        </w:rPr>
        <w:t>務。</w:t>
      </w:r>
    </w:p>
    <w:p w:rsidR="008F5617" w:rsidRDefault="008F5617" w:rsidP="00A153EC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094B32" w:rsidRDefault="00094B32" w:rsidP="00094B32">
      <w:pPr>
        <w:spacing w:line="3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會籍證明單黏貼處</w:t>
      </w:r>
    </w:p>
    <w:p w:rsidR="00094B32" w:rsidRPr="00094B32" w:rsidRDefault="00094B32" w:rsidP="00094B32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----------------------------------------------------------------------------</w:t>
      </w:r>
    </w:p>
    <w:sectPr w:rsidR="00094B32" w:rsidRPr="00094B32" w:rsidSect="002952DA">
      <w:pgSz w:w="11906" w:h="16838"/>
      <w:pgMar w:top="567" w:right="567" w:bottom="24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BB" w:rsidRDefault="001456BB" w:rsidP="009A1805">
      <w:r>
        <w:separator/>
      </w:r>
    </w:p>
  </w:endnote>
  <w:endnote w:type="continuationSeparator" w:id="0">
    <w:p w:rsidR="001456BB" w:rsidRDefault="001456BB" w:rsidP="009A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BB" w:rsidRDefault="001456BB" w:rsidP="009A1805">
      <w:r>
        <w:separator/>
      </w:r>
    </w:p>
  </w:footnote>
  <w:footnote w:type="continuationSeparator" w:id="0">
    <w:p w:rsidR="001456BB" w:rsidRDefault="001456BB" w:rsidP="009A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DC0"/>
    <w:multiLevelType w:val="multilevel"/>
    <w:tmpl w:val="EB2C9982"/>
    <w:lvl w:ilvl="0">
      <w:start w:val="1"/>
      <w:numFmt w:val="taiwaneseCountingThousand"/>
      <w:lvlText w:val="(%1)"/>
      <w:lvlJc w:val="left"/>
      <w:pPr>
        <w:ind w:left="390" w:hanging="39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BF318CE"/>
    <w:multiLevelType w:val="hybridMultilevel"/>
    <w:tmpl w:val="46D0E508"/>
    <w:lvl w:ilvl="0" w:tplc="28F23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ACD34E9"/>
    <w:multiLevelType w:val="hybridMultilevel"/>
    <w:tmpl w:val="F9E09710"/>
    <w:lvl w:ilvl="0" w:tplc="F1501F2A">
      <w:start w:val="1"/>
      <w:numFmt w:val="taiwaneseCountingThousand"/>
      <w:lvlText w:val="(%1)"/>
      <w:lvlJc w:val="left"/>
      <w:pPr>
        <w:ind w:left="14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>
    <w:nsid w:val="5F3D74D0"/>
    <w:multiLevelType w:val="multilevel"/>
    <w:tmpl w:val="518A795C"/>
    <w:lvl w:ilvl="0">
      <w:start w:val="1"/>
      <w:numFmt w:val="taiwaneseCountingThousand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5A"/>
    <w:rsid w:val="00000DC4"/>
    <w:rsid w:val="00007E8A"/>
    <w:rsid w:val="000316ED"/>
    <w:rsid w:val="00035AA3"/>
    <w:rsid w:val="00041530"/>
    <w:rsid w:val="00042B42"/>
    <w:rsid w:val="00056266"/>
    <w:rsid w:val="00065CD9"/>
    <w:rsid w:val="00094B32"/>
    <w:rsid w:val="000A1C02"/>
    <w:rsid w:val="000A7278"/>
    <w:rsid w:val="000C44A1"/>
    <w:rsid w:val="000C556D"/>
    <w:rsid w:val="00121A87"/>
    <w:rsid w:val="00142175"/>
    <w:rsid w:val="001456BB"/>
    <w:rsid w:val="0015592A"/>
    <w:rsid w:val="001648A6"/>
    <w:rsid w:val="00170491"/>
    <w:rsid w:val="001A1883"/>
    <w:rsid w:val="001D535F"/>
    <w:rsid w:val="001E5E4D"/>
    <w:rsid w:val="002269EA"/>
    <w:rsid w:val="002303DF"/>
    <w:rsid w:val="002346B4"/>
    <w:rsid w:val="002809C6"/>
    <w:rsid w:val="00293742"/>
    <w:rsid w:val="002952DA"/>
    <w:rsid w:val="00297E97"/>
    <w:rsid w:val="002A5E52"/>
    <w:rsid w:val="002A746F"/>
    <w:rsid w:val="002D7DAB"/>
    <w:rsid w:val="002E5676"/>
    <w:rsid w:val="00314CE0"/>
    <w:rsid w:val="00327997"/>
    <w:rsid w:val="00330B4F"/>
    <w:rsid w:val="0033406A"/>
    <w:rsid w:val="00345049"/>
    <w:rsid w:val="00377485"/>
    <w:rsid w:val="00391A5A"/>
    <w:rsid w:val="003A327F"/>
    <w:rsid w:val="003A42A5"/>
    <w:rsid w:val="004174E7"/>
    <w:rsid w:val="00420839"/>
    <w:rsid w:val="0045129E"/>
    <w:rsid w:val="00456EC3"/>
    <w:rsid w:val="00474DE2"/>
    <w:rsid w:val="004774DB"/>
    <w:rsid w:val="0048696C"/>
    <w:rsid w:val="004C3F73"/>
    <w:rsid w:val="004E13C2"/>
    <w:rsid w:val="004E661C"/>
    <w:rsid w:val="004E6B1D"/>
    <w:rsid w:val="005259D6"/>
    <w:rsid w:val="00544021"/>
    <w:rsid w:val="0057331C"/>
    <w:rsid w:val="005D75B0"/>
    <w:rsid w:val="005F574E"/>
    <w:rsid w:val="00653E50"/>
    <w:rsid w:val="00654A33"/>
    <w:rsid w:val="0066022C"/>
    <w:rsid w:val="006647A1"/>
    <w:rsid w:val="00671400"/>
    <w:rsid w:val="00671931"/>
    <w:rsid w:val="00675864"/>
    <w:rsid w:val="00694EE0"/>
    <w:rsid w:val="006C77B7"/>
    <w:rsid w:val="006E4D21"/>
    <w:rsid w:val="00706A06"/>
    <w:rsid w:val="00712335"/>
    <w:rsid w:val="007663BB"/>
    <w:rsid w:val="0077539B"/>
    <w:rsid w:val="007809A8"/>
    <w:rsid w:val="007B693C"/>
    <w:rsid w:val="007C3A46"/>
    <w:rsid w:val="0081272F"/>
    <w:rsid w:val="008274D8"/>
    <w:rsid w:val="00842395"/>
    <w:rsid w:val="00843286"/>
    <w:rsid w:val="0085188C"/>
    <w:rsid w:val="008558E0"/>
    <w:rsid w:val="008808D5"/>
    <w:rsid w:val="00890A84"/>
    <w:rsid w:val="008E4EF0"/>
    <w:rsid w:val="008F1256"/>
    <w:rsid w:val="008F5617"/>
    <w:rsid w:val="00923318"/>
    <w:rsid w:val="00944CF9"/>
    <w:rsid w:val="00952008"/>
    <w:rsid w:val="00983CA1"/>
    <w:rsid w:val="00992DA6"/>
    <w:rsid w:val="009A1805"/>
    <w:rsid w:val="009D17C3"/>
    <w:rsid w:val="00A007DC"/>
    <w:rsid w:val="00A153EC"/>
    <w:rsid w:val="00A95798"/>
    <w:rsid w:val="00A97561"/>
    <w:rsid w:val="00AE39B1"/>
    <w:rsid w:val="00AF1CE3"/>
    <w:rsid w:val="00AF4C5E"/>
    <w:rsid w:val="00B0616E"/>
    <w:rsid w:val="00B11A56"/>
    <w:rsid w:val="00B16EC9"/>
    <w:rsid w:val="00B4456D"/>
    <w:rsid w:val="00B57974"/>
    <w:rsid w:val="00B73BDC"/>
    <w:rsid w:val="00B82E0D"/>
    <w:rsid w:val="00BC0081"/>
    <w:rsid w:val="00BD5C78"/>
    <w:rsid w:val="00BF5B0B"/>
    <w:rsid w:val="00C006C4"/>
    <w:rsid w:val="00C1502F"/>
    <w:rsid w:val="00C37FC9"/>
    <w:rsid w:val="00C41512"/>
    <w:rsid w:val="00CD793A"/>
    <w:rsid w:val="00CE76B2"/>
    <w:rsid w:val="00D14A18"/>
    <w:rsid w:val="00D25780"/>
    <w:rsid w:val="00D31CE9"/>
    <w:rsid w:val="00D33EE1"/>
    <w:rsid w:val="00D42C97"/>
    <w:rsid w:val="00D60749"/>
    <w:rsid w:val="00D71ECB"/>
    <w:rsid w:val="00D73CF3"/>
    <w:rsid w:val="00DA7C6B"/>
    <w:rsid w:val="00DC4CB8"/>
    <w:rsid w:val="00DC520E"/>
    <w:rsid w:val="00DD37B0"/>
    <w:rsid w:val="00DE589F"/>
    <w:rsid w:val="00E03518"/>
    <w:rsid w:val="00E35F95"/>
    <w:rsid w:val="00E43260"/>
    <w:rsid w:val="00E774F5"/>
    <w:rsid w:val="00E855B8"/>
    <w:rsid w:val="00EB0797"/>
    <w:rsid w:val="00F039F5"/>
    <w:rsid w:val="00F07C3E"/>
    <w:rsid w:val="00F67BAF"/>
    <w:rsid w:val="00F82FF6"/>
    <w:rsid w:val="00FA1BDC"/>
    <w:rsid w:val="00FC03BD"/>
    <w:rsid w:val="00FC3A0F"/>
    <w:rsid w:val="00FE77CA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1A5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A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1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18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A1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A1805"/>
    <w:rPr>
      <w:sz w:val="20"/>
      <w:szCs w:val="20"/>
    </w:rPr>
  </w:style>
  <w:style w:type="paragraph" w:styleId="aa">
    <w:name w:val="List Paragraph"/>
    <w:basedOn w:val="a"/>
    <w:uiPriority w:val="34"/>
    <w:qFormat/>
    <w:rsid w:val="0015592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1A5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A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1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18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A1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A1805"/>
    <w:rPr>
      <w:sz w:val="20"/>
      <w:szCs w:val="20"/>
    </w:rPr>
  </w:style>
  <w:style w:type="paragraph" w:styleId="aa">
    <w:name w:val="List Paragraph"/>
    <w:basedOn w:val="a"/>
    <w:uiPriority w:val="34"/>
    <w:qFormat/>
    <w:rsid w:val="001559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2021-01-10T01:59:00Z</cp:lastPrinted>
  <dcterms:created xsi:type="dcterms:W3CDTF">2021-05-14T06:29:00Z</dcterms:created>
  <dcterms:modified xsi:type="dcterms:W3CDTF">2021-05-17T08:11:00Z</dcterms:modified>
</cp:coreProperties>
</file>