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79" w:rsidRPr="00F77BEE" w:rsidRDefault="00BE6379" w:rsidP="00517935">
      <w:pPr>
        <w:spacing w:afterLines="100" w:after="360"/>
        <w:ind w:firstLineChars="200" w:firstLine="961"/>
        <w:jc w:val="center"/>
        <w:rPr>
          <w:rFonts w:ascii="Times New Roman" w:hAnsi="Times New Roman"/>
          <w:b/>
          <w:sz w:val="48"/>
          <w:szCs w:val="48"/>
        </w:rPr>
      </w:pPr>
      <w:r w:rsidRPr="00F77BEE">
        <w:rPr>
          <w:rFonts w:ascii="Times New Roman" w:hAnsi="Times New Roman" w:hint="eastAsia"/>
          <w:b/>
          <w:sz w:val="48"/>
          <w:szCs w:val="48"/>
        </w:rPr>
        <w:t>切結書</w:t>
      </w:r>
    </w:p>
    <w:p w:rsidR="00BE6379" w:rsidRDefault="00BE6379" w:rsidP="00F81F86">
      <w:pPr>
        <w:rPr>
          <w:rFonts w:ascii="Times New Roman" w:hAnsi="Times New Roman"/>
          <w:sz w:val="32"/>
        </w:rPr>
      </w:pPr>
      <w:r>
        <w:rPr>
          <w:rFonts w:ascii="Times New Roman" w:hAnsi="Times New Roman"/>
          <w:sz w:val="32"/>
        </w:rPr>
        <w:t xml:space="preserve">       </w:t>
      </w:r>
      <w:r>
        <w:rPr>
          <w:rFonts w:ascii="Times New Roman" w:hAnsi="Times New Roman" w:hint="eastAsia"/>
          <w:sz w:val="32"/>
        </w:rPr>
        <w:t>本廠商參與</w:t>
      </w:r>
      <w:r w:rsidR="00A27E18" w:rsidRPr="00A27E18">
        <w:rPr>
          <w:rFonts w:ascii="Times New Roman" w:hAnsi="Times New Roman" w:hint="eastAsia"/>
          <w:sz w:val="32"/>
        </w:rPr>
        <w:t>「</w:t>
      </w:r>
      <w:r w:rsidR="009A60F4" w:rsidRPr="009A60F4">
        <w:rPr>
          <w:rFonts w:ascii="Times New Roman" w:hAnsi="Times New Roman" w:hint="eastAsia"/>
          <w:sz w:val="32"/>
        </w:rPr>
        <w:t>金門縣料羅港區淺水碼頭後線部分土地暨關稅大樓一樓部分空間招租</w:t>
      </w:r>
      <w:bookmarkStart w:id="0" w:name="_GoBack"/>
      <w:bookmarkEnd w:id="0"/>
      <w:r w:rsidR="00A27E18" w:rsidRPr="00A27E18">
        <w:rPr>
          <w:rFonts w:ascii="Times New Roman" w:hAnsi="Times New Roman"/>
          <w:sz w:val="32"/>
        </w:rPr>
        <w:t>」案</w:t>
      </w:r>
      <w:r w:rsidR="00AC6D73" w:rsidRPr="00AC6D73">
        <w:rPr>
          <w:rFonts w:ascii="Times New Roman" w:hAnsi="Times New Roman" w:hint="eastAsia"/>
          <w:sz w:val="32"/>
        </w:rPr>
        <w:t>之投標</w:t>
      </w:r>
      <w:r>
        <w:rPr>
          <w:rFonts w:ascii="Times New Roman" w:hAnsi="Times New Roman" w:hint="eastAsia"/>
          <w:sz w:val="32"/>
        </w:rPr>
        <w:t>，對於廠商之責任，包括刑事、民事與行政責任，已充分瞭解相關之法令規定，並願確實遵行。</w:t>
      </w:r>
    </w:p>
    <w:p w:rsidR="00BE6379" w:rsidRDefault="00BE6379" w:rsidP="00517935">
      <w:pPr>
        <w:ind w:firstLineChars="800" w:firstLine="2560"/>
        <w:jc w:val="left"/>
        <w:rPr>
          <w:rFonts w:ascii="Times New Roman" w:hAnsi="Times New Roman"/>
          <w:sz w:val="32"/>
        </w:rPr>
      </w:pPr>
    </w:p>
    <w:p w:rsidR="00BE6379" w:rsidRDefault="00BE6379" w:rsidP="00517935">
      <w:pPr>
        <w:ind w:firstLineChars="800" w:firstLine="2560"/>
        <w:jc w:val="left"/>
        <w:rPr>
          <w:rFonts w:ascii="Times New Roman" w:hAnsi="Times New Roman"/>
          <w:sz w:val="32"/>
        </w:rPr>
      </w:pPr>
    </w:p>
    <w:p w:rsidR="00BE6379" w:rsidRDefault="00BE6379" w:rsidP="00517935">
      <w:pPr>
        <w:ind w:firstLineChars="800" w:firstLine="2560"/>
        <w:jc w:val="left"/>
        <w:rPr>
          <w:rFonts w:ascii="Times New Roman" w:hAnsi="Times New Roman"/>
          <w:sz w:val="32"/>
        </w:rPr>
      </w:pPr>
    </w:p>
    <w:p w:rsidR="00BE6379" w:rsidRDefault="00BE6379" w:rsidP="00517935">
      <w:pPr>
        <w:ind w:firstLineChars="800" w:firstLine="2560"/>
        <w:jc w:val="left"/>
        <w:rPr>
          <w:rFonts w:ascii="Times New Roman" w:hAnsi="Times New Roman"/>
          <w:sz w:val="32"/>
        </w:rPr>
      </w:pPr>
      <w:r>
        <w:rPr>
          <w:rFonts w:ascii="Times New Roman" w:hAnsi="Times New Roman" w:hint="eastAsia"/>
          <w:sz w:val="32"/>
        </w:rPr>
        <w:t>立書人</w:t>
      </w:r>
    </w:p>
    <w:p w:rsidR="00BE6379" w:rsidRDefault="00BE6379" w:rsidP="00F10218">
      <w:pPr>
        <w:jc w:val="left"/>
        <w:rPr>
          <w:rFonts w:ascii="Times New Roman" w:hAnsi="Times New Roman"/>
          <w:sz w:val="32"/>
        </w:rPr>
      </w:pPr>
    </w:p>
    <w:p w:rsidR="00BE6379" w:rsidRDefault="001B0EAD" w:rsidP="00F10218">
      <w:pPr>
        <w:jc w:val="left"/>
        <w:rPr>
          <w:rFonts w:ascii="Times New Roman" w:hAnsi="Times New Roman"/>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2081530" cy="2052320"/>
                <wp:effectExtent l="19050" t="19050" r="13970" b="241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2052320"/>
                        </a:xfrm>
                        <a:prstGeom prst="rect">
                          <a:avLst/>
                        </a:prstGeom>
                        <a:solidFill>
                          <a:srgbClr val="FFFFFF"/>
                        </a:solidFill>
                        <a:ln w="38100">
                          <a:solidFill>
                            <a:srgbClr val="000000"/>
                          </a:solidFill>
                          <a:miter lim="800000"/>
                          <a:headEnd/>
                          <a:tailEnd/>
                        </a:ln>
                      </wps:spPr>
                      <wps:txbx>
                        <w:txbxContent>
                          <w:p w:rsidR="00BE6379" w:rsidRDefault="00BE6379" w:rsidP="00F10218">
                            <w:pPr>
                              <w:spacing w:line="240" w:lineRule="atLeast"/>
                              <w:jc w:val="center"/>
                              <w:rPr>
                                <w:sz w:val="28"/>
                              </w:rPr>
                            </w:pPr>
                            <w:r>
                              <w:rPr>
                                <w:rFonts w:hint="eastAsia"/>
                                <w:sz w:val="28"/>
                              </w:rPr>
                              <w:t>投標廠商印章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in;margin-top:0;width:163.9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" strokeweight="3pt">
                <v:textbox>
                  <w:txbxContent>
                    <w:p w:rsidR="00BE6379" w:rsidRDefault="00BE6379" w:rsidP="00F10218">
                      <w:pPr>
                        <w:spacing w:line="240" w:lineRule="atLeast"/>
                        <w:jc w:val="center"/>
                        <w:rPr>
                          <w:sz w:val="28"/>
                        </w:rPr>
                      </w:pPr>
                      <w:r>
                        <w:rPr>
                          <w:rFonts w:hint="eastAsia"/>
                          <w:sz w:val="28"/>
                        </w:rPr>
                        <w:t>投標廠商印章</w:t>
                      </w:r>
                    </w:p>
                  </w:txbxContent>
                </v:textbox>
              </v:shape>
            </w:pict>
          </mc:Fallback>
        </mc:AlternateContent>
      </w:r>
    </w:p>
    <w:p w:rsidR="00BE6379" w:rsidRDefault="001B0EAD" w:rsidP="00F10218">
      <w:pPr>
        <w:jc w:val="left"/>
        <w:rPr>
          <w:rFonts w:ascii="Times New Roman" w:hAnsi="Times New Roman"/>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114300</wp:posOffset>
                </wp:positionV>
                <wp:extent cx="1447800" cy="1485900"/>
                <wp:effectExtent l="19050" t="1905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5900"/>
                        </a:xfrm>
                        <a:prstGeom prst="rect">
                          <a:avLst/>
                        </a:prstGeom>
                        <a:solidFill>
                          <a:srgbClr val="FFFFFF"/>
                        </a:solidFill>
                        <a:ln w="38100">
                          <a:solidFill>
                            <a:srgbClr val="000000"/>
                          </a:solidFill>
                          <a:miter lim="800000"/>
                          <a:headEnd/>
                          <a:tailEnd/>
                        </a:ln>
                      </wps:spPr>
                      <wps:txbx>
                        <w:txbxContent>
                          <w:p w:rsidR="00BE6379" w:rsidRDefault="00BE6379" w:rsidP="00F10218">
                            <w:pPr>
                              <w:spacing w:line="300" w:lineRule="exact"/>
                              <w:jc w:val="center"/>
                              <w:rPr>
                                <w:sz w:val="28"/>
                              </w:rPr>
                            </w:pPr>
                            <w:r>
                              <w:rPr>
                                <w:rFonts w:hint="eastAsia"/>
                                <w:sz w:val="28"/>
                              </w:rPr>
                              <w:t>負責人印章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in;margin-top:9pt;width:11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" strokeweight="3pt">
                <v:textbox>
                  <w:txbxContent>
                    <w:p w:rsidR="00BE6379" w:rsidRDefault="00BE6379" w:rsidP="00F10218">
                      <w:pPr>
                        <w:spacing w:line="300" w:lineRule="exact"/>
                        <w:jc w:val="center"/>
                        <w:rPr>
                          <w:sz w:val="28"/>
                        </w:rPr>
                      </w:pPr>
                      <w:r>
                        <w:rPr>
                          <w:rFonts w:hint="eastAsia"/>
                          <w:sz w:val="28"/>
                        </w:rPr>
                        <w:t>負責人印章</w:t>
                      </w:r>
                    </w:p>
                  </w:txbxContent>
                </v:textbox>
              </v:shape>
            </w:pict>
          </mc:Fallback>
        </mc:AlternateContent>
      </w:r>
    </w:p>
    <w:p w:rsidR="00BE6379" w:rsidRDefault="00BE6379" w:rsidP="00F10218">
      <w:pPr>
        <w:jc w:val="left"/>
        <w:rPr>
          <w:rFonts w:ascii="Times New Roman" w:hAnsi="Times New Roman"/>
          <w:sz w:val="32"/>
        </w:rPr>
      </w:pPr>
    </w:p>
    <w:p w:rsidR="00BE6379" w:rsidRDefault="00BE6379" w:rsidP="00F10218">
      <w:pPr>
        <w:jc w:val="left"/>
        <w:rPr>
          <w:rFonts w:ascii="Times New Roman" w:hAnsi="Times New Roman"/>
          <w:sz w:val="32"/>
        </w:rPr>
      </w:pPr>
    </w:p>
    <w:p w:rsidR="00BE6379" w:rsidRDefault="00BE6379" w:rsidP="00F10218">
      <w:pPr>
        <w:jc w:val="left"/>
        <w:rPr>
          <w:rFonts w:ascii="Times New Roman" w:hAnsi="Times New Roman"/>
          <w:sz w:val="32"/>
        </w:rPr>
      </w:pPr>
    </w:p>
    <w:p w:rsidR="00BE6379" w:rsidRDefault="00BE6379" w:rsidP="00F10218">
      <w:pPr>
        <w:jc w:val="left"/>
        <w:rPr>
          <w:rFonts w:ascii="Times New Roman" w:hAnsi="Times New Roman"/>
          <w:sz w:val="32"/>
        </w:rPr>
      </w:pPr>
    </w:p>
    <w:p w:rsidR="00BE6379" w:rsidRDefault="00BE6379" w:rsidP="00F10218">
      <w:pPr>
        <w:jc w:val="left"/>
        <w:rPr>
          <w:rFonts w:ascii="Times New Roman" w:hAnsi="Times New Roman"/>
          <w:sz w:val="32"/>
        </w:rPr>
      </w:pPr>
    </w:p>
    <w:p w:rsidR="00BE6379" w:rsidRDefault="00BE6379" w:rsidP="00F10218">
      <w:pPr>
        <w:jc w:val="left"/>
        <w:rPr>
          <w:rFonts w:ascii="Times New Roman" w:hAnsi="Times New Roman"/>
          <w:sz w:val="32"/>
        </w:rPr>
      </w:pPr>
    </w:p>
    <w:p w:rsidR="00BE6379" w:rsidRDefault="00BE6379" w:rsidP="00291D4E">
      <w:pPr>
        <w:jc w:val="center"/>
      </w:pPr>
      <w:r>
        <w:rPr>
          <w:rFonts w:ascii="Times New Roman" w:hAnsi="Times New Roman" w:hint="eastAsia"/>
          <w:sz w:val="32"/>
        </w:rPr>
        <w:t>中華民國</w:t>
      </w:r>
      <w:r>
        <w:rPr>
          <w:rFonts w:ascii="Times New Roman" w:hAnsi="Times New Roman"/>
          <w:sz w:val="32"/>
        </w:rPr>
        <w:t xml:space="preserve">    </w:t>
      </w:r>
      <w:r>
        <w:rPr>
          <w:rFonts w:ascii="Times New Roman" w:hAnsi="Times New Roman" w:hint="eastAsia"/>
          <w:sz w:val="32"/>
        </w:rPr>
        <w:t>年</w:t>
      </w:r>
      <w:r>
        <w:rPr>
          <w:rFonts w:ascii="Times New Roman" w:hAnsi="Times New Roman"/>
          <w:sz w:val="32"/>
        </w:rPr>
        <w:t xml:space="preserve">    </w:t>
      </w:r>
      <w:r>
        <w:rPr>
          <w:rFonts w:ascii="Times New Roman" w:hAnsi="Times New Roman" w:hint="eastAsia"/>
          <w:sz w:val="32"/>
        </w:rPr>
        <w:t>月</w:t>
      </w:r>
      <w:r>
        <w:rPr>
          <w:rFonts w:ascii="Times New Roman" w:hAnsi="Times New Roman"/>
          <w:sz w:val="32"/>
        </w:rPr>
        <w:t xml:space="preserve">   </w:t>
      </w:r>
      <w:r>
        <w:rPr>
          <w:rFonts w:ascii="Times New Roman" w:hAnsi="Times New Roman" w:hint="eastAsia"/>
          <w:sz w:val="32"/>
        </w:rPr>
        <w:t>日</w:t>
      </w:r>
    </w:p>
    <w:sectPr w:rsidR="00BE6379" w:rsidSect="00291D4E">
      <w:headerReference w:type="default" r:id="rId6"/>
      <w:footerReference w:type="default" r:id="rId7"/>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38" w:rsidRDefault="000A4B38" w:rsidP="00646D92">
      <w:r>
        <w:separator/>
      </w:r>
    </w:p>
  </w:endnote>
  <w:endnote w:type="continuationSeparator" w:id="0">
    <w:p w:rsidR="000A4B38" w:rsidRDefault="000A4B38" w:rsidP="0064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79" w:rsidRDefault="00BE6379" w:rsidP="001253FC">
    <w:pPr>
      <w:pStyle w:val="a7"/>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9A60F4">
      <w:rPr>
        <w:noProof/>
        <w:kern w:val="0"/>
      </w:rPr>
      <w:t>1</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9A60F4">
      <w:rPr>
        <w:noProof/>
        <w:kern w:val="0"/>
      </w:rPr>
      <w:t>1</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38" w:rsidRDefault="000A4B38" w:rsidP="00646D92">
      <w:r>
        <w:separator/>
      </w:r>
    </w:p>
  </w:footnote>
  <w:footnote w:type="continuationSeparator" w:id="0">
    <w:p w:rsidR="000A4B38" w:rsidRDefault="000A4B38" w:rsidP="00646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79" w:rsidRPr="00646D92" w:rsidRDefault="00BE6379">
    <w:pPr>
      <w:pStyle w:val="a5"/>
      <w:rPr>
        <w:rFonts w:eastAsia="新細明體"/>
      </w:rPr>
    </w:pPr>
    <w:r w:rsidRPr="00646D92">
      <w:rPr>
        <w:rFonts w:eastAsia="新細明體" w:hint="eastAsia"/>
      </w:rPr>
      <w:t>切結書</w:t>
    </w:r>
    <w:r w:rsidRPr="00646D92">
      <w:rPr>
        <w:rFonts w:eastAsia="新細明體"/>
      </w:rPr>
      <w:t xml:space="preserve">                                                                                103.0</w:t>
    </w:r>
    <w:r>
      <w:rPr>
        <w:rFonts w:eastAsia="新細明體"/>
      </w:rPr>
      <w:t>5</w:t>
    </w:r>
    <w:r w:rsidRPr="00646D92">
      <w:rPr>
        <w:rFonts w:eastAsia="新細明體"/>
      </w:rPr>
      <w:t>.</w:t>
    </w:r>
    <w:r>
      <w:rPr>
        <w:rFonts w:eastAsia="新細明體"/>
      </w:rPr>
      <w:t>09</w:t>
    </w:r>
    <w:r w:rsidRPr="00646D92">
      <w:rPr>
        <w:rFonts w:eastAsia="新細明體"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E"/>
    <w:rsid w:val="0005358C"/>
    <w:rsid w:val="00080006"/>
    <w:rsid w:val="000A4B38"/>
    <w:rsid w:val="000B0231"/>
    <w:rsid w:val="000B5574"/>
    <w:rsid w:val="000D4502"/>
    <w:rsid w:val="0010686D"/>
    <w:rsid w:val="001253FC"/>
    <w:rsid w:val="0013477D"/>
    <w:rsid w:val="001708F2"/>
    <w:rsid w:val="00191CE1"/>
    <w:rsid w:val="001B0EAD"/>
    <w:rsid w:val="001D3C57"/>
    <w:rsid w:val="001D632B"/>
    <w:rsid w:val="00201D2C"/>
    <w:rsid w:val="0028626B"/>
    <w:rsid w:val="00291D4E"/>
    <w:rsid w:val="002E783F"/>
    <w:rsid w:val="0031562F"/>
    <w:rsid w:val="00392058"/>
    <w:rsid w:val="00415915"/>
    <w:rsid w:val="00435E7E"/>
    <w:rsid w:val="00517935"/>
    <w:rsid w:val="00545332"/>
    <w:rsid w:val="005A1BFF"/>
    <w:rsid w:val="0060791F"/>
    <w:rsid w:val="0062733F"/>
    <w:rsid w:val="00646D92"/>
    <w:rsid w:val="0065119A"/>
    <w:rsid w:val="006700F7"/>
    <w:rsid w:val="006F4205"/>
    <w:rsid w:val="0072386D"/>
    <w:rsid w:val="007470D2"/>
    <w:rsid w:val="00751DB4"/>
    <w:rsid w:val="007523D7"/>
    <w:rsid w:val="00773383"/>
    <w:rsid w:val="007C0B49"/>
    <w:rsid w:val="00802789"/>
    <w:rsid w:val="008431B3"/>
    <w:rsid w:val="008B4F56"/>
    <w:rsid w:val="00917066"/>
    <w:rsid w:val="009171FB"/>
    <w:rsid w:val="0094185A"/>
    <w:rsid w:val="00984697"/>
    <w:rsid w:val="009A60F4"/>
    <w:rsid w:val="00A27E18"/>
    <w:rsid w:val="00A7139F"/>
    <w:rsid w:val="00AC6D73"/>
    <w:rsid w:val="00AC73AC"/>
    <w:rsid w:val="00AF5CF6"/>
    <w:rsid w:val="00B64789"/>
    <w:rsid w:val="00B933EC"/>
    <w:rsid w:val="00BE6379"/>
    <w:rsid w:val="00C00E58"/>
    <w:rsid w:val="00C84890"/>
    <w:rsid w:val="00D10C87"/>
    <w:rsid w:val="00D72FF3"/>
    <w:rsid w:val="00D7796B"/>
    <w:rsid w:val="00DA55AB"/>
    <w:rsid w:val="00E902B6"/>
    <w:rsid w:val="00F07376"/>
    <w:rsid w:val="00F10218"/>
    <w:rsid w:val="00F772D5"/>
    <w:rsid w:val="00F77BEE"/>
    <w:rsid w:val="00F81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C3CCD0A-171E-4B8E-942A-5DED731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4E"/>
    <w:pPr>
      <w:widowControl w:val="0"/>
      <w:jc w:val="both"/>
    </w:pPr>
    <w:rPr>
      <w:rFonts w:ascii="新細明體" w:eastAsia="標楷體" w:hAnsi="新細明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91D4E"/>
    <w:rPr>
      <w:rFonts w:ascii="Arial" w:eastAsia="新細明體" w:hAnsi="Arial"/>
      <w:sz w:val="18"/>
      <w:szCs w:val="18"/>
    </w:rPr>
  </w:style>
  <w:style w:type="character" w:customStyle="1" w:styleId="a4">
    <w:name w:val="註解方塊文字 字元"/>
    <w:basedOn w:val="a0"/>
    <w:link w:val="a3"/>
    <w:uiPriority w:val="99"/>
    <w:semiHidden/>
    <w:rsid w:val="00E65E30"/>
    <w:rPr>
      <w:rFonts w:asciiTheme="majorHAnsi" w:eastAsiaTheme="majorEastAsia" w:hAnsiTheme="majorHAnsi" w:cstheme="majorBidi"/>
      <w:sz w:val="0"/>
      <w:szCs w:val="0"/>
    </w:rPr>
  </w:style>
  <w:style w:type="paragraph" w:styleId="a5">
    <w:name w:val="header"/>
    <w:basedOn w:val="a"/>
    <w:link w:val="a6"/>
    <w:uiPriority w:val="99"/>
    <w:rsid w:val="00646D92"/>
    <w:pPr>
      <w:tabs>
        <w:tab w:val="center" w:pos="4153"/>
        <w:tab w:val="right" w:pos="8306"/>
      </w:tabs>
      <w:snapToGrid w:val="0"/>
    </w:pPr>
    <w:rPr>
      <w:sz w:val="20"/>
      <w:szCs w:val="20"/>
    </w:rPr>
  </w:style>
  <w:style w:type="character" w:customStyle="1" w:styleId="a6">
    <w:name w:val="頁首 字元"/>
    <w:basedOn w:val="a0"/>
    <w:link w:val="a5"/>
    <w:uiPriority w:val="99"/>
    <w:locked/>
    <w:rsid w:val="00646D92"/>
    <w:rPr>
      <w:rFonts w:ascii="新細明體" w:eastAsia="標楷體" w:hAnsi="新細明體"/>
      <w:kern w:val="2"/>
    </w:rPr>
  </w:style>
  <w:style w:type="paragraph" w:styleId="a7">
    <w:name w:val="footer"/>
    <w:basedOn w:val="a"/>
    <w:link w:val="a8"/>
    <w:uiPriority w:val="99"/>
    <w:rsid w:val="00646D92"/>
    <w:pPr>
      <w:tabs>
        <w:tab w:val="center" w:pos="4153"/>
        <w:tab w:val="right" w:pos="8306"/>
      </w:tabs>
      <w:snapToGrid w:val="0"/>
    </w:pPr>
    <w:rPr>
      <w:sz w:val="20"/>
      <w:szCs w:val="20"/>
    </w:rPr>
  </w:style>
  <w:style w:type="character" w:customStyle="1" w:styleId="a8">
    <w:name w:val="頁尾 字元"/>
    <w:basedOn w:val="a0"/>
    <w:link w:val="a7"/>
    <w:uiPriority w:val="99"/>
    <w:locked/>
    <w:rsid w:val="00646D92"/>
    <w:rPr>
      <w:rFonts w:ascii="新細明體" w:eastAsia="標楷體" w:hAnsi="新細明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Words>
  <Characters>113</Characters>
  <Application>Microsoft Office Word</Application>
  <DocSecurity>0</DocSecurity>
  <Lines>1</Lines>
  <Paragraphs>1</Paragraphs>
  <ScaleCrop>false</ScaleCrop>
  <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切結書1</dc:title>
  <dc:subject/>
  <dc:creator>chenkao</dc:creator>
  <cp:keywords/>
  <dc:description/>
  <cp:lastModifiedBy>user</cp:lastModifiedBy>
  <cp:revision>24</cp:revision>
  <cp:lastPrinted>2020-03-25T05:46:00Z</cp:lastPrinted>
  <dcterms:created xsi:type="dcterms:W3CDTF">2018-10-08T01:36:00Z</dcterms:created>
  <dcterms:modified xsi:type="dcterms:W3CDTF">2021-04-29T07:51:00Z</dcterms:modified>
</cp:coreProperties>
</file>