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D3" w:rsidRPr="00227D92" w:rsidRDefault="001D30E9" w:rsidP="00C229D3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43"/>
      <w:r>
        <w:rPr>
          <w:rFonts w:ascii="標楷體" w:eastAsia="標楷體" w:hAnsi="標楷體" w:hint="eastAsia"/>
          <w:sz w:val="40"/>
        </w:rPr>
        <w:t>金門縣00鄉(鎮)</w:t>
      </w:r>
      <w:r w:rsidR="00C229D3" w:rsidRPr="00227D92">
        <w:rPr>
          <w:rFonts w:ascii="標楷體" w:eastAsia="標楷體" w:hAnsi="標楷體" w:hint="eastAsia"/>
          <w:sz w:val="40"/>
        </w:rPr>
        <w:t>推展志願服務</w:t>
      </w:r>
      <w:r w:rsidR="00C229D3" w:rsidRPr="0054590F">
        <w:rPr>
          <w:rFonts w:ascii="標楷體" w:eastAsia="標楷體" w:hAnsi="標楷體" w:hint="eastAsia"/>
          <w:sz w:val="40"/>
        </w:rPr>
        <w:t>志工服務成果</w:t>
      </w:r>
      <w:r w:rsidR="00C229D3" w:rsidRPr="00227D92">
        <w:rPr>
          <w:rFonts w:ascii="標楷體" w:eastAsia="標楷體" w:hAnsi="標楷體" w:hint="eastAsia"/>
          <w:sz w:val="40"/>
        </w:rPr>
        <w:t>編製說明</w:t>
      </w:r>
    </w:p>
    <w:p w:rsidR="00C229D3" w:rsidRPr="001D30E9" w:rsidRDefault="00C229D3" w:rsidP="00C229D3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</w:p>
    <w:p w:rsidR="00C229D3" w:rsidRPr="001D30E9" w:rsidRDefault="00C229D3" w:rsidP="00C229D3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1D30E9">
        <w:rPr>
          <w:rFonts w:ascii="標楷體" w:eastAsia="標楷體" w:hAnsi="標楷體" w:hint="eastAsia"/>
          <w:color w:val="000000" w:themeColor="text1"/>
        </w:rPr>
        <w:t>一、統計範圍及對象：凡</w:t>
      </w:r>
      <w:r w:rsidR="00C1099A" w:rsidRPr="001D30E9">
        <w:rPr>
          <w:rFonts w:ascii="標楷體" w:eastAsia="標楷體" w:hAnsi="標楷體" w:hint="eastAsia"/>
          <w:color w:val="000000" w:themeColor="text1"/>
        </w:rPr>
        <w:t>本</w:t>
      </w:r>
      <w:r w:rsidR="001D30E9" w:rsidRPr="001D30E9">
        <w:rPr>
          <w:rFonts w:ascii="標楷體" w:eastAsia="標楷體" w:hAnsi="標楷體" w:hint="eastAsia"/>
          <w:color w:val="000000" w:themeColor="text1"/>
        </w:rPr>
        <w:t>所</w:t>
      </w:r>
      <w:r w:rsidR="00C1099A" w:rsidRPr="001D30E9">
        <w:rPr>
          <w:rFonts w:ascii="標楷體" w:eastAsia="標楷體" w:hAnsi="標楷體" w:hint="eastAsia"/>
          <w:color w:val="000000" w:themeColor="text1"/>
        </w:rPr>
        <w:t>主管</w:t>
      </w:r>
      <w:r w:rsidRPr="001D30E9">
        <w:rPr>
          <w:rFonts w:ascii="標楷體" w:eastAsia="標楷體" w:hAnsi="標楷體" w:hint="eastAsia"/>
          <w:color w:val="000000" w:themeColor="text1"/>
        </w:rPr>
        <w:t>並依據志願服務法相關規定參與志願服務工作之社會大眾，均為統計對象。</w:t>
      </w:r>
    </w:p>
    <w:p w:rsidR="00C229D3" w:rsidRPr="001D30E9" w:rsidRDefault="00C229D3" w:rsidP="00C229D3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1D30E9">
        <w:rPr>
          <w:rFonts w:ascii="標楷體" w:eastAsia="標楷體" w:hAnsi="標楷體" w:hint="eastAsia"/>
          <w:color w:val="000000" w:themeColor="text1"/>
        </w:rPr>
        <w:t>二、統計標準時間：動態資料上半年以1至6月、下半年以7至12月之事實為準；靜態資料以6月底、12月底之事實為準。</w:t>
      </w:r>
    </w:p>
    <w:p w:rsidR="00C229D3" w:rsidRPr="001D30E9" w:rsidRDefault="00C229D3" w:rsidP="00C229D3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1D30E9">
        <w:rPr>
          <w:rFonts w:ascii="標楷體" w:eastAsia="標楷體" w:hAnsi="標楷體" w:hint="eastAsia"/>
          <w:color w:val="000000" w:themeColor="text1"/>
        </w:rPr>
        <w:t>三、分類標準：</w:t>
      </w:r>
      <w:r w:rsidRPr="001D30E9">
        <w:rPr>
          <w:rFonts w:ascii="標楷體" w:eastAsia="標楷體" w:hAnsi="標楷體" w:hint="eastAsia"/>
          <w:color w:val="000000" w:themeColor="text1"/>
          <w:szCs w:val="24"/>
        </w:rPr>
        <w:t>橫項依「團隊別」分；縱項依</w:t>
      </w:r>
      <w:r w:rsidRPr="001D30E9">
        <w:rPr>
          <w:rFonts w:ascii="標楷體" w:eastAsia="標楷體" w:hAnsi="標楷體" w:hint="eastAsia"/>
          <w:color w:val="000000" w:themeColor="text1"/>
        </w:rPr>
        <w:t>「服務類別」分。</w:t>
      </w:r>
    </w:p>
    <w:p w:rsidR="00C229D3" w:rsidRPr="001D30E9" w:rsidRDefault="00C229D3" w:rsidP="00C229D3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1D30E9">
        <w:rPr>
          <w:rFonts w:ascii="標楷體" w:eastAsia="標楷體" w:hAnsi="標楷體" w:hint="eastAsia"/>
          <w:color w:val="000000" w:themeColor="text1"/>
        </w:rPr>
        <w:t>四、統計項目定義：</w:t>
      </w:r>
    </w:p>
    <w:p w:rsidR="00C229D3" w:rsidRPr="001D30E9" w:rsidRDefault="00C229D3" w:rsidP="00C229D3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1D30E9">
        <w:rPr>
          <w:rFonts w:ascii="標楷體" w:eastAsia="標楷體" w:hAnsi="標楷體" w:hint="eastAsia"/>
          <w:color w:val="000000" w:themeColor="text1"/>
        </w:rPr>
        <w:t>(一)社會福利類團隊：由</w:t>
      </w:r>
      <w:r w:rsidR="001D30E9" w:rsidRPr="001D30E9">
        <w:rPr>
          <w:rFonts w:ascii="標楷體" w:eastAsia="標楷體" w:hAnsi="標楷體" w:hint="eastAsia"/>
          <w:color w:val="000000" w:themeColor="text1"/>
        </w:rPr>
        <w:t>縣政</w:t>
      </w:r>
      <w:r w:rsidRPr="001D30E9">
        <w:rPr>
          <w:rFonts w:ascii="標楷體" w:eastAsia="標楷體" w:hAnsi="標楷體" w:hint="eastAsia"/>
          <w:color w:val="000000" w:themeColor="text1"/>
        </w:rPr>
        <w:t>府社會處(局)主管，其服務性質為社會福利類別。</w:t>
      </w:r>
    </w:p>
    <w:p w:rsidR="00C229D3" w:rsidRPr="001D30E9" w:rsidRDefault="00C229D3" w:rsidP="004D5CF6">
      <w:pPr>
        <w:snapToGrid w:val="0"/>
        <w:spacing w:line="360" w:lineRule="auto"/>
        <w:ind w:leftChars="59" w:left="286" w:hangingChars="60" w:hanging="144"/>
        <w:rPr>
          <w:rFonts w:ascii="標楷體" w:eastAsia="標楷體" w:hAnsi="標楷體"/>
          <w:color w:val="000000" w:themeColor="text1"/>
        </w:rPr>
      </w:pPr>
      <w:r w:rsidRPr="001D30E9">
        <w:rPr>
          <w:rFonts w:ascii="標楷體" w:eastAsia="標楷體" w:hAnsi="標楷體" w:hint="eastAsia"/>
          <w:color w:val="000000" w:themeColor="text1"/>
        </w:rPr>
        <w:t xml:space="preserve"> (二)綜合類團隊：由</w:t>
      </w:r>
      <w:r w:rsidR="001D30E9" w:rsidRPr="001D30E9">
        <w:rPr>
          <w:rFonts w:ascii="標楷體" w:eastAsia="標楷體" w:hAnsi="標楷體" w:hint="eastAsia"/>
          <w:color w:val="000000" w:themeColor="text1"/>
        </w:rPr>
        <w:t>縣政</w:t>
      </w:r>
      <w:r w:rsidRPr="001D30E9">
        <w:rPr>
          <w:rFonts w:ascii="標楷體" w:eastAsia="標楷體" w:hAnsi="標楷體" w:hint="eastAsia"/>
          <w:color w:val="000000" w:themeColor="text1"/>
        </w:rPr>
        <w:t>府社會處(局)主管，但其服務性質非以社會福利為主類別，且服務工作可能跨越不同領域或無法歸屬、無法協調者。</w:t>
      </w:r>
    </w:p>
    <w:p w:rsidR="00C229D3" w:rsidRPr="001D30E9" w:rsidRDefault="00C229D3" w:rsidP="00C229D3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1D30E9">
        <w:rPr>
          <w:rFonts w:ascii="標楷體" w:eastAsia="標楷體" w:hAnsi="標楷體" w:hint="eastAsia"/>
          <w:color w:val="000000" w:themeColor="text1"/>
        </w:rPr>
        <w:t>(三)接受服務人次：指資料期間內接受志工服務之總人次(如屬活動性質請以實際參加人數計算人次)。</w:t>
      </w:r>
    </w:p>
    <w:p w:rsidR="00C229D3" w:rsidRPr="001D30E9" w:rsidRDefault="00C229D3" w:rsidP="00C229D3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1D30E9">
        <w:rPr>
          <w:rFonts w:ascii="標楷體" w:eastAsia="標楷體" w:hAnsi="標楷體" w:hint="eastAsia"/>
          <w:color w:val="000000" w:themeColor="text1"/>
        </w:rPr>
        <w:t>(四)提供服務時數：指資料期間內根據志願服務紀錄冊所登錄之總時數。(均以四捨五入、不含小數點計算)</w:t>
      </w:r>
    </w:p>
    <w:p w:rsidR="00C229D3" w:rsidRPr="001D30E9" w:rsidRDefault="00C229D3" w:rsidP="00C229D3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1D30E9">
        <w:rPr>
          <w:rFonts w:ascii="標楷體" w:eastAsia="標楷體" w:hAnsi="標楷體" w:hint="eastAsia"/>
          <w:color w:val="000000" w:themeColor="text1"/>
        </w:rPr>
        <w:t>(五)綜合福利服務：係指單位辦理之社會福利服務無法單一歸類或橫跨2種以上社會福利服務項目者歸於此欄。</w:t>
      </w:r>
    </w:p>
    <w:p w:rsidR="00C229D3" w:rsidRPr="001D30E9" w:rsidRDefault="00C229D3" w:rsidP="00C229D3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1D30E9">
        <w:rPr>
          <w:rFonts w:ascii="標楷體" w:eastAsia="標楷體" w:hAnsi="標楷體" w:hint="eastAsia"/>
          <w:color w:val="000000" w:themeColor="text1"/>
        </w:rPr>
        <w:t>五、資料蒐集方法及編製程序：依據本</w:t>
      </w:r>
      <w:r w:rsidR="001D30E9" w:rsidRPr="001D30E9">
        <w:rPr>
          <w:rFonts w:ascii="標楷體" w:eastAsia="標楷體" w:hAnsi="標楷體" w:hint="eastAsia"/>
          <w:color w:val="000000" w:themeColor="text1"/>
        </w:rPr>
        <w:t>所</w:t>
      </w:r>
      <w:r w:rsidRPr="001D30E9">
        <w:rPr>
          <w:rFonts w:ascii="標楷體" w:eastAsia="標楷體" w:hAnsi="標楷體" w:hint="eastAsia"/>
          <w:color w:val="000000" w:themeColor="text1"/>
        </w:rPr>
        <w:t>主管轄區內之志願服務團體及實際組訓人力資料彙編。</w:t>
      </w:r>
    </w:p>
    <w:p w:rsidR="00C229D3" w:rsidRPr="001D30E9" w:rsidRDefault="00C229D3" w:rsidP="00C229D3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1D30E9">
        <w:rPr>
          <w:rFonts w:ascii="標楷體" w:eastAsia="標楷體" w:hAnsi="標楷體" w:hint="eastAsia"/>
          <w:color w:val="000000" w:themeColor="text1"/>
        </w:rPr>
        <w:t>六、編送對象：本表編製</w:t>
      </w:r>
      <w:r w:rsidR="001D30E9" w:rsidRPr="001D30E9">
        <w:rPr>
          <w:rFonts w:ascii="標楷體" w:eastAsia="標楷體" w:hAnsi="標楷體" w:hint="eastAsia"/>
          <w:color w:val="000000" w:themeColor="text1"/>
        </w:rPr>
        <w:t>3</w:t>
      </w:r>
      <w:r w:rsidRPr="001D30E9">
        <w:rPr>
          <w:rFonts w:ascii="標楷體" w:eastAsia="標楷體" w:hAnsi="標楷體" w:hint="eastAsia"/>
          <w:color w:val="000000" w:themeColor="text1"/>
        </w:rPr>
        <w:t>份，</w:t>
      </w:r>
      <w:r w:rsidR="00600F7D" w:rsidRPr="001D30E9">
        <w:rPr>
          <w:rFonts w:ascii="標楷體" w:eastAsia="標楷體" w:hAnsi="標楷體" w:hint="eastAsia"/>
          <w:color w:val="000000" w:themeColor="text1"/>
        </w:rPr>
        <w:t xml:space="preserve"> </w:t>
      </w:r>
      <w:r w:rsidRPr="001D30E9">
        <w:rPr>
          <w:rFonts w:ascii="標楷體" w:eastAsia="標楷體" w:hAnsi="標楷體" w:hint="eastAsia"/>
          <w:color w:val="000000" w:themeColor="text1"/>
        </w:rPr>
        <w:t>1份送</w:t>
      </w:r>
      <w:r w:rsidR="001D30E9" w:rsidRPr="001D30E9">
        <w:rPr>
          <w:rFonts w:ascii="標楷體" w:eastAsia="標楷體" w:hAnsi="標楷體" w:hint="eastAsia"/>
          <w:color w:val="000000" w:themeColor="text1"/>
        </w:rPr>
        <w:t>本所</w:t>
      </w:r>
      <w:r w:rsidRPr="001D30E9">
        <w:rPr>
          <w:rFonts w:ascii="標楷體" w:eastAsia="標楷體" w:hAnsi="標楷體" w:hint="eastAsia"/>
          <w:color w:val="000000" w:themeColor="text1"/>
        </w:rPr>
        <w:t>主計，1份自存外，</w:t>
      </w:r>
      <w:r w:rsidR="001D30E9" w:rsidRPr="001D30E9">
        <w:rPr>
          <w:rFonts w:ascii="標楷體" w:eastAsia="標楷體" w:hAnsi="標楷體" w:hint="eastAsia"/>
          <w:color w:val="000000" w:themeColor="text1"/>
        </w:rPr>
        <w:t>1份送縣政府社會處</w:t>
      </w:r>
      <w:r w:rsidRPr="001D30E9">
        <w:rPr>
          <w:rFonts w:ascii="標楷體" w:eastAsia="標楷體" w:hAnsi="標楷體" w:hint="eastAsia"/>
          <w:color w:val="000000" w:themeColor="text1"/>
        </w:rPr>
        <w:t>。</w:t>
      </w:r>
    </w:p>
    <w:bookmarkEnd w:id="0"/>
    <w:p w:rsidR="00C229D3" w:rsidRPr="001D30E9" w:rsidRDefault="00C229D3" w:rsidP="00C229D3">
      <w:pPr>
        <w:rPr>
          <w:color w:val="000000" w:themeColor="text1"/>
        </w:rPr>
      </w:pPr>
    </w:p>
    <w:p w:rsidR="00FE7E2A" w:rsidRPr="00600F7D" w:rsidRDefault="00FE7E2A" w:rsidP="00C229D3">
      <w:bookmarkStart w:id="1" w:name="_GoBack"/>
      <w:bookmarkEnd w:id="1"/>
    </w:p>
    <w:sectPr w:rsidR="00FE7E2A" w:rsidRPr="00600F7D" w:rsidSect="00BD3851">
      <w:pgSz w:w="16840" w:h="11907" w:orient="landscape" w:code="9"/>
      <w:pgMar w:top="1134" w:right="992" w:bottom="113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436" w:rsidRDefault="00D80436" w:rsidP="00CC58D4">
      <w:r>
        <w:separator/>
      </w:r>
    </w:p>
  </w:endnote>
  <w:endnote w:type="continuationSeparator" w:id="0">
    <w:p w:rsidR="00D80436" w:rsidRDefault="00D80436" w:rsidP="00CC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436" w:rsidRDefault="00D80436" w:rsidP="00CC58D4">
      <w:r>
        <w:separator/>
      </w:r>
    </w:p>
  </w:footnote>
  <w:footnote w:type="continuationSeparator" w:id="0">
    <w:p w:rsidR="00D80436" w:rsidRDefault="00D80436" w:rsidP="00CC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FE"/>
    <w:rsid w:val="000C14CE"/>
    <w:rsid w:val="001D30E9"/>
    <w:rsid w:val="00260192"/>
    <w:rsid w:val="00283FE3"/>
    <w:rsid w:val="002A2231"/>
    <w:rsid w:val="003C1BEC"/>
    <w:rsid w:val="004D5CF6"/>
    <w:rsid w:val="0054590F"/>
    <w:rsid w:val="00600F7D"/>
    <w:rsid w:val="006031FD"/>
    <w:rsid w:val="00662CFE"/>
    <w:rsid w:val="006B5089"/>
    <w:rsid w:val="00A31E75"/>
    <w:rsid w:val="00A85824"/>
    <w:rsid w:val="00BD3851"/>
    <w:rsid w:val="00C1099A"/>
    <w:rsid w:val="00C229D3"/>
    <w:rsid w:val="00CC58D4"/>
    <w:rsid w:val="00D80436"/>
    <w:rsid w:val="00D96E06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8B4E2"/>
  <w15:docId w15:val="{F9490B63-ABDA-4C10-B721-FDC19FEE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C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8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58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8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58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陳藝云</cp:lastModifiedBy>
  <cp:revision>3</cp:revision>
  <dcterms:created xsi:type="dcterms:W3CDTF">2019-12-23T02:40:00Z</dcterms:created>
  <dcterms:modified xsi:type="dcterms:W3CDTF">2020-01-15T01:02:00Z</dcterms:modified>
</cp:coreProperties>
</file>