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BA" w:rsidRPr="00DD37BA" w:rsidRDefault="00DD37BA" w:rsidP="00D465B6">
      <w:pPr>
        <w:jc w:val="center"/>
        <w:rPr>
          <w:b/>
          <w:bCs/>
          <w:sz w:val="36"/>
          <w:szCs w:val="36"/>
        </w:rPr>
      </w:pPr>
      <w:r w:rsidRPr="00DD37BA">
        <w:rPr>
          <w:rFonts w:hint="eastAsia"/>
          <w:b/>
          <w:sz w:val="36"/>
          <w:szCs w:val="36"/>
        </w:rPr>
        <w:t>柴油車各類污染改善補助及加裝</w:t>
      </w:r>
      <w:proofErr w:type="gramStart"/>
      <w:r w:rsidRPr="00DD37BA">
        <w:rPr>
          <w:rFonts w:hint="eastAsia"/>
          <w:b/>
          <w:sz w:val="36"/>
          <w:szCs w:val="36"/>
        </w:rPr>
        <w:t>濾煙器</w:t>
      </w:r>
      <w:proofErr w:type="gramEnd"/>
      <w:r w:rsidRPr="00DD37BA">
        <w:rPr>
          <w:rFonts w:hint="eastAsia"/>
          <w:b/>
          <w:bCs/>
          <w:sz w:val="36"/>
          <w:szCs w:val="36"/>
        </w:rPr>
        <w:t>說明會</w:t>
      </w:r>
    </w:p>
    <w:p w:rsidR="00F34C5A" w:rsidRPr="00F634A9" w:rsidRDefault="00F34C5A" w:rsidP="00DD37BA">
      <w:pPr>
        <w:spacing w:line="480" w:lineRule="exact"/>
        <w:rPr>
          <w:rFonts w:hAnsi="標楷體"/>
          <w:szCs w:val="28"/>
        </w:rPr>
      </w:pPr>
      <w:r w:rsidRPr="00F634A9">
        <w:rPr>
          <w:rFonts w:hAnsi="標楷體" w:hint="eastAsia"/>
          <w:b/>
          <w:sz w:val="32"/>
          <w:szCs w:val="32"/>
        </w:rPr>
        <w:t>時間：</w:t>
      </w:r>
      <w:r w:rsidRPr="00F634A9">
        <w:rPr>
          <w:rFonts w:hint="eastAsia"/>
          <w:szCs w:val="28"/>
        </w:rPr>
        <w:t>10</w:t>
      </w:r>
      <w:r w:rsidR="0049755F">
        <w:rPr>
          <w:rFonts w:hint="eastAsia"/>
          <w:szCs w:val="28"/>
        </w:rPr>
        <w:t>9</w:t>
      </w:r>
      <w:r w:rsidRPr="00F634A9">
        <w:rPr>
          <w:rFonts w:hAnsi="標楷體"/>
          <w:szCs w:val="28"/>
        </w:rPr>
        <w:t>年</w:t>
      </w:r>
      <w:r w:rsidR="0049755F">
        <w:rPr>
          <w:rFonts w:hAnsi="標楷體" w:hint="eastAsia"/>
          <w:szCs w:val="28"/>
        </w:rPr>
        <w:t>10</w:t>
      </w:r>
      <w:r w:rsidRPr="00F634A9">
        <w:rPr>
          <w:rFonts w:hAnsi="標楷體"/>
          <w:szCs w:val="28"/>
        </w:rPr>
        <w:t>月</w:t>
      </w:r>
      <w:r w:rsidR="0049755F">
        <w:rPr>
          <w:rFonts w:hAnsi="標楷體" w:hint="eastAsia"/>
          <w:szCs w:val="28"/>
        </w:rPr>
        <w:t>14</w:t>
      </w:r>
      <w:r w:rsidRPr="00F634A9">
        <w:rPr>
          <w:rFonts w:hAnsi="標楷體"/>
          <w:szCs w:val="28"/>
        </w:rPr>
        <w:t>日</w:t>
      </w:r>
      <w:r w:rsidRPr="00F634A9">
        <w:rPr>
          <w:szCs w:val="28"/>
        </w:rPr>
        <w:t>(</w:t>
      </w:r>
      <w:r w:rsidRPr="00F634A9">
        <w:rPr>
          <w:rFonts w:hAnsi="標楷體"/>
          <w:szCs w:val="28"/>
        </w:rPr>
        <w:t>星期</w:t>
      </w:r>
      <w:r w:rsidR="0049755F">
        <w:rPr>
          <w:rFonts w:hAnsi="標楷體" w:hint="eastAsia"/>
          <w:szCs w:val="28"/>
        </w:rPr>
        <w:t>三</w:t>
      </w:r>
      <w:r w:rsidRPr="00F634A9">
        <w:rPr>
          <w:szCs w:val="28"/>
        </w:rPr>
        <w:t>)</w:t>
      </w:r>
      <w:r>
        <w:rPr>
          <w:rFonts w:hAnsi="標楷體" w:hint="eastAsia"/>
          <w:szCs w:val="28"/>
        </w:rPr>
        <w:t>上</w:t>
      </w:r>
      <w:r w:rsidRPr="00F634A9">
        <w:rPr>
          <w:rFonts w:hAnsi="標楷體"/>
          <w:szCs w:val="28"/>
        </w:rPr>
        <w:t>午</w:t>
      </w:r>
      <w:r w:rsidRPr="00F634A9">
        <w:rPr>
          <w:rFonts w:hint="eastAsia"/>
          <w:szCs w:val="28"/>
        </w:rPr>
        <w:t>0</w:t>
      </w:r>
      <w:r>
        <w:rPr>
          <w:rFonts w:hint="eastAsia"/>
          <w:szCs w:val="28"/>
        </w:rPr>
        <w:t>9</w:t>
      </w:r>
      <w:r w:rsidRPr="00F634A9">
        <w:rPr>
          <w:rFonts w:hAnsi="標楷體"/>
          <w:szCs w:val="28"/>
        </w:rPr>
        <w:t>時</w:t>
      </w:r>
      <w:r w:rsidR="00DD37BA">
        <w:rPr>
          <w:rFonts w:hAnsi="標楷體" w:hint="eastAsia"/>
          <w:szCs w:val="28"/>
        </w:rPr>
        <w:t>00</w:t>
      </w:r>
      <w:r w:rsidRPr="00F634A9">
        <w:rPr>
          <w:rFonts w:hAnsi="標楷體"/>
          <w:szCs w:val="28"/>
        </w:rPr>
        <w:t>分</w:t>
      </w:r>
    </w:p>
    <w:p w:rsidR="00F34C5A" w:rsidRPr="00F634A9" w:rsidRDefault="00F34C5A" w:rsidP="00F34C5A">
      <w:pPr>
        <w:numPr>
          <w:ilvl w:val="0"/>
          <w:numId w:val="32"/>
        </w:numPr>
        <w:spacing w:line="380" w:lineRule="exact"/>
        <w:rPr>
          <w:rFonts w:hAnsi="標楷體"/>
          <w:b/>
          <w:sz w:val="32"/>
          <w:szCs w:val="32"/>
        </w:rPr>
      </w:pPr>
      <w:r w:rsidRPr="00F634A9">
        <w:rPr>
          <w:rFonts w:hAnsi="標楷體" w:hint="eastAsia"/>
          <w:b/>
          <w:sz w:val="32"/>
          <w:szCs w:val="32"/>
        </w:rPr>
        <w:t>地點：</w:t>
      </w:r>
      <w:r>
        <w:rPr>
          <w:rFonts w:hAnsi="標楷體" w:hint="eastAsia"/>
          <w:szCs w:val="28"/>
        </w:rPr>
        <w:t>金門</w:t>
      </w:r>
      <w:r w:rsidR="00EA271B">
        <w:rPr>
          <w:rFonts w:hAnsi="標楷體" w:hint="eastAsia"/>
          <w:szCs w:val="28"/>
        </w:rPr>
        <w:t>縣</w:t>
      </w:r>
      <w:r w:rsidRPr="00F634A9">
        <w:rPr>
          <w:rFonts w:hAnsi="標楷體" w:hint="eastAsia"/>
          <w:szCs w:val="28"/>
        </w:rPr>
        <w:t>環</w:t>
      </w:r>
      <w:r>
        <w:rPr>
          <w:rFonts w:hAnsi="標楷體" w:hint="eastAsia"/>
          <w:szCs w:val="28"/>
        </w:rPr>
        <w:t>境</w:t>
      </w:r>
      <w:r w:rsidRPr="00F634A9">
        <w:rPr>
          <w:rFonts w:hAnsi="標楷體" w:hint="eastAsia"/>
          <w:szCs w:val="28"/>
        </w:rPr>
        <w:t>保</w:t>
      </w:r>
      <w:r>
        <w:rPr>
          <w:rFonts w:hAnsi="標楷體" w:hint="eastAsia"/>
          <w:szCs w:val="28"/>
        </w:rPr>
        <w:t>護</w:t>
      </w:r>
      <w:r w:rsidRPr="00F634A9">
        <w:rPr>
          <w:rFonts w:hAnsi="標楷體" w:hint="eastAsia"/>
          <w:szCs w:val="28"/>
        </w:rPr>
        <w:t>局</w:t>
      </w:r>
      <w:r w:rsidRPr="00F634A9">
        <w:rPr>
          <w:rFonts w:hAnsi="標楷體" w:hint="eastAsia"/>
          <w:szCs w:val="28"/>
        </w:rPr>
        <w:t xml:space="preserve"> (</w:t>
      </w:r>
      <w:r>
        <w:rPr>
          <w:rFonts w:hAnsi="標楷體" w:hint="eastAsia"/>
          <w:szCs w:val="28"/>
        </w:rPr>
        <w:t>大型會議室</w:t>
      </w:r>
      <w:r w:rsidRPr="00F634A9">
        <w:rPr>
          <w:rFonts w:hAnsi="標楷體" w:hint="eastAsia"/>
          <w:szCs w:val="28"/>
        </w:rPr>
        <w:t>)</w:t>
      </w:r>
    </w:p>
    <w:p w:rsidR="00F34C5A" w:rsidRPr="00A64574" w:rsidRDefault="00F34C5A" w:rsidP="00A64574">
      <w:pPr>
        <w:numPr>
          <w:ilvl w:val="0"/>
          <w:numId w:val="32"/>
        </w:numPr>
        <w:spacing w:line="380" w:lineRule="exact"/>
        <w:rPr>
          <w:rFonts w:hAnsi="標楷體"/>
          <w:szCs w:val="28"/>
        </w:rPr>
      </w:pPr>
      <w:r w:rsidRPr="00F634A9">
        <w:rPr>
          <w:rFonts w:hAnsi="標楷體" w:hint="eastAsia"/>
          <w:b/>
          <w:sz w:val="32"/>
          <w:szCs w:val="32"/>
        </w:rPr>
        <w:t>與會單位：</w:t>
      </w:r>
      <w:r w:rsidRPr="004E41F0">
        <w:rPr>
          <w:rFonts w:hAnsi="標楷體"/>
          <w:szCs w:val="28"/>
        </w:rPr>
        <w:t>本局業務人員</w:t>
      </w:r>
      <w:r w:rsidR="00A64574">
        <w:rPr>
          <w:rFonts w:hAnsi="標楷體" w:hint="eastAsia"/>
          <w:szCs w:val="28"/>
        </w:rPr>
        <w:t>、轄內</w:t>
      </w:r>
      <w:r w:rsidRPr="00A64574">
        <w:rPr>
          <w:rFonts w:hAnsi="標楷體" w:hint="eastAsia"/>
          <w:szCs w:val="28"/>
        </w:rPr>
        <w:t>柴油車業者</w:t>
      </w:r>
      <w:r w:rsidR="00A64574">
        <w:rPr>
          <w:rFonts w:hAnsi="標楷體" w:hint="eastAsia"/>
          <w:szCs w:val="28"/>
        </w:rPr>
        <w:t>及保養廠</w:t>
      </w:r>
      <w:r w:rsidRPr="00A64574">
        <w:rPr>
          <w:rFonts w:hAnsi="標楷體" w:hint="eastAsia"/>
          <w:szCs w:val="28"/>
        </w:rPr>
        <w:t>業者</w:t>
      </w:r>
    </w:p>
    <w:p w:rsidR="00F34C5A" w:rsidRDefault="00F34C5A" w:rsidP="00F34C5A">
      <w:pPr>
        <w:numPr>
          <w:ilvl w:val="0"/>
          <w:numId w:val="32"/>
        </w:numPr>
        <w:spacing w:line="360" w:lineRule="auto"/>
        <w:rPr>
          <w:rFonts w:hAnsi="標楷體"/>
          <w:b/>
          <w:sz w:val="32"/>
          <w:szCs w:val="32"/>
        </w:rPr>
      </w:pPr>
      <w:r w:rsidRPr="00F634A9">
        <w:rPr>
          <w:rFonts w:hAnsi="標楷體" w:hint="eastAsia"/>
          <w:b/>
          <w:sz w:val="32"/>
          <w:szCs w:val="32"/>
        </w:rPr>
        <w:t>議程：</w:t>
      </w:r>
    </w:p>
    <w:tbl>
      <w:tblPr>
        <w:tblW w:w="12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3780"/>
        <w:gridCol w:w="3330"/>
        <w:gridCol w:w="3329"/>
      </w:tblGrid>
      <w:tr w:rsidR="00A64574" w:rsidRPr="000F7B49" w:rsidTr="00E910C1">
        <w:trPr>
          <w:gridAfter w:val="1"/>
          <w:wAfter w:w="3329" w:type="dxa"/>
          <w:trHeight w:val="553"/>
        </w:trPr>
        <w:tc>
          <w:tcPr>
            <w:tcW w:w="22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4574" w:rsidRPr="000F7B49" w:rsidRDefault="00A64574" w:rsidP="00E910C1">
            <w:pPr>
              <w:adjustRightIn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F7B49">
              <w:rPr>
                <w:rFonts w:ascii="標楷體" w:hAnsi="標楷體"/>
                <w:sz w:val="24"/>
                <w:szCs w:val="24"/>
                <w:lang w:val="zh-TW"/>
              </w:rPr>
              <w:t>時  間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4574" w:rsidRPr="000F7B49" w:rsidRDefault="00A64574" w:rsidP="00E910C1">
            <w:pPr>
              <w:adjustRightInd w:val="0"/>
              <w:snapToGrid w:val="0"/>
              <w:spacing w:before="120" w:after="120" w:line="288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F7B49">
              <w:rPr>
                <w:rFonts w:ascii="標楷體" w:hAnsi="標楷體"/>
                <w:sz w:val="24"/>
                <w:szCs w:val="24"/>
                <w:lang w:val="zh-TW"/>
              </w:rPr>
              <w:t>主講人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4574" w:rsidRPr="000F7B49" w:rsidRDefault="00A64574" w:rsidP="00E910C1">
            <w:pPr>
              <w:adjustRightInd w:val="0"/>
              <w:snapToGrid w:val="0"/>
              <w:spacing w:before="120" w:after="120" w:line="288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F7B49">
              <w:rPr>
                <w:rFonts w:ascii="標楷體" w:hAnsi="標楷體"/>
                <w:sz w:val="24"/>
                <w:szCs w:val="24"/>
                <w:lang w:val="zh-TW"/>
              </w:rPr>
              <w:t>會 議 內 容</w:t>
            </w:r>
          </w:p>
        </w:tc>
      </w:tr>
      <w:tr w:rsidR="00A64574" w:rsidRPr="000F7B49" w:rsidTr="00E910C1">
        <w:trPr>
          <w:gridAfter w:val="1"/>
          <w:wAfter w:w="3329" w:type="dxa"/>
          <w:trHeight w:val="593"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4574" w:rsidRPr="000F7B49" w:rsidRDefault="00A64574" w:rsidP="00E910C1">
            <w:pPr>
              <w:adjustRightInd w:val="0"/>
              <w:snapToGrid w:val="0"/>
              <w:ind w:right="-29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08</w:t>
            </w:r>
            <w:r w:rsidRPr="00A13A01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A13A01">
              <w:rPr>
                <w:rFonts w:ascii="標楷體" w:hAnsi="標楷體"/>
                <w:sz w:val="24"/>
                <w:szCs w:val="24"/>
              </w:rPr>
              <w:t>0</w:t>
            </w:r>
            <w:r w:rsidRPr="000F7B49">
              <w:rPr>
                <w:rFonts w:ascii="標楷體" w:hAnsi="標楷體"/>
                <w:sz w:val="24"/>
                <w:szCs w:val="24"/>
              </w:rPr>
              <w:t>~</w:t>
            </w:r>
            <w:r>
              <w:rPr>
                <w:rFonts w:ascii="標楷體" w:hAnsi="標楷體" w:hint="eastAsia"/>
                <w:sz w:val="24"/>
                <w:szCs w:val="24"/>
              </w:rPr>
              <w:t>09</w:t>
            </w:r>
            <w:r w:rsidRPr="00A13A01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A13A01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4574" w:rsidRPr="000F7B49" w:rsidRDefault="00A64574" w:rsidP="00E910C1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0F7B49">
              <w:rPr>
                <w:rFonts w:ascii="標楷體" w:hAnsi="標楷體"/>
                <w:sz w:val="24"/>
                <w:szCs w:val="24"/>
                <w:lang w:val="zh-TW"/>
              </w:rPr>
              <w:t>簽</w:t>
            </w:r>
            <w:r w:rsidRPr="000F7B49">
              <w:rPr>
                <w:rFonts w:ascii="標楷體" w:hAnsi="標楷體" w:hint="eastAsia"/>
                <w:sz w:val="24"/>
                <w:szCs w:val="24"/>
                <w:lang w:val="zh-TW"/>
              </w:rPr>
              <w:t xml:space="preserve">　　</w:t>
            </w:r>
            <w:r w:rsidRPr="000F7B49">
              <w:rPr>
                <w:rFonts w:ascii="標楷體" w:hAnsi="標楷體"/>
                <w:sz w:val="24"/>
                <w:szCs w:val="24"/>
                <w:lang w:val="zh-TW"/>
              </w:rPr>
              <w:t>到</w:t>
            </w:r>
          </w:p>
        </w:tc>
      </w:tr>
      <w:tr w:rsidR="0049755F" w:rsidRPr="000F7B49" w:rsidTr="00E910C1">
        <w:trPr>
          <w:gridAfter w:val="1"/>
          <w:wAfter w:w="3329" w:type="dxa"/>
          <w:trHeight w:val="925"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755F" w:rsidRPr="000F7B49" w:rsidRDefault="0049755F" w:rsidP="00E910C1">
            <w:pPr>
              <w:adjustRightInd w:val="0"/>
              <w:snapToGrid w:val="0"/>
              <w:ind w:right="-29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09</w:t>
            </w:r>
            <w:r w:rsidRPr="00A13A01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00</w:t>
            </w:r>
            <w:r w:rsidRPr="000F7B49">
              <w:rPr>
                <w:rFonts w:ascii="標楷體" w:hAnsi="標楷體"/>
                <w:sz w:val="24"/>
                <w:szCs w:val="24"/>
              </w:rPr>
              <w:t>~</w:t>
            </w:r>
            <w:r>
              <w:rPr>
                <w:rFonts w:ascii="標楷體" w:hAnsi="標楷體" w:hint="eastAsia"/>
                <w:sz w:val="24"/>
                <w:szCs w:val="24"/>
              </w:rPr>
              <w:t>09</w:t>
            </w:r>
            <w:r w:rsidRPr="00A13A01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A13A01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755F" w:rsidRDefault="0049755F" w:rsidP="00A7560D">
            <w:pPr>
              <w:adjustRightInd w:val="0"/>
              <w:snapToGrid w:val="0"/>
              <w:ind w:left="257" w:hangingChars="107" w:hanging="257"/>
              <w:rPr>
                <w:rFonts w:ascii="標楷體" w:hAnsi="標楷體" w:cs="MicrosoftJhengHeiRegular"/>
                <w:kern w:val="0"/>
                <w:sz w:val="24"/>
                <w:szCs w:val="24"/>
              </w:rPr>
            </w:pPr>
            <w:r w:rsidRPr="000F7B49">
              <w:rPr>
                <w:rFonts w:ascii="標楷體" w:hAnsi="標楷體" w:cs="MicrosoftJhengHeiRegular"/>
                <w:kern w:val="0"/>
                <w:sz w:val="24"/>
                <w:szCs w:val="24"/>
              </w:rPr>
              <w:t>1.</w:t>
            </w:r>
            <w:r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老舊柴油車</w:t>
            </w:r>
            <w:proofErr w:type="gramStart"/>
            <w:r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汰</w:t>
            </w:r>
            <w:proofErr w:type="gramEnd"/>
            <w:r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舊補助說明</w:t>
            </w:r>
          </w:p>
          <w:p w:rsidR="0049755F" w:rsidRDefault="0049755F" w:rsidP="00A7560D">
            <w:pPr>
              <w:adjustRightInd w:val="0"/>
              <w:snapToGrid w:val="0"/>
              <w:ind w:left="257" w:hangingChars="107" w:hanging="257"/>
              <w:rPr>
                <w:rFonts w:ascii="標楷體" w:hAnsi="標楷體" w:cs="MicrosoftJhengHeiRegular"/>
                <w:kern w:val="0"/>
                <w:sz w:val="24"/>
                <w:szCs w:val="24"/>
              </w:rPr>
            </w:pPr>
            <w:r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2.</w:t>
            </w:r>
            <w:r w:rsidRPr="006B75A3">
              <w:rPr>
                <w:rFonts w:ascii="標楷體" w:hAnsi="標楷體" w:cs="MicrosoftJhengHeiRegular"/>
                <w:kern w:val="0"/>
                <w:sz w:val="24"/>
                <w:szCs w:val="24"/>
              </w:rPr>
              <w:t>大型柴油</w:t>
            </w:r>
            <w:proofErr w:type="gramStart"/>
            <w:r w:rsidRPr="006B75A3">
              <w:rPr>
                <w:rFonts w:ascii="標楷體" w:hAnsi="標楷體" w:cs="MicrosoftJhengHeiRegular"/>
                <w:kern w:val="0"/>
                <w:sz w:val="24"/>
                <w:szCs w:val="24"/>
              </w:rPr>
              <w:t>車調修燃</w:t>
            </w:r>
            <w:proofErr w:type="gramEnd"/>
            <w:r w:rsidRPr="006B75A3">
              <w:rPr>
                <w:rFonts w:ascii="標楷體" w:hAnsi="標楷體" w:cs="MicrosoftJhengHeiRegular"/>
                <w:kern w:val="0"/>
                <w:sz w:val="24"/>
                <w:szCs w:val="24"/>
              </w:rPr>
              <w:t>油控制系統</w:t>
            </w:r>
            <w:r w:rsidRPr="009F123D"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補助說明</w:t>
            </w:r>
          </w:p>
          <w:p w:rsidR="0049755F" w:rsidRPr="006B75A3" w:rsidRDefault="0049755F" w:rsidP="00A7560D">
            <w:pPr>
              <w:adjustRightInd w:val="0"/>
              <w:snapToGrid w:val="0"/>
              <w:ind w:left="257" w:hangingChars="107" w:hanging="257"/>
              <w:rPr>
                <w:rFonts w:ascii="標楷體" w:hAnsi="標楷體" w:cs="MicrosoftJhengHeiRegular"/>
                <w:kern w:val="0"/>
                <w:sz w:val="24"/>
                <w:szCs w:val="24"/>
              </w:rPr>
            </w:pPr>
            <w:r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3.換購</w:t>
            </w:r>
            <w:r w:rsidRPr="006B75A3">
              <w:rPr>
                <w:rFonts w:ascii="標楷體" w:hAnsi="標楷體" w:cs="MicrosoftJhengHeiRegular"/>
                <w:kern w:val="0"/>
                <w:sz w:val="24"/>
                <w:szCs w:val="24"/>
              </w:rPr>
              <w:t>大型柴油車</w:t>
            </w:r>
            <w:r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貸款利息補助</w:t>
            </w:r>
            <w:r w:rsidRPr="009F123D"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說明</w:t>
            </w:r>
          </w:p>
        </w:tc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755F" w:rsidRDefault="0049755F" w:rsidP="00A7560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研綠能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科技有限公司</w:t>
            </w:r>
          </w:p>
          <w:p w:rsidR="0049755F" w:rsidRPr="00A3631A" w:rsidRDefault="0049755F" w:rsidP="00A7560D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陳經理永勳</w:t>
            </w:r>
            <w:r w:rsidRPr="00A3631A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A64574" w:rsidRPr="000F7B49" w:rsidTr="00E910C1">
        <w:trPr>
          <w:gridAfter w:val="1"/>
          <w:wAfter w:w="3329" w:type="dxa"/>
          <w:trHeight w:val="672"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4574" w:rsidRPr="000F7B49" w:rsidRDefault="00A64574" w:rsidP="00E910C1">
            <w:pPr>
              <w:adjustRightInd w:val="0"/>
              <w:snapToGrid w:val="0"/>
              <w:ind w:right="-29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09</w:t>
            </w:r>
            <w:r w:rsidRPr="000F7B49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0F7B49">
              <w:rPr>
                <w:rFonts w:ascii="標楷體" w:hAnsi="標楷體"/>
                <w:sz w:val="24"/>
                <w:szCs w:val="24"/>
              </w:rPr>
              <w:t>0~</w:t>
            </w: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  <w:r w:rsidRPr="000F7B49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0F7B49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4574" w:rsidRPr="000F7B49" w:rsidRDefault="00A64574" w:rsidP="00E910C1">
            <w:pPr>
              <w:adjustRightInd w:val="0"/>
              <w:snapToGrid w:val="0"/>
              <w:ind w:right="1280"/>
              <w:rPr>
                <w:rFonts w:ascii="標楷體" w:hAnsi="標楷體"/>
                <w:sz w:val="24"/>
                <w:szCs w:val="24"/>
              </w:rPr>
            </w:pPr>
            <w:r w:rsidRPr="000F7B49">
              <w:rPr>
                <w:rFonts w:ascii="標楷體" w:hAnsi="標楷體" w:hint="eastAsia"/>
                <w:sz w:val="24"/>
                <w:szCs w:val="24"/>
              </w:rPr>
              <w:t xml:space="preserve">                 </w:t>
            </w:r>
            <w:r w:rsidRPr="000F7B49">
              <w:rPr>
                <w:rFonts w:ascii="標楷體" w:hAnsi="標楷體"/>
                <w:sz w:val="24"/>
                <w:szCs w:val="24"/>
              </w:rPr>
              <w:t>休</w:t>
            </w:r>
            <w:r w:rsidRPr="000F7B49">
              <w:rPr>
                <w:rFonts w:ascii="標楷體" w:hAnsi="標楷體" w:hint="eastAsia"/>
                <w:sz w:val="24"/>
                <w:szCs w:val="24"/>
              </w:rPr>
              <w:t xml:space="preserve">   </w:t>
            </w:r>
            <w:r w:rsidRPr="000F7B49">
              <w:rPr>
                <w:rFonts w:ascii="標楷體" w:hAnsi="標楷體"/>
                <w:sz w:val="24"/>
                <w:szCs w:val="24"/>
              </w:rPr>
              <w:t>息</w:t>
            </w:r>
          </w:p>
        </w:tc>
      </w:tr>
      <w:tr w:rsidR="0049755F" w:rsidRPr="000F7B49" w:rsidTr="00E910C1">
        <w:trPr>
          <w:trHeight w:val="521"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55F" w:rsidRPr="000F7B49" w:rsidRDefault="0049755F" w:rsidP="00E910C1">
            <w:pPr>
              <w:adjustRightInd w:val="0"/>
              <w:snapToGrid w:val="0"/>
              <w:ind w:right="-29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  <w:r w:rsidRPr="000F7B49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0F7B49">
              <w:rPr>
                <w:rFonts w:ascii="標楷體" w:hAnsi="標楷體"/>
                <w:sz w:val="24"/>
                <w:szCs w:val="24"/>
              </w:rPr>
              <w:t>0~</w:t>
            </w:r>
            <w:r>
              <w:rPr>
                <w:rFonts w:ascii="標楷體" w:hAnsi="標楷體" w:hint="eastAsia"/>
                <w:sz w:val="24"/>
                <w:szCs w:val="24"/>
              </w:rPr>
              <w:t>11</w:t>
            </w:r>
            <w:r w:rsidRPr="000F7B49">
              <w:rPr>
                <w:rFonts w:ascii="標楷體" w:hAnsi="標楷體"/>
                <w:sz w:val="24"/>
                <w:szCs w:val="24"/>
              </w:rPr>
              <w:t>：</w:t>
            </w:r>
            <w:r w:rsidRPr="000F7B49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0F7B49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55F" w:rsidRDefault="0049755F" w:rsidP="00A7560D">
            <w:pPr>
              <w:autoSpaceDE w:val="0"/>
              <w:autoSpaceDN w:val="0"/>
              <w:adjustRightInd w:val="0"/>
              <w:ind w:left="257" w:hangingChars="107" w:hanging="257"/>
              <w:rPr>
                <w:rFonts w:ascii="標楷體" w:hAnsi="標楷體" w:cs="MicrosoftJhengHeiRegular"/>
                <w:kern w:val="0"/>
                <w:sz w:val="24"/>
                <w:szCs w:val="24"/>
              </w:rPr>
            </w:pPr>
            <w:r w:rsidRPr="000F7B49">
              <w:rPr>
                <w:rFonts w:ascii="標楷體" w:hAnsi="標楷體" w:cs="MicrosoftJhengHeiRegular"/>
                <w:kern w:val="0"/>
                <w:sz w:val="24"/>
                <w:szCs w:val="24"/>
              </w:rPr>
              <w:t>1.</w:t>
            </w:r>
            <w:r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柴油</w:t>
            </w:r>
            <w:proofErr w:type="gramStart"/>
            <w:r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車濾煙器</w:t>
            </w:r>
            <w:proofErr w:type="gramEnd"/>
            <w:r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補助說明</w:t>
            </w:r>
          </w:p>
          <w:p w:rsidR="0049755F" w:rsidRPr="000F7B49" w:rsidRDefault="0049755F" w:rsidP="00A7560D">
            <w:pPr>
              <w:autoSpaceDE w:val="0"/>
              <w:autoSpaceDN w:val="0"/>
              <w:adjustRightInd w:val="0"/>
              <w:ind w:left="257" w:hangingChars="107" w:hanging="257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2.柴油</w:t>
            </w: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車濾煙器實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車驗證說明及注意事項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55F" w:rsidRPr="000F7B49" w:rsidRDefault="0049755F" w:rsidP="00A7560D">
            <w:pPr>
              <w:autoSpaceDE w:val="0"/>
              <w:autoSpaceDN w:val="0"/>
              <w:adjustRightInd w:val="0"/>
              <w:rPr>
                <w:rFonts w:ascii="標楷體" w:hAnsi="標楷體" w:cs="MicrosoftJhengHeiRegular"/>
                <w:kern w:val="0"/>
                <w:sz w:val="24"/>
                <w:szCs w:val="24"/>
              </w:rPr>
            </w:pPr>
            <w:proofErr w:type="gramStart"/>
            <w:r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捷靖科技</w:t>
            </w:r>
            <w:proofErr w:type="gramEnd"/>
            <w:r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企業有限</w:t>
            </w:r>
            <w:r w:rsidRPr="000F7B49"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公司</w:t>
            </w:r>
          </w:p>
          <w:p w:rsidR="0049755F" w:rsidRDefault="0049755F" w:rsidP="00A7560D">
            <w:pPr>
              <w:adjustRightInd w:val="0"/>
              <w:snapToGrid w:val="0"/>
              <w:jc w:val="center"/>
              <w:rPr>
                <w:rFonts w:ascii="標楷體" w:hAnsi="標楷體" w:cs="MicrosoftJhengHeiRegular"/>
                <w:kern w:val="0"/>
                <w:sz w:val="24"/>
                <w:szCs w:val="24"/>
              </w:rPr>
            </w:pPr>
            <w:r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經理泰康</w:t>
            </w:r>
          </w:p>
          <w:p w:rsidR="0049755F" w:rsidRDefault="0049755F" w:rsidP="00A7560D">
            <w:pPr>
              <w:adjustRightInd w:val="0"/>
              <w:snapToGrid w:val="0"/>
              <w:rPr>
                <w:rFonts w:ascii="標楷體" w:hAnsi="標楷體" w:cs="MicrosoftJhengHeiRegular"/>
                <w:kern w:val="0"/>
                <w:sz w:val="24"/>
                <w:szCs w:val="24"/>
              </w:rPr>
            </w:pPr>
            <w:r>
              <w:rPr>
                <w:rFonts w:ascii="標楷體" w:hAnsi="標楷體" w:cs="MicrosoftJhengHeiRegular" w:hint="eastAsia"/>
                <w:kern w:val="0"/>
                <w:sz w:val="24"/>
                <w:szCs w:val="24"/>
              </w:rPr>
              <w:t>黑黑王能源科技公司</w:t>
            </w:r>
          </w:p>
          <w:p w:rsidR="0049755F" w:rsidRPr="000F7B49" w:rsidRDefault="0049755F" w:rsidP="00A7560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張副總經理金來</w:t>
            </w:r>
          </w:p>
        </w:tc>
        <w:tc>
          <w:tcPr>
            <w:tcW w:w="332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9755F" w:rsidRPr="000F7B49" w:rsidRDefault="0049755F" w:rsidP="00E910C1">
            <w:pPr>
              <w:adjustRightInd w:val="0"/>
              <w:snapToGrid w:val="0"/>
              <w:ind w:left="276" w:hangingChars="115" w:hanging="276"/>
              <w:jc w:val="right"/>
              <w:rPr>
                <w:rFonts w:ascii="標楷體" w:hAnsi="標楷體"/>
                <w:sz w:val="24"/>
                <w:szCs w:val="24"/>
              </w:rPr>
            </w:pPr>
            <w:r w:rsidRPr="000F7B49">
              <w:rPr>
                <w:rFonts w:ascii="標楷體" w:hAnsi="標楷體" w:hint="eastAsia"/>
                <w:sz w:val="24"/>
                <w:szCs w:val="24"/>
              </w:rPr>
              <w:t xml:space="preserve">陳永勳 </w:t>
            </w:r>
            <w:r w:rsidRPr="000F7B49">
              <w:rPr>
                <w:rFonts w:ascii="標楷體" w:hAnsi="標楷體"/>
                <w:sz w:val="24"/>
                <w:szCs w:val="24"/>
              </w:rPr>
              <w:t>先生</w:t>
            </w:r>
          </w:p>
        </w:tc>
      </w:tr>
      <w:tr w:rsidR="00A64574" w:rsidRPr="000F7B49" w:rsidTr="00E910C1">
        <w:trPr>
          <w:gridAfter w:val="1"/>
          <w:wAfter w:w="3329" w:type="dxa"/>
          <w:trHeight w:val="561"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4574" w:rsidRPr="000F7B49" w:rsidRDefault="00A64574" w:rsidP="00E910C1">
            <w:pPr>
              <w:adjustRightInd w:val="0"/>
              <w:snapToGrid w:val="0"/>
              <w:ind w:right="-29"/>
              <w:jc w:val="center"/>
              <w:rPr>
                <w:rFonts w:ascii="標楷體" w:hAnsi="標楷體"/>
                <w:sz w:val="24"/>
                <w:szCs w:val="24"/>
              </w:rPr>
            </w:pPr>
            <w:r w:rsidRPr="000F7B49"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F7B49">
              <w:rPr>
                <w:rFonts w:ascii="標楷體" w:hAnsi="標楷體"/>
                <w:sz w:val="24"/>
                <w:szCs w:val="24"/>
              </w:rPr>
              <w:t>：</w:t>
            </w:r>
            <w:r w:rsidRPr="000F7B49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0F7B49">
              <w:rPr>
                <w:rFonts w:ascii="標楷體" w:hAnsi="標楷體"/>
                <w:sz w:val="24"/>
                <w:szCs w:val="24"/>
              </w:rPr>
              <w:t>0~1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F7B49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0F7B49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4574" w:rsidRPr="000F7B49" w:rsidRDefault="00A64574" w:rsidP="00E910C1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  <w:lang w:val="zh-TW"/>
              </w:rPr>
            </w:pPr>
            <w:r w:rsidRPr="000F7B49">
              <w:rPr>
                <w:rFonts w:ascii="標楷體" w:hAnsi="標楷體"/>
                <w:sz w:val="24"/>
                <w:szCs w:val="24"/>
                <w:lang w:val="zh-TW"/>
              </w:rPr>
              <w:t>綜合座談</w:t>
            </w:r>
          </w:p>
        </w:tc>
      </w:tr>
      <w:tr w:rsidR="00A64574" w:rsidRPr="000F7B49" w:rsidTr="00E910C1">
        <w:trPr>
          <w:gridAfter w:val="1"/>
          <w:wAfter w:w="3329" w:type="dxa"/>
          <w:trHeight w:val="541"/>
        </w:trPr>
        <w:tc>
          <w:tcPr>
            <w:tcW w:w="229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4574" w:rsidRPr="000F7B49" w:rsidRDefault="00A64574" w:rsidP="00E910C1">
            <w:pPr>
              <w:adjustRightInd w:val="0"/>
              <w:snapToGrid w:val="0"/>
              <w:ind w:right="-29"/>
              <w:jc w:val="center"/>
              <w:rPr>
                <w:rFonts w:ascii="標楷體" w:hAnsi="標楷體"/>
                <w:sz w:val="24"/>
                <w:szCs w:val="24"/>
              </w:rPr>
            </w:pPr>
            <w:r w:rsidRPr="000F7B49"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F7B49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0F7B49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64574" w:rsidRPr="000F7B49" w:rsidRDefault="00A64574" w:rsidP="00E910C1">
            <w:pPr>
              <w:adjustRightInd w:val="0"/>
              <w:snapToGrid w:val="0"/>
              <w:ind w:left="2822" w:right="1280"/>
              <w:rPr>
                <w:rFonts w:ascii="標楷體" w:hAnsi="標楷體"/>
                <w:sz w:val="24"/>
                <w:szCs w:val="24"/>
                <w:lang w:val="zh-TW"/>
              </w:rPr>
            </w:pPr>
            <w:r w:rsidRPr="000F7B49">
              <w:rPr>
                <w:rFonts w:ascii="標楷體" w:hAnsi="標楷體" w:hint="eastAsia"/>
                <w:sz w:val="24"/>
                <w:szCs w:val="24"/>
                <w:lang w:val="zh-TW"/>
              </w:rPr>
              <w:t>散       會</w:t>
            </w:r>
          </w:p>
        </w:tc>
      </w:tr>
    </w:tbl>
    <w:p w:rsidR="00A64574" w:rsidRDefault="00F34C5A" w:rsidP="00F34C5A">
      <w:pPr>
        <w:spacing w:line="360" w:lineRule="auto"/>
        <w:rPr>
          <w:rFonts w:hAnsi="標楷體"/>
          <w:sz w:val="24"/>
          <w:szCs w:val="24"/>
        </w:rPr>
      </w:pPr>
      <w:r w:rsidRPr="00F634A9">
        <w:rPr>
          <w:rFonts w:hAnsi="標楷體" w:hint="eastAsia"/>
          <w:b/>
          <w:sz w:val="24"/>
          <w:szCs w:val="24"/>
        </w:rPr>
        <w:t>附註：</w:t>
      </w:r>
      <w:r w:rsidRPr="00F634A9">
        <w:rPr>
          <w:rFonts w:hAnsi="標楷體" w:hint="eastAsia"/>
          <w:sz w:val="24"/>
          <w:szCs w:val="24"/>
        </w:rPr>
        <w:t>為響應節能</w:t>
      </w:r>
      <w:proofErr w:type="gramStart"/>
      <w:r w:rsidRPr="00F634A9">
        <w:rPr>
          <w:rFonts w:hAnsi="標楷體" w:hint="eastAsia"/>
          <w:sz w:val="24"/>
          <w:szCs w:val="24"/>
        </w:rPr>
        <w:t>減碳，</w:t>
      </w:r>
      <w:proofErr w:type="gramEnd"/>
      <w:r w:rsidRPr="00F634A9">
        <w:rPr>
          <w:rFonts w:hAnsi="標楷體" w:hint="eastAsia"/>
          <w:sz w:val="24"/>
          <w:szCs w:val="24"/>
        </w:rPr>
        <w:t>請與會人員自行攜帶</w:t>
      </w:r>
      <w:r>
        <w:rPr>
          <w:rFonts w:hAnsi="標楷體" w:hint="eastAsia"/>
          <w:sz w:val="24"/>
          <w:szCs w:val="24"/>
        </w:rPr>
        <w:t>餐具及杯子</w:t>
      </w:r>
      <w:r w:rsidRPr="00F634A9">
        <w:rPr>
          <w:rFonts w:hAnsi="標楷體" w:hint="eastAsia"/>
          <w:sz w:val="24"/>
          <w:szCs w:val="24"/>
        </w:rPr>
        <w:t>，請與會人員自行攜帶</w:t>
      </w:r>
      <w:proofErr w:type="gramStart"/>
      <w:r w:rsidRPr="00F634A9">
        <w:rPr>
          <w:rFonts w:hAnsi="標楷體" w:hint="eastAsia"/>
          <w:sz w:val="24"/>
          <w:szCs w:val="24"/>
        </w:rPr>
        <w:t>筆記本和筆</w:t>
      </w:r>
      <w:proofErr w:type="gramEnd"/>
      <w:r w:rsidRPr="00F634A9">
        <w:rPr>
          <w:rFonts w:hAnsi="標楷體" w:hint="eastAsia"/>
          <w:sz w:val="24"/>
          <w:szCs w:val="24"/>
        </w:rPr>
        <w:t>，</w:t>
      </w:r>
    </w:p>
    <w:p w:rsidR="00F34C5A" w:rsidRPr="00F634A9" w:rsidRDefault="00A64574" w:rsidP="00F34C5A">
      <w:pPr>
        <w:spacing w:line="360" w:lineRule="auto"/>
        <w:rPr>
          <w:rFonts w:hAnsi="標楷體"/>
          <w:b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  </w:t>
      </w:r>
      <w:r w:rsidR="00F34C5A" w:rsidRPr="00F634A9">
        <w:rPr>
          <w:rFonts w:hAnsi="標楷體" w:hint="eastAsia"/>
          <w:sz w:val="24"/>
          <w:szCs w:val="24"/>
        </w:rPr>
        <w:t>若有簡報需求，當日可留下</w:t>
      </w:r>
      <w:r w:rsidR="00F34C5A" w:rsidRPr="00F634A9">
        <w:rPr>
          <w:rFonts w:hAnsi="標楷體" w:hint="eastAsia"/>
          <w:sz w:val="24"/>
          <w:szCs w:val="24"/>
        </w:rPr>
        <w:t>E-</w:t>
      </w:r>
      <w:bookmarkStart w:id="0" w:name="_GoBack"/>
      <w:bookmarkEnd w:id="0"/>
      <w:r w:rsidR="00F34C5A" w:rsidRPr="00F634A9">
        <w:rPr>
          <w:rFonts w:hAnsi="標楷體" w:hint="eastAsia"/>
          <w:sz w:val="24"/>
          <w:szCs w:val="24"/>
        </w:rPr>
        <w:t>mail</w:t>
      </w:r>
      <w:r w:rsidR="00F34C5A" w:rsidRPr="00F634A9">
        <w:rPr>
          <w:rFonts w:hAnsi="標楷體" w:hint="eastAsia"/>
          <w:sz w:val="24"/>
          <w:szCs w:val="24"/>
        </w:rPr>
        <w:t>，我們會以電子</w:t>
      </w:r>
      <w:proofErr w:type="gramStart"/>
      <w:r w:rsidR="00F34C5A" w:rsidRPr="00F634A9">
        <w:rPr>
          <w:rFonts w:hAnsi="標楷體" w:hint="eastAsia"/>
          <w:sz w:val="24"/>
          <w:szCs w:val="24"/>
        </w:rPr>
        <w:t>檔</w:t>
      </w:r>
      <w:proofErr w:type="gramEnd"/>
      <w:r w:rsidR="00F34C5A" w:rsidRPr="00F634A9">
        <w:rPr>
          <w:rFonts w:hAnsi="標楷體" w:hint="eastAsia"/>
          <w:sz w:val="24"/>
          <w:szCs w:val="24"/>
        </w:rPr>
        <w:t>形式提供，謝謝</w:t>
      </w:r>
      <w:r w:rsidR="00F34C5A" w:rsidRPr="00F634A9">
        <w:rPr>
          <w:rFonts w:hAnsi="標楷體" w:hint="eastAsia"/>
          <w:sz w:val="24"/>
          <w:szCs w:val="24"/>
        </w:rPr>
        <w:t>!</w:t>
      </w:r>
    </w:p>
    <w:p w:rsidR="00F34C5A" w:rsidRPr="00F634A9" w:rsidRDefault="00F34C5A" w:rsidP="00F34C5A">
      <w:pPr>
        <w:spacing w:line="380" w:lineRule="exact"/>
        <w:ind w:leftChars="-748" w:left="-297" w:rightChars="-698" w:right="-1954" w:hangingChars="561" w:hanging="1797"/>
        <w:rPr>
          <w:rFonts w:hAnsi="標楷體"/>
          <w:b/>
          <w:sz w:val="32"/>
          <w:szCs w:val="32"/>
        </w:rPr>
      </w:pPr>
      <w:r w:rsidRPr="00F634A9">
        <w:rPr>
          <w:rFonts w:hAnsi="標楷體" w:hint="eastAsia"/>
          <w:b/>
          <w:sz w:val="32"/>
          <w:szCs w:val="32"/>
        </w:rPr>
        <w:t xml:space="preserve">---------------------------------------------------------------------------------------------------------------------------         </w:t>
      </w:r>
    </w:p>
    <w:p w:rsidR="00F34C5A" w:rsidRPr="00F634A9" w:rsidRDefault="00F34C5A" w:rsidP="00F34C5A">
      <w:pPr>
        <w:spacing w:line="380" w:lineRule="exact"/>
        <w:ind w:leftChars="-748" w:left="-297" w:rightChars="-698" w:right="-1954" w:hangingChars="561" w:hanging="1797"/>
        <w:rPr>
          <w:b/>
          <w:sz w:val="32"/>
          <w:szCs w:val="32"/>
        </w:rPr>
      </w:pPr>
      <w:r w:rsidRPr="00F634A9">
        <w:rPr>
          <w:rFonts w:hAnsi="標楷體" w:hint="eastAsia"/>
          <w:b/>
          <w:sz w:val="32"/>
          <w:szCs w:val="32"/>
        </w:rPr>
        <w:t xml:space="preserve">                                   </w:t>
      </w:r>
      <w:r w:rsidRPr="00F634A9">
        <w:rPr>
          <w:rFonts w:hAnsi="標楷體" w:hint="eastAsia"/>
          <w:b/>
          <w:sz w:val="32"/>
          <w:szCs w:val="32"/>
        </w:rPr>
        <w:t>出</w:t>
      </w:r>
      <w:r w:rsidRPr="00F634A9">
        <w:rPr>
          <w:rFonts w:hAnsi="標楷體" w:hint="eastAsia"/>
          <w:b/>
          <w:sz w:val="32"/>
          <w:szCs w:val="32"/>
        </w:rPr>
        <w:t xml:space="preserve"> </w:t>
      </w:r>
      <w:r w:rsidRPr="00F634A9">
        <w:rPr>
          <w:rFonts w:hAnsi="標楷體" w:hint="eastAsia"/>
          <w:b/>
          <w:sz w:val="32"/>
          <w:szCs w:val="32"/>
        </w:rPr>
        <w:t>席</w:t>
      </w:r>
      <w:r w:rsidRPr="00F634A9">
        <w:rPr>
          <w:rFonts w:hAnsi="標楷體" w:hint="eastAsia"/>
          <w:b/>
          <w:sz w:val="32"/>
          <w:szCs w:val="32"/>
        </w:rPr>
        <w:t xml:space="preserve"> </w:t>
      </w:r>
      <w:r w:rsidRPr="00F634A9">
        <w:rPr>
          <w:rFonts w:hAnsi="標楷體" w:hint="eastAsia"/>
          <w:b/>
          <w:sz w:val="32"/>
          <w:szCs w:val="32"/>
        </w:rPr>
        <w:t>回</w:t>
      </w:r>
      <w:r w:rsidRPr="00F634A9">
        <w:rPr>
          <w:rFonts w:hAnsi="標楷體" w:hint="eastAsia"/>
          <w:b/>
          <w:sz w:val="32"/>
          <w:szCs w:val="32"/>
        </w:rPr>
        <w:t xml:space="preserve"> </w:t>
      </w:r>
      <w:r w:rsidRPr="00F634A9">
        <w:rPr>
          <w:rFonts w:hAnsi="標楷體"/>
          <w:b/>
          <w:sz w:val="32"/>
          <w:szCs w:val="32"/>
        </w:rPr>
        <w:t>覆</w:t>
      </w:r>
      <w:r w:rsidRPr="00F634A9">
        <w:rPr>
          <w:rFonts w:hAnsi="標楷體" w:hint="eastAsia"/>
          <w:b/>
          <w:sz w:val="32"/>
          <w:szCs w:val="32"/>
        </w:rPr>
        <w:t xml:space="preserve"> </w:t>
      </w:r>
      <w:r w:rsidRPr="00F634A9">
        <w:rPr>
          <w:rFonts w:hAnsi="標楷體"/>
          <w:b/>
          <w:sz w:val="32"/>
          <w:szCs w:val="32"/>
        </w:rPr>
        <w:t>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6"/>
        <w:gridCol w:w="4766"/>
        <w:gridCol w:w="2809"/>
      </w:tblGrid>
      <w:tr w:rsidR="00F34C5A" w:rsidRPr="00F634A9" w:rsidTr="00E910C1">
        <w:tc>
          <w:tcPr>
            <w:tcW w:w="1243" w:type="pct"/>
          </w:tcPr>
          <w:p w:rsidR="00F34C5A" w:rsidRPr="00F634A9" w:rsidRDefault="00F34C5A" w:rsidP="00E910C1">
            <w:pPr>
              <w:spacing w:line="360" w:lineRule="auto"/>
              <w:rPr>
                <w:szCs w:val="28"/>
              </w:rPr>
            </w:pPr>
            <w:r w:rsidRPr="00F634A9">
              <w:rPr>
                <w:rFonts w:hAnsi="標楷體"/>
                <w:szCs w:val="28"/>
              </w:rPr>
              <w:t>姓名：</w:t>
            </w:r>
          </w:p>
          <w:p w:rsidR="00F34C5A" w:rsidRPr="00F634A9" w:rsidRDefault="00F34C5A" w:rsidP="00E910C1">
            <w:pPr>
              <w:spacing w:line="360" w:lineRule="auto"/>
              <w:rPr>
                <w:szCs w:val="28"/>
              </w:rPr>
            </w:pPr>
          </w:p>
        </w:tc>
        <w:tc>
          <w:tcPr>
            <w:tcW w:w="2364" w:type="pct"/>
          </w:tcPr>
          <w:p w:rsidR="00F34C5A" w:rsidRPr="00F634A9" w:rsidRDefault="00F34C5A" w:rsidP="00E910C1">
            <w:pPr>
              <w:spacing w:line="360" w:lineRule="auto"/>
              <w:rPr>
                <w:szCs w:val="28"/>
              </w:rPr>
            </w:pPr>
            <w:r w:rsidRPr="00F634A9">
              <w:rPr>
                <w:rFonts w:hAnsi="標楷體"/>
                <w:szCs w:val="28"/>
              </w:rPr>
              <w:t>所屬單位：</w:t>
            </w:r>
          </w:p>
        </w:tc>
        <w:tc>
          <w:tcPr>
            <w:tcW w:w="1393" w:type="pct"/>
          </w:tcPr>
          <w:p w:rsidR="00F34C5A" w:rsidRPr="00F634A9" w:rsidRDefault="00F34C5A" w:rsidP="00E910C1">
            <w:pPr>
              <w:spacing w:line="360" w:lineRule="auto"/>
              <w:rPr>
                <w:szCs w:val="28"/>
              </w:rPr>
            </w:pPr>
            <w:r>
              <w:rPr>
                <w:rFonts w:hAnsi="標楷體" w:hint="eastAsia"/>
                <w:szCs w:val="28"/>
              </w:rPr>
              <w:t>出席人數</w:t>
            </w:r>
            <w:r w:rsidRPr="00F634A9">
              <w:rPr>
                <w:rFonts w:hAnsi="標楷體"/>
                <w:szCs w:val="28"/>
              </w:rPr>
              <w:t>：</w:t>
            </w:r>
          </w:p>
        </w:tc>
      </w:tr>
      <w:tr w:rsidR="00F34C5A" w:rsidRPr="00F634A9" w:rsidTr="00E910C1">
        <w:trPr>
          <w:trHeight w:val="802"/>
        </w:trPr>
        <w:tc>
          <w:tcPr>
            <w:tcW w:w="5000" w:type="pct"/>
            <w:gridSpan w:val="3"/>
          </w:tcPr>
          <w:p w:rsidR="00F34C5A" w:rsidRPr="00F634A9" w:rsidRDefault="00F34C5A" w:rsidP="00E910C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新細明體"/>
                <w:kern w:val="0"/>
                <w:szCs w:val="28"/>
              </w:rPr>
            </w:pPr>
            <w:r w:rsidRPr="00F634A9">
              <w:rPr>
                <w:rFonts w:hint="eastAsia"/>
                <w:szCs w:val="28"/>
              </w:rPr>
              <w:t>會議</w:t>
            </w:r>
            <w:r w:rsidRPr="00F634A9">
              <w:rPr>
                <w:szCs w:val="28"/>
              </w:rPr>
              <w:t>聯絡人：</w:t>
            </w:r>
            <w:r>
              <w:rPr>
                <w:szCs w:val="28"/>
              </w:rPr>
              <w:t>陳美君</w:t>
            </w:r>
            <w:r w:rsidR="00DD37BA">
              <w:rPr>
                <w:rFonts w:hint="eastAsia"/>
                <w:szCs w:val="28"/>
              </w:rPr>
              <w:t xml:space="preserve"> </w:t>
            </w:r>
            <w:r w:rsidR="00DD37BA">
              <w:rPr>
                <w:rFonts w:hint="eastAsia"/>
                <w:szCs w:val="28"/>
              </w:rPr>
              <w:t>小姐</w:t>
            </w:r>
            <w:proofErr w:type="gramStart"/>
            <w:r w:rsidRPr="00F634A9">
              <w:rPr>
                <w:szCs w:val="28"/>
              </w:rPr>
              <w:t>（</w:t>
            </w:r>
            <w:proofErr w:type="gramEnd"/>
            <w:r w:rsidRPr="00F634A9">
              <w:rPr>
                <w:szCs w:val="28"/>
              </w:rPr>
              <w:t>電話：</w:t>
            </w:r>
            <w:r w:rsidRPr="00F634A9">
              <w:rPr>
                <w:szCs w:val="28"/>
              </w:rPr>
              <w:t>0</w:t>
            </w:r>
            <w:r>
              <w:rPr>
                <w:rFonts w:hint="eastAsia"/>
                <w:szCs w:val="28"/>
              </w:rPr>
              <w:t>82</w:t>
            </w:r>
            <w:r w:rsidRPr="00F634A9">
              <w:rPr>
                <w:szCs w:val="28"/>
              </w:rPr>
              <w:t>-</w:t>
            </w:r>
            <w:r>
              <w:rPr>
                <w:rFonts w:hint="eastAsia"/>
                <w:szCs w:val="28"/>
              </w:rPr>
              <w:t>336193</w:t>
            </w:r>
            <w:r w:rsidRPr="00F634A9">
              <w:rPr>
                <w:szCs w:val="28"/>
              </w:rPr>
              <w:t xml:space="preserve"> </w:t>
            </w:r>
            <w:r w:rsidRPr="00F634A9">
              <w:rPr>
                <w:szCs w:val="28"/>
              </w:rPr>
              <w:t>郵件：</w:t>
            </w:r>
            <w:r w:rsidRPr="00F634A9">
              <w:rPr>
                <w:rFonts w:eastAsia="微軟正黑體" w:hint="eastAsia"/>
                <w:kern w:val="0"/>
                <w:szCs w:val="28"/>
              </w:rPr>
              <w:t>eva9015@gmail.com</w:t>
            </w:r>
            <w:proofErr w:type="gramStart"/>
            <w:r w:rsidRPr="00F634A9">
              <w:rPr>
                <w:rFonts w:eastAsia="微軟正黑體" w:hint="eastAsia"/>
                <w:kern w:val="0"/>
                <w:szCs w:val="28"/>
              </w:rPr>
              <w:t>）</w:t>
            </w:r>
            <w:proofErr w:type="gramEnd"/>
          </w:p>
          <w:p w:rsidR="00F34C5A" w:rsidRPr="00F634A9" w:rsidRDefault="00F34C5A" w:rsidP="00E910C1">
            <w:pPr>
              <w:spacing w:line="360" w:lineRule="auto"/>
              <w:rPr>
                <w:szCs w:val="28"/>
              </w:rPr>
            </w:pPr>
            <w:r w:rsidRPr="00F634A9">
              <w:rPr>
                <w:szCs w:val="28"/>
              </w:rPr>
              <w:t>傳真電話：</w:t>
            </w:r>
            <w:r w:rsidRPr="009B6250">
              <w:rPr>
                <w:szCs w:val="28"/>
              </w:rPr>
              <w:t>082-334438</w:t>
            </w:r>
          </w:p>
        </w:tc>
      </w:tr>
    </w:tbl>
    <w:p w:rsidR="008D67C1" w:rsidRPr="00DD37BA" w:rsidRDefault="00F34C5A" w:rsidP="00DD37BA">
      <w:pPr>
        <w:spacing w:line="480" w:lineRule="exact"/>
        <w:rPr>
          <w:bCs/>
          <w:sz w:val="24"/>
          <w:szCs w:val="24"/>
        </w:rPr>
      </w:pPr>
      <w:r w:rsidRPr="004F20B0">
        <w:rPr>
          <w:bCs/>
          <w:sz w:val="24"/>
          <w:szCs w:val="24"/>
        </w:rPr>
        <w:t>*</w:t>
      </w:r>
      <w:r w:rsidRPr="004F20B0">
        <w:rPr>
          <w:bCs/>
          <w:sz w:val="24"/>
          <w:szCs w:val="24"/>
        </w:rPr>
        <w:t>懇請與會單位務必於</w:t>
      </w:r>
      <w:r w:rsidR="0049755F">
        <w:rPr>
          <w:rFonts w:hint="eastAsia"/>
          <w:bCs/>
          <w:sz w:val="24"/>
          <w:szCs w:val="24"/>
        </w:rPr>
        <w:t>10</w:t>
      </w:r>
      <w:r w:rsidRPr="004F20B0">
        <w:rPr>
          <w:bCs/>
          <w:sz w:val="24"/>
          <w:szCs w:val="24"/>
        </w:rPr>
        <w:t>月</w:t>
      </w:r>
      <w:r w:rsidR="0049755F">
        <w:rPr>
          <w:rFonts w:hint="eastAsia"/>
          <w:bCs/>
          <w:sz w:val="24"/>
          <w:szCs w:val="24"/>
        </w:rPr>
        <w:t>13</w:t>
      </w:r>
      <w:r w:rsidR="00DD37BA">
        <w:rPr>
          <w:bCs/>
          <w:sz w:val="24"/>
          <w:szCs w:val="24"/>
        </w:rPr>
        <w:t>日</w:t>
      </w:r>
      <w:r w:rsidR="0049755F">
        <w:rPr>
          <w:rFonts w:hint="eastAsia"/>
          <w:bCs/>
          <w:sz w:val="24"/>
          <w:szCs w:val="24"/>
        </w:rPr>
        <w:t>下</w:t>
      </w:r>
      <w:r w:rsidRPr="004F20B0">
        <w:rPr>
          <w:bCs/>
          <w:sz w:val="24"/>
          <w:szCs w:val="24"/>
        </w:rPr>
        <w:t>午</w:t>
      </w:r>
      <w:r w:rsidR="0049755F">
        <w:rPr>
          <w:rFonts w:hint="eastAsia"/>
          <w:bCs/>
          <w:sz w:val="24"/>
          <w:szCs w:val="24"/>
        </w:rPr>
        <w:t>5</w:t>
      </w:r>
      <w:r w:rsidR="00DD37BA">
        <w:rPr>
          <w:rFonts w:hint="eastAsia"/>
          <w:bCs/>
          <w:sz w:val="24"/>
          <w:szCs w:val="24"/>
        </w:rPr>
        <w:t>:00</w:t>
      </w:r>
      <w:r w:rsidRPr="004F20B0">
        <w:rPr>
          <w:bCs/>
          <w:sz w:val="24"/>
          <w:szCs w:val="24"/>
        </w:rPr>
        <w:t>前回傳出席回覆表。謝謝</w:t>
      </w:r>
      <w:r w:rsidRPr="004F20B0">
        <w:rPr>
          <w:bCs/>
          <w:sz w:val="24"/>
          <w:szCs w:val="24"/>
        </w:rPr>
        <w:t>!</w:t>
      </w:r>
    </w:p>
    <w:sectPr w:rsidR="008D67C1" w:rsidRPr="00DD37BA" w:rsidSect="00A13A01">
      <w:footerReference w:type="default" r:id="rId8"/>
      <w:pgSz w:w="11907" w:h="16840" w:code="9"/>
      <w:pgMar w:top="1370" w:right="1021" w:bottom="1370" w:left="1021" w:header="851" w:footer="992" w:gutter="0"/>
      <w:pgNumType w:start="1"/>
      <w:cols w:space="425"/>
      <w:docGrid w:type="lines" w:linePitch="393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4E" w:rsidRDefault="005F394E">
      <w:r>
        <w:separator/>
      </w:r>
    </w:p>
  </w:endnote>
  <w:endnote w:type="continuationSeparator" w:id="0">
    <w:p w:rsidR="005F394E" w:rsidRDefault="005F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01" w:rsidRDefault="00A13A01" w:rsidP="00A13A0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9755F" w:rsidRPr="0049755F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4E" w:rsidRDefault="005F394E">
      <w:r>
        <w:separator/>
      </w:r>
    </w:p>
  </w:footnote>
  <w:footnote w:type="continuationSeparator" w:id="0">
    <w:p w:rsidR="005F394E" w:rsidRDefault="005F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98A"/>
    <w:multiLevelType w:val="hybridMultilevel"/>
    <w:tmpl w:val="0D1A1582"/>
    <w:lvl w:ilvl="0" w:tplc="D08ACF44">
      <w:start w:val="1"/>
      <w:numFmt w:val="decimal"/>
      <w:lvlText w:val="(%1)"/>
      <w:lvlJc w:val="left"/>
      <w:pPr>
        <w:tabs>
          <w:tab w:val="num" w:pos="2700"/>
        </w:tabs>
        <w:ind w:left="27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1">
    <w:nsid w:val="056073B5"/>
    <w:multiLevelType w:val="singleLevel"/>
    <w:tmpl w:val="1D3CF7B0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sz w:val="32"/>
      </w:rPr>
    </w:lvl>
  </w:abstractNum>
  <w:abstractNum w:abstractNumId="2">
    <w:nsid w:val="13653188"/>
    <w:multiLevelType w:val="hybridMultilevel"/>
    <w:tmpl w:val="BB60E1A6"/>
    <w:lvl w:ilvl="0" w:tplc="1D3CF7B0">
      <w:start w:val="1"/>
      <w:numFmt w:val="taiwaneseCountingThousand"/>
      <w:lvlText w:val="%1、"/>
      <w:lvlJc w:val="left"/>
      <w:pPr>
        <w:tabs>
          <w:tab w:val="num" w:pos="1147"/>
        </w:tabs>
        <w:ind w:left="114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BB1538"/>
    <w:multiLevelType w:val="hybridMultilevel"/>
    <w:tmpl w:val="56E60DAA"/>
    <w:lvl w:ilvl="0" w:tplc="D56C06C2">
      <w:start w:val="1"/>
      <w:numFmt w:val="decimal"/>
      <w:lvlText w:val="%1."/>
      <w:lvlJc w:val="left"/>
      <w:pPr>
        <w:tabs>
          <w:tab w:val="num" w:pos="1213"/>
        </w:tabs>
        <w:ind w:left="1559" w:hanging="34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F73356"/>
    <w:multiLevelType w:val="multilevel"/>
    <w:tmpl w:val="FA74E6B6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35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4E5723"/>
    <w:multiLevelType w:val="multilevel"/>
    <w:tmpl w:val="FF18C36C"/>
    <w:lvl w:ilvl="0">
      <w:start w:val="1"/>
      <w:numFmt w:val="decimal"/>
      <w:lvlText w:val="%1、"/>
      <w:lvlJc w:val="left"/>
      <w:pPr>
        <w:tabs>
          <w:tab w:val="num" w:pos="1147"/>
        </w:tabs>
        <w:ind w:left="1147" w:hanging="64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717286"/>
    <w:multiLevelType w:val="multilevel"/>
    <w:tmpl w:val="26828CC8"/>
    <w:lvl w:ilvl="0">
      <w:start w:val="1"/>
      <w:numFmt w:val="decimal"/>
      <w:lvlText w:val="%1."/>
      <w:lvlJc w:val="left"/>
      <w:pPr>
        <w:tabs>
          <w:tab w:val="num" w:pos="1247"/>
        </w:tabs>
        <w:ind w:left="1531" w:hanging="31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AAB2115"/>
    <w:multiLevelType w:val="multilevel"/>
    <w:tmpl w:val="56E60DAA"/>
    <w:lvl w:ilvl="0">
      <w:start w:val="1"/>
      <w:numFmt w:val="decimal"/>
      <w:lvlText w:val="%1."/>
      <w:lvlJc w:val="left"/>
      <w:pPr>
        <w:tabs>
          <w:tab w:val="num" w:pos="1213"/>
        </w:tabs>
        <w:ind w:left="1559" w:hanging="34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016CBD"/>
    <w:multiLevelType w:val="hybridMultilevel"/>
    <w:tmpl w:val="C16AAED4"/>
    <w:lvl w:ilvl="0" w:tplc="8D64A636">
      <w:start w:val="1"/>
      <w:numFmt w:val="decimal"/>
      <w:lvlText w:val="%1、"/>
      <w:lvlJc w:val="left"/>
      <w:pPr>
        <w:tabs>
          <w:tab w:val="num" w:pos="1147"/>
        </w:tabs>
        <w:ind w:left="114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E34621"/>
    <w:multiLevelType w:val="multilevel"/>
    <w:tmpl w:val="D986792A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35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10">
    <w:nsid w:val="2EAA7172"/>
    <w:multiLevelType w:val="hybridMultilevel"/>
    <w:tmpl w:val="D986792A"/>
    <w:lvl w:ilvl="0" w:tplc="D6C276C8">
      <w:start w:val="1"/>
      <w:numFmt w:val="decimal"/>
      <w:lvlText w:val="%1."/>
      <w:lvlJc w:val="left"/>
      <w:pPr>
        <w:tabs>
          <w:tab w:val="num" w:pos="859"/>
        </w:tabs>
        <w:ind w:left="859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11">
    <w:nsid w:val="2F6145AD"/>
    <w:multiLevelType w:val="hybridMultilevel"/>
    <w:tmpl w:val="7CECDFAA"/>
    <w:lvl w:ilvl="0" w:tplc="D6C276C8">
      <w:start w:val="1"/>
      <w:numFmt w:val="decimal"/>
      <w:lvlText w:val="%1."/>
      <w:lvlJc w:val="left"/>
      <w:pPr>
        <w:tabs>
          <w:tab w:val="num" w:pos="859"/>
        </w:tabs>
        <w:ind w:left="859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12">
    <w:nsid w:val="308358B2"/>
    <w:multiLevelType w:val="multilevel"/>
    <w:tmpl w:val="8B7EE178"/>
    <w:lvl w:ilvl="0">
      <w:start w:val="1"/>
      <w:numFmt w:val="decimal"/>
      <w:lvlText w:val="%1."/>
      <w:lvlJc w:val="left"/>
      <w:pPr>
        <w:tabs>
          <w:tab w:val="num" w:pos="1304"/>
        </w:tabs>
        <w:ind w:left="1531" w:hanging="31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D6474B0"/>
    <w:multiLevelType w:val="hybridMultilevel"/>
    <w:tmpl w:val="DD940B10"/>
    <w:lvl w:ilvl="0" w:tplc="D60AD9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1094311"/>
    <w:multiLevelType w:val="multilevel"/>
    <w:tmpl w:val="28FA8444"/>
    <w:lvl w:ilvl="0">
      <w:start w:val="1"/>
      <w:numFmt w:val="decimal"/>
      <w:lvlText w:val="%1."/>
      <w:lvlJc w:val="left"/>
      <w:pPr>
        <w:tabs>
          <w:tab w:val="num" w:pos="1992"/>
        </w:tabs>
        <w:ind w:left="1992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172"/>
        </w:tabs>
        <w:ind w:left="2172" w:hanging="48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4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480"/>
      </w:pPr>
    </w:lvl>
    <w:lvl w:ilvl="4">
      <w:start w:val="1"/>
      <w:numFmt w:val="ideographTraditional"/>
      <w:lvlText w:val="%5、"/>
      <w:lvlJc w:val="left"/>
      <w:pPr>
        <w:tabs>
          <w:tab w:val="num" w:pos="3612"/>
        </w:tabs>
        <w:ind w:left="3612" w:hanging="480"/>
      </w:pPr>
    </w:lvl>
    <w:lvl w:ilvl="5">
      <w:start w:val="1"/>
      <w:numFmt w:val="lowerRoman"/>
      <w:lvlText w:val="%6."/>
      <w:lvlJc w:val="right"/>
      <w:pPr>
        <w:tabs>
          <w:tab w:val="num" w:pos="4092"/>
        </w:tabs>
        <w:ind w:left="4092" w:hanging="4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480"/>
      </w:pPr>
    </w:lvl>
    <w:lvl w:ilvl="7">
      <w:start w:val="1"/>
      <w:numFmt w:val="ideographTraditional"/>
      <w:lvlText w:val="%8、"/>
      <w:lvlJc w:val="left"/>
      <w:pPr>
        <w:tabs>
          <w:tab w:val="num" w:pos="5052"/>
        </w:tabs>
        <w:ind w:left="5052" w:hanging="480"/>
      </w:pPr>
    </w:lvl>
    <w:lvl w:ilvl="8">
      <w:start w:val="1"/>
      <w:numFmt w:val="lowerRoman"/>
      <w:lvlText w:val="%9."/>
      <w:lvlJc w:val="right"/>
      <w:pPr>
        <w:tabs>
          <w:tab w:val="num" w:pos="5532"/>
        </w:tabs>
        <w:ind w:left="5532" w:hanging="480"/>
      </w:pPr>
    </w:lvl>
  </w:abstractNum>
  <w:abstractNum w:abstractNumId="15">
    <w:nsid w:val="4314120C"/>
    <w:multiLevelType w:val="singleLevel"/>
    <w:tmpl w:val="F1E806A0"/>
    <w:lvl w:ilvl="0">
      <w:start w:val="1"/>
      <w:numFmt w:val="taiwaneseCountingThousand"/>
      <w:lvlText w:val="%1、"/>
      <w:lvlJc w:val="left"/>
      <w:pPr>
        <w:tabs>
          <w:tab w:val="num" w:pos="1075"/>
        </w:tabs>
        <w:ind w:left="1075" w:hanging="570"/>
      </w:pPr>
      <w:rPr>
        <w:rFonts w:hint="eastAsia"/>
      </w:rPr>
    </w:lvl>
  </w:abstractNum>
  <w:abstractNum w:abstractNumId="16">
    <w:nsid w:val="44BA5B9A"/>
    <w:multiLevelType w:val="multilevel"/>
    <w:tmpl w:val="C16AAED4"/>
    <w:lvl w:ilvl="0">
      <w:start w:val="1"/>
      <w:numFmt w:val="decimal"/>
      <w:lvlText w:val="%1、"/>
      <w:lvlJc w:val="left"/>
      <w:pPr>
        <w:tabs>
          <w:tab w:val="num" w:pos="1147"/>
        </w:tabs>
        <w:ind w:left="1147" w:hanging="64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09B7F34"/>
    <w:multiLevelType w:val="hybridMultilevel"/>
    <w:tmpl w:val="9C96CB8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5CC4184"/>
    <w:multiLevelType w:val="hybridMultilevel"/>
    <w:tmpl w:val="28FA8444"/>
    <w:lvl w:ilvl="0" w:tplc="42DA151C">
      <w:start w:val="1"/>
      <w:numFmt w:val="decimal"/>
      <w:lvlText w:val="%1."/>
      <w:lvlJc w:val="left"/>
      <w:pPr>
        <w:tabs>
          <w:tab w:val="num" w:pos="1992"/>
        </w:tabs>
        <w:ind w:left="1992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2"/>
        </w:tabs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2"/>
        </w:tabs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2"/>
        </w:tabs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480"/>
      </w:pPr>
    </w:lvl>
  </w:abstractNum>
  <w:abstractNum w:abstractNumId="19">
    <w:nsid w:val="598F1492"/>
    <w:multiLevelType w:val="multilevel"/>
    <w:tmpl w:val="7CECDFAA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35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20">
    <w:nsid w:val="5AFB0F8C"/>
    <w:multiLevelType w:val="hybridMultilevel"/>
    <w:tmpl w:val="1F28B944"/>
    <w:lvl w:ilvl="0" w:tplc="8D64A636">
      <w:start w:val="1"/>
      <w:numFmt w:val="decimal"/>
      <w:lvlText w:val="%1、"/>
      <w:lvlJc w:val="left"/>
      <w:pPr>
        <w:tabs>
          <w:tab w:val="num" w:pos="1147"/>
        </w:tabs>
        <w:ind w:left="114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14C6A3B"/>
    <w:multiLevelType w:val="hybridMultilevel"/>
    <w:tmpl w:val="6BDEC178"/>
    <w:lvl w:ilvl="0" w:tplc="D6C276C8">
      <w:start w:val="1"/>
      <w:numFmt w:val="decimal"/>
      <w:lvlText w:val="%1."/>
      <w:lvlJc w:val="left"/>
      <w:pPr>
        <w:tabs>
          <w:tab w:val="num" w:pos="859"/>
        </w:tabs>
        <w:ind w:left="859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22">
    <w:nsid w:val="64414B71"/>
    <w:multiLevelType w:val="hybridMultilevel"/>
    <w:tmpl w:val="C40459DE"/>
    <w:lvl w:ilvl="0" w:tplc="1402E39C">
      <w:start w:val="1"/>
      <w:numFmt w:val="decimal"/>
      <w:lvlText w:val="%1."/>
      <w:lvlJc w:val="left"/>
      <w:pPr>
        <w:tabs>
          <w:tab w:val="num" w:pos="1213"/>
        </w:tabs>
        <w:ind w:left="1531" w:hanging="31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700429A"/>
    <w:multiLevelType w:val="hybridMultilevel"/>
    <w:tmpl w:val="066CD1C4"/>
    <w:lvl w:ilvl="0" w:tplc="D91803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3909DC"/>
    <w:multiLevelType w:val="multilevel"/>
    <w:tmpl w:val="C40459DE"/>
    <w:lvl w:ilvl="0">
      <w:start w:val="1"/>
      <w:numFmt w:val="decimal"/>
      <w:lvlText w:val="%1."/>
      <w:lvlJc w:val="left"/>
      <w:pPr>
        <w:tabs>
          <w:tab w:val="num" w:pos="1213"/>
        </w:tabs>
        <w:ind w:left="1531" w:hanging="31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E631BCC"/>
    <w:multiLevelType w:val="hybridMultilevel"/>
    <w:tmpl w:val="D2D27BB4"/>
    <w:lvl w:ilvl="0" w:tplc="B9C66698">
      <w:start w:val="1"/>
      <w:numFmt w:val="decimal"/>
      <w:lvlText w:val="%1."/>
      <w:lvlJc w:val="left"/>
      <w:pPr>
        <w:tabs>
          <w:tab w:val="num" w:pos="1588"/>
        </w:tabs>
        <w:ind w:left="1531" w:hanging="31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AA0B7B"/>
    <w:multiLevelType w:val="singleLevel"/>
    <w:tmpl w:val="1D3CF7B0"/>
    <w:lvl w:ilvl="0">
      <w:start w:val="1"/>
      <w:numFmt w:val="taiwaneseCountingThousand"/>
      <w:lvlText w:val="%1、"/>
      <w:lvlJc w:val="left"/>
      <w:pPr>
        <w:tabs>
          <w:tab w:val="num" w:pos="1147"/>
        </w:tabs>
        <w:ind w:left="1147" w:hanging="645"/>
      </w:pPr>
      <w:rPr>
        <w:rFonts w:hint="eastAsia"/>
      </w:rPr>
    </w:lvl>
  </w:abstractNum>
  <w:abstractNum w:abstractNumId="27">
    <w:nsid w:val="72544728"/>
    <w:multiLevelType w:val="multilevel"/>
    <w:tmpl w:val="FF18C36C"/>
    <w:lvl w:ilvl="0">
      <w:start w:val="1"/>
      <w:numFmt w:val="decimal"/>
      <w:lvlText w:val="%1、"/>
      <w:lvlJc w:val="left"/>
      <w:pPr>
        <w:tabs>
          <w:tab w:val="num" w:pos="1147"/>
        </w:tabs>
        <w:ind w:left="1147" w:hanging="64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8AA6366"/>
    <w:multiLevelType w:val="hybridMultilevel"/>
    <w:tmpl w:val="FA74E6B6"/>
    <w:lvl w:ilvl="0" w:tplc="D6C276C8">
      <w:start w:val="1"/>
      <w:numFmt w:val="decimal"/>
      <w:lvlText w:val="%1."/>
      <w:lvlJc w:val="left"/>
      <w:pPr>
        <w:tabs>
          <w:tab w:val="num" w:pos="859"/>
        </w:tabs>
        <w:ind w:left="859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A804DEC"/>
    <w:multiLevelType w:val="hybridMultilevel"/>
    <w:tmpl w:val="20D6F364"/>
    <w:lvl w:ilvl="0" w:tplc="9A483B4A">
      <w:start w:val="1"/>
      <w:numFmt w:val="decimal"/>
      <w:lvlText w:val="%1."/>
      <w:lvlJc w:val="left"/>
      <w:pPr>
        <w:tabs>
          <w:tab w:val="num" w:pos="1588"/>
        </w:tabs>
        <w:ind w:left="1588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AD467E9"/>
    <w:multiLevelType w:val="singleLevel"/>
    <w:tmpl w:val="32043754"/>
    <w:lvl w:ilvl="0">
      <w:start w:val="1"/>
      <w:numFmt w:val="taiwaneseCountingThousand"/>
      <w:lvlText w:val="%1、"/>
      <w:lvlJc w:val="left"/>
      <w:pPr>
        <w:tabs>
          <w:tab w:val="num" w:pos="1147"/>
        </w:tabs>
        <w:ind w:left="1147" w:hanging="645"/>
      </w:pPr>
      <w:rPr>
        <w:rFonts w:hint="eastAsia"/>
      </w:rPr>
    </w:lvl>
  </w:abstractNum>
  <w:abstractNum w:abstractNumId="31">
    <w:nsid w:val="7F0D6188"/>
    <w:multiLevelType w:val="multilevel"/>
    <w:tmpl w:val="D2D27BB4"/>
    <w:lvl w:ilvl="0">
      <w:start w:val="1"/>
      <w:numFmt w:val="decimal"/>
      <w:lvlText w:val="%1."/>
      <w:lvlJc w:val="left"/>
      <w:pPr>
        <w:tabs>
          <w:tab w:val="num" w:pos="1588"/>
        </w:tabs>
        <w:ind w:left="1531" w:hanging="31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15"/>
  </w:num>
  <w:num w:numId="5">
    <w:abstractNumId w:val="18"/>
  </w:num>
  <w:num w:numId="6">
    <w:abstractNumId w:val="14"/>
  </w:num>
  <w:num w:numId="7">
    <w:abstractNumId w:val="3"/>
  </w:num>
  <w:num w:numId="8">
    <w:abstractNumId w:val="7"/>
  </w:num>
  <w:num w:numId="9">
    <w:abstractNumId w:val="22"/>
  </w:num>
  <w:num w:numId="10">
    <w:abstractNumId w:val="24"/>
  </w:num>
  <w:num w:numId="11">
    <w:abstractNumId w:val="25"/>
  </w:num>
  <w:num w:numId="12">
    <w:abstractNumId w:val="6"/>
  </w:num>
  <w:num w:numId="13">
    <w:abstractNumId w:val="12"/>
  </w:num>
  <w:num w:numId="14">
    <w:abstractNumId w:val="31"/>
  </w:num>
  <w:num w:numId="15">
    <w:abstractNumId w:val="29"/>
  </w:num>
  <w:num w:numId="16">
    <w:abstractNumId w:val="2"/>
  </w:num>
  <w:num w:numId="17">
    <w:abstractNumId w:val="28"/>
  </w:num>
  <w:num w:numId="18">
    <w:abstractNumId w:val="5"/>
  </w:num>
  <w:num w:numId="19">
    <w:abstractNumId w:val="8"/>
  </w:num>
  <w:num w:numId="20">
    <w:abstractNumId w:val="16"/>
  </w:num>
  <w:num w:numId="21">
    <w:abstractNumId w:val="20"/>
  </w:num>
  <w:num w:numId="22">
    <w:abstractNumId w:val="27"/>
  </w:num>
  <w:num w:numId="23">
    <w:abstractNumId w:val="4"/>
  </w:num>
  <w:num w:numId="24">
    <w:abstractNumId w:val="10"/>
  </w:num>
  <w:num w:numId="25">
    <w:abstractNumId w:val="9"/>
  </w:num>
  <w:num w:numId="26">
    <w:abstractNumId w:val="11"/>
  </w:num>
  <w:num w:numId="27">
    <w:abstractNumId w:val="19"/>
  </w:num>
  <w:num w:numId="28">
    <w:abstractNumId w:val="21"/>
  </w:num>
  <w:num w:numId="29">
    <w:abstractNumId w:val="17"/>
  </w:num>
  <w:num w:numId="30">
    <w:abstractNumId w:val="0"/>
  </w:num>
  <w:num w:numId="31">
    <w:abstractNumId w:val="2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A3"/>
    <w:rsid w:val="000252B2"/>
    <w:rsid w:val="00025A1F"/>
    <w:rsid w:val="0008530A"/>
    <w:rsid w:val="00093DDE"/>
    <w:rsid w:val="000F7B49"/>
    <w:rsid w:val="00103A71"/>
    <w:rsid w:val="001509E6"/>
    <w:rsid w:val="0016019D"/>
    <w:rsid w:val="00183E60"/>
    <w:rsid w:val="001C7B40"/>
    <w:rsid w:val="001D4777"/>
    <w:rsid w:val="00206D56"/>
    <w:rsid w:val="002267AC"/>
    <w:rsid w:val="0025028F"/>
    <w:rsid w:val="00251308"/>
    <w:rsid w:val="002540A1"/>
    <w:rsid w:val="0025508D"/>
    <w:rsid w:val="002705BF"/>
    <w:rsid w:val="00292D22"/>
    <w:rsid w:val="002958F1"/>
    <w:rsid w:val="002D7318"/>
    <w:rsid w:val="002F18FF"/>
    <w:rsid w:val="003048B0"/>
    <w:rsid w:val="00306CEC"/>
    <w:rsid w:val="00336E16"/>
    <w:rsid w:val="00345A5D"/>
    <w:rsid w:val="00381849"/>
    <w:rsid w:val="003904D0"/>
    <w:rsid w:val="0039360B"/>
    <w:rsid w:val="00394D72"/>
    <w:rsid w:val="003979C0"/>
    <w:rsid w:val="003A7547"/>
    <w:rsid w:val="003A7EDC"/>
    <w:rsid w:val="003D0BE8"/>
    <w:rsid w:val="00416344"/>
    <w:rsid w:val="004406DA"/>
    <w:rsid w:val="00441BD6"/>
    <w:rsid w:val="00463B7F"/>
    <w:rsid w:val="0049755F"/>
    <w:rsid w:val="004B166D"/>
    <w:rsid w:val="004B4758"/>
    <w:rsid w:val="004B6FF0"/>
    <w:rsid w:val="004B7205"/>
    <w:rsid w:val="004E27F1"/>
    <w:rsid w:val="00555F0F"/>
    <w:rsid w:val="005A39E1"/>
    <w:rsid w:val="005A4C66"/>
    <w:rsid w:val="005C0D76"/>
    <w:rsid w:val="005C3D88"/>
    <w:rsid w:val="005F394E"/>
    <w:rsid w:val="005F7779"/>
    <w:rsid w:val="0060562B"/>
    <w:rsid w:val="00623FA2"/>
    <w:rsid w:val="00626D1C"/>
    <w:rsid w:val="00676812"/>
    <w:rsid w:val="006A580D"/>
    <w:rsid w:val="006B75A3"/>
    <w:rsid w:val="006D189F"/>
    <w:rsid w:val="00703B2B"/>
    <w:rsid w:val="00703C5B"/>
    <w:rsid w:val="007209DC"/>
    <w:rsid w:val="00724DCA"/>
    <w:rsid w:val="00737E03"/>
    <w:rsid w:val="00751D58"/>
    <w:rsid w:val="00791F9B"/>
    <w:rsid w:val="007B7BAD"/>
    <w:rsid w:val="007C59C0"/>
    <w:rsid w:val="007D0F3A"/>
    <w:rsid w:val="007F293B"/>
    <w:rsid w:val="007F7579"/>
    <w:rsid w:val="008020CD"/>
    <w:rsid w:val="00837BBB"/>
    <w:rsid w:val="00853B8B"/>
    <w:rsid w:val="00862FA5"/>
    <w:rsid w:val="00864C28"/>
    <w:rsid w:val="008C4669"/>
    <w:rsid w:val="008D67C1"/>
    <w:rsid w:val="00907F40"/>
    <w:rsid w:val="00912697"/>
    <w:rsid w:val="00942D8E"/>
    <w:rsid w:val="00960CE0"/>
    <w:rsid w:val="00992AAB"/>
    <w:rsid w:val="009D3C1D"/>
    <w:rsid w:val="009F123D"/>
    <w:rsid w:val="00A13A01"/>
    <w:rsid w:val="00A17707"/>
    <w:rsid w:val="00A2514E"/>
    <w:rsid w:val="00A360C5"/>
    <w:rsid w:val="00A3631A"/>
    <w:rsid w:val="00A524E6"/>
    <w:rsid w:val="00A64574"/>
    <w:rsid w:val="00A7073C"/>
    <w:rsid w:val="00A7084A"/>
    <w:rsid w:val="00AA2016"/>
    <w:rsid w:val="00AC2F78"/>
    <w:rsid w:val="00AF7D7D"/>
    <w:rsid w:val="00B07DE3"/>
    <w:rsid w:val="00B42329"/>
    <w:rsid w:val="00B42E5D"/>
    <w:rsid w:val="00B4516B"/>
    <w:rsid w:val="00B505E7"/>
    <w:rsid w:val="00B653F9"/>
    <w:rsid w:val="00B773A3"/>
    <w:rsid w:val="00B82F92"/>
    <w:rsid w:val="00B85B00"/>
    <w:rsid w:val="00BB6375"/>
    <w:rsid w:val="00BE1BBC"/>
    <w:rsid w:val="00C30567"/>
    <w:rsid w:val="00C45B27"/>
    <w:rsid w:val="00C57064"/>
    <w:rsid w:val="00C9427E"/>
    <w:rsid w:val="00CC013B"/>
    <w:rsid w:val="00CF3930"/>
    <w:rsid w:val="00CF469F"/>
    <w:rsid w:val="00D15875"/>
    <w:rsid w:val="00D465B6"/>
    <w:rsid w:val="00D538B4"/>
    <w:rsid w:val="00D5624D"/>
    <w:rsid w:val="00D647C1"/>
    <w:rsid w:val="00DB0EF4"/>
    <w:rsid w:val="00DB5E12"/>
    <w:rsid w:val="00DC7CCB"/>
    <w:rsid w:val="00DD37BA"/>
    <w:rsid w:val="00DE50C9"/>
    <w:rsid w:val="00DF2EDD"/>
    <w:rsid w:val="00DF632D"/>
    <w:rsid w:val="00E12D1F"/>
    <w:rsid w:val="00E450D3"/>
    <w:rsid w:val="00E4727F"/>
    <w:rsid w:val="00E57E59"/>
    <w:rsid w:val="00E60C76"/>
    <w:rsid w:val="00E80E0F"/>
    <w:rsid w:val="00E9627D"/>
    <w:rsid w:val="00E9668E"/>
    <w:rsid w:val="00EA271B"/>
    <w:rsid w:val="00EA3B10"/>
    <w:rsid w:val="00EB327D"/>
    <w:rsid w:val="00EB7F3F"/>
    <w:rsid w:val="00EC1CF7"/>
    <w:rsid w:val="00EE16A5"/>
    <w:rsid w:val="00EE4F01"/>
    <w:rsid w:val="00F00586"/>
    <w:rsid w:val="00F065FD"/>
    <w:rsid w:val="00F07ABC"/>
    <w:rsid w:val="00F14631"/>
    <w:rsid w:val="00F22139"/>
    <w:rsid w:val="00F239A1"/>
    <w:rsid w:val="00F26CDE"/>
    <w:rsid w:val="00F26E57"/>
    <w:rsid w:val="00F34C5A"/>
    <w:rsid w:val="00F45589"/>
    <w:rsid w:val="00F629E5"/>
    <w:rsid w:val="00F74B0D"/>
    <w:rsid w:val="00F84717"/>
    <w:rsid w:val="00F95918"/>
    <w:rsid w:val="00F971E1"/>
    <w:rsid w:val="00FB6EC2"/>
    <w:rsid w:val="00FC3784"/>
    <w:rsid w:val="00FC513E"/>
    <w:rsid w:val="00FD182B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02"/>
    </w:pPr>
    <w:rPr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6">
    <w:name w:val="Body Text"/>
    <w:basedOn w:val="a"/>
    <w:pPr>
      <w:adjustRightInd w:val="0"/>
      <w:spacing w:line="360" w:lineRule="atLeast"/>
      <w:textAlignment w:val="baseline"/>
    </w:pPr>
    <w:rPr>
      <w:kern w:val="0"/>
      <w:sz w:val="36"/>
    </w:rPr>
  </w:style>
  <w:style w:type="paragraph" w:styleId="Web">
    <w:name w:val="Normal (Web)"/>
    <w:basedOn w:val="a"/>
    <w:rsid w:val="00992A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7">
    <w:name w:val="header"/>
    <w:basedOn w:val="a"/>
    <w:link w:val="a8"/>
    <w:rsid w:val="00DF2E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DF2EDD"/>
    <w:rPr>
      <w:rFonts w:eastAsia="標楷體"/>
      <w:kern w:val="2"/>
    </w:rPr>
  </w:style>
  <w:style w:type="paragraph" w:styleId="a9">
    <w:name w:val="List Paragraph"/>
    <w:basedOn w:val="a"/>
    <w:uiPriority w:val="34"/>
    <w:qFormat/>
    <w:rsid w:val="001D4777"/>
    <w:pPr>
      <w:ind w:leftChars="200" w:left="480"/>
    </w:pPr>
  </w:style>
  <w:style w:type="paragraph" w:customStyle="1" w:styleId="Default">
    <w:name w:val="Default"/>
    <w:rsid w:val="006B75A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FD1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FD18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02"/>
    </w:pPr>
    <w:rPr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6">
    <w:name w:val="Body Text"/>
    <w:basedOn w:val="a"/>
    <w:pPr>
      <w:adjustRightInd w:val="0"/>
      <w:spacing w:line="360" w:lineRule="atLeast"/>
      <w:textAlignment w:val="baseline"/>
    </w:pPr>
    <w:rPr>
      <w:kern w:val="0"/>
      <w:sz w:val="36"/>
    </w:rPr>
  </w:style>
  <w:style w:type="paragraph" w:styleId="Web">
    <w:name w:val="Normal (Web)"/>
    <w:basedOn w:val="a"/>
    <w:rsid w:val="00992A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7">
    <w:name w:val="header"/>
    <w:basedOn w:val="a"/>
    <w:link w:val="a8"/>
    <w:rsid w:val="00DF2E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DF2EDD"/>
    <w:rPr>
      <w:rFonts w:eastAsia="標楷體"/>
      <w:kern w:val="2"/>
    </w:rPr>
  </w:style>
  <w:style w:type="paragraph" w:styleId="a9">
    <w:name w:val="List Paragraph"/>
    <w:basedOn w:val="a"/>
    <w:uiPriority w:val="34"/>
    <w:qFormat/>
    <w:rsid w:val="001D4777"/>
    <w:pPr>
      <w:ind w:leftChars="200" w:left="480"/>
    </w:pPr>
  </w:style>
  <w:style w:type="paragraph" w:customStyle="1" w:styleId="Default">
    <w:name w:val="Default"/>
    <w:rsid w:val="006B75A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FD1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FD18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mychat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嘉義縣九十一年度「優良機車排氣定期檢驗站」評鑑實施計畫</dc:title>
  <dc:creator>SuperXP</dc:creator>
  <cp:lastModifiedBy>陳邦鴻</cp:lastModifiedBy>
  <cp:revision>2</cp:revision>
  <cp:lastPrinted>2009-11-12T07:14:00Z</cp:lastPrinted>
  <dcterms:created xsi:type="dcterms:W3CDTF">2020-10-12T00:56:00Z</dcterms:created>
  <dcterms:modified xsi:type="dcterms:W3CDTF">2020-10-12T00:56:00Z</dcterms:modified>
</cp:coreProperties>
</file>