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597A" w:rsidRPr="0018597A" w:rsidRDefault="00EA544C" w:rsidP="0018597A">
      <w:pPr>
        <w:spacing w:line="48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EA544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9BEE1" wp14:editId="7BEC9F11">
                <wp:simplePos x="0" y="0"/>
                <wp:positionH relativeFrom="column">
                  <wp:posOffset>5258435</wp:posOffset>
                </wp:positionH>
                <wp:positionV relativeFrom="paragraph">
                  <wp:posOffset>-328930</wp:posOffset>
                </wp:positionV>
                <wp:extent cx="676275" cy="1403985"/>
                <wp:effectExtent l="0" t="0" r="285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44C" w:rsidRPr="00EA544C" w:rsidRDefault="00EA544C" w:rsidP="00EA54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.05pt;margin-top:-25.9pt;width:53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">
                <v:textbox style="mso-fit-shape-to-text:t">
                  <w:txbxContent>
                    <w:p w:rsidR="00EA544C" w:rsidRPr="00EA544C" w:rsidRDefault="00EA544C" w:rsidP="00EA544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8597A" w:rsidRPr="0018597A">
        <w:rPr>
          <w:rFonts w:ascii="標楷體" w:eastAsia="標楷體" w:hAnsi="標楷體" w:cs="Times New Roman" w:hint="eastAsia"/>
          <w:b/>
          <w:sz w:val="28"/>
          <w:szCs w:val="24"/>
        </w:rPr>
        <w:t>金門縣衛生局辦理</w:t>
      </w:r>
      <w:proofErr w:type="gramStart"/>
      <w:r w:rsidR="0018597A" w:rsidRPr="0018597A">
        <w:rPr>
          <w:rFonts w:ascii="標楷體" w:eastAsia="標楷體" w:hAnsi="標楷體" w:cs="Times New Roman" w:hint="eastAsia"/>
          <w:b/>
          <w:sz w:val="28"/>
          <w:szCs w:val="24"/>
        </w:rPr>
        <w:t>108</w:t>
      </w:r>
      <w:proofErr w:type="gramEnd"/>
      <w:r w:rsidR="0018597A" w:rsidRPr="0018597A">
        <w:rPr>
          <w:rFonts w:ascii="標楷體" w:eastAsia="標楷體" w:hAnsi="標楷體" w:cs="Times New Roman" w:hint="eastAsia"/>
          <w:b/>
          <w:sz w:val="28"/>
          <w:szCs w:val="24"/>
        </w:rPr>
        <w:t>年度</w:t>
      </w:r>
      <w:proofErr w:type="gramStart"/>
      <w:r w:rsidR="0018597A" w:rsidRPr="0018597A">
        <w:rPr>
          <w:rFonts w:ascii="標楷體" w:eastAsia="標楷體" w:hAnsi="標楷體" w:cs="Times New Roman" w:hint="eastAsia"/>
          <w:b/>
          <w:sz w:val="28"/>
          <w:szCs w:val="24"/>
        </w:rPr>
        <w:t>家庭托顧服務</w:t>
      </w:r>
      <w:proofErr w:type="gramEnd"/>
      <w:r w:rsidR="0018597A" w:rsidRPr="0018597A">
        <w:rPr>
          <w:rFonts w:ascii="標楷體" w:eastAsia="標楷體" w:hAnsi="標楷體" w:cs="Times New Roman" w:hint="eastAsia"/>
          <w:b/>
          <w:sz w:val="28"/>
          <w:szCs w:val="24"/>
        </w:rPr>
        <w:t>輔導方案</w:t>
      </w:r>
    </w:p>
    <w:p w:rsidR="0018597A" w:rsidRPr="0018597A" w:rsidRDefault="0018597A" w:rsidP="0018597A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8597A">
        <w:rPr>
          <w:rFonts w:ascii="標楷體" w:eastAsia="標楷體" w:hAnsi="標楷體"/>
          <w:b/>
          <w:sz w:val="28"/>
          <w:szCs w:val="24"/>
        </w:rPr>
        <w:t>申請表</w:t>
      </w:r>
    </w:p>
    <w:tbl>
      <w:tblPr>
        <w:tblStyle w:val="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574"/>
        <w:gridCol w:w="25"/>
        <w:gridCol w:w="1795"/>
        <w:gridCol w:w="2835"/>
      </w:tblGrid>
      <w:tr w:rsidR="0018597A" w:rsidRPr="0018597A" w:rsidTr="00B105E8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97A" w:rsidRPr="0018597A" w:rsidRDefault="0018597A" w:rsidP="001859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8597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單位全銜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7A" w:rsidRPr="0018597A" w:rsidRDefault="0018597A" w:rsidP="001859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97A" w:rsidRPr="0018597A" w:rsidRDefault="0018597A" w:rsidP="001859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8597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7A" w:rsidRPr="0018597A" w:rsidRDefault="0018597A" w:rsidP="001859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597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859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18597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859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18597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859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18597A" w:rsidRPr="0018597A" w:rsidTr="00B105E8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97A" w:rsidRPr="0018597A" w:rsidRDefault="0018597A" w:rsidP="001859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8597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單位地址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7A" w:rsidRPr="0018597A" w:rsidRDefault="0018597A" w:rsidP="001859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97A" w:rsidRPr="0018597A" w:rsidRDefault="0018597A" w:rsidP="001859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8597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統一編號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7A" w:rsidRPr="0018597A" w:rsidRDefault="0018597A" w:rsidP="001859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8597A" w:rsidRPr="0018597A" w:rsidTr="00B105E8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97A" w:rsidRPr="0018597A" w:rsidRDefault="0018597A" w:rsidP="001859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8597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7A" w:rsidRPr="0018597A" w:rsidRDefault="0018597A" w:rsidP="001859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97A" w:rsidRPr="0018597A" w:rsidRDefault="0018597A" w:rsidP="001859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8597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7A" w:rsidRPr="0018597A" w:rsidRDefault="0018597A" w:rsidP="001859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8597A" w:rsidRPr="0018597A" w:rsidTr="00B105E8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97A" w:rsidRPr="0018597A" w:rsidRDefault="0018597A" w:rsidP="001859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8597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7A" w:rsidRPr="0018597A" w:rsidRDefault="0018597A" w:rsidP="001859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97A" w:rsidRPr="0018597A" w:rsidRDefault="0018597A" w:rsidP="001859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8597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傳真電話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7A" w:rsidRPr="0018597A" w:rsidRDefault="0018597A" w:rsidP="001859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8597A" w:rsidRPr="0018597A" w:rsidTr="00B105E8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97A" w:rsidRPr="0018597A" w:rsidRDefault="0018597A" w:rsidP="001859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8597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7A" w:rsidRPr="0018597A" w:rsidRDefault="0018597A" w:rsidP="001859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8597A" w:rsidRPr="0018597A" w:rsidTr="00B105E8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97A" w:rsidRPr="0018597A" w:rsidRDefault="0018597A" w:rsidP="001859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8597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申請檢附文件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7A" w:rsidRPr="0018597A" w:rsidRDefault="0018597A" w:rsidP="0018597A">
            <w:pPr>
              <w:spacing w:line="480" w:lineRule="exact"/>
              <w:ind w:left="437" w:hangingChars="156" w:hanging="43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59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□申請表</w:t>
            </w:r>
          </w:p>
          <w:p w:rsidR="0018597A" w:rsidRPr="0018597A" w:rsidRDefault="0018597A" w:rsidP="0018597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59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□計畫書</w:t>
            </w:r>
          </w:p>
          <w:p w:rsidR="0018597A" w:rsidRPr="0018597A" w:rsidRDefault="0018597A" w:rsidP="0018597A">
            <w:pPr>
              <w:spacing w:line="480" w:lineRule="exact"/>
              <w:ind w:left="437" w:hangingChars="156" w:hanging="43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59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立案證明文件影本</w:t>
            </w:r>
          </w:p>
          <w:p w:rsidR="0018597A" w:rsidRPr="0018597A" w:rsidRDefault="0018597A" w:rsidP="0018597A">
            <w:pPr>
              <w:spacing w:line="480" w:lineRule="exact"/>
              <w:ind w:left="437" w:hangingChars="156" w:hanging="437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1859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組織章程影本</w:t>
            </w:r>
          </w:p>
          <w:p w:rsidR="0018597A" w:rsidRPr="0018597A" w:rsidRDefault="0018597A" w:rsidP="0018597A">
            <w:pPr>
              <w:spacing w:line="480" w:lineRule="exact"/>
              <w:ind w:left="437" w:hangingChars="156" w:hanging="437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1859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□其他：</w:t>
            </w:r>
            <w:r w:rsidRPr="0018597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18597A" w:rsidRPr="0018597A" w:rsidTr="00B105E8">
        <w:trPr>
          <w:trHeight w:val="482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97A" w:rsidRPr="0018597A" w:rsidRDefault="0018597A" w:rsidP="0018597A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8597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簽章欄位</w:t>
            </w:r>
          </w:p>
        </w:tc>
      </w:tr>
      <w:tr w:rsidR="0018597A" w:rsidRPr="0018597A" w:rsidTr="00B105E8">
        <w:trPr>
          <w:trHeight w:val="629"/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97A" w:rsidRPr="0018597A" w:rsidRDefault="0018597A" w:rsidP="0018597A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8597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單位圖記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97A" w:rsidRPr="0018597A" w:rsidRDefault="0018597A" w:rsidP="0018597A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8597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單位負責人</w:t>
            </w:r>
          </w:p>
        </w:tc>
      </w:tr>
      <w:tr w:rsidR="0018597A" w:rsidRPr="0018597A" w:rsidTr="00B105E8">
        <w:trPr>
          <w:trHeight w:val="1021"/>
          <w:jc w:val="center"/>
        </w:trPr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7A" w:rsidRPr="0018597A" w:rsidRDefault="0018597A" w:rsidP="0018597A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7A" w:rsidRPr="0018597A" w:rsidRDefault="0018597A" w:rsidP="0018597A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8597A" w:rsidRPr="0018597A" w:rsidTr="00B105E8">
        <w:trPr>
          <w:trHeight w:val="62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7A" w:rsidRPr="0018597A" w:rsidRDefault="0018597A" w:rsidP="0018597A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97A" w:rsidRPr="0018597A" w:rsidRDefault="0018597A" w:rsidP="0018597A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8597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單位主管</w:t>
            </w:r>
          </w:p>
        </w:tc>
      </w:tr>
      <w:tr w:rsidR="0018597A" w:rsidRPr="0018597A" w:rsidTr="00B105E8">
        <w:trPr>
          <w:trHeight w:val="102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7A" w:rsidRPr="0018597A" w:rsidRDefault="0018597A" w:rsidP="0018597A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7A" w:rsidRPr="0018597A" w:rsidRDefault="0018597A" w:rsidP="0018597A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8597A" w:rsidRPr="0018597A" w:rsidTr="00B105E8">
        <w:trPr>
          <w:trHeight w:val="62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7A" w:rsidRPr="0018597A" w:rsidRDefault="0018597A" w:rsidP="0018597A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97A" w:rsidRPr="0018597A" w:rsidRDefault="0018597A" w:rsidP="0018597A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8597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經辦人</w:t>
            </w:r>
          </w:p>
        </w:tc>
      </w:tr>
      <w:tr w:rsidR="0018597A" w:rsidRPr="0018597A" w:rsidTr="00B105E8">
        <w:trPr>
          <w:trHeight w:val="10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7A" w:rsidRPr="0018597A" w:rsidRDefault="0018597A" w:rsidP="0018597A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7A" w:rsidRPr="0018597A" w:rsidRDefault="0018597A" w:rsidP="0018597A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8597A" w:rsidRDefault="0018597A">
      <w:pPr>
        <w:widowControl/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  <w:lang w:val="zh-TW" w:bidi="hi-IN"/>
        </w:rPr>
      </w:pPr>
    </w:p>
    <w:p w:rsidR="0018597A" w:rsidRDefault="0018597A">
      <w:pPr>
        <w:widowControl/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  <w:lang w:val="zh-TW" w:bidi="hi-IN"/>
        </w:rPr>
      </w:pPr>
    </w:p>
    <w:p w:rsidR="0018597A" w:rsidRDefault="0018597A">
      <w:pPr>
        <w:widowControl/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  <w:lang w:val="zh-TW" w:bidi="hi-IN"/>
        </w:rPr>
      </w:pPr>
    </w:p>
    <w:p w:rsidR="002D481A" w:rsidRPr="002D481A" w:rsidRDefault="00EA544C" w:rsidP="002D481A">
      <w:pPr>
        <w:jc w:val="center"/>
        <w:rPr>
          <w:rFonts w:ascii="標楷體" w:eastAsia="標楷體" w:hAnsi="標楷體" w:cs="Times New Roman"/>
          <w:b/>
          <w:sz w:val="28"/>
          <w:szCs w:val="24"/>
        </w:rPr>
      </w:pPr>
      <w:r w:rsidRPr="00EA544C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DD58F" wp14:editId="3966A784">
                <wp:simplePos x="0" y="0"/>
                <wp:positionH relativeFrom="column">
                  <wp:posOffset>5287010</wp:posOffset>
                </wp:positionH>
                <wp:positionV relativeFrom="paragraph">
                  <wp:posOffset>-338455</wp:posOffset>
                </wp:positionV>
                <wp:extent cx="676275" cy="1403985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44C" w:rsidRPr="00EA544C" w:rsidRDefault="00EA544C" w:rsidP="00EA54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6.3pt;margin-top:-26.65pt;width:5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">
                <v:textbox style="mso-fit-shape-to-text:t">
                  <w:txbxContent>
                    <w:p w:rsidR="00EA544C" w:rsidRPr="00EA544C" w:rsidRDefault="00EA544C" w:rsidP="00EA544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18597A" w:rsidRPr="0018597A">
        <w:rPr>
          <w:rFonts w:ascii="標楷體" w:eastAsia="標楷體" w:hAnsi="標楷體" w:cs="Times New Roman" w:hint="eastAsia"/>
          <w:b/>
          <w:sz w:val="28"/>
          <w:szCs w:val="24"/>
        </w:rPr>
        <w:t>計劃書內容說明</w:t>
      </w:r>
    </w:p>
    <w:p w:rsidR="002D481A" w:rsidRDefault="002D481A" w:rsidP="002D481A">
      <w:pPr>
        <w:widowControl/>
        <w:numPr>
          <w:ilvl w:val="0"/>
          <w:numId w:val="16"/>
        </w:numPr>
        <w:spacing w:line="440" w:lineRule="exact"/>
        <w:ind w:left="709" w:hanging="709"/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eastAsia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封面</w:t>
      </w:r>
    </w:p>
    <w:p w:rsidR="002D481A" w:rsidRDefault="002D481A" w:rsidP="002D481A">
      <w:pPr>
        <w:widowControl/>
        <w:numPr>
          <w:ilvl w:val="0"/>
          <w:numId w:val="16"/>
        </w:numPr>
        <w:spacing w:line="440" w:lineRule="exact"/>
        <w:ind w:left="709" w:hanging="709"/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eastAsia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目錄</w:t>
      </w:r>
    </w:p>
    <w:p w:rsidR="002D481A" w:rsidRDefault="002D481A" w:rsidP="002D481A">
      <w:pPr>
        <w:widowControl/>
        <w:numPr>
          <w:ilvl w:val="0"/>
          <w:numId w:val="16"/>
        </w:numPr>
        <w:spacing w:line="440" w:lineRule="exact"/>
        <w:ind w:left="709" w:hanging="709"/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eastAsia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計畫內容</w:t>
      </w:r>
    </w:p>
    <w:p w:rsidR="002D481A" w:rsidRPr="002D481A" w:rsidRDefault="002D481A" w:rsidP="002D481A">
      <w:pPr>
        <w:widowControl/>
        <w:numPr>
          <w:ilvl w:val="0"/>
          <w:numId w:val="19"/>
        </w:numPr>
        <w:spacing w:line="440" w:lineRule="exact"/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eastAsia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依據及</w:t>
      </w:r>
      <w:proofErr w:type="spellStart"/>
      <w:r w:rsidRPr="002D481A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eastAsia="x-none" w:bidi="hi-IN"/>
        </w:rPr>
        <w:t>緣起（家庭托顧服務需求、家庭托顧資源佈建情形</w:t>
      </w:r>
      <w:proofErr w:type="spellEnd"/>
      <w:r w:rsidRPr="002D481A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eastAsia="x-none" w:bidi="hi-IN"/>
        </w:rPr>
        <w:t>）</w:t>
      </w:r>
    </w:p>
    <w:p w:rsidR="002D481A" w:rsidRPr="002D481A" w:rsidRDefault="002D481A" w:rsidP="002D481A">
      <w:pPr>
        <w:widowControl/>
        <w:numPr>
          <w:ilvl w:val="0"/>
          <w:numId w:val="19"/>
        </w:numPr>
        <w:spacing w:line="440" w:lineRule="exact"/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eastAsia="x-none" w:bidi="hi-IN"/>
        </w:rPr>
      </w:pPr>
      <w:r w:rsidRPr="002D481A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eastAsia="x-none" w:bidi="hi-IN"/>
        </w:rPr>
        <w:t>計畫執行期間：自</w:t>
      </w:r>
      <w:r w:rsidRPr="002D481A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108</w:t>
      </w: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 xml:space="preserve">年  </w:t>
      </w:r>
      <w:r w:rsidRPr="002D481A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eastAsia="x-none" w:bidi="hi-IN"/>
        </w:rPr>
        <w:t>月</w:t>
      </w: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 xml:space="preserve">  </w:t>
      </w:r>
      <w:r w:rsidRPr="002D481A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eastAsia="x-none" w:bidi="hi-IN"/>
        </w:rPr>
        <w:t>日至</w:t>
      </w:r>
      <w:r w:rsidRPr="002D481A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108</w:t>
      </w:r>
      <w:r w:rsidRPr="002D481A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eastAsia="x-none" w:bidi="hi-IN"/>
        </w:rPr>
        <w:t>年12月31日</w:t>
      </w:r>
    </w:p>
    <w:p w:rsidR="002D481A" w:rsidRPr="002D481A" w:rsidRDefault="002D481A" w:rsidP="002D481A">
      <w:pPr>
        <w:widowControl/>
        <w:numPr>
          <w:ilvl w:val="0"/>
          <w:numId w:val="19"/>
        </w:numPr>
        <w:spacing w:line="440" w:lineRule="exact"/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eastAsia="x-none" w:bidi="hi-IN"/>
        </w:rPr>
      </w:pPr>
      <w:r w:rsidRPr="002D481A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辦理單位</w:t>
      </w: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：</w:t>
      </w:r>
    </w:p>
    <w:p w:rsidR="002D481A" w:rsidRPr="002D481A" w:rsidRDefault="002D481A" w:rsidP="002D481A">
      <w:pPr>
        <w:widowControl/>
        <w:numPr>
          <w:ilvl w:val="0"/>
          <w:numId w:val="19"/>
        </w:numPr>
        <w:spacing w:line="440" w:lineRule="exact"/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eastAsia="x-none" w:bidi="hi-IN"/>
        </w:rPr>
      </w:pPr>
      <w:proofErr w:type="spellStart"/>
      <w:r w:rsidRPr="002D481A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eastAsia="x-none" w:bidi="hi-IN"/>
        </w:rPr>
        <w:t>計畫內容</w:t>
      </w:r>
      <w:proofErr w:type="spellEnd"/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：</w:t>
      </w:r>
    </w:p>
    <w:p w:rsidR="002D481A" w:rsidRPr="002D481A" w:rsidRDefault="002D481A" w:rsidP="002D481A">
      <w:pPr>
        <w:widowControl/>
        <w:numPr>
          <w:ilvl w:val="1"/>
          <w:numId w:val="16"/>
        </w:numPr>
        <w:spacing w:line="440" w:lineRule="exact"/>
        <w:ind w:left="1134" w:hanging="905"/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eastAsia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當地資源概況盤點</w:t>
      </w: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276"/>
        <w:gridCol w:w="992"/>
        <w:gridCol w:w="992"/>
        <w:gridCol w:w="2694"/>
        <w:gridCol w:w="992"/>
      </w:tblGrid>
      <w:tr w:rsidR="002D481A" w:rsidRPr="002D481A" w:rsidTr="002D481A">
        <w:trPr>
          <w:trHeight w:val="35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r w:rsidRPr="002D481A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proofErr w:type="spellStart"/>
            <w:r w:rsidRPr="002D481A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鄉鎮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proofErr w:type="spellStart"/>
            <w:r w:rsidRPr="002D481A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可服務人數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proofErr w:type="spellStart"/>
            <w:r w:rsidRPr="002D481A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已服務人數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proofErr w:type="spellStart"/>
            <w:r w:rsidRPr="002D481A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替代照顧措施</w:t>
            </w:r>
            <w:proofErr w:type="spellEnd"/>
            <w:r w:rsidRPr="002D481A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/</w:t>
            </w:r>
            <w:proofErr w:type="spellStart"/>
            <w:r w:rsidRPr="002D481A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與社區資源連結情形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proofErr w:type="spellStart"/>
            <w:r w:rsidRPr="002D481A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備註</w:t>
            </w:r>
            <w:proofErr w:type="spellEnd"/>
          </w:p>
        </w:tc>
      </w:tr>
      <w:tr w:rsidR="002D481A" w:rsidRPr="002D481A" w:rsidTr="002D481A">
        <w:trPr>
          <w:trHeight w:val="35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proofErr w:type="spellStart"/>
            <w:r w:rsidRPr="002D481A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範例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bidi="hi-IN"/>
              </w:rPr>
              <w:t>金湖鎮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r w:rsidRPr="002D481A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1A" w:rsidRPr="002D481A" w:rsidRDefault="002D481A" w:rsidP="002D481A">
            <w:pPr>
              <w:widowControl/>
              <w:numPr>
                <w:ilvl w:val="0"/>
                <w:numId w:val="17"/>
              </w:numPr>
              <w:ind w:left="318" w:hanging="318"/>
              <w:jc w:val="both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r w:rsidRPr="002D481A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○○</w:t>
            </w:r>
            <w:proofErr w:type="spellStart"/>
            <w:r w:rsidRPr="002D481A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日照中心</w:t>
            </w:r>
            <w:proofErr w:type="spellEnd"/>
            <w:r w:rsidRPr="002D481A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/</w:t>
            </w:r>
            <w:proofErr w:type="spellStart"/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衛生</w:t>
            </w: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bidi="hi-IN"/>
              </w:rPr>
              <w:t>所</w:t>
            </w:r>
            <w:r w:rsidRPr="002D481A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有合作約定</w:t>
            </w:r>
            <w:proofErr w:type="spellEnd"/>
            <w:r w:rsidRPr="002D481A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proofErr w:type="spellStart"/>
            <w:r w:rsidRPr="002D481A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資源不足區</w:t>
            </w:r>
            <w:proofErr w:type="spellEnd"/>
          </w:p>
        </w:tc>
      </w:tr>
      <w:tr w:rsidR="002D481A" w:rsidRPr="002D481A" w:rsidTr="002D481A">
        <w:trPr>
          <w:trHeight w:val="1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r w:rsidRPr="002D481A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</w:tr>
      <w:tr w:rsidR="002D481A" w:rsidRPr="002D481A" w:rsidTr="002D481A">
        <w:trPr>
          <w:trHeight w:val="1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r w:rsidRPr="002D481A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</w:tr>
      <w:tr w:rsidR="002D481A" w:rsidRPr="002D481A" w:rsidTr="002D481A">
        <w:trPr>
          <w:trHeight w:val="1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r w:rsidRPr="002D481A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</w:tr>
      <w:tr w:rsidR="002D481A" w:rsidRPr="002D481A" w:rsidTr="002D481A">
        <w:trPr>
          <w:trHeight w:val="1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r w:rsidRPr="002D481A"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1A" w:rsidRPr="002D481A" w:rsidRDefault="002D481A" w:rsidP="002D481A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</w:tr>
    </w:tbl>
    <w:p w:rsidR="002D481A" w:rsidRDefault="002D481A" w:rsidP="002D481A">
      <w:pPr>
        <w:widowControl/>
        <w:numPr>
          <w:ilvl w:val="1"/>
          <w:numId w:val="16"/>
        </w:numPr>
        <w:spacing w:line="440" w:lineRule="exact"/>
        <w:ind w:left="1134" w:hanging="905"/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eastAsia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團隊人員配置及人力長照經驗</w:t>
      </w:r>
    </w:p>
    <w:p w:rsidR="00EA544C" w:rsidRPr="002D481A" w:rsidRDefault="00EA544C" w:rsidP="002D481A">
      <w:pPr>
        <w:widowControl/>
        <w:numPr>
          <w:ilvl w:val="1"/>
          <w:numId w:val="16"/>
        </w:numPr>
        <w:spacing w:line="440" w:lineRule="exact"/>
        <w:ind w:left="1134" w:hanging="905"/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eastAsia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申請單位過去相關長照服務經驗、績效、實績、專業能力</w:t>
      </w:r>
    </w:p>
    <w:p w:rsidR="002D481A" w:rsidRPr="002D481A" w:rsidRDefault="002D481A" w:rsidP="002D481A">
      <w:pPr>
        <w:widowControl/>
        <w:numPr>
          <w:ilvl w:val="1"/>
          <w:numId w:val="16"/>
        </w:numPr>
        <w:spacing w:line="440" w:lineRule="exact"/>
        <w:ind w:left="1134" w:hanging="905"/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eastAsia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服務規劃（含服務分區、服務對象、服務內容、</w:t>
      </w:r>
      <w:proofErr w:type="gramStart"/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佈</w:t>
      </w:r>
      <w:proofErr w:type="gramEnd"/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建規劃、輔導作為、服務流程、宣導策略、合作機制、執行進度）</w:t>
      </w:r>
    </w:p>
    <w:p w:rsidR="002D481A" w:rsidRPr="002D481A" w:rsidRDefault="002D481A" w:rsidP="002D481A">
      <w:pPr>
        <w:widowControl/>
        <w:numPr>
          <w:ilvl w:val="0"/>
          <w:numId w:val="19"/>
        </w:numPr>
        <w:spacing w:line="440" w:lineRule="exact"/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bidi="hi-IN"/>
        </w:rPr>
      </w:pPr>
      <w:r w:rsidRPr="002D481A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經費概算</w:t>
      </w:r>
    </w:p>
    <w:p w:rsidR="0018597A" w:rsidRDefault="002D481A" w:rsidP="002D481A">
      <w:pPr>
        <w:widowControl/>
        <w:numPr>
          <w:ilvl w:val="0"/>
          <w:numId w:val="19"/>
        </w:numPr>
        <w:spacing w:line="440" w:lineRule="exact"/>
        <w:rPr>
          <w:rFonts w:ascii="標楷體" w:eastAsia="標楷體" w:hAnsi="標楷體" w:cs="標楷體"/>
          <w:sz w:val="16"/>
          <w:szCs w:val="16"/>
        </w:rPr>
      </w:pPr>
      <w:r w:rsidRPr="002D481A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預期效益</w:t>
      </w:r>
      <w:r>
        <w:rPr>
          <w:rFonts w:ascii="標楷體" w:eastAsia="標楷體" w:hAnsi="標楷體" w:cs="標楷體" w:hint="eastAsia"/>
          <w:sz w:val="16"/>
          <w:szCs w:val="16"/>
        </w:rPr>
        <w:t xml:space="preserve"> </w:t>
      </w:r>
    </w:p>
    <w:p w:rsidR="0018597A" w:rsidRDefault="0018597A">
      <w:pPr>
        <w:widowControl/>
        <w:rPr>
          <w:rFonts w:ascii="標楷體" w:eastAsia="標楷體" w:hAnsi="標楷體" w:cs="標楷體"/>
          <w:sz w:val="16"/>
          <w:szCs w:val="16"/>
        </w:rPr>
      </w:pPr>
      <w:r>
        <w:rPr>
          <w:rFonts w:ascii="標楷體" w:eastAsia="標楷體" w:hAnsi="標楷體" w:cs="標楷體"/>
          <w:sz w:val="16"/>
          <w:szCs w:val="16"/>
        </w:rPr>
        <w:br w:type="page"/>
      </w:r>
    </w:p>
    <w:p w:rsidR="001B2783" w:rsidRPr="00EA544C" w:rsidRDefault="00EA544C" w:rsidP="001F43BD">
      <w:pPr>
        <w:widowControl/>
        <w:spacing w:line="440" w:lineRule="exact"/>
        <w:ind w:left="480"/>
        <w:jc w:val="center"/>
        <w:rPr>
          <w:rFonts w:ascii="標楷體" w:eastAsia="標楷體" w:hAnsi="標楷體"/>
          <w:b/>
          <w:sz w:val="28"/>
          <w:szCs w:val="28"/>
        </w:rPr>
      </w:pPr>
      <w:r w:rsidRPr="00EA544C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5287010</wp:posOffset>
                </wp:positionH>
                <wp:positionV relativeFrom="paragraph">
                  <wp:posOffset>-333375</wp:posOffset>
                </wp:positionV>
                <wp:extent cx="6762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44C" w:rsidRPr="00EA544C" w:rsidRDefault="00EA54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A544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 w:rsidRPr="00EA544C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6.3pt;margin-top:-26.25pt;width:5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">
                <v:textbox style="mso-fit-shape-to-text:t">
                  <w:txbxContent>
                    <w:p w:rsidR="00EA544C" w:rsidRPr="00EA544C" w:rsidRDefault="00EA544C">
                      <w:pPr>
                        <w:rPr>
                          <w:rFonts w:ascii="標楷體" w:eastAsia="標楷體" w:hAnsi="標楷體"/>
                        </w:rPr>
                      </w:pPr>
                      <w:r w:rsidRPr="00EA544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 w:rsidRPr="00EA544C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43BD" w:rsidRPr="00EA544C">
        <w:rPr>
          <w:rFonts w:ascii="標楷體" w:eastAsia="標楷體" w:hAnsi="標楷體" w:hint="eastAsia"/>
          <w:b/>
          <w:sz w:val="28"/>
          <w:szCs w:val="28"/>
        </w:rPr>
        <w:t>審查標準</w:t>
      </w:r>
    </w:p>
    <w:p w:rsidR="00EA544C" w:rsidRDefault="00EA544C" w:rsidP="001F43BD">
      <w:pPr>
        <w:widowControl/>
        <w:spacing w:line="440" w:lineRule="exact"/>
        <w:ind w:left="48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2683"/>
        <w:gridCol w:w="3182"/>
        <w:gridCol w:w="2183"/>
      </w:tblGrid>
      <w:tr w:rsidR="00EA544C" w:rsidTr="00414487">
        <w:tc>
          <w:tcPr>
            <w:tcW w:w="2683" w:type="dxa"/>
            <w:vAlign w:val="center"/>
          </w:tcPr>
          <w:p w:rsidR="00EA544C" w:rsidRDefault="00EA544C" w:rsidP="0041448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182" w:type="dxa"/>
            <w:vAlign w:val="center"/>
          </w:tcPr>
          <w:p w:rsidR="00EA544C" w:rsidRDefault="00EA544C" w:rsidP="0041448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子項</w:t>
            </w:r>
            <w:proofErr w:type="gramEnd"/>
          </w:p>
        </w:tc>
        <w:tc>
          <w:tcPr>
            <w:tcW w:w="2183" w:type="dxa"/>
            <w:vAlign w:val="center"/>
          </w:tcPr>
          <w:p w:rsidR="00EA544C" w:rsidRDefault="00EA544C" w:rsidP="0041448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配分權重</w:t>
            </w:r>
          </w:p>
          <w:p w:rsidR="00EA544C" w:rsidRDefault="00EA544C" w:rsidP="0041448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(總分100)</w:t>
            </w:r>
          </w:p>
        </w:tc>
      </w:tr>
      <w:tr w:rsidR="00EA544C" w:rsidTr="00EA544C">
        <w:tc>
          <w:tcPr>
            <w:tcW w:w="2683" w:type="dxa"/>
            <w:vAlign w:val="center"/>
          </w:tcPr>
          <w:p w:rsidR="00EA544C" w:rsidRDefault="00EA544C" w:rsidP="00EA544C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一、計畫執行能力</w:t>
            </w:r>
          </w:p>
        </w:tc>
        <w:tc>
          <w:tcPr>
            <w:tcW w:w="3182" w:type="dxa"/>
          </w:tcPr>
          <w:p w:rsidR="00EA544C" w:rsidRDefault="00EA544C" w:rsidP="00EA544C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1.符合執行本計畫資格</w:t>
            </w:r>
          </w:p>
          <w:p w:rsidR="00EA544C" w:rsidRDefault="00EA544C" w:rsidP="00EA544C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2.工作小組組織規模和相關人力</w:t>
            </w:r>
          </w:p>
          <w:p w:rsidR="00EA544C" w:rsidRPr="00EA544C" w:rsidRDefault="00EA544C" w:rsidP="00EA544C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3.專業成立、承辦相關計畫之經歷與成果</w:t>
            </w:r>
          </w:p>
        </w:tc>
        <w:tc>
          <w:tcPr>
            <w:tcW w:w="2183" w:type="dxa"/>
            <w:vAlign w:val="center"/>
          </w:tcPr>
          <w:p w:rsidR="00EA544C" w:rsidRDefault="00EA544C" w:rsidP="00EA544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30%</w:t>
            </w:r>
          </w:p>
        </w:tc>
      </w:tr>
      <w:tr w:rsidR="00EA544C" w:rsidTr="00EA544C">
        <w:tc>
          <w:tcPr>
            <w:tcW w:w="2683" w:type="dxa"/>
            <w:vAlign w:val="center"/>
          </w:tcPr>
          <w:p w:rsidR="00EA544C" w:rsidRDefault="00EA544C" w:rsidP="00EA544C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二、服務規劃</w:t>
            </w:r>
          </w:p>
        </w:tc>
        <w:tc>
          <w:tcPr>
            <w:tcW w:w="3182" w:type="dxa"/>
          </w:tcPr>
          <w:p w:rsidR="00EA544C" w:rsidRDefault="00EA544C" w:rsidP="00EA544C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1.輔導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單位與托顧家庭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角色認知及執行內容規劃</w:t>
            </w:r>
          </w:p>
          <w:p w:rsidR="00EA544C" w:rsidRPr="00EA544C" w:rsidRDefault="00EA544C" w:rsidP="00EA544C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2.開發托顧家庭及輔導機構等規劃</w:t>
            </w:r>
          </w:p>
        </w:tc>
        <w:tc>
          <w:tcPr>
            <w:tcW w:w="2183" w:type="dxa"/>
            <w:vAlign w:val="center"/>
          </w:tcPr>
          <w:p w:rsidR="00EA544C" w:rsidRDefault="00EA544C" w:rsidP="00EA544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</w:p>
        </w:tc>
      </w:tr>
      <w:tr w:rsidR="00EA544C" w:rsidTr="00EA544C">
        <w:tc>
          <w:tcPr>
            <w:tcW w:w="2683" w:type="dxa"/>
            <w:vAlign w:val="center"/>
          </w:tcPr>
          <w:p w:rsidR="00EA544C" w:rsidRDefault="00EA544C" w:rsidP="00EA544C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三、服務品質</w:t>
            </w:r>
          </w:p>
        </w:tc>
        <w:tc>
          <w:tcPr>
            <w:tcW w:w="3182" w:type="dxa"/>
          </w:tcPr>
          <w:p w:rsidR="00EA544C" w:rsidRDefault="00EA544C" w:rsidP="00EA544C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1.提供托顧家庭諮詢、服務之規劃(舉得許可證前及取得許可證後)</w:t>
            </w:r>
          </w:p>
          <w:p w:rsidR="00EA544C" w:rsidRDefault="00EA544C" w:rsidP="00EA544C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2.協助托顧家庭辦理相關行政作業之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各系項規劃</w:t>
            </w:r>
            <w:proofErr w:type="gramEnd"/>
          </w:p>
        </w:tc>
        <w:tc>
          <w:tcPr>
            <w:tcW w:w="2183" w:type="dxa"/>
            <w:vAlign w:val="center"/>
          </w:tcPr>
          <w:p w:rsidR="00EA544C" w:rsidRDefault="00EA544C" w:rsidP="00EA544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</w:p>
        </w:tc>
      </w:tr>
      <w:tr w:rsidR="00EA544C" w:rsidTr="00EA544C">
        <w:tc>
          <w:tcPr>
            <w:tcW w:w="2683" w:type="dxa"/>
            <w:vAlign w:val="center"/>
          </w:tcPr>
          <w:p w:rsidR="00EA544C" w:rsidRDefault="00EA544C" w:rsidP="00EA544C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四、計畫內容之完整性</w:t>
            </w:r>
          </w:p>
        </w:tc>
        <w:tc>
          <w:tcPr>
            <w:tcW w:w="3182" w:type="dxa"/>
          </w:tcPr>
          <w:p w:rsidR="00EA544C" w:rsidRDefault="00EA544C" w:rsidP="00EA544C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1.現況分析</w:t>
            </w:r>
          </w:p>
          <w:p w:rsidR="00EA544C" w:rsidRDefault="00EA544C" w:rsidP="00EA544C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2.實施內容之適當性、周密性及完整性</w:t>
            </w:r>
          </w:p>
          <w:p w:rsidR="00EA544C" w:rsidRDefault="00EA544C" w:rsidP="00EA544C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階段作業時程規劃及控管</w:t>
            </w:r>
          </w:p>
          <w:p w:rsidR="00EA544C" w:rsidRPr="00EA544C" w:rsidRDefault="00EA544C" w:rsidP="00EA544C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4.預期成果之可行性與可達成度(可完成重要具體之成果)</w:t>
            </w:r>
          </w:p>
        </w:tc>
        <w:tc>
          <w:tcPr>
            <w:tcW w:w="2183" w:type="dxa"/>
            <w:vAlign w:val="center"/>
          </w:tcPr>
          <w:p w:rsidR="00EA544C" w:rsidRDefault="00EA544C" w:rsidP="00EA544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</w:p>
        </w:tc>
      </w:tr>
      <w:tr w:rsidR="00EA544C" w:rsidTr="00EA544C">
        <w:tc>
          <w:tcPr>
            <w:tcW w:w="2683" w:type="dxa"/>
            <w:vAlign w:val="center"/>
          </w:tcPr>
          <w:p w:rsidR="00EA544C" w:rsidRDefault="00EA544C" w:rsidP="00EA544C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五、經費編列合理性</w:t>
            </w:r>
          </w:p>
        </w:tc>
        <w:tc>
          <w:tcPr>
            <w:tcW w:w="3182" w:type="dxa"/>
          </w:tcPr>
          <w:p w:rsidR="00EA544C" w:rsidRDefault="00EA544C" w:rsidP="00EA544C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經費編列之規劃</w:t>
            </w:r>
          </w:p>
        </w:tc>
        <w:tc>
          <w:tcPr>
            <w:tcW w:w="2183" w:type="dxa"/>
            <w:vAlign w:val="center"/>
          </w:tcPr>
          <w:p w:rsidR="00EA544C" w:rsidRDefault="00EA544C" w:rsidP="00EA544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</w:tr>
    </w:tbl>
    <w:p w:rsidR="001F43BD" w:rsidRPr="00EC78D9" w:rsidRDefault="001F43BD" w:rsidP="001F43BD">
      <w:pPr>
        <w:widowControl/>
        <w:spacing w:line="440" w:lineRule="exact"/>
        <w:ind w:left="480"/>
        <w:jc w:val="center"/>
        <w:rPr>
          <w:rFonts w:ascii="標楷體" w:eastAsia="標楷體" w:hAnsi="標楷體"/>
          <w:sz w:val="28"/>
          <w:szCs w:val="28"/>
        </w:rPr>
      </w:pPr>
    </w:p>
    <w:sectPr w:rsidR="001F43BD" w:rsidRPr="00EC78D9" w:rsidSect="00FE1B8C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84" w:rsidRDefault="00CC1C84" w:rsidP="00ED6D85">
      <w:r>
        <w:separator/>
      </w:r>
    </w:p>
  </w:endnote>
  <w:endnote w:type="continuationSeparator" w:id="0">
    <w:p w:rsidR="00CC1C84" w:rsidRDefault="00CC1C84" w:rsidP="00ED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84" w:rsidRDefault="00CC1C84" w:rsidP="00ED6D85">
      <w:r>
        <w:separator/>
      </w:r>
    </w:p>
  </w:footnote>
  <w:footnote w:type="continuationSeparator" w:id="0">
    <w:p w:rsidR="00CC1C84" w:rsidRDefault="00CC1C84" w:rsidP="00ED6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F8"/>
    <w:multiLevelType w:val="hybridMultilevel"/>
    <w:tmpl w:val="A2287E42"/>
    <w:lvl w:ilvl="0" w:tplc="0BFE775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64768C"/>
    <w:multiLevelType w:val="hybridMultilevel"/>
    <w:tmpl w:val="A80A3AF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6C2A28C">
      <w:start w:val="1"/>
      <w:numFmt w:val="taiwaneseCountingThousand"/>
      <w:lvlText w:val="（%2）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4A5E40"/>
    <w:multiLevelType w:val="hybridMultilevel"/>
    <w:tmpl w:val="816225E6"/>
    <w:lvl w:ilvl="0" w:tplc="D3F015B0">
      <w:start w:val="1"/>
      <w:numFmt w:val="taiwaneseCountingThousand"/>
      <w:lvlText w:val="（%1）"/>
      <w:lvlJc w:val="left"/>
      <w:pPr>
        <w:ind w:left="567" w:hanging="567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D500D2"/>
    <w:multiLevelType w:val="hybridMultilevel"/>
    <w:tmpl w:val="98FA4918"/>
    <w:lvl w:ilvl="0" w:tplc="D94A99B8">
      <w:start w:val="1"/>
      <w:numFmt w:val="ideographLegalTraditional"/>
      <w:lvlText w:val="%1、"/>
      <w:lvlJc w:val="left"/>
      <w:pPr>
        <w:ind w:left="567" w:hanging="567"/>
      </w:pPr>
      <w:rPr>
        <w:rFonts w:hint="eastAsia"/>
        <w:b/>
        <w:color w:val="auto"/>
        <w:lang w:val="en-US"/>
      </w:rPr>
    </w:lvl>
    <w:lvl w:ilvl="1" w:tplc="CC4C08BE">
      <w:start w:val="1"/>
      <w:numFmt w:val="taiwaneseCountingThousand"/>
      <w:lvlText w:val="%2、"/>
      <w:lvlJc w:val="left"/>
      <w:pPr>
        <w:ind w:left="567" w:hanging="567"/>
      </w:pPr>
      <w:rPr>
        <w:rFonts w:hint="eastAsia"/>
        <w:b w:val="0"/>
        <w:color w:val="auto"/>
        <w:lang w:val="en-US"/>
      </w:rPr>
    </w:lvl>
    <w:lvl w:ilvl="2" w:tplc="0409000F">
      <w:start w:val="1"/>
      <w:numFmt w:val="decimal"/>
      <w:lvlText w:val="%3."/>
      <w:lvlJc w:val="left"/>
      <w:pPr>
        <w:ind w:left="738" w:hanging="170"/>
      </w:pPr>
      <w:rPr>
        <w:rFonts w:hint="eastAsia"/>
        <w:b w:val="0"/>
        <w:color w:val="auto"/>
        <w:sz w:val="28"/>
      </w:rPr>
    </w:lvl>
    <w:lvl w:ilvl="3" w:tplc="77126B76">
      <w:start w:val="1"/>
      <w:numFmt w:val="decimal"/>
      <w:lvlText w:val="%4."/>
      <w:lvlJc w:val="left"/>
      <w:pPr>
        <w:ind w:left="1588" w:hanging="454"/>
      </w:pPr>
      <w:rPr>
        <w:rFonts w:hint="eastAsia"/>
        <w:color w:val="auto"/>
      </w:rPr>
    </w:lvl>
    <w:lvl w:ilvl="4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BD7C11"/>
    <w:multiLevelType w:val="hybridMultilevel"/>
    <w:tmpl w:val="B27850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A31800"/>
    <w:multiLevelType w:val="hybridMultilevel"/>
    <w:tmpl w:val="EA74FF6E"/>
    <w:lvl w:ilvl="0" w:tplc="2A08D2B0">
      <w:start w:val="1"/>
      <w:numFmt w:val="taiwaneseCountingThousand"/>
      <w:lvlText w:val="(%1)"/>
      <w:lvlJc w:val="right"/>
      <w:pPr>
        <w:ind w:left="1304" w:hanging="170"/>
      </w:pPr>
      <w:rPr>
        <w:rFonts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4F1E9B"/>
    <w:multiLevelType w:val="hybridMultilevel"/>
    <w:tmpl w:val="CA325F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7">
    <w:nsid w:val="2B8E2874"/>
    <w:multiLevelType w:val="hybridMultilevel"/>
    <w:tmpl w:val="3A369524"/>
    <w:lvl w:ilvl="0" w:tplc="0409000F">
      <w:start w:val="1"/>
      <w:numFmt w:val="decimal"/>
      <w:lvlText w:val="%1."/>
      <w:lvlJc w:val="left"/>
      <w:pPr>
        <w:ind w:left="1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8">
    <w:nsid w:val="2BC0137A"/>
    <w:multiLevelType w:val="hybridMultilevel"/>
    <w:tmpl w:val="B8E23F8C"/>
    <w:lvl w:ilvl="0" w:tplc="7A22EAC4">
      <w:start w:val="1"/>
      <w:numFmt w:val="taiwaneseCountingThousand"/>
      <w:lvlText w:val="(%1)"/>
      <w:lvlJc w:val="right"/>
      <w:pPr>
        <w:ind w:left="1304" w:hanging="170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464D51"/>
    <w:multiLevelType w:val="hybridMultilevel"/>
    <w:tmpl w:val="A30222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D753A1"/>
    <w:multiLevelType w:val="hybridMultilevel"/>
    <w:tmpl w:val="A30222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7F448C"/>
    <w:multiLevelType w:val="hybridMultilevel"/>
    <w:tmpl w:val="D230F9E8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>
    <w:nsid w:val="3D1460AF"/>
    <w:multiLevelType w:val="hybridMultilevel"/>
    <w:tmpl w:val="D230F9E8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>
    <w:nsid w:val="3E6A358B"/>
    <w:multiLevelType w:val="hybridMultilevel"/>
    <w:tmpl w:val="D230F9E8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3E713401"/>
    <w:multiLevelType w:val="hybridMultilevel"/>
    <w:tmpl w:val="D2E2C5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55484766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7952CED"/>
    <w:multiLevelType w:val="hybridMultilevel"/>
    <w:tmpl w:val="C7102EF0"/>
    <w:lvl w:ilvl="0" w:tplc="0409000F">
      <w:start w:val="1"/>
      <w:numFmt w:val="decimal"/>
      <w:lvlText w:val="%1."/>
      <w:lvlJc w:val="left"/>
      <w:pPr>
        <w:ind w:left="482" w:hanging="482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2E7856"/>
    <w:multiLevelType w:val="hybridMultilevel"/>
    <w:tmpl w:val="AA7CD9EE"/>
    <w:lvl w:ilvl="0" w:tplc="0BA6263C">
      <w:start w:val="1"/>
      <w:numFmt w:val="taiwaneseCountingThousand"/>
      <w:lvlText w:val="%1、"/>
      <w:lvlJc w:val="left"/>
      <w:pPr>
        <w:ind w:left="764" w:hanging="480"/>
      </w:pPr>
      <w:rPr>
        <w:sz w:val="28"/>
        <w:lang w:val="en-US"/>
      </w:rPr>
    </w:lvl>
    <w:lvl w:ilvl="1" w:tplc="06C2A28C">
      <w:start w:val="1"/>
      <w:numFmt w:val="taiwaneseCountingThousand"/>
      <w:lvlText w:val="（%2）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7">
    <w:nsid w:val="6BF722CF"/>
    <w:multiLevelType w:val="hybridMultilevel"/>
    <w:tmpl w:val="383A5C52"/>
    <w:lvl w:ilvl="0" w:tplc="06C2A28C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8">
    <w:nsid w:val="735F5831"/>
    <w:multiLevelType w:val="hybridMultilevel"/>
    <w:tmpl w:val="402EA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4604E2E"/>
    <w:multiLevelType w:val="hybridMultilevel"/>
    <w:tmpl w:val="02026C22"/>
    <w:lvl w:ilvl="0" w:tplc="06C2A28C">
      <w:start w:val="1"/>
      <w:numFmt w:val="taiwaneseCountingThousand"/>
      <w:lvlText w:val="（%1）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80A6EE3"/>
    <w:multiLevelType w:val="hybridMultilevel"/>
    <w:tmpl w:val="A0D20BE0"/>
    <w:lvl w:ilvl="0" w:tplc="8CAAD6A6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0"/>
  </w:num>
  <w:num w:numId="5">
    <w:abstractNumId w:val="0"/>
  </w:num>
  <w:num w:numId="6">
    <w:abstractNumId w:val="4"/>
  </w:num>
  <w:num w:numId="7">
    <w:abstractNumId w:val="15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  <w:num w:numId="14">
    <w:abstractNumId w:val="13"/>
  </w:num>
  <w:num w:numId="15">
    <w:abstractNumId w:val="12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1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4B"/>
    <w:rsid w:val="00022BC9"/>
    <w:rsid w:val="00023D4E"/>
    <w:rsid w:val="000907BA"/>
    <w:rsid w:val="0013580C"/>
    <w:rsid w:val="0017760C"/>
    <w:rsid w:val="0018597A"/>
    <w:rsid w:val="001B2783"/>
    <w:rsid w:val="001E45C5"/>
    <w:rsid w:val="001F43BD"/>
    <w:rsid w:val="00254663"/>
    <w:rsid w:val="002577F4"/>
    <w:rsid w:val="002679A0"/>
    <w:rsid w:val="002900D9"/>
    <w:rsid w:val="00295D39"/>
    <w:rsid w:val="002C1DF2"/>
    <w:rsid w:val="002D481A"/>
    <w:rsid w:val="002E12D3"/>
    <w:rsid w:val="00320EFF"/>
    <w:rsid w:val="00327267"/>
    <w:rsid w:val="003611E8"/>
    <w:rsid w:val="003A1AEB"/>
    <w:rsid w:val="003B5CEC"/>
    <w:rsid w:val="00414487"/>
    <w:rsid w:val="0051087E"/>
    <w:rsid w:val="0053534A"/>
    <w:rsid w:val="00606AFC"/>
    <w:rsid w:val="00626CDE"/>
    <w:rsid w:val="00633CDE"/>
    <w:rsid w:val="00655724"/>
    <w:rsid w:val="006D3716"/>
    <w:rsid w:val="006D4EA5"/>
    <w:rsid w:val="006D7158"/>
    <w:rsid w:val="006E7FE9"/>
    <w:rsid w:val="007514B8"/>
    <w:rsid w:val="00755A5A"/>
    <w:rsid w:val="007638AE"/>
    <w:rsid w:val="008155A7"/>
    <w:rsid w:val="00862BFF"/>
    <w:rsid w:val="009D3126"/>
    <w:rsid w:val="00A234CA"/>
    <w:rsid w:val="00A3434B"/>
    <w:rsid w:val="00A679FA"/>
    <w:rsid w:val="00A8420F"/>
    <w:rsid w:val="00AA5AFD"/>
    <w:rsid w:val="00CA1178"/>
    <w:rsid w:val="00CC1C84"/>
    <w:rsid w:val="00CF5D62"/>
    <w:rsid w:val="00D06165"/>
    <w:rsid w:val="00D15A09"/>
    <w:rsid w:val="00D34D4C"/>
    <w:rsid w:val="00D90053"/>
    <w:rsid w:val="00DB0646"/>
    <w:rsid w:val="00DD0F05"/>
    <w:rsid w:val="00DE5F6D"/>
    <w:rsid w:val="00DF2064"/>
    <w:rsid w:val="00E25E47"/>
    <w:rsid w:val="00E66061"/>
    <w:rsid w:val="00EA3334"/>
    <w:rsid w:val="00EA544C"/>
    <w:rsid w:val="00EC2122"/>
    <w:rsid w:val="00EC78D9"/>
    <w:rsid w:val="00ED2571"/>
    <w:rsid w:val="00ED2B77"/>
    <w:rsid w:val="00ED6D85"/>
    <w:rsid w:val="00EF5022"/>
    <w:rsid w:val="00F0565A"/>
    <w:rsid w:val="00FB4555"/>
    <w:rsid w:val="00FC4F87"/>
    <w:rsid w:val="00FD0CA9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45C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D6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6D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6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6D85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E7FE9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763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38A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F20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4">
    <w:name w:val="清單段落 字元"/>
    <w:link w:val="a3"/>
    <w:uiPriority w:val="34"/>
    <w:locked/>
    <w:rsid w:val="00DB0646"/>
  </w:style>
  <w:style w:type="table" w:styleId="ab">
    <w:name w:val="Table Grid"/>
    <w:basedOn w:val="a1"/>
    <w:uiPriority w:val="59"/>
    <w:rsid w:val="00FC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uiPriority w:val="39"/>
    <w:rsid w:val="0018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45C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D6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6D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6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6D85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E7FE9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763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38A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F20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4">
    <w:name w:val="清單段落 字元"/>
    <w:link w:val="a3"/>
    <w:uiPriority w:val="34"/>
    <w:locked/>
    <w:rsid w:val="00DB0646"/>
  </w:style>
  <w:style w:type="table" w:styleId="ab">
    <w:name w:val="Table Grid"/>
    <w:basedOn w:val="a1"/>
    <w:uiPriority w:val="59"/>
    <w:rsid w:val="00FC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uiPriority w:val="39"/>
    <w:rsid w:val="0018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D249-A44F-4747-B8AA-FCE0F105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2</cp:revision>
  <cp:lastPrinted>2019-05-06T02:57:00Z</cp:lastPrinted>
  <dcterms:created xsi:type="dcterms:W3CDTF">2019-05-08T09:34:00Z</dcterms:created>
  <dcterms:modified xsi:type="dcterms:W3CDTF">2019-05-08T09:34:00Z</dcterms:modified>
</cp:coreProperties>
</file>