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E1" w:rsidRPr="00B4762C" w:rsidRDefault="00B4762C" w:rsidP="00B4762C">
      <w:pPr>
        <w:jc w:val="center"/>
        <w:rPr>
          <w:rFonts w:ascii="標楷體" w:eastAsia="標楷體" w:hAnsi="標楷體"/>
          <w:sz w:val="30"/>
          <w:szCs w:val="30"/>
        </w:rPr>
      </w:pPr>
      <w:r w:rsidRPr="00B4762C">
        <w:rPr>
          <w:rFonts w:ascii="標楷體" w:eastAsia="標楷體" w:hAnsi="標楷體"/>
          <w:sz w:val="30"/>
          <w:szCs w:val="30"/>
        </w:rPr>
        <w:t>嚴重特殊傳染性肺</w:t>
      </w:r>
      <w:r w:rsidR="008C1537" w:rsidRPr="00B4762C">
        <w:rPr>
          <w:rFonts w:ascii="標楷體" w:eastAsia="標楷體" w:hAnsi="標楷體"/>
          <w:sz w:val="30"/>
          <w:szCs w:val="30"/>
        </w:rPr>
        <w:t>炎</w:t>
      </w:r>
      <w:r w:rsidR="008C1537">
        <w:rPr>
          <w:rFonts w:ascii="標楷體" w:eastAsia="標楷體" w:hAnsi="標楷體" w:hint="eastAsia"/>
          <w:sz w:val="30"/>
          <w:szCs w:val="30"/>
        </w:rPr>
        <w:t>(武漢肺炎)</w:t>
      </w:r>
      <w:r w:rsidR="008C1537" w:rsidRPr="00B4762C">
        <w:rPr>
          <w:rFonts w:ascii="標楷體" w:eastAsia="標楷體" w:hAnsi="標楷體" w:hint="eastAsia"/>
          <w:sz w:val="30"/>
          <w:szCs w:val="30"/>
        </w:rPr>
        <w:t xml:space="preserve"> </w:t>
      </w:r>
      <w:r w:rsidRPr="00B4762C">
        <w:rPr>
          <w:rFonts w:ascii="標楷體" w:eastAsia="標楷體" w:hAnsi="標楷體" w:hint="eastAsia"/>
          <w:sz w:val="30"/>
          <w:szCs w:val="30"/>
        </w:rPr>
        <w:t>QA</w:t>
      </w:r>
    </w:p>
    <w:p w:rsidR="00EE49E1" w:rsidRPr="00EE49E1" w:rsidRDefault="00EE49E1" w:rsidP="008671E4">
      <w:pPr>
        <w:rPr>
          <w:rFonts w:ascii="標楷體" w:eastAsia="標楷體" w:hAnsi="標楷體"/>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"collapse5660" \o "Q2. 冠狀病毒屬會造成什麼樣的人類疾病？(點擊收合下列資訊)" </w:instrText>
      </w:r>
      <w:r w:rsidRPr="00EE49E1">
        <w:rPr>
          <w:rFonts w:ascii="新細明體" w:eastAsia="新細明體" w:hAnsi="新細明體" w:cs="新細明體"/>
          <w:kern w:val="0"/>
          <w:szCs w:val="24"/>
        </w:rPr>
        <w:fldChar w:fldCharType="separate"/>
      </w:r>
    </w:p>
    <w:p w:rsidR="00EE49E1" w:rsidRPr="00EE49E1" w:rsidRDefault="00EE49E1" w:rsidP="00EE49E1">
      <w:pPr>
        <w:widowControl/>
        <w:outlineLvl w:val="3"/>
        <w:rPr>
          <w:rFonts w:ascii="inherit" w:eastAsia="新細明體" w:hAnsi="inherit" w:cs="新細明體" w:hint="eastAsia"/>
          <w:kern w:val="0"/>
          <w:szCs w:val="24"/>
        </w:rPr>
      </w:pPr>
      <w:r w:rsidRPr="00EE49E1">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w:t>
      </w:r>
      <w:r w:rsidRPr="00EE49E1">
        <w:rPr>
          <w:rFonts w:ascii="Arial" w:eastAsia="新細明體" w:hAnsi="Arial" w:cs="Arial"/>
          <w:color w:val="048800"/>
          <w:spacing w:val="18"/>
          <w:kern w:val="0"/>
          <w:szCs w:val="24"/>
          <w:bdr w:val="none" w:sz="0" w:space="0" w:color="auto" w:frame="1"/>
        </w:rPr>
        <w:t>.</w:t>
      </w:r>
      <w:r w:rsidR="008C1537" w:rsidRPr="008C1537">
        <w:rPr>
          <w:rFonts w:ascii="Arial" w:eastAsia="新細明體" w:hAnsi="Arial" w:cs="Arial"/>
          <w:color w:val="048800"/>
          <w:spacing w:val="18"/>
          <w:kern w:val="0"/>
          <w:szCs w:val="24"/>
          <w:bdr w:val="none" w:sz="0" w:space="0" w:color="auto" w:frame="1"/>
        </w:rPr>
        <w:t>嚴重特殊傳染性肺炎</w:t>
      </w:r>
      <w:r w:rsidR="008C1537">
        <w:rPr>
          <w:rFonts w:ascii="Arial" w:eastAsia="新細明體" w:hAnsi="Arial" w:cs="Arial" w:hint="eastAsia"/>
          <w:color w:val="048800"/>
          <w:spacing w:val="18"/>
          <w:kern w:val="0"/>
          <w:szCs w:val="24"/>
          <w:bdr w:val="none" w:sz="0" w:space="0" w:color="auto" w:frame="1"/>
        </w:rPr>
        <w:t>(</w:t>
      </w:r>
      <w:r w:rsidR="008C1537">
        <w:rPr>
          <w:rFonts w:ascii="Arial" w:eastAsia="新細明體" w:hAnsi="Arial" w:cs="Arial" w:hint="eastAsia"/>
          <w:color w:val="048800"/>
          <w:spacing w:val="18"/>
          <w:kern w:val="0"/>
          <w:szCs w:val="24"/>
          <w:bdr w:val="none" w:sz="0" w:space="0" w:color="auto" w:frame="1"/>
        </w:rPr>
        <w:t>武漢肺炎</w:t>
      </w:r>
      <w:r w:rsid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會造成什麼樣的人類疾病？</w:t>
      </w:r>
    </w:p>
    <w:p w:rsidR="008671E4" w:rsidRPr="00B84D7C" w:rsidRDefault="00EE49E1" w:rsidP="008671E4">
      <w:pPr>
        <w:widowControl/>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人類感染</w:t>
      </w:r>
      <w:r w:rsidR="008C1537" w:rsidRPr="008C1537">
        <w:rPr>
          <w:rFonts w:ascii="Arial" w:hAnsi="Arial" w:cs="Arial"/>
          <w:color w:val="333333"/>
          <w:spacing w:val="18"/>
          <w:shd w:val="clear" w:color="auto" w:fill="FFFFFF"/>
        </w:rPr>
        <w:t>嚴重特殊傳染性肺炎</w:t>
      </w:r>
      <w:r w:rsidR="008C1537" w:rsidRPr="008C1537">
        <w:rPr>
          <w:rFonts w:ascii="Arial" w:hAnsi="Arial" w:cs="Arial" w:hint="eastAsia"/>
          <w:color w:val="333333"/>
          <w:spacing w:val="18"/>
          <w:shd w:val="clear" w:color="auto" w:fill="FFFFFF"/>
        </w:rPr>
        <w:t>(</w:t>
      </w:r>
      <w:r w:rsidR="008C1537" w:rsidRPr="008C1537">
        <w:rPr>
          <w:rFonts w:ascii="Arial" w:hAnsi="Arial" w:cs="Arial" w:hint="eastAsia"/>
          <w:color w:val="333333"/>
          <w:spacing w:val="18"/>
          <w:shd w:val="clear" w:color="auto" w:fill="FFFFFF"/>
        </w:rPr>
        <w:t>武漢肺炎</w:t>
      </w:r>
      <w:r w:rsidR="008C1537" w:rsidRPr="008C1537">
        <w:rPr>
          <w:rFonts w:ascii="Arial" w:hAnsi="Arial" w:cs="Arial" w:hint="eastAsia"/>
          <w:color w:val="333333"/>
          <w:spacing w:val="18"/>
          <w:shd w:val="clear" w:color="auto" w:fill="FFFFFF"/>
        </w:rPr>
        <w:t>)</w:t>
      </w:r>
      <w:r>
        <w:rPr>
          <w:rFonts w:ascii="Arial" w:hAnsi="Arial" w:cs="Arial"/>
          <w:color w:val="333333"/>
          <w:spacing w:val="18"/>
          <w:shd w:val="clear" w:color="auto" w:fill="FFFFFF"/>
        </w:rPr>
        <w:t>以呼吸道症狀為主，包括鼻塞、流鼻水、咳嗽、發燒等一般上呼吸道感染症狀，但部分個案可能出現嚴重的肺炎與呼吸衰竭等。</w:t>
      </w:r>
      <w:r>
        <w:rPr>
          <w:rFonts w:ascii="Arial" w:hAnsi="Arial" w:cs="Arial"/>
          <w:color w:val="333333"/>
          <w:spacing w:val="18"/>
        </w:rPr>
        <w:br/>
      </w:r>
      <w:r>
        <w:rPr>
          <w:rFonts w:ascii="Arial" w:hAnsi="Arial" w:cs="Arial"/>
          <w:color w:val="333333"/>
          <w:spacing w:val="18"/>
          <w:shd w:val="clear" w:color="auto" w:fill="FFFFFF"/>
        </w:rPr>
        <w:t> </w:t>
      </w:r>
      <w:r w:rsidR="008671E4" w:rsidRPr="00B84D7C">
        <w:rPr>
          <w:rFonts w:ascii="新細明體" w:eastAsia="新細明體" w:hAnsi="新細明體" w:cs="新細明體"/>
          <w:kern w:val="0"/>
          <w:szCs w:val="24"/>
        </w:rPr>
        <w:fldChar w:fldCharType="begin"/>
      </w:r>
      <w:r w:rsidR="008671E4" w:rsidRPr="00B84D7C">
        <w:rPr>
          <w:rFonts w:ascii="新細明體" w:eastAsia="新細明體" w:hAnsi="新細明體" w:cs="新細明體"/>
          <w:kern w:val="0"/>
          <w:szCs w:val="24"/>
        </w:rPr>
        <w:instrText xml:space="preserve"> HYPERLINK "https://www.cdc.gov.tw/Category/QAPage/B5ttQxRgFUZlRFPS1dRliw" \l "collapse5679" \o "Q21. 我沒有去過武漢地區，現在剛從中國大陸回來，身體不舒服，要到哪裡就醫快篩?(點擊收合下列資訊)" </w:instrText>
      </w:r>
      <w:r w:rsidR="008671E4" w:rsidRPr="00B84D7C">
        <w:rPr>
          <w:rFonts w:ascii="新細明體" w:eastAsia="新細明體" w:hAnsi="新細明體" w:cs="新細明體"/>
          <w:kern w:val="0"/>
          <w:szCs w:val="24"/>
        </w:rPr>
        <w:fldChar w:fldCharType="separate"/>
      </w:r>
    </w:p>
    <w:p w:rsidR="008671E4" w:rsidRPr="00B84D7C" w:rsidRDefault="008671E4" w:rsidP="008671E4">
      <w:pPr>
        <w:widowControl/>
        <w:outlineLvl w:val="3"/>
        <w:rPr>
          <w:rFonts w:ascii="inherit" w:eastAsia="新細明體" w:hAnsi="inherit" w:cs="新細明體" w:hint="eastAsia"/>
          <w:kern w:val="0"/>
          <w:szCs w:val="24"/>
        </w:rPr>
      </w:pPr>
      <w:r w:rsidRPr="00B84D7C">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2</w:t>
      </w:r>
      <w:r w:rsidRPr="00B84D7C">
        <w:rPr>
          <w:rFonts w:ascii="Arial" w:eastAsia="新細明體" w:hAnsi="Arial" w:cs="Arial"/>
          <w:color w:val="048800"/>
          <w:spacing w:val="18"/>
          <w:kern w:val="0"/>
          <w:szCs w:val="24"/>
          <w:bdr w:val="none" w:sz="0" w:space="0" w:color="auto" w:frame="1"/>
        </w:rPr>
        <w:t>.</w:t>
      </w:r>
      <w:r w:rsidRPr="00B84D7C">
        <w:rPr>
          <w:rFonts w:ascii="Arial" w:eastAsia="新細明體" w:hAnsi="Arial" w:cs="Arial"/>
          <w:color w:val="048800"/>
          <w:spacing w:val="18"/>
          <w:kern w:val="0"/>
          <w:szCs w:val="24"/>
          <w:bdr w:val="none" w:sz="0" w:space="0" w:color="auto" w:frame="1"/>
        </w:rPr>
        <w:t>我沒有去過武漢地區，現在剛從中國大陸回來，身體不舒服，要到哪裡就醫</w:t>
      </w:r>
      <w:proofErr w:type="gramStart"/>
      <w:r w:rsidRPr="00B84D7C">
        <w:rPr>
          <w:rFonts w:ascii="Arial" w:eastAsia="新細明體" w:hAnsi="Arial" w:cs="Arial"/>
          <w:color w:val="048800"/>
          <w:spacing w:val="18"/>
          <w:kern w:val="0"/>
          <w:szCs w:val="24"/>
          <w:bdr w:val="none" w:sz="0" w:space="0" w:color="auto" w:frame="1"/>
        </w:rPr>
        <w:t>快篩</w:t>
      </w:r>
      <w:proofErr w:type="gramEnd"/>
      <w:r w:rsidRPr="00B84D7C">
        <w:rPr>
          <w:rFonts w:ascii="Arial" w:eastAsia="新細明體" w:hAnsi="Arial" w:cs="Arial"/>
          <w:color w:val="048800"/>
          <w:spacing w:val="18"/>
          <w:kern w:val="0"/>
          <w:szCs w:val="24"/>
          <w:bdr w:val="none" w:sz="0" w:space="0" w:color="auto" w:frame="1"/>
        </w:rPr>
        <w:t>?</w:t>
      </w:r>
    </w:p>
    <w:p w:rsidR="008671E4" w:rsidRDefault="008671E4" w:rsidP="008671E4">
      <w:pPr>
        <w:rPr>
          <w:rFonts w:ascii="Arial" w:hAnsi="Arial" w:cs="Arial"/>
          <w:color w:val="333333"/>
          <w:spacing w:val="18"/>
          <w:shd w:val="clear" w:color="auto" w:fill="FFFFFF"/>
        </w:rPr>
      </w:pPr>
      <w:r w:rsidRPr="00B84D7C">
        <w:rPr>
          <w:rFonts w:ascii="新細明體" w:eastAsia="新細明體" w:hAnsi="新細明體" w:cs="新細明體"/>
          <w:kern w:val="0"/>
          <w:szCs w:val="24"/>
        </w:rPr>
        <w:fldChar w:fldCharType="end"/>
      </w:r>
      <w:r>
        <w:rPr>
          <w:rFonts w:ascii="Arial" w:hAnsi="Arial" w:cs="Arial"/>
          <w:color w:val="333333"/>
          <w:spacing w:val="18"/>
          <w:shd w:val="clear" w:color="auto" w:fill="FFFFFF"/>
        </w:rPr>
        <w:t>如果您過去</w:t>
      </w:r>
      <w:r>
        <w:rPr>
          <w:rFonts w:ascii="Arial" w:hAnsi="Arial" w:cs="Arial"/>
          <w:color w:val="333333"/>
          <w:spacing w:val="18"/>
          <w:shd w:val="clear" w:color="auto" w:fill="FFFFFF"/>
        </w:rPr>
        <w:t>14</w:t>
      </w:r>
      <w:r>
        <w:rPr>
          <w:rFonts w:ascii="Arial" w:hAnsi="Arial" w:cs="Arial"/>
          <w:color w:val="333333"/>
          <w:spacing w:val="18"/>
          <w:shd w:val="clear" w:color="auto" w:fill="FFFFFF"/>
        </w:rPr>
        <w:t>天內曾至大陸地區旅遊或居住，有發燒或呼吸道症狀的話，</w:t>
      </w:r>
      <w:proofErr w:type="gramStart"/>
      <w:r>
        <w:rPr>
          <w:rFonts w:ascii="Arial" w:hAnsi="Arial" w:cs="Arial"/>
          <w:color w:val="333333"/>
          <w:spacing w:val="18"/>
          <w:shd w:val="clear" w:color="auto" w:fill="FFFFFF"/>
        </w:rPr>
        <w:t>請配戴</w:t>
      </w:r>
      <w:proofErr w:type="gramEnd"/>
      <w:r>
        <w:rPr>
          <w:rFonts w:ascii="Arial" w:hAnsi="Arial" w:cs="Arial"/>
          <w:color w:val="333333"/>
          <w:spacing w:val="18"/>
          <w:shd w:val="clear" w:color="auto" w:fill="FFFFFF"/>
        </w:rPr>
        <w:t>口罩候診。就診時務必主動告知旅遊史，職業暴露，有關的暴露，以及身邊是否有其他人有類似的症狀。</w:t>
      </w:r>
      <w:r w:rsidR="00DF39C6" w:rsidRPr="008C1537">
        <w:rPr>
          <w:rFonts w:ascii="Arial" w:hAnsi="Arial" w:cs="Arial"/>
          <w:color w:val="333333"/>
          <w:spacing w:val="18"/>
          <w:shd w:val="clear" w:color="auto" w:fill="FFFFFF"/>
        </w:rPr>
        <w:t>嚴重特殊傳染性肺炎</w:t>
      </w:r>
      <w:r w:rsidR="00DF39C6" w:rsidRPr="008C1537">
        <w:rPr>
          <w:rFonts w:ascii="Arial" w:hAnsi="Arial" w:cs="Arial" w:hint="eastAsia"/>
          <w:color w:val="333333"/>
          <w:spacing w:val="18"/>
          <w:shd w:val="clear" w:color="auto" w:fill="FFFFFF"/>
        </w:rPr>
        <w:t>(</w:t>
      </w:r>
      <w:r w:rsidR="00DF39C6" w:rsidRPr="008C1537">
        <w:rPr>
          <w:rFonts w:ascii="Arial" w:hAnsi="Arial" w:cs="Arial" w:hint="eastAsia"/>
          <w:color w:val="333333"/>
          <w:spacing w:val="18"/>
          <w:shd w:val="clear" w:color="auto" w:fill="FFFFFF"/>
        </w:rPr>
        <w:t>武漢肺炎</w:t>
      </w:r>
      <w:r w:rsidR="00DF39C6" w:rsidRPr="008C1537">
        <w:rPr>
          <w:rFonts w:ascii="Arial" w:hAnsi="Arial" w:cs="Arial" w:hint="eastAsia"/>
          <w:color w:val="333333"/>
          <w:spacing w:val="18"/>
          <w:shd w:val="clear" w:color="auto" w:fill="FFFFFF"/>
        </w:rPr>
        <w:t>)</w:t>
      </w:r>
      <w:r>
        <w:rPr>
          <w:rFonts w:ascii="Arial" w:hAnsi="Arial" w:cs="Arial"/>
          <w:color w:val="333333"/>
          <w:spacing w:val="18"/>
          <w:shd w:val="clear" w:color="auto" w:fill="FFFFFF"/>
        </w:rPr>
        <w:t>目前沒有快速篩檢的方式。</w:t>
      </w:r>
    </w:p>
    <w:p w:rsidR="008671E4" w:rsidRPr="00B84D7C" w:rsidRDefault="008671E4" w:rsidP="008671E4">
      <w:pPr>
        <w:widowControl/>
        <w:rPr>
          <w:rFonts w:ascii="Arial" w:eastAsia="新細明體" w:hAnsi="Arial" w:cs="Arial"/>
          <w:color w:val="048800"/>
          <w:spacing w:val="18"/>
          <w:kern w:val="0"/>
          <w:szCs w:val="24"/>
          <w:bdr w:val="none" w:sz="0" w:space="0" w:color="auto" w:frame="1"/>
        </w:rPr>
      </w:pPr>
      <w:r w:rsidRPr="00B84D7C">
        <w:rPr>
          <w:rFonts w:ascii="新細明體" w:eastAsia="新細明體" w:hAnsi="新細明體" w:cs="新細明體"/>
          <w:kern w:val="0"/>
          <w:szCs w:val="24"/>
        </w:rPr>
        <w:fldChar w:fldCharType="begin"/>
      </w:r>
      <w:r w:rsidRPr="00B84D7C">
        <w:rPr>
          <w:rFonts w:ascii="新細明體" w:eastAsia="新細明體" w:hAnsi="新細明體" w:cs="新細明體"/>
          <w:kern w:val="0"/>
          <w:szCs w:val="24"/>
        </w:rPr>
        <w:instrText xml:space="preserve"> HYPERLINK "https://www.cdc.gov.tw/Category/QAPage/B5ttQxRgFUZlRFPS1dRliw" \l "collapse5682" \o "Q24. 2019年新型冠狀病毒要怎麼消毒?(點擊收合下列資訊)" </w:instrText>
      </w:r>
      <w:r w:rsidRPr="00B84D7C">
        <w:rPr>
          <w:rFonts w:ascii="新細明體" w:eastAsia="新細明體" w:hAnsi="新細明體" w:cs="新細明體"/>
          <w:kern w:val="0"/>
          <w:szCs w:val="24"/>
        </w:rPr>
        <w:fldChar w:fldCharType="separate"/>
      </w:r>
    </w:p>
    <w:p w:rsidR="008671E4" w:rsidRPr="00B84D7C" w:rsidRDefault="008671E4" w:rsidP="008671E4">
      <w:pPr>
        <w:widowControl/>
        <w:outlineLvl w:val="3"/>
        <w:rPr>
          <w:rFonts w:ascii="inherit" w:eastAsia="新細明體" w:hAnsi="inherit" w:cs="新細明體" w:hint="eastAsia"/>
          <w:kern w:val="0"/>
          <w:szCs w:val="24"/>
        </w:rPr>
      </w:pPr>
      <w:r w:rsidRPr="00B84D7C">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3</w:t>
      </w:r>
      <w:r w:rsidRPr="00B84D7C">
        <w:rPr>
          <w:rFonts w:ascii="Arial" w:eastAsia="新細明體" w:hAnsi="Arial" w:cs="Arial"/>
          <w:color w:val="048800"/>
          <w:spacing w:val="18"/>
          <w:kern w:val="0"/>
          <w:szCs w:val="24"/>
          <w:bdr w:val="none" w:sz="0" w:space="0" w:color="auto" w:frame="1"/>
        </w:rPr>
        <w:t>.</w:t>
      </w:r>
      <w:r w:rsidRPr="008671E4">
        <w:rPr>
          <w:rFonts w:ascii="Arial" w:eastAsia="新細明體" w:hAnsi="Arial" w:cs="Arial"/>
          <w:color w:val="048800"/>
          <w:spacing w:val="18"/>
          <w:kern w:val="0"/>
          <w:szCs w:val="24"/>
          <w:bdr w:val="none" w:sz="0" w:space="0" w:color="auto" w:frame="1"/>
        </w:rPr>
        <w:t>嚴重特殊傳染性肺炎</w:t>
      </w:r>
      <w:r w:rsidRPr="008671E4">
        <w:rPr>
          <w:rFonts w:ascii="Arial" w:eastAsia="新細明體" w:hAnsi="Arial" w:cs="Arial" w:hint="eastAsia"/>
          <w:color w:val="048800"/>
          <w:spacing w:val="18"/>
          <w:kern w:val="0"/>
          <w:szCs w:val="24"/>
          <w:bdr w:val="none" w:sz="0" w:space="0" w:color="auto" w:frame="1"/>
        </w:rPr>
        <w:t>(</w:t>
      </w:r>
      <w:r w:rsidRPr="008671E4">
        <w:rPr>
          <w:rFonts w:ascii="Arial" w:eastAsia="新細明體" w:hAnsi="Arial" w:cs="Arial" w:hint="eastAsia"/>
          <w:color w:val="048800"/>
          <w:spacing w:val="18"/>
          <w:kern w:val="0"/>
          <w:szCs w:val="24"/>
          <w:bdr w:val="none" w:sz="0" w:space="0" w:color="auto" w:frame="1"/>
        </w:rPr>
        <w:t>武漢肺炎</w:t>
      </w:r>
      <w:r w:rsidRPr="008671E4">
        <w:rPr>
          <w:rFonts w:ascii="Arial" w:eastAsia="新細明體" w:hAnsi="Arial" w:cs="Arial" w:hint="eastAsia"/>
          <w:color w:val="048800"/>
          <w:spacing w:val="18"/>
          <w:kern w:val="0"/>
          <w:szCs w:val="24"/>
          <w:bdr w:val="none" w:sz="0" w:space="0" w:color="auto" w:frame="1"/>
        </w:rPr>
        <w:t>)</w:t>
      </w:r>
      <w:r w:rsidRPr="00B84D7C">
        <w:rPr>
          <w:rFonts w:ascii="Arial" w:eastAsia="新細明體" w:hAnsi="Arial" w:cs="Arial"/>
          <w:color w:val="048800"/>
          <w:spacing w:val="18"/>
          <w:kern w:val="0"/>
          <w:szCs w:val="24"/>
          <w:bdr w:val="none" w:sz="0" w:space="0" w:color="auto" w:frame="1"/>
        </w:rPr>
        <w:t>要怎麼消毒</w:t>
      </w:r>
      <w:r w:rsidRPr="00B84D7C">
        <w:rPr>
          <w:rFonts w:ascii="Arial" w:eastAsia="新細明體" w:hAnsi="Arial" w:cs="Arial"/>
          <w:color w:val="048800"/>
          <w:spacing w:val="18"/>
          <w:kern w:val="0"/>
          <w:szCs w:val="24"/>
          <w:bdr w:val="none" w:sz="0" w:space="0" w:color="auto" w:frame="1"/>
        </w:rPr>
        <w:t>?</w:t>
      </w:r>
    </w:p>
    <w:p w:rsidR="008671E4" w:rsidRDefault="008671E4" w:rsidP="008671E4">
      <w:pPr>
        <w:rPr>
          <w:rFonts w:ascii="Arial" w:hAnsi="Arial" w:cs="Arial"/>
          <w:color w:val="333333"/>
          <w:spacing w:val="18"/>
          <w:shd w:val="clear" w:color="auto" w:fill="FFFFFF"/>
        </w:rPr>
      </w:pPr>
      <w:r w:rsidRPr="00B84D7C">
        <w:rPr>
          <w:rFonts w:ascii="新細明體" w:eastAsia="新細明體" w:hAnsi="新細明體" w:cs="新細明體"/>
          <w:kern w:val="0"/>
          <w:szCs w:val="24"/>
        </w:rPr>
        <w:fldChar w:fldCharType="end"/>
      </w:r>
      <w:r>
        <w:rPr>
          <w:rFonts w:ascii="Arial" w:hAnsi="Arial" w:cs="Arial"/>
          <w:color w:val="333333"/>
          <w:spacing w:val="18"/>
          <w:shd w:val="clear" w:color="auto" w:fill="FFFFFF"/>
        </w:rPr>
        <w:t>一般的環境</w:t>
      </w:r>
      <w:r w:rsidR="00DF39C6">
        <w:rPr>
          <w:rFonts w:ascii="Arial" w:hAnsi="Arial" w:cs="Arial" w:hint="eastAsia"/>
          <w:color w:val="333333"/>
          <w:spacing w:val="18"/>
          <w:shd w:val="clear" w:color="auto" w:fill="FFFFFF"/>
        </w:rPr>
        <w:t>(</w:t>
      </w:r>
      <w:proofErr w:type="gramStart"/>
      <w:r w:rsidR="00DF39C6">
        <w:rPr>
          <w:rFonts w:ascii="Arial" w:hAnsi="Arial" w:cs="Arial" w:hint="eastAsia"/>
          <w:color w:val="333333"/>
          <w:spacing w:val="18"/>
          <w:shd w:val="clear" w:color="auto" w:fill="FFFFFF"/>
        </w:rPr>
        <w:t>同腸病毒</w:t>
      </w:r>
      <w:proofErr w:type="gramEnd"/>
      <w:r w:rsidR="00DF39C6">
        <w:rPr>
          <w:rFonts w:ascii="Arial" w:hAnsi="Arial" w:cs="Arial" w:hint="eastAsia"/>
          <w:color w:val="333333"/>
          <w:spacing w:val="18"/>
          <w:shd w:val="clear" w:color="auto" w:fill="FFFFFF"/>
        </w:rPr>
        <w:t>消毒方式</w:t>
      </w:r>
      <w:r w:rsidR="00DF39C6">
        <w:rPr>
          <w:rFonts w:ascii="Arial" w:hAnsi="Arial" w:cs="Arial" w:hint="eastAsia"/>
          <w:color w:val="333333"/>
          <w:spacing w:val="18"/>
          <w:shd w:val="clear" w:color="auto" w:fill="FFFFFF"/>
        </w:rPr>
        <w:t>)</w:t>
      </w:r>
      <w:r>
        <w:rPr>
          <w:rFonts w:ascii="Arial" w:hAnsi="Arial" w:cs="Arial"/>
          <w:color w:val="333333"/>
          <w:spacing w:val="18"/>
          <w:shd w:val="clear" w:color="auto" w:fill="FFFFFF"/>
        </w:rPr>
        <w:t>，如家具、廚房，消毒可以用</w:t>
      </w:r>
      <w:r>
        <w:rPr>
          <w:rFonts w:ascii="Arial" w:hAnsi="Arial" w:cs="Arial"/>
          <w:color w:val="333333"/>
          <w:spacing w:val="18"/>
          <w:shd w:val="clear" w:color="auto" w:fill="FFFFFF"/>
        </w:rPr>
        <w:t>1</w:t>
      </w:r>
      <w:r>
        <w:rPr>
          <w:rFonts w:ascii="Arial" w:hAnsi="Arial" w:cs="Arial"/>
          <w:color w:val="333333"/>
          <w:spacing w:val="18"/>
          <w:shd w:val="clear" w:color="auto" w:fill="FFFFFF"/>
        </w:rPr>
        <w:t>：</w:t>
      </w:r>
      <w:r>
        <w:rPr>
          <w:rFonts w:ascii="Arial" w:hAnsi="Arial" w:cs="Arial"/>
          <w:color w:val="333333"/>
          <w:spacing w:val="18"/>
          <w:shd w:val="clear" w:color="auto" w:fill="FFFFFF"/>
        </w:rPr>
        <w:t>100</w:t>
      </w:r>
      <w:r>
        <w:rPr>
          <w:rFonts w:ascii="Arial" w:hAnsi="Arial" w:cs="Arial"/>
          <w:color w:val="333333"/>
          <w:spacing w:val="18"/>
          <w:shd w:val="clear" w:color="auto" w:fill="FFFFFF"/>
        </w:rPr>
        <w:t>的稀釋漂白水（</w:t>
      </w:r>
      <w:r>
        <w:rPr>
          <w:rFonts w:ascii="Arial" w:hAnsi="Arial" w:cs="Arial"/>
          <w:color w:val="333333"/>
          <w:spacing w:val="18"/>
          <w:shd w:val="clear" w:color="auto" w:fill="FFFFFF"/>
        </w:rPr>
        <w:t>500 ppm</w:t>
      </w:r>
      <w:r>
        <w:rPr>
          <w:rFonts w:ascii="Arial" w:hAnsi="Arial" w:cs="Arial"/>
          <w:color w:val="333333"/>
          <w:spacing w:val="18"/>
          <w:shd w:val="clear" w:color="auto" w:fill="FFFFFF"/>
        </w:rPr>
        <w:t>）。浴室或馬桶表面則應使用</w:t>
      </w:r>
      <w:r>
        <w:rPr>
          <w:rFonts w:ascii="Arial" w:hAnsi="Arial" w:cs="Arial"/>
          <w:color w:val="333333"/>
          <w:spacing w:val="18"/>
          <w:shd w:val="clear" w:color="auto" w:fill="FFFFFF"/>
        </w:rPr>
        <w:t>1</w:t>
      </w:r>
      <w:r>
        <w:rPr>
          <w:rFonts w:ascii="Arial" w:hAnsi="Arial" w:cs="Arial"/>
          <w:color w:val="333333"/>
          <w:spacing w:val="18"/>
          <w:shd w:val="clear" w:color="auto" w:fill="FFFFFF"/>
        </w:rPr>
        <w:t>：</w:t>
      </w:r>
      <w:r>
        <w:rPr>
          <w:rFonts w:ascii="Arial" w:hAnsi="Arial" w:cs="Arial"/>
          <w:color w:val="333333"/>
          <w:spacing w:val="18"/>
          <w:shd w:val="clear" w:color="auto" w:fill="FFFFFF"/>
        </w:rPr>
        <w:t>10</w:t>
      </w:r>
      <w:r>
        <w:rPr>
          <w:rFonts w:ascii="Arial" w:hAnsi="Arial" w:cs="Arial"/>
          <w:color w:val="333333"/>
          <w:spacing w:val="18"/>
          <w:shd w:val="clear" w:color="auto" w:fill="FFFFFF"/>
        </w:rPr>
        <w:t>的稀釋漂白水（</w:t>
      </w:r>
      <w:r>
        <w:rPr>
          <w:rFonts w:ascii="Arial" w:hAnsi="Arial" w:cs="Arial"/>
          <w:color w:val="333333"/>
          <w:spacing w:val="18"/>
          <w:shd w:val="clear" w:color="auto" w:fill="FFFFFF"/>
        </w:rPr>
        <w:t>5000 ppm</w:t>
      </w:r>
      <w:r>
        <w:rPr>
          <w:rFonts w:ascii="Arial" w:hAnsi="Arial" w:cs="Arial"/>
          <w:color w:val="333333"/>
          <w:spacing w:val="18"/>
          <w:shd w:val="clear" w:color="auto" w:fill="FFFFFF"/>
        </w:rPr>
        <w:t>）消毒。消毒應該每天一次，並使用當天泡製的漂白水。室內空氣則需靠良好的通風以維持空氣清潔。</w:t>
      </w:r>
    </w:p>
    <w:p w:rsidR="008671E4" w:rsidRPr="00EE49E1" w:rsidRDefault="008671E4" w:rsidP="008671E4">
      <w:pPr>
        <w:widowControl/>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"collapse5670" \o "Q12.搭乘大眾交通工具的時候，需要擔心2019新型冠狀病毒感染嗎？(點擊展開下列資訊)" </w:instrText>
      </w:r>
      <w:r w:rsidRPr="00EE49E1">
        <w:rPr>
          <w:rFonts w:ascii="新細明體" w:eastAsia="新細明體" w:hAnsi="新細明體" w:cs="新細明體"/>
          <w:kern w:val="0"/>
          <w:szCs w:val="24"/>
        </w:rPr>
        <w:fldChar w:fldCharType="separate"/>
      </w:r>
    </w:p>
    <w:p w:rsidR="008671E4" w:rsidRPr="00EE49E1" w:rsidRDefault="008671E4" w:rsidP="008671E4">
      <w:pPr>
        <w:widowControl/>
        <w:outlineLvl w:val="3"/>
        <w:rPr>
          <w:rFonts w:ascii="inherit" w:eastAsia="新細明體" w:hAnsi="inherit" w:cs="新細明體" w:hint="eastAsia"/>
          <w:kern w:val="0"/>
          <w:szCs w:val="24"/>
        </w:rPr>
      </w:pPr>
      <w:r w:rsidRPr="00EE49E1">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4</w:t>
      </w:r>
      <w:r w:rsidRPr="00EE49E1">
        <w:rPr>
          <w:rFonts w:ascii="Arial" w:eastAsia="新細明體" w:hAnsi="Arial" w:cs="Arial"/>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搭乘大眾交通工具的時候，需要擔心</w:t>
      </w:r>
      <w:r w:rsidRPr="008C1537">
        <w:rPr>
          <w:rFonts w:ascii="Arial" w:eastAsia="新細明體" w:hAnsi="Arial" w:cs="Arial"/>
          <w:color w:val="048800"/>
          <w:spacing w:val="18"/>
          <w:kern w:val="0"/>
          <w:szCs w:val="24"/>
          <w:bdr w:val="none" w:sz="0" w:space="0" w:color="auto" w:frame="1"/>
        </w:rPr>
        <w:t>嚴重特殊傳染性肺炎</w:t>
      </w:r>
      <w:r w:rsidRPr="008C1537">
        <w:rPr>
          <w:rFonts w:ascii="Arial" w:eastAsia="新細明體" w:hAnsi="Arial" w:cs="Arial" w:hint="eastAsia"/>
          <w:color w:val="048800"/>
          <w:spacing w:val="18"/>
          <w:kern w:val="0"/>
          <w:szCs w:val="24"/>
          <w:bdr w:val="none" w:sz="0" w:space="0" w:color="auto" w:frame="1"/>
        </w:rPr>
        <w:t>(</w:t>
      </w:r>
      <w:r w:rsidRPr="008C1537">
        <w:rPr>
          <w:rFonts w:ascii="Arial" w:eastAsia="新細明體" w:hAnsi="Arial" w:cs="Arial" w:hint="eastAsia"/>
          <w:color w:val="048800"/>
          <w:spacing w:val="18"/>
          <w:kern w:val="0"/>
          <w:szCs w:val="24"/>
          <w:bdr w:val="none" w:sz="0" w:space="0" w:color="auto" w:frame="1"/>
        </w:rPr>
        <w:t>武漢肺炎</w:t>
      </w:r>
      <w:r w:rsidRP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嗎？</w:t>
      </w:r>
    </w:p>
    <w:p w:rsidR="008671E4" w:rsidRDefault="008671E4" w:rsidP="008671E4">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前往</w:t>
      </w:r>
      <w:r w:rsidR="00DF39C6" w:rsidRPr="008C1537">
        <w:rPr>
          <w:rFonts w:ascii="Arial" w:hAnsi="Arial" w:cs="Arial"/>
          <w:color w:val="333333"/>
          <w:spacing w:val="18"/>
          <w:shd w:val="clear" w:color="auto" w:fill="FFFFFF"/>
        </w:rPr>
        <w:t>嚴重特殊傳染性肺炎</w:t>
      </w:r>
      <w:r w:rsidR="00DF39C6" w:rsidRPr="008C1537">
        <w:rPr>
          <w:rFonts w:ascii="Arial" w:hAnsi="Arial" w:cs="Arial" w:hint="eastAsia"/>
          <w:color w:val="333333"/>
          <w:spacing w:val="18"/>
          <w:shd w:val="clear" w:color="auto" w:fill="FFFFFF"/>
        </w:rPr>
        <w:t>(</w:t>
      </w:r>
      <w:r w:rsidR="00DF39C6" w:rsidRPr="008C1537">
        <w:rPr>
          <w:rFonts w:ascii="Arial" w:hAnsi="Arial" w:cs="Arial" w:hint="eastAsia"/>
          <w:color w:val="333333"/>
          <w:spacing w:val="18"/>
          <w:shd w:val="clear" w:color="auto" w:fill="FFFFFF"/>
        </w:rPr>
        <w:t>武漢肺炎</w:t>
      </w:r>
      <w:r w:rsidR="00DF39C6" w:rsidRPr="008C1537">
        <w:rPr>
          <w:rFonts w:ascii="Arial" w:hAnsi="Arial" w:cs="Arial" w:hint="eastAsia"/>
          <w:color w:val="333333"/>
          <w:spacing w:val="18"/>
          <w:shd w:val="clear" w:color="auto" w:fill="FFFFFF"/>
        </w:rPr>
        <w:t>)</w:t>
      </w:r>
      <w:r>
        <w:rPr>
          <w:rFonts w:ascii="Arial" w:hAnsi="Arial" w:cs="Arial"/>
          <w:color w:val="333333"/>
          <w:spacing w:val="18"/>
          <w:shd w:val="clear" w:color="auto" w:fill="FFFFFF"/>
        </w:rPr>
        <w:t>感染流行區或在當地搭乘大眾交通工具時，預防措施建議與預防呼吸道感染相同，可配戴外科口罩。</w:t>
      </w:r>
    </w:p>
    <w:p w:rsidR="008671E4" w:rsidRPr="008671E4" w:rsidRDefault="008671E4" w:rsidP="008671E4">
      <w:pPr>
        <w:widowControl/>
        <w:rPr>
          <w:rFonts w:ascii="Arial" w:eastAsia="新細明體" w:hAnsi="Arial" w:cs="Arial"/>
          <w:color w:val="048800"/>
          <w:spacing w:val="18"/>
          <w:kern w:val="0"/>
          <w:szCs w:val="24"/>
          <w:bdr w:val="none" w:sz="0" w:space="0" w:color="auto" w:frame="1"/>
        </w:rPr>
      </w:pPr>
      <w:r w:rsidRPr="008671E4">
        <w:rPr>
          <w:rFonts w:ascii="Arial" w:eastAsia="新細明體" w:hAnsi="Arial" w:cs="Arial"/>
          <w:color w:val="048800"/>
          <w:spacing w:val="18"/>
          <w:kern w:val="0"/>
          <w:szCs w:val="24"/>
          <w:bdr w:val="none" w:sz="0" w:space="0" w:color="auto" w:frame="1"/>
        </w:rPr>
        <w:fldChar w:fldCharType="begin"/>
      </w:r>
      <w:r w:rsidRPr="008671E4">
        <w:rPr>
          <w:rFonts w:ascii="Arial" w:eastAsia="新細明體" w:hAnsi="Arial" w:cs="Arial"/>
          <w:color w:val="048800"/>
          <w:spacing w:val="18"/>
          <w:kern w:val="0"/>
          <w:szCs w:val="24"/>
          <w:bdr w:val="none" w:sz="0" w:space="0" w:color="auto" w:frame="1"/>
        </w:rPr>
        <w:instrText xml:space="preserve"> HYPERLINK "https://www.cdc.gov.tw/Category/QAPage/B5ttQxRgFUZlRFPS1dRliw" \l "collapse5671" \o "Q13. </w:instrText>
      </w:r>
      <w:r w:rsidRPr="008671E4">
        <w:rPr>
          <w:rFonts w:ascii="Arial" w:eastAsia="新細明體" w:hAnsi="Arial" w:cs="Arial"/>
          <w:color w:val="048800"/>
          <w:spacing w:val="18"/>
          <w:kern w:val="0"/>
          <w:szCs w:val="24"/>
          <w:bdr w:val="none" w:sz="0" w:space="0" w:color="auto" w:frame="1"/>
        </w:rPr>
        <w:instrText>除了上呼吸道症狀，</w:instrText>
      </w:r>
      <w:r w:rsidRPr="008671E4">
        <w:rPr>
          <w:rFonts w:ascii="Arial" w:eastAsia="新細明體" w:hAnsi="Arial" w:cs="Arial"/>
          <w:color w:val="048800"/>
          <w:spacing w:val="18"/>
          <w:kern w:val="0"/>
          <w:szCs w:val="24"/>
          <w:bdr w:val="none" w:sz="0" w:space="0" w:color="auto" w:frame="1"/>
        </w:rPr>
        <w:instrText>2019</w:instrText>
      </w:r>
      <w:r w:rsidRPr="008671E4">
        <w:rPr>
          <w:rFonts w:ascii="Arial" w:eastAsia="新細明體" w:hAnsi="Arial" w:cs="Arial"/>
          <w:color w:val="048800"/>
          <w:spacing w:val="18"/>
          <w:kern w:val="0"/>
          <w:szCs w:val="24"/>
          <w:bdr w:val="none" w:sz="0" w:space="0" w:color="auto" w:frame="1"/>
        </w:rPr>
        <w:instrText>新型冠狀病毒感染者還可能有其他的症狀嗎？</w:instrText>
      </w:r>
      <w:r w:rsidRPr="008671E4">
        <w:rPr>
          <w:rFonts w:ascii="Arial" w:eastAsia="新細明體" w:hAnsi="Arial" w:cs="Arial"/>
          <w:color w:val="048800"/>
          <w:spacing w:val="18"/>
          <w:kern w:val="0"/>
          <w:szCs w:val="24"/>
          <w:bdr w:val="none" w:sz="0" w:space="0" w:color="auto" w:frame="1"/>
        </w:rPr>
        <w:instrText>(</w:instrText>
      </w:r>
      <w:r w:rsidRPr="008671E4">
        <w:rPr>
          <w:rFonts w:ascii="Arial" w:eastAsia="新細明體" w:hAnsi="Arial" w:cs="Arial"/>
          <w:color w:val="048800"/>
          <w:spacing w:val="18"/>
          <w:kern w:val="0"/>
          <w:szCs w:val="24"/>
          <w:bdr w:val="none" w:sz="0" w:space="0" w:color="auto" w:frame="1"/>
        </w:rPr>
        <w:instrText>點擊收合下列資訊</w:instrText>
      </w:r>
      <w:r w:rsidRPr="008671E4">
        <w:rPr>
          <w:rFonts w:ascii="Arial" w:eastAsia="新細明體" w:hAnsi="Arial" w:cs="Arial"/>
          <w:color w:val="048800"/>
          <w:spacing w:val="18"/>
          <w:kern w:val="0"/>
          <w:szCs w:val="24"/>
          <w:bdr w:val="none" w:sz="0" w:space="0" w:color="auto" w:frame="1"/>
        </w:rPr>
        <w:instrText xml:space="preserve">)" </w:instrText>
      </w:r>
      <w:r w:rsidRPr="008671E4">
        <w:rPr>
          <w:rFonts w:ascii="Arial" w:eastAsia="新細明體" w:hAnsi="Arial" w:cs="Arial"/>
          <w:color w:val="048800"/>
          <w:spacing w:val="18"/>
          <w:kern w:val="0"/>
          <w:szCs w:val="24"/>
          <w:bdr w:val="none" w:sz="0" w:space="0" w:color="auto" w:frame="1"/>
        </w:rPr>
        <w:fldChar w:fldCharType="separate"/>
      </w:r>
    </w:p>
    <w:p w:rsidR="008671E4" w:rsidRPr="008671E4" w:rsidRDefault="008671E4" w:rsidP="008671E4">
      <w:pPr>
        <w:widowControl/>
        <w:outlineLvl w:val="3"/>
        <w:rPr>
          <w:rFonts w:ascii="Arial" w:eastAsia="新細明體" w:hAnsi="Arial" w:cs="Arial"/>
          <w:color w:val="048800"/>
          <w:spacing w:val="18"/>
          <w:kern w:val="0"/>
          <w:szCs w:val="24"/>
          <w:bdr w:val="none" w:sz="0" w:space="0" w:color="auto" w:frame="1"/>
        </w:rPr>
      </w:pPr>
      <w:r w:rsidRPr="008671E4">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5</w:t>
      </w:r>
      <w:r>
        <w:rPr>
          <w:rFonts w:ascii="Arial" w:eastAsia="新細明體" w:hAnsi="Arial" w:cs="Arial"/>
          <w:color w:val="048800"/>
          <w:spacing w:val="18"/>
          <w:kern w:val="0"/>
          <w:szCs w:val="24"/>
          <w:bdr w:val="none" w:sz="0" w:space="0" w:color="auto" w:frame="1"/>
        </w:rPr>
        <w:t>.</w:t>
      </w:r>
      <w:r w:rsidRPr="008671E4">
        <w:rPr>
          <w:rFonts w:ascii="Arial" w:eastAsia="新細明體" w:hAnsi="Arial" w:cs="Arial"/>
          <w:color w:val="048800"/>
          <w:spacing w:val="18"/>
          <w:kern w:val="0"/>
          <w:szCs w:val="24"/>
          <w:bdr w:val="none" w:sz="0" w:space="0" w:color="auto" w:frame="1"/>
        </w:rPr>
        <w:t>除了上呼吸道症狀，嚴重特殊傳染性肺炎</w:t>
      </w:r>
      <w:r w:rsidRPr="008671E4">
        <w:rPr>
          <w:rFonts w:ascii="Arial" w:eastAsia="新細明體" w:hAnsi="Arial" w:cs="Arial" w:hint="eastAsia"/>
          <w:color w:val="048800"/>
          <w:spacing w:val="18"/>
          <w:kern w:val="0"/>
          <w:szCs w:val="24"/>
          <w:bdr w:val="none" w:sz="0" w:space="0" w:color="auto" w:frame="1"/>
        </w:rPr>
        <w:t>(</w:t>
      </w:r>
      <w:r w:rsidRPr="008671E4">
        <w:rPr>
          <w:rFonts w:ascii="Arial" w:eastAsia="新細明體" w:hAnsi="Arial" w:cs="Arial" w:hint="eastAsia"/>
          <w:color w:val="048800"/>
          <w:spacing w:val="18"/>
          <w:kern w:val="0"/>
          <w:szCs w:val="24"/>
          <w:bdr w:val="none" w:sz="0" w:space="0" w:color="auto" w:frame="1"/>
        </w:rPr>
        <w:t>武漢肺炎</w:t>
      </w:r>
      <w:r w:rsidRPr="008671E4">
        <w:rPr>
          <w:rFonts w:ascii="Arial" w:eastAsia="新細明體" w:hAnsi="Arial" w:cs="Arial" w:hint="eastAsia"/>
          <w:color w:val="048800"/>
          <w:spacing w:val="18"/>
          <w:kern w:val="0"/>
          <w:szCs w:val="24"/>
          <w:bdr w:val="none" w:sz="0" w:space="0" w:color="auto" w:frame="1"/>
        </w:rPr>
        <w:t>)</w:t>
      </w:r>
      <w:r w:rsidRPr="008671E4">
        <w:rPr>
          <w:rFonts w:ascii="Arial" w:eastAsia="新細明體" w:hAnsi="Arial" w:cs="Arial"/>
          <w:color w:val="048800"/>
          <w:spacing w:val="18"/>
          <w:kern w:val="0"/>
          <w:szCs w:val="24"/>
          <w:bdr w:val="none" w:sz="0" w:space="0" w:color="auto" w:frame="1"/>
        </w:rPr>
        <w:t>感染者還可能有其他的症狀嗎？</w:t>
      </w:r>
    </w:p>
    <w:p w:rsidR="008671E4" w:rsidRPr="00EE49E1" w:rsidRDefault="008671E4" w:rsidP="008671E4">
      <w:pPr>
        <w:rPr>
          <w:rFonts w:ascii="標楷體" w:eastAsia="標楷體" w:hAnsi="標楷體"/>
        </w:rPr>
      </w:pPr>
      <w:r w:rsidRPr="008671E4">
        <w:rPr>
          <w:rFonts w:ascii="Arial" w:eastAsia="新細明體" w:hAnsi="Arial" w:cs="Arial"/>
          <w:color w:val="048800"/>
          <w:spacing w:val="18"/>
          <w:kern w:val="0"/>
          <w:szCs w:val="24"/>
          <w:bdr w:val="none" w:sz="0" w:space="0" w:color="auto" w:frame="1"/>
        </w:rPr>
        <w:fldChar w:fldCharType="end"/>
      </w:r>
      <w:r>
        <w:rPr>
          <w:rFonts w:ascii="Arial" w:hAnsi="Arial" w:cs="Arial"/>
          <w:color w:val="333333"/>
          <w:spacing w:val="18"/>
          <w:shd w:val="clear" w:color="auto" w:fill="FFFFFF"/>
        </w:rPr>
        <w:t>根據中國衞生部門公布資料，已知個案罹患新型冠狀病毒感染時之臨床表現為發燒、四肢無力，呼吸道症狀以乾咳為主，有些人可能出現呼吸困難或其他肺炎症狀。嚴重時可能進展至嚴重肺炎、呼吸道窘迫症候群或多重器官衰竭、休克等。唯目前仍欠缺</w:t>
      </w:r>
      <w:proofErr w:type="gramStart"/>
      <w:r>
        <w:rPr>
          <w:rFonts w:ascii="Arial" w:hAnsi="Arial" w:cs="Arial"/>
          <w:color w:val="333333"/>
          <w:spacing w:val="18"/>
          <w:shd w:val="clear" w:color="auto" w:fill="FFFFFF"/>
        </w:rPr>
        <w:t>完整流病資訊</w:t>
      </w:r>
      <w:proofErr w:type="gramEnd"/>
      <w:r>
        <w:rPr>
          <w:rFonts w:ascii="Arial" w:hAnsi="Arial" w:cs="Arial"/>
          <w:color w:val="333333"/>
          <w:spacing w:val="18"/>
          <w:shd w:val="clear" w:color="auto" w:fill="FFFFFF"/>
        </w:rPr>
        <w:t>，除上述症狀外，感染者是否還有其他臨床症狀目前未知。</w:t>
      </w:r>
    </w:p>
    <w:p w:rsidR="008671E4" w:rsidRPr="00B84D7C" w:rsidRDefault="008671E4" w:rsidP="008671E4">
      <w:pPr>
        <w:widowControl/>
        <w:rPr>
          <w:rFonts w:ascii="Arial" w:eastAsia="新細明體" w:hAnsi="Arial" w:cs="Arial"/>
          <w:color w:val="3F6347"/>
          <w:spacing w:val="18"/>
          <w:kern w:val="0"/>
          <w:szCs w:val="24"/>
          <w:bdr w:val="none" w:sz="0" w:space="0" w:color="auto" w:frame="1"/>
        </w:rPr>
      </w:pPr>
      <w:r w:rsidRPr="00B84D7C">
        <w:rPr>
          <w:rFonts w:ascii="新細明體" w:eastAsia="新細明體" w:hAnsi="新細明體" w:cs="新細明體"/>
          <w:kern w:val="0"/>
          <w:szCs w:val="24"/>
        </w:rPr>
        <w:fldChar w:fldCharType="begin"/>
      </w:r>
      <w:r w:rsidRPr="00B84D7C">
        <w:rPr>
          <w:rFonts w:ascii="新細明體" w:eastAsia="新細明體" w:hAnsi="新細明體" w:cs="新細明體"/>
          <w:kern w:val="0"/>
          <w:szCs w:val="24"/>
        </w:rPr>
        <w:instrText xml:space="preserve"> HYPERLINK "https://www.cdc.gov.tw/Category/QAPage/B5ttQxRgFUZlRFPS1dRliw" \l "collapse5672" \o "Q14.我被告知是2019新型冠狀病毒病人的接觸者，現在有發燒、咳嗽等呼吸道症狀，要怎麼辦？(點擊收合下列資訊)" </w:instrText>
      </w:r>
      <w:r w:rsidRPr="00B84D7C">
        <w:rPr>
          <w:rFonts w:ascii="新細明體" w:eastAsia="新細明體" w:hAnsi="新細明體" w:cs="新細明體"/>
          <w:kern w:val="0"/>
          <w:szCs w:val="24"/>
        </w:rPr>
        <w:fldChar w:fldCharType="separate"/>
      </w:r>
    </w:p>
    <w:p w:rsidR="008671E4" w:rsidRPr="008671E4" w:rsidRDefault="008671E4" w:rsidP="008671E4">
      <w:pPr>
        <w:widowControl/>
        <w:outlineLvl w:val="3"/>
        <w:rPr>
          <w:rFonts w:ascii="Arial" w:eastAsia="新細明體" w:hAnsi="Arial" w:cs="Arial"/>
          <w:color w:val="048800"/>
          <w:spacing w:val="18"/>
          <w:kern w:val="0"/>
          <w:szCs w:val="24"/>
          <w:bdr w:val="none" w:sz="0" w:space="0" w:color="auto" w:frame="1"/>
        </w:rPr>
      </w:pPr>
      <w:r>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6</w:t>
      </w:r>
      <w:r w:rsidRPr="008671E4">
        <w:rPr>
          <w:rFonts w:ascii="Arial" w:eastAsia="新細明體" w:hAnsi="Arial" w:cs="Arial"/>
          <w:color w:val="048800"/>
          <w:spacing w:val="18"/>
          <w:kern w:val="0"/>
          <w:szCs w:val="24"/>
          <w:bdr w:val="none" w:sz="0" w:space="0" w:color="auto" w:frame="1"/>
        </w:rPr>
        <w:t>.</w:t>
      </w:r>
      <w:r w:rsidRPr="008671E4">
        <w:rPr>
          <w:rFonts w:ascii="Arial" w:eastAsia="新細明體" w:hAnsi="Arial" w:cs="Arial"/>
          <w:color w:val="048800"/>
          <w:spacing w:val="18"/>
          <w:kern w:val="0"/>
          <w:szCs w:val="24"/>
          <w:bdr w:val="none" w:sz="0" w:space="0" w:color="auto" w:frame="1"/>
        </w:rPr>
        <w:t>我被告知是病人的接觸者，現在有發燒、咳嗽等呼吸道症狀，要怎麼辦？</w:t>
      </w:r>
    </w:p>
    <w:p w:rsidR="008671E4" w:rsidRDefault="008671E4" w:rsidP="008671E4">
      <w:pPr>
        <w:rPr>
          <w:rFonts w:ascii="Arial" w:hAnsi="Arial" w:cs="Arial"/>
          <w:color w:val="333333"/>
          <w:spacing w:val="18"/>
          <w:shd w:val="clear" w:color="auto" w:fill="FFFFFF"/>
        </w:rPr>
      </w:pPr>
      <w:r w:rsidRPr="00B84D7C">
        <w:rPr>
          <w:rFonts w:ascii="新細明體" w:eastAsia="新細明體" w:hAnsi="新細明體" w:cs="新細明體"/>
          <w:kern w:val="0"/>
          <w:szCs w:val="24"/>
        </w:rPr>
        <w:fldChar w:fldCharType="end"/>
      </w:r>
      <w:r>
        <w:rPr>
          <w:rFonts w:ascii="Arial" w:hAnsi="Arial" w:cs="Arial"/>
          <w:color w:val="333333"/>
          <w:spacing w:val="18"/>
          <w:shd w:val="clear" w:color="auto" w:fill="FFFFFF"/>
        </w:rPr>
        <w:t>如果您過去</w:t>
      </w:r>
      <w:r>
        <w:rPr>
          <w:rFonts w:ascii="Arial" w:hAnsi="Arial" w:cs="Arial"/>
          <w:color w:val="333333"/>
          <w:spacing w:val="18"/>
          <w:shd w:val="clear" w:color="auto" w:fill="FFFFFF"/>
        </w:rPr>
        <w:t>14</w:t>
      </w:r>
      <w:r>
        <w:rPr>
          <w:rFonts w:ascii="Arial" w:hAnsi="Arial" w:cs="Arial"/>
          <w:color w:val="333333"/>
          <w:spacing w:val="18"/>
          <w:shd w:val="clear" w:color="auto" w:fill="FFFFFF"/>
        </w:rPr>
        <w:t>天內曾到流行地區旅遊或居住，或被衛生單位之公衛人員告知是病人的接觸者時，若於健康監測期間有發燒或呼吸道症狀時，請立即佩戴外科口罩，主動與縣市衛生局聯繫，或請立即撥打</w:t>
      </w:r>
      <w:r>
        <w:rPr>
          <w:rFonts w:ascii="Arial" w:hAnsi="Arial" w:cs="Arial"/>
          <w:color w:val="333333"/>
          <w:spacing w:val="18"/>
          <w:shd w:val="clear" w:color="auto" w:fill="FFFFFF"/>
        </w:rPr>
        <w:t>1922</w:t>
      </w:r>
      <w:r>
        <w:rPr>
          <w:rFonts w:ascii="Arial" w:hAnsi="Arial" w:cs="Arial"/>
          <w:color w:val="333333"/>
          <w:spacing w:val="18"/>
          <w:shd w:val="clear" w:color="auto" w:fill="FFFFFF"/>
        </w:rPr>
        <w:t>防疫專線協助，依指示儘速就醫。就診時務必主動告知旅遊史，職業暴露，有關的暴露，以及身邊是否有其他人有類似的症狀。</w:t>
      </w:r>
    </w:p>
    <w:p w:rsidR="008671E4" w:rsidRPr="00B84D7C" w:rsidRDefault="008671E4" w:rsidP="008671E4">
      <w:pPr>
        <w:widowControl/>
        <w:rPr>
          <w:rFonts w:ascii="Arial" w:eastAsia="新細明體" w:hAnsi="Arial" w:cs="Arial"/>
          <w:color w:val="048800"/>
          <w:spacing w:val="18"/>
          <w:kern w:val="0"/>
          <w:szCs w:val="24"/>
          <w:bdr w:val="none" w:sz="0" w:space="0" w:color="auto" w:frame="1"/>
        </w:rPr>
      </w:pPr>
      <w:r w:rsidRPr="00B84D7C">
        <w:rPr>
          <w:rFonts w:ascii="新細明體" w:eastAsia="新細明體" w:hAnsi="新細明體" w:cs="新細明體"/>
          <w:kern w:val="0"/>
          <w:szCs w:val="24"/>
        </w:rPr>
        <w:fldChar w:fldCharType="begin"/>
      </w:r>
      <w:r w:rsidRPr="00B84D7C">
        <w:rPr>
          <w:rFonts w:ascii="新細明體" w:eastAsia="新細明體" w:hAnsi="新細明體" w:cs="新細明體"/>
          <w:kern w:val="0"/>
          <w:szCs w:val="24"/>
        </w:rPr>
        <w:instrText xml:space="preserve"> HYPERLINK "https://www.cdc.gov.tw/Category/QAPage/B5ttQxRgFUZlRFPS1dRliw" \l "collapse5673" \o "Q15. 2019新型冠狀病毒的潛伏期是多久？(點擊收合下列資訊)" </w:instrText>
      </w:r>
      <w:r w:rsidRPr="00B84D7C">
        <w:rPr>
          <w:rFonts w:ascii="新細明體" w:eastAsia="新細明體" w:hAnsi="新細明體" w:cs="新細明體"/>
          <w:kern w:val="0"/>
          <w:szCs w:val="24"/>
        </w:rPr>
        <w:fldChar w:fldCharType="separate"/>
      </w:r>
    </w:p>
    <w:p w:rsidR="008671E4" w:rsidRPr="00B84D7C" w:rsidRDefault="008671E4" w:rsidP="008671E4">
      <w:pPr>
        <w:widowControl/>
        <w:outlineLvl w:val="3"/>
        <w:rPr>
          <w:rFonts w:ascii="inherit" w:eastAsia="新細明體" w:hAnsi="inherit" w:cs="新細明體" w:hint="eastAsia"/>
          <w:kern w:val="0"/>
          <w:szCs w:val="24"/>
        </w:rPr>
      </w:pPr>
      <w:r>
        <w:rPr>
          <w:rFonts w:ascii="Arial" w:eastAsia="新細明體" w:hAnsi="Arial" w:cs="Arial"/>
          <w:color w:val="048800"/>
          <w:spacing w:val="18"/>
          <w:kern w:val="0"/>
          <w:szCs w:val="24"/>
          <w:bdr w:val="none" w:sz="0" w:space="0" w:color="auto" w:frame="1"/>
        </w:rPr>
        <w:lastRenderedPageBreak/>
        <w:t>Q</w:t>
      </w:r>
      <w:r>
        <w:rPr>
          <w:rFonts w:ascii="Arial" w:eastAsia="新細明體" w:hAnsi="Arial" w:cs="Arial" w:hint="eastAsia"/>
          <w:color w:val="048800"/>
          <w:spacing w:val="18"/>
          <w:kern w:val="0"/>
          <w:szCs w:val="24"/>
          <w:bdr w:val="none" w:sz="0" w:space="0" w:color="auto" w:frame="1"/>
        </w:rPr>
        <w:t>7</w:t>
      </w:r>
      <w:r w:rsidRPr="00B84D7C">
        <w:rPr>
          <w:rFonts w:ascii="Arial" w:eastAsia="新細明體" w:hAnsi="Arial" w:cs="Arial"/>
          <w:color w:val="048800"/>
          <w:spacing w:val="18"/>
          <w:kern w:val="0"/>
          <w:szCs w:val="24"/>
          <w:bdr w:val="none" w:sz="0" w:space="0" w:color="auto" w:frame="1"/>
        </w:rPr>
        <w:t>.</w:t>
      </w:r>
      <w:r w:rsidRPr="008C1537">
        <w:rPr>
          <w:rFonts w:ascii="Arial" w:eastAsia="新細明體" w:hAnsi="Arial" w:cs="Arial"/>
          <w:color w:val="048800"/>
          <w:spacing w:val="18"/>
          <w:kern w:val="0"/>
          <w:szCs w:val="24"/>
          <w:bdr w:val="none" w:sz="0" w:space="0" w:color="auto" w:frame="1"/>
        </w:rPr>
        <w:t>嚴重特殊傳染性肺炎</w:t>
      </w:r>
      <w:r w:rsidRPr="008C1537">
        <w:rPr>
          <w:rFonts w:ascii="Arial" w:eastAsia="新細明體" w:hAnsi="Arial" w:cs="Arial" w:hint="eastAsia"/>
          <w:color w:val="048800"/>
          <w:spacing w:val="18"/>
          <w:kern w:val="0"/>
          <w:szCs w:val="24"/>
          <w:bdr w:val="none" w:sz="0" w:space="0" w:color="auto" w:frame="1"/>
        </w:rPr>
        <w:t>(</w:t>
      </w:r>
      <w:r w:rsidRPr="008C1537">
        <w:rPr>
          <w:rFonts w:ascii="Arial" w:eastAsia="新細明體" w:hAnsi="Arial" w:cs="Arial" w:hint="eastAsia"/>
          <w:color w:val="048800"/>
          <w:spacing w:val="18"/>
          <w:kern w:val="0"/>
          <w:szCs w:val="24"/>
          <w:bdr w:val="none" w:sz="0" w:space="0" w:color="auto" w:frame="1"/>
        </w:rPr>
        <w:t>武漢肺炎</w:t>
      </w:r>
      <w:r w:rsidRPr="008C1537">
        <w:rPr>
          <w:rFonts w:ascii="Arial" w:eastAsia="新細明體" w:hAnsi="Arial" w:cs="Arial" w:hint="eastAsia"/>
          <w:color w:val="048800"/>
          <w:spacing w:val="18"/>
          <w:kern w:val="0"/>
          <w:szCs w:val="24"/>
          <w:bdr w:val="none" w:sz="0" w:space="0" w:color="auto" w:frame="1"/>
        </w:rPr>
        <w:t>)</w:t>
      </w:r>
      <w:r w:rsidRPr="00B84D7C">
        <w:rPr>
          <w:rFonts w:ascii="Arial" w:eastAsia="新細明體" w:hAnsi="Arial" w:cs="Arial"/>
          <w:color w:val="048800"/>
          <w:spacing w:val="18"/>
          <w:kern w:val="0"/>
          <w:szCs w:val="24"/>
          <w:bdr w:val="none" w:sz="0" w:space="0" w:color="auto" w:frame="1"/>
        </w:rPr>
        <w:t>的潛伏期是多久？</w:t>
      </w:r>
    </w:p>
    <w:p w:rsidR="008671E4" w:rsidRDefault="008671E4" w:rsidP="008671E4">
      <w:pPr>
        <w:rPr>
          <w:rFonts w:ascii="Arial" w:hAnsi="Arial" w:cs="Arial"/>
          <w:color w:val="333333"/>
          <w:spacing w:val="18"/>
          <w:shd w:val="clear" w:color="auto" w:fill="FFFFFF"/>
        </w:rPr>
      </w:pPr>
      <w:r w:rsidRPr="00B84D7C">
        <w:rPr>
          <w:rFonts w:ascii="新細明體" w:eastAsia="新細明體" w:hAnsi="新細明體" w:cs="新細明體"/>
          <w:kern w:val="0"/>
          <w:szCs w:val="24"/>
        </w:rPr>
        <w:fldChar w:fldCharType="end"/>
      </w:r>
      <w:r>
        <w:rPr>
          <w:rFonts w:ascii="Arial" w:hAnsi="Arial" w:cs="Arial"/>
          <w:color w:val="333333"/>
          <w:spacing w:val="18"/>
          <w:shd w:val="clear" w:color="auto" w:fill="FFFFFF"/>
        </w:rPr>
        <w:t>潛伏期是從暴露病毒至可能發病的這段觀察時間，依據世界衛生組織與中國大陸官方資訊，潛伏期為</w:t>
      </w:r>
      <w:r>
        <w:rPr>
          <w:rFonts w:ascii="Arial" w:hAnsi="Arial" w:cs="Arial"/>
          <w:color w:val="333333"/>
          <w:spacing w:val="18"/>
          <w:shd w:val="clear" w:color="auto" w:fill="FFFFFF"/>
        </w:rPr>
        <w:t>2</w:t>
      </w:r>
      <w:r>
        <w:rPr>
          <w:rFonts w:ascii="Arial" w:hAnsi="Arial" w:cs="Arial"/>
          <w:color w:val="333333"/>
          <w:spacing w:val="18"/>
          <w:shd w:val="clear" w:color="auto" w:fill="FFFFFF"/>
        </w:rPr>
        <w:t>至</w:t>
      </w:r>
      <w:r>
        <w:rPr>
          <w:rFonts w:ascii="Arial" w:hAnsi="Arial" w:cs="Arial"/>
          <w:color w:val="333333"/>
          <w:spacing w:val="18"/>
          <w:shd w:val="clear" w:color="auto" w:fill="FFFFFF"/>
        </w:rPr>
        <w:t>12</w:t>
      </w:r>
      <w:r>
        <w:rPr>
          <w:rFonts w:ascii="Arial" w:hAnsi="Arial" w:cs="Arial"/>
          <w:color w:val="333333"/>
          <w:spacing w:val="18"/>
          <w:shd w:val="clear" w:color="auto" w:fill="FFFFFF"/>
        </w:rPr>
        <w:t>天（平均</w:t>
      </w:r>
      <w:r>
        <w:rPr>
          <w:rFonts w:ascii="Arial" w:hAnsi="Arial" w:cs="Arial"/>
          <w:color w:val="333333"/>
          <w:spacing w:val="18"/>
          <w:shd w:val="clear" w:color="auto" w:fill="FFFFFF"/>
        </w:rPr>
        <w:t>7</w:t>
      </w:r>
      <w:r>
        <w:rPr>
          <w:rFonts w:ascii="Arial" w:hAnsi="Arial" w:cs="Arial"/>
          <w:color w:val="333333"/>
          <w:spacing w:val="18"/>
          <w:shd w:val="clear" w:color="auto" w:fill="FFFFFF"/>
        </w:rPr>
        <w:t>天），但若曾前往流行地區或曾接觸疑似感染之病人，目前仍維持需健康監測</w:t>
      </w:r>
      <w:r>
        <w:rPr>
          <w:rFonts w:ascii="Arial" w:hAnsi="Arial" w:cs="Arial"/>
          <w:color w:val="333333"/>
          <w:spacing w:val="18"/>
          <w:shd w:val="clear" w:color="auto" w:fill="FFFFFF"/>
        </w:rPr>
        <w:t>14</w:t>
      </w:r>
      <w:r>
        <w:rPr>
          <w:rFonts w:ascii="Arial" w:hAnsi="Arial" w:cs="Arial"/>
          <w:color w:val="333333"/>
          <w:spacing w:val="18"/>
          <w:shd w:val="clear" w:color="auto" w:fill="FFFFFF"/>
        </w:rPr>
        <w:t>天。</w:t>
      </w:r>
    </w:p>
    <w:p w:rsidR="008671E4" w:rsidRPr="00EE49E1" w:rsidRDefault="008671E4" w:rsidP="008671E4">
      <w:pPr>
        <w:widowControl/>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"collapse5668" \o "Q10. 我要怎麼預防感染2019新型冠狀病毒？(點擊收合下列資訊)" </w:instrText>
      </w:r>
      <w:r w:rsidRPr="00EE49E1">
        <w:rPr>
          <w:rFonts w:ascii="新細明體" w:eastAsia="新細明體" w:hAnsi="新細明體" w:cs="新細明體"/>
          <w:kern w:val="0"/>
          <w:szCs w:val="24"/>
        </w:rPr>
        <w:fldChar w:fldCharType="separate"/>
      </w:r>
    </w:p>
    <w:p w:rsidR="008671E4" w:rsidRPr="00EE49E1" w:rsidRDefault="008671E4" w:rsidP="008671E4">
      <w:pPr>
        <w:widowControl/>
        <w:outlineLvl w:val="3"/>
        <w:rPr>
          <w:rFonts w:ascii="inherit" w:eastAsia="新細明體" w:hAnsi="inherit" w:cs="新細明體" w:hint="eastAsia"/>
          <w:kern w:val="0"/>
          <w:szCs w:val="24"/>
        </w:rPr>
      </w:pPr>
      <w:r w:rsidRPr="00EE49E1">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8</w:t>
      </w:r>
      <w:r>
        <w:rPr>
          <w:rFonts w:ascii="Arial" w:eastAsia="新細明體" w:hAnsi="Arial" w:cs="Arial"/>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我要怎麼預防感染</w:t>
      </w:r>
      <w:r w:rsidRPr="008C1537">
        <w:rPr>
          <w:rFonts w:ascii="Arial" w:eastAsia="新細明體" w:hAnsi="Arial" w:cs="Arial"/>
          <w:color w:val="048800"/>
          <w:spacing w:val="18"/>
          <w:kern w:val="0"/>
          <w:szCs w:val="24"/>
          <w:bdr w:val="none" w:sz="0" w:space="0" w:color="auto" w:frame="1"/>
        </w:rPr>
        <w:t>嚴重特殊傳染性肺炎</w:t>
      </w:r>
      <w:r w:rsidRPr="008C1537">
        <w:rPr>
          <w:rFonts w:ascii="Arial" w:eastAsia="新細明體" w:hAnsi="Arial" w:cs="Arial" w:hint="eastAsia"/>
          <w:color w:val="048800"/>
          <w:spacing w:val="18"/>
          <w:kern w:val="0"/>
          <w:szCs w:val="24"/>
          <w:bdr w:val="none" w:sz="0" w:space="0" w:color="auto" w:frame="1"/>
        </w:rPr>
        <w:t>(</w:t>
      </w:r>
      <w:r w:rsidRPr="008C1537">
        <w:rPr>
          <w:rFonts w:ascii="Arial" w:eastAsia="新細明體" w:hAnsi="Arial" w:cs="Arial" w:hint="eastAsia"/>
          <w:color w:val="048800"/>
          <w:spacing w:val="18"/>
          <w:kern w:val="0"/>
          <w:szCs w:val="24"/>
          <w:bdr w:val="none" w:sz="0" w:space="0" w:color="auto" w:frame="1"/>
        </w:rPr>
        <w:t>武漢肺炎</w:t>
      </w:r>
      <w:r w:rsidRP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w:t>
      </w:r>
    </w:p>
    <w:p w:rsidR="008671E4" w:rsidRDefault="008671E4" w:rsidP="008671E4">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目前未有疫苗可用。預防措施與其他呼吸道感染相同，包括勤洗手、配戴外科口罩，儘量避免出入人潮擁擠、空氣不流通的公共場所，且避免接觸</w:t>
      </w:r>
      <w:proofErr w:type="gramStart"/>
      <w:r>
        <w:rPr>
          <w:rFonts w:ascii="Arial" w:hAnsi="Arial" w:cs="Arial"/>
          <w:color w:val="333333"/>
          <w:spacing w:val="18"/>
          <w:shd w:val="clear" w:color="auto" w:fill="FFFFFF"/>
        </w:rPr>
        <w:t>野生動物與禽類</w:t>
      </w:r>
      <w:proofErr w:type="gramEnd"/>
      <w:r>
        <w:rPr>
          <w:rFonts w:ascii="Arial" w:hAnsi="Arial" w:cs="Arial"/>
          <w:color w:val="333333"/>
          <w:spacing w:val="18"/>
          <w:shd w:val="clear" w:color="auto" w:fill="FFFFFF"/>
        </w:rPr>
        <w:t>。</w:t>
      </w:r>
    </w:p>
    <w:p w:rsidR="008671E4" w:rsidRPr="00EE49E1" w:rsidRDefault="008671E4" w:rsidP="008671E4">
      <w:pPr>
        <w:widowControl/>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"collapse5669" \o "Q11. 感染2019新型冠狀病毒要怎麼治療？(點擊展開下列資訊)" </w:instrText>
      </w:r>
      <w:r w:rsidRPr="00EE49E1">
        <w:rPr>
          <w:rFonts w:ascii="新細明體" w:eastAsia="新細明體" w:hAnsi="新細明體" w:cs="新細明體"/>
          <w:kern w:val="0"/>
          <w:szCs w:val="24"/>
        </w:rPr>
        <w:fldChar w:fldCharType="separate"/>
      </w:r>
    </w:p>
    <w:p w:rsidR="008671E4" w:rsidRPr="00EE49E1" w:rsidRDefault="008671E4" w:rsidP="008671E4">
      <w:pPr>
        <w:widowControl/>
        <w:outlineLvl w:val="3"/>
        <w:rPr>
          <w:rFonts w:ascii="inherit" w:eastAsia="新細明體" w:hAnsi="inherit" w:cs="新細明體" w:hint="eastAsia"/>
          <w:kern w:val="0"/>
          <w:szCs w:val="24"/>
        </w:rPr>
      </w:pPr>
      <w:r w:rsidRPr="00EE49E1">
        <w:rPr>
          <w:rFonts w:ascii="Arial" w:eastAsia="新細明體" w:hAnsi="Arial" w:cs="Arial"/>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9</w:t>
      </w:r>
      <w:r w:rsidRPr="00EE49E1">
        <w:rPr>
          <w:rFonts w:ascii="Arial" w:eastAsia="新細明體" w:hAnsi="Arial" w:cs="Arial"/>
          <w:color w:val="048800"/>
          <w:spacing w:val="18"/>
          <w:kern w:val="0"/>
          <w:szCs w:val="24"/>
          <w:bdr w:val="none" w:sz="0" w:space="0" w:color="auto" w:frame="1"/>
        </w:rPr>
        <w:t>.</w:t>
      </w:r>
      <w:r w:rsidRPr="008C1537">
        <w:rPr>
          <w:rFonts w:ascii="Arial" w:eastAsia="新細明體" w:hAnsi="Arial" w:cs="Arial"/>
          <w:color w:val="048800"/>
          <w:spacing w:val="18"/>
          <w:kern w:val="0"/>
          <w:szCs w:val="24"/>
          <w:bdr w:val="none" w:sz="0" w:space="0" w:color="auto" w:frame="1"/>
        </w:rPr>
        <w:t>嚴重特殊傳染性肺炎</w:t>
      </w:r>
      <w:r w:rsidRPr="008C1537">
        <w:rPr>
          <w:rFonts w:ascii="Arial" w:eastAsia="新細明體" w:hAnsi="Arial" w:cs="Arial" w:hint="eastAsia"/>
          <w:color w:val="048800"/>
          <w:spacing w:val="18"/>
          <w:kern w:val="0"/>
          <w:szCs w:val="24"/>
          <w:bdr w:val="none" w:sz="0" w:space="0" w:color="auto" w:frame="1"/>
        </w:rPr>
        <w:t>(</w:t>
      </w:r>
      <w:r w:rsidRPr="008C1537">
        <w:rPr>
          <w:rFonts w:ascii="Arial" w:eastAsia="新細明體" w:hAnsi="Arial" w:cs="Arial" w:hint="eastAsia"/>
          <w:color w:val="048800"/>
          <w:spacing w:val="18"/>
          <w:kern w:val="0"/>
          <w:szCs w:val="24"/>
          <w:bdr w:val="none" w:sz="0" w:space="0" w:color="auto" w:frame="1"/>
        </w:rPr>
        <w:t>武漢肺炎</w:t>
      </w:r>
      <w:r w:rsidRP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要怎麼治療？</w:t>
      </w:r>
    </w:p>
    <w:p w:rsidR="008671E4" w:rsidRPr="008671E4" w:rsidRDefault="008671E4" w:rsidP="00EE49E1">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目前這個病毒感染後尚無特定有效藥物可供治療，建議依個案臨床症狀或病況，給予適當支持性醫療處置，會有成效。</w:t>
      </w:r>
    </w:p>
    <w:p w:rsidR="008671E4" w:rsidRPr="008671E4" w:rsidRDefault="008671E4" w:rsidP="00EE49E1">
      <w:pPr>
        <w:rPr>
          <w:rFonts w:ascii="Arial" w:hAnsi="Arial" w:cs="Arial"/>
          <w:color w:val="333333"/>
          <w:spacing w:val="18"/>
          <w:shd w:val="clear" w:color="auto" w:fill="FFFFFF"/>
        </w:rPr>
      </w:pPr>
    </w:p>
    <w:p w:rsidR="008671E4" w:rsidRPr="00F71B04" w:rsidRDefault="008671E4" w:rsidP="008671E4">
      <w:pPr>
        <w:rPr>
          <w:rFonts w:ascii="Arial" w:eastAsia="新細明體" w:hAnsi="Arial" w:cs="Arial"/>
          <w:color w:val="048800"/>
          <w:spacing w:val="18"/>
          <w:kern w:val="0"/>
          <w:szCs w:val="24"/>
          <w:bdr w:val="none" w:sz="0" w:space="0" w:color="auto" w:frame="1"/>
        </w:rPr>
      </w:pPr>
      <w:r w:rsidRPr="00F71B04">
        <w:rPr>
          <w:rFonts w:ascii="Arial" w:eastAsia="新細明體" w:hAnsi="Arial" w:cs="Arial" w:hint="eastAsia"/>
          <w:color w:val="048800"/>
          <w:spacing w:val="18"/>
          <w:kern w:val="0"/>
          <w:szCs w:val="24"/>
          <w:bdr w:val="none" w:sz="0" w:space="0" w:color="auto" w:frame="1"/>
        </w:rPr>
        <w:t>Q</w:t>
      </w:r>
      <w:r>
        <w:rPr>
          <w:rFonts w:ascii="Arial" w:eastAsia="新細明體" w:hAnsi="Arial" w:cs="Arial" w:hint="eastAsia"/>
          <w:color w:val="048800"/>
          <w:spacing w:val="18"/>
          <w:kern w:val="0"/>
          <w:szCs w:val="24"/>
          <w:bdr w:val="none" w:sz="0" w:space="0" w:color="auto" w:frame="1"/>
        </w:rPr>
        <w:t>10</w:t>
      </w:r>
      <w:r w:rsidRPr="00F71B04">
        <w:rPr>
          <w:rFonts w:ascii="Arial" w:eastAsia="新細明體" w:hAnsi="Arial" w:cs="Arial" w:hint="eastAsia"/>
          <w:color w:val="048800"/>
          <w:spacing w:val="18"/>
          <w:kern w:val="0"/>
          <w:szCs w:val="24"/>
          <w:bdr w:val="none" w:sz="0" w:space="0" w:color="auto" w:frame="1"/>
        </w:rPr>
        <w:t>.</w:t>
      </w:r>
      <w:proofErr w:type="gramStart"/>
      <w:r w:rsidRPr="00F71B04">
        <w:rPr>
          <w:rFonts w:ascii="Arial" w:eastAsia="新細明體" w:hAnsi="Arial" w:cs="Arial" w:hint="eastAsia"/>
          <w:color w:val="048800"/>
          <w:spacing w:val="18"/>
          <w:kern w:val="0"/>
          <w:szCs w:val="24"/>
          <w:bdr w:val="none" w:sz="0" w:space="0" w:color="auto" w:frame="1"/>
        </w:rPr>
        <w:t>什麼是冠狀</w:t>
      </w:r>
      <w:proofErr w:type="gramEnd"/>
      <w:r w:rsidRPr="00F71B04">
        <w:rPr>
          <w:rFonts w:ascii="Arial" w:eastAsia="新細明體" w:hAnsi="Arial" w:cs="Arial" w:hint="eastAsia"/>
          <w:color w:val="048800"/>
          <w:spacing w:val="18"/>
          <w:kern w:val="0"/>
          <w:szCs w:val="24"/>
          <w:bdr w:val="none" w:sz="0" w:space="0" w:color="auto" w:frame="1"/>
        </w:rPr>
        <w:t>病毒？</w:t>
      </w:r>
    </w:p>
    <w:p w:rsidR="008671E4" w:rsidRPr="00F71B04" w:rsidRDefault="008671E4" w:rsidP="008671E4">
      <w:pPr>
        <w:ind w:left="2"/>
        <w:rPr>
          <w:rFonts w:ascii="Arial" w:hAnsi="Arial" w:cs="Arial"/>
          <w:color w:val="333333"/>
          <w:spacing w:val="18"/>
          <w:shd w:val="clear" w:color="auto" w:fill="FFFFFF"/>
        </w:rPr>
      </w:pPr>
      <w:r w:rsidRPr="00F71B04">
        <w:rPr>
          <w:rFonts w:ascii="Arial" w:hAnsi="Arial" w:cs="Arial" w:hint="eastAsia"/>
          <w:color w:val="333333"/>
          <w:spacing w:val="18"/>
          <w:shd w:val="clear" w:color="auto" w:fill="FFFFFF"/>
        </w:rPr>
        <w:t>冠狀病毒為具外套膜的病毒，在電子顯微鏡下可看到類似皇冠的突起因此得名。</w:t>
      </w:r>
    </w:p>
    <w:p w:rsidR="00EE49E1" w:rsidRPr="00EE49E1" w:rsidRDefault="00EE49E1" w:rsidP="00EE49E1">
      <w:pPr>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"collapse5661" \o "Q3. 冠狀病毒會造成動物的疾病嗎？(點擊展開下列資訊)" </w:instrText>
      </w:r>
      <w:r w:rsidRPr="00EE49E1">
        <w:rPr>
          <w:rFonts w:ascii="新細明體" w:eastAsia="新細明體" w:hAnsi="新細明體" w:cs="新細明體"/>
          <w:kern w:val="0"/>
          <w:szCs w:val="24"/>
        </w:rPr>
        <w:fldChar w:fldCharType="separate"/>
      </w:r>
    </w:p>
    <w:p w:rsidR="00EE49E1" w:rsidRPr="00EE49E1" w:rsidRDefault="00EE49E1" w:rsidP="00EE49E1">
      <w:pPr>
        <w:widowControl/>
        <w:outlineLvl w:val="3"/>
        <w:rPr>
          <w:rFonts w:ascii="inherit" w:eastAsia="新細明體" w:hAnsi="inherit" w:cs="新細明體" w:hint="eastAsia"/>
          <w:kern w:val="0"/>
          <w:szCs w:val="24"/>
        </w:rPr>
      </w:pPr>
      <w:r w:rsidRPr="00EE49E1">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11</w:t>
      </w:r>
      <w:r w:rsidRPr="00EE49E1">
        <w:rPr>
          <w:rFonts w:ascii="Arial" w:eastAsia="新細明體" w:hAnsi="Arial" w:cs="Arial"/>
          <w:color w:val="048800"/>
          <w:spacing w:val="18"/>
          <w:kern w:val="0"/>
          <w:szCs w:val="24"/>
          <w:bdr w:val="none" w:sz="0" w:space="0" w:color="auto" w:frame="1"/>
        </w:rPr>
        <w:t>.</w:t>
      </w:r>
      <w:r w:rsidR="008C1537" w:rsidRPr="008C1537">
        <w:rPr>
          <w:rFonts w:ascii="Arial" w:eastAsia="新細明體" w:hAnsi="Arial" w:cs="Arial"/>
          <w:color w:val="048800"/>
          <w:spacing w:val="18"/>
          <w:kern w:val="0"/>
          <w:szCs w:val="24"/>
          <w:bdr w:val="none" w:sz="0" w:space="0" w:color="auto" w:frame="1"/>
        </w:rPr>
        <w:t>嚴重特殊傳染性肺炎</w:t>
      </w:r>
      <w:r w:rsidR="008C1537" w:rsidRPr="008C1537">
        <w:rPr>
          <w:rFonts w:ascii="Arial" w:eastAsia="新細明體" w:hAnsi="Arial" w:cs="Arial" w:hint="eastAsia"/>
          <w:color w:val="048800"/>
          <w:spacing w:val="18"/>
          <w:kern w:val="0"/>
          <w:szCs w:val="24"/>
          <w:bdr w:val="none" w:sz="0" w:space="0" w:color="auto" w:frame="1"/>
        </w:rPr>
        <w:t>(</w:t>
      </w:r>
      <w:r w:rsidR="008C1537" w:rsidRPr="008C1537">
        <w:rPr>
          <w:rFonts w:ascii="Arial" w:eastAsia="新細明體" w:hAnsi="Arial" w:cs="Arial" w:hint="eastAsia"/>
          <w:color w:val="048800"/>
          <w:spacing w:val="18"/>
          <w:kern w:val="0"/>
          <w:szCs w:val="24"/>
          <w:bdr w:val="none" w:sz="0" w:space="0" w:color="auto" w:frame="1"/>
        </w:rPr>
        <w:t>武漢肺炎</w:t>
      </w:r>
      <w:r w:rsidR="008C1537" w:rsidRP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會造成動物的疾病嗎？</w:t>
      </w:r>
    </w:p>
    <w:p w:rsidR="00EE49E1" w:rsidRDefault="00EE49E1" w:rsidP="00EE49E1">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除已知會感染人類的病毒</w:t>
      </w:r>
      <w:proofErr w:type="gramStart"/>
      <w:r>
        <w:rPr>
          <w:rFonts w:ascii="Arial" w:hAnsi="Arial" w:cs="Arial"/>
          <w:color w:val="333333"/>
          <w:spacing w:val="18"/>
          <w:shd w:val="clear" w:color="auto" w:fill="FFFFFF"/>
        </w:rPr>
        <w:t>以外，</w:t>
      </w:r>
      <w:proofErr w:type="gramEnd"/>
      <w:r>
        <w:rPr>
          <w:rFonts w:ascii="Arial" w:hAnsi="Arial" w:cs="Arial"/>
          <w:color w:val="333333"/>
          <w:spacing w:val="18"/>
          <w:shd w:val="clear" w:color="auto" w:fill="FFFFFF"/>
        </w:rPr>
        <w:t>其他的動物包括蝙蝠、豬、牛、火雞、貓、狗、</w:t>
      </w:r>
      <w:proofErr w:type="gramStart"/>
      <w:r>
        <w:rPr>
          <w:rFonts w:ascii="Arial" w:hAnsi="Arial" w:cs="Arial"/>
          <w:color w:val="333333"/>
          <w:spacing w:val="18"/>
          <w:shd w:val="clear" w:color="auto" w:fill="FFFFFF"/>
        </w:rPr>
        <w:t>雪貂等都</w:t>
      </w:r>
      <w:proofErr w:type="gramEnd"/>
      <w:r>
        <w:rPr>
          <w:rFonts w:ascii="Arial" w:hAnsi="Arial" w:cs="Arial"/>
          <w:color w:val="333333"/>
          <w:spacing w:val="18"/>
          <w:shd w:val="clear" w:color="auto" w:fill="FFFFFF"/>
        </w:rPr>
        <w:t>有可能感染特定的動物冠狀病毒。而且還有些零星的動物傳染給人類的報告。</w:t>
      </w:r>
    </w:p>
    <w:p w:rsidR="008671E4" w:rsidRPr="008671E4" w:rsidRDefault="008671E4" w:rsidP="00EE49E1">
      <w:pPr>
        <w:rPr>
          <w:rFonts w:ascii="Arial" w:hAnsi="Arial" w:cs="Arial"/>
          <w:color w:val="333333"/>
          <w:spacing w:val="18"/>
          <w:shd w:val="clear" w:color="auto" w:fill="FFFFFF"/>
        </w:rPr>
      </w:pPr>
    </w:p>
    <w:p w:rsidR="00EE49E1" w:rsidRPr="00EE49E1" w:rsidRDefault="00EE49E1" w:rsidP="008671E4">
      <w:pPr>
        <w:widowControl/>
        <w:rPr>
          <w:rFonts w:ascii="inherit" w:eastAsia="新細明體" w:hAnsi="inherit" w:cs="新細明體" w:hint="eastAsia"/>
          <w:kern w:val="0"/>
          <w:szCs w:val="24"/>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"collapse5662" \o "Q4. 動物的冠狀病毒感染會傳染給人類造成疾病嗎？怎麼傳給人類？(點擊收合下列資訊)" </w:instrText>
      </w:r>
      <w:r w:rsidRPr="00EE49E1">
        <w:rPr>
          <w:rFonts w:ascii="新細明體" w:eastAsia="新細明體" w:hAnsi="新細明體" w:cs="新細明體"/>
          <w:kern w:val="0"/>
          <w:szCs w:val="24"/>
        </w:rPr>
        <w:fldChar w:fldCharType="separate"/>
      </w:r>
      <w:r w:rsidR="008C1537">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12</w:t>
      </w:r>
      <w:r w:rsidR="008C1537">
        <w:rPr>
          <w:rFonts w:ascii="Arial" w:eastAsia="新細明體" w:hAnsi="Arial" w:cs="Arial"/>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動物的冠狀病毒感染會傳染給人類造成疾病嗎？怎麼傳給人類？</w:t>
      </w:r>
    </w:p>
    <w:p w:rsidR="00EE49E1" w:rsidRDefault="00EE49E1" w:rsidP="00EE49E1">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冠狀病毒會引起人類和脊椎動物的疾病，屬於人畜共通傳染疾病。大部分的人類冠狀病毒都是因為直接接觸到帶有病毒的分泌物或飛沫傳染為主。有部分動物的冠狀病毒會讓動物出現腹瀉症狀，可以在糞便當中找到病毒，因此也有可能藉由接觸到感染動物的糞便而傳播。</w:t>
      </w:r>
      <w:r>
        <w:rPr>
          <w:rFonts w:ascii="Arial" w:hAnsi="Arial" w:cs="Arial"/>
          <w:color w:val="333333"/>
          <w:spacing w:val="18"/>
        </w:rPr>
        <w:br/>
      </w:r>
      <w:r>
        <w:rPr>
          <w:rFonts w:ascii="Arial" w:hAnsi="Arial" w:cs="Arial"/>
          <w:color w:val="333333"/>
          <w:spacing w:val="18"/>
          <w:shd w:val="clear" w:color="auto" w:fill="FFFFFF"/>
        </w:rPr>
        <w:t>2002</w:t>
      </w:r>
      <w:r>
        <w:rPr>
          <w:rFonts w:ascii="Arial" w:hAnsi="Arial" w:cs="Arial"/>
          <w:color w:val="333333"/>
          <w:spacing w:val="18"/>
          <w:shd w:val="clear" w:color="auto" w:fill="FFFFFF"/>
        </w:rPr>
        <w:t>年發現的嚴重急性呼吸道症候群（</w:t>
      </w:r>
      <w:r>
        <w:rPr>
          <w:rFonts w:ascii="Arial" w:hAnsi="Arial" w:cs="Arial"/>
          <w:color w:val="333333"/>
          <w:spacing w:val="18"/>
          <w:shd w:val="clear" w:color="auto" w:fill="FFFFFF"/>
        </w:rPr>
        <w:t>SARS</w:t>
      </w:r>
      <w:r>
        <w:rPr>
          <w:rFonts w:ascii="Arial" w:hAnsi="Arial" w:cs="Arial"/>
          <w:color w:val="333333"/>
          <w:spacing w:val="18"/>
          <w:shd w:val="clear" w:color="auto" w:fill="FFFFFF"/>
        </w:rPr>
        <w:t>）與</w:t>
      </w:r>
      <w:proofErr w:type="gramStart"/>
      <w:r>
        <w:rPr>
          <w:rFonts w:ascii="Arial" w:hAnsi="Arial" w:cs="Arial"/>
          <w:color w:val="333333"/>
          <w:spacing w:val="18"/>
          <w:shd w:val="clear" w:color="auto" w:fill="FFFFFF"/>
        </w:rPr>
        <w:t>接觸到冠狀</w:t>
      </w:r>
      <w:proofErr w:type="gramEnd"/>
      <w:r>
        <w:rPr>
          <w:rFonts w:ascii="Arial" w:hAnsi="Arial" w:cs="Arial"/>
          <w:color w:val="333333"/>
          <w:spacing w:val="18"/>
          <w:shd w:val="clear" w:color="auto" w:fill="FFFFFF"/>
        </w:rPr>
        <w:t>病毒感染之麝香貓或蝙蝠等動物可能有關；</w:t>
      </w:r>
      <w:r>
        <w:rPr>
          <w:rFonts w:ascii="Arial" w:hAnsi="Arial" w:cs="Arial"/>
          <w:color w:val="333333"/>
          <w:spacing w:val="18"/>
          <w:shd w:val="clear" w:color="auto" w:fill="FFFFFF"/>
        </w:rPr>
        <w:t>2012</w:t>
      </w:r>
      <w:r>
        <w:rPr>
          <w:rFonts w:ascii="Arial" w:hAnsi="Arial" w:cs="Arial"/>
          <w:color w:val="333333"/>
          <w:spacing w:val="18"/>
          <w:shd w:val="clear" w:color="auto" w:fill="FFFFFF"/>
        </w:rPr>
        <w:t>年發現的中東呼吸症候群冠狀病毒感染症（</w:t>
      </w:r>
      <w:r>
        <w:rPr>
          <w:rFonts w:ascii="Arial" w:hAnsi="Arial" w:cs="Arial"/>
          <w:color w:val="333333"/>
          <w:spacing w:val="18"/>
          <w:shd w:val="clear" w:color="auto" w:fill="FFFFFF"/>
        </w:rPr>
        <w:t>MERS</w:t>
      </w:r>
      <w:r>
        <w:rPr>
          <w:rFonts w:ascii="Arial" w:hAnsi="Arial" w:cs="Arial"/>
          <w:color w:val="333333"/>
          <w:spacing w:val="18"/>
          <w:shd w:val="clear" w:color="auto" w:fill="FFFFFF"/>
        </w:rPr>
        <w:t>）與接觸駱駝或飲用駱駝奶有關。</w:t>
      </w:r>
    </w:p>
    <w:p w:rsidR="00EE49E1" w:rsidRPr="00EE49E1" w:rsidRDefault="00EE49E1" w:rsidP="00EE49E1">
      <w:pPr>
        <w:widowControl/>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"collapse5663" \o "Q5. 2019新型冠狀病毒是什麼？是怎麼被發現的？(點擊收合下列資訊)" </w:instrText>
      </w:r>
      <w:r w:rsidRPr="00EE49E1">
        <w:rPr>
          <w:rFonts w:ascii="新細明體" w:eastAsia="新細明體" w:hAnsi="新細明體" w:cs="新細明體"/>
          <w:kern w:val="0"/>
          <w:szCs w:val="24"/>
        </w:rPr>
        <w:fldChar w:fldCharType="separate"/>
      </w:r>
    </w:p>
    <w:p w:rsidR="00EE49E1" w:rsidRPr="00EE49E1" w:rsidRDefault="008C1537" w:rsidP="00EE49E1">
      <w:pPr>
        <w:widowControl/>
        <w:outlineLvl w:val="3"/>
        <w:rPr>
          <w:rFonts w:ascii="inherit" w:eastAsia="新細明體" w:hAnsi="inherit" w:cs="新細明體" w:hint="eastAsia"/>
          <w:kern w:val="0"/>
          <w:szCs w:val="24"/>
        </w:rPr>
      </w:pPr>
      <w:r>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13</w:t>
      </w:r>
      <w:r>
        <w:rPr>
          <w:rFonts w:ascii="Arial" w:eastAsia="新細明體" w:hAnsi="Arial" w:cs="Arial"/>
          <w:color w:val="048800"/>
          <w:spacing w:val="18"/>
          <w:kern w:val="0"/>
          <w:szCs w:val="24"/>
          <w:bdr w:val="none" w:sz="0" w:space="0" w:color="auto" w:frame="1"/>
        </w:rPr>
        <w:t>.</w:t>
      </w:r>
      <w:r w:rsidRPr="008C1537">
        <w:rPr>
          <w:rFonts w:ascii="Arial" w:eastAsia="新細明體" w:hAnsi="Arial" w:cs="Arial"/>
          <w:color w:val="048800"/>
          <w:spacing w:val="18"/>
          <w:kern w:val="0"/>
          <w:szCs w:val="24"/>
          <w:bdr w:val="none" w:sz="0" w:space="0" w:color="auto" w:frame="1"/>
        </w:rPr>
        <w:t>嚴重特殊傳染性肺炎</w:t>
      </w:r>
      <w:r w:rsidRPr="008C1537">
        <w:rPr>
          <w:rFonts w:ascii="Arial" w:eastAsia="新細明體" w:hAnsi="Arial" w:cs="Arial" w:hint="eastAsia"/>
          <w:color w:val="048800"/>
          <w:spacing w:val="18"/>
          <w:kern w:val="0"/>
          <w:szCs w:val="24"/>
          <w:bdr w:val="none" w:sz="0" w:space="0" w:color="auto" w:frame="1"/>
        </w:rPr>
        <w:t>(</w:t>
      </w:r>
      <w:r w:rsidRPr="008C1537">
        <w:rPr>
          <w:rFonts w:ascii="Arial" w:eastAsia="新細明體" w:hAnsi="Arial" w:cs="Arial" w:hint="eastAsia"/>
          <w:color w:val="048800"/>
          <w:spacing w:val="18"/>
          <w:kern w:val="0"/>
          <w:szCs w:val="24"/>
          <w:bdr w:val="none" w:sz="0" w:space="0" w:color="auto" w:frame="1"/>
        </w:rPr>
        <w:t>武漢肺炎</w:t>
      </w:r>
      <w:r w:rsidRPr="008C1537">
        <w:rPr>
          <w:rFonts w:ascii="Arial" w:eastAsia="新細明體" w:hAnsi="Arial" w:cs="Arial" w:hint="eastAsia"/>
          <w:color w:val="048800"/>
          <w:spacing w:val="18"/>
          <w:kern w:val="0"/>
          <w:szCs w:val="24"/>
          <w:bdr w:val="none" w:sz="0" w:space="0" w:color="auto" w:frame="1"/>
        </w:rPr>
        <w:t>)</w:t>
      </w:r>
      <w:r w:rsidR="00EE49E1" w:rsidRPr="00EE49E1">
        <w:rPr>
          <w:rFonts w:ascii="Arial" w:eastAsia="新細明體" w:hAnsi="Arial" w:cs="Arial"/>
          <w:color w:val="048800"/>
          <w:spacing w:val="18"/>
          <w:kern w:val="0"/>
          <w:szCs w:val="24"/>
          <w:bdr w:val="none" w:sz="0" w:space="0" w:color="auto" w:frame="1"/>
        </w:rPr>
        <w:t>是什麼？是怎麼被發現的？</w:t>
      </w:r>
    </w:p>
    <w:p w:rsidR="00EE49E1" w:rsidRDefault="00EE49E1" w:rsidP="00EE49E1">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這是</w:t>
      </w:r>
      <w:r>
        <w:rPr>
          <w:rFonts w:ascii="Arial" w:hAnsi="Arial" w:cs="Arial"/>
          <w:color w:val="333333"/>
          <w:spacing w:val="18"/>
          <w:shd w:val="clear" w:color="auto" w:fill="FFFFFF"/>
        </w:rPr>
        <w:t>2019</w:t>
      </w:r>
      <w:r>
        <w:rPr>
          <w:rFonts w:ascii="Arial" w:hAnsi="Arial" w:cs="Arial"/>
          <w:color w:val="333333"/>
          <w:spacing w:val="18"/>
          <w:shd w:val="clear" w:color="auto" w:fill="FFFFFF"/>
        </w:rPr>
        <w:t>年底在中國湖北省武漢市被發現的一個新的冠狀病毒。最初是世界衛生組織於</w:t>
      </w:r>
      <w:r>
        <w:rPr>
          <w:rFonts w:ascii="Arial" w:hAnsi="Arial" w:cs="Arial"/>
          <w:color w:val="333333"/>
          <w:spacing w:val="18"/>
          <w:shd w:val="clear" w:color="auto" w:fill="FFFFFF"/>
        </w:rPr>
        <w:t>2019</w:t>
      </w:r>
      <w:r>
        <w:rPr>
          <w:rFonts w:ascii="Arial" w:hAnsi="Arial" w:cs="Arial"/>
          <w:color w:val="333333"/>
          <w:spacing w:val="18"/>
          <w:shd w:val="clear" w:color="auto" w:fill="FFFFFF"/>
        </w:rPr>
        <w:t>年</w:t>
      </w:r>
      <w:r>
        <w:rPr>
          <w:rFonts w:ascii="Arial" w:hAnsi="Arial" w:cs="Arial"/>
          <w:color w:val="333333"/>
          <w:spacing w:val="18"/>
          <w:shd w:val="clear" w:color="auto" w:fill="FFFFFF"/>
        </w:rPr>
        <w:t>12</w:t>
      </w:r>
      <w:r>
        <w:rPr>
          <w:rFonts w:ascii="Arial" w:hAnsi="Arial" w:cs="Arial"/>
          <w:color w:val="333333"/>
          <w:spacing w:val="18"/>
          <w:shd w:val="clear" w:color="auto" w:fill="FFFFFF"/>
        </w:rPr>
        <w:t>月</w:t>
      </w:r>
      <w:r>
        <w:rPr>
          <w:rFonts w:ascii="Arial" w:hAnsi="Arial" w:cs="Arial"/>
          <w:color w:val="333333"/>
          <w:spacing w:val="18"/>
          <w:shd w:val="clear" w:color="auto" w:fill="FFFFFF"/>
        </w:rPr>
        <w:t>31</w:t>
      </w:r>
      <w:r>
        <w:rPr>
          <w:rFonts w:ascii="Arial" w:hAnsi="Arial" w:cs="Arial"/>
          <w:color w:val="333333"/>
          <w:spacing w:val="18"/>
          <w:shd w:val="clear" w:color="auto" w:fill="FFFFFF"/>
        </w:rPr>
        <w:t>日接獲報告，中國當局在湖北省武漢市發現</w:t>
      </w:r>
      <w:r>
        <w:rPr>
          <w:rFonts w:ascii="Arial" w:hAnsi="Arial" w:cs="Arial"/>
          <w:color w:val="333333"/>
          <w:spacing w:val="18"/>
          <w:shd w:val="clear" w:color="auto" w:fill="FFFFFF"/>
        </w:rPr>
        <w:t>40</w:t>
      </w:r>
      <w:r>
        <w:rPr>
          <w:rFonts w:ascii="Arial" w:hAnsi="Arial" w:cs="Arial"/>
          <w:color w:val="333333"/>
          <w:spacing w:val="18"/>
          <w:shd w:val="clear" w:color="auto" w:fill="FFFFFF"/>
        </w:rPr>
        <w:t>多人感染一種新的病毒。這病毒是一種之前沒有鑑定出來過的冠狀病毒，所以世界衛生組織暫時將之命名為</w:t>
      </w:r>
      <w:r>
        <w:rPr>
          <w:rFonts w:ascii="Arial" w:hAnsi="Arial" w:cs="Arial"/>
          <w:color w:val="333333"/>
          <w:spacing w:val="18"/>
          <w:shd w:val="clear" w:color="auto" w:fill="FFFFFF"/>
        </w:rPr>
        <w:t>2019</w:t>
      </w:r>
      <w:proofErr w:type="gramStart"/>
      <w:r>
        <w:rPr>
          <w:rFonts w:ascii="Arial" w:hAnsi="Arial" w:cs="Arial"/>
          <w:color w:val="333333"/>
          <w:spacing w:val="18"/>
          <w:shd w:val="clear" w:color="auto" w:fill="FFFFFF"/>
        </w:rPr>
        <w:t>新型冠</w:t>
      </w:r>
      <w:proofErr w:type="gramEnd"/>
      <w:r>
        <w:rPr>
          <w:rFonts w:ascii="Arial" w:hAnsi="Arial" w:cs="Arial"/>
          <w:color w:val="333333"/>
          <w:spacing w:val="18"/>
          <w:shd w:val="clear" w:color="auto" w:fill="FFFFFF"/>
        </w:rPr>
        <w:t>狀病毒。</w:t>
      </w:r>
    </w:p>
    <w:p w:rsidR="00EE49E1" w:rsidRPr="00EE49E1" w:rsidRDefault="00EE49E1" w:rsidP="00EE49E1">
      <w:pPr>
        <w:widowControl/>
        <w:rPr>
          <w:rFonts w:ascii="Arial" w:eastAsia="新細明體" w:hAnsi="Arial" w:cs="Arial"/>
          <w:color w:val="048800"/>
          <w:spacing w:val="18"/>
          <w:kern w:val="0"/>
          <w:szCs w:val="24"/>
          <w:bdr w:val="none" w:sz="0" w:space="0" w:color="auto" w:frame="1"/>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"collapse5666" \o "Q8. 2019新型冠狀病毒怎麼傳播？(點擊收合下列資訊)" </w:instrText>
      </w:r>
      <w:r w:rsidRPr="00EE49E1">
        <w:rPr>
          <w:rFonts w:ascii="新細明體" w:eastAsia="新細明體" w:hAnsi="新細明體" w:cs="新細明體"/>
          <w:kern w:val="0"/>
          <w:szCs w:val="24"/>
        </w:rPr>
        <w:fldChar w:fldCharType="separate"/>
      </w:r>
    </w:p>
    <w:p w:rsidR="00EE49E1" w:rsidRPr="00EE49E1" w:rsidRDefault="00EE49E1" w:rsidP="00EE49E1">
      <w:pPr>
        <w:widowControl/>
        <w:outlineLvl w:val="3"/>
        <w:rPr>
          <w:rFonts w:ascii="inherit" w:eastAsia="新細明體" w:hAnsi="inherit" w:cs="新細明體" w:hint="eastAsia"/>
          <w:kern w:val="0"/>
          <w:szCs w:val="24"/>
        </w:rPr>
      </w:pPr>
      <w:r w:rsidRPr="00EE49E1">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14</w:t>
      </w:r>
      <w:r w:rsidRPr="00EE49E1">
        <w:rPr>
          <w:rFonts w:ascii="Arial" w:eastAsia="新細明體" w:hAnsi="Arial" w:cs="Arial"/>
          <w:color w:val="048800"/>
          <w:spacing w:val="18"/>
          <w:kern w:val="0"/>
          <w:szCs w:val="24"/>
          <w:bdr w:val="none" w:sz="0" w:space="0" w:color="auto" w:frame="1"/>
        </w:rPr>
        <w:t>.</w:t>
      </w:r>
      <w:r w:rsidR="008C1537" w:rsidRPr="008C1537">
        <w:rPr>
          <w:rFonts w:ascii="Arial" w:eastAsia="新細明體" w:hAnsi="Arial" w:cs="Arial"/>
          <w:color w:val="048800"/>
          <w:spacing w:val="18"/>
          <w:kern w:val="0"/>
          <w:szCs w:val="24"/>
          <w:bdr w:val="none" w:sz="0" w:space="0" w:color="auto" w:frame="1"/>
        </w:rPr>
        <w:t>嚴重特殊傳染性肺炎</w:t>
      </w:r>
      <w:r w:rsidR="008C1537" w:rsidRPr="008C1537">
        <w:rPr>
          <w:rFonts w:ascii="Arial" w:eastAsia="新細明體" w:hAnsi="Arial" w:cs="Arial" w:hint="eastAsia"/>
          <w:color w:val="048800"/>
          <w:spacing w:val="18"/>
          <w:kern w:val="0"/>
          <w:szCs w:val="24"/>
          <w:bdr w:val="none" w:sz="0" w:space="0" w:color="auto" w:frame="1"/>
        </w:rPr>
        <w:t>(</w:t>
      </w:r>
      <w:r w:rsidR="008C1537" w:rsidRPr="008C1537">
        <w:rPr>
          <w:rFonts w:ascii="Arial" w:eastAsia="新細明體" w:hAnsi="Arial" w:cs="Arial" w:hint="eastAsia"/>
          <w:color w:val="048800"/>
          <w:spacing w:val="18"/>
          <w:kern w:val="0"/>
          <w:szCs w:val="24"/>
          <w:bdr w:val="none" w:sz="0" w:space="0" w:color="auto" w:frame="1"/>
        </w:rPr>
        <w:t>武漢肺炎</w:t>
      </w:r>
      <w:r w:rsidR="008C1537" w:rsidRP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怎麼傳播？</w:t>
      </w:r>
    </w:p>
    <w:p w:rsidR="00EE49E1" w:rsidRDefault="00EE49E1" w:rsidP="00EE49E1">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目前對</w:t>
      </w:r>
      <w:r w:rsidR="00DF39C6" w:rsidRPr="008C1537">
        <w:rPr>
          <w:rFonts w:ascii="Arial" w:hAnsi="Arial" w:cs="Arial"/>
          <w:color w:val="333333"/>
          <w:spacing w:val="18"/>
          <w:shd w:val="clear" w:color="auto" w:fill="FFFFFF"/>
        </w:rPr>
        <w:t>嚴重特殊傳染性肺炎</w:t>
      </w:r>
      <w:r w:rsidR="00DF39C6" w:rsidRPr="008C1537">
        <w:rPr>
          <w:rFonts w:ascii="Arial" w:hAnsi="Arial" w:cs="Arial" w:hint="eastAsia"/>
          <w:color w:val="333333"/>
          <w:spacing w:val="18"/>
          <w:shd w:val="clear" w:color="auto" w:fill="FFFFFF"/>
        </w:rPr>
        <w:t>(</w:t>
      </w:r>
      <w:r w:rsidR="00DF39C6" w:rsidRPr="008C1537">
        <w:rPr>
          <w:rFonts w:ascii="Arial" w:hAnsi="Arial" w:cs="Arial" w:hint="eastAsia"/>
          <w:color w:val="333333"/>
          <w:spacing w:val="18"/>
          <w:shd w:val="clear" w:color="auto" w:fill="FFFFFF"/>
        </w:rPr>
        <w:t>武漢肺炎</w:t>
      </w:r>
      <w:r w:rsidR="00DF39C6" w:rsidRPr="008C1537">
        <w:rPr>
          <w:rFonts w:ascii="Arial" w:hAnsi="Arial" w:cs="Arial" w:hint="eastAsia"/>
          <w:color w:val="333333"/>
          <w:spacing w:val="18"/>
          <w:shd w:val="clear" w:color="auto" w:fill="FFFFFF"/>
        </w:rPr>
        <w:t>)</w:t>
      </w:r>
      <w:r>
        <w:rPr>
          <w:rFonts w:ascii="Arial" w:hAnsi="Arial" w:cs="Arial"/>
          <w:color w:val="333333"/>
          <w:spacing w:val="18"/>
          <w:shd w:val="clear" w:color="auto" w:fill="FFFFFF"/>
        </w:rPr>
        <w:t>的完整傳播途徑，尚未完全瞭解。當</w:t>
      </w:r>
      <w:r>
        <w:rPr>
          <w:rFonts w:ascii="Arial" w:hAnsi="Arial" w:cs="Arial"/>
          <w:color w:val="333333"/>
          <w:spacing w:val="18"/>
          <w:shd w:val="clear" w:color="auto" w:fill="FFFFFF"/>
        </w:rPr>
        <w:t>2019</w:t>
      </w:r>
      <w:r>
        <w:rPr>
          <w:rFonts w:ascii="Arial" w:hAnsi="Arial" w:cs="Arial"/>
          <w:color w:val="333333"/>
          <w:spacing w:val="18"/>
          <w:shd w:val="clear" w:color="auto" w:fill="FFFFFF"/>
        </w:rPr>
        <w:t>年</w:t>
      </w:r>
      <w:r>
        <w:rPr>
          <w:rFonts w:ascii="Arial" w:hAnsi="Arial" w:cs="Arial"/>
          <w:color w:val="333333"/>
          <w:spacing w:val="18"/>
          <w:shd w:val="clear" w:color="auto" w:fill="FFFFFF"/>
        </w:rPr>
        <w:t>12</w:t>
      </w:r>
      <w:r>
        <w:rPr>
          <w:rFonts w:ascii="Arial" w:hAnsi="Arial" w:cs="Arial"/>
          <w:color w:val="333333"/>
          <w:spacing w:val="18"/>
          <w:shd w:val="clear" w:color="auto" w:fill="FFFFFF"/>
        </w:rPr>
        <w:t>月武漢不明原因肺炎</w:t>
      </w:r>
      <w:proofErr w:type="gramStart"/>
      <w:r>
        <w:rPr>
          <w:rFonts w:ascii="Arial" w:hAnsi="Arial" w:cs="Arial"/>
          <w:color w:val="333333"/>
          <w:spacing w:val="18"/>
          <w:shd w:val="clear" w:color="auto" w:fill="FFFFFF"/>
        </w:rPr>
        <w:t>疫</w:t>
      </w:r>
      <w:proofErr w:type="gramEnd"/>
      <w:r>
        <w:rPr>
          <w:rFonts w:ascii="Arial" w:hAnsi="Arial" w:cs="Arial"/>
          <w:color w:val="333333"/>
          <w:spacing w:val="18"/>
          <w:shd w:val="clear" w:color="auto" w:fill="FFFFFF"/>
        </w:rPr>
        <w:t>情發生時，案例多數曾至有賣野味的華南海鮮市場</w:t>
      </w:r>
      <w:r>
        <w:rPr>
          <w:rFonts w:ascii="Arial" w:hAnsi="Arial" w:cs="Arial"/>
          <w:color w:val="333333"/>
          <w:spacing w:val="18"/>
          <w:shd w:val="clear" w:color="auto" w:fill="FFFFFF"/>
        </w:rPr>
        <w:lastRenderedPageBreak/>
        <w:t>活動，此市場的環境檢體雖檢出</w:t>
      </w:r>
      <w:r>
        <w:rPr>
          <w:rFonts w:ascii="Arial" w:hAnsi="Arial" w:cs="Arial"/>
          <w:color w:val="333333"/>
          <w:spacing w:val="18"/>
          <w:shd w:val="clear" w:color="auto" w:fill="FFFFFF"/>
        </w:rPr>
        <w:t>2019</w:t>
      </w:r>
      <w:proofErr w:type="gramStart"/>
      <w:r>
        <w:rPr>
          <w:rFonts w:ascii="Arial" w:hAnsi="Arial" w:cs="Arial"/>
          <w:color w:val="333333"/>
          <w:spacing w:val="18"/>
          <w:shd w:val="clear" w:color="auto" w:fill="FFFFFF"/>
        </w:rPr>
        <w:t>新型冠</w:t>
      </w:r>
      <w:proofErr w:type="gramEnd"/>
      <w:r>
        <w:rPr>
          <w:rFonts w:ascii="Arial" w:hAnsi="Arial" w:cs="Arial"/>
          <w:color w:val="333333"/>
          <w:spacing w:val="18"/>
          <w:shd w:val="clear" w:color="auto" w:fill="FFFFFF"/>
        </w:rPr>
        <w:t>狀病毒，但感染源仍無法</w:t>
      </w:r>
      <w:proofErr w:type="gramStart"/>
      <w:r>
        <w:rPr>
          <w:rFonts w:ascii="Arial" w:hAnsi="Arial" w:cs="Arial"/>
          <w:color w:val="333333"/>
          <w:spacing w:val="18"/>
          <w:shd w:val="clear" w:color="auto" w:fill="FFFFFF"/>
        </w:rPr>
        <w:t>釐</w:t>
      </w:r>
      <w:proofErr w:type="gramEnd"/>
      <w:r>
        <w:rPr>
          <w:rFonts w:ascii="Arial" w:hAnsi="Arial" w:cs="Arial"/>
          <w:color w:val="333333"/>
          <w:spacing w:val="18"/>
          <w:shd w:val="clear" w:color="auto" w:fill="FFFFFF"/>
        </w:rPr>
        <w:t>清。</w:t>
      </w:r>
      <w:r>
        <w:rPr>
          <w:rFonts w:ascii="Arial" w:hAnsi="Arial" w:cs="Arial"/>
          <w:color w:val="333333"/>
          <w:spacing w:val="18"/>
        </w:rPr>
        <w:br/>
      </w:r>
      <w:r>
        <w:rPr>
          <w:rFonts w:ascii="Arial" w:hAnsi="Arial" w:cs="Arial"/>
          <w:color w:val="333333"/>
          <w:spacing w:val="18"/>
          <w:shd w:val="clear" w:color="auto" w:fill="FFFFFF"/>
        </w:rPr>
        <w:t>除此，從發病個案的流行病學資訊來看，亦有家庭群聚與醫護人員感染的個案報告，因此高度懷疑可藉由近距離飛沫、直接或間接接觸病人的口鼻分泌物或體液而增加人傳人之感染風險。</w:t>
      </w:r>
    </w:p>
    <w:p w:rsidR="008671E4" w:rsidRDefault="008671E4" w:rsidP="00EE49E1">
      <w:pPr>
        <w:rPr>
          <w:rFonts w:ascii="Arial" w:hAnsi="Arial" w:cs="Arial"/>
          <w:color w:val="333333"/>
          <w:spacing w:val="18"/>
          <w:shd w:val="clear" w:color="auto" w:fill="FFFFFF"/>
        </w:rPr>
      </w:pPr>
    </w:p>
    <w:p w:rsidR="00EE49E1" w:rsidRPr="00EE49E1" w:rsidRDefault="00EE49E1" w:rsidP="00F71B04">
      <w:pPr>
        <w:widowControl/>
        <w:rPr>
          <w:rFonts w:ascii="inherit" w:eastAsia="新細明體" w:hAnsi="inherit" w:cs="新細明體" w:hint="eastAsia"/>
          <w:kern w:val="0"/>
          <w:szCs w:val="24"/>
        </w:rPr>
      </w:pPr>
      <w:r w:rsidRPr="00EE49E1">
        <w:rPr>
          <w:rFonts w:ascii="新細明體" w:eastAsia="新細明體" w:hAnsi="新細明體" w:cs="新細明體"/>
          <w:kern w:val="0"/>
          <w:szCs w:val="24"/>
        </w:rPr>
        <w:fldChar w:fldCharType="begin"/>
      </w:r>
      <w:r w:rsidRPr="00EE49E1">
        <w:rPr>
          <w:rFonts w:ascii="新細明體" w:eastAsia="新細明體" w:hAnsi="新細明體" w:cs="新細明體"/>
          <w:kern w:val="0"/>
          <w:szCs w:val="24"/>
        </w:rPr>
        <w:instrText xml:space="preserve"> HYPERLINK "https://www.cdc.gov.tw/Category/QAPage/B5ttQxRgFUZlRFPS1dRliw" \l "collapse5667" \o "Q9. 感染2019新型冠狀病毒會有什麼症狀？會很嚴重嗎？(點擊收合下列資訊)" </w:instrText>
      </w:r>
      <w:r w:rsidRPr="00EE49E1">
        <w:rPr>
          <w:rFonts w:ascii="新細明體" w:eastAsia="新細明體" w:hAnsi="新細明體" w:cs="新細明體"/>
          <w:kern w:val="0"/>
          <w:szCs w:val="24"/>
        </w:rPr>
        <w:fldChar w:fldCharType="separate"/>
      </w:r>
      <w:r w:rsidRPr="00EE49E1">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15</w:t>
      </w:r>
      <w:r w:rsidRPr="00EE49E1">
        <w:rPr>
          <w:rFonts w:ascii="Arial" w:eastAsia="新細明體" w:hAnsi="Arial" w:cs="Arial"/>
          <w:color w:val="048800"/>
          <w:spacing w:val="18"/>
          <w:kern w:val="0"/>
          <w:szCs w:val="24"/>
          <w:bdr w:val="none" w:sz="0" w:space="0" w:color="auto" w:frame="1"/>
        </w:rPr>
        <w:t>.</w:t>
      </w:r>
      <w:r w:rsidR="008C1537" w:rsidRPr="008C1537">
        <w:rPr>
          <w:rFonts w:ascii="Arial" w:eastAsia="新細明體" w:hAnsi="Arial" w:cs="Arial"/>
          <w:color w:val="048800"/>
          <w:spacing w:val="18"/>
          <w:kern w:val="0"/>
          <w:szCs w:val="24"/>
          <w:bdr w:val="none" w:sz="0" w:space="0" w:color="auto" w:frame="1"/>
        </w:rPr>
        <w:t>嚴重特殊傳染性肺炎</w:t>
      </w:r>
      <w:r w:rsidR="008C1537" w:rsidRPr="008C1537">
        <w:rPr>
          <w:rFonts w:ascii="Arial" w:eastAsia="新細明體" w:hAnsi="Arial" w:cs="Arial" w:hint="eastAsia"/>
          <w:color w:val="048800"/>
          <w:spacing w:val="18"/>
          <w:kern w:val="0"/>
          <w:szCs w:val="24"/>
          <w:bdr w:val="none" w:sz="0" w:space="0" w:color="auto" w:frame="1"/>
        </w:rPr>
        <w:t>(</w:t>
      </w:r>
      <w:r w:rsidR="008C1537" w:rsidRPr="008C1537">
        <w:rPr>
          <w:rFonts w:ascii="Arial" w:eastAsia="新細明體" w:hAnsi="Arial" w:cs="Arial" w:hint="eastAsia"/>
          <w:color w:val="048800"/>
          <w:spacing w:val="18"/>
          <w:kern w:val="0"/>
          <w:szCs w:val="24"/>
          <w:bdr w:val="none" w:sz="0" w:space="0" w:color="auto" w:frame="1"/>
        </w:rPr>
        <w:t>武漢肺炎</w:t>
      </w:r>
      <w:r w:rsidR="008C1537" w:rsidRPr="008C1537">
        <w:rPr>
          <w:rFonts w:ascii="Arial" w:eastAsia="新細明體" w:hAnsi="Arial" w:cs="Arial" w:hint="eastAsia"/>
          <w:color w:val="048800"/>
          <w:spacing w:val="18"/>
          <w:kern w:val="0"/>
          <w:szCs w:val="24"/>
          <w:bdr w:val="none" w:sz="0" w:space="0" w:color="auto" w:frame="1"/>
        </w:rPr>
        <w:t>)</w:t>
      </w:r>
      <w:r w:rsidRPr="00EE49E1">
        <w:rPr>
          <w:rFonts w:ascii="Arial" w:eastAsia="新細明體" w:hAnsi="Arial" w:cs="Arial"/>
          <w:color w:val="048800"/>
          <w:spacing w:val="18"/>
          <w:kern w:val="0"/>
          <w:szCs w:val="24"/>
          <w:bdr w:val="none" w:sz="0" w:space="0" w:color="auto" w:frame="1"/>
        </w:rPr>
        <w:t>會有什麼症狀？會很嚴重嗎？</w:t>
      </w:r>
    </w:p>
    <w:p w:rsidR="00EE49E1" w:rsidRDefault="00EE49E1" w:rsidP="00EE49E1">
      <w:pPr>
        <w:rPr>
          <w:rFonts w:ascii="Arial" w:hAnsi="Arial" w:cs="Arial"/>
          <w:color w:val="333333"/>
          <w:spacing w:val="18"/>
          <w:shd w:val="clear" w:color="auto" w:fill="FFFFFF"/>
        </w:rPr>
      </w:pPr>
      <w:r w:rsidRPr="00EE49E1">
        <w:rPr>
          <w:rFonts w:ascii="新細明體" w:eastAsia="新細明體" w:hAnsi="新細明體" w:cs="新細明體"/>
          <w:kern w:val="0"/>
          <w:szCs w:val="24"/>
        </w:rPr>
        <w:fldChar w:fldCharType="end"/>
      </w:r>
      <w:r>
        <w:rPr>
          <w:rFonts w:ascii="Arial" w:hAnsi="Arial" w:cs="Arial"/>
          <w:color w:val="333333"/>
          <w:spacing w:val="18"/>
          <w:shd w:val="clear" w:color="auto" w:fill="FFFFFF"/>
        </w:rPr>
        <w:t>根據中國衞生部門公布資料，目前已知個案罹患</w:t>
      </w:r>
      <w:r w:rsidR="00DF39C6" w:rsidRPr="008C1537">
        <w:rPr>
          <w:rFonts w:ascii="Arial" w:hAnsi="Arial" w:cs="Arial"/>
          <w:color w:val="333333"/>
          <w:spacing w:val="18"/>
          <w:shd w:val="clear" w:color="auto" w:fill="FFFFFF"/>
        </w:rPr>
        <w:t>嚴重特殊傳染性肺炎</w:t>
      </w:r>
      <w:r w:rsidR="00DF39C6" w:rsidRPr="008C1537">
        <w:rPr>
          <w:rFonts w:ascii="Arial" w:hAnsi="Arial" w:cs="Arial" w:hint="eastAsia"/>
          <w:color w:val="333333"/>
          <w:spacing w:val="18"/>
          <w:shd w:val="clear" w:color="auto" w:fill="FFFFFF"/>
        </w:rPr>
        <w:t>(</w:t>
      </w:r>
      <w:r w:rsidR="00DF39C6" w:rsidRPr="008C1537">
        <w:rPr>
          <w:rFonts w:ascii="Arial" w:hAnsi="Arial" w:cs="Arial" w:hint="eastAsia"/>
          <w:color w:val="333333"/>
          <w:spacing w:val="18"/>
          <w:shd w:val="clear" w:color="auto" w:fill="FFFFFF"/>
        </w:rPr>
        <w:t>武漢肺炎</w:t>
      </w:r>
      <w:r w:rsidR="00DF39C6" w:rsidRPr="008C1537">
        <w:rPr>
          <w:rFonts w:ascii="Arial" w:hAnsi="Arial" w:cs="Arial" w:hint="eastAsia"/>
          <w:color w:val="333333"/>
          <w:spacing w:val="18"/>
          <w:shd w:val="clear" w:color="auto" w:fill="FFFFFF"/>
        </w:rPr>
        <w:t>)</w:t>
      </w:r>
      <w:r>
        <w:rPr>
          <w:rFonts w:ascii="Arial" w:hAnsi="Arial" w:cs="Arial"/>
          <w:color w:val="333333"/>
          <w:spacing w:val="18"/>
          <w:shd w:val="clear" w:color="auto" w:fill="FFFFFF"/>
        </w:rPr>
        <w:t>症狀之臨床表現為發燒、四肢無力，呼吸道症狀以乾咳為主，有些人可能出現呼吸困難。嚴重時可能進展至嚴重肺炎、呼吸道窘迫症候群或多重器官衰竭、休克等。依據目前的流行病學資訊，患者大多數能康復，但也有死亡病例，死亡個案多具有潛在病史，如糖尿病、慢性肝病、腎功能不全、心血管疾病等。</w:t>
      </w:r>
    </w:p>
    <w:p w:rsidR="00B84D7C" w:rsidRPr="00B84D7C" w:rsidRDefault="00B84D7C" w:rsidP="00B84D7C">
      <w:pPr>
        <w:widowControl/>
        <w:rPr>
          <w:rFonts w:ascii="Arial" w:eastAsia="新細明體" w:hAnsi="Arial" w:cs="Arial"/>
          <w:color w:val="048800"/>
          <w:spacing w:val="18"/>
          <w:kern w:val="0"/>
          <w:szCs w:val="24"/>
          <w:bdr w:val="none" w:sz="0" w:space="0" w:color="auto" w:frame="1"/>
        </w:rPr>
      </w:pPr>
      <w:r w:rsidRPr="00B84D7C">
        <w:rPr>
          <w:rFonts w:ascii="新細明體" w:eastAsia="新細明體" w:hAnsi="新細明體" w:cs="新細明體"/>
          <w:kern w:val="0"/>
          <w:szCs w:val="24"/>
        </w:rPr>
        <w:fldChar w:fldCharType="begin"/>
      </w:r>
      <w:r w:rsidRPr="00B84D7C">
        <w:rPr>
          <w:rFonts w:ascii="新細明體" w:eastAsia="新細明體" w:hAnsi="新細明體" w:cs="新細明體"/>
          <w:kern w:val="0"/>
          <w:szCs w:val="24"/>
        </w:rPr>
        <w:instrText xml:space="preserve"> HYPERLINK "https://www.cdc.gov.tw/Category/QAPage/B5ttQxRgFUZlRFPS1dRliw" \l "collapse5674" \o "Q16. 要在哪裡看到國際疫情？(點擊收合下列資訊)" </w:instrText>
      </w:r>
      <w:r w:rsidRPr="00B84D7C">
        <w:rPr>
          <w:rFonts w:ascii="新細明體" w:eastAsia="新細明體" w:hAnsi="新細明體" w:cs="新細明體"/>
          <w:kern w:val="0"/>
          <w:szCs w:val="24"/>
        </w:rPr>
        <w:fldChar w:fldCharType="separate"/>
      </w:r>
    </w:p>
    <w:p w:rsidR="00B84D7C" w:rsidRPr="00B84D7C" w:rsidRDefault="00B84D7C" w:rsidP="00B84D7C">
      <w:pPr>
        <w:widowControl/>
        <w:outlineLvl w:val="3"/>
        <w:rPr>
          <w:rFonts w:ascii="inherit" w:eastAsia="新細明體" w:hAnsi="inherit" w:cs="新細明體" w:hint="eastAsia"/>
          <w:kern w:val="0"/>
          <w:szCs w:val="24"/>
        </w:rPr>
      </w:pPr>
      <w:r w:rsidRPr="00B84D7C">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16</w:t>
      </w:r>
      <w:r w:rsidRPr="00B84D7C">
        <w:rPr>
          <w:rFonts w:ascii="Arial" w:eastAsia="新細明體" w:hAnsi="Arial" w:cs="Arial"/>
          <w:color w:val="048800"/>
          <w:spacing w:val="18"/>
          <w:kern w:val="0"/>
          <w:szCs w:val="24"/>
          <w:bdr w:val="none" w:sz="0" w:space="0" w:color="auto" w:frame="1"/>
        </w:rPr>
        <w:t>.</w:t>
      </w:r>
      <w:r w:rsidRPr="00B84D7C">
        <w:rPr>
          <w:rFonts w:ascii="Arial" w:eastAsia="新細明體" w:hAnsi="Arial" w:cs="Arial"/>
          <w:color w:val="048800"/>
          <w:spacing w:val="18"/>
          <w:kern w:val="0"/>
          <w:szCs w:val="24"/>
          <w:bdr w:val="none" w:sz="0" w:space="0" w:color="auto" w:frame="1"/>
        </w:rPr>
        <w:t>要在哪裡看到國際疫情？</w:t>
      </w:r>
    </w:p>
    <w:p w:rsidR="00B84D7C" w:rsidRDefault="00B84D7C" w:rsidP="00B84D7C">
      <w:r w:rsidRPr="00B84D7C">
        <w:rPr>
          <w:rFonts w:ascii="新細明體" w:eastAsia="新細明體" w:hAnsi="新細明體" w:cs="新細明體"/>
          <w:kern w:val="0"/>
          <w:szCs w:val="24"/>
        </w:rPr>
        <w:fldChar w:fldCharType="end"/>
      </w:r>
      <w:r>
        <w:rPr>
          <w:rFonts w:ascii="Arial" w:hAnsi="Arial" w:cs="Arial"/>
          <w:color w:val="333333"/>
          <w:spacing w:val="18"/>
          <w:shd w:val="clear" w:color="auto" w:fill="FFFFFF"/>
        </w:rPr>
        <w:t>疾病管制署會以最快的時間更新國際</w:t>
      </w:r>
      <w:proofErr w:type="gramStart"/>
      <w:r>
        <w:rPr>
          <w:rFonts w:ascii="Arial" w:hAnsi="Arial" w:cs="Arial"/>
          <w:color w:val="333333"/>
          <w:spacing w:val="18"/>
          <w:shd w:val="clear" w:color="auto" w:fill="FFFFFF"/>
        </w:rPr>
        <w:t>疫情的</w:t>
      </w:r>
      <w:proofErr w:type="gramEnd"/>
      <w:r>
        <w:rPr>
          <w:rFonts w:ascii="Arial" w:hAnsi="Arial" w:cs="Arial"/>
          <w:color w:val="333333"/>
          <w:spacing w:val="18"/>
          <w:shd w:val="clear" w:color="auto" w:fill="FFFFFF"/>
        </w:rPr>
        <w:t>消息，請參考：</w:t>
      </w:r>
      <w:hyperlink r:id="rId8" w:history="1">
        <w:r>
          <w:rPr>
            <w:rStyle w:val="a3"/>
            <w:rFonts w:ascii="Arial" w:hAnsi="Arial" w:cs="Arial"/>
            <w:spacing w:val="18"/>
            <w:bdr w:val="none" w:sz="0" w:space="0" w:color="auto" w:frame="1"/>
            <w:shd w:val="clear" w:color="auto" w:fill="FFFFFF"/>
          </w:rPr>
          <w:t>http://at.cdc.tw/8099yV</w:t>
        </w:r>
      </w:hyperlink>
    </w:p>
    <w:p w:rsidR="00B84D7C" w:rsidRPr="00B84D7C" w:rsidRDefault="00B84D7C" w:rsidP="00B84D7C">
      <w:pPr>
        <w:widowControl/>
        <w:rPr>
          <w:rFonts w:ascii="Arial" w:eastAsia="新細明體" w:hAnsi="Arial" w:cs="Arial"/>
          <w:color w:val="048800"/>
          <w:spacing w:val="18"/>
          <w:kern w:val="0"/>
          <w:szCs w:val="24"/>
          <w:bdr w:val="none" w:sz="0" w:space="0" w:color="auto" w:frame="1"/>
        </w:rPr>
      </w:pPr>
      <w:r w:rsidRPr="00B84D7C">
        <w:rPr>
          <w:rFonts w:ascii="新細明體" w:eastAsia="新細明體" w:hAnsi="新細明體" w:cs="新細明體"/>
          <w:kern w:val="0"/>
          <w:szCs w:val="24"/>
        </w:rPr>
        <w:fldChar w:fldCharType="begin"/>
      </w:r>
      <w:r w:rsidRPr="00B84D7C">
        <w:rPr>
          <w:rFonts w:ascii="新細明體" w:eastAsia="新細明體" w:hAnsi="新細明體" w:cs="新細明體"/>
          <w:kern w:val="0"/>
          <w:szCs w:val="24"/>
        </w:rPr>
        <w:instrText xml:space="preserve"> HYPERLINK "https://www.cdc.gov.tw/Category/QAPage/B5ttQxRgFUZlRFPS1dRliw" \l "collapse5675" \o "Q17. 要在哪裡可以看國內最新疫情變化及防疫建議？(點擊展開下列資訊)" </w:instrText>
      </w:r>
      <w:r w:rsidRPr="00B84D7C">
        <w:rPr>
          <w:rFonts w:ascii="新細明體" w:eastAsia="新細明體" w:hAnsi="新細明體" w:cs="新細明體"/>
          <w:kern w:val="0"/>
          <w:szCs w:val="24"/>
        </w:rPr>
        <w:fldChar w:fldCharType="separate"/>
      </w:r>
    </w:p>
    <w:p w:rsidR="00B84D7C" w:rsidRPr="00B84D7C" w:rsidRDefault="00B84D7C" w:rsidP="00B84D7C">
      <w:pPr>
        <w:widowControl/>
        <w:outlineLvl w:val="3"/>
        <w:rPr>
          <w:rFonts w:ascii="inherit" w:eastAsia="新細明體" w:hAnsi="inherit" w:cs="新細明體" w:hint="eastAsia"/>
          <w:kern w:val="0"/>
          <w:szCs w:val="24"/>
        </w:rPr>
      </w:pPr>
      <w:r w:rsidRPr="00B84D7C">
        <w:rPr>
          <w:rFonts w:ascii="Arial" w:eastAsia="新細明體" w:hAnsi="Arial" w:cs="Arial"/>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17</w:t>
      </w:r>
      <w:r w:rsidRPr="00B84D7C">
        <w:rPr>
          <w:rFonts w:ascii="Arial" w:eastAsia="新細明體" w:hAnsi="Arial" w:cs="Arial"/>
          <w:color w:val="048800"/>
          <w:spacing w:val="18"/>
          <w:kern w:val="0"/>
          <w:szCs w:val="24"/>
          <w:bdr w:val="none" w:sz="0" w:space="0" w:color="auto" w:frame="1"/>
        </w:rPr>
        <w:t>.</w:t>
      </w:r>
      <w:r w:rsidRPr="00B84D7C">
        <w:rPr>
          <w:rFonts w:ascii="Arial" w:eastAsia="新細明體" w:hAnsi="Arial" w:cs="Arial"/>
          <w:color w:val="048800"/>
          <w:spacing w:val="18"/>
          <w:kern w:val="0"/>
          <w:szCs w:val="24"/>
          <w:bdr w:val="none" w:sz="0" w:space="0" w:color="auto" w:frame="1"/>
        </w:rPr>
        <w:t>要在哪裡可以看國內最新疫情變化及防疫建議？</w:t>
      </w:r>
    </w:p>
    <w:p w:rsidR="00B84D7C" w:rsidRDefault="00B84D7C" w:rsidP="00B84D7C">
      <w:pPr>
        <w:rPr>
          <w:rFonts w:ascii="Arial" w:hAnsi="Arial" w:cs="Arial"/>
          <w:color w:val="333333"/>
          <w:spacing w:val="18"/>
          <w:shd w:val="clear" w:color="auto" w:fill="FFFFFF"/>
        </w:rPr>
      </w:pPr>
      <w:r w:rsidRPr="00B84D7C">
        <w:rPr>
          <w:rFonts w:ascii="新細明體" w:eastAsia="新細明體" w:hAnsi="新細明體" w:cs="新細明體"/>
          <w:kern w:val="0"/>
          <w:szCs w:val="24"/>
        </w:rPr>
        <w:fldChar w:fldCharType="end"/>
      </w:r>
      <w:r>
        <w:rPr>
          <w:rFonts w:ascii="Arial" w:hAnsi="Arial" w:cs="Arial"/>
          <w:color w:val="333333"/>
          <w:spacing w:val="18"/>
          <w:shd w:val="clear" w:color="auto" w:fill="FFFFFF"/>
        </w:rPr>
        <w:t>疾病管制署會以最快的時間更新國內</w:t>
      </w:r>
      <w:proofErr w:type="gramStart"/>
      <w:r>
        <w:rPr>
          <w:rFonts w:ascii="Arial" w:hAnsi="Arial" w:cs="Arial"/>
          <w:color w:val="333333"/>
          <w:spacing w:val="18"/>
          <w:shd w:val="clear" w:color="auto" w:fill="FFFFFF"/>
        </w:rPr>
        <w:t>疫情的</w:t>
      </w:r>
      <w:proofErr w:type="gramEnd"/>
      <w:r>
        <w:rPr>
          <w:rFonts w:ascii="Arial" w:hAnsi="Arial" w:cs="Arial"/>
          <w:color w:val="333333"/>
          <w:spacing w:val="18"/>
          <w:shd w:val="clear" w:color="auto" w:fill="FFFFFF"/>
        </w:rPr>
        <w:t>消息並提供防疫的建議，請參考：</w:t>
      </w:r>
      <w:hyperlink r:id="rId9" w:history="1">
        <w:r>
          <w:rPr>
            <w:rStyle w:val="a3"/>
            <w:rFonts w:ascii="Arial" w:hAnsi="Arial" w:cs="Arial"/>
            <w:spacing w:val="18"/>
            <w:bdr w:val="none" w:sz="0" w:space="0" w:color="auto" w:frame="1"/>
            <w:shd w:val="clear" w:color="auto" w:fill="FFFFFF"/>
          </w:rPr>
          <w:t>http://at.cdc.tw/1d505Z</w:t>
        </w:r>
      </w:hyperlink>
      <w:r>
        <w:rPr>
          <w:rFonts w:ascii="Arial" w:hAnsi="Arial" w:cs="Arial"/>
          <w:color w:val="333333"/>
          <w:spacing w:val="18"/>
          <w:shd w:val="clear" w:color="auto" w:fill="FFFFFF"/>
        </w:rPr>
        <w:t> </w:t>
      </w:r>
      <w:r>
        <w:rPr>
          <w:rFonts w:ascii="Arial" w:hAnsi="Arial" w:cs="Arial"/>
          <w:color w:val="333333"/>
          <w:spacing w:val="18"/>
          <w:shd w:val="clear" w:color="auto" w:fill="FFFFFF"/>
        </w:rPr>
        <w:t xml:space="preserve">　</w:t>
      </w:r>
    </w:p>
    <w:p w:rsidR="00B84D7C" w:rsidRPr="00B84D7C" w:rsidRDefault="00B84D7C" w:rsidP="00B84D7C">
      <w:pPr>
        <w:widowControl/>
        <w:rPr>
          <w:rFonts w:ascii="Arial" w:eastAsia="新細明體" w:hAnsi="Arial" w:cs="Arial"/>
          <w:color w:val="048800"/>
          <w:spacing w:val="18"/>
          <w:kern w:val="0"/>
          <w:szCs w:val="24"/>
          <w:bdr w:val="none" w:sz="0" w:space="0" w:color="auto" w:frame="1"/>
        </w:rPr>
      </w:pPr>
      <w:r w:rsidRPr="00B84D7C">
        <w:rPr>
          <w:rFonts w:ascii="新細明體" w:eastAsia="新細明體" w:hAnsi="新細明體" w:cs="新細明體"/>
          <w:kern w:val="0"/>
          <w:szCs w:val="24"/>
        </w:rPr>
        <w:fldChar w:fldCharType="begin"/>
      </w:r>
      <w:r w:rsidRPr="00B84D7C">
        <w:rPr>
          <w:rFonts w:ascii="新細明體" w:eastAsia="新細明體" w:hAnsi="新細明體" w:cs="新細明體"/>
          <w:kern w:val="0"/>
          <w:szCs w:val="24"/>
        </w:rPr>
        <w:instrText xml:space="preserve"> HYPERLINK "https://www.cdc.gov.tw/Category/QAPage/B5ttQxRgFUZlRFPS1dRliw" \l "collapse5678" \o "Q20. 如果一定要去有疫情的地區，要怎麼保護自己？(點擊收合下列資訊)" </w:instrText>
      </w:r>
      <w:r w:rsidRPr="00B84D7C">
        <w:rPr>
          <w:rFonts w:ascii="新細明體" w:eastAsia="新細明體" w:hAnsi="新細明體" w:cs="新細明體"/>
          <w:kern w:val="0"/>
          <w:szCs w:val="24"/>
        </w:rPr>
        <w:fldChar w:fldCharType="separate"/>
      </w:r>
    </w:p>
    <w:p w:rsidR="00B84D7C" w:rsidRPr="00B84D7C" w:rsidRDefault="00B84D7C" w:rsidP="00B84D7C">
      <w:pPr>
        <w:widowControl/>
        <w:outlineLvl w:val="3"/>
        <w:rPr>
          <w:rFonts w:ascii="inherit" w:eastAsia="新細明體" w:hAnsi="inherit" w:cs="新細明體" w:hint="eastAsia"/>
          <w:kern w:val="0"/>
          <w:szCs w:val="24"/>
        </w:rPr>
      </w:pPr>
      <w:r w:rsidRPr="00B84D7C">
        <w:rPr>
          <w:rFonts w:ascii="Arial" w:eastAsia="新細明體" w:hAnsi="Arial" w:cs="Arial"/>
          <w:color w:val="048800"/>
          <w:spacing w:val="18"/>
          <w:kern w:val="0"/>
          <w:szCs w:val="24"/>
          <w:bdr w:val="none" w:sz="0" w:space="0" w:color="auto" w:frame="1"/>
        </w:rPr>
        <w:t>Q</w:t>
      </w:r>
      <w:r w:rsidR="008E573F">
        <w:rPr>
          <w:rFonts w:ascii="Arial" w:eastAsia="新細明體" w:hAnsi="Arial" w:cs="Arial" w:hint="eastAsia"/>
          <w:color w:val="048800"/>
          <w:spacing w:val="18"/>
          <w:kern w:val="0"/>
          <w:szCs w:val="24"/>
          <w:bdr w:val="none" w:sz="0" w:space="0" w:color="auto" w:frame="1"/>
        </w:rPr>
        <w:t>18</w:t>
      </w:r>
      <w:r w:rsidRPr="00B84D7C">
        <w:rPr>
          <w:rFonts w:ascii="Arial" w:eastAsia="新細明體" w:hAnsi="Arial" w:cs="Arial"/>
          <w:color w:val="048800"/>
          <w:spacing w:val="18"/>
          <w:kern w:val="0"/>
          <w:szCs w:val="24"/>
          <w:bdr w:val="none" w:sz="0" w:space="0" w:color="auto" w:frame="1"/>
        </w:rPr>
        <w:t xml:space="preserve">. </w:t>
      </w:r>
      <w:r w:rsidRPr="00B84D7C">
        <w:rPr>
          <w:rFonts w:ascii="Arial" w:eastAsia="新細明體" w:hAnsi="Arial" w:cs="Arial"/>
          <w:color w:val="048800"/>
          <w:spacing w:val="18"/>
          <w:kern w:val="0"/>
          <w:szCs w:val="24"/>
          <w:bdr w:val="none" w:sz="0" w:space="0" w:color="auto" w:frame="1"/>
        </w:rPr>
        <w:t>如果一定要去有</w:t>
      </w:r>
      <w:proofErr w:type="gramStart"/>
      <w:r w:rsidRPr="00B84D7C">
        <w:rPr>
          <w:rFonts w:ascii="Arial" w:eastAsia="新細明體" w:hAnsi="Arial" w:cs="Arial"/>
          <w:color w:val="048800"/>
          <w:spacing w:val="18"/>
          <w:kern w:val="0"/>
          <w:szCs w:val="24"/>
          <w:bdr w:val="none" w:sz="0" w:space="0" w:color="auto" w:frame="1"/>
        </w:rPr>
        <w:t>疫情</w:t>
      </w:r>
      <w:proofErr w:type="gramEnd"/>
      <w:r w:rsidRPr="00B84D7C">
        <w:rPr>
          <w:rFonts w:ascii="Arial" w:eastAsia="新細明體" w:hAnsi="Arial" w:cs="Arial"/>
          <w:color w:val="048800"/>
          <w:spacing w:val="18"/>
          <w:kern w:val="0"/>
          <w:szCs w:val="24"/>
          <w:bdr w:val="none" w:sz="0" w:space="0" w:color="auto" w:frame="1"/>
        </w:rPr>
        <w:t>的地區，要怎麼保護自己？</w:t>
      </w:r>
    </w:p>
    <w:p w:rsidR="00B84D7C" w:rsidRDefault="00B84D7C" w:rsidP="00B84D7C">
      <w:pPr>
        <w:rPr>
          <w:rFonts w:ascii="Arial" w:hAnsi="Arial" w:cs="Arial"/>
          <w:color w:val="333333"/>
          <w:spacing w:val="18"/>
          <w:shd w:val="clear" w:color="auto" w:fill="FFFFFF"/>
        </w:rPr>
      </w:pPr>
      <w:r w:rsidRPr="00B84D7C">
        <w:rPr>
          <w:rFonts w:ascii="新細明體" w:eastAsia="新細明體" w:hAnsi="新細明體" w:cs="新細明體"/>
          <w:kern w:val="0"/>
          <w:szCs w:val="24"/>
        </w:rPr>
        <w:fldChar w:fldCharType="end"/>
      </w:r>
      <w:r>
        <w:rPr>
          <w:rStyle w:val="a4"/>
          <w:rFonts w:ascii="Arial" w:hAnsi="Arial" w:cs="Arial"/>
          <w:color w:val="333333"/>
          <w:spacing w:val="18"/>
          <w:shd w:val="clear" w:color="auto" w:fill="FFFFFF"/>
        </w:rPr>
        <w:t>在當地</w:t>
      </w:r>
      <w:proofErr w:type="gramStart"/>
      <w:r>
        <w:rPr>
          <w:rStyle w:val="a4"/>
          <w:rFonts w:ascii="Arial" w:hAnsi="Arial" w:cs="Arial"/>
          <w:color w:val="333333"/>
          <w:spacing w:val="18"/>
          <w:shd w:val="clear" w:color="auto" w:fill="FFFFFF"/>
        </w:rPr>
        <w:t>期間，</w:t>
      </w:r>
      <w:proofErr w:type="gramEnd"/>
      <w:r>
        <w:rPr>
          <w:rStyle w:val="a4"/>
          <w:rFonts w:ascii="Arial" w:hAnsi="Arial" w:cs="Arial"/>
          <w:color w:val="333333"/>
          <w:spacing w:val="18"/>
          <w:shd w:val="clear" w:color="auto" w:fill="FFFFFF"/>
        </w:rPr>
        <w:t>您應該：</w:t>
      </w:r>
      <w:r>
        <w:rPr>
          <w:rFonts w:ascii="Arial" w:hAnsi="Arial" w:cs="Arial"/>
          <w:color w:val="333333"/>
          <w:spacing w:val="18"/>
        </w:rPr>
        <w:br/>
      </w:r>
      <w:r>
        <w:rPr>
          <w:rFonts w:ascii="Arial" w:hAnsi="Arial" w:cs="Arial"/>
          <w:color w:val="333333"/>
          <w:spacing w:val="18"/>
          <w:shd w:val="clear" w:color="auto" w:fill="FFFFFF"/>
        </w:rPr>
        <w:t>一、落實肥皂勤洗手、咳嗽戴口罩等個人防護措施。</w:t>
      </w:r>
      <w:r>
        <w:rPr>
          <w:rFonts w:ascii="Arial" w:hAnsi="Arial" w:cs="Arial"/>
          <w:color w:val="333333"/>
          <w:spacing w:val="18"/>
        </w:rPr>
        <w:br/>
      </w:r>
      <w:r>
        <w:rPr>
          <w:rFonts w:ascii="Arial" w:hAnsi="Arial" w:cs="Arial"/>
          <w:color w:val="333333"/>
          <w:spacing w:val="18"/>
          <w:shd w:val="clear" w:color="auto" w:fill="FFFFFF"/>
        </w:rPr>
        <w:t>二、避免出入販售活體動物之市場或當地醫療院所等高風險公共場所。</w:t>
      </w:r>
      <w:r>
        <w:rPr>
          <w:rFonts w:ascii="Arial" w:hAnsi="Arial" w:cs="Arial"/>
          <w:color w:val="333333"/>
          <w:spacing w:val="18"/>
        </w:rPr>
        <w:br/>
      </w:r>
      <w:r>
        <w:rPr>
          <w:rFonts w:ascii="Arial" w:hAnsi="Arial" w:cs="Arial"/>
          <w:color w:val="333333"/>
          <w:spacing w:val="18"/>
          <w:shd w:val="clear" w:color="auto" w:fill="FFFFFF"/>
        </w:rPr>
        <w:t>三、避免接觸活體動物及動物屍體。</w:t>
      </w:r>
      <w:r>
        <w:rPr>
          <w:rFonts w:ascii="Arial" w:hAnsi="Arial" w:cs="Arial"/>
          <w:color w:val="333333"/>
          <w:spacing w:val="18"/>
        </w:rPr>
        <w:br/>
      </w:r>
      <w:r>
        <w:rPr>
          <w:rFonts w:ascii="Arial" w:hAnsi="Arial" w:cs="Arial"/>
          <w:color w:val="333333"/>
          <w:spacing w:val="18"/>
          <w:shd w:val="clear" w:color="auto" w:fill="FFFFFF"/>
        </w:rPr>
        <w:t>四、避免食用生肉及生蛋。</w:t>
      </w:r>
      <w:r>
        <w:rPr>
          <w:rFonts w:ascii="Arial" w:hAnsi="Arial" w:cs="Arial"/>
          <w:color w:val="333333"/>
          <w:spacing w:val="18"/>
        </w:rPr>
        <w:br/>
      </w:r>
      <w:r>
        <w:rPr>
          <w:rFonts w:ascii="Arial" w:hAnsi="Arial" w:cs="Arial"/>
          <w:color w:val="333333"/>
          <w:spacing w:val="18"/>
          <w:shd w:val="clear" w:color="auto" w:fill="FFFFFF"/>
        </w:rPr>
        <w:t>五、如</w:t>
      </w:r>
      <w:proofErr w:type="gramStart"/>
      <w:r>
        <w:rPr>
          <w:rFonts w:ascii="Arial" w:hAnsi="Arial" w:cs="Arial"/>
          <w:color w:val="333333"/>
          <w:spacing w:val="18"/>
          <w:shd w:val="clear" w:color="auto" w:fill="FFFFFF"/>
        </w:rPr>
        <w:t>出現類流感</w:t>
      </w:r>
      <w:proofErr w:type="gramEnd"/>
      <w:r>
        <w:rPr>
          <w:rFonts w:ascii="Arial" w:hAnsi="Arial" w:cs="Arial"/>
          <w:color w:val="333333"/>
          <w:spacing w:val="18"/>
          <w:shd w:val="clear" w:color="auto" w:fill="FFFFFF"/>
        </w:rPr>
        <w:t>（如發燒</w:t>
      </w:r>
      <w:r>
        <w:rPr>
          <w:rFonts w:ascii="Arial" w:hAnsi="Arial" w:cs="Arial"/>
          <w:color w:val="333333"/>
          <w:spacing w:val="18"/>
          <w:shd w:val="clear" w:color="auto" w:fill="FFFFFF"/>
        </w:rPr>
        <w:t>[</w:t>
      </w:r>
      <w:proofErr w:type="gramStart"/>
      <w:r>
        <w:rPr>
          <w:rFonts w:ascii="細明體" w:eastAsia="細明體" w:hAnsi="細明體" w:cs="細明體" w:hint="eastAsia"/>
          <w:color w:val="333333"/>
          <w:spacing w:val="18"/>
          <w:shd w:val="clear" w:color="auto" w:fill="FFFFFF"/>
        </w:rPr>
        <w:t>≧</w:t>
      </w:r>
      <w:proofErr w:type="gramEnd"/>
      <w:r>
        <w:rPr>
          <w:rFonts w:ascii="Arial" w:hAnsi="Arial" w:cs="Arial"/>
          <w:color w:val="333333"/>
          <w:spacing w:val="18"/>
          <w:shd w:val="clear" w:color="auto" w:fill="FFFFFF"/>
        </w:rPr>
        <w:t>38</w:t>
      </w:r>
      <w:r>
        <w:rPr>
          <w:rFonts w:ascii="細明體" w:eastAsia="細明體" w:hAnsi="細明體" w:cs="細明體" w:hint="eastAsia"/>
          <w:color w:val="333333"/>
          <w:spacing w:val="18"/>
          <w:shd w:val="clear" w:color="auto" w:fill="FFFFFF"/>
        </w:rPr>
        <w:t>℃</w:t>
      </w:r>
      <w:r>
        <w:rPr>
          <w:rFonts w:ascii="Arial" w:hAnsi="Arial" w:cs="Arial"/>
          <w:color w:val="333333"/>
          <w:spacing w:val="18"/>
          <w:shd w:val="clear" w:color="auto" w:fill="FFFFFF"/>
        </w:rPr>
        <w:t>]</w:t>
      </w:r>
      <w:r>
        <w:rPr>
          <w:rFonts w:ascii="Arial" w:hAnsi="Arial" w:cs="Arial"/>
          <w:color w:val="333333"/>
          <w:spacing w:val="18"/>
          <w:shd w:val="clear" w:color="auto" w:fill="FFFFFF"/>
        </w:rPr>
        <w:t>、咳嗽等）症狀，應戴上口罩儘快就醫。</w:t>
      </w:r>
    </w:p>
    <w:p w:rsidR="00B84D7C" w:rsidRDefault="00B84D7C" w:rsidP="00B84D7C">
      <w:pPr>
        <w:rPr>
          <w:rFonts w:ascii="Arial" w:hAnsi="Arial" w:cs="Arial"/>
          <w:color w:val="333333"/>
          <w:spacing w:val="18"/>
          <w:shd w:val="clear" w:color="auto" w:fill="FFFFFF"/>
        </w:rPr>
      </w:pPr>
      <w:r>
        <w:rPr>
          <w:rStyle w:val="a4"/>
          <w:rFonts w:ascii="Arial" w:hAnsi="Arial" w:cs="Arial"/>
          <w:color w:val="333333"/>
          <w:spacing w:val="18"/>
          <w:shd w:val="clear" w:color="auto" w:fill="FFFFFF"/>
        </w:rPr>
        <w:t>返國後，您應該：</w:t>
      </w:r>
      <w:r>
        <w:rPr>
          <w:rFonts w:ascii="Arial" w:hAnsi="Arial" w:cs="Arial"/>
          <w:color w:val="333333"/>
          <w:spacing w:val="18"/>
        </w:rPr>
        <w:br/>
      </w:r>
      <w:r>
        <w:rPr>
          <w:rFonts w:ascii="Arial" w:hAnsi="Arial" w:cs="Arial"/>
          <w:color w:val="333333"/>
          <w:spacing w:val="18"/>
          <w:shd w:val="clear" w:color="auto" w:fill="FFFFFF"/>
        </w:rPr>
        <w:t>一、返國入境時如出現發燒</w:t>
      </w:r>
      <w:proofErr w:type="gramStart"/>
      <w:r>
        <w:rPr>
          <w:rFonts w:ascii="Arial" w:hAnsi="Arial" w:cs="Arial"/>
          <w:color w:val="333333"/>
          <w:spacing w:val="18"/>
          <w:shd w:val="clear" w:color="auto" w:fill="FFFFFF"/>
        </w:rPr>
        <w:t>或類流感</w:t>
      </w:r>
      <w:proofErr w:type="gramEnd"/>
      <w:r>
        <w:rPr>
          <w:rFonts w:ascii="Arial" w:hAnsi="Arial" w:cs="Arial"/>
          <w:color w:val="333333"/>
          <w:spacing w:val="18"/>
          <w:shd w:val="clear" w:color="auto" w:fill="FFFFFF"/>
        </w:rPr>
        <w:t>症狀，主動告知航空公司人員及機場港口檢疫人員。</w:t>
      </w:r>
      <w:r>
        <w:rPr>
          <w:rFonts w:ascii="Arial" w:hAnsi="Arial" w:cs="Arial"/>
          <w:color w:val="333333"/>
          <w:spacing w:val="18"/>
        </w:rPr>
        <w:br/>
      </w:r>
      <w:r>
        <w:rPr>
          <w:rFonts w:ascii="Arial" w:hAnsi="Arial" w:cs="Arial"/>
          <w:color w:val="333333"/>
          <w:spacing w:val="18"/>
          <w:shd w:val="clear" w:color="auto" w:fill="FFFFFF"/>
        </w:rPr>
        <w:t>二、返家後如出現上述症狀，撥打防疫專線</w:t>
      </w:r>
      <w:r>
        <w:rPr>
          <w:rFonts w:ascii="Arial" w:hAnsi="Arial" w:cs="Arial"/>
          <w:color w:val="333333"/>
          <w:spacing w:val="18"/>
          <w:shd w:val="clear" w:color="auto" w:fill="FFFFFF"/>
        </w:rPr>
        <w:t>1922</w:t>
      </w:r>
      <w:r>
        <w:rPr>
          <w:rFonts w:ascii="Arial" w:hAnsi="Arial" w:cs="Arial"/>
          <w:color w:val="333333"/>
          <w:spacing w:val="18"/>
          <w:shd w:val="clear" w:color="auto" w:fill="FFFFFF"/>
        </w:rPr>
        <w:t>，並戴上口罩儘快就醫，就醫時告知醫師旅遊史、接觸史及不適症狀等。</w:t>
      </w:r>
      <w:r>
        <w:rPr>
          <w:rFonts w:ascii="Arial" w:hAnsi="Arial" w:cs="Arial"/>
          <w:color w:val="333333"/>
          <w:spacing w:val="18"/>
        </w:rPr>
        <w:br/>
      </w:r>
      <w:r>
        <w:rPr>
          <w:rFonts w:ascii="Arial" w:hAnsi="Arial" w:cs="Arial"/>
          <w:color w:val="333333"/>
          <w:spacing w:val="18"/>
          <w:shd w:val="clear" w:color="auto" w:fill="FFFFFF"/>
        </w:rPr>
        <w:t>三、生病在家休息，不出門，減少或避免與他人接觸。</w:t>
      </w:r>
      <w:r>
        <w:rPr>
          <w:rFonts w:ascii="Arial" w:hAnsi="Arial" w:cs="Arial"/>
          <w:color w:val="333333"/>
          <w:spacing w:val="18"/>
        </w:rPr>
        <w:br/>
      </w:r>
      <w:r>
        <w:rPr>
          <w:rFonts w:ascii="Arial" w:hAnsi="Arial" w:cs="Arial"/>
          <w:color w:val="333333"/>
          <w:spacing w:val="18"/>
          <w:shd w:val="clear" w:color="auto" w:fill="FFFFFF"/>
        </w:rPr>
        <w:t>四、咳嗽或打噴嚏時，使用紙巾或衣袖遮住口鼻。</w:t>
      </w:r>
      <w:r>
        <w:rPr>
          <w:rFonts w:ascii="Arial" w:hAnsi="Arial" w:cs="Arial"/>
          <w:color w:val="333333"/>
          <w:spacing w:val="18"/>
        </w:rPr>
        <w:br/>
      </w:r>
      <w:r>
        <w:rPr>
          <w:rFonts w:ascii="Arial" w:hAnsi="Arial" w:cs="Arial"/>
          <w:color w:val="333333"/>
          <w:spacing w:val="18"/>
          <w:shd w:val="clear" w:color="auto" w:fill="FFFFFF"/>
        </w:rPr>
        <w:t>五、有呼吸道症狀應持續戴口罩。</w:t>
      </w:r>
      <w:r>
        <w:rPr>
          <w:rFonts w:ascii="Arial" w:hAnsi="Arial" w:cs="Arial"/>
          <w:color w:val="333333"/>
          <w:spacing w:val="18"/>
          <w:shd w:val="clear" w:color="auto" w:fill="FFFFFF"/>
        </w:rPr>
        <w:t> </w:t>
      </w:r>
    </w:p>
    <w:p w:rsidR="008671E4" w:rsidRDefault="008671E4" w:rsidP="00B84D7C">
      <w:pPr>
        <w:rPr>
          <w:rFonts w:ascii="Arial" w:hAnsi="Arial" w:cs="Arial"/>
          <w:color w:val="333333"/>
          <w:spacing w:val="18"/>
          <w:shd w:val="clear" w:color="auto" w:fill="FFFFFF"/>
        </w:rPr>
      </w:pPr>
    </w:p>
    <w:p w:rsidR="008C1537" w:rsidRPr="008671E4" w:rsidRDefault="008C1537" w:rsidP="008671E4">
      <w:pPr>
        <w:widowControl/>
        <w:outlineLvl w:val="3"/>
        <w:rPr>
          <w:rFonts w:ascii="Arial" w:eastAsia="新細明體" w:hAnsi="Arial" w:cs="Arial"/>
          <w:color w:val="048800"/>
          <w:spacing w:val="18"/>
          <w:kern w:val="0"/>
          <w:szCs w:val="24"/>
          <w:bdr w:val="none" w:sz="0" w:space="0" w:color="auto" w:frame="1"/>
        </w:rPr>
      </w:pPr>
      <w:r w:rsidRPr="008671E4">
        <w:rPr>
          <w:rFonts w:ascii="Arial" w:eastAsia="新細明體" w:hAnsi="Arial" w:cs="Arial" w:hint="eastAsia"/>
          <w:color w:val="048800"/>
          <w:spacing w:val="18"/>
          <w:kern w:val="0"/>
          <w:szCs w:val="24"/>
          <w:bdr w:val="none" w:sz="0" w:space="0" w:color="auto" w:frame="1"/>
        </w:rPr>
        <w:t>Q</w:t>
      </w:r>
      <w:r w:rsidR="008671E4">
        <w:rPr>
          <w:rFonts w:ascii="Arial" w:eastAsia="新細明體" w:hAnsi="Arial" w:cs="Arial" w:hint="eastAsia"/>
          <w:color w:val="048800"/>
          <w:spacing w:val="18"/>
          <w:kern w:val="0"/>
          <w:szCs w:val="24"/>
          <w:bdr w:val="none" w:sz="0" w:space="0" w:color="auto" w:frame="1"/>
        </w:rPr>
        <w:t>19</w:t>
      </w:r>
      <w:r w:rsidRPr="008671E4">
        <w:rPr>
          <w:rFonts w:ascii="Arial" w:eastAsia="新細明體" w:hAnsi="Arial" w:cs="Arial" w:hint="eastAsia"/>
          <w:color w:val="048800"/>
          <w:spacing w:val="18"/>
          <w:kern w:val="0"/>
          <w:szCs w:val="24"/>
          <w:bdr w:val="none" w:sz="0" w:space="0" w:color="auto" w:frame="1"/>
        </w:rPr>
        <w:t xml:space="preserve">: </w:t>
      </w:r>
      <w:r w:rsidRPr="008671E4">
        <w:rPr>
          <w:rFonts w:ascii="Arial" w:eastAsia="新細明體" w:hAnsi="Arial" w:cs="Arial" w:hint="eastAsia"/>
          <w:color w:val="048800"/>
          <w:spacing w:val="18"/>
          <w:kern w:val="0"/>
          <w:szCs w:val="24"/>
          <w:bdr w:val="none" w:sz="0" w:space="0" w:color="auto" w:frame="1"/>
        </w:rPr>
        <w:t>如有群眾、病患及家屬為武漢肺炎需提供心理諮詢或諮商服務相關資訊</w:t>
      </w:r>
      <w:r w:rsidRPr="008671E4">
        <w:rPr>
          <w:rFonts w:ascii="Arial" w:eastAsia="新細明體" w:hAnsi="Arial" w:cs="Arial" w:hint="eastAsia"/>
          <w:color w:val="048800"/>
          <w:spacing w:val="18"/>
          <w:kern w:val="0"/>
          <w:szCs w:val="24"/>
          <w:bdr w:val="none" w:sz="0" w:space="0" w:color="auto" w:frame="1"/>
        </w:rPr>
        <w:t>?</w:t>
      </w:r>
    </w:p>
    <w:p w:rsidR="008C1537" w:rsidRPr="008C1537" w:rsidRDefault="008C1537" w:rsidP="008C1537">
      <w:pPr>
        <w:widowControl/>
        <w:rPr>
          <w:rFonts w:ascii="Arial" w:hAnsi="Arial" w:cs="Arial"/>
          <w:color w:val="333333"/>
          <w:spacing w:val="18"/>
          <w:shd w:val="clear" w:color="auto" w:fill="FFFFFF"/>
        </w:rPr>
      </w:pPr>
      <w:r w:rsidRPr="008C1537">
        <w:rPr>
          <w:rFonts w:ascii="Arial" w:hAnsi="Arial" w:cs="Arial" w:hint="eastAsia"/>
          <w:color w:val="333333"/>
          <w:spacing w:val="18"/>
          <w:shd w:val="clear" w:color="auto" w:fill="FFFFFF"/>
        </w:rPr>
        <w:t>1.</w:t>
      </w:r>
      <w:r w:rsidRPr="008C1537">
        <w:rPr>
          <w:rFonts w:ascii="Arial" w:hAnsi="Arial" w:cs="Arial" w:hint="eastAsia"/>
          <w:color w:val="333333"/>
          <w:spacing w:val="18"/>
          <w:shd w:val="clear" w:color="auto" w:fill="FFFFFF"/>
        </w:rPr>
        <w:t>金門縣衛生局社區心理衛生中心諮詢專線</w:t>
      </w:r>
      <w:r w:rsidRPr="008C1537">
        <w:rPr>
          <w:rFonts w:ascii="Arial" w:hAnsi="Arial" w:cs="Arial" w:hint="eastAsia"/>
          <w:color w:val="333333"/>
          <w:spacing w:val="18"/>
          <w:shd w:val="clear" w:color="auto" w:fill="FFFFFF"/>
        </w:rPr>
        <w:t>082-337885</w:t>
      </w:r>
      <w:r w:rsidRPr="008C1537">
        <w:rPr>
          <w:rFonts w:ascii="Arial" w:hAnsi="Arial" w:cs="Arial" w:hint="eastAsia"/>
          <w:color w:val="333333"/>
          <w:spacing w:val="18"/>
          <w:shd w:val="clear" w:color="auto" w:fill="FFFFFF"/>
        </w:rPr>
        <w:t>（請幫幫救救我）</w:t>
      </w:r>
    </w:p>
    <w:p w:rsidR="008C1537" w:rsidRPr="008C1537" w:rsidRDefault="008C1537" w:rsidP="008C1537">
      <w:pPr>
        <w:widowControl/>
        <w:rPr>
          <w:rFonts w:ascii="Arial" w:hAnsi="Arial" w:cs="Arial"/>
          <w:color w:val="333333"/>
          <w:spacing w:val="18"/>
          <w:shd w:val="clear" w:color="auto" w:fill="FFFFFF"/>
        </w:rPr>
      </w:pPr>
      <w:r w:rsidRPr="008C1537">
        <w:rPr>
          <w:rFonts w:ascii="Arial" w:hAnsi="Arial" w:cs="Arial" w:hint="eastAsia"/>
          <w:color w:val="333333"/>
          <w:spacing w:val="18"/>
          <w:shd w:val="clear" w:color="auto" w:fill="FFFFFF"/>
        </w:rPr>
        <w:t>2.</w:t>
      </w:r>
      <w:r w:rsidRPr="008C1537">
        <w:rPr>
          <w:rFonts w:ascii="Arial" w:hAnsi="Arial" w:cs="Arial" w:hint="eastAsia"/>
          <w:color w:val="333333"/>
          <w:spacing w:val="18"/>
          <w:shd w:val="clear" w:color="auto" w:fill="FFFFFF"/>
        </w:rPr>
        <w:t>衛生所諮詢專線：金城鎮衛生所：</w:t>
      </w:r>
      <w:r w:rsidRPr="008C1537">
        <w:rPr>
          <w:rFonts w:ascii="Arial" w:hAnsi="Arial" w:cs="Arial" w:hint="eastAsia"/>
          <w:color w:val="333333"/>
          <w:spacing w:val="18"/>
          <w:shd w:val="clear" w:color="auto" w:fill="FFFFFF"/>
        </w:rPr>
        <w:t>082-325059</w:t>
      </w:r>
      <w:r w:rsidRPr="008C1537">
        <w:rPr>
          <w:rFonts w:ascii="Arial" w:hAnsi="Arial" w:cs="Arial" w:hint="eastAsia"/>
          <w:color w:val="333333"/>
          <w:spacing w:val="18"/>
          <w:shd w:val="clear" w:color="auto" w:fill="FFFFFF"/>
        </w:rPr>
        <w:t>金湖鎮衛生所：</w:t>
      </w:r>
      <w:r w:rsidRPr="008C1537">
        <w:rPr>
          <w:rFonts w:ascii="Arial" w:hAnsi="Arial" w:cs="Arial" w:hint="eastAsia"/>
          <w:color w:val="333333"/>
          <w:spacing w:val="18"/>
          <w:shd w:val="clear" w:color="auto" w:fill="FFFFFF"/>
        </w:rPr>
        <w:t>082-336662</w:t>
      </w:r>
      <w:r w:rsidRPr="008C1537">
        <w:rPr>
          <w:rFonts w:ascii="Arial" w:hAnsi="Arial" w:cs="Arial" w:hint="eastAsia"/>
          <w:color w:val="333333"/>
          <w:spacing w:val="18"/>
          <w:shd w:val="clear" w:color="auto" w:fill="FFFFFF"/>
        </w:rPr>
        <w:t>金沙衛生所：</w:t>
      </w:r>
      <w:r w:rsidRPr="008C1537">
        <w:rPr>
          <w:rFonts w:ascii="Arial" w:hAnsi="Arial" w:cs="Arial" w:hint="eastAsia"/>
          <w:color w:val="333333"/>
          <w:spacing w:val="18"/>
          <w:shd w:val="clear" w:color="auto" w:fill="FFFFFF"/>
        </w:rPr>
        <w:t>082-352854</w:t>
      </w:r>
      <w:r w:rsidRPr="008C1537">
        <w:rPr>
          <w:rFonts w:ascii="Arial" w:hAnsi="Arial" w:cs="Arial" w:hint="eastAsia"/>
          <w:color w:val="333333"/>
          <w:spacing w:val="18"/>
          <w:shd w:val="clear" w:color="auto" w:fill="FFFFFF"/>
        </w:rPr>
        <w:t>金寧鄉衛生所：</w:t>
      </w:r>
      <w:r w:rsidRPr="008C1537">
        <w:rPr>
          <w:rFonts w:ascii="Arial" w:hAnsi="Arial" w:cs="Arial" w:hint="eastAsia"/>
          <w:color w:val="333333"/>
          <w:spacing w:val="18"/>
          <w:shd w:val="clear" w:color="auto" w:fill="FFFFFF"/>
        </w:rPr>
        <w:t>082-325735</w:t>
      </w:r>
      <w:r w:rsidRPr="008C1537">
        <w:rPr>
          <w:rFonts w:ascii="Arial" w:hAnsi="Arial" w:cs="Arial" w:hint="eastAsia"/>
          <w:color w:val="333333"/>
          <w:spacing w:val="18"/>
          <w:shd w:val="clear" w:color="auto" w:fill="FFFFFF"/>
        </w:rPr>
        <w:t>烈嶼鄉衛生所：</w:t>
      </w:r>
      <w:r w:rsidRPr="008C1537">
        <w:rPr>
          <w:rFonts w:ascii="Arial" w:hAnsi="Arial" w:cs="Arial" w:hint="eastAsia"/>
          <w:color w:val="333333"/>
          <w:spacing w:val="18"/>
          <w:shd w:val="clear" w:color="auto" w:fill="FFFFFF"/>
        </w:rPr>
        <w:t>082-362078</w:t>
      </w:r>
    </w:p>
    <w:p w:rsidR="008C1537" w:rsidRPr="008C1537" w:rsidRDefault="008C1537" w:rsidP="008C1537">
      <w:pPr>
        <w:widowControl/>
        <w:rPr>
          <w:rFonts w:ascii="Arial" w:hAnsi="Arial" w:cs="Arial"/>
          <w:color w:val="333333"/>
          <w:spacing w:val="18"/>
          <w:shd w:val="clear" w:color="auto" w:fill="FFFFFF"/>
        </w:rPr>
      </w:pPr>
      <w:r w:rsidRPr="008C1537">
        <w:rPr>
          <w:rFonts w:ascii="Arial" w:hAnsi="Arial" w:cs="Arial" w:hint="eastAsia"/>
          <w:color w:val="333333"/>
          <w:spacing w:val="18"/>
          <w:shd w:val="clear" w:color="auto" w:fill="FFFFFF"/>
        </w:rPr>
        <w:lastRenderedPageBreak/>
        <w:t>3.</w:t>
      </w:r>
      <w:r w:rsidRPr="008C1537">
        <w:rPr>
          <w:rFonts w:ascii="Arial" w:hAnsi="Arial" w:cs="Arial" w:hint="eastAsia"/>
          <w:color w:val="333333"/>
          <w:spacing w:val="18"/>
          <w:shd w:val="clear" w:color="auto" w:fill="FFFFFF"/>
        </w:rPr>
        <w:t>衛生福利部</w:t>
      </w:r>
      <w:r w:rsidRPr="008C1537">
        <w:rPr>
          <w:rFonts w:ascii="Arial" w:hAnsi="Arial" w:cs="Arial" w:hint="eastAsia"/>
          <w:color w:val="333333"/>
          <w:spacing w:val="18"/>
          <w:shd w:val="clear" w:color="auto" w:fill="FFFFFF"/>
        </w:rPr>
        <w:t>24</w:t>
      </w:r>
      <w:r w:rsidRPr="008C1537">
        <w:rPr>
          <w:rFonts w:ascii="Arial" w:hAnsi="Arial" w:cs="Arial" w:hint="eastAsia"/>
          <w:color w:val="333333"/>
          <w:spacing w:val="18"/>
          <w:shd w:val="clear" w:color="auto" w:fill="FFFFFF"/>
        </w:rPr>
        <w:t>小時諮詢專線</w:t>
      </w:r>
      <w:r w:rsidRPr="008C1537">
        <w:rPr>
          <w:rFonts w:ascii="Arial" w:hAnsi="Arial" w:cs="Arial" w:hint="eastAsia"/>
          <w:color w:val="333333"/>
          <w:spacing w:val="18"/>
          <w:shd w:val="clear" w:color="auto" w:fill="FFFFFF"/>
        </w:rPr>
        <w:t>1925</w:t>
      </w:r>
      <w:r w:rsidRPr="008C1537">
        <w:rPr>
          <w:rFonts w:ascii="Arial" w:hAnsi="Arial" w:cs="Arial" w:hint="eastAsia"/>
          <w:color w:val="333333"/>
          <w:spacing w:val="18"/>
          <w:shd w:val="clear" w:color="auto" w:fill="FFFFFF"/>
        </w:rPr>
        <w:t>（依據愛我）</w:t>
      </w:r>
    </w:p>
    <w:p w:rsidR="008C1537" w:rsidRDefault="008C1537" w:rsidP="008C1537">
      <w:pPr>
        <w:widowControl/>
        <w:rPr>
          <w:rFonts w:ascii="Arial" w:hAnsi="Arial" w:cs="Arial"/>
          <w:color w:val="333333"/>
          <w:spacing w:val="18"/>
          <w:shd w:val="clear" w:color="auto" w:fill="FFFFFF"/>
        </w:rPr>
      </w:pPr>
      <w:proofErr w:type="gramStart"/>
      <w:r w:rsidRPr="008C1537">
        <w:rPr>
          <w:rFonts w:ascii="Arial" w:hAnsi="Arial" w:cs="Arial" w:hint="eastAsia"/>
          <w:color w:val="333333"/>
          <w:spacing w:val="18"/>
          <w:shd w:val="clear" w:color="auto" w:fill="FFFFFF"/>
        </w:rPr>
        <w:t>本縣皆已</w:t>
      </w:r>
      <w:proofErr w:type="gramEnd"/>
      <w:r w:rsidRPr="008C1537">
        <w:rPr>
          <w:rFonts w:ascii="Arial" w:hAnsi="Arial" w:cs="Arial" w:hint="eastAsia"/>
          <w:color w:val="333333"/>
          <w:spacing w:val="18"/>
          <w:shd w:val="clear" w:color="auto" w:fill="FFFFFF"/>
        </w:rPr>
        <w:t>提供免費心理健康諮詢服務，可供大家多多利用</w:t>
      </w:r>
    </w:p>
    <w:p w:rsidR="002127B7" w:rsidRDefault="002127B7" w:rsidP="002127B7">
      <w:pPr>
        <w:widowControl/>
        <w:rPr>
          <w:rFonts w:ascii="Arial" w:hAnsi="Arial" w:cs="Arial"/>
          <w:color w:val="333333"/>
          <w:spacing w:val="18"/>
          <w:shd w:val="clear" w:color="auto" w:fill="FFFFFF"/>
        </w:rPr>
      </w:pPr>
    </w:p>
    <w:p w:rsidR="002127B7" w:rsidRDefault="002127B7" w:rsidP="002127B7">
      <w:pPr>
        <w:widowControl/>
        <w:rPr>
          <w:rFonts w:ascii="Arial" w:eastAsia="新細明體" w:hAnsi="Arial" w:cs="Arial"/>
          <w:color w:val="048800"/>
          <w:spacing w:val="18"/>
          <w:kern w:val="0"/>
          <w:szCs w:val="24"/>
          <w:bdr w:val="none" w:sz="0" w:space="0" w:color="auto" w:frame="1"/>
        </w:rPr>
      </w:pPr>
      <w:r>
        <w:rPr>
          <w:rFonts w:ascii="Arial" w:eastAsia="新細明體" w:hAnsi="Arial" w:cs="Arial"/>
          <w:color w:val="048800"/>
          <w:spacing w:val="18"/>
          <w:kern w:val="0"/>
          <w:szCs w:val="24"/>
          <w:bdr w:val="none" w:sz="0" w:space="0" w:color="auto" w:frame="1"/>
        </w:rPr>
        <w:t>Q20:</w:t>
      </w:r>
      <w:r>
        <w:rPr>
          <w:rFonts w:ascii="Arial" w:eastAsia="新細明體" w:hAnsi="Arial" w:cs="Arial" w:hint="eastAsia"/>
          <w:color w:val="048800"/>
          <w:spacing w:val="18"/>
          <w:kern w:val="0"/>
          <w:szCs w:val="24"/>
          <w:bdr w:val="none" w:sz="0" w:space="0" w:color="auto" w:frame="1"/>
        </w:rPr>
        <w:t>本縣</w:t>
      </w:r>
      <w:r w:rsidR="00540BB6">
        <w:rPr>
          <w:rFonts w:ascii="Arial" w:eastAsia="新細明體" w:hAnsi="Arial" w:cs="Arial" w:hint="eastAsia"/>
          <w:color w:val="048800"/>
          <w:spacing w:val="18"/>
          <w:kern w:val="0"/>
          <w:szCs w:val="24"/>
          <w:bdr w:val="none" w:sz="0" w:space="0" w:color="auto" w:frame="1"/>
        </w:rPr>
        <w:t>販售藥用酒精地點</w:t>
      </w:r>
      <w:r>
        <w:rPr>
          <w:rFonts w:ascii="Arial" w:eastAsia="新細明體" w:hAnsi="Arial" w:cs="Arial"/>
          <w:color w:val="048800"/>
          <w:spacing w:val="18"/>
          <w:kern w:val="0"/>
          <w:szCs w:val="24"/>
          <w:bdr w:val="none" w:sz="0" w:space="0" w:color="auto" w:frame="1"/>
        </w:rPr>
        <w:t>?</w:t>
      </w:r>
    </w:p>
    <w:p w:rsidR="005E01FC" w:rsidRDefault="005E01FC" w:rsidP="00540BB6">
      <w:pPr>
        <w:spacing w:afterLines="50" w:after="180"/>
      </w:pPr>
      <w:r>
        <w:rPr>
          <w:rFonts w:hint="eastAsia"/>
        </w:rPr>
        <w:t>藥用酒精可至藥局及領有藥商許可執照的店家購買，</w:t>
      </w:r>
      <w:r w:rsidRPr="0025301D">
        <w:rPr>
          <w:rFonts w:hint="eastAsia"/>
        </w:rPr>
        <w:t>購買前可先電話詢問庫存及缺貨時可否登記預購。</w:t>
      </w:r>
      <w:r w:rsidRPr="00384BC3">
        <w:rPr>
          <w:rFonts w:hint="eastAsia"/>
        </w:rPr>
        <w:t>提供</w:t>
      </w:r>
      <w:r>
        <w:rPr>
          <w:rFonts w:hint="eastAsia"/>
        </w:rPr>
        <w:t>本縣業者</w:t>
      </w:r>
      <w:r w:rsidRPr="00384BC3">
        <w:rPr>
          <w:rFonts w:hint="eastAsia"/>
        </w:rPr>
        <w:t>參考名單如下</w:t>
      </w:r>
      <w:r>
        <w:rPr>
          <w:rFonts w:hint="eastAsia"/>
        </w:rPr>
        <w:t>：</w:t>
      </w:r>
    </w:p>
    <w:tbl>
      <w:tblPr>
        <w:tblW w:w="9465" w:type="dxa"/>
        <w:jc w:val="center"/>
        <w:tblInd w:w="1446" w:type="dxa"/>
        <w:tblCellMar>
          <w:left w:w="28" w:type="dxa"/>
          <w:right w:w="28" w:type="dxa"/>
        </w:tblCellMar>
        <w:tblLook w:val="04A0" w:firstRow="1" w:lastRow="0" w:firstColumn="1" w:lastColumn="0" w:noHBand="0" w:noVBand="1"/>
      </w:tblPr>
      <w:tblGrid>
        <w:gridCol w:w="907"/>
        <w:gridCol w:w="2268"/>
        <w:gridCol w:w="1559"/>
        <w:gridCol w:w="1134"/>
        <w:gridCol w:w="2126"/>
        <w:gridCol w:w="1471"/>
      </w:tblGrid>
      <w:tr w:rsidR="004E6F72" w:rsidRPr="00186B42" w:rsidTr="00752D7C">
        <w:trPr>
          <w:trHeight w:val="367"/>
          <w:jc w:val="center"/>
        </w:trPr>
        <w:tc>
          <w:tcPr>
            <w:tcW w:w="3175" w:type="dxa"/>
            <w:gridSpan w:val="2"/>
            <w:tcBorders>
              <w:top w:val="single" w:sz="12" w:space="0" w:color="auto"/>
              <w:left w:val="single" w:sz="12" w:space="0" w:color="auto"/>
              <w:bottom w:val="single" w:sz="4" w:space="0" w:color="auto"/>
              <w:right w:val="single" w:sz="4" w:space="0" w:color="auto"/>
            </w:tcBorders>
          </w:tcPr>
          <w:p w:rsidR="004E6F72" w:rsidRPr="00384DB5" w:rsidRDefault="004E6F72" w:rsidP="0004642F">
            <w:pPr>
              <w:widowControl/>
              <w:jc w:val="center"/>
              <w:rPr>
                <w:rFonts w:ascii="新細明體" w:eastAsia="新細明體" w:hAnsi="新細明體" w:cs="新細明體"/>
                <w:b/>
                <w:color w:val="000000"/>
                <w:kern w:val="0"/>
                <w:szCs w:val="24"/>
              </w:rPr>
            </w:pPr>
            <w:r w:rsidRPr="00384DB5">
              <w:rPr>
                <w:rFonts w:ascii="新細明體" w:eastAsia="新細明體" w:hAnsi="新細明體" w:cs="新細明體" w:hint="eastAsia"/>
                <w:b/>
                <w:color w:val="000000"/>
                <w:kern w:val="0"/>
                <w:szCs w:val="24"/>
              </w:rPr>
              <w:t>健保特約藥局</w:t>
            </w:r>
          </w:p>
        </w:tc>
        <w:tc>
          <w:tcPr>
            <w:tcW w:w="1559" w:type="dxa"/>
            <w:tcBorders>
              <w:top w:val="single" w:sz="12" w:space="0" w:color="auto"/>
              <w:left w:val="nil"/>
              <w:bottom w:val="single" w:sz="12" w:space="0" w:color="auto"/>
              <w:right w:val="single" w:sz="12" w:space="0" w:color="auto"/>
            </w:tcBorders>
            <w:shd w:val="clear" w:color="auto" w:fill="auto"/>
            <w:noWrap/>
            <w:vAlign w:val="center"/>
            <w:hideMark/>
          </w:tcPr>
          <w:p w:rsidR="004E6F72" w:rsidRPr="00384DB5" w:rsidRDefault="004E6F72" w:rsidP="0004642F">
            <w:pPr>
              <w:widowControl/>
              <w:jc w:val="center"/>
              <w:rPr>
                <w:rFonts w:ascii="新細明體" w:eastAsia="新細明體" w:hAnsi="新細明體" w:cs="新細明體"/>
                <w:b/>
                <w:color w:val="000000"/>
                <w:kern w:val="0"/>
                <w:szCs w:val="24"/>
              </w:rPr>
            </w:pPr>
            <w:r w:rsidRPr="00384DB5">
              <w:rPr>
                <w:rFonts w:ascii="新細明體" w:eastAsia="新細明體" w:hAnsi="新細明體" w:cs="新細明體" w:hint="eastAsia"/>
                <w:b/>
                <w:color w:val="000000"/>
                <w:kern w:val="0"/>
                <w:szCs w:val="24"/>
              </w:rPr>
              <w:t>電話</w:t>
            </w:r>
          </w:p>
        </w:tc>
        <w:tc>
          <w:tcPr>
            <w:tcW w:w="3260" w:type="dxa"/>
            <w:gridSpan w:val="2"/>
            <w:tcBorders>
              <w:top w:val="single" w:sz="12" w:space="0" w:color="auto"/>
              <w:left w:val="single" w:sz="12" w:space="0" w:color="auto"/>
              <w:bottom w:val="single" w:sz="4" w:space="0" w:color="auto"/>
              <w:right w:val="single" w:sz="4" w:space="0" w:color="auto"/>
            </w:tcBorders>
          </w:tcPr>
          <w:p w:rsidR="004E6F72" w:rsidRPr="00384DB5" w:rsidRDefault="004E6F72" w:rsidP="0004642F">
            <w:pPr>
              <w:widowControl/>
              <w:jc w:val="center"/>
              <w:rPr>
                <w:rFonts w:ascii="新細明體" w:eastAsia="新細明體" w:hAnsi="新細明體" w:cs="新細明體"/>
                <w:b/>
                <w:color w:val="000000"/>
                <w:kern w:val="0"/>
                <w:szCs w:val="24"/>
              </w:rPr>
            </w:pPr>
            <w:r w:rsidRPr="00384DB5">
              <w:rPr>
                <w:rFonts w:ascii="新細明體" w:eastAsia="新細明體" w:hAnsi="新細明體" w:cs="新細明體" w:hint="eastAsia"/>
                <w:b/>
                <w:color w:val="000000"/>
                <w:kern w:val="0"/>
                <w:szCs w:val="24"/>
              </w:rPr>
              <w:t>藥局(商)名稱</w:t>
            </w:r>
          </w:p>
        </w:tc>
        <w:tc>
          <w:tcPr>
            <w:tcW w:w="1471" w:type="dxa"/>
            <w:tcBorders>
              <w:top w:val="single" w:sz="12" w:space="0" w:color="auto"/>
              <w:left w:val="nil"/>
              <w:bottom w:val="single" w:sz="12" w:space="0" w:color="auto"/>
              <w:right w:val="single" w:sz="12" w:space="0" w:color="auto"/>
            </w:tcBorders>
            <w:shd w:val="clear" w:color="auto" w:fill="auto"/>
            <w:noWrap/>
            <w:vAlign w:val="center"/>
            <w:hideMark/>
          </w:tcPr>
          <w:p w:rsidR="004E6F72" w:rsidRPr="00384DB5" w:rsidRDefault="004E6F72" w:rsidP="0004642F">
            <w:pPr>
              <w:widowControl/>
              <w:jc w:val="center"/>
              <w:rPr>
                <w:rFonts w:ascii="新細明體" w:eastAsia="新細明體" w:hAnsi="新細明體" w:cs="新細明體"/>
                <w:b/>
                <w:color w:val="000000"/>
                <w:kern w:val="0"/>
                <w:szCs w:val="24"/>
              </w:rPr>
            </w:pPr>
            <w:r w:rsidRPr="00384DB5">
              <w:rPr>
                <w:rFonts w:ascii="新細明體" w:eastAsia="新細明體" w:hAnsi="新細明體" w:cs="新細明體" w:hint="eastAsia"/>
                <w:b/>
                <w:color w:val="000000"/>
                <w:kern w:val="0"/>
                <w:szCs w:val="24"/>
              </w:rPr>
              <w:t>電話</w:t>
            </w:r>
          </w:p>
        </w:tc>
      </w:tr>
      <w:tr w:rsidR="004E6F72" w:rsidRPr="00186B42" w:rsidTr="00F2760B">
        <w:trPr>
          <w:trHeight w:val="367"/>
          <w:jc w:val="center"/>
        </w:trPr>
        <w:tc>
          <w:tcPr>
            <w:tcW w:w="907" w:type="dxa"/>
            <w:vMerge w:val="restart"/>
            <w:tcBorders>
              <w:top w:val="single" w:sz="12"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金城鎮</w:t>
            </w:r>
          </w:p>
        </w:tc>
        <w:tc>
          <w:tcPr>
            <w:tcW w:w="2268"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4E6F72" w:rsidRPr="00186B42" w:rsidRDefault="004E6F72" w:rsidP="00835AAC">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大賀藥局</w:t>
            </w:r>
          </w:p>
        </w:tc>
        <w:tc>
          <w:tcPr>
            <w:tcW w:w="1559" w:type="dxa"/>
            <w:tcBorders>
              <w:top w:val="single" w:sz="12" w:space="0" w:color="auto"/>
              <w:left w:val="nil"/>
              <w:bottom w:val="single" w:sz="4" w:space="0" w:color="auto"/>
              <w:right w:val="single" w:sz="12" w:space="0" w:color="auto"/>
            </w:tcBorders>
            <w:shd w:val="clear" w:color="auto" w:fill="auto"/>
            <w:noWrap/>
            <w:vAlign w:val="center"/>
            <w:hideMark/>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327678</w:t>
            </w:r>
          </w:p>
        </w:tc>
        <w:tc>
          <w:tcPr>
            <w:tcW w:w="1134" w:type="dxa"/>
            <w:vMerge w:val="restart"/>
            <w:tcBorders>
              <w:top w:val="single" w:sz="12" w:space="0" w:color="auto"/>
              <w:left w:val="single" w:sz="12" w:space="0" w:color="auto"/>
              <w:bottom w:val="single" w:sz="4" w:space="0" w:color="auto"/>
              <w:right w:val="single" w:sz="4" w:space="0" w:color="auto"/>
            </w:tcBorders>
            <w:vAlign w:val="center"/>
          </w:tcPr>
          <w:p w:rsidR="004E6F72" w:rsidRPr="00186B42" w:rsidRDefault="004E6F72" w:rsidP="00752D7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金城鎮</w:t>
            </w:r>
          </w:p>
        </w:tc>
        <w:tc>
          <w:tcPr>
            <w:tcW w:w="212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屈臣氏</w:t>
            </w:r>
            <w:r>
              <w:rPr>
                <w:rFonts w:ascii="新細明體" w:eastAsia="新細明體" w:hAnsi="新細明體" w:cs="新細明體" w:hint="eastAsia"/>
                <w:color w:val="000000"/>
                <w:kern w:val="0"/>
                <w:szCs w:val="24"/>
              </w:rPr>
              <w:t>-</w:t>
            </w:r>
            <w:r w:rsidRPr="00186B42">
              <w:rPr>
                <w:rFonts w:ascii="新細明體" w:eastAsia="新細明體" w:hAnsi="新細明體" w:cs="新細明體" w:hint="eastAsia"/>
                <w:color w:val="000000"/>
                <w:kern w:val="0"/>
                <w:szCs w:val="24"/>
              </w:rPr>
              <w:t>金城</w:t>
            </w:r>
          </w:p>
        </w:tc>
        <w:tc>
          <w:tcPr>
            <w:tcW w:w="1471" w:type="dxa"/>
            <w:tcBorders>
              <w:top w:val="single" w:sz="12"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325549</w:t>
            </w:r>
          </w:p>
        </w:tc>
      </w:tr>
      <w:tr w:rsidR="004E6F72" w:rsidRPr="00186B42" w:rsidTr="00752D7C">
        <w:trPr>
          <w:trHeight w:val="367"/>
          <w:jc w:val="center"/>
        </w:trPr>
        <w:tc>
          <w:tcPr>
            <w:tcW w:w="907" w:type="dxa"/>
            <w:vMerge/>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proofErr w:type="gramStart"/>
            <w:r w:rsidRPr="00186B42">
              <w:rPr>
                <w:rFonts w:ascii="新細明體" w:eastAsia="新細明體" w:hAnsi="新細明體" w:cs="新細明體" w:hint="eastAsia"/>
                <w:color w:val="000000"/>
                <w:kern w:val="0"/>
                <w:szCs w:val="24"/>
              </w:rPr>
              <w:t>康總藥局</w:t>
            </w:r>
            <w:proofErr w:type="gramEnd"/>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316053</w:t>
            </w:r>
          </w:p>
        </w:tc>
        <w:tc>
          <w:tcPr>
            <w:tcW w:w="1134" w:type="dxa"/>
            <w:vMerge/>
            <w:tcBorders>
              <w:top w:val="single" w:sz="4" w:space="0" w:color="auto"/>
              <w:left w:val="single" w:sz="12" w:space="0" w:color="auto"/>
              <w:bottom w:val="single" w:sz="4" w:space="0" w:color="auto"/>
              <w:right w:val="single" w:sz="4" w:space="0" w:color="auto"/>
            </w:tcBorders>
          </w:tcPr>
          <w:p w:rsidR="004E6F72" w:rsidRPr="00186B42" w:rsidRDefault="004E6F72" w:rsidP="00752D7C">
            <w:pPr>
              <w:widowControl/>
              <w:jc w:val="center"/>
              <w:rPr>
                <w:rFonts w:ascii="新細明體" w:eastAsia="新細明體" w:hAnsi="新細明體" w:cs="新細明體"/>
                <w:color w:val="000000"/>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康是美</w:t>
            </w:r>
            <w:r>
              <w:rPr>
                <w:rFonts w:ascii="新細明體" w:eastAsia="新細明體" w:hAnsi="新細明體" w:cs="新細明體" w:hint="eastAsia"/>
                <w:color w:val="000000"/>
                <w:kern w:val="0"/>
                <w:szCs w:val="24"/>
              </w:rPr>
              <w:t>-</w:t>
            </w:r>
            <w:r w:rsidRPr="00186B42">
              <w:rPr>
                <w:rFonts w:ascii="新細明體" w:eastAsia="新細明體" w:hAnsi="新細明體" w:cs="新細明體" w:hint="eastAsia"/>
                <w:color w:val="000000"/>
                <w:kern w:val="0"/>
                <w:szCs w:val="24"/>
              </w:rPr>
              <w:t>金城</w:t>
            </w:r>
          </w:p>
        </w:tc>
        <w:tc>
          <w:tcPr>
            <w:tcW w:w="1471"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324875</w:t>
            </w:r>
          </w:p>
        </w:tc>
      </w:tr>
      <w:tr w:rsidR="004E6F72" w:rsidRPr="00186B42" w:rsidTr="00752D7C">
        <w:trPr>
          <w:trHeight w:val="367"/>
          <w:jc w:val="center"/>
        </w:trPr>
        <w:tc>
          <w:tcPr>
            <w:tcW w:w="907" w:type="dxa"/>
            <w:vMerge/>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金志忠藥局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325813</w:t>
            </w:r>
          </w:p>
        </w:tc>
        <w:tc>
          <w:tcPr>
            <w:tcW w:w="1134" w:type="dxa"/>
            <w:vMerge/>
            <w:tcBorders>
              <w:top w:val="single" w:sz="4" w:space="0" w:color="auto"/>
              <w:left w:val="single" w:sz="12" w:space="0" w:color="auto"/>
              <w:bottom w:val="single" w:sz="4" w:space="0" w:color="auto"/>
              <w:right w:val="single" w:sz="4" w:space="0" w:color="auto"/>
            </w:tcBorders>
          </w:tcPr>
          <w:p w:rsidR="004E6F72" w:rsidRPr="00186B42" w:rsidRDefault="004E6F72" w:rsidP="00752D7C">
            <w:pPr>
              <w:widowControl/>
              <w:jc w:val="center"/>
              <w:rPr>
                <w:rFonts w:ascii="新細明體" w:eastAsia="新細明體" w:hAnsi="新細明體" w:cs="新細明體"/>
                <w:color w:val="000000"/>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南光</w:t>
            </w:r>
            <w:r>
              <w:rPr>
                <w:rFonts w:ascii="新細明體" w:eastAsia="新細明體" w:hAnsi="新細明體" w:cs="新細明體" w:hint="eastAsia"/>
                <w:color w:val="000000"/>
                <w:kern w:val="0"/>
                <w:szCs w:val="24"/>
              </w:rPr>
              <w:t>實業</w:t>
            </w:r>
          </w:p>
        </w:tc>
        <w:tc>
          <w:tcPr>
            <w:tcW w:w="1471"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328745</w:t>
            </w:r>
          </w:p>
        </w:tc>
      </w:tr>
      <w:tr w:rsidR="004E6F72" w:rsidRPr="00186B42" w:rsidTr="00752D7C">
        <w:trPr>
          <w:trHeight w:val="367"/>
          <w:jc w:val="center"/>
        </w:trPr>
        <w:tc>
          <w:tcPr>
            <w:tcW w:w="907" w:type="dxa"/>
            <w:vMerge/>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大愛藥局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312266</w:t>
            </w:r>
          </w:p>
        </w:tc>
        <w:tc>
          <w:tcPr>
            <w:tcW w:w="1134" w:type="dxa"/>
            <w:vMerge/>
            <w:tcBorders>
              <w:top w:val="single" w:sz="4" w:space="0" w:color="auto"/>
              <w:left w:val="single" w:sz="12" w:space="0" w:color="auto"/>
              <w:bottom w:val="single" w:sz="4" w:space="0" w:color="auto"/>
              <w:right w:val="single" w:sz="4" w:space="0" w:color="auto"/>
            </w:tcBorders>
          </w:tcPr>
          <w:p w:rsidR="004E6F72" w:rsidRPr="00186B42" w:rsidRDefault="004E6F72" w:rsidP="00752D7C">
            <w:pPr>
              <w:widowControl/>
              <w:jc w:val="center"/>
              <w:rPr>
                <w:rFonts w:ascii="新細明體" w:eastAsia="新細明體" w:hAnsi="新細明體" w:cs="新細明體"/>
                <w:color w:val="000000"/>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proofErr w:type="gramStart"/>
            <w:r w:rsidRPr="00186B42">
              <w:rPr>
                <w:rFonts w:ascii="新細明體" w:eastAsia="新細明體" w:hAnsi="新細明體" w:cs="新細明體" w:hint="eastAsia"/>
                <w:color w:val="000000"/>
                <w:kern w:val="0"/>
                <w:szCs w:val="24"/>
              </w:rPr>
              <w:t>京前藥局</w:t>
            </w:r>
            <w:proofErr w:type="gramEnd"/>
          </w:p>
        </w:tc>
        <w:tc>
          <w:tcPr>
            <w:tcW w:w="1471"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325930</w:t>
            </w:r>
          </w:p>
        </w:tc>
      </w:tr>
      <w:tr w:rsidR="004E6F72" w:rsidRPr="00186B42" w:rsidTr="00752D7C">
        <w:trPr>
          <w:trHeight w:val="367"/>
          <w:jc w:val="center"/>
        </w:trPr>
        <w:tc>
          <w:tcPr>
            <w:tcW w:w="907" w:type="dxa"/>
            <w:vMerge/>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大森藥局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325100</w:t>
            </w:r>
          </w:p>
        </w:tc>
        <w:tc>
          <w:tcPr>
            <w:tcW w:w="1134" w:type="dxa"/>
            <w:vMerge/>
            <w:tcBorders>
              <w:top w:val="single" w:sz="4" w:space="0" w:color="auto"/>
              <w:left w:val="single" w:sz="12" w:space="0" w:color="auto"/>
              <w:bottom w:val="single" w:sz="4" w:space="0" w:color="auto"/>
              <w:right w:val="single" w:sz="4" w:space="0" w:color="auto"/>
            </w:tcBorders>
          </w:tcPr>
          <w:p w:rsidR="004E6F72" w:rsidRPr="00186B42" w:rsidRDefault="004E6F72" w:rsidP="00752D7C">
            <w:pPr>
              <w:widowControl/>
              <w:jc w:val="center"/>
              <w:rPr>
                <w:rFonts w:ascii="新細明體" w:eastAsia="新細明體" w:hAnsi="新細明體" w:cs="新細明體"/>
                <w:color w:val="000000"/>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72" w:rsidRPr="00186B42" w:rsidRDefault="004E6F72" w:rsidP="00835AAC">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康是美</w:t>
            </w:r>
            <w:r>
              <w:rPr>
                <w:rFonts w:ascii="新細明體" w:eastAsia="新細明體" w:hAnsi="新細明體" w:cs="新細明體" w:hint="eastAsia"/>
                <w:color w:val="000000"/>
                <w:kern w:val="0"/>
                <w:szCs w:val="24"/>
              </w:rPr>
              <w:t>-</w:t>
            </w:r>
            <w:proofErr w:type="gramStart"/>
            <w:r w:rsidRPr="00186B42">
              <w:rPr>
                <w:rFonts w:ascii="新細明體" w:eastAsia="新細明體" w:hAnsi="新細明體" w:cs="新細明體" w:hint="eastAsia"/>
                <w:color w:val="000000"/>
                <w:kern w:val="0"/>
                <w:szCs w:val="24"/>
              </w:rPr>
              <w:t>金采</w:t>
            </w:r>
            <w:proofErr w:type="gramEnd"/>
          </w:p>
        </w:tc>
        <w:tc>
          <w:tcPr>
            <w:tcW w:w="1471" w:type="dxa"/>
            <w:tcBorders>
              <w:top w:val="single" w:sz="4" w:space="0" w:color="auto"/>
              <w:left w:val="nil"/>
              <w:bottom w:val="single" w:sz="4" w:space="0" w:color="auto"/>
              <w:right w:val="single" w:sz="12" w:space="0" w:color="auto"/>
            </w:tcBorders>
            <w:shd w:val="clear" w:color="auto" w:fill="auto"/>
            <w:noWrap/>
            <w:vAlign w:val="center"/>
            <w:hideMark/>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325013</w:t>
            </w:r>
          </w:p>
        </w:tc>
      </w:tr>
      <w:tr w:rsidR="004E6F72" w:rsidRPr="00186B42" w:rsidTr="00752D7C">
        <w:trPr>
          <w:trHeight w:val="367"/>
          <w:jc w:val="center"/>
        </w:trPr>
        <w:tc>
          <w:tcPr>
            <w:tcW w:w="907" w:type="dxa"/>
            <w:vMerge/>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proofErr w:type="gramStart"/>
            <w:r w:rsidRPr="00186B42">
              <w:rPr>
                <w:rFonts w:ascii="新細明體" w:eastAsia="新細明體" w:hAnsi="新細明體" w:cs="新細明體" w:hint="eastAsia"/>
                <w:color w:val="000000"/>
                <w:kern w:val="0"/>
                <w:szCs w:val="24"/>
              </w:rPr>
              <w:t>百泰藥局</w:t>
            </w:r>
            <w:proofErr w:type="gramEnd"/>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312432</w:t>
            </w:r>
          </w:p>
        </w:tc>
        <w:tc>
          <w:tcPr>
            <w:tcW w:w="1134" w:type="dxa"/>
            <w:tcBorders>
              <w:top w:val="single" w:sz="4" w:space="0" w:color="auto"/>
              <w:left w:val="single" w:sz="12" w:space="0" w:color="auto"/>
              <w:bottom w:val="single" w:sz="4" w:space="0" w:color="auto"/>
              <w:right w:val="single" w:sz="4" w:space="0" w:color="auto"/>
            </w:tcBorders>
          </w:tcPr>
          <w:p w:rsidR="004E6F72" w:rsidRPr="00186B42" w:rsidRDefault="004E6F72" w:rsidP="00752D7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金寧鄉</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家樂福</w:t>
            </w:r>
          </w:p>
        </w:tc>
        <w:tc>
          <w:tcPr>
            <w:tcW w:w="1471"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312677</w:t>
            </w:r>
          </w:p>
        </w:tc>
      </w:tr>
      <w:tr w:rsidR="004E6F72" w:rsidRPr="00186B42" w:rsidTr="00752D7C">
        <w:trPr>
          <w:trHeight w:val="367"/>
          <w:jc w:val="center"/>
        </w:trPr>
        <w:tc>
          <w:tcPr>
            <w:tcW w:w="907" w:type="dxa"/>
            <w:vMerge/>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proofErr w:type="gramStart"/>
            <w:r w:rsidRPr="00186B42">
              <w:rPr>
                <w:rFonts w:ascii="新細明體" w:eastAsia="新細明體" w:hAnsi="新細明體" w:cs="新細明體" w:hint="eastAsia"/>
                <w:color w:val="000000"/>
                <w:kern w:val="0"/>
                <w:szCs w:val="24"/>
              </w:rPr>
              <w:t>沛禾藥局</w:t>
            </w:r>
            <w:proofErr w:type="gramEnd"/>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323520</w:t>
            </w:r>
          </w:p>
        </w:tc>
        <w:tc>
          <w:tcPr>
            <w:tcW w:w="1134" w:type="dxa"/>
            <w:vMerge w:val="restart"/>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752D7C">
            <w:pPr>
              <w:widowControl/>
              <w:jc w:val="center"/>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金湖鎮</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6F72" w:rsidRPr="00186B42" w:rsidRDefault="004E6F72" w:rsidP="00835AAC">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東馬藥局</w:t>
            </w:r>
          </w:p>
        </w:tc>
        <w:tc>
          <w:tcPr>
            <w:tcW w:w="1471" w:type="dxa"/>
            <w:tcBorders>
              <w:top w:val="single" w:sz="4" w:space="0" w:color="auto"/>
              <w:left w:val="nil"/>
              <w:bottom w:val="single" w:sz="4" w:space="0" w:color="auto"/>
              <w:right w:val="single" w:sz="12" w:space="0" w:color="auto"/>
            </w:tcBorders>
            <w:shd w:val="clear" w:color="auto" w:fill="auto"/>
            <w:noWrap/>
            <w:vAlign w:val="center"/>
            <w:hideMark/>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337735</w:t>
            </w:r>
          </w:p>
        </w:tc>
      </w:tr>
      <w:tr w:rsidR="004E6F72" w:rsidRPr="00186B42" w:rsidTr="00752D7C">
        <w:trPr>
          <w:trHeight w:val="367"/>
          <w:jc w:val="center"/>
        </w:trPr>
        <w:tc>
          <w:tcPr>
            <w:tcW w:w="907" w:type="dxa"/>
            <w:tcBorders>
              <w:top w:val="single" w:sz="4" w:space="0" w:color="auto"/>
              <w:left w:val="single" w:sz="12" w:space="0" w:color="auto"/>
              <w:bottom w:val="single" w:sz="4" w:space="0" w:color="auto"/>
              <w:right w:val="single" w:sz="4" w:space="0" w:color="auto"/>
            </w:tcBorders>
            <w:vAlign w:val="center"/>
          </w:tcPr>
          <w:p w:rsidR="004E6F72" w:rsidRPr="00186B42" w:rsidRDefault="004E6F72" w:rsidP="0004642F">
            <w:pPr>
              <w:widowControl/>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金沙鎮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大金藥局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355382</w:t>
            </w:r>
          </w:p>
        </w:tc>
        <w:tc>
          <w:tcPr>
            <w:tcW w:w="1134" w:type="dxa"/>
            <w:vMerge/>
            <w:tcBorders>
              <w:top w:val="single" w:sz="4" w:space="0" w:color="auto"/>
              <w:left w:val="single" w:sz="12" w:space="0" w:color="auto"/>
              <w:bottom w:val="single" w:sz="4" w:space="0" w:color="auto"/>
              <w:right w:val="single" w:sz="4" w:space="0" w:color="auto"/>
            </w:tcBorders>
          </w:tcPr>
          <w:p w:rsidR="004E6F72" w:rsidRPr="00186B42" w:rsidRDefault="004E6F72" w:rsidP="00DE782D">
            <w:pPr>
              <w:widowControl/>
              <w:rPr>
                <w:rFonts w:ascii="新細明體" w:eastAsia="新細明體" w:hAnsi="新細明體" w:cs="新細明體"/>
                <w:color w:val="000000"/>
                <w:kern w:val="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6F72" w:rsidRPr="00186B42" w:rsidRDefault="004E6F72"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屈臣氏</w:t>
            </w:r>
            <w:r>
              <w:rPr>
                <w:rFonts w:ascii="新細明體" w:eastAsia="新細明體" w:hAnsi="新細明體" w:cs="新細明體" w:hint="eastAsia"/>
                <w:color w:val="000000"/>
                <w:kern w:val="0"/>
                <w:szCs w:val="24"/>
              </w:rPr>
              <w:t>-</w:t>
            </w:r>
            <w:r w:rsidRPr="00186B42">
              <w:rPr>
                <w:rFonts w:ascii="新細明體" w:eastAsia="新細明體" w:hAnsi="新細明體" w:cs="新細明體" w:hint="eastAsia"/>
                <w:color w:val="000000"/>
                <w:kern w:val="0"/>
                <w:szCs w:val="24"/>
              </w:rPr>
              <w:t>山外</w:t>
            </w:r>
          </w:p>
        </w:tc>
        <w:tc>
          <w:tcPr>
            <w:tcW w:w="1471" w:type="dxa"/>
            <w:tcBorders>
              <w:top w:val="single" w:sz="4" w:space="0" w:color="auto"/>
              <w:left w:val="nil"/>
              <w:bottom w:val="single" w:sz="4" w:space="0" w:color="auto"/>
              <w:right w:val="single" w:sz="12" w:space="0" w:color="auto"/>
            </w:tcBorders>
            <w:shd w:val="clear" w:color="auto" w:fill="auto"/>
            <w:noWrap/>
            <w:vAlign w:val="center"/>
          </w:tcPr>
          <w:p w:rsidR="004E6F72" w:rsidRPr="00186B42" w:rsidRDefault="004E6F72"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330282</w:t>
            </w:r>
          </w:p>
        </w:tc>
      </w:tr>
      <w:tr w:rsidR="00752D7C" w:rsidRPr="00186B42" w:rsidTr="00752D7C">
        <w:trPr>
          <w:trHeight w:val="367"/>
          <w:jc w:val="center"/>
        </w:trPr>
        <w:tc>
          <w:tcPr>
            <w:tcW w:w="907" w:type="dxa"/>
            <w:vMerge w:val="restart"/>
            <w:tcBorders>
              <w:top w:val="single" w:sz="4" w:space="0" w:color="auto"/>
              <w:left w:val="single" w:sz="12" w:space="0" w:color="auto"/>
              <w:bottom w:val="single" w:sz="4" w:space="0" w:color="auto"/>
              <w:right w:val="single" w:sz="4" w:space="0" w:color="auto"/>
            </w:tcBorders>
            <w:vAlign w:val="center"/>
          </w:tcPr>
          <w:p w:rsidR="00752D7C" w:rsidRPr="00186B42" w:rsidRDefault="00752D7C" w:rsidP="0004642F">
            <w:pPr>
              <w:widowControl/>
              <w:jc w:val="both"/>
              <w:rPr>
                <w:rFonts w:ascii="新細明體" w:eastAsia="新細明體" w:hAnsi="新細明體" w:cs="新細明體"/>
                <w:color w:val="000000"/>
                <w:kern w:val="0"/>
                <w:szCs w:val="24"/>
              </w:rPr>
            </w:pPr>
            <w:r>
              <w:rPr>
                <w:rFonts w:ascii="新細明體" w:eastAsia="新細明體" w:hAnsi="新細明體" w:cs="新細明體" w:hint="eastAsia"/>
                <w:color w:val="000000"/>
                <w:kern w:val="0"/>
                <w:szCs w:val="24"/>
              </w:rPr>
              <w:t>金湖鎮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D7C" w:rsidRPr="00186B42" w:rsidRDefault="00752D7C"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仁愛復興藥局</w:t>
            </w:r>
          </w:p>
        </w:tc>
        <w:tc>
          <w:tcPr>
            <w:tcW w:w="1559" w:type="dxa"/>
            <w:tcBorders>
              <w:top w:val="single" w:sz="4" w:space="0" w:color="auto"/>
              <w:left w:val="nil"/>
              <w:bottom w:val="single" w:sz="4" w:space="0" w:color="auto"/>
              <w:right w:val="single" w:sz="12" w:space="0" w:color="auto"/>
            </w:tcBorders>
            <w:shd w:val="clear" w:color="auto" w:fill="auto"/>
            <w:noWrap/>
            <w:vAlign w:val="center"/>
          </w:tcPr>
          <w:p w:rsidR="00752D7C" w:rsidRPr="00186B42" w:rsidRDefault="00752D7C"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332368</w:t>
            </w:r>
          </w:p>
        </w:tc>
        <w:tc>
          <w:tcPr>
            <w:tcW w:w="4731" w:type="dxa"/>
            <w:gridSpan w:val="3"/>
            <w:vMerge w:val="restart"/>
            <w:tcBorders>
              <w:top w:val="single" w:sz="4" w:space="0" w:color="auto"/>
              <w:left w:val="single" w:sz="12" w:space="0" w:color="auto"/>
              <w:right w:val="single" w:sz="12" w:space="0" w:color="auto"/>
            </w:tcBorders>
          </w:tcPr>
          <w:p w:rsidR="00752D7C" w:rsidRPr="00186B42" w:rsidRDefault="00752D7C" w:rsidP="00DE782D">
            <w:pPr>
              <w:widowControl/>
              <w:rPr>
                <w:rFonts w:ascii="新細明體" w:eastAsia="新細明體" w:hAnsi="新細明體" w:cs="新細明體"/>
                <w:color w:val="000000"/>
                <w:kern w:val="0"/>
                <w:szCs w:val="24"/>
              </w:rPr>
            </w:pPr>
          </w:p>
        </w:tc>
      </w:tr>
      <w:tr w:rsidR="00752D7C" w:rsidRPr="00186B42" w:rsidTr="00752D7C">
        <w:trPr>
          <w:trHeight w:val="367"/>
          <w:jc w:val="center"/>
        </w:trPr>
        <w:tc>
          <w:tcPr>
            <w:tcW w:w="907" w:type="dxa"/>
            <w:vMerge/>
            <w:tcBorders>
              <w:top w:val="single" w:sz="4" w:space="0" w:color="auto"/>
              <w:left w:val="single" w:sz="12" w:space="0" w:color="auto"/>
              <w:bottom w:val="single" w:sz="12" w:space="0" w:color="auto"/>
              <w:right w:val="single" w:sz="4" w:space="0" w:color="auto"/>
            </w:tcBorders>
          </w:tcPr>
          <w:p w:rsidR="00752D7C" w:rsidRPr="00186B42" w:rsidRDefault="00752D7C" w:rsidP="00DE782D">
            <w:pPr>
              <w:widowControl/>
              <w:rPr>
                <w:rFonts w:ascii="新細明體" w:eastAsia="新細明體" w:hAnsi="新細明體" w:cs="新細明體"/>
                <w:color w:val="000000"/>
                <w:kern w:val="0"/>
                <w:szCs w:val="24"/>
              </w:rPr>
            </w:pPr>
          </w:p>
        </w:tc>
        <w:tc>
          <w:tcPr>
            <w:tcW w:w="226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52D7C" w:rsidRPr="00186B42" w:rsidRDefault="00752D7C" w:rsidP="00DE782D">
            <w:pPr>
              <w:widowControl/>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大山藥局</w:t>
            </w:r>
          </w:p>
        </w:tc>
        <w:tc>
          <w:tcPr>
            <w:tcW w:w="1559" w:type="dxa"/>
            <w:tcBorders>
              <w:top w:val="single" w:sz="4" w:space="0" w:color="auto"/>
              <w:left w:val="nil"/>
              <w:bottom w:val="single" w:sz="12" w:space="0" w:color="auto"/>
              <w:right w:val="single" w:sz="12" w:space="0" w:color="auto"/>
            </w:tcBorders>
            <w:shd w:val="clear" w:color="auto" w:fill="auto"/>
            <w:noWrap/>
            <w:vAlign w:val="center"/>
          </w:tcPr>
          <w:p w:rsidR="00752D7C" w:rsidRPr="00186B42" w:rsidRDefault="00752D7C" w:rsidP="00752D7C">
            <w:pPr>
              <w:widowControl/>
              <w:jc w:val="center"/>
              <w:rPr>
                <w:rFonts w:ascii="新細明體" w:eastAsia="新細明體" w:hAnsi="新細明體" w:cs="新細明體"/>
                <w:color w:val="000000"/>
                <w:kern w:val="0"/>
                <w:szCs w:val="24"/>
              </w:rPr>
            </w:pPr>
            <w:r w:rsidRPr="00186B42">
              <w:rPr>
                <w:rFonts w:ascii="新細明體" w:eastAsia="新細明體" w:hAnsi="新細明體" w:cs="新細明體" w:hint="eastAsia"/>
                <w:color w:val="000000"/>
                <w:kern w:val="0"/>
                <w:szCs w:val="24"/>
              </w:rPr>
              <w:t>333290</w:t>
            </w:r>
          </w:p>
        </w:tc>
        <w:tc>
          <w:tcPr>
            <w:tcW w:w="4731" w:type="dxa"/>
            <w:gridSpan w:val="3"/>
            <w:vMerge/>
            <w:tcBorders>
              <w:left w:val="single" w:sz="12" w:space="0" w:color="auto"/>
              <w:bottom w:val="single" w:sz="12" w:space="0" w:color="auto"/>
              <w:right w:val="single" w:sz="12" w:space="0" w:color="auto"/>
            </w:tcBorders>
          </w:tcPr>
          <w:p w:rsidR="00752D7C" w:rsidRPr="00186B42" w:rsidRDefault="00752D7C" w:rsidP="00DE782D">
            <w:pPr>
              <w:widowControl/>
              <w:rPr>
                <w:rFonts w:ascii="新細明體" w:eastAsia="新細明體" w:hAnsi="新細明體" w:cs="新細明體"/>
                <w:color w:val="000000"/>
                <w:kern w:val="0"/>
                <w:szCs w:val="24"/>
              </w:rPr>
            </w:pPr>
          </w:p>
        </w:tc>
      </w:tr>
    </w:tbl>
    <w:p w:rsidR="002127B7" w:rsidRDefault="002127B7" w:rsidP="00384DB5">
      <w:pPr>
        <w:widowControl/>
        <w:rPr>
          <w:rFonts w:ascii="Arial" w:hAnsi="Arial" w:cs="Arial" w:hint="eastAsia"/>
          <w:color w:val="333333"/>
          <w:spacing w:val="18"/>
          <w:shd w:val="clear" w:color="auto" w:fill="FFFFFF"/>
        </w:rPr>
      </w:pPr>
    </w:p>
    <w:p w:rsidR="009845C9" w:rsidRDefault="009845C9" w:rsidP="009845C9">
      <w:pPr>
        <w:widowControl/>
        <w:rPr>
          <w:rFonts w:ascii="Arial" w:eastAsia="新細明體" w:hAnsi="Arial" w:cs="Arial"/>
          <w:color w:val="048800"/>
          <w:spacing w:val="18"/>
          <w:kern w:val="0"/>
          <w:szCs w:val="24"/>
          <w:bdr w:val="none" w:sz="0" w:space="0" w:color="auto" w:frame="1"/>
        </w:rPr>
      </w:pPr>
      <w:r>
        <w:rPr>
          <w:rFonts w:ascii="Arial" w:eastAsia="新細明體" w:hAnsi="Arial" w:cs="Arial"/>
          <w:color w:val="048800"/>
          <w:spacing w:val="18"/>
          <w:kern w:val="0"/>
          <w:szCs w:val="24"/>
          <w:bdr w:val="none" w:sz="0" w:space="0" w:color="auto" w:frame="1"/>
        </w:rPr>
        <w:t>Q2</w:t>
      </w:r>
      <w:r>
        <w:rPr>
          <w:rFonts w:ascii="Arial" w:eastAsia="新細明體" w:hAnsi="Arial" w:cs="Arial" w:hint="eastAsia"/>
          <w:color w:val="048800"/>
          <w:spacing w:val="18"/>
          <w:kern w:val="0"/>
          <w:szCs w:val="24"/>
          <w:bdr w:val="none" w:sz="0" w:space="0" w:color="auto" w:frame="1"/>
        </w:rPr>
        <w:t>1</w:t>
      </w:r>
      <w:r>
        <w:rPr>
          <w:rFonts w:ascii="Arial" w:eastAsia="新細明體" w:hAnsi="Arial" w:cs="Arial"/>
          <w:color w:val="048800"/>
          <w:spacing w:val="18"/>
          <w:kern w:val="0"/>
          <w:szCs w:val="24"/>
          <w:bdr w:val="none" w:sz="0" w:space="0" w:color="auto" w:frame="1"/>
        </w:rPr>
        <w:t>:</w:t>
      </w:r>
      <w:r w:rsidRPr="009845C9">
        <w:rPr>
          <w:rFonts w:hint="eastAsia"/>
        </w:rPr>
        <w:t xml:space="preserve"> </w:t>
      </w:r>
      <w:r w:rsidRPr="009845C9">
        <w:rPr>
          <w:rFonts w:ascii="Arial" w:eastAsia="新細明體" w:hAnsi="Arial" w:cs="Arial" w:hint="eastAsia"/>
          <w:color w:val="048800"/>
          <w:spacing w:val="18"/>
          <w:kern w:val="0"/>
          <w:szCs w:val="24"/>
          <w:bdr w:val="none" w:sz="0" w:space="0" w:color="auto" w:frame="1"/>
        </w:rPr>
        <w:t>餐飲業從業人員如何選擇配戴之口罩</w:t>
      </w:r>
      <w:r w:rsidRPr="009845C9">
        <w:rPr>
          <w:rFonts w:ascii="Arial" w:eastAsia="新細明體" w:hAnsi="Arial" w:cs="Arial" w:hint="eastAsia"/>
          <w:color w:val="048800"/>
          <w:spacing w:val="18"/>
          <w:kern w:val="0"/>
          <w:szCs w:val="24"/>
          <w:bdr w:val="none" w:sz="0" w:space="0" w:color="auto" w:frame="1"/>
        </w:rPr>
        <w:t>?</w:t>
      </w:r>
    </w:p>
    <w:p w:rsidR="009845C9" w:rsidRDefault="009845C9" w:rsidP="009845C9">
      <w:pPr>
        <w:spacing w:afterLines="50" w:after="180"/>
      </w:pPr>
      <w:r w:rsidRPr="009845C9">
        <w:rPr>
          <w:rFonts w:hint="eastAsia"/>
        </w:rPr>
        <w:t>中央流行</w:t>
      </w:r>
      <w:proofErr w:type="gramStart"/>
      <w:r w:rsidRPr="009845C9">
        <w:rPr>
          <w:rFonts w:hint="eastAsia"/>
        </w:rPr>
        <w:t>疫</w:t>
      </w:r>
      <w:proofErr w:type="gramEnd"/>
      <w:r w:rsidRPr="009845C9">
        <w:rPr>
          <w:rFonts w:hint="eastAsia"/>
        </w:rPr>
        <w:t>情指揮中心重申，國內目前沒有武漢肺炎社區傳染之虞，一般健康的民眾無須隨時配戴口罩，餐飲業從業人員配戴口罩之目的係為防止口沫及病菌污染食物，可配戴一般口罩，包括棉布口罩、紙質口罩、活性碳口罩等，以達衛生安全自律管理，不須使用</w:t>
      </w:r>
      <w:proofErr w:type="gramStart"/>
      <w:r w:rsidRPr="009845C9">
        <w:rPr>
          <w:rFonts w:hint="eastAsia"/>
        </w:rPr>
        <w:t>醫</w:t>
      </w:r>
      <w:proofErr w:type="gramEnd"/>
      <w:r w:rsidRPr="009845C9">
        <w:rPr>
          <w:rFonts w:hint="eastAsia"/>
        </w:rPr>
        <w:t>用口罩，</w:t>
      </w:r>
      <w:proofErr w:type="gramStart"/>
      <w:r w:rsidRPr="009845C9">
        <w:rPr>
          <w:rFonts w:hint="eastAsia"/>
        </w:rPr>
        <w:t>請餐</w:t>
      </w:r>
      <w:proofErr w:type="gramEnd"/>
      <w:r w:rsidRPr="009845C9">
        <w:rPr>
          <w:rFonts w:hint="eastAsia"/>
        </w:rPr>
        <w:t>飮從業人員及民眾不用恐慌。</w:t>
      </w:r>
      <w:bookmarkStart w:id="0" w:name="_GoBack"/>
      <w:bookmarkEnd w:id="0"/>
    </w:p>
    <w:p w:rsidR="009845C9" w:rsidRPr="009845C9" w:rsidRDefault="009845C9" w:rsidP="00384DB5">
      <w:pPr>
        <w:widowControl/>
        <w:rPr>
          <w:rFonts w:ascii="Arial" w:hAnsi="Arial" w:cs="Arial"/>
          <w:color w:val="333333"/>
          <w:spacing w:val="18"/>
          <w:shd w:val="clear" w:color="auto" w:fill="FFFFFF"/>
        </w:rPr>
      </w:pPr>
    </w:p>
    <w:sectPr w:rsidR="009845C9" w:rsidRPr="009845C9" w:rsidSect="00F71B0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DB" w:rsidRDefault="00CF53DB" w:rsidP="005E01FC">
      <w:r>
        <w:separator/>
      </w:r>
    </w:p>
  </w:endnote>
  <w:endnote w:type="continuationSeparator" w:id="0">
    <w:p w:rsidR="00CF53DB" w:rsidRDefault="00CF53DB" w:rsidP="005E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DB" w:rsidRDefault="00CF53DB" w:rsidP="005E01FC">
      <w:r>
        <w:separator/>
      </w:r>
    </w:p>
  </w:footnote>
  <w:footnote w:type="continuationSeparator" w:id="0">
    <w:p w:rsidR="00CF53DB" w:rsidRDefault="00CF53DB" w:rsidP="005E0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E1FF8"/>
    <w:multiLevelType w:val="hybridMultilevel"/>
    <w:tmpl w:val="60AACD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E1"/>
    <w:rsid w:val="0004642F"/>
    <w:rsid w:val="002127B7"/>
    <w:rsid w:val="003226DD"/>
    <w:rsid w:val="00384DB5"/>
    <w:rsid w:val="004E6F72"/>
    <w:rsid w:val="00540BB6"/>
    <w:rsid w:val="00580232"/>
    <w:rsid w:val="005E01FC"/>
    <w:rsid w:val="00752D7C"/>
    <w:rsid w:val="007F6945"/>
    <w:rsid w:val="008671E4"/>
    <w:rsid w:val="008C1537"/>
    <w:rsid w:val="008E573F"/>
    <w:rsid w:val="009845C9"/>
    <w:rsid w:val="00AF5BF0"/>
    <w:rsid w:val="00B4762C"/>
    <w:rsid w:val="00B84D7C"/>
    <w:rsid w:val="00CF53DB"/>
    <w:rsid w:val="00DF39C6"/>
    <w:rsid w:val="00EE49E1"/>
    <w:rsid w:val="00F2760B"/>
    <w:rsid w:val="00F71B04"/>
    <w:rsid w:val="00FE7B19"/>
    <w:rsid w:val="00FF2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EE49E1"/>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EE49E1"/>
    <w:rPr>
      <w:rFonts w:ascii="新細明體" w:eastAsia="新細明體" w:hAnsi="新細明體" w:cs="新細明體"/>
      <w:b/>
      <w:bCs/>
      <w:kern w:val="0"/>
      <w:szCs w:val="24"/>
    </w:rPr>
  </w:style>
  <w:style w:type="character" w:styleId="a3">
    <w:name w:val="Hyperlink"/>
    <w:basedOn w:val="a0"/>
    <w:uiPriority w:val="99"/>
    <w:semiHidden/>
    <w:unhideWhenUsed/>
    <w:rsid w:val="00EE49E1"/>
    <w:rPr>
      <w:color w:val="0000FF"/>
      <w:u w:val="single"/>
    </w:rPr>
  </w:style>
  <w:style w:type="character" w:customStyle="1" w:styleId="word">
    <w:name w:val="word"/>
    <w:basedOn w:val="a0"/>
    <w:rsid w:val="00EE49E1"/>
  </w:style>
  <w:style w:type="character" w:styleId="a4">
    <w:name w:val="Strong"/>
    <w:basedOn w:val="a0"/>
    <w:uiPriority w:val="22"/>
    <w:qFormat/>
    <w:rsid w:val="00B84D7C"/>
    <w:rPr>
      <w:b/>
      <w:bCs/>
    </w:rPr>
  </w:style>
  <w:style w:type="paragraph" w:styleId="a5">
    <w:name w:val="Balloon Text"/>
    <w:basedOn w:val="a"/>
    <w:link w:val="a6"/>
    <w:uiPriority w:val="99"/>
    <w:semiHidden/>
    <w:unhideWhenUsed/>
    <w:rsid w:val="007F694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F6945"/>
    <w:rPr>
      <w:rFonts w:asciiTheme="majorHAnsi" w:eastAsiaTheme="majorEastAsia" w:hAnsiTheme="majorHAnsi" w:cstheme="majorBidi"/>
      <w:sz w:val="18"/>
      <w:szCs w:val="18"/>
    </w:rPr>
  </w:style>
  <w:style w:type="character" w:styleId="a7">
    <w:name w:val="FollowedHyperlink"/>
    <w:basedOn w:val="a0"/>
    <w:uiPriority w:val="99"/>
    <w:semiHidden/>
    <w:unhideWhenUsed/>
    <w:rsid w:val="008C1537"/>
    <w:rPr>
      <w:color w:val="800080" w:themeColor="followedHyperlink"/>
      <w:u w:val="single"/>
    </w:rPr>
  </w:style>
  <w:style w:type="paragraph" w:styleId="a8">
    <w:name w:val="header"/>
    <w:basedOn w:val="a"/>
    <w:link w:val="a9"/>
    <w:uiPriority w:val="99"/>
    <w:unhideWhenUsed/>
    <w:rsid w:val="005E01FC"/>
    <w:pPr>
      <w:tabs>
        <w:tab w:val="center" w:pos="4153"/>
        <w:tab w:val="right" w:pos="8306"/>
      </w:tabs>
      <w:snapToGrid w:val="0"/>
    </w:pPr>
    <w:rPr>
      <w:sz w:val="20"/>
      <w:szCs w:val="20"/>
    </w:rPr>
  </w:style>
  <w:style w:type="character" w:customStyle="1" w:styleId="a9">
    <w:name w:val="頁首 字元"/>
    <w:basedOn w:val="a0"/>
    <w:link w:val="a8"/>
    <w:uiPriority w:val="99"/>
    <w:rsid w:val="005E01FC"/>
    <w:rPr>
      <w:sz w:val="20"/>
      <w:szCs w:val="20"/>
    </w:rPr>
  </w:style>
  <w:style w:type="paragraph" w:styleId="aa">
    <w:name w:val="footer"/>
    <w:basedOn w:val="a"/>
    <w:link w:val="ab"/>
    <w:uiPriority w:val="99"/>
    <w:unhideWhenUsed/>
    <w:rsid w:val="005E01FC"/>
    <w:pPr>
      <w:tabs>
        <w:tab w:val="center" w:pos="4153"/>
        <w:tab w:val="right" w:pos="8306"/>
      </w:tabs>
      <w:snapToGrid w:val="0"/>
    </w:pPr>
    <w:rPr>
      <w:sz w:val="20"/>
      <w:szCs w:val="20"/>
    </w:rPr>
  </w:style>
  <w:style w:type="character" w:customStyle="1" w:styleId="ab">
    <w:name w:val="頁尾 字元"/>
    <w:basedOn w:val="a0"/>
    <w:link w:val="aa"/>
    <w:uiPriority w:val="99"/>
    <w:rsid w:val="005E01FC"/>
    <w:rPr>
      <w:sz w:val="20"/>
      <w:szCs w:val="20"/>
    </w:rPr>
  </w:style>
  <w:style w:type="paragraph" w:styleId="ac">
    <w:name w:val="List Paragraph"/>
    <w:basedOn w:val="a"/>
    <w:uiPriority w:val="34"/>
    <w:qFormat/>
    <w:rsid w:val="005E01F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4">
    <w:name w:val="heading 4"/>
    <w:basedOn w:val="a"/>
    <w:link w:val="40"/>
    <w:uiPriority w:val="9"/>
    <w:qFormat/>
    <w:rsid w:val="00EE49E1"/>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basedOn w:val="a0"/>
    <w:link w:val="4"/>
    <w:uiPriority w:val="9"/>
    <w:rsid w:val="00EE49E1"/>
    <w:rPr>
      <w:rFonts w:ascii="新細明體" w:eastAsia="新細明體" w:hAnsi="新細明體" w:cs="新細明體"/>
      <w:b/>
      <w:bCs/>
      <w:kern w:val="0"/>
      <w:szCs w:val="24"/>
    </w:rPr>
  </w:style>
  <w:style w:type="character" w:styleId="a3">
    <w:name w:val="Hyperlink"/>
    <w:basedOn w:val="a0"/>
    <w:uiPriority w:val="99"/>
    <w:semiHidden/>
    <w:unhideWhenUsed/>
    <w:rsid w:val="00EE49E1"/>
    <w:rPr>
      <w:color w:val="0000FF"/>
      <w:u w:val="single"/>
    </w:rPr>
  </w:style>
  <w:style w:type="character" w:customStyle="1" w:styleId="word">
    <w:name w:val="word"/>
    <w:basedOn w:val="a0"/>
    <w:rsid w:val="00EE49E1"/>
  </w:style>
  <w:style w:type="character" w:styleId="a4">
    <w:name w:val="Strong"/>
    <w:basedOn w:val="a0"/>
    <w:uiPriority w:val="22"/>
    <w:qFormat/>
    <w:rsid w:val="00B84D7C"/>
    <w:rPr>
      <w:b/>
      <w:bCs/>
    </w:rPr>
  </w:style>
  <w:style w:type="paragraph" w:styleId="a5">
    <w:name w:val="Balloon Text"/>
    <w:basedOn w:val="a"/>
    <w:link w:val="a6"/>
    <w:uiPriority w:val="99"/>
    <w:semiHidden/>
    <w:unhideWhenUsed/>
    <w:rsid w:val="007F694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F6945"/>
    <w:rPr>
      <w:rFonts w:asciiTheme="majorHAnsi" w:eastAsiaTheme="majorEastAsia" w:hAnsiTheme="majorHAnsi" w:cstheme="majorBidi"/>
      <w:sz w:val="18"/>
      <w:szCs w:val="18"/>
    </w:rPr>
  </w:style>
  <w:style w:type="character" w:styleId="a7">
    <w:name w:val="FollowedHyperlink"/>
    <w:basedOn w:val="a0"/>
    <w:uiPriority w:val="99"/>
    <w:semiHidden/>
    <w:unhideWhenUsed/>
    <w:rsid w:val="008C1537"/>
    <w:rPr>
      <w:color w:val="800080" w:themeColor="followedHyperlink"/>
      <w:u w:val="single"/>
    </w:rPr>
  </w:style>
  <w:style w:type="paragraph" w:styleId="a8">
    <w:name w:val="header"/>
    <w:basedOn w:val="a"/>
    <w:link w:val="a9"/>
    <w:uiPriority w:val="99"/>
    <w:unhideWhenUsed/>
    <w:rsid w:val="005E01FC"/>
    <w:pPr>
      <w:tabs>
        <w:tab w:val="center" w:pos="4153"/>
        <w:tab w:val="right" w:pos="8306"/>
      </w:tabs>
      <w:snapToGrid w:val="0"/>
    </w:pPr>
    <w:rPr>
      <w:sz w:val="20"/>
      <w:szCs w:val="20"/>
    </w:rPr>
  </w:style>
  <w:style w:type="character" w:customStyle="1" w:styleId="a9">
    <w:name w:val="頁首 字元"/>
    <w:basedOn w:val="a0"/>
    <w:link w:val="a8"/>
    <w:uiPriority w:val="99"/>
    <w:rsid w:val="005E01FC"/>
    <w:rPr>
      <w:sz w:val="20"/>
      <w:szCs w:val="20"/>
    </w:rPr>
  </w:style>
  <w:style w:type="paragraph" w:styleId="aa">
    <w:name w:val="footer"/>
    <w:basedOn w:val="a"/>
    <w:link w:val="ab"/>
    <w:uiPriority w:val="99"/>
    <w:unhideWhenUsed/>
    <w:rsid w:val="005E01FC"/>
    <w:pPr>
      <w:tabs>
        <w:tab w:val="center" w:pos="4153"/>
        <w:tab w:val="right" w:pos="8306"/>
      </w:tabs>
      <w:snapToGrid w:val="0"/>
    </w:pPr>
    <w:rPr>
      <w:sz w:val="20"/>
      <w:szCs w:val="20"/>
    </w:rPr>
  </w:style>
  <w:style w:type="character" w:customStyle="1" w:styleId="ab">
    <w:name w:val="頁尾 字元"/>
    <w:basedOn w:val="a0"/>
    <w:link w:val="aa"/>
    <w:uiPriority w:val="99"/>
    <w:rsid w:val="005E01FC"/>
    <w:rPr>
      <w:sz w:val="20"/>
      <w:szCs w:val="20"/>
    </w:rPr>
  </w:style>
  <w:style w:type="paragraph" w:styleId="ac">
    <w:name w:val="List Paragraph"/>
    <w:basedOn w:val="a"/>
    <w:uiPriority w:val="34"/>
    <w:qFormat/>
    <w:rsid w:val="005E01F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69">
      <w:bodyDiv w:val="1"/>
      <w:marLeft w:val="0"/>
      <w:marRight w:val="0"/>
      <w:marTop w:val="0"/>
      <w:marBottom w:val="0"/>
      <w:divBdr>
        <w:top w:val="none" w:sz="0" w:space="0" w:color="auto"/>
        <w:left w:val="none" w:sz="0" w:space="0" w:color="auto"/>
        <w:bottom w:val="none" w:sz="0" w:space="0" w:color="auto"/>
        <w:right w:val="none" w:sz="0" w:space="0" w:color="auto"/>
      </w:divBdr>
    </w:div>
    <w:div w:id="135993423">
      <w:bodyDiv w:val="1"/>
      <w:marLeft w:val="0"/>
      <w:marRight w:val="0"/>
      <w:marTop w:val="0"/>
      <w:marBottom w:val="0"/>
      <w:divBdr>
        <w:top w:val="none" w:sz="0" w:space="0" w:color="auto"/>
        <w:left w:val="none" w:sz="0" w:space="0" w:color="auto"/>
        <w:bottom w:val="none" w:sz="0" w:space="0" w:color="auto"/>
        <w:right w:val="none" w:sz="0" w:space="0" w:color="auto"/>
      </w:divBdr>
    </w:div>
    <w:div w:id="148133889">
      <w:bodyDiv w:val="1"/>
      <w:marLeft w:val="0"/>
      <w:marRight w:val="0"/>
      <w:marTop w:val="0"/>
      <w:marBottom w:val="0"/>
      <w:divBdr>
        <w:top w:val="none" w:sz="0" w:space="0" w:color="auto"/>
        <w:left w:val="none" w:sz="0" w:space="0" w:color="auto"/>
        <w:bottom w:val="none" w:sz="0" w:space="0" w:color="auto"/>
        <w:right w:val="none" w:sz="0" w:space="0" w:color="auto"/>
      </w:divBdr>
    </w:div>
    <w:div w:id="299381006">
      <w:bodyDiv w:val="1"/>
      <w:marLeft w:val="0"/>
      <w:marRight w:val="0"/>
      <w:marTop w:val="0"/>
      <w:marBottom w:val="0"/>
      <w:divBdr>
        <w:top w:val="none" w:sz="0" w:space="0" w:color="auto"/>
        <w:left w:val="none" w:sz="0" w:space="0" w:color="auto"/>
        <w:bottom w:val="none" w:sz="0" w:space="0" w:color="auto"/>
        <w:right w:val="none" w:sz="0" w:space="0" w:color="auto"/>
      </w:divBdr>
    </w:div>
    <w:div w:id="400061096">
      <w:bodyDiv w:val="1"/>
      <w:marLeft w:val="0"/>
      <w:marRight w:val="0"/>
      <w:marTop w:val="0"/>
      <w:marBottom w:val="0"/>
      <w:divBdr>
        <w:top w:val="none" w:sz="0" w:space="0" w:color="auto"/>
        <w:left w:val="none" w:sz="0" w:space="0" w:color="auto"/>
        <w:bottom w:val="none" w:sz="0" w:space="0" w:color="auto"/>
        <w:right w:val="none" w:sz="0" w:space="0" w:color="auto"/>
      </w:divBdr>
    </w:div>
    <w:div w:id="515506446">
      <w:bodyDiv w:val="1"/>
      <w:marLeft w:val="0"/>
      <w:marRight w:val="0"/>
      <w:marTop w:val="0"/>
      <w:marBottom w:val="0"/>
      <w:divBdr>
        <w:top w:val="none" w:sz="0" w:space="0" w:color="auto"/>
        <w:left w:val="none" w:sz="0" w:space="0" w:color="auto"/>
        <w:bottom w:val="none" w:sz="0" w:space="0" w:color="auto"/>
        <w:right w:val="none" w:sz="0" w:space="0" w:color="auto"/>
      </w:divBdr>
      <w:divsChild>
        <w:div w:id="1647781256">
          <w:marLeft w:val="0"/>
          <w:marRight w:val="0"/>
          <w:marTop w:val="0"/>
          <w:marBottom w:val="0"/>
          <w:divBdr>
            <w:top w:val="none" w:sz="0" w:space="0" w:color="auto"/>
            <w:left w:val="none" w:sz="0" w:space="0" w:color="auto"/>
            <w:bottom w:val="none" w:sz="0" w:space="0" w:color="auto"/>
            <w:right w:val="none" w:sz="0" w:space="0" w:color="auto"/>
          </w:divBdr>
          <w:divsChild>
            <w:div w:id="1033656452">
              <w:marLeft w:val="0"/>
              <w:marRight w:val="0"/>
              <w:marTop w:val="0"/>
              <w:marBottom w:val="0"/>
              <w:divBdr>
                <w:top w:val="none" w:sz="0" w:space="0" w:color="auto"/>
                <w:left w:val="none" w:sz="0" w:space="0" w:color="auto"/>
                <w:bottom w:val="none" w:sz="0" w:space="0" w:color="auto"/>
                <w:right w:val="none" w:sz="0" w:space="0" w:color="auto"/>
              </w:divBdr>
              <w:divsChild>
                <w:div w:id="1640332596">
                  <w:marLeft w:val="0"/>
                  <w:marRight w:val="0"/>
                  <w:marTop w:val="0"/>
                  <w:marBottom w:val="0"/>
                  <w:divBdr>
                    <w:top w:val="none" w:sz="0" w:space="0" w:color="auto"/>
                    <w:left w:val="none" w:sz="0" w:space="0" w:color="auto"/>
                    <w:bottom w:val="none" w:sz="0" w:space="0" w:color="auto"/>
                    <w:right w:val="none" w:sz="0" w:space="0" w:color="auto"/>
                  </w:divBdr>
                </w:div>
                <w:div w:id="5330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54644">
          <w:marLeft w:val="0"/>
          <w:marRight w:val="0"/>
          <w:marTop w:val="0"/>
          <w:marBottom w:val="0"/>
          <w:divBdr>
            <w:top w:val="none" w:sz="0" w:space="0" w:color="auto"/>
            <w:left w:val="none" w:sz="0" w:space="0" w:color="auto"/>
            <w:bottom w:val="none" w:sz="0" w:space="0" w:color="auto"/>
            <w:right w:val="none" w:sz="0" w:space="0" w:color="auto"/>
          </w:divBdr>
          <w:divsChild>
            <w:div w:id="1693798246">
              <w:marLeft w:val="0"/>
              <w:marRight w:val="0"/>
              <w:marTop w:val="0"/>
              <w:marBottom w:val="0"/>
              <w:divBdr>
                <w:top w:val="none" w:sz="0" w:space="0" w:color="auto"/>
                <w:left w:val="none" w:sz="0" w:space="0" w:color="auto"/>
                <w:bottom w:val="none" w:sz="0" w:space="0" w:color="auto"/>
                <w:right w:val="none" w:sz="0" w:space="0" w:color="auto"/>
              </w:divBdr>
            </w:div>
            <w:div w:id="1143961418">
              <w:marLeft w:val="0"/>
              <w:marRight w:val="0"/>
              <w:marTop w:val="0"/>
              <w:marBottom w:val="300"/>
              <w:divBdr>
                <w:top w:val="none" w:sz="0" w:space="0" w:color="auto"/>
                <w:left w:val="none" w:sz="0" w:space="0" w:color="auto"/>
                <w:bottom w:val="none" w:sz="0" w:space="0" w:color="auto"/>
                <w:right w:val="none" w:sz="0" w:space="0" w:color="auto"/>
              </w:divBdr>
              <w:divsChild>
                <w:div w:id="124469304">
                  <w:marLeft w:val="0"/>
                  <w:marRight w:val="0"/>
                  <w:marTop w:val="0"/>
                  <w:marBottom w:val="150"/>
                  <w:divBdr>
                    <w:top w:val="single" w:sz="6" w:space="0" w:color="DDDDDD"/>
                    <w:left w:val="single" w:sz="6" w:space="0" w:color="DDDDDD"/>
                    <w:bottom w:val="single" w:sz="6" w:space="0" w:color="DDDDDD"/>
                    <w:right w:val="single" w:sz="6" w:space="0" w:color="DDDDDD"/>
                  </w:divBdr>
                  <w:divsChild>
                    <w:div w:id="365716846">
                      <w:marLeft w:val="0"/>
                      <w:marRight w:val="0"/>
                      <w:marTop w:val="0"/>
                      <w:marBottom w:val="0"/>
                      <w:divBdr>
                        <w:top w:val="none" w:sz="0" w:space="11" w:color="DDDDDD"/>
                        <w:left w:val="none" w:sz="0" w:space="15" w:color="DDDDDD"/>
                        <w:bottom w:val="none" w:sz="0" w:space="0" w:color="auto"/>
                        <w:right w:val="none" w:sz="0" w:space="15" w:color="DDDDDD"/>
                      </w:divBdr>
                    </w:div>
                    <w:div w:id="266616333">
                      <w:marLeft w:val="0"/>
                      <w:marRight w:val="0"/>
                      <w:marTop w:val="0"/>
                      <w:marBottom w:val="0"/>
                      <w:divBdr>
                        <w:top w:val="none" w:sz="0" w:space="0" w:color="auto"/>
                        <w:left w:val="none" w:sz="0" w:space="0" w:color="auto"/>
                        <w:bottom w:val="none" w:sz="0" w:space="0" w:color="auto"/>
                        <w:right w:val="none" w:sz="0" w:space="0" w:color="auto"/>
                      </w:divBdr>
                      <w:divsChild>
                        <w:div w:id="1279407268">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541356146">
                  <w:marLeft w:val="0"/>
                  <w:marRight w:val="0"/>
                  <w:marTop w:val="75"/>
                  <w:marBottom w:val="150"/>
                  <w:divBdr>
                    <w:top w:val="single" w:sz="6" w:space="0" w:color="DDDDDD"/>
                    <w:left w:val="single" w:sz="6" w:space="0" w:color="DDDDDD"/>
                    <w:bottom w:val="single" w:sz="6" w:space="0" w:color="DDDDDD"/>
                    <w:right w:val="single" w:sz="6" w:space="0" w:color="DDDDDD"/>
                  </w:divBdr>
                  <w:divsChild>
                    <w:div w:id="1178233732">
                      <w:marLeft w:val="0"/>
                      <w:marRight w:val="0"/>
                      <w:marTop w:val="0"/>
                      <w:marBottom w:val="0"/>
                      <w:divBdr>
                        <w:top w:val="none" w:sz="0" w:space="11" w:color="DDDDDD"/>
                        <w:left w:val="none" w:sz="0" w:space="15" w:color="DDDDDD"/>
                        <w:bottom w:val="none" w:sz="0" w:space="0" w:color="auto"/>
                        <w:right w:val="none" w:sz="0" w:space="15" w:color="DDDDDD"/>
                      </w:divBdr>
                    </w:div>
                    <w:div w:id="1351639833">
                      <w:marLeft w:val="0"/>
                      <w:marRight w:val="0"/>
                      <w:marTop w:val="0"/>
                      <w:marBottom w:val="0"/>
                      <w:divBdr>
                        <w:top w:val="none" w:sz="0" w:space="0" w:color="auto"/>
                        <w:left w:val="none" w:sz="0" w:space="0" w:color="auto"/>
                        <w:bottom w:val="none" w:sz="0" w:space="0" w:color="auto"/>
                        <w:right w:val="none" w:sz="0" w:space="0" w:color="auto"/>
                      </w:divBdr>
                      <w:divsChild>
                        <w:div w:id="1061563490">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 w:id="552811150">
      <w:bodyDiv w:val="1"/>
      <w:marLeft w:val="0"/>
      <w:marRight w:val="0"/>
      <w:marTop w:val="0"/>
      <w:marBottom w:val="0"/>
      <w:divBdr>
        <w:top w:val="none" w:sz="0" w:space="0" w:color="auto"/>
        <w:left w:val="none" w:sz="0" w:space="0" w:color="auto"/>
        <w:bottom w:val="none" w:sz="0" w:space="0" w:color="auto"/>
        <w:right w:val="none" w:sz="0" w:space="0" w:color="auto"/>
      </w:divBdr>
    </w:div>
    <w:div w:id="569729866">
      <w:bodyDiv w:val="1"/>
      <w:marLeft w:val="0"/>
      <w:marRight w:val="0"/>
      <w:marTop w:val="0"/>
      <w:marBottom w:val="0"/>
      <w:divBdr>
        <w:top w:val="none" w:sz="0" w:space="0" w:color="auto"/>
        <w:left w:val="none" w:sz="0" w:space="0" w:color="auto"/>
        <w:bottom w:val="none" w:sz="0" w:space="0" w:color="auto"/>
        <w:right w:val="none" w:sz="0" w:space="0" w:color="auto"/>
      </w:divBdr>
    </w:div>
    <w:div w:id="585110805">
      <w:bodyDiv w:val="1"/>
      <w:marLeft w:val="0"/>
      <w:marRight w:val="0"/>
      <w:marTop w:val="0"/>
      <w:marBottom w:val="0"/>
      <w:divBdr>
        <w:top w:val="none" w:sz="0" w:space="0" w:color="auto"/>
        <w:left w:val="none" w:sz="0" w:space="0" w:color="auto"/>
        <w:bottom w:val="none" w:sz="0" w:space="0" w:color="auto"/>
        <w:right w:val="none" w:sz="0" w:space="0" w:color="auto"/>
      </w:divBdr>
    </w:div>
    <w:div w:id="598366691">
      <w:bodyDiv w:val="1"/>
      <w:marLeft w:val="0"/>
      <w:marRight w:val="0"/>
      <w:marTop w:val="0"/>
      <w:marBottom w:val="0"/>
      <w:divBdr>
        <w:top w:val="none" w:sz="0" w:space="0" w:color="auto"/>
        <w:left w:val="none" w:sz="0" w:space="0" w:color="auto"/>
        <w:bottom w:val="none" w:sz="0" w:space="0" w:color="auto"/>
        <w:right w:val="none" w:sz="0" w:space="0" w:color="auto"/>
      </w:divBdr>
    </w:div>
    <w:div w:id="604463459">
      <w:bodyDiv w:val="1"/>
      <w:marLeft w:val="0"/>
      <w:marRight w:val="0"/>
      <w:marTop w:val="0"/>
      <w:marBottom w:val="0"/>
      <w:divBdr>
        <w:top w:val="none" w:sz="0" w:space="0" w:color="auto"/>
        <w:left w:val="none" w:sz="0" w:space="0" w:color="auto"/>
        <w:bottom w:val="none" w:sz="0" w:space="0" w:color="auto"/>
        <w:right w:val="none" w:sz="0" w:space="0" w:color="auto"/>
      </w:divBdr>
    </w:div>
    <w:div w:id="753670300">
      <w:bodyDiv w:val="1"/>
      <w:marLeft w:val="0"/>
      <w:marRight w:val="0"/>
      <w:marTop w:val="0"/>
      <w:marBottom w:val="0"/>
      <w:divBdr>
        <w:top w:val="none" w:sz="0" w:space="0" w:color="auto"/>
        <w:left w:val="none" w:sz="0" w:space="0" w:color="auto"/>
        <w:bottom w:val="none" w:sz="0" w:space="0" w:color="auto"/>
        <w:right w:val="none" w:sz="0" w:space="0" w:color="auto"/>
      </w:divBdr>
    </w:div>
    <w:div w:id="790049505">
      <w:bodyDiv w:val="1"/>
      <w:marLeft w:val="0"/>
      <w:marRight w:val="0"/>
      <w:marTop w:val="0"/>
      <w:marBottom w:val="0"/>
      <w:divBdr>
        <w:top w:val="none" w:sz="0" w:space="0" w:color="auto"/>
        <w:left w:val="none" w:sz="0" w:space="0" w:color="auto"/>
        <w:bottom w:val="none" w:sz="0" w:space="0" w:color="auto"/>
        <w:right w:val="none" w:sz="0" w:space="0" w:color="auto"/>
      </w:divBdr>
    </w:div>
    <w:div w:id="815993537">
      <w:bodyDiv w:val="1"/>
      <w:marLeft w:val="0"/>
      <w:marRight w:val="0"/>
      <w:marTop w:val="0"/>
      <w:marBottom w:val="0"/>
      <w:divBdr>
        <w:top w:val="none" w:sz="0" w:space="0" w:color="auto"/>
        <w:left w:val="none" w:sz="0" w:space="0" w:color="auto"/>
        <w:bottom w:val="none" w:sz="0" w:space="0" w:color="auto"/>
        <w:right w:val="none" w:sz="0" w:space="0" w:color="auto"/>
      </w:divBdr>
    </w:div>
    <w:div w:id="970525044">
      <w:bodyDiv w:val="1"/>
      <w:marLeft w:val="0"/>
      <w:marRight w:val="0"/>
      <w:marTop w:val="0"/>
      <w:marBottom w:val="0"/>
      <w:divBdr>
        <w:top w:val="none" w:sz="0" w:space="0" w:color="auto"/>
        <w:left w:val="none" w:sz="0" w:space="0" w:color="auto"/>
        <w:bottom w:val="none" w:sz="0" w:space="0" w:color="auto"/>
        <w:right w:val="none" w:sz="0" w:space="0" w:color="auto"/>
      </w:divBdr>
    </w:div>
    <w:div w:id="1260681956">
      <w:bodyDiv w:val="1"/>
      <w:marLeft w:val="0"/>
      <w:marRight w:val="0"/>
      <w:marTop w:val="0"/>
      <w:marBottom w:val="0"/>
      <w:divBdr>
        <w:top w:val="none" w:sz="0" w:space="0" w:color="auto"/>
        <w:left w:val="none" w:sz="0" w:space="0" w:color="auto"/>
        <w:bottom w:val="none" w:sz="0" w:space="0" w:color="auto"/>
        <w:right w:val="none" w:sz="0" w:space="0" w:color="auto"/>
      </w:divBdr>
    </w:div>
    <w:div w:id="1357393311">
      <w:bodyDiv w:val="1"/>
      <w:marLeft w:val="0"/>
      <w:marRight w:val="0"/>
      <w:marTop w:val="0"/>
      <w:marBottom w:val="0"/>
      <w:divBdr>
        <w:top w:val="none" w:sz="0" w:space="0" w:color="auto"/>
        <w:left w:val="none" w:sz="0" w:space="0" w:color="auto"/>
        <w:bottom w:val="none" w:sz="0" w:space="0" w:color="auto"/>
        <w:right w:val="none" w:sz="0" w:space="0" w:color="auto"/>
      </w:divBdr>
    </w:div>
    <w:div w:id="1599560380">
      <w:bodyDiv w:val="1"/>
      <w:marLeft w:val="0"/>
      <w:marRight w:val="0"/>
      <w:marTop w:val="0"/>
      <w:marBottom w:val="0"/>
      <w:divBdr>
        <w:top w:val="none" w:sz="0" w:space="0" w:color="auto"/>
        <w:left w:val="none" w:sz="0" w:space="0" w:color="auto"/>
        <w:bottom w:val="none" w:sz="0" w:space="0" w:color="auto"/>
        <w:right w:val="none" w:sz="0" w:space="0" w:color="auto"/>
      </w:divBdr>
    </w:div>
    <w:div w:id="1671252937">
      <w:bodyDiv w:val="1"/>
      <w:marLeft w:val="0"/>
      <w:marRight w:val="0"/>
      <w:marTop w:val="0"/>
      <w:marBottom w:val="0"/>
      <w:divBdr>
        <w:top w:val="none" w:sz="0" w:space="0" w:color="auto"/>
        <w:left w:val="none" w:sz="0" w:space="0" w:color="auto"/>
        <w:bottom w:val="none" w:sz="0" w:space="0" w:color="auto"/>
        <w:right w:val="none" w:sz="0" w:space="0" w:color="auto"/>
      </w:divBdr>
    </w:div>
    <w:div w:id="1882739925">
      <w:bodyDiv w:val="1"/>
      <w:marLeft w:val="0"/>
      <w:marRight w:val="0"/>
      <w:marTop w:val="0"/>
      <w:marBottom w:val="0"/>
      <w:divBdr>
        <w:top w:val="none" w:sz="0" w:space="0" w:color="auto"/>
        <w:left w:val="none" w:sz="0" w:space="0" w:color="auto"/>
        <w:bottom w:val="none" w:sz="0" w:space="0" w:color="auto"/>
        <w:right w:val="none" w:sz="0" w:space="0" w:color="auto"/>
      </w:divBdr>
      <w:divsChild>
        <w:div w:id="1977300695">
          <w:marLeft w:val="0"/>
          <w:marRight w:val="0"/>
          <w:marTop w:val="0"/>
          <w:marBottom w:val="0"/>
          <w:divBdr>
            <w:top w:val="none" w:sz="0" w:space="0" w:color="auto"/>
            <w:left w:val="none" w:sz="0" w:space="0" w:color="auto"/>
            <w:bottom w:val="none" w:sz="0" w:space="0" w:color="auto"/>
            <w:right w:val="none" w:sz="0" w:space="0" w:color="auto"/>
          </w:divBdr>
          <w:divsChild>
            <w:div w:id="2114740204">
              <w:marLeft w:val="0"/>
              <w:marRight w:val="0"/>
              <w:marTop w:val="0"/>
              <w:marBottom w:val="0"/>
              <w:divBdr>
                <w:top w:val="none" w:sz="0" w:space="0" w:color="auto"/>
                <w:left w:val="none" w:sz="0" w:space="0" w:color="auto"/>
                <w:bottom w:val="none" w:sz="0" w:space="0" w:color="auto"/>
                <w:right w:val="none" w:sz="0" w:space="0" w:color="auto"/>
              </w:divBdr>
              <w:divsChild>
                <w:div w:id="1237475854">
                  <w:marLeft w:val="0"/>
                  <w:marRight w:val="0"/>
                  <w:marTop w:val="0"/>
                  <w:marBottom w:val="0"/>
                  <w:divBdr>
                    <w:top w:val="none" w:sz="0" w:space="0" w:color="auto"/>
                    <w:left w:val="none" w:sz="0" w:space="0" w:color="auto"/>
                    <w:bottom w:val="none" w:sz="0" w:space="0" w:color="auto"/>
                    <w:right w:val="none" w:sz="0" w:space="0" w:color="auto"/>
                  </w:divBdr>
                </w:div>
                <w:div w:id="14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498">
          <w:marLeft w:val="0"/>
          <w:marRight w:val="0"/>
          <w:marTop w:val="0"/>
          <w:marBottom w:val="0"/>
          <w:divBdr>
            <w:top w:val="none" w:sz="0" w:space="0" w:color="auto"/>
            <w:left w:val="none" w:sz="0" w:space="0" w:color="auto"/>
            <w:bottom w:val="none" w:sz="0" w:space="0" w:color="auto"/>
            <w:right w:val="none" w:sz="0" w:space="0" w:color="auto"/>
          </w:divBdr>
          <w:divsChild>
            <w:div w:id="2142337055">
              <w:marLeft w:val="0"/>
              <w:marRight w:val="0"/>
              <w:marTop w:val="0"/>
              <w:marBottom w:val="0"/>
              <w:divBdr>
                <w:top w:val="none" w:sz="0" w:space="0" w:color="auto"/>
                <w:left w:val="none" w:sz="0" w:space="0" w:color="auto"/>
                <w:bottom w:val="none" w:sz="0" w:space="0" w:color="auto"/>
                <w:right w:val="none" w:sz="0" w:space="0" w:color="auto"/>
              </w:divBdr>
            </w:div>
            <w:div w:id="286202604">
              <w:marLeft w:val="0"/>
              <w:marRight w:val="0"/>
              <w:marTop w:val="0"/>
              <w:marBottom w:val="300"/>
              <w:divBdr>
                <w:top w:val="none" w:sz="0" w:space="0" w:color="auto"/>
                <w:left w:val="none" w:sz="0" w:space="0" w:color="auto"/>
                <w:bottom w:val="none" w:sz="0" w:space="0" w:color="auto"/>
                <w:right w:val="none" w:sz="0" w:space="0" w:color="auto"/>
              </w:divBdr>
              <w:divsChild>
                <w:div w:id="721712460">
                  <w:marLeft w:val="0"/>
                  <w:marRight w:val="0"/>
                  <w:marTop w:val="0"/>
                  <w:marBottom w:val="150"/>
                  <w:divBdr>
                    <w:top w:val="single" w:sz="6" w:space="0" w:color="DDDDDD"/>
                    <w:left w:val="single" w:sz="6" w:space="0" w:color="DDDDDD"/>
                    <w:bottom w:val="single" w:sz="6" w:space="0" w:color="DDDDDD"/>
                    <w:right w:val="single" w:sz="6" w:space="0" w:color="DDDDDD"/>
                  </w:divBdr>
                  <w:divsChild>
                    <w:div w:id="199324816">
                      <w:marLeft w:val="0"/>
                      <w:marRight w:val="0"/>
                      <w:marTop w:val="0"/>
                      <w:marBottom w:val="0"/>
                      <w:divBdr>
                        <w:top w:val="none" w:sz="0" w:space="11" w:color="DDDDDD"/>
                        <w:left w:val="none" w:sz="0" w:space="15" w:color="DDDDDD"/>
                        <w:bottom w:val="none" w:sz="0" w:space="0" w:color="auto"/>
                        <w:right w:val="none" w:sz="0" w:space="15" w:color="DDDDDD"/>
                      </w:divBdr>
                    </w:div>
                    <w:div w:id="990445949">
                      <w:marLeft w:val="0"/>
                      <w:marRight w:val="0"/>
                      <w:marTop w:val="0"/>
                      <w:marBottom w:val="0"/>
                      <w:divBdr>
                        <w:top w:val="none" w:sz="0" w:space="0" w:color="auto"/>
                        <w:left w:val="none" w:sz="0" w:space="0" w:color="auto"/>
                        <w:bottom w:val="none" w:sz="0" w:space="0" w:color="auto"/>
                        <w:right w:val="none" w:sz="0" w:space="0" w:color="auto"/>
                      </w:divBdr>
                      <w:divsChild>
                        <w:div w:id="1828285339">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145736867">
                  <w:marLeft w:val="0"/>
                  <w:marRight w:val="0"/>
                  <w:marTop w:val="75"/>
                  <w:marBottom w:val="150"/>
                  <w:divBdr>
                    <w:top w:val="single" w:sz="6" w:space="0" w:color="DDDDDD"/>
                    <w:left w:val="single" w:sz="6" w:space="0" w:color="DDDDDD"/>
                    <w:bottom w:val="single" w:sz="6" w:space="0" w:color="DDDDDD"/>
                    <w:right w:val="single" w:sz="6" w:space="0" w:color="DDDDDD"/>
                  </w:divBdr>
                  <w:divsChild>
                    <w:div w:id="1355888694">
                      <w:marLeft w:val="0"/>
                      <w:marRight w:val="0"/>
                      <w:marTop w:val="0"/>
                      <w:marBottom w:val="0"/>
                      <w:divBdr>
                        <w:top w:val="none" w:sz="0" w:space="11" w:color="DDDDDD"/>
                        <w:left w:val="none" w:sz="0" w:space="15" w:color="DDDDDD"/>
                        <w:bottom w:val="none" w:sz="0" w:space="0" w:color="auto"/>
                        <w:right w:val="none" w:sz="0" w:space="15" w:color="DDDDDD"/>
                      </w:divBdr>
                    </w:div>
                    <w:div w:id="1839811049">
                      <w:marLeft w:val="0"/>
                      <w:marRight w:val="0"/>
                      <w:marTop w:val="0"/>
                      <w:marBottom w:val="0"/>
                      <w:divBdr>
                        <w:top w:val="none" w:sz="0" w:space="0" w:color="auto"/>
                        <w:left w:val="none" w:sz="0" w:space="0" w:color="auto"/>
                        <w:bottom w:val="none" w:sz="0" w:space="0" w:color="auto"/>
                        <w:right w:val="none" w:sz="0" w:space="0" w:color="auto"/>
                      </w:divBdr>
                      <w:divsChild>
                        <w:div w:id="126557315">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 w:id="1895460167">
      <w:bodyDiv w:val="1"/>
      <w:marLeft w:val="0"/>
      <w:marRight w:val="0"/>
      <w:marTop w:val="0"/>
      <w:marBottom w:val="0"/>
      <w:divBdr>
        <w:top w:val="none" w:sz="0" w:space="0" w:color="auto"/>
        <w:left w:val="none" w:sz="0" w:space="0" w:color="auto"/>
        <w:bottom w:val="none" w:sz="0" w:space="0" w:color="auto"/>
        <w:right w:val="none" w:sz="0" w:space="0" w:color="auto"/>
      </w:divBdr>
    </w:div>
    <w:div w:id="1936132512">
      <w:bodyDiv w:val="1"/>
      <w:marLeft w:val="0"/>
      <w:marRight w:val="0"/>
      <w:marTop w:val="0"/>
      <w:marBottom w:val="0"/>
      <w:divBdr>
        <w:top w:val="none" w:sz="0" w:space="0" w:color="auto"/>
        <w:left w:val="none" w:sz="0" w:space="0" w:color="auto"/>
        <w:bottom w:val="none" w:sz="0" w:space="0" w:color="auto"/>
        <w:right w:val="none" w:sz="0" w:space="0" w:color="auto"/>
      </w:divBdr>
    </w:div>
    <w:div w:id="1982810456">
      <w:bodyDiv w:val="1"/>
      <w:marLeft w:val="0"/>
      <w:marRight w:val="0"/>
      <w:marTop w:val="0"/>
      <w:marBottom w:val="0"/>
      <w:divBdr>
        <w:top w:val="none" w:sz="0" w:space="0" w:color="auto"/>
        <w:left w:val="none" w:sz="0" w:space="0" w:color="auto"/>
        <w:bottom w:val="none" w:sz="0" w:space="0" w:color="auto"/>
        <w:right w:val="none" w:sz="0" w:space="0" w:color="auto"/>
      </w:divBdr>
    </w:div>
    <w:div w:id="1984459890">
      <w:bodyDiv w:val="1"/>
      <w:marLeft w:val="0"/>
      <w:marRight w:val="0"/>
      <w:marTop w:val="0"/>
      <w:marBottom w:val="0"/>
      <w:divBdr>
        <w:top w:val="none" w:sz="0" w:space="0" w:color="auto"/>
        <w:left w:val="none" w:sz="0" w:space="0" w:color="auto"/>
        <w:bottom w:val="none" w:sz="0" w:space="0" w:color="auto"/>
        <w:right w:val="none" w:sz="0" w:space="0" w:color="auto"/>
      </w:divBdr>
    </w:div>
    <w:div w:id="2055615300">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61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t.cdc.tw/8099y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t.cdc.tw/1d505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K02_612</dc:creator>
  <cp:lastModifiedBy>Owner</cp:lastModifiedBy>
  <cp:revision>5</cp:revision>
  <dcterms:created xsi:type="dcterms:W3CDTF">2020-02-06T06:16:00Z</dcterms:created>
  <dcterms:modified xsi:type="dcterms:W3CDTF">2020-02-07T02:33:00Z</dcterms:modified>
</cp:coreProperties>
</file>