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7" w:rsidRPr="00C03546" w:rsidRDefault="00BC5DEF" w:rsidP="00B77EE7">
      <w:pPr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3546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B7DB" wp14:editId="7FAE2139">
                <wp:simplePos x="0" y="0"/>
                <wp:positionH relativeFrom="column">
                  <wp:posOffset>-496806</wp:posOffset>
                </wp:positionH>
                <wp:positionV relativeFrom="paragraph">
                  <wp:posOffset>-615404</wp:posOffset>
                </wp:positionV>
                <wp:extent cx="829339" cy="1403985"/>
                <wp:effectExtent l="0" t="0" r="889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EF" w:rsidRPr="00BC5DEF" w:rsidRDefault="00BC5DE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C5D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812D1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4B7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9.1pt;margin-top:-48.45pt;width:6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" stroked="f">
                <v:textbox style="mso-fit-shape-to-text:t">
                  <w:txbxContent>
                    <w:p w:rsidR="00BC5DEF" w:rsidRPr="00BC5DEF" w:rsidRDefault="00BC5DE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C5D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812D1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469AB"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>金門</w:t>
      </w:r>
      <w:r w:rsidR="00B77EE7"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>縣公益彩券回饋金排除就醫障礙計畫</w:t>
      </w:r>
    </w:p>
    <w:p w:rsidR="00B77EE7" w:rsidRPr="00C03546" w:rsidRDefault="00812D14" w:rsidP="00B77EE7">
      <w:pPr>
        <w:tabs>
          <w:tab w:val="left" w:pos="6120"/>
        </w:tabs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>健保欠費/</w:t>
      </w:r>
      <w:r w:rsidR="00B77EE7"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>就醫</w:t>
      </w:r>
      <w:r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77EE7" w:rsidRPr="00C03546">
        <w:rPr>
          <w:rFonts w:ascii="標楷體" w:eastAsia="標楷體" w:hAnsi="標楷體" w:hint="eastAsia"/>
          <w:color w:val="000000" w:themeColor="text1"/>
          <w:sz w:val="32"/>
          <w:szCs w:val="32"/>
        </w:rPr>
        <w:t>補助申請書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410"/>
        <w:gridCol w:w="628"/>
        <w:gridCol w:w="81"/>
        <w:gridCol w:w="850"/>
        <w:gridCol w:w="1843"/>
        <w:gridCol w:w="992"/>
        <w:gridCol w:w="1081"/>
      </w:tblGrid>
      <w:tr w:rsidR="00C03546" w:rsidRPr="00C03546" w:rsidTr="000909E5">
        <w:trPr>
          <w:trHeight w:val="735"/>
        </w:trPr>
        <w:tc>
          <w:tcPr>
            <w:tcW w:w="969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EE7" w:rsidRPr="00C03546" w:rsidRDefault="00C50B2C" w:rsidP="0061157C">
            <w:pPr>
              <w:tabs>
                <w:tab w:val="left" w:pos="6120"/>
              </w:tabs>
              <w:spacing w:line="24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轉</w:t>
            </w:r>
            <w:proofErr w:type="gramStart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</w:t>
            </w:r>
            <w:proofErr w:type="gramEnd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日期：      </w:t>
            </w:r>
            <w:r w:rsidR="00B77EE7"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轉</w:t>
            </w:r>
            <w:proofErr w:type="gramStart"/>
            <w:r w:rsidR="00B77EE7"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</w:t>
            </w:r>
            <w:proofErr w:type="gramEnd"/>
            <w:r w:rsidR="00B77EE7"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單位：</w:t>
            </w:r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   </w:t>
            </w:r>
            <w:r w:rsidR="00B77EE7"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轉</w:t>
            </w:r>
            <w:proofErr w:type="gramStart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</w:t>
            </w:r>
            <w:proofErr w:type="gramEnd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者：         轉</w:t>
            </w:r>
            <w:proofErr w:type="gramStart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</w:t>
            </w:r>
            <w:proofErr w:type="gramEnd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單位主管(無轉</w:t>
            </w:r>
            <w:proofErr w:type="gramStart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</w:t>
            </w:r>
            <w:proofErr w:type="gramEnd"/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單位免)：</w:t>
            </w:r>
          </w:p>
        </w:tc>
      </w:tr>
      <w:tr w:rsidR="00C03546" w:rsidRPr="00C03546" w:rsidTr="00B87BF2">
        <w:trPr>
          <w:trHeight w:val="69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9B7B0C" w:rsidRPr="00C03546" w:rsidRDefault="009B7B0C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個案基本資料</w:t>
            </w:r>
          </w:p>
        </w:tc>
        <w:tc>
          <w:tcPr>
            <w:tcW w:w="1275" w:type="dxa"/>
            <w:gridSpan w:val="2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410" w:type="dxa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B7B0C" w:rsidRPr="00C03546" w:rsidRDefault="00812D14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1843" w:type="dxa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03546" w:rsidRPr="00C03546" w:rsidTr="00B87BF2">
        <w:trPr>
          <w:trHeight w:val="705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9B7B0C" w:rsidRPr="00C03546" w:rsidRDefault="009B7B0C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2410" w:type="dxa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年  月  日</w:t>
            </w:r>
          </w:p>
        </w:tc>
        <w:tc>
          <w:tcPr>
            <w:tcW w:w="1559" w:type="dxa"/>
            <w:gridSpan w:val="3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916" w:type="dxa"/>
            <w:gridSpan w:val="3"/>
            <w:tcBorders>
              <w:right w:val="single" w:sz="12" w:space="0" w:color="auto"/>
            </w:tcBorders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03546" w:rsidRPr="00C03546" w:rsidTr="009360BD">
        <w:trPr>
          <w:trHeight w:val="68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9B7B0C" w:rsidRPr="00C03546" w:rsidRDefault="009B7B0C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</w:t>
            </w:r>
          </w:p>
        </w:tc>
        <w:tc>
          <w:tcPr>
            <w:tcW w:w="7885" w:type="dxa"/>
            <w:gridSpan w:val="7"/>
            <w:tcBorders>
              <w:right w:val="single" w:sz="12" w:space="0" w:color="auto"/>
            </w:tcBorders>
          </w:tcPr>
          <w:p w:rsidR="009B7B0C" w:rsidRPr="00C03546" w:rsidRDefault="009B7B0C" w:rsidP="00B87B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03546" w:rsidRPr="00C03546" w:rsidTr="009E4C17">
        <w:trPr>
          <w:cantSplit/>
          <w:trHeight w:val="1192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B77EE7" w:rsidRPr="00C03546" w:rsidRDefault="005F3829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身分別</w:t>
            </w:r>
          </w:p>
        </w:tc>
        <w:tc>
          <w:tcPr>
            <w:tcW w:w="9160" w:type="dxa"/>
            <w:gridSpan w:val="9"/>
            <w:tcBorders>
              <w:right w:val="single" w:sz="12" w:space="0" w:color="auto"/>
            </w:tcBorders>
          </w:tcPr>
          <w:p w:rsidR="00C925E7" w:rsidRPr="00C03546" w:rsidRDefault="00C925E7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本縣</w:t>
            </w:r>
            <w:proofErr w:type="gramStart"/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縣民且</w:t>
            </w:r>
            <w:proofErr w:type="gramEnd"/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具有下列身分資格者</w:t>
            </w:r>
            <w:r w:rsidR="003E0B39"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9C1829" w:rsidRPr="00C03546" w:rsidRDefault="00B77EE7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□低收入戶     </w:t>
            </w:r>
            <w:r w:rsidR="007C6875"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□中低收入戶</w:t>
            </w:r>
            <w:r w:rsidR="00EA6E35"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</w:p>
          <w:p w:rsidR="00B77EE7" w:rsidRPr="00C03546" w:rsidRDefault="009C1829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□其他經濟弱勢</w:t>
            </w:r>
            <w:r w:rsidR="00B77EE7"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領有中低收入老人生活津貼證明、領有身心障礙生活補助證明、符合特殊境遇家庭扶助條例或符合本縣遊民收容輔導自治條例等。</w:t>
            </w:r>
            <w:r w:rsidR="00B77EE7"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C03546" w:rsidRPr="00C03546" w:rsidTr="009E4C17">
        <w:trPr>
          <w:cantSplit/>
          <w:trHeight w:val="1134"/>
        </w:trPr>
        <w:tc>
          <w:tcPr>
            <w:tcW w:w="534" w:type="dxa"/>
            <w:tcBorders>
              <w:left w:val="single" w:sz="12" w:space="0" w:color="auto"/>
            </w:tcBorders>
            <w:textDirection w:val="tbRlV"/>
          </w:tcPr>
          <w:p w:rsidR="00B77EE7" w:rsidRPr="00C03546" w:rsidRDefault="00B77EE7" w:rsidP="00A51018">
            <w:pPr>
              <w:tabs>
                <w:tab w:val="left" w:pos="6120"/>
              </w:tabs>
              <w:spacing w:line="240" w:lineRule="auto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申請補助項目</w:t>
            </w:r>
          </w:p>
          <w:p w:rsidR="00B77EE7" w:rsidRPr="00C03546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9160" w:type="dxa"/>
            <w:gridSpan w:val="9"/>
            <w:tcBorders>
              <w:right w:val="single" w:sz="12" w:space="0" w:color="auto"/>
            </w:tcBorders>
          </w:tcPr>
          <w:p w:rsidR="00391553" w:rsidRPr="00957E58" w:rsidRDefault="00391553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□健保欠費:      元。</w:t>
            </w:r>
          </w:p>
          <w:p w:rsidR="00B77EE7" w:rsidRPr="00957E58" w:rsidRDefault="00B77EE7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□健保部分負擔費用，金額：       元。</w:t>
            </w:r>
          </w:p>
          <w:p w:rsidR="00B77EE7" w:rsidRPr="00957E58" w:rsidRDefault="00B77EE7" w:rsidP="00C75C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□住院膳食費：金額：       元。</w:t>
            </w:r>
          </w:p>
          <w:p w:rsidR="00B77EE7" w:rsidRPr="00957E58" w:rsidRDefault="00B77EE7" w:rsidP="00C75C34">
            <w:pPr>
              <w:snapToGrid w:val="0"/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□救護車費用，金額：        元。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（含隨車救護人員費用）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77EE7" w:rsidRPr="00957E58" w:rsidRDefault="00B77EE7" w:rsidP="00C75C34">
            <w:pPr>
              <w:snapToGrid w:val="0"/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□掛號費，金額：        元。</w:t>
            </w:r>
          </w:p>
          <w:p w:rsidR="00B77EE7" w:rsidRPr="00957E58" w:rsidRDefault="00B77EE7" w:rsidP="00C75C34">
            <w:pPr>
              <w:snapToGrid w:val="0"/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□偏遠地區交通費用，金額         元</w:t>
            </w:r>
          </w:p>
          <w:p w:rsidR="00B77EE7" w:rsidRPr="00957E58" w:rsidRDefault="00B77EE7" w:rsidP="00C75C34">
            <w:pPr>
              <w:snapToGrid w:val="0"/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無健保身分者就醫時之醫療自付費用(以健保給付範圍為限)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，金額：        元</w:t>
            </w:r>
          </w:p>
        </w:tc>
      </w:tr>
      <w:tr w:rsidR="00C03546" w:rsidRPr="00C03546" w:rsidTr="009E4C17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B77EE7" w:rsidRPr="00C03546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檢附文件</w:t>
            </w:r>
          </w:p>
        </w:tc>
        <w:tc>
          <w:tcPr>
            <w:tcW w:w="567" w:type="dxa"/>
            <w:textDirection w:val="tbRlV"/>
          </w:tcPr>
          <w:p w:rsidR="00B77EE7" w:rsidRPr="00C03546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必備文件</w:t>
            </w:r>
          </w:p>
        </w:tc>
        <w:tc>
          <w:tcPr>
            <w:tcW w:w="8593" w:type="dxa"/>
            <w:gridSpan w:val="8"/>
            <w:tcBorders>
              <w:right w:val="single" w:sz="12" w:space="0" w:color="auto"/>
            </w:tcBorders>
          </w:tcPr>
          <w:p w:rsidR="00B77EE7" w:rsidRPr="00957E58" w:rsidRDefault="00B77EE7" w:rsidP="00B77EE7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申請書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77EE7" w:rsidRPr="00957E58" w:rsidRDefault="00B77EE7" w:rsidP="00B77EE7">
            <w:pPr>
              <w:snapToGrid w:val="0"/>
              <w:spacing w:line="240" w:lineRule="auto"/>
              <w:ind w:leftChars="20" w:left="4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57E58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須設籍本</w:t>
            </w:r>
            <w:r w:rsidRPr="00957E5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縣</w:t>
            </w:r>
            <w:r w:rsidR="00812D14" w:rsidRPr="00957E5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國民身分證正反面影本或戶口名簿影本一份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F3829" w:rsidRPr="00957E5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以下擇</w:t>
            </w:r>
            <w:proofErr w:type="gramStart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一項勾</w:t>
            </w:r>
            <w:proofErr w:type="gramEnd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選：</w:t>
            </w:r>
          </w:p>
          <w:p w:rsidR="00B77EE7" w:rsidRPr="00957E5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低</w:t>
            </w:r>
            <w:proofErr w:type="gramStart"/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收入戶</w:t>
            </w:r>
            <w:r w:rsidR="000909E5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proofErr w:type="gramEnd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。(其資格認定係依據社會救助法第4條規定)</w:t>
            </w:r>
          </w:p>
          <w:p w:rsidR="00B77EE7" w:rsidRPr="00957E58" w:rsidRDefault="00B77EE7" w:rsidP="00B77EE7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□中低</w:t>
            </w:r>
            <w:proofErr w:type="gramStart"/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收入戶</w:t>
            </w:r>
            <w:r w:rsidR="000909E5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影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proofErr w:type="gramEnd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。(其資格認定係依據社會救助法第4-1條規定)</w:t>
            </w:r>
          </w:p>
          <w:p w:rsidR="00B77EE7" w:rsidRPr="00957E58" w:rsidRDefault="00B77EE7" w:rsidP="00470B8C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□其他經濟弱勢：</w:t>
            </w:r>
            <w:r w:rsidR="009C1829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(領有中低收入老人生活津貼證明、領有身心障礙生活補助證明、符合特殊境遇家庭扶助條例或符合本縣遊民收容輔導自治條例等。)</w:t>
            </w:r>
          </w:p>
        </w:tc>
      </w:tr>
      <w:tr w:rsidR="00C03546" w:rsidRPr="00C03546" w:rsidTr="009E4C17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77EE7" w:rsidRPr="00C03546" w:rsidRDefault="00B77EE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textDirection w:val="tbRlV"/>
          </w:tcPr>
          <w:p w:rsidR="00B77EE7" w:rsidRPr="00C03546" w:rsidRDefault="00B77EE7" w:rsidP="00A51018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其他證明文件</w:t>
            </w:r>
          </w:p>
          <w:p w:rsidR="00B77EE7" w:rsidRPr="00C03546" w:rsidRDefault="00B77EE7" w:rsidP="00A51018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93" w:type="dxa"/>
            <w:gridSpan w:val="8"/>
            <w:tcBorders>
              <w:right w:val="single" w:sz="12" w:space="0" w:color="auto"/>
            </w:tcBorders>
          </w:tcPr>
          <w:p w:rsidR="00B77EE7" w:rsidRPr="00957E58" w:rsidRDefault="00B77EE7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依實際申請項目檢附</w:t>
            </w:r>
          </w:p>
          <w:p w:rsidR="00F73721" w:rsidRPr="00957E58" w:rsidRDefault="00F73721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□健保繳款單及欠費明細表。</w:t>
            </w:r>
          </w:p>
          <w:p w:rsidR="00A51018" w:rsidRPr="00957E5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醫療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費用</w:t>
            </w:r>
            <w:r w:rsidRPr="00957E58">
              <w:rPr>
                <w:rFonts w:ascii="標楷體" w:eastAsia="標楷體" w:hAnsi="標楷體"/>
                <w:color w:val="000000" w:themeColor="text1"/>
                <w:szCs w:val="24"/>
              </w:rPr>
              <w:t>明細收據正本。</w:t>
            </w:r>
          </w:p>
          <w:p w:rsidR="00A51018" w:rsidRPr="00957E5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□救護車費用收據正本。</w:t>
            </w:r>
          </w:p>
          <w:p w:rsidR="00A51018" w:rsidRPr="00957E5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□計程車車資證明收據。</w:t>
            </w:r>
          </w:p>
          <w:p w:rsidR="00A51018" w:rsidRPr="00957E58" w:rsidRDefault="00A51018" w:rsidP="00A51018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□急診醫師開立之需緊急就醫證明、</w:t>
            </w:r>
            <w:proofErr w:type="gramStart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院間轉診</w:t>
            </w:r>
            <w:proofErr w:type="gramEnd"/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證明或強制就醫證明。</w:t>
            </w:r>
          </w:p>
          <w:p w:rsidR="00B77EE7" w:rsidRPr="00957E58" w:rsidRDefault="00A51018" w:rsidP="00855714">
            <w:pPr>
              <w:snapToGrid w:val="0"/>
              <w:spacing w:line="240" w:lineRule="auto"/>
              <w:ind w:leftChars="-38" w:left="-91" w:firstLineChars="52" w:firstLine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55714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匯款金融帳號影本。</w:t>
            </w:r>
          </w:p>
        </w:tc>
      </w:tr>
      <w:tr w:rsidR="00C03546" w:rsidRPr="00C03546" w:rsidTr="00B87BF2">
        <w:trPr>
          <w:trHeight w:val="787"/>
        </w:trPr>
        <w:tc>
          <w:tcPr>
            <w:tcW w:w="48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2C" w:rsidRPr="00C03546" w:rsidRDefault="00C50B2C" w:rsidP="00C50B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354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初審金額</w:t>
            </w:r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：     </w:t>
            </w:r>
            <w:r w:rsidR="003E1932"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 </w:t>
            </w:r>
            <w:r w:rsidRPr="00C0354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元</w:t>
            </w:r>
          </w:p>
        </w:tc>
        <w:tc>
          <w:tcPr>
            <w:tcW w:w="48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2C" w:rsidRPr="00957E58" w:rsidRDefault="000909E5" w:rsidP="000909E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個案</w:t>
            </w:r>
            <w:r w:rsidR="00E061FB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</w:t>
            </w:r>
            <w:r w:rsidR="00C50B2C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簽</w:t>
            </w:r>
            <w:r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章</w:t>
            </w:r>
            <w:r w:rsidR="00C50B2C" w:rsidRPr="00957E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9E4C17" w:rsidRPr="00B77EE7" w:rsidTr="00B87BF2">
        <w:trPr>
          <w:trHeight w:val="327"/>
        </w:trPr>
        <w:tc>
          <w:tcPr>
            <w:tcW w:w="969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C17" w:rsidRPr="00B77EE7" w:rsidRDefault="009E4C17" w:rsidP="00B87B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231A">
              <w:rPr>
                <w:rFonts w:ascii="標楷體" w:eastAsia="標楷體" w:hAnsi="標楷體" w:hint="eastAsia"/>
                <w:bCs/>
                <w:szCs w:val="24"/>
              </w:rPr>
              <w:t>以下由衛生局審查</w:t>
            </w:r>
          </w:p>
        </w:tc>
      </w:tr>
      <w:tr w:rsidR="009E4C17" w:rsidRPr="00B77EE7" w:rsidTr="00B87BF2">
        <w:trPr>
          <w:cantSplit/>
          <w:trHeight w:val="973"/>
        </w:trPr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9E4C17" w:rsidRPr="00B77EE7" w:rsidRDefault="009E4C17" w:rsidP="009E4C1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9160" w:type="dxa"/>
            <w:gridSpan w:val="9"/>
            <w:tcBorders>
              <w:right w:val="single" w:sz="12" w:space="0" w:color="auto"/>
            </w:tcBorders>
          </w:tcPr>
          <w:p w:rsidR="009E4C17" w:rsidRPr="009E4C1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 xml:space="preserve">□同意補助，總計金額：   </w:t>
            </w:r>
            <w:r w:rsidR="009958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4C17">
              <w:rPr>
                <w:rFonts w:ascii="標楷體" w:eastAsia="標楷體" w:hAnsi="標楷體" w:hint="eastAsia"/>
                <w:szCs w:val="24"/>
              </w:rPr>
              <w:t xml:space="preserve">     元。</w:t>
            </w:r>
          </w:p>
          <w:p w:rsidR="009E4C17" w:rsidRPr="00B77EE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□不同意，原因：</w:t>
            </w:r>
          </w:p>
        </w:tc>
      </w:tr>
      <w:tr w:rsidR="009E4C17" w:rsidRPr="00B77EE7" w:rsidTr="00936ECA">
        <w:trPr>
          <w:trHeight w:val="8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E4C17" w:rsidRPr="00B77EE7" w:rsidRDefault="009E4C17" w:rsidP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承辦人員：</w:t>
            </w:r>
            <w:r w:rsidRPr="009E4C17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476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E4C17" w:rsidRPr="00B77EE7" w:rsidRDefault="009E4C17">
            <w:pPr>
              <w:rPr>
                <w:rFonts w:ascii="標楷體" w:eastAsia="標楷體" w:hAnsi="標楷體"/>
                <w:szCs w:val="24"/>
              </w:rPr>
            </w:pPr>
            <w:r w:rsidRPr="009E4C17">
              <w:rPr>
                <w:rFonts w:ascii="標楷體" w:eastAsia="標楷體" w:hAnsi="標楷體" w:hint="eastAsia"/>
                <w:szCs w:val="24"/>
              </w:rPr>
              <w:t>科室主管：</w:t>
            </w:r>
          </w:p>
        </w:tc>
      </w:tr>
    </w:tbl>
    <w:p w:rsidR="009E4C17" w:rsidRPr="00F5231A" w:rsidRDefault="009E4C17" w:rsidP="009E4C17">
      <w:pPr>
        <w:spacing w:line="600" w:lineRule="exact"/>
        <w:contextualSpacing/>
        <w:rPr>
          <w:rFonts w:eastAsia="標楷體"/>
          <w:sz w:val="32"/>
          <w:szCs w:val="32"/>
        </w:rPr>
      </w:pPr>
      <w:r w:rsidRPr="00F5231A">
        <w:rPr>
          <w:rFonts w:ascii="標楷體" w:eastAsia="標楷體" w:hAnsi="標楷體" w:hint="eastAsia"/>
        </w:rPr>
        <w:lastRenderedPageBreak/>
        <w:t>備註:</w:t>
      </w:r>
    </w:p>
    <w:p w:rsidR="009E4C17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1.</w:t>
      </w:r>
      <w:r w:rsidRPr="00F5231A">
        <w:rPr>
          <w:rFonts w:ascii="標楷體" w:eastAsia="標楷體" w:hAnsi="標楷體" w:hint="eastAsia"/>
          <w:szCs w:val="24"/>
        </w:rPr>
        <w:t>每位個案</w:t>
      </w:r>
      <w:r w:rsidRPr="00F5231A">
        <w:rPr>
          <w:rFonts w:ascii="標楷體" w:eastAsia="標楷體" w:hAnsi="標楷體" w:hint="eastAsia"/>
          <w:b/>
          <w:szCs w:val="24"/>
        </w:rPr>
        <w:t>每年補助最高金額為30,000元整</w:t>
      </w:r>
      <w:r w:rsidR="0033692B">
        <w:rPr>
          <w:rFonts w:ascii="標楷體" w:eastAsia="標楷體" w:hAnsi="標楷體" w:hint="eastAsia"/>
          <w:b/>
          <w:szCs w:val="24"/>
        </w:rPr>
        <w:t>(含就醫費用及健保欠費)</w:t>
      </w:r>
      <w:r w:rsidRPr="00F5231A">
        <w:rPr>
          <w:rFonts w:ascii="標楷體" w:eastAsia="標楷體" w:hAnsi="標楷體" w:hint="eastAsia"/>
          <w:szCs w:val="24"/>
        </w:rPr>
        <w:t>。</w:t>
      </w:r>
    </w:p>
    <w:p w:rsidR="009E4C17" w:rsidRPr="00F5231A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2.補助對象若符合縣(市)醫療補助辦法第2條，依法已受補助者，或政府已依相關規定編列預算執行者，皆不予補助。</w:t>
      </w:r>
    </w:p>
    <w:p w:rsidR="009E4C17" w:rsidRPr="00F5231A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</w:rPr>
      </w:pPr>
      <w:r w:rsidRPr="00F5231A">
        <w:rPr>
          <w:rFonts w:ascii="標楷體" w:eastAsia="標楷體" w:hAnsi="標楷體" w:hint="eastAsia"/>
        </w:rPr>
        <w:t>3.</w:t>
      </w:r>
      <w:r w:rsidRPr="00B87BF2">
        <w:rPr>
          <w:rFonts w:ascii="標楷體" w:eastAsia="標楷體" w:hAnsi="標楷體" w:hint="eastAsia"/>
          <w:b/>
        </w:rPr>
        <w:t>填寫資料若有更正處，請於塗改處加蓋填寫人印章</w:t>
      </w:r>
      <w:r w:rsidRPr="00F5231A">
        <w:rPr>
          <w:rFonts w:ascii="標楷體" w:eastAsia="標楷體" w:hAnsi="標楷體" w:hint="eastAsia"/>
        </w:rPr>
        <w:t>。</w:t>
      </w:r>
    </w:p>
    <w:p w:rsidR="009E4C17" w:rsidRPr="00251F4D" w:rsidRDefault="009E4C17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  <w:color w:val="000000" w:themeColor="text1"/>
        </w:rPr>
      </w:pPr>
      <w:r w:rsidRPr="00251F4D">
        <w:rPr>
          <w:rFonts w:ascii="標楷體" w:eastAsia="標楷體" w:hAnsi="標楷體" w:hint="eastAsia"/>
          <w:color w:val="000000" w:themeColor="text1"/>
        </w:rPr>
        <w:t>4.當年度經費如已用罄，將不再受理相關申請補助。</w:t>
      </w:r>
    </w:p>
    <w:p w:rsidR="00E061FB" w:rsidRPr="00251F4D" w:rsidRDefault="00E061FB" w:rsidP="009E4C17">
      <w:pPr>
        <w:spacing w:line="240" w:lineRule="auto"/>
        <w:ind w:left="240" w:hangingChars="100" w:hanging="240"/>
        <w:contextualSpacing/>
        <w:rPr>
          <w:rFonts w:ascii="標楷體" w:eastAsia="標楷體" w:hAnsi="標楷體"/>
          <w:color w:val="000000" w:themeColor="text1"/>
        </w:rPr>
      </w:pPr>
      <w:r w:rsidRPr="00251F4D">
        <w:rPr>
          <w:rFonts w:ascii="標楷體" w:eastAsia="標楷體" w:hAnsi="標楷體" w:hint="eastAsia"/>
          <w:color w:val="000000" w:themeColor="text1"/>
        </w:rPr>
        <w:t>5.</w:t>
      </w:r>
      <w:r w:rsidR="00DF6516" w:rsidRPr="00251F4D">
        <w:rPr>
          <w:rFonts w:ascii="標楷體" w:eastAsia="標楷體" w:hAnsi="標楷體" w:hint="eastAsia"/>
          <w:color w:val="000000" w:themeColor="text1"/>
        </w:rPr>
        <w:t>本補助之相關就醫費用以年度費用為基準。</w:t>
      </w:r>
    </w:p>
    <w:p w:rsidR="009E4C17" w:rsidRPr="00251F4D" w:rsidRDefault="00E061FB" w:rsidP="009E4C17">
      <w:pPr>
        <w:spacing w:line="240" w:lineRule="auto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251F4D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9E4C17" w:rsidRPr="00251F4D">
        <w:rPr>
          <w:rFonts w:ascii="標楷體" w:eastAsia="標楷體" w:hAnsi="標楷體" w:hint="eastAsia"/>
          <w:color w:val="000000" w:themeColor="text1"/>
          <w:szCs w:val="24"/>
        </w:rPr>
        <w:t>.各項費用核銷皆需檢附相關證明文件。</w:t>
      </w:r>
    </w:p>
    <w:p w:rsidR="009E4C17" w:rsidRPr="00251F4D" w:rsidRDefault="009E4C17" w:rsidP="009E4C17">
      <w:pPr>
        <w:spacing w:line="240" w:lineRule="auto"/>
        <w:ind w:leftChars="100" w:left="24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251F4D">
        <w:rPr>
          <w:rFonts w:ascii="標楷體" w:eastAsia="標楷體" w:hAnsi="標楷體" w:hint="eastAsia"/>
          <w:color w:val="000000" w:themeColor="text1"/>
          <w:szCs w:val="24"/>
        </w:rPr>
        <w:t>*就醫相關費用部分需檢附醫療費用明細收據正本。</w:t>
      </w:r>
    </w:p>
    <w:p w:rsidR="004D2EA9" w:rsidRPr="00251F4D" w:rsidRDefault="009E4C17" w:rsidP="00B05538">
      <w:pPr>
        <w:spacing w:line="240" w:lineRule="auto"/>
        <w:ind w:leftChars="100" w:left="24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251F4D">
        <w:rPr>
          <w:rFonts w:ascii="標楷體" w:eastAsia="標楷體" w:hAnsi="標楷體" w:hint="eastAsia"/>
          <w:color w:val="000000" w:themeColor="text1"/>
          <w:szCs w:val="24"/>
        </w:rPr>
        <w:t>*交通費部份(救護車費用及偏遠地區交通費)除檢附相關收據正本，另需檢附急診醫師開立之緊急就醫證明、</w:t>
      </w:r>
      <w:proofErr w:type="gramStart"/>
      <w:r w:rsidRPr="00251F4D">
        <w:rPr>
          <w:rFonts w:ascii="標楷體" w:eastAsia="標楷體" w:hAnsi="標楷體" w:hint="eastAsia"/>
          <w:color w:val="000000" w:themeColor="text1"/>
          <w:szCs w:val="24"/>
        </w:rPr>
        <w:t>院間轉診</w:t>
      </w:r>
      <w:proofErr w:type="gramEnd"/>
      <w:r w:rsidRPr="00251F4D">
        <w:rPr>
          <w:rFonts w:ascii="標楷體" w:eastAsia="標楷體" w:hAnsi="標楷體" w:hint="eastAsia"/>
          <w:color w:val="000000" w:themeColor="text1"/>
          <w:szCs w:val="24"/>
        </w:rPr>
        <w:t>證明或強制就醫證明。</w:t>
      </w:r>
    </w:p>
    <w:p w:rsidR="00B05538" w:rsidRPr="00251F4D" w:rsidRDefault="00E061FB" w:rsidP="00B05538">
      <w:pPr>
        <w:spacing w:line="240" w:lineRule="auto"/>
        <w:ind w:left="240" w:hangingChars="100" w:hanging="240"/>
        <w:contextualSpacing/>
        <w:rPr>
          <w:rFonts w:ascii="標楷體" w:eastAsia="標楷體" w:hAnsi="標楷體"/>
          <w:color w:val="000000" w:themeColor="text1"/>
        </w:rPr>
      </w:pPr>
      <w:r w:rsidRPr="00251F4D">
        <w:rPr>
          <w:rFonts w:ascii="標楷體" w:eastAsia="標楷體" w:hAnsi="標楷體" w:hint="eastAsia"/>
          <w:color w:val="000000" w:themeColor="text1"/>
        </w:rPr>
        <w:t>7</w:t>
      </w:r>
      <w:r w:rsidR="00B05538" w:rsidRPr="00251F4D">
        <w:rPr>
          <w:rFonts w:ascii="標楷體" w:eastAsia="標楷體" w:hAnsi="標楷體" w:hint="eastAsia"/>
          <w:color w:val="000000" w:themeColor="text1"/>
        </w:rPr>
        <w:t>.申請辦理弱勢族群就醫補助請洽</w:t>
      </w:r>
      <w:r w:rsidR="00C469AB" w:rsidRPr="00251F4D">
        <w:rPr>
          <w:rFonts w:ascii="標楷體" w:eastAsia="標楷體" w:hAnsi="標楷體" w:hint="eastAsia"/>
          <w:color w:val="000000" w:themeColor="text1"/>
        </w:rPr>
        <w:t>金門</w:t>
      </w:r>
      <w:r w:rsidR="00B05538" w:rsidRPr="00251F4D">
        <w:rPr>
          <w:rFonts w:ascii="標楷體" w:eastAsia="標楷體" w:hAnsi="標楷體" w:hint="eastAsia"/>
          <w:color w:val="000000" w:themeColor="text1"/>
        </w:rPr>
        <w:t>縣衛生局醫</w:t>
      </w:r>
      <w:r w:rsidR="00C469AB" w:rsidRPr="00251F4D">
        <w:rPr>
          <w:rFonts w:ascii="標楷體" w:eastAsia="標楷體" w:hAnsi="標楷體" w:hint="eastAsia"/>
          <w:color w:val="000000" w:themeColor="text1"/>
        </w:rPr>
        <w:t>事</w:t>
      </w:r>
      <w:r w:rsidR="00B05538" w:rsidRPr="00251F4D">
        <w:rPr>
          <w:rFonts w:ascii="標楷體" w:eastAsia="標楷體" w:hAnsi="標楷體" w:hint="eastAsia"/>
          <w:color w:val="000000" w:themeColor="text1"/>
        </w:rPr>
        <w:t>科，聯絡電話：(08</w:t>
      </w:r>
      <w:r w:rsidR="00C469AB" w:rsidRPr="00251F4D">
        <w:rPr>
          <w:rFonts w:ascii="標楷體" w:eastAsia="標楷體" w:hAnsi="標楷體" w:hint="eastAsia"/>
          <w:color w:val="000000" w:themeColor="text1"/>
        </w:rPr>
        <w:t>2</w:t>
      </w:r>
      <w:r w:rsidR="00B05538" w:rsidRPr="00251F4D">
        <w:rPr>
          <w:rFonts w:ascii="標楷體" w:eastAsia="標楷體" w:hAnsi="標楷體" w:hint="eastAsia"/>
          <w:color w:val="000000" w:themeColor="text1"/>
        </w:rPr>
        <w:t>)3</w:t>
      </w:r>
      <w:r w:rsidR="00C469AB" w:rsidRPr="00251F4D">
        <w:rPr>
          <w:rFonts w:ascii="標楷體" w:eastAsia="標楷體" w:hAnsi="標楷體" w:hint="eastAsia"/>
          <w:color w:val="000000" w:themeColor="text1"/>
        </w:rPr>
        <w:t>3</w:t>
      </w:r>
      <w:r w:rsidR="00DE509B">
        <w:rPr>
          <w:rFonts w:ascii="標楷體" w:eastAsia="標楷體" w:hAnsi="標楷體" w:hint="eastAsia"/>
          <w:color w:val="000000" w:themeColor="text1"/>
        </w:rPr>
        <w:t>8863</w:t>
      </w:r>
      <w:r w:rsidR="00B05538" w:rsidRPr="00251F4D">
        <w:rPr>
          <w:rFonts w:ascii="標楷體" w:eastAsia="標楷體" w:hAnsi="標楷體" w:hint="eastAsia"/>
          <w:color w:val="000000" w:themeColor="text1"/>
        </w:rPr>
        <w:t>轉</w:t>
      </w:r>
      <w:r w:rsidR="00DE509B">
        <w:rPr>
          <w:rFonts w:ascii="標楷體" w:eastAsia="標楷體" w:hAnsi="標楷體" w:hint="eastAsia"/>
          <w:color w:val="000000" w:themeColor="text1"/>
        </w:rPr>
        <w:t>236</w:t>
      </w:r>
      <w:bookmarkStart w:id="0" w:name="_GoBack"/>
      <w:bookmarkEnd w:id="0"/>
      <w:r w:rsidR="00B05538" w:rsidRPr="00251F4D">
        <w:rPr>
          <w:rFonts w:ascii="標楷體" w:eastAsia="標楷體" w:hAnsi="標楷體" w:hint="eastAsia"/>
          <w:color w:val="000000" w:themeColor="text1"/>
        </w:rPr>
        <w:t>。</w:t>
      </w:r>
    </w:p>
    <w:p w:rsidR="001A0898" w:rsidRPr="00251F4D" w:rsidRDefault="00E061FB" w:rsidP="00B05538">
      <w:pPr>
        <w:spacing w:line="240" w:lineRule="auto"/>
        <w:ind w:left="240" w:hangingChars="100" w:hanging="240"/>
        <w:contextualSpacing/>
        <w:rPr>
          <w:rFonts w:ascii="標楷體" w:eastAsia="標楷體" w:hAnsi="標楷體"/>
          <w:color w:val="000000" w:themeColor="text1"/>
        </w:rPr>
      </w:pPr>
      <w:r w:rsidRPr="00251F4D">
        <w:rPr>
          <w:rFonts w:ascii="標楷體" w:eastAsia="標楷體" w:hAnsi="標楷體" w:hint="eastAsia"/>
          <w:color w:val="000000" w:themeColor="text1"/>
        </w:rPr>
        <w:t>8</w:t>
      </w:r>
      <w:r w:rsidR="001A0898" w:rsidRPr="00251F4D">
        <w:rPr>
          <w:rFonts w:ascii="標楷體" w:eastAsia="標楷體" w:hAnsi="標楷體" w:hint="eastAsia"/>
          <w:color w:val="000000" w:themeColor="text1"/>
        </w:rPr>
        <w:t>.</w:t>
      </w:r>
      <w:r w:rsidR="00BF34C8" w:rsidRPr="00251F4D">
        <w:rPr>
          <w:rFonts w:ascii="標楷體" w:eastAsia="標楷體" w:hAnsi="標楷體" w:hint="eastAsia"/>
          <w:color w:val="000000" w:themeColor="text1"/>
        </w:rPr>
        <w:t>每次</w:t>
      </w:r>
      <w:r w:rsidR="001A0898" w:rsidRPr="00251F4D">
        <w:rPr>
          <w:rFonts w:ascii="標楷體" w:eastAsia="標楷體" w:hAnsi="標楷體" w:hint="eastAsia"/>
          <w:color w:val="000000" w:themeColor="text1"/>
        </w:rPr>
        <w:t>計程車資補助費用</w:t>
      </w:r>
      <w:r w:rsidR="00BF34C8" w:rsidRPr="00251F4D">
        <w:rPr>
          <w:rFonts w:ascii="標楷體" w:eastAsia="標楷體" w:hAnsi="標楷體" w:hint="eastAsia"/>
          <w:color w:val="000000" w:themeColor="text1"/>
        </w:rPr>
        <w:t>依車資證明收據為</w:t>
      </w:r>
      <w:proofErr w:type="gramStart"/>
      <w:r w:rsidR="00BF34C8" w:rsidRPr="00251F4D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BF34C8" w:rsidRPr="00251F4D">
        <w:rPr>
          <w:rFonts w:ascii="標楷體" w:eastAsia="標楷體" w:hAnsi="標楷體" w:hint="eastAsia"/>
          <w:color w:val="000000" w:themeColor="text1"/>
        </w:rPr>
        <w:t>，並以下列補助額度為上限</w:t>
      </w:r>
      <w:r w:rsidR="001A0898" w:rsidRPr="00251F4D">
        <w:rPr>
          <w:rFonts w:ascii="標楷體" w:eastAsia="標楷體" w:hAnsi="標楷體" w:hint="eastAsia"/>
          <w:color w:val="000000" w:themeColor="text1"/>
        </w:rPr>
        <w:t>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1A0898" w:rsidTr="0037125D">
        <w:trPr>
          <w:trHeight w:val="357"/>
        </w:trPr>
        <w:tc>
          <w:tcPr>
            <w:tcW w:w="5245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路程</w:t>
            </w:r>
          </w:p>
        </w:tc>
        <w:tc>
          <w:tcPr>
            <w:tcW w:w="4678" w:type="dxa"/>
          </w:tcPr>
          <w:p w:rsidR="001A0898" w:rsidRDefault="00C925E7" w:rsidP="00BF34C8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每次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補助計程車車資費用</w:t>
            </w:r>
            <w:r>
              <w:rPr>
                <w:rFonts w:ascii="Times New Roman" w:hAnsi="Times New Roman" w:hint="eastAsia"/>
                <w:color w:val="auto"/>
                <w:sz w:val="24"/>
              </w:rPr>
              <w:t>上限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(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新臺幣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: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元</w:t>
            </w:r>
            <w:r w:rsidR="001A0898">
              <w:rPr>
                <w:rFonts w:ascii="Times New Roman" w:hAnsi="Times New Roman" w:hint="eastAsia"/>
                <w:color w:val="auto"/>
                <w:sz w:val="24"/>
              </w:rPr>
              <w:t>)</w:t>
            </w:r>
          </w:p>
        </w:tc>
      </w:tr>
      <w:tr w:rsidR="001A0898" w:rsidTr="0037125D">
        <w:tc>
          <w:tcPr>
            <w:tcW w:w="5245" w:type="dxa"/>
          </w:tcPr>
          <w:p w:rsidR="001A0898" w:rsidRDefault="001A0898" w:rsidP="001A0898">
            <w:pPr>
              <w:pStyle w:val="2"/>
              <w:tabs>
                <w:tab w:val="left" w:pos="3750"/>
              </w:tabs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烈嶼鄉至衛生福利部金門醫院</w:t>
            </w:r>
          </w:p>
        </w:tc>
        <w:tc>
          <w:tcPr>
            <w:tcW w:w="4678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600</w:t>
            </w:r>
          </w:p>
        </w:tc>
      </w:tr>
      <w:tr w:rsidR="001A0898" w:rsidTr="0037125D">
        <w:tc>
          <w:tcPr>
            <w:tcW w:w="5245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金城鎮至衛生福利部金門醫院</w:t>
            </w:r>
          </w:p>
        </w:tc>
        <w:tc>
          <w:tcPr>
            <w:tcW w:w="4678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320</w:t>
            </w:r>
          </w:p>
        </w:tc>
      </w:tr>
      <w:tr w:rsidR="001A0898" w:rsidTr="0037125D">
        <w:tc>
          <w:tcPr>
            <w:tcW w:w="5245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金寧鄉至衛生福利部金門醫院</w:t>
            </w:r>
          </w:p>
        </w:tc>
        <w:tc>
          <w:tcPr>
            <w:tcW w:w="4678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280</w:t>
            </w:r>
          </w:p>
        </w:tc>
      </w:tr>
      <w:tr w:rsidR="001A0898" w:rsidTr="0037125D">
        <w:tc>
          <w:tcPr>
            <w:tcW w:w="5245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金沙鎮至衛生福利部金門醫院</w:t>
            </w:r>
          </w:p>
        </w:tc>
        <w:tc>
          <w:tcPr>
            <w:tcW w:w="4678" w:type="dxa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230</w:t>
            </w:r>
          </w:p>
        </w:tc>
      </w:tr>
      <w:tr w:rsidR="001A0898" w:rsidTr="0037125D">
        <w:trPr>
          <w:trHeight w:val="850"/>
        </w:trPr>
        <w:tc>
          <w:tcPr>
            <w:tcW w:w="5245" w:type="dxa"/>
          </w:tcPr>
          <w:p w:rsidR="001A0898" w:rsidRDefault="001A0898" w:rsidP="0037125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2D14">
              <w:rPr>
                <w:rFonts w:ascii="標楷體" w:eastAsia="標楷體" w:hAnsi="標楷體" w:hint="eastAsia"/>
              </w:rPr>
              <w:t>金湖鎮(瓊林里、正義里、溪湖里、</w:t>
            </w:r>
            <w:proofErr w:type="gramStart"/>
            <w:r w:rsidRPr="00812D14">
              <w:rPr>
                <w:rFonts w:ascii="標楷體" w:eastAsia="標楷體" w:hAnsi="標楷體" w:hint="eastAsia"/>
              </w:rPr>
              <w:t>蓮庵里及</w:t>
            </w:r>
            <w:proofErr w:type="gramEnd"/>
            <w:r w:rsidRPr="00812D14">
              <w:rPr>
                <w:rFonts w:ascii="標楷體" w:eastAsia="標楷體" w:hAnsi="標楷體" w:hint="eastAsia"/>
              </w:rPr>
              <w:t>料羅里)至衛生福利部金門醫院</w:t>
            </w:r>
          </w:p>
        </w:tc>
        <w:tc>
          <w:tcPr>
            <w:tcW w:w="4678" w:type="dxa"/>
            <w:vAlign w:val="center"/>
          </w:tcPr>
          <w:p w:rsidR="001A0898" w:rsidRDefault="001A0898" w:rsidP="001A0898">
            <w:pPr>
              <w:pStyle w:val="2"/>
              <w:adjustRightInd w:val="0"/>
              <w:snapToGrid w:val="0"/>
              <w:spacing w:beforeLines="50" w:before="180" w:afterLines="50" w:after="180" w:line="144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</w:rPr>
              <w:t>200</w:t>
            </w:r>
          </w:p>
        </w:tc>
      </w:tr>
      <w:tr w:rsidR="00CC11DC" w:rsidTr="0037125D">
        <w:tc>
          <w:tcPr>
            <w:tcW w:w="5245" w:type="dxa"/>
          </w:tcPr>
          <w:p w:rsidR="00CC11DC" w:rsidRPr="0097332F" w:rsidRDefault="00CC11DC" w:rsidP="00CC11DC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rPr>
                <w:rFonts w:ascii="Times New Roman" w:hAnsi="Times New Roman"/>
                <w:color w:val="auto"/>
                <w:sz w:val="24"/>
              </w:rPr>
            </w:pPr>
            <w:r w:rsidRPr="0097332F">
              <w:rPr>
                <w:rFonts w:ascii="Times New Roman" w:hAnsi="Times New Roman"/>
                <w:color w:val="auto"/>
                <w:sz w:val="24"/>
              </w:rPr>
              <w:t>金</w:t>
            </w:r>
            <w:r w:rsidRPr="00812D14">
              <w:rPr>
                <w:color w:val="auto"/>
                <w:sz w:val="24"/>
                <w:szCs w:val="22"/>
              </w:rPr>
              <w:t>湖鎮(山外里、新湖里)至衛生福利部金門醫院</w:t>
            </w:r>
          </w:p>
        </w:tc>
        <w:tc>
          <w:tcPr>
            <w:tcW w:w="4678" w:type="dxa"/>
            <w:vAlign w:val="center"/>
          </w:tcPr>
          <w:p w:rsidR="00CC11DC" w:rsidRPr="0097332F" w:rsidRDefault="00CC11DC" w:rsidP="00CC11DC">
            <w:pPr>
              <w:pStyle w:val="2"/>
              <w:adjustRightInd w:val="0"/>
              <w:snapToGrid w:val="0"/>
              <w:spacing w:beforeLines="50" w:before="180" w:afterLines="50" w:after="180" w:line="240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97332F">
              <w:rPr>
                <w:rFonts w:ascii="Times New Roman" w:hAnsi="Times New Roman"/>
                <w:color w:val="auto"/>
                <w:sz w:val="24"/>
              </w:rPr>
              <w:t>100</w:t>
            </w:r>
          </w:p>
        </w:tc>
      </w:tr>
    </w:tbl>
    <w:p w:rsidR="001A0898" w:rsidRPr="00B05538" w:rsidRDefault="00D824B4" w:rsidP="00D824B4">
      <w:pPr>
        <w:spacing w:line="240" w:lineRule="auto"/>
        <w:contextualSpacing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3E6D7A2">
            <wp:extent cx="2044205" cy="9994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66" cy="100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0898" w:rsidRPr="00B05538" w:rsidSect="00B87BF2">
      <w:headerReference w:type="default" r:id="rId8"/>
      <w:pgSz w:w="11906" w:h="16838"/>
      <w:pgMar w:top="141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65" w:rsidRDefault="001A6965" w:rsidP="0033692B">
      <w:pPr>
        <w:spacing w:line="240" w:lineRule="auto"/>
      </w:pPr>
      <w:r>
        <w:separator/>
      </w:r>
    </w:p>
  </w:endnote>
  <w:endnote w:type="continuationSeparator" w:id="0">
    <w:p w:rsidR="001A6965" w:rsidRDefault="001A6965" w:rsidP="0033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65" w:rsidRDefault="001A6965" w:rsidP="0033692B">
      <w:pPr>
        <w:spacing w:line="240" w:lineRule="auto"/>
      </w:pPr>
      <w:r>
        <w:separator/>
      </w:r>
    </w:p>
  </w:footnote>
  <w:footnote w:type="continuationSeparator" w:id="0">
    <w:p w:rsidR="001A6965" w:rsidRDefault="001A6965" w:rsidP="0033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32" w:rsidRDefault="0037125D" w:rsidP="003E1932">
    <w:pPr>
      <w:tabs>
        <w:tab w:val="center" w:pos="4153"/>
        <w:tab w:val="right" w:pos="8306"/>
      </w:tabs>
      <w:snapToGrid w:val="0"/>
      <w:spacing w:line="240" w:lineRule="auto"/>
      <w:ind w:right="360"/>
      <w:jc w:val="right"/>
      <w:rPr>
        <w:rFonts w:ascii="標楷體" w:eastAsia="標楷體" w:hAnsi="標楷體"/>
        <w:sz w:val="20"/>
        <w:szCs w:val="20"/>
      </w:rPr>
    </w:pPr>
    <w:r w:rsidRPr="0037125D">
      <w:rPr>
        <w:rFonts w:ascii="標楷體" w:eastAsia="標楷體" w:hAnsi="標楷體" w:hint="eastAsia"/>
        <w:sz w:val="20"/>
        <w:szCs w:val="20"/>
      </w:rPr>
      <w:t xml:space="preserve"> 1版 108.04.11</w:t>
    </w:r>
  </w:p>
  <w:p w:rsidR="00156C8D" w:rsidRPr="00776269" w:rsidRDefault="00B25530" w:rsidP="00156C8D">
    <w:pPr>
      <w:tabs>
        <w:tab w:val="center" w:pos="4153"/>
        <w:tab w:val="right" w:pos="8306"/>
      </w:tabs>
      <w:snapToGrid w:val="0"/>
      <w:spacing w:line="240" w:lineRule="auto"/>
      <w:ind w:right="360"/>
      <w:jc w:val="right"/>
      <w:rPr>
        <w:rFonts w:ascii="標楷體" w:eastAsia="標楷體" w:hAnsi="標楷體"/>
        <w:color w:val="000000" w:themeColor="text1"/>
        <w:sz w:val="20"/>
        <w:szCs w:val="20"/>
      </w:rPr>
    </w:pPr>
    <w:r w:rsidRPr="00776269">
      <w:rPr>
        <w:rFonts w:ascii="標楷體" w:eastAsia="標楷體" w:hAnsi="標楷體" w:hint="eastAsia"/>
        <w:color w:val="000000" w:themeColor="text1"/>
        <w:sz w:val="20"/>
        <w:szCs w:val="20"/>
      </w:rPr>
      <w:t>6</w:t>
    </w:r>
    <w:r w:rsidR="00156C8D" w:rsidRPr="00776269">
      <w:rPr>
        <w:rFonts w:ascii="標楷體" w:eastAsia="標楷體" w:hAnsi="標楷體" w:hint="eastAsia"/>
        <w:color w:val="000000" w:themeColor="text1"/>
        <w:sz w:val="20"/>
        <w:szCs w:val="20"/>
      </w:rPr>
      <w:t>版 11</w:t>
    </w:r>
    <w:r w:rsidRPr="00776269">
      <w:rPr>
        <w:rFonts w:ascii="標楷體" w:eastAsia="標楷體" w:hAnsi="標楷體" w:hint="eastAsia"/>
        <w:color w:val="000000" w:themeColor="text1"/>
        <w:sz w:val="20"/>
        <w:szCs w:val="20"/>
      </w:rPr>
      <w:t>3</w:t>
    </w:r>
    <w:r w:rsidR="00156C8D" w:rsidRPr="00776269">
      <w:rPr>
        <w:rFonts w:ascii="標楷體" w:eastAsia="標楷體" w:hAnsi="標楷體" w:hint="eastAsia"/>
        <w:color w:val="000000" w:themeColor="text1"/>
        <w:sz w:val="20"/>
        <w:szCs w:val="20"/>
      </w:rPr>
      <w:t>.0</w:t>
    </w:r>
    <w:r w:rsidRPr="00776269">
      <w:rPr>
        <w:rFonts w:ascii="標楷體" w:eastAsia="標楷體" w:hAnsi="標楷體" w:hint="eastAsia"/>
        <w:color w:val="000000" w:themeColor="text1"/>
        <w:sz w:val="20"/>
        <w:szCs w:val="20"/>
      </w:rPr>
      <w:t>1</w:t>
    </w:r>
    <w:r w:rsidR="00156C8D" w:rsidRPr="00776269">
      <w:rPr>
        <w:rFonts w:ascii="標楷體" w:eastAsia="標楷體" w:hAnsi="標楷體" w:hint="eastAsia"/>
        <w:color w:val="000000" w:themeColor="text1"/>
        <w:sz w:val="20"/>
        <w:szCs w:val="20"/>
      </w:rPr>
      <w:t>.</w:t>
    </w:r>
    <w:r w:rsidR="00776269" w:rsidRPr="00776269">
      <w:rPr>
        <w:rFonts w:ascii="標楷體" w:eastAsia="標楷體" w:hAnsi="標楷體" w:hint="eastAsia"/>
        <w:color w:val="000000" w:themeColor="text1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551D8"/>
    <w:rsid w:val="000679BD"/>
    <w:rsid w:val="000909E5"/>
    <w:rsid w:val="000A005B"/>
    <w:rsid w:val="000A3DC8"/>
    <w:rsid w:val="000C07CC"/>
    <w:rsid w:val="000D34D9"/>
    <w:rsid w:val="00145878"/>
    <w:rsid w:val="00151D6F"/>
    <w:rsid w:val="00156C8D"/>
    <w:rsid w:val="001A0898"/>
    <w:rsid w:val="001A6965"/>
    <w:rsid w:val="001D74BA"/>
    <w:rsid w:val="00221524"/>
    <w:rsid w:val="00251F4D"/>
    <w:rsid w:val="002722F3"/>
    <w:rsid w:val="002A6E57"/>
    <w:rsid w:val="002C61AA"/>
    <w:rsid w:val="002F27D5"/>
    <w:rsid w:val="00324DC3"/>
    <w:rsid w:val="0033692B"/>
    <w:rsid w:val="003371E9"/>
    <w:rsid w:val="0037125D"/>
    <w:rsid w:val="00391553"/>
    <w:rsid w:val="003C7815"/>
    <w:rsid w:val="003D4745"/>
    <w:rsid w:val="003E0B39"/>
    <w:rsid w:val="003E1932"/>
    <w:rsid w:val="00470B8C"/>
    <w:rsid w:val="004D2EA9"/>
    <w:rsid w:val="004E6699"/>
    <w:rsid w:val="005826FA"/>
    <w:rsid w:val="00582D1F"/>
    <w:rsid w:val="005B1DC8"/>
    <w:rsid w:val="005C3342"/>
    <w:rsid w:val="005C4ACE"/>
    <w:rsid w:val="005F1BB6"/>
    <w:rsid w:val="005F3829"/>
    <w:rsid w:val="005F3B64"/>
    <w:rsid w:val="0061042A"/>
    <w:rsid w:val="0061157C"/>
    <w:rsid w:val="00617593"/>
    <w:rsid w:val="00653F9B"/>
    <w:rsid w:val="00657576"/>
    <w:rsid w:val="006E598F"/>
    <w:rsid w:val="007575FC"/>
    <w:rsid w:val="00776269"/>
    <w:rsid w:val="007B0260"/>
    <w:rsid w:val="007C6875"/>
    <w:rsid w:val="007D1D44"/>
    <w:rsid w:val="007D675E"/>
    <w:rsid w:val="00812D14"/>
    <w:rsid w:val="008255A6"/>
    <w:rsid w:val="00855714"/>
    <w:rsid w:val="009360BD"/>
    <w:rsid w:val="009368B1"/>
    <w:rsid w:val="00936ECA"/>
    <w:rsid w:val="0095603E"/>
    <w:rsid w:val="00957E58"/>
    <w:rsid w:val="00986FF7"/>
    <w:rsid w:val="00995813"/>
    <w:rsid w:val="009B7B0C"/>
    <w:rsid w:val="009C1829"/>
    <w:rsid w:val="009E4C17"/>
    <w:rsid w:val="009F748C"/>
    <w:rsid w:val="00A21824"/>
    <w:rsid w:val="00A51018"/>
    <w:rsid w:val="00A81AFC"/>
    <w:rsid w:val="00A9313A"/>
    <w:rsid w:val="00A95EC3"/>
    <w:rsid w:val="00AA7F54"/>
    <w:rsid w:val="00AC435A"/>
    <w:rsid w:val="00B05538"/>
    <w:rsid w:val="00B25530"/>
    <w:rsid w:val="00B6396C"/>
    <w:rsid w:val="00B77EE7"/>
    <w:rsid w:val="00B87BF2"/>
    <w:rsid w:val="00BC359A"/>
    <w:rsid w:val="00BC5DEF"/>
    <w:rsid w:val="00BD6337"/>
    <w:rsid w:val="00BF34C8"/>
    <w:rsid w:val="00C03546"/>
    <w:rsid w:val="00C469AB"/>
    <w:rsid w:val="00C50B2C"/>
    <w:rsid w:val="00C56AD6"/>
    <w:rsid w:val="00C75C34"/>
    <w:rsid w:val="00C829B3"/>
    <w:rsid w:val="00C925E7"/>
    <w:rsid w:val="00CC11DC"/>
    <w:rsid w:val="00CD5CEA"/>
    <w:rsid w:val="00D20E67"/>
    <w:rsid w:val="00D223DB"/>
    <w:rsid w:val="00D769A8"/>
    <w:rsid w:val="00D824B4"/>
    <w:rsid w:val="00DA2447"/>
    <w:rsid w:val="00DE509B"/>
    <w:rsid w:val="00DF6516"/>
    <w:rsid w:val="00E03055"/>
    <w:rsid w:val="00E061FB"/>
    <w:rsid w:val="00E429BC"/>
    <w:rsid w:val="00E754E2"/>
    <w:rsid w:val="00E877FE"/>
    <w:rsid w:val="00EA6E35"/>
    <w:rsid w:val="00EC7B73"/>
    <w:rsid w:val="00F45B48"/>
    <w:rsid w:val="00F73721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FBC68"/>
  <w15:docId w15:val="{BD23B5E2-7633-4D9E-AA6C-39F4651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E7"/>
    <w:pPr>
      <w:widowControl w:val="0"/>
      <w:spacing w:line="40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77EE7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B77EE7"/>
    <w:rPr>
      <w:rFonts w:ascii="標楷體" w:eastAsia="標楷體" w:hAnsi="標楷體" w:cs="Times New Roman"/>
      <w:color w:val="000000"/>
      <w:sz w:val="28"/>
      <w:szCs w:val="24"/>
    </w:rPr>
  </w:style>
  <w:style w:type="character" w:styleId="a4">
    <w:name w:val="annotation reference"/>
    <w:basedOn w:val="a0"/>
    <w:uiPriority w:val="99"/>
    <w:semiHidden/>
    <w:unhideWhenUsed/>
    <w:rsid w:val="007C68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6875"/>
  </w:style>
  <w:style w:type="character" w:customStyle="1" w:styleId="a6">
    <w:name w:val="註解文字 字元"/>
    <w:basedOn w:val="a0"/>
    <w:link w:val="a5"/>
    <w:uiPriority w:val="99"/>
    <w:semiHidden/>
    <w:rsid w:val="007C6875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687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6875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8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68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692B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692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A094-DF47-47F6-8A80-52A4C536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Company>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2024-01-09T06:29:00Z</cp:lastPrinted>
  <dcterms:created xsi:type="dcterms:W3CDTF">2024-01-09T06:19:00Z</dcterms:created>
  <dcterms:modified xsi:type="dcterms:W3CDTF">2024-01-12T03:42:00Z</dcterms:modified>
</cp:coreProperties>
</file>