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1F7" w:rsidRDefault="008A53C3" w:rsidP="008A53C3">
      <w:pPr>
        <w:jc w:val="center"/>
        <w:rPr>
          <w:rFonts w:ascii="標楷體" w:eastAsia="標楷體" w:hAnsi="標楷體" w:hint="eastAsia"/>
          <w:b/>
          <w:sz w:val="40"/>
          <w:szCs w:val="40"/>
        </w:rPr>
      </w:pPr>
      <w:r>
        <w:rPr>
          <w:rFonts w:ascii="標楷體" w:eastAsia="標楷體" w:hAnsi="標楷體"/>
          <w:b/>
          <w:sz w:val="40"/>
          <w:szCs w:val="40"/>
        </w:rPr>
        <w:t>防疫旅館消防防護計畫(範例)</w:t>
      </w:r>
    </w:p>
    <w:tbl>
      <w:tblPr>
        <w:tblStyle w:val="a3"/>
        <w:tblW w:w="9889" w:type="dxa"/>
        <w:tblLook w:val="04A0" w:firstRow="1" w:lastRow="0" w:firstColumn="1" w:lastColumn="0" w:noHBand="0" w:noVBand="1"/>
      </w:tblPr>
      <w:tblGrid>
        <w:gridCol w:w="7652"/>
        <w:gridCol w:w="2237"/>
      </w:tblGrid>
      <w:tr w:rsidR="008A53C3" w:rsidRPr="008A53C3" w:rsidTr="000D52A8">
        <w:trPr>
          <w:trHeight w:val="454"/>
        </w:trPr>
        <w:tc>
          <w:tcPr>
            <w:tcW w:w="9889" w:type="dxa"/>
            <w:gridSpan w:val="2"/>
            <w:tcBorders>
              <w:top w:val="nil"/>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目錄</w:t>
            </w:r>
          </w:p>
        </w:tc>
      </w:tr>
      <w:tr w:rsidR="008A53C3" w:rsidRPr="008A53C3" w:rsidTr="000D52A8">
        <w:trPr>
          <w:trHeight w:val="454"/>
        </w:trPr>
        <w:tc>
          <w:tcPr>
            <w:tcW w:w="7652"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項次暨內容</w:t>
            </w:r>
          </w:p>
        </w:tc>
        <w:tc>
          <w:tcPr>
            <w:tcW w:w="2237" w:type="dxa"/>
            <w:tcBorders>
              <w:top w:val="single" w:sz="4" w:space="0" w:color="auto"/>
            </w:tcBorders>
            <w:vAlign w:val="center"/>
          </w:tcPr>
          <w:p w:rsidR="008A53C3" w:rsidRPr="008A53C3" w:rsidRDefault="008A53C3" w:rsidP="008A53C3">
            <w:pPr>
              <w:spacing w:line="280" w:lineRule="exact"/>
              <w:jc w:val="distribute"/>
              <w:rPr>
                <w:rFonts w:ascii="標楷體" w:eastAsia="標楷體" w:hAnsi="標楷體"/>
                <w:sz w:val="32"/>
                <w:szCs w:val="32"/>
              </w:rPr>
            </w:pPr>
            <w:r w:rsidRPr="008A53C3">
              <w:rPr>
                <w:rFonts w:ascii="標楷體" w:eastAsia="標楷體" w:hAnsi="標楷體"/>
                <w:sz w:val="32"/>
                <w:szCs w:val="32"/>
              </w:rPr>
              <w:t>備考</w:t>
            </w: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壹、總則</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貳、預防管理對策</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參、自衛消防活動</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肆、夜間暨假日之防火管理體制</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伍、地震防救對策</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陸、瓦斯災害緊急處置</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proofErr w:type="gramStart"/>
            <w:r w:rsidRPr="008A53C3">
              <w:rPr>
                <w:rFonts w:ascii="標楷體" w:eastAsia="標楷體" w:hAnsi="標楷體"/>
                <w:sz w:val="32"/>
                <w:szCs w:val="32"/>
              </w:rPr>
              <w:t>柒</w:t>
            </w:r>
            <w:proofErr w:type="gramEnd"/>
            <w:r w:rsidRPr="008A53C3">
              <w:rPr>
                <w:rFonts w:ascii="標楷體" w:eastAsia="標楷體" w:hAnsi="標楷體"/>
                <w:sz w:val="32"/>
                <w:szCs w:val="32"/>
              </w:rPr>
              <w:t>、防災教育訓練</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捌、防疫旅館專章</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bottom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玖、附則</w:t>
            </w:r>
          </w:p>
        </w:tc>
        <w:tc>
          <w:tcPr>
            <w:tcW w:w="2237" w:type="dxa"/>
            <w:tcBorders>
              <w:bottom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附表</w:t>
            </w:r>
          </w:p>
        </w:tc>
        <w:tc>
          <w:tcPr>
            <w:tcW w:w="2237"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一、防火管理人(</w:t>
            </w:r>
            <w:proofErr w:type="gramStart"/>
            <w:r w:rsidRPr="008A53C3">
              <w:rPr>
                <w:rFonts w:ascii="標楷體" w:eastAsia="標楷體" w:hAnsi="標楷體"/>
                <w:sz w:val="32"/>
                <w:szCs w:val="32"/>
              </w:rPr>
              <w:t>遴</w:t>
            </w:r>
            <w:proofErr w:type="gramEnd"/>
            <w:r w:rsidRPr="008A53C3">
              <w:rPr>
                <w:rFonts w:ascii="標楷體" w:eastAsia="標楷體" w:hAnsi="標楷體"/>
                <w:sz w:val="32"/>
                <w:szCs w:val="32"/>
              </w:rPr>
              <w:t>用、異動)提報表</w:t>
            </w:r>
          </w:p>
        </w:tc>
        <w:tc>
          <w:tcPr>
            <w:tcW w:w="2237"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二、(共同)消防防護計畫(製定、變更)提報表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三、消防防護計畫自行檢查表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四、自衛消防編組訓練計畫提報表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五、現有建築物(場所)施工中消防防護計畫提報表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9E010F">
        <w:trPr>
          <w:trHeight w:val="608"/>
        </w:trPr>
        <w:tc>
          <w:tcPr>
            <w:tcW w:w="7652" w:type="dxa"/>
            <w:tcBorders>
              <w:bottom w:val="single" w:sz="4" w:space="0" w:color="auto"/>
            </w:tcBorders>
            <w:vAlign w:val="center"/>
          </w:tcPr>
          <w:p w:rsidR="009E010F" w:rsidRDefault="008A53C3" w:rsidP="008A53C3">
            <w:pPr>
              <w:spacing w:line="280" w:lineRule="exact"/>
              <w:jc w:val="both"/>
              <w:rPr>
                <w:rFonts w:ascii="標楷體" w:eastAsia="標楷體" w:hAnsi="標楷體" w:hint="eastAsia"/>
                <w:sz w:val="32"/>
                <w:szCs w:val="32"/>
              </w:rPr>
            </w:pPr>
            <w:r w:rsidRPr="008A53C3">
              <w:rPr>
                <w:rFonts w:ascii="標楷體" w:eastAsia="標楷體" w:hAnsi="標楷體"/>
                <w:sz w:val="32"/>
                <w:szCs w:val="32"/>
              </w:rPr>
              <w:t>六、現有建築物(場所)施工中消防防護計畫自行檢查</w:t>
            </w:r>
          </w:p>
          <w:p w:rsidR="008A53C3" w:rsidRPr="008A53C3" w:rsidRDefault="009E010F" w:rsidP="008A53C3">
            <w:pPr>
              <w:spacing w:line="280" w:lineRule="exact"/>
              <w:jc w:val="both"/>
              <w:rPr>
                <w:rFonts w:ascii="標楷體" w:eastAsia="標楷體" w:hAnsi="標楷體"/>
                <w:sz w:val="32"/>
                <w:szCs w:val="32"/>
              </w:rPr>
            </w:pPr>
            <w:r>
              <w:rPr>
                <w:rFonts w:ascii="標楷體" w:eastAsia="標楷體" w:hAnsi="標楷體"/>
                <w:sz w:val="32"/>
                <w:szCs w:val="32"/>
              </w:rPr>
              <w:t xml:space="preserve">　　</w:t>
            </w:r>
            <w:r w:rsidR="008A53C3" w:rsidRPr="008A53C3">
              <w:rPr>
                <w:rFonts w:ascii="標楷體" w:eastAsia="標楷體" w:hAnsi="標楷體"/>
                <w:sz w:val="32"/>
                <w:szCs w:val="32"/>
              </w:rPr>
              <w:t>表</w:t>
            </w:r>
            <w:bookmarkStart w:id="0" w:name="_GoBack"/>
            <w:bookmarkEnd w:id="0"/>
          </w:p>
        </w:tc>
        <w:tc>
          <w:tcPr>
            <w:tcW w:w="2237" w:type="dxa"/>
            <w:tcBorders>
              <w:bottom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附件</w:t>
            </w:r>
          </w:p>
        </w:tc>
        <w:tc>
          <w:tcPr>
            <w:tcW w:w="2237"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一、火災預防管理編組表</w:t>
            </w:r>
          </w:p>
        </w:tc>
        <w:tc>
          <w:tcPr>
            <w:tcW w:w="2237"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二、日常火源自行檢查表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三、防火避難設施自行檢查紀錄表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四、消防安全設備自行檢查表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五、自衛消防隊編組表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六、自衛消防隊裝備一覽表</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bottom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七、夜間、假日自衛消防編組表</w:t>
            </w:r>
          </w:p>
        </w:tc>
        <w:tc>
          <w:tcPr>
            <w:tcW w:w="2237" w:type="dxa"/>
            <w:tcBorders>
              <w:bottom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附圖</w:t>
            </w:r>
          </w:p>
        </w:tc>
        <w:tc>
          <w:tcPr>
            <w:tcW w:w="2237" w:type="dxa"/>
            <w:tcBorders>
              <w:top w:val="single" w:sz="4" w:space="0" w:color="auto"/>
              <w:left w:val="nil"/>
              <w:bottom w:val="single" w:sz="4" w:space="0" w:color="auto"/>
              <w:right w:val="nil"/>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一、本場所位置圖</w:t>
            </w:r>
          </w:p>
        </w:tc>
        <w:tc>
          <w:tcPr>
            <w:tcW w:w="2237" w:type="dxa"/>
            <w:tcBorders>
              <w:top w:val="single" w:sz="4" w:space="0" w:color="auto"/>
            </w:tcBorders>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二、本場所平面圖暨逃生避難圖</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r w:rsidR="008A53C3" w:rsidRPr="008A53C3" w:rsidTr="000D52A8">
        <w:trPr>
          <w:trHeight w:val="454"/>
        </w:trPr>
        <w:tc>
          <w:tcPr>
            <w:tcW w:w="7652" w:type="dxa"/>
            <w:vAlign w:val="center"/>
          </w:tcPr>
          <w:p w:rsidR="008A53C3" w:rsidRPr="008A53C3" w:rsidRDefault="008A53C3" w:rsidP="008A53C3">
            <w:pPr>
              <w:spacing w:line="280" w:lineRule="exact"/>
              <w:jc w:val="both"/>
              <w:rPr>
                <w:rFonts w:ascii="標楷體" w:eastAsia="標楷體" w:hAnsi="標楷體"/>
                <w:sz w:val="32"/>
                <w:szCs w:val="32"/>
              </w:rPr>
            </w:pPr>
            <w:r w:rsidRPr="008A53C3">
              <w:rPr>
                <w:rFonts w:ascii="標楷體" w:eastAsia="標楷體" w:hAnsi="標楷體"/>
                <w:sz w:val="32"/>
                <w:szCs w:val="32"/>
              </w:rPr>
              <w:t>三、防火管理人講習訓練證書</w:t>
            </w:r>
          </w:p>
        </w:tc>
        <w:tc>
          <w:tcPr>
            <w:tcW w:w="2237" w:type="dxa"/>
            <w:vAlign w:val="center"/>
          </w:tcPr>
          <w:p w:rsidR="008A53C3" w:rsidRPr="008A53C3" w:rsidRDefault="008A53C3" w:rsidP="008A53C3">
            <w:pPr>
              <w:spacing w:line="280" w:lineRule="exact"/>
              <w:jc w:val="both"/>
              <w:rPr>
                <w:rFonts w:ascii="標楷體" w:eastAsia="標楷體" w:hAnsi="標楷體"/>
                <w:sz w:val="32"/>
                <w:szCs w:val="32"/>
              </w:rPr>
            </w:pPr>
          </w:p>
        </w:tc>
      </w:tr>
    </w:tbl>
    <w:p w:rsidR="008A53C3" w:rsidRPr="008A53C3" w:rsidRDefault="008A53C3" w:rsidP="008A53C3">
      <w:pPr>
        <w:jc w:val="center"/>
        <w:rPr>
          <w:rFonts w:ascii="標楷體" w:eastAsia="標楷體" w:hAnsi="標楷體"/>
          <w:sz w:val="40"/>
          <w:szCs w:val="40"/>
        </w:rPr>
      </w:pPr>
      <w:r w:rsidRPr="008A53C3">
        <w:rPr>
          <w:rFonts w:ascii="標楷體" w:eastAsia="標楷體" w:hAnsi="標楷體"/>
          <w:b/>
          <w:sz w:val="40"/>
          <w:szCs w:val="40"/>
          <w:u w:val="single"/>
        </w:rPr>
        <w:lastRenderedPageBreak/>
        <w:t xml:space="preserve">　　　　</w:t>
      </w:r>
      <w:r w:rsidRPr="008A53C3">
        <w:rPr>
          <w:rFonts w:ascii="標楷體" w:eastAsia="標楷體" w:hAnsi="標楷體"/>
          <w:b/>
          <w:sz w:val="40"/>
          <w:szCs w:val="40"/>
        </w:rPr>
        <w:t>消防防護計畫</w:t>
      </w:r>
    </w:p>
    <w:p w:rsidR="008A53C3" w:rsidRPr="008A53C3" w:rsidRDefault="008A53C3" w:rsidP="008A53C3">
      <w:pPr>
        <w:jc w:val="center"/>
        <w:rPr>
          <w:rFonts w:ascii="標楷體" w:eastAsia="標楷體" w:hAnsi="標楷體"/>
          <w:sz w:val="32"/>
          <w:szCs w:val="32"/>
        </w:rPr>
      </w:pPr>
      <w:r w:rsidRPr="008A53C3">
        <w:rPr>
          <w:rFonts w:ascii="標楷體" w:eastAsia="標楷體" w:hAnsi="標楷體"/>
          <w:sz w:val="32"/>
          <w:szCs w:val="32"/>
        </w:rPr>
        <w:t>民國</w:t>
      </w:r>
      <w:r w:rsidRPr="008A53C3">
        <w:rPr>
          <w:rFonts w:ascii="標楷體" w:eastAsia="標楷體" w:hAnsi="標楷體"/>
          <w:sz w:val="32"/>
          <w:szCs w:val="32"/>
          <w:u w:val="single"/>
        </w:rPr>
        <w:t xml:space="preserve">　　</w:t>
      </w:r>
      <w:r w:rsidRPr="008A53C3">
        <w:rPr>
          <w:rFonts w:ascii="標楷體" w:eastAsia="標楷體" w:hAnsi="標楷體"/>
          <w:sz w:val="32"/>
          <w:szCs w:val="32"/>
        </w:rPr>
        <w:t>年</w:t>
      </w:r>
      <w:r w:rsidRPr="008A53C3">
        <w:rPr>
          <w:rFonts w:ascii="標楷體" w:eastAsia="標楷體" w:hAnsi="標楷體"/>
          <w:sz w:val="32"/>
          <w:szCs w:val="32"/>
          <w:u w:val="single"/>
        </w:rPr>
        <w:t xml:space="preserve">　　</w:t>
      </w:r>
      <w:r w:rsidRPr="008A53C3">
        <w:rPr>
          <w:rFonts w:ascii="標楷體" w:eastAsia="標楷體" w:hAnsi="標楷體"/>
          <w:sz w:val="32"/>
          <w:szCs w:val="32"/>
        </w:rPr>
        <w:t>月</w:t>
      </w:r>
      <w:r>
        <w:rPr>
          <w:rFonts w:ascii="標楷體" w:eastAsia="標楷體" w:hAnsi="標楷體"/>
          <w:sz w:val="32"/>
          <w:szCs w:val="32"/>
          <w:u w:val="single"/>
        </w:rPr>
        <w:t xml:space="preserve">　　</w:t>
      </w:r>
      <w:r w:rsidRPr="008A53C3">
        <w:rPr>
          <w:rFonts w:ascii="標楷體" w:eastAsia="標楷體" w:hAnsi="標楷體"/>
          <w:sz w:val="32"/>
          <w:szCs w:val="32"/>
        </w:rPr>
        <w:t>日製定</w:t>
      </w:r>
    </w:p>
    <w:p w:rsidR="008A53C3" w:rsidRPr="008A53C3" w:rsidRDefault="008A53C3" w:rsidP="008A53C3">
      <w:pPr>
        <w:jc w:val="center"/>
        <w:rPr>
          <w:rFonts w:ascii="標楷體" w:eastAsia="標楷體" w:hAnsi="標楷體"/>
          <w:sz w:val="32"/>
          <w:szCs w:val="32"/>
        </w:rPr>
      </w:pPr>
      <w:r w:rsidRPr="008A53C3">
        <w:rPr>
          <w:rFonts w:ascii="標楷體" w:eastAsia="標楷體" w:hAnsi="標楷體"/>
          <w:b/>
          <w:sz w:val="32"/>
          <w:szCs w:val="32"/>
        </w:rPr>
        <w:t>壹、總則</w:t>
      </w:r>
    </w:p>
    <w:p w:rsidR="008A53C3" w:rsidRPr="008A53C3" w:rsidRDefault="008A53C3" w:rsidP="00AE4689">
      <w:pPr>
        <w:pStyle w:val="a7"/>
        <w:numPr>
          <w:ilvl w:val="0"/>
          <w:numId w:val="2"/>
        </w:numPr>
        <w:ind w:leftChars="0" w:left="709" w:hanging="709"/>
        <w:rPr>
          <w:rFonts w:ascii="標楷體" w:eastAsia="標楷體" w:hAnsi="標楷體"/>
          <w:sz w:val="32"/>
          <w:szCs w:val="32"/>
        </w:rPr>
      </w:pPr>
      <w:r w:rsidRPr="008A53C3">
        <w:rPr>
          <w:rFonts w:ascii="標楷體" w:eastAsia="標楷體" w:hAnsi="標楷體"/>
          <w:sz w:val="32"/>
          <w:szCs w:val="32"/>
        </w:rPr>
        <w:t>目的與適用範圍</w:t>
      </w:r>
    </w:p>
    <w:p w:rsidR="008A53C3" w:rsidRPr="009A1FBF" w:rsidRDefault="008A53C3" w:rsidP="00AE4689">
      <w:pPr>
        <w:pStyle w:val="a7"/>
        <w:numPr>
          <w:ilvl w:val="0"/>
          <w:numId w:val="3"/>
        </w:numPr>
        <w:ind w:leftChars="0" w:left="993" w:hanging="709"/>
        <w:rPr>
          <w:rFonts w:ascii="標楷體" w:eastAsia="標楷體" w:hAnsi="標楷體"/>
          <w:sz w:val="32"/>
          <w:szCs w:val="32"/>
        </w:rPr>
      </w:pPr>
      <w:r w:rsidRPr="009A1FBF">
        <w:rPr>
          <w:rFonts w:ascii="標楷體" w:eastAsia="標楷體" w:hAnsi="標楷體"/>
          <w:sz w:val="32"/>
          <w:szCs w:val="32"/>
        </w:rPr>
        <w:t>目的：本計畫係依消防法第十三條暨同法施行細則第十三條至十六條，規定防火管理之必要事項，以落實預防火災、地震及其他災害之目的，並達到保障人命安全、減輕災害之目標。</w:t>
      </w:r>
    </w:p>
    <w:p w:rsidR="008A53C3" w:rsidRPr="008A53C3" w:rsidRDefault="008A53C3" w:rsidP="00AE4689">
      <w:pPr>
        <w:pStyle w:val="a7"/>
        <w:numPr>
          <w:ilvl w:val="0"/>
          <w:numId w:val="3"/>
        </w:numPr>
        <w:ind w:leftChars="0" w:left="993" w:hanging="709"/>
        <w:rPr>
          <w:rFonts w:ascii="標楷體" w:eastAsia="標楷體" w:hAnsi="標楷體"/>
          <w:sz w:val="32"/>
          <w:szCs w:val="32"/>
        </w:rPr>
      </w:pPr>
      <w:r w:rsidRPr="008A53C3">
        <w:rPr>
          <w:rFonts w:ascii="標楷體" w:eastAsia="標楷體" w:hAnsi="標楷體"/>
          <w:sz w:val="32"/>
          <w:szCs w:val="32"/>
        </w:rPr>
        <w:t>適用範圍：在本場所服務、出入之一切人員都必須遵守。</w:t>
      </w:r>
    </w:p>
    <w:p w:rsidR="008A53C3" w:rsidRPr="008A53C3" w:rsidRDefault="008A53C3" w:rsidP="00AE4689">
      <w:pPr>
        <w:pStyle w:val="a7"/>
        <w:numPr>
          <w:ilvl w:val="0"/>
          <w:numId w:val="2"/>
        </w:numPr>
        <w:ind w:leftChars="0" w:left="709" w:hanging="709"/>
        <w:rPr>
          <w:rFonts w:ascii="標楷體" w:eastAsia="標楷體" w:hAnsi="標楷體"/>
          <w:sz w:val="32"/>
          <w:szCs w:val="32"/>
        </w:rPr>
      </w:pPr>
      <w:r w:rsidRPr="008A53C3">
        <w:rPr>
          <w:rFonts w:ascii="標楷體" w:eastAsia="標楷體" w:hAnsi="標楷體"/>
          <w:sz w:val="32"/>
          <w:szCs w:val="32"/>
        </w:rPr>
        <w:t>管理權人之職責</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管理權人負有防火管理業務之所有責任。</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選任位於管理或監督層次，且能適當公正地執行防火管理業務權限者之防火管理人，使其推動防火管理業務，並向消防機關申報防火管理人之</w:t>
      </w:r>
      <w:proofErr w:type="gramStart"/>
      <w:r w:rsidRPr="008A53C3">
        <w:rPr>
          <w:rFonts w:ascii="標楷體" w:eastAsia="標楷體" w:hAnsi="標楷體"/>
          <w:sz w:val="32"/>
          <w:szCs w:val="32"/>
        </w:rPr>
        <w:t>遴</w:t>
      </w:r>
      <w:proofErr w:type="gramEnd"/>
      <w:r w:rsidRPr="008A53C3">
        <w:rPr>
          <w:rFonts w:ascii="標楷體" w:eastAsia="標楷體" w:hAnsi="標楷體"/>
          <w:sz w:val="32"/>
          <w:szCs w:val="32"/>
        </w:rPr>
        <w:t>用及解任。</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管理權人應監督、指導防火管理人推動防火管理上必要之業務。</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申報消防防護計畫書。</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防火避難設施及消防安全設備之檢查維護之實施及監督，以及相關設施（備）有缺失時，應儘速改善。</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申報防火管理人之</w:t>
      </w:r>
      <w:proofErr w:type="gramStart"/>
      <w:r w:rsidRPr="008A53C3">
        <w:rPr>
          <w:rFonts w:ascii="標楷體" w:eastAsia="標楷體" w:hAnsi="標楷體"/>
          <w:sz w:val="32"/>
          <w:szCs w:val="32"/>
        </w:rPr>
        <w:t>遴</w:t>
      </w:r>
      <w:proofErr w:type="gramEnd"/>
      <w:r w:rsidRPr="008A53C3">
        <w:rPr>
          <w:rFonts w:ascii="標楷體" w:eastAsia="標楷體" w:hAnsi="標楷體"/>
          <w:sz w:val="32"/>
          <w:szCs w:val="32"/>
        </w:rPr>
        <w:t>用及解任。</w:t>
      </w:r>
    </w:p>
    <w:p w:rsidR="008A53C3" w:rsidRPr="008A53C3" w:rsidRDefault="008A53C3" w:rsidP="00AE4689">
      <w:pPr>
        <w:pStyle w:val="a7"/>
        <w:numPr>
          <w:ilvl w:val="0"/>
          <w:numId w:val="4"/>
        </w:numPr>
        <w:ind w:leftChars="0" w:left="993" w:hanging="709"/>
        <w:rPr>
          <w:rFonts w:ascii="標楷體" w:eastAsia="標楷體" w:hAnsi="標楷體"/>
          <w:sz w:val="32"/>
          <w:szCs w:val="32"/>
        </w:rPr>
      </w:pPr>
      <w:r w:rsidRPr="008A53C3">
        <w:rPr>
          <w:rFonts w:ascii="標楷體" w:eastAsia="標楷體" w:hAnsi="標楷體"/>
          <w:sz w:val="32"/>
          <w:szCs w:val="32"/>
        </w:rPr>
        <w:t>在防火管理人製定或變更消防防護計畫時須給與必要之指示。</w:t>
      </w:r>
    </w:p>
    <w:p w:rsidR="008A53C3" w:rsidRPr="008A53C3" w:rsidRDefault="008A53C3" w:rsidP="00AE4689">
      <w:pPr>
        <w:pStyle w:val="a7"/>
        <w:numPr>
          <w:ilvl w:val="0"/>
          <w:numId w:val="2"/>
        </w:numPr>
        <w:ind w:leftChars="0" w:left="709" w:hanging="709"/>
        <w:rPr>
          <w:rFonts w:ascii="標楷體" w:eastAsia="標楷體" w:hAnsi="標楷體"/>
          <w:sz w:val="32"/>
          <w:szCs w:val="32"/>
        </w:rPr>
      </w:pPr>
      <w:r w:rsidRPr="008A53C3">
        <w:rPr>
          <w:rFonts w:ascii="標楷體" w:eastAsia="標楷體" w:hAnsi="標楷體"/>
          <w:sz w:val="32"/>
          <w:szCs w:val="32"/>
        </w:rPr>
        <w:lastRenderedPageBreak/>
        <w:t>防火管理人之職責</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消防防護計畫之製定、檢討及變更。</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實施滅火、通報及避難引導訓練。</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防火避難設施、</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設備器具、公共危險物品設施之檢查實施及監督。</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電氣配線、電氣機器、機械設備之管理及安全確認。</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消防安全設備檢查維護之實施及監督，以及法定檢修之會同檢查。</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施工中消防防護計畫之製作及安全措施之建立。</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火源使用或處理有關之指導及監督。</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場所員工、收容人員之適當管理及加強進出人員之管制。</w:t>
      </w:r>
    </w:p>
    <w:p w:rsidR="008A53C3" w:rsidRPr="008A53C3" w:rsidRDefault="008A53C3" w:rsidP="00AE4689">
      <w:pPr>
        <w:pStyle w:val="a7"/>
        <w:numPr>
          <w:ilvl w:val="0"/>
          <w:numId w:val="5"/>
        </w:numPr>
        <w:ind w:leftChars="0" w:left="993" w:hanging="709"/>
        <w:rPr>
          <w:rFonts w:ascii="標楷體" w:eastAsia="標楷體" w:hAnsi="標楷體"/>
          <w:sz w:val="32"/>
          <w:szCs w:val="32"/>
        </w:rPr>
      </w:pPr>
      <w:r w:rsidRPr="008A53C3">
        <w:rPr>
          <w:rFonts w:ascii="標楷體" w:eastAsia="標楷體" w:hAnsi="標楷體"/>
          <w:sz w:val="32"/>
          <w:szCs w:val="32"/>
        </w:rPr>
        <w:t>對內部員工及相關人員實施防災教育。</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加強夜間消防情境模擬演練。</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加強場所員工及收容人員之避難引導演練。</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加強模擬火災時之水平避難演練。</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訓練、要求員工應熟練火災時之救災活動。</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防火管理業務相關人員之指導及監督。</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製定員工工作手冊，以加強災害發生時的急救處理。</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加強與鄰近社區之互動關係，以期不甚發生火災時多一分支援與協助。</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lastRenderedPageBreak/>
        <w:t>對管理權人提出建議及請求指示。</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保持場所內通道之順暢，防止物品阻礙通路、樓梯。</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推動防止縱火之預防措施。</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各項防火管理相關書面資料之保管與整理。</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其他防火管理上必要之事項。</w:t>
      </w:r>
    </w:p>
    <w:p w:rsidR="008A53C3" w:rsidRPr="008A53C3" w:rsidRDefault="008A53C3" w:rsidP="00AE4689">
      <w:pPr>
        <w:pStyle w:val="a7"/>
        <w:numPr>
          <w:ilvl w:val="0"/>
          <w:numId w:val="5"/>
        </w:numPr>
        <w:ind w:leftChars="0" w:left="1276" w:hanging="992"/>
        <w:rPr>
          <w:rFonts w:ascii="標楷體" w:eastAsia="標楷體" w:hAnsi="標楷體"/>
          <w:sz w:val="32"/>
          <w:szCs w:val="32"/>
        </w:rPr>
      </w:pPr>
      <w:r w:rsidRPr="008A53C3">
        <w:rPr>
          <w:rFonts w:ascii="標楷體" w:eastAsia="標楷體" w:hAnsi="標楷體"/>
          <w:sz w:val="32"/>
          <w:szCs w:val="32"/>
        </w:rPr>
        <w:t>防火管理人每3年至少應接受講習訓練１次。</w:t>
      </w:r>
    </w:p>
    <w:p w:rsidR="008A53C3" w:rsidRPr="008A53C3" w:rsidRDefault="008A53C3" w:rsidP="00AE4689">
      <w:pPr>
        <w:pStyle w:val="a7"/>
        <w:numPr>
          <w:ilvl w:val="0"/>
          <w:numId w:val="2"/>
        </w:numPr>
        <w:ind w:leftChars="0" w:left="709" w:hanging="709"/>
        <w:rPr>
          <w:rFonts w:ascii="標楷體" w:eastAsia="標楷體" w:hAnsi="標楷體"/>
          <w:sz w:val="32"/>
          <w:szCs w:val="32"/>
        </w:rPr>
      </w:pPr>
      <w:r w:rsidRPr="008A53C3">
        <w:rPr>
          <w:rFonts w:ascii="標楷體" w:eastAsia="標楷體" w:hAnsi="標楷體"/>
          <w:sz w:val="32"/>
          <w:szCs w:val="32"/>
        </w:rPr>
        <w:t>與消防機關之通報聯繫</w:t>
      </w:r>
    </w:p>
    <w:p w:rsidR="008A53C3" w:rsidRPr="008A53C3" w:rsidRDefault="008A53C3" w:rsidP="00AE4689">
      <w:pPr>
        <w:pStyle w:val="a7"/>
        <w:numPr>
          <w:ilvl w:val="0"/>
          <w:numId w:val="6"/>
        </w:numPr>
        <w:ind w:leftChars="0" w:left="993" w:hanging="709"/>
        <w:rPr>
          <w:rFonts w:ascii="標楷體" w:eastAsia="標楷體" w:hAnsi="標楷體"/>
          <w:sz w:val="32"/>
          <w:szCs w:val="32"/>
        </w:rPr>
      </w:pPr>
      <w:r w:rsidRPr="008A53C3">
        <w:rPr>
          <w:rFonts w:ascii="標楷體" w:eastAsia="標楷體" w:hAnsi="標楷體"/>
          <w:sz w:val="32"/>
          <w:szCs w:val="32"/>
        </w:rPr>
        <w:t>防火管理人</w:t>
      </w:r>
      <w:proofErr w:type="gramStart"/>
      <w:r w:rsidRPr="008A53C3">
        <w:rPr>
          <w:rFonts w:ascii="標楷體" w:eastAsia="標楷體" w:hAnsi="標楷體"/>
          <w:sz w:val="32"/>
          <w:szCs w:val="32"/>
        </w:rPr>
        <w:t>遴</w:t>
      </w:r>
      <w:proofErr w:type="gramEnd"/>
      <w:r w:rsidRPr="008A53C3">
        <w:rPr>
          <w:rFonts w:ascii="標楷體" w:eastAsia="標楷體" w:hAnsi="標楷體"/>
          <w:sz w:val="32"/>
          <w:szCs w:val="32"/>
        </w:rPr>
        <w:t>用及異動時，依附表</w:t>
      </w:r>
      <w:proofErr w:type="gramStart"/>
      <w:r w:rsidRPr="008A53C3">
        <w:rPr>
          <w:rFonts w:ascii="標楷體" w:eastAsia="標楷體" w:hAnsi="標楷體"/>
          <w:sz w:val="32"/>
          <w:szCs w:val="32"/>
        </w:rPr>
        <w:t>一</w:t>
      </w:r>
      <w:proofErr w:type="gramEnd"/>
      <w:r w:rsidRPr="008A53C3">
        <w:rPr>
          <w:rFonts w:ascii="標楷體" w:eastAsia="標楷體" w:hAnsi="標楷體"/>
          <w:sz w:val="32"/>
          <w:szCs w:val="32"/>
        </w:rPr>
        <w:t>填寫，3日內向當地消防機關提報。</w:t>
      </w:r>
    </w:p>
    <w:p w:rsidR="008A53C3" w:rsidRPr="008A53C3" w:rsidRDefault="008A53C3" w:rsidP="00AE4689">
      <w:pPr>
        <w:pStyle w:val="a7"/>
        <w:numPr>
          <w:ilvl w:val="0"/>
          <w:numId w:val="6"/>
        </w:numPr>
        <w:ind w:leftChars="0" w:left="993" w:hanging="709"/>
        <w:rPr>
          <w:rFonts w:ascii="標楷體" w:eastAsia="標楷體" w:hAnsi="標楷體"/>
          <w:sz w:val="32"/>
          <w:szCs w:val="32"/>
        </w:rPr>
      </w:pPr>
      <w:r w:rsidRPr="008A53C3">
        <w:rPr>
          <w:rFonts w:ascii="標楷體" w:eastAsia="標楷體" w:hAnsi="標楷體"/>
          <w:sz w:val="32"/>
          <w:szCs w:val="32"/>
        </w:rPr>
        <w:t>消防防護計畫製定及變更後，應依附表二填具「消防防護計畫製定（變更）提報表」，並依附表三檢附「消防防護計畫及消防防護計畫自行檢查表」，向當地消防機關提報。有關消防防護計畫製定後，有下列事項變更時，管理權人（防火管理人）應於3日內向消防機關提報。</w:t>
      </w:r>
    </w:p>
    <w:p w:rsidR="008A53C3" w:rsidRPr="009A1FBF" w:rsidRDefault="008A53C3" w:rsidP="00AE4689">
      <w:pPr>
        <w:pStyle w:val="a7"/>
        <w:numPr>
          <w:ilvl w:val="0"/>
          <w:numId w:val="8"/>
        </w:numPr>
        <w:ind w:leftChars="0" w:left="1560" w:hanging="993"/>
        <w:rPr>
          <w:rFonts w:ascii="標楷體" w:eastAsia="標楷體" w:hAnsi="標楷體"/>
          <w:sz w:val="32"/>
          <w:szCs w:val="32"/>
        </w:rPr>
      </w:pPr>
      <w:r w:rsidRPr="009A1FBF">
        <w:rPr>
          <w:rFonts w:ascii="標楷體" w:eastAsia="標楷體" w:hAnsi="標楷體"/>
          <w:sz w:val="32"/>
          <w:szCs w:val="32"/>
        </w:rPr>
        <w:t>管理權人或防火管理人之變更。</w:t>
      </w:r>
    </w:p>
    <w:p w:rsidR="008A53C3" w:rsidRPr="008A53C3" w:rsidRDefault="008A53C3" w:rsidP="00AE4689">
      <w:pPr>
        <w:pStyle w:val="a7"/>
        <w:numPr>
          <w:ilvl w:val="0"/>
          <w:numId w:val="8"/>
        </w:numPr>
        <w:ind w:leftChars="0" w:left="1560" w:hanging="993"/>
        <w:rPr>
          <w:rFonts w:ascii="標楷體" w:eastAsia="標楷體" w:hAnsi="標楷體"/>
          <w:sz w:val="32"/>
          <w:szCs w:val="32"/>
        </w:rPr>
      </w:pPr>
      <w:r w:rsidRPr="008A53C3">
        <w:rPr>
          <w:rFonts w:ascii="標楷體" w:eastAsia="標楷體" w:hAnsi="標楷體"/>
          <w:sz w:val="32"/>
          <w:szCs w:val="32"/>
        </w:rPr>
        <w:t>自衛消防編組之大幅或重要變更。</w:t>
      </w:r>
    </w:p>
    <w:p w:rsidR="008A53C3" w:rsidRPr="008A53C3" w:rsidRDefault="008A53C3" w:rsidP="00AE4689">
      <w:pPr>
        <w:pStyle w:val="a7"/>
        <w:numPr>
          <w:ilvl w:val="0"/>
          <w:numId w:val="8"/>
        </w:numPr>
        <w:ind w:leftChars="0" w:left="1560" w:hanging="993"/>
        <w:rPr>
          <w:rFonts w:ascii="標楷體" w:eastAsia="標楷體" w:hAnsi="標楷體"/>
          <w:sz w:val="32"/>
          <w:szCs w:val="32"/>
        </w:rPr>
      </w:pPr>
      <w:r w:rsidRPr="008A53C3">
        <w:rPr>
          <w:rFonts w:ascii="標楷體" w:eastAsia="標楷體" w:hAnsi="標楷體"/>
          <w:sz w:val="32"/>
          <w:szCs w:val="32"/>
        </w:rPr>
        <w:t>建築用途變更、增建、改建等導致消防安全設備之變動時。</w:t>
      </w:r>
    </w:p>
    <w:p w:rsidR="008A53C3" w:rsidRPr="008A53C3" w:rsidRDefault="008A53C3" w:rsidP="00AE4689">
      <w:pPr>
        <w:pStyle w:val="a7"/>
        <w:numPr>
          <w:ilvl w:val="0"/>
          <w:numId w:val="6"/>
        </w:numPr>
        <w:ind w:leftChars="0" w:left="993" w:hanging="709"/>
        <w:rPr>
          <w:rFonts w:ascii="標楷體" w:eastAsia="標楷體" w:hAnsi="標楷體"/>
          <w:sz w:val="32"/>
          <w:szCs w:val="32"/>
        </w:rPr>
      </w:pPr>
      <w:r w:rsidRPr="008A53C3">
        <w:rPr>
          <w:rFonts w:ascii="標楷體" w:eastAsia="標楷體" w:hAnsi="標楷體"/>
          <w:sz w:val="32"/>
          <w:szCs w:val="32"/>
        </w:rPr>
        <w:t>實施滅火、通報、避難訓練時，應於10日前填</w:t>
      </w:r>
      <w:proofErr w:type="gramStart"/>
      <w:r w:rsidRPr="008A53C3">
        <w:rPr>
          <w:rFonts w:ascii="標楷體" w:eastAsia="標楷體" w:hAnsi="標楷體"/>
          <w:sz w:val="32"/>
          <w:szCs w:val="32"/>
        </w:rPr>
        <w:t>註</w:t>
      </w:r>
      <w:proofErr w:type="gramEnd"/>
      <w:r w:rsidRPr="008A53C3">
        <w:rPr>
          <w:rFonts w:ascii="標楷體" w:eastAsia="標楷體" w:hAnsi="標楷體"/>
          <w:sz w:val="32"/>
          <w:szCs w:val="32"/>
        </w:rPr>
        <w:t>附表四向當地消防機關提報，並報告其結果。</w:t>
      </w:r>
    </w:p>
    <w:p w:rsidR="008A53C3" w:rsidRPr="008A53C3" w:rsidRDefault="008A53C3" w:rsidP="00AE4689">
      <w:pPr>
        <w:pStyle w:val="a7"/>
        <w:numPr>
          <w:ilvl w:val="0"/>
          <w:numId w:val="6"/>
        </w:numPr>
        <w:ind w:leftChars="0" w:left="993" w:hanging="709"/>
        <w:rPr>
          <w:rFonts w:ascii="標楷體" w:eastAsia="標楷體" w:hAnsi="標楷體"/>
          <w:sz w:val="32"/>
          <w:szCs w:val="32"/>
        </w:rPr>
      </w:pPr>
      <w:r w:rsidRPr="008A53C3">
        <w:rPr>
          <w:rFonts w:ascii="標楷體" w:eastAsia="標楷體" w:hAnsi="標楷體"/>
          <w:sz w:val="32"/>
          <w:szCs w:val="32"/>
        </w:rPr>
        <w:t>遇有增建、改建、修建、室內裝修施工時，依「製定現有建築</w:t>
      </w:r>
      <w:r w:rsidRPr="008A53C3">
        <w:rPr>
          <w:rFonts w:ascii="標楷體" w:eastAsia="標楷體" w:hAnsi="標楷體"/>
          <w:sz w:val="32"/>
          <w:szCs w:val="32"/>
        </w:rPr>
        <w:lastRenderedPageBreak/>
        <w:t>物（場所）施工中消防防護計畫指導須知」之規定，於開工（指實際開工日期）3天前，依附表五填具「現有建築物（場所）施工中消防防護計畫提報表」，檢附附表六「現有建築物（場所）施工中消防防護計畫及現有建築物（場所）施工中消防防護計畫自行檢查表」，向當地消防機關提報。</w:t>
      </w:r>
    </w:p>
    <w:p w:rsidR="008A53C3" w:rsidRPr="008A53C3" w:rsidRDefault="008A53C3" w:rsidP="00AE4689">
      <w:pPr>
        <w:pStyle w:val="a7"/>
        <w:numPr>
          <w:ilvl w:val="0"/>
          <w:numId w:val="6"/>
        </w:numPr>
        <w:ind w:leftChars="0" w:left="993" w:hanging="709"/>
        <w:rPr>
          <w:rFonts w:ascii="標楷體" w:eastAsia="標楷體" w:hAnsi="標楷體"/>
          <w:sz w:val="32"/>
          <w:szCs w:val="32"/>
        </w:rPr>
      </w:pPr>
      <w:r w:rsidRPr="008A53C3">
        <w:rPr>
          <w:rFonts w:ascii="標楷體" w:eastAsia="標楷體" w:hAnsi="標楷體"/>
          <w:sz w:val="32"/>
          <w:szCs w:val="32"/>
        </w:rPr>
        <w:t>依法定期限申報消防安全設備檢修結果報告書。</w:t>
      </w:r>
    </w:p>
    <w:p w:rsidR="008A53C3" w:rsidRPr="008A53C3" w:rsidRDefault="008A53C3" w:rsidP="00AE4689">
      <w:pPr>
        <w:pStyle w:val="a7"/>
        <w:numPr>
          <w:ilvl w:val="0"/>
          <w:numId w:val="2"/>
        </w:numPr>
        <w:ind w:leftChars="0" w:left="709" w:hanging="709"/>
        <w:rPr>
          <w:rFonts w:ascii="標楷體" w:eastAsia="標楷體" w:hAnsi="標楷體"/>
          <w:sz w:val="32"/>
          <w:szCs w:val="32"/>
        </w:rPr>
      </w:pPr>
      <w:r w:rsidRPr="008A53C3">
        <w:rPr>
          <w:rFonts w:ascii="標楷體" w:eastAsia="標楷體" w:hAnsi="標楷體"/>
          <w:sz w:val="32"/>
          <w:szCs w:val="32"/>
        </w:rPr>
        <w:t>本場所員工及收容人員應遵守事項：</w:t>
      </w:r>
    </w:p>
    <w:p w:rsidR="008A53C3" w:rsidRPr="008A53C3" w:rsidRDefault="008A53C3" w:rsidP="00AE4689">
      <w:pPr>
        <w:pStyle w:val="a7"/>
        <w:numPr>
          <w:ilvl w:val="0"/>
          <w:numId w:val="7"/>
        </w:numPr>
        <w:ind w:leftChars="0" w:left="993" w:hanging="709"/>
        <w:rPr>
          <w:rFonts w:ascii="標楷體" w:eastAsia="標楷體" w:hAnsi="標楷體"/>
          <w:sz w:val="32"/>
          <w:szCs w:val="32"/>
        </w:rPr>
      </w:pPr>
      <w:r w:rsidRPr="008A53C3">
        <w:rPr>
          <w:rFonts w:ascii="標楷體" w:eastAsia="標楷體" w:hAnsi="標楷體"/>
          <w:sz w:val="32"/>
          <w:szCs w:val="32"/>
        </w:rPr>
        <w:t>用火管理方面：</w:t>
      </w:r>
    </w:p>
    <w:p w:rsidR="008A53C3" w:rsidRPr="008A53C3" w:rsidRDefault="008A53C3" w:rsidP="00AE4689">
      <w:pPr>
        <w:pStyle w:val="a7"/>
        <w:numPr>
          <w:ilvl w:val="0"/>
          <w:numId w:val="9"/>
        </w:numPr>
        <w:ind w:leftChars="0" w:left="1560" w:hanging="993"/>
        <w:rPr>
          <w:rFonts w:ascii="標楷體" w:eastAsia="標楷體" w:hAnsi="標楷體"/>
          <w:sz w:val="32"/>
          <w:szCs w:val="32"/>
        </w:rPr>
      </w:pPr>
      <w:r w:rsidRPr="008A53C3">
        <w:rPr>
          <w:rFonts w:ascii="標楷體" w:eastAsia="標楷體" w:hAnsi="標楷體"/>
          <w:sz w:val="32"/>
          <w:szCs w:val="32"/>
        </w:rPr>
        <w:t>不得在指定之場所以外地方抽煙，絕對禁止於步行中抽煙。</w:t>
      </w:r>
    </w:p>
    <w:p w:rsidR="008A53C3" w:rsidRPr="008A53C3" w:rsidRDefault="008A53C3" w:rsidP="00AE4689">
      <w:pPr>
        <w:pStyle w:val="a7"/>
        <w:numPr>
          <w:ilvl w:val="0"/>
          <w:numId w:val="9"/>
        </w:numPr>
        <w:ind w:leftChars="0" w:left="1560" w:hanging="993"/>
        <w:rPr>
          <w:rFonts w:ascii="標楷體" w:eastAsia="標楷體" w:hAnsi="標楷體"/>
          <w:sz w:val="32"/>
          <w:szCs w:val="32"/>
        </w:rPr>
      </w:pPr>
      <w:r w:rsidRPr="008A53C3">
        <w:rPr>
          <w:rFonts w:ascii="標楷體" w:eastAsia="標楷體" w:hAnsi="標楷體"/>
          <w:sz w:val="32"/>
          <w:szCs w:val="32"/>
        </w:rPr>
        <w:t>用火器具應進行使用前及使用後之檢查，以確保安全。</w:t>
      </w:r>
    </w:p>
    <w:p w:rsidR="008A53C3" w:rsidRPr="008A53C3" w:rsidRDefault="008A53C3" w:rsidP="00AE4689">
      <w:pPr>
        <w:pStyle w:val="a7"/>
        <w:numPr>
          <w:ilvl w:val="0"/>
          <w:numId w:val="9"/>
        </w:numPr>
        <w:ind w:leftChars="0" w:left="1560" w:hanging="993"/>
        <w:rPr>
          <w:rFonts w:ascii="標楷體" w:eastAsia="標楷體" w:hAnsi="標楷體"/>
          <w:sz w:val="32"/>
          <w:szCs w:val="32"/>
        </w:rPr>
      </w:pPr>
      <w:r w:rsidRPr="008A53C3">
        <w:rPr>
          <w:rFonts w:ascii="標楷體" w:eastAsia="標楷體" w:hAnsi="標楷體"/>
          <w:sz w:val="32"/>
          <w:szCs w:val="32"/>
        </w:rPr>
        <w:t>廚房內應經常進行整頓整理，定期清掃濾網。</w:t>
      </w:r>
    </w:p>
    <w:p w:rsidR="008A53C3" w:rsidRPr="008A53C3" w:rsidRDefault="008A53C3" w:rsidP="00AE4689">
      <w:pPr>
        <w:pStyle w:val="a7"/>
        <w:numPr>
          <w:ilvl w:val="0"/>
          <w:numId w:val="9"/>
        </w:numPr>
        <w:ind w:leftChars="0" w:left="1560" w:hanging="993"/>
        <w:rPr>
          <w:rFonts w:ascii="標楷體" w:eastAsia="標楷體" w:hAnsi="標楷體"/>
          <w:sz w:val="32"/>
          <w:szCs w:val="32"/>
        </w:rPr>
      </w:pPr>
      <w:r w:rsidRPr="008A53C3">
        <w:rPr>
          <w:rFonts w:ascii="標楷體" w:eastAsia="標楷體" w:hAnsi="標楷體"/>
          <w:sz w:val="32"/>
          <w:szCs w:val="32"/>
        </w:rPr>
        <w:t>進行工事時，應經防火管理人同意並作好防範火災措施始得施作，以確保工事中之防火安全。</w:t>
      </w:r>
    </w:p>
    <w:p w:rsidR="008A53C3" w:rsidRPr="008A53C3" w:rsidRDefault="008A53C3" w:rsidP="00AE4689">
      <w:pPr>
        <w:pStyle w:val="a7"/>
        <w:numPr>
          <w:ilvl w:val="0"/>
          <w:numId w:val="7"/>
        </w:numPr>
        <w:ind w:leftChars="0" w:left="993" w:hanging="709"/>
        <w:rPr>
          <w:rFonts w:ascii="標楷體" w:eastAsia="標楷體" w:hAnsi="標楷體"/>
          <w:sz w:val="32"/>
          <w:szCs w:val="32"/>
        </w:rPr>
      </w:pPr>
      <w:r w:rsidRPr="008A53C3">
        <w:rPr>
          <w:rFonts w:ascii="標楷體" w:eastAsia="標楷體" w:hAnsi="標楷體"/>
          <w:sz w:val="32"/>
          <w:szCs w:val="32"/>
        </w:rPr>
        <w:t>防止縱火相關事項：</w:t>
      </w:r>
    </w:p>
    <w:p w:rsidR="008A53C3" w:rsidRPr="008A53C3" w:rsidRDefault="008A53C3" w:rsidP="00AE4689">
      <w:pPr>
        <w:pStyle w:val="a7"/>
        <w:numPr>
          <w:ilvl w:val="0"/>
          <w:numId w:val="10"/>
        </w:numPr>
        <w:ind w:leftChars="0" w:left="1560" w:hanging="993"/>
        <w:rPr>
          <w:rFonts w:ascii="標楷體" w:eastAsia="標楷體" w:hAnsi="標楷體"/>
          <w:sz w:val="32"/>
          <w:szCs w:val="32"/>
        </w:rPr>
      </w:pPr>
      <w:r w:rsidRPr="008A53C3">
        <w:rPr>
          <w:rFonts w:ascii="標楷體" w:eastAsia="標楷體" w:hAnsi="標楷體"/>
          <w:sz w:val="32"/>
          <w:szCs w:val="32"/>
        </w:rPr>
        <w:t>不得在建築物周圍放置易燃物。</w:t>
      </w:r>
    </w:p>
    <w:p w:rsidR="008A53C3" w:rsidRPr="008A53C3" w:rsidRDefault="008A53C3" w:rsidP="00AE4689">
      <w:pPr>
        <w:pStyle w:val="a7"/>
        <w:numPr>
          <w:ilvl w:val="0"/>
          <w:numId w:val="10"/>
        </w:numPr>
        <w:ind w:leftChars="0" w:left="1560" w:hanging="993"/>
        <w:rPr>
          <w:rFonts w:ascii="標楷體" w:eastAsia="標楷體" w:hAnsi="標楷體"/>
          <w:sz w:val="32"/>
          <w:szCs w:val="32"/>
        </w:rPr>
      </w:pPr>
      <w:r w:rsidRPr="008A53C3">
        <w:rPr>
          <w:rFonts w:ascii="標楷體" w:eastAsia="標楷體" w:hAnsi="標楷體"/>
          <w:sz w:val="32"/>
          <w:szCs w:val="32"/>
        </w:rPr>
        <w:t>走廊死角、樓梯間及廁所等地方，不得堆放</w:t>
      </w:r>
      <w:proofErr w:type="gramStart"/>
      <w:r w:rsidRPr="008A53C3">
        <w:rPr>
          <w:rFonts w:ascii="標楷體" w:eastAsia="標楷體" w:hAnsi="標楷體"/>
          <w:sz w:val="32"/>
          <w:szCs w:val="32"/>
        </w:rPr>
        <w:t>可燃物</w:t>
      </w:r>
      <w:proofErr w:type="gramEnd"/>
      <w:r w:rsidRPr="008A53C3">
        <w:rPr>
          <w:rFonts w:ascii="標楷體" w:eastAsia="標楷體" w:hAnsi="標楷體"/>
          <w:sz w:val="32"/>
          <w:szCs w:val="32"/>
        </w:rPr>
        <w:t>。</w:t>
      </w:r>
    </w:p>
    <w:p w:rsidR="008A53C3" w:rsidRPr="008A53C3" w:rsidRDefault="008A53C3" w:rsidP="00AE4689">
      <w:pPr>
        <w:pStyle w:val="a7"/>
        <w:numPr>
          <w:ilvl w:val="0"/>
          <w:numId w:val="10"/>
        </w:numPr>
        <w:ind w:leftChars="0" w:left="1560" w:hanging="993"/>
        <w:rPr>
          <w:rFonts w:ascii="標楷體" w:eastAsia="標楷體" w:hAnsi="標楷體"/>
          <w:sz w:val="32"/>
          <w:szCs w:val="32"/>
        </w:rPr>
      </w:pPr>
      <w:r w:rsidRPr="008A53C3">
        <w:rPr>
          <w:rFonts w:ascii="標楷體" w:eastAsia="標楷體" w:hAnsi="標楷體"/>
          <w:sz w:val="32"/>
          <w:szCs w:val="32"/>
        </w:rPr>
        <w:t>倉庫、</w:t>
      </w:r>
      <w:proofErr w:type="gramStart"/>
      <w:r w:rsidRPr="008A53C3">
        <w:rPr>
          <w:rFonts w:ascii="標楷體" w:eastAsia="標楷體" w:hAnsi="標楷體"/>
          <w:sz w:val="32"/>
          <w:szCs w:val="32"/>
        </w:rPr>
        <w:t>空房間及堆放</w:t>
      </w:r>
      <w:proofErr w:type="gramEnd"/>
      <w:r w:rsidRPr="008A53C3">
        <w:rPr>
          <w:rFonts w:ascii="標楷體" w:eastAsia="標楷體" w:hAnsi="標楷體"/>
          <w:sz w:val="32"/>
          <w:szCs w:val="32"/>
        </w:rPr>
        <w:t>工具、雜物之房間等處所，應管制上鎖。</w:t>
      </w:r>
    </w:p>
    <w:p w:rsidR="008A53C3" w:rsidRPr="008A53C3" w:rsidRDefault="008A53C3" w:rsidP="00AE4689">
      <w:pPr>
        <w:pStyle w:val="a7"/>
        <w:numPr>
          <w:ilvl w:val="0"/>
          <w:numId w:val="10"/>
        </w:numPr>
        <w:ind w:leftChars="0" w:left="1560" w:hanging="993"/>
        <w:rPr>
          <w:rFonts w:ascii="標楷體" w:eastAsia="標楷體" w:hAnsi="標楷體"/>
          <w:sz w:val="32"/>
          <w:szCs w:val="32"/>
        </w:rPr>
      </w:pPr>
      <w:r w:rsidRPr="008A53C3">
        <w:rPr>
          <w:rFonts w:ascii="標楷體" w:eastAsia="標楷體" w:hAnsi="標楷體"/>
          <w:sz w:val="32"/>
          <w:szCs w:val="32"/>
        </w:rPr>
        <w:t>廁所、盥洗室及儲藏工具、雜物或易燃物品之空間，應進</w:t>
      </w:r>
      <w:r w:rsidRPr="008A53C3">
        <w:rPr>
          <w:rFonts w:ascii="標楷體" w:eastAsia="標楷體" w:hAnsi="標楷體"/>
          <w:sz w:val="32"/>
          <w:szCs w:val="32"/>
        </w:rPr>
        <w:lastRenderedPageBreak/>
        <w:t>行巡視。</w:t>
      </w:r>
    </w:p>
    <w:p w:rsidR="008A53C3" w:rsidRPr="008A53C3" w:rsidRDefault="008A53C3" w:rsidP="00AE4689">
      <w:pPr>
        <w:pStyle w:val="a7"/>
        <w:numPr>
          <w:ilvl w:val="0"/>
          <w:numId w:val="7"/>
        </w:numPr>
        <w:ind w:leftChars="0" w:left="993" w:hanging="709"/>
        <w:rPr>
          <w:rFonts w:ascii="標楷體" w:eastAsia="標楷體" w:hAnsi="標楷體"/>
          <w:sz w:val="32"/>
          <w:szCs w:val="32"/>
        </w:rPr>
      </w:pPr>
      <w:r w:rsidRPr="008A53C3">
        <w:rPr>
          <w:rFonts w:ascii="標楷體" w:eastAsia="標楷體" w:hAnsi="標楷體"/>
          <w:sz w:val="32"/>
          <w:szCs w:val="32"/>
        </w:rPr>
        <w:t>避難管理相關事項：</w:t>
      </w:r>
    </w:p>
    <w:p w:rsidR="008A53C3" w:rsidRPr="008A53C3" w:rsidRDefault="008A53C3" w:rsidP="00AE4689">
      <w:pPr>
        <w:pStyle w:val="a7"/>
        <w:numPr>
          <w:ilvl w:val="0"/>
          <w:numId w:val="11"/>
        </w:numPr>
        <w:ind w:leftChars="0" w:left="1560" w:hanging="993"/>
        <w:rPr>
          <w:rFonts w:ascii="標楷體" w:eastAsia="標楷體" w:hAnsi="標楷體"/>
          <w:sz w:val="32"/>
          <w:szCs w:val="32"/>
        </w:rPr>
      </w:pPr>
      <w:r w:rsidRPr="008A53C3">
        <w:rPr>
          <w:rFonts w:ascii="標楷體" w:eastAsia="標楷體" w:hAnsi="標楷體"/>
          <w:sz w:val="32"/>
          <w:szCs w:val="32"/>
        </w:rPr>
        <w:t>走廊、樓梯及通道等處，不可堆放物品。</w:t>
      </w:r>
    </w:p>
    <w:p w:rsidR="008A53C3" w:rsidRPr="008A53C3" w:rsidRDefault="008A53C3" w:rsidP="00AE4689">
      <w:pPr>
        <w:pStyle w:val="a7"/>
        <w:numPr>
          <w:ilvl w:val="0"/>
          <w:numId w:val="11"/>
        </w:numPr>
        <w:ind w:leftChars="0" w:left="1560" w:hanging="993"/>
        <w:rPr>
          <w:rFonts w:ascii="標楷體" w:eastAsia="標楷體" w:hAnsi="標楷體"/>
          <w:sz w:val="32"/>
          <w:szCs w:val="32"/>
        </w:rPr>
      </w:pPr>
      <w:r w:rsidRPr="008A53C3">
        <w:rPr>
          <w:rFonts w:ascii="標楷體" w:eastAsia="標楷體" w:hAnsi="標楷體"/>
          <w:sz w:val="32"/>
          <w:szCs w:val="32"/>
        </w:rPr>
        <w:t>安全門附近，不可放置雜物，以免影響安全門之關閉。</w:t>
      </w:r>
    </w:p>
    <w:p w:rsidR="008A53C3" w:rsidRPr="008A53C3" w:rsidRDefault="008A53C3" w:rsidP="00AE4689">
      <w:pPr>
        <w:pStyle w:val="a7"/>
        <w:numPr>
          <w:ilvl w:val="0"/>
          <w:numId w:val="11"/>
        </w:numPr>
        <w:ind w:leftChars="0" w:left="1560" w:hanging="993"/>
        <w:rPr>
          <w:rFonts w:ascii="標楷體" w:eastAsia="標楷體" w:hAnsi="標楷體"/>
          <w:sz w:val="32"/>
          <w:szCs w:val="32"/>
        </w:rPr>
      </w:pPr>
      <w:r w:rsidRPr="008A53C3">
        <w:rPr>
          <w:rFonts w:ascii="標楷體" w:eastAsia="標楷體" w:hAnsi="標楷體"/>
          <w:sz w:val="32"/>
          <w:szCs w:val="32"/>
        </w:rPr>
        <w:t>防火區劃鐵</w:t>
      </w:r>
      <w:proofErr w:type="gramStart"/>
      <w:r w:rsidRPr="008A53C3">
        <w:rPr>
          <w:rFonts w:ascii="標楷體" w:eastAsia="標楷體" w:hAnsi="標楷體"/>
          <w:sz w:val="32"/>
          <w:szCs w:val="32"/>
        </w:rPr>
        <w:t>捲</w:t>
      </w:r>
      <w:proofErr w:type="gramEnd"/>
      <w:r w:rsidRPr="008A53C3">
        <w:rPr>
          <w:rFonts w:ascii="標楷體" w:eastAsia="標楷體" w:hAnsi="標楷體"/>
          <w:sz w:val="32"/>
          <w:szCs w:val="32"/>
        </w:rPr>
        <w:t>門下方不得放置物品，以免影響區劃功能，地面上應有明顯標示，以發揮提醒作用。</w:t>
      </w:r>
    </w:p>
    <w:p w:rsidR="008A53C3" w:rsidRPr="000D52A8" w:rsidRDefault="008A53C3" w:rsidP="00AE4689">
      <w:pPr>
        <w:pStyle w:val="a7"/>
        <w:widowControl/>
        <w:numPr>
          <w:ilvl w:val="0"/>
          <w:numId w:val="11"/>
        </w:numPr>
        <w:ind w:leftChars="0" w:left="1560" w:hanging="993"/>
        <w:rPr>
          <w:rFonts w:ascii="標楷體" w:eastAsia="標楷體" w:hAnsi="標楷體"/>
          <w:sz w:val="32"/>
          <w:szCs w:val="32"/>
        </w:rPr>
      </w:pPr>
      <w:r w:rsidRPr="000D52A8">
        <w:rPr>
          <w:rFonts w:ascii="標楷體" w:eastAsia="標楷體" w:hAnsi="標楷體"/>
          <w:sz w:val="32"/>
          <w:szCs w:val="32"/>
        </w:rPr>
        <w:t>若發現因堆積物品致影響逃生通道順暢或有發生火災之虞時，應即向防火管理人報告。</w:t>
      </w:r>
    </w:p>
    <w:p w:rsidR="008A53C3" w:rsidRPr="008A53C3" w:rsidRDefault="008A53C3" w:rsidP="009A1FBF">
      <w:pPr>
        <w:spacing w:before="240"/>
        <w:jc w:val="center"/>
        <w:rPr>
          <w:rFonts w:ascii="標楷體" w:eastAsia="標楷體" w:hAnsi="標楷體"/>
          <w:sz w:val="32"/>
          <w:szCs w:val="32"/>
        </w:rPr>
      </w:pPr>
      <w:r w:rsidRPr="008A53C3">
        <w:rPr>
          <w:rFonts w:ascii="標楷體" w:eastAsia="標楷體" w:hAnsi="標楷體"/>
          <w:b/>
          <w:sz w:val="32"/>
          <w:szCs w:val="32"/>
        </w:rPr>
        <w:t>貳、預防管理對策</w:t>
      </w:r>
    </w:p>
    <w:p w:rsidR="008A53C3" w:rsidRPr="008A53C3" w:rsidRDefault="008A53C3" w:rsidP="00AE4689">
      <w:pPr>
        <w:pStyle w:val="a7"/>
        <w:numPr>
          <w:ilvl w:val="0"/>
          <w:numId w:val="12"/>
        </w:numPr>
        <w:ind w:leftChars="0" w:left="709" w:hanging="709"/>
        <w:rPr>
          <w:rFonts w:ascii="標楷體" w:eastAsia="標楷體" w:hAnsi="標楷體"/>
          <w:sz w:val="32"/>
          <w:szCs w:val="32"/>
        </w:rPr>
      </w:pPr>
      <w:r w:rsidRPr="008A53C3">
        <w:rPr>
          <w:rFonts w:ascii="標楷體" w:eastAsia="標楷體" w:hAnsi="標楷體"/>
          <w:sz w:val="32"/>
          <w:szCs w:val="32"/>
        </w:rPr>
        <w:t>平時火災預防</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本場所依消防法規定，係屬應設消防安全設備之（  ）類場所，為落實消防安全設備之維護管理，定於每年之</w:t>
      </w:r>
      <w:r w:rsidR="009A1FBF" w:rsidRPr="009A1FBF">
        <w:rPr>
          <w:rFonts w:ascii="標楷體" w:eastAsia="標楷體" w:hAnsi="標楷體" w:hint="eastAsia"/>
          <w:sz w:val="32"/>
          <w:szCs w:val="32"/>
          <w:u w:val="single"/>
        </w:rPr>
        <w:t xml:space="preserve">　　</w:t>
      </w:r>
      <w:r w:rsidRPr="008A53C3">
        <w:rPr>
          <w:rFonts w:ascii="標楷體" w:eastAsia="標楷體" w:hAnsi="標楷體"/>
          <w:sz w:val="32"/>
          <w:szCs w:val="32"/>
        </w:rPr>
        <w:t>月及</w:t>
      </w:r>
      <w:r w:rsidR="009A1FBF" w:rsidRPr="009A1FBF">
        <w:rPr>
          <w:rFonts w:ascii="標楷體" w:eastAsia="標楷體" w:hAnsi="標楷體"/>
          <w:sz w:val="32"/>
          <w:szCs w:val="32"/>
          <w:u w:val="single"/>
        </w:rPr>
        <w:t xml:space="preserve">　　</w:t>
      </w:r>
      <w:r w:rsidRPr="008A53C3">
        <w:rPr>
          <w:rFonts w:ascii="標楷體" w:eastAsia="標楷體" w:hAnsi="標楷體"/>
          <w:sz w:val="32"/>
          <w:szCs w:val="32"/>
        </w:rPr>
        <w:t>月(依分期分類申報)，委託（消防設備師／士、專業檢修機構等）檢修消防安全設備，並於檢修完成後15日內，依規定將檢修結果報請當地消防機關備查。</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 xml:space="preserve">為落實平時之火災預防作為，依場所之使用特性、防火避難設施、燃氣設備及消防安全設備之設置等情形，實施預防管理編組，人人皆應負起火災防制之責任。 </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火災預防管理組織負責平時火災預防及地震時之防止起火，以防火管理人為中心，於_____樓或指定範圍分別設置防火負責人，</w:t>
      </w:r>
      <w:r w:rsidRPr="008A53C3">
        <w:rPr>
          <w:rFonts w:ascii="標楷體" w:eastAsia="標楷體" w:hAnsi="標楷體"/>
          <w:sz w:val="32"/>
          <w:szCs w:val="32"/>
        </w:rPr>
        <w:lastRenderedPageBreak/>
        <w:t>並劃設責任區域，指派火源責任者進行火災防制措施。有關本場所之火災預防管理編組，如附件一。</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防火管理人應定期詢問防火負責人、火源責任者及每一位員工，以落實火災預防措施。</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防火負責人之任務為輔助防火管理人，並指導、監督負責區域內之火源責任者。</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火源責任者之任務如下：</w:t>
      </w:r>
    </w:p>
    <w:p w:rsidR="008A53C3" w:rsidRPr="008A53C3" w:rsidRDefault="008A53C3" w:rsidP="00AE4689">
      <w:pPr>
        <w:pStyle w:val="a7"/>
        <w:numPr>
          <w:ilvl w:val="0"/>
          <w:numId w:val="14"/>
        </w:numPr>
        <w:ind w:leftChars="0" w:left="1560" w:hanging="993"/>
        <w:rPr>
          <w:rFonts w:ascii="標楷體" w:eastAsia="標楷體" w:hAnsi="標楷體"/>
          <w:sz w:val="32"/>
          <w:szCs w:val="32"/>
        </w:rPr>
      </w:pPr>
      <w:r w:rsidRPr="008A53C3">
        <w:rPr>
          <w:rFonts w:ascii="標楷體" w:eastAsia="標楷體" w:hAnsi="標楷體"/>
          <w:sz w:val="32"/>
          <w:szCs w:val="32"/>
        </w:rPr>
        <w:t>輔助防火負責人，擔任指定範圍內之火源管理工作，並負責指定範圍內之防火避難設施、</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設備器具、公共危險物品、電氣設備及消防安全設備等之日常維護管理。</w:t>
      </w:r>
    </w:p>
    <w:p w:rsidR="008A53C3" w:rsidRPr="008A53C3" w:rsidRDefault="008A53C3" w:rsidP="00AE4689">
      <w:pPr>
        <w:pStyle w:val="a7"/>
        <w:numPr>
          <w:ilvl w:val="0"/>
          <w:numId w:val="14"/>
        </w:numPr>
        <w:ind w:leftChars="0" w:left="1560" w:hanging="993"/>
        <w:rPr>
          <w:rFonts w:ascii="標楷體" w:eastAsia="標楷體" w:hAnsi="標楷體"/>
          <w:sz w:val="32"/>
          <w:szCs w:val="32"/>
        </w:rPr>
      </w:pPr>
      <w:r w:rsidRPr="008A53C3">
        <w:rPr>
          <w:rFonts w:ascii="標楷體" w:eastAsia="標楷體" w:hAnsi="標楷體"/>
          <w:sz w:val="32"/>
          <w:szCs w:val="32"/>
        </w:rPr>
        <w:t>地震時</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設備器具與有關人員之安全確認。</w:t>
      </w:r>
    </w:p>
    <w:p w:rsidR="008A53C3" w:rsidRPr="008A53C3" w:rsidRDefault="008A53C3" w:rsidP="00AE4689">
      <w:pPr>
        <w:pStyle w:val="a7"/>
        <w:numPr>
          <w:ilvl w:val="0"/>
          <w:numId w:val="14"/>
        </w:numPr>
        <w:ind w:leftChars="0" w:left="1560" w:hanging="993"/>
        <w:rPr>
          <w:rFonts w:ascii="標楷體" w:eastAsia="標楷體" w:hAnsi="標楷體"/>
          <w:sz w:val="32"/>
          <w:szCs w:val="32"/>
        </w:rPr>
      </w:pPr>
      <w:r w:rsidRPr="008A53C3">
        <w:rPr>
          <w:rFonts w:ascii="標楷體" w:eastAsia="標楷體" w:hAnsi="標楷體"/>
          <w:sz w:val="32"/>
          <w:szCs w:val="32"/>
        </w:rPr>
        <w:t>依照附件二之「日常火源自行檢查表」、附件三之「防火避難設施自行檢查表」及附件四之「消防安全設備自行檢查表」進行檢查。</w:t>
      </w:r>
    </w:p>
    <w:p w:rsidR="008A53C3" w:rsidRPr="008A53C3" w:rsidRDefault="00AC63C8" w:rsidP="00AC63C8">
      <w:pPr>
        <w:ind w:leftChars="650" w:left="1560"/>
        <w:rPr>
          <w:rFonts w:ascii="標楷體" w:eastAsia="標楷體" w:hAnsi="標楷體"/>
          <w:sz w:val="32"/>
          <w:szCs w:val="32"/>
        </w:rPr>
      </w:pPr>
      <w:r>
        <w:rPr>
          <w:rFonts w:ascii="標楷體" w:eastAsia="標楷體" w:hAnsi="標楷體" w:hint="eastAsia"/>
          <w:sz w:val="32"/>
          <w:szCs w:val="32"/>
        </w:rPr>
        <w:t>－</w:t>
      </w:r>
      <w:r w:rsidR="008A53C3" w:rsidRPr="008A53C3">
        <w:rPr>
          <w:rFonts w:ascii="標楷體" w:eastAsia="標楷體" w:hAnsi="標楷體"/>
          <w:sz w:val="32"/>
          <w:szCs w:val="32"/>
        </w:rPr>
        <w:t>日常火源自行檢查，應於每日下班時進行。</w:t>
      </w:r>
    </w:p>
    <w:p w:rsidR="008A53C3" w:rsidRPr="008A53C3" w:rsidRDefault="008A53C3" w:rsidP="009A1FBF">
      <w:pPr>
        <w:ind w:leftChars="650" w:left="1560"/>
        <w:rPr>
          <w:rFonts w:ascii="標楷體" w:eastAsia="標楷體" w:hAnsi="標楷體"/>
          <w:sz w:val="32"/>
          <w:szCs w:val="32"/>
        </w:rPr>
      </w:pPr>
      <w:r w:rsidRPr="008A53C3">
        <w:rPr>
          <w:rFonts w:ascii="標楷體" w:eastAsia="標楷體" w:hAnsi="標楷體"/>
          <w:sz w:val="32"/>
          <w:szCs w:val="32"/>
        </w:rPr>
        <w:t>－日常防火避難設施之自行檢查，每月至少應檢查一次。</w:t>
      </w:r>
    </w:p>
    <w:p w:rsidR="008A53C3" w:rsidRPr="008A53C3" w:rsidRDefault="008A53C3" w:rsidP="009A1FBF">
      <w:pPr>
        <w:ind w:leftChars="649" w:left="1878" w:hangingChars="100" w:hanging="320"/>
        <w:rPr>
          <w:rFonts w:ascii="標楷體" w:eastAsia="標楷體" w:hAnsi="標楷體"/>
          <w:sz w:val="32"/>
          <w:szCs w:val="32"/>
        </w:rPr>
      </w:pPr>
      <w:r w:rsidRPr="008A53C3">
        <w:rPr>
          <w:rFonts w:ascii="標楷體" w:eastAsia="標楷體" w:hAnsi="標楷體"/>
          <w:sz w:val="32"/>
          <w:szCs w:val="32"/>
        </w:rPr>
        <w:t>－消防安全設備自行檢查表，每月應檢查乙次（如有相關疑問，可洽檢修人員或機構）。</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收容人員之管理：</w:t>
      </w:r>
    </w:p>
    <w:p w:rsidR="008A53C3" w:rsidRPr="008A53C3" w:rsidRDefault="008A53C3" w:rsidP="009A1FBF">
      <w:pPr>
        <w:ind w:leftChars="413" w:left="991"/>
        <w:rPr>
          <w:rFonts w:ascii="標楷體" w:eastAsia="標楷體" w:hAnsi="標楷體"/>
          <w:sz w:val="32"/>
          <w:szCs w:val="32"/>
        </w:rPr>
      </w:pPr>
      <w:r w:rsidRPr="008A53C3">
        <w:rPr>
          <w:rFonts w:ascii="標楷體" w:eastAsia="標楷體" w:hAnsi="標楷體"/>
          <w:sz w:val="32"/>
          <w:szCs w:val="32"/>
        </w:rPr>
        <w:t xml:space="preserve">    確實進行場所內人員出入之查核，落實掌握緊急時相關進</w:t>
      </w:r>
      <w:r w:rsidRPr="008A53C3">
        <w:rPr>
          <w:rFonts w:ascii="標楷體" w:eastAsia="標楷體" w:hAnsi="標楷體"/>
          <w:sz w:val="32"/>
          <w:szCs w:val="32"/>
        </w:rPr>
        <w:lastRenderedPageBreak/>
        <w:t>出人員之動態，以利火災時，能立即掌握場所內待救援人數及位置等訊息。</w:t>
      </w:r>
    </w:p>
    <w:p w:rsidR="008A53C3" w:rsidRPr="008A53C3" w:rsidRDefault="008A53C3" w:rsidP="00AE4689">
      <w:pPr>
        <w:pStyle w:val="a7"/>
        <w:numPr>
          <w:ilvl w:val="0"/>
          <w:numId w:val="13"/>
        </w:numPr>
        <w:ind w:leftChars="0" w:left="993" w:hanging="709"/>
        <w:rPr>
          <w:rFonts w:ascii="標楷體" w:eastAsia="標楷體" w:hAnsi="標楷體"/>
          <w:sz w:val="32"/>
          <w:szCs w:val="32"/>
        </w:rPr>
      </w:pPr>
      <w:r w:rsidRPr="008A53C3">
        <w:rPr>
          <w:rFonts w:ascii="標楷體" w:eastAsia="標楷體" w:hAnsi="標楷體"/>
          <w:sz w:val="32"/>
          <w:szCs w:val="32"/>
        </w:rPr>
        <w:t>本場所之輪值人員，於假日、夜間，應定時巡邏，確保</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安全，並記錄於（工作日誌或交接簿等），</w:t>
      </w:r>
      <w:proofErr w:type="gramStart"/>
      <w:r w:rsidRPr="008A53C3">
        <w:rPr>
          <w:rFonts w:ascii="標楷體" w:eastAsia="標楷體" w:hAnsi="標楷體"/>
          <w:sz w:val="32"/>
          <w:szCs w:val="32"/>
        </w:rPr>
        <w:t>俾</w:t>
      </w:r>
      <w:proofErr w:type="gramEnd"/>
      <w:r w:rsidRPr="008A53C3">
        <w:rPr>
          <w:rFonts w:ascii="標楷體" w:eastAsia="標楷體" w:hAnsi="標楷體"/>
          <w:sz w:val="32"/>
          <w:szCs w:val="32"/>
        </w:rPr>
        <w:t>翌日向防火管理人報告。</w:t>
      </w:r>
    </w:p>
    <w:p w:rsidR="008A53C3" w:rsidRPr="008A53C3" w:rsidRDefault="008A53C3" w:rsidP="00AE4689">
      <w:pPr>
        <w:pStyle w:val="a7"/>
        <w:numPr>
          <w:ilvl w:val="0"/>
          <w:numId w:val="12"/>
        </w:numPr>
        <w:ind w:leftChars="0" w:left="709" w:hanging="709"/>
        <w:rPr>
          <w:rFonts w:ascii="標楷體" w:eastAsia="標楷體" w:hAnsi="標楷體"/>
          <w:sz w:val="32"/>
          <w:szCs w:val="32"/>
        </w:rPr>
      </w:pPr>
      <w:r w:rsidRPr="008A53C3">
        <w:rPr>
          <w:rFonts w:ascii="標楷體" w:eastAsia="標楷體" w:hAnsi="標楷體"/>
          <w:sz w:val="32"/>
          <w:szCs w:val="32"/>
        </w:rPr>
        <w:t>火災預防措施：</w:t>
      </w:r>
    </w:p>
    <w:p w:rsidR="008A53C3" w:rsidRPr="008A53C3" w:rsidRDefault="008A53C3" w:rsidP="00AE4689">
      <w:pPr>
        <w:pStyle w:val="a7"/>
        <w:numPr>
          <w:ilvl w:val="0"/>
          <w:numId w:val="15"/>
        </w:numPr>
        <w:ind w:leftChars="0" w:left="993" w:hanging="709"/>
        <w:rPr>
          <w:rFonts w:ascii="標楷體" w:eastAsia="標楷體" w:hAnsi="標楷體"/>
          <w:sz w:val="32"/>
          <w:szCs w:val="32"/>
        </w:rPr>
      </w:pPr>
      <w:r w:rsidRPr="008A53C3">
        <w:rPr>
          <w:rFonts w:ascii="標楷體" w:eastAsia="標楷體" w:hAnsi="標楷體"/>
          <w:sz w:val="32"/>
          <w:szCs w:val="32"/>
        </w:rPr>
        <w:t>吸煙及用火等易發生危險行為之規定如下：</w:t>
      </w:r>
    </w:p>
    <w:p w:rsidR="008A53C3" w:rsidRPr="008A53C3" w:rsidRDefault="008A53C3" w:rsidP="00AE4689">
      <w:pPr>
        <w:pStyle w:val="a7"/>
        <w:numPr>
          <w:ilvl w:val="0"/>
          <w:numId w:val="16"/>
        </w:numPr>
        <w:ind w:leftChars="0" w:left="1560" w:hanging="993"/>
        <w:rPr>
          <w:rFonts w:ascii="標楷體" w:eastAsia="標楷體" w:hAnsi="標楷體"/>
          <w:sz w:val="32"/>
          <w:szCs w:val="32"/>
        </w:rPr>
      </w:pPr>
      <w:r w:rsidRPr="008A53C3">
        <w:rPr>
          <w:rFonts w:ascii="標楷體" w:eastAsia="標楷體" w:hAnsi="標楷體"/>
          <w:sz w:val="32"/>
          <w:szCs w:val="32"/>
        </w:rPr>
        <w:t>走廊、樓梯間、更衣室、電腦室、電氣機房、危險物品設施之週遭及倉庫等嚴禁吸煙。</w:t>
      </w:r>
    </w:p>
    <w:p w:rsidR="008A53C3" w:rsidRPr="008A53C3" w:rsidRDefault="008A53C3" w:rsidP="00AE4689">
      <w:pPr>
        <w:pStyle w:val="a7"/>
        <w:numPr>
          <w:ilvl w:val="0"/>
          <w:numId w:val="16"/>
        </w:numPr>
        <w:ind w:leftChars="0" w:left="1560" w:hanging="993"/>
        <w:rPr>
          <w:rFonts w:ascii="標楷體" w:eastAsia="標楷體" w:hAnsi="標楷體"/>
          <w:sz w:val="32"/>
          <w:szCs w:val="32"/>
        </w:rPr>
      </w:pPr>
      <w:r w:rsidRPr="008A53C3">
        <w:rPr>
          <w:rFonts w:ascii="標楷體" w:eastAsia="標楷體" w:hAnsi="標楷體"/>
          <w:sz w:val="32"/>
          <w:szCs w:val="32"/>
        </w:rPr>
        <w:t>除廚房外，任何地點未經允許嚴禁火源。</w:t>
      </w:r>
    </w:p>
    <w:p w:rsidR="008A53C3" w:rsidRPr="008A53C3" w:rsidRDefault="008A53C3" w:rsidP="00AE4689">
      <w:pPr>
        <w:pStyle w:val="a7"/>
        <w:numPr>
          <w:ilvl w:val="0"/>
          <w:numId w:val="15"/>
        </w:numPr>
        <w:ind w:leftChars="0" w:left="993" w:hanging="709"/>
        <w:rPr>
          <w:rFonts w:ascii="標楷體" w:eastAsia="標楷體" w:hAnsi="標楷體"/>
          <w:sz w:val="32"/>
          <w:szCs w:val="32"/>
        </w:rPr>
      </w:pPr>
      <w:r w:rsidRPr="008A53C3">
        <w:rPr>
          <w:rFonts w:ascii="標楷體" w:eastAsia="標楷體" w:hAnsi="標楷體"/>
          <w:sz w:val="32"/>
          <w:szCs w:val="32"/>
        </w:rPr>
        <w:t>從事下列行為應事先向防火管理人聯絡取得許可後，始得進行：</w:t>
      </w:r>
    </w:p>
    <w:p w:rsidR="008A53C3" w:rsidRPr="008A53C3" w:rsidRDefault="008A53C3" w:rsidP="00AE4689">
      <w:pPr>
        <w:pStyle w:val="a7"/>
        <w:numPr>
          <w:ilvl w:val="0"/>
          <w:numId w:val="17"/>
        </w:numPr>
        <w:ind w:leftChars="0" w:left="1560" w:hanging="993"/>
        <w:rPr>
          <w:rFonts w:ascii="標楷體" w:eastAsia="標楷體" w:hAnsi="標楷體"/>
          <w:sz w:val="32"/>
          <w:szCs w:val="32"/>
        </w:rPr>
      </w:pPr>
      <w:r w:rsidRPr="008A53C3">
        <w:rPr>
          <w:rFonts w:ascii="標楷體" w:eastAsia="標楷體" w:hAnsi="標楷體"/>
          <w:sz w:val="32"/>
          <w:szCs w:val="32"/>
        </w:rPr>
        <w:t>指定場所以外之吸煙及火源使用。</w:t>
      </w:r>
    </w:p>
    <w:p w:rsidR="008A53C3" w:rsidRPr="008A53C3" w:rsidRDefault="008A53C3" w:rsidP="00AE4689">
      <w:pPr>
        <w:pStyle w:val="a7"/>
        <w:numPr>
          <w:ilvl w:val="0"/>
          <w:numId w:val="17"/>
        </w:numPr>
        <w:ind w:leftChars="0" w:left="1560" w:hanging="993"/>
        <w:rPr>
          <w:rFonts w:ascii="標楷體" w:eastAsia="標楷體" w:hAnsi="標楷體"/>
          <w:sz w:val="32"/>
          <w:szCs w:val="32"/>
        </w:rPr>
      </w:pPr>
      <w:r w:rsidRPr="008A53C3">
        <w:rPr>
          <w:rFonts w:ascii="標楷體" w:eastAsia="標楷體" w:hAnsi="標楷體"/>
          <w:sz w:val="32"/>
          <w:szCs w:val="32"/>
        </w:rPr>
        <w:t>各種</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設備器具之設置或變更時。</w:t>
      </w:r>
    </w:p>
    <w:p w:rsidR="008A53C3" w:rsidRPr="008A53C3" w:rsidRDefault="008A53C3" w:rsidP="00AE4689">
      <w:pPr>
        <w:pStyle w:val="a7"/>
        <w:numPr>
          <w:ilvl w:val="0"/>
          <w:numId w:val="17"/>
        </w:numPr>
        <w:ind w:leftChars="0" w:left="1560" w:hanging="993"/>
        <w:rPr>
          <w:rFonts w:ascii="標楷體" w:eastAsia="標楷體" w:hAnsi="標楷體"/>
          <w:sz w:val="32"/>
          <w:szCs w:val="32"/>
        </w:rPr>
      </w:pPr>
      <w:r w:rsidRPr="008A53C3">
        <w:rPr>
          <w:rFonts w:ascii="標楷體" w:eastAsia="標楷體" w:hAnsi="標楷體"/>
          <w:sz w:val="32"/>
          <w:szCs w:val="32"/>
        </w:rPr>
        <w:t>各種慶祝活動必須</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時。</w:t>
      </w:r>
    </w:p>
    <w:p w:rsidR="008A53C3" w:rsidRPr="008A53C3" w:rsidRDefault="008A53C3" w:rsidP="00AE4689">
      <w:pPr>
        <w:pStyle w:val="a7"/>
        <w:numPr>
          <w:ilvl w:val="0"/>
          <w:numId w:val="17"/>
        </w:numPr>
        <w:ind w:leftChars="0" w:left="1560" w:hanging="993"/>
        <w:rPr>
          <w:rFonts w:ascii="標楷體" w:eastAsia="標楷體" w:hAnsi="標楷體"/>
          <w:sz w:val="32"/>
          <w:szCs w:val="32"/>
        </w:rPr>
      </w:pPr>
      <w:r w:rsidRPr="008A53C3">
        <w:rPr>
          <w:rFonts w:ascii="標楷體" w:eastAsia="標楷體" w:hAnsi="標楷體"/>
          <w:sz w:val="32"/>
          <w:szCs w:val="32"/>
        </w:rPr>
        <w:t>危險物品之貯藏、處理，及其種類及數量之變更時。</w:t>
      </w:r>
    </w:p>
    <w:p w:rsidR="008A53C3" w:rsidRPr="008A53C3" w:rsidRDefault="008A53C3" w:rsidP="00AE4689">
      <w:pPr>
        <w:pStyle w:val="a7"/>
        <w:numPr>
          <w:ilvl w:val="0"/>
          <w:numId w:val="17"/>
        </w:numPr>
        <w:ind w:leftChars="0" w:left="1560" w:hanging="993"/>
        <w:rPr>
          <w:rFonts w:ascii="標楷體" w:eastAsia="標楷體" w:hAnsi="標楷體"/>
          <w:sz w:val="32"/>
          <w:szCs w:val="32"/>
        </w:rPr>
      </w:pPr>
      <w:r w:rsidRPr="008A53C3">
        <w:rPr>
          <w:rFonts w:ascii="標楷體" w:eastAsia="標楷體" w:hAnsi="標楷體"/>
          <w:sz w:val="32"/>
          <w:szCs w:val="32"/>
        </w:rPr>
        <w:t>進行施工行為時。</w:t>
      </w:r>
    </w:p>
    <w:p w:rsidR="008A53C3" w:rsidRPr="008A53C3" w:rsidRDefault="008A53C3" w:rsidP="00AE4689">
      <w:pPr>
        <w:pStyle w:val="a7"/>
        <w:numPr>
          <w:ilvl w:val="0"/>
          <w:numId w:val="15"/>
        </w:numPr>
        <w:ind w:leftChars="0" w:left="993" w:hanging="709"/>
        <w:rPr>
          <w:rFonts w:ascii="標楷體" w:eastAsia="標楷體" w:hAnsi="標楷體"/>
          <w:sz w:val="32"/>
          <w:szCs w:val="32"/>
        </w:rPr>
      </w:pP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之監督管理：</w:t>
      </w:r>
    </w:p>
    <w:p w:rsidR="008A53C3" w:rsidRPr="008A53C3" w:rsidRDefault="008A53C3" w:rsidP="00AE4689">
      <w:pPr>
        <w:pStyle w:val="a7"/>
        <w:numPr>
          <w:ilvl w:val="0"/>
          <w:numId w:val="18"/>
        </w:numPr>
        <w:ind w:leftChars="0" w:left="1560" w:hanging="993"/>
        <w:rPr>
          <w:rFonts w:ascii="標楷體" w:eastAsia="標楷體" w:hAnsi="標楷體"/>
          <w:sz w:val="32"/>
          <w:szCs w:val="32"/>
        </w:rPr>
      </w:pPr>
      <w:r w:rsidRPr="008A53C3">
        <w:rPr>
          <w:rFonts w:ascii="標楷體" w:eastAsia="標楷體" w:hAnsi="標楷體"/>
          <w:sz w:val="32"/>
          <w:szCs w:val="32"/>
        </w:rPr>
        <w:t>向防火管理人提出使用焊接或其他用火之作業計畫，在使用</w:t>
      </w:r>
      <w:proofErr w:type="gramStart"/>
      <w:r w:rsidRPr="008A53C3">
        <w:rPr>
          <w:rFonts w:ascii="標楷體" w:eastAsia="標楷體" w:hAnsi="標楷體"/>
          <w:sz w:val="32"/>
          <w:szCs w:val="32"/>
        </w:rPr>
        <w:t>用</w:t>
      </w:r>
      <w:proofErr w:type="gramEnd"/>
      <w:r w:rsidRPr="008A53C3">
        <w:rPr>
          <w:rFonts w:ascii="標楷體" w:eastAsia="標楷體" w:hAnsi="標楷體"/>
          <w:sz w:val="32"/>
          <w:szCs w:val="32"/>
        </w:rPr>
        <w:t>火作業之場所，應配置有滅火器，同時，在指定場所</w:t>
      </w:r>
      <w:r w:rsidRPr="008A53C3">
        <w:rPr>
          <w:rFonts w:ascii="標楷體" w:eastAsia="標楷體" w:hAnsi="標楷體"/>
          <w:sz w:val="32"/>
          <w:szCs w:val="32"/>
        </w:rPr>
        <w:lastRenderedPageBreak/>
        <w:t>以外的區域，亦不可有抽菸、點火等行為，使用危險物時，應經督導之防火管理人許可，對於用火、用電之管理，作業責任者皆應負起相關防火責任。</w:t>
      </w:r>
    </w:p>
    <w:p w:rsidR="008A53C3" w:rsidRPr="008A53C3" w:rsidRDefault="008A53C3" w:rsidP="00AE4689">
      <w:pPr>
        <w:pStyle w:val="a7"/>
        <w:numPr>
          <w:ilvl w:val="0"/>
          <w:numId w:val="18"/>
        </w:numPr>
        <w:ind w:leftChars="0" w:left="1560" w:hanging="993"/>
        <w:rPr>
          <w:rFonts w:ascii="標楷體" w:eastAsia="標楷體" w:hAnsi="標楷體"/>
          <w:sz w:val="32"/>
          <w:szCs w:val="32"/>
        </w:rPr>
      </w:pPr>
      <w:r w:rsidRPr="008A53C3">
        <w:rPr>
          <w:rFonts w:ascii="標楷體" w:eastAsia="標楷體" w:hAnsi="標楷體"/>
          <w:sz w:val="32"/>
          <w:szCs w:val="32"/>
        </w:rPr>
        <w:t>向防火管理人提出</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使用申請書，並應得到許可，方可使用，</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設備器具之使用，應事先檢查，並應確認使用時周遭無易燃物品，使用完畢後，應加以檢查確認其是否處於安全狀況，並置放於適當之安全場所。</w:t>
      </w:r>
    </w:p>
    <w:p w:rsidR="008A53C3" w:rsidRPr="008A53C3" w:rsidRDefault="008A53C3" w:rsidP="00AE4689">
      <w:pPr>
        <w:pStyle w:val="a7"/>
        <w:numPr>
          <w:ilvl w:val="0"/>
          <w:numId w:val="15"/>
        </w:numPr>
        <w:ind w:leftChars="0" w:left="993" w:hanging="709"/>
        <w:rPr>
          <w:rFonts w:ascii="標楷體" w:eastAsia="標楷體" w:hAnsi="標楷體"/>
          <w:sz w:val="32"/>
          <w:szCs w:val="32"/>
        </w:rPr>
      </w:pPr>
      <w:r w:rsidRPr="008A53C3">
        <w:rPr>
          <w:rFonts w:ascii="標楷體" w:eastAsia="標楷體" w:hAnsi="標楷體"/>
          <w:sz w:val="32"/>
          <w:szCs w:val="32"/>
        </w:rPr>
        <w:t>為確保防火避難設施之機能運作正常，所有出入人員應遵守下列事項：</w:t>
      </w:r>
    </w:p>
    <w:p w:rsidR="008A53C3" w:rsidRPr="008A53C3" w:rsidRDefault="008A53C3" w:rsidP="00AE4689">
      <w:pPr>
        <w:pStyle w:val="a7"/>
        <w:numPr>
          <w:ilvl w:val="0"/>
          <w:numId w:val="19"/>
        </w:numPr>
        <w:ind w:leftChars="0" w:left="1560" w:hanging="993"/>
        <w:rPr>
          <w:rFonts w:ascii="標楷體" w:eastAsia="標楷體" w:hAnsi="標楷體"/>
          <w:sz w:val="32"/>
          <w:szCs w:val="32"/>
        </w:rPr>
      </w:pPr>
      <w:r w:rsidRPr="008A53C3">
        <w:rPr>
          <w:rFonts w:ascii="標楷體" w:eastAsia="標楷體" w:hAnsi="標楷體"/>
          <w:sz w:val="32"/>
          <w:szCs w:val="32"/>
        </w:rPr>
        <w:t>安全門等緊急出口、走廊、樓梯間及避難通道等避難設施：</w:t>
      </w:r>
    </w:p>
    <w:p w:rsidR="008A53C3" w:rsidRPr="008A53C3" w:rsidRDefault="008A53C3" w:rsidP="00AC63C8">
      <w:pPr>
        <w:ind w:leftChars="650" w:left="1560"/>
        <w:rPr>
          <w:rFonts w:ascii="標楷體" w:eastAsia="標楷體" w:hAnsi="標楷體"/>
          <w:sz w:val="32"/>
          <w:szCs w:val="32"/>
        </w:rPr>
      </w:pPr>
      <w:r w:rsidRPr="008A53C3">
        <w:rPr>
          <w:rFonts w:ascii="標楷體" w:eastAsia="標楷體" w:hAnsi="標楷體"/>
          <w:sz w:val="32"/>
          <w:szCs w:val="32"/>
        </w:rPr>
        <w:t>－不得擺放物品，以避免造成避難障礙。</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－應確保</w:t>
      </w:r>
      <w:proofErr w:type="gramEnd"/>
      <w:r w:rsidRPr="008A53C3">
        <w:rPr>
          <w:rFonts w:ascii="標楷體" w:eastAsia="標楷體" w:hAnsi="標楷體"/>
          <w:sz w:val="32"/>
          <w:szCs w:val="32"/>
        </w:rPr>
        <w:t>逃生避難時，樓地板無容易滑倒或牽絆避難人員之情形。</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－作為緊急出口之安全門，應容易開啟，並確保走廊及樓梯間之寬度能容納避難人員。</w:t>
      </w:r>
    </w:p>
    <w:p w:rsidR="008A53C3" w:rsidRPr="008A53C3" w:rsidRDefault="008A53C3" w:rsidP="00AE4689">
      <w:pPr>
        <w:pStyle w:val="a7"/>
        <w:numPr>
          <w:ilvl w:val="0"/>
          <w:numId w:val="19"/>
        </w:numPr>
        <w:ind w:leftChars="0" w:left="1560" w:hanging="993"/>
        <w:rPr>
          <w:rFonts w:ascii="標楷體" w:eastAsia="標楷體" w:hAnsi="標楷體"/>
          <w:sz w:val="32"/>
          <w:szCs w:val="32"/>
        </w:rPr>
      </w:pPr>
      <w:r w:rsidRPr="008A53C3">
        <w:rPr>
          <w:rFonts w:ascii="標楷體" w:eastAsia="標楷體" w:hAnsi="標楷體"/>
          <w:sz w:val="32"/>
          <w:szCs w:val="32"/>
        </w:rPr>
        <w:t>為防止火災擴大延燒，並確保消防活動能有效進行之防火設施：</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－安全門應經常保持關閉，並避免放置物品導致影響其關閉之情形。</w:t>
      </w:r>
    </w:p>
    <w:p w:rsidR="008A53C3" w:rsidRPr="008A53C3" w:rsidRDefault="008A53C3" w:rsidP="00AC63C8">
      <w:pPr>
        <w:ind w:leftChars="650" w:left="1560"/>
        <w:rPr>
          <w:rFonts w:ascii="標楷體" w:eastAsia="標楷體" w:hAnsi="標楷體"/>
          <w:sz w:val="32"/>
          <w:szCs w:val="32"/>
        </w:rPr>
      </w:pPr>
      <w:r w:rsidRPr="008A53C3">
        <w:rPr>
          <w:rFonts w:ascii="標楷體" w:eastAsia="標楷體" w:hAnsi="標楷體"/>
          <w:sz w:val="32"/>
          <w:szCs w:val="32"/>
        </w:rPr>
        <w:t>－安全門周遭不得放置容易延燒之</w:t>
      </w:r>
      <w:proofErr w:type="gramStart"/>
      <w:r w:rsidRPr="008A53C3">
        <w:rPr>
          <w:rFonts w:ascii="標楷體" w:eastAsia="標楷體" w:hAnsi="標楷體"/>
          <w:sz w:val="32"/>
          <w:szCs w:val="32"/>
        </w:rPr>
        <w:t>可燃物</w:t>
      </w:r>
      <w:proofErr w:type="gramEnd"/>
      <w:r w:rsidRPr="008A53C3">
        <w:rPr>
          <w:rFonts w:ascii="標楷體" w:eastAsia="標楷體" w:hAnsi="標楷體"/>
          <w:sz w:val="32"/>
          <w:szCs w:val="32"/>
        </w:rPr>
        <w:t>。</w:t>
      </w:r>
    </w:p>
    <w:p w:rsidR="008A53C3" w:rsidRPr="008A53C3" w:rsidRDefault="008A53C3" w:rsidP="00AE4689">
      <w:pPr>
        <w:pStyle w:val="a7"/>
        <w:numPr>
          <w:ilvl w:val="0"/>
          <w:numId w:val="15"/>
        </w:numPr>
        <w:ind w:leftChars="0" w:left="993" w:hanging="709"/>
        <w:rPr>
          <w:rFonts w:ascii="標楷體" w:eastAsia="標楷體" w:hAnsi="標楷體"/>
          <w:sz w:val="32"/>
          <w:szCs w:val="32"/>
        </w:rPr>
      </w:pPr>
      <w:r w:rsidRPr="008A53C3">
        <w:rPr>
          <w:rFonts w:ascii="標楷體" w:eastAsia="標楷體" w:hAnsi="標楷體"/>
          <w:sz w:val="32"/>
          <w:szCs w:val="32"/>
        </w:rPr>
        <w:lastRenderedPageBreak/>
        <w:t>本場所之位置圖如附圖一，另為確保火災發生時逃生避難之安全，有關各樓層之平面圖及逃生避難圖如附圖二，除張貼於公告欄等顯眼處所外，並應確實轉知場所內每一位人員（含自衛消防編組之成員），熟悉逃生避難路徑及相關之消防安全設備。</w:t>
      </w:r>
    </w:p>
    <w:p w:rsidR="008A53C3" w:rsidRPr="008A53C3" w:rsidRDefault="008A53C3" w:rsidP="00AE4689">
      <w:pPr>
        <w:pStyle w:val="a7"/>
        <w:numPr>
          <w:ilvl w:val="0"/>
          <w:numId w:val="12"/>
        </w:numPr>
        <w:ind w:leftChars="0" w:left="709" w:hanging="709"/>
        <w:rPr>
          <w:rFonts w:ascii="標楷體" w:eastAsia="標楷體" w:hAnsi="標楷體"/>
          <w:sz w:val="32"/>
          <w:szCs w:val="32"/>
        </w:rPr>
      </w:pPr>
      <w:r w:rsidRPr="008A53C3">
        <w:rPr>
          <w:rFonts w:ascii="標楷體" w:eastAsia="標楷體" w:hAnsi="標楷體"/>
          <w:sz w:val="32"/>
          <w:szCs w:val="32"/>
        </w:rPr>
        <w:t>施工中消防安全對策之建立：</w:t>
      </w:r>
    </w:p>
    <w:p w:rsidR="008A53C3" w:rsidRPr="008A53C3" w:rsidRDefault="008A53C3" w:rsidP="00AE4689">
      <w:pPr>
        <w:pStyle w:val="a7"/>
        <w:numPr>
          <w:ilvl w:val="0"/>
          <w:numId w:val="20"/>
        </w:numPr>
        <w:ind w:leftChars="0" w:left="993" w:hanging="709"/>
        <w:rPr>
          <w:rFonts w:ascii="標楷體" w:eastAsia="標楷體" w:hAnsi="標楷體"/>
          <w:sz w:val="32"/>
          <w:szCs w:val="32"/>
        </w:rPr>
      </w:pPr>
      <w:r w:rsidRPr="008A53C3">
        <w:rPr>
          <w:rFonts w:ascii="標楷體" w:eastAsia="標楷體" w:hAnsi="標楷體"/>
          <w:sz w:val="32"/>
          <w:szCs w:val="32"/>
        </w:rPr>
        <w:t>本場所進行施工時，應建立消防安全對策。如進行增建、改建、修建及室內裝修時，應依消防法施行細則第十五條第二項規定製定施工中消防防護計畫，並向當地消防機關申報。</w:t>
      </w:r>
    </w:p>
    <w:p w:rsidR="008A53C3" w:rsidRPr="008A53C3" w:rsidRDefault="008A53C3" w:rsidP="00AE4689">
      <w:pPr>
        <w:pStyle w:val="a7"/>
        <w:numPr>
          <w:ilvl w:val="0"/>
          <w:numId w:val="20"/>
        </w:numPr>
        <w:ind w:leftChars="0" w:left="993" w:hanging="709"/>
        <w:rPr>
          <w:rFonts w:ascii="標楷體" w:eastAsia="標楷體" w:hAnsi="標楷體"/>
          <w:sz w:val="32"/>
          <w:szCs w:val="32"/>
        </w:rPr>
      </w:pPr>
      <w:r w:rsidRPr="008A53C3">
        <w:rPr>
          <w:rFonts w:ascii="標楷體" w:eastAsia="標楷體" w:hAnsi="標楷體"/>
          <w:sz w:val="32"/>
          <w:szCs w:val="32"/>
        </w:rPr>
        <w:t>上述施工中消防防護計畫之製作，應依據「製定現有建築物（場所）施工中消防防護計畫指導須知」</w:t>
      </w:r>
      <w:r w:rsidRPr="008A53C3">
        <w:rPr>
          <w:rFonts w:ascii="標楷體" w:eastAsia="標楷體" w:hAnsi="標楷體"/>
          <w:sz w:val="32"/>
          <w:szCs w:val="32"/>
        </w:rPr>
        <w:footnoteReference w:id="1"/>
      </w:r>
      <w:r w:rsidRPr="008A53C3">
        <w:rPr>
          <w:rFonts w:ascii="標楷體" w:eastAsia="標楷體" w:hAnsi="標楷體"/>
          <w:sz w:val="32"/>
          <w:szCs w:val="32"/>
        </w:rPr>
        <w:t>之規定辦理，並於實際開工日3天前，填具附表五「現有建築物（場所）施工中消防防護計畫提報表」，並依附表六檢附「現有建築物（場所）施工中消防防護計畫及現有建築物（場所）施工中消防防護計畫自行檢查表」，提報轄區消防機關。</w:t>
      </w:r>
    </w:p>
    <w:p w:rsidR="008A53C3" w:rsidRPr="008A53C3" w:rsidRDefault="008A53C3" w:rsidP="00AE4689">
      <w:pPr>
        <w:pStyle w:val="a7"/>
        <w:numPr>
          <w:ilvl w:val="0"/>
          <w:numId w:val="20"/>
        </w:numPr>
        <w:ind w:leftChars="0" w:left="993" w:hanging="709"/>
        <w:rPr>
          <w:rFonts w:ascii="標楷體" w:eastAsia="標楷體" w:hAnsi="標楷體"/>
          <w:sz w:val="32"/>
          <w:szCs w:val="32"/>
        </w:rPr>
      </w:pPr>
      <w:r w:rsidRPr="008A53C3">
        <w:rPr>
          <w:rFonts w:ascii="標楷體" w:eastAsia="標楷體" w:hAnsi="標楷體"/>
          <w:sz w:val="32"/>
          <w:szCs w:val="32"/>
        </w:rPr>
        <w:t>防火管理人於施工時，應注意下列事項：</w:t>
      </w:r>
    </w:p>
    <w:p w:rsidR="008A53C3" w:rsidRPr="008A53C3" w:rsidRDefault="008A53C3" w:rsidP="00AE4689">
      <w:pPr>
        <w:pStyle w:val="a7"/>
        <w:numPr>
          <w:ilvl w:val="0"/>
          <w:numId w:val="21"/>
        </w:numPr>
        <w:ind w:leftChars="0" w:left="1560" w:hanging="993"/>
        <w:rPr>
          <w:rFonts w:ascii="標楷體" w:eastAsia="標楷體" w:hAnsi="標楷體"/>
          <w:sz w:val="32"/>
          <w:szCs w:val="32"/>
        </w:rPr>
      </w:pPr>
      <w:r w:rsidRPr="008A53C3">
        <w:rPr>
          <w:rFonts w:ascii="標楷體" w:eastAsia="標楷體" w:hAnsi="標楷體"/>
          <w:sz w:val="32"/>
          <w:szCs w:val="32"/>
        </w:rPr>
        <w:t xml:space="preserve">一般注意事項： </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－應對施工現場可能之危害，進行分析評估，並注意強風、地震、粉塵等特殊氣候或施工狀態下可能造成的影響，採取有效之預防措施。</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－應定期</w:t>
      </w:r>
      <w:proofErr w:type="gramEnd"/>
      <w:r w:rsidRPr="008A53C3">
        <w:rPr>
          <w:rFonts w:ascii="標楷體" w:eastAsia="標楷體" w:hAnsi="標楷體"/>
          <w:sz w:val="32"/>
          <w:szCs w:val="32"/>
        </w:rPr>
        <w:t>及不定期檢查施工現場周遭情形，建立督導及回</w:t>
      </w:r>
      <w:r w:rsidRPr="008A53C3">
        <w:rPr>
          <w:rFonts w:ascii="標楷體" w:eastAsia="標楷體" w:hAnsi="標楷體"/>
          <w:sz w:val="32"/>
          <w:szCs w:val="32"/>
        </w:rPr>
        <w:lastRenderedPageBreak/>
        <w:t>報機制。</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－應採取</w:t>
      </w:r>
      <w:proofErr w:type="gramEnd"/>
      <w:r w:rsidRPr="008A53C3">
        <w:rPr>
          <w:rFonts w:ascii="標楷體" w:eastAsia="標楷體" w:hAnsi="標楷體"/>
          <w:sz w:val="32"/>
          <w:szCs w:val="32"/>
        </w:rPr>
        <w:t>增加巡邏次數等強化監視體制之措施。</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－建築物施工場所，如需停止消防安全設備之功能，應採取相關替代防護措施</w:t>
      </w:r>
      <w:proofErr w:type="gramStart"/>
      <w:r w:rsidRPr="008A53C3">
        <w:rPr>
          <w:rFonts w:ascii="標楷體" w:eastAsia="標楷體" w:hAnsi="標楷體"/>
          <w:sz w:val="32"/>
          <w:szCs w:val="32"/>
        </w:rPr>
        <w:t>及增配滅火器</w:t>
      </w:r>
      <w:proofErr w:type="gramEnd"/>
      <w:r w:rsidRPr="008A53C3">
        <w:rPr>
          <w:rFonts w:ascii="標楷體" w:eastAsia="標楷體" w:hAnsi="標楷體"/>
          <w:sz w:val="32"/>
          <w:szCs w:val="32"/>
        </w:rPr>
        <w:t>，並強化滅火、通報等相關安全措施，並嚴禁施工人員吸煙及不當之</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－為防止</w:t>
      </w:r>
      <w:proofErr w:type="gramEnd"/>
      <w:r w:rsidRPr="008A53C3">
        <w:rPr>
          <w:rFonts w:ascii="標楷體" w:eastAsia="標楷體" w:hAnsi="標楷體"/>
          <w:sz w:val="32"/>
          <w:szCs w:val="32"/>
        </w:rPr>
        <w:t>縱火，有關施工器材、設備等，應確實收拾整理，並建立管制機制。</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－施工現場應建立用</w:t>
      </w:r>
      <w:proofErr w:type="gramStart"/>
      <w:r w:rsidRPr="008A53C3">
        <w:rPr>
          <w:rFonts w:ascii="標楷體" w:eastAsia="標楷體" w:hAnsi="標楷體"/>
          <w:sz w:val="32"/>
          <w:szCs w:val="32"/>
        </w:rPr>
        <w:t>火用電等火</w:t>
      </w:r>
      <w:proofErr w:type="gramEnd"/>
      <w:r w:rsidRPr="008A53C3">
        <w:rPr>
          <w:rFonts w:ascii="標楷體" w:eastAsia="標楷體" w:hAnsi="標楷體"/>
          <w:sz w:val="32"/>
          <w:szCs w:val="32"/>
        </w:rPr>
        <w:t>源管理機制，同時對現場人員妥善編組，確保火災發生時，能發揮初期應變之功能。</w:t>
      </w:r>
    </w:p>
    <w:p w:rsidR="008A53C3" w:rsidRPr="008A53C3" w:rsidRDefault="008A53C3" w:rsidP="00AE4689">
      <w:pPr>
        <w:pStyle w:val="a7"/>
        <w:numPr>
          <w:ilvl w:val="0"/>
          <w:numId w:val="21"/>
        </w:numPr>
        <w:ind w:leftChars="0" w:left="1560" w:hanging="993"/>
        <w:rPr>
          <w:rFonts w:ascii="標楷體" w:eastAsia="標楷體" w:hAnsi="標楷體"/>
          <w:sz w:val="32"/>
          <w:szCs w:val="32"/>
        </w:rPr>
      </w:pPr>
      <w:proofErr w:type="gramStart"/>
      <w:r w:rsidRPr="008A53C3">
        <w:rPr>
          <w:rFonts w:ascii="標楷體" w:eastAsia="標楷體" w:hAnsi="標楷體"/>
          <w:sz w:val="32"/>
          <w:szCs w:val="32"/>
        </w:rPr>
        <w:t>進行熔</w:t>
      </w:r>
      <w:proofErr w:type="gramEnd"/>
      <w:r w:rsidRPr="008A53C3">
        <w:rPr>
          <w:rFonts w:ascii="標楷體" w:eastAsia="標楷體" w:hAnsi="標楷體"/>
          <w:sz w:val="32"/>
          <w:szCs w:val="32"/>
        </w:rPr>
        <w:t>接、</w:t>
      </w:r>
      <w:proofErr w:type="gramStart"/>
      <w:r w:rsidRPr="008A53C3">
        <w:rPr>
          <w:rFonts w:ascii="標楷體" w:eastAsia="標楷體" w:hAnsi="標楷體"/>
          <w:sz w:val="32"/>
          <w:szCs w:val="32"/>
        </w:rPr>
        <w:t>熔切</w:t>
      </w:r>
      <w:proofErr w:type="gramEnd"/>
      <w:r w:rsidRPr="008A53C3">
        <w:rPr>
          <w:rFonts w:ascii="標楷體" w:eastAsia="標楷體" w:hAnsi="標楷體"/>
          <w:sz w:val="32"/>
          <w:szCs w:val="32"/>
        </w:rPr>
        <w:t>、電焊、研磨、</w:t>
      </w:r>
      <w:proofErr w:type="gramStart"/>
      <w:r w:rsidRPr="008A53C3">
        <w:rPr>
          <w:rFonts w:ascii="標楷體" w:eastAsia="標楷體" w:hAnsi="標楷體"/>
          <w:sz w:val="32"/>
          <w:szCs w:val="32"/>
        </w:rPr>
        <w:t>熱塑</w:t>
      </w:r>
      <w:proofErr w:type="gramEnd"/>
      <w:r w:rsidRPr="008A53C3">
        <w:rPr>
          <w:rFonts w:ascii="標楷體" w:eastAsia="標楷體" w:hAnsi="標楷體"/>
          <w:sz w:val="32"/>
          <w:szCs w:val="32"/>
        </w:rPr>
        <w:t xml:space="preserve">、瀝青等會產生火花之工程作業時，為防止施工作業之火焰或火花飛散、掉落致引起火災，除依前述「一般注意事項」外，應採取下列措施： </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－應避免</w:t>
      </w:r>
      <w:proofErr w:type="gramEnd"/>
      <w:r w:rsidRPr="008A53C3">
        <w:rPr>
          <w:rFonts w:ascii="標楷體" w:eastAsia="標楷體" w:hAnsi="標楷體"/>
          <w:sz w:val="32"/>
          <w:szCs w:val="32"/>
        </w:rPr>
        <w:t>在</w:t>
      </w:r>
      <w:proofErr w:type="gramStart"/>
      <w:r w:rsidRPr="008A53C3">
        <w:rPr>
          <w:rFonts w:ascii="標楷體" w:eastAsia="標楷體" w:hAnsi="標楷體"/>
          <w:sz w:val="32"/>
          <w:szCs w:val="32"/>
        </w:rPr>
        <w:t>可燃物附近</w:t>
      </w:r>
      <w:proofErr w:type="gramEnd"/>
      <w:r w:rsidRPr="008A53C3">
        <w:rPr>
          <w:rFonts w:ascii="標楷體" w:eastAsia="標楷體" w:hAnsi="標楷體"/>
          <w:sz w:val="32"/>
          <w:szCs w:val="32"/>
        </w:rPr>
        <w:t>作業，但作業時確實無法避開</w:t>
      </w:r>
      <w:proofErr w:type="gramStart"/>
      <w:r w:rsidRPr="008A53C3">
        <w:rPr>
          <w:rFonts w:ascii="標楷體" w:eastAsia="標楷體" w:hAnsi="標楷體"/>
          <w:sz w:val="32"/>
          <w:szCs w:val="32"/>
        </w:rPr>
        <w:t>可燃物者</w:t>
      </w:r>
      <w:proofErr w:type="gramEnd"/>
      <w:r w:rsidRPr="008A53C3">
        <w:rPr>
          <w:rFonts w:ascii="標楷體" w:eastAsia="標楷體" w:hAnsi="標楷體"/>
          <w:sz w:val="32"/>
          <w:szCs w:val="32"/>
        </w:rPr>
        <w:t>，應在可</w:t>
      </w:r>
      <w:proofErr w:type="gramStart"/>
      <w:r w:rsidRPr="008A53C3">
        <w:rPr>
          <w:rFonts w:ascii="標楷體" w:eastAsia="標楷體" w:hAnsi="標楷體"/>
          <w:sz w:val="32"/>
          <w:szCs w:val="32"/>
        </w:rPr>
        <w:t>燃物周圍，</w:t>
      </w:r>
      <w:proofErr w:type="gramEnd"/>
      <w:r w:rsidRPr="008A53C3">
        <w:rPr>
          <w:rFonts w:ascii="標楷體" w:eastAsia="標楷體" w:hAnsi="標楷體"/>
          <w:sz w:val="32"/>
          <w:szCs w:val="32"/>
        </w:rPr>
        <w:t>採用</w:t>
      </w:r>
      <w:proofErr w:type="gramStart"/>
      <w:r w:rsidRPr="008A53C3">
        <w:rPr>
          <w:rFonts w:ascii="標楷體" w:eastAsia="標楷體" w:hAnsi="標楷體"/>
          <w:sz w:val="32"/>
          <w:szCs w:val="32"/>
        </w:rPr>
        <w:t>不</w:t>
      </w:r>
      <w:proofErr w:type="gramEnd"/>
      <w:r w:rsidRPr="008A53C3">
        <w:rPr>
          <w:rFonts w:ascii="標楷體" w:eastAsia="標楷體" w:hAnsi="標楷體"/>
          <w:sz w:val="32"/>
          <w:szCs w:val="32"/>
        </w:rPr>
        <w:t>燃材料、</w:t>
      </w:r>
      <w:proofErr w:type="gramStart"/>
      <w:r w:rsidRPr="008A53C3">
        <w:rPr>
          <w:rFonts w:ascii="標楷體" w:eastAsia="標楷體" w:hAnsi="標楷體"/>
          <w:sz w:val="32"/>
          <w:szCs w:val="32"/>
        </w:rPr>
        <w:t>披覆防</w:t>
      </w:r>
      <w:proofErr w:type="gramEnd"/>
      <w:r w:rsidRPr="008A53C3">
        <w:rPr>
          <w:rFonts w:ascii="標楷體" w:eastAsia="標楷體" w:hAnsi="標楷體"/>
          <w:sz w:val="32"/>
          <w:szCs w:val="32"/>
        </w:rPr>
        <w:t>焰帆布或區劃分隔等防處措施，予以有效隔離。</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－作業前應由施工負責人指定防火負責人及火源責任者，進行施工前安全確認，並加強作業中之監視及作業後之</w:t>
      </w:r>
      <w:r w:rsidRPr="008A53C3">
        <w:rPr>
          <w:rFonts w:ascii="標楷體" w:eastAsia="標楷體" w:hAnsi="標楷體"/>
          <w:sz w:val="32"/>
          <w:szCs w:val="32"/>
        </w:rPr>
        <w:lastRenderedPageBreak/>
        <w:t>檢查。</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－施工單位在實施熔接、</w:t>
      </w:r>
      <w:proofErr w:type="gramStart"/>
      <w:r w:rsidRPr="008A53C3">
        <w:rPr>
          <w:rFonts w:ascii="標楷體" w:eastAsia="標楷體" w:hAnsi="標楷體"/>
          <w:sz w:val="32"/>
          <w:szCs w:val="32"/>
        </w:rPr>
        <w:t>熔切</w:t>
      </w:r>
      <w:proofErr w:type="gramEnd"/>
      <w:r w:rsidRPr="008A53C3">
        <w:rPr>
          <w:rFonts w:ascii="標楷體" w:eastAsia="標楷體" w:hAnsi="標楷體"/>
          <w:sz w:val="32"/>
          <w:szCs w:val="32"/>
        </w:rPr>
        <w:t>、焊接等會產生火花之作業時，應於</w:t>
      </w:r>
      <w:proofErr w:type="gramStart"/>
      <w:r w:rsidRPr="008A53C3">
        <w:rPr>
          <w:rFonts w:ascii="標楷體" w:eastAsia="標楷體" w:hAnsi="標楷體"/>
          <w:sz w:val="32"/>
          <w:szCs w:val="32"/>
        </w:rPr>
        <w:t>週</w:t>
      </w:r>
      <w:proofErr w:type="gramEnd"/>
      <w:r w:rsidRPr="008A53C3">
        <w:rPr>
          <w:rFonts w:ascii="標楷體" w:eastAsia="標楷體" w:hAnsi="標楷體"/>
          <w:sz w:val="32"/>
          <w:szCs w:val="32"/>
        </w:rPr>
        <w:t>邊備有數具滅火器等滅火設備，</w:t>
      </w:r>
      <w:proofErr w:type="gramStart"/>
      <w:r w:rsidRPr="008A53C3">
        <w:rPr>
          <w:rFonts w:ascii="標楷體" w:eastAsia="標楷體" w:hAnsi="標楷體"/>
          <w:sz w:val="32"/>
          <w:szCs w:val="32"/>
        </w:rPr>
        <w:t>俾</w:t>
      </w:r>
      <w:proofErr w:type="gramEnd"/>
      <w:r w:rsidRPr="008A53C3">
        <w:rPr>
          <w:rFonts w:ascii="標楷體" w:eastAsia="標楷體" w:hAnsi="標楷體"/>
          <w:sz w:val="32"/>
          <w:szCs w:val="32"/>
        </w:rPr>
        <w:t>能隨時應變滅火。</w:t>
      </w:r>
    </w:p>
    <w:p w:rsidR="008A53C3" w:rsidRPr="008A53C3" w:rsidRDefault="008A53C3" w:rsidP="00AC63C8">
      <w:pPr>
        <w:ind w:leftChars="650" w:left="1842" w:hangingChars="88" w:hanging="282"/>
        <w:rPr>
          <w:rFonts w:ascii="標楷體" w:eastAsia="標楷體" w:hAnsi="標楷體"/>
          <w:sz w:val="32"/>
          <w:szCs w:val="32"/>
        </w:rPr>
      </w:pPr>
      <w:proofErr w:type="gramStart"/>
      <w:r w:rsidRPr="008A53C3">
        <w:rPr>
          <w:rFonts w:ascii="標楷體" w:eastAsia="標楷體" w:hAnsi="標楷體"/>
          <w:sz w:val="32"/>
          <w:szCs w:val="32"/>
        </w:rPr>
        <w:t>－各施工</w:t>
      </w:r>
      <w:proofErr w:type="gramEnd"/>
      <w:r w:rsidRPr="008A53C3">
        <w:rPr>
          <w:rFonts w:ascii="標楷體" w:eastAsia="標楷體" w:hAnsi="標楷體"/>
          <w:sz w:val="32"/>
          <w:szCs w:val="32"/>
        </w:rPr>
        <w:t>場所應由防火責任者，依施工進行情形，定期向施工負責人及防火管理人報告。</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 xml:space="preserve">－使用危險物品或易燃物品時，應知會施工負責人及防火管理人，採取加強防護措施。 </w:t>
      </w:r>
    </w:p>
    <w:p w:rsidR="008A53C3" w:rsidRPr="008A53C3" w:rsidRDefault="008A53C3" w:rsidP="00AE4689">
      <w:pPr>
        <w:pStyle w:val="a7"/>
        <w:numPr>
          <w:ilvl w:val="0"/>
          <w:numId w:val="21"/>
        </w:numPr>
        <w:ind w:leftChars="0" w:left="1560" w:hanging="993"/>
        <w:rPr>
          <w:rFonts w:ascii="標楷體" w:eastAsia="標楷體" w:hAnsi="標楷體"/>
          <w:sz w:val="32"/>
          <w:szCs w:val="32"/>
        </w:rPr>
      </w:pPr>
      <w:r w:rsidRPr="008A53C3">
        <w:rPr>
          <w:rFonts w:ascii="標楷體" w:eastAsia="標楷體" w:hAnsi="標楷體"/>
          <w:sz w:val="32"/>
          <w:szCs w:val="32"/>
        </w:rPr>
        <w:t>施工期間應事先公告及通知有關人員，依下列原則辦理教育訓練：</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－防火防災教育及訓練，必須包括全體員工及施工人員。</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－教育訓練之內容，應包括潛在之危險區域及防處作為、緊急應變程序、通訊聯絡機制、疏散避難路線、消防機具及滅火設備之位置及操作方法等有關之防火管理措施及應變要領。</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－進行教育訓練時，應包含滅火、通報，避難引導、安全防護及緊急救護等相關事項，且就有關人員予以編組，實際進行模擬演練。</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－有雇用外籍人士時，應一併施</w:t>
      </w:r>
      <w:proofErr w:type="gramStart"/>
      <w:r w:rsidRPr="008A53C3">
        <w:rPr>
          <w:rFonts w:ascii="標楷體" w:eastAsia="標楷體" w:hAnsi="標楷體"/>
          <w:sz w:val="32"/>
          <w:szCs w:val="32"/>
        </w:rPr>
        <w:t>予防</w:t>
      </w:r>
      <w:proofErr w:type="gramEnd"/>
      <w:r w:rsidRPr="008A53C3">
        <w:rPr>
          <w:rFonts w:ascii="標楷體" w:eastAsia="標楷體" w:hAnsi="標楷體"/>
          <w:sz w:val="32"/>
          <w:szCs w:val="32"/>
        </w:rPr>
        <w:t>火防災教育及訓練。</w:t>
      </w:r>
    </w:p>
    <w:p w:rsidR="008A53C3" w:rsidRPr="008A53C3" w:rsidRDefault="008A53C3" w:rsidP="00AC63C8">
      <w:pPr>
        <w:ind w:leftChars="650" w:left="1842" w:hangingChars="88" w:hanging="282"/>
        <w:rPr>
          <w:rFonts w:ascii="標楷體" w:eastAsia="標楷體" w:hAnsi="標楷體"/>
          <w:sz w:val="32"/>
          <w:szCs w:val="32"/>
        </w:rPr>
      </w:pPr>
      <w:r w:rsidRPr="008A53C3">
        <w:rPr>
          <w:rFonts w:ascii="標楷體" w:eastAsia="標楷體" w:hAnsi="標楷體"/>
          <w:sz w:val="32"/>
          <w:szCs w:val="32"/>
        </w:rPr>
        <w:t>－施工期間之教育訓練，應於各項工程開工前為之，並應</w:t>
      </w:r>
      <w:r w:rsidRPr="008A53C3">
        <w:rPr>
          <w:rFonts w:ascii="標楷體" w:eastAsia="標楷體" w:hAnsi="標楷體"/>
          <w:sz w:val="32"/>
          <w:szCs w:val="32"/>
        </w:rPr>
        <w:lastRenderedPageBreak/>
        <w:t>定期實施再教育訓練。</w:t>
      </w:r>
    </w:p>
    <w:p w:rsidR="008A53C3" w:rsidRPr="008A53C3" w:rsidRDefault="008A53C3" w:rsidP="00AE4689">
      <w:pPr>
        <w:pStyle w:val="a7"/>
        <w:numPr>
          <w:ilvl w:val="0"/>
          <w:numId w:val="12"/>
        </w:numPr>
        <w:ind w:leftChars="0" w:left="709" w:hanging="709"/>
        <w:rPr>
          <w:rFonts w:ascii="標楷體" w:eastAsia="標楷體" w:hAnsi="標楷體"/>
          <w:sz w:val="32"/>
          <w:szCs w:val="32"/>
        </w:rPr>
      </w:pPr>
      <w:r w:rsidRPr="008A53C3">
        <w:rPr>
          <w:rFonts w:ascii="標楷體" w:eastAsia="標楷體" w:hAnsi="標楷體"/>
          <w:sz w:val="32"/>
          <w:szCs w:val="32"/>
        </w:rPr>
        <w:t>縱火防制對策：</w:t>
      </w:r>
    </w:p>
    <w:p w:rsidR="008A53C3" w:rsidRPr="008A53C3" w:rsidRDefault="008A53C3" w:rsidP="00AE4689">
      <w:pPr>
        <w:pStyle w:val="a7"/>
        <w:numPr>
          <w:ilvl w:val="0"/>
          <w:numId w:val="22"/>
        </w:numPr>
        <w:ind w:leftChars="0" w:left="993" w:hanging="709"/>
        <w:rPr>
          <w:rFonts w:ascii="標楷體" w:eastAsia="標楷體" w:hAnsi="標楷體"/>
          <w:sz w:val="32"/>
          <w:szCs w:val="32"/>
        </w:rPr>
      </w:pPr>
      <w:r w:rsidRPr="008A53C3">
        <w:rPr>
          <w:rFonts w:ascii="標楷體" w:eastAsia="標楷體" w:hAnsi="標楷體"/>
          <w:sz w:val="32"/>
          <w:szCs w:val="32"/>
        </w:rPr>
        <w:t>平時之縱火防制對策：</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建築基地內、走廊、樓梯間及洗手間等場所，不得放置</w:t>
      </w:r>
      <w:proofErr w:type="gramStart"/>
      <w:r w:rsidRPr="008A53C3">
        <w:rPr>
          <w:rFonts w:ascii="標楷體" w:eastAsia="標楷體" w:hAnsi="標楷體"/>
          <w:sz w:val="32"/>
          <w:szCs w:val="32"/>
        </w:rPr>
        <w:t>可燃物</w:t>
      </w:r>
      <w:proofErr w:type="gramEnd"/>
      <w:r w:rsidRPr="008A53C3">
        <w:rPr>
          <w:rFonts w:ascii="標楷體" w:eastAsia="標楷體" w:hAnsi="標楷體"/>
          <w:sz w:val="32"/>
          <w:szCs w:val="32"/>
        </w:rPr>
        <w:t>。</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加強對於進出人員之過濾及查核。</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設置監控設備，並加強死角之巡查機制，同時建立假日、夜間等之巡邏體制。</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整理並移除場所周邊之</w:t>
      </w:r>
      <w:proofErr w:type="gramStart"/>
      <w:r w:rsidRPr="008A53C3">
        <w:rPr>
          <w:rFonts w:ascii="標楷體" w:eastAsia="標楷體" w:hAnsi="標楷體"/>
          <w:sz w:val="32"/>
          <w:szCs w:val="32"/>
        </w:rPr>
        <w:t>可燃物</w:t>
      </w:r>
      <w:proofErr w:type="gramEnd"/>
      <w:r w:rsidRPr="008A53C3">
        <w:rPr>
          <w:rFonts w:ascii="標楷體" w:eastAsia="標楷體" w:hAnsi="標楷體"/>
          <w:sz w:val="32"/>
          <w:szCs w:val="32"/>
        </w:rPr>
        <w:t>。</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最後一位離開者，應做好火源管理，並關閉門窗上鎖。</w:t>
      </w:r>
    </w:p>
    <w:p w:rsidR="008A53C3" w:rsidRPr="008A53C3" w:rsidRDefault="008A53C3" w:rsidP="00AE4689">
      <w:pPr>
        <w:pStyle w:val="a7"/>
        <w:numPr>
          <w:ilvl w:val="0"/>
          <w:numId w:val="23"/>
        </w:numPr>
        <w:ind w:leftChars="0" w:left="1560" w:hanging="993"/>
        <w:rPr>
          <w:rFonts w:ascii="標楷體" w:eastAsia="標楷體" w:hAnsi="標楷體"/>
          <w:sz w:val="32"/>
          <w:szCs w:val="32"/>
        </w:rPr>
      </w:pPr>
      <w:r w:rsidRPr="008A53C3">
        <w:rPr>
          <w:rFonts w:ascii="標楷體" w:eastAsia="標楷體" w:hAnsi="標楷體"/>
          <w:sz w:val="32"/>
          <w:szCs w:val="32"/>
        </w:rPr>
        <w:t>落實汽（機）車停放之安全管理。</w:t>
      </w:r>
    </w:p>
    <w:p w:rsidR="008A53C3" w:rsidRPr="008A53C3" w:rsidRDefault="008A53C3" w:rsidP="00AE4689">
      <w:pPr>
        <w:pStyle w:val="a7"/>
        <w:numPr>
          <w:ilvl w:val="0"/>
          <w:numId w:val="22"/>
        </w:numPr>
        <w:ind w:leftChars="0" w:left="993" w:hanging="709"/>
        <w:rPr>
          <w:rFonts w:ascii="標楷體" w:eastAsia="標楷體" w:hAnsi="標楷體"/>
          <w:sz w:val="32"/>
          <w:szCs w:val="32"/>
        </w:rPr>
      </w:pPr>
      <w:r w:rsidRPr="008A53C3">
        <w:rPr>
          <w:rFonts w:ascii="標楷體" w:eastAsia="標楷體" w:hAnsi="標楷體"/>
          <w:sz w:val="32"/>
          <w:szCs w:val="32"/>
        </w:rPr>
        <w:t>附近發生連續縱火案件時之對策：</w:t>
      </w:r>
    </w:p>
    <w:p w:rsidR="008A53C3" w:rsidRPr="008A53C3" w:rsidRDefault="008A53C3" w:rsidP="00AE4689">
      <w:pPr>
        <w:pStyle w:val="a7"/>
        <w:numPr>
          <w:ilvl w:val="0"/>
          <w:numId w:val="24"/>
        </w:numPr>
        <w:ind w:leftChars="0" w:left="1560" w:hanging="993"/>
        <w:rPr>
          <w:rFonts w:ascii="標楷體" w:eastAsia="標楷體" w:hAnsi="標楷體"/>
          <w:sz w:val="32"/>
          <w:szCs w:val="32"/>
        </w:rPr>
      </w:pPr>
      <w:r w:rsidRPr="008A53C3">
        <w:rPr>
          <w:rFonts w:ascii="標楷體" w:eastAsia="標楷體" w:hAnsi="標楷體"/>
          <w:sz w:val="32"/>
          <w:szCs w:val="32"/>
        </w:rPr>
        <w:t>加強行政管理，確切掌控員工及民眾數量，審慎防範危險人員的動向，防範人為縱火意外發生。</w:t>
      </w:r>
    </w:p>
    <w:p w:rsidR="008A53C3" w:rsidRPr="008A53C3" w:rsidRDefault="008A53C3" w:rsidP="00AE4689">
      <w:pPr>
        <w:pStyle w:val="a7"/>
        <w:numPr>
          <w:ilvl w:val="0"/>
          <w:numId w:val="24"/>
        </w:numPr>
        <w:ind w:leftChars="0" w:left="1560" w:hanging="993"/>
        <w:rPr>
          <w:rFonts w:ascii="標楷體" w:eastAsia="標楷體" w:hAnsi="標楷體"/>
          <w:sz w:val="32"/>
          <w:szCs w:val="32"/>
        </w:rPr>
      </w:pPr>
      <w:r w:rsidRPr="008A53C3">
        <w:rPr>
          <w:rFonts w:ascii="標楷體" w:eastAsia="標楷體" w:hAnsi="標楷體"/>
          <w:sz w:val="32"/>
          <w:szCs w:val="32"/>
        </w:rPr>
        <w:t>加強死角之巡查機制，並強化假日及夜間之巡邏體制。</w:t>
      </w:r>
    </w:p>
    <w:p w:rsidR="008A53C3" w:rsidRPr="008A53C3" w:rsidRDefault="008A53C3" w:rsidP="00AE4689">
      <w:pPr>
        <w:pStyle w:val="a7"/>
        <w:numPr>
          <w:ilvl w:val="0"/>
          <w:numId w:val="24"/>
        </w:numPr>
        <w:ind w:leftChars="0" w:left="1560" w:hanging="993"/>
        <w:rPr>
          <w:rFonts w:ascii="標楷體" w:eastAsia="標楷體" w:hAnsi="標楷體"/>
          <w:sz w:val="32"/>
          <w:szCs w:val="32"/>
        </w:rPr>
      </w:pPr>
      <w:r w:rsidRPr="008A53C3">
        <w:rPr>
          <w:rFonts w:ascii="標楷體" w:eastAsia="標楷體" w:hAnsi="標楷體"/>
          <w:sz w:val="32"/>
          <w:szCs w:val="32"/>
        </w:rPr>
        <w:t>加強宣導員工落實縱火防制工作，並確實要求最後一位離開者，應關閉門窗上鎖。</w:t>
      </w:r>
    </w:p>
    <w:p w:rsidR="008A53C3" w:rsidRPr="008A53C3" w:rsidRDefault="008A53C3" w:rsidP="00AC63C8">
      <w:pPr>
        <w:spacing w:before="240"/>
        <w:jc w:val="center"/>
        <w:rPr>
          <w:rFonts w:ascii="標楷體" w:eastAsia="標楷體" w:hAnsi="標楷體"/>
          <w:sz w:val="32"/>
          <w:szCs w:val="32"/>
        </w:rPr>
      </w:pPr>
      <w:r w:rsidRPr="008A53C3">
        <w:rPr>
          <w:rFonts w:ascii="標楷體" w:eastAsia="標楷體" w:hAnsi="標楷體"/>
          <w:b/>
          <w:sz w:val="32"/>
          <w:szCs w:val="32"/>
        </w:rPr>
        <w:t>參、自衛消防活動</w:t>
      </w:r>
    </w:p>
    <w:p w:rsidR="008A53C3" w:rsidRPr="008A53C3" w:rsidRDefault="008A53C3" w:rsidP="00AE4689">
      <w:pPr>
        <w:pStyle w:val="a7"/>
        <w:numPr>
          <w:ilvl w:val="0"/>
          <w:numId w:val="25"/>
        </w:numPr>
        <w:ind w:leftChars="0" w:left="709" w:hanging="709"/>
        <w:rPr>
          <w:rFonts w:ascii="標楷體" w:eastAsia="標楷體" w:hAnsi="標楷體"/>
          <w:sz w:val="32"/>
          <w:szCs w:val="32"/>
        </w:rPr>
      </w:pPr>
      <w:r w:rsidRPr="008A53C3">
        <w:rPr>
          <w:rFonts w:ascii="標楷體" w:eastAsia="標楷體" w:hAnsi="標楷體"/>
          <w:sz w:val="32"/>
          <w:szCs w:val="32"/>
        </w:rPr>
        <w:t>自衛消防編組：</w:t>
      </w:r>
    </w:p>
    <w:p w:rsidR="008A53C3" w:rsidRPr="008A53C3" w:rsidRDefault="008A53C3" w:rsidP="00AE4689">
      <w:pPr>
        <w:pStyle w:val="a7"/>
        <w:numPr>
          <w:ilvl w:val="0"/>
          <w:numId w:val="22"/>
        </w:numPr>
        <w:ind w:leftChars="0" w:left="993" w:hanging="709"/>
        <w:rPr>
          <w:rFonts w:ascii="標楷體" w:eastAsia="標楷體" w:hAnsi="標楷體"/>
          <w:sz w:val="32"/>
          <w:szCs w:val="32"/>
        </w:rPr>
      </w:pPr>
      <w:r w:rsidRPr="008A53C3">
        <w:rPr>
          <w:rFonts w:ascii="標楷體" w:eastAsia="標楷體" w:hAnsi="標楷體"/>
          <w:sz w:val="32"/>
          <w:szCs w:val="32"/>
        </w:rPr>
        <w:t>為確保火災及其他災害發生時，能將損害損失減至最低，故成</w:t>
      </w:r>
      <w:r w:rsidRPr="008A53C3">
        <w:rPr>
          <w:rFonts w:ascii="標楷體" w:eastAsia="標楷體" w:hAnsi="標楷體"/>
          <w:sz w:val="32"/>
          <w:szCs w:val="32"/>
        </w:rPr>
        <w:lastRenderedPageBreak/>
        <w:t>立自衛消防隊(設於辦公室)。其編組情形及任務如附件五。</w:t>
      </w:r>
    </w:p>
    <w:p w:rsidR="008A53C3" w:rsidRPr="008A53C3" w:rsidRDefault="008A53C3" w:rsidP="00AE4689">
      <w:pPr>
        <w:pStyle w:val="a7"/>
        <w:numPr>
          <w:ilvl w:val="0"/>
          <w:numId w:val="22"/>
        </w:numPr>
        <w:ind w:leftChars="0" w:left="993" w:hanging="709"/>
        <w:rPr>
          <w:rFonts w:ascii="標楷體" w:eastAsia="標楷體" w:hAnsi="標楷體"/>
          <w:sz w:val="32"/>
          <w:szCs w:val="32"/>
        </w:rPr>
      </w:pPr>
      <w:r w:rsidRPr="008A53C3">
        <w:rPr>
          <w:rFonts w:ascii="標楷體" w:eastAsia="標楷體" w:hAnsi="標楷體"/>
          <w:sz w:val="32"/>
          <w:szCs w:val="32"/>
        </w:rPr>
        <w:t>２、隊長、副隊長及各級幹部的權限及任務：</w:t>
      </w:r>
    </w:p>
    <w:p w:rsidR="008A53C3" w:rsidRPr="008A53C3" w:rsidRDefault="008A53C3" w:rsidP="008A53C3">
      <w:pPr>
        <w:rPr>
          <w:rFonts w:ascii="標楷體" w:eastAsia="標楷體" w:hAnsi="標楷體"/>
          <w:sz w:val="32"/>
          <w:szCs w:val="32"/>
        </w:rPr>
      </w:pPr>
      <w:r w:rsidRPr="008A53C3">
        <w:rPr>
          <w:rFonts w:ascii="標楷體" w:eastAsia="標楷體" w:hAnsi="標楷體"/>
          <w:sz w:val="32"/>
          <w:szCs w:val="32"/>
        </w:rPr>
        <w:t>（１）監督及指揮命令自衛消防隊進行火災、震災等活動之進行，同時與消防編組保持密切連</w:t>
      </w:r>
      <w:proofErr w:type="gramStart"/>
      <w:r w:rsidRPr="008A53C3">
        <w:rPr>
          <w:rFonts w:ascii="標楷體" w:eastAsia="標楷體" w:hAnsi="標楷體"/>
          <w:sz w:val="32"/>
          <w:szCs w:val="32"/>
        </w:rPr>
        <w:t>繫</w:t>
      </w:r>
      <w:proofErr w:type="gramEnd"/>
      <w:r w:rsidRPr="008A53C3">
        <w:rPr>
          <w:rFonts w:ascii="標楷體" w:eastAsia="標楷體" w:hAnsi="標楷體"/>
          <w:sz w:val="32"/>
          <w:szCs w:val="32"/>
        </w:rPr>
        <w:t>，順遂展開救災活動。</w:t>
      </w:r>
    </w:p>
    <w:p w:rsidR="008A53C3" w:rsidRPr="008A53C3" w:rsidRDefault="008A53C3" w:rsidP="008A53C3">
      <w:pPr>
        <w:rPr>
          <w:rFonts w:ascii="標楷體" w:eastAsia="標楷體" w:hAnsi="標楷體"/>
          <w:sz w:val="32"/>
          <w:szCs w:val="32"/>
        </w:rPr>
      </w:pPr>
      <w:r w:rsidRPr="008A53C3">
        <w:rPr>
          <w:rFonts w:ascii="標楷體" w:eastAsia="標楷體" w:hAnsi="標楷體"/>
          <w:sz w:val="32"/>
          <w:szCs w:val="32"/>
        </w:rPr>
        <w:t>（２）副隊長主要為輔助隊長，當隊長不在時，代行其任務。</w:t>
      </w:r>
    </w:p>
    <w:p w:rsidR="008A53C3" w:rsidRPr="008A53C3" w:rsidRDefault="008A53C3" w:rsidP="008A53C3">
      <w:pPr>
        <w:rPr>
          <w:rFonts w:ascii="標楷體" w:eastAsia="標楷體" w:hAnsi="標楷體"/>
          <w:sz w:val="32"/>
          <w:szCs w:val="32"/>
        </w:rPr>
      </w:pPr>
      <w:r w:rsidRPr="008A53C3">
        <w:rPr>
          <w:rFonts w:ascii="標楷體" w:eastAsia="標楷體" w:hAnsi="標楷體"/>
          <w:sz w:val="32"/>
          <w:szCs w:val="32"/>
        </w:rPr>
        <w:t>（３）地區隊長擔任負責地區初期自衛消防活動之指揮工作，隨時與隊長保持密切連</w:t>
      </w:r>
      <w:proofErr w:type="gramStart"/>
      <w:r w:rsidRPr="008A53C3">
        <w:rPr>
          <w:rFonts w:ascii="標楷體" w:eastAsia="標楷體" w:hAnsi="標楷體"/>
          <w:sz w:val="32"/>
          <w:szCs w:val="32"/>
        </w:rPr>
        <w:t>繫</w:t>
      </w:r>
      <w:proofErr w:type="gramEnd"/>
      <w:r w:rsidRPr="008A53C3">
        <w:rPr>
          <w:rFonts w:ascii="標楷體" w:eastAsia="標楷體" w:hAnsi="標楷體"/>
          <w:sz w:val="32"/>
          <w:szCs w:val="32"/>
        </w:rPr>
        <w:t>。</w:t>
      </w:r>
    </w:p>
    <w:p w:rsidR="008A53C3" w:rsidRPr="008A53C3" w:rsidRDefault="008A53C3" w:rsidP="008A53C3">
      <w:pPr>
        <w:rPr>
          <w:rFonts w:ascii="標楷體" w:eastAsia="標楷體" w:hAnsi="標楷體"/>
          <w:sz w:val="32"/>
          <w:szCs w:val="32"/>
        </w:rPr>
      </w:pPr>
      <w:r w:rsidRPr="008A53C3">
        <w:rPr>
          <w:rFonts w:ascii="標楷體" w:eastAsia="標楷體" w:hAnsi="標楷體"/>
          <w:sz w:val="32"/>
          <w:szCs w:val="32"/>
        </w:rPr>
        <w:t>（４）各班班長依其班別，負責滅火、通報、避難引導等相關自衛消防活動。</w:t>
      </w:r>
    </w:p>
    <w:p w:rsidR="008A53C3" w:rsidRPr="008A53C3" w:rsidRDefault="008A53C3" w:rsidP="00AE4689">
      <w:pPr>
        <w:pStyle w:val="a7"/>
        <w:numPr>
          <w:ilvl w:val="0"/>
          <w:numId w:val="25"/>
        </w:numPr>
        <w:ind w:leftChars="0" w:left="709" w:hanging="709"/>
        <w:rPr>
          <w:rFonts w:ascii="標楷體" w:eastAsia="標楷體" w:hAnsi="標楷體"/>
          <w:sz w:val="32"/>
          <w:szCs w:val="32"/>
        </w:rPr>
      </w:pPr>
      <w:r w:rsidRPr="008A53C3">
        <w:rPr>
          <w:rFonts w:ascii="標楷體" w:eastAsia="標楷體" w:hAnsi="標楷體"/>
          <w:sz w:val="32"/>
          <w:szCs w:val="32"/>
        </w:rPr>
        <w:t>自衛消防活動：</w:t>
      </w:r>
    </w:p>
    <w:p w:rsidR="008A53C3" w:rsidRPr="008A53C3" w:rsidRDefault="008A53C3" w:rsidP="00AC63C8">
      <w:pPr>
        <w:ind w:leftChars="295" w:left="708" w:firstLineChars="200" w:firstLine="640"/>
        <w:rPr>
          <w:rFonts w:ascii="標楷體" w:eastAsia="標楷體" w:hAnsi="標楷體"/>
          <w:sz w:val="32"/>
          <w:szCs w:val="32"/>
        </w:rPr>
      </w:pPr>
      <w:r w:rsidRPr="008A53C3">
        <w:rPr>
          <w:rFonts w:ascii="標楷體" w:eastAsia="標楷體" w:hAnsi="標楷體"/>
          <w:sz w:val="32"/>
          <w:szCs w:val="32"/>
        </w:rPr>
        <w:t>自衛消防活動包括指揮、通報連絡、滅火、避難引導、救護及安全防護及假日、夜間之活動體制等項目，尤其於夜間上班人員較日間人員少之情形下，應針對夜間消防情境進行模擬演練，以確保民眾之安全，相關之自衛消防活動如下：</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t>指揮：應設有指揮人員，同時於安全明顯處設置指揮中心，指示自衛消防隊之任務，掌握自衛消防活動之進行。</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t>通報連絡：通報人員應通知當地消防機關場所地址、名稱、目前災害狀況等對外之聯繫，同時亦應負責對內之連絡，包括管理員室、場所內各部門之連絡告知等，通報結束後，應向防火管理人及自衛消防隊長告知通報情形及災害最新狀況。</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lastRenderedPageBreak/>
        <w:t>初期滅火：主要是以室內消防栓及滅火器進行初期滅火，以撲滅火災於初期及防止迅速擴大延燒。</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t>避難引導：發生火災時，避難引導人員應引導起火層之避難者使用與起火處反方向之緊急出口避難，若火勢擴大或滅火行動不順利時，則應引導其至其他安全地方避難，對於高樓層，應加強此部分之演練，並</w:t>
      </w:r>
      <w:proofErr w:type="gramStart"/>
      <w:r w:rsidRPr="008A53C3">
        <w:rPr>
          <w:rFonts w:ascii="標楷體" w:eastAsia="標楷體" w:hAnsi="標楷體"/>
          <w:sz w:val="32"/>
          <w:szCs w:val="32"/>
        </w:rPr>
        <w:t>研</w:t>
      </w:r>
      <w:proofErr w:type="gramEnd"/>
      <w:r w:rsidRPr="008A53C3">
        <w:rPr>
          <w:rFonts w:ascii="標楷體" w:eastAsia="標楷體" w:hAnsi="標楷體"/>
          <w:sz w:val="32"/>
          <w:szCs w:val="32"/>
        </w:rPr>
        <w:t>擬對策與腹案，使當火災發生時，所有民眾皆能順利逃生。</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t>救護：救護班人員應對受傷者應施予緊急醫療，並協助將傷者快速搬運至救護站或迅速送</w:t>
      </w:r>
      <w:proofErr w:type="gramStart"/>
      <w:r w:rsidRPr="008A53C3">
        <w:rPr>
          <w:rFonts w:ascii="標楷體" w:eastAsia="標楷體" w:hAnsi="標楷體"/>
          <w:sz w:val="32"/>
          <w:szCs w:val="32"/>
        </w:rPr>
        <w:t>醫</w:t>
      </w:r>
      <w:proofErr w:type="gramEnd"/>
      <w:r w:rsidRPr="008A53C3">
        <w:rPr>
          <w:rFonts w:ascii="標楷體" w:eastAsia="標楷體" w:hAnsi="標楷體"/>
          <w:sz w:val="32"/>
          <w:szCs w:val="32"/>
        </w:rPr>
        <w:t>，同時應記錄傷者之姓名及受傷狀況，以供查考。</w:t>
      </w:r>
    </w:p>
    <w:p w:rsidR="008A53C3" w:rsidRPr="008A53C3" w:rsidRDefault="008A53C3" w:rsidP="00AE4689">
      <w:pPr>
        <w:pStyle w:val="a7"/>
        <w:numPr>
          <w:ilvl w:val="0"/>
          <w:numId w:val="26"/>
        </w:numPr>
        <w:ind w:leftChars="0" w:left="993" w:hanging="709"/>
        <w:rPr>
          <w:rFonts w:ascii="標楷體" w:eastAsia="標楷體" w:hAnsi="標楷體"/>
          <w:sz w:val="32"/>
          <w:szCs w:val="32"/>
        </w:rPr>
      </w:pPr>
      <w:r w:rsidRPr="008A53C3">
        <w:rPr>
          <w:rFonts w:ascii="標楷體" w:eastAsia="標楷體" w:hAnsi="標楷體"/>
          <w:sz w:val="32"/>
          <w:szCs w:val="32"/>
        </w:rPr>
        <w:t>安全防護：關閉防火門、防火鐵</w:t>
      </w:r>
      <w:proofErr w:type="gramStart"/>
      <w:r w:rsidRPr="008A53C3">
        <w:rPr>
          <w:rFonts w:ascii="標楷體" w:eastAsia="標楷體" w:hAnsi="標楷體"/>
          <w:sz w:val="32"/>
          <w:szCs w:val="32"/>
        </w:rPr>
        <w:t>捲</w:t>
      </w:r>
      <w:proofErr w:type="gramEnd"/>
      <w:r w:rsidRPr="008A53C3">
        <w:rPr>
          <w:rFonts w:ascii="標楷體" w:eastAsia="標楷體" w:hAnsi="標楷體"/>
          <w:sz w:val="32"/>
          <w:szCs w:val="32"/>
        </w:rPr>
        <w:t>門、緊急電源之確保，鍋爐、瓦斯等危險設施之停止供給運轉，</w:t>
      </w:r>
      <w:proofErr w:type="gramStart"/>
      <w:r w:rsidRPr="008A53C3">
        <w:rPr>
          <w:rFonts w:ascii="標楷體" w:eastAsia="標楷體" w:hAnsi="標楷體"/>
          <w:sz w:val="32"/>
          <w:szCs w:val="32"/>
        </w:rPr>
        <w:t>昇</w:t>
      </w:r>
      <w:proofErr w:type="gramEnd"/>
      <w:r w:rsidRPr="008A53C3">
        <w:rPr>
          <w:rFonts w:ascii="標楷體" w:eastAsia="標楷體" w:hAnsi="標楷體"/>
          <w:sz w:val="32"/>
          <w:szCs w:val="32"/>
        </w:rPr>
        <w:t>降機、電扶梯之緊急處置，劃定警戒區域。</w:t>
      </w:r>
    </w:p>
    <w:p w:rsidR="008A53C3" w:rsidRPr="008A53C3" w:rsidRDefault="008A53C3" w:rsidP="00AE4689">
      <w:pPr>
        <w:pStyle w:val="a7"/>
        <w:numPr>
          <w:ilvl w:val="0"/>
          <w:numId w:val="25"/>
        </w:numPr>
        <w:ind w:leftChars="0" w:left="709" w:hanging="709"/>
        <w:rPr>
          <w:rFonts w:ascii="標楷體" w:eastAsia="標楷體" w:hAnsi="標楷體"/>
          <w:sz w:val="32"/>
          <w:szCs w:val="32"/>
        </w:rPr>
      </w:pPr>
      <w:r w:rsidRPr="008A53C3">
        <w:rPr>
          <w:rFonts w:ascii="標楷體" w:eastAsia="標楷體" w:hAnsi="標楷體"/>
          <w:sz w:val="32"/>
          <w:szCs w:val="32"/>
        </w:rPr>
        <w:t>自衛消防編組之裝備：如附件六。</w:t>
      </w:r>
    </w:p>
    <w:p w:rsidR="008A53C3" w:rsidRPr="008A53C3" w:rsidRDefault="008A53C3" w:rsidP="00AE4689">
      <w:pPr>
        <w:pStyle w:val="a7"/>
        <w:numPr>
          <w:ilvl w:val="0"/>
          <w:numId w:val="25"/>
        </w:numPr>
        <w:ind w:leftChars="0" w:left="709" w:hanging="709"/>
        <w:rPr>
          <w:rFonts w:ascii="標楷體" w:eastAsia="標楷體" w:hAnsi="標楷體"/>
          <w:sz w:val="32"/>
          <w:szCs w:val="32"/>
        </w:rPr>
      </w:pPr>
      <w:r w:rsidRPr="008A53C3">
        <w:rPr>
          <w:rFonts w:ascii="標楷體" w:eastAsia="標楷體" w:hAnsi="標楷體"/>
          <w:sz w:val="32"/>
          <w:szCs w:val="32"/>
        </w:rPr>
        <w:t>發生火災時，自衛消防編組人員，應依據附件五所賦予之責任進行自衛消防活動。</w:t>
      </w:r>
    </w:p>
    <w:p w:rsidR="008A53C3" w:rsidRPr="008A53C3" w:rsidRDefault="008A53C3" w:rsidP="00AC63C8">
      <w:pPr>
        <w:spacing w:before="240"/>
        <w:jc w:val="center"/>
        <w:rPr>
          <w:rFonts w:ascii="標楷體" w:eastAsia="標楷體" w:hAnsi="標楷體"/>
          <w:sz w:val="32"/>
          <w:szCs w:val="32"/>
        </w:rPr>
      </w:pPr>
      <w:r w:rsidRPr="008A53C3">
        <w:rPr>
          <w:rFonts w:ascii="標楷體" w:eastAsia="標楷體" w:hAnsi="標楷體"/>
          <w:b/>
          <w:sz w:val="32"/>
          <w:szCs w:val="32"/>
        </w:rPr>
        <w:t>肆、假日暨夜間之防火管理體制</w:t>
      </w:r>
    </w:p>
    <w:p w:rsidR="008A53C3" w:rsidRPr="008A53C3" w:rsidRDefault="008A53C3" w:rsidP="00AE4689">
      <w:pPr>
        <w:pStyle w:val="a7"/>
        <w:numPr>
          <w:ilvl w:val="0"/>
          <w:numId w:val="27"/>
        </w:numPr>
        <w:ind w:leftChars="0" w:left="709" w:hanging="709"/>
        <w:rPr>
          <w:rFonts w:ascii="標楷體" w:eastAsia="標楷體" w:hAnsi="標楷體"/>
          <w:sz w:val="32"/>
          <w:szCs w:val="32"/>
        </w:rPr>
      </w:pPr>
      <w:r w:rsidRPr="008A53C3">
        <w:rPr>
          <w:rFonts w:ascii="標楷體" w:eastAsia="標楷體" w:hAnsi="標楷體"/>
          <w:sz w:val="32"/>
          <w:szCs w:val="32"/>
        </w:rPr>
        <w:t>為確保夜間及假日之火災預防管理，本場所之值日人員（或保全人員），應定期巡邏各場所，以確保無異常現象。</w:t>
      </w:r>
    </w:p>
    <w:p w:rsidR="008A53C3" w:rsidRPr="008A53C3" w:rsidRDefault="008A53C3" w:rsidP="00AE4689">
      <w:pPr>
        <w:pStyle w:val="a7"/>
        <w:numPr>
          <w:ilvl w:val="0"/>
          <w:numId w:val="27"/>
        </w:numPr>
        <w:ind w:leftChars="0" w:left="709" w:hanging="709"/>
        <w:rPr>
          <w:rFonts w:ascii="標楷體" w:eastAsia="標楷體" w:hAnsi="標楷體"/>
          <w:sz w:val="32"/>
          <w:szCs w:val="32"/>
        </w:rPr>
      </w:pPr>
      <w:r w:rsidRPr="008A53C3">
        <w:rPr>
          <w:rFonts w:ascii="標楷體" w:eastAsia="標楷體" w:hAnsi="標楷體"/>
          <w:sz w:val="32"/>
          <w:szCs w:val="32"/>
        </w:rPr>
        <w:t>本場所之夜間及假日之自衛消防編組如附件七，當夜間及假日發</w:t>
      </w:r>
      <w:r w:rsidRPr="008A53C3">
        <w:rPr>
          <w:rFonts w:ascii="標楷體" w:eastAsia="標楷體" w:hAnsi="標楷體"/>
          <w:sz w:val="32"/>
          <w:szCs w:val="32"/>
        </w:rPr>
        <w:lastRenderedPageBreak/>
        <w:t>生火災時，應採取下列應變作為：</w:t>
      </w:r>
    </w:p>
    <w:p w:rsidR="008A53C3" w:rsidRPr="008A53C3" w:rsidRDefault="008A53C3" w:rsidP="00AE4689">
      <w:pPr>
        <w:pStyle w:val="a7"/>
        <w:numPr>
          <w:ilvl w:val="0"/>
          <w:numId w:val="28"/>
        </w:numPr>
        <w:ind w:leftChars="0" w:left="993" w:hanging="709"/>
        <w:rPr>
          <w:rFonts w:ascii="標楷體" w:eastAsia="標楷體" w:hAnsi="標楷體"/>
          <w:sz w:val="32"/>
          <w:szCs w:val="32"/>
        </w:rPr>
      </w:pPr>
      <w:r w:rsidRPr="008A53C3">
        <w:rPr>
          <w:rFonts w:ascii="標楷體" w:eastAsia="標楷體" w:hAnsi="標楷體"/>
          <w:sz w:val="32"/>
          <w:szCs w:val="32"/>
        </w:rPr>
        <w:t>立即通知消防機關（119），在進行初期滅火之同時，應同時通報建築物內部之出入人員，並依緊急通報系統，聯絡自衛消防隊長及防火管理人。</w:t>
      </w:r>
    </w:p>
    <w:p w:rsidR="008A53C3" w:rsidRPr="008A53C3" w:rsidRDefault="008A53C3" w:rsidP="00AE4689">
      <w:pPr>
        <w:pStyle w:val="a7"/>
        <w:numPr>
          <w:ilvl w:val="0"/>
          <w:numId w:val="28"/>
        </w:numPr>
        <w:ind w:leftChars="0" w:left="993" w:hanging="709"/>
        <w:rPr>
          <w:rFonts w:ascii="標楷體" w:eastAsia="標楷體" w:hAnsi="標楷體"/>
          <w:sz w:val="32"/>
          <w:szCs w:val="32"/>
        </w:rPr>
      </w:pPr>
      <w:r w:rsidRPr="008A53C3">
        <w:rPr>
          <w:rFonts w:ascii="標楷體" w:eastAsia="標楷體" w:hAnsi="標楷體"/>
          <w:sz w:val="32"/>
          <w:szCs w:val="32"/>
        </w:rPr>
        <w:t>與消防機關保持聯繫，將火災情形、延燒狀況等初期火災訊息，隨時提供消防隊掌控，並引導消防人員前往起火地點。</w:t>
      </w:r>
    </w:p>
    <w:p w:rsidR="008A53C3" w:rsidRPr="008A53C3" w:rsidRDefault="008A53C3" w:rsidP="00AC63C8">
      <w:pPr>
        <w:spacing w:before="240"/>
        <w:jc w:val="center"/>
        <w:rPr>
          <w:rFonts w:ascii="標楷體" w:eastAsia="標楷體" w:hAnsi="標楷體"/>
          <w:sz w:val="32"/>
          <w:szCs w:val="32"/>
        </w:rPr>
      </w:pPr>
      <w:r w:rsidRPr="008A53C3">
        <w:rPr>
          <w:rFonts w:ascii="標楷體" w:eastAsia="標楷體" w:hAnsi="標楷體"/>
          <w:b/>
          <w:sz w:val="32"/>
          <w:szCs w:val="32"/>
        </w:rPr>
        <w:t>伍、地震防救對策</w:t>
      </w:r>
    </w:p>
    <w:p w:rsidR="008A53C3" w:rsidRPr="008A53C3" w:rsidRDefault="008A53C3" w:rsidP="00AE4689">
      <w:pPr>
        <w:pStyle w:val="a7"/>
        <w:numPr>
          <w:ilvl w:val="0"/>
          <w:numId w:val="29"/>
        </w:numPr>
        <w:ind w:leftChars="0" w:left="709" w:hanging="709"/>
        <w:rPr>
          <w:rFonts w:ascii="標楷體" w:eastAsia="標楷體" w:hAnsi="標楷體"/>
          <w:sz w:val="32"/>
          <w:szCs w:val="32"/>
        </w:rPr>
      </w:pPr>
      <w:r w:rsidRPr="008A53C3">
        <w:rPr>
          <w:rFonts w:ascii="標楷體" w:eastAsia="標楷體" w:hAnsi="標楷體"/>
          <w:sz w:val="32"/>
          <w:szCs w:val="32"/>
        </w:rPr>
        <w:t>為防範地震造成之災害，場所內應準備必要之防災用品，防火管理人及各樓層防火負責人，應透過防災教育告知所有從業人員，進行平時之安全管理時，並一併進行下列事項：</w:t>
      </w:r>
    </w:p>
    <w:p w:rsidR="008A53C3" w:rsidRPr="008A53C3" w:rsidRDefault="008A53C3" w:rsidP="00AE4689">
      <w:pPr>
        <w:pStyle w:val="a7"/>
        <w:numPr>
          <w:ilvl w:val="0"/>
          <w:numId w:val="30"/>
        </w:numPr>
        <w:ind w:leftChars="0" w:left="993" w:hanging="709"/>
        <w:rPr>
          <w:rFonts w:ascii="標楷體" w:eastAsia="標楷體" w:hAnsi="標楷體"/>
          <w:sz w:val="32"/>
          <w:szCs w:val="32"/>
        </w:rPr>
      </w:pPr>
      <w:r w:rsidRPr="008A53C3">
        <w:rPr>
          <w:rFonts w:ascii="標楷體" w:eastAsia="標楷體" w:hAnsi="標楷體"/>
          <w:sz w:val="32"/>
          <w:szCs w:val="32"/>
        </w:rPr>
        <w:t>檢查附屬在建築物之設施如廣告牌、窗框、外壁等及陳列物品有無倒塌、掉落、</w:t>
      </w:r>
      <w:proofErr w:type="gramStart"/>
      <w:r w:rsidRPr="008A53C3">
        <w:rPr>
          <w:rFonts w:ascii="標楷體" w:eastAsia="標楷體" w:hAnsi="標楷體"/>
          <w:sz w:val="32"/>
          <w:szCs w:val="32"/>
        </w:rPr>
        <w:t>鬆</w:t>
      </w:r>
      <w:proofErr w:type="gramEnd"/>
      <w:r w:rsidRPr="008A53C3">
        <w:rPr>
          <w:rFonts w:ascii="標楷體" w:eastAsia="標楷體" w:hAnsi="標楷體"/>
          <w:sz w:val="32"/>
          <w:szCs w:val="32"/>
        </w:rPr>
        <w:t>脫。</w:t>
      </w:r>
    </w:p>
    <w:p w:rsidR="008A53C3" w:rsidRPr="008A53C3" w:rsidRDefault="008A53C3" w:rsidP="00AE4689">
      <w:pPr>
        <w:pStyle w:val="a7"/>
        <w:numPr>
          <w:ilvl w:val="0"/>
          <w:numId w:val="30"/>
        </w:numPr>
        <w:ind w:leftChars="0" w:left="993" w:hanging="709"/>
        <w:rPr>
          <w:rFonts w:ascii="標楷體" w:eastAsia="標楷體" w:hAnsi="標楷體"/>
          <w:sz w:val="32"/>
          <w:szCs w:val="32"/>
        </w:rPr>
      </w:pPr>
      <w:r w:rsidRPr="008A53C3">
        <w:rPr>
          <w:rFonts w:ascii="標楷體" w:eastAsia="標楷體" w:hAnsi="標楷體"/>
          <w:sz w:val="32"/>
          <w:szCs w:val="32"/>
        </w:rPr>
        <w:t>檢查燃氣設備、</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設備器具有無防止掉落措施，以及簡易自動 滅火裝置、燃料自動停止裝置之動作狀況。</w:t>
      </w:r>
    </w:p>
    <w:p w:rsidR="008A53C3" w:rsidRPr="008A53C3" w:rsidRDefault="008A53C3" w:rsidP="00AE4689">
      <w:pPr>
        <w:pStyle w:val="a7"/>
        <w:numPr>
          <w:ilvl w:val="0"/>
          <w:numId w:val="30"/>
        </w:numPr>
        <w:ind w:leftChars="0" w:left="993" w:hanging="709"/>
        <w:rPr>
          <w:rFonts w:ascii="標楷體" w:eastAsia="標楷體" w:hAnsi="標楷體"/>
          <w:sz w:val="32"/>
          <w:szCs w:val="32"/>
        </w:rPr>
      </w:pPr>
      <w:r w:rsidRPr="008A53C3">
        <w:rPr>
          <w:rFonts w:ascii="標楷體" w:eastAsia="標楷體" w:hAnsi="標楷體"/>
          <w:sz w:val="32"/>
          <w:szCs w:val="32"/>
        </w:rPr>
        <w:t>檢查公共危險物品有無掉落，傾倒之虞。</w:t>
      </w:r>
    </w:p>
    <w:p w:rsidR="008A53C3" w:rsidRPr="008A53C3" w:rsidRDefault="008A53C3" w:rsidP="00AE4689">
      <w:pPr>
        <w:pStyle w:val="a7"/>
        <w:numPr>
          <w:ilvl w:val="0"/>
          <w:numId w:val="30"/>
        </w:numPr>
        <w:ind w:leftChars="0" w:left="993" w:hanging="709"/>
        <w:rPr>
          <w:rFonts w:ascii="標楷體" w:eastAsia="標楷體" w:hAnsi="標楷體"/>
          <w:sz w:val="32"/>
          <w:szCs w:val="32"/>
        </w:rPr>
      </w:pPr>
      <w:r w:rsidRPr="008A53C3">
        <w:rPr>
          <w:rFonts w:ascii="標楷體" w:eastAsia="標楷體" w:hAnsi="標楷體"/>
          <w:sz w:val="32"/>
          <w:szCs w:val="32"/>
        </w:rPr>
        <w:t>防火管理人應積極參加消防機關或防火團體舉辦之講習會或研討會，同時應隨時對從業人員辦理防火講習或宣導教育。</w:t>
      </w:r>
    </w:p>
    <w:p w:rsidR="008A53C3" w:rsidRPr="008A53C3" w:rsidRDefault="008A53C3" w:rsidP="00AE4689">
      <w:pPr>
        <w:pStyle w:val="a7"/>
        <w:numPr>
          <w:ilvl w:val="0"/>
          <w:numId w:val="29"/>
        </w:numPr>
        <w:ind w:leftChars="0" w:left="709" w:hanging="709"/>
        <w:rPr>
          <w:rFonts w:ascii="標楷體" w:eastAsia="標楷體" w:hAnsi="標楷體"/>
          <w:sz w:val="32"/>
          <w:szCs w:val="32"/>
        </w:rPr>
      </w:pPr>
      <w:r w:rsidRPr="008A53C3">
        <w:rPr>
          <w:rFonts w:ascii="標楷體" w:eastAsia="標楷體" w:hAnsi="標楷體"/>
          <w:sz w:val="32"/>
          <w:szCs w:val="32"/>
        </w:rPr>
        <w:t>地震發生時應採取下列安全措施：當地震發生時之因應事項，包括火災防止措施、災情收集措施及滅火、避難引導等項目，具體內容如下：</w:t>
      </w:r>
    </w:p>
    <w:p w:rsidR="008A53C3" w:rsidRPr="008A53C3" w:rsidRDefault="008A53C3" w:rsidP="00AE4689">
      <w:pPr>
        <w:pStyle w:val="a7"/>
        <w:numPr>
          <w:ilvl w:val="0"/>
          <w:numId w:val="31"/>
        </w:numPr>
        <w:ind w:leftChars="0" w:left="993" w:hanging="709"/>
        <w:rPr>
          <w:rFonts w:ascii="標楷體" w:eastAsia="標楷體" w:hAnsi="標楷體"/>
          <w:sz w:val="32"/>
          <w:szCs w:val="32"/>
        </w:rPr>
      </w:pPr>
      <w:r w:rsidRPr="008A53C3">
        <w:rPr>
          <w:rFonts w:ascii="標楷體" w:eastAsia="標楷體" w:hAnsi="標楷體"/>
          <w:sz w:val="32"/>
          <w:szCs w:val="32"/>
        </w:rPr>
        <w:lastRenderedPageBreak/>
        <w:t>位於</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設備器具周遭之員工，應確實切斷電（火）源，並移除易燃物，當建築物內發生火災，</w:t>
      </w:r>
      <w:proofErr w:type="gramStart"/>
      <w:r w:rsidRPr="008A53C3">
        <w:rPr>
          <w:rFonts w:ascii="標楷體" w:eastAsia="標楷體" w:hAnsi="標楷體"/>
          <w:sz w:val="32"/>
          <w:szCs w:val="32"/>
        </w:rPr>
        <w:t>準</w:t>
      </w:r>
      <w:proofErr w:type="gramEnd"/>
      <w:r w:rsidRPr="008A53C3">
        <w:rPr>
          <w:rFonts w:ascii="標楷體" w:eastAsia="標楷體" w:hAnsi="標楷體"/>
          <w:sz w:val="32"/>
          <w:szCs w:val="32"/>
        </w:rPr>
        <w:t>用自衛消防活動中之滅火活動，採取初期滅火行動，並經火源責任者確認火災狀況後報告防火負責人，由防火負責人回報防火管理人（或指揮據點）。</w:t>
      </w:r>
    </w:p>
    <w:p w:rsidR="008A53C3" w:rsidRPr="008A53C3" w:rsidRDefault="008A53C3" w:rsidP="00AE4689">
      <w:pPr>
        <w:pStyle w:val="a7"/>
        <w:numPr>
          <w:ilvl w:val="0"/>
          <w:numId w:val="31"/>
        </w:numPr>
        <w:ind w:leftChars="0" w:left="993" w:hanging="709"/>
        <w:rPr>
          <w:rFonts w:ascii="標楷體" w:eastAsia="標楷體" w:hAnsi="標楷體"/>
          <w:sz w:val="32"/>
          <w:szCs w:val="32"/>
        </w:rPr>
      </w:pPr>
      <w:r w:rsidRPr="008A53C3">
        <w:rPr>
          <w:rFonts w:ascii="標楷體" w:eastAsia="標楷體" w:hAnsi="標楷體"/>
          <w:sz w:val="32"/>
          <w:szCs w:val="32"/>
        </w:rPr>
        <w:t>全體員工應確認周圍機具、物品等有無掉落及異常狀況，並告知火源責任者轉知防火管理人（或指揮據點）。</w:t>
      </w:r>
    </w:p>
    <w:p w:rsidR="008A53C3" w:rsidRPr="008A53C3" w:rsidRDefault="008A53C3" w:rsidP="00AE4689">
      <w:pPr>
        <w:pStyle w:val="a7"/>
        <w:numPr>
          <w:ilvl w:val="0"/>
          <w:numId w:val="31"/>
        </w:numPr>
        <w:ind w:leftChars="0" w:left="993" w:hanging="709"/>
        <w:rPr>
          <w:rFonts w:ascii="標楷體" w:eastAsia="標楷體" w:hAnsi="標楷體"/>
          <w:sz w:val="32"/>
          <w:szCs w:val="32"/>
        </w:rPr>
      </w:pPr>
      <w:r w:rsidRPr="008A53C3">
        <w:rPr>
          <w:rFonts w:ascii="標楷體" w:eastAsia="標楷體" w:hAnsi="標楷體"/>
          <w:sz w:val="32"/>
          <w:szCs w:val="32"/>
        </w:rPr>
        <w:t>地震發生時，自衛消防編組人員應立即指導有關人員進行適當之避難行為。</w:t>
      </w:r>
    </w:p>
    <w:p w:rsidR="008A53C3" w:rsidRPr="008A53C3" w:rsidRDefault="008A53C3" w:rsidP="00AE4689">
      <w:pPr>
        <w:pStyle w:val="a7"/>
        <w:numPr>
          <w:ilvl w:val="0"/>
          <w:numId w:val="29"/>
        </w:numPr>
        <w:ind w:leftChars="0" w:left="709" w:hanging="709"/>
        <w:rPr>
          <w:rFonts w:ascii="標楷體" w:eastAsia="標楷體" w:hAnsi="標楷體"/>
          <w:sz w:val="32"/>
          <w:szCs w:val="32"/>
        </w:rPr>
      </w:pPr>
      <w:r w:rsidRPr="008A53C3">
        <w:rPr>
          <w:rFonts w:ascii="標楷體" w:eastAsia="標楷體" w:hAnsi="標楷體"/>
          <w:sz w:val="32"/>
          <w:szCs w:val="32"/>
        </w:rPr>
        <w:t>地震發生後應採取下列安全措施：</w:t>
      </w:r>
    </w:p>
    <w:p w:rsidR="008A53C3" w:rsidRPr="008A53C3" w:rsidRDefault="008A53C3" w:rsidP="00AE4689">
      <w:pPr>
        <w:pStyle w:val="a7"/>
        <w:numPr>
          <w:ilvl w:val="0"/>
          <w:numId w:val="32"/>
        </w:numPr>
        <w:ind w:leftChars="0" w:left="993" w:hanging="709"/>
        <w:rPr>
          <w:rFonts w:ascii="標楷體" w:eastAsia="標楷體" w:hAnsi="標楷體"/>
          <w:sz w:val="32"/>
          <w:szCs w:val="32"/>
        </w:rPr>
      </w:pPr>
      <w:r w:rsidRPr="008A53C3">
        <w:rPr>
          <w:rFonts w:ascii="標楷體" w:eastAsia="標楷體" w:hAnsi="標楷體"/>
          <w:sz w:val="32"/>
          <w:szCs w:val="32"/>
        </w:rPr>
        <w:t>於</w:t>
      </w:r>
      <w:proofErr w:type="gramStart"/>
      <w:r w:rsidRPr="008A53C3">
        <w:rPr>
          <w:rFonts w:ascii="標楷體" w:eastAsia="標楷體" w:hAnsi="標楷體"/>
          <w:sz w:val="32"/>
          <w:szCs w:val="32"/>
        </w:rPr>
        <w:t>用火用電</w:t>
      </w:r>
      <w:proofErr w:type="gramEnd"/>
      <w:r w:rsidRPr="008A53C3">
        <w:rPr>
          <w:rFonts w:ascii="標楷體" w:eastAsia="標楷體" w:hAnsi="標楷體"/>
          <w:sz w:val="32"/>
          <w:szCs w:val="32"/>
        </w:rPr>
        <w:t>設備器具周遭之員工，應確認電（火）源安全無虞後，方可使用相關設備。</w:t>
      </w:r>
    </w:p>
    <w:p w:rsidR="008A53C3" w:rsidRPr="008A53C3" w:rsidRDefault="008A53C3" w:rsidP="00AE4689">
      <w:pPr>
        <w:pStyle w:val="a7"/>
        <w:numPr>
          <w:ilvl w:val="0"/>
          <w:numId w:val="32"/>
        </w:numPr>
        <w:ind w:leftChars="0" w:left="993" w:hanging="709"/>
        <w:rPr>
          <w:rFonts w:ascii="標楷體" w:eastAsia="標楷體" w:hAnsi="標楷體"/>
          <w:sz w:val="32"/>
          <w:szCs w:val="32"/>
        </w:rPr>
      </w:pPr>
      <w:r w:rsidRPr="008A53C3">
        <w:rPr>
          <w:rFonts w:ascii="標楷體" w:eastAsia="標楷體" w:hAnsi="標楷體"/>
          <w:sz w:val="32"/>
          <w:szCs w:val="32"/>
        </w:rPr>
        <w:t>地震發生後如發生災害，於自身安全無虞下，應依自衛消防編組分工，進行救災。</w:t>
      </w:r>
    </w:p>
    <w:p w:rsidR="008A53C3" w:rsidRPr="008A53C3" w:rsidRDefault="008A53C3" w:rsidP="00AE4689">
      <w:pPr>
        <w:pStyle w:val="a7"/>
        <w:numPr>
          <w:ilvl w:val="0"/>
          <w:numId w:val="32"/>
        </w:numPr>
        <w:ind w:leftChars="0" w:left="993" w:hanging="709"/>
        <w:rPr>
          <w:rFonts w:ascii="標楷體" w:eastAsia="標楷體" w:hAnsi="標楷體"/>
          <w:sz w:val="32"/>
          <w:szCs w:val="32"/>
        </w:rPr>
      </w:pPr>
      <w:r w:rsidRPr="008A53C3">
        <w:rPr>
          <w:rFonts w:ascii="標楷體" w:eastAsia="標楷體" w:hAnsi="標楷體"/>
          <w:sz w:val="32"/>
          <w:szCs w:val="32"/>
        </w:rPr>
        <w:t>如有受傷者，應列入最優先之救援行動，採取必要之緊急救護措施。</w:t>
      </w:r>
    </w:p>
    <w:p w:rsidR="000D52A8" w:rsidRDefault="008A53C3" w:rsidP="00AE4689">
      <w:pPr>
        <w:pStyle w:val="a7"/>
        <w:numPr>
          <w:ilvl w:val="0"/>
          <w:numId w:val="32"/>
        </w:numPr>
        <w:ind w:leftChars="0" w:left="993" w:hanging="709"/>
        <w:rPr>
          <w:rFonts w:ascii="標楷體" w:eastAsia="標楷體" w:hAnsi="標楷體"/>
          <w:sz w:val="32"/>
          <w:szCs w:val="32"/>
        </w:rPr>
      </w:pPr>
      <w:r w:rsidRPr="008A53C3">
        <w:rPr>
          <w:rFonts w:ascii="標楷體" w:eastAsia="標楷體" w:hAnsi="標楷體"/>
          <w:sz w:val="32"/>
          <w:szCs w:val="32"/>
        </w:rPr>
        <w:t>應蒐集相關資料地震資訊，適時通報建築物內部人員，如須採取避難行動，應告知集結地點</w:t>
      </w:r>
      <w:proofErr w:type="gramStart"/>
      <w:r w:rsidRPr="008A53C3">
        <w:rPr>
          <w:rFonts w:ascii="標楷體" w:eastAsia="標楷體" w:hAnsi="標楷體"/>
          <w:sz w:val="32"/>
          <w:szCs w:val="32"/>
        </w:rPr>
        <w:t>俾</w:t>
      </w:r>
      <w:proofErr w:type="gramEnd"/>
      <w:r w:rsidRPr="008A53C3">
        <w:rPr>
          <w:rFonts w:ascii="標楷體" w:eastAsia="標楷體" w:hAnsi="標楷體"/>
          <w:sz w:val="32"/>
          <w:szCs w:val="32"/>
        </w:rPr>
        <w:t>集體前往避難處所。</w:t>
      </w:r>
    </w:p>
    <w:p w:rsidR="008A53C3" w:rsidRPr="000D52A8" w:rsidRDefault="000D52A8" w:rsidP="000D52A8">
      <w:pPr>
        <w:widowControl/>
        <w:rPr>
          <w:rFonts w:ascii="標楷體" w:eastAsia="標楷體" w:hAnsi="標楷體"/>
          <w:sz w:val="32"/>
          <w:szCs w:val="32"/>
        </w:rPr>
      </w:pPr>
      <w:r>
        <w:rPr>
          <w:rFonts w:ascii="標楷體" w:eastAsia="標楷體" w:hAnsi="標楷體"/>
          <w:sz w:val="32"/>
          <w:szCs w:val="32"/>
        </w:rPr>
        <w:br w:type="page"/>
      </w:r>
    </w:p>
    <w:p w:rsidR="008A53C3" w:rsidRPr="00AC63C8" w:rsidRDefault="008A53C3" w:rsidP="00AE4689">
      <w:pPr>
        <w:pStyle w:val="a7"/>
        <w:numPr>
          <w:ilvl w:val="2"/>
          <w:numId w:val="32"/>
        </w:numPr>
        <w:spacing w:before="240"/>
        <w:ind w:leftChars="0"/>
        <w:jc w:val="center"/>
        <w:rPr>
          <w:rFonts w:ascii="標楷體" w:eastAsia="標楷體" w:hAnsi="標楷體"/>
          <w:sz w:val="32"/>
          <w:szCs w:val="32"/>
        </w:rPr>
      </w:pPr>
      <w:r w:rsidRPr="00AC63C8">
        <w:rPr>
          <w:rFonts w:ascii="標楷體" w:eastAsia="標楷體" w:hAnsi="標楷體"/>
          <w:b/>
          <w:sz w:val="32"/>
          <w:szCs w:val="32"/>
        </w:rPr>
        <w:lastRenderedPageBreak/>
        <w:t>瓦斯災害緊急處置</w:t>
      </w:r>
    </w:p>
    <w:p w:rsidR="008A53C3" w:rsidRPr="00AC63C8" w:rsidRDefault="008A53C3" w:rsidP="00AE4689">
      <w:pPr>
        <w:pStyle w:val="a7"/>
        <w:numPr>
          <w:ilvl w:val="0"/>
          <w:numId w:val="33"/>
        </w:numPr>
        <w:ind w:leftChars="0" w:left="709" w:hanging="709"/>
        <w:rPr>
          <w:rFonts w:ascii="標楷體" w:eastAsia="標楷體" w:hAnsi="標楷體"/>
          <w:sz w:val="32"/>
          <w:szCs w:val="32"/>
        </w:rPr>
      </w:pPr>
      <w:r w:rsidRPr="008A53C3">
        <w:rPr>
          <w:rFonts w:ascii="標楷體" w:eastAsia="標楷體" w:hAnsi="標楷體"/>
          <w:sz w:val="32"/>
          <w:szCs w:val="32"/>
        </w:rPr>
        <w:t>瓦斯洩漏時，應即關閉附近瓦斯開關，並嚴禁火源，同時立即通報瓦斯公司及119，告知瓦斯洩漏位置（或樓層）及有無受傷人員（及人數）。並進行場所內廣播，其廣播範例如下：</w:t>
      </w:r>
      <w:r w:rsidR="00AC63C8">
        <w:rPr>
          <w:rFonts w:ascii="標楷體" w:eastAsia="標楷體" w:hAnsi="標楷體" w:hint="eastAsia"/>
          <w:sz w:val="32"/>
          <w:szCs w:val="32"/>
        </w:rPr>
        <w:t>「</w:t>
      </w:r>
      <w:r w:rsidRPr="00AC63C8">
        <w:rPr>
          <w:rFonts w:ascii="標楷體" w:eastAsia="標楷體" w:hAnsi="標楷體"/>
          <w:sz w:val="32"/>
          <w:szCs w:val="32"/>
        </w:rPr>
        <w:t>這裡是（場所名稱），現在於○樓發生瓦斯外</w:t>
      </w:r>
      <w:proofErr w:type="gramStart"/>
      <w:r w:rsidRPr="00AC63C8">
        <w:rPr>
          <w:rFonts w:ascii="標楷體" w:eastAsia="標楷體" w:hAnsi="標楷體"/>
          <w:sz w:val="32"/>
          <w:szCs w:val="32"/>
        </w:rPr>
        <w:t>洩</w:t>
      </w:r>
      <w:proofErr w:type="gramEnd"/>
      <w:r w:rsidRPr="00AC63C8">
        <w:rPr>
          <w:rFonts w:ascii="標楷體" w:eastAsia="標楷體" w:hAnsi="標楷體"/>
          <w:sz w:val="32"/>
          <w:szCs w:val="32"/>
        </w:rPr>
        <w:t>。請立即關閉瓦斯關開關、停止使用</w:t>
      </w:r>
      <w:proofErr w:type="gramStart"/>
      <w:r w:rsidRPr="00AC63C8">
        <w:rPr>
          <w:rFonts w:ascii="標楷體" w:eastAsia="標楷體" w:hAnsi="標楷體"/>
          <w:sz w:val="32"/>
          <w:szCs w:val="32"/>
        </w:rPr>
        <w:t>用火用</w:t>
      </w:r>
      <w:proofErr w:type="gramEnd"/>
      <w:r w:rsidRPr="00AC63C8">
        <w:rPr>
          <w:rFonts w:ascii="標楷體" w:eastAsia="標楷體" w:hAnsi="標楷體"/>
          <w:sz w:val="32"/>
          <w:szCs w:val="32"/>
        </w:rPr>
        <w:t>電設備器具，並熄滅</w:t>
      </w:r>
      <w:proofErr w:type="gramStart"/>
      <w:r w:rsidRPr="00AC63C8">
        <w:rPr>
          <w:rFonts w:ascii="標楷體" w:eastAsia="標楷體" w:hAnsi="標楷體"/>
          <w:sz w:val="32"/>
          <w:szCs w:val="32"/>
        </w:rPr>
        <w:t>香煙等火源</w:t>
      </w:r>
      <w:proofErr w:type="gramEnd"/>
      <w:r w:rsidRPr="00AC63C8">
        <w:rPr>
          <w:rFonts w:ascii="標楷體" w:eastAsia="標楷體" w:hAnsi="標楷體"/>
          <w:sz w:val="32"/>
          <w:szCs w:val="32"/>
        </w:rPr>
        <w:t>。各位人員依照指示避難。</w:t>
      </w:r>
      <w:r w:rsidR="00AC63C8">
        <w:rPr>
          <w:rFonts w:ascii="標楷體" w:eastAsia="標楷體" w:hAnsi="標楷體"/>
          <w:sz w:val="32"/>
          <w:szCs w:val="32"/>
        </w:rPr>
        <w:t>」</w:t>
      </w:r>
    </w:p>
    <w:p w:rsidR="008A53C3" w:rsidRPr="008A53C3" w:rsidRDefault="008A53C3" w:rsidP="00AE4689">
      <w:pPr>
        <w:pStyle w:val="a7"/>
        <w:numPr>
          <w:ilvl w:val="0"/>
          <w:numId w:val="33"/>
        </w:numPr>
        <w:ind w:leftChars="0" w:left="709" w:hanging="709"/>
        <w:rPr>
          <w:rFonts w:ascii="標楷體" w:eastAsia="標楷體" w:hAnsi="標楷體"/>
          <w:sz w:val="32"/>
          <w:szCs w:val="32"/>
        </w:rPr>
      </w:pPr>
      <w:r w:rsidRPr="008A53C3">
        <w:rPr>
          <w:rFonts w:ascii="標楷體" w:eastAsia="標楷體" w:hAnsi="標楷體"/>
          <w:sz w:val="32"/>
          <w:szCs w:val="32"/>
        </w:rPr>
        <w:t>緊急聯絡電話如下：</w:t>
      </w:r>
    </w:p>
    <w:tbl>
      <w:tblPr>
        <w:tblW w:w="0" w:type="auto"/>
        <w:tblInd w:w="247" w:type="dxa"/>
        <w:tblLayout w:type="fixed"/>
        <w:tblCellMar>
          <w:left w:w="113" w:type="dxa"/>
          <w:right w:w="113" w:type="dxa"/>
        </w:tblCellMar>
        <w:tblLook w:val="0000" w:firstRow="0" w:lastRow="0" w:firstColumn="0" w:lastColumn="0" w:noHBand="0" w:noVBand="0"/>
      </w:tblPr>
      <w:tblGrid>
        <w:gridCol w:w="1658"/>
        <w:gridCol w:w="2160"/>
        <w:gridCol w:w="2277"/>
        <w:gridCol w:w="4111"/>
      </w:tblGrid>
      <w:tr w:rsidR="008A53C3" w:rsidRPr="008A53C3" w:rsidTr="00AC63C8">
        <w:trPr>
          <w:trHeight w:val="459"/>
        </w:trPr>
        <w:tc>
          <w:tcPr>
            <w:tcW w:w="1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單位名稱</w:t>
            </w:r>
          </w:p>
        </w:tc>
        <w:tc>
          <w:tcPr>
            <w:tcW w:w="2160" w:type="dxa"/>
            <w:tcBorders>
              <w:top w:val="single" w:sz="6" w:space="0" w:color="000000"/>
              <w:left w:val="single" w:sz="6" w:space="0" w:color="000000"/>
              <w:bottom w:val="single" w:sz="6" w:space="0" w:color="000000"/>
              <w:right w:val="double" w:sz="4"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電話</w:t>
            </w:r>
          </w:p>
        </w:tc>
        <w:tc>
          <w:tcPr>
            <w:tcW w:w="2277" w:type="dxa"/>
            <w:tcBorders>
              <w:top w:val="single" w:sz="6" w:space="0" w:color="000000"/>
              <w:left w:val="double" w:sz="4"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單位名稱</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電話</w:t>
            </w:r>
          </w:p>
        </w:tc>
      </w:tr>
      <w:tr w:rsidR="008A53C3" w:rsidRPr="008A53C3" w:rsidTr="00AC63C8">
        <w:trPr>
          <w:trHeight w:val="409"/>
        </w:trPr>
        <w:tc>
          <w:tcPr>
            <w:tcW w:w="1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消防局</w:t>
            </w:r>
          </w:p>
        </w:tc>
        <w:tc>
          <w:tcPr>
            <w:tcW w:w="2160" w:type="dxa"/>
            <w:tcBorders>
              <w:top w:val="single" w:sz="6" w:space="0" w:color="000000"/>
              <w:left w:val="single" w:sz="6" w:space="0" w:color="000000"/>
              <w:bottom w:val="single" w:sz="6" w:space="0" w:color="000000"/>
              <w:right w:val="double" w:sz="4"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１１９</w:t>
            </w:r>
          </w:p>
        </w:tc>
        <w:tc>
          <w:tcPr>
            <w:tcW w:w="2277" w:type="dxa"/>
            <w:vMerge w:val="restart"/>
            <w:tcBorders>
              <w:top w:val="single" w:sz="6" w:space="0" w:color="000000"/>
              <w:left w:val="double" w:sz="4"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單位主管</w:t>
            </w:r>
          </w:p>
        </w:tc>
        <w:tc>
          <w:tcPr>
            <w:tcW w:w="411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 xml:space="preserve">住宅：(  )          </w:t>
            </w:r>
          </w:p>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 xml:space="preserve">公司：(  )          </w:t>
            </w:r>
          </w:p>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 xml:space="preserve">行動電話：        </w:t>
            </w:r>
          </w:p>
        </w:tc>
      </w:tr>
      <w:tr w:rsidR="008A53C3" w:rsidRPr="008A53C3" w:rsidTr="00AC63C8">
        <w:trPr>
          <w:trHeight w:val="720"/>
        </w:trPr>
        <w:tc>
          <w:tcPr>
            <w:tcW w:w="165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警察局</w:t>
            </w:r>
          </w:p>
        </w:tc>
        <w:tc>
          <w:tcPr>
            <w:tcW w:w="2160" w:type="dxa"/>
            <w:vMerge w:val="restart"/>
            <w:tcBorders>
              <w:top w:val="single" w:sz="6" w:space="0" w:color="000000"/>
              <w:left w:val="single" w:sz="6" w:space="0" w:color="000000"/>
              <w:bottom w:val="single" w:sz="6" w:space="0" w:color="000000"/>
              <w:right w:val="double" w:sz="4"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１１０</w:t>
            </w:r>
          </w:p>
        </w:tc>
        <w:tc>
          <w:tcPr>
            <w:tcW w:w="2277" w:type="dxa"/>
            <w:vMerge/>
            <w:tcBorders>
              <w:top w:val="single" w:sz="6" w:space="0" w:color="000000"/>
              <w:left w:val="double" w:sz="4"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p>
        </w:tc>
        <w:tc>
          <w:tcPr>
            <w:tcW w:w="411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p>
        </w:tc>
      </w:tr>
      <w:tr w:rsidR="008A53C3" w:rsidRPr="008A53C3" w:rsidTr="00AC63C8">
        <w:trPr>
          <w:trHeight w:val="525"/>
        </w:trPr>
        <w:tc>
          <w:tcPr>
            <w:tcW w:w="165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p>
        </w:tc>
        <w:tc>
          <w:tcPr>
            <w:tcW w:w="2160" w:type="dxa"/>
            <w:vMerge/>
            <w:tcBorders>
              <w:top w:val="single" w:sz="6" w:space="0" w:color="000000"/>
              <w:left w:val="single" w:sz="6" w:space="0" w:color="000000"/>
              <w:bottom w:val="single" w:sz="6" w:space="0" w:color="000000"/>
              <w:right w:val="double" w:sz="4"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p>
        </w:tc>
        <w:tc>
          <w:tcPr>
            <w:tcW w:w="2277" w:type="dxa"/>
            <w:tcBorders>
              <w:top w:val="single" w:sz="6" w:space="0" w:color="000000"/>
              <w:left w:val="double" w:sz="4"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AC63C8">
              <w:rPr>
                <w:rFonts w:ascii="標楷體" w:eastAsia="標楷體" w:hAnsi="標楷體"/>
                <w:sz w:val="32"/>
                <w:szCs w:val="32"/>
                <w:u w:val="single"/>
              </w:rPr>
              <w:t xml:space="preserve">    </w:t>
            </w:r>
            <w:r w:rsidRPr="008A53C3">
              <w:rPr>
                <w:rFonts w:ascii="標楷體" w:eastAsia="標楷體" w:hAnsi="標楷體"/>
                <w:sz w:val="32"/>
                <w:szCs w:val="32"/>
              </w:rPr>
              <w:t>保全公司</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AC63C8">
            <w:pPr>
              <w:spacing w:line="280" w:lineRule="exact"/>
              <w:jc w:val="both"/>
              <w:rPr>
                <w:rFonts w:ascii="標楷體" w:eastAsia="標楷體" w:hAnsi="標楷體"/>
                <w:sz w:val="32"/>
                <w:szCs w:val="32"/>
              </w:rPr>
            </w:pPr>
            <w:r w:rsidRPr="008A53C3">
              <w:rPr>
                <w:rFonts w:ascii="標楷體" w:eastAsia="標楷體" w:hAnsi="標楷體"/>
                <w:sz w:val="32"/>
                <w:szCs w:val="32"/>
              </w:rPr>
              <w:t xml:space="preserve">(  )   </w:t>
            </w:r>
          </w:p>
        </w:tc>
      </w:tr>
    </w:tbl>
    <w:p w:rsidR="008A53C3" w:rsidRPr="008A53C3" w:rsidRDefault="008A53C3" w:rsidP="00AC63C8">
      <w:pPr>
        <w:spacing w:before="240"/>
        <w:jc w:val="center"/>
        <w:rPr>
          <w:rFonts w:ascii="標楷體" w:eastAsia="標楷體" w:hAnsi="標楷體"/>
          <w:sz w:val="32"/>
          <w:szCs w:val="32"/>
        </w:rPr>
      </w:pPr>
      <w:proofErr w:type="gramStart"/>
      <w:r w:rsidRPr="008A53C3">
        <w:rPr>
          <w:rFonts w:ascii="標楷體" w:eastAsia="標楷體" w:hAnsi="標楷體"/>
          <w:b/>
          <w:sz w:val="32"/>
          <w:szCs w:val="32"/>
        </w:rPr>
        <w:t>柒</w:t>
      </w:r>
      <w:proofErr w:type="gramEnd"/>
      <w:r w:rsidRPr="008A53C3">
        <w:rPr>
          <w:rFonts w:ascii="標楷體" w:eastAsia="標楷體" w:hAnsi="標楷體"/>
          <w:b/>
          <w:sz w:val="32"/>
          <w:szCs w:val="32"/>
        </w:rPr>
        <w:t>、防災教育訓練</w:t>
      </w:r>
    </w:p>
    <w:p w:rsidR="008A53C3" w:rsidRPr="008A53C3" w:rsidRDefault="008A53C3" w:rsidP="00AE4689">
      <w:pPr>
        <w:pStyle w:val="a7"/>
        <w:numPr>
          <w:ilvl w:val="0"/>
          <w:numId w:val="34"/>
        </w:numPr>
        <w:ind w:leftChars="0" w:left="709" w:hanging="709"/>
        <w:rPr>
          <w:rFonts w:ascii="標楷體" w:eastAsia="標楷體" w:hAnsi="標楷體"/>
          <w:sz w:val="32"/>
          <w:szCs w:val="32"/>
        </w:rPr>
      </w:pPr>
      <w:r w:rsidRPr="008A53C3">
        <w:rPr>
          <w:rFonts w:ascii="標楷體" w:eastAsia="標楷體" w:hAnsi="標楷體"/>
          <w:sz w:val="32"/>
          <w:szCs w:val="32"/>
        </w:rPr>
        <w:t>為提升防火知識、消防技術及震災之對應措施及宣導關於消防防護計畫之內容，防火管理人及相關職員應進行防火、防災相關教育訓練。同時，防火管理人應積極參加消防機關或防火團體舉辦之講習或研討，同時應隨時對內部員工辦理防火講習會或宣導會。</w:t>
      </w:r>
    </w:p>
    <w:p w:rsidR="008A53C3" w:rsidRPr="008A53C3" w:rsidRDefault="008A53C3" w:rsidP="00AE4689">
      <w:pPr>
        <w:pStyle w:val="a7"/>
        <w:numPr>
          <w:ilvl w:val="0"/>
          <w:numId w:val="34"/>
        </w:numPr>
        <w:ind w:leftChars="0" w:left="709" w:hanging="709"/>
        <w:rPr>
          <w:rFonts w:ascii="標楷體" w:eastAsia="標楷體" w:hAnsi="標楷體"/>
          <w:sz w:val="32"/>
          <w:szCs w:val="32"/>
        </w:rPr>
      </w:pPr>
      <w:r w:rsidRPr="008A53C3">
        <w:rPr>
          <w:rFonts w:ascii="標楷體" w:eastAsia="標楷體" w:hAnsi="標楷體"/>
          <w:sz w:val="32"/>
          <w:szCs w:val="32"/>
        </w:rPr>
        <w:t>實施對象應包含新進人員、正式員工、工讀生、臨時人員、自衛消防編組人員及相關人員。</w:t>
      </w:r>
    </w:p>
    <w:p w:rsidR="008A53C3" w:rsidRPr="008A53C3" w:rsidRDefault="008A53C3" w:rsidP="00AE4689">
      <w:pPr>
        <w:pStyle w:val="a7"/>
        <w:numPr>
          <w:ilvl w:val="0"/>
          <w:numId w:val="34"/>
        </w:numPr>
        <w:ind w:leftChars="0" w:left="709" w:hanging="709"/>
        <w:rPr>
          <w:rFonts w:ascii="標楷體" w:eastAsia="標楷體" w:hAnsi="標楷體"/>
          <w:sz w:val="32"/>
          <w:szCs w:val="32"/>
        </w:rPr>
      </w:pPr>
      <w:r w:rsidRPr="008A53C3">
        <w:rPr>
          <w:rFonts w:ascii="標楷體" w:eastAsia="標楷體" w:hAnsi="標楷體"/>
          <w:sz w:val="32"/>
          <w:szCs w:val="32"/>
        </w:rPr>
        <w:t>進行防災教育之重點如下：</w:t>
      </w:r>
    </w:p>
    <w:p w:rsidR="008A53C3" w:rsidRPr="008A53C3" w:rsidRDefault="008A53C3" w:rsidP="00AE4689">
      <w:pPr>
        <w:pStyle w:val="a7"/>
        <w:numPr>
          <w:ilvl w:val="0"/>
          <w:numId w:val="35"/>
        </w:numPr>
        <w:ind w:leftChars="0" w:left="993" w:hanging="709"/>
        <w:rPr>
          <w:rFonts w:ascii="標楷體" w:eastAsia="標楷體" w:hAnsi="標楷體"/>
          <w:sz w:val="32"/>
          <w:szCs w:val="32"/>
        </w:rPr>
      </w:pPr>
      <w:r w:rsidRPr="008A53C3">
        <w:rPr>
          <w:rFonts w:ascii="標楷體" w:eastAsia="標楷體" w:hAnsi="標楷體"/>
          <w:sz w:val="32"/>
          <w:szCs w:val="32"/>
        </w:rPr>
        <w:lastRenderedPageBreak/>
        <w:t>徹底告知消防防護計畫內容及內部人員之任務。</w:t>
      </w:r>
    </w:p>
    <w:p w:rsidR="008A53C3" w:rsidRPr="008A53C3" w:rsidRDefault="008A53C3" w:rsidP="00AE4689">
      <w:pPr>
        <w:pStyle w:val="a7"/>
        <w:numPr>
          <w:ilvl w:val="0"/>
          <w:numId w:val="35"/>
        </w:numPr>
        <w:ind w:leftChars="0" w:left="993" w:hanging="709"/>
        <w:rPr>
          <w:rFonts w:ascii="標楷體" w:eastAsia="標楷體" w:hAnsi="標楷體"/>
          <w:sz w:val="32"/>
          <w:szCs w:val="32"/>
        </w:rPr>
      </w:pPr>
      <w:r w:rsidRPr="008A53C3">
        <w:rPr>
          <w:rFonts w:ascii="標楷體" w:eastAsia="標楷體" w:hAnsi="標楷體"/>
          <w:sz w:val="32"/>
          <w:szCs w:val="32"/>
        </w:rPr>
        <w:t>有關火災預防上之遵守事項，以及火災或地震發生時之各項應變要領。</w:t>
      </w:r>
    </w:p>
    <w:p w:rsidR="008A53C3" w:rsidRPr="008A53C3" w:rsidRDefault="008A53C3" w:rsidP="00AE4689">
      <w:pPr>
        <w:pStyle w:val="a7"/>
        <w:numPr>
          <w:ilvl w:val="0"/>
          <w:numId w:val="35"/>
        </w:numPr>
        <w:ind w:leftChars="0" w:left="993" w:hanging="709"/>
        <w:rPr>
          <w:rFonts w:ascii="標楷體" w:eastAsia="標楷體" w:hAnsi="標楷體"/>
          <w:sz w:val="32"/>
          <w:szCs w:val="32"/>
        </w:rPr>
      </w:pPr>
      <w:r w:rsidRPr="008A53C3">
        <w:rPr>
          <w:rFonts w:ascii="標楷體" w:eastAsia="標楷體" w:hAnsi="標楷體"/>
          <w:sz w:val="32"/>
          <w:szCs w:val="32"/>
        </w:rPr>
        <w:t>其他火災預防上必要之事項。</w:t>
      </w:r>
    </w:p>
    <w:p w:rsidR="008A53C3" w:rsidRPr="008A53C3" w:rsidRDefault="008A53C3" w:rsidP="00AE4689">
      <w:pPr>
        <w:pStyle w:val="a7"/>
        <w:numPr>
          <w:ilvl w:val="0"/>
          <w:numId w:val="34"/>
        </w:numPr>
        <w:ind w:leftChars="0" w:left="709" w:hanging="709"/>
        <w:rPr>
          <w:rFonts w:ascii="標楷體" w:eastAsia="標楷體" w:hAnsi="標楷體"/>
          <w:sz w:val="32"/>
          <w:szCs w:val="32"/>
        </w:rPr>
      </w:pPr>
      <w:r w:rsidRPr="008A53C3">
        <w:rPr>
          <w:rFonts w:ascii="標楷體" w:eastAsia="標楷體" w:hAnsi="標楷體"/>
          <w:sz w:val="32"/>
          <w:szCs w:val="32"/>
        </w:rPr>
        <w:t>有關新進人員、正式員工、工讀生、臨時人員等之教育訓練之實施時期、實施對象及實施次數，依下表進行：</w:t>
      </w:r>
    </w:p>
    <w:tbl>
      <w:tblPr>
        <w:tblW w:w="10348" w:type="dxa"/>
        <w:tblInd w:w="387" w:type="dxa"/>
        <w:tblLayout w:type="fixed"/>
        <w:tblLook w:val="0000" w:firstRow="0" w:lastRow="0" w:firstColumn="0" w:lastColumn="0" w:noHBand="0" w:noVBand="0"/>
      </w:tblPr>
      <w:tblGrid>
        <w:gridCol w:w="1572"/>
        <w:gridCol w:w="1693"/>
        <w:gridCol w:w="1559"/>
        <w:gridCol w:w="1838"/>
        <w:gridCol w:w="1843"/>
        <w:gridCol w:w="1843"/>
      </w:tblGrid>
      <w:tr w:rsidR="008A53C3" w:rsidRPr="008A53C3" w:rsidTr="00BB075E">
        <w:trPr>
          <w:cantSplit/>
          <w:trHeight w:val="600"/>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對象</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時期</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次數</w:t>
            </w:r>
          </w:p>
        </w:tc>
        <w:tc>
          <w:tcPr>
            <w:tcW w:w="55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實施者</w:t>
            </w:r>
          </w:p>
        </w:tc>
      </w:tr>
      <w:tr w:rsidR="008A53C3" w:rsidRPr="008A53C3" w:rsidTr="00BB075E">
        <w:trPr>
          <w:cantSplit/>
          <w:trHeight w:val="552"/>
        </w:trPr>
        <w:tc>
          <w:tcPr>
            <w:tcW w:w="15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防火管理人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防火負責人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火源責任者</w:t>
            </w:r>
          </w:p>
        </w:tc>
      </w:tr>
      <w:tr w:rsidR="008A53C3" w:rsidRPr="008A53C3" w:rsidTr="00BB075E">
        <w:trPr>
          <w:trHeight w:val="465"/>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新進人員</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採用時</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乙次</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r>
      <w:tr w:rsidR="008A53C3" w:rsidRPr="008A53C3" w:rsidTr="00BB075E">
        <w:trPr>
          <w:cantSplit/>
          <w:trHeight w:val="794"/>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正式員工</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BB075E" w:rsidP="00BB075E">
            <w:pPr>
              <w:spacing w:line="280" w:lineRule="exact"/>
              <w:rPr>
                <w:rFonts w:ascii="標楷體" w:eastAsia="標楷體" w:hAnsi="標楷體"/>
                <w:sz w:val="32"/>
                <w:szCs w:val="32"/>
              </w:rPr>
            </w:pPr>
            <w:r w:rsidRPr="00BB075E">
              <w:rPr>
                <w:rFonts w:ascii="標楷體" w:eastAsia="標楷體" w:hAnsi="標楷體" w:hint="eastAsia"/>
                <w:sz w:val="32"/>
                <w:szCs w:val="32"/>
                <w:u w:val="single"/>
              </w:rPr>
              <w:t xml:space="preserve">　</w:t>
            </w:r>
            <w:r w:rsidR="008A53C3" w:rsidRPr="008A53C3">
              <w:rPr>
                <w:rFonts w:ascii="標楷體" w:eastAsia="標楷體" w:hAnsi="標楷體"/>
                <w:sz w:val="32"/>
                <w:szCs w:val="32"/>
              </w:rPr>
              <w:t>月、</w:t>
            </w:r>
            <w:r w:rsidRPr="00BB075E">
              <w:rPr>
                <w:rFonts w:ascii="標楷體" w:eastAsia="標楷體" w:hAnsi="標楷體"/>
                <w:sz w:val="32"/>
                <w:szCs w:val="32"/>
                <w:u w:val="single"/>
              </w:rPr>
              <w:t xml:space="preserve">　</w:t>
            </w:r>
            <w:r w:rsidR="008A53C3" w:rsidRPr="008A53C3">
              <w:rPr>
                <w:rFonts w:ascii="標楷體" w:eastAsia="標楷體" w:hAnsi="標楷體"/>
                <w:sz w:val="32"/>
                <w:szCs w:val="32"/>
              </w:rPr>
              <w:t>月</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每年二次</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r>
      <w:tr w:rsidR="008A53C3" w:rsidRPr="008A53C3" w:rsidTr="00BB075E">
        <w:trPr>
          <w:cantSplit/>
          <w:trHeight w:val="847"/>
        </w:trPr>
        <w:tc>
          <w:tcPr>
            <w:tcW w:w="15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早晨集會時機</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視需要進行</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r>
      <w:tr w:rsidR="008A53C3" w:rsidRPr="008A53C3" w:rsidTr="00BB075E">
        <w:trPr>
          <w:cantSplit/>
          <w:trHeight w:val="548"/>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工 讀 生</w:t>
            </w:r>
          </w:p>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臨時人員</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採用時</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乙次</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r>
      <w:tr w:rsidR="008A53C3" w:rsidRPr="008A53C3" w:rsidTr="00BB075E">
        <w:trPr>
          <w:cantSplit/>
          <w:trHeight w:val="555"/>
        </w:trPr>
        <w:tc>
          <w:tcPr>
            <w:tcW w:w="15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上班時</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視需要進行</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3C3" w:rsidRPr="008A53C3" w:rsidRDefault="008A53C3" w:rsidP="00BB075E">
            <w:pPr>
              <w:spacing w:line="280" w:lineRule="exact"/>
              <w:jc w:val="center"/>
              <w:rPr>
                <w:rFonts w:ascii="標楷體" w:eastAsia="標楷體" w:hAnsi="標楷體"/>
                <w:sz w:val="32"/>
                <w:szCs w:val="32"/>
              </w:rPr>
            </w:pPr>
            <w:r w:rsidRPr="008A53C3">
              <w:rPr>
                <w:rFonts w:ascii="標楷體" w:eastAsia="標楷體" w:hAnsi="標楷體"/>
                <w:sz w:val="32"/>
                <w:szCs w:val="32"/>
              </w:rPr>
              <w:t>○</w:t>
            </w:r>
          </w:p>
        </w:tc>
      </w:tr>
    </w:tbl>
    <w:p w:rsidR="00BB075E" w:rsidRPr="00BB075E" w:rsidRDefault="00BB075E" w:rsidP="00BB075E">
      <w:pPr>
        <w:rPr>
          <w:rFonts w:ascii="標楷體" w:eastAsia="標楷體" w:hAnsi="標楷體"/>
          <w:sz w:val="32"/>
          <w:szCs w:val="32"/>
        </w:rPr>
      </w:pPr>
    </w:p>
    <w:p w:rsidR="00BB075E" w:rsidRDefault="00BB075E">
      <w:pPr>
        <w:widowControl/>
        <w:rPr>
          <w:rFonts w:ascii="標楷體" w:eastAsia="標楷體" w:hAnsi="標楷體"/>
          <w:sz w:val="32"/>
          <w:szCs w:val="32"/>
        </w:rPr>
      </w:pPr>
      <w:r>
        <w:rPr>
          <w:rFonts w:ascii="標楷體" w:eastAsia="標楷體" w:hAnsi="標楷體"/>
          <w:sz w:val="32"/>
          <w:szCs w:val="32"/>
        </w:rPr>
        <w:br w:type="page"/>
      </w:r>
    </w:p>
    <w:p w:rsidR="00BB075E" w:rsidRDefault="008A53C3" w:rsidP="00AE4689">
      <w:pPr>
        <w:pStyle w:val="a7"/>
        <w:numPr>
          <w:ilvl w:val="0"/>
          <w:numId w:val="34"/>
        </w:numPr>
        <w:ind w:leftChars="0" w:left="709" w:hanging="709"/>
        <w:rPr>
          <w:rFonts w:ascii="標楷體" w:eastAsia="標楷體" w:hAnsi="標楷體"/>
          <w:sz w:val="32"/>
          <w:szCs w:val="32"/>
        </w:rPr>
      </w:pPr>
      <w:r w:rsidRPr="008A53C3">
        <w:rPr>
          <w:rFonts w:ascii="標楷體" w:eastAsia="標楷體" w:hAnsi="標楷體"/>
          <w:sz w:val="32"/>
          <w:szCs w:val="32"/>
        </w:rPr>
        <w:lastRenderedPageBreak/>
        <w:t xml:space="preserve">為強化自衛消防編組之應變能力，有關自衛消防編組人員之教育訓練，將結合員工暨相關人員，每半年至少舉行滅火、通報及避難訓練乙次，且每次訓練之實施不少於四小時。本場所辦理相關訓練之規劃如下： </w:t>
      </w:r>
    </w:p>
    <w:tbl>
      <w:tblPr>
        <w:tblW w:w="0" w:type="auto"/>
        <w:jc w:val="center"/>
        <w:tblLayout w:type="fixed"/>
        <w:tblCellMar>
          <w:left w:w="85" w:type="dxa"/>
          <w:right w:w="85" w:type="dxa"/>
        </w:tblCellMar>
        <w:tblLook w:val="0000" w:firstRow="0" w:lastRow="0" w:firstColumn="0" w:lastColumn="0" w:noHBand="0" w:noVBand="0"/>
      </w:tblPr>
      <w:tblGrid>
        <w:gridCol w:w="772"/>
        <w:gridCol w:w="240"/>
        <w:gridCol w:w="1248"/>
        <w:gridCol w:w="1789"/>
        <w:gridCol w:w="6008"/>
      </w:tblGrid>
      <w:tr w:rsidR="008A53C3" w:rsidRPr="008A53C3" w:rsidTr="00BB075E">
        <w:trPr>
          <w:trHeight w:val="843"/>
          <w:jc w:val="center"/>
        </w:trPr>
        <w:tc>
          <w:tcPr>
            <w:tcW w:w="2260" w:type="dxa"/>
            <w:gridSpan w:val="3"/>
            <w:tcBorders>
              <w:top w:val="single" w:sz="6" w:space="0" w:color="000000"/>
              <w:left w:val="single" w:sz="6" w:space="0" w:color="000000"/>
              <w:right w:val="single" w:sz="6" w:space="0" w:color="000000"/>
            </w:tcBorders>
            <w:shd w:val="clear" w:color="auto" w:fill="auto"/>
            <w:vAlign w:val="center"/>
          </w:tcPr>
          <w:p w:rsidR="008A53C3" w:rsidRPr="008A53C3" w:rsidRDefault="00BB075E" w:rsidP="00BB075E">
            <w:pPr>
              <w:spacing w:line="320" w:lineRule="exact"/>
              <w:jc w:val="center"/>
              <w:rPr>
                <w:rFonts w:ascii="標楷體" w:eastAsia="標楷體" w:hAnsi="標楷體"/>
                <w:sz w:val="32"/>
                <w:szCs w:val="32"/>
              </w:rPr>
            </w:pPr>
            <w:r>
              <w:rPr>
                <w:rFonts w:ascii="標楷體" w:eastAsia="標楷體" w:hAnsi="標楷體"/>
                <w:sz w:val="32"/>
                <w:szCs w:val="32"/>
              </w:rPr>
              <w:br w:type="page"/>
            </w:r>
            <w:r w:rsidR="008A53C3" w:rsidRPr="008A53C3">
              <w:rPr>
                <w:rFonts w:ascii="標楷體" w:eastAsia="標楷體" w:hAnsi="標楷體"/>
                <w:sz w:val="32"/>
                <w:szCs w:val="32"/>
              </w:rPr>
              <w:t>類       別</w:t>
            </w:r>
          </w:p>
        </w:tc>
        <w:tc>
          <w:tcPr>
            <w:tcW w:w="1789" w:type="dxa"/>
            <w:tcBorders>
              <w:top w:val="single" w:sz="6" w:space="0" w:color="000000"/>
              <w:left w:val="single" w:sz="6" w:space="0" w:color="000000"/>
              <w:right w:val="single" w:sz="6" w:space="0" w:color="000000"/>
            </w:tcBorders>
            <w:shd w:val="clear" w:color="auto" w:fill="auto"/>
            <w:vAlign w:val="center"/>
          </w:tcPr>
          <w:p w:rsidR="008A53C3" w:rsidRPr="008A53C3" w:rsidRDefault="008A53C3"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實施日期</w:t>
            </w:r>
          </w:p>
        </w:tc>
        <w:tc>
          <w:tcPr>
            <w:tcW w:w="6008" w:type="dxa"/>
            <w:tcBorders>
              <w:top w:val="single" w:sz="6" w:space="0" w:color="000000"/>
              <w:left w:val="single" w:sz="6" w:space="0" w:color="000000"/>
              <w:right w:val="single" w:sz="6" w:space="0" w:color="000000"/>
            </w:tcBorders>
            <w:shd w:val="clear" w:color="auto" w:fill="auto"/>
            <w:vAlign w:val="center"/>
          </w:tcPr>
          <w:p w:rsidR="008A53C3" w:rsidRPr="008A53C3" w:rsidRDefault="008A53C3"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內                      容</w:t>
            </w:r>
          </w:p>
        </w:tc>
      </w:tr>
      <w:tr w:rsidR="008A53C3" w:rsidRPr="008A53C3" w:rsidTr="00BB075E">
        <w:trPr>
          <w:cantSplit/>
          <w:trHeight w:val="826"/>
          <w:jc w:val="center"/>
        </w:trPr>
        <w:tc>
          <w:tcPr>
            <w:tcW w:w="77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部分訓練</w:t>
            </w:r>
          </w:p>
        </w:tc>
        <w:tc>
          <w:tcPr>
            <w:tcW w:w="14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通報連絡</w:t>
            </w:r>
          </w:p>
        </w:tc>
        <w:tc>
          <w:tcPr>
            <w:tcW w:w="17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BB075E">
            <w:pPr>
              <w:spacing w:line="320" w:lineRule="exact"/>
              <w:jc w:val="center"/>
              <w:rPr>
                <w:rFonts w:ascii="標楷體" w:eastAsia="標楷體" w:hAnsi="標楷體"/>
                <w:sz w:val="32"/>
                <w:szCs w:val="32"/>
              </w:rPr>
            </w:pP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
        </w:tc>
        <w:tc>
          <w:tcPr>
            <w:tcW w:w="6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3C3" w:rsidRPr="008A53C3" w:rsidRDefault="008A53C3" w:rsidP="00BB075E">
            <w:pPr>
              <w:spacing w:line="320" w:lineRule="exact"/>
              <w:jc w:val="both"/>
              <w:rPr>
                <w:rFonts w:ascii="標楷體" w:eastAsia="標楷體" w:hAnsi="標楷體"/>
                <w:sz w:val="32"/>
                <w:szCs w:val="32"/>
              </w:rPr>
            </w:pPr>
            <w:r w:rsidRPr="008A53C3">
              <w:rPr>
                <w:rFonts w:ascii="標楷體" w:eastAsia="標楷體" w:hAnsi="標楷體"/>
                <w:sz w:val="32"/>
                <w:szCs w:val="32"/>
              </w:rPr>
              <w:t>假設災害發生時，應採取之通報連絡作為，包含場所內之人員通報及消防機關之通報等。</w:t>
            </w:r>
          </w:p>
        </w:tc>
      </w:tr>
      <w:tr w:rsidR="00BB075E" w:rsidRPr="008A53C3" w:rsidTr="00BB075E">
        <w:trPr>
          <w:cantSplit/>
          <w:trHeight w:val="838"/>
          <w:jc w:val="center"/>
        </w:trPr>
        <w:tc>
          <w:tcPr>
            <w:tcW w:w="7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
        </w:tc>
        <w:tc>
          <w:tcPr>
            <w:tcW w:w="14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roofErr w:type="gramStart"/>
            <w:r w:rsidRPr="008A53C3">
              <w:rPr>
                <w:rFonts w:ascii="標楷體" w:eastAsia="標楷體" w:hAnsi="標楷體"/>
                <w:sz w:val="32"/>
                <w:szCs w:val="32"/>
              </w:rPr>
              <w:t>滅</w:t>
            </w:r>
            <w:proofErr w:type="gramEnd"/>
            <w:r w:rsidRPr="008A53C3">
              <w:rPr>
                <w:rFonts w:ascii="標楷體" w:eastAsia="標楷體" w:hAnsi="標楷體"/>
                <w:sz w:val="32"/>
                <w:szCs w:val="32"/>
              </w:rPr>
              <w:t xml:space="preserve">　　火</w:t>
            </w:r>
          </w:p>
        </w:tc>
        <w:tc>
          <w:tcPr>
            <w:tcW w:w="17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
        </w:tc>
        <w:tc>
          <w:tcPr>
            <w:tcW w:w="6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both"/>
              <w:rPr>
                <w:rFonts w:ascii="標楷體" w:eastAsia="標楷體" w:hAnsi="標楷體"/>
                <w:sz w:val="32"/>
                <w:szCs w:val="32"/>
              </w:rPr>
            </w:pPr>
            <w:r w:rsidRPr="008A53C3">
              <w:rPr>
                <w:rFonts w:ascii="標楷體" w:eastAsia="標楷體" w:hAnsi="標楷體"/>
                <w:sz w:val="32"/>
                <w:szCs w:val="32"/>
              </w:rPr>
              <w:t>火災初期滅火要領，及進行滅火器、室內消防栓等之實際放射操作。</w:t>
            </w:r>
          </w:p>
        </w:tc>
      </w:tr>
      <w:tr w:rsidR="00BB075E" w:rsidRPr="008A53C3" w:rsidTr="00BB075E">
        <w:trPr>
          <w:cantSplit/>
          <w:trHeight w:val="1262"/>
          <w:jc w:val="center"/>
        </w:trPr>
        <w:tc>
          <w:tcPr>
            <w:tcW w:w="7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
        </w:tc>
        <w:tc>
          <w:tcPr>
            <w:tcW w:w="14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避難引導</w:t>
            </w:r>
          </w:p>
        </w:tc>
        <w:tc>
          <w:tcPr>
            <w:tcW w:w="17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
        </w:tc>
        <w:tc>
          <w:tcPr>
            <w:tcW w:w="6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both"/>
              <w:rPr>
                <w:rFonts w:ascii="標楷體" w:eastAsia="標楷體" w:hAnsi="標楷體"/>
                <w:sz w:val="32"/>
                <w:szCs w:val="32"/>
              </w:rPr>
            </w:pPr>
            <w:r w:rsidRPr="008A53C3">
              <w:rPr>
                <w:rFonts w:ascii="標楷體" w:eastAsia="標楷體" w:hAnsi="標楷體"/>
                <w:sz w:val="32"/>
                <w:szCs w:val="32"/>
              </w:rPr>
              <w:t>假設災害發生時，應採取之應變作為，包含避難指示、避難引導人員之配置及疏散內部收容人員等。</w:t>
            </w:r>
          </w:p>
        </w:tc>
      </w:tr>
      <w:tr w:rsidR="00BB075E" w:rsidRPr="008A53C3" w:rsidTr="00BB075E">
        <w:trPr>
          <w:cantSplit/>
          <w:trHeight w:val="1549"/>
          <w:jc w:val="center"/>
        </w:trPr>
        <w:tc>
          <w:tcPr>
            <w:tcW w:w="226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綜合演練</w:t>
            </w:r>
          </w:p>
        </w:tc>
        <w:tc>
          <w:tcPr>
            <w:tcW w:w="17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roofErr w:type="gramStart"/>
            <w:r w:rsidRPr="00BB075E">
              <w:rPr>
                <w:rFonts w:ascii="標楷體" w:eastAsia="標楷體" w:hAnsi="標楷體"/>
                <w:sz w:val="32"/>
                <w:szCs w:val="32"/>
                <w:u w:val="single"/>
              </w:rPr>
              <w:t>＿</w:t>
            </w:r>
            <w:proofErr w:type="gramEnd"/>
            <w:r w:rsidRPr="008A53C3">
              <w:rPr>
                <w:rFonts w:ascii="標楷體" w:eastAsia="標楷體" w:hAnsi="標楷體"/>
                <w:sz w:val="32"/>
                <w:szCs w:val="32"/>
              </w:rPr>
              <w:t>月</w:t>
            </w:r>
          </w:p>
        </w:tc>
        <w:tc>
          <w:tcPr>
            <w:tcW w:w="60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both"/>
              <w:rPr>
                <w:rFonts w:ascii="標楷體" w:eastAsia="標楷體" w:hAnsi="標楷體"/>
                <w:sz w:val="32"/>
                <w:szCs w:val="32"/>
              </w:rPr>
            </w:pPr>
            <w:r w:rsidRPr="008A53C3">
              <w:rPr>
                <w:rFonts w:ascii="標楷體" w:eastAsia="標楷體" w:hAnsi="標楷體"/>
                <w:sz w:val="32"/>
                <w:szCs w:val="32"/>
              </w:rPr>
              <w:t>假設災害發生時，應採取之各項應變作為，包含狀況假設、起火地點之確認、通報連絡、初期滅火、形成區劃、避難引導、緊急救護及指揮聯繫等整體之災害初期應變措施等。</w:t>
            </w:r>
          </w:p>
        </w:tc>
      </w:tr>
      <w:tr w:rsidR="00BB075E" w:rsidRPr="008A53C3" w:rsidTr="00BB075E">
        <w:trPr>
          <w:cantSplit/>
          <w:trHeight w:val="1529"/>
          <w:jc w:val="center"/>
        </w:trPr>
        <w:tc>
          <w:tcPr>
            <w:tcW w:w="101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BB075E">
            <w:pPr>
              <w:spacing w:line="320" w:lineRule="exact"/>
              <w:jc w:val="center"/>
              <w:rPr>
                <w:rFonts w:ascii="標楷體" w:eastAsia="標楷體" w:hAnsi="標楷體"/>
                <w:sz w:val="32"/>
                <w:szCs w:val="32"/>
              </w:rPr>
            </w:pPr>
            <w:r w:rsidRPr="008A53C3">
              <w:rPr>
                <w:rFonts w:ascii="標楷體" w:eastAsia="標楷體" w:hAnsi="標楷體"/>
                <w:sz w:val="32"/>
                <w:szCs w:val="32"/>
              </w:rPr>
              <w:t>備考</w:t>
            </w:r>
          </w:p>
        </w:tc>
        <w:tc>
          <w:tcPr>
            <w:tcW w:w="904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BB075E" w:rsidRPr="008A53C3" w:rsidRDefault="00BB075E" w:rsidP="00AE4689">
            <w:pPr>
              <w:numPr>
                <w:ilvl w:val="0"/>
                <w:numId w:val="1"/>
              </w:numPr>
              <w:spacing w:line="320" w:lineRule="exact"/>
              <w:ind w:leftChars="47" w:left="682" w:hanging="569"/>
              <w:jc w:val="both"/>
              <w:rPr>
                <w:rFonts w:ascii="標楷體" w:eastAsia="標楷體" w:hAnsi="標楷體"/>
                <w:sz w:val="32"/>
                <w:szCs w:val="32"/>
              </w:rPr>
            </w:pPr>
            <w:r w:rsidRPr="008A53C3">
              <w:rPr>
                <w:rFonts w:ascii="標楷體" w:eastAsia="標楷體" w:hAnsi="標楷體"/>
                <w:sz w:val="32"/>
                <w:szCs w:val="32"/>
              </w:rPr>
              <w:t>部分訓練，係著重於單項動作之操作訓練；而綜合演練，係整合部分訓練進行整體之操作演練。</w:t>
            </w:r>
          </w:p>
          <w:p w:rsidR="00BB075E" w:rsidRPr="008A53C3" w:rsidRDefault="00BB075E" w:rsidP="00AE4689">
            <w:pPr>
              <w:numPr>
                <w:ilvl w:val="0"/>
                <w:numId w:val="1"/>
              </w:numPr>
              <w:spacing w:line="320" w:lineRule="exact"/>
              <w:ind w:leftChars="47" w:left="682" w:hanging="569"/>
              <w:jc w:val="both"/>
              <w:rPr>
                <w:rFonts w:ascii="標楷體" w:eastAsia="標楷體" w:hAnsi="標楷體"/>
                <w:sz w:val="32"/>
                <w:szCs w:val="32"/>
              </w:rPr>
            </w:pPr>
            <w:r w:rsidRPr="008A53C3">
              <w:rPr>
                <w:rFonts w:ascii="標楷體" w:eastAsia="標楷體" w:hAnsi="標楷體"/>
                <w:sz w:val="32"/>
                <w:szCs w:val="32"/>
              </w:rPr>
              <w:t>其它訓練演練，將視需要安排時間進行夜間（模擬）訓練、自衛消防隊各班之圖面模擬狀況訓練。</w:t>
            </w:r>
          </w:p>
        </w:tc>
      </w:tr>
    </w:tbl>
    <w:p w:rsidR="008A53C3" w:rsidRPr="008A53C3" w:rsidRDefault="008A53C3" w:rsidP="00BB075E">
      <w:pPr>
        <w:spacing w:before="240"/>
        <w:jc w:val="center"/>
        <w:rPr>
          <w:rFonts w:ascii="標楷體" w:eastAsia="標楷體" w:hAnsi="標楷體"/>
          <w:sz w:val="32"/>
          <w:szCs w:val="32"/>
        </w:rPr>
      </w:pPr>
      <w:r w:rsidRPr="008A53C3">
        <w:rPr>
          <w:rFonts w:ascii="標楷體" w:eastAsia="標楷體" w:hAnsi="標楷體"/>
          <w:b/>
          <w:sz w:val="32"/>
          <w:szCs w:val="32"/>
        </w:rPr>
        <w:t>捌、防疫旅館專章</w:t>
      </w:r>
    </w:p>
    <w:p w:rsidR="008A53C3" w:rsidRPr="008A53C3" w:rsidRDefault="00BB075E" w:rsidP="008A53C3">
      <w:pPr>
        <w:rPr>
          <w:rFonts w:ascii="標楷體" w:eastAsia="標楷體" w:hAnsi="標楷體"/>
          <w:sz w:val="32"/>
          <w:szCs w:val="32"/>
        </w:rPr>
      </w:pPr>
      <w:r>
        <w:rPr>
          <w:rFonts w:ascii="標楷體" w:eastAsia="標楷體" w:hAnsi="標楷體"/>
          <w:sz w:val="32"/>
          <w:szCs w:val="32"/>
        </w:rPr>
        <w:t xml:space="preserve">　　</w:t>
      </w:r>
      <w:r w:rsidR="008A53C3" w:rsidRPr="008A53C3">
        <w:rPr>
          <w:rFonts w:ascii="標楷體" w:eastAsia="標楷體" w:hAnsi="標楷體"/>
          <w:sz w:val="32"/>
          <w:szCs w:val="32"/>
        </w:rPr>
        <w:t>如場所為防疫旅館（含檢疫所、加強版防疫專責旅館），應另依下列措施執行防火管理工作：</w:t>
      </w:r>
    </w:p>
    <w:p w:rsidR="008A53C3" w:rsidRPr="008A53C3" w:rsidRDefault="008A53C3" w:rsidP="00AE4689">
      <w:pPr>
        <w:pStyle w:val="a7"/>
        <w:numPr>
          <w:ilvl w:val="0"/>
          <w:numId w:val="36"/>
        </w:numPr>
        <w:ind w:leftChars="0" w:left="709" w:hanging="709"/>
        <w:rPr>
          <w:rFonts w:ascii="標楷體" w:eastAsia="標楷體" w:hAnsi="標楷體"/>
          <w:sz w:val="32"/>
          <w:szCs w:val="32"/>
        </w:rPr>
      </w:pPr>
      <w:r w:rsidRPr="008A53C3">
        <w:rPr>
          <w:rFonts w:ascii="標楷體" w:eastAsia="標楷體" w:hAnsi="標楷體"/>
          <w:sz w:val="32"/>
          <w:szCs w:val="32"/>
        </w:rPr>
        <w:t>平時預防措施：</w:t>
      </w:r>
    </w:p>
    <w:p w:rsidR="008A53C3" w:rsidRPr="008A53C3" w:rsidRDefault="008A53C3" w:rsidP="00AE4689">
      <w:pPr>
        <w:pStyle w:val="a7"/>
        <w:numPr>
          <w:ilvl w:val="0"/>
          <w:numId w:val="37"/>
        </w:numPr>
        <w:ind w:leftChars="0" w:left="993" w:hanging="709"/>
        <w:rPr>
          <w:rFonts w:ascii="標楷體" w:eastAsia="標楷體" w:hAnsi="標楷體"/>
          <w:sz w:val="32"/>
          <w:szCs w:val="32"/>
        </w:rPr>
      </w:pPr>
      <w:r w:rsidRPr="008A53C3">
        <w:rPr>
          <w:rFonts w:ascii="標楷體" w:eastAsia="標楷體" w:hAnsi="標楷體"/>
          <w:sz w:val="32"/>
          <w:szCs w:val="32"/>
        </w:rPr>
        <w:t>門禁管制措施不得有避難動線上鎖或其他影響避難逃生安全之情事，且應保留走廊寬度符合建築法相關規定。另應依衛生</w:t>
      </w:r>
      <w:proofErr w:type="gramStart"/>
      <w:r w:rsidRPr="008A53C3">
        <w:rPr>
          <w:rFonts w:ascii="標楷體" w:eastAsia="標楷體" w:hAnsi="標楷體"/>
          <w:sz w:val="32"/>
          <w:szCs w:val="32"/>
        </w:rPr>
        <w:t>福</w:t>
      </w:r>
      <w:r w:rsidRPr="008A53C3">
        <w:rPr>
          <w:rFonts w:ascii="標楷體" w:eastAsia="標楷體" w:hAnsi="標楷體"/>
          <w:sz w:val="32"/>
          <w:szCs w:val="32"/>
        </w:rPr>
        <w:lastRenderedPageBreak/>
        <w:t>利部訂定</w:t>
      </w:r>
      <w:proofErr w:type="gramEnd"/>
      <w:r w:rsidRPr="008A53C3">
        <w:rPr>
          <w:rFonts w:ascii="標楷體" w:eastAsia="標楷體" w:hAnsi="標楷體"/>
          <w:sz w:val="32"/>
          <w:szCs w:val="32"/>
        </w:rPr>
        <w:t>之「『COVID-19(武漢肺炎)』因應指引：防疫旅館設置及管理」等標準作業流程確實執行相關工作。</w:t>
      </w:r>
    </w:p>
    <w:p w:rsidR="008A53C3" w:rsidRPr="008A53C3" w:rsidRDefault="008A53C3" w:rsidP="00AE4689">
      <w:pPr>
        <w:pStyle w:val="a7"/>
        <w:numPr>
          <w:ilvl w:val="0"/>
          <w:numId w:val="37"/>
        </w:numPr>
        <w:ind w:leftChars="0" w:left="993" w:hanging="709"/>
        <w:rPr>
          <w:rFonts w:ascii="標楷體" w:eastAsia="標楷體" w:hAnsi="標楷體"/>
          <w:sz w:val="32"/>
          <w:szCs w:val="32"/>
        </w:rPr>
      </w:pPr>
      <w:r w:rsidRPr="008A53C3">
        <w:rPr>
          <w:rFonts w:ascii="標楷體" w:eastAsia="標楷體" w:hAnsi="標楷體"/>
          <w:sz w:val="32"/>
          <w:szCs w:val="32"/>
        </w:rPr>
        <w:t>訂定自衛消防編組成員出現發燒及呼吸道症狀或居家隔離時之工作人力備援機制。</w:t>
      </w:r>
    </w:p>
    <w:p w:rsidR="008A53C3" w:rsidRPr="008A53C3" w:rsidRDefault="008A53C3" w:rsidP="00AE4689">
      <w:pPr>
        <w:pStyle w:val="a7"/>
        <w:numPr>
          <w:ilvl w:val="0"/>
          <w:numId w:val="37"/>
        </w:numPr>
        <w:ind w:leftChars="0" w:left="993" w:hanging="709"/>
        <w:rPr>
          <w:rFonts w:ascii="標楷體" w:eastAsia="標楷體" w:hAnsi="標楷體"/>
          <w:sz w:val="32"/>
          <w:szCs w:val="32"/>
        </w:rPr>
      </w:pPr>
      <w:r w:rsidRPr="008A53C3">
        <w:rPr>
          <w:rFonts w:ascii="標楷體" w:eastAsia="標楷體" w:hAnsi="標楷體"/>
          <w:sz w:val="32"/>
          <w:szCs w:val="32"/>
        </w:rPr>
        <w:t>規劃收容人員避難動線及確診者或檢疫者人員分流管理規定，並於房內張貼告知。</w:t>
      </w:r>
    </w:p>
    <w:p w:rsidR="008A53C3" w:rsidRPr="008A53C3" w:rsidRDefault="008A53C3" w:rsidP="00AE4689">
      <w:pPr>
        <w:pStyle w:val="a7"/>
        <w:numPr>
          <w:ilvl w:val="0"/>
          <w:numId w:val="37"/>
        </w:numPr>
        <w:ind w:leftChars="0" w:left="993" w:hanging="709"/>
        <w:rPr>
          <w:rFonts w:ascii="標楷體" w:eastAsia="標楷體" w:hAnsi="標楷體"/>
          <w:sz w:val="32"/>
          <w:szCs w:val="32"/>
        </w:rPr>
      </w:pPr>
      <w:r w:rsidRPr="008A53C3">
        <w:rPr>
          <w:rFonts w:ascii="標楷體" w:eastAsia="標楷體" w:hAnsi="標楷體"/>
          <w:sz w:val="32"/>
          <w:szCs w:val="32"/>
        </w:rPr>
        <w:t>酒精儲存於陰涼地點、嚴禁火源，並確實依縱火防制對策執行相關措施。</w:t>
      </w:r>
    </w:p>
    <w:p w:rsidR="008A53C3" w:rsidRPr="008A53C3" w:rsidRDefault="008A53C3" w:rsidP="00AE4689">
      <w:pPr>
        <w:pStyle w:val="a7"/>
        <w:numPr>
          <w:ilvl w:val="0"/>
          <w:numId w:val="36"/>
        </w:numPr>
        <w:ind w:leftChars="0" w:left="709" w:hanging="709"/>
        <w:rPr>
          <w:rFonts w:ascii="標楷體" w:eastAsia="標楷體" w:hAnsi="標楷體"/>
          <w:sz w:val="32"/>
          <w:szCs w:val="32"/>
        </w:rPr>
      </w:pPr>
      <w:r w:rsidRPr="008A53C3">
        <w:rPr>
          <w:rFonts w:ascii="標楷體" w:eastAsia="標楷體" w:hAnsi="標楷體"/>
          <w:sz w:val="32"/>
          <w:szCs w:val="32"/>
        </w:rPr>
        <w:t>自衛消防編組應變注意事項</w:t>
      </w:r>
    </w:p>
    <w:p w:rsidR="008A53C3" w:rsidRPr="008A53C3" w:rsidRDefault="00BB075E" w:rsidP="00BB075E">
      <w:pPr>
        <w:ind w:leftChars="295" w:left="708"/>
        <w:rPr>
          <w:rFonts w:ascii="標楷體" w:eastAsia="標楷體" w:hAnsi="標楷體"/>
          <w:sz w:val="32"/>
          <w:szCs w:val="32"/>
        </w:rPr>
      </w:pPr>
      <w:r>
        <w:rPr>
          <w:rFonts w:ascii="標楷體" w:eastAsia="標楷體" w:hAnsi="標楷體"/>
          <w:sz w:val="32"/>
          <w:szCs w:val="32"/>
        </w:rPr>
        <w:t xml:space="preserve">　　</w:t>
      </w:r>
      <w:r w:rsidR="008A53C3" w:rsidRPr="008A53C3">
        <w:rPr>
          <w:rFonts w:ascii="標楷體" w:eastAsia="標楷體" w:hAnsi="標楷體"/>
          <w:sz w:val="32"/>
          <w:szCs w:val="32"/>
        </w:rPr>
        <w:t>除依本計畫參、自衛消防活動相關內容執行相關工作外，另應依下列規定辦理：</w:t>
      </w:r>
    </w:p>
    <w:p w:rsidR="008A53C3" w:rsidRPr="008A53C3" w:rsidRDefault="008A53C3" w:rsidP="00AE4689">
      <w:pPr>
        <w:pStyle w:val="a7"/>
        <w:numPr>
          <w:ilvl w:val="0"/>
          <w:numId w:val="38"/>
        </w:numPr>
        <w:ind w:leftChars="0" w:left="993" w:hanging="709"/>
        <w:rPr>
          <w:rFonts w:ascii="標楷體" w:eastAsia="標楷體" w:hAnsi="標楷體"/>
          <w:sz w:val="32"/>
          <w:szCs w:val="32"/>
        </w:rPr>
      </w:pPr>
      <w:r w:rsidRPr="008A53C3">
        <w:rPr>
          <w:rFonts w:ascii="標楷體" w:eastAsia="標楷體" w:hAnsi="標楷體"/>
          <w:sz w:val="32"/>
          <w:szCs w:val="32"/>
        </w:rPr>
        <w:t>執行自衛消防編組任務人員應全程穿戴個人防護裝備，並減少編組成員與收容人員近距離接觸交談。</w:t>
      </w:r>
    </w:p>
    <w:p w:rsidR="008A53C3" w:rsidRPr="008A53C3" w:rsidRDefault="008A53C3" w:rsidP="00AE4689">
      <w:pPr>
        <w:pStyle w:val="a7"/>
        <w:numPr>
          <w:ilvl w:val="0"/>
          <w:numId w:val="38"/>
        </w:numPr>
        <w:ind w:leftChars="0" w:left="993" w:hanging="709"/>
        <w:rPr>
          <w:rFonts w:ascii="標楷體" w:eastAsia="標楷體" w:hAnsi="標楷體"/>
          <w:sz w:val="32"/>
          <w:szCs w:val="32"/>
        </w:rPr>
      </w:pPr>
      <w:r w:rsidRPr="008A53C3">
        <w:rPr>
          <w:rFonts w:ascii="標楷體" w:eastAsia="標楷體" w:hAnsi="標楷體"/>
          <w:sz w:val="32"/>
          <w:szCs w:val="32"/>
        </w:rPr>
        <w:t>指揮：應於場所戶外一定空間設置檢疫或確診個案集結區並保持適當距離，確認檢疫或確診個案人數、名單</w:t>
      </w:r>
      <w:proofErr w:type="gramStart"/>
      <w:r w:rsidRPr="008A53C3">
        <w:rPr>
          <w:rFonts w:ascii="標楷體" w:eastAsia="標楷體" w:hAnsi="標楷體"/>
          <w:sz w:val="32"/>
          <w:szCs w:val="32"/>
        </w:rPr>
        <w:t>與待救人數</w:t>
      </w:r>
      <w:proofErr w:type="gramEnd"/>
      <w:r w:rsidRPr="008A53C3">
        <w:rPr>
          <w:rFonts w:ascii="標楷體" w:eastAsia="標楷體" w:hAnsi="標楷體"/>
          <w:sz w:val="32"/>
          <w:szCs w:val="32"/>
        </w:rPr>
        <w:t>後回報消防機關。</w:t>
      </w:r>
    </w:p>
    <w:p w:rsidR="008A53C3" w:rsidRPr="008A53C3" w:rsidRDefault="008A53C3" w:rsidP="00AE4689">
      <w:pPr>
        <w:pStyle w:val="a7"/>
        <w:numPr>
          <w:ilvl w:val="0"/>
          <w:numId w:val="38"/>
        </w:numPr>
        <w:ind w:leftChars="0" w:left="993" w:hanging="709"/>
        <w:rPr>
          <w:rFonts w:ascii="標楷體" w:eastAsia="標楷體" w:hAnsi="標楷體"/>
          <w:sz w:val="32"/>
          <w:szCs w:val="32"/>
        </w:rPr>
      </w:pPr>
      <w:r w:rsidRPr="008A53C3">
        <w:rPr>
          <w:rFonts w:ascii="標楷體" w:eastAsia="標楷體" w:hAnsi="標楷體"/>
          <w:sz w:val="32"/>
          <w:szCs w:val="32"/>
        </w:rPr>
        <w:t>通報連絡：於通報消防機關時應說明現為防疫旅館。</w:t>
      </w:r>
    </w:p>
    <w:p w:rsidR="008A53C3" w:rsidRPr="008A53C3" w:rsidRDefault="008A53C3" w:rsidP="00AE4689">
      <w:pPr>
        <w:pStyle w:val="a7"/>
        <w:numPr>
          <w:ilvl w:val="0"/>
          <w:numId w:val="38"/>
        </w:numPr>
        <w:ind w:leftChars="0" w:left="993" w:hanging="709"/>
        <w:rPr>
          <w:rFonts w:ascii="標楷體" w:eastAsia="標楷體" w:hAnsi="標楷體"/>
          <w:sz w:val="32"/>
          <w:szCs w:val="32"/>
        </w:rPr>
      </w:pPr>
      <w:r w:rsidRPr="008A53C3">
        <w:rPr>
          <w:rFonts w:ascii="標楷體" w:eastAsia="標楷體" w:hAnsi="標楷體"/>
          <w:sz w:val="32"/>
          <w:szCs w:val="32"/>
        </w:rPr>
        <w:t>避難引導：要求所有人員於避難時確實配戴口罩，引導收容人員避難時</w:t>
      </w:r>
      <w:proofErr w:type="gramStart"/>
      <w:r w:rsidRPr="008A53C3">
        <w:rPr>
          <w:rFonts w:ascii="標楷體" w:eastAsia="標楷體" w:hAnsi="標楷體"/>
          <w:sz w:val="32"/>
          <w:szCs w:val="32"/>
        </w:rPr>
        <w:t>儘</w:t>
      </w:r>
      <w:proofErr w:type="gramEnd"/>
      <w:r w:rsidRPr="008A53C3">
        <w:rPr>
          <w:rFonts w:ascii="標楷體" w:eastAsia="標楷體" w:hAnsi="標楷體"/>
          <w:sz w:val="32"/>
          <w:szCs w:val="32"/>
        </w:rPr>
        <w:t>可能保持適當距離，並準備口罩供逃生時不及配戴口罩者使用。</w:t>
      </w:r>
    </w:p>
    <w:p w:rsidR="00BB075E" w:rsidRPr="000D52A8" w:rsidRDefault="008A53C3" w:rsidP="00AE4689">
      <w:pPr>
        <w:pStyle w:val="a7"/>
        <w:widowControl/>
        <w:numPr>
          <w:ilvl w:val="0"/>
          <w:numId w:val="38"/>
        </w:numPr>
        <w:ind w:leftChars="0" w:left="993" w:hanging="709"/>
        <w:rPr>
          <w:rFonts w:ascii="標楷體" w:eastAsia="標楷體" w:hAnsi="標楷體" w:hint="eastAsia"/>
          <w:sz w:val="32"/>
          <w:szCs w:val="32"/>
        </w:rPr>
      </w:pPr>
      <w:r w:rsidRPr="000D52A8">
        <w:rPr>
          <w:rFonts w:ascii="標楷體" w:eastAsia="標楷體" w:hAnsi="標楷體"/>
          <w:sz w:val="32"/>
          <w:szCs w:val="32"/>
        </w:rPr>
        <w:lastRenderedPageBreak/>
        <w:t>安全防護：確保避難</w:t>
      </w:r>
      <w:proofErr w:type="gramStart"/>
      <w:r w:rsidRPr="000D52A8">
        <w:rPr>
          <w:rFonts w:ascii="標楷體" w:eastAsia="標楷體" w:hAnsi="標楷體"/>
          <w:sz w:val="32"/>
          <w:szCs w:val="32"/>
        </w:rPr>
        <w:t>動線淨空</w:t>
      </w:r>
      <w:proofErr w:type="gramEnd"/>
      <w:r w:rsidRPr="000D52A8">
        <w:rPr>
          <w:rFonts w:ascii="標楷體" w:eastAsia="標楷體" w:hAnsi="標楷體"/>
          <w:sz w:val="32"/>
          <w:szCs w:val="32"/>
        </w:rPr>
        <w:t>、避難動線</w:t>
      </w:r>
      <w:proofErr w:type="gramStart"/>
      <w:r w:rsidRPr="000D52A8">
        <w:rPr>
          <w:rFonts w:ascii="標楷體" w:eastAsia="標楷體" w:hAnsi="標楷體"/>
          <w:sz w:val="32"/>
          <w:szCs w:val="32"/>
        </w:rPr>
        <w:t>出入口均無上鎖</w:t>
      </w:r>
      <w:proofErr w:type="gramEnd"/>
      <w:r w:rsidRPr="000D52A8">
        <w:rPr>
          <w:rFonts w:ascii="標楷體" w:eastAsia="標楷體" w:hAnsi="標楷體"/>
          <w:sz w:val="32"/>
          <w:szCs w:val="32"/>
        </w:rPr>
        <w:t>。</w:t>
      </w:r>
    </w:p>
    <w:p w:rsidR="00BB075E" w:rsidRPr="00BB075E" w:rsidRDefault="00BB075E" w:rsidP="00BB075E">
      <w:pPr>
        <w:spacing w:before="240"/>
        <w:jc w:val="center"/>
        <w:rPr>
          <w:rFonts w:ascii="標楷體" w:eastAsia="標楷體" w:hAnsi="標楷體"/>
          <w:b/>
          <w:sz w:val="32"/>
          <w:szCs w:val="32"/>
        </w:rPr>
      </w:pPr>
      <w:r>
        <w:rPr>
          <w:rFonts w:ascii="標楷體" w:eastAsia="標楷體" w:hAnsi="標楷體"/>
          <w:b/>
          <w:sz w:val="32"/>
          <w:szCs w:val="32"/>
        </w:rPr>
        <w:t>玖、附則</w:t>
      </w:r>
    </w:p>
    <w:p w:rsidR="00BB075E" w:rsidRPr="00BB075E" w:rsidRDefault="00BB075E" w:rsidP="00AE4689">
      <w:pPr>
        <w:pStyle w:val="a7"/>
        <w:numPr>
          <w:ilvl w:val="0"/>
          <w:numId w:val="39"/>
        </w:numPr>
        <w:ind w:leftChars="0" w:left="709" w:hanging="709"/>
        <w:rPr>
          <w:rFonts w:ascii="標楷體" w:eastAsia="標楷體" w:hAnsi="標楷體"/>
          <w:sz w:val="32"/>
          <w:szCs w:val="32"/>
        </w:rPr>
      </w:pPr>
      <w:r w:rsidRPr="00BB075E">
        <w:rPr>
          <w:rFonts w:ascii="標楷體" w:eastAsia="標楷體" w:hAnsi="標楷體"/>
          <w:sz w:val="32"/>
          <w:szCs w:val="32"/>
        </w:rPr>
        <w:t>本計畫自</w:t>
      </w:r>
      <w:r w:rsidRPr="00BB075E">
        <w:rPr>
          <w:rFonts w:ascii="標楷體" w:eastAsia="標楷體" w:hAnsi="標楷體"/>
          <w:sz w:val="32"/>
          <w:szCs w:val="32"/>
          <w:u w:val="single"/>
        </w:rPr>
        <w:t xml:space="preserve">　　</w:t>
      </w:r>
      <w:r w:rsidRPr="00BB075E">
        <w:rPr>
          <w:rFonts w:ascii="標楷體" w:eastAsia="標楷體" w:hAnsi="標楷體"/>
          <w:sz w:val="32"/>
          <w:szCs w:val="32"/>
        </w:rPr>
        <w:t>年</w:t>
      </w:r>
      <w:r>
        <w:rPr>
          <w:rFonts w:ascii="標楷體" w:eastAsia="標楷體" w:hAnsi="標楷體"/>
          <w:sz w:val="32"/>
          <w:szCs w:val="32"/>
          <w:u w:val="single"/>
        </w:rPr>
        <w:t xml:space="preserve">　　</w:t>
      </w:r>
      <w:r w:rsidRPr="00BB075E">
        <w:rPr>
          <w:rFonts w:ascii="標楷體" w:eastAsia="標楷體" w:hAnsi="標楷體"/>
          <w:sz w:val="32"/>
          <w:szCs w:val="32"/>
        </w:rPr>
        <w:t>月</w:t>
      </w:r>
      <w:r>
        <w:rPr>
          <w:rFonts w:ascii="標楷體" w:eastAsia="標楷體" w:hAnsi="標楷體"/>
          <w:sz w:val="32"/>
          <w:szCs w:val="32"/>
          <w:u w:val="single"/>
        </w:rPr>
        <w:t xml:space="preserve">　　</w:t>
      </w:r>
      <w:r w:rsidRPr="00BB075E">
        <w:rPr>
          <w:rFonts w:ascii="標楷體" w:eastAsia="標楷體" w:hAnsi="標楷體"/>
          <w:sz w:val="32"/>
          <w:szCs w:val="32"/>
        </w:rPr>
        <w:t>日開始實施。</w:t>
      </w:r>
    </w:p>
    <w:p w:rsidR="00BB075E" w:rsidRPr="00BB075E" w:rsidRDefault="00BB075E" w:rsidP="00AE4689">
      <w:pPr>
        <w:pStyle w:val="a7"/>
        <w:numPr>
          <w:ilvl w:val="0"/>
          <w:numId w:val="39"/>
        </w:numPr>
        <w:ind w:leftChars="0" w:left="709" w:hanging="709"/>
        <w:rPr>
          <w:rFonts w:ascii="標楷體" w:eastAsia="標楷體" w:hAnsi="標楷體"/>
          <w:sz w:val="32"/>
          <w:szCs w:val="32"/>
        </w:rPr>
      </w:pPr>
      <w:r w:rsidRPr="00BB075E">
        <w:rPr>
          <w:rFonts w:ascii="標楷體" w:eastAsia="標楷體" w:hAnsi="標楷體"/>
          <w:sz w:val="32"/>
          <w:szCs w:val="32"/>
        </w:rPr>
        <w:t>本計畫製作完成後如有變更時，應即填具附表二報當地消防機關。</w:t>
      </w:r>
    </w:p>
    <w:tbl>
      <w:tblPr>
        <w:tblW w:w="9781" w:type="dxa"/>
        <w:tblInd w:w="85" w:type="dxa"/>
        <w:tblLayout w:type="fixed"/>
        <w:tblCellMar>
          <w:left w:w="85" w:type="dxa"/>
          <w:right w:w="85" w:type="dxa"/>
        </w:tblCellMar>
        <w:tblLook w:val="0000" w:firstRow="0" w:lastRow="0" w:firstColumn="0" w:lastColumn="0" w:noHBand="0" w:noVBand="0"/>
      </w:tblPr>
      <w:tblGrid>
        <w:gridCol w:w="3260"/>
        <w:gridCol w:w="3260"/>
        <w:gridCol w:w="3261"/>
      </w:tblGrid>
      <w:tr w:rsidR="00BB075E" w:rsidTr="000D52A8">
        <w:trPr>
          <w:trHeight w:val="500"/>
        </w:trPr>
        <w:tc>
          <w:tcPr>
            <w:tcW w:w="3260" w:type="dxa"/>
            <w:tcBorders>
              <w:top w:val="single" w:sz="6" w:space="0" w:color="000000"/>
              <w:left w:val="single" w:sz="6" w:space="0" w:color="000000"/>
              <w:right w:val="single" w:sz="6" w:space="0" w:color="000000"/>
            </w:tcBorders>
            <w:shd w:val="clear" w:color="auto" w:fill="auto"/>
            <w:vAlign w:val="center"/>
          </w:tcPr>
          <w:p w:rsidR="00BB075E" w:rsidRDefault="00BB075E" w:rsidP="00BB075E">
            <w:pPr>
              <w:pStyle w:val="a8"/>
              <w:spacing w:line="0" w:lineRule="atLeast"/>
              <w:jc w:val="center"/>
            </w:pPr>
            <w:r>
              <w:rPr>
                <w:rFonts w:ascii="標楷體" w:eastAsia="標楷體" w:hAnsi="標楷體"/>
                <w:color w:val="000000"/>
              </w:rPr>
              <w:t>管理權人職稱</w:t>
            </w:r>
          </w:p>
        </w:tc>
        <w:tc>
          <w:tcPr>
            <w:tcW w:w="3260" w:type="dxa"/>
            <w:tcBorders>
              <w:top w:val="single" w:sz="6" w:space="0" w:color="000000"/>
              <w:left w:val="single" w:sz="6" w:space="0" w:color="000000"/>
              <w:right w:val="single" w:sz="6" w:space="0" w:color="000000"/>
            </w:tcBorders>
            <w:shd w:val="clear" w:color="auto" w:fill="auto"/>
            <w:vAlign w:val="center"/>
          </w:tcPr>
          <w:p w:rsidR="00BB075E" w:rsidRDefault="00BB075E" w:rsidP="00BB075E">
            <w:pPr>
              <w:pStyle w:val="a8"/>
              <w:spacing w:line="0" w:lineRule="atLeast"/>
              <w:jc w:val="center"/>
            </w:pPr>
            <w:r>
              <w:rPr>
                <w:rFonts w:ascii="標楷體" w:eastAsia="標楷體" w:hAnsi="標楷體"/>
                <w:color w:val="000000"/>
              </w:rPr>
              <w:t xml:space="preserve">　姓名</w:t>
            </w:r>
          </w:p>
        </w:tc>
        <w:tc>
          <w:tcPr>
            <w:tcW w:w="3261" w:type="dxa"/>
            <w:tcBorders>
              <w:top w:val="single" w:sz="6" w:space="0" w:color="000000"/>
              <w:left w:val="single" w:sz="6" w:space="0" w:color="000000"/>
              <w:right w:val="single" w:sz="6" w:space="0" w:color="000000"/>
            </w:tcBorders>
            <w:shd w:val="clear" w:color="auto" w:fill="auto"/>
            <w:vAlign w:val="center"/>
          </w:tcPr>
          <w:p w:rsidR="00BB075E" w:rsidRDefault="00BB075E" w:rsidP="00BB075E">
            <w:pPr>
              <w:pStyle w:val="a8"/>
              <w:spacing w:line="0" w:lineRule="atLeast"/>
              <w:jc w:val="center"/>
            </w:pPr>
            <w:r>
              <w:rPr>
                <w:rFonts w:ascii="標楷體" w:eastAsia="標楷體" w:hAnsi="標楷體"/>
                <w:color w:val="000000"/>
              </w:rPr>
              <w:t>簽章</w:t>
            </w:r>
          </w:p>
        </w:tc>
      </w:tr>
      <w:tr w:rsidR="00BB075E" w:rsidTr="000D52A8">
        <w:trPr>
          <w:trHeight w:val="2253"/>
        </w:trPr>
        <w:tc>
          <w:tcPr>
            <w:tcW w:w="32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BB075E" w:rsidRDefault="00BB075E" w:rsidP="00BB075E">
            <w:pPr>
              <w:pStyle w:val="a8"/>
              <w:spacing w:line="0" w:lineRule="atLeast"/>
              <w:jc w:val="center"/>
              <w:rPr>
                <w:rFonts w:ascii="標楷體" w:eastAsia="標楷體" w:hAnsi="標楷體"/>
              </w:rPr>
            </w:pPr>
          </w:p>
        </w:tc>
        <w:tc>
          <w:tcPr>
            <w:tcW w:w="32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BB075E" w:rsidRDefault="00BB075E" w:rsidP="00BB075E">
            <w:pPr>
              <w:pStyle w:val="a8"/>
              <w:spacing w:line="0" w:lineRule="atLeast"/>
              <w:jc w:val="center"/>
              <w:rPr>
                <w:rFonts w:ascii="標楷體" w:eastAsia="標楷體" w:hAnsi="標楷體"/>
              </w:rPr>
            </w:pPr>
          </w:p>
        </w:tc>
        <w:tc>
          <w:tcPr>
            <w:tcW w:w="3261" w:type="dxa"/>
            <w:tcBorders>
              <w:top w:val="single" w:sz="6" w:space="0" w:color="000000"/>
              <w:left w:val="single" w:sz="6" w:space="0" w:color="000000"/>
              <w:bottom w:val="single" w:sz="4" w:space="0" w:color="000000"/>
              <w:right w:val="single" w:sz="6" w:space="0" w:color="000000"/>
            </w:tcBorders>
            <w:shd w:val="clear" w:color="auto" w:fill="auto"/>
            <w:vAlign w:val="center"/>
          </w:tcPr>
          <w:p w:rsidR="00BB075E" w:rsidRDefault="00BB075E" w:rsidP="00BB075E">
            <w:pPr>
              <w:pStyle w:val="a8"/>
            </w:pPr>
          </w:p>
        </w:tc>
      </w:tr>
    </w:tbl>
    <w:p w:rsidR="00BB075E" w:rsidRDefault="00BB075E" w:rsidP="00BB075E">
      <w:pPr>
        <w:pStyle w:val="a8"/>
        <w:spacing w:line="400" w:lineRule="exact"/>
        <w:ind w:left="640" w:hanging="640"/>
        <w:rPr>
          <w:rFonts w:ascii="標楷體" w:eastAsia="標楷體" w:hAnsi="標楷體"/>
          <w:color w:val="000000"/>
          <w:sz w:val="32"/>
          <w:szCs w:val="32"/>
        </w:rPr>
      </w:pPr>
    </w:p>
    <w:p w:rsidR="00BB075E" w:rsidRDefault="00BB075E">
      <w:pPr>
        <w:widowControl/>
        <w:rPr>
          <w:rFonts w:ascii="標楷體" w:eastAsia="標楷體" w:hAnsi="標楷體"/>
          <w:sz w:val="32"/>
          <w:szCs w:val="32"/>
        </w:rPr>
      </w:pPr>
      <w:r>
        <w:rPr>
          <w:rFonts w:ascii="標楷體" w:eastAsia="標楷體" w:hAnsi="標楷體"/>
          <w:sz w:val="32"/>
          <w:szCs w:val="32"/>
        </w:rPr>
        <w:br w:type="page"/>
      </w:r>
    </w:p>
    <w:p w:rsidR="00BB075E" w:rsidRPr="00BB075E" w:rsidRDefault="00BB075E" w:rsidP="00BB075E">
      <w:pPr>
        <w:spacing w:before="120" w:line="300" w:lineRule="exact"/>
        <w:ind w:left="400" w:hangingChars="200" w:hanging="400"/>
        <w:rPr>
          <w:rFonts w:ascii="標楷體" w:eastAsia="標楷體" w:hAnsi="標楷體" w:cs="Times New Roman" w:hint="eastAsia"/>
          <w:sz w:val="16"/>
          <w:szCs w:val="16"/>
        </w:rPr>
      </w:pPr>
      <w:r w:rsidRPr="00BB075E">
        <w:rPr>
          <w:rFonts w:ascii="標楷體" w:eastAsia="標楷體" w:hAnsi="標楷體" w:cs="Times New Roman" w:hint="eastAsia"/>
          <w:sz w:val="20"/>
          <w:szCs w:val="16"/>
        </w:rPr>
        <w:lastRenderedPageBreak/>
        <w:t>附表</w:t>
      </w:r>
      <w:proofErr w:type="gramStart"/>
      <w:r w:rsidRPr="00BB075E">
        <w:rPr>
          <w:rFonts w:ascii="標楷體" w:eastAsia="標楷體" w:hAnsi="標楷體" w:cs="Times New Roman" w:hint="eastAsia"/>
          <w:sz w:val="20"/>
          <w:szCs w:val="16"/>
        </w:rPr>
        <w:t>一</w:t>
      </w:r>
      <w:proofErr w:type="gramEnd"/>
    </w:p>
    <w:tbl>
      <w:tblPr>
        <w:tblW w:w="9639" w:type="dxa"/>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720"/>
        <w:gridCol w:w="587"/>
        <w:gridCol w:w="1093"/>
        <w:gridCol w:w="480"/>
        <w:gridCol w:w="1680"/>
        <w:gridCol w:w="120"/>
        <w:gridCol w:w="38"/>
        <w:gridCol w:w="442"/>
        <w:gridCol w:w="23"/>
        <w:gridCol w:w="697"/>
        <w:gridCol w:w="119"/>
        <w:gridCol w:w="121"/>
        <w:gridCol w:w="63"/>
        <w:gridCol w:w="177"/>
        <w:gridCol w:w="2799"/>
      </w:tblGrid>
      <w:tr w:rsidR="00BB075E" w:rsidRPr="00BB075E" w:rsidTr="00BB075E">
        <w:tblPrEx>
          <w:tblCellMar>
            <w:top w:w="0" w:type="dxa"/>
            <w:bottom w:w="0" w:type="dxa"/>
          </w:tblCellMar>
        </w:tblPrEx>
        <w:trPr>
          <w:cantSplit/>
          <w:trHeight w:val="250"/>
        </w:trPr>
        <w:tc>
          <w:tcPr>
            <w:tcW w:w="3360" w:type="dxa"/>
            <w:gridSpan w:val="5"/>
            <w:vMerge w:val="restart"/>
            <w:tcBorders>
              <w:top w:val="nil"/>
              <w:left w:val="nil"/>
              <w:right w:val="nil"/>
            </w:tcBorders>
            <w:vAlign w:val="center"/>
          </w:tcPr>
          <w:p w:rsidR="00BB075E" w:rsidRPr="00BB075E" w:rsidRDefault="00BB075E" w:rsidP="00BB075E">
            <w:pPr>
              <w:spacing w:line="0" w:lineRule="atLeast"/>
              <w:jc w:val="right"/>
              <w:rPr>
                <w:rFonts w:ascii="標楷體" w:eastAsia="標楷體" w:hAnsi="標楷體" w:cs="Times New Roman"/>
                <w:szCs w:val="24"/>
              </w:rPr>
            </w:pPr>
            <w:r w:rsidRPr="00BB075E">
              <w:rPr>
                <w:rFonts w:ascii="標楷體" w:eastAsia="標楷體" w:hAnsi="標楷體" w:cs="Times New Roman" w:hint="eastAsia"/>
                <w:b/>
                <w:sz w:val="32"/>
                <w:szCs w:val="24"/>
              </w:rPr>
              <w:t>防火管理人</w:t>
            </w:r>
          </w:p>
        </w:tc>
        <w:tc>
          <w:tcPr>
            <w:tcW w:w="1680" w:type="dxa"/>
            <w:tcBorders>
              <w:top w:val="nil"/>
              <w:left w:val="nil"/>
              <w:bottom w:val="nil"/>
              <w:right w:val="nil"/>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b/>
                <w:sz w:val="32"/>
                <w:szCs w:val="24"/>
              </w:rPr>
              <w:t xml:space="preserve">□ </w:t>
            </w:r>
            <w:proofErr w:type="gramStart"/>
            <w:r w:rsidRPr="00BB075E">
              <w:rPr>
                <w:rFonts w:ascii="標楷體" w:eastAsia="標楷體" w:hAnsi="標楷體" w:cs="Times New Roman" w:hint="eastAsia"/>
                <w:b/>
                <w:sz w:val="32"/>
                <w:szCs w:val="24"/>
              </w:rPr>
              <w:t>遴</w:t>
            </w:r>
            <w:proofErr w:type="gramEnd"/>
            <w:r w:rsidRPr="00BB075E">
              <w:rPr>
                <w:rFonts w:ascii="標楷體" w:eastAsia="標楷體" w:hAnsi="標楷體" w:cs="Times New Roman" w:hint="eastAsia"/>
                <w:b/>
                <w:sz w:val="32"/>
                <w:szCs w:val="24"/>
              </w:rPr>
              <w:t>用</w:t>
            </w:r>
          </w:p>
        </w:tc>
        <w:tc>
          <w:tcPr>
            <w:tcW w:w="1623" w:type="dxa"/>
            <w:gridSpan w:val="8"/>
            <w:vMerge w:val="restart"/>
            <w:tcBorders>
              <w:top w:val="nil"/>
              <w:left w:val="nil"/>
              <w:right w:val="nil"/>
            </w:tcBorders>
            <w:vAlign w:val="center"/>
          </w:tcPr>
          <w:p w:rsidR="00BB075E" w:rsidRPr="00BB075E" w:rsidRDefault="00BB075E" w:rsidP="00BB075E">
            <w:pPr>
              <w:spacing w:line="0" w:lineRule="atLeast"/>
              <w:jc w:val="center"/>
              <w:rPr>
                <w:rFonts w:ascii="標楷體" w:eastAsia="標楷體" w:hAnsi="標楷體" w:cs="Times New Roman" w:hint="eastAsia"/>
                <w:szCs w:val="24"/>
              </w:rPr>
            </w:pPr>
            <w:r w:rsidRPr="00BB075E">
              <w:rPr>
                <w:rFonts w:ascii="標楷體" w:eastAsia="標楷體" w:hAnsi="標楷體" w:cs="Times New Roman" w:hint="eastAsia"/>
                <w:szCs w:val="24"/>
              </w:rPr>
              <w:t>(請勾選)</w:t>
            </w:r>
          </w:p>
        </w:tc>
        <w:tc>
          <w:tcPr>
            <w:tcW w:w="2976" w:type="dxa"/>
            <w:gridSpan w:val="2"/>
            <w:vMerge w:val="restart"/>
            <w:tcBorders>
              <w:top w:val="nil"/>
              <w:left w:val="nil"/>
              <w:right w:val="nil"/>
            </w:tcBorders>
            <w:vAlign w:val="center"/>
          </w:tcPr>
          <w:p w:rsidR="00BB075E" w:rsidRPr="00BB075E" w:rsidRDefault="00BB075E" w:rsidP="00BB075E">
            <w:pPr>
              <w:spacing w:line="0" w:lineRule="atLeast"/>
              <w:rPr>
                <w:rFonts w:ascii="標楷體" w:eastAsia="標楷體" w:hAnsi="標楷體" w:cs="Times New Roman"/>
                <w:szCs w:val="24"/>
              </w:rPr>
            </w:pPr>
            <w:r w:rsidRPr="00BB075E">
              <w:rPr>
                <w:rFonts w:ascii="標楷體" w:eastAsia="標楷體" w:hAnsi="標楷體" w:cs="Times New Roman" w:hint="eastAsia"/>
                <w:b/>
                <w:sz w:val="32"/>
                <w:szCs w:val="24"/>
              </w:rPr>
              <w:t>提報表</w:t>
            </w:r>
          </w:p>
        </w:tc>
      </w:tr>
      <w:tr w:rsidR="00BB075E" w:rsidRPr="00BB075E" w:rsidTr="00BB075E">
        <w:tblPrEx>
          <w:tblCellMar>
            <w:top w:w="0" w:type="dxa"/>
            <w:bottom w:w="0" w:type="dxa"/>
          </w:tblCellMar>
        </w:tblPrEx>
        <w:trPr>
          <w:cantSplit/>
          <w:trHeight w:val="265"/>
        </w:trPr>
        <w:tc>
          <w:tcPr>
            <w:tcW w:w="3360" w:type="dxa"/>
            <w:gridSpan w:val="5"/>
            <w:vMerge/>
            <w:tcBorders>
              <w:left w:val="nil"/>
              <w:right w:val="nil"/>
            </w:tcBorders>
            <w:vAlign w:val="center"/>
          </w:tcPr>
          <w:p w:rsidR="00BB075E" w:rsidRPr="00BB075E" w:rsidRDefault="00BB075E" w:rsidP="00BB075E">
            <w:pPr>
              <w:spacing w:line="0" w:lineRule="atLeast"/>
              <w:jc w:val="distribute"/>
              <w:rPr>
                <w:rFonts w:ascii="Times New Roman" w:eastAsia="新細明體" w:hAnsi="Times New Roman" w:cs="Times New Roman"/>
                <w:b/>
                <w:noProof/>
                <w:sz w:val="32"/>
                <w:szCs w:val="24"/>
              </w:rPr>
            </w:pPr>
          </w:p>
        </w:tc>
        <w:tc>
          <w:tcPr>
            <w:tcW w:w="1680" w:type="dxa"/>
            <w:tcBorders>
              <w:top w:val="nil"/>
              <w:left w:val="nil"/>
              <w:right w:val="nil"/>
            </w:tcBorders>
            <w:vAlign w:val="center"/>
          </w:tcPr>
          <w:p w:rsidR="00BB075E" w:rsidRPr="00BB075E" w:rsidRDefault="00BB075E" w:rsidP="00BB075E">
            <w:pPr>
              <w:spacing w:line="0" w:lineRule="atLeast"/>
              <w:jc w:val="center"/>
              <w:rPr>
                <w:rFonts w:ascii="標楷體" w:eastAsia="標楷體" w:hAnsi="標楷體" w:cs="Times New Roman"/>
                <w:b/>
                <w:noProof/>
                <w:sz w:val="32"/>
                <w:szCs w:val="24"/>
              </w:rPr>
            </w:pPr>
            <w:r w:rsidRPr="00BB075E">
              <w:rPr>
                <w:rFonts w:ascii="標楷體" w:eastAsia="標楷體" w:hAnsi="標楷體" w:cs="Times New Roman" w:hint="eastAsia"/>
                <w:b/>
                <w:sz w:val="32"/>
                <w:szCs w:val="24"/>
              </w:rPr>
              <w:t>□ 異動</w:t>
            </w:r>
          </w:p>
        </w:tc>
        <w:tc>
          <w:tcPr>
            <w:tcW w:w="1623" w:type="dxa"/>
            <w:gridSpan w:val="8"/>
            <w:vMerge/>
            <w:tcBorders>
              <w:left w:val="nil"/>
              <w:right w:val="nil"/>
            </w:tcBorders>
            <w:vAlign w:val="center"/>
          </w:tcPr>
          <w:p w:rsidR="00BB075E" w:rsidRPr="00BB075E" w:rsidRDefault="00BB075E" w:rsidP="00BB075E">
            <w:pPr>
              <w:spacing w:line="0" w:lineRule="atLeast"/>
              <w:jc w:val="center"/>
              <w:rPr>
                <w:rFonts w:ascii="Times New Roman" w:eastAsia="新細明體" w:hAnsi="Times New Roman" w:cs="Times New Roman"/>
                <w:b/>
                <w:noProof/>
                <w:sz w:val="32"/>
                <w:szCs w:val="24"/>
              </w:rPr>
            </w:pPr>
          </w:p>
        </w:tc>
        <w:tc>
          <w:tcPr>
            <w:tcW w:w="2976" w:type="dxa"/>
            <w:gridSpan w:val="2"/>
            <w:vMerge/>
            <w:tcBorders>
              <w:left w:val="nil"/>
              <w:right w:val="nil"/>
            </w:tcBorders>
            <w:vAlign w:val="center"/>
          </w:tcPr>
          <w:p w:rsidR="00BB075E" w:rsidRPr="00BB075E" w:rsidRDefault="00BB075E" w:rsidP="00BB075E">
            <w:pPr>
              <w:spacing w:line="0" w:lineRule="atLeast"/>
              <w:jc w:val="center"/>
              <w:rPr>
                <w:rFonts w:ascii="Times New Roman" w:eastAsia="新細明體" w:hAnsi="Times New Roman" w:cs="Times New Roman"/>
                <w:b/>
                <w:noProof/>
                <w:sz w:val="32"/>
                <w:szCs w:val="24"/>
              </w:rPr>
            </w:pPr>
          </w:p>
        </w:tc>
      </w:tr>
      <w:tr w:rsidR="00BB075E" w:rsidRPr="00BB075E" w:rsidTr="00BB075E">
        <w:tblPrEx>
          <w:tblCellMar>
            <w:top w:w="0" w:type="dxa"/>
            <w:bottom w:w="0" w:type="dxa"/>
          </w:tblCellMar>
        </w:tblPrEx>
        <w:trPr>
          <w:trHeight w:val="736"/>
        </w:trPr>
        <w:tc>
          <w:tcPr>
            <w:tcW w:w="1200" w:type="dxa"/>
            <w:gridSpan w:val="2"/>
            <w:tcBorders>
              <w:top w:val="single" w:sz="12" w:space="0" w:color="auto"/>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受文者</w:t>
            </w:r>
          </w:p>
        </w:tc>
        <w:tc>
          <w:tcPr>
            <w:tcW w:w="8439" w:type="dxa"/>
            <w:gridSpan w:val="14"/>
            <w:tcBorders>
              <w:top w:val="single" w:sz="12" w:space="0" w:color="auto"/>
              <w:right w:val="single" w:sz="12" w:space="0" w:color="auto"/>
            </w:tcBorders>
            <w:vAlign w:val="center"/>
          </w:tcPr>
          <w:p w:rsidR="000D52A8" w:rsidRPr="00BB075E" w:rsidRDefault="000D52A8" w:rsidP="000D52A8">
            <w:pPr>
              <w:spacing w:line="0" w:lineRule="atLeast"/>
              <w:rPr>
                <w:rFonts w:ascii="標楷體" w:eastAsia="標楷體" w:hAnsi="標楷體" w:cs="Times New Roman"/>
                <w:szCs w:val="24"/>
              </w:rPr>
            </w:pPr>
            <w:r w:rsidRPr="000D52A8">
              <w:rPr>
                <w:rFonts w:ascii="標楷體" w:eastAsia="標楷體" w:hAnsi="標楷體" w:cs="Times New Roman"/>
                <w:sz w:val="32"/>
                <w:szCs w:val="24"/>
              </w:rPr>
              <w:t>金門縣消防局第</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大隊</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分隊</w:t>
            </w:r>
          </w:p>
        </w:tc>
      </w:tr>
      <w:tr w:rsidR="00BB075E" w:rsidRPr="00BB075E" w:rsidTr="00BB075E">
        <w:tblPrEx>
          <w:tblCellMar>
            <w:top w:w="0" w:type="dxa"/>
            <w:bottom w:w="0" w:type="dxa"/>
          </w:tblCellMar>
        </w:tblPrEx>
        <w:trPr>
          <w:trHeight w:val="523"/>
        </w:trPr>
        <w:tc>
          <w:tcPr>
            <w:tcW w:w="1200" w:type="dxa"/>
            <w:gridSpan w:val="2"/>
            <w:tcBorders>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主</w:t>
            </w:r>
            <w:r w:rsidRPr="00BB075E">
              <w:rPr>
                <w:rFonts w:ascii="標楷體" w:eastAsia="標楷體" w:hAnsi="標楷體" w:cs="Times New Roman"/>
                <w:sz w:val="32"/>
                <w:szCs w:val="32"/>
              </w:rPr>
              <w:t xml:space="preserve">  </w:t>
            </w:r>
            <w:r w:rsidRPr="00BB075E">
              <w:rPr>
                <w:rFonts w:ascii="標楷體" w:eastAsia="標楷體" w:hAnsi="標楷體" w:cs="Times New Roman" w:hint="eastAsia"/>
                <w:sz w:val="32"/>
                <w:szCs w:val="32"/>
              </w:rPr>
              <w:t>旨</w:t>
            </w:r>
          </w:p>
        </w:tc>
        <w:tc>
          <w:tcPr>
            <w:tcW w:w="8439" w:type="dxa"/>
            <w:gridSpan w:val="14"/>
            <w:tcBorders>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hint="eastAsia"/>
                <w:sz w:val="32"/>
                <w:szCs w:val="32"/>
              </w:rPr>
            </w:pPr>
            <w:r w:rsidRPr="00BB075E">
              <w:rPr>
                <w:rFonts w:ascii="標楷體" w:eastAsia="標楷體" w:hAnsi="標楷體" w:cs="Times New Roman" w:hint="eastAsia"/>
                <w:sz w:val="32"/>
                <w:szCs w:val="32"/>
              </w:rPr>
              <w:t>提報本場所防火管理人</w:t>
            </w:r>
          </w:p>
        </w:tc>
      </w:tr>
      <w:tr w:rsidR="00BB075E" w:rsidRPr="00BB075E" w:rsidTr="00BB075E">
        <w:tblPrEx>
          <w:tblCellMar>
            <w:top w:w="0" w:type="dxa"/>
            <w:bottom w:w="0" w:type="dxa"/>
          </w:tblCellMar>
        </w:tblPrEx>
        <w:trPr>
          <w:trHeight w:val="656"/>
        </w:trPr>
        <w:tc>
          <w:tcPr>
            <w:tcW w:w="1200" w:type="dxa"/>
            <w:gridSpan w:val="2"/>
            <w:tcBorders>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提報人</w:t>
            </w:r>
          </w:p>
        </w:tc>
        <w:tc>
          <w:tcPr>
            <w:tcW w:w="8439" w:type="dxa"/>
            <w:gridSpan w:val="14"/>
            <w:tcBorders>
              <w:right w:val="single" w:sz="12" w:space="0" w:color="auto"/>
            </w:tcBorders>
            <w:vAlign w:val="center"/>
          </w:tcPr>
          <w:p w:rsidR="00BB075E" w:rsidRPr="00BB075E" w:rsidRDefault="00BB075E" w:rsidP="00BB075E">
            <w:pPr>
              <w:spacing w:line="0" w:lineRule="atLeast"/>
              <w:ind w:firstLineChars="1950" w:firstLine="4680"/>
              <w:jc w:val="center"/>
              <w:rPr>
                <w:rFonts w:ascii="標楷體" w:eastAsia="標楷體" w:hAnsi="標楷體" w:cs="Times New Roman" w:hint="eastAsia"/>
                <w:szCs w:val="24"/>
              </w:rPr>
            </w:pPr>
            <w:r w:rsidRPr="00BB075E">
              <w:rPr>
                <w:rFonts w:ascii="標楷體" w:eastAsia="標楷體" w:hAnsi="標楷體" w:cs="Times New Roman" w:hint="eastAsia"/>
                <w:szCs w:val="24"/>
              </w:rPr>
              <w:t>(簽名或蓋章)</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636"/>
        </w:trPr>
        <w:tc>
          <w:tcPr>
            <w:tcW w:w="480" w:type="dxa"/>
            <w:vMerge w:val="restart"/>
            <w:tcBorders>
              <w:top w:val="single" w:sz="6" w:space="0" w:color="auto"/>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 w:val="28"/>
                <w:szCs w:val="28"/>
              </w:rPr>
            </w:pPr>
            <w:r w:rsidRPr="00BB075E">
              <w:rPr>
                <w:rFonts w:ascii="標楷體" w:eastAsia="標楷體" w:hAnsi="標楷體" w:cs="Times New Roman" w:hint="eastAsia"/>
                <w:sz w:val="28"/>
                <w:szCs w:val="28"/>
              </w:rPr>
              <w:t>場</w:t>
            </w:r>
          </w:p>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 w:val="28"/>
                <w:szCs w:val="28"/>
              </w:rPr>
              <w:t>所</w:t>
            </w:r>
          </w:p>
        </w:tc>
        <w:tc>
          <w:tcPr>
            <w:tcW w:w="1307" w:type="dxa"/>
            <w:gridSpan w:val="2"/>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名稱</w:t>
            </w:r>
          </w:p>
        </w:tc>
        <w:tc>
          <w:tcPr>
            <w:tcW w:w="3876" w:type="dxa"/>
            <w:gridSpan w:val="7"/>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937" w:type="dxa"/>
            <w:gridSpan w:val="3"/>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電　話</w:t>
            </w:r>
          </w:p>
        </w:tc>
        <w:tc>
          <w:tcPr>
            <w:tcW w:w="3039" w:type="dxa"/>
            <w:gridSpan w:val="3"/>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636"/>
        </w:trPr>
        <w:tc>
          <w:tcPr>
            <w:tcW w:w="480" w:type="dxa"/>
            <w:vMerge/>
            <w:tcBorders>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1307" w:type="dxa"/>
            <w:gridSpan w:val="2"/>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地址</w:t>
            </w:r>
          </w:p>
        </w:tc>
        <w:tc>
          <w:tcPr>
            <w:tcW w:w="7852" w:type="dxa"/>
            <w:gridSpan w:val="13"/>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09"/>
        </w:trPr>
        <w:tc>
          <w:tcPr>
            <w:tcW w:w="480" w:type="dxa"/>
            <w:vMerge/>
            <w:tcBorders>
              <w:lef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720" w:type="dxa"/>
            <w:vMerge w:val="restart"/>
            <w:tcBorders>
              <w:top w:val="single" w:sz="6" w:space="0" w:color="auto"/>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r w:rsidRPr="00BB075E">
              <w:rPr>
                <w:rFonts w:ascii="標楷體" w:eastAsia="標楷體" w:hAnsi="標楷體" w:cs="Times New Roman" w:hint="eastAsia"/>
                <w:szCs w:val="24"/>
              </w:rPr>
              <w:t>管理權人</w:t>
            </w:r>
          </w:p>
        </w:tc>
        <w:tc>
          <w:tcPr>
            <w:tcW w:w="587"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姓名</w:t>
            </w:r>
          </w:p>
        </w:tc>
        <w:tc>
          <w:tcPr>
            <w:tcW w:w="3853" w:type="dxa"/>
            <w:gridSpan w:val="6"/>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1200" w:type="dxa"/>
            <w:gridSpan w:val="6"/>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Cs w:val="24"/>
              </w:rPr>
            </w:pPr>
            <w:r w:rsidRPr="00BB075E">
              <w:rPr>
                <w:rFonts w:ascii="標楷體" w:eastAsia="標楷體" w:hAnsi="標楷體" w:cs="Times New Roman" w:hint="eastAsia"/>
                <w:szCs w:val="24"/>
              </w:rPr>
              <w:t>簽名</w:t>
            </w:r>
          </w:p>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(或蓋章)</w:t>
            </w:r>
          </w:p>
        </w:tc>
        <w:tc>
          <w:tcPr>
            <w:tcW w:w="2799" w:type="dxa"/>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637"/>
        </w:trPr>
        <w:tc>
          <w:tcPr>
            <w:tcW w:w="480" w:type="dxa"/>
            <w:vMerge/>
            <w:tcBorders>
              <w:left w:val="single" w:sz="12" w:space="0" w:color="auto"/>
              <w:bottom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720" w:type="dxa"/>
            <w:vMerge/>
            <w:tcBorders>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587"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住址</w:t>
            </w:r>
          </w:p>
        </w:tc>
        <w:tc>
          <w:tcPr>
            <w:tcW w:w="3853" w:type="dxa"/>
            <w:gridSpan w:val="6"/>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c>
          <w:tcPr>
            <w:tcW w:w="1200" w:type="dxa"/>
            <w:gridSpan w:val="6"/>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Cs w:val="24"/>
              </w:rPr>
            </w:pPr>
            <w:r w:rsidRPr="00BB075E">
              <w:rPr>
                <w:rFonts w:ascii="標楷體" w:eastAsia="標楷體" w:hAnsi="標楷體" w:cs="Times New Roman" w:hint="eastAsia"/>
                <w:szCs w:val="24"/>
              </w:rPr>
              <w:t>身分證</w:t>
            </w:r>
          </w:p>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字號</w:t>
            </w:r>
          </w:p>
        </w:tc>
        <w:tc>
          <w:tcPr>
            <w:tcW w:w="2799" w:type="dxa"/>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val="restart"/>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 w:val="28"/>
                <w:szCs w:val="28"/>
              </w:rPr>
            </w:pPr>
            <w:r w:rsidRPr="00BB075E">
              <w:rPr>
                <w:rFonts w:ascii="標楷體" w:eastAsia="標楷體" w:hAnsi="標楷體" w:cs="Times New Roman" w:hint="eastAsia"/>
                <w:sz w:val="28"/>
                <w:szCs w:val="28"/>
              </w:rPr>
              <w:t>防</w:t>
            </w:r>
          </w:p>
          <w:p w:rsidR="00BB075E" w:rsidRPr="00BB075E" w:rsidRDefault="00BB075E" w:rsidP="00BB075E">
            <w:pPr>
              <w:spacing w:line="0" w:lineRule="atLeast"/>
              <w:jc w:val="both"/>
              <w:rPr>
                <w:rFonts w:ascii="標楷體" w:eastAsia="標楷體" w:hAnsi="標楷體" w:cs="Times New Roman"/>
                <w:sz w:val="28"/>
                <w:szCs w:val="28"/>
              </w:rPr>
            </w:pPr>
            <w:r w:rsidRPr="00BB075E">
              <w:rPr>
                <w:rFonts w:ascii="標楷體" w:eastAsia="標楷體" w:hAnsi="標楷體" w:cs="Times New Roman" w:hint="eastAsia"/>
                <w:sz w:val="28"/>
                <w:szCs w:val="28"/>
              </w:rPr>
              <w:t>火</w:t>
            </w:r>
          </w:p>
          <w:p w:rsidR="00BB075E" w:rsidRPr="00BB075E" w:rsidRDefault="00BB075E" w:rsidP="00BB075E">
            <w:pPr>
              <w:spacing w:line="0" w:lineRule="atLeast"/>
              <w:jc w:val="both"/>
              <w:rPr>
                <w:rFonts w:ascii="標楷體" w:eastAsia="標楷體" w:hAnsi="標楷體" w:cs="Times New Roman"/>
                <w:sz w:val="28"/>
                <w:szCs w:val="28"/>
              </w:rPr>
            </w:pPr>
            <w:r w:rsidRPr="00BB075E">
              <w:rPr>
                <w:rFonts w:ascii="標楷體" w:eastAsia="標楷體" w:hAnsi="標楷體" w:cs="Times New Roman" w:hint="eastAsia"/>
                <w:sz w:val="28"/>
                <w:szCs w:val="28"/>
              </w:rPr>
              <w:t>管</w:t>
            </w:r>
          </w:p>
          <w:p w:rsidR="00BB075E" w:rsidRPr="00BB075E" w:rsidRDefault="00BB075E" w:rsidP="00BB075E">
            <w:pPr>
              <w:spacing w:line="0" w:lineRule="atLeast"/>
              <w:jc w:val="both"/>
              <w:rPr>
                <w:rFonts w:ascii="標楷體" w:eastAsia="標楷體" w:hAnsi="標楷體" w:cs="Times New Roman"/>
                <w:sz w:val="28"/>
                <w:szCs w:val="28"/>
              </w:rPr>
            </w:pPr>
            <w:r w:rsidRPr="00BB075E">
              <w:rPr>
                <w:rFonts w:ascii="標楷體" w:eastAsia="標楷體" w:hAnsi="標楷體" w:cs="Times New Roman" w:hint="eastAsia"/>
                <w:sz w:val="28"/>
                <w:szCs w:val="28"/>
              </w:rPr>
              <w:t>理</w:t>
            </w:r>
          </w:p>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 w:val="28"/>
                <w:szCs w:val="28"/>
              </w:rPr>
              <w:t>人</w:t>
            </w:r>
          </w:p>
        </w:tc>
        <w:tc>
          <w:tcPr>
            <w:tcW w:w="720" w:type="dxa"/>
            <w:vMerge w:val="restart"/>
            <w:tcBorders>
              <w:top w:val="single" w:sz="6" w:space="0" w:color="auto"/>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hint="eastAsia"/>
                <w:szCs w:val="24"/>
              </w:rPr>
            </w:pPr>
            <w:proofErr w:type="gramStart"/>
            <w:r w:rsidRPr="00BB075E">
              <w:rPr>
                <w:rFonts w:ascii="標楷體" w:eastAsia="標楷體" w:hAnsi="標楷體" w:cs="Times New Roman" w:hint="eastAsia"/>
                <w:szCs w:val="24"/>
              </w:rPr>
              <w:t>遴</w:t>
            </w:r>
            <w:proofErr w:type="gramEnd"/>
            <w:r w:rsidRPr="00BB075E">
              <w:rPr>
                <w:rFonts w:ascii="標楷體" w:eastAsia="標楷體" w:hAnsi="標楷體" w:cs="Times New Roman" w:hint="eastAsia"/>
                <w:szCs w:val="24"/>
              </w:rPr>
              <w:t>用</w:t>
            </w:r>
          </w:p>
        </w:tc>
        <w:tc>
          <w:tcPr>
            <w:tcW w:w="1680" w:type="dxa"/>
            <w:gridSpan w:val="2"/>
            <w:tcBorders>
              <w:top w:val="single" w:sz="6" w:space="0" w:color="auto"/>
              <w:left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姓　　　名</w:t>
            </w:r>
          </w:p>
        </w:tc>
        <w:tc>
          <w:tcPr>
            <w:tcW w:w="2280" w:type="dxa"/>
            <w:gridSpan w:val="3"/>
            <w:tcBorders>
              <w:top w:val="single" w:sz="6" w:space="0" w:color="auto"/>
              <w:left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1200" w:type="dxa"/>
            <w:gridSpan w:val="4"/>
            <w:tcBorders>
              <w:top w:val="single" w:sz="6" w:space="0" w:color="auto"/>
              <w:left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Cs w:val="24"/>
              </w:rPr>
            </w:pPr>
            <w:r w:rsidRPr="00BB075E">
              <w:rPr>
                <w:rFonts w:ascii="標楷體" w:eastAsia="標楷體" w:hAnsi="標楷體" w:cs="Times New Roman" w:hint="eastAsia"/>
                <w:szCs w:val="24"/>
              </w:rPr>
              <w:t>簽名</w:t>
            </w:r>
          </w:p>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(或蓋章)</w:t>
            </w:r>
          </w:p>
        </w:tc>
        <w:tc>
          <w:tcPr>
            <w:tcW w:w="3279" w:type="dxa"/>
            <w:gridSpan w:val="5"/>
            <w:tcBorders>
              <w:top w:val="single" w:sz="6" w:space="0" w:color="auto"/>
              <w:left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身分證字號</w:t>
            </w: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1200" w:type="dxa"/>
            <w:gridSpan w:val="4"/>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出生日期</w:t>
            </w:r>
          </w:p>
        </w:tc>
        <w:tc>
          <w:tcPr>
            <w:tcW w:w="3279" w:type="dxa"/>
            <w:gridSpan w:val="5"/>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 xml:space="preserve">民國(前)   年    月    日 </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選派年月日</w:t>
            </w:r>
          </w:p>
        </w:tc>
        <w:tc>
          <w:tcPr>
            <w:tcW w:w="6759" w:type="dxa"/>
            <w:gridSpan w:val="1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年　　　　月　　　　日</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p>
        </w:tc>
        <w:tc>
          <w:tcPr>
            <w:tcW w:w="1680" w:type="dxa"/>
            <w:gridSpan w:val="2"/>
            <w:tcBorders>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職　　　稱</w:t>
            </w:r>
          </w:p>
        </w:tc>
        <w:tc>
          <w:tcPr>
            <w:tcW w:w="6759" w:type="dxa"/>
            <w:gridSpan w:val="12"/>
            <w:tcBorders>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接受講習機構</w:t>
            </w:r>
          </w:p>
        </w:tc>
        <w:tc>
          <w:tcPr>
            <w:tcW w:w="6759" w:type="dxa"/>
            <w:gridSpan w:val="1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bottom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證書日期</w:t>
            </w:r>
          </w:p>
        </w:tc>
        <w:tc>
          <w:tcPr>
            <w:tcW w:w="2318" w:type="dxa"/>
            <w:gridSpan w:val="4"/>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right"/>
              <w:rPr>
                <w:rFonts w:ascii="標楷體" w:eastAsia="標楷體" w:hAnsi="標楷體" w:cs="Times New Roman"/>
                <w:szCs w:val="24"/>
              </w:rPr>
            </w:pPr>
            <w:r w:rsidRPr="00BB075E">
              <w:rPr>
                <w:rFonts w:ascii="標楷體" w:eastAsia="標楷體" w:hAnsi="標楷體" w:cs="Times New Roman" w:hint="eastAsia"/>
                <w:szCs w:val="24"/>
              </w:rPr>
              <w:t>年　　月　　日</w:t>
            </w:r>
          </w:p>
        </w:tc>
        <w:tc>
          <w:tcPr>
            <w:tcW w:w="1281" w:type="dxa"/>
            <w:gridSpan w:val="4"/>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證書文號</w:t>
            </w:r>
          </w:p>
        </w:tc>
        <w:tc>
          <w:tcPr>
            <w:tcW w:w="3160" w:type="dxa"/>
            <w:gridSpan w:val="4"/>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val="restart"/>
            <w:tcBorders>
              <w:top w:val="single" w:sz="6" w:space="0" w:color="auto"/>
              <w:left w:val="single" w:sz="6"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r w:rsidRPr="00BB075E">
              <w:rPr>
                <w:rFonts w:ascii="標楷體" w:eastAsia="標楷體" w:hAnsi="標楷體" w:cs="Times New Roman" w:hint="eastAsia"/>
                <w:szCs w:val="24"/>
              </w:rPr>
              <w:t>異動</w:t>
            </w: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姓　　名</w:t>
            </w:r>
          </w:p>
        </w:tc>
        <w:tc>
          <w:tcPr>
            <w:tcW w:w="6759" w:type="dxa"/>
            <w:gridSpan w:val="1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異動日期</w:t>
            </w:r>
          </w:p>
        </w:tc>
        <w:tc>
          <w:tcPr>
            <w:tcW w:w="6759" w:type="dxa"/>
            <w:gridSpan w:val="1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Cs w:val="24"/>
              </w:rPr>
              <w:t>年　　　　　　　　月　　　　　　　　日</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80"/>
        </w:trPr>
        <w:tc>
          <w:tcPr>
            <w:tcW w:w="480" w:type="dxa"/>
            <w:vMerge/>
            <w:tcBorders>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20" w:type="dxa"/>
            <w:vMerge/>
            <w:tcBorders>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1680" w:type="dxa"/>
            <w:gridSpan w:val="2"/>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異動原因</w:t>
            </w:r>
          </w:p>
        </w:tc>
        <w:tc>
          <w:tcPr>
            <w:tcW w:w="6759" w:type="dxa"/>
            <w:gridSpan w:val="1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3373"/>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BB075E" w:rsidRPr="00BB075E" w:rsidRDefault="00BB075E" w:rsidP="00BB075E">
            <w:pPr>
              <w:spacing w:line="0" w:lineRule="atLeast"/>
              <w:ind w:left="113" w:right="113"/>
              <w:jc w:val="distribute"/>
              <w:rPr>
                <w:rFonts w:ascii="標楷體" w:eastAsia="標楷體" w:hAnsi="標楷體" w:cs="Times New Roman"/>
                <w:sz w:val="28"/>
                <w:szCs w:val="28"/>
              </w:rPr>
            </w:pPr>
            <w:r w:rsidRPr="00BB075E">
              <w:rPr>
                <w:rFonts w:ascii="標楷體" w:eastAsia="標楷體" w:hAnsi="標楷體" w:cs="Times New Roman" w:hint="eastAsia"/>
                <w:sz w:val="28"/>
                <w:szCs w:val="28"/>
              </w:rPr>
              <w:t>綜合意見（消防機關填寫）</w:t>
            </w:r>
          </w:p>
        </w:tc>
        <w:tc>
          <w:tcPr>
            <w:tcW w:w="9159" w:type="dxa"/>
            <w:gridSpan w:val="15"/>
            <w:tcBorders>
              <w:top w:val="single" w:sz="6" w:space="0" w:color="auto"/>
              <w:bottom w:val="single" w:sz="12" w:space="0" w:color="auto"/>
              <w:right w:val="single" w:sz="12" w:space="0" w:color="auto"/>
            </w:tcBorders>
          </w:tcPr>
          <w:p w:rsidR="00BB075E" w:rsidRPr="00BB075E" w:rsidRDefault="00BB075E" w:rsidP="00BB075E">
            <w:pPr>
              <w:spacing w:line="0" w:lineRule="atLeast"/>
              <w:rPr>
                <w:rFonts w:ascii="標楷體" w:eastAsia="標楷體" w:hAnsi="標楷體" w:cs="Times New Roman" w:hint="eastAsia"/>
                <w:szCs w:val="24"/>
              </w:rPr>
            </w:pPr>
            <w:r w:rsidRPr="00BB075E">
              <w:rPr>
                <w:rFonts w:ascii="標楷體" w:eastAsia="標楷體" w:hAnsi="標楷體" w:cs="Times New Roman" w:hint="eastAsia"/>
                <w:szCs w:val="24"/>
              </w:rPr>
              <w:t>□同意</w:t>
            </w:r>
            <w:proofErr w:type="gramStart"/>
            <w:r w:rsidRPr="00BB075E">
              <w:rPr>
                <w:rFonts w:ascii="標楷體" w:eastAsia="標楷體" w:hAnsi="標楷體" w:cs="Times New Roman" w:hint="eastAsia"/>
                <w:szCs w:val="24"/>
              </w:rPr>
              <w:t>遴</w:t>
            </w:r>
            <w:proofErr w:type="gramEnd"/>
            <w:r w:rsidRPr="00BB075E">
              <w:rPr>
                <w:rFonts w:ascii="標楷體" w:eastAsia="標楷體" w:hAnsi="標楷體" w:cs="Times New Roman" w:hint="eastAsia"/>
                <w:szCs w:val="24"/>
              </w:rPr>
              <w:t>用。</w:t>
            </w:r>
          </w:p>
          <w:p w:rsidR="00BB075E" w:rsidRPr="00BB075E" w:rsidRDefault="00BB075E" w:rsidP="00BB075E">
            <w:pPr>
              <w:spacing w:line="0" w:lineRule="atLeast"/>
              <w:rPr>
                <w:rFonts w:ascii="標楷體" w:eastAsia="標楷體" w:hAnsi="標楷體" w:cs="Times New Roman" w:hint="eastAsia"/>
                <w:szCs w:val="24"/>
                <w:u w:val="single"/>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不同意</w:t>
            </w:r>
            <w:proofErr w:type="gramStart"/>
            <w:r w:rsidRPr="00BB075E">
              <w:rPr>
                <w:rFonts w:ascii="標楷體" w:eastAsia="標楷體" w:hAnsi="標楷體" w:cs="Times New Roman" w:hint="eastAsia"/>
                <w:szCs w:val="24"/>
              </w:rPr>
              <w:t>遴</w:t>
            </w:r>
            <w:proofErr w:type="gramEnd"/>
            <w:r w:rsidRPr="00BB075E">
              <w:rPr>
                <w:rFonts w:ascii="標楷體" w:eastAsia="標楷體" w:hAnsi="標楷體" w:cs="Times New Roman" w:hint="eastAsia"/>
                <w:szCs w:val="24"/>
              </w:rPr>
              <w:t>用：</w:t>
            </w:r>
          </w:p>
        </w:tc>
      </w:tr>
    </w:tbl>
    <w:p w:rsidR="00BB075E" w:rsidRPr="00BB075E" w:rsidRDefault="00BB075E" w:rsidP="00BB075E">
      <w:pPr>
        <w:spacing w:line="0" w:lineRule="atLeast"/>
        <w:rPr>
          <w:rFonts w:ascii="標楷體" w:eastAsia="標楷體" w:hAnsi="標楷體" w:cs="Times New Roman"/>
          <w:sz w:val="20"/>
          <w:szCs w:val="18"/>
        </w:rPr>
      </w:pPr>
      <w:r w:rsidRPr="00BB075E">
        <w:rPr>
          <w:rFonts w:ascii="標楷體" w:eastAsia="標楷體" w:hAnsi="標楷體" w:cs="Times New Roman" w:hint="eastAsia"/>
          <w:sz w:val="20"/>
          <w:szCs w:val="18"/>
        </w:rPr>
        <w:t>依消防法第十三條之規定辦理。防火管理人如有異動，應</w:t>
      </w:r>
      <w:proofErr w:type="gramStart"/>
      <w:r w:rsidRPr="00BB075E">
        <w:rPr>
          <w:rFonts w:ascii="標楷體" w:eastAsia="標楷體" w:hAnsi="標楷體" w:cs="Times New Roman" w:hint="eastAsia"/>
          <w:sz w:val="20"/>
          <w:szCs w:val="18"/>
        </w:rPr>
        <w:t>併</w:t>
      </w:r>
      <w:proofErr w:type="gramEnd"/>
      <w:r w:rsidRPr="00BB075E">
        <w:rPr>
          <w:rFonts w:ascii="標楷體" w:eastAsia="標楷體" w:hAnsi="標楷體" w:cs="Times New Roman" w:hint="eastAsia"/>
          <w:sz w:val="20"/>
          <w:szCs w:val="18"/>
        </w:rPr>
        <w:t>同合格之替換人選，立即向消防機關提報。</w:t>
      </w:r>
    </w:p>
    <w:p w:rsidR="00BB075E" w:rsidRPr="00BB075E" w:rsidRDefault="00BB075E" w:rsidP="00BB075E">
      <w:pPr>
        <w:spacing w:line="0" w:lineRule="atLeast"/>
        <w:rPr>
          <w:rFonts w:ascii="Times New Roman" w:eastAsia="新細明體" w:hAnsi="Times New Roman" w:cs="Times New Roman" w:hint="eastAsia"/>
          <w:sz w:val="18"/>
          <w:szCs w:val="18"/>
        </w:rPr>
      </w:pPr>
      <w:r w:rsidRPr="00BB075E">
        <w:rPr>
          <w:rFonts w:ascii="Times New Roman" w:eastAsia="新細明體" w:hAnsi="Times New Roman" w:cs="Times New Roman"/>
          <w:sz w:val="18"/>
          <w:szCs w:val="18"/>
        </w:rPr>
        <w:br w:type="page"/>
      </w:r>
    </w:p>
    <w:p w:rsidR="00BB075E" w:rsidRPr="00BB075E" w:rsidRDefault="00BB075E" w:rsidP="00BB075E">
      <w:pPr>
        <w:spacing w:line="0" w:lineRule="atLeast"/>
        <w:rPr>
          <w:rFonts w:ascii="標楷體" w:eastAsia="標楷體" w:hAnsi="標楷體" w:cs="Times New Roman" w:hint="eastAsia"/>
          <w:sz w:val="18"/>
          <w:szCs w:val="16"/>
        </w:rPr>
      </w:pPr>
      <w:r w:rsidRPr="00BB075E">
        <w:rPr>
          <w:rFonts w:ascii="標楷體" w:eastAsia="標楷體" w:hAnsi="標楷體" w:cs="Times New Roman" w:hint="eastAsia"/>
          <w:sz w:val="20"/>
          <w:szCs w:val="18"/>
        </w:rPr>
        <w:lastRenderedPageBreak/>
        <w:t>附表二</w:t>
      </w:r>
    </w:p>
    <w:tbl>
      <w:tblPr>
        <w:tblW w:w="9639" w:type="dxa"/>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1080"/>
        <w:gridCol w:w="1080"/>
        <w:gridCol w:w="1320"/>
        <w:gridCol w:w="360"/>
        <w:gridCol w:w="1067"/>
        <w:gridCol w:w="142"/>
        <w:gridCol w:w="348"/>
        <w:gridCol w:w="219"/>
        <w:gridCol w:w="30"/>
        <w:gridCol w:w="351"/>
        <w:gridCol w:w="360"/>
        <w:gridCol w:w="793"/>
        <w:gridCol w:w="2009"/>
      </w:tblGrid>
      <w:tr w:rsidR="00BB075E" w:rsidRPr="00BB075E" w:rsidTr="00BB075E">
        <w:tblPrEx>
          <w:tblCellMar>
            <w:top w:w="0" w:type="dxa"/>
            <w:bottom w:w="0" w:type="dxa"/>
          </w:tblCellMar>
        </w:tblPrEx>
        <w:trPr>
          <w:cantSplit/>
          <w:trHeight w:val="250"/>
        </w:trPr>
        <w:tc>
          <w:tcPr>
            <w:tcW w:w="3960" w:type="dxa"/>
            <w:gridSpan w:val="4"/>
            <w:vMerge w:val="restart"/>
            <w:tcBorders>
              <w:top w:val="nil"/>
              <w:left w:val="nil"/>
              <w:right w:val="nil"/>
            </w:tcBorders>
            <w:vAlign w:val="center"/>
          </w:tcPr>
          <w:p w:rsidR="00BB075E" w:rsidRPr="00BB075E" w:rsidRDefault="00BB075E" w:rsidP="00BB075E">
            <w:pPr>
              <w:spacing w:line="0" w:lineRule="atLeast"/>
              <w:ind w:right="640"/>
              <w:rPr>
                <w:rFonts w:ascii="標楷體" w:eastAsia="標楷體" w:hAnsi="標楷體" w:cs="Times New Roman" w:hint="eastAsia"/>
                <w:b/>
                <w:sz w:val="32"/>
                <w:szCs w:val="24"/>
              </w:rPr>
            </w:pPr>
            <w:r w:rsidRPr="00BB075E">
              <w:rPr>
                <w:rFonts w:ascii="標楷體" w:eastAsia="標楷體" w:hAnsi="標楷體" w:cs="Times New Roman" w:hint="eastAsia"/>
                <w:b/>
                <w:sz w:val="32"/>
                <w:szCs w:val="24"/>
              </w:rPr>
              <w:t xml:space="preserve">　　□ 消防防護計畫</w:t>
            </w:r>
          </w:p>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b/>
                <w:sz w:val="32"/>
                <w:szCs w:val="24"/>
              </w:rPr>
              <w:t xml:space="preserve">　　□ 共同消防防護計畫</w:t>
            </w:r>
          </w:p>
        </w:tc>
        <w:tc>
          <w:tcPr>
            <w:tcW w:w="1917" w:type="dxa"/>
            <w:gridSpan w:val="4"/>
            <w:tcBorders>
              <w:top w:val="nil"/>
              <w:left w:val="nil"/>
              <w:bottom w:val="nil"/>
              <w:right w:val="nil"/>
            </w:tcBorders>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b/>
                <w:sz w:val="32"/>
                <w:szCs w:val="24"/>
              </w:rPr>
              <w:t xml:space="preserve">　□ 製定</w:t>
            </w:r>
          </w:p>
        </w:tc>
        <w:tc>
          <w:tcPr>
            <w:tcW w:w="1753" w:type="dxa"/>
            <w:gridSpan w:val="5"/>
            <w:vMerge w:val="restart"/>
            <w:tcBorders>
              <w:top w:val="nil"/>
              <w:left w:val="nil"/>
              <w:right w:val="nil"/>
            </w:tcBorders>
            <w:vAlign w:val="center"/>
          </w:tcPr>
          <w:p w:rsidR="00BB075E" w:rsidRPr="00BB075E" w:rsidRDefault="00BB075E" w:rsidP="00BB075E">
            <w:pPr>
              <w:spacing w:line="0" w:lineRule="atLeast"/>
              <w:jc w:val="center"/>
              <w:rPr>
                <w:rFonts w:ascii="標楷體" w:eastAsia="標楷體" w:hAnsi="標楷體" w:cs="Times New Roman" w:hint="eastAsia"/>
                <w:szCs w:val="24"/>
              </w:rPr>
            </w:pPr>
            <w:r w:rsidRPr="00BB075E">
              <w:rPr>
                <w:rFonts w:ascii="標楷體" w:eastAsia="標楷體" w:hAnsi="標楷體" w:cs="Times New Roman" w:hint="eastAsia"/>
                <w:szCs w:val="24"/>
              </w:rPr>
              <w:t xml:space="preserve">　(請勾選)</w:t>
            </w:r>
          </w:p>
        </w:tc>
        <w:tc>
          <w:tcPr>
            <w:tcW w:w="2009" w:type="dxa"/>
            <w:vMerge w:val="restart"/>
            <w:tcBorders>
              <w:top w:val="nil"/>
              <w:left w:val="nil"/>
              <w:right w:val="nil"/>
            </w:tcBorders>
            <w:vAlign w:val="center"/>
          </w:tcPr>
          <w:p w:rsidR="00BB075E" w:rsidRPr="00BB075E" w:rsidRDefault="00BB075E" w:rsidP="00BB075E">
            <w:pPr>
              <w:spacing w:line="0" w:lineRule="atLeast"/>
              <w:rPr>
                <w:rFonts w:ascii="標楷體" w:eastAsia="標楷體" w:hAnsi="標楷體" w:cs="Times New Roman"/>
                <w:szCs w:val="24"/>
              </w:rPr>
            </w:pPr>
            <w:r w:rsidRPr="00BB075E">
              <w:rPr>
                <w:rFonts w:ascii="標楷體" w:eastAsia="標楷體" w:hAnsi="標楷體" w:cs="Times New Roman" w:hint="eastAsia"/>
                <w:b/>
                <w:sz w:val="32"/>
                <w:szCs w:val="24"/>
              </w:rPr>
              <w:t>提報表</w:t>
            </w:r>
          </w:p>
        </w:tc>
      </w:tr>
      <w:tr w:rsidR="00BB075E" w:rsidRPr="00BB075E" w:rsidTr="00BB075E">
        <w:tblPrEx>
          <w:tblCellMar>
            <w:top w:w="0" w:type="dxa"/>
            <w:bottom w:w="0" w:type="dxa"/>
          </w:tblCellMar>
        </w:tblPrEx>
        <w:trPr>
          <w:cantSplit/>
          <w:trHeight w:val="265"/>
        </w:trPr>
        <w:tc>
          <w:tcPr>
            <w:tcW w:w="3960" w:type="dxa"/>
            <w:gridSpan w:val="4"/>
            <w:vMerge/>
            <w:tcBorders>
              <w:left w:val="nil"/>
              <w:right w:val="nil"/>
            </w:tcBorders>
            <w:vAlign w:val="center"/>
          </w:tcPr>
          <w:p w:rsidR="00BB075E" w:rsidRPr="00BB075E" w:rsidRDefault="00BB075E" w:rsidP="00BB075E">
            <w:pPr>
              <w:spacing w:line="0" w:lineRule="atLeast"/>
              <w:jc w:val="distribute"/>
              <w:rPr>
                <w:rFonts w:ascii="Times New Roman" w:eastAsia="新細明體" w:hAnsi="Times New Roman" w:cs="Times New Roman"/>
                <w:b/>
                <w:noProof/>
                <w:sz w:val="32"/>
                <w:szCs w:val="24"/>
              </w:rPr>
            </w:pPr>
          </w:p>
        </w:tc>
        <w:tc>
          <w:tcPr>
            <w:tcW w:w="1917" w:type="dxa"/>
            <w:gridSpan w:val="4"/>
            <w:tcBorders>
              <w:top w:val="nil"/>
              <w:left w:val="nil"/>
              <w:right w:val="nil"/>
            </w:tcBorders>
            <w:vAlign w:val="center"/>
          </w:tcPr>
          <w:p w:rsidR="00BB075E" w:rsidRPr="00BB075E" w:rsidRDefault="00BB075E" w:rsidP="00BB075E">
            <w:pPr>
              <w:spacing w:line="0" w:lineRule="atLeast"/>
              <w:jc w:val="center"/>
              <w:rPr>
                <w:rFonts w:ascii="標楷體" w:eastAsia="標楷體" w:hAnsi="標楷體" w:cs="Times New Roman"/>
                <w:b/>
                <w:noProof/>
                <w:sz w:val="32"/>
                <w:szCs w:val="24"/>
              </w:rPr>
            </w:pPr>
            <w:r w:rsidRPr="00BB075E">
              <w:rPr>
                <w:rFonts w:ascii="標楷體" w:eastAsia="標楷體" w:hAnsi="標楷體" w:cs="Times New Roman" w:hint="eastAsia"/>
                <w:b/>
                <w:sz w:val="32"/>
                <w:szCs w:val="24"/>
              </w:rPr>
              <w:t xml:space="preserve">　□ 變更</w:t>
            </w:r>
          </w:p>
        </w:tc>
        <w:tc>
          <w:tcPr>
            <w:tcW w:w="1753" w:type="dxa"/>
            <w:gridSpan w:val="5"/>
            <w:vMerge/>
            <w:tcBorders>
              <w:left w:val="nil"/>
              <w:right w:val="nil"/>
            </w:tcBorders>
            <w:vAlign w:val="center"/>
          </w:tcPr>
          <w:p w:rsidR="00BB075E" w:rsidRPr="00BB075E" w:rsidRDefault="00BB075E" w:rsidP="00BB075E">
            <w:pPr>
              <w:spacing w:line="0" w:lineRule="atLeast"/>
              <w:jc w:val="center"/>
              <w:rPr>
                <w:rFonts w:ascii="Times New Roman" w:eastAsia="新細明體" w:hAnsi="Times New Roman" w:cs="Times New Roman"/>
                <w:b/>
                <w:noProof/>
                <w:sz w:val="32"/>
                <w:szCs w:val="24"/>
              </w:rPr>
            </w:pPr>
          </w:p>
        </w:tc>
        <w:tc>
          <w:tcPr>
            <w:tcW w:w="2009" w:type="dxa"/>
            <w:vMerge/>
            <w:tcBorders>
              <w:left w:val="nil"/>
              <w:right w:val="nil"/>
            </w:tcBorders>
            <w:vAlign w:val="center"/>
          </w:tcPr>
          <w:p w:rsidR="00BB075E" w:rsidRPr="00BB075E" w:rsidRDefault="00BB075E" w:rsidP="00BB075E">
            <w:pPr>
              <w:spacing w:line="0" w:lineRule="atLeast"/>
              <w:jc w:val="center"/>
              <w:rPr>
                <w:rFonts w:ascii="Times New Roman" w:eastAsia="新細明體" w:hAnsi="Times New Roman" w:cs="Times New Roman"/>
                <w:b/>
                <w:noProof/>
                <w:sz w:val="32"/>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trHeight w:val="1098"/>
        </w:trPr>
        <w:tc>
          <w:tcPr>
            <w:tcW w:w="1560" w:type="dxa"/>
            <w:gridSpan w:val="2"/>
            <w:tcBorders>
              <w:top w:val="single" w:sz="12"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 w:val="32"/>
                <w:szCs w:val="32"/>
              </w:rPr>
            </w:pPr>
            <w:r w:rsidRPr="00BB075E">
              <w:rPr>
                <w:rFonts w:ascii="標楷體" w:eastAsia="標楷體" w:hAnsi="標楷體" w:cs="Times New Roman" w:hint="eastAsia"/>
                <w:sz w:val="32"/>
                <w:szCs w:val="32"/>
              </w:rPr>
              <w:t>受文者</w:t>
            </w:r>
          </w:p>
        </w:tc>
        <w:tc>
          <w:tcPr>
            <w:tcW w:w="8079" w:type="dxa"/>
            <w:gridSpan w:val="12"/>
            <w:tcBorders>
              <w:top w:val="single" w:sz="12" w:space="0" w:color="auto"/>
              <w:left w:val="single" w:sz="6" w:space="0" w:color="auto"/>
              <w:bottom w:val="single" w:sz="6" w:space="0" w:color="auto"/>
              <w:right w:val="single" w:sz="12" w:space="0" w:color="auto"/>
            </w:tcBorders>
            <w:vAlign w:val="center"/>
          </w:tcPr>
          <w:p w:rsidR="00BB075E" w:rsidRPr="00BB075E" w:rsidRDefault="000D52A8" w:rsidP="00BB075E">
            <w:pPr>
              <w:spacing w:line="0" w:lineRule="atLeast"/>
              <w:jc w:val="both"/>
              <w:rPr>
                <w:rFonts w:ascii="標楷體" w:eastAsia="標楷體" w:hAnsi="標楷體" w:cs="Times New Roman"/>
                <w:szCs w:val="24"/>
              </w:rPr>
            </w:pPr>
            <w:r w:rsidRPr="000D52A8">
              <w:rPr>
                <w:rFonts w:ascii="標楷體" w:eastAsia="標楷體" w:hAnsi="標楷體" w:cs="Times New Roman"/>
                <w:sz w:val="32"/>
                <w:szCs w:val="24"/>
              </w:rPr>
              <w:t>金門縣消防局第</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大隊</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分隊</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val="restart"/>
            <w:tcBorders>
              <w:top w:val="single" w:sz="6" w:space="0" w:color="auto"/>
              <w:left w:val="single" w:sz="12"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主</w:t>
            </w:r>
            <w:r w:rsidRPr="00BB075E">
              <w:rPr>
                <w:rFonts w:ascii="標楷體" w:eastAsia="標楷體" w:hAnsi="標楷體" w:cs="Times New Roman"/>
                <w:sz w:val="32"/>
                <w:szCs w:val="32"/>
              </w:rPr>
              <w:t xml:space="preserve">  </w:t>
            </w:r>
            <w:r w:rsidRPr="00BB075E">
              <w:rPr>
                <w:rFonts w:ascii="標楷體" w:eastAsia="標楷體" w:hAnsi="標楷體" w:cs="Times New Roman" w:hint="eastAsia"/>
                <w:sz w:val="32"/>
                <w:szCs w:val="32"/>
              </w:rPr>
              <w:t>旨</w:t>
            </w:r>
          </w:p>
        </w:tc>
        <w:tc>
          <w:tcPr>
            <w:tcW w:w="1080" w:type="dxa"/>
            <w:vMerge w:val="restart"/>
            <w:tcBorders>
              <w:top w:val="single" w:sz="6" w:space="0" w:color="auto"/>
              <w:lef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 w:val="32"/>
                <w:szCs w:val="32"/>
              </w:rPr>
              <w:t>提報</w:t>
            </w:r>
          </w:p>
        </w:tc>
        <w:tc>
          <w:tcPr>
            <w:tcW w:w="3837" w:type="dxa"/>
            <w:gridSpan w:val="8"/>
            <w:tcBorders>
              <w:top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新細明體" w:eastAsia="新細明體" w:hAnsi="新細明體" w:cs="Times New Roman" w:hint="eastAsia"/>
                <w:sz w:val="32"/>
                <w:szCs w:val="24"/>
              </w:rPr>
              <w:t>□</w:t>
            </w:r>
            <w:r w:rsidRPr="00BB075E">
              <w:rPr>
                <w:rFonts w:ascii="Times New Roman" w:eastAsia="新細明體" w:hAnsi="Times New Roman" w:cs="Times New Roman" w:hint="eastAsia"/>
                <w:sz w:val="32"/>
                <w:szCs w:val="24"/>
              </w:rPr>
              <w:t xml:space="preserve"> </w:t>
            </w:r>
            <w:r w:rsidRPr="00BB075E">
              <w:rPr>
                <w:rFonts w:ascii="標楷體" w:eastAsia="標楷體" w:hAnsi="標楷體" w:cs="Times New Roman" w:hint="eastAsia"/>
                <w:sz w:val="32"/>
                <w:szCs w:val="32"/>
              </w:rPr>
              <w:t>消防防護計畫</w:t>
            </w:r>
          </w:p>
        </w:tc>
        <w:tc>
          <w:tcPr>
            <w:tcW w:w="3162" w:type="dxa"/>
            <w:gridSpan w:val="3"/>
            <w:vMerge w:val="restart"/>
            <w:tcBorders>
              <w:top w:val="single" w:sz="6" w:space="0" w:color="auto"/>
              <w:left w:val="nil"/>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 w:val="32"/>
                <w:szCs w:val="32"/>
              </w:rPr>
              <w:t>(如附件)</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tcBorders>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 w:val="32"/>
                <w:szCs w:val="32"/>
              </w:rPr>
            </w:pPr>
          </w:p>
        </w:tc>
        <w:tc>
          <w:tcPr>
            <w:tcW w:w="1080" w:type="dxa"/>
            <w:vMerge/>
            <w:tcBorders>
              <w:left w:val="single" w:sz="6" w:space="0" w:color="auto"/>
              <w:bottom w:val="single" w:sz="6" w:space="0" w:color="auto"/>
            </w:tcBorders>
            <w:vAlign w:val="center"/>
          </w:tcPr>
          <w:p w:rsidR="00BB075E" w:rsidRPr="00BB075E" w:rsidRDefault="00BB075E" w:rsidP="00BB075E">
            <w:pPr>
              <w:spacing w:line="0" w:lineRule="atLeast"/>
              <w:jc w:val="both"/>
              <w:rPr>
                <w:rFonts w:ascii="標楷體" w:eastAsia="標楷體" w:hAnsi="標楷體" w:cs="Times New Roman" w:hint="eastAsia"/>
                <w:sz w:val="32"/>
                <w:szCs w:val="32"/>
              </w:rPr>
            </w:pPr>
          </w:p>
        </w:tc>
        <w:tc>
          <w:tcPr>
            <w:tcW w:w="3837" w:type="dxa"/>
            <w:gridSpan w:val="8"/>
            <w:tcBorders>
              <w:bottom w:val="single" w:sz="6" w:space="0" w:color="auto"/>
            </w:tcBorders>
            <w:vAlign w:val="center"/>
          </w:tcPr>
          <w:p w:rsidR="00BB075E" w:rsidRPr="00BB075E" w:rsidRDefault="00BB075E" w:rsidP="00BB075E">
            <w:pPr>
              <w:spacing w:line="0" w:lineRule="atLeast"/>
              <w:jc w:val="both"/>
              <w:rPr>
                <w:rFonts w:ascii="標楷體" w:eastAsia="標楷體" w:hAnsi="標楷體" w:cs="Times New Roman" w:hint="eastAsia"/>
                <w:sz w:val="32"/>
                <w:szCs w:val="32"/>
              </w:rPr>
            </w:pPr>
            <w:r w:rsidRPr="00BB075E">
              <w:rPr>
                <w:rFonts w:ascii="新細明體" w:eastAsia="新細明體" w:hAnsi="新細明體" w:cs="Times New Roman" w:hint="eastAsia"/>
                <w:sz w:val="32"/>
                <w:szCs w:val="24"/>
              </w:rPr>
              <w:t>□</w:t>
            </w:r>
            <w:r w:rsidRPr="00BB075E">
              <w:rPr>
                <w:rFonts w:ascii="Times New Roman" w:eastAsia="新細明體" w:hAnsi="Times New Roman" w:cs="Times New Roman" w:hint="eastAsia"/>
                <w:sz w:val="32"/>
                <w:szCs w:val="24"/>
              </w:rPr>
              <w:t xml:space="preserve"> </w:t>
            </w:r>
            <w:r w:rsidRPr="00BB075E">
              <w:rPr>
                <w:rFonts w:ascii="標楷體" w:eastAsia="標楷體" w:hAnsi="標楷體" w:cs="Times New Roman" w:hint="eastAsia"/>
                <w:sz w:val="32"/>
                <w:szCs w:val="32"/>
              </w:rPr>
              <w:t>共同消防防護計畫</w:t>
            </w:r>
          </w:p>
        </w:tc>
        <w:tc>
          <w:tcPr>
            <w:tcW w:w="3162" w:type="dxa"/>
            <w:gridSpan w:val="3"/>
            <w:vMerge/>
            <w:tcBorders>
              <w:left w:val="nil"/>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hint="eastAsia"/>
                <w:sz w:val="32"/>
                <w:szCs w:val="32"/>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val="restart"/>
            <w:tcBorders>
              <w:top w:val="single" w:sz="6" w:space="0" w:color="auto"/>
              <w:left w:val="single" w:sz="12" w:space="0" w:color="auto"/>
              <w:right w:val="single" w:sz="4"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提報人</w:t>
            </w:r>
          </w:p>
        </w:tc>
        <w:tc>
          <w:tcPr>
            <w:tcW w:w="3969" w:type="dxa"/>
            <w:gridSpan w:val="5"/>
            <w:tcBorders>
              <w:top w:val="single" w:sz="6" w:space="0" w:color="auto"/>
              <w:left w:val="single" w:sz="4" w:space="0" w:color="auto"/>
              <w:right w:val="single" w:sz="4" w:space="0" w:color="auto"/>
            </w:tcBorders>
            <w:vAlign w:val="center"/>
          </w:tcPr>
          <w:p w:rsidR="00BB075E" w:rsidRPr="00BB075E" w:rsidRDefault="00BB075E" w:rsidP="00BB075E">
            <w:pPr>
              <w:spacing w:line="0" w:lineRule="atLeast"/>
              <w:rPr>
                <w:rFonts w:ascii="標楷體" w:eastAsia="標楷體" w:hAnsi="標楷體" w:cs="Times New Roman"/>
                <w:szCs w:val="24"/>
              </w:rPr>
            </w:pPr>
            <w:r w:rsidRPr="00BB075E">
              <w:rPr>
                <w:rFonts w:ascii="新細明體" w:eastAsia="新細明體" w:hAnsi="新細明體" w:cs="Times New Roman" w:hint="eastAsia"/>
                <w:sz w:val="32"/>
                <w:szCs w:val="24"/>
              </w:rPr>
              <w:t>□</w:t>
            </w:r>
            <w:r w:rsidRPr="00BB075E">
              <w:rPr>
                <w:rFonts w:ascii="標楷體" w:eastAsia="標楷體" w:hAnsi="標楷體" w:cs="Times New Roman" w:hint="eastAsia"/>
                <w:sz w:val="28"/>
                <w:szCs w:val="32"/>
              </w:rPr>
              <w:t>管理權人</w:t>
            </w:r>
          </w:p>
        </w:tc>
        <w:tc>
          <w:tcPr>
            <w:tcW w:w="4110" w:type="dxa"/>
            <w:gridSpan w:val="7"/>
            <w:vMerge w:val="restart"/>
            <w:tcBorders>
              <w:top w:val="single" w:sz="6" w:space="0" w:color="auto"/>
              <w:left w:val="single" w:sz="4" w:space="0" w:color="auto"/>
              <w:right w:val="single" w:sz="12" w:space="0" w:color="auto"/>
            </w:tcBorders>
            <w:vAlign w:val="center"/>
          </w:tcPr>
          <w:p w:rsidR="00BB075E" w:rsidRPr="00BB075E" w:rsidRDefault="00BB075E" w:rsidP="00BB075E">
            <w:pPr>
              <w:spacing w:line="0" w:lineRule="atLeast"/>
              <w:jc w:val="right"/>
              <w:rPr>
                <w:rFonts w:ascii="標楷體" w:eastAsia="標楷體" w:hAnsi="標楷體" w:cs="Times New Roman"/>
                <w:szCs w:val="24"/>
              </w:rPr>
            </w:pPr>
            <w:r w:rsidRPr="00BB075E">
              <w:rPr>
                <w:rFonts w:ascii="標楷體" w:eastAsia="標楷體" w:hAnsi="標楷體" w:cs="Times New Roman" w:hint="eastAsia"/>
                <w:szCs w:val="24"/>
              </w:rPr>
              <w:t>（簽章）</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tcBorders>
              <w:left w:val="single" w:sz="12" w:space="0" w:color="auto"/>
              <w:right w:val="single" w:sz="4"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 w:val="32"/>
                <w:szCs w:val="32"/>
              </w:rPr>
            </w:pPr>
          </w:p>
        </w:tc>
        <w:tc>
          <w:tcPr>
            <w:tcW w:w="3969" w:type="dxa"/>
            <w:gridSpan w:val="5"/>
            <w:tcBorders>
              <w:left w:val="single" w:sz="4" w:space="0" w:color="auto"/>
              <w:bottom w:val="single" w:sz="6" w:space="0" w:color="auto"/>
              <w:right w:val="single" w:sz="4" w:space="0" w:color="auto"/>
            </w:tcBorders>
            <w:vAlign w:val="center"/>
          </w:tcPr>
          <w:p w:rsidR="00BB075E" w:rsidRPr="00BB075E" w:rsidRDefault="00BB075E" w:rsidP="00BB075E">
            <w:pPr>
              <w:spacing w:line="0" w:lineRule="atLeast"/>
              <w:rPr>
                <w:rFonts w:ascii="標楷體" w:eastAsia="標楷體" w:hAnsi="標楷體" w:cs="Times New Roman" w:hint="eastAsia"/>
                <w:szCs w:val="24"/>
              </w:rPr>
            </w:pPr>
            <w:r w:rsidRPr="00BB075E">
              <w:rPr>
                <w:rFonts w:ascii="新細明體" w:eastAsia="新細明體" w:hAnsi="新細明體" w:cs="Times New Roman" w:hint="eastAsia"/>
                <w:sz w:val="32"/>
                <w:szCs w:val="24"/>
              </w:rPr>
              <w:t>□</w:t>
            </w:r>
            <w:r w:rsidRPr="00BB075E">
              <w:rPr>
                <w:rFonts w:ascii="標楷體" w:eastAsia="標楷體" w:hAnsi="標楷體" w:cs="Times New Roman" w:hint="eastAsia"/>
                <w:sz w:val="28"/>
                <w:szCs w:val="32"/>
              </w:rPr>
              <w:t>共同防火管理協議會召集人</w:t>
            </w:r>
          </w:p>
        </w:tc>
        <w:tc>
          <w:tcPr>
            <w:tcW w:w="4110" w:type="dxa"/>
            <w:gridSpan w:val="7"/>
            <w:vMerge/>
            <w:tcBorders>
              <w:left w:val="single" w:sz="4"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hint="eastAsia"/>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val="restart"/>
            <w:tcBorders>
              <w:top w:val="single" w:sz="6" w:space="0" w:color="auto"/>
              <w:left w:val="single" w:sz="12"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製定人</w:t>
            </w:r>
          </w:p>
        </w:tc>
        <w:tc>
          <w:tcPr>
            <w:tcW w:w="3969" w:type="dxa"/>
            <w:gridSpan w:val="5"/>
            <w:tcBorders>
              <w:top w:val="single" w:sz="6" w:space="0" w:color="auto"/>
              <w:left w:val="single" w:sz="6" w:space="0" w:color="auto"/>
              <w:bottom w:val="single" w:sz="4" w:space="0" w:color="auto"/>
              <w:right w:val="single" w:sz="4" w:space="0" w:color="auto"/>
            </w:tcBorders>
            <w:vAlign w:val="center"/>
          </w:tcPr>
          <w:p w:rsidR="00BB075E" w:rsidRPr="00BB075E" w:rsidRDefault="00BB075E" w:rsidP="00BB075E">
            <w:pPr>
              <w:spacing w:line="0" w:lineRule="atLeast"/>
              <w:rPr>
                <w:rFonts w:ascii="標楷體" w:eastAsia="標楷體" w:hAnsi="標楷體" w:cs="Times New Roman"/>
                <w:szCs w:val="24"/>
              </w:rPr>
            </w:pPr>
            <w:r w:rsidRPr="00BB075E">
              <w:rPr>
                <w:rFonts w:ascii="新細明體" w:eastAsia="新細明體" w:hAnsi="新細明體" w:cs="Times New Roman" w:hint="eastAsia"/>
                <w:sz w:val="32"/>
                <w:szCs w:val="24"/>
              </w:rPr>
              <w:t>□</w:t>
            </w:r>
            <w:r w:rsidRPr="00BB075E">
              <w:rPr>
                <w:rFonts w:ascii="標楷體" w:eastAsia="標楷體" w:hAnsi="標楷體" w:cs="Times New Roman" w:hint="eastAsia"/>
                <w:sz w:val="28"/>
                <w:szCs w:val="32"/>
              </w:rPr>
              <w:t>防火管理人</w:t>
            </w:r>
          </w:p>
        </w:tc>
        <w:tc>
          <w:tcPr>
            <w:tcW w:w="4110" w:type="dxa"/>
            <w:gridSpan w:val="7"/>
            <w:vMerge w:val="restart"/>
            <w:tcBorders>
              <w:top w:val="single" w:sz="6" w:space="0" w:color="auto"/>
              <w:left w:val="single" w:sz="4" w:space="0" w:color="auto"/>
              <w:right w:val="single" w:sz="12" w:space="0" w:color="auto"/>
            </w:tcBorders>
            <w:vAlign w:val="center"/>
          </w:tcPr>
          <w:p w:rsidR="00BB075E" w:rsidRPr="00BB075E" w:rsidRDefault="00BB075E" w:rsidP="00BB075E">
            <w:pPr>
              <w:spacing w:line="0" w:lineRule="atLeast"/>
              <w:jc w:val="right"/>
              <w:rPr>
                <w:rFonts w:ascii="標楷體" w:eastAsia="標楷體" w:hAnsi="標楷體" w:cs="Times New Roman"/>
                <w:szCs w:val="24"/>
              </w:rPr>
            </w:pPr>
            <w:r w:rsidRPr="00BB075E">
              <w:rPr>
                <w:rFonts w:ascii="標楷體" w:eastAsia="標楷體" w:hAnsi="標楷體" w:cs="Times New Roman" w:hint="eastAsia"/>
                <w:szCs w:val="24"/>
              </w:rPr>
              <w:t>（簽章）</w:t>
            </w: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70"/>
        </w:trPr>
        <w:tc>
          <w:tcPr>
            <w:tcW w:w="1560" w:type="dxa"/>
            <w:gridSpan w:val="2"/>
            <w:vMerge/>
            <w:tcBorders>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hint="eastAsia"/>
                <w:sz w:val="32"/>
                <w:szCs w:val="32"/>
              </w:rPr>
            </w:pPr>
          </w:p>
        </w:tc>
        <w:tc>
          <w:tcPr>
            <w:tcW w:w="3969" w:type="dxa"/>
            <w:gridSpan w:val="5"/>
            <w:tcBorders>
              <w:top w:val="single" w:sz="4" w:space="0" w:color="auto"/>
              <w:left w:val="single" w:sz="6" w:space="0" w:color="auto"/>
              <w:bottom w:val="single" w:sz="6" w:space="0" w:color="auto"/>
              <w:right w:val="single" w:sz="4" w:space="0" w:color="auto"/>
            </w:tcBorders>
            <w:vAlign w:val="center"/>
          </w:tcPr>
          <w:p w:rsidR="00BB075E" w:rsidRPr="00BB075E" w:rsidRDefault="00BB075E" w:rsidP="00BB075E">
            <w:pPr>
              <w:spacing w:line="0" w:lineRule="atLeast"/>
              <w:rPr>
                <w:rFonts w:ascii="標楷體" w:eastAsia="標楷體" w:hAnsi="標楷體" w:cs="Times New Roman" w:hint="eastAsia"/>
                <w:szCs w:val="24"/>
              </w:rPr>
            </w:pPr>
            <w:r w:rsidRPr="00BB075E">
              <w:rPr>
                <w:rFonts w:ascii="新細明體" w:eastAsia="新細明體" w:hAnsi="新細明體" w:cs="Times New Roman" w:hint="eastAsia"/>
                <w:sz w:val="32"/>
                <w:szCs w:val="24"/>
              </w:rPr>
              <w:t>□</w:t>
            </w:r>
            <w:r w:rsidRPr="00BB075E">
              <w:rPr>
                <w:rFonts w:ascii="標楷體" w:eastAsia="標楷體" w:hAnsi="標楷體" w:cs="Times New Roman" w:hint="eastAsia"/>
                <w:sz w:val="28"/>
                <w:szCs w:val="32"/>
              </w:rPr>
              <w:t>共同防火管理人</w:t>
            </w:r>
          </w:p>
        </w:tc>
        <w:tc>
          <w:tcPr>
            <w:tcW w:w="4110" w:type="dxa"/>
            <w:gridSpan w:val="7"/>
            <w:vMerge/>
            <w:tcBorders>
              <w:left w:val="single" w:sz="4"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hint="eastAsia"/>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940"/>
        </w:trPr>
        <w:tc>
          <w:tcPr>
            <w:tcW w:w="480" w:type="dxa"/>
            <w:vMerge w:val="restart"/>
            <w:tcBorders>
              <w:top w:val="single" w:sz="6" w:space="0" w:color="auto"/>
              <w:left w:val="single" w:sz="12"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 w:val="32"/>
                <w:szCs w:val="32"/>
              </w:rPr>
              <w:t>場所</w:t>
            </w:r>
          </w:p>
        </w:tc>
        <w:tc>
          <w:tcPr>
            <w:tcW w:w="1080"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名　稱</w:t>
            </w:r>
          </w:p>
        </w:tc>
        <w:tc>
          <w:tcPr>
            <w:tcW w:w="4566" w:type="dxa"/>
            <w:gridSpan w:val="8"/>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11" w:type="dxa"/>
            <w:gridSpan w:val="2"/>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電話</w:t>
            </w:r>
          </w:p>
        </w:tc>
        <w:tc>
          <w:tcPr>
            <w:tcW w:w="2802" w:type="dxa"/>
            <w:gridSpan w:val="2"/>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940"/>
        </w:trPr>
        <w:tc>
          <w:tcPr>
            <w:tcW w:w="480" w:type="dxa"/>
            <w:vMerge/>
            <w:tcBorders>
              <w:left w:val="single" w:sz="12"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地　址</w:t>
            </w:r>
          </w:p>
        </w:tc>
        <w:tc>
          <w:tcPr>
            <w:tcW w:w="8079" w:type="dxa"/>
            <w:gridSpan w:val="12"/>
            <w:tcBorders>
              <w:top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69"/>
        </w:trPr>
        <w:tc>
          <w:tcPr>
            <w:tcW w:w="1560" w:type="dxa"/>
            <w:gridSpan w:val="2"/>
            <w:vMerge w:val="restart"/>
            <w:tcBorders>
              <w:top w:val="single" w:sz="6" w:space="0" w:color="auto"/>
              <w:left w:val="single" w:sz="12" w:space="0" w:color="auto"/>
              <w:right w:val="single" w:sz="6" w:space="0" w:color="auto"/>
            </w:tcBorders>
            <w:vAlign w:val="center"/>
          </w:tcPr>
          <w:p w:rsidR="00BB075E" w:rsidRPr="00BB075E" w:rsidRDefault="00BB075E" w:rsidP="00BB075E">
            <w:pPr>
              <w:spacing w:line="0" w:lineRule="atLeast"/>
              <w:jc w:val="center"/>
              <w:rPr>
                <w:rFonts w:ascii="標楷體" w:eastAsia="標楷體" w:hAnsi="標楷體" w:cs="Times New Roman" w:hint="eastAsia"/>
                <w:szCs w:val="24"/>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製定日期</w:t>
            </w:r>
          </w:p>
          <w:p w:rsidR="00BB075E" w:rsidRPr="00BB075E" w:rsidRDefault="00BB075E" w:rsidP="00BB075E">
            <w:pPr>
              <w:spacing w:line="0" w:lineRule="atLeast"/>
              <w:jc w:val="center"/>
              <w:rPr>
                <w:rFonts w:ascii="標楷體" w:eastAsia="標楷體" w:hAnsi="標楷體" w:cs="Times New Roman"/>
                <w:szCs w:val="24"/>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變更日期</w:t>
            </w:r>
          </w:p>
        </w:tc>
        <w:tc>
          <w:tcPr>
            <w:tcW w:w="2760" w:type="dxa"/>
            <w:gridSpan w:val="3"/>
            <w:vMerge w:val="restart"/>
            <w:tcBorders>
              <w:top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年</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月</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日</w:t>
            </w:r>
          </w:p>
        </w:tc>
        <w:tc>
          <w:tcPr>
            <w:tcW w:w="1067" w:type="dxa"/>
            <w:tcBorders>
              <w:top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製定</w:t>
            </w:r>
          </w:p>
        </w:tc>
        <w:tc>
          <w:tcPr>
            <w:tcW w:w="709" w:type="dxa"/>
            <w:gridSpan w:val="3"/>
            <w:vMerge w:val="restart"/>
            <w:tcBorders>
              <w:top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原因</w:t>
            </w:r>
          </w:p>
        </w:tc>
        <w:tc>
          <w:tcPr>
            <w:tcW w:w="3543" w:type="dxa"/>
            <w:gridSpan w:val="5"/>
            <w:vMerge w:val="restart"/>
            <w:tcBorders>
              <w:top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69"/>
        </w:trPr>
        <w:tc>
          <w:tcPr>
            <w:tcW w:w="1560" w:type="dxa"/>
            <w:gridSpan w:val="2"/>
            <w:vMerge/>
            <w:tcBorders>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center"/>
              <w:rPr>
                <w:rFonts w:ascii="標楷體" w:eastAsia="新細明體" w:hAnsi="標楷體" w:cs="Times New Roman" w:hint="eastAsia"/>
                <w:szCs w:val="24"/>
              </w:rPr>
            </w:pPr>
          </w:p>
        </w:tc>
        <w:tc>
          <w:tcPr>
            <w:tcW w:w="2760" w:type="dxa"/>
            <w:gridSpan w:val="3"/>
            <w:vMerge/>
            <w:tcBorders>
              <w:bottom w:val="single" w:sz="6" w:space="0" w:color="auto"/>
              <w:right w:val="single" w:sz="6" w:space="0" w:color="auto"/>
            </w:tcBorders>
            <w:vAlign w:val="center"/>
          </w:tcPr>
          <w:p w:rsidR="00BB075E" w:rsidRPr="00BB075E" w:rsidRDefault="00BB075E" w:rsidP="00BB075E">
            <w:pPr>
              <w:spacing w:line="0" w:lineRule="atLeast"/>
              <w:jc w:val="right"/>
              <w:rPr>
                <w:rFonts w:ascii="標楷體" w:eastAsia="標楷體" w:hAnsi="標楷體" w:cs="Times New Roman"/>
                <w:szCs w:val="24"/>
              </w:rPr>
            </w:pPr>
          </w:p>
        </w:tc>
        <w:tc>
          <w:tcPr>
            <w:tcW w:w="1067" w:type="dxa"/>
            <w:tcBorders>
              <w:bottom w:val="single" w:sz="6" w:space="0" w:color="auto"/>
            </w:tcBorders>
            <w:vAlign w:val="center"/>
          </w:tcPr>
          <w:p w:rsidR="00BB075E" w:rsidRPr="00BB075E" w:rsidRDefault="00BB075E" w:rsidP="00BB075E">
            <w:pPr>
              <w:spacing w:line="0" w:lineRule="atLeast"/>
              <w:jc w:val="both"/>
              <w:rPr>
                <w:rFonts w:ascii="標楷體" w:eastAsia="標楷體" w:hAnsi="標楷體" w:cs="Times New Roman" w:hint="eastAsia"/>
                <w:szCs w:val="24"/>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變更</w:t>
            </w:r>
          </w:p>
        </w:tc>
        <w:tc>
          <w:tcPr>
            <w:tcW w:w="709" w:type="dxa"/>
            <w:gridSpan w:val="3"/>
            <w:vMerge/>
            <w:tcBorders>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hint="eastAsia"/>
                <w:szCs w:val="24"/>
              </w:rPr>
            </w:pPr>
          </w:p>
        </w:tc>
        <w:tc>
          <w:tcPr>
            <w:tcW w:w="3543" w:type="dxa"/>
            <w:gridSpan w:val="5"/>
            <w:vMerge/>
            <w:tcBorders>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13" w:type="dxa"/>
            <w:bottom w:w="0" w:type="dxa"/>
            <w:right w:w="113" w:type="dxa"/>
          </w:tblCellMar>
        </w:tblPrEx>
        <w:trPr>
          <w:cantSplit/>
          <w:trHeight w:val="4985"/>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r w:rsidRPr="00BB075E">
              <w:rPr>
                <w:rFonts w:ascii="標楷體" w:eastAsia="標楷體" w:hAnsi="標楷體" w:cs="Times New Roman" w:hint="eastAsia"/>
                <w:sz w:val="28"/>
                <w:szCs w:val="28"/>
              </w:rPr>
              <w:t>綜合意見（消防機關填寫）</w:t>
            </w:r>
          </w:p>
        </w:tc>
        <w:tc>
          <w:tcPr>
            <w:tcW w:w="9159" w:type="dxa"/>
            <w:gridSpan w:val="13"/>
            <w:tcBorders>
              <w:top w:val="single" w:sz="6" w:space="0" w:color="auto"/>
              <w:left w:val="single" w:sz="6" w:space="0" w:color="auto"/>
              <w:bottom w:val="single" w:sz="12" w:space="0" w:color="auto"/>
              <w:right w:val="single" w:sz="12" w:space="0" w:color="auto"/>
            </w:tcBorders>
          </w:tcPr>
          <w:p w:rsidR="00BB075E" w:rsidRPr="00BB075E" w:rsidRDefault="00BB075E" w:rsidP="00BB075E">
            <w:pPr>
              <w:spacing w:line="0" w:lineRule="atLeast"/>
              <w:rPr>
                <w:rFonts w:ascii="標楷體" w:eastAsia="標楷體" w:hAnsi="標楷體" w:cs="Times New Roman" w:hint="eastAsia"/>
                <w:szCs w:val="24"/>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 xml:space="preserve"> 准予核備。</w:t>
            </w:r>
          </w:p>
          <w:p w:rsidR="00BB075E" w:rsidRPr="00BB075E" w:rsidRDefault="00BB075E" w:rsidP="00BB075E">
            <w:pPr>
              <w:spacing w:line="0" w:lineRule="atLeast"/>
              <w:rPr>
                <w:rFonts w:ascii="標楷體" w:eastAsia="標楷體" w:hAnsi="標楷體" w:cs="Times New Roman" w:hint="eastAsia"/>
                <w:szCs w:val="24"/>
                <w:u w:val="single"/>
              </w:rPr>
            </w:pPr>
            <w:r w:rsidRPr="00BB075E">
              <w:rPr>
                <w:rFonts w:ascii="新細明體" w:eastAsia="新細明體" w:hAnsi="新細明體" w:cs="Times New Roman" w:hint="eastAsia"/>
                <w:szCs w:val="24"/>
              </w:rPr>
              <w:t>□</w:t>
            </w:r>
            <w:r w:rsidRPr="00BB075E">
              <w:rPr>
                <w:rFonts w:ascii="標楷體" w:eastAsia="標楷體" w:hAnsi="標楷體" w:cs="Times New Roman" w:hint="eastAsia"/>
                <w:szCs w:val="24"/>
              </w:rPr>
              <w:t xml:space="preserve"> 不予核備：</w:t>
            </w:r>
          </w:p>
        </w:tc>
      </w:tr>
    </w:tbl>
    <w:p w:rsidR="00BB075E" w:rsidRPr="00BB075E" w:rsidRDefault="00BB075E" w:rsidP="00BB075E">
      <w:pPr>
        <w:spacing w:line="0" w:lineRule="atLeast"/>
        <w:ind w:left="200" w:hangingChars="100" w:hanging="200"/>
        <w:rPr>
          <w:rFonts w:ascii="標楷體" w:eastAsia="標楷體" w:hAnsi="標楷體" w:cs="Times New Roman" w:hint="eastAsia"/>
          <w:sz w:val="20"/>
          <w:szCs w:val="18"/>
        </w:rPr>
      </w:pPr>
      <w:r w:rsidRPr="00BB075E">
        <w:rPr>
          <w:rFonts w:ascii="標楷體" w:eastAsia="標楷體" w:hAnsi="標楷體" w:cs="Times New Roman" w:hint="eastAsia"/>
          <w:sz w:val="20"/>
          <w:szCs w:val="18"/>
        </w:rPr>
        <w:t>1.依消防法第13條之規定辦理。消防防護計畫或共同消防防護計畫如有變更，請立即向消防機關提出。使用本表應檢附「</w:t>
      </w:r>
      <w:r w:rsidRPr="00BB075E">
        <w:rPr>
          <w:rFonts w:ascii="標楷體" w:eastAsia="標楷體" w:hAnsi="標楷體" w:cs="Times New Roman" w:hint="eastAsia"/>
          <w:sz w:val="20"/>
          <w:szCs w:val="18"/>
          <w:u w:val="single"/>
        </w:rPr>
        <w:t>消防防護計畫」及「消防防護計畫自行檢查表」</w:t>
      </w:r>
      <w:r w:rsidRPr="00BB075E">
        <w:rPr>
          <w:rFonts w:ascii="標楷體" w:eastAsia="標楷體" w:hAnsi="標楷體" w:cs="Times New Roman" w:hint="eastAsia"/>
          <w:sz w:val="20"/>
          <w:szCs w:val="18"/>
        </w:rPr>
        <w:t>或「</w:t>
      </w:r>
      <w:r w:rsidRPr="00BB075E">
        <w:rPr>
          <w:rFonts w:ascii="標楷體" w:eastAsia="標楷體" w:hAnsi="標楷體" w:cs="Times New Roman" w:hint="eastAsia"/>
          <w:sz w:val="20"/>
          <w:szCs w:val="18"/>
          <w:u w:val="single"/>
        </w:rPr>
        <w:t>共同消防防護計畫」及「共同消防防護計畫自行檢查表」</w:t>
      </w:r>
      <w:r w:rsidRPr="00BB075E">
        <w:rPr>
          <w:rFonts w:ascii="標楷體" w:eastAsia="標楷體" w:hAnsi="標楷體" w:cs="Times New Roman" w:hint="eastAsia"/>
          <w:sz w:val="20"/>
          <w:szCs w:val="18"/>
        </w:rPr>
        <w:t>。</w:t>
      </w:r>
    </w:p>
    <w:p w:rsidR="00BB075E" w:rsidRPr="00BB075E" w:rsidRDefault="00BB075E" w:rsidP="00BB075E">
      <w:pPr>
        <w:spacing w:line="0" w:lineRule="atLeast"/>
        <w:ind w:left="200" w:hangingChars="100" w:hanging="200"/>
        <w:rPr>
          <w:rFonts w:ascii="標楷體" w:eastAsia="標楷體" w:hAnsi="標楷體" w:cs="Times New Roman"/>
          <w:sz w:val="20"/>
          <w:szCs w:val="18"/>
        </w:rPr>
      </w:pPr>
      <w:r w:rsidRPr="00BB075E">
        <w:rPr>
          <w:rFonts w:ascii="標楷體" w:eastAsia="標楷體" w:hAnsi="標楷體" w:cs="Times New Roman" w:hint="eastAsia"/>
          <w:sz w:val="20"/>
          <w:szCs w:val="18"/>
        </w:rPr>
        <w:t>2.請於“□”中勾選適當之計畫類別及選項，如為共同消防防護計畫，請勾選“共同消防防護計畫”、「提報人」欄位之“共同防火管理協議會召集人”、「製定人」欄位之“共同防火管理人”。</w:t>
      </w:r>
    </w:p>
    <w:p w:rsidR="00BB075E" w:rsidRPr="00BB075E" w:rsidRDefault="00BB075E" w:rsidP="00BB075E">
      <w:pPr>
        <w:spacing w:line="0" w:lineRule="atLeast"/>
        <w:ind w:left="180" w:hangingChars="100" w:hanging="180"/>
        <w:rPr>
          <w:rFonts w:ascii="標楷體" w:eastAsia="標楷體" w:hAnsi="標楷體" w:cs="Times New Roman" w:hint="eastAsia"/>
          <w:sz w:val="16"/>
          <w:szCs w:val="16"/>
        </w:rPr>
      </w:pPr>
      <w:r w:rsidRPr="00BB075E">
        <w:rPr>
          <w:rFonts w:ascii="Times New Roman" w:eastAsia="新細明體" w:hAnsi="Times New Roman" w:cs="Times New Roman"/>
          <w:sz w:val="18"/>
          <w:szCs w:val="18"/>
        </w:rPr>
        <w:br w:type="page"/>
      </w:r>
      <w:r w:rsidRPr="00BB075E">
        <w:rPr>
          <w:rFonts w:ascii="標楷體" w:eastAsia="標楷體" w:hAnsi="標楷體" w:cs="Times New Roman" w:hint="eastAsia"/>
          <w:sz w:val="20"/>
          <w:szCs w:val="16"/>
        </w:rPr>
        <w:lastRenderedPageBreak/>
        <w:t>附表</w:t>
      </w:r>
      <w:proofErr w:type="gramStart"/>
      <w:r w:rsidRPr="00BB075E">
        <w:rPr>
          <w:rFonts w:ascii="標楷體" w:eastAsia="標楷體" w:hAnsi="標楷體" w:cs="Times New Roman" w:hint="eastAsia"/>
          <w:sz w:val="20"/>
          <w:szCs w:val="16"/>
        </w:rPr>
        <w:t>三</w:t>
      </w:r>
      <w:proofErr w:type="gramEnd"/>
    </w:p>
    <w:p w:rsidR="00BB075E" w:rsidRPr="00BB075E" w:rsidRDefault="00BB075E" w:rsidP="00BB075E">
      <w:pPr>
        <w:kinsoku w:val="0"/>
        <w:spacing w:line="0" w:lineRule="atLeast"/>
        <w:ind w:left="-150"/>
        <w:jc w:val="center"/>
        <w:rPr>
          <w:rFonts w:ascii="標楷體" w:eastAsia="標楷體" w:hAnsi="標楷體" w:cs="Times New Roman"/>
          <w:b/>
          <w:sz w:val="32"/>
          <w:szCs w:val="32"/>
        </w:rPr>
      </w:pPr>
      <w:r w:rsidRPr="00BB075E">
        <w:rPr>
          <w:rFonts w:ascii="標楷體" w:eastAsia="標楷體" w:hAnsi="標楷體" w:cs="Times New Roman" w:hint="eastAsia"/>
          <w:b/>
          <w:sz w:val="32"/>
          <w:szCs w:val="32"/>
        </w:rPr>
        <w:t>消防防護計畫自行檢查表</w:t>
      </w:r>
    </w:p>
    <w:tbl>
      <w:tblPr>
        <w:tblW w:w="9639"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470"/>
        <w:gridCol w:w="6090"/>
        <w:gridCol w:w="1087"/>
        <w:gridCol w:w="992"/>
      </w:tblGrid>
      <w:tr w:rsidR="00BB075E" w:rsidRPr="00BB075E" w:rsidTr="000D52A8">
        <w:tblPrEx>
          <w:tblCellMar>
            <w:top w:w="0" w:type="dxa"/>
            <w:bottom w:w="0" w:type="dxa"/>
          </w:tblCellMar>
        </w:tblPrEx>
        <w:trPr>
          <w:cantSplit/>
          <w:trHeight w:val="1000"/>
        </w:trPr>
        <w:tc>
          <w:tcPr>
            <w:tcW w:w="9639" w:type="dxa"/>
            <w:gridSpan w:val="4"/>
            <w:tcBorders>
              <w:top w:val="single" w:sz="12" w:space="0" w:color="auto"/>
              <w:left w:val="single" w:sz="12" w:space="0" w:color="auto"/>
              <w:bottom w:val="single" w:sz="8" w:space="0" w:color="auto"/>
              <w:right w:val="single" w:sz="12" w:space="0" w:color="auto"/>
            </w:tcBorders>
          </w:tcPr>
          <w:p w:rsidR="00BB075E" w:rsidRPr="00BB075E" w:rsidRDefault="00BB075E" w:rsidP="00BB075E">
            <w:pPr>
              <w:kinsoku w:val="0"/>
              <w:spacing w:line="0" w:lineRule="atLeast"/>
              <w:rPr>
                <w:rFonts w:ascii="標楷體" w:eastAsia="標楷體" w:hAnsi="Times New Roman" w:cs="Times New Roman"/>
                <w:sz w:val="22"/>
              </w:rPr>
            </w:pPr>
            <w:r w:rsidRPr="00BB075E">
              <w:rPr>
                <w:rFonts w:ascii="標楷體" w:eastAsia="標楷體" w:hAnsi="Times New Roman" w:cs="Times New Roman" w:hint="eastAsia"/>
                <w:sz w:val="22"/>
              </w:rPr>
              <w:t>依據消防法第十三條及消防法施行細則第十三條至第十六條規定，防火管理人應製定消防防護計畫，並報請消防機關核備。</w:t>
            </w:r>
            <w:proofErr w:type="gramStart"/>
            <w:r w:rsidRPr="00BB075E">
              <w:rPr>
                <w:rFonts w:ascii="標楷體" w:eastAsia="標楷體" w:hAnsi="Times New Roman" w:cs="Times New Roman" w:hint="eastAsia"/>
                <w:sz w:val="22"/>
              </w:rPr>
              <w:t>此表係</w:t>
            </w:r>
            <w:proofErr w:type="gramEnd"/>
            <w:r w:rsidRPr="00BB075E">
              <w:rPr>
                <w:rFonts w:ascii="標楷體" w:eastAsia="標楷體" w:hAnsi="Times New Roman" w:cs="Times New Roman" w:hint="eastAsia"/>
                <w:sz w:val="22"/>
              </w:rPr>
              <w:t>供防火管理人自行檢查，先行確認所製定之消防防護計畫內容是否適當，</w:t>
            </w:r>
            <w:proofErr w:type="gramStart"/>
            <w:r w:rsidRPr="00BB075E">
              <w:rPr>
                <w:rFonts w:ascii="標楷體" w:eastAsia="標楷體" w:hAnsi="Times New Roman" w:cs="Times New Roman" w:hint="eastAsia"/>
                <w:sz w:val="22"/>
              </w:rPr>
              <w:t>俟</w:t>
            </w:r>
            <w:proofErr w:type="gramEnd"/>
            <w:r w:rsidRPr="00BB075E">
              <w:rPr>
                <w:rFonts w:ascii="標楷體" w:eastAsia="標楷體" w:hAnsi="Times New Roman" w:cs="Times New Roman" w:hint="eastAsia"/>
                <w:sz w:val="22"/>
              </w:rPr>
              <w:t>確認內容無誤後，再報請消防機關核備。</w:t>
            </w:r>
          </w:p>
        </w:tc>
      </w:tr>
      <w:tr w:rsidR="00BB075E" w:rsidRPr="00BB075E" w:rsidTr="000D52A8">
        <w:tblPrEx>
          <w:tblCellMar>
            <w:top w:w="0" w:type="dxa"/>
            <w:bottom w:w="0" w:type="dxa"/>
          </w:tblCellMar>
        </w:tblPrEx>
        <w:trPr>
          <w:cantSplit/>
          <w:trHeight w:val="826"/>
        </w:trPr>
        <w:tc>
          <w:tcPr>
            <w:tcW w:w="9639" w:type="dxa"/>
            <w:gridSpan w:val="4"/>
            <w:tcBorders>
              <w:top w:val="single" w:sz="8" w:space="0" w:color="auto"/>
              <w:left w:val="single" w:sz="12" w:space="0" w:color="auto"/>
              <w:bottom w:val="single" w:sz="12" w:space="0" w:color="auto"/>
              <w:right w:val="single" w:sz="12" w:space="0" w:color="auto"/>
            </w:tcBorders>
          </w:tcPr>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hint="eastAsia"/>
                <w:b/>
                <w:szCs w:val="24"/>
              </w:rPr>
              <w:t>建築物概要</w:t>
            </w:r>
            <w:r w:rsidRPr="00BB075E">
              <w:rPr>
                <w:rFonts w:ascii="標楷體" w:eastAsia="標楷體" w:hAnsi="Times New Roman" w:cs="Times New Roman"/>
                <w:szCs w:val="24"/>
              </w:rPr>
              <w:t xml:space="preserve">   1.</w:t>
            </w:r>
            <w:r w:rsidRPr="00BB075E">
              <w:rPr>
                <w:rFonts w:ascii="標楷體" w:eastAsia="標楷體" w:hAnsi="Times New Roman" w:cs="Times New Roman" w:hint="eastAsia"/>
                <w:szCs w:val="24"/>
              </w:rPr>
              <w:t>用途：</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u w:val="single"/>
              </w:rPr>
              <w:t xml:space="preserve"> </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u w:val="single"/>
              </w:rPr>
              <w:t xml:space="preserve">    </w:t>
            </w:r>
          </w:p>
          <w:p w:rsidR="00BB075E" w:rsidRPr="00BB075E" w:rsidRDefault="00BB075E" w:rsidP="00BB075E">
            <w:pPr>
              <w:kinsoku w:val="0"/>
              <w:spacing w:line="0" w:lineRule="atLeast"/>
              <w:ind w:left="-91" w:firstLineChars="688" w:firstLine="1651"/>
              <w:rPr>
                <w:rFonts w:ascii="標楷體" w:eastAsia="標楷體" w:hAnsi="Times New Roman" w:cs="Times New Roman"/>
                <w:szCs w:val="24"/>
              </w:rPr>
            </w:pPr>
            <w:r w:rsidRPr="00BB075E">
              <w:rPr>
                <w:rFonts w:ascii="標楷體" w:eastAsia="標楷體" w:hAnsi="Times New Roman" w:cs="Times New Roman" w:hint="eastAsia"/>
                <w:szCs w:val="24"/>
              </w:rPr>
              <w:t>2</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地上</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u w:val="single"/>
              </w:rPr>
              <w:t xml:space="preserve">  </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rPr>
              <w:t>層、地下</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u w:val="single"/>
              </w:rPr>
              <w:t xml:space="preserve">  </w:t>
            </w:r>
            <w:r w:rsidRPr="00BB075E">
              <w:rPr>
                <w:rFonts w:ascii="標楷體" w:eastAsia="標楷體" w:hAnsi="Times New Roman" w:cs="Times New Roman"/>
                <w:szCs w:val="24"/>
                <w:u w:val="single"/>
              </w:rPr>
              <w:t xml:space="preserve"> </w:t>
            </w:r>
            <w:r w:rsidRPr="00BB075E">
              <w:rPr>
                <w:rFonts w:ascii="標楷體" w:eastAsia="標楷體" w:hAnsi="Times New Roman" w:cs="Times New Roman" w:hint="eastAsia"/>
                <w:szCs w:val="24"/>
              </w:rPr>
              <w:t>層</w:t>
            </w:r>
          </w:p>
        </w:tc>
      </w:tr>
      <w:tr w:rsidR="00BB075E" w:rsidRPr="00BB075E" w:rsidTr="00BB075E">
        <w:tblPrEx>
          <w:tblCellMar>
            <w:top w:w="0" w:type="dxa"/>
            <w:bottom w:w="0" w:type="dxa"/>
          </w:tblCellMar>
        </w:tblPrEx>
        <w:trPr>
          <w:cantSplit/>
          <w:trHeight w:val="525"/>
        </w:trPr>
        <w:tc>
          <w:tcPr>
            <w:tcW w:w="1470" w:type="dxa"/>
            <w:tcBorders>
              <w:top w:val="single" w:sz="12" w:space="0" w:color="auto"/>
              <w:left w:val="single" w:sz="12" w:space="0" w:color="auto"/>
            </w:tcBorders>
            <w:vAlign w:val="center"/>
          </w:tcPr>
          <w:p w:rsidR="00BB075E" w:rsidRPr="00BB075E" w:rsidRDefault="00BB075E" w:rsidP="00BB075E">
            <w:pPr>
              <w:kinsoku w:val="0"/>
              <w:spacing w:line="0" w:lineRule="atLeast"/>
              <w:jc w:val="distribute"/>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t>審核項目</w:t>
            </w:r>
          </w:p>
        </w:tc>
        <w:tc>
          <w:tcPr>
            <w:tcW w:w="6090" w:type="dxa"/>
            <w:tcBorders>
              <w:top w:val="single" w:sz="1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t>審核內容</w:t>
            </w:r>
            <w:r w:rsidRPr="00BB075E">
              <w:rPr>
                <w:rFonts w:ascii="標楷體" w:eastAsia="標楷體" w:hAnsi="Times New Roman" w:cs="Times New Roman" w:hint="eastAsia"/>
                <w:sz w:val="28"/>
                <w:szCs w:val="28"/>
              </w:rPr>
              <w:t>（確認事項）</w:t>
            </w:r>
          </w:p>
        </w:tc>
        <w:tc>
          <w:tcPr>
            <w:tcW w:w="1087" w:type="dxa"/>
            <w:tcBorders>
              <w:top w:val="single" w:sz="1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b/>
                <w:szCs w:val="20"/>
              </w:rPr>
            </w:pPr>
            <w:r w:rsidRPr="00BB075E">
              <w:rPr>
                <w:rFonts w:ascii="標楷體" w:eastAsia="標楷體" w:hAnsi="Times New Roman" w:cs="Times New Roman" w:hint="eastAsia"/>
                <w:b/>
                <w:szCs w:val="20"/>
              </w:rPr>
              <w:t>自行檢查</w:t>
            </w:r>
          </w:p>
          <w:p w:rsidR="00BB075E" w:rsidRPr="00BB075E" w:rsidRDefault="00BB075E" w:rsidP="00BB075E">
            <w:pPr>
              <w:kinsoku w:val="0"/>
              <w:spacing w:line="0" w:lineRule="atLeast"/>
              <w:jc w:val="distribute"/>
              <w:rPr>
                <w:rFonts w:ascii="標楷體" w:eastAsia="標楷體" w:hAnsi="Times New Roman" w:cs="Times New Roman" w:hint="eastAsia"/>
                <w:sz w:val="28"/>
                <w:szCs w:val="28"/>
              </w:rPr>
            </w:pPr>
            <w:r w:rsidRPr="00BB075E">
              <w:rPr>
                <w:rFonts w:ascii="標楷體" w:eastAsia="標楷體" w:hAnsi="Times New Roman" w:cs="Times New Roman" w:hint="eastAsia"/>
                <w:sz w:val="22"/>
                <w:szCs w:val="28"/>
              </w:rPr>
              <w:t>是 否</w:t>
            </w:r>
          </w:p>
        </w:tc>
        <w:tc>
          <w:tcPr>
            <w:tcW w:w="992" w:type="dxa"/>
            <w:tcBorders>
              <w:top w:val="single" w:sz="12" w:space="0" w:color="auto"/>
              <w:right w:val="single" w:sz="12" w:space="0" w:color="auto"/>
            </w:tcBorders>
            <w:vAlign w:val="center"/>
          </w:tcPr>
          <w:p w:rsidR="00BB075E" w:rsidRPr="00BB075E" w:rsidRDefault="00BB075E" w:rsidP="00BB075E">
            <w:pPr>
              <w:kinsoku w:val="0"/>
              <w:spacing w:line="0" w:lineRule="atLeast"/>
              <w:jc w:val="distribute"/>
              <w:rPr>
                <w:rFonts w:ascii="Times New Roman" w:eastAsia="標楷體" w:hAnsi="Times New Roman" w:cs="Times New Roman" w:hint="eastAsia"/>
                <w:b/>
                <w:sz w:val="22"/>
              </w:rPr>
            </w:pPr>
            <w:r w:rsidRPr="00BB075E">
              <w:rPr>
                <w:rFonts w:ascii="Times New Roman" w:eastAsia="標楷體" w:hAnsi="Times New Roman" w:cs="Times New Roman" w:hint="eastAsia"/>
                <w:b/>
                <w:sz w:val="22"/>
              </w:rPr>
              <w:t>備考</w:t>
            </w:r>
          </w:p>
        </w:tc>
      </w:tr>
      <w:tr w:rsidR="00BB075E" w:rsidRPr="00BB075E" w:rsidTr="00BB075E">
        <w:tblPrEx>
          <w:tblCellMar>
            <w:top w:w="0" w:type="dxa"/>
            <w:bottom w:w="0" w:type="dxa"/>
          </w:tblCellMar>
        </w:tblPrEx>
        <w:trPr>
          <w:cantSplit/>
          <w:trHeight w:val="1891"/>
        </w:trPr>
        <w:tc>
          <w:tcPr>
            <w:tcW w:w="1470" w:type="dxa"/>
            <w:tcBorders>
              <w:left w:val="single" w:sz="12" w:space="0" w:color="auto"/>
            </w:tcBorders>
          </w:tcPr>
          <w:p w:rsidR="00BB075E" w:rsidRPr="00BB075E" w:rsidRDefault="00BB075E" w:rsidP="00BB075E">
            <w:pPr>
              <w:kinsoku w:val="0"/>
              <w:spacing w:line="0" w:lineRule="atLeast"/>
              <w:ind w:left="308" w:hanging="308"/>
              <w:rPr>
                <w:rFonts w:ascii="標楷體" w:eastAsia="標楷體" w:hAnsi="Times New Roman" w:cs="Times New Roman"/>
                <w:szCs w:val="24"/>
              </w:rPr>
            </w:pPr>
            <w:r w:rsidRPr="00BB075E">
              <w:rPr>
                <w:rFonts w:ascii="標楷體" w:eastAsia="標楷體" w:hAnsi="Times New Roman" w:cs="Times New Roman"/>
                <w:b/>
                <w:szCs w:val="24"/>
              </w:rPr>
              <w:t>1.</w:t>
            </w:r>
            <w:r w:rsidRPr="00BB075E">
              <w:rPr>
                <w:rFonts w:ascii="標楷體" w:eastAsia="標楷體" w:hAnsi="Times New Roman" w:cs="Times New Roman" w:hint="eastAsia"/>
                <w:b/>
                <w:szCs w:val="24"/>
              </w:rPr>
              <w:t>管理權人及防火管理人</w:t>
            </w:r>
          </w:p>
        </w:tc>
        <w:tc>
          <w:tcPr>
            <w:tcW w:w="6090" w:type="dxa"/>
          </w:tcPr>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是否由管理權人決定防火管理人，並向消防機關提報</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 xml:space="preserve"> </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防火管理人是否為管理監督層級之幹部</w:t>
            </w:r>
            <w:r w:rsidRPr="00BB075E">
              <w:rPr>
                <w:rFonts w:ascii="標楷體" w:eastAsia="標楷體" w:hAnsi="Times New Roman" w:cs="Times New Roman"/>
                <w:szCs w:val="24"/>
              </w:rPr>
              <w:t>?</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防火管理人是否依法參加講習、持有證書</w:t>
            </w:r>
            <w:r w:rsidRPr="00BB075E">
              <w:rPr>
                <w:rFonts w:ascii="標楷體" w:eastAsia="標楷體" w:hAnsi="Times New Roman" w:cs="Times New Roman"/>
                <w:szCs w:val="24"/>
              </w:rPr>
              <w:t>?</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防火管理人是否依法參加每3年之複訓</w:t>
            </w:r>
            <w:r w:rsidRPr="00BB075E">
              <w:rPr>
                <w:rFonts w:ascii="標楷體" w:eastAsia="標楷體" w:hAnsi="Times New Roman" w:cs="Times New Roman"/>
                <w:szCs w:val="24"/>
              </w:rPr>
              <w:t>?</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5.</w:t>
            </w:r>
            <w:r w:rsidRPr="00BB075E">
              <w:rPr>
                <w:rFonts w:ascii="標楷體" w:eastAsia="標楷體" w:hAnsi="Times New Roman" w:cs="Times New Roman" w:hint="eastAsia"/>
                <w:szCs w:val="24"/>
              </w:rPr>
              <w:t>消防防護計畫是否由防火管理人製定，並依規定向消防機關提報</w:t>
            </w:r>
            <w:r w:rsidRPr="00BB075E">
              <w:rPr>
                <w:rFonts w:ascii="標楷體" w:eastAsia="標楷體" w:hAnsi="Times New Roman" w:cs="Times New Roman"/>
                <w:szCs w:val="24"/>
              </w:rPr>
              <w:t>?</w:t>
            </w:r>
          </w:p>
        </w:tc>
        <w:tc>
          <w:tcPr>
            <w:tcW w:w="1087" w:type="dxa"/>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p>
        </w:tc>
      </w:tr>
      <w:tr w:rsidR="00BB075E" w:rsidRPr="00BB075E" w:rsidTr="00BB075E">
        <w:tblPrEx>
          <w:tblCellMar>
            <w:top w:w="0" w:type="dxa"/>
            <w:bottom w:w="0" w:type="dxa"/>
          </w:tblCellMar>
        </w:tblPrEx>
        <w:trPr>
          <w:cantSplit/>
          <w:trHeight w:val="3331"/>
        </w:trPr>
        <w:tc>
          <w:tcPr>
            <w:tcW w:w="1470" w:type="dxa"/>
            <w:tcBorders>
              <w:left w:val="single" w:sz="12" w:space="0" w:color="auto"/>
            </w:tcBorders>
          </w:tcPr>
          <w:p w:rsidR="00BB075E" w:rsidRPr="00BB075E" w:rsidRDefault="00BB075E" w:rsidP="00BB075E">
            <w:pPr>
              <w:tabs>
                <w:tab w:val="left" w:pos="253"/>
              </w:tabs>
              <w:kinsoku w:val="0"/>
              <w:spacing w:line="0" w:lineRule="atLeast"/>
              <w:ind w:left="308" w:hanging="308"/>
              <w:rPr>
                <w:rFonts w:ascii="標楷體" w:eastAsia="標楷體" w:hAnsi="Times New Roman" w:cs="Times New Roman"/>
                <w:b/>
                <w:szCs w:val="24"/>
              </w:rPr>
            </w:pPr>
            <w:r w:rsidRPr="00BB075E">
              <w:rPr>
                <w:rFonts w:ascii="標楷體" w:eastAsia="標楷體" w:hAnsi="Times New Roman" w:cs="Times New Roman"/>
                <w:b/>
                <w:szCs w:val="24"/>
              </w:rPr>
              <w:t>2.</w:t>
            </w:r>
            <w:r w:rsidRPr="00BB075E">
              <w:rPr>
                <w:rFonts w:ascii="標楷體" w:eastAsia="標楷體" w:hAnsi="Times New Roman" w:cs="Times New Roman" w:hint="eastAsia"/>
                <w:b/>
                <w:szCs w:val="24"/>
              </w:rPr>
              <w:t>自衛消防編組</w:t>
            </w:r>
          </w:p>
        </w:tc>
        <w:tc>
          <w:tcPr>
            <w:tcW w:w="6090" w:type="dxa"/>
          </w:tcPr>
          <w:p w:rsidR="00BB075E" w:rsidRPr="00BB075E" w:rsidRDefault="00BB075E" w:rsidP="00BB075E">
            <w:pPr>
              <w:kinsoku w:val="0"/>
              <w:spacing w:line="0" w:lineRule="atLeast"/>
              <w:ind w:left="240" w:hangingChars="100" w:hanging="240"/>
              <w:rPr>
                <w:rFonts w:ascii="標楷體" w:eastAsia="標楷體" w:hAnsi="Times New Roman" w:cs="Times New Roman" w:hint="eastAsia"/>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員工</w:t>
            </w:r>
            <w:r w:rsidRPr="00BB075E">
              <w:rPr>
                <w:rFonts w:ascii="標楷體" w:eastAsia="標楷體" w:hAnsi="Times New Roman" w:cs="Times New Roman"/>
                <w:szCs w:val="24"/>
              </w:rPr>
              <w:t>10</w:t>
            </w:r>
            <w:r w:rsidRPr="00BB075E">
              <w:rPr>
                <w:rFonts w:ascii="標楷體" w:eastAsia="標楷體" w:hAnsi="Times New Roman" w:cs="Times New Roman" w:hint="eastAsia"/>
                <w:szCs w:val="24"/>
              </w:rPr>
              <w:t>人以上依法應實施防火管理之場所，至少應編成滅火班、通報班及避難引導班？</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自衛消防編組之組織圖是否製定？</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各班之任務分工，是否明確訂定？</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自衛消防編組是否指派專人，並且指定各樓層之防火負責人及火源責任者？</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5.</w:t>
            </w:r>
            <w:r w:rsidRPr="00BB075E">
              <w:rPr>
                <w:rFonts w:ascii="標楷體" w:eastAsia="標楷體" w:hAnsi="Times New Roman" w:cs="Times New Roman" w:hint="eastAsia"/>
                <w:szCs w:val="24"/>
              </w:rPr>
              <w:t>自衛消防隊指揮據點是否確定設置地點？</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6.</w:t>
            </w:r>
            <w:r w:rsidRPr="00BB075E">
              <w:rPr>
                <w:rFonts w:ascii="標楷體" w:eastAsia="標楷體" w:hAnsi="Times New Roman" w:cs="Times New Roman" w:hint="eastAsia"/>
                <w:szCs w:val="24"/>
              </w:rPr>
              <w:t>隊長及副隊長等重要幹部不在時，是否建立代理機制，並指定相關之代理人？</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7.</w:t>
            </w:r>
            <w:r w:rsidRPr="00BB075E">
              <w:rPr>
                <w:rFonts w:ascii="標楷體" w:eastAsia="標楷體" w:hAnsi="Times New Roman" w:cs="Times New Roman" w:hint="eastAsia"/>
                <w:szCs w:val="24"/>
              </w:rPr>
              <w:t>自衛消防編組之訓練計畫是否訂定？</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8.</w:t>
            </w:r>
            <w:r w:rsidRPr="00BB075E">
              <w:rPr>
                <w:rFonts w:ascii="標楷體" w:eastAsia="標楷體" w:hAnsi="Times New Roman" w:cs="Times New Roman" w:hint="eastAsia"/>
                <w:szCs w:val="24"/>
              </w:rPr>
              <w:t>是否針對自衛消防編組之訓練結果，製定相關報告書？</w:t>
            </w:r>
          </w:p>
        </w:tc>
        <w:tc>
          <w:tcPr>
            <w:tcW w:w="1087" w:type="dxa"/>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p>
        </w:tc>
      </w:tr>
      <w:tr w:rsidR="00BB075E" w:rsidRPr="00BB075E" w:rsidTr="00BB075E">
        <w:tblPrEx>
          <w:tblCellMar>
            <w:top w:w="0" w:type="dxa"/>
            <w:bottom w:w="0" w:type="dxa"/>
          </w:tblCellMar>
        </w:tblPrEx>
        <w:trPr>
          <w:cantSplit/>
          <w:trHeight w:val="831"/>
        </w:trPr>
        <w:tc>
          <w:tcPr>
            <w:tcW w:w="1470" w:type="dxa"/>
            <w:tcBorders>
              <w:left w:val="single" w:sz="12" w:space="0" w:color="auto"/>
            </w:tcBorders>
          </w:tcPr>
          <w:p w:rsidR="00BB075E" w:rsidRPr="00BB075E" w:rsidRDefault="00BB075E" w:rsidP="00BB075E">
            <w:pPr>
              <w:kinsoku w:val="0"/>
              <w:spacing w:line="0" w:lineRule="atLeast"/>
              <w:ind w:left="295" w:hanging="295"/>
              <w:rPr>
                <w:rFonts w:ascii="標楷體" w:eastAsia="標楷體" w:hAnsi="Times New Roman" w:cs="Times New Roman"/>
                <w:szCs w:val="24"/>
              </w:rPr>
            </w:pPr>
            <w:r w:rsidRPr="00BB075E">
              <w:rPr>
                <w:rFonts w:ascii="標楷體" w:eastAsia="標楷體" w:hAnsi="Times New Roman" w:cs="Times New Roman"/>
                <w:b/>
                <w:szCs w:val="24"/>
              </w:rPr>
              <w:t>3.</w:t>
            </w:r>
            <w:r w:rsidRPr="00BB075E">
              <w:rPr>
                <w:rFonts w:ascii="標楷體" w:eastAsia="標楷體" w:hAnsi="Times New Roman" w:cs="Times New Roman" w:hint="eastAsia"/>
                <w:b/>
                <w:szCs w:val="24"/>
              </w:rPr>
              <w:t>防火避難設施自行檢查</w:t>
            </w:r>
          </w:p>
        </w:tc>
        <w:tc>
          <w:tcPr>
            <w:tcW w:w="6090" w:type="dxa"/>
          </w:tcPr>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是否能掌握建築物防火避難設施，沒有疏漏？</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各項設施是否己訂定檢查負責人及執行人員？</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是否製訂自行檢查表格及執行期程？</w:t>
            </w:r>
          </w:p>
        </w:tc>
        <w:tc>
          <w:tcPr>
            <w:tcW w:w="1087" w:type="dxa"/>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p>
        </w:tc>
      </w:tr>
      <w:tr w:rsidR="00BB075E" w:rsidRPr="00BB075E" w:rsidTr="00BB075E">
        <w:tblPrEx>
          <w:tblCellMar>
            <w:top w:w="0" w:type="dxa"/>
            <w:bottom w:w="0" w:type="dxa"/>
          </w:tblCellMar>
        </w:tblPrEx>
        <w:trPr>
          <w:cantSplit/>
          <w:trHeight w:val="2003"/>
        </w:trPr>
        <w:tc>
          <w:tcPr>
            <w:tcW w:w="1470" w:type="dxa"/>
            <w:tcBorders>
              <w:left w:val="single" w:sz="12" w:space="0" w:color="auto"/>
            </w:tcBorders>
          </w:tcPr>
          <w:p w:rsidR="00BB075E" w:rsidRPr="00BB075E" w:rsidRDefault="00BB075E" w:rsidP="00BB075E">
            <w:pPr>
              <w:kinsoku w:val="0"/>
              <w:spacing w:line="0" w:lineRule="atLeast"/>
              <w:ind w:left="295" w:hanging="295"/>
              <w:rPr>
                <w:rFonts w:ascii="標楷體" w:eastAsia="標楷體" w:hAnsi="Times New Roman" w:cs="Times New Roman"/>
                <w:szCs w:val="24"/>
              </w:rPr>
            </w:pPr>
            <w:r w:rsidRPr="00BB075E">
              <w:rPr>
                <w:rFonts w:ascii="標楷體" w:eastAsia="標楷體" w:hAnsi="Times New Roman" w:cs="Times New Roman"/>
                <w:b/>
                <w:szCs w:val="24"/>
              </w:rPr>
              <w:t>4.</w:t>
            </w:r>
            <w:r w:rsidRPr="00BB075E">
              <w:rPr>
                <w:rFonts w:ascii="標楷體" w:eastAsia="標楷體" w:hAnsi="Times New Roman" w:cs="Times New Roman" w:hint="eastAsia"/>
                <w:b/>
                <w:szCs w:val="24"/>
              </w:rPr>
              <w:t>消防安全設備維護管理</w:t>
            </w:r>
          </w:p>
        </w:tc>
        <w:tc>
          <w:tcPr>
            <w:tcW w:w="6090" w:type="dxa"/>
          </w:tcPr>
          <w:p w:rsidR="00BB075E" w:rsidRPr="00BB075E" w:rsidRDefault="00BB075E" w:rsidP="00BB075E">
            <w:pPr>
              <w:kinsoku w:val="0"/>
              <w:spacing w:line="0" w:lineRule="atLeast"/>
              <w:ind w:left="240" w:hangingChars="100" w:hanging="240"/>
              <w:rPr>
                <w:rFonts w:ascii="標楷體" w:eastAsia="標楷體" w:hAnsi="Times New Roman" w:cs="Times New Roman" w:hint="eastAsia"/>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是否建立各設備之年度檢查計畫，並以此為基準據以施行？</w:t>
            </w:r>
          </w:p>
          <w:p w:rsidR="00BB075E" w:rsidRPr="00BB075E" w:rsidRDefault="00BB075E" w:rsidP="00BB075E">
            <w:pPr>
              <w:kinsoku w:val="0"/>
              <w:spacing w:line="0" w:lineRule="atLeast"/>
              <w:ind w:left="240" w:hangingChars="100" w:hanging="240"/>
              <w:rPr>
                <w:rFonts w:ascii="標楷體" w:eastAsia="標楷體" w:hAnsi="Times New Roman" w:cs="Times New Roman" w:hint="eastAsia"/>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是否指定專人或委託專業機構，定期檢查消防安全設備？</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是否依檢修申報規定，定期委託檢修專業機構或專技人員，進行消防安全設備之外觀檢查、性能檢查及綜合檢查，並將檢查結果提報消防機關？</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檢查結果不符合處定時，是否有改善措施？</w:t>
            </w:r>
          </w:p>
        </w:tc>
        <w:tc>
          <w:tcPr>
            <w:tcW w:w="1087" w:type="dxa"/>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rPr>
                <w:rFonts w:ascii="標楷體" w:eastAsia="標楷體" w:hAnsi="Times New Roman" w:cs="Times New Roman" w:hint="eastAsia"/>
                <w:szCs w:val="24"/>
              </w:rPr>
            </w:pPr>
          </w:p>
          <w:p w:rsidR="00BB075E" w:rsidRPr="00BB075E" w:rsidRDefault="00BB075E" w:rsidP="00BB075E">
            <w:pPr>
              <w:kinsoku w:val="0"/>
              <w:spacing w:line="0" w:lineRule="atLeast"/>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p>
        </w:tc>
      </w:tr>
      <w:tr w:rsidR="00BB075E" w:rsidRPr="00BB075E" w:rsidTr="00BB075E">
        <w:tblPrEx>
          <w:tblCellMar>
            <w:top w:w="0" w:type="dxa"/>
            <w:bottom w:w="0" w:type="dxa"/>
          </w:tblCellMar>
        </w:tblPrEx>
        <w:trPr>
          <w:cantSplit/>
          <w:trHeight w:val="2315"/>
        </w:trPr>
        <w:tc>
          <w:tcPr>
            <w:tcW w:w="1470" w:type="dxa"/>
            <w:tcBorders>
              <w:left w:val="single" w:sz="12" w:space="0" w:color="auto"/>
            </w:tcBorders>
          </w:tcPr>
          <w:p w:rsidR="00BB075E" w:rsidRPr="00BB075E" w:rsidRDefault="00BB075E" w:rsidP="00BB075E">
            <w:pPr>
              <w:kinsoku w:val="0"/>
              <w:spacing w:line="0" w:lineRule="atLeast"/>
              <w:ind w:left="295" w:hanging="295"/>
              <w:rPr>
                <w:rFonts w:ascii="標楷體" w:eastAsia="標楷體" w:hAnsi="Times New Roman" w:cs="Times New Roman"/>
                <w:b/>
                <w:szCs w:val="24"/>
              </w:rPr>
            </w:pPr>
            <w:r w:rsidRPr="00BB075E">
              <w:rPr>
                <w:rFonts w:ascii="標楷體" w:eastAsia="標楷體" w:hAnsi="Times New Roman" w:cs="Times New Roman"/>
                <w:b/>
                <w:szCs w:val="24"/>
              </w:rPr>
              <w:t>5.</w:t>
            </w:r>
            <w:r w:rsidRPr="00BB075E">
              <w:rPr>
                <w:rFonts w:ascii="標楷體" w:eastAsia="標楷體" w:hAnsi="Times New Roman" w:cs="Times New Roman" w:hint="eastAsia"/>
                <w:b/>
                <w:szCs w:val="24"/>
              </w:rPr>
              <w:t>火災及其它災害發生時之通報連絡、滅火行動及避難引導</w:t>
            </w:r>
          </w:p>
        </w:tc>
        <w:tc>
          <w:tcPr>
            <w:tcW w:w="6090" w:type="dxa"/>
          </w:tcPr>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hint="eastAsia"/>
                <w:szCs w:val="24"/>
              </w:rPr>
              <w:t>下列項目是否納入消防防護計畫中？</w:t>
            </w:r>
          </w:p>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通報連絡</w:t>
            </w:r>
          </w:p>
          <w:p w:rsidR="00BB075E" w:rsidRPr="00BB075E" w:rsidRDefault="00BB075E" w:rsidP="00BB075E">
            <w:pPr>
              <w:kinsoku w:val="0"/>
              <w:spacing w:line="0" w:lineRule="atLeast"/>
              <w:ind w:left="480" w:hangingChars="200" w:hanging="480"/>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非自衛消防編組人員，發現火災時之通報內容及對象，是否訂定範例？</w:t>
            </w:r>
          </w:p>
          <w:p w:rsidR="00BB075E" w:rsidRPr="00BB075E" w:rsidRDefault="00BB075E" w:rsidP="00BB075E">
            <w:pPr>
              <w:kinsoku w:val="0"/>
              <w:spacing w:line="0" w:lineRule="atLeast"/>
              <w:ind w:left="480" w:hangingChars="200" w:hanging="480"/>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當火警自動警報設備之受信總機，顯示火災時，有關人員至現場確認時，是否以緊急電話或通訊工具，確定狀況並回報指揮據點（如防災中心、中控室等）。</w:t>
            </w:r>
          </w:p>
        </w:tc>
        <w:tc>
          <w:tcPr>
            <w:tcW w:w="1087" w:type="dxa"/>
          </w:tcPr>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tc>
        <w:tc>
          <w:tcPr>
            <w:tcW w:w="992" w:type="dxa"/>
            <w:tcBorders>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rPr>
                <w:rFonts w:ascii="標楷體" w:eastAsia="標楷體" w:hAnsi="Times New Roman" w:cs="Times New Roman"/>
                <w:szCs w:val="24"/>
              </w:rPr>
            </w:pPr>
          </w:p>
        </w:tc>
      </w:tr>
      <w:tr w:rsidR="00BB075E" w:rsidRPr="00BB075E" w:rsidTr="00BB075E">
        <w:tblPrEx>
          <w:tblCellMar>
            <w:top w:w="0" w:type="dxa"/>
            <w:bottom w:w="0" w:type="dxa"/>
          </w:tblCellMar>
        </w:tblPrEx>
        <w:trPr>
          <w:cantSplit/>
          <w:trHeight w:val="489"/>
        </w:trPr>
        <w:tc>
          <w:tcPr>
            <w:tcW w:w="1470" w:type="dxa"/>
            <w:tcBorders>
              <w:top w:val="single" w:sz="12" w:space="0" w:color="auto"/>
              <w:left w:val="single" w:sz="12" w:space="0" w:color="auto"/>
            </w:tcBorders>
            <w:vAlign w:val="center"/>
          </w:tcPr>
          <w:p w:rsidR="00BB075E" w:rsidRPr="00BB075E" w:rsidRDefault="00BB075E" w:rsidP="00BB075E">
            <w:pPr>
              <w:kinsoku w:val="0"/>
              <w:spacing w:line="0" w:lineRule="atLeast"/>
              <w:jc w:val="distribute"/>
              <w:rPr>
                <w:rFonts w:ascii="標楷體" w:eastAsia="標楷體" w:hAnsi="Times New Roman" w:cs="Times New Roman"/>
                <w:b/>
                <w:sz w:val="32"/>
                <w:szCs w:val="24"/>
              </w:rPr>
            </w:pPr>
            <w:r w:rsidRPr="00BB075E">
              <w:rPr>
                <w:rFonts w:ascii="Times New Roman" w:eastAsia="新細明體" w:hAnsi="Times New Roman" w:cs="Times New Roman"/>
                <w:szCs w:val="24"/>
              </w:rPr>
              <w:lastRenderedPageBreak/>
              <w:br w:type="page"/>
            </w:r>
            <w:r w:rsidRPr="00BB075E">
              <w:rPr>
                <w:rFonts w:ascii="標楷體" w:eastAsia="標楷體" w:hAnsi="Times New Roman" w:cs="Times New Roman" w:hint="eastAsia"/>
                <w:b/>
                <w:sz w:val="32"/>
                <w:szCs w:val="24"/>
              </w:rPr>
              <w:t>審核項目</w:t>
            </w:r>
          </w:p>
        </w:tc>
        <w:tc>
          <w:tcPr>
            <w:tcW w:w="6090" w:type="dxa"/>
            <w:tcBorders>
              <w:top w:val="single" w:sz="1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t>審　　核　　內　　容</w:t>
            </w:r>
            <w:r w:rsidRPr="00BB075E">
              <w:rPr>
                <w:rFonts w:ascii="標楷體" w:eastAsia="標楷體" w:hAnsi="Times New Roman" w:cs="Times New Roman" w:hint="eastAsia"/>
                <w:sz w:val="28"/>
                <w:szCs w:val="28"/>
              </w:rPr>
              <w:t>（　確　認　事　項　）</w:t>
            </w:r>
          </w:p>
        </w:tc>
        <w:tc>
          <w:tcPr>
            <w:tcW w:w="1087" w:type="dxa"/>
            <w:tcBorders>
              <w:top w:val="single" w:sz="1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b/>
                <w:szCs w:val="20"/>
              </w:rPr>
            </w:pPr>
            <w:r w:rsidRPr="00BB075E">
              <w:rPr>
                <w:rFonts w:ascii="標楷體" w:eastAsia="標楷體" w:hAnsi="Times New Roman" w:cs="Times New Roman" w:hint="eastAsia"/>
                <w:b/>
                <w:szCs w:val="20"/>
              </w:rPr>
              <w:t>自行檢查</w:t>
            </w:r>
          </w:p>
          <w:p w:rsidR="00BB075E" w:rsidRPr="00BB075E" w:rsidRDefault="00BB075E" w:rsidP="00BB075E">
            <w:pPr>
              <w:kinsoku w:val="0"/>
              <w:spacing w:line="0" w:lineRule="atLeast"/>
              <w:jc w:val="distribute"/>
              <w:rPr>
                <w:rFonts w:ascii="標楷體" w:eastAsia="標楷體" w:hAnsi="Times New Roman" w:cs="Times New Roman" w:hint="eastAsia"/>
                <w:sz w:val="28"/>
                <w:szCs w:val="28"/>
              </w:rPr>
            </w:pPr>
            <w:r w:rsidRPr="00BB075E">
              <w:rPr>
                <w:rFonts w:ascii="標楷體" w:eastAsia="標楷體" w:hAnsi="Times New Roman" w:cs="Times New Roman" w:hint="eastAsia"/>
                <w:sz w:val="22"/>
                <w:szCs w:val="28"/>
              </w:rPr>
              <w:t>是 否</w:t>
            </w:r>
          </w:p>
        </w:tc>
        <w:tc>
          <w:tcPr>
            <w:tcW w:w="992" w:type="dxa"/>
            <w:tcBorders>
              <w:top w:val="single" w:sz="12" w:space="0" w:color="auto"/>
              <w:right w:val="single" w:sz="12" w:space="0" w:color="auto"/>
            </w:tcBorders>
            <w:vAlign w:val="center"/>
          </w:tcPr>
          <w:p w:rsidR="00BB075E" w:rsidRPr="00BB075E" w:rsidRDefault="00BB075E" w:rsidP="00BB075E">
            <w:pPr>
              <w:kinsoku w:val="0"/>
              <w:spacing w:line="0" w:lineRule="atLeast"/>
              <w:jc w:val="distribute"/>
              <w:rPr>
                <w:rFonts w:ascii="Times New Roman" w:eastAsia="標楷體" w:hAnsi="Times New Roman" w:cs="Times New Roman" w:hint="eastAsia"/>
                <w:b/>
                <w:sz w:val="22"/>
              </w:rPr>
            </w:pPr>
            <w:r w:rsidRPr="00BB075E">
              <w:rPr>
                <w:rFonts w:ascii="Times New Roman" w:eastAsia="標楷體" w:hAnsi="Times New Roman" w:cs="Times New Roman" w:hint="eastAsia"/>
                <w:b/>
                <w:sz w:val="22"/>
              </w:rPr>
              <w:t>備考</w:t>
            </w:r>
          </w:p>
        </w:tc>
      </w:tr>
      <w:tr w:rsidR="00BB075E" w:rsidRPr="00BB075E" w:rsidTr="000D52A8">
        <w:tblPrEx>
          <w:tblCellMar>
            <w:top w:w="0" w:type="dxa"/>
            <w:bottom w:w="0" w:type="dxa"/>
          </w:tblCellMar>
        </w:tblPrEx>
        <w:trPr>
          <w:cantSplit/>
          <w:trHeight w:val="13541"/>
        </w:trPr>
        <w:tc>
          <w:tcPr>
            <w:tcW w:w="1470" w:type="dxa"/>
            <w:tcBorders>
              <w:left w:val="single" w:sz="12" w:space="0" w:color="auto"/>
              <w:bottom w:val="single" w:sz="12" w:space="0" w:color="auto"/>
            </w:tcBorders>
          </w:tcPr>
          <w:p w:rsidR="00BB075E" w:rsidRPr="00BB075E" w:rsidRDefault="00BB075E" w:rsidP="00BB075E">
            <w:pPr>
              <w:kinsoku w:val="0"/>
              <w:spacing w:line="0" w:lineRule="atLeast"/>
              <w:ind w:left="295" w:hanging="295"/>
              <w:jc w:val="center"/>
              <w:rPr>
                <w:rFonts w:ascii="標楷體" w:eastAsia="標楷體" w:hAnsi="Times New Roman" w:cs="Times New Roman"/>
                <w:b/>
                <w:szCs w:val="24"/>
              </w:rPr>
            </w:pPr>
          </w:p>
        </w:tc>
        <w:tc>
          <w:tcPr>
            <w:tcW w:w="6090" w:type="dxa"/>
            <w:tcBorders>
              <w:bottom w:val="single" w:sz="12" w:space="0" w:color="auto"/>
            </w:tcBorders>
          </w:tcPr>
          <w:p w:rsidR="00BB075E" w:rsidRPr="00BB075E" w:rsidRDefault="00BB075E" w:rsidP="00BB075E">
            <w:pPr>
              <w:kinsoku w:val="0"/>
              <w:spacing w:line="0" w:lineRule="atLeast"/>
              <w:ind w:leftChars="1" w:left="463"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確認火災後，自衛消防編組之通報班等有關人員，是否立即向消防隊</w:t>
            </w:r>
            <w:r w:rsidRPr="00BB075E">
              <w:rPr>
                <w:rFonts w:ascii="標楷體" w:eastAsia="標楷體" w:hAnsi="標楷體" w:cs="新細明體" w:hint="eastAsia"/>
                <w:kern w:val="0"/>
                <w:szCs w:val="24"/>
              </w:rPr>
              <w:t>局（隊）（119）</w:t>
            </w:r>
            <w:r w:rsidRPr="00BB075E">
              <w:rPr>
                <w:rFonts w:ascii="標楷體" w:eastAsia="標楷體" w:hAnsi="Times New Roman" w:cs="Times New Roman" w:hint="eastAsia"/>
                <w:szCs w:val="24"/>
              </w:rPr>
              <w:t>通報，同時，向自衛消防隊長報告，並使用室內廣播引導建築內部人員，採取必要之救災逃生措施。</w:t>
            </w:r>
          </w:p>
          <w:p w:rsidR="00BB075E" w:rsidRPr="00BB075E" w:rsidRDefault="00BB075E" w:rsidP="00BB075E">
            <w:pPr>
              <w:kinsoku w:val="0"/>
              <w:spacing w:line="0" w:lineRule="atLeast"/>
              <w:ind w:leftChars="1" w:left="463"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４</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自衛消防隊之通報班，是否進行下列事項：</w:t>
            </w:r>
          </w:p>
          <w:p w:rsidR="00BB075E" w:rsidRPr="00BB075E" w:rsidRDefault="00BB075E" w:rsidP="00BB075E">
            <w:pPr>
              <w:kinsoku w:val="0"/>
              <w:spacing w:line="0" w:lineRule="atLeast"/>
              <w:ind w:left="730" w:right="255" w:hanging="306"/>
              <w:rPr>
                <w:rFonts w:ascii="標楷體" w:eastAsia="標楷體" w:hAnsi="Times New Roman" w:cs="Times New Roman"/>
                <w:szCs w:val="24"/>
              </w:rPr>
            </w:pPr>
            <w:r w:rsidRPr="00BB075E">
              <w:rPr>
                <w:rFonts w:ascii="標楷體" w:eastAsia="標楷體" w:hAnsi="Times New Roman" w:cs="Times New Roman"/>
                <w:szCs w:val="24"/>
              </w:rPr>
              <w:t>a.</w:t>
            </w:r>
            <w:r w:rsidRPr="00BB075E">
              <w:rPr>
                <w:rFonts w:ascii="標楷體" w:eastAsia="標楷體" w:hAnsi="Times New Roman" w:cs="Times New Roman" w:hint="eastAsia"/>
                <w:szCs w:val="24"/>
              </w:rPr>
              <w:t>向消防機關作通報之確認、並向隊長報告災害狀況，並對火災狀況之變化進行緊急廣播。</w:t>
            </w:r>
          </w:p>
          <w:p w:rsidR="00BB075E" w:rsidRPr="00BB075E" w:rsidRDefault="00BB075E" w:rsidP="00BB075E">
            <w:pPr>
              <w:kinsoku w:val="0"/>
              <w:spacing w:line="0" w:lineRule="atLeast"/>
              <w:ind w:left="730" w:right="255" w:hanging="306"/>
              <w:rPr>
                <w:rFonts w:ascii="標楷體" w:eastAsia="標楷體" w:hAnsi="Times New Roman" w:cs="Times New Roman"/>
                <w:szCs w:val="24"/>
              </w:rPr>
            </w:pPr>
            <w:r w:rsidRPr="00BB075E">
              <w:rPr>
                <w:rFonts w:ascii="標楷體" w:eastAsia="標楷體" w:hAnsi="Times New Roman" w:cs="Times New Roman"/>
                <w:szCs w:val="24"/>
              </w:rPr>
              <w:t>b.</w:t>
            </w:r>
            <w:r w:rsidRPr="00BB075E">
              <w:rPr>
                <w:rFonts w:ascii="標楷體" w:eastAsia="標楷體" w:hAnsi="Times New Roman" w:cs="Times New Roman" w:hint="eastAsia"/>
                <w:szCs w:val="24"/>
              </w:rPr>
              <w:t>進行自衛消防隊長指示命令之傳達。</w:t>
            </w:r>
          </w:p>
          <w:p w:rsidR="00BB075E" w:rsidRPr="00BB075E" w:rsidRDefault="00BB075E" w:rsidP="00BB075E">
            <w:pPr>
              <w:kinsoku w:val="0"/>
              <w:spacing w:line="0" w:lineRule="atLeast"/>
              <w:ind w:left="730" w:right="255" w:hanging="306"/>
              <w:rPr>
                <w:rFonts w:ascii="標楷體" w:eastAsia="標楷體" w:hAnsi="Times New Roman" w:cs="Times New Roman"/>
                <w:szCs w:val="24"/>
              </w:rPr>
            </w:pPr>
            <w:r w:rsidRPr="00BB075E">
              <w:rPr>
                <w:rFonts w:ascii="標楷體" w:eastAsia="標楷體" w:hAnsi="Times New Roman" w:cs="Times New Roman"/>
                <w:szCs w:val="24"/>
              </w:rPr>
              <w:t>c.</w:t>
            </w:r>
            <w:r w:rsidRPr="00BB075E">
              <w:rPr>
                <w:rFonts w:ascii="標楷體" w:eastAsia="標楷體" w:hAnsi="Times New Roman" w:cs="Times New Roman" w:hint="eastAsia"/>
                <w:szCs w:val="24"/>
              </w:rPr>
              <w:t>消防人員抵達時，提供火災之延燒狀況、燃燒物品、有無受困人員等資訊，同時，對火災發生之場所進行避難引導。</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滅火行動</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自衛消防隊之滅火班人員，應與地區隊共同努力，以滅火器或室內消防栓，實施初期滅火。</w:t>
            </w:r>
          </w:p>
          <w:p w:rsidR="00BB075E" w:rsidRPr="00BB075E" w:rsidRDefault="00BB075E" w:rsidP="00BB075E">
            <w:pPr>
              <w:kinsoku w:val="0"/>
              <w:spacing w:line="0" w:lineRule="atLeast"/>
              <w:ind w:leftChars="1" w:left="463" w:right="255" w:hangingChars="192" w:hanging="461"/>
              <w:rPr>
                <w:rFonts w:ascii="標楷體" w:eastAsia="標楷體" w:hAnsi="Times New Roman" w:cs="Times New Roman" w:hint="eastAsia"/>
                <w:szCs w:val="24"/>
              </w:rPr>
            </w:pP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地區隊滅火行動，是否著重於早期滅火。</w:t>
            </w:r>
          </w:p>
          <w:p w:rsidR="00BB075E" w:rsidRPr="00BB075E" w:rsidRDefault="00BB075E" w:rsidP="00BB075E">
            <w:pPr>
              <w:kinsoku w:val="0"/>
              <w:spacing w:line="0" w:lineRule="atLeast"/>
              <w:ind w:right="105"/>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避難引導</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自衛消防隊之避難引導班人員是否在火災發生時，是否與地區隊共同協力擔任避難引導。</w:t>
            </w:r>
            <w:r w:rsidRPr="00BB075E">
              <w:rPr>
                <w:rFonts w:ascii="標楷體" w:eastAsia="標楷體" w:hAnsi="Times New Roman" w:cs="Times New Roman"/>
                <w:szCs w:val="24"/>
              </w:rPr>
              <w:t xml:space="preserve">  </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是否禁止使用電梯避難。</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避難引導班人員是否做好準備，人員應部署在安全門、特別安全梯之排煙室前，並規劃禁止通行之場所或路段，且防止有人因故重返火場之情形發生。</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４</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進行避難引導時，是否正確使用手提擴音機、手電筒、哨子等器具，並注意防止避難混亂，且將起火樓層及其上一樓層人員，列為優先引導避難之對象。</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５</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取得受傷者及尚未逃生者之消息時，是否立即與指揮據點連絡，做適當之處理。</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６</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避難結束後，是否儘速進行人員之點名，確認有無尚未逃生者，並向本部隊報告。</w:t>
            </w:r>
          </w:p>
          <w:p w:rsidR="00BB075E" w:rsidRPr="00BB075E" w:rsidRDefault="00BB075E" w:rsidP="00BB075E">
            <w:pPr>
              <w:kinsoku w:val="0"/>
              <w:spacing w:line="0" w:lineRule="atLeast"/>
              <w:ind w:leftChars="1" w:left="463" w:right="255"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７</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地區隊之避難引導者，是否對所負責之避難區域，依照前述之順序作適當之引導。</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安全防護措施</w:t>
            </w:r>
          </w:p>
          <w:p w:rsidR="00BB075E" w:rsidRPr="00BB075E" w:rsidRDefault="00BB075E" w:rsidP="00BB075E">
            <w:pPr>
              <w:kinsoku w:val="0"/>
              <w:adjustRightInd w:val="0"/>
              <w:spacing w:line="0" w:lineRule="atLeast"/>
              <w:ind w:left="212" w:firstLineChars="200" w:firstLine="480"/>
              <w:textAlignment w:val="baseline"/>
              <w:rPr>
                <w:rFonts w:ascii="標楷體" w:eastAsia="標楷體" w:hAnsi="Times New Roman" w:cs="Times New Roman"/>
                <w:color w:val="FF0000"/>
                <w:szCs w:val="24"/>
              </w:rPr>
            </w:pPr>
            <w:r w:rsidRPr="00BB075E">
              <w:rPr>
                <w:rFonts w:ascii="標楷體" w:eastAsia="標楷體" w:hAnsi="Times New Roman" w:cs="Times New Roman" w:hint="eastAsia"/>
                <w:szCs w:val="24"/>
              </w:rPr>
              <w:t>安全防護班人員於火災發生時，是否進行安全門、防火鐵</w:t>
            </w:r>
            <w:proofErr w:type="gramStart"/>
            <w:r w:rsidRPr="00BB075E">
              <w:rPr>
                <w:rFonts w:ascii="標楷體" w:eastAsia="標楷體" w:hAnsi="Times New Roman" w:cs="Times New Roman" w:hint="eastAsia"/>
                <w:szCs w:val="24"/>
              </w:rPr>
              <w:t>捲</w:t>
            </w:r>
            <w:proofErr w:type="gramEnd"/>
            <w:r w:rsidRPr="00BB075E">
              <w:rPr>
                <w:rFonts w:ascii="標楷體" w:eastAsia="標楷體" w:hAnsi="Times New Roman" w:cs="Times New Roman" w:hint="eastAsia"/>
                <w:szCs w:val="24"/>
              </w:rPr>
              <w:t>門之關閉操作。</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5.</w:t>
            </w:r>
            <w:r w:rsidRPr="00BB075E">
              <w:rPr>
                <w:rFonts w:ascii="標楷體" w:eastAsia="標楷體" w:hAnsi="Times New Roman" w:cs="Times New Roman" w:hint="eastAsia"/>
                <w:szCs w:val="24"/>
              </w:rPr>
              <w:t>緊急救護</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設置緊急救護所之地點，是否設於對消防隊或相關救災救護行動沒有障礙之安全場所。</w:t>
            </w:r>
          </w:p>
          <w:p w:rsidR="00BB075E" w:rsidRPr="00BB075E" w:rsidRDefault="00BB075E" w:rsidP="00BB075E">
            <w:pPr>
              <w:kinsoku w:val="0"/>
              <w:spacing w:line="0" w:lineRule="atLeast"/>
              <w:ind w:leftChars="1" w:left="463" w:right="255"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救護班對受傷者進行緊急救護時，是否與消防救護人員密切聯繫，迅速將傷患運送至醫院做適當處理</w:t>
            </w:r>
            <w:r w:rsidRPr="00BB075E">
              <w:rPr>
                <w:rFonts w:ascii="標楷體" w:eastAsia="標楷體" w:hAnsi="Times New Roman" w:cs="Times New Roman" w:hint="eastAsia"/>
                <w:sz w:val="28"/>
                <w:szCs w:val="24"/>
              </w:rPr>
              <w:t>。</w:t>
            </w:r>
          </w:p>
        </w:tc>
        <w:tc>
          <w:tcPr>
            <w:tcW w:w="1087" w:type="dxa"/>
            <w:tcBorders>
              <w:bottom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 xml:space="preserve">　</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 xml:space="preserve">　　</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 xml:space="preserve">　</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rPr>
                <w:rFonts w:ascii="標楷體" w:eastAsia="標楷體" w:hAnsi="Times New Roman" w:cs="Times New Roman" w:hint="eastAsia"/>
                <w:szCs w:val="24"/>
              </w:rPr>
            </w:pPr>
          </w:p>
          <w:p w:rsidR="00BB075E" w:rsidRPr="00BB075E" w:rsidRDefault="00BB075E" w:rsidP="00BB075E">
            <w:pPr>
              <w:kinsoku w:val="0"/>
              <w:adjustRightInd w:val="0"/>
              <w:spacing w:line="0" w:lineRule="atLeast"/>
              <w:jc w:val="distribute"/>
              <w:textAlignment w:val="baselin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bottom w:val="single" w:sz="12" w:space="0" w:color="auto"/>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 w:val="28"/>
                <w:szCs w:val="24"/>
              </w:rPr>
            </w:pP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708"/>
        </w:trPr>
        <w:tc>
          <w:tcPr>
            <w:tcW w:w="1470" w:type="dxa"/>
            <w:tcBorders>
              <w:top w:val="single" w:sz="12" w:space="0" w:color="auto"/>
              <w:left w:val="single" w:sz="12" w:space="0" w:color="auto"/>
              <w:bottom w:val="single" w:sz="2" w:space="0" w:color="auto"/>
              <w:right w:val="single" w:sz="2" w:space="0" w:color="auto"/>
            </w:tcBorders>
            <w:vAlign w:val="center"/>
          </w:tcPr>
          <w:p w:rsidR="00BB075E" w:rsidRPr="00BB075E" w:rsidRDefault="00BB075E" w:rsidP="00BB075E">
            <w:pPr>
              <w:kinsoku w:val="0"/>
              <w:spacing w:line="0" w:lineRule="atLeast"/>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lastRenderedPageBreak/>
              <w:t>審核項目</w:t>
            </w:r>
          </w:p>
        </w:tc>
        <w:tc>
          <w:tcPr>
            <w:tcW w:w="6090" w:type="dxa"/>
            <w:tcBorders>
              <w:top w:val="single" w:sz="12" w:space="0" w:color="auto"/>
              <w:left w:val="single" w:sz="2" w:space="0" w:color="auto"/>
              <w:bottom w:val="single" w:sz="2" w:space="0" w:color="auto"/>
              <w:right w:val="single" w:sz="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t>審　　核　　內　　容</w:t>
            </w:r>
            <w:r w:rsidRPr="00BB075E">
              <w:rPr>
                <w:rFonts w:ascii="標楷體" w:eastAsia="標楷體" w:hAnsi="Times New Roman" w:cs="Times New Roman" w:hint="eastAsia"/>
                <w:sz w:val="28"/>
                <w:szCs w:val="28"/>
              </w:rPr>
              <w:t>（　確　認　事　項　）</w:t>
            </w:r>
          </w:p>
        </w:tc>
        <w:tc>
          <w:tcPr>
            <w:tcW w:w="1087" w:type="dxa"/>
            <w:tcBorders>
              <w:top w:val="single" w:sz="12" w:space="0" w:color="auto"/>
              <w:left w:val="single" w:sz="2" w:space="0" w:color="auto"/>
              <w:bottom w:val="single" w:sz="2" w:space="0" w:color="auto"/>
              <w:right w:val="single" w:sz="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b/>
                <w:szCs w:val="20"/>
              </w:rPr>
            </w:pPr>
            <w:r w:rsidRPr="00BB075E">
              <w:rPr>
                <w:rFonts w:ascii="標楷體" w:eastAsia="標楷體" w:hAnsi="Times New Roman" w:cs="Times New Roman" w:hint="eastAsia"/>
                <w:b/>
                <w:szCs w:val="20"/>
              </w:rPr>
              <w:t>自行檢查</w:t>
            </w:r>
          </w:p>
          <w:p w:rsidR="00BB075E" w:rsidRPr="00BB075E" w:rsidRDefault="00BB075E" w:rsidP="00BB075E">
            <w:pPr>
              <w:kinsoku w:val="0"/>
              <w:spacing w:line="0" w:lineRule="atLeast"/>
              <w:jc w:val="distribute"/>
              <w:rPr>
                <w:rFonts w:ascii="標楷體" w:eastAsia="標楷體" w:hAnsi="Times New Roman" w:cs="Times New Roman" w:hint="eastAsia"/>
                <w:sz w:val="28"/>
                <w:szCs w:val="28"/>
              </w:rPr>
            </w:pPr>
            <w:r w:rsidRPr="00BB075E">
              <w:rPr>
                <w:rFonts w:ascii="標楷體" w:eastAsia="標楷體" w:hAnsi="Times New Roman" w:cs="Times New Roman" w:hint="eastAsia"/>
                <w:sz w:val="22"/>
                <w:szCs w:val="28"/>
              </w:rPr>
              <w:t>是 否</w:t>
            </w:r>
          </w:p>
        </w:tc>
        <w:tc>
          <w:tcPr>
            <w:tcW w:w="992" w:type="dxa"/>
            <w:tcBorders>
              <w:top w:val="single" w:sz="12" w:space="0" w:color="auto"/>
              <w:left w:val="single" w:sz="2" w:space="0" w:color="auto"/>
              <w:bottom w:val="single" w:sz="2" w:space="0" w:color="auto"/>
              <w:right w:val="single" w:sz="12" w:space="0" w:color="auto"/>
            </w:tcBorders>
            <w:vAlign w:val="center"/>
          </w:tcPr>
          <w:p w:rsidR="00BB075E" w:rsidRPr="00BB075E" w:rsidRDefault="00BB075E" w:rsidP="00BB075E">
            <w:pPr>
              <w:kinsoku w:val="0"/>
              <w:spacing w:line="0" w:lineRule="atLeast"/>
              <w:jc w:val="distribute"/>
              <w:rPr>
                <w:rFonts w:ascii="Times New Roman" w:eastAsia="標楷體" w:hAnsi="Times New Roman" w:cs="Times New Roman" w:hint="eastAsia"/>
                <w:b/>
                <w:sz w:val="22"/>
              </w:rPr>
            </w:pPr>
            <w:r w:rsidRPr="00BB075E">
              <w:rPr>
                <w:rFonts w:ascii="Times New Roman" w:eastAsia="標楷體" w:hAnsi="Times New Roman" w:cs="Times New Roman" w:hint="eastAsia"/>
                <w:b/>
                <w:sz w:val="22"/>
              </w:rPr>
              <w:t>備考</w:t>
            </w: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5222"/>
        </w:trPr>
        <w:tc>
          <w:tcPr>
            <w:tcW w:w="1470" w:type="dxa"/>
            <w:tcBorders>
              <w:top w:val="single" w:sz="2" w:space="0" w:color="auto"/>
              <w:left w:val="single" w:sz="12" w:space="0" w:color="auto"/>
              <w:right w:val="single" w:sz="2" w:space="0" w:color="auto"/>
            </w:tcBorders>
          </w:tcPr>
          <w:p w:rsidR="00BB075E" w:rsidRPr="00BB075E" w:rsidRDefault="00BB075E" w:rsidP="00BB075E">
            <w:pPr>
              <w:kinsoku w:val="0"/>
              <w:spacing w:line="0" w:lineRule="atLeast"/>
              <w:ind w:left="336" w:hanging="336"/>
              <w:rPr>
                <w:rFonts w:ascii="標楷體" w:eastAsia="標楷體" w:hAnsi="Times New Roman" w:cs="Times New Roman"/>
                <w:szCs w:val="24"/>
              </w:rPr>
            </w:pPr>
            <w:r w:rsidRPr="00BB075E">
              <w:rPr>
                <w:rFonts w:ascii="標楷體" w:eastAsia="標楷體" w:hAnsi="Times New Roman" w:cs="Times New Roman"/>
                <w:b/>
                <w:szCs w:val="24"/>
              </w:rPr>
              <w:t>6.</w:t>
            </w:r>
            <w:r w:rsidRPr="00BB075E">
              <w:rPr>
                <w:rFonts w:ascii="標楷體" w:eastAsia="標楷體" w:hAnsi="Times New Roman" w:cs="Times New Roman" w:hint="eastAsia"/>
                <w:b/>
                <w:szCs w:val="24"/>
              </w:rPr>
              <w:t>實施通報、滅火及避難訓練</w:t>
            </w:r>
          </w:p>
        </w:tc>
        <w:tc>
          <w:tcPr>
            <w:tcW w:w="6090" w:type="dxa"/>
            <w:tcBorders>
              <w:top w:val="single" w:sz="2" w:space="0" w:color="auto"/>
              <w:left w:val="single" w:sz="2" w:space="0" w:color="auto"/>
            </w:tcBorders>
          </w:tcPr>
          <w:p w:rsidR="00BB075E" w:rsidRPr="00BB075E" w:rsidRDefault="00BB075E" w:rsidP="00BB075E">
            <w:pPr>
              <w:kinsoku w:val="0"/>
              <w:spacing w:line="0" w:lineRule="atLeast"/>
              <w:ind w:leftChars="45" w:left="335" w:hanging="227"/>
              <w:rPr>
                <w:rFonts w:ascii="標楷體" w:eastAsia="標楷體" w:hAnsi="Times New Roman" w:cs="Times New Roman" w:hint="eastAsia"/>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是否每半年進行一次訓練（可參考並填寫下表）？</w:t>
            </w:r>
            <w:r w:rsidRPr="00BB075E">
              <w:rPr>
                <w:rFonts w:ascii="標楷體" w:eastAsia="標楷體" w:hAnsi="Times New Roman" w:cs="Times New Roman"/>
                <w:szCs w:val="24"/>
              </w:rPr>
              <w:t xml:space="preserve">   </w:t>
            </w:r>
          </w:p>
          <w:tbl>
            <w:tblPr>
              <w:tblW w:w="4387" w:type="dxa"/>
              <w:jc w:val="center"/>
              <w:tblBorders>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7"/>
              <w:gridCol w:w="1247"/>
              <w:gridCol w:w="1993"/>
            </w:tblGrid>
            <w:tr w:rsidR="00BB075E" w:rsidRPr="00BB075E" w:rsidTr="00BB075E">
              <w:tblPrEx>
                <w:tblCellMar>
                  <w:top w:w="0" w:type="dxa"/>
                  <w:bottom w:w="0" w:type="dxa"/>
                </w:tblCellMar>
              </w:tblPrEx>
              <w:trPr>
                <w:cantSplit/>
                <w:trHeight w:val="255"/>
                <w:jc w:val="center"/>
              </w:trPr>
              <w:tc>
                <w:tcPr>
                  <w:tcW w:w="1147" w:type="dxa"/>
                  <w:tcBorders>
                    <w:top w:val="single" w:sz="4" w:space="0" w:color="auto"/>
                    <w:bottom w:val="single" w:sz="4" w:space="0" w:color="auto"/>
                  </w:tcBorders>
                </w:tcPr>
                <w:p w:rsidR="00BB075E" w:rsidRPr="00BB075E" w:rsidRDefault="00BB075E" w:rsidP="00BB075E">
                  <w:pPr>
                    <w:kinsoku w:val="0"/>
                    <w:spacing w:line="0" w:lineRule="atLeast"/>
                    <w:jc w:val="center"/>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訓練類別</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實施日期</w:t>
                  </w: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備註</w:t>
                  </w:r>
                </w:p>
              </w:tc>
            </w:tr>
            <w:tr w:rsidR="00BB075E" w:rsidRPr="00BB075E" w:rsidTr="00BB075E">
              <w:tblPrEx>
                <w:tblCellMar>
                  <w:top w:w="0" w:type="dxa"/>
                  <w:bottom w:w="0" w:type="dxa"/>
                </w:tblCellMar>
              </w:tblPrEx>
              <w:trPr>
                <w:cantSplit/>
                <w:trHeight w:val="435"/>
                <w:jc w:val="center"/>
              </w:trPr>
              <w:tc>
                <w:tcPr>
                  <w:tcW w:w="1147" w:type="dxa"/>
                  <w:tcBorders>
                    <w:top w:val="nil"/>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滅火訓練</w:t>
                  </w:r>
                </w:p>
              </w:tc>
              <w:tc>
                <w:tcPr>
                  <w:tcW w:w="1247" w:type="dxa"/>
                  <w:tcBorders>
                    <w:top w:val="nil"/>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sz w:val="20"/>
                      <w:szCs w:val="24"/>
                    </w:rPr>
                  </w:pPr>
                </w:p>
              </w:tc>
              <w:tc>
                <w:tcPr>
                  <w:tcW w:w="1993" w:type="dxa"/>
                  <w:tcBorders>
                    <w:top w:val="nil"/>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p>
              </w:tc>
            </w:tr>
            <w:tr w:rsidR="00BB075E" w:rsidRPr="00BB075E" w:rsidTr="00BB075E">
              <w:tblPrEx>
                <w:tblCellMar>
                  <w:top w:w="0" w:type="dxa"/>
                  <w:bottom w:w="0" w:type="dxa"/>
                </w:tblCellMar>
              </w:tblPrEx>
              <w:trPr>
                <w:cantSplit/>
                <w:trHeight w:val="435"/>
                <w:jc w:val="center"/>
              </w:trPr>
              <w:tc>
                <w:tcPr>
                  <w:tcW w:w="1147" w:type="dxa"/>
                  <w:tcBorders>
                    <w:bottom w:val="nil"/>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通報訓練</w:t>
                  </w:r>
                </w:p>
              </w:tc>
              <w:tc>
                <w:tcPr>
                  <w:tcW w:w="1247" w:type="dxa"/>
                  <w:tcBorders>
                    <w:bottom w:val="nil"/>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c>
                <w:tcPr>
                  <w:tcW w:w="1993" w:type="dxa"/>
                  <w:tcBorders>
                    <w:bottom w:val="nil"/>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r w:rsidR="00BB075E" w:rsidRPr="00BB075E" w:rsidTr="00BB075E">
              <w:tblPrEx>
                <w:tblCellMar>
                  <w:top w:w="0" w:type="dxa"/>
                  <w:bottom w:w="0" w:type="dxa"/>
                </w:tblCellMar>
              </w:tblPrEx>
              <w:trPr>
                <w:cantSplit/>
                <w:trHeight w:val="435"/>
                <w:jc w:val="center"/>
              </w:trPr>
              <w:tc>
                <w:tcPr>
                  <w:tcW w:w="1147"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避難訓練</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sz w:val="20"/>
                      <w:szCs w:val="24"/>
                    </w:rPr>
                  </w:pP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r w:rsidR="00BB075E" w:rsidRPr="00BB075E" w:rsidTr="00BB075E">
              <w:tblPrEx>
                <w:tblCellMar>
                  <w:top w:w="0" w:type="dxa"/>
                  <w:bottom w:w="0" w:type="dxa"/>
                </w:tblCellMar>
              </w:tblPrEx>
              <w:trPr>
                <w:cantSplit/>
                <w:trHeight w:val="436"/>
                <w:jc w:val="center"/>
              </w:trPr>
              <w:tc>
                <w:tcPr>
                  <w:tcW w:w="1147"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安全防護</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sz w:val="20"/>
                      <w:szCs w:val="24"/>
                    </w:rPr>
                  </w:pP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r w:rsidR="00BB075E" w:rsidRPr="00BB075E" w:rsidTr="00BB075E">
              <w:tblPrEx>
                <w:tblCellMar>
                  <w:top w:w="0" w:type="dxa"/>
                  <w:bottom w:w="0" w:type="dxa"/>
                </w:tblCellMar>
              </w:tblPrEx>
              <w:trPr>
                <w:cantSplit/>
                <w:trHeight w:val="435"/>
                <w:jc w:val="center"/>
              </w:trPr>
              <w:tc>
                <w:tcPr>
                  <w:tcW w:w="1147"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緊急救護</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sz w:val="20"/>
                      <w:szCs w:val="24"/>
                    </w:rPr>
                  </w:pP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r w:rsidR="00BB075E" w:rsidRPr="00BB075E" w:rsidTr="00BB075E">
              <w:tblPrEx>
                <w:tblCellMar>
                  <w:top w:w="0" w:type="dxa"/>
                  <w:bottom w:w="0" w:type="dxa"/>
                </w:tblCellMar>
              </w:tblPrEx>
              <w:trPr>
                <w:cantSplit/>
                <w:trHeight w:val="435"/>
                <w:jc w:val="center"/>
              </w:trPr>
              <w:tc>
                <w:tcPr>
                  <w:tcW w:w="1147"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hint="eastAsia"/>
                      <w:sz w:val="20"/>
                      <w:szCs w:val="24"/>
                    </w:rPr>
                  </w:pPr>
                  <w:r w:rsidRPr="00BB075E">
                    <w:rPr>
                      <w:rFonts w:ascii="標楷體" w:eastAsia="標楷體" w:hAnsi="Times New Roman" w:cs="Times New Roman" w:hint="eastAsia"/>
                      <w:sz w:val="20"/>
                      <w:szCs w:val="24"/>
                    </w:rPr>
                    <w:t>其它</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sz w:val="20"/>
                      <w:szCs w:val="24"/>
                    </w:rPr>
                  </w:pP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r w:rsidR="00BB075E" w:rsidRPr="00BB075E" w:rsidTr="00BB075E">
              <w:tblPrEx>
                <w:tblCellMar>
                  <w:top w:w="0" w:type="dxa"/>
                  <w:bottom w:w="0" w:type="dxa"/>
                </w:tblCellMar>
              </w:tblPrEx>
              <w:trPr>
                <w:cantSplit/>
                <w:trHeight w:val="436"/>
                <w:jc w:val="center"/>
              </w:trPr>
              <w:tc>
                <w:tcPr>
                  <w:tcW w:w="1147"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r w:rsidRPr="00BB075E">
                    <w:rPr>
                      <w:rFonts w:ascii="標楷體" w:eastAsia="標楷體" w:hAnsi="Times New Roman" w:cs="Times New Roman" w:hint="eastAsia"/>
                      <w:sz w:val="20"/>
                      <w:szCs w:val="24"/>
                    </w:rPr>
                    <w:t>綜合</w:t>
                  </w:r>
                </w:p>
              </w:tc>
              <w:tc>
                <w:tcPr>
                  <w:tcW w:w="1247" w:type="dxa"/>
                  <w:tcBorders>
                    <w:top w:val="single" w:sz="4" w:space="0" w:color="auto"/>
                    <w:bottom w:val="single" w:sz="4"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sz w:val="20"/>
                      <w:szCs w:val="24"/>
                    </w:rPr>
                  </w:pPr>
                </w:p>
              </w:tc>
              <w:tc>
                <w:tcPr>
                  <w:tcW w:w="1993" w:type="dxa"/>
                  <w:tcBorders>
                    <w:top w:val="single" w:sz="4" w:space="0" w:color="auto"/>
                    <w:bottom w:val="single" w:sz="4" w:space="0" w:color="auto"/>
                  </w:tcBorders>
                  <w:vAlign w:val="center"/>
                </w:tcPr>
                <w:p w:rsidR="00BB075E" w:rsidRPr="00BB075E" w:rsidRDefault="00BB075E" w:rsidP="00BB075E">
                  <w:pPr>
                    <w:kinsoku w:val="0"/>
                    <w:spacing w:line="0" w:lineRule="atLeast"/>
                    <w:rPr>
                      <w:rFonts w:ascii="標楷體" w:eastAsia="標楷體" w:hAnsi="Times New Roman" w:cs="Times New Roman"/>
                      <w:sz w:val="20"/>
                      <w:szCs w:val="24"/>
                    </w:rPr>
                  </w:pPr>
                </w:p>
              </w:tc>
            </w:tr>
          </w:tbl>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是否對每次</w:t>
            </w: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小時之訓練製定時間表？</w:t>
            </w:r>
          </w:p>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是否訂定訓練負責人員，且確實地進行訓練？</w:t>
            </w:r>
          </w:p>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szCs w:val="24"/>
              </w:rPr>
              <w:t>4.</w:t>
            </w:r>
            <w:r w:rsidRPr="00BB075E">
              <w:rPr>
                <w:rFonts w:ascii="標楷體" w:eastAsia="標楷體" w:hAnsi="Times New Roman" w:cs="Times New Roman" w:hint="eastAsia"/>
                <w:szCs w:val="24"/>
              </w:rPr>
              <w:t>是否有個別訓練及綜合性訓練計畫？</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hint="eastAsia"/>
                <w:szCs w:val="24"/>
              </w:rPr>
              <w:t>5</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是否製定訓練實施計畫？</w:t>
            </w:r>
          </w:p>
        </w:tc>
        <w:tc>
          <w:tcPr>
            <w:tcW w:w="1087" w:type="dxa"/>
            <w:tcBorders>
              <w:top w:val="single" w:sz="2" w:space="0" w:color="auto"/>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hint="eastAsia"/>
                <w:sz w:val="20"/>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 w:val="28"/>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top w:val="single" w:sz="2" w:space="0" w:color="auto"/>
              <w:left w:val="single" w:sz="2" w:space="0" w:color="auto"/>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hint="eastAsia"/>
                <w:sz w:val="28"/>
                <w:szCs w:val="24"/>
              </w:rPr>
            </w:pP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4249"/>
        </w:trPr>
        <w:tc>
          <w:tcPr>
            <w:tcW w:w="1470" w:type="dxa"/>
            <w:tcBorders>
              <w:left w:val="single" w:sz="12" w:space="0" w:color="auto"/>
              <w:right w:val="single" w:sz="2" w:space="0" w:color="auto"/>
            </w:tcBorders>
          </w:tcPr>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b/>
                <w:szCs w:val="24"/>
              </w:rPr>
              <w:t>7.</w:t>
            </w:r>
            <w:r w:rsidRPr="00BB075E">
              <w:rPr>
                <w:rFonts w:ascii="標楷體" w:eastAsia="標楷體" w:hAnsi="Times New Roman" w:cs="Times New Roman" w:hint="eastAsia"/>
                <w:b/>
                <w:szCs w:val="24"/>
              </w:rPr>
              <w:t>防災應變之教育訓練</w:t>
            </w:r>
          </w:p>
        </w:tc>
        <w:tc>
          <w:tcPr>
            <w:tcW w:w="6090" w:type="dxa"/>
            <w:tcBorders>
              <w:left w:val="single" w:sz="2" w:space="0" w:color="auto"/>
            </w:tcBorders>
          </w:tcPr>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hint="eastAsia"/>
                <w:szCs w:val="24"/>
              </w:rPr>
              <w:t>教育訓練實施計畫，應包含下列內容？</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是否訂定訓練師資、授課內容、受訓對象、實施期程？</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進行教育訓練時，下列課程內容是否適合受訓對象？</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消防防護計畫之內容。</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員工及相關人員應遵守事項。</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有關火災發生時之處理。</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４</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有關地震之處理。</w:t>
            </w:r>
          </w:p>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５</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有關防火管理之手冊。</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為提昇教育效果，訓練師資應為防火管理人本身或相關之各任務負責人，授課重點如下：</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１</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防火管理人授課時，應就所定之消防防護計畫，進行通盤介紹，並就重點項目詳加說明？</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其他人員進行授課時，應對日常之火災預防及災害發生時之處理要點等具體事項，詳加說明？</w:t>
            </w:r>
          </w:p>
        </w:tc>
        <w:tc>
          <w:tcPr>
            <w:tcW w:w="1087" w:type="dxa"/>
            <w:tcBorders>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adjustRightInd w:val="0"/>
              <w:spacing w:line="0" w:lineRule="atLeast"/>
              <w:jc w:val="distribute"/>
              <w:textAlignment w:val="baselin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adjustRightInd w:val="0"/>
              <w:spacing w:line="0" w:lineRule="atLeast"/>
              <w:jc w:val="distribute"/>
              <w:textAlignment w:val="baselin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sz w:val="28"/>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left w:val="single" w:sz="2" w:space="0" w:color="auto"/>
              <w:right w:val="single" w:sz="12" w:space="0" w:color="auto"/>
            </w:tcBorders>
          </w:tcPr>
          <w:p w:rsidR="00BB075E" w:rsidRPr="00BB075E" w:rsidRDefault="00BB075E" w:rsidP="00BB075E">
            <w:pPr>
              <w:kinsoku w:val="0"/>
              <w:spacing w:line="0" w:lineRule="atLeast"/>
              <w:jc w:val="distribute"/>
              <w:rPr>
                <w:rFonts w:ascii="標楷體" w:eastAsia="標楷體" w:hAnsi="Times New Roman" w:cs="Times New Roman"/>
                <w:sz w:val="28"/>
                <w:szCs w:val="24"/>
              </w:rPr>
            </w:pP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1353"/>
        </w:trPr>
        <w:tc>
          <w:tcPr>
            <w:tcW w:w="1470" w:type="dxa"/>
            <w:tcBorders>
              <w:left w:val="single" w:sz="12" w:space="0" w:color="auto"/>
              <w:bottom w:val="single" w:sz="4" w:space="0" w:color="auto"/>
              <w:right w:val="single" w:sz="2" w:space="0" w:color="auto"/>
            </w:tcBorders>
          </w:tcPr>
          <w:p w:rsidR="00BB075E" w:rsidRPr="00BB075E" w:rsidRDefault="00BB075E" w:rsidP="00BB075E">
            <w:pPr>
              <w:kinsoku w:val="0"/>
              <w:spacing w:line="0" w:lineRule="atLeast"/>
              <w:ind w:left="252" w:hanging="252"/>
              <w:rPr>
                <w:rFonts w:ascii="標楷體" w:eastAsia="標楷體" w:hAnsi="Times New Roman" w:cs="Times New Roman"/>
                <w:szCs w:val="24"/>
              </w:rPr>
            </w:pPr>
            <w:r w:rsidRPr="00BB075E">
              <w:rPr>
                <w:rFonts w:ascii="標楷體" w:eastAsia="標楷體" w:hAnsi="Times New Roman" w:cs="Times New Roman"/>
                <w:b/>
                <w:szCs w:val="24"/>
              </w:rPr>
              <w:t>8.</w:t>
            </w:r>
            <w:r w:rsidRPr="00BB075E">
              <w:rPr>
                <w:rFonts w:ascii="標楷體" w:eastAsia="標楷體" w:hAnsi="Times New Roman" w:cs="Times New Roman" w:hint="eastAsia"/>
                <w:b/>
                <w:szCs w:val="24"/>
              </w:rPr>
              <w:t>用火、用電之監督管理</w:t>
            </w:r>
          </w:p>
        </w:tc>
        <w:tc>
          <w:tcPr>
            <w:tcW w:w="6090" w:type="dxa"/>
            <w:tcBorders>
              <w:left w:val="single" w:sz="2" w:space="0" w:color="auto"/>
              <w:bottom w:val="single" w:sz="4" w:space="0" w:color="auto"/>
            </w:tcBorders>
          </w:tcPr>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1.</w:t>
            </w:r>
            <w:r w:rsidRPr="00BB075E">
              <w:rPr>
                <w:rFonts w:ascii="標楷體" w:eastAsia="標楷體" w:hAnsi="Times New Roman" w:cs="Times New Roman" w:hint="eastAsia"/>
                <w:szCs w:val="24"/>
              </w:rPr>
              <w:t>為確保負責區域內之火源、電氣管理等之完善，是否訂定防火負責人及火源負責人？</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szCs w:val="24"/>
              </w:rPr>
              <w:t>2.</w:t>
            </w:r>
            <w:r w:rsidRPr="00BB075E">
              <w:rPr>
                <w:rFonts w:ascii="標楷體" w:eastAsia="標楷體" w:hAnsi="Times New Roman" w:cs="Times New Roman" w:hint="eastAsia"/>
                <w:szCs w:val="24"/>
              </w:rPr>
              <w:t>區域內之負責人，對火源、香煙處理及</w:t>
            </w:r>
            <w:proofErr w:type="gramStart"/>
            <w:r w:rsidRPr="00BB075E">
              <w:rPr>
                <w:rFonts w:ascii="標楷體" w:eastAsia="標楷體" w:hAnsi="Times New Roman" w:cs="Times New Roman" w:hint="eastAsia"/>
                <w:szCs w:val="24"/>
              </w:rPr>
              <w:t>用火用電</w:t>
            </w:r>
            <w:proofErr w:type="gramEnd"/>
            <w:r w:rsidRPr="00BB075E">
              <w:rPr>
                <w:rFonts w:ascii="標楷體" w:eastAsia="標楷體" w:hAnsi="Times New Roman" w:cs="Times New Roman" w:hint="eastAsia"/>
                <w:szCs w:val="24"/>
              </w:rPr>
              <w:t>等，是否進行確認，並記載於檢查紀錄表？</w:t>
            </w:r>
          </w:p>
          <w:p w:rsidR="00BB075E" w:rsidRPr="00BB075E" w:rsidRDefault="00BB075E" w:rsidP="00BB075E">
            <w:pPr>
              <w:kinsoku w:val="0"/>
              <w:spacing w:line="0" w:lineRule="atLeast"/>
              <w:ind w:left="240" w:hangingChars="100" w:hanging="240"/>
              <w:rPr>
                <w:rFonts w:ascii="標楷體" w:eastAsia="標楷體" w:hAnsi="Times New Roman" w:cs="Times New Roman"/>
                <w:sz w:val="28"/>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有無指定吸煙區域，並做好火源管理？</w:t>
            </w:r>
          </w:p>
        </w:tc>
        <w:tc>
          <w:tcPr>
            <w:tcW w:w="1087" w:type="dxa"/>
            <w:tcBorders>
              <w:bottom w:val="single" w:sz="4" w:space="0" w:color="auto"/>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細明體" w:eastAsia="細明體" w:hAnsi="細明體"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left w:val="single" w:sz="2" w:space="0" w:color="auto"/>
              <w:bottom w:val="single" w:sz="4" w:space="0" w:color="auto"/>
              <w:right w:val="single" w:sz="12" w:space="0" w:color="auto"/>
            </w:tcBorders>
          </w:tcPr>
          <w:p w:rsidR="00BB075E" w:rsidRPr="00BB075E" w:rsidRDefault="00BB075E" w:rsidP="00BB075E">
            <w:pPr>
              <w:kinsoku w:val="0"/>
              <w:spacing w:line="0" w:lineRule="atLeast"/>
              <w:jc w:val="distribute"/>
              <w:rPr>
                <w:rFonts w:ascii="細明體" w:eastAsia="細明體" w:hAnsi="細明體" w:cs="Times New Roman" w:hint="eastAsia"/>
                <w:szCs w:val="24"/>
              </w:rPr>
            </w:pP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1768"/>
        </w:trPr>
        <w:tc>
          <w:tcPr>
            <w:tcW w:w="1470" w:type="dxa"/>
            <w:tcBorders>
              <w:top w:val="single" w:sz="4" w:space="0" w:color="auto"/>
              <w:left w:val="single" w:sz="12" w:space="0" w:color="auto"/>
              <w:bottom w:val="single" w:sz="12" w:space="0" w:color="auto"/>
              <w:right w:val="single" w:sz="2" w:space="0" w:color="auto"/>
            </w:tcBorders>
          </w:tcPr>
          <w:p w:rsidR="00BB075E" w:rsidRPr="00BB075E" w:rsidRDefault="00BB075E" w:rsidP="00BB075E">
            <w:pPr>
              <w:kinsoku w:val="0"/>
              <w:spacing w:line="0" w:lineRule="atLeast"/>
              <w:ind w:left="252" w:hanging="252"/>
              <w:rPr>
                <w:rFonts w:ascii="標楷體" w:eastAsia="標楷體" w:hAnsi="Times New Roman" w:cs="Times New Roman"/>
                <w:b/>
                <w:szCs w:val="24"/>
              </w:rPr>
            </w:pPr>
            <w:r w:rsidRPr="00BB075E">
              <w:rPr>
                <w:rFonts w:ascii="標楷體" w:eastAsia="標楷體" w:hAnsi="Times New Roman" w:cs="Times New Roman"/>
                <w:b/>
                <w:szCs w:val="24"/>
              </w:rPr>
              <w:t>9.</w:t>
            </w:r>
            <w:r w:rsidRPr="00BB075E">
              <w:rPr>
                <w:rFonts w:ascii="標楷體" w:eastAsia="標楷體" w:hAnsi="Times New Roman" w:cs="Times New Roman" w:hint="eastAsia"/>
                <w:b/>
                <w:szCs w:val="24"/>
              </w:rPr>
              <w:t>防止縱火措施</w:t>
            </w:r>
          </w:p>
        </w:tc>
        <w:tc>
          <w:tcPr>
            <w:tcW w:w="6090" w:type="dxa"/>
            <w:tcBorders>
              <w:top w:val="single" w:sz="4" w:space="0" w:color="auto"/>
              <w:left w:val="single" w:sz="2" w:space="0" w:color="auto"/>
              <w:bottom w:val="single" w:sz="12" w:space="0" w:color="auto"/>
            </w:tcBorders>
          </w:tcPr>
          <w:p w:rsidR="00BB075E" w:rsidRPr="00BB075E" w:rsidRDefault="00BB075E" w:rsidP="00BB075E">
            <w:pPr>
              <w:kinsoku w:val="0"/>
              <w:spacing w:line="0" w:lineRule="atLeast"/>
              <w:ind w:left="240" w:hangingChars="100" w:hanging="240"/>
              <w:rPr>
                <w:rFonts w:ascii="標楷體" w:eastAsia="標楷體" w:hAnsi="Times New Roman" w:cs="Times New Roman" w:hint="eastAsia"/>
                <w:szCs w:val="24"/>
              </w:rPr>
            </w:pPr>
            <w:r w:rsidRPr="00BB075E">
              <w:rPr>
                <w:rFonts w:ascii="標楷體" w:eastAsia="標楷體" w:hAnsi="Times New Roman" w:cs="Times New Roman" w:hint="eastAsia"/>
                <w:szCs w:val="24"/>
              </w:rPr>
              <w:t>1.針對能自由出入之場所，是否建立下列對策？</w:t>
            </w:r>
          </w:p>
          <w:p w:rsidR="00BB075E" w:rsidRPr="00BB075E" w:rsidRDefault="00BB075E" w:rsidP="00BB075E">
            <w:pPr>
              <w:kinsoku w:val="0"/>
              <w:spacing w:line="0" w:lineRule="atLeast"/>
              <w:ind w:leftChars="1" w:left="482" w:right="108" w:hangingChars="200" w:hanging="480"/>
              <w:rPr>
                <w:rFonts w:ascii="標楷體" w:eastAsia="標楷體" w:hAnsi="Times New Roman" w:cs="Times New Roman" w:hint="eastAsia"/>
                <w:szCs w:val="24"/>
              </w:rPr>
            </w:pPr>
            <w:r w:rsidRPr="00BB075E">
              <w:rPr>
                <w:rFonts w:ascii="標楷體" w:eastAsia="標楷體" w:hAnsi="Times New Roman" w:cs="Times New Roman" w:hint="eastAsia"/>
                <w:szCs w:val="24"/>
              </w:rPr>
              <w:t>(１)整理、整頓，並除去走廊、樓梯間、洗手台等容易產生死角處之</w:t>
            </w:r>
            <w:proofErr w:type="gramStart"/>
            <w:r w:rsidRPr="00BB075E">
              <w:rPr>
                <w:rFonts w:ascii="標楷體" w:eastAsia="標楷體" w:hAnsi="Times New Roman" w:cs="Times New Roman" w:hint="eastAsia"/>
                <w:szCs w:val="24"/>
              </w:rPr>
              <w:t>可燃物</w:t>
            </w:r>
            <w:proofErr w:type="gramEnd"/>
            <w:r w:rsidRPr="00BB075E">
              <w:rPr>
                <w:rFonts w:ascii="標楷體" w:eastAsia="標楷體" w:hAnsi="Times New Roman" w:cs="Times New Roman" w:hint="eastAsia"/>
                <w:szCs w:val="24"/>
              </w:rPr>
              <w:t>？</w:t>
            </w:r>
          </w:p>
          <w:p w:rsidR="00BB075E" w:rsidRPr="00BB075E" w:rsidRDefault="00BB075E" w:rsidP="00BB075E">
            <w:pPr>
              <w:kinsoku w:val="0"/>
              <w:spacing w:line="0" w:lineRule="atLeast"/>
              <w:ind w:left="480" w:hangingChars="200" w:hanging="480"/>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有無對物品之放置進行管理，並就雜物間</w:t>
            </w:r>
            <w:r w:rsidRPr="00BB075E">
              <w:rPr>
                <w:rFonts w:ascii="新細明體" w:eastAsia="新細明體" w:hAnsi="新細明體" w:cs="Times New Roman" w:hint="eastAsia"/>
                <w:szCs w:val="24"/>
              </w:rPr>
              <w:t>、</w:t>
            </w:r>
            <w:r w:rsidRPr="00BB075E">
              <w:rPr>
                <w:rFonts w:ascii="標楷體" w:eastAsia="標楷體" w:hAnsi="Times New Roman" w:cs="Times New Roman" w:hint="eastAsia"/>
                <w:szCs w:val="24"/>
              </w:rPr>
              <w:t>倉庫</w:t>
            </w:r>
            <w:r w:rsidRPr="00BB075E">
              <w:rPr>
                <w:rFonts w:ascii="新細明體" w:eastAsia="新細明體" w:hAnsi="新細明體" w:cs="Times New Roman" w:hint="eastAsia"/>
                <w:szCs w:val="24"/>
              </w:rPr>
              <w:t>、</w:t>
            </w:r>
            <w:r w:rsidRPr="00BB075E">
              <w:rPr>
                <w:rFonts w:ascii="標楷體" w:eastAsia="標楷體" w:hAnsi="Times New Roman" w:cs="Times New Roman" w:hint="eastAsia"/>
                <w:szCs w:val="24"/>
              </w:rPr>
              <w:t>書庫等放置易燃物員之場所，進行上鎖管理等？</w:t>
            </w:r>
          </w:p>
          <w:p w:rsidR="00BB075E" w:rsidRPr="00BB075E" w:rsidRDefault="00BB075E" w:rsidP="00BB075E">
            <w:pPr>
              <w:kinsoku w:val="0"/>
              <w:spacing w:line="0" w:lineRule="atLeast"/>
              <w:ind w:leftChars="1" w:left="482" w:right="108" w:hangingChars="200" w:hanging="480"/>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對員工或其它出入人員，要求配掛名牌，並強化人員之安全考核與監控？</w:t>
            </w:r>
          </w:p>
        </w:tc>
        <w:tc>
          <w:tcPr>
            <w:tcW w:w="1087" w:type="dxa"/>
            <w:tcBorders>
              <w:top w:val="single" w:sz="4" w:space="0" w:color="auto"/>
              <w:bottom w:val="single" w:sz="12" w:space="0" w:color="auto"/>
              <w:right w:val="single" w:sz="2" w:space="0" w:color="auto"/>
            </w:tcBorders>
          </w:tcPr>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top w:val="single" w:sz="4" w:space="0" w:color="auto"/>
              <w:left w:val="single" w:sz="2" w:space="0" w:color="auto"/>
              <w:bottom w:val="single" w:sz="12" w:space="0" w:color="auto"/>
              <w:right w:val="single" w:sz="12" w:space="0" w:color="auto"/>
            </w:tcBorders>
          </w:tcPr>
          <w:p w:rsidR="00BB075E" w:rsidRPr="00BB075E" w:rsidRDefault="00BB075E" w:rsidP="00BB075E">
            <w:pPr>
              <w:kinsoku w:val="0"/>
              <w:spacing w:line="0" w:lineRule="atLeast"/>
              <w:jc w:val="distribute"/>
              <w:rPr>
                <w:rFonts w:ascii="細明體" w:eastAsia="細明體" w:hAnsi="細明體" w:cs="Times New Roman" w:hint="eastAsia"/>
                <w:szCs w:val="24"/>
              </w:rPr>
            </w:pPr>
          </w:p>
        </w:tc>
      </w:tr>
    </w:tbl>
    <w:p w:rsidR="00BB075E" w:rsidRPr="00BB075E" w:rsidRDefault="00BB075E" w:rsidP="00BB075E">
      <w:pPr>
        <w:rPr>
          <w:rFonts w:ascii="Times New Roman" w:eastAsia="新細明體" w:hAnsi="Times New Roman" w:cs="Times New Roman"/>
          <w:szCs w:val="24"/>
        </w:rPr>
      </w:pPr>
    </w:p>
    <w:tbl>
      <w:tblPr>
        <w:tblW w:w="9639"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0"/>
        <w:gridCol w:w="630"/>
        <w:gridCol w:w="6090"/>
        <w:gridCol w:w="1087"/>
        <w:gridCol w:w="992"/>
      </w:tblGrid>
      <w:tr w:rsidR="00BB075E" w:rsidRPr="00BB075E" w:rsidTr="00BB075E">
        <w:tblPrEx>
          <w:tblCellMar>
            <w:top w:w="0" w:type="dxa"/>
            <w:bottom w:w="0" w:type="dxa"/>
          </w:tblCellMar>
        </w:tblPrEx>
        <w:trPr>
          <w:cantSplit/>
          <w:trHeight w:val="525"/>
        </w:trPr>
        <w:tc>
          <w:tcPr>
            <w:tcW w:w="1470" w:type="dxa"/>
            <w:gridSpan w:val="2"/>
            <w:tcBorders>
              <w:top w:val="single" w:sz="12" w:space="0" w:color="auto"/>
              <w:left w:val="single" w:sz="12" w:space="0" w:color="auto"/>
              <w:bottom w:val="single" w:sz="2" w:space="0" w:color="auto"/>
              <w:right w:val="single" w:sz="2" w:space="0" w:color="auto"/>
            </w:tcBorders>
            <w:vAlign w:val="center"/>
          </w:tcPr>
          <w:p w:rsidR="00BB075E" w:rsidRPr="00BB075E" w:rsidRDefault="00BB075E" w:rsidP="00BB075E">
            <w:pPr>
              <w:kinsoku w:val="0"/>
              <w:spacing w:line="0" w:lineRule="atLeast"/>
              <w:jc w:val="distribute"/>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lastRenderedPageBreak/>
              <w:t>審核項目</w:t>
            </w:r>
          </w:p>
        </w:tc>
        <w:tc>
          <w:tcPr>
            <w:tcW w:w="6090" w:type="dxa"/>
            <w:tcBorders>
              <w:top w:val="single" w:sz="12" w:space="0" w:color="auto"/>
              <w:left w:val="single" w:sz="2" w:space="0" w:color="auto"/>
              <w:bottom w:val="single" w:sz="2" w:space="0" w:color="auto"/>
              <w:right w:val="single" w:sz="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b/>
                <w:sz w:val="32"/>
                <w:szCs w:val="24"/>
              </w:rPr>
            </w:pPr>
            <w:r w:rsidRPr="00BB075E">
              <w:rPr>
                <w:rFonts w:ascii="標楷體" w:eastAsia="標楷體" w:hAnsi="Times New Roman" w:cs="Times New Roman" w:hint="eastAsia"/>
                <w:b/>
                <w:sz w:val="32"/>
                <w:szCs w:val="24"/>
              </w:rPr>
              <w:t>審　　核　　內　　容</w:t>
            </w:r>
            <w:r w:rsidRPr="00BB075E">
              <w:rPr>
                <w:rFonts w:ascii="標楷體" w:eastAsia="標楷體" w:hAnsi="Times New Roman" w:cs="Times New Roman" w:hint="eastAsia"/>
                <w:sz w:val="28"/>
                <w:szCs w:val="28"/>
              </w:rPr>
              <w:t>（　確　認　事　項　）</w:t>
            </w:r>
          </w:p>
        </w:tc>
        <w:tc>
          <w:tcPr>
            <w:tcW w:w="1087" w:type="dxa"/>
            <w:tcBorders>
              <w:top w:val="single" w:sz="12" w:space="0" w:color="auto"/>
              <w:left w:val="single" w:sz="2" w:space="0" w:color="auto"/>
              <w:bottom w:val="single" w:sz="2" w:space="0" w:color="auto"/>
              <w:right w:val="single" w:sz="2" w:space="0" w:color="auto"/>
            </w:tcBorders>
            <w:vAlign w:val="center"/>
          </w:tcPr>
          <w:p w:rsidR="00BB075E" w:rsidRPr="00BB075E" w:rsidRDefault="00BB075E" w:rsidP="00BB075E">
            <w:pPr>
              <w:kinsoku w:val="0"/>
              <w:spacing w:line="0" w:lineRule="atLeast"/>
              <w:jc w:val="center"/>
              <w:rPr>
                <w:rFonts w:ascii="標楷體" w:eastAsia="標楷體" w:hAnsi="Times New Roman" w:cs="Times New Roman" w:hint="eastAsia"/>
                <w:b/>
                <w:szCs w:val="20"/>
              </w:rPr>
            </w:pPr>
            <w:r w:rsidRPr="00BB075E">
              <w:rPr>
                <w:rFonts w:ascii="標楷體" w:eastAsia="標楷體" w:hAnsi="Times New Roman" w:cs="Times New Roman" w:hint="eastAsia"/>
                <w:b/>
                <w:szCs w:val="20"/>
              </w:rPr>
              <w:t>自行檢查</w:t>
            </w:r>
          </w:p>
          <w:p w:rsidR="00BB075E" w:rsidRPr="00BB075E" w:rsidRDefault="00BB075E" w:rsidP="00BB075E">
            <w:pPr>
              <w:kinsoku w:val="0"/>
              <w:spacing w:line="0" w:lineRule="atLeast"/>
              <w:jc w:val="distribute"/>
              <w:rPr>
                <w:rFonts w:ascii="標楷體" w:eastAsia="標楷體" w:hAnsi="Times New Roman" w:cs="Times New Roman" w:hint="eastAsia"/>
                <w:sz w:val="28"/>
                <w:szCs w:val="28"/>
              </w:rPr>
            </w:pPr>
            <w:r w:rsidRPr="00BB075E">
              <w:rPr>
                <w:rFonts w:ascii="標楷體" w:eastAsia="標楷體" w:hAnsi="Times New Roman" w:cs="Times New Roman" w:hint="eastAsia"/>
                <w:sz w:val="22"/>
                <w:szCs w:val="28"/>
              </w:rPr>
              <w:t>是 否</w:t>
            </w:r>
          </w:p>
        </w:tc>
        <w:tc>
          <w:tcPr>
            <w:tcW w:w="992" w:type="dxa"/>
            <w:tcBorders>
              <w:top w:val="single" w:sz="12" w:space="0" w:color="auto"/>
              <w:left w:val="single" w:sz="2" w:space="0" w:color="auto"/>
              <w:bottom w:val="single" w:sz="2" w:space="0" w:color="auto"/>
              <w:right w:val="single" w:sz="12" w:space="0" w:color="auto"/>
            </w:tcBorders>
            <w:vAlign w:val="center"/>
          </w:tcPr>
          <w:p w:rsidR="00BB075E" w:rsidRPr="00BB075E" w:rsidRDefault="00BB075E" w:rsidP="00BB075E">
            <w:pPr>
              <w:kinsoku w:val="0"/>
              <w:spacing w:line="0" w:lineRule="atLeast"/>
              <w:jc w:val="distribute"/>
              <w:rPr>
                <w:rFonts w:ascii="Times New Roman" w:eastAsia="標楷體" w:hAnsi="Times New Roman" w:cs="Times New Roman" w:hint="eastAsia"/>
                <w:b/>
                <w:sz w:val="22"/>
              </w:rPr>
            </w:pPr>
            <w:r w:rsidRPr="00BB075E">
              <w:rPr>
                <w:rFonts w:ascii="Times New Roman" w:eastAsia="標楷體" w:hAnsi="Times New Roman" w:cs="Times New Roman" w:hint="eastAsia"/>
                <w:b/>
                <w:sz w:val="22"/>
              </w:rPr>
              <w:t>備考</w:t>
            </w:r>
          </w:p>
        </w:tc>
      </w:tr>
      <w:tr w:rsidR="00BB075E" w:rsidRPr="00BB075E" w:rsidTr="00BB075E">
        <w:tblPrEx>
          <w:tblCellMar>
            <w:top w:w="0" w:type="dxa"/>
            <w:bottom w:w="0" w:type="dxa"/>
          </w:tblCellMar>
        </w:tblPrEx>
        <w:trPr>
          <w:cantSplit/>
          <w:trHeight w:val="5734"/>
        </w:trPr>
        <w:tc>
          <w:tcPr>
            <w:tcW w:w="1470" w:type="dxa"/>
            <w:gridSpan w:val="2"/>
            <w:tcBorders>
              <w:top w:val="single" w:sz="2" w:space="0" w:color="auto"/>
              <w:left w:val="single" w:sz="12" w:space="0" w:color="auto"/>
              <w:right w:val="single" w:sz="2" w:space="0" w:color="auto"/>
            </w:tcBorders>
          </w:tcPr>
          <w:p w:rsidR="00BB075E" w:rsidRPr="00BB075E" w:rsidRDefault="00BB075E" w:rsidP="00BB075E">
            <w:pPr>
              <w:kinsoku w:val="0"/>
              <w:spacing w:line="0" w:lineRule="atLeast"/>
              <w:ind w:left="252" w:hanging="252"/>
              <w:jc w:val="center"/>
              <w:rPr>
                <w:rFonts w:ascii="標楷體" w:eastAsia="標楷體" w:hAnsi="Times New Roman" w:cs="Times New Roman"/>
                <w:szCs w:val="24"/>
              </w:rPr>
            </w:pPr>
          </w:p>
        </w:tc>
        <w:tc>
          <w:tcPr>
            <w:tcW w:w="6090" w:type="dxa"/>
            <w:tcBorders>
              <w:top w:val="single" w:sz="2" w:space="0" w:color="auto"/>
              <w:left w:val="single" w:sz="2" w:space="0" w:color="auto"/>
            </w:tcBorders>
          </w:tcPr>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４</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工作人員</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包含臨時工作人員</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明確化，對不法進入者加強監視？</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５</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設置監控攝影設備，排除死角，並在易縱火場所不定期巡邏，確立監控體制？</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６</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內部裝潢、裝飾品等，使用</w:t>
            </w:r>
            <w:proofErr w:type="gramStart"/>
            <w:r w:rsidRPr="00BB075E">
              <w:rPr>
                <w:rFonts w:ascii="標楷體" w:eastAsia="標楷體" w:hAnsi="Times New Roman" w:cs="Times New Roman" w:hint="eastAsia"/>
                <w:szCs w:val="24"/>
              </w:rPr>
              <w:t>不燃或</w:t>
            </w:r>
            <w:proofErr w:type="gramEnd"/>
            <w:r w:rsidRPr="00BB075E">
              <w:rPr>
                <w:rFonts w:ascii="標楷體" w:eastAsia="標楷體" w:hAnsi="Times New Roman" w:cs="Times New Roman" w:hint="eastAsia"/>
                <w:szCs w:val="24"/>
              </w:rPr>
              <w:t>防焰材質？</w:t>
            </w:r>
          </w:p>
          <w:p w:rsidR="00BB075E" w:rsidRPr="00BB075E" w:rsidRDefault="00BB075E" w:rsidP="00BB075E">
            <w:pPr>
              <w:kinsoku w:val="0"/>
              <w:spacing w:line="0" w:lineRule="atLeast"/>
              <w:ind w:left="240" w:hangingChars="100" w:hanging="240"/>
              <w:rPr>
                <w:rFonts w:ascii="標楷體" w:eastAsia="標楷體" w:hAnsi="Times New Roman" w:cs="Times New Roman"/>
                <w:szCs w:val="24"/>
              </w:rPr>
            </w:pPr>
            <w:r w:rsidRPr="00BB075E">
              <w:rPr>
                <w:rFonts w:ascii="標楷體" w:eastAsia="標楷體" w:hAnsi="Times New Roman" w:cs="Times New Roman" w:hint="eastAsia"/>
                <w:szCs w:val="24"/>
              </w:rPr>
              <w:t>2</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上班時間</w:t>
            </w:r>
            <w:proofErr w:type="gramStart"/>
            <w:r w:rsidRPr="00BB075E">
              <w:rPr>
                <w:rFonts w:ascii="標楷體" w:eastAsia="標楷體" w:hAnsi="Times New Roman" w:cs="Times New Roman" w:hint="eastAsia"/>
                <w:szCs w:val="24"/>
              </w:rPr>
              <w:t>以外，</w:t>
            </w:r>
            <w:proofErr w:type="gramEnd"/>
            <w:r w:rsidRPr="00BB075E">
              <w:rPr>
                <w:rFonts w:ascii="標楷體" w:eastAsia="標楷體" w:hAnsi="Times New Roman" w:cs="Times New Roman" w:hint="eastAsia"/>
                <w:szCs w:val="24"/>
              </w:rPr>
              <w:t>是否建立下列對策？</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hint="eastAsia"/>
                <w:szCs w:val="24"/>
              </w:rPr>
              <w:t>(１)對建築基地或建築</w:t>
            </w:r>
            <w:proofErr w:type="gramStart"/>
            <w:r w:rsidRPr="00BB075E">
              <w:rPr>
                <w:rFonts w:ascii="標楷體" w:eastAsia="標楷體" w:hAnsi="Times New Roman" w:cs="Times New Roman" w:hint="eastAsia"/>
                <w:szCs w:val="24"/>
              </w:rPr>
              <w:t>內部，</w:t>
            </w:r>
            <w:proofErr w:type="gramEnd"/>
            <w:r w:rsidRPr="00BB075E">
              <w:rPr>
                <w:rFonts w:ascii="標楷體" w:eastAsia="標楷體" w:hAnsi="Times New Roman" w:cs="Times New Roman" w:hint="eastAsia"/>
                <w:szCs w:val="24"/>
              </w:rPr>
              <w:t>實施禁止不當人員進入之防阻措施。</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負責火源及最後離開者，進行火源管理及確認上鎖。</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假日、夜間等巡邏體制確立，並進行放置</w:t>
            </w:r>
            <w:proofErr w:type="gramStart"/>
            <w:r w:rsidRPr="00BB075E">
              <w:rPr>
                <w:rFonts w:ascii="標楷體" w:eastAsia="標楷體" w:hAnsi="Times New Roman" w:cs="Times New Roman" w:hint="eastAsia"/>
                <w:szCs w:val="24"/>
              </w:rPr>
              <w:t>可燃物場所</w:t>
            </w:r>
            <w:proofErr w:type="gramEnd"/>
            <w:r w:rsidRPr="00BB075E">
              <w:rPr>
                <w:rFonts w:ascii="標楷體" w:eastAsia="標楷體" w:hAnsi="Times New Roman" w:cs="Times New Roman" w:hint="eastAsia"/>
                <w:szCs w:val="24"/>
              </w:rPr>
              <w:t>之整理、整頓及保管場所之檢討。</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４</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鑰匙妥善保管，不放置在出入口週遭等容易取得之處所，並進行保管場所之檢討。</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５</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縱火頻繁之季節，是否進行加強巡邏等防處作為。</w:t>
            </w:r>
          </w:p>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szCs w:val="24"/>
              </w:rPr>
              <w:t>3.</w:t>
            </w:r>
            <w:r w:rsidRPr="00BB075E">
              <w:rPr>
                <w:rFonts w:ascii="標楷體" w:eastAsia="標楷體" w:hAnsi="Times New Roman" w:cs="Times New Roman" w:hint="eastAsia"/>
                <w:szCs w:val="24"/>
              </w:rPr>
              <w:t>下列場所之上鎖管理是否依下列注意事項，建立對策？</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hint="eastAsia"/>
                <w:szCs w:val="24"/>
              </w:rPr>
              <w:t>(１)出入口、門窗及停車場車輛等進行鎖確認機制。</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hint="eastAsia"/>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２</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辦公室等未使用時，實施上鎖等管理機制。</w:t>
            </w:r>
          </w:p>
          <w:p w:rsidR="00BB075E" w:rsidRPr="00BB075E" w:rsidRDefault="00BB075E" w:rsidP="00BB075E">
            <w:pPr>
              <w:kinsoku w:val="0"/>
              <w:spacing w:line="0" w:lineRule="atLeast"/>
              <w:ind w:leftChars="1" w:left="463" w:right="108" w:hangingChars="192" w:hanging="461"/>
              <w:rPr>
                <w:rFonts w:ascii="標楷體" w:eastAsia="標楷體" w:hAnsi="Times New Roman" w:cs="Times New Roman"/>
                <w:szCs w:val="24"/>
              </w:rPr>
            </w:pP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３</w:t>
            </w:r>
            <w:r w:rsidRPr="00BB075E">
              <w:rPr>
                <w:rFonts w:ascii="標楷體" w:eastAsia="標楷體" w:hAnsi="Times New Roman" w:cs="Times New Roman"/>
                <w:szCs w:val="24"/>
              </w:rPr>
              <w:t>)</w:t>
            </w:r>
            <w:r w:rsidRPr="00BB075E">
              <w:rPr>
                <w:rFonts w:ascii="標楷體" w:eastAsia="標楷體" w:hAnsi="Times New Roman" w:cs="Times New Roman" w:hint="eastAsia"/>
                <w:szCs w:val="24"/>
              </w:rPr>
              <w:t>複合用途建築物，建立上鎖管理及連絡體制。</w:t>
            </w:r>
          </w:p>
        </w:tc>
        <w:tc>
          <w:tcPr>
            <w:tcW w:w="1087" w:type="dxa"/>
            <w:tcBorders>
              <w:top w:val="single" w:sz="2" w:space="0" w:color="auto"/>
              <w:bottom w:val="single" w:sz="6" w:space="0" w:color="auto"/>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hint="eastAsia"/>
                <w:szCs w:val="24"/>
              </w:rPr>
            </w:pP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hint="eastAsia"/>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top w:val="single" w:sz="2" w:space="0" w:color="auto"/>
              <w:left w:val="single" w:sz="2" w:space="0" w:color="auto"/>
              <w:right w:val="single" w:sz="12" w:space="0" w:color="auto"/>
            </w:tcBorders>
          </w:tcPr>
          <w:p w:rsidR="00BB075E" w:rsidRPr="00BB075E" w:rsidRDefault="00BB075E" w:rsidP="00BB075E">
            <w:pPr>
              <w:kinsoku w:val="0"/>
              <w:spacing w:line="0" w:lineRule="atLeast"/>
              <w:jc w:val="distribute"/>
              <w:rPr>
                <w:rFonts w:ascii="細明體" w:eastAsia="細明體" w:hAnsi="細明體" w:cs="Times New Roman" w:hint="eastAsia"/>
                <w:szCs w:val="24"/>
              </w:rPr>
            </w:pPr>
          </w:p>
        </w:tc>
      </w:tr>
      <w:tr w:rsidR="00BB075E" w:rsidRPr="00BB075E" w:rsidTr="00BB075E">
        <w:tblPrEx>
          <w:tblCellMar>
            <w:top w:w="0" w:type="dxa"/>
            <w:bottom w:w="0" w:type="dxa"/>
          </w:tblCellMar>
        </w:tblPrEx>
        <w:trPr>
          <w:cantSplit/>
          <w:trHeight w:val="1697"/>
        </w:trPr>
        <w:tc>
          <w:tcPr>
            <w:tcW w:w="1470" w:type="dxa"/>
            <w:gridSpan w:val="2"/>
            <w:tcBorders>
              <w:left w:val="single" w:sz="12" w:space="0" w:color="auto"/>
              <w:bottom w:val="nil"/>
              <w:right w:val="single" w:sz="2" w:space="0" w:color="auto"/>
            </w:tcBorders>
          </w:tcPr>
          <w:p w:rsidR="00BB075E" w:rsidRPr="00BB075E" w:rsidRDefault="00BB075E" w:rsidP="00BB075E">
            <w:pPr>
              <w:kinsoku w:val="0"/>
              <w:spacing w:line="0" w:lineRule="atLeast"/>
              <w:ind w:left="392" w:hanging="392"/>
              <w:rPr>
                <w:rFonts w:ascii="標楷體" w:eastAsia="標楷體" w:hAnsi="Times New Roman" w:cs="Times New Roman"/>
                <w:szCs w:val="24"/>
              </w:rPr>
            </w:pPr>
            <w:r w:rsidRPr="00BB075E">
              <w:rPr>
                <w:rFonts w:ascii="標楷體" w:eastAsia="標楷體" w:hAnsi="Times New Roman" w:cs="Times New Roman"/>
                <w:b/>
                <w:szCs w:val="24"/>
              </w:rPr>
              <w:t>10.</w:t>
            </w:r>
            <w:r w:rsidRPr="00BB075E">
              <w:rPr>
                <w:rFonts w:ascii="標楷體" w:eastAsia="標楷體" w:hAnsi="Times New Roman" w:cs="Times New Roman" w:hint="eastAsia"/>
                <w:b/>
                <w:szCs w:val="24"/>
              </w:rPr>
              <w:t>場所之位置圖、逃生避難圖及平面圖</w:t>
            </w:r>
          </w:p>
        </w:tc>
        <w:tc>
          <w:tcPr>
            <w:tcW w:w="6090" w:type="dxa"/>
            <w:tcBorders>
              <w:left w:val="single" w:sz="2" w:space="0" w:color="auto"/>
              <w:bottom w:val="nil"/>
            </w:tcBorders>
          </w:tcPr>
          <w:p w:rsidR="00BB075E" w:rsidRPr="00BB075E" w:rsidRDefault="00BB075E" w:rsidP="00BB075E">
            <w:pPr>
              <w:kinsoku w:val="0"/>
              <w:spacing w:line="0" w:lineRule="atLeast"/>
              <w:rPr>
                <w:rFonts w:ascii="標楷體" w:eastAsia="標楷體" w:hAnsi="Times New Roman" w:cs="Times New Roman"/>
                <w:szCs w:val="24"/>
              </w:rPr>
            </w:pPr>
            <w:r w:rsidRPr="00BB075E">
              <w:rPr>
                <w:rFonts w:ascii="標楷體" w:eastAsia="標楷體" w:hAnsi="Times New Roman" w:cs="Times New Roman" w:hint="eastAsia"/>
                <w:szCs w:val="24"/>
              </w:rPr>
              <w:t>是否準備簡明易懂之各種圖面標示？</w:t>
            </w:r>
          </w:p>
          <w:p w:rsidR="00BB075E" w:rsidRPr="00BB075E" w:rsidRDefault="00BB075E" w:rsidP="00BB075E">
            <w:pPr>
              <w:kinsoku w:val="0"/>
              <w:spacing w:line="0" w:lineRule="atLeast"/>
              <w:rPr>
                <w:rFonts w:ascii="標楷體" w:eastAsia="標楷體" w:hAnsi="Times New Roman" w:cs="Times New Roman"/>
                <w:szCs w:val="24"/>
              </w:rPr>
            </w:pPr>
          </w:p>
          <w:p w:rsidR="00BB075E" w:rsidRPr="00BB075E" w:rsidRDefault="00BB075E" w:rsidP="00BB075E">
            <w:pPr>
              <w:kinsoku w:val="0"/>
              <w:spacing w:line="0" w:lineRule="atLeast"/>
              <w:rPr>
                <w:rFonts w:ascii="標楷體" w:eastAsia="標楷體" w:hAnsi="Times New Roman" w:cs="Times New Roman"/>
                <w:szCs w:val="24"/>
              </w:rPr>
            </w:pPr>
          </w:p>
        </w:tc>
        <w:tc>
          <w:tcPr>
            <w:tcW w:w="1087" w:type="dxa"/>
            <w:tcBorders>
              <w:bottom w:val="nil"/>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szCs w:val="24"/>
              </w:rPr>
            </w:pPr>
          </w:p>
        </w:tc>
        <w:tc>
          <w:tcPr>
            <w:tcW w:w="992" w:type="dxa"/>
            <w:tcBorders>
              <w:left w:val="single" w:sz="2" w:space="0" w:color="auto"/>
              <w:bottom w:val="nil"/>
              <w:right w:val="single" w:sz="12" w:space="0" w:color="auto"/>
            </w:tcBorders>
          </w:tcPr>
          <w:p w:rsidR="00BB075E" w:rsidRPr="00BB075E" w:rsidRDefault="00BB075E" w:rsidP="00BB075E">
            <w:pPr>
              <w:kinsoku w:val="0"/>
              <w:spacing w:line="0" w:lineRule="atLeast"/>
              <w:jc w:val="distribute"/>
              <w:rPr>
                <w:rFonts w:ascii="細明體" w:eastAsia="細明體" w:hAnsi="細明體" w:cs="Times New Roman"/>
                <w:szCs w:val="24"/>
              </w:rPr>
            </w:pPr>
          </w:p>
        </w:tc>
      </w:tr>
      <w:tr w:rsidR="00BB075E" w:rsidRPr="00BB075E" w:rsidTr="00BB075E">
        <w:tblPrEx>
          <w:tblCellMar>
            <w:top w:w="0" w:type="dxa"/>
            <w:bottom w:w="0" w:type="dxa"/>
          </w:tblCellMar>
        </w:tblPrEx>
        <w:trPr>
          <w:cantSplit/>
          <w:trHeight w:val="878"/>
        </w:trPr>
        <w:tc>
          <w:tcPr>
            <w:tcW w:w="1470" w:type="dxa"/>
            <w:gridSpan w:val="2"/>
            <w:tcBorders>
              <w:left w:val="single" w:sz="12" w:space="0" w:color="auto"/>
              <w:bottom w:val="single" w:sz="12" w:space="0" w:color="auto"/>
              <w:right w:val="single" w:sz="2" w:space="0" w:color="auto"/>
            </w:tcBorders>
          </w:tcPr>
          <w:p w:rsidR="00BB075E" w:rsidRPr="00BB075E" w:rsidRDefault="00BB075E" w:rsidP="00BB075E">
            <w:pPr>
              <w:kinsoku w:val="0"/>
              <w:spacing w:line="0" w:lineRule="atLeast"/>
              <w:ind w:left="437" w:hanging="437"/>
              <w:rPr>
                <w:rFonts w:ascii="標楷體" w:eastAsia="標楷體" w:hAnsi="Times New Roman" w:cs="Times New Roman"/>
                <w:szCs w:val="24"/>
              </w:rPr>
            </w:pPr>
            <w:r w:rsidRPr="00BB075E">
              <w:rPr>
                <w:rFonts w:ascii="標楷體" w:eastAsia="標楷體" w:hAnsi="Times New Roman" w:cs="Times New Roman"/>
                <w:b/>
                <w:szCs w:val="24"/>
              </w:rPr>
              <w:t>11.</w:t>
            </w:r>
            <w:r w:rsidRPr="00BB075E">
              <w:rPr>
                <w:rFonts w:ascii="標楷體" w:eastAsia="標楷體" w:hAnsi="Times New Roman" w:cs="Times New Roman" w:hint="eastAsia"/>
                <w:b/>
                <w:szCs w:val="24"/>
              </w:rPr>
              <w:t>其他防災應變上必要事項</w:t>
            </w:r>
          </w:p>
        </w:tc>
        <w:tc>
          <w:tcPr>
            <w:tcW w:w="6090" w:type="dxa"/>
            <w:tcBorders>
              <w:left w:val="single" w:sz="2" w:space="0" w:color="auto"/>
              <w:bottom w:val="single" w:sz="12" w:space="0" w:color="auto"/>
            </w:tcBorders>
          </w:tcPr>
          <w:p w:rsidR="00BB075E" w:rsidRPr="00BB075E" w:rsidRDefault="00BB075E" w:rsidP="00BB075E">
            <w:pPr>
              <w:kinsoku w:val="0"/>
              <w:spacing w:line="0" w:lineRule="atLeast"/>
              <w:rPr>
                <w:rFonts w:ascii="標楷體" w:eastAsia="標楷體" w:hAnsi="Times New Roman" w:cs="Times New Roman" w:hint="eastAsia"/>
                <w:szCs w:val="24"/>
              </w:rPr>
            </w:pPr>
            <w:r w:rsidRPr="00BB075E">
              <w:rPr>
                <w:rFonts w:ascii="標楷體" w:eastAsia="標楷體" w:hAnsi="Times New Roman" w:cs="Times New Roman" w:hint="eastAsia"/>
                <w:szCs w:val="24"/>
              </w:rPr>
              <w:t>1是否有定期辦理防火管理會議之機制</w:t>
            </w:r>
            <w:r w:rsidRPr="00BB075E">
              <w:rPr>
                <w:rFonts w:ascii="標楷體" w:eastAsia="標楷體" w:hAnsi="Times New Roman" w:cs="Times New Roman"/>
                <w:szCs w:val="24"/>
              </w:rPr>
              <w:t>?</w:t>
            </w:r>
          </w:p>
          <w:p w:rsidR="00BB075E" w:rsidRPr="00BB075E" w:rsidRDefault="00BB075E" w:rsidP="00BB075E">
            <w:pPr>
              <w:kinsoku w:val="0"/>
              <w:spacing w:line="0" w:lineRule="atLeast"/>
              <w:ind w:left="180" w:hangingChars="75" w:hanging="180"/>
              <w:rPr>
                <w:rFonts w:ascii="標楷體" w:eastAsia="標楷體" w:hAnsi="Times New Roman" w:cs="Times New Roman" w:hint="eastAsia"/>
                <w:szCs w:val="24"/>
              </w:rPr>
            </w:pPr>
            <w:r w:rsidRPr="00BB075E">
              <w:rPr>
                <w:rFonts w:ascii="標楷體" w:eastAsia="標楷體" w:hAnsi="Times New Roman" w:cs="Times New Roman" w:hint="eastAsia"/>
                <w:szCs w:val="24"/>
              </w:rPr>
              <w:t>2夜間或重點時段，有無其它強化作為？</w:t>
            </w:r>
          </w:p>
          <w:p w:rsidR="00BB075E" w:rsidRPr="00BB075E" w:rsidRDefault="00BB075E" w:rsidP="00BB075E">
            <w:pPr>
              <w:kinsoku w:val="0"/>
              <w:spacing w:line="0" w:lineRule="atLeast"/>
              <w:ind w:left="180" w:hangingChars="75" w:hanging="180"/>
              <w:rPr>
                <w:rFonts w:ascii="標楷體" w:eastAsia="標楷體" w:hAnsi="Times New Roman" w:cs="Times New Roman" w:hint="eastAsia"/>
                <w:szCs w:val="24"/>
              </w:rPr>
            </w:pPr>
          </w:p>
          <w:p w:rsidR="00BB075E" w:rsidRPr="00BB075E" w:rsidRDefault="00BB075E" w:rsidP="00BB075E">
            <w:pPr>
              <w:kinsoku w:val="0"/>
              <w:spacing w:line="0" w:lineRule="atLeast"/>
              <w:ind w:left="180" w:hangingChars="75" w:hanging="180"/>
              <w:rPr>
                <w:rFonts w:ascii="標楷體" w:eastAsia="標楷體" w:hAnsi="Times New Roman" w:cs="Times New Roman" w:hint="eastAsia"/>
                <w:szCs w:val="24"/>
              </w:rPr>
            </w:pPr>
          </w:p>
          <w:p w:rsidR="00BB075E" w:rsidRPr="00BB075E" w:rsidRDefault="00BB075E" w:rsidP="00BB075E">
            <w:pPr>
              <w:kinsoku w:val="0"/>
              <w:spacing w:line="0" w:lineRule="atLeast"/>
              <w:ind w:left="180" w:hangingChars="75" w:hanging="180"/>
              <w:rPr>
                <w:rFonts w:ascii="標楷體" w:eastAsia="標楷體" w:hAnsi="Times New Roman" w:cs="Times New Roman" w:hint="eastAsia"/>
                <w:szCs w:val="24"/>
              </w:rPr>
            </w:pPr>
          </w:p>
          <w:p w:rsidR="00BB075E" w:rsidRPr="00BB075E" w:rsidRDefault="00BB075E" w:rsidP="00BB075E">
            <w:pPr>
              <w:kinsoku w:val="0"/>
              <w:spacing w:line="0" w:lineRule="atLeast"/>
              <w:ind w:left="180" w:hangingChars="75" w:hanging="180"/>
              <w:rPr>
                <w:rFonts w:ascii="標楷體" w:eastAsia="標楷體" w:hAnsi="Times New Roman" w:cs="Times New Roman"/>
                <w:szCs w:val="24"/>
              </w:rPr>
            </w:pPr>
          </w:p>
        </w:tc>
        <w:tc>
          <w:tcPr>
            <w:tcW w:w="1087" w:type="dxa"/>
            <w:tcBorders>
              <w:bottom w:val="single" w:sz="12" w:space="0" w:color="auto"/>
              <w:right w:val="single" w:sz="2" w:space="0" w:color="auto"/>
            </w:tcBorders>
          </w:tcPr>
          <w:p w:rsidR="00BB075E" w:rsidRPr="00BB075E" w:rsidRDefault="00BB075E" w:rsidP="00BB075E">
            <w:pPr>
              <w:kinsoku w:val="0"/>
              <w:spacing w:line="0" w:lineRule="atLeast"/>
              <w:jc w:val="distribute"/>
              <w:rPr>
                <w:rFonts w:ascii="標楷體" w:eastAsia="標楷體" w:hAnsi="Times New Roman"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p w:rsidR="00BB075E" w:rsidRPr="00BB075E" w:rsidRDefault="00BB075E" w:rsidP="00BB075E">
            <w:pPr>
              <w:kinsoku w:val="0"/>
              <w:spacing w:line="0" w:lineRule="atLeast"/>
              <w:jc w:val="distribute"/>
              <w:rPr>
                <w:rFonts w:ascii="細明體" w:eastAsia="細明體" w:hAnsi="細明體" w:cs="Times New Roman"/>
                <w:szCs w:val="24"/>
              </w:rPr>
            </w:pPr>
            <w:r w:rsidRPr="00BB075E">
              <w:rPr>
                <w:rFonts w:ascii="標楷體" w:eastAsia="標楷體" w:hAnsi="Times New Roman" w:cs="Times New Roman" w:hint="eastAsia"/>
                <w:szCs w:val="24"/>
              </w:rPr>
              <w:t>□</w:t>
            </w:r>
            <w:r w:rsidRPr="00BB075E">
              <w:rPr>
                <w:rFonts w:ascii="標楷體" w:eastAsia="標楷體" w:hAnsi="Times New Roman" w:cs="Times New Roman"/>
                <w:szCs w:val="24"/>
              </w:rPr>
              <w:t xml:space="preserve"> </w:t>
            </w:r>
            <w:r w:rsidRPr="00BB075E">
              <w:rPr>
                <w:rFonts w:ascii="標楷體" w:eastAsia="標楷體" w:hAnsi="Times New Roman" w:cs="Times New Roman" w:hint="eastAsia"/>
                <w:szCs w:val="24"/>
              </w:rPr>
              <w:t>□</w:t>
            </w:r>
          </w:p>
        </w:tc>
        <w:tc>
          <w:tcPr>
            <w:tcW w:w="992" w:type="dxa"/>
            <w:tcBorders>
              <w:left w:val="single" w:sz="2" w:space="0" w:color="auto"/>
              <w:bottom w:val="single" w:sz="12" w:space="0" w:color="auto"/>
              <w:right w:val="single" w:sz="12" w:space="0" w:color="auto"/>
            </w:tcBorders>
          </w:tcPr>
          <w:p w:rsidR="00BB075E" w:rsidRPr="00BB075E" w:rsidRDefault="00BB075E" w:rsidP="00BB075E">
            <w:pPr>
              <w:kinsoku w:val="0"/>
              <w:spacing w:line="0" w:lineRule="atLeast"/>
              <w:jc w:val="distribute"/>
              <w:rPr>
                <w:rFonts w:ascii="細明體" w:eastAsia="細明體" w:hAnsi="細明體" w:cs="Times New Roman"/>
                <w:szCs w:val="24"/>
              </w:rPr>
            </w:pPr>
          </w:p>
        </w:tc>
      </w:tr>
      <w:tr w:rsidR="00BB075E" w:rsidRPr="00BB075E" w:rsidTr="00BB075E">
        <w:tblPrEx>
          <w:tblCellMar>
            <w:top w:w="0" w:type="dxa"/>
            <w:bottom w:w="0" w:type="dxa"/>
          </w:tblCellMar>
        </w:tblPrEx>
        <w:trPr>
          <w:cantSplit/>
          <w:trHeight w:val="3915"/>
        </w:trPr>
        <w:tc>
          <w:tcPr>
            <w:tcW w:w="840" w:type="dxa"/>
            <w:tcBorders>
              <w:top w:val="single" w:sz="12" w:space="0" w:color="auto"/>
              <w:left w:val="single" w:sz="12" w:space="0" w:color="auto"/>
              <w:bottom w:val="single" w:sz="12" w:space="0" w:color="auto"/>
              <w:right w:val="single" w:sz="8" w:space="0" w:color="auto"/>
            </w:tcBorders>
            <w:textDirection w:val="tbRlV"/>
            <w:vAlign w:val="center"/>
          </w:tcPr>
          <w:p w:rsidR="00BB075E" w:rsidRPr="00BB075E" w:rsidRDefault="00BB075E" w:rsidP="00BB075E">
            <w:pPr>
              <w:kinsoku w:val="0"/>
              <w:spacing w:line="0" w:lineRule="atLeast"/>
              <w:ind w:left="393" w:right="113" w:hanging="280"/>
              <w:jc w:val="center"/>
              <w:rPr>
                <w:rFonts w:ascii="標楷體" w:eastAsia="標楷體" w:hAnsi="標楷體" w:cs="Times New Roman" w:hint="eastAsia"/>
                <w:b/>
                <w:sz w:val="28"/>
                <w:szCs w:val="28"/>
              </w:rPr>
            </w:pPr>
            <w:r w:rsidRPr="00BB075E">
              <w:rPr>
                <w:rFonts w:ascii="標楷體" w:eastAsia="標楷體" w:hAnsi="標楷體" w:cs="Times New Roman" w:hint="eastAsia"/>
                <w:b/>
                <w:sz w:val="28"/>
                <w:szCs w:val="28"/>
              </w:rPr>
              <w:t>綜合意見</w:t>
            </w:r>
          </w:p>
          <w:p w:rsidR="00BB075E" w:rsidRPr="00BB075E" w:rsidRDefault="00BB075E" w:rsidP="00BB075E">
            <w:pPr>
              <w:kinsoku w:val="0"/>
              <w:spacing w:line="0" w:lineRule="atLeast"/>
              <w:ind w:left="393" w:right="113" w:hanging="280"/>
              <w:jc w:val="center"/>
              <w:rPr>
                <w:rFonts w:ascii="標楷體" w:eastAsia="標楷體" w:hAnsi="Times New Roman" w:cs="Times New Roman" w:hint="eastAsia"/>
                <w:szCs w:val="24"/>
              </w:rPr>
            </w:pPr>
            <w:r w:rsidRPr="00BB075E">
              <w:rPr>
                <w:rFonts w:ascii="標楷體" w:eastAsia="標楷體" w:hAnsi="標楷體" w:cs="Times New Roman" w:hint="eastAsia"/>
                <w:sz w:val="28"/>
                <w:szCs w:val="28"/>
              </w:rPr>
              <w:t>（消防機關填寫）</w:t>
            </w:r>
          </w:p>
        </w:tc>
        <w:tc>
          <w:tcPr>
            <w:tcW w:w="8799" w:type="dxa"/>
            <w:gridSpan w:val="4"/>
            <w:tcBorders>
              <w:top w:val="single" w:sz="12" w:space="0" w:color="auto"/>
              <w:left w:val="single" w:sz="8" w:space="0" w:color="auto"/>
              <w:bottom w:val="single" w:sz="12" w:space="0" w:color="auto"/>
              <w:right w:val="single" w:sz="12" w:space="0" w:color="auto"/>
            </w:tcBorders>
          </w:tcPr>
          <w:p w:rsidR="00BB075E" w:rsidRPr="00BB075E" w:rsidRDefault="00BB075E" w:rsidP="00BB075E">
            <w:pPr>
              <w:kinsoku w:val="0"/>
              <w:spacing w:line="0" w:lineRule="atLeast"/>
              <w:jc w:val="both"/>
              <w:rPr>
                <w:rFonts w:ascii="細明體" w:eastAsia="細明體" w:hAnsi="細明體" w:cs="Times New Roman"/>
                <w:szCs w:val="24"/>
              </w:rPr>
            </w:pPr>
          </w:p>
        </w:tc>
      </w:tr>
    </w:tbl>
    <w:p w:rsidR="00BB075E" w:rsidRPr="00BB075E" w:rsidRDefault="00BB075E" w:rsidP="00BB075E">
      <w:pPr>
        <w:spacing w:line="0" w:lineRule="atLeast"/>
        <w:jc w:val="both"/>
        <w:rPr>
          <w:rFonts w:ascii="標楷體" w:eastAsia="標楷體" w:hAnsi="標楷體" w:cs="Times New Roman" w:hint="eastAsia"/>
          <w:sz w:val="20"/>
          <w:szCs w:val="18"/>
        </w:rPr>
      </w:pPr>
      <w:r w:rsidRPr="00BB075E">
        <w:rPr>
          <w:rFonts w:ascii="標楷體" w:eastAsia="標楷體" w:hAnsi="標楷體" w:cs="Times New Roman" w:hint="eastAsia"/>
          <w:sz w:val="20"/>
          <w:szCs w:val="18"/>
        </w:rPr>
        <w:t>自行檢查時，如有附表（件）或其它應說明事項，請於備考欄中註明，倘該場所無該欄所列項目，請以“</w:t>
      </w:r>
      <w:r w:rsidRPr="00BB075E">
        <w:rPr>
          <w:rFonts w:ascii="標楷體" w:eastAsia="標楷體" w:hAnsi="標楷體" w:cs="Times New Roman"/>
          <w:sz w:val="20"/>
          <w:szCs w:val="18"/>
        </w:rPr>
        <w:t>△</w:t>
      </w:r>
      <w:r w:rsidRPr="00BB075E">
        <w:rPr>
          <w:rFonts w:ascii="標楷體" w:eastAsia="標楷體" w:hAnsi="標楷體" w:cs="Times New Roman" w:hint="eastAsia"/>
          <w:sz w:val="20"/>
          <w:szCs w:val="18"/>
        </w:rPr>
        <w:t>”註記。</w:t>
      </w:r>
    </w:p>
    <w:p w:rsidR="00BB075E" w:rsidRPr="00BB075E" w:rsidRDefault="00BB075E" w:rsidP="00BB075E">
      <w:pPr>
        <w:spacing w:line="0" w:lineRule="atLeast"/>
        <w:rPr>
          <w:rFonts w:ascii="標楷體" w:eastAsia="標楷體" w:hAnsi="標楷體" w:cs="Times New Roman" w:hint="eastAsia"/>
          <w:sz w:val="16"/>
          <w:szCs w:val="16"/>
        </w:rPr>
      </w:pPr>
      <w:r w:rsidRPr="00BB075E">
        <w:rPr>
          <w:rFonts w:ascii="細明體" w:eastAsia="細明體" w:hAnsi="細明體" w:cs="新細明體"/>
          <w:b/>
          <w:color w:val="333333"/>
          <w:kern w:val="0"/>
          <w:sz w:val="32"/>
          <w:szCs w:val="32"/>
        </w:rPr>
        <w:br w:type="page"/>
      </w:r>
      <w:r w:rsidRPr="00BB075E">
        <w:rPr>
          <w:rFonts w:ascii="標楷體" w:eastAsia="標楷體" w:hAnsi="標楷體" w:cs="新細明體" w:hint="eastAsia"/>
          <w:color w:val="333333"/>
          <w:kern w:val="0"/>
          <w:sz w:val="20"/>
          <w:szCs w:val="16"/>
        </w:rPr>
        <w:lastRenderedPageBreak/>
        <w:t>附表四</w:t>
      </w:r>
    </w:p>
    <w:p w:rsidR="00BB075E" w:rsidRPr="00BB075E" w:rsidRDefault="00BB075E" w:rsidP="00BB075E">
      <w:pPr>
        <w:spacing w:line="0" w:lineRule="atLeast"/>
        <w:jc w:val="center"/>
        <w:rPr>
          <w:rFonts w:ascii="標楷體" w:eastAsia="標楷體" w:hAnsi="標楷體" w:cs="Times New Roman"/>
          <w:b/>
          <w:szCs w:val="24"/>
        </w:rPr>
      </w:pPr>
      <w:r w:rsidRPr="00BB075E">
        <w:rPr>
          <w:rFonts w:ascii="標楷體" w:eastAsia="標楷體" w:hAnsi="標楷體" w:cs="Times New Roman" w:hint="eastAsia"/>
          <w:b/>
          <w:sz w:val="32"/>
          <w:szCs w:val="24"/>
        </w:rPr>
        <w:t>自衛消防編組訓練計畫提報表</w:t>
      </w:r>
    </w:p>
    <w:tbl>
      <w:tblPr>
        <w:tblW w:w="0" w:type="auto"/>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720"/>
        <w:gridCol w:w="480"/>
        <w:gridCol w:w="720"/>
        <w:gridCol w:w="2071"/>
        <w:gridCol w:w="1658"/>
        <w:gridCol w:w="111"/>
        <w:gridCol w:w="600"/>
        <w:gridCol w:w="3279"/>
      </w:tblGrid>
      <w:tr w:rsidR="00BB075E" w:rsidRPr="00BB075E" w:rsidTr="000D52A8">
        <w:tblPrEx>
          <w:tblCellMar>
            <w:top w:w="0" w:type="dxa"/>
            <w:bottom w:w="0" w:type="dxa"/>
          </w:tblCellMar>
        </w:tblPrEx>
        <w:trPr>
          <w:trHeight w:val="653"/>
        </w:trPr>
        <w:tc>
          <w:tcPr>
            <w:tcW w:w="1200" w:type="dxa"/>
            <w:gridSpan w:val="2"/>
            <w:vAlign w:val="center"/>
          </w:tcPr>
          <w:p w:rsidR="00BB075E" w:rsidRPr="00BB075E" w:rsidRDefault="00BB075E" w:rsidP="000D52A8">
            <w:pPr>
              <w:spacing w:before="120"/>
              <w:jc w:val="both"/>
              <w:rPr>
                <w:rFonts w:ascii="標楷體" w:eastAsia="標楷體" w:hAnsi="標楷體" w:cs="Times New Roman"/>
                <w:sz w:val="32"/>
                <w:szCs w:val="32"/>
              </w:rPr>
            </w:pPr>
            <w:r w:rsidRPr="00BB075E">
              <w:rPr>
                <w:rFonts w:ascii="標楷體" w:eastAsia="標楷體" w:hAnsi="標楷體" w:cs="Times New Roman" w:hint="eastAsia"/>
                <w:sz w:val="32"/>
                <w:szCs w:val="32"/>
              </w:rPr>
              <w:t>受文者</w:t>
            </w:r>
          </w:p>
        </w:tc>
        <w:tc>
          <w:tcPr>
            <w:tcW w:w="8439" w:type="dxa"/>
            <w:gridSpan w:val="6"/>
            <w:vAlign w:val="center"/>
          </w:tcPr>
          <w:p w:rsidR="00BB075E" w:rsidRPr="00BB075E" w:rsidRDefault="000D52A8" w:rsidP="000D52A8">
            <w:pPr>
              <w:jc w:val="both"/>
              <w:rPr>
                <w:rFonts w:ascii="標楷體" w:eastAsia="標楷體" w:hAnsi="標楷體" w:cs="Times New Roman"/>
                <w:szCs w:val="24"/>
              </w:rPr>
            </w:pPr>
            <w:r w:rsidRPr="000D52A8">
              <w:rPr>
                <w:rFonts w:ascii="標楷體" w:eastAsia="標楷體" w:hAnsi="標楷體" w:cs="Times New Roman"/>
                <w:sz w:val="32"/>
                <w:szCs w:val="24"/>
              </w:rPr>
              <w:t>金門縣消防局第</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大隊</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分隊</w:t>
            </w:r>
          </w:p>
        </w:tc>
      </w:tr>
      <w:tr w:rsidR="00BB075E" w:rsidRPr="00BB075E" w:rsidTr="00BB075E">
        <w:tblPrEx>
          <w:tblCellMar>
            <w:top w:w="0" w:type="dxa"/>
            <w:bottom w:w="0" w:type="dxa"/>
          </w:tblCellMar>
        </w:tblPrEx>
        <w:trPr>
          <w:trHeight w:val="653"/>
        </w:trPr>
        <w:tc>
          <w:tcPr>
            <w:tcW w:w="1200" w:type="dxa"/>
            <w:gridSpan w:val="2"/>
            <w:vAlign w:val="center"/>
          </w:tcPr>
          <w:p w:rsidR="00BB075E" w:rsidRPr="00BB075E" w:rsidRDefault="00BB075E" w:rsidP="00BB075E">
            <w:pPr>
              <w:spacing w:before="120"/>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主</w:t>
            </w:r>
            <w:r w:rsidRPr="00BB075E">
              <w:rPr>
                <w:rFonts w:ascii="標楷體" w:eastAsia="標楷體" w:hAnsi="標楷體" w:cs="Times New Roman"/>
                <w:sz w:val="32"/>
                <w:szCs w:val="32"/>
              </w:rPr>
              <w:t xml:space="preserve">  </w:t>
            </w:r>
            <w:r w:rsidRPr="00BB075E">
              <w:rPr>
                <w:rFonts w:ascii="標楷體" w:eastAsia="標楷體" w:hAnsi="標楷體" w:cs="Times New Roman" w:hint="eastAsia"/>
                <w:sz w:val="32"/>
                <w:szCs w:val="32"/>
              </w:rPr>
              <w:t>旨</w:t>
            </w:r>
          </w:p>
        </w:tc>
        <w:tc>
          <w:tcPr>
            <w:tcW w:w="8439" w:type="dxa"/>
            <w:gridSpan w:val="6"/>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 w:val="32"/>
                <w:szCs w:val="32"/>
              </w:rPr>
              <w:t>提報自衛消防編組訓練計畫（如附件）。</w:t>
            </w:r>
          </w:p>
        </w:tc>
      </w:tr>
      <w:tr w:rsidR="00BB075E" w:rsidRPr="00BB075E" w:rsidTr="00BB075E">
        <w:tblPrEx>
          <w:tblCellMar>
            <w:top w:w="0" w:type="dxa"/>
            <w:bottom w:w="0" w:type="dxa"/>
          </w:tblCellMar>
        </w:tblPrEx>
        <w:trPr>
          <w:trHeight w:val="653"/>
        </w:trPr>
        <w:tc>
          <w:tcPr>
            <w:tcW w:w="1200" w:type="dxa"/>
            <w:gridSpan w:val="2"/>
            <w:vAlign w:val="center"/>
          </w:tcPr>
          <w:p w:rsidR="00BB075E" w:rsidRPr="00BB075E" w:rsidRDefault="00BB075E" w:rsidP="00BB075E">
            <w:pPr>
              <w:spacing w:before="120"/>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提報人</w:t>
            </w:r>
          </w:p>
        </w:tc>
        <w:tc>
          <w:tcPr>
            <w:tcW w:w="8439" w:type="dxa"/>
            <w:gridSpan w:val="6"/>
            <w:vAlign w:val="center"/>
          </w:tcPr>
          <w:p w:rsidR="00BB075E" w:rsidRPr="00BB075E" w:rsidRDefault="00BB075E" w:rsidP="00BB075E">
            <w:pPr>
              <w:spacing w:before="120"/>
              <w:jc w:val="center"/>
              <w:rPr>
                <w:rFonts w:ascii="標楷體" w:eastAsia="標楷體" w:hAnsi="標楷體" w:cs="Times New Roman"/>
                <w:szCs w:val="24"/>
              </w:rPr>
            </w:pPr>
            <w:r w:rsidRPr="00BB075E">
              <w:rPr>
                <w:rFonts w:ascii="標楷體" w:eastAsia="標楷體" w:hAnsi="標楷體" w:cs="Times New Roman" w:hint="eastAsia"/>
                <w:sz w:val="28"/>
                <w:szCs w:val="28"/>
              </w:rPr>
              <w:t>管理權人：</w:t>
            </w:r>
            <w:r w:rsidRPr="00BB075E">
              <w:rPr>
                <w:rFonts w:ascii="標楷體" w:eastAsia="標楷體" w:hAnsi="標楷體" w:cs="Times New Roman" w:hint="eastAsia"/>
                <w:szCs w:val="24"/>
              </w:rPr>
              <w:t xml:space="preserve">　　　　　　　　　　　　　　　　　　　　　　　　　（簽章）</w:t>
            </w:r>
          </w:p>
        </w:tc>
      </w:tr>
      <w:tr w:rsidR="00BB075E" w:rsidRPr="00BB075E" w:rsidTr="00BB075E">
        <w:tblPrEx>
          <w:tblCellMar>
            <w:top w:w="0" w:type="dxa"/>
            <w:bottom w:w="0" w:type="dxa"/>
          </w:tblCellMar>
        </w:tblPrEx>
        <w:trPr>
          <w:trHeight w:val="653"/>
        </w:trPr>
        <w:tc>
          <w:tcPr>
            <w:tcW w:w="1200" w:type="dxa"/>
            <w:gridSpan w:val="2"/>
            <w:vAlign w:val="center"/>
          </w:tcPr>
          <w:p w:rsidR="00BB075E" w:rsidRPr="00BB075E" w:rsidRDefault="00BB075E" w:rsidP="00BB075E">
            <w:pPr>
              <w:spacing w:before="120"/>
              <w:jc w:val="center"/>
              <w:rPr>
                <w:rFonts w:ascii="標楷體" w:eastAsia="標楷體" w:hAnsi="標楷體" w:cs="Times New Roman"/>
                <w:sz w:val="32"/>
                <w:szCs w:val="32"/>
              </w:rPr>
            </w:pPr>
            <w:r w:rsidRPr="00BB075E">
              <w:rPr>
                <w:rFonts w:ascii="標楷體" w:eastAsia="標楷體" w:hAnsi="標楷體" w:cs="Times New Roman" w:hint="eastAsia"/>
                <w:sz w:val="32"/>
                <w:szCs w:val="32"/>
              </w:rPr>
              <w:t>實施者</w:t>
            </w:r>
          </w:p>
        </w:tc>
        <w:tc>
          <w:tcPr>
            <w:tcW w:w="8439" w:type="dxa"/>
            <w:gridSpan w:val="6"/>
            <w:vAlign w:val="center"/>
          </w:tcPr>
          <w:p w:rsidR="00BB075E" w:rsidRPr="00BB075E" w:rsidRDefault="00BB075E" w:rsidP="00BB075E">
            <w:pPr>
              <w:spacing w:before="120"/>
              <w:jc w:val="center"/>
              <w:rPr>
                <w:rFonts w:ascii="標楷體" w:eastAsia="標楷體" w:hAnsi="標楷體" w:cs="Times New Roman"/>
                <w:szCs w:val="24"/>
              </w:rPr>
            </w:pPr>
            <w:r w:rsidRPr="00BB075E">
              <w:rPr>
                <w:rFonts w:ascii="標楷體" w:eastAsia="標楷體" w:hAnsi="標楷體" w:cs="Times New Roman" w:hint="eastAsia"/>
                <w:sz w:val="28"/>
                <w:szCs w:val="28"/>
              </w:rPr>
              <w:t>防火管理人：</w:t>
            </w:r>
            <w:r w:rsidRPr="00BB075E">
              <w:rPr>
                <w:rFonts w:ascii="標楷體" w:eastAsia="標楷體" w:hAnsi="標楷體" w:cs="Times New Roman" w:hint="eastAsia"/>
                <w:szCs w:val="24"/>
              </w:rPr>
              <w:t xml:space="preserve">　　　　　　　　　　　　　　　　　　　　　　　　（簽章）</w:t>
            </w:r>
          </w:p>
        </w:tc>
      </w:tr>
      <w:tr w:rsidR="00BB075E" w:rsidRPr="00BB075E" w:rsidTr="00BB075E">
        <w:tblPrEx>
          <w:tblCellMar>
            <w:top w:w="0" w:type="dxa"/>
            <w:bottom w:w="0" w:type="dxa"/>
          </w:tblCellMar>
        </w:tblPrEx>
        <w:trPr>
          <w:cantSplit/>
          <w:trHeight w:val="653"/>
        </w:trPr>
        <w:tc>
          <w:tcPr>
            <w:tcW w:w="720" w:type="dxa"/>
            <w:vMerge w:val="restart"/>
            <w:textDirection w:val="tbRlV"/>
            <w:vAlign w:val="center"/>
          </w:tcPr>
          <w:p w:rsidR="00BB075E" w:rsidRPr="00BB075E" w:rsidRDefault="00BB075E" w:rsidP="00BB075E">
            <w:pPr>
              <w:spacing w:line="0" w:lineRule="atLeast"/>
              <w:jc w:val="center"/>
              <w:rPr>
                <w:rFonts w:ascii="標楷體" w:eastAsia="標楷體" w:hAnsi="標楷體" w:cs="Times New Roman"/>
                <w:sz w:val="28"/>
                <w:szCs w:val="28"/>
              </w:rPr>
            </w:pPr>
            <w:r w:rsidRPr="00BB075E">
              <w:rPr>
                <w:rFonts w:ascii="標楷體" w:eastAsia="標楷體" w:hAnsi="標楷體" w:cs="Times New Roman" w:hint="eastAsia"/>
                <w:sz w:val="28"/>
                <w:szCs w:val="28"/>
              </w:rPr>
              <w:t>場　所</w:t>
            </w: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名　稱</w:t>
            </w:r>
          </w:p>
        </w:tc>
        <w:tc>
          <w:tcPr>
            <w:tcW w:w="3729" w:type="dxa"/>
            <w:gridSpan w:val="2"/>
            <w:vAlign w:val="center"/>
          </w:tcPr>
          <w:p w:rsidR="00BB075E" w:rsidRPr="00BB075E" w:rsidRDefault="00BB075E" w:rsidP="00BB075E">
            <w:pPr>
              <w:rPr>
                <w:rFonts w:ascii="標楷體" w:eastAsia="標楷體" w:hAnsi="標楷體" w:cs="Times New Roman"/>
                <w:szCs w:val="24"/>
              </w:rPr>
            </w:pPr>
          </w:p>
        </w:tc>
        <w:tc>
          <w:tcPr>
            <w:tcW w:w="711" w:type="dxa"/>
            <w:gridSpan w:val="2"/>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電話</w:t>
            </w:r>
          </w:p>
        </w:tc>
        <w:tc>
          <w:tcPr>
            <w:tcW w:w="3279" w:type="dxa"/>
            <w:vAlign w:val="center"/>
          </w:tcPr>
          <w:p w:rsidR="00BB075E" w:rsidRPr="00BB075E" w:rsidRDefault="00BB075E" w:rsidP="00BB075E">
            <w:pPr>
              <w:rPr>
                <w:rFonts w:ascii="標楷體" w:eastAsia="標楷體" w:hAnsi="標楷體" w:cs="Times New Roman"/>
                <w:szCs w:val="24"/>
              </w:rPr>
            </w:pPr>
          </w:p>
        </w:tc>
      </w:tr>
      <w:tr w:rsidR="00BB075E" w:rsidRPr="00BB075E" w:rsidTr="00BB075E">
        <w:tblPrEx>
          <w:tblCellMar>
            <w:top w:w="0" w:type="dxa"/>
            <w:bottom w:w="0" w:type="dxa"/>
          </w:tblCellMar>
        </w:tblPrEx>
        <w:trPr>
          <w:cantSplit/>
          <w:trHeight w:val="653"/>
        </w:trPr>
        <w:tc>
          <w:tcPr>
            <w:tcW w:w="720" w:type="dxa"/>
            <w:vMerge/>
            <w:textDirection w:val="tbRlV"/>
            <w:vAlign w:val="center"/>
          </w:tcPr>
          <w:p w:rsidR="00BB075E" w:rsidRPr="00BB075E" w:rsidRDefault="00BB075E" w:rsidP="00BB075E">
            <w:pPr>
              <w:spacing w:before="120"/>
              <w:ind w:left="113" w:right="113"/>
              <w:jc w:val="center"/>
              <w:rPr>
                <w:rFonts w:ascii="標楷體" w:eastAsia="標楷體" w:hAnsi="標楷體" w:cs="Times New Roman"/>
                <w:sz w:val="28"/>
                <w:szCs w:val="28"/>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地　址</w:t>
            </w:r>
          </w:p>
        </w:tc>
        <w:tc>
          <w:tcPr>
            <w:tcW w:w="7719" w:type="dxa"/>
            <w:gridSpan w:val="5"/>
            <w:vAlign w:val="center"/>
          </w:tcPr>
          <w:p w:rsidR="00BB075E" w:rsidRPr="00BB075E" w:rsidRDefault="00BB075E" w:rsidP="00BB075E">
            <w:pPr>
              <w:rPr>
                <w:rFonts w:ascii="標楷體" w:eastAsia="標楷體" w:hAnsi="標楷體" w:cs="Times New Roman"/>
                <w:szCs w:val="24"/>
              </w:rPr>
            </w:pPr>
          </w:p>
        </w:tc>
      </w:tr>
      <w:tr w:rsidR="00BB075E" w:rsidRPr="00BB075E" w:rsidTr="00BB075E">
        <w:tblPrEx>
          <w:tblCellMar>
            <w:top w:w="0" w:type="dxa"/>
            <w:bottom w:w="0" w:type="dxa"/>
          </w:tblCellMar>
        </w:tblPrEx>
        <w:trPr>
          <w:cantSplit/>
          <w:trHeight w:val="653"/>
        </w:trPr>
        <w:tc>
          <w:tcPr>
            <w:tcW w:w="720" w:type="dxa"/>
            <w:vMerge w:val="restart"/>
            <w:textDirection w:val="tbRlV"/>
            <w:vAlign w:val="center"/>
          </w:tcPr>
          <w:p w:rsidR="00BB075E" w:rsidRPr="00BB075E" w:rsidRDefault="00BB075E" w:rsidP="00BB075E">
            <w:pPr>
              <w:spacing w:line="0" w:lineRule="atLeast"/>
              <w:jc w:val="center"/>
              <w:rPr>
                <w:rFonts w:ascii="標楷體" w:eastAsia="標楷體" w:hAnsi="標楷體" w:cs="Times New Roman"/>
                <w:sz w:val="28"/>
                <w:szCs w:val="28"/>
              </w:rPr>
            </w:pPr>
            <w:r w:rsidRPr="00BB075E">
              <w:rPr>
                <w:rFonts w:ascii="標楷體" w:eastAsia="標楷體" w:hAnsi="標楷體" w:cs="Times New Roman" w:hint="eastAsia"/>
                <w:sz w:val="28"/>
                <w:szCs w:val="28"/>
              </w:rPr>
              <w:t>訓　練</w:t>
            </w: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日　期</w:t>
            </w:r>
          </w:p>
        </w:tc>
        <w:tc>
          <w:tcPr>
            <w:tcW w:w="7719" w:type="dxa"/>
            <w:gridSpan w:val="5"/>
            <w:vAlign w:val="center"/>
          </w:tcPr>
          <w:p w:rsidR="00BB075E" w:rsidRPr="00BB075E" w:rsidRDefault="00BB075E" w:rsidP="00BB075E">
            <w:pPr>
              <w:rPr>
                <w:rFonts w:ascii="標楷體" w:eastAsia="標楷體" w:hAnsi="標楷體" w:cs="Times New Roman"/>
                <w:szCs w:val="24"/>
              </w:rPr>
            </w:pPr>
          </w:p>
        </w:tc>
      </w:tr>
      <w:tr w:rsidR="00BB075E" w:rsidRPr="00BB075E" w:rsidTr="00BB075E">
        <w:tblPrEx>
          <w:tblCellMar>
            <w:top w:w="0" w:type="dxa"/>
            <w:bottom w:w="0" w:type="dxa"/>
          </w:tblCellMar>
        </w:tblPrEx>
        <w:trPr>
          <w:cantSplit/>
          <w:trHeight w:val="653"/>
        </w:trPr>
        <w:tc>
          <w:tcPr>
            <w:tcW w:w="720" w:type="dxa"/>
            <w:vMerge/>
            <w:vAlign w:val="center"/>
          </w:tcPr>
          <w:p w:rsidR="00BB075E" w:rsidRPr="00BB075E" w:rsidRDefault="00BB075E" w:rsidP="00BB075E">
            <w:pPr>
              <w:spacing w:before="120"/>
              <w:jc w:val="center"/>
              <w:rPr>
                <w:rFonts w:ascii="標楷體" w:eastAsia="標楷體" w:hAnsi="標楷體" w:cs="Times New Roman"/>
                <w:szCs w:val="24"/>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內　容</w:t>
            </w:r>
          </w:p>
        </w:tc>
        <w:tc>
          <w:tcPr>
            <w:tcW w:w="7719" w:type="dxa"/>
            <w:gridSpan w:val="5"/>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□滅火訓練　　　□通報訓練　　　□避難引導訓練　　　□綜合演練</w:t>
            </w:r>
          </w:p>
        </w:tc>
      </w:tr>
      <w:tr w:rsidR="00BB075E" w:rsidRPr="00BB075E" w:rsidTr="00BB075E">
        <w:tblPrEx>
          <w:tblCellMar>
            <w:top w:w="0" w:type="dxa"/>
            <w:bottom w:w="0" w:type="dxa"/>
          </w:tblCellMar>
        </w:tblPrEx>
        <w:trPr>
          <w:cantSplit/>
          <w:trHeight w:val="653"/>
        </w:trPr>
        <w:tc>
          <w:tcPr>
            <w:tcW w:w="720" w:type="dxa"/>
            <w:vMerge/>
            <w:vAlign w:val="center"/>
          </w:tcPr>
          <w:p w:rsidR="00BB075E" w:rsidRPr="00BB075E" w:rsidRDefault="00BB075E" w:rsidP="00BB075E">
            <w:pPr>
              <w:spacing w:before="120"/>
              <w:jc w:val="center"/>
              <w:rPr>
                <w:rFonts w:ascii="標楷體" w:eastAsia="標楷體" w:hAnsi="標楷體" w:cs="Times New Roman"/>
                <w:szCs w:val="24"/>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種　類</w:t>
            </w:r>
          </w:p>
        </w:tc>
        <w:tc>
          <w:tcPr>
            <w:tcW w:w="7719" w:type="dxa"/>
            <w:gridSpan w:val="5"/>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□白天人員之訓練　　　　□夜間人員之訓練　　　□全體人員之訓練</w:t>
            </w:r>
          </w:p>
        </w:tc>
      </w:tr>
      <w:tr w:rsidR="00BB075E" w:rsidRPr="00BB075E" w:rsidTr="00BB075E">
        <w:tblPrEx>
          <w:tblCellMar>
            <w:top w:w="0" w:type="dxa"/>
            <w:bottom w:w="0" w:type="dxa"/>
          </w:tblCellMar>
        </w:tblPrEx>
        <w:trPr>
          <w:cantSplit/>
          <w:trHeight w:val="653"/>
        </w:trPr>
        <w:tc>
          <w:tcPr>
            <w:tcW w:w="720" w:type="dxa"/>
            <w:vMerge/>
            <w:vAlign w:val="center"/>
          </w:tcPr>
          <w:p w:rsidR="00BB075E" w:rsidRPr="00BB075E" w:rsidRDefault="00BB075E" w:rsidP="00BB075E">
            <w:pPr>
              <w:spacing w:before="120"/>
              <w:jc w:val="center"/>
              <w:rPr>
                <w:rFonts w:ascii="標楷體" w:eastAsia="標楷體" w:hAnsi="標楷體" w:cs="Times New Roman"/>
                <w:szCs w:val="24"/>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參加人數</w:t>
            </w:r>
          </w:p>
        </w:tc>
        <w:tc>
          <w:tcPr>
            <w:tcW w:w="2071" w:type="dxa"/>
            <w:vAlign w:val="center"/>
          </w:tcPr>
          <w:p w:rsidR="00BB075E" w:rsidRPr="00BB075E" w:rsidRDefault="00BB075E" w:rsidP="00BB075E">
            <w:pPr>
              <w:spacing w:before="120"/>
              <w:jc w:val="right"/>
              <w:rPr>
                <w:rFonts w:ascii="標楷體" w:eastAsia="標楷體" w:hAnsi="標楷體" w:cs="Times New Roman"/>
                <w:szCs w:val="24"/>
              </w:rPr>
            </w:pPr>
            <w:r w:rsidRPr="00BB075E">
              <w:rPr>
                <w:rFonts w:ascii="標楷體" w:eastAsia="標楷體" w:hAnsi="標楷體" w:cs="Times New Roman" w:hint="eastAsia"/>
                <w:szCs w:val="24"/>
                <w:u w:val="single"/>
              </w:rPr>
              <w:t xml:space="preserve">　　　　　　</w:t>
            </w:r>
            <w:r w:rsidRPr="00BB075E">
              <w:rPr>
                <w:rFonts w:ascii="標楷體" w:eastAsia="標楷體" w:hAnsi="標楷體" w:cs="Times New Roman" w:hint="eastAsia"/>
                <w:szCs w:val="24"/>
              </w:rPr>
              <w:t>人</w:t>
            </w:r>
          </w:p>
        </w:tc>
        <w:tc>
          <w:tcPr>
            <w:tcW w:w="1769" w:type="dxa"/>
            <w:gridSpan w:val="2"/>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前次訓練日期</w:t>
            </w:r>
          </w:p>
        </w:tc>
        <w:tc>
          <w:tcPr>
            <w:tcW w:w="3879" w:type="dxa"/>
            <w:gridSpan w:val="2"/>
            <w:vAlign w:val="center"/>
          </w:tcPr>
          <w:p w:rsidR="00BB075E" w:rsidRPr="00BB075E" w:rsidRDefault="00BB075E" w:rsidP="00BB075E">
            <w:pPr>
              <w:spacing w:before="120"/>
              <w:jc w:val="distribute"/>
              <w:rPr>
                <w:rFonts w:ascii="標楷體" w:eastAsia="標楷體" w:hAnsi="標楷體" w:cs="Times New Roman" w:hint="eastAsia"/>
                <w:szCs w:val="24"/>
              </w:rPr>
            </w:pPr>
            <w:r w:rsidRPr="00BB075E">
              <w:rPr>
                <w:rFonts w:ascii="標楷體" w:eastAsia="標楷體" w:hAnsi="標楷體" w:cs="Times New Roman" w:hint="eastAsia"/>
                <w:szCs w:val="24"/>
              </w:rPr>
              <w:t>民國</w:t>
            </w:r>
            <w:r w:rsidRPr="00BB075E">
              <w:rPr>
                <w:rFonts w:ascii="標楷體" w:eastAsia="標楷體" w:hAnsi="標楷體" w:cs="Times New Roman" w:hint="eastAsia"/>
                <w:szCs w:val="24"/>
                <w:u w:val="single"/>
              </w:rPr>
              <w:t xml:space="preserve">　　　</w:t>
            </w:r>
            <w:r w:rsidRPr="00BB075E">
              <w:rPr>
                <w:rFonts w:ascii="標楷體" w:eastAsia="標楷體" w:hAnsi="標楷體" w:cs="Times New Roman" w:hint="eastAsia"/>
                <w:szCs w:val="24"/>
              </w:rPr>
              <w:t>年</w:t>
            </w:r>
            <w:r w:rsidRPr="00BB075E">
              <w:rPr>
                <w:rFonts w:ascii="標楷體" w:eastAsia="標楷體" w:hAnsi="標楷體" w:cs="Times New Roman" w:hint="eastAsia"/>
                <w:szCs w:val="24"/>
                <w:u w:val="single"/>
              </w:rPr>
              <w:t xml:space="preserve">　　　</w:t>
            </w:r>
            <w:r w:rsidRPr="00BB075E">
              <w:rPr>
                <w:rFonts w:ascii="標楷體" w:eastAsia="標楷體" w:hAnsi="標楷體" w:cs="Times New Roman" w:hint="eastAsia"/>
                <w:szCs w:val="24"/>
              </w:rPr>
              <w:t>月</w:t>
            </w:r>
            <w:r w:rsidRPr="00BB075E">
              <w:rPr>
                <w:rFonts w:ascii="標楷體" w:eastAsia="標楷體" w:hAnsi="標楷體" w:cs="Times New Roman" w:hint="eastAsia"/>
                <w:szCs w:val="24"/>
                <w:u w:val="single"/>
              </w:rPr>
              <w:t xml:space="preserve">　　　</w:t>
            </w:r>
            <w:r w:rsidRPr="00BB075E">
              <w:rPr>
                <w:rFonts w:ascii="標楷體" w:eastAsia="標楷體" w:hAnsi="標楷體" w:cs="Times New Roman" w:hint="eastAsia"/>
                <w:szCs w:val="24"/>
              </w:rPr>
              <w:t>日</w:t>
            </w:r>
          </w:p>
        </w:tc>
      </w:tr>
      <w:tr w:rsidR="00BB075E" w:rsidRPr="00BB075E" w:rsidTr="00BB075E">
        <w:tblPrEx>
          <w:tblCellMar>
            <w:top w:w="0" w:type="dxa"/>
            <w:bottom w:w="0" w:type="dxa"/>
          </w:tblCellMar>
        </w:tblPrEx>
        <w:trPr>
          <w:cantSplit/>
          <w:trHeight w:val="653"/>
        </w:trPr>
        <w:tc>
          <w:tcPr>
            <w:tcW w:w="720" w:type="dxa"/>
            <w:vMerge/>
            <w:vAlign w:val="center"/>
          </w:tcPr>
          <w:p w:rsidR="00BB075E" w:rsidRPr="00BB075E" w:rsidRDefault="00BB075E" w:rsidP="00BB075E">
            <w:pPr>
              <w:spacing w:before="120"/>
              <w:jc w:val="center"/>
              <w:rPr>
                <w:rFonts w:ascii="標楷體" w:eastAsia="標楷體" w:hAnsi="標楷體" w:cs="Times New Roman"/>
                <w:szCs w:val="24"/>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派員指導</w:t>
            </w:r>
          </w:p>
        </w:tc>
        <w:tc>
          <w:tcPr>
            <w:tcW w:w="2071" w:type="dxa"/>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□要　　□不要</w:t>
            </w:r>
          </w:p>
        </w:tc>
        <w:tc>
          <w:tcPr>
            <w:tcW w:w="1769" w:type="dxa"/>
            <w:gridSpan w:val="2"/>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消防車支援</w:t>
            </w:r>
          </w:p>
        </w:tc>
        <w:tc>
          <w:tcPr>
            <w:tcW w:w="3879" w:type="dxa"/>
            <w:gridSpan w:val="2"/>
            <w:vAlign w:val="center"/>
          </w:tcPr>
          <w:p w:rsidR="00BB075E" w:rsidRPr="00BB075E" w:rsidRDefault="00BB075E" w:rsidP="00BB075E">
            <w:pPr>
              <w:spacing w:before="120"/>
              <w:rPr>
                <w:rFonts w:ascii="標楷體" w:eastAsia="標楷體" w:hAnsi="標楷體" w:cs="Times New Roman"/>
                <w:szCs w:val="24"/>
              </w:rPr>
            </w:pPr>
            <w:r w:rsidRPr="00BB075E">
              <w:rPr>
                <w:rFonts w:ascii="標楷體" w:eastAsia="標楷體" w:hAnsi="標楷體" w:cs="Times New Roman" w:hint="eastAsia"/>
                <w:szCs w:val="24"/>
              </w:rPr>
              <w:t>□需要</w:t>
            </w:r>
            <w:r w:rsidRPr="00BB075E">
              <w:rPr>
                <w:rFonts w:ascii="標楷體" w:eastAsia="標楷體" w:hAnsi="標楷體" w:cs="Times New Roman" w:hint="eastAsia"/>
                <w:szCs w:val="24"/>
                <w:u w:val="single"/>
              </w:rPr>
              <w:t xml:space="preserve">　　　</w:t>
            </w:r>
            <w:r w:rsidRPr="00BB075E">
              <w:rPr>
                <w:rFonts w:ascii="標楷體" w:eastAsia="標楷體" w:hAnsi="標楷體" w:cs="Times New Roman"/>
                <w:szCs w:val="24"/>
                <w:u w:val="single"/>
              </w:rPr>
              <w:t xml:space="preserve">  </w:t>
            </w:r>
            <w:r w:rsidRPr="00BB075E">
              <w:rPr>
                <w:rFonts w:ascii="標楷體" w:eastAsia="標楷體" w:hAnsi="標楷體" w:cs="Times New Roman" w:hint="eastAsia"/>
                <w:szCs w:val="24"/>
              </w:rPr>
              <w:t>輛　　　　□不要</w:t>
            </w:r>
          </w:p>
        </w:tc>
      </w:tr>
      <w:tr w:rsidR="00BB075E" w:rsidRPr="00BB075E" w:rsidTr="00BB075E">
        <w:tblPrEx>
          <w:tblCellMar>
            <w:top w:w="0" w:type="dxa"/>
            <w:bottom w:w="0" w:type="dxa"/>
          </w:tblCellMar>
        </w:tblPrEx>
        <w:trPr>
          <w:cantSplit/>
          <w:trHeight w:val="653"/>
        </w:trPr>
        <w:tc>
          <w:tcPr>
            <w:tcW w:w="720" w:type="dxa"/>
            <w:vMerge/>
            <w:vAlign w:val="center"/>
          </w:tcPr>
          <w:p w:rsidR="00BB075E" w:rsidRPr="00BB075E" w:rsidRDefault="00BB075E" w:rsidP="00BB075E">
            <w:pPr>
              <w:spacing w:before="120"/>
              <w:jc w:val="center"/>
              <w:rPr>
                <w:rFonts w:ascii="標楷體" w:eastAsia="標楷體" w:hAnsi="標楷體" w:cs="Times New Roman"/>
                <w:szCs w:val="24"/>
              </w:rPr>
            </w:pPr>
          </w:p>
        </w:tc>
        <w:tc>
          <w:tcPr>
            <w:tcW w:w="1200" w:type="dxa"/>
            <w:gridSpan w:val="2"/>
            <w:vAlign w:val="center"/>
          </w:tcPr>
          <w:p w:rsidR="00BB075E" w:rsidRPr="00BB075E" w:rsidRDefault="00BB075E" w:rsidP="00BB075E">
            <w:pPr>
              <w:spacing w:before="120"/>
              <w:jc w:val="distribute"/>
              <w:rPr>
                <w:rFonts w:ascii="標楷體" w:eastAsia="標楷體" w:hAnsi="標楷體" w:cs="Times New Roman"/>
                <w:szCs w:val="24"/>
              </w:rPr>
            </w:pPr>
            <w:r w:rsidRPr="00BB075E">
              <w:rPr>
                <w:rFonts w:ascii="標楷體" w:eastAsia="標楷體" w:hAnsi="標楷體" w:cs="Times New Roman" w:hint="eastAsia"/>
                <w:szCs w:val="24"/>
              </w:rPr>
              <w:t>其　　他</w:t>
            </w:r>
          </w:p>
        </w:tc>
        <w:tc>
          <w:tcPr>
            <w:tcW w:w="7719" w:type="dxa"/>
            <w:gridSpan w:val="5"/>
            <w:vAlign w:val="center"/>
          </w:tcPr>
          <w:p w:rsidR="00BB075E" w:rsidRPr="00BB075E" w:rsidRDefault="00BB075E" w:rsidP="00BB075E">
            <w:pPr>
              <w:rPr>
                <w:rFonts w:ascii="標楷體" w:eastAsia="標楷體" w:hAnsi="標楷體" w:cs="Times New Roman"/>
                <w:szCs w:val="24"/>
              </w:rPr>
            </w:pPr>
          </w:p>
        </w:tc>
      </w:tr>
      <w:tr w:rsidR="00BB075E" w:rsidRPr="00BB075E" w:rsidTr="00BB075E">
        <w:tblPrEx>
          <w:tblCellMar>
            <w:top w:w="0" w:type="dxa"/>
            <w:bottom w:w="0" w:type="dxa"/>
          </w:tblCellMar>
        </w:tblPrEx>
        <w:trPr>
          <w:cantSplit/>
          <w:trHeight w:val="3840"/>
        </w:trPr>
        <w:tc>
          <w:tcPr>
            <w:tcW w:w="720" w:type="dxa"/>
            <w:textDirection w:val="tbRlV"/>
            <w:vAlign w:val="center"/>
          </w:tcPr>
          <w:p w:rsidR="00BB075E" w:rsidRPr="00BB075E" w:rsidRDefault="00BB075E" w:rsidP="00BB075E">
            <w:pPr>
              <w:spacing w:line="0" w:lineRule="atLeast"/>
              <w:jc w:val="center"/>
              <w:rPr>
                <w:rFonts w:ascii="標楷體" w:eastAsia="標楷體" w:hAnsi="標楷體" w:cs="Times New Roman"/>
                <w:szCs w:val="24"/>
              </w:rPr>
            </w:pPr>
            <w:r w:rsidRPr="00BB075E">
              <w:rPr>
                <w:rFonts w:ascii="標楷體" w:eastAsia="標楷體" w:hAnsi="標楷體" w:cs="Times New Roman" w:hint="eastAsia"/>
                <w:sz w:val="28"/>
                <w:szCs w:val="28"/>
              </w:rPr>
              <w:t>綜合意見（消防機關填寫）</w:t>
            </w:r>
          </w:p>
        </w:tc>
        <w:tc>
          <w:tcPr>
            <w:tcW w:w="8919" w:type="dxa"/>
            <w:gridSpan w:val="7"/>
            <w:vAlign w:val="center"/>
          </w:tcPr>
          <w:p w:rsidR="00BB075E" w:rsidRPr="00BB075E" w:rsidRDefault="00BB075E" w:rsidP="00BB075E">
            <w:pPr>
              <w:rPr>
                <w:rFonts w:ascii="標楷體" w:eastAsia="標楷體" w:hAnsi="標楷體" w:cs="Times New Roman"/>
                <w:szCs w:val="24"/>
              </w:rPr>
            </w:pPr>
          </w:p>
        </w:tc>
      </w:tr>
    </w:tbl>
    <w:p w:rsidR="00BB075E" w:rsidRPr="00BB075E" w:rsidRDefault="00BB075E" w:rsidP="00BB075E">
      <w:pPr>
        <w:rPr>
          <w:rFonts w:ascii="標楷體" w:eastAsia="標楷體" w:hAnsi="標楷體" w:cs="Times New Roman"/>
          <w:vanish/>
          <w:sz w:val="28"/>
          <w:szCs w:val="24"/>
        </w:rPr>
      </w:pPr>
    </w:p>
    <w:p w:rsidR="00BB075E" w:rsidRPr="00BB075E" w:rsidRDefault="00BB075E" w:rsidP="00BB075E">
      <w:pPr>
        <w:spacing w:line="0" w:lineRule="atLeast"/>
        <w:ind w:left="200" w:hangingChars="100" w:hanging="200"/>
        <w:rPr>
          <w:rFonts w:ascii="標楷體" w:eastAsia="標楷體" w:hAnsi="標楷體" w:cs="Times New Roman" w:hint="eastAsia"/>
          <w:sz w:val="20"/>
          <w:szCs w:val="18"/>
        </w:rPr>
      </w:pPr>
      <w:r w:rsidRPr="00BB075E">
        <w:rPr>
          <w:rFonts w:ascii="標楷體" w:eastAsia="標楷體" w:hAnsi="標楷體" w:cs="Times New Roman" w:hint="eastAsia"/>
          <w:sz w:val="20"/>
          <w:szCs w:val="18"/>
        </w:rPr>
        <w:t>1.依消防法施行細則第十五條第五項之規定辦理，並應於實際訓練日期10日前，提報消防機關，消防機關於該場所實際進行訓練時，應派員前往查察，以確認業已報請消防機關核備之消防防護計畫，是否依規劃日期進行。</w:t>
      </w:r>
    </w:p>
    <w:p w:rsidR="00BB075E" w:rsidRPr="00BB075E" w:rsidRDefault="00BB075E" w:rsidP="00BB075E">
      <w:pPr>
        <w:spacing w:line="0" w:lineRule="atLeast"/>
        <w:ind w:left="200" w:hangingChars="100" w:hanging="200"/>
        <w:rPr>
          <w:rFonts w:ascii="標楷體" w:eastAsia="標楷體" w:hAnsi="標楷體" w:cs="Times New Roman" w:hint="eastAsia"/>
          <w:sz w:val="20"/>
          <w:szCs w:val="18"/>
        </w:rPr>
      </w:pPr>
      <w:r w:rsidRPr="00BB075E">
        <w:rPr>
          <w:rFonts w:ascii="標楷體" w:eastAsia="標楷體" w:hAnsi="標楷體" w:cs="Times New Roman" w:hint="eastAsia"/>
          <w:sz w:val="20"/>
          <w:szCs w:val="18"/>
        </w:rPr>
        <w:t>2.為落實滅火、通報及避難訓練之實施，應結合自衛消防編組進行，故應製定自衛消防編組訓練計畫，由消防機關提供必要之指導。</w:t>
      </w:r>
    </w:p>
    <w:p w:rsidR="00BB075E" w:rsidRPr="00BB075E" w:rsidRDefault="00BB075E" w:rsidP="00BB075E">
      <w:pPr>
        <w:rPr>
          <w:rFonts w:ascii="標楷體" w:eastAsia="標楷體" w:hAnsi="標楷體" w:cs="Times New Roman" w:hint="eastAsia"/>
          <w:b/>
          <w:sz w:val="32"/>
          <w:szCs w:val="32"/>
        </w:rPr>
      </w:pPr>
      <w:r w:rsidRPr="00BB075E">
        <w:rPr>
          <w:rFonts w:ascii="細明體" w:eastAsia="細明體" w:hAnsi="細明體" w:cs="Times New Roman"/>
          <w:sz w:val="16"/>
          <w:szCs w:val="16"/>
        </w:rPr>
        <w:br w:type="page"/>
      </w:r>
      <w:r w:rsidRPr="00BB075E">
        <w:rPr>
          <w:rFonts w:ascii="標楷體" w:eastAsia="標楷體" w:hAnsi="標楷體" w:cs="Times New Roman" w:hint="eastAsia"/>
          <w:sz w:val="20"/>
          <w:szCs w:val="16"/>
        </w:rPr>
        <w:lastRenderedPageBreak/>
        <w:t>附表五</w:t>
      </w:r>
    </w:p>
    <w:p w:rsidR="00BB075E" w:rsidRPr="00BB075E" w:rsidRDefault="00BB075E" w:rsidP="00BB075E">
      <w:pPr>
        <w:spacing w:line="0" w:lineRule="atLeast"/>
        <w:jc w:val="center"/>
        <w:rPr>
          <w:rFonts w:ascii="標楷體" w:eastAsia="標楷體" w:hAnsi="標楷體" w:cs="Times New Roman"/>
          <w:b/>
          <w:sz w:val="32"/>
          <w:szCs w:val="32"/>
        </w:rPr>
      </w:pPr>
      <w:r w:rsidRPr="00BB075E">
        <w:rPr>
          <w:rFonts w:ascii="標楷體" w:eastAsia="標楷體" w:hAnsi="標楷體" w:cs="Times New Roman"/>
          <w:b/>
          <w:sz w:val="32"/>
          <w:szCs w:val="32"/>
        </w:rPr>
        <w:t>現有建築物（場所）施工中消防防護計畫</w:t>
      </w:r>
      <w:r w:rsidRPr="00BB075E">
        <w:rPr>
          <w:rFonts w:ascii="標楷體" w:eastAsia="標楷體" w:hAnsi="標楷體" w:cs="Times New Roman" w:hint="eastAsia"/>
          <w:b/>
          <w:sz w:val="32"/>
          <w:szCs w:val="32"/>
        </w:rPr>
        <w:t>提報表</w:t>
      </w:r>
    </w:p>
    <w:tbl>
      <w:tblPr>
        <w:tblW w:w="0" w:type="auto"/>
        <w:tblInd w:w="113" w:type="dxa"/>
        <w:tblLayout w:type="fixed"/>
        <w:tblCellMar>
          <w:left w:w="113" w:type="dxa"/>
          <w:right w:w="113" w:type="dxa"/>
        </w:tblCellMar>
        <w:tblLook w:val="0000" w:firstRow="0" w:lastRow="0" w:firstColumn="0" w:lastColumn="0" w:noHBand="0" w:noVBand="0"/>
      </w:tblPr>
      <w:tblGrid>
        <w:gridCol w:w="480"/>
        <w:gridCol w:w="1080"/>
        <w:gridCol w:w="2640"/>
        <w:gridCol w:w="1200"/>
        <w:gridCol w:w="249"/>
        <w:gridCol w:w="711"/>
        <w:gridCol w:w="3279"/>
      </w:tblGrid>
      <w:tr w:rsidR="00BB075E" w:rsidRPr="00BB075E" w:rsidTr="00BB075E">
        <w:tblPrEx>
          <w:tblCellMar>
            <w:top w:w="0" w:type="dxa"/>
            <w:bottom w:w="0" w:type="dxa"/>
          </w:tblCellMar>
        </w:tblPrEx>
        <w:trPr>
          <w:trHeight w:val="1188"/>
        </w:trPr>
        <w:tc>
          <w:tcPr>
            <w:tcW w:w="1560" w:type="dxa"/>
            <w:gridSpan w:val="2"/>
            <w:tcBorders>
              <w:top w:val="single" w:sz="12"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受文者</w:t>
            </w:r>
          </w:p>
        </w:tc>
        <w:tc>
          <w:tcPr>
            <w:tcW w:w="8079" w:type="dxa"/>
            <w:gridSpan w:val="5"/>
            <w:tcBorders>
              <w:top w:val="single" w:sz="12" w:space="0" w:color="auto"/>
              <w:left w:val="single" w:sz="6" w:space="0" w:color="auto"/>
              <w:bottom w:val="single" w:sz="6" w:space="0" w:color="auto"/>
              <w:right w:val="single" w:sz="12" w:space="0" w:color="auto"/>
            </w:tcBorders>
            <w:vAlign w:val="center"/>
          </w:tcPr>
          <w:p w:rsidR="00BB075E" w:rsidRPr="00BB075E" w:rsidRDefault="000D52A8" w:rsidP="00BB075E">
            <w:pPr>
              <w:spacing w:line="0" w:lineRule="atLeast"/>
              <w:jc w:val="both"/>
              <w:rPr>
                <w:rFonts w:ascii="標楷體" w:eastAsia="標楷體" w:hAnsi="標楷體" w:cs="Times New Roman"/>
                <w:szCs w:val="24"/>
              </w:rPr>
            </w:pPr>
            <w:r w:rsidRPr="000D52A8">
              <w:rPr>
                <w:rFonts w:ascii="標楷體" w:eastAsia="標楷體" w:hAnsi="標楷體" w:cs="Times New Roman"/>
                <w:sz w:val="32"/>
                <w:szCs w:val="24"/>
              </w:rPr>
              <w:t>金門縣消防局第</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大隊</w:t>
            </w:r>
            <w:r w:rsidRPr="000D52A8">
              <w:rPr>
                <w:rFonts w:ascii="標楷體" w:eastAsia="標楷體" w:hAnsi="標楷體" w:cs="Times New Roman"/>
                <w:sz w:val="32"/>
                <w:szCs w:val="24"/>
                <w:u w:val="single"/>
              </w:rPr>
              <w:t xml:space="preserve">　　　　</w:t>
            </w:r>
            <w:r w:rsidRPr="000D52A8">
              <w:rPr>
                <w:rFonts w:ascii="標楷體" w:eastAsia="標楷體" w:hAnsi="標楷體" w:cs="Times New Roman"/>
                <w:sz w:val="32"/>
                <w:szCs w:val="24"/>
              </w:rPr>
              <w:t>分隊</w:t>
            </w:r>
          </w:p>
        </w:tc>
      </w:tr>
      <w:tr w:rsidR="00BB075E" w:rsidRPr="00BB075E" w:rsidTr="00BB075E">
        <w:tblPrEx>
          <w:tblCellMar>
            <w:top w:w="0" w:type="dxa"/>
            <w:bottom w:w="0" w:type="dxa"/>
          </w:tblCellMar>
        </w:tblPrEx>
        <w:trPr>
          <w:trHeight w:val="1189"/>
        </w:trPr>
        <w:tc>
          <w:tcPr>
            <w:tcW w:w="1560" w:type="dxa"/>
            <w:gridSpan w:val="2"/>
            <w:tcBorders>
              <w:top w:val="single" w:sz="6"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主</w:t>
            </w:r>
            <w:r w:rsidRPr="00BB075E">
              <w:rPr>
                <w:rFonts w:ascii="標楷體" w:eastAsia="標楷體" w:hAnsi="標楷體" w:cs="Times New Roman"/>
                <w:sz w:val="32"/>
                <w:szCs w:val="32"/>
              </w:rPr>
              <w:t xml:space="preserve">  </w:t>
            </w:r>
            <w:r w:rsidRPr="00BB075E">
              <w:rPr>
                <w:rFonts w:ascii="標楷體" w:eastAsia="標楷體" w:hAnsi="標楷體" w:cs="Times New Roman" w:hint="eastAsia"/>
                <w:sz w:val="32"/>
                <w:szCs w:val="32"/>
              </w:rPr>
              <w:t>旨</w:t>
            </w:r>
          </w:p>
        </w:tc>
        <w:tc>
          <w:tcPr>
            <w:tcW w:w="8079" w:type="dxa"/>
            <w:gridSpan w:val="5"/>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distribute"/>
              <w:rPr>
                <w:rFonts w:ascii="標楷體" w:eastAsia="標楷體" w:hAnsi="標楷體" w:cs="Times New Roman"/>
                <w:sz w:val="30"/>
                <w:szCs w:val="30"/>
              </w:rPr>
            </w:pPr>
            <w:r w:rsidRPr="00BB075E">
              <w:rPr>
                <w:rFonts w:ascii="標楷體" w:eastAsia="標楷體" w:hAnsi="標楷體" w:cs="Times New Roman" w:hint="eastAsia"/>
                <w:sz w:val="30"/>
                <w:szCs w:val="30"/>
              </w:rPr>
              <w:t>提報○○○○○場所施工中消防防護計畫（如附件）。</w:t>
            </w:r>
          </w:p>
        </w:tc>
      </w:tr>
      <w:tr w:rsidR="00BB075E" w:rsidRPr="00BB075E" w:rsidTr="00BB075E">
        <w:tblPrEx>
          <w:tblCellMar>
            <w:top w:w="0" w:type="dxa"/>
            <w:bottom w:w="0" w:type="dxa"/>
          </w:tblCellMar>
        </w:tblPrEx>
        <w:trPr>
          <w:trHeight w:val="1189"/>
        </w:trPr>
        <w:tc>
          <w:tcPr>
            <w:tcW w:w="1560" w:type="dxa"/>
            <w:gridSpan w:val="2"/>
            <w:tcBorders>
              <w:top w:val="single" w:sz="6"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提報人</w:t>
            </w:r>
          </w:p>
        </w:tc>
        <w:tc>
          <w:tcPr>
            <w:tcW w:w="8079" w:type="dxa"/>
            <w:gridSpan w:val="5"/>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管理權人：　　　　　　　　　　　　　　　　　　　　　　　　（簽章）</w:t>
            </w:r>
          </w:p>
        </w:tc>
      </w:tr>
      <w:tr w:rsidR="00BB075E" w:rsidRPr="00BB075E" w:rsidTr="00BB075E">
        <w:tblPrEx>
          <w:tblCellMar>
            <w:top w:w="0" w:type="dxa"/>
            <w:bottom w:w="0" w:type="dxa"/>
          </w:tblCellMar>
        </w:tblPrEx>
        <w:trPr>
          <w:trHeight w:val="1189"/>
        </w:trPr>
        <w:tc>
          <w:tcPr>
            <w:tcW w:w="1560" w:type="dxa"/>
            <w:gridSpan w:val="2"/>
            <w:tcBorders>
              <w:top w:val="single" w:sz="6"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 w:val="32"/>
                <w:szCs w:val="32"/>
              </w:rPr>
            </w:pPr>
            <w:r w:rsidRPr="00BB075E">
              <w:rPr>
                <w:rFonts w:ascii="標楷體" w:eastAsia="標楷體" w:hAnsi="標楷體" w:cs="Times New Roman" w:hint="eastAsia"/>
                <w:sz w:val="32"/>
                <w:szCs w:val="32"/>
              </w:rPr>
              <w:t>製作人</w:t>
            </w:r>
          </w:p>
        </w:tc>
        <w:tc>
          <w:tcPr>
            <w:tcW w:w="8079" w:type="dxa"/>
            <w:gridSpan w:val="5"/>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防火管理人：　　　　　　　　　　　　　　　　　　　　　　　（簽章）</w:t>
            </w:r>
          </w:p>
        </w:tc>
      </w:tr>
      <w:tr w:rsidR="00BB075E" w:rsidRPr="00BB075E" w:rsidTr="00BB075E">
        <w:tblPrEx>
          <w:tblCellMar>
            <w:top w:w="0" w:type="dxa"/>
            <w:bottom w:w="0" w:type="dxa"/>
          </w:tblCellMar>
        </w:tblPrEx>
        <w:trPr>
          <w:cantSplit/>
          <w:trHeight w:val="1189"/>
        </w:trPr>
        <w:tc>
          <w:tcPr>
            <w:tcW w:w="480" w:type="dxa"/>
            <w:vMerge w:val="restart"/>
            <w:tcBorders>
              <w:top w:val="single" w:sz="6" w:space="0" w:color="auto"/>
              <w:left w:val="single" w:sz="12"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szCs w:val="24"/>
              </w:rPr>
            </w:pPr>
            <w:r w:rsidRPr="00BB075E">
              <w:rPr>
                <w:rFonts w:ascii="標楷體" w:eastAsia="標楷體" w:hAnsi="標楷體" w:cs="Times New Roman" w:hint="eastAsia"/>
                <w:sz w:val="32"/>
                <w:szCs w:val="32"/>
              </w:rPr>
              <w:t>場所</w:t>
            </w:r>
          </w:p>
        </w:tc>
        <w:tc>
          <w:tcPr>
            <w:tcW w:w="1080"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名　稱</w:t>
            </w:r>
          </w:p>
        </w:tc>
        <w:tc>
          <w:tcPr>
            <w:tcW w:w="4089" w:type="dxa"/>
            <w:gridSpan w:val="3"/>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電話</w:t>
            </w:r>
          </w:p>
        </w:tc>
        <w:tc>
          <w:tcPr>
            <w:tcW w:w="3279" w:type="dxa"/>
            <w:tcBorders>
              <w:top w:val="single" w:sz="6" w:space="0" w:color="auto"/>
              <w:left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Times New Roman" w:eastAsia="新細明體" w:hAnsi="Times New Roman" w:cs="Times New Roman"/>
                <w:szCs w:val="24"/>
              </w:rPr>
            </w:pPr>
          </w:p>
        </w:tc>
      </w:tr>
      <w:tr w:rsidR="00BB075E" w:rsidRPr="00BB075E" w:rsidTr="00BB075E">
        <w:tblPrEx>
          <w:tblCellMar>
            <w:top w:w="0" w:type="dxa"/>
            <w:bottom w:w="0" w:type="dxa"/>
          </w:tblCellMar>
        </w:tblPrEx>
        <w:trPr>
          <w:cantSplit/>
          <w:trHeight w:val="1189"/>
        </w:trPr>
        <w:tc>
          <w:tcPr>
            <w:tcW w:w="480" w:type="dxa"/>
            <w:vMerge/>
            <w:tcBorders>
              <w:left w:val="single" w:sz="12"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B075E" w:rsidRPr="00BB075E" w:rsidRDefault="00BB075E" w:rsidP="00BB075E">
            <w:pPr>
              <w:spacing w:line="0" w:lineRule="atLeast"/>
              <w:jc w:val="distribute"/>
              <w:rPr>
                <w:rFonts w:ascii="標楷體" w:eastAsia="標楷體" w:hAnsi="標楷體" w:cs="Times New Roman"/>
                <w:szCs w:val="24"/>
              </w:rPr>
            </w:pPr>
            <w:r w:rsidRPr="00BB075E">
              <w:rPr>
                <w:rFonts w:ascii="標楷體" w:eastAsia="標楷體" w:hAnsi="標楷體" w:cs="Times New Roman" w:hint="eastAsia"/>
                <w:szCs w:val="24"/>
              </w:rPr>
              <w:t>地　址</w:t>
            </w:r>
          </w:p>
        </w:tc>
        <w:tc>
          <w:tcPr>
            <w:tcW w:w="8079" w:type="dxa"/>
            <w:gridSpan w:val="5"/>
            <w:tcBorders>
              <w:top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p>
        </w:tc>
      </w:tr>
      <w:tr w:rsidR="00BB075E" w:rsidRPr="00BB075E" w:rsidTr="00BB075E">
        <w:tblPrEx>
          <w:tblCellMar>
            <w:top w:w="0" w:type="dxa"/>
            <w:bottom w:w="0" w:type="dxa"/>
          </w:tblCellMar>
        </w:tblPrEx>
        <w:trPr>
          <w:trHeight w:val="1189"/>
        </w:trPr>
        <w:tc>
          <w:tcPr>
            <w:tcW w:w="1560" w:type="dxa"/>
            <w:gridSpan w:val="2"/>
            <w:tcBorders>
              <w:top w:val="single" w:sz="6" w:space="0" w:color="auto"/>
              <w:left w:val="single" w:sz="12"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變</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更</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日</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期</w:t>
            </w:r>
          </w:p>
        </w:tc>
        <w:tc>
          <w:tcPr>
            <w:tcW w:w="2640" w:type="dxa"/>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right"/>
              <w:rPr>
                <w:rFonts w:ascii="標楷體" w:eastAsia="標楷體" w:hAnsi="標楷體" w:cs="Times New Roman"/>
                <w:szCs w:val="24"/>
              </w:rPr>
            </w:pP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年</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月</w:t>
            </w:r>
            <w:r w:rsidRPr="00BB075E">
              <w:rPr>
                <w:rFonts w:ascii="標楷體" w:eastAsia="標楷體" w:hAnsi="標楷體" w:cs="Times New Roman"/>
                <w:szCs w:val="24"/>
              </w:rPr>
              <w:t xml:space="preserve">   </w:t>
            </w:r>
            <w:r w:rsidRPr="00BB075E">
              <w:rPr>
                <w:rFonts w:ascii="標楷體" w:eastAsia="標楷體" w:hAnsi="標楷體" w:cs="Times New Roman" w:hint="eastAsia"/>
                <w:szCs w:val="24"/>
              </w:rPr>
              <w:t>日</w:t>
            </w:r>
          </w:p>
        </w:tc>
        <w:tc>
          <w:tcPr>
            <w:tcW w:w="1200" w:type="dxa"/>
            <w:tcBorders>
              <w:top w:val="single" w:sz="6" w:space="0" w:color="auto"/>
              <w:bottom w:val="single" w:sz="6" w:space="0" w:color="auto"/>
              <w:right w:val="single" w:sz="6" w:space="0" w:color="auto"/>
            </w:tcBorders>
            <w:vAlign w:val="center"/>
          </w:tcPr>
          <w:p w:rsidR="00BB075E" w:rsidRPr="00BB075E" w:rsidRDefault="00BB075E" w:rsidP="00BB075E">
            <w:pPr>
              <w:spacing w:line="0" w:lineRule="atLeast"/>
              <w:jc w:val="both"/>
              <w:rPr>
                <w:rFonts w:ascii="標楷體" w:eastAsia="標楷體" w:hAnsi="標楷體" w:cs="Times New Roman"/>
                <w:szCs w:val="24"/>
              </w:rPr>
            </w:pPr>
            <w:r w:rsidRPr="00BB075E">
              <w:rPr>
                <w:rFonts w:ascii="標楷體" w:eastAsia="標楷體" w:hAnsi="標楷體" w:cs="Times New Roman" w:hint="eastAsia"/>
                <w:szCs w:val="24"/>
              </w:rPr>
              <w:t>變更原因</w:t>
            </w:r>
          </w:p>
        </w:tc>
        <w:tc>
          <w:tcPr>
            <w:tcW w:w="4239" w:type="dxa"/>
            <w:gridSpan w:val="3"/>
            <w:tcBorders>
              <w:top w:val="single" w:sz="6" w:space="0" w:color="auto"/>
              <w:bottom w:val="single" w:sz="6" w:space="0" w:color="auto"/>
              <w:right w:val="single" w:sz="12" w:space="0" w:color="auto"/>
            </w:tcBorders>
            <w:vAlign w:val="center"/>
          </w:tcPr>
          <w:p w:rsidR="00BB075E" w:rsidRPr="00BB075E" w:rsidRDefault="00BB075E" w:rsidP="00BB075E">
            <w:pPr>
              <w:spacing w:line="0" w:lineRule="atLeast"/>
              <w:jc w:val="both"/>
              <w:rPr>
                <w:rFonts w:ascii="Times New Roman" w:eastAsia="新細明體" w:hAnsi="Times New Roman" w:cs="Times New Roman"/>
                <w:szCs w:val="24"/>
              </w:rPr>
            </w:pPr>
          </w:p>
        </w:tc>
      </w:tr>
      <w:tr w:rsidR="00BB075E" w:rsidRPr="00BB075E" w:rsidTr="00BB075E">
        <w:tblPrEx>
          <w:tblCellMar>
            <w:top w:w="0" w:type="dxa"/>
            <w:bottom w:w="0" w:type="dxa"/>
          </w:tblCellMar>
        </w:tblPrEx>
        <w:trPr>
          <w:cantSplit/>
          <w:trHeight w:val="4651"/>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BB075E" w:rsidRPr="00BB075E" w:rsidRDefault="00BB075E" w:rsidP="00BB075E">
            <w:pPr>
              <w:spacing w:line="0" w:lineRule="atLeast"/>
              <w:ind w:left="113" w:right="113"/>
              <w:jc w:val="center"/>
              <w:rPr>
                <w:rFonts w:ascii="標楷體" w:eastAsia="標楷體" w:hAnsi="標楷體" w:cs="Times New Roman" w:hint="eastAsia"/>
                <w:sz w:val="32"/>
                <w:szCs w:val="32"/>
              </w:rPr>
            </w:pPr>
            <w:r w:rsidRPr="00BB075E">
              <w:rPr>
                <w:rFonts w:ascii="標楷體" w:eastAsia="標楷體" w:hAnsi="標楷體" w:cs="Times New Roman" w:hint="eastAsia"/>
                <w:sz w:val="28"/>
                <w:szCs w:val="28"/>
              </w:rPr>
              <w:t>綜合意見（消防機關填寫）</w:t>
            </w:r>
          </w:p>
        </w:tc>
        <w:tc>
          <w:tcPr>
            <w:tcW w:w="9159" w:type="dxa"/>
            <w:gridSpan w:val="6"/>
            <w:tcBorders>
              <w:top w:val="single" w:sz="6" w:space="0" w:color="auto"/>
              <w:left w:val="single" w:sz="6" w:space="0" w:color="auto"/>
              <w:bottom w:val="single" w:sz="12" w:space="0" w:color="auto"/>
              <w:right w:val="single" w:sz="12" w:space="0" w:color="auto"/>
            </w:tcBorders>
          </w:tcPr>
          <w:p w:rsidR="00BB075E" w:rsidRPr="00BB075E" w:rsidRDefault="00BB075E" w:rsidP="00BB075E">
            <w:pPr>
              <w:spacing w:line="0" w:lineRule="atLeast"/>
              <w:rPr>
                <w:rFonts w:ascii="標楷體" w:eastAsia="標楷體" w:hAnsi="標楷體" w:cs="Times New Roman" w:hint="eastAsia"/>
                <w:szCs w:val="24"/>
                <w:u w:val="single"/>
              </w:rPr>
            </w:pPr>
          </w:p>
        </w:tc>
      </w:tr>
    </w:tbl>
    <w:p w:rsidR="00BB075E" w:rsidRPr="00BB075E" w:rsidRDefault="00BB075E" w:rsidP="00BB075E">
      <w:pPr>
        <w:spacing w:line="0" w:lineRule="atLeast"/>
        <w:rPr>
          <w:rFonts w:ascii="標楷體" w:eastAsia="標楷體" w:hAnsi="標楷體" w:cs="Times New Roman"/>
          <w:sz w:val="20"/>
          <w:szCs w:val="18"/>
        </w:rPr>
      </w:pPr>
      <w:r w:rsidRPr="00BB075E">
        <w:rPr>
          <w:rFonts w:ascii="標楷體" w:eastAsia="標楷體" w:hAnsi="標楷體" w:cs="Times New Roman" w:hint="eastAsia"/>
          <w:sz w:val="20"/>
          <w:szCs w:val="18"/>
        </w:rPr>
        <w:t>請於實際開工日期3日前(如為郵寄，以郵戳為憑)，向消防機關提報。</w:t>
      </w:r>
    </w:p>
    <w:p w:rsidR="00BB075E" w:rsidRPr="00BB075E" w:rsidRDefault="00BB075E" w:rsidP="00BB075E">
      <w:pPr>
        <w:spacing w:line="0" w:lineRule="atLeast"/>
        <w:rPr>
          <w:rFonts w:ascii="Times New Roman" w:eastAsia="新細明體" w:hAnsi="Times New Roman" w:cs="Times New Roman" w:hint="eastAsia"/>
          <w:sz w:val="18"/>
          <w:szCs w:val="18"/>
        </w:rPr>
      </w:pPr>
      <w:r w:rsidRPr="00BB075E">
        <w:rPr>
          <w:rFonts w:ascii="Times New Roman" w:eastAsia="新細明體" w:hAnsi="Times New Roman" w:cs="Times New Roman"/>
          <w:sz w:val="18"/>
          <w:szCs w:val="18"/>
        </w:rPr>
        <w:br w:type="page"/>
      </w:r>
    </w:p>
    <w:p w:rsidR="00BB075E" w:rsidRPr="00BB075E" w:rsidRDefault="00BB075E" w:rsidP="00BB075E">
      <w:pPr>
        <w:rPr>
          <w:rFonts w:ascii="標楷體" w:eastAsia="標楷體" w:hAnsi="標楷體" w:cs="Times New Roman" w:hint="eastAsia"/>
          <w:b/>
          <w:sz w:val="40"/>
          <w:szCs w:val="32"/>
        </w:rPr>
      </w:pPr>
      <w:r w:rsidRPr="00BB075E">
        <w:rPr>
          <w:rFonts w:ascii="標楷體" w:eastAsia="標楷體" w:hAnsi="標楷體" w:cs="Times New Roman" w:hint="eastAsia"/>
          <w:sz w:val="20"/>
          <w:szCs w:val="16"/>
        </w:rPr>
        <w:lastRenderedPageBreak/>
        <w:t>附表六</w:t>
      </w:r>
    </w:p>
    <w:p w:rsidR="00BB075E" w:rsidRPr="00BB075E" w:rsidRDefault="00BB075E" w:rsidP="00BB075E">
      <w:pPr>
        <w:widowControl/>
        <w:spacing w:line="0" w:lineRule="atLeast"/>
        <w:jc w:val="center"/>
        <w:rPr>
          <w:rFonts w:ascii="標楷體" w:eastAsia="標楷體" w:hAnsi="標楷體" w:cs="新細明體"/>
          <w:b/>
          <w:color w:val="333333"/>
          <w:kern w:val="0"/>
          <w:sz w:val="32"/>
          <w:szCs w:val="32"/>
        </w:rPr>
      </w:pPr>
      <w:r w:rsidRPr="00BB075E">
        <w:rPr>
          <w:rFonts w:ascii="標楷體" w:eastAsia="標楷體" w:hAnsi="標楷體" w:cs="Times New Roman"/>
          <w:b/>
          <w:sz w:val="32"/>
          <w:szCs w:val="32"/>
        </w:rPr>
        <w:t>現有建築物（場所）施工中消防防護</w:t>
      </w:r>
      <w:r w:rsidRPr="00BB075E">
        <w:rPr>
          <w:rFonts w:ascii="標楷體" w:eastAsia="標楷體" w:hAnsi="標楷體" w:cs="Times New Roman" w:hint="eastAsia"/>
          <w:b/>
          <w:sz w:val="32"/>
          <w:szCs w:val="32"/>
        </w:rPr>
        <w:t>計畫自行檢查</w:t>
      </w:r>
      <w:r w:rsidRPr="00BB075E">
        <w:rPr>
          <w:rFonts w:ascii="標楷體" w:eastAsia="標楷體" w:hAnsi="標楷體" w:cs="新細明體" w:hint="eastAsia"/>
          <w:b/>
          <w:color w:val="333333"/>
          <w:kern w:val="0"/>
          <w:sz w:val="32"/>
          <w:szCs w:val="32"/>
        </w:rPr>
        <w:t>表</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40"/>
        <w:gridCol w:w="6540"/>
        <w:gridCol w:w="1080"/>
        <w:gridCol w:w="1179"/>
      </w:tblGrid>
      <w:tr w:rsidR="00BB075E" w:rsidRPr="00BB075E" w:rsidTr="00BB075E">
        <w:trPr>
          <w:cantSplit/>
          <w:trHeight w:val="186"/>
        </w:trPr>
        <w:tc>
          <w:tcPr>
            <w:tcW w:w="7380" w:type="dxa"/>
            <w:gridSpan w:val="2"/>
            <w:vMerge w:val="restart"/>
            <w:tcBorders>
              <w:top w:val="single" w:sz="12" w:space="0" w:color="auto"/>
              <w:left w:val="single" w:sz="12" w:space="0" w:color="auto"/>
              <w:right w:val="single" w:sz="4" w:space="0" w:color="auto"/>
            </w:tcBorders>
            <w:vAlign w:val="center"/>
          </w:tcPr>
          <w:p w:rsidR="00BB075E" w:rsidRPr="00BB075E" w:rsidRDefault="00BB075E" w:rsidP="00BB075E">
            <w:pPr>
              <w:widowControl/>
              <w:spacing w:line="0" w:lineRule="atLeast"/>
              <w:jc w:val="center"/>
              <w:rPr>
                <w:rFonts w:ascii="標楷體" w:eastAsia="標楷體" w:hAnsi="標楷體" w:cs="新細明體"/>
                <w:color w:val="333333"/>
                <w:kern w:val="0"/>
                <w:sz w:val="36"/>
                <w:szCs w:val="36"/>
              </w:rPr>
            </w:pPr>
            <w:r w:rsidRPr="00BB075E">
              <w:rPr>
                <w:rFonts w:ascii="標楷體" w:eastAsia="標楷體" w:hAnsi="標楷體" w:cs="新細明體"/>
                <w:color w:val="333333"/>
                <w:kern w:val="0"/>
                <w:sz w:val="36"/>
                <w:szCs w:val="36"/>
              </w:rPr>
              <w:t xml:space="preserve">項        目 </w:t>
            </w:r>
          </w:p>
        </w:tc>
        <w:tc>
          <w:tcPr>
            <w:tcW w:w="1080" w:type="dxa"/>
            <w:tcBorders>
              <w:top w:val="single" w:sz="12" w:space="0" w:color="auto"/>
              <w:left w:val="single" w:sz="4" w:space="0" w:color="auto"/>
              <w:bottom w:val="nil"/>
              <w:right w:val="single" w:sz="4" w:space="0" w:color="auto"/>
            </w:tcBorders>
            <w:vAlign w:val="center"/>
          </w:tcPr>
          <w:p w:rsidR="00BB075E" w:rsidRPr="00BB075E" w:rsidRDefault="00BB075E" w:rsidP="00BB075E">
            <w:pPr>
              <w:widowControl/>
              <w:spacing w:line="0" w:lineRule="atLeast"/>
              <w:jc w:val="distribute"/>
              <w:rPr>
                <w:rFonts w:ascii="標楷體" w:eastAsia="標楷體" w:hAnsi="標楷體" w:cs="新細明體" w:hint="eastAsia"/>
                <w:color w:val="333333"/>
                <w:kern w:val="0"/>
                <w:sz w:val="22"/>
              </w:rPr>
            </w:pPr>
            <w:r w:rsidRPr="00BB075E">
              <w:rPr>
                <w:rFonts w:ascii="標楷體" w:eastAsia="標楷體" w:hAnsi="標楷體" w:cs="新細明體" w:hint="eastAsia"/>
                <w:color w:val="333333"/>
                <w:kern w:val="0"/>
                <w:sz w:val="22"/>
              </w:rPr>
              <w:t>自行檢查</w:t>
            </w:r>
          </w:p>
        </w:tc>
        <w:tc>
          <w:tcPr>
            <w:tcW w:w="1179" w:type="dxa"/>
            <w:vMerge w:val="restart"/>
            <w:tcBorders>
              <w:top w:val="single" w:sz="12" w:space="0" w:color="auto"/>
              <w:left w:val="single" w:sz="4" w:space="0" w:color="auto"/>
              <w:right w:val="single" w:sz="12" w:space="0" w:color="auto"/>
            </w:tcBorders>
            <w:vAlign w:val="center"/>
          </w:tcPr>
          <w:p w:rsidR="00BB075E" w:rsidRPr="00BB075E" w:rsidRDefault="00BB075E" w:rsidP="00BB075E">
            <w:pPr>
              <w:widowControl/>
              <w:spacing w:line="0" w:lineRule="atLeast"/>
              <w:jc w:val="distribute"/>
              <w:rPr>
                <w:rFonts w:ascii="標楷體" w:eastAsia="標楷體" w:hAnsi="標楷體" w:cs="新細明體" w:hint="eastAsia"/>
                <w:color w:val="333333"/>
                <w:kern w:val="0"/>
                <w:sz w:val="22"/>
              </w:rPr>
            </w:pPr>
            <w:r w:rsidRPr="00BB075E">
              <w:rPr>
                <w:rFonts w:ascii="標楷體" w:eastAsia="標楷體" w:hAnsi="標楷體" w:cs="新細明體" w:hint="eastAsia"/>
                <w:color w:val="333333"/>
                <w:kern w:val="0"/>
                <w:sz w:val="22"/>
              </w:rPr>
              <w:t>備考</w:t>
            </w:r>
          </w:p>
        </w:tc>
      </w:tr>
      <w:tr w:rsidR="00BB075E" w:rsidRPr="00BB075E" w:rsidTr="00BB075E">
        <w:trPr>
          <w:cantSplit/>
          <w:trHeight w:val="87"/>
        </w:trPr>
        <w:tc>
          <w:tcPr>
            <w:tcW w:w="7380" w:type="dxa"/>
            <w:gridSpan w:val="2"/>
            <w:vMerge/>
            <w:tcBorders>
              <w:left w:val="single" w:sz="12" w:space="0" w:color="auto"/>
              <w:bottom w:val="single" w:sz="4" w:space="0" w:color="auto"/>
              <w:right w:val="single" w:sz="4" w:space="0" w:color="auto"/>
            </w:tcBorders>
            <w:vAlign w:val="center"/>
          </w:tcPr>
          <w:p w:rsidR="00BB075E" w:rsidRPr="00BB075E" w:rsidRDefault="00BB075E" w:rsidP="00BB075E">
            <w:pPr>
              <w:widowControl/>
              <w:spacing w:line="0" w:lineRule="atLeast"/>
              <w:jc w:val="center"/>
              <w:rPr>
                <w:rFonts w:ascii="標楷體" w:eastAsia="標楷體" w:hAnsi="標楷體" w:cs="新細明體"/>
                <w:color w:val="333333"/>
                <w:kern w:val="0"/>
                <w:sz w:val="36"/>
                <w:szCs w:val="36"/>
              </w:rPr>
            </w:pPr>
          </w:p>
        </w:tc>
        <w:tc>
          <w:tcPr>
            <w:tcW w:w="1080" w:type="dxa"/>
            <w:tcBorders>
              <w:top w:val="nil"/>
              <w:left w:val="single" w:sz="4" w:space="0" w:color="auto"/>
              <w:bottom w:val="single" w:sz="4" w:space="0" w:color="auto"/>
              <w:right w:val="single" w:sz="4" w:space="0" w:color="auto"/>
            </w:tcBorders>
            <w:vAlign w:val="center"/>
          </w:tcPr>
          <w:p w:rsidR="00BB075E" w:rsidRPr="00BB075E" w:rsidRDefault="00BB075E" w:rsidP="00BB075E">
            <w:pPr>
              <w:widowControl/>
              <w:spacing w:line="0" w:lineRule="atLeast"/>
              <w:jc w:val="distribute"/>
              <w:rPr>
                <w:rFonts w:ascii="標楷體" w:eastAsia="標楷體" w:hAnsi="標楷體" w:cs="新細明體"/>
                <w:color w:val="333333"/>
                <w:kern w:val="0"/>
                <w:szCs w:val="24"/>
              </w:rPr>
            </w:pPr>
            <w:r w:rsidRPr="00BB075E">
              <w:rPr>
                <w:rFonts w:ascii="標楷體" w:eastAsia="標楷體" w:hAnsi="標楷體" w:cs="新細明體"/>
                <w:color w:val="333333"/>
                <w:kern w:val="0"/>
                <w:szCs w:val="24"/>
              </w:rPr>
              <w:t>有   無</w:t>
            </w:r>
          </w:p>
        </w:tc>
        <w:tc>
          <w:tcPr>
            <w:tcW w:w="1179" w:type="dxa"/>
            <w:vMerge/>
            <w:tcBorders>
              <w:left w:val="single" w:sz="4" w:space="0" w:color="auto"/>
              <w:bottom w:val="single" w:sz="4" w:space="0" w:color="auto"/>
              <w:right w:val="single" w:sz="12" w:space="0" w:color="auto"/>
            </w:tcBorders>
            <w:vAlign w:val="center"/>
          </w:tcPr>
          <w:p w:rsidR="00BB075E" w:rsidRPr="00BB075E" w:rsidRDefault="00BB075E" w:rsidP="00BB075E">
            <w:pPr>
              <w:widowControl/>
              <w:spacing w:line="0" w:lineRule="atLeast"/>
              <w:jc w:val="distribute"/>
              <w:rPr>
                <w:rFonts w:ascii="標楷體" w:eastAsia="標楷體" w:hAnsi="標楷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vAlign w:val="center"/>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b/>
                <w:bCs/>
                <w:color w:val="333333"/>
                <w:kern w:val="0"/>
                <w:szCs w:val="24"/>
              </w:rPr>
              <w:t>一、施工作業及計畫</w:t>
            </w:r>
          </w:p>
        </w:tc>
        <w:tc>
          <w:tcPr>
            <w:tcW w:w="1080" w:type="dxa"/>
            <w:tcBorders>
              <w:top w:val="single" w:sz="4" w:space="0" w:color="auto"/>
              <w:left w:val="single" w:sz="4" w:space="0" w:color="auto"/>
              <w:bottom w:val="single" w:sz="4" w:space="0" w:color="auto"/>
              <w:right w:val="single" w:sz="4" w:space="0" w:color="auto"/>
            </w:tcBorders>
            <w:vAlign w:val="center"/>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c>
          <w:tcPr>
            <w:tcW w:w="1179" w:type="dxa"/>
            <w:tcBorders>
              <w:top w:val="single" w:sz="4" w:space="0" w:color="auto"/>
              <w:left w:val="single" w:sz="4" w:space="0" w:color="auto"/>
              <w:bottom w:val="single" w:sz="4" w:space="0" w:color="auto"/>
              <w:right w:val="single" w:sz="12" w:space="0" w:color="auto"/>
            </w:tcBorders>
            <w:vAlign w:val="center"/>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（一）施工概要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（二）施工日程表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（三）施工範圍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（四）有無消防設備無法動作情形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（五）有無避難逃生設備無法動作情形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（六）有無使用會產生火源之設備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6"/>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（七）有無運用危險物品作業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（八）聯絡人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（九）緊急聯絡人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（十）其他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vAlign w:val="center"/>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b/>
                <w:bCs/>
                <w:color w:val="333333"/>
                <w:kern w:val="0"/>
                <w:szCs w:val="24"/>
              </w:rPr>
              <w:t>二、施工中</w:t>
            </w:r>
            <w:r w:rsidRPr="00BB075E">
              <w:rPr>
                <w:rFonts w:ascii="標楷體" w:eastAsia="標楷體" w:hAnsi="標楷體" w:cs="新細明體" w:hint="eastAsia"/>
                <w:b/>
                <w:bCs/>
                <w:color w:val="333333"/>
                <w:kern w:val="0"/>
                <w:szCs w:val="24"/>
              </w:rPr>
              <w:t>之</w:t>
            </w:r>
            <w:r w:rsidRPr="00BB075E">
              <w:rPr>
                <w:rFonts w:ascii="標楷體" w:eastAsia="標楷體" w:hAnsi="標楷體" w:cs="新細明體"/>
                <w:b/>
                <w:bCs/>
                <w:color w:val="333333"/>
                <w:kern w:val="0"/>
                <w:szCs w:val="24"/>
              </w:rPr>
              <w:t>防火管理</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（一）預防火災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tabs>
                <w:tab w:val="num" w:pos="990"/>
              </w:tabs>
              <w:spacing w:line="0" w:lineRule="atLeast"/>
              <w:ind w:left="990" w:hanging="99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（二）互相聯絡機制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tabs>
                <w:tab w:val="num" w:pos="990"/>
              </w:tabs>
              <w:spacing w:line="0" w:lineRule="atLeast"/>
              <w:ind w:left="990" w:hanging="99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（三）地震對策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6"/>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（四）自衛消防編組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（五）通報消防機關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（六）逃生避難路線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480" w:hanging="48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（七）防火區劃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447" w:hangingChars="186" w:hanging="447"/>
              <w:rPr>
                <w:rFonts w:ascii="標楷體" w:eastAsia="標楷體" w:hAnsi="標楷體" w:cs="新細明體"/>
                <w:color w:val="333333"/>
                <w:kern w:val="0"/>
                <w:szCs w:val="24"/>
              </w:rPr>
            </w:pPr>
            <w:r w:rsidRPr="00BB075E">
              <w:rPr>
                <w:rFonts w:ascii="標楷體" w:eastAsia="標楷體" w:hAnsi="標楷體" w:cs="新細明體"/>
                <w:b/>
                <w:bCs/>
                <w:color w:val="333333"/>
                <w:kern w:val="0"/>
                <w:szCs w:val="24"/>
              </w:rPr>
              <w:t>三、施工</w:t>
            </w:r>
            <w:proofErr w:type="gramStart"/>
            <w:r w:rsidRPr="00BB075E">
              <w:rPr>
                <w:rFonts w:ascii="標楷體" w:eastAsia="標楷體" w:hAnsi="標楷體" w:cs="新細明體"/>
                <w:b/>
                <w:bCs/>
                <w:color w:val="333333"/>
                <w:kern w:val="0"/>
                <w:szCs w:val="24"/>
              </w:rPr>
              <w:t>期間，</w:t>
            </w:r>
            <w:proofErr w:type="gramEnd"/>
            <w:r w:rsidRPr="00BB075E">
              <w:rPr>
                <w:rFonts w:ascii="標楷體" w:eastAsia="標楷體" w:hAnsi="標楷體" w:cs="新細明體"/>
                <w:b/>
                <w:bCs/>
                <w:color w:val="333333"/>
                <w:kern w:val="0"/>
                <w:szCs w:val="24"/>
              </w:rPr>
              <w:t>施工人員</w:t>
            </w:r>
            <w:r w:rsidRPr="00BB075E">
              <w:rPr>
                <w:rFonts w:ascii="標楷體" w:eastAsia="標楷體" w:hAnsi="標楷體" w:cs="新細明體" w:hint="eastAsia"/>
                <w:b/>
                <w:bCs/>
                <w:color w:val="333333"/>
                <w:kern w:val="0"/>
                <w:szCs w:val="24"/>
              </w:rPr>
              <w:t>之</w:t>
            </w:r>
            <w:r w:rsidRPr="00BB075E">
              <w:rPr>
                <w:rFonts w:ascii="標楷體" w:eastAsia="標楷體" w:hAnsi="標楷體" w:cs="新細明體"/>
                <w:b/>
                <w:bCs/>
                <w:color w:val="333333"/>
                <w:kern w:val="0"/>
                <w:szCs w:val="24"/>
              </w:rPr>
              <w:t>教育、訓練及施工中消防防護計畫</w:t>
            </w:r>
            <w:r w:rsidRPr="00BB075E">
              <w:rPr>
                <w:rFonts w:ascii="標楷體" w:eastAsia="標楷體" w:hAnsi="標楷體" w:cs="新細明體" w:hint="eastAsia"/>
                <w:b/>
                <w:bCs/>
                <w:color w:val="333333"/>
                <w:kern w:val="0"/>
                <w:szCs w:val="24"/>
              </w:rPr>
              <w:t>之</w:t>
            </w:r>
            <w:r w:rsidRPr="00BB075E">
              <w:rPr>
                <w:rFonts w:ascii="標楷體" w:eastAsia="標楷體" w:hAnsi="標楷體" w:cs="新細明體"/>
                <w:b/>
                <w:bCs/>
                <w:color w:val="333333"/>
                <w:kern w:val="0"/>
                <w:szCs w:val="24"/>
              </w:rPr>
              <w:t>宣達</w:t>
            </w:r>
            <w:r w:rsidRPr="00BB075E">
              <w:rPr>
                <w:rFonts w:ascii="標楷體" w:eastAsia="標楷體" w:hAnsi="標楷體" w:cs="新細明體"/>
                <w:color w:val="333333"/>
                <w:kern w:val="0"/>
                <w:szCs w:val="24"/>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BB075E" w:rsidRPr="00BB075E" w:rsidRDefault="00BB075E" w:rsidP="00BB075E">
            <w:pPr>
              <w:widowControl/>
              <w:spacing w:line="0" w:lineRule="atLeast"/>
              <w:ind w:left="640" w:hanging="640"/>
              <w:jc w:val="distribute"/>
              <w:rPr>
                <w:rFonts w:ascii="新細明體" w:eastAsia="新細明體" w:hAnsi="新細明體" w:cs="新細明體"/>
                <w:color w:val="333333"/>
                <w:kern w:val="0"/>
                <w:szCs w:val="24"/>
              </w:rPr>
            </w:pPr>
          </w:p>
        </w:tc>
        <w:tc>
          <w:tcPr>
            <w:tcW w:w="1179" w:type="dxa"/>
            <w:tcBorders>
              <w:top w:val="single" w:sz="4" w:space="0" w:color="auto"/>
              <w:left w:val="single" w:sz="4" w:space="0" w:color="auto"/>
              <w:bottom w:val="single" w:sz="4" w:space="0" w:color="auto"/>
              <w:right w:val="single" w:sz="12" w:space="0" w:color="auto"/>
            </w:tcBorders>
            <w:vAlign w:val="center"/>
          </w:tcPr>
          <w:p w:rsidR="00BB075E" w:rsidRPr="00BB075E" w:rsidRDefault="00BB075E" w:rsidP="00BB075E">
            <w:pPr>
              <w:widowControl/>
              <w:spacing w:line="0" w:lineRule="atLeast"/>
              <w:ind w:left="640" w:hanging="640"/>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（一）防災教育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（二）防災訓練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6"/>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color w:val="333333"/>
                <w:kern w:val="0"/>
                <w:szCs w:val="24"/>
              </w:rPr>
            </w:pPr>
            <w:r w:rsidRPr="00BB075E">
              <w:rPr>
                <w:rFonts w:ascii="標楷體" w:eastAsia="標楷體" w:hAnsi="標楷體" w:cs="新細明體" w:hint="eastAsia"/>
                <w:color w:val="333333"/>
                <w:kern w:val="0"/>
                <w:szCs w:val="24"/>
              </w:rPr>
              <w:t xml:space="preserve">（三）告知施工中之消防防護計畫相關事宜 </w:t>
            </w: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rPr>
          <w:trHeight w:val="385"/>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447" w:hangingChars="186" w:hanging="447"/>
              <w:rPr>
                <w:rFonts w:ascii="標楷體" w:eastAsia="標楷體" w:hAnsi="標楷體" w:cs="新細明體"/>
                <w:color w:val="333333"/>
                <w:kern w:val="0"/>
                <w:szCs w:val="24"/>
              </w:rPr>
            </w:pPr>
            <w:r w:rsidRPr="00BB075E">
              <w:rPr>
                <w:rFonts w:ascii="標楷體" w:eastAsia="標楷體" w:hAnsi="標楷體" w:cs="新細明體" w:hint="eastAsia"/>
                <w:b/>
                <w:bCs/>
                <w:color w:val="333333"/>
                <w:kern w:val="0"/>
                <w:szCs w:val="24"/>
              </w:rPr>
              <w:t>四、其它</w:t>
            </w:r>
            <w:r w:rsidRPr="00BB075E">
              <w:rPr>
                <w:rFonts w:ascii="標楷體" w:eastAsia="標楷體" w:hAnsi="標楷體" w:cs="新細明體"/>
                <w:color w:val="333333"/>
                <w:kern w:val="0"/>
                <w:szCs w:val="24"/>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BB075E" w:rsidRPr="00BB075E" w:rsidRDefault="00BB075E" w:rsidP="00BB075E">
            <w:pPr>
              <w:widowControl/>
              <w:spacing w:line="0" w:lineRule="atLeast"/>
              <w:ind w:left="640" w:hanging="640"/>
              <w:jc w:val="distribute"/>
              <w:rPr>
                <w:rFonts w:ascii="新細明體" w:eastAsia="新細明體" w:hAnsi="新細明體" w:cs="新細明體"/>
                <w:color w:val="333333"/>
                <w:kern w:val="0"/>
                <w:szCs w:val="24"/>
              </w:rPr>
            </w:pPr>
            <w:r w:rsidRPr="00BB075E">
              <w:rPr>
                <w:rFonts w:ascii="新細明體" w:eastAsia="新細明體" w:hAnsi="新細明體" w:cs="新細明體" w:hint="eastAsia"/>
                <w:color w:val="333333"/>
                <w:kern w:val="0"/>
                <w:szCs w:val="24"/>
              </w:rPr>
              <w:t>□   □</w:t>
            </w:r>
          </w:p>
        </w:tc>
        <w:tc>
          <w:tcPr>
            <w:tcW w:w="1179" w:type="dxa"/>
            <w:tcBorders>
              <w:top w:val="single" w:sz="4" w:space="0" w:color="auto"/>
              <w:left w:val="single" w:sz="4" w:space="0" w:color="auto"/>
              <w:bottom w:val="single" w:sz="4" w:space="0" w:color="auto"/>
              <w:right w:val="single" w:sz="12" w:space="0" w:color="auto"/>
            </w:tcBorders>
            <w:vAlign w:val="center"/>
          </w:tcPr>
          <w:p w:rsidR="00BB075E" w:rsidRPr="00BB075E" w:rsidRDefault="00BB075E" w:rsidP="00BB075E">
            <w:pPr>
              <w:widowControl/>
              <w:spacing w:line="0" w:lineRule="atLeast"/>
              <w:ind w:left="640" w:hanging="640"/>
              <w:jc w:val="distribute"/>
              <w:rPr>
                <w:rFonts w:ascii="新細明體" w:eastAsia="新細明體" w:hAnsi="新細明體" w:cs="新細明體"/>
                <w:color w:val="333333"/>
                <w:kern w:val="0"/>
                <w:szCs w:val="24"/>
              </w:rPr>
            </w:pPr>
          </w:p>
        </w:tc>
      </w:tr>
      <w:tr w:rsidR="00BB075E" w:rsidRPr="00BB075E" w:rsidTr="00BB075E">
        <w:trPr>
          <w:trHeight w:val="386"/>
        </w:trPr>
        <w:tc>
          <w:tcPr>
            <w:tcW w:w="7380" w:type="dxa"/>
            <w:gridSpan w:val="2"/>
            <w:tcBorders>
              <w:top w:val="single" w:sz="4" w:space="0" w:color="auto"/>
              <w:left w:val="single" w:sz="12" w:space="0" w:color="auto"/>
              <w:bottom w:val="single" w:sz="4" w:space="0" w:color="auto"/>
              <w:right w:val="single" w:sz="4" w:space="0" w:color="auto"/>
            </w:tcBorders>
          </w:tcPr>
          <w:p w:rsidR="00BB075E" w:rsidRPr="00BB075E" w:rsidRDefault="00BB075E" w:rsidP="00BB075E">
            <w:pPr>
              <w:widowControl/>
              <w:spacing w:line="0" w:lineRule="atLeast"/>
              <w:ind w:left="960" w:hanging="960"/>
              <w:rPr>
                <w:rFonts w:ascii="標楷體" w:eastAsia="標楷體" w:hAnsi="標楷體" w:cs="新細明體" w:hint="eastAsia"/>
                <w:color w:val="333333"/>
                <w:kern w:val="0"/>
                <w:szCs w:val="24"/>
              </w:rPr>
            </w:pPr>
          </w:p>
        </w:tc>
        <w:tc>
          <w:tcPr>
            <w:tcW w:w="1080" w:type="dxa"/>
            <w:tcBorders>
              <w:top w:val="single" w:sz="4" w:space="0" w:color="auto"/>
              <w:left w:val="single" w:sz="4" w:space="0" w:color="auto"/>
              <w:bottom w:val="single" w:sz="4" w:space="0" w:color="auto"/>
              <w:right w:val="single" w:sz="4" w:space="0" w:color="auto"/>
            </w:tcBorders>
          </w:tcPr>
          <w:p w:rsidR="00BB075E" w:rsidRPr="00BB075E" w:rsidRDefault="00BB075E" w:rsidP="00BB075E">
            <w:pPr>
              <w:widowControl/>
              <w:spacing w:line="0" w:lineRule="atLeast"/>
              <w:jc w:val="distribute"/>
              <w:rPr>
                <w:rFonts w:ascii="新細明體" w:eastAsia="新細明體" w:hAnsi="新細明體" w:cs="新細明體" w:hint="eastAsia"/>
                <w:color w:val="333333"/>
                <w:kern w:val="0"/>
                <w:szCs w:val="24"/>
              </w:rPr>
            </w:pPr>
          </w:p>
        </w:tc>
        <w:tc>
          <w:tcPr>
            <w:tcW w:w="1179" w:type="dxa"/>
            <w:tcBorders>
              <w:top w:val="single" w:sz="4" w:space="0" w:color="auto"/>
              <w:left w:val="single" w:sz="4" w:space="0" w:color="auto"/>
              <w:bottom w:val="single" w:sz="4" w:space="0" w:color="auto"/>
              <w:right w:val="single" w:sz="12" w:space="0" w:color="auto"/>
            </w:tcBorders>
          </w:tcPr>
          <w:p w:rsidR="00BB075E" w:rsidRPr="00BB075E" w:rsidRDefault="00BB075E" w:rsidP="00BB075E">
            <w:pPr>
              <w:widowControl/>
              <w:spacing w:line="0" w:lineRule="atLeast"/>
              <w:jc w:val="distribute"/>
              <w:rPr>
                <w:rFonts w:ascii="新細明體" w:eastAsia="新細明體" w:hAnsi="新細明體" w:cs="新細明體"/>
                <w:color w:val="333333"/>
                <w:kern w:val="0"/>
                <w:szCs w:val="24"/>
              </w:rPr>
            </w:pPr>
          </w:p>
        </w:tc>
      </w:tr>
      <w:tr w:rsidR="00BB075E" w:rsidRPr="00BB075E" w:rsidTr="00BB075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716"/>
        </w:trPr>
        <w:tc>
          <w:tcPr>
            <w:tcW w:w="840" w:type="dxa"/>
            <w:tcBorders>
              <w:left w:val="single" w:sz="12" w:space="0" w:color="auto"/>
              <w:bottom w:val="single" w:sz="12" w:space="0" w:color="auto"/>
              <w:right w:val="single" w:sz="8" w:space="0" w:color="auto"/>
            </w:tcBorders>
            <w:textDirection w:val="tbRlV"/>
            <w:vAlign w:val="center"/>
          </w:tcPr>
          <w:p w:rsidR="00BB075E" w:rsidRPr="00BB075E" w:rsidRDefault="00BB075E" w:rsidP="00BB075E">
            <w:pPr>
              <w:kinsoku w:val="0"/>
              <w:spacing w:line="0" w:lineRule="atLeast"/>
              <w:ind w:left="393" w:right="113" w:hanging="280"/>
              <w:jc w:val="center"/>
              <w:rPr>
                <w:rFonts w:ascii="標楷體" w:eastAsia="標楷體" w:hAnsi="標楷體" w:cs="Times New Roman" w:hint="eastAsia"/>
                <w:b/>
                <w:sz w:val="28"/>
                <w:szCs w:val="28"/>
              </w:rPr>
            </w:pPr>
            <w:r w:rsidRPr="00BB075E">
              <w:rPr>
                <w:rFonts w:ascii="標楷體" w:eastAsia="標楷體" w:hAnsi="標楷體" w:cs="Times New Roman" w:hint="eastAsia"/>
                <w:b/>
                <w:sz w:val="28"/>
                <w:szCs w:val="28"/>
              </w:rPr>
              <w:t>綜合意見</w:t>
            </w:r>
          </w:p>
          <w:p w:rsidR="00BB075E" w:rsidRPr="00BB075E" w:rsidRDefault="00BB075E" w:rsidP="00BB075E">
            <w:pPr>
              <w:kinsoku w:val="0"/>
              <w:spacing w:line="0" w:lineRule="atLeast"/>
              <w:ind w:left="393" w:right="113" w:hanging="280"/>
              <w:jc w:val="center"/>
              <w:rPr>
                <w:rFonts w:ascii="標楷體" w:eastAsia="標楷體" w:hAnsi="標楷體" w:cs="Times New Roman" w:hint="eastAsia"/>
                <w:szCs w:val="24"/>
              </w:rPr>
            </w:pPr>
            <w:r w:rsidRPr="00BB075E">
              <w:rPr>
                <w:rFonts w:ascii="標楷體" w:eastAsia="標楷體" w:hAnsi="標楷體" w:cs="Times New Roman" w:hint="eastAsia"/>
                <w:sz w:val="28"/>
                <w:szCs w:val="28"/>
              </w:rPr>
              <w:t>（消防機關填寫）</w:t>
            </w:r>
          </w:p>
        </w:tc>
        <w:tc>
          <w:tcPr>
            <w:tcW w:w="8799" w:type="dxa"/>
            <w:gridSpan w:val="3"/>
            <w:tcBorders>
              <w:left w:val="single" w:sz="8" w:space="0" w:color="auto"/>
              <w:bottom w:val="single" w:sz="12" w:space="0" w:color="auto"/>
              <w:right w:val="single" w:sz="12" w:space="0" w:color="auto"/>
            </w:tcBorders>
          </w:tcPr>
          <w:p w:rsidR="00BB075E" w:rsidRPr="00BB075E" w:rsidRDefault="00BB075E" w:rsidP="00BB075E">
            <w:pPr>
              <w:kinsoku w:val="0"/>
              <w:spacing w:line="0" w:lineRule="atLeast"/>
              <w:jc w:val="both"/>
              <w:rPr>
                <w:rFonts w:ascii="細明體" w:eastAsia="細明體" w:hAnsi="細明體" w:cs="Times New Roman"/>
                <w:szCs w:val="24"/>
              </w:rPr>
            </w:pPr>
          </w:p>
        </w:tc>
      </w:tr>
    </w:tbl>
    <w:p w:rsidR="00BB075E" w:rsidRDefault="00BB075E" w:rsidP="00BB075E">
      <w:pPr>
        <w:spacing w:line="0" w:lineRule="atLeast"/>
        <w:jc w:val="both"/>
        <w:rPr>
          <w:rFonts w:ascii="標楷體" w:eastAsia="標楷體" w:hAnsi="標楷體" w:cs="Times New Roman" w:hint="eastAsia"/>
          <w:sz w:val="20"/>
          <w:szCs w:val="18"/>
        </w:rPr>
      </w:pPr>
      <w:r w:rsidRPr="00BB075E">
        <w:rPr>
          <w:rFonts w:ascii="標楷體" w:eastAsia="標楷體" w:hAnsi="標楷體" w:cs="Times New Roman" w:hint="eastAsia"/>
          <w:sz w:val="20"/>
          <w:szCs w:val="18"/>
        </w:rPr>
        <w:t>業者自我檢查時，如有附表或附件，請於備考欄中註明。倘</w:t>
      </w:r>
      <w:proofErr w:type="gramStart"/>
      <w:r w:rsidRPr="00BB075E">
        <w:rPr>
          <w:rFonts w:ascii="標楷體" w:eastAsia="標楷體" w:hAnsi="標楷體" w:cs="Times New Roman" w:hint="eastAsia"/>
          <w:sz w:val="20"/>
          <w:szCs w:val="18"/>
        </w:rPr>
        <w:t>該欄不需</w:t>
      </w:r>
      <w:proofErr w:type="gramEnd"/>
      <w:r w:rsidRPr="00BB075E">
        <w:rPr>
          <w:rFonts w:ascii="標楷體" w:eastAsia="標楷體" w:hAnsi="標楷體" w:cs="Times New Roman" w:hint="eastAsia"/>
          <w:sz w:val="20"/>
          <w:szCs w:val="18"/>
        </w:rPr>
        <w:t>設置，請以“△</w:t>
      </w:r>
      <w:r w:rsidRPr="00BB075E">
        <w:rPr>
          <w:rFonts w:ascii="標楷體" w:eastAsia="標楷體" w:hAnsi="標楷體" w:cs="Times New Roman"/>
          <w:sz w:val="20"/>
          <w:szCs w:val="18"/>
        </w:rPr>
        <w:t>”</w:t>
      </w:r>
      <w:r w:rsidRPr="00BB075E">
        <w:rPr>
          <w:rFonts w:ascii="標楷體" w:eastAsia="標楷體" w:hAnsi="標楷體" w:cs="Times New Roman" w:hint="eastAsia"/>
          <w:sz w:val="20"/>
          <w:szCs w:val="18"/>
        </w:rPr>
        <w:t>註記。</w:t>
      </w:r>
    </w:p>
    <w:p w:rsidR="000D52A8" w:rsidRPr="00BB075E" w:rsidRDefault="000D52A8" w:rsidP="00BB075E">
      <w:pPr>
        <w:spacing w:line="0" w:lineRule="atLeast"/>
        <w:jc w:val="both"/>
        <w:rPr>
          <w:rFonts w:ascii="標楷體" w:eastAsia="標楷體" w:hAnsi="標楷體" w:cs="Times New Roman" w:hint="eastAsia"/>
          <w:sz w:val="28"/>
          <w:szCs w:val="24"/>
        </w:rPr>
      </w:pPr>
    </w:p>
    <w:p w:rsidR="000D52A8" w:rsidRPr="0027151F" w:rsidRDefault="000D52A8" w:rsidP="000D52A8">
      <w:pPr>
        <w:pStyle w:val="ab"/>
        <w:keepNext w:val="0"/>
        <w:widowControl/>
        <w:autoSpaceDE w:val="0"/>
        <w:autoSpaceDN w:val="0"/>
        <w:spacing w:line="0" w:lineRule="atLeast"/>
        <w:textAlignment w:val="bottom"/>
        <w:rPr>
          <w:rFonts w:ascii="標楷體" w:eastAsia="標楷體" w:hint="eastAsia"/>
          <w:sz w:val="20"/>
        </w:rPr>
      </w:pPr>
      <w:r w:rsidRPr="0027151F">
        <w:rPr>
          <w:rFonts w:ascii="標楷體" w:eastAsia="標楷體" w:hint="eastAsia"/>
          <w:sz w:val="20"/>
        </w:rPr>
        <w:lastRenderedPageBreak/>
        <w:t>附件一</w:t>
      </w:r>
    </w:p>
    <w:p w:rsidR="000D52A8" w:rsidRPr="00376620" w:rsidRDefault="000D52A8" w:rsidP="000D52A8">
      <w:pPr>
        <w:pStyle w:val="ab"/>
        <w:keepNext w:val="0"/>
        <w:widowControl/>
        <w:autoSpaceDE w:val="0"/>
        <w:autoSpaceDN w:val="0"/>
        <w:spacing w:line="0" w:lineRule="atLeast"/>
        <w:jc w:val="center"/>
        <w:textAlignment w:val="bottom"/>
        <w:rPr>
          <w:rFonts w:ascii="標楷體" w:eastAsia="標楷體"/>
          <w:b/>
          <w:sz w:val="32"/>
          <w:szCs w:val="32"/>
        </w:rPr>
      </w:pPr>
      <w:r w:rsidRPr="00376620">
        <w:rPr>
          <w:rFonts w:ascii="標楷體" w:eastAsia="標楷體" w:hint="eastAsia"/>
          <w:b/>
          <w:sz w:val="32"/>
          <w:szCs w:val="32"/>
        </w:rPr>
        <w:t>火災預防管理編組表</w:t>
      </w:r>
    </w:p>
    <w:tbl>
      <w:tblPr>
        <w:tblW w:w="9639"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620"/>
        <w:gridCol w:w="1800"/>
        <w:gridCol w:w="3060"/>
        <w:gridCol w:w="1080"/>
        <w:gridCol w:w="2079"/>
      </w:tblGrid>
      <w:tr w:rsidR="000D52A8" w:rsidRPr="0027151F" w:rsidTr="001F76B3">
        <w:tblPrEx>
          <w:tblCellMar>
            <w:top w:w="0" w:type="dxa"/>
            <w:bottom w:w="0" w:type="dxa"/>
          </w:tblCellMar>
        </w:tblPrEx>
        <w:trPr>
          <w:cantSplit/>
          <w:trHeight w:val="660"/>
        </w:trPr>
        <w:tc>
          <w:tcPr>
            <w:tcW w:w="1620" w:type="dxa"/>
            <w:vMerge w:val="restart"/>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防火管理人</w:t>
            </w:r>
          </w:p>
        </w:tc>
        <w:tc>
          <w:tcPr>
            <w:tcW w:w="1800" w:type="dxa"/>
            <w:vMerge w:val="restart"/>
            <w:tcBorders>
              <w:bottom w:val="nil"/>
            </w:tcBorders>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防火負責人</w:t>
            </w:r>
          </w:p>
        </w:tc>
        <w:tc>
          <w:tcPr>
            <w:tcW w:w="6219" w:type="dxa"/>
            <w:gridSpan w:val="3"/>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火</w:t>
            </w:r>
            <w:r w:rsidRPr="0027151F">
              <w:rPr>
                <w:rFonts w:ascii="標楷體" w:eastAsia="標楷體"/>
              </w:rPr>
              <w:t xml:space="preserve">    </w:t>
            </w:r>
            <w:r w:rsidRPr="0027151F">
              <w:rPr>
                <w:rFonts w:ascii="標楷體" w:eastAsia="標楷體" w:hint="eastAsia"/>
              </w:rPr>
              <w:t>源</w:t>
            </w:r>
            <w:r w:rsidRPr="0027151F">
              <w:rPr>
                <w:rFonts w:ascii="標楷體" w:eastAsia="標楷體"/>
              </w:rPr>
              <w:t xml:space="preserve">    </w:t>
            </w:r>
            <w:r w:rsidRPr="0027151F">
              <w:rPr>
                <w:rFonts w:ascii="標楷體" w:eastAsia="標楷體" w:hint="eastAsia"/>
              </w:rPr>
              <w:t>責</w:t>
            </w:r>
            <w:r w:rsidRPr="0027151F">
              <w:rPr>
                <w:rFonts w:ascii="標楷體" w:eastAsia="標楷體"/>
              </w:rPr>
              <w:t xml:space="preserve">    </w:t>
            </w:r>
            <w:r w:rsidRPr="0027151F">
              <w:rPr>
                <w:rFonts w:ascii="標楷體" w:eastAsia="標楷體" w:hint="eastAsia"/>
              </w:rPr>
              <w:t>任</w:t>
            </w:r>
            <w:r w:rsidRPr="0027151F">
              <w:rPr>
                <w:rFonts w:ascii="標楷體" w:eastAsia="標楷體"/>
              </w:rPr>
              <w:t xml:space="preserve">    </w:t>
            </w:r>
            <w:r w:rsidRPr="0027151F">
              <w:rPr>
                <w:rFonts w:ascii="標楷體" w:eastAsia="標楷體" w:hint="eastAsia"/>
              </w:rPr>
              <w:t>者</w:t>
            </w:r>
          </w:p>
        </w:tc>
      </w:tr>
      <w:tr w:rsidR="000D52A8" w:rsidRPr="0027151F" w:rsidTr="001F76B3">
        <w:tblPrEx>
          <w:tblCellMar>
            <w:top w:w="0" w:type="dxa"/>
            <w:bottom w:w="0" w:type="dxa"/>
          </w:tblCellMar>
        </w:tblPrEx>
        <w:trPr>
          <w:cantSplit/>
          <w:trHeight w:val="56"/>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tcBorders>
              <w:top w:val="nil"/>
            </w:tcBorders>
            <w:vAlign w:val="center"/>
          </w:tcPr>
          <w:p w:rsidR="000D52A8" w:rsidRPr="0027151F" w:rsidRDefault="000D52A8" w:rsidP="001F76B3">
            <w:pPr>
              <w:spacing w:line="0" w:lineRule="atLeast"/>
              <w:rPr>
                <w:rFonts w:ascii="標楷體" w:eastAsia="標楷體"/>
              </w:rPr>
            </w:pPr>
          </w:p>
        </w:tc>
        <w:tc>
          <w:tcPr>
            <w:tcW w:w="3060" w:type="dxa"/>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場</w:t>
            </w:r>
            <w:r>
              <w:rPr>
                <w:rFonts w:ascii="標楷體" w:eastAsia="標楷體" w:hint="eastAsia"/>
              </w:rPr>
              <w:t xml:space="preserve"> </w:t>
            </w:r>
            <w:r w:rsidRPr="0027151F">
              <w:rPr>
                <w:rFonts w:ascii="標楷體" w:eastAsia="標楷體" w:hint="eastAsia"/>
              </w:rPr>
              <w:t>所</w:t>
            </w:r>
          </w:p>
        </w:tc>
        <w:tc>
          <w:tcPr>
            <w:tcW w:w="1080" w:type="dxa"/>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職</w:t>
            </w:r>
            <w:r>
              <w:rPr>
                <w:rFonts w:ascii="標楷體" w:eastAsia="標楷體" w:hint="eastAsia"/>
              </w:rPr>
              <w:t xml:space="preserve"> </w:t>
            </w:r>
            <w:r w:rsidRPr="0027151F">
              <w:rPr>
                <w:rFonts w:ascii="標楷體" w:eastAsia="標楷體" w:hint="eastAsia"/>
              </w:rPr>
              <w:t>稱</w:t>
            </w:r>
          </w:p>
        </w:tc>
        <w:tc>
          <w:tcPr>
            <w:tcW w:w="2079" w:type="dxa"/>
            <w:vAlign w:val="center"/>
          </w:tcPr>
          <w:p w:rsidR="000D52A8" w:rsidRPr="0027151F" w:rsidRDefault="000D52A8" w:rsidP="001F76B3">
            <w:pPr>
              <w:spacing w:line="0" w:lineRule="atLeast"/>
              <w:jc w:val="center"/>
              <w:rPr>
                <w:rFonts w:ascii="標楷體" w:eastAsia="標楷體"/>
              </w:rPr>
            </w:pPr>
            <w:r w:rsidRPr="0027151F">
              <w:rPr>
                <w:rFonts w:ascii="標楷體" w:eastAsia="標楷體" w:hint="eastAsia"/>
              </w:rPr>
              <w:t>姓</w:t>
            </w:r>
            <w:r>
              <w:rPr>
                <w:rFonts w:ascii="標楷體" w:eastAsia="標楷體" w:hint="eastAsia"/>
              </w:rPr>
              <w:t xml:space="preserve"> </w:t>
            </w:r>
            <w:r w:rsidRPr="0027151F">
              <w:rPr>
                <w:rFonts w:ascii="標楷體" w:eastAsia="標楷體" w:hint="eastAsia"/>
              </w:rPr>
              <w:t>名</w:t>
            </w:r>
          </w:p>
        </w:tc>
      </w:tr>
      <w:tr w:rsidR="000D52A8" w:rsidRPr="0027151F" w:rsidTr="001F76B3">
        <w:tblPrEx>
          <w:tblCellMar>
            <w:top w:w="0" w:type="dxa"/>
            <w:bottom w:w="0" w:type="dxa"/>
          </w:tblCellMar>
        </w:tblPrEx>
        <w:trPr>
          <w:cantSplit/>
          <w:trHeight w:val="66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restart"/>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hint="eastAsia"/>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tcBorders>
              <w:bottom w:val="nil"/>
            </w:tcBorders>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hint="eastAsia"/>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9"/>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restart"/>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ign w:val="center"/>
          </w:tcPr>
          <w:p w:rsidR="000D52A8" w:rsidRPr="0027151F" w:rsidRDefault="000D52A8" w:rsidP="001F76B3">
            <w:pPr>
              <w:spacing w:line="0" w:lineRule="atLeast"/>
              <w:jc w:val="center"/>
              <w:rPr>
                <w:rFonts w:ascii="標楷體" w:eastAsia="標楷體"/>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9"/>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ign w:val="center"/>
          </w:tcPr>
          <w:p w:rsidR="000D52A8" w:rsidRPr="0027151F" w:rsidRDefault="000D52A8" w:rsidP="001F76B3">
            <w:pPr>
              <w:spacing w:line="0" w:lineRule="atLeast"/>
              <w:jc w:val="center"/>
              <w:rPr>
                <w:rFonts w:ascii="標楷體" w:eastAsia="標楷體"/>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tcBorders>
              <w:bottom w:val="single" w:sz="4" w:space="0" w:color="auto"/>
            </w:tcBorders>
            <w:vAlign w:val="center"/>
          </w:tcPr>
          <w:p w:rsidR="000D52A8" w:rsidRPr="0027151F" w:rsidRDefault="000D52A8" w:rsidP="001F76B3">
            <w:pPr>
              <w:spacing w:line="0" w:lineRule="atLeast"/>
              <w:jc w:val="center"/>
              <w:rPr>
                <w:rFonts w:ascii="標楷體" w:eastAsia="標楷體"/>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6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tcBorders>
              <w:bottom w:val="single" w:sz="4" w:space="0" w:color="auto"/>
            </w:tcBorders>
            <w:vAlign w:val="center"/>
          </w:tcPr>
          <w:p w:rsidR="000D52A8" w:rsidRPr="0027151F" w:rsidRDefault="000D52A8" w:rsidP="001F76B3">
            <w:pPr>
              <w:spacing w:line="0" w:lineRule="atLeast"/>
              <w:jc w:val="center"/>
              <w:rPr>
                <w:rFonts w:ascii="標楷體" w:eastAsia="標楷體"/>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09"/>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restart"/>
            <w:tcBorders>
              <w:top w:val="single" w:sz="4" w:space="0" w:color="auto"/>
            </w:tcBorders>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732"/>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r w:rsidR="000D52A8" w:rsidRPr="0027151F" w:rsidTr="001F76B3">
        <w:tblPrEx>
          <w:tblCellMar>
            <w:top w:w="0" w:type="dxa"/>
            <w:bottom w:w="0" w:type="dxa"/>
          </w:tblCellMar>
        </w:tblPrEx>
        <w:trPr>
          <w:cantSplit/>
          <w:trHeight w:val="658"/>
        </w:trPr>
        <w:tc>
          <w:tcPr>
            <w:tcW w:w="1620" w:type="dxa"/>
            <w:vMerge/>
            <w:vAlign w:val="center"/>
          </w:tcPr>
          <w:p w:rsidR="000D52A8" w:rsidRPr="0027151F" w:rsidRDefault="000D52A8" w:rsidP="001F76B3">
            <w:pPr>
              <w:spacing w:line="0" w:lineRule="atLeast"/>
              <w:rPr>
                <w:rFonts w:ascii="標楷體" w:eastAsia="標楷體"/>
              </w:rPr>
            </w:pPr>
          </w:p>
        </w:tc>
        <w:tc>
          <w:tcPr>
            <w:tcW w:w="1800" w:type="dxa"/>
            <w:vMerge/>
            <w:vAlign w:val="center"/>
          </w:tcPr>
          <w:p w:rsidR="000D52A8" w:rsidRPr="0027151F" w:rsidRDefault="000D52A8" w:rsidP="001F76B3">
            <w:pPr>
              <w:spacing w:line="0" w:lineRule="atLeast"/>
              <w:jc w:val="center"/>
              <w:rPr>
                <w:rFonts w:ascii="標楷體" w:eastAsia="標楷體" w:hint="eastAsia"/>
              </w:rPr>
            </w:pPr>
          </w:p>
        </w:tc>
        <w:tc>
          <w:tcPr>
            <w:tcW w:w="3060" w:type="dxa"/>
            <w:vAlign w:val="center"/>
          </w:tcPr>
          <w:p w:rsidR="000D52A8" w:rsidRPr="0027151F" w:rsidRDefault="000D52A8" w:rsidP="001F76B3">
            <w:pPr>
              <w:spacing w:line="0" w:lineRule="atLeast"/>
              <w:jc w:val="center"/>
              <w:rPr>
                <w:rFonts w:ascii="標楷體" w:eastAsia="標楷體" w:hint="eastAsia"/>
              </w:rPr>
            </w:pPr>
          </w:p>
        </w:tc>
        <w:tc>
          <w:tcPr>
            <w:tcW w:w="1080" w:type="dxa"/>
            <w:vAlign w:val="center"/>
          </w:tcPr>
          <w:p w:rsidR="000D52A8" w:rsidRPr="0027151F" w:rsidRDefault="000D52A8" w:rsidP="001F76B3">
            <w:pPr>
              <w:spacing w:line="0" w:lineRule="atLeast"/>
              <w:jc w:val="center"/>
              <w:rPr>
                <w:rFonts w:ascii="標楷體" w:eastAsia="標楷體"/>
              </w:rPr>
            </w:pPr>
          </w:p>
        </w:tc>
        <w:tc>
          <w:tcPr>
            <w:tcW w:w="2079" w:type="dxa"/>
            <w:vAlign w:val="center"/>
          </w:tcPr>
          <w:p w:rsidR="000D52A8" w:rsidRPr="0027151F" w:rsidRDefault="000D52A8" w:rsidP="001F76B3">
            <w:pPr>
              <w:spacing w:line="0" w:lineRule="atLeast"/>
              <w:jc w:val="center"/>
              <w:rPr>
                <w:rFonts w:ascii="標楷體" w:eastAsia="標楷體" w:hint="eastAsia"/>
              </w:rPr>
            </w:pPr>
          </w:p>
        </w:tc>
      </w:tr>
    </w:tbl>
    <w:p w:rsidR="000D52A8" w:rsidRPr="00376620" w:rsidRDefault="000D52A8" w:rsidP="000D52A8">
      <w:pPr>
        <w:spacing w:line="0" w:lineRule="atLeast"/>
        <w:jc w:val="center"/>
        <w:rPr>
          <w:rFonts w:ascii="標楷體" w:eastAsia="標楷體" w:hAnsi="標楷體" w:hint="eastAsia"/>
          <w:b/>
          <w:sz w:val="28"/>
          <w:szCs w:val="28"/>
          <w:u w:val="single"/>
        </w:rPr>
      </w:pPr>
      <w:r w:rsidRPr="00376620">
        <w:rPr>
          <w:rFonts w:ascii="標楷體" w:eastAsia="標楷體" w:hAnsi="標楷體" w:hint="eastAsia"/>
          <w:b/>
          <w:sz w:val="28"/>
          <w:szCs w:val="28"/>
          <w:u w:val="single"/>
        </w:rPr>
        <w:t>注意事項</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１.不在出入口、樓梯間及避難通道堆積物品，並瞭解滅火器及室內消防栓等消防安全設備之位置。</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２.安全門周遭，應確保通暢，無妨礙安全間關閉之情形出現。</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３.經常整理</w:t>
      </w:r>
      <w:proofErr w:type="gramStart"/>
      <w:r>
        <w:rPr>
          <w:rFonts w:ascii="標楷體" w:eastAsia="標楷體" w:hAnsi="標楷體" w:hint="eastAsia"/>
          <w:sz w:val="21"/>
          <w:szCs w:val="21"/>
        </w:rPr>
        <w:t>用火用電</w:t>
      </w:r>
      <w:proofErr w:type="gramEnd"/>
      <w:r>
        <w:rPr>
          <w:rFonts w:ascii="標楷體" w:eastAsia="標楷體" w:hAnsi="標楷體" w:hint="eastAsia"/>
          <w:sz w:val="21"/>
          <w:szCs w:val="21"/>
        </w:rPr>
        <w:t>設備之附近環境，不放置易燃物品。</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４.休憩場所及辦公室等處所，最後離開人員，應確實處理火源。</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５.規範員工於指定場所吸煙，並確實處理煙蒂。</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 xml:space="preserve">６.吸煙場所之煙灰缸、通道垃圾桶附帶之煙灰缸等處，應盛水以確保煙蒂熄滅。 </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７.走廊、樓梯間、</w:t>
      </w:r>
      <w:proofErr w:type="gramStart"/>
      <w:r>
        <w:rPr>
          <w:rFonts w:ascii="標楷體" w:eastAsia="標楷體" w:hAnsi="標楷體" w:hint="eastAsia"/>
          <w:sz w:val="21"/>
          <w:szCs w:val="21"/>
        </w:rPr>
        <w:t>茶水間及盥洗室</w:t>
      </w:r>
      <w:proofErr w:type="gramEnd"/>
      <w:r>
        <w:rPr>
          <w:rFonts w:ascii="標楷體" w:eastAsia="標楷體" w:hAnsi="標楷體" w:hint="eastAsia"/>
          <w:sz w:val="21"/>
          <w:szCs w:val="21"/>
        </w:rPr>
        <w:t>等易成為防火死角之地點，不放置</w:t>
      </w:r>
      <w:proofErr w:type="gramStart"/>
      <w:r>
        <w:rPr>
          <w:rFonts w:ascii="標楷體" w:eastAsia="標楷體" w:hAnsi="標楷體" w:hint="eastAsia"/>
          <w:sz w:val="21"/>
          <w:szCs w:val="21"/>
        </w:rPr>
        <w:t>可燃物</w:t>
      </w:r>
      <w:proofErr w:type="gramEnd"/>
      <w:r>
        <w:rPr>
          <w:rFonts w:ascii="標楷體" w:eastAsia="標楷體" w:hAnsi="標楷體" w:hint="eastAsia"/>
          <w:sz w:val="21"/>
          <w:szCs w:val="21"/>
        </w:rPr>
        <w:t xml:space="preserve">。 </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 xml:space="preserve">８.使用危險物品時，應獲得防火管理人之許可。 </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９.如場所發生火災（或異常現象）時，應通報防火管理人及119，並採取適當之應變行動。</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10.進行建築物內外之整頓清理時，圾垃、紙箱等易燃物品，在規定時間以外，決不放置在戶外。</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11.電氣及瓦斯等</w:t>
      </w:r>
      <w:proofErr w:type="gramStart"/>
      <w:r>
        <w:rPr>
          <w:rFonts w:ascii="標楷體" w:eastAsia="標楷體" w:hAnsi="標楷體" w:hint="eastAsia"/>
          <w:sz w:val="21"/>
          <w:szCs w:val="21"/>
        </w:rPr>
        <w:t>用火用電</w:t>
      </w:r>
      <w:proofErr w:type="gramEnd"/>
      <w:r>
        <w:rPr>
          <w:rFonts w:ascii="標楷體" w:eastAsia="標楷體" w:hAnsi="標楷體" w:hint="eastAsia"/>
          <w:sz w:val="21"/>
          <w:szCs w:val="21"/>
        </w:rPr>
        <w:t>設備（施）關閉開關後，應確保各個房間之安全後上鎖。</w:t>
      </w:r>
    </w:p>
    <w:p w:rsidR="000D52A8" w:rsidRDefault="000D52A8" w:rsidP="000D52A8">
      <w:pPr>
        <w:spacing w:line="0" w:lineRule="atLeast"/>
        <w:ind w:left="315" w:hangingChars="150" w:hanging="315"/>
        <w:rPr>
          <w:rFonts w:ascii="標楷體" w:eastAsia="標楷體" w:hAnsi="標楷體" w:hint="eastAsia"/>
          <w:sz w:val="21"/>
          <w:szCs w:val="21"/>
        </w:rPr>
      </w:pPr>
      <w:r>
        <w:rPr>
          <w:rFonts w:ascii="標楷體" w:eastAsia="標楷體" w:hAnsi="標楷體" w:hint="eastAsia"/>
          <w:sz w:val="21"/>
          <w:szCs w:val="21"/>
        </w:rPr>
        <w:t>12.火源責任者，應確實管理並負責區域之</w:t>
      </w:r>
      <w:proofErr w:type="gramStart"/>
      <w:r>
        <w:rPr>
          <w:rFonts w:ascii="標楷體" w:eastAsia="標楷體" w:hAnsi="標楷體" w:hint="eastAsia"/>
          <w:sz w:val="21"/>
          <w:szCs w:val="21"/>
        </w:rPr>
        <w:t>用火用電</w:t>
      </w:r>
      <w:proofErr w:type="gramEnd"/>
      <w:r>
        <w:rPr>
          <w:rFonts w:ascii="標楷體" w:eastAsia="標楷體" w:hAnsi="標楷體" w:hint="eastAsia"/>
          <w:sz w:val="21"/>
          <w:szCs w:val="21"/>
        </w:rPr>
        <w:t>安全。</w:t>
      </w:r>
    </w:p>
    <w:p w:rsidR="000D52A8" w:rsidRDefault="000D52A8" w:rsidP="000D52A8">
      <w:pPr>
        <w:spacing w:line="0" w:lineRule="atLeast"/>
        <w:ind w:left="210" w:hangingChars="100" w:hanging="210"/>
        <w:rPr>
          <w:rFonts w:ascii="標楷體" w:eastAsia="標楷體" w:hAnsi="標楷體" w:hint="eastAsia"/>
          <w:sz w:val="21"/>
          <w:szCs w:val="21"/>
        </w:rPr>
      </w:pPr>
      <w:r>
        <w:rPr>
          <w:rFonts w:ascii="標楷體" w:eastAsia="標楷體" w:hAnsi="標楷體" w:hint="eastAsia"/>
          <w:sz w:val="21"/>
          <w:szCs w:val="21"/>
        </w:rPr>
        <w:t>13.各班之負責人員，應紀錄實際到課人數，並記載於辦公室之公告欄。</w:t>
      </w:r>
    </w:p>
    <w:p w:rsidR="000D52A8" w:rsidRDefault="000D52A8" w:rsidP="000D52A8">
      <w:pPr>
        <w:spacing w:line="0" w:lineRule="atLeast"/>
        <w:ind w:left="210" w:hangingChars="100" w:hanging="210"/>
        <w:rPr>
          <w:rFonts w:ascii="標楷體" w:eastAsia="標楷體" w:hAnsi="標楷體" w:hint="eastAsia"/>
          <w:sz w:val="21"/>
          <w:szCs w:val="21"/>
        </w:rPr>
      </w:pPr>
      <w:r>
        <w:rPr>
          <w:rFonts w:ascii="標楷體" w:eastAsia="標楷體" w:hAnsi="標楷體" w:hint="eastAsia"/>
          <w:sz w:val="21"/>
          <w:szCs w:val="21"/>
        </w:rPr>
        <w:t>14.其它易發生火災之情形，參考如下：</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－稀釋劑、塗料等容易造成危險的物品，應禁止攜入。</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－避難通道不得放置突出之平台、吊架等妨礙通行之物品及設備。</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－使用明火或攜入危險物品時，應獲得防火管理人之許可。</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－禁煙場所發現有人吸煙，應立即制止。</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－引火物（如火柴盒、打火機等）應放置於安全地點，避免幼童容易取得而進行玩火等危險行為。</w:t>
      </w:r>
    </w:p>
    <w:p w:rsidR="000D52A8" w:rsidRDefault="000D52A8" w:rsidP="000D52A8">
      <w:pPr>
        <w:spacing w:line="0" w:lineRule="atLeast"/>
        <w:ind w:leftChars="83" w:left="409" w:hangingChars="100" w:hanging="210"/>
        <w:rPr>
          <w:rFonts w:ascii="標楷體" w:eastAsia="標楷體" w:hAnsi="標楷體" w:hint="eastAsia"/>
          <w:sz w:val="21"/>
          <w:szCs w:val="21"/>
        </w:rPr>
      </w:pPr>
      <w:r>
        <w:rPr>
          <w:rFonts w:ascii="標楷體" w:eastAsia="標楷體" w:hAnsi="標楷體" w:hint="eastAsia"/>
          <w:sz w:val="21"/>
          <w:szCs w:val="21"/>
        </w:rPr>
        <w:t>－幼童之教育、遊戲或休憩場所，應設置於低樓層（如地面層）。</w:t>
      </w:r>
    </w:p>
    <w:p w:rsidR="000D52A8" w:rsidRDefault="000D52A8" w:rsidP="000D52A8">
      <w:pPr>
        <w:spacing w:line="0" w:lineRule="atLeast"/>
        <w:ind w:leftChars="83" w:left="439" w:hangingChars="100" w:hanging="240"/>
        <w:rPr>
          <w:rFonts w:hint="eastAsia"/>
        </w:rPr>
      </w:pPr>
    </w:p>
    <w:p w:rsidR="000D52A8" w:rsidRPr="0027151F" w:rsidRDefault="000D52A8" w:rsidP="000D52A8">
      <w:pPr>
        <w:pStyle w:val="ab"/>
        <w:keepNext w:val="0"/>
        <w:widowControl/>
        <w:autoSpaceDE w:val="0"/>
        <w:autoSpaceDN w:val="0"/>
        <w:spacing w:line="0" w:lineRule="atLeast"/>
        <w:ind w:left="0" w:firstLine="0"/>
        <w:textAlignment w:val="bottom"/>
        <w:rPr>
          <w:rFonts w:ascii="標楷體" w:eastAsia="標楷體" w:hint="eastAsia"/>
          <w:sz w:val="20"/>
        </w:rPr>
      </w:pPr>
      <w:r w:rsidRPr="0027151F">
        <w:rPr>
          <w:rFonts w:ascii="標楷體" w:eastAsia="標楷體" w:hint="eastAsia"/>
          <w:sz w:val="20"/>
        </w:rPr>
        <w:lastRenderedPageBreak/>
        <w:t>附件二</w:t>
      </w:r>
    </w:p>
    <w:p w:rsidR="000D52A8" w:rsidRPr="00376620" w:rsidRDefault="000D52A8" w:rsidP="000D52A8">
      <w:pPr>
        <w:pStyle w:val="ab"/>
        <w:keepNext w:val="0"/>
        <w:widowControl/>
        <w:autoSpaceDE w:val="0"/>
        <w:autoSpaceDN w:val="0"/>
        <w:spacing w:line="0" w:lineRule="atLeast"/>
        <w:jc w:val="center"/>
        <w:textAlignment w:val="bottom"/>
        <w:rPr>
          <w:rFonts w:ascii="標楷體" w:eastAsia="標楷體" w:hint="eastAsia"/>
          <w:b/>
          <w:sz w:val="32"/>
          <w:szCs w:val="32"/>
        </w:rPr>
      </w:pPr>
      <w:r w:rsidRPr="00376620">
        <w:rPr>
          <w:rFonts w:ascii="標楷體" w:eastAsia="標楷體" w:hint="eastAsia"/>
          <w:b/>
          <w:sz w:val="32"/>
          <w:szCs w:val="32"/>
        </w:rPr>
        <w:t>日常火源自行檢查表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8"/>
        <w:gridCol w:w="198"/>
        <w:gridCol w:w="1138"/>
        <w:gridCol w:w="1066"/>
        <w:gridCol w:w="69"/>
        <w:gridCol w:w="632"/>
        <w:gridCol w:w="506"/>
        <w:gridCol w:w="1139"/>
        <w:gridCol w:w="1363"/>
        <w:gridCol w:w="699"/>
        <w:gridCol w:w="277"/>
        <w:gridCol w:w="1842"/>
      </w:tblGrid>
      <w:tr w:rsidR="000D52A8" w:rsidTr="001F76B3">
        <w:trPr>
          <w:trHeight w:val="61"/>
        </w:trPr>
        <w:tc>
          <w:tcPr>
            <w:tcW w:w="818" w:type="dxa"/>
            <w:gridSpan w:val="2"/>
            <w:tcBorders>
              <w:top w:val="single" w:sz="12" w:space="0" w:color="auto"/>
              <w:left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r>
              <w:rPr>
                <w:rFonts w:ascii="標楷體" w:eastAsia="標楷體" w:hint="eastAsia"/>
                <w:sz w:val="24"/>
                <w:szCs w:val="24"/>
              </w:rPr>
              <w:t>實施人員</w:t>
            </w:r>
          </w:p>
        </w:tc>
        <w:tc>
          <w:tcPr>
            <w:tcW w:w="2402" w:type="dxa"/>
            <w:gridSpan w:val="3"/>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0000FF"/>
                <w:sz w:val="24"/>
                <w:szCs w:val="24"/>
              </w:rPr>
            </w:pPr>
          </w:p>
        </w:tc>
        <w:tc>
          <w:tcPr>
            <w:tcW w:w="701" w:type="dxa"/>
            <w:gridSpan w:val="2"/>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r>
              <w:rPr>
                <w:rFonts w:ascii="標楷體" w:eastAsia="標楷體" w:hint="eastAsia"/>
                <w:sz w:val="24"/>
                <w:szCs w:val="24"/>
              </w:rPr>
              <w:t>負責區域</w:t>
            </w:r>
          </w:p>
        </w:tc>
        <w:tc>
          <w:tcPr>
            <w:tcW w:w="3008" w:type="dxa"/>
            <w:gridSpan w:val="3"/>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p>
        </w:tc>
        <w:tc>
          <w:tcPr>
            <w:tcW w:w="699" w:type="dxa"/>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檢查月份</w:t>
            </w:r>
          </w:p>
        </w:tc>
        <w:tc>
          <w:tcPr>
            <w:tcW w:w="2119" w:type="dxa"/>
            <w:gridSpan w:val="2"/>
            <w:tcBorders>
              <w:top w:val="single" w:sz="12" w:space="0" w:color="auto"/>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3366FF"/>
                <w:sz w:val="24"/>
                <w:szCs w:val="24"/>
              </w:rPr>
            </w:pPr>
          </w:p>
        </w:tc>
      </w:tr>
      <w:tr w:rsidR="000D52A8" w:rsidTr="001F76B3">
        <w:trPr>
          <w:cantSplit/>
        </w:trPr>
        <w:tc>
          <w:tcPr>
            <w:tcW w:w="560" w:type="dxa"/>
            <w:vMerge w:val="restart"/>
            <w:tcBorders>
              <w:top w:val="single" w:sz="12" w:space="0" w:color="auto"/>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日期</w:t>
            </w:r>
          </w:p>
        </w:tc>
        <w:tc>
          <w:tcPr>
            <w:tcW w:w="456" w:type="dxa"/>
            <w:gridSpan w:val="2"/>
            <w:vMerge w:val="restart"/>
            <w:tcBorders>
              <w:top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proofErr w:type="gramStart"/>
            <w:r>
              <w:rPr>
                <w:rFonts w:ascii="標楷體" w:eastAsia="標楷體" w:hint="eastAsia"/>
                <w:sz w:val="16"/>
                <w:szCs w:val="16"/>
              </w:rPr>
              <w:t>週</w:t>
            </w:r>
            <w:proofErr w:type="gramEnd"/>
          </w:p>
        </w:tc>
        <w:tc>
          <w:tcPr>
            <w:tcW w:w="8731" w:type="dxa"/>
            <w:gridSpan w:val="10"/>
            <w:tcBorders>
              <w:top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r>
              <w:rPr>
                <w:rFonts w:ascii="標楷體" w:eastAsia="標楷體" w:hint="eastAsia"/>
                <w:sz w:val="24"/>
                <w:szCs w:val="24"/>
              </w:rPr>
              <w:t>實施項目</w:t>
            </w:r>
          </w:p>
        </w:tc>
      </w:tr>
      <w:tr w:rsidR="000D52A8" w:rsidTr="001F76B3">
        <w:trPr>
          <w:cantSplit/>
          <w:trHeight w:val="61"/>
        </w:trPr>
        <w:tc>
          <w:tcPr>
            <w:tcW w:w="560" w:type="dxa"/>
            <w:vMerge/>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456" w:type="dxa"/>
            <w:gridSpan w:val="2"/>
            <w:vMerge/>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用火設備</w:t>
            </w:r>
          </w:p>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使用情形</w:t>
            </w: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電器設備</w:t>
            </w:r>
          </w:p>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配線</w:t>
            </w: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煙蒂處理</w:t>
            </w:r>
          </w:p>
        </w:tc>
        <w:tc>
          <w:tcPr>
            <w:tcW w:w="1139"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下班時</w:t>
            </w:r>
          </w:p>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火源管理</w:t>
            </w:r>
          </w:p>
        </w:tc>
        <w:tc>
          <w:tcPr>
            <w:tcW w:w="2339" w:type="dxa"/>
            <w:gridSpan w:val="3"/>
            <w:tcBorders>
              <w:bottom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其它</w:t>
            </w:r>
          </w:p>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(共有設備(施)之</w:t>
            </w:r>
            <w:proofErr w:type="gramStart"/>
            <w:r>
              <w:rPr>
                <w:rFonts w:ascii="標楷體" w:eastAsia="標楷體" w:hint="eastAsia"/>
                <w:sz w:val="16"/>
                <w:szCs w:val="16"/>
              </w:rPr>
              <w:t>可燃物管理</w:t>
            </w:r>
            <w:proofErr w:type="gramEnd"/>
            <w:r>
              <w:rPr>
                <w:rFonts w:ascii="標楷體" w:eastAsia="標楷體" w:hint="eastAsia"/>
                <w:sz w:val="16"/>
                <w:szCs w:val="16"/>
              </w:rPr>
              <w:t>)</w:t>
            </w:r>
          </w:p>
        </w:tc>
        <w:tc>
          <w:tcPr>
            <w:tcW w:w="1842" w:type="dxa"/>
            <w:tcBorders>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r>
              <w:rPr>
                <w:rFonts w:ascii="標楷體" w:eastAsia="標楷體" w:hint="eastAsia"/>
                <w:sz w:val="16"/>
                <w:szCs w:val="16"/>
              </w:rPr>
              <w:t>附記</w:t>
            </w: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１</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四</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1842" w:type="dxa"/>
            <w:tcBorders>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２</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五</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61"/>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３</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六</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61"/>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４</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日</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５</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roofErr w:type="gramStart"/>
            <w:r>
              <w:rPr>
                <w:rFonts w:ascii="標楷體" w:eastAsia="標楷體" w:hint="eastAsia"/>
                <w:sz w:val="24"/>
                <w:szCs w:val="24"/>
              </w:rPr>
              <w:t>一</w:t>
            </w:r>
            <w:proofErr w:type="gramEnd"/>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６</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二</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７</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三</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８</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四</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rFonts w:ascii="標楷體" w:eastAsia="標楷體" w:hAnsi="標楷體" w:hint="eastAsia"/>
                <w:sz w:val="16"/>
                <w:szCs w:val="16"/>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61"/>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９</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五</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187"/>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10</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六</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225"/>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11</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日</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61"/>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12</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roofErr w:type="gramStart"/>
            <w:r>
              <w:rPr>
                <w:rFonts w:ascii="標楷體" w:eastAsia="標楷體" w:hint="eastAsia"/>
                <w:sz w:val="24"/>
                <w:szCs w:val="24"/>
              </w:rPr>
              <w:t>一</w:t>
            </w:r>
            <w:proofErr w:type="gramEnd"/>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13</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二</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14</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三</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15</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四</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16</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五</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17</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六</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16"/>
                <w:szCs w:val="16"/>
              </w:rPr>
            </w:pPr>
          </w:p>
        </w:tc>
      </w:tr>
      <w:tr w:rsidR="000D52A8" w:rsidTr="001F76B3">
        <w:trPr>
          <w:trHeight w:val="61"/>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18</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日</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19</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roofErr w:type="gramStart"/>
            <w:r>
              <w:rPr>
                <w:rFonts w:ascii="標楷體" w:eastAsia="標楷體" w:hint="eastAsia"/>
                <w:sz w:val="24"/>
                <w:szCs w:val="24"/>
              </w:rPr>
              <w:t>一</w:t>
            </w:r>
            <w:proofErr w:type="gramEnd"/>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20</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二</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21</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三</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trHeight w:val="144"/>
        </w:trPr>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22</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四</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23</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五</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24</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六</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25</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日</w:t>
            </w:r>
          </w:p>
        </w:tc>
        <w:tc>
          <w:tcPr>
            <w:tcW w:w="1138" w:type="dxa"/>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26</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roofErr w:type="gramStart"/>
            <w:r>
              <w:rPr>
                <w:rFonts w:ascii="標楷體" w:eastAsia="標楷體" w:hint="eastAsia"/>
                <w:sz w:val="24"/>
                <w:szCs w:val="24"/>
              </w:rPr>
              <w:t>一</w:t>
            </w:r>
            <w:proofErr w:type="gramEnd"/>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27</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二</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28</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三</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29</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四</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30</w:t>
            </w:r>
          </w:p>
        </w:tc>
        <w:tc>
          <w:tcPr>
            <w:tcW w:w="456" w:type="dxa"/>
            <w:gridSpan w:val="2"/>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五</w:t>
            </w:r>
          </w:p>
        </w:tc>
        <w:tc>
          <w:tcPr>
            <w:tcW w:w="1138" w:type="dxa"/>
          </w:tcPr>
          <w:p w:rsidR="000D52A8" w:rsidRDefault="000D52A8" w:rsidP="001F76B3">
            <w:pPr>
              <w:spacing w:line="0" w:lineRule="atLeast"/>
              <w:jc w:val="center"/>
              <w:rPr>
                <w:sz w:val="20"/>
                <w:szCs w:val="20"/>
              </w:rPr>
            </w:pPr>
          </w:p>
        </w:tc>
        <w:tc>
          <w:tcPr>
            <w:tcW w:w="1135" w:type="dxa"/>
            <w:gridSpan w:val="2"/>
          </w:tcPr>
          <w:p w:rsidR="000D52A8" w:rsidRDefault="000D52A8" w:rsidP="001F76B3">
            <w:pPr>
              <w:spacing w:line="0" w:lineRule="atLeast"/>
              <w:jc w:val="center"/>
              <w:rPr>
                <w:sz w:val="20"/>
                <w:szCs w:val="20"/>
              </w:rPr>
            </w:pPr>
          </w:p>
        </w:tc>
        <w:tc>
          <w:tcPr>
            <w:tcW w:w="1138" w:type="dxa"/>
            <w:gridSpan w:val="2"/>
          </w:tcPr>
          <w:p w:rsidR="000D52A8" w:rsidRDefault="000D52A8" w:rsidP="001F76B3">
            <w:pPr>
              <w:spacing w:line="0" w:lineRule="atLeast"/>
              <w:jc w:val="center"/>
              <w:rPr>
                <w:sz w:val="20"/>
                <w:szCs w:val="20"/>
              </w:rPr>
            </w:pPr>
          </w:p>
        </w:tc>
        <w:tc>
          <w:tcPr>
            <w:tcW w:w="1139" w:type="dxa"/>
            <w:tcBorders>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8"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1842" w:type="dxa"/>
            <w:tcBorders>
              <w:top w:val="single" w:sz="4" w:space="0" w:color="auto"/>
              <w:left w:val="single" w:sz="8" w:space="0" w:color="auto"/>
              <w:bottom w:val="single" w:sz="4"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c>
          <w:tcPr>
            <w:tcW w:w="560" w:type="dxa"/>
            <w:tcBorders>
              <w:left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r>
              <w:rPr>
                <w:rFonts w:ascii="標楷體" w:eastAsia="標楷體" w:hint="eastAsia"/>
                <w:sz w:val="20"/>
              </w:rPr>
              <w:t>31</w:t>
            </w:r>
          </w:p>
        </w:tc>
        <w:tc>
          <w:tcPr>
            <w:tcW w:w="456" w:type="dxa"/>
            <w:gridSpan w:val="2"/>
            <w:tcBorders>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FF0000"/>
                <w:sz w:val="24"/>
                <w:szCs w:val="24"/>
              </w:rPr>
            </w:pPr>
            <w:r>
              <w:rPr>
                <w:rFonts w:ascii="標楷體" w:eastAsia="標楷體" w:hint="eastAsia"/>
                <w:color w:val="FF0000"/>
                <w:sz w:val="24"/>
                <w:szCs w:val="24"/>
              </w:rPr>
              <w:t>六</w:t>
            </w:r>
          </w:p>
        </w:tc>
        <w:tc>
          <w:tcPr>
            <w:tcW w:w="1138" w:type="dxa"/>
            <w:tcBorders>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5" w:type="dxa"/>
            <w:gridSpan w:val="2"/>
            <w:tcBorders>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8" w:type="dxa"/>
            <w:gridSpan w:val="2"/>
            <w:tcBorders>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139" w:type="dxa"/>
            <w:tcBorders>
              <w:bottom w:val="single" w:sz="12"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0"/>
              </w:rPr>
            </w:pPr>
          </w:p>
        </w:tc>
        <w:tc>
          <w:tcPr>
            <w:tcW w:w="2339" w:type="dxa"/>
            <w:gridSpan w:val="3"/>
            <w:tcBorders>
              <w:top w:val="single" w:sz="8" w:space="0" w:color="auto"/>
              <w:left w:val="single" w:sz="8" w:space="0" w:color="auto"/>
              <w:bottom w:val="single" w:sz="12"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0"/>
              </w:rPr>
            </w:pPr>
          </w:p>
        </w:tc>
        <w:tc>
          <w:tcPr>
            <w:tcW w:w="1842" w:type="dxa"/>
            <w:tcBorders>
              <w:top w:val="single" w:sz="4" w:space="0" w:color="auto"/>
              <w:left w:val="single" w:sz="8" w:space="0" w:color="auto"/>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16"/>
                <w:szCs w:val="16"/>
              </w:rPr>
            </w:pPr>
          </w:p>
        </w:tc>
      </w:tr>
      <w:tr w:rsidR="000D52A8" w:rsidTr="001F76B3">
        <w:trPr>
          <w:cantSplit/>
          <w:trHeight w:val="335"/>
        </w:trPr>
        <w:tc>
          <w:tcPr>
            <w:tcW w:w="7628" w:type="dxa"/>
            <w:gridSpan w:val="11"/>
            <w:tcBorders>
              <w:top w:val="single" w:sz="12" w:space="0" w:color="auto"/>
              <w:left w:val="single" w:sz="12" w:space="0" w:color="auto"/>
              <w:bottom w:val="single" w:sz="4" w:space="0" w:color="auto"/>
              <w:right w:val="single" w:sz="4" w:space="0" w:color="auto"/>
            </w:tcBorders>
            <w:vAlign w:val="center"/>
          </w:tcPr>
          <w:p w:rsidR="000D52A8" w:rsidRPr="0027151F"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int="eastAsia"/>
                <w:sz w:val="24"/>
                <w:szCs w:val="24"/>
              </w:rPr>
            </w:pPr>
            <w:r w:rsidRPr="0027151F">
              <w:rPr>
                <w:rFonts w:ascii="標楷體" w:eastAsia="標楷體" w:hint="eastAsia"/>
                <w:sz w:val="24"/>
                <w:szCs w:val="24"/>
              </w:rPr>
              <w:t>防火管理人處置情形暨簽章</w:t>
            </w:r>
          </w:p>
        </w:tc>
        <w:tc>
          <w:tcPr>
            <w:tcW w:w="2119" w:type="dxa"/>
            <w:gridSpan w:val="2"/>
            <w:vMerge w:val="restart"/>
            <w:tcBorders>
              <w:top w:val="single" w:sz="12" w:space="0" w:color="auto"/>
              <w:left w:val="single" w:sz="4" w:space="0" w:color="auto"/>
              <w:right w:val="single" w:sz="12" w:space="0" w:color="auto"/>
            </w:tcBorders>
            <w:vAlign w:val="center"/>
          </w:tcPr>
          <w:p w:rsidR="000D52A8" w:rsidRDefault="000D52A8" w:rsidP="001F76B3">
            <w:pPr>
              <w:pStyle w:val="ab"/>
              <w:keepNext w:val="0"/>
              <w:autoSpaceDE w:val="0"/>
              <w:autoSpaceDN w:val="0"/>
              <w:spacing w:line="0" w:lineRule="atLeast"/>
              <w:ind w:left="0" w:firstLine="0"/>
              <w:jc w:val="center"/>
              <w:textAlignment w:val="bottom"/>
              <w:rPr>
                <w:rFonts w:ascii="標楷體" w:eastAsia="標楷體" w:hint="eastAsia"/>
                <w:color w:val="FF0000"/>
                <w:sz w:val="16"/>
                <w:szCs w:val="16"/>
              </w:rPr>
            </w:pPr>
          </w:p>
        </w:tc>
      </w:tr>
      <w:tr w:rsidR="000D52A8" w:rsidTr="001F76B3">
        <w:trPr>
          <w:cantSplit/>
          <w:trHeight w:val="978"/>
        </w:trPr>
        <w:tc>
          <w:tcPr>
            <w:tcW w:w="7628" w:type="dxa"/>
            <w:gridSpan w:val="11"/>
            <w:tcBorders>
              <w:top w:val="single" w:sz="4" w:space="0" w:color="auto"/>
              <w:left w:val="single" w:sz="12" w:space="0" w:color="auto"/>
              <w:bottom w:val="single" w:sz="12" w:space="0" w:color="auto"/>
              <w:right w:val="single" w:sz="4" w:space="0" w:color="auto"/>
            </w:tcBorders>
            <w:vAlign w:val="center"/>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color w:val="0000FF"/>
                <w:sz w:val="22"/>
                <w:szCs w:val="22"/>
              </w:rPr>
            </w:pPr>
          </w:p>
        </w:tc>
        <w:tc>
          <w:tcPr>
            <w:tcW w:w="2119" w:type="dxa"/>
            <w:gridSpan w:val="2"/>
            <w:vMerge/>
            <w:tcBorders>
              <w:left w:val="single" w:sz="4" w:space="0" w:color="auto"/>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int="eastAsia"/>
                <w:color w:val="FF0000"/>
                <w:sz w:val="24"/>
                <w:szCs w:val="24"/>
              </w:rPr>
            </w:pPr>
          </w:p>
        </w:tc>
      </w:tr>
    </w:tbl>
    <w:p w:rsidR="000D52A8" w:rsidRPr="0027151F" w:rsidRDefault="000D52A8" w:rsidP="000D52A8">
      <w:pPr>
        <w:pStyle w:val="ab"/>
        <w:keepNext w:val="0"/>
        <w:widowControl/>
        <w:autoSpaceDE w:val="0"/>
        <w:autoSpaceDN w:val="0"/>
        <w:spacing w:line="0" w:lineRule="atLeast"/>
        <w:textAlignment w:val="bottom"/>
        <w:rPr>
          <w:rFonts w:ascii="標楷體" w:eastAsia="標楷體" w:hint="eastAsia"/>
          <w:sz w:val="20"/>
          <w:szCs w:val="16"/>
        </w:rPr>
      </w:pPr>
      <w:r w:rsidRPr="0027151F">
        <w:rPr>
          <w:rFonts w:ascii="標楷體" w:eastAsia="標楷體" w:hint="eastAsia"/>
          <w:sz w:val="20"/>
          <w:szCs w:val="16"/>
        </w:rPr>
        <w:t>備    考：如有異常現象，應立即報告防火管理人。</w:t>
      </w:r>
    </w:p>
    <w:p w:rsidR="000D52A8" w:rsidRDefault="000D52A8" w:rsidP="000D52A8">
      <w:pPr>
        <w:pStyle w:val="ab"/>
        <w:keepNext w:val="0"/>
        <w:widowControl/>
        <w:autoSpaceDE w:val="0"/>
        <w:autoSpaceDN w:val="0"/>
        <w:spacing w:line="0" w:lineRule="atLeast"/>
        <w:ind w:left="1" w:firstLine="0"/>
        <w:textAlignment w:val="bottom"/>
        <w:rPr>
          <w:rFonts w:ascii="標楷體" w:eastAsia="標楷體" w:hint="eastAsia"/>
          <w:color w:val="FF0000"/>
          <w:sz w:val="20"/>
        </w:rPr>
      </w:pPr>
      <w:r>
        <w:rPr>
          <w:rFonts w:ascii="標楷體" w:eastAsia="標楷體" w:hAnsi="標楷體" w:hint="eastAsia"/>
          <w:sz w:val="20"/>
          <w:szCs w:val="16"/>
        </w:rPr>
        <w:t>符號說明：</w:t>
      </w:r>
      <w:r>
        <w:rPr>
          <w:rFonts w:ascii="標楷體" w:eastAsia="標楷體" w:hAnsi="標楷體"/>
          <w:sz w:val="20"/>
          <w:szCs w:val="16"/>
        </w:rPr>
        <w:t>”</w:t>
      </w:r>
      <w:r>
        <w:rPr>
          <w:rFonts w:ascii="標楷體" w:eastAsia="標楷體" w:hAnsi="標楷體" w:hint="eastAsia"/>
          <w:sz w:val="20"/>
          <w:szCs w:val="16"/>
        </w:rPr>
        <w:t>○</w:t>
      </w:r>
      <w:proofErr w:type="gramStart"/>
      <w:r w:rsidRPr="0027151F">
        <w:rPr>
          <w:rFonts w:ascii="標楷體" w:eastAsia="標楷體" w:hAnsi="標楷體" w:hint="eastAsia"/>
          <w:sz w:val="20"/>
          <w:szCs w:val="16"/>
        </w:rPr>
        <w:t>”</w:t>
      </w:r>
      <w:proofErr w:type="gramEnd"/>
      <w:r>
        <w:rPr>
          <w:rFonts w:ascii="標楷體" w:eastAsia="標楷體" w:hAnsi="標楷體" w:hint="eastAsia"/>
          <w:sz w:val="20"/>
          <w:szCs w:val="16"/>
        </w:rPr>
        <w:t>→</w:t>
      </w:r>
      <w:r w:rsidRPr="0027151F">
        <w:rPr>
          <w:rFonts w:ascii="標楷體" w:eastAsia="標楷體" w:hAnsi="標楷體" w:hint="eastAsia"/>
          <w:sz w:val="20"/>
          <w:szCs w:val="16"/>
        </w:rPr>
        <w:t>符合規定、</w:t>
      </w:r>
      <w:proofErr w:type="gramStart"/>
      <w:r w:rsidRPr="0027151F">
        <w:rPr>
          <w:rFonts w:ascii="標楷體" w:eastAsia="標楷體" w:hAnsi="標楷體"/>
          <w:sz w:val="20"/>
          <w:szCs w:val="16"/>
        </w:rPr>
        <w:t>”</w:t>
      </w:r>
      <w:r w:rsidRPr="0027151F">
        <w:rPr>
          <w:rFonts w:ascii="標楷體" w:eastAsia="標楷體" w:hAnsi="標楷體" w:hint="eastAsia"/>
          <w:sz w:val="20"/>
          <w:szCs w:val="16"/>
        </w:rPr>
        <w:t>Ｖ</w:t>
      </w:r>
      <w:r w:rsidRPr="0027151F">
        <w:rPr>
          <w:rFonts w:ascii="標楷體" w:eastAsia="標楷體" w:hAnsi="標楷體"/>
          <w:sz w:val="20"/>
          <w:szCs w:val="16"/>
        </w:rPr>
        <w:t>”</w:t>
      </w:r>
      <w:proofErr w:type="gramEnd"/>
      <w:r>
        <w:rPr>
          <w:rFonts w:ascii="標楷體" w:eastAsia="標楷體" w:hAnsi="標楷體" w:hint="eastAsia"/>
          <w:sz w:val="20"/>
          <w:szCs w:val="16"/>
        </w:rPr>
        <w:t>→</w:t>
      </w:r>
      <w:r w:rsidRPr="0027151F">
        <w:rPr>
          <w:rFonts w:ascii="標楷體" w:eastAsia="標楷體" w:hAnsi="標楷體" w:hint="eastAsia"/>
          <w:sz w:val="20"/>
          <w:szCs w:val="16"/>
        </w:rPr>
        <w:t>立即改善後符合規定、</w:t>
      </w:r>
      <w:proofErr w:type="gramStart"/>
      <w:r w:rsidRPr="0027151F">
        <w:rPr>
          <w:rFonts w:ascii="標楷體" w:eastAsia="標楷體" w:hAnsi="標楷體"/>
          <w:sz w:val="20"/>
          <w:szCs w:val="16"/>
        </w:rPr>
        <w:t>”</w:t>
      </w:r>
      <w:r>
        <w:rPr>
          <w:rFonts w:ascii="標楷體" w:eastAsia="標楷體" w:hAnsi="標楷體" w:hint="eastAsia"/>
          <w:sz w:val="20"/>
          <w:szCs w:val="16"/>
        </w:rPr>
        <w:t>╳</w:t>
      </w:r>
      <w:r w:rsidRPr="0027151F">
        <w:rPr>
          <w:rFonts w:ascii="標楷體" w:eastAsia="標楷體" w:hAnsi="標楷體"/>
          <w:sz w:val="20"/>
          <w:szCs w:val="16"/>
        </w:rPr>
        <w:t>”</w:t>
      </w:r>
      <w:proofErr w:type="gramEnd"/>
      <w:r>
        <w:rPr>
          <w:rFonts w:ascii="標楷體" w:eastAsia="標楷體" w:hAnsi="標楷體" w:hint="eastAsia"/>
          <w:sz w:val="20"/>
          <w:szCs w:val="16"/>
        </w:rPr>
        <w:t>→</w:t>
      </w:r>
      <w:r w:rsidRPr="0027151F">
        <w:rPr>
          <w:rFonts w:ascii="標楷體" w:eastAsia="標楷體" w:hAnsi="標楷體" w:hint="eastAsia"/>
          <w:sz w:val="20"/>
          <w:szCs w:val="16"/>
        </w:rPr>
        <w:t>無法使用、損壞或未符規定且無法立即改善。</w:t>
      </w:r>
      <w:r w:rsidRPr="0027151F">
        <w:rPr>
          <w:rFonts w:ascii="標楷體" w:eastAsia="標楷體" w:hAnsi="標楷體"/>
          <w:sz w:val="20"/>
          <w:szCs w:val="16"/>
        </w:rPr>
        <w:br w:type="page"/>
      </w:r>
      <w:r w:rsidRPr="0047785F">
        <w:rPr>
          <w:rFonts w:ascii="標楷體" w:eastAsia="標楷體" w:hint="eastAsia"/>
          <w:sz w:val="20"/>
        </w:rPr>
        <w:lastRenderedPageBreak/>
        <w:t>附件</w:t>
      </w:r>
      <w:proofErr w:type="gramStart"/>
      <w:r w:rsidRPr="0047785F">
        <w:rPr>
          <w:rFonts w:ascii="標楷體" w:eastAsia="標楷體" w:hint="eastAsia"/>
          <w:sz w:val="20"/>
        </w:rPr>
        <w:t>三</w:t>
      </w:r>
      <w:proofErr w:type="gramEnd"/>
    </w:p>
    <w:p w:rsidR="000D52A8" w:rsidRPr="0047785F" w:rsidRDefault="000D52A8" w:rsidP="000D52A8">
      <w:pPr>
        <w:spacing w:line="0" w:lineRule="atLeast"/>
        <w:jc w:val="center"/>
        <w:rPr>
          <w:rFonts w:ascii="標楷體" w:eastAsia="標楷體" w:hAnsi="標楷體"/>
          <w:b/>
          <w:sz w:val="32"/>
        </w:rPr>
      </w:pPr>
      <w:r w:rsidRPr="0047785F">
        <w:rPr>
          <w:rFonts w:ascii="標楷體" w:eastAsia="標楷體" w:hAnsi="標楷體" w:hint="eastAsia"/>
          <w:b/>
          <w:sz w:val="32"/>
        </w:rPr>
        <w:t>防火避難設施自行檢查紀錄表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30"/>
        <w:gridCol w:w="571"/>
        <w:gridCol w:w="514"/>
        <w:gridCol w:w="615"/>
        <w:gridCol w:w="207"/>
        <w:gridCol w:w="1143"/>
        <w:gridCol w:w="297"/>
        <w:gridCol w:w="468"/>
        <w:gridCol w:w="2006"/>
        <w:gridCol w:w="928"/>
      </w:tblGrid>
      <w:tr w:rsidR="000D52A8" w:rsidTr="001F76B3">
        <w:trPr>
          <w:trHeight w:val="574"/>
        </w:trPr>
        <w:tc>
          <w:tcPr>
            <w:tcW w:w="1260" w:type="dxa"/>
            <w:tcBorders>
              <w:top w:val="single" w:sz="12" w:space="0" w:color="auto"/>
              <w:left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Pr>
                <w:rFonts w:ascii="標楷體" w:eastAsia="標楷體" w:hint="eastAsia"/>
                <w:sz w:val="24"/>
                <w:szCs w:val="24"/>
              </w:rPr>
              <w:t>實施人員</w:t>
            </w:r>
          </w:p>
        </w:tc>
        <w:tc>
          <w:tcPr>
            <w:tcW w:w="3330" w:type="dxa"/>
            <w:gridSpan w:val="4"/>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p>
        </w:tc>
        <w:tc>
          <w:tcPr>
            <w:tcW w:w="1350" w:type="dxa"/>
            <w:gridSpan w:val="2"/>
            <w:tcBorders>
              <w:top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r>
              <w:rPr>
                <w:rFonts w:ascii="標楷體" w:eastAsia="標楷體" w:hint="eastAsia"/>
                <w:sz w:val="24"/>
                <w:szCs w:val="24"/>
              </w:rPr>
              <w:t>負責區域</w:t>
            </w:r>
          </w:p>
        </w:tc>
        <w:tc>
          <w:tcPr>
            <w:tcW w:w="3699" w:type="dxa"/>
            <w:gridSpan w:val="4"/>
            <w:tcBorders>
              <w:top w:val="single" w:sz="12" w:space="0" w:color="auto"/>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color w:val="FF00FF"/>
                <w:sz w:val="24"/>
                <w:szCs w:val="24"/>
              </w:rPr>
            </w:pPr>
          </w:p>
        </w:tc>
      </w:tr>
      <w:tr w:rsidR="000D52A8" w:rsidTr="001F76B3">
        <w:trPr>
          <w:cantSplit/>
          <w:trHeight w:val="502"/>
        </w:trPr>
        <w:tc>
          <w:tcPr>
            <w:tcW w:w="2890" w:type="dxa"/>
            <w:gridSpan w:val="2"/>
            <w:tcBorders>
              <w:top w:val="single" w:sz="12" w:space="0" w:color="auto"/>
              <w:lef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sz w:val="24"/>
                <w:szCs w:val="24"/>
              </w:rPr>
            </w:pPr>
            <w:r>
              <w:rPr>
                <w:rFonts w:ascii="標楷體" w:eastAsia="標楷體" w:hint="eastAsia"/>
                <w:sz w:val="24"/>
                <w:szCs w:val="24"/>
              </w:rPr>
              <w:t>實施日時</w:t>
            </w:r>
          </w:p>
        </w:tc>
        <w:tc>
          <w:tcPr>
            <w:tcW w:w="3347" w:type="dxa"/>
            <w:gridSpan w:val="6"/>
            <w:tcBorders>
              <w:top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color w:val="FF00FF"/>
                <w:sz w:val="24"/>
                <w:szCs w:val="24"/>
              </w:rPr>
            </w:pPr>
          </w:p>
        </w:tc>
        <w:tc>
          <w:tcPr>
            <w:tcW w:w="3402" w:type="dxa"/>
            <w:gridSpan w:val="3"/>
            <w:tcBorders>
              <w:top w:val="single" w:sz="12" w:space="0" w:color="auto"/>
              <w:right w:val="single" w:sz="12" w:space="0" w:color="auto"/>
            </w:tcBorders>
            <w:vAlign w:val="center"/>
          </w:tcPr>
          <w:p w:rsidR="000D52A8" w:rsidRDefault="000D52A8" w:rsidP="001F76B3">
            <w:pPr>
              <w:pStyle w:val="ab"/>
              <w:keepNext w:val="0"/>
              <w:autoSpaceDE w:val="0"/>
              <w:autoSpaceDN w:val="0"/>
              <w:spacing w:line="0" w:lineRule="atLeast"/>
              <w:ind w:left="0" w:firstLine="0"/>
              <w:jc w:val="center"/>
              <w:textAlignment w:val="bottom"/>
              <w:rPr>
                <w:rFonts w:ascii="標楷體" w:eastAsia="標楷體"/>
                <w:sz w:val="24"/>
                <w:szCs w:val="24"/>
              </w:rPr>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384"/>
        </w:trPr>
        <w:tc>
          <w:tcPr>
            <w:tcW w:w="2890" w:type="dxa"/>
            <w:gridSpan w:val="2"/>
            <w:tcBorders>
              <w:left w:val="single" w:sz="12" w:space="0" w:color="auto"/>
            </w:tcBorders>
            <w:vAlign w:val="center"/>
          </w:tcPr>
          <w:p w:rsidR="000D52A8" w:rsidRPr="0047785F" w:rsidRDefault="000D52A8" w:rsidP="001F76B3">
            <w:pPr>
              <w:spacing w:line="0" w:lineRule="atLeast"/>
              <w:jc w:val="center"/>
              <w:rPr>
                <w:rFonts w:ascii="標楷體" w:eastAsia="標楷體" w:hAnsi="標楷體"/>
              </w:rPr>
            </w:pPr>
            <w:r w:rsidRPr="0047785F">
              <w:rPr>
                <w:rFonts w:ascii="標楷體" w:eastAsia="標楷體" w:hAnsi="標楷體" w:hint="eastAsia"/>
              </w:rPr>
              <w:t>檢</w:t>
            </w:r>
            <w:r w:rsidRPr="0047785F">
              <w:rPr>
                <w:rFonts w:ascii="標楷體" w:eastAsia="標楷體" w:hAnsi="標楷體"/>
              </w:rPr>
              <w:t xml:space="preserve">  </w:t>
            </w:r>
            <w:r w:rsidRPr="0047785F">
              <w:rPr>
                <w:rFonts w:ascii="標楷體" w:eastAsia="標楷體" w:hAnsi="標楷體" w:hint="eastAsia"/>
              </w:rPr>
              <w:t xml:space="preserve">　查</w:t>
            </w:r>
            <w:r w:rsidRPr="0047785F">
              <w:rPr>
                <w:rFonts w:ascii="標楷體" w:eastAsia="標楷體" w:hAnsi="標楷體"/>
              </w:rPr>
              <w:t xml:space="preserve">  </w:t>
            </w:r>
            <w:r w:rsidRPr="0047785F">
              <w:rPr>
                <w:rFonts w:ascii="標楷體" w:eastAsia="標楷體" w:hAnsi="標楷體" w:hint="eastAsia"/>
              </w:rPr>
              <w:t xml:space="preserve">　重</w:t>
            </w:r>
            <w:r w:rsidRPr="0047785F">
              <w:rPr>
                <w:rFonts w:ascii="標楷體" w:eastAsia="標楷體" w:hAnsi="標楷體"/>
              </w:rPr>
              <w:t xml:space="preserve">  </w:t>
            </w:r>
            <w:r w:rsidRPr="0047785F">
              <w:rPr>
                <w:rFonts w:ascii="標楷體" w:eastAsia="標楷體" w:hAnsi="標楷體" w:hint="eastAsia"/>
              </w:rPr>
              <w:t xml:space="preserve">　點</w:t>
            </w:r>
          </w:p>
        </w:tc>
        <w:tc>
          <w:tcPr>
            <w:tcW w:w="3347" w:type="dxa"/>
            <w:gridSpan w:val="6"/>
            <w:vAlign w:val="center"/>
          </w:tcPr>
          <w:p w:rsidR="000D52A8" w:rsidRPr="0047785F" w:rsidRDefault="000D52A8" w:rsidP="001F76B3">
            <w:pPr>
              <w:spacing w:line="0" w:lineRule="atLeast"/>
              <w:jc w:val="center"/>
              <w:rPr>
                <w:rFonts w:ascii="標楷體" w:eastAsia="標楷體" w:hAnsi="標楷體" w:hint="eastAsia"/>
              </w:rPr>
            </w:pPr>
            <w:r w:rsidRPr="0047785F">
              <w:rPr>
                <w:rFonts w:ascii="標楷體" w:eastAsia="標楷體" w:hAnsi="標楷體" w:hint="eastAsia"/>
              </w:rPr>
              <w:t>檢查狀況</w:t>
            </w:r>
          </w:p>
          <w:p w:rsidR="000D52A8" w:rsidRPr="0047785F" w:rsidRDefault="000D52A8" w:rsidP="001F76B3">
            <w:pPr>
              <w:spacing w:line="0" w:lineRule="atLeast"/>
              <w:jc w:val="center"/>
              <w:rPr>
                <w:rFonts w:ascii="標楷體" w:eastAsia="標楷體" w:hAnsi="標楷體"/>
              </w:rPr>
            </w:pPr>
            <w:r w:rsidRPr="0047785F">
              <w:rPr>
                <w:rFonts w:ascii="標楷體" w:eastAsia="標楷體" w:hAnsi="標楷體" w:hint="eastAsia"/>
              </w:rPr>
              <w:t>（處置情形）</w:t>
            </w:r>
          </w:p>
        </w:tc>
        <w:tc>
          <w:tcPr>
            <w:tcW w:w="3402" w:type="dxa"/>
            <w:gridSpan w:val="3"/>
            <w:tcBorders>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rPr>
            </w:pPr>
            <w:r w:rsidRPr="0047785F">
              <w:rPr>
                <w:rFonts w:ascii="標楷體" w:eastAsia="標楷體" w:hAnsi="標楷體" w:hint="eastAsia"/>
              </w:rPr>
              <w:t>檢查狀況</w:t>
            </w:r>
          </w:p>
          <w:p w:rsidR="000D52A8" w:rsidRPr="0047785F" w:rsidRDefault="000D52A8" w:rsidP="001F76B3">
            <w:pPr>
              <w:spacing w:line="0" w:lineRule="atLeast"/>
              <w:jc w:val="center"/>
              <w:rPr>
                <w:rFonts w:ascii="標楷體" w:eastAsia="標楷體" w:hAnsi="標楷體"/>
              </w:rPr>
            </w:pPr>
            <w:r w:rsidRPr="0047785F">
              <w:rPr>
                <w:rFonts w:ascii="標楷體" w:eastAsia="標楷體" w:hAnsi="標楷體" w:hint="eastAsia"/>
              </w:rPr>
              <w:t>（處置情形）</w:t>
            </w: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798"/>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１、安全門</w:t>
            </w:r>
            <w:r>
              <w:rPr>
                <w:rFonts w:ascii="標楷體" w:eastAsia="標楷體" w:hAnsi="標楷體"/>
              </w:rPr>
              <w:t>(</w:t>
            </w:r>
            <w:r>
              <w:rPr>
                <w:rFonts w:ascii="標楷體" w:eastAsia="標楷體" w:hAnsi="標楷體" w:hint="eastAsia"/>
              </w:rPr>
              <w:t>防火門</w:t>
            </w:r>
            <w:r>
              <w:rPr>
                <w:rFonts w:ascii="標楷體" w:eastAsia="標楷體" w:hAnsi="標楷體"/>
              </w:rPr>
              <w:t>)</w:t>
            </w:r>
            <w:r>
              <w:rPr>
                <w:rFonts w:ascii="標楷體" w:eastAsia="標楷體" w:hAnsi="標楷體" w:hint="eastAsia"/>
              </w:rPr>
              <w:t>之自動關閉器動作正常</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23"/>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２、防火鐵</w:t>
            </w:r>
            <w:proofErr w:type="gramStart"/>
            <w:r>
              <w:rPr>
                <w:rFonts w:ascii="標楷體" w:eastAsia="標楷體" w:hAnsi="標楷體" w:hint="eastAsia"/>
              </w:rPr>
              <w:t>捲</w:t>
            </w:r>
            <w:proofErr w:type="gramEnd"/>
            <w:r>
              <w:rPr>
                <w:rFonts w:ascii="標楷體" w:eastAsia="標楷體" w:hAnsi="標楷體" w:hint="eastAsia"/>
              </w:rPr>
              <w:t>門下之空間無障礙物</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50"/>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３、樓梯未使用易燃材料裝修</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33"/>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４、安全門、樓梯、走廊、通道無堆積妨礙避難逃生之物品</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62"/>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５、安全門無障礙物並保持關閉</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45"/>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６、安全門保持關閉</w:t>
            </w:r>
            <w:proofErr w:type="gramStart"/>
            <w:r>
              <w:rPr>
                <w:rFonts w:ascii="標楷體" w:eastAsia="標楷體" w:hAnsi="標楷體" w:hint="eastAsia"/>
              </w:rPr>
              <w:t>不</w:t>
            </w:r>
            <w:proofErr w:type="gramEnd"/>
            <w:r>
              <w:rPr>
                <w:rFonts w:ascii="標楷體" w:eastAsia="標楷體" w:hAnsi="標楷體" w:hint="eastAsia"/>
              </w:rPr>
              <w:t>上鎖</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30"/>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７、樓梯間未堆積雜物。</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41"/>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８、避難通道有確保必要之寬度</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39"/>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rPr>
                <w:rFonts w:ascii="標楷體" w:eastAsia="標楷體" w:hAnsi="標楷體" w:hint="eastAsia"/>
              </w:rPr>
            </w:pPr>
            <w:r>
              <w:rPr>
                <w:rFonts w:ascii="標楷體" w:eastAsia="標楷體" w:hAnsi="標楷體" w:hint="eastAsia"/>
              </w:rPr>
              <w:t>９、避難逃生</w:t>
            </w:r>
            <w:proofErr w:type="gramStart"/>
            <w:r>
              <w:rPr>
                <w:rFonts w:ascii="標楷體" w:eastAsia="標楷體" w:hAnsi="標楷體" w:hint="eastAsia"/>
              </w:rPr>
              <w:t>路線圖依規定</w:t>
            </w:r>
            <w:proofErr w:type="gramEnd"/>
            <w:r>
              <w:rPr>
                <w:rFonts w:ascii="標楷體" w:eastAsia="標楷體" w:hAnsi="標楷體" w:hint="eastAsia"/>
              </w:rPr>
              <w:t>設在明顯處所</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38"/>
        </w:trPr>
        <w:tc>
          <w:tcPr>
            <w:tcW w:w="2890" w:type="dxa"/>
            <w:gridSpan w:val="2"/>
            <w:tcBorders>
              <w:left w:val="single" w:sz="12" w:space="0" w:color="auto"/>
            </w:tcBorders>
            <w:vAlign w:val="center"/>
          </w:tcPr>
          <w:p w:rsidR="000D52A8" w:rsidRDefault="000D52A8" w:rsidP="001F76B3">
            <w:pPr>
              <w:spacing w:line="0" w:lineRule="atLeast"/>
              <w:ind w:left="480" w:hangingChars="200" w:hanging="480"/>
              <w:jc w:val="both"/>
              <w:rPr>
                <w:rFonts w:ascii="標楷體" w:eastAsia="標楷體" w:hAnsi="標楷體" w:hint="eastAsia"/>
              </w:rPr>
            </w:pPr>
            <w:r>
              <w:rPr>
                <w:rFonts w:ascii="標楷體" w:eastAsia="標楷體" w:hAnsi="標楷體" w:hint="eastAsia"/>
              </w:rPr>
              <w:t>10、其它：</w:t>
            </w:r>
          </w:p>
        </w:tc>
        <w:tc>
          <w:tcPr>
            <w:tcW w:w="571" w:type="dxa"/>
            <w:tcBorders>
              <w:right w:val="single" w:sz="8" w:space="0" w:color="auto"/>
            </w:tcBorders>
            <w:vAlign w:val="center"/>
          </w:tcPr>
          <w:p w:rsidR="000D52A8" w:rsidRDefault="000D52A8" w:rsidP="001F76B3">
            <w:pPr>
              <w:spacing w:line="0" w:lineRule="atLeast"/>
              <w:rPr>
                <w:rFonts w:hint="eastAsia"/>
              </w:rPr>
            </w:pPr>
          </w:p>
        </w:tc>
        <w:tc>
          <w:tcPr>
            <w:tcW w:w="2776" w:type="dxa"/>
            <w:gridSpan w:val="5"/>
            <w:tcBorders>
              <w:left w:val="single" w:sz="8" w:space="0" w:color="auto"/>
            </w:tcBorders>
            <w:vAlign w:val="center"/>
          </w:tcPr>
          <w:p w:rsidR="000D52A8" w:rsidRDefault="000D52A8" w:rsidP="001F76B3">
            <w:pPr>
              <w:spacing w:line="0" w:lineRule="atLeast"/>
              <w:rPr>
                <w:rFonts w:hint="eastAsia"/>
              </w:rPr>
            </w:pPr>
          </w:p>
        </w:tc>
        <w:tc>
          <w:tcPr>
            <w:tcW w:w="468" w:type="dxa"/>
            <w:tcBorders>
              <w:right w:val="single" w:sz="8" w:space="0" w:color="auto"/>
            </w:tcBorders>
            <w:vAlign w:val="center"/>
          </w:tcPr>
          <w:p w:rsidR="000D52A8" w:rsidRDefault="000D52A8" w:rsidP="001F76B3">
            <w:pPr>
              <w:spacing w:line="0" w:lineRule="atLeast"/>
              <w:rPr>
                <w:rFonts w:hint="eastAsia"/>
              </w:rPr>
            </w:pPr>
          </w:p>
        </w:tc>
        <w:tc>
          <w:tcPr>
            <w:tcW w:w="2934" w:type="dxa"/>
            <w:gridSpan w:val="2"/>
            <w:tcBorders>
              <w:left w:val="single" w:sz="8" w:space="0" w:color="auto"/>
              <w:right w:val="single" w:sz="12" w:space="0" w:color="auto"/>
            </w:tcBorders>
            <w:vAlign w:val="center"/>
          </w:tcPr>
          <w:p w:rsidR="000D52A8" w:rsidRDefault="000D52A8" w:rsidP="001F76B3">
            <w:pPr>
              <w:spacing w:line="0" w:lineRule="atLeast"/>
            </w:pPr>
          </w:p>
        </w:tc>
      </w:tr>
      <w:tr w:rsidR="000D52A8" w:rsidTr="001F76B3">
        <w:trPr>
          <w:cantSplit/>
          <w:trHeight w:val="565"/>
        </w:trPr>
        <w:tc>
          <w:tcPr>
            <w:tcW w:w="2890" w:type="dxa"/>
            <w:gridSpan w:val="2"/>
            <w:tcBorders>
              <w:left w:val="single" w:sz="12" w:space="0" w:color="auto"/>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32"/>
                <w:szCs w:val="32"/>
              </w:rPr>
            </w:pPr>
            <w:r>
              <w:rPr>
                <w:rFonts w:ascii="標楷體" w:eastAsia="標楷體" w:hint="eastAsia"/>
                <w:sz w:val="32"/>
                <w:szCs w:val="32"/>
              </w:rPr>
              <w:t>狀況回報</w:t>
            </w:r>
          </w:p>
        </w:tc>
        <w:tc>
          <w:tcPr>
            <w:tcW w:w="3347" w:type="dxa"/>
            <w:gridSpan w:val="6"/>
            <w:tcBorders>
              <w:bottom w:val="single" w:sz="12" w:space="0" w:color="auto"/>
            </w:tcBorders>
            <w:vAlign w:val="center"/>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int="eastAsia"/>
                <w:sz w:val="18"/>
                <w:szCs w:val="18"/>
              </w:rPr>
            </w:pPr>
          </w:p>
        </w:tc>
        <w:tc>
          <w:tcPr>
            <w:tcW w:w="3402" w:type="dxa"/>
            <w:gridSpan w:val="3"/>
            <w:tcBorders>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113" w:right="113" w:firstLine="0"/>
              <w:textAlignment w:val="bottom"/>
              <w:rPr>
                <w:rFonts w:ascii="標楷體" w:eastAsia="標楷體" w:hint="eastAsia"/>
                <w:sz w:val="18"/>
                <w:szCs w:val="18"/>
              </w:rPr>
            </w:pPr>
          </w:p>
        </w:tc>
      </w:tr>
      <w:tr w:rsidR="000D52A8" w:rsidTr="001F76B3">
        <w:trPr>
          <w:cantSplit/>
          <w:trHeight w:val="335"/>
        </w:trPr>
        <w:tc>
          <w:tcPr>
            <w:tcW w:w="4797" w:type="dxa"/>
            <w:gridSpan w:val="6"/>
            <w:tcBorders>
              <w:top w:val="single" w:sz="12" w:space="0" w:color="auto"/>
              <w:left w:val="single" w:sz="12" w:space="0" w:color="auto"/>
              <w:right w:val="single" w:sz="8"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sz w:val="24"/>
                <w:szCs w:val="24"/>
              </w:rPr>
            </w:pPr>
            <w:r w:rsidRPr="0047785F">
              <w:rPr>
                <w:rFonts w:ascii="標楷體" w:eastAsia="標楷體" w:hint="eastAsia"/>
                <w:sz w:val="24"/>
                <w:szCs w:val="24"/>
              </w:rPr>
              <w:t>防火管理人處置情形暨簽章</w:t>
            </w:r>
          </w:p>
        </w:tc>
        <w:tc>
          <w:tcPr>
            <w:tcW w:w="4842" w:type="dxa"/>
            <w:gridSpan w:val="5"/>
            <w:tcBorders>
              <w:top w:val="single" w:sz="12" w:space="0" w:color="auto"/>
              <w:left w:val="single" w:sz="8" w:space="0" w:color="auto"/>
              <w:right w:val="single" w:sz="12" w:space="0" w:color="auto"/>
            </w:tcBorders>
            <w:vAlign w:val="center"/>
          </w:tcPr>
          <w:p w:rsidR="000D52A8" w:rsidRPr="0047785F"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int="eastAsia"/>
                <w:sz w:val="24"/>
                <w:szCs w:val="24"/>
              </w:rPr>
            </w:pPr>
            <w:r w:rsidRPr="0047785F">
              <w:rPr>
                <w:rFonts w:ascii="標楷體" w:eastAsia="標楷體" w:hint="eastAsia"/>
                <w:sz w:val="24"/>
                <w:szCs w:val="24"/>
              </w:rPr>
              <w:t>管理權人處置情形暨簽章</w:t>
            </w:r>
          </w:p>
        </w:tc>
      </w:tr>
      <w:tr w:rsidR="000D52A8" w:rsidTr="001F76B3">
        <w:trPr>
          <w:cantSplit/>
          <w:trHeight w:val="1301"/>
        </w:trPr>
        <w:tc>
          <w:tcPr>
            <w:tcW w:w="3975" w:type="dxa"/>
            <w:gridSpan w:val="4"/>
            <w:vMerge w:val="restart"/>
            <w:tcBorders>
              <w:left w:val="single" w:sz="12" w:space="0" w:color="auto"/>
              <w:right w:val="single" w:sz="8" w:space="0" w:color="auto"/>
            </w:tcBorders>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int="eastAsia"/>
                <w:color w:val="0000FF"/>
                <w:sz w:val="24"/>
                <w:szCs w:val="24"/>
              </w:rPr>
            </w:pPr>
          </w:p>
        </w:tc>
        <w:tc>
          <w:tcPr>
            <w:tcW w:w="822" w:type="dxa"/>
            <w:gridSpan w:val="2"/>
            <w:tcBorders>
              <w:left w:val="single" w:sz="8" w:space="0" w:color="auto"/>
              <w:bottom w:val="nil"/>
              <w:right w:val="single" w:sz="8" w:space="0" w:color="auto"/>
            </w:tcBorders>
            <w:textDirection w:val="tbRlV"/>
            <w:vAlign w:val="center"/>
          </w:tcPr>
          <w:p w:rsidR="000D52A8" w:rsidRDefault="000D52A8" w:rsidP="001F76B3">
            <w:pPr>
              <w:pStyle w:val="ab"/>
              <w:keepNext w:val="0"/>
              <w:widowControl/>
              <w:autoSpaceDE w:val="0"/>
              <w:autoSpaceDN w:val="0"/>
              <w:spacing w:line="0" w:lineRule="atLeast"/>
              <w:ind w:left="113" w:right="113" w:firstLine="0"/>
              <w:jc w:val="center"/>
              <w:textAlignment w:val="bottom"/>
              <w:rPr>
                <w:rFonts w:ascii="文鼎中仿" w:eastAsia="文鼎中仿" w:hint="eastAsia"/>
                <w:color w:val="0000FF"/>
                <w:sz w:val="40"/>
                <w:szCs w:val="40"/>
              </w:rPr>
            </w:pPr>
          </w:p>
        </w:tc>
        <w:tc>
          <w:tcPr>
            <w:tcW w:w="3914" w:type="dxa"/>
            <w:gridSpan w:val="4"/>
            <w:vMerge w:val="restart"/>
            <w:tcBorders>
              <w:left w:val="single" w:sz="8" w:space="0" w:color="auto"/>
              <w:right w:val="single" w:sz="8" w:space="0" w:color="auto"/>
            </w:tcBorders>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int="eastAsia"/>
                <w:color w:val="993366"/>
                <w:sz w:val="24"/>
                <w:szCs w:val="24"/>
              </w:rPr>
            </w:pPr>
          </w:p>
        </w:tc>
        <w:tc>
          <w:tcPr>
            <w:tcW w:w="928" w:type="dxa"/>
            <w:tcBorders>
              <w:left w:val="single" w:sz="8" w:space="0" w:color="auto"/>
              <w:bottom w:val="nil"/>
              <w:right w:val="single" w:sz="12" w:space="0" w:color="auto"/>
            </w:tcBorders>
            <w:textDirection w:val="tbRlV"/>
            <w:vAlign w:val="center"/>
          </w:tcPr>
          <w:p w:rsidR="000D52A8" w:rsidRDefault="000D52A8" w:rsidP="001F76B3">
            <w:pPr>
              <w:pStyle w:val="ab"/>
              <w:keepNext w:val="0"/>
              <w:widowControl/>
              <w:autoSpaceDE w:val="0"/>
              <w:autoSpaceDN w:val="0"/>
              <w:spacing w:line="0" w:lineRule="atLeast"/>
              <w:ind w:left="113" w:right="113" w:firstLine="0"/>
              <w:jc w:val="center"/>
              <w:textAlignment w:val="bottom"/>
              <w:rPr>
                <w:rFonts w:ascii="文鼎中隸" w:eastAsia="文鼎中隸" w:hint="eastAsia"/>
                <w:color w:val="993366"/>
                <w:sz w:val="40"/>
                <w:szCs w:val="40"/>
              </w:rPr>
            </w:pPr>
          </w:p>
        </w:tc>
      </w:tr>
      <w:tr w:rsidR="000D52A8" w:rsidTr="001F76B3">
        <w:trPr>
          <w:cantSplit/>
          <w:trHeight w:val="401"/>
        </w:trPr>
        <w:tc>
          <w:tcPr>
            <w:tcW w:w="3975" w:type="dxa"/>
            <w:gridSpan w:val="4"/>
            <w:vMerge/>
            <w:tcBorders>
              <w:left w:val="single" w:sz="12" w:space="0" w:color="auto"/>
              <w:bottom w:val="single" w:sz="12" w:space="0" w:color="auto"/>
              <w:right w:val="single" w:sz="8" w:space="0" w:color="auto"/>
            </w:tcBorders>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int="eastAsia"/>
                <w:color w:val="0000FF"/>
                <w:sz w:val="24"/>
                <w:szCs w:val="24"/>
              </w:rPr>
            </w:pPr>
          </w:p>
        </w:tc>
        <w:tc>
          <w:tcPr>
            <w:tcW w:w="822" w:type="dxa"/>
            <w:gridSpan w:val="2"/>
            <w:tcBorders>
              <w:top w:val="nil"/>
              <w:left w:val="single" w:sz="8" w:space="0" w:color="auto"/>
              <w:bottom w:val="single" w:sz="12" w:space="0" w:color="auto"/>
              <w:right w:val="single" w:sz="8"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0000FF"/>
                <w:sz w:val="16"/>
                <w:szCs w:val="16"/>
              </w:rPr>
            </w:pPr>
          </w:p>
        </w:tc>
        <w:tc>
          <w:tcPr>
            <w:tcW w:w="3914" w:type="dxa"/>
            <w:gridSpan w:val="4"/>
            <w:vMerge/>
            <w:tcBorders>
              <w:left w:val="single" w:sz="8" w:space="0" w:color="auto"/>
              <w:bottom w:val="single" w:sz="12" w:space="0" w:color="auto"/>
              <w:right w:val="single" w:sz="8" w:space="0" w:color="auto"/>
            </w:tcBorders>
          </w:tcPr>
          <w:p w:rsidR="000D52A8"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color w:val="993366"/>
                <w:sz w:val="24"/>
                <w:szCs w:val="24"/>
              </w:rPr>
            </w:pPr>
          </w:p>
        </w:tc>
        <w:tc>
          <w:tcPr>
            <w:tcW w:w="928" w:type="dxa"/>
            <w:tcBorders>
              <w:top w:val="nil"/>
              <w:left w:val="single" w:sz="8" w:space="0" w:color="auto"/>
              <w:bottom w:val="single" w:sz="12" w:space="0" w:color="auto"/>
              <w:right w:val="single" w:sz="12" w:space="0" w:color="auto"/>
            </w:tcBorders>
            <w:vAlign w:val="center"/>
          </w:tcPr>
          <w:p w:rsidR="000D52A8" w:rsidRDefault="000D52A8" w:rsidP="001F76B3">
            <w:pPr>
              <w:pStyle w:val="ab"/>
              <w:keepNext w:val="0"/>
              <w:widowControl/>
              <w:autoSpaceDE w:val="0"/>
              <w:autoSpaceDN w:val="0"/>
              <w:spacing w:line="0" w:lineRule="atLeast"/>
              <w:ind w:left="0" w:firstLine="0"/>
              <w:jc w:val="center"/>
              <w:textAlignment w:val="bottom"/>
              <w:rPr>
                <w:rFonts w:ascii="標楷體" w:eastAsia="標楷體" w:hint="eastAsia"/>
                <w:color w:val="993366"/>
                <w:sz w:val="16"/>
                <w:szCs w:val="16"/>
              </w:rPr>
            </w:pPr>
          </w:p>
        </w:tc>
      </w:tr>
    </w:tbl>
    <w:p w:rsidR="000D52A8" w:rsidRPr="0047785F" w:rsidRDefault="000D52A8" w:rsidP="000D52A8">
      <w:pPr>
        <w:pStyle w:val="ab"/>
        <w:keepNext w:val="0"/>
        <w:widowControl/>
        <w:autoSpaceDE w:val="0"/>
        <w:autoSpaceDN w:val="0"/>
        <w:spacing w:line="0" w:lineRule="atLeast"/>
        <w:ind w:left="966" w:hangingChars="483" w:hanging="966"/>
        <w:textAlignment w:val="bottom"/>
        <w:rPr>
          <w:rFonts w:ascii="標楷體" w:eastAsia="標楷體" w:hAnsi="標楷體" w:hint="eastAsia"/>
          <w:sz w:val="20"/>
          <w:szCs w:val="16"/>
        </w:rPr>
      </w:pPr>
      <w:r w:rsidRPr="0047785F">
        <w:rPr>
          <w:rFonts w:ascii="標楷體" w:eastAsia="標楷體" w:hAnsi="標楷體" w:hint="eastAsia"/>
          <w:sz w:val="20"/>
          <w:szCs w:val="16"/>
        </w:rPr>
        <w:t>備    考：如有異常現象，應立即報告防火管理人。</w:t>
      </w:r>
    </w:p>
    <w:p w:rsidR="000D52A8" w:rsidRDefault="000D52A8" w:rsidP="000D52A8">
      <w:pPr>
        <w:pStyle w:val="ab"/>
        <w:keepNext w:val="0"/>
        <w:widowControl/>
        <w:autoSpaceDE w:val="0"/>
        <w:autoSpaceDN w:val="0"/>
        <w:spacing w:line="0" w:lineRule="atLeast"/>
        <w:ind w:left="1" w:firstLine="0"/>
        <w:textAlignment w:val="bottom"/>
        <w:rPr>
          <w:rFonts w:ascii="標楷體" w:eastAsia="標楷體" w:hint="eastAsia"/>
          <w:color w:val="FF0000"/>
          <w:sz w:val="20"/>
        </w:rPr>
      </w:pPr>
      <w:r>
        <w:rPr>
          <w:rFonts w:ascii="標楷體" w:eastAsia="標楷體" w:hAnsi="標楷體" w:hint="eastAsia"/>
          <w:sz w:val="20"/>
          <w:szCs w:val="16"/>
        </w:rPr>
        <w:t>符號說明：</w:t>
      </w:r>
      <w:r>
        <w:rPr>
          <w:rFonts w:ascii="標楷體" w:eastAsia="標楷體" w:hAnsi="標楷體"/>
          <w:sz w:val="20"/>
          <w:szCs w:val="16"/>
        </w:rPr>
        <w:t>”</w:t>
      </w:r>
      <w:r>
        <w:rPr>
          <w:rFonts w:ascii="標楷體" w:eastAsia="標楷體" w:hAnsi="標楷體" w:hint="eastAsia"/>
          <w:sz w:val="20"/>
          <w:szCs w:val="16"/>
        </w:rPr>
        <w:t>○</w:t>
      </w:r>
      <w:proofErr w:type="gramStart"/>
      <w:r w:rsidRPr="0047785F">
        <w:rPr>
          <w:rFonts w:ascii="標楷體" w:eastAsia="標楷體" w:hAnsi="標楷體" w:hint="eastAsia"/>
          <w:sz w:val="20"/>
          <w:szCs w:val="16"/>
        </w:rPr>
        <w:t>”</w:t>
      </w:r>
      <w:proofErr w:type="gramEnd"/>
      <w:r>
        <w:rPr>
          <w:rFonts w:ascii="標楷體" w:eastAsia="標楷體" w:hAnsi="標楷體" w:hint="eastAsia"/>
          <w:sz w:val="20"/>
          <w:szCs w:val="16"/>
        </w:rPr>
        <w:t>→</w:t>
      </w:r>
      <w:r w:rsidRPr="0047785F">
        <w:rPr>
          <w:rFonts w:ascii="標楷體" w:eastAsia="標楷體" w:hAnsi="標楷體" w:hint="eastAsia"/>
          <w:sz w:val="20"/>
          <w:szCs w:val="16"/>
        </w:rPr>
        <w:t>符合規定、</w:t>
      </w:r>
      <w:proofErr w:type="gramStart"/>
      <w:r w:rsidRPr="0047785F">
        <w:rPr>
          <w:rFonts w:ascii="標楷體" w:eastAsia="標楷體" w:hAnsi="標楷體"/>
          <w:sz w:val="20"/>
          <w:szCs w:val="16"/>
        </w:rPr>
        <w:t>”</w:t>
      </w:r>
      <w:r w:rsidRPr="0047785F">
        <w:rPr>
          <w:rFonts w:ascii="標楷體" w:eastAsia="標楷體" w:hAnsi="標楷體" w:hint="eastAsia"/>
          <w:sz w:val="20"/>
          <w:szCs w:val="16"/>
        </w:rPr>
        <w:t>Ｖ</w:t>
      </w:r>
      <w:r w:rsidRPr="0047785F">
        <w:rPr>
          <w:rFonts w:ascii="標楷體" w:eastAsia="標楷體" w:hAnsi="標楷體"/>
          <w:sz w:val="20"/>
          <w:szCs w:val="16"/>
        </w:rPr>
        <w:t>”</w:t>
      </w:r>
      <w:proofErr w:type="gramEnd"/>
      <w:r>
        <w:rPr>
          <w:rFonts w:ascii="標楷體" w:eastAsia="標楷體" w:hAnsi="標楷體" w:hint="eastAsia"/>
          <w:sz w:val="20"/>
          <w:szCs w:val="16"/>
        </w:rPr>
        <w:t>→</w:t>
      </w:r>
      <w:r w:rsidRPr="0047785F">
        <w:rPr>
          <w:rFonts w:ascii="標楷體" w:eastAsia="標楷體" w:hAnsi="標楷體" w:hint="eastAsia"/>
          <w:sz w:val="20"/>
          <w:szCs w:val="16"/>
        </w:rPr>
        <w:t>立即改善後符合規定、</w:t>
      </w:r>
      <w:proofErr w:type="gramStart"/>
      <w:r w:rsidRPr="0047785F">
        <w:rPr>
          <w:rFonts w:ascii="標楷體" w:eastAsia="標楷體" w:hAnsi="標楷體"/>
          <w:sz w:val="20"/>
          <w:szCs w:val="16"/>
        </w:rPr>
        <w:t>”</w:t>
      </w:r>
      <w:r>
        <w:rPr>
          <w:rFonts w:ascii="標楷體" w:eastAsia="標楷體" w:hAnsi="標楷體" w:hint="eastAsia"/>
          <w:sz w:val="20"/>
          <w:szCs w:val="16"/>
        </w:rPr>
        <w:t>╳</w:t>
      </w:r>
      <w:r w:rsidRPr="0047785F">
        <w:rPr>
          <w:rFonts w:ascii="標楷體" w:eastAsia="標楷體" w:hAnsi="標楷體"/>
          <w:sz w:val="20"/>
          <w:szCs w:val="16"/>
        </w:rPr>
        <w:t>”</w:t>
      </w:r>
      <w:proofErr w:type="gramEnd"/>
      <w:r>
        <w:rPr>
          <w:rFonts w:ascii="標楷體" w:eastAsia="標楷體" w:hAnsi="標楷體" w:hint="eastAsia"/>
          <w:sz w:val="20"/>
          <w:szCs w:val="16"/>
        </w:rPr>
        <w:t>→</w:t>
      </w:r>
      <w:r w:rsidRPr="0047785F">
        <w:rPr>
          <w:rFonts w:ascii="標楷體" w:eastAsia="標楷體" w:hAnsi="標楷體" w:hint="eastAsia"/>
          <w:sz w:val="20"/>
          <w:szCs w:val="16"/>
        </w:rPr>
        <w:t>無法使用、損壞或未符規定且無法立即改善。</w:t>
      </w:r>
      <w:r w:rsidRPr="0047785F">
        <w:rPr>
          <w:rFonts w:ascii="標楷體" w:eastAsia="標楷體" w:hAnsi="標楷體"/>
          <w:sz w:val="20"/>
          <w:szCs w:val="16"/>
        </w:rPr>
        <w:br w:type="page"/>
      </w:r>
      <w:r w:rsidRPr="0047785F">
        <w:rPr>
          <w:rFonts w:ascii="標楷體" w:eastAsia="標楷體" w:hint="eastAsia"/>
          <w:sz w:val="20"/>
        </w:rPr>
        <w:lastRenderedPageBreak/>
        <w:t>附件四</w:t>
      </w:r>
    </w:p>
    <w:p w:rsidR="000D52A8" w:rsidRPr="0047785F" w:rsidRDefault="000D52A8" w:rsidP="000D52A8">
      <w:pPr>
        <w:spacing w:line="0" w:lineRule="atLeast"/>
        <w:jc w:val="center"/>
        <w:rPr>
          <w:rFonts w:ascii="標楷體" w:eastAsia="標楷體" w:hAnsi="標楷體" w:hint="eastAsia"/>
          <w:b/>
          <w:sz w:val="28"/>
        </w:rPr>
      </w:pPr>
      <w:r w:rsidRPr="0047785F">
        <w:rPr>
          <w:rFonts w:ascii="標楷體" w:eastAsia="標楷體" w:hAnsi="標楷體" w:hint="eastAsia"/>
          <w:b/>
          <w:sz w:val="32"/>
        </w:rPr>
        <w:t>消防安全設備自行檢查表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5"/>
        <w:gridCol w:w="885"/>
        <w:gridCol w:w="813"/>
        <w:gridCol w:w="1701"/>
        <w:gridCol w:w="1339"/>
        <w:gridCol w:w="290"/>
        <w:gridCol w:w="639"/>
      </w:tblGrid>
      <w:tr w:rsidR="000D52A8" w:rsidRPr="0047785F" w:rsidTr="001F76B3">
        <w:trPr>
          <w:trHeight w:val="594"/>
        </w:trPr>
        <w:tc>
          <w:tcPr>
            <w:tcW w:w="2127" w:type="dxa"/>
            <w:tcBorders>
              <w:top w:val="single" w:sz="12" w:space="0" w:color="auto"/>
              <w:left w:val="single" w:sz="12" w:space="0" w:color="auto"/>
              <w:bottom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24"/>
                <w:szCs w:val="24"/>
              </w:rPr>
            </w:pPr>
            <w:r w:rsidRPr="0047785F">
              <w:rPr>
                <w:rFonts w:ascii="標楷體" w:eastAsia="標楷體" w:hAnsi="標楷體" w:hint="eastAsia"/>
                <w:sz w:val="24"/>
                <w:szCs w:val="24"/>
              </w:rPr>
              <w:t>實施人員</w:t>
            </w:r>
          </w:p>
        </w:tc>
        <w:tc>
          <w:tcPr>
            <w:tcW w:w="3543" w:type="dxa"/>
            <w:gridSpan w:val="3"/>
            <w:tcBorders>
              <w:top w:val="single" w:sz="12" w:space="0" w:color="auto"/>
              <w:bottom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24"/>
                <w:szCs w:val="24"/>
              </w:rPr>
            </w:pPr>
          </w:p>
        </w:tc>
        <w:tc>
          <w:tcPr>
            <w:tcW w:w="1701" w:type="dxa"/>
            <w:tcBorders>
              <w:top w:val="single" w:sz="12" w:space="0" w:color="auto"/>
              <w:bottom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sz w:val="24"/>
                <w:szCs w:val="24"/>
              </w:rPr>
            </w:pPr>
            <w:r w:rsidRPr="0047785F">
              <w:rPr>
                <w:rFonts w:ascii="標楷體" w:eastAsia="標楷體" w:hAnsi="標楷體" w:hint="eastAsia"/>
                <w:sz w:val="24"/>
                <w:szCs w:val="24"/>
              </w:rPr>
              <w:t>負責區域</w:t>
            </w:r>
          </w:p>
        </w:tc>
        <w:tc>
          <w:tcPr>
            <w:tcW w:w="2268" w:type="dxa"/>
            <w:gridSpan w:val="3"/>
            <w:tcBorders>
              <w:top w:val="single" w:sz="12" w:space="0" w:color="auto"/>
              <w:right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sz w:val="24"/>
                <w:szCs w:val="24"/>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369"/>
        </w:trPr>
        <w:tc>
          <w:tcPr>
            <w:tcW w:w="2127" w:type="dxa"/>
            <w:tcBorders>
              <w:top w:val="single" w:sz="12" w:space="0" w:color="auto"/>
              <w:left w:val="single" w:sz="12" w:space="0" w:color="auto"/>
            </w:tcBorders>
            <w:vAlign w:val="center"/>
          </w:tcPr>
          <w:p w:rsidR="000D52A8" w:rsidRPr="0047785F" w:rsidRDefault="000D52A8" w:rsidP="001F76B3">
            <w:pPr>
              <w:spacing w:line="0" w:lineRule="atLeast"/>
              <w:jc w:val="center"/>
              <w:rPr>
                <w:rFonts w:ascii="標楷體" w:eastAsia="標楷體" w:hAnsi="標楷體"/>
                <w:sz w:val="18"/>
                <w:szCs w:val="18"/>
              </w:rPr>
            </w:pPr>
            <w:r w:rsidRPr="0047785F">
              <w:rPr>
                <w:rFonts w:ascii="標楷體" w:eastAsia="標楷體" w:hAnsi="標楷體" w:hint="eastAsia"/>
                <w:sz w:val="18"/>
                <w:szCs w:val="18"/>
              </w:rPr>
              <w:t>設備內容</w:t>
            </w:r>
          </w:p>
        </w:tc>
        <w:tc>
          <w:tcPr>
            <w:tcW w:w="5244" w:type="dxa"/>
            <w:gridSpan w:val="4"/>
            <w:tcBorders>
              <w:top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8"/>
                <w:szCs w:val="18"/>
              </w:rPr>
            </w:pPr>
            <w:r w:rsidRPr="0047785F">
              <w:rPr>
                <w:rFonts w:ascii="標楷體" w:eastAsia="標楷體" w:hAnsi="標楷體" w:hint="eastAsia"/>
                <w:sz w:val="18"/>
                <w:szCs w:val="18"/>
              </w:rPr>
              <w:t>實施內容</w:t>
            </w:r>
          </w:p>
        </w:tc>
        <w:tc>
          <w:tcPr>
            <w:tcW w:w="1629" w:type="dxa"/>
            <w:gridSpan w:val="2"/>
            <w:tcBorders>
              <w:top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8"/>
                <w:szCs w:val="18"/>
              </w:rPr>
            </w:pPr>
            <w:r w:rsidRPr="0047785F">
              <w:rPr>
                <w:rFonts w:ascii="標楷體" w:eastAsia="標楷體" w:hAnsi="標楷體" w:hint="eastAsia"/>
                <w:sz w:val="18"/>
                <w:szCs w:val="18"/>
              </w:rPr>
              <w:t>檢查結果</w:t>
            </w:r>
          </w:p>
        </w:tc>
        <w:tc>
          <w:tcPr>
            <w:tcW w:w="639" w:type="dxa"/>
            <w:tcBorders>
              <w:top w:val="single" w:sz="12"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sz w:val="18"/>
                <w:szCs w:val="18"/>
              </w:rPr>
            </w:pPr>
            <w:r w:rsidRPr="0047785F">
              <w:rPr>
                <w:rFonts w:ascii="標楷體" w:eastAsia="標楷體" w:hAnsi="標楷體" w:hint="eastAsia"/>
                <w:sz w:val="18"/>
                <w:szCs w:val="18"/>
              </w:rPr>
              <w:t>日期</w:t>
            </w: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53"/>
        </w:trPr>
        <w:tc>
          <w:tcPr>
            <w:tcW w:w="2127" w:type="dxa"/>
            <w:tcBorders>
              <w:lef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滅火器</w:t>
            </w:r>
          </w:p>
        </w:tc>
        <w:tc>
          <w:tcPr>
            <w:tcW w:w="5244" w:type="dxa"/>
            <w:gridSpan w:val="4"/>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1.放置於固定且便於取用之明顯場所。</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2.安全</w:t>
            </w:r>
            <w:proofErr w:type="gramStart"/>
            <w:r w:rsidRPr="0047785F">
              <w:rPr>
                <w:rFonts w:ascii="標楷體" w:eastAsia="標楷體" w:hAnsi="標楷體" w:hint="eastAsia"/>
                <w:sz w:val="18"/>
                <w:szCs w:val="18"/>
              </w:rPr>
              <w:t>插梢無脫落</w:t>
            </w:r>
            <w:proofErr w:type="gramEnd"/>
            <w:r w:rsidRPr="0047785F">
              <w:rPr>
                <w:rFonts w:ascii="標楷體" w:eastAsia="標楷體" w:hAnsi="標楷體" w:hint="eastAsia"/>
                <w:sz w:val="18"/>
                <w:szCs w:val="18"/>
              </w:rPr>
              <w:t>或損傷等影響使用之情形。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3.噴嘴無變形、損傷、老化等影響使用之情形。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4.壓力指示計之壓力指示值在有效範圍內。</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5.無其他影響滅火器使用之情形（如放置雜物）。</w:t>
            </w:r>
          </w:p>
        </w:tc>
        <w:tc>
          <w:tcPr>
            <w:tcW w:w="1629" w:type="dxa"/>
            <w:gridSpan w:val="2"/>
          </w:tcPr>
          <w:p w:rsidR="000D52A8" w:rsidRPr="0047785F" w:rsidRDefault="000D52A8" w:rsidP="001F76B3">
            <w:pPr>
              <w:spacing w:line="0" w:lineRule="atLeast"/>
              <w:rPr>
                <w:rFonts w:ascii="標楷體" w:eastAsia="標楷體" w:hAnsi="標楷體" w:hint="eastAsia"/>
                <w:sz w:val="18"/>
                <w:szCs w:val="18"/>
              </w:rPr>
            </w:pPr>
          </w:p>
        </w:tc>
        <w:tc>
          <w:tcPr>
            <w:tcW w:w="639" w:type="dxa"/>
            <w:tcBorders>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099"/>
        </w:trPr>
        <w:tc>
          <w:tcPr>
            <w:tcW w:w="2127" w:type="dxa"/>
            <w:tcBorders>
              <w:lef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室內消防栓</w:t>
            </w:r>
          </w:p>
        </w:tc>
        <w:tc>
          <w:tcPr>
            <w:tcW w:w="5244" w:type="dxa"/>
            <w:gridSpan w:val="4"/>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w:t>
            </w:r>
            <w:proofErr w:type="gramStart"/>
            <w:r w:rsidRPr="0047785F">
              <w:rPr>
                <w:rFonts w:ascii="標楷體" w:eastAsia="標楷體" w:hAnsi="標楷體" w:hint="eastAsia"/>
                <w:sz w:val="18"/>
                <w:szCs w:val="18"/>
              </w:rPr>
              <w:t>消防栓箱門確實</w:t>
            </w:r>
            <w:proofErr w:type="gramEnd"/>
            <w:r w:rsidRPr="0047785F">
              <w:rPr>
                <w:rFonts w:ascii="標楷體" w:eastAsia="標楷體" w:hAnsi="標楷體" w:hint="eastAsia"/>
                <w:sz w:val="18"/>
                <w:szCs w:val="18"/>
              </w:rPr>
              <w:t>關閉，水</w:t>
            </w:r>
            <w:proofErr w:type="gramStart"/>
            <w:r w:rsidRPr="0047785F">
              <w:rPr>
                <w:rFonts w:ascii="標楷體" w:eastAsia="標楷體" w:hAnsi="標楷體" w:hint="eastAsia"/>
                <w:sz w:val="18"/>
                <w:szCs w:val="18"/>
              </w:rPr>
              <w:t>帶及瞄子</w:t>
            </w:r>
            <w:proofErr w:type="gramEnd"/>
            <w:r w:rsidRPr="0047785F">
              <w:rPr>
                <w:rFonts w:ascii="標楷體" w:eastAsia="標楷體" w:hAnsi="標楷體" w:hint="eastAsia"/>
                <w:sz w:val="18"/>
                <w:szCs w:val="18"/>
              </w:rPr>
              <w:t>之數量正確。</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2.消防栓箱內瞄子及水帶等無變形、損傷等無法使用情形。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3.紅色幫浦表示燈保持明亮。</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4.無其他明顯影響使用之情形（如放置雜物）。</w:t>
            </w:r>
          </w:p>
        </w:tc>
        <w:tc>
          <w:tcPr>
            <w:tcW w:w="1629" w:type="dxa"/>
            <w:gridSpan w:val="2"/>
          </w:tcPr>
          <w:p w:rsidR="000D52A8" w:rsidRPr="0047785F" w:rsidRDefault="000D52A8" w:rsidP="001F76B3">
            <w:pPr>
              <w:spacing w:line="0" w:lineRule="atLeast"/>
              <w:rPr>
                <w:rFonts w:ascii="標楷體" w:eastAsia="標楷體" w:hAnsi="標楷體" w:hint="eastAsia"/>
                <w:sz w:val="18"/>
                <w:szCs w:val="18"/>
              </w:rPr>
            </w:pPr>
          </w:p>
        </w:tc>
        <w:tc>
          <w:tcPr>
            <w:tcW w:w="639" w:type="dxa"/>
            <w:tcBorders>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15"/>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自動撒水設備</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1.無新設隔間、棚架致未在撒水範圍內之情形。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2.撒水頭無變形及漏水之情形。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 xml:space="preserve">3.送水口無變形及妨礙操作之情形。 </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4.制水閥保持開啟，附近並有「制水閥」字樣之標識。</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5.無其他明顯影響使用之情形（如放置雜物）。</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075"/>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火警自動警報設備</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1.受信總機電壓表在所定之範圍內或電源表示燈保持明亮。</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2.火警探測器無變形、損壞等無法使用之情形。</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19"/>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火警發信機</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1.按鈕前之保護板，無破損、變形及損壞等影響使用之情形。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2.無其他明顯影響使用之情形（如放置雜物）。</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07"/>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緊急廣播設備</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實際進行廣播播放測試，確保設備能正常播放。</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23"/>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16"/>
                <w:szCs w:val="16"/>
              </w:rPr>
            </w:pPr>
            <w:r w:rsidRPr="0047785F">
              <w:rPr>
                <w:rFonts w:ascii="標楷體" w:eastAsia="標楷體" w:hAnsi="標楷體" w:hint="eastAsia"/>
                <w:sz w:val="20"/>
                <w:szCs w:val="20"/>
              </w:rPr>
              <w:t>避難器具</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1.避難器具之標識，無脫落、污損等影響辨識之情形。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2.避難器具及其零件，無明顯變形、</w:t>
            </w:r>
            <w:proofErr w:type="gramStart"/>
            <w:r w:rsidRPr="0047785F">
              <w:rPr>
                <w:rFonts w:ascii="標楷體" w:eastAsia="標楷體" w:hAnsi="標楷體" w:hint="eastAsia"/>
                <w:sz w:val="18"/>
                <w:szCs w:val="18"/>
              </w:rPr>
              <w:t>脫無等</w:t>
            </w:r>
            <w:proofErr w:type="gramEnd"/>
            <w:r w:rsidRPr="0047785F">
              <w:rPr>
                <w:rFonts w:ascii="標楷體" w:eastAsia="標楷體" w:hAnsi="標楷體" w:hint="eastAsia"/>
                <w:sz w:val="18"/>
                <w:szCs w:val="18"/>
              </w:rPr>
              <w:t>影響使用之情形。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3.避難器具周遭無放置雜物影響其使用之情形。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4.下降空間暢通無妨礙下降之情形（如設置遮雨棚）。</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25"/>
        </w:trPr>
        <w:tc>
          <w:tcPr>
            <w:tcW w:w="2127" w:type="dxa"/>
            <w:tcBorders>
              <w:top w:val="single" w:sz="6" w:space="0" w:color="auto"/>
              <w:left w:val="single" w:sz="12" w:space="0" w:color="auto"/>
              <w:bottom w:val="single" w:sz="6" w:space="0" w:color="auto"/>
              <w:right w:val="single" w:sz="6" w:space="0" w:color="auto"/>
            </w:tcBorders>
            <w:vAlign w:val="center"/>
          </w:tcPr>
          <w:p w:rsidR="000D52A8" w:rsidRPr="0047785F" w:rsidRDefault="000D52A8" w:rsidP="001F76B3">
            <w:pPr>
              <w:spacing w:line="0" w:lineRule="atLeast"/>
              <w:jc w:val="center"/>
              <w:rPr>
                <w:rFonts w:ascii="標楷體" w:eastAsia="標楷體" w:hAnsi="標楷體" w:hint="eastAsia"/>
                <w:sz w:val="20"/>
                <w:szCs w:val="20"/>
              </w:rPr>
            </w:pPr>
            <w:r w:rsidRPr="0047785F">
              <w:rPr>
                <w:rFonts w:ascii="標楷體" w:eastAsia="標楷體" w:hAnsi="標楷體" w:hint="eastAsia"/>
                <w:sz w:val="20"/>
                <w:szCs w:val="20"/>
              </w:rPr>
              <w:t>標示設備</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1.無內部裝修，致影響辨識之情形。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2.無標識脫落、變形、損傷或周圍放置雜物等影響辨別之情形。</w:t>
            </w:r>
          </w:p>
          <w:p w:rsidR="000D52A8" w:rsidRPr="0047785F" w:rsidRDefault="000D52A8" w:rsidP="001F76B3">
            <w:pPr>
              <w:spacing w:line="0" w:lineRule="atLeast"/>
              <w:jc w:val="both"/>
              <w:rPr>
                <w:rFonts w:ascii="標楷體" w:eastAsia="標楷體" w:hAnsi="標楷體" w:hint="eastAsia"/>
                <w:sz w:val="18"/>
                <w:szCs w:val="18"/>
              </w:rPr>
            </w:pPr>
            <w:r w:rsidRPr="0047785F">
              <w:rPr>
                <w:rFonts w:ascii="標楷體" w:eastAsia="標楷體" w:hAnsi="標楷體" w:hint="eastAsia"/>
                <w:sz w:val="18"/>
                <w:szCs w:val="18"/>
              </w:rPr>
              <w:t>3.燈具之光源有保持明亮，無閃爍等影響辨識之情形。</w:t>
            </w:r>
          </w:p>
        </w:tc>
        <w:tc>
          <w:tcPr>
            <w:tcW w:w="1629" w:type="dxa"/>
            <w:gridSpan w:val="2"/>
            <w:tcBorders>
              <w:top w:val="single" w:sz="6" w:space="0" w:color="auto"/>
              <w:left w:val="single" w:sz="6" w:space="0" w:color="auto"/>
              <w:bottom w:val="single" w:sz="6" w:space="0" w:color="auto"/>
              <w:right w:val="single" w:sz="6" w:space="0" w:color="auto"/>
            </w:tcBorders>
          </w:tcPr>
          <w:p w:rsidR="000D52A8" w:rsidRPr="0047785F" w:rsidRDefault="000D52A8" w:rsidP="001F76B3">
            <w:pPr>
              <w:spacing w:line="0" w:lineRule="atLeast"/>
              <w:rPr>
                <w:rFonts w:ascii="標楷體" w:eastAsia="標楷體" w:hAnsi="標楷體" w:hint="eastAsia"/>
                <w:sz w:val="18"/>
                <w:szCs w:val="18"/>
              </w:rPr>
            </w:pPr>
          </w:p>
        </w:tc>
        <w:tc>
          <w:tcPr>
            <w:tcW w:w="639" w:type="dxa"/>
            <w:tcBorders>
              <w:top w:val="single" w:sz="6" w:space="0" w:color="auto"/>
              <w:left w:val="single" w:sz="6" w:space="0" w:color="auto"/>
              <w:bottom w:val="single" w:sz="6" w:space="0" w:color="auto"/>
              <w:right w:val="single" w:sz="12" w:space="0" w:color="auto"/>
            </w:tcBorders>
            <w:vAlign w:val="center"/>
          </w:tcPr>
          <w:p w:rsidR="000D52A8" w:rsidRPr="0047785F" w:rsidRDefault="000D52A8" w:rsidP="001F76B3">
            <w:pPr>
              <w:spacing w:line="0" w:lineRule="atLeast"/>
              <w:jc w:val="center"/>
              <w:rPr>
                <w:rFonts w:ascii="標楷體" w:eastAsia="標楷體" w:hAnsi="標楷體" w:hint="eastAsia"/>
                <w:sz w:val="12"/>
                <w:szCs w:val="12"/>
              </w:rPr>
            </w:pPr>
          </w:p>
        </w:tc>
      </w:tr>
      <w:tr w:rsidR="000D52A8" w:rsidRPr="0047785F" w:rsidTr="001F76B3">
        <w:trPr>
          <w:cantSplit/>
          <w:trHeight w:val="688"/>
        </w:trPr>
        <w:tc>
          <w:tcPr>
            <w:tcW w:w="2127" w:type="dxa"/>
            <w:tcBorders>
              <w:left w:val="single" w:sz="12" w:space="0" w:color="auto"/>
              <w:bottom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32"/>
                <w:szCs w:val="32"/>
              </w:rPr>
            </w:pPr>
            <w:r w:rsidRPr="0047785F">
              <w:rPr>
                <w:rFonts w:ascii="標楷體" w:eastAsia="標楷體" w:hAnsi="標楷體" w:hint="eastAsia"/>
                <w:sz w:val="32"/>
                <w:szCs w:val="32"/>
              </w:rPr>
              <w:t>狀況回報</w:t>
            </w:r>
          </w:p>
        </w:tc>
        <w:tc>
          <w:tcPr>
            <w:tcW w:w="7512" w:type="dxa"/>
            <w:gridSpan w:val="7"/>
            <w:tcBorders>
              <w:bottom w:val="single" w:sz="12" w:space="0" w:color="auto"/>
              <w:right w:val="single" w:sz="12" w:space="0" w:color="auto"/>
            </w:tcBorders>
            <w:vAlign w:val="center"/>
          </w:tcPr>
          <w:p w:rsidR="000D52A8" w:rsidRPr="0047785F" w:rsidRDefault="000D52A8" w:rsidP="001F76B3">
            <w:pPr>
              <w:pStyle w:val="ab"/>
              <w:keepNext w:val="0"/>
              <w:widowControl/>
              <w:autoSpaceDE w:val="0"/>
              <w:autoSpaceDN w:val="0"/>
              <w:spacing w:line="0" w:lineRule="atLeast"/>
              <w:ind w:left="113" w:right="113" w:firstLine="0"/>
              <w:textAlignment w:val="bottom"/>
              <w:rPr>
                <w:rFonts w:ascii="標楷體" w:eastAsia="標楷體" w:hAnsi="標楷體" w:hint="eastAsia"/>
                <w:sz w:val="18"/>
                <w:szCs w:val="18"/>
              </w:rPr>
            </w:pPr>
          </w:p>
        </w:tc>
      </w:tr>
      <w:tr w:rsidR="000D52A8" w:rsidRPr="0047785F" w:rsidTr="001F76B3">
        <w:trPr>
          <w:cantSplit/>
          <w:trHeight w:val="335"/>
        </w:trPr>
        <w:tc>
          <w:tcPr>
            <w:tcW w:w="4857" w:type="dxa"/>
            <w:gridSpan w:val="3"/>
            <w:tcBorders>
              <w:top w:val="single" w:sz="12" w:space="0" w:color="auto"/>
              <w:left w:val="single" w:sz="12" w:space="0" w:color="auto"/>
              <w:right w:val="single" w:sz="8"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24"/>
                <w:szCs w:val="24"/>
              </w:rPr>
            </w:pPr>
            <w:r w:rsidRPr="0047785F">
              <w:rPr>
                <w:rFonts w:ascii="標楷體" w:eastAsia="標楷體" w:hAnsi="標楷體" w:hint="eastAsia"/>
                <w:sz w:val="24"/>
                <w:szCs w:val="24"/>
              </w:rPr>
              <w:t>防火管理人處置情形暨簽章</w:t>
            </w:r>
          </w:p>
        </w:tc>
        <w:tc>
          <w:tcPr>
            <w:tcW w:w="4782" w:type="dxa"/>
            <w:gridSpan w:val="5"/>
            <w:tcBorders>
              <w:top w:val="single" w:sz="12" w:space="0" w:color="auto"/>
              <w:left w:val="single" w:sz="8" w:space="0" w:color="auto"/>
              <w:right w:val="single" w:sz="12" w:space="0" w:color="auto"/>
            </w:tcBorders>
            <w:vAlign w:val="center"/>
          </w:tcPr>
          <w:p w:rsidR="000D52A8" w:rsidRPr="0047785F"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Ansi="標楷體" w:hint="eastAsia"/>
                <w:sz w:val="24"/>
                <w:szCs w:val="24"/>
              </w:rPr>
            </w:pPr>
            <w:r w:rsidRPr="0047785F">
              <w:rPr>
                <w:rFonts w:ascii="標楷體" w:eastAsia="標楷體" w:hAnsi="標楷體" w:hint="eastAsia"/>
                <w:sz w:val="24"/>
                <w:szCs w:val="24"/>
              </w:rPr>
              <w:t>管理權人處置情形暨簽章</w:t>
            </w:r>
          </w:p>
        </w:tc>
      </w:tr>
      <w:tr w:rsidR="000D52A8" w:rsidRPr="0047785F" w:rsidTr="001F76B3">
        <w:trPr>
          <w:cantSplit/>
          <w:trHeight w:val="1239"/>
        </w:trPr>
        <w:tc>
          <w:tcPr>
            <w:tcW w:w="3972" w:type="dxa"/>
            <w:gridSpan w:val="2"/>
            <w:vMerge w:val="restart"/>
            <w:tcBorders>
              <w:left w:val="single" w:sz="12" w:space="0" w:color="auto"/>
              <w:right w:val="single" w:sz="8" w:space="0" w:color="auto"/>
            </w:tcBorders>
          </w:tcPr>
          <w:p w:rsidR="000D52A8" w:rsidRPr="0047785F"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sz w:val="24"/>
                <w:szCs w:val="24"/>
              </w:rPr>
            </w:pPr>
          </w:p>
        </w:tc>
        <w:tc>
          <w:tcPr>
            <w:tcW w:w="885" w:type="dxa"/>
            <w:tcBorders>
              <w:left w:val="single" w:sz="8" w:space="0" w:color="auto"/>
              <w:bottom w:val="nil"/>
              <w:right w:val="single" w:sz="8" w:space="0" w:color="auto"/>
            </w:tcBorders>
            <w:textDirection w:val="tbRlV"/>
            <w:vAlign w:val="center"/>
          </w:tcPr>
          <w:p w:rsidR="000D52A8" w:rsidRPr="0047785F"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Ansi="標楷體" w:hint="eastAsia"/>
                <w:szCs w:val="28"/>
              </w:rPr>
            </w:pPr>
          </w:p>
        </w:tc>
        <w:tc>
          <w:tcPr>
            <w:tcW w:w="3853" w:type="dxa"/>
            <w:gridSpan w:val="3"/>
            <w:vMerge w:val="restart"/>
            <w:tcBorders>
              <w:left w:val="single" w:sz="8" w:space="0" w:color="auto"/>
              <w:right w:val="single" w:sz="8" w:space="0" w:color="auto"/>
            </w:tcBorders>
          </w:tcPr>
          <w:p w:rsidR="000D52A8" w:rsidRPr="0047785F"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sz w:val="24"/>
                <w:szCs w:val="24"/>
              </w:rPr>
            </w:pPr>
          </w:p>
        </w:tc>
        <w:tc>
          <w:tcPr>
            <w:tcW w:w="929" w:type="dxa"/>
            <w:gridSpan w:val="2"/>
            <w:tcBorders>
              <w:left w:val="single" w:sz="8" w:space="0" w:color="auto"/>
              <w:bottom w:val="nil"/>
              <w:right w:val="single" w:sz="12" w:space="0" w:color="auto"/>
            </w:tcBorders>
            <w:textDirection w:val="tbRlV"/>
            <w:vAlign w:val="center"/>
          </w:tcPr>
          <w:p w:rsidR="000D52A8" w:rsidRPr="0047785F" w:rsidRDefault="000D52A8" w:rsidP="001F76B3">
            <w:pPr>
              <w:pStyle w:val="ab"/>
              <w:keepNext w:val="0"/>
              <w:widowControl/>
              <w:autoSpaceDE w:val="0"/>
              <w:autoSpaceDN w:val="0"/>
              <w:spacing w:line="0" w:lineRule="atLeast"/>
              <w:ind w:left="113" w:right="113" w:firstLine="0"/>
              <w:jc w:val="center"/>
              <w:textAlignment w:val="bottom"/>
              <w:rPr>
                <w:rFonts w:ascii="標楷體" w:eastAsia="標楷體" w:hAnsi="標楷體" w:hint="eastAsia"/>
                <w:sz w:val="32"/>
                <w:szCs w:val="32"/>
              </w:rPr>
            </w:pPr>
          </w:p>
        </w:tc>
      </w:tr>
      <w:tr w:rsidR="000D52A8" w:rsidRPr="0047785F" w:rsidTr="001F76B3">
        <w:trPr>
          <w:cantSplit/>
          <w:trHeight w:val="515"/>
        </w:trPr>
        <w:tc>
          <w:tcPr>
            <w:tcW w:w="3972" w:type="dxa"/>
            <w:gridSpan w:val="2"/>
            <w:vMerge/>
            <w:tcBorders>
              <w:left w:val="single" w:sz="12" w:space="0" w:color="auto"/>
              <w:bottom w:val="single" w:sz="12" w:space="0" w:color="auto"/>
              <w:right w:val="single" w:sz="8" w:space="0" w:color="auto"/>
            </w:tcBorders>
          </w:tcPr>
          <w:p w:rsidR="000D52A8" w:rsidRPr="0047785F"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sz w:val="24"/>
                <w:szCs w:val="24"/>
              </w:rPr>
            </w:pPr>
          </w:p>
        </w:tc>
        <w:tc>
          <w:tcPr>
            <w:tcW w:w="885" w:type="dxa"/>
            <w:tcBorders>
              <w:top w:val="nil"/>
              <w:left w:val="single" w:sz="8" w:space="0" w:color="auto"/>
              <w:bottom w:val="single" w:sz="12" w:space="0" w:color="auto"/>
              <w:right w:val="single" w:sz="8"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16"/>
                <w:szCs w:val="16"/>
              </w:rPr>
            </w:pPr>
          </w:p>
        </w:tc>
        <w:tc>
          <w:tcPr>
            <w:tcW w:w="3853" w:type="dxa"/>
            <w:gridSpan w:val="3"/>
            <w:vMerge/>
            <w:tcBorders>
              <w:left w:val="single" w:sz="8" w:space="0" w:color="auto"/>
              <w:bottom w:val="single" w:sz="12" w:space="0" w:color="auto"/>
              <w:right w:val="single" w:sz="8" w:space="0" w:color="auto"/>
            </w:tcBorders>
          </w:tcPr>
          <w:p w:rsidR="000D52A8" w:rsidRPr="0047785F" w:rsidRDefault="000D52A8" w:rsidP="001F76B3">
            <w:pPr>
              <w:pStyle w:val="ab"/>
              <w:keepNext w:val="0"/>
              <w:widowControl/>
              <w:autoSpaceDE w:val="0"/>
              <w:autoSpaceDN w:val="0"/>
              <w:spacing w:line="0" w:lineRule="atLeast"/>
              <w:ind w:left="0" w:firstLine="0"/>
              <w:textAlignment w:val="bottom"/>
              <w:rPr>
                <w:rFonts w:ascii="標楷體" w:eastAsia="標楷體" w:hAnsi="標楷體" w:hint="eastAsia"/>
                <w:sz w:val="24"/>
                <w:szCs w:val="24"/>
              </w:rPr>
            </w:pPr>
          </w:p>
        </w:tc>
        <w:tc>
          <w:tcPr>
            <w:tcW w:w="929" w:type="dxa"/>
            <w:gridSpan w:val="2"/>
            <w:tcBorders>
              <w:top w:val="nil"/>
              <w:left w:val="single" w:sz="8" w:space="0" w:color="auto"/>
              <w:bottom w:val="single" w:sz="12" w:space="0" w:color="auto"/>
              <w:right w:val="single" w:sz="12" w:space="0" w:color="auto"/>
            </w:tcBorders>
            <w:vAlign w:val="center"/>
          </w:tcPr>
          <w:p w:rsidR="000D52A8" w:rsidRPr="0047785F" w:rsidRDefault="000D52A8" w:rsidP="001F76B3">
            <w:pPr>
              <w:pStyle w:val="ab"/>
              <w:keepNext w:val="0"/>
              <w:widowControl/>
              <w:autoSpaceDE w:val="0"/>
              <w:autoSpaceDN w:val="0"/>
              <w:spacing w:line="0" w:lineRule="atLeast"/>
              <w:ind w:left="0" w:firstLine="0"/>
              <w:jc w:val="center"/>
              <w:textAlignment w:val="bottom"/>
              <w:rPr>
                <w:rFonts w:ascii="標楷體" w:eastAsia="標楷體" w:hAnsi="標楷體" w:hint="eastAsia"/>
                <w:sz w:val="16"/>
                <w:szCs w:val="16"/>
              </w:rPr>
            </w:pPr>
          </w:p>
        </w:tc>
      </w:tr>
    </w:tbl>
    <w:p w:rsidR="000D52A8" w:rsidRPr="00714495" w:rsidRDefault="000D52A8" w:rsidP="000D52A8">
      <w:pPr>
        <w:pStyle w:val="ab"/>
        <w:keepNext w:val="0"/>
        <w:widowControl/>
        <w:autoSpaceDE w:val="0"/>
        <w:autoSpaceDN w:val="0"/>
        <w:spacing w:line="0" w:lineRule="atLeast"/>
        <w:ind w:left="966" w:hangingChars="483" w:hanging="966"/>
        <w:textAlignment w:val="bottom"/>
        <w:rPr>
          <w:rFonts w:ascii="標楷體" w:eastAsia="標楷體" w:hAnsi="標楷體" w:hint="eastAsia"/>
          <w:sz w:val="20"/>
          <w:szCs w:val="16"/>
        </w:rPr>
      </w:pPr>
      <w:r w:rsidRPr="00714495">
        <w:rPr>
          <w:rFonts w:ascii="標楷體" w:eastAsia="標楷體" w:hAnsi="標楷體" w:hint="eastAsia"/>
          <w:sz w:val="20"/>
          <w:szCs w:val="16"/>
        </w:rPr>
        <w:t>備    考：如有異常現象，應立即報告防火管理人。</w:t>
      </w:r>
    </w:p>
    <w:p w:rsidR="000D52A8" w:rsidRDefault="000D52A8" w:rsidP="000D52A8">
      <w:pPr>
        <w:pStyle w:val="ab"/>
        <w:keepNext w:val="0"/>
        <w:widowControl/>
        <w:autoSpaceDE w:val="0"/>
        <w:autoSpaceDN w:val="0"/>
        <w:spacing w:line="0" w:lineRule="atLeast"/>
        <w:ind w:left="1" w:firstLine="0"/>
        <w:textAlignment w:val="bottom"/>
        <w:rPr>
          <w:rFonts w:ascii="標楷體" w:eastAsia="標楷體" w:hint="eastAsia"/>
          <w:color w:val="FF0000"/>
          <w:sz w:val="20"/>
        </w:rPr>
      </w:pPr>
      <w:r w:rsidRPr="00714495">
        <w:rPr>
          <w:rFonts w:ascii="標楷體" w:eastAsia="標楷體" w:hAnsi="標楷體" w:hint="eastAsia"/>
          <w:sz w:val="20"/>
          <w:szCs w:val="16"/>
        </w:rPr>
        <w:t>符號說明：</w:t>
      </w:r>
      <w:r>
        <w:rPr>
          <w:rFonts w:ascii="標楷體" w:eastAsia="標楷體" w:hAnsi="標楷體"/>
          <w:sz w:val="20"/>
          <w:szCs w:val="16"/>
        </w:rPr>
        <w:t>”</w:t>
      </w:r>
      <w:r w:rsidRPr="00714495">
        <w:rPr>
          <w:rFonts w:ascii="標楷體" w:eastAsia="標楷體" w:hAnsi="標楷體" w:hint="eastAsia"/>
          <w:sz w:val="20"/>
          <w:szCs w:val="16"/>
        </w:rPr>
        <w:t>○</w:t>
      </w:r>
      <w:proofErr w:type="gramStart"/>
      <w:r w:rsidRPr="00714495">
        <w:rPr>
          <w:rFonts w:ascii="標楷體" w:eastAsia="標楷體" w:hAnsi="標楷體" w:hint="eastAsia"/>
          <w:sz w:val="20"/>
          <w:szCs w:val="16"/>
        </w:rPr>
        <w:t>”</w:t>
      </w:r>
      <w:proofErr w:type="gramEnd"/>
      <w:r w:rsidRPr="00714495">
        <w:rPr>
          <w:rFonts w:ascii="標楷體" w:eastAsia="標楷體" w:hAnsi="標楷體" w:hint="eastAsia"/>
          <w:sz w:val="20"/>
          <w:szCs w:val="16"/>
        </w:rPr>
        <w:t>→符合規定、</w:t>
      </w:r>
      <w:proofErr w:type="gramStart"/>
      <w:r w:rsidRPr="00714495">
        <w:rPr>
          <w:rFonts w:ascii="標楷體" w:eastAsia="標楷體" w:hAnsi="標楷體" w:hint="eastAsia"/>
          <w:sz w:val="20"/>
          <w:szCs w:val="16"/>
        </w:rPr>
        <w:t>”Ｖ”</w:t>
      </w:r>
      <w:proofErr w:type="gramEnd"/>
      <w:r w:rsidRPr="00714495">
        <w:rPr>
          <w:rFonts w:ascii="標楷體" w:eastAsia="標楷體" w:hAnsi="標楷體" w:hint="eastAsia"/>
          <w:sz w:val="20"/>
          <w:szCs w:val="16"/>
        </w:rPr>
        <w:t>→立即改善後符合規定、</w:t>
      </w:r>
      <w:proofErr w:type="gramStart"/>
      <w:r w:rsidRPr="00714495">
        <w:rPr>
          <w:rFonts w:ascii="標楷體" w:eastAsia="標楷體" w:hAnsi="標楷體" w:hint="eastAsia"/>
          <w:sz w:val="20"/>
          <w:szCs w:val="16"/>
        </w:rPr>
        <w:t>”╳”</w:t>
      </w:r>
      <w:proofErr w:type="gramEnd"/>
      <w:r w:rsidRPr="00714495">
        <w:rPr>
          <w:rFonts w:ascii="標楷體" w:eastAsia="標楷體" w:hAnsi="標楷體" w:hint="eastAsia"/>
          <w:sz w:val="20"/>
          <w:szCs w:val="16"/>
        </w:rPr>
        <w:t>→無法使用、損壞或未符規定且無法立即改善。</w:t>
      </w:r>
      <w:r w:rsidRPr="00714495">
        <w:rPr>
          <w:rFonts w:ascii="標楷體" w:eastAsia="標楷體" w:hAnsi="標楷體"/>
          <w:sz w:val="20"/>
          <w:szCs w:val="16"/>
        </w:rPr>
        <w:br w:type="page"/>
      </w:r>
      <w:r w:rsidRPr="00714495">
        <w:rPr>
          <w:rFonts w:ascii="標楷體" w:eastAsia="標楷體" w:hint="eastAsia"/>
          <w:sz w:val="20"/>
        </w:rPr>
        <w:lastRenderedPageBreak/>
        <w:t>附件五</w:t>
      </w:r>
    </w:p>
    <w:p w:rsidR="000D52A8" w:rsidRDefault="000D52A8" w:rsidP="000D52A8">
      <w:pPr>
        <w:spacing w:line="0" w:lineRule="atLeast"/>
        <w:jc w:val="center"/>
        <w:rPr>
          <w:rFonts w:ascii="標楷體" w:eastAsia="標楷體" w:hint="eastAsia"/>
          <w:b/>
          <w:sz w:val="32"/>
        </w:rPr>
      </w:pPr>
      <w:r>
        <w:rPr>
          <w:rFonts w:ascii="標楷體" w:eastAsia="標楷體" w:hint="eastAsia"/>
          <w:b/>
          <w:sz w:val="32"/>
        </w:rPr>
        <w:t>自衛消防隊編組表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897"/>
        <w:gridCol w:w="178"/>
        <w:gridCol w:w="1741"/>
        <w:gridCol w:w="5623"/>
      </w:tblGrid>
      <w:tr w:rsidR="000D52A8" w:rsidTr="001F76B3">
        <w:trPr>
          <w:trHeight w:val="964"/>
        </w:trPr>
        <w:tc>
          <w:tcPr>
            <w:tcW w:w="2205" w:type="dxa"/>
            <w:gridSpan w:val="2"/>
            <w:tcBorders>
              <w:bottom w:val="nil"/>
              <w:right w:val="nil"/>
            </w:tcBorders>
            <w:vAlign w:val="center"/>
          </w:tcPr>
          <w:p w:rsidR="000D52A8" w:rsidRDefault="000D52A8" w:rsidP="001F76B3">
            <w:pPr>
              <w:spacing w:line="0" w:lineRule="atLeast"/>
              <w:jc w:val="both"/>
              <w:rPr>
                <w:rFonts w:ascii="標楷體" w:eastAsia="標楷體" w:hint="eastAsia"/>
                <w:sz w:val="28"/>
                <w:szCs w:val="28"/>
              </w:rPr>
            </w:pPr>
            <w:r>
              <w:rPr>
                <w:rFonts w:ascii="標楷體" w:eastAsia="標楷體" w:hint="eastAsia"/>
                <w:sz w:val="28"/>
                <w:szCs w:val="28"/>
              </w:rPr>
              <w:t>自衛消防隊長</w:t>
            </w:r>
          </w:p>
        </w:tc>
        <w:tc>
          <w:tcPr>
            <w:tcW w:w="1919" w:type="dxa"/>
            <w:gridSpan w:val="2"/>
            <w:tcBorders>
              <w:left w:val="nil"/>
              <w:bottom w:val="nil"/>
              <w:right w:val="nil"/>
            </w:tcBorders>
            <w:vAlign w:val="center"/>
          </w:tcPr>
          <w:p w:rsidR="000D52A8" w:rsidRDefault="000D52A8" w:rsidP="001F76B3">
            <w:pPr>
              <w:spacing w:line="0" w:lineRule="atLeast"/>
              <w:jc w:val="both"/>
              <w:rPr>
                <w:rFonts w:ascii="標楷體" w:eastAsia="標楷體" w:hint="eastAsia"/>
              </w:rPr>
            </w:pPr>
            <w:r>
              <w:rPr>
                <w:rFonts w:ascii="標楷體" w:eastAsia="標楷體" w:hint="eastAsia"/>
              </w:rPr>
              <w:t xml:space="preserve">  ○○○</w:t>
            </w:r>
          </w:p>
        </w:tc>
        <w:tc>
          <w:tcPr>
            <w:tcW w:w="5623" w:type="dxa"/>
            <w:tcBorders>
              <w:left w:val="nil"/>
              <w:bottom w:val="nil"/>
            </w:tcBorders>
            <w:vAlign w:val="center"/>
          </w:tcPr>
          <w:p w:rsidR="000D52A8" w:rsidRDefault="000D52A8" w:rsidP="001F76B3">
            <w:pPr>
              <w:spacing w:line="0" w:lineRule="atLeast"/>
              <w:jc w:val="both"/>
              <w:rPr>
                <w:rFonts w:ascii="標楷體" w:eastAsia="標楷體" w:hint="eastAsia"/>
              </w:rPr>
            </w:pPr>
            <w:r>
              <w:rPr>
                <w:rFonts w:ascii="標楷體" w:eastAsia="標楷體" w:hint="eastAsia"/>
              </w:rPr>
              <w:t>指揮、命令及監督自衛消防編組。</w:t>
            </w:r>
          </w:p>
        </w:tc>
      </w:tr>
      <w:tr w:rsidR="000D52A8" w:rsidTr="001F76B3">
        <w:trPr>
          <w:trHeight w:val="965"/>
        </w:trPr>
        <w:tc>
          <w:tcPr>
            <w:tcW w:w="2205" w:type="dxa"/>
            <w:gridSpan w:val="2"/>
            <w:tcBorders>
              <w:top w:val="nil"/>
              <w:right w:val="nil"/>
            </w:tcBorders>
            <w:vAlign w:val="center"/>
          </w:tcPr>
          <w:p w:rsidR="000D52A8" w:rsidRDefault="000D52A8" w:rsidP="001F76B3">
            <w:pPr>
              <w:spacing w:line="0" w:lineRule="atLeast"/>
              <w:jc w:val="both"/>
              <w:rPr>
                <w:rFonts w:ascii="標楷體" w:eastAsia="標楷體" w:hint="eastAsia"/>
                <w:sz w:val="28"/>
                <w:szCs w:val="28"/>
              </w:rPr>
            </w:pPr>
            <w:r>
              <w:rPr>
                <w:rFonts w:ascii="標楷體" w:eastAsia="標楷體" w:hint="eastAsia"/>
                <w:sz w:val="28"/>
                <w:szCs w:val="28"/>
              </w:rPr>
              <w:t>自衛消防副隊長</w:t>
            </w:r>
          </w:p>
        </w:tc>
        <w:tc>
          <w:tcPr>
            <w:tcW w:w="1919" w:type="dxa"/>
            <w:gridSpan w:val="2"/>
            <w:tcBorders>
              <w:top w:val="nil"/>
              <w:left w:val="nil"/>
              <w:right w:val="nil"/>
            </w:tcBorders>
            <w:vAlign w:val="center"/>
          </w:tcPr>
          <w:p w:rsidR="000D52A8" w:rsidRDefault="000D52A8" w:rsidP="001F76B3">
            <w:pPr>
              <w:spacing w:line="0" w:lineRule="atLeast"/>
              <w:jc w:val="both"/>
              <w:rPr>
                <w:rFonts w:ascii="標楷體" w:eastAsia="標楷體" w:hint="eastAsia"/>
              </w:rPr>
            </w:pPr>
            <w:r>
              <w:rPr>
                <w:rFonts w:ascii="標楷體" w:eastAsia="標楷體" w:hint="eastAsia"/>
              </w:rPr>
              <w:t xml:space="preserve">  ○○○</w:t>
            </w:r>
          </w:p>
        </w:tc>
        <w:tc>
          <w:tcPr>
            <w:tcW w:w="5623" w:type="dxa"/>
            <w:tcBorders>
              <w:top w:val="nil"/>
              <w:left w:val="nil"/>
            </w:tcBorders>
            <w:vAlign w:val="center"/>
          </w:tcPr>
          <w:p w:rsidR="000D52A8" w:rsidRDefault="000D52A8" w:rsidP="001F76B3">
            <w:pPr>
              <w:spacing w:line="0" w:lineRule="atLeast"/>
              <w:jc w:val="both"/>
              <w:rPr>
                <w:rFonts w:ascii="標楷體" w:eastAsia="標楷體" w:hint="eastAsia"/>
              </w:rPr>
            </w:pPr>
            <w:r>
              <w:rPr>
                <w:rFonts w:ascii="標楷體" w:eastAsia="標楷體" w:hint="eastAsia"/>
              </w:rPr>
              <w:t>輔助自衛消防隊長，當隊長不在時，代理任務。</w:t>
            </w:r>
          </w:p>
        </w:tc>
      </w:tr>
      <w:tr w:rsidR="000D52A8" w:rsidTr="001F76B3">
        <w:tc>
          <w:tcPr>
            <w:tcW w:w="1308" w:type="dxa"/>
          </w:tcPr>
          <w:p w:rsidR="000D52A8" w:rsidRPr="00714495" w:rsidRDefault="000D52A8" w:rsidP="001F76B3">
            <w:pPr>
              <w:spacing w:line="0" w:lineRule="atLeast"/>
              <w:jc w:val="center"/>
              <w:rPr>
                <w:rFonts w:ascii="標楷體" w:eastAsia="標楷體" w:hint="eastAsia"/>
              </w:rPr>
            </w:pPr>
            <w:r w:rsidRPr="00714495">
              <w:rPr>
                <w:rFonts w:ascii="標楷體" w:eastAsia="標楷體" w:hint="eastAsia"/>
              </w:rPr>
              <w:t>班別</w:t>
            </w:r>
          </w:p>
        </w:tc>
        <w:tc>
          <w:tcPr>
            <w:tcW w:w="1075" w:type="dxa"/>
            <w:gridSpan w:val="2"/>
          </w:tcPr>
          <w:p w:rsidR="000D52A8" w:rsidRPr="00714495" w:rsidRDefault="000D52A8" w:rsidP="001F76B3">
            <w:pPr>
              <w:spacing w:line="0" w:lineRule="atLeast"/>
              <w:jc w:val="center"/>
              <w:rPr>
                <w:rFonts w:ascii="標楷體" w:eastAsia="標楷體" w:hint="eastAsia"/>
              </w:rPr>
            </w:pPr>
            <w:r w:rsidRPr="00714495">
              <w:rPr>
                <w:rFonts w:ascii="標楷體" w:eastAsia="標楷體" w:hint="eastAsia"/>
              </w:rPr>
              <w:t>成員</w:t>
            </w:r>
          </w:p>
        </w:tc>
        <w:tc>
          <w:tcPr>
            <w:tcW w:w="7364" w:type="dxa"/>
            <w:gridSpan w:val="2"/>
          </w:tcPr>
          <w:p w:rsidR="000D52A8" w:rsidRPr="00714495" w:rsidRDefault="000D52A8" w:rsidP="001F76B3">
            <w:pPr>
              <w:spacing w:line="0" w:lineRule="atLeast"/>
              <w:jc w:val="center"/>
              <w:rPr>
                <w:rFonts w:ascii="標楷體" w:eastAsia="標楷體" w:hint="eastAsia"/>
              </w:rPr>
            </w:pPr>
            <w:r w:rsidRPr="00714495">
              <w:rPr>
                <w:rFonts w:ascii="標楷體" w:eastAsia="標楷體" w:hint="eastAsia"/>
              </w:rPr>
              <w:t>任務</w:t>
            </w:r>
          </w:p>
        </w:tc>
      </w:tr>
      <w:tr w:rsidR="000D52A8" w:rsidTr="001F76B3">
        <w:trPr>
          <w:trHeight w:val="3655"/>
        </w:trPr>
        <w:tc>
          <w:tcPr>
            <w:tcW w:w="1308" w:type="dxa"/>
          </w:tcPr>
          <w:p w:rsidR="000D52A8" w:rsidRPr="00714495" w:rsidRDefault="000D52A8" w:rsidP="001F76B3">
            <w:pPr>
              <w:spacing w:line="0" w:lineRule="atLeast"/>
              <w:jc w:val="center"/>
              <w:rPr>
                <w:rFonts w:ascii="標楷體" w:eastAsia="標楷體" w:hint="eastAsia"/>
                <w:sz w:val="32"/>
              </w:rPr>
            </w:pPr>
            <w:r w:rsidRPr="00714495">
              <w:rPr>
                <w:rFonts w:ascii="標楷體" w:eastAsia="標楷體" w:hint="eastAsia"/>
                <w:sz w:val="32"/>
              </w:rPr>
              <w:t>通報班</w:t>
            </w:r>
          </w:p>
        </w:tc>
        <w:tc>
          <w:tcPr>
            <w:tcW w:w="1075" w:type="dxa"/>
            <w:gridSpan w:val="2"/>
          </w:tcPr>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班長</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r w:rsidRPr="00714495">
              <w:rPr>
                <w:rFonts w:ascii="標楷體" w:eastAsia="標楷體" w:hint="eastAsia"/>
                <w:sz w:val="28"/>
                <w:szCs w:val="28"/>
              </w:rPr>
              <w:t xml:space="preserve"> </w:t>
            </w:r>
          </w:p>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成員</w:t>
            </w:r>
          </w:p>
          <w:p w:rsidR="000D52A8" w:rsidRDefault="000D52A8" w:rsidP="001F76B3">
            <w:pPr>
              <w:spacing w:line="0" w:lineRule="atLeast"/>
              <w:jc w:val="center"/>
              <w:rPr>
                <w:rFonts w:ascii="標楷體" w:eastAsia="標楷體" w:hint="eastAsia"/>
              </w:rPr>
            </w:pPr>
            <w:r>
              <w:rPr>
                <w:rFonts w:ascii="標楷體" w:eastAsia="標楷體" w:hint="eastAsia"/>
              </w:rPr>
              <w:t>○○○</w:t>
            </w:r>
          </w:p>
          <w:p w:rsidR="000D52A8" w:rsidRPr="00714495" w:rsidRDefault="000D52A8" w:rsidP="001F76B3">
            <w:pPr>
              <w:spacing w:line="0" w:lineRule="atLeast"/>
              <w:jc w:val="center"/>
              <w:rPr>
                <w:rFonts w:ascii="標楷體" w:eastAsia="標楷體" w:hint="eastAsia"/>
                <w:sz w:val="28"/>
                <w:szCs w:val="28"/>
              </w:rPr>
            </w:pPr>
          </w:p>
        </w:tc>
        <w:tc>
          <w:tcPr>
            <w:tcW w:w="7364" w:type="dxa"/>
            <w:gridSpan w:val="2"/>
          </w:tcPr>
          <w:p w:rsidR="000D52A8" w:rsidRPr="00714495" w:rsidRDefault="000D52A8" w:rsidP="001F76B3">
            <w:pPr>
              <w:spacing w:line="0" w:lineRule="atLeast"/>
              <w:ind w:left="240" w:hangingChars="100" w:hanging="240"/>
              <w:rPr>
                <w:rFonts w:ascii="標楷體" w:eastAsia="標楷體"/>
              </w:rPr>
            </w:pPr>
            <w:r w:rsidRPr="00714495">
              <w:rPr>
                <w:rFonts w:ascii="標楷體" w:eastAsia="標楷體"/>
              </w:rPr>
              <w:t>1.</w:t>
            </w:r>
            <w:r>
              <w:rPr>
                <w:rFonts w:ascii="標楷體" w:eastAsia="標楷體" w:hint="eastAsia"/>
              </w:rPr>
              <w:t>向消防機關報案並確認已報案。</w:t>
            </w:r>
            <w:r w:rsidRPr="00714495">
              <w:rPr>
                <w:rFonts w:ascii="標楷體" w:eastAsia="標楷體" w:hint="eastAsia"/>
              </w:rPr>
              <w:t>報案範例如下：</w:t>
            </w:r>
          </w:p>
          <w:tbl>
            <w:tblPr>
              <w:tblW w:w="0" w:type="auto"/>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tblGrid>
            <w:tr w:rsidR="000D52A8" w:rsidRPr="00714495" w:rsidTr="001F76B3">
              <w:tc>
                <w:tcPr>
                  <w:tcW w:w="6662" w:type="dxa"/>
                  <w:tcBorders>
                    <w:top w:val="nil"/>
                    <w:left w:val="nil"/>
                    <w:bottom w:val="nil"/>
                    <w:right w:val="nil"/>
                  </w:tcBorders>
                </w:tcPr>
                <w:p w:rsidR="000D52A8" w:rsidRPr="00714495" w:rsidRDefault="000D52A8" w:rsidP="001F76B3">
                  <w:pPr>
                    <w:spacing w:line="0" w:lineRule="atLeast"/>
                    <w:jc w:val="center"/>
                    <w:rPr>
                      <w:rFonts w:ascii="標楷體" w:eastAsia="標楷體" w:hint="eastAsia"/>
                      <w:sz w:val="20"/>
                      <w:szCs w:val="20"/>
                      <w:u w:val="single"/>
                    </w:rPr>
                  </w:pPr>
                  <w:r w:rsidRPr="00714495">
                    <w:rPr>
                      <w:rFonts w:ascii="標楷體" w:eastAsia="標楷體" w:hint="eastAsia"/>
                      <w:sz w:val="20"/>
                      <w:szCs w:val="20"/>
                      <w:u w:val="single"/>
                    </w:rPr>
                    <w:t>報案範例</w:t>
                  </w:r>
                </w:p>
                <w:p w:rsidR="000D52A8" w:rsidRPr="00714495" w:rsidRDefault="000D52A8" w:rsidP="001F76B3">
                  <w:pPr>
                    <w:spacing w:line="0" w:lineRule="atLeast"/>
                    <w:rPr>
                      <w:rFonts w:ascii="標楷體" w:eastAsia="標楷體"/>
                      <w:sz w:val="22"/>
                      <w:u w:val="single"/>
                    </w:rPr>
                  </w:pPr>
                  <w:r w:rsidRPr="00714495">
                    <w:rPr>
                      <w:rFonts w:ascii="標楷體" w:eastAsia="標楷體" w:hint="eastAsia"/>
                      <w:sz w:val="18"/>
                      <w:szCs w:val="16"/>
                    </w:rPr>
                    <w:t>火災！在○路○段○巷○弄○號○樓，附近有○○○○○○○○在○○樓的○○○燃燒。報案人電話：○○○○－○○○○</w:t>
                  </w:r>
                </w:p>
              </w:tc>
            </w:tr>
          </w:tbl>
          <w:p w:rsidR="000D52A8" w:rsidRPr="00714495" w:rsidRDefault="000D52A8" w:rsidP="001F76B3">
            <w:pPr>
              <w:spacing w:line="0" w:lineRule="atLeast"/>
              <w:rPr>
                <w:rFonts w:ascii="標楷體" w:eastAsia="標楷體" w:hint="eastAsia"/>
              </w:rPr>
            </w:pPr>
            <w:r w:rsidRPr="00714495">
              <w:rPr>
                <w:rFonts w:ascii="標楷體" w:eastAsia="標楷體"/>
              </w:rPr>
              <w:t>2.</w:t>
            </w:r>
            <w:r w:rsidRPr="00714495">
              <w:rPr>
                <w:rFonts w:ascii="標楷體" w:eastAsia="標楷體" w:hint="eastAsia"/>
              </w:rPr>
              <w:t>向場所內部人員緊急廣播及通報。</w:t>
            </w:r>
          </w:p>
          <w:p w:rsidR="000D52A8" w:rsidRPr="00714495" w:rsidRDefault="000D52A8" w:rsidP="001F76B3">
            <w:pPr>
              <w:spacing w:line="0" w:lineRule="atLeast"/>
              <w:rPr>
                <w:rFonts w:ascii="標楷體" w:eastAsia="標楷體" w:hint="eastAsia"/>
                <w:sz w:val="20"/>
                <w:szCs w:val="20"/>
                <w:u w:val="single"/>
              </w:rPr>
            </w:pPr>
            <w:r w:rsidRPr="00714495">
              <w:rPr>
                <w:rFonts w:ascii="標楷體" w:eastAsia="標楷體"/>
              </w:rPr>
              <w:t>3.</w:t>
            </w:r>
            <w:r w:rsidRPr="00714495">
              <w:rPr>
                <w:rFonts w:ascii="標楷體" w:eastAsia="標楷體" w:hint="eastAsia"/>
              </w:rPr>
              <w:t>聯絡有關人員（依緊急聯絡表）。其重點如下：</w:t>
            </w:r>
          </w:p>
          <w:tbl>
            <w:tblPr>
              <w:tblW w:w="0" w:type="auto"/>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tblGrid>
            <w:tr w:rsidR="000D52A8" w:rsidRPr="00714495" w:rsidTr="001F76B3">
              <w:tc>
                <w:tcPr>
                  <w:tcW w:w="6804" w:type="dxa"/>
                  <w:tcBorders>
                    <w:top w:val="nil"/>
                    <w:left w:val="nil"/>
                    <w:bottom w:val="nil"/>
                    <w:right w:val="nil"/>
                  </w:tcBorders>
                  <w:vAlign w:val="center"/>
                </w:tcPr>
                <w:p w:rsidR="000D52A8" w:rsidRPr="00714495" w:rsidRDefault="000D52A8" w:rsidP="001F76B3">
                  <w:pPr>
                    <w:spacing w:line="0" w:lineRule="atLeast"/>
                    <w:jc w:val="both"/>
                    <w:rPr>
                      <w:rFonts w:ascii="標楷體" w:eastAsia="標楷體"/>
                      <w:sz w:val="18"/>
                      <w:szCs w:val="16"/>
                    </w:rPr>
                  </w:pPr>
                  <w:r w:rsidRPr="00714495">
                    <w:rPr>
                      <w:rFonts w:ascii="標楷體" w:eastAsia="標楷體" w:hint="eastAsia"/>
                      <w:sz w:val="18"/>
                      <w:szCs w:val="16"/>
                    </w:rPr>
                    <w:t>瓦斯公司：○○○○－○○○○　　　保全公司：○○○○－○○○○</w:t>
                  </w:r>
                </w:p>
                <w:p w:rsidR="000D52A8" w:rsidRPr="00714495" w:rsidRDefault="000D52A8" w:rsidP="001F76B3">
                  <w:pPr>
                    <w:spacing w:line="0" w:lineRule="atLeast"/>
                    <w:jc w:val="both"/>
                    <w:rPr>
                      <w:rFonts w:ascii="標楷體" w:eastAsia="標楷體"/>
                      <w:sz w:val="18"/>
                    </w:rPr>
                  </w:pPr>
                  <w:r w:rsidRPr="00714495">
                    <w:rPr>
                      <w:rFonts w:ascii="標楷體" w:eastAsia="標楷體" w:hint="eastAsia"/>
                      <w:sz w:val="18"/>
                      <w:szCs w:val="16"/>
                    </w:rPr>
                    <w:t>電力公司：○○○○－○○○○　　　公司主管：○○○○－○○○○</w:t>
                  </w:r>
                </w:p>
              </w:tc>
            </w:tr>
          </w:tbl>
          <w:p w:rsidR="000D52A8" w:rsidRPr="00714495" w:rsidRDefault="000D52A8" w:rsidP="001F76B3">
            <w:pPr>
              <w:spacing w:line="0" w:lineRule="atLeast"/>
              <w:rPr>
                <w:rFonts w:ascii="標楷體" w:eastAsia="標楷體" w:hAnsi="標楷體"/>
              </w:rPr>
            </w:pPr>
            <w:r w:rsidRPr="00714495">
              <w:rPr>
                <w:rFonts w:ascii="標楷體" w:eastAsia="標楷體" w:hAnsi="標楷體" w:hint="eastAsia"/>
              </w:rPr>
              <w:t>4.適當進行場所內廣播，應避免發生驚慌。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tblGrid>
            <w:tr w:rsidR="000D52A8" w:rsidRPr="00714495" w:rsidTr="001F76B3">
              <w:tc>
                <w:tcPr>
                  <w:tcW w:w="7115" w:type="dxa"/>
                  <w:tcBorders>
                    <w:top w:val="nil"/>
                    <w:left w:val="nil"/>
                    <w:bottom w:val="nil"/>
                    <w:right w:val="nil"/>
                  </w:tcBorders>
                </w:tcPr>
                <w:p w:rsidR="000D52A8" w:rsidRPr="00714495" w:rsidRDefault="000D52A8" w:rsidP="001F76B3">
                  <w:pPr>
                    <w:spacing w:line="0" w:lineRule="atLeast"/>
                    <w:jc w:val="center"/>
                    <w:rPr>
                      <w:rFonts w:ascii="標楷體" w:eastAsia="標楷體" w:hAnsi="標楷體" w:hint="eastAsia"/>
                      <w:sz w:val="20"/>
                      <w:szCs w:val="20"/>
                    </w:rPr>
                  </w:pPr>
                  <w:r w:rsidRPr="00714495">
                    <w:rPr>
                      <w:rFonts w:ascii="標楷體" w:eastAsia="標楷體" w:hAnsi="標楷體" w:hint="eastAsia"/>
                      <w:sz w:val="20"/>
                      <w:szCs w:val="20"/>
                      <w:u w:val="single"/>
                    </w:rPr>
                    <w:t>緊急廣播例（</w:t>
                  </w:r>
                  <w:r w:rsidRPr="00714495">
                    <w:rPr>
                      <w:rFonts w:ascii="標楷體" w:eastAsia="標楷體" w:hAnsi="標楷體" w:hint="eastAsia"/>
                      <w:sz w:val="20"/>
                      <w:szCs w:val="20"/>
                    </w:rPr>
                    <w:t>重複二次以上）</w:t>
                  </w:r>
                </w:p>
                <w:p w:rsidR="000D52A8" w:rsidRPr="00714495" w:rsidRDefault="000D52A8" w:rsidP="001F76B3">
                  <w:pPr>
                    <w:spacing w:line="0" w:lineRule="atLeast"/>
                    <w:ind w:firstLineChars="200" w:firstLine="360"/>
                    <w:rPr>
                      <w:rFonts w:ascii="標楷體" w:eastAsia="標楷體" w:hAnsi="標楷體" w:hint="eastAsia"/>
                      <w:sz w:val="22"/>
                      <w:u w:val="single"/>
                    </w:rPr>
                  </w:pPr>
                  <w:r w:rsidRPr="00714495">
                    <w:rPr>
                      <w:rFonts w:ascii="標楷體" w:eastAsia="標楷體" w:hAnsi="標楷體" w:hint="eastAsia"/>
                      <w:sz w:val="18"/>
                      <w:szCs w:val="16"/>
                    </w:rPr>
                    <w:t>「這裡是○○○○，現在</w:t>
                  </w:r>
                  <w:proofErr w:type="gramStart"/>
                  <w:r w:rsidRPr="00714495">
                    <w:rPr>
                      <w:rFonts w:ascii="標楷體" w:eastAsia="標楷體" w:hAnsi="標楷體" w:hint="eastAsia"/>
                      <w:sz w:val="18"/>
                      <w:szCs w:val="16"/>
                    </w:rPr>
                    <w:t>在</w:t>
                  </w:r>
                  <w:proofErr w:type="gramEnd"/>
                  <w:r w:rsidRPr="00714495">
                    <w:rPr>
                      <w:rFonts w:ascii="標楷體" w:eastAsia="標楷體" w:hAnsi="標楷體" w:hint="eastAsia"/>
                      <w:sz w:val="18"/>
                      <w:szCs w:val="16"/>
                    </w:rPr>
                    <w:t>○樓發生火災！○樓及○樓</w:t>
                  </w:r>
                  <w:proofErr w:type="gramStart"/>
                  <w:r w:rsidRPr="00714495">
                    <w:rPr>
                      <w:rFonts w:ascii="標楷體" w:eastAsia="標楷體" w:hAnsi="標楷體" w:hint="eastAsia"/>
                      <w:sz w:val="18"/>
                      <w:szCs w:val="16"/>
                    </w:rPr>
                    <w:t>滅火班請立即</w:t>
                  </w:r>
                  <w:proofErr w:type="gramEnd"/>
                  <w:r w:rsidRPr="00714495">
                    <w:rPr>
                      <w:rFonts w:ascii="標楷體" w:eastAsia="標楷體" w:hAnsi="標楷體" w:hint="eastAsia"/>
                      <w:sz w:val="18"/>
                      <w:szCs w:val="16"/>
                    </w:rPr>
                    <w:t>進行滅火行動。避難</w:t>
                  </w:r>
                  <w:proofErr w:type="gramStart"/>
                  <w:r w:rsidRPr="00714495">
                    <w:rPr>
                      <w:rFonts w:ascii="標楷體" w:eastAsia="標楷體" w:hAnsi="標楷體" w:hint="eastAsia"/>
                      <w:sz w:val="18"/>
                      <w:szCs w:val="16"/>
                    </w:rPr>
                    <w:t>引導班請依</w:t>
                  </w:r>
                  <w:proofErr w:type="gramEnd"/>
                  <w:r w:rsidRPr="00714495">
                    <w:rPr>
                      <w:rFonts w:ascii="標楷體" w:eastAsia="標楷體" w:hAnsi="標楷體" w:hint="eastAsia"/>
                      <w:sz w:val="18"/>
                      <w:szCs w:val="16"/>
                    </w:rPr>
                    <w:t>指定位置就定位！</w:t>
                  </w:r>
                  <w:proofErr w:type="gramStart"/>
                  <w:r w:rsidRPr="00714495">
                    <w:rPr>
                      <w:rFonts w:ascii="標楷體" w:eastAsia="標楷體" w:hAnsi="標楷體" w:hint="eastAsia"/>
                      <w:sz w:val="18"/>
                      <w:szCs w:val="16"/>
                    </w:rPr>
                    <w:t>各層火源</w:t>
                  </w:r>
                  <w:proofErr w:type="gramEnd"/>
                  <w:r w:rsidRPr="00714495">
                    <w:rPr>
                      <w:rFonts w:ascii="標楷體" w:eastAsia="標楷體" w:hAnsi="標楷體" w:hint="eastAsia"/>
                      <w:sz w:val="18"/>
                      <w:szCs w:val="16"/>
                    </w:rPr>
                    <w:t>責任者請將瓦斯關閉，並採取防止延燒對策。並讓電梯停在一樓！各位</w:t>
                  </w:r>
                  <w:r w:rsidRPr="00714495">
                    <w:rPr>
                      <w:rFonts w:ascii="標楷體" w:eastAsia="標楷體" w:hAnsi="標楷體" w:hint="eastAsia"/>
                      <w:sz w:val="18"/>
                      <w:szCs w:val="16"/>
                      <w:u w:val="single"/>
                    </w:rPr>
                    <w:t>學員（或同學）</w:t>
                  </w:r>
                  <w:r w:rsidRPr="00714495">
                    <w:rPr>
                      <w:rFonts w:ascii="標楷體" w:eastAsia="標楷體" w:hAnsi="標楷體" w:hint="eastAsia"/>
                      <w:sz w:val="18"/>
                      <w:szCs w:val="16"/>
                    </w:rPr>
                    <w:t>請依照避難引導人員之指示進行避難逃生。請絕對不要搭乘電梯」。</w:t>
                  </w:r>
                </w:p>
              </w:tc>
            </w:tr>
          </w:tbl>
          <w:p w:rsidR="000D52A8" w:rsidRPr="00714495" w:rsidRDefault="000D52A8" w:rsidP="001F76B3">
            <w:pPr>
              <w:spacing w:line="0" w:lineRule="atLeast"/>
              <w:rPr>
                <w:rFonts w:ascii="標楷體" w:eastAsia="標楷體" w:hint="eastAsia"/>
                <w:sz w:val="32"/>
              </w:rPr>
            </w:pPr>
          </w:p>
        </w:tc>
      </w:tr>
      <w:tr w:rsidR="000D52A8" w:rsidTr="001F76B3">
        <w:trPr>
          <w:trHeight w:val="2024"/>
        </w:trPr>
        <w:tc>
          <w:tcPr>
            <w:tcW w:w="1308" w:type="dxa"/>
          </w:tcPr>
          <w:p w:rsidR="000D52A8" w:rsidRPr="00714495" w:rsidRDefault="000D52A8" w:rsidP="001F76B3">
            <w:pPr>
              <w:spacing w:line="0" w:lineRule="atLeast"/>
              <w:jc w:val="center"/>
              <w:rPr>
                <w:rFonts w:ascii="標楷體" w:eastAsia="標楷體" w:hint="eastAsia"/>
                <w:sz w:val="32"/>
              </w:rPr>
            </w:pPr>
            <w:r w:rsidRPr="00714495">
              <w:rPr>
                <w:rFonts w:ascii="標楷體" w:eastAsia="標楷體" w:hint="eastAsia"/>
                <w:sz w:val="32"/>
              </w:rPr>
              <w:t>滅火班</w:t>
            </w:r>
          </w:p>
        </w:tc>
        <w:tc>
          <w:tcPr>
            <w:tcW w:w="1075" w:type="dxa"/>
            <w:gridSpan w:val="2"/>
          </w:tcPr>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班長</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r w:rsidRPr="00714495">
              <w:rPr>
                <w:rFonts w:ascii="標楷體" w:eastAsia="標楷體" w:hint="eastAsia"/>
                <w:sz w:val="28"/>
                <w:szCs w:val="28"/>
              </w:rPr>
              <w:t xml:space="preserve"> </w:t>
            </w:r>
          </w:p>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成員</w:t>
            </w:r>
          </w:p>
          <w:p w:rsidR="000D52A8" w:rsidRDefault="000D52A8" w:rsidP="001F76B3">
            <w:pPr>
              <w:spacing w:line="0" w:lineRule="atLeast"/>
              <w:jc w:val="center"/>
              <w:rPr>
                <w:rFonts w:ascii="標楷體" w:eastAsia="標楷體" w:hint="eastAsia"/>
              </w:rPr>
            </w:pPr>
            <w:r>
              <w:rPr>
                <w:rFonts w:ascii="標楷體" w:eastAsia="標楷體" w:hint="eastAsia"/>
              </w:rPr>
              <w:t>○○○</w:t>
            </w:r>
          </w:p>
          <w:p w:rsidR="000D52A8" w:rsidRPr="00714495" w:rsidRDefault="000D52A8" w:rsidP="001F76B3">
            <w:pPr>
              <w:spacing w:line="0" w:lineRule="atLeast"/>
              <w:jc w:val="center"/>
              <w:rPr>
                <w:rFonts w:ascii="標楷體" w:eastAsia="標楷體" w:hint="eastAsia"/>
                <w:sz w:val="28"/>
                <w:szCs w:val="28"/>
              </w:rPr>
            </w:pPr>
          </w:p>
        </w:tc>
        <w:tc>
          <w:tcPr>
            <w:tcW w:w="7364" w:type="dxa"/>
            <w:gridSpan w:val="2"/>
          </w:tcPr>
          <w:p w:rsidR="000D52A8" w:rsidRPr="00714495" w:rsidRDefault="000D52A8" w:rsidP="001F76B3">
            <w:pPr>
              <w:spacing w:line="0" w:lineRule="atLeast"/>
              <w:rPr>
                <w:rFonts w:ascii="標楷體" w:eastAsia="標楷體" w:hAnsi="標楷體"/>
              </w:rPr>
            </w:pPr>
            <w:r w:rsidRPr="00714495">
              <w:rPr>
                <w:rFonts w:ascii="標楷體" w:eastAsia="標楷體" w:hAnsi="標楷體"/>
              </w:rPr>
              <w:t>1.</w:t>
            </w:r>
            <w:r w:rsidRPr="00714495">
              <w:rPr>
                <w:rFonts w:ascii="標楷體" w:eastAsia="標楷體" w:hAnsi="標楷體" w:hint="eastAsia"/>
              </w:rPr>
              <w:t>指揮成員展開滅火工作。</w:t>
            </w:r>
          </w:p>
          <w:p w:rsidR="000D52A8" w:rsidRPr="00714495" w:rsidRDefault="000D52A8" w:rsidP="001F76B3">
            <w:pPr>
              <w:spacing w:line="0" w:lineRule="atLeast"/>
              <w:rPr>
                <w:rFonts w:ascii="標楷體" w:eastAsia="MS Mincho" w:hAnsi="標楷體" w:hint="eastAsia"/>
              </w:rPr>
            </w:pPr>
            <w:r w:rsidRPr="00714495">
              <w:rPr>
                <w:rFonts w:ascii="標楷體" w:eastAsia="標楷體" w:hAnsi="標楷體"/>
              </w:rPr>
              <w:t>2.</w:t>
            </w:r>
            <w:r w:rsidRPr="00714495">
              <w:rPr>
                <w:rFonts w:ascii="標楷體" w:eastAsia="標楷體" w:hAnsi="標楷體" w:hint="eastAsia"/>
              </w:rPr>
              <w:t>使用滅火器、消防栓進行滅火工作。</w:t>
            </w:r>
          </w:p>
          <w:tbl>
            <w:tblPr>
              <w:tblW w:w="0" w:type="auto"/>
              <w:tblInd w:w="443" w:type="dxa"/>
              <w:tblLook w:val="01E0" w:firstRow="1" w:lastRow="1" w:firstColumn="1" w:lastColumn="1" w:noHBand="0" w:noVBand="0"/>
            </w:tblPr>
            <w:tblGrid>
              <w:gridCol w:w="2250"/>
              <w:gridCol w:w="2250"/>
            </w:tblGrid>
            <w:tr w:rsidR="000D52A8" w:rsidRPr="00714495" w:rsidTr="001F76B3">
              <w:tc>
                <w:tcPr>
                  <w:tcW w:w="2250" w:type="dxa"/>
                  <w:vAlign w:val="center"/>
                </w:tcPr>
                <w:p w:rsidR="000D52A8" w:rsidRPr="00714495" w:rsidRDefault="000D52A8" w:rsidP="001F76B3">
                  <w:pPr>
                    <w:spacing w:line="0" w:lineRule="atLeast"/>
                    <w:jc w:val="center"/>
                    <w:rPr>
                      <w:rFonts w:ascii="標楷體" w:eastAsia="MS Mincho" w:hAnsi="標楷體"/>
                      <w:sz w:val="20"/>
                      <w:szCs w:val="20"/>
                    </w:rPr>
                  </w:pPr>
                  <w:r w:rsidRPr="00714495">
                    <w:rPr>
                      <w:rFonts w:ascii="標楷體" w:eastAsia="標楷體" w:hAnsi="標楷體" w:hint="eastAsia"/>
                      <w:sz w:val="20"/>
                      <w:szCs w:val="20"/>
                      <w:u w:val="single"/>
                    </w:rPr>
                    <w:t>滅火器</w:t>
                  </w:r>
                </w:p>
              </w:tc>
              <w:tc>
                <w:tcPr>
                  <w:tcW w:w="2250" w:type="dxa"/>
                  <w:vAlign w:val="center"/>
                </w:tcPr>
                <w:p w:rsidR="000D52A8" w:rsidRPr="00714495" w:rsidRDefault="000D52A8" w:rsidP="001F76B3">
                  <w:pPr>
                    <w:spacing w:line="0" w:lineRule="atLeast"/>
                    <w:jc w:val="center"/>
                    <w:rPr>
                      <w:rFonts w:ascii="標楷體" w:eastAsia="MS Mincho" w:hAnsi="標楷體"/>
                      <w:sz w:val="20"/>
                      <w:szCs w:val="20"/>
                    </w:rPr>
                  </w:pPr>
                  <w:r w:rsidRPr="00714495">
                    <w:rPr>
                      <w:rFonts w:ascii="標楷體" w:eastAsia="標楷體" w:hAnsi="標楷體" w:hint="eastAsia"/>
                      <w:sz w:val="20"/>
                      <w:szCs w:val="20"/>
                      <w:u w:val="single"/>
                    </w:rPr>
                    <w:t>消防栓</w:t>
                  </w:r>
                </w:p>
              </w:tc>
            </w:tr>
            <w:tr w:rsidR="000D52A8" w:rsidRPr="00714495" w:rsidTr="001F76B3">
              <w:tc>
                <w:tcPr>
                  <w:tcW w:w="2250" w:type="dxa"/>
                  <w:vAlign w:val="center"/>
                </w:tcPr>
                <w:p w:rsidR="000D52A8" w:rsidRPr="008A6653" w:rsidRDefault="000D52A8" w:rsidP="001F76B3">
                  <w:pPr>
                    <w:spacing w:line="0" w:lineRule="atLeast"/>
                    <w:rPr>
                      <w:rFonts w:ascii="標楷體" w:eastAsia="MS Mincho" w:hAnsi="標楷體" w:hint="eastAsia"/>
                      <w:sz w:val="18"/>
                      <w:szCs w:val="16"/>
                    </w:rPr>
                  </w:pPr>
                  <w:r w:rsidRPr="008A6653">
                    <w:rPr>
                      <w:rFonts w:ascii="標楷體" w:eastAsia="標楷體" w:hAnsi="標楷體"/>
                      <w:sz w:val="18"/>
                      <w:szCs w:val="16"/>
                    </w:rPr>
                    <w:sym w:font="Wingdings" w:char="F081"/>
                  </w:r>
                  <w:r w:rsidRPr="008A6653">
                    <w:rPr>
                      <w:rFonts w:ascii="標楷體" w:eastAsia="標楷體" w:hAnsi="標楷體" w:hint="eastAsia"/>
                      <w:sz w:val="18"/>
                      <w:szCs w:val="16"/>
                    </w:rPr>
                    <w:t>拔安全插銷</w:t>
                  </w:r>
                  <w:r w:rsidRPr="008A6653">
                    <w:rPr>
                      <w:rFonts w:ascii="標楷體" w:eastAsia="標楷體" w:hAnsi="標楷體"/>
                      <w:sz w:val="18"/>
                      <w:szCs w:val="16"/>
                    </w:rPr>
                    <w:tab/>
                  </w:r>
                </w:p>
                <w:p w:rsidR="000D52A8" w:rsidRPr="008A6653" w:rsidRDefault="000D52A8" w:rsidP="001F76B3">
                  <w:pPr>
                    <w:spacing w:line="0" w:lineRule="atLeast"/>
                    <w:rPr>
                      <w:rFonts w:ascii="標楷體" w:eastAsia="MS Mincho" w:hAnsi="標楷體" w:hint="eastAsia"/>
                      <w:sz w:val="18"/>
                      <w:szCs w:val="16"/>
                    </w:rPr>
                  </w:pPr>
                  <w:r w:rsidRPr="008A6653">
                    <w:rPr>
                      <w:rFonts w:ascii="標楷體" w:eastAsia="標楷體" w:hAnsi="標楷體"/>
                      <w:sz w:val="18"/>
                      <w:szCs w:val="16"/>
                    </w:rPr>
                    <w:sym w:font="Wingdings" w:char="F082"/>
                  </w:r>
                  <w:r w:rsidRPr="008A6653">
                    <w:rPr>
                      <w:rFonts w:ascii="標楷體" w:eastAsia="標楷體" w:hAnsi="標楷體" w:hint="eastAsia"/>
                      <w:sz w:val="18"/>
                      <w:szCs w:val="16"/>
                    </w:rPr>
                    <w:t>噴嘴對準火源</w:t>
                  </w:r>
                </w:p>
                <w:p w:rsidR="000D52A8" w:rsidRPr="008A6653" w:rsidRDefault="000D52A8" w:rsidP="001F76B3">
                  <w:pPr>
                    <w:spacing w:line="0" w:lineRule="atLeast"/>
                    <w:rPr>
                      <w:rFonts w:ascii="標楷體" w:eastAsia="MS Mincho" w:hAnsi="標楷體" w:hint="eastAsia"/>
                      <w:sz w:val="18"/>
                    </w:rPr>
                  </w:pPr>
                  <w:r w:rsidRPr="008A6653">
                    <w:rPr>
                      <w:rFonts w:ascii="標楷體" w:eastAsia="標楷體" w:hAnsi="標楷體"/>
                      <w:sz w:val="18"/>
                      <w:szCs w:val="16"/>
                    </w:rPr>
                    <w:sym w:font="Wingdings" w:char="F083"/>
                  </w:r>
                  <w:proofErr w:type="gramStart"/>
                  <w:r w:rsidRPr="008A6653">
                    <w:rPr>
                      <w:rFonts w:ascii="標楷體" w:eastAsia="標楷體" w:hAnsi="標楷體" w:hint="eastAsia"/>
                      <w:sz w:val="18"/>
                      <w:szCs w:val="16"/>
                    </w:rPr>
                    <w:t>用力壓握把</w:t>
                  </w:r>
                  <w:proofErr w:type="gramEnd"/>
                  <w:r w:rsidRPr="008A6653">
                    <w:rPr>
                      <w:rFonts w:ascii="標楷體" w:eastAsia="標楷體" w:hAnsi="標楷體"/>
                      <w:sz w:val="18"/>
                      <w:szCs w:val="16"/>
                    </w:rPr>
                    <w:tab/>
                  </w:r>
                </w:p>
              </w:tc>
              <w:tc>
                <w:tcPr>
                  <w:tcW w:w="2250" w:type="dxa"/>
                  <w:vAlign w:val="center"/>
                </w:tcPr>
                <w:p w:rsidR="000D52A8" w:rsidRPr="008A6653" w:rsidRDefault="000D52A8" w:rsidP="001F76B3">
                  <w:pPr>
                    <w:spacing w:line="0" w:lineRule="atLeast"/>
                    <w:rPr>
                      <w:rFonts w:ascii="標楷體" w:eastAsia="MS Mincho" w:hAnsi="標楷體" w:hint="eastAsia"/>
                      <w:sz w:val="18"/>
                      <w:szCs w:val="16"/>
                    </w:rPr>
                  </w:pPr>
                  <w:r w:rsidRPr="008A6653">
                    <w:rPr>
                      <w:rFonts w:ascii="標楷體" w:eastAsia="標楷體" w:hAnsi="標楷體"/>
                      <w:sz w:val="18"/>
                      <w:szCs w:val="16"/>
                    </w:rPr>
                    <w:sym w:font="Wingdings" w:char="F081"/>
                  </w:r>
                  <w:r w:rsidRPr="008A6653">
                    <w:rPr>
                      <w:rFonts w:ascii="標楷體" w:eastAsia="標楷體" w:hAnsi="標楷體" w:hint="eastAsia"/>
                      <w:sz w:val="18"/>
                      <w:szCs w:val="16"/>
                    </w:rPr>
                    <w:t>按下起動開關</w:t>
                  </w:r>
                </w:p>
                <w:p w:rsidR="000D52A8" w:rsidRPr="008A6653" w:rsidRDefault="000D52A8" w:rsidP="001F76B3">
                  <w:pPr>
                    <w:spacing w:line="0" w:lineRule="atLeast"/>
                    <w:rPr>
                      <w:rFonts w:ascii="標楷體" w:eastAsia="MS Mincho" w:hAnsi="標楷體" w:hint="eastAsia"/>
                      <w:sz w:val="18"/>
                      <w:szCs w:val="16"/>
                    </w:rPr>
                  </w:pPr>
                  <w:r w:rsidRPr="008A6653">
                    <w:rPr>
                      <w:rFonts w:ascii="標楷體" w:eastAsia="標楷體" w:hAnsi="標楷體"/>
                      <w:sz w:val="18"/>
                      <w:szCs w:val="16"/>
                    </w:rPr>
                    <w:sym w:font="Wingdings" w:char="F082"/>
                  </w:r>
                  <w:r w:rsidRPr="008A6653">
                    <w:rPr>
                      <w:rFonts w:ascii="標楷體" w:eastAsia="標楷體" w:hAnsi="標楷體" w:hint="eastAsia"/>
                      <w:sz w:val="18"/>
                      <w:szCs w:val="16"/>
                    </w:rPr>
                    <w:t>連接延伸水帶</w:t>
                  </w:r>
                </w:p>
                <w:p w:rsidR="000D52A8" w:rsidRPr="008A6653" w:rsidRDefault="000D52A8" w:rsidP="001F76B3">
                  <w:pPr>
                    <w:spacing w:line="0" w:lineRule="atLeast"/>
                    <w:rPr>
                      <w:rFonts w:ascii="標楷體" w:eastAsia="MS Mincho" w:hAnsi="標楷體"/>
                      <w:sz w:val="18"/>
                    </w:rPr>
                  </w:pPr>
                  <w:r w:rsidRPr="008A6653">
                    <w:rPr>
                      <w:rFonts w:ascii="標楷體" w:eastAsia="標楷體" w:hAnsi="標楷體"/>
                      <w:sz w:val="18"/>
                      <w:szCs w:val="16"/>
                    </w:rPr>
                    <w:sym w:font="Wingdings" w:char="F083"/>
                  </w:r>
                  <w:r w:rsidRPr="008A6653">
                    <w:rPr>
                      <w:rFonts w:ascii="標楷體" w:eastAsia="標楷體" w:hAnsi="標楷體" w:hint="eastAsia"/>
                      <w:sz w:val="18"/>
                      <w:szCs w:val="16"/>
                    </w:rPr>
                    <w:t>打開消防栓放水</w:t>
                  </w:r>
                </w:p>
              </w:tc>
            </w:tr>
          </w:tbl>
          <w:p w:rsidR="000D52A8" w:rsidRPr="00714495" w:rsidRDefault="000D52A8" w:rsidP="001F76B3">
            <w:pPr>
              <w:spacing w:line="280" w:lineRule="exact"/>
            </w:pPr>
            <w:r w:rsidRPr="00714495">
              <w:rPr>
                <w:rFonts w:ascii="標楷體" w:eastAsia="標楷體" w:hAnsi="標楷體"/>
              </w:rPr>
              <w:t>3.</w:t>
            </w:r>
            <w:r w:rsidRPr="00714495">
              <w:rPr>
                <w:rFonts w:ascii="標楷體" w:eastAsia="標楷體" w:hAnsi="標楷體" w:hint="eastAsia"/>
              </w:rPr>
              <w:t>與消防隊連</w:t>
            </w:r>
            <w:proofErr w:type="gramStart"/>
            <w:r w:rsidRPr="00714495">
              <w:rPr>
                <w:rFonts w:ascii="標楷體" w:eastAsia="標楷體" w:hAnsi="標楷體" w:hint="eastAsia"/>
              </w:rPr>
              <w:t>繫</w:t>
            </w:r>
            <w:proofErr w:type="gramEnd"/>
            <w:r w:rsidRPr="00714495">
              <w:rPr>
                <w:rFonts w:ascii="標楷體" w:eastAsia="標楷體" w:hAnsi="標楷體" w:hint="eastAsia"/>
              </w:rPr>
              <w:t>並協助之。</w:t>
            </w:r>
          </w:p>
        </w:tc>
      </w:tr>
      <w:tr w:rsidR="000D52A8" w:rsidTr="001F76B3">
        <w:trPr>
          <w:trHeight w:val="2872"/>
        </w:trPr>
        <w:tc>
          <w:tcPr>
            <w:tcW w:w="1308" w:type="dxa"/>
          </w:tcPr>
          <w:p w:rsidR="000D52A8" w:rsidRPr="00714495" w:rsidRDefault="000D52A8" w:rsidP="001F76B3">
            <w:pPr>
              <w:spacing w:line="0" w:lineRule="atLeast"/>
              <w:jc w:val="center"/>
              <w:rPr>
                <w:rFonts w:ascii="標楷體" w:eastAsia="標楷體" w:hint="eastAsia"/>
                <w:sz w:val="32"/>
              </w:rPr>
            </w:pPr>
            <w:r w:rsidRPr="00714495">
              <w:rPr>
                <w:rFonts w:ascii="標楷體" w:eastAsia="標楷體" w:hint="eastAsia"/>
                <w:sz w:val="32"/>
              </w:rPr>
              <w:t>避難引導班</w:t>
            </w:r>
          </w:p>
        </w:tc>
        <w:tc>
          <w:tcPr>
            <w:tcW w:w="1075" w:type="dxa"/>
            <w:gridSpan w:val="2"/>
          </w:tcPr>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班長</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r w:rsidRPr="00714495">
              <w:rPr>
                <w:rFonts w:ascii="標楷體" w:eastAsia="標楷體" w:hint="eastAsia"/>
                <w:sz w:val="28"/>
                <w:szCs w:val="28"/>
              </w:rPr>
              <w:t xml:space="preserve"> </w:t>
            </w:r>
          </w:p>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成員</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p>
        </w:tc>
        <w:tc>
          <w:tcPr>
            <w:tcW w:w="7364" w:type="dxa"/>
            <w:gridSpan w:val="2"/>
          </w:tcPr>
          <w:p w:rsidR="000D52A8" w:rsidRPr="00714495" w:rsidRDefault="000D52A8" w:rsidP="001F76B3">
            <w:pPr>
              <w:spacing w:line="280" w:lineRule="exact"/>
              <w:rPr>
                <w:rFonts w:ascii="標楷體" w:eastAsia="標楷體" w:hAnsi="標楷體" w:hint="eastAsia"/>
              </w:rPr>
            </w:pPr>
            <w:r w:rsidRPr="00714495">
              <w:rPr>
                <w:rFonts w:eastAsia="MS Mincho" w:hint="eastAsia"/>
              </w:rPr>
              <w:t>1</w:t>
            </w:r>
            <w:r w:rsidRPr="00714495">
              <w:rPr>
                <w:rFonts w:ascii="標楷體" w:eastAsia="標楷體" w:hAnsi="標楷體" w:hint="eastAsia"/>
              </w:rPr>
              <w:t>.於起火層及其上方樓層，傳達開始避難指令。</w:t>
            </w:r>
          </w:p>
          <w:p w:rsidR="000D52A8" w:rsidRPr="00714495" w:rsidRDefault="000D52A8" w:rsidP="001F76B3">
            <w:pPr>
              <w:spacing w:line="280" w:lineRule="exact"/>
              <w:rPr>
                <w:rFonts w:ascii="標楷體" w:eastAsia="標楷體" w:hAnsi="標楷體" w:hint="eastAsia"/>
              </w:rPr>
            </w:pPr>
            <w:r w:rsidRPr="00714495">
              <w:rPr>
                <w:rFonts w:ascii="標楷體" w:eastAsia="標楷體" w:hAnsi="標楷體" w:hint="eastAsia"/>
              </w:rPr>
              <w:t>2.開放並確認緊急出口之開啟。</w:t>
            </w:r>
          </w:p>
          <w:p w:rsidR="000D52A8" w:rsidRPr="00714495" w:rsidRDefault="000D52A8" w:rsidP="001F76B3">
            <w:pPr>
              <w:spacing w:line="280" w:lineRule="exact"/>
              <w:rPr>
                <w:rFonts w:ascii="標楷體" w:eastAsia="標楷體" w:hAnsi="標楷體" w:hint="eastAsia"/>
              </w:rPr>
            </w:pPr>
            <w:r w:rsidRPr="00714495">
              <w:rPr>
                <w:rFonts w:ascii="標楷體" w:eastAsia="標楷體" w:hAnsi="標楷體" w:hint="eastAsia"/>
              </w:rPr>
              <w:t>3.移除造成避難障礙之物品。</w:t>
            </w:r>
          </w:p>
          <w:p w:rsidR="000D52A8" w:rsidRPr="00714495" w:rsidRDefault="000D52A8" w:rsidP="001F76B3">
            <w:pPr>
              <w:spacing w:line="280" w:lineRule="exact"/>
              <w:rPr>
                <w:rFonts w:ascii="標楷體" w:eastAsia="標楷體" w:hAnsi="標楷體" w:hint="eastAsia"/>
              </w:rPr>
            </w:pPr>
            <w:r w:rsidRPr="00714495">
              <w:rPr>
                <w:rFonts w:ascii="標楷體" w:eastAsia="標楷體" w:hAnsi="標楷體" w:hint="eastAsia"/>
              </w:rPr>
              <w:t>4.無法及時避難及需要緊急救助人員之確認及通報。</w:t>
            </w:r>
          </w:p>
          <w:p w:rsidR="000D52A8" w:rsidRPr="00714495" w:rsidRDefault="000D52A8" w:rsidP="001F76B3">
            <w:pPr>
              <w:spacing w:line="280" w:lineRule="exact"/>
              <w:rPr>
                <w:rFonts w:ascii="標楷體" w:eastAsia="標楷體" w:hAnsi="標楷體" w:hint="eastAsia"/>
              </w:rPr>
            </w:pPr>
            <w:r w:rsidRPr="00714495">
              <w:rPr>
                <w:rFonts w:ascii="標楷體" w:eastAsia="標楷體" w:hAnsi="標楷體" w:hint="eastAsia"/>
              </w:rPr>
              <w:t>5.運用繩索等，劃定警戒區。</w:t>
            </w:r>
          </w:p>
          <w:p w:rsidR="000D52A8" w:rsidRPr="00714495" w:rsidRDefault="000D52A8" w:rsidP="001F76B3">
            <w:pPr>
              <w:spacing w:line="280" w:lineRule="exact"/>
              <w:rPr>
                <w:rFonts w:ascii="標楷體" w:eastAsia="標楷體" w:hAnsi="標楷體"/>
              </w:rPr>
            </w:pPr>
            <w:r w:rsidRPr="00714495">
              <w:rPr>
                <w:rFonts w:ascii="標楷體" w:eastAsia="標楷體" w:hAnsi="標楷體" w:hint="eastAsia"/>
              </w:rPr>
              <w:t>6</w:t>
            </w:r>
            <w:r w:rsidRPr="00714495">
              <w:rPr>
                <w:rFonts w:ascii="標楷體" w:eastAsia="標楷體" w:hAnsi="標楷體"/>
              </w:rPr>
              <w:t>.</w:t>
            </w:r>
            <w:r w:rsidRPr="00714495">
              <w:rPr>
                <w:rFonts w:ascii="標楷體" w:eastAsia="標楷體" w:hAnsi="標楷體" w:hint="eastAsia"/>
              </w:rPr>
              <w:t>操作避難器具、擔任避難引導。</w:t>
            </w:r>
          </w:p>
          <w:tbl>
            <w:tblPr>
              <w:tblW w:w="0" w:type="auto"/>
              <w:tblInd w:w="72" w:type="dxa"/>
              <w:tblLook w:val="01E0" w:firstRow="1" w:lastRow="1" w:firstColumn="1" w:lastColumn="1" w:noHBand="0" w:noVBand="0"/>
            </w:tblPr>
            <w:tblGrid>
              <w:gridCol w:w="3499"/>
              <w:gridCol w:w="3534"/>
            </w:tblGrid>
            <w:tr w:rsidR="000D52A8" w:rsidRPr="00714495" w:rsidTr="001F76B3">
              <w:tc>
                <w:tcPr>
                  <w:tcW w:w="3499" w:type="dxa"/>
                  <w:vAlign w:val="center"/>
                </w:tcPr>
                <w:p w:rsidR="000D52A8" w:rsidRPr="008A6653" w:rsidRDefault="000D52A8" w:rsidP="001F76B3">
                  <w:pPr>
                    <w:spacing w:line="0" w:lineRule="atLeast"/>
                    <w:jc w:val="center"/>
                    <w:rPr>
                      <w:rFonts w:ascii="標楷體" w:eastAsia="標楷體" w:hAnsi="標楷體"/>
                      <w:sz w:val="20"/>
                      <w:szCs w:val="20"/>
                    </w:rPr>
                  </w:pPr>
                  <w:r w:rsidRPr="008A6653">
                    <w:rPr>
                      <w:rFonts w:ascii="標楷體" w:eastAsia="標楷體" w:hAnsi="標楷體" w:hint="eastAsia"/>
                      <w:sz w:val="20"/>
                      <w:szCs w:val="20"/>
                      <w:lang w:eastAsia="ja-JP"/>
                    </w:rPr>
                    <w:t>重點</w:t>
                  </w:r>
                </w:p>
              </w:tc>
              <w:tc>
                <w:tcPr>
                  <w:tcW w:w="3534" w:type="dxa"/>
                  <w:vAlign w:val="center"/>
                </w:tcPr>
                <w:p w:rsidR="000D52A8" w:rsidRPr="008A6653" w:rsidRDefault="000D52A8" w:rsidP="001F76B3">
                  <w:pPr>
                    <w:spacing w:line="0" w:lineRule="atLeast"/>
                    <w:jc w:val="center"/>
                    <w:rPr>
                      <w:rFonts w:ascii="標楷體" w:eastAsia="標楷體" w:hAnsi="標楷體"/>
                      <w:sz w:val="20"/>
                      <w:szCs w:val="20"/>
                    </w:rPr>
                  </w:pPr>
                  <w:r w:rsidRPr="008A6653">
                    <w:rPr>
                      <w:rFonts w:ascii="標楷體" w:eastAsia="標楷體" w:hAnsi="標楷體" w:hint="eastAsia"/>
                      <w:sz w:val="20"/>
                      <w:szCs w:val="20"/>
                      <w:lang w:eastAsia="ja-JP"/>
                    </w:rPr>
                    <w:t>必要裝備</w:t>
                  </w:r>
                </w:p>
              </w:tc>
            </w:tr>
            <w:tr w:rsidR="000D52A8" w:rsidRPr="00714495" w:rsidTr="001F76B3">
              <w:tc>
                <w:tcPr>
                  <w:tcW w:w="3499" w:type="dxa"/>
                </w:tcPr>
                <w:p w:rsidR="000D52A8" w:rsidRPr="008A6653" w:rsidRDefault="000D52A8" w:rsidP="001F76B3">
                  <w:pPr>
                    <w:spacing w:line="0" w:lineRule="atLeast"/>
                    <w:jc w:val="both"/>
                    <w:rPr>
                      <w:rFonts w:ascii="標楷體" w:eastAsia="標楷體" w:hAnsi="標楷體"/>
                      <w:sz w:val="18"/>
                      <w:szCs w:val="16"/>
                    </w:rPr>
                  </w:pPr>
                  <w:r>
                    <w:rPr>
                      <w:rFonts w:ascii="標楷體" w:eastAsia="標楷體" w:hAnsi="標楷體" w:hint="eastAsia"/>
                      <w:sz w:val="18"/>
                      <w:szCs w:val="16"/>
                    </w:rPr>
                    <w:t xml:space="preserve">- </w:t>
                  </w:r>
                  <w:r w:rsidRPr="008A6653">
                    <w:rPr>
                      <w:rFonts w:ascii="標楷體" w:eastAsia="標楷體" w:hAnsi="標楷體" w:hint="eastAsia"/>
                      <w:sz w:val="18"/>
                      <w:szCs w:val="16"/>
                    </w:rPr>
                    <w:t>通道轉角、樓梯出入口應配置引導人員。</w:t>
                  </w:r>
                </w:p>
                <w:p w:rsidR="000D52A8" w:rsidRPr="008A6653" w:rsidRDefault="000D52A8" w:rsidP="001F76B3">
                  <w:pPr>
                    <w:spacing w:line="0" w:lineRule="atLeast"/>
                    <w:jc w:val="both"/>
                    <w:rPr>
                      <w:rFonts w:ascii="標楷體" w:eastAsia="標楷體" w:hAnsi="標楷體" w:hint="eastAsia"/>
                      <w:sz w:val="18"/>
                      <w:szCs w:val="16"/>
                    </w:rPr>
                  </w:pPr>
                  <w:r>
                    <w:rPr>
                      <w:rFonts w:ascii="標楷體" w:eastAsia="標楷體" w:hAnsi="標楷體" w:hint="eastAsia"/>
                      <w:sz w:val="18"/>
                      <w:szCs w:val="16"/>
                    </w:rPr>
                    <w:t xml:space="preserve">- </w:t>
                  </w:r>
                  <w:r w:rsidRPr="008A6653">
                    <w:rPr>
                      <w:rFonts w:ascii="標楷體" w:eastAsia="標楷體" w:hAnsi="標楷體" w:hint="eastAsia"/>
                      <w:sz w:val="18"/>
                      <w:szCs w:val="16"/>
                    </w:rPr>
                    <w:t>以起火層及其上層為優先配置。</w:t>
                  </w:r>
                </w:p>
              </w:tc>
              <w:tc>
                <w:tcPr>
                  <w:tcW w:w="3534" w:type="dxa"/>
                  <w:vAlign w:val="center"/>
                </w:tcPr>
                <w:p w:rsidR="000D52A8" w:rsidRPr="008A6653" w:rsidRDefault="000D52A8" w:rsidP="001F76B3">
                  <w:pPr>
                    <w:spacing w:line="0" w:lineRule="atLeast"/>
                    <w:ind w:left="164" w:hangingChars="91" w:hanging="164"/>
                    <w:rPr>
                      <w:rFonts w:ascii="標楷體" w:eastAsia="標楷體" w:hAnsi="標楷體"/>
                      <w:sz w:val="18"/>
                      <w:szCs w:val="16"/>
                    </w:rPr>
                  </w:pPr>
                  <w:r>
                    <w:rPr>
                      <w:rFonts w:ascii="標楷體" w:eastAsia="標楷體" w:hAnsi="標楷體" w:hint="eastAsia"/>
                      <w:sz w:val="18"/>
                      <w:szCs w:val="16"/>
                    </w:rPr>
                    <w:t xml:space="preserve">- </w:t>
                  </w:r>
                  <w:r w:rsidRPr="008A6653">
                    <w:rPr>
                      <w:rFonts w:ascii="標楷體" w:eastAsia="標楷體" w:hAnsi="標楷體" w:hint="eastAsia"/>
                      <w:sz w:val="18"/>
                      <w:szCs w:val="16"/>
                    </w:rPr>
                    <w:t>各居室（或教室）、避難出口等之萬用鑰匙。</w:t>
                  </w:r>
                </w:p>
                <w:p w:rsidR="000D52A8" w:rsidRPr="008A6653" w:rsidRDefault="000D52A8" w:rsidP="001F76B3">
                  <w:pPr>
                    <w:spacing w:line="0" w:lineRule="atLeast"/>
                    <w:rPr>
                      <w:rFonts w:ascii="標楷體" w:eastAsia="標楷體" w:hAnsi="標楷體"/>
                      <w:sz w:val="18"/>
                      <w:szCs w:val="16"/>
                    </w:rPr>
                  </w:pPr>
                  <w:r>
                    <w:rPr>
                      <w:rFonts w:ascii="標楷體" w:eastAsia="標楷體" w:hAnsi="標楷體" w:hint="eastAsia"/>
                      <w:sz w:val="18"/>
                      <w:szCs w:val="16"/>
                    </w:rPr>
                    <w:t xml:space="preserve">- </w:t>
                  </w:r>
                  <w:r w:rsidRPr="008A6653">
                    <w:rPr>
                      <w:rFonts w:ascii="標楷體" w:eastAsia="標楷體" w:hAnsi="標楷體" w:hint="eastAsia"/>
                      <w:sz w:val="18"/>
                      <w:szCs w:val="16"/>
                    </w:rPr>
                    <w:t xml:space="preserve">手提擴音機      </w:t>
                  </w:r>
                  <w:r>
                    <w:rPr>
                      <w:rFonts w:ascii="標楷體" w:eastAsia="標楷體" w:hAnsi="標楷體" w:hint="eastAsia"/>
                      <w:sz w:val="18"/>
                      <w:szCs w:val="16"/>
                    </w:rPr>
                    <w:t xml:space="preserve">- </w:t>
                  </w:r>
                  <w:r w:rsidRPr="008A6653">
                    <w:rPr>
                      <w:rFonts w:ascii="標楷體" w:eastAsia="標楷體" w:hAnsi="標楷體" w:hint="eastAsia"/>
                      <w:sz w:val="18"/>
                      <w:szCs w:val="16"/>
                    </w:rPr>
                    <w:t>繩索。</w:t>
                  </w:r>
                </w:p>
                <w:p w:rsidR="000D52A8" w:rsidRPr="008A6653" w:rsidRDefault="000D52A8" w:rsidP="001F76B3">
                  <w:pPr>
                    <w:spacing w:line="0" w:lineRule="atLeast"/>
                    <w:rPr>
                      <w:rFonts w:ascii="標楷體" w:eastAsia="標楷體" w:hAnsi="標楷體"/>
                      <w:sz w:val="18"/>
                      <w:szCs w:val="16"/>
                    </w:rPr>
                  </w:pPr>
                  <w:r>
                    <w:rPr>
                      <w:rFonts w:ascii="標楷體" w:eastAsia="標楷體" w:hAnsi="標楷體" w:hint="eastAsia"/>
                      <w:sz w:val="18"/>
                      <w:szCs w:val="16"/>
                    </w:rPr>
                    <w:t xml:space="preserve">- </w:t>
                  </w:r>
                  <w:r w:rsidRPr="008A6653">
                    <w:rPr>
                      <w:rFonts w:ascii="標楷體" w:eastAsia="標楷體" w:hAnsi="標楷體" w:hint="eastAsia"/>
                      <w:sz w:val="18"/>
                      <w:szCs w:val="16"/>
                    </w:rPr>
                    <w:t xml:space="preserve">手電筒。　　    </w:t>
                  </w:r>
                  <w:r>
                    <w:rPr>
                      <w:rFonts w:ascii="標楷體" w:eastAsia="標楷體" w:hAnsi="標楷體" w:hint="eastAsia"/>
                      <w:sz w:val="18"/>
                      <w:szCs w:val="16"/>
                    </w:rPr>
                    <w:t xml:space="preserve">- </w:t>
                  </w:r>
                  <w:r w:rsidRPr="008A6653">
                    <w:rPr>
                      <w:rFonts w:ascii="標楷體" w:eastAsia="標楷體" w:hAnsi="標楷體" w:hint="eastAsia"/>
                      <w:sz w:val="18"/>
                      <w:szCs w:val="16"/>
                    </w:rPr>
                    <w:t>其他必要之器材。</w:t>
                  </w:r>
                </w:p>
              </w:tc>
            </w:tr>
          </w:tbl>
          <w:p w:rsidR="000D52A8" w:rsidRPr="00714495" w:rsidRDefault="000D52A8" w:rsidP="001F76B3">
            <w:pPr>
              <w:spacing w:line="0" w:lineRule="atLeast"/>
              <w:jc w:val="center"/>
              <w:rPr>
                <w:rFonts w:ascii="標楷體" w:eastAsia="標楷體" w:hint="eastAsia"/>
                <w:sz w:val="32"/>
              </w:rPr>
            </w:pPr>
          </w:p>
        </w:tc>
      </w:tr>
      <w:tr w:rsidR="000D52A8" w:rsidTr="001F76B3">
        <w:tc>
          <w:tcPr>
            <w:tcW w:w="1308" w:type="dxa"/>
          </w:tcPr>
          <w:p w:rsidR="000D52A8" w:rsidRPr="00714495" w:rsidRDefault="000D52A8" w:rsidP="001F76B3">
            <w:pPr>
              <w:spacing w:line="0" w:lineRule="atLeast"/>
              <w:jc w:val="center"/>
              <w:rPr>
                <w:rFonts w:ascii="標楷體" w:eastAsia="標楷體" w:hint="eastAsia"/>
                <w:sz w:val="32"/>
                <w:lang w:eastAsia="ja-JP"/>
              </w:rPr>
            </w:pPr>
            <w:r w:rsidRPr="00714495">
              <w:rPr>
                <w:rFonts w:ascii="標楷體" w:eastAsia="標楷體" w:hint="eastAsia"/>
                <w:sz w:val="32"/>
                <w:lang w:eastAsia="ja-JP"/>
              </w:rPr>
              <w:t>安全防護班</w:t>
            </w:r>
          </w:p>
        </w:tc>
        <w:tc>
          <w:tcPr>
            <w:tcW w:w="1075" w:type="dxa"/>
            <w:gridSpan w:val="2"/>
          </w:tcPr>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班長</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r w:rsidRPr="00714495">
              <w:rPr>
                <w:rFonts w:ascii="標楷體" w:eastAsia="標楷體" w:hint="eastAsia"/>
                <w:sz w:val="28"/>
                <w:szCs w:val="28"/>
              </w:rPr>
              <w:t xml:space="preserve"> </w:t>
            </w:r>
          </w:p>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成員</w:t>
            </w:r>
          </w:p>
          <w:p w:rsidR="000D52A8" w:rsidRPr="00714495" w:rsidRDefault="000D52A8" w:rsidP="001F76B3">
            <w:pPr>
              <w:spacing w:line="0" w:lineRule="atLeast"/>
              <w:jc w:val="center"/>
              <w:rPr>
                <w:rFonts w:ascii="標楷體" w:eastAsia="標楷體" w:hint="eastAsia"/>
                <w:sz w:val="28"/>
                <w:szCs w:val="28"/>
                <w:lang w:eastAsia="ja-JP"/>
              </w:rPr>
            </w:pPr>
            <w:r>
              <w:rPr>
                <w:rFonts w:ascii="標楷體" w:eastAsia="標楷體" w:hint="eastAsia"/>
              </w:rPr>
              <w:t>○○○</w:t>
            </w:r>
          </w:p>
        </w:tc>
        <w:tc>
          <w:tcPr>
            <w:tcW w:w="7364" w:type="dxa"/>
            <w:gridSpan w:val="2"/>
            <w:vAlign w:val="center"/>
          </w:tcPr>
          <w:p w:rsidR="000D52A8" w:rsidRPr="00714495" w:rsidRDefault="000D52A8" w:rsidP="001F76B3">
            <w:pPr>
              <w:spacing w:line="0" w:lineRule="atLeast"/>
              <w:jc w:val="both"/>
              <w:rPr>
                <w:rFonts w:ascii="標楷體" w:eastAsia="標楷體" w:hAnsi="標楷體" w:hint="eastAsia"/>
              </w:rPr>
            </w:pPr>
            <w:r w:rsidRPr="00714495">
              <w:rPr>
                <w:rFonts w:ascii="標楷體" w:eastAsia="標楷體" w:hAnsi="標楷體" w:hint="eastAsia"/>
              </w:rPr>
              <w:t>1.立即前往火災發生地區，關閉防火鐵</w:t>
            </w:r>
            <w:proofErr w:type="gramStart"/>
            <w:r w:rsidRPr="00714495">
              <w:rPr>
                <w:rFonts w:ascii="標楷體" w:eastAsia="標楷體" w:hAnsi="標楷體" w:hint="eastAsia"/>
              </w:rPr>
              <w:t>捲</w:t>
            </w:r>
            <w:proofErr w:type="gramEnd"/>
            <w:r w:rsidRPr="00714495">
              <w:rPr>
                <w:rFonts w:ascii="標楷體" w:eastAsia="標楷體" w:hAnsi="標楷體" w:hint="eastAsia"/>
              </w:rPr>
              <w:t>門、防火門。</w:t>
            </w:r>
          </w:p>
          <w:p w:rsidR="000D52A8" w:rsidRPr="00714495" w:rsidRDefault="000D52A8" w:rsidP="001F76B3">
            <w:pPr>
              <w:spacing w:line="0" w:lineRule="atLeast"/>
              <w:jc w:val="both"/>
              <w:rPr>
                <w:rFonts w:ascii="標楷體" w:eastAsia="標楷體" w:hAnsi="標楷體" w:hint="eastAsia"/>
              </w:rPr>
            </w:pPr>
            <w:r w:rsidRPr="00714495">
              <w:rPr>
                <w:rFonts w:ascii="標楷體" w:eastAsia="標楷體" w:hAnsi="標楷體" w:hint="eastAsia"/>
              </w:rPr>
              <w:t>2.緊急電源之確保、鍋爐等</w:t>
            </w:r>
            <w:proofErr w:type="gramStart"/>
            <w:r w:rsidRPr="00714495">
              <w:rPr>
                <w:rFonts w:ascii="標楷體" w:eastAsia="標楷體" w:hAnsi="標楷體" w:hint="eastAsia"/>
              </w:rPr>
              <w:t>用火用電</w:t>
            </w:r>
            <w:proofErr w:type="gramEnd"/>
            <w:r w:rsidRPr="00714495">
              <w:rPr>
                <w:rFonts w:ascii="標楷體" w:eastAsia="標楷體" w:hAnsi="標楷體" w:hint="eastAsia"/>
              </w:rPr>
              <w:t>設施之停止使用。</w:t>
            </w:r>
          </w:p>
          <w:p w:rsidR="000D52A8" w:rsidRPr="00714495" w:rsidRDefault="000D52A8" w:rsidP="001F76B3">
            <w:pPr>
              <w:spacing w:line="0" w:lineRule="atLeast"/>
              <w:jc w:val="both"/>
              <w:rPr>
                <w:rFonts w:ascii="標楷體" w:hint="eastAsia"/>
                <w:sz w:val="32"/>
              </w:rPr>
            </w:pPr>
            <w:r w:rsidRPr="00714495">
              <w:rPr>
                <w:rFonts w:ascii="標楷體" w:eastAsia="標楷體" w:hAnsi="標楷體" w:hint="eastAsia"/>
              </w:rPr>
              <w:t>3.電梯、電扶梯之緊急處置。</w:t>
            </w:r>
          </w:p>
        </w:tc>
      </w:tr>
      <w:tr w:rsidR="000D52A8" w:rsidTr="001F76B3">
        <w:tc>
          <w:tcPr>
            <w:tcW w:w="1308" w:type="dxa"/>
          </w:tcPr>
          <w:p w:rsidR="000D52A8" w:rsidRPr="00714495" w:rsidRDefault="000D52A8" w:rsidP="001F76B3">
            <w:pPr>
              <w:spacing w:line="0" w:lineRule="atLeast"/>
              <w:jc w:val="center"/>
              <w:rPr>
                <w:rFonts w:ascii="標楷體" w:eastAsia="標楷體" w:hint="eastAsia"/>
                <w:sz w:val="32"/>
              </w:rPr>
            </w:pPr>
            <w:r w:rsidRPr="00714495">
              <w:br w:type="page"/>
            </w:r>
            <w:r w:rsidRPr="00714495">
              <w:rPr>
                <w:rFonts w:ascii="標楷體" w:eastAsia="標楷體" w:hint="eastAsia"/>
                <w:sz w:val="32"/>
              </w:rPr>
              <w:t>救護班</w:t>
            </w:r>
          </w:p>
        </w:tc>
        <w:tc>
          <w:tcPr>
            <w:tcW w:w="1075" w:type="dxa"/>
            <w:gridSpan w:val="2"/>
          </w:tcPr>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班長</w:t>
            </w:r>
          </w:p>
          <w:p w:rsidR="000D52A8" w:rsidRPr="00714495" w:rsidRDefault="000D52A8" w:rsidP="001F76B3">
            <w:pPr>
              <w:spacing w:line="0" w:lineRule="atLeast"/>
              <w:jc w:val="center"/>
              <w:rPr>
                <w:rFonts w:ascii="標楷體" w:eastAsia="標楷體" w:hint="eastAsia"/>
                <w:sz w:val="28"/>
                <w:szCs w:val="28"/>
              </w:rPr>
            </w:pPr>
            <w:r>
              <w:rPr>
                <w:rFonts w:ascii="標楷體" w:eastAsia="標楷體" w:hint="eastAsia"/>
              </w:rPr>
              <w:t>○○○</w:t>
            </w:r>
            <w:r w:rsidRPr="00714495">
              <w:rPr>
                <w:rFonts w:ascii="標楷體" w:eastAsia="標楷體" w:hint="eastAsia"/>
                <w:sz w:val="28"/>
                <w:szCs w:val="28"/>
              </w:rPr>
              <w:t xml:space="preserve"> </w:t>
            </w:r>
          </w:p>
          <w:p w:rsidR="000D52A8" w:rsidRPr="00714495" w:rsidRDefault="000D52A8" w:rsidP="001F76B3">
            <w:pPr>
              <w:spacing w:line="0" w:lineRule="atLeast"/>
              <w:jc w:val="center"/>
              <w:rPr>
                <w:rFonts w:ascii="標楷體" w:eastAsia="標楷體" w:hint="eastAsia"/>
                <w:sz w:val="28"/>
                <w:szCs w:val="28"/>
              </w:rPr>
            </w:pPr>
            <w:r w:rsidRPr="00714495">
              <w:rPr>
                <w:rFonts w:ascii="標楷體" w:eastAsia="標楷體" w:hint="eastAsia"/>
                <w:sz w:val="28"/>
                <w:szCs w:val="28"/>
              </w:rPr>
              <w:t>成員</w:t>
            </w:r>
          </w:p>
          <w:p w:rsidR="000D52A8" w:rsidRPr="00714495" w:rsidRDefault="000D52A8" w:rsidP="001F76B3">
            <w:pPr>
              <w:spacing w:line="0" w:lineRule="atLeast"/>
              <w:jc w:val="center"/>
              <w:rPr>
                <w:rFonts w:ascii="標楷體" w:eastAsia="標楷體" w:hint="eastAsia"/>
                <w:sz w:val="28"/>
                <w:szCs w:val="28"/>
                <w:lang w:eastAsia="ja-JP"/>
              </w:rPr>
            </w:pPr>
            <w:r>
              <w:rPr>
                <w:rFonts w:ascii="標楷體" w:eastAsia="標楷體" w:hint="eastAsia"/>
              </w:rPr>
              <w:t>○○○</w:t>
            </w:r>
          </w:p>
        </w:tc>
        <w:tc>
          <w:tcPr>
            <w:tcW w:w="7364" w:type="dxa"/>
            <w:gridSpan w:val="2"/>
            <w:vAlign w:val="center"/>
          </w:tcPr>
          <w:p w:rsidR="000D52A8" w:rsidRPr="00714495" w:rsidRDefault="000D52A8" w:rsidP="001F76B3">
            <w:pPr>
              <w:spacing w:line="0" w:lineRule="atLeast"/>
              <w:jc w:val="both"/>
              <w:rPr>
                <w:rFonts w:ascii="標楷體" w:eastAsia="標楷體" w:hAnsi="標楷體" w:hint="eastAsia"/>
              </w:rPr>
            </w:pPr>
            <w:r w:rsidRPr="00714495">
              <w:rPr>
                <w:rFonts w:ascii="標楷體" w:eastAsia="標楷體" w:hAnsi="標楷體" w:hint="eastAsia"/>
              </w:rPr>
              <w:t>1.緊急救護所之設置。</w:t>
            </w:r>
          </w:p>
          <w:p w:rsidR="000D52A8" w:rsidRPr="00714495" w:rsidRDefault="000D52A8" w:rsidP="001F76B3">
            <w:pPr>
              <w:spacing w:line="0" w:lineRule="atLeast"/>
              <w:jc w:val="both"/>
              <w:rPr>
                <w:rFonts w:ascii="標楷體" w:eastAsia="標楷體" w:hAnsi="標楷體" w:hint="eastAsia"/>
              </w:rPr>
            </w:pPr>
            <w:r w:rsidRPr="00714495">
              <w:rPr>
                <w:rFonts w:ascii="標楷體" w:eastAsia="標楷體" w:hAnsi="標楷體" w:hint="eastAsia"/>
              </w:rPr>
              <w:t>2.受傷人員之緊急處理。</w:t>
            </w:r>
          </w:p>
          <w:p w:rsidR="000D52A8" w:rsidRPr="00714495" w:rsidRDefault="000D52A8" w:rsidP="001F76B3">
            <w:pPr>
              <w:spacing w:line="0" w:lineRule="atLeast"/>
              <w:jc w:val="both"/>
              <w:rPr>
                <w:rFonts w:ascii="標楷體" w:eastAsia="標楷體" w:hAnsi="標楷體" w:hint="eastAsia"/>
              </w:rPr>
            </w:pPr>
            <w:r w:rsidRPr="00714495">
              <w:rPr>
                <w:rFonts w:ascii="標楷體" w:eastAsia="標楷體" w:hAnsi="標楷體" w:hint="eastAsia"/>
              </w:rPr>
              <w:t>3.與消防人員聯絡並提供資訊。</w:t>
            </w:r>
          </w:p>
        </w:tc>
      </w:tr>
    </w:tbl>
    <w:p w:rsidR="000D52A8" w:rsidRPr="005D721E" w:rsidRDefault="000D52A8" w:rsidP="000D52A8">
      <w:pPr>
        <w:rPr>
          <w:rFonts w:ascii="標楷體" w:eastAsia="標楷體" w:hint="eastAsia"/>
          <w:sz w:val="20"/>
        </w:rPr>
      </w:pPr>
      <w:r>
        <w:rPr>
          <w:rFonts w:ascii="標楷體" w:eastAsia="標楷體"/>
        </w:rPr>
        <w:br w:type="page"/>
      </w:r>
      <w:r>
        <w:rPr>
          <w:rFonts w:ascii="標楷體" w:eastAsia="標楷體" w:hint="eastAsia"/>
          <w:sz w:val="20"/>
        </w:rPr>
        <w:lastRenderedPageBreak/>
        <w:t>附件六</w:t>
      </w:r>
    </w:p>
    <w:p w:rsidR="000D52A8" w:rsidRDefault="000D52A8" w:rsidP="000D52A8">
      <w:pPr>
        <w:jc w:val="center"/>
        <w:rPr>
          <w:rFonts w:ascii="標楷體" w:eastAsia="標楷體"/>
          <w:b/>
        </w:rPr>
      </w:pPr>
      <w:r>
        <w:rPr>
          <w:rFonts w:ascii="標楷體" w:eastAsia="標楷體" w:hint="eastAsia"/>
          <w:b/>
          <w:sz w:val="32"/>
        </w:rPr>
        <w:t>自衛消防隊裝備一覽表</w:t>
      </w:r>
    </w:p>
    <w:tbl>
      <w:tblPr>
        <w:tblW w:w="9639" w:type="dxa"/>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448"/>
        <w:gridCol w:w="2128"/>
        <w:gridCol w:w="993"/>
        <w:gridCol w:w="4171"/>
        <w:gridCol w:w="1899"/>
      </w:tblGrid>
      <w:tr w:rsidR="000D52A8" w:rsidTr="001F76B3">
        <w:tblPrEx>
          <w:tblCellMar>
            <w:top w:w="0" w:type="dxa"/>
            <w:bottom w:w="0" w:type="dxa"/>
          </w:tblCellMar>
        </w:tblPrEx>
        <w:trPr>
          <w:cantSplit/>
          <w:trHeight w:val="892"/>
        </w:trPr>
        <w:tc>
          <w:tcPr>
            <w:tcW w:w="448" w:type="dxa"/>
            <w:tcBorders>
              <w:bottom w:val="nil"/>
            </w:tcBorders>
            <w:textDirection w:val="tbRlV"/>
            <w:vAlign w:val="center"/>
          </w:tcPr>
          <w:p w:rsidR="000D52A8" w:rsidRDefault="000D52A8" w:rsidP="001F76B3">
            <w:pPr>
              <w:spacing w:line="300" w:lineRule="exact"/>
              <w:ind w:left="113" w:right="113"/>
              <w:jc w:val="center"/>
              <w:rPr>
                <w:rFonts w:ascii="標楷體" w:eastAsia="標楷體" w:hint="eastAsia"/>
              </w:rPr>
            </w:pPr>
            <w:r>
              <w:rPr>
                <w:rFonts w:ascii="標楷體" w:eastAsia="標楷體" w:hint="eastAsia"/>
              </w:rPr>
              <w:t>類別</w:t>
            </w:r>
          </w:p>
        </w:tc>
        <w:tc>
          <w:tcPr>
            <w:tcW w:w="2128" w:type="dxa"/>
            <w:vAlign w:val="center"/>
          </w:tcPr>
          <w:p w:rsidR="000D52A8" w:rsidRDefault="000D52A8" w:rsidP="001F76B3">
            <w:pPr>
              <w:spacing w:before="120" w:line="300" w:lineRule="exact"/>
              <w:jc w:val="center"/>
              <w:rPr>
                <w:rFonts w:ascii="標楷體" w:eastAsia="標楷體"/>
              </w:rPr>
            </w:pPr>
            <w:r>
              <w:rPr>
                <w:rFonts w:ascii="標楷體" w:eastAsia="標楷體" w:hint="eastAsia"/>
              </w:rPr>
              <w:t>品</w:t>
            </w:r>
            <w:r>
              <w:rPr>
                <w:rFonts w:ascii="標楷體" w:eastAsia="標楷體"/>
              </w:rPr>
              <w:t xml:space="preserve">   </w:t>
            </w:r>
            <w:r>
              <w:rPr>
                <w:rFonts w:ascii="標楷體" w:eastAsia="標楷體" w:hint="eastAsia"/>
              </w:rPr>
              <w:t>名</w:t>
            </w:r>
          </w:p>
        </w:tc>
        <w:tc>
          <w:tcPr>
            <w:tcW w:w="993" w:type="dxa"/>
            <w:vAlign w:val="center"/>
          </w:tcPr>
          <w:p w:rsidR="000D52A8" w:rsidRDefault="000D52A8" w:rsidP="001F76B3">
            <w:pPr>
              <w:spacing w:before="120" w:line="300" w:lineRule="exact"/>
              <w:jc w:val="center"/>
              <w:rPr>
                <w:rFonts w:ascii="標楷體" w:eastAsia="標楷體"/>
              </w:rPr>
            </w:pPr>
            <w:r>
              <w:rPr>
                <w:rFonts w:ascii="標楷體" w:eastAsia="標楷體" w:hint="eastAsia"/>
              </w:rPr>
              <w:t>數 量</w:t>
            </w:r>
          </w:p>
        </w:tc>
        <w:tc>
          <w:tcPr>
            <w:tcW w:w="4171" w:type="dxa"/>
            <w:vAlign w:val="center"/>
          </w:tcPr>
          <w:p w:rsidR="000D52A8" w:rsidRDefault="000D52A8" w:rsidP="001F76B3">
            <w:pPr>
              <w:spacing w:before="120" w:line="300" w:lineRule="exact"/>
              <w:jc w:val="center"/>
              <w:rPr>
                <w:rFonts w:ascii="標楷體" w:eastAsia="標楷體"/>
              </w:rPr>
            </w:pPr>
            <w:r>
              <w:rPr>
                <w:rFonts w:ascii="標楷體" w:eastAsia="標楷體" w:hint="eastAsia"/>
              </w:rPr>
              <w:t>保</w:t>
            </w:r>
            <w:r>
              <w:rPr>
                <w:rFonts w:ascii="標楷體" w:eastAsia="標楷體"/>
              </w:rPr>
              <w:t xml:space="preserve">  </w:t>
            </w:r>
            <w:r>
              <w:rPr>
                <w:rFonts w:ascii="標楷體" w:eastAsia="標楷體" w:hint="eastAsia"/>
              </w:rPr>
              <w:t>管</w:t>
            </w:r>
            <w:r>
              <w:rPr>
                <w:rFonts w:ascii="標楷體" w:eastAsia="標楷體"/>
              </w:rPr>
              <w:t xml:space="preserve">  </w:t>
            </w:r>
            <w:r>
              <w:rPr>
                <w:rFonts w:ascii="標楷體" w:eastAsia="標楷體" w:hint="eastAsia"/>
              </w:rPr>
              <w:t>場</w:t>
            </w:r>
            <w:r>
              <w:rPr>
                <w:rFonts w:ascii="標楷體" w:eastAsia="標楷體"/>
              </w:rPr>
              <w:t xml:space="preserve">  </w:t>
            </w:r>
            <w:r>
              <w:rPr>
                <w:rFonts w:ascii="標楷體" w:eastAsia="標楷體" w:hint="eastAsia"/>
              </w:rPr>
              <w:t>所</w:t>
            </w:r>
          </w:p>
        </w:tc>
        <w:tc>
          <w:tcPr>
            <w:tcW w:w="1899" w:type="dxa"/>
            <w:vAlign w:val="center"/>
          </w:tcPr>
          <w:p w:rsidR="000D52A8" w:rsidRDefault="000D52A8" w:rsidP="001F76B3">
            <w:pPr>
              <w:spacing w:before="120" w:line="300" w:lineRule="exact"/>
              <w:jc w:val="center"/>
              <w:rPr>
                <w:rFonts w:ascii="標楷體" w:eastAsia="標楷體"/>
              </w:rPr>
            </w:pPr>
            <w:r>
              <w:rPr>
                <w:rFonts w:ascii="標楷體" w:eastAsia="標楷體" w:hint="eastAsia"/>
              </w:rPr>
              <w:t>備</w:t>
            </w:r>
            <w:r>
              <w:rPr>
                <w:rFonts w:ascii="標楷體" w:eastAsia="標楷體"/>
              </w:rPr>
              <w:t xml:space="preserve">   </w:t>
            </w:r>
            <w:r>
              <w:rPr>
                <w:rFonts w:ascii="標楷體" w:eastAsia="標楷體" w:hint="eastAsia"/>
              </w:rPr>
              <w:t>考</w:t>
            </w:r>
          </w:p>
        </w:tc>
      </w:tr>
      <w:tr w:rsidR="000D52A8" w:rsidTr="001F76B3">
        <w:tblPrEx>
          <w:tblCellMar>
            <w:top w:w="0" w:type="dxa"/>
            <w:bottom w:w="0" w:type="dxa"/>
          </w:tblCellMar>
        </w:tblPrEx>
        <w:trPr>
          <w:cantSplit/>
          <w:trHeight w:val="671"/>
        </w:trPr>
        <w:tc>
          <w:tcPr>
            <w:tcW w:w="448" w:type="dxa"/>
            <w:vMerge w:val="restart"/>
            <w:textDirection w:val="tbRlV"/>
            <w:vAlign w:val="center"/>
          </w:tcPr>
          <w:p w:rsidR="000D52A8" w:rsidRDefault="000D52A8" w:rsidP="001F76B3">
            <w:pPr>
              <w:spacing w:line="0" w:lineRule="atLeast"/>
              <w:ind w:left="113" w:right="113"/>
              <w:jc w:val="center"/>
              <w:rPr>
                <w:rFonts w:ascii="標楷體" w:eastAsia="標楷體" w:hint="eastAsia"/>
              </w:rPr>
            </w:pPr>
            <w:r>
              <w:rPr>
                <w:rFonts w:ascii="標楷體" w:eastAsia="標楷體" w:hint="eastAsia"/>
              </w:rPr>
              <w:t>隊用裝備</w:t>
            </w: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滅火器</w:t>
            </w:r>
            <w:r>
              <w:rPr>
                <w:rFonts w:ascii="標楷體" w:eastAsia="標楷體"/>
              </w:rPr>
              <w:t>(ABC)</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火</w:t>
            </w:r>
            <w:r>
              <w:rPr>
                <w:rFonts w:ascii="標楷體" w:eastAsia="標楷體"/>
              </w:rPr>
              <w:t xml:space="preserve">      </w:t>
            </w:r>
            <w:proofErr w:type="gramStart"/>
            <w:r>
              <w:rPr>
                <w:rFonts w:ascii="標楷體" w:eastAsia="標楷體" w:hint="eastAsia"/>
              </w:rPr>
              <w:t>鉤</w:t>
            </w:r>
            <w:proofErr w:type="gramEnd"/>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繩索</w:t>
            </w:r>
            <w:r>
              <w:rPr>
                <w:rFonts w:ascii="標楷體" w:eastAsia="標楷體"/>
              </w:rPr>
              <w:t>(</w:t>
            </w:r>
            <w:smartTag w:uri="urn:schemas-microsoft-com:office:smarttags" w:element="chmetcnv">
              <w:smartTagPr>
                <w:attr w:name="UnitName" w:val="公尺"/>
                <w:attr w:name="SourceValue" w:val="30"/>
                <w:attr w:name="HasSpace" w:val="False"/>
                <w:attr w:name="Negative" w:val="False"/>
                <w:attr w:name="NumberType" w:val="1"/>
                <w:attr w:name="TCSC" w:val="0"/>
              </w:smartTagPr>
              <w:r>
                <w:rPr>
                  <w:rFonts w:ascii="標楷體" w:eastAsia="標楷體"/>
                </w:rPr>
                <w:t>30</w:t>
              </w:r>
              <w:r>
                <w:rPr>
                  <w:rFonts w:ascii="標楷體" w:eastAsia="標楷體" w:hint="eastAsia"/>
                </w:rPr>
                <w:t>公尺</w:t>
              </w:r>
            </w:smartTag>
            <w:r>
              <w:rPr>
                <w:rFonts w:ascii="標楷體" w:eastAsia="標楷體"/>
              </w:rPr>
              <w:t>)</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手提擴音機</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收</w:t>
            </w:r>
            <w:r>
              <w:rPr>
                <w:rFonts w:ascii="標楷體" w:eastAsia="標楷體"/>
              </w:rPr>
              <w:t xml:space="preserve">  </w:t>
            </w:r>
            <w:r>
              <w:rPr>
                <w:rFonts w:ascii="標楷體" w:eastAsia="標楷體" w:hint="eastAsia"/>
              </w:rPr>
              <w:t>音</w:t>
            </w:r>
            <w:r>
              <w:rPr>
                <w:rFonts w:ascii="標楷體" w:eastAsia="標楷體"/>
              </w:rPr>
              <w:t xml:space="preserve">  </w:t>
            </w:r>
            <w:r>
              <w:rPr>
                <w:rFonts w:ascii="標楷體" w:eastAsia="標楷體" w:hint="eastAsia"/>
              </w:rPr>
              <w:t>機</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roofErr w:type="gramStart"/>
            <w:r>
              <w:rPr>
                <w:rFonts w:ascii="標楷體" w:eastAsia="標楷體" w:hint="eastAsia"/>
              </w:rPr>
              <w:t>醫</w:t>
            </w:r>
            <w:proofErr w:type="gramEnd"/>
            <w:r>
              <w:rPr>
                <w:rFonts w:ascii="標楷體" w:eastAsia="標楷體"/>
              </w:rPr>
              <w:t xml:space="preserve"> </w:t>
            </w:r>
            <w:r>
              <w:rPr>
                <w:rFonts w:ascii="標楷體" w:eastAsia="標楷體" w:hint="eastAsia"/>
              </w:rPr>
              <w:t>藥</w:t>
            </w:r>
            <w:r>
              <w:rPr>
                <w:rFonts w:ascii="標楷體" w:eastAsia="標楷體"/>
              </w:rPr>
              <w:t xml:space="preserve"> </w:t>
            </w:r>
            <w:r>
              <w:rPr>
                <w:rFonts w:ascii="標楷體" w:eastAsia="標楷體" w:hint="eastAsia"/>
              </w:rPr>
              <w:t>用</w:t>
            </w:r>
            <w:r>
              <w:rPr>
                <w:rFonts w:ascii="標楷體" w:eastAsia="標楷體"/>
              </w:rPr>
              <w:t xml:space="preserve"> </w:t>
            </w:r>
            <w:r>
              <w:rPr>
                <w:rFonts w:ascii="標楷體" w:eastAsia="標楷體" w:hint="eastAsia"/>
              </w:rPr>
              <w:t>品</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建築物、設備圖說</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jc w:val="both"/>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
        </w:tc>
        <w:tc>
          <w:tcPr>
            <w:tcW w:w="993" w:type="dxa"/>
            <w:vAlign w:val="center"/>
          </w:tcPr>
          <w:p w:rsidR="000D52A8" w:rsidRDefault="000D52A8" w:rsidP="001F76B3">
            <w:pPr>
              <w:spacing w:before="120" w:line="300" w:lineRule="exact"/>
              <w:jc w:val="both"/>
              <w:rPr>
                <w:rFonts w:ascii="標楷體" w:eastAsia="標楷體"/>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
        </w:tc>
        <w:tc>
          <w:tcPr>
            <w:tcW w:w="993" w:type="dxa"/>
            <w:vAlign w:val="center"/>
          </w:tcPr>
          <w:p w:rsidR="000D52A8" w:rsidRDefault="000D52A8" w:rsidP="001F76B3">
            <w:pPr>
              <w:spacing w:before="120" w:line="300" w:lineRule="exact"/>
              <w:jc w:val="both"/>
              <w:rPr>
                <w:rFonts w:ascii="標楷體" w:eastAsia="標楷體"/>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Borders>
              <w:bottom w:val="nil"/>
            </w:tcBorders>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
        </w:tc>
        <w:tc>
          <w:tcPr>
            <w:tcW w:w="993" w:type="dxa"/>
            <w:vAlign w:val="center"/>
          </w:tcPr>
          <w:p w:rsidR="000D52A8" w:rsidRDefault="000D52A8" w:rsidP="001F76B3">
            <w:pPr>
              <w:spacing w:before="120" w:line="300" w:lineRule="exact"/>
              <w:jc w:val="both"/>
              <w:rPr>
                <w:rFonts w:ascii="標楷體" w:eastAsia="標楷體"/>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val="restart"/>
            <w:textDirection w:val="tbRlV"/>
            <w:vAlign w:val="center"/>
          </w:tcPr>
          <w:p w:rsidR="000D52A8" w:rsidRDefault="000D52A8" w:rsidP="001F76B3">
            <w:pPr>
              <w:spacing w:line="0" w:lineRule="atLeast"/>
              <w:jc w:val="center"/>
              <w:rPr>
                <w:rFonts w:ascii="標楷體" w:eastAsia="標楷體" w:hint="eastAsia"/>
              </w:rPr>
            </w:pPr>
            <w:r>
              <w:rPr>
                <w:rFonts w:ascii="標楷體" w:eastAsia="標楷體" w:hint="eastAsia"/>
              </w:rPr>
              <w:t>個人裝備</w:t>
            </w: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消</w:t>
            </w:r>
            <w:r>
              <w:rPr>
                <w:rFonts w:ascii="標楷體" w:eastAsia="標楷體"/>
              </w:rPr>
              <w:t xml:space="preserve">  </w:t>
            </w:r>
            <w:r>
              <w:rPr>
                <w:rFonts w:ascii="標楷體" w:eastAsia="標楷體" w:hint="eastAsia"/>
              </w:rPr>
              <w:t>防</w:t>
            </w:r>
            <w:r>
              <w:rPr>
                <w:rFonts w:ascii="標楷體" w:eastAsia="標楷體"/>
              </w:rPr>
              <w:t xml:space="preserve">  </w:t>
            </w:r>
            <w:r>
              <w:rPr>
                <w:rFonts w:ascii="標楷體" w:eastAsia="標楷體" w:hint="eastAsia"/>
              </w:rPr>
              <w:t>衣</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hint="eastAsia"/>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安</w:t>
            </w:r>
            <w:r>
              <w:rPr>
                <w:rFonts w:ascii="標楷體" w:eastAsia="標楷體"/>
              </w:rPr>
              <w:t xml:space="preserve">  </w:t>
            </w:r>
            <w:r>
              <w:rPr>
                <w:rFonts w:ascii="標楷體" w:eastAsia="標楷體" w:hint="eastAsia"/>
              </w:rPr>
              <w:t>全</w:t>
            </w:r>
            <w:r>
              <w:rPr>
                <w:rFonts w:ascii="標楷體" w:eastAsia="標楷體"/>
              </w:rPr>
              <w:t xml:space="preserve">  </w:t>
            </w:r>
            <w:r>
              <w:rPr>
                <w:rFonts w:ascii="標楷體" w:eastAsia="標楷體" w:hint="eastAsia"/>
              </w:rPr>
              <w:t>帽</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警</w:t>
            </w:r>
            <w:r>
              <w:rPr>
                <w:rFonts w:ascii="標楷體" w:eastAsia="標楷體"/>
              </w:rPr>
              <w:t xml:space="preserve">      </w:t>
            </w:r>
            <w:r>
              <w:rPr>
                <w:rFonts w:ascii="標楷體" w:eastAsia="標楷體" w:hint="eastAsia"/>
              </w:rPr>
              <w:t>笛</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手</w:t>
            </w:r>
            <w:r>
              <w:rPr>
                <w:rFonts w:ascii="標楷體" w:eastAsia="標楷體"/>
              </w:rPr>
              <w:t xml:space="preserve">  </w:t>
            </w:r>
            <w:r>
              <w:rPr>
                <w:rFonts w:ascii="標楷體" w:eastAsia="標楷體" w:hint="eastAsia"/>
              </w:rPr>
              <w:t>電</w:t>
            </w:r>
            <w:r>
              <w:rPr>
                <w:rFonts w:ascii="標楷體" w:eastAsia="標楷體"/>
              </w:rPr>
              <w:t xml:space="preserve">  </w:t>
            </w:r>
            <w:r>
              <w:rPr>
                <w:rFonts w:ascii="標楷體" w:eastAsia="標楷體" w:hint="eastAsia"/>
              </w:rPr>
              <w:t>筒</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r>
              <w:rPr>
                <w:rFonts w:ascii="標楷體" w:eastAsia="標楷體" w:hint="eastAsia"/>
              </w:rPr>
              <w:t>萬</w:t>
            </w:r>
            <w:r>
              <w:rPr>
                <w:rFonts w:ascii="標楷體" w:eastAsia="標楷體"/>
              </w:rPr>
              <w:t xml:space="preserve"> </w:t>
            </w:r>
            <w:r>
              <w:rPr>
                <w:rFonts w:ascii="標楷體" w:eastAsia="標楷體" w:hint="eastAsia"/>
              </w:rPr>
              <w:t>用</w:t>
            </w:r>
            <w:r>
              <w:rPr>
                <w:rFonts w:ascii="標楷體" w:eastAsia="標楷體"/>
              </w:rPr>
              <w:t xml:space="preserve"> </w:t>
            </w:r>
            <w:proofErr w:type="gramStart"/>
            <w:r>
              <w:rPr>
                <w:rFonts w:ascii="標楷體" w:eastAsia="標楷體" w:hint="eastAsia"/>
              </w:rPr>
              <w:t>鑰</w:t>
            </w:r>
            <w:proofErr w:type="gramEnd"/>
            <w:r>
              <w:rPr>
                <w:rFonts w:ascii="標楷體" w:eastAsia="標楷體"/>
              </w:rPr>
              <w:t xml:space="preserve"> </w:t>
            </w:r>
            <w:r>
              <w:rPr>
                <w:rFonts w:ascii="標楷體" w:eastAsia="標楷體" w:hint="eastAsia"/>
              </w:rPr>
              <w:t>匙</w:t>
            </w:r>
          </w:p>
        </w:tc>
        <w:tc>
          <w:tcPr>
            <w:tcW w:w="993" w:type="dxa"/>
            <w:vAlign w:val="center"/>
          </w:tcPr>
          <w:p w:rsidR="000D52A8" w:rsidRDefault="000D52A8" w:rsidP="001F76B3">
            <w:pPr>
              <w:spacing w:before="120" w:line="300" w:lineRule="exact"/>
              <w:jc w:val="both"/>
              <w:rPr>
                <w:rFonts w:ascii="標楷體" w:eastAsia="標楷體" w:hint="eastAsia"/>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71"/>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
        </w:tc>
        <w:tc>
          <w:tcPr>
            <w:tcW w:w="993" w:type="dxa"/>
            <w:vAlign w:val="center"/>
          </w:tcPr>
          <w:p w:rsidR="000D52A8" w:rsidRDefault="000D52A8" w:rsidP="001F76B3">
            <w:pPr>
              <w:spacing w:before="120" w:line="300" w:lineRule="exact"/>
              <w:jc w:val="both"/>
              <w:rPr>
                <w:rFonts w:ascii="標楷體" w:eastAsia="標楷體"/>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r w:rsidR="000D52A8" w:rsidTr="001F76B3">
        <w:tblPrEx>
          <w:tblCellMar>
            <w:top w:w="0" w:type="dxa"/>
            <w:bottom w:w="0" w:type="dxa"/>
          </w:tblCellMar>
        </w:tblPrEx>
        <w:trPr>
          <w:cantSplit/>
          <w:trHeight w:val="613"/>
        </w:trPr>
        <w:tc>
          <w:tcPr>
            <w:tcW w:w="448" w:type="dxa"/>
            <w:vMerge/>
          </w:tcPr>
          <w:p w:rsidR="000D52A8" w:rsidRDefault="000D52A8" w:rsidP="001F76B3">
            <w:pPr>
              <w:spacing w:line="300" w:lineRule="exact"/>
              <w:rPr>
                <w:rFonts w:ascii="標楷體" w:eastAsia="標楷體"/>
              </w:rPr>
            </w:pPr>
          </w:p>
        </w:tc>
        <w:tc>
          <w:tcPr>
            <w:tcW w:w="2128" w:type="dxa"/>
            <w:vAlign w:val="center"/>
          </w:tcPr>
          <w:p w:rsidR="000D52A8" w:rsidRDefault="000D52A8" w:rsidP="001F76B3">
            <w:pPr>
              <w:spacing w:before="120" w:line="300" w:lineRule="exact"/>
              <w:jc w:val="both"/>
              <w:rPr>
                <w:rFonts w:ascii="標楷體" w:eastAsia="標楷體"/>
              </w:rPr>
            </w:pPr>
          </w:p>
        </w:tc>
        <w:tc>
          <w:tcPr>
            <w:tcW w:w="993" w:type="dxa"/>
            <w:vAlign w:val="center"/>
          </w:tcPr>
          <w:p w:rsidR="000D52A8" w:rsidRDefault="000D52A8" w:rsidP="001F76B3">
            <w:pPr>
              <w:spacing w:before="120" w:line="300" w:lineRule="exact"/>
              <w:jc w:val="both"/>
              <w:rPr>
                <w:rFonts w:ascii="標楷體" w:eastAsia="標楷體"/>
              </w:rPr>
            </w:pPr>
          </w:p>
        </w:tc>
        <w:tc>
          <w:tcPr>
            <w:tcW w:w="4171" w:type="dxa"/>
            <w:vAlign w:val="center"/>
          </w:tcPr>
          <w:p w:rsidR="000D52A8" w:rsidRDefault="000D52A8" w:rsidP="001F76B3">
            <w:pPr>
              <w:spacing w:before="120" w:line="300" w:lineRule="exact"/>
              <w:jc w:val="both"/>
              <w:rPr>
                <w:rFonts w:ascii="標楷體" w:eastAsia="標楷體"/>
              </w:rPr>
            </w:pPr>
          </w:p>
        </w:tc>
        <w:tc>
          <w:tcPr>
            <w:tcW w:w="1899" w:type="dxa"/>
            <w:vAlign w:val="center"/>
          </w:tcPr>
          <w:p w:rsidR="000D52A8" w:rsidRDefault="000D52A8" w:rsidP="001F76B3">
            <w:pPr>
              <w:spacing w:before="120" w:line="300" w:lineRule="exact"/>
              <w:jc w:val="both"/>
              <w:rPr>
                <w:rFonts w:ascii="標楷體" w:eastAsia="標楷體"/>
              </w:rPr>
            </w:pPr>
          </w:p>
        </w:tc>
      </w:tr>
    </w:tbl>
    <w:p w:rsidR="000D52A8" w:rsidRDefault="000D52A8" w:rsidP="000D52A8">
      <w:pPr>
        <w:spacing w:line="0" w:lineRule="atLeast"/>
        <w:ind w:left="240" w:hangingChars="100" w:hanging="240"/>
        <w:jc w:val="both"/>
        <w:rPr>
          <w:rFonts w:ascii="標楷體" w:eastAsia="標楷體" w:hAnsi="標楷體" w:hint="eastAsia"/>
        </w:rPr>
      </w:pPr>
      <w:r>
        <w:rPr>
          <w:rFonts w:ascii="標楷體" w:eastAsia="標楷體" w:hAnsi="標楷體" w:hint="eastAsia"/>
        </w:rPr>
        <w:t>1.隊用裝備，應集中置於指揮據點（如警衛室、防災中心等經常有人之處所），由自衛消防隊長保管及管理；個人裝備應可由個人自行保管或集中管理。</w:t>
      </w:r>
    </w:p>
    <w:p w:rsidR="000D52A8" w:rsidRDefault="000D52A8" w:rsidP="000D52A8">
      <w:pPr>
        <w:spacing w:line="0" w:lineRule="atLeast"/>
        <w:jc w:val="both"/>
        <w:rPr>
          <w:rFonts w:ascii="標楷體" w:eastAsia="標楷體" w:hint="eastAsia"/>
          <w:b/>
          <w:sz w:val="32"/>
        </w:rPr>
      </w:pPr>
      <w:r>
        <w:rPr>
          <w:rFonts w:ascii="標楷體" w:eastAsia="標楷體" w:hAnsi="標楷體" w:hint="eastAsia"/>
        </w:rPr>
        <w:t>2.上述各項裝備，可自行增減。</w:t>
      </w:r>
      <w:r>
        <w:rPr>
          <w:rFonts w:ascii="標楷體" w:eastAsia="標楷體" w:hAnsi="標楷體"/>
          <w:b/>
        </w:rPr>
        <w:t xml:space="preserve"> </w:t>
      </w:r>
      <w:r>
        <w:rPr>
          <w:rFonts w:ascii="標楷體" w:eastAsia="標楷體" w:hAnsi="標楷體"/>
          <w:b/>
        </w:rPr>
        <w:br w:type="page"/>
      </w:r>
      <w:r w:rsidRPr="005D721E">
        <w:rPr>
          <w:rFonts w:ascii="標楷體" w:eastAsia="標楷體" w:hint="eastAsia"/>
          <w:sz w:val="20"/>
        </w:rPr>
        <w:lastRenderedPageBreak/>
        <w:t>附件</w:t>
      </w:r>
      <w:r>
        <w:rPr>
          <w:rFonts w:ascii="標楷體" w:eastAsia="標楷體" w:hint="eastAsia"/>
          <w:sz w:val="20"/>
        </w:rPr>
        <w:t>七</w:t>
      </w:r>
    </w:p>
    <w:p w:rsidR="000D52A8" w:rsidRDefault="000D52A8" w:rsidP="000D52A8">
      <w:pPr>
        <w:spacing w:line="0" w:lineRule="atLeast"/>
        <w:jc w:val="center"/>
        <w:rPr>
          <w:rFonts w:ascii="標楷體" w:eastAsia="標楷體"/>
          <w:b/>
          <w:sz w:val="32"/>
        </w:rPr>
      </w:pPr>
      <w:r>
        <w:rPr>
          <w:rFonts w:ascii="標楷體" w:eastAsia="標楷體" w:hint="eastAsia"/>
          <w:b/>
          <w:sz w:val="32"/>
        </w:rPr>
        <w:t>夜間、假日自衛消防編組表</w:t>
      </w:r>
    </w:p>
    <w:tbl>
      <w:tblPr>
        <w:tblW w:w="9540"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440"/>
        <w:gridCol w:w="1010"/>
        <w:gridCol w:w="952"/>
        <w:gridCol w:w="6138"/>
      </w:tblGrid>
      <w:tr w:rsidR="000D52A8" w:rsidRPr="005D721E" w:rsidTr="001F76B3">
        <w:tblPrEx>
          <w:tblCellMar>
            <w:top w:w="0" w:type="dxa"/>
            <w:bottom w:w="0" w:type="dxa"/>
          </w:tblCellMar>
        </w:tblPrEx>
        <w:trPr>
          <w:trHeight w:val="280"/>
        </w:trPr>
        <w:tc>
          <w:tcPr>
            <w:tcW w:w="1440" w:type="dxa"/>
          </w:tcPr>
          <w:p w:rsidR="000D52A8" w:rsidRPr="005D721E" w:rsidRDefault="000D52A8" w:rsidP="001F76B3">
            <w:pPr>
              <w:spacing w:before="120" w:after="120"/>
              <w:jc w:val="center"/>
              <w:rPr>
                <w:rFonts w:ascii="標楷體" w:eastAsia="標楷體"/>
                <w:bCs/>
              </w:rPr>
            </w:pPr>
            <w:r w:rsidRPr="005D721E">
              <w:rPr>
                <w:rFonts w:ascii="標楷體" w:eastAsia="標楷體" w:hint="eastAsia"/>
                <w:bCs/>
              </w:rPr>
              <w:t>值班人員</w:t>
            </w:r>
          </w:p>
        </w:tc>
        <w:tc>
          <w:tcPr>
            <w:tcW w:w="1010" w:type="dxa"/>
          </w:tcPr>
          <w:p w:rsidR="000D52A8" w:rsidRPr="005D721E" w:rsidRDefault="000D52A8" w:rsidP="001F76B3">
            <w:pPr>
              <w:spacing w:before="120" w:after="120"/>
              <w:jc w:val="center"/>
              <w:rPr>
                <w:rFonts w:ascii="標楷體" w:eastAsia="標楷體"/>
                <w:bCs/>
              </w:rPr>
            </w:pPr>
            <w:r w:rsidRPr="005D721E">
              <w:rPr>
                <w:rFonts w:ascii="標楷體" w:eastAsia="標楷體" w:hint="eastAsia"/>
                <w:bCs/>
              </w:rPr>
              <w:t>任</w:t>
            </w:r>
            <w:r w:rsidRPr="005D721E">
              <w:rPr>
                <w:rFonts w:ascii="標楷體" w:eastAsia="標楷體"/>
                <w:bCs/>
              </w:rPr>
              <w:t xml:space="preserve">  </w:t>
            </w:r>
            <w:proofErr w:type="gramStart"/>
            <w:r w:rsidRPr="005D721E">
              <w:rPr>
                <w:rFonts w:ascii="標楷體" w:eastAsia="標楷體" w:hint="eastAsia"/>
                <w:bCs/>
              </w:rPr>
              <w:t>務</w:t>
            </w:r>
            <w:proofErr w:type="gramEnd"/>
          </w:p>
        </w:tc>
        <w:tc>
          <w:tcPr>
            <w:tcW w:w="952" w:type="dxa"/>
          </w:tcPr>
          <w:p w:rsidR="000D52A8" w:rsidRPr="005D721E" w:rsidRDefault="000D52A8" w:rsidP="001F76B3">
            <w:pPr>
              <w:spacing w:before="120" w:after="120"/>
              <w:jc w:val="center"/>
              <w:rPr>
                <w:rFonts w:ascii="標楷體" w:eastAsia="標楷體"/>
                <w:bCs/>
              </w:rPr>
            </w:pPr>
            <w:r w:rsidRPr="005D721E">
              <w:rPr>
                <w:rFonts w:ascii="標楷體" w:eastAsia="標楷體" w:hint="eastAsia"/>
                <w:bCs/>
              </w:rPr>
              <w:t>人　員</w:t>
            </w:r>
          </w:p>
        </w:tc>
        <w:tc>
          <w:tcPr>
            <w:tcW w:w="6138" w:type="dxa"/>
          </w:tcPr>
          <w:p w:rsidR="000D52A8" w:rsidRPr="005D721E" w:rsidRDefault="000D52A8" w:rsidP="001F76B3">
            <w:pPr>
              <w:spacing w:before="120" w:after="120"/>
              <w:jc w:val="center"/>
              <w:rPr>
                <w:rFonts w:ascii="標楷體" w:eastAsia="標楷體"/>
                <w:bCs/>
              </w:rPr>
            </w:pPr>
            <w:r w:rsidRPr="005D721E">
              <w:rPr>
                <w:rFonts w:ascii="標楷體" w:eastAsia="標楷體" w:hint="eastAsia"/>
                <w:bCs/>
              </w:rPr>
              <w:t xml:space="preserve">任　　　　</w:t>
            </w:r>
            <w:proofErr w:type="gramStart"/>
            <w:r w:rsidRPr="005D721E">
              <w:rPr>
                <w:rFonts w:ascii="標楷體" w:eastAsia="標楷體" w:hint="eastAsia"/>
                <w:bCs/>
              </w:rPr>
              <w:t>務</w:t>
            </w:r>
            <w:proofErr w:type="gramEnd"/>
            <w:r w:rsidRPr="005D721E">
              <w:rPr>
                <w:rFonts w:ascii="標楷體" w:eastAsia="標楷體" w:hint="eastAsia"/>
                <w:bCs/>
              </w:rPr>
              <w:t xml:space="preserve">　　　　內　　　　容</w:t>
            </w:r>
          </w:p>
        </w:tc>
      </w:tr>
      <w:tr w:rsidR="000D52A8" w:rsidRPr="005D721E" w:rsidTr="001F76B3">
        <w:tblPrEx>
          <w:tblCellMar>
            <w:top w:w="0" w:type="dxa"/>
            <w:bottom w:w="0" w:type="dxa"/>
          </w:tblCellMar>
        </w:tblPrEx>
        <w:trPr>
          <w:trHeight w:val="2383"/>
        </w:trPr>
        <w:tc>
          <w:tcPr>
            <w:tcW w:w="1440" w:type="dxa"/>
          </w:tcPr>
          <w:p w:rsidR="000D52A8" w:rsidRPr="005D721E" w:rsidRDefault="000D52A8" w:rsidP="001F76B3">
            <w:pPr>
              <w:spacing w:line="260" w:lineRule="exact"/>
              <w:jc w:val="center"/>
              <w:rPr>
                <w:rFonts w:ascii="標楷體" w:eastAsia="標楷體"/>
              </w:rPr>
            </w:pPr>
          </w:p>
          <w:p w:rsidR="000D52A8" w:rsidRDefault="000D52A8" w:rsidP="001F76B3">
            <w:pPr>
              <w:spacing w:line="260" w:lineRule="exact"/>
              <w:jc w:val="center"/>
              <w:rPr>
                <w:rFonts w:ascii="標楷體" w:eastAsia="標楷體" w:hint="eastAsia"/>
                <w:u w:val="single"/>
              </w:rPr>
            </w:pPr>
            <w:r w:rsidRPr="005D721E">
              <w:rPr>
                <w:rFonts w:ascii="標楷體" w:eastAsia="標楷體" w:hint="eastAsia"/>
                <w:u w:val="single"/>
              </w:rPr>
              <w:t>指揮人員</w:t>
            </w:r>
          </w:p>
          <w:p w:rsidR="000D52A8" w:rsidRPr="005D721E" w:rsidRDefault="000D52A8" w:rsidP="001F76B3">
            <w:pPr>
              <w:spacing w:line="260" w:lineRule="exact"/>
              <w:jc w:val="center"/>
              <w:rPr>
                <w:rFonts w:ascii="標楷體" w:eastAsia="標楷體"/>
              </w:rPr>
            </w:pPr>
            <w:r w:rsidRPr="008A6653">
              <w:rPr>
                <w:rFonts w:ascii="標楷體" w:eastAsia="標楷體" w:hint="eastAsia"/>
                <w:bCs/>
              </w:rPr>
              <w:t>○○○</w:t>
            </w:r>
          </w:p>
          <w:p w:rsidR="000D52A8" w:rsidRPr="005D721E" w:rsidRDefault="000D52A8" w:rsidP="001F76B3">
            <w:pPr>
              <w:spacing w:line="260" w:lineRule="exact"/>
              <w:jc w:val="center"/>
              <w:rPr>
                <w:rFonts w:ascii="標楷體" w:eastAsia="標楷體"/>
              </w:rPr>
            </w:pPr>
          </w:p>
          <w:p w:rsidR="000D52A8" w:rsidRPr="005D721E" w:rsidRDefault="000D52A8" w:rsidP="001F76B3">
            <w:pPr>
              <w:spacing w:line="260" w:lineRule="exact"/>
              <w:jc w:val="center"/>
              <w:rPr>
                <w:rFonts w:ascii="標楷體" w:eastAsia="標楷體"/>
                <w:u w:val="single"/>
              </w:rPr>
            </w:pPr>
            <w:r w:rsidRPr="005D721E">
              <w:rPr>
                <w:rFonts w:ascii="標楷體" w:eastAsia="標楷體" w:hint="eastAsia"/>
                <w:u w:val="single"/>
              </w:rPr>
              <w:t>執勤人員</w:t>
            </w:r>
          </w:p>
          <w:p w:rsidR="000D52A8" w:rsidRDefault="000D52A8" w:rsidP="001F76B3">
            <w:pPr>
              <w:spacing w:line="260" w:lineRule="exact"/>
              <w:jc w:val="center"/>
              <w:rPr>
                <w:rFonts w:ascii="標楷體" w:eastAsia="標楷體" w:hint="eastAsia"/>
                <w:bCs/>
              </w:rPr>
            </w:pPr>
            <w:r w:rsidRPr="008A6653">
              <w:rPr>
                <w:rFonts w:ascii="標楷體" w:eastAsia="標楷體" w:hint="eastAsia"/>
                <w:bCs/>
              </w:rPr>
              <w:t>○○○</w:t>
            </w:r>
          </w:p>
          <w:p w:rsidR="000D52A8" w:rsidRPr="005D721E" w:rsidRDefault="000D52A8" w:rsidP="001F76B3">
            <w:pPr>
              <w:spacing w:line="260" w:lineRule="exact"/>
              <w:jc w:val="center"/>
              <w:rPr>
                <w:rFonts w:ascii="標楷體" w:eastAsia="標楷體"/>
              </w:rPr>
            </w:pPr>
          </w:p>
          <w:p w:rsidR="000D52A8" w:rsidRPr="005D721E" w:rsidRDefault="000D52A8" w:rsidP="001F76B3">
            <w:pPr>
              <w:spacing w:line="260" w:lineRule="exact"/>
              <w:jc w:val="center"/>
              <w:rPr>
                <w:rFonts w:ascii="標楷體" w:eastAsia="標楷體"/>
              </w:rPr>
            </w:pPr>
            <w:r w:rsidRPr="005D721E">
              <w:rPr>
                <w:rFonts w:ascii="標楷體" w:eastAsia="標楷體" w:hint="eastAsia"/>
              </w:rPr>
              <w:t>共</w:t>
            </w:r>
            <w:r>
              <w:rPr>
                <w:rFonts w:ascii="標楷體" w:eastAsia="標楷體" w:hint="eastAsia"/>
              </w:rPr>
              <w:t>○</w:t>
            </w:r>
            <w:r w:rsidRPr="005D721E">
              <w:rPr>
                <w:rFonts w:ascii="標楷體" w:eastAsia="標楷體" w:hint="eastAsia"/>
              </w:rPr>
              <w:t>名</w:t>
            </w:r>
          </w:p>
        </w:tc>
        <w:tc>
          <w:tcPr>
            <w:tcW w:w="1010" w:type="dxa"/>
            <w:vAlign w:val="center"/>
          </w:tcPr>
          <w:p w:rsidR="000D52A8" w:rsidRPr="005D721E" w:rsidRDefault="000D52A8" w:rsidP="001F76B3">
            <w:pPr>
              <w:spacing w:line="260" w:lineRule="exact"/>
              <w:jc w:val="both"/>
              <w:rPr>
                <w:rFonts w:ascii="標楷體" w:eastAsia="標楷體"/>
              </w:rPr>
            </w:pPr>
            <w:r w:rsidRPr="005D721E">
              <w:rPr>
                <w:rFonts w:ascii="標楷體" w:eastAsia="標楷體" w:hint="eastAsia"/>
              </w:rPr>
              <w:t>指</w:t>
            </w:r>
            <w:r w:rsidRPr="005D721E">
              <w:rPr>
                <w:rFonts w:ascii="標楷體" w:eastAsia="標楷體"/>
              </w:rPr>
              <w:t xml:space="preserve">  </w:t>
            </w:r>
            <w:r w:rsidRPr="005D721E">
              <w:rPr>
                <w:rFonts w:ascii="標楷體" w:eastAsia="標楷體" w:hint="eastAsia"/>
              </w:rPr>
              <w:t>揮</w:t>
            </w:r>
          </w:p>
        </w:tc>
        <w:tc>
          <w:tcPr>
            <w:tcW w:w="952" w:type="dxa"/>
          </w:tcPr>
          <w:p w:rsidR="000D52A8" w:rsidRPr="005D721E" w:rsidRDefault="000D52A8" w:rsidP="001F76B3">
            <w:pPr>
              <w:spacing w:line="260" w:lineRule="exact"/>
              <w:rPr>
                <w:rFonts w:ascii="標楷體" w:eastAsia="標楷體"/>
              </w:rPr>
            </w:pPr>
          </w:p>
        </w:tc>
        <w:tc>
          <w:tcPr>
            <w:tcW w:w="6138" w:type="dxa"/>
          </w:tcPr>
          <w:p w:rsidR="000D52A8" w:rsidRPr="005D721E" w:rsidRDefault="000D52A8" w:rsidP="001F76B3">
            <w:pPr>
              <w:spacing w:line="260" w:lineRule="exact"/>
              <w:rPr>
                <w:rFonts w:ascii="標楷體" w:eastAsia="標楷體"/>
              </w:rPr>
            </w:pPr>
            <w:r w:rsidRPr="005D721E">
              <w:rPr>
                <w:rFonts w:ascii="標楷體" w:eastAsia="標楷體" w:hint="eastAsia"/>
              </w:rPr>
              <w:t>擔任初期消防活動之指揮工作，同時應掌握開始避難之決定、避難人員之確保及災害之狀況。</w:t>
            </w:r>
          </w:p>
          <w:p w:rsidR="000D52A8" w:rsidRPr="005D721E" w:rsidRDefault="000D52A8" w:rsidP="001F76B3">
            <w:pPr>
              <w:spacing w:line="260" w:lineRule="exact"/>
              <w:jc w:val="center"/>
              <w:rPr>
                <w:rFonts w:ascii="標楷體" w:eastAsia="標楷體"/>
              </w:rPr>
            </w:pPr>
            <w:r w:rsidRPr="005D721E">
              <w:rPr>
                <w:rFonts w:ascii="標楷體" w:eastAsia="標楷體" w:hint="eastAsia"/>
              </w:rPr>
              <w:t>重點</w:t>
            </w:r>
          </w:p>
          <w:p w:rsidR="000D52A8" w:rsidRPr="005D721E" w:rsidRDefault="000D52A8" w:rsidP="001F76B3">
            <w:pPr>
              <w:spacing w:line="260" w:lineRule="exact"/>
              <w:rPr>
                <w:rFonts w:ascii="標楷體" w:eastAsia="標楷體"/>
              </w:rPr>
            </w:pPr>
            <w:r w:rsidRPr="005D721E">
              <w:rPr>
                <w:rFonts w:ascii="標楷體" w:eastAsia="標楷體" w:hint="eastAsia"/>
              </w:rPr>
              <w:t xml:space="preserve">　．</w:t>
            </w:r>
            <w:proofErr w:type="gramStart"/>
            <w:r w:rsidRPr="005D721E">
              <w:rPr>
                <w:rFonts w:ascii="標楷體" w:eastAsia="標楷體" w:hint="eastAsia"/>
              </w:rPr>
              <w:t>引往起火</w:t>
            </w:r>
            <w:proofErr w:type="gramEnd"/>
            <w:r w:rsidRPr="005D721E">
              <w:rPr>
                <w:rFonts w:ascii="標楷體" w:eastAsia="標楷體" w:hint="eastAsia"/>
              </w:rPr>
              <w:t>場所之最短通道。</w:t>
            </w:r>
          </w:p>
          <w:p w:rsidR="000D52A8" w:rsidRPr="005D721E" w:rsidRDefault="000D52A8" w:rsidP="001F76B3">
            <w:pPr>
              <w:spacing w:line="260" w:lineRule="exact"/>
              <w:rPr>
                <w:rFonts w:ascii="標楷體" w:eastAsia="標楷體"/>
              </w:rPr>
            </w:pPr>
            <w:r w:rsidRPr="005D721E">
              <w:rPr>
                <w:rFonts w:ascii="標楷體" w:eastAsia="標楷體" w:hint="eastAsia"/>
              </w:rPr>
              <w:t xml:space="preserve">　．引導至進出口。</w:t>
            </w:r>
          </w:p>
          <w:p w:rsidR="000D52A8" w:rsidRPr="005D721E" w:rsidRDefault="000D52A8" w:rsidP="001F76B3">
            <w:pPr>
              <w:spacing w:line="260" w:lineRule="exact"/>
              <w:rPr>
                <w:rFonts w:ascii="標楷體" w:eastAsia="標楷體"/>
              </w:rPr>
            </w:pPr>
            <w:r w:rsidRPr="005D721E">
              <w:rPr>
                <w:rFonts w:ascii="標楷體" w:eastAsia="標楷體" w:hint="eastAsia"/>
              </w:rPr>
              <w:t xml:space="preserve">　．引導至緊急用</w:t>
            </w:r>
            <w:proofErr w:type="gramStart"/>
            <w:r w:rsidRPr="005D721E">
              <w:rPr>
                <w:rFonts w:ascii="標楷體" w:eastAsia="標楷體" w:hint="eastAsia"/>
              </w:rPr>
              <w:t>昇</w:t>
            </w:r>
            <w:proofErr w:type="gramEnd"/>
            <w:r w:rsidRPr="005D721E">
              <w:rPr>
                <w:rFonts w:ascii="標楷體" w:eastAsia="標楷體" w:hint="eastAsia"/>
              </w:rPr>
              <w:t>降機。</w:t>
            </w:r>
          </w:p>
          <w:p w:rsidR="000D52A8" w:rsidRPr="005D721E" w:rsidRDefault="000D52A8" w:rsidP="001F76B3">
            <w:pPr>
              <w:spacing w:line="260" w:lineRule="exact"/>
              <w:rPr>
                <w:rFonts w:ascii="標楷體" w:eastAsia="標楷體"/>
              </w:rPr>
            </w:pPr>
            <w:r w:rsidRPr="005D721E">
              <w:rPr>
                <w:rFonts w:ascii="標楷體" w:eastAsia="標楷體" w:hint="eastAsia"/>
              </w:rPr>
              <w:t xml:space="preserve">　．起火場所、燃燒物體及燃燒範圍。</w:t>
            </w:r>
          </w:p>
          <w:p w:rsidR="000D52A8" w:rsidRPr="005D721E" w:rsidRDefault="000D52A8" w:rsidP="001F76B3">
            <w:pPr>
              <w:spacing w:line="260" w:lineRule="exact"/>
              <w:rPr>
                <w:rFonts w:ascii="標楷體" w:eastAsia="標楷體"/>
              </w:rPr>
            </w:pPr>
            <w:r w:rsidRPr="005D721E">
              <w:rPr>
                <w:rFonts w:ascii="標楷體" w:eastAsia="標楷體" w:hint="eastAsia"/>
              </w:rPr>
              <w:t xml:space="preserve">　．有無受困者、受傷者等。</w:t>
            </w:r>
          </w:p>
        </w:tc>
      </w:tr>
      <w:tr w:rsidR="000D52A8" w:rsidRPr="005D721E" w:rsidTr="001F76B3">
        <w:tblPrEx>
          <w:tblCellMar>
            <w:top w:w="0" w:type="dxa"/>
            <w:bottom w:w="0" w:type="dxa"/>
          </w:tblCellMar>
        </w:tblPrEx>
        <w:trPr>
          <w:trHeight w:val="5190"/>
        </w:trPr>
        <w:tc>
          <w:tcPr>
            <w:tcW w:w="1440" w:type="dxa"/>
          </w:tcPr>
          <w:p w:rsidR="000D52A8" w:rsidRPr="005D721E" w:rsidRDefault="000D52A8" w:rsidP="001F76B3">
            <w:pPr>
              <w:spacing w:line="260" w:lineRule="exact"/>
              <w:rPr>
                <w:rFonts w:ascii="標楷體" w:eastAsia="標楷體"/>
              </w:rPr>
            </w:pPr>
          </w:p>
        </w:tc>
        <w:tc>
          <w:tcPr>
            <w:tcW w:w="1010" w:type="dxa"/>
            <w:vAlign w:val="center"/>
          </w:tcPr>
          <w:p w:rsidR="000D52A8" w:rsidRPr="005D721E" w:rsidRDefault="000D52A8" w:rsidP="001F76B3">
            <w:pPr>
              <w:spacing w:line="260" w:lineRule="exact"/>
              <w:jc w:val="distribute"/>
              <w:rPr>
                <w:rFonts w:ascii="標楷體" w:eastAsia="標楷體"/>
              </w:rPr>
            </w:pPr>
            <w:r w:rsidRPr="005D721E">
              <w:rPr>
                <w:rFonts w:ascii="標楷體" w:eastAsia="標楷體" w:hint="eastAsia"/>
              </w:rPr>
              <w:t>通報</w:t>
            </w:r>
          </w:p>
        </w:tc>
        <w:tc>
          <w:tcPr>
            <w:tcW w:w="952" w:type="dxa"/>
          </w:tcPr>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p w:rsidR="000D52A8" w:rsidRPr="005D721E" w:rsidRDefault="000D52A8" w:rsidP="001F76B3">
            <w:pPr>
              <w:spacing w:line="260" w:lineRule="exact"/>
              <w:rPr>
                <w:rFonts w:ascii="標楷體" w:eastAsia="標楷體"/>
              </w:rPr>
            </w:pPr>
          </w:p>
        </w:tc>
        <w:tc>
          <w:tcPr>
            <w:tcW w:w="6138" w:type="dxa"/>
          </w:tcPr>
          <w:p w:rsidR="000D52A8" w:rsidRPr="005D721E" w:rsidRDefault="000D52A8" w:rsidP="001F76B3">
            <w:pPr>
              <w:spacing w:line="260" w:lineRule="exact"/>
              <w:rPr>
                <w:rFonts w:ascii="標楷體" w:eastAsia="標楷體"/>
              </w:rPr>
            </w:pPr>
          </w:p>
          <w:p w:rsidR="000D52A8" w:rsidRPr="005D721E" w:rsidRDefault="000D52A8" w:rsidP="001F76B3">
            <w:pPr>
              <w:spacing w:line="0" w:lineRule="atLeast"/>
              <w:ind w:left="240" w:hangingChars="100" w:hanging="240"/>
              <w:rPr>
                <w:rFonts w:ascii="標楷體" w:eastAsia="標楷體"/>
              </w:rPr>
            </w:pPr>
            <w:r w:rsidRPr="005D721E">
              <w:rPr>
                <w:rFonts w:ascii="標楷體" w:eastAsia="標楷體"/>
              </w:rPr>
              <w:t>1.</w:t>
            </w:r>
            <w:r w:rsidRPr="005D721E">
              <w:rPr>
                <w:rFonts w:ascii="標楷體" w:eastAsia="標楷體" w:hint="eastAsia"/>
              </w:rPr>
              <w:t>向消防機關報案並確認已報案。有關報案範例如下：</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tblGrid>
            <w:tr w:rsidR="000D52A8" w:rsidRPr="005D721E" w:rsidTr="001F76B3">
              <w:tc>
                <w:tcPr>
                  <w:tcW w:w="5103" w:type="dxa"/>
                  <w:tcBorders>
                    <w:top w:val="nil"/>
                    <w:left w:val="nil"/>
                    <w:bottom w:val="nil"/>
                    <w:right w:val="nil"/>
                  </w:tcBorders>
                </w:tcPr>
                <w:p w:rsidR="000D52A8" w:rsidRPr="005D721E" w:rsidRDefault="000D52A8" w:rsidP="001F76B3">
                  <w:pPr>
                    <w:spacing w:line="0" w:lineRule="atLeast"/>
                    <w:jc w:val="center"/>
                    <w:rPr>
                      <w:rFonts w:ascii="標楷體" w:eastAsia="標楷體" w:hint="eastAsia"/>
                      <w:sz w:val="20"/>
                      <w:szCs w:val="20"/>
                      <w:u w:val="single"/>
                    </w:rPr>
                  </w:pPr>
                  <w:r w:rsidRPr="005D721E">
                    <w:rPr>
                      <w:rFonts w:ascii="標楷體" w:eastAsia="標楷體" w:hint="eastAsia"/>
                      <w:sz w:val="20"/>
                      <w:szCs w:val="20"/>
                      <w:u w:val="single"/>
                    </w:rPr>
                    <w:t>報案範例</w:t>
                  </w:r>
                </w:p>
                <w:p w:rsidR="000D52A8" w:rsidRPr="00376620" w:rsidRDefault="000D52A8" w:rsidP="001F76B3">
                  <w:pPr>
                    <w:spacing w:line="0" w:lineRule="atLeast"/>
                    <w:rPr>
                      <w:rFonts w:ascii="標楷體" w:eastAsia="標楷體"/>
                      <w:sz w:val="18"/>
                      <w:szCs w:val="16"/>
                    </w:rPr>
                  </w:pPr>
                  <w:r w:rsidRPr="00376620">
                    <w:rPr>
                      <w:rFonts w:ascii="標楷體" w:eastAsia="標楷體" w:hint="eastAsia"/>
                      <w:sz w:val="18"/>
                      <w:szCs w:val="16"/>
                    </w:rPr>
                    <w:t>火災！在○路○段○巷○弄○號○樓</w:t>
                  </w:r>
                </w:p>
                <w:p w:rsidR="000D52A8" w:rsidRPr="00376620" w:rsidRDefault="000D52A8" w:rsidP="001F76B3">
                  <w:pPr>
                    <w:spacing w:line="0" w:lineRule="atLeast"/>
                    <w:rPr>
                      <w:rFonts w:ascii="標楷體" w:eastAsia="標楷體"/>
                      <w:sz w:val="18"/>
                      <w:szCs w:val="16"/>
                    </w:rPr>
                  </w:pPr>
                  <w:r w:rsidRPr="00376620">
                    <w:rPr>
                      <w:rFonts w:ascii="標楷體" w:eastAsia="標楷體" w:hint="eastAsia"/>
                      <w:sz w:val="18"/>
                      <w:szCs w:val="16"/>
                    </w:rPr>
                    <w:t>附近有○○○○○○○○</w:t>
                  </w:r>
                </w:p>
                <w:p w:rsidR="000D52A8" w:rsidRPr="00376620" w:rsidRDefault="000D52A8" w:rsidP="001F76B3">
                  <w:pPr>
                    <w:spacing w:line="0" w:lineRule="atLeast"/>
                    <w:rPr>
                      <w:rFonts w:ascii="標楷體" w:eastAsia="標楷體"/>
                      <w:sz w:val="18"/>
                      <w:szCs w:val="16"/>
                    </w:rPr>
                  </w:pPr>
                  <w:r w:rsidRPr="00376620">
                    <w:rPr>
                      <w:rFonts w:ascii="標楷體" w:eastAsia="標楷體" w:hint="eastAsia"/>
                      <w:sz w:val="18"/>
                      <w:szCs w:val="16"/>
                    </w:rPr>
                    <w:t>在○○樓的○○○燃燒。</w:t>
                  </w:r>
                </w:p>
                <w:p w:rsidR="000D52A8" w:rsidRPr="005D721E" w:rsidRDefault="000D52A8" w:rsidP="001F76B3">
                  <w:pPr>
                    <w:spacing w:line="0" w:lineRule="atLeast"/>
                    <w:rPr>
                      <w:rFonts w:ascii="標楷體" w:eastAsia="標楷體"/>
                      <w:sz w:val="22"/>
                      <w:u w:val="single"/>
                    </w:rPr>
                  </w:pPr>
                  <w:r w:rsidRPr="00376620">
                    <w:rPr>
                      <w:rFonts w:ascii="標楷體" w:eastAsia="標楷體" w:hint="eastAsia"/>
                      <w:sz w:val="18"/>
                      <w:szCs w:val="16"/>
                    </w:rPr>
                    <w:t>報案人電話：○○○－○○○○</w:t>
                  </w:r>
                </w:p>
              </w:tc>
            </w:tr>
          </w:tbl>
          <w:p w:rsidR="000D52A8" w:rsidRPr="005D721E" w:rsidRDefault="000D52A8" w:rsidP="001F76B3">
            <w:pPr>
              <w:spacing w:line="0" w:lineRule="atLeast"/>
              <w:rPr>
                <w:rFonts w:ascii="標楷體" w:eastAsia="標楷體" w:hint="eastAsia"/>
              </w:rPr>
            </w:pPr>
            <w:r w:rsidRPr="005D721E">
              <w:rPr>
                <w:rFonts w:ascii="標楷體" w:eastAsia="標楷體"/>
              </w:rPr>
              <w:t>2.</w:t>
            </w:r>
            <w:r w:rsidRPr="005D721E">
              <w:rPr>
                <w:rFonts w:ascii="標楷體" w:eastAsia="標楷體" w:hint="eastAsia"/>
              </w:rPr>
              <w:t>向場所內部人員緊急廣播及通報。</w:t>
            </w:r>
          </w:p>
          <w:p w:rsidR="000D52A8" w:rsidRPr="005D721E" w:rsidRDefault="000D52A8" w:rsidP="001F76B3">
            <w:pPr>
              <w:spacing w:line="0" w:lineRule="atLeast"/>
              <w:rPr>
                <w:rFonts w:ascii="標楷體" w:eastAsia="標楷體" w:hint="eastAsia"/>
              </w:rPr>
            </w:pPr>
            <w:r w:rsidRPr="005D721E">
              <w:rPr>
                <w:rFonts w:ascii="標楷體" w:eastAsia="標楷體"/>
              </w:rPr>
              <w:t>3.</w:t>
            </w:r>
            <w:r w:rsidRPr="005D721E">
              <w:rPr>
                <w:rFonts w:ascii="標楷體" w:eastAsia="標楷體" w:hint="eastAsia"/>
              </w:rPr>
              <w:t>聯絡有關人員。</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0D52A8" w:rsidRPr="005D721E" w:rsidTr="001F76B3">
              <w:tc>
                <w:tcPr>
                  <w:tcW w:w="3969" w:type="dxa"/>
                  <w:tcBorders>
                    <w:top w:val="nil"/>
                    <w:left w:val="nil"/>
                    <w:bottom w:val="nil"/>
                    <w:right w:val="nil"/>
                  </w:tcBorders>
                </w:tcPr>
                <w:p w:rsidR="000D52A8" w:rsidRPr="005D721E" w:rsidRDefault="000D52A8" w:rsidP="001F76B3">
                  <w:pPr>
                    <w:spacing w:line="0" w:lineRule="atLeast"/>
                    <w:jc w:val="center"/>
                    <w:rPr>
                      <w:rFonts w:ascii="標楷體" w:eastAsia="標楷體" w:hint="eastAsia"/>
                      <w:sz w:val="20"/>
                      <w:szCs w:val="20"/>
                      <w:u w:val="single"/>
                    </w:rPr>
                  </w:pPr>
                  <w:r w:rsidRPr="005D721E">
                    <w:rPr>
                      <w:rFonts w:ascii="標楷體" w:eastAsia="標楷體" w:hint="eastAsia"/>
                      <w:sz w:val="20"/>
                      <w:szCs w:val="20"/>
                      <w:u w:val="single"/>
                    </w:rPr>
                    <w:t>重點</w:t>
                  </w:r>
                </w:p>
                <w:p w:rsidR="000D52A8" w:rsidRPr="00376620" w:rsidRDefault="000D52A8" w:rsidP="001F76B3">
                  <w:pPr>
                    <w:spacing w:line="0" w:lineRule="atLeast"/>
                    <w:jc w:val="center"/>
                    <w:rPr>
                      <w:rFonts w:ascii="標楷體" w:eastAsia="標楷體" w:hint="eastAsia"/>
                      <w:sz w:val="18"/>
                      <w:szCs w:val="16"/>
                    </w:rPr>
                  </w:pPr>
                  <w:r w:rsidRPr="00376620">
                    <w:rPr>
                      <w:rFonts w:ascii="標楷體" w:eastAsia="標楷體" w:hint="eastAsia"/>
                      <w:sz w:val="18"/>
                      <w:szCs w:val="16"/>
                    </w:rPr>
                    <w:t>瓦斯公司：○○○○－○○○○</w:t>
                  </w:r>
                </w:p>
                <w:p w:rsidR="000D52A8" w:rsidRPr="00376620" w:rsidRDefault="000D52A8" w:rsidP="001F76B3">
                  <w:pPr>
                    <w:spacing w:line="0" w:lineRule="atLeast"/>
                    <w:jc w:val="center"/>
                    <w:rPr>
                      <w:rFonts w:ascii="標楷體" w:eastAsia="標楷體"/>
                      <w:sz w:val="18"/>
                      <w:szCs w:val="16"/>
                    </w:rPr>
                  </w:pPr>
                  <w:r w:rsidRPr="00376620">
                    <w:rPr>
                      <w:rFonts w:ascii="標楷體" w:eastAsia="標楷體" w:hint="eastAsia"/>
                      <w:sz w:val="18"/>
                      <w:szCs w:val="16"/>
                    </w:rPr>
                    <w:t>保全公司：○○○○－○○○○</w:t>
                  </w:r>
                </w:p>
                <w:p w:rsidR="000D52A8" w:rsidRPr="00376620" w:rsidRDefault="000D52A8" w:rsidP="001F76B3">
                  <w:pPr>
                    <w:spacing w:line="0" w:lineRule="atLeast"/>
                    <w:jc w:val="center"/>
                    <w:rPr>
                      <w:rFonts w:ascii="標楷體" w:eastAsia="標楷體" w:hint="eastAsia"/>
                      <w:sz w:val="18"/>
                      <w:szCs w:val="16"/>
                    </w:rPr>
                  </w:pPr>
                  <w:r w:rsidRPr="00376620">
                    <w:rPr>
                      <w:rFonts w:ascii="標楷體" w:eastAsia="標楷體" w:hint="eastAsia"/>
                      <w:sz w:val="18"/>
                      <w:szCs w:val="16"/>
                    </w:rPr>
                    <w:t>電力公司：○○○○－○○○○</w:t>
                  </w:r>
                </w:p>
                <w:p w:rsidR="000D52A8" w:rsidRPr="005D721E" w:rsidRDefault="000D52A8" w:rsidP="001F76B3">
                  <w:pPr>
                    <w:spacing w:line="0" w:lineRule="atLeast"/>
                    <w:jc w:val="center"/>
                    <w:rPr>
                      <w:rFonts w:ascii="標楷體" w:eastAsia="標楷體"/>
                    </w:rPr>
                  </w:pPr>
                  <w:r w:rsidRPr="00376620">
                    <w:rPr>
                      <w:rFonts w:ascii="標楷體" w:eastAsia="標楷體" w:hint="eastAsia"/>
                      <w:sz w:val="18"/>
                      <w:szCs w:val="16"/>
                    </w:rPr>
                    <w:t>公司主管：○○○○－○○○○</w:t>
                  </w:r>
                </w:p>
              </w:tc>
            </w:tr>
          </w:tbl>
          <w:p w:rsidR="000D52A8" w:rsidRPr="005D721E" w:rsidRDefault="000D52A8" w:rsidP="001F76B3">
            <w:pPr>
              <w:spacing w:line="0" w:lineRule="atLeast"/>
              <w:rPr>
                <w:rFonts w:ascii="標楷體" w:eastAsia="標楷體" w:hAnsi="標楷體"/>
              </w:rPr>
            </w:pPr>
            <w:r w:rsidRPr="005D721E">
              <w:rPr>
                <w:rFonts w:ascii="標楷體" w:eastAsia="標楷體" w:hAnsi="標楷體" w:hint="eastAsia"/>
              </w:rPr>
              <w:t>4.適當進行場所內廣播，應避免發生驚慌。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5"/>
            </w:tblGrid>
            <w:tr w:rsidR="000D52A8" w:rsidRPr="005D721E" w:rsidTr="001F76B3">
              <w:tc>
                <w:tcPr>
                  <w:tcW w:w="5775" w:type="dxa"/>
                  <w:tcBorders>
                    <w:top w:val="nil"/>
                    <w:left w:val="nil"/>
                    <w:bottom w:val="nil"/>
                    <w:right w:val="nil"/>
                  </w:tcBorders>
                </w:tcPr>
                <w:p w:rsidR="000D52A8" w:rsidRPr="005D721E" w:rsidRDefault="000D52A8" w:rsidP="001F76B3">
                  <w:pPr>
                    <w:spacing w:line="0" w:lineRule="atLeast"/>
                    <w:jc w:val="center"/>
                    <w:rPr>
                      <w:rFonts w:ascii="標楷體" w:eastAsia="標楷體" w:hAnsi="標楷體" w:hint="eastAsia"/>
                      <w:sz w:val="20"/>
                      <w:szCs w:val="20"/>
                    </w:rPr>
                  </w:pPr>
                  <w:r w:rsidRPr="005D721E">
                    <w:rPr>
                      <w:rFonts w:ascii="標楷體" w:eastAsia="標楷體" w:hAnsi="標楷體" w:hint="eastAsia"/>
                      <w:sz w:val="20"/>
                      <w:szCs w:val="20"/>
                      <w:u w:val="single"/>
                    </w:rPr>
                    <w:t>緊急廣播例（</w:t>
                  </w:r>
                  <w:r w:rsidRPr="005D721E">
                    <w:rPr>
                      <w:rFonts w:ascii="標楷體" w:eastAsia="標楷體" w:hAnsi="標楷體" w:hint="eastAsia"/>
                      <w:sz w:val="20"/>
                      <w:szCs w:val="20"/>
                    </w:rPr>
                    <w:t>重複二次以上）</w:t>
                  </w:r>
                </w:p>
                <w:p w:rsidR="000D52A8" w:rsidRPr="005D721E" w:rsidRDefault="000D52A8" w:rsidP="001F76B3">
                  <w:pPr>
                    <w:spacing w:line="0" w:lineRule="atLeast"/>
                    <w:ind w:firstLineChars="200" w:firstLine="360"/>
                    <w:rPr>
                      <w:rFonts w:ascii="標楷體" w:eastAsia="標楷體" w:hAnsi="標楷體" w:hint="eastAsia"/>
                      <w:sz w:val="22"/>
                      <w:u w:val="single"/>
                    </w:rPr>
                  </w:pPr>
                  <w:r>
                    <w:rPr>
                      <w:rFonts w:ascii="標楷體" w:eastAsia="標楷體" w:hAnsi="標楷體" w:hint="eastAsia"/>
                      <w:sz w:val="18"/>
                      <w:szCs w:val="16"/>
                    </w:rPr>
                    <w:t>這裡是（防災中心），現在</w:t>
                  </w:r>
                  <w:proofErr w:type="gramStart"/>
                  <w:r>
                    <w:rPr>
                      <w:rFonts w:ascii="標楷體" w:eastAsia="標楷體" w:hAnsi="標楷體" w:hint="eastAsia"/>
                      <w:sz w:val="18"/>
                      <w:szCs w:val="16"/>
                    </w:rPr>
                    <w:t>在</w:t>
                  </w:r>
                  <w:proofErr w:type="gramEnd"/>
                  <w:r w:rsidRPr="00376620">
                    <w:rPr>
                      <w:rFonts w:ascii="標楷體" w:eastAsia="標楷體" w:hAnsi="標楷體" w:hint="eastAsia"/>
                      <w:sz w:val="18"/>
                      <w:szCs w:val="16"/>
                    </w:rPr>
                    <w:t>○樓發生火災！○樓及○樓</w:t>
                  </w:r>
                  <w:proofErr w:type="gramStart"/>
                  <w:r w:rsidRPr="00376620">
                    <w:rPr>
                      <w:rFonts w:ascii="標楷體" w:eastAsia="標楷體" w:hAnsi="標楷體" w:hint="eastAsia"/>
                      <w:sz w:val="18"/>
                      <w:szCs w:val="16"/>
                    </w:rPr>
                    <w:t>滅火班請立即</w:t>
                  </w:r>
                  <w:proofErr w:type="gramEnd"/>
                  <w:r w:rsidRPr="00376620">
                    <w:rPr>
                      <w:rFonts w:ascii="標楷體" w:eastAsia="標楷體" w:hAnsi="標楷體" w:hint="eastAsia"/>
                      <w:sz w:val="18"/>
                      <w:szCs w:val="16"/>
                    </w:rPr>
                    <w:t>進行滅火行動。避難</w:t>
                  </w:r>
                  <w:proofErr w:type="gramStart"/>
                  <w:r w:rsidRPr="00376620">
                    <w:rPr>
                      <w:rFonts w:ascii="標楷體" w:eastAsia="標楷體" w:hAnsi="標楷體" w:hint="eastAsia"/>
                      <w:sz w:val="18"/>
                      <w:szCs w:val="16"/>
                    </w:rPr>
                    <w:t>引導班請依照</w:t>
                  </w:r>
                  <w:proofErr w:type="gramEnd"/>
                  <w:r w:rsidRPr="00376620">
                    <w:rPr>
                      <w:rFonts w:ascii="標楷體" w:eastAsia="標楷體" w:hAnsi="標楷體" w:hint="eastAsia"/>
                      <w:sz w:val="18"/>
                      <w:szCs w:val="16"/>
                    </w:rPr>
                    <w:t>配置位置就定位！</w:t>
                  </w:r>
                  <w:proofErr w:type="gramStart"/>
                  <w:r w:rsidRPr="00376620">
                    <w:rPr>
                      <w:rFonts w:ascii="標楷體" w:eastAsia="標楷體" w:hAnsi="標楷體" w:hint="eastAsia"/>
                      <w:sz w:val="18"/>
                      <w:szCs w:val="16"/>
                    </w:rPr>
                    <w:t>各層火源</w:t>
                  </w:r>
                  <w:proofErr w:type="gramEnd"/>
                  <w:r w:rsidRPr="00376620">
                    <w:rPr>
                      <w:rFonts w:ascii="標楷體" w:eastAsia="標楷體" w:hAnsi="標楷體" w:hint="eastAsia"/>
                      <w:sz w:val="18"/>
                      <w:szCs w:val="16"/>
                    </w:rPr>
                    <w:t>責任者請將瓦斯關閉，並採取防止延燒對策。從業人員請讓電梯停在一樓！「各位顧客請依照引導人員之指示避難逃生。」請絕對不要搭乘電梯。</w:t>
                  </w:r>
                </w:p>
              </w:tc>
            </w:tr>
          </w:tbl>
          <w:p w:rsidR="000D52A8" w:rsidRPr="005D721E" w:rsidRDefault="000D52A8" w:rsidP="001F76B3">
            <w:pPr>
              <w:spacing w:line="260" w:lineRule="exact"/>
              <w:rPr>
                <w:rFonts w:ascii="標楷體" w:eastAsia="標楷體"/>
              </w:rPr>
            </w:pPr>
          </w:p>
        </w:tc>
      </w:tr>
      <w:tr w:rsidR="000D52A8" w:rsidRPr="005D721E" w:rsidTr="001F76B3">
        <w:tblPrEx>
          <w:tblCellMar>
            <w:top w:w="0" w:type="dxa"/>
            <w:bottom w:w="0" w:type="dxa"/>
          </w:tblCellMar>
        </w:tblPrEx>
        <w:trPr>
          <w:trHeight w:val="1608"/>
        </w:trPr>
        <w:tc>
          <w:tcPr>
            <w:tcW w:w="1440" w:type="dxa"/>
            <w:tcBorders>
              <w:top w:val="single" w:sz="6" w:space="0" w:color="auto"/>
              <w:left w:val="single" w:sz="6" w:space="0" w:color="auto"/>
              <w:bottom w:val="single" w:sz="6" w:space="0" w:color="auto"/>
              <w:right w:val="single" w:sz="6" w:space="0" w:color="auto"/>
            </w:tcBorders>
          </w:tcPr>
          <w:p w:rsidR="000D52A8" w:rsidRPr="005D721E" w:rsidRDefault="000D52A8" w:rsidP="001F76B3">
            <w:pPr>
              <w:spacing w:line="260" w:lineRule="exact"/>
              <w:rPr>
                <w:rFonts w:ascii="標楷體" w:eastAsia="標楷體"/>
                <w:noProof/>
              </w:rPr>
            </w:pPr>
          </w:p>
        </w:tc>
        <w:tc>
          <w:tcPr>
            <w:tcW w:w="1010" w:type="dxa"/>
            <w:tcBorders>
              <w:top w:val="single" w:sz="6" w:space="0" w:color="auto"/>
              <w:left w:val="single" w:sz="6" w:space="0" w:color="auto"/>
              <w:bottom w:val="single" w:sz="6" w:space="0" w:color="auto"/>
              <w:right w:val="single" w:sz="6" w:space="0" w:color="auto"/>
            </w:tcBorders>
            <w:vAlign w:val="center"/>
          </w:tcPr>
          <w:p w:rsidR="000D52A8" w:rsidRPr="005D721E" w:rsidRDefault="000D52A8" w:rsidP="001F76B3">
            <w:pPr>
              <w:spacing w:line="260" w:lineRule="exact"/>
              <w:jc w:val="both"/>
              <w:rPr>
                <w:rFonts w:ascii="標楷體" w:eastAsia="標楷體"/>
              </w:rPr>
            </w:pPr>
            <w:r w:rsidRPr="005D721E">
              <w:rPr>
                <w:rFonts w:ascii="標楷體" w:eastAsia="標楷體" w:hint="eastAsia"/>
              </w:rPr>
              <w:t>滅　火</w:t>
            </w:r>
          </w:p>
        </w:tc>
        <w:tc>
          <w:tcPr>
            <w:tcW w:w="952" w:type="dxa"/>
            <w:tcBorders>
              <w:top w:val="single" w:sz="6" w:space="0" w:color="auto"/>
              <w:left w:val="single" w:sz="6" w:space="0" w:color="auto"/>
              <w:bottom w:val="single" w:sz="6" w:space="0" w:color="auto"/>
              <w:right w:val="single" w:sz="6" w:space="0" w:color="auto"/>
            </w:tcBorders>
          </w:tcPr>
          <w:p w:rsidR="000D52A8" w:rsidRPr="005D721E" w:rsidRDefault="000D52A8" w:rsidP="001F76B3">
            <w:pPr>
              <w:spacing w:line="260" w:lineRule="exact"/>
              <w:rPr>
                <w:rFonts w:ascii="標楷體" w:eastAsia="標楷體"/>
              </w:rPr>
            </w:pPr>
          </w:p>
        </w:tc>
        <w:tc>
          <w:tcPr>
            <w:tcW w:w="6138" w:type="dxa"/>
            <w:tcBorders>
              <w:top w:val="single" w:sz="6" w:space="0" w:color="auto"/>
              <w:left w:val="single" w:sz="6" w:space="0" w:color="auto"/>
              <w:bottom w:val="single" w:sz="6" w:space="0" w:color="auto"/>
              <w:right w:val="single" w:sz="6" w:space="0" w:color="auto"/>
            </w:tcBorders>
          </w:tcPr>
          <w:p w:rsidR="000D52A8" w:rsidRPr="005D721E" w:rsidRDefault="000D52A8" w:rsidP="001F76B3">
            <w:pPr>
              <w:spacing w:line="0" w:lineRule="atLeast"/>
              <w:rPr>
                <w:rFonts w:ascii="標楷體" w:eastAsia="MS Mincho" w:hAnsi="標楷體" w:hint="eastAsia"/>
              </w:rPr>
            </w:pPr>
            <w:r w:rsidRPr="005D721E">
              <w:rPr>
                <w:rFonts w:ascii="標楷體" w:eastAsia="標楷體" w:hAnsi="標楷體" w:hint="eastAsia"/>
              </w:rPr>
              <w:t>運用區域內之滅火器、消防栓進行滅火工作。</w:t>
            </w:r>
          </w:p>
          <w:tbl>
            <w:tblPr>
              <w:tblW w:w="0" w:type="auto"/>
              <w:tblInd w:w="443" w:type="dxa"/>
              <w:tblLayout w:type="fixed"/>
              <w:tblLook w:val="01E0" w:firstRow="1" w:lastRow="1" w:firstColumn="1" w:lastColumn="1" w:noHBand="0" w:noVBand="0"/>
            </w:tblPr>
            <w:tblGrid>
              <w:gridCol w:w="2250"/>
              <w:gridCol w:w="2250"/>
            </w:tblGrid>
            <w:tr w:rsidR="000D52A8" w:rsidRPr="005D721E" w:rsidTr="001F76B3">
              <w:tc>
                <w:tcPr>
                  <w:tcW w:w="2250" w:type="dxa"/>
                  <w:vAlign w:val="center"/>
                </w:tcPr>
                <w:p w:rsidR="000D52A8" w:rsidRPr="005D721E" w:rsidRDefault="000D52A8" w:rsidP="001F76B3">
                  <w:pPr>
                    <w:spacing w:line="0" w:lineRule="atLeast"/>
                    <w:jc w:val="center"/>
                    <w:rPr>
                      <w:rFonts w:ascii="標楷體" w:eastAsia="MS Mincho" w:hAnsi="標楷體"/>
                      <w:sz w:val="20"/>
                      <w:szCs w:val="20"/>
                    </w:rPr>
                  </w:pPr>
                  <w:r w:rsidRPr="005D721E">
                    <w:rPr>
                      <w:rFonts w:ascii="標楷體" w:eastAsia="標楷體" w:hAnsi="標楷體" w:hint="eastAsia"/>
                      <w:sz w:val="20"/>
                      <w:szCs w:val="20"/>
                      <w:u w:val="single"/>
                    </w:rPr>
                    <w:t>滅火器</w:t>
                  </w:r>
                </w:p>
              </w:tc>
              <w:tc>
                <w:tcPr>
                  <w:tcW w:w="2250" w:type="dxa"/>
                  <w:vAlign w:val="center"/>
                </w:tcPr>
                <w:p w:rsidR="000D52A8" w:rsidRPr="005D721E" w:rsidRDefault="000D52A8" w:rsidP="001F76B3">
                  <w:pPr>
                    <w:spacing w:line="0" w:lineRule="atLeast"/>
                    <w:jc w:val="center"/>
                    <w:rPr>
                      <w:rFonts w:ascii="標楷體" w:eastAsia="MS Mincho" w:hAnsi="標楷體"/>
                      <w:sz w:val="20"/>
                      <w:szCs w:val="20"/>
                    </w:rPr>
                  </w:pPr>
                  <w:r w:rsidRPr="005D721E">
                    <w:rPr>
                      <w:rFonts w:ascii="標楷體" w:eastAsia="標楷體" w:hAnsi="標楷體" w:hint="eastAsia"/>
                      <w:sz w:val="20"/>
                      <w:szCs w:val="20"/>
                      <w:u w:val="single"/>
                    </w:rPr>
                    <w:t>消防栓</w:t>
                  </w:r>
                </w:p>
              </w:tc>
            </w:tr>
            <w:tr w:rsidR="000D52A8" w:rsidRPr="005D721E" w:rsidTr="001F76B3">
              <w:tc>
                <w:tcPr>
                  <w:tcW w:w="2250" w:type="dxa"/>
                  <w:vAlign w:val="center"/>
                </w:tcPr>
                <w:p w:rsidR="000D52A8" w:rsidRPr="00376620" w:rsidRDefault="000D52A8" w:rsidP="001F76B3">
                  <w:pPr>
                    <w:spacing w:line="0" w:lineRule="atLeast"/>
                    <w:rPr>
                      <w:rFonts w:ascii="標楷體" w:eastAsia="MS Mincho" w:hAnsi="標楷體" w:hint="eastAsia"/>
                      <w:sz w:val="18"/>
                      <w:szCs w:val="16"/>
                    </w:rPr>
                  </w:pPr>
                  <w:r w:rsidRPr="00376620">
                    <w:rPr>
                      <w:rFonts w:ascii="標楷體" w:eastAsia="標楷體" w:hAnsi="標楷體"/>
                      <w:sz w:val="18"/>
                      <w:szCs w:val="16"/>
                    </w:rPr>
                    <w:sym w:font="Wingdings" w:char="F081"/>
                  </w:r>
                  <w:r w:rsidRPr="00376620">
                    <w:rPr>
                      <w:rFonts w:ascii="標楷體" w:eastAsia="標楷體" w:hAnsi="標楷體" w:hint="eastAsia"/>
                      <w:sz w:val="18"/>
                      <w:szCs w:val="16"/>
                    </w:rPr>
                    <w:t>拔安全插銷</w:t>
                  </w:r>
                  <w:r w:rsidRPr="00376620">
                    <w:rPr>
                      <w:rFonts w:ascii="標楷體" w:eastAsia="標楷體" w:hAnsi="標楷體"/>
                      <w:sz w:val="18"/>
                      <w:szCs w:val="16"/>
                    </w:rPr>
                    <w:tab/>
                  </w:r>
                </w:p>
                <w:p w:rsidR="000D52A8" w:rsidRPr="00376620" w:rsidRDefault="000D52A8" w:rsidP="001F76B3">
                  <w:pPr>
                    <w:spacing w:line="0" w:lineRule="atLeast"/>
                    <w:rPr>
                      <w:rFonts w:ascii="標楷體" w:eastAsia="MS Mincho" w:hAnsi="標楷體" w:hint="eastAsia"/>
                      <w:sz w:val="18"/>
                      <w:szCs w:val="16"/>
                    </w:rPr>
                  </w:pPr>
                  <w:r w:rsidRPr="00376620">
                    <w:rPr>
                      <w:rFonts w:ascii="標楷體" w:eastAsia="標楷體" w:hAnsi="標楷體"/>
                      <w:sz w:val="18"/>
                      <w:szCs w:val="16"/>
                    </w:rPr>
                    <w:sym w:font="Wingdings" w:char="F082"/>
                  </w:r>
                  <w:r w:rsidRPr="00376620">
                    <w:rPr>
                      <w:rFonts w:ascii="標楷體" w:eastAsia="標楷體" w:hAnsi="標楷體" w:hint="eastAsia"/>
                      <w:sz w:val="18"/>
                      <w:szCs w:val="16"/>
                    </w:rPr>
                    <w:t>噴嘴對準火源</w:t>
                  </w:r>
                </w:p>
                <w:p w:rsidR="000D52A8" w:rsidRPr="00376620" w:rsidRDefault="000D52A8" w:rsidP="001F76B3">
                  <w:pPr>
                    <w:spacing w:line="0" w:lineRule="atLeast"/>
                    <w:rPr>
                      <w:rFonts w:ascii="標楷體" w:eastAsia="MS Mincho" w:hAnsi="標楷體" w:hint="eastAsia"/>
                      <w:sz w:val="18"/>
                    </w:rPr>
                  </w:pPr>
                  <w:r w:rsidRPr="00376620">
                    <w:rPr>
                      <w:rFonts w:ascii="標楷體" w:eastAsia="標楷體" w:hAnsi="標楷體"/>
                      <w:sz w:val="18"/>
                      <w:szCs w:val="16"/>
                    </w:rPr>
                    <w:sym w:font="Wingdings" w:char="F083"/>
                  </w:r>
                  <w:r w:rsidRPr="00376620">
                    <w:rPr>
                      <w:rFonts w:ascii="標楷體" w:eastAsia="標楷體" w:hAnsi="標楷體" w:hint="eastAsia"/>
                      <w:sz w:val="18"/>
                      <w:szCs w:val="16"/>
                    </w:rPr>
                    <w:t>用力</w:t>
                  </w:r>
                  <w:proofErr w:type="gramStart"/>
                  <w:r w:rsidRPr="00376620">
                    <w:rPr>
                      <w:rFonts w:ascii="標楷體" w:eastAsia="標楷體" w:hAnsi="標楷體" w:hint="eastAsia"/>
                      <w:sz w:val="18"/>
                      <w:szCs w:val="16"/>
                    </w:rPr>
                    <w:t>壓下握把</w:t>
                  </w:r>
                  <w:proofErr w:type="gramEnd"/>
                  <w:r w:rsidRPr="00376620">
                    <w:rPr>
                      <w:rFonts w:ascii="標楷體" w:eastAsia="標楷體" w:hAnsi="標楷體"/>
                      <w:sz w:val="18"/>
                      <w:szCs w:val="16"/>
                    </w:rPr>
                    <w:tab/>
                  </w:r>
                </w:p>
              </w:tc>
              <w:tc>
                <w:tcPr>
                  <w:tcW w:w="2250" w:type="dxa"/>
                  <w:vAlign w:val="center"/>
                </w:tcPr>
                <w:p w:rsidR="000D52A8" w:rsidRPr="00376620" w:rsidRDefault="000D52A8" w:rsidP="001F76B3">
                  <w:pPr>
                    <w:spacing w:line="0" w:lineRule="atLeast"/>
                    <w:rPr>
                      <w:rFonts w:ascii="標楷體" w:eastAsia="MS Mincho" w:hAnsi="標楷體" w:hint="eastAsia"/>
                      <w:sz w:val="18"/>
                      <w:szCs w:val="16"/>
                    </w:rPr>
                  </w:pPr>
                  <w:r w:rsidRPr="00376620">
                    <w:rPr>
                      <w:rFonts w:ascii="標楷體" w:eastAsia="標楷體" w:hAnsi="標楷體"/>
                      <w:sz w:val="18"/>
                      <w:szCs w:val="16"/>
                    </w:rPr>
                    <w:sym w:font="Wingdings" w:char="F081"/>
                  </w:r>
                  <w:r w:rsidRPr="00376620">
                    <w:rPr>
                      <w:rFonts w:ascii="標楷體" w:eastAsia="標楷體" w:hAnsi="標楷體" w:hint="eastAsia"/>
                      <w:sz w:val="18"/>
                      <w:szCs w:val="16"/>
                    </w:rPr>
                    <w:t>按下起動開關</w:t>
                  </w:r>
                </w:p>
                <w:p w:rsidR="000D52A8" w:rsidRPr="00376620" w:rsidRDefault="000D52A8" w:rsidP="001F76B3">
                  <w:pPr>
                    <w:spacing w:line="0" w:lineRule="atLeast"/>
                    <w:rPr>
                      <w:rFonts w:ascii="標楷體" w:eastAsia="MS Mincho" w:hAnsi="標楷體" w:hint="eastAsia"/>
                      <w:sz w:val="18"/>
                      <w:szCs w:val="16"/>
                    </w:rPr>
                  </w:pPr>
                  <w:r w:rsidRPr="00376620">
                    <w:rPr>
                      <w:rFonts w:ascii="標楷體" w:eastAsia="標楷體" w:hAnsi="標楷體"/>
                      <w:sz w:val="18"/>
                      <w:szCs w:val="16"/>
                    </w:rPr>
                    <w:sym w:font="Wingdings" w:char="F082"/>
                  </w:r>
                  <w:r w:rsidRPr="00376620">
                    <w:rPr>
                      <w:rFonts w:ascii="標楷體" w:eastAsia="標楷體" w:hAnsi="標楷體" w:hint="eastAsia"/>
                      <w:sz w:val="18"/>
                      <w:szCs w:val="16"/>
                    </w:rPr>
                    <w:t>連接延伸水帶</w:t>
                  </w:r>
                </w:p>
                <w:p w:rsidR="000D52A8" w:rsidRPr="00376620" w:rsidRDefault="000D52A8" w:rsidP="001F76B3">
                  <w:pPr>
                    <w:spacing w:line="0" w:lineRule="atLeast"/>
                    <w:rPr>
                      <w:rFonts w:ascii="標楷體" w:eastAsia="MS Mincho" w:hAnsi="標楷體"/>
                      <w:sz w:val="18"/>
                    </w:rPr>
                  </w:pPr>
                  <w:r w:rsidRPr="00376620">
                    <w:rPr>
                      <w:rFonts w:ascii="標楷體" w:eastAsia="標楷體" w:hAnsi="標楷體"/>
                      <w:sz w:val="18"/>
                      <w:szCs w:val="16"/>
                    </w:rPr>
                    <w:sym w:font="Wingdings" w:char="F083"/>
                  </w:r>
                  <w:r w:rsidRPr="00376620">
                    <w:rPr>
                      <w:rFonts w:ascii="標楷體" w:eastAsia="標楷體" w:hAnsi="標楷體" w:hint="eastAsia"/>
                      <w:sz w:val="18"/>
                      <w:szCs w:val="16"/>
                    </w:rPr>
                    <w:t>打開消防栓放水</w:t>
                  </w:r>
                </w:p>
              </w:tc>
            </w:tr>
          </w:tbl>
          <w:p w:rsidR="000D52A8" w:rsidRPr="005D721E" w:rsidRDefault="000D52A8" w:rsidP="001F76B3">
            <w:pPr>
              <w:spacing w:line="260" w:lineRule="exact"/>
              <w:rPr>
                <w:rFonts w:ascii="標楷體" w:eastAsia="標楷體"/>
              </w:rPr>
            </w:pPr>
          </w:p>
        </w:tc>
      </w:tr>
      <w:tr w:rsidR="000D52A8" w:rsidRPr="005D721E" w:rsidTr="001F76B3">
        <w:tblPrEx>
          <w:tblCellMar>
            <w:top w:w="0" w:type="dxa"/>
            <w:bottom w:w="0" w:type="dxa"/>
          </w:tblCellMar>
        </w:tblPrEx>
        <w:trPr>
          <w:trHeight w:val="3582"/>
        </w:trPr>
        <w:tc>
          <w:tcPr>
            <w:tcW w:w="1440" w:type="dxa"/>
          </w:tcPr>
          <w:p w:rsidR="000D52A8" w:rsidRPr="005D721E" w:rsidRDefault="000D52A8" w:rsidP="001F76B3">
            <w:pPr>
              <w:spacing w:line="260" w:lineRule="exact"/>
              <w:rPr>
                <w:rFonts w:ascii="標楷體" w:eastAsia="標楷體"/>
              </w:rPr>
            </w:pPr>
          </w:p>
        </w:tc>
        <w:tc>
          <w:tcPr>
            <w:tcW w:w="1010" w:type="dxa"/>
            <w:vAlign w:val="center"/>
          </w:tcPr>
          <w:p w:rsidR="000D52A8" w:rsidRPr="005D721E" w:rsidRDefault="000D52A8" w:rsidP="001F76B3">
            <w:pPr>
              <w:spacing w:line="260" w:lineRule="exact"/>
              <w:jc w:val="both"/>
              <w:rPr>
                <w:rFonts w:ascii="標楷體" w:eastAsia="標楷體"/>
              </w:rPr>
            </w:pPr>
            <w:r w:rsidRPr="005D721E">
              <w:rPr>
                <w:rFonts w:ascii="標楷體" w:eastAsia="標楷體" w:hint="eastAsia"/>
              </w:rPr>
              <w:t>避　難</w:t>
            </w:r>
          </w:p>
          <w:p w:rsidR="000D52A8" w:rsidRPr="005D721E" w:rsidRDefault="000D52A8" w:rsidP="001F76B3">
            <w:pPr>
              <w:spacing w:line="260" w:lineRule="exact"/>
              <w:jc w:val="both"/>
              <w:rPr>
                <w:rFonts w:ascii="標楷體" w:eastAsia="標楷體"/>
              </w:rPr>
            </w:pPr>
            <w:r w:rsidRPr="005D721E">
              <w:rPr>
                <w:rFonts w:ascii="標楷體" w:eastAsia="標楷體" w:hint="eastAsia"/>
              </w:rPr>
              <w:t>引　導</w:t>
            </w:r>
          </w:p>
        </w:tc>
        <w:tc>
          <w:tcPr>
            <w:tcW w:w="952" w:type="dxa"/>
          </w:tcPr>
          <w:p w:rsidR="000D52A8" w:rsidRPr="005D721E" w:rsidRDefault="000D52A8" w:rsidP="001F76B3">
            <w:pPr>
              <w:spacing w:line="260" w:lineRule="exact"/>
              <w:rPr>
                <w:rFonts w:ascii="標楷體" w:eastAsia="標楷體"/>
              </w:rPr>
            </w:pPr>
          </w:p>
        </w:tc>
        <w:tc>
          <w:tcPr>
            <w:tcW w:w="6138" w:type="dxa"/>
          </w:tcPr>
          <w:p w:rsidR="000D52A8" w:rsidRPr="005D721E" w:rsidRDefault="000D52A8" w:rsidP="001F76B3">
            <w:pPr>
              <w:spacing w:line="260" w:lineRule="exact"/>
              <w:rPr>
                <w:rFonts w:ascii="標楷體" w:eastAsia="標楷體"/>
              </w:rPr>
            </w:pPr>
            <w:r w:rsidRPr="005D721E">
              <w:rPr>
                <w:rFonts w:ascii="標楷體" w:eastAsia="標楷體"/>
              </w:rPr>
              <w:t>1.</w:t>
            </w:r>
            <w:r w:rsidRPr="005D721E">
              <w:rPr>
                <w:rFonts w:ascii="標楷體" w:eastAsia="標楷體" w:hint="eastAsia"/>
              </w:rPr>
              <w:t>大聲指引避難方向，避免發生驚慌。</w:t>
            </w:r>
          </w:p>
          <w:p w:rsidR="000D52A8" w:rsidRPr="005D721E" w:rsidRDefault="000D52A8" w:rsidP="001F76B3">
            <w:pPr>
              <w:spacing w:line="260" w:lineRule="exact"/>
              <w:rPr>
                <w:rFonts w:ascii="標楷體" w:eastAsia="標楷體"/>
              </w:rPr>
            </w:pPr>
            <w:r w:rsidRPr="005D721E">
              <w:rPr>
                <w:rFonts w:ascii="標楷體" w:eastAsia="標楷體"/>
              </w:rPr>
              <w:t>2.</w:t>
            </w:r>
            <w:r w:rsidRPr="005D721E">
              <w:rPr>
                <w:rFonts w:ascii="標楷體" w:eastAsia="標楷體" w:hint="eastAsia"/>
              </w:rPr>
              <w:t>打開緊急出口（安全門等）並確認之。</w:t>
            </w:r>
          </w:p>
          <w:p w:rsidR="000D52A8" w:rsidRPr="005D721E" w:rsidRDefault="000D52A8" w:rsidP="001F76B3">
            <w:pPr>
              <w:spacing w:line="260" w:lineRule="exact"/>
              <w:rPr>
                <w:rFonts w:ascii="標楷體" w:eastAsia="標楷體" w:hint="eastAsia"/>
              </w:rPr>
            </w:pPr>
            <w:r w:rsidRPr="005D721E">
              <w:rPr>
                <w:rFonts w:ascii="標楷體" w:eastAsia="標楷體"/>
              </w:rPr>
              <w:t>3.</w:t>
            </w:r>
            <w:r w:rsidRPr="005D721E">
              <w:rPr>
                <w:rFonts w:ascii="標楷體" w:eastAsia="標楷體" w:hint="eastAsia"/>
              </w:rPr>
              <w:t>移除妨礙避難之物品。</w:t>
            </w:r>
          </w:p>
          <w:tbl>
            <w:tblPr>
              <w:tblW w:w="0" w:type="auto"/>
              <w:tblInd w:w="72" w:type="dxa"/>
              <w:tblLayout w:type="fixed"/>
              <w:tblLook w:val="01E0" w:firstRow="1" w:lastRow="1" w:firstColumn="1" w:lastColumn="1" w:noHBand="0" w:noVBand="0"/>
            </w:tblPr>
            <w:tblGrid>
              <w:gridCol w:w="3060"/>
              <w:gridCol w:w="3060"/>
            </w:tblGrid>
            <w:tr w:rsidR="000D52A8" w:rsidRPr="00376620" w:rsidTr="001F76B3">
              <w:tc>
                <w:tcPr>
                  <w:tcW w:w="3060" w:type="dxa"/>
                  <w:vAlign w:val="center"/>
                </w:tcPr>
                <w:p w:rsidR="000D52A8" w:rsidRPr="00376620" w:rsidRDefault="000D52A8" w:rsidP="001F76B3">
                  <w:pPr>
                    <w:spacing w:line="0" w:lineRule="atLeast"/>
                    <w:jc w:val="center"/>
                    <w:rPr>
                      <w:rFonts w:ascii="標楷體" w:eastAsia="標楷體" w:hAnsi="標楷體"/>
                      <w:sz w:val="20"/>
                      <w:szCs w:val="20"/>
                    </w:rPr>
                  </w:pPr>
                  <w:r w:rsidRPr="00376620">
                    <w:rPr>
                      <w:rFonts w:ascii="標楷體" w:eastAsia="標楷體" w:hAnsi="標楷體" w:hint="eastAsia"/>
                      <w:sz w:val="20"/>
                      <w:szCs w:val="20"/>
                      <w:lang w:eastAsia="ja-JP"/>
                    </w:rPr>
                    <w:t>重點</w:t>
                  </w:r>
                </w:p>
              </w:tc>
              <w:tc>
                <w:tcPr>
                  <w:tcW w:w="3060" w:type="dxa"/>
                  <w:vAlign w:val="center"/>
                </w:tcPr>
                <w:p w:rsidR="000D52A8" w:rsidRPr="00376620" w:rsidRDefault="000D52A8" w:rsidP="001F76B3">
                  <w:pPr>
                    <w:spacing w:line="0" w:lineRule="atLeast"/>
                    <w:jc w:val="center"/>
                    <w:rPr>
                      <w:rFonts w:ascii="標楷體" w:eastAsia="標楷體" w:hAnsi="標楷體"/>
                      <w:sz w:val="20"/>
                      <w:szCs w:val="20"/>
                    </w:rPr>
                  </w:pPr>
                  <w:r w:rsidRPr="00376620">
                    <w:rPr>
                      <w:rFonts w:ascii="標楷體" w:eastAsia="標楷體" w:hAnsi="標楷體" w:hint="eastAsia"/>
                      <w:sz w:val="20"/>
                      <w:szCs w:val="20"/>
                      <w:lang w:eastAsia="ja-JP"/>
                    </w:rPr>
                    <w:t>必要裝備</w:t>
                  </w:r>
                </w:p>
              </w:tc>
            </w:tr>
            <w:tr w:rsidR="000D52A8" w:rsidRPr="00376620" w:rsidTr="001F76B3">
              <w:tc>
                <w:tcPr>
                  <w:tcW w:w="3060" w:type="dxa"/>
                  <w:vAlign w:val="center"/>
                </w:tcPr>
                <w:p w:rsidR="000D52A8" w:rsidRPr="00376620" w:rsidRDefault="000D52A8" w:rsidP="001F76B3">
                  <w:pPr>
                    <w:spacing w:line="0" w:lineRule="atLeast"/>
                    <w:rPr>
                      <w:rFonts w:ascii="標楷體" w:eastAsia="標楷體" w:hAnsi="標楷體" w:hint="eastAsia"/>
                      <w:sz w:val="16"/>
                      <w:szCs w:val="16"/>
                    </w:rPr>
                  </w:pPr>
                  <w:r w:rsidRPr="00376620">
                    <w:rPr>
                      <w:rFonts w:ascii="標楷體" w:eastAsia="標楷體" w:hAnsi="標楷體" w:hint="eastAsia"/>
                      <w:sz w:val="16"/>
                      <w:szCs w:val="16"/>
                    </w:rPr>
                    <w:t>-通道轉角、樓梯出入口應配置引導人員。</w:t>
                  </w:r>
                </w:p>
                <w:p w:rsidR="000D52A8" w:rsidRPr="00376620" w:rsidRDefault="000D52A8" w:rsidP="001F76B3">
                  <w:pPr>
                    <w:spacing w:line="0" w:lineRule="atLeast"/>
                    <w:rPr>
                      <w:rFonts w:ascii="標楷體" w:eastAsia="標楷體" w:hAnsi="標楷體" w:hint="eastAsia"/>
                      <w:sz w:val="16"/>
                      <w:szCs w:val="16"/>
                    </w:rPr>
                  </w:pPr>
                  <w:r w:rsidRPr="00376620">
                    <w:rPr>
                      <w:rFonts w:ascii="標楷體" w:eastAsia="標楷體" w:hAnsi="標楷體" w:hint="eastAsia"/>
                      <w:sz w:val="16"/>
                      <w:szCs w:val="16"/>
                    </w:rPr>
                    <w:t>-以起火層及其上層為優先配置。</w:t>
                  </w:r>
                </w:p>
              </w:tc>
              <w:tc>
                <w:tcPr>
                  <w:tcW w:w="3060" w:type="dxa"/>
                  <w:vAlign w:val="center"/>
                </w:tcPr>
                <w:p w:rsidR="000D52A8" w:rsidRPr="00376620" w:rsidRDefault="000D52A8" w:rsidP="001F76B3">
                  <w:pPr>
                    <w:spacing w:line="280" w:lineRule="exact"/>
                    <w:rPr>
                      <w:rFonts w:ascii="標楷體" w:eastAsia="標楷體" w:hAnsi="標楷體"/>
                      <w:sz w:val="16"/>
                      <w:szCs w:val="16"/>
                    </w:rPr>
                  </w:pPr>
                  <w:r w:rsidRPr="00376620">
                    <w:rPr>
                      <w:rFonts w:ascii="標楷體" w:eastAsia="標楷體" w:hAnsi="標楷體" w:hint="eastAsia"/>
                      <w:sz w:val="16"/>
                      <w:szCs w:val="16"/>
                    </w:rPr>
                    <w:t>-各居室、避難出口之萬用鑰匙。</w:t>
                  </w:r>
                </w:p>
                <w:p w:rsidR="000D52A8" w:rsidRPr="00376620" w:rsidRDefault="000D52A8" w:rsidP="001F76B3">
                  <w:pPr>
                    <w:spacing w:line="280" w:lineRule="exact"/>
                    <w:rPr>
                      <w:rFonts w:ascii="標楷體" w:eastAsia="標楷體" w:hAnsi="標楷體"/>
                      <w:sz w:val="16"/>
                      <w:szCs w:val="16"/>
                    </w:rPr>
                  </w:pPr>
                  <w:r w:rsidRPr="00376620">
                    <w:rPr>
                      <w:rFonts w:ascii="標楷體" w:eastAsia="標楷體" w:hAnsi="標楷體" w:hint="eastAsia"/>
                      <w:sz w:val="16"/>
                      <w:szCs w:val="16"/>
                    </w:rPr>
                    <w:t>-手提擴音機    -繩索。</w:t>
                  </w:r>
                </w:p>
                <w:p w:rsidR="000D52A8" w:rsidRPr="00376620" w:rsidRDefault="000D52A8" w:rsidP="001F76B3">
                  <w:pPr>
                    <w:spacing w:line="0" w:lineRule="atLeast"/>
                    <w:rPr>
                      <w:rFonts w:ascii="標楷體" w:eastAsia="標楷體" w:hAnsi="標楷體"/>
                      <w:sz w:val="16"/>
                      <w:szCs w:val="16"/>
                    </w:rPr>
                  </w:pPr>
                  <w:r w:rsidRPr="00376620">
                    <w:rPr>
                      <w:rFonts w:ascii="標楷體" w:eastAsia="標楷體" w:hAnsi="標楷體" w:hint="eastAsia"/>
                      <w:sz w:val="16"/>
                      <w:szCs w:val="16"/>
                    </w:rPr>
                    <w:t>-手電筒。　　  -其他必要之器材。</w:t>
                  </w:r>
                </w:p>
              </w:tc>
            </w:tr>
          </w:tbl>
          <w:p w:rsidR="000D52A8" w:rsidRPr="005D721E" w:rsidRDefault="000D52A8" w:rsidP="001F76B3">
            <w:pPr>
              <w:spacing w:line="260" w:lineRule="exact"/>
              <w:rPr>
                <w:rFonts w:ascii="標楷體" w:eastAsia="標楷體"/>
              </w:rPr>
            </w:pPr>
            <w:r w:rsidRPr="005D721E">
              <w:rPr>
                <w:rFonts w:ascii="標楷體" w:eastAsia="標楷體"/>
              </w:rPr>
              <w:t>4.</w:t>
            </w:r>
            <w:r w:rsidRPr="005D721E">
              <w:rPr>
                <w:rFonts w:ascii="標楷體" w:eastAsia="標楷體" w:hint="eastAsia"/>
              </w:rPr>
              <w:t>操作避難器具、擔任避難引導。</w:t>
            </w:r>
          </w:p>
          <w:p w:rsidR="000D52A8" w:rsidRPr="005D721E" w:rsidRDefault="000D52A8" w:rsidP="001F76B3">
            <w:pPr>
              <w:spacing w:line="260" w:lineRule="exact"/>
              <w:ind w:left="240" w:hangingChars="100" w:hanging="240"/>
              <w:rPr>
                <w:rFonts w:ascii="標楷體" w:eastAsia="標楷體"/>
              </w:rPr>
            </w:pPr>
            <w:r w:rsidRPr="005D721E">
              <w:rPr>
                <w:rFonts w:ascii="標楷體" w:eastAsia="標楷體"/>
              </w:rPr>
              <w:t>5.</w:t>
            </w:r>
            <w:r w:rsidRPr="005D721E">
              <w:rPr>
                <w:rFonts w:ascii="標楷體" w:eastAsia="標楷體" w:hint="eastAsia"/>
              </w:rPr>
              <w:t>確認所有人員是否已避難，並將結果聯絡自衛消防隊長。</w:t>
            </w:r>
          </w:p>
          <w:p w:rsidR="000D52A8" w:rsidRPr="005D721E" w:rsidRDefault="000D52A8" w:rsidP="001F76B3">
            <w:pPr>
              <w:spacing w:line="260" w:lineRule="exact"/>
              <w:rPr>
                <w:rFonts w:ascii="標楷體" w:eastAsia="標楷體" w:hint="eastAsia"/>
              </w:rPr>
            </w:pPr>
            <w:r w:rsidRPr="005D721E">
              <w:rPr>
                <w:rFonts w:ascii="標楷體" w:eastAsia="標楷體"/>
              </w:rPr>
              <w:t>6.</w:t>
            </w:r>
            <w:r w:rsidRPr="005D721E">
              <w:rPr>
                <w:rFonts w:ascii="標楷體" w:eastAsia="標楷體" w:hint="eastAsia"/>
              </w:rPr>
              <w:t>關閉防火門、防火鐵</w:t>
            </w:r>
            <w:proofErr w:type="gramStart"/>
            <w:r w:rsidRPr="005D721E">
              <w:rPr>
                <w:rFonts w:ascii="標楷體" w:eastAsia="標楷體" w:hint="eastAsia"/>
              </w:rPr>
              <w:t>捲</w:t>
            </w:r>
            <w:proofErr w:type="gramEnd"/>
            <w:r w:rsidRPr="005D721E">
              <w:rPr>
                <w:rFonts w:ascii="標楷體" w:eastAsia="標楷體" w:hint="eastAsia"/>
              </w:rPr>
              <w:t>門、防火閘門。</w:t>
            </w:r>
          </w:p>
          <w:p w:rsidR="000D52A8" w:rsidRPr="005D721E" w:rsidRDefault="000D52A8" w:rsidP="001F76B3">
            <w:pPr>
              <w:spacing w:line="260" w:lineRule="exact"/>
              <w:rPr>
                <w:rFonts w:ascii="標楷體" w:eastAsia="標楷體"/>
              </w:rPr>
            </w:pPr>
            <w:r w:rsidRPr="005D721E">
              <w:rPr>
                <w:rFonts w:ascii="標楷體" w:eastAsia="標楷體"/>
              </w:rPr>
              <w:t>7.</w:t>
            </w:r>
            <w:r w:rsidRPr="005D721E">
              <w:rPr>
                <w:rFonts w:ascii="標楷體" w:eastAsia="標楷體" w:hint="eastAsia"/>
              </w:rPr>
              <w:t>緊急電源之確保、鍋爐等危險設施之停止供給運轉。</w:t>
            </w:r>
          </w:p>
          <w:p w:rsidR="000D52A8" w:rsidRPr="005D721E" w:rsidRDefault="000D52A8" w:rsidP="001F76B3">
            <w:pPr>
              <w:spacing w:line="260" w:lineRule="exact"/>
              <w:rPr>
                <w:rFonts w:ascii="標楷體" w:eastAsia="標楷體"/>
              </w:rPr>
            </w:pPr>
            <w:r w:rsidRPr="005D721E">
              <w:rPr>
                <w:rFonts w:ascii="標楷體" w:eastAsia="標楷體"/>
              </w:rPr>
              <w:t>8.</w:t>
            </w:r>
            <w:proofErr w:type="gramStart"/>
            <w:r w:rsidRPr="005D721E">
              <w:rPr>
                <w:rFonts w:ascii="標楷體" w:eastAsia="標楷體" w:hint="eastAsia"/>
              </w:rPr>
              <w:t>昇</w:t>
            </w:r>
            <w:proofErr w:type="gramEnd"/>
            <w:r w:rsidRPr="005D721E">
              <w:rPr>
                <w:rFonts w:ascii="標楷體" w:eastAsia="標楷體" w:hint="eastAsia"/>
              </w:rPr>
              <w:t>降機、電扶梯之緊急處置。</w:t>
            </w:r>
          </w:p>
        </w:tc>
      </w:tr>
    </w:tbl>
    <w:p w:rsidR="000D52A8" w:rsidRDefault="000D52A8" w:rsidP="000D52A8">
      <w:pPr>
        <w:rPr>
          <w:rFonts w:ascii="標楷體" w:eastAsia="標楷體" w:hAnsi="標楷體"/>
          <w:sz w:val="20"/>
          <w:szCs w:val="16"/>
        </w:rPr>
      </w:pPr>
      <w:r w:rsidRPr="00376620">
        <w:rPr>
          <w:rFonts w:ascii="標楷體" w:eastAsia="標楷體" w:hAnsi="標楷體" w:hint="eastAsia"/>
          <w:sz w:val="20"/>
          <w:szCs w:val="16"/>
        </w:rPr>
        <w:t>夜間編組如自衛消防（副）隊長未參與編組，應指定適當層級之人員擔任指揮人員。</w:t>
      </w:r>
    </w:p>
    <w:p w:rsidR="000D52A8" w:rsidRPr="000D52A8" w:rsidRDefault="000D52A8" w:rsidP="000D52A8">
      <w:pPr>
        <w:widowControl/>
        <w:rPr>
          <w:rFonts w:ascii="標楷體" w:eastAsia="標楷體" w:hAnsi="標楷體" w:hint="eastAsia"/>
          <w:sz w:val="20"/>
          <w:szCs w:val="20"/>
        </w:rPr>
      </w:pPr>
      <w:r>
        <w:rPr>
          <w:rFonts w:ascii="標楷體" w:eastAsia="標楷體" w:hAnsi="標楷體"/>
          <w:sz w:val="20"/>
          <w:szCs w:val="16"/>
        </w:rPr>
        <w:br w:type="page"/>
      </w:r>
      <w:r w:rsidRPr="000D52A8">
        <w:rPr>
          <w:rFonts w:ascii="標楷體" w:eastAsia="標楷體" w:hAnsi="標楷體" w:hint="eastAsia"/>
          <w:sz w:val="20"/>
          <w:szCs w:val="20"/>
        </w:rPr>
        <w:lastRenderedPageBreak/>
        <w:t>附圖</w:t>
      </w:r>
      <w:proofErr w:type="gramStart"/>
      <w:r w:rsidRPr="000D52A8">
        <w:rPr>
          <w:rFonts w:ascii="標楷體" w:eastAsia="標楷體" w:hAnsi="標楷體" w:hint="eastAsia"/>
          <w:sz w:val="20"/>
          <w:szCs w:val="20"/>
        </w:rPr>
        <w:t>一</w:t>
      </w:r>
      <w:proofErr w:type="gramEnd"/>
    </w:p>
    <w:p w:rsidR="000D52A8" w:rsidRPr="00376620" w:rsidRDefault="000D52A8" w:rsidP="000D52A8">
      <w:pPr>
        <w:jc w:val="center"/>
        <w:rPr>
          <w:rFonts w:ascii="標楷體" w:eastAsia="標楷體" w:hAnsi="標楷體" w:hint="eastAsia"/>
          <w:b/>
          <w:sz w:val="32"/>
          <w:szCs w:val="32"/>
        </w:rPr>
      </w:pPr>
      <w:r w:rsidRPr="00376620">
        <w:rPr>
          <w:rFonts w:ascii="標楷體" w:eastAsia="標楷體" w:hAnsi="標楷體" w:hint="eastAsia"/>
          <w:b/>
          <w:sz w:val="32"/>
          <w:szCs w:val="32"/>
        </w:rPr>
        <w:t>(場所名稱)</w:t>
      </w:r>
      <w:r>
        <w:rPr>
          <w:rFonts w:ascii="標楷體" w:eastAsia="標楷體" w:hAnsi="標楷體"/>
          <w:b/>
          <w:noProof/>
          <w:sz w:val="32"/>
          <w:szCs w:val="32"/>
        </w:rPr>
        <mc:AlternateContent>
          <mc:Choice Requires="wps">
            <w:drawing>
              <wp:anchor distT="0" distB="0" distL="114300" distR="114300" simplePos="0" relativeHeight="251685888" behindDoc="0" locked="0" layoutInCell="1" allowOverlap="1">
                <wp:simplePos x="0" y="0"/>
                <wp:positionH relativeFrom="column">
                  <wp:posOffset>4800600</wp:posOffset>
                </wp:positionH>
                <wp:positionV relativeFrom="paragraph">
                  <wp:posOffset>373380</wp:posOffset>
                </wp:positionV>
                <wp:extent cx="1371600" cy="800100"/>
                <wp:effectExtent l="0" t="0" r="3810" b="4445"/>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jc w:val="center"/>
                              <w:rPr>
                                <w:rFonts w:hint="eastAsia"/>
                                <w:u w:val="single"/>
                              </w:rPr>
                            </w:pPr>
                            <w:r>
                              <w:rPr>
                                <w:rFonts w:hint="eastAsia"/>
                                <w:u w:val="single"/>
                              </w:rPr>
                              <w:t>比例：</w:t>
                            </w:r>
                            <w:r>
                              <w:rPr>
                                <w:rFonts w:hint="eastAsia"/>
                                <w:u w:val="single"/>
                              </w:rPr>
                              <w:t>1</w:t>
                            </w:r>
                            <w:r>
                              <w:rPr>
                                <w:rFonts w:hint="eastAsia"/>
                                <w:u w:val="single"/>
                              </w:rPr>
                              <w:t>：</w:t>
                            </w:r>
                            <w:r>
                              <w:rPr>
                                <w:rFonts w:hint="eastAsia"/>
                                <w:u w:val="single"/>
                              </w:rPr>
                              <w:t>600</w:t>
                            </w:r>
                          </w:p>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6" o:spid="_x0000_s1026" type="#_x0000_t202" style="position:absolute;left:0;text-align:left;margin-left:378pt;margin-top:29.4pt;width:108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" filled="f" stroked="f">
                <v:textbox>
                  <w:txbxContent>
                    <w:p w:rsidR="000D52A8" w:rsidRDefault="000D52A8" w:rsidP="000D52A8">
                      <w:pPr>
                        <w:jc w:val="center"/>
                        <w:rPr>
                          <w:rFonts w:hint="eastAsia"/>
                          <w:u w:val="single"/>
                        </w:rPr>
                      </w:pPr>
                      <w:r>
                        <w:rPr>
                          <w:rFonts w:hint="eastAsia"/>
                          <w:u w:val="single"/>
                        </w:rPr>
                        <w:t>比例：</w:t>
                      </w:r>
                      <w:r>
                        <w:rPr>
                          <w:rFonts w:hint="eastAsia"/>
                          <w:u w:val="single"/>
                        </w:rPr>
                        <w:t>1</w:t>
                      </w:r>
                      <w:r>
                        <w:rPr>
                          <w:rFonts w:hint="eastAsia"/>
                          <w:u w:val="single"/>
                        </w:rPr>
                        <w:t>：</w:t>
                      </w:r>
                      <w:r>
                        <w:rPr>
                          <w:rFonts w:hint="eastAsia"/>
                          <w:u w:val="single"/>
                        </w:rPr>
                        <w:t>600</w:t>
                      </w:r>
                    </w:p>
                    <w:p w:rsidR="000D52A8" w:rsidRDefault="000D52A8" w:rsidP="000D52A8"/>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5257800</wp:posOffset>
                </wp:positionH>
                <wp:positionV relativeFrom="paragraph">
                  <wp:posOffset>-426720</wp:posOffset>
                </wp:positionV>
                <wp:extent cx="685800" cy="800100"/>
                <wp:effectExtent l="0" t="0" r="3810" b="4445"/>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jc w:val="right"/>
                              <w:rPr>
                                <w:rFonts w:ascii="標楷體" w:eastAsia="標楷體" w:hAnsi="標楷體" w:hint="eastAsia"/>
                              </w:rPr>
                            </w:pPr>
                            <w:r>
                              <w:rPr>
                                <w:rFonts w:ascii="標楷體" w:eastAsia="標楷體" w:hAnsi="標楷體" w:hint="eastAsia"/>
                              </w:rPr>
                              <w:t>北</w:t>
                            </w:r>
                          </w:p>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 o:spid="_x0000_s1027" type="#_x0000_t202" style="position:absolute;left:0;text-align:left;margin-left:414pt;margin-top:-33.6pt;width:54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" filled="f" stroked="f">
                <v:textbox>
                  <w:txbxContent>
                    <w:p w:rsidR="000D52A8" w:rsidRDefault="000D52A8" w:rsidP="000D52A8">
                      <w:pPr>
                        <w:jc w:val="right"/>
                        <w:rPr>
                          <w:rFonts w:ascii="標楷體" w:eastAsia="標楷體" w:hAnsi="標楷體" w:hint="eastAsia"/>
                        </w:rPr>
                      </w:pPr>
                      <w:r>
                        <w:rPr>
                          <w:rFonts w:ascii="標楷體" w:eastAsia="標楷體" w:hAnsi="標楷體" w:hint="eastAsia"/>
                        </w:rPr>
                        <w:t>北</w:t>
                      </w:r>
                    </w:p>
                    <w:p w:rsidR="000D52A8" w:rsidRDefault="000D52A8" w:rsidP="000D52A8"/>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5372100</wp:posOffset>
                </wp:positionH>
                <wp:positionV relativeFrom="paragraph">
                  <wp:posOffset>144780</wp:posOffset>
                </wp:positionV>
                <wp:extent cx="457200" cy="0"/>
                <wp:effectExtent l="5715" t="5080" r="13335" b="1397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4pt" to="45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LQIAADE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5600700</wp:posOffset>
                </wp:positionH>
                <wp:positionV relativeFrom="paragraph">
                  <wp:posOffset>-198120</wp:posOffset>
                </wp:positionV>
                <wp:extent cx="0" cy="571500"/>
                <wp:effectExtent l="53340" t="14605" r="60960" b="1397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6pt" to="44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">
                <v:stroke endarrow="block"/>
              </v:line>
            </w:pict>
          </mc:Fallback>
        </mc:AlternateContent>
      </w:r>
      <w:r w:rsidRPr="00376620">
        <w:rPr>
          <w:rFonts w:ascii="標楷體" w:eastAsia="標楷體" w:hAnsi="標楷體" w:hint="eastAsia"/>
          <w:b/>
          <w:sz w:val="32"/>
          <w:szCs w:val="32"/>
        </w:rPr>
        <w:t>位置圖</w:t>
      </w:r>
    </w:p>
    <w:p w:rsidR="000D52A8" w:rsidRDefault="000D52A8" w:rsidP="000D52A8">
      <w:pPr>
        <w:rPr>
          <w:rFonts w:hint="eastAsia"/>
          <w:u w:val="single"/>
        </w:rPr>
      </w:pPr>
    </w:p>
    <w:p w:rsidR="000D52A8" w:rsidRDefault="000D52A8" w:rsidP="000D52A8">
      <w:pPr>
        <w:rPr>
          <w:rFonts w:hint="eastAsia"/>
        </w:rPr>
      </w:pPr>
      <w:r>
        <w:rPr>
          <w:rFonts w:hint="eastAsia"/>
          <w:u w:val="single"/>
        </w:rPr>
        <w:t>符號說明</w:t>
      </w:r>
      <w:r>
        <w:rPr>
          <w:rFonts w:hint="eastAsia"/>
        </w:rPr>
        <w:t>：</w:t>
      </w:r>
    </w:p>
    <w:p w:rsidR="000D52A8" w:rsidRDefault="000D52A8" w:rsidP="000D52A8">
      <w:pPr>
        <w:rPr>
          <w:rFonts w:hint="eastAsia"/>
        </w:rPr>
      </w:pPr>
      <w:r>
        <w:rPr>
          <w:noProof/>
        </w:rPr>
        <w:drawing>
          <wp:inline distT="0" distB="0" distL="0" distR="0">
            <wp:extent cx="342900" cy="309245"/>
            <wp:effectExtent l="0" t="0" r="0" b="0"/>
            <wp:docPr id="42" name="圖片 42"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3254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09245"/>
                    </a:xfrm>
                    <a:prstGeom prst="rect">
                      <a:avLst/>
                    </a:prstGeom>
                    <a:noFill/>
                  </pic:spPr>
                </pic:pic>
              </a:graphicData>
            </a:graphic>
          </wp:inline>
        </w:drawing>
      </w:r>
      <w:r>
        <w:rPr>
          <w:rFonts w:hint="eastAsia"/>
        </w:rPr>
        <w:t>：</w:t>
      </w:r>
      <w:r>
        <w:rPr>
          <w:rFonts w:hint="eastAsia"/>
        </w:rPr>
        <w:t>(</w:t>
      </w:r>
      <w:r>
        <w:rPr>
          <w:rFonts w:hint="eastAsia"/>
        </w:rPr>
        <w:t>場所名稱</w:t>
      </w:r>
      <w:r>
        <w:rPr>
          <w:rFonts w:hint="eastAsia"/>
        </w:rPr>
        <w:t xml:space="preserve">)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r>
        <w:rPr>
          <w:rFonts w:hint="eastAsia"/>
        </w:rPr>
        <w:t xml:space="preserve">：瓦斯行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r>
        <w:rPr>
          <w:rFonts w:hint="eastAsia"/>
        </w:rPr>
        <w:t xml:space="preserve">：加油站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園</w:instrText>
      </w:r>
      <w:r>
        <w:rPr>
          <w:rFonts w:hint="eastAsia"/>
        </w:rPr>
        <w:instrText>)</w:instrText>
      </w:r>
      <w:r>
        <w:fldChar w:fldCharType="end"/>
      </w:r>
      <w:r>
        <w:rPr>
          <w:rFonts w:hint="eastAsia"/>
        </w:rPr>
        <w:t xml:space="preserve">：公園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區</w:instrText>
      </w:r>
      <w:r>
        <w:rPr>
          <w:rFonts w:hint="eastAsia"/>
        </w:rPr>
        <w:instrText>)</w:instrText>
      </w:r>
      <w:r>
        <w:fldChar w:fldCharType="end"/>
      </w:r>
      <w:r>
        <w:rPr>
          <w:rFonts w:hint="eastAsia"/>
        </w:rPr>
        <w:t xml:space="preserve">：區公所　</w:t>
      </w:r>
    </w:p>
    <w:p w:rsidR="000D52A8" w:rsidRDefault="000D52A8" w:rsidP="000D52A8">
      <w:pPr>
        <w:rPr>
          <w:rFonts w:hint="eastAsia"/>
        </w:rPr>
      </w:pPr>
      <w:r>
        <w:rPr>
          <w:rFonts w:hint="eastAsia"/>
        </w:rPr>
        <w:t>＝＝＝＝＝＝＝＝＝＝＝＝＝＝＝＝＝＝＝＝＝＝＝＝＝＝＝＝＝＝＝＝＝＝＝＝＝</w:t>
      </w:r>
    </w:p>
    <w:p w:rsidR="000D52A8" w:rsidRDefault="000D52A8" w:rsidP="000D52A8">
      <w:pPr>
        <w:rPr>
          <w:rFonts w:hint="eastAsia"/>
        </w:rPr>
      </w:pPr>
    </w:p>
    <w:p w:rsidR="000D52A8" w:rsidRDefault="000D52A8" w:rsidP="000D52A8">
      <w:pPr>
        <w:rPr>
          <w:rFonts w:hint="eastAsia"/>
        </w:rPr>
      </w:pPr>
    </w:p>
    <w:p w:rsidR="000D52A8" w:rsidRDefault="000D52A8" w:rsidP="000D52A8">
      <w:pPr>
        <w:ind w:firstLineChars="900" w:firstLine="2880"/>
        <w:rPr>
          <w:rFonts w:hint="eastAsia"/>
          <w:sz w:val="40"/>
          <w:szCs w:val="40"/>
        </w:rPr>
      </w:pPr>
      <w:smartTag w:uri="urn:schemas-microsoft-com:office:smarttags" w:element="chmetcnv">
        <w:smartTagPr>
          <w:attr w:name="UnitName" w:val="甲"/>
          <w:attr w:name="SourceValue" w:val="10"/>
          <w:attr w:name="HasSpace" w:val="False"/>
          <w:attr w:name="Negative" w:val="False"/>
          <w:attr w:name="NumberType" w:val="3"/>
          <w:attr w:name="TCSC" w:val="1"/>
        </w:smartTagPr>
        <w:r>
          <w:rPr>
            <w:rFonts w:ascii="標楷體" w:eastAsia="標楷體" w:hAnsi="標楷體" w:hint="eastAsia"/>
            <w:sz w:val="32"/>
            <w:szCs w:val="32"/>
          </w:rPr>
          <w:t>十甲</w:t>
        </w:r>
      </w:smartTag>
      <w:r>
        <w:rPr>
          <w:rFonts w:ascii="標楷體" w:eastAsia="標楷體" w:hAnsi="標楷體" w:hint="eastAsia"/>
          <w:sz w:val="32"/>
          <w:szCs w:val="32"/>
        </w:rPr>
        <w:t>西路　十甲東路</w:t>
      </w:r>
    </w:p>
    <w:p w:rsidR="000D52A8" w:rsidRDefault="000D52A8" w:rsidP="000D52A8">
      <w:pPr>
        <w:jc w:val="right"/>
        <w:rPr>
          <w:rFonts w:hint="eastAsia"/>
          <w:sz w:val="40"/>
          <w:szCs w:val="40"/>
        </w:rPr>
      </w:pPr>
      <w:r>
        <w:rPr>
          <w:noProof/>
          <w:sz w:val="40"/>
          <w:szCs w:val="40"/>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131445</wp:posOffset>
                </wp:positionV>
                <wp:extent cx="800100" cy="1546225"/>
                <wp:effectExtent l="5715" t="10795" r="13335" b="508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6225"/>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1" o:spid="_x0000_s1028" type="#_x0000_t202" style="position:absolute;left:0;text-align:left;margin-left:0;margin-top:10.35pt;width:63pt;height:1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131445</wp:posOffset>
                </wp:positionV>
                <wp:extent cx="685800" cy="1546225"/>
                <wp:effectExtent l="5715" t="10795" r="13335" b="508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46225"/>
                        </a:xfrm>
                        <a:prstGeom prst="rect">
                          <a:avLst/>
                        </a:prstGeom>
                        <a:solidFill>
                          <a:srgbClr val="FFFFFF"/>
                        </a:solidFill>
                        <a:ln w="9525">
                          <a:solidFill>
                            <a:srgbClr val="000000"/>
                          </a:solidFill>
                          <a:miter lim="800000"/>
                          <a:headEnd/>
                          <a:tailEnd/>
                        </a:ln>
                      </wps:spPr>
                      <wps:txb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0" o:spid="_x0000_s1029" type="#_x0000_t202" style="position:absolute;left:0;text-align:left;margin-left:396pt;margin-top:10.35pt;width:54pt;height:1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">
                <v:textbo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191770</wp:posOffset>
                </wp:positionV>
                <wp:extent cx="1714500" cy="1485900"/>
                <wp:effectExtent l="5715" t="13970" r="13335" b="508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30" type="#_x0000_t202" style="position:absolute;left:0;text-align:left;margin-left:234pt;margin-top:15.1pt;width:13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191770</wp:posOffset>
                </wp:positionV>
                <wp:extent cx="1485900" cy="1485900"/>
                <wp:effectExtent l="5715" t="13970" r="13335" b="508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0D52A8" w:rsidRDefault="000D52A8" w:rsidP="000D52A8">
                            <w:r>
                              <w:rPr>
                                <w:rFonts w:hint="eastAsia"/>
                              </w:rPr>
                              <w:t xml:space="preserve">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園</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1" type="#_x0000_t202" style="position:absolute;left:0;text-align:left;margin-left:90pt;margin-top:15.1pt;width:117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">
                <v:textbox>
                  <w:txbxContent>
                    <w:p w:rsidR="000D52A8" w:rsidRDefault="000D52A8" w:rsidP="000D52A8">
                      <w:r>
                        <w:rPr>
                          <w:rFonts w:hint="eastAsia"/>
                        </w:rPr>
                        <w:t xml:space="preserve">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園</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79744" behindDoc="0" locked="0" layoutInCell="1" allowOverlap="1">
                <wp:simplePos x="0" y="0"/>
                <wp:positionH relativeFrom="column">
                  <wp:posOffset>685800</wp:posOffset>
                </wp:positionH>
                <wp:positionV relativeFrom="paragraph">
                  <wp:posOffset>1934845</wp:posOffset>
                </wp:positionV>
                <wp:extent cx="457200" cy="914400"/>
                <wp:effectExtent l="0" t="4445" r="381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rPr>
                                <w:rFonts w:hint="eastAsia"/>
                              </w:rPr>
                            </w:pPr>
                            <w:r>
                              <w:rPr>
                                <w:rFonts w:ascii="標楷體" w:eastAsia="標楷體" w:hAnsi="標楷體" w:hint="eastAsia"/>
                                <w:sz w:val="32"/>
                                <w:szCs w:val="32"/>
                              </w:rPr>
                              <w:t>東英路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032" type="#_x0000_t202" style="position:absolute;left:0;text-align:left;margin-left:54pt;margin-top:152.35pt;width:36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" filled="f" stroked="f">
                <v:textbox style="layout-flow:vertical-ideographic">
                  <w:txbxContent>
                    <w:p w:rsidR="000D52A8" w:rsidRDefault="000D52A8" w:rsidP="000D52A8">
                      <w:pPr>
                        <w:spacing w:line="0" w:lineRule="atLeast"/>
                        <w:rPr>
                          <w:rFonts w:hint="eastAsia"/>
                        </w:rPr>
                      </w:pPr>
                      <w:r>
                        <w:rPr>
                          <w:rFonts w:ascii="標楷體" w:eastAsia="標楷體" w:hAnsi="標楷體" w:hint="eastAsia"/>
                          <w:sz w:val="32"/>
                          <w:szCs w:val="32"/>
                        </w:rPr>
                        <w:t>東英路</w:t>
                      </w:r>
                    </w:p>
                  </w:txbxContent>
                </v:textbox>
              </v:shape>
            </w:pict>
          </mc:Fallback>
        </mc:AlternateContent>
      </w:r>
      <w:r>
        <w:rPr>
          <w:noProof/>
          <w:sz w:val="40"/>
          <w:szCs w:val="40"/>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1477645</wp:posOffset>
                </wp:positionV>
                <wp:extent cx="457200" cy="914400"/>
                <wp:effectExtent l="0" t="4445" r="381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rPr>
                                <w:rFonts w:hint="eastAsia"/>
                              </w:rPr>
                            </w:pPr>
                            <w:r>
                              <w:rPr>
                                <w:rFonts w:ascii="標楷體" w:eastAsia="標楷體" w:hAnsi="標楷體" w:hint="eastAsia"/>
                                <w:sz w:val="32"/>
                                <w:szCs w:val="32"/>
                              </w:rPr>
                              <w:t>杭州北路路</w:t>
                            </w:r>
                            <w:r>
                              <w:rPr>
                                <w:rFonts w:hint="eastAsia"/>
                              </w:rPr>
                              <w:t>１</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33" type="#_x0000_t202" style="position:absolute;left:0;text-align:left;margin-left:5in;margin-top:116.35pt;width:36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" filled="f" stroked="f">
                <v:textbox style="layout-flow:vertical-ideographic">
                  <w:txbxContent>
                    <w:p w:rsidR="000D52A8" w:rsidRDefault="000D52A8" w:rsidP="000D52A8">
                      <w:pPr>
                        <w:spacing w:line="0" w:lineRule="atLeast"/>
                        <w:rPr>
                          <w:rFonts w:hint="eastAsia"/>
                        </w:rPr>
                      </w:pPr>
                      <w:r>
                        <w:rPr>
                          <w:rFonts w:ascii="標楷體" w:eastAsia="標楷體" w:hAnsi="標楷體" w:hint="eastAsia"/>
                          <w:sz w:val="32"/>
                          <w:szCs w:val="32"/>
                        </w:rPr>
                        <w:t>杭州北路路</w:t>
                      </w:r>
                      <w:r>
                        <w:rPr>
                          <w:rFonts w:hint="eastAsia"/>
                        </w:rPr>
                        <w:t>１</w:t>
                      </w:r>
                    </w:p>
                  </w:txbxContent>
                </v:textbox>
              </v:shape>
            </w:pict>
          </mc:Fallback>
        </mc:AlternateContent>
      </w:r>
    </w:p>
    <w:p w:rsidR="000D52A8" w:rsidRDefault="000D52A8" w:rsidP="000D52A8">
      <w:pPr>
        <w:jc w:val="right"/>
        <w:rPr>
          <w:rFonts w:hint="eastAsia"/>
          <w:sz w:val="40"/>
          <w:szCs w:val="40"/>
        </w:rPr>
      </w:pPr>
    </w:p>
    <w:p w:rsidR="000D52A8" w:rsidRDefault="000D52A8" w:rsidP="000D52A8">
      <w:pPr>
        <w:jc w:val="right"/>
        <w:rPr>
          <w:rFonts w:hint="eastAsia"/>
          <w:sz w:val="40"/>
          <w:szCs w:val="40"/>
        </w:rPr>
      </w:pPr>
    </w:p>
    <w:p w:rsidR="000D52A8" w:rsidRDefault="000D52A8" w:rsidP="000D52A8">
      <w:pPr>
        <w:jc w:val="right"/>
        <w:rPr>
          <w:rFonts w:hint="eastAsia"/>
          <w:sz w:val="40"/>
          <w:szCs w:val="40"/>
        </w:rPr>
      </w:pPr>
      <w:r>
        <w:rPr>
          <w:noProof/>
          <w:sz w:val="40"/>
          <w:szCs w:val="40"/>
        </w:rPr>
        <mc:AlternateContent>
          <mc:Choice Requires="wps">
            <w:drawing>
              <wp:anchor distT="0" distB="0" distL="114300" distR="114300" simplePos="0" relativeHeight="251682816" behindDoc="0" locked="0" layoutInCell="1" allowOverlap="1">
                <wp:simplePos x="0" y="0"/>
                <wp:positionH relativeFrom="column">
                  <wp:posOffset>2057400</wp:posOffset>
                </wp:positionH>
                <wp:positionV relativeFrom="paragraph">
                  <wp:posOffset>259080</wp:posOffset>
                </wp:positionV>
                <wp:extent cx="1600200" cy="342900"/>
                <wp:effectExtent l="0" t="0" r="3810" b="444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rPr>
                                <w:rFonts w:ascii="標楷體" w:eastAsia="標楷體" w:hAnsi="標楷體" w:hint="eastAsia"/>
                                <w:b/>
                              </w:rPr>
                            </w:pPr>
                            <w:r>
                              <w:rPr>
                                <w:rFonts w:ascii="標楷體" w:eastAsia="標楷體" w:hAnsi="標楷體" w:hint="eastAsia"/>
                                <w:b/>
                              </w:rPr>
                              <w:t>(</w:t>
                            </w:r>
                            <w:r>
                              <w:rPr>
                                <w:rFonts w:ascii="標楷體" w:eastAsia="標楷體" w:hAnsi="標楷體" w:hint="eastAsia"/>
                                <w:b/>
                              </w:rPr>
                              <w:t>場所名稱)所在位置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 o:spid="_x0000_s1034" type="#_x0000_t202" style="position:absolute;left:0;text-align:left;margin-left:162pt;margin-top:20.4pt;width:12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a9zwIAAMY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" filled="f" stroked="f">
                <v:textbox>
                  <w:txbxContent>
                    <w:p w:rsidR="000D52A8" w:rsidRDefault="000D52A8" w:rsidP="000D52A8">
                      <w:pPr>
                        <w:spacing w:line="0" w:lineRule="atLeast"/>
                        <w:rPr>
                          <w:rFonts w:ascii="標楷體" w:eastAsia="標楷體" w:hAnsi="標楷體" w:hint="eastAsia"/>
                          <w:b/>
                        </w:rPr>
                      </w:pPr>
                      <w:r>
                        <w:rPr>
                          <w:rFonts w:ascii="標楷體" w:eastAsia="標楷體" w:hAnsi="標楷體" w:hint="eastAsia"/>
                          <w:b/>
                        </w:rPr>
                        <w:t>(</w:t>
                      </w:r>
                      <w:r>
                        <w:rPr>
                          <w:rFonts w:ascii="標楷體" w:eastAsia="標楷體" w:hAnsi="標楷體" w:hint="eastAsia"/>
                          <w:b/>
                        </w:rPr>
                        <w:t>場所名稱)所在位置</w:t>
                      </w:r>
                    </w:p>
                  </w:txbxContent>
                </v:textbox>
              </v:shape>
            </w:pict>
          </mc:Fallback>
        </mc:AlternateContent>
      </w:r>
      <w:r>
        <w:rPr>
          <w:noProof/>
          <w:sz w:val="40"/>
          <w:szCs w:val="40"/>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217170</wp:posOffset>
                </wp:positionV>
                <wp:extent cx="1257300" cy="457200"/>
                <wp:effectExtent l="0" t="1270" r="381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rPr>
                                <w:rFonts w:ascii="標楷體" w:eastAsia="標楷體" w:hAnsi="標楷體" w:hint="eastAsia"/>
                                <w:sz w:val="32"/>
                                <w:szCs w:val="32"/>
                              </w:rPr>
                            </w:pPr>
                            <w:r>
                              <w:rPr>
                                <w:rFonts w:ascii="標楷體" w:eastAsia="標楷體" w:hAnsi="標楷體" w:hint="eastAsia"/>
                                <w:sz w:val="32"/>
                                <w:szCs w:val="32"/>
                              </w:rPr>
                              <w:t>旱溪路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 o:spid="_x0000_s1035" type="#_x0000_t202" style="position:absolute;left:0;text-align:left;margin-left:0;margin-top:17.1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N6zgIAAMY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" filled="f" stroked="f">
                <v:textbox>
                  <w:txbxContent>
                    <w:p w:rsidR="000D52A8" w:rsidRDefault="000D52A8" w:rsidP="000D52A8">
                      <w:pPr>
                        <w:rPr>
                          <w:rFonts w:ascii="標楷體" w:eastAsia="標楷體" w:hAnsi="標楷體" w:hint="eastAsia"/>
                          <w:sz w:val="32"/>
                          <w:szCs w:val="32"/>
                        </w:rPr>
                      </w:pPr>
                      <w:r>
                        <w:rPr>
                          <w:rFonts w:ascii="標楷體" w:eastAsia="標楷體" w:hAnsi="標楷體" w:hint="eastAsia"/>
                          <w:sz w:val="32"/>
                          <w:szCs w:val="32"/>
                        </w:rPr>
                        <w:t>旱溪路</w:t>
                      </w:r>
                    </w:p>
                  </w:txbxContent>
                </v:textbox>
              </v:shape>
            </w:pict>
          </mc:Fallback>
        </mc:AlternateContent>
      </w:r>
    </w:p>
    <w:p w:rsidR="000D52A8" w:rsidRDefault="000D52A8" w:rsidP="000D52A8">
      <w:pPr>
        <w:jc w:val="right"/>
        <w:rPr>
          <w:rFonts w:hint="eastAsia"/>
          <w:sz w:val="40"/>
          <w:szCs w:val="40"/>
        </w:rPr>
      </w:pPr>
      <w:r>
        <w:rPr>
          <w:noProof/>
          <w:sz w:val="40"/>
          <w:szCs w:val="40"/>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30480</wp:posOffset>
                </wp:positionV>
                <wp:extent cx="342900" cy="351790"/>
                <wp:effectExtent l="53340" t="5080" r="13335" b="52705"/>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4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">
                <v:stroke endarrow="block"/>
              </v:line>
            </w:pict>
          </mc:Fallback>
        </mc:AlternateContent>
      </w:r>
      <w:r>
        <w:rPr>
          <w:noProof/>
          <w:sz w:val="40"/>
          <w:szCs w:val="40"/>
        </w:rP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267970</wp:posOffset>
                </wp:positionV>
                <wp:extent cx="1485900" cy="659130"/>
                <wp:effectExtent l="5715" t="13970" r="13335" b="1270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9130"/>
                        </a:xfrm>
                        <a:prstGeom prst="rect">
                          <a:avLst/>
                        </a:prstGeom>
                        <a:solidFill>
                          <a:srgbClr val="FFFFFF"/>
                        </a:solidFill>
                        <a:ln w="9525">
                          <a:solidFill>
                            <a:srgbClr val="000000"/>
                          </a:solidFill>
                          <a:miter lim="800000"/>
                          <a:headEnd/>
                          <a:tailEnd/>
                        </a:ln>
                      </wps:spPr>
                      <wps:txbx>
                        <w:txbxContent>
                          <w:p w:rsidR="000D52A8" w:rsidRDefault="000D52A8" w:rsidP="000D52A8">
                            <w:pPr>
                              <w:spacing w:line="0" w:lineRule="atLeast"/>
                              <w:jc w:val="right"/>
                              <w:rPr>
                                <w:rFonts w:hint="eastAsia"/>
                              </w:rPr>
                            </w:pPr>
                            <w:r>
                              <w:rPr>
                                <w:rFonts w:hint="eastAsia"/>
                              </w:rPr>
                              <w:t xml:space="preserve">　</w:t>
                            </w:r>
                            <w:r>
                              <w:rPr>
                                <w:noProof/>
                              </w:rPr>
                              <w:drawing>
                                <wp:inline distT="0" distB="0" distL="0" distR="0" wp14:anchorId="697AA610" wp14:editId="21419B11">
                                  <wp:extent cx="276225" cy="257175"/>
                                  <wp:effectExtent l="0" t="0" r="9525"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hint="eastAsia"/>
                              </w:rPr>
                              <w:t xml:space="preserve">　</w:t>
                            </w:r>
                          </w:p>
                          <w:p w:rsidR="000D52A8" w:rsidRDefault="000D52A8" w:rsidP="000D52A8">
                            <w:pPr>
                              <w:spacing w:line="0" w:lineRule="atLeast"/>
                              <w:jc w:val="both"/>
                              <w:rPr>
                                <w:rFonts w:hint="eastAsia"/>
                              </w:rPr>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區</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 o:spid="_x0000_s1036" type="#_x0000_t202" style="position:absolute;left:0;text-align:left;margin-left:90pt;margin-top:21.1pt;width:117pt;height:5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">
                <v:textbox>
                  <w:txbxContent>
                    <w:p w:rsidR="000D52A8" w:rsidRDefault="000D52A8" w:rsidP="000D52A8">
                      <w:pPr>
                        <w:spacing w:line="0" w:lineRule="atLeast"/>
                        <w:jc w:val="right"/>
                        <w:rPr>
                          <w:rFonts w:hint="eastAsia"/>
                        </w:rPr>
                      </w:pPr>
                      <w:r>
                        <w:rPr>
                          <w:rFonts w:hint="eastAsia"/>
                        </w:rPr>
                        <w:t xml:space="preserve">　</w:t>
                      </w:r>
                      <w:r>
                        <w:rPr>
                          <w:noProof/>
                        </w:rPr>
                        <w:drawing>
                          <wp:inline distT="0" distB="0" distL="0" distR="0" wp14:anchorId="697AA610" wp14:editId="21419B11">
                            <wp:extent cx="276225" cy="257175"/>
                            <wp:effectExtent l="0" t="0" r="9525"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hint="eastAsia"/>
                        </w:rPr>
                        <w:t xml:space="preserve">　</w:t>
                      </w:r>
                    </w:p>
                    <w:p w:rsidR="000D52A8" w:rsidRDefault="000D52A8" w:rsidP="000D52A8">
                      <w:pPr>
                        <w:spacing w:line="0" w:lineRule="atLeast"/>
                        <w:jc w:val="both"/>
                        <w:rPr>
                          <w:rFonts w:hint="eastAsia"/>
                        </w:rPr>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區</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241300</wp:posOffset>
                </wp:positionV>
                <wp:extent cx="800100" cy="685800"/>
                <wp:effectExtent l="5715" t="6350" r="13335" b="1270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0D52A8" w:rsidRDefault="000D52A8" w:rsidP="000D52A8">
                            <w:pPr>
                              <w:jc w:val="right"/>
                              <w:rPr>
                                <w:rFonts w:hint="eastAsia"/>
                              </w:rPr>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 o:spid="_x0000_s1037" type="#_x0000_t202" style="position:absolute;left:0;text-align:left;margin-left:0;margin-top:19pt;width:63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">
                <v:textbox>
                  <w:txbxContent>
                    <w:p w:rsidR="000D52A8" w:rsidRDefault="000D52A8" w:rsidP="000D52A8">
                      <w:pPr>
                        <w:jc w:val="right"/>
                        <w:rPr>
                          <w:rFonts w:hint="eastAsia"/>
                        </w:rPr>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61312" behindDoc="0" locked="0" layoutInCell="1" allowOverlap="1">
                <wp:simplePos x="0" y="0"/>
                <wp:positionH relativeFrom="column">
                  <wp:posOffset>5029200</wp:posOffset>
                </wp:positionH>
                <wp:positionV relativeFrom="paragraph">
                  <wp:posOffset>153670</wp:posOffset>
                </wp:positionV>
                <wp:extent cx="685800" cy="800100"/>
                <wp:effectExtent l="5715" t="13970" r="13335" b="508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 o:spid="_x0000_s1038" type="#_x0000_t202" style="position:absolute;left:0;text-align:left;margin-left:396pt;margin-top:12.1pt;width:5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182245</wp:posOffset>
                </wp:positionV>
                <wp:extent cx="1714500" cy="771525"/>
                <wp:effectExtent l="5715" t="13970" r="13335" b="508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39" type="#_x0000_t202" style="position:absolute;left:0;text-align:left;margin-left:234pt;margin-top:14.35pt;width:13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153670</wp:posOffset>
                </wp:positionV>
                <wp:extent cx="457200" cy="914400"/>
                <wp:effectExtent l="0" t="4445" r="381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rPr>
                                <w:rFonts w:hint="eastAsia"/>
                              </w:rPr>
                            </w:pPr>
                            <w:r>
                              <w:rPr>
                                <w:rFonts w:ascii="標楷體" w:eastAsia="標楷體" w:hAnsi="標楷體" w:hint="eastAsia"/>
                                <w:sz w:val="32"/>
                                <w:szCs w:val="32"/>
                              </w:rPr>
                              <w:t>三賢路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40" type="#_x0000_t202" style="position:absolute;left:0;text-align:left;margin-left:198pt;margin-top:12.1pt;width:36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" filled="f" stroked="f">
                <v:textbox style="layout-flow:vertical-ideographic">
                  <w:txbxContent>
                    <w:p w:rsidR="000D52A8" w:rsidRDefault="000D52A8" w:rsidP="000D52A8">
                      <w:pPr>
                        <w:spacing w:line="0" w:lineRule="atLeast"/>
                        <w:rPr>
                          <w:rFonts w:hint="eastAsia"/>
                        </w:rPr>
                      </w:pPr>
                      <w:r>
                        <w:rPr>
                          <w:rFonts w:ascii="標楷體" w:eastAsia="標楷體" w:hAnsi="標楷體" w:hint="eastAsia"/>
                          <w:sz w:val="32"/>
                          <w:szCs w:val="32"/>
                        </w:rPr>
                        <w:t>三賢路</w:t>
                      </w:r>
                    </w:p>
                  </w:txbxContent>
                </v:textbox>
              </v:shape>
            </w:pict>
          </mc:Fallback>
        </mc:AlternateContent>
      </w:r>
    </w:p>
    <w:p w:rsidR="000D52A8" w:rsidRDefault="000D52A8" w:rsidP="000D52A8">
      <w:pPr>
        <w:jc w:val="right"/>
        <w:rPr>
          <w:rFonts w:hint="eastAsia"/>
          <w:sz w:val="40"/>
          <w:szCs w:val="40"/>
        </w:rPr>
      </w:pPr>
    </w:p>
    <w:p w:rsidR="000D52A8" w:rsidRDefault="000D52A8" w:rsidP="000D52A8">
      <w:pPr>
        <w:rPr>
          <w:rFonts w:ascii="標楷體" w:eastAsia="標楷體" w:hAnsi="標楷體" w:hint="eastAsia"/>
          <w:sz w:val="32"/>
          <w:szCs w:val="32"/>
        </w:rPr>
      </w:pPr>
      <w:r>
        <w:rPr>
          <w:rFonts w:ascii="標楷體" w:eastAsia="標楷體" w:hAnsi="標楷體" w:hint="eastAsia"/>
          <w:sz w:val="32"/>
          <w:szCs w:val="32"/>
        </w:rPr>
        <w:t>樂業路</w:t>
      </w:r>
    </w:p>
    <w:p w:rsidR="000D52A8" w:rsidRDefault="000D52A8" w:rsidP="000D52A8">
      <w:pPr>
        <w:rPr>
          <w:rFonts w:hint="eastAsia"/>
          <w:sz w:val="40"/>
          <w:szCs w:val="40"/>
        </w:rPr>
      </w:pPr>
      <w:r>
        <w:rPr>
          <w:noProof/>
          <w:sz w:val="40"/>
          <w:szCs w:val="40"/>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243205</wp:posOffset>
                </wp:positionV>
                <wp:extent cx="800100" cy="1257300"/>
                <wp:effectExtent l="5715" t="8255" r="13335" b="1079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573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41" type="#_x0000_t202" style="position:absolute;margin-left:0;margin-top:19.15pt;width:63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243205</wp:posOffset>
                </wp:positionV>
                <wp:extent cx="1714500" cy="1257300"/>
                <wp:effectExtent l="5715" t="8255" r="13335" b="1079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42" type="#_x0000_t202" style="position:absolute;margin-left:81pt;margin-top:19.15pt;width:135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">
                <v:textbo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63360" behindDoc="0" locked="0" layoutInCell="1" allowOverlap="1">
                <wp:simplePos x="0" y="0"/>
                <wp:positionH relativeFrom="column">
                  <wp:posOffset>5029200</wp:posOffset>
                </wp:positionH>
                <wp:positionV relativeFrom="paragraph">
                  <wp:posOffset>243205</wp:posOffset>
                </wp:positionV>
                <wp:extent cx="685800" cy="1257300"/>
                <wp:effectExtent l="5715" t="8255" r="13335" b="1079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43" type="#_x0000_t202" style="position:absolute;margin-left:396pt;margin-top:19.15pt;width:54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243205</wp:posOffset>
                </wp:positionV>
                <wp:extent cx="1714500" cy="1257300"/>
                <wp:effectExtent l="5715" t="8255" r="13335" b="1079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 o:spid="_x0000_s1044" type="#_x0000_t202" style="position:absolute;margin-left:234pt;margin-top:19.15pt;width:13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">
                <v:textbox>
                  <w:txbxContent>
                    <w:p w:rsidR="000D52A8" w:rsidRDefault="000D52A8" w:rsidP="000D52A8"/>
                  </w:txbxContent>
                </v:textbox>
              </v:shape>
            </w:pict>
          </mc:Fallback>
        </mc:AlternateContent>
      </w:r>
    </w:p>
    <w:p w:rsidR="000D52A8" w:rsidRDefault="000D52A8" w:rsidP="000D52A8">
      <w:pPr>
        <w:jc w:val="right"/>
        <w:rPr>
          <w:rFonts w:hint="eastAsia"/>
          <w:sz w:val="40"/>
          <w:szCs w:val="40"/>
        </w:rPr>
      </w:pPr>
    </w:p>
    <w:p w:rsidR="000D52A8" w:rsidRDefault="000D52A8" w:rsidP="000D52A8">
      <w:pPr>
        <w:jc w:val="right"/>
        <w:rPr>
          <w:rFonts w:hint="eastAsia"/>
          <w:sz w:val="40"/>
          <w:szCs w:val="40"/>
        </w:rPr>
      </w:pPr>
    </w:p>
    <w:p w:rsidR="000D52A8" w:rsidRDefault="000D52A8" w:rsidP="000D52A8">
      <w:pPr>
        <w:rPr>
          <w:rFonts w:ascii="標楷體" w:eastAsia="標楷體" w:hAnsi="標楷體" w:hint="eastAsia"/>
          <w:sz w:val="32"/>
          <w:szCs w:val="32"/>
        </w:rPr>
      </w:pPr>
      <w:r>
        <w:rPr>
          <w:rFonts w:ascii="標楷體" w:eastAsia="標楷體" w:hAnsi="標楷體" w:hint="eastAsia"/>
          <w:sz w:val="32"/>
          <w:szCs w:val="32"/>
        </w:rPr>
        <w:t>博愛路</w:t>
      </w:r>
    </w:p>
    <w:p w:rsidR="000D52A8" w:rsidRDefault="000D52A8" w:rsidP="000D52A8">
      <w:pPr>
        <w:jc w:val="right"/>
        <w:rPr>
          <w:rFonts w:hint="eastAsia"/>
          <w:sz w:val="40"/>
          <w:szCs w:val="40"/>
        </w:rPr>
      </w:pPr>
      <w:r>
        <w:rPr>
          <w:noProof/>
          <w:sz w:val="40"/>
          <w:szCs w:val="4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114935</wp:posOffset>
                </wp:positionV>
                <wp:extent cx="800100" cy="775970"/>
                <wp:effectExtent l="5715" t="13335" r="13335" b="1079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5970"/>
                        </a:xfrm>
                        <a:prstGeom prst="rect">
                          <a:avLst/>
                        </a:prstGeom>
                        <a:solidFill>
                          <a:srgbClr val="FFFFFF"/>
                        </a:solidFill>
                        <a:ln w="9525">
                          <a:solidFill>
                            <a:srgbClr val="000000"/>
                          </a:solidFill>
                          <a:miter lim="800000"/>
                          <a:headEnd/>
                          <a:tailEnd/>
                        </a:ln>
                      </wps:spPr>
                      <wps:txb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 o:spid="_x0000_s1045" type="#_x0000_t202" style="position:absolute;left:0;text-align:left;margin-left:0;margin-top:9.05pt;width:63pt;height:6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">
                <v:textbo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noProof/>
          <w:sz w:val="40"/>
          <w:szCs w:val="40"/>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90805</wp:posOffset>
                </wp:positionV>
                <wp:extent cx="685800" cy="800100"/>
                <wp:effectExtent l="5715" t="8255" r="13335" b="1079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 o:spid="_x0000_s1046" type="#_x0000_t202" style="position:absolute;left:0;text-align:left;margin-left:396pt;margin-top:7.15pt;width:5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">
                <v:textbox>
                  <w:txbxContent>
                    <w:p w:rsidR="000D52A8" w:rsidRDefault="000D52A8" w:rsidP="000D52A8">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68480" behindDoc="0" locked="0" layoutInCell="1" allowOverlap="1">
                <wp:simplePos x="0" y="0"/>
                <wp:positionH relativeFrom="column">
                  <wp:posOffset>2971800</wp:posOffset>
                </wp:positionH>
                <wp:positionV relativeFrom="paragraph">
                  <wp:posOffset>90805</wp:posOffset>
                </wp:positionV>
                <wp:extent cx="1714500" cy="800100"/>
                <wp:effectExtent l="5715" t="8255" r="13335" b="10795"/>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 o:spid="_x0000_s1047" type="#_x0000_t202" style="position:absolute;left:0;text-align:left;margin-left:234pt;margin-top:7.15pt;width:13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">
                <v:textbox>
                  <w:txbxContent>
                    <w:p w:rsidR="000D52A8" w:rsidRDefault="000D52A8" w:rsidP="000D52A8"/>
                  </w:txbxContent>
                </v:textbox>
              </v:shape>
            </w:pict>
          </mc:Fallback>
        </mc:AlternateContent>
      </w:r>
      <w:r>
        <w:rPr>
          <w:noProof/>
          <w:sz w:val="40"/>
          <w:szCs w:val="40"/>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205105</wp:posOffset>
                </wp:positionV>
                <wp:extent cx="457200" cy="914400"/>
                <wp:effectExtent l="0" t="0" r="381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rPr>
                                <w:rFonts w:hint="eastAsia"/>
                              </w:rPr>
                            </w:pPr>
                            <w:r>
                              <w:rPr>
                                <w:rFonts w:ascii="標楷體" w:eastAsia="標楷體" w:hAnsi="標楷體" w:hint="eastAsia"/>
                                <w:sz w:val="32"/>
                                <w:szCs w:val="32"/>
                              </w:rPr>
                              <w:t>杭州南路</w:t>
                            </w:r>
                            <w:proofErr w:type="gramStart"/>
                            <w:r>
                              <w:rPr>
                                <w:rFonts w:ascii="標楷體" w:eastAsia="標楷體" w:hAnsi="標楷體" w:hint="eastAsia"/>
                                <w:sz w:val="32"/>
                                <w:szCs w:val="32"/>
                              </w:rPr>
                              <w:t>路</w:t>
                            </w:r>
                            <w:proofErr w:type="gramEnd"/>
                            <w:r>
                              <w:rPr>
                                <w:rFonts w:hint="eastAsia"/>
                              </w:rPr>
                              <w:t>１</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 o:spid="_x0000_s1048" type="#_x0000_t202" style="position:absolute;left:0;text-align:left;margin-left:5in;margin-top:16.15pt;width:36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" filled="f" stroked="f">
                <v:textbox style="layout-flow:vertical-ideographic">
                  <w:txbxContent>
                    <w:p w:rsidR="000D52A8" w:rsidRDefault="000D52A8" w:rsidP="000D52A8">
                      <w:pPr>
                        <w:spacing w:line="0" w:lineRule="atLeast"/>
                        <w:rPr>
                          <w:rFonts w:hint="eastAsia"/>
                        </w:rPr>
                      </w:pPr>
                      <w:r>
                        <w:rPr>
                          <w:rFonts w:ascii="標楷體" w:eastAsia="標楷體" w:hAnsi="標楷體" w:hint="eastAsia"/>
                          <w:sz w:val="32"/>
                          <w:szCs w:val="32"/>
                        </w:rPr>
                        <w:t>杭州南路</w:t>
                      </w:r>
                      <w:proofErr w:type="gramStart"/>
                      <w:r>
                        <w:rPr>
                          <w:rFonts w:ascii="標楷體" w:eastAsia="標楷體" w:hAnsi="標楷體" w:hint="eastAsia"/>
                          <w:sz w:val="32"/>
                          <w:szCs w:val="32"/>
                        </w:rPr>
                        <w:t>路</w:t>
                      </w:r>
                      <w:proofErr w:type="gramEnd"/>
                      <w:r>
                        <w:rPr>
                          <w:rFonts w:hint="eastAsia"/>
                        </w:rPr>
                        <w:t>１</w:t>
                      </w:r>
                    </w:p>
                  </w:txbxContent>
                </v:textbox>
              </v:shape>
            </w:pict>
          </mc:Fallback>
        </mc:AlternateContent>
      </w:r>
      <w:r>
        <w:rPr>
          <w:noProof/>
          <w:sz w:val="40"/>
          <w:szCs w:val="40"/>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90805</wp:posOffset>
                </wp:positionV>
                <wp:extent cx="1714500" cy="800100"/>
                <wp:effectExtent l="5715" t="8255" r="13335" b="1079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49" type="#_x0000_t202" style="position:absolute;left:0;text-align:left;margin-left:81pt;margin-top:7.15pt;width:13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">
                <v:textbox>
                  <w:txbxContent>
                    <w:p w:rsidR="000D52A8" w:rsidRDefault="000D52A8" w:rsidP="000D52A8"/>
                  </w:txbxContent>
                </v:textbox>
              </v:shape>
            </w:pict>
          </mc:Fallback>
        </mc:AlternateContent>
      </w:r>
    </w:p>
    <w:p w:rsidR="000D52A8" w:rsidRDefault="000D52A8" w:rsidP="000D52A8">
      <w:pPr>
        <w:jc w:val="right"/>
        <w:rPr>
          <w:rFonts w:hint="eastAsia"/>
          <w:sz w:val="40"/>
          <w:szCs w:val="40"/>
        </w:rPr>
      </w:pPr>
    </w:p>
    <w:p w:rsidR="000D52A8" w:rsidRDefault="000D52A8" w:rsidP="000D52A8">
      <w:pPr>
        <w:rPr>
          <w:rFonts w:ascii="標楷體" w:eastAsia="標楷體" w:hAnsi="標楷體" w:hint="eastAsia"/>
          <w:sz w:val="32"/>
          <w:szCs w:val="32"/>
        </w:rPr>
      </w:pPr>
      <w:r>
        <w:rPr>
          <w:rFonts w:ascii="標楷體" w:eastAsia="標楷體" w:hAnsi="標楷體" w:hint="eastAsia"/>
          <w:sz w:val="32"/>
          <w:szCs w:val="32"/>
        </w:rPr>
        <w:t>安居街</w:t>
      </w:r>
    </w:p>
    <w:p w:rsidR="000D52A8" w:rsidRDefault="000D52A8" w:rsidP="000D52A8">
      <w:pPr>
        <w:pStyle w:val="ab"/>
        <w:keepNext w:val="0"/>
        <w:widowControl/>
        <w:autoSpaceDE w:val="0"/>
        <w:autoSpaceDN w:val="0"/>
        <w:spacing w:line="0" w:lineRule="atLeast"/>
        <w:ind w:left="1159" w:hangingChars="483" w:hanging="1159"/>
        <w:textAlignment w:val="bottom"/>
        <w:rPr>
          <w:rFonts w:eastAsiaTheme="minorEastAsia" w:hint="eastAsia"/>
          <w:sz w:val="24"/>
          <w:szCs w:val="24"/>
        </w:rPr>
      </w:pPr>
    </w:p>
    <w:p w:rsidR="000D52A8" w:rsidRPr="000D52A8" w:rsidRDefault="000D52A8" w:rsidP="000D52A8">
      <w:pPr>
        <w:pStyle w:val="ab"/>
        <w:keepNext w:val="0"/>
        <w:widowControl/>
        <w:autoSpaceDE w:val="0"/>
        <w:autoSpaceDN w:val="0"/>
        <w:spacing w:line="0" w:lineRule="atLeast"/>
        <w:ind w:left="1063" w:hangingChars="483" w:hanging="1063"/>
        <w:textAlignment w:val="bottom"/>
        <w:rPr>
          <w:rFonts w:ascii="標楷體" w:eastAsia="標楷體" w:hAnsi="標楷體" w:hint="eastAsia"/>
          <w:sz w:val="24"/>
          <w:szCs w:val="24"/>
        </w:rPr>
      </w:pPr>
      <w:r w:rsidRPr="000D52A8">
        <w:rPr>
          <w:rFonts w:ascii="標楷體" w:eastAsia="標楷體" w:hAnsi="標楷體"/>
          <w:noProof/>
          <w:sz w:val="22"/>
        </w:rPr>
        <w:lastRenderedPageBreak/>
        <mc:AlternateContent>
          <mc:Choice Requires="wps">
            <w:drawing>
              <wp:anchor distT="0" distB="0" distL="114300" distR="114300" simplePos="0" relativeHeight="251687936" behindDoc="0" locked="0" layoutInCell="1" allowOverlap="1" wp14:anchorId="31C063E4" wp14:editId="3CC4E94F">
                <wp:simplePos x="0" y="0"/>
                <wp:positionH relativeFrom="column">
                  <wp:posOffset>5372100</wp:posOffset>
                </wp:positionH>
                <wp:positionV relativeFrom="paragraph">
                  <wp:posOffset>114300</wp:posOffset>
                </wp:positionV>
                <wp:extent cx="457200" cy="0"/>
                <wp:effectExtent l="5715" t="5715" r="13335" b="13335"/>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"/>
            </w:pict>
          </mc:Fallback>
        </mc:AlternateContent>
      </w:r>
      <w:r w:rsidRPr="000D52A8">
        <w:rPr>
          <w:rFonts w:ascii="標楷體" w:eastAsia="標楷體" w:hAnsi="標楷體"/>
          <w:noProof/>
          <w:sz w:val="22"/>
        </w:rPr>
        <mc:AlternateContent>
          <mc:Choice Requires="wps">
            <w:drawing>
              <wp:anchor distT="0" distB="0" distL="114300" distR="114300" simplePos="0" relativeHeight="251686912" behindDoc="0" locked="0" layoutInCell="1" allowOverlap="1" wp14:anchorId="0C7D0DED" wp14:editId="348BFC43">
                <wp:simplePos x="0" y="0"/>
                <wp:positionH relativeFrom="column">
                  <wp:posOffset>5600700</wp:posOffset>
                </wp:positionH>
                <wp:positionV relativeFrom="paragraph">
                  <wp:posOffset>-228600</wp:posOffset>
                </wp:positionV>
                <wp:extent cx="0" cy="571500"/>
                <wp:effectExtent l="53340" t="15240" r="60960" b="1333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8pt" to="4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">
                <v:stroke endarrow="block"/>
              </v:line>
            </w:pict>
          </mc:Fallback>
        </mc:AlternateContent>
      </w:r>
      <w:r w:rsidRPr="000D52A8">
        <w:rPr>
          <w:rFonts w:ascii="標楷體" w:eastAsia="標楷體" w:hAnsi="標楷體"/>
          <w:noProof/>
          <w:sz w:val="22"/>
        </w:rPr>
        <mc:AlternateContent>
          <mc:Choice Requires="wps">
            <w:drawing>
              <wp:anchor distT="0" distB="0" distL="114300" distR="114300" simplePos="0" relativeHeight="251688960" behindDoc="0" locked="0" layoutInCell="1" allowOverlap="1" wp14:anchorId="2B19B043" wp14:editId="138BC8CC">
                <wp:simplePos x="0" y="0"/>
                <wp:positionH relativeFrom="column">
                  <wp:posOffset>5372100</wp:posOffset>
                </wp:positionH>
                <wp:positionV relativeFrom="paragraph">
                  <wp:posOffset>-342900</wp:posOffset>
                </wp:positionV>
                <wp:extent cx="685800" cy="800100"/>
                <wp:effectExtent l="0" t="0" r="3810" b="381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jc w:val="right"/>
                              <w:rPr>
                                <w:rFonts w:ascii="標楷體" w:eastAsia="標楷體" w:hAnsi="標楷體" w:hint="eastAsia"/>
                              </w:rPr>
                            </w:pPr>
                            <w:r>
                              <w:rPr>
                                <w:rFonts w:ascii="標楷體" w:eastAsia="標楷體" w:hAnsi="標楷體" w:hint="eastAsia"/>
                              </w:rPr>
                              <w:t>北</w:t>
                            </w:r>
                          </w:p>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50" type="#_x0000_t202" style="position:absolute;left:0;text-align:left;margin-left:423pt;margin-top:-27pt;width:54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" filled="f" stroked="f">
                <v:textbox>
                  <w:txbxContent>
                    <w:p w:rsidR="000D52A8" w:rsidRDefault="000D52A8" w:rsidP="000D52A8">
                      <w:pPr>
                        <w:jc w:val="right"/>
                        <w:rPr>
                          <w:rFonts w:ascii="標楷體" w:eastAsia="標楷體" w:hAnsi="標楷體" w:hint="eastAsia"/>
                        </w:rPr>
                      </w:pPr>
                      <w:r>
                        <w:rPr>
                          <w:rFonts w:ascii="標楷體" w:eastAsia="標楷體" w:hAnsi="標楷體" w:hint="eastAsia"/>
                        </w:rPr>
                        <w:t>北</w:t>
                      </w:r>
                    </w:p>
                    <w:p w:rsidR="000D52A8" w:rsidRDefault="000D52A8" w:rsidP="000D52A8"/>
                  </w:txbxContent>
                </v:textbox>
              </v:shape>
            </w:pict>
          </mc:Fallback>
        </mc:AlternateContent>
      </w:r>
      <w:r w:rsidRPr="000D52A8">
        <w:rPr>
          <w:rFonts w:ascii="標楷體" w:eastAsia="標楷體" w:hAnsi="標楷體" w:hint="eastAsia"/>
          <w:sz w:val="20"/>
          <w:szCs w:val="24"/>
        </w:rPr>
        <w:t>附圖二</w:t>
      </w:r>
    </w:p>
    <w:p w:rsidR="000D52A8" w:rsidRDefault="000D52A8" w:rsidP="000D52A8">
      <w:pPr>
        <w:pStyle w:val="ab"/>
        <w:keepNext w:val="0"/>
        <w:widowControl/>
        <w:autoSpaceDE w:val="0"/>
        <w:autoSpaceDN w:val="0"/>
        <w:spacing w:line="0" w:lineRule="atLeast"/>
        <w:ind w:left="1352" w:hangingChars="483" w:hanging="1352"/>
        <w:textAlignment w:val="bottom"/>
        <w:rPr>
          <w:rFonts w:hint="eastAsia"/>
          <w:color w:val="FF00FF"/>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4914900</wp:posOffset>
                </wp:positionH>
                <wp:positionV relativeFrom="paragraph">
                  <wp:posOffset>144780</wp:posOffset>
                </wp:positionV>
                <wp:extent cx="1371600" cy="426720"/>
                <wp:effectExtent l="0" t="0" r="381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jc w:val="center"/>
                              <w:rPr>
                                <w:rFonts w:hint="eastAsia"/>
                                <w:u w:val="single"/>
                              </w:rPr>
                            </w:pPr>
                            <w:r>
                              <w:rPr>
                                <w:rFonts w:hint="eastAsia"/>
                                <w:u w:val="single"/>
                              </w:rPr>
                              <w:t>比例：</w:t>
                            </w:r>
                            <w:r>
                              <w:rPr>
                                <w:rFonts w:hint="eastAsia"/>
                                <w:u w:val="single"/>
                              </w:rPr>
                              <w:t>1</w:t>
                            </w:r>
                            <w:r>
                              <w:rPr>
                                <w:rFonts w:hint="eastAsia"/>
                                <w:u w:val="single"/>
                              </w:rPr>
                              <w:t>比</w:t>
                            </w:r>
                            <w:r>
                              <w:rPr>
                                <w:rFonts w:hint="eastAsia"/>
                                <w:u w:val="single"/>
                              </w:rPr>
                              <w:t>500</w:t>
                            </w:r>
                          </w:p>
                          <w:p w:rsidR="000D52A8" w:rsidRDefault="000D52A8" w:rsidP="000D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51" type="#_x0000_t202" style="position:absolute;left:0;text-align:left;margin-left:387pt;margin-top:11.4pt;width:108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" filled="f" stroked="f">
                <v:textbox>
                  <w:txbxContent>
                    <w:p w:rsidR="000D52A8" w:rsidRDefault="000D52A8" w:rsidP="000D52A8">
                      <w:pPr>
                        <w:jc w:val="center"/>
                        <w:rPr>
                          <w:rFonts w:hint="eastAsia"/>
                          <w:u w:val="single"/>
                        </w:rPr>
                      </w:pPr>
                      <w:r>
                        <w:rPr>
                          <w:rFonts w:hint="eastAsia"/>
                          <w:u w:val="single"/>
                        </w:rPr>
                        <w:t>比例：</w:t>
                      </w:r>
                      <w:r>
                        <w:rPr>
                          <w:rFonts w:hint="eastAsia"/>
                          <w:u w:val="single"/>
                        </w:rPr>
                        <w:t>1</w:t>
                      </w:r>
                      <w:r>
                        <w:rPr>
                          <w:rFonts w:hint="eastAsia"/>
                          <w:u w:val="single"/>
                        </w:rPr>
                        <w:t>比</w:t>
                      </w:r>
                      <w:r>
                        <w:rPr>
                          <w:rFonts w:hint="eastAsia"/>
                          <w:u w:val="single"/>
                        </w:rPr>
                        <w:t>500</w:t>
                      </w:r>
                    </w:p>
                    <w:p w:rsidR="000D52A8" w:rsidRDefault="000D52A8" w:rsidP="000D52A8"/>
                  </w:txbxContent>
                </v:textbox>
              </v:shape>
            </w:pict>
          </mc:Fallback>
        </mc:AlternateContent>
      </w:r>
    </w:p>
    <w:p w:rsidR="000D52A8" w:rsidRDefault="000D52A8" w:rsidP="000D52A8">
      <w:pPr>
        <w:jc w:val="center"/>
        <w:rPr>
          <w:rFonts w:eastAsia="MS Mincho" w:hint="eastAsia"/>
          <w:noProof/>
        </w:rPr>
      </w:pPr>
    </w:p>
    <w:p w:rsidR="000D52A8" w:rsidRPr="00376620" w:rsidRDefault="000D52A8" w:rsidP="000D52A8">
      <w:pPr>
        <w:pStyle w:val="ab"/>
        <w:keepNext w:val="0"/>
        <w:widowControl/>
        <w:autoSpaceDE w:val="0"/>
        <w:autoSpaceDN w:val="0"/>
        <w:spacing w:line="0" w:lineRule="atLeast"/>
        <w:ind w:left="1547" w:hangingChars="483" w:hanging="1547"/>
        <w:jc w:val="center"/>
        <w:textAlignment w:val="bottom"/>
        <w:rPr>
          <w:rFonts w:ascii="標楷體" w:eastAsia="標楷體" w:hAnsi="標楷體" w:hint="eastAsia"/>
          <w:b/>
          <w:bCs/>
          <w:sz w:val="32"/>
          <w:szCs w:val="32"/>
        </w:rPr>
      </w:pPr>
      <w:r w:rsidRPr="00376620">
        <w:rPr>
          <w:rFonts w:ascii="標楷體" w:eastAsia="標楷體" w:hAnsi="標楷體" w:hint="eastAsia"/>
          <w:b/>
          <w:bCs/>
          <w:sz w:val="32"/>
          <w:szCs w:val="32"/>
        </w:rPr>
        <w:t>(場所名稱)</w:t>
      </w:r>
      <w:r>
        <w:rPr>
          <w:rFonts w:ascii="標楷體" w:eastAsia="標楷體" w:hAnsi="標楷體" w:hint="eastAsia"/>
          <w:b/>
          <w:bCs/>
          <w:sz w:val="32"/>
          <w:szCs w:val="32"/>
        </w:rPr>
        <w:t>○</w:t>
      </w:r>
      <w:r w:rsidRPr="00376620">
        <w:rPr>
          <w:rFonts w:ascii="標楷體" w:eastAsia="標楷體" w:hAnsi="標楷體" w:hint="eastAsia"/>
          <w:b/>
          <w:bCs/>
          <w:sz w:val="32"/>
          <w:szCs w:val="32"/>
        </w:rPr>
        <w:t>樓平面圖暨逃生避難圖</w:t>
      </w:r>
    </w:p>
    <w:p w:rsidR="000D52A8" w:rsidRDefault="000D52A8" w:rsidP="000D52A8">
      <w:pPr>
        <w:pStyle w:val="ab"/>
        <w:keepNext w:val="0"/>
        <w:widowControl/>
        <w:autoSpaceDE w:val="0"/>
        <w:autoSpaceDN w:val="0"/>
        <w:spacing w:line="0" w:lineRule="atLeast"/>
        <w:ind w:left="1352" w:hangingChars="483" w:hanging="1352"/>
        <w:jc w:val="center"/>
        <w:textAlignment w:val="bottom"/>
        <w:rPr>
          <w:rFonts w:hint="eastAsia"/>
        </w:rPr>
      </w:pPr>
    </w:p>
    <w:p w:rsidR="000D52A8" w:rsidRPr="000D52A8" w:rsidRDefault="000D52A8" w:rsidP="000D52A8">
      <w:pPr>
        <w:rPr>
          <w:rFonts w:ascii="標楷體" w:eastAsia="標楷體" w:hAnsi="標楷體" w:hint="eastAsia"/>
        </w:rPr>
      </w:pPr>
      <w:r w:rsidRPr="000D52A8">
        <w:rPr>
          <w:rFonts w:ascii="標楷體" w:eastAsia="標楷體" w:hAnsi="標楷體" w:hint="eastAsia"/>
          <w:u w:val="single"/>
        </w:rPr>
        <w:t>符號說明</w:t>
      </w:r>
      <w:r w:rsidRPr="000D52A8">
        <w:rPr>
          <w:rFonts w:ascii="標楷體" w:eastAsia="標楷體" w:hAnsi="標楷體" w:hint="eastAsia"/>
        </w:rPr>
        <w:t>：</w:t>
      </w:r>
    </w:p>
    <w:p w:rsidR="000D52A8" w:rsidRDefault="000D52A8" w:rsidP="000D52A8">
      <w:pPr>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：樓梯</w:t>
      </w:r>
    </w:p>
    <w:p w:rsidR="000D52A8" w:rsidRDefault="000D52A8" w:rsidP="000D52A8">
      <w:pPr>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：防火鐵</w:t>
      </w:r>
      <w:proofErr w:type="gramStart"/>
      <w:r>
        <w:rPr>
          <w:rFonts w:ascii="標楷體" w:eastAsia="標楷體" w:hAnsi="標楷體" w:hint="eastAsia"/>
        </w:rPr>
        <w:t>捲</w:t>
      </w:r>
      <w:proofErr w:type="gramEnd"/>
      <w:r>
        <w:rPr>
          <w:rFonts w:ascii="標楷體" w:eastAsia="標楷體" w:hAnsi="標楷體" w:hint="eastAsia"/>
        </w:rPr>
        <w:t>門</w:t>
      </w:r>
    </w:p>
    <w:p w:rsidR="000D52A8" w:rsidRDefault="000D52A8" w:rsidP="000D52A8">
      <w:pPr>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：電扶梯</w:t>
      </w:r>
    </w:p>
    <w:p w:rsidR="000D52A8" w:rsidRDefault="000D52A8" w:rsidP="000D52A8">
      <w:pPr>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4</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：電梯</w:t>
      </w:r>
    </w:p>
    <w:p w:rsidR="000D52A8" w:rsidRDefault="000D52A8" w:rsidP="000D52A8">
      <w:pPr>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proofErr w:type="gramStart"/>
      <w:r>
        <w:rPr>
          <w:rFonts w:ascii="標楷體" w:eastAsia="標楷體" w:hAnsi="標楷體" w:hint="eastAsia"/>
          <w:position w:val="1"/>
        </w:rPr>
        <w:instrText>Ａ</w:instrText>
      </w:r>
      <w:proofErr w:type="gramEnd"/>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proofErr w:type="gramStart"/>
      <w:r>
        <w:rPr>
          <w:rFonts w:ascii="標楷體" w:eastAsia="標楷體" w:hAnsi="標楷體" w:hint="eastAsia"/>
          <w:position w:val="1"/>
        </w:rPr>
        <w:instrText>Ｂ</w:instrText>
      </w:r>
      <w:proofErr w:type="gramEnd"/>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：假設火災發生時，所在位置之可能逃生方向</w:t>
      </w:r>
    </w:p>
    <w:p w:rsidR="000D52A8" w:rsidRDefault="000D52A8" w:rsidP="000D52A8">
      <w:pPr>
        <w:rPr>
          <w:rFonts w:ascii="標楷體" w:eastAsia="標楷體" w:hAnsi="標楷體" w:hint="eastAsia"/>
        </w:rPr>
      </w:pPr>
      <w:r>
        <w:rPr>
          <w:noProof/>
        </w:rPr>
        <mc:AlternateContent>
          <mc:Choice Requires="wps">
            <w:drawing>
              <wp:anchor distT="0" distB="0" distL="114300" distR="114300" simplePos="0" relativeHeight="251694080" behindDoc="0" locked="0" layoutInCell="1" allowOverlap="1">
                <wp:simplePos x="0" y="0"/>
                <wp:positionH relativeFrom="column">
                  <wp:posOffset>-17780</wp:posOffset>
                </wp:positionH>
                <wp:positionV relativeFrom="paragraph">
                  <wp:posOffset>27940</wp:posOffset>
                </wp:positionV>
                <wp:extent cx="342900" cy="309880"/>
                <wp:effectExtent l="0" t="0" r="2540" b="444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rPr>
                                <w:color w:val="3366FF"/>
                              </w:rPr>
                            </w:pPr>
                            <w:r>
                              <w:rPr>
                                <w:color w:val="3366FF"/>
                              </w:rPr>
                              <w:fldChar w:fldCharType="begin"/>
                            </w:r>
                            <w:r>
                              <w:rPr>
                                <w:color w:val="3366FF"/>
                              </w:rPr>
                              <w:instrText xml:space="preserve"> </w:instrText>
                            </w:r>
                            <w:r>
                              <w:rPr>
                                <w:rFonts w:hint="eastAsia"/>
                                <w:color w:val="3366FF"/>
                              </w:rPr>
                              <w:instrText>eq \o\ac(</w:instrText>
                            </w:r>
                            <w:r>
                              <w:rPr>
                                <w:rFonts w:hint="eastAsia"/>
                                <w:color w:val="3366FF"/>
                              </w:rPr>
                              <w:instrText>○</w:instrText>
                            </w:r>
                            <w:r>
                              <w:rPr>
                                <w:rFonts w:hint="eastAsia"/>
                                <w:color w:val="3366FF"/>
                              </w:rPr>
                              <w:instrText>,</w:instrText>
                            </w:r>
                            <w:r>
                              <w:rPr>
                                <w:rFonts w:hint="eastAsia"/>
                                <w:color w:val="3366FF"/>
                                <w:position w:val="2"/>
                                <w:sz w:val="14"/>
                              </w:rPr>
                              <w:instrText>C</w:instrText>
                            </w:r>
                            <w:r>
                              <w:rPr>
                                <w:rFonts w:hint="eastAsia"/>
                                <w:color w:val="3366FF"/>
                              </w:rPr>
                              <w:instrText>)</w:instrText>
                            </w:r>
                            <w:r>
                              <w:rPr>
                                <w:color w:val="3366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52" type="#_x0000_t202" style="position:absolute;margin-left:-1.4pt;margin-top:2.2pt;width:27pt;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" filled="f" stroked="f">
                <v:textbox>
                  <w:txbxContent>
                    <w:p w:rsidR="000D52A8" w:rsidRDefault="000D52A8" w:rsidP="000D52A8">
                      <w:pPr>
                        <w:rPr>
                          <w:color w:val="3366FF"/>
                        </w:rPr>
                      </w:pPr>
                      <w:r>
                        <w:rPr>
                          <w:color w:val="3366FF"/>
                        </w:rPr>
                        <w:fldChar w:fldCharType="begin"/>
                      </w:r>
                      <w:r>
                        <w:rPr>
                          <w:color w:val="3366FF"/>
                        </w:rPr>
                        <w:instrText xml:space="preserve"> </w:instrText>
                      </w:r>
                      <w:r>
                        <w:rPr>
                          <w:rFonts w:hint="eastAsia"/>
                          <w:color w:val="3366FF"/>
                        </w:rPr>
                        <w:instrText>eq \o\ac(</w:instrText>
                      </w:r>
                      <w:r>
                        <w:rPr>
                          <w:rFonts w:hint="eastAsia"/>
                          <w:color w:val="3366FF"/>
                        </w:rPr>
                        <w:instrText>○</w:instrText>
                      </w:r>
                      <w:r>
                        <w:rPr>
                          <w:rFonts w:hint="eastAsia"/>
                          <w:color w:val="3366FF"/>
                        </w:rPr>
                        <w:instrText>,</w:instrText>
                      </w:r>
                      <w:r>
                        <w:rPr>
                          <w:rFonts w:hint="eastAsia"/>
                          <w:color w:val="3366FF"/>
                          <w:position w:val="2"/>
                          <w:sz w:val="14"/>
                        </w:rPr>
                        <w:instrText>C</w:instrText>
                      </w:r>
                      <w:r>
                        <w:rPr>
                          <w:rFonts w:hint="eastAsia"/>
                          <w:color w:val="3366FF"/>
                        </w:rPr>
                        <w:instrText>)</w:instrText>
                      </w:r>
                      <w:r>
                        <w:rPr>
                          <w:color w:val="3366FF"/>
                        </w:rPr>
                        <w:fldChar w:fldCharType="end"/>
                      </w:r>
                    </w:p>
                  </w:txbxContent>
                </v:textbox>
              </v:shape>
            </w:pict>
          </mc:Fallback>
        </mc:AlternateContent>
      </w:r>
      <w:r>
        <w:rPr>
          <w:rFonts w:ascii="標楷體" w:eastAsia="標楷體" w:hAnsi="標楷體" w:hint="eastAsia"/>
        </w:rPr>
        <w:t xml:space="preserve">   ：滅火器</w:t>
      </w:r>
    </w:p>
    <w:p w:rsidR="000D52A8" w:rsidRDefault="000D52A8" w:rsidP="000D52A8">
      <w:pPr>
        <w:rPr>
          <w:rFonts w:ascii="標楷體" w:eastAsia="標楷體" w:hAnsi="標楷體" w:hint="eastAsia"/>
        </w:rPr>
      </w:pPr>
      <w:r>
        <w:rPr>
          <w:rFonts w:ascii="標楷體" w:eastAsia="標楷體" w:hAnsi="標楷體"/>
          <w:noProof/>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24765</wp:posOffset>
                </wp:positionV>
                <wp:extent cx="481330" cy="255905"/>
                <wp:effectExtent l="0" t="0" r="0" b="444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pPr>
                            <w:r>
                              <w:rPr>
                                <w:noProof/>
                              </w:rPr>
                              <w:drawing>
                                <wp:inline distT="0" distB="0" distL="0" distR="0" wp14:anchorId="366B8360" wp14:editId="559BC913">
                                  <wp:extent cx="295275" cy="161925"/>
                                  <wp:effectExtent l="0" t="0" r="9525" b="9525"/>
                                  <wp:docPr id="11" name="圖片 11"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例1"/>
                                          <pic:cNvPicPr>
                                            <a:picLocks noChangeAspect="1" noChangeArrowheads="1"/>
                                          </pic:cNvPicPr>
                                        </pic:nvPicPr>
                                        <pic:blipFill>
                                          <a:blip r:embed="rId11">
                                            <a:extLst>
                                              <a:ext uri="{28A0092B-C50C-407E-A947-70E740481C1C}">
                                                <a14:useLocalDpi xmlns:a14="http://schemas.microsoft.com/office/drawing/2010/main" val="0"/>
                                              </a:ext>
                                            </a:extLst>
                                          </a:blip>
                                          <a:srcRect l="9917" t="31697" r="85136" b="66631"/>
                                          <a:stretch>
                                            <a:fillRect/>
                                          </a:stretch>
                                        </pic:blipFill>
                                        <pic:spPr bwMode="auto">
                                          <a:xfrm>
                                            <a:off x="0" y="0"/>
                                            <a:ext cx="29527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53" type="#_x0000_t202" style="position:absolute;margin-left:-9pt;margin-top:1.95pt;width:37.9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wX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" filled="f" stroked="f">
                <v:textbox>
                  <w:txbxContent>
                    <w:p w:rsidR="000D52A8" w:rsidRDefault="000D52A8" w:rsidP="000D52A8">
                      <w:pPr>
                        <w:spacing w:line="0" w:lineRule="atLeast"/>
                      </w:pPr>
                      <w:r>
                        <w:rPr>
                          <w:noProof/>
                        </w:rPr>
                        <w:drawing>
                          <wp:inline distT="0" distB="0" distL="0" distR="0" wp14:anchorId="366B8360" wp14:editId="559BC913">
                            <wp:extent cx="295275" cy="161925"/>
                            <wp:effectExtent l="0" t="0" r="9525" b="9525"/>
                            <wp:docPr id="11" name="圖片 11"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例1"/>
                                    <pic:cNvPicPr>
                                      <a:picLocks noChangeAspect="1" noChangeArrowheads="1"/>
                                    </pic:cNvPicPr>
                                  </pic:nvPicPr>
                                  <pic:blipFill>
                                    <a:blip r:embed="rId11">
                                      <a:extLst>
                                        <a:ext uri="{28A0092B-C50C-407E-A947-70E740481C1C}">
                                          <a14:useLocalDpi xmlns:a14="http://schemas.microsoft.com/office/drawing/2010/main" val="0"/>
                                        </a:ext>
                                      </a:extLst>
                                    </a:blip>
                                    <a:srcRect l="9917" t="31697" r="85136" b="66631"/>
                                    <a:stretch>
                                      <a:fillRect/>
                                    </a:stretch>
                                  </pic:blipFill>
                                  <pic:spPr bwMode="auto">
                                    <a:xfrm>
                                      <a:off x="0" y="0"/>
                                      <a:ext cx="295275" cy="161925"/>
                                    </a:xfrm>
                                    <a:prstGeom prst="rect">
                                      <a:avLst/>
                                    </a:prstGeom>
                                    <a:noFill/>
                                    <a:ln>
                                      <a:noFill/>
                                    </a:ln>
                                  </pic:spPr>
                                </pic:pic>
                              </a:graphicData>
                            </a:graphic>
                          </wp:inline>
                        </w:drawing>
                      </w:r>
                    </w:p>
                  </w:txbxContent>
                </v:textbox>
              </v:shape>
            </w:pict>
          </mc:Fallback>
        </mc:AlternateContent>
      </w:r>
      <w:r>
        <w:rPr>
          <w:rFonts w:ascii="標楷體" w:eastAsia="標楷體" w:hAnsi="標楷體" w:hint="eastAsia"/>
        </w:rPr>
        <w:t xml:space="preserve">　　：室內消防栓</w:t>
      </w:r>
    </w:p>
    <w:p w:rsidR="000D52A8" w:rsidRDefault="000D52A8" w:rsidP="000D52A8">
      <w:pPr>
        <w:rPr>
          <w:rFonts w:ascii="標楷體" w:eastAsia="標楷體" w:hAnsi="標楷體" w:hint="eastAsia"/>
        </w:rPr>
      </w:pPr>
      <w:r>
        <w:rPr>
          <w:rFonts w:ascii="標楷體" w:eastAsia="標楷體" w:hAnsi="標楷體"/>
          <w:noProof/>
        </w:rPr>
        <w:drawing>
          <wp:inline distT="0" distB="0" distL="0" distR="0">
            <wp:extent cx="238125" cy="133350"/>
            <wp:effectExtent l="0" t="0" r="9525" b="0"/>
            <wp:docPr id="2" name="圖片 2"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例5"/>
                    <pic:cNvPicPr>
                      <a:picLocks noChangeAspect="1" noChangeArrowheads="1"/>
                    </pic:cNvPicPr>
                  </pic:nvPicPr>
                  <pic:blipFill>
                    <a:blip r:embed="rId12" cstate="print">
                      <a:extLst>
                        <a:ext uri="{28A0092B-C50C-407E-A947-70E740481C1C}">
                          <a14:useLocalDpi xmlns:a14="http://schemas.microsoft.com/office/drawing/2010/main" val="0"/>
                        </a:ext>
                      </a:extLst>
                    </a:blip>
                    <a:srcRect l="10675" t="26315" r="86049" b="71741"/>
                    <a:stretch>
                      <a:fillRect/>
                    </a:stretch>
                  </pic:blipFill>
                  <pic:spPr bwMode="auto">
                    <a:xfrm>
                      <a:off x="0" y="0"/>
                      <a:ext cx="238125" cy="133350"/>
                    </a:xfrm>
                    <a:prstGeom prst="rect">
                      <a:avLst/>
                    </a:prstGeom>
                    <a:noFill/>
                    <a:ln>
                      <a:noFill/>
                    </a:ln>
                  </pic:spPr>
                </pic:pic>
              </a:graphicData>
            </a:graphic>
          </wp:inline>
        </w:drawing>
      </w:r>
      <w:r>
        <w:rPr>
          <w:rFonts w:ascii="標楷體" w:eastAsia="標楷體" w:hAnsi="標楷體" w:hint="eastAsia"/>
        </w:rPr>
        <w:t>：緩降機</w:t>
      </w:r>
    </w:p>
    <w:p w:rsidR="000D52A8" w:rsidRDefault="000D52A8" w:rsidP="000D52A8">
      <w:pPr>
        <w:jc w:val="center"/>
        <w:rPr>
          <w:rFonts w:ascii="新細明體" w:hAnsi="新細明體" w:hint="eastAsia"/>
          <w:b/>
          <w:sz w:val="32"/>
          <w:szCs w:val="32"/>
        </w:rPr>
      </w:pPr>
      <w:r>
        <w:rPr>
          <w:rFonts w:hint="eastAsia"/>
        </w:rPr>
        <w:t>＝＝＝＝＝＝＝＝＝＝＝＝＝＝＝＝＝＝＝＝＝＝＝＝＝＝＝＝＝＝＝＝＝＝＝＝＝</w:t>
      </w:r>
    </w:p>
    <w:p w:rsidR="000D52A8" w:rsidRDefault="000D52A8" w:rsidP="000D52A8">
      <w:pPr>
        <w:jc w:val="center"/>
        <w:rPr>
          <w:rFonts w:eastAsia="MS Mincho" w:hint="eastAsia"/>
          <w:noProof/>
        </w:rPr>
      </w:pPr>
    </w:p>
    <w:p w:rsidR="000D52A8" w:rsidRDefault="000D52A8" w:rsidP="000D52A8">
      <w:pPr>
        <w:jc w:val="center"/>
        <w:rPr>
          <w:rFonts w:hint="eastAsia"/>
          <w:noProof/>
        </w:rPr>
      </w:pPr>
      <w:r>
        <w:rPr>
          <w:noProof/>
        </w:rPr>
        <mc:AlternateContent>
          <mc:Choice Requires="wps">
            <w:drawing>
              <wp:anchor distT="0" distB="0" distL="114300" distR="114300" simplePos="0" relativeHeight="251696128" behindDoc="0" locked="0" layoutInCell="1" allowOverlap="1">
                <wp:simplePos x="0" y="0"/>
                <wp:positionH relativeFrom="column">
                  <wp:posOffset>800100</wp:posOffset>
                </wp:positionH>
                <wp:positionV relativeFrom="paragraph">
                  <wp:posOffset>3222625</wp:posOffset>
                </wp:positionV>
                <wp:extent cx="335915" cy="320040"/>
                <wp:effectExtent l="0" t="3810" r="127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jc w:val="center"/>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1</w:instrText>
                            </w:r>
                            <w:r>
                              <w:rPr>
                                <w:rFonts w:ascii="標楷體" w:eastAsia="標楷體" w:hAnsi="標楷體" w:hint="eastAsia"/>
                              </w:rPr>
                              <w:instrText>)</w:instrText>
                            </w:r>
                            <w:r>
                              <w:rPr>
                                <w:rFonts w:ascii="標楷體" w:eastAsia="標楷體" w:hAnsi="標楷體"/>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54" type="#_x0000_t202" style="position:absolute;left:0;text-align:left;margin-left:63pt;margin-top:253.75pt;width:26.45pt;height:2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" filled="f" stroked="f">
                <v:textbox>
                  <w:txbxContent>
                    <w:p w:rsidR="000D52A8" w:rsidRDefault="000D52A8" w:rsidP="000D52A8">
                      <w:pPr>
                        <w:jc w:val="center"/>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Pr>
                          <w:rFonts w:ascii="標楷體" w:eastAsia="標楷體" w:hAnsi="標楷體" w:hint="eastAsia"/>
                          <w:position w:val="2"/>
                        </w:rPr>
                        <w:instrText>1</w:instrText>
                      </w:r>
                      <w:r>
                        <w:rPr>
                          <w:rFonts w:ascii="標楷體" w:eastAsia="標楷體" w:hAnsi="標楷體" w:hint="eastAsia"/>
                        </w:rPr>
                        <w:instrText>)</w:instrText>
                      </w:r>
                      <w:r>
                        <w:rPr>
                          <w:rFonts w:ascii="標楷體" w:eastAsia="標楷體" w:hAnsi="標楷體"/>
                        </w:rPr>
                        <w:fldChar w:fldCharType="end"/>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3314700</wp:posOffset>
                </wp:positionH>
                <wp:positionV relativeFrom="paragraph">
                  <wp:posOffset>822325</wp:posOffset>
                </wp:positionV>
                <wp:extent cx="361315" cy="434340"/>
                <wp:effectExtent l="0" t="3810" r="4445"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hint="eastAsia"/>
                                <w:sz w:val="28"/>
                                <w:szCs w:val="28"/>
                              </w:rPr>
                              <w:instrText>○</w:instrText>
                            </w:r>
                            <w:r>
                              <w:rPr>
                                <w:rFonts w:hint="eastAsia"/>
                                <w:sz w:val="28"/>
                                <w:szCs w:val="28"/>
                              </w:rPr>
                              <w:instrText>,</w:instrText>
                            </w:r>
                            <w:r>
                              <w:rPr>
                                <w:rFonts w:hint="eastAsia"/>
                                <w:position w:val="3"/>
                                <w:sz w:val="19"/>
                                <w:szCs w:val="28"/>
                              </w:rPr>
                              <w:instrText>2</w:instrText>
                            </w:r>
                            <w:r>
                              <w:rPr>
                                <w:rFonts w:hint="eastAsia"/>
                                <w:sz w:val="28"/>
                                <w:szCs w:val="28"/>
                              </w:rPr>
                              <w:instrText>)</w:instrTex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55" type="#_x0000_t202" style="position:absolute;left:0;text-align:left;margin-left:261pt;margin-top:64.75pt;width:28.4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" filled="f" stroked="f">
                <v:textbox>
                  <w:txbxContent>
                    <w:p w:rsidR="000D52A8" w:rsidRDefault="000D52A8" w:rsidP="000D52A8">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hint="eastAsia"/>
                          <w:sz w:val="28"/>
                          <w:szCs w:val="28"/>
                        </w:rPr>
                        <w:instrText>○</w:instrText>
                      </w:r>
                      <w:r>
                        <w:rPr>
                          <w:rFonts w:hint="eastAsia"/>
                          <w:sz w:val="28"/>
                          <w:szCs w:val="28"/>
                        </w:rPr>
                        <w:instrText>,</w:instrText>
                      </w:r>
                      <w:r>
                        <w:rPr>
                          <w:rFonts w:hint="eastAsia"/>
                          <w:position w:val="3"/>
                          <w:sz w:val="19"/>
                          <w:szCs w:val="28"/>
                        </w:rPr>
                        <w:instrText>2</w:instrText>
                      </w:r>
                      <w:r>
                        <w:rPr>
                          <w:rFonts w:hint="eastAsia"/>
                          <w:sz w:val="28"/>
                          <w:szCs w:val="28"/>
                        </w:rPr>
                        <w:instrText>)</w:instrText>
                      </w:r>
                      <w:r>
                        <w:rPr>
                          <w:sz w:val="28"/>
                          <w:szCs w:val="28"/>
                        </w:rPr>
                        <w:fldChar w:fldCharType="end"/>
                      </w:r>
                    </w:p>
                  </w:txbxContent>
                </v:textbox>
              </v:shape>
            </w:pict>
          </mc:Fallback>
        </mc:AlternateContent>
      </w:r>
      <w:r>
        <w:rPr>
          <w:noProof/>
        </w:rPr>
        <w:drawing>
          <wp:anchor distT="0" distB="0" distL="114300" distR="114300" simplePos="0" relativeHeight="251695104" behindDoc="0" locked="0" layoutInCell="1" allowOverlap="1">
            <wp:simplePos x="0" y="0"/>
            <wp:positionH relativeFrom="column">
              <wp:posOffset>3137535</wp:posOffset>
            </wp:positionH>
            <wp:positionV relativeFrom="paragraph">
              <wp:posOffset>3303270</wp:posOffset>
            </wp:positionV>
            <wp:extent cx="228600" cy="201930"/>
            <wp:effectExtent l="0" t="0" r="0" b="762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1680210</wp:posOffset>
                </wp:positionH>
                <wp:positionV relativeFrom="paragraph">
                  <wp:posOffset>1873885</wp:posOffset>
                </wp:positionV>
                <wp:extent cx="481330" cy="255905"/>
                <wp:effectExtent l="0" t="0" r="4445" b="317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spacing w:line="0" w:lineRule="atLeast"/>
                            </w:pPr>
                            <w:r>
                              <w:rPr>
                                <w:noProof/>
                              </w:rPr>
                              <w:drawing>
                                <wp:inline distT="0" distB="0" distL="0" distR="0" wp14:anchorId="03E351DB" wp14:editId="42C7FC86">
                                  <wp:extent cx="295275" cy="161925"/>
                                  <wp:effectExtent l="0" t="0" r="9525" b="9525"/>
                                  <wp:docPr id="6" name="圖片 6"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例1"/>
                                          <pic:cNvPicPr>
                                            <a:picLocks noChangeAspect="1" noChangeArrowheads="1"/>
                                          </pic:cNvPicPr>
                                        </pic:nvPicPr>
                                        <pic:blipFill>
                                          <a:blip r:embed="rId11">
                                            <a:extLst>
                                              <a:ext uri="{28A0092B-C50C-407E-A947-70E740481C1C}">
                                                <a14:useLocalDpi xmlns:a14="http://schemas.microsoft.com/office/drawing/2010/main" val="0"/>
                                              </a:ext>
                                            </a:extLst>
                                          </a:blip>
                                          <a:srcRect l="9917" t="31697" r="85136" b="66631"/>
                                          <a:stretch>
                                            <a:fillRect/>
                                          </a:stretch>
                                        </pic:blipFill>
                                        <pic:spPr bwMode="auto">
                                          <a:xfrm>
                                            <a:off x="0" y="0"/>
                                            <a:ext cx="29527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56" type="#_x0000_t202" style="position:absolute;left:0;text-align:left;margin-left:132.3pt;margin-top:147.55pt;width:37.9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qCzw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" filled="f" stroked="f">
                <v:textbox>
                  <w:txbxContent>
                    <w:p w:rsidR="000D52A8" w:rsidRDefault="000D52A8" w:rsidP="000D52A8">
                      <w:pPr>
                        <w:spacing w:line="0" w:lineRule="atLeast"/>
                      </w:pPr>
                      <w:r>
                        <w:rPr>
                          <w:noProof/>
                        </w:rPr>
                        <w:drawing>
                          <wp:inline distT="0" distB="0" distL="0" distR="0" wp14:anchorId="03E351DB" wp14:editId="42C7FC86">
                            <wp:extent cx="295275" cy="161925"/>
                            <wp:effectExtent l="0" t="0" r="9525" b="9525"/>
                            <wp:docPr id="6" name="圖片 6"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例1"/>
                                    <pic:cNvPicPr>
                                      <a:picLocks noChangeAspect="1" noChangeArrowheads="1"/>
                                    </pic:cNvPicPr>
                                  </pic:nvPicPr>
                                  <pic:blipFill>
                                    <a:blip r:embed="rId11">
                                      <a:extLst>
                                        <a:ext uri="{28A0092B-C50C-407E-A947-70E740481C1C}">
                                          <a14:useLocalDpi xmlns:a14="http://schemas.microsoft.com/office/drawing/2010/main" val="0"/>
                                        </a:ext>
                                      </a:extLst>
                                    </a:blip>
                                    <a:srcRect l="9917" t="31697" r="85136" b="66631"/>
                                    <a:stretch>
                                      <a:fillRect/>
                                    </a:stretch>
                                  </pic:blipFill>
                                  <pic:spPr bwMode="auto">
                                    <a:xfrm>
                                      <a:off x="0" y="0"/>
                                      <a:ext cx="295275" cy="1619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93056" behindDoc="0" locked="0" layoutInCell="1" allowOverlap="1">
            <wp:simplePos x="0" y="0"/>
            <wp:positionH relativeFrom="column">
              <wp:posOffset>5189220</wp:posOffset>
            </wp:positionH>
            <wp:positionV relativeFrom="paragraph">
              <wp:posOffset>1642745</wp:posOffset>
            </wp:positionV>
            <wp:extent cx="228600" cy="151765"/>
            <wp:effectExtent l="317" t="0" r="318" b="317"/>
            <wp:wrapNone/>
            <wp:docPr id="5" name="圖片 5"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圖例1"/>
                    <pic:cNvPicPr>
                      <a:picLocks noChangeAspect="1" noChangeArrowheads="1"/>
                    </pic:cNvPicPr>
                  </pic:nvPicPr>
                  <pic:blipFill>
                    <a:blip r:embed="rId11" cstate="print">
                      <a:extLst>
                        <a:ext uri="{28A0092B-C50C-407E-A947-70E740481C1C}">
                          <a14:useLocalDpi xmlns:a14="http://schemas.microsoft.com/office/drawing/2010/main" val="0"/>
                        </a:ext>
                      </a:extLst>
                    </a:blip>
                    <a:srcRect l="9897" t="31694" r="85857" b="66643"/>
                    <a:stretch>
                      <a:fillRect/>
                    </a:stretch>
                  </pic:blipFill>
                  <pic:spPr bwMode="auto">
                    <a:xfrm rot="-5400000">
                      <a:off x="0" y="0"/>
                      <a:ext cx="228600"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simplePos x="0" y="0"/>
                <wp:positionH relativeFrom="column">
                  <wp:posOffset>2821305</wp:posOffset>
                </wp:positionH>
                <wp:positionV relativeFrom="paragraph">
                  <wp:posOffset>99060</wp:posOffset>
                </wp:positionV>
                <wp:extent cx="343535" cy="320040"/>
                <wp:effectExtent l="0" t="4445" r="127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2A8" w:rsidRDefault="000D52A8" w:rsidP="000D52A8">
                            <w:pPr>
                              <w:rPr>
                                <w:color w:val="3366FF"/>
                              </w:rPr>
                            </w:pPr>
                            <w:r>
                              <w:rPr>
                                <w:rFonts w:ascii="標楷體" w:eastAsia="標楷體" w:hAnsi="標楷體"/>
                                <w:noProof/>
                              </w:rPr>
                              <w:drawing>
                                <wp:inline distT="0" distB="0" distL="0" distR="0" wp14:anchorId="72BB23A1" wp14:editId="1052DA2B">
                                  <wp:extent cx="161925" cy="200025"/>
                                  <wp:effectExtent l="0" t="0" r="9525" b="9525"/>
                                  <wp:docPr id="3" name="圖片 3"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例5"/>
                                          <pic:cNvPicPr>
                                            <a:picLocks noChangeAspect="1" noChangeArrowheads="1"/>
                                          </pic:cNvPicPr>
                                        </pic:nvPicPr>
                                        <pic:blipFill>
                                          <a:blip r:embed="rId12">
                                            <a:extLst>
                                              <a:ext uri="{28A0092B-C50C-407E-A947-70E740481C1C}">
                                                <a14:useLocalDpi xmlns:a14="http://schemas.microsoft.com/office/drawing/2010/main" val="0"/>
                                              </a:ext>
                                            </a:extLst>
                                          </a:blip>
                                          <a:srcRect l="10689" t="26308" r="86053" b="71750"/>
                                          <a:stretch>
                                            <a:fillRect/>
                                          </a:stretch>
                                        </pic:blipFill>
                                        <pic:spPr bwMode="auto">
                                          <a:xfrm>
                                            <a:off x="0" y="0"/>
                                            <a:ext cx="1619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57" type="#_x0000_t202" style="position:absolute;left:0;text-align:left;margin-left:222.15pt;margin-top:7.8pt;width:27.05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" filled="f" stroked="f">
                <v:textbox>
                  <w:txbxContent>
                    <w:p w:rsidR="000D52A8" w:rsidRDefault="000D52A8" w:rsidP="000D52A8">
                      <w:pPr>
                        <w:rPr>
                          <w:color w:val="3366FF"/>
                        </w:rPr>
                      </w:pPr>
                      <w:r>
                        <w:rPr>
                          <w:rFonts w:ascii="標楷體" w:eastAsia="標楷體" w:hAnsi="標楷體"/>
                          <w:noProof/>
                        </w:rPr>
                        <w:drawing>
                          <wp:inline distT="0" distB="0" distL="0" distR="0" wp14:anchorId="72BB23A1" wp14:editId="1052DA2B">
                            <wp:extent cx="161925" cy="200025"/>
                            <wp:effectExtent l="0" t="0" r="9525" b="9525"/>
                            <wp:docPr id="3" name="圖片 3"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例5"/>
                                    <pic:cNvPicPr>
                                      <a:picLocks noChangeAspect="1" noChangeArrowheads="1"/>
                                    </pic:cNvPicPr>
                                  </pic:nvPicPr>
                                  <pic:blipFill>
                                    <a:blip r:embed="rId12">
                                      <a:extLst>
                                        <a:ext uri="{28A0092B-C50C-407E-A947-70E740481C1C}">
                                          <a14:useLocalDpi xmlns:a14="http://schemas.microsoft.com/office/drawing/2010/main" val="0"/>
                                        </a:ext>
                                      </a:extLst>
                                    </a:blip>
                                    <a:srcRect l="10689" t="26308" r="86053" b="71750"/>
                                    <a:stretch>
                                      <a:fillRect/>
                                    </a:stretch>
                                  </pic:blipFill>
                                  <pic:spPr bwMode="auto">
                                    <a:xfrm>
                                      <a:off x="0" y="0"/>
                                      <a:ext cx="161925" cy="200025"/>
                                    </a:xfrm>
                                    <a:prstGeom prst="rect">
                                      <a:avLst/>
                                    </a:prstGeom>
                                    <a:noFill/>
                                    <a:ln>
                                      <a:noFill/>
                                    </a:ln>
                                  </pic:spPr>
                                </pic:pic>
                              </a:graphicData>
                            </a:graphic>
                          </wp:inline>
                        </w:drawing>
                      </w:r>
                    </w:p>
                  </w:txbxContent>
                </v:textbox>
              </v:shape>
            </w:pict>
          </mc:Fallback>
        </mc:AlternateContent>
      </w:r>
      <w:r>
        <w:rPr>
          <w:rFonts w:hint="eastAsia"/>
          <w:noProof/>
        </w:rPr>
        <w:drawing>
          <wp:inline distT="0" distB="0" distL="0" distR="0">
            <wp:extent cx="6096000" cy="3505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7259" r="21465" b="19098"/>
                    <a:stretch>
                      <a:fillRect/>
                    </a:stretch>
                  </pic:blipFill>
                  <pic:spPr bwMode="auto">
                    <a:xfrm>
                      <a:off x="0" y="0"/>
                      <a:ext cx="6096000" cy="3505200"/>
                    </a:xfrm>
                    <a:prstGeom prst="rect">
                      <a:avLst/>
                    </a:prstGeom>
                    <a:noFill/>
                    <a:ln>
                      <a:noFill/>
                    </a:ln>
                  </pic:spPr>
                </pic:pic>
              </a:graphicData>
            </a:graphic>
          </wp:inline>
        </w:drawing>
      </w:r>
    </w:p>
    <w:p w:rsidR="000D52A8" w:rsidRDefault="000D52A8" w:rsidP="000D52A8">
      <w:pPr>
        <w:pStyle w:val="ab"/>
        <w:keepNext w:val="0"/>
        <w:widowControl/>
        <w:autoSpaceDE w:val="0"/>
        <w:autoSpaceDN w:val="0"/>
        <w:spacing w:line="0" w:lineRule="atLeast"/>
        <w:ind w:left="0" w:firstLine="0"/>
        <w:textAlignment w:val="bottom"/>
        <w:rPr>
          <w:rFonts w:hint="eastAsia"/>
        </w:rPr>
      </w:pPr>
    </w:p>
    <w:p w:rsidR="000D52A8" w:rsidRPr="000D52A8" w:rsidRDefault="000D52A8" w:rsidP="000D52A8">
      <w:pPr>
        <w:pStyle w:val="ab"/>
        <w:keepNext w:val="0"/>
        <w:widowControl/>
        <w:autoSpaceDE w:val="0"/>
        <w:autoSpaceDN w:val="0"/>
        <w:spacing w:line="0" w:lineRule="atLeast"/>
        <w:ind w:left="0" w:firstLine="0"/>
        <w:textAlignment w:val="bottom"/>
        <w:rPr>
          <w:rFonts w:ascii="標楷體" w:eastAsia="標楷體" w:hAnsi="標楷體"/>
          <w:color w:val="FF0000"/>
          <w:sz w:val="20"/>
        </w:rPr>
      </w:pPr>
      <w:r w:rsidRPr="000D52A8">
        <w:rPr>
          <w:rFonts w:ascii="標楷體" w:eastAsia="標楷體" w:hAnsi="標楷體" w:hint="eastAsia"/>
          <w:sz w:val="20"/>
        </w:rPr>
        <w:t>平面圖及逃生</w:t>
      </w:r>
      <w:proofErr w:type="gramStart"/>
      <w:r w:rsidRPr="000D52A8">
        <w:rPr>
          <w:rFonts w:ascii="標楷體" w:eastAsia="標楷體" w:hAnsi="標楷體" w:hint="eastAsia"/>
          <w:sz w:val="20"/>
        </w:rPr>
        <w:t>避難圖可分別</w:t>
      </w:r>
      <w:proofErr w:type="gramEnd"/>
      <w:r w:rsidRPr="000D52A8">
        <w:rPr>
          <w:rFonts w:ascii="標楷體" w:eastAsia="標楷體" w:hAnsi="標楷體" w:hint="eastAsia"/>
          <w:sz w:val="20"/>
        </w:rPr>
        <w:t>繪製，或如本合併繪製，另實際製作平面圖及逃生避難圖時，每一</w:t>
      </w:r>
      <w:proofErr w:type="gramStart"/>
      <w:r w:rsidRPr="000D52A8">
        <w:rPr>
          <w:rFonts w:ascii="標楷體" w:eastAsia="標楷體" w:hAnsi="標楷體" w:hint="eastAsia"/>
          <w:sz w:val="20"/>
        </w:rPr>
        <w:t>樓層均應製</w:t>
      </w:r>
      <w:proofErr w:type="gramEnd"/>
      <w:r w:rsidRPr="000D52A8">
        <w:rPr>
          <w:rFonts w:ascii="標楷體" w:eastAsia="標楷體" w:hAnsi="標楷體" w:hint="eastAsia"/>
          <w:sz w:val="20"/>
        </w:rPr>
        <w:t>。</w:t>
      </w:r>
    </w:p>
    <w:p w:rsidR="00BB075E" w:rsidRPr="000D52A8" w:rsidRDefault="00BB075E" w:rsidP="00BB075E">
      <w:pPr>
        <w:pStyle w:val="a7"/>
        <w:ind w:leftChars="0" w:left="993"/>
        <w:rPr>
          <w:rFonts w:ascii="標楷體" w:eastAsia="標楷體" w:hAnsi="標楷體"/>
          <w:sz w:val="32"/>
          <w:szCs w:val="32"/>
        </w:rPr>
      </w:pPr>
    </w:p>
    <w:sectPr w:rsidR="00BB075E" w:rsidRPr="000D52A8" w:rsidSect="000D52A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689" w:rsidRDefault="00AE4689" w:rsidP="008A53C3">
      <w:r>
        <w:separator/>
      </w:r>
    </w:p>
  </w:endnote>
  <w:endnote w:type="continuationSeparator" w:id="0">
    <w:p w:rsidR="00AE4689" w:rsidRDefault="00AE4689" w:rsidP="008A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MS Gothic"/>
    <w:charset w:val="88"/>
    <w:family w:val="modern"/>
    <w:pitch w:val="fixed"/>
  </w:font>
  <w:font w:name="文鼎中仿">
    <w:charset w:val="88"/>
    <w:family w:val="modern"/>
    <w:pitch w:val="fixed"/>
    <w:sig w:usb0="800002A3" w:usb1="38CF7C70" w:usb2="00000016" w:usb3="00000000" w:csb0="00100000" w:csb1="00000000"/>
  </w:font>
  <w:font w:name="文鼎中隸">
    <w:charset w:val="88"/>
    <w:family w:val="modern"/>
    <w:pitch w:val="fixed"/>
    <w:sig w:usb0="800002A3" w:usb1="38CF7C7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689" w:rsidRDefault="00AE4689" w:rsidP="008A53C3">
      <w:r>
        <w:separator/>
      </w:r>
    </w:p>
  </w:footnote>
  <w:footnote w:type="continuationSeparator" w:id="0">
    <w:p w:rsidR="00AE4689" w:rsidRDefault="00AE4689" w:rsidP="008A53C3">
      <w:r>
        <w:continuationSeparator/>
      </w:r>
    </w:p>
  </w:footnote>
  <w:footnote w:id="1">
    <w:p w:rsidR="00BB075E" w:rsidRPr="00BB075E" w:rsidRDefault="00BB075E" w:rsidP="00BB075E">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num" w:pos="0"/>
        </w:tabs>
        <w:ind w:left="1260" w:hanging="720"/>
      </w:pPr>
      <w:rPr>
        <w:sz w:val="32"/>
        <w:szCs w:val="32"/>
      </w:rPr>
    </w:lvl>
    <w:lvl w:ilvl="1">
      <w:start w:val="1"/>
      <w:numFmt w:val="ideographTraditional"/>
      <w:lvlText w:val="%2、"/>
      <w:lvlJc w:val="left"/>
      <w:pPr>
        <w:tabs>
          <w:tab w:val="num" w:pos="0"/>
        </w:tabs>
        <w:ind w:left="1500" w:hanging="480"/>
      </w:pPr>
    </w:lvl>
    <w:lvl w:ilvl="2">
      <w:start w:val="1"/>
      <w:numFmt w:val="lowerRoman"/>
      <w:lvlText w:val="%3."/>
      <w:lvlJc w:val="right"/>
      <w:pPr>
        <w:tabs>
          <w:tab w:val="num" w:pos="0"/>
        </w:tabs>
        <w:ind w:left="1980" w:hanging="480"/>
      </w:pPr>
    </w:lvl>
    <w:lvl w:ilvl="3">
      <w:start w:val="1"/>
      <w:numFmt w:val="decimal"/>
      <w:lvlText w:val="%4."/>
      <w:lvlJc w:val="left"/>
      <w:pPr>
        <w:tabs>
          <w:tab w:val="num" w:pos="0"/>
        </w:tabs>
        <w:ind w:left="2460" w:hanging="480"/>
      </w:pPr>
    </w:lvl>
    <w:lvl w:ilvl="4">
      <w:start w:val="1"/>
      <w:numFmt w:val="ideographTraditional"/>
      <w:lvlText w:val="%5、"/>
      <w:lvlJc w:val="left"/>
      <w:pPr>
        <w:tabs>
          <w:tab w:val="num" w:pos="0"/>
        </w:tabs>
        <w:ind w:left="2940" w:hanging="480"/>
      </w:pPr>
    </w:lvl>
    <w:lvl w:ilvl="5">
      <w:start w:val="1"/>
      <w:numFmt w:val="lowerRoman"/>
      <w:lvlText w:val="%6."/>
      <w:lvlJc w:val="right"/>
      <w:pPr>
        <w:tabs>
          <w:tab w:val="num" w:pos="0"/>
        </w:tabs>
        <w:ind w:left="3420" w:hanging="480"/>
      </w:pPr>
    </w:lvl>
    <w:lvl w:ilvl="6">
      <w:start w:val="1"/>
      <w:numFmt w:val="decimal"/>
      <w:lvlText w:val="%7."/>
      <w:lvlJc w:val="left"/>
      <w:pPr>
        <w:tabs>
          <w:tab w:val="num" w:pos="0"/>
        </w:tabs>
        <w:ind w:left="3900" w:hanging="480"/>
      </w:pPr>
    </w:lvl>
    <w:lvl w:ilvl="7">
      <w:start w:val="1"/>
      <w:numFmt w:val="ideographTraditional"/>
      <w:lvlText w:val="%8、"/>
      <w:lvlJc w:val="left"/>
      <w:pPr>
        <w:tabs>
          <w:tab w:val="num" w:pos="0"/>
        </w:tabs>
        <w:ind w:left="4380" w:hanging="480"/>
      </w:pPr>
    </w:lvl>
    <w:lvl w:ilvl="8">
      <w:start w:val="1"/>
      <w:numFmt w:val="lowerRoman"/>
      <w:lvlText w:val="%9."/>
      <w:lvlJc w:val="right"/>
      <w:pPr>
        <w:tabs>
          <w:tab w:val="num" w:pos="0"/>
        </w:tabs>
        <w:ind w:left="4860" w:hanging="480"/>
      </w:pPr>
    </w:lvl>
  </w:abstractNum>
  <w:abstractNum w:abstractNumId="1">
    <w:nsid w:val="00306D3F"/>
    <w:multiLevelType w:val="hybridMultilevel"/>
    <w:tmpl w:val="C624CB68"/>
    <w:lvl w:ilvl="0" w:tplc="08F06324">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DE6EE6"/>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11E97"/>
    <w:multiLevelType w:val="hybridMultilevel"/>
    <w:tmpl w:val="C4D019C4"/>
    <w:lvl w:ilvl="0" w:tplc="E34C8B86">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1B7C96"/>
    <w:multiLevelType w:val="hybridMultilevel"/>
    <w:tmpl w:val="A3602592"/>
    <w:lvl w:ilvl="0" w:tplc="04090015">
      <w:start w:val="1"/>
      <w:numFmt w:val="taiwaneseCountingThousand"/>
      <w:lvlText w:val="%1、"/>
      <w:lvlJc w:val="left"/>
      <w:pPr>
        <w:ind w:left="480" w:hanging="480"/>
      </w:p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8108DE"/>
    <w:multiLevelType w:val="hybridMultilevel"/>
    <w:tmpl w:val="0A4EB642"/>
    <w:lvl w:ilvl="0" w:tplc="76A64A26">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13611F9D"/>
    <w:multiLevelType w:val="hybridMultilevel"/>
    <w:tmpl w:val="20DE5E16"/>
    <w:lvl w:ilvl="0" w:tplc="09ECDD52">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A5476FC">
      <w:start w:val="6"/>
      <w:numFmt w:val="ideographLegalTraditional"/>
      <w:lvlText w:val="%3、"/>
      <w:lvlJc w:val="left"/>
      <w:pPr>
        <w:ind w:left="1822" w:hanging="720"/>
      </w:pPr>
      <w:rPr>
        <w:rFonts w:hint="default"/>
        <w:b/>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1AA865CF"/>
    <w:multiLevelType w:val="hybridMultilevel"/>
    <w:tmpl w:val="C3A64804"/>
    <w:lvl w:ilvl="0" w:tplc="2482D91C">
      <w:start w:val="1"/>
      <w:numFmt w:val="decimalFullWidth"/>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6D5910"/>
    <w:multiLevelType w:val="hybridMultilevel"/>
    <w:tmpl w:val="A3602592"/>
    <w:lvl w:ilvl="0" w:tplc="04090015">
      <w:start w:val="1"/>
      <w:numFmt w:val="taiwaneseCountingThousand"/>
      <w:lvlText w:val="%1、"/>
      <w:lvlJc w:val="left"/>
      <w:pPr>
        <w:ind w:left="480" w:hanging="480"/>
      </w:p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CE64C9A"/>
    <w:multiLevelType w:val="hybridMultilevel"/>
    <w:tmpl w:val="EEEC8FC8"/>
    <w:lvl w:ilvl="0" w:tplc="0832CC40">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0A4E1F"/>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32F7891"/>
    <w:multiLevelType w:val="hybridMultilevel"/>
    <w:tmpl w:val="14429B3C"/>
    <w:lvl w:ilvl="0" w:tplc="29B097D4">
      <w:start w:val="1"/>
      <w:numFmt w:val="decimalFullWidth"/>
      <w:lvlText w:val="%1、"/>
      <w:lvlJc w:val="left"/>
      <w:pPr>
        <w:ind w:left="622" w:hanging="480"/>
      </w:pPr>
      <w:rPr>
        <w:rFonts w:hint="eastAsia"/>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28724ADE"/>
    <w:multiLevelType w:val="hybridMultilevel"/>
    <w:tmpl w:val="C3A64804"/>
    <w:lvl w:ilvl="0" w:tplc="2482D91C">
      <w:start w:val="1"/>
      <w:numFmt w:val="decimalFullWidth"/>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8A43B53"/>
    <w:multiLevelType w:val="hybridMultilevel"/>
    <w:tmpl w:val="2A1CDA4E"/>
    <w:lvl w:ilvl="0" w:tplc="7DA838D0">
      <w:start w:val="1"/>
      <w:numFmt w:val="decimalFullWidth"/>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C56564"/>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06117B"/>
    <w:multiLevelType w:val="hybridMultilevel"/>
    <w:tmpl w:val="A3602592"/>
    <w:lvl w:ilvl="0" w:tplc="04090015">
      <w:start w:val="1"/>
      <w:numFmt w:val="taiwaneseCountingThousand"/>
      <w:lvlText w:val="%1、"/>
      <w:lvlJc w:val="left"/>
      <w:pPr>
        <w:ind w:left="480" w:hanging="480"/>
      </w:p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FD053B3"/>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04A1ED1"/>
    <w:multiLevelType w:val="multilevel"/>
    <w:tmpl w:val="7C761F22"/>
    <w:lvl w:ilvl="0">
      <w:start w:val="1"/>
      <w:numFmt w:val="ideographLegalTraditional"/>
      <w:pStyle w:val="1"/>
      <w:suff w:val="nothing"/>
      <w:lvlText w:val="第%1章"/>
      <w:lvlJc w:val="center"/>
      <w:pPr>
        <w:ind w:left="425" w:hanging="425"/>
      </w:pPr>
      <w:rPr>
        <w:rFonts w:eastAsia="標楷體" w:hint="eastAsia"/>
        <w:b/>
        <w:i/>
        <w:sz w:val="48"/>
        <w:szCs w:val="48"/>
      </w:rPr>
    </w:lvl>
    <w:lvl w:ilvl="1">
      <w:start w:val="1"/>
      <w:numFmt w:val="taiwaneseCountingThousand"/>
      <w:pStyle w:val="2"/>
      <w:suff w:val="nothing"/>
      <w:lvlText w:val="第%2節"/>
      <w:lvlJc w:val="center"/>
      <w:pPr>
        <w:ind w:left="992" w:hanging="992"/>
      </w:pPr>
      <w:rPr>
        <w:rFonts w:eastAsia="標楷體" w:hint="eastAsia"/>
        <w:b/>
        <w:i w:val="0"/>
        <w:sz w:val="40"/>
        <w:szCs w:val="40"/>
      </w:rPr>
    </w:lvl>
    <w:lvl w:ilvl="2">
      <w:start w:val="1"/>
      <w:numFmt w:val="none"/>
      <w:pStyle w:val="3"/>
      <w:suff w:val="nothing"/>
      <w:lvlText w:val=""/>
      <w:lvlJc w:val="left"/>
      <w:pPr>
        <w:ind w:left="1418" w:hanging="1418"/>
      </w:pPr>
      <w:rPr>
        <w:rFonts w:hint="eastAsia"/>
      </w:rPr>
    </w:lvl>
    <w:lvl w:ilvl="3">
      <w:start w:val="1"/>
      <w:numFmt w:val="none"/>
      <w:pStyle w:val="4"/>
      <w:suff w:val="nothing"/>
      <w:lvlText w:val=""/>
      <w:lvlJc w:val="left"/>
      <w:pPr>
        <w:ind w:left="1984" w:hanging="1984"/>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8">
    <w:nsid w:val="40BD5168"/>
    <w:multiLevelType w:val="hybridMultilevel"/>
    <w:tmpl w:val="0A4EB642"/>
    <w:lvl w:ilvl="0" w:tplc="76A64A26">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43085370"/>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88428F1"/>
    <w:multiLevelType w:val="hybridMultilevel"/>
    <w:tmpl w:val="20DE5E16"/>
    <w:lvl w:ilvl="0" w:tplc="09ECDD52">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A5476FC">
      <w:start w:val="6"/>
      <w:numFmt w:val="ideographLegalTraditional"/>
      <w:lvlText w:val="%3、"/>
      <w:lvlJc w:val="left"/>
      <w:pPr>
        <w:ind w:left="1822" w:hanging="720"/>
      </w:pPr>
      <w:rPr>
        <w:rFonts w:hint="default"/>
        <w:b/>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4976086D"/>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C1D4B21"/>
    <w:multiLevelType w:val="hybridMultilevel"/>
    <w:tmpl w:val="BE7653F4"/>
    <w:lvl w:ilvl="0" w:tplc="3D7C38BA">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55E61938"/>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CE6C4F"/>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BDA0583"/>
    <w:multiLevelType w:val="hybridMultilevel"/>
    <w:tmpl w:val="C4D019C4"/>
    <w:lvl w:ilvl="0" w:tplc="E34C8B86">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C114594"/>
    <w:multiLevelType w:val="hybridMultilevel"/>
    <w:tmpl w:val="B5809760"/>
    <w:lvl w:ilvl="0" w:tplc="C36A5B78">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7">
    <w:nsid w:val="5D210F61"/>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13A354E"/>
    <w:multiLevelType w:val="hybridMultilevel"/>
    <w:tmpl w:val="C3A64804"/>
    <w:lvl w:ilvl="0" w:tplc="2482D91C">
      <w:start w:val="1"/>
      <w:numFmt w:val="decimalFullWidth"/>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3910805"/>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48D4A27"/>
    <w:multiLevelType w:val="hybridMultilevel"/>
    <w:tmpl w:val="C4D019C4"/>
    <w:lvl w:ilvl="0" w:tplc="E34C8B86">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457E4A"/>
    <w:multiLevelType w:val="hybridMultilevel"/>
    <w:tmpl w:val="2A1CDA4E"/>
    <w:lvl w:ilvl="0" w:tplc="7DA838D0">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B8520AF"/>
    <w:multiLevelType w:val="hybridMultilevel"/>
    <w:tmpl w:val="14429B3C"/>
    <w:lvl w:ilvl="0" w:tplc="29B097D4">
      <w:start w:val="1"/>
      <w:numFmt w:val="decimalFullWidth"/>
      <w:lvlText w:val="%1、"/>
      <w:lvlJc w:val="left"/>
      <w:pPr>
        <w:ind w:left="622" w:hanging="480"/>
      </w:pPr>
      <w:rPr>
        <w:rFonts w:hint="eastAsia"/>
      </w:rPr>
    </w:lvl>
    <w:lvl w:ilvl="1" w:tplc="24BCCE14">
      <w:start w:val="1"/>
      <w:numFmt w:val="ideographTraditional"/>
      <w:lvlText w:val="%2、"/>
      <w:lvlJc w:val="left"/>
      <w:pPr>
        <w:ind w:left="1102" w:hanging="480"/>
      </w:pPr>
      <w:rPr>
        <w:lang w:val="en-US"/>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nsid w:val="6BC82BD9"/>
    <w:multiLevelType w:val="hybridMultilevel"/>
    <w:tmpl w:val="14429B3C"/>
    <w:lvl w:ilvl="0" w:tplc="29B097D4">
      <w:start w:val="1"/>
      <w:numFmt w:val="decimalFullWidth"/>
      <w:lvlText w:val="%1、"/>
      <w:lvlJc w:val="left"/>
      <w:pPr>
        <w:ind w:left="480" w:hanging="480"/>
      </w:pPr>
      <w:rPr>
        <w:rFonts w:hint="eastAsia"/>
      </w:rPr>
    </w:lvl>
    <w:lvl w:ilvl="1" w:tplc="24BCCE14">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17150CA"/>
    <w:multiLevelType w:val="hybridMultilevel"/>
    <w:tmpl w:val="C624CB68"/>
    <w:lvl w:ilvl="0" w:tplc="08F06324">
      <w:start w:val="1"/>
      <w:numFmt w:val="decimalFullWidth"/>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33B6E84"/>
    <w:multiLevelType w:val="hybridMultilevel"/>
    <w:tmpl w:val="C3A64804"/>
    <w:lvl w:ilvl="0" w:tplc="2482D91C">
      <w:start w:val="1"/>
      <w:numFmt w:val="decimalFullWidth"/>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E71504"/>
    <w:multiLevelType w:val="hybridMultilevel"/>
    <w:tmpl w:val="6B4EFA3E"/>
    <w:lvl w:ilvl="0" w:tplc="CFF21014">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A5476FC">
      <w:start w:val="6"/>
      <w:numFmt w:val="ideographLegalTraditional"/>
      <w:lvlText w:val="%3、"/>
      <w:lvlJc w:val="left"/>
      <w:pPr>
        <w:ind w:left="1822" w:hanging="720"/>
      </w:pPr>
      <w:rPr>
        <w:rFonts w:hint="default"/>
        <w:b/>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7">
    <w:nsid w:val="7524333F"/>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8A76322"/>
    <w:multiLevelType w:val="hybridMultilevel"/>
    <w:tmpl w:val="290AE376"/>
    <w:lvl w:ilvl="0" w:tplc="CC7E8D56">
      <w:start w:val="1"/>
      <w:numFmt w:val="taiwaneseCountingThousand"/>
      <w:lvlText w:val="%1、"/>
      <w:lvlJc w:val="left"/>
      <w:pPr>
        <w:ind w:left="480" w:hanging="480"/>
      </w:pPr>
      <w:rPr>
        <w:lang w:val="en-US"/>
      </w:rPr>
    </w:lvl>
    <w:lvl w:ilvl="1" w:tplc="C16241A4">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F74AA3"/>
    <w:multiLevelType w:val="hybridMultilevel"/>
    <w:tmpl w:val="6B4EFA3E"/>
    <w:lvl w:ilvl="0" w:tplc="CFF21014">
      <w:start w:val="1"/>
      <w:numFmt w:val="decimalFullWidth"/>
      <w:lvlText w:val="%1、"/>
      <w:lvlJc w:val="left"/>
      <w:pPr>
        <w:ind w:left="622" w:hanging="480"/>
      </w:pPr>
      <w:rPr>
        <w:rFonts w:hint="eastAsia"/>
        <w:lang w:val="en-US"/>
      </w:rPr>
    </w:lvl>
    <w:lvl w:ilvl="1" w:tplc="24BCCE14">
      <w:start w:val="1"/>
      <w:numFmt w:val="ideographTraditional"/>
      <w:lvlText w:val="%2、"/>
      <w:lvlJc w:val="left"/>
      <w:pPr>
        <w:ind w:left="1102" w:hanging="480"/>
      </w:pPr>
      <w:rPr>
        <w:lang w:val="en-US"/>
      </w:rPr>
    </w:lvl>
    <w:lvl w:ilvl="2" w:tplc="0A5476FC">
      <w:start w:val="6"/>
      <w:numFmt w:val="ideographLegalTraditional"/>
      <w:lvlText w:val="%3、"/>
      <w:lvlJc w:val="left"/>
      <w:pPr>
        <w:ind w:left="1822" w:hanging="720"/>
      </w:pPr>
      <w:rPr>
        <w:rFonts w:hint="default"/>
        <w:b/>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0"/>
  </w:num>
  <w:num w:numId="2">
    <w:abstractNumId w:val="15"/>
  </w:num>
  <w:num w:numId="3">
    <w:abstractNumId w:val="2"/>
  </w:num>
  <w:num w:numId="4">
    <w:abstractNumId w:val="23"/>
  </w:num>
  <w:num w:numId="5">
    <w:abstractNumId w:val="24"/>
  </w:num>
  <w:num w:numId="6">
    <w:abstractNumId w:val="14"/>
  </w:num>
  <w:num w:numId="7">
    <w:abstractNumId w:val="27"/>
  </w:num>
  <w:num w:numId="8">
    <w:abstractNumId w:val="9"/>
  </w:num>
  <w:num w:numId="9">
    <w:abstractNumId w:val="28"/>
  </w:num>
  <w:num w:numId="10">
    <w:abstractNumId w:val="35"/>
  </w:num>
  <w:num w:numId="11">
    <w:abstractNumId w:val="12"/>
  </w:num>
  <w:num w:numId="12">
    <w:abstractNumId w:val="4"/>
  </w:num>
  <w:num w:numId="13">
    <w:abstractNumId w:val="10"/>
  </w:num>
  <w:num w:numId="14">
    <w:abstractNumId w:val="7"/>
  </w:num>
  <w:num w:numId="15">
    <w:abstractNumId w:val="33"/>
  </w:num>
  <w:num w:numId="16">
    <w:abstractNumId w:val="13"/>
  </w:num>
  <w:num w:numId="17">
    <w:abstractNumId w:val="31"/>
  </w:num>
  <w:num w:numId="18">
    <w:abstractNumId w:val="30"/>
  </w:num>
  <w:num w:numId="19">
    <w:abstractNumId w:val="3"/>
  </w:num>
  <w:num w:numId="20">
    <w:abstractNumId w:val="32"/>
  </w:num>
  <w:num w:numId="21">
    <w:abstractNumId w:val="25"/>
  </w:num>
  <w:num w:numId="22">
    <w:abstractNumId w:val="11"/>
  </w:num>
  <w:num w:numId="23">
    <w:abstractNumId w:val="1"/>
  </w:num>
  <w:num w:numId="24">
    <w:abstractNumId w:val="34"/>
  </w:num>
  <w:num w:numId="25">
    <w:abstractNumId w:val="8"/>
  </w:num>
  <w:num w:numId="26">
    <w:abstractNumId w:val="18"/>
  </w:num>
  <w:num w:numId="27">
    <w:abstractNumId w:val="37"/>
  </w:num>
  <w:num w:numId="28">
    <w:abstractNumId w:val="5"/>
  </w:num>
  <w:num w:numId="29">
    <w:abstractNumId w:val="21"/>
  </w:num>
  <w:num w:numId="30">
    <w:abstractNumId w:val="26"/>
  </w:num>
  <w:num w:numId="31">
    <w:abstractNumId w:val="22"/>
  </w:num>
  <w:num w:numId="32">
    <w:abstractNumId w:val="20"/>
  </w:num>
  <w:num w:numId="33">
    <w:abstractNumId w:val="19"/>
  </w:num>
  <w:num w:numId="34">
    <w:abstractNumId w:val="29"/>
  </w:num>
  <w:num w:numId="35">
    <w:abstractNumId w:val="6"/>
  </w:num>
  <w:num w:numId="36">
    <w:abstractNumId w:val="16"/>
  </w:num>
  <w:num w:numId="37">
    <w:abstractNumId w:val="36"/>
  </w:num>
  <w:num w:numId="38">
    <w:abstractNumId w:val="39"/>
  </w:num>
  <w:num w:numId="39">
    <w:abstractNumId w:val="38"/>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C3"/>
    <w:rsid w:val="000D52A8"/>
    <w:rsid w:val="008A53C3"/>
    <w:rsid w:val="009A1FBF"/>
    <w:rsid w:val="009E010F"/>
    <w:rsid w:val="00AC63C8"/>
    <w:rsid w:val="00AE4689"/>
    <w:rsid w:val="00BB075E"/>
    <w:rsid w:val="00FA01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BB075E"/>
    <w:pPr>
      <w:keepNext/>
      <w:numPr>
        <w:numId w:val="40"/>
      </w:numPr>
      <w:adjustRightInd w:val="0"/>
      <w:spacing w:before="180" w:after="180" w:line="720" w:lineRule="auto"/>
      <w:jc w:val="both"/>
      <w:textAlignment w:val="baseline"/>
      <w:outlineLvl w:val="0"/>
    </w:pPr>
    <w:rPr>
      <w:rFonts w:ascii="Arial" w:eastAsia="新細明體" w:hAnsi="Arial" w:cs="Times New Roman"/>
      <w:b/>
      <w:bCs/>
      <w:kern w:val="52"/>
      <w:sz w:val="52"/>
      <w:szCs w:val="52"/>
    </w:rPr>
  </w:style>
  <w:style w:type="paragraph" w:styleId="2">
    <w:name w:val="heading 2"/>
    <w:basedOn w:val="a"/>
    <w:next w:val="a"/>
    <w:link w:val="20"/>
    <w:qFormat/>
    <w:rsid w:val="00BB075E"/>
    <w:pPr>
      <w:keepNext/>
      <w:numPr>
        <w:ilvl w:val="1"/>
        <w:numId w:val="40"/>
      </w:numPr>
      <w:adjustRightInd w:val="0"/>
      <w:spacing w:line="720" w:lineRule="auto"/>
      <w:jc w:val="both"/>
      <w:textAlignment w:val="baseline"/>
      <w:outlineLvl w:val="1"/>
    </w:pPr>
    <w:rPr>
      <w:rFonts w:ascii="Arial" w:eastAsia="新細明體" w:hAnsi="Arial" w:cs="Times New Roman"/>
      <w:b/>
      <w:bCs/>
      <w:kern w:val="0"/>
      <w:sz w:val="48"/>
      <w:szCs w:val="48"/>
    </w:rPr>
  </w:style>
  <w:style w:type="paragraph" w:styleId="3">
    <w:name w:val="heading 3"/>
    <w:basedOn w:val="a"/>
    <w:next w:val="a"/>
    <w:link w:val="30"/>
    <w:qFormat/>
    <w:rsid w:val="00BB075E"/>
    <w:pPr>
      <w:keepNext/>
      <w:numPr>
        <w:ilvl w:val="2"/>
        <w:numId w:val="40"/>
      </w:numPr>
      <w:adjustRightInd w:val="0"/>
      <w:spacing w:line="720" w:lineRule="auto"/>
      <w:jc w:val="both"/>
      <w:textAlignment w:val="baseline"/>
      <w:outlineLvl w:val="2"/>
    </w:pPr>
    <w:rPr>
      <w:rFonts w:ascii="Arial" w:eastAsia="新細明體" w:hAnsi="Arial" w:cs="Times New Roman"/>
      <w:b/>
      <w:bCs/>
      <w:kern w:val="0"/>
      <w:sz w:val="36"/>
      <w:szCs w:val="36"/>
    </w:rPr>
  </w:style>
  <w:style w:type="paragraph" w:styleId="4">
    <w:name w:val="heading 4"/>
    <w:basedOn w:val="a"/>
    <w:next w:val="a"/>
    <w:link w:val="40"/>
    <w:qFormat/>
    <w:rsid w:val="00BB075E"/>
    <w:pPr>
      <w:keepNext/>
      <w:numPr>
        <w:ilvl w:val="3"/>
        <w:numId w:val="40"/>
      </w:numPr>
      <w:adjustRightInd w:val="0"/>
      <w:spacing w:line="720" w:lineRule="auto"/>
      <w:jc w:val="both"/>
      <w:textAlignment w:val="baseline"/>
      <w:outlineLvl w:val="3"/>
    </w:pPr>
    <w:rPr>
      <w:rFonts w:ascii="Arial" w:eastAsia="新細明體" w:hAnsi="Arial" w:cs="Times New Roman"/>
      <w:kern w:val="0"/>
      <w:sz w:val="36"/>
      <w:szCs w:val="36"/>
    </w:rPr>
  </w:style>
  <w:style w:type="paragraph" w:styleId="5">
    <w:name w:val="heading 5"/>
    <w:basedOn w:val="a"/>
    <w:next w:val="a"/>
    <w:link w:val="50"/>
    <w:qFormat/>
    <w:rsid w:val="00BB075E"/>
    <w:pPr>
      <w:keepNext/>
      <w:numPr>
        <w:ilvl w:val="4"/>
        <w:numId w:val="40"/>
      </w:numPr>
      <w:adjustRightInd w:val="0"/>
      <w:spacing w:line="720" w:lineRule="auto"/>
      <w:jc w:val="both"/>
      <w:textAlignment w:val="baseline"/>
      <w:outlineLvl w:val="4"/>
    </w:pPr>
    <w:rPr>
      <w:rFonts w:ascii="Arial" w:eastAsia="新細明體" w:hAnsi="Arial" w:cs="Times New Roman"/>
      <w:b/>
      <w:bCs/>
      <w:kern w:val="0"/>
      <w:sz w:val="36"/>
      <w:szCs w:val="36"/>
    </w:rPr>
  </w:style>
  <w:style w:type="paragraph" w:styleId="6">
    <w:name w:val="heading 6"/>
    <w:basedOn w:val="a"/>
    <w:next w:val="a"/>
    <w:link w:val="60"/>
    <w:qFormat/>
    <w:rsid w:val="00BB075E"/>
    <w:pPr>
      <w:keepNext/>
      <w:numPr>
        <w:ilvl w:val="5"/>
        <w:numId w:val="40"/>
      </w:numPr>
      <w:adjustRightInd w:val="0"/>
      <w:spacing w:line="720" w:lineRule="auto"/>
      <w:jc w:val="both"/>
      <w:textAlignment w:val="baseline"/>
      <w:outlineLvl w:val="5"/>
    </w:pPr>
    <w:rPr>
      <w:rFonts w:ascii="Arial" w:eastAsia="新細明體" w:hAnsi="Arial" w:cs="Times New Roman"/>
      <w:kern w:val="0"/>
      <w:sz w:val="36"/>
      <w:szCs w:val="36"/>
    </w:rPr>
  </w:style>
  <w:style w:type="paragraph" w:styleId="7">
    <w:name w:val="heading 7"/>
    <w:basedOn w:val="a"/>
    <w:next w:val="a"/>
    <w:link w:val="70"/>
    <w:qFormat/>
    <w:rsid w:val="00BB075E"/>
    <w:pPr>
      <w:keepNext/>
      <w:numPr>
        <w:ilvl w:val="6"/>
        <w:numId w:val="40"/>
      </w:numPr>
      <w:adjustRightInd w:val="0"/>
      <w:spacing w:line="720" w:lineRule="auto"/>
      <w:jc w:val="both"/>
      <w:textAlignment w:val="baseline"/>
      <w:outlineLvl w:val="6"/>
    </w:pPr>
    <w:rPr>
      <w:rFonts w:ascii="Arial" w:eastAsia="新細明體" w:hAnsi="Arial" w:cs="Times New Roman"/>
      <w:b/>
      <w:bCs/>
      <w:kern w:val="0"/>
      <w:sz w:val="36"/>
      <w:szCs w:val="36"/>
    </w:rPr>
  </w:style>
  <w:style w:type="paragraph" w:styleId="8">
    <w:name w:val="heading 8"/>
    <w:basedOn w:val="a"/>
    <w:next w:val="a"/>
    <w:link w:val="80"/>
    <w:qFormat/>
    <w:rsid w:val="00BB075E"/>
    <w:pPr>
      <w:keepNext/>
      <w:numPr>
        <w:ilvl w:val="7"/>
        <w:numId w:val="40"/>
      </w:numPr>
      <w:adjustRightInd w:val="0"/>
      <w:spacing w:line="720" w:lineRule="auto"/>
      <w:jc w:val="both"/>
      <w:textAlignment w:val="baseline"/>
      <w:outlineLvl w:val="7"/>
    </w:pPr>
    <w:rPr>
      <w:rFonts w:ascii="Arial" w:eastAsia="新細明體" w:hAnsi="Arial" w:cs="Times New Roman"/>
      <w:kern w:val="0"/>
      <w:sz w:val="36"/>
      <w:szCs w:val="36"/>
    </w:rPr>
  </w:style>
  <w:style w:type="paragraph" w:styleId="9">
    <w:name w:val="heading 9"/>
    <w:basedOn w:val="a"/>
    <w:next w:val="a"/>
    <w:link w:val="90"/>
    <w:qFormat/>
    <w:rsid w:val="00BB075E"/>
    <w:pPr>
      <w:keepNext/>
      <w:numPr>
        <w:ilvl w:val="8"/>
        <w:numId w:val="40"/>
      </w:numPr>
      <w:adjustRightInd w:val="0"/>
      <w:spacing w:line="720" w:lineRule="auto"/>
      <w:jc w:val="both"/>
      <w:textAlignment w:val="baseline"/>
      <w:outlineLvl w:val="8"/>
    </w:pPr>
    <w:rPr>
      <w:rFonts w:ascii="Arial" w:eastAsia="新細明體" w:hAnsi="Arial" w:cs="Times New Roman"/>
      <w:kern w:val="0"/>
      <w:sz w:val="36"/>
      <w:szCs w:val="36"/>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5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unhideWhenUsed/>
    <w:rsid w:val="008A53C3"/>
    <w:pPr>
      <w:snapToGrid w:val="0"/>
    </w:pPr>
    <w:rPr>
      <w:sz w:val="20"/>
      <w:szCs w:val="20"/>
    </w:rPr>
  </w:style>
  <w:style w:type="character" w:customStyle="1" w:styleId="a5">
    <w:name w:val="註腳文字 字元"/>
    <w:basedOn w:val="a0"/>
    <w:link w:val="a4"/>
    <w:uiPriority w:val="99"/>
    <w:semiHidden/>
    <w:rsid w:val="008A53C3"/>
    <w:rPr>
      <w:sz w:val="20"/>
      <w:szCs w:val="20"/>
    </w:rPr>
  </w:style>
  <w:style w:type="character" w:styleId="a6">
    <w:name w:val="Hyperlink"/>
    <w:rsid w:val="008A53C3"/>
    <w:rPr>
      <w:color w:val="0000FF"/>
      <w:u w:val="single"/>
    </w:rPr>
  </w:style>
  <w:style w:type="paragraph" w:styleId="a7">
    <w:name w:val="List Paragraph"/>
    <w:basedOn w:val="a"/>
    <w:uiPriority w:val="34"/>
    <w:qFormat/>
    <w:rsid w:val="008A53C3"/>
    <w:pPr>
      <w:ind w:leftChars="200" w:left="480"/>
    </w:pPr>
  </w:style>
  <w:style w:type="paragraph" w:styleId="a8">
    <w:name w:val="Body Text"/>
    <w:link w:val="a9"/>
    <w:rsid w:val="00BB075E"/>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新細明體" w:hAnsi="Times New Roman" w:cs="Times New Roman"/>
      <w:szCs w:val="24"/>
    </w:rPr>
  </w:style>
  <w:style w:type="character" w:customStyle="1" w:styleId="a9">
    <w:name w:val="本文 字元"/>
    <w:basedOn w:val="a0"/>
    <w:link w:val="a8"/>
    <w:rsid w:val="00BB075E"/>
    <w:rPr>
      <w:rFonts w:ascii="Times New Roman" w:eastAsia="新細明體" w:hAnsi="Times New Roman" w:cs="Times New Roman"/>
      <w:szCs w:val="24"/>
    </w:rPr>
  </w:style>
  <w:style w:type="character" w:customStyle="1" w:styleId="10">
    <w:name w:val="標題 1 字元"/>
    <w:basedOn w:val="a0"/>
    <w:link w:val="1"/>
    <w:rsid w:val="00BB075E"/>
    <w:rPr>
      <w:rFonts w:ascii="Arial" w:eastAsia="新細明體" w:hAnsi="Arial" w:cs="Times New Roman"/>
      <w:b/>
      <w:bCs/>
      <w:kern w:val="52"/>
      <w:sz w:val="52"/>
      <w:szCs w:val="52"/>
    </w:rPr>
  </w:style>
  <w:style w:type="character" w:customStyle="1" w:styleId="20">
    <w:name w:val="標題 2 字元"/>
    <w:basedOn w:val="a0"/>
    <w:link w:val="2"/>
    <w:rsid w:val="00BB075E"/>
    <w:rPr>
      <w:rFonts w:ascii="Arial" w:eastAsia="新細明體" w:hAnsi="Arial" w:cs="Times New Roman"/>
      <w:b/>
      <w:bCs/>
      <w:kern w:val="0"/>
      <w:sz w:val="48"/>
      <w:szCs w:val="48"/>
    </w:rPr>
  </w:style>
  <w:style w:type="character" w:customStyle="1" w:styleId="30">
    <w:name w:val="標題 3 字元"/>
    <w:basedOn w:val="a0"/>
    <w:link w:val="3"/>
    <w:rsid w:val="00BB075E"/>
    <w:rPr>
      <w:rFonts w:ascii="Arial" w:eastAsia="新細明體" w:hAnsi="Arial" w:cs="Times New Roman"/>
      <w:b/>
      <w:bCs/>
      <w:kern w:val="0"/>
      <w:sz w:val="36"/>
      <w:szCs w:val="36"/>
    </w:rPr>
  </w:style>
  <w:style w:type="character" w:customStyle="1" w:styleId="40">
    <w:name w:val="標題 4 字元"/>
    <w:basedOn w:val="a0"/>
    <w:link w:val="4"/>
    <w:rsid w:val="00BB075E"/>
    <w:rPr>
      <w:rFonts w:ascii="Arial" w:eastAsia="新細明體" w:hAnsi="Arial" w:cs="Times New Roman"/>
      <w:kern w:val="0"/>
      <w:sz w:val="36"/>
      <w:szCs w:val="36"/>
    </w:rPr>
  </w:style>
  <w:style w:type="character" w:customStyle="1" w:styleId="50">
    <w:name w:val="標題 5 字元"/>
    <w:basedOn w:val="a0"/>
    <w:link w:val="5"/>
    <w:rsid w:val="00BB075E"/>
    <w:rPr>
      <w:rFonts w:ascii="Arial" w:eastAsia="新細明體" w:hAnsi="Arial" w:cs="Times New Roman"/>
      <w:b/>
      <w:bCs/>
      <w:kern w:val="0"/>
      <w:sz w:val="36"/>
      <w:szCs w:val="36"/>
    </w:rPr>
  </w:style>
  <w:style w:type="character" w:customStyle="1" w:styleId="60">
    <w:name w:val="標題 6 字元"/>
    <w:basedOn w:val="a0"/>
    <w:link w:val="6"/>
    <w:rsid w:val="00BB075E"/>
    <w:rPr>
      <w:rFonts w:ascii="Arial" w:eastAsia="新細明體" w:hAnsi="Arial" w:cs="Times New Roman"/>
      <w:kern w:val="0"/>
      <w:sz w:val="36"/>
      <w:szCs w:val="36"/>
    </w:rPr>
  </w:style>
  <w:style w:type="character" w:customStyle="1" w:styleId="70">
    <w:name w:val="標題 7 字元"/>
    <w:basedOn w:val="a0"/>
    <w:link w:val="7"/>
    <w:rsid w:val="00BB075E"/>
    <w:rPr>
      <w:rFonts w:ascii="Arial" w:eastAsia="新細明體" w:hAnsi="Arial" w:cs="Times New Roman"/>
      <w:b/>
      <w:bCs/>
      <w:kern w:val="0"/>
      <w:sz w:val="36"/>
      <w:szCs w:val="36"/>
    </w:rPr>
  </w:style>
  <w:style w:type="character" w:customStyle="1" w:styleId="80">
    <w:name w:val="標題 8 字元"/>
    <w:basedOn w:val="a0"/>
    <w:link w:val="8"/>
    <w:rsid w:val="00BB075E"/>
    <w:rPr>
      <w:rFonts w:ascii="Arial" w:eastAsia="新細明體" w:hAnsi="Arial" w:cs="Times New Roman"/>
      <w:kern w:val="0"/>
      <w:sz w:val="36"/>
      <w:szCs w:val="36"/>
    </w:rPr>
  </w:style>
  <w:style w:type="character" w:customStyle="1" w:styleId="90">
    <w:name w:val="標題 9 字元"/>
    <w:basedOn w:val="a0"/>
    <w:link w:val="9"/>
    <w:rsid w:val="00BB075E"/>
    <w:rPr>
      <w:rFonts w:ascii="Arial" w:eastAsia="新細明體" w:hAnsi="Arial" w:cs="Times New Roman"/>
      <w:kern w:val="0"/>
      <w:sz w:val="36"/>
      <w:szCs w:val="36"/>
    </w:rPr>
  </w:style>
  <w:style w:type="numbering" w:customStyle="1" w:styleId="11">
    <w:name w:val="無清單1"/>
    <w:next w:val="a2"/>
    <w:semiHidden/>
    <w:rsid w:val="00BB075E"/>
  </w:style>
  <w:style w:type="paragraph" w:customStyle="1" w:styleId="Normal">
    <w:name w:val="Normal"/>
    <w:rsid w:val="00BB075E"/>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BodyText2">
    <w:name w:val="Body Text 2"/>
    <w:basedOn w:val="a"/>
    <w:rsid w:val="00BB075E"/>
    <w:pPr>
      <w:adjustRightInd w:val="0"/>
      <w:ind w:left="180"/>
      <w:textAlignment w:val="baseline"/>
    </w:pPr>
    <w:rPr>
      <w:rFonts w:ascii="標楷體" w:eastAsia="標楷體" w:hAnsi="Times New Roman" w:cs="Times New Roman"/>
      <w:color w:val="FF0000"/>
      <w:sz w:val="28"/>
      <w:szCs w:val="20"/>
    </w:rPr>
  </w:style>
  <w:style w:type="character" w:styleId="aa">
    <w:name w:val="footnote reference"/>
    <w:semiHidden/>
    <w:rsid w:val="00BB075E"/>
    <w:rPr>
      <w:vertAlign w:val="superscript"/>
    </w:rPr>
  </w:style>
  <w:style w:type="paragraph" w:customStyle="1" w:styleId="ab">
    <w:name w:val="一"/>
    <w:basedOn w:val="a"/>
    <w:rsid w:val="00BB075E"/>
    <w:pPr>
      <w:keepNext/>
      <w:adjustRightInd w:val="0"/>
      <w:ind w:left="567" w:hanging="567"/>
      <w:textAlignment w:val="baseline"/>
    </w:pPr>
    <w:rPr>
      <w:rFonts w:ascii="華康中楷體" w:eastAsia="華康中楷體" w:hAnsi="Times New Roman" w:cs="Times New Roman"/>
      <w:kern w:val="0"/>
      <w:sz w:val="28"/>
      <w:szCs w:val="20"/>
    </w:rPr>
  </w:style>
  <w:style w:type="paragraph" w:styleId="ac">
    <w:name w:val="Body Text Indent"/>
    <w:basedOn w:val="a"/>
    <w:link w:val="ad"/>
    <w:rsid w:val="00BB075E"/>
    <w:pPr>
      <w:ind w:leftChars="100" w:left="720" w:hangingChars="200" w:hanging="480"/>
    </w:pPr>
    <w:rPr>
      <w:rFonts w:ascii="標楷體" w:eastAsia="標楷體" w:hAnsi="Times New Roman" w:cs="Times New Roman"/>
      <w:szCs w:val="24"/>
    </w:rPr>
  </w:style>
  <w:style w:type="character" w:customStyle="1" w:styleId="ad">
    <w:name w:val="本文縮排 字元"/>
    <w:basedOn w:val="a0"/>
    <w:link w:val="ac"/>
    <w:rsid w:val="00BB075E"/>
    <w:rPr>
      <w:rFonts w:ascii="標楷體" w:eastAsia="標楷體" w:hAnsi="Times New Roman" w:cs="Times New Roman"/>
      <w:szCs w:val="24"/>
    </w:rPr>
  </w:style>
  <w:style w:type="paragraph" w:styleId="ae">
    <w:name w:val="footer"/>
    <w:basedOn w:val="a"/>
    <w:link w:val="af"/>
    <w:rsid w:val="00BB075E"/>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尾 字元"/>
    <w:basedOn w:val="a0"/>
    <w:link w:val="ae"/>
    <w:rsid w:val="00BB075E"/>
    <w:rPr>
      <w:rFonts w:ascii="Times New Roman" w:eastAsia="新細明體" w:hAnsi="Times New Roman" w:cs="Times New Roman"/>
      <w:sz w:val="20"/>
      <w:szCs w:val="20"/>
    </w:rPr>
  </w:style>
  <w:style w:type="character" w:styleId="af0">
    <w:name w:val="page number"/>
    <w:basedOn w:val="a0"/>
    <w:rsid w:val="00BB075E"/>
  </w:style>
  <w:style w:type="character" w:styleId="af1">
    <w:name w:val="annotation reference"/>
    <w:semiHidden/>
    <w:rsid w:val="00BB075E"/>
    <w:rPr>
      <w:sz w:val="18"/>
      <w:szCs w:val="18"/>
    </w:rPr>
  </w:style>
  <w:style w:type="paragraph" w:styleId="af2">
    <w:name w:val="annotation text"/>
    <w:basedOn w:val="a"/>
    <w:link w:val="af3"/>
    <w:semiHidden/>
    <w:rsid w:val="00BB075E"/>
    <w:rPr>
      <w:rFonts w:ascii="Times New Roman" w:eastAsia="新細明體" w:hAnsi="Times New Roman" w:cs="Times New Roman"/>
      <w:szCs w:val="24"/>
    </w:rPr>
  </w:style>
  <w:style w:type="character" w:customStyle="1" w:styleId="af3">
    <w:name w:val="註解文字 字元"/>
    <w:basedOn w:val="a0"/>
    <w:link w:val="af2"/>
    <w:semiHidden/>
    <w:rsid w:val="00BB075E"/>
    <w:rPr>
      <w:rFonts w:ascii="Times New Roman" w:eastAsia="新細明體" w:hAnsi="Times New Roman" w:cs="Times New Roman"/>
      <w:szCs w:val="24"/>
    </w:rPr>
  </w:style>
  <w:style w:type="paragraph" w:styleId="af4">
    <w:name w:val="annotation subject"/>
    <w:basedOn w:val="af2"/>
    <w:next w:val="af2"/>
    <w:link w:val="af5"/>
    <w:semiHidden/>
    <w:rsid w:val="00BB075E"/>
    <w:rPr>
      <w:b/>
      <w:bCs/>
    </w:rPr>
  </w:style>
  <w:style w:type="character" w:customStyle="1" w:styleId="af5">
    <w:name w:val="註解主旨 字元"/>
    <w:basedOn w:val="af3"/>
    <w:link w:val="af4"/>
    <w:semiHidden/>
    <w:rsid w:val="00BB075E"/>
    <w:rPr>
      <w:rFonts w:ascii="Times New Roman" w:eastAsia="新細明體" w:hAnsi="Times New Roman" w:cs="Times New Roman"/>
      <w:b/>
      <w:bCs/>
      <w:szCs w:val="24"/>
    </w:rPr>
  </w:style>
  <w:style w:type="paragraph" w:styleId="af6">
    <w:name w:val="Balloon Text"/>
    <w:basedOn w:val="a"/>
    <w:link w:val="af7"/>
    <w:semiHidden/>
    <w:rsid w:val="00BB075E"/>
    <w:rPr>
      <w:rFonts w:ascii="Arial" w:eastAsia="新細明體" w:hAnsi="Arial" w:cs="Times New Roman"/>
      <w:sz w:val="18"/>
      <w:szCs w:val="18"/>
    </w:rPr>
  </w:style>
  <w:style w:type="character" w:customStyle="1" w:styleId="af7">
    <w:name w:val="註解方塊文字 字元"/>
    <w:basedOn w:val="a0"/>
    <w:link w:val="af6"/>
    <w:semiHidden/>
    <w:rsid w:val="00BB075E"/>
    <w:rPr>
      <w:rFonts w:ascii="Arial" w:eastAsia="新細明體" w:hAnsi="Arial" w:cs="Times New Roman"/>
      <w:sz w:val="18"/>
      <w:szCs w:val="18"/>
    </w:rPr>
  </w:style>
  <w:style w:type="paragraph" w:styleId="af8">
    <w:name w:val="endnote text"/>
    <w:basedOn w:val="a"/>
    <w:link w:val="af9"/>
    <w:semiHidden/>
    <w:rsid w:val="00BB075E"/>
    <w:pPr>
      <w:snapToGrid w:val="0"/>
    </w:pPr>
    <w:rPr>
      <w:rFonts w:ascii="Times New Roman" w:eastAsia="新細明體" w:hAnsi="Times New Roman" w:cs="Times New Roman"/>
      <w:szCs w:val="24"/>
    </w:rPr>
  </w:style>
  <w:style w:type="character" w:customStyle="1" w:styleId="af9">
    <w:name w:val="章節附註文字 字元"/>
    <w:basedOn w:val="a0"/>
    <w:link w:val="af8"/>
    <w:semiHidden/>
    <w:rsid w:val="00BB075E"/>
    <w:rPr>
      <w:rFonts w:ascii="Times New Roman" w:eastAsia="新細明體" w:hAnsi="Times New Roman" w:cs="Times New Roman"/>
      <w:szCs w:val="24"/>
    </w:rPr>
  </w:style>
  <w:style w:type="character" w:styleId="afa">
    <w:name w:val="endnote reference"/>
    <w:semiHidden/>
    <w:rsid w:val="00BB075E"/>
    <w:rPr>
      <w:vertAlign w:val="superscript"/>
    </w:rPr>
  </w:style>
  <w:style w:type="paragraph" w:customStyle="1" w:styleId="text02">
    <w:name w:val="text02"/>
    <w:basedOn w:val="a"/>
    <w:rsid w:val="00BB075E"/>
    <w:pPr>
      <w:widowControl/>
      <w:spacing w:before="100" w:beforeAutospacing="1" w:after="100" w:afterAutospacing="1" w:line="231" w:lineRule="atLeast"/>
      <w:ind w:firstLine="100"/>
    </w:pPr>
    <w:rPr>
      <w:rFonts w:ascii="新細明體" w:eastAsia="新細明體" w:hAnsi="新細明體" w:cs="新細明體"/>
      <w:b/>
      <w:bCs/>
      <w:color w:val="000000"/>
      <w:kern w:val="0"/>
      <w:sz w:val="19"/>
      <w:szCs w:val="19"/>
    </w:rPr>
  </w:style>
  <w:style w:type="character" w:customStyle="1" w:styleId="text1">
    <w:name w:val="text1"/>
    <w:rsid w:val="00BB075E"/>
    <w:rPr>
      <w:b w:val="0"/>
      <w:bCs w:val="0"/>
      <w:i w:val="0"/>
      <w:iCs w:val="0"/>
      <w:color w:val="000000"/>
      <w:sz w:val="19"/>
      <w:szCs w:val="19"/>
    </w:rPr>
  </w:style>
  <w:style w:type="character" w:styleId="afb">
    <w:name w:val="FollowedHyperlink"/>
    <w:rsid w:val="00BB075E"/>
    <w:rPr>
      <w:color w:val="800080"/>
      <w:u w:val="single"/>
    </w:rPr>
  </w:style>
  <w:style w:type="paragraph" w:customStyle="1" w:styleId="12">
    <w:name w:val="樣式1"/>
    <w:basedOn w:val="71"/>
    <w:rsid w:val="00BB075E"/>
    <w:pPr>
      <w:ind w:left="1701" w:hanging="624"/>
    </w:pPr>
    <w:rPr>
      <w:rFonts w:ascii="Arial"/>
    </w:rPr>
  </w:style>
  <w:style w:type="paragraph" w:customStyle="1" w:styleId="71">
    <w:name w:val="7"/>
    <w:basedOn w:val="a"/>
    <w:rsid w:val="00BB075E"/>
    <w:pPr>
      <w:autoSpaceDE w:val="0"/>
      <w:autoSpaceDN w:val="0"/>
      <w:adjustRightInd w:val="0"/>
      <w:spacing w:line="360" w:lineRule="atLeast"/>
      <w:ind w:left="1247" w:hanging="907"/>
      <w:jc w:val="both"/>
      <w:textAlignment w:val="bottom"/>
    </w:pPr>
    <w:rPr>
      <w:rFonts w:ascii="華康中楷體" w:eastAsia="華康中楷體" w:hAnsi="Arial" w:cs="Times New Roman"/>
      <w:noProof/>
      <w:kern w:val="0"/>
      <w:sz w:val="30"/>
      <w:szCs w:val="20"/>
    </w:rPr>
  </w:style>
  <w:style w:type="paragraph" w:customStyle="1" w:styleId="title">
    <w:name w:val="title"/>
    <w:basedOn w:val="a"/>
    <w:rsid w:val="00BB075E"/>
    <w:pPr>
      <w:widowControl/>
      <w:spacing w:before="100" w:beforeAutospacing="1" w:after="100" w:afterAutospacing="1"/>
    </w:pPr>
    <w:rPr>
      <w:rFonts w:ascii="新細明體" w:eastAsia="新細明體" w:hAnsi="新細明體" w:cs="Times New Roman"/>
      <w:b/>
      <w:bCs/>
      <w:color w:val="0000CC"/>
      <w:kern w:val="0"/>
      <w:sz w:val="32"/>
      <w:szCs w:val="32"/>
    </w:rPr>
  </w:style>
  <w:style w:type="paragraph" w:customStyle="1" w:styleId="BodyTextIndent2">
    <w:name w:val="Body Text Indent 2"/>
    <w:basedOn w:val="a"/>
    <w:rsid w:val="00BB075E"/>
    <w:pPr>
      <w:adjustRightInd w:val="0"/>
      <w:ind w:left="724"/>
      <w:textAlignment w:val="baseline"/>
    </w:pPr>
    <w:rPr>
      <w:rFonts w:ascii="標楷體" w:eastAsia="標楷體" w:hAnsi="Times New Roman" w:cs="Times New Roman"/>
      <w:sz w:val="28"/>
      <w:szCs w:val="20"/>
    </w:rPr>
  </w:style>
  <w:style w:type="paragraph" w:customStyle="1" w:styleId="NormalWeb">
    <w:name w:val="Normal (Web)"/>
    <w:basedOn w:val="a"/>
    <w:rsid w:val="00BB075E"/>
    <w:pPr>
      <w:widowControl/>
      <w:adjustRightInd w:val="0"/>
      <w:spacing w:before="100" w:after="100"/>
      <w:textAlignment w:val="baseline"/>
    </w:pPr>
    <w:rPr>
      <w:rFonts w:ascii="新細明體" w:eastAsia="新細明體" w:hAnsi="新細明體" w:cs="Times New Roman"/>
      <w:kern w:val="0"/>
      <w:szCs w:val="20"/>
    </w:rPr>
  </w:style>
  <w:style w:type="character" w:customStyle="1" w:styleId="Hyperlink">
    <w:name w:val="Hyperlink"/>
    <w:rsid w:val="00BB075E"/>
    <w:rPr>
      <w:color w:val="0000FF"/>
      <w:u w:val="single"/>
    </w:rPr>
  </w:style>
  <w:style w:type="paragraph" w:styleId="21">
    <w:name w:val="Body Text Indent 2"/>
    <w:basedOn w:val="a"/>
    <w:link w:val="22"/>
    <w:rsid w:val="00BB075E"/>
    <w:pPr>
      <w:ind w:leftChars="100" w:left="1840" w:hangingChars="500" w:hanging="1600"/>
    </w:pPr>
    <w:rPr>
      <w:rFonts w:ascii="標楷體" w:eastAsia="標楷體" w:hAnsi="Times New Roman" w:cs="Times New Roman"/>
      <w:sz w:val="32"/>
      <w:szCs w:val="32"/>
    </w:rPr>
  </w:style>
  <w:style w:type="character" w:customStyle="1" w:styleId="22">
    <w:name w:val="本文縮排 2 字元"/>
    <w:basedOn w:val="a0"/>
    <w:link w:val="21"/>
    <w:rsid w:val="00BB075E"/>
    <w:rPr>
      <w:rFonts w:ascii="標楷體" w:eastAsia="標楷體" w:hAnsi="Times New Roman" w:cs="Times New Roman"/>
      <w:sz w:val="32"/>
      <w:szCs w:val="32"/>
    </w:rPr>
  </w:style>
  <w:style w:type="paragraph" w:styleId="Web">
    <w:name w:val="Normal (Web)"/>
    <w:basedOn w:val="a"/>
    <w:rsid w:val="00BB075E"/>
    <w:pPr>
      <w:widowControl/>
      <w:spacing w:before="100" w:beforeAutospacing="1" w:after="100" w:afterAutospacing="1"/>
    </w:pPr>
    <w:rPr>
      <w:rFonts w:ascii="新細明體" w:eastAsia="新細明體" w:hAnsi="新細明體" w:cs="新細明體"/>
      <w:kern w:val="0"/>
      <w:szCs w:val="24"/>
    </w:rPr>
  </w:style>
  <w:style w:type="character" w:styleId="afc">
    <w:name w:val="Strong"/>
    <w:qFormat/>
    <w:rsid w:val="00BB075E"/>
    <w:rPr>
      <w:b/>
      <w:bCs/>
    </w:rPr>
  </w:style>
  <w:style w:type="paragraph" w:styleId="afd">
    <w:name w:val="header"/>
    <w:basedOn w:val="a"/>
    <w:link w:val="afe"/>
    <w:uiPriority w:val="99"/>
    <w:rsid w:val="00BB075E"/>
    <w:pPr>
      <w:tabs>
        <w:tab w:val="center" w:pos="4153"/>
        <w:tab w:val="right" w:pos="8306"/>
      </w:tabs>
      <w:snapToGrid w:val="0"/>
    </w:pPr>
    <w:rPr>
      <w:rFonts w:ascii="Times New Roman" w:eastAsia="新細明體" w:hAnsi="Times New Roman" w:cs="Times New Roman"/>
      <w:sz w:val="20"/>
      <w:szCs w:val="20"/>
    </w:rPr>
  </w:style>
  <w:style w:type="character" w:customStyle="1" w:styleId="afe">
    <w:name w:val="頁首 字元"/>
    <w:basedOn w:val="a0"/>
    <w:link w:val="afd"/>
    <w:uiPriority w:val="99"/>
    <w:rsid w:val="00BB075E"/>
    <w:rPr>
      <w:rFonts w:ascii="Times New Roman" w:eastAsia="新細明體" w:hAnsi="Times New Roman" w:cs="Times New Roman"/>
      <w:sz w:val="20"/>
      <w:szCs w:val="20"/>
    </w:rPr>
  </w:style>
  <w:style w:type="paragraph" w:styleId="31">
    <w:name w:val="Body Text Indent 3"/>
    <w:basedOn w:val="a"/>
    <w:link w:val="32"/>
    <w:rsid w:val="00BB075E"/>
    <w:pPr>
      <w:spacing w:line="480" w:lineRule="exact"/>
      <w:ind w:leftChars="200" w:left="1120" w:hangingChars="200" w:hanging="640"/>
    </w:pPr>
    <w:rPr>
      <w:rFonts w:ascii="標楷體" w:eastAsia="標楷體" w:hAnsi="Times New Roman" w:cs="Times New Roman"/>
      <w:sz w:val="32"/>
      <w:szCs w:val="32"/>
      <w:u w:val="single"/>
    </w:rPr>
  </w:style>
  <w:style w:type="character" w:customStyle="1" w:styleId="32">
    <w:name w:val="本文縮排 3 字元"/>
    <w:basedOn w:val="a0"/>
    <w:link w:val="31"/>
    <w:rsid w:val="00BB075E"/>
    <w:rPr>
      <w:rFonts w:ascii="標楷體" w:eastAsia="標楷體" w:hAnsi="Times New Roman" w:cs="Times New Roman"/>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BB075E"/>
    <w:pPr>
      <w:keepNext/>
      <w:numPr>
        <w:numId w:val="40"/>
      </w:numPr>
      <w:adjustRightInd w:val="0"/>
      <w:spacing w:before="180" w:after="180" w:line="720" w:lineRule="auto"/>
      <w:jc w:val="both"/>
      <w:textAlignment w:val="baseline"/>
      <w:outlineLvl w:val="0"/>
    </w:pPr>
    <w:rPr>
      <w:rFonts w:ascii="Arial" w:eastAsia="新細明體" w:hAnsi="Arial" w:cs="Times New Roman"/>
      <w:b/>
      <w:bCs/>
      <w:kern w:val="52"/>
      <w:sz w:val="52"/>
      <w:szCs w:val="52"/>
    </w:rPr>
  </w:style>
  <w:style w:type="paragraph" w:styleId="2">
    <w:name w:val="heading 2"/>
    <w:basedOn w:val="a"/>
    <w:next w:val="a"/>
    <w:link w:val="20"/>
    <w:qFormat/>
    <w:rsid w:val="00BB075E"/>
    <w:pPr>
      <w:keepNext/>
      <w:numPr>
        <w:ilvl w:val="1"/>
        <w:numId w:val="40"/>
      </w:numPr>
      <w:adjustRightInd w:val="0"/>
      <w:spacing w:line="720" w:lineRule="auto"/>
      <w:jc w:val="both"/>
      <w:textAlignment w:val="baseline"/>
      <w:outlineLvl w:val="1"/>
    </w:pPr>
    <w:rPr>
      <w:rFonts w:ascii="Arial" w:eastAsia="新細明體" w:hAnsi="Arial" w:cs="Times New Roman"/>
      <w:b/>
      <w:bCs/>
      <w:kern w:val="0"/>
      <w:sz w:val="48"/>
      <w:szCs w:val="48"/>
    </w:rPr>
  </w:style>
  <w:style w:type="paragraph" w:styleId="3">
    <w:name w:val="heading 3"/>
    <w:basedOn w:val="a"/>
    <w:next w:val="a"/>
    <w:link w:val="30"/>
    <w:qFormat/>
    <w:rsid w:val="00BB075E"/>
    <w:pPr>
      <w:keepNext/>
      <w:numPr>
        <w:ilvl w:val="2"/>
        <w:numId w:val="40"/>
      </w:numPr>
      <w:adjustRightInd w:val="0"/>
      <w:spacing w:line="720" w:lineRule="auto"/>
      <w:jc w:val="both"/>
      <w:textAlignment w:val="baseline"/>
      <w:outlineLvl w:val="2"/>
    </w:pPr>
    <w:rPr>
      <w:rFonts w:ascii="Arial" w:eastAsia="新細明體" w:hAnsi="Arial" w:cs="Times New Roman"/>
      <w:b/>
      <w:bCs/>
      <w:kern w:val="0"/>
      <w:sz w:val="36"/>
      <w:szCs w:val="36"/>
    </w:rPr>
  </w:style>
  <w:style w:type="paragraph" w:styleId="4">
    <w:name w:val="heading 4"/>
    <w:basedOn w:val="a"/>
    <w:next w:val="a"/>
    <w:link w:val="40"/>
    <w:qFormat/>
    <w:rsid w:val="00BB075E"/>
    <w:pPr>
      <w:keepNext/>
      <w:numPr>
        <w:ilvl w:val="3"/>
        <w:numId w:val="40"/>
      </w:numPr>
      <w:adjustRightInd w:val="0"/>
      <w:spacing w:line="720" w:lineRule="auto"/>
      <w:jc w:val="both"/>
      <w:textAlignment w:val="baseline"/>
      <w:outlineLvl w:val="3"/>
    </w:pPr>
    <w:rPr>
      <w:rFonts w:ascii="Arial" w:eastAsia="新細明體" w:hAnsi="Arial" w:cs="Times New Roman"/>
      <w:kern w:val="0"/>
      <w:sz w:val="36"/>
      <w:szCs w:val="36"/>
    </w:rPr>
  </w:style>
  <w:style w:type="paragraph" w:styleId="5">
    <w:name w:val="heading 5"/>
    <w:basedOn w:val="a"/>
    <w:next w:val="a"/>
    <w:link w:val="50"/>
    <w:qFormat/>
    <w:rsid w:val="00BB075E"/>
    <w:pPr>
      <w:keepNext/>
      <w:numPr>
        <w:ilvl w:val="4"/>
        <w:numId w:val="40"/>
      </w:numPr>
      <w:adjustRightInd w:val="0"/>
      <w:spacing w:line="720" w:lineRule="auto"/>
      <w:jc w:val="both"/>
      <w:textAlignment w:val="baseline"/>
      <w:outlineLvl w:val="4"/>
    </w:pPr>
    <w:rPr>
      <w:rFonts w:ascii="Arial" w:eastAsia="新細明體" w:hAnsi="Arial" w:cs="Times New Roman"/>
      <w:b/>
      <w:bCs/>
      <w:kern w:val="0"/>
      <w:sz w:val="36"/>
      <w:szCs w:val="36"/>
    </w:rPr>
  </w:style>
  <w:style w:type="paragraph" w:styleId="6">
    <w:name w:val="heading 6"/>
    <w:basedOn w:val="a"/>
    <w:next w:val="a"/>
    <w:link w:val="60"/>
    <w:qFormat/>
    <w:rsid w:val="00BB075E"/>
    <w:pPr>
      <w:keepNext/>
      <w:numPr>
        <w:ilvl w:val="5"/>
        <w:numId w:val="40"/>
      </w:numPr>
      <w:adjustRightInd w:val="0"/>
      <w:spacing w:line="720" w:lineRule="auto"/>
      <w:jc w:val="both"/>
      <w:textAlignment w:val="baseline"/>
      <w:outlineLvl w:val="5"/>
    </w:pPr>
    <w:rPr>
      <w:rFonts w:ascii="Arial" w:eastAsia="新細明體" w:hAnsi="Arial" w:cs="Times New Roman"/>
      <w:kern w:val="0"/>
      <w:sz w:val="36"/>
      <w:szCs w:val="36"/>
    </w:rPr>
  </w:style>
  <w:style w:type="paragraph" w:styleId="7">
    <w:name w:val="heading 7"/>
    <w:basedOn w:val="a"/>
    <w:next w:val="a"/>
    <w:link w:val="70"/>
    <w:qFormat/>
    <w:rsid w:val="00BB075E"/>
    <w:pPr>
      <w:keepNext/>
      <w:numPr>
        <w:ilvl w:val="6"/>
        <w:numId w:val="40"/>
      </w:numPr>
      <w:adjustRightInd w:val="0"/>
      <w:spacing w:line="720" w:lineRule="auto"/>
      <w:jc w:val="both"/>
      <w:textAlignment w:val="baseline"/>
      <w:outlineLvl w:val="6"/>
    </w:pPr>
    <w:rPr>
      <w:rFonts w:ascii="Arial" w:eastAsia="新細明體" w:hAnsi="Arial" w:cs="Times New Roman"/>
      <w:b/>
      <w:bCs/>
      <w:kern w:val="0"/>
      <w:sz w:val="36"/>
      <w:szCs w:val="36"/>
    </w:rPr>
  </w:style>
  <w:style w:type="paragraph" w:styleId="8">
    <w:name w:val="heading 8"/>
    <w:basedOn w:val="a"/>
    <w:next w:val="a"/>
    <w:link w:val="80"/>
    <w:qFormat/>
    <w:rsid w:val="00BB075E"/>
    <w:pPr>
      <w:keepNext/>
      <w:numPr>
        <w:ilvl w:val="7"/>
        <w:numId w:val="40"/>
      </w:numPr>
      <w:adjustRightInd w:val="0"/>
      <w:spacing w:line="720" w:lineRule="auto"/>
      <w:jc w:val="both"/>
      <w:textAlignment w:val="baseline"/>
      <w:outlineLvl w:val="7"/>
    </w:pPr>
    <w:rPr>
      <w:rFonts w:ascii="Arial" w:eastAsia="新細明體" w:hAnsi="Arial" w:cs="Times New Roman"/>
      <w:kern w:val="0"/>
      <w:sz w:val="36"/>
      <w:szCs w:val="36"/>
    </w:rPr>
  </w:style>
  <w:style w:type="paragraph" w:styleId="9">
    <w:name w:val="heading 9"/>
    <w:basedOn w:val="a"/>
    <w:next w:val="a"/>
    <w:link w:val="90"/>
    <w:qFormat/>
    <w:rsid w:val="00BB075E"/>
    <w:pPr>
      <w:keepNext/>
      <w:numPr>
        <w:ilvl w:val="8"/>
        <w:numId w:val="40"/>
      </w:numPr>
      <w:adjustRightInd w:val="0"/>
      <w:spacing w:line="720" w:lineRule="auto"/>
      <w:jc w:val="both"/>
      <w:textAlignment w:val="baseline"/>
      <w:outlineLvl w:val="8"/>
    </w:pPr>
    <w:rPr>
      <w:rFonts w:ascii="Arial" w:eastAsia="新細明體" w:hAnsi="Arial" w:cs="Times New Roman"/>
      <w:kern w:val="0"/>
      <w:sz w:val="36"/>
      <w:szCs w:val="36"/>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5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unhideWhenUsed/>
    <w:rsid w:val="008A53C3"/>
    <w:pPr>
      <w:snapToGrid w:val="0"/>
    </w:pPr>
    <w:rPr>
      <w:sz w:val="20"/>
      <w:szCs w:val="20"/>
    </w:rPr>
  </w:style>
  <w:style w:type="character" w:customStyle="1" w:styleId="a5">
    <w:name w:val="註腳文字 字元"/>
    <w:basedOn w:val="a0"/>
    <w:link w:val="a4"/>
    <w:uiPriority w:val="99"/>
    <w:semiHidden/>
    <w:rsid w:val="008A53C3"/>
    <w:rPr>
      <w:sz w:val="20"/>
      <w:szCs w:val="20"/>
    </w:rPr>
  </w:style>
  <w:style w:type="character" w:styleId="a6">
    <w:name w:val="Hyperlink"/>
    <w:rsid w:val="008A53C3"/>
    <w:rPr>
      <w:color w:val="0000FF"/>
      <w:u w:val="single"/>
    </w:rPr>
  </w:style>
  <w:style w:type="paragraph" w:styleId="a7">
    <w:name w:val="List Paragraph"/>
    <w:basedOn w:val="a"/>
    <w:uiPriority w:val="34"/>
    <w:qFormat/>
    <w:rsid w:val="008A53C3"/>
    <w:pPr>
      <w:ind w:leftChars="200" w:left="480"/>
    </w:pPr>
  </w:style>
  <w:style w:type="paragraph" w:styleId="a8">
    <w:name w:val="Body Text"/>
    <w:link w:val="a9"/>
    <w:rsid w:val="00BB075E"/>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新細明體" w:hAnsi="Times New Roman" w:cs="Times New Roman"/>
      <w:szCs w:val="24"/>
    </w:rPr>
  </w:style>
  <w:style w:type="character" w:customStyle="1" w:styleId="a9">
    <w:name w:val="本文 字元"/>
    <w:basedOn w:val="a0"/>
    <w:link w:val="a8"/>
    <w:rsid w:val="00BB075E"/>
    <w:rPr>
      <w:rFonts w:ascii="Times New Roman" w:eastAsia="新細明體" w:hAnsi="Times New Roman" w:cs="Times New Roman"/>
      <w:szCs w:val="24"/>
    </w:rPr>
  </w:style>
  <w:style w:type="character" w:customStyle="1" w:styleId="10">
    <w:name w:val="標題 1 字元"/>
    <w:basedOn w:val="a0"/>
    <w:link w:val="1"/>
    <w:rsid w:val="00BB075E"/>
    <w:rPr>
      <w:rFonts w:ascii="Arial" w:eastAsia="新細明體" w:hAnsi="Arial" w:cs="Times New Roman"/>
      <w:b/>
      <w:bCs/>
      <w:kern w:val="52"/>
      <w:sz w:val="52"/>
      <w:szCs w:val="52"/>
    </w:rPr>
  </w:style>
  <w:style w:type="character" w:customStyle="1" w:styleId="20">
    <w:name w:val="標題 2 字元"/>
    <w:basedOn w:val="a0"/>
    <w:link w:val="2"/>
    <w:rsid w:val="00BB075E"/>
    <w:rPr>
      <w:rFonts w:ascii="Arial" w:eastAsia="新細明體" w:hAnsi="Arial" w:cs="Times New Roman"/>
      <w:b/>
      <w:bCs/>
      <w:kern w:val="0"/>
      <w:sz w:val="48"/>
      <w:szCs w:val="48"/>
    </w:rPr>
  </w:style>
  <w:style w:type="character" w:customStyle="1" w:styleId="30">
    <w:name w:val="標題 3 字元"/>
    <w:basedOn w:val="a0"/>
    <w:link w:val="3"/>
    <w:rsid w:val="00BB075E"/>
    <w:rPr>
      <w:rFonts w:ascii="Arial" w:eastAsia="新細明體" w:hAnsi="Arial" w:cs="Times New Roman"/>
      <w:b/>
      <w:bCs/>
      <w:kern w:val="0"/>
      <w:sz w:val="36"/>
      <w:szCs w:val="36"/>
    </w:rPr>
  </w:style>
  <w:style w:type="character" w:customStyle="1" w:styleId="40">
    <w:name w:val="標題 4 字元"/>
    <w:basedOn w:val="a0"/>
    <w:link w:val="4"/>
    <w:rsid w:val="00BB075E"/>
    <w:rPr>
      <w:rFonts w:ascii="Arial" w:eastAsia="新細明體" w:hAnsi="Arial" w:cs="Times New Roman"/>
      <w:kern w:val="0"/>
      <w:sz w:val="36"/>
      <w:szCs w:val="36"/>
    </w:rPr>
  </w:style>
  <w:style w:type="character" w:customStyle="1" w:styleId="50">
    <w:name w:val="標題 5 字元"/>
    <w:basedOn w:val="a0"/>
    <w:link w:val="5"/>
    <w:rsid w:val="00BB075E"/>
    <w:rPr>
      <w:rFonts w:ascii="Arial" w:eastAsia="新細明體" w:hAnsi="Arial" w:cs="Times New Roman"/>
      <w:b/>
      <w:bCs/>
      <w:kern w:val="0"/>
      <w:sz w:val="36"/>
      <w:szCs w:val="36"/>
    </w:rPr>
  </w:style>
  <w:style w:type="character" w:customStyle="1" w:styleId="60">
    <w:name w:val="標題 6 字元"/>
    <w:basedOn w:val="a0"/>
    <w:link w:val="6"/>
    <w:rsid w:val="00BB075E"/>
    <w:rPr>
      <w:rFonts w:ascii="Arial" w:eastAsia="新細明體" w:hAnsi="Arial" w:cs="Times New Roman"/>
      <w:kern w:val="0"/>
      <w:sz w:val="36"/>
      <w:szCs w:val="36"/>
    </w:rPr>
  </w:style>
  <w:style w:type="character" w:customStyle="1" w:styleId="70">
    <w:name w:val="標題 7 字元"/>
    <w:basedOn w:val="a0"/>
    <w:link w:val="7"/>
    <w:rsid w:val="00BB075E"/>
    <w:rPr>
      <w:rFonts w:ascii="Arial" w:eastAsia="新細明體" w:hAnsi="Arial" w:cs="Times New Roman"/>
      <w:b/>
      <w:bCs/>
      <w:kern w:val="0"/>
      <w:sz w:val="36"/>
      <w:szCs w:val="36"/>
    </w:rPr>
  </w:style>
  <w:style w:type="character" w:customStyle="1" w:styleId="80">
    <w:name w:val="標題 8 字元"/>
    <w:basedOn w:val="a0"/>
    <w:link w:val="8"/>
    <w:rsid w:val="00BB075E"/>
    <w:rPr>
      <w:rFonts w:ascii="Arial" w:eastAsia="新細明體" w:hAnsi="Arial" w:cs="Times New Roman"/>
      <w:kern w:val="0"/>
      <w:sz w:val="36"/>
      <w:szCs w:val="36"/>
    </w:rPr>
  </w:style>
  <w:style w:type="character" w:customStyle="1" w:styleId="90">
    <w:name w:val="標題 9 字元"/>
    <w:basedOn w:val="a0"/>
    <w:link w:val="9"/>
    <w:rsid w:val="00BB075E"/>
    <w:rPr>
      <w:rFonts w:ascii="Arial" w:eastAsia="新細明體" w:hAnsi="Arial" w:cs="Times New Roman"/>
      <w:kern w:val="0"/>
      <w:sz w:val="36"/>
      <w:szCs w:val="36"/>
    </w:rPr>
  </w:style>
  <w:style w:type="numbering" w:customStyle="1" w:styleId="11">
    <w:name w:val="無清單1"/>
    <w:next w:val="a2"/>
    <w:semiHidden/>
    <w:rsid w:val="00BB075E"/>
  </w:style>
  <w:style w:type="paragraph" w:customStyle="1" w:styleId="Normal">
    <w:name w:val="Normal"/>
    <w:rsid w:val="00BB075E"/>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BodyText2">
    <w:name w:val="Body Text 2"/>
    <w:basedOn w:val="a"/>
    <w:rsid w:val="00BB075E"/>
    <w:pPr>
      <w:adjustRightInd w:val="0"/>
      <w:ind w:left="180"/>
      <w:textAlignment w:val="baseline"/>
    </w:pPr>
    <w:rPr>
      <w:rFonts w:ascii="標楷體" w:eastAsia="標楷體" w:hAnsi="Times New Roman" w:cs="Times New Roman"/>
      <w:color w:val="FF0000"/>
      <w:sz w:val="28"/>
      <w:szCs w:val="20"/>
    </w:rPr>
  </w:style>
  <w:style w:type="character" w:styleId="aa">
    <w:name w:val="footnote reference"/>
    <w:semiHidden/>
    <w:rsid w:val="00BB075E"/>
    <w:rPr>
      <w:vertAlign w:val="superscript"/>
    </w:rPr>
  </w:style>
  <w:style w:type="paragraph" w:customStyle="1" w:styleId="ab">
    <w:name w:val="一"/>
    <w:basedOn w:val="a"/>
    <w:rsid w:val="00BB075E"/>
    <w:pPr>
      <w:keepNext/>
      <w:adjustRightInd w:val="0"/>
      <w:ind w:left="567" w:hanging="567"/>
      <w:textAlignment w:val="baseline"/>
    </w:pPr>
    <w:rPr>
      <w:rFonts w:ascii="華康中楷體" w:eastAsia="華康中楷體" w:hAnsi="Times New Roman" w:cs="Times New Roman"/>
      <w:kern w:val="0"/>
      <w:sz w:val="28"/>
      <w:szCs w:val="20"/>
    </w:rPr>
  </w:style>
  <w:style w:type="paragraph" w:styleId="ac">
    <w:name w:val="Body Text Indent"/>
    <w:basedOn w:val="a"/>
    <w:link w:val="ad"/>
    <w:rsid w:val="00BB075E"/>
    <w:pPr>
      <w:ind w:leftChars="100" w:left="720" w:hangingChars="200" w:hanging="480"/>
    </w:pPr>
    <w:rPr>
      <w:rFonts w:ascii="標楷體" w:eastAsia="標楷體" w:hAnsi="Times New Roman" w:cs="Times New Roman"/>
      <w:szCs w:val="24"/>
    </w:rPr>
  </w:style>
  <w:style w:type="character" w:customStyle="1" w:styleId="ad">
    <w:name w:val="本文縮排 字元"/>
    <w:basedOn w:val="a0"/>
    <w:link w:val="ac"/>
    <w:rsid w:val="00BB075E"/>
    <w:rPr>
      <w:rFonts w:ascii="標楷體" w:eastAsia="標楷體" w:hAnsi="Times New Roman" w:cs="Times New Roman"/>
      <w:szCs w:val="24"/>
    </w:rPr>
  </w:style>
  <w:style w:type="paragraph" w:styleId="ae">
    <w:name w:val="footer"/>
    <w:basedOn w:val="a"/>
    <w:link w:val="af"/>
    <w:rsid w:val="00BB075E"/>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尾 字元"/>
    <w:basedOn w:val="a0"/>
    <w:link w:val="ae"/>
    <w:rsid w:val="00BB075E"/>
    <w:rPr>
      <w:rFonts w:ascii="Times New Roman" w:eastAsia="新細明體" w:hAnsi="Times New Roman" w:cs="Times New Roman"/>
      <w:sz w:val="20"/>
      <w:szCs w:val="20"/>
    </w:rPr>
  </w:style>
  <w:style w:type="character" w:styleId="af0">
    <w:name w:val="page number"/>
    <w:basedOn w:val="a0"/>
    <w:rsid w:val="00BB075E"/>
  </w:style>
  <w:style w:type="character" w:styleId="af1">
    <w:name w:val="annotation reference"/>
    <w:semiHidden/>
    <w:rsid w:val="00BB075E"/>
    <w:rPr>
      <w:sz w:val="18"/>
      <w:szCs w:val="18"/>
    </w:rPr>
  </w:style>
  <w:style w:type="paragraph" w:styleId="af2">
    <w:name w:val="annotation text"/>
    <w:basedOn w:val="a"/>
    <w:link w:val="af3"/>
    <w:semiHidden/>
    <w:rsid w:val="00BB075E"/>
    <w:rPr>
      <w:rFonts w:ascii="Times New Roman" w:eastAsia="新細明體" w:hAnsi="Times New Roman" w:cs="Times New Roman"/>
      <w:szCs w:val="24"/>
    </w:rPr>
  </w:style>
  <w:style w:type="character" w:customStyle="1" w:styleId="af3">
    <w:name w:val="註解文字 字元"/>
    <w:basedOn w:val="a0"/>
    <w:link w:val="af2"/>
    <w:semiHidden/>
    <w:rsid w:val="00BB075E"/>
    <w:rPr>
      <w:rFonts w:ascii="Times New Roman" w:eastAsia="新細明體" w:hAnsi="Times New Roman" w:cs="Times New Roman"/>
      <w:szCs w:val="24"/>
    </w:rPr>
  </w:style>
  <w:style w:type="paragraph" w:styleId="af4">
    <w:name w:val="annotation subject"/>
    <w:basedOn w:val="af2"/>
    <w:next w:val="af2"/>
    <w:link w:val="af5"/>
    <w:semiHidden/>
    <w:rsid w:val="00BB075E"/>
    <w:rPr>
      <w:b/>
      <w:bCs/>
    </w:rPr>
  </w:style>
  <w:style w:type="character" w:customStyle="1" w:styleId="af5">
    <w:name w:val="註解主旨 字元"/>
    <w:basedOn w:val="af3"/>
    <w:link w:val="af4"/>
    <w:semiHidden/>
    <w:rsid w:val="00BB075E"/>
    <w:rPr>
      <w:rFonts w:ascii="Times New Roman" w:eastAsia="新細明體" w:hAnsi="Times New Roman" w:cs="Times New Roman"/>
      <w:b/>
      <w:bCs/>
      <w:szCs w:val="24"/>
    </w:rPr>
  </w:style>
  <w:style w:type="paragraph" w:styleId="af6">
    <w:name w:val="Balloon Text"/>
    <w:basedOn w:val="a"/>
    <w:link w:val="af7"/>
    <w:semiHidden/>
    <w:rsid w:val="00BB075E"/>
    <w:rPr>
      <w:rFonts w:ascii="Arial" w:eastAsia="新細明體" w:hAnsi="Arial" w:cs="Times New Roman"/>
      <w:sz w:val="18"/>
      <w:szCs w:val="18"/>
    </w:rPr>
  </w:style>
  <w:style w:type="character" w:customStyle="1" w:styleId="af7">
    <w:name w:val="註解方塊文字 字元"/>
    <w:basedOn w:val="a0"/>
    <w:link w:val="af6"/>
    <w:semiHidden/>
    <w:rsid w:val="00BB075E"/>
    <w:rPr>
      <w:rFonts w:ascii="Arial" w:eastAsia="新細明體" w:hAnsi="Arial" w:cs="Times New Roman"/>
      <w:sz w:val="18"/>
      <w:szCs w:val="18"/>
    </w:rPr>
  </w:style>
  <w:style w:type="paragraph" w:styleId="af8">
    <w:name w:val="endnote text"/>
    <w:basedOn w:val="a"/>
    <w:link w:val="af9"/>
    <w:semiHidden/>
    <w:rsid w:val="00BB075E"/>
    <w:pPr>
      <w:snapToGrid w:val="0"/>
    </w:pPr>
    <w:rPr>
      <w:rFonts w:ascii="Times New Roman" w:eastAsia="新細明體" w:hAnsi="Times New Roman" w:cs="Times New Roman"/>
      <w:szCs w:val="24"/>
    </w:rPr>
  </w:style>
  <w:style w:type="character" w:customStyle="1" w:styleId="af9">
    <w:name w:val="章節附註文字 字元"/>
    <w:basedOn w:val="a0"/>
    <w:link w:val="af8"/>
    <w:semiHidden/>
    <w:rsid w:val="00BB075E"/>
    <w:rPr>
      <w:rFonts w:ascii="Times New Roman" w:eastAsia="新細明體" w:hAnsi="Times New Roman" w:cs="Times New Roman"/>
      <w:szCs w:val="24"/>
    </w:rPr>
  </w:style>
  <w:style w:type="character" w:styleId="afa">
    <w:name w:val="endnote reference"/>
    <w:semiHidden/>
    <w:rsid w:val="00BB075E"/>
    <w:rPr>
      <w:vertAlign w:val="superscript"/>
    </w:rPr>
  </w:style>
  <w:style w:type="paragraph" w:customStyle="1" w:styleId="text02">
    <w:name w:val="text02"/>
    <w:basedOn w:val="a"/>
    <w:rsid w:val="00BB075E"/>
    <w:pPr>
      <w:widowControl/>
      <w:spacing w:before="100" w:beforeAutospacing="1" w:after="100" w:afterAutospacing="1" w:line="231" w:lineRule="atLeast"/>
      <w:ind w:firstLine="100"/>
    </w:pPr>
    <w:rPr>
      <w:rFonts w:ascii="新細明體" w:eastAsia="新細明體" w:hAnsi="新細明體" w:cs="新細明體"/>
      <w:b/>
      <w:bCs/>
      <w:color w:val="000000"/>
      <w:kern w:val="0"/>
      <w:sz w:val="19"/>
      <w:szCs w:val="19"/>
    </w:rPr>
  </w:style>
  <w:style w:type="character" w:customStyle="1" w:styleId="text1">
    <w:name w:val="text1"/>
    <w:rsid w:val="00BB075E"/>
    <w:rPr>
      <w:b w:val="0"/>
      <w:bCs w:val="0"/>
      <w:i w:val="0"/>
      <w:iCs w:val="0"/>
      <w:color w:val="000000"/>
      <w:sz w:val="19"/>
      <w:szCs w:val="19"/>
    </w:rPr>
  </w:style>
  <w:style w:type="character" w:styleId="afb">
    <w:name w:val="FollowedHyperlink"/>
    <w:rsid w:val="00BB075E"/>
    <w:rPr>
      <w:color w:val="800080"/>
      <w:u w:val="single"/>
    </w:rPr>
  </w:style>
  <w:style w:type="paragraph" w:customStyle="1" w:styleId="12">
    <w:name w:val="樣式1"/>
    <w:basedOn w:val="71"/>
    <w:rsid w:val="00BB075E"/>
    <w:pPr>
      <w:ind w:left="1701" w:hanging="624"/>
    </w:pPr>
    <w:rPr>
      <w:rFonts w:ascii="Arial"/>
    </w:rPr>
  </w:style>
  <w:style w:type="paragraph" w:customStyle="1" w:styleId="71">
    <w:name w:val="7"/>
    <w:basedOn w:val="a"/>
    <w:rsid w:val="00BB075E"/>
    <w:pPr>
      <w:autoSpaceDE w:val="0"/>
      <w:autoSpaceDN w:val="0"/>
      <w:adjustRightInd w:val="0"/>
      <w:spacing w:line="360" w:lineRule="atLeast"/>
      <w:ind w:left="1247" w:hanging="907"/>
      <w:jc w:val="both"/>
      <w:textAlignment w:val="bottom"/>
    </w:pPr>
    <w:rPr>
      <w:rFonts w:ascii="華康中楷體" w:eastAsia="華康中楷體" w:hAnsi="Arial" w:cs="Times New Roman"/>
      <w:noProof/>
      <w:kern w:val="0"/>
      <w:sz w:val="30"/>
      <w:szCs w:val="20"/>
    </w:rPr>
  </w:style>
  <w:style w:type="paragraph" w:customStyle="1" w:styleId="title">
    <w:name w:val="title"/>
    <w:basedOn w:val="a"/>
    <w:rsid w:val="00BB075E"/>
    <w:pPr>
      <w:widowControl/>
      <w:spacing w:before="100" w:beforeAutospacing="1" w:after="100" w:afterAutospacing="1"/>
    </w:pPr>
    <w:rPr>
      <w:rFonts w:ascii="新細明體" w:eastAsia="新細明體" w:hAnsi="新細明體" w:cs="Times New Roman"/>
      <w:b/>
      <w:bCs/>
      <w:color w:val="0000CC"/>
      <w:kern w:val="0"/>
      <w:sz w:val="32"/>
      <w:szCs w:val="32"/>
    </w:rPr>
  </w:style>
  <w:style w:type="paragraph" w:customStyle="1" w:styleId="BodyTextIndent2">
    <w:name w:val="Body Text Indent 2"/>
    <w:basedOn w:val="a"/>
    <w:rsid w:val="00BB075E"/>
    <w:pPr>
      <w:adjustRightInd w:val="0"/>
      <w:ind w:left="724"/>
      <w:textAlignment w:val="baseline"/>
    </w:pPr>
    <w:rPr>
      <w:rFonts w:ascii="標楷體" w:eastAsia="標楷體" w:hAnsi="Times New Roman" w:cs="Times New Roman"/>
      <w:sz w:val="28"/>
      <w:szCs w:val="20"/>
    </w:rPr>
  </w:style>
  <w:style w:type="paragraph" w:customStyle="1" w:styleId="NormalWeb">
    <w:name w:val="Normal (Web)"/>
    <w:basedOn w:val="a"/>
    <w:rsid w:val="00BB075E"/>
    <w:pPr>
      <w:widowControl/>
      <w:adjustRightInd w:val="0"/>
      <w:spacing w:before="100" w:after="100"/>
      <w:textAlignment w:val="baseline"/>
    </w:pPr>
    <w:rPr>
      <w:rFonts w:ascii="新細明體" w:eastAsia="新細明體" w:hAnsi="新細明體" w:cs="Times New Roman"/>
      <w:kern w:val="0"/>
      <w:szCs w:val="20"/>
    </w:rPr>
  </w:style>
  <w:style w:type="character" w:customStyle="1" w:styleId="Hyperlink">
    <w:name w:val="Hyperlink"/>
    <w:rsid w:val="00BB075E"/>
    <w:rPr>
      <w:color w:val="0000FF"/>
      <w:u w:val="single"/>
    </w:rPr>
  </w:style>
  <w:style w:type="paragraph" w:styleId="21">
    <w:name w:val="Body Text Indent 2"/>
    <w:basedOn w:val="a"/>
    <w:link w:val="22"/>
    <w:rsid w:val="00BB075E"/>
    <w:pPr>
      <w:ind w:leftChars="100" w:left="1840" w:hangingChars="500" w:hanging="1600"/>
    </w:pPr>
    <w:rPr>
      <w:rFonts w:ascii="標楷體" w:eastAsia="標楷體" w:hAnsi="Times New Roman" w:cs="Times New Roman"/>
      <w:sz w:val="32"/>
      <w:szCs w:val="32"/>
    </w:rPr>
  </w:style>
  <w:style w:type="character" w:customStyle="1" w:styleId="22">
    <w:name w:val="本文縮排 2 字元"/>
    <w:basedOn w:val="a0"/>
    <w:link w:val="21"/>
    <w:rsid w:val="00BB075E"/>
    <w:rPr>
      <w:rFonts w:ascii="標楷體" w:eastAsia="標楷體" w:hAnsi="Times New Roman" w:cs="Times New Roman"/>
      <w:sz w:val="32"/>
      <w:szCs w:val="32"/>
    </w:rPr>
  </w:style>
  <w:style w:type="paragraph" w:styleId="Web">
    <w:name w:val="Normal (Web)"/>
    <w:basedOn w:val="a"/>
    <w:rsid w:val="00BB075E"/>
    <w:pPr>
      <w:widowControl/>
      <w:spacing w:before="100" w:beforeAutospacing="1" w:after="100" w:afterAutospacing="1"/>
    </w:pPr>
    <w:rPr>
      <w:rFonts w:ascii="新細明體" w:eastAsia="新細明體" w:hAnsi="新細明體" w:cs="新細明體"/>
      <w:kern w:val="0"/>
      <w:szCs w:val="24"/>
    </w:rPr>
  </w:style>
  <w:style w:type="character" w:styleId="afc">
    <w:name w:val="Strong"/>
    <w:qFormat/>
    <w:rsid w:val="00BB075E"/>
    <w:rPr>
      <w:b/>
      <w:bCs/>
    </w:rPr>
  </w:style>
  <w:style w:type="paragraph" w:styleId="afd">
    <w:name w:val="header"/>
    <w:basedOn w:val="a"/>
    <w:link w:val="afe"/>
    <w:uiPriority w:val="99"/>
    <w:rsid w:val="00BB075E"/>
    <w:pPr>
      <w:tabs>
        <w:tab w:val="center" w:pos="4153"/>
        <w:tab w:val="right" w:pos="8306"/>
      </w:tabs>
      <w:snapToGrid w:val="0"/>
    </w:pPr>
    <w:rPr>
      <w:rFonts w:ascii="Times New Roman" w:eastAsia="新細明體" w:hAnsi="Times New Roman" w:cs="Times New Roman"/>
      <w:sz w:val="20"/>
      <w:szCs w:val="20"/>
    </w:rPr>
  </w:style>
  <w:style w:type="character" w:customStyle="1" w:styleId="afe">
    <w:name w:val="頁首 字元"/>
    <w:basedOn w:val="a0"/>
    <w:link w:val="afd"/>
    <w:uiPriority w:val="99"/>
    <w:rsid w:val="00BB075E"/>
    <w:rPr>
      <w:rFonts w:ascii="Times New Roman" w:eastAsia="新細明體" w:hAnsi="Times New Roman" w:cs="Times New Roman"/>
      <w:sz w:val="20"/>
      <w:szCs w:val="20"/>
    </w:rPr>
  </w:style>
  <w:style w:type="paragraph" w:styleId="31">
    <w:name w:val="Body Text Indent 3"/>
    <w:basedOn w:val="a"/>
    <w:link w:val="32"/>
    <w:rsid w:val="00BB075E"/>
    <w:pPr>
      <w:spacing w:line="480" w:lineRule="exact"/>
      <w:ind w:leftChars="200" w:left="1120" w:hangingChars="200" w:hanging="640"/>
    </w:pPr>
    <w:rPr>
      <w:rFonts w:ascii="標楷體" w:eastAsia="標楷體" w:hAnsi="Times New Roman" w:cs="Times New Roman"/>
      <w:sz w:val="32"/>
      <w:szCs w:val="32"/>
      <w:u w:val="single"/>
    </w:rPr>
  </w:style>
  <w:style w:type="character" w:customStyle="1" w:styleId="32">
    <w:name w:val="本文縮排 3 字元"/>
    <w:basedOn w:val="a0"/>
    <w:link w:val="31"/>
    <w:rsid w:val="00BB075E"/>
    <w:rPr>
      <w:rFonts w:ascii="標楷體" w:eastAsia="標楷體" w:hAnsi="Times New Roman" w:cs="Times New Roman"/>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A5348-D3C1-4F33-A6EA-F17E394F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40</Pages>
  <Words>2947</Words>
  <Characters>16798</Characters>
  <Application>Microsoft Office Word</Application>
  <DocSecurity>0</DocSecurity>
  <Lines>139</Lines>
  <Paragraphs>39</Paragraphs>
  <ScaleCrop>false</ScaleCrop>
  <Company/>
  <LinksUpToDate>false</LinksUpToDate>
  <CharactersWithSpaces>19706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2021-07-09T03:39:00Z</dcterms:created>
  <dcterms:modified xsi:type="dcterms:W3CDTF">2021-07-09T07:15:00Z</dcterms:modified>
</cp:coreProperties>
</file>