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5" w:rsidRPr="00F06FCF" w:rsidRDefault="00FB288E" w:rsidP="00C45A59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bookmarkStart w:id="0" w:name="_Toc442429663"/>
      <w:r>
        <w:rPr>
          <w:rFonts w:ascii="標楷體" w:eastAsia="標楷體" w:hAnsi="標楷體" w:hint="eastAsia"/>
          <w:b/>
          <w:sz w:val="40"/>
          <w:szCs w:val="40"/>
          <w:lang w:eastAsia="zh-HK"/>
        </w:rPr>
        <w:t>警察</w:t>
      </w:r>
      <w:r w:rsidR="00454B15" w:rsidRPr="00F06FCF">
        <w:rPr>
          <w:rFonts w:ascii="標楷體" w:eastAsia="標楷體" w:hAnsi="標楷體" w:hint="eastAsia"/>
          <w:b/>
          <w:sz w:val="40"/>
          <w:szCs w:val="40"/>
        </w:rPr>
        <w:t>部門</w:t>
      </w:r>
      <w:proofErr w:type="gramStart"/>
      <w:r w:rsidR="006A6F92" w:rsidRPr="00F06FCF">
        <w:rPr>
          <w:rFonts w:ascii="標楷體" w:eastAsia="標楷體" w:hAnsi="標楷體" w:hint="eastAsia"/>
          <w:b/>
          <w:sz w:val="40"/>
          <w:szCs w:val="40"/>
        </w:rPr>
        <w:t>1</w:t>
      </w:r>
      <w:r w:rsidR="006A6F92" w:rsidRPr="00F06FCF">
        <w:rPr>
          <w:rFonts w:ascii="標楷體" w:eastAsia="標楷體" w:hAnsi="標楷體"/>
          <w:b/>
          <w:sz w:val="40"/>
          <w:szCs w:val="40"/>
        </w:rPr>
        <w:t>1</w:t>
      </w:r>
      <w:r w:rsidR="00632243">
        <w:rPr>
          <w:rFonts w:ascii="標楷體" w:eastAsia="標楷體" w:hAnsi="標楷體" w:hint="eastAsia"/>
          <w:b/>
          <w:sz w:val="40"/>
          <w:szCs w:val="40"/>
        </w:rPr>
        <w:t>0</w:t>
      </w:r>
      <w:proofErr w:type="gramEnd"/>
      <w:r w:rsidR="00454B15" w:rsidRPr="00F06FCF">
        <w:rPr>
          <w:rFonts w:ascii="標楷體" w:eastAsia="標楷體" w:hAnsi="標楷體" w:hint="eastAsia"/>
          <w:b/>
          <w:sz w:val="40"/>
          <w:szCs w:val="40"/>
        </w:rPr>
        <w:t>年度施政計畫</w:t>
      </w:r>
      <w:bookmarkEnd w:id="0"/>
    </w:p>
    <w:p w:rsidR="00454B15" w:rsidRPr="00604EA0" w:rsidRDefault="00454B15" w:rsidP="00604EA0">
      <w:pPr>
        <w:pStyle w:val="a7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  <w:b/>
          <w:sz w:val="32"/>
          <w:szCs w:val="28"/>
        </w:rPr>
      </w:pPr>
      <w:r w:rsidRPr="00604EA0">
        <w:rPr>
          <w:rFonts w:ascii="標楷體" w:eastAsia="標楷體" w:hAnsi="標楷體" w:hint="eastAsia"/>
          <w:b/>
          <w:sz w:val="32"/>
          <w:szCs w:val="28"/>
        </w:rPr>
        <w:t>施政目標</w:t>
      </w:r>
    </w:p>
    <w:p w:rsidR="00604EA0" w:rsidRPr="00604EA0" w:rsidRDefault="00604EA0" w:rsidP="00604EA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一、</w:t>
      </w:r>
      <w:r w:rsidRPr="00604EA0">
        <w:rPr>
          <w:rFonts w:ascii="標楷體" w:eastAsia="標楷體" w:hAnsi="標楷體" w:hint="eastAsia"/>
        </w:rPr>
        <w:t>強化犯罪</w:t>
      </w:r>
      <w:proofErr w:type="gramStart"/>
      <w:r w:rsidRPr="00604EA0">
        <w:rPr>
          <w:rFonts w:ascii="標楷體" w:eastAsia="標楷體" w:hAnsi="標楷體" w:hint="eastAsia"/>
        </w:rPr>
        <w:t>偵</w:t>
      </w:r>
      <w:proofErr w:type="gramEnd"/>
      <w:r w:rsidRPr="00604EA0">
        <w:rPr>
          <w:rFonts w:ascii="標楷體" w:eastAsia="標楷體" w:hAnsi="標楷體" w:hint="eastAsia"/>
        </w:rPr>
        <w:t>防，有效維護社會治安。</w:t>
      </w:r>
    </w:p>
    <w:p w:rsidR="00604EA0" w:rsidRPr="00604EA0" w:rsidRDefault="00604EA0" w:rsidP="00604EA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Pr="00604EA0">
        <w:rPr>
          <w:rFonts w:ascii="標楷體" w:eastAsia="標楷體" w:hAnsi="標楷體" w:hint="eastAsia"/>
        </w:rPr>
        <w:t>多面向偵緝防制危害，落實安居緝毒政策。</w:t>
      </w:r>
    </w:p>
    <w:p w:rsidR="00604EA0" w:rsidRPr="00604EA0" w:rsidRDefault="00604EA0" w:rsidP="00604EA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三、</w:t>
      </w:r>
      <w:r w:rsidRPr="00604EA0">
        <w:rPr>
          <w:rFonts w:ascii="標楷體" w:eastAsia="標楷體" w:hAnsi="標楷體" w:hint="eastAsia"/>
        </w:rPr>
        <w:t>增建科技設備，打擊各項刑事案件。</w:t>
      </w:r>
    </w:p>
    <w:p w:rsidR="00604EA0" w:rsidRPr="00604EA0" w:rsidRDefault="00604EA0" w:rsidP="00604EA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四、</w:t>
      </w:r>
      <w:r w:rsidRPr="00604EA0">
        <w:rPr>
          <w:rFonts w:ascii="標楷體" w:eastAsia="標楷體" w:hAnsi="標楷體" w:hint="eastAsia"/>
        </w:rPr>
        <w:t>加強交通執法，維護交通安全順暢。</w:t>
      </w:r>
    </w:p>
    <w:p w:rsidR="00604EA0" w:rsidRPr="00604EA0" w:rsidRDefault="00604EA0" w:rsidP="00604EA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五、</w:t>
      </w:r>
      <w:r w:rsidRPr="00604EA0">
        <w:rPr>
          <w:rFonts w:ascii="標楷體" w:eastAsia="標楷體" w:hAnsi="標楷體" w:hint="eastAsia"/>
        </w:rPr>
        <w:t>落實查察輔導工作，保護青少年安全。</w:t>
      </w:r>
    </w:p>
    <w:p w:rsidR="00604EA0" w:rsidRPr="00604EA0" w:rsidRDefault="00604EA0" w:rsidP="00604EA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六、</w:t>
      </w:r>
      <w:r w:rsidRPr="00604EA0">
        <w:rPr>
          <w:rFonts w:ascii="標楷體" w:eastAsia="標楷體" w:hAnsi="標楷體" w:hint="eastAsia"/>
        </w:rPr>
        <w:t>建構防衛體系，落實婦幼安全保護。</w:t>
      </w:r>
    </w:p>
    <w:p w:rsidR="00604EA0" w:rsidRPr="00604EA0" w:rsidRDefault="00604EA0" w:rsidP="00604EA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七、</w:t>
      </w:r>
      <w:r w:rsidRPr="00604EA0">
        <w:rPr>
          <w:rFonts w:ascii="標楷體" w:eastAsia="標楷體" w:hAnsi="標楷體" w:hint="eastAsia"/>
        </w:rPr>
        <w:t>整合科技資源，精進警政服務效能。</w:t>
      </w:r>
    </w:p>
    <w:p w:rsidR="00604EA0" w:rsidRPr="00604EA0" w:rsidRDefault="00CA098A" w:rsidP="00CA098A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八、</w:t>
      </w:r>
      <w:r w:rsidR="00604EA0" w:rsidRPr="00604EA0">
        <w:rPr>
          <w:rFonts w:ascii="標楷體" w:eastAsia="標楷體" w:hAnsi="標楷體" w:hint="eastAsia"/>
        </w:rPr>
        <w:t>增強警力質量，提升為民服務品質。</w:t>
      </w:r>
    </w:p>
    <w:p w:rsidR="00604EA0" w:rsidRPr="00604EA0" w:rsidRDefault="00CA098A" w:rsidP="00CA098A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九、</w:t>
      </w:r>
      <w:r w:rsidR="00604EA0" w:rsidRPr="00604EA0">
        <w:rPr>
          <w:rFonts w:ascii="標楷體" w:eastAsia="標楷體" w:hAnsi="標楷體" w:hint="eastAsia"/>
        </w:rPr>
        <w:t>型塑學習型組織，提升公務人力素質。</w:t>
      </w:r>
    </w:p>
    <w:p w:rsidR="00454B15" w:rsidRPr="00F06FCF" w:rsidRDefault="00CA098A" w:rsidP="00CA098A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十、</w:t>
      </w:r>
      <w:r w:rsidR="00604EA0" w:rsidRPr="00604EA0">
        <w:rPr>
          <w:rFonts w:ascii="標楷體" w:eastAsia="標楷體" w:hAnsi="標楷體" w:hint="eastAsia"/>
        </w:rPr>
        <w:t>節約政府支出，合理分配資源。</w:t>
      </w:r>
    </w:p>
    <w:p w:rsidR="0028145F" w:rsidRDefault="0028145F" w:rsidP="006D11CD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454B15" w:rsidRPr="00F06FCF" w:rsidRDefault="00454B15" w:rsidP="006D11CD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F06FCF">
        <w:rPr>
          <w:rFonts w:ascii="標楷體" w:eastAsia="標楷體" w:hAnsi="標楷體" w:hint="eastAsia"/>
          <w:b/>
          <w:sz w:val="32"/>
          <w:szCs w:val="28"/>
        </w:rPr>
        <w:t>貳、</w:t>
      </w:r>
      <w:r w:rsidR="002758D4" w:rsidRPr="00F06FCF">
        <w:rPr>
          <w:rFonts w:ascii="標楷體" w:eastAsia="標楷體" w:hAnsi="標楷體" w:hint="eastAsia"/>
          <w:b/>
          <w:sz w:val="32"/>
          <w:szCs w:val="28"/>
        </w:rPr>
        <w:t>施</w:t>
      </w:r>
      <w:r w:rsidR="002758D4" w:rsidRPr="00F06FCF">
        <w:rPr>
          <w:rFonts w:ascii="標楷體" w:eastAsia="標楷體" w:hAnsi="標楷體"/>
          <w:b/>
          <w:sz w:val="32"/>
          <w:szCs w:val="28"/>
        </w:rPr>
        <w:t>政計畫及</w:t>
      </w:r>
      <w:r w:rsidR="00BF16AD" w:rsidRPr="00F06FCF">
        <w:rPr>
          <w:rFonts w:ascii="標楷體" w:eastAsia="標楷體" w:hAnsi="標楷體" w:hint="eastAsia"/>
          <w:b/>
          <w:sz w:val="32"/>
          <w:szCs w:val="28"/>
        </w:rPr>
        <w:t>績</w:t>
      </w:r>
      <w:r w:rsidR="00BF16AD" w:rsidRPr="00F06FCF">
        <w:rPr>
          <w:rFonts w:ascii="標楷體" w:eastAsia="標楷體" w:hAnsi="標楷體"/>
          <w:b/>
          <w:sz w:val="32"/>
          <w:szCs w:val="28"/>
        </w:rPr>
        <w:t>效</w:t>
      </w:r>
      <w:r w:rsidR="00F61B0C" w:rsidRPr="00F06FCF">
        <w:rPr>
          <w:rFonts w:ascii="標楷體" w:eastAsia="標楷體" w:hAnsi="標楷體"/>
          <w:b/>
          <w:sz w:val="32"/>
          <w:szCs w:val="28"/>
        </w:rPr>
        <w:t>目標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926"/>
        <w:gridCol w:w="3508"/>
        <w:gridCol w:w="705"/>
        <w:gridCol w:w="943"/>
        <w:gridCol w:w="1446"/>
      </w:tblGrid>
      <w:tr w:rsidR="00F06FCF" w:rsidRPr="00F06FCF" w:rsidTr="003B7CBA">
        <w:trPr>
          <w:trHeight w:val="695"/>
          <w:jc w:val="center"/>
        </w:trPr>
        <w:tc>
          <w:tcPr>
            <w:tcW w:w="1698" w:type="dxa"/>
            <w:vAlign w:val="center"/>
          </w:tcPr>
          <w:p w:rsidR="00AA7B28" w:rsidRPr="00F06FCF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F06FCF">
              <w:rPr>
                <w:rFonts w:ascii="標楷體" w:eastAsia="標楷體" w:hAnsi="標楷體" w:hint="eastAsia"/>
                <w:b/>
              </w:rPr>
              <w:t>工作計畫</w:t>
            </w:r>
          </w:p>
          <w:p w:rsidR="00AA7B28" w:rsidRPr="00F06FCF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F06FCF">
              <w:rPr>
                <w:rFonts w:ascii="標楷體" w:eastAsia="標楷體" w:hAnsi="標楷體" w:hint="eastAsia"/>
                <w:b/>
              </w:rPr>
              <w:t>(預</w:t>
            </w:r>
            <w:r w:rsidRPr="00F06FCF">
              <w:rPr>
                <w:rFonts w:ascii="標楷體" w:eastAsia="標楷體" w:hAnsi="標楷體"/>
                <w:b/>
              </w:rPr>
              <w:t>算金額</w:t>
            </w:r>
            <w:r w:rsidRPr="00F06FC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926" w:type="dxa"/>
            <w:vAlign w:val="center"/>
          </w:tcPr>
          <w:p w:rsidR="00AA7B28" w:rsidRPr="00F06FCF" w:rsidRDefault="006408B6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F06FCF">
              <w:rPr>
                <w:rFonts w:ascii="標楷體" w:eastAsia="標楷體" w:hAnsi="標楷體" w:hint="eastAsia"/>
                <w:b/>
              </w:rPr>
              <w:t>行</w:t>
            </w:r>
            <w:r w:rsidRPr="00F06FCF">
              <w:rPr>
                <w:rFonts w:ascii="標楷體" w:eastAsia="標楷體" w:hAnsi="標楷體"/>
                <w:b/>
              </w:rPr>
              <w:t>動計畫</w:t>
            </w:r>
          </w:p>
        </w:tc>
        <w:tc>
          <w:tcPr>
            <w:tcW w:w="3508" w:type="dxa"/>
            <w:vAlign w:val="center"/>
          </w:tcPr>
          <w:p w:rsidR="00AA7B28" w:rsidRPr="00F06FCF" w:rsidRDefault="00AA7B28" w:rsidP="00A10F5E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F06FCF">
              <w:rPr>
                <w:rFonts w:ascii="標楷體" w:eastAsia="標楷體" w:hAnsi="標楷體" w:hint="eastAsia"/>
                <w:b/>
              </w:rPr>
              <w:t>衡</w:t>
            </w:r>
            <w:r w:rsidRPr="00F06FCF">
              <w:rPr>
                <w:rFonts w:ascii="標楷體" w:eastAsia="標楷體" w:hAnsi="標楷體"/>
                <w:b/>
              </w:rPr>
              <w:t>量指標</w:t>
            </w:r>
          </w:p>
        </w:tc>
        <w:tc>
          <w:tcPr>
            <w:tcW w:w="705" w:type="dxa"/>
            <w:vAlign w:val="center"/>
          </w:tcPr>
          <w:p w:rsidR="00AA7B28" w:rsidRPr="00F06FCF" w:rsidRDefault="00AA7B28" w:rsidP="00AA7B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F06FCF">
              <w:rPr>
                <w:rFonts w:ascii="標楷體" w:eastAsia="標楷體" w:hAnsi="標楷體" w:hint="eastAsia"/>
                <w:b/>
              </w:rPr>
              <w:t>衡</w:t>
            </w:r>
            <w:r w:rsidRPr="00F06FCF">
              <w:rPr>
                <w:rFonts w:ascii="標楷體" w:eastAsia="標楷體" w:hAnsi="標楷體"/>
                <w:b/>
              </w:rPr>
              <w:t>量</w:t>
            </w:r>
            <w:r w:rsidRPr="00F06FCF">
              <w:rPr>
                <w:rFonts w:ascii="標楷體" w:eastAsia="標楷體" w:hAnsi="標楷體" w:hint="eastAsia"/>
                <w:b/>
              </w:rPr>
              <w:t>標</w:t>
            </w:r>
            <w:r w:rsidRPr="00F06FCF">
              <w:rPr>
                <w:rFonts w:ascii="標楷體" w:eastAsia="標楷體" w:hAnsi="標楷體"/>
                <w:b/>
              </w:rPr>
              <w:t>準</w:t>
            </w:r>
          </w:p>
        </w:tc>
        <w:tc>
          <w:tcPr>
            <w:tcW w:w="943" w:type="dxa"/>
            <w:vAlign w:val="center"/>
          </w:tcPr>
          <w:p w:rsidR="00AA7B28" w:rsidRPr="00F06FCF" w:rsidRDefault="00AA7B28" w:rsidP="00640D2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F06FCF">
              <w:rPr>
                <w:rFonts w:ascii="標楷體" w:eastAsia="標楷體" w:hAnsi="標楷體" w:hint="eastAsia"/>
                <w:b/>
              </w:rPr>
              <w:t>績</w:t>
            </w:r>
            <w:r w:rsidRPr="00F06FCF">
              <w:rPr>
                <w:rFonts w:ascii="標楷體" w:eastAsia="標楷體" w:hAnsi="標楷體"/>
                <w:b/>
              </w:rPr>
              <w:t>效目標</w:t>
            </w:r>
            <w:r w:rsidR="00640D25" w:rsidRPr="00F06FCF">
              <w:rPr>
                <w:rFonts w:ascii="標楷體" w:eastAsia="標楷體" w:hAnsi="標楷體" w:hint="eastAsia"/>
                <w:b/>
              </w:rPr>
              <w:t>值</w:t>
            </w:r>
          </w:p>
        </w:tc>
        <w:tc>
          <w:tcPr>
            <w:tcW w:w="1446" w:type="dxa"/>
            <w:vAlign w:val="center"/>
          </w:tcPr>
          <w:p w:rsidR="00AA7B28" w:rsidRPr="00F06FCF" w:rsidRDefault="00AA7B28" w:rsidP="00F63470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F06FC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85407" w:rsidRPr="00F06FCF" w:rsidTr="00B80C3E">
        <w:trPr>
          <w:trHeight w:val="567"/>
          <w:jc w:val="center"/>
        </w:trPr>
        <w:tc>
          <w:tcPr>
            <w:tcW w:w="1698" w:type="dxa"/>
            <w:vMerge w:val="restart"/>
            <w:vAlign w:val="center"/>
          </w:tcPr>
          <w:p w:rsidR="00885407" w:rsidRPr="00E465E6" w:rsidRDefault="00885407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行政管理</w:t>
            </w:r>
            <w:r w:rsidRPr="00E465E6">
              <w:rPr>
                <w:rFonts w:ascii="標楷體" w:eastAsia="標楷體" w:hAnsi="標楷體"/>
                <w:color w:val="000000"/>
              </w:rPr>
              <w:t>業務</w:t>
            </w:r>
          </w:p>
          <w:p w:rsidR="00885407" w:rsidRPr="00E465E6" w:rsidRDefault="00885407" w:rsidP="00912C50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(63</w:t>
            </w:r>
            <w:r w:rsidR="00912C50">
              <w:rPr>
                <w:rFonts w:ascii="標楷體" w:eastAsia="標楷體" w:hAnsi="標楷體" w:hint="eastAsia"/>
                <w:color w:val="000000"/>
              </w:rPr>
              <w:t>6</w:t>
            </w:r>
            <w:r w:rsidRPr="00E465E6">
              <w:rPr>
                <w:rFonts w:ascii="標楷體" w:eastAsia="標楷體" w:hAnsi="標楷體"/>
                <w:color w:val="000000"/>
              </w:rPr>
              <w:t>,</w:t>
            </w:r>
            <w:r w:rsidR="00912C50">
              <w:rPr>
                <w:rFonts w:ascii="標楷體" w:eastAsia="標楷體" w:hAnsi="標楷體" w:hint="eastAsia"/>
                <w:color w:val="000000"/>
              </w:rPr>
              <w:t>280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千</w:t>
            </w:r>
            <w:r w:rsidRPr="00E465E6">
              <w:rPr>
                <w:rFonts w:ascii="標楷體" w:eastAsia="標楷體" w:hAnsi="標楷體"/>
                <w:color w:val="000000"/>
              </w:rPr>
              <w:t>元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26" w:type="dxa"/>
            <w:vMerge w:val="restart"/>
          </w:tcPr>
          <w:p w:rsidR="00885407" w:rsidRPr="00E465E6" w:rsidRDefault="00885407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型塑學習型組織，提升公務人力素質</w:t>
            </w:r>
          </w:p>
        </w:tc>
        <w:tc>
          <w:tcPr>
            <w:tcW w:w="3508" w:type="dxa"/>
          </w:tcPr>
          <w:p w:rsidR="00885407" w:rsidRPr="00E465E6" w:rsidRDefault="00885407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鼓勵現職人員參加各項在職進修或深造，充實專職學能</w:t>
            </w:r>
          </w:p>
        </w:tc>
        <w:tc>
          <w:tcPr>
            <w:tcW w:w="705" w:type="dxa"/>
            <w:vAlign w:val="center"/>
          </w:tcPr>
          <w:p w:rsidR="00885407" w:rsidRPr="00E465E6" w:rsidRDefault="00885407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943" w:type="dxa"/>
            <w:vAlign w:val="center"/>
          </w:tcPr>
          <w:p w:rsidR="00885407" w:rsidRPr="00E465E6" w:rsidRDefault="00885407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依實</w:t>
            </w:r>
          </w:p>
          <w:p w:rsidR="00885407" w:rsidRPr="00E465E6" w:rsidRDefault="00885407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辦理</w:t>
            </w:r>
          </w:p>
        </w:tc>
        <w:tc>
          <w:tcPr>
            <w:tcW w:w="1446" w:type="dxa"/>
            <w:vAlign w:val="center"/>
          </w:tcPr>
          <w:p w:rsidR="00885407" w:rsidRPr="00F06FCF" w:rsidRDefault="00885407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885407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885407" w:rsidRPr="00F06FCF" w:rsidRDefault="00885407" w:rsidP="005F32C6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vAlign w:val="center"/>
          </w:tcPr>
          <w:p w:rsidR="00885407" w:rsidRPr="00F06FCF" w:rsidRDefault="00885407" w:rsidP="00A0724E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885407" w:rsidRPr="00E465E6" w:rsidRDefault="00885407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重視教育訓練，期使訓練與勤務相結合，相輔相成</w:t>
            </w:r>
          </w:p>
        </w:tc>
        <w:tc>
          <w:tcPr>
            <w:tcW w:w="705" w:type="dxa"/>
            <w:vAlign w:val="center"/>
          </w:tcPr>
          <w:p w:rsidR="00885407" w:rsidRPr="00E465E6" w:rsidRDefault="00885407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943" w:type="dxa"/>
            <w:vAlign w:val="center"/>
          </w:tcPr>
          <w:p w:rsidR="00885407" w:rsidRPr="00E465E6" w:rsidRDefault="00885407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依實</w:t>
            </w:r>
          </w:p>
          <w:p w:rsidR="00885407" w:rsidRPr="00E465E6" w:rsidRDefault="00885407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辦理</w:t>
            </w:r>
          </w:p>
        </w:tc>
        <w:tc>
          <w:tcPr>
            <w:tcW w:w="1446" w:type="dxa"/>
            <w:vAlign w:val="center"/>
          </w:tcPr>
          <w:p w:rsidR="00885407" w:rsidRPr="00F06FCF" w:rsidRDefault="00885407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557611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557611" w:rsidRPr="00F06FCF" w:rsidRDefault="00557611" w:rsidP="008E2AAB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</w:tcPr>
          <w:p w:rsidR="00557611" w:rsidRPr="00640D25" w:rsidRDefault="00557611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端正警察風紀、建立優質警察文化</w:t>
            </w:r>
          </w:p>
        </w:tc>
        <w:tc>
          <w:tcPr>
            <w:tcW w:w="3508" w:type="dxa"/>
          </w:tcPr>
          <w:p w:rsidR="00557611" w:rsidRPr="004C2FD4" w:rsidRDefault="00557611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辦理風紀評估會議，要求員警恪遵警察風紀相關規定，防範員警違法、違紀案件發生</w:t>
            </w:r>
          </w:p>
        </w:tc>
        <w:tc>
          <w:tcPr>
            <w:tcW w:w="705" w:type="dxa"/>
            <w:vAlign w:val="center"/>
          </w:tcPr>
          <w:p w:rsidR="00557611" w:rsidRDefault="00557611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943" w:type="dxa"/>
            <w:vAlign w:val="center"/>
          </w:tcPr>
          <w:p w:rsidR="00557611" w:rsidRDefault="00557611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6" w:type="dxa"/>
            <w:vAlign w:val="center"/>
          </w:tcPr>
          <w:p w:rsidR="00557611" w:rsidRPr="00F06FCF" w:rsidRDefault="00557611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7C0D1F" w:rsidRPr="00F06FCF" w:rsidTr="00B80C3E">
        <w:trPr>
          <w:trHeight w:val="567"/>
          <w:jc w:val="center"/>
        </w:trPr>
        <w:tc>
          <w:tcPr>
            <w:tcW w:w="1698" w:type="dxa"/>
            <w:vMerge w:val="restart"/>
            <w:vAlign w:val="center"/>
          </w:tcPr>
          <w:p w:rsidR="007C0D1F" w:rsidRPr="00E465E6" w:rsidRDefault="007C0D1F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民防管理業務</w:t>
            </w:r>
          </w:p>
          <w:p w:rsidR="007C0D1F" w:rsidRPr="00E465E6" w:rsidRDefault="007C0D1F" w:rsidP="008262A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（</w:t>
            </w:r>
            <w:r w:rsidR="008262A3">
              <w:rPr>
                <w:rFonts w:ascii="標楷體" w:eastAsia="標楷體" w:hAnsi="標楷體" w:hint="eastAsia"/>
                <w:color w:val="000000"/>
              </w:rPr>
              <w:t>1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,</w:t>
            </w:r>
            <w:r w:rsidR="008262A3">
              <w:rPr>
                <w:rFonts w:ascii="標楷體" w:eastAsia="標楷體" w:hAnsi="標楷體" w:hint="eastAsia"/>
                <w:color w:val="000000"/>
              </w:rPr>
              <w:t>425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千元）</w:t>
            </w:r>
          </w:p>
        </w:tc>
        <w:tc>
          <w:tcPr>
            <w:tcW w:w="1926" w:type="dxa"/>
            <w:vMerge w:val="restart"/>
          </w:tcPr>
          <w:p w:rsidR="007C0D1F" w:rsidRPr="00E465E6" w:rsidRDefault="007C0D1F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推動社區警政，建立夥伴關系</w:t>
            </w:r>
          </w:p>
        </w:tc>
        <w:tc>
          <w:tcPr>
            <w:tcW w:w="3508" w:type="dxa"/>
          </w:tcPr>
          <w:p w:rsidR="007C0D1F" w:rsidRPr="00E465E6" w:rsidRDefault="007C0D1F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辦理義勇警察及民防人員常年訓練</w:t>
            </w:r>
          </w:p>
        </w:tc>
        <w:tc>
          <w:tcPr>
            <w:tcW w:w="705" w:type="dxa"/>
            <w:vAlign w:val="center"/>
          </w:tcPr>
          <w:p w:rsidR="007C0D1F" w:rsidRPr="00E465E6" w:rsidRDefault="007C0D1F" w:rsidP="004A35D3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943" w:type="dxa"/>
            <w:vAlign w:val="center"/>
          </w:tcPr>
          <w:p w:rsidR="007C0D1F" w:rsidRPr="00E465E6" w:rsidRDefault="007C0D1F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7C0D1F" w:rsidRPr="00F06FCF" w:rsidRDefault="007C0D1F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7C0D1F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7C0D1F" w:rsidRPr="00F06FCF" w:rsidRDefault="007C0D1F" w:rsidP="008E2AAB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</w:tcPr>
          <w:p w:rsidR="007C0D1F" w:rsidRPr="00F06FCF" w:rsidRDefault="007C0D1F" w:rsidP="00A0724E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7C0D1F" w:rsidRPr="00E465E6" w:rsidRDefault="007C0D1F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辦理義勇交通警察常年訓練</w:t>
            </w:r>
          </w:p>
        </w:tc>
        <w:tc>
          <w:tcPr>
            <w:tcW w:w="705" w:type="dxa"/>
            <w:vAlign w:val="center"/>
          </w:tcPr>
          <w:p w:rsidR="007C0D1F" w:rsidRPr="00E465E6" w:rsidRDefault="007C0D1F" w:rsidP="004A35D3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場</w:t>
            </w:r>
            <w:r w:rsidRPr="00E465E6">
              <w:rPr>
                <w:rFonts w:ascii="標楷體" w:eastAsia="標楷體" w:hAnsi="標楷體"/>
              </w:rPr>
              <w:t>次</w:t>
            </w:r>
          </w:p>
        </w:tc>
        <w:tc>
          <w:tcPr>
            <w:tcW w:w="943" w:type="dxa"/>
            <w:vAlign w:val="center"/>
          </w:tcPr>
          <w:p w:rsidR="007C0D1F" w:rsidRPr="00E465E6" w:rsidRDefault="007C0D1F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  <w:vAlign w:val="center"/>
          </w:tcPr>
          <w:p w:rsidR="007C0D1F" w:rsidRPr="00F06FCF" w:rsidRDefault="007C0D1F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08135E" w:rsidRPr="00F06FCF" w:rsidTr="00B80C3E">
        <w:trPr>
          <w:trHeight w:val="567"/>
          <w:jc w:val="center"/>
        </w:trPr>
        <w:tc>
          <w:tcPr>
            <w:tcW w:w="1698" w:type="dxa"/>
            <w:vMerge w:val="restart"/>
            <w:vAlign w:val="center"/>
          </w:tcPr>
          <w:p w:rsidR="0008135E" w:rsidRPr="00E465E6" w:rsidRDefault="0008135E" w:rsidP="008262A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道安管理業務（4,3</w:t>
            </w:r>
            <w:r w:rsidR="008262A3">
              <w:rPr>
                <w:rFonts w:ascii="標楷體" w:eastAsia="標楷體" w:hAnsi="標楷體" w:hint="eastAsia"/>
                <w:color w:val="000000"/>
              </w:rPr>
              <w:t>63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千元）</w:t>
            </w:r>
          </w:p>
        </w:tc>
        <w:tc>
          <w:tcPr>
            <w:tcW w:w="1926" w:type="dxa"/>
            <w:vMerge w:val="restart"/>
          </w:tcPr>
          <w:p w:rsidR="0008135E" w:rsidRPr="00E465E6" w:rsidRDefault="0008135E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加強交通執法，維護交通安全</w:t>
            </w:r>
          </w:p>
        </w:tc>
        <w:tc>
          <w:tcPr>
            <w:tcW w:w="3508" w:type="dxa"/>
          </w:tcPr>
          <w:p w:rsidR="0008135E" w:rsidRPr="00E465E6" w:rsidRDefault="0008135E" w:rsidP="00B80C3E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加強交通執法取締重大交通違規件數比率：</w:t>
            </w:r>
          </w:p>
          <w:p w:rsidR="0008135E" w:rsidRPr="00E465E6" w:rsidRDefault="0008135E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/>
              </w:rPr>
              <w:t>(</w:t>
            </w:r>
            <w:r w:rsidRPr="00E465E6">
              <w:rPr>
                <w:rFonts w:ascii="標楷體" w:eastAsia="標楷體" w:hAnsi="標楷體" w:hint="eastAsia"/>
              </w:rPr>
              <w:t>本年度取締重大交通違規件數－前</w:t>
            </w:r>
            <w:r w:rsidR="00507AE0">
              <w:rPr>
                <w:rFonts w:ascii="標楷體" w:eastAsia="標楷體" w:hAnsi="標楷體" w:hint="eastAsia"/>
              </w:rPr>
              <w:t>3</w:t>
            </w:r>
            <w:r w:rsidRPr="00E465E6">
              <w:rPr>
                <w:rFonts w:ascii="標楷體" w:eastAsia="標楷體" w:hAnsi="標楷體" w:hint="eastAsia"/>
              </w:rPr>
              <w:t>年</w:t>
            </w:r>
            <w:r w:rsidR="00507AE0">
              <w:rPr>
                <w:rFonts w:ascii="標楷體" w:eastAsia="標楷體" w:hAnsi="標楷體" w:hint="eastAsia"/>
                <w:lang w:eastAsia="zh-HK"/>
              </w:rPr>
              <w:t>同期</w:t>
            </w:r>
            <w:r w:rsidRPr="00E465E6">
              <w:rPr>
                <w:rFonts w:ascii="標楷體" w:eastAsia="標楷體" w:hAnsi="標楷體" w:hint="eastAsia"/>
              </w:rPr>
              <w:t>取締重大交通違規平均件數</w:t>
            </w:r>
            <w:r w:rsidRPr="00E465E6">
              <w:rPr>
                <w:rFonts w:ascii="標楷體" w:eastAsia="標楷體" w:hAnsi="標楷體"/>
              </w:rPr>
              <w:t>)/(</w:t>
            </w:r>
            <w:r w:rsidRPr="00E465E6">
              <w:rPr>
                <w:rFonts w:ascii="標楷體" w:eastAsia="標楷體" w:hAnsi="標楷體" w:hint="eastAsia"/>
              </w:rPr>
              <w:t>前</w:t>
            </w:r>
            <w:r w:rsidR="00507AE0">
              <w:rPr>
                <w:rFonts w:ascii="標楷體" w:eastAsia="標楷體" w:hAnsi="標楷體" w:hint="eastAsia"/>
              </w:rPr>
              <w:t>3</w:t>
            </w:r>
            <w:r w:rsidRPr="00E465E6">
              <w:rPr>
                <w:rFonts w:ascii="標楷體" w:eastAsia="標楷體" w:hAnsi="標楷體" w:hint="eastAsia"/>
              </w:rPr>
              <w:t>年</w:t>
            </w:r>
            <w:r w:rsidR="00507AE0">
              <w:rPr>
                <w:rFonts w:ascii="標楷體" w:eastAsia="標楷體" w:hAnsi="標楷體" w:hint="eastAsia"/>
                <w:lang w:eastAsia="zh-HK"/>
              </w:rPr>
              <w:t>同期</w:t>
            </w:r>
            <w:r w:rsidRPr="00E465E6">
              <w:rPr>
                <w:rFonts w:ascii="標楷體" w:eastAsia="標楷體" w:hAnsi="標楷體" w:hint="eastAsia"/>
              </w:rPr>
              <w:t>取締重大交通違規平均件數</w:t>
            </w:r>
            <w:r w:rsidRPr="00E465E6">
              <w:rPr>
                <w:rFonts w:ascii="標楷體" w:eastAsia="標楷體" w:hAnsi="標楷體"/>
              </w:rPr>
              <w:t>)×100%</w:t>
            </w:r>
          </w:p>
        </w:tc>
        <w:tc>
          <w:tcPr>
            <w:tcW w:w="705" w:type="dxa"/>
            <w:vAlign w:val="center"/>
          </w:tcPr>
          <w:p w:rsidR="0008135E" w:rsidRPr="00E465E6" w:rsidRDefault="0008135E" w:rsidP="004A35D3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943" w:type="dxa"/>
            <w:vAlign w:val="center"/>
          </w:tcPr>
          <w:p w:rsidR="0008135E" w:rsidRPr="00E465E6" w:rsidRDefault="0008135E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/>
              </w:rPr>
              <w:t>&gt;</w:t>
            </w:r>
            <w:r w:rsidRPr="00E465E6">
              <w:rPr>
                <w:rFonts w:ascii="標楷體" w:eastAsia="標楷體" w:hAnsi="標楷體" w:hint="eastAsia"/>
              </w:rPr>
              <w:t>2</w:t>
            </w:r>
            <w:r w:rsidRPr="00E465E6">
              <w:rPr>
                <w:rFonts w:ascii="標楷體" w:eastAsia="標楷體" w:hAnsi="標楷體"/>
              </w:rPr>
              <w:t>%</w:t>
            </w:r>
          </w:p>
        </w:tc>
        <w:tc>
          <w:tcPr>
            <w:tcW w:w="1446" w:type="dxa"/>
            <w:vAlign w:val="center"/>
          </w:tcPr>
          <w:p w:rsidR="0008135E" w:rsidRPr="00F06FCF" w:rsidRDefault="0008135E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08135E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08135E" w:rsidRPr="00F06FCF" w:rsidRDefault="0008135E" w:rsidP="008E2AAB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</w:tcPr>
          <w:p w:rsidR="0008135E" w:rsidRPr="00F06FCF" w:rsidRDefault="0008135E" w:rsidP="00A0724E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08135E" w:rsidRPr="002B342F" w:rsidRDefault="002B342F" w:rsidP="00C5155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F1212">
              <w:rPr>
                <w:rFonts w:ascii="標楷體" w:eastAsia="標楷體" w:hAnsi="標楷體" w:hint="eastAsia"/>
              </w:rPr>
              <w:t>主動深入社區、學校、社團及民眾，擴大交通安全宣導</w:t>
            </w:r>
          </w:p>
        </w:tc>
        <w:tc>
          <w:tcPr>
            <w:tcW w:w="705" w:type="dxa"/>
            <w:vAlign w:val="center"/>
          </w:tcPr>
          <w:p w:rsidR="0008135E" w:rsidRPr="00E465E6" w:rsidRDefault="0008135E" w:rsidP="004A35D3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43" w:type="dxa"/>
            <w:vAlign w:val="center"/>
          </w:tcPr>
          <w:p w:rsidR="0008135E" w:rsidRPr="00E465E6" w:rsidRDefault="0008135E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446" w:type="dxa"/>
            <w:vAlign w:val="center"/>
          </w:tcPr>
          <w:p w:rsidR="0008135E" w:rsidRPr="00F06FCF" w:rsidRDefault="0008135E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08135E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08135E" w:rsidRPr="00F06FCF" w:rsidRDefault="0008135E" w:rsidP="00A322F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</w:tcPr>
          <w:p w:rsidR="0008135E" w:rsidRPr="00F06FCF" w:rsidRDefault="0008135E" w:rsidP="00A0724E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08135E" w:rsidRPr="00E465E6" w:rsidRDefault="0008135E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加強員警專業訓練，提升員警良好執勤技巧，落實法令及交通執法工作</w:t>
            </w:r>
          </w:p>
        </w:tc>
        <w:tc>
          <w:tcPr>
            <w:tcW w:w="705" w:type="dxa"/>
            <w:vAlign w:val="center"/>
          </w:tcPr>
          <w:p w:rsidR="0008135E" w:rsidRPr="00E465E6" w:rsidRDefault="0008135E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43" w:type="dxa"/>
            <w:vAlign w:val="center"/>
          </w:tcPr>
          <w:p w:rsidR="0008135E" w:rsidRPr="00E465E6" w:rsidRDefault="0008135E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E465E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  <w:vAlign w:val="center"/>
          </w:tcPr>
          <w:p w:rsidR="0008135E" w:rsidRPr="00F06FCF" w:rsidRDefault="0008135E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B80D50" w:rsidRPr="00F06FCF" w:rsidTr="00B80C3E">
        <w:trPr>
          <w:trHeight w:val="567"/>
          <w:jc w:val="center"/>
        </w:trPr>
        <w:tc>
          <w:tcPr>
            <w:tcW w:w="1698" w:type="dxa"/>
            <w:vMerge w:val="restart"/>
            <w:vAlign w:val="center"/>
          </w:tcPr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/>
                <w:color w:val="000000"/>
              </w:rPr>
              <w:t>業務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管理業務</w:t>
            </w:r>
          </w:p>
          <w:p w:rsidR="00B80D50" w:rsidRPr="00E465E6" w:rsidRDefault="00B80D50" w:rsidP="008262A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(</w:t>
            </w:r>
            <w:r w:rsidR="008262A3">
              <w:rPr>
                <w:rFonts w:ascii="標楷體" w:eastAsia="標楷體" w:hAnsi="標楷體" w:hint="eastAsia"/>
                <w:color w:val="000000"/>
              </w:rPr>
              <w:t>58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,</w:t>
            </w:r>
            <w:r w:rsidR="008262A3">
              <w:rPr>
                <w:rFonts w:ascii="標楷體" w:eastAsia="標楷體" w:hAnsi="標楷體" w:hint="eastAsia"/>
                <w:color w:val="000000"/>
              </w:rPr>
              <w:t>944</w:t>
            </w:r>
            <w:r w:rsidRPr="00E465E6">
              <w:rPr>
                <w:rFonts w:ascii="標楷體" w:eastAsia="標楷體" w:hAnsi="標楷體"/>
                <w:color w:val="000000"/>
              </w:rPr>
              <w:t>千元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26" w:type="dxa"/>
            <w:vMerge w:val="restart"/>
          </w:tcPr>
          <w:p w:rsidR="00B80D50" w:rsidRPr="00E465E6" w:rsidRDefault="00B80D50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強化刑事</w:t>
            </w:r>
            <w:proofErr w:type="gramStart"/>
            <w:r w:rsidRPr="00E465E6">
              <w:rPr>
                <w:rFonts w:ascii="標楷體" w:eastAsia="標楷體" w:hAnsi="標楷體" w:hint="eastAsia"/>
                <w:color w:val="000000"/>
              </w:rPr>
              <w:t>偵</w:t>
            </w:r>
            <w:proofErr w:type="gramEnd"/>
            <w:r w:rsidRPr="00E465E6">
              <w:rPr>
                <w:rFonts w:ascii="標楷體" w:eastAsia="標楷體" w:hAnsi="標楷體" w:hint="eastAsia"/>
                <w:color w:val="000000"/>
              </w:rPr>
              <w:t>防能力，提升破案效能</w:t>
            </w:r>
          </w:p>
        </w:tc>
        <w:tc>
          <w:tcPr>
            <w:tcW w:w="3508" w:type="dxa"/>
          </w:tcPr>
          <w:p w:rsidR="00B80D50" w:rsidRPr="00E465E6" w:rsidRDefault="00B80D50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提升全般刑案破獲件數比率</w:t>
            </w:r>
          </w:p>
        </w:tc>
        <w:tc>
          <w:tcPr>
            <w:tcW w:w="705" w:type="dxa"/>
            <w:vAlign w:val="center"/>
          </w:tcPr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比率</w:t>
            </w:r>
          </w:p>
        </w:tc>
        <w:tc>
          <w:tcPr>
            <w:tcW w:w="943" w:type="dxa"/>
            <w:vAlign w:val="center"/>
          </w:tcPr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90％</w:t>
            </w:r>
          </w:p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以上</w:t>
            </w:r>
          </w:p>
        </w:tc>
        <w:tc>
          <w:tcPr>
            <w:tcW w:w="1446" w:type="dxa"/>
            <w:vAlign w:val="center"/>
          </w:tcPr>
          <w:p w:rsidR="00B80D50" w:rsidRPr="00F06FCF" w:rsidRDefault="00B80D50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B80D50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B80D50" w:rsidRPr="00F06FCF" w:rsidRDefault="00B80D50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</w:tcPr>
          <w:p w:rsidR="00B80D50" w:rsidRPr="00F06FCF" w:rsidRDefault="00B80D50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B80D50" w:rsidRPr="00E465E6" w:rsidRDefault="00B80D50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提升竊盜案件破獲件數比率</w:t>
            </w:r>
          </w:p>
        </w:tc>
        <w:tc>
          <w:tcPr>
            <w:tcW w:w="705" w:type="dxa"/>
            <w:vAlign w:val="center"/>
          </w:tcPr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比率</w:t>
            </w:r>
          </w:p>
        </w:tc>
        <w:tc>
          <w:tcPr>
            <w:tcW w:w="943" w:type="dxa"/>
            <w:vAlign w:val="center"/>
          </w:tcPr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90％</w:t>
            </w:r>
          </w:p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以上</w:t>
            </w:r>
          </w:p>
        </w:tc>
        <w:tc>
          <w:tcPr>
            <w:tcW w:w="1446" w:type="dxa"/>
            <w:vAlign w:val="center"/>
          </w:tcPr>
          <w:p w:rsidR="00B80D50" w:rsidRPr="00F06FCF" w:rsidRDefault="00B80D50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trike/>
              </w:rPr>
            </w:pPr>
          </w:p>
        </w:tc>
      </w:tr>
      <w:tr w:rsidR="00B80D50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B80D50" w:rsidRPr="00F06FCF" w:rsidRDefault="00B80D50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</w:tcPr>
          <w:p w:rsidR="00B80D50" w:rsidRPr="00F06FCF" w:rsidRDefault="00B80D50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B80D50" w:rsidRPr="00E465E6" w:rsidRDefault="00B80D50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提升毒品案件破獲件數比率</w:t>
            </w:r>
          </w:p>
        </w:tc>
        <w:tc>
          <w:tcPr>
            <w:tcW w:w="705" w:type="dxa"/>
            <w:vAlign w:val="center"/>
          </w:tcPr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比率</w:t>
            </w:r>
          </w:p>
        </w:tc>
        <w:tc>
          <w:tcPr>
            <w:tcW w:w="943" w:type="dxa"/>
            <w:vAlign w:val="center"/>
          </w:tcPr>
          <w:p w:rsidR="00B80D50" w:rsidRPr="00E465E6" w:rsidRDefault="00B80D50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100％以上</w:t>
            </w:r>
          </w:p>
        </w:tc>
        <w:tc>
          <w:tcPr>
            <w:tcW w:w="1446" w:type="dxa"/>
            <w:vAlign w:val="center"/>
          </w:tcPr>
          <w:p w:rsidR="00B80D50" w:rsidRPr="00F06FCF" w:rsidRDefault="00B80D50" w:rsidP="00A2716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133DA5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 w:val="restart"/>
          </w:tcPr>
          <w:p w:rsidR="00133DA5" w:rsidRPr="007B1C0B" w:rsidRDefault="00133DA5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7B1C0B">
              <w:rPr>
                <w:rFonts w:ascii="標楷體" w:eastAsia="標楷體" w:hAnsi="標楷體" w:hint="eastAsia"/>
              </w:rPr>
              <w:t>落實查察輔導工作，保護青少年安全</w:t>
            </w:r>
          </w:p>
        </w:tc>
        <w:tc>
          <w:tcPr>
            <w:tcW w:w="3508" w:type="dxa"/>
          </w:tcPr>
          <w:p w:rsidR="00133DA5" w:rsidRPr="007B1C0B" w:rsidRDefault="00133DA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7B1C0B">
              <w:rPr>
                <w:rFonts w:ascii="標楷體" w:eastAsia="標楷體" w:hAnsi="標楷體" w:hint="eastAsia"/>
              </w:rPr>
              <w:t>重點場所臨檢，防範青少年滋事犯罪</w:t>
            </w:r>
          </w:p>
        </w:tc>
        <w:tc>
          <w:tcPr>
            <w:tcW w:w="705" w:type="dxa"/>
            <w:vAlign w:val="center"/>
          </w:tcPr>
          <w:p w:rsidR="00133DA5" w:rsidRPr="007B1C0B" w:rsidRDefault="00133DA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7B1C0B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943" w:type="dxa"/>
            <w:vAlign w:val="center"/>
          </w:tcPr>
          <w:p w:rsidR="00133DA5" w:rsidRPr="007B1C0B" w:rsidRDefault="00133DA5" w:rsidP="00CA7D9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46" w:type="dxa"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133DA5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</w:tcPr>
          <w:p w:rsidR="00133DA5" w:rsidRPr="007B1C0B" w:rsidRDefault="00133DA5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133DA5" w:rsidRPr="007B1C0B" w:rsidRDefault="00133DA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7B1C0B">
              <w:rPr>
                <w:rFonts w:ascii="標楷體" w:eastAsia="標楷體" w:hAnsi="標楷體" w:hint="eastAsia"/>
              </w:rPr>
              <w:t>舉辦「春風專案」，預防青少年偏差行為</w:t>
            </w:r>
          </w:p>
        </w:tc>
        <w:tc>
          <w:tcPr>
            <w:tcW w:w="705" w:type="dxa"/>
            <w:vAlign w:val="center"/>
          </w:tcPr>
          <w:p w:rsidR="00133DA5" w:rsidRPr="007B1C0B" w:rsidRDefault="00133DA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7B1C0B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43" w:type="dxa"/>
            <w:vAlign w:val="center"/>
          </w:tcPr>
          <w:p w:rsidR="00133DA5" w:rsidRPr="007B1C0B" w:rsidRDefault="00133DA5" w:rsidP="00CA7D9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7B1C0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 w:rsidRPr="007B1C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46" w:type="dxa"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133DA5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 w:val="restart"/>
          </w:tcPr>
          <w:p w:rsidR="00133DA5" w:rsidRPr="00E465E6" w:rsidRDefault="00133DA5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運用各項資源，辦理預防犯罪宣導</w:t>
            </w:r>
          </w:p>
        </w:tc>
        <w:tc>
          <w:tcPr>
            <w:tcW w:w="3508" w:type="dxa"/>
          </w:tcPr>
          <w:p w:rsidR="00133DA5" w:rsidRPr="00E465E6" w:rsidRDefault="00133DA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運用各項資源，辦理預防犯罪宣導</w:t>
            </w:r>
          </w:p>
        </w:tc>
        <w:tc>
          <w:tcPr>
            <w:tcW w:w="705" w:type="dxa"/>
            <w:vAlign w:val="center"/>
          </w:tcPr>
          <w:p w:rsidR="00133DA5" w:rsidRPr="00E465E6" w:rsidRDefault="00133DA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943" w:type="dxa"/>
            <w:vAlign w:val="center"/>
          </w:tcPr>
          <w:p w:rsidR="00133DA5" w:rsidRPr="00E465E6" w:rsidRDefault="00133DA5" w:rsidP="00CA7D9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446" w:type="dxa"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133DA5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</w:tcPr>
          <w:p w:rsidR="00133DA5" w:rsidRPr="00F06FCF" w:rsidRDefault="00133DA5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133DA5" w:rsidRPr="00C62283" w:rsidRDefault="00133DA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C62283">
              <w:rPr>
                <w:rFonts w:ascii="標楷體" w:eastAsia="標楷體" w:hAnsi="標楷體" w:hint="eastAsia"/>
              </w:rPr>
              <w:t>舉辦有益</w:t>
            </w:r>
            <w:r>
              <w:rPr>
                <w:rFonts w:ascii="標楷體" w:eastAsia="標楷體" w:hAnsi="標楷體" w:hint="eastAsia"/>
                <w:lang w:eastAsia="zh-HK"/>
              </w:rPr>
              <w:t>青</w:t>
            </w:r>
            <w:r w:rsidRPr="00C62283">
              <w:rPr>
                <w:rFonts w:ascii="標楷體" w:eastAsia="標楷體" w:hAnsi="標楷體" w:hint="eastAsia"/>
              </w:rPr>
              <w:t>少年</w:t>
            </w:r>
            <w:r w:rsidR="00ED4D26">
              <w:rPr>
                <w:rFonts w:ascii="標楷體" w:eastAsia="標楷體" w:hAnsi="標楷體" w:hint="eastAsia"/>
                <w:lang w:eastAsia="zh-HK"/>
              </w:rPr>
              <w:t>身心</w:t>
            </w:r>
            <w:r w:rsidRPr="00C62283">
              <w:rPr>
                <w:rFonts w:ascii="標楷體" w:eastAsia="標楷體" w:hAnsi="標楷體" w:hint="eastAsia"/>
              </w:rPr>
              <w:t>健康育樂活動</w:t>
            </w:r>
          </w:p>
        </w:tc>
        <w:tc>
          <w:tcPr>
            <w:tcW w:w="705" w:type="dxa"/>
            <w:vAlign w:val="center"/>
          </w:tcPr>
          <w:p w:rsidR="00133DA5" w:rsidRPr="00667801" w:rsidRDefault="00133DA5" w:rsidP="00CA7D9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667801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43" w:type="dxa"/>
            <w:vAlign w:val="center"/>
          </w:tcPr>
          <w:p w:rsidR="00133DA5" w:rsidRPr="00667801" w:rsidRDefault="00133DA5" w:rsidP="00CA7D9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6678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6" w:type="dxa"/>
            <w:vAlign w:val="center"/>
          </w:tcPr>
          <w:p w:rsidR="00133DA5" w:rsidRPr="00F06FCF" w:rsidRDefault="00133DA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913AB5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913AB5" w:rsidRPr="00F06FCF" w:rsidRDefault="00913AB5" w:rsidP="00A322F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</w:tcPr>
          <w:p w:rsidR="00913AB5" w:rsidRPr="00C51557" w:rsidRDefault="00913AB5" w:rsidP="0003182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C51557">
              <w:rPr>
                <w:rFonts w:ascii="標楷體" w:eastAsia="標楷體" w:hAnsi="標楷體" w:hint="eastAsia"/>
                <w:b/>
                <w:u w:val="single"/>
              </w:rPr>
              <w:t xml:space="preserve">「三區共構」（勤區、學區、社區）少年安全，Go </w:t>
            </w:r>
            <w:proofErr w:type="spellStart"/>
            <w:r w:rsidRPr="00C51557">
              <w:rPr>
                <w:rFonts w:ascii="標楷體" w:eastAsia="標楷體" w:hAnsi="標楷體" w:hint="eastAsia"/>
                <w:b/>
                <w:u w:val="single"/>
              </w:rPr>
              <w:t>Go</w:t>
            </w:r>
            <w:proofErr w:type="spellEnd"/>
            <w:r w:rsidRPr="00C51557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proofErr w:type="spellStart"/>
            <w:r w:rsidRPr="00C51557">
              <w:rPr>
                <w:rFonts w:ascii="標楷體" w:eastAsia="標楷體" w:hAnsi="標楷體" w:hint="eastAsia"/>
                <w:b/>
                <w:u w:val="single"/>
              </w:rPr>
              <w:t>Go</w:t>
            </w:r>
            <w:proofErr w:type="spellEnd"/>
            <w:r w:rsidRPr="00C51557">
              <w:rPr>
                <w:rFonts w:ascii="標楷體" w:eastAsia="標楷體" w:hAnsi="標楷體"/>
                <w:b/>
                <w:u w:val="single"/>
              </w:rPr>
              <w:t xml:space="preserve"> </w:t>
            </w:r>
          </w:p>
        </w:tc>
        <w:tc>
          <w:tcPr>
            <w:tcW w:w="3508" w:type="dxa"/>
          </w:tcPr>
          <w:p w:rsidR="00913AB5" w:rsidRPr="00C51557" w:rsidRDefault="00913AB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  <w:b/>
              </w:rPr>
              <w:t>結合勤區、學區及社區共同合作，執行預防宣導與關懷兒少工作</w:t>
            </w:r>
          </w:p>
        </w:tc>
        <w:tc>
          <w:tcPr>
            <w:tcW w:w="705" w:type="dxa"/>
            <w:vAlign w:val="center"/>
          </w:tcPr>
          <w:p w:rsidR="00913AB5" w:rsidRPr="00C51557" w:rsidRDefault="00913AB5" w:rsidP="009D203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943" w:type="dxa"/>
            <w:vAlign w:val="center"/>
          </w:tcPr>
          <w:p w:rsidR="00913AB5" w:rsidRPr="00C51557" w:rsidRDefault="00913AB5" w:rsidP="009D203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46" w:type="dxa"/>
            <w:vAlign w:val="center"/>
          </w:tcPr>
          <w:p w:rsidR="00913AB5" w:rsidRPr="00C51557" w:rsidRDefault="00913AB5" w:rsidP="00031821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  <w:lang w:eastAsia="zh-HK"/>
              </w:rPr>
              <w:t>有感施政項目</w:t>
            </w:r>
          </w:p>
        </w:tc>
      </w:tr>
      <w:tr w:rsidR="00913AB5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913AB5" w:rsidRPr="00F06FCF" w:rsidRDefault="00913AB5" w:rsidP="00A322F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</w:tcPr>
          <w:p w:rsidR="00913AB5" w:rsidRPr="00E465E6" w:rsidRDefault="00913AB5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建構社區治安維護體系</w:t>
            </w:r>
          </w:p>
        </w:tc>
        <w:tc>
          <w:tcPr>
            <w:tcW w:w="3508" w:type="dxa"/>
          </w:tcPr>
          <w:p w:rsidR="00913AB5" w:rsidRPr="00934625" w:rsidRDefault="00913AB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934625">
              <w:rPr>
                <w:rFonts w:ascii="標楷體" w:eastAsia="標楷體" w:hAnsi="標楷體" w:hint="eastAsia"/>
                <w:color w:val="000000"/>
              </w:rPr>
              <w:t>召開社區治安會議，傾聽人民聲音</w:t>
            </w:r>
          </w:p>
        </w:tc>
        <w:tc>
          <w:tcPr>
            <w:tcW w:w="705" w:type="dxa"/>
            <w:vAlign w:val="center"/>
          </w:tcPr>
          <w:p w:rsidR="00913AB5" w:rsidRPr="00E465E6" w:rsidRDefault="00913AB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943" w:type="dxa"/>
            <w:vAlign w:val="center"/>
          </w:tcPr>
          <w:p w:rsidR="00913AB5" w:rsidRPr="00E465E6" w:rsidRDefault="00913AB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446" w:type="dxa"/>
            <w:vAlign w:val="center"/>
          </w:tcPr>
          <w:p w:rsidR="00913AB5" w:rsidRPr="00F06FCF" w:rsidRDefault="00913AB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913AB5" w:rsidRPr="00F06FCF" w:rsidTr="00B80C3E">
        <w:trPr>
          <w:trHeight w:val="567"/>
          <w:jc w:val="center"/>
        </w:trPr>
        <w:tc>
          <w:tcPr>
            <w:tcW w:w="1698" w:type="dxa"/>
            <w:vMerge w:val="restart"/>
            <w:vAlign w:val="center"/>
          </w:tcPr>
          <w:p w:rsidR="00913AB5" w:rsidRPr="00E465E6" w:rsidRDefault="00913AB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一般建築及設備-設備及工程管理業務</w:t>
            </w:r>
          </w:p>
          <w:p w:rsidR="00913AB5" w:rsidRPr="00E465E6" w:rsidRDefault="00913AB5" w:rsidP="00CA4800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E465E6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603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千</w:t>
            </w:r>
            <w:r w:rsidRPr="00E465E6">
              <w:rPr>
                <w:rFonts w:ascii="標楷體" w:eastAsia="標楷體" w:hAnsi="標楷體"/>
                <w:color w:val="000000"/>
              </w:rPr>
              <w:t>元</w:t>
            </w:r>
            <w:r w:rsidRPr="00E465E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26" w:type="dxa"/>
          </w:tcPr>
          <w:p w:rsidR="00913AB5" w:rsidRPr="00E465E6" w:rsidRDefault="00913AB5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手機</w:t>
            </w:r>
            <w:proofErr w:type="gramStart"/>
            <w:r w:rsidRPr="00E465E6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E465E6">
              <w:rPr>
                <w:rFonts w:ascii="標楷體" w:eastAsia="標楷體" w:hAnsi="標楷體" w:hint="eastAsia"/>
                <w:color w:val="000000"/>
              </w:rPr>
              <w:t>識分析警厲害，</w:t>
            </w:r>
            <w:proofErr w:type="gramStart"/>
            <w:r w:rsidRPr="00E465E6">
              <w:rPr>
                <w:rFonts w:ascii="標楷體" w:eastAsia="標楷體" w:hAnsi="標楷體" w:hint="eastAsia"/>
                <w:color w:val="000000"/>
              </w:rPr>
              <w:t>人辨系統</w:t>
            </w:r>
            <w:proofErr w:type="gramEnd"/>
            <w:r w:rsidRPr="00E465E6">
              <w:rPr>
                <w:rFonts w:ascii="標楷體" w:eastAsia="標楷體" w:hAnsi="標楷體" w:hint="eastAsia"/>
                <w:color w:val="000000"/>
              </w:rPr>
              <w:t>up升級，變裝、蒙臉都無效</w:t>
            </w:r>
          </w:p>
        </w:tc>
        <w:tc>
          <w:tcPr>
            <w:tcW w:w="3508" w:type="dxa"/>
          </w:tcPr>
          <w:p w:rsidR="00913AB5" w:rsidRPr="00934625" w:rsidRDefault="00913AB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934625">
              <w:rPr>
                <w:rFonts w:ascii="標楷體" w:eastAsia="標楷體" w:hAnsi="標楷體" w:hint="eastAsia"/>
                <w:color w:val="000000"/>
              </w:rPr>
              <w:t>擴充手機</w:t>
            </w:r>
            <w:proofErr w:type="gramStart"/>
            <w:r w:rsidRPr="00934625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934625">
              <w:rPr>
                <w:rFonts w:ascii="標楷體" w:eastAsia="標楷體" w:hAnsi="標楷體" w:hint="eastAsia"/>
                <w:color w:val="000000"/>
              </w:rPr>
              <w:t>識分析及取證設備，進行取證手機資料、犯罪用電腦、</w:t>
            </w:r>
            <w:proofErr w:type="gramStart"/>
            <w:r w:rsidRPr="00934625"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 w:rsidRPr="00934625">
              <w:rPr>
                <w:rFonts w:ascii="標楷體" w:eastAsia="標楷體" w:hAnsi="標楷體" w:hint="eastAsia"/>
                <w:color w:val="000000"/>
              </w:rPr>
              <w:t>清爭議訊息等，提升偵辦刑案效能</w:t>
            </w:r>
          </w:p>
        </w:tc>
        <w:tc>
          <w:tcPr>
            <w:tcW w:w="705" w:type="dxa"/>
            <w:vAlign w:val="center"/>
          </w:tcPr>
          <w:p w:rsidR="00913AB5" w:rsidRPr="00E465E6" w:rsidRDefault="00913AB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件數</w:t>
            </w:r>
          </w:p>
        </w:tc>
        <w:tc>
          <w:tcPr>
            <w:tcW w:w="943" w:type="dxa"/>
            <w:vAlign w:val="center"/>
          </w:tcPr>
          <w:p w:rsidR="00913AB5" w:rsidRPr="00E465E6" w:rsidRDefault="00913AB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E465E6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446" w:type="dxa"/>
            <w:vAlign w:val="center"/>
          </w:tcPr>
          <w:p w:rsidR="00913AB5" w:rsidRPr="00F06FCF" w:rsidRDefault="00913AB5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913AB5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913AB5" w:rsidRPr="00F06FCF" w:rsidRDefault="00913AB5" w:rsidP="00DE39E4">
            <w:pPr>
              <w:adjustRightInd w:val="0"/>
              <w:snapToGrid w:val="0"/>
              <w:ind w:leftChars="-27" w:left="-65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</w:tcPr>
          <w:p w:rsidR="00913AB5" w:rsidRPr="00C51557" w:rsidRDefault="00913AB5" w:rsidP="004D30C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51557">
              <w:rPr>
                <w:rFonts w:ascii="標楷體" w:eastAsia="標楷體" w:hAnsi="標楷體" w:hint="eastAsia"/>
                <w:b/>
              </w:rPr>
              <w:t>科技辦案</w:t>
            </w:r>
            <w:r w:rsidR="00D378B9">
              <w:rPr>
                <w:rFonts w:ascii="標楷體" w:eastAsia="標楷體" w:hAnsi="標楷體" w:hint="eastAsia"/>
                <w:b/>
              </w:rPr>
              <w:t>-</w:t>
            </w:r>
          </w:p>
          <w:p w:rsidR="00913AB5" w:rsidRPr="00C51557" w:rsidRDefault="00913AB5" w:rsidP="004D30C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51557">
              <w:rPr>
                <w:rFonts w:ascii="標楷體" w:eastAsia="標楷體" w:hAnsi="標楷體" w:hint="eastAsia"/>
                <w:b/>
              </w:rPr>
              <w:t>「天清清，地靈</w:t>
            </w:r>
            <w:proofErr w:type="gramStart"/>
            <w:r w:rsidRPr="00C51557">
              <w:rPr>
                <w:rFonts w:ascii="標楷體" w:eastAsia="標楷體" w:hAnsi="標楷體" w:hint="eastAsia"/>
                <w:b/>
              </w:rPr>
              <w:t>靈</w:t>
            </w:r>
            <w:proofErr w:type="gramEnd"/>
            <w:r w:rsidRPr="00C51557">
              <w:rPr>
                <w:rFonts w:ascii="標楷體" w:eastAsia="標楷體" w:hAnsi="標楷體" w:hint="eastAsia"/>
                <w:b/>
              </w:rPr>
              <w:t>，金門環島監視系統錄</w:t>
            </w:r>
            <w:proofErr w:type="gramStart"/>
            <w:r w:rsidRPr="00C51557">
              <w:rPr>
                <w:rFonts w:ascii="標楷體" w:eastAsia="標楷體" w:hAnsi="標楷體" w:hint="eastAsia"/>
                <w:b/>
              </w:rPr>
              <w:t>袂</w:t>
            </w:r>
            <w:proofErr w:type="gramEnd"/>
            <w:r w:rsidRPr="00C51557">
              <w:rPr>
                <w:rFonts w:ascii="標楷體" w:eastAsia="標楷體" w:hAnsi="標楷體" w:hint="eastAsia"/>
                <w:b/>
              </w:rPr>
              <w:t>停」</w:t>
            </w:r>
          </w:p>
        </w:tc>
        <w:tc>
          <w:tcPr>
            <w:tcW w:w="3508" w:type="dxa"/>
          </w:tcPr>
          <w:p w:rsidR="00913AB5" w:rsidRPr="00C51557" w:rsidRDefault="00913AB5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b/>
              </w:rPr>
            </w:pPr>
            <w:r w:rsidRPr="00C51557">
              <w:rPr>
                <w:rFonts w:ascii="標楷體" w:eastAsia="標楷體" w:hAnsi="標楷體" w:hint="eastAsia"/>
                <w:b/>
              </w:rPr>
              <w:t>環島錄影監視系統設備妥善率每月達90%以上，以維護島內監視器正常運作及人民生命財產安全</w:t>
            </w:r>
          </w:p>
        </w:tc>
        <w:tc>
          <w:tcPr>
            <w:tcW w:w="705" w:type="dxa"/>
            <w:vAlign w:val="center"/>
          </w:tcPr>
          <w:p w:rsidR="00913AB5" w:rsidRPr="00C51557" w:rsidRDefault="00913AB5" w:rsidP="007B1C0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</w:rPr>
              <w:t>妥善率</w:t>
            </w:r>
          </w:p>
        </w:tc>
        <w:tc>
          <w:tcPr>
            <w:tcW w:w="943" w:type="dxa"/>
            <w:vAlign w:val="center"/>
          </w:tcPr>
          <w:p w:rsidR="00913AB5" w:rsidRPr="00C51557" w:rsidRDefault="00913AB5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</w:rPr>
              <w:t>90％</w:t>
            </w:r>
          </w:p>
        </w:tc>
        <w:tc>
          <w:tcPr>
            <w:tcW w:w="1446" w:type="dxa"/>
            <w:vAlign w:val="center"/>
          </w:tcPr>
          <w:p w:rsidR="00913AB5" w:rsidRPr="00C51557" w:rsidRDefault="00913AB5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  <w:lang w:eastAsia="zh-HK"/>
              </w:rPr>
              <w:t>有感施政項目</w:t>
            </w:r>
          </w:p>
        </w:tc>
      </w:tr>
      <w:tr w:rsidR="00B30509" w:rsidRPr="00F06FCF" w:rsidTr="00A721B1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B30509" w:rsidRPr="00F06FCF" w:rsidRDefault="00B30509" w:rsidP="00DE39E4">
            <w:pPr>
              <w:adjustRightInd w:val="0"/>
              <w:snapToGrid w:val="0"/>
              <w:ind w:leftChars="-27" w:left="-65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</w:tcPr>
          <w:p w:rsidR="00B30509" w:rsidRPr="00C51557" w:rsidRDefault="00B30509" w:rsidP="0003182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科技辦案</w:t>
            </w:r>
            <w:r w:rsidR="00D378B9">
              <w:rPr>
                <w:rFonts w:ascii="標楷體" w:eastAsia="標楷體" w:hAnsi="標楷體" w:hint="eastAsia"/>
                <w:b/>
              </w:rPr>
              <w:t>-</w:t>
            </w:r>
          </w:p>
          <w:p w:rsidR="00B30509" w:rsidRPr="00C51557" w:rsidRDefault="00B30509" w:rsidP="0003182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「</w:t>
            </w:r>
            <w:proofErr w:type="gramStart"/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車辨系統</w:t>
            </w:r>
            <w:proofErr w:type="gramEnd"/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大數據，治安死角都兼顧」</w:t>
            </w:r>
          </w:p>
        </w:tc>
        <w:tc>
          <w:tcPr>
            <w:tcW w:w="3508" w:type="dxa"/>
            <w:vAlign w:val="center"/>
          </w:tcPr>
          <w:p w:rsidR="00B30509" w:rsidRPr="00C51557" w:rsidRDefault="00B30509" w:rsidP="009D2034">
            <w:pPr>
              <w:widowControl/>
              <w:spacing w:line="320" w:lineRule="exact"/>
              <w:jc w:val="both"/>
              <w:textDirection w:val="lrTbV"/>
              <w:rPr>
                <w:rFonts w:ascii="標楷體" w:eastAsia="標楷體" w:hAnsi="標楷體"/>
                <w:b/>
              </w:rPr>
            </w:pPr>
            <w:r w:rsidRPr="00C51557">
              <w:rPr>
                <w:rFonts w:ascii="標楷體" w:eastAsia="標楷體" w:hAnsi="標楷體" w:hint="eastAsia"/>
                <w:b/>
              </w:rPr>
              <w:t>針對指標性案件(毒品、詐欺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及</w:t>
            </w:r>
            <w:r w:rsidRPr="00C51557">
              <w:rPr>
                <w:rFonts w:ascii="標楷體" w:eastAsia="標楷體" w:hAnsi="標楷體" w:hint="eastAsia"/>
                <w:b/>
              </w:rPr>
              <w:t>竊盜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案</w:t>
            </w:r>
            <w:r w:rsidRPr="00C51557">
              <w:rPr>
                <w:rFonts w:ascii="標楷體" w:eastAsia="標楷體" w:hAnsi="標楷體" w:hint="eastAsia"/>
                <w:b/>
              </w:rPr>
              <w:t>)破獲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率</w:t>
            </w:r>
            <w:r w:rsidRPr="00C51557">
              <w:rPr>
                <w:rFonts w:ascii="標楷體" w:eastAsia="標楷體" w:hAnsi="標楷體" w:hint="eastAsia"/>
                <w:b/>
              </w:rPr>
              <w:t>提升10%以上，遏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止</w:t>
            </w:r>
            <w:r w:rsidRPr="00C51557">
              <w:rPr>
                <w:rFonts w:ascii="標楷體" w:eastAsia="標楷體" w:hAnsi="標楷體" w:hint="eastAsia"/>
                <w:b/>
              </w:rPr>
              <w:t>不法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分</w:t>
            </w:r>
            <w:r w:rsidRPr="00C51557">
              <w:rPr>
                <w:rFonts w:ascii="標楷體" w:eastAsia="標楷體" w:hAnsi="標楷體" w:hint="eastAsia"/>
                <w:b/>
              </w:rPr>
              <w:t>子之犯罪意圖：</w:t>
            </w:r>
          </w:p>
          <w:p w:rsidR="00B30509" w:rsidRPr="00C51557" w:rsidRDefault="00B30509" w:rsidP="00C51557">
            <w:pPr>
              <w:widowControl/>
              <w:spacing w:line="320" w:lineRule="exact"/>
              <w:jc w:val="both"/>
              <w:textDirection w:val="lrTbV"/>
              <w:rPr>
                <w:rFonts w:ascii="標楷體" w:eastAsia="標楷體" w:hAnsi="標楷體"/>
                <w:lang w:eastAsia="zh-HK"/>
              </w:rPr>
            </w:pPr>
            <w:r w:rsidRPr="00C51557">
              <w:rPr>
                <w:rFonts w:ascii="標楷體" w:eastAsia="標楷體" w:hAnsi="標楷體"/>
                <w:b/>
              </w:rPr>
              <w:t>(</w:t>
            </w:r>
            <w:r w:rsidRPr="00C51557">
              <w:rPr>
                <w:rFonts w:ascii="標楷體" w:eastAsia="標楷體" w:hAnsi="標楷體" w:hint="eastAsia"/>
                <w:b/>
              </w:rPr>
              <w:t>本年度1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至</w:t>
            </w:r>
            <w:r w:rsidRPr="00C51557">
              <w:rPr>
                <w:rFonts w:ascii="標楷體" w:eastAsia="標楷體" w:hAnsi="標楷體" w:hint="eastAsia"/>
                <w:b/>
              </w:rPr>
              <w:t>1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0月破獲</w:t>
            </w:r>
            <w:r w:rsidRPr="00C51557">
              <w:rPr>
                <w:rFonts w:ascii="標楷體" w:eastAsia="標楷體" w:hAnsi="標楷體" w:hint="eastAsia"/>
                <w:b/>
              </w:rPr>
              <w:t>毒品、詐欺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及</w:t>
            </w:r>
            <w:r w:rsidRPr="00C51557">
              <w:rPr>
                <w:rFonts w:ascii="標楷體" w:eastAsia="標楷體" w:hAnsi="標楷體" w:hint="eastAsia"/>
                <w:b/>
              </w:rPr>
              <w:t>竊盜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案</w:t>
            </w:r>
            <w:r w:rsidRPr="00C51557">
              <w:rPr>
                <w:rFonts w:ascii="標楷體" w:eastAsia="標楷體" w:hAnsi="標楷體" w:hint="eastAsia"/>
                <w:b/>
              </w:rPr>
              <w:t>件數－前3年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同期破獲</w:t>
            </w:r>
            <w:r w:rsidRPr="00C51557">
              <w:rPr>
                <w:rFonts w:ascii="標楷體" w:eastAsia="標楷體" w:hAnsi="標楷體" w:hint="eastAsia"/>
                <w:b/>
              </w:rPr>
              <w:t>平均件數</w:t>
            </w:r>
            <w:r w:rsidRPr="00C51557">
              <w:rPr>
                <w:rFonts w:ascii="標楷體" w:eastAsia="標楷體" w:hAnsi="標楷體"/>
                <w:b/>
              </w:rPr>
              <w:t>)/(</w:t>
            </w:r>
            <w:r w:rsidRPr="00C51557">
              <w:rPr>
                <w:rFonts w:ascii="標楷體" w:eastAsia="標楷體" w:hAnsi="標楷體" w:hint="eastAsia"/>
                <w:b/>
              </w:rPr>
              <w:t>前3年</w:t>
            </w:r>
            <w:r w:rsidRPr="00C51557">
              <w:rPr>
                <w:rFonts w:ascii="標楷體" w:eastAsia="標楷體" w:hAnsi="標楷體" w:hint="eastAsia"/>
                <w:b/>
                <w:lang w:eastAsia="zh-HK"/>
              </w:rPr>
              <w:t>同期破獲</w:t>
            </w:r>
            <w:r w:rsidRPr="00C51557">
              <w:rPr>
                <w:rFonts w:ascii="標楷體" w:eastAsia="標楷體" w:hAnsi="標楷體" w:hint="eastAsia"/>
                <w:b/>
              </w:rPr>
              <w:t>平均件數</w:t>
            </w:r>
            <w:r w:rsidRPr="00C51557">
              <w:rPr>
                <w:rFonts w:ascii="標楷體" w:eastAsia="標楷體" w:hAnsi="標楷體"/>
                <w:b/>
              </w:rPr>
              <w:t>)×100%</w:t>
            </w:r>
          </w:p>
        </w:tc>
        <w:tc>
          <w:tcPr>
            <w:tcW w:w="705" w:type="dxa"/>
            <w:vAlign w:val="center"/>
          </w:tcPr>
          <w:p w:rsidR="00B30509" w:rsidRPr="00C51557" w:rsidRDefault="00B30509" w:rsidP="009D203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</w:rPr>
              <w:t>破獲率</w:t>
            </w:r>
          </w:p>
        </w:tc>
        <w:tc>
          <w:tcPr>
            <w:tcW w:w="943" w:type="dxa"/>
            <w:vAlign w:val="center"/>
          </w:tcPr>
          <w:p w:rsidR="00B30509" w:rsidRPr="00C51557" w:rsidRDefault="00B30509" w:rsidP="009D2034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/>
              </w:rPr>
              <w:t>&gt;</w:t>
            </w:r>
            <w:r w:rsidRPr="00C51557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46" w:type="dxa"/>
            <w:vAlign w:val="center"/>
          </w:tcPr>
          <w:p w:rsidR="00B30509" w:rsidRPr="00C51557" w:rsidRDefault="00B30509" w:rsidP="009D2034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C51557">
              <w:rPr>
                <w:rFonts w:ascii="標楷體" w:eastAsia="標楷體" w:hAnsi="標楷體" w:hint="eastAsia"/>
                <w:lang w:eastAsia="zh-HK"/>
              </w:rPr>
              <w:t>有感施政項目</w:t>
            </w:r>
          </w:p>
        </w:tc>
      </w:tr>
      <w:tr w:rsidR="00B30509" w:rsidRPr="00F06FCF" w:rsidTr="00B80C3E">
        <w:trPr>
          <w:trHeight w:val="567"/>
          <w:jc w:val="center"/>
        </w:trPr>
        <w:tc>
          <w:tcPr>
            <w:tcW w:w="1698" w:type="dxa"/>
            <w:vMerge/>
            <w:vAlign w:val="center"/>
          </w:tcPr>
          <w:p w:rsidR="00B30509" w:rsidRPr="00F06FCF" w:rsidRDefault="00B30509" w:rsidP="00DE39E4">
            <w:pPr>
              <w:adjustRightInd w:val="0"/>
              <w:snapToGrid w:val="0"/>
              <w:ind w:leftChars="-27" w:left="-65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B30509" w:rsidRPr="002B342F" w:rsidRDefault="00B30509" w:rsidP="004A35D3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2B342F">
              <w:rPr>
                <w:rFonts w:ascii="標楷體" w:eastAsia="標楷體" w:hAnsi="標楷體" w:hint="eastAsia"/>
              </w:rPr>
              <w:t>110勤務指管系統E化建置-設備</w:t>
            </w:r>
            <w:proofErr w:type="gramStart"/>
            <w:r w:rsidRPr="002B342F">
              <w:rPr>
                <w:rFonts w:ascii="標楷體" w:eastAsia="標楷體" w:hAnsi="標楷體" w:hint="eastAsia"/>
              </w:rPr>
              <w:t>汰換案</w:t>
            </w:r>
            <w:proofErr w:type="gramEnd"/>
          </w:p>
        </w:tc>
        <w:tc>
          <w:tcPr>
            <w:tcW w:w="3508" w:type="dxa"/>
          </w:tcPr>
          <w:p w:rsidR="00B30509" w:rsidRPr="002B342F" w:rsidRDefault="00B30509" w:rsidP="00C51557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proofErr w:type="gramStart"/>
            <w:r w:rsidRPr="002B342F">
              <w:rPr>
                <w:rFonts w:ascii="標楷體" w:eastAsia="標楷體" w:hAnsi="標楷體" w:hint="eastAsia"/>
                <w:lang w:eastAsia="zh-HK"/>
              </w:rPr>
              <w:t>汰</w:t>
            </w:r>
            <w:proofErr w:type="gramEnd"/>
            <w:r w:rsidRPr="002B342F">
              <w:rPr>
                <w:rFonts w:ascii="標楷體" w:eastAsia="標楷體" w:hAnsi="標楷體" w:hint="eastAsia"/>
                <w:lang w:eastAsia="zh-HK"/>
              </w:rPr>
              <w:t>換</w:t>
            </w:r>
            <w:r w:rsidRPr="002B342F">
              <w:rPr>
                <w:rFonts w:ascii="標楷體" w:eastAsia="標楷體" w:hAnsi="標楷體" w:hint="eastAsia"/>
              </w:rPr>
              <w:t>110勤務指管系統E化設備，提升工作效率及服務品質</w:t>
            </w:r>
          </w:p>
        </w:tc>
        <w:tc>
          <w:tcPr>
            <w:tcW w:w="705" w:type="dxa"/>
            <w:vAlign w:val="center"/>
          </w:tcPr>
          <w:p w:rsidR="00B30509" w:rsidRPr="005A7A73" w:rsidRDefault="00B30509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5A7A73">
              <w:rPr>
                <w:rFonts w:ascii="標楷體" w:eastAsia="標楷體" w:hAnsi="標楷體" w:hint="eastAsia"/>
              </w:rPr>
              <w:t>進度</w:t>
            </w:r>
          </w:p>
        </w:tc>
        <w:tc>
          <w:tcPr>
            <w:tcW w:w="943" w:type="dxa"/>
            <w:vAlign w:val="center"/>
          </w:tcPr>
          <w:p w:rsidR="00B30509" w:rsidRPr="005A7A73" w:rsidRDefault="00B30509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5A7A73">
              <w:rPr>
                <w:rFonts w:ascii="標楷體" w:eastAsia="標楷體" w:hAnsi="標楷體" w:hint="eastAsia"/>
              </w:rPr>
              <w:t>依實</w:t>
            </w:r>
          </w:p>
          <w:p w:rsidR="00B30509" w:rsidRPr="005A7A73" w:rsidRDefault="00B30509" w:rsidP="004A35D3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5A7A73">
              <w:rPr>
                <w:rFonts w:ascii="標楷體" w:eastAsia="標楷體" w:hAnsi="標楷體"/>
              </w:rPr>
              <w:t>辦理</w:t>
            </w:r>
          </w:p>
        </w:tc>
        <w:tc>
          <w:tcPr>
            <w:tcW w:w="1446" w:type="dxa"/>
            <w:vAlign w:val="center"/>
          </w:tcPr>
          <w:p w:rsidR="00B30509" w:rsidRPr="00F06FCF" w:rsidRDefault="00B30509" w:rsidP="00A322F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</w:tbl>
    <w:p w:rsidR="006D11CD" w:rsidRPr="00F06FCF" w:rsidRDefault="006D11CD" w:rsidP="000B715B">
      <w:pPr>
        <w:adjustRightInd w:val="0"/>
        <w:snapToGrid w:val="0"/>
        <w:spacing w:beforeLines="50" w:before="180"/>
        <w:ind w:left="720"/>
        <w:jc w:val="both"/>
        <w:textDirection w:val="lrTbV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sectPr w:rsidR="006D11CD" w:rsidRPr="00F06FCF" w:rsidSect="007B5A48">
      <w:footerReference w:type="default" r:id="rId9"/>
      <w:pgSz w:w="11906" w:h="16838"/>
      <w:pgMar w:top="1276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22" w:rsidRDefault="00793F22" w:rsidP="003C5929">
      <w:r>
        <w:separator/>
      </w:r>
    </w:p>
  </w:endnote>
  <w:endnote w:type="continuationSeparator" w:id="0">
    <w:p w:rsidR="00793F22" w:rsidRDefault="00793F22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715B" w:rsidRPr="000B715B">
      <w:rPr>
        <w:noProof/>
        <w:lang w:val="zh-TW"/>
      </w:rPr>
      <w:t>1</w:t>
    </w:r>
    <w:r>
      <w:fldChar w:fldCharType="end"/>
    </w:r>
  </w:p>
  <w:p w:rsidR="006363AC" w:rsidRDefault="00636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22" w:rsidRDefault="00793F22" w:rsidP="003C5929">
      <w:r>
        <w:separator/>
      </w:r>
    </w:p>
  </w:footnote>
  <w:footnote w:type="continuationSeparator" w:id="0">
    <w:p w:rsidR="00793F22" w:rsidRDefault="00793F22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40"/>
    <w:multiLevelType w:val="hybridMultilevel"/>
    <w:tmpl w:val="83D86756"/>
    <w:lvl w:ilvl="0" w:tplc="04090015">
      <w:start w:val="1"/>
      <w:numFmt w:val="taiwaneseCountingThousand"/>
      <w:lvlText w:val="%1、"/>
      <w:lvlJc w:val="left"/>
      <w:pPr>
        <w:ind w:left="359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A164744"/>
    <w:multiLevelType w:val="hybridMultilevel"/>
    <w:tmpl w:val="EE3E3F2E"/>
    <w:lvl w:ilvl="0" w:tplc="9560F612">
      <w:start w:val="1"/>
      <w:numFmt w:val="taiwaneseCountingThousand"/>
      <w:suff w:val="nothing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647258"/>
    <w:multiLevelType w:val="hybridMultilevel"/>
    <w:tmpl w:val="3F1206A0"/>
    <w:lvl w:ilvl="0" w:tplc="E44CE3F2">
      <w:start w:val="1"/>
      <w:numFmt w:val="ideographLegalTradition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2"/>
    <w:rsid w:val="00017519"/>
    <w:rsid w:val="000209DE"/>
    <w:rsid w:val="00023AD6"/>
    <w:rsid w:val="00025431"/>
    <w:rsid w:val="00031ECE"/>
    <w:rsid w:val="00042108"/>
    <w:rsid w:val="0005122D"/>
    <w:rsid w:val="0005420F"/>
    <w:rsid w:val="00070B68"/>
    <w:rsid w:val="000719D9"/>
    <w:rsid w:val="000808EE"/>
    <w:rsid w:val="0008135E"/>
    <w:rsid w:val="000B715B"/>
    <w:rsid w:val="000E2728"/>
    <w:rsid w:val="000E3359"/>
    <w:rsid w:val="000E3B03"/>
    <w:rsid w:val="001170C1"/>
    <w:rsid w:val="00122A53"/>
    <w:rsid w:val="00133DA5"/>
    <w:rsid w:val="00157474"/>
    <w:rsid w:val="00164144"/>
    <w:rsid w:val="001720DC"/>
    <w:rsid w:val="00195839"/>
    <w:rsid w:val="00196D54"/>
    <w:rsid w:val="001B5F8D"/>
    <w:rsid w:val="001B6AE7"/>
    <w:rsid w:val="001D1679"/>
    <w:rsid w:val="001D291A"/>
    <w:rsid w:val="001D5133"/>
    <w:rsid w:val="001D7BB7"/>
    <w:rsid w:val="001E763F"/>
    <w:rsid w:val="001F1212"/>
    <w:rsid w:val="001F6672"/>
    <w:rsid w:val="0021604D"/>
    <w:rsid w:val="0022616F"/>
    <w:rsid w:val="00230826"/>
    <w:rsid w:val="00245194"/>
    <w:rsid w:val="002514D4"/>
    <w:rsid w:val="00251568"/>
    <w:rsid w:val="002758D4"/>
    <w:rsid w:val="0028145F"/>
    <w:rsid w:val="002B342F"/>
    <w:rsid w:val="002B4252"/>
    <w:rsid w:val="002C47DA"/>
    <w:rsid w:val="002F6492"/>
    <w:rsid w:val="00311822"/>
    <w:rsid w:val="00315870"/>
    <w:rsid w:val="003255A1"/>
    <w:rsid w:val="00327E73"/>
    <w:rsid w:val="00330277"/>
    <w:rsid w:val="0034208A"/>
    <w:rsid w:val="00347F83"/>
    <w:rsid w:val="00350A0B"/>
    <w:rsid w:val="00351033"/>
    <w:rsid w:val="003572BC"/>
    <w:rsid w:val="00362F00"/>
    <w:rsid w:val="003902D3"/>
    <w:rsid w:val="003A2CC9"/>
    <w:rsid w:val="003B4777"/>
    <w:rsid w:val="003B75E5"/>
    <w:rsid w:val="003B7CBA"/>
    <w:rsid w:val="003C5929"/>
    <w:rsid w:val="003C6186"/>
    <w:rsid w:val="003D4E24"/>
    <w:rsid w:val="003D5F54"/>
    <w:rsid w:val="003E7FF0"/>
    <w:rsid w:val="00410AA2"/>
    <w:rsid w:val="00442836"/>
    <w:rsid w:val="0045247B"/>
    <w:rsid w:val="00454B15"/>
    <w:rsid w:val="00467C85"/>
    <w:rsid w:val="0048124B"/>
    <w:rsid w:val="00482A5C"/>
    <w:rsid w:val="004A603F"/>
    <w:rsid w:val="004A72BF"/>
    <w:rsid w:val="004B38EA"/>
    <w:rsid w:val="004B3A05"/>
    <w:rsid w:val="004D30C2"/>
    <w:rsid w:val="004D3544"/>
    <w:rsid w:val="004E0CF8"/>
    <w:rsid w:val="004E6F8D"/>
    <w:rsid w:val="004F2513"/>
    <w:rsid w:val="004F41F3"/>
    <w:rsid w:val="005001F6"/>
    <w:rsid w:val="00500683"/>
    <w:rsid w:val="00507AE0"/>
    <w:rsid w:val="00522C89"/>
    <w:rsid w:val="0053527E"/>
    <w:rsid w:val="00557611"/>
    <w:rsid w:val="00560A50"/>
    <w:rsid w:val="005708DA"/>
    <w:rsid w:val="00581004"/>
    <w:rsid w:val="00586485"/>
    <w:rsid w:val="00590689"/>
    <w:rsid w:val="005A1FCD"/>
    <w:rsid w:val="005A767C"/>
    <w:rsid w:val="005A78C5"/>
    <w:rsid w:val="005A7A73"/>
    <w:rsid w:val="005B4459"/>
    <w:rsid w:val="005C0CA6"/>
    <w:rsid w:val="005C23DB"/>
    <w:rsid w:val="005D02D2"/>
    <w:rsid w:val="005E5A42"/>
    <w:rsid w:val="005F32C6"/>
    <w:rsid w:val="00604EA0"/>
    <w:rsid w:val="00607F0A"/>
    <w:rsid w:val="00612155"/>
    <w:rsid w:val="00622D3D"/>
    <w:rsid w:val="00632243"/>
    <w:rsid w:val="00635533"/>
    <w:rsid w:val="006363AC"/>
    <w:rsid w:val="006408B6"/>
    <w:rsid w:val="00640D25"/>
    <w:rsid w:val="0064155F"/>
    <w:rsid w:val="00643EF8"/>
    <w:rsid w:val="00661969"/>
    <w:rsid w:val="00667801"/>
    <w:rsid w:val="00671929"/>
    <w:rsid w:val="00681CBB"/>
    <w:rsid w:val="0068324E"/>
    <w:rsid w:val="006A6170"/>
    <w:rsid w:val="006A6F92"/>
    <w:rsid w:val="006B3386"/>
    <w:rsid w:val="006B6B3D"/>
    <w:rsid w:val="006D11CD"/>
    <w:rsid w:val="006D6B57"/>
    <w:rsid w:val="006F1679"/>
    <w:rsid w:val="00723140"/>
    <w:rsid w:val="007263A4"/>
    <w:rsid w:val="00743B60"/>
    <w:rsid w:val="007504A8"/>
    <w:rsid w:val="0077129D"/>
    <w:rsid w:val="00793F22"/>
    <w:rsid w:val="00794CC5"/>
    <w:rsid w:val="007A2140"/>
    <w:rsid w:val="007A2930"/>
    <w:rsid w:val="007A65CE"/>
    <w:rsid w:val="007B1C0B"/>
    <w:rsid w:val="007B2BA5"/>
    <w:rsid w:val="007B593D"/>
    <w:rsid w:val="007B5A48"/>
    <w:rsid w:val="007C02C5"/>
    <w:rsid w:val="007C0D1F"/>
    <w:rsid w:val="007D086A"/>
    <w:rsid w:val="007D7AEB"/>
    <w:rsid w:val="007E22C3"/>
    <w:rsid w:val="007E7B18"/>
    <w:rsid w:val="007F7236"/>
    <w:rsid w:val="008134F7"/>
    <w:rsid w:val="008262A3"/>
    <w:rsid w:val="00832F8D"/>
    <w:rsid w:val="0084124F"/>
    <w:rsid w:val="008469B5"/>
    <w:rsid w:val="0084764E"/>
    <w:rsid w:val="008651D9"/>
    <w:rsid w:val="00865C50"/>
    <w:rsid w:val="00867460"/>
    <w:rsid w:val="00885407"/>
    <w:rsid w:val="008A1886"/>
    <w:rsid w:val="008B0051"/>
    <w:rsid w:val="008E2AAB"/>
    <w:rsid w:val="008E377A"/>
    <w:rsid w:val="008F2985"/>
    <w:rsid w:val="00904473"/>
    <w:rsid w:val="009065C8"/>
    <w:rsid w:val="00912C50"/>
    <w:rsid w:val="009131F5"/>
    <w:rsid w:val="00913AB5"/>
    <w:rsid w:val="009239B8"/>
    <w:rsid w:val="00934625"/>
    <w:rsid w:val="00934BB1"/>
    <w:rsid w:val="00944E5E"/>
    <w:rsid w:val="0094792B"/>
    <w:rsid w:val="009510E2"/>
    <w:rsid w:val="00953B75"/>
    <w:rsid w:val="00985D9D"/>
    <w:rsid w:val="009C4DDE"/>
    <w:rsid w:val="009D17E2"/>
    <w:rsid w:val="009E4A9C"/>
    <w:rsid w:val="009E791E"/>
    <w:rsid w:val="009F2368"/>
    <w:rsid w:val="00A0724E"/>
    <w:rsid w:val="00A10F5E"/>
    <w:rsid w:val="00A14BBD"/>
    <w:rsid w:val="00A17AED"/>
    <w:rsid w:val="00A27168"/>
    <w:rsid w:val="00A322F2"/>
    <w:rsid w:val="00A646A5"/>
    <w:rsid w:val="00A967CE"/>
    <w:rsid w:val="00AA7B28"/>
    <w:rsid w:val="00AD1D30"/>
    <w:rsid w:val="00AD2382"/>
    <w:rsid w:val="00AD3477"/>
    <w:rsid w:val="00AD59B3"/>
    <w:rsid w:val="00B06850"/>
    <w:rsid w:val="00B07AD2"/>
    <w:rsid w:val="00B2675F"/>
    <w:rsid w:val="00B268E9"/>
    <w:rsid w:val="00B27190"/>
    <w:rsid w:val="00B30509"/>
    <w:rsid w:val="00B43DF7"/>
    <w:rsid w:val="00B75E6B"/>
    <w:rsid w:val="00B80C3E"/>
    <w:rsid w:val="00B80D50"/>
    <w:rsid w:val="00B8644E"/>
    <w:rsid w:val="00BA18DA"/>
    <w:rsid w:val="00BA5AF7"/>
    <w:rsid w:val="00BA66A0"/>
    <w:rsid w:val="00BB0C36"/>
    <w:rsid w:val="00BD725D"/>
    <w:rsid w:val="00BE2B66"/>
    <w:rsid w:val="00BE49D1"/>
    <w:rsid w:val="00BF16AD"/>
    <w:rsid w:val="00BF7F4E"/>
    <w:rsid w:val="00C02005"/>
    <w:rsid w:val="00C04EEC"/>
    <w:rsid w:val="00C04F95"/>
    <w:rsid w:val="00C07714"/>
    <w:rsid w:val="00C10B26"/>
    <w:rsid w:val="00C327FF"/>
    <w:rsid w:val="00C33828"/>
    <w:rsid w:val="00C365FC"/>
    <w:rsid w:val="00C43011"/>
    <w:rsid w:val="00C45A59"/>
    <w:rsid w:val="00C46A1F"/>
    <w:rsid w:val="00C51557"/>
    <w:rsid w:val="00CA098A"/>
    <w:rsid w:val="00CA2815"/>
    <w:rsid w:val="00CA4800"/>
    <w:rsid w:val="00CD0B4F"/>
    <w:rsid w:val="00CE6764"/>
    <w:rsid w:val="00CF2F2E"/>
    <w:rsid w:val="00CF7365"/>
    <w:rsid w:val="00D04640"/>
    <w:rsid w:val="00D100B2"/>
    <w:rsid w:val="00D22008"/>
    <w:rsid w:val="00D34073"/>
    <w:rsid w:val="00D378B9"/>
    <w:rsid w:val="00D37B11"/>
    <w:rsid w:val="00D61A44"/>
    <w:rsid w:val="00D66D61"/>
    <w:rsid w:val="00D67AB9"/>
    <w:rsid w:val="00D70DDE"/>
    <w:rsid w:val="00D7213B"/>
    <w:rsid w:val="00D819BC"/>
    <w:rsid w:val="00DA01B2"/>
    <w:rsid w:val="00DA28A8"/>
    <w:rsid w:val="00DA71C3"/>
    <w:rsid w:val="00DB2E84"/>
    <w:rsid w:val="00DB5FC3"/>
    <w:rsid w:val="00DC75E8"/>
    <w:rsid w:val="00DD5328"/>
    <w:rsid w:val="00DE39E4"/>
    <w:rsid w:val="00DF0883"/>
    <w:rsid w:val="00DF571D"/>
    <w:rsid w:val="00E10F46"/>
    <w:rsid w:val="00E15C75"/>
    <w:rsid w:val="00E226A0"/>
    <w:rsid w:val="00E25B12"/>
    <w:rsid w:val="00E75BB9"/>
    <w:rsid w:val="00E8608B"/>
    <w:rsid w:val="00EA17B6"/>
    <w:rsid w:val="00ED4D26"/>
    <w:rsid w:val="00EE18C6"/>
    <w:rsid w:val="00EE7162"/>
    <w:rsid w:val="00EF30D2"/>
    <w:rsid w:val="00EF6816"/>
    <w:rsid w:val="00F0684A"/>
    <w:rsid w:val="00F06FCF"/>
    <w:rsid w:val="00F2345C"/>
    <w:rsid w:val="00F5275A"/>
    <w:rsid w:val="00F61B0C"/>
    <w:rsid w:val="00F63470"/>
    <w:rsid w:val="00F943BA"/>
    <w:rsid w:val="00FA2DCC"/>
    <w:rsid w:val="00FB288E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75BD-BA7C-4465-9833-22749A72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董連第</cp:lastModifiedBy>
  <cp:revision>3</cp:revision>
  <cp:lastPrinted>2021-04-20T07:16:00Z</cp:lastPrinted>
  <dcterms:created xsi:type="dcterms:W3CDTF">2021-11-17T08:30:00Z</dcterms:created>
  <dcterms:modified xsi:type="dcterms:W3CDTF">2021-11-17T08:31:00Z</dcterms:modified>
</cp:coreProperties>
</file>