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E1" w:rsidRPr="007B2BB2" w:rsidRDefault="00EA5FE1" w:rsidP="00DC2BB6">
      <w:pPr>
        <w:widowControl/>
        <w:shd w:val="clear" w:color="auto" w:fill="FFFFFF"/>
        <w:jc w:val="center"/>
        <w:rPr>
          <w:rFonts w:ascii="Arial" w:hAnsi="Arial" w:cs="Arial"/>
          <w:b/>
          <w:bCs/>
          <w:color w:val="143D90"/>
          <w:spacing w:val="15"/>
          <w:kern w:val="0"/>
          <w:sz w:val="28"/>
          <w:szCs w:val="28"/>
        </w:rPr>
      </w:pPr>
      <w:r w:rsidRPr="007B2BB2">
        <w:rPr>
          <w:rFonts w:ascii="Arial" w:hAnsi="Arial" w:cs="Arial" w:hint="eastAsia"/>
          <w:b/>
          <w:bCs/>
          <w:color w:val="143D90"/>
          <w:spacing w:val="15"/>
          <w:kern w:val="0"/>
          <w:sz w:val="28"/>
          <w:szCs w:val="28"/>
        </w:rPr>
        <w:t>金門縣政府補助社區發展協會充實社區活動中心內部設施設備實施要點</w:t>
      </w:r>
    </w:p>
    <w:p w:rsidR="00EA5FE1" w:rsidRPr="00086CEF" w:rsidRDefault="00EA5FE1" w:rsidP="00086CEF">
      <w:pPr>
        <w:widowControl/>
        <w:shd w:val="clear" w:color="auto" w:fill="FFFFFF"/>
        <w:spacing w:line="300" w:lineRule="exact"/>
        <w:jc w:val="right"/>
        <w:rPr>
          <w:rFonts w:ascii="Arial" w:hAnsi="Arial" w:cs="Arial"/>
          <w:color w:val="000000"/>
          <w:kern w:val="0"/>
          <w:sz w:val="20"/>
          <w:szCs w:val="20"/>
        </w:rPr>
      </w:pPr>
      <w:smartTag w:uri="urn:schemas-microsoft-com:office:smarttags" w:element="chsdate">
        <w:smartTagPr>
          <w:attr w:name="Year" w:val="1993"/>
          <w:attr w:name="Month" w:val="8"/>
          <w:attr w:name="Day" w:val="20"/>
          <w:attr w:name="IsLunarDate" w:val="False"/>
          <w:attr w:name="IsROCDate" w:val="False"/>
        </w:smartTagPr>
        <w:r w:rsidRPr="00086CEF">
          <w:rPr>
            <w:rFonts w:ascii="Arial" w:hAnsi="Arial" w:cs="Arial"/>
            <w:color w:val="000000"/>
            <w:kern w:val="0"/>
            <w:sz w:val="20"/>
            <w:szCs w:val="20"/>
          </w:rPr>
          <w:t>93</w:t>
        </w:r>
        <w:r w:rsidRPr="00086CEF">
          <w:rPr>
            <w:rFonts w:ascii="Arial" w:hAnsi="Arial" w:cs="Arial" w:hint="eastAsia"/>
            <w:color w:val="000000"/>
            <w:kern w:val="0"/>
            <w:sz w:val="20"/>
            <w:szCs w:val="20"/>
          </w:rPr>
          <w:t>年</w:t>
        </w:r>
        <w:r w:rsidRPr="00086CEF">
          <w:rPr>
            <w:rFonts w:ascii="Arial" w:hAnsi="Arial" w:cs="Arial"/>
            <w:color w:val="000000"/>
            <w:kern w:val="0"/>
            <w:sz w:val="20"/>
            <w:szCs w:val="20"/>
          </w:rPr>
          <w:t>8</w:t>
        </w:r>
        <w:r w:rsidRPr="00086CEF">
          <w:rPr>
            <w:rFonts w:ascii="Arial" w:hAnsi="Arial" w:cs="Arial" w:hint="eastAsia"/>
            <w:color w:val="000000"/>
            <w:kern w:val="0"/>
            <w:sz w:val="20"/>
            <w:szCs w:val="20"/>
          </w:rPr>
          <w:t>月</w:t>
        </w:r>
        <w:r w:rsidRPr="00086CEF">
          <w:rPr>
            <w:rFonts w:ascii="Arial" w:hAnsi="Arial" w:cs="Arial"/>
            <w:color w:val="000000"/>
            <w:kern w:val="0"/>
            <w:sz w:val="20"/>
            <w:szCs w:val="20"/>
          </w:rPr>
          <w:t>20</w:t>
        </w:r>
        <w:r w:rsidRPr="00086CEF">
          <w:rPr>
            <w:rFonts w:ascii="Arial" w:hAnsi="Arial" w:cs="Arial" w:hint="eastAsia"/>
            <w:color w:val="000000"/>
            <w:kern w:val="0"/>
            <w:sz w:val="20"/>
            <w:szCs w:val="20"/>
          </w:rPr>
          <w:t>日</w:t>
        </w:r>
      </w:smartTag>
      <w:r w:rsidRPr="00086CEF">
        <w:rPr>
          <w:rFonts w:ascii="Arial" w:hAnsi="Arial" w:cs="Arial" w:hint="eastAsia"/>
          <w:color w:val="000000"/>
          <w:kern w:val="0"/>
          <w:sz w:val="20"/>
          <w:szCs w:val="20"/>
        </w:rPr>
        <w:t>府社行字第</w:t>
      </w:r>
      <w:r w:rsidRPr="00086CEF">
        <w:rPr>
          <w:rFonts w:ascii="Arial" w:hAnsi="Arial" w:cs="Arial"/>
          <w:color w:val="000000"/>
          <w:kern w:val="0"/>
          <w:sz w:val="20"/>
          <w:szCs w:val="20"/>
        </w:rPr>
        <w:t>0930031756</w:t>
      </w:r>
      <w:r w:rsidRPr="00086CEF">
        <w:rPr>
          <w:rFonts w:ascii="Arial" w:hAnsi="Arial" w:cs="Arial" w:hint="eastAsia"/>
          <w:color w:val="000000"/>
          <w:kern w:val="0"/>
          <w:sz w:val="20"/>
          <w:szCs w:val="20"/>
        </w:rPr>
        <w:t>號函修正</w:t>
      </w:r>
    </w:p>
    <w:p w:rsidR="00EA5FE1" w:rsidRPr="00086CEF" w:rsidRDefault="00EA5FE1" w:rsidP="00086CEF">
      <w:pPr>
        <w:widowControl/>
        <w:shd w:val="clear" w:color="auto" w:fill="FFFFFF"/>
        <w:spacing w:line="300" w:lineRule="exact"/>
        <w:jc w:val="right"/>
        <w:rPr>
          <w:rFonts w:ascii="Arial" w:hAnsi="Arial" w:cs="Arial"/>
          <w:color w:val="000000"/>
          <w:kern w:val="0"/>
          <w:sz w:val="20"/>
          <w:szCs w:val="20"/>
        </w:rPr>
      </w:pPr>
      <w:r w:rsidRPr="00086CEF">
        <w:rPr>
          <w:rFonts w:ascii="Arial" w:hAnsi="Arial" w:cs="Arial"/>
          <w:color w:val="000000"/>
          <w:kern w:val="0"/>
          <w:sz w:val="20"/>
          <w:szCs w:val="20"/>
        </w:rPr>
        <w:t>104</w:t>
      </w:r>
      <w:r w:rsidRPr="00086CEF">
        <w:rPr>
          <w:rFonts w:ascii="Arial" w:hAnsi="Arial" w:cs="Arial" w:hint="eastAsia"/>
          <w:color w:val="000000"/>
          <w:kern w:val="0"/>
          <w:sz w:val="20"/>
          <w:szCs w:val="20"/>
        </w:rPr>
        <w:t>年</w:t>
      </w:r>
      <w:r w:rsidRPr="00086CEF">
        <w:rPr>
          <w:rFonts w:ascii="Arial" w:hAnsi="Arial" w:cs="Arial"/>
          <w:color w:val="000000"/>
          <w:kern w:val="0"/>
          <w:sz w:val="20"/>
          <w:szCs w:val="20"/>
        </w:rPr>
        <w:t>9</w:t>
      </w:r>
      <w:r w:rsidRPr="00086CEF">
        <w:rPr>
          <w:rFonts w:ascii="Arial" w:hAnsi="Arial" w:cs="Arial" w:hint="eastAsia"/>
          <w:color w:val="000000"/>
          <w:kern w:val="0"/>
          <w:sz w:val="20"/>
          <w:szCs w:val="20"/>
        </w:rPr>
        <w:t>月</w:t>
      </w:r>
      <w:r w:rsidRPr="00086CEF">
        <w:rPr>
          <w:rFonts w:ascii="Arial" w:hAnsi="Arial" w:cs="Arial"/>
          <w:color w:val="000000"/>
          <w:kern w:val="0"/>
          <w:sz w:val="20"/>
          <w:szCs w:val="20"/>
        </w:rPr>
        <w:t>14</w:t>
      </w:r>
      <w:r w:rsidRPr="00086CEF">
        <w:rPr>
          <w:rFonts w:ascii="Arial" w:hAnsi="Arial" w:cs="Arial" w:hint="eastAsia"/>
          <w:color w:val="000000"/>
          <w:kern w:val="0"/>
          <w:sz w:val="20"/>
          <w:szCs w:val="20"/>
        </w:rPr>
        <w:t>日府社行字第</w:t>
      </w:r>
      <w:r w:rsidRPr="00086CEF">
        <w:rPr>
          <w:rFonts w:ascii="Arial" w:hAnsi="Arial" w:cs="Arial"/>
          <w:color w:val="000000"/>
          <w:kern w:val="0"/>
          <w:sz w:val="20"/>
          <w:szCs w:val="20"/>
        </w:rPr>
        <w:t>1040074032</w:t>
      </w:r>
      <w:r w:rsidRPr="00086CEF">
        <w:rPr>
          <w:rFonts w:ascii="Arial" w:hAnsi="Arial" w:cs="Arial" w:hint="eastAsia"/>
          <w:color w:val="000000"/>
          <w:kern w:val="0"/>
          <w:sz w:val="20"/>
          <w:szCs w:val="20"/>
        </w:rPr>
        <w:t>號函修正</w:t>
      </w: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color w:val="000000"/>
          <w:kern w:val="0"/>
          <w:szCs w:val="24"/>
        </w:rPr>
        <w:br/>
      </w:r>
      <w:r w:rsidRPr="007B2BB2">
        <w:rPr>
          <w:rFonts w:ascii="Arial" w:hAnsi="Arial" w:cs="Arial" w:hint="eastAsia"/>
          <w:color w:val="000000"/>
          <w:kern w:val="0"/>
          <w:szCs w:val="24"/>
        </w:rPr>
        <w:t>一、目的：運用社區發展組織型態，補助社區活動中心內部設施設備，提供社區居民休閒、聯誼、集會及推展各項社會福利服務活動之場所，提昇社</w:t>
      </w:r>
      <w:r>
        <w:rPr>
          <w:rFonts w:ascii="Arial" w:hAnsi="Arial" w:cs="Arial" w:hint="eastAsia"/>
          <w:color w:val="000000"/>
          <w:kern w:val="0"/>
          <w:szCs w:val="24"/>
        </w:rPr>
        <w:t>會福利服務品質及水準暨正當娛樂活動之推展，促進社區發展永續經營。</w:t>
      </w:r>
    </w:p>
    <w:p w:rsidR="00EA5FE1" w:rsidRDefault="00EA5FE1" w:rsidP="007B2BB2">
      <w:pPr>
        <w:widowControl/>
        <w:shd w:val="clear" w:color="auto" w:fill="FFFFFF"/>
        <w:spacing w:line="432" w:lineRule="atLeast"/>
        <w:rPr>
          <w:rFonts w:ascii="Arial" w:hAnsi="Arial" w:cs="Arial"/>
          <w:color w:val="000000"/>
          <w:kern w:val="0"/>
          <w:szCs w:val="24"/>
        </w:rPr>
      </w:pPr>
    </w:p>
    <w:p w:rsidR="00EA5FE1" w:rsidRPr="007B2BB2"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二、補助對象：本縣立案滿一年以上，且組織健全、會務推展正常之社區發展協會。</w:t>
      </w:r>
    </w:p>
    <w:p w:rsidR="00EA5FE1"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三、補助原則及項目：</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7B2BB2">
        <w:rPr>
          <w:rFonts w:ascii="Arial" w:hAnsi="Arial" w:cs="Arial" w:hint="eastAsia"/>
          <w:color w:val="5A5A5A"/>
          <w:kern w:val="0"/>
          <w:szCs w:val="24"/>
        </w:rPr>
        <w:t>（</w:t>
      </w:r>
      <w:r w:rsidRPr="008D5012">
        <w:rPr>
          <w:rFonts w:ascii="Arial" w:hAnsi="Arial" w:cs="Arial" w:hint="eastAsia"/>
          <w:color w:val="000000"/>
          <w:kern w:val="0"/>
          <w:szCs w:val="24"/>
        </w:rPr>
        <w:t>一）同一單位已接受補助者，三年內不得重複申請補助；年度申請以未</w:t>
      </w:r>
      <w:bookmarkStart w:id="0" w:name="_GoBack"/>
      <w:bookmarkEnd w:id="0"/>
      <w:r w:rsidRPr="008D5012">
        <w:rPr>
          <w:rFonts w:ascii="Arial" w:hAnsi="Arial" w:cs="Arial" w:hint="eastAsia"/>
          <w:color w:val="000000"/>
          <w:kern w:val="0"/>
          <w:szCs w:val="24"/>
        </w:rPr>
        <w:t>曾接受補助之社區發展協會為優先。</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（二）補助項目：</w:t>
      </w:r>
    </w:p>
    <w:p w:rsidR="00EA5FE1" w:rsidRPr="008D5012" w:rsidRDefault="00EA5FE1" w:rsidP="0010552F">
      <w:pPr>
        <w:widowControl/>
        <w:shd w:val="clear" w:color="auto" w:fill="FFFFFF"/>
        <w:spacing w:line="432" w:lineRule="atLeast"/>
        <w:ind w:leftChars="100" w:left="720" w:hangingChars="200" w:hanging="480"/>
        <w:rPr>
          <w:rFonts w:ascii="Arial" w:hAnsi="Arial" w:cs="Arial"/>
          <w:color w:val="000000"/>
          <w:kern w:val="0"/>
          <w:szCs w:val="24"/>
        </w:rPr>
      </w:pPr>
      <w:r w:rsidRPr="008D5012">
        <w:rPr>
          <w:rFonts w:ascii="Arial" w:hAnsi="Arial" w:cs="Arial" w:hint="eastAsia"/>
          <w:color w:val="000000"/>
          <w:kern w:val="0"/>
          <w:szCs w:val="24"/>
        </w:rPr>
        <w:t>１．管理中心設備：如電腦（含週邊設備）、印表機、檔案櫃、會議桌、椅子、辦公桌、飲水機等。</w:t>
      </w:r>
    </w:p>
    <w:p w:rsidR="00EA5FE1" w:rsidRPr="008D5012" w:rsidRDefault="00EA5FE1" w:rsidP="0010552F">
      <w:pPr>
        <w:widowControl/>
        <w:shd w:val="clear" w:color="auto" w:fill="FFFFFF"/>
        <w:spacing w:line="432" w:lineRule="atLeast"/>
        <w:ind w:leftChars="100" w:left="720" w:hangingChars="200" w:hanging="480"/>
        <w:rPr>
          <w:rFonts w:ascii="Arial" w:hAnsi="Arial" w:cs="Arial"/>
          <w:color w:val="000000"/>
          <w:kern w:val="0"/>
          <w:szCs w:val="24"/>
        </w:rPr>
      </w:pPr>
      <w:r w:rsidRPr="008D5012">
        <w:rPr>
          <w:rFonts w:ascii="Arial" w:hAnsi="Arial" w:cs="Arial" w:hint="eastAsia"/>
          <w:color w:val="000000"/>
          <w:kern w:val="0"/>
          <w:szCs w:val="24"/>
        </w:rPr>
        <w:t>２．活動中心設備：如卡拉ＯＫ設備（電視機、錄放影機、麥克風、擴音器、喇叭、音響器材等）、運動器材（健身車、乒乓球桌、跑步機、撞球檯、球具等）、休閒設備（桌、椅、茶具及棋具等）。</w:t>
      </w:r>
    </w:p>
    <w:p w:rsidR="00EA5FE1" w:rsidRPr="008D5012" w:rsidRDefault="00EA5FE1" w:rsidP="0010552F">
      <w:pPr>
        <w:widowControl/>
        <w:shd w:val="clear" w:color="auto" w:fill="FFFFFF"/>
        <w:spacing w:line="432" w:lineRule="atLeast"/>
        <w:ind w:firstLineChars="100" w:firstLine="240"/>
        <w:rPr>
          <w:rFonts w:ascii="Arial" w:hAnsi="Arial" w:cs="Arial"/>
          <w:color w:val="000000"/>
          <w:kern w:val="0"/>
          <w:szCs w:val="24"/>
        </w:rPr>
      </w:pPr>
      <w:r w:rsidRPr="008D5012">
        <w:rPr>
          <w:rFonts w:ascii="Arial" w:hAnsi="Arial" w:cs="Arial" w:hint="eastAsia"/>
          <w:color w:val="000000"/>
          <w:kern w:val="0"/>
          <w:szCs w:val="24"/>
        </w:rPr>
        <w:t>３．社區圖書室設備：如圖書、書架、閱覽桌椅、書櫃等。</w:t>
      </w:r>
    </w:p>
    <w:p w:rsidR="00EA5FE1" w:rsidRPr="008D5012" w:rsidRDefault="00EA5FE1" w:rsidP="0010552F">
      <w:pPr>
        <w:widowControl/>
        <w:shd w:val="clear" w:color="auto" w:fill="FFFFFF"/>
        <w:spacing w:line="432" w:lineRule="atLeast"/>
        <w:ind w:firstLineChars="100" w:firstLine="240"/>
        <w:rPr>
          <w:rFonts w:ascii="Arial" w:hAnsi="Arial" w:cs="Arial"/>
          <w:color w:val="000000"/>
          <w:kern w:val="0"/>
          <w:szCs w:val="24"/>
        </w:rPr>
      </w:pPr>
      <w:r w:rsidRPr="008D5012">
        <w:rPr>
          <w:rFonts w:ascii="Arial" w:hAnsi="Arial" w:cs="Arial" w:hint="eastAsia"/>
          <w:color w:val="000000"/>
          <w:kern w:val="0"/>
          <w:szCs w:val="24"/>
        </w:rPr>
        <w:t>４．其他：凡補助範圍未列舉，而有確實需求者。</w:t>
      </w:r>
    </w:p>
    <w:p w:rsidR="00EA5FE1" w:rsidRPr="008D5012" w:rsidRDefault="00EA5FE1" w:rsidP="0010552F">
      <w:pPr>
        <w:widowControl/>
        <w:shd w:val="clear" w:color="auto" w:fill="FFFFFF"/>
        <w:spacing w:line="432" w:lineRule="atLeast"/>
        <w:ind w:leftChars="100" w:left="720" w:hangingChars="200" w:hanging="480"/>
        <w:rPr>
          <w:rFonts w:ascii="Arial" w:hAnsi="Arial" w:cs="Arial"/>
          <w:color w:val="000000"/>
          <w:kern w:val="0"/>
          <w:szCs w:val="24"/>
        </w:rPr>
      </w:pPr>
      <w:r w:rsidRPr="008D5012">
        <w:rPr>
          <w:rFonts w:ascii="Arial" w:hAnsi="Arial" w:cs="Arial" w:hint="eastAsia"/>
          <w:color w:val="000000"/>
          <w:kern w:val="0"/>
          <w:szCs w:val="24"/>
        </w:rPr>
        <w:t>５．請就基本且必需之項目提出申請；另如影碟設備、按摩器材等貴重豪華物品及攝影機、照相機不予補助。</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四、補助基準：</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（一）以社區發展協會設立之社區活動中心為補助對象者，每一處最高補助新台幣壹拾伍萬元整。</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（二）以社區發展協會附設之社區長壽俱樂部為補助對象，每一處最高補助新台幣捌萬元整。</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（三）以社區發展協會附設之社區圖書室為補助對象，每一處最高補助新台幣參萬元整。</w:t>
      </w:r>
    </w:p>
    <w:p w:rsidR="00EA5FE1" w:rsidRPr="007241F1" w:rsidRDefault="00EA5FE1" w:rsidP="0010552F">
      <w:pPr>
        <w:widowControl/>
        <w:shd w:val="clear" w:color="auto" w:fill="FFFFFF"/>
        <w:spacing w:before="100" w:beforeAutospacing="1" w:after="100" w:afterAutospacing="1" w:line="432" w:lineRule="atLeast"/>
        <w:ind w:left="720" w:hangingChars="300" w:hanging="720"/>
        <w:rPr>
          <w:rFonts w:ascii="Arial" w:hAnsi="Arial" w:cs="Arial"/>
          <w:kern w:val="0"/>
          <w:szCs w:val="24"/>
        </w:rPr>
      </w:pPr>
      <w:r w:rsidRPr="005922DF">
        <w:rPr>
          <w:rFonts w:ascii="Arial" w:hAnsi="Arial" w:cs="Arial" w:hint="eastAsia"/>
          <w:kern w:val="0"/>
          <w:szCs w:val="24"/>
        </w:rPr>
        <w:t>（四）</w:t>
      </w:r>
      <w:r w:rsidRPr="007241F1">
        <w:rPr>
          <w:rFonts w:ascii="Arial" w:hAnsi="Arial" w:cs="Arial" w:hint="eastAsia"/>
          <w:kern w:val="0"/>
          <w:szCs w:val="24"/>
        </w:rPr>
        <w:t>各項補助經費依經費概算表金額之實際支出數補助百分之七十，並由申請單位負擔百分之三十自籌款。</w:t>
      </w:r>
    </w:p>
    <w:p w:rsidR="00EA5FE1" w:rsidRPr="008D5012" w:rsidRDefault="00EA5FE1" w:rsidP="007B2BB2">
      <w:pPr>
        <w:widowControl/>
        <w:shd w:val="clear" w:color="auto" w:fill="FFFFFF"/>
        <w:spacing w:line="432" w:lineRule="atLeast"/>
        <w:rPr>
          <w:rFonts w:ascii="Arial" w:hAnsi="Arial" w:cs="Arial"/>
          <w:color w:val="000000"/>
          <w:kern w:val="0"/>
          <w:szCs w:val="24"/>
        </w:rPr>
      </w:pPr>
      <w:r w:rsidRPr="008D5012">
        <w:rPr>
          <w:rFonts w:ascii="Arial" w:hAnsi="Arial" w:cs="Arial" w:hint="eastAsia"/>
          <w:color w:val="000000"/>
          <w:kern w:val="0"/>
          <w:szCs w:val="24"/>
        </w:rPr>
        <w:t>五、申請應備文件及程序：</w:t>
      </w:r>
    </w:p>
    <w:p w:rsidR="00EA5FE1" w:rsidRPr="008D5012" w:rsidRDefault="00EA5FE1" w:rsidP="0010552F">
      <w:pPr>
        <w:widowControl/>
        <w:shd w:val="clear" w:color="auto" w:fill="FFFFFF"/>
        <w:spacing w:line="432" w:lineRule="atLeast"/>
        <w:ind w:left="720" w:hangingChars="300" w:hanging="720"/>
        <w:rPr>
          <w:rFonts w:ascii="Arial" w:hAnsi="Arial" w:cs="Arial"/>
          <w:color w:val="000000"/>
          <w:kern w:val="0"/>
          <w:szCs w:val="24"/>
        </w:rPr>
      </w:pPr>
      <w:r w:rsidRPr="008D5012">
        <w:rPr>
          <w:rFonts w:ascii="Arial" w:hAnsi="Arial" w:cs="Arial" w:hint="eastAsia"/>
          <w:color w:val="000000"/>
          <w:kern w:val="0"/>
          <w:szCs w:val="24"/>
        </w:rPr>
        <w:t>（一）申請單位應備文件：申請表、計畫書、經費概算表、估價單及財物配置位置圖、立案證書影本、理事長當選證書影本、使用保管人名冊、社區活動中心或附設單位之土地所有權狀、建</w:t>
      </w:r>
      <w:r w:rsidRPr="008D5012">
        <w:rPr>
          <w:rFonts w:ascii="Arial" w:hAnsi="Arial" w:cs="Arial" w:hint="eastAsia"/>
          <w:color w:val="000000"/>
          <w:kern w:val="0"/>
          <w:szCs w:val="24"/>
        </w:rPr>
        <w:lastRenderedPageBreak/>
        <w:t>物所有權狀影本、土地及建物使用同意書、議決通過辦理是項計畫之會員大會或理事會會議紀錄。</w:t>
      </w:r>
    </w:p>
    <w:p w:rsidR="00EA5FE1" w:rsidRPr="008D5012" w:rsidRDefault="00EA5FE1" w:rsidP="007B2BB2">
      <w:pPr>
        <w:widowControl/>
        <w:shd w:val="clear" w:color="auto" w:fill="FFFFFF"/>
        <w:spacing w:line="432" w:lineRule="atLeast"/>
        <w:rPr>
          <w:rFonts w:ascii="Arial" w:hAnsi="Arial" w:cs="Arial"/>
          <w:color w:val="000000"/>
          <w:kern w:val="0"/>
          <w:szCs w:val="24"/>
        </w:rPr>
      </w:pPr>
      <w:r w:rsidRPr="008D5012">
        <w:rPr>
          <w:rFonts w:ascii="Arial" w:hAnsi="Arial" w:cs="Arial" w:hint="eastAsia"/>
          <w:color w:val="000000"/>
          <w:kern w:val="0"/>
          <w:szCs w:val="24"/>
        </w:rPr>
        <w:t>（二）申請程序：向鄉鎮公所提出申請，經初審符合規定者，函送縣府複核補助。</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六、申請書格式暨計畫書、經費概算應填具項目：</w:t>
      </w:r>
    </w:p>
    <w:p w:rsidR="00EA5FE1" w:rsidRPr="008D5012" w:rsidRDefault="00EA5FE1" w:rsidP="007B2BB2">
      <w:pPr>
        <w:widowControl/>
        <w:shd w:val="clear" w:color="auto" w:fill="FFFFFF"/>
        <w:spacing w:line="432" w:lineRule="atLeast"/>
        <w:rPr>
          <w:rFonts w:ascii="Arial" w:hAnsi="Arial" w:cs="Arial"/>
          <w:color w:val="000000"/>
          <w:kern w:val="0"/>
          <w:szCs w:val="24"/>
        </w:rPr>
      </w:pPr>
      <w:r w:rsidRPr="008D5012">
        <w:rPr>
          <w:rFonts w:ascii="Arial" w:hAnsi="Arial" w:cs="Arial" w:hint="eastAsia"/>
          <w:color w:val="000000"/>
          <w:kern w:val="0"/>
          <w:szCs w:val="24"/>
        </w:rPr>
        <w:t>（一）申請表之格式如附件一。</w:t>
      </w:r>
      <w:r w:rsidRPr="008D5012">
        <w:rPr>
          <w:rFonts w:ascii="Arial" w:hAnsi="Arial" w:cs="Arial"/>
          <w:color w:val="000000"/>
          <w:kern w:val="0"/>
          <w:szCs w:val="24"/>
        </w:rPr>
        <w:t> </w:t>
      </w:r>
      <w:r w:rsidRPr="008D5012">
        <w:rPr>
          <w:rFonts w:ascii="Arial" w:hAnsi="Arial" w:cs="Arial"/>
          <w:color w:val="000000"/>
          <w:kern w:val="0"/>
          <w:szCs w:val="24"/>
        </w:rPr>
        <w:br/>
      </w:r>
      <w:r w:rsidRPr="008D5012">
        <w:rPr>
          <w:rFonts w:ascii="Arial" w:hAnsi="Arial" w:cs="Arial" w:hint="eastAsia"/>
          <w:color w:val="000000"/>
          <w:kern w:val="0"/>
          <w:szCs w:val="24"/>
        </w:rPr>
        <w:t>（二）計畫書之格式如附件二，其內容應涵蓋依據、目的、設置地點、活動規劃、使用坪數</w:t>
      </w:r>
    </w:p>
    <w:p w:rsidR="00EA5FE1" w:rsidRPr="008D5012" w:rsidRDefault="00EA5FE1" w:rsidP="0010552F">
      <w:pPr>
        <w:widowControl/>
        <w:shd w:val="clear" w:color="auto" w:fill="FFFFFF"/>
        <w:spacing w:line="432" w:lineRule="atLeast"/>
        <w:ind w:firstLineChars="300" w:firstLine="720"/>
        <w:rPr>
          <w:rFonts w:ascii="Arial" w:hAnsi="Arial" w:cs="Arial"/>
          <w:color w:val="000000"/>
          <w:kern w:val="0"/>
          <w:szCs w:val="24"/>
        </w:rPr>
      </w:pPr>
      <w:r w:rsidRPr="008D5012">
        <w:rPr>
          <w:rFonts w:ascii="Arial" w:hAnsi="Arial" w:cs="Arial" w:hint="eastAsia"/>
          <w:color w:val="000000"/>
          <w:kern w:val="0"/>
          <w:szCs w:val="24"/>
        </w:rPr>
        <w:t>與空間配置圖、設備管理、營運方式、經費概算及預期效益等項。</w:t>
      </w:r>
    </w:p>
    <w:p w:rsidR="00EA5FE1" w:rsidRPr="0084409A" w:rsidRDefault="00EA5FE1" w:rsidP="0010552F">
      <w:pPr>
        <w:widowControl/>
        <w:shd w:val="clear" w:color="auto" w:fill="FFFFFF"/>
        <w:spacing w:line="432" w:lineRule="atLeast"/>
        <w:ind w:left="720" w:hangingChars="300" w:hanging="720"/>
        <w:rPr>
          <w:rFonts w:ascii="Arial" w:hAnsi="Arial" w:cs="Arial"/>
          <w:kern w:val="0"/>
          <w:szCs w:val="24"/>
        </w:rPr>
      </w:pPr>
      <w:r w:rsidRPr="008D5012">
        <w:rPr>
          <w:rFonts w:ascii="Arial" w:hAnsi="Arial" w:cs="Arial" w:hint="eastAsia"/>
          <w:color w:val="000000"/>
          <w:kern w:val="0"/>
          <w:szCs w:val="24"/>
        </w:rPr>
        <w:t>（三</w:t>
      </w:r>
      <w:r w:rsidRPr="0084409A">
        <w:rPr>
          <w:rFonts w:ascii="Arial" w:hAnsi="Arial" w:cs="Arial" w:hint="eastAsia"/>
          <w:kern w:val="0"/>
          <w:szCs w:val="24"/>
        </w:rPr>
        <w:t>）經費概算除各項概算外，申請補助項目應包含項目、數量、規格、品牌、單價、金額及備註等欄。</w:t>
      </w:r>
    </w:p>
    <w:p w:rsidR="00EA5FE1" w:rsidRPr="0084409A" w:rsidRDefault="00EA5FE1" w:rsidP="007B2BB2">
      <w:pPr>
        <w:widowControl/>
        <w:shd w:val="clear" w:color="auto" w:fill="FFFFFF"/>
        <w:spacing w:line="432" w:lineRule="atLeast"/>
        <w:rPr>
          <w:rFonts w:ascii="Arial" w:hAnsi="Arial" w:cs="Arial"/>
          <w:kern w:val="0"/>
          <w:szCs w:val="24"/>
        </w:rPr>
      </w:pPr>
    </w:p>
    <w:p w:rsidR="00EA5FE1" w:rsidRPr="0084409A" w:rsidRDefault="00EA5FE1" w:rsidP="007B2BB2">
      <w:pPr>
        <w:widowControl/>
        <w:shd w:val="clear" w:color="auto" w:fill="FFFFFF"/>
        <w:spacing w:line="432" w:lineRule="atLeast"/>
        <w:rPr>
          <w:rFonts w:ascii="Arial" w:hAnsi="Arial" w:cs="Arial"/>
          <w:kern w:val="0"/>
          <w:szCs w:val="24"/>
        </w:rPr>
      </w:pPr>
      <w:r w:rsidRPr="0084409A">
        <w:rPr>
          <w:rFonts w:ascii="Arial" w:hAnsi="Arial" w:cs="Arial" w:hint="eastAsia"/>
          <w:kern w:val="0"/>
          <w:szCs w:val="24"/>
        </w:rPr>
        <w:t>七、採購原則：由各鄉鎮公所依政府採購法暨相關規定輔導接受補助單位購置。</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10552F">
      <w:pPr>
        <w:widowControl/>
        <w:shd w:val="clear" w:color="auto" w:fill="FFFFFF"/>
        <w:spacing w:line="432" w:lineRule="atLeast"/>
        <w:ind w:left="480" w:hangingChars="200" w:hanging="480"/>
        <w:rPr>
          <w:rFonts w:ascii="Arial" w:hAnsi="Arial" w:cs="Arial"/>
          <w:color w:val="000000"/>
          <w:kern w:val="0"/>
          <w:szCs w:val="24"/>
        </w:rPr>
      </w:pPr>
      <w:r w:rsidRPr="007B2BB2">
        <w:rPr>
          <w:rFonts w:ascii="Arial" w:hAnsi="Arial" w:cs="Arial" w:hint="eastAsia"/>
          <w:color w:val="000000"/>
          <w:kern w:val="0"/>
          <w:szCs w:val="24"/>
        </w:rPr>
        <w:t>八、接受補助單位應於所購置之財物適當地點標明「金門縣政府補助」字樣，其補助之財物應編造財產目錄列管，並函報本府核備。</w:t>
      </w:r>
    </w:p>
    <w:p w:rsidR="00EA5FE1" w:rsidRPr="007B2BB2" w:rsidRDefault="00EA5FE1" w:rsidP="007B2BB2">
      <w:pPr>
        <w:widowControl/>
        <w:shd w:val="clear" w:color="auto" w:fill="FFFFFF"/>
        <w:spacing w:line="432" w:lineRule="atLeast"/>
        <w:rPr>
          <w:rFonts w:ascii="Arial" w:hAnsi="Arial" w:cs="Arial"/>
          <w:color w:val="000000"/>
          <w:kern w:val="0"/>
          <w:szCs w:val="24"/>
        </w:rPr>
      </w:pPr>
    </w:p>
    <w:p w:rsidR="00EA5FE1" w:rsidRDefault="00EA5FE1" w:rsidP="007B2BB2">
      <w:pPr>
        <w:widowControl/>
        <w:shd w:val="clear" w:color="auto" w:fill="FFFFFF"/>
        <w:spacing w:line="432" w:lineRule="atLeast"/>
        <w:rPr>
          <w:rFonts w:ascii="Arial" w:hAnsi="Arial" w:cs="Arial"/>
          <w:color w:val="000000"/>
          <w:kern w:val="0"/>
          <w:szCs w:val="24"/>
        </w:rPr>
      </w:pPr>
      <w:r w:rsidRPr="007B2BB2">
        <w:rPr>
          <w:rFonts w:ascii="Arial" w:hAnsi="Arial" w:cs="Arial" w:hint="eastAsia"/>
          <w:color w:val="000000"/>
          <w:kern w:val="0"/>
          <w:szCs w:val="24"/>
        </w:rPr>
        <w:t>九、經費來源：由本府年度相關預算項下逐年編列。</w:t>
      </w:r>
    </w:p>
    <w:p w:rsidR="00EA5FE1" w:rsidRDefault="00EA5FE1" w:rsidP="007B2BB2">
      <w:pPr>
        <w:widowControl/>
        <w:shd w:val="clear" w:color="auto" w:fill="FFFFFF"/>
        <w:spacing w:line="432" w:lineRule="atLeast"/>
        <w:rPr>
          <w:rFonts w:ascii="Arial" w:hAnsi="Arial" w:cs="Arial"/>
          <w:color w:val="000000"/>
          <w:kern w:val="0"/>
          <w:szCs w:val="24"/>
        </w:rPr>
      </w:pPr>
    </w:p>
    <w:p w:rsidR="00EA5FE1" w:rsidRPr="00132031" w:rsidRDefault="00EA5FE1" w:rsidP="00132031">
      <w:pPr>
        <w:widowControl/>
        <w:shd w:val="clear" w:color="auto" w:fill="FFFFFF"/>
        <w:spacing w:line="432" w:lineRule="atLeast"/>
        <w:rPr>
          <w:rFonts w:ascii="Arial" w:hAnsi="Arial" w:cs="Arial"/>
          <w:color w:val="000000"/>
          <w:kern w:val="0"/>
          <w:szCs w:val="24"/>
        </w:rPr>
      </w:pPr>
      <w:r>
        <w:rPr>
          <w:rFonts w:ascii="Arial" w:hAnsi="Arial" w:cs="Arial" w:hint="eastAsia"/>
          <w:color w:val="000000"/>
          <w:kern w:val="0"/>
          <w:szCs w:val="24"/>
        </w:rPr>
        <w:t>十、督導與考核：</w:t>
      </w:r>
      <w:r w:rsidRPr="008D5012">
        <w:rPr>
          <w:rFonts w:ascii="新細明體" w:hAnsi="新細明體" w:hint="eastAsia"/>
          <w:color w:val="000000"/>
          <w:szCs w:val="24"/>
        </w:rPr>
        <w:t>受補（捐）助單位應接受本府不定期督導與查核，本府得隨時派員了解辦理情形，必要時得要求受補助單位提出書面報告。</w:t>
      </w:r>
    </w:p>
    <w:p w:rsidR="00EA5FE1" w:rsidRPr="007B2BB2" w:rsidRDefault="00EA5FE1" w:rsidP="0010552F">
      <w:pPr>
        <w:spacing w:line="440" w:lineRule="exact"/>
        <w:ind w:left="720" w:hangingChars="300" w:hanging="720"/>
        <w:rPr>
          <w:rFonts w:ascii="Arial" w:hAnsi="Arial" w:cs="Arial"/>
          <w:color w:val="000000"/>
          <w:kern w:val="0"/>
          <w:szCs w:val="24"/>
        </w:rPr>
      </w:pPr>
    </w:p>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Pr="0010552F"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Default="00EA5FE1"/>
    <w:p w:rsidR="00EA5FE1" w:rsidRPr="00D72B4F" w:rsidRDefault="00EA5FE1" w:rsidP="00A123F6">
      <w:pPr>
        <w:widowControl/>
        <w:jc w:val="center"/>
        <w:rPr>
          <w:kern w:val="0"/>
        </w:rPr>
      </w:pPr>
      <w:r w:rsidRPr="00D72B4F">
        <w:rPr>
          <w:rFonts w:ascii="標楷體" w:eastAsia="標楷體" w:hAnsi="標楷體" w:hint="eastAsia"/>
          <w:kern w:val="0"/>
        </w:rPr>
        <w:t>附件</w:t>
      </w:r>
      <w:r>
        <w:rPr>
          <w:rFonts w:ascii="標楷體" w:eastAsia="標楷體" w:hAnsi="標楷體" w:hint="eastAsia"/>
          <w:kern w:val="0"/>
        </w:rPr>
        <w:t>一</w:t>
      </w:r>
      <w:r w:rsidRPr="00D72B4F">
        <w:rPr>
          <w:rFonts w:ascii="標楷體" w:eastAsia="標楷體" w:hAnsi="標楷體"/>
          <w:kern w:val="0"/>
        </w:rPr>
        <w:t>                                     </w:t>
      </w:r>
      <w:r>
        <w:rPr>
          <w:rFonts w:ascii="標楷體" w:eastAsia="標楷體" w:hAnsi="標楷體"/>
          <w:kern w:val="0"/>
        </w:rPr>
        <w:t xml:space="preserve">        </w:t>
      </w:r>
      <w:r w:rsidRPr="00D72B4F">
        <w:rPr>
          <w:rFonts w:ascii="標楷體" w:eastAsia="標楷體" w:hAnsi="標楷體"/>
          <w:kern w:val="0"/>
        </w:rPr>
        <w:t xml:space="preserve">               </w:t>
      </w:r>
      <w:r w:rsidRPr="00D72B4F">
        <w:rPr>
          <w:rFonts w:ascii="標楷體" w:eastAsia="標楷體" w:hAnsi="標楷體" w:hint="eastAsia"/>
          <w:kern w:val="0"/>
        </w:rPr>
        <w:t>單位：新臺幣元</w:t>
      </w:r>
    </w:p>
    <w:tbl>
      <w:tblPr>
        <w:tblW w:w="0" w:type="auto"/>
        <w:jc w:val="center"/>
        <w:tblCellMar>
          <w:left w:w="0" w:type="dxa"/>
          <w:right w:w="0" w:type="dxa"/>
        </w:tblCellMar>
        <w:tblLook w:val="0000" w:firstRow="0" w:lastRow="0" w:firstColumn="0" w:lastColumn="0" w:noHBand="0" w:noVBand="0"/>
      </w:tblPr>
      <w:tblGrid>
        <w:gridCol w:w="748"/>
        <w:gridCol w:w="252"/>
        <w:gridCol w:w="477"/>
        <w:gridCol w:w="3126"/>
        <w:gridCol w:w="105"/>
        <w:gridCol w:w="1260"/>
        <w:gridCol w:w="360"/>
        <w:gridCol w:w="1080"/>
        <w:gridCol w:w="2287"/>
      </w:tblGrid>
      <w:tr w:rsidR="00EA5FE1" w:rsidRPr="008D5012" w:rsidTr="00A123F6">
        <w:trPr>
          <w:cantSplit/>
          <w:trHeight w:val="900"/>
          <w:jc w:val="center"/>
        </w:trPr>
        <w:tc>
          <w:tcPr>
            <w:tcW w:w="9695" w:type="dxa"/>
            <w:gridSpan w:val="9"/>
            <w:tcBorders>
              <w:top w:val="single" w:sz="12" w:space="0" w:color="auto"/>
              <w:left w:val="single" w:sz="12" w:space="0" w:color="auto"/>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jc w:val="center"/>
              <w:rPr>
                <w:kern w:val="0"/>
                <w:sz w:val="32"/>
                <w:szCs w:val="32"/>
              </w:rPr>
            </w:pPr>
            <w:r w:rsidRPr="008D5012">
              <w:rPr>
                <w:rFonts w:ascii="標楷體" w:eastAsia="標楷體" w:hAnsi="標楷體" w:hint="eastAsia"/>
                <w:kern w:val="0"/>
                <w:sz w:val="32"/>
                <w:szCs w:val="32"/>
              </w:rPr>
              <w:t>金門縣</w:t>
            </w:r>
            <w:r w:rsidRPr="008D5012">
              <w:rPr>
                <w:rFonts w:ascii="標楷體" w:eastAsia="標楷體" w:hAnsi="標楷體"/>
                <w:kern w:val="0"/>
                <w:sz w:val="32"/>
                <w:szCs w:val="32"/>
              </w:rPr>
              <w:t xml:space="preserve">        </w:t>
            </w:r>
            <w:r w:rsidRPr="008D5012">
              <w:rPr>
                <w:rFonts w:ascii="標楷體" w:eastAsia="標楷體" w:hAnsi="標楷體" w:hint="eastAsia"/>
                <w:kern w:val="0"/>
                <w:sz w:val="32"/>
                <w:szCs w:val="32"/>
              </w:rPr>
              <w:t>社區發展協會充實社區活動中心內部設施設備申請表</w:t>
            </w:r>
          </w:p>
        </w:tc>
      </w:tr>
      <w:tr w:rsidR="00EA5FE1" w:rsidRPr="008D5012" w:rsidTr="00A123F6">
        <w:trPr>
          <w:cantSplit/>
          <w:trHeight w:val="645"/>
          <w:jc w:val="center"/>
        </w:trPr>
        <w:tc>
          <w:tcPr>
            <w:tcW w:w="1477" w:type="dxa"/>
            <w:gridSpan w:val="3"/>
            <w:tcBorders>
              <w:top w:val="nil"/>
              <w:left w:val="single" w:sz="12" w:space="0" w:color="auto"/>
              <w:bottom w:val="single" w:sz="8" w:space="0" w:color="auto"/>
              <w:right w:val="single" w:sz="8" w:space="0" w:color="auto"/>
            </w:tcBorders>
            <w:vAlign w:val="center"/>
          </w:tcPr>
          <w:p w:rsidR="00EA5FE1" w:rsidRPr="008D5012" w:rsidRDefault="00EA5FE1" w:rsidP="004B2D70">
            <w:pPr>
              <w:widowControl/>
              <w:jc w:val="distribute"/>
              <w:rPr>
                <w:kern w:val="0"/>
              </w:rPr>
            </w:pPr>
            <w:r w:rsidRPr="008D5012">
              <w:rPr>
                <w:rFonts w:ascii="標楷體" w:eastAsia="標楷體" w:hAnsi="標楷體" w:hint="eastAsia"/>
                <w:kern w:val="0"/>
              </w:rPr>
              <w:t>申請單位</w:t>
            </w:r>
          </w:p>
        </w:tc>
        <w:tc>
          <w:tcPr>
            <w:tcW w:w="8218" w:type="dxa"/>
            <w:gridSpan w:val="6"/>
            <w:tcBorders>
              <w:top w:val="nil"/>
              <w:left w:val="nil"/>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p>
        </w:tc>
      </w:tr>
      <w:tr w:rsidR="00EA5FE1" w:rsidRPr="008D5012" w:rsidTr="00A123F6">
        <w:trPr>
          <w:cantSplit/>
          <w:trHeight w:val="645"/>
          <w:jc w:val="center"/>
        </w:trPr>
        <w:tc>
          <w:tcPr>
            <w:tcW w:w="1477" w:type="dxa"/>
            <w:gridSpan w:val="3"/>
            <w:tcBorders>
              <w:top w:val="nil"/>
              <w:left w:val="single" w:sz="12" w:space="0" w:color="auto"/>
              <w:bottom w:val="single" w:sz="8" w:space="0" w:color="auto"/>
              <w:right w:val="single" w:sz="8" w:space="0" w:color="auto"/>
            </w:tcBorders>
            <w:vAlign w:val="center"/>
          </w:tcPr>
          <w:p w:rsidR="00EA5FE1" w:rsidRPr="008D5012" w:rsidRDefault="00EA5FE1" w:rsidP="004B2D70">
            <w:pPr>
              <w:widowControl/>
              <w:spacing w:line="240" w:lineRule="exact"/>
              <w:jc w:val="distribute"/>
              <w:rPr>
                <w:rFonts w:ascii="標楷體" w:eastAsia="標楷體" w:hAnsi="標楷體"/>
                <w:kern w:val="0"/>
              </w:rPr>
            </w:pPr>
            <w:r w:rsidRPr="008D5012">
              <w:rPr>
                <w:rFonts w:ascii="標楷體" w:eastAsia="標楷體" w:hAnsi="標楷體" w:hint="eastAsia"/>
                <w:kern w:val="0"/>
              </w:rPr>
              <w:t>核准機關、</w:t>
            </w:r>
          </w:p>
          <w:p w:rsidR="00EA5FE1" w:rsidRPr="008D5012" w:rsidRDefault="00EA5FE1" w:rsidP="004B2D70">
            <w:pPr>
              <w:widowControl/>
              <w:jc w:val="distribute"/>
              <w:rPr>
                <w:rFonts w:ascii="標楷體" w:eastAsia="標楷體" w:hAnsi="標楷體"/>
                <w:kern w:val="0"/>
              </w:rPr>
            </w:pPr>
            <w:r w:rsidRPr="008D5012">
              <w:rPr>
                <w:rFonts w:ascii="標楷體" w:eastAsia="標楷體" w:hAnsi="標楷體" w:hint="eastAsia"/>
                <w:kern w:val="0"/>
              </w:rPr>
              <w:t>日期、文號</w:t>
            </w:r>
          </w:p>
        </w:tc>
        <w:tc>
          <w:tcPr>
            <w:tcW w:w="8218" w:type="dxa"/>
            <w:gridSpan w:val="6"/>
            <w:tcBorders>
              <w:top w:val="nil"/>
              <w:left w:val="nil"/>
              <w:bottom w:val="single" w:sz="8" w:space="0" w:color="auto"/>
              <w:right w:val="single" w:sz="12" w:space="0" w:color="auto"/>
            </w:tcBorders>
          </w:tcPr>
          <w:p w:rsidR="00EA5FE1" w:rsidRPr="008D5012" w:rsidRDefault="00EA5FE1" w:rsidP="004B2D70">
            <w:pPr>
              <w:widowControl/>
              <w:jc w:val="distribute"/>
              <w:rPr>
                <w:kern w:val="0"/>
              </w:rPr>
            </w:pPr>
            <w:r w:rsidRPr="008D5012">
              <w:rPr>
                <w:rFonts w:ascii="標楷體" w:eastAsia="標楷體" w:hAnsi="標楷體"/>
                <w:kern w:val="0"/>
              </w:rPr>
              <w:t> </w:t>
            </w:r>
          </w:p>
        </w:tc>
      </w:tr>
      <w:tr w:rsidR="00EA5FE1" w:rsidRPr="008D5012" w:rsidTr="00A123F6">
        <w:trPr>
          <w:cantSplit/>
          <w:trHeight w:val="645"/>
          <w:jc w:val="center"/>
        </w:trPr>
        <w:tc>
          <w:tcPr>
            <w:tcW w:w="1477" w:type="dxa"/>
            <w:gridSpan w:val="3"/>
            <w:tcBorders>
              <w:top w:val="single" w:sz="8" w:space="0" w:color="auto"/>
              <w:left w:val="single" w:sz="12" w:space="0" w:color="auto"/>
              <w:bottom w:val="single" w:sz="8" w:space="0" w:color="auto"/>
              <w:right w:val="single" w:sz="8" w:space="0" w:color="auto"/>
            </w:tcBorders>
            <w:vAlign w:val="center"/>
          </w:tcPr>
          <w:p w:rsidR="00EA5FE1" w:rsidRPr="008D5012" w:rsidRDefault="00EA5FE1" w:rsidP="004B2D70">
            <w:pPr>
              <w:jc w:val="distribute"/>
              <w:rPr>
                <w:rFonts w:ascii="標楷體" w:eastAsia="標楷體" w:hAnsi="標楷體"/>
                <w:kern w:val="0"/>
              </w:rPr>
            </w:pPr>
            <w:r w:rsidRPr="008D5012">
              <w:rPr>
                <w:rFonts w:ascii="標楷體" w:eastAsia="標楷體" w:hAnsi="標楷體" w:hint="eastAsia"/>
                <w:kern w:val="0"/>
              </w:rPr>
              <w:t>負責人</w:t>
            </w:r>
          </w:p>
        </w:tc>
        <w:tc>
          <w:tcPr>
            <w:tcW w:w="4851" w:type="dxa"/>
            <w:gridSpan w:val="4"/>
            <w:tcBorders>
              <w:top w:val="single" w:sz="4" w:space="0" w:color="auto"/>
              <w:left w:val="nil"/>
              <w:bottom w:val="single" w:sz="8" w:space="0" w:color="auto"/>
              <w:right w:val="single" w:sz="8" w:space="0" w:color="auto"/>
            </w:tcBorders>
            <w:vAlign w:val="bottom"/>
          </w:tcPr>
          <w:p w:rsidR="00EA5FE1" w:rsidRPr="008D5012" w:rsidRDefault="00EA5FE1" w:rsidP="004B2D70">
            <w:pPr>
              <w:jc w:val="right"/>
              <w:rPr>
                <w:rFonts w:ascii="標楷體" w:eastAsia="標楷體" w:hAnsi="標楷體"/>
                <w:kern w:val="0"/>
                <w:sz w:val="18"/>
                <w:szCs w:val="18"/>
              </w:rPr>
            </w:pPr>
            <w:r w:rsidRPr="008D5012">
              <w:rPr>
                <w:rFonts w:ascii="標楷體" w:eastAsia="標楷體" w:hAnsi="標楷體" w:hint="eastAsia"/>
                <w:kern w:val="0"/>
                <w:sz w:val="18"/>
                <w:szCs w:val="18"/>
              </w:rPr>
              <w:t>（申請單位負責人簽章）</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jc w:val="distribute"/>
              <w:rPr>
                <w:rFonts w:ascii="標楷體" w:eastAsia="標楷體" w:hAnsi="標楷體"/>
                <w:kern w:val="0"/>
              </w:rPr>
            </w:pPr>
            <w:r w:rsidRPr="008D5012">
              <w:rPr>
                <w:rFonts w:ascii="標楷體" w:eastAsia="標楷體" w:hAnsi="標楷體" w:hint="eastAsia"/>
                <w:kern w:val="0"/>
              </w:rPr>
              <w:t>承辦人</w:t>
            </w:r>
          </w:p>
        </w:tc>
        <w:tc>
          <w:tcPr>
            <w:tcW w:w="2287" w:type="dxa"/>
            <w:tcBorders>
              <w:top w:val="single" w:sz="8" w:space="0" w:color="auto"/>
              <w:left w:val="nil"/>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jc w:val="distribute"/>
              <w:rPr>
                <w:rFonts w:ascii="標楷體" w:eastAsia="標楷體" w:hAnsi="標楷體"/>
                <w:kern w:val="0"/>
              </w:rPr>
            </w:pPr>
          </w:p>
        </w:tc>
      </w:tr>
      <w:tr w:rsidR="00EA5FE1" w:rsidRPr="008D5012" w:rsidTr="00A123F6">
        <w:trPr>
          <w:cantSplit/>
          <w:trHeight w:val="645"/>
          <w:jc w:val="center"/>
        </w:trPr>
        <w:tc>
          <w:tcPr>
            <w:tcW w:w="1477" w:type="dxa"/>
            <w:gridSpan w:val="3"/>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r w:rsidRPr="008D5012">
              <w:rPr>
                <w:rFonts w:ascii="標楷體" w:eastAsia="標楷體" w:hAnsi="標楷體" w:hint="eastAsia"/>
                <w:kern w:val="0"/>
              </w:rPr>
              <w:t>地址</w:t>
            </w:r>
          </w:p>
        </w:tc>
        <w:tc>
          <w:tcPr>
            <w:tcW w:w="4851" w:type="dxa"/>
            <w:gridSpan w:val="4"/>
            <w:tcBorders>
              <w:top w:val="single" w:sz="8" w:space="0" w:color="auto"/>
              <w:left w:val="single" w:sz="8" w:space="0" w:color="auto"/>
              <w:bottom w:val="single" w:sz="8" w:space="0" w:color="auto"/>
              <w:right w:val="single" w:sz="8" w:space="0" w:color="auto"/>
            </w:tcBorders>
            <w:vAlign w:val="center"/>
          </w:tcPr>
          <w:p w:rsidR="00EA5FE1" w:rsidRPr="008D5012" w:rsidRDefault="00EA5FE1" w:rsidP="004B2D70">
            <w:pPr>
              <w:jc w:val="right"/>
              <w:rPr>
                <w:kern w:val="0"/>
              </w:rPr>
            </w:pPr>
          </w:p>
        </w:tc>
        <w:tc>
          <w:tcPr>
            <w:tcW w:w="1080" w:type="dxa"/>
            <w:tcBorders>
              <w:top w:val="single" w:sz="8" w:space="0" w:color="auto"/>
              <w:left w:val="single" w:sz="8" w:space="0" w:color="auto"/>
              <w:bottom w:val="single" w:sz="8" w:space="0" w:color="auto"/>
              <w:right w:val="single" w:sz="8" w:space="0" w:color="auto"/>
            </w:tcBorders>
            <w:vAlign w:val="center"/>
          </w:tcPr>
          <w:p w:rsidR="00EA5FE1" w:rsidRPr="008D5012" w:rsidRDefault="00EA5FE1" w:rsidP="004B2D70">
            <w:pPr>
              <w:widowControl/>
              <w:jc w:val="distribute"/>
              <w:rPr>
                <w:kern w:val="0"/>
              </w:rPr>
            </w:pPr>
            <w:r w:rsidRPr="008D5012">
              <w:rPr>
                <w:rFonts w:ascii="標楷體" w:eastAsia="標楷體" w:hAnsi="標楷體" w:hint="eastAsia"/>
                <w:kern w:val="0"/>
              </w:rPr>
              <w:t>電話</w:t>
            </w:r>
          </w:p>
        </w:tc>
        <w:tc>
          <w:tcPr>
            <w:tcW w:w="2287" w:type="dxa"/>
            <w:tcBorders>
              <w:top w:val="single" w:sz="8" w:space="0" w:color="auto"/>
              <w:left w:val="single" w:sz="8" w:space="0" w:color="auto"/>
              <w:bottom w:val="single" w:sz="8" w:space="0" w:color="auto"/>
              <w:right w:val="single" w:sz="12" w:space="0" w:color="auto"/>
            </w:tcBorders>
            <w:vAlign w:val="bottom"/>
          </w:tcPr>
          <w:p w:rsidR="00EA5FE1" w:rsidRPr="008D5012" w:rsidRDefault="00EA5FE1" w:rsidP="004B2D70">
            <w:pPr>
              <w:widowControl/>
              <w:jc w:val="right"/>
              <w:rPr>
                <w:kern w:val="0"/>
              </w:rPr>
            </w:pPr>
          </w:p>
        </w:tc>
      </w:tr>
      <w:tr w:rsidR="00EA5FE1" w:rsidRPr="008D5012" w:rsidTr="00A123F6">
        <w:trPr>
          <w:cantSplit/>
          <w:trHeight w:val="697"/>
          <w:jc w:val="center"/>
        </w:trPr>
        <w:tc>
          <w:tcPr>
            <w:tcW w:w="1000" w:type="dxa"/>
            <w:gridSpan w:val="2"/>
            <w:tcBorders>
              <w:top w:val="nil"/>
              <w:left w:val="single" w:sz="12" w:space="0" w:color="auto"/>
              <w:bottom w:val="single" w:sz="8" w:space="0" w:color="auto"/>
              <w:right w:val="single" w:sz="8" w:space="0" w:color="auto"/>
            </w:tcBorders>
            <w:vAlign w:val="center"/>
          </w:tcPr>
          <w:p w:rsidR="00EA5FE1" w:rsidRPr="008D5012" w:rsidRDefault="00EA5FE1" w:rsidP="004B2D70">
            <w:pPr>
              <w:jc w:val="distribute"/>
              <w:rPr>
                <w:kern w:val="0"/>
              </w:rPr>
            </w:pPr>
            <w:r w:rsidRPr="008D5012">
              <w:rPr>
                <w:rFonts w:ascii="標楷體" w:eastAsia="標楷體" w:hAnsi="標楷體" w:hint="eastAsia"/>
                <w:kern w:val="0"/>
              </w:rPr>
              <w:t>申請補助設置處所</w:t>
            </w:r>
          </w:p>
        </w:tc>
        <w:tc>
          <w:tcPr>
            <w:tcW w:w="5328" w:type="dxa"/>
            <w:gridSpan w:val="5"/>
            <w:tcBorders>
              <w:top w:val="nil"/>
              <w:left w:val="nil"/>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jc w:val="distribute"/>
              <w:rPr>
                <w:kern w:val="0"/>
              </w:rPr>
            </w:pPr>
            <w:r w:rsidRPr="008D5012">
              <w:rPr>
                <w:rFonts w:ascii="標楷體" w:eastAsia="標楷體" w:hAnsi="標楷體" w:hint="eastAsia"/>
                <w:kern w:val="0"/>
              </w:rPr>
              <w:t>坪數</w:t>
            </w:r>
          </w:p>
        </w:tc>
        <w:tc>
          <w:tcPr>
            <w:tcW w:w="2287" w:type="dxa"/>
            <w:tcBorders>
              <w:top w:val="nil"/>
              <w:left w:val="single" w:sz="8" w:space="0" w:color="auto"/>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r w:rsidRPr="008D5012">
              <w:rPr>
                <w:rFonts w:ascii="標楷體" w:eastAsia="標楷體" w:hAnsi="標楷體"/>
                <w:kern w:val="0"/>
              </w:rPr>
              <w:t> </w:t>
            </w:r>
          </w:p>
        </w:tc>
      </w:tr>
      <w:tr w:rsidR="00EA5FE1" w:rsidRPr="008D5012" w:rsidTr="00A123F6">
        <w:trPr>
          <w:cantSplit/>
          <w:trHeight w:val="1745"/>
          <w:jc w:val="center"/>
        </w:trPr>
        <w:tc>
          <w:tcPr>
            <w:tcW w:w="1000" w:type="dxa"/>
            <w:gridSpan w:val="2"/>
            <w:tcBorders>
              <w:top w:val="nil"/>
              <w:left w:val="single" w:sz="12" w:space="0" w:color="auto"/>
              <w:bottom w:val="single" w:sz="8" w:space="0" w:color="auto"/>
              <w:right w:val="single" w:sz="8" w:space="0" w:color="auto"/>
            </w:tcBorders>
            <w:tcMar>
              <w:top w:w="0" w:type="dxa"/>
              <w:left w:w="28" w:type="dxa"/>
              <w:bottom w:w="0" w:type="dxa"/>
              <w:right w:w="28" w:type="dxa"/>
            </w:tcMar>
            <w:textDirection w:val="tbRlV"/>
            <w:vAlign w:val="center"/>
          </w:tcPr>
          <w:p w:rsidR="00EA5FE1" w:rsidRPr="008D5012" w:rsidRDefault="00EA5FE1" w:rsidP="004B2D70">
            <w:pPr>
              <w:widowControl/>
              <w:ind w:left="113" w:right="113"/>
              <w:jc w:val="center"/>
              <w:rPr>
                <w:kern w:val="0"/>
              </w:rPr>
            </w:pPr>
            <w:r w:rsidRPr="008D5012">
              <w:rPr>
                <w:rFonts w:ascii="標楷體" w:eastAsia="標楷體" w:hAnsi="標楷體" w:hint="eastAsia"/>
                <w:kern w:val="0"/>
              </w:rPr>
              <w:t>計畫內容概要</w:t>
            </w:r>
          </w:p>
        </w:tc>
        <w:tc>
          <w:tcPr>
            <w:tcW w:w="8695" w:type="dxa"/>
            <w:gridSpan w:val="7"/>
            <w:tcBorders>
              <w:top w:val="nil"/>
              <w:left w:val="nil"/>
              <w:bottom w:val="single" w:sz="8"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rPr>
                <w:kern w:val="0"/>
              </w:rPr>
            </w:pPr>
            <w:r w:rsidRPr="008D5012">
              <w:rPr>
                <w:rFonts w:ascii="標楷體" w:eastAsia="標楷體" w:hAnsi="標楷體"/>
                <w:kern w:val="0"/>
              </w:rPr>
              <w:t> </w:t>
            </w:r>
          </w:p>
        </w:tc>
      </w:tr>
      <w:tr w:rsidR="00EA5FE1" w:rsidRPr="008D5012" w:rsidTr="00A123F6">
        <w:trPr>
          <w:cantSplit/>
          <w:trHeight w:val="1224"/>
          <w:jc w:val="center"/>
        </w:trPr>
        <w:tc>
          <w:tcPr>
            <w:tcW w:w="1000" w:type="dxa"/>
            <w:gridSpan w:val="2"/>
            <w:tcBorders>
              <w:top w:val="nil"/>
              <w:left w:val="single" w:sz="12" w:space="0" w:color="auto"/>
              <w:bottom w:val="nil"/>
              <w:right w:val="single" w:sz="8" w:space="0" w:color="auto"/>
            </w:tcBorders>
            <w:tcMar>
              <w:top w:w="0" w:type="dxa"/>
              <w:left w:w="28" w:type="dxa"/>
              <w:bottom w:w="0" w:type="dxa"/>
              <w:right w:w="28" w:type="dxa"/>
            </w:tcMar>
            <w:textDirection w:val="tbRlV"/>
            <w:vAlign w:val="center"/>
          </w:tcPr>
          <w:p w:rsidR="00EA5FE1" w:rsidRPr="008D5012" w:rsidRDefault="00EA5FE1" w:rsidP="004B2D70">
            <w:pPr>
              <w:widowControl/>
              <w:ind w:left="113" w:right="113"/>
              <w:jc w:val="center"/>
              <w:rPr>
                <w:kern w:val="0"/>
              </w:rPr>
            </w:pPr>
            <w:r w:rsidRPr="008D5012">
              <w:rPr>
                <w:rFonts w:ascii="標楷體" w:eastAsia="標楷體" w:hAnsi="標楷體" w:hint="eastAsia"/>
                <w:kern w:val="0"/>
              </w:rPr>
              <w:t>預期效益</w:t>
            </w:r>
          </w:p>
        </w:tc>
        <w:tc>
          <w:tcPr>
            <w:tcW w:w="8695" w:type="dxa"/>
            <w:gridSpan w:val="7"/>
            <w:tcBorders>
              <w:top w:val="nil"/>
              <w:left w:val="nil"/>
              <w:bottom w:val="nil"/>
              <w:right w:val="single" w:sz="12" w:space="0" w:color="auto"/>
            </w:tcBorders>
            <w:tcMar>
              <w:top w:w="0" w:type="dxa"/>
              <w:left w:w="28" w:type="dxa"/>
              <w:bottom w:w="0" w:type="dxa"/>
              <w:right w:w="28" w:type="dxa"/>
            </w:tcMar>
            <w:vAlign w:val="bottom"/>
          </w:tcPr>
          <w:p w:rsidR="00EA5FE1" w:rsidRPr="008D5012" w:rsidRDefault="00EA5FE1" w:rsidP="004B2D70">
            <w:pPr>
              <w:widowControl/>
              <w:jc w:val="right"/>
              <w:rPr>
                <w:kern w:val="0"/>
              </w:rPr>
            </w:pPr>
            <w:r w:rsidRPr="008D5012">
              <w:rPr>
                <w:rFonts w:ascii="標楷體" w:eastAsia="標楷體" w:hAnsi="標楷體" w:hint="eastAsia"/>
                <w:kern w:val="0"/>
                <w:sz w:val="16"/>
                <w:szCs w:val="16"/>
              </w:rPr>
              <w:t>（請填寫具體數據）</w:t>
            </w:r>
          </w:p>
        </w:tc>
      </w:tr>
      <w:tr w:rsidR="00EA5FE1" w:rsidRPr="008D5012" w:rsidTr="00A123F6">
        <w:trPr>
          <w:cantSplit/>
          <w:trHeight w:val="500"/>
          <w:jc w:val="center"/>
        </w:trPr>
        <w:tc>
          <w:tcPr>
            <w:tcW w:w="1477" w:type="dxa"/>
            <w:gridSpan w:val="3"/>
            <w:tcBorders>
              <w:top w:val="single" w:sz="8" w:space="0" w:color="auto"/>
              <w:left w:val="single" w:sz="12" w:space="0" w:color="auto"/>
              <w:bottom w:val="nil"/>
              <w:right w:val="single" w:sz="8" w:space="0" w:color="auto"/>
            </w:tcBorders>
            <w:tcMar>
              <w:top w:w="0" w:type="dxa"/>
              <w:left w:w="28" w:type="dxa"/>
              <w:bottom w:w="0" w:type="dxa"/>
              <w:right w:w="28" w:type="dxa"/>
            </w:tcMar>
          </w:tcPr>
          <w:p w:rsidR="00EA5FE1" w:rsidRPr="008D5012" w:rsidRDefault="00EA5FE1" w:rsidP="004B2D70">
            <w:pPr>
              <w:widowControl/>
              <w:rPr>
                <w:kern w:val="0"/>
              </w:rPr>
            </w:pPr>
            <w:r w:rsidRPr="008D5012">
              <w:rPr>
                <w:rFonts w:ascii="標楷體" w:eastAsia="標楷體" w:hAnsi="標楷體" w:hint="eastAsia"/>
                <w:b/>
                <w:bCs/>
                <w:kern w:val="0"/>
                <w:sz w:val="28"/>
                <w:szCs w:val="28"/>
              </w:rPr>
              <w:t>計畫總經費</w:t>
            </w:r>
          </w:p>
        </w:tc>
        <w:tc>
          <w:tcPr>
            <w:tcW w:w="3231" w:type="dxa"/>
            <w:gridSpan w:val="2"/>
            <w:tcBorders>
              <w:top w:val="single" w:sz="8" w:space="0" w:color="auto"/>
              <w:left w:val="nil"/>
              <w:bottom w:val="nil"/>
              <w:right w:val="single" w:sz="8" w:space="0" w:color="auto"/>
            </w:tcBorders>
            <w:tcMar>
              <w:top w:w="0" w:type="dxa"/>
              <w:left w:w="28" w:type="dxa"/>
              <w:bottom w:w="0" w:type="dxa"/>
              <w:right w:w="28" w:type="dxa"/>
            </w:tcMar>
            <w:vAlign w:val="center"/>
          </w:tcPr>
          <w:p w:rsidR="00EA5FE1" w:rsidRPr="008D5012" w:rsidRDefault="00EA5FE1" w:rsidP="004B2D70">
            <w:pPr>
              <w:widowControl/>
              <w:jc w:val="center"/>
              <w:rPr>
                <w:kern w:val="0"/>
              </w:rPr>
            </w:pPr>
            <w:r w:rsidRPr="008D5012">
              <w:rPr>
                <w:rFonts w:ascii="標楷體" w:eastAsia="標楷體" w:hAnsi="標楷體"/>
                <w:kern w:val="0"/>
              </w:rPr>
              <w:t> </w:t>
            </w:r>
          </w:p>
        </w:tc>
        <w:tc>
          <w:tcPr>
            <w:tcW w:w="1260" w:type="dxa"/>
            <w:tcBorders>
              <w:top w:val="single" w:sz="8" w:space="0" w:color="auto"/>
              <w:left w:val="nil"/>
              <w:bottom w:val="nil"/>
              <w:right w:val="single" w:sz="8" w:space="0" w:color="auto"/>
            </w:tcBorders>
            <w:tcMar>
              <w:top w:w="0" w:type="dxa"/>
              <w:left w:w="28" w:type="dxa"/>
              <w:bottom w:w="0" w:type="dxa"/>
              <w:right w:w="28" w:type="dxa"/>
            </w:tcMar>
            <w:vAlign w:val="center"/>
          </w:tcPr>
          <w:p w:rsidR="00EA5FE1" w:rsidRPr="008D5012" w:rsidRDefault="00EA5FE1" w:rsidP="004B2D70">
            <w:pPr>
              <w:widowControl/>
              <w:spacing w:line="240" w:lineRule="exact"/>
              <w:rPr>
                <w:kern w:val="0"/>
              </w:rPr>
            </w:pPr>
            <w:r w:rsidRPr="008D5012">
              <w:rPr>
                <w:rFonts w:ascii="標楷體" w:eastAsia="標楷體" w:hAnsi="標楷體" w:hint="eastAsia"/>
                <w:b/>
                <w:bCs/>
                <w:kern w:val="0"/>
                <w:sz w:val="28"/>
                <w:szCs w:val="28"/>
              </w:rPr>
              <w:t>申請縣府補助經費</w:t>
            </w:r>
          </w:p>
        </w:tc>
        <w:tc>
          <w:tcPr>
            <w:tcW w:w="3727" w:type="dxa"/>
            <w:gridSpan w:val="3"/>
            <w:tcBorders>
              <w:top w:val="single" w:sz="8" w:space="0" w:color="auto"/>
              <w:left w:val="nil"/>
              <w:bottom w:val="nil"/>
              <w:right w:val="single" w:sz="12" w:space="0" w:color="auto"/>
            </w:tcBorders>
            <w:tcMar>
              <w:top w:w="0" w:type="dxa"/>
              <w:left w:w="28" w:type="dxa"/>
              <w:bottom w:w="0" w:type="dxa"/>
              <w:right w:w="28" w:type="dxa"/>
            </w:tcMar>
            <w:vAlign w:val="center"/>
          </w:tcPr>
          <w:p w:rsidR="00EA5FE1" w:rsidRPr="008D5012" w:rsidRDefault="00EA5FE1" w:rsidP="004B2D70">
            <w:pPr>
              <w:widowControl/>
              <w:jc w:val="center"/>
              <w:rPr>
                <w:kern w:val="0"/>
              </w:rPr>
            </w:pPr>
            <w:r w:rsidRPr="008D5012">
              <w:rPr>
                <w:rFonts w:ascii="標楷體" w:eastAsia="標楷體" w:hAnsi="標楷體"/>
                <w:kern w:val="0"/>
              </w:rPr>
              <w:t> </w:t>
            </w:r>
          </w:p>
        </w:tc>
      </w:tr>
      <w:tr w:rsidR="00EA5FE1" w:rsidRPr="008D5012" w:rsidTr="00A123F6">
        <w:trPr>
          <w:cantSplit/>
          <w:trHeight w:val="500"/>
          <w:jc w:val="center"/>
        </w:trPr>
        <w:tc>
          <w:tcPr>
            <w:tcW w:w="1477" w:type="dxa"/>
            <w:gridSpan w:val="3"/>
            <w:tcBorders>
              <w:top w:val="single" w:sz="8" w:space="0" w:color="auto"/>
              <w:left w:val="single" w:sz="12" w:space="0" w:color="auto"/>
              <w:bottom w:val="nil"/>
              <w:right w:val="single" w:sz="8" w:space="0" w:color="auto"/>
            </w:tcBorders>
            <w:tcMar>
              <w:top w:w="0" w:type="dxa"/>
              <w:left w:w="28" w:type="dxa"/>
              <w:bottom w:w="0" w:type="dxa"/>
              <w:right w:w="28" w:type="dxa"/>
            </w:tcMar>
          </w:tcPr>
          <w:p w:rsidR="00EA5FE1" w:rsidRPr="008D5012" w:rsidRDefault="00EA5FE1" w:rsidP="004B2D70">
            <w:pPr>
              <w:widowControl/>
              <w:rPr>
                <w:kern w:val="0"/>
              </w:rPr>
            </w:pPr>
            <w:r w:rsidRPr="008D5012">
              <w:rPr>
                <w:rFonts w:ascii="標楷體" w:eastAsia="標楷體" w:hAnsi="標楷體" w:hint="eastAsia"/>
                <w:b/>
                <w:bCs/>
                <w:kern w:val="0"/>
                <w:sz w:val="28"/>
                <w:szCs w:val="28"/>
              </w:rPr>
              <w:t>自籌經費</w:t>
            </w:r>
          </w:p>
        </w:tc>
        <w:tc>
          <w:tcPr>
            <w:tcW w:w="8218" w:type="dxa"/>
            <w:gridSpan w:val="6"/>
            <w:tcBorders>
              <w:top w:val="single" w:sz="8" w:space="0" w:color="auto"/>
              <w:left w:val="nil"/>
              <w:bottom w:val="nil"/>
              <w:right w:val="single" w:sz="12" w:space="0" w:color="auto"/>
            </w:tcBorders>
            <w:tcMar>
              <w:top w:w="0" w:type="dxa"/>
              <w:left w:w="28" w:type="dxa"/>
              <w:bottom w:w="0" w:type="dxa"/>
              <w:right w:w="28" w:type="dxa"/>
            </w:tcMar>
            <w:vAlign w:val="center"/>
          </w:tcPr>
          <w:p w:rsidR="00EA5FE1" w:rsidRPr="008D5012" w:rsidRDefault="00EA5FE1" w:rsidP="004B2D70">
            <w:pPr>
              <w:widowControl/>
              <w:jc w:val="right"/>
              <w:rPr>
                <w:kern w:val="0"/>
              </w:rPr>
            </w:pPr>
            <w:r w:rsidRPr="008D5012">
              <w:rPr>
                <w:rFonts w:ascii="標楷體" w:eastAsia="標楷體" w:hAnsi="標楷體" w:hint="eastAsia"/>
                <w:kern w:val="0"/>
                <w:sz w:val="16"/>
                <w:szCs w:val="16"/>
              </w:rPr>
              <w:t>（申請案自籌經費包括申請單位編列、民間捐款、其他政府機關補助、收費等）</w:t>
            </w:r>
          </w:p>
        </w:tc>
      </w:tr>
      <w:tr w:rsidR="00EA5FE1" w:rsidRPr="008D5012" w:rsidTr="00A123F6">
        <w:trPr>
          <w:cantSplit/>
          <w:trHeight w:val="1908"/>
          <w:jc w:val="center"/>
        </w:trPr>
        <w:tc>
          <w:tcPr>
            <w:tcW w:w="748" w:type="dxa"/>
            <w:tcBorders>
              <w:top w:val="single" w:sz="8"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EA5FE1" w:rsidRPr="008D5012" w:rsidRDefault="00EA5FE1" w:rsidP="004B2D70">
            <w:pPr>
              <w:widowControl/>
              <w:jc w:val="distribute"/>
              <w:rPr>
                <w:kern w:val="0"/>
              </w:rPr>
            </w:pPr>
            <w:r w:rsidRPr="008D5012">
              <w:rPr>
                <w:rFonts w:ascii="標楷體" w:eastAsia="標楷體" w:hAnsi="標楷體" w:hint="eastAsia"/>
                <w:kern w:val="0"/>
                <w:sz w:val="28"/>
                <w:szCs w:val="28"/>
              </w:rPr>
              <w:t>附</w:t>
            </w:r>
          </w:p>
          <w:p w:rsidR="00EA5FE1" w:rsidRPr="008D5012" w:rsidRDefault="00EA5FE1" w:rsidP="004B2D70">
            <w:pPr>
              <w:widowControl/>
              <w:jc w:val="distribute"/>
              <w:rPr>
                <w:kern w:val="0"/>
              </w:rPr>
            </w:pPr>
            <w:r w:rsidRPr="008D5012">
              <w:rPr>
                <w:rFonts w:ascii="標楷體" w:eastAsia="標楷體" w:hAnsi="標楷體"/>
                <w:kern w:val="0"/>
                <w:sz w:val="28"/>
                <w:szCs w:val="28"/>
              </w:rPr>
              <w:t>  </w:t>
            </w:r>
          </w:p>
          <w:p w:rsidR="00EA5FE1" w:rsidRPr="008D5012" w:rsidRDefault="00EA5FE1" w:rsidP="004B2D70">
            <w:pPr>
              <w:widowControl/>
              <w:jc w:val="distribute"/>
              <w:rPr>
                <w:kern w:val="0"/>
              </w:rPr>
            </w:pPr>
            <w:r w:rsidRPr="008D5012">
              <w:rPr>
                <w:rFonts w:ascii="標楷體" w:eastAsia="標楷體" w:hAnsi="標楷體" w:hint="eastAsia"/>
                <w:kern w:val="0"/>
                <w:sz w:val="28"/>
                <w:szCs w:val="28"/>
              </w:rPr>
              <w:t>件</w:t>
            </w:r>
          </w:p>
        </w:tc>
        <w:tc>
          <w:tcPr>
            <w:tcW w:w="3855"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tcPr>
          <w:p w:rsidR="00EA5FE1" w:rsidRPr="008D5012" w:rsidRDefault="00EA5FE1" w:rsidP="004B2D70">
            <w:pPr>
              <w:widowControl/>
              <w:spacing w:line="280" w:lineRule="exact"/>
              <w:ind w:left="2132" w:hanging="2132"/>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申請補助計畫書</w:t>
            </w:r>
          </w:p>
          <w:p w:rsidR="00EA5FE1" w:rsidRPr="008D5012" w:rsidRDefault="00EA5FE1" w:rsidP="004B2D70">
            <w:pPr>
              <w:widowControl/>
              <w:spacing w:line="280" w:lineRule="exact"/>
              <w:jc w:val="both"/>
              <w:rPr>
                <w:rFonts w:ascii="標楷體" w:eastAsia="標楷體" w:hAnsi="標楷體"/>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經費概算表</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財物配置位置圖</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建物所有權狀影本</w:t>
            </w:r>
          </w:p>
          <w:p w:rsidR="00EA5FE1" w:rsidRPr="008D5012" w:rsidRDefault="00EA5FE1" w:rsidP="004B2D70">
            <w:pPr>
              <w:widowControl/>
              <w:spacing w:line="280" w:lineRule="exact"/>
              <w:ind w:left="152" w:hanging="152"/>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土地所有權狀影本</w:t>
            </w:r>
          </w:p>
          <w:p w:rsidR="00EA5FE1" w:rsidRPr="008D5012" w:rsidRDefault="00EA5FE1" w:rsidP="004B2D70">
            <w:pPr>
              <w:widowControl/>
              <w:spacing w:line="280" w:lineRule="exact"/>
              <w:jc w:val="both"/>
              <w:rPr>
                <w:rFonts w:ascii="標楷體" w:eastAsia="標楷體" w:hAnsi="標楷體"/>
                <w:kern w:val="0"/>
                <w:sz w:val="20"/>
                <w:szCs w:val="2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活動中心土地使用同意書</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活動中心建物使用同意書</w:t>
            </w:r>
          </w:p>
        </w:tc>
        <w:tc>
          <w:tcPr>
            <w:tcW w:w="5092" w:type="dxa"/>
            <w:gridSpan w:val="5"/>
            <w:tcBorders>
              <w:top w:val="single" w:sz="8" w:space="0" w:color="auto"/>
              <w:left w:val="nil"/>
              <w:bottom w:val="single" w:sz="8" w:space="0" w:color="auto"/>
              <w:right w:val="single" w:sz="12" w:space="0" w:color="auto"/>
            </w:tcBorders>
            <w:tcMar>
              <w:top w:w="0" w:type="dxa"/>
              <w:left w:w="28" w:type="dxa"/>
              <w:bottom w:w="0" w:type="dxa"/>
              <w:right w:w="28" w:type="dxa"/>
            </w:tcMar>
          </w:tcPr>
          <w:p w:rsidR="00EA5FE1" w:rsidRPr="008D5012" w:rsidRDefault="00EA5FE1" w:rsidP="004B2D70">
            <w:pPr>
              <w:widowControl/>
              <w:spacing w:line="280" w:lineRule="exact"/>
              <w:jc w:val="both"/>
              <w:rPr>
                <w:rFonts w:ascii="Wingdings 2" w:hAnsi="Wingdings 2"/>
                <w:kern w:val="0"/>
                <w:sz w:val="20"/>
                <w:szCs w:val="2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使用保管人名冊</w:t>
            </w:r>
          </w:p>
          <w:p w:rsidR="00EA5FE1" w:rsidRPr="008D5012" w:rsidRDefault="00EA5FE1" w:rsidP="004B2D70">
            <w:pPr>
              <w:widowControl/>
              <w:spacing w:line="280" w:lineRule="exact"/>
              <w:jc w:val="both"/>
              <w:rPr>
                <w:rFonts w:ascii="Wingdings 2" w:hAnsi="Wingdings 2"/>
                <w:kern w:val="0"/>
                <w:sz w:val="20"/>
                <w:szCs w:val="2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估價單</w:t>
            </w:r>
          </w:p>
          <w:p w:rsidR="00EA5FE1" w:rsidRPr="008D5012" w:rsidRDefault="00EA5FE1" w:rsidP="004B2D70">
            <w:pPr>
              <w:widowControl/>
              <w:spacing w:line="280" w:lineRule="exact"/>
              <w:jc w:val="both"/>
              <w:rPr>
                <w:rFonts w:ascii="標楷體" w:eastAsia="標楷體" w:hAnsi="標楷體"/>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議決通過辦理事項計畫之會議記錄</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立案證書影本</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負責人當選證書影本</w:t>
            </w:r>
          </w:p>
          <w:p w:rsidR="00EA5FE1" w:rsidRPr="008D5012" w:rsidRDefault="00EA5FE1" w:rsidP="004B2D70">
            <w:pPr>
              <w:widowControl/>
              <w:spacing w:line="280" w:lineRule="exact"/>
              <w:jc w:val="both"/>
              <w:rPr>
                <w:kern w:val="0"/>
              </w:rPr>
            </w:pPr>
            <w:r w:rsidRPr="008D5012">
              <w:rPr>
                <w:rFonts w:ascii="Wingdings 2" w:hAnsi="Wingdings 2" w:hint="eastAsia"/>
                <w:kern w:val="0"/>
                <w:sz w:val="20"/>
                <w:szCs w:val="20"/>
              </w:rPr>
              <w:t></w:t>
            </w:r>
            <w:r w:rsidRPr="008D5012">
              <w:rPr>
                <w:rFonts w:ascii="標楷體" w:eastAsia="標楷體" w:hAnsi="標楷體" w:hint="eastAsia"/>
                <w:kern w:val="0"/>
                <w:sz w:val="20"/>
                <w:szCs w:val="20"/>
              </w:rPr>
              <w:t>其他</w:t>
            </w:r>
          </w:p>
          <w:p w:rsidR="00EA5FE1" w:rsidRPr="008D5012" w:rsidRDefault="00EA5FE1" w:rsidP="004B2D70">
            <w:pPr>
              <w:widowControl/>
              <w:spacing w:line="280" w:lineRule="exact"/>
              <w:jc w:val="both"/>
              <w:rPr>
                <w:kern w:val="0"/>
              </w:rPr>
            </w:pPr>
            <w:r w:rsidRPr="008D5012">
              <w:rPr>
                <w:rFonts w:ascii="標楷體" w:eastAsia="標楷體" w:hAnsi="標楷體"/>
                <w:kern w:val="0"/>
                <w:sz w:val="20"/>
                <w:szCs w:val="20"/>
              </w:rPr>
              <w:t> </w:t>
            </w:r>
            <w:r w:rsidRPr="008D5012">
              <w:rPr>
                <w:rFonts w:ascii="標楷體" w:eastAsia="標楷體" w:hAnsi="標楷體" w:hint="eastAsia"/>
                <w:kern w:val="0"/>
                <w:sz w:val="20"/>
                <w:szCs w:val="20"/>
              </w:rPr>
              <w:t>（已隨申請表附送的附件請打勾）</w:t>
            </w:r>
          </w:p>
        </w:tc>
      </w:tr>
      <w:tr w:rsidR="00EA5FE1" w:rsidRPr="008D5012" w:rsidTr="00A123F6">
        <w:trPr>
          <w:cantSplit/>
          <w:trHeight w:val="1090"/>
          <w:jc w:val="center"/>
        </w:trPr>
        <w:tc>
          <w:tcPr>
            <w:tcW w:w="748"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A5FE1" w:rsidRPr="008D5012" w:rsidRDefault="00EA5FE1" w:rsidP="004B2D70">
            <w:pPr>
              <w:spacing w:line="400" w:lineRule="exact"/>
              <w:jc w:val="center"/>
              <w:rPr>
                <w:kern w:val="0"/>
                <w:sz w:val="28"/>
                <w:szCs w:val="28"/>
              </w:rPr>
            </w:pPr>
            <w:r w:rsidRPr="008D5012">
              <w:rPr>
                <w:rFonts w:ascii="標楷體" w:eastAsia="標楷體" w:hAnsi="標楷體" w:hint="eastAsia"/>
                <w:kern w:val="0"/>
                <w:sz w:val="28"/>
                <w:szCs w:val="28"/>
              </w:rPr>
              <w:t>鄉初鎮核公結所果</w:t>
            </w:r>
          </w:p>
        </w:tc>
        <w:tc>
          <w:tcPr>
            <w:tcW w:w="8947" w:type="dxa"/>
            <w:gridSpan w:val="8"/>
            <w:tcBorders>
              <w:top w:val="nil"/>
              <w:left w:val="nil"/>
              <w:right w:val="single" w:sz="12" w:space="0" w:color="auto"/>
            </w:tcBorders>
            <w:tcMar>
              <w:top w:w="0" w:type="dxa"/>
              <w:left w:w="28" w:type="dxa"/>
              <w:bottom w:w="0" w:type="dxa"/>
              <w:right w:w="28" w:type="dxa"/>
            </w:tcMar>
            <w:vAlign w:val="center"/>
          </w:tcPr>
          <w:p w:rsidR="00EA5FE1" w:rsidRPr="008D5012" w:rsidRDefault="00EA5FE1" w:rsidP="004B2D70">
            <w:pPr>
              <w:widowControl/>
              <w:jc w:val="center"/>
              <w:rPr>
                <w:kern w:val="0"/>
              </w:rPr>
            </w:pPr>
          </w:p>
        </w:tc>
      </w:tr>
      <w:tr w:rsidR="00EA5FE1" w:rsidRPr="008D5012" w:rsidTr="00A123F6">
        <w:trPr>
          <w:cantSplit/>
          <w:trHeight w:val="342"/>
          <w:jc w:val="center"/>
        </w:trPr>
        <w:tc>
          <w:tcPr>
            <w:tcW w:w="748" w:type="dxa"/>
            <w:vMerge/>
            <w:tcBorders>
              <w:left w:val="single" w:sz="12" w:space="0" w:color="auto"/>
              <w:bottom w:val="nil"/>
              <w:right w:val="single" w:sz="8" w:space="0" w:color="auto"/>
            </w:tcBorders>
            <w:tcMar>
              <w:top w:w="0" w:type="dxa"/>
              <w:left w:w="28" w:type="dxa"/>
              <w:bottom w:w="0" w:type="dxa"/>
              <w:right w:w="28" w:type="dxa"/>
            </w:tcMar>
            <w:vAlign w:val="center"/>
          </w:tcPr>
          <w:p w:rsidR="00EA5FE1" w:rsidRPr="008D5012" w:rsidRDefault="00EA5FE1" w:rsidP="004B2D70">
            <w:pPr>
              <w:widowControl/>
              <w:spacing w:line="240" w:lineRule="atLeast"/>
              <w:jc w:val="center"/>
              <w:rPr>
                <w:kern w:val="0"/>
              </w:rPr>
            </w:pPr>
          </w:p>
        </w:tc>
        <w:tc>
          <w:tcPr>
            <w:tcW w:w="8947" w:type="dxa"/>
            <w:gridSpan w:val="8"/>
            <w:tcBorders>
              <w:top w:val="nil"/>
              <w:left w:val="nil"/>
              <w:bottom w:val="single" w:sz="8" w:space="0" w:color="auto"/>
              <w:right w:val="single" w:sz="12" w:space="0" w:color="auto"/>
            </w:tcBorders>
            <w:tcMar>
              <w:top w:w="0" w:type="dxa"/>
              <w:left w:w="28" w:type="dxa"/>
              <w:bottom w:w="0" w:type="dxa"/>
              <w:right w:w="28" w:type="dxa"/>
            </w:tcMar>
            <w:vAlign w:val="bottom"/>
          </w:tcPr>
          <w:p w:rsidR="00EA5FE1" w:rsidRPr="008D5012" w:rsidRDefault="00EA5FE1" w:rsidP="004B2D70">
            <w:pPr>
              <w:widowControl/>
              <w:jc w:val="right"/>
              <w:rPr>
                <w:kern w:val="0"/>
              </w:rPr>
            </w:pPr>
            <w:r w:rsidRPr="008D5012">
              <w:rPr>
                <w:rFonts w:ascii="標楷體" w:eastAsia="標楷體" w:hAnsi="標楷體"/>
                <w:kern w:val="0"/>
              </w:rPr>
              <w:t> </w:t>
            </w:r>
          </w:p>
          <w:p w:rsidR="00EA5FE1" w:rsidRPr="008D5012" w:rsidRDefault="00EA5FE1" w:rsidP="004B2D70">
            <w:pPr>
              <w:widowControl/>
              <w:jc w:val="right"/>
              <w:rPr>
                <w:kern w:val="0"/>
              </w:rPr>
            </w:pPr>
            <w:r w:rsidRPr="008D5012">
              <w:rPr>
                <w:rFonts w:ascii="標楷體" w:eastAsia="標楷體" w:hAnsi="標楷體" w:hint="eastAsia"/>
                <w:kern w:val="0"/>
                <w:sz w:val="16"/>
                <w:szCs w:val="16"/>
              </w:rPr>
              <w:t>（機關首長簽章）</w:t>
            </w:r>
          </w:p>
        </w:tc>
      </w:tr>
      <w:tr w:rsidR="00EA5FE1" w:rsidRPr="008D5012" w:rsidTr="00A123F6">
        <w:trPr>
          <w:cantSplit/>
          <w:jc w:val="center"/>
        </w:trPr>
        <w:tc>
          <w:tcPr>
            <w:tcW w:w="9695" w:type="dxa"/>
            <w:gridSpan w:val="9"/>
            <w:tcBorders>
              <w:top w:val="single" w:sz="8" w:space="0" w:color="auto"/>
              <w:left w:val="single" w:sz="12" w:space="0" w:color="auto"/>
              <w:bottom w:val="single" w:sz="12" w:space="0" w:color="auto"/>
              <w:right w:val="single" w:sz="12" w:space="0" w:color="auto"/>
            </w:tcBorders>
            <w:tcMar>
              <w:top w:w="0" w:type="dxa"/>
              <w:left w:w="28" w:type="dxa"/>
              <w:bottom w:w="0" w:type="dxa"/>
              <w:right w:w="28" w:type="dxa"/>
            </w:tcMar>
            <w:vAlign w:val="center"/>
          </w:tcPr>
          <w:p w:rsidR="00EA5FE1" w:rsidRPr="008D5012" w:rsidRDefault="00EA5FE1" w:rsidP="004B2D70">
            <w:pPr>
              <w:widowControl/>
              <w:spacing w:line="240" w:lineRule="exact"/>
              <w:rPr>
                <w:kern w:val="0"/>
              </w:rPr>
            </w:pPr>
            <w:r w:rsidRPr="008D5012">
              <w:rPr>
                <w:rFonts w:ascii="標楷體" w:eastAsia="標楷體" w:hAnsi="標楷體" w:hint="eastAsia"/>
                <w:kern w:val="0"/>
                <w:sz w:val="20"/>
                <w:szCs w:val="20"/>
              </w:rPr>
              <w:t>說明：一、申請單位請於申請表適當位置用印。</w:t>
            </w:r>
          </w:p>
          <w:p w:rsidR="00EA5FE1" w:rsidRPr="008D5012" w:rsidRDefault="00EA5FE1" w:rsidP="00EA5FE1">
            <w:pPr>
              <w:widowControl/>
              <w:spacing w:line="240" w:lineRule="exact"/>
              <w:ind w:leftChars="75" w:left="180" w:firstLineChars="200" w:firstLine="400"/>
              <w:rPr>
                <w:kern w:val="0"/>
              </w:rPr>
            </w:pPr>
            <w:r w:rsidRPr="008D5012">
              <w:rPr>
                <w:rFonts w:ascii="標楷體" w:eastAsia="標楷體" w:hAnsi="標楷體" w:hint="eastAsia"/>
                <w:kern w:val="0"/>
                <w:sz w:val="20"/>
                <w:szCs w:val="20"/>
              </w:rPr>
              <w:t>二、鄉鎮公所請確實初核並用印。</w:t>
            </w:r>
          </w:p>
        </w:tc>
      </w:tr>
    </w:tbl>
    <w:p w:rsidR="00EA5FE1" w:rsidRDefault="00EA5FE1" w:rsidP="00EA5FE1">
      <w:pPr>
        <w:ind w:firstLineChars="2300" w:firstLine="5520"/>
        <w:rPr>
          <w:rFonts w:ascii="標楷體" w:eastAsia="標楷體" w:hAnsi="標楷體"/>
          <w:kern w:val="0"/>
          <w:szCs w:val="24"/>
        </w:rPr>
      </w:pPr>
      <w:r w:rsidRPr="00A123F6">
        <w:rPr>
          <w:rFonts w:ascii="標楷體" w:eastAsia="標楷體" w:hAnsi="標楷體" w:hint="eastAsia"/>
          <w:kern w:val="0"/>
          <w:szCs w:val="24"/>
        </w:rPr>
        <w:lastRenderedPageBreak/>
        <w:t>填表日期：中華民國　　　年　　月　　日</w:t>
      </w:r>
    </w:p>
    <w:p w:rsidR="00EA5FE1" w:rsidRDefault="00EA5FE1" w:rsidP="0010552F">
      <w:pPr>
        <w:ind w:firstLineChars="2300" w:firstLine="5520"/>
        <w:rPr>
          <w:rFonts w:ascii="標楷體" w:eastAsia="標楷體" w:hAnsi="標楷體"/>
          <w:kern w:val="0"/>
          <w:szCs w:val="24"/>
        </w:rPr>
      </w:pPr>
    </w:p>
    <w:p w:rsidR="00EA5FE1" w:rsidRDefault="00EA5FE1" w:rsidP="0010552F">
      <w:pPr>
        <w:ind w:firstLineChars="2300" w:firstLine="5520"/>
        <w:rPr>
          <w:rFonts w:ascii="標楷體" w:eastAsia="標楷體" w:hAnsi="標楷體"/>
          <w:kern w:val="0"/>
          <w:szCs w:val="24"/>
        </w:rPr>
      </w:pPr>
    </w:p>
    <w:p w:rsidR="00EA5FE1" w:rsidRDefault="00EA5FE1" w:rsidP="0010552F">
      <w:pPr>
        <w:ind w:firstLineChars="2300" w:firstLine="5520"/>
        <w:rPr>
          <w:rFonts w:ascii="標楷體" w:eastAsia="標楷體" w:hAnsi="標楷體"/>
          <w:kern w:val="0"/>
          <w:szCs w:val="24"/>
        </w:rPr>
      </w:pPr>
    </w:p>
    <w:p w:rsidR="00EA5FE1" w:rsidRPr="002544C7" w:rsidRDefault="00EA5FE1" w:rsidP="00A123F6">
      <w:pPr>
        <w:rPr>
          <w:rFonts w:ascii="標楷體" w:eastAsia="標楷體" w:hAnsi="標楷體"/>
          <w:sz w:val="28"/>
          <w:szCs w:val="28"/>
        </w:rPr>
      </w:pPr>
      <w:r w:rsidRPr="002544C7">
        <w:rPr>
          <w:rFonts w:ascii="標楷體" w:eastAsia="標楷體" w:hAnsi="標楷體" w:hint="eastAsia"/>
          <w:sz w:val="28"/>
          <w:szCs w:val="28"/>
        </w:rPr>
        <w:t>附件二</w:t>
      </w:r>
    </w:p>
    <w:p w:rsidR="00EA5FE1" w:rsidRPr="002544C7" w:rsidRDefault="00EA5FE1" w:rsidP="00A123F6">
      <w:pPr>
        <w:rPr>
          <w:rFonts w:ascii="標楷體" w:eastAsia="標楷體" w:hAnsi="標楷體"/>
          <w:sz w:val="36"/>
          <w:szCs w:val="36"/>
        </w:rPr>
      </w:pPr>
      <w:r w:rsidRPr="002544C7">
        <w:rPr>
          <w:rFonts w:ascii="標楷體" w:eastAsia="標楷體" w:hAnsi="標楷體" w:hint="eastAsia"/>
          <w:sz w:val="36"/>
          <w:szCs w:val="36"/>
        </w:rPr>
        <w:t>金門縣　　　鄉鎮　　　社區發展協會充實社區活動中心內部設施設備計畫書格式</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依據：</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目的：</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設置地點：</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活動規劃：</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坪數及空間配置：</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設備管理及營運方式：</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經費概算：</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經費來源：</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預期效益：</w:t>
      </w:r>
    </w:p>
    <w:p w:rsidR="00EA5FE1" w:rsidRPr="002544C7" w:rsidRDefault="00EA5FE1" w:rsidP="00A123F6">
      <w:pPr>
        <w:numPr>
          <w:ilvl w:val="0"/>
          <w:numId w:val="5"/>
        </w:numPr>
        <w:rPr>
          <w:rFonts w:ascii="標楷體" w:eastAsia="標楷體" w:hAnsi="標楷體"/>
          <w:sz w:val="32"/>
          <w:szCs w:val="32"/>
        </w:rPr>
      </w:pPr>
      <w:r w:rsidRPr="002544C7">
        <w:rPr>
          <w:rFonts w:ascii="標楷體" w:eastAsia="標楷體" w:hAnsi="標楷體" w:hint="eastAsia"/>
          <w:sz w:val="32"/>
          <w:szCs w:val="32"/>
        </w:rPr>
        <w:t>企劃日期：</w:t>
      </w:r>
    </w:p>
    <w:p w:rsidR="00EA5FE1" w:rsidRPr="00A123F6" w:rsidRDefault="00EA5FE1" w:rsidP="00C8712C">
      <w:pPr>
        <w:ind w:firstLineChars="2300" w:firstLine="5520"/>
        <w:rPr>
          <w:szCs w:val="24"/>
        </w:rPr>
      </w:pPr>
    </w:p>
    <w:sectPr w:rsidR="00EA5FE1" w:rsidRPr="00A123F6" w:rsidSect="00A123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95" w:rsidRDefault="001C3295" w:rsidP="008D3AE8">
      <w:r>
        <w:separator/>
      </w:r>
    </w:p>
  </w:endnote>
  <w:endnote w:type="continuationSeparator" w:id="0">
    <w:p w:rsidR="001C3295" w:rsidRDefault="001C3295" w:rsidP="008D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95" w:rsidRDefault="001C3295" w:rsidP="008D3AE8">
      <w:r>
        <w:separator/>
      </w:r>
    </w:p>
  </w:footnote>
  <w:footnote w:type="continuationSeparator" w:id="0">
    <w:p w:rsidR="001C3295" w:rsidRDefault="001C3295" w:rsidP="008D3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36F"/>
    <w:multiLevelType w:val="multilevel"/>
    <w:tmpl w:val="1A1AA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7114B"/>
    <w:multiLevelType w:val="multilevel"/>
    <w:tmpl w:val="1DF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A7308"/>
    <w:multiLevelType w:val="hybridMultilevel"/>
    <w:tmpl w:val="5296A9D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5F917D84"/>
    <w:multiLevelType w:val="multilevel"/>
    <w:tmpl w:val="11A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223CB"/>
    <w:multiLevelType w:val="multilevel"/>
    <w:tmpl w:val="A8D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2"/>
    <w:rsid w:val="0006490F"/>
    <w:rsid w:val="00086CEF"/>
    <w:rsid w:val="000C5B74"/>
    <w:rsid w:val="0010552F"/>
    <w:rsid w:val="00132031"/>
    <w:rsid w:val="001B2508"/>
    <w:rsid w:val="001C1DFC"/>
    <w:rsid w:val="001C3295"/>
    <w:rsid w:val="002544C7"/>
    <w:rsid w:val="00285629"/>
    <w:rsid w:val="003372AE"/>
    <w:rsid w:val="00370BEA"/>
    <w:rsid w:val="004558D1"/>
    <w:rsid w:val="004B2D70"/>
    <w:rsid w:val="005922DF"/>
    <w:rsid w:val="00635969"/>
    <w:rsid w:val="007216B7"/>
    <w:rsid w:val="007241F1"/>
    <w:rsid w:val="00796043"/>
    <w:rsid w:val="007B2BB2"/>
    <w:rsid w:val="00814818"/>
    <w:rsid w:val="0084409A"/>
    <w:rsid w:val="0088425F"/>
    <w:rsid w:val="008D3AE8"/>
    <w:rsid w:val="008D5012"/>
    <w:rsid w:val="00A123F6"/>
    <w:rsid w:val="00AD5692"/>
    <w:rsid w:val="00B325AD"/>
    <w:rsid w:val="00BF4A57"/>
    <w:rsid w:val="00C24816"/>
    <w:rsid w:val="00C278EE"/>
    <w:rsid w:val="00C32264"/>
    <w:rsid w:val="00C8712C"/>
    <w:rsid w:val="00C93AFB"/>
    <w:rsid w:val="00D54E1E"/>
    <w:rsid w:val="00D72B4F"/>
    <w:rsid w:val="00DC2BB6"/>
    <w:rsid w:val="00DD0808"/>
    <w:rsid w:val="00DF5333"/>
    <w:rsid w:val="00E32CEB"/>
    <w:rsid w:val="00EA5FE1"/>
    <w:rsid w:val="00EC337F"/>
    <w:rsid w:val="00EE4C65"/>
    <w:rsid w:val="00F1287E"/>
    <w:rsid w:val="00F12BFE"/>
    <w:rsid w:val="00F22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15:docId w15:val="{99DF5D78-D3F0-4C55-8F11-30A21390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7B2BB2"/>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uiPriority w:val="99"/>
    <w:rsid w:val="007B2BB2"/>
    <w:rPr>
      <w:rFonts w:cs="Times New Roman"/>
    </w:rPr>
  </w:style>
  <w:style w:type="paragraph" w:styleId="a3">
    <w:name w:val="header"/>
    <w:basedOn w:val="a"/>
    <w:link w:val="a4"/>
    <w:uiPriority w:val="99"/>
    <w:rsid w:val="008D3AE8"/>
    <w:pPr>
      <w:tabs>
        <w:tab w:val="center" w:pos="4153"/>
        <w:tab w:val="right" w:pos="8306"/>
      </w:tabs>
      <w:snapToGrid w:val="0"/>
    </w:pPr>
    <w:rPr>
      <w:sz w:val="20"/>
      <w:szCs w:val="20"/>
    </w:rPr>
  </w:style>
  <w:style w:type="character" w:customStyle="1" w:styleId="a4">
    <w:name w:val="頁首 字元"/>
    <w:basedOn w:val="a0"/>
    <w:link w:val="a3"/>
    <w:uiPriority w:val="99"/>
    <w:locked/>
    <w:rsid w:val="008D3AE8"/>
    <w:rPr>
      <w:sz w:val="20"/>
    </w:rPr>
  </w:style>
  <w:style w:type="paragraph" w:styleId="a5">
    <w:name w:val="footer"/>
    <w:basedOn w:val="a"/>
    <w:link w:val="a6"/>
    <w:uiPriority w:val="99"/>
    <w:rsid w:val="008D3AE8"/>
    <w:pPr>
      <w:tabs>
        <w:tab w:val="center" w:pos="4153"/>
        <w:tab w:val="right" w:pos="8306"/>
      </w:tabs>
      <w:snapToGrid w:val="0"/>
    </w:pPr>
    <w:rPr>
      <w:sz w:val="20"/>
      <w:szCs w:val="20"/>
    </w:rPr>
  </w:style>
  <w:style w:type="character" w:customStyle="1" w:styleId="a6">
    <w:name w:val="頁尾 字元"/>
    <w:basedOn w:val="a0"/>
    <w:link w:val="a5"/>
    <w:uiPriority w:val="99"/>
    <w:locked/>
    <w:rsid w:val="008D3AE8"/>
    <w:rPr>
      <w:sz w:val="20"/>
    </w:rPr>
  </w:style>
  <w:style w:type="paragraph" w:styleId="a7">
    <w:name w:val="Balloon Text"/>
    <w:basedOn w:val="a"/>
    <w:link w:val="a8"/>
    <w:uiPriority w:val="99"/>
    <w:semiHidden/>
    <w:rsid w:val="0006490F"/>
    <w:rPr>
      <w:rFonts w:ascii="Calibri Light" w:hAnsi="Calibri Light"/>
      <w:sz w:val="18"/>
      <w:szCs w:val="18"/>
    </w:rPr>
  </w:style>
  <w:style w:type="character" w:customStyle="1" w:styleId="a8">
    <w:name w:val="註解方塊文字 字元"/>
    <w:basedOn w:val="a0"/>
    <w:link w:val="a7"/>
    <w:uiPriority w:val="99"/>
    <w:semiHidden/>
    <w:locked/>
    <w:rsid w:val="0006490F"/>
    <w:rPr>
      <w:rFonts w:ascii="Calibri Light" w:eastAsia="新細明體" w:hAnsi="Calibri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5555">
      <w:marLeft w:val="0"/>
      <w:marRight w:val="0"/>
      <w:marTop w:val="0"/>
      <w:marBottom w:val="0"/>
      <w:divBdr>
        <w:top w:val="none" w:sz="0" w:space="0" w:color="auto"/>
        <w:left w:val="none" w:sz="0" w:space="0" w:color="auto"/>
        <w:bottom w:val="none" w:sz="0" w:space="0" w:color="auto"/>
        <w:right w:val="none" w:sz="0" w:space="0" w:color="auto"/>
      </w:divBdr>
      <w:divsChild>
        <w:div w:id="216665553">
          <w:marLeft w:val="300"/>
          <w:marRight w:val="0"/>
          <w:marTop w:val="0"/>
          <w:marBottom w:val="0"/>
          <w:divBdr>
            <w:top w:val="none" w:sz="0" w:space="0" w:color="auto"/>
            <w:left w:val="none" w:sz="0" w:space="0" w:color="auto"/>
            <w:bottom w:val="none" w:sz="0" w:space="0" w:color="auto"/>
            <w:right w:val="none" w:sz="0" w:space="0" w:color="auto"/>
          </w:divBdr>
        </w:div>
        <w:div w:id="21666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何羽榛</cp:lastModifiedBy>
  <cp:revision>10</cp:revision>
  <cp:lastPrinted>2015-09-03T06:50:00Z</cp:lastPrinted>
  <dcterms:created xsi:type="dcterms:W3CDTF">2017-02-20T06:02:00Z</dcterms:created>
  <dcterms:modified xsi:type="dcterms:W3CDTF">2020-07-28T06:44:00Z</dcterms:modified>
</cp:coreProperties>
</file>