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D7" w:rsidRDefault="009376D7" w:rsidP="009376D7">
      <w:pPr>
        <w:ind w:leftChars="-177" w:left="-425" w:rightChars="-260" w:right="-624"/>
        <w:jc w:val="center"/>
        <w:rPr>
          <w:rFonts w:ascii="標楷體" w:eastAsia="標楷體" w:hAnsi="標楷體"/>
          <w:sz w:val="36"/>
        </w:rPr>
      </w:pPr>
      <w:bookmarkStart w:id="0" w:name="_GoBack"/>
      <w:r w:rsidRPr="009376D7">
        <w:rPr>
          <w:rFonts w:ascii="標楷體" w:eastAsia="標楷體" w:hAnsi="標楷體" w:hint="eastAsia"/>
          <w:sz w:val="36"/>
        </w:rPr>
        <w:t>金門縣新住民事務推動委員會</w:t>
      </w:r>
      <w:r>
        <w:rPr>
          <w:rFonts w:ascii="標楷體" w:eastAsia="標楷體" w:hAnsi="標楷體" w:hint="eastAsia"/>
          <w:sz w:val="36"/>
        </w:rPr>
        <w:t>109年第1次會議</w:t>
      </w:r>
    </w:p>
    <w:p w:rsidR="00C422B6" w:rsidRPr="00DB2A39" w:rsidRDefault="009376D7" w:rsidP="009376D7">
      <w:pPr>
        <w:ind w:leftChars="-177" w:left="-425" w:rightChars="-260" w:right="-624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暨新住民</w:t>
      </w:r>
      <w:r w:rsidRPr="009376D7">
        <w:rPr>
          <w:rFonts w:ascii="標楷體" w:eastAsia="標楷體" w:hAnsi="標楷體" w:hint="eastAsia"/>
          <w:sz w:val="36"/>
        </w:rPr>
        <w:t>家庭服務中心</w:t>
      </w:r>
      <w:r w:rsidR="00705B54">
        <w:rPr>
          <w:rFonts w:ascii="標楷體" w:eastAsia="標楷體" w:hAnsi="標楷體" w:hint="eastAsia"/>
          <w:sz w:val="36"/>
        </w:rPr>
        <w:t>109</w:t>
      </w:r>
      <w:r w:rsidR="00D94042" w:rsidRPr="00DB2A39">
        <w:rPr>
          <w:rFonts w:ascii="標楷體" w:eastAsia="標楷體" w:hAnsi="標楷體" w:hint="eastAsia"/>
          <w:sz w:val="36"/>
        </w:rPr>
        <w:t>年度第</w:t>
      </w:r>
      <w:r>
        <w:rPr>
          <w:rFonts w:ascii="標楷體" w:eastAsia="標楷體" w:hAnsi="標楷體" w:hint="eastAsia"/>
          <w:sz w:val="36"/>
        </w:rPr>
        <w:t>2</w:t>
      </w:r>
      <w:r w:rsidR="00D94042" w:rsidRPr="00DB2A39">
        <w:rPr>
          <w:rFonts w:ascii="標楷體" w:eastAsia="標楷體" w:hAnsi="標楷體" w:hint="eastAsia"/>
          <w:sz w:val="36"/>
        </w:rPr>
        <w:t>次聯繫會報會議紀錄</w:t>
      </w:r>
    </w:p>
    <w:bookmarkEnd w:id="0"/>
    <w:p w:rsidR="00D94042" w:rsidRPr="00E26914" w:rsidRDefault="00E26914" w:rsidP="00E26914">
      <w:pPr>
        <w:ind w:rightChars="-159" w:right="-382"/>
        <w:rPr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D94042" w:rsidRPr="00E26914">
        <w:rPr>
          <w:rFonts w:ascii="標楷體" w:eastAsia="標楷體" w:hAnsi="標楷體" w:hint="eastAsia"/>
          <w:sz w:val="28"/>
        </w:rPr>
        <w:t>會議時間:中華民國</w:t>
      </w:r>
      <w:r w:rsidR="00705B54">
        <w:rPr>
          <w:rFonts w:ascii="標楷體" w:eastAsia="標楷體" w:hAnsi="標楷體" w:hint="eastAsia"/>
          <w:sz w:val="28"/>
        </w:rPr>
        <w:t>109</w:t>
      </w:r>
      <w:r w:rsidR="00D94042" w:rsidRPr="00E26914">
        <w:rPr>
          <w:rFonts w:ascii="標楷體" w:eastAsia="標楷體" w:hAnsi="標楷體" w:hint="eastAsia"/>
          <w:sz w:val="28"/>
        </w:rPr>
        <w:t>年</w:t>
      </w:r>
      <w:r w:rsidR="00705B54">
        <w:rPr>
          <w:rFonts w:ascii="標楷體" w:eastAsia="標楷體" w:hAnsi="標楷體" w:hint="eastAsia"/>
          <w:sz w:val="28"/>
        </w:rPr>
        <w:t>12</w:t>
      </w:r>
      <w:r w:rsidR="00D94042" w:rsidRPr="00E26914">
        <w:rPr>
          <w:rFonts w:ascii="標楷體" w:eastAsia="標楷體" w:hAnsi="標楷體" w:hint="eastAsia"/>
          <w:sz w:val="28"/>
        </w:rPr>
        <w:t>月</w:t>
      </w:r>
      <w:r w:rsidR="00234585">
        <w:rPr>
          <w:rFonts w:ascii="標楷體" w:eastAsia="標楷體" w:hAnsi="標楷體" w:hint="eastAsia"/>
          <w:sz w:val="28"/>
        </w:rPr>
        <w:t>04</w:t>
      </w:r>
      <w:r w:rsidR="00D94042" w:rsidRPr="00E26914">
        <w:rPr>
          <w:rFonts w:ascii="標楷體" w:eastAsia="標楷體" w:hAnsi="標楷體" w:hint="eastAsia"/>
          <w:sz w:val="28"/>
        </w:rPr>
        <w:t>日</w:t>
      </w:r>
    </w:p>
    <w:p w:rsidR="00D94042" w:rsidRPr="00E26914" w:rsidRDefault="00E26914" w:rsidP="00E26914">
      <w:pPr>
        <w:ind w:rightChars="-159" w:right="-382"/>
        <w:rPr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E26914">
        <w:rPr>
          <w:rFonts w:ascii="標楷體" w:eastAsia="標楷體" w:hAnsi="標楷體" w:hint="eastAsia"/>
          <w:sz w:val="28"/>
        </w:rPr>
        <w:t>、</w:t>
      </w:r>
      <w:r w:rsidR="00D94042" w:rsidRPr="00E26914">
        <w:rPr>
          <w:rFonts w:ascii="標楷體" w:eastAsia="標楷體" w:hAnsi="標楷體" w:hint="eastAsia"/>
          <w:sz w:val="28"/>
        </w:rPr>
        <w:t>會議地點:金門縣政府大禮堂                   紀錄:李良云</w:t>
      </w:r>
    </w:p>
    <w:p w:rsidR="00D94042" w:rsidRPr="00E26914" w:rsidRDefault="00E26914" w:rsidP="00E26914">
      <w:pPr>
        <w:ind w:rightChars="-159" w:right="-382"/>
        <w:rPr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E26914">
        <w:rPr>
          <w:rFonts w:ascii="標楷體" w:eastAsia="標楷體" w:hAnsi="標楷體" w:hint="eastAsia"/>
          <w:sz w:val="28"/>
        </w:rPr>
        <w:t>、</w:t>
      </w:r>
      <w:r w:rsidR="00D94042" w:rsidRPr="00E26914">
        <w:rPr>
          <w:rFonts w:ascii="標楷體" w:eastAsia="標楷體" w:hAnsi="標楷體" w:hint="eastAsia"/>
          <w:sz w:val="28"/>
        </w:rPr>
        <w:t>主持人:</w:t>
      </w:r>
      <w:r w:rsidR="00705B54">
        <w:rPr>
          <w:rFonts w:ascii="標楷體" w:eastAsia="標楷體" w:hAnsi="標楷體" w:hint="eastAsia"/>
          <w:sz w:val="28"/>
        </w:rPr>
        <w:t>陳秘書長朝金</w:t>
      </w:r>
    </w:p>
    <w:p w:rsidR="00421A0A" w:rsidRPr="00E26914" w:rsidRDefault="00E26914" w:rsidP="00E26914">
      <w:pPr>
        <w:ind w:rightChars="-159" w:right="-382"/>
        <w:rPr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Pr="00E26914">
        <w:rPr>
          <w:rFonts w:ascii="標楷體" w:eastAsia="標楷體" w:hAnsi="標楷體" w:hint="eastAsia"/>
          <w:sz w:val="28"/>
        </w:rPr>
        <w:t>、</w:t>
      </w:r>
      <w:r w:rsidR="00D94042" w:rsidRPr="00E26914">
        <w:rPr>
          <w:rFonts w:ascii="標楷體" w:eastAsia="標楷體" w:hAnsi="標楷體" w:hint="eastAsia"/>
          <w:sz w:val="28"/>
        </w:rPr>
        <w:t>出(列)</w:t>
      </w:r>
      <w:r w:rsidR="00421A0A" w:rsidRPr="00E26914">
        <w:rPr>
          <w:rFonts w:ascii="標楷體" w:eastAsia="標楷體" w:hAnsi="標楷體" w:hint="eastAsia"/>
          <w:sz w:val="28"/>
        </w:rPr>
        <w:t>席人員(簽到表簿)</w:t>
      </w:r>
    </w:p>
    <w:p w:rsidR="00E26914" w:rsidRDefault="00E26914" w:rsidP="00E26914">
      <w:pPr>
        <w:ind w:left="2100" w:rightChars="-218" w:right="-523" w:hangingChars="750" w:hanging="2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E26914">
        <w:rPr>
          <w:rFonts w:ascii="標楷體" w:eastAsia="標楷體" w:hAnsi="標楷體" w:hint="eastAsia"/>
          <w:sz w:val="28"/>
        </w:rPr>
        <w:t>、</w:t>
      </w:r>
      <w:r w:rsidR="00421A0A" w:rsidRPr="00E26914">
        <w:rPr>
          <w:rFonts w:ascii="標楷體" w:eastAsia="標楷體" w:hAnsi="標楷體" w:hint="eastAsia"/>
          <w:sz w:val="28"/>
        </w:rPr>
        <w:t>主持人致詞:</w:t>
      </w:r>
    </w:p>
    <w:p w:rsidR="007932E2" w:rsidRPr="00E26914" w:rsidRDefault="00E26914" w:rsidP="00E26914">
      <w:pPr>
        <w:ind w:left="560" w:rightChars="-218" w:right="-523" w:hangingChars="200" w:hanging="560"/>
        <w:rPr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73DF4">
        <w:rPr>
          <w:rFonts w:ascii="標楷體" w:eastAsia="標楷體" w:hAnsi="標楷體" w:hint="eastAsia"/>
          <w:sz w:val="28"/>
        </w:rPr>
        <w:t>很高興代表楊縣長頒發新住民事務推動委員聘書，從今以後麻煩各委員對整個新住民事務推動提供</w:t>
      </w:r>
      <w:r w:rsidR="00234585">
        <w:rPr>
          <w:rFonts w:ascii="標楷體" w:eastAsia="標楷體" w:hAnsi="標楷體" w:hint="eastAsia"/>
          <w:sz w:val="28"/>
        </w:rPr>
        <w:t>資源</w:t>
      </w:r>
      <w:r w:rsidR="00073DF4">
        <w:rPr>
          <w:rFonts w:ascii="標楷體" w:eastAsia="標楷體" w:hAnsi="標楷體" w:hint="eastAsia"/>
          <w:sz w:val="28"/>
        </w:rPr>
        <w:t>，</w:t>
      </w:r>
      <w:r w:rsidR="00234585">
        <w:rPr>
          <w:rFonts w:ascii="標楷體" w:eastAsia="標楷體" w:hAnsi="標楷體" w:hint="eastAsia"/>
          <w:sz w:val="28"/>
        </w:rPr>
        <w:t>社會上各個階層需要政府或民間團體協助，</w:t>
      </w:r>
      <w:r w:rsidR="00073DF4" w:rsidRPr="00073DF4">
        <w:rPr>
          <w:rFonts w:ascii="標楷體" w:eastAsia="標楷體" w:hAnsi="標楷體" w:hint="eastAsia"/>
          <w:sz w:val="28"/>
        </w:rPr>
        <w:t>借助委員的力量</w:t>
      </w:r>
      <w:r w:rsidR="00073DF4">
        <w:rPr>
          <w:rFonts w:ascii="標楷體" w:eastAsia="標楷體" w:hAnsi="標楷體" w:hint="eastAsia"/>
          <w:sz w:val="28"/>
        </w:rPr>
        <w:t>把縣府施政力量往外擴散，讓新住民來到</w:t>
      </w:r>
      <w:r w:rsidR="00234585">
        <w:rPr>
          <w:rFonts w:ascii="標楷體" w:eastAsia="標楷體" w:hAnsi="標楷體" w:hint="eastAsia"/>
          <w:sz w:val="28"/>
        </w:rPr>
        <w:t>新的環境，獲得妥善的照顧，這是成立委員會的最終</w:t>
      </w:r>
      <w:r w:rsidR="00073DF4" w:rsidRPr="00073DF4">
        <w:rPr>
          <w:rFonts w:ascii="標楷體" w:eastAsia="標楷體" w:hAnsi="標楷體" w:hint="eastAsia"/>
          <w:sz w:val="28"/>
        </w:rPr>
        <w:t>目標。</w:t>
      </w:r>
      <w:r w:rsidR="00B45239">
        <w:rPr>
          <w:rFonts w:ascii="標楷體" w:eastAsia="標楷體" w:hAnsi="標楷體" w:hint="eastAsia"/>
          <w:sz w:val="28"/>
        </w:rPr>
        <w:t>目前金門</w:t>
      </w:r>
      <w:r w:rsidR="00B45239" w:rsidRPr="00B45239">
        <w:rPr>
          <w:rFonts w:ascii="標楷體" w:eastAsia="標楷體" w:hAnsi="標楷體" w:hint="eastAsia"/>
          <w:sz w:val="28"/>
        </w:rPr>
        <w:t>十五個家庭中就有一個新住民家庭，新住民是未</w:t>
      </w:r>
      <w:r w:rsidR="00C54DBF">
        <w:rPr>
          <w:rFonts w:ascii="標楷體" w:eastAsia="標楷體" w:hAnsi="標楷體" w:hint="eastAsia"/>
          <w:sz w:val="28"/>
        </w:rPr>
        <w:t>來社會上的中堅力量，整個社會往前走的腳步，新住民躍升</w:t>
      </w:r>
      <w:r w:rsidR="00B45239">
        <w:rPr>
          <w:rFonts w:ascii="標楷體" w:eastAsia="標楷體" w:hAnsi="標楷體" w:hint="eastAsia"/>
          <w:sz w:val="28"/>
        </w:rPr>
        <w:t>到重要的地位。</w:t>
      </w:r>
      <w:r w:rsidR="00073DF4" w:rsidRPr="00E26914">
        <w:rPr>
          <w:sz w:val="28"/>
        </w:rPr>
        <w:t xml:space="preserve"> </w:t>
      </w:r>
    </w:p>
    <w:p w:rsidR="00F7022C" w:rsidRPr="00E26914" w:rsidRDefault="00E26914" w:rsidP="00E26914">
      <w:pPr>
        <w:ind w:rightChars="-159" w:right="-382"/>
        <w:rPr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Pr="00E26914">
        <w:rPr>
          <w:rFonts w:ascii="標楷體" w:eastAsia="標楷體" w:hAnsi="標楷體" w:hint="eastAsia"/>
          <w:sz w:val="28"/>
        </w:rPr>
        <w:t>、</w:t>
      </w:r>
      <w:r w:rsidR="00F7022C" w:rsidRPr="00E26914">
        <w:rPr>
          <w:rFonts w:ascii="標楷體" w:eastAsia="標楷體" w:hAnsi="標楷體" w:hint="eastAsia"/>
          <w:sz w:val="28"/>
        </w:rPr>
        <w:t>上次會議指裁示執行情形:</w:t>
      </w:r>
    </w:p>
    <w:p w:rsidR="00CF3696" w:rsidRPr="00262F1C" w:rsidRDefault="00262F1C" w:rsidP="00262F1C">
      <w:pPr>
        <w:pStyle w:val="a3"/>
        <w:ind w:leftChars="0" w:rightChars="-218" w:right="-5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洽悉；另請社會處補充報告委員會任務。</w:t>
      </w:r>
    </w:p>
    <w:p w:rsidR="00473545" w:rsidRDefault="00473545" w:rsidP="00636AA8">
      <w:pPr>
        <w:pStyle w:val="a3"/>
        <w:ind w:leftChars="0" w:rightChars="-218" w:right="-5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社會處補充報告:本府在100年開始以聯繫會報的方式，跨局處協調新住民業務，隨著服務日漸多元發展，共創多元文化</w:t>
      </w:r>
      <w:r w:rsidR="002A687E">
        <w:rPr>
          <w:rFonts w:ascii="標楷體" w:eastAsia="標楷體" w:hAnsi="標楷體" w:hint="eastAsia"/>
          <w:sz w:val="28"/>
        </w:rPr>
        <w:t>社會，因上次聯繫會報，主席有強調應以更</w:t>
      </w:r>
      <w:r w:rsidR="005B3292">
        <w:rPr>
          <w:rFonts w:ascii="標楷體" w:eastAsia="標楷體" w:hAnsi="標楷體" w:hint="eastAsia"/>
          <w:sz w:val="28"/>
        </w:rPr>
        <w:t>高層次的組織，來做組織化、制度化處理新住民服務，因此特別簽准成立新住民事務</w:t>
      </w:r>
      <w:r w:rsidR="0055675C">
        <w:rPr>
          <w:rFonts w:ascii="標楷體" w:eastAsia="標楷體" w:hAnsi="標楷體" w:hint="eastAsia"/>
          <w:sz w:val="28"/>
        </w:rPr>
        <w:t>推動</w:t>
      </w:r>
      <w:r w:rsidR="005B3292">
        <w:rPr>
          <w:rFonts w:ascii="標楷體" w:eastAsia="標楷體" w:hAnsi="標楷體" w:hint="eastAsia"/>
          <w:sz w:val="28"/>
        </w:rPr>
        <w:t>委員會，就委員會任務</w:t>
      </w:r>
      <w:r w:rsidR="0055675C">
        <w:rPr>
          <w:rFonts w:ascii="標楷體" w:eastAsia="標楷體" w:hAnsi="標楷體" w:hint="eastAsia"/>
          <w:sz w:val="28"/>
        </w:rPr>
        <w:t>補充</w:t>
      </w:r>
      <w:r w:rsidR="005B3292">
        <w:rPr>
          <w:rFonts w:ascii="標楷體" w:eastAsia="標楷體" w:hAnsi="標楷體" w:hint="eastAsia"/>
          <w:sz w:val="28"/>
        </w:rPr>
        <w:t>說明:</w:t>
      </w:r>
    </w:p>
    <w:p w:rsidR="005B3292" w:rsidRDefault="005B3292" w:rsidP="005B3292">
      <w:pPr>
        <w:pStyle w:val="a3"/>
        <w:numPr>
          <w:ilvl w:val="0"/>
          <w:numId w:val="10"/>
        </w:numPr>
        <w:ind w:leftChars="0" w:rightChars="-218" w:right="-5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推動本府各相關</w:t>
      </w:r>
      <w:r w:rsidR="0055675C">
        <w:rPr>
          <w:rFonts w:ascii="標楷體" w:eastAsia="標楷體" w:hAnsi="標楷體" w:hint="eastAsia"/>
          <w:sz w:val="28"/>
        </w:rPr>
        <w:t>機關執行</w:t>
      </w:r>
      <w:r>
        <w:rPr>
          <w:rFonts w:ascii="標楷體" w:eastAsia="標楷體" w:hAnsi="標楷體" w:hint="eastAsia"/>
          <w:sz w:val="28"/>
        </w:rPr>
        <w:t>新住民照顧與輔導措施</w:t>
      </w:r>
      <w:r w:rsidR="0055675C">
        <w:rPr>
          <w:rFonts w:ascii="標楷體" w:eastAsia="標楷體" w:hAnsi="標楷體" w:hint="eastAsia"/>
          <w:sz w:val="28"/>
        </w:rPr>
        <w:t>各項政策。</w:t>
      </w:r>
    </w:p>
    <w:p w:rsidR="0055675C" w:rsidRDefault="0055675C" w:rsidP="005B3292">
      <w:pPr>
        <w:pStyle w:val="a3"/>
        <w:numPr>
          <w:ilvl w:val="0"/>
          <w:numId w:val="10"/>
        </w:numPr>
        <w:ind w:leftChars="0" w:rightChars="-218" w:right="-5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結合本府與民間團體共同辦理新住民照顧與輔導措施。</w:t>
      </w:r>
    </w:p>
    <w:p w:rsidR="0055675C" w:rsidRDefault="0055675C" w:rsidP="005B3292">
      <w:pPr>
        <w:pStyle w:val="a3"/>
        <w:numPr>
          <w:ilvl w:val="0"/>
          <w:numId w:val="10"/>
        </w:numPr>
        <w:ind w:leftChars="0" w:rightChars="-218" w:right="-5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關於新住民權益政策及重大措施之協調、研究、審議及諮詢事項。</w:t>
      </w:r>
    </w:p>
    <w:p w:rsidR="0055675C" w:rsidRDefault="002A687E" w:rsidP="005B3292">
      <w:pPr>
        <w:pStyle w:val="a3"/>
        <w:numPr>
          <w:ilvl w:val="0"/>
          <w:numId w:val="10"/>
        </w:numPr>
        <w:ind w:leftChars="0" w:rightChars="-218" w:right="-5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有關新住民權益政策工作執行</w:t>
      </w:r>
      <w:r w:rsidR="0060242F">
        <w:rPr>
          <w:rFonts w:ascii="標楷體" w:eastAsia="標楷體" w:hAnsi="標楷體" w:hint="eastAsia"/>
          <w:sz w:val="28"/>
        </w:rPr>
        <w:t>情形</w:t>
      </w:r>
      <w:r>
        <w:rPr>
          <w:rFonts w:ascii="標楷體" w:eastAsia="標楷體" w:hAnsi="標楷體" w:hint="eastAsia"/>
          <w:sz w:val="28"/>
        </w:rPr>
        <w:t>之</w:t>
      </w:r>
      <w:r w:rsidR="0055675C">
        <w:rPr>
          <w:rFonts w:ascii="標楷體" w:eastAsia="標楷體" w:hAnsi="標楷體" w:hint="eastAsia"/>
          <w:sz w:val="28"/>
        </w:rPr>
        <w:t>督導事項。</w:t>
      </w:r>
    </w:p>
    <w:p w:rsidR="0055675C" w:rsidRDefault="0055675C" w:rsidP="005B3292">
      <w:pPr>
        <w:pStyle w:val="a3"/>
        <w:numPr>
          <w:ilvl w:val="0"/>
          <w:numId w:val="10"/>
        </w:numPr>
        <w:ind w:leftChars="0" w:rightChars="-218" w:right="-5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其他有關</w:t>
      </w:r>
      <w:r w:rsidR="0060242F">
        <w:rPr>
          <w:rFonts w:ascii="標楷體" w:eastAsia="標楷體" w:hAnsi="標楷體" w:hint="eastAsia"/>
          <w:sz w:val="28"/>
        </w:rPr>
        <w:t>新住民照顧服導議題</w:t>
      </w:r>
      <w:r w:rsidR="002A687E">
        <w:rPr>
          <w:rFonts w:ascii="標楷體" w:eastAsia="標楷體" w:hAnsi="標楷體" w:hint="eastAsia"/>
          <w:sz w:val="28"/>
        </w:rPr>
        <w:t>之</w:t>
      </w:r>
      <w:r w:rsidR="0060242F">
        <w:rPr>
          <w:rFonts w:ascii="標楷體" w:eastAsia="標楷體" w:hAnsi="標楷體" w:hint="eastAsia"/>
          <w:sz w:val="28"/>
        </w:rPr>
        <w:t>規畫或協調辦理事項。</w:t>
      </w:r>
    </w:p>
    <w:p w:rsidR="000F206E" w:rsidRPr="008A2439" w:rsidRDefault="00E26914" w:rsidP="00E269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Pr="00E26914">
        <w:rPr>
          <w:rFonts w:ascii="標楷體" w:eastAsia="標楷體" w:hAnsi="標楷體" w:hint="eastAsia"/>
          <w:sz w:val="28"/>
        </w:rPr>
        <w:t>、</w:t>
      </w:r>
      <w:r w:rsidR="00892680">
        <w:rPr>
          <w:rFonts w:ascii="標楷體" w:eastAsia="標楷體" w:hAnsi="標楷體" w:hint="eastAsia"/>
          <w:sz w:val="28"/>
        </w:rPr>
        <w:t>業務</w:t>
      </w:r>
      <w:r w:rsidR="006D2616" w:rsidRPr="00E26914">
        <w:rPr>
          <w:rFonts w:ascii="標楷體" w:eastAsia="標楷體" w:hAnsi="標楷體" w:hint="eastAsia"/>
          <w:sz w:val="28"/>
        </w:rPr>
        <w:t>報告:</w:t>
      </w:r>
      <w:r w:rsidR="00892680">
        <w:rPr>
          <w:rFonts w:ascii="標楷體" w:eastAsia="標楷體" w:hAnsi="標楷體" w:hint="eastAsia"/>
          <w:sz w:val="28"/>
        </w:rPr>
        <w:t>請參閱會議資料</w:t>
      </w:r>
    </w:p>
    <w:p w:rsidR="00274B5C" w:rsidRDefault="00E26914" w:rsidP="00E075D4">
      <w:pPr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Pr="00E26914">
        <w:rPr>
          <w:rFonts w:ascii="標楷體" w:eastAsia="標楷體" w:hAnsi="標楷體" w:hint="eastAsia"/>
          <w:sz w:val="28"/>
        </w:rPr>
        <w:t>、</w:t>
      </w:r>
      <w:r w:rsidR="002106CC">
        <w:rPr>
          <w:rFonts w:ascii="標楷體" w:eastAsia="標楷體" w:hAnsi="標楷體" w:hint="eastAsia"/>
          <w:sz w:val="28"/>
        </w:rPr>
        <w:t>臨時動議:</w:t>
      </w:r>
      <w:r w:rsidR="002106CC" w:rsidRPr="00E075D4">
        <w:rPr>
          <w:rFonts w:ascii="標楷體" w:eastAsia="標楷體" w:hAnsi="標楷體" w:hint="eastAsia"/>
          <w:sz w:val="28"/>
        </w:rPr>
        <w:t xml:space="preserve"> </w:t>
      </w:r>
    </w:p>
    <w:p w:rsidR="002106CC" w:rsidRDefault="002106CC" w:rsidP="002106CC">
      <w:pPr>
        <w:pStyle w:val="a3"/>
        <w:ind w:leftChars="0"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(一)社會處董</w:t>
      </w:r>
      <w:r w:rsidR="00262F1C">
        <w:rPr>
          <w:rFonts w:ascii="標楷體" w:eastAsia="標楷體" w:hAnsi="標楷體" w:hint="eastAsia"/>
          <w:sz w:val="28"/>
        </w:rPr>
        <w:t>燊</w:t>
      </w:r>
      <w:r>
        <w:rPr>
          <w:rFonts w:ascii="標楷體" w:eastAsia="標楷體" w:hAnsi="標楷體" w:hint="eastAsia"/>
          <w:sz w:val="28"/>
        </w:rPr>
        <w:t>處長:</w:t>
      </w:r>
    </w:p>
    <w:p w:rsidR="001119EF" w:rsidRDefault="001119EF" w:rsidP="002106CC">
      <w:pPr>
        <w:pStyle w:val="a3"/>
        <w:ind w:leftChars="0"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秘書長剛提到有關新住民福利措施及課程</w:t>
      </w:r>
      <w:r w:rsidR="009A3016">
        <w:rPr>
          <w:rFonts w:ascii="標楷體" w:eastAsia="標楷體" w:hAnsi="標楷體" w:hint="eastAsia"/>
          <w:sz w:val="28"/>
        </w:rPr>
        <w:t>相關信息</w:t>
      </w:r>
      <w:r>
        <w:rPr>
          <w:rFonts w:ascii="標楷體" w:eastAsia="標楷體" w:hAnsi="標楷體" w:hint="eastAsia"/>
          <w:sz w:val="28"/>
        </w:rPr>
        <w:t>如何傳播，在此做說明，</w:t>
      </w:r>
      <w:r w:rsidR="00D75AB3">
        <w:rPr>
          <w:rFonts w:ascii="標楷體" w:eastAsia="標楷體" w:hAnsi="標楷體" w:hint="eastAsia"/>
          <w:sz w:val="28"/>
        </w:rPr>
        <w:t>信息傳播有以下管道:</w:t>
      </w:r>
    </w:p>
    <w:p w:rsidR="00D75AB3" w:rsidRDefault="00D75AB3" w:rsidP="00D75AB3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平面媒體，有金門日報、金門時報等相關報</w:t>
      </w:r>
      <w:r w:rsidR="000604A8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。</w:t>
      </w:r>
    </w:p>
    <w:p w:rsidR="00D75AB3" w:rsidRDefault="00D75AB3" w:rsidP="00D75AB3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網路傳播，有官方網頁及粉絲專頁。</w:t>
      </w:r>
    </w:p>
    <w:p w:rsidR="00D75AB3" w:rsidRDefault="000604A8" w:rsidP="00D75AB3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透過</w:t>
      </w:r>
      <w:r w:rsidR="00D75AB3">
        <w:rPr>
          <w:rFonts w:ascii="標楷體" w:eastAsia="標楷體" w:hAnsi="標楷體" w:hint="eastAsia"/>
          <w:sz w:val="28"/>
        </w:rPr>
        <w:t>數位媒體</w:t>
      </w:r>
      <w:r>
        <w:rPr>
          <w:rFonts w:ascii="標楷體" w:eastAsia="標楷體" w:hAnsi="標楷體" w:hint="eastAsia"/>
          <w:sz w:val="28"/>
        </w:rPr>
        <w:t>等等進行資訊傳播。</w:t>
      </w:r>
    </w:p>
    <w:p w:rsidR="000604A8" w:rsidRPr="00D75AB3" w:rsidRDefault="000604A8" w:rsidP="00D75AB3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新住民相關五個協會有專屬LINE群及微信群。</w:t>
      </w:r>
    </w:p>
    <w:p w:rsidR="002106CC" w:rsidRDefault="000604A8" w:rsidP="000604A8">
      <w:pPr>
        <w:pStyle w:val="a3"/>
        <w:ind w:leftChars="0"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歡迎各委員加入LINE</w:t>
      </w:r>
      <w:r w:rsidR="00E57A6B">
        <w:rPr>
          <w:rFonts w:ascii="標楷體" w:eastAsia="標楷體" w:hAnsi="標楷體" w:hint="eastAsia"/>
          <w:sz w:val="28"/>
        </w:rPr>
        <w:t>群或關注新住民粉絲專頁，</w:t>
      </w:r>
      <w:r>
        <w:rPr>
          <w:rFonts w:ascii="標楷體" w:eastAsia="標楷體" w:hAnsi="標楷體" w:hint="eastAsia"/>
          <w:sz w:val="28"/>
        </w:rPr>
        <w:t>如信息的公告、活動相關資訊，讓各委員可以</w:t>
      </w:r>
      <w:r w:rsidRPr="000604A8">
        <w:rPr>
          <w:rFonts w:ascii="標楷體" w:eastAsia="標楷體" w:hAnsi="標楷體" w:hint="eastAsia"/>
          <w:sz w:val="28"/>
        </w:rPr>
        <w:t>瞭解更多新住民相關</w:t>
      </w:r>
      <w:r w:rsidR="000D714D">
        <w:rPr>
          <w:rFonts w:ascii="標楷體" w:eastAsia="標楷體" w:hAnsi="標楷體" w:hint="eastAsia"/>
          <w:sz w:val="28"/>
        </w:rPr>
        <w:t>事宜，利於溝通。</w:t>
      </w:r>
    </w:p>
    <w:p w:rsidR="000D714D" w:rsidRDefault="000D714D" w:rsidP="000604A8">
      <w:pPr>
        <w:pStyle w:val="a3"/>
        <w:ind w:leftChars="0"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(二)民政處</w:t>
      </w:r>
      <w:r w:rsidR="00262F1C">
        <w:rPr>
          <w:rFonts w:ascii="標楷體" w:eastAsia="標楷體" w:hAnsi="標楷體" w:hint="eastAsia"/>
          <w:sz w:val="28"/>
        </w:rPr>
        <w:t>許一傑副處長</w:t>
      </w:r>
      <w:r>
        <w:rPr>
          <w:rFonts w:ascii="標楷體" w:eastAsia="標楷體" w:hAnsi="標楷體" w:hint="eastAsia"/>
          <w:sz w:val="28"/>
        </w:rPr>
        <w:t>:</w:t>
      </w:r>
    </w:p>
    <w:p w:rsidR="00376C8D" w:rsidRDefault="000D714D" w:rsidP="00376C8D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會議資料中有提供一份</w:t>
      </w:r>
      <w:r w:rsidR="00376C8D">
        <w:rPr>
          <w:rFonts w:ascii="標楷體" w:eastAsia="標楷體" w:hAnsi="標楷體" w:hint="eastAsia"/>
          <w:sz w:val="28"/>
        </w:rPr>
        <w:t>「直轄市、縣(市)政府執行109年度新住民照顧服務績效實地考核指標及評分標準表」，提</w:t>
      </w:r>
      <w:r w:rsidR="00C54DBF">
        <w:rPr>
          <w:rFonts w:ascii="標楷體" w:eastAsia="標楷體" w:hAnsi="標楷體" w:hint="eastAsia"/>
          <w:sz w:val="28"/>
        </w:rPr>
        <w:t>醒各相關網路單</w:t>
      </w:r>
      <w:r w:rsidR="00C54DBF">
        <w:rPr>
          <w:rFonts w:ascii="標楷體" w:eastAsia="標楷體" w:hAnsi="標楷體" w:hint="eastAsia"/>
          <w:sz w:val="28"/>
        </w:rPr>
        <w:lastRenderedPageBreak/>
        <w:t>位，仔細瞭解相關考核項目，提供相關資料，給社會處彙整</w:t>
      </w:r>
      <w:r w:rsidR="00376C8D">
        <w:rPr>
          <w:rFonts w:ascii="標楷體" w:eastAsia="標楷體" w:hAnsi="標楷體" w:hint="eastAsia"/>
          <w:sz w:val="28"/>
        </w:rPr>
        <w:t>，以便中央考核，爭取好的成績。</w:t>
      </w:r>
    </w:p>
    <w:p w:rsidR="000604A8" w:rsidRDefault="00EE7923" w:rsidP="00EE792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新住民來到新的地方，融入社會較難，工作受限，希望相關單位對於新住民</w:t>
      </w:r>
      <w:r w:rsidR="001C731D">
        <w:rPr>
          <w:rFonts w:ascii="標楷體" w:eastAsia="標楷體" w:hAnsi="標楷體" w:hint="eastAsia"/>
          <w:sz w:val="28"/>
        </w:rPr>
        <w:t>投入職場</w:t>
      </w:r>
      <w:r w:rsidR="00010EE7"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 w:hint="eastAsia"/>
          <w:sz w:val="28"/>
        </w:rPr>
        <w:t>相關政策、法規</w:t>
      </w:r>
      <w:r w:rsidR="00262F1C">
        <w:rPr>
          <w:rFonts w:ascii="標楷體" w:eastAsia="標楷體" w:hAnsi="標楷體" w:hint="eastAsia"/>
          <w:sz w:val="28"/>
        </w:rPr>
        <w:t>給予優惠條件</w:t>
      </w:r>
      <w:r>
        <w:rPr>
          <w:rFonts w:ascii="標楷體" w:eastAsia="標楷體" w:hAnsi="標楷體" w:hint="eastAsia"/>
          <w:sz w:val="28"/>
        </w:rPr>
        <w:t>，讓新住民更容易投入職場，融入社會。</w:t>
      </w:r>
    </w:p>
    <w:p w:rsidR="001C731D" w:rsidRDefault="001C731D" w:rsidP="00010EE7">
      <w:pPr>
        <w:pStyle w:val="a3"/>
        <w:ind w:leftChars="0" w:left="76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主席決議:</w:t>
      </w:r>
      <w:r w:rsidR="00010EE7">
        <w:rPr>
          <w:rFonts w:ascii="標楷體" w:eastAsia="標楷體" w:hAnsi="標楷體" w:hint="eastAsia"/>
          <w:sz w:val="28"/>
        </w:rPr>
        <w:t>請社會處參辦。</w:t>
      </w:r>
    </w:p>
    <w:p w:rsidR="00010EE7" w:rsidRDefault="00010EE7" w:rsidP="00010EE7">
      <w:pPr>
        <w:ind w:leftChars="-60" w:left="-144" w:firstLineChars="152" w:firstLine="426"/>
        <w:rPr>
          <w:rFonts w:ascii="標楷體" w:eastAsia="標楷體" w:hAnsi="標楷體"/>
          <w:sz w:val="28"/>
        </w:rPr>
      </w:pPr>
      <w:r w:rsidRPr="00010EE7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三</w:t>
      </w:r>
      <w:r w:rsidRPr="00010EE7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法律扶助金金會金門分會:</w:t>
      </w:r>
    </w:p>
    <w:p w:rsidR="00010EE7" w:rsidRDefault="00010EE7" w:rsidP="00723ABB">
      <w:pPr>
        <w:ind w:leftChars="117" w:left="424" w:hangingChars="51" w:hanging="14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723ABB">
        <w:rPr>
          <w:rFonts w:ascii="標楷體" w:eastAsia="標楷體" w:hAnsi="標楷體" w:hint="eastAsia"/>
          <w:sz w:val="28"/>
        </w:rPr>
        <w:t>法扶與各單位分享，如各單位有遇到任何法律問題都可以與法扶聯絡，尋求協助，法扶有提供線上法律問題諮詢，主要是針對債務、家事、勞工、原住民案件</w:t>
      </w:r>
      <w:r w:rsidR="007C3085">
        <w:rPr>
          <w:rFonts w:ascii="標楷體" w:eastAsia="標楷體" w:hAnsi="標楷體" w:hint="eastAsia"/>
          <w:sz w:val="28"/>
        </w:rPr>
        <w:t>及身心障礙者都有提供線上諮詢。對於各單位個案有任何法律</w:t>
      </w:r>
      <w:r w:rsidR="008977AC">
        <w:rPr>
          <w:rFonts w:ascii="標楷體" w:eastAsia="標楷體" w:hAnsi="標楷體" w:hint="eastAsia"/>
          <w:sz w:val="28"/>
        </w:rPr>
        <w:t>問題諮詢</w:t>
      </w:r>
      <w:r w:rsidR="007C3085">
        <w:rPr>
          <w:rFonts w:ascii="標楷體" w:eastAsia="標楷體" w:hAnsi="標楷體" w:hint="eastAsia"/>
          <w:sz w:val="28"/>
        </w:rPr>
        <w:t>，</w:t>
      </w:r>
      <w:r w:rsidR="008977AC">
        <w:rPr>
          <w:rFonts w:ascii="標楷體" w:eastAsia="標楷體" w:hAnsi="標楷體" w:hint="eastAsia"/>
          <w:sz w:val="28"/>
        </w:rPr>
        <w:t>都可撥082-375220。</w:t>
      </w:r>
      <w:r w:rsidR="008977AC" w:rsidRPr="00010EE7">
        <w:rPr>
          <w:rFonts w:ascii="標楷體" w:eastAsia="標楷體" w:hAnsi="標楷體" w:hint="eastAsia"/>
          <w:sz w:val="28"/>
        </w:rPr>
        <w:t xml:space="preserve"> </w:t>
      </w:r>
    </w:p>
    <w:p w:rsidR="008977AC" w:rsidRPr="00010EE7" w:rsidRDefault="008977AC" w:rsidP="004310D5">
      <w:pPr>
        <w:ind w:leftChars="176" w:left="422" w:firstLine="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主席結論:</w:t>
      </w:r>
      <w:r w:rsidR="004310D5">
        <w:rPr>
          <w:rFonts w:ascii="標楷體" w:eastAsia="標楷體" w:hAnsi="標楷體" w:hint="eastAsia"/>
          <w:sz w:val="28"/>
        </w:rPr>
        <w:t>法扶在金門無私奉獻，感謝法扶，麻煩各委員把法扶相關諮詢透過網絡傳播出去，提供給有需要的人。</w:t>
      </w:r>
    </w:p>
    <w:p w:rsidR="00DF2E02" w:rsidRDefault="00E26914" w:rsidP="00234585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九</w:t>
      </w:r>
      <w:r w:rsidRPr="00E26914">
        <w:rPr>
          <w:rFonts w:ascii="標楷體" w:eastAsia="標楷體" w:hAnsi="標楷體" w:hint="eastAsia"/>
          <w:sz w:val="28"/>
        </w:rPr>
        <w:t>、</w:t>
      </w:r>
      <w:r w:rsidR="006002D7" w:rsidRPr="00E26914">
        <w:rPr>
          <w:rFonts w:ascii="標楷體" w:eastAsia="標楷體" w:hAnsi="標楷體" w:hint="eastAsia"/>
          <w:sz w:val="28"/>
        </w:rPr>
        <w:t>主席結論</w:t>
      </w:r>
      <w:r w:rsidR="006002D7" w:rsidRPr="00E26914">
        <w:rPr>
          <w:rFonts w:ascii="標楷體" w:eastAsia="標楷體" w:hAnsi="標楷體" w:hint="eastAsia"/>
          <w:sz w:val="32"/>
        </w:rPr>
        <w:t>:</w:t>
      </w:r>
      <w:r w:rsidR="002106CC" w:rsidRPr="002106CC">
        <w:rPr>
          <w:rFonts w:ascii="標楷體" w:eastAsia="標楷體" w:hAnsi="標楷體" w:hint="eastAsia"/>
          <w:sz w:val="28"/>
        </w:rPr>
        <w:t xml:space="preserve"> </w:t>
      </w:r>
      <w:r w:rsidR="004310D5">
        <w:rPr>
          <w:rFonts w:ascii="標楷體" w:eastAsia="標楷體" w:hAnsi="標楷體" w:hint="eastAsia"/>
          <w:sz w:val="28"/>
        </w:rPr>
        <w:t>今天是新住民事務推動委員會第一次會議暨新住民家庭服務中心109年度第2次聯繫會報，新住民事務委員會就是推動新住民事務，新住民家庭服務中心就是服務新住民家庭，兩個是</w:t>
      </w:r>
      <w:r w:rsidR="007C4DE4">
        <w:rPr>
          <w:rFonts w:ascii="標楷體" w:eastAsia="標楷體" w:hAnsi="標楷體" w:hint="eastAsia"/>
          <w:sz w:val="28"/>
        </w:rPr>
        <w:t>一體兩面，設立新住民事務委員會最重要的目的是為了把新住民工作做得更好。</w:t>
      </w:r>
      <w:r w:rsidR="002106CC">
        <w:rPr>
          <w:rFonts w:ascii="標楷體" w:eastAsia="標楷體" w:hAnsi="標楷體" w:hint="eastAsia"/>
          <w:sz w:val="28"/>
        </w:rPr>
        <w:t>目前本縣新住民有2802人，</w:t>
      </w:r>
      <w:r w:rsidR="007C4DE4">
        <w:rPr>
          <w:rFonts w:ascii="標楷體" w:eastAsia="標楷體" w:hAnsi="標楷體" w:hint="eastAsia"/>
          <w:sz w:val="28"/>
        </w:rPr>
        <w:t>每15</w:t>
      </w:r>
      <w:r w:rsidR="00C54DBF">
        <w:rPr>
          <w:rFonts w:ascii="標楷體" w:eastAsia="標楷體" w:hAnsi="標楷體" w:hint="eastAsia"/>
          <w:sz w:val="28"/>
        </w:rPr>
        <w:t>個</w:t>
      </w:r>
      <w:r w:rsidR="007C4DE4">
        <w:rPr>
          <w:rFonts w:ascii="標楷體" w:eastAsia="標楷體" w:hAnsi="標楷體" w:hint="eastAsia"/>
          <w:sz w:val="28"/>
        </w:rPr>
        <w:t>家庭就有一個家庭是新住民家庭，未來整個金門縣，無論是公務還是事務的推動，新住民是一個</w:t>
      </w:r>
      <w:r w:rsidR="007C4DE4">
        <w:rPr>
          <w:rFonts w:ascii="標楷體" w:eastAsia="標楷體" w:hAnsi="標楷體" w:hint="eastAsia"/>
          <w:sz w:val="28"/>
        </w:rPr>
        <w:lastRenderedPageBreak/>
        <w:t>不可忽視的群體，</w:t>
      </w:r>
      <w:r w:rsidR="00A15566">
        <w:rPr>
          <w:rFonts w:ascii="標楷體" w:eastAsia="標楷體" w:hAnsi="標楷體" w:hint="eastAsia"/>
          <w:sz w:val="28"/>
        </w:rPr>
        <w:t>要把基礎工作做好。</w:t>
      </w:r>
      <w:r w:rsidR="000B59C4" w:rsidRPr="00E26914">
        <w:rPr>
          <w:rFonts w:ascii="標楷體" w:eastAsia="標楷體" w:hAnsi="標楷體" w:hint="eastAsia"/>
          <w:sz w:val="28"/>
          <w:szCs w:val="28"/>
        </w:rPr>
        <w:t>新住民</w:t>
      </w:r>
      <w:r w:rsidR="00A15566">
        <w:rPr>
          <w:rFonts w:ascii="標楷體" w:eastAsia="標楷體" w:hAnsi="標楷體" w:hint="eastAsia"/>
          <w:sz w:val="28"/>
          <w:szCs w:val="28"/>
        </w:rPr>
        <w:t>事務</w:t>
      </w:r>
      <w:r w:rsidR="009D5C0A">
        <w:rPr>
          <w:rFonts w:ascii="標楷體" w:eastAsia="標楷體" w:hAnsi="標楷體" w:hint="eastAsia"/>
          <w:sz w:val="28"/>
          <w:szCs w:val="28"/>
        </w:rPr>
        <w:t>推動</w:t>
      </w:r>
      <w:r w:rsidR="00A15566">
        <w:rPr>
          <w:rFonts w:ascii="標楷體" w:eastAsia="標楷體" w:hAnsi="標楷體" w:hint="eastAsia"/>
          <w:sz w:val="28"/>
          <w:szCs w:val="28"/>
        </w:rPr>
        <w:t>委員會成立，日後各委員有任何意見，可隨時反映於新住民家庭服務中心，中心會很願意接案服務，即使達不到個案需求，也會做說明。</w:t>
      </w:r>
      <w:r w:rsidR="00FF3A61">
        <w:rPr>
          <w:rFonts w:ascii="標楷體" w:eastAsia="標楷體" w:hAnsi="標楷體" w:hint="eastAsia"/>
          <w:sz w:val="28"/>
          <w:szCs w:val="28"/>
        </w:rPr>
        <w:t>後續</w:t>
      </w:r>
      <w:r w:rsidR="00A15566">
        <w:rPr>
          <w:rFonts w:ascii="標楷體" w:eastAsia="標楷體" w:hAnsi="標楷體" w:hint="eastAsia"/>
          <w:sz w:val="28"/>
          <w:szCs w:val="28"/>
        </w:rPr>
        <w:t>委員會</w:t>
      </w:r>
      <w:r w:rsidR="00C54DBF">
        <w:rPr>
          <w:rFonts w:ascii="標楷體" w:eastAsia="標楷體" w:hAnsi="標楷體" w:hint="eastAsia"/>
          <w:sz w:val="28"/>
          <w:szCs w:val="28"/>
        </w:rPr>
        <w:t>召</w:t>
      </w:r>
      <w:r w:rsidR="00A15566">
        <w:rPr>
          <w:rFonts w:ascii="標楷體" w:eastAsia="標楷體" w:hAnsi="標楷體" w:hint="eastAsia"/>
          <w:sz w:val="28"/>
          <w:szCs w:val="28"/>
        </w:rPr>
        <w:t>開之前，請中心事先通知委員，委員如有提案，請</w:t>
      </w:r>
      <w:r w:rsidR="00FF3A61">
        <w:rPr>
          <w:rFonts w:ascii="標楷體" w:eastAsia="標楷體" w:hAnsi="標楷體" w:hint="eastAsia"/>
          <w:sz w:val="28"/>
          <w:szCs w:val="28"/>
        </w:rPr>
        <w:t>中心</w:t>
      </w:r>
      <w:r w:rsidR="00A15566">
        <w:rPr>
          <w:rFonts w:ascii="標楷體" w:eastAsia="標楷體" w:hAnsi="標楷體" w:hint="eastAsia"/>
          <w:sz w:val="28"/>
          <w:szCs w:val="28"/>
        </w:rPr>
        <w:t>提前給各</w:t>
      </w:r>
      <w:r w:rsidR="00FF3A61">
        <w:rPr>
          <w:rFonts w:ascii="標楷體" w:eastAsia="標楷體" w:hAnsi="標楷體" w:hint="eastAsia"/>
          <w:sz w:val="28"/>
          <w:szCs w:val="28"/>
        </w:rPr>
        <w:t>網路</w:t>
      </w:r>
      <w:r w:rsidR="00A15566">
        <w:rPr>
          <w:rFonts w:ascii="標楷體" w:eastAsia="標楷體" w:hAnsi="標楷體" w:hint="eastAsia"/>
          <w:sz w:val="28"/>
          <w:szCs w:val="28"/>
        </w:rPr>
        <w:t>單位，</w:t>
      </w:r>
      <w:r w:rsidR="00FF3A61">
        <w:rPr>
          <w:rFonts w:ascii="標楷體" w:eastAsia="標楷體" w:hAnsi="標楷體" w:hint="eastAsia"/>
          <w:sz w:val="28"/>
          <w:szCs w:val="28"/>
        </w:rPr>
        <w:t>以便統整會上再討論。各網路單位業務報告，盡可能做好，可以像金城國中的專題報告方式呈現，有所期待，透過探討，</w:t>
      </w:r>
      <w:r w:rsidR="00A15566">
        <w:rPr>
          <w:rFonts w:ascii="標楷體" w:eastAsia="標楷體" w:hAnsi="標楷體" w:hint="eastAsia"/>
          <w:sz w:val="28"/>
          <w:szCs w:val="28"/>
        </w:rPr>
        <w:t>讓</w:t>
      </w:r>
      <w:r w:rsidR="00FF3A61">
        <w:rPr>
          <w:rFonts w:ascii="標楷體" w:eastAsia="標楷體" w:hAnsi="標楷體" w:hint="eastAsia"/>
          <w:sz w:val="28"/>
          <w:szCs w:val="28"/>
        </w:rPr>
        <w:t>大家在工作上</w:t>
      </w:r>
      <w:r w:rsidR="00C54DBF">
        <w:rPr>
          <w:rFonts w:ascii="標楷體" w:eastAsia="標楷體" w:hAnsi="標楷體" w:hint="eastAsia"/>
          <w:sz w:val="28"/>
          <w:szCs w:val="28"/>
        </w:rPr>
        <w:t>有所啟發與共鳴，</w:t>
      </w:r>
      <w:r w:rsidR="00CE27FC">
        <w:rPr>
          <w:rFonts w:ascii="標楷體" w:eastAsia="標楷體" w:hAnsi="標楷體" w:hint="eastAsia"/>
          <w:sz w:val="28"/>
          <w:szCs w:val="28"/>
        </w:rPr>
        <w:t>如何做好</w:t>
      </w:r>
      <w:r w:rsidR="003C0834">
        <w:rPr>
          <w:rFonts w:ascii="標楷體" w:eastAsia="標楷體" w:hAnsi="標楷體" w:hint="eastAsia"/>
          <w:sz w:val="28"/>
          <w:szCs w:val="28"/>
        </w:rPr>
        <w:t>新住民</w:t>
      </w:r>
      <w:r w:rsidR="00CE27FC">
        <w:rPr>
          <w:rFonts w:ascii="標楷體" w:eastAsia="標楷體" w:hAnsi="標楷體" w:hint="eastAsia"/>
          <w:sz w:val="28"/>
          <w:szCs w:val="28"/>
        </w:rPr>
        <w:t>服務</w:t>
      </w:r>
      <w:r w:rsidR="00C54DBF">
        <w:rPr>
          <w:rFonts w:ascii="標楷體" w:eastAsia="標楷體" w:hAnsi="標楷體" w:hint="eastAsia"/>
          <w:sz w:val="28"/>
          <w:szCs w:val="28"/>
        </w:rPr>
        <w:t>工作?網絡單位齊心使其服務成為一個同心圓</w:t>
      </w:r>
      <w:r w:rsidR="003C0834">
        <w:rPr>
          <w:rFonts w:ascii="標楷體" w:eastAsia="標楷體" w:hAnsi="標楷體" w:hint="eastAsia"/>
          <w:sz w:val="28"/>
          <w:szCs w:val="28"/>
        </w:rPr>
        <w:t>。今年</w:t>
      </w:r>
      <w:r w:rsidR="00562BCC">
        <w:rPr>
          <w:rFonts w:ascii="標楷體" w:eastAsia="標楷體" w:hAnsi="標楷體" w:hint="eastAsia"/>
          <w:sz w:val="28"/>
          <w:szCs w:val="28"/>
        </w:rPr>
        <w:t>度即將</w:t>
      </w:r>
      <w:r w:rsidR="003C0834">
        <w:rPr>
          <w:rFonts w:ascii="標楷體" w:eastAsia="標楷體" w:hAnsi="標楷體" w:hint="eastAsia"/>
          <w:sz w:val="28"/>
          <w:szCs w:val="28"/>
        </w:rPr>
        <w:t>結束，</w:t>
      </w:r>
      <w:r w:rsidR="00562BCC">
        <w:rPr>
          <w:rFonts w:ascii="標楷體" w:eastAsia="標楷體" w:hAnsi="標楷體" w:hint="eastAsia"/>
          <w:sz w:val="28"/>
          <w:szCs w:val="28"/>
        </w:rPr>
        <w:t>希望幕僚單位社會處針對</w:t>
      </w:r>
      <w:r w:rsidR="000B59C4" w:rsidRPr="00E26914">
        <w:rPr>
          <w:rFonts w:ascii="標楷體" w:eastAsia="標楷體" w:hAnsi="標楷體" w:hint="eastAsia"/>
          <w:sz w:val="28"/>
          <w:szCs w:val="28"/>
        </w:rPr>
        <w:t>各</w:t>
      </w:r>
      <w:r w:rsidR="003C0834">
        <w:rPr>
          <w:rFonts w:ascii="標楷體" w:eastAsia="標楷體" w:hAnsi="標楷體" w:hint="eastAsia"/>
          <w:sz w:val="28"/>
          <w:szCs w:val="28"/>
        </w:rPr>
        <w:t>網路單位對於一整年的</w:t>
      </w:r>
      <w:r w:rsidR="00330335">
        <w:rPr>
          <w:rFonts w:ascii="標楷體" w:eastAsia="標楷體" w:hAnsi="標楷體" w:hint="eastAsia"/>
          <w:sz w:val="28"/>
          <w:szCs w:val="28"/>
        </w:rPr>
        <w:t>工作</w:t>
      </w:r>
      <w:r w:rsidR="003C0834">
        <w:rPr>
          <w:rFonts w:ascii="標楷體" w:eastAsia="標楷體" w:hAnsi="標楷體" w:hint="eastAsia"/>
          <w:sz w:val="28"/>
          <w:szCs w:val="28"/>
        </w:rPr>
        <w:t>以圖表、照片的方式</w:t>
      </w:r>
      <w:r w:rsidR="00C54DBF">
        <w:rPr>
          <w:rFonts w:ascii="標楷體" w:eastAsia="標楷體" w:hAnsi="標楷體" w:hint="eastAsia"/>
          <w:sz w:val="28"/>
          <w:szCs w:val="28"/>
        </w:rPr>
        <w:t>彙整，</w:t>
      </w:r>
      <w:r w:rsidR="00562BCC">
        <w:rPr>
          <w:rFonts w:ascii="標楷體" w:eastAsia="標楷體" w:hAnsi="標楷體" w:hint="eastAsia"/>
          <w:sz w:val="28"/>
          <w:szCs w:val="28"/>
        </w:rPr>
        <w:t>彙整成果並分析檢討</w:t>
      </w:r>
      <w:r w:rsidR="00C54DBF">
        <w:rPr>
          <w:rFonts w:ascii="標楷體" w:eastAsia="標楷體" w:hAnsi="標楷體" w:hint="eastAsia"/>
          <w:sz w:val="28"/>
          <w:szCs w:val="28"/>
        </w:rPr>
        <w:t>，</w:t>
      </w:r>
      <w:r w:rsidR="00562BCC">
        <w:rPr>
          <w:rFonts w:ascii="標楷體" w:eastAsia="標楷體" w:hAnsi="標楷體" w:hint="eastAsia"/>
          <w:sz w:val="28"/>
          <w:szCs w:val="28"/>
        </w:rPr>
        <w:t>也可</w:t>
      </w:r>
      <w:r w:rsidR="00C54DBF">
        <w:rPr>
          <w:rFonts w:ascii="標楷體" w:eastAsia="標楷體" w:hAnsi="標楷體" w:hint="eastAsia"/>
          <w:sz w:val="28"/>
          <w:szCs w:val="28"/>
        </w:rPr>
        <w:t>透過網路行銷出去，</w:t>
      </w:r>
      <w:r w:rsidR="00330335">
        <w:rPr>
          <w:rFonts w:ascii="標楷體" w:eastAsia="標楷體" w:hAnsi="標楷體" w:hint="eastAsia"/>
          <w:sz w:val="28"/>
          <w:szCs w:val="28"/>
        </w:rPr>
        <w:t>讓</w:t>
      </w:r>
      <w:r w:rsidR="00562BCC">
        <w:rPr>
          <w:rFonts w:ascii="標楷體" w:eastAsia="標楷體" w:hAnsi="標楷體" w:hint="eastAsia"/>
          <w:sz w:val="28"/>
          <w:szCs w:val="28"/>
        </w:rPr>
        <w:t>鄉親了解本府的施政</w:t>
      </w:r>
      <w:r w:rsidR="00330335">
        <w:rPr>
          <w:rFonts w:ascii="標楷體" w:eastAsia="標楷體" w:hAnsi="標楷體" w:hint="eastAsia"/>
          <w:sz w:val="28"/>
          <w:szCs w:val="28"/>
        </w:rPr>
        <w:t>。</w:t>
      </w:r>
    </w:p>
    <w:p w:rsidR="00292E2A" w:rsidRDefault="00292E2A" w:rsidP="00292E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十、散會</w:t>
      </w:r>
    </w:p>
    <w:p w:rsidR="00292E2A" w:rsidRPr="00292E2A" w:rsidRDefault="00292E2A" w:rsidP="00292E2A">
      <w:pPr>
        <w:rPr>
          <w:rFonts w:ascii="標楷體" w:eastAsia="標楷體" w:hAnsi="標楷體"/>
          <w:sz w:val="28"/>
          <w:szCs w:val="28"/>
        </w:rPr>
      </w:pPr>
    </w:p>
    <w:p w:rsidR="00292E2A" w:rsidRPr="00292E2A" w:rsidRDefault="00292E2A" w:rsidP="00234585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</w:p>
    <w:sectPr w:rsidR="00292E2A" w:rsidRPr="00292E2A" w:rsidSect="00293246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75" w:rsidRDefault="00206B75" w:rsidP="00BF1B23">
      <w:r>
        <w:separator/>
      </w:r>
    </w:p>
  </w:endnote>
  <w:endnote w:type="continuationSeparator" w:id="0">
    <w:p w:rsidR="00206B75" w:rsidRDefault="00206B75" w:rsidP="00B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75" w:rsidRDefault="00206B75" w:rsidP="00BF1B23">
      <w:r>
        <w:separator/>
      </w:r>
    </w:p>
  </w:footnote>
  <w:footnote w:type="continuationSeparator" w:id="0">
    <w:p w:rsidR="00206B75" w:rsidRDefault="00206B75" w:rsidP="00B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13D"/>
    <w:multiLevelType w:val="hybridMultilevel"/>
    <w:tmpl w:val="2A6CB4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385901"/>
    <w:multiLevelType w:val="hybridMultilevel"/>
    <w:tmpl w:val="A704F37C"/>
    <w:lvl w:ilvl="0" w:tplc="12D82710">
      <w:start w:val="1"/>
      <w:numFmt w:val="taiwaneseCountingThousand"/>
      <w:lvlText w:val="%1、"/>
      <w:lvlJc w:val="left"/>
      <w:pPr>
        <w:ind w:left="4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2" w15:restartNumberingAfterBreak="0">
    <w:nsid w:val="14BA64D1"/>
    <w:multiLevelType w:val="hybridMultilevel"/>
    <w:tmpl w:val="E806AA0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34EA317C"/>
    <w:multiLevelType w:val="hybridMultilevel"/>
    <w:tmpl w:val="BC04866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364A6DEA"/>
    <w:multiLevelType w:val="hybridMultilevel"/>
    <w:tmpl w:val="325EB2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920548"/>
    <w:multiLevelType w:val="hybridMultilevel"/>
    <w:tmpl w:val="BC04866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DB03EAB"/>
    <w:multiLevelType w:val="hybridMultilevel"/>
    <w:tmpl w:val="EE908D8A"/>
    <w:lvl w:ilvl="0" w:tplc="12D827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155B2F"/>
    <w:multiLevelType w:val="hybridMultilevel"/>
    <w:tmpl w:val="CCC4F58C"/>
    <w:lvl w:ilvl="0" w:tplc="12D82710">
      <w:start w:val="1"/>
      <w:numFmt w:val="taiwaneseCountingThousand"/>
      <w:lvlText w:val="%1、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 w15:restartNumberingAfterBreak="0">
    <w:nsid w:val="488737B0"/>
    <w:multiLevelType w:val="hybridMultilevel"/>
    <w:tmpl w:val="3C1A1660"/>
    <w:lvl w:ilvl="0" w:tplc="12D82710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AD57FB9"/>
    <w:multiLevelType w:val="hybridMultilevel"/>
    <w:tmpl w:val="B90A454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4B1D542B"/>
    <w:multiLevelType w:val="hybridMultilevel"/>
    <w:tmpl w:val="7054C5D2"/>
    <w:lvl w:ilvl="0" w:tplc="12D8271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9C7604"/>
    <w:multiLevelType w:val="hybridMultilevel"/>
    <w:tmpl w:val="870C62F2"/>
    <w:lvl w:ilvl="0" w:tplc="12D827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CC3151"/>
    <w:multiLevelType w:val="hybridMultilevel"/>
    <w:tmpl w:val="325EB2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0C4A8C"/>
    <w:multiLevelType w:val="hybridMultilevel"/>
    <w:tmpl w:val="8B42F38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5BE353D8"/>
    <w:multiLevelType w:val="hybridMultilevel"/>
    <w:tmpl w:val="8ADECA12"/>
    <w:lvl w:ilvl="0" w:tplc="04090015">
      <w:start w:val="1"/>
      <w:numFmt w:val="taiwaneseCountingThousand"/>
      <w:lvlText w:val="%1、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5" w15:restartNumberingAfterBreak="0">
    <w:nsid w:val="5C2C473F"/>
    <w:multiLevelType w:val="hybridMultilevel"/>
    <w:tmpl w:val="58D663D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669B23FC"/>
    <w:multiLevelType w:val="hybridMultilevel"/>
    <w:tmpl w:val="8302862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74B10BD4"/>
    <w:multiLevelType w:val="hybridMultilevel"/>
    <w:tmpl w:val="DA3E21B4"/>
    <w:lvl w:ilvl="0" w:tplc="12D8271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79C9753C"/>
    <w:multiLevelType w:val="hybridMultilevel"/>
    <w:tmpl w:val="7B722E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CAB6F4A"/>
    <w:multiLevelType w:val="hybridMultilevel"/>
    <w:tmpl w:val="5AD893A2"/>
    <w:lvl w:ilvl="0" w:tplc="441447EE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17"/>
  </w:num>
  <w:num w:numId="9">
    <w:abstractNumId w:val="0"/>
  </w:num>
  <w:num w:numId="10">
    <w:abstractNumId w:val="18"/>
  </w:num>
  <w:num w:numId="11">
    <w:abstractNumId w:val="2"/>
  </w:num>
  <w:num w:numId="12">
    <w:abstractNumId w:val="15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5"/>
  </w:num>
  <w:num w:numId="18">
    <w:abstractNumId w:val="9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2"/>
    <w:rsid w:val="00010EE7"/>
    <w:rsid w:val="000604A8"/>
    <w:rsid w:val="00071A42"/>
    <w:rsid w:val="00073DF4"/>
    <w:rsid w:val="000B59C4"/>
    <w:rsid w:val="000C13B1"/>
    <w:rsid w:val="000D2E15"/>
    <w:rsid w:val="000D714D"/>
    <w:rsid w:val="000F206E"/>
    <w:rsid w:val="001119EF"/>
    <w:rsid w:val="00183DA5"/>
    <w:rsid w:val="0019239C"/>
    <w:rsid w:val="001C731D"/>
    <w:rsid w:val="001E6FF9"/>
    <w:rsid w:val="001F4D2A"/>
    <w:rsid w:val="00206B75"/>
    <w:rsid w:val="002106CC"/>
    <w:rsid w:val="00234585"/>
    <w:rsid w:val="00262F1C"/>
    <w:rsid w:val="00274B5C"/>
    <w:rsid w:val="00292E2A"/>
    <w:rsid w:val="00293246"/>
    <w:rsid w:val="002A687E"/>
    <w:rsid w:val="002B2ADB"/>
    <w:rsid w:val="002F6F9A"/>
    <w:rsid w:val="00330335"/>
    <w:rsid w:val="00347999"/>
    <w:rsid w:val="00376C8D"/>
    <w:rsid w:val="00384D64"/>
    <w:rsid w:val="00396FD6"/>
    <w:rsid w:val="003C0834"/>
    <w:rsid w:val="003C1AB3"/>
    <w:rsid w:val="00421A0A"/>
    <w:rsid w:val="00424C11"/>
    <w:rsid w:val="004310D5"/>
    <w:rsid w:val="00444837"/>
    <w:rsid w:val="00473545"/>
    <w:rsid w:val="0048374E"/>
    <w:rsid w:val="00491514"/>
    <w:rsid w:val="004A6B51"/>
    <w:rsid w:val="0051201A"/>
    <w:rsid w:val="00526696"/>
    <w:rsid w:val="0054364C"/>
    <w:rsid w:val="0055675C"/>
    <w:rsid w:val="00562BCC"/>
    <w:rsid w:val="00586D53"/>
    <w:rsid w:val="0059340D"/>
    <w:rsid w:val="00597F3D"/>
    <w:rsid w:val="005B3292"/>
    <w:rsid w:val="005F3F23"/>
    <w:rsid w:val="006002D7"/>
    <w:rsid w:val="0060242F"/>
    <w:rsid w:val="00621206"/>
    <w:rsid w:val="0062233C"/>
    <w:rsid w:val="00636AA8"/>
    <w:rsid w:val="006575D6"/>
    <w:rsid w:val="006C7F70"/>
    <w:rsid w:val="006D2616"/>
    <w:rsid w:val="006D5DFC"/>
    <w:rsid w:val="00705B54"/>
    <w:rsid w:val="00706B44"/>
    <w:rsid w:val="00712F64"/>
    <w:rsid w:val="007166A0"/>
    <w:rsid w:val="0072183C"/>
    <w:rsid w:val="00723ABB"/>
    <w:rsid w:val="00740D75"/>
    <w:rsid w:val="00750C80"/>
    <w:rsid w:val="00753E78"/>
    <w:rsid w:val="007932E2"/>
    <w:rsid w:val="00793793"/>
    <w:rsid w:val="007C3085"/>
    <w:rsid w:val="007C4DE4"/>
    <w:rsid w:val="007C50D0"/>
    <w:rsid w:val="00850825"/>
    <w:rsid w:val="00892680"/>
    <w:rsid w:val="008977AC"/>
    <w:rsid w:val="008A2439"/>
    <w:rsid w:val="008B6E55"/>
    <w:rsid w:val="008C08ED"/>
    <w:rsid w:val="008C687C"/>
    <w:rsid w:val="008D6AEE"/>
    <w:rsid w:val="008E31E5"/>
    <w:rsid w:val="009376D7"/>
    <w:rsid w:val="0098410C"/>
    <w:rsid w:val="009A3016"/>
    <w:rsid w:val="009D5515"/>
    <w:rsid w:val="009D5C0A"/>
    <w:rsid w:val="009F7BEF"/>
    <w:rsid w:val="00A15566"/>
    <w:rsid w:val="00A9395C"/>
    <w:rsid w:val="00AF46CA"/>
    <w:rsid w:val="00B45239"/>
    <w:rsid w:val="00B745FF"/>
    <w:rsid w:val="00B77DA8"/>
    <w:rsid w:val="00B8126C"/>
    <w:rsid w:val="00B81E67"/>
    <w:rsid w:val="00BF1B23"/>
    <w:rsid w:val="00C06C24"/>
    <w:rsid w:val="00C2439B"/>
    <w:rsid w:val="00C333BB"/>
    <w:rsid w:val="00C3445A"/>
    <w:rsid w:val="00C41746"/>
    <w:rsid w:val="00C422B6"/>
    <w:rsid w:val="00C54DBF"/>
    <w:rsid w:val="00CC080C"/>
    <w:rsid w:val="00CE27FC"/>
    <w:rsid w:val="00CF3696"/>
    <w:rsid w:val="00D57606"/>
    <w:rsid w:val="00D75AB3"/>
    <w:rsid w:val="00D76AB2"/>
    <w:rsid w:val="00D94042"/>
    <w:rsid w:val="00DB2A39"/>
    <w:rsid w:val="00DF2E02"/>
    <w:rsid w:val="00E075D4"/>
    <w:rsid w:val="00E14ED8"/>
    <w:rsid w:val="00E16AA9"/>
    <w:rsid w:val="00E26914"/>
    <w:rsid w:val="00E57A6B"/>
    <w:rsid w:val="00EA7CF4"/>
    <w:rsid w:val="00EC5D3F"/>
    <w:rsid w:val="00EE7923"/>
    <w:rsid w:val="00F1674F"/>
    <w:rsid w:val="00F7022C"/>
    <w:rsid w:val="00FB534C"/>
    <w:rsid w:val="00FF3A61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0BA44"/>
  <w15:docId w15:val="{40722B4C-09DE-471F-9AFB-992832F6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B23"/>
    <w:rPr>
      <w:kern w:val="2"/>
    </w:rPr>
  </w:style>
  <w:style w:type="paragraph" w:styleId="a6">
    <w:name w:val="footer"/>
    <w:basedOn w:val="a"/>
    <w:link w:val="a7"/>
    <w:uiPriority w:val="99"/>
    <w:unhideWhenUsed/>
    <w:rsid w:val="00BF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B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黃家宏</cp:lastModifiedBy>
  <cp:revision>2</cp:revision>
  <dcterms:created xsi:type="dcterms:W3CDTF">2021-01-25T11:03:00Z</dcterms:created>
  <dcterms:modified xsi:type="dcterms:W3CDTF">2021-01-25T11:03:00Z</dcterms:modified>
</cp:coreProperties>
</file>