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44C" w:rsidRPr="00B7244C" w:rsidRDefault="00B7244C" w:rsidP="00B7244C">
      <w:pPr>
        <w:spacing w:line="460" w:lineRule="exact"/>
        <w:jc w:val="center"/>
        <w:rPr>
          <w:rFonts w:ascii="標楷體" w:eastAsia="標楷體" w:hAnsi="標楷體" w:cs="Times New Roman"/>
          <w:sz w:val="40"/>
          <w:szCs w:val="40"/>
        </w:rPr>
      </w:pPr>
      <w:r>
        <w:rPr>
          <w:rFonts w:ascii="標楷體" w:eastAsia="標楷體" w:hAnsi="標楷體" w:cs="Times New Roman" w:hint="eastAsia"/>
          <w:sz w:val="40"/>
          <w:szCs w:val="40"/>
        </w:rPr>
        <w:t>金門縣政府</w:t>
      </w:r>
      <w:r w:rsidRPr="00B7244C">
        <w:rPr>
          <w:rFonts w:ascii="標楷體" w:eastAsia="標楷體" w:hAnsi="標楷體" w:cs="Times New Roman" w:hint="eastAsia"/>
          <w:sz w:val="40"/>
          <w:szCs w:val="40"/>
        </w:rPr>
        <w:t>身心障礙者日間照顧及住宿式照顧費用補助審核作業要點</w:t>
      </w:r>
    </w:p>
    <w:p w:rsidR="00B7244C" w:rsidRDefault="00B7244C" w:rsidP="00B7244C">
      <w:pPr>
        <w:spacing w:line="240" w:lineRule="exact"/>
        <w:jc w:val="right"/>
        <w:rPr>
          <w:rFonts w:ascii="標楷體" w:eastAsia="標楷體" w:hAnsi="標楷體" w:cs="Times New Roman"/>
          <w:sz w:val="20"/>
          <w:szCs w:val="20"/>
        </w:rPr>
      </w:pPr>
    </w:p>
    <w:p w:rsidR="00D9451F" w:rsidRPr="00B7244C" w:rsidRDefault="00D9451F" w:rsidP="00B7244C">
      <w:pPr>
        <w:spacing w:line="240" w:lineRule="exact"/>
        <w:jc w:val="right"/>
        <w:rPr>
          <w:rFonts w:ascii="標楷體" w:eastAsia="標楷體" w:hAnsi="標楷體" w:cs="Times New Roman"/>
          <w:sz w:val="20"/>
          <w:szCs w:val="20"/>
        </w:rPr>
      </w:pPr>
      <w:r>
        <w:rPr>
          <w:rFonts w:ascii="標楷體" w:eastAsia="標楷體" w:hAnsi="標楷體" w:cs="Times New Roman" w:hint="eastAsia"/>
          <w:sz w:val="20"/>
          <w:szCs w:val="20"/>
        </w:rPr>
        <w:t>中華民國108年4月</w:t>
      </w:r>
      <w:r w:rsidR="00E15C81">
        <w:rPr>
          <w:rFonts w:ascii="標楷體" w:eastAsia="標楷體" w:hAnsi="標楷體" w:cs="Times New Roman"/>
          <w:sz w:val="20"/>
          <w:szCs w:val="20"/>
        </w:rPr>
        <w:t>3</w:t>
      </w:r>
      <w:r>
        <w:rPr>
          <w:rFonts w:ascii="標楷體" w:eastAsia="標楷體" w:hAnsi="標楷體" w:cs="Times New Roman" w:hint="eastAsia"/>
          <w:sz w:val="20"/>
          <w:szCs w:val="20"/>
        </w:rPr>
        <w:t>日府社福字第</w:t>
      </w:r>
      <w:r w:rsidR="00553C67" w:rsidRPr="00553C67">
        <w:rPr>
          <w:rFonts w:ascii="標楷體" w:eastAsia="標楷體" w:hAnsi="標楷體" w:cs="Times New Roman"/>
          <w:sz w:val="20"/>
          <w:szCs w:val="20"/>
        </w:rPr>
        <w:t>10800258441</w:t>
      </w:r>
      <w:r w:rsidRPr="00D9451F">
        <w:rPr>
          <w:rFonts w:ascii="標楷體" w:eastAsia="標楷體" w:hAnsi="標楷體" w:cs="Times New Roman" w:hint="eastAsia"/>
          <w:sz w:val="20"/>
          <w:szCs w:val="20"/>
        </w:rPr>
        <w:t>號令發布</w:t>
      </w:r>
    </w:p>
    <w:p w:rsidR="00B7244C" w:rsidRPr="00B7244C" w:rsidRDefault="00B7244C" w:rsidP="00B7244C">
      <w:pPr>
        <w:spacing w:line="240" w:lineRule="exact"/>
        <w:jc w:val="right"/>
        <w:rPr>
          <w:rFonts w:ascii="標楷體" w:eastAsia="標楷體" w:hAnsi="標楷體" w:cs="Times New Roman"/>
          <w:sz w:val="28"/>
          <w:szCs w:val="28"/>
        </w:rPr>
      </w:pPr>
    </w:p>
    <w:p w:rsidR="00B7244C" w:rsidRPr="00B7244C" w:rsidRDefault="00B7244C" w:rsidP="00B7244C">
      <w:pPr>
        <w:spacing w:line="460" w:lineRule="exact"/>
        <w:ind w:left="560" w:hangingChars="200" w:hanging="560"/>
        <w:rPr>
          <w:rFonts w:ascii="標楷體" w:eastAsia="標楷體" w:hAnsi="標楷體" w:cs="Times New Roman"/>
          <w:bCs/>
          <w:sz w:val="28"/>
          <w:szCs w:val="28"/>
        </w:rPr>
      </w:pPr>
      <w:r>
        <w:rPr>
          <w:rFonts w:ascii="標楷體" w:eastAsia="標楷體" w:hAnsi="標楷體" w:cs="Times New Roman" w:hint="eastAsia"/>
          <w:bCs/>
          <w:snapToGrid w:val="0"/>
          <w:sz w:val="28"/>
          <w:szCs w:val="28"/>
        </w:rPr>
        <w:t>一、金門縣</w:t>
      </w:r>
      <w:r w:rsidRPr="00B7244C">
        <w:rPr>
          <w:rFonts w:ascii="標楷體" w:eastAsia="標楷體" w:hAnsi="標楷體" w:cs="Times New Roman" w:hint="eastAsia"/>
          <w:bCs/>
          <w:snapToGrid w:val="0"/>
          <w:sz w:val="28"/>
          <w:szCs w:val="28"/>
        </w:rPr>
        <w:t>政府（以下簡稱本府）為辦理身心障礙者日間照顧及住宿式照顧費用補助事宜，特訂定本要點。</w:t>
      </w:r>
    </w:p>
    <w:p w:rsidR="00B7244C" w:rsidRPr="00B7244C" w:rsidRDefault="00B7244C" w:rsidP="00B7244C">
      <w:pPr>
        <w:spacing w:line="460" w:lineRule="exact"/>
        <w:ind w:leftChars="-47" w:left="-113" w:firstLine="112"/>
        <w:rPr>
          <w:rFonts w:ascii="標楷體" w:eastAsia="標楷體" w:hAnsi="標楷體" w:cs="Times New Roman"/>
          <w:bCs/>
          <w:snapToGrid w:val="0"/>
          <w:sz w:val="28"/>
          <w:szCs w:val="28"/>
        </w:rPr>
      </w:pPr>
      <w:r w:rsidRPr="00B7244C">
        <w:rPr>
          <w:rFonts w:ascii="標楷體" w:eastAsia="標楷體" w:hAnsi="標楷體" w:cs="Times New Roman" w:hint="eastAsia"/>
          <w:bCs/>
          <w:snapToGrid w:val="0"/>
          <w:sz w:val="28"/>
          <w:szCs w:val="28"/>
        </w:rPr>
        <w:t>二、本要點之補助對象應符合下列條件：</w:t>
      </w:r>
    </w:p>
    <w:p w:rsidR="00B7244C" w:rsidRPr="00B7244C" w:rsidRDefault="00B7244C" w:rsidP="00B7244C">
      <w:pPr>
        <w:spacing w:line="460" w:lineRule="exact"/>
        <w:ind w:leftChars="178" w:left="1200" w:hangingChars="276" w:hanging="773"/>
        <w:rPr>
          <w:rFonts w:ascii="標楷體" w:eastAsia="標楷體" w:hAnsi="標楷體" w:cs="Times New Roman"/>
          <w:bCs/>
          <w:snapToGrid w:val="0"/>
          <w:sz w:val="28"/>
          <w:szCs w:val="28"/>
        </w:rPr>
      </w:pPr>
      <w:r w:rsidRPr="00B7244C">
        <w:rPr>
          <w:rFonts w:ascii="標楷體" w:eastAsia="標楷體" w:hAnsi="標楷體" w:cs="Times New Roman" w:hint="eastAsia"/>
          <w:bCs/>
          <w:snapToGrid w:val="0"/>
          <w:sz w:val="28"/>
          <w:szCs w:val="28"/>
        </w:rPr>
        <w:t>（一）設籍於</w:t>
      </w:r>
      <w:r>
        <w:rPr>
          <w:rFonts w:ascii="標楷體" w:eastAsia="標楷體" w:hAnsi="標楷體" w:cs="Times New Roman" w:hint="eastAsia"/>
          <w:bCs/>
          <w:snapToGrid w:val="0"/>
          <w:sz w:val="28"/>
          <w:szCs w:val="28"/>
        </w:rPr>
        <w:t>金門縣</w:t>
      </w:r>
      <w:r w:rsidRPr="00B7244C">
        <w:rPr>
          <w:rFonts w:ascii="標楷體" w:eastAsia="標楷體" w:hAnsi="標楷體" w:cs="Times New Roman" w:hint="eastAsia"/>
          <w:bCs/>
          <w:snapToGrid w:val="0"/>
          <w:sz w:val="28"/>
          <w:szCs w:val="28"/>
        </w:rPr>
        <w:t>(以下簡稱本</w:t>
      </w:r>
      <w:r>
        <w:rPr>
          <w:rFonts w:ascii="標楷體" w:eastAsia="標楷體" w:hAnsi="標楷體" w:cs="Times New Roman" w:hint="eastAsia"/>
          <w:bCs/>
          <w:snapToGrid w:val="0"/>
          <w:sz w:val="28"/>
          <w:szCs w:val="28"/>
        </w:rPr>
        <w:t>縣</w:t>
      </w:r>
      <w:r w:rsidRPr="00B7244C">
        <w:rPr>
          <w:rFonts w:ascii="標楷體" w:eastAsia="標楷體" w:hAnsi="標楷體" w:cs="Times New Roman" w:hint="eastAsia"/>
          <w:bCs/>
          <w:snapToGrid w:val="0"/>
          <w:sz w:val="28"/>
          <w:szCs w:val="28"/>
        </w:rPr>
        <w:t>)，領有身心障礙手冊或身心障礙證明，並經審核符合申領日間照顧及住宿式照顧費補助標準。</w:t>
      </w:r>
    </w:p>
    <w:p w:rsidR="00B7244C" w:rsidRPr="00B7244C" w:rsidRDefault="00B7244C" w:rsidP="00B7244C">
      <w:pPr>
        <w:spacing w:line="460" w:lineRule="exact"/>
        <w:ind w:leftChars="178" w:left="1203" w:hangingChars="277" w:hanging="776"/>
        <w:rPr>
          <w:rFonts w:ascii="標楷體" w:eastAsia="標楷體" w:hAnsi="標楷體" w:cs="Times New Roman"/>
          <w:bCs/>
          <w:snapToGrid w:val="0"/>
          <w:sz w:val="28"/>
          <w:szCs w:val="28"/>
        </w:rPr>
      </w:pPr>
      <w:r w:rsidRPr="00B7244C">
        <w:rPr>
          <w:rFonts w:ascii="標楷體" w:eastAsia="標楷體" w:hAnsi="標楷體" w:cs="Times New Roman" w:hint="eastAsia"/>
          <w:bCs/>
          <w:snapToGrid w:val="0"/>
          <w:sz w:val="28"/>
          <w:szCs w:val="28"/>
        </w:rPr>
        <w:t>（二）入住或安置於與本府簽約</w:t>
      </w:r>
      <w:r w:rsidR="00540914">
        <w:rPr>
          <w:rFonts w:ascii="標楷體" w:eastAsia="標楷體" w:hAnsi="標楷體" w:cs="Times New Roman" w:hint="eastAsia"/>
          <w:bCs/>
          <w:snapToGrid w:val="0"/>
          <w:sz w:val="28"/>
          <w:szCs w:val="28"/>
        </w:rPr>
        <w:t>補助</w:t>
      </w:r>
      <w:r w:rsidR="003A6531">
        <w:rPr>
          <w:rFonts w:ascii="標楷體" w:eastAsia="標楷體" w:hAnsi="標楷體" w:cs="Times New Roman" w:hint="eastAsia"/>
          <w:bCs/>
          <w:snapToGrid w:val="0"/>
          <w:sz w:val="28"/>
          <w:szCs w:val="28"/>
        </w:rPr>
        <w:t>之日間照顧及住宿式照顧</w:t>
      </w:r>
      <w:r w:rsidR="00540914">
        <w:rPr>
          <w:rFonts w:ascii="標楷體" w:eastAsia="標楷體" w:hAnsi="標楷體" w:cs="Times New Roman" w:hint="eastAsia"/>
          <w:bCs/>
          <w:snapToGrid w:val="0"/>
          <w:sz w:val="28"/>
          <w:szCs w:val="28"/>
        </w:rPr>
        <w:t>機構</w:t>
      </w:r>
      <w:r w:rsidR="003A6531">
        <w:rPr>
          <w:rFonts w:ascii="標楷體" w:eastAsia="標楷體" w:hAnsi="標楷體" w:cs="Times New Roman" w:hint="eastAsia"/>
          <w:bCs/>
          <w:snapToGrid w:val="0"/>
          <w:sz w:val="28"/>
          <w:szCs w:val="28"/>
        </w:rPr>
        <w:t>（以下簡稱機構）</w:t>
      </w:r>
      <w:r w:rsidRPr="00B7244C">
        <w:rPr>
          <w:rFonts w:ascii="標楷體" w:eastAsia="標楷體" w:hAnsi="標楷體" w:cs="Times New Roman" w:hint="eastAsia"/>
          <w:bCs/>
          <w:snapToGrid w:val="0"/>
          <w:sz w:val="28"/>
          <w:szCs w:val="28"/>
        </w:rPr>
        <w:t>。</w:t>
      </w:r>
    </w:p>
    <w:p w:rsidR="00B7244C" w:rsidRPr="00B7244C" w:rsidRDefault="00B7244C" w:rsidP="00B7244C">
      <w:pPr>
        <w:spacing w:line="460" w:lineRule="exact"/>
        <w:ind w:leftChars="178" w:left="1203" w:hangingChars="277" w:hanging="776"/>
        <w:rPr>
          <w:rFonts w:ascii="標楷體" w:eastAsia="標楷體" w:hAnsi="標楷體" w:cs="Times New Roman"/>
          <w:bCs/>
          <w:snapToGrid w:val="0"/>
          <w:sz w:val="28"/>
          <w:szCs w:val="28"/>
        </w:rPr>
      </w:pPr>
      <w:r w:rsidRPr="00B7244C">
        <w:rPr>
          <w:rFonts w:ascii="標楷體" w:eastAsia="標楷體" w:hAnsi="標楷體" w:cs="Times New Roman" w:hint="eastAsia"/>
          <w:bCs/>
          <w:snapToGrid w:val="0"/>
          <w:sz w:val="28"/>
          <w:szCs w:val="28"/>
        </w:rPr>
        <w:t>（三）未同時</w:t>
      </w:r>
      <w:r>
        <w:rPr>
          <w:rFonts w:ascii="標楷體" w:eastAsia="標楷體" w:hAnsi="標楷體" w:cs="Times New Roman" w:hint="eastAsia"/>
          <w:bCs/>
          <w:snapToGrid w:val="0"/>
          <w:sz w:val="28"/>
          <w:szCs w:val="28"/>
        </w:rPr>
        <w:t>領有政府提供之其他補助或津貼；</w:t>
      </w:r>
      <w:r w:rsidRPr="00B7244C">
        <w:rPr>
          <w:rFonts w:ascii="標楷體" w:eastAsia="標楷體" w:hAnsi="標楷體" w:cs="Times New Roman" w:hint="eastAsia"/>
          <w:bCs/>
          <w:snapToGrid w:val="0"/>
          <w:sz w:val="28"/>
          <w:szCs w:val="28"/>
        </w:rPr>
        <w:t>但榮民院外就養給與者，不在此限。</w:t>
      </w:r>
    </w:p>
    <w:p w:rsidR="00B7244C" w:rsidRPr="00B7244C" w:rsidRDefault="00B7244C" w:rsidP="00B7244C">
      <w:pPr>
        <w:spacing w:line="460" w:lineRule="exact"/>
        <w:ind w:leftChars="178" w:left="643" w:hangingChars="77" w:hanging="216"/>
        <w:rPr>
          <w:rFonts w:ascii="標楷體" w:eastAsia="標楷體" w:hAnsi="標楷體" w:cs="Times New Roman"/>
          <w:bCs/>
          <w:snapToGrid w:val="0"/>
          <w:sz w:val="28"/>
          <w:szCs w:val="28"/>
        </w:rPr>
      </w:pPr>
      <w:r w:rsidRPr="00B7244C">
        <w:rPr>
          <w:rFonts w:ascii="標楷體" w:eastAsia="標楷體" w:hAnsi="標楷體" w:cs="Times New Roman" w:hint="eastAsia"/>
          <w:bCs/>
          <w:snapToGrid w:val="0"/>
          <w:sz w:val="28"/>
          <w:szCs w:val="28"/>
        </w:rPr>
        <w:t>（四）經本府</w:t>
      </w:r>
      <w:proofErr w:type="gramStart"/>
      <w:r w:rsidRPr="00B7244C">
        <w:rPr>
          <w:rFonts w:ascii="標楷體" w:eastAsia="標楷體" w:hAnsi="標楷體" w:cs="Times New Roman" w:hint="eastAsia"/>
          <w:bCs/>
          <w:snapToGrid w:val="0"/>
          <w:sz w:val="28"/>
          <w:szCs w:val="28"/>
        </w:rPr>
        <w:t>社工員訪視</w:t>
      </w:r>
      <w:proofErr w:type="gramEnd"/>
      <w:r w:rsidRPr="00B7244C">
        <w:rPr>
          <w:rFonts w:ascii="標楷體" w:eastAsia="標楷體" w:hAnsi="標楷體" w:cs="Times New Roman" w:hint="eastAsia"/>
          <w:bCs/>
          <w:snapToGrid w:val="0"/>
          <w:sz w:val="28"/>
          <w:szCs w:val="28"/>
        </w:rPr>
        <w:t>評估，確有安置需求。</w:t>
      </w:r>
    </w:p>
    <w:p w:rsidR="00B7244C" w:rsidRPr="00B7244C" w:rsidRDefault="00B7244C" w:rsidP="00B7244C">
      <w:pPr>
        <w:spacing w:line="460" w:lineRule="exact"/>
        <w:ind w:left="566" w:hangingChars="202" w:hanging="566"/>
        <w:rPr>
          <w:rFonts w:ascii="標楷體" w:eastAsia="標楷體" w:hAnsi="標楷體" w:cs="Times New Roman"/>
          <w:sz w:val="28"/>
          <w:szCs w:val="28"/>
        </w:rPr>
      </w:pPr>
      <w:r w:rsidRPr="00B7244C">
        <w:rPr>
          <w:rFonts w:ascii="標楷體" w:eastAsia="標楷體" w:hAnsi="標楷體" w:cs="Times New Roman" w:hint="eastAsia"/>
          <w:bCs/>
          <w:snapToGrid w:val="0"/>
          <w:sz w:val="28"/>
          <w:szCs w:val="28"/>
        </w:rPr>
        <w:t>三、</w:t>
      </w:r>
      <w:r w:rsidR="00540914" w:rsidRPr="00540914">
        <w:rPr>
          <w:rFonts w:ascii="標楷體" w:eastAsia="標楷體" w:hAnsi="標楷體" w:cs="Times New Roman" w:hint="eastAsia"/>
          <w:bCs/>
          <w:snapToGrid w:val="0"/>
          <w:sz w:val="28"/>
          <w:szCs w:val="28"/>
        </w:rPr>
        <w:t>本要點之照顧服務補助費補助標準，依身心障礙者日間照顧及住宿式照顧費用補助辦法第五條及第六條規定辦理；其補助金額依中央主管身心障礙福利機構辦理身心障礙者日間照顧及住宿式照顧收費及補助標準一覽表規定辦理。</w:t>
      </w:r>
    </w:p>
    <w:p w:rsidR="00B7244C" w:rsidRPr="00B7244C" w:rsidRDefault="00B7244C" w:rsidP="00B7244C">
      <w:pPr>
        <w:spacing w:line="460" w:lineRule="exact"/>
        <w:ind w:left="566" w:hangingChars="202" w:hanging="566"/>
        <w:rPr>
          <w:rFonts w:ascii="標楷體" w:eastAsia="標楷體" w:hAnsi="標楷體" w:cs="Times New Roman"/>
          <w:bCs/>
          <w:snapToGrid w:val="0"/>
          <w:sz w:val="28"/>
          <w:szCs w:val="28"/>
        </w:rPr>
      </w:pPr>
      <w:r w:rsidRPr="00B7244C">
        <w:rPr>
          <w:rFonts w:ascii="標楷體" w:eastAsia="標楷體" w:hAnsi="標楷體" w:cs="Times New Roman" w:hint="eastAsia"/>
          <w:bCs/>
          <w:snapToGrid w:val="0"/>
          <w:sz w:val="28"/>
          <w:szCs w:val="28"/>
        </w:rPr>
        <w:t>四、本要點之補助應由身心障礙者申請；本人為未成年人或無行為能力者，得由法定代理人或監護人代為申請。但申請重新鑑定或依據</w:t>
      </w:r>
      <w:smartTag w:uri="urn:schemas-microsoft-com:office:smarttags" w:element="chsdate">
        <w:smartTagPr>
          <w:attr w:name="Year" w:val="2007"/>
          <w:attr w:name="Month" w:val="6"/>
          <w:attr w:name="Day" w:val="5"/>
          <w:attr w:name="IsLunarDate" w:val="False"/>
          <w:attr w:name="IsROCDate" w:val="True"/>
        </w:smartTagPr>
        <w:r w:rsidRPr="00B7244C">
          <w:rPr>
            <w:rFonts w:ascii="標楷體" w:eastAsia="標楷體" w:hAnsi="標楷體" w:cs="Times New Roman" w:hint="eastAsia"/>
            <w:bCs/>
            <w:snapToGrid w:val="0"/>
            <w:sz w:val="28"/>
            <w:szCs w:val="28"/>
          </w:rPr>
          <w:t>中華民國九十六年六月五日</w:t>
        </w:r>
      </w:smartTag>
      <w:r w:rsidRPr="00B7244C">
        <w:rPr>
          <w:rFonts w:ascii="標楷體" w:eastAsia="標楷體" w:hAnsi="標楷體" w:cs="Times New Roman" w:hint="eastAsia"/>
          <w:bCs/>
          <w:snapToGrid w:val="0"/>
          <w:sz w:val="28"/>
          <w:szCs w:val="28"/>
        </w:rPr>
        <w:t>身心障礙者福利與服務需求評估及證明核發辦法修正條文全面施行後申請身心障礙證明，且申請本要點之補助者，應由身心障礙需求評估單位提出。</w:t>
      </w:r>
    </w:p>
    <w:p w:rsidR="00B7244C" w:rsidRDefault="00442CDA" w:rsidP="00A46518">
      <w:pPr>
        <w:spacing w:line="460" w:lineRule="exact"/>
        <w:ind w:left="564"/>
        <w:rPr>
          <w:rFonts w:ascii="標楷體" w:eastAsia="標楷體" w:hAnsi="標楷體" w:cs="Times New Roman"/>
          <w:bCs/>
          <w:snapToGrid w:val="0"/>
          <w:sz w:val="28"/>
          <w:szCs w:val="28"/>
        </w:rPr>
      </w:pPr>
      <w:r>
        <w:rPr>
          <w:rFonts w:ascii="標楷體" w:eastAsia="標楷體" w:hAnsi="標楷體" w:cs="Times New Roman" w:hint="eastAsia"/>
          <w:bCs/>
          <w:snapToGrid w:val="0"/>
          <w:sz w:val="28"/>
          <w:szCs w:val="28"/>
        </w:rPr>
        <w:t>本縣</w:t>
      </w:r>
      <w:r w:rsidR="00B7244C" w:rsidRPr="00B7244C">
        <w:rPr>
          <w:rFonts w:ascii="標楷體" w:eastAsia="標楷體" w:hAnsi="標楷體" w:cs="Times New Roman" w:hint="eastAsia"/>
          <w:bCs/>
          <w:snapToGrid w:val="0"/>
          <w:sz w:val="28"/>
          <w:szCs w:val="28"/>
        </w:rPr>
        <w:t>各</w:t>
      </w:r>
      <w:r w:rsidR="002500D0">
        <w:rPr>
          <w:rFonts w:ascii="標楷體" w:eastAsia="標楷體" w:hAnsi="標楷體" w:cs="Times New Roman" w:hint="eastAsia"/>
          <w:bCs/>
          <w:snapToGrid w:val="0"/>
          <w:sz w:val="28"/>
          <w:szCs w:val="28"/>
        </w:rPr>
        <w:t>鄉、鎮</w:t>
      </w:r>
      <w:r w:rsidR="00B7244C" w:rsidRPr="00B7244C">
        <w:rPr>
          <w:rFonts w:ascii="標楷體" w:eastAsia="標楷體" w:hAnsi="標楷體" w:cs="Times New Roman" w:hint="eastAsia"/>
          <w:bCs/>
          <w:snapToGrid w:val="0"/>
          <w:sz w:val="28"/>
          <w:szCs w:val="28"/>
        </w:rPr>
        <w:t>公所受理申請後應即辦理初審，並於受理申請日起七日內(不含假日)送本府</w:t>
      </w:r>
      <w:proofErr w:type="gramStart"/>
      <w:r w:rsidR="00B7244C" w:rsidRPr="00B7244C">
        <w:rPr>
          <w:rFonts w:ascii="標楷體" w:eastAsia="標楷體" w:hAnsi="標楷體" w:cs="Times New Roman" w:hint="eastAsia"/>
          <w:bCs/>
          <w:snapToGrid w:val="0"/>
          <w:sz w:val="28"/>
          <w:szCs w:val="28"/>
        </w:rPr>
        <w:t>複</w:t>
      </w:r>
      <w:proofErr w:type="gramEnd"/>
      <w:r w:rsidR="00B7244C" w:rsidRPr="00B7244C">
        <w:rPr>
          <w:rFonts w:ascii="標楷體" w:eastAsia="標楷體" w:hAnsi="標楷體" w:cs="Times New Roman" w:hint="eastAsia"/>
          <w:bCs/>
          <w:snapToGrid w:val="0"/>
          <w:sz w:val="28"/>
          <w:szCs w:val="28"/>
        </w:rPr>
        <w:t>評核定之。</w:t>
      </w:r>
    </w:p>
    <w:p w:rsidR="00A46518" w:rsidRPr="00D9451F" w:rsidRDefault="00A46518" w:rsidP="00A46518">
      <w:pPr>
        <w:spacing w:line="460" w:lineRule="exact"/>
        <w:ind w:left="566" w:hangingChars="202" w:hanging="566"/>
        <w:rPr>
          <w:rFonts w:ascii="標楷體" w:eastAsia="標楷體" w:hAnsi="標楷體" w:cs="Times New Roman"/>
          <w:bCs/>
          <w:snapToGrid w:val="0"/>
          <w:sz w:val="28"/>
          <w:szCs w:val="28"/>
        </w:rPr>
      </w:pPr>
      <w:r>
        <w:rPr>
          <w:rFonts w:ascii="標楷體" w:eastAsia="標楷體" w:hAnsi="標楷體" w:cs="Times New Roman" w:hint="eastAsia"/>
          <w:bCs/>
          <w:snapToGrid w:val="0"/>
          <w:sz w:val="28"/>
          <w:szCs w:val="28"/>
        </w:rPr>
        <w:t>五、</w:t>
      </w:r>
      <w:r w:rsidRPr="00B7244C">
        <w:rPr>
          <w:rFonts w:ascii="標楷體" w:eastAsia="標楷體" w:hAnsi="標楷體" w:cs="Times New Roman" w:hint="eastAsia"/>
          <w:bCs/>
          <w:snapToGrid w:val="0"/>
          <w:sz w:val="28"/>
          <w:szCs w:val="28"/>
        </w:rPr>
        <w:t>本府</w:t>
      </w:r>
      <w:r w:rsidRPr="00D9451F">
        <w:rPr>
          <w:rFonts w:ascii="標楷體" w:eastAsia="標楷體" w:hAnsi="標楷體" w:cs="Times New Roman" w:hint="eastAsia"/>
          <w:bCs/>
          <w:snapToGrid w:val="0"/>
          <w:sz w:val="28"/>
          <w:szCs w:val="28"/>
        </w:rPr>
        <w:t>每年依職權應定期辦理補助資格重新調查，並於每年</w:t>
      </w:r>
      <w:smartTag w:uri="urn:schemas-microsoft-com:office:smarttags" w:element="chsdate">
        <w:smartTagPr>
          <w:attr w:name="Year" w:val="2012"/>
          <w:attr w:name="Month" w:val="12"/>
          <w:attr w:name="Day" w:val="31"/>
          <w:attr w:name="IsLunarDate" w:val="False"/>
          <w:attr w:name="IsROCDate" w:val="False"/>
        </w:smartTagPr>
        <w:r w:rsidRPr="00D9451F">
          <w:rPr>
            <w:rFonts w:ascii="標楷體" w:eastAsia="標楷體" w:hAnsi="標楷體" w:cs="Times New Roman" w:hint="eastAsia"/>
            <w:bCs/>
            <w:snapToGrid w:val="0"/>
            <w:sz w:val="28"/>
            <w:szCs w:val="28"/>
          </w:rPr>
          <w:t>十二月三十一日</w:t>
        </w:r>
      </w:smartTag>
      <w:r w:rsidRPr="00D9451F">
        <w:rPr>
          <w:rFonts w:ascii="標楷體" w:eastAsia="標楷體" w:hAnsi="標楷體" w:cs="Times New Roman" w:hint="eastAsia"/>
          <w:bCs/>
          <w:snapToGrid w:val="0"/>
          <w:sz w:val="28"/>
          <w:szCs w:val="28"/>
        </w:rPr>
        <w:t>以前完成，分類列冊登記，如有補助資格異動，應隨時變更補助金額、期間等資訊；並不得以受補助人未申請為由停止其補助。</w:t>
      </w:r>
    </w:p>
    <w:p w:rsidR="00B7244C" w:rsidRPr="00D9451F" w:rsidRDefault="00A46518" w:rsidP="00B7244C">
      <w:pPr>
        <w:spacing w:line="460" w:lineRule="exact"/>
        <w:ind w:left="560" w:hangingChars="200" w:hanging="560"/>
        <w:rPr>
          <w:rFonts w:ascii="標楷體" w:eastAsia="標楷體" w:hAnsi="標楷體" w:cs="Times New Roman"/>
          <w:bCs/>
          <w:snapToGrid w:val="0"/>
          <w:sz w:val="28"/>
          <w:szCs w:val="28"/>
        </w:rPr>
      </w:pPr>
      <w:r w:rsidRPr="00D9451F">
        <w:rPr>
          <w:rFonts w:ascii="標楷體" w:eastAsia="標楷體" w:hAnsi="標楷體" w:cs="Times New Roman" w:hint="eastAsia"/>
          <w:bCs/>
          <w:snapToGrid w:val="0"/>
          <w:sz w:val="28"/>
          <w:szCs w:val="28"/>
        </w:rPr>
        <w:lastRenderedPageBreak/>
        <w:t>六</w:t>
      </w:r>
      <w:r w:rsidR="00B7244C" w:rsidRPr="00D9451F">
        <w:rPr>
          <w:rFonts w:ascii="標楷體" w:eastAsia="標楷體" w:hAnsi="標楷體" w:cs="Times New Roman" w:hint="eastAsia"/>
          <w:bCs/>
          <w:snapToGrid w:val="0"/>
          <w:sz w:val="28"/>
          <w:szCs w:val="28"/>
        </w:rPr>
        <w:t>、本要點之補助，其應備文件如下：</w:t>
      </w:r>
    </w:p>
    <w:p w:rsidR="00B7244C" w:rsidRPr="00D9451F" w:rsidRDefault="00B7244C" w:rsidP="00B7244C">
      <w:pPr>
        <w:spacing w:line="460" w:lineRule="exact"/>
        <w:ind w:leftChars="73" w:left="175" w:firstLineChars="100" w:firstLine="280"/>
        <w:rPr>
          <w:rFonts w:ascii="標楷體" w:eastAsia="標楷體" w:hAnsi="標楷體" w:cs="Times New Roman"/>
          <w:bCs/>
          <w:snapToGrid w:val="0"/>
          <w:sz w:val="28"/>
          <w:szCs w:val="28"/>
        </w:rPr>
      </w:pPr>
      <w:r w:rsidRPr="00D9451F">
        <w:rPr>
          <w:rFonts w:ascii="標楷體" w:eastAsia="標楷體" w:hAnsi="標楷體" w:cs="Times New Roman" w:hint="eastAsia"/>
          <w:bCs/>
          <w:snapToGrid w:val="0"/>
          <w:sz w:val="28"/>
          <w:szCs w:val="28"/>
        </w:rPr>
        <w:t>（一）身心障礙</w:t>
      </w:r>
      <w:r w:rsidR="000E4F5A" w:rsidRPr="000E4F5A">
        <w:rPr>
          <w:rFonts w:ascii="標楷體" w:eastAsia="標楷體" w:hAnsi="標楷體" w:cs="Times New Roman" w:hint="eastAsia"/>
          <w:bCs/>
          <w:snapToGrid w:val="0"/>
          <w:sz w:val="28"/>
          <w:szCs w:val="28"/>
        </w:rPr>
        <w:t>手冊或證明</w:t>
      </w:r>
      <w:r w:rsidRPr="00D9451F">
        <w:rPr>
          <w:rFonts w:ascii="標楷體" w:eastAsia="標楷體" w:hAnsi="標楷體" w:cs="Times New Roman" w:hint="eastAsia"/>
          <w:bCs/>
          <w:snapToGrid w:val="0"/>
          <w:sz w:val="28"/>
          <w:szCs w:val="28"/>
        </w:rPr>
        <w:t>正反面影本、印章。</w:t>
      </w:r>
    </w:p>
    <w:p w:rsidR="00B7244C" w:rsidRPr="00D9451F" w:rsidRDefault="00B7244C" w:rsidP="00B7244C">
      <w:pPr>
        <w:spacing w:line="460" w:lineRule="exact"/>
        <w:ind w:leftChars="73" w:left="175" w:firstLineChars="100" w:firstLine="280"/>
        <w:rPr>
          <w:rFonts w:ascii="標楷體" w:eastAsia="標楷體" w:hAnsi="標楷體" w:cs="Times New Roman"/>
          <w:bCs/>
          <w:snapToGrid w:val="0"/>
          <w:sz w:val="28"/>
          <w:szCs w:val="28"/>
        </w:rPr>
      </w:pPr>
      <w:r w:rsidRPr="00D9451F">
        <w:rPr>
          <w:rFonts w:ascii="標楷體" w:eastAsia="標楷體" w:hAnsi="標楷體" w:cs="Times New Roman" w:hint="eastAsia"/>
          <w:bCs/>
          <w:snapToGrid w:val="0"/>
          <w:sz w:val="28"/>
          <w:szCs w:val="28"/>
        </w:rPr>
        <w:t>（二）機構出具</w:t>
      </w:r>
      <w:r w:rsidR="00287CC1" w:rsidRPr="00D9451F">
        <w:rPr>
          <w:rFonts w:ascii="標楷體" w:eastAsia="標楷體" w:hAnsi="標楷體" w:cs="Times New Roman" w:hint="eastAsia"/>
          <w:bCs/>
          <w:snapToGrid w:val="0"/>
          <w:sz w:val="28"/>
          <w:szCs w:val="28"/>
        </w:rPr>
        <w:t>同意提供</w:t>
      </w:r>
      <w:r w:rsidRPr="00D9451F">
        <w:rPr>
          <w:rFonts w:ascii="標楷體" w:eastAsia="標楷體" w:hAnsi="標楷體" w:cs="Times New Roman" w:hint="eastAsia"/>
          <w:bCs/>
          <w:snapToGrid w:val="0"/>
          <w:sz w:val="28"/>
          <w:szCs w:val="28"/>
        </w:rPr>
        <w:t>日間照顧或住宿式照顧證明。</w:t>
      </w:r>
    </w:p>
    <w:p w:rsidR="00167F9E" w:rsidRDefault="00167F9E" w:rsidP="00167F9E">
      <w:pPr>
        <w:spacing w:line="460" w:lineRule="exact"/>
        <w:ind w:leftChars="73" w:left="175" w:firstLineChars="100" w:firstLine="280"/>
        <w:rPr>
          <w:rFonts w:ascii="標楷體" w:eastAsia="標楷體" w:hAnsi="標楷體" w:cs="Times New Roman"/>
          <w:bCs/>
          <w:snapToGrid w:val="0"/>
          <w:sz w:val="28"/>
          <w:szCs w:val="28"/>
        </w:rPr>
      </w:pPr>
      <w:r>
        <w:rPr>
          <w:rFonts w:ascii="標楷體" w:eastAsia="標楷體" w:hAnsi="標楷體" w:cs="Times New Roman" w:hint="eastAsia"/>
          <w:bCs/>
          <w:snapToGrid w:val="0"/>
          <w:sz w:val="28"/>
          <w:szCs w:val="28"/>
        </w:rPr>
        <w:t>（三）全家人口之財稅資料(含所得、納稅證明及財產資料</w:t>
      </w:r>
      <w:proofErr w:type="gramStart"/>
      <w:r>
        <w:rPr>
          <w:rFonts w:ascii="標楷體" w:eastAsia="標楷體" w:hAnsi="標楷體" w:cs="Times New Roman"/>
          <w:bCs/>
          <w:snapToGrid w:val="0"/>
          <w:sz w:val="28"/>
          <w:szCs w:val="28"/>
        </w:rPr>
        <w:t>）</w:t>
      </w:r>
      <w:proofErr w:type="gramEnd"/>
      <w:r w:rsidR="00B7244C" w:rsidRPr="00B7244C">
        <w:rPr>
          <w:rFonts w:ascii="標楷體" w:eastAsia="標楷體" w:hAnsi="標楷體" w:cs="Times New Roman" w:hint="eastAsia"/>
          <w:bCs/>
          <w:snapToGrid w:val="0"/>
          <w:sz w:val="28"/>
          <w:szCs w:val="28"/>
        </w:rPr>
        <w:t>，如未</w:t>
      </w:r>
    </w:p>
    <w:p w:rsidR="00167F9E" w:rsidRDefault="00167F9E" w:rsidP="00167F9E">
      <w:pPr>
        <w:spacing w:line="460" w:lineRule="exact"/>
        <w:ind w:leftChars="73" w:left="175" w:firstLineChars="100" w:firstLine="280"/>
        <w:rPr>
          <w:rFonts w:ascii="標楷體" w:eastAsia="標楷體" w:hAnsi="標楷體" w:cs="Times New Roman"/>
          <w:bCs/>
          <w:snapToGrid w:val="0"/>
          <w:sz w:val="28"/>
          <w:szCs w:val="28"/>
        </w:rPr>
      </w:pPr>
      <w:r>
        <w:rPr>
          <w:rFonts w:ascii="標楷體" w:eastAsia="標楷體" w:hAnsi="標楷體" w:cs="Times New Roman" w:hint="eastAsia"/>
          <w:bCs/>
          <w:snapToGrid w:val="0"/>
          <w:sz w:val="28"/>
          <w:szCs w:val="28"/>
        </w:rPr>
        <w:t xml:space="preserve">      </w:t>
      </w:r>
      <w:proofErr w:type="gramStart"/>
      <w:r w:rsidR="00287CC1" w:rsidRPr="00B7244C">
        <w:rPr>
          <w:rFonts w:ascii="標楷體" w:eastAsia="標楷體" w:hAnsi="標楷體" w:cs="Times New Roman" w:hint="eastAsia"/>
          <w:bCs/>
          <w:snapToGrid w:val="0"/>
          <w:sz w:val="28"/>
          <w:szCs w:val="28"/>
        </w:rPr>
        <w:t>檢</w:t>
      </w:r>
      <w:r w:rsidR="00B7244C" w:rsidRPr="00B7244C">
        <w:rPr>
          <w:rFonts w:ascii="標楷體" w:eastAsia="標楷體" w:hAnsi="標楷體" w:cs="Times New Roman" w:hint="eastAsia"/>
          <w:bCs/>
          <w:snapToGrid w:val="0"/>
          <w:sz w:val="28"/>
          <w:szCs w:val="28"/>
        </w:rPr>
        <w:t>附或未</w:t>
      </w:r>
      <w:proofErr w:type="gramEnd"/>
      <w:r w:rsidR="00B7244C" w:rsidRPr="00B7244C">
        <w:rPr>
          <w:rFonts w:ascii="標楷體" w:eastAsia="標楷體" w:hAnsi="標楷體" w:cs="Times New Roman" w:hint="eastAsia"/>
          <w:bCs/>
          <w:snapToGrid w:val="0"/>
          <w:sz w:val="28"/>
          <w:szCs w:val="28"/>
        </w:rPr>
        <w:t>齊全者，則由</w:t>
      </w:r>
      <w:r w:rsidR="00442CDA">
        <w:rPr>
          <w:rFonts w:ascii="標楷體" w:eastAsia="標楷體" w:hAnsi="標楷體" w:cs="Times New Roman" w:hint="eastAsia"/>
          <w:bCs/>
          <w:snapToGrid w:val="0"/>
          <w:sz w:val="28"/>
          <w:szCs w:val="28"/>
        </w:rPr>
        <w:t>鄉、鎮</w:t>
      </w:r>
      <w:r w:rsidR="00B7244C" w:rsidRPr="00B7244C">
        <w:rPr>
          <w:rFonts w:ascii="標楷體" w:eastAsia="標楷體" w:hAnsi="標楷體" w:cs="Times New Roman" w:hint="eastAsia"/>
          <w:bCs/>
          <w:snapToGrid w:val="0"/>
          <w:sz w:val="28"/>
          <w:szCs w:val="28"/>
        </w:rPr>
        <w:t>公所逕行向國稅局及稅捐</w:t>
      </w:r>
      <w:proofErr w:type="gramStart"/>
      <w:r w:rsidR="00B7244C" w:rsidRPr="00B7244C">
        <w:rPr>
          <w:rFonts w:ascii="標楷體" w:eastAsia="標楷體" w:hAnsi="標楷體" w:cs="Times New Roman" w:hint="eastAsia"/>
          <w:bCs/>
          <w:snapToGrid w:val="0"/>
          <w:sz w:val="28"/>
          <w:szCs w:val="28"/>
        </w:rPr>
        <w:t>稽</w:t>
      </w:r>
      <w:proofErr w:type="gramEnd"/>
      <w:r w:rsidR="00B7244C" w:rsidRPr="00B7244C">
        <w:rPr>
          <w:rFonts w:ascii="標楷體" w:eastAsia="標楷體" w:hAnsi="標楷體" w:cs="Times New Roman" w:hint="eastAsia"/>
          <w:bCs/>
          <w:snapToGrid w:val="0"/>
          <w:sz w:val="28"/>
          <w:szCs w:val="28"/>
        </w:rPr>
        <w:t>徵</w:t>
      </w:r>
    </w:p>
    <w:p w:rsidR="00B7244C" w:rsidRPr="00B7244C" w:rsidRDefault="00167F9E" w:rsidP="00167F9E">
      <w:pPr>
        <w:spacing w:line="460" w:lineRule="exact"/>
        <w:ind w:leftChars="73" w:left="175" w:firstLineChars="100" w:firstLine="280"/>
        <w:rPr>
          <w:rFonts w:ascii="標楷體" w:eastAsia="標楷體" w:hAnsi="標楷體" w:cs="Times New Roman"/>
          <w:bCs/>
          <w:snapToGrid w:val="0"/>
          <w:sz w:val="28"/>
          <w:szCs w:val="28"/>
        </w:rPr>
      </w:pPr>
      <w:r>
        <w:rPr>
          <w:rFonts w:ascii="標楷體" w:eastAsia="標楷體" w:hAnsi="標楷體" w:cs="Times New Roman" w:hint="eastAsia"/>
          <w:bCs/>
          <w:snapToGrid w:val="0"/>
          <w:sz w:val="28"/>
          <w:szCs w:val="28"/>
        </w:rPr>
        <w:t xml:space="preserve">      </w:t>
      </w:r>
      <w:r w:rsidR="00B7244C" w:rsidRPr="00B7244C">
        <w:rPr>
          <w:rFonts w:ascii="標楷體" w:eastAsia="標楷體" w:hAnsi="標楷體" w:cs="Times New Roman" w:hint="eastAsia"/>
          <w:bCs/>
          <w:snapToGrid w:val="0"/>
          <w:sz w:val="28"/>
          <w:szCs w:val="28"/>
        </w:rPr>
        <w:t>單位</w:t>
      </w:r>
      <w:r w:rsidR="00287CC1" w:rsidRPr="00B7244C">
        <w:rPr>
          <w:rFonts w:ascii="標楷體" w:eastAsia="標楷體" w:hAnsi="標楷體" w:cs="Times New Roman" w:hint="eastAsia"/>
          <w:bCs/>
          <w:snapToGrid w:val="0"/>
          <w:sz w:val="28"/>
          <w:szCs w:val="28"/>
        </w:rPr>
        <w:t>查</w:t>
      </w:r>
      <w:r w:rsidR="00B7244C" w:rsidRPr="00B7244C">
        <w:rPr>
          <w:rFonts w:ascii="標楷體" w:eastAsia="標楷體" w:hAnsi="標楷體" w:cs="Times New Roman" w:hint="eastAsia"/>
          <w:bCs/>
          <w:snapToGrid w:val="0"/>
          <w:sz w:val="28"/>
          <w:szCs w:val="28"/>
        </w:rPr>
        <w:t>調。</w:t>
      </w:r>
    </w:p>
    <w:p w:rsidR="00B7244C" w:rsidRPr="00B7244C" w:rsidRDefault="00B7244C" w:rsidP="00B7244C">
      <w:pPr>
        <w:spacing w:line="460" w:lineRule="exact"/>
        <w:ind w:leftChars="73" w:left="175" w:firstLineChars="100" w:firstLine="280"/>
        <w:rPr>
          <w:rFonts w:ascii="標楷體" w:eastAsia="標楷體" w:hAnsi="標楷體" w:cs="Times New Roman"/>
          <w:bCs/>
          <w:snapToGrid w:val="0"/>
          <w:sz w:val="28"/>
          <w:szCs w:val="28"/>
        </w:rPr>
      </w:pPr>
      <w:r w:rsidRPr="00B7244C">
        <w:rPr>
          <w:rFonts w:ascii="標楷體" w:eastAsia="標楷體" w:hAnsi="標楷體" w:cs="Times New Roman" w:hint="eastAsia"/>
          <w:bCs/>
          <w:snapToGrid w:val="0"/>
          <w:sz w:val="28"/>
          <w:szCs w:val="28"/>
        </w:rPr>
        <w:t>（四）其他應備文件。</w:t>
      </w:r>
    </w:p>
    <w:p w:rsidR="00B7244C" w:rsidRPr="00B7244C" w:rsidRDefault="00B7244C" w:rsidP="00B7244C">
      <w:pPr>
        <w:spacing w:line="460" w:lineRule="exact"/>
        <w:rPr>
          <w:rFonts w:ascii="標楷體" w:eastAsia="標楷體" w:hAnsi="標楷體" w:cs="Times New Roman"/>
          <w:bCs/>
          <w:snapToGrid w:val="0"/>
          <w:sz w:val="28"/>
          <w:szCs w:val="28"/>
        </w:rPr>
      </w:pPr>
      <w:r w:rsidRPr="00B7244C">
        <w:rPr>
          <w:rFonts w:ascii="標楷體" w:eastAsia="標楷體" w:hAnsi="標楷體" w:cs="Times New Roman" w:hint="eastAsia"/>
          <w:bCs/>
          <w:snapToGrid w:val="0"/>
          <w:sz w:val="28"/>
          <w:szCs w:val="28"/>
        </w:rPr>
        <w:t xml:space="preserve">    前項第四款其他應備文件</w:t>
      </w:r>
      <w:bookmarkStart w:id="0" w:name="_GoBack"/>
      <w:bookmarkEnd w:id="0"/>
      <w:r w:rsidRPr="00B7244C">
        <w:rPr>
          <w:rFonts w:ascii="標楷體" w:eastAsia="標楷體" w:hAnsi="標楷體" w:cs="Times New Roman" w:hint="eastAsia"/>
          <w:bCs/>
          <w:snapToGrid w:val="0"/>
          <w:sz w:val="28"/>
          <w:szCs w:val="28"/>
        </w:rPr>
        <w:t>，指下列文件之</w:t>
      </w:r>
      <w:proofErr w:type="gramStart"/>
      <w:r w:rsidRPr="00B7244C">
        <w:rPr>
          <w:rFonts w:ascii="標楷體" w:eastAsia="標楷體" w:hAnsi="標楷體" w:cs="Times New Roman" w:hint="eastAsia"/>
          <w:bCs/>
          <w:snapToGrid w:val="0"/>
          <w:sz w:val="28"/>
          <w:szCs w:val="28"/>
        </w:rPr>
        <w:t>一</w:t>
      </w:r>
      <w:proofErr w:type="gramEnd"/>
      <w:r w:rsidRPr="00B7244C">
        <w:rPr>
          <w:rFonts w:ascii="標楷體" w:eastAsia="標楷體" w:hAnsi="標楷體" w:cs="Times New Roman" w:hint="eastAsia"/>
          <w:bCs/>
          <w:snapToGrid w:val="0"/>
          <w:sz w:val="28"/>
          <w:szCs w:val="28"/>
        </w:rPr>
        <w:t>：</w:t>
      </w:r>
    </w:p>
    <w:p w:rsidR="0021100B" w:rsidRDefault="00B7244C" w:rsidP="00D9451F">
      <w:pPr>
        <w:pStyle w:val="a5"/>
        <w:numPr>
          <w:ilvl w:val="0"/>
          <w:numId w:val="2"/>
        </w:numPr>
        <w:spacing w:line="460" w:lineRule="exact"/>
        <w:ind w:leftChars="0"/>
        <w:rPr>
          <w:rFonts w:ascii="標楷體" w:eastAsia="標楷體" w:hAnsi="標楷體" w:cs="Times New Roman"/>
          <w:bCs/>
          <w:snapToGrid w:val="0"/>
          <w:sz w:val="28"/>
          <w:szCs w:val="28"/>
        </w:rPr>
      </w:pPr>
      <w:r w:rsidRPr="00D9451F">
        <w:rPr>
          <w:rFonts w:ascii="標楷體" w:eastAsia="標楷體" w:hAnsi="標楷體" w:cs="Times New Roman" w:hint="eastAsia"/>
          <w:bCs/>
          <w:snapToGrid w:val="0"/>
          <w:sz w:val="28"/>
          <w:szCs w:val="28"/>
        </w:rPr>
        <w:t>戶內人口中年滿十六歲至二十五歲在學學生應檢附學生證明文</w:t>
      </w:r>
    </w:p>
    <w:p w:rsidR="00B7244C" w:rsidRPr="0021100B" w:rsidRDefault="0021100B" w:rsidP="0021100B">
      <w:pPr>
        <w:spacing w:line="460" w:lineRule="exact"/>
        <w:ind w:left="564"/>
        <w:rPr>
          <w:rFonts w:ascii="標楷體" w:eastAsia="標楷體" w:hAnsi="標楷體" w:cs="Times New Roman"/>
          <w:bCs/>
          <w:snapToGrid w:val="0"/>
          <w:sz w:val="28"/>
          <w:szCs w:val="28"/>
        </w:rPr>
      </w:pPr>
      <w:r>
        <w:rPr>
          <w:rFonts w:ascii="標楷體" w:eastAsia="標楷體" w:hAnsi="標楷體" w:cs="Times New Roman" w:hint="eastAsia"/>
          <w:bCs/>
          <w:snapToGrid w:val="0"/>
          <w:sz w:val="28"/>
          <w:szCs w:val="28"/>
        </w:rPr>
        <w:t xml:space="preserve">    </w:t>
      </w:r>
      <w:r w:rsidR="00B7244C" w:rsidRPr="0021100B">
        <w:rPr>
          <w:rFonts w:ascii="標楷體" w:eastAsia="標楷體" w:hAnsi="標楷體" w:cs="Times New Roman" w:hint="eastAsia"/>
          <w:bCs/>
          <w:snapToGrid w:val="0"/>
          <w:sz w:val="28"/>
          <w:szCs w:val="28"/>
        </w:rPr>
        <w:t>件。</w:t>
      </w:r>
    </w:p>
    <w:p w:rsidR="00B7244C" w:rsidRPr="00B7244C" w:rsidRDefault="00D9451F" w:rsidP="00D9451F">
      <w:pPr>
        <w:spacing w:line="460" w:lineRule="exact"/>
        <w:ind w:left="564"/>
        <w:rPr>
          <w:rFonts w:ascii="標楷體" w:eastAsia="標楷體" w:hAnsi="標楷體" w:cs="Times New Roman"/>
          <w:bCs/>
          <w:snapToGrid w:val="0"/>
          <w:sz w:val="28"/>
          <w:szCs w:val="28"/>
        </w:rPr>
      </w:pPr>
      <w:r>
        <w:rPr>
          <w:rFonts w:ascii="標楷體" w:eastAsia="標楷體" w:hAnsi="標楷體" w:cs="Times New Roman" w:hint="eastAsia"/>
          <w:bCs/>
          <w:snapToGrid w:val="0"/>
          <w:sz w:val="28"/>
          <w:szCs w:val="28"/>
        </w:rPr>
        <w:t>(二)</w:t>
      </w:r>
      <w:r w:rsidR="00B7244C" w:rsidRPr="00B7244C">
        <w:rPr>
          <w:rFonts w:ascii="標楷體" w:eastAsia="標楷體" w:hAnsi="標楷體" w:cs="Times New Roman" w:hint="eastAsia"/>
          <w:bCs/>
          <w:snapToGrid w:val="0"/>
          <w:sz w:val="28"/>
          <w:szCs w:val="28"/>
        </w:rPr>
        <w:t>患有重大疾病者最近三個月內醫院開立之診斷證明書正本。</w:t>
      </w:r>
    </w:p>
    <w:p w:rsidR="00B7244C" w:rsidRPr="00B7244C" w:rsidRDefault="00D9451F" w:rsidP="00D9451F">
      <w:pPr>
        <w:spacing w:line="460" w:lineRule="exact"/>
        <w:ind w:left="564"/>
        <w:rPr>
          <w:rFonts w:ascii="標楷體" w:eastAsia="標楷體" w:hAnsi="標楷體" w:cs="Times New Roman"/>
          <w:bCs/>
          <w:snapToGrid w:val="0"/>
          <w:sz w:val="28"/>
          <w:szCs w:val="28"/>
        </w:rPr>
      </w:pPr>
      <w:r>
        <w:rPr>
          <w:rFonts w:ascii="標楷體" w:eastAsia="標楷體" w:hAnsi="標楷體" w:cs="Times New Roman" w:hint="eastAsia"/>
          <w:bCs/>
          <w:snapToGrid w:val="0"/>
          <w:sz w:val="28"/>
          <w:szCs w:val="28"/>
        </w:rPr>
        <w:t>(三)</w:t>
      </w:r>
      <w:r w:rsidR="00B7244C" w:rsidRPr="00B7244C">
        <w:rPr>
          <w:rFonts w:ascii="標楷體" w:eastAsia="標楷體" w:hAnsi="標楷體" w:cs="Times New Roman" w:hint="eastAsia"/>
          <w:bCs/>
          <w:snapToGrid w:val="0"/>
          <w:sz w:val="28"/>
          <w:szCs w:val="28"/>
        </w:rPr>
        <w:t>教師及職業軍人薪資（餉）證明單。</w:t>
      </w:r>
    </w:p>
    <w:p w:rsidR="00B7244C" w:rsidRPr="00B7244C" w:rsidRDefault="00D9451F" w:rsidP="00D9451F">
      <w:pPr>
        <w:spacing w:line="460" w:lineRule="exact"/>
        <w:ind w:left="564"/>
        <w:rPr>
          <w:rFonts w:ascii="標楷體" w:eastAsia="標楷體" w:hAnsi="標楷體" w:cs="Times New Roman"/>
          <w:bCs/>
          <w:snapToGrid w:val="0"/>
          <w:sz w:val="28"/>
          <w:szCs w:val="28"/>
        </w:rPr>
      </w:pPr>
      <w:r>
        <w:rPr>
          <w:rFonts w:ascii="標楷體" w:eastAsia="標楷體" w:hAnsi="標楷體" w:cs="Times New Roman" w:hint="eastAsia"/>
          <w:bCs/>
          <w:snapToGrid w:val="0"/>
          <w:sz w:val="28"/>
          <w:szCs w:val="28"/>
        </w:rPr>
        <w:t>(四)</w:t>
      </w:r>
      <w:r w:rsidR="00B7244C" w:rsidRPr="00B7244C">
        <w:rPr>
          <w:rFonts w:ascii="標楷體" w:eastAsia="標楷體" w:hAnsi="標楷體" w:cs="Times New Roman" w:hint="eastAsia"/>
          <w:bCs/>
          <w:snapToGrid w:val="0"/>
          <w:sz w:val="28"/>
          <w:szCs w:val="28"/>
        </w:rPr>
        <w:t>榮民</w:t>
      </w:r>
      <w:proofErr w:type="gramStart"/>
      <w:r w:rsidR="00B7244C" w:rsidRPr="00B7244C">
        <w:rPr>
          <w:rFonts w:ascii="標楷體" w:eastAsia="標楷體" w:hAnsi="標楷體" w:cs="Times New Roman" w:hint="eastAsia"/>
          <w:bCs/>
          <w:snapToGrid w:val="0"/>
          <w:sz w:val="28"/>
          <w:szCs w:val="28"/>
        </w:rPr>
        <w:t>身分者院外</w:t>
      </w:r>
      <w:proofErr w:type="gramEnd"/>
      <w:r w:rsidR="00B7244C" w:rsidRPr="00B7244C">
        <w:rPr>
          <w:rFonts w:ascii="標楷體" w:eastAsia="標楷體" w:hAnsi="標楷體" w:cs="Times New Roman" w:hint="eastAsia"/>
          <w:bCs/>
          <w:snapToGrid w:val="0"/>
          <w:sz w:val="28"/>
          <w:szCs w:val="28"/>
        </w:rPr>
        <w:t>就養金或退休</w:t>
      </w:r>
      <w:proofErr w:type="gramStart"/>
      <w:r w:rsidR="00B7244C" w:rsidRPr="00B7244C">
        <w:rPr>
          <w:rFonts w:ascii="標楷體" w:eastAsia="標楷體" w:hAnsi="標楷體" w:cs="Times New Roman" w:hint="eastAsia"/>
          <w:bCs/>
          <w:snapToGrid w:val="0"/>
          <w:sz w:val="28"/>
          <w:szCs w:val="28"/>
        </w:rPr>
        <w:t>俸</w:t>
      </w:r>
      <w:proofErr w:type="gramEnd"/>
      <w:r w:rsidR="00B7244C" w:rsidRPr="00B7244C">
        <w:rPr>
          <w:rFonts w:ascii="標楷體" w:eastAsia="標楷體" w:hAnsi="標楷體" w:cs="Times New Roman" w:hint="eastAsia"/>
          <w:bCs/>
          <w:snapToGrid w:val="0"/>
          <w:sz w:val="28"/>
          <w:szCs w:val="28"/>
        </w:rPr>
        <w:t>證明。</w:t>
      </w:r>
    </w:p>
    <w:p w:rsidR="00B7244C" w:rsidRPr="00B7244C" w:rsidRDefault="00D9451F" w:rsidP="00D9451F">
      <w:pPr>
        <w:spacing w:line="460" w:lineRule="exact"/>
        <w:ind w:left="564"/>
        <w:rPr>
          <w:rFonts w:ascii="標楷體" w:eastAsia="標楷體" w:hAnsi="標楷體" w:cs="Times New Roman"/>
          <w:bCs/>
          <w:snapToGrid w:val="0"/>
          <w:sz w:val="28"/>
          <w:szCs w:val="28"/>
        </w:rPr>
      </w:pPr>
      <w:r>
        <w:rPr>
          <w:rFonts w:ascii="標楷體" w:eastAsia="標楷體" w:hAnsi="標楷體" w:cs="Times New Roman" w:hint="eastAsia"/>
          <w:bCs/>
          <w:snapToGrid w:val="0"/>
          <w:sz w:val="28"/>
          <w:szCs w:val="28"/>
        </w:rPr>
        <w:t>(五)</w:t>
      </w:r>
      <w:r w:rsidR="00B7244C" w:rsidRPr="00B7244C">
        <w:rPr>
          <w:rFonts w:ascii="標楷體" w:eastAsia="標楷體" w:hAnsi="標楷體" w:cs="Times New Roman" w:hint="eastAsia"/>
          <w:bCs/>
          <w:snapToGrid w:val="0"/>
          <w:sz w:val="28"/>
          <w:szCs w:val="28"/>
        </w:rPr>
        <w:t>具領有退休</w:t>
      </w:r>
      <w:proofErr w:type="gramStart"/>
      <w:r w:rsidR="00B7244C" w:rsidRPr="00B7244C">
        <w:rPr>
          <w:rFonts w:ascii="標楷體" w:eastAsia="標楷體" w:hAnsi="標楷體" w:cs="Times New Roman" w:hint="eastAsia"/>
          <w:bCs/>
          <w:snapToGrid w:val="0"/>
          <w:sz w:val="28"/>
          <w:szCs w:val="28"/>
        </w:rPr>
        <w:t>俸</w:t>
      </w:r>
      <w:proofErr w:type="gramEnd"/>
      <w:r w:rsidR="00B7244C" w:rsidRPr="00B7244C">
        <w:rPr>
          <w:rFonts w:ascii="標楷體" w:eastAsia="標楷體" w:hAnsi="標楷體" w:cs="Times New Roman" w:hint="eastAsia"/>
          <w:bCs/>
          <w:snapToGrid w:val="0"/>
          <w:sz w:val="28"/>
          <w:szCs w:val="28"/>
        </w:rPr>
        <w:t>人員支領月退休金額明細表或存摺證明。</w:t>
      </w:r>
    </w:p>
    <w:p w:rsidR="00B7244C" w:rsidRPr="00B7244C" w:rsidRDefault="00D9451F" w:rsidP="00D9451F">
      <w:pPr>
        <w:spacing w:line="460" w:lineRule="exact"/>
        <w:ind w:left="564"/>
        <w:rPr>
          <w:rFonts w:ascii="標楷體" w:eastAsia="標楷體" w:hAnsi="標楷體" w:cs="Times New Roman"/>
          <w:bCs/>
          <w:snapToGrid w:val="0"/>
          <w:sz w:val="28"/>
          <w:szCs w:val="28"/>
        </w:rPr>
      </w:pPr>
      <w:r>
        <w:rPr>
          <w:rFonts w:ascii="標楷體" w:eastAsia="標楷體" w:hAnsi="標楷體" w:cs="Times New Roman" w:hint="eastAsia"/>
          <w:bCs/>
          <w:snapToGrid w:val="0"/>
          <w:sz w:val="28"/>
          <w:szCs w:val="28"/>
        </w:rPr>
        <w:t>(六)</w:t>
      </w:r>
      <w:r w:rsidR="00B7244C" w:rsidRPr="00B7244C">
        <w:rPr>
          <w:rFonts w:ascii="標楷體" w:eastAsia="標楷體" w:hAnsi="標楷體" w:cs="Times New Roman" w:hint="eastAsia"/>
          <w:bCs/>
          <w:snapToGrid w:val="0"/>
          <w:sz w:val="28"/>
          <w:szCs w:val="28"/>
        </w:rPr>
        <w:t>工作異動時，原離職證明單及現職工作薪資證明單。</w:t>
      </w:r>
    </w:p>
    <w:p w:rsidR="00167F9E" w:rsidRDefault="00D9451F" w:rsidP="00D9451F">
      <w:pPr>
        <w:spacing w:line="460" w:lineRule="exact"/>
        <w:ind w:left="564"/>
        <w:rPr>
          <w:rFonts w:ascii="標楷體" w:eastAsia="標楷體" w:hAnsi="標楷體" w:cs="Times New Roman"/>
          <w:bCs/>
          <w:snapToGrid w:val="0"/>
          <w:sz w:val="28"/>
          <w:szCs w:val="28"/>
        </w:rPr>
      </w:pPr>
      <w:r>
        <w:rPr>
          <w:rFonts w:ascii="標楷體" w:eastAsia="標楷體" w:hAnsi="標楷體" w:cs="Times New Roman" w:hint="eastAsia"/>
          <w:bCs/>
          <w:snapToGrid w:val="0"/>
          <w:sz w:val="28"/>
          <w:szCs w:val="28"/>
        </w:rPr>
        <w:t>(七)</w:t>
      </w:r>
      <w:r w:rsidR="00B7244C" w:rsidRPr="00B7244C">
        <w:rPr>
          <w:rFonts w:ascii="標楷體" w:eastAsia="標楷體" w:hAnsi="標楷體" w:cs="Times New Roman" w:hint="eastAsia"/>
          <w:bCs/>
          <w:snapToGrid w:val="0"/>
          <w:sz w:val="28"/>
          <w:szCs w:val="28"/>
        </w:rPr>
        <w:t>本人無法申請時，申請人得委託代理人申請，代理人應檢附委</w:t>
      </w:r>
    </w:p>
    <w:p w:rsidR="00B7244C" w:rsidRPr="00B7244C" w:rsidRDefault="00167F9E" w:rsidP="00D9451F">
      <w:pPr>
        <w:spacing w:line="460" w:lineRule="exact"/>
        <w:ind w:left="564"/>
        <w:rPr>
          <w:rFonts w:ascii="標楷體" w:eastAsia="標楷體" w:hAnsi="標楷體" w:cs="Times New Roman"/>
          <w:bCs/>
          <w:snapToGrid w:val="0"/>
          <w:sz w:val="28"/>
          <w:szCs w:val="28"/>
        </w:rPr>
      </w:pPr>
      <w:r>
        <w:rPr>
          <w:rFonts w:ascii="標楷體" w:eastAsia="標楷體" w:hAnsi="標楷體" w:cs="Times New Roman" w:hint="eastAsia"/>
          <w:bCs/>
          <w:snapToGrid w:val="0"/>
          <w:sz w:val="28"/>
          <w:szCs w:val="28"/>
        </w:rPr>
        <w:t xml:space="preserve">    </w:t>
      </w:r>
      <w:proofErr w:type="gramStart"/>
      <w:r w:rsidR="00B7244C" w:rsidRPr="00B7244C">
        <w:rPr>
          <w:rFonts w:ascii="標楷體" w:eastAsia="標楷體" w:hAnsi="標楷體" w:cs="Times New Roman" w:hint="eastAsia"/>
          <w:bCs/>
          <w:snapToGrid w:val="0"/>
          <w:sz w:val="28"/>
          <w:szCs w:val="28"/>
        </w:rPr>
        <w:t>託</w:t>
      </w:r>
      <w:proofErr w:type="gramEnd"/>
      <w:r w:rsidR="00B7244C" w:rsidRPr="00B7244C">
        <w:rPr>
          <w:rFonts w:ascii="標楷體" w:eastAsia="標楷體" w:hAnsi="標楷體" w:cs="Times New Roman" w:hint="eastAsia"/>
          <w:bCs/>
          <w:snapToGrid w:val="0"/>
          <w:sz w:val="28"/>
          <w:szCs w:val="28"/>
        </w:rPr>
        <w:t>書及申請人相關證明文件。</w:t>
      </w:r>
    </w:p>
    <w:p w:rsidR="00B018A6" w:rsidRPr="00D9451F" w:rsidRDefault="00A46518" w:rsidP="00B7244C">
      <w:pPr>
        <w:spacing w:line="460" w:lineRule="exact"/>
        <w:ind w:left="566" w:hangingChars="202" w:hanging="566"/>
        <w:rPr>
          <w:rFonts w:ascii="標楷體" w:eastAsia="標楷體" w:hAnsi="標楷體" w:cs="Times New Roman"/>
          <w:bCs/>
          <w:snapToGrid w:val="0"/>
          <w:sz w:val="28"/>
          <w:szCs w:val="28"/>
        </w:rPr>
      </w:pPr>
      <w:r>
        <w:rPr>
          <w:rFonts w:ascii="標楷體" w:eastAsia="標楷體" w:hAnsi="標楷體" w:cs="Times New Roman" w:hint="eastAsia"/>
          <w:sz w:val="28"/>
          <w:szCs w:val="28"/>
        </w:rPr>
        <w:t>七</w:t>
      </w:r>
      <w:r w:rsidR="00B7244C" w:rsidRPr="00B7244C">
        <w:rPr>
          <w:rFonts w:ascii="標楷體" w:eastAsia="標楷體" w:hAnsi="標楷體" w:cs="Times New Roman" w:hint="eastAsia"/>
          <w:sz w:val="28"/>
          <w:szCs w:val="28"/>
        </w:rPr>
        <w:t>、</w:t>
      </w:r>
      <w:r w:rsidR="00B7244C" w:rsidRPr="00B7244C">
        <w:rPr>
          <w:rFonts w:ascii="標楷體" w:eastAsia="標楷體" w:hAnsi="標楷體" w:cs="Times New Roman" w:hint="eastAsia"/>
          <w:bCs/>
          <w:snapToGrid w:val="0"/>
          <w:sz w:val="28"/>
          <w:szCs w:val="28"/>
        </w:rPr>
        <w:t>申請人</w:t>
      </w:r>
      <w:r w:rsidR="006B6D35">
        <w:rPr>
          <w:rFonts w:ascii="標楷體" w:eastAsia="標楷體" w:hAnsi="標楷體" w:cs="Times New Roman" w:hint="eastAsia"/>
          <w:bCs/>
          <w:snapToGrid w:val="0"/>
          <w:sz w:val="28"/>
          <w:szCs w:val="28"/>
        </w:rPr>
        <w:t>得</w:t>
      </w:r>
      <w:r w:rsidR="003A6531">
        <w:rPr>
          <w:rFonts w:ascii="標楷體" w:eastAsia="標楷體" w:hAnsi="標楷體" w:cs="Times New Roman" w:hint="eastAsia"/>
          <w:bCs/>
          <w:snapToGrid w:val="0"/>
          <w:sz w:val="28"/>
          <w:szCs w:val="28"/>
        </w:rPr>
        <w:t>自行選擇</w:t>
      </w:r>
      <w:r w:rsidR="00B7244C" w:rsidRPr="00B7244C">
        <w:rPr>
          <w:rFonts w:ascii="標楷體" w:eastAsia="標楷體" w:hAnsi="標楷體" w:cs="Times New Roman" w:hint="eastAsia"/>
          <w:bCs/>
          <w:snapToGrid w:val="0"/>
          <w:sz w:val="28"/>
          <w:szCs w:val="28"/>
        </w:rPr>
        <w:t>本府簽約</w:t>
      </w:r>
      <w:r w:rsidR="003A6531">
        <w:rPr>
          <w:rFonts w:ascii="標楷體" w:eastAsia="標楷體" w:hAnsi="標楷體" w:cs="Times New Roman" w:hint="eastAsia"/>
          <w:bCs/>
          <w:snapToGrid w:val="0"/>
          <w:sz w:val="28"/>
          <w:szCs w:val="28"/>
        </w:rPr>
        <w:t>補助</w:t>
      </w:r>
      <w:r w:rsidR="00B7244C" w:rsidRPr="00B7244C">
        <w:rPr>
          <w:rFonts w:ascii="標楷體" w:eastAsia="標楷體" w:hAnsi="標楷體" w:cs="Times New Roman" w:hint="eastAsia"/>
          <w:bCs/>
          <w:snapToGrid w:val="0"/>
          <w:sz w:val="28"/>
          <w:szCs w:val="28"/>
        </w:rPr>
        <w:t>機構，</w:t>
      </w:r>
      <w:r w:rsidR="00C514CA">
        <w:rPr>
          <w:rFonts w:ascii="標楷體" w:eastAsia="標楷體" w:hAnsi="標楷體" w:cs="Times New Roman" w:hint="eastAsia"/>
          <w:bCs/>
          <w:snapToGrid w:val="0"/>
          <w:sz w:val="28"/>
          <w:szCs w:val="28"/>
        </w:rPr>
        <w:t>且</w:t>
      </w:r>
      <w:r w:rsidR="00C514CA" w:rsidRPr="00D9451F">
        <w:rPr>
          <w:rFonts w:ascii="標楷體" w:eastAsia="標楷體" w:hAnsi="標楷體" w:cs="Times New Roman" w:hint="eastAsia"/>
          <w:bCs/>
          <w:snapToGrid w:val="0"/>
          <w:sz w:val="28"/>
          <w:szCs w:val="28"/>
        </w:rPr>
        <w:t>確認機構同意提供照顧服務</w:t>
      </w:r>
      <w:r w:rsidR="00B018A6" w:rsidRPr="00D9451F">
        <w:rPr>
          <w:rFonts w:ascii="標楷體" w:eastAsia="標楷體" w:hAnsi="標楷體" w:cs="Times New Roman" w:hint="eastAsia"/>
          <w:bCs/>
          <w:snapToGrid w:val="0"/>
          <w:sz w:val="28"/>
          <w:szCs w:val="28"/>
        </w:rPr>
        <w:t>，</w:t>
      </w:r>
      <w:r w:rsidR="00B7244C" w:rsidRPr="00D9451F">
        <w:rPr>
          <w:rFonts w:ascii="標楷體" w:eastAsia="標楷體" w:hAnsi="標楷體" w:cs="Times New Roman" w:hint="eastAsia"/>
          <w:bCs/>
          <w:snapToGrid w:val="0"/>
          <w:sz w:val="28"/>
          <w:szCs w:val="28"/>
        </w:rPr>
        <w:t>應備齊證件向</w:t>
      </w:r>
      <w:r w:rsidR="00442CDA" w:rsidRPr="00D9451F">
        <w:rPr>
          <w:rFonts w:ascii="標楷體" w:eastAsia="標楷體" w:hAnsi="標楷體" w:cs="Times New Roman" w:hint="eastAsia"/>
          <w:bCs/>
          <w:snapToGrid w:val="0"/>
          <w:sz w:val="28"/>
          <w:szCs w:val="28"/>
        </w:rPr>
        <w:t>本縣各鄉、鎮</w:t>
      </w:r>
      <w:r w:rsidR="006B6D35" w:rsidRPr="00D9451F">
        <w:rPr>
          <w:rFonts w:ascii="標楷體" w:eastAsia="標楷體" w:hAnsi="標楷體" w:cs="Times New Roman" w:hint="eastAsia"/>
          <w:bCs/>
          <w:snapToGrid w:val="0"/>
          <w:sz w:val="28"/>
          <w:szCs w:val="28"/>
        </w:rPr>
        <w:t>公所提出申請，</w:t>
      </w:r>
      <w:r w:rsidR="00086433" w:rsidRPr="00D9451F">
        <w:rPr>
          <w:rFonts w:ascii="標楷體" w:eastAsia="標楷體" w:hAnsi="標楷體" w:cs="Times New Roman" w:hint="eastAsia"/>
          <w:bCs/>
          <w:snapToGrid w:val="0"/>
          <w:sz w:val="28"/>
          <w:szCs w:val="28"/>
        </w:rPr>
        <w:t>經本府審核通過者，自受理申請案件備齊文件之日起予以補助。</w:t>
      </w:r>
    </w:p>
    <w:p w:rsidR="00CC30A7" w:rsidRPr="00D9451F" w:rsidRDefault="00B018A6" w:rsidP="00B7244C">
      <w:pPr>
        <w:spacing w:line="460" w:lineRule="exact"/>
        <w:ind w:left="566" w:hangingChars="202" w:hanging="566"/>
        <w:rPr>
          <w:rFonts w:ascii="標楷體" w:eastAsia="標楷體" w:hAnsi="標楷體" w:cs="Times New Roman"/>
          <w:bCs/>
          <w:snapToGrid w:val="0"/>
          <w:sz w:val="28"/>
          <w:szCs w:val="28"/>
        </w:rPr>
      </w:pPr>
      <w:r w:rsidRPr="00D9451F">
        <w:rPr>
          <w:rFonts w:ascii="標楷體" w:eastAsia="標楷體" w:hAnsi="標楷體" w:cs="Times New Roman" w:hint="eastAsia"/>
          <w:bCs/>
          <w:snapToGrid w:val="0"/>
          <w:sz w:val="28"/>
          <w:szCs w:val="28"/>
        </w:rPr>
        <w:t xml:space="preserve">    </w:t>
      </w:r>
      <w:r w:rsidR="00A0669F" w:rsidRPr="00D9451F">
        <w:rPr>
          <w:rFonts w:ascii="標楷體" w:eastAsia="標楷體" w:hAnsi="標楷體" w:cs="Times New Roman" w:hint="eastAsia"/>
          <w:bCs/>
          <w:snapToGrid w:val="0"/>
          <w:sz w:val="28"/>
          <w:szCs w:val="28"/>
        </w:rPr>
        <w:t>倘因照顧需求選擇未與本府簽約之機構，應由機構主動向本府申辦簽約，方得依前項規定辦理補助申請。</w:t>
      </w:r>
    </w:p>
    <w:p w:rsidR="006A702B" w:rsidRDefault="006A702B" w:rsidP="00B7244C">
      <w:pPr>
        <w:spacing w:line="460" w:lineRule="exact"/>
        <w:ind w:left="567"/>
        <w:rPr>
          <w:rFonts w:ascii="標楷體" w:eastAsia="標楷體" w:hAnsi="標楷體" w:cs="Times New Roman"/>
          <w:bCs/>
          <w:snapToGrid w:val="0"/>
          <w:sz w:val="28"/>
          <w:szCs w:val="28"/>
        </w:rPr>
      </w:pPr>
      <w:r w:rsidRPr="006A702B">
        <w:rPr>
          <w:rFonts w:ascii="標楷體" w:eastAsia="標楷體" w:hAnsi="標楷體" w:cs="Times New Roman" w:hint="eastAsia"/>
          <w:bCs/>
          <w:snapToGrid w:val="0"/>
          <w:sz w:val="28"/>
          <w:szCs w:val="28"/>
        </w:rPr>
        <w:t>補助期間屆滿前轉至其他機構安置者，需向本府重新提出申請。</w:t>
      </w:r>
    </w:p>
    <w:p w:rsidR="006A702B" w:rsidRPr="00B7244C" w:rsidRDefault="00B7244C" w:rsidP="00B7244C">
      <w:pPr>
        <w:spacing w:line="460" w:lineRule="exact"/>
        <w:ind w:left="567"/>
        <w:rPr>
          <w:rFonts w:ascii="標楷體" w:eastAsia="標楷體" w:hAnsi="標楷體" w:cs="Times New Roman"/>
          <w:sz w:val="28"/>
          <w:szCs w:val="28"/>
        </w:rPr>
      </w:pPr>
      <w:r w:rsidRPr="00B7244C">
        <w:rPr>
          <w:rFonts w:ascii="標楷體" w:eastAsia="標楷體" w:hAnsi="標楷體" w:cs="Times New Roman" w:hint="eastAsia"/>
          <w:bCs/>
          <w:snapToGrid w:val="0"/>
          <w:sz w:val="28"/>
          <w:szCs w:val="28"/>
        </w:rPr>
        <w:t>前項補助方式，由與本府簽約</w:t>
      </w:r>
      <w:r w:rsidR="003A6531">
        <w:rPr>
          <w:rFonts w:ascii="標楷體" w:eastAsia="標楷體" w:hAnsi="標楷體" w:cs="Times New Roman" w:hint="eastAsia"/>
          <w:bCs/>
          <w:snapToGrid w:val="0"/>
          <w:sz w:val="28"/>
          <w:szCs w:val="28"/>
        </w:rPr>
        <w:t>補助</w:t>
      </w:r>
      <w:r w:rsidRPr="00B7244C">
        <w:rPr>
          <w:rFonts w:ascii="標楷體" w:eastAsia="標楷體" w:hAnsi="標楷體" w:cs="Times New Roman" w:hint="eastAsia"/>
          <w:bCs/>
          <w:snapToGrid w:val="0"/>
          <w:sz w:val="28"/>
          <w:szCs w:val="28"/>
        </w:rPr>
        <w:t>機</w:t>
      </w:r>
      <w:proofErr w:type="gramStart"/>
      <w:r w:rsidRPr="00B7244C">
        <w:rPr>
          <w:rFonts w:ascii="標楷體" w:eastAsia="標楷體" w:hAnsi="標楷體" w:cs="Times New Roman" w:hint="eastAsia"/>
          <w:bCs/>
          <w:snapToGrid w:val="0"/>
          <w:sz w:val="28"/>
          <w:szCs w:val="28"/>
        </w:rPr>
        <w:t>構造冊並開</w:t>
      </w:r>
      <w:proofErr w:type="gramEnd"/>
      <w:r w:rsidRPr="00B7244C">
        <w:rPr>
          <w:rFonts w:ascii="標楷體" w:eastAsia="標楷體" w:hAnsi="標楷體" w:cs="Times New Roman" w:hint="eastAsia"/>
          <w:bCs/>
          <w:snapToGrid w:val="0"/>
          <w:sz w:val="28"/>
          <w:szCs w:val="28"/>
        </w:rPr>
        <w:t>立明細表、收據等相關資料函請本府核發。</w:t>
      </w:r>
    </w:p>
    <w:p w:rsidR="00B7244C" w:rsidRPr="00B7244C" w:rsidRDefault="00A46518" w:rsidP="00B7244C">
      <w:pPr>
        <w:spacing w:line="460" w:lineRule="exact"/>
        <w:ind w:left="566" w:hangingChars="202" w:hanging="566"/>
        <w:rPr>
          <w:rFonts w:ascii="標楷體" w:eastAsia="標楷體" w:hAnsi="標楷體" w:cs="Times New Roman"/>
          <w:bCs/>
          <w:snapToGrid w:val="0"/>
          <w:sz w:val="28"/>
          <w:szCs w:val="28"/>
        </w:rPr>
      </w:pPr>
      <w:r>
        <w:rPr>
          <w:rFonts w:ascii="標楷體" w:eastAsia="標楷體" w:hAnsi="標楷體" w:cs="Times New Roman" w:hint="eastAsia"/>
          <w:sz w:val="28"/>
          <w:szCs w:val="28"/>
        </w:rPr>
        <w:t>八</w:t>
      </w:r>
      <w:r w:rsidR="00B7244C" w:rsidRPr="00B7244C">
        <w:rPr>
          <w:rFonts w:ascii="標楷體" w:eastAsia="標楷體" w:hAnsi="標楷體" w:cs="Times New Roman" w:hint="eastAsia"/>
          <w:bCs/>
          <w:snapToGrid w:val="0"/>
          <w:sz w:val="28"/>
          <w:szCs w:val="28"/>
        </w:rPr>
        <w:t>、申請人對審核結果或經費撥付有異議時，應於接獲書面通知後十五日內，檢附相關證明文件以書面向本府提出申復，並以一次為限。</w:t>
      </w:r>
    </w:p>
    <w:p w:rsidR="00B7244C" w:rsidRPr="00B7244C" w:rsidRDefault="00B7244C" w:rsidP="00B7244C">
      <w:pPr>
        <w:spacing w:line="460" w:lineRule="exact"/>
        <w:ind w:leftChars="206" w:left="494" w:firstLineChars="25" w:firstLine="70"/>
        <w:rPr>
          <w:rFonts w:ascii="標楷體" w:eastAsia="標楷體" w:hAnsi="標楷體" w:cs="Times New Roman"/>
          <w:sz w:val="28"/>
          <w:szCs w:val="28"/>
        </w:rPr>
      </w:pPr>
      <w:r w:rsidRPr="00B7244C">
        <w:rPr>
          <w:rFonts w:ascii="標楷體" w:eastAsia="標楷體" w:hAnsi="標楷體" w:cs="Times New Roman" w:hint="eastAsia"/>
          <w:bCs/>
          <w:snapToGrid w:val="0"/>
          <w:sz w:val="28"/>
          <w:szCs w:val="28"/>
        </w:rPr>
        <w:t>本府受理申復後，必要時得請申請人、法定代理人或監護人提供意見。</w:t>
      </w:r>
    </w:p>
    <w:p w:rsidR="00B7244C" w:rsidRPr="00B7244C" w:rsidRDefault="00A46518" w:rsidP="00B7244C">
      <w:pPr>
        <w:spacing w:line="460" w:lineRule="exact"/>
        <w:ind w:left="566" w:hangingChars="202" w:hanging="566"/>
        <w:rPr>
          <w:rFonts w:ascii="標楷體" w:eastAsia="標楷體" w:hAnsi="標楷體" w:cs="Times New Roman"/>
          <w:bCs/>
          <w:snapToGrid w:val="0"/>
          <w:sz w:val="28"/>
          <w:szCs w:val="28"/>
        </w:rPr>
      </w:pPr>
      <w:r>
        <w:rPr>
          <w:rFonts w:ascii="標楷體" w:eastAsia="標楷體" w:hAnsi="標楷體" w:cs="Times New Roman" w:hint="eastAsia"/>
          <w:bCs/>
          <w:snapToGrid w:val="0"/>
          <w:sz w:val="28"/>
          <w:szCs w:val="28"/>
        </w:rPr>
        <w:t>九</w:t>
      </w:r>
      <w:r w:rsidR="00B7244C" w:rsidRPr="00B7244C">
        <w:rPr>
          <w:rFonts w:ascii="標楷體" w:eastAsia="標楷體" w:hAnsi="標楷體" w:cs="Times New Roman" w:hint="eastAsia"/>
          <w:bCs/>
          <w:snapToGrid w:val="0"/>
          <w:sz w:val="28"/>
          <w:szCs w:val="28"/>
        </w:rPr>
        <w:t>、本要點所定家庭總收入之應計算人口範圍及計算方式，依社會救助</w:t>
      </w:r>
      <w:r w:rsidR="00B7244C" w:rsidRPr="00B7244C">
        <w:rPr>
          <w:rFonts w:ascii="標楷體" w:eastAsia="標楷體" w:hAnsi="標楷體" w:cs="Times New Roman" w:hint="eastAsia"/>
          <w:bCs/>
          <w:snapToGrid w:val="0"/>
          <w:sz w:val="28"/>
          <w:szCs w:val="28"/>
        </w:rPr>
        <w:lastRenderedPageBreak/>
        <w:t>法相關規定辦理。</w:t>
      </w:r>
      <w:r w:rsidR="00B7244C" w:rsidRPr="00B7244C">
        <w:rPr>
          <w:rFonts w:ascii="標楷體" w:eastAsia="標楷體" w:hAnsi="標楷體" w:cs="細明體" w:hint="eastAsia"/>
          <w:bCs/>
          <w:kern w:val="0"/>
          <w:sz w:val="28"/>
          <w:szCs w:val="28"/>
        </w:rPr>
        <w:t>但非低收入戶及非中低收入戶之申請人其同一戶籍或共同生活之兄弟姊妹未滿十六歲、因身心障礙致不能工作或十六歲以上二十五歲以下仍在國內就學且非空中大學、大學院校以上進修學校、在職班、學分班、僅於夜間或假日上課、遠距教學之學校者，應列入家庭人口計算範圍。</w:t>
      </w:r>
    </w:p>
    <w:p w:rsidR="00B7244C" w:rsidRPr="00B7244C" w:rsidRDefault="00A46518" w:rsidP="00B7244C">
      <w:pPr>
        <w:spacing w:line="460" w:lineRule="exact"/>
        <w:ind w:left="567" w:hanging="567"/>
        <w:rPr>
          <w:rFonts w:ascii="標楷體" w:eastAsia="標楷體" w:hAnsi="標楷體" w:cs="Times New Roman"/>
          <w:bCs/>
          <w:snapToGrid w:val="0"/>
          <w:sz w:val="28"/>
          <w:szCs w:val="28"/>
        </w:rPr>
      </w:pPr>
      <w:r>
        <w:rPr>
          <w:rFonts w:ascii="標楷體" w:eastAsia="標楷體" w:hAnsi="標楷體" w:cs="Times New Roman" w:hint="eastAsia"/>
          <w:bCs/>
          <w:snapToGrid w:val="0"/>
          <w:sz w:val="28"/>
          <w:szCs w:val="28"/>
        </w:rPr>
        <w:t>十</w:t>
      </w:r>
      <w:r w:rsidR="00B7244C" w:rsidRPr="00B7244C">
        <w:rPr>
          <w:rFonts w:ascii="標楷體" w:eastAsia="標楷體" w:hAnsi="標楷體" w:cs="Times New Roman" w:hint="eastAsia"/>
          <w:bCs/>
          <w:snapToGrid w:val="0"/>
          <w:sz w:val="28"/>
          <w:szCs w:val="28"/>
        </w:rPr>
        <w:t>、本要點之補助對象有下列情形之</w:t>
      </w:r>
      <w:proofErr w:type="gramStart"/>
      <w:r w:rsidR="00B7244C" w:rsidRPr="00B7244C">
        <w:rPr>
          <w:rFonts w:ascii="標楷體" w:eastAsia="標楷體" w:hAnsi="標楷體" w:cs="Times New Roman" w:hint="eastAsia"/>
          <w:bCs/>
          <w:snapToGrid w:val="0"/>
          <w:sz w:val="28"/>
          <w:szCs w:val="28"/>
        </w:rPr>
        <w:t>一</w:t>
      </w:r>
      <w:proofErr w:type="gramEnd"/>
      <w:r w:rsidR="00B7244C" w:rsidRPr="00B7244C">
        <w:rPr>
          <w:rFonts w:ascii="標楷體" w:eastAsia="標楷體" w:hAnsi="標楷體" w:cs="Times New Roman" w:hint="eastAsia"/>
          <w:bCs/>
          <w:snapToGrid w:val="0"/>
          <w:sz w:val="28"/>
          <w:szCs w:val="28"/>
        </w:rPr>
        <w:t xml:space="preserve">者，停發補助，申請人、法定代理人或監護人及機構應主動通知本府： </w:t>
      </w:r>
    </w:p>
    <w:p w:rsidR="00B7244C" w:rsidRPr="00B7244C" w:rsidRDefault="003B60BE" w:rsidP="00B7244C">
      <w:pPr>
        <w:spacing w:line="460" w:lineRule="exact"/>
        <w:ind w:firstLineChars="202" w:firstLine="566"/>
        <w:rPr>
          <w:rFonts w:ascii="標楷體" w:eastAsia="標楷體" w:hAnsi="標楷體" w:cs="Times New Roman"/>
          <w:bCs/>
          <w:snapToGrid w:val="0"/>
          <w:sz w:val="28"/>
          <w:szCs w:val="28"/>
        </w:rPr>
      </w:pPr>
      <w:r>
        <w:rPr>
          <w:rFonts w:ascii="標楷體" w:eastAsia="標楷體" w:hAnsi="標楷體" w:cs="Times New Roman" w:hint="eastAsia"/>
          <w:bCs/>
          <w:snapToGrid w:val="0"/>
          <w:sz w:val="28"/>
          <w:szCs w:val="28"/>
        </w:rPr>
        <w:t>（一）戶籍遷出</w:t>
      </w:r>
      <w:r w:rsidRPr="00D9451F">
        <w:rPr>
          <w:rFonts w:ascii="標楷體" w:eastAsia="標楷體" w:hAnsi="標楷體" w:cs="Times New Roman" w:hint="eastAsia"/>
          <w:bCs/>
          <w:snapToGrid w:val="0"/>
          <w:sz w:val="28"/>
          <w:szCs w:val="28"/>
        </w:rPr>
        <w:t>本縣</w:t>
      </w:r>
      <w:r w:rsidR="00B7244C" w:rsidRPr="00B7244C">
        <w:rPr>
          <w:rFonts w:ascii="標楷體" w:eastAsia="標楷體" w:hAnsi="標楷體" w:cs="Times New Roman" w:hint="eastAsia"/>
          <w:bCs/>
          <w:snapToGrid w:val="0"/>
          <w:sz w:val="28"/>
          <w:szCs w:val="28"/>
        </w:rPr>
        <w:t>或未實際安置於機構。</w:t>
      </w:r>
    </w:p>
    <w:p w:rsidR="00B7244C" w:rsidRPr="00B7244C" w:rsidRDefault="00B7244C" w:rsidP="00B7244C">
      <w:pPr>
        <w:spacing w:line="460" w:lineRule="exact"/>
        <w:ind w:leftChars="-47" w:left="-113" w:firstLine="679"/>
        <w:rPr>
          <w:rFonts w:ascii="標楷體" w:eastAsia="標楷體" w:hAnsi="標楷體" w:cs="Times New Roman"/>
          <w:bCs/>
          <w:snapToGrid w:val="0"/>
          <w:sz w:val="28"/>
          <w:szCs w:val="28"/>
        </w:rPr>
      </w:pPr>
      <w:r w:rsidRPr="00B7244C">
        <w:rPr>
          <w:rFonts w:ascii="標楷體" w:eastAsia="標楷體" w:hAnsi="標楷體" w:cs="Times New Roman" w:hint="eastAsia"/>
          <w:bCs/>
          <w:snapToGrid w:val="0"/>
          <w:sz w:val="28"/>
          <w:szCs w:val="28"/>
        </w:rPr>
        <w:t>（二）受補助人死亡。</w:t>
      </w:r>
    </w:p>
    <w:p w:rsidR="00B7244C" w:rsidRPr="00B7244C" w:rsidRDefault="00B7244C" w:rsidP="00B7244C">
      <w:pPr>
        <w:spacing w:line="460" w:lineRule="exact"/>
        <w:ind w:leftChars="-47" w:left="-113" w:firstLine="679"/>
        <w:rPr>
          <w:rFonts w:ascii="標楷體" w:eastAsia="標楷體" w:hAnsi="標楷體" w:cs="Times New Roman"/>
          <w:bCs/>
          <w:snapToGrid w:val="0"/>
          <w:sz w:val="28"/>
          <w:szCs w:val="28"/>
        </w:rPr>
      </w:pPr>
      <w:r w:rsidRPr="00B7244C">
        <w:rPr>
          <w:rFonts w:ascii="標楷體" w:eastAsia="標楷體" w:hAnsi="標楷體" w:cs="Times New Roman" w:hint="eastAsia"/>
          <w:bCs/>
          <w:snapToGrid w:val="0"/>
          <w:sz w:val="28"/>
          <w:szCs w:val="28"/>
        </w:rPr>
        <w:t>（三）家庭經濟狀況改善致未達補助標準。</w:t>
      </w:r>
    </w:p>
    <w:p w:rsidR="00B7244C" w:rsidRPr="00B7244C" w:rsidRDefault="00B7244C" w:rsidP="00B7244C">
      <w:pPr>
        <w:spacing w:line="460" w:lineRule="exact"/>
        <w:ind w:leftChars="-47" w:left="-113" w:firstLine="679"/>
        <w:rPr>
          <w:rFonts w:ascii="標楷體" w:eastAsia="標楷體" w:hAnsi="標楷體" w:cs="Times New Roman"/>
          <w:bCs/>
          <w:snapToGrid w:val="0"/>
          <w:sz w:val="28"/>
          <w:szCs w:val="28"/>
        </w:rPr>
      </w:pPr>
      <w:r w:rsidRPr="00B7244C">
        <w:rPr>
          <w:rFonts w:ascii="標楷體" w:eastAsia="標楷體" w:hAnsi="標楷體" w:cs="Times New Roman" w:hint="eastAsia"/>
          <w:bCs/>
          <w:snapToGrid w:val="0"/>
          <w:sz w:val="28"/>
          <w:szCs w:val="28"/>
        </w:rPr>
        <w:t>（四）補助期間屆滿。</w:t>
      </w:r>
    </w:p>
    <w:p w:rsidR="00B7244C" w:rsidRPr="00B7244C" w:rsidRDefault="00B7244C" w:rsidP="00B7244C">
      <w:pPr>
        <w:spacing w:line="460" w:lineRule="exact"/>
        <w:ind w:leftChars="235" w:left="1412" w:hangingChars="303" w:hanging="848"/>
        <w:rPr>
          <w:rFonts w:ascii="標楷體" w:eastAsia="標楷體" w:hAnsi="標楷體" w:cs="Times New Roman"/>
          <w:bCs/>
          <w:snapToGrid w:val="0"/>
          <w:sz w:val="28"/>
          <w:szCs w:val="28"/>
        </w:rPr>
      </w:pPr>
      <w:r w:rsidRPr="00B7244C">
        <w:rPr>
          <w:rFonts w:ascii="標楷體" w:eastAsia="標楷體" w:hAnsi="標楷體" w:cs="Times New Roman" w:hint="eastAsia"/>
          <w:bCs/>
          <w:snapToGrid w:val="0"/>
          <w:sz w:val="28"/>
          <w:szCs w:val="28"/>
        </w:rPr>
        <w:t>（五）無故離開機構，經查核認定。</w:t>
      </w:r>
    </w:p>
    <w:p w:rsidR="00B7244C" w:rsidRPr="00B7244C" w:rsidRDefault="00B7244C" w:rsidP="00B7244C">
      <w:pPr>
        <w:spacing w:line="460" w:lineRule="exact"/>
        <w:ind w:leftChars="295" w:left="709" w:hanging="1"/>
        <w:rPr>
          <w:rFonts w:ascii="標楷體" w:eastAsia="標楷體" w:hAnsi="標楷體" w:cs="Times New Roman"/>
          <w:bCs/>
          <w:snapToGrid w:val="0"/>
          <w:sz w:val="28"/>
          <w:szCs w:val="28"/>
        </w:rPr>
      </w:pPr>
      <w:r w:rsidRPr="00B7244C">
        <w:rPr>
          <w:rFonts w:ascii="標楷體" w:eastAsia="標楷體" w:hAnsi="標楷體" w:cs="Times New Roman" w:hint="eastAsia"/>
          <w:bCs/>
          <w:snapToGrid w:val="0"/>
          <w:sz w:val="28"/>
          <w:szCs w:val="28"/>
        </w:rPr>
        <w:t>前項各款情形，自發生日之次日起停發補助，已撥付之補助費用按比例追繳，其計算方式為扣除申請人當月接受服務之日數，乘以每月</w:t>
      </w:r>
      <w:r w:rsidR="006B6D35" w:rsidRPr="006B6D35">
        <w:rPr>
          <w:rFonts w:ascii="標楷體" w:eastAsia="標楷體" w:hAnsi="標楷體" w:cs="Times New Roman" w:hint="eastAsia"/>
          <w:bCs/>
          <w:snapToGrid w:val="0"/>
          <w:sz w:val="28"/>
          <w:szCs w:val="28"/>
        </w:rPr>
        <w:t>(不論大月、小月)</w:t>
      </w:r>
      <w:r w:rsidRPr="00B7244C">
        <w:rPr>
          <w:rFonts w:ascii="標楷體" w:eastAsia="標楷體" w:hAnsi="標楷體" w:cs="Times New Roman" w:hint="eastAsia"/>
          <w:bCs/>
          <w:snapToGrid w:val="0"/>
          <w:sz w:val="28"/>
          <w:szCs w:val="28"/>
        </w:rPr>
        <w:t>應領</w:t>
      </w:r>
      <w:r w:rsidRPr="00B7244C">
        <w:rPr>
          <w:rFonts w:ascii="標楷體" w:eastAsia="標楷體" w:hAnsi="標楷體" w:cs="細明體" w:hint="eastAsia"/>
          <w:bCs/>
          <w:kern w:val="0"/>
          <w:sz w:val="28"/>
          <w:szCs w:val="28"/>
        </w:rPr>
        <w:t>日間照顧及住宿式照顧</w:t>
      </w:r>
      <w:r w:rsidRPr="00B7244C">
        <w:rPr>
          <w:rFonts w:ascii="標楷體" w:eastAsia="標楷體" w:hAnsi="標楷體" w:cs="Times New Roman" w:hint="eastAsia"/>
          <w:bCs/>
          <w:snapToGrid w:val="0"/>
          <w:sz w:val="28"/>
          <w:szCs w:val="28"/>
        </w:rPr>
        <w:t>補助費除以三十日之金額。</w:t>
      </w:r>
    </w:p>
    <w:p w:rsidR="00B7244C" w:rsidRPr="00931B0E" w:rsidRDefault="00B7244C" w:rsidP="000E1138">
      <w:pPr>
        <w:spacing w:line="460" w:lineRule="exact"/>
        <w:ind w:left="566" w:hangingChars="202" w:hanging="566"/>
        <w:rPr>
          <w:rFonts w:ascii="標楷體" w:eastAsia="標楷體" w:hAnsi="標楷體" w:cs="Times New Roman"/>
          <w:bCs/>
          <w:snapToGrid w:val="0"/>
          <w:color w:val="FF0000"/>
          <w:sz w:val="28"/>
          <w:szCs w:val="28"/>
        </w:rPr>
      </w:pPr>
      <w:r w:rsidRPr="00B7244C">
        <w:rPr>
          <w:rFonts w:ascii="標楷體" w:eastAsia="標楷體" w:hAnsi="標楷體" w:cs="Times New Roman" w:hint="eastAsia"/>
          <w:bCs/>
          <w:snapToGrid w:val="0"/>
          <w:sz w:val="28"/>
          <w:szCs w:val="28"/>
        </w:rPr>
        <w:t>十</w:t>
      </w:r>
      <w:r w:rsidR="00A46518">
        <w:rPr>
          <w:rFonts w:ascii="標楷體" w:eastAsia="標楷體" w:hAnsi="標楷體" w:cs="Times New Roman" w:hint="eastAsia"/>
          <w:bCs/>
          <w:snapToGrid w:val="0"/>
          <w:sz w:val="28"/>
          <w:szCs w:val="28"/>
        </w:rPr>
        <w:t>一</w:t>
      </w:r>
      <w:r w:rsidRPr="00B7244C">
        <w:rPr>
          <w:rFonts w:ascii="標楷體" w:eastAsia="標楷體" w:hAnsi="標楷體" w:cs="Times New Roman" w:hint="eastAsia"/>
          <w:bCs/>
          <w:snapToGrid w:val="0"/>
          <w:sz w:val="28"/>
          <w:szCs w:val="28"/>
        </w:rPr>
        <w:t>、本要點未</w:t>
      </w:r>
      <w:r w:rsidR="003A6531">
        <w:rPr>
          <w:rFonts w:ascii="標楷體" w:eastAsia="標楷體" w:hAnsi="標楷體" w:cs="Times New Roman" w:hint="eastAsia"/>
          <w:bCs/>
          <w:snapToGrid w:val="0"/>
          <w:sz w:val="28"/>
          <w:szCs w:val="28"/>
        </w:rPr>
        <w:t>盡事宜</w:t>
      </w:r>
      <w:r w:rsidRPr="00B7244C">
        <w:rPr>
          <w:rFonts w:ascii="標楷體" w:eastAsia="標楷體" w:hAnsi="標楷體" w:cs="Times New Roman" w:hint="eastAsia"/>
          <w:bCs/>
          <w:snapToGrid w:val="0"/>
          <w:sz w:val="28"/>
          <w:szCs w:val="28"/>
        </w:rPr>
        <w:t>者，</w:t>
      </w:r>
      <w:r w:rsidRPr="00D9451F">
        <w:rPr>
          <w:rFonts w:ascii="標楷體" w:eastAsia="標楷體" w:hAnsi="標楷體" w:cs="Times New Roman" w:hint="eastAsia"/>
          <w:bCs/>
          <w:snapToGrid w:val="0"/>
          <w:sz w:val="28"/>
          <w:szCs w:val="28"/>
        </w:rPr>
        <w:t>依</w:t>
      </w:r>
      <w:r w:rsidR="000E1138" w:rsidRPr="00D9451F">
        <w:rPr>
          <w:rFonts w:ascii="標楷體" w:eastAsia="標楷體" w:hAnsi="標楷體" w:cs="Times New Roman" w:hint="eastAsia"/>
          <w:bCs/>
          <w:snapToGrid w:val="0"/>
          <w:sz w:val="28"/>
          <w:szCs w:val="28"/>
        </w:rPr>
        <w:t>身心障礙者日間照顧及住宿式照顧費用補助</w:t>
      </w:r>
      <w:r w:rsidR="00931B0E" w:rsidRPr="00D9451F">
        <w:rPr>
          <w:rFonts w:ascii="標楷體" w:eastAsia="標楷體" w:hAnsi="標楷體" w:cs="Times New Roman" w:hint="eastAsia"/>
          <w:bCs/>
          <w:snapToGrid w:val="0"/>
          <w:sz w:val="28"/>
          <w:szCs w:val="28"/>
        </w:rPr>
        <w:t>辦法及相關規定</w:t>
      </w:r>
      <w:r w:rsidRPr="00D9451F">
        <w:rPr>
          <w:rFonts w:ascii="標楷體" w:eastAsia="標楷體" w:hAnsi="標楷體" w:cs="Times New Roman" w:hint="eastAsia"/>
          <w:bCs/>
          <w:snapToGrid w:val="0"/>
          <w:sz w:val="28"/>
          <w:szCs w:val="28"/>
        </w:rPr>
        <w:t>辦理。</w:t>
      </w:r>
    </w:p>
    <w:p w:rsidR="00F36207" w:rsidRPr="00B7244C" w:rsidRDefault="000E4F5A"/>
    <w:sectPr w:rsidR="00F36207" w:rsidRPr="00B7244C" w:rsidSect="00167F9E">
      <w:pgSz w:w="11906" w:h="16838"/>
      <w:pgMar w:top="1418"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059A"/>
    <w:multiLevelType w:val="hybridMultilevel"/>
    <w:tmpl w:val="CEC29484"/>
    <w:lvl w:ilvl="0" w:tplc="01546812">
      <w:start w:val="1"/>
      <w:numFmt w:val="taiwaneseCountingThousand"/>
      <w:suff w:val="nothing"/>
      <w:lvlText w:val="(%1)"/>
      <w:lvlJc w:val="left"/>
      <w:pPr>
        <w:ind w:left="1284" w:hanging="720"/>
      </w:pPr>
      <w:rPr>
        <w:rFonts w:ascii="標楷體" w:eastAsia="標楷體" w:hAnsi="標楷體" w:cs="Times New Roman"/>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nsid w:val="5C421C78"/>
    <w:multiLevelType w:val="hybridMultilevel"/>
    <w:tmpl w:val="D5384692"/>
    <w:lvl w:ilvl="0" w:tplc="DDE648C2">
      <w:start w:val="1"/>
      <w:numFmt w:val="taiwaneseCountingThousand"/>
      <w:suff w:val="nothing"/>
      <w:lvlText w:val="(%1)"/>
      <w:lvlJc w:val="left"/>
      <w:pPr>
        <w:ind w:left="1284" w:hanging="720"/>
      </w:pPr>
      <w:rPr>
        <w:rFonts w:ascii="標楷體" w:eastAsia="標楷體" w:hAnsi="標楷體" w:cs="Times New Roman"/>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39"/>
    <w:rsid w:val="00002EB0"/>
    <w:rsid w:val="00012E56"/>
    <w:rsid w:val="00015001"/>
    <w:rsid w:val="00086433"/>
    <w:rsid w:val="000E1138"/>
    <w:rsid w:val="000E4F5A"/>
    <w:rsid w:val="00167F9E"/>
    <w:rsid w:val="0021100B"/>
    <w:rsid w:val="002500D0"/>
    <w:rsid w:val="00287CC1"/>
    <w:rsid w:val="00343306"/>
    <w:rsid w:val="00384002"/>
    <w:rsid w:val="003A6531"/>
    <w:rsid w:val="003B60BE"/>
    <w:rsid w:val="00442CDA"/>
    <w:rsid w:val="00540914"/>
    <w:rsid w:val="00553C67"/>
    <w:rsid w:val="006A702B"/>
    <w:rsid w:val="006B6D35"/>
    <w:rsid w:val="00931B0E"/>
    <w:rsid w:val="00A0669F"/>
    <w:rsid w:val="00A46518"/>
    <w:rsid w:val="00B018A6"/>
    <w:rsid w:val="00B13E39"/>
    <w:rsid w:val="00B32C32"/>
    <w:rsid w:val="00B7244C"/>
    <w:rsid w:val="00BB657B"/>
    <w:rsid w:val="00C514CA"/>
    <w:rsid w:val="00CC30A7"/>
    <w:rsid w:val="00D9451F"/>
    <w:rsid w:val="00E15C81"/>
    <w:rsid w:val="00F53E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D1676693-0DB8-4313-87A4-46542241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7CC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87CC1"/>
    <w:rPr>
      <w:rFonts w:asciiTheme="majorHAnsi" w:eastAsiaTheme="majorEastAsia" w:hAnsiTheme="majorHAnsi" w:cstheme="majorBidi"/>
      <w:sz w:val="18"/>
      <w:szCs w:val="18"/>
    </w:rPr>
  </w:style>
  <w:style w:type="paragraph" w:styleId="a5">
    <w:name w:val="List Paragraph"/>
    <w:basedOn w:val="a"/>
    <w:uiPriority w:val="34"/>
    <w:qFormat/>
    <w:rsid w:val="00D9451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黃鈺穎</dc:creator>
  <cp:keywords/>
  <dc:description/>
  <cp:lastModifiedBy>黃鈺穎</cp:lastModifiedBy>
  <cp:revision>7</cp:revision>
  <cp:lastPrinted>2019-02-23T09:26:00Z</cp:lastPrinted>
  <dcterms:created xsi:type="dcterms:W3CDTF">2019-03-26T06:29:00Z</dcterms:created>
  <dcterms:modified xsi:type="dcterms:W3CDTF">2019-04-02T07:19:00Z</dcterms:modified>
</cp:coreProperties>
</file>