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7D" w:rsidRDefault="00BA367D" w:rsidP="00824222">
      <w:pPr>
        <w:jc w:val="center"/>
        <w:rPr>
          <w:rFonts w:ascii="標楷體" w:eastAsia="標楷體" w:hAnsi="標楷體"/>
          <w:b/>
          <w:spacing w:val="16"/>
          <w:sz w:val="28"/>
          <w:szCs w:val="36"/>
        </w:rPr>
      </w:pPr>
      <w:r>
        <w:rPr>
          <w:rFonts w:ascii="標楷體" w:eastAsia="標楷體" w:hAnsi="標楷體" w:hint="eastAsia"/>
          <w:b/>
          <w:sz w:val="28"/>
          <w:szCs w:val="36"/>
        </w:rPr>
        <w:t>金門縣兒童及少年福利促進與權益</w:t>
      </w:r>
      <w:r w:rsidR="00A8573D">
        <w:rPr>
          <w:rFonts w:ascii="標楷體" w:eastAsia="標楷體" w:hAnsi="標楷體" w:hint="eastAsia"/>
          <w:b/>
          <w:sz w:val="28"/>
          <w:szCs w:val="36"/>
        </w:rPr>
        <w:t>保障</w:t>
      </w:r>
      <w:r>
        <w:rPr>
          <w:rFonts w:ascii="標楷體" w:eastAsia="標楷體" w:hAnsi="標楷體" w:hint="eastAsia"/>
          <w:b/>
          <w:sz w:val="28"/>
          <w:szCs w:val="36"/>
        </w:rPr>
        <w:t>委員會</w:t>
      </w:r>
      <w:r w:rsidR="002A78BA">
        <w:rPr>
          <w:rFonts w:ascii="標楷體" w:eastAsia="標楷體" w:hAnsi="標楷體" w:hint="eastAsia"/>
          <w:b/>
          <w:sz w:val="28"/>
          <w:szCs w:val="36"/>
        </w:rPr>
        <w:t>107年度第1次會議</w:t>
      </w:r>
      <w:r>
        <w:rPr>
          <w:rFonts w:ascii="標楷體" w:eastAsia="標楷體" w:hAnsi="標楷體" w:hint="eastAsia"/>
          <w:b/>
          <w:spacing w:val="16"/>
          <w:sz w:val="28"/>
          <w:szCs w:val="36"/>
        </w:rPr>
        <w:t>紀錄</w:t>
      </w:r>
    </w:p>
    <w:p w:rsidR="00BA367D" w:rsidRPr="00093127" w:rsidRDefault="00BA367D" w:rsidP="00824222">
      <w:pPr>
        <w:numPr>
          <w:ilvl w:val="0"/>
          <w:numId w:val="1"/>
        </w:numPr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時間：10</w:t>
      </w:r>
      <w:r w:rsidR="002A78BA">
        <w:rPr>
          <w:rFonts w:ascii="標楷體" w:eastAsia="標楷體" w:hAnsi="標楷體" w:hint="eastAsia"/>
          <w:sz w:val="28"/>
          <w:szCs w:val="28"/>
        </w:rPr>
        <w:t>7</w:t>
      </w:r>
      <w:r w:rsidRPr="00093127">
        <w:rPr>
          <w:rFonts w:ascii="標楷體" w:eastAsia="標楷體" w:hAnsi="標楷體" w:hint="eastAsia"/>
          <w:sz w:val="28"/>
          <w:szCs w:val="28"/>
        </w:rPr>
        <w:t>年</w:t>
      </w:r>
      <w:r w:rsidR="002A78BA">
        <w:rPr>
          <w:rFonts w:ascii="標楷體" w:eastAsia="標楷體" w:hAnsi="標楷體" w:hint="eastAsia"/>
          <w:sz w:val="28"/>
          <w:szCs w:val="28"/>
        </w:rPr>
        <w:t>6</w:t>
      </w:r>
      <w:r w:rsidRPr="00093127">
        <w:rPr>
          <w:rFonts w:ascii="標楷體" w:eastAsia="標楷體" w:hAnsi="標楷體" w:hint="eastAsia"/>
          <w:sz w:val="28"/>
          <w:szCs w:val="28"/>
        </w:rPr>
        <w:t>月</w:t>
      </w:r>
      <w:r w:rsidR="002A78BA">
        <w:rPr>
          <w:rFonts w:ascii="標楷體" w:eastAsia="標楷體" w:hAnsi="標楷體" w:hint="eastAsia"/>
          <w:sz w:val="28"/>
          <w:szCs w:val="28"/>
        </w:rPr>
        <w:t>12</w:t>
      </w:r>
      <w:r w:rsidRPr="00093127">
        <w:rPr>
          <w:rFonts w:ascii="標楷體" w:eastAsia="標楷體" w:hAnsi="標楷體" w:hint="eastAsia"/>
          <w:sz w:val="28"/>
          <w:szCs w:val="28"/>
        </w:rPr>
        <w:t>日(</w:t>
      </w:r>
      <w:r w:rsidR="00A8573D">
        <w:rPr>
          <w:rFonts w:ascii="標楷體" w:eastAsia="標楷體" w:hAnsi="標楷體" w:hint="eastAsia"/>
          <w:sz w:val="28"/>
          <w:szCs w:val="28"/>
        </w:rPr>
        <w:t>星期</w:t>
      </w:r>
      <w:r w:rsidR="002A78BA">
        <w:rPr>
          <w:rFonts w:ascii="標楷體" w:eastAsia="標楷體" w:hAnsi="標楷體" w:hint="eastAsia"/>
          <w:sz w:val="28"/>
          <w:szCs w:val="28"/>
        </w:rPr>
        <w:t>二</w:t>
      </w:r>
      <w:r w:rsidRPr="00093127">
        <w:rPr>
          <w:rFonts w:ascii="標楷體" w:eastAsia="標楷體" w:hAnsi="標楷體" w:hint="eastAsia"/>
          <w:sz w:val="28"/>
          <w:szCs w:val="28"/>
        </w:rPr>
        <w:t>)下午</w:t>
      </w:r>
      <w:r w:rsidR="00A8573D">
        <w:rPr>
          <w:rFonts w:ascii="標楷體" w:eastAsia="標楷體" w:hAnsi="標楷體" w:hint="eastAsia"/>
          <w:sz w:val="28"/>
          <w:szCs w:val="28"/>
        </w:rPr>
        <w:t>3</w:t>
      </w:r>
      <w:r w:rsidRPr="00093127">
        <w:rPr>
          <w:rFonts w:ascii="標楷體" w:eastAsia="標楷體" w:hAnsi="標楷體" w:hint="eastAsia"/>
          <w:sz w:val="28"/>
          <w:szCs w:val="28"/>
        </w:rPr>
        <w:t>時</w:t>
      </w:r>
    </w:p>
    <w:p w:rsidR="00BA367D" w:rsidRPr="00093127" w:rsidRDefault="00BA367D" w:rsidP="00824222">
      <w:pPr>
        <w:numPr>
          <w:ilvl w:val="0"/>
          <w:numId w:val="1"/>
        </w:numPr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地點：</w:t>
      </w:r>
      <w:r w:rsidR="00F33EAF">
        <w:rPr>
          <w:rFonts w:ascii="標楷體" w:eastAsia="標楷體" w:hAnsi="標楷體" w:hint="eastAsia"/>
          <w:sz w:val="28"/>
          <w:szCs w:val="28"/>
        </w:rPr>
        <w:t>本府第一會議室</w:t>
      </w:r>
    </w:p>
    <w:p w:rsidR="00BA367D" w:rsidRPr="00093127" w:rsidRDefault="00BA367D" w:rsidP="00824222">
      <w:pPr>
        <w:numPr>
          <w:ilvl w:val="0"/>
          <w:numId w:val="1"/>
        </w:numPr>
        <w:ind w:left="596" w:hangingChars="213" w:hanging="596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主持人：吳副</w:t>
      </w:r>
      <w:r w:rsidR="00F924E8">
        <w:rPr>
          <w:rFonts w:ascii="標楷體" w:eastAsia="標楷體" w:hAnsi="標楷體" w:hint="eastAsia"/>
          <w:sz w:val="28"/>
          <w:szCs w:val="28"/>
        </w:rPr>
        <w:t>主任委員</w:t>
      </w:r>
      <w:r w:rsidRPr="00093127">
        <w:rPr>
          <w:rFonts w:ascii="標楷體" w:eastAsia="標楷體" w:hAnsi="標楷體" w:hint="eastAsia"/>
          <w:sz w:val="28"/>
          <w:szCs w:val="28"/>
        </w:rPr>
        <w:t xml:space="preserve">成典     </w:t>
      </w:r>
      <w:r w:rsidR="00F924E8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6E223B">
        <w:rPr>
          <w:rFonts w:ascii="標楷體" w:eastAsia="標楷體" w:hAnsi="標楷體" w:hint="eastAsia"/>
          <w:sz w:val="28"/>
          <w:szCs w:val="28"/>
        </w:rPr>
        <w:t>紀</w:t>
      </w:r>
      <w:r w:rsidR="00A8573D">
        <w:rPr>
          <w:rFonts w:ascii="標楷體" w:eastAsia="標楷體" w:hAnsi="標楷體" w:hint="eastAsia"/>
          <w:sz w:val="28"/>
          <w:szCs w:val="28"/>
        </w:rPr>
        <w:t>錄：</w:t>
      </w:r>
      <w:r w:rsidR="002A78BA">
        <w:rPr>
          <w:rFonts w:ascii="標楷體" w:eastAsia="標楷體" w:hAnsi="標楷體" w:hint="eastAsia"/>
          <w:sz w:val="28"/>
          <w:szCs w:val="28"/>
        </w:rPr>
        <w:t>林奕汝</w:t>
      </w:r>
    </w:p>
    <w:p w:rsidR="00BA367D" w:rsidRPr="00093127" w:rsidRDefault="00BA367D" w:rsidP="00824222">
      <w:pPr>
        <w:numPr>
          <w:ilvl w:val="0"/>
          <w:numId w:val="1"/>
        </w:numPr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出席人員：詳如簽到表</w:t>
      </w:r>
    </w:p>
    <w:p w:rsidR="007A08DC" w:rsidRPr="007A08DC" w:rsidRDefault="00BA367D" w:rsidP="007A08DC">
      <w:pPr>
        <w:numPr>
          <w:ilvl w:val="0"/>
          <w:numId w:val="1"/>
        </w:numPr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主持人致詞：（略）</w:t>
      </w:r>
    </w:p>
    <w:p w:rsidR="00BA367D" w:rsidRPr="00093127" w:rsidRDefault="00BA367D" w:rsidP="00824222">
      <w:pPr>
        <w:numPr>
          <w:ilvl w:val="0"/>
          <w:numId w:val="1"/>
        </w:numPr>
        <w:ind w:left="596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上次會議決議事項執行情形：(</w:t>
      </w:r>
      <w:r w:rsidR="00CC4A6D">
        <w:rPr>
          <w:rFonts w:ascii="標楷體" w:eastAsia="標楷體" w:hAnsi="標楷體" w:hint="eastAsia"/>
          <w:sz w:val="28"/>
          <w:szCs w:val="28"/>
        </w:rPr>
        <w:t>詳如會議資料</w:t>
      </w:r>
      <w:r w:rsidRPr="00093127">
        <w:rPr>
          <w:rFonts w:ascii="標楷體" w:eastAsia="標楷體" w:hAnsi="標楷體" w:hint="eastAsia"/>
          <w:sz w:val="28"/>
          <w:szCs w:val="28"/>
        </w:rPr>
        <w:t>)</w:t>
      </w:r>
    </w:p>
    <w:p w:rsidR="00F33EAF" w:rsidRPr="00CC4A6D" w:rsidRDefault="007537D3" w:rsidP="00BA2915">
      <w:pPr>
        <w:pStyle w:val="a3"/>
        <w:ind w:leftChars="0" w:left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CC4A6D" w:rsidRPr="00CC4A6D">
        <w:rPr>
          <w:rFonts w:ascii="標楷體" w:eastAsia="標楷體" w:hAnsi="標楷體" w:hint="eastAsia"/>
          <w:sz w:val="28"/>
          <w:szCs w:val="28"/>
        </w:rPr>
        <w:t>希望金門醫院能增設青少年門診，處理青少年生理及心理問題。</w:t>
      </w:r>
    </w:p>
    <w:p w:rsidR="007537D3" w:rsidRDefault="00CC4A6D" w:rsidP="007537D3">
      <w:pPr>
        <w:ind w:leftChars="117" w:left="281" w:firstLineChars="254" w:firstLine="711"/>
        <w:jc w:val="both"/>
        <w:rPr>
          <w:rFonts w:ascii="標楷體" w:eastAsia="標楷體" w:hAnsi="標楷體"/>
          <w:sz w:val="28"/>
          <w:szCs w:val="28"/>
        </w:rPr>
      </w:pPr>
      <w:r w:rsidRPr="007537D3">
        <w:rPr>
          <w:rFonts w:ascii="標楷體" w:eastAsia="標楷體" w:hAnsi="標楷體" w:hint="eastAsia"/>
          <w:sz w:val="28"/>
          <w:szCs w:val="28"/>
        </w:rPr>
        <w:t>衛生局</w:t>
      </w:r>
      <w:r w:rsidR="00A8573D" w:rsidRPr="007537D3">
        <w:rPr>
          <w:rFonts w:ascii="標楷體" w:eastAsia="標楷體" w:hAnsi="標楷體" w:hint="eastAsia"/>
          <w:sz w:val="28"/>
          <w:szCs w:val="28"/>
        </w:rPr>
        <w:t>:</w:t>
      </w:r>
      <w:r w:rsidRPr="007537D3">
        <w:rPr>
          <w:rFonts w:ascii="標楷體" w:eastAsia="標楷體" w:hAnsi="標楷體" w:hint="eastAsia"/>
          <w:sz w:val="28"/>
          <w:szCs w:val="28"/>
        </w:rPr>
        <w:t>青少年心理的部分在各學校內皆設有輔導室，若不能解決，</w:t>
      </w:r>
      <w:r w:rsidR="007537D3" w:rsidRPr="007537D3">
        <w:rPr>
          <w:rFonts w:ascii="標楷體" w:eastAsia="標楷體" w:hAnsi="標楷體" w:hint="eastAsia"/>
          <w:sz w:val="28"/>
          <w:szCs w:val="28"/>
        </w:rPr>
        <w:t>另有一處</w:t>
      </w:r>
    </w:p>
    <w:p w:rsidR="007537D3" w:rsidRDefault="007537D3" w:rsidP="007537D3">
      <w:pPr>
        <w:ind w:leftChars="117" w:left="281" w:firstLineChars="608" w:firstLine="1702"/>
        <w:jc w:val="both"/>
        <w:rPr>
          <w:rFonts w:ascii="標楷體" w:eastAsia="標楷體" w:hAnsi="標楷體"/>
          <w:sz w:val="28"/>
          <w:szCs w:val="28"/>
        </w:rPr>
      </w:pPr>
      <w:r w:rsidRPr="007537D3">
        <w:rPr>
          <w:rFonts w:ascii="標楷體" w:eastAsia="標楷體" w:hAnsi="標楷體" w:hint="eastAsia"/>
          <w:sz w:val="28"/>
          <w:szCs w:val="28"/>
        </w:rPr>
        <w:t>理機制，於</w:t>
      </w:r>
      <w:r w:rsidR="00CC4A6D" w:rsidRPr="007537D3">
        <w:rPr>
          <w:rFonts w:ascii="標楷體" w:eastAsia="標楷體" w:hAnsi="標楷體" w:hint="eastAsia"/>
          <w:sz w:val="28"/>
          <w:szCs w:val="28"/>
        </w:rPr>
        <w:t>衛生局內亦設有心理衛生中心，</w:t>
      </w:r>
      <w:r w:rsidRPr="007537D3">
        <w:rPr>
          <w:rFonts w:ascii="標楷體" w:eastAsia="標楷體" w:hAnsi="標楷體" w:hint="eastAsia"/>
          <w:sz w:val="28"/>
          <w:szCs w:val="28"/>
        </w:rPr>
        <w:t>提供心理諮商門診，今年開</w:t>
      </w:r>
    </w:p>
    <w:p w:rsidR="00A8573D" w:rsidRPr="007537D3" w:rsidRDefault="007537D3" w:rsidP="007537D3">
      <w:pPr>
        <w:ind w:leftChars="117" w:left="281" w:firstLineChars="608" w:firstLine="1702"/>
        <w:jc w:val="both"/>
        <w:rPr>
          <w:rFonts w:ascii="標楷體" w:eastAsia="標楷體" w:hAnsi="標楷體"/>
          <w:sz w:val="28"/>
          <w:szCs w:val="28"/>
        </w:rPr>
      </w:pPr>
      <w:r w:rsidRPr="007537D3">
        <w:rPr>
          <w:rFonts w:ascii="標楷體" w:eastAsia="標楷體" w:hAnsi="標楷體" w:hint="eastAsia"/>
          <w:sz w:val="28"/>
          <w:szCs w:val="28"/>
        </w:rPr>
        <w:t>始在各鄉鎮衛生所每個月設有兩次的諮商門診，提供一般民眾服務。</w:t>
      </w:r>
    </w:p>
    <w:p w:rsidR="00BC5532" w:rsidRDefault="007537D3" w:rsidP="00BC5532">
      <w:pPr>
        <w:ind w:firstLineChars="354" w:firstLine="991"/>
        <w:jc w:val="both"/>
        <w:rPr>
          <w:rFonts w:ascii="標楷體" w:eastAsia="標楷體" w:hAnsi="標楷體"/>
          <w:sz w:val="28"/>
          <w:szCs w:val="28"/>
        </w:rPr>
      </w:pPr>
      <w:r w:rsidRPr="007537D3">
        <w:rPr>
          <w:rFonts w:ascii="標楷體" w:eastAsia="標楷體" w:hAnsi="標楷體" w:hint="eastAsia"/>
          <w:sz w:val="28"/>
          <w:szCs w:val="28"/>
        </w:rPr>
        <w:t>蔡委員依樺：校園內確實有青少年需要尋求專業醫師協助就診，醫院因人力</w:t>
      </w:r>
      <w:r w:rsidR="00E57750">
        <w:rPr>
          <w:rFonts w:ascii="標楷體" w:eastAsia="標楷體" w:hAnsi="標楷體" w:hint="eastAsia"/>
          <w:sz w:val="28"/>
          <w:szCs w:val="28"/>
        </w:rPr>
        <w:t>關</w:t>
      </w:r>
    </w:p>
    <w:p w:rsidR="00BC5532" w:rsidRDefault="00BC5532" w:rsidP="00BC5532">
      <w:pPr>
        <w:ind w:firstLineChars="962" w:firstLine="2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係無法獨立設置門診，但一般</w:t>
      </w:r>
      <w:r w:rsidR="00E57750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>眾也可掛這</w:t>
      </w:r>
      <w:r w:rsidR="007537D3" w:rsidRPr="007537D3">
        <w:rPr>
          <w:rFonts w:ascii="標楷體" w:eastAsia="標楷體" w:hAnsi="標楷體" w:hint="eastAsia"/>
          <w:sz w:val="28"/>
          <w:szCs w:val="28"/>
        </w:rPr>
        <w:t>兩個時段的門診，</w:t>
      </w:r>
      <w:r w:rsidR="00E57750" w:rsidRPr="007537D3">
        <w:rPr>
          <w:rFonts w:ascii="標楷體" w:eastAsia="標楷體" w:hAnsi="標楷體" w:hint="eastAsia"/>
          <w:sz w:val="28"/>
          <w:szCs w:val="28"/>
        </w:rPr>
        <w:t>通</w:t>
      </w:r>
    </w:p>
    <w:p w:rsidR="00BC5532" w:rsidRDefault="007537D3" w:rsidP="00BC5532">
      <w:pPr>
        <w:ind w:firstLineChars="962" w:firstLine="2694"/>
        <w:jc w:val="both"/>
        <w:rPr>
          <w:rFonts w:ascii="標楷體" w:eastAsia="標楷體" w:hAnsi="標楷體"/>
          <w:sz w:val="28"/>
          <w:szCs w:val="28"/>
        </w:rPr>
      </w:pPr>
      <w:r w:rsidRPr="007537D3">
        <w:rPr>
          <w:rFonts w:ascii="標楷體" w:eastAsia="標楷體" w:hAnsi="標楷體" w:hint="eastAsia"/>
          <w:sz w:val="28"/>
          <w:szCs w:val="28"/>
        </w:rPr>
        <w:t>常都是預約額滿，若青少年學生遇到預約額滿的狀況，是否</w:t>
      </w:r>
      <w:r w:rsidR="00E57750" w:rsidRPr="007537D3">
        <w:rPr>
          <w:rFonts w:ascii="標楷體" w:eastAsia="標楷體" w:hAnsi="標楷體" w:hint="eastAsia"/>
          <w:sz w:val="28"/>
          <w:szCs w:val="28"/>
        </w:rPr>
        <w:t>有優</w:t>
      </w:r>
    </w:p>
    <w:p w:rsidR="007537D3" w:rsidRPr="007537D3" w:rsidRDefault="007537D3" w:rsidP="00BC5532">
      <w:pPr>
        <w:ind w:firstLineChars="962" w:firstLine="2694"/>
        <w:jc w:val="both"/>
        <w:rPr>
          <w:rFonts w:ascii="標楷體" w:eastAsia="標楷體" w:hAnsi="標楷體"/>
          <w:sz w:val="28"/>
          <w:szCs w:val="28"/>
        </w:rPr>
      </w:pPr>
      <w:r w:rsidRPr="007537D3">
        <w:rPr>
          <w:rFonts w:ascii="標楷體" w:eastAsia="標楷體" w:hAnsi="標楷體" w:hint="eastAsia"/>
          <w:sz w:val="28"/>
          <w:szCs w:val="28"/>
        </w:rPr>
        <w:t>先就診的權利或是有配套措施讓學生不用</w:t>
      </w:r>
      <w:r w:rsidR="00E57750" w:rsidRPr="007537D3">
        <w:rPr>
          <w:rFonts w:ascii="標楷體" w:eastAsia="標楷體" w:hAnsi="標楷體" w:hint="eastAsia"/>
          <w:sz w:val="28"/>
          <w:szCs w:val="28"/>
        </w:rPr>
        <w:t>久</w:t>
      </w:r>
      <w:r w:rsidRPr="007537D3">
        <w:rPr>
          <w:rFonts w:ascii="標楷體" w:eastAsia="標楷體" w:hAnsi="標楷體" w:hint="eastAsia"/>
          <w:sz w:val="28"/>
          <w:szCs w:val="28"/>
        </w:rPr>
        <w:t>等。</w:t>
      </w:r>
    </w:p>
    <w:p w:rsidR="007537D3" w:rsidRDefault="007537D3" w:rsidP="007537D3">
      <w:pPr>
        <w:ind w:firstLineChars="354" w:firstLine="991"/>
        <w:jc w:val="both"/>
        <w:rPr>
          <w:rFonts w:ascii="標楷體" w:eastAsia="標楷體" w:hAnsi="標楷體"/>
          <w:sz w:val="28"/>
          <w:szCs w:val="28"/>
        </w:rPr>
      </w:pPr>
      <w:r w:rsidRPr="007537D3">
        <w:rPr>
          <w:rFonts w:ascii="標楷體" w:eastAsia="標楷體" w:hAnsi="標楷體" w:hint="eastAsia"/>
          <w:sz w:val="28"/>
          <w:szCs w:val="28"/>
        </w:rPr>
        <w:t>衛生局：若青少年確實有需求，我們可以優先做相關處理，會後也會和醫院做</w:t>
      </w:r>
    </w:p>
    <w:p w:rsidR="007537D3" w:rsidRDefault="007537D3" w:rsidP="007537D3">
      <w:pPr>
        <w:ind w:firstLineChars="759" w:firstLine="2125"/>
        <w:jc w:val="both"/>
        <w:rPr>
          <w:rFonts w:ascii="標楷體" w:eastAsia="標楷體" w:hAnsi="標楷體"/>
          <w:sz w:val="28"/>
          <w:szCs w:val="28"/>
        </w:rPr>
      </w:pPr>
      <w:r w:rsidRPr="007537D3">
        <w:rPr>
          <w:rFonts w:ascii="標楷體" w:eastAsia="標楷體" w:hAnsi="標楷體" w:hint="eastAsia"/>
          <w:sz w:val="28"/>
          <w:szCs w:val="28"/>
        </w:rPr>
        <w:t>溝通，讓機制建立</w:t>
      </w:r>
      <w:r w:rsidR="00BC5532">
        <w:rPr>
          <w:rFonts w:ascii="標楷體" w:eastAsia="標楷體" w:hAnsi="標楷體" w:hint="eastAsia"/>
          <w:sz w:val="28"/>
          <w:szCs w:val="28"/>
        </w:rPr>
        <w:t>得</w:t>
      </w:r>
      <w:r w:rsidRPr="007537D3">
        <w:rPr>
          <w:rFonts w:ascii="標楷體" w:eastAsia="標楷體" w:hAnsi="標楷體" w:hint="eastAsia"/>
          <w:sz w:val="28"/>
          <w:szCs w:val="28"/>
        </w:rPr>
        <w:t>更完善。</w:t>
      </w:r>
    </w:p>
    <w:p w:rsidR="007537D3" w:rsidRDefault="00CD1983" w:rsidP="00BA2915">
      <w:pPr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二、金門電影票昂貴，建請</w:t>
      </w:r>
      <w:r w:rsidR="009C2F3B"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 w:hint="eastAsia"/>
          <w:sz w:val="28"/>
          <w:szCs w:val="28"/>
        </w:rPr>
        <w:t>政府與廠商協調供學生更多的優惠。</w:t>
      </w:r>
    </w:p>
    <w:p w:rsidR="00BC5532" w:rsidRDefault="008E3E36" w:rsidP="00BA2915">
      <w:pPr>
        <w:ind w:firstLineChars="354" w:firstLine="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陳委員世保</w:t>
      </w:r>
      <w:r w:rsidR="00CD1983">
        <w:rPr>
          <w:rFonts w:ascii="標楷體" w:eastAsia="標楷體" w:hAnsi="標楷體" w:hint="eastAsia"/>
          <w:sz w:val="28"/>
          <w:szCs w:val="28"/>
        </w:rPr>
        <w:t>：</w:t>
      </w:r>
      <w:r w:rsidR="00BC5532"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 w:hint="eastAsia"/>
          <w:sz w:val="28"/>
          <w:szCs w:val="28"/>
        </w:rPr>
        <w:t>府</w:t>
      </w:r>
      <w:r w:rsidR="00BC5532">
        <w:rPr>
          <w:rFonts w:ascii="標楷體" w:eastAsia="標楷體" w:hAnsi="標楷體" w:hint="eastAsia"/>
          <w:sz w:val="28"/>
          <w:szCs w:val="28"/>
        </w:rPr>
        <w:t>端</w:t>
      </w:r>
      <w:r>
        <w:rPr>
          <w:rFonts w:ascii="標楷體" w:eastAsia="標楷體" w:hAnsi="標楷體" w:hint="eastAsia"/>
          <w:sz w:val="28"/>
          <w:szCs w:val="28"/>
        </w:rPr>
        <w:t>可以</w:t>
      </w:r>
      <w:r w:rsidR="00BC5532">
        <w:rPr>
          <w:rFonts w:ascii="標楷體" w:eastAsia="標楷體" w:hAnsi="標楷體" w:hint="eastAsia"/>
          <w:sz w:val="28"/>
          <w:szCs w:val="28"/>
        </w:rPr>
        <w:t>再多協助，鼓勵團體包場，也許可</w:t>
      </w:r>
      <w:r>
        <w:rPr>
          <w:rFonts w:ascii="標楷體" w:eastAsia="標楷體" w:hAnsi="標楷體" w:hint="eastAsia"/>
          <w:sz w:val="28"/>
          <w:szCs w:val="28"/>
        </w:rPr>
        <w:t>透過行文方式協調</w:t>
      </w:r>
    </w:p>
    <w:p w:rsidR="00CD1983" w:rsidRDefault="008E3E36" w:rsidP="00BC5532">
      <w:pPr>
        <w:ind w:firstLineChars="962" w:firstLine="2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廠商開放一段優惠時間，協調單位尚需協議。</w:t>
      </w:r>
    </w:p>
    <w:p w:rsidR="00BC5532" w:rsidRDefault="00BC5532" w:rsidP="00BC5532">
      <w:pPr>
        <w:ind w:firstLineChars="354" w:firstLine="991"/>
        <w:jc w:val="both"/>
        <w:rPr>
          <w:rFonts w:ascii="標楷體" w:eastAsia="標楷體" w:hAnsi="標楷體"/>
          <w:sz w:val="28"/>
          <w:szCs w:val="28"/>
        </w:rPr>
      </w:pPr>
    </w:p>
    <w:p w:rsidR="00451D81" w:rsidRDefault="00BA2915" w:rsidP="00451D81">
      <w:pPr>
        <w:ind w:firstLineChars="354" w:firstLine="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教育處：不僅</w:t>
      </w:r>
      <w:r w:rsidR="00451D81">
        <w:rPr>
          <w:rFonts w:ascii="標楷體" w:eastAsia="標楷體" w:hAnsi="標楷體" w:hint="eastAsia"/>
          <w:sz w:val="28"/>
          <w:szCs w:val="28"/>
        </w:rPr>
        <w:t>只是鼓勵學生看電影，更廣的面向來說，如何讓更多民眾願意去</w:t>
      </w:r>
    </w:p>
    <w:p w:rsidR="00451D81" w:rsidRDefault="00451D81" w:rsidP="00451D81">
      <w:pPr>
        <w:ind w:firstLineChars="759" w:firstLine="21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看電影，</w:t>
      </w:r>
      <w:r w:rsidR="00BA2915">
        <w:rPr>
          <w:rFonts w:ascii="標楷體" w:eastAsia="標楷體" w:hAnsi="標楷體" w:hint="eastAsia"/>
          <w:sz w:val="28"/>
          <w:szCs w:val="28"/>
        </w:rPr>
        <w:t>再</w:t>
      </w:r>
      <w:r>
        <w:rPr>
          <w:rFonts w:ascii="標楷體" w:eastAsia="標楷體" w:hAnsi="標楷體" w:hint="eastAsia"/>
          <w:sz w:val="28"/>
          <w:szCs w:val="28"/>
        </w:rPr>
        <w:t>去協商廠商看有</w:t>
      </w:r>
      <w:r w:rsidR="00BA2915">
        <w:rPr>
          <w:rFonts w:ascii="標楷體" w:eastAsia="標楷體" w:hAnsi="標楷體" w:hint="eastAsia"/>
          <w:sz w:val="28"/>
          <w:szCs w:val="28"/>
        </w:rPr>
        <w:t>無議價空間，更能促進電影票價格</w:t>
      </w:r>
      <w:r w:rsidR="00E57750">
        <w:rPr>
          <w:rFonts w:ascii="標楷體" w:eastAsia="標楷體" w:hAnsi="標楷體" w:hint="eastAsia"/>
          <w:sz w:val="28"/>
          <w:szCs w:val="28"/>
        </w:rPr>
        <w:t>調整</w:t>
      </w:r>
      <w:r w:rsidR="00BA2915">
        <w:rPr>
          <w:rFonts w:ascii="標楷體" w:eastAsia="標楷體" w:hAnsi="標楷體" w:hint="eastAsia"/>
          <w:sz w:val="28"/>
          <w:szCs w:val="28"/>
        </w:rPr>
        <w:t>的</w:t>
      </w:r>
    </w:p>
    <w:p w:rsidR="00BA2915" w:rsidRDefault="00BA2915" w:rsidP="00451D81">
      <w:pPr>
        <w:ind w:firstLineChars="759" w:firstLine="21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彈性增加。</w:t>
      </w:r>
    </w:p>
    <w:p w:rsidR="008E3E36" w:rsidRPr="007537D3" w:rsidRDefault="008E3E36" w:rsidP="00BC5532">
      <w:pPr>
        <w:ind w:firstLineChars="354" w:firstLine="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</w:t>
      </w:r>
      <w:r w:rsidR="00695642">
        <w:rPr>
          <w:rFonts w:ascii="標楷體" w:eastAsia="標楷體" w:hAnsi="標楷體" w:hint="eastAsia"/>
          <w:sz w:val="28"/>
          <w:szCs w:val="28"/>
        </w:rPr>
        <w:t>可</w:t>
      </w:r>
      <w:r w:rsidR="009C2F3B">
        <w:rPr>
          <w:rFonts w:ascii="標楷體" w:eastAsia="標楷體" w:hAnsi="標楷體" w:hint="eastAsia"/>
          <w:sz w:val="28"/>
          <w:szCs w:val="28"/>
        </w:rPr>
        <w:t>於</w:t>
      </w:r>
      <w:r w:rsidR="00BA2915">
        <w:rPr>
          <w:rFonts w:ascii="標楷體" w:eastAsia="標楷體" w:hAnsi="標楷體" w:hint="eastAsia"/>
          <w:sz w:val="28"/>
          <w:szCs w:val="28"/>
        </w:rPr>
        <w:t>主管會議中討論。</w:t>
      </w:r>
    </w:p>
    <w:p w:rsidR="00BA367D" w:rsidRPr="00C623E2" w:rsidRDefault="00BA367D" w:rsidP="00824222">
      <w:pPr>
        <w:jc w:val="both"/>
        <w:rPr>
          <w:rFonts w:ascii="標楷體" w:eastAsia="標楷體" w:hAnsi="標楷體"/>
          <w:sz w:val="28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柒、</w:t>
      </w:r>
      <w:r w:rsidRPr="00C623E2">
        <w:rPr>
          <w:rFonts w:ascii="標楷體" w:eastAsia="標楷體" w:hAnsi="標楷體" w:hint="eastAsia"/>
          <w:sz w:val="28"/>
          <w:szCs w:val="28"/>
        </w:rPr>
        <w:t>業務報告</w:t>
      </w:r>
    </w:p>
    <w:p w:rsidR="000E19D8" w:rsidRDefault="006E223B" w:rsidP="000E19D8">
      <w:pPr>
        <w:pStyle w:val="a3"/>
        <w:numPr>
          <w:ilvl w:val="0"/>
          <w:numId w:val="10"/>
        </w:numPr>
        <w:tabs>
          <w:tab w:val="left" w:pos="709"/>
        </w:tabs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C623E2">
        <w:rPr>
          <w:rFonts w:ascii="標楷體" w:eastAsia="標楷體" w:hAnsi="標楷體" w:hint="eastAsia"/>
          <w:sz w:val="28"/>
          <w:szCs w:val="28"/>
        </w:rPr>
        <w:t>社會處工作</w:t>
      </w:r>
      <w:r w:rsidR="00093127" w:rsidRPr="00C623E2">
        <w:rPr>
          <w:rFonts w:ascii="標楷體" w:eastAsia="標楷體" w:hAnsi="標楷體" w:hint="eastAsia"/>
          <w:sz w:val="28"/>
          <w:szCs w:val="28"/>
        </w:rPr>
        <w:t>報告</w:t>
      </w:r>
      <w:r w:rsidRPr="00C623E2">
        <w:rPr>
          <w:rFonts w:ascii="標楷體" w:eastAsia="標楷體" w:hAnsi="標楷體" w:hint="eastAsia"/>
          <w:sz w:val="28"/>
          <w:szCs w:val="28"/>
        </w:rPr>
        <w:t>(</w:t>
      </w:r>
      <w:r w:rsidR="00093127" w:rsidRPr="00C623E2">
        <w:rPr>
          <w:rFonts w:ascii="標楷體" w:eastAsia="標楷體" w:hAnsi="標楷體" w:hint="eastAsia"/>
          <w:sz w:val="28"/>
          <w:szCs w:val="28"/>
        </w:rPr>
        <w:t>詳如會議資料</w:t>
      </w:r>
      <w:r w:rsidRPr="00C623E2">
        <w:rPr>
          <w:rFonts w:ascii="標楷體" w:eastAsia="標楷體" w:hAnsi="標楷體" w:hint="eastAsia"/>
          <w:sz w:val="28"/>
          <w:szCs w:val="28"/>
        </w:rPr>
        <w:t>)</w:t>
      </w:r>
    </w:p>
    <w:p w:rsidR="009B3349" w:rsidRPr="009B3349" w:rsidRDefault="009B3349" w:rsidP="009B3349">
      <w:pPr>
        <w:pStyle w:val="a3"/>
        <w:tabs>
          <w:tab w:val="left" w:pos="709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B3349">
        <w:rPr>
          <w:rFonts w:ascii="標楷體" w:eastAsia="標楷體" w:hAnsi="標楷體" w:hint="eastAsia"/>
          <w:sz w:val="28"/>
          <w:szCs w:val="28"/>
        </w:rPr>
        <w:t>蔡委員依樺</w:t>
      </w:r>
      <w:r w:rsidR="00021ADF">
        <w:rPr>
          <w:rFonts w:ascii="標楷體" w:eastAsia="標楷體" w:hAnsi="標楷體" w:hint="eastAsia"/>
          <w:sz w:val="28"/>
          <w:szCs w:val="28"/>
        </w:rPr>
        <w:t>：</w:t>
      </w:r>
      <w:r w:rsidRPr="009B3349">
        <w:rPr>
          <w:rFonts w:ascii="標楷體" w:eastAsia="標楷體" w:hAnsi="標楷體" w:hint="eastAsia"/>
          <w:sz w:val="28"/>
          <w:szCs w:val="28"/>
        </w:rPr>
        <w:t>本縣只有一所托嬰中心，且目前為額滿的狀態，若有需求的家長有</w:t>
      </w:r>
    </w:p>
    <w:p w:rsidR="009B3349" w:rsidRPr="009B3349" w:rsidRDefault="009B3349" w:rsidP="00E834FB">
      <w:pPr>
        <w:pStyle w:val="a3"/>
        <w:tabs>
          <w:tab w:val="left" w:pos="709"/>
        </w:tabs>
        <w:ind w:firstLineChars="689" w:firstLine="1929"/>
        <w:jc w:val="both"/>
        <w:rPr>
          <w:rFonts w:ascii="標楷體" w:eastAsia="標楷體" w:hAnsi="標楷體"/>
          <w:sz w:val="28"/>
          <w:szCs w:val="28"/>
        </w:rPr>
      </w:pPr>
      <w:r w:rsidRPr="009B3349">
        <w:rPr>
          <w:rFonts w:ascii="標楷體" w:eastAsia="標楷體" w:hAnsi="標楷體" w:hint="eastAsia"/>
          <w:sz w:val="28"/>
          <w:szCs w:val="28"/>
        </w:rPr>
        <w:t>無其他配套</w:t>
      </w:r>
      <w:r w:rsidR="00451D81">
        <w:rPr>
          <w:rFonts w:ascii="標楷體" w:eastAsia="標楷體" w:hAnsi="標楷體" w:hint="eastAsia"/>
          <w:sz w:val="28"/>
          <w:szCs w:val="28"/>
        </w:rPr>
        <w:t>？</w:t>
      </w:r>
    </w:p>
    <w:p w:rsidR="00E57750" w:rsidRDefault="009B3349" w:rsidP="00E57750">
      <w:pPr>
        <w:pStyle w:val="a3"/>
        <w:tabs>
          <w:tab w:val="left" w:pos="709"/>
        </w:tabs>
        <w:ind w:leftChars="236" w:left="566" w:firstLineChars="81" w:firstLine="227"/>
        <w:jc w:val="both"/>
        <w:rPr>
          <w:rFonts w:ascii="標楷體" w:eastAsia="標楷體" w:hAnsi="標楷體"/>
          <w:sz w:val="28"/>
          <w:szCs w:val="28"/>
        </w:rPr>
      </w:pPr>
      <w:r w:rsidRPr="009B3349">
        <w:rPr>
          <w:rFonts w:ascii="標楷體" w:eastAsia="標楷體" w:hAnsi="標楷體" w:hint="eastAsia"/>
          <w:sz w:val="28"/>
          <w:szCs w:val="28"/>
        </w:rPr>
        <w:t>主席：縣府團隊也極為重視</w:t>
      </w:r>
      <w:r w:rsidR="00695642">
        <w:rPr>
          <w:rFonts w:ascii="標楷體" w:eastAsia="標楷體" w:hAnsi="標楷體" w:hint="eastAsia"/>
          <w:sz w:val="28"/>
          <w:szCs w:val="28"/>
        </w:rPr>
        <w:t>本縣</w:t>
      </w:r>
      <w:r w:rsidRPr="009B3349">
        <w:rPr>
          <w:rFonts w:ascii="標楷體" w:eastAsia="標楷體" w:hAnsi="標楷體" w:hint="eastAsia"/>
          <w:sz w:val="28"/>
          <w:szCs w:val="28"/>
        </w:rPr>
        <w:t>托嬰中心及生育福利</w:t>
      </w:r>
      <w:r w:rsidR="00720314">
        <w:rPr>
          <w:rFonts w:ascii="標楷體" w:eastAsia="標楷體" w:hAnsi="標楷體" w:hint="eastAsia"/>
          <w:sz w:val="28"/>
          <w:szCs w:val="28"/>
        </w:rPr>
        <w:t>，</w:t>
      </w:r>
      <w:r w:rsidR="00695642">
        <w:rPr>
          <w:rFonts w:ascii="標楷體" w:eastAsia="標楷體" w:hAnsi="標楷體" w:hint="eastAsia"/>
          <w:sz w:val="28"/>
          <w:szCs w:val="28"/>
        </w:rPr>
        <w:t>目前在</w:t>
      </w:r>
      <w:r w:rsidR="00720314">
        <w:rPr>
          <w:rFonts w:ascii="標楷體" w:eastAsia="標楷體" w:hAnsi="標楷體" w:hint="eastAsia"/>
          <w:sz w:val="28"/>
          <w:szCs w:val="28"/>
        </w:rPr>
        <w:t>主管會議中</w:t>
      </w:r>
      <w:r w:rsidR="00E57750">
        <w:rPr>
          <w:rFonts w:ascii="標楷體" w:eastAsia="標楷體" w:hAnsi="標楷體" w:hint="eastAsia"/>
          <w:sz w:val="28"/>
          <w:szCs w:val="28"/>
        </w:rPr>
        <w:t>亦</w:t>
      </w:r>
      <w:r w:rsidR="00720314">
        <w:rPr>
          <w:rFonts w:ascii="標楷體" w:eastAsia="標楷體" w:hAnsi="標楷體" w:hint="eastAsia"/>
          <w:sz w:val="28"/>
          <w:szCs w:val="28"/>
        </w:rPr>
        <w:t>有持</w:t>
      </w:r>
    </w:p>
    <w:p w:rsidR="009B3349" w:rsidRPr="00E57750" w:rsidRDefault="00720314" w:rsidP="00E57750">
      <w:pPr>
        <w:pStyle w:val="a3"/>
        <w:tabs>
          <w:tab w:val="left" w:pos="709"/>
        </w:tabs>
        <w:ind w:leftChars="236" w:left="566" w:firstLineChars="355" w:firstLine="9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續</w:t>
      </w:r>
      <w:r w:rsidR="009B3349" w:rsidRPr="00E57750">
        <w:rPr>
          <w:rFonts w:ascii="標楷體" w:eastAsia="標楷體" w:hAnsi="標楷體" w:hint="eastAsia"/>
          <w:sz w:val="28"/>
          <w:szCs w:val="28"/>
        </w:rPr>
        <w:t>討論。</w:t>
      </w:r>
    </w:p>
    <w:p w:rsidR="002D0F89" w:rsidRDefault="009B3349" w:rsidP="002D0F89">
      <w:pPr>
        <w:pStyle w:val="a3"/>
        <w:tabs>
          <w:tab w:val="left" w:pos="709"/>
        </w:tabs>
        <w:ind w:firstLineChars="81" w:firstLine="227"/>
        <w:jc w:val="both"/>
        <w:rPr>
          <w:rFonts w:ascii="標楷體" w:eastAsia="標楷體" w:hAnsi="標楷體"/>
          <w:sz w:val="28"/>
          <w:szCs w:val="28"/>
        </w:rPr>
      </w:pPr>
      <w:r w:rsidRPr="009B3349">
        <w:rPr>
          <w:rFonts w:ascii="標楷體" w:eastAsia="標楷體" w:hAnsi="標楷體" w:hint="eastAsia"/>
          <w:sz w:val="28"/>
          <w:szCs w:val="28"/>
        </w:rPr>
        <w:t>陳委員世保：目前保母訓練計畫積極在辦理當中，希望能在社區活</w:t>
      </w:r>
      <w:r w:rsidRPr="00021ADF">
        <w:rPr>
          <w:rFonts w:ascii="標楷體" w:eastAsia="標楷體" w:hAnsi="標楷體" w:hint="eastAsia"/>
          <w:sz w:val="28"/>
          <w:szCs w:val="28"/>
        </w:rPr>
        <w:t>動</w:t>
      </w:r>
      <w:r w:rsidR="00720314" w:rsidRPr="00021ADF">
        <w:rPr>
          <w:rFonts w:ascii="標楷體" w:eastAsia="標楷體" w:hAnsi="標楷體" w:hint="eastAsia"/>
          <w:sz w:val="28"/>
          <w:szCs w:val="28"/>
        </w:rPr>
        <w:t>中心</w:t>
      </w:r>
      <w:r w:rsidR="00E509D2" w:rsidRPr="00021ADF">
        <w:rPr>
          <w:rFonts w:ascii="標楷體" w:eastAsia="標楷體" w:hAnsi="標楷體" w:hint="eastAsia"/>
          <w:sz w:val="28"/>
          <w:szCs w:val="28"/>
        </w:rPr>
        <w:t>，鼓勵</w:t>
      </w:r>
    </w:p>
    <w:p w:rsidR="00E834FB" w:rsidRDefault="009B3349" w:rsidP="00E834FB">
      <w:pPr>
        <w:pStyle w:val="a3"/>
        <w:tabs>
          <w:tab w:val="left" w:pos="709"/>
        </w:tabs>
        <w:ind w:firstLineChars="638" w:firstLine="1786"/>
        <w:jc w:val="both"/>
        <w:rPr>
          <w:rFonts w:ascii="標楷體" w:eastAsia="標楷體" w:hAnsi="標楷體"/>
          <w:sz w:val="28"/>
          <w:szCs w:val="28"/>
        </w:rPr>
      </w:pPr>
      <w:r w:rsidRPr="00021ADF">
        <w:rPr>
          <w:rFonts w:ascii="標楷體" w:eastAsia="標楷體" w:hAnsi="標楷體" w:hint="eastAsia"/>
          <w:sz w:val="28"/>
          <w:szCs w:val="28"/>
        </w:rPr>
        <w:t>以小型多機能的方式來經營；小家秝（托嬰中心）也</w:t>
      </w:r>
      <w:r w:rsidRPr="002D0F89">
        <w:rPr>
          <w:rFonts w:ascii="標楷體" w:eastAsia="標楷體" w:hAnsi="標楷體" w:hint="eastAsia"/>
          <w:sz w:val="28"/>
          <w:szCs w:val="28"/>
        </w:rPr>
        <w:t>在金</w:t>
      </w:r>
      <w:r w:rsidR="00E509D2" w:rsidRPr="002D0F89">
        <w:rPr>
          <w:rFonts w:ascii="標楷體" w:eastAsia="標楷體" w:hAnsi="標楷體" w:hint="eastAsia"/>
          <w:sz w:val="28"/>
          <w:szCs w:val="28"/>
        </w:rPr>
        <w:t>城地</w:t>
      </w:r>
      <w:r w:rsidR="00E509D2" w:rsidRPr="00E834FB">
        <w:rPr>
          <w:rFonts w:ascii="標楷體" w:eastAsia="標楷體" w:hAnsi="標楷體" w:hint="eastAsia"/>
          <w:sz w:val="28"/>
          <w:szCs w:val="28"/>
        </w:rPr>
        <w:t>區開</w:t>
      </w:r>
    </w:p>
    <w:p w:rsidR="00E834FB" w:rsidRDefault="009B3349" w:rsidP="00E834FB">
      <w:pPr>
        <w:pStyle w:val="a3"/>
        <w:tabs>
          <w:tab w:val="left" w:pos="709"/>
        </w:tabs>
        <w:ind w:firstLineChars="638" w:firstLine="1786"/>
        <w:jc w:val="both"/>
        <w:rPr>
          <w:rFonts w:ascii="標楷體" w:eastAsia="標楷體" w:hAnsi="標楷體"/>
          <w:sz w:val="28"/>
          <w:szCs w:val="28"/>
        </w:rPr>
      </w:pPr>
      <w:r w:rsidRPr="00E834FB">
        <w:rPr>
          <w:rFonts w:ascii="標楷體" w:eastAsia="標楷體" w:hAnsi="標楷體" w:hint="eastAsia"/>
          <w:sz w:val="28"/>
          <w:szCs w:val="28"/>
        </w:rPr>
        <w:t>設了一</w:t>
      </w:r>
      <w:r w:rsidR="00720314">
        <w:rPr>
          <w:rFonts w:ascii="標楷體" w:eastAsia="標楷體" w:hAnsi="標楷體" w:hint="eastAsia"/>
          <w:sz w:val="28"/>
          <w:szCs w:val="28"/>
        </w:rPr>
        <w:t>家，目前</w:t>
      </w:r>
      <w:r w:rsidRPr="00E834FB">
        <w:rPr>
          <w:rFonts w:ascii="標楷體" w:eastAsia="標楷體" w:hAnsi="標楷體" w:hint="eastAsia"/>
          <w:sz w:val="28"/>
          <w:szCs w:val="28"/>
        </w:rPr>
        <w:t>整修中，整修完畢後即可營運；在保母證照</w:t>
      </w:r>
      <w:r w:rsidR="00E509D2" w:rsidRPr="00E834FB">
        <w:rPr>
          <w:rFonts w:ascii="標楷體" w:eastAsia="標楷體" w:hAnsi="標楷體" w:hint="eastAsia"/>
          <w:sz w:val="28"/>
          <w:szCs w:val="28"/>
        </w:rPr>
        <w:t>的部分</w:t>
      </w:r>
    </w:p>
    <w:p w:rsidR="00E834FB" w:rsidRDefault="009B3349" w:rsidP="00E834FB">
      <w:pPr>
        <w:pStyle w:val="a3"/>
        <w:tabs>
          <w:tab w:val="left" w:pos="709"/>
        </w:tabs>
        <w:ind w:firstLineChars="638" w:firstLine="1786"/>
        <w:jc w:val="both"/>
        <w:rPr>
          <w:rFonts w:ascii="標楷體" w:eastAsia="標楷體" w:hAnsi="標楷體"/>
          <w:sz w:val="28"/>
          <w:szCs w:val="28"/>
        </w:rPr>
      </w:pPr>
      <w:r w:rsidRPr="00E834FB">
        <w:rPr>
          <w:rFonts w:ascii="標楷體" w:eastAsia="標楷體" w:hAnsi="標楷體" w:hint="eastAsia"/>
          <w:sz w:val="28"/>
          <w:szCs w:val="28"/>
        </w:rPr>
        <w:t>，之前常因專業技術證照考取率低，導致較少人投入保母職</w:t>
      </w:r>
      <w:r w:rsidR="00E509D2" w:rsidRPr="00E834FB">
        <w:rPr>
          <w:rFonts w:ascii="標楷體" w:eastAsia="標楷體" w:hAnsi="標楷體" w:hint="eastAsia"/>
          <w:sz w:val="28"/>
          <w:szCs w:val="28"/>
        </w:rPr>
        <w:t>業，因</w:t>
      </w:r>
    </w:p>
    <w:p w:rsidR="00E834FB" w:rsidRDefault="009B3349" w:rsidP="00E834FB">
      <w:pPr>
        <w:pStyle w:val="a3"/>
        <w:tabs>
          <w:tab w:val="left" w:pos="709"/>
        </w:tabs>
        <w:ind w:firstLineChars="638" w:firstLine="1786"/>
        <w:jc w:val="both"/>
        <w:rPr>
          <w:rFonts w:ascii="標楷體" w:eastAsia="標楷體" w:hAnsi="標楷體"/>
          <w:sz w:val="28"/>
          <w:szCs w:val="28"/>
        </w:rPr>
      </w:pPr>
      <w:r w:rsidRPr="00E834FB">
        <w:rPr>
          <w:rFonts w:ascii="標楷體" w:eastAsia="標楷體" w:hAnsi="標楷體" w:hint="eastAsia"/>
          <w:sz w:val="28"/>
          <w:szCs w:val="28"/>
        </w:rPr>
        <w:t>此去年本府結合科技大學訓練課程，考取率因而提高，希望能</w:t>
      </w:r>
      <w:r w:rsidR="00E509D2" w:rsidRPr="00E834FB">
        <w:rPr>
          <w:rFonts w:ascii="標楷體" w:eastAsia="標楷體" w:hAnsi="標楷體" w:hint="eastAsia"/>
          <w:sz w:val="28"/>
          <w:szCs w:val="28"/>
        </w:rPr>
        <w:t>增加</w:t>
      </w:r>
    </w:p>
    <w:p w:rsidR="009B3349" w:rsidRPr="00E834FB" w:rsidRDefault="00E509D2" w:rsidP="00E834FB">
      <w:pPr>
        <w:pStyle w:val="a3"/>
        <w:tabs>
          <w:tab w:val="left" w:pos="709"/>
        </w:tabs>
        <w:ind w:firstLineChars="638" w:firstLine="1786"/>
        <w:jc w:val="both"/>
        <w:rPr>
          <w:rFonts w:ascii="標楷體" w:eastAsia="標楷體" w:hAnsi="標楷體"/>
          <w:sz w:val="28"/>
          <w:szCs w:val="28"/>
        </w:rPr>
      </w:pPr>
      <w:r w:rsidRPr="00E834FB">
        <w:rPr>
          <w:rFonts w:ascii="標楷體" w:eastAsia="標楷體" w:hAnsi="標楷體" w:hint="eastAsia"/>
          <w:sz w:val="28"/>
          <w:szCs w:val="28"/>
        </w:rPr>
        <w:t>更多</w:t>
      </w:r>
      <w:r w:rsidR="009B3349" w:rsidRPr="00E834FB">
        <w:rPr>
          <w:rFonts w:ascii="標楷體" w:eastAsia="標楷體" w:hAnsi="標楷體" w:hint="eastAsia"/>
          <w:sz w:val="28"/>
          <w:szCs w:val="28"/>
        </w:rPr>
        <w:t>保母從業人員，提高托育數量。</w:t>
      </w:r>
    </w:p>
    <w:p w:rsidR="009B3349" w:rsidRPr="003E720F" w:rsidRDefault="009B3349" w:rsidP="000E19D8">
      <w:pPr>
        <w:pStyle w:val="a3"/>
        <w:numPr>
          <w:ilvl w:val="0"/>
          <w:numId w:val="10"/>
        </w:numPr>
        <w:tabs>
          <w:tab w:val="left" w:pos="709"/>
        </w:tabs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3E720F">
        <w:rPr>
          <w:rFonts w:ascii="標楷體" w:eastAsia="標楷體" w:hAnsi="標楷體" w:hint="eastAsia"/>
          <w:sz w:val="28"/>
          <w:szCs w:val="28"/>
        </w:rPr>
        <w:t>警察局工作報告(詳如會議資料)</w:t>
      </w:r>
    </w:p>
    <w:p w:rsidR="00A97FDB" w:rsidRPr="003E720F" w:rsidRDefault="009B3349" w:rsidP="009D715A">
      <w:pPr>
        <w:tabs>
          <w:tab w:val="left" w:pos="567"/>
        </w:tabs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3E720F">
        <w:rPr>
          <w:rFonts w:ascii="標楷體" w:eastAsia="標楷體" w:hAnsi="標楷體" w:hint="eastAsia"/>
          <w:sz w:val="28"/>
          <w:szCs w:val="28"/>
        </w:rPr>
        <w:t xml:space="preserve">  </w:t>
      </w:r>
      <w:r w:rsidR="009D715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E720F">
        <w:rPr>
          <w:rFonts w:ascii="標楷體" w:eastAsia="標楷體" w:hAnsi="標楷體" w:hint="eastAsia"/>
          <w:sz w:val="28"/>
          <w:szCs w:val="28"/>
        </w:rPr>
        <w:t>主席：目前警察局輔導的個案類型多是哪一類？</w:t>
      </w:r>
    </w:p>
    <w:p w:rsidR="009B3349" w:rsidRPr="003E720F" w:rsidRDefault="009D715A" w:rsidP="009D715A">
      <w:pPr>
        <w:pStyle w:val="a3"/>
        <w:tabs>
          <w:tab w:val="left" w:pos="1276"/>
        </w:tabs>
        <w:ind w:leftChars="177" w:left="425"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B3349" w:rsidRPr="003E720F">
        <w:rPr>
          <w:rFonts w:ascii="標楷體" w:eastAsia="標楷體" w:hAnsi="標楷體" w:hint="eastAsia"/>
          <w:sz w:val="28"/>
          <w:szCs w:val="28"/>
        </w:rPr>
        <w:t>警察局：都是觸法（竊盜、傷害</w:t>
      </w:r>
      <w:r w:rsidR="009B3349" w:rsidRPr="003E720F">
        <w:rPr>
          <w:rFonts w:ascii="標楷體" w:eastAsia="標楷體" w:hAnsi="標楷體"/>
          <w:sz w:val="28"/>
          <w:szCs w:val="28"/>
        </w:rPr>
        <w:t>）</w:t>
      </w:r>
      <w:r w:rsidR="003E720F" w:rsidRPr="003E720F">
        <w:rPr>
          <w:rFonts w:ascii="標楷體" w:eastAsia="標楷體" w:hAnsi="標楷體" w:hint="eastAsia"/>
          <w:sz w:val="28"/>
          <w:szCs w:val="28"/>
        </w:rPr>
        <w:t>為多數</w:t>
      </w:r>
      <w:r w:rsidR="009B3349" w:rsidRPr="003E720F">
        <w:rPr>
          <w:rFonts w:ascii="標楷體" w:eastAsia="標楷體" w:hAnsi="標楷體" w:hint="eastAsia"/>
          <w:sz w:val="28"/>
          <w:szCs w:val="28"/>
        </w:rPr>
        <w:t>，較無重大案件。</w:t>
      </w:r>
    </w:p>
    <w:p w:rsidR="00A46DE9" w:rsidRPr="001243F2" w:rsidRDefault="00A46DE9" w:rsidP="001243F2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ind w:leftChars="0" w:left="709" w:hanging="425"/>
        <w:jc w:val="both"/>
        <w:rPr>
          <w:rFonts w:ascii="標楷體" w:eastAsia="標楷體" w:hAnsi="標楷體"/>
          <w:sz w:val="28"/>
          <w:szCs w:val="28"/>
        </w:rPr>
      </w:pPr>
      <w:r w:rsidRPr="001243F2">
        <w:rPr>
          <w:rFonts w:ascii="標楷體" w:eastAsia="標楷體" w:hAnsi="標楷體" w:hint="eastAsia"/>
          <w:sz w:val="28"/>
          <w:szCs w:val="28"/>
        </w:rPr>
        <w:t>衛生局</w:t>
      </w:r>
      <w:r w:rsidR="00706275" w:rsidRPr="001243F2">
        <w:rPr>
          <w:rFonts w:ascii="標楷體" w:eastAsia="標楷體" w:hAnsi="標楷體" w:hint="eastAsia"/>
          <w:sz w:val="28"/>
          <w:szCs w:val="28"/>
        </w:rPr>
        <w:t>工作</w:t>
      </w:r>
      <w:r w:rsidR="00B0190A" w:rsidRPr="001243F2">
        <w:rPr>
          <w:rFonts w:ascii="標楷體" w:eastAsia="標楷體" w:hAnsi="標楷體" w:hint="eastAsia"/>
          <w:sz w:val="28"/>
          <w:szCs w:val="28"/>
        </w:rPr>
        <w:t>報告</w:t>
      </w:r>
      <w:r w:rsidR="00706275" w:rsidRPr="001243F2">
        <w:rPr>
          <w:rFonts w:ascii="標楷體" w:eastAsia="標楷體" w:hAnsi="標楷體" w:hint="eastAsia"/>
          <w:sz w:val="28"/>
          <w:szCs w:val="28"/>
        </w:rPr>
        <w:t>(</w:t>
      </w:r>
      <w:r w:rsidR="00B0190A" w:rsidRPr="001243F2">
        <w:rPr>
          <w:rFonts w:ascii="標楷體" w:eastAsia="標楷體" w:hAnsi="標楷體" w:hint="eastAsia"/>
          <w:sz w:val="28"/>
          <w:szCs w:val="28"/>
        </w:rPr>
        <w:t>詳如會議資料)</w:t>
      </w:r>
    </w:p>
    <w:p w:rsidR="007518AE" w:rsidRDefault="007518AE" w:rsidP="00706275">
      <w:pPr>
        <w:pStyle w:val="a3"/>
        <w:ind w:leftChars="-1" w:left="-2" w:firstLineChars="304" w:firstLine="851"/>
        <w:jc w:val="both"/>
        <w:rPr>
          <w:rFonts w:ascii="標楷體" w:eastAsia="標楷體" w:hAnsi="標楷體"/>
          <w:sz w:val="28"/>
          <w:szCs w:val="28"/>
        </w:rPr>
      </w:pPr>
      <w:r w:rsidRPr="001243F2">
        <w:rPr>
          <w:rFonts w:ascii="標楷體" w:eastAsia="標楷體" w:hAnsi="標楷體" w:hint="eastAsia"/>
          <w:sz w:val="28"/>
          <w:szCs w:val="28"/>
        </w:rPr>
        <w:t>主席</w:t>
      </w:r>
      <w:r w:rsidR="003E720F">
        <w:rPr>
          <w:rFonts w:ascii="標楷體" w:eastAsia="標楷體" w:hAnsi="標楷體" w:hint="eastAsia"/>
          <w:sz w:val="28"/>
          <w:szCs w:val="28"/>
        </w:rPr>
        <w:t>：戒菸班只有金沙國中辦理嗎？</w:t>
      </w:r>
    </w:p>
    <w:p w:rsidR="003E720F" w:rsidRDefault="003E720F" w:rsidP="003E720F">
      <w:pPr>
        <w:pStyle w:val="a3"/>
        <w:ind w:leftChars="-1" w:left="-2" w:firstLineChars="304" w:firstLine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衛生局：依照學校需求辦理，透過結構式的12堂課程，戒菸班</w:t>
      </w:r>
      <w:r w:rsidRPr="003E720F">
        <w:rPr>
          <w:rFonts w:ascii="標楷體" w:eastAsia="標楷體" w:hAnsi="標楷體" w:hint="eastAsia"/>
          <w:sz w:val="28"/>
          <w:szCs w:val="28"/>
        </w:rPr>
        <w:t>效果多能達到吸</w:t>
      </w:r>
    </w:p>
    <w:p w:rsidR="003E720F" w:rsidRPr="003E720F" w:rsidRDefault="003E720F" w:rsidP="003E720F">
      <w:pPr>
        <w:pStyle w:val="a3"/>
        <w:ind w:leftChars="-1" w:left="-2" w:firstLineChars="709" w:firstLine="1985"/>
        <w:jc w:val="both"/>
        <w:rPr>
          <w:rFonts w:ascii="標楷體" w:eastAsia="標楷體" w:hAnsi="標楷體"/>
          <w:sz w:val="28"/>
          <w:szCs w:val="28"/>
        </w:rPr>
      </w:pPr>
      <w:r w:rsidRPr="003E720F">
        <w:rPr>
          <w:rFonts w:ascii="標楷體" w:eastAsia="標楷體" w:hAnsi="標楷體" w:hint="eastAsia"/>
          <w:sz w:val="28"/>
          <w:szCs w:val="28"/>
        </w:rPr>
        <w:t>菸減量</w:t>
      </w:r>
      <w:r w:rsidR="00695642">
        <w:rPr>
          <w:rFonts w:ascii="標楷體" w:eastAsia="標楷體" w:hAnsi="標楷體" w:hint="eastAsia"/>
          <w:sz w:val="28"/>
          <w:szCs w:val="28"/>
        </w:rPr>
        <w:t>的效果</w:t>
      </w:r>
      <w:r w:rsidRPr="003E720F">
        <w:rPr>
          <w:rFonts w:ascii="標楷體" w:eastAsia="標楷體" w:hAnsi="標楷體" w:hint="eastAsia"/>
          <w:sz w:val="28"/>
          <w:szCs w:val="28"/>
        </w:rPr>
        <w:t>。</w:t>
      </w:r>
    </w:p>
    <w:p w:rsidR="000E19D8" w:rsidRPr="004B44B4" w:rsidRDefault="007518AE" w:rsidP="000E19D8">
      <w:pPr>
        <w:pStyle w:val="a3"/>
        <w:numPr>
          <w:ilvl w:val="0"/>
          <w:numId w:val="10"/>
        </w:numPr>
        <w:tabs>
          <w:tab w:val="left" w:pos="851"/>
        </w:tabs>
        <w:ind w:leftChars="0" w:hanging="905"/>
        <w:jc w:val="both"/>
        <w:rPr>
          <w:rFonts w:ascii="標楷體" w:eastAsia="標楷體" w:hAnsi="標楷體"/>
          <w:sz w:val="28"/>
          <w:szCs w:val="28"/>
        </w:rPr>
      </w:pPr>
      <w:r w:rsidRPr="004B44B4">
        <w:rPr>
          <w:rFonts w:ascii="標楷體" w:eastAsia="標楷體" w:hAnsi="標楷體" w:hint="eastAsia"/>
          <w:sz w:val="28"/>
          <w:szCs w:val="28"/>
        </w:rPr>
        <w:t>教育處</w:t>
      </w:r>
      <w:r w:rsidR="00706275" w:rsidRPr="004B44B4">
        <w:rPr>
          <w:rFonts w:ascii="標楷體" w:eastAsia="標楷體" w:hAnsi="標楷體" w:hint="eastAsia"/>
          <w:sz w:val="28"/>
          <w:szCs w:val="28"/>
        </w:rPr>
        <w:t>工作</w:t>
      </w:r>
      <w:r w:rsidR="00B0190A" w:rsidRPr="004B44B4">
        <w:rPr>
          <w:rFonts w:ascii="標楷體" w:eastAsia="標楷體" w:hAnsi="標楷體" w:hint="eastAsia"/>
          <w:sz w:val="28"/>
          <w:szCs w:val="28"/>
        </w:rPr>
        <w:t>報告</w:t>
      </w:r>
      <w:r w:rsidR="00706275" w:rsidRPr="004B44B4">
        <w:rPr>
          <w:rFonts w:ascii="標楷體" w:eastAsia="標楷體" w:hAnsi="標楷體" w:hint="eastAsia"/>
          <w:sz w:val="28"/>
          <w:szCs w:val="28"/>
        </w:rPr>
        <w:t>(</w:t>
      </w:r>
      <w:r w:rsidR="00B0190A" w:rsidRPr="004B44B4">
        <w:rPr>
          <w:rFonts w:ascii="標楷體" w:eastAsia="標楷體" w:hAnsi="標楷體" w:hint="eastAsia"/>
          <w:sz w:val="28"/>
          <w:szCs w:val="28"/>
        </w:rPr>
        <w:t>詳如會議資料)</w:t>
      </w:r>
      <w:r w:rsidR="00B0190A" w:rsidRPr="004B44B4">
        <w:rPr>
          <w:rFonts w:ascii="標楷體" w:eastAsia="標楷體" w:hAnsi="標楷體"/>
          <w:sz w:val="28"/>
          <w:szCs w:val="28"/>
        </w:rPr>
        <w:t xml:space="preserve"> </w:t>
      </w:r>
    </w:p>
    <w:p w:rsidR="004875FC" w:rsidRDefault="004875FC" w:rsidP="000E19D8">
      <w:pPr>
        <w:tabs>
          <w:tab w:val="left" w:pos="851"/>
        </w:tabs>
        <w:ind w:left="851" w:hanging="1"/>
        <w:jc w:val="both"/>
        <w:rPr>
          <w:rFonts w:ascii="標楷體" w:eastAsia="標楷體" w:hAnsi="標楷體"/>
          <w:sz w:val="28"/>
          <w:szCs w:val="28"/>
        </w:rPr>
      </w:pPr>
      <w:r w:rsidRPr="004E37CE">
        <w:rPr>
          <w:rFonts w:ascii="標楷體" w:eastAsia="標楷體" w:hAnsi="標楷體" w:hint="eastAsia"/>
          <w:sz w:val="28"/>
          <w:szCs w:val="28"/>
        </w:rPr>
        <w:t>主席：</w:t>
      </w:r>
      <w:r w:rsidR="00AC1323">
        <w:rPr>
          <w:rFonts w:ascii="標楷體" w:eastAsia="標楷體" w:hAnsi="標楷體" w:hint="eastAsia"/>
          <w:sz w:val="28"/>
          <w:szCs w:val="28"/>
        </w:rPr>
        <w:t>針對不喜歡讀書的小孩，有相對應策略嗎?</w:t>
      </w:r>
    </w:p>
    <w:p w:rsidR="00217829" w:rsidRDefault="00AC1323" w:rsidP="00217829">
      <w:pPr>
        <w:tabs>
          <w:tab w:val="left" w:pos="1134"/>
        </w:tabs>
        <w:ind w:firstLineChars="303" w:firstLine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教育處：教育部目前有相關政策，針對不喜歡讀書的學生，</w:t>
      </w:r>
      <w:r w:rsidR="00695642">
        <w:rPr>
          <w:rFonts w:ascii="標楷體" w:eastAsia="標楷體" w:hAnsi="標楷體" w:hint="eastAsia"/>
          <w:sz w:val="28"/>
          <w:szCs w:val="28"/>
        </w:rPr>
        <w:t>縣內國中皆</w:t>
      </w:r>
      <w:r>
        <w:rPr>
          <w:rFonts w:ascii="標楷體" w:eastAsia="標楷體" w:hAnsi="標楷體" w:hint="eastAsia"/>
          <w:sz w:val="28"/>
          <w:szCs w:val="28"/>
        </w:rPr>
        <w:t>有開設技</w:t>
      </w:r>
      <w:r w:rsidR="00217829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AC1323" w:rsidRPr="004E37CE" w:rsidRDefault="00AC1323" w:rsidP="00217829">
      <w:pPr>
        <w:tabs>
          <w:tab w:val="left" w:pos="1134"/>
        </w:tabs>
        <w:ind w:firstLineChars="708" w:firstLine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藝課程</w:t>
      </w:r>
      <w:r w:rsidR="00695642">
        <w:rPr>
          <w:rFonts w:ascii="標楷體" w:eastAsia="標楷體" w:hAnsi="標楷體" w:hint="eastAsia"/>
          <w:sz w:val="28"/>
          <w:szCs w:val="28"/>
        </w:rPr>
        <w:t>供其</w:t>
      </w:r>
      <w:r>
        <w:rPr>
          <w:rFonts w:ascii="標楷體" w:eastAsia="標楷體" w:hAnsi="標楷體" w:hint="eastAsia"/>
          <w:sz w:val="28"/>
          <w:szCs w:val="28"/>
        </w:rPr>
        <w:t>選擇。</w:t>
      </w:r>
    </w:p>
    <w:p w:rsidR="000E19D8" w:rsidRPr="004E37CE" w:rsidRDefault="00EE2592" w:rsidP="000E19D8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ind w:leftChars="0" w:hanging="905"/>
        <w:jc w:val="both"/>
        <w:rPr>
          <w:rFonts w:ascii="標楷體" w:eastAsia="標楷體" w:hAnsi="標楷體"/>
          <w:sz w:val="28"/>
          <w:szCs w:val="28"/>
        </w:rPr>
      </w:pPr>
      <w:r w:rsidRPr="004E37CE">
        <w:rPr>
          <w:rFonts w:ascii="標楷體" w:eastAsia="標楷體" w:hAnsi="標楷體" w:hint="eastAsia"/>
          <w:sz w:val="28"/>
          <w:szCs w:val="28"/>
        </w:rPr>
        <w:t>家庭教育中心</w:t>
      </w:r>
      <w:r w:rsidR="00706275" w:rsidRPr="004E37CE">
        <w:rPr>
          <w:rFonts w:ascii="標楷體" w:eastAsia="標楷體" w:hAnsi="標楷體" w:hint="eastAsia"/>
          <w:sz w:val="28"/>
          <w:szCs w:val="28"/>
        </w:rPr>
        <w:t>工作</w:t>
      </w:r>
      <w:r w:rsidR="00B0190A" w:rsidRPr="004E37CE">
        <w:rPr>
          <w:rFonts w:ascii="標楷體" w:eastAsia="標楷體" w:hAnsi="標楷體" w:hint="eastAsia"/>
          <w:sz w:val="28"/>
          <w:szCs w:val="28"/>
        </w:rPr>
        <w:t>報告</w:t>
      </w:r>
      <w:r w:rsidR="00706275" w:rsidRPr="004E37CE">
        <w:rPr>
          <w:rFonts w:ascii="標楷體" w:eastAsia="標楷體" w:hAnsi="標楷體" w:hint="eastAsia"/>
          <w:sz w:val="28"/>
          <w:szCs w:val="28"/>
        </w:rPr>
        <w:t>(</w:t>
      </w:r>
      <w:r w:rsidR="00B0190A" w:rsidRPr="004E37CE">
        <w:rPr>
          <w:rFonts w:ascii="標楷體" w:eastAsia="標楷體" w:hAnsi="標楷體" w:hint="eastAsia"/>
          <w:sz w:val="28"/>
          <w:szCs w:val="28"/>
        </w:rPr>
        <w:t>詳如會議資料)</w:t>
      </w:r>
      <w:r w:rsidR="003814DB" w:rsidRPr="004E37CE">
        <w:rPr>
          <w:rFonts w:ascii="標楷體" w:eastAsia="標楷體" w:hAnsi="標楷體" w:hint="eastAsia"/>
          <w:sz w:val="28"/>
          <w:szCs w:val="28"/>
        </w:rPr>
        <w:t>：</w:t>
      </w:r>
    </w:p>
    <w:p w:rsidR="00234757" w:rsidRPr="004E37CE" w:rsidRDefault="00234757" w:rsidP="00234757">
      <w:pPr>
        <w:tabs>
          <w:tab w:val="left" w:pos="851"/>
        </w:tabs>
        <w:ind w:left="284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4E37CE">
        <w:rPr>
          <w:rFonts w:ascii="標楷體" w:eastAsia="標楷體" w:hAnsi="標楷體" w:hint="eastAsia"/>
          <w:sz w:val="28"/>
          <w:szCs w:val="28"/>
        </w:rPr>
        <w:t>主席裁示：洽悉。</w:t>
      </w:r>
    </w:p>
    <w:p w:rsidR="00824222" w:rsidRPr="004E37CE" w:rsidRDefault="0038689A" w:rsidP="000E19D8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ind w:leftChars="0" w:hanging="905"/>
        <w:jc w:val="both"/>
        <w:rPr>
          <w:rFonts w:ascii="標楷體" w:eastAsia="標楷體" w:hAnsi="標楷體"/>
          <w:sz w:val="28"/>
          <w:szCs w:val="28"/>
        </w:rPr>
      </w:pPr>
      <w:r w:rsidRPr="004E37CE">
        <w:rPr>
          <w:rFonts w:ascii="標楷體" w:eastAsia="標楷體" w:hAnsi="標楷體" w:hint="eastAsia"/>
          <w:sz w:val="28"/>
          <w:szCs w:val="28"/>
        </w:rPr>
        <w:t>文化局</w:t>
      </w:r>
      <w:r w:rsidR="00706275" w:rsidRPr="004E37CE">
        <w:rPr>
          <w:rFonts w:ascii="標楷體" w:eastAsia="標楷體" w:hAnsi="標楷體" w:hint="eastAsia"/>
          <w:sz w:val="28"/>
          <w:szCs w:val="28"/>
        </w:rPr>
        <w:t>工作</w:t>
      </w:r>
      <w:r w:rsidR="00B0190A" w:rsidRPr="004E37CE">
        <w:rPr>
          <w:rFonts w:ascii="標楷體" w:eastAsia="標楷體" w:hAnsi="標楷體" w:hint="eastAsia"/>
          <w:sz w:val="28"/>
          <w:szCs w:val="28"/>
        </w:rPr>
        <w:t>報告</w:t>
      </w:r>
      <w:r w:rsidR="00706275" w:rsidRPr="004E37CE">
        <w:rPr>
          <w:rFonts w:ascii="標楷體" w:eastAsia="標楷體" w:hAnsi="標楷體" w:hint="eastAsia"/>
          <w:sz w:val="28"/>
          <w:szCs w:val="28"/>
        </w:rPr>
        <w:t>(</w:t>
      </w:r>
      <w:r w:rsidR="00B0190A" w:rsidRPr="004E37CE">
        <w:rPr>
          <w:rFonts w:ascii="標楷體" w:eastAsia="標楷體" w:hAnsi="標楷體" w:hint="eastAsia"/>
          <w:sz w:val="28"/>
          <w:szCs w:val="28"/>
        </w:rPr>
        <w:t>詳如會議資料)</w:t>
      </w:r>
      <w:r w:rsidR="003814DB" w:rsidRPr="004E37CE">
        <w:rPr>
          <w:rFonts w:ascii="標楷體" w:eastAsia="標楷體" w:hAnsi="標楷體" w:hint="eastAsia"/>
          <w:sz w:val="28"/>
          <w:szCs w:val="28"/>
        </w:rPr>
        <w:t>。</w:t>
      </w:r>
    </w:p>
    <w:p w:rsidR="00234757" w:rsidRPr="004E37CE" w:rsidRDefault="004E37CE" w:rsidP="004E37CE">
      <w:pPr>
        <w:tabs>
          <w:tab w:val="left" w:pos="851"/>
        </w:tabs>
        <w:ind w:left="284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4E37CE">
        <w:rPr>
          <w:rFonts w:ascii="標楷體" w:eastAsia="標楷體" w:hAnsi="標楷體" w:hint="eastAsia"/>
          <w:sz w:val="28"/>
          <w:szCs w:val="28"/>
        </w:rPr>
        <w:t>主席裁示：洽悉。</w:t>
      </w:r>
    </w:p>
    <w:p w:rsidR="00824222" w:rsidRPr="006A5E5F" w:rsidRDefault="00FF7F18" w:rsidP="00824222">
      <w:pPr>
        <w:jc w:val="both"/>
        <w:rPr>
          <w:rFonts w:ascii="標楷體" w:eastAsia="標楷體" w:hAnsi="標楷體"/>
          <w:sz w:val="28"/>
          <w:szCs w:val="28"/>
        </w:rPr>
      </w:pPr>
      <w:r w:rsidRPr="006A5E5F">
        <w:rPr>
          <w:rFonts w:ascii="標楷體" w:eastAsia="標楷體" w:hAnsi="標楷體" w:hint="eastAsia"/>
          <w:sz w:val="28"/>
          <w:szCs w:val="28"/>
        </w:rPr>
        <w:t>柒</w:t>
      </w:r>
      <w:r w:rsidR="00824222" w:rsidRPr="006A5E5F">
        <w:rPr>
          <w:rFonts w:ascii="標楷體" w:eastAsia="標楷體" w:hAnsi="標楷體" w:hint="eastAsia"/>
          <w:sz w:val="28"/>
          <w:szCs w:val="28"/>
        </w:rPr>
        <w:t>、</w:t>
      </w:r>
      <w:r w:rsidRPr="006A5E5F">
        <w:rPr>
          <w:rFonts w:ascii="標楷體" w:eastAsia="標楷體" w:hAnsi="標楷體" w:hint="eastAsia"/>
          <w:sz w:val="28"/>
          <w:szCs w:val="28"/>
        </w:rPr>
        <w:t>提案討論</w:t>
      </w:r>
      <w:r w:rsidR="00BA367D" w:rsidRPr="006A5E5F">
        <w:rPr>
          <w:rFonts w:ascii="標楷體" w:eastAsia="標楷體" w:hAnsi="標楷體" w:hint="eastAsia"/>
          <w:sz w:val="28"/>
          <w:szCs w:val="28"/>
        </w:rPr>
        <w:t>：</w:t>
      </w:r>
    </w:p>
    <w:p w:rsidR="006A5E5F" w:rsidRPr="006A5E5F" w:rsidRDefault="00745080" w:rsidP="006A5E5F">
      <w:pPr>
        <w:ind w:firstLineChars="101" w:firstLine="283"/>
        <w:jc w:val="both"/>
        <w:rPr>
          <w:rFonts w:ascii="標楷體" w:eastAsia="標楷體" w:hAnsi="標楷體"/>
          <w:sz w:val="28"/>
          <w:szCs w:val="28"/>
        </w:rPr>
      </w:pPr>
      <w:r w:rsidRPr="006A5E5F">
        <w:rPr>
          <w:rFonts w:ascii="標楷體" w:eastAsia="標楷體" w:hAnsi="標楷體" w:hint="eastAsia"/>
          <w:sz w:val="28"/>
          <w:szCs w:val="28"/>
        </w:rPr>
        <w:t>一、</w:t>
      </w:r>
      <w:r w:rsidR="006A5E5F" w:rsidRPr="006A5E5F">
        <w:rPr>
          <w:rFonts w:ascii="標楷體" w:eastAsia="標楷體" w:hAnsi="標楷體" w:hint="eastAsia"/>
          <w:sz w:val="28"/>
          <w:szCs w:val="28"/>
        </w:rPr>
        <w:t>有關108年度中央對直轄市、縣(市)政府執行社會福利績效考核-兒少考核指</w:t>
      </w:r>
    </w:p>
    <w:p w:rsidR="00DB54F0" w:rsidRPr="006A5E5F" w:rsidRDefault="006A5E5F" w:rsidP="006A5E5F">
      <w:pPr>
        <w:ind w:firstLineChars="303" w:firstLine="848"/>
        <w:jc w:val="both"/>
        <w:rPr>
          <w:rFonts w:ascii="標楷體" w:eastAsia="標楷體" w:hAnsi="標楷體"/>
          <w:sz w:val="28"/>
          <w:szCs w:val="28"/>
        </w:rPr>
      </w:pPr>
      <w:r w:rsidRPr="006A5E5F">
        <w:rPr>
          <w:rFonts w:ascii="標楷體" w:eastAsia="標楷體" w:hAnsi="標楷體" w:hint="eastAsia"/>
          <w:sz w:val="28"/>
          <w:szCs w:val="28"/>
        </w:rPr>
        <w:t>標</w:t>
      </w:r>
      <w:r w:rsidR="00745080" w:rsidRPr="006A5E5F">
        <w:rPr>
          <w:rFonts w:ascii="標楷體" w:eastAsia="標楷體" w:hAnsi="標楷體" w:hint="eastAsia"/>
          <w:sz w:val="28"/>
          <w:szCs w:val="28"/>
        </w:rPr>
        <w:t>請各</w:t>
      </w:r>
      <w:r w:rsidRPr="006A5E5F">
        <w:rPr>
          <w:rFonts w:ascii="標楷體" w:eastAsia="標楷體" w:hAnsi="標楷體" w:hint="eastAsia"/>
          <w:sz w:val="28"/>
          <w:szCs w:val="28"/>
        </w:rPr>
        <w:t>權責</w:t>
      </w:r>
      <w:r w:rsidR="00745080" w:rsidRPr="006A5E5F">
        <w:rPr>
          <w:rFonts w:ascii="標楷體" w:eastAsia="標楷體" w:hAnsi="標楷體" w:hint="eastAsia"/>
          <w:sz w:val="28"/>
          <w:szCs w:val="28"/>
        </w:rPr>
        <w:t>單位配合辦理</w:t>
      </w:r>
      <w:r w:rsidRPr="006A5E5F">
        <w:rPr>
          <w:rFonts w:ascii="標楷體" w:eastAsia="標楷體" w:hAnsi="標楷體" w:hint="eastAsia"/>
          <w:sz w:val="28"/>
          <w:szCs w:val="28"/>
        </w:rPr>
        <w:t>。</w:t>
      </w:r>
    </w:p>
    <w:p w:rsidR="006A5E5F" w:rsidRDefault="00745080" w:rsidP="006A5E5F">
      <w:pPr>
        <w:ind w:firstLineChars="253" w:firstLine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社會處：</w:t>
      </w:r>
      <w:r w:rsidR="002A5126">
        <w:rPr>
          <w:rFonts w:ascii="標楷體" w:eastAsia="標楷體" w:hAnsi="標楷體" w:hint="eastAsia"/>
          <w:sz w:val="28"/>
          <w:szCs w:val="28"/>
        </w:rPr>
        <w:t>社福績效考核兩年一次，考核項目有八大項，</w:t>
      </w:r>
      <w:r w:rsidR="002A4E1D">
        <w:rPr>
          <w:rFonts w:ascii="標楷體" w:eastAsia="標楷體" w:hAnsi="標楷體" w:hint="eastAsia"/>
          <w:sz w:val="28"/>
          <w:szCs w:val="28"/>
        </w:rPr>
        <w:t>兒</w:t>
      </w:r>
      <w:r w:rsidR="002A5126">
        <w:rPr>
          <w:rFonts w:ascii="標楷體" w:eastAsia="標楷體" w:hAnsi="標楷體" w:hint="eastAsia"/>
          <w:sz w:val="28"/>
          <w:szCs w:val="28"/>
        </w:rPr>
        <w:t>少業務只是其中一個</w:t>
      </w:r>
      <w:r w:rsidR="00695642">
        <w:rPr>
          <w:rFonts w:ascii="標楷體" w:eastAsia="標楷體" w:hAnsi="標楷體" w:hint="eastAsia"/>
          <w:sz w:val="28"/>
          <w:szCs w:val="28"/>
        </w:rPr>
        <w:t>項</w:t>
      </w:r>
    </w:p>
    <w:p w:rsidR="00745080" w:rsidRDefault="002A5126" w:rsidP="006A5E5F">
      <w:pPr>
        <w:ind w:firstLineChars="658" w:firstLine="18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目，評分項目眾多，需賴各單位</w:t>
      </w:r>
      <w:r w:rsidR="00695642">
        <w:rPr>
          <w:rFonts w:ascii="標楷體" w:eastAsia="標楷體" w:hAnsi="標楷體" w:hint="eastAsia"/>
          <w:sz w:val="28"/>
          <w:szCs w:val="28"/>
        </w:rPr>
        <w:t>協助</w:t>
      </w:r>
      <w:r>
        <w:rPr>
          <w:rFonts w:ascii="標楷體" w:eastAsia="標楷體" w:hAnsi="標楷體" w:hint="eastAsia"/>
          <w:sz w:val="28"/>
          <w:szCs w:val="28"/>
        </w:rPr>
        <w:t>將相關資料彙</w:t>
      </w:r>
      <w:r w:rsidR="00695642">
        <w:rPr>
          <w:rFonts w:ascii="標楷體" w:eastAsia="標楷體" w:hAnsi="標楷體" w:hint="eastAsia"/>
          <w:sz w:val="28"/>
          <w:szCs w:val="28"/>
        </w:rPr>
        <w:t>送</w:t>
      </w:r>
      <w:r>
        <w:rPr>
          <w:rFonts w:ascii="標楷體" w:eastAsia="標楷體" w:hAnsi="標楷體" w:hint="eastAsia"/>
          <w:sz w:val="28"/>
          <w:szCs w:val="28"/>
        </w:rPr>
        <w:t>社會處整合</w:t>
      </w:r>
      <w:r w:rsidR="00E5432A">
        <w:rPr>
          <w:rFonts w:ascii="標楷體" w:eastAsia="標楷體" w:hAnsi="標楷體" w:hint="eastAsia"/>
          <w:sz w:val="28"/>
          <w:szCs w:val="28"/>
        </w:rPr>
        <w:t>。</w:t>
      </w:r>
    </w:p>
    <w:p w:rsidR="00E5432A" w:rsidRDefault="002A5126" w:rsidP="006A5E5F">
      <w:pPr>
        <w:ind w:firstLineChars="253" w:firstLine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衛生局：有關第32頁指</w:t>
      </w:r>
      <w:r w:rsidR="002A4E1D">
        <w:rPr>
          <w:rFonts w:ascii="標楷體" w:eastAsia="標楷體" w:hAnsi="標楷體" w:hint="eastAsia"/>
          <w:sz w:val="28"/>
          <w:szCs w:val="28"/>
        </w:rPr>
        <w:t>標11</w:t>
      </w:r>
      <w:r>
        <w:rPr>
          <w:rFonts w:ascii="標楷體" w:eastAsia="標楷體" w:hAnsi="標楷體" w:hint="eastAsia"/>
          <w:sz w:val="28"/>
          <w:szCs w:val="28"/>
        </w:rPr>
        <w:t>未成年懷孕服務的處遇計畫權責單位有教育處及衛</w:t>
      </w:r>
    </w:p>
    <w:p w:rsidR="00DB54F0" w:rsidRDefault="002A5126" w:rsidP="006A5E5F">
      <w:pPr>
        <w:ind w:firstLineChars="658" w:firstLine="18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生局，是否社會處</w:t>
      </w:r>
      <w:r w:rsidR="002A4E1D">
        <w:rPr>
          <w:rFonts w:ascii="標楷體" w:eastAsia="標楷體" w:hAnsi="標楷體" w:hint="eastAsia"/>
          <w:sz w:val="28"/>
          <w:szCs w:val="28"/>
        </w:rPr>
        <w:t>只</w:t>
      </w:r>
      <w:r>
        <w:rPr>
          <w:rFonts w:ascii="標楷體" w:eastAsia="標楷體" w:hAnsi="標楷體" w:hint="eastAsia"/>
          <w:sz w:val="28"/>
          <w:szCs w:val="28"/>
        </w:rPr>
        <w:t>要整合衛生及教育單位後</w:t>
      </w:r>
      <w:r w:rsidR="002D0F89">
        <w:rPr>
          <w:rFonts w:ascii="標楷體" w:eastAsia="標楷體" w:hAnsi="標楷體" w:hint="eastAsia"/>
          <w:sz w:val="28"/>
          <w:szCs w:val="28"/>
        </w:rPr>
        <w:t>再</w:t>
      </w:r>
      <w:r>
        <w:rPr>
          <w:rFonts w:ascii="標楷體" w:eastAsia="標楷體" w:hAnsi="標楷體" w:hint="eastAsia"/>
          <w:sz w:val="28"/>
          <w:szCs w:val="28"/>
        </w:rPr>
        <w:t>訂定防治的處遇計畫</w:t>
      </w:r>
      <w:r w:rsidR="002A4E1D">
        <w:rPr>
          <w:rFonts w:ascii="標楷體" w:eastAsia="標楷體" w:hAnsi="標楷體" w:hint="eastAsia"/>
          <w:sz w:val="28"/>
          <w:szCs w:val="28"/>
        </w:rPr>
        <w:t>呢</w:t>
      </w:r>
      <w:r>
        <w:rPr>
          <w:rFonts w:ascii="標楷體" w:eastAsia="標楷體" w:hAnsi="標楷體" w:hint="eastAsia"/>
          <w:sz w:val="28"/>
          <w:szCs w:val="28"/>
        </w:rPr>
        <w:t>?</w:t>
      </w:r>
    </w:p>
    <w:p w:rsidR="006A5E5F" w:rsidRDefault="002A5126" w:rsidP="006A5E5F">
      <w:pPr>
        <w:ind w:firstLineChars="253" w:firstLine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社會處</w:t>
      </w:r>
      <w:r w:rsidR="00021AD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社會處也</w:t>
      </w:r>
      <w:r w:rsidR="002A4E1D">
        <w:rPr>
          <w:rFonts w:ascii="標楷體" w:eastAsia="標楷體" w:hAnsi="標楷體" w:hint="eastAsia"/>
          <w:sz w:val="28"/>
          <w:szCs w:val="28"/>
        </w:rPr>
        <w:t>包含</w:t>
      </w:r>
      <w:r>
        <w:rPr>
          <w:rFonts w:ascii="標楷體" w:eastAsia="標楷體" w:hAnsi="標楷體" w:hint="eastAsia"/>
          <w:sz w:val="28"/>
          <w:szCs w:val="28"/>
        </w:rPr>
        <w:t>在權責單位</w:t>
      </w:r>
      <w:r w:rsidR="002A4E1D">
        <w:rPr>
          <w:rFonts w:ascii="標楷體" w:eastAsia="標楷體" w:hAnsi="標楷體" w:hint="eastAsia"/>
          <w:sz w:val="28"/>
          <w:szCs w:val="28"/>
        </w:rPr>
        <w:t>內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A4E1D">
        <w:rPr>
          <w:rFonts w:ascii="標楷體" w:eastAsia="標楷體" w:hAnsi="標楷體" w:hint="eastAsia"/>
          <w:sz w:val="28"/>
          <w:szCs w:val="28"/>
        </w:rPr>
        <w:t>未成年懷孕處遇不光只是衛生局及教育處</w:t>
      </w:r>
    </w:p>
    <w:p w:rsidR="002A4E1D" w:rsidRDefault="002A4E1D" w:rsidP="006A5E5F">
      <w:pPr>
        <w:ind w:firstLineChars="658" w:firstLine="18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的責任，社會處亦須提供服務，之後若有相關資料會再標示清楚。</w:t>
      </w:r>
    </w:p>
    <w:p w:rsidR="00EC6281" w:rsidRDefault="00EC6281" w:rsidP="00EC6281">
      <w:pPr>
        <w:ind w:firstLineChars="253" w:firstLine="70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決議：照案通過。</w:t>
      </w:r>
    </w:p>
    <w:p w:rsidR="00E5432A" w:rsidRDefault="00021ADF" w:rsidP="00824222">
      <w:pPr>
        <w:jc w:val="both"/>
        <w:rPr>
          <w:rFonts w:ascii="標楷體" w:eastAsia="標楷體" w:hAnsi="標楷體"/>
          <w:sz w:val="28"/>
          <w:szCs w:val="28"/>
        </w:rPr>
      </w:pPr>
      <w:r w:rsidRPr="00CC4A6D">
        <w:rPr>
          <w:rFonts w:ascii="標楷體" w:eastAsia="標楷體" w:hAnsi="標楷體" w:hint="eastAsia"/>
          <w:sz w:val="28"/>
          <w:szCs w:val="28"/>
        </w:rPr>
        <w:t>二、</w:t>
      </w:r>
      <w:r w:rsidR="006A5E5F" w:rsidRPr="00CC4A6D">
        <w:rPr>
          <w:rFonts w:ascii="標楷體" w:eastAsia="標楷體" w:hAnsi="標楷體" w:hint="eastAsia"/>
          <w:sz w:val="28"/>
          <w:szCs w:val="28"/>
        </w:rPr>
        <w:t>本處訂定</w:t>
      </w:r>
      <w:r w:rsidRPr="00CC4A6D">
        <w:rPr>
          <w:rFonts w:ascii="標楷體" w:eastAsia="標楷體" w:hAnsi="標楷體" w:hint="eastAsia"/>
          <w:sz w:val="28"/>
          <w:szCs w:val="28"/>
        </w:rPr>
        <w:t>未成年懷孕服務</w:t>
      </w:r>
      <w:r w:rsidR="006A5E5F" w:rsidRPr="00CC4A6D">
        <w:rPr>
          <w:rFonts w:ascii="標楷體" w:eastAsia="標楷體" w:hAnsi="標楷體" w:hint="eastAsia"/>
          <w:sz w:val="28"/>
          <w:szCs w:val="28"/>
        </w:rPr>
        <w:t>處遇</w:t>
      </w:r>
      <w:r w:rsidRPr="00CC4A6D">
        <w:rPr>
          <w:rFonts w:ascii="標楷體" w:eastAsia="標楷體" w:hAnsi="標楷體" w:hint="eastAsia"/>
          <w:sz w:val="28"/>
          <w:szCs w:val="28"/>
        </w:rPr>
        <w:t>流程</w:t>
      </w:r>
      <w:r w:rsidR="006A5E5F" w:rsidRPr="00CC4A6D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3F0EF3" w:rsidRDefault="00E834FB" w:rsidP="003F0EF3">
      <w:pPr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陳委員世保：服務流程可在下方標註</w:t>
      </w:r>
      <w:r w:rsidR="003F0EF3">
        <w:rPr>
          <w:rFonts w:ascii="標楷體" w:eastAsia="標楷體" w:hAnsi="標楷體" w:hint="eastAsia"/>
          <w:sz w:val="28"/>
          <w:szCs w:val="28"/>
        </w:rPr>
        <w:t>相關服務</w:t>
      </w:r>
      <w:r>
        <w:rPr>
          <w:rFonts w:ascii="標楷體" w:eastAsia="標楷體" w:hAnsi="標楷體" w:hint="eastAsia"/>
          <w:sz w:val="28"/>
          <w:szCs w:val="28"/>
        </w:rPr>
        <w:t>電話、專線，讓有需求的民眾能更</w:t>
      </w:r>
    </w:p>
    <w:p w:rsidR="00E834FB" w:rsidRDefault="00E834FB" w:rsidP="003F0EF3">
      <w:pPr>
        <w:ind w:firstLineChars="810" w:firstLine="22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快速找到資源，獲得協助。</w:t>
      </w:r>
    </w:p>
    <w:p w:rsidR="003F0EF3" w:rsidRPr="00695642" w:rsidRDefault="003F0EF3" w:rsidP="00695642">
      <w:pPr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主席：可</w:t>
      </w:r>
      <w:r w:rsidR="00695642">
        <w:rPr>
          <w:rFonts w:ascii="標楷體" w:eastAsia="標楷體" w:hAnsi="標楷體" w:hint="eastAsia"/>
          <w:sz w:val="28"/>
          <w:szCs w:val="28"/>
        </w:rPr>
        <w:t>在新聞媒體上宣</w:t>
      </w:r>
      <w:r w:rsidR="00E509D2">
        <w:rPr>
          <w:rFonts w:ascii="標楷體" w:eastAsia="標楷體" w:hAnsi="標楷體" w:hint="eastAsia"/>
          <w:sz w:val="28"/>
          <w:szCs w:val="28"/>
        </w:rPr>
        <w:t>傳</w:t>
      </w:r>
      <w:r>
        <w:rPr>
          <w:rFonts w:ascii="標楷體" w:eastAsia="標楷體" w:hAnsi="標楷體" w:hint="eastAsia"/>
          <w:sz w:val="28"/>
          <w:szCs w:val="28"/>
        </w:rPr>
        <w:t>，讓更多人知道本縣有此類服務，可</w:t>
      </w:r>
      <w:r w:rsidR="00695642">
        <w:rPr>
          <w:rFonts w:ascii="標楷體" w:eastAsia="標楷體" w:hAnsi="標楷體" w:hint="eastAsia"/>
          <w:sz w:val="28"/>
          <w:szCs w:val="28"/>
        </w:rPr>
        <w:t>再行研議。</w:t>
      </w:r>
    </w:p>
    <w:p w:rsidR="003F0EF3" w:rsidRDefault="003F0EF3" w:rsidP="003F0EF3">
      <w:pPr>
        <w:ind w:leftChars="177" w:left="425"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衛生局：有關醫療保健的項目中生產給付及醫療補助的部分，衛生局目前並無提</w:t>
      </w:r>
    </w:p>
    <w:p w:rsidR="003F0EF3" w:rsidRDefault="003F0EF3" w:rsidP="003F0EF3">
      <w:pPr>
        <w:ind w:firstLineChars="607" w:firstLine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供相關補助，是否是在社會處有提供相關的資源？</w:t>
      </w:r>
    </w:p>
    <w:p w:rsidR="003F0EF3" w:rsidRDefault="003F0EF3" w:rsidP="003F0EF3">
      <w:pPr>
        <w:ind w:leftChars="177" w:left="425"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社會處：本處有提供婦女生育補助</w:t>
      </w:r>
      <w:r w:rsidR="00A3476E">
        <w:rPr>
          <w:rFonts w:ascii="標楷體" w:eastAsia="標楷體" w:hAnsi="標楷體" w:hint="eastAsia"/>
          <w:sz w:val="28"/>
          <w:szCs w:val="28"/>
        </w:rPr>
        <w:t>以及依</w:t>
      </w:r>
      <w:r>
        <w:rPr>
          <w:rFonts w:ascii="標楷體" w:eastAsia="標楷體" w:hAnsi="標楷體" w:hint="eastAsia"/>
          <w:sz w:val="28"/>
          <w:szCs w:val="28"/>
        </w:rPr>
        <w:t>特殊境遇家庭扶助條例中的醫療補助</w:t>
      </w:r>
      <w:r w:rsidR="00695642">
        <w:rPr>
          <w:rFonts w:ascii="標楷體" w:eastAsia="標楷體" w:hAnsi="標楷體" w:hint="eastAsia"/>
          <w:sz w:val="28"/>
          <w:szCs w:val="28"/>
        </w:rPr>
        <w:t>針</w:t>
      </w:r>
    </w:p>
    <w:p w:rsidR="00A3476E" w:rsidRDefault="00A3476E" w:rsidP="00A3476E">
      <w:pPr>
        <w:ind w:firstLineChars="607" w:firstLine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對符合法律規定的民眾予以補助。</w:t>
      </w:r>
    </w:p>
    <w:p w:rsidR="00A3476E" w:rsidRDefault="00A3476E" w:rsidP="00A3476E">
      <w:pPr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主席：生產費用與生產給付有無相同？</w:t>
      </w:r>
    </w:p>
    <w:p w:rsidR="00A3476E" w:rsidRDefault="00A3476E" w:rsidP="00A3476E">
      <w:pPr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社會處：生產費用是指在生產過程中所需支付的費用，生產給付則為婦女的生育補</w:t>
      </w:r>
    </w:p>
    <w:p w:rsidR="00A3476E" w:rsidRDefault="00A3476E" w:rsidP="00A3476E">
      <w:pPr>
        <w:ind w:firstLineChars="557" w:firstLine="1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助。</w:t>
      </w:r>
    </w:p>
    <w:p w:rsidR="008B6057" w:rsidRDefault="00A3476E" w:rsidP="00A3476E">
      <w:pPr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童委員小珠：</w:t>
      </w:r>
      <w:r w:rsidR="00F057D2">
        <w:rPr>
          <w:rFonts w:ascii="標楷體" w:eastAsia="標楷體" w:hAnsi="標楷體" w:hint="eastAsia"/>
          <w:sz w:val="28"/>
          <w:szCs w:val="28"/>
        </w:rPr>
        <w:t>現行流程針對後端服務較為著重，但前端通報來源也很重要，服務流</w:t>
      </w:r>
    </w:p>
    <w:p w:rsidR="008B6057" w:rsidRDefault="00F057D2" w:rsidP="005475E0">
      <w:pPr>
        <w:ind w:firstLineChars="759" w:firstLine="21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程可再多加服務</w:t>
      </w:r>
      <w:r w:rsidR="008B6057">
        <w:rPr>
          <w:rFonts w:ascii="標楷體" w:eastAsia="標楷體" w:hAnsi="標楷體" w:hint="eastAsia"/>
          <w:sz w:val="28"/>
          <w:szCs w:val="28"/>
        </w:rPr>
        <w:t>對象來源</w:t>
      </w:r>
      <w:r w:rsidR="00695642">
        <w:rPr>
          <w:rFonts w:ascii="標楷體" w:eastAsia="標楷體" w:hAnsi="標楷體" w:hint="eastAsia"/>
          <w:sz w:val="28"/>
          <w:szCs w:val="28"/>
        </w:rPr>
        <w:t>，</w:t>
      </w:r>
      <w:r w:rsidR="008B6057">
        <w:rPr>
          <w:rFonts w:ascii="標楷體" w:eastAsia="標楷體" w:hAnsi="標楷體" w:hint="eastAsia"/>
          <w:sz w:val="28"/>
          <w:szCs w:val="28"/>
        </w:rPr>
        <w:t>如學校、醫療院所、專線</w:t>
      </w:r>
      <w:r w:rsidR="00695642">
        <w:rPr>
          <w:rFonts w:ascii="標楷體" w:eastAsia="標楷體" w:hAnsi="標楷體" w:hint="eastAsia"/>
          <w:sz w:val="28"/>
          <w:szCs w:val="28"/>
        </w:rPr>
        <w:t>可</w:t>
      </w:r>
      <w:r>
        <w:rPr>
          <w:rFonts w:ascii="標楷體" w:eastAsia="標楷體" w:hAnsi="標楷體" w:hint="eastAsia"/>
          <w:sz w:val="28"/>
          <w:szCs w:val="28"/>
        </w:rPr>
        <w:t>加入在網</w:t>
      </w:r>
      <w:r w:rsidR="00695642">
        <w:rPr>
          <w:rFonts w:ascii="標楷體" w:eastAsia="標楷體" w:hAnsi="標楷體" w:hint="eastAsia"/>
          <w:sz w:val="28"/>
          <w:szCs w:val="28"/>
        </w:rPr>
        <w:t>絡</w:t>
      </w:r>
      <w:r w:rsidR="00A52AE8">
        <w:rPr>
          <w:rFonts w:ascii="標楷體" w:eastAsia="標楷體" w:hAnsi="標楷體" w:hint="eastAsia"/>
          <w:sz w:val="28"/>
          <w:szCs w:val="28"/>
        </w:rPr>
        <w:t>流</w:t>
      </w:r>
    </w:p>
    <w:p w:rsidR="00FA7204" w:rsidRDefault="00F057D2" w:rsidP="00FA7204">
      <w:pPr>
        <w:ind w:firstLineChars="759" w:firstLine="21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程</w:t>
      </w:r>
      <w:r w:rsidR="005475E0">
        <w:rPr>
          <w:rFonts w:ascii="標楷體" w:eastAsia="標楷體" w:hAnsi="標楷體" w:hint="eastAsia"/>
          <w:sz w:val="28"/>
          <w:szCs w:val="28"/>
        </w:rPr>
        <w:t>內；</w:t>
      </w:r>
      <w:r w:rsidR="00FA7204">
        <w:rPr>
          <w:rFonts w:ascii="標楷體" w:eastAsia="標楷體" w:hAnsi="標楷體" w:hint="eastAsia"/>
          <w:sz w:val="28"/>
          <w:szCs w:val="28"/>
        </w:rPr>
        <w:t>另外，未成年少女未滿16歲，不管是不是合意皆需依法</w:t>
      </w:r>
      <w:r w:rsidR="00695642">
        <w:rPr>
          <w:rFonts w:ascii="標楷體" w:eastAsia="標楷體" w:hAnsi="標楷體" w:hint="eastAsia"/>
          <w:sz w:val="28"/>
          <w:szCs w:val="28"/>
        </w:rPr>
        <w:t>通</w:t>
      </w:r>
      <w:r w:rsidR="00A52AE8">
        <w:rPr>
          <w:rFonts w:ascii="標楷體" w:eastAsia="標楷體" w:hAnsi="標楷體" w:hint="eastAsia"/>
          <w:sz w:val="28"/>
          <w:szCs w:val="28"/>
        </w:rPr>
        <w:t>報，</w:t>
      </w:r>
    </w:p>
    <w:p w:rsidR="00FA7204" w:rsidRDefault="00FA7204" w:rsidP="00FA7204">
      <w:pPr>
        <w:ind w:firstLineChars="759" w:firstLine="21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是否可照社家署清楚切割成未滿16歲，或是滿16歲以上的服</w:t>
      </w:r>
      <w:r w:rsidR="00695642">
        <w:rPr>
          <w:rFonts w:ascii="標楷體" w:eastAsia="標楷體" w:hAnsi="標楷體" w:hint="eastAsia"/>
          <w:sz w:val="28"/>
          <w:szCs w:val="28"/>
        </w:rPr>
        <w:t>務</w:t>
      </w:r>
      <w:r w:rsidR="00A52AE8">
        <w:rPr>
          <w:rFonts w:ascii="標楷體" w:eastAsia="標楷體" w:hAnsi="標楷體" w:hint="eastAsia"/>
          <w:sz w:val="28"/>
          <w:szCs w:val="28"/>
        </w:rPr>
        <w:t>，因</w:t>
      </w:r>
    </w:p>
    <w:p w:rsidR="00FA7204" w:rsidRDefault="00FA7204" w:rsidP="00FA7204">
      <w:pPr>
        <w:ind w:firstLineChars="759" w:firstLine="21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為個案流向也會不一樣。</w:t>
      </w:r>
    </w:p>
    <w:p w:rsidR="00920856" w:rsidRDefault="00FA7204" w:rsidP="00FA7204">
      <w:pPr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社會處：我們的流程考量是因為在本縣未成年懷孕的少女，</w:t>
      </w:r>
      <w:r w:rsidR="00920856">
        <w:rPr>
          <w:rFonts w:ascii="標楷體" w:eastAsia="標楷體" w:hAnsi="標楷體" w:hint="eastAsia"/>
          <w:sz w:val="28"/>
          <w:szCs w:val="28"/>
        </w:rPr>
        <w:t>皆</w:t>
      </w:r>
      <w:r>
        <w:rPr>
          <w:rFonts w:ascii="標楷體" w:eastAsia="標楷體" w:hAnsi="標楷體" w:hint="eastAsia"/>
          <w:sz w:val="28"/>
          <w:szCs w:val="28"/>
        </w:rPr>
        <w:t>先落到兒保的</w:t>
      </w:r>
      <w:r w:rsidR="00920856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範</w:t>
      </w:r>
    </w:p>
    <w:p w:rsidR="00FA7204" w:rsidRDefault="00FA7204" w:rsidP="00920856">
      <w:pPr>
        <w:ind w:firstLineChars="607" w:firstLine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圍內，</w:t>
      </w:r>
      <w:r w:rsidR="004D06B8">
        <w:rPr>
          <w:rFonts w:ascii="標楷體" w:eastAsia="標楷體" w:hAnsi="標楷體" w:hint="eastAsia"/>
          <w:sz w:val="28"/>
          <w:szCs w:val="28"/>
        </w:rPr>
        <w:t>包含</w:t>
      </w:r>
      <w:r>
        <w:rPr>
          <w:rFonts w:ascii="標楷體" w:eastAsia="標楷體" w:hAnsi="標楷體" w:hint="eastAsia"/>
          <w:sz w:val="28"/>
          <w:szCs w:val="28"/>
        </w:rPr>
        <w:t>性侵、性剝削</w:t>
      </w:r>
      <w:r w:rsidR="004D06B8">
        <w:rPr>
          <w:rFonts w:ascii="標楷體" w:eastAsia="標楷體" w:hAnsi="標楷體" w:hint="eastAsia"/>
          <w:sz w:val="28"/>
          <w:szCs w:val="28"/>
        </w:rPr>
        <w:t>都一樣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87A70" w:rsidRDefault="00F87A70" w:rsidP="005475E0">
      <w:pPr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陳委員世保：被接受服務</w:t>
      </w:r>
      <w:r w:rsidR="00695642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民眾要知道管道才能進來這個網絡，因此也要多推廣包</w:t>
      </w:r>
    </w:p>
    <w:p w:rsidR="00A3476E" w:rsidRDefault="00695642" w:rsidP="00327A2D">
      <w:pPr>
        <w:ind w:firstLineChars="759" w:firstLine="21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含</w:t>
      </w:r>
      <w:r w:rsidR="00F87A70">
        <w:rPr>
          <w:rFonts w:ascii="標楷體" w:eastAsia="標楷體" w:hAnsi="標楷體" w:hint="eastAsia"/>
          <w:sz w:val="28"/>
          <w:szCs w:val="28"/>
        </w:rPr>
        <w:t>做單張摺頁、上網公告，讓民眾</w:t>
      </w:r>
      <w:r w:rsidR="00327A2D">
        <w:rPr>
          <w:rFonts w:ascii="標楷體" w:eastAsia="標楷體" w:hAnsi="標楷體" w:hint="eastAsia"/>
          <w:sz w:val="28"/>
          <w:szCs w:val="28"/>
        </w:rPr>
        <w:t>知道。</w:t>
      </w:r>
    </w:p>
    <w:p w:rsidR="004D06B8" w:rsidRDefault="004D06B8" w:rsidP="004D06B8">
      <w:pPr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蔡委員依樺：從受案評估到開案的過程大概需要多久？不開案的標準是什麼？學</w:t>
      </w:r>
    </w:p>
    <w:p w:rsidR="004D06B8" w:rsidRDefault="004D06B8" w:rsidP="004D06B8">
      <w:pPr>
        <w:ind w:firstLineChars="810" w:firstLine="22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生懷孕但中間選擇終止懷孕，這樣的機制是否還能繼續進行?</w:t>
      </w:r>
    </w:p>
    <w:p w:rsidR="004D06B8" w:rsidRDefault="004D06B8" w:rsidP="004D06B8">
      <w:pPr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社會處：如果上系統通報完畢後，社工其實會很快的和通報窗口進行聯繫，不開案</w:t>
      </w:r>
    </w:p>
    <w:p w:rsidR="004D06B8" w:rsidRDefault="004D06B8" w:rsidP="004D06B8">
      <w:pPr>
        <w:ind w:firstLineChars="557" w:firstLine="1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的標準通常是個案如果經社工評估沒有需求，便不會開案，若其中間選擇</w:t>
      </w:r>
    </w:p>
    <w:p w:rsidR="004D06B8" w:rsidRDefault="004D06B8" w:rsidP="00A04F97">
      <w:pPr>
        <w:ind w:firstLineChars="557" w:firstLine="1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終止懷孕，但是還有其他議題，社工也會介入服務。</w:t>
      </w:r>
    </w:p>
    <w:p w:rsidR="00EC6281" w:rsidRDefault="00EC6281" w:rsidP="00EC6281">
      <w:pPr>
        <w:ind w:firstLineChars="202" w:firstLine="56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決議：請社會處</w:t>
      </w:r>
      <w:r>
        <w:rPr>
          <w:rFonts w:ascii="標楷體" w:eastAsia="標楷體" w:hAnsi="標楷體" w:hint="eastAsia"/>
          <w:sz w:val="28"/>
          <w:szCs w:val="28"/>
        </w:rPr>
        <w:t>研議</w:t>
      </w:r>
      <w:r>
        <w:rPr>
          <w:rFonts w:ascii="標楷體" w:eastAsia="標楷體" w:hAnsi="標楷體" w:hint="eastAsia"/>
          <w:sz w:val="28"/>
          <w:szCs w:val="28"/>
        </w:rPr>
        <w:t>指標流程。</w:t>
      </w:r>
    </w:p>
    <w:p w:rsidR="000C659E" w:rsidRPr="00D27247" w:rsidRDefault="00D27247" w:rsidP="00824222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捌、臨</w:t>
      </w:r>
      <w:r w:rsidRPr="00824222">
        <w:rPr>
          <w:rFonts w:ascii="標楷體" w:eastAsia="標楷體" w:hAnsi="標楷體" w:hint="eastAsia"/>
          <w:sz w:val="28"/>
          <w:szCs w:val="28"/>
        </w:rPr>
        <w:t>時動議：</w:t>
      </w:r>
    </w:p>
    <w:p w:rsidR="00695642" w:rsidRPr="0057522D" w:rsidRDefault="00695642" w:rsidP="0057522D">
      <w:pPr>
        <w:tabs>
          <w:tab w:val="left" w:pos="851"/>
          <w:tab w:val="left" w:pos="1134"/>
        </w:tabs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57522D">
        <w:rPr>
          <w:rFonts w:ascii="標楷體" w:eastAsia="標楷體" w:hAnsi="標楷體" w:hint="eastAsia"/>
          <w:sz w:val="28"/>
          <w:szCs w:val="28"/>
        </w:rPr>
        <w:t xml:space="preserve">提案一　　　　　　　　　　　　　　　　　　</w:t>
      </w:r>
      <w:r w:rsidR="0057522D" w:rsidRPr="0057522D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7522D">
        <w:rPr>
          <w:rFonts w:ascii="標楷體" w:eastAsia="標楷體" w:hAnsi="標楷體" w:hint="eastAsia"/>
          <w:sz w:val="28"/>
          <w:szCs w:val="28"/>
        </w:rPr>
        <w:t xml:space="preserve">　　　提案人：</w:t>
      </w:r>
      <w:r w:rsidR="004D7FE6">
        <w:rPr>
          <w:rFonts w:ascii="標楷體" w:eastAsia="標楷體" w:hAnsi="標楷體" w:hint="eastAsia"/>
          <w:sz w:val="28"/>
          <w:szCs w:val="28"/>
        </w:rPr>
        <w:t>學生</w:t>
      </w:r>
      <w:r w:rsidRPr="0057522D">
        <w:rPr>
          <w:rFonts w:ascii="標楷體" w:eastAsia="標楷體" w:hAnsi="標楷體" w:hint="eastAsia"/>
          <w:sz w:val="28"/>
          <w:szCs w:val="28"/>
        </w:rPr>
        <w:t>代表蕭悅</w:t>
      </w:r>
    </w:p>
    <w:p w:rsidR="000C659E" w:rsidRDefault="00257E21" w:rsidP="0057522D">
      <w:pPr>
        <w:pStyle w:val="a3"/>
        <w:tabs>
          <w:tab w:val="left" w:pos="851"/>
          <w:tab w:val="left" w:pos="1134"/>
        </w:tabs>
        <w:ind w:leftChars="-1" w:left="-2" w:firstLineChars="203" w:firstLine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</w:t>
      </w:r>
      <w:r w:rsidR="000C659E" w:rsidRPr="004552DA">
        <w:rPr>
          <w:rFonts w:ascii="標楷體" w:eastAsia="標楷體" w:hAnsi="標楷體" w:hint="eastAsia"/>
          <w:sz w:val="28"/>
          <w:szCs w:val="28"/>
        </w:rPr>
        <w:t>建議公車站可以全面設置跑馬燈螢幕，預告公車到站時間。</w:t>
      </w:r>
    </w:p>
    <w:p w:rsidR="00257E21" w:rsidRPr="004552DA" w:rsidRDefault="00257E21" w:rsidP="0057522D">
      <w:pPr>
        <w:pStyle w:val="a3"/>
        <w:tabs>
          <w:tab w:val="left" w:pos="851"/>
          <w:tab w:val="left" w:pos="1134"/>
        </w:tabs>
        <w:ind w:leftChars="-1" w:left="-2" w:firstLineChars="203" w:firstLine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決議：請車船處研議可行性。</w:t>
      </w:r>
    </w:p>
    <w:p w:rsidR="00257E21" w:rsidRDefault="00257E21" w:rsidP="0057522D">
      <w:pPr>
        <w:pStyle w:val="a3"/>
        <w:tabs>
          <w:tab w:val="left" w:pos="851"/>
          <w:tab w:val="left" w:pos="1134"/>
        </w:tabs>
        <w:ind w:leftChars="-1" w:left="-2" w:firstLineChars="203" w:firstLine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提案二　　　　　　　　　　　　　　　　　　　</w:t>
      </w:r>
      <w:r w:rsidR="0057522D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　　提案人：</w:t>
      </w:r>
      <w:r w:rsidR="004D7FE6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代表蕭悅</w:t>
      </w:r>
    </w:p>
    <w:p w:rsidR="00307E44" w:rsidRDefault="00257E21" w:rsidP="0057522D">
      <w:pPr>
        <w:pStyle w:val="a3"/>
        <w:ind w:leftChars="-1" w:left="-2" w:firstLineChars="203" w:firstLine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r w:rsidR="00307E44" w:rsidRPr="0090068D">
        <w:rPr>
          <w:rFonts w:ascii="標楷體" w:eastAsia="標楷體" w:hAnsi="標楷體" w:hint="eastAsia"/>
          <w:sz w:val="28"/>
          <w:szCs w:val="28"/>
        </w:rPr>
        <w:t>：</w:t>
      </w:r>
      <w:r w:rsidR="00D47A74" w:rsidRPr="004552DA">
        <w:rPr>
          <w:rFonts w:ascii="標楷體" w:eastAsia="標楷體" w:hAnsi="標楷體" w:hint="eastAsia"/>
          <w:sz w:val="28"/>
          <w:szCs w:val="28"/>
        </w:rPr>
        <w:t>學校附近的公車站牌，建議在尖峰時段可以增加班次。</w:t>
      </w:r>
    </w:p>
    <w:p w:rsidR="00257E21" w:rsidRPr="004552DA" w:rsidRDefault="00257E21" w:rsidP="0057522D">
      <w:pPr>
        <w:pStyle w:val="a3"/>
        <w:ind w:leftChars="-1" w:left="-2" w:firstLineChars="203" w:firstLine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決議：請車船處研議可行性</w:t>
      </w:r>
      <w:r w:rsidR="0057522D">
        <w:rPr>
          <w:rFonts w:ascii="標楷體" w:eastAsia="標楷體" w:hAnsi="標楷體" w:hint="eastAsia"/>
          <w:sz w:val="28"/>
          <w:szCs w:val="28"/>
        </w:rPr>
        <w:t>。</w:t>
      </w:r>
    </w:p>
    <w:p w:rsidR="00257E21" w:rsidRDefault="00257E21" w:rsidP="0057522D">
      <w:pPr>
        <w:pStyle w:val="a3"/>
        <w:tabs>
          <w:tab w:val="left" w:pos="851"/>
          <w:tab w:val="left" w:pos="1134"/>
        </w:tabs>
        <w:ind w:leftChars="-1" w:left="-2" w:firstLineChars="203" w:firstLine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提案三　　　　　</w:t>
      </w:r>
      <w:r w:rsidR="0057522D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提案人：</w:t>
      </w:r>
      <w:r w:rsidR="004D7FE6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代表蕭悅</w:t>
      </w:r>
    </w:p>
    <w:p w:rsidR="00E509D2" w:rsidRDefault="00257E21" w:rsidP="00E509D2">
      <w:pPr>
        <w:pStyle w:val="a3"/>
        <w:tabs>
          <w:tab w:val="left" w:pos="567"/>
        </w:tabs>
        <w:ind w:leftChars="-1" w:left="-2" w:firstLineChars="203" w:firstLine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r w:rsidR="00766642" w:rsidRPr="0090068D">
        <w:rPr>
          <w:rFonts w:ascii="標楷體" w:eastAsia="標楷體" w:hAnsi="標楷體" w:hint="eastAsia"/>
          <w:sz w:val="28"/>
          <w:szCs w:val="28"/>
        </w:rPr>
        <w:t>：</w:t>
      </w:r>
      <w:r w:rsidR="00936B2A" w:rsidRPr="004552DA">
        <w:rPr>
          <w:rFonts w:ascii="標楷體" w:eastAsia="標楷體" w:hAnsi="標楷體" w:hint="eastAsia"/>
          <w:sz w:val="28"/>
          <w:szCs w:val="28"/>
        </w:rPr>
        <w:t>建議每輛公車都需要提供站名播報，讓搭車民眾及學生更能了解到</w:t>
      </w:r>
      <w:r w:rsidR="004D7FE6" w:rsidRPr="00E509D2">
        <w:rPr>
          <w:rFonts w:ascii="標楷體" w:eastAsia="標楷體" w:hAnsi="標楷體" w:hint="eastAsia"/>
          <w:sz w:val="28"/>
          <w:szCs w:val="28"/>
        </w:rPr>
        <w:t>站位</w:t>
      </w:r>
    </w:p>
    <w:p w:rsidR="004552DA" w:rsidRPr="00E509D2" w:rsidRDefault="004D7FE6" w:rsidP="00E509D2">
      <w:pPr>
        <w:pStyle w:val="a3"/>
        <w:tabs>
          <w:tab w:val="left" w:pos="567"/>
        </w:tabs>
        <w:ind w:leftChars="-1" w:left="-2" w:firstLineChars="507" w:firstLine="1420"/>
        <w:rPr>
          <w:rFonts w:ascii="標楷體" w:eastAsia="標楷體" w:hAnsi="標楷體"/>
          <w:sz w:val="28"/>
          <w:szCs w:val="28"/>
        </w:rPr>
      </w:pPr>
      <w:r w:rsidRPr="00E509D2">
        <w:rPr>
          <w:rFonts w:ascii="標楷體" w:eastAsia="標楷體" w:hAnsi="標楷體" w:hint="eastAsia"/>
          <w:sz w:val="28"/>
          <w:szCs w:val="28"/>
        </w:rPr>
        <w:t>置。</w:t>
      </w:r>
    </w:p>
    <w:p w:rsidR="00257E21" w:rsidRPr="00257E21" w:rsidRDefault="00257E21" w:rsidP="0057522D">
      <w:pPr>
        <w:tabs>
          <w:tab w:val="left" w:pos="567"/>
        </w:tabs>
        <w:ind w:leftChars="-1" w:left="-2" w:firstLineChars="203" w:firstLine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決議：請車船處研議可行性</w:t>
      </w:r>
      <w:r w:rsidR="0057522D">
        <w:rPr>
          <w:rFonts w:ascii="標楷體" w:eastAsia="標楷體" w:hAnsi="標楷體" w:hint="eastAsia"/>
          <w:sz w:val="28"/>
          <w:szCs w:val="28"/>
        </w:rPr>
        <w:t>。</w:t>
      </w:r>
    </w:p>
    <w:p w:rsidR="00257E21" w:rsidRDefault="00257E21" w:rsidP="0057522D">
      <w:pPr>
        <w:pStyle w:val="a3"/>
        <w:tabs>
          <w:tab w:val="left" w:pos="851"/>
          <w:tab w:val="left" w:pos="1134"/>
        </w:tabs>
        <w:ind w:leftChars="-1" w:left="-2" w:firstLineChars="203" w:firstLine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提案四　　　　　</w:t>
      </w:r>
      <w:r w:rsidR="0057522D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提案人：</w:t>
      </w:r>
      <w:r w:rsidR="004D7FE6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代表蕭悅</w:t>
      </w:r>
    </w:p>
    <w:p w:rsidR="00936B2A" w:rsidRDefault="00257E21" w:rsidP="0057522D">
      <w:pPr>
        <w:pStyle w:val="a3"/>
        <w:tabs>
          <w:tab w:val="left" w:pos="426"/>
        </w:tabs>
        <w:ind w:leftChars="-1" w:left="-2" w:firstLineChars="203" w:firstLine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r w:rsidR="00B93B84" w:rsidRPr="0090068D">
        <w:rPr>
          <w:rFonts w:ascii="標楷體" w:eastAsia="標楷體" w:hAnsi="標楷體" w:hint="eastAsia"/>
          <w:sz w:val="28"/>
          <w:szCs w:val="28"/>
        </w:rPr>
        <w:t>：</w:t>
      </w:r>
      <w:r w:rsidR="00936B2A" w:rsidRPr="0090068D">
        <w:rPr>
          <w:rFonts w:ascii="標楷體" w:eastAsia="標楷體" w:hAnsi="標楷體" w:hint="eastAsia"/>
          <w:sz w:val="28"/>
          <w:szCs w:val="28"/>
        </w:rPr>
        <w:t>有些公車老舊，建議可以增加清潔或汰換。</w:t>
      </w:r>
    </w:p>
    <w:p w:rsidR="00257E21" w:rsidRPr="00257E21" w:rsidRDefault="00257E21" w:rsidP="0057522D">
      <w:pPr>
        <w:tabs>
          <w:tab w:val="left" w:pos="567"/>
        </w:tabs>
        <w:ind w:leftChars="-1" w:left="-2" w:firstLineChars="203" w:firstLine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決議：請車船處研議可行性</w:t>
      </w:r>
      <w:r w:rsidR="0057522D">
        <w:rPr>
          <w:rFonts w:ascii="標楷體" w:eastAsia="標楷體" w:hAnsi="標楷體" w:hint="eastAsia"/>
          <w:sz w:val="28"/>
          <w:szCs w:val="28"/>
        </w:rPr>
        <w:t>。</w:t>
      </w:r>
    </w:p>
    <w:p w:rsidR="00257E21" w:rsidRDefault="00257E21" w:rsidP="0057522D">
      <w:pPr>
        <w:pStyle w:val="a3"/>
        <w:tabs>
          <w:tab w:val="left" w:pos="851"/>
          <w:tab w:val="left" w:pos="1134"/>
        </w:tabs>
        <w:ind w:leftChars="-1" w:left="-2" w:firstLineChars="203" w:firstLine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提案五　　　　　　　</w:t>
      </w:r>
      <w:r w:rsidR="0057522D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提案人：</w:t>
      </w:r>
      <w:r w:rsidR="004D7FE6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代表蕭悅</w:t>
      </w:r>
    </w:p>
    <w:p w:rsidR="003F5153" w:rsidRDefault="00257E21" w:rsidP="0057522D">
      <w:pPr>
        <w:pStyle w:val="a3"/>
        <w:tabs>
          <w:tab w:val="left" w:pos="567"/>
          <w:tab w:val="left" w:pos="993"/>
        </w:tabs>
        <w:ind w:leftChars="-1" w:left="-2" w:firstLineChars="203" w:firstLine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r w:rsidR="00B93B84" w:rsidRPr="00936B2A">
        <w:rPr>
          <w:rFonts w:ascii="標楷體" w:eastAsia="標楷體" w:hAnsi="標楷體" w:hint="eastAsia"/>
          <w:sz w:val="28"/>
          <w:szCs w:val="28"/>
        </w:rPr>
        <w:t>：</w:t>
      </w:r>
      <w:r w:rsidR="00936B2A" w:rsidRPr="00936B2A">
        <w:rPr>
          <w:rFonts w:ascii="標楷體" w:eastAsia="標楷體" w:hAnsi="標楷體" w:hint="eastAsia"/>
          <w:sz w:val="28"/>
          <w:szCs w:val="28"/>
        </w:rPr>
        <w:t>K-BIKE設置位置可靠近學校，讓學生更有機會使用</w:t>
      </w:r>
      <w:r w:rsidR="003F5153" w:rsidRPr="00936B2A">
        <w:rPr>
          <w:rFonts w:ascii="標楷體" w:eastAsia="標楷體" w:hAnsi="標楷體" w:hint="eastAsia"/>
          <w:sz w:val="28"/>
          <w:szCs w:val="28"/>
        </w:rPr>
        <w:t>(金門高中、城</w:t>
      </w:r>
      <w:r w:rsidR="004D7FE6" w:rsidRPr="00936B2A">
        <w:rPr>
          <w:rFonts w:ascii="標楷體" w:eastAsia="標楷體" w:hAnsi="標楷體" w:hint="eastAsia"/>
          <w:sz w:val="28"/>
          <w:szCs w:val="28"/>
        </w:rPr>
        <w:t>中、金</w:t>
      </w:r>
    </w:p>
    <w:p w:rsidR="003F5153" w:rsidRDefault="003F5153" w:rsidP="0057522D">
      <w:pPr>
        <w:tabs>
          <w:tab w:val="left" w:pos="567"/>
          <w:tab w:val="left" w:pos="993"/>
        </w:tabs>
        <w:ind w:leftChars="-1" w:left="-2" w:firstLineChars="507" w:firstLine="1420"/>
        <w:rPr>
          <w:rFonts w:ascii="標楷體" w:eastAsia="標楷體" w:hAnsi="標楷體"/>
          <w:sz w:val="28"/>
          <w:szCs w:val="28"/>
        </w:rPr>
      </w:pPr>
      <w:r w:rsidRPr="00936B2A">
        <w:rPr>
          <w:rFonts w:ascii="標楷體" w:eastAsia="標楷體" w:hAnsi="標楷體" w:hint="eastAsia"/>
          <w:sz w:val="28"/>
          <w:szCs w:val="28"/>
        </w:rPr>
        <w:t>門高職等位置)。</w:t>
      </w:r>
    </w:p>
    <w:p w:rsidR="00257E21" w:rsidRPr="00257E21" w:rsidRDefault="00257E21" w:rsidP="0057522D">
      <w:pPr>
        <w:tabs>
          <w:tab w:val="left" w:pos="567"/>
        </w:tabs>
        <w:ind w:leftChars="-1" w:left="-2" w:firstLineChars="203" w:firstLine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決議：請觀光處研議可行性</w:t>
      </w:r>
      <w:r w:rsidR="0057522D">
        <w:rPr>
          <w:rFonts w:ascii="標楷體" w:eastAsia="標楷體" w:hAnsi="標楷體" w:hint="eastAsia"/>
          <w:sz w:val="28"/>
          <w:szCs w:val="28"/>
        </w:rPr>
        <w:t>。</w:t>
      </w:r>
    </w:p>
    <w:p w:rsidR="0057522D" w:rsidRPr="0057522D" w:rsidRDefault="0057522D" w:rsidP="0057522D">
      <w:pPr>
        <w:tabs>
          <w:tab w:val="left" w:pos="851"/>
          <w:tab w:val="left" w:pos="1134"/>
        </w:tabs>
        <w:ind w:leftChars="-1" w:left="-2" w:firstLineChars="203" w:firstLine="568"/>
        <w:jc w:val="both"/>
        <w:rPr>
          <w:rFonts w:ascii="標楷體" w:eastAsia="標楷體" w:hAnsi="標楷體"/>
          <w:sz w:val="28"/>
          <w:szCs w:val="28"/>
        </w:rPr>
      </w:pPr>
      <w:r w:rsidRPr="0057522D">
        <w:rPr>
          <w:rFonts w:ascii="標楷體" w:eastAsia="標楷體" w:hAnsi="標楷體" w:hint="eastAsia"/>
          <w:sz w:val="28"/>
          <w:szCs w:val="28"/>
        </w:rPr>
        <w:t xml:space="preserve">提案六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7522D">
        <w:rPr>
          <w:rFonts w:ascii="標楷體" w:eastAsia="標楷體" w:hAnsi="標楷體" w:hint="eastAsia"/>
          <w:sz w:val="28"/>
          <w:szCs w:val="28"/>
        </w:rPr>
        <w:t xml:space="preserve">　　　　　　　　　　　　　提案人：</w:t>
      </w:r>
      <w:r w:rsidR="004D7FE6">
        <w:rPr>
          <w:rFonts w:ascii="標楷體" w:eastAsia="標楷體" w:hAnsi="標楷體" w:hint="eastAsia"/>
          <w:sz w:val="28"/>
          <w:szCs w:val="28"/>
        </w:rPr>
        <w:t>學生</w:t>
      </w:r>
      <w:r w:rsidRPr="0057522D">
        <w:rPr>
          <w:rFonts w:ascii="標楷體" w:eastAsia="標楷體" w:hAnsi="標楷體" w:hint="eastAsia"/>
          <w:sz w:val="28"/>
          <w:szCs w:val="28"/>
        </w:rPr>
        <w:t>代表蕭悅</w:t>
      </w:r>
    </w:p>
    <w:p w:rsidR="00997F6F" w:rsidRDefault="0057522D" w:rsidP="00997F6F">
      <w:pPr>
        <w:pStyle w:val="a3"/>
        <w:tabs>
          <w:tab w:val="left" w:pos="567"/>
          <w:tab w:val="left" w:pos="851"/>
        </w:tabs>
        <w:ind w:leftChars="0" w:left="1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r w:rsidR="00B93B84" w:rsidRPr="00DB004B">
        <w:rPr>
          <w:rFonts w:ascii="標楷體" w:eastAsia="標楷體" w:hAnsi="標楷體" w:hint="eastAsia"/>
          <w:sz w:val="28"/>
          <w:szCs w:val="28"/>
        </w:rPr>
        <w:t>：</w:t>
      </w:r>
      <w:r w:rsidR="00936B2A" w:rsidRPr="004552DA">
        <w:rPr>
          <w:rFonts w:ascii="標楷體" w:eastAsia="標楷體" w:hAnsi="標楷體" w:hint="eastAsia"/>
          <w:sz w:val="28"/>
          <w:szCs w:val="28"/>
        </w:rPr>
        <w:t>學校交通路段可以規劃學生安心步道，作為學生上下學的主要通</w:t>
      </w:r>
      <w:r w:rsidR="00936B2A" w:rsidRPr="0057522D">
        <w:rPr>
          <w:rFonts w:ascii="標楷體" w:eastAsia="標楷體" w:hAnsi="標楷體" w:hint="eastAsia"/>
          <w:sz w:val="28"/>
          <w:szCs w:val="28"/>
        </w:rPr>
        <w:t>道，例</w:t>
      </w:r>
      <w:r w:rsidR="00936B2A" w:rsidRPr="00997F6F">
        <w:rPr>
          <w:rFonts w:ascii="標楷體" w:eastAsia="標楷體" w:hAnsi="標楷體" w:hint="eastAsia"/>
          <w:sz w:val="28"/>
          <w:szCs w:val="28"/>
        </w:rPr>
        <w:t>如</w:t>
      </w:r>
    </w:p>
    <w:p w:rsidR="00936B2A" w:rsidRPr="00997F6F" w:rsidRDefault="00936B2A" w:rsidP="00997F6F">
      <w:pPr>
        <w:pStyle w:val="a3"/>
        <w:tabs>
          <w:tab w:val="left" w:pos="567"/>
          <w:tab w:val="left" w:pos="851"/>
        </w:tabs>
        <w:ind w:leftChars="0" w:left="1" w:firstLineChars="506" w:firstLine="1417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97F6F">
        <w:rPr>
          <w:rFonts w:ascii="標楷體" w:eastAsia="標楷體" w:hAnsi="標楷體" w:hint="eastAsia"/>
          <w:sz w:val="28"/>
          <w:szCs w:val="28"/>
        </w:rPr>
        <w:t>金鼎國小便有這樣的規劃，讓學生在行走學校路段時更安全。</w:t>
      </w:r>
    </w:p>
    <w:p w:rsidR="0057522D" w:rsidRPr="00257E21" w:rsidRDefault="0057522D" w:rsidP="0057522D">
      <w:pPr>
        <w:tabs>
          <w:tab w:val="left" w:pos="567"/>
        </w:tabs>
        <w:ind w:leftChars="-1" w:left="-2" w:firstLineChars="203" w:firstLine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決議：請教育處研議可行性。</w:t>
      </w:r>
    </w:p>
    <w:p w:rsidR="0057522D" w:rsidRPr="0057522D" w:rsidRDefault="0057522D" w:rsidP="0057522D">
      <w:pPr>
        <w:tabs>
          <w:tab w:val="left" w:pos="851"/>
          <w:tab w:val="left" w:pos="1134"/>
        </w:tabs>
        <w:ind w:leftChars="-1" w:left="-2" w:firstLineChars="203" w:firstLine="568"/>
        <w:jc w:val="both"/>
        <w:rPr>
          <w:rFonts w:ascii="標楷體" w:eastAsia="標楷體" w:hAnsi="標楷體"/>
          <w:sz w:val="28"/>
          <w:szCs w:val="28"/>
        </w:rPr>
      </w:pPr>
      <w:r w:rsidRPr="0057522D">
        <w:rPr>
          <w:rFonts w:ascii="標楷體" w:eastAsia="標楷體" w:hAnsi="標楷體" w:hint="eastAsia"/>
          <w:sz w:val="28"/>
          <w:szCs w:val="28"/>
        </w:rPr>
        <w:t>提案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57522D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7522D">
        <w:rPr>
          <w:rFonts w:ascii="標楷體" w:eastAsia="標楷體" w:hAnsi="標楷體" w:hint="eastAsia"/>
          <w:sz w:val="28"/>
          <w:szCs w:val="28"/>
        </w:rPr>
        <w:t xml:space="preserve">　　　　　　　　　　　　　提案人：</w:t>
      </w:r>
      <w:r w:rsidR="004D7FE6">
        <w:rPr>
          <w:rFonts w:ascii="標楷體" w:eastAsia="標楷體" w:hAnsi="標楷體" w:hint="eastAsia"/>
          <w:sz w:val="28"/>
          <w:szCs w:val="28"/>
        </w:rPr>
        <w:t>學生</w:t>
      </w:r>
      <w:r w:rsidRPr="0057522D">
        <w:rPr>
          <w:rFonts w:ascii="標楷體" w:eastAsia="標楷體" w:hAnsi="標楷體" w:hint="eastAsia"/>
          <w:sz w:val="28"/>
          <w:szCs w:val="28"/>
        </w:rPr>
        <w:t>代表蕭悅</w:t>
      </w:r>
    </w:p>
    <w:p w:rsidR="0057522D" w:rsidRDefault="0057522D" w:rsidP="0057522D">
      <w:pPr>
        <w:tabs>
          <w:tab w:val="left" w:pos="851"/>
        </w:tabs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r w:rsidR="00B93B84" w:rsidRPr="0057522D">
        <w:rPr>
          <w:rFonts w:ascii="標楷體" w:eastAsia="標楷體" w:hAnsi="標楷體" w:hint="eastAsia"/>
          <w:sz w:val="28"/>
          <w:szCs w:val="28"/>
        </w:rPr>
        <w:t>：</w:t>
      </w:r>
      <w:r w:rsidR="00DB004B" w:rsidRPr="0057522D">
        <w:rPr>
          <w:rFonts w:ascii="標楷體" w:eastAsia="標楷體" w:hAnsi="標楷體" w:hint="eastAsia"/>
          <w:sz w:val="28"/>
          <w:szCs w:val="28"/>
        </w:rPr>
        <w:t>汽車在經過斑馬線時，很常不禮讓行人。特別是學校周邊，希望能加強宣</w:t>
      </w:r>
    </w:p>
    <w:p w:rsidR="00663B72" w:rsidRDefault="00DB004B" w:rsidP="0057522D">
      <w:pPr>
        <w:tabs>
          <w:tab w:val="left" w:pos="851"/>
        </w:tabs>
        <w:ind w:firstLineChars="506" w:firstLine="1417"/>
        <w:rPr>
          <w:rFonts w:ascii="標楷體" w:eastAsia="標楷體" w:hAnsi="標楷體"/>
          <w:sz w:val="28"/>
          <w:szCs w:val="28"/>
        </w:rPr>
      </w:pPr>
      <w:r w:rsidRPr="0057522D">
        <w:rPr>
          <w:rFonts w:ascii="標楷體" w:eastAsia="標楷體" w:hAnsi="標楷體" w:hint="eastAsia"/>
          <w:sz w:val="28"/>
          <w:szCs w:val="28"/>
        </w:rPr>
        <w:t>導與取締。</w:t>
      </w:r>
    </w:p>
    <w:p w:rsidR="0057522D" w:rsidRPr="0057522D" w:rsidRDefault="0057522D" w:rsidP="0057522D">
      <w:pPr>
        <w:tabs>
          <w:tab w:val="left" w:pos="567"/>
        </w:tabs>
        <w:ind w:firstLineChars="202" w:firstLine="566"/>
        <w:rPr>
          <w:rFonts w:ascii="標楷體" w:eastAsia="標楷體" w:hAnsi="標楷體"/>
          <w:sz w:val="28"/>
          <w:szCs w:val="28"/>
        </w:rPr>
      </w:pPr>
      <w:r w:rsidRPr="0057522D">
        <w:rPr>
          <w:rFonts w:ascii="標楷體" w:eastAsia="標楷體" w:hAnsi="標楷體" w:hint="eastAsia"/>
          <w:sz w:val="28"/>
          <w:szCs w:val="28"/>
        </w:rPr>
        <w:t>決議：請</w:t>
      </w:r>
      <w:r>
        <w:rPr>
          <w:rFonts w:ascii="標楷體" w:eastAsia="標楷體" w:hAnsi="標楷體" w:hint="eastAsia"/>
          <w:sz w:val="28"/>
          <w:szCs w:val="28"/>
        </w:rPr>
        <w:t>警察局</w:t>
      </w:r>
      <w:r w:rsidRPr="0057522D">
        <w:rPr>
          <w:rFonts w:ascii="標楷體" w:eastAsia="標楷體" w:hAnsi="標楷體" w:hint="eastAsia"/>
          <w:sz w:val="28"/>
          <w:szCs w:val="28"/>
        </w:rPr>
        <w:t>研議可行性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7522D" w:rsidRPr="0057522D" w:rsidRDefault="0057522D" w:rsidP="0057522D">
      <w:pPr>
        <w:tabs>
          <w:tab w:val="left" w:pos="851"/>
          <w:tab w:val="left" w:pos="1134"/>
        </w:tabs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57522D">
        <w:rPr>
          <w:rFonts w:ascii="標楷體" w:eastAsia="標楷體" w:hAnsi="標楷體" w:hint="eastAsia"/>
          <w:sz w:val="28"/>
          <w:szCs w:val="28"/>
        </w:rPr>
        <w:t>提案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57522D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提案人：</w:t>
      </w:r>
      <w:r w:rsidR="004D7FE6">
        <w:rPr>
          <w:rFonts w:ascii="標楷體" w:eastAsia="標楷體" w:hAnsi="標楷體" w:hint="eastAsia"/>
          <w:sz w:val="28"/>
          <w:szCs w:val="28"/>
        </w:rPr>
        <w:t>學生</w:t>
      </w:r>
      <w:r w:rsidRPr="0057522D">
        <w:rPr>
          <w:rFonts w:ascii="標楷體" w:eastAsia="標楷體" w:hAnsi="標楷體" w:hint="eastAsia"/>
          <w:sz w:val="28"/>
          <w:szCs w:val="28"/>
        </w:rPr>
        <w:t>代表蕭悅</w:t>
      </w:r>
    </w:p>
    <w:p w:rsidR="00D9223E" w:rsidRDefault="0057522D" w:rsidP="0057522D">
      <w:pPr>
        <w:pStyle w:val="a3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</w:t>
      </w:r>
      <w:r w:rsidR="00D9223E" w:rsidRPr="004552DA">
        <w:rPr>
          <w:rFonts w:ascii="標楷體" w:eastAsia="標楷體" w:hAnsi="標楷體" w:hint="eastAsia"/>
          <w:sz w:val="28"/>
          <w:szCs w:val="28"/>
        </w:rPr>
        <w:t>校園內電腦增設年齡限制過濾色情網站。</w:t>
      </w:r>
    </w:p>
    <w:p w:rsidR="0057522D" w:rsidRPr="0057522D" w:rsidRDefault="0057522D" w:rsidP="0057522D">
      <w:pPr>
        <w:tabs>
          <w:tab w:val="left" w:pos="567"/>
        </w:tabs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Pr="0057522D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教育處</w:t>
      </w:r>
      <w:r w:rsidRPr="0057522D">
        <w:rPr>
          <w:rFonts w:ascii="標楷體" w:eastAsia="標楷體" w:hAnsi="標楷體" w:hint="eastAsia"/>
          <w:sz w:val="28"/>
          <w:szCs w:val="28"/>
        </w:rPr>
        <w:t>研議可行性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7522D" w:rsidRPr="0057522D" w:rsidRDefault="0057522D" w:rsidP="0057522D">
      <w:pPr>
        <w:tabs>
          <w:tab w:val="left" w:pos="851"/>
          <w:tab w:val="left" w:pos="1134"/>
        </w:tabs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57522D">
        <w:rPr>
          <w:rFonts w:ascii="標楷體" w:eastAsia="標楷體" w:hAnsi="標楷體" w:hint="eastAsia"/>
          <w:sz w:val="28"/>
          <w:szCs w:val="28"/>
        </w:rPr>
        <w:t>提案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57522D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="004D7FE6">
        <w:rPr>
          <w:rFonts w:ascii="標楷體" w:eastAsia="標楷體" w:hAnsi="標楷體" w:hint="eastAsia"/>
          <w:sz w:val="28"/>
          <w:szCs w:val="28"/>
        </w:rPr>
        <w:t xml:space="preserve">　　　　　　　　　　　　</w:t>
      </w:r>
      <w:r w:rsidRPr="0057522D">
        <w:rPr>
          <w:rFonts w:ascii="標楷體" w:eastAsia="標楷體" w:hAnsi="標楷體" w:hint="eastAsia"/>
          <w:sz w:val="28"/>
          <w:szCs w:val="28"/>
        </w:rPr>
        <w:t>提案人：</w:t>
      </w:r>
      <w:r w:rsidR="004D7FE6">
        <w:rPr>
          <w:rFonts w:ascii="標楷體" w:eastAsia="標楷體" w:hAnsi="標楷體" w:hint="eastAsia"/>
          <w:sz w:val="28"/>
          <w:szCs w:val="28"/>
        </w:rPr>
        <w:t>學生</w:t>
      </w:r>
      <w:r w:rsidRPr="0057522D">
        <w:rPr>
          <w:rFonts w:ascii="標楷體" w:eastAsia="標楷體" w:hAnsi="標楷體" w:hint="eastAsia"/>
          <w:sz w:val="28"/>
          <w:szCs w:val="28"/>
        </w:rPr>
        <w:t>代表</w:t>
      </w:r>
      <w:r w:rsidR="004D7FE6">
        <w:rPr>
          <w:rFonts w:ascii="標楷體" w:eastAsia="標楷體" w:hAnsi="標楷體" w:hint="eastAsia"/>
          <w:sz w:val="28"/>
          <w:szCs w:val="28"/>
        </w:rPr>
        <w:t>蔡心慈</w:t>
      </w:r>
    </w:p>
    <w:p w:rsidR="004D7FE6" w:rsidRDefault="004D7FE6" w:rsidP="004D7FE6">
      <w:pPr>
        <w:ind w:firstLineChars="202" w:firstLine="566"/>
        <w:rPr>
          <w:rFonts w:ascii="標楷體" w:eastAsia="標楷體" w:hAnsi="標楷體"/>
          <w:sz w:val="28"/>
          <w:szCs w:val="28"/>
        </w:rPr>
      </w:pPr>
      <w:r w:rsidRPr="004D7FE6">
        <w:rPr>
          <w:rFonts w:ascii="標楷體" w:eastAsia="標楷體" w:hAnsi="標楷體" w:hint="eastAsia"/>
          <w:sz w:val="28"/>
          <w:szCs w:val="28"/>
        </w:rPr>
        <w:t>案由：</w:t>
      </w:r>
      <w:r w:rsidR="00D9223E" w:rsidRPr="004D7FE6">
        <w:rPr>
          <w:rFonts w:ascii="標楷體" w:eastAsia="標楷體" w:hAnsi="標楷體" w:hint="eastAsia"/>
          <w:sz w:val="28"/>
          <w:szCs w:val="28"/>
        </w:rPr>
        <w:t>金門高中校園內可設置多一些照明設備，讓一些晚間留校或住宿學生在校</w:t>
      </w:r>
    </w:p>
    <w:p w:rsidR="00D9223E" w:rsidRDefault="00D9223E" w:rsidP="004D7FE6">
      <w:pPr>
        <w:ind w:firstLineChars="506" w:firstLine="1417"/>
        <w:rPr>
          <w:rFonts w:ascii="標楷體" w:eastAsia="標楷體" w:hAnsi="標楷體"/>
          <w:sz w:val="28"/>
          <w:szCs w:val="28"/>
        </w:rPr>
      </w:pPr>
      <w:r w:rsidRPr="004D7FE6">
        <w:rPr>
          <w:rFonts w:ascii="標楷體" w:eastAsia="標楷體" w:hAnsi="標楷體" w:hint="eastAsia"/>
          <w:sz w:val="28"/>
          <w:szCs w:val="28"/>
        </w:rPr>
        <w:t>園內能安全的行走。</w:t>
      </w:r>
    </w:p>
    <w:p w:rsidR="004D7FE6" w:rsidRPr="004D7FE6" w:rsidRDefault="004D7FE6" w:rsidP="004D7FE6">
      <w:pPr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Pr="0057522D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金門高中</w:t>
      </w:r>
      <w:r w:rsidRPr="0057522D">
        <w:rPr>
          <w:rFonts w:ascii="標楷體" w:eastAsia="標楷體" w:hAnsi="標楷體" w:hint="eastAsia"/>
          <w:sz w:val="28"/>
          <w:szCs w:val="28"/>
        </w:rPr>
        <w:t>研議可行性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D7FE6" w:rsidRPr="004D7FE6" w:rsidRDefault="004D7FE6" w:rsidP="004D7FE6">
      <w:pPr>
        <w:tabs>
          <w:tab w:val="left" w:pos="851"/>
          <w:tab w:val="left" w:pos="1134"/>
        </w:tabs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4D7FE6">
        <w:rPr>
          <w:rFonts w:ascii="標楷體" w:eastAsia="標楷體" w:hAnsi="標楷體" w:hint="eastAsia"/>
          <w:sz w:val="28"/>
          <w:szCs w:val="28"/>
        </w:rPr>
        <w:t>提案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Pr="004D7FE6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提案人：學生代表蔡心慈</w:t>
      </w:r>
    </w:p>
    <w:p w:rsidR="004D7FE6" w:rsidRDefault="004D7FE6" w:rsidP="004D7FE6">
      <w:pPr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</w:t>
      </w:r>
      <w:r w:rsidR="00B5352D" w:rsidRPr="004D7FE6">
        <w:rPr>
          <w:rFonts w:ascii="標楷體" w:eastAsia="標楷體" w:hAnsi="標楷體" w:hint="eastAsia"/>
          <w:sz w:val="28"/>
          <w:szCs w:val="28"/>
        </w:rPr>
        <w:t>東門公園設施老舊，鐵釘外漏/公園面積大，需要再規劃整修，做些運</w:t>
      </w:r>
      <w:r w:rsidR="00E869F4" w:rsidRPr="004D7FE6">
        <w:rPr>
          <w:rFonts w:ascii="標楷體" w:eastAsia="標楷體" w:hAnsi="標楷體" w:hint="eastAsia"/>
          <w:sz w:val="28"/>
          <w:szCs w:val="28"/>
        </w:rPr>
        <w:t>用</w:t>
      </w:r>
    </w:p>
    <w:p w:rsidR="004D7FE6" w:rsidRDefault="00B5352D" w:rsidP="004D7FE6">
      <w:pPr>
        <w:ind w:firstLineChars="506" w:firstLine="1417"/>
        <w:rPr>
          <w:rFonts w:ascii="標楷體" w:eastAsia="標楷體" w:hAnsi="標楷體"/>
          <w:sz w:val="28"/>
          <w:szCs w:val="28"/>
        </w:rPr>
      </w:pPr>
      <w:r w:rsidRPr="004D7FE6">
        <w:rPr>
          <w:rFonts w:ascii="標楷體" w:eastAsia="標楷體" w:hAnsi="標楷體" w:hint="eastAsia"/>
          <w:sz w:val="28"/>
          <w:szCs w:val="28"/>
        </w:rPr>
        <w:t>；鳳翔新村籃球場及公園：有些設施之地點有雜草叢生的現象，會減少</w:t>
      </w:r>
      <w:r w:rsidR="00E869F4" w:rsidRPr="004D7FE6">
        <w:rPr>
          <w:rFonts w:ascii="標楷體" w:eastAsia="標楷體" w:hAnsi="標楷體" w:hint="eastAsia"/>
          <w:sz w:val="28"/>
          <w:szCs w:val="28"/>
        </w:rPr>
        <w:t>居</w:t>
      </w:r>
    </w:p>
    <w:p w:rsidR="004D7FE6" w:rsidRDefault="00B5352D" w:rsidP="004D7FE6">
      <w:pPr>
        <w:ind w:firstLineChars="506" w:firstLine="1417"/>
        <w:rPr>
          <w:rFonts w:ascii="標楷體" w:eastAsia="標楷體" w:hAnsi="標楷體"/>
          <w:sz w:val="28"/>
          <w:szCs w:val="28"/>
        </w:rPr>
      </w:pPr>
      <w:r w:rsidRPr="004D7FE6">
        <w:rPr>
          <w:rFonts w:ascii="標楷體" w:eastAsia="標楷體" w:hAnsi="標楷體" w:hint="eastAsia"/>
          <w:sz w:val="28"/>
          <w:szCs w:val="28"/>
        </w:rPr>
        <w:t>民使用率，一些設施老舊的器材有鬆脫、毀壞現象；同安海濱公園/摩</w:t>
      </w:r>
      <w:r w:rsidR="00E869F4" w:rsidRPr="004D7FE6">
        <w:rPr>
          <w:rFonts w:ascii="標楷體" w:eastAsia="標楷體" w:hAnsi="標楷體" w:hint="eastAsia"/>
          <w:sz w:val="28"/>
          <w:szCs w:val="28"/>
        </w:rPr>
        <w:t>斯</w:t>
      </w:r>
    </w:p>
    <w:p w:rsidR="004D7FE6" w:rsidRDefault="00B5352D" w:rsidP="004D7FE6">
      <w:pPr>
        <w:ind w:firstLineChars="506" w:firstLine="1417"/>
        <w:rPr>
          <w:rFonts w:ascii="標楷體" w:eastAsia="標楷體" w:hAnsi="標楷體"/>
          <w:sz w:val="28"/>
          <w:szCs w:val="28"/>
        </w:rPr>
      </w:pPr>
      <w:r w:rsidRPr="004D7FE6">
        <w:rPr>
          <w:rFonts w:ascii="標楷體" w:eastAsia="標楷體" w:hAnsi="標楷體" w:hint="eastAsia"/>
          <w:sz w:val="28"/>
          <w:szCs w:val="28"/>
        </w:rPr>
        <w:t>後公園/頂堡公園：設備完善，近期都有人維護，建議：可綠化空地、</w:t>
      </w:r>
      <w:r w:rsidR="00E869F4" w:rsidRPr="004D7FE6">
        <w:rPr>
          <w:rFonts w:ascii="標楷體" w:eastAsia="標楷體" w:hAnsi="標楷體" w:hint="eastAsia"/>
          <w:sz w:val="28"/>
          <w:szCs w:val="28"/>
        </w:rPr>
        <w:t>清</w:t>
      </w:r>
    </w:p>
    <w:p w:rsidR="00B5352D" w:rsidRDefault="00B5352D" w:rsidP="004D7FE6">
      <w:pPr>
        <w:ind w:firstLineChars="506" w:firstLine="1417"/>
        <w:rPr>
          <w:rFonts w:ascii="標楷體" w:eastAsia="標楷體" w:hAnsi="標楷體"/>
          <w:sz w:val="28"/>
          <w:szCs w:val="28"/>
        </w:rPr>
      </w:pPr>
      <w:r w:rsidRPr="004D7FE6">
        <w:rPr>
          <w:rFonts w:ascii="標楷體" w:eastAsia="標楷體" w:hAnsi="標楷體" w:hint="eastAsia"/>
          <w:sz w:val="28"/>
          <w:szCs w:val="28"/>
        </w:rPr>
        <w:lastRenderedPageBreak/>
        <w:t>除雜草，或是設置一些烤肉區，來吸引青少年族群使用。</w:t>
      </w:r>
    </w:p>
    <w:p w:rsidR="004D7FE6" w:rsidRPr="004D7FE6" w:rsidRDefault="004D7FE6" w:rsidP="004D7FE6">
      <w:pPr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Pr="0057522D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金城鎮公所、金寧鄉公所、觀光處針對業管公園</w:t>
      </w:r>
      <w:r w:rsidRPr="0057522D">
        <w:rPr>
          <w:rFonts w:ascii="標楷體" w:eastAsia="標楷體" w:hAnsi="標楷體" w:hint="eastAsia"/>
          <w:sz w:val="28"/>
          <w:szCs w:val="28"/>
        </w:rPr>
        <w:t>研議可行性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D7FE6" w:rsidRPr="004D7FE6" w:rsidRDefault="004D7FE6" w:rsidP="004D7FE6">
      <w:pPr>
        <w:tabs>
          <w:tab w:val="left" w:pos="851"/>
          <w:tab w:val="left" w:pos="1134"/>
        </w:tabs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4D7FE6">
        <w:rPr>
          <w:rFonts w:ascii="標楷體" w:eastAsia="標楷體" w:hAnsi="標楷體" w:hint="eastAsia"/>
          <w:sz w:val="28"/>
          <w:szCs w:val="28"/>
        </w:rPr>
        <w:t>提案</w:t>
      </w:r>
      <w:r>
        <w:rPr>
          <w:rFonts w:ascii="標楷體" w:eastAsia="標楷體" w:hAnsi="標楷體" w:hint="eastAsia"/>
          <w:sz w:val="28"/>
          <w:szCs w:val="28"/>
        </w:rPr>
        <w:t>十一</w:t>
      </w:r>
      <w:r w:rsidRPr="004D7FE6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提案人：學生代表蔡心慈</w:t>
      </w:r>
    </w:p>
    <w:p w:rsidR="004D7FE6" w:rsidRDefault="004D7FE6" w:rsidP="004D7FE6">
      <w:pPr>
        <w:tabs>
          <w:tab w:val="left" w:pos="709"/>
          <w:tab w:val="left" w:pos="993"/>
        </w:tabs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r w:rsidR="00B93B84" w:rsidRPr="004D7FE6">
        <w:rPr>
          <w:rFonts w:ascii="標楷體" w:eastAsia="標楷體" w:hAnsi="標楷體" w:hint="eastAsia"/>
          <w:sz w:val="28"/>
          <w:szCs w:val="28"/>
        </w:rPr>
        <w:t>：</w:t>
      </w:r>
      <w:r w:rsidR="004737FF" w:rsidRPr="004D7FE6">
        <w:rPr>
          <w:rFonts w:ascii="標楷體" w:eastAsia="標楷體" w:hAnsi="標楷體" w:hint="eastAsia"/>
          <w:sz w:val="28"/>
          <w:szCs w:val="28"/>
        </w:rPr>
        <w:t>建立開放式師生網路交流平台，如設置國小、國中、高中等意見交流平台</w:t>
      </w:r>
    </w:p>
    <w:p w:rsidR="004737FF" w:rsidRDefault="004737FF" w:rsidP="004D7FE6">
      <w:pPr>
        <w:tabs>
          <w:tab w:val="left" w:pos="709"/>
          <w:tab w:val="left" w:pos="993"/>
        </w:tabs>
        <w:ind w:firstLineChars="506" w:firstLine="1417"/>
        <w:rPr>
          <w:rFonts w:ascii="標楷體" w:eastAsia="標楷體" w:hAnsi="標楷體"/>
          <w:sz w:val="28"/>
          <w:szCs w:val="28"/>
        </w:rPr>
      </w:pPr>
      <w:r w:rsidRPr="004D7FE6">
        <w:rPr>
          <w:rFonts w:ascii="標楷體" w:eastAsia="標楷體" w:hAnsi="標楷體" w:hint="eastAsia"/>
          <w:sz w:val="28"/>
          <w:szCs w:val="28"/>
        </w:rPr>
        <w:t>網頁，讓大家可以在上面針對教育的政策或意見互相交流。</w:t>
      </w:r>
    </w:p>
    <w:p w:rsidR="004D7FE6" w:rsidRPr="004D7FE6" w:rsidRDefault="004D7FE6" w:rsidP="004D7FE6">
      <w:pPr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Pr="0057522D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教育處</w:t>
      </w:r>
      <w:r w:rsidRPr="0057522D">
        <w:rPr>
          <w:rFonts w:ascii="標楷體" w:eastAsia="標楷體" w:hAnsi="標楷體" w:hint="eastAsia"/>
          <w:sz w:val="28"/>
          <w:szCs w:val="28"/>
        </w:rPr>
        <w:t>研議可行性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D7FE6" w:rsidRPr="004D7FE6" w:rsidRDefault="004D7FE6" w:rsidP="004D7FE6">
      <w:pPr>
        <w:tabs>
          <w:tab w:val="left" w:pos="851"/>
          <w:tab w:val="left" w:pos="1134"/>
        </w:tabs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4D7FE6">
        <w:rPr>
          <w:rFonts w:ascii="標楷體" w:eastAsia="標楷體" w:hAnsi="標楷體" w:hint="eastAsia"/>
          <w:sz w:val="28"/>
          <w:szCs w:val="28"/>
        </w:rPr>
        <w:t>提案</w:t>
      </w:r>
      <w:r>
        <w:rPr>
          <w:rFonts w:ascii="標楷體" w:eastAsia="標楷體" w:hAnsi="標楷體" w:hint="eastAsia"/>
          <w:sz w:val="28"/>
          <w:szCs w:val="28"/>
        </w:rPr>
        <w:t>十二</w:t>
      </w:r>
      <w:r w:rsidRPr="004D7FE6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提案人：學生代表蔡心慈</w:t>
      </w:r>
    </w:p>
    <w:p w:rsidR="004D7FE6" w:rsidRDefault="004D7FE6" w:rsidP="004D7FE6">
      <w:pPr>
        <w:tabs>
          <w:tab w:val="left" w:pos="709"/>
          <w:tab w:val="left" w:pos="993"/>
        </w:tabs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r w:rsidRPr="004D7FE6">
        <w:rPr>
          <w:rFonts w:ascii="標楷體" w:eastAsia="標楷體" w:hAnsi="標楷體" w:hint="eastAsia"/>
          <w:sz w:val="28"/>
          <w:szCs w:val="28"/>
        </w:rPr>
        <w:t>：</w:t>
      </w:r>
      <w:r w:rsidR="00B5352D" w:rsidRPr="004D7FE6">
        <w:rPr>
          <w:rFonts w:ascii="標楷體" w:eastAsia="標楷體" w:hAnsi="標楷體" w:hint="eastAsia"/>
          <w:sz w:val="28"/>
          <w:szCs w:val="28"/>
        </w:rPr>
        <w:t>建議寒暑假可以與金大合作，針對青少年多舉辦一些學術性夏令</w:t>
      </w:r>
      <w:r w:rsidR="00B5352D" w:rsidRPr="00B5352D">
        <w:rPr>
          <w:rFonts w:ascii="標楷體" w:eastAsia="標楷體" w:hAnsi="標楷體" w:hint="eastAsia"/>
          <w:sz w:val="28"/>
          <w:szCs w:val="28"/>
        </w:rPr>
        <w:t>營，或大</w:t>
      </w:r>
    </w:p>
    <w:p w:rsidR="004D7FE6" w:rsidRDefault="00B5352D" w:rsidP="004D7FE6">
      <w:pPr>
        <w:tabs>
          <w:tab w:val="left" w:pos="709"/>
          <w:tab w:val="left" w:pos="993"/>
        </w:tabs>
        <w:ind w:firstLineChars="506" w:firstLine="1417"/>
        <w:rPr>
          <w:rFonts w:ascii="標楷體" w:eastAsia="標楷體" w:hAnsi="標楷體"/>
          <w:sz w:val="28"/>
          <w:szCs w:val="28"/>
        </w:rPr>
      </w:pPr>
      <w:r w:rsidRPr="00B5352D">
        <w:rPr>
          <w:rFonts w:ascii="標楷體" w:eastAsia="標楷體" w:hAnsi="標楷體" w:hint="eastAsia"/>
          <w:sz w:val="28"/>
          <w:szCs w:val="28"/>
        </w:rPr>
        <w:t>學先修課程，也可在金門舉辦相關的青年論壇，增加金門在台灣青少年的</w:t>
      </w:r>
    </w:p>
    <w:p w:rsidR="00B5352D" w:rsidRDefault="00B5352D" w:rsidP="004D7FE6">
      <w:pPr>
        <w:tabs>
          <w:tab w:val="left" w:pos="709"/>
          <w:tab w:val="left" w:pos="993"/>
        </w:tabs>
        <w:ind w:firstLineChars="506" w:firstLine="1417"/>
        <w:rPr>
          <w:rFonts w:ascii="標楷體" w:eastAsia="標楷體" w:hAnsi="標楷體"/>
          <w:sz w:val="28"/>
          <w:szCs w:val="28"/>
        </w:rPr>
      </w:pPr>
      <w:r w:rsidRPr="00B5352D">
        <w:rPr>
          <w:rFonts w:ascii="標楷體" w:eastAsia="標楷體" w:hAnsi="標楷體" w:hint="eastAsia"/>
          <w:sz w:val="28"/>
          <w:szCs w:val="28"/>
        </w:rPr>
        <w:t>能見度，也促進金台青少年的交流。</w:t>
      </w:r>
    </w:p>
    <w:p w:rsidR="004D7FE6" w:rsidRDefault="004D7FE6" w:rsidP="004D7FE6">
      <w:pPr>
        <w:tabs>
          <w:tab w:val="left" w:pos="709"/>
          <w:tab w:val="left" w:pos="993"/>
        </w:tabs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Pr="0057522D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教育處</w:t>
      </w:r>
      <w:r w:rsidRPr="0057522D">
        <w:rPr>
          <w:rFonts w:ascii="標楷體" w:eastAsia="標楷體" w:hAnsi="標楷體" w:hint="eastAsia"/>
          <w:sz w:val="28"/>
          <w:szCs w:val="28"/>
        </w:rPr>
        <w:t>研議可行性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D7FE6" w:rsidRPr="004D7FE6" w:rsidRDefault="004D7FE6" w:rsidP="004D7FE6">
      <w:pPr>
        <w:tabs>
          <w:tab w:val="left" w:pos="851"/>
          <w:tab w:val="left" w:pos="1134"/>
        </w:tabs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提案十三</w:t>
      </w:r>
      <w:r w:rsidRPr="004D7FE6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4D7FE6">
        <w:rPr>
          <w:rFonts w:ascii="標楷體" w:eastAsia="標楷體" w:hAnsi="標楷體" w:hint="eastAsia"/>
          <w:sz w:val="28"/>
          <w:szCs w:val="28"/>
        </w:rPr>
        <w:t>提案人：</w:t>
      </w:r>
      <w:r>
        <w:rPr>
          <w:rFonts w:ascii="標楷體" w:eastAsia="標楷體" w:hAnsi="標楷體" w:hint="eastAsia"/>
          <w:sz w:val="28"/>
          <w:szCs w:val="28"/>
        </w:rPr>
        <w:t>楊委員清國</w:t>
      </w:r>
    </w:p>
    <w:p w:rsidR="004D7FE6" w:rsidRDefault="004D7FE6" w:rsidP="004D7FE6">
      <w:pPr>
        <w:tabs>
          <w:tab w:val="left" w:pos="709"/>
          <w:tab w:val="left" w:pos="993"/>
        </w:tabs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r w:rsidRPr="004D7FE6">
        <w:rPr>
          <w:rFonts w:ascii="標楷體" w:eastAsia="標楷體" w:hAnsi="標楷體" w:hint="eastAsia"/>
          <w:sz w:val="28"/>
          <w:szCs w:val="28"/>
        </w:rPr>
        <w:t>：</w:t>
      </w:r>
      <w:r w:rsidR="004737FF" w:rsidRPr="004D7FE6">
        <w:rPr>
          <w:rFonts w:ascii="標楷體" w:eastAsia="標楷體" w:hAnsi="標楷體" w:hint="eastAsia"/>
          <w:sz w:val="28"/>
          <w:szCs w:val="28"/>
        </w:rPr>
        <w:t>增進學生人文素養，需</w:t>
      </w:r>
      <w:r w:rsidR="00B5352D" w:rsidRPr="004D7FE6">
        <w:rPr>
          <w:rFonts w:ascii="標楷體" w:eastAsia="標楷體" w:hAnsi="標楷體" w:hint="eastAsia"/>
          <w:sz w:val="28"/>
          <w:szCs w:val="28"/>
        </w:rPr>
        <w:t>從基層教育</w:t>
      </w:r>
      <w:r w:rsidR="004737FF" w:rsidRPr="004D7FE6">
        <w:rPr>
          <w:rFonts w:ascii="標楷體" w:eastAsia="標楷體" w:hAnsi="標楷體" w:hint="eastAsia"/>
          <w:sz w:val="28"/>
          <w:szCs w:val="28"/>
        </w:rPr>
        <w:t>做起</w:t>
      </w:r>
      <w:r w:rsidR="00B5352D" w:rsidRPr="004D7FE6">
        <w:rPr>
          <w:rFonts w:ascii="標楷體" w:eastAsia="標楷體" w:hAnsi="標楷體" w:hint="eastAsia"/>
          <w:sz w:val="28"/>
          <w:szCs w:val="28"/>
        </w:rPr>
        <w:t>，如：增加藝文參訪活動、國樂團</w:t>
      </w:r>
    </w:p>
    <w:p w:rsidR="00B5352D" w:rsidRDefault="00B5352D" w:rsidP="004D7FE6">
      <w:pPr>
        <w:tabs>
          <w:tab w:val="left" w:pos="709"/>
          <w:tab w:val="left" w:pos="993"/>
        </w:tabs>
        <w:ind w:firstLineChars="506" w:firstLine="1417"/>
        <w:rPr>
          <w:rFonts w:ascii="標楷體" w:eastAsia="標楷體" w:hAnsi="標楷體"/>
          <w:sz w:val="28"/>
          <w:szCs w:val="28"/>
        </w:rPr>
      </w:pPr>
      <w:r w:rsidRPr="004D7FE6">
        <w:rPr>
          <w:rFonts w:ascii="標楷體" w:eastAsia="標楷體" w:hAnsi="標楷體" w:hint="eastAsia"/>
          <w:sz w:val="28"/>
          <w:szCs w:val="28"/>
        </w:rPr>
        <w:t>巡迴各縣內國中、小演出、全縣寫生比賽。</w:t>
      </w:r>
    </w:p>
    <w:p w:rsidR="004D7FE6" w:rsidRDefault="004D7FE6" w:rsidP="004D7FE6">
      <w:pPr>
        <w:tabs>
          <w:tab w:val="left" w:pos="709"/>
          <w:tab w:val="left" w:pos="993"/>
        </w:tabs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Pr="0057522D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教育處、文化局</w:t>
      </w:r>
      <w:r w:rsidRPr="0057522D">
        <w:rPr>
          <w:rFonts w:ascii="標楷體" w:eastAsia="標楷體" w:hAnsi="標楷體" w:hint="eastAsia"/>
          <w:sz w:val="28"/>
          <w:szCs w:val="28"/>
        </w:rPr>
        <w:t>研議可行性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D7FE6" w:rsidRPr="004D7FE6" w:rsidRDefault="004D7FE6" w:rsidP="004D7FE6">
      <w:pPr>
        <w:tabs>
          <w:tab w:val="left" w:pos="851"/>
          <w:tab w:val="left" w:pos="1134"/>
        </w:tabs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提案十四</w:t>
      </w:r>
      <w:r w:rsidRPr="004D7FE6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4D7FE6">
        <w:rPr>
          <w:rFonts w:ascii="標楷體" w:eastAsia="標楷體" w:hAnsi="標楷體" w:hint="eastAsia"/>
          <w:sz w:val="28"/>
          <w:szCs w:val="28"/>
        </w:rPr>
        <w:t xml:space="preserve">　提案人：</w:t>
      </w:r>
      <w:r>
        <w:rPr>
          <w:rFonts w:ascii="標楷體" w:eastAsia="標楷體" w:hAnsi="標楷體" w:hint="eastAsia"/>
          <w:sz w:val="28"/>
          <w:szCs w:val="28"/>
        </w:rPr>
        <w:t>楊委員清國</w:t>
      </w:r>
    </w:p>
    <w:p w:rsidR="00BF1199" w:rsidRDefault="004D7FE6" w:rsidP="004D7FE6">
      <w:pPr>
        <w:tabs>
          <w:tab w:val="left" w:pos="709"/>
          <w:tab w:val="left" w:pos="993"/>
          <w:tab w:val="left" w:pos="1560"/>
        </w:tabs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</w:t>
      </w:r>
      <w:r w:rsidR="00B5352D" w:rsidRPr="004D7FE6">
        <w:rPr>
          <w:rFonts w:ascii="標楷體" w:eastAsia="標楷體" w:hAnsi="標楷體" w:hint="eastAsia"/>
          <w:sz w:val="28"/>
          <w:szCs w:val="28"/>
        </w:rPr>
        <w:t>加強高風險家庭、脆弱家庭的</w:t>
      </w:r>
      <w:r w:rsidR="000A2489" w:rsidRPr="004D7FE6">
        <w:rPr>
          <w:rFonts w:ascii="標楷體" w:eastAsia="標楷體" w:hAnsi="標楷體" w:hint="eastAsia"/>
          <w:sz w:val="28"/>
          <w:szCs w:val="28"/>
        </w:rPr>
        <w:t>訪視</w:t>
      </w:r>
      <w:r w:rsidR="00B5352D" w:rsidRPr="004D7FE6">
        <w:rPr>
          <w:rFonts w:ascii="標楷體" w:eastAsia="標楷體" w:hAnsi="標楷體" w:hint="eastAsia"/>
          <w:sz w:val="28"/>
          <w:szCs w:val="28"/>
        </w:rPr>
        <w:t>工作，</w:t>
      </w:r>
      <w:r w:rsidR="000A2489" w:rsidRPr="004D7FE6">
        <w:rPr>
          <w:rFonts w:ascii="標楷體" w:eastAsia="標楷體" w:hAnsi="標楷體" w:hint="eastAsia"/>
          <w:sz w:val="28"/>
          <w:szCs w:val="28"/>
        </w:rPr>
        <w:t>盡量幫助弱勢家</w:t>
      </w:r>
      <w:r w:rsidR="00BF1199" w:rsidRPr="004D7FE6">
        <w:rPr>
          <w:rFonts w:ascii="標楷體" w:eastAsia="標楷體" w:hAnsi="標楷體" w:hint="eastAsia"/>
          <w:sz w:val="28"/>
          <w:szCs w:val="28"/>
        </w:rPr>
        <w:t>庭。</w:t>
      </w:r>
    </w:p>
    <w:p w:rsidR="004D7FE6" w:rsidRDefault="004D7FE6" w:rsidP="004D7FE6">
      <w:pPr>
        <w:tabs>
          <w:tab w:val="left" w:pos="709"/>
          <w:tab w:val="left" w:pos="993"/>
          <w:tab w:val="left" w:pos="1560"/>
        </w:tabs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425E59">
        <w:rPr>
          <w:rFonts w:ascii="標楷體" w:eastAsia="標楷體" w:hAnsi="標楷體" w:hint="eastAsia"/>
          <w:sz w:val="28"/>
          <w:szCs w:val="28"/>
        </w:rPr>
        <w:t>請社會處</w:t>
      </w:r>
      <w:r w:rsidR="00425E59" w:rsidRPr="0057522D">
        <w:rPr>
          <w:rFonts w:ascii="標楷體" w:eastAsia="標楷體" w:hAnsi="標楷體" w:hint="eastAsia"/>
          <w:sz w:val="28"/>
          <w:szCs w:val="28"/>
        </w:rPr>
        <w:t>研議可行性</w:t>
      </w:r>
      <w:r w:rsidR="00425E59">
        <w:rPr>
          <w:rFonts w:ascii="標楷體" w:eastAsia="標楷體" w:hAnsi="標楷體" w:hint="eastAsia"/>
          <w:sz w:val="28"/>
          <w:szCs w:val="28"/>
        </w:rPr>
        <w:t>。</w:t>
      </w:r>
    </w:p>
    <w:p w:rsidR="00425E59" w:rsidRPr="004D7FE6" w:rsidRDefault="00425E59" w:rsidP="00425E59">
      <w:pPr>
        <w:tabs>
          <w:tab w:val="left" w:pos="851"/>
          <w:tab w:val="left" w:pos="1134"/>
        </w:tabs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提案十五</w:t>
      </w:r>
      <w:r w:rsidRPr="004D7FE6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4D7FE6">
        <w:rPr>
          <w:rFonts w:ascii="標楷體" w:eastAsia="標楷體" w:hAnsi="標楷體" w:hint="eastAsia"/>
          <w:sz w:val="28"/>
          <w:szCs w:val="28"/>
        </w:rPr>
        <w:t xml:space="preserve">　提案人：</w:t>
      </w:r>
      <w:r>
        <w:rPr>
          <w:rFonts w:ascii="標楷體" w:eastAsia="標楷體" w:hAnsi="標楷體" w:hint="eastAsia"/>
          <w:sz w:val="28"/>
          <w:szCs w:val="28"/>
        </w:rPr>
        <w:t>楊委員清國</w:t>
      </w:r>
    </w:p>
    <w:p w:rsidR="00425E59" w:rsidRDefault="00425E59" w:rsidP="00425E59">
      <w:pPr>
        <w:tabs>
          <w:tab w:val="left" w:pos="709"/>
          <w:tab w:val="left" w:pos="993"/>
          <w:tab w:val="left" w:pos="1560"/>
        </w:tabs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</w:t>
      </w:r>
      <w:r w:rsidR="00BF1199" w:rsidRPr="00425E59">
        <w:rPr>
          <w:rFonts w:ascii="標楷體" w:eastAsia="標楷體" w:hAnsi="標楷體" w:hint="eastAsia"/>
          <w:sz w:val="28"/>
          <w:szCs w:val="28"/>
        </w:rPr>
        <w:t>加強青少年</w:t>
      </w:r>
      <w:r w:rsidR="000B4431" w:rsidRPr="00425E59">
        <w:rPr>
          <w:rFonts w:ascii="標楷體" w:eastAsia="標楷體" w:hAnsi="標楷體" w:hint="eastAsia"/>
          <w:sz w:val="28"/>
          <w:szCs w:val="28"/>
        </w:rPr>
        <w:t>受</w:t>
      </w:r>
      <w:r w:rsidR="00BF1199" w:rsidRPr="00425E59">
        <w:rPr>
          <w:rFonts w:ascii="標楷體" w:eastAsia="標楷體" w:hAnsi="標楷體" w:hint="eastAsia"/>
          <w:sz w:val="28"/>
          <w:szCs w:val="28"/>
        </w:rPr>
        <w:t>菸害、毒害防治，除了戒菸班之外是否能增加</w:t>
      </w:r>
      <w:r w:rsidR="0068158C" w:rsidRPr="00425E59">
        <w:rPr>
          <w:rFonts w:ascii="標楷體" w:eastAsia="標楷體" w:hAnsi="標楷體" w:hint="eastAsia"/>
          <w:sz w:val="28"/>
          <w:szCs w:val="28"/>
        </w:rPr>
        <w:t>心</w:t>
      </w:r>
      <w:r w:rsidR="00BF1199" w:rsidRPr="004552DA">
        <w:rPr>
          <w:rFonts w:ascii="標楷體" w:eastAsia="標楷體" w:hAnsi="標楷體" w:hint="eastAsia"/>
          <w:sz w:val="28"/>
          <w:szCs w:val="28"/>
        </w:rPr>
        <w:t>理</w:t>
      </w:r>
      <w:r w:rsidR="000B4431" w:rsidRPr="004552DA">
        <w:rPr>
          <w:rFonts w:ascii="標楷體" w:eastAsia="標楷體" w:hAnsi="標楷體" w:hint="eastAsia"/>
          <w:sz w:val="28"/>
          <w:szCs w:val="28"/>
        </w:rPr>
        <w:t>輔導</w:t>
      </w:r>
      <w:r w:rsidR="00C056B4" w:rsidRPr="004552DA">
        <w:rPr>
          <w:rFonts w:ascii="標楷體" w:eastAsia="標楷體" w:hAnsi="標楷體" w:hint="eastAsia"/>
          <w:sz w:val="28"/>
          <w:szCs w:val="28"/>
        </w:rPr>
        <w:t>、醫</w:t>
      </w:r>
    </w:p>
    <w:p w:rsidR="00BF1199" w:rsidRDefault="00C056B4" w:rsidP="00425E59">
      <w:pPr>
        <w:tabs>
          <w:tab w:val="left" w:pos="709"/>
          <w:tab w:val="left" w:pos="993"/>
          <w:tab w:val="left" w:pos="1560"/>
        </w:tabs>
        <w:ind w:firstLineChars="506" w:firstLine="1417"/>
        <w:rPr>
          <w:rFonts w:ascii="標楷體" w:eastAsia="標楷體" w:hAnsi="標楷體"/>
          <w:sz w:val="28"/>
          <w:szCs w:val="28"/>
        </w:rPr>
      </w:pPr>
      <w:r w:rsidRPr="004552DA">
        <w:rPr>
          <w:rFonts w:ascii="標楷體" w:eastAsia="標楷體" w:hAnsi="標楷體" w:hint="eastAsia"/>
          <w:sz w:val="28"/>
          <w:szCs w:val="28"/>
        </w:rPr>
        <w:t>藥治療</w:t>
      </w:r>
      <w:r w:rsidR="00BF1199" w:rsidRPr="004552DA">
        <w:rPr>
          <w:rFonts w:ascii="標楷體" w:eastAsia="標楷體" w:hAnsi="標楷體" w:hint="eastAsia"/>
          <w:sz w:val="28"/>
          <w:szCs w:val="28"/>
        </w:rPr>
        <w:t>。</w:t>
      </w:r>
    </w:p>
    <w:p w:rsidR="00425E59" w:rsidRDefault="00425E59" w:rsidP="00425E59">
      <w:pPr>
        <w:tabs>
          <w:tab w:val="left" w:pos="709"/>
          <w:tab w:val="left" w:pos="993"/>
          <w:tab w:val="left" w:pos="1560"/>
        </w:tabs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決議：請教育處、毒品危害防制中心研議可行性。</w:t>
      </w:r>
    </w:p>
    <w:p w:rsidR="00425E59" w:rsidRPr="004D7FE6" w:rsidRDefault="00425E59" w:rsidP="00425E59">
      <w:pPr>
        <w:tabs>
          <w:tab w:val="left" w:pos="851"/>
          <w:tab w:val="left" w:pos="1134"/>
        </w:tabs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提案十六</w:t>
      </w:r>
      <w:r w:rsidRPr="004D7FE6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4D7FE6">
        <w:rPr>
          <w:rFonts w:ascii="標楷體" w:eastAsia="標楷體" w:hAnsi="標楷體" w:hint="eastAsia"/>
          <w:sz w:val="28"/>
          <w:szCs w:val="28"/>
        </w:rPr>
        <w:t xml:space="preserve">　提案人：</w:t>
      </w:r>
      <w:r>
        <w:rPr>
          <w:rFonts w:ascii="標楷體" w:eastAsia="標楷體" w:hAnsi="標楷體" w:hint="eastAsia"/>
          <w:sz w:val="28"/>
          <w:szCs w:val="28"/>
        </w:rPr>
        <w:t>楊委員清國</w:t>
      </w:r>
    </w:p>
    <w:p w:rsidR="000B4431" w:rsidRDefault="00425E59" w:rsidP="00425E59">
      <w:pPr>
        <w:tabs>
          <w:tab w:val="left" w:pos="709"/>
          <w:tab w:val="left" w:pos="851"/>
          <w:tab w:val="left" w:pos="1276"/>
        </w:tabs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r w:rsidR="000B4431" w:rsidRPr="00425E59">
        <w:rPr>
          <w:rFonts w:ascii="標楷體" w:eastAsia="標楷體" w:hAnsi="標楷體" w:hint="eastAsia"/>
          <w:sz w:val="28"/>
          <w:szCs w:val="28"/>
        </w:rPr>
        <w:t>：加強中輟生</w:t>
      </w:r>
      <w:r w:rsidR="00C056B4" w:rsidRPr="00425E59">
        <w:rPr>
          <w:rFonts w:ascii="標楷體" w:eastAsia="標楷體" w:hAnsi="標楷體" w:hint="eastAsia"/>
          <w:sz w:val="28"/>
          <w:szCs w:val="28"/>
        </w:rPr>
        <w:t>輔導教育，發掘學生的興趣。</w:t>
      </w:r>
    </w:p>
    <w:p w:rsidR="00425E59" w:rsidRDefault="00425E59" w:rsidP="00425E59">
      <w:pPr>
        <w:tabs>
          <w:tab w:val="left" w:pos="709"/>
          <w:tab w:val="left" w:pos="851"/>
          <w:tab w:val="left" w:pos="1276"/>
        </w:tabs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決議：請教育處研議可行性。</w:t>
      </w:r>
    </w:p>
    <w:p w:rsidR="00425E59" w:rsidRPr="004D7FE6" w:rsidRDefault="00425E59" w:rsidP="00425E59">
      <w:pPr>
        <w:tabs>
          <w:tab w:val="left" w:pos="851"/>
          <w:tab w:val="left" w:pos="1134"/>
        </w:tabs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提案十七</w:t>
      </w:r>
      <w:r w:rsidRPr="004D7FE6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4D7FE6">
        <w:rPr>
          <w:rFonts w:ascii="標楷體" w:eastAsia="標楷體" w:hAnsi="標楷體" w:hint="eastAsia"/>
          <w:sz w:val="28"/>
          <w:szCs w:val="28"/>
        </w:rPr>
        <w:t xml:space="preserve">　提案人：</w:t>
      </w:r>
      <w:r>
        <w:rPr>
          <w:rFonts w:ascii="標楷體" w:eastAsia="標楷體" w:hAnsi="標楷體" w:hint="eastAsia"/>
          <w:sz w:val="28"/>
          <w:szCs w:val="28"/>
        </w:rPr>
        <w:t>楊委員清國</w:t>
      </w:r>
    </w:p>
    <w:p w:rsidR="00C056B4" w:rsidRDefault="00425E59" w:rsidP="00425E59">
      <w:pPr>
        <w:tabs>
          <w:tab w:val="left" w:pos="709"/>
          <w:tab w:val="left" w:pos="993"/>
          <w:tab w:val="left" w:pos="1276"/>
        </w:tabs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r w:rsidR="00C056B4" w:rsidRPr="00425E59">
        <w:rPr>
          <w:rFonts w:ascii="標楷體" w:eastAsia="標楷體" w:hAnsi="標楷體" w:hint="eastAsia"/>
          <w:sz w:val="28"/>
          <w:szCs w:val="28"/>
        </w:rPr>
        <w:t>：加強校園閱讀風氣，從小養成讀書習慣，是否有推展辦法。</w:t>
      </w:r>
    </w:p>
    <w:p w:rsidR="00425E59" w:rsidRPr="00425E59" w:rsidRDefault="00425E59" w:rsidP="00425E59">
      <w:pPr>
        <w:tabs>
          <w:tab w:val="left" w:pos="709"/>
          <w:tab w:val="left" w:pos="993"/>
          <w:tab w:val="left" w:pos="1276"/>
        </w:tabs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決議：請教育處研議可行性。</w:t>
      </w:r>
    </w:p>
    <w:p w:rsidR="00425E59" w:rsidRPr="00425E59" w:rsidRDefault="00425E59" w:rsidP="00425E59">
      <w:pPr>
        <w:tabs>
          <w:tab w:val="left" w:pos="851"/>
          <w:tab w:val="left" w:pos="1134"/>
        </w:tabs>
        <w:ind w:left="426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425E59">
        <w:rPr>
          <w:rFonts w:ascii="標楷體" w:eastAsia="標楷體" w:hAnsi="標楷體" w:hint="eastAsia"/>
          <w:sz w:val="28"/>
          <w:szCs w:val="28"/>
        </w:rPr>
        <w:t>提案十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425E59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提案人：楊委員清國</w:t>
      </w:r>
    </w:p>
    <w:p w:rsidR="00C056B4" w:rsidRDefault="00425E59" w:rsidP="00425E59">
      <w:pPr>
        <w:tabs>
          <w:tab w:val="left" w:pos="709"/>
          <w:tab w:val="left" w:pos="993"/>
          <w:tab w:val="left" w:pos="1276"/>
        </w:tabs>
        <w:ind w:firstLineChars="202" w:firstLine="566"/>
        <w:rPr>
          <w:rFonts w:ascii="標楷體" w:eastAsia="標楷體" w:hAnsi="標楷體"/>
          <w:sz w:val="28"/>
          <w:szCs w:val="28"/>
        </w:rPr>
      </w:pPr>
      <w:r w:rsidRPr="00425E59">
        <w:rPr>
          <w:rFonts w:ascii="標楷體" w:eastAsia="標楷體" w:hAnsi="標楷體" w:hint="eastAsia"/>
          <w:sz w:val="28"/>
          <w:szCs w:val="28"/>
        </w:rPr>
        <w:t>宣導</w:t>
      </w:r>
      <w:r w:rsidR="00C056B4" w:rsidRPr="00425E59">
        <w:rPr>
          <w:rFonts w:ascii="標楷體" w:eastAsia="標楷體" w:hAnsi="標楷體" w:hint="eastAsia"/>
          <w:sz w:val="28"/>
          <w:szCs w:val="28"/>
        </w:rPr>
        <w:t>：教育課綱是否能融入金門文化，讓金門學子能認識金門、看見金門優勢。</w:t>
      </w:r>
    </w:p>
    <w:p w:rsidR="00425E59" w:rsidRPr="00425E59" w:rsidRDefault="00425E59" w:rsidP="00425E59">
      <w:pPr>
        <w:tabs>
          <w:tab w:val="left" w:pos="709"/>
          <w:tab w:val="left" w:pos="993"/>
          <w:tab w:val="left" w:pos="1276"/>
        </w:tabs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決議：請教育處研議可行性。</w:t>
      </w:r>
    </w:p>
    <w:p w:rsidR="00BA367D" w:rsidRPr="00B93B84" w:rsidRDefault="00A8573D" w:rsidP="00B93B84">
      <w:pPr>
        <w:rPr>
          <w:rFonts w:ascii="標楷體" w:eastAsia="標楷體" w:hAnsi="標楷體"/>
          <w:sz w:val="28"/>
          <w:szCs w:val="28"/>
        </w:rPr>
      </w:pPr>
      <w:r w:rsidRPr="00B93B84">
        <w:rPr>
          <w:rFonts w:ascii="標楷體" w:eastAsia="標楷體" w:hAnsi="標楷體" w:hint="eastAsia"/>
          <w:sz w:val="28"/>
          <w:szCs w:val="28"/>
        </w:rPr>
        <w:t>玖</w:t>
      </w:r>
      <w:r w:rsidR="0038689A" w:rsidRPr="00B93B84">
        <w:rPr>
          <w:rFonts w:ascii="標楷體" w:eastAsia="標楷體" w:hAnsi="標楷體" w:hint="eastAsia"/>
          <w:sz w:val="28"/>
          <w:szCs w:val="28"/>
        </w:rPr>
        <w:t>、</w:t>
      </w:r>
      <w:r w:rsidR="00BA367D" w:rsidRPr="00B93B84">
        <w:rPr>
          <w:rFonts w:ascii="標楷體" w:eastAsia="標楷體" w:hAnsi="標楷體" w:hint="eastAsia"/>
          <w:sz w:val="28"/>
          <w:szCs w:val="28"/>
        </w:rPr>
        <w:t>主席結論：（略）</w:t>
      </w:r>
    </w:p>
    <w:p w:rsidR="000A2080" w:rsidRPr="00993160" w:rsidRDefault="0021794A" w:rsidP="00993160">
      <w:pPr>
        <w:jc w:val="both"/>
        <w:rPr>
          <w:rFonts w:ascii="標楷體" w:eastAsia="標楷體" w:hAnsi="標楷體"/>
          <w:sz w:val="32"/>
          <w:szCs w:val="28"/>
        </w:rPr>
      </w:pPr>
      <w:r w:rsidRPr="00093127">
        <w:rPr>
          <w:rFonts w:ascii="標楷體" w:eastAsia="標楷體" w:hAnsi="標楷體" w:hint="eastAsia"/>
          <w:sz w:val="28"/>
          <w:szCs w:val="28"/>
        </w:rPr>
        <w:t>拾、</w:t>
      </w:r>
      <w:r w:rsidR="00AC6DB2" w:rsidRPr="00093127">
        <w:rPr>
          <w:rFonts w:ascii="標楷體" w:eastAsia="標楷體" w:hAnsi="標楷體" w:hint="eastAsia"/>
          <w:sz w:val="28"/>
          <w:szCs w:val="28"/>
        </w:rPr>
        <w:t>散會:下午</w:t>
      </w:r>
      <w:r w:rsidR="00A8573D">
        <w:rPr>
          <w:rFonts w:ascii="標楷體" w:eastAsia="標楷體" w:hAnsi="標楷體" w:hint="eastAsia"/>
          <w:sz w:val="28"/>
          <w:szCs w:val="28"/>
        </w:rPr>
        <w:t>5</w:t>
      </w:r>
      <w:r w:rsidR="00AC6DB2" w:rsidRPr="00093127">
        <w:rPr>
          <w:rFonts w:ascii="標楷體" w:eastAsia="標楷體" w:hAnsi="標楷體" w:hint="eastAsia"/>
          <w:sz w:val="28"/>
          <w:szCs w:val="28"/>
        </w:rPr>
        <w:t>時</w:t>
      </w:r>
    </w:p>
    <w:sectPr w:rsidR="000A2080" w:rsidRPr="00993160" w:rsidSect="00B019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9B" w:rsidRDefault="00FE749B" w:rsidP="00F924E8">
      <w:r>
        <w:separator/>
      </w:r>
    </w:p>
  </w:endnote>
  <w:endnote w:type="continuationSeparator" w:id="0">
    <w:p w:rsidR="00FE749B" w:rsidRDefault="00FE749B" w:rsidP="00F9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9B" w:rsidRDefault="00FE749B" w:rsidP="00F924E8">
      <w:r>
        <w:separator/>
      </w:r>
    </w:p>
  </w:footnote>
  <w:footnote w:type="continuationSeparator" w:id="0">
    <w:p w:rsidR="00FE749B" w:rsidRDefault="00FE749B" w:rsidP="00F9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28B1"/>
    <w:multiLevelType w:val="hybridMultilevel"/>
    <w:tmpl w:val="9F749B86"/>
    <w:lvl w:ilvl="0" w:tplc="064E5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AA1119"/>
    <w:multiLevelType w:val="hybridMultilevel"/>
    <w:tmpl w:val="C5829DF4"/>
    <w:lvl w:ilvl="0" w:tplc="04090015">
      <w:start w:val="1"/>
      <w:numFmt w:val="taiwaneseCountingThousand"/>
      <w:lvlText w:val="%1、"/>
      <w:lvlJc w:val="left"/>
      <w:pPr>
        <w:ind w:left="1076" w:hanging="480"/>
      </w:pPr>
    </w:lvl>
    <w:lvl w:ilvl="1" w:tplc="04090019">
      <w:start w:val="1"/>
      <w:numFmt w:val="ideographTraditional"/>
      <w:lvlText w:val="%2、"/>
      <w:lvlJc w:val="left"/>
      <w:pPr>
        <w:ind w:left="1556" w:hanging="480"/>
      </w:pPr>
    </w:lvl>
    <w:lvl w:ilvl="2" w:tplc="0409001B">
      <w:start w:val="1"/>
      <w:numFmt w:val="lowerRoman"/>
      <w:lvlText w:val="%3."/>
      <w:lvlJc w:val="right"/>
      <w:pPr>
        <w:ind w:left="2036" w:hanging="480"/>
      </w:pPr>
    </w:lvl>
    <w:lvl w:ilvl="3" w:tplc="0409000F">
      <w:start w:val="1"/>
      <w:numFmt w:val="decimal"/>
      <w:lvlText w:val="%4."/>
      <w:lvlJc w:val="left"/>
      <w:pPr>
        <w:ind w:left="2516" w:hanging="480"/>
      </w:pPr>
    </w:lvl>
    <w:lvl w:ilvl="4" w:tplc="04090019">
      <w:start w:val="1"/>
      <w:numFmt w:val="ideographTraditional"/>
      <w:lvlText w:val="%5、"/>
      <w:lvlJc w:val="left"/>
      <w:pPr>
        <w:ind w:left="2996" w:hanging="480"/>
      </w:pPr>
    </w:lvl>
    <w:lvl w:ilvl="5" w:tplc="0409001B">
      <w:start w:val="1"/>
      <w:numFmt w:val="lowerRoman"/>
      <w:lvlText w:val="%6."/>
      <w:lvlJc w:val="right"/>
      <w:pPr>
        <w:ind w:left="3476" w:hanging="480"/>
      </w:pPr>
    </w:lvl>
    <w:lvl w:ilvl="6" w:tplc="0409000F">
      <w:start w:val="1"/>
      <w:numFmt w:val="decimal"/>
      <w:lvlText w:val="%7."/>
      <w:lvlJc w:val="left"/>
      <w:pPr>
        <w:ind w:left="3956" w:hanging="480"/>
      </w:pPr>
    </w:lvl>
    <w:lvl w:ilvl="7" w:tplc="04090019">
      <w:start w:val="1"/>
      <w:numFmt w:val="ideographTraditional"/>
      <w:lvlText w:val="%8、"/>
      <w:lvlJc w:val="left"/>
      <w:pPr>
        <w:ind w:left="4436" w:hanging="480"/>
      </w:pPr>
    </w:lvl>
    <w:lvl w:ilvl="8" w:tplc="0409001B">
      <w:start w:val="1"/>
      <w:numFmt w:val="lowerRoman"/>
      <w:lvlText w:val="%9."/>
      <w:lvlJc w:val="right"/>
      <w:pPr>
        <w:ind w:left="4916" w:hanging="480"/>
      </w:pPr>
    </w:lvl>
  </w:abstractNum>
  <w:abstractNum w:abstractNumId="2">
    <w:nsid w:val="0B4100DE"/>
    <w:multiLevelType w:val="hybridMultilevel"/>
    <w:tmpl w:val="36C216D0"/>
    <w:lvl w:ilvl="0" w:tplc="A8AA1BA2">
      <w:start w:val="1"/>
      <w:numFmt w:val="taiwaneseCountingThousand"/>
      <w:lvlText w:val="%1、"/>
      <w:lvlJc w:val="left"/>
      <w:pPr>
        <w:ind w:left="119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10A94EEC"/>
    <w:multiLevelType w:val="hybridMultilevel"/>
    <w:tmpl w:val="2FF2A3B4"/>
    <w:lvl w:ilvl="0" w:tplc="7DF21340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56" w:hanging="480"/>
      </w:pPr>
    </w:lvl>
    <w:lvl w:ilvl="2" w:tplc="0409001B">
      <w:start w:val="1"/>
      <w:numFmt w:val="lowerRoman"/>
      <w:lvlText w:val="%3."/>
      <w:lvlJc w:val="right"/>
      <w:pPr>
        <w:ind w:left="2036" w:hanging="480"/>
      </w:pPr>
    </w:lvl>
    <w:lvl w:ilvl="3" w:tplc="0409000F">
      <w:start w:val="1"/>
      <w:numFmt w:val="decimal"/>
      <w:lvlText w:val="%4."/>
      <w:lvlJc w:val="left"/>
      <w:pPr>
        <w:ind w:left="2516" w:hanging="480"/>
      </w:pPr>
    </w:lvl>
    <w:lvl w:ilvl="4" w:tplc="04090019">
      <w:start w:val="1"/>
      <w:numFmt w:val="ideographTraditional"/>
      <w:lvlText w:val="%5、"/>
      <w:lvlJc w:val="left"/>
      <w:pPr>
        <w:ind w:left="2996" w:hanging="480"/>
      </w:pPr>
    </w:lvl>
    <w:lvl w:ilvl="5" w:tplc="0409001B">
      <w:start w:val="1"/>
      <w:numFmt w:val="lowerRoman"/>
      <w:lvlText w:val="%6."/>
      <w:lvlJc w:val="right"/>
      <w:pPr>
        <w:ind w:left="3476" w:hanging="480"/>
      </w:pPr>
    </w:lvl>
    <w:lvl w:ilvl="6" w:tplc="0409000F">
      <w:start w:val="1"/>
      <w:numFmt w:val="decimal"/>
      <w:lvlText w:val="%7."/>
      <w:lvlJc w:val="left"/>
      <w:pPr>
        <w:ind w:left="3956" w:hanging="480"/>
      </w:pPr>
    </w:lvl>
    <w:lvl w:ilvl="7" w:tplc="04090019">
      <w:start w:val="1"/>
      <w:numFmt w:val="ideographTraditional"/>
      <w:lvlText w:val="%8、"/>
      <w:lvlJc w:val="left"/>
      <w:pPr>
        <w:ind w:left="4436" w:hanging="480"/>
      </w:pPr>
    </w:lvl>
    <w:lvl w:ilvl="8" w:tplc="0409001B">
      <w:start w:val="1"/>
      <w:numFmt w:val="lowerRoman"/>
      <w:lvlText w:val="%9."/>
      <w:lvlJc w:val="right"/>
      <w:pPr>
        <w:ind w:left="4916" w:hanging="480"/>
      </w:pPr>
    </w:lvl>
  </w:abstractNum>
  <w:abstractNum w:abstractNumId="4">
    <w:nsid w:val="2D73482B"/>
    <w:multiLevelType w:val="hybridMultilevel"/>
    <w:tmpl w:val="A5B46314"/>
    <w:lvl w:ilvl="0" w:tplc="96221F0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F46DBA"/>
    <w:multiLevelType w:val="hybridMultilevel"/>
    <w:tmpl w:val="34646B4E"/>
    <w:lvl w:ilvl="0" w:tplc="103ADB04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E24BB9"/>
    <w:multiLevelType w:val="hybridMultilevel"/>
    <w:tmpl w:val="7D3CDB54"/>
    <w:lvl w:ilvl="0" w:tplc="064E5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664D38"/>
    <w:multiLevelType w:val="hybridMultilevel"/>
    <w:tmpl w:val="DA7A009A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662155EE"/>
    <w:multiLevelType w:val="hybridMultilevel"/>
    <w:tmpl w:val="1418481E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887167"/>
    <w:multiLevelType w:val="hybridMultilevel"/>
    <w:tmpl w:val="AA5E5388"/>
    <w:lvl w:ilvl="0" w:tplc="8532613C">
      <w:start w:val="1"/>
      <w:numFmt w:val="taiwaneseCountingThousand"/>
      <w:lvlText w:val="(%1)"/>
      <w:lvlJc w:val="left"/>
      <w:pPr>
        <w:ind w:left="9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11"/>
    <w:rsid w:val="00021ADF"/>
    <w:rsid w:val="000252B2"/>
    <w:rsid w:val="00062E93"/>
    <w:rsid w:val="00093127"/>
    <w:rsid w:val="000A2080"/>
    <w:rsid w:val="000A2489"/>
    <w:rsid w:val="000B4431"/>
    <w:rsid w:val="000C659E"/>
    <w:rsid w:val="000E19D8"/>
    <w:rsid w:val="000F6FF9"/>
    <w:rsid w:val="00111F04"/>
    <w:rsid w:val="001243F2"/>
    <w:rsid w:val="00174DC2"/>
    <w:rsid w:val="00196EBF"/>
    <w:rsid w:val="001C0865"/>
    <w:rsid w:val="001F7523"/>
    <w:rsid w:val="00217829"/>
    <w:rsid w:val="0021794A"/>
    <w:rsid w:val="00227D2B"/>
    <w:rsid w:val="00234757"/>
    <w:rsid w:val="00246F6B"/>
    <w:rsid w:val="00257E21"/>
    <w:rsid w:val="002A0782"/>
    <w:rsid w:val="002A4E1D"/>
    <w:rsid w:val="002A5126"/>
    <w:rsid w:val="002A78BA"/>
    <w:rsid w:val="002D0F89"/>
    <w:rsid w:val="002E7FF6"/>
    <w:rsid w:val="002F22EE"/>
    <w:rsid w:val="00307E44"/>
    <w:rsid w:val="00324375"/>
    <w:rsid w:val="00327A2D"/>
    <w:rsid w:val="003402F5"/>
    <w:rsid w:val="00343CA7"/>
    <w:rsid w:val="00347367"/>
    <w:rsid w:val="003814DB"/>
    <w:rsid w:val="0038689A"/>
    <w:rsid w:val="00386C9D"/>
    <w:rsid w:val="00395680"/>
    <w:rsid w:val="0039574A"/>
    <w:rsid w:val="00396A3B"/>
    <w:rsid w:val="003A5A4E"/>
    <w:rsid w:val="003E720F"/>
    <w:rsid w:val="003F0EF3"/>
    <w:rsid w:val="003F5153"/>
    <w:rsid w:val="00425E59"/>
    <w:rsid w:val="00435284"/>
    <w:rsid w:val="0043613A"/>
    <w:rsid w:val="00451D81"/>
    <w:rsid w:val="004546CA"/>
    <w:rsid w:val="004552DA"/>
    <w:rsid w:val="004737FF"/>
    <w:rsid w:val="00476F11"/>
    <w:rsid w:val="004803CF"/>
    <w:rsid w:val="004875FC"/>
    <w:rsid w:val="004B44B4"/>
    <w:rsid w:val="004B5C9A"/>
    <w:rsid w:val="004D06B8"/>
    <w:rsid w:val="004D7FE6"/>
    <w:rsid w:val="004E37CE"/>
    <w:rsid w:val="005475E0"/>
    <w:rsid w:val="0057522D"/>
    <w:rsid w:val="005767F1"/>
    <w:rsid w:val="00577540"/>
    <w:rsid w:val="005E307E"/>
    <w:rsid w:val="006059EF"/>
    <w:rsid w:val="00646055"/>
    <w:rsid w:val="006501DA"/>
    <w:rsid w:val="00663B72"/>
    <w:rsid w:val="0068158C"/>
    <w:rsid w:val="00694E10"/>
    <w:rsid w:val="00695642"/>
    <w:rsid w:val="006A4592"/>
    <w:rsid w:val="006A5E5F"/>
    <w:rsid w:val="006C0C27"/>
    <w:rsid w:val="006E223B"/>
    <w:rsid w:val="00706275"/>
    <w:rsid w:val="00720314"/>
    <w:rsid w:val="00745080"/>
    <w:rsid w:val="00745BFC"/>
    <w:rsid w:val="007518AE"/>
    <w:rsid w:val="007537D3"/>
    <w:rsid w:val="00757619"/>
    <w:rsid w:val="00766642"/>
    <w:rsid w:val="007A08DC"/>
    <w:rsid w:val="007D4F86"/>
    <w:rsid w:val="008070D6"/>
    <w:rsid w:val="00824222"/>
    <w:rsid w:val="008351F8"/>
    <w:rsid w:val="00854803"/>
    <w:rsid w:val="0086514E"/>
    <w:rsid w:val="00886C43"/>
    <w:rsid w:val="008B6057"/>
    <w:rsid w:val="008D5798"/>
    <w:rsid w:val="008E0033"/>
    <w:rsid w:val="008E3E36"/>
    <w:rsid w:val="0090068D"/>
    <w:rsid w:val="0091056E"/>
    <w:rsid w:val="00920856"/>
    <w:rsid w:val="00936B2A"/>
    <w:rsid w:val="00993160"/>
    <w:rsid w:val="00997F6F"/>
    <w:rsid w:val="009A1071"/>
    <w:rsid w:val="009B3349"/>
    <w:rsid w:val="009C2F3B"/>
    <w:rsid w:val="009D715A"/>
    <w:rsid w:val="009E4924"/>
    <w:rsid w:val="00A04F97"/>
    <w:rsid w:val="00A3476E"/>
    <w:rsid w:val="00A46DE9"/>
    <w:rsid w:val="00A52AE8"/>
    <w:rsid w:val="00A8573D"/>
    <w:rsid w:val="00A94D43"/>
    <w:rsid w:val="00A97FDB"/>
    <w:rsid w:val="00AC1323"/>
    <w:rsid w:val="00AC6DB2"/>
    <w:rsid w:val="00AD1F56"/>
    <w:rsid w:val="00B0190A"/>
    <w:rsid w:val="00B0275D"/>
    <w:rsid w:val="00B07099"/>
    <w:rsid w:val="00B5108C"/>
    <w:rsid w:val="00B5352D"/>
    <w:rsid w:val="00B93B84"/>
    <w:rsid w:val="00BA2915"/>
    <w:rsid w:val="00BA367D"/>
    <w:rsid w:val="00BB232A"/>
    <w:rsid w:val="00BC5532"/>
    <w:rsid w:val="00BD0E47"/>
    <w:rsid w:val="00BE2EBD"/>
    <w:rsid w:val="00BF1199"/>
    <w:rsid w:val="00C056B4"/>
    <w:rsid w:val="00C2019D"/>
    <w:rsid w:val="00C21E11"/>
    <w:rsid w:val="00C623E2"/>
    <w:rsid w:val="00C74980"/>
    <w:rsid w:val="00C925F5"/>
    <w:rsid w:val="00C93ABF"/>
    <w:rsid w:val="00CC3C59"/>
    <w:rsid w:val="00CC4A6D"/>
    <w:rsid w:val="00CD1983"/>
    <w:rsid w:val="00CD776C"/>
    <w:rsid w:val="00D200FD"/>
    <w:rsid w:val="00D27247"/>
    <w:rsid w:val="00D47A74"/>
    <w:rsid w:val="00D74929"/>
    <w:rsid w:val="00D85BB0"/>
    <w:rsid w:val="00D9223E"/>
    <w:rsid w:val="00DB004B"/>
    <w:rsid w:val="00DB54F0"/>
    <w:rsid w:val="00E11D01"/>
    <w:rsid w:val="00E3249C"/>
    <w:rsid w:val="00E458B1"/>
    <w:rsid w:val="00E509D2"/>
    <w:rsid w:val="00E5432A"/>
    <w:rsid w:val="00E57750"/>
    <w:rsid w:val="00E63704"/>
    <w:rsid w:val="00E834FB"/>
    <w:rsid w:val="00E869F4"/>
    <w:rsid w:val="00EC6281"/>
    <w:rsid w:val="00ED4717"/>
    <w:rsid w:val="00ED59EE"/>
    <w:rsid w:val="00EE1221"/>
    <w:rsid w:val="00EE2592"/>
    <w:rsid w:val="00F057D2"/>
    <w:rsid w:val="00F06D2F"/>
    <w:rsid w:val="00F33EAF"/>
    <w:rsid w:val="00F66975"/>
    <w:rsid w:val="00F87A70"/>
    <w:rsid w:val="00F924E8"/>
    <w:rsid w:val="00FA7204"/>
    <w:rsid w:val="00FD6950"/>
    <w:rsid w:val="00FE749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FF4A9-FF2F-4A45-8E77-B62772F3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2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4E8"/>
    <w:rPr>
      <w:kern w:val="2"/>
    </w:rPr>
  </w:style>
  <w:style w:type="paragraph" w:styleId="a6">
    <w:name w:val="footer"/>
    <w:basedOn w:val="a"/>
    <w:link w:val="a7"/>
    <w:uiPriority w:val="99"/>
    <w:unhideWhenUsed/>
    <w:rsid w:val="00F92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4E8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92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24E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B93B84"/>
  </w:style>
  <w:style w:type="character" w:styleId="aa">
    <w:name w:val="Emphasis"/>
    <w:basedOn w:val="a0"/>
    <w:uiPriority w:val="20"/>
    <w:qFormat/>
    <w:rsid w:val="00B93B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CFA8F-484C-45C3-ACE0-09CF5A4B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李芳儀</dc:creator>
  <cp:keywords/>
  <dc:description/>
  <cp:lastModifiedBy>林奕汝</cp:lastModifiedBy>
  <cp:revision>61</cp:revision>
  <cp:lastPrinted>2018-07-11T03:40:00Z</cp:lastPrinted>
  <dcterms:created xsi:type="dcterms:W3CDTF">2018-06-16T12:42:00Z</dcterms:created>
  <dcterms:modified xsi:type="dcterms:W3CDTF">2018-07-11T03:42:00Z</dcterms:modified>
</cp:coreProperties>
</file>