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0"/>
        <w:gridCol w:w="1417"/>
        <w:gridCol w:w="1418"/>
        <w:gridCol w:w="1956"/>
        <w:gridCol w:w="1842"/>
        <w:gridCol w:w="1560"/>
        <w:gridCol w:w="5273"/>
      </w:tblGrid>
      <w:tr w:rsidR="00E67C36" w:rsidRPr="00E67C36" w:rsidTr="00E80272">
        <w:trPr>
          <w:trHeight w:val="495"/>
          <w:tblHeader/>
          <w:jc w:val="center"/>
        </w:trPr>
        <w:tc>
          <w:tcPr>
            <w:tcW w:w="851" w:type="dxa"/>
            <w:vAlign w:val="center"/>
          </w:tcPr>
          <w:p w:rsidR="00E80272" w:rsidRPr="00E67C36" w:rsidRDefault="00E80272" w:rsidP="00E802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1" w:colLast="1"/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中心空間</w:t>
            </w:r>
          </w:p>
        </w:tc>
        <w:tc>
          <w:tcPr>
            <w:tcW w:w="1417" w:type="dxa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使用對象</w:t>
            </w:r>
          </w:p>
        </w:tc>
        <w:tc>
          <w:tcPr>
            <w:tcW w:w="1418" w:type="dxa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空間功能</w:t>
            </w:r>
          </w:p>
        </w:tc>
        <w:tc>
          <w:tcPr>
            <w:tcW w:w="1956" w:type="dxa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空間租借</w:t>
            </w:r>
          </w:p>
        </w:tc>
        <w:tc>
          <w:tcPr>
            <w:tcW w:w="1842" w:type="dxa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開放時間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b/>
                <w:sz w:val="28"/>
                <w:szCs w:val="28"/>
              </w:rPr>
              <w:t>空間說明</w:t>
            </w:r>
          </w:p>
        </w:tc>
        <w:tc>
          <w:tcPr>
            <w:tcW w:w="5273" w:type="dxa"/>
            <w:vAlign w:val="center"/>
          </w:tcPr>
          <w:p w:rsidR="00E80272" w:rsidRPr="00E67C36" w:rsidRDefault="00E80272" w:rsidP="00A3113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使用規範</w:t>
            </w:r>
          </w:p>
        </w:tc>
      </w:tr>
      <w:tr w:rsidR="00E67C36" w:rsidRPr="00E67C36" w:rsidTr="00E80272">
        <w:trPr>
          <w:trHeight w:val="2118"/>
          <w:jc w:val="center"/>
        </w:trPr>
        <w:tc>
          <w:tcPr>
            <w:tcW w:w="851" w:type="dxa"/>
            <w:vAlign w:val="center"/>
          </w:tcPr>
          <w:p w:rsidR="00E80272" w:rsidRPr="00E67C36" w:rsidRDefault="00E80272" w:rsidP="00E802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79412680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休閒閱覽區</w:t>
            </w:r>
          </w:p>
        </w:tc>
        <w:tc>
          <w:tcPr>
            <w:tcW w:w="1417" w:type="dxa"/>
            <w:vAlign w:val="center"/>
          </w:tcPr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不限年齡</w:t>
            </w:r>
          </w:p>
        </w:tc>
        <w:tc>
          <w:tcPr>
            <w:tcW w:w="1418" w:type="dxa"/>
            <w:vAlign w:val="center"/>
          </w:tcPr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閱覽</w:t>
            </w:r>
          </w:p>
        </w:tc>
        <w:tc>
          <w:tcPr>
            <w:tcW w:w="1956" w:type="dxa"/>
            <w:vAlign w:val="center"/>
          </w:tcPr>
          <w:p w:rsidR="00E80272" w:rsidRPr="00E67C36" w:rsidRDefault="00E80272" w:rsidP="00A913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開放式</w:t>
            </w:r>
          </w:p>
        </w:tc>
        <w:tc>
          <w:tcPr>
            <w:tcW w:w="1842" w:type="dxa"/>
            <w:vAlign w:val="center"/>
          </w:tcPr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72" w:rsidRPr="00E67C36" w:rsidRDefault="00E80272" w:rsidP="00A913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設置開放式書櫃並提供書籍。</w:t>
            </w:r>
          </w:p>
        </w:tc>
        <w:tc>
          <w:tcPr>
            <w:tcW w:w="5273" w:type="dxa"/>
            <w:tcBorders>
              <w:tl2br w:val="nil"/>
            </w:tcBorders>
          </w:tcPr>
          <w:p w:rsidR="00E80272" w:rsidRPr="00E67C36" w:rsidRDefault="00E80272" w:rsidP="00A9138C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6歲以下兒童需有成人陪同。</w:t>
            </w:r>
          </w:p>
          <w:p w:rsidR="00E80272" w:rsidRPr="00E67C36" w:rsidRDefault="00E80272" w:rsidP="00A9138C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禁止飲食(飲用水除外)。</w:t>
            </w:r>
          </w:p>
          <w:p w:rsidR="00E80272" w:rsidRPr="00E67C36" w:rsidRDefault="00E80272" w:rsidP="00A9138C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請將使用完畢之書籍，歸回原位。</w:t>
            </w:r>
          </w:p>
          <w:p w:rsidR="00E80272" w:rsidRPr="00E67C36" w:rsidRDefault="00E80272" w:rsidP="00A9138C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</w:p>
        </w:tc>
      </w:tr>
      <w:tr w:rsidR="00E67C36" w:rsidRPr="00E67C36" w:rsidTr="00E80272">
        <w:trPr>
          <w:trHeight w:val="574"/>
          <w:jc w:val="center"/>
        </w:trPr>
        <w:tc>
          <w:tcPr>
            <w:tcW w:w="851" w:type="dxa"/>
            <w:vAlign w:val="center"/>
          </w:tcPr>
          <w:p w:rsidR="00E80272" w:rsidRPr="00E67C36" w:rsidRDefault="00E80272" w:rsidP="00E802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bookmarkEnd w:id="1"/>
        <w:tc>
          <w:tcPr>
            <w:tcW w:w="1980" w:type="dxa"/>
            <w:shd w:val="clear" w:color="auto" w:fill="auto"/>
            <w:vAlign w:val="center"/>
          </w:tcPr>
          <w:p w:rsidR="00E80272" w:rsidRPr="00E67C36" w:rsidRDefault="00E80272" w:rsidP="00A311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親子活動區</w:t>
            </w:r>
          </w:p>
        </w:tc>
        <w:tc>
          <w:tcPr>
            <w:tcW w:w="1417" w:type="dxa"/>
            <w:vAlign w:val="center"/>
          </w:tcPr>
          <w:p w:rsidR="00E80272" w:rsidRPr="00E67C36" w:rsidRDefault="00E80272" w:rsidP="0088376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0-12歲兒童及其家長</w:t>
            </w:r>
          </w:p>
        </w:tc>
        <w:tc>
          <w:tcPr>
            <w:tcW w:w="1418" w:type="dxa"/>
            <w:vAlign w:val="center"/>
          </w:tcPr>
          <w:p w:rsidR="00E80272" w:rsidRPr="00E67C36" w:rsidRDefault="00E80272" w:rsidP="0088376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閱讀、分齡積木與益智玩具</w:t>
            </w:r>
          </w:p>
        </w:tc>
        <w:tc>
          <w:tcPr>
            <w:tcW w:w="1956" w:type="dxa"/>
            <w:vAlign w:val="center"/>
          </w:tcPr>
          <w:p w:rsidR="00E80272" w:rsidRPr="00E67C36" w:rsidRDefault="00E80272" w:rsidP="00E371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開放式</w:t>
            </w:r>
          </w:p>
        </w:tc>
        <w:tc>
          <w:tcPr>
            <w:tcW w:w="1842" w:type="dxa"/>
            <w:vAlign w:val="center"/>
          </w:tcPr>
          <w:p w:rsidR="00E80272" w:rsidRPr="00E67C36" w:rsidRDefault="00E80272" w:rsidP="00A3113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80272" w:rsidRPr="00E67C36" w:rsidRDefault="00E80272" w:rsidP="00A311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80272" w:rsidRPr="00E67C36" w:rsidRDefault="00E80272" w:rsidP="00A311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72" w:rsidRPr="00E67C36" w:rsidRDefault="00E80272" w:rsidP="00A311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兒童閱讀角落，配置兒童繪本及童書、各式積木及益智玩具。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center"/>
          </w:tcPr>
          <w:p w:rsidR="00E80272" w:rsidRPr="00E67C36" w:rsidRDefault="00E80272" w:rsidP="005050B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6歲以下兒童需有成人陪同。</w:t>
            </w:r>
          </w:p>
          <w:p w:rsidR="00E80272" w:rsidRPr="00E67C36" w:rsidRDefault="00E80272" w:rsidP="005050B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禁止飲食(飲用水除外)。</w:t>
            </w:r>
          </w:p>
          <w:p w:rsidR="00E80272" w:rsidRPr="00E67C36" w:rsidRDefault="00E80272" w:rsidP="005050B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請穿著襪子入內使用，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鞋子請置於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鞋櫃。</w:t>
            </w:r>
          </w:p>
          <w:p w:rsidR="00E80272" w:rsidRPr="00E67C36" w:rsidRDefault="00E80272" w:rsidP="005050B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請將使用完畢之兒童繪本及玩具歸回原位。</w:t>
            </w:r>
          </w:p>
          <w:p w:rsidR="00E80272" w:rsidRPr="00E67C36" w:rsidRDefault="00E80272" w:rsidP="005050B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請將手機調為靜音或震動模式，並注意交談音量。</w:t>
            </w:r>
          </w:p>
          <w:p w:rsidR="00E80272" w:rsidRPr="00E67C36" w:rsidRDefault="00E80272" w:rsidP="00594C39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</w:p>
        </w:tc>
      </w:tr>
      <w:tr w:rsidR="00E67C36" w:rsidRPr="00E67C36" w:rsidTr="00E80272">
        <w:trPr>
          <w:trHeight w:val="2107"/>
          <w:jc w:val="center"/>
        </w:trPr>
        <w:tc>
          <w:tcPr>
            <w:tcW w:w="851" w:type="dxa"/>
            <w:vAlign w:val="center"/>
          </w:tcPr>
          <w:p w:rsidR="00E80272" w:rsidRPr="00E67C36" w:rsidRDefault="00E80272" w:rsidP="00E802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80272" w:rsidRPr="00E67C36" w:rsidRDefault="00E80272" w:rsidP="00950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兒童活動區</w:t>
            </w:r>
          </w:p>
        </w:tc>
        <w:tc>
          <w:tcPr>
            <w:tcW w:w="1417" w:type="dxa"/>
            <w:vAlign w:val="center"/>
          </w:tcPr>
          <w:p w:rsidR="00E80272" w:rsidRPr="00E67C36" w:rsidRDefault="00E80272" w:rsidP="00E8027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2-8歲</w:t>
            </w:r>
            <w:r w:rsidRPr="00E67C36">
              <w:rPr>
                <w:rFonts w:ascii="標楷體" w:eastAsia="標楷體" w:hAnsi="標楷體" w:hint="eastAsia"/>
                <w:sz w:val="27"/>
                <w:szCs w:val="27"/>
              </w:rPr>
              <w:t>或身高1</w:t>
            </w:r>
            <w:r w:rsidRPr="00E67C36">
              <w:rPr>
                <w:rFonts w:ascii="標楷體" w:eastAsia="標楷體" w:hAnsi="標楷體"/>
                <w:sz w:val="27"/>
                <w:szCs w:val="27"/>
              </w:rPr>
              <w:t>20公分以下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兒童</w:t>
            </w:r>
          </w:p>
        </w:tc>
        <w:tc>
          <w:tcPr>
            <w:tcW w:w="1418" w:type="dxa"/>
            <w:vAlign w:val="center"/>
          </w:tcPr>
          <w:p w:rsidR="00E80272" w:rsidRPr="00E67C36" w:rsidRDefault="00E80272" w:rsidP="00950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動態體能活動</w:t>
            </w:r>
          </w:p>
        </w:tc>
        <w:tc>
          <w:tcPr>
            <w:tcW w:w="1956" w:type="dxa"/>
            <w:vAlign w:val="center"/>
          </w:tcPr>
          <w:p w:rsidR="00E80272" w:rsidRPr="00E67C36" w:rsidRDefault="00E80272" w:rsidP="00E371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開放式</w:t>
            </w:r>
          </w:p>
        </w:tc>
        <w:tc>
          <w:tcPr>
            <w:tcW w:w="1842" w:type="dxa"/>
            <w:vAlign w:val="center"/>
          </w:tcPr>
          <w:p w:rsidR="00E80272" w:rsidRPr="00E67C36" w:rsidRDefault="00E80272" w:rsidP="0099746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80272" w:rsidRPr="00E67C36" w:rsidRDefault="00E80272" w:rsidP="009974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80272" w:rsidRPr="00E67C36" w:rsidRDefault="00E80272" w:rsidP="009974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72" w:rsidRPr="00E67C36" w:rsidRDefault="00E80272" w:rsidP="00E67C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設置遊樂設備及大型積木。</w:t>
            </w:r>
          </w:p>
        </w:tc>
        <w:tc>
          <w:tcPr>
            <w:tcW w:w="5273" w:type="dxa"/>
          </w:tcPr>
          <w:p w:rsidR="00E80272" w:rsidRPr="00E67C36" w:rsidRDefault="00E80272" w:rsidP="00950D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79412693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6歲以下兒童需有成人陪同。</w:t>
            </w:r>
          </w:p>
          <w:p w:rsidR="00E80272" w:rsidRPr="00E67C36" w:rsidRDefault="00E80272" w:rsidP="00950D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禁止飲食(飲用水除外)。</w:t>
            </w:r>
          </w:p>
          <w:p w:rsidR="00E80272" w:rsidRPr="00E67C36" w:rsidRDefault="00E80272" w:rsidP="00950D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請穿著襪子入內使用，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鞋子請置於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鞋櫃。</w:t>
            </w:r>
          </w:p>
          <w:p w:rsidR="00E80272" w:rsidRPr="00E67C36" w:rsidRDefault="00E80272" w:rsidP="00950D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請於離場前協助復原場地，以維護其他人使用權益。</w:t>
            </w:r>
          </w:p>
          <w:p w:rsidR="00E80272" w:rsidRPr="00E67C36" w:rsidRDefault="00E80272" w:rsidP="00594C3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  <w:bookmarkEnd w:id="2"/>
          </w:p>
        </w:tc>
      </w:tr>
      <w:tr w:rsidR="00E67C36" w:rsidRPr="00E67C36" w:rsidTr="00E80272">
        <w:trPr>
          <w:trHeight w:val="1761"/>
          <w:jc w:val="center"/>
        </w:trPr>
        <w:tc>
          <w:tcPr>
            <w:tcW w:w="851" w:type="dxa"/>
            <w:vAlign w:val="center"/>
          </w:tcPr>
          <w:p w:rsidR="00E80272" w:rsidRPr="00E67C36" w:rsidRDefault="00E80272" w:rsidP="00E802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80272" w:rsidRPr="00E67C36" w:rsidRDefault="00E80272" w:rsidP="00950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青少年活動室</w:t>
            </w:r>
          </w:p>
        </w:tc>
        <w:tc>
          <w:tcPr>
            <w:tcW w:w="1417" w:type="dxa"/>
            <w:vAlign w:val="center"/>
          </w:tcPr>
          <w:p w:rsidR="00E80272" w:rsidRPr="00E67C36" w:rsidRDefault="00E80272" w:rsidP="00950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18歲以下兒童及少年</w:t>
            </w:r>
          </w:p>
        </w:tc>
        <w:tc>
          <w:tcPr>
            <w:tcW w:w="1418" w:type="dxa"/>
            <w:vAlign w:val="center"/>
          </w:tcPr>
          <w:p w:rsidR="00E80272" w:rsidRPr="00E67C36" w:rsidRDefault="00E80272" w:rsidP="00950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靜態活動</w:t>
            </w:r>
          </w:p>
        </w:tc>
        <w:tc>
          <w:tcPr>
            <w:tcW w:w="1956" w:type="dxa"/>
            <w:vAlign w:val="center"/>
          </w:tcPr>
          <w:p w:rsidR="00E80272" w:rsidRPr="00E67C36" w:rsidRDefault="00E80272" w:rsidP="00B612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開放式</w:t>
            </w:r>
          </w:p>
        </w:tc>
        <w:tc>
          <w:tcPr>
            <w:tcW w:w="1842" w:type="dxa"/>
            <w:vAlign w:val="center"/>
          </w:tcPr>
          <w:p w:rsidR="00E80272" w:rsidRPr="00E67C36" w:rsidRDefault="00E80272" w:rsidP="00E3718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80272" w:rsidRPr="00E67C36" w:rsidRDefault="00E80272" w:rsidP="00E371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80272" w:rsidRPr="00E67C36" w:rsidRDefault="00E80272" w:rsidP="00E371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72" w:rsidRPr="00E67C36" w:rsidRDefault="00E80272" w:rsidP="0088376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配置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遊戲桌椅、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桌遊及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圖書漫畫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80272" w:rsidRPr="00E67C36" w:rsidRDefault="00E80272" w:rsidP="00950DC1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" w:name="_Hlk79412719"/>
            <w:r w:rsidRPr="00E67C3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歲以下兒童需有成人陪同。</w:t>
            </w:r>
          </w:p>
          <w:p w:rsidR="00E80272" w:rsidRPr="00E67C36" w:rsidRDefault="00E80272" w:rsidP="00950DC1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禁止飲食(飲用水除外)。</w:t>
            </w:r>
          </w:p>
          <w:p w:rsidR="00E80272" w:rsidRPr="00E67C36" w:rsidRDefault="00E80272" w:rsidP="00950DC1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本空間之設備、書籍僅開放於本室內使用，請勿攜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出本室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0272" w:rsidRPr="00E67C36" w:rsidRDefault="00E80272" w:rsidP="00950DC1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/>
                <w:sz w:val="28"/>
                <w:szCs w:val="28"/>
              </w:rPr>
              <w:t>桌遊使用</w:t>
            </w:r>
            <w:proofErr w:type="gramEnd"/>
            <w:r w:rsidRPr="00E67C36">
              <w:rPr>
                <w:rFonts w:ascii="標楷體" w:eastAsia="標楷體" w:hAnsi="標楷體"/>
                <w:sz w:val="28"/>
                <w:szCs w:val="28"/>
              </w:rPr>
              <w:t>需</w:t>
            </w:r>
            <w:r w:rsidR="00E03205" w:rsidRPr="00E67C36">
              <w:rPr>
                <w:rFonts w:ascii="標楷體" w:eastAsia="標楷體" w:hAnsi="標楷體"/>
                <w:sz w:val="28"/>
                <w:szCs w:val="28"/>
              </w:rPr>
              <w:t>持證件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向服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人員登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E03205" w:rsidRPr="00E67C36">
              <w:rPr>
                <w:rFonts w:ascii="標楷體" w:eastAsia="標楷體" w:hAnsi="標楷體" w:hint="eastAsia"/>
                <w:sz w:val="28"/>
                <w:szCs w:val="28"/>
              </w:rPr>
              <w:t>，歸</w:t>
            </w:r>
            <w:proofErr w:type="gramStart"/>
            <w:r w:rsidR="00E03205" w:rsidRPr="00E67C36">
              <w:rPr>
                <w:rFonts w:ascii="標楷體" w:eastAsia="標楷體" w:hAnsi="標楷體" w:hint="eastAsia"/>
                <w:sz w:val="28"/>
                <w:szCs w:val="28"/>
              </w:rPr>
              <w:t>回需清點桌遊</w:t>
            </w:r>
            <w:proofErr w:type="gramEnd"/>
            <w:r w:rsidR="00E03205" w:rsidRPr="00E67C36">
              <w:rPr>
                <w:rFonts w:ascii="標楷體" w:eastAsia="標楷體" w:hAnsi="標楷體" w:hint="eastAsia"/>
                <w:sz w:val="28"/>
                <w:szCs w:val="28"/>
              </w:rPr>
              <w:t>物件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80272" w:rsidRPr="00E67C36" w:rsidRDefault="00E80272" w:rsidP="00950DC1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請於離場前協助復原場地，以維護其他人使用權益。</w:t>
            </w:r>
          </w:p>
          <w:p w:rsidR="00E80272" w:rsidRPr="00E67C36" w:rsidRDefault="00E80272" w:rsidP="00594C39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  <w:bookmarkEnd w:id="3"/>
          </w:p>
        </w:tc>
      </w:tr>
      <w:tr w:rsidR="00E67C36" w:rsidRPr="00E67C36" w:rsidTr="00E80272">
        <w:trPr>
          <w:trHeight w:val="2118"/>
          <w:jc w:val="center"/>
        </w:trPr>
        <w:tc>
          <w:tcPr>
            <w:tcW w:w="851" w:type="dxa"/>
            <w:vAlign w:val="center"/>
          </w:tcPr>
          <w:p w:rsidR="00E80272" w:rsidRPr="00E67C36" w:rsidRDefault="00E80272" w:rsidP="00E802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80272" w:rsidRPr="00E67C36" w:rsidRDefault="00E80272" w:rsidP="007E3C2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多功能團體室</w:t>
            </w:r>
          </w:p>
        </w:tc>
        <w:tc>
          <w:tcPr>
            <w:tcW w:w="1417" w:type="dxa"/>
            <w:vAlign w:val="center"/>
          </w:tcPr>
          <w:p w:rsidR="00E80272" w:rsidRPr="00E67C36" w:rsidRDefault="00E80272" w:rsidP="007E3C2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不限年齡使用</w:t>
            </w:r>
          </w:p>
        </w:tc>
        <w:tc>
          <w:tcPr>
            <w:tcW w:w="1418" w:type="dxa"/>
            <w:vAlign w:val="center"/>
          </w:tcPr>
          <w:p w:rsidR="00E80272" w:rsidRPr="00E67C36" w:rsidRDefault="00E80272" w:rsidP="007E3C2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諮商、團體、舞蹈</w:t>
            </w:r>
          </w:p>
        </w:tc>
        <w:tc>
          <w:tcPr>
            <w:tcW w:w="1956" w:type="dxa"/>
            <w:vAlign w:val="center"/>
          </w:tcPr>
          <w:p w:rsidR="00E80272" w:rsidRPr="00E67C36" w:rsidRDefault="00E80272" w:rsidP="00E67C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預約制，欲使用請於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67C36"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日前填寫【場地及器材借用申請表】</w:t>
            </w:r>
          </w:p>
        </w:tc>
        <w:tc>
          <w:tcPr>
            <w:tcW w:w="1842" w:type="dxa"/>
            <w:vAlign w:val="center"/>
          </w:tcPr>
          <w:p w:rsidR="00E80272" w:rsidRPr="00E67C36" w:rsidRDefault="00E80272" w:rsidP="007E3C2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80272" w:rsidRPr="00E67C36" w:rsidRDefault="00E80272" w:rsidP="007E3C2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80272" w:rsidRPr="00E67C36" w:rsidRDefault="00E80272" w:rsidP="007E3C2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72" w:rsidRPr="00E67C36" w:rsidRDefault="00E80272" w:rsidP="00E03205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配合團體</w:t>
            </w:r>
            <w:r w:rsidRPr="00E67C36">
              <w:rPr>
                <w:rFonts w:ascii="標楷體" w:eastAsia="標楷體" w:hAnsi="標楷體" w:hint="eastAsia"/>
                <w:sz w:val="27"/>
                <w:szCs w:val="27"/>
              </w:rPr>
              <w:t>工作、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諮商輔導及親子團體活動、提供民眾學習舞蹈。</w:t>
            </w:r>
          </w:p>
          <w:p w:rsidR="00E80272" w:rsidRPr="00E67C36" w:rsidRDefault="00E80272" w:rsidP="007E3C2E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配置廣播設備。</w:t>
            </w:r>
          </w:p>
        </w:tc>
        <w:tc>
          <w:tcPr>
            <w:tcW w:w="5273" w:type="dxa"/>
            <w:vAlign w:val="center"/>
          </w:tcPr>
          <w:p w:rsidR="00E80272" w:rsidRPr="00E67C36" w:rsidRDefault="00E80272" w:rsidP="007E3C2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12歲以下兒童需有成人陪同。</w:t>
            </w:r>
          </w:p>
          <w:p w:rsidR="00E80272" w:rsidRPr="00E67C36" w:rsidRDefault="00E80272" w:rsidP="007E3C2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請穿著襪子入內使用，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鞋子請置於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鞋櫃。</w:t>
            </w:r>
          </w:p>
          <w:p w:rsidR="00E80272" w:rsidRPr="00E67C36" w:rsidRDefault="00E80272" w:rsidP="007E3C2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</w:t>
            </w:r>
            <w:r w:rsidR="00E03205" w:rsidRPr="00E67C36">
              <w:rPr>
                <w:rFonts w:ascii="標楷體" w:eastAsia="標楷體" w:hAnsi="標楷體" w:hint="eastAsia"/>
                <w:sz w:val="28"/>
                <w:szCs w:val="28"/>
              </w:rPr>
              <w:t>(飲用水除外)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0272" w:rsidRPr="00E67C36" w:rsidRDefault="00E80272" w:rsidP="007E3C2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使用音響，請適當控制音量，使用後應即時關閉電源。</w:t>
            </w:r>
          </w:p>
          <w:p w:rsidR="00E03205" w:rsidRPr="00E67C36" w:rsidRDefault="00E03205" w:rsidP="007E3C2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課程使用之各項器材設備，於課程結束後，借用人應立即清點收回，並交回本中心妥為保管。</w:t>
            </w:r>
          </w:p>
          <w:p w:rsidR="00E80272" w:rsidRPr="00E67C36" w:rsidRDefault="00E80272" w:rsidP="007E3C2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</w:p>
        </w:tc>
      </w:tr>
      <w:tr w:rsidR="00E67C36" w:rsidRPr="00E67C36" w:rsidTr="002D7CB1">
        <w:trPr>
          <w:trHeight w:val="2107"/>
          <w:jc w:val="center"/>
        </w:trPr>
        <w:tc>
          <w:tcPr>
            <w:tcW w:w="851" w:type="dxa"/>
            <w:vAlign w:val="center"/>
          </w:tcPr>
          <w:p w:rsidR="00E03205" w:rsidRPr="00E67C36" w:rsidRDefault="00E03205" w:rsidP="002D7C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影音活動室</w:t>
            </w:r>
          </w:p>
        </w:tc>
        <w:tc>
          <w:tcPr>
            <w:tcW w:w="1417" w:type="dxa"/>
            <w:vAlign w:val="center"/>
          </w:tcPr>
          <w:p w:rsidR="00E03205" w:rsidRPr="00E67C36" w:rsidRDefault="00E03205" w:rsidP="00E67C3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7"/>
                <w:szCs w:val="27"/>
              </w:rPr>
              <w:t>提供</w:t>
            </w:r>
            <w:r w:rsidR="00E67C36" w:rsidRPr="00E67C3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E67C36">
              <w:rPr>
                <w:rFonts w:ascii="標楷體" w:eastAsia="標楷體" w:hAnsi="標楷體" w:hint="eastAsia"/>
                <w:sz w:val="27"/>
                <w:szCs w:val="27"/>
              </w:rPr>
              <w:t>歲以上兒少及親子使用</w:t>
            </w:r>
          </w:p>
        </w:tc>
        <w:tc>
          <w:tcPr>
            <w:tcW w:w="1418" w:type="dxa"/>
            <w:vAlign w:val="center"/>
          </w:tcPr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休閒娛樂</w:t>
            </w:r>
          </w:p>
        </w:tc>
        <w:tc>
          <w:tcPr>
            <w:tcW w:w="1956" w:type="dxa"/>
            <w:vAlign w:val="center"/>
          </w:tcPr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預約制，欲使用請與服務台登記。</w:t>
            </w:r>
          </w:p>
        </w:tc>
        <w:tc>
          <w:tcPr>
            <w:tcW w:w="1842" w:type="dxa"/>
            <w:vAlign w:val="center"/>
          </w:tcPr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3205" w:rsidRPr="00E67C36" w:rsidRDefault="00E03205" w:rsidP="002D7C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配置遊戲機及DVD播放器。</w:t>
            </w:r>
          </w:p>
        </w:tc>
        <w:tc>
          <w:tcPr>
            <w:tcW w:w="5273" w:type="dxa"/>
          </w:tcPr>
          <w:p w:rsidR="00E03205" w:rsidRPr="00E67C36" w:rsidRDefault="00E03205" w:rsidP="002D7CB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禁止飲食(飲用水除外)。</w:t>
            </w:r>
          </w:p>
          <w:p w:rsidR="00E03205" w:rsidRPr="00E67C36" w:rsidRDefault="00E03205" w:rsidP="002D7CB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請穿著襪子入內使用，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鞋子請置於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鞋櫃。</w:t>
            </w:r>
          </w:p>
          <w:p w:rsidR="00E03205" w:rsidRPr="00E67C36" w:rsidRDefault="00E67C36" w:rsidP="002D7CB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7"/>
                <w:szCs w:val="27"/>
              </w:rPr>
              <w:t>使用需持證件</w:t>
            </w:r>
            <w:r w:rsidR="00E03205" w:rsidRPr="00E67C36">
              <w:rPr>
                <w:rFonts w:ascii="標楷體" w:eastAsia="標楷體" w:hAnsi="標楷體" w:hint="eastAsia"/>
                <w:sz w:val="27"/>
                <w:szCs w:val="27"/>
              </w:rPr>
              <w:t>向服務人員登記，並由服務人員指導方可使用，每位（組）借用人每日每次使用以30分鐘為限，歸還時請與服務人員清點借用設備，閉館前三十分鐘停止受理登記。</w:t>
            </w:r>
          </w:p>
          <w:p w:rsidR="00E03205" w:rsidRPr="00E67C36" w:rsidRDefault="00E03205" w:rsidP="002D7CB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各項設備使用後，請整理乾淨後放置於該設備之原處或指定之歸還位置。</w:t>
            </w:r>
          </w:p>
          <w:p w:rsidR="00E03205" w:rsidRPr="00E67C36" w:rsidRDefault="00E03205" w:rsidP="002D7CB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請遵守秩序及維持整潔。</w:t>
            </w:r>
          </w:p>
          <w:p w:rsidR="00E03205" w:rsidRPr="00E67C36" w:rsidRDefault="00E03205" w:rsidP="002D7CB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</w:p>
        </w:tc>
      </w:tr>
      <w:tr w:rsidR="00E67C36" w:rsidRPr="00E67C36" w:rsidTr="00E80272">
        <w:trPr>
          <w:trHeight w:val="1761"/>
          <w:jc w:val="center"/>
        </w:trPr>
        <w:tc>
          <w:tcPr>
            <w:tcW w:w="851" w:type="dxa"/>
            <w:vAlign w:val="center"/>
          </w:tcPr>
          <w:p w:rsidR="00E03205" w:rsidRPr="00E67C36" w:rsidRDefault="00E03205" w:rsidP="00E032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3205" w:rsidRPr="00E67C36" w:rsidRDefault="00E03205" w:rsidP="00E032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資訊室</w:t>
            </w:r>
          </w:p>
        </w:tc>
        <w:tc>
          <w:tcPr>
            <w:tcW w:w="1417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不限年齡使用</w:t>
            </w:r>
          </w:p>
        </w:tc>
        <w:tc>
          <w:tcPr>
            <w:tcW w:w="1418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休閒</w:t>
            </w:r>
          </w:p>
        </w:tc>
        <w:tc>
          <w:tcPr>
            <w:tcW w:w="1956" w:type="dxa"/>
            <w:vAlign w:val="center"/>
          </w:tcPr>
          <w:p w:rsidR="00E03205" w:rsidRPr="00E67C36" w:rsidRDefault="00E03205" w:rsidP="00E03205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預約制，欲使用請與服務台預約時間。</w:t>
            </w:r>
          </w:p>
          <w:p w:rsidR="00E03205" w:rsidRPr="00E67C36" w:rsidRDefault="00E03205" w:rsidP="00E67C36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團體請於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67C36"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日前填寫【場地及器材借用申請表】</w:t>
            </w:r>
          </w:p>
        </w:tc>
        <w:tc>
          <w:tcPr>
            <w:tcW w:w="1842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週二至週六：</w:t>
            </w:r>
          </w:p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配置有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台電腦。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6歲以下兒童需有成人陪同。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禁止飲食(飲用水除外)。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請依登記表活動內容使用。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使用者離座或預約時間到，未按時上線超過五分鐘(以登記時間為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)，視同棄權。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如需儲存資料，請自備儲存載體。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禁止瀏覽查詢色情暴力等影響公共安全、社會風俗及違反法律等網站。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請愛惜場地，如有使用不當或惡意破壞，應照價賠償。</w:t>
            </w:r>
          </w:p>
        </w:tc>
      </w:tr>
      <w:tr w:rsidR="00E67C36" w:rsidRPr="00E67C36" w:rsidTr="00E80272">
        <w:trPr>
          <w:trHeight w:val="2118"/>
          <w:jc w:val="center"/>
        </w:trPr>
        <w:tc>
          <w:tcPr>
            <w:tcW w:w="851" w:type="dxa"/>
            <w:vAlign w:val="center"/>
          </w:tcPr>
          <w:p w:rsidR="00E03205" w:rsidRPr="00E67C36" w:rsidRDefault="00E03205" w:rsidP="00E032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會談室</w:t>
            </w:r>
          </w:p>
        </w:tc>
        <w:tc>
          <w:tcPr>
            <w:tcW w:w="1417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不限年齡使用</w:t>
            </w:r>
          </w:p>
        </w:tc>
        <w:tc>
          <w:tcPr>
            <w:tcW w:w="1418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諮商、會談</w:t>
            </w:r>
          </w:p>
        </w:tc>
        <w:tc>
          <w:tcPr>
            <w:tcW w:w="1956" w:type="dxa"/>
            <w:vAlign w:val="center"/>
          </w:tcPr>
          <w:p w:rsidR="00E03205" w:rsidRPr="00E67C36" w:rsidRDefault="00E03205" w:rsidP="00E67C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預約制，欲使用請於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67C36"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日前填寫【場地及器材借用申請表】</w:t>
            </w:r>
          </w:p>
        </w:tc>
        <w:tc>
          <w:tcPr>
            <w:tcW w:w="1842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r w:rsidR="00820D2D"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至週</w:t>
            </w:r>
            <w:r w:rsidR="00820D2D"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20D2D" w:rsidRPr="00E67C36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20D2D"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：30-17：30</w:t>
            </w:r>
          </w:p>
          <w:p w:rsidR="00820D2D" w:rsidRPr="00E67C36" w:rsidRDefault="00820D2D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週六：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：30-1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：30-17：00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提供民眾會談及諮商空間。</w:t>
            </w:r>
          </w:p>
        </w:tc>
        <w:tc>
          <w:tcPr>
            <w:tcW w:w="5273" w:type="dxa"/>
            <w:vAlign w:val="center"/>
          </w:tcPr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請依申請表活動內容使用。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請愛惜場地，如使用不當或惡意破壞，將酌收修繕及清潔費。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本室備有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緊急救援鈴，非必要時請勿按鈴。</w:t>
            </w:r>
          </w:p>
        </w:tc>
      </w:tr>
      <w:tr w:rsidR="00E67C36" w:rsidRPr="00E67C36" w:rsidTr="00E80272">
        <w:trPr>
          <w:trHeight w:val="3167"/>
          <w:jc w:val="center"/>
        </w:trPr>
        <w:tc>
          <w:tcPr>
            <w:tcW w:w="851" w:type="dxa"/>
            <w:vAlign w:val="center"/>
          </w:tcPr>
          <w:p w:rsidR="00820D2D" w:rsidRPr="00E67C36" w:rsidRDefault="00820D2D" w:rsidP="00820D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417" w:type="dxa"/>
            <w:vAlign w:val="center"/>
          </w:tcPr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不限年齡使用</w:t>
            </w:r>
          </w:p>
        </w:tc>
        <w:tc>
          <w:tcPr>
            <w:tcW w:w="1418" w:type="dxa"/>
            <w:vAlign w:val="center"/>
          </w:tcPr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會議或教育訓練</w:t>
            </w:r>
          </w:p>
        </w:tc>
        <w:tc>
          <w:tcPr>
            <w:tcW w:w="1956" w:type="dxa"/>
            <w:vAlign w:val="center"/>
          </w:tcPr>
          <w:p w:rsidR="00820D2D" w:rsidRPr="00E67C36" w:rsidRDefault="00820D2D" w:rsidP="00E67C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預約制，欲使用請於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67C36"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日前填寫【場地及器材借用申請表】</w:t>
            </w:r>
          </w:p>
        </w:tc>
        <w:tc>
          <w:tcPr>
            <w:tcW w:w="1842" w:type="dxa"/>
            <w:vAlign w:val="center"/>
          </w:tcPr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週一至週五：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：00-1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：30-17：30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週六：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：30-1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67C3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：30-17：00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0D2D" w:rsidRPr="00E67C36" w:rsidRDefault="00820D2D" w:rsidP="00820D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配置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會議桌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白板架、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廣播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及影音</w:t>
            </w:r>
            <w:r w:rsidRPr="00E67C3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設備。</w:t>
            </w:r>
          </w:p>
        </w:tc>
        <w:tc>
          <w:tcPr>
            <w:tcW w:w="5273" w:type="dxa"/>
          </w:tcPr>
          <w:p w:rsidR="00820D2D" w:rsidRPr="00E67C36" w:rsidRDefault="00820D2D" w:rsidP="00820D2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請依申請表活動內容使用。</w:t>
            </w:r>
          </w:p>
          <w:p w:rsidR="00820D2D" w:rsidRPr="00E67C36" w:rsidRDefault="00820D2D" w:rsidP="00820D2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器材使用前應先盤點，如有故障或短缺，請立即回報服務台人員，使用後請按時歸還。</w:t>
            </w:r>
          </w:p>
          <w:p w:rsidR="00820D2D" w:rsidRPr="00E67C36" w:rsidRDefault="00820D2D" w:rsidP="00820D2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請確實做好垃圾分類。</w:t>
            </w:r>
          </w:p>
          <w:p w:rsidR="00820D2D" w:rsidRPr="00E67C36" w:rsidRDefault="00820D2D" w:rsidP="00820D2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請愛惜場地，如使用不當或惡意破壞，應照價賠償。</w:t>
            </w:r>
          </w:p>
        </w:tc>
      </w:tr>
      <w:tr w:rsidR="00E03205" w:rsidRPr="00E67C36" w:rsidTr="00E80272">
        <w:trPr>
          <w:trHeight w:val="2118"/>
          <w:jc w:val="center"/>
        </w:trPr>
        <w:tc>
          <w:tcPr>
            <w:tcW w:w="851" w:type="dxa"/>
            <w:vAlign w:val="center"/>
          </w:tcPr>
          <w:p w:rsidR="00E03205" w:rsidRPr="00E67C36" w:rsidRDefault="00820D2D" w:rsidP="00E032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哺集乳室</w:t>
            </w:r>
            <w:proofErr w:type="gramEnd"/>
          </w:p>
        </w:tc>
        <w:tc>
          <w:tcPr>
            <w:tcW w:w="1417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哺集乳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需求者</w:t>
            </w:r>
          </w:p>
        </w:tc>
        <w:tc>
          <w:tcPr>
            <w:tcW w:w="1418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哺餵</w:t>
            </w:r>
          </w:p>
        </w:tc>
        <w:tc>
          <w:tcPr>
            <w:tcW w:w="1956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登記制，欲使用請與服務台登記。</w:t>
            </w:r>
          </w:p>
        </w:tc>
        <w:tc>
          <w:tcPr>
            <w:tcW w:w="1842" w:type="dxa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r w:rsidR="00820D2D"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E67C36">
              <w:rPr>
                <w:rFonts w:ascii="標楷體" w:eastAsia="標楷體" w:hAnsi="標楷體" w:hint="eastAsia"/>
                <w:b/>
                <w:sz w:val="28"/>
                <w:szCs w:val="28"/>
              </w:rPr>
              <w:t>至週六：</w:t>
            </w:r>
          </w:p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9:00-11:30</w:t>
            </w:r>
          </w:p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3205" w:rsidRPr="00E67C36" w:rsidRDefault="00E03205" w:rsidP="00E032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配置尿布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、溫熱水洗手槽、工作流理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、扶手沙發、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哺乳枕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、冰箱、冷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熱開飲機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  <w:tc>
          <w:tcPr>
            <w:tcW w:w="5273" w:type="dxa"/>
          </w:tcPr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母乳可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於本室擠出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收集，存放冰箱，並標明名字及日期，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惟請於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閉館前攜回。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本室冰箱只限存母乳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、吸奶裝置</w:t>
            </w:r>
            <w:proofErr w:type="gramStart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及待用之</w:t>
            </w:r>
            <w:proofErr w:type="gramEnd"/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空瓶，請標明名字，如發現放置非母乳及非指定用品，管理單位有權逕行處理，原放置人不得有異議。</w:t>
            </w:r>
          </w:p>
          <w:p w:rsidR="00E03205" w:rsidRPr="00E67C36" w:rsidRDefault="00E03205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請共同遵守以維護環境，每次用畢物歸原處，保持清潔。</w:t>
            </w:r>
          </w:p>
          <w:p w:rsidR="00820D2D" w:rsidRPr="00E67C36" w:rsidRDefault="00820D2D" w:rsidP="00E0320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C36">
              <w:rPr>
                <w:rFonts w:ascii="標楷體" w:eastAsia="標楷體" w:hAnsi="標楷體" w:hint="eastAsia"/>
                <w:sz w:val="28"/>
                <w:szCs w:val="28"/>
              </w:rPr>
              <w:t>為提昇本室之服務品質，使用完畢請協助填寫滿意度調查表。</w:t>
            </w:r>
          </w:p>
        </w:tc>
      </w:tr>
      <w:bookmarkEnd w:id="0"/>
    </w:tbl>
    <w:p w:rsidR="00C94646" w:rsidRPr="00E67C36" w:rsidRDefault="00C94646"/>
    <w:sectPr w:rsidR="00C94646" w:rsidRPr="00E67C36" w:rsidSect="005050B4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17" w:rsidRDefault="00747C17" w:rsidP="00290349">
      <w:r>
        <w:separator/>
      </w:r>
    </w:p>
  </w:endnote>
  <w:endnote w:type="continuationSeparator" w:id="0">
    <w:p w:rsidR="00747C17" w:rsidRDefault="00747C17" w:rsidP="002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17" w:rsidRDefault="00747C17" w:rsidP="00290349">
      <w:r>
        <w:separator/>
      </w:r>
    </w:p>
  </w:footnote>
  <w:footnote w:type="continuationSeparator" w:id="0">
    <w:p w:rsidR="00747C17" w:rsidRDefault="00747C17" w:rsidP="0029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72" w:rsidRPr="00E80272" w:rsidRDefault="00E80272" w:rsidP="00E80272">
    <w:pPr>
      <w:jc w:val="center"/>
      <w:rPr>
        <w:rFonts w:ascii="標楷體" w:eastAsia="標楷體" w:hAnsi="標楷體"/>
        <w:b/>
        <w:sz w:val="28"/>
      </w:rPr>
    </w:pPr>
    <w:r w:rsidRPr="00E80272">
      <w:rPr>
        <w:rFonts w:ascii="標楷體" w:eastAsia="標楷體" w:hAnsi="標楷體" w:hint="eastAsia"/>
        <w:b/>
        <w:sz w:val="28"/>
      </w:rPr>
      <w:t>金門縣金湖社會福利服務中心場地使用規範一覽表</w:t>
    </w:r>
  </w:p>
  <w:p w:rsidR="00E80272" w:rsidRPr="00E80272" w:rsidRDefault="00E80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4E2"/>
    <w:multiLevelType w:val="hybridMultilevel"/>
    <w:tmpl w:val="8AB82B12"/>
    <w:lvl w:ilvl="0" w:tplc="644E6C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631E0"/>
    <w:multiLevelType w:val="hybridMultilevel"/>
    <w:tmpl w:val="17B83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82EF0"/>
    <w:multiLevelType w:val="hybridMultilevel"/>
    <w:tmpl w:val="0666C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5F4020"/>
    <w:multiLevelType w:val="hybridMultilevel"/>
    <w:tmpl w:val="81028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6721C"/>
    <w:multiLevelType w:val="hybridMultilevel"/>
    <w:tmpl w:val="D7406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BB7C4D"/>
    <w:multiLevelType w:val="hybridMultilevel"/>
    <w:tmpl w:val="1A6AD1B6"/>
    <w:lvl w:ilvl="0" w:tplc="8866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4"/>
    <w:rsid w:val="00150B84"/>
    <w:rsid w:val="00152A90"/>
    <w:rsid w:val="00290349"/>
    <w:rsid w:val="00327E03"/>
    <w:rsid w:val="003411AE"/>
    <w:rsid w:val="003441E8"/>
    <w:rsid w:val="003D5E20"/>
    <w:rsid w:val="004228A9"/>
    <w:rsid w:val="004556E3"/>
    <w:rsid w:val="00487143"/>
    <w:rsid w:val="004B7D15"/>
    <w:rsid w:val="005050B4"/>
    <w:rsid w:val="005306D9"/>
    <w:rsid w:val="005338A8"/>
    <w:rsid w:val="00594C39"/>
    <w:rsid w:val="005B1D89"/>
    <w:rsid w:val="005C1AEF"/>
    <w:rsid w:val="005E732E"/>
    <w:rsid w:val="006E3E99"/>
    <w:rsid w:val="00747C17"/>
    <w:rsid w:val="007B34F0"/>
    <w:rsid w:val="007D7334"/>
    <w:rsid w:val="00820D2D"/>
    <w:rsid w:val="00883765"/>
    <w:rsid w:val="00920A78"/>
    <w:rsid w:val="00945EC0"/>
    <w:rsid w:val="00950DC1"/>
    <w:rsid w:val="00997461"/>
    <w:rsid w:val="009B1704"/>
    <w:rsid w:val="00AC5ADD"/>
    <w:rsid w:val="00B5653E"/>
    <w:rsid w:val="00B612AB"/>
    <w:rsid w:val="00C8681E"/>
    <w:rsid w:val="00C94646"/>
    <w:rsid w:val="00D158E1"/>
    <w:rsid w:val="00D3341F"/>
    <w:rsid w:val="00DA30FF"/>
    <w:rsid w:val="00DC4D9B"/>
    <w:rsid w:val="00E03205"/>
    <w:rsid w:val="00E11299"/>
    <w:rsid w:val="00E31CB1"/>
    <w:rsid w:val="00E3718E"/>
    <w:rsid w:val="00E67C36"/>
    <w:rsid w:val="00E80272"/>
    <w:rsid w:val="00EB04E0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01D4F"/>
  <w15:chartTrackingRefBased/>
  <w15:docId w15:val="{33D6DFA3-816D-4E44-99F5-5EE45EC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0B4"/>
    <w:rPr>
      <w:color w:val="0000FF"/>
      <w:u w:val="single"/>
    </w:rPr>
  </w:style>
  <w:style w:type="character" w:customStyle="1" w:styleId="style171">
    <w:name w:val="style171"/>
    <w:rsid w:val="005050B4"/>
    <w:rPr>
      <w:rFonts w:ascii="新細明體" w:eastAsia="新細明體" w:hAnsi="新細明體" w:hint="eastAsia"/>
      <w:color w:val="666666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90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349"/>
    <w:rPr>
      <w:kern w:val="2"/>
    </w:rPr>
  </w:style>
  <w:style w:type="paragraph" w:styleId="a6">
    <w:name w:val="footer"/>
    <w:basedOn w:val="a"/>
    <w:link w:val="a7"/>
    <w:uiPriority w:val="99"/>
    <w:unhideWhenUsed/>
    <w:rsid w:val="00290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349"/>
    <w:rPr>
      <w:kern w:val="2"/>
    </w:rPr>
  </w:style>
  <w:style w:type="paragraph" w:styleId="a8">
    <w:name w:val="List Paragraph"/>
    <w:basedOn w:val="a"/>
    <w:uiPriority w:val="34"/>
    <w:qFormat/>
    <w:rsid w:val="00E032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33B5-F219-4BEC-A29E-CC20698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莊蕙瑄</cp:lastModifiedBy>
  <cp:revision>2</cp:revision>
  <dcterms:created xsi:type="dcterms:W3CDTF">2022-03-09T00:41:00Z</dcterms:created>
  <dcterms:modified xsi:type="dcterms:W3CDTF">2022-03-09T00:41:00Z</dcterms:modified>
</cp:coreProperties>
</file>