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CE96" w14:textId="3B83FC26" w:rsidR="001F5A8D" w:rsidRPr="00A831D0" w:rsidRDefault="001A0BD3" w:rsidP="004A657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A831D0">
        <w:rPr>
          <w:rFonts w:ascii="標楷體" w:eastAsia="標楷體" w:hAnsi="標楷體" w:hint="eastAsia"/>
          <w:b/>
          <w:sz w:val="32"/>
          <w:szCs w:val="32"/>
        </w:rPr>
        <w:t>金湖社會福利服務中心【</w:t>
      </w:r>
      <w:r w:rsidR="00E774E2" w:rsidRPr="00A831D0">
        <w:rPr>
          <w:rFonts w:ascii="標楷體" w:eastAsia="標楷體" w:hAnsi="標楷體" w:hint="eastAsia"/>
          <w:b/>
          <w:bCs/>
          <w:sz w:val="32"/>
          <w:szCs w:val="32"/>
        </w:rPr>
        <w:t>哺</w:t>
      </w:r>
      <w:r w:rsidR="00C138F1" w:rsidRPr="00A831D0">
        <w:rPr>
          <w:rFonts w:ascii="標楷體" w:eastAsia="標楷體" w:hAnsi="標楷體" w:hint="eastAsia"/>
          <w:b/>
          <w:bCs/>
          <w:sz w:val="32"/>
          <w:szCs w:val="32"/>
        </w:rPr>
        <w:t>集</w:t>
      </w:r>
      <w:r w:rsidR="00E774E2" w:rsidRPr="00A831D0">
        <w:rPr>
          <w:rFonts w:ascii="標楷體" w:eastAsia="標楷體" w:hAnsi="標楷體" w:hint="eastAsia"/>
          <w:b/>
          <w:bCs/>
          <w:sz w:val="32"/>
          <w:szCs w:val="32"/>
        </w:rPr>
        <w:t>乳室</w:t>
      </w:r>
      <w:r w:rsidRPr="00A831D0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 w:rsidR="004A6576" w:rsidRPr="00A831D0">
        <w:rPr>
          <w:rFonts w:ascii="標楷體" w:eastAsia="標楷體" w:hAnsi="標楷體" w:hint="eastAsia"/>
          <w:b/>
          <w:bCs/>
          <w:sz w:val="32"/>
          <w:szCs w:val="32"/>
        </w:rPr>
        <w:t>使用注意事項</w:t>
      </w:r>
    </w:p>
    <w:bookmarkEnd w:id="0"/>
    <w:p w14:paraId="34D01288" w14:textId="77777777" w:rsidR="00AE5A52" w:rsidRPr="00E25DF9" w:rsidRDefault="00AE5A52" w:rsidP="00AE5A52">
      <w:pPr>
        <w:rPr>
          <w:rFonts w:ascii="標楷體" w:eastAsia="標楷體" w:hAnsi="標楷體"/>
          <w:sz w:val="26"/>
          <w:szCs w:val="26"/>
        </w:rPr>
      </w:pPr>
    </w:p>
    <w:p w14:paraId="23B1EB5D" w14:textId="464809E1" w:rsidR="008A1316" w:rsidRPr="00E25DF9" w:rsidRDefault="000C01A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鼓勵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婦女持續餵哺母乳，配合行政院母乳哺育政策，</w:t>
      </w:r>
      <w:r w:rsidRPr="00E25DF9">
        <w:rPr>
          <w:rFonts w:ascii="標楷體" w:eastAsia="標楷體" w:hAnsi="標楷體" w:hint="eastAsia"/>
          <w:sz w:val="28"/>
          <w:szCs w:val="28"/>
        </w:rPr>
        <w:t>及性</w:t>
      </w:r>
    </w:p>
    <w:p w14:paraId="6D771C47" w14:textId="1CFA9DED" w:rsidR="003A0D09" w:rsidRPr="00E25DF9" w:rsidRDefault="00E774E2" w:rsidP="00A831D0">
      <w:pPr>
        <w:pStyle w:val="aa"/>
        <w:snapToGrid w:val="0"/>
        <w:spacing w:line="360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別工作</w:t>
      </w:r>
      <w:r w:rsidR="00ED1C53" w:rsidRPr="00E25DF9">
        <w:rPr>
          <w:rFonts w:ascii="標楷體" w:eastAsia="標楷體" w:hAnsi="標楷體" w:hint="eastAsia"/>
          <w:sz w:val="28"/>
          <w:szCs w:val="28"/>
        </w:rPr>
        <w:t>平等</w:t>
      </w:r>
      <w:r w:rsidRPr="00E25DF9">
        <w:rPr>
          <w:rFonts w:ascii="標楷體" w:eastAsia="標楷體" w:hAnsi="標楷體" w:hint="eastAsia"/>
          <w:sz w:val="28"/>
          <w:szCs w:val="28"/>
        </w:rPr>
        <w:t>法之精神，</w:t>
      </w:r>
      <w:r w:rsidR="000C01A6" w:rsidRPr="00E25DF9">
        <w:rPr>
          <w:rFonts w:ascii="標楷體" w:eastAsia="標楷體" w:hAnsi="標楷體" w:hint="eastAsia"/>
          <w:sz w:val="28"/>
          <w:szCs w:val="28"/>
        </w:rPr>
        <w:t>特</w:t>
      </w:r>
      <w:r w:rsidRPr="00E25DF9">
        <w:rPr>
          <w:rFonts w:ascii="標楷體" w:eastAsia="標楷體" w:hAnsi="標楷體" w:hint="eastAsia"/>
          <w:sz w:val="28"/>
          <w:szCs w:val="28"/>
        </w:rPr>
        <w:t>設置哺</w:t>
      </w:r>
      <w:r w:rsidR="000C01A6" w:rsidRPr="00E25DF9">
        <w:rPr>
          <w:rFonts w:ascii="標楷體" w:eastAsia="標楷體" w:hAnsi="標楷體" w:hint="eastAsia"/>
          <w:sz w:val="28"/>
          <w:szCs w:val="28"/>
        </w:rPr>
        <w:t>(</w:t>
      </w:r>
      <w:r w:rsidRPr="00E25DF9">
        <w:rPr>
          <w:rFonts w:ascii="標楷體" w:eastAsia="標楷體" w:hAnsi="標楷體" w:hint="eastAsia"/>
          <w:sz w:val="28"/>
          <w:szCs w:val="28"/>
        </w:rPr>
        <w:t>集</w:t>
      </w:r>
      <w:r w:rsidR="000C01A6" w:rsidRPr="00E25DF9">
        <w:rPr>
          <w:rFonts w:ascii="標楷體" w:eastAsia="標楷體" w:hAnsi="標楷體" w:hint="eastAsia"/>
          <w:sz w:val="28"/>
          <w:szCs w:val="28"/>
        </w:rPr>
        <w:t>)</w:t>
      </w:r>
      <w:r w:rsidRPr="00E25DF9">
        <w:rPr>
          <w:rFonts w:ascii="標楷體" w:eastAsia="標楷體" w:hAnsi="標楷體" w:hint="eastAsia"/>
          <w:sz w:val="28"/>
          <w:szCs w:val="28"/>
        </w:rPr>
        <w:t>乳室(以下簡稱本室)。</w:t>
      </w:r>
    </w:p>
    <w:p w14:paraId="2B415D35" w14:textId="30E44182" w:rsidR="00E774E2" w:rsidRPr="00E25DF9" w:rsidRDefault="00507164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使用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對象:</w:t>
      </w:r>
      <w:r w:rsidR="00F20EBA" w:rsidRPr="00E25DF9">
        <w:rPr>
          <w:rFonts w:ascii="標楷體" w:eastAsia="標楷體" w:hAnsi="標楷體" w:hint="eastAsia"/>
          <w:sz w:val="28"/>
          <w:szCs w:val="28"/>
        </w:rPr>
        <w:t>有哺集</w:t>
      </w:r>
      <w:r w:rsidR="00CA2A4D" w:rsidRPr="00E25DF9">
        <w:rPr>
          <w:rFonts w:ascii="標楷體" w:eastAsia="標楷體" w:hAnsi="標楷體" w:hint="eastAsia"/>
          <w:sz w:val="28"/>
          <w:szCs w:val="28"/>
        </w:rPr>
        <w:t>母乳</w:t>
      </w:r>
      <w:r w:rsidR="00F20EBA" w:rsidRPr="00E25DF9">
        <w:rPr>
          <w:rFonts w:ascii="標楷體" w:eastAsia="標楷體" w:hAnsi="標楷體" w:hint="eastAsia"/>
          <w:sz w:val="28"/>
          <w:szCs w:val="28"/>
        </w:rPr>
        <w:t>需求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者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。</w:t>
      </w:r>
    </w:p>
    <w:p w14:paraId="6B957B42" w14:textId="1738B317" w:rsidR="00E774E2" w:rsidRPr="00E25DF9" w:rsidRDefault="00E50D5C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本室開放時間為週</w:t>
      </w:r>
      <w:r w:rsidR="00251B90" w:rsidRPr="00E25DF9">
        <w:rPr>
          <w:rFonts w:ascii="標楷體" w:eastAsia="標楷體" w:hAnsi="標楷體" w:hint="eastAsia"/>
          <w:sz w:val="28"/>
          <w:szCs w:val="28"/>
        </w:rPr>
        <w:t>一</w:t>
      </w:r>
      <w:r w:rsidR="00F72DB0" w:rsidRPr="00E25DF9">
        <w:rPr>
          <w:rFonts w:ascii="標楷體" w:eastAsia="標楷體" w:hAnsi="標楷體" w:hint="eastAsia"/>
          <w:sz w:val="28"/>
          <w:szCs w:val="28"/>
        </w:rPr>
        <w:t>至週</w:t>
      </w:r>
      <w:r w:rsidR="008C363F" w:rsidRPr="00E25DF9">
        <w:rPr>
          <w:rFonts w:ascii="標楷體" w:eastAsia="標楷體" w:hAnsi="標楷體" w:hint="eastAsia"/>
          <w:sz w:val="28"/>
          <w:szCs w:val="28"/>
        </w:rPr>
        <w:t>六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，上午</w:t>
      </w:r>
      <w:r w:rsidRPr="00E25DF9">
        <w:rPr>
          <w:rFonts w:ascii="標楷體" w:eastAsia="標楷體" w:hAnsi="標楷體" w:hint="eastAsia"/>
          <w:sz w:val="28"/>
          <w:szCs w:val="28"/>
        </w:rPr>
        <w:t>9</w:t>
      </w:r>
      <w:r w:rsidR="009934F6" w:rsidRPr="00E25DF9">
        <w:rPr>
          <w:rFonts w:ascii="標楷體" w:eastAsia="標楷體" w:hAnsi="標楷體" w:hint="eastAsia"/>
          <w:sz w:val="28"/>
          <w:szCs w:val="28"/>
        </w:rPr>
        <w:t>時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至</w:t>
      </w:r>
      <w:r w:rsidR="00EC4428" w:rsidRPr="00E25DF9">
        <w:rPr>
          <w:rFonts w:ascii="標楷體" w:eastAsia="標楷體" w:hAnsi="標楷體" w:hint="eastAsia"/>
          <w:sz w:val="28"/>
          <w:szCs w:val="28"/>
        </w:rPr>
        <w:t>下午</w:t>
      </w:r>
      <w:r w:rsidR="009934F6" w:rsidRPr="00E25DF9">
        <w:rPr>
          <w:rFonts w:ascii="標楷體" w:eastAsia="標楷體" w:hAnsi="標楷體" w:hint="eastAsia"/>
          <w:sz w:val="28"/>
          <w:szCs w:val="28"/>
        </w:rPr>
        <w:t>17時</w:t>
      </w:r>
      <w:r w:rsidR="00E774E2" w:rsidRPr="00E25DF9">
        <w:rPr>
          <w:rFonts w:ascii="標楷體" w:eastAsia="標楷體" w:hAnsi="標楷體" w:hint="eastAsia"/>
          <w:sz w:val="28"/>
          <w:szCs w:val="28"/>
        </w:rPr>
        <w:t>。</w:t>
      </w:r>
    </w:p>
    <w:p w14:paraId="07DAC6A4" w14:textId="210D8A6F" w:rsidR="000C01A6" w:rsidRPr="00E25DF9" w:rsidRDefault="000C01A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如需使用本室，請向本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中心</w:t>
      </w:r>
      <w:r w:rsidRPr="00E25DF9">
        <w:rPr>
          <w:rFonts w:ascii="標楷體" w:eastAsia="標楷體" w:hAnsi="標楷體" w:hint="eastAsia"/>
          <w:sz w:val="28"/>
          <w:szCs w:val="28"/>
        </w:rPr>
        <w:t>服務台登記</w:t>
      </w:r>
      <w:r w:rsidR="001A0BD3" w:rsidRPr="00E25DF9">
        <w:rPr>
          <w:rFonts w:ascii="標楷體" w:eastAsia="標楷體" w:hAnsi="標楷體" w:hint="eastAsia"/>
          <w:sz w:val="28"/>
          <w:szCs w:val="28"/>
        </w:rPr>
        <w:t>，為提昇本室之服務品質，使用完畢請協助填寫滿意度調查表</w:t>
      </w:r>
      <w:r w:rsidRPr="00E25DF9">
        <w:rPr>
          <w:rFonts w:ascii="標楷體" w:eastAsia="標楷體" w:hAnsi="標楷體" w:hint="eastAsia"/>
          <w:sz w:val="28"/>
          <w:szCs w:val="28"/>
        </w:rPr>
        <w:t>。</w:t>
      </w:r>
    </w:p>
    <w:p w14:paraId="59EE58D6" w14:textId="7636A502" w:rsidR="000C01A6" w:rsidRPr="00E25DF9" w:rsidRDefault="000C01A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本室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設有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尿布檯、溫熱水洗手槽、工作流理檯、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扶手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沙發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、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哺乳枕、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冰箱、冷熱開飲機等，敬請愛惜使用，且不可攜出、不得擅自移動或調整，如有損害應照價賠償。其他裝備如吸奶器、奶瓶、嬰兒用品等，由使用者自備。</w:t>
      </w:r>
    </w:p>
    <w:p w14:paraId="6B5BD1A2" w14:textId="1157F274" w:rsidR="000C01A6" w:rsidRPr="00E25DF9" w:rsidRDefault="000C01A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母乳可於本室內擠出收集，存放在冰箱中，請標明所有人姓名及日期，並於開放時間結束前攜回，請勿隔夜存放。</w:t>
      </w:r>
    </w:p>
    <w:p w14:paraId="75FD1558" w14:textId="4B39305C" w:rsidR="00683F96" w:rsidRPr="00E25DF9" w:rsidRDefault="00F20EBA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本室冰箱只限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存放母乳、吸奶裝置及待用之空瓶，並請標明所有人姓名，</w:t>
      </w:r>
      <w:r w:rsidR="008C363F" w:rsidRPr="00E25DF9">
        <w:rPr>
          <w:rFonts w:ascii="標楷體" w:eastAsia="標楷體" w:hAnsi="標楷體" w:hint="eastAsia"/>
          <w:sz w:val="28"/>
          <w:szCs w:val="28"/>
        </w:rPr>
        <w:t>如放置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非母乳及非指定用品，</w:t>
      </w:r>
      <w:r w:rsidR="008C363F" w:rsidRPr="00E25DF9">
        <w:rPr>
          <w:rFonts w:ascii="標楷體" w:eastAsia="標楷體" w:hAnsi="標楷體" w:hint="eastAsia"/>
          <w:sz w:val="28"/>
          <w:szCs w:val="28"/>
        </w:rPr>
        <w:t>本中心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有權逕行處理，原放置人不得</w:t>
      </w:r>
      <w:r w:rsidRPr="00E25DF9">
        <w:rPr>
          <w:rFonts w:ascii="標楷體" w:eastAsia="標楷體" w:hAnsi="標楷體" w:hint="eastAsia"/>
          <w:sz w:val="28"/>
          <w:szCs w:val="28"/>
        </w:rPr>
        <w:t>有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異議。</w:t>
      </w:r>
    </w:p>
    <w:p w14:paraId="500050DD" w14:textId="29653B29" w:rsidR="00683F96" w:rsidRPr="00E25DF9" w:rsidRDefault="00A9476E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如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欲使用請先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至服務台登記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，使用</w:t>
      </w:r>
      <w:r w:rsidRPr="00E25DF9">
        <w:rPr>
          <w:rFonts w:ascii="標楷體" w:eastAsia="標楷體" w:hAnsi="標楷體" w:hint="eastAsia"/>
          <w:sz w:val="28"/>
          <w:szCs w:val="28"/>
        </w:rPr>
        <w:t>結束請維護本室清潔，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離開時記得將個人物品攜離</w:t>
      </w:r>
      <w:r w:rsidRPr="00E25DF9">
        <w:rPr>
          <w:rFonts w:ascii="標楷體" w:eastAsia="標楷體" w:hAnsi="標楷體" w:hint="eastAsia"/>
          <w:sz w:val="28"/>
          <w:szCs w:val="28"/>
        </w:rPr>
        <w:t>並上鎖</w:t>
      </w:r>
      <w:r w:rsidR="00683F96" w:rsidRPr="00E25DF9">
        <w:rPr>
          <w:rFonts w:ascii="標楷體" w:eastAsia="標楷體" w:hAnsi="標楷體" w:hint="eastAsia"/>
          <w:sz w:val="28"/>
          <w:szCs w:val="28"/>
        </w:rPr>
        <w:t>，以利他人繼續使用。</w:t>
      </w:r>
    </w:p>
    <w:p w14:paraId="64CF3EFA" w14:textId="30A50FF5" w:rsidR="00683F96" w:rsidRPr="00E25DF9" w:rsidRDefault="00683F9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非哺乳人員及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未育有嬰幼兒之</w:t>
      </w:r>
      <w:r w:rsidRPr="00E25DF9">
        <w:rPr>
          <w:rFonts w:ascii="標楷體" w:eastAsia="標楷體" w:hAnsi="標楷體" w:hint="eastAsia"/>
          <w:sz w:val="28"/>
          <w:szCs w:val="28"/>
        </w:rPr>
        <w:t>男性</w:t>
      </w:r>
      <w:r w:rsidR="00D07069" w:rsidRPr="00E25DF9">
        <w:rPr>
          <w:rFonts w:ascii="標楷體" w:eastAsia="標楷體" w:hAnsi="標楷體" w:hint="eastAsia"/>
          <w:sz w:val="28"/>
          <w:szCs w:val="28"/>
        </w:rPr>
        <w:t>(陪同者除外)</w:t>
      </w:r>
      <w:r w:rsidRPr="00E25DF9">
        <w:rPr>
          <w:rFonts w:ascii="標楷體" w:eastAsia="標楷體" w:hAnsi="標楷體" w:hint="eastAsia"/>
          <w:sz w:val="28"/>
          <w:szCs w:val="28"/>
        </w:rPr>
        <w:t>不得進入哺乳室。</w:t>
      </w:r>
    </w:p>
    <w:p w14:paraId="4F3B2267" w14:textId="78351388" w:rsidR="00590DC9" w:rsidRPr="00E25DF9" w:rsidRDefault="00590DC9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本室備有緊急救援鈴，非必要時請勿按鈴。</w:t>
      </w:r>
    </w:p>
    <w:p w14:paraId="4C8C503C" w14:textId="380F496F" w:rsidR="00683F96" w:rsidRPr="00E25DF9" w:rsidRDefault="00683F9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敬請使用者共同遵守以維護環境，每次用畢物歸原處，保持清潔。</w:t>
      </w:r>
    </w:p>
    <w:p w14:paraId="3D81019D" w14:textId="6DA6FD21" w:rsidR="00683F96" w:rsidRPr="00E25DF9" w:rsidRDefault="00683F9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t>此場所為無償使用。</w:t>
      </w:r>
    </w:p>
    <w:p w14:paraId="3A49DCB1" w14:textId="643B9CEF" w:rsidR="00683F96" w:rsidRPr="00E25DF9" w:rsidRDefault="00683F96" w:rsidP="00A831D0">
      <w:pPr>
        <w:pStyle w:val="aa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5DF9">
        <w:rPr>
          <w:rFonts w:ascii="標楷體" w:eastAsia="標楷體" w:hAnsi="標楷體" w:hint="eastAsia"/>
          <w:sz w:val="28"/>
          <w:szCs w:val="28"/>
        </w:rPr>
        <w:lastRenderedPageBreak/>
        <w:t>使用本室如有任何疑問或需協助者，請洽本</w:t>
      </w:r>
      <w:r w:rsidR="00590DC9" w:rsidRPr="00E25DF9">
        <w:rPr>
          <w:rFonts w:ascii="標楷體" w:eastAsia="標楷體" w:hAnsi="標楷體" w:hint="eastAsia"/>
          <w:sz w:val="28"/>
          <w:szCs w:val="28"/>
        </w:rPr>
        <w:t>中心</w:t>
      </w:r>
      <w:r w:rsidRPr="00E25DF9">
        <w:rPr>
          <w:rFonts w:ascii="標楷體" w:eastAsia="標楷體" w:hAnsi="標楷體" w:hint="eastAsia"/>
          <w:sz w:val="28"/>
          <w:szCs w:val="28"/>
        </w:rPr>
        <w:t>服務台。</w:t>
      </w:r>
    </w:p>
    <w:sectPr w:rsidR="00683F96" w:rsidRPr="00E25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AADA" w14:textId="77777777" w:rsidR="00112584" w:rsidRDefault="00112584" w:rsidP="003A0D09">
      <w:r>
        <w:separator/>
      </w:r>
    </w:p>
  </w:endnote>
  <w:endnote w:type="continuationSeparator" w:id="0">
    <w:p w14:paraId="5BC93710" w14:textId="77777777" w:rsidR="00112584" w:rsidRDefault="00112584" w:rsidP="003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4FB5" w14:textId="77777777" w:rsidR="00112584" w:rsidRDefault="00112584" w:rsidP="003A0D09">
      <w:r>
        <w:separator/>
      </w:r>
    </w:p>
  </w:footnote>
  <w:footnote w:type="continuationSeparator" w:id="0">
    <w:p w14:paraId="0C064BE6" w14:textId="77777777" w:rsidR="00112584" w:rsidRDefault="00112584" w:rsidP="003A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DE9"/>
    <w:multiLevelType w:val="hybridMultilevel"/>
    <w:tmpl w:val="5E5AFF7A"/>
    <w:lvl w:ilvl="0" w:tplc="98F0B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F500F"/>
    <w:multiLevelType w:val="hybridMultilevel"/>
    <w:tmpl w:val="23106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6704AD"/>
    <w:multiLevelType w:val="hybridMultilevel"/>
    <w:tmpl w:val="17DCD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10B99"/>
    <w:multiLevelType w:val="hybridMultilevel"/>
    <w:tmpl w:val="2F308E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0824DA"/>
    <w:multiLevelType w:val="hybridMultilevel"/>
    <w:tmpl w:val="063ED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6"/>
    <w:rsid w:val="0005363C"/>
    <w:rsid w:val="00065119"/>
    <w:rsid w:val="00087BC8"/>
    <w:rsid w:val="000C01A6"/>
    <w:rsid w:val="00112584"/>
    <w:rsid w:val="00116516"/>
    <w:rsid w:val="00125E1D"/>
    <w:rsid w:val="00126167"/>
    <w:rsid w:val="001A0BD3"/>
    <w:rsid w:val="001A48A5"/>
    <w:rsid w:val="001F5A8D"/>
    <w:rsid w:val="00251B90"/>
    <w:rsid w:val="0036228A"/>
    <w:rsid w:val="003A0D09"/>
    <w:rsid w:val="00433F8C"/>
    <w:rsid w:val="0047535E"/>
    <w:rsid w:val="004A5C7B"/>
    <w:rsid w:val="004A6576"/>
    <w:rsid w:val="004D7F78"/>
    <w:rsid w:val="00507164"/>
    <w:rsid w:val="00535D68"/>
    <w:rsid w:val="005751E2"/>
    <w:rsid w:val="00590DC9"/>
    <w:rsid w:val="005B2C85"/>
    <w:rsid w:val="00633941"/>
    <w:rsid w:val="00683F96"/>
    <w:rsid w:val="007C5FF8"/>
    <w:rsid w:val="007D0CD8"/>
    <w:rsid w:val="00807EFE"/>
    <w:rsid w:val="008506D1"/>
    <w:rsid w:val="008715F5"/>
    <w:rsid w:val="00882002"/>
    <w:rsid w:val="00882AA1"/>
    <w:rsid w:val="00887647"/>
    <w:rsid w:val="008A1316"/>
    <w:rsid w:val="008C363F"/>
    <w:rsid w:val="008E2193"/>
    <w:rsid w:val="00960798"/>
    <w:rsid w:val="009934F6"/>
    <w:rsid w:val="009C75AE"/>
    <w:rsid w:val="00A36A72"/>
    <w:rsid w:val="00A831D0"/>
    <w:rsid w:val="00A83BCD"/>
    <w:rsid w:val="00A9476E"/>
    <w:rsid w:val="00AB6255"/>
    <w:rsid w:val="00AE5A52"/>
    <w:rsid w:val="00B0525F"/>
    <w:rsid w:val="00B24861"/>
    <w:rsid w:val="00BE00E0"/>
    <w:rsid w:val="00C138F1"/>
    <w:rsid w:val="00C4100F"/>
    <w:rsid w:val="00C77A2F"/>
    <w:rsid w:val="00CA2A4D"/>
    <w:rsid w:val="00CC35EB"/>
    <w:rsid w:val="00D07069"/>
    <w:rsid w:val="00D102C0"/>
    <w:rsid w:val="00D60D3B"/>
    <w:rsid w:val="00DA765B"/>
    <w:rsid w:val="00DF72EC"/>
    <w:rsid w:val="00E204D3"/>
    <w:rsid w:val="00E25DF9"/>
    <w:rsid w:val="00E50D5C"/>
    <w:rsid w:val="00E73FD8"/>
    <w:rsid w:val="00E774E2"/>
    <w:rsid w:val="00E96235"/>
    <w:rsid w:val="00EA74A6"/>
    <w:rsid w:val="00EC4428"/>
    <w:rsid w:val="00ED1C53"/>
    <w:rsid w:val="00F20EBA"/>
    <w:rsid w:val="00F5288E"/>
    <w:rsid w:val="00F72DB0"/>
    <w:rsid w:val="00F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CC9F"/>
  <w15:docId w15:val="{5414E786-6824-4C35-866A-6B95120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65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6576"/>
  </w:style>
  <w:style w:type="character" w:customStyle="1" w:styleId="a5">
    <w:name w:val="註解文字 字元"/>
    <w:basedOn w:val="a0"/>
    <w:link w:val="a4"/>
    <w:uiPriority w:val="99"/>
    <w:semiHidden/>
    <w:rsid w:val="004A65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A657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A65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D0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3A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A0D0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A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A0D09"/>
    <w:rPr>
      <w:sz w:val="20"/>
      <w:szCs w:val="20"/>
    </w:rPr>
  </w:style>
  <w:style w:type="character" w:styleId="af">
    <w:name w:val="Placeholder Text"/>
    <w:basedOn w:val="a0"/>
    <w:uiPriority w:val="99"/>
    <w:semiHidden/>
    <w:rsid w:val="00E2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登輿 林</dc:creator>
  <cp:keywords/>
  <dc:description/>
  <cp:lastModifiedBy>黃家宏</cp:lastModifiedBy>
  <cp:revision>3</cp:revision>
  <cp:lastPrinted>2022-02-07T08:14:00Z</cp:lastPrinted>
  <dcterms:created xsi:type="dcterms:W3CDTF">2022-03-09T00:34:00Z</dcterms:created>
  <dcterms:modified xsi:type="dcterms:W3CDTF">2022-03-14T09:39:00Z</dcterms:modified>
</cp:coreProperties>
</file>