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1199" w:type="dxa"/>
        <w:tblInd w:w="-459" w:type="dxa"/>
        <w:tblLook w:val="04A0" w:firstRow="1" w:lastRow="0" w:firstColumn="1" w:lastColumn="0" w:noHBand="0" w:noVBand="1"/>
      </w:tblPr>
      <w:tblGrid>
        <w:gridCol w:w="709"/>
        <w:gridCol w:w="1134"/>
        <w:gridCol w:w="8080"/>
        <w:gridCol w:w="1276"/>
      </w:tblGrid>
      <w:tr w:rsidR="00EA0351" w:rsidRPr="00EA0351" w:rsidTr="00FA07F5">
        <w:tc>
          <w:tcPr>
            <w:tcW w:w="709" w:type="dxa"/>
            <w:vAlign w:val="center"/>
          </w:tcPr>
          <w:p w:rsidR="00EC6126" w:rsidRPr="00EA0351" w:rsidRDefault="00EC6126" w:rsidP="00F020D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A0351">
              <w:rPr>
                <w:rFonts w:ascii="標楷體" w:eastAsia="標楷體" w:hAnsi="標楷體" w:hint="eastAsia"/>
                <w:sz w:val="24"/>
                <w:szCs w:val="24"/>
              </w:rPr>
              <w:t>編號</w:t>
            </w:r>
          </w:p>
        </w:tc>
        <w:tc>
          <w:tcPr>
            <w:tcW w:w="1134" w:type="dxa"/>
            <w:vAlign w:val="center"/>
          </w:tcPr>
          <w:p w:rsidR="00EC6126" w:rsidRPr="00EA0351" w:rsidRDefault="00EC6126" w:rsidP="00F005F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A0351">
              <w:rPr>
                <w:rFonts w:ascii="標楷體" w:eastAsia="標楷體" w:hAnsi="標楷體" w:hint="eastAsia"/>
                <w:sz w:val="24"/>
                <w:szCs w:val="24"/>
              </w:rPr>
              <w:t>時  間</w:t>
            </w:r>
          </w:p>
        </w:tc>
        <w:tc>
          <w:tcPr>
            <w:tcW w:w="8080" w:type="dxa"/>
          </w:tcPr>
          <w:p w:rsidR="00EC6126" w:rsidRPr="00EA0351" w:rsidRDefault="00EC6126" w:rsidP="00F005F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A0351">
              <w:rPr>
                <w:rFonts w:ascii="標楷體" w:eastAsia="標楷體" w:hAnsi="標楷體" w:hint="eastAsia"/>
                <w:sz w:val="24"/>
                <w:szCs w:val="24"/>
              </w:rPr>
              <w:t>行 駛 路 線</w:t>
            </w:r>
          </w:p>
        </w:tc>
        <w:tc>
          <w:tcPr>
            <w:tcW w:w="1276" w:type="dxa"/>
          </w:tcPr>
          <w:p w:rsidR="00EC6126" w:rsidRPr="00EA0351" w:rsidRDefault="00C25319" w:rsidP="0060702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A0351">
              <w:rPr>
                <w:rFonts w:ascii="標楷體" w:eastAsia="標楷體" w:hAnsi="標楷體" w:hint="eastAsia"/>
                <w:sz w:val="24"/>
                <w:szCs w:val="24"/>
              </w:rPr>
              <w:t>校  名</w:t>
            </w:r>
          </w:p>
        </w:tc>
      </w:tr>
      <w:tr w:rsidR="00556D4E" w:rsidRPr="00556D4E" w:rsidTr="00FA07F5">
        <w:tc>
          <w:tcPr>
            <w:tcW w:w="709" w:type="dxa"/>
            <w:vAlign w:val="center"/>
          </w:tcPr>
          <w:p w:rsidR="00556D4E" w:rsidRPr="00556D4E" w:rsidRDefault="00556D4E" w:rsidP="00556D4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56D4E">
              <w:rPr>
                <w:rFonts w:ascii="標楷體" w:eastAsia="標楷體" w:hAnsi="標楷體" w:hint="eastAsia"/>
                <w:sz w:val="24"/>
                <w:szCs w:val="24"/>
              </w:rPr>
              <w:t>K2</w:t>
            </w:r>
          </w:p>
        </w:tc>
        <w:tc>
          <w:tcPr>
            <w:tcW w:w="1134" w:type="dxa"/>
            <w:vAlign w:val="center"/>
          </w:tcPr>
          <w:p w:rsidR="00556D4E" w:rsidRPr="00556D4E" w:rsidRDefault="00556D4E" w:rsidP="00F005F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56D4E">
              <w:rPr>
                <w:rFonts w:ascii="標楷體" w:eastAsia="標楷體" w:hAnsi="標楷體" w:hint="eastAsia"/>
                <w:sz w:val="24"/>
                <w:szCs w:val="24"/>
              </w:rPr>
              <w:t>06：50</w:t>
            </w:r>
          </w:p>
        </w:tc>
        <w:tc>
          <w:tcPr>
            <w:tcW w:w="8080" w:type="dxa"/>
          </w:tcPr>
          <w:p w:rsidR="00556D4E" w:rsidRPr="00EA0351" w:rsidRDefault="00556D4E" w:rsidP="002F77EE">
            <w:pPr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EA0351">
              <w:rPr>
                <w:rFonts w:ascii="標楷體" w:eastAsia="標楷體" w:hAnsi="標楷體" w:hint="eastAsia"/>
                <w:sz w:val="24"/>
                <w:szCs w:val="24"/>
              </w:rPr>
              <w:t>沙美站→金沙→金沙水庫→富康二村→富康農莊→洋山→前山→長福里→</w:t>
            </w:r>
          </w:p>
          <w:p w:rsidR="00556D4E" w:rsidRPr="00EA0351" w:rsidRDefault="00556D4E" w:rsidP="002F77EE">
            <w:pPr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EA0351">
              <w:rPr>
                <w:rFonts w:ascii="標楷體" w:eastAsia="標楷體" w:hAnsi="標楷體" w:hint="eastAsia"/>
                <w:sz w:val="24"/>
                <w:szCs w:val="24"/>
              </w:rPr>
              <w:t>后宅→何浦國小→何厝→何厝一→大路口→晨光教養院→高坑二→中蘭溝</w:t>
            </w:r>
          </w:p>
          <w:p w:rsidR="00556D4E" w:rsidRPr="00EA0351" w:rsidRDefault="00556D4E" w:rsidP="002F77EE">
            <w:pPr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EA0351">
              <w:rPr>
                <w:rFonts w:ascii="標楷體" w:eastAsia="標楷體" w:hAnsi="標楷體" w:hint="eastAsia"/>
                <w:sz w:val="24"/>
                <w:szCs w:val="24"/>
              </w:rPr>
              <w:t>→中蘭→中蘭一→屠宰場→瓊徑路口→瓊林風獅爺→瓊林圓環→環島北路</w:t>
            </w:r>
          </w:p>
          <w:p w:rsidR="00556D4E" w:rsidRDefault="00556D4E" w:rsidP="002F77EE">
            <w:pPr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EA0351">
              <w:rPr>
                <w:rFonts w:ascii="標楷體" w:eastAsia="標楷體" w:hAnsi="標楷體" w:hint="eastAsia"/>
                <w:sz w:val="24"/>
                <w:szCs w:val="24"/>
              </w:rPr>
              <w:t>二段→后盤山→紫玄宮→東堡溝→仁愛新村→環島北路→鎮西→金門大學</w:t>
            </w:r>
          </w:p>
          <w:p w:rsidR="00556D4E" w:rsidRPr="00EA0351" w:rsidRDefault="00556D4E" w:rsidP="002F77EE">
            <w:pPr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EA0351">
              <w:rPr>
                <w:rFonts w:ascii="標楷體" w:eastAsia="標楷體" w:hAnsi="標楷體" w:hint="eastAsia"/>
                <w:sz w:val="24"/>
                <w:szCs w:val="24"/>
              </w:rPr>
              <w:t>→文化局→衛生所→中正國小→金城國中</w:t>
            </w:r>
          </w:p>
          <w:p w:rsidR="00556D4E" w:rsidRPr="00EA0351" w:rsidRDefault="00556D4E" w:rsidP="002F77EE">
            <w:pPr>
              <w:tabs>
                <w:tab w:val="left" w:pos="8640"/>
              </w:tabs>
              <w:rPr>
                <w:rFonts w:ascii="標楷體" w:eastAsia="標楷體" w:hAnsi="標楷體" w:cs="MS-PGothic"/>
                <w:szCs w:val="24"/>
              </w:rPr>
            </w:pPr>
            <w:r w:rsidRPr="00EA0351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                    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  <w:bdr w:val="single" w:sz="4" w:space="0" w:color="auto"/>
              </w:rPr>
              <w:t>西南門里公所不停靠站、</w:t>
            </w:r>
            <w:r w:rsidRPr="00EA0351">
              <w:rPr>
                <w:rFonts w:ascii="標楷體" w:eastAsia="標楷體" w:hAnsi="標楷體" w:hint="eastAsia"/>
                <w:sz w:val="24"/>
                <w:szCs w:val="24"/>
                <w:bdr w:val="single" w:sz="4" w:space="0" w:color="auto"/>
              </w:rPr>
              <w:t>免浦邊村</w:t>
            </w:r>
          </w:p>
        </w:tc>
        <w:tc>
          <w:tcPr>
            <w:tcW w:w="1276" w:type="dxa"/>
          </w:tcPr>
          <w:p w:rsidR="00556D4E" w:rsidRPr="00EA0351" w:rsidRDefault="00556D4E" w:rsidP="002F77EE">
            <w:pPr>
              <w:ind w:left="240" w:hangingChars="100" w:hanging="240"/>
              <w:rPr>
                <w:rFonts w:ascii="標楷體" w:eastAsia="標楷體" w:hAnsi="標楷體"/>
                <w:sz w:val="24"/>
              </w:rPr>
            </w:pPr>
            <w:r w:rsidRPr="00EA0351">
              <w:rPr>
                <w:rFonts w:ascii="標楷體" w:eastAsia="標楷體" w:hAnsi="標楷體" w:hint="eastAsia"/>
                <w:sz w:val="24"/>
              </w:rPr>
              <w:t>何浦國小</w:t>
            </w:r>
          </w:p>
          <w:p w:rsidR="00556D4E" w:rsidRPr="00EA0351" w:rsidRDefault="00556D4E" w:rsidP="002F77EE">
            <w:pPr>
              <w:ind w:left="240" w:hangingChars="100" w:hanging="240"/>
              <w:rPr>
                <w:rFonts w:ascii="標楷體" w:eastAsia="標楷體" w:hAnsi="標楷體"/>
                <w:sz w:val="24"/>
              </w:rPr>
            </w:pPr>
            <w:r w:rsidRPr="00EA0351">
              <w:rPr>
                <w:rFonts w:ascii="標楷體" w:eastAsia="標楷體" w:hAnsi="標楷體" w:hint="eastAsia"/>
                <w:sz w:val="24"/>
              </w:rPr>
              <w:t>中正國小</w:t>
            </w:r>
          </w:p>
          <w:p w:rsidR="00556D4E" w:rsidRPr="00EA0351" w:rsidRDefault="00556D4E" w:rsidP="002F77EE">
            <w:pPr>
              <w:ind w:left="240" w:hangingChars="100" w:hanging="240"/>
              <w:rPr>
                <w:rFonts w:ascii="標楷體" w:eastAsia="標楷體" w:hAnsi="標楷體"/>
                <w:sz w:val="40"/>
              </w:rPr>
            </w:pPr>
            <w:r w:rsidRPr="00EA0351">
              <w:rPr>
                <w:rFonts w:ascii="標楷體" w:eastAsia="標楷體" w:hAnsi="標楷體" w:hint="eastAsia"/>
                <w:sz w:val="24"/>
              </w:rPr>
              <w:t>金門高中</w:t>
            </w:r>
          </w:p>
          <w:p w:rsidR="00556D4E" w:rsidRPr="00EA0351" w:rsidRDefault="00556D4E" w:rsidP="002F77EE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EA0351">
              <w:rPr>
                <w:rFonts w:ascii="標楷體" w:eastAsia="標楷體" w:hAnsi="標楷體" w:hint="eastAsia"/>
                <w:sz w:val="24"/>
              </w:rPr>
              <w:t>金城國中</w:t>
            </w:r>
          </w:p>
          <w:p w:rsidR="00556D4E" w:rsidRPr="00EA0351" w:rsidRDefault="00556D4E" w:rsidP="002F77EE">
            <w:pPr>
              <w:tabs>
                <w:tab w:val="left" w:pos="8640"/>
              </w:tabs>
              <w:rPr>
                <w:rFonts w:ascii="標楷體" w:eastAsia="標楷體" w:hAnsi="標楷體" w:cs="MS-PGothic"/>
                <w:szCs w:val="24"/>
              </w:rPr>
            </w:pPr>
          </w:p>
        </w:tc>
      </w:tr>
      <w:tr w:rsidR="00EA0351" w:rsidRPr="00EA0351" w:rsidTr="00FA07F5">
        <w:tc>
          <w:tcPr>
            <w:tcW w:w="709" w:type="dxa"/>
            <w:vMerge w:val="restart"/>
            <w:vAlign w:val="center"/>
          </w:tcPr>
          <w:p w:rsidR="00C25319" w:rsidRPr="00EA0351" w:rsidRDefault="00C25319" w:rsidP="004A47F0">
            <w:pPr>
              <w:jc w:val="center"/>
              <w:rPr>
                <w:rFonts w:ascii="標楷體" w:eastAsia="標楷體" w:hAnsi="標楷體" w:cs="Arial-BoldMT"/>
                <w:bCs/>
                <w:sz w:val="24"/>
                <w:szCs w:val="24"/>
              </w:rPr>
            </w:pP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K4</w:t>
            </w:r>
          </w:p>
        </w:tc>
        <w:tc>
          <w:tcPr>
            <w:tcW w:w="1134" w:type="dxa"/>
            <w:vAlign w:val="center"/>
          </w:tcPr>
          <w:p w:rsidR="00C25319" w:rsidRPr="00EA0351" w:rsidRDefault="00C25319" w:rsidP="00F005F1">
            <w:pPr>
              <w:jc w:val="center"/>
              <w:rPr>
                <w:rFonts w:ascii="標楷體" w:eastAsia="標楷體" w:hAnsi="標楷體" w:cs="Arial-BoldMT"/>
                <w:bCs/>
                <w:sz w:val="24"/>
                <w:szCs w:val="24"/>
              </w:rPr>
            </w:pP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05:55</w:t>
            </w:r>
          </w:p>
        </w:tc>
        <w:tc>
          <w:tcPr>
            <w:tcW w:w="8080" w:type="dxa"/>
          </w:tcPr>
          <w:p w:rsidR="00F84FCC" w:rsidRPr="00EA0351" w:rsidRDefault="00C25319" w:rsidP="009C49EA">
            <w:pPr>
              <w:tabs>
                <w:tab w:val="left" w:pos="8640"/>
              </w:tabs>
              <w:spacing w:line="340" w:lineRule="exact"/>
              <w:rPr>
                <w:rFonts w:ascii="標楷體" w:eastAsia="標楷體" w:hAnsi="標楷體" w:cs="MS-PGothic"/>
                <w:sz w:val="24"/>
                <w:szCs w:val="24"/>
              </w:rPr>
            </w:pP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金城車站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  <w:bdr w:val="single" w:sz="4" w:space="0" w:color="auto"/>
              </w:rPr>
              <w:t>古崗迴轉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珠山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燕南山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東社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官裡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賢庵國小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SimHei" w:hint="eastAsia"/>
                <w:sz w:val="24"/>
                <w:szCs w:val="24"/>
              </w:rPr>
              <w:t>吳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厝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晶鑽社區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莒光樓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燦坤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迴龍廟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北堤路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體育館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金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城國中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中正國小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衛生所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 xml:space="preserve">金城車站                    </w:t>
            </w:r>
          </w:p>
          <w:p w:rsidR="00C25319" w:rsidRPr="00EA0351" w:rsidRDefault="00C25319" w:rsidP="00FA07F5">
            <w:pPr>
              <w:tabs>
                <w:tab w:val="left" w:pos="8640"/>
              </w:tabs>
              <w:spacing w:line="340" w:lineRule="exact"/>
              <w:ind w:firstLineChars="2200" w:firstLine="5280"/>
              <w:rPr>
                <w:rFonts w:ascii="標楷體" w:eastAsia="標楷體" w:hAnsi="標楷體" w:cs="MS-PGothic"/>
                <w:sz w:val="24"/>
                <w:szCs w:val="24"/>
              </w:rPr>
            </w:pP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 xml:space="preserve"> 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  <w:bdr w:val="single" w:sz="4" w:space="0" w:color="auto"/>
              </w:rPr>
              <w:t>西南門里公所不停靠站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 xml:space="preserve">           </w:t>
            </w:r>
          </w:p>
        </w:tc>
        <w:tc>
          <w:tcPr>
            <w:tcW w:w="1276" w:type="dxa"/>
          </w:tcPr>
          <w:p w:rsidR="00C25319" w:rsidRPr="00EA0351" w:rsidRDefault="00C25319" w:rsidP="005269BF">
            <w:pPr>
              <w:tabs>
                <w:tab w:val="left" w:pos="8640"/>
              </w:tabs>
              <w:spacing w:line="340" w:lineRule="exact"/>
              <w:rPr>
                <w:rFonts w:ascii="標楷體" w:eastAsia="標楷體" w:hAnsi="標楷體" w:cs="Arial-BoldMT"/>
                <w:bCs/>
                <w:sz w:val="24"/>
                <w:szCs w:val="24"/>
              </w:rPr>
            </w:pP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賢庵國小</w:t>
            </w:r>
          </w:p>
          <w:p w:rsidR="00C25319" w:rsidRPr="00EA0351" w:rsidRDefault="00C25319" w:rsidP="005269BF">
            <w:pPr>
              <w:tabs>
                <w:tab w:val="left" w:pos="8640"/>
              </w:tabs>
              <w:spacing w:line="340" w:lineRule="exact"/>
              <w:rPr>
                <w:rFonts w:ascii="標楷體" w:eastAsia="標楷體" w:hAnsi="標楷體" w:cs="MS-PGothic"/>
                <w:sz w:val="24"/>
                <w:szCs w:val="24"/>
              </w:rPr>
            </w:pP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金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城國中</w:t>
            </w:r>
          </w:p>
          <w:p w:rsidR="00C25319" w:rsidRPr="00EA0351" w:rsidRDefault="00C25319" w:rsidP="005269BF">
            <w:pPr>
              <w:tabs>
                <w:tab w:val="left" w:pos="8640"/>
              </w:tabs>
              <w:spacing w:line="340" w:lineRule="exact"/>
              <w:rPr>
                <w:rFonts w:ascii="標楷體" w:eastAsia="標楷體" w:hAnsi="標楷體" w:cs="MS-PGothic"/>
                <w:sz w:val="24"/>
                <w:szCs w:val="24"/>
              </w:rPr>
            </w:pP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中正國小</w:t>
            </w:r>
          </w:p>
          <w:p w:rsidR="00F84FCC" w:rsidRPr="00EA0351" w:rsidRDefault="00F84FCC" w:rsidP="005269BF">
            <w:pPr>
              <w:tabs>
                <w:tab w:val="left" w:pos="8640"/>
              </w:tabs>
              <w:spacing w:line="340" w:lineRule="exact"/>
              <w:rPr>
                <w:rFonts w:ascii="標楷體" w:eastAsia="標楷體" w:hAnsi="標楷體" w:cs="MS-PGothic"/>
                <w:sz w:val="24"/>
                <w:szCs w:val="24"/>
              </w:rPr>
            </w:pP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金門高中</w:t>
            </w:r>
          </w:p>
        </w:tc>
      </w:tr>
      <w:tr w:rsidR="00EA0351" w:rsidRPr="00EA0351" w:rsidTr="00FA07F5">
        <w:tc>
          <w:tcPr>
            <w:tcW w:w="709" w:type="dxa"/>
            <w:vMerge/>
            <w:vAlign w:val="center"/>
          </w:tcPr>
          <w:p w:rsidR="00C25319" w:rsidRPr="00EA0351" w:rsidRDefault="00C25319" w:rsidP="004A47F0">
            <w:pPr>
              <w:jc w:val="center"/>
              <w:rPr>
                <w:rFonts w:ascii="標楷體" w:eastAsia="標楷體" w:hAnsi="標楷體" w:cs="Arial-BoldMT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5319" w:rsidRPr="00EA0351" w:rsidRDefault="00C25319" w:rsidP="00C25319">
            <w:pPr>
              <w:jc w:val="center"/>
              <w:rPr>
                <w:rFonts w:ascii="標楷體" w:eastAsia="標楷體" w:hAnsi="標楷體" w:cs="Arial-BoldMT"/>
                <w:bCs/>
                <w:sz w:val="24"/>
                <w:szCs w:val="24"/>
              </w:rPr>
            </w:pP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16:05</w:t>
            </w:r>
          </w:p>
          <w:p w:rsidR="00C25319" w:rsidRPr="00EA0351" w:rsidRDefault="00C25319" w:rsidP="00C2531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A0351">
              <w:rPr>
                <w:rFonts w:ascii="標楷體" w:eastAsia="標楷體" w:hAnsi="標楷體" w:cs="Arial-BoldMT" w:hint="eastAsia"/>
                <w:bCs/>
                <w:sz w:val="18"/>
                <w:szCs w:val="24"/>
              </w:rPr>
              <w:t>(</w:t>
            </w:r>
            <w:r w:rsidRPr="00EA0351">
              <w:rPr>
                <w:rFonts w:ascii="標楷體" w:eastAsia="標楷體" w:hAnsi="標楷體" w:hint="eastAsia"/>
                <w:sz w:val="18"/>
                <w:szCs w:val="24"/>
              </w:rPr>
              <w:t>星期</w:t>
            </w:r>
            <w:r w:rsidRPr="00EA0351">
              <w:rPr>
                <w:rFonts w:ascii="標楷體" w:eastAsia="標楷體" w:hAnsi="標楷體" w:cs="MS-PGothic" w:hint="eastAsia"/>
                <w:sz w:val="18"/>
                <w:szCs w:val="24"/>
              </w:rPr>
              <w:t>一、二、四)</w:t>
            </w:r>
          </w:p>
        </w:tc>
        <w:tc>
          <w:tcPr>
            <w:tcW w:w="8080" w:type="dxa"/>
          </w:tcPr>
          <w:p w:rsidR="00FA07F5" w:rsidRPr="00EA0351" w:rsidRDefault="00C25319" w:rsidP="00A10ACC">
            <w:pPr>
              <w:tabs>
                <w:tab w:val="left" w:pos="8640"/>
              </w:tabs>
              <w:rPr>
                <w:rFonts w:ascii="標楷體" w:eastAsia="標楷體" w:hAnsi="標楷體" w:cs="Arial-BoldMT"/>
                <w:bCs/>
                <w:sz w:val="24"/>
                <w:szCs w:val="24"/>
              </w:rPr>
            </w:pP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賢庵國小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吳厝→新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山前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山前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官路邊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賢厝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向陽吉第二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后豐港→后豐港村</w:t>
            </w:r>
            <w:r w:rsidRPr="00EA0351">
              <w:rPr>
                <w:rFonts w:ascii="標楷體" w:eastAsia="標楷體" w:hAnsi="標楷體" w:cs="SimHei" w:hint="eastAsia"/>
                <w:sz w:val="24"/>
                <w:szCs w:val="24"/>
              </w:rPr>
              <w:t>莊→延平郡王祠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夏墅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石雕公園→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北堤路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迴龍廟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東門→</w:t>
            </w:r>
          </w:p>
          <w:p w:rsidR="00C25319" w:rsidRPr="00EA0351" w:rsidRDefault="00C25319" w:rsidP="00A10ACC">
            <w:pPr>
              <w:tabs>
                <w:tab w:val="left" w:pos="8640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金城車站</w:t>
            </w:r>
          </w:p>
        </w:tc>
        <w:tc>
          <w:tcPr>
            <w:tcW w:w="1276" w:type="dxa"/>
          </w:tcPr>
          <w:p w:rsidR="00C25319" w:rsidRPr="00EA0351" w:rsidRDefault="00C25319" w:rsidP="00A10ACC">
            <w:pPr>
              <w:tabs>
                <w:tab w:val="left" w:pos="8640"/>
              </w:tabs>
              <w:rPr>
                <w:rFonts w:ascii="標楷體" w:eastAsia="標楷體" w:hAnsi="標楷體" w:cs="MS-PGothic"/>
                <w:sz w:val="24"/>
                <w:szCs w:val="24"/>
              </w:rPr>
            </w:pP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賢庵國小</w:t>
            </w:r>
          </w:p>
        </w:tc>
      </w:tr>
      <w:tr w:rsidR="003F3A5C" w:rsidRPr="00EA0351" w:rsidTr="00BE2285">
        <w:tc>
          <w:tcPr>
            <w:tcW w:w="709" w:type="dxa"/>
            <w:vMerge w:val="restart"/>
            <w:vAlign w:val="center"/>
          </w:tcPr>
          <w:p w:rsidR="003F3A5C" w:rsidRPr="00EA0351" w:rsidRDefault="003F3A5C" w:rsidP="004A47F0">
            <w:pPr>
              <w:jc w:val="center"/>
              <w:rPr>
                <w:rFonts w:ascii="標楷體" w:eastAsia="標楷體" w:hAnsi="標楷體" w:cs="Arial-BoldMT"/>
                <w:bCs/>
                <w:szCs w:val="24"/>
              </w:rPr>
            </w:pP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K6</w:t>
            </w:r>
          </w:p>
        </w:tc>
        <w:tc>
          <w:tcPr>
            <w:tcW w:w="1134" w:type="dxa"/>
            <w:vAlign w:val="center"/>
          </w:tcPr>
          <w:p w:rsidR="003F3A5C" w:rsidRPr="003F3A5C" w:rsidRDefault="003F3A5C" w:rsidP="00C25319">
            <w:pPr>
              <w:jc w:val="center"/>
              <w:rPr>
                <w:rFonts w:ascii="標楷體" w:eastAsia="標楷體" w:hAnsi="標楷體" w:cs="Arial-BoldMT"/>
                <w:bCs/>
                <w:sz w:val="24"/>
                <w:szCs w:val="24"/>
              </w:rPr>
            </w:pPr>
            <w:r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0</w:t>
            </w:r>
            <w:r w:rsidRPr="003F3A5C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6</w:t>
            </w:r>
            <w:r w:rsidRPr="003F3A5C">
              <w:rPr>
                <w:rFonts w:ascii="新細明體" w:hAnsi="新細明體" w:cs="Arial-BoldMT" w:hint="eastAsia"/>
                <w:bCs/>
                <w:sz w:val="24"/>
                <w:szCs w:val="24"/>
              </w:rPr>
              <w:t>:</w:t>
            </w:r>
            <w:r w:rsidRPr="003F3A5C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45</w:t>
            </w:r>
          </w:p>
        </w:tc>
        <w:tc>
          <w:tcPr>
            <w:tcW w:w="8080" w:type="dxa"/>
            <w:vAlign w:val="center"/>
          </w:tcPr>
          <w:p w:rsidR="003F3A5C" w:rsidRPr="003F3A5C" w:rsidRDefault="003F3A5C" w:rsidP="005F523E">
            <w:pPr>
              <w:tabs>
                <w:tab w:val="left" w:pos="8640"/>
              </w:tabs>
              <w:jc w:val="both"/>
              <w:rPr>
                <w:rFonts w:ascii="標楷體" w:eastAsia="標楷體" w:hAnsi="標楷體" w:cs="MS-PGothic"/>
                <w:sz w:val="24"/>
                <w:szCs w:val="24"/>
              </w:rPr>
            </w:pPr>
            <w:r w:rsidRPr="003F3A5C">
              <w:rPr>
                <w:rFonts w:ascii="標楷體" w:eastAsia="標楷體" w:hAnsi="標楷體" w:cs="MS-PGothic" w:hint="eastAsia"/>
                <w:sz w:val="24"/>
                <w:szCs w:val="24"/>
              </w:rPr>
              <w:t>金城車站→</w:t>
            </w:r>
            <w:r w:rsidR="005F523E" w:rsidRPr="003F3A5C">
              <w:rPr>
                <w:rFonts w:ascii="標楷體" w:eastAsia="標楷體" w:hAnsi="標楷體" w:cs="MS-PGothic" w:hint="eastAsia"/>
                <w:sz w:val="24"/>
                <w:szCs w:val="24"/>
              </w:rPr>
              <w:t>高坑→</w:t>
            </w:r>
            <w:r w:rsidRPr="003F3A5C">
              <w:rPr>
                <w:rFonts w:ascii="標楷體" w:eastAsia="標楷體" w:hAnsi="標楷體" w:cs="MS-PGothic" w:hint="eastAsia"/>
                <w:sz w:val="24"/>
                <w:szCs w:val="24"/>
              </w:rPr>
              <w:t>(高陽路)→斗門→浦邊→沙美車站</w:t>
            </w:r>
          </w:p>
        </w:tc>
        <w:tc>
          <w:tcPr>
            <w:tcW w:w="1276" w:type="dxa"/>
          </w:tcPr>
          <w:p w:rsidR="003F3A5C" w:rsidRPr="003F3A5C" w:rsidRDefault="003F3A5C" w:rsidP="003F3A5C">
            <w:pPr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3F3A5C">
              <w:rPr>
                <w:rFonts w:ascii="標楷體" w:eastAsia="標楷體" w:hAnsi="標楷體" w:hint="eastAsia"/>
                <w:sz w:val="24"/>
                <w:szCs w:val="24"/>
              </w:rPr>
              <w:t>金門高中</w:t>
            </w:r>
          </w:p>
          <w:p w:rsidR="003F3A5C" w:rsidRPr="003F3A5C" w:rsidRDefault="003F3A5C" w:rsidP="00A10ACC">
            <w:pPr>
              <w:tabs>
                <w:tab w:val="left" w:pos="8640"/>
              </w:tabs>
              <w:rPr>
                <w:rFonts w:ascii="標楷體" w:eastAsia="標楷體" w:hAnsi="標楷體" w:cs="MS-PGothic"/>
                <w:sz w:val="24"/>
                <w:szCs w:val="24"/>
              </w:rPr>
            </w:pPr>
            <w:r w:rsidRPr="003F3A5C">
              <w:rPr>
                <w:rFonts w:ascii="標楷體" w:eastAsia="標楷體" w:hAnsi="標楷體" w:cs="MS-PGothic" w:hint="eastAsia"/>
                <w:sz w:val="24"/>
                <w:szCs w:val="24"/>
              </w:rPr>
              <w:t>金門高職</w:t>
            </w:r>
          </w:p>
        </w:tc>
      </w:tr>
      <w:tr w:rsidR="003F3A5C" w:rsidRPr="00EA0351" w:rsidTr="00FA07F5">
        <w:tc>
          <w:tcPr>
            <w:tcW w:w="709" w:type="dxa"/>
            <w:vMerge/>
            <w:vAlign w:val="center"/>
          </w:tcPr>
          <w:p w:rsidR="003F3A5C" w:rsidRPr="00EA0351" w:rsidRDefault="003F3A5C" w:rsidP="004A47F0">
            <w:pPr>
              <w:jc w:val="center"/>
              <w:rPr>
                <w:rFonts w:ascii="標楷體" w:eastAsia="標楷體" w:hAnsi="標楷體" w:cs="Arial-BoldMT"/>
                <w:bCs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3A5C" w:rsidRPr="00EA0351" w:rsidRDefault="003F3A5C" w:rsidP="004F148E">
            <w:pPr>
              <w:jc w:val="center"/>
              <w:rPr>
                <w:rFonts w:ascii="標楷體" w:eastAsia="標楷體" w:hAnsi="標楷體"/>
              </w:rPr>
            </w:pPr>
            <w:r w:rsidRPr="00EA0351">
              <w:rPr>
                <w:rFonts w:ascii="標楷體" w:eastAsia="標楷體" w:hAnsi="標楷體" w:hint="eastAsia"/>
                <w:sz w:val="24"/>
              </w:rPr>
              <w:t>07:15</w:t>
            </w:r>
          </w:p>
        </w:tc>
        <w:tc>
          <w:tcPr>
            <w:tcW w:w="8080" w:type="dxa"/>
          </w:tcPr>
          <w:p w:rsidR="003F3A5C" w:rsidRPr="00EA0351" w:rsidRDefault="003F3A5C" w:rsidP="00F843D1">
            <w:pPr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EA0351">
              <w:rPr>
                <w:rFonts w:ascii="標楷體" w:eastAsia="標楷體" w:hAnsi="標楷體" w:hint="eastAsia"/>
                <w:sz w:val="24"/>
                <w:szCs w:val="24"/>
              </w:rPr>
              <w:t>沙美站→金沙→金沙水庫→富康二村→富康農莊→洋山→前山→長福里→</w:t>
            </w:r>
          </w:p>
          <w:p w:rsidR="003F3A5C" w:rsidRPr="00EA0351" w:rsidRDefault="003F3A5C" w:rsidP="00F843D1">
            <w:pPr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EA0351">
              <w:rPr>
                <w:rFonts w:ascii="標楷體" w:eastAsia="標楷體" w:hAnsi="標楷體" w:hint="eastAsia"/>
                <w:sz w:val="24"/>
                <w:szCs w:val="24"/>
              </w:rPr>
              <w:t>后宅→何浦國小→何厝→何厝一→大路口→晨光教養院→高坑二→中蘭溝</w:t>
            </w:r>
          </w:p>
          <w:p w:rsidR="003F3A5C" w:rsidRPr="00EA0351" w:rsidRDefault="003F3A5C" w:rsidP="00F843D1">
            <w:pPr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EA0351">
              <w:rPr>
                <w:rFonts w:ascii="標楷體" w:eastAsia="標楷體" w:hAnsi="標楷體" w:hint="eastAsia"/>
                <w:sz w:val="24"/>
                <w:szCs w:val="24"/>
              </w:rPr>
              <w:t>→中蘭→中蘭一→屠宰場→瓊徑路口→瓊林風獅爺→瓊林圓環→環島北路</w:t>
            </w:r>
          </w:p>
          <w:p w:rsidR="005F523E" w:rsidRDefault="003F3A5C" w:rsidP="00F843D1">
            <w:pPr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EA0351">
              <w:rPr>
                <w:rFonts w:ascii="標楷體" w:eastAsia="標楷體" w:hAnsi="標楷體" w:hint="eastAsia"/>
                <w:sz w:val="24"/>
                <w:szCs w:val="24"/>
              </w:rPr>
              <w:t>二段→后盤山→紫玄宮→東堡溝→仁愛新村→環島北路→鎮西→金門大學</w:t>
            </w:r>
          </w:p>
          <w:p w:rsidR="003F3A5C" w:rsidRPr="00EA0351" w:rsidRDefault="003F3A5C" w:rsidP="00F843D1">
            <w:pPr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EA0351">
              <w:rPr>
                <w:rFonts w:ascii="標楷體" w:eastAsia="標楷體" w:hAnsi="標楷體" w:hint="eastAsia"/>
                <w:sz w:val="24"/>
                <w:szCs w:val="24"/>
              </w:rPr>
              <w:t>→文化局→衛生所→中正國小→金城國中</w:t>
            </w:r>
          </w:p>
          <w:p w:rsidR="003F3A5C" w:rsidRPr="00EA0351" w:rsidRDefault="003F3A5C" w:rsidP="00F843D1">
            <w:pPr>
              <w:tabs>
                <w:tab w:val="left" w:pos="8640"/>
              </w:tabs>
              <w:rPr>
                <w:rFonts w:ascii="標楷體" w:eastAsia="標楷體" w:hAnsi="標楷體" w:cs="MS-PGothic"/>
                <w:szCs w:val="24"/>
              </w:rPr>
            </w:pPr>
            <w:r w:rsidRPr="00EA0351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                    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  <w:bdr w:val="single" w:sz="4" w:space="0" w:color="auto"/>
              </w:rPr>
              <w:t>西南門里公所不停靠站、</w:t>
            </w:r>
            <w:r w:rsidRPr="00EA0351">
              <w:rPr>
                <w:rFonts w:ascii="標楷體" w:eastAsia="標楷體" w:hAnsi="標楷體" w:hint="eastAsia"/>
                <w:sz w:val="24"/>
                <w:szCs w:val="24"/>
                <w:bdr w:val="single" w:sz="4" w:space="0" w:color="auto"/>
              </w:rPr>
              <w:t>免浦邊村</w:t>
            </w:r>
          </w:p>
        </w:tc>
        <w:tc>
          <w:tcPr>
            <w:tcW w:w="1276" w:type="dxa"/>
          </w:tcPr>
          <w:p w:rsidR="003F3A5C" w:rsidRPr="00EA0351" w:rsidRDefault="003F3A5C" w:rsidP="00F843D1">
            <w:pPr>
              <w:ind w:left="240" w:hangingChars="100" w:hanging="240"/>
              <w:rPr>
                <w:rFonts w:ascii="標楷體" w:eastAsia="標楷體" w:hAnsi="標楷體"/>
                <w:sz w:val="24"/>
              </w:rPr>
            </w:pPr>
            <w:r w:rsidRPr="00EA0351">
              <w:rPr>
                <w:rFonts w:ascii="標楷體" w:eastAsia="標楷體" w:hAnsi="標楷體" w:hint="eastAsia"/>
                <w:sz w:val="24"/>
              </w:rPr>
              <w:t>何浦國小</w:t>
            </w:r>
          </w:p>
          <w:p w:rsidR="003F3A5C" w:rsidRPr="00EA0351" w:rsidRDefault="003F3A5C" w:rsidP="00F843D1">
            <w:pPr>
              <w:ind w:left="240" w:hangingChars="100" w:hanging="240"/>
              <w:rPr>
                <w:rFonts w:ascii="標楷體" w:eastAsia="標楷體" w:hAnsi="標楷體"/>
                <w:sz w:val="24"/>
              </w:rPr>
            </w:pPr>
            <w:r w:rsidRPr="00EA0351">
              <w:rPr>
                <w:rFonts w:ascii="標楷體" w:eastAsia="標楷體" w:hAnsi="標楷體" w:hint="eastAsia"/>
                <w:sz w:val="24"/>
              </w:rPr>
              <w:t>中正國小</w:t>
            </w:r>
          </w:p>
          <w:p w:rsidR="003F3A5C" w:rsidRPr="00EA0351" w:rsidRDefault="003F3A5C" w:rsidP="00F843D1">
            <w:pPr>
              <w:ind w:left="240" w:hangingChars="100" w:hanging="240"/>
              <w:rPr>
                <w:rFonts w:ascii="標楷體" w:eastAsia="標楷體" w:hAnsi="標楷體"/>
                <w:sz w:val="40"/>
              </w:rPr>
            </w:pPr>
            <w:r w:rsidRPr="00EA0351">
              <w:rPr>
                <w:rFonts w:ascii="標楷體" w:eastAsia="標楷體" w:hAnsi="標楷體" w:hint="eastAsia"/>
                <w:sz w:val="24"/>
              </w:rPr>
              <w:t>金門高中</w:t>
            </w:r>
          </w:p>
          <w:p w:rsidR="003F3A5C" w:rsidRPr="00EA0351" w:rsidRDefault="003F3A5C" w:rsidP="00F843D1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EA0351">
              <w:rPr>
                <w:rFonts w:ascii="標楷體" w:eastAsia="標楷體" w:hAnsi="標楷體" w:hint="eastAsia"/>
                <w:sz w:val="24"/>
              </w:rPr>
              <w:t>金城國中</w:t>
            </w:r>
          </w:p>
          <w:p w:rsidR="003F3A5C" w:rsidRPr="00EA0351" w:rsidRDefault="003F3A5C" w:rsidP="00A10ACC">
            <w:pPr>
              <w:tabs>
                <w:tab w:val="left" w:pos="8640"/>
              </w:tabs>
              <w:rPr>
                <w:rFonts w:ascii="標楷體" w:eastAsia="標楷體" w:hAnsi="標楷體" w:cs="MS-PGothic"/>
                <w:szCs w:val="24"/>
              </w:rPr>
            </w:pPr>
          </w:p>
        </w:tc>
      </w:tr>
      <w:tr w:rsidR="003F3A5C" w:rsidRPr="00EA0351" w:rsidTr="00FA07F5">
        <w:tc>
          <w:tcPr>
            <w:tcW w:w="709" w:type="dxa"/>
            <w:vMerge/>
            <w:vAlign w:val="center"/>
          </w:tcPr>
          <w:p w:rsidR="003F3A5C" w:rsidRPr="00EA0351" w:rsidRDefault="003F3A5C" w:rsidP="004A47F0">
            <w:pPr>
              <w:jc w:val="center"/>
              <w:rPr>
                <w:rFonts w:ascii="標楷體" w:eastAsia="標楷體" w:hAnsi="標楷體" w:cs="Arial-BoldMT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3A5C" w:rsidRPr="00EA0351" w:rsidRDefault="003F3A5C" w:rsidP="00C2531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12:40</w:t>
            </w:r>
          </w:p>
          <w:p w:rsidR="003F3A5C" w:rsidRPr="00EA0351" w:rsidRDefault="003F3A5C" w:rsidP="00C25319">
            <w:pPr>
              <w:jc w:val="center"/>
              <w:rPr>
                <w:rFonts w:ascii="標楷體" w:eastAsia="標楷體" w:hAnsi="標楷體" w:cs="MS-PGothic"/>
                <w:sz w:val="18"/>
                <w:szCs w:val="24"/>
              </w:rPr>
            </w:pPr>
            <w:r w:rsidRPr="00EA0351">
              <w:rPr>
                <w:rFonts w:ascii="標楷體" w:eastAsia="標楷體" w:hAnsi="標楷體" w:hint="eastAsia"/>
                <w:sz w:val="18"/>
                <w:szCs w:val="24"/>
              </w:rPr>
              <w:t>(星期</w:t>
            </w:r>
            <w:r w:rsidRPr="00EA0351">
              <w:rPr>
                <w:rFonts w:ascii="標楷體" w:eastAsia="標楷體" w:hAnsi="標楷體" w:cs="MS-PGothic" w:hint="eastAsia"/>
                <w:sz w:val="18"/>
                <w:szCs w:val="24"/>
              </w:rPr>
              <w:t>三)</w:t>
            </w:r>
          </w:p>
          <w:p w:rsidR="003F3A5C" w:rsidRPr="00EA0351" w:rsidRDefault="003F3A5C" w:rsidP="00C25319">
            <w:pPr>
              <w:jc w:val="center"/>
              <w:rPr>
                <w:rFonts w:ascii="標楷體" w:eastAsia="標楷體" w:hAnsi="標楷體" w:cs="MS-PGothic"/>
                <w:sz w:val="24"/>
                <w:szCs w:val="24"/>
              </w:rPr>
            </w:pP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15:05</w:t>
            </w:r>
          </w:p>
          <w:p w:rsidR="003F3A5C" w:rsidRPr="00EA0351" w:rsidRDefault="003F3A5C" w:rsidP="00C25319">
            <w:pPr>
              <w:jc w:val="center"/>
              <w:rPr>
                <w:rFonts w:ascii="標楷體" w:eastAsia="標楷體" w:hAnsi="標楷體" w:cs="Arial-BoldMT"/>
                <w:bCs/>
                <w:sz w:val="24"/>
                <w:szCs w:val="24"/>
              </w:rPr>
            </w:pPr>
            <w:r w:rsidRPr="00EA0351">
              <w:rPr>
                <w:rFonts w:ascii="標楷體" w:eastAsia="標楷體" w:hAnsi="標楷體" w:hint="eastAsia"/>
                <w:sz w:val="18"/>
                <w:szCs w:val="24"/>
              </w:rPr>
              <w:t>(星期</w:t>
            </w:r>
            <w:r w:rsidRPr="00EA0351">
              <w:rPr>
                <w:rFonts w:ascii="標楷體" w:eastAsia="標楷體" w:hAnsi="標楷體" w:cs="MS-PGothic" w:hint="eastAsia"/>
                <w:sz w:val="18"/>
                <w:szCs w:val="24"/>
              </w:rPr>
              <w:t>五)</w:t>
            </w:r>
          </w:p>
        </w:tc>
        <w:tc>
          <w:tcPr>
            <w:tcW w:w="8080" w:type="dxa"/>
          </w:tcPr>
          <w:p w:rsidR="003F3A5C" w:rsidRPr="00EA0351" w:rsidRDefault="003F3A5C" w:rsidP="00A10ACC">
            <w:pPr>
              <w:tabs>
                <w:tab w:val="left" w:pos="8640"/>
              </w:tabs>
              <w:rPr>
                <w:rFonts w:ascii="標楷體" w:eastAsia="標楷體" w:hAnsi="標楷體" w:cs="Arial-BoldMT"/>
                <w:bCs/>
                <w:sz w:val="24"/>
                <w:szCs w:val="24"/>
              </w:rPr>
            </w:pP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賢庵國小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吳厝→新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山前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山前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官路邊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賢厝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向陽吉第二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后豐港→后豐港村</w:t>
            </w:r>
            <w:r w:rsidRPr="00EA0351">
              <w:rPr>
                <w:rFonts w:ascii="標楷體" w:eastAsia="標楷體" w:hAnsi="標楷體" w:cs="SimHei" w:hint="eastAsia"/>
                <w:sz w:val="24"/>
                <w:szCs w:val="24"/>
              </w:rPr>
              <w:t>莊→延平郡王祠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夏墅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石雕公園→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北堤路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迴龍廟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東門→</w:t>
            </w:r>
          </w:p>
          <w:p w:rsidR="003F3A5C" w:rsidRPr="00EA0351" w:rsidRDefault="003F3A5C" w:rsidP="00A10ACC">
            <w:pPr>
              <w:tabs>
                <w:tab w:val="left" w:pos="8640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金城車站</w:t>
            </w:r>
          </w:p>
        </w:tc>
        <w:tc>
          <w:tcPr>
            <w:tcW w:w="1276" w:type="dxa"/>
          </w:tcPr>
          <w:p w:rsidR="003F3A5C" w:rsidRPr="00EA0351" w:rsidRDefault="003F3A5C" w:rsidP="00A10ACC">
            <w:pPr>
              <w:tabs>
                <w:tab w:val="left" w:pos="8640"/>
              </w:tabs>
              <w:rPr>
                <w:rFonts w:ascii="標楷體" w:eastAsia="標楷體" w:hAnsi="標楷體" w:cs="MS-PGothic"/>
                <w:sz w:val="24"/>
                <w:szCs w:val="24"/>
              </w:rPr>
            </w:pP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賢庵國小</w:t>
            </w:r>
          </w:p>
        </w:tc>
      </w:tr>
      <w:tr w:rsidR="006A67B7" w:rsidRPr="00EA0351" w:rsidTr="003E5AA4">
        <w:tc>
          <w:tcPr>
            <w:tcW w:w="709" w:type="dxa"/>
            <w:vMerge w:val="restart"/>
            <w:vAlign w:val="center"/>
          </w:tcPr>
          <w:p w:rsidR="006A67B7" w:rsidRPr="00EA0351" w:rsidRDefault="006A67B7" w:rsidP="004A47F0">
            <w:pPr>
              <w:jc w:val="center"/>
              <w:rPr>
                <w:rFonts w:ascii="標楷體" w:eastAsia="標楷體" w:hAnsi="標楷體" w:cs="Arial-BoldMT"/>
                <w:bCs/>
                <w:sz w:val="24"/>
                <w:szCs w:val="24"/>
              </w:rPr>
            </w:pP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K8</w:t>
            </w:r>
          </w:p>
        </w:tc>
        <w:tc>
          <w:tcPr>
            <w:tcW w:w="1134" w:type="dxa"/>
            <w:vAlign w:val="center"/>
          </w:tcPr>
          <w:p w:rsidR="006A67B7" w:rsidRPr="00EA0351" w:rsidRDefault="006A67B7" w:rsidP="00FB72AC">
            <w:pPr>
              <w:jc w:val="center"/>
              <w:rPr>
                <w:rFonts w:ascii="標楷體" w:eastAsia="標楷體" w:hAnsi="標楷體" w:cs="MS-PGothic"/>
                <w:sz w:val="24"/>
                <w:szCs w:val="24"/>
              </w:rPr>
            </w:pP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07</w:t>
            </w:r>
            <w:r w:rsidR="00FB72AC">
              <w:rPr>
                <w:rFonts w:ascii="新細明體" w:hAnsi="新細明體" w:cs="MS-PGothic" w:hint="eastAsia"/>
                <w:sz w:val="24"/>
                <w:szCs w:val="24"/>
              </w:rPr>
              <w:t>: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00</w:t>
            </w:r>
          </w:p>
        </w:tc>
        <w:tc>
          <w:tcPr>
            <w:tcW w:w="8080" w:type="dxa"/>
          </w:tcPr>
          <w:p w:rsidR="006A67B7" w:rsidRPr="006A67B7" w:rsidRDefault="006A67B7" w:rsidP="006A67B7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6A67B7">
              <w:rPr>
                <w:rFonts w:ascii="標楷體" w:eastAsia="標楷體" w:hAnsi="標楷體" w:hint="eastAsia"/>
                <w:sz w:val="24"/>
                <w:szCs w:val="24"/>
              </w:rPr>
              <w:t>金城車站</w:t>
            </w:r>
            <w:r w:rsidRPr="003E5AA4">
              <w:rPr>
                <w:rFonts w:ascii="新細明體" w:eastAsia="標楷體" w:hAnsi="新細明體" w:hint="eastAsia"/>
                <w:sz w:val="24"/>
                <w:szCs w:val="24"/>
              </w:rPr>
              <w:t>【民生路】</w:t>
            </w:r>
            <w:r w:rsidRPr="003E5AA4">
              <w:rPr>
                <w:rFonts w:ascii="標楷體" w:eastAsia="標楷體" w:hAnsi="標楷體" w:hint="eastAsia"/>
                <w:sz w:val="24"/>
                <w:szCs w:val="24"/>
              </w:rPr>
              <w:t>→</w:t>
            </w:r>
            <w:r w:rsidRPr="006A67B7">
              <w:rPr>
                <w:rFonts w:ascii="標楷體" w:eastAsia="標楷體" w:hAnsi="標楷體" w:hint="eastAsia"/>
                <w:sz w:val="24"/>
                <w:szCs w:val="24"/>
              </w:rPr>
              <w:t>工業區→農產中心→龍門大鎮→消合社→榜林圓環→伯玉路二段→柏昱新居→前厝一→前厝二→前厝三→盤山→中山林一→中山林→雙乳山→水庫→前山門→伯玉路三段→國校→開瑄國小→小徑二→小徑一→柳林路口→成功→夏興→后園→塔后→陶瓷廠→湖前→武德新莊→護國寺→金湖國中→高職</w:t>
            </w:r>
          </w:p>
        </w:tc>
        <w:tc>
          <w:tcPr>
            <w:tcW w:w="1276" w:type="dxa"/>
          </w:tcPr>
          <w:p w:rsidR="006A67B7" w:rsidRPr="00EA0351" w:rsidRDefault="006A67B7" w:rsidP="003E5AA4">
            <w:pPr>
              <w:tabs>
                <w:tab w:val="left" w:pos="8640"/>
              </w:tabs>
              <w:spacing w:line="0" w:lineRule="atLeast"/>
              <w:jc w:val="both"/>
              <w:rPr>
                <w:rFonts w:ascii="標楷體" w:eastAsia="標楷體" w:hAnsi="標楷體" w:cs="MS-PGothic"/>
                <w:sz w:val="24"/>
                <w:szCs w:val="24"/>
              </w:rPr>
            </w:pP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金門</w:t>
            </w:r>
            <w:r w:rsidRPr="00EA0351">
              <w:rPr>
                <w:rFonts w:ascii="標楷體" w:eastAsia="標楷體" w:hAnsi="標楷體" w:cs="新細明體" w:hint="eastAsia"/>
                <w:sz w:val="24"/>
                <w:szCs w:val="24"/>
              </w:rPr>
              <w:t>高職</w:t>
            </w:r>
          </w:p>
        </w:tc>
      </w:tr>
      <w:tr w:rsidR="006A67B7" w:rsidRPr="00EA0351" w:rsidTr="003E5AA4">
        <w:tc>
          <w:tcPr>
            <w:tcW w:w="709" w:type="dxa"/>
            <w:vMerge/>
            <w:vAlign w:val="center"/>
          </w:tcPr>
          <w:p w:rsidR="006A67B7" w:rsidRPr="00EA0351" w:rsidRDefault="006A67B7" w:rsidP="004A47F0">
            <w:pPr>
              <w:jc w:val="center"/>
              <w:rPr>
                <w:rFonts w:ascii="標楷體" w:eastAsia="標楷體" w:hAnsi="標楷體" w:cs="Arial-BoldMT"/>
                <w:bCs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67B7" w:rsidRPr="00EA0351" w:rsidRDefault="006A67B7" w:rsidP="007277BB">
            <w:pPr>
              <w:jc w:val="center"/>
              <w:rPr>
                <w:rFonts w:ascii="標楷體" w:eastAsia="標楷體" w:hAnsi="標楷體" w:cs="MS-PGothic"/>
                <w:szCs w:val="24"/>
              </w:rPr>
            </w:pP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07</w:t>
            </w:r>
            <w:r w:rsidR="00FB72AC">
              <w:rPr>
                <w:rFonts w:ascii="新細明體" w:hAnsi="新細明體" w:cs="MS-PGothic" w:hint="eastAsia"/>
                <w:sz w:val="24"/>
                <w:szCs w:val="24"/>
              </w:rPr>
              <w:t>:</w:t>
            </w:r>
            <w:r w:rsidR="007277BB">
              <w:rPr>
                <w:rFonts w:ascii="標楷體" w:eastAsia="標楷體" w:hAnsi="標楷體" w:cs="MS-PGothic" w:hint="eastAsia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  <w:tc>
          <w:tcPr>
            <w:tcW w:w="8080" w:type="dxa"/>
            <w:vAlign w:val="center"/>
          </w:tcPr>
          <w:p w:rsidR="006A67B7" w:rsidRPr="006A67B7" w:rsidRDefault="006A67B7" w:rsidP="006A67B7">
            <w:pPr>
              <w:tabs>
                <w:tab w:val="left" w:pos="8640"/>
              </w:tabs>
              <w:jc w:val="both"/>
              <w:rPr>
                <w:rFonts w:ascii="標楷體" w:eastAsia="標楷體" w:hAnsi="標楷體" w:cs="MS-PGothic"/>
                <w:sz w:val="24"/>
                <w:szCs w:val="24"/>
              </w:rPr>
            </w:pPr>
            <w:r w:rsidRPr="006A67B7">
              <w:rPr>
                <w:rFonts w:ascii="標楷體" w:eastAsia="標楷體" w:hAnsi="標楷體" w:hint="eastAsia"/>
                <w:sz w:val="24"/>
                <w:szCs w:val="24"/>
              </w:rPr>
              <w:t>山外車站→武德新莊→湖前→陶瓷廠→塔后→后園→夏興→成功→柳林路口→小徑一→小徑二→開瑄國小→國校→伯玉路三段→前山門→水庫→雙乳山→中山林→中山林一→盤山→前厝三→前厝二→前厝一→柏昱新居→伯玉路二段→榜林圓環→消合社→龍門大鎮→農產中心→工業區→金城站→衛生所→中正國小→金城國中→體育館→北堤路→迴龍廟→東門→金城車站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   </w:t>
            </w:r>
            <w:r w:rsidRPr="006A67B7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           </w:t>
            </w:r>
            <w:r w:rsidRPr="006A67B7">
              <w:rPr>
                <w:rFonts w:ascii="標楷體" w:eastAsia="標楷體" w:hAnsi="標楷體" w:hint="eastAsia"/>
                <w:sz w:val="24"/>
                <w:szCs w:val="24"/>
              </w:rPr>
              <w:t xml:space="preserve">   </w:t>
            </w:r>
            <w:r w:rsidRPr="006A67B7">
              <w:rPr>
                <w:rFonts w:ascii="標楷體" w:eastAsia="標楷體" w:hAnsi="標楷體" w:hint="eastAsia"/>
                <w:sz w:val="24"/>
                <w:szCs w:val="24"/>
                <w:bdr w:val="single" w:sz="4" w:space="0" w:color="auto"/>
              </w:rPr>
              <w:t>西南門里公所不停靠站</w:t>
            </w:r>
            <w:r w:rsidRPr="006A67B7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276" w:type="dxa"/>
          </w:tcPr>
          <w:p w:rsidR="006A67B7" w:rsidRPr="00EA0351" w:rsidRDefault="006A67B7" w:rsidP="003E5AA4">
            <w:pPr>
              <w:tabs>
                <w:tab w:val="left" w:pos="8640"/>
              </w:tabs>
              <w:spacing w:line="0" w:lineRule="atLeast"/>
              <w:jc w:val="both"/>
              <w:rPr>
                <w:rFonts w:ascii="標楷體" w:eastAsia="標楷體" w:hAnsi="標楷體" w:cs="MS-PGothic"/>
                <w:sz w:val="24"/>
                <w:szCs w:val="24"/>
              </w:rPr>
            </w:pP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金門高中</w:t>
            </w:r>
          </w:p>
        </w:tc>
      </w:tr>
      <w:tr w:rsidR="006A67B7" w:rsidRPr="00EA0351" w:rsidTr="00FA07F5">
        <w:tc>
          <w:tcPr>
            <w:tcW w:w="709" w:type="dxa"/>
            <w:vAlign w:val="center"/>
          </w:tcPr>
          <w:p w:rsidR="006A67B7" w:rsidRPr="00EA0351" w:rsidRDefault="006A67B7" w:rsidP="004A47F0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K9</w:t>
            </w:r>
          </w:p>
        </w:tc>
        <w:tc>
          <w:tcPr>
            <w:tcW w:w="1134" w:type="dxa"/>
            <w:vAlign w:val="center"/>
          </w:tcPr>
          <w:p w:rsidR="006A67B7" w:rsidRPr="00EA0351" w:rsidRDefault="006A67B7" w:rsidP="00F005F1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A0351">
              <w:rPr>
                <w:rFonts w:ascii="標楷體" w:eastAsia="標楷體" w:hAnsi="標楷體" w:cs="新細明體"/>
                <w:sz w:val="24"/>
                <w:szCs w:val="24"/>
              </w:rPr>
              <w:t>06:00</w:t>
            </w:r>
          </w:p>
        </w:tc>
        <w:tc>
          <w:tcPr>
            <w:tcW w:w="8080" w:type="dxa"/>
          </w:tcPr>
          <w:p w:rsidR="006A67B7" w:rsidRPr="00EA0351" w:rsidRDefault="006A67B7" w:rsidP="0069450D">
            <w:pPr>
              <w:tabs>
                <w:tab w:val="left" w:pos="8640"/>
              </w:tabs>
              <w:spacing w:line="0" w:lineRule="atLeas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金城車站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新細明體" w:hint="eastAsia"/>
                <w:sz w:val="24"/>
                <w:szCs w:val="24"/>
              </w:rPr>
              <w:t>金門城</w:t>
            </w:r>
            <w:r w:rsidRPr="00EA0351">
              <w:rPr>
                <w:rFonts w:ascii="標楷體" w:eastAsia="標楷體" w:hAnsi="標楷體" w:cs="新細明體"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新細明體" w:hint="eastAsia"/>
                <w:sz w:val="24"/>
                <w:szCs w:val="24"/>
              </w:rPr>
              <w:t>金門城西</w:t>
            </w:r>
            <w:r w:rsidRPr="00EA0351">
              <w:rPr>
                <w:rFonts w:ascii="標楷體" w:eastAsia="標楷體" w:hAnsi="標楷體" w:cs="新細明體"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新細明體" w:hint="eastAsia"/>
                <w:sz w:val="24"/>
                <w:szCs w:val="24"/>
              </w:rPr>
              <w:t>水頭圓環一</w:t>
            </w:r>
            <w:r w:rsidRPr="00EA0351">
              <w:rPr>
                <w:rFonts w:ascii="標楷體" w:eastAsia="標楷體" w:hAnsi="標楷體" w:cs="新細明體"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新細明體" w:hint="eastAsia"/>
                <w:sz w:val="24"/>
                <w:szCs w:val="24"/>
              </w:rPr>
              <w:t>水頭村莊</w:t>
            </w:r>
            <w:r w:rsidRPr="00EA0351">
              <w:rPr>
                <w:rFonts w:ascii="標楷體" w:eastAsia="標楷體" w:hAnsi="標楷體" w:cs="新細明體"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新細明體" w:hint="eastAsia"/>
                <w:sz w:val="24"/>
                <w:szCs w:val="24"/>
              </w:rPr>
              <w:t>水頭圓環</w:t>
            </w:r>
            <w:r w:rsidRPr="00EA0351">
              <w:rPr>
                <w:rFonts w:ascii="標楷體" w:eastAsia="標楷體" w:hAnsi="標楷體" w:cs="新細明體"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hint="eastAsia"/>
                <w:sz w:val="24"/>
                <w:szCs w:val="24"/>
              </w:rPr>
              <w:t>金城後山</w:t>
            </w:r>
            <w:r w:rsidRPr="00EA0351">
              <w:rPr>
                <w:rFonts w:ascii="標楷體" w:eastAsia="標楷體" w:hAnsi="標楷體" w:cs="新細明體"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hint="eastAsia"/>
                <w:sz w:val="24"/>
                <w:szCs w:val="24"/>
              </w:rPr>
              <w:t>西海路二段→宏玻陶瓷廠→</w:t>
            </w:r>
            <w:r w:rsidRPr="00EA0351">
              <w:rPr>
                <w:rFonts w:ascii="標楷體" w:eastAsia="標楷體" w:hAnsi="標楷體" w:cs="新細明體" w:hint="eastAsia"/>
                <w:sz w:val="24"/>
                <w:szCs w:val="24"/>
              </w:rPr>
              <w:t>三叉路口</w:t>
            </w:r>
            <w:r w:rsidRPr="00EA0351">
              <w:rPr>
                <w:rFonts w:ascii="標楷體" w:eastAsia="標楷體" w:hAnsi="標楷體" w:cs="新細明體"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向陽吉第二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后豐港→后豐港村</w:t>
            </w:r>
            <w:r w:rsidRPr="00EA0351">
              <w:rPr>
                <w:rFonts w:ascii="標楷體" w:eastAsia="標楷體" w:hAnsi="標楷體" w:cs="SimHei" w:hint="eastAsia"/>
                <w:sz w:val="24"/>
                <w:szCs w:val="24"/>
              </w:rPr>
              <w:t>莊→延平郡王祠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夏墅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石雕公園→體育館→金</w:t>
            </w:r>
            <w:r w:rsidRPr="00EA0351">
              <w:rPr>
                <w:rFonts w:ascii="標楷體" w:eastAsia="標楷體" w:hAnsi="標楷體" w:cs="新細明體" w:hint="eastAsia"/>
                <w:sz w:val="24"/>
                <w:szCs w:val="24"/>
              </w:rPr>
              <w:t>城國中</w:t>
            </w:r>
            <w:r w:rsidRPr="00EA0351">
              <w:rPr>
                <w:rFonts w:ascii="標楷體" w:eastAsia="標楷體" w:hAnsi="標楷體" w:cs="新細明體"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新細明體" w:hint="eastAsia"/>
                <w:sz w:val="24"/>
                <w:szCs w:val="24"/>
              </w:rPr>
              <w:t>金門高中</w:t>
            </w:r>
            <w:r w:rsidRPr="00EA0351">
              <w:rPr>
                <w:rFonts w:ascii="標楷體" w:eastAsia="標楷體" w:hAnsi="標楷體" w:cs="新細明體"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新細明體" w:hint="eastAsia"/>
                <w:sz w:val="24"/>
                <w:szCs w:val="24"/>
              </w:rPr>
              <w:t>舊渡口→長鴻山莊→將軍廟→下埔下→修車廠→</w:t>
            </w:r>
            <w:r w:rsidRPr="00EA0351">
              <w:rPr>
                <w:rFonts w:ascii="標楷體" w:eastAsia="標楷體" w:hAnsi="標楷體" w:cs="新細明體" w:hint="eastAsia"/>
                <w:sz w:val="24"/>
                <w:szCs w:val="24"/>
                <w:bdr w:val="single" w:sz="4" w:space="0" w:color="auto"/>
              </w:rPr>
              <w:t>湖下一迴轉</w:t>
            </w:r>
            <w:r w:rsidRPr="00EA0351">
              <w:rPr>
                <w:rFonts w:ascii="標楷體" w:eastAsia="標楷體" w:hAnsi="標楷體" w:cs="新細明體" w:hint="eastAsia"/>
                <w:sz w:val="24"/>
                <w:szCs w:val="24"/>
              </w:rPr>
              <w:t>→金城車站(06:40)→高職</w:t>
            </w:r>
            <w:r w:rsidRPr="00EA0351">
              <w:rPr>
                <w:rFonts w:ascii="標楷體" w:eastAsia="標楷體" w:hAnsi="標楷體" w:cs="新細明體"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新細明體" w:hint="eastAsia"/>
                <w:sz w:val="24"/>
                <w:szCs w:val="24"/>
              </w:rPr>
              <w:t>小徑</w:t>
            </w:r>
            <w:r w:rsidRPr="00EA0351">
              <w:rPr>
                <w:rFonts w:ascii="標楷體" w:eastAsia="標楷體" w:hAnsi="標楷體" w:cs="新細明體"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新細明體" w:hint="eastAsia"/>
                <w:sz w:val="24"/>
                <w:szCs w:val="24"/>
              </w:rPr>
              <w:t>鏡山岩→社福館</w:t>
            </w:r>
            <w:r w:rsidRPr="00EA0351">
              <w:rPr>
                <w:rFonts w:ascii="標楷體" w:eastAsia="標楷體" w:hAnsi="標楷體" w:cs="新細明體"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新細明體" w:hint="eastAsia"/>
                <w:sz w:val="24"/>
                <w:szCs w:val="24"/>
              </w:rPr>
              <w:t>瓊徑路→瓊徑路口→瓊林風獅爺</w:t>
            </w:r>
            <w:r w:rsidRPr="00EA0351">
              <w:rPr>
                <w:rFonts w:ascii="標楷體" w:eastAsia="標楷體" w:hAnsi="標楷體" w:cs="新細明體"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新細明體" w:hint="eastAsia"/>
                <w:sz w:val="24"/>
                <w:szCs w:val="24"/>
              </w:rPr>
              <w:t>瓊林坑道</w:t>
            </w:r>
            <w:r w:rsidRPr="00EA0351">
              <w:rPr>
                <w:rFonts w:ascii="標楷體" w:eastAsia="標楷體" w:hAnsi="標楷體" w:cs="新細明體"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新細明體" w:hint="eastAsia"/>
                <w:sz w:val="24"/>
                <w:szCs w:val="24"/>
              </w:rPr>
              <w:t>瓊林聚落</w:t>
            </w:r>
            <w:r w:rsidRPr="00EA0351">
              <w:rPr>
                <w:rFonts w:ascii="標楷體" w:eastAsia="標楷體" w:hAnsi="標楷體" w:cs="新細明體"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hint="eastAsia"/>
                <w:sz w:val="24"/>
                <w:szCs w:val="24"/>
              </w:rPr>
              <w:t>瓊林一→瓊林二→國校→開瑄國小→尚義→岸巡隊→成功出海口→成功二→成功一(正義國小)→</w:t>
            </w:r>
            <w:r w:rsidRPr="00EA0351">
              <w:rPr>
                <w:rFonts w:ascii="標楷體" w:eastAsia="標楷體" w:hAnsi="標楷體" w:cs="新細明體" w:hint="eastAsia"/>
                <w:sz w:val="24"/>
                <w:szCs w:val="24"/>
              </w:rPr>
              <w:t xml:space="preserve">金城車站                          </w:t>
            </w:r>
          </w:p>
          <w:p w:rsidR="006A67B7" w:rsidRPr="00EA0351" w:rsidRDefault="006A67B7" w:rsidP="00FA07F5">
            <w:pPr>
              <w:tabs>
                <w:tab w:val="left" w:pos="8640"/>
              </w:tabs>
              <w:spacing w:line="0" w:lineRule="atLeast"/>
              <w:ind w:firstLineChars="2250" w:firstLine="540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A0351">
              <w:rPr>
                <w:rFonts w:ascii="標楷體" w:eastAsia="標楷體" w:hAnsi="標楷體" w:cs="MS-PGothic" w:hint="eastAsia"/>
                <w:sz w:val="24"/>
                <w:szCs w:val="24"/>
                <w:bdr w:val="single" w:sz="4" w:space="0" w:color="auto"/>
              </w:rPr>
              <w:t>西南門里公所不停靠站</w:t>
            </w:r>
          </w:p>
        </w:tc>
        <w:tc>
          <w:tcPr>
            <w:tcW w:w="1276" w:type="dxa"/>
          </w:tcPr>
          <w:p w:rsidR="006A67B7" w:rsidRPr="00EA0351" w:rsidRDefault="006A67B7" w:rsidP="009C49EA">
            <w:pPr>
              <w:tabs>
                <w:tab w:val="left" w:pos="8640"/>
              </w:tabs>
              <w:spacing w:line="0" w:lineRule="atLeas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金</w:t>
            </w:r>
            <w:r w:rsidRPr="00EA0351">
              <w:rPr>
                <w:rFonts w:ascii="標楷體" w:eastAsia="標楷體" w:hAnsi="標楷體" w:cs="新細明體" w:hint="eastAsia"/>
                <w:sz w:val="24"/>
                <w:szCs w:val="24"/>
              </w:rPr>
              <w:t>城國中</w:t>
            </w:r>
          </w:p>
          <w:p w:rsidR="006A67B7" w:rsidRPr="00EA0351" w:rsidRDefault="006A67B7" w:rsidP="009C49EA">
            <w:pPr>
              <w:tabs>
                <w:tab w:val="left" w:pos="8640"/>
              </w:tabs>
              <w:spacing w:line="0" w:lineRule="atLeas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A0351">
              <w:rPr>
                <w:rFonts w:ascii="標楷體" w:eastAsia="標楷體" w:hAnsi="標楷體" w:cs="新細明體" w:hint="eastAsia"/>
                <w:sz w:val="24"/>
                <w:szCs w:val="24"/>
              </w:rPr>
              <w:t>金門高中</w:t>
            </w:r>
          </w:p>
          <w:p w:rsidR="006A67B7" w:rsidRPr="00EA0351" w:rsidRDefault="006A67B7" w:rsidP="009C49EA">
            <w:pPr>
              <w:tabs>
                <w:tab w:val="left" w:pos="8640"/>
              </w:tabs>
              <w:spacing w:line="0" w:lineRule="atLeast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金門</w:t>
            </w:r>
            <w:r w:rsidRPr="00EA0351">
              <w:rPr>
                <w:rFonts w:ascii="標楷體" w:eastAsia="標楷體" w:hAnsi="標楷體" w:cs="新細明體" w:hint="eastAsia"/>
                <w:sz w:val="24"/>
                <w:szCs w:val="24"/>
              </w:rPr>
              <w:t>高職</w:t>
            </w:r>
          </w:p>
          <w:p w:rsidR="006A67B7" w:rsidRPr="00EA0351" w:rsidRDefault="006A67B7" w:rsidP="009C49EA">
            <w:pPr>
              <w:tabs>
                <w:tab w:val="left" w:pos="8640"/>
              </w:tabs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EA0351">
              <w:rPr>
                <w:rFonts w:ascii="標楷體" w:eastAsia="標楷體" w:hAnsi="標楷體" w:hint="eastAsia"/>
                <w:sz w:val="24"/>
                <w:szCs w:val="24"/>
              </w:rPr>
              <w:t>開瑄國小</w:t>
            </w:r>
          </w:p>
          <w:p w:rsidR="006A67B7" w:rsidRPr="00EA0351" w:rsidRDefault="006A67B7" w:rsidP="009C49EA">
            <w:pPr>
              <w:tabs>
                <w:tab w:val="left" w:pos="8640"/>
              </w:tabs>
              <w:spacing w:line="0" w:lineRule="atLeast"/>
              <w:rPr>
                <w:rFonts w:ascii="標楷體" w:eastAsia="標楷體" w:hAnsi="標楷體" w:cs="MS-PGothic"/>
                <w:sz w:val="24"/>
                <w:szCs w:val="24"/>
              </w:rPr>
            </w:pPr>
            <w:r w:rsidRPr="00EA0351">
              <w:rPr>
                <w:rFonts w:ascii="標楷體" w:eastAsia="標楷體" w:hAnsi="標楷體" w:hint="eastAsia"/>
                <w:sz w:val="24"/>
                <w:szCs w:val="24"/>
              </w:rPr>
              <w:t>正義國小</w:t>
            </w:r>
          </w:p>
        </w:tc>
      </w:tr>
      <w:tr w:rsidR="006A67B7" w:rsidRPr="00EA0351" w:rsidTr="004F148E">
        <w:tc>
          <w:tcPr>
            <w:tcW w:w="709" w:type="dxa"/>
            <w:vAlign w:val="center"/>
          </w:tcPr>
          <w:p w:rsidR="006A67B7" w:rsidRPr="00EA0351" w:rsidRDefault="006A67B7" w:rsidP="004A47F0">
            <w:pPr>
              <w:jc w:val="center"/>
              <w:rPr>
                <w:rFonts w:ascii="標楷體" w:eastAsia="標楷體" w:hAnsi="標楷體" w:cs="Arial-BoldMT"/>
                <w:bCs/>
                <w:sz w:val="24"/>
                <w:szCs w:val="24"/>
              </w:rPr>
            </w:pP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lastRenderedPageBreak/>
              <w:t>K10</w:t>
            </w:r>
          </w:p>
        </w:tc>
        <w:tc>
          <w:tcPr>
            <w:tcW w:w="1134" w:type="dxa"/>
            <w:vAlign w:val="center"/>
          </w:tcPr>
          <w:p w:rsidR="006A67B7" w:rsidRPr="00EA0351" w:rsidRDefault="006A67B7" w:rsidP="00A10ACC">
            <w:pPr>
              <w:jc w:val="center"/>
              <w:rPr>
                <w:rFonts w:ascii="標楷體" w:eastAsia="標楷體" w:hAnsi="標楷體" w:cs="Arial-BoldMT"/>
                <w:bCs/>
                <w:sz w:val="24"/>
                <w:szCs w:val="24"/>
              </w:rPr>
            </w:pP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06:30</w:t>
            </w:r>
          </w:p>
        </w:tc>
        <w:tc>
          <w:tcPr>
            <w:tcW w:w="8080" w:type="dxa"/>
            <w:vAlign w:val="center"/>
          </w:tcPr>
          <w:p w:rsidR="006A67B7" w:rsidRPr="00EA0351" w:rsidRDefault="006A67B7" w:rsidP="004F148E">
            <w:pPr>
              <w:tabs>
                <w:tab w:val="left" w:pos="8640"/>
              </w:tabs>
              <w:spacing w:line="320" w:lineRule="exact"/>
              <w:jc w:val="both"/>
              <w:rPr>
                <w:rFonts w:ascii="標楷體" w:eastAsia="標楷體" w:hAnsi="標楷體" w:cs="MS-PGothic"/>
                <w:sz w:val="24"/>
                <w:szCs w:val="24"/>
              </w:rPr>
            </w:pP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金城車站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湖下一→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湖下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后山尾→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東坑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山灶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金寧中小學→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金城車站</w:t>
            </w:r>
          </w:p>
        </w:tc>
        <w:tc>
          <w:tcPr>
            <w:tcW w:w="1276" w:type="dxa"/>
          </w:tcPr>
          <w:p w:rsidR="006A67B7" w:rsidRPr="00EA0351" w:rsidRDefault="006A67B7" w:rsidP="00A10ACC">
            <w:pPr>
              <w:tabs>
                <w:tab w:val="left" w:pos="8640"/>
              </w:tabs>
              <w:spacing w:line="320" w:lineRule="exact"/>
              <w:rPr>
                <w:rFonts w:ascii="標楷體" w:eastAsia="標楷體" w:hAnsi="標楷體" w:cs="MS-PGothic"/>
                <w:sz w:val="24"/>
                <w:szCs w:val="24"/>
              </w:rPr>
            </w:pP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金寧中小學</w:t>
            </w:r>
          </w:p>
        </w:tc>
      </w:tr>
      <w:tr w:rsidR="006A67B7" w:rsidRPr="00EA0351" w:rsidTr="00FA07F5">
        <w:tc>
          <w:tcPr>
            <w:tcW w:w="709" w:type="dxa"/>
            <w:vAlign w:val="center"/>
          </w:tcPr>
          <w:p w:rsidR="006A67B7" w:rsidRPr="00EA0351" w:rsidRDefault="006A67B7" w:rsidP="00CE70F0">
            <w:pPr>
              <w:jc w:val="center"/>
              <w:rPr>
                <w:rFonts w:ascii="標楷體" w:eastAsia="標楷體" w:hAnsi="標楷體" w:cs="Arial-BoldMT"/>
                <w:bCs/>
                <w:sz w:val="24"/>
                <w:szCs w:val="24"/>
              </w:rPr>
            </w:pP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K11</w:t>
            </w:r>
          </w:p>
        </w:tc>
        <w:tc>
          <w:tcPr>
            <w:tcW w:w="1134" w:type="dxa"/>
            <w:vAlign w:val="center"/>
          </w:tcPr>
          <w:p w:rsidR="006A67B7" w:rsidRPr="00EA0351" w:rsidRDefault="006A67B7" w:rsidP="00F005F1">
            <w:pPr>
              <w:jc w:val="center"/>
              <w:rPr>
                <w:rFonts w:ascii="標楷體" w:eastAsia="標楷體" w:hAnsi="標楷體" w:cs="Arial-BoldMT"/>
                <w:bCs/>
                <w:sz w:val="24"/>
                <w:szCs w:val="24"/>
              </w:rPr>
            </w:pP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06:00</w:t>
            </w:r>
          </w:p>
        </w:tc>
        <w:tc>
          <w:tcPr>
            <w:tcW w:w="8080" w:type="dxa"/>
          </w:tcPr>
          <w:p w:rsidR="006A67B7" w:rsidRPr="00EA0351" w:rsidRDefault="006A67B7" w:rsidP="005B52F4">
            <w:pPr>
              <w:spacing w:line="0" w:lineRule="atLeast"/>
              <w:rPr>
                <w:rFonts w:ascii="標楷體" w:eastAsia="標楷體" w:hAnsi="標楷體" w:cs="MS-PGothic"/>
                <w:sz w:val="24"/>
                <w:szCs w:val="24"/>
              </w:rPr>
            </w:pP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金城車站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晶鑽社區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SimHei" w:hint="eastAsia"/>
                <w:sz w:val="24"/>
                <w:szCs w:val="24"/>
              </w:rPr>
              <w:t>吳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厝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新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山前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山前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官路邊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賢厝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三叉路口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宏玻陶瓷廠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西海路二段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金城後山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水頭圓環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新細明體" w:hint="eastAsia"/>
                <w:sz w:val="24"/>
                <w:szCs w:val="24"/>
              </w:rPr>
              <w:t>水頭圓環一</w:t>
            </w:r>
            <w:r w:rsidRPr="00EA0351">
              <w:rPr>
                <w:rFonts w:ascii="標楷體" w:eastAsia="標楷體" w:hAnsi="標楷體" w:cs="新細明體"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新細明體" w:hint="eastAsia"/>
                <w:sz w:val="24"/>
                <w:szCs w:val="24"/>
              </w:rPr>
              <w:t>金門城西</w:t>
            </w:r>
            <w:r w:rsidRPr="00EA0351">
              <w:rPr>
                <w:rFonts w:ascii="標楷體" w:eastAsia="標楷體" w:hAnsi="標楷體" w:cs="新細明體"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新細明體" w:hint="eastAsia"/>
                <w:sz w:val="24"/>
                <w:szCs w:val="24"/>
              </w:rPr>
              <w:t>金門城</w:t>
            </w:r>
            <w:r w:rsidRPr="00EA0351">
              <w:rPr>
                <w:rFonts w:ascii="標楷體" w:eastAsia="標楷體" w:hAnsi="標楷體" w:cs="新細明體"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新細明體" w:hint="eastAsia"/>
                <w:sz w:val="24"/>
                <w:szCs w:val="24"/>
              </w:rPr>
              <w:t>金門城一</w:t>
            </w:r>
            <w:r w:rsidRPr="00EA0351">
              <w:rPr>
                <w:rFonts w:ascii="標楷體" w:eastAsia="標楷體" w:hAnsi="標楷體" w:cs="新細明體"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新細明體" w:hint="eastAsia"/>
                <w:sz w:val="24"/>
                <w:szCs w:val="24"/>
              </w:rPr>
              <w:t>舊東門</w:t>
            </w:r>
            <w:r w:rsidRPr="00EA0351">
              <w:rPr>
                <w:rFonts w:ascii="標楷體" w:eastAsia="標楷體" w:hAnsi="標楷體" w:cs="新細明體"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古崗湖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古崗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古崗一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珠山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燕南山→東社→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  <w:u w:val="single"/>
              </w:rPr>
              <w:t>官裡右轉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高職</w:t>
            </w:r>
            <w:r w:rsidRPr="00EA0351">
              <w:rPr>
                <w:rFonts w:ascii="標楷體" w:eastAsia="標楷體" w:hAnsi="標楷體" w:cs="新細明體" w:hint="eastAsia"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夏墅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SimHei" w:hint="eastAsia"/>
                <w:sz w:val="24"/>
                <w:szCs w:val="24"/>
              </w:rPr>
              <w:t>延平郡王祠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  <w:bdr w:val="single" w:sz="4" w:space="0" w:color="auto"/>
              </w:rPr>
              <w:t>后豐港村</w:t>
            </w:r>
            <w:r w:rsidRPr="00EA0351">
              <w:rPr>
                <w:rFonts w:ascii="標楷體" w:eastAsia="標楷體" w:hAnsi="標楷體" w:cs="SimHei" w:hint="eastAsia"/>
                <w:sz w:val="24"/>
                <w:szCs w:val="24"/>
                <w:bdr w:val="single" w:sz="4" w:space="0" w:color="auto"/>
              </w:rPr>
              <w:t>莊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  <w:bdr w:val="single" w:sz="4" w:space="0" w:color="auto"/>
              </w:rPr>
              <w:t>迴轉</w:t>
            </w:r>
            <w:r w:rsidRPr="00EA0351">
              <w:rPr>
                <w:rFonts w:ascii="標楷體" w:eastAsia="標楷體" w:hAnsi="標楷體" w:cs="SimHei" w:hint="eastAsia"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后豐港→向陽吉第二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賢厝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官路邊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山前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新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山前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Arial-BoldMT" w:hint="eastAsia"/>
                <w:bCs/>
                <w:sz w:val="24"/>
                <w:szCs w:val="24"/>
              </w:rPr>
              <w:t>吳厝→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賢庵國小</w:t>
            </w:r>
            <w:r w:rsidRPr="00EA0351">
              <w:rPr>
                <w:rFonts w:ascii="標楷體" w:eastAsia="標楷體" w:hAnsi="標楷體" w:cs="Arial-BoldMT"/>
                <w:bCs/>
                <w:sz w:val="24"/>
                <w:szCs w:val="24"/>
              </w:rPr>
              <w:t>→</w:t>
            </w: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金城車站</w:t>
            </w:r>
          </w:p>
        </w:tc>
        <w:tc>
          <w:tcPr>
            <w:tcW w:w="1276" w:type="dxa"/>
          </w:tcPr>
          <w:p w:rsidR="006A67B7" w:rsidRPr="00EA0351" w:rsidRDefault="006A67B7" w:rsidP="005B52F4">
            <w:pPr>
              <w:spacing w:line="0" w:lineRule="atLeast"/>
              <w:rPr>
                <w:rFonts w:ascii="標楷體" w:eastAsia="標楷體" w:hAnsi="標楷體" w:cs="MS-PGothic"/>
                <w:sz w:val="24"/>
                <w:szCs w:val="24"/>
              </w:rPr>
            </w:pP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金門高職</w:t>
            </w:r>
          </w:p>
          <w:p w:rsidR="006A67B7" w:rsidRPr="00EA0351" w:rsidRDefault="006A67B7" w:rsidP="005B52F4">
            <w:pPr>
              <w:spacing w:line="0" w:lineRule="atLeast"/>
              <w:rPr>
                <w:rFonts w:ascii="標楷體" w:eastAsia="標楷體" w:hAnsi="標楷體" w:cs="MS-PGothic"/>
                <w:sz w:val="24"/>
                <w:szCs w:val="24"/>
              </w:rPr>
            </w:pPr>
            <w:r w:rsidRPr="00EA0351">
              <w:rPr>
                <w:rFonts w:ascii="標楷體" w:eastAsia="標楷體" w:hAnsi="標楷體" w:cs="MS-PGothic" w:hint="eastAsia"/>
                <w:sz w:val="24"/>
                <w:szCs w:val="24"/>
              </w:rPr>
              <w:t>賢庵國小</w:t>
            </w:r>
          </w:p>
        </w:tc>
      </w:tr>
      <w:tr w:rsidR="006A67B7" w:rsidRPr="00EA0351" w:rsidTr="00676006">
        <w:tc>
          <w:tcPr>
            <w:tcW w:w="709" w:type="dxa"/>
            <w:vAlign w:val="center"/>
          </w:tcPr>
          <w:p w:rsidR="006A67B7" w:rsidRPr="00EA0351" w:rsidRDefault="006A67B7" w:rsidP="00412AB7">
            <w:pPr>
              <w:jc w:val="center"/>
              <w:rPr>
                <w:rFonts w:ascii="標楷體" w:eastAsia="標楷體" w:hAnsi="標楷體" w:cs="Arial-BoldMT"/>
                <w:bCs/>
              </w:rPr>
            </w:pPr>
            <w:r w:rsidRPr="00EA0351">
              <w:rPr>
                <w:rFonts w:ascii="標楷體" w:eastAsia="標楷體" w:hAnsi="標楷體" w:cs="Arial-BoldMT" w:hint="eastAsia"/>
                <w:bCs/>
              </w:rPr>
              <w:t>注意</w:t>
            </w:r>
          </w:p>
          <w:p w:rsidR="006A67B7" w:rsidRPr="00EA0351" w:rsidRDefault="006A67B7" w:rsidP="00412AB7">
            <w:pPr>
              <w:jc w:val="center"/>
              <w:rPr>
                <w:rFonts w:ascii="標楷體" w:eastAsia="標楷體" w:hAnsi="標楷體" w:cs="Arial-BoldMT"/>
                <w:bCs/>
                <w:szCs w:val="24"/>
              </w:rPr>
            </w:pPr>
            <w:r w:rsidRPr="00EA0351">
              <w:rPr>
                <w:rFonts w:ascii="標楷體" w:eastAsia="標楷體" w:hAnsi="標楷體" w:cs="Arial-BoldMT" w:hint="eastAsia"/>
                <w:bCs/>
              </w:rPr>
              <w:t>事項</w:t>
            </w:r>
          </w:p>
        </w:tc>
        <w:tc>
          <w:tcPr>
            <w:tcW w:w="10490" w:type="dxa"/>
            <w:gridSpan w:val="3"/>
            <w:vAlign w:val="center"/>
          </w:tcPr>
          <w:p w:rsidR="006A67B7" w:rsidRPr="00EA0351" w:rsidRDefault="006A67B7" w:rsidP="00412AB7">
            <w:pPr>
              <w:tabs>
                <w:tab w:val="left" w:pos="8640"/>
              </w:tabs>
              <w:spacing w:line="340" w:lineRule="exact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EA0351">
              <w:rPr>
                <w:rFonts w:ascii="標楷體" w:eastAsia="標楷體" w:hAnsi="標楷體" w:hint="eastAsia"/>
                <w:sz w:val="24"/>
                <w:szCs w:val="24"/>
              </w:rPr>
              <w:t>1.</w:t>
            </w:r>
            <w:r w:rsidRPr="00EA0351">
              <w:rPr>
                <w:rFonts w:eastAsia="標楷體" w:hint="eastAsia"/>
                <w:sz w:val="24"/>
                <w:szCs w:val="24"/>
              </w:rPr>
              <w:t>依學生搭乘地點機動調整，經過路段視實際需求行駛。</w:t>
            </w:r>
          </w:p>
          <w:p w:rsidR="006A67B7" w:rsidRPr="00EA0351" w:rsidRDefault="006A67B7" w:rsidP="00412AB7">
            <w:pPr>
              <w:tabs>
                <w:tab w:val="left" w:pos="8640"/>
              </w:tabs>
              <w:spacing w:line="340" w:lineRule="exact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EA0351">
              <w:rPr>
                <w:rFonts w:ascii="標楷體" w:eastAsia="標楷體" w:hAnsi="標楷體" w:hint="eastAsia"/>
                <w:sz w:val="24"/>
                <w:szCs w:val="24"/>
              </w:rPr>
              <w:t>2.學生專車主要提供學生搭乘，請乘車學生使用本人縣民（學生）卡(悠遊卡、一卡通或投幣)，養成『乘車舉手招車、下車提前按鈴、上下車刷卡』的習慣，避免專車過站未停。</w:t>
            </w:r>
          </w:p>
          <w:p w:rsidR="006A67B7" w:rsidRPr="00EA0351" w:rsidRDefault="006A67B7" w:rsidP="00412AB7">
            <w:pPr>
              <w:tabs>
                <w:tab w:val="left" w:pos="8640"/>
              </w:tabs>
              <w:spacing w:line="340" w:lineRule="exact"/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EA0351">
              <w:rPr>
                <w:rFonts w:ascii="標楷體" w:eastAsia="標楷體" w:hAnsi="標楷體" w:hint="eastAsia"/>
                <w:sz w:val="24"/>
                <w:szCs w:val="24"/>
              </w:rPr>
              <w:t>3.請注意本處之公告，提前5分鐘至各上車地點候車，班車誤點或提早過站，請主動聯絡，以瞭解專車狀況，如有不便，敬請見諒。</w:t>
            </w:r>
          </w:p>
          <w:p w:rsidR="006A67B7" w:rsidRPr="00EA0351" w:rsidRDefault="006A67B7" w:rsidP="00412AB7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rial-BoldMT"/>
                <w:bCs/>
                <w:szCs w:val="24"/>
              </w:rPr>
            </w:pPr>
            <w:r w:rsidRPr="00EA0351">
              <w:rPr>
                <w:rFonts w:ascii="標楷體" w:eastAsia="標楷體" w:hAnsi="標楷體" w:hint="eastAsia"/>
                <w:sz w:val="24"/>
                <w:szCs w:val="24"/>
              </w:rPr>
              <w:t>4.如有疑問歡迎洽詢本處(電話：金城車站325-548、山外車站332-814、沙美車站352-360)。</w:t>
            </w:r>
          </w:p>
        </w:tc>
      </w:tr>
    </w:tbl>
    <w:p w:rsidR="00E422D7" w:rsidRPr="00EA0351" w:rsidRDefault="00E422D7" w:rsidP="00EF64EF">
      <w:pPr>
        <w:rPr>
          <w:rFonts w:ascii="標楷體" w:eastAsia="標楷體" w:hAnsi="標楷體" w:cs="新細明體"/>
          <w:kern w:val="0"/>
          <w:szCs w:val="24"/>
        </w:rPr>
      </w:pPr>
      <w:r w:rsidRPr="00EA0351">
        <w:rPr>
          <w:rFonts w:ascii="標楷體" w:eastAsia="標楷體" w:hAnsi="標楷體" w:cs="Arial-BoldMT" w:hint="eastAsia"/>
          <w:bCs/>
          <w:kern w:val="0"/>
          <w:szCs w:val="24"/>
        </w:rPr>
        <w:t xml:space="preserve">       </w:t>
      </w:r>
      <w:r w:rsidRPr="00EA0351">
        <w:rPr>
          <w:rFonts w:ascii="標楷體" w:eastAsia="標楷體" w:hAnsi="標楷體" w:cs="MS-PGothic" w:hint="eastAsia"/>
          <w:kern w:val="0"/>
          <w:szCs w:val="24"/>
        </w:rPr>
        <w:t xml:space="preserve">       </w:t>
      </w:r>
    </w:p>
    <w:p w:rsidR="00E422D7" w:rsidRPr="00EA0351" w:rsidRDefault="00E422D7" w:rsidP="00EA0351">
      <w:pPr>
        <w:tabs>
          <w:tab w:val="left" w:pos="1418"/>
        </w:tabs>
        <w:autoSpaceDE w:val="0"/>
        <w:autoSpaceDN w:val="0"/>
        <w:adjustRightInd w:val="0"/>
        <w:spacing w:line="0" w:lineRule="atLeast"/>
        <w:rPr>
          <w:rFonts w:ascii="標楷體" w:eastAsia="標楷體" w:hAnsi="標楷體" w:cs="MS-PGothic"/>
          <w:kern w:val="0"/>
          <w:szCs w:val="24"/>
        </w:rPr>
      </w:pPr>
    </w:p>
    <w:sectPr w:rsidR="00E422D7" w:rsidRPr="00EA0351" w:rsidSect="00356A29">
      <w:pgSz w:w="11906" w:h="16838"/>
      <w:pgMar w:top="397" w:right="1276" w:bottom="39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4E1" w:rsidRDefault="00DD44E1" w:rsidP="00EF741E">
      <w:r>
        <w:separator/>
      </w:r>
    </w:p>
  </w:endnote>
  <w:endnote w:type="continuationSeparator" w:id="0">
    <w:p w:rsidR="00DD44E1" w:rsidRDefault="00DD44E1" w:rsidP="00EF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-PGoth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-Bold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4E1" w:rsidRDefault="00DD44E1" w:rsidP="00EF741E">
      <w:r>
        <w:separator/>
      </w:r>
    </w:p>
  </w:footnote>
  <w:footnote w:type="continuationSeparator" w:id="0">
    <w:p w:rsidR="00DD44E1" w:rsidRDefault="00DD44E1" w:rsidP="00EF7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C5"/>
    <w:rsid w:val="00023950"/>
    <w:rsid w:val="000409B6"/>
    <w:rsid w:val="00055829"/>
    <w:rsid w:val="00057036"/>
    <w:rsid w:val="000859FB"/>
    <w:rsid w:val="000A2635"/>
    <w:rsid w:val="000A5EEA"/>
    <w:rsid w:val="000B3087"/>
    <w:rsid w:val="000C2055"/>
    <w:rsid w:val="00127CBA"/>
    <w:rsid w:val="001602ED"/>
    <w:rsid w:val="0018414C"/>
    <w:rsid w:val="001C4DD7"/>
    <w:rsid w:val="001E37A1"/>
    <w:rsid w:val="001F0467"/>
    <w:rsid w:val="00210E1C"/>
    <w:rsid w:val="002149EE"/>
    <w:rsid w:val="002737C3"/>
    <w:rsid w:val="0028759D"/>
    <w:rsid w:val="00291C6C"/>
    <w:rsid w:val="002960A4"/>
    <w:rsid w:val="00325C16"/>
    <w:rsid w:val="0034519D"/>
    <w:rsid w:val="00350A4A"/>
    <w:rsid w:val="00356A29"/>
    <w:rsid w:val="003757AA"/>
    <w:rsid w:val="00376EB3"/>
    <w:rsid w:val="003A0F1A"/>
    <w:rsid w:val="003E5AA4"/>
    <w:rsid w:val="003F3A5C"/>
    <w:rsid w:val="003F4706"/>
    <w:rsid w:val="00400001"/>
    <w:rsid w:val="00410C6C"/>
    <w:rsid w:val="00412AB7"/>
    <w:rsid w:val="00417A7A"/>
    <w:rsid w:val="00421350"/>
    <w:rsid w:val="00430711"/>
    <w:rsid w:val="00432E66"/>
    <w:rsid w:val="00463276"/>
    <w:rsid w:val="004A47F0"/>
    <w:rsid w:val="004C5B69"/>
    <w:rsid w:val="004D3F00"/>
    <w:rsid w:val="004F148E"/>
    <w:rsid w:val="005269BF"/>
    <w:rsid w:val="00530447"/>
    <w:rsid w:val="00534D1A"/>
    <w:rsid w:val="00541EA5"/>
    <w:rsid w:val="005435E7"/>
    <w:rsid w:val="00545A43"/>
    <w:rsid w:val="00556D4E"/>
    <w:rsid w:val="005A6526"/>
    <w:rsid w:val="005B52F4"/>
    <w:rsid w:val="005F3197"/>
    <w:rsid w:val="005F523E"/>
    <w:rsid w:val="0060702C"/>
    <w:rsid w:val="006546B3"/>
    <w:rsid w:val="00672034"/>
    <w:rsid w:val="006850C5"/>
    <w:rsid w:val="0069450D"/>
    <w:rsid w:val="006A67B7"/>
    <w:rsid w:val="006D08C4"/>
    <w:rsid w:val="00721F09"/>
    <w:rsid w:val="007277BB"/>
    <w:rsid w:val="00755C44"/>
    <w:rsid w:val="00756807"/>
    <w:rsid w:val="00775E9D"/>
    <w:rsid w:val="007D0963"/>
    <w:rsid w:val="007F4CCF"/>
    <w:rsid w:val="0081007F"/>
    <w:rsid w:val="00817160"/>
    <w:rsid w:val="00832C3C"/>
    <w:rsid w:val="0084696E"/>
    <w:rsid w:val="00856A04"/>
    <w:rsid w:val="00864DF6"/>
    <w:rsid w:val="00867918"/>
    <w:rsid w:val="00870B92"/>
    <w:rsid w:val="00880254"/>
    <w:rsid w:val="008827D1"/>
    <w:rsid w:val="008C0876"/>
    <w:rsid w:val="008E2F3E"/>
    <w:rsid w:val="008E59CB"/>
    <w:rsid w:val="008F1C76"/>
    <w:rsid w:val="00907C1C"/>
    <w:rsid w:val="0092304C"/>
    <w:rsid w:val="009307CF"/>
    <w:rsid w:val="009345BC"/>
    <w:rsid w:val="009502C4"/>
    <w:rsid w:val="00955DA4"/>
    <w:rsid w:val="00977114"/>
    <w:rsid w:val="009B1402"/>
    <w:rsid w:val="009C49EA"/>
    <w:rsid w:val="009D2AB9"/>
    <w:rsid w:val="00A44F43"/>
    <w:rsid w:val="00A54AA7"/>
    <w:rsid w:val="00A77B5E"/>
    <w:rsid w:val="00AA1183"/>
    <w:rsid w:val="00AC6759"/>
    <w:rsid w:val="00AE6537"/>
    <w:rsid w:val="00AF09AB"/>
    <w:rsid w:val="00B306CC"/>
    <w:rsid w:val="00B52B42"/>
    <w:rsid w:val="00B6551E"/>
    <w:rsid w:val="00B72739"/>
    <w:rsid w:val="00B7330C"/>
    <w:rsid w:val="00B835FD"/>
    <w:rsid w:val="00B94751"/>
    <w:rsid w:val="00BB52CB"/>
    <w:rsid w:val="00BC76EA"/>
    <w:rsid w:val="00BD5424"/>
    <w:rsid w:val="00BE2285"/>
    <w:rsid w:val="00BE2DBC"/>
    <w:rsid w:val="00C17CA6"/>
    <w:rsid w:val="00C25319"/>
    <w:rsid w:val="00C435D4"/>
    <w:rsid w:val="00C45529"/>
    <w:rsid w:val="00C8004F"/>
    <w:rsid w:val="00CA71A0"/>
    <w:rsid w:val="00CC281C"/>
    <w:rsid w:val="00CE27C5"/>
    <w:rsid w:val="00CE70F0"/>
    <w:rsid w:val="00D22144"/>
    <w:rsid w:val="00D66A57"/>
    <w:rsid w:val="00D858B0"/>
    <w:rsid w:val="00DB32DC"/>
    <w:rsid w:val="00DC77EE"/>
    <w:rsid w:val="00DD44E1"/>
    <w:rsid w:val="00DE333D"/>
    <w:rsid w:val="00E036C5"/>
    <w:rsid w:val="00E31E61"/>
    <w:rsid w:val="00E422D7"/>
    <w:rsid w:val="00E60326"/>
    <w:rsid w:val="00E60793"/>
    <w:rsid w:val="00E6124B"/>
    <w:rsid w:val="00E65843"/>
    <w:rsid w:val="00E67C22"/>
    <w:rsid w:val="00E77ACA"/>
    <w:rsid w:val="00E82D22"/>
    <w:rsid w:val="00E91F65"/>
    <w:rsid w:val="00E93158"/>
    <w:rsid w:val="00EA0351"/>
    <w:rsid w:val="00EA079E"/>
    <w:rsid w:val="00EA0F63"/>
    <w:rsid w:val="00EB3379"/>
    <w:rsid w:val="00EB5F18"/>
    <w:rsid w:val="00EC6126"/>
    <w:rsid w:val="00EE4B80"/>
    <w:rsid w:val="00EF26D5"/>
    <w:rsid w:val="00EF64EF"/>
    <w:rsid w:val="00EF741E"/>
    <w:rsid w:val="00F005F1"/>
    <w:rsid w:val="00F020DC"/>
    <w:rsid w:val="00F10C90"/>
    <w:rsid w:val="00F159D4"/>
    <w:rsid w:val="00F52AB5"/>
    <w:rsid w:val="00F556B9"/>
    <w:rsid w:val="00F56C08"/>
    <w:rsid w:val="00F843D1"/>
    <w:rsid w:val="00F84FCC"/>
    <w:rsid w:val="00F928B6"/>
    <w:rsid w:val="00FA07F5"/>
    <w:rsid w:val="00FB72AC"/>
    <w:rsid w:val="00FC1D1D"/>
    <w:rsid w:val="00FD65B0"/>
    <w:rsid w:val="00FD7DC7"/>
    <w:rsid w:val="00FE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74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7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741E"/>
    <w:rPr>
      <w:sz w:val="20"/>
      <w:szCs w:val="20"/>
    </w:rPr>
  </w:style>
  <w:style w:type="table" w:styleId="a7">
    <w:name w:val="Table Grid"/>
    <w:basedOn w:val="a1"/>
    <w:rsid w:val="00FD65B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2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720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74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7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741E"/>
    <w:rPr>
      <w:sz w:val="20"/>
      <w:szCs w:val="20"/>
    </w:rPr>
  </w:style>
  <w:style w:type="table" w:styleId="a7">
    <w:name w:val="Table Grid"/>
    <w:basedOn w:val="a1"/>
    <w:rsid w:val="00FD65B0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72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720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553D-F170-4268-8868-CDA3AB75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2022-10-20T03:15:00Z</cp:lastPrinted>
  <dcterms:created xsi:type="dcterms:W3CDTF">2022-10-20T03:52:00Z</dcterms:created>
  <dcterms:modified xsi:type="dcterms:W3CDTF">2022-10-20T03:52:00Z</dcterms:modified>
</cp:coreProperties>
</file>