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48"/>
        </w:rPr>
        <w:t>10</w:t>
      </w:r>
      <w:r>
        <w:rPr>
          <w:rFonts w:ascii="Times New Roman" w:eastAsia="標楷體" w:hAnsi="Times New Roman" w:hint="eastAsia"/>
          <w:b/>
          <w:sz w:val="48"/>
        </w:rPr>
        <w:t>5</w:t>
      </w:r>
      <w:r w:rsidRPr="003E189D">
        <w:rPr>
          <w:rFonts w:ascii="Times New Roman" w:eastAsia="標楷體" w:hAnsi="Times New Roman"/>
          <w:b/>
          <w:sz w:val="48"/>
        </w:rPr>
        <w:t>年</w:t>
      </w:r>
      <w:r w:rsidR="007E5643">
        <w:rPr>
          <w:rFonts w:ascii="Times New Roman" w:eastAsia="標楷體" w:hAnsi="Times New Roman" w:hint="eastAsia"/>
          <w:b/>
          <w:sz w:val="48"/>
        </w:rPr>
        <w:t>4</w:t>
      </w:r>
      <w:r w:rsidRPr="003E189D">
        <w:rPr>
          <w:rFonts w:ascii="Times New Roman" w:eastAsia="標楷體" w:hAnsi="Times New Roman"/>
          <w:b/>
          <w:sz w:val="48"/>
        </w:rPr>
        <w:t>月常態性應變管理資訊雲端服務</w:t>
      </w:r>
      <w:r>
        <w:rPr>
          <w:rFonts w:ascii="Times New Roman" w:eastAsia="標楷體" w:hAnsi="Times New Roman"/>
          <w:b/>
          <w:sz w:val="48"/>
        </w:rPr>
        <w:t>（</w:t>
      </w:r>
      <w:r w:rsidRPr="003E189D">
        <w:rPr>
          <w:rFonts w:ascii="Times New Roman" w:eastAsia="標楷體" w:hAnsi="Times New Roman"/>
          <w:b/>
          <w:sz w:val="48"/>
        </w:rPr>
        <w:t>EMIC</w:t>
      </w:r>
      <w:r>
        <w:rPr>
          <w:rFonts w:ascii="Times New Roman" w:eastAsia="標楷體" w:hAnsi="Times New Roman"/>
          <w:b/>
          <w:sz w:val="48"/>
        </w:rPr>
        <w:t>）</w:t>
      </w:r>
    </w:p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E189D">
        <w:rPr>
          <w:rFonts w:ascii="Times New Roman" w:eastAsia="標楷體" w:hAnsi="Times New Roman"/>
          <w:b/>
          <w:sz w:val="48"/>
          <w:szCs w:val="48"/>
        </w:rPr>
        <w:t>第</w:t>
      </w:r>
      <w:r w:rsidRPr="003E189D">
        <w:rPr>
          <w:rFonts w:ascii="Times New Roman" w:eastAsia="標楷體" w:hAnsi="Times New Roman"/>
          <w:b/>
          <w:sz w:val="48"/>
          <w:szCs w:val="48"/>
        </w:rPr>
        <w:t>1</w:t>
      </w:r>
      <w:r w:rsidRPr="003E189D">
        <w:rPr>
          <w:rFonts w:ascii="Times New Roman" w:eastAsia="標楷體" w:hAnsi="Times New Roman"/>
          <w:b/>
          <w:sz w:val="48"/>
          <w:szCs w:val="48"/>
        </w:rPr>
        <w:t>種型態演練結果報告</w:t>
      </w:r>
    </w:p>
    <w:p w:rsidR="00904FD8" w:rsidRPr="007E5643" w:rsidRDefault="00904FD8" w:rsidP="006B66D8">
      <w:pPr>
        <w:numPr>
          <w:ilvl w:val="0"/>
          <w:numId w:val="5"/>
        </w:numPr>
        <w:spacing w:beforeLines="100" w:before="360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演練時間：全國各直轄市、縣（市）政府、鄉（鎮、市、區）公所於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4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22</w:t>
      </w:r>
      <w:r w:rsidRPr="007E5643">
        <w:rPr>
          <w:rFonts w:ascii="Times New Roman" w:eastAsia="標楷體" w:hAnsi="Times New Roman"/>
          <w:sz w:val="32"/>
          <w:szCs w:val="32"/>
        </w:rPr>
        <w:t>日辦理災情通報演練，集中於一日辦理，不分區進行，於當日</w:t>
      </w:r>
      <w:r w:rsidRPr="007E5643">
        <w:rPr>
          <w:rFonts w:ascii="Times New Roman" w:eastAsia="標楷體" w:hAnsi="Times New Roman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時至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12</w:t>
      </w:r>
      <w:r w:rsidRPr="007E5643">
        <w:rPr>
          <w:rFonts w:ascii="Times New Roman" w:eastAsia="標楷體" w:hAnsi="Times New Roman"/>
          <w:sz w:val="32"/>
          <w:szCs w:val="32"/>
        </w:rPr>
        <w:t>時辦理測試演練。</w:t>
      </w:r>
    </w:p>
    <w:p w:rsidR="00904FD8" w:rsidRPr="007E5643" w:rsidRDefault="007E56EF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 w:hint="eastAsia"/>
          <w:sz w:val="32"/>
          <w:szCs w:val="32"/>
        </w:rPr>
        <w:t>4</w:t>
      </w:r>
      <w:r w:rsidR="00904FD8" w:rsidRPr="007E5643">
        <w:rPr>
          <w:rFonts w:ascii="Times New Roman" w:eastAsia="標楷體" w:hAnsi="Times New Roman"/>
          <w:sz w:val="32"/>
          <w:szCs w:val="32"/>
        </w:rPr>
        <w:t>月</w:t>
      </w:r>
      <w:r w:rsidRPr="007E5643">
        <w:rPr>
          <w:rFonts w:ascii="Times New Roman" w:eastAsia="標楷體" w:hAnsi="Times New Roman" w:hint="eastAsia"/>
          <w:sz w:val="32"/>
          <w:szCs w:val="32"/>
        </w:rPr>
        <w:t>22</w:t>
      </w:r>
      <w:r w:rsidR="00904FD8" w:rsidRPr="007E5643">
        <w:rPr>
          <w:rFonts w:ascii="Times New Roman" w:eastAsia="標楷體" w:hAnsi="Times New Roman"/>
          <w:sz w:val="32"/>
          <w:szCs w:val="32"/>
        </w:rPr>
        <w:t>日</w:t>
      </w:r>
      <w:r w:rsidR="0013506F">
        <w:rPr>
          <w:rFonts w:ascii="Times New Roman" w:eastAsia="標楷體" w:hAnsi="Times New Roman" w:hint="eastAsia"/>
          <w:sz w:val="32"/>
          <w:szCs w:val="32"/>
        </w:rPr>
        <w:t>(</w:t>
      </w:r>
      <w:r w:rsidR="0013506F">
        <w:rPr>
          <w:rFonts w:ascii="Times New Roman" w:eastAsia="標楷體" w:hAnsi="Times New Roman" w:hint="eastAsia"/>
          <w:sz w:val="32"/>
          <w:szCs w:val="32"/>
        </w:rPr>
        <w:t>共計</w:t>
      </w:r>
      <w:r w:rsidR="0013506F">
        <w:rPr>
          <w:rFonts w:ascii="Times New Roman" w:eastAsia="標楷體" w:hAnsi="Times New Roman" w:hint="eastAsia"/>
          <w:sz w:val="32"/>
          <w:szCs w:val="32"/>
        </w:rPr>
        <w:t>15</w:t>
      </w:r>
      <w:r w:rsidR="0013506F">
        <w:rPr>
          <w:rFonts w:ascii="Times New Roman" w:eastAsia="標楷體" w:hAnsi="Times New Roman" w:hint="eastAsia"/>
          <w:sz w:val="32"/>
          <w:szCs w:val="32"/>
        </w:rPr>
        <w:t>縣市</w:t>
      </w:r>
      <w:r w:rsidR="0013506F">
        <w:rPr>
          <w:rFonts w:ascii="Times New Roman" w:eastAsia="標楷體" w:hAnsi="Times New Roman" w:hint="eastAsia"/>
          <w:sz w:val="32"/>
          <w:szCs w:val="32"/>
        </w:rPr>
        <w:t>)</w:t>
      </w:r>
      <w:r w:rsidR="00904FD8" w:rsidRPr="007E5643">
        <w:rPr>
          <w:rFonts w:ascii="Times New Roman" w:eastAsia="標楷體" w:hAnsi="Times New Roman"/>
          <w:sz w:val="32"/>
          <w:szCs w:val="32"/>
        </w:rPr>
        <w:t>：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基隆市、臺北市、桃園市、新竹市、苗栗縣、臺中市、南投縣、雲林縣、嘉義縣、嘉義市</w:t>
      </w:r>
      <w:r w:rsidR="007E5643" w:rsidRPr="007E5643">
        <w:rPr>
          <w:rFonts w:ascii="Times New Roman" w:eastAsia="標楷體" w:hAnsi="Times New Roman" w:hint="eastAsia"/>
          <w:sz w:val="32"/>
          <w:szCs w:val="32"/>
        </w:rPr>
        <w:t>(</w:t>
      </w:r>
      <w:r w:rsidR="007E5643" w:rsidRPr="007E5643">
        <w:rPr>
          <w:rFonts w:ascii="Times New Roman" w:eastAsia="標楷體" w:hAnsi="Times New Roman" w:hint="eastAsia"/>
          <w:sz w:val="32"/>
          <w:szCs w:val="32"/>
        </w:rPr>
        <w:t>延至下午辦理</w:t>
      </w:r>
      <w:r w:rsidR="007E5643" w:rsidRPr="007E5643">
        <w:rPr>
          <w:rFonts w:ascii="Times New Roman" w:eastAsia="標楷體" w:hAnsi="Times New Roman" w:hint="eastAsia"/>
          <w:sz w:val="32"/>
          <w:szCs w:val="32"/>
        </w:rPr>
        <w:t>)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、臺南市、宜蘭縣、花蓮縣、澎湖縣、金門縣</w:t>
      </w:r>
      <w:r w:rsidR="00520D4C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520D4C" w:rsidRPr="007E5643" w:rsidRDefault="00520D4C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 w:hint="eastAsia"/>
          <w:sz w:val="32"/>
          <w:szCs w:val="32"/>
        </w:rPr>
        <w:t>4</w:t>
      </w:r>
      <w:r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Pr="007E5643">
        <w:rPr>
          <w:rFonts w:ascii="Times New Roman" w:eastAsia="標楷體" w:hAnsi="Times New Roman" w:hint="eastAsia"/>
          <w:sz w:val="32"/>
          <w:szCs w:val="32"/>
        </w:rPr>
        <w:t>25</w:t>
      </w:r>
      <w:r w:rsidRPr="007E5643">
        <w:rPr>
          <w:rFonts w:ascii="Times New Roman" w:eastAsia="標楷體" w:hAnsi="Times New Roman" w:hint="eastAsia"/>
          <w:sz w:val="32"/>
          <w:szCs w:val="32"/>
        </w:rPr>
        <w:t>日</w:t>
      </w:r>
      <w:r w:rsidR="0013506F">
        <w:rPr>
          <w:rFonts w:ascii="Times New Roman" w:eastAsia="標楷體" w:hAnsi="Times New Roman" w:hint="eastAsia"/>
          <w:sz w:val="32"/>
          <w:szCs w:val="32"/>
        </w:rPr>
        <w:t>(</w:t>
      </w:r>
      <w:r w:rsidR="0013506F">
        <w:rPr>
          <w:rFonts w:ascii="Times New Roman" w:eastAsia="標楷體" w:hAnsi="Times New Roman" w:hint="eastAsia"/>
          <w:sz w:val="32"/>
          <w:szCs w:val="32"/>
        </w:rPr>
        <w:t>共計</w:t>
      </w:r>
      <w:r w:rsidR="0013506F">
        <w:rPr>
          <w:rFonts w:ascii="Times New Roman" w:eastAsia="標楷體" w:hAnsi="Times New Roman" w:hint="eastAsia"/>
          <w:sz w:val="32"/>
          <w:szCs w:val="32"/>
        </w:rPr>
        <w:t>2</w:t>
      </w:r>
      <w:r w:rsidR="0013506F">
        <w:rPr>
          <w:rFonts w:ascii="Times New Roman" w:eastAsia="標楷體" w:hAnsi="Times New Roman" w:hint="eastAsia"/>
          <w:sz w:val="32"/>
          <w:szCs w:val="32"/>
        </w:rPr>
        <w:t>縣市</w:t>
      </w:r>
      <w:r w:rsidR="0013506F">
        <w:rPr>
          <w:rFonts w:ascii="Times New Roman" w:eastAsia="標楷體" w:hAnsi="Times New Roman" w:hint="eastAsia"/>
          <w:sz w:val="32"/>
          <w:szCs w:val="32"/>
        </w:rPr>
        <w:t>)</w:t>
      </w:r>
      <w:r w:rsidRPr="007E5643">
        <w:rPr>
          <w:rFonts w:ascii="Times New Roman" w:eastAsia="標楷體" w:hAnsi="Times New Roman" w:hint="eastAsia"/>
          <w:sz w:val="32"/>
          <w:szCs w:val="32"/>
        </w:rPr>
        <w:t>：屏東縣、臺東縣</w:t>
      </w:r>
      <w:r w:rsidRPr="007E5643">
        <w:rPr>
          <w:rFonts w:ascii="Times New Roman" w:eastAsia="標楷體" w:hAnsi="Times New Roman"/>
          <w:sz w:val="32"/>
          <w:szCs w:val="32"/>
        </w:rPr>
        <w:t>（原</w:t>
      </w:r>
      <w:r w:rsidRPr="007E5643">
        <w:rPr>
          <w:rFonts w:ascii="Times New Roman" w:eastAsia="標楷體" w:hAnsi="Times New Roman" w:hint="eastAsia"/>
          <w:sz w:val="32"/>
          <w:szCs w:val="32"/>
        </w:rPr>
        <w:t>22</w:t>
      </w:r>
      <w:r w:rsidRPr="007E5643">
        <w:rPr>
          <w:rFonts w:ascii="Times New Roman" w:eastAsia="標楷體" w:hAnsi="Times New Roman"/>
          <w:sz w:val="32"/>
          <w:szCs w:val="32"/>
        </w:rPr>
        <w:t>日延期）。</w:t>
      </w:r>
    </w:p>
    <w:p w:rsidR="007E56EF" w:rsidRPr="007E5643" w:rsidRDefault="007E56EF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 w:hint="eastAsia"/>
          <w:sz w:val="32"/>
          <w:szCs w:val="32"/>
        </w:rPr>
        <w:t>4</w:t>
      </w:r>
      <w:r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Pr="007E5643">
        <w:rPr>
          <w:rFonts w:ascii="Times New Roman" w:eastAsia="標楷體" w:hAnsi="Times New Roman" w:hint="eastAsia"/>
          <w:sz w:val="32"/>
          <w:szCs w:val="32"/>
        </w:rPr>
        <w:t>27</w:t>
      </w:r>
      <w:r w:rsidRPr="007E5643">
        <w:rPr>
          <w:rFonts w:ascii="Times New Roman" w:eastAsia="標楷體" w:hAnsi="Times New Roman" w:hint="eastAsia"/>
          <w:sz w:val="32"/>
          <w:szCs w:val="32"/>
        </w:rPr>
        <w:t>日</w:t>
      </w:r>
      <w:r w:rsidR="0013506F">
        <w:rPr>
          <w:rFonts w:ascii="Times New Roman" w:eastAsia="標楷體" w:hAnsi="Times New Roman" w:hint="eastAsia"/>
          <w:sz w:val="32"/>
          <w:szCs w:val="32"/>
        </w:rPr>
        <w:t>(</w:t>
      </w:r>
      <w:r w:rsidR="0013506F">
        <w:rPr>
          <w:rFonts w:ascii="Times New Roman" w:eastAsia="標楷體" w:hAnsi="Times New Roman" w:hint="eastAsia"/>
          <w:sz w:val="32"/>
          <w:szCs w:val="32"/>
        </w:rPr>
        <w:t>共計</w:t>
      </w:r>
      <w:r w:rsidR="0013506F">
        <w:rPr>
          <w:rFonts w:ascii="Times New Roman" w:eastAsia="標楷體" w:hAnsi="Times New Roman" w:hint="eastAsia"/>
          <w:sz w:val="32"/>
          <w:szCs w:val="32"/>
        </w:rPr>
        <w:t>2</w:t>
      </w:r>
      <w:r w:rsidR="0013506F">
        <w:rPr>
          <w:rFonts w:ascii="Times New Roman" w:eastAsia="標楷體" w:hAnsi="Times New Roman" w:hint="eastAsia"/>
          <w:sz w:val="32"/>
          <w:szCs w:val="32"/>
        </w:rPr>
        <w:t>縣市</w:t>
      </w:r>
      <w:r w:rsidR="0013506F">
        <w:rPr>
          <w:rFonts w:ascii="Times New Roman" w:eastAsia="標楷體" w:hAnsi="Times New Roman" w:hint="eastAsia"/>
          <w:sz w:val="32"/>
          <w:szCs w:val="32"/>
        </w:rPr>
        <w:t>)</w:t>
      </w:r>
      <w:r w:rsidRPr="007E5643">
        <w:rPr>
          <w:rFonts w:ascii="Times New Roman" w:eastAsia="標楷體" w:hAnsi="Times New Roman" w:hint="eastAsia"/>
          <w:sz w:val="32"/>
          <w:szCs w:val="32"/>
        </w:rPr>
        <w:t>：新竹縣</w:t>
      </w:r>
      <w:r w:rsidR="00520D4C" w:rsidRPr="007E5643">
        <w:rPr>
          <w:rFonts w:ascii="Times New Roman" w:eastAsia="標楷體" w:hAnsi="Times New Roman" w:hint="eastAsia"/>
          <w:sz w:val="32"/>
          <w:szCs w:val="32"/>
        </w:rPr>
        <w:t>、高雄市</w:t>
      </w:r>
      <w:r w:rsidRPr="007E5643">
        <w:rPr>
          <w:rFonts w:ascii="Times New Roman" w:eastAsia="標楷體" w:hAnsi="Times New Roman"/>
          <w:sz w:val="32"/>
          <w:szCs w:val="32"/>
        </w:rPr>
        <w:t>（原</w:t>
      </w:r>
      <w:r w:rsidRPr="007E5643">
        <w:rPr>
          <w:rFonts w:ascii="Times New Roman" w:eastAsia="標楷體" w:hAnsi="Times New Roman" w:hint="eastAsia"/>
          <w:sz w:val="32"/>
          <w:szCs w:val="32"/>
        </w:rPr>
        <w:t>22</w:t>
      </w:r>
      <w:r w:rsidRPr="007E5643">
        <w:rPr>
          <w:rFonts w:ascii="Times New Roman" w:eastAsia="標楷體" w:hAnsi="Times New Roman"/>
          <w:sz w:val="32"/>
          <w:szCs w:val="32"/>
        </w:rPr>
        <w:t>日延期）。</w:t>
      </w:r>
    </w:p>
    <w:p w:rsidR="00520D4C" w:rsidRPr="007E5643" w:rsidRDefault="00520D4C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 w:hint="eastAsia"/>
          <w:sz w:val="32"/>
          <w:szCs w:val="32"/>
        </w:rPr>
        <w:t>4</w:t>
      </w:r>
      <w:r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Pr="007E5643">
        <w:rPr>
          <w:rFonts w:ascii="Times New Roman" w:eastAsia="標楷體" w:hAnsi="Times New Roman" w:hint="eastAsia"/>
          <w:sz w:val="32"/>
          <w:szCs w:val="32"/>
        </w:rPr>
        <w:t>28</w:t>
      </w:r>
      <w:r w:rsidRPr="007E5643">
        <w:rPr>
          <w:rFonts w:ascii="Times New Roman" w:eastAsia="標楷體" w:hAnsi="Times New Roman" w:hint="eastAsia"/>
          <w:sz w:val="32"/>
          <w:szCs w:val="32"/>
        </w:rPr>
        <w:t>日</w:t>
      </w:r>
      <w:r w:rsidR="0013506F">
        <w:rPr>
          <w:rFonts w:ascii="Times New Roman" w:eastAsia="標楷體" w:hAnsi="Times New Roman" w:hint="eastAsia"/>
          <w:sz w:val="32"/>
          <w:szCs w:val="32"/>
        </w:rPr>
        <w:t>(</w:t>
      </w:r>
      <w:r w:rsidR="0013506F">
        <w:rPr>
          <w:rFonts w:ascii="Times New Roman" w:eastAsia="標楷體" w:hAnsi="Times New Roman" w:hint="eastAsia"/>
          <w:sz w:val="32"/>
          <w:szCs w:val="32"/>
        </w:rPr>
        <w:t>共計</w:t>
      </w:r>
      <w:r w:rsidR="0013506F">
        <w:rPr>
          <w:rFonts w:ascii="Times New Roman" w:eastAsia="標楷體" w:hAnsi="Times New Roman" w:hint="eastAsia"/>
          <w:sz w:val="32"/>
          <w:szCs w:val="32"/>
        </w:rPr>
        <w:t>1</w:t>
      </w:r>
      <w:r w:rsidR="0013506F">
        <w:rPr>
          <w:rFonts w:ascii="Times New Roman" w:eastAsia="標楷體" w:hAnsi="Times New Roman" w:hint="eastAsia"/>
          <w:sz w:val="32"/>
          <w:szCs w:val="32"/>
        </w:rPr>
        <w:t>縣市</w:t>
      </w:r>
      <w:r w:rsidR="0013506F">
        <w:rPr>
          <w:rFonts w:ascii="Times New Roman" w:eastAsia="標楷體" w:hAnsi="Times New Roman" w:hint="eastAsia"/>
          <w:sz w:val="32"/>
          <w:szCs w:val="32"/>
        </w:rPr>
        <w:t>)</w:t>
      </w:r>
      <w:r w:rsidRPr="007E5643">
        <w:rPr>
          <w:rFonts w:ascii="Times New Roman" w:eastAsia="標楷體" w:hAnsi="Times New Roman" w:hint="eastAsia"/>
          <w:sz w:val="32"/>
          <w:szCs w:val="32"/>
        </w:rPr>
        <w:t>：連江縣</w:t>
      </w:r>
      <w:r w:rsidRPr="007E5643">
        <w:rPr>
          <w:rFonts w:ascii="Times New Roman" w:eastAsia="標楷體" w:hAnsi="Times New Roman"/>
          <w:sz w:val="32"/>
          <w:szCs w:val="32"/>
        </w:rPr>
        <w:t>（原</w:t>
      </w:r>
      <w:r w:rsidRPr="007E5643">
        <w:rPr>
          <w:rFonts w:ascii="Times New Roman" w:eastAsia="標楷體" w:hAnsi="Times New Roman" w:hint="eastAsia"/>
          <w:sz w:val="32"/>
          <w:szCs w:val="32"/>
        </w:rPr>
        <w:t>22</w:t>
      </w:r>
      <w:r w:rsidRPr="007E5643">
        <w:rPr>
          <w:rFonts w:ascii="Times New Roman" w:eastAsia="標楷體" w:hAnsi="Times New Roman"/>
          <w:sz w:val="32"/>
          <w:szCs w:val="32"/>
        </w:rPr>
        <w:t>日延期）。</w:t>
      </w:r>
    </w:p>
    <w:p w:rsidR="00904FD8" w:rsidRPr="007E5643" w:rsidRDefault="007E56EF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 w:hint="eastAsia"/>
          <w:sz w:val="32"/>
          <w:szCs w:val="32"/>
        </w:rPr>
        <w:t>4</w:t>
      </w:r>
      <w:r w:rsidR="00904FD8" w:rsidRPr="007E5643">
        <w:rPr>
          <w:rFonts w:ascii="Times New Roman" w:eastAsia="標楷體" w:hAnsi="Times New Roman"/>
          <w:sz w:val="32"/>
          <w:szCs w:val="32"/>
        </w:rPr>
        <w:t>月</w:t>
      </w:r>
      <w:r w:rsidRPr="007E5643">
        <w:rPr>
          <w:rFonts w:ascii="Times New Roman" w:eastAsia="標楷體" w:hAnsi="Times New Roman" w:hint="eastAsia"/>
          <w:sz w:val="32"/>
          <w:szCs w:val="32"/>
        </w:rPr>
        <w:t>29</w:t>
      </w:r>
      <w:r w:rsidR="00904FD8" w:rsidRPr="007E5643">
        <w:rPr>
          <w:rFonts w:ascii="Times New Roman" w:eastAsia="標楷體" w:hAnsi="Times New Roman"/>
          <w:sz w:val="32"/>
          <w:szCs w:val="32"/>
        </w:rPr>
        <w:t>日</w:t>
      </w:r>
      <w:r w:rsidR="0013506F">
        <w:rPr>
          <w:rFonts w:ascii="Times New Roman" w:eastAsia="標楷體" w:hAnsi="Times New Roman" w:hint="eastAsia"/>
          <w:sz w:val="32"/>
          <w:szCs w:val="32"/>
        </w:rPr>
        <w:t>(</w:t>
      </w:r>
      <w:r w:rsidR="0013506F">
        <w:rPr>
          <w:rFonts w:ascii="Times New Roman" w:eastAsia="標楷體" w:hAnsi="Times New Roman" w:hint="eastAsia"/>
          <w:sz w:val="32"/>
          <w:szCs w:val="32"/>
        </w:rPr>
        <w:t>共計</w:t>
      </w:r>
      <w:r w:rsidR="0013506F">
        <w:rPr>
          <w:rFonts w:ascii="Times New Roman" w:eastAsia="標楷體" w:hAnsi="Times New Roman" w:hint="eastAsia"/>
          <w:sz w:val="32"/>
          <w:szCs w:val="32"/>
        </w:rPr>
        <w:t>2</w:t>
      </w:r>
      <w:r w:rsidR="0013506F">
        <w:rPr>
          <w:rFonts w:ascii="Times New Roman" w:eastAsia="標楷體" w:hAnsi="Times New Roman" w:hint="eastAsia"/>
          <w:sz w:val="32"/>
          <w:szCs w:val="32"/>
        </w:rPr>
        <w:t>縣市</w:t>
      </w:r>
      <w:r w:rsidR="0013506F">
        <w:rPr>
          <w:rFonts w:ascii="Times New Roman" w:eastAsia="標楷體" w:hAnsi="Times New Roman" w:hint="eastAsia"/>
          <w:sz w:val="32"/>
          <w:szCs w:val="32"/>
        </w:rPr>
        <w:t>)</w:t>
      </w:r>
      <w:r w:rsidR="00904FD8" w:rsidRPr="007E5643">
        <w:rPr>
          <w:rFonts w:ascii="Times New Roman" w:eastAsia="標楷體" w:hAnsi="Times New Roman"/>
          <w:sz w:val="32"/>
          <w:szCs w:val="32"/>
        </w:rPr>
        <w:t>：</w:t>
      </w:r>
      <w:r w:rsidRPr="007E5643">
        <w:rPr>
          <w:rFonts w:ascii="Times New Roman" w:eastAsia="標楷體" w:hAnsi="Times New Roman" w:hint="eastAsia"/>
          <w:sz w:val="32"/>
          <w:szCs w:val="32"/>
        </w:rPr>
        <w:t>新北市、彰化縣</w:t>
      </w:r>
      <w:r w:rsidR="00904FD8" w:rsidRPr="007E5643">
        <w:rPr>
          <w:rFonts w:ascii="Times New Roman" w:eastAsia="標楷體" w:hAnsi="Times New Roman"/>
          <w:sz w:val="32"/>
          <w:szCs w:val="32"/>
        </w:rPr>
        <w:t>（原</w:t>
      </w:r>
      <w:r w:rsidRPr="007E5643">
        <w:rPr>
          <w:rFonts w:ascii="Times New Roman" w:eastAsia="標楷體" w:hAnsi="Times New Roman" w:hint="eastAsia"/>
          <w:sz w:val="32"/>
          <w:szCs w:val="32"/>
        </w:rPr>
        <w:t>22</w:t>
      </w:r>
      <w:r w:rsidR="00904FD8" w:rsidRPr="007E5643">
        <w:rPr>
          <w:rFonts w:ascii="Times New Roman" w:eastAsia="標楷體" w:hAnsi="Times New Roman"/>
          <w:sz w:val="32"/>
          <w:szCs w:val="32"/>
        </w:rPr>
        <w:t>日延期）。</w:t>
      </w:r>
    </w:p>
    <w:p w:rsidR="00904FD8" w:rsidRPr="007E5643" w:rsidRDefault="00904FD8" w:rsidP="00904FD8">
      <w:pPr>
        <w:numPr>
          <w:ilvl w:val="0"/>
          <w:numId w:val="5"/>
        </w:numPr>
        <w:ind w:leftChars="-1" w:left="708" w:hanging="710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演練單位：各直轄市、縣（市）政府、鄉（鎮、市、區）公所災害應變相關（單位）及人員。</w:t>
      </w:r>
    </w:p>
    <w:p w:rsidR="00904FD8" w:rsidRPr="003E189D" w:rsidRDefault="00904FD8" w:rsidP="00904FD8">
      <w:pPr>
        <w:numPr>
          <w:ilvl w:val="0"/>
          <w:numId w:val="5"/>
        </w:numPr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演練項目：</w:t>
      </w:r>
    </w:p>
    <w:p w:rsidR="00904FD8" w:rsidRPr="003E189D" w:rsidRDefault="00904FD8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應變中心專案登錄</w:t>
      </w:r>
    </w:p>
    <w:p w:rsidR="00904FD8" w:rsidRPr="003E189D" w:rsidRDefault="00904FD8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災情通報表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直轄市縣市政府災情通報表（</w:t>
      </w:r>
      <w:r w:rsidRPr="003E189D">
        <w:rPr>
          <w:sz w:val="32"/>
          <w:szCs w:val="32"/>
        </w:rPr>
        <w:t>A1</w:t>
      </w:r>
      <w:r w:rsidRPr="003E189D">
        <w:rPr>
          <w:rStyle w:val="ab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警戒區域劃定通報表（</w:t>
      </w:r>
      <w:r w:rsidRPr="003E189D">
        <w:rPr>
          <w:sz w:val="32"/>
          <w:szCs w:val="32"/>
        </w:rPr>
        <w:t>A2</w:t>
      </w:r>
      <w:r w:rsidRPr="003E189D">
        <w:rPr>
          <w:rStyle w:val="ab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lastRenderedPageBreak/>
        <w:t>出動救災人員及裝備通報表（</w:t>
      </w:r>
      <w:r w:rsidRPr="003E189D">
        <w:rPr>
          <w:sz w:val="32"/>
          <w:szCs w:val="32"/>
        </w:rPr>
        <w:t>A3</w:t>
      </w:r>
      <w:r w:rsidRPr="003E189D">
        <w:rPr>
          <w:rStyle w:val="ab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直轄市縣市政府撤離人數通報表（</w:t>
      </w:r>
      <w:r w:rsidRPr="003E189D">
        <w:rPr>
          <w:sz w:val="32"/>
          <w:szCs w:val="32"/>
        </w:rPr>
        <w:t>A4</w:t>
      </w:r>
      <w:bookmarkStart w:id="1" w:name="OLE_LINK13"/>
      <w:bookmarkStart w:id="2" w:name="OLE_LINK14"/>
      <w:r w:rsidRPr="003E189D">
        <w:rPr>
          <w:rStyle w:val="ab"/>
          <w:sz w:val="32"/>
          <w:szCs w:val="24"/>
        </w:rPr>
        <w:t>a</w:t>
      </w:r>
      <w:bookmarkEnd w:id="1"/>
      <w:bookmarkEnd w:id="2"/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醫療機構災情通報表（</w:t>
      </w:r>
      <w:r w:rsidRPr="003E189D">
        <w:rPr>
          <w:sz w:val="32"/>
          <w:szCs w:val="32"/>
        </w:rPr>
        <w:t>D1</w:t>
      </w:r>
      <w:r w:rsidRPr="003E189D">
        <w:rPr>
          <w:rStyle w:val="ab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緊急醫療救護通報表（</w:t>
      </w:r>
      <w:r w:rsidRPr="003E189D">
        <w:rPr>
          <w:sz w:val="32"/>
          <w:szCs w:val="32"/>
        </w:rPr>
        <w:t>D2</w:t>
      </w:r>
      <w:r w:rsidRPr="003E189D">
        <w:rPr>
          <w:rStyle w:val="ab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直轄市縣市政府避難收容處所開設通報表（</w:t>
      </w:r>
      <w:r w:rsidRPr="003E189D">
        <w:rPr>
          <w:sz w:val="32"/>
          <w:szCs w:val="32"/>
        </w:rPr>
        <w:t>D3</w:t>
      </w:r>
      <w:bookmarkStart w:id="3" w:name="OLE_LINK33"/>
      <w:bookmarkStart w:id="4" w:name="OLE_LINK34"/>
      <w:r w:rsidRPr="003E189D">
        <w:rPr>
          <w:rStyle w:val="ab"/>
          <w:sz w:val="32"/>
          <w:szCs w:val="24"/>
        </w:rPr>
        <w:t>a</w:t>
      </w:r>
      <w:bookmarkEnd w:id="3"/>
      <w:bookmarkEnd w:id="4"/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災區志工人力志工服務通報表（</w:t>
      </w:r>
      <w:r w:rsidRPr="003E189D">
        <w:rPr>
          <w:sz w:val="32"/>
          <w:szCs w:val="32"/>
        </w:rPr>
        <w:t>D4</w:t>
      </w:r>
      <w:r w:rsidRPr="003E189D">
        <w:rPr>
          <w:rStyle w:val="ab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災情通報表（地方管河川、海岸、區域排水）（</w:t>
      </w:r>
      <w:r w:rsidRPr="003E189D">
        <w:rPr>
          <w:sz w:val="32"/>
          <w:szCs w:val="32"/>
        </w:rPr>
        <w:t>E6</w:t>
      </w:r>
      <w:r w:rsidRPr="003E189D">
        <w:rPr>
          <w:rStyle w:val="ab"/>
          <w:sz w:val="32"/>
          <w:szCs w:val="24"/>
        </w:rPr>
        <w:t>b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pStyle w:val="a"/>
        <w:numPr>
          <w:ilvl w:val="0"/>
          <w:numId w:val="3"/>
        </w:numPr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bCs/>
          <w:sz w:val="32"/>
          <w:szCs w:val="32"/>
        </w:rPr>
        <w:t>交通災情通報表（道路、橋梁地方政府</w:t>
      </w:r>
      <w:r w:rsidRPr="003E189D">
        <w:rPr>
          <w:sz w:val="32"/>
          <w:szCs w:val="32"/>
        </w:rPr>
        <w:t>提供部分</w:t>
      </w:r>
      <w:r w:rsidRPr="003E189D">
        <w:rPr>
          <w:bCs/>
          <w:sz w:val="32"/>
          <w:szCs w:val="32"/>
        </w:rPr>
        <w:t>）</w:t>
      </w:r>
      <w:r w:rsidRPr="003E189D">
        <w:rPr>
          <w:sz w:val="32"/>
          <w:szCs w:val="32"/>
        </w:rPr>
        <w:t>（</w:t>
      </w:r>
      <w:r w:rsidRPr="003E189D">
        <w:rPr>
          <w:sz w:val="32"/>
          <w:szCs w:val="32"/>
        </w:rPr>
        <w:t>F1</w:t>
      </w:r>
      <w:r w:rsidRPr="003E189D">
        <w:rPr>
          <w:rStyle w:val="ab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模擬災情通報</w:t>
      </w:r>
    </w:p>
    <w:p w:rsidR="00904FD8" w:rsidRPr="003E189D" w:rsidRDefault="00904FD8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網路災情通報、</w:t>
      </w:r>
      <w:r w:rsidRPr="003E189D">
        <w:rPr>
          <w:rFonts w:ascii="Times New Roman" w:eastAsia="標楷體" w:hAnsi="Times New Roman"/>
          <w:sz w:val="32"/>
          <w:szCs w:val="32"/>
        </w:rPr>
        <w:t>119</w:t>
      </w:r>
      <w:r w:rsidRPr="003E189D">
        <w:rPr>
          <w:rFonts w:ascii="Times New Roman" w:eastAsia="標楷體" w:hAnsi="Times New Roman"/>
          <w:sz w:val="32"/>
          <w:szCs w:val="32"/>
        </w:rPr>
        <w:t>轉報案件、企業災情查報</w:t>
      </w:r>
    </w:p>
    <w:p w:rsidR="00904FD8" w:rsidRPr="003E189D" w:rsidRDefault="00904FD8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新聞監看案件查證及納入管制</w:t>
      </w:r>
    </w:p>
    <w:p w:rsidR="00904FD8" w:rsidRPr="003E189D" w:rsidRDefault="00904FD8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疏散收容資料登錄</w:t>
      </w:r>
    </w:p>
    <w:p w:rsidR="00904FD8" w:rsidRPr="003E189D" w:rsidRDefault="00904FD8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傳真通報回傳</w:t>
      </w:r>
    </w:p>
    <w:p w:rsidR="00904FD8" w:rsidRPr="003E189D" w:rsidRDefault="00904FD8" w:rsidP="00904FD8">
      <w:pPr>
        <w:numPr>
          <w:ilvl w:val="1"/>
          <w:numId w:val="5"/>
        </w:numPr>
        <w:ind w:left="965" w:hanging="53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訊息服務發送平台操作</w:t>
      </w:r>
    </w:p>
    <w:p w:rsidR="00904FD8" w:rsidRPr="003E189D" w:rsidRDefault="00904FD8" w:rsidP="00904FD8">
      <w:pPr>
        <w:numPr>
          <w:ilvl w:val="0"/>
          <w:numId w:val="5"/>
        </w:numPr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成績統計（附件）</w:t>
      </w:r>
    </w:p>
    <w:p w:rsidR="00904FD8" w:rsidRPr="003E189D" w:rsidRDefault="00904FD8" w:rsidP="00904FD8">
      <w:pPr>
        <w:numPr>
          <w:ilvl w:val="0"/>
          <w:numId w:val="5"/>
        </w:numPr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演練狀況及結果：</w:t>
      </w:r>
    </w:p>
    <w:p w:rsidR="00904FD8" w:rsidRPr="003E189D" w:rsidRDefault="00904FD8" w:rsidP="00904FD8">
      <w:pPr>
        <w:numPr>
          <w:ilvl w:val="1"/>
          <w:numId w:val="2"/>
        </w:numPr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演練日期部份</w:t>
      </w:r>
    </w:p>
    <w:p w:rsidR="00904FD8" w:rsidRDefault="00520D4C" w:rsidP="00520D4C">
      <w:pPr>
        <w:numPr>
          <w:ilvl w:val="2"/>
          <w:numId w:val="2"/>
        </w:numPr>
        <w:jc w:val="left"/>
        <w:rPr>
          <w:rFonts w:ascii="Times New Roman" w:eastAsia="標楷體" w:hAnsi="Times New Roman"/>
          <w:sz w:val="32"/>
          <w:szCs w:val="32"/>
        </w:rPr>
      </w:pPr>
      <w:bookmarkStart w:id="5" w:name="OLE_LINK21"/>
      <w:bookmarkStart w:id="6" w:name="OLE_LINK22"/>
      <w:r>
        <w:rPr>
          <w:rFonts w:ascii="Times New Roman" w:eastAsia="標楷體" w:hAnsi="Times New Roman" w:hint="eastAsia"/>
          <w:sz w:val="32"/>
          <w:szCs w:val="32"/>
        </w:rPr>
        <w:t>新北市因</w:t>
      </w:r>
      <w:r w:rsidRPr="00520D4C">
        <w:rPr>
          <w:rFonts w:ascii="Times New Roman" w:eastAsia="標楷體" w:hAnsi="Times New Roman"/>
          <w:sz w:val="32"/>
          <w:szCs w:val="32"/>
        </w:rPr>
        <w:t>4</w:t>
      </w:r>
      <w:r w:rsidRPr="00520D4C">
        <w:rPr>
          <w:rFonts w:ascii="Times New Roman" w:eastAsia="標楷體" w:hAnsi="Times New Roman"/>
          <w:sz w:val="32"/>
          <w:szCs w:val="32"/>
        </w:rPr>
        <w:t>月</w:t>
      </w:r>
      <w:r w:rsidRPr="00520D4C">
        <w:rPr>
          <w:rFonts w:ascii="Times New Roman" w:eastAsia="標楷體" w:hAnsi="Times New Roman"/>
          <w:sz w:val="32"/>
          <w:szCs w:val="32"/>
        </w:rPr>
        <w:t>11</w:t>
      </w:r>
      <w:r w:rsidRPr="00520D4C">
        <w:rPr>
          <w:rFonts w:ascii="Times New Roman" w:eastAsia="標楷體" w:hAnsi="Times New Roman"/>
          <w:sz w:val="32"/>
          <w:szCs w:val="32"/>
        </w:rPr>
        <w:t>日辦理</w:t>
      </w:r>
      <w:r w:rsidRPr="00520D4C">
        <w:rPr>
          <w:rFonts w:ascii="Times New Roman" w:eastAsia="標楷體" w:hAnsi="Times New Roman"/>
          <w:sz w:val="32"/>
          <w:szCs w:val="32"/>
        </w:rPr>
        <w:t>3</w:t>
      </w:r>
      <w:r w:rsidRPr="00520D4C">
        <w:rPr>
          <w:rFonts w:ascii="Times New Roman" w:eastAsia="標楷體" w:hAnsi="Times New Roman"/>
          <w:sz w:val="32"/>
          <w:szCs w:val="32"/>
        </w:rPr>
        <w:t>月份第</w:t>
      </w:r>
      <w:r w:rsidRPr="00520D4C">
        <w:rPr>
          <w:rFonts w:ascii="Times New Roman" w:eastAsia="標楷體" w:hAnsi="Times New Roman"/>
          <w:sz w:val="32"/>
          <w:szCs w:val="32"/>
        </w:rPr>
        <w:t>1</w:t>
      </w:r>
      <w:r w:rsidRPr="00520D4C">
        <w:rPr>
          <w:rFonts w:ascii="Times New Roman" w:eastAsia="標楷體" w:hAnsi="Times New Roman"/>
          <w:sz w:val="32"/>
          <w:szCs w:val="32"/>
        </w:rPr>
        <w:t>種演練，由於時程太過接近，無法安排教育訓練，故延期</w:t>
      </w:r>
      <w:r w:rsidRPr="00520D4C">
        <w:rPr>
          <w:rFonts w:ascii="Times New Roman" w:eastAsia="標楷體" w:hAnsi="Times New Roman"/>
          <w:sz w:val="32"/>
          <w:szCs w:val="32"/>
        </w:rPr>
        <w:t>1</w:t>
      </w:r>
      <w:r w:rsidRPr="00520D4C">
        <w:rPr>
          <w:rFonts w:ascii="Times New Roman" w:eastAsia="標楷體" w:hAnsi="Times New Roman"/>
          <w:sz w:val="32"/>
          <w:szCs w:val="32"/>
        </w:rPr>
        <w:t>周</w:t>
      </w:r>
      <w:r w:rsidR="007E5643">
        <w:rPr>
          <w:rFonts w:ascii="Times New Roman" w:eastAsia="標楷體" w:hAnsi="Times New Roman" w:hint="eastAsia"/>
          <w:sz w:val="32"/>
          <w:szCs w:val="32"/>
        </w:rPr>
        <w:t>至</w:t>
      </w:r>
      <w:r w:rsidR="007E5643">
        <w:rPr>
          <w:rFonts w:ascii="Times New Roman" w:eastAsia="標楷體" w:hAnsi="Times New Roman" w:hint="eastAsia"/>
          <w:sz w:val="32"/>
          <w:szCs w:val="32"/>
        </w:rPr>
        <w:t>4</w:t>
      </w:r>
      <w:r w:rsid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7E5643">
        <w:rPr>
          <w:rFonts w:ascii="Times New Roman" w:eastAsia="標楷體" w:hAnsi="Times New Roman" w:hint="eastAsia"/>
          <w:sz w:val="32"/>
          <w:szCs w:val="32"/>
        </w:rPr>
        <w:t>29</w:t>
      </w:r>
      <w:r w:rsidR="007E5643">
        <w:rPr>
          <w:rFonts w:ascii="Times New Roman" w:eastAsia="標楷體" w:hAnsi="Times New Roman" w:hint="eastAsia"/>
          <w:sz w:val="32"/>
          <w:szCs w:val="32"/>
        </w:rPr>
        <w:t>日辦理</w:t>
      </w:r>
      <w:r w:rsidRPr="00520D4C">
        <w:rPr>
          <w:rFonts w:ascii="Times New Roman" w:eastAsia="標楷體" w:hAnsi="Times New Roman"/>
          <w:sz w:val="32"/>
          <w:szCs w:val="32"/>
        </w:rPr>
        <w:t>。</w:t>
      </w:r>
      <w:bookmarkEnd w:id="5"/>
      <w:bookmarkEnd w:id="6"/>
    </w:p>
    <w:p w:rsidR="00520D4C" w:rsidRDefault="00520D4C" w:rsidP="00520D4C">
      <w:pPr>
        <w:numPr>
          <w:ilvl w:val="2"/>
          <w:numId w:val="2"/>
        </w:numPr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新竹縣</w:t>
      </w:r>
      <w:r w:rsidRPr="00520D4C">
        <w:rPr>
          <w:rFonts w:ascii="Times New Roman" w:eastAsia="標楷體" w:hAnsi="Times New Roman" w:hint="eastAsia"/>
          <w:sz w:val="32"/>
          <w:szCs w:val="32"/>
        </w:rPr>
        <w:t>當日為本縣災害防救教育講習</w:t>
      </w:r>
      <w:r w:rsidRPr="00520D4C">
        <w:rPr>
          <w:rFonts w:ascii="Times New Roman" w:eastAsia="標楷體" w:hAnsi="Times New Roman"/>
          <w:sz w:val="32"/>
          <w:szCs w:val="32"/>
        </w:rPr>
        <w:t>-</w:t>
      </w:r>
      <w:r w:rsidRPr="00520D4C">
        <w:rPr>
          <w:rFonts w:ascii="Times New Roman" w:eastAsia="標楷體" w:hAnsi="Times New Roman"/>
          <w:sz w:val="32"/>
          <w:szCs w:val="32"/>
        </w:rPr>
        <w:t>防災業務人員進階班活動</w:t>
      </w:r>
      <w:r w:rsidR="007E5643">
        <w:rPr>
          <w:rFonts w:ascii="Times New Roman" w:eastAsia="標楷體" w:hAnsi="Times New Roman" w:hint="eastAsia"/>
          <w:sz w:val="32"/>
          <w:szCs w:val="32"/>
        </w:rPr>
        <w:t>，故延期至</w:t>
      </w:r>
      <w:r w:rsidR="007E5643">
        <w:rPr>
          <w:rFonts w:ascii="Times New Roman" w:eastAsia="標楷體" w:hAnsi="Times New Roman" w:hint="eastAsia"/>
          <w:sz w:val="32"/>
          <w:szCs w:val="32"/>
        </w:rPr>
        <w:t>4</w:t>
      </w:r>
      <w:r w:rsid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7E5643">
        <w:rPr>
          <w:rFonts w:ascii="Times New Roman" w:eastAsia="標楷體" w:hAnsi="Times New Roman" w:hint="eastAsia"/>
          <w:sz w:val="32"/>
          <w:szCs w:val="32"/>
        </w:rPr>
        <w:t>27</w:t>
      </w:r>
      <w:r w:rsidR="007E5643">
        <w:rPr>
          <w:rFonts w:ascii="Times New Roman" w:eastAsia="標楷體" w:hAnsi="Times New Roman" w:hint="eastAsia"/>
          <w:sz w:val="32"/>
          <w:szCs w:val="32"/>
        </w:rPr>
        <w:t>日辦理</w:t>
      </w:r>
      <w:r w:rsidRPr="00520D4C">
        <w:rPr>
          <w:rFonts w:ascii="Times New Roman" w:eastAsia="標楷體" w:hAnsi="Times New Roman"/>
          <w:sz w:val="32"/>
          <w:szCs w:val="32"/>
        </w:rPr>
        <w:t>。</w:t>
      </w:r>
    </w:p>
    <w:p w:rsidR="00520D4C" w:rsidRDefault="00520D4C" w:rsidP="00520D4C">
      <w:pPr>
        <w:numPr>
          <w:ilvl w:val="2"/>
          <w:numId w:val="2"/>
        </w:numPr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彰化縣因</w:t>
      </w:r>
      <w:r w:rsidRPr="00520D4C">
        <w:rPr>
          <w:rFonts w:ascii="Times New Roman" w:eastAsia="標楷體" w:hAnsi="Times New Roman" w:hint="eastAsia"/>
          <w:sz w:val="32"/>
          <w:szCs w:val="32"/>
        </w:rPr>
        <w:t>辦理深耕計畫第二期三方會議，申請延至</w:t>
      </w:r>
      <w:r w:rsidRPr="00520D4C">
        <w:rPr>
          <w:rFonts w:ascii="Times New Roman" w:eastAsia="標楷體" w:hAnsi="Times New Roman"/>
          <w:sz w:val="32"/>
          <w:szCs w:val="32"/>
        </w:rPr>
        <w:t>4</w:t>
      </w:r>
      <w:r w:rsidRPr="00520D4C">
        <w:rPr>
          <w:rFonts w:ascii="Times New Roman" w:eastAsia="標楷體" w:hAnsi="Times New Roman"/>
          <w:sz w:val="32"/>
          <w:szCs w:val="32"/>
        </w:rPr>
        <w:t>月</w:t>
      </w:r>
      <w:r w:rsidRPr="00520D4C">
        <w:rPr>
          <w:rFonts w:ascii="Times New Roman" w:eastAsia="標楷體" w:hAnsi="Times New Roman"/>
          <w:sz w:val="32"/>
          <w:szCs w:val="32"/>
        </w:rPr>
        <w:t>29</w:t>
      </w:r>
      <w:r w:rsidRPr="00520D4C">
        <w:rPr>
          <w:rFonts w:ascii="Times New Roman" w:eastAsia="標楷體" w:hAnsi="Times New Roman"/>
          <w:sz w:val="32"/>
          <w:szCs w:val="32"/>
        </w:rPr>
        <w:t>日辦理。</w:t>
      </w:r>
    </w:p>
    <w:p w:rsidR="00520D4C" w:rsidRDefault="00520D4C" w:rsidP="00520D4C">
      <w:pPr>
        <w:numPr>
          <w:ilvl w:val="2"/>
          <w:numId w:val="2"/>
        </w:numPr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嘉義市</w:t>
      </w:r>
      <w:r w:rsidRPr="00520D4C">
        <w:rPr>
          <w:rFonts w:ascii="Times New Roman" w:eastAsia="標楷體" w:hAnsi="Times New Roman" w:hint="eastAsia"/>
          <w:sz w:val="32"/>
          <w:szCs w:val="32"/>
        </w:rPr>
        <w:t>當日上午為本市災害防救演習預演</w:t>
      </w:r>
      <w:r w:rsidR="007E5643">
        <w:rPr>
          <w:rFonts w:ascii="Times New Roman" w:eastAsia="標楷體" w:hAnsi="Times New Roman" w:hint="eastAsia"/>
          <w:sz w:val="32"/>
          <w:szCs w:val="32"/>
        </w:rPr>
        <w:t>，延至當日下午</w:t>
      </w:r>
      <w:r w:rsidR="007E5643">
        <w:rPr>
          <w:rFonts w:ascii="Times New Roman" w:eastAsia="標楷體" w:hAnsi="Times New Roman" w:hint="eastAsia"/>
          <w:sz w:val="32"/>
          <w:szCs w:val="32"/>
        </w:rPr>
        <w:t>1</w:t>
      </w:r>
      <w:r w:rsidR="007E5643">
        <w:rPr>
          <w:rFonts w:ascii="Times New Roman" w:eastAsia="標楷體" w:hAnsi="Times New Roman" w:hint="eastAsia"/>
          <w:sz w:val="32"/>
          <w:szCs w:val="32"/>
        </w:rPr>
        <w:t>時</w:t>
      </w:r>
      <w:r w:rsidR="007E5643">
        <w:rPr>
          <w:rFonts w:ascii="Times New Roman" w:eastAsia="標楷體" w:hAnsi="Times New Roman" w:hint="eastAsia"/>
          <w:sz w:val="32"/>
          <w:szCs w:val="32"/>
        </w:rPr>
        <w:t>30</w:t>
      </w:r>
      <w:r w:rsidR="007E5643">
        <w:rPr>
          <w:rFonts w:ascii="Times New Roman" w:eastAsia="標楷體" w:hAnsi="Times New Roman" w:hint="eastAsia"/>
          <w:sz w:val="32"/>
          <w:szCs w:val="32"/>
        </w:rPr>
        <w:t>分辦理</w:t>
      </w:r>
      <w:r w:rsidRPr="00520D4C">
        <w:rPr>
          <w:rFonts w:ascii="Times New Roman" w:eastAsia="標楷體" w:hAnsi="Times New Roman" w:hint="eastAsia"/>
          <w:sz w:val="32"/>
          <w:szCs w:val="32"/>
        </w:rPr>
        <w:t>。</w:t>
      </w:r>
    </w:p>
    <w:p w:rsidR="00520D4C" w:rsidRDefault="007E5643" w:rsidP="00520D4C">
      <w:pPr>
        <w:numPr>
          <w:ilvl w:val="2"/>
          <w:numId w:val="2"/>
        </w:numPr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高雄市</w:t>
      </w:r>
      <w:r w:rsidR="00520D4C" w:rsidRPr="00520D4C">
        <w:rPr>
          <w:rFonts w:ascii="Times New Roman" w:eastAsia="標楷體" w:hAnsi="Times New Roman" w:hint="eastAsia"/>
          <w:sz w:val="32"/>
          <w:szCs w:val="32"/>
        </w:rPr>
        <w:t>原訂</w:t>
      </w:r>
      <w:r w:rsidR="00520D4C" w:rsidRPr="00520D4C">
        <w:rPr>
          <w:rFonts w:ascii="Times New Roman" w:eastAsia="標楷體" w:hAnsi="Times New Roman"/>
          <w:sz w:val="32"/>
          <w:szCs w:val="32"/>
        </w:rPr>
        <w:t>4</w:t>
      </w:r>
      <w:r w:rsidR="00520D4C" w:rsidRPr="00520D4C">
        <w:rPr>
          <w:rFonts w:ascii="Times New Roman" w:eastAsia="標楷體" w:hAnsi="Times New Roman"/>
          <w:sz w:val="32"/>
          <w:szCs w:val="32"/>
        </w:rPr>
        <w:t>月</w:t>
      </w:r>
      <w:r w:rsidR="00520D4C" w:rsidRPr="00520D4C">
        <w:rPr>
          <w:rFonts w:ascii="Times New Roman" w:eastAsia="標楷體" w:hAnsi="Times New Roman"/>
          <w:sz w:val="32"/>
          <w:szCs w:val="32"/>
        </w:rPr>
        <w:t>22</w:t>
      </w:r>
      <w:r w:rsidR="00520D4C" w:rsidRPr="00520D4C">
        <w:rPr>
          <w:rFonts w:ascii="Times New Roman" w:eastAsia="標楷體" w:hAnsi="Times New Roman"/>
          <w:sz w:val="32"/>
          <w:szCs w:val="32"/>
        </w:rPr>
        <w:t>日本府辦理</w:t>
      </w:r>
      <w:r w:rsidR="00520D4C" w:rsidRPr="00520D4C">
        <w:rPr>
          <w:rFonts w:ascii="Times New Roman" w:eastAsia="標楷體" w:hAnsi="Times New Roman"/>
          <w:sz w:val="32"/>
          <w:szCs w:val="32"/>
        </w:rPr>
        <w:t>105</w:t>
      </w:r>
      <w:r w:rsidR="00520D4C" w:rsidRPr="00520D4C">
        <w:rPr>
          <w:rFonts w:ascii="Times New Roman" w:eastAsia="標楷體" w:hAnsi="Times New Roman"/>
          <w:sz w:val="32"/>
          <w:szCs w:val="32"/>
        </w:rPr>
        <w:t>年度災害防救演習第</w:t>
      </w:r>
      <w:r w:rsidR="00520D4C" w:rsidRPr="00520D4C">
        <w:rPr>
          <w:rFonts w:ascii="Times New Roman" w:eastAsia="標楷體" w:hAnsi="Times New Roman"/>
          <w:sz w:val="32"/>
          <w:szCs w:val="32"/>
        </w:rPr>
        <w:t>2</w:t>
      </w:r>
      <w:r w:rsidR="00520D4C" w:rsidRPr="00520D4C">
        <w:rPr>
          <w:rFonts w:ascii="Times New Roman" w:eastAsia="標楷體" w:hAnsi="Times New Roman"/>
          <w:sz w:val="32"/>
          <w:szCs w:val="32"/>
        </w:rPr>
        <w:t>次預演</w:t>
      </w:r>
      <w:r>
        <w:rPr>
          <w:rFonts w:ascii="Times New Roman" w:eastAsia="標楷體" w:hAnsi="Times New Roman" w:hint="eastAsia"/>
          <w:sz w:val="32"/>
          <w:szCs w:val="32"/>
        </w:rPr>
        <w:t>，故延期至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27</w:t>
      </w:r>
      <w:r>
        <w:rPr>
          <w:rFonts w:ascii="Times New Roman" w:eastAsia="標楷體" w:hAnsi="Times New Roman" w:hint="eastAsia"/>
          <w:sz w:val="32"/>
          <w:szCs w:val="32"/>
        </w:rPr>
        <w:t>日辦理</w:t>
      </w:r>
      <w:r w:rsidR="00520D4C" w:rsidRPr="00520D4C">
        <w:rPr>
          <w:rFonts w:ascii="Times New Roman" w:eastAsia="標楷體" w:hAnsi="Times New Roman"/>
          <w:sz w:val="32"/>
          <w:szCs w:val="32"/>
        </w:rPr>
        <w:t>。</w:t>
      </w:r>
    </w:p>
    <w:p w:rsidR="007E5643" w:rsidRDefault="007E5643" w:rsidP="007E5643">
      <w:pPr>
        <w:numPr>
          <w:ilvl w:val="2"/>
          <w:numId w:val="2"/>
        </w:numPr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屏東縣</w:t>
      </w:r>
      <w:r w:rsidRPr="007E5643">
        <w:rPr>
          <w:rFonts w:ascii="Times New Roman" w:eastAsia="標楷體" w:hAnsi="Times New Roman" w:hint="eastAsia"/>
          <w:sz w:val="32"/>
          <w:szCs w:val="32"/>
        </w:rPr>
        <w:t>當日為本縣疏散安置作業系統教育訓練</w:t>
      </w:r>
      <w:r>
        <w:rPr>
          <w:rFonts w:ascii="Times New Roman" w:eastAsia="標楷體" w:hAnsi="Times New Roman" w:hint="eastAsia"/>
          <w:sz w:val="32"/>
          <w:szCs w:val="32"/>
        </w:rPr>
        <w:t>，故延期至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25</w:t>
      </w:r>
      <w:r>
        <w:rPr>
          <w:rFonts w:ascii="Times New Roman" w:eastAsia="標楷體" w:hAnsi="Times New Roman" w:hint="eastAsia"/>
          <w:sz w:val="32"/>
          <w:szCs w:val="32"/>
        </w:rPr>
        <w:t>日辦理</w:t>
      </w:r>
      <w:r w:rsidRPr="00520D4C">
        <w:rPr>
          <w:rFonts w:ascii="Times New Roman" w:eastAsia="標楷體" w:hAnsi="Times New Roman"/>
          <w:sz w:val="32"/>
          <w:szCs w:val="32"/>
        </w:rPr>
        <w:t>。</w:t>
      </w:r>
    </w:p>
    <w:p w:rsidR="007E5643" w:rsidRDefault="007E5643" w:rsidP="007E5643">
      <w:pPr>
        <w:numPr>
          <w:ilvl w:val="2"/>
          <w:numId w:val="2"/>
        </w:numPr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臺東縣因</w:t>
      </w:r>
      <w:r w:rsidRPr="007E5643">
        <w:rPr>
          <w:rFonts w:ascii="Times New Roman" w:eastAsia="標楷體" w:hAnsi="Times New Roman"/>
          <w:sz w:val="32"/>
          <w:szCs w:val="32"/>
        </w:rPr>
        <w:t>4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Pr="007E5643">
        <w:rPr>
          <w:rFonts w:ascii="Times New Roman" w:eastAsia="標楷體" w:hAnsi="Times New Roman"/>
          <w:sz w:val="32"/>
          <w:szCs w:val="32"/>
        </w:rPr>
        <w:t>25</w:t>
      </w:r>
      <w:r w:rsidRPr="007E5643">
        <w:rPr>
          <w:rFonts w:ascii="Times New Roman" w:eastAsia="標楷體" w:hAnsi="Times New Roman"/>
          <w:sz w:val="32"/>
          <w:szCs w:val="32"/>
        </w:rPr>
        <w:t>日適逢辦理三合一會報，故演練延後實施。</w:t>
      </w:r>
    </w:p>
    <w:p w:rsidR="007E5643" w:rsidRDefault="007E5643" w:rsidP="007E5643">
      <w:pPr>
        <w:numPr>
          <w:ilvl w:val="2"/>
          <w:numId w:val="2"/>
        </w:numPr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 w:hint="eastAsia"/>
          <w:sz w:val="32"/>
          <w:szCs w:val="32"/>
        </w:rPr>
        <w:t>連江縣因</w:t>
      </w:r>
      <w:r w:rsidRPr="007E5643">
        <w:rPr>
          <w:rFonts w:ascii="Times New Roman" w:eastAsia="標楷體" w:hAnsi="Times New Roman"/>
          <w:sz w:val="32"/>
          <w:szCs w:val="32"/>
        </w:rPr>
        <w:t>4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Pr="007E5643">
        <w:rPr>
          <w:rFonts w:ascii="Times New Roman" w:eastAsia="標楷體" w:hAnsi="Times New Roman"/>
          <w:sz w:val="32"/>
          <w:szCs w:val="32"/>
        </w:rPr>
        <w:t>22</w:t>
      </w:r>
      <w:r w:rsidRPr="007E5643">
        <w:rPr>
          <w:rFonts w:ascii="Times New Roman" w:eastAsia="標楷體" w:hAnsi="Times New Roman"/>
          <w:sz w:val="32"/>
          <w:szCs w:val="32"/>
        </w:rPr>
        <w:t>日消防局另有勤務安排執行，</w:t>
      </w:r>
      <w:r>
        <w:rPr>
          <w:rFonts w:ascii="Times New Roman" w:eastAsia="標楷體" w:hAnsi="Times New Roman" w:hint="eastAsia"/>
          <w:sz w:val="32"/>
          <w:szCs w:val="32"/>
        </w:rPr>
        <w:t>故延期至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28</w:t>
      </w:r>
      <w:r>
        <w:rPr>
          <w:rFonts w:ascii="Times New Roman" w:eastAsia="標楷體" w:hAnsi="Times New Roman" w:hint="eastAsia"/>
          <w:sz w:val="32"/>
          <w:szCs w:val="32"/>
        </w:rPr>
        <w:t>日辦理</w:t>
      </w:r>
      <w:r w:rsidRPr="00520D4C">
        <w:rPr>
          <w:rFonts w:ascii="Times New Roman" w:eastAsia="標楷體" w:hAnsi="Times New Roman"/>
          <w:sz w:val="32"/>
          <w:szCs w:val="32"/>
        </w:rPr>
        <w:t>。</w:t>
      </w:r>
    </w:p>
    <w:p w:rsidR="008325B2" w:rsidRDefault="008325B2" w:rsidP="00904FD8">
      <w:pPr>
        <w:numPr>
          <w:ilvl w:val="1"/>
          <w:numId w:val="2"/>
        </w:numPr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bookmarkStart w:id="7" w:name="OLE_LINK51"/>
      <w:bookmarkStart w:id="8" w:name="OLE_LINK52"/>
      <w:r>
        <w:rPr>
          <w:rFonts w:ascii="Times New Roman" w:eastAsia="標楷體" w:hAnsi="Times New Roman" w:hint="eastAsia"/>
          <w:sz w:val="32"/>
          <w:szCs w:val="32"/>
        </w:rPr>
        <w:t>系統問題</w:t>
      </w:r>
    </w:p>
    <w:p w:rsidR="008325B2" w:rsidRDefault="008325B2" w:rsidP="002B0A3C">
      <w:pPr>
        <w:pStyle w:val="a"/>
        <w:numPr>
          <w:ilvl w:val="0"/>
          <w:numId w:val="0"/>
        </w:numPr>
        <w:ind w:left="185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Pr="008325B2">
        <w:rPr>
          <w:sz w:val="32"/>
          <w:szCs w:val="32"/>
        </w:rPr>
        <w:t>北市、臺中市、嘉義縣及花蓮縣</w:t>
      </w:r>
      <w:r w:rsidRPr="003E189D">
        <w:rPr>
          <w:sz w:val="32"/>
          <w:szCs w:val="32"/>
        </w:rPr>
        <w:t>等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2</w:t>
      </w:r>
      <w:r w:rsidRPr="003E189D">
        <w:rPr>
          <w:sz w:val="32"/>
          <w:szCs w:val="32"/>
        </w:rPr>
        <w:t>個直轄市、縣（市）</w:t>
      </w:r>
      <w:r w:rsidR="009B37E9">
        <w:rPr>
          <w:rFonts w:hint="eastAsia"/>
          <w:sz w:val="32"/>
          <w:szCs w:val="32"/>
        </w:rPr>
        <w:t>運用</w:t>
      </w:r>
      <w:r w:rsidRPr="003E189D">
        <w:rPr>
          <w:sz w:val="32"/>
          <w:szCs w:val="32"/>
        </w:rPr>
        <w:t>EMIC</w:t>
      </w:r>
      <w:r w:rsidR="009B37E9">
        <w:rPr>
          <w:rFonts w:hint="eastAsia"/>
          <w:sz w:val="32"/>
          <w:szCs w:val="32"/>
        </w:rPr>
        <w:t>系統進行災害應變處置等相關</w:t>
      </w:r>
      <w:r w:rsidRPr="003E189D">
        <w:rPr>
          <w:sz w:val="32"/>
          <w:szCs w:val="32"/>
        </w:rPr>
        <w:t>功能皆正常。</w:t>
      </w:r>
    </w:p>
    <w:p w:rsidR="008325B2" w:rsidRDefault="008325B2" w:rsidP="00904FD8">
      <w:pPr>
        <w:numPr>
          <w:ilvl w:val="1"/>
          <w:numId w:val="2"/>
        </w:numPr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專案開設部分</w:t>
      </w:r>
    </w:p>
    <w:p w:rsidR="008325B2" w:rsidRDefault="008325B2" w:rsidP="002B0A3C">
      <w:pPr>
        <w:pStyle w:val="a"/>
        <w:numPr>
          <w:ilvl w:val="0"/>
          <w:numId w:val="0"/>
        </w:numPr>
        <w:ind w:left="185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Pr="008325B2">
        <w:rPr>
          <w:sz w:val="32"/>
          <w:szCs w:val="32"/>
        </w:rPr>
        <w:t>北市、臺中市、嘉義縣及花蓮縣</w:t>
      </w:r>
      <w:r w:rsidRPr="003E189D">
        <w:rPr>
          <w:sz w:val="32"/>
          <w:szCs w:val="32"/>
        </w:rPr>
        <w:t>等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2</w:t>
      </w:r>
      <w:r w:rsidRPr="003E189D">
        <w:rPr>
          <w:sz w:val="32"/>
          <w:szCs w:val="32"/>
        </w:rPr>
        <w:t>個直轄市、縣（市）</w:t>
      </w:r>
      <w:r>
        <w:rPr>
          <w:rFonts w:hint="eastAsia"/>
          <w:sz w:val="32"/>
          <w:szCs w:val="32"/>
        </w:rPr>
        <w:t>專案開設相關功能皆正常。</w:t>
      </w:r>
    </w:p>
    <w:p w:rsidR="00904FD8" w:rsidRPr="003E189D" w:rsidRDefault="008325B2" w:rsidP="00904FD8">
      <w:pPr>
        <w:numPr>
          <w:ilvl w:val="1"/>
          <w:numId w:val="2"/>
        </w:numPr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lastRenderedPageBreak/>
        <w:t>災情管制部分</w:t>
      </w:r>
      <w:bookmarkEnd w:id="7"/>
      <w:bookmarkEnd w:id="8"/>
    </w:p>
    <w:p w:rsidR="00904FD8" w:rsidRDefault="008325B2" w:rsidP="002B0A3C">
      <w:pPr>
        <w:pStyle w:val="a"/>
        <w:numPr>
          <w:ilvl w:val="0"/>
          <w:numId w:val="0"/>
        </w:numPr>
        <w:ind w:left="185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Pr="008325B2">
        <w:rPr>
          <w:sz w:val="32"/>
          <w:szCs w:val="32"/>
        </w:rPr>
        <w:t>北市、臺中市、嘉義縣及花蓮縣</w:t>
      </w:r>
      <w:r w:rsidR="00904FD8" w:rsidRPr="003E189D">
        <w:rPr>
          <w:sz w:val="32"/>
          <w:szCs w:val="32"/>
        </w:rPr>
        <w:t>等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2</w:t>
      </w:r>
      <w:r w:rsidR="00904FD8" w:rsidRPr="003E189D">
        <w:rPr>
          <w:sz w:val="32"/>
          <w:szCs w:val="32"/>
        </w:rPr>
        <w:t>個直轄市、縣（市）</w:t>
      </w:r>
      <w:r w:rsidR="00904FD8" w:rsidRPr="003E189D">
        <w:rPr>
          <w:sz w:val="32"/>
          <w:szCs w:val="32"/>
        </w:rPr>
        <w:t>EMIC</w:t>
      </w:r>
      <w:r w:rsidR="00904FD8" w:rsidRPr="003E189D">
        <w:rPr>
          <w:sz w:val="32"/>
          <w:szCs w:val="32"/>
        </w:rPr>
        <w:t>災情案件管制及上傳相關功能皆正常。</w:t>
      </w:r>
    </w:p>
    <w:p w:rsidR="009B37E9" w:rsidRPr="003E189D" w:rsidRDefault="009B37E9" w:rsidP="009B37E9">
      <w:pPr>
        <w:numPr>
          <w:ilvl w:val="1"/>
          <w:numId w:val="2"/>
        </w:numPr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119</w:t>
      </w:r>
      <w:r>
        <w:rPr>
          <w:rFonts w:ascii="Times New Roman" w:eastAsia="標楷體" w:hAnsi="Times New Roman" w:hint="eastAsia"/>
          <w:sz w:val="32"/>
          <w:szCs w:val="32"/>
        </w:rPr>
        <w:t>轉報案件</w:t>
      </w:r>
    </w:p>
    <w:p w:rsidR="009B37E9" w:rsidRDefault="009B37E9" w:rsidP="002B0A3C">
      <w:pPr>
        <w:pStyle w:val="a"/>
        <w:numPr>
          <w:ilvl w:val="0"/>
          <w:numId w:val="0"/>
        </w:numPr>
        <w:ind w:left="185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Pr="008325B2">
        <w:rPr>
          <w:sz w:val="32"/>
          <w:szCs w:val="32"/>
        </w:rPr>
        <w:t>北市、臺中市、嘉義縣及花蓮縣</w:t>
      </w:r>
      <w:r w:rsidRPr="003E189D">
        <w:rPr>
          <w:sz w:val="32"/>
          <w:szCs w:val="32"/>
        </w:rPr>
        <w:t>等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2</w:t>
      </w:r>
      <w:r w:rsidRPr="003E189D">
        <w:rPr>
          <w:sz w:val="32"/>
          <w:szCs w:val="32"/>
        </w:rPr>
        <w:t>個直轄市、縣（市）</w:t>
      </w:r>
      <w:r>
        <w:rPr>
          <w:rFonts w:hint="eastAsia"/>
          <w:sz w:val="32"/>
          <w:szCs w:val="32"/>
        </w:rPr>
        <w:t>119</w:t>
      </w:r>
      <w:r>
        <w:rPr>
          <w:rFonts w:hint="eastAsia"/>
          <w:sz w:val="32"/>
          <w:szCs w:val="32"/>
        </w:rPr>
        <w:t>轉報案件相關功能皆正常。</w:t>
      </w:r>
    </w:p>
    <w:p w:rsidR="00904FD8" w:rsidRPr="003E189D" w:rsidRDefault="008325B2" w:rsidP="00904FD8">
      <w:pPr>
        <w:numPr>
          <w:ilvl w:val="1"/>
          <w:numId w:val="2"/>
        </w:numPr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疏散收容部分</w:t>
      </w:r>
    </w:p>
    <w:p w:rsidR="00904FD8" w:rsidRPr="009B37E9" w:rsidRDefault="009B37E9" w:rsidP="002B0A3C">
      <w:pPr>
        <w:pStyle w:val="a"/>
        <w:numPr>
          <w:ilvl w:val="0"/>
          <w:numId w:val="0"/>
        </w:numPr>
        <w:ind w:left="1855"/>
        <w:jc w:val="left"/>
        <w:rPr>
          <w:rFonts w:ascii="標楷體" w:hAnsi="標楷體"/>
          <w:sz w:val="32"/>
          <w:szCs w:val="32"/>
        </w:rPr>
      </w:pPr>
      <w:r w:rsidRPr="009B37E9">
        <w:rPr>
          <w:rFonts w:ascii="標楷體" w:hAnsi="標楷體" w:hint="eastAsia"/>
          <w:sz w:val="32"/>
          <w:szCs w:val="32"/>
        </w:rPr>
        <w:t>4月27日高雄市回報，疏散收容</w:t>
      </w:r>
      <w:r w:rsidRPr="009B37E9">
        <w:rPr>
          <w:rFonts w:ascii="標楷體" w:hAnsi="標楷體"/>
          <w:sz w:val="32"/>
          <w:szCs w:val="32"/>
        </w:rPr>
        <w:t>-整備作業-</w:t>
      </w:r>
      <w:r>
        <w:rPr>
          <w:rFonts w:ascii="標楷體" w:hAnsi="標楷體"/>
          <w:sz w:val="32"/>
          <w:szCs w:val="32"/>
        </w:rPr>
        <w:t>居民資料</w:t>
      </w:r>
      <w:r>
        <w:rPr>
          <w:rFonts w:ascii="標楷體" w:hAnsi="標楷體" w:hint="eastAsia"/>
          <w:sz w:val="32"/>
          <w:szCs w:val="32"/>
        </w:rPr>
        <w:t>維</w:t>
      </w:r>
      <w:r w:rsidRPr="009B37E9">
        <w:rPr>
          <w:rFonts w:ascii="標楷體" w:hAnsi="標楷體"/>
          <w:sz w:val="32"/>
          <w:szCs w:val="32"/>
        </w:rPr>
        <w:t>護</w:t>
      </w:r>
      <w:r w:rsidRPr="009B37E9">
        <w:rPr>
          <w:rFonts w:ascii="標楷體" w:hAnsi="標楷體" w:hint="eastAsia"/>
          <w:sz w:val="32"/>
          <w:szCs w:val="32"/>
        </w:rPr>
        <w:t>，於進行匯出作業時，匯出資料不完整，建議直接將所有資料一併匯出（如電話、地址等資料），較利於承辦人員業；刪除資料無全選欄位，作業較繁瑣，建議能新增全選欄位</w:t>
      </w:r>
      <w:r w:rsidR="002B0A3C">
        <w:rPr>
          <w:rFonts w:ascii="標楷體" w:hAnsi="標楷體" w:hint="eastAsia"/>
          <w:sz w:val="32"/>
          <w:szCs w:val="32"/>
        </w:rPr>
        <w:t>，經業務主管機關評估可行，已向資訊室填具功能申請，列入後續更新作業</w:t>
      </w:r>
      <w:r w:rsidRPr="009B37E9">
        <w:rPr>
          <w:rFonts w:ascii="標楷體" w:hAnsi="標楷體" w:hint="eastAsia"/>
          <w:sz w:val="32"/>
          <w:szCs w:val="32"/>
        </w:rPr>
        <w:t>。</w:t>
      </w:r>
    </w:p>
    <w:p w:rsidR="00904FD8" w:rsidRPr="003E189D" w:rsidRDefault="00904FD8" w:rsidP="00904FD8">
      <w:pPr>
        <w:jc w:val="left"/>
        <w:rPr>
          <w:rFonts w:ascii="Times New Roman" w:hAnsi="Times New Roman"/>
          <w:sz w:val="32"/>
          <w:szCs w:val="32"/>
        </w:rPr>
        <w:sectPr w:rsidR="00904FD8" w:rsidRPr="003E189D" w:rsidSect="007E56EF">
          <w:headerReference w:type="default" r:id="rId8"/>
          <w:footerReference w:type="even" r:id="rId9"/>
          <w:footerReference w:type="default" r:id="rId10"/>
          <w:pgSz w:w="11906" w:h="16838"/>
          <w:pgMar w:top="1440" w:right="851" w:bottom="1440" w:left="851" w:header="851" w:footer="731" w:gutter="0"/>
          <w:cols w:space="425"/>
          <w:docGrid w:type="lines" w:linePitch="360"/>
        </w:sectPr>
      </w:pPr>
    </w:p>
    <w:p w:rsidR="00904FD8" w:rsidRPr="003E189D" w:rsidRDefault="006B66D8" w:rsidP="00904FD8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-28575</wp:posOffset>
                </wp:positionV>
                <wp:extent cx="628650" cy="485775"/>
                <wp:effectExtent l="0" t="0" r="0" b="952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19" w:rsidRPr="009D6D08" w:rsidRDefault="006F4319" w:rsidP="00904FD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6D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12pt;margin-top:-2.25pt;width:4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" stroked="f">
                <v:textbox>
                  <w:txbxContent>
                    <w:p w:rsidR="006F4319" w:rsidRPr="009D6D08" w:rsidRDefault="006F4319" w:rsidP="00904FD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6D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10</w:t>
      </w:r>
      <w:r w:rsidR="009B37E9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年</w:t>
      </w:r>
      <w:r w:rsidR="009B37E9">
        <w:rPr>
          <w:rFonts w:ascii="Times New Roman" w:eastAsia="標楷體" w:hAnsi="Times New Roman" w:hint="eastAsia"/>
          <w:b/>
          <w:sz w:val="32"/>
          <w:szCs w:val="36"/>
        </w:rPr>
        <w:t>4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月常態性應變管理資訊雲端服務（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EMIC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）第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種型態演練評分表</w:t>
      </w:r>
    </w:p>
    <w:p w:rsidR="00904FD8" w:rsidRPr="003E189D" w:rsidRDefault="00904FD8" w:rsidP="00904FD8">
      <w:pPr>
        <w:jc w:val="right"/>
        <w:rPr>
          <w:rFonts w:ascii="Times New Roman" w:eastAsia="標楷體" w:hAnsi="Times New Roman"/>
          <w:sz w:val="28"/>
          <w:szCs w:val="28"/>
        </w:rPr>
      </w:pPr>
      <w:r w:rsidRPr="003E189D">
        <w:rPr>
          <w:rFonts w:ascii="Times New Roman" w:eastAsia="標楷體" w:hAnsi="Times New Roman"/>
          <w:sz w:val="28"/>
          <w:szCs w:val="28"/>
        </w:rPr>
        <w:t>演練日期</w:t>
      </w:r>
      <w:r w:rsidR="009B37E9">
        <w:rPr>
          <w:rFonts w:ascii="Times New Roman" w:eastAsia="標楷體" w:hAnsi="Times New Roman"/>
          <w:sz w:val="28"/>
          <w:szCs w:val="28"/>
        </w:rPr>
        <w:t>:10</w:t>
      </w:r>
      <w:r w:rsidR="009B37E9">
        <w:rPr>
          <w:rFonts w:ascii="Times New Roman" w:eastAsia="標楷體" w:hAnsi="Times New Roman" w:hint="eastAsia"/>
          <w:sz w:val="28"/>
          <w:szCs w:val="28"/>
        </w:rPr>
        <w:t>5</w:t>
      </w:r>
      <w:r w:rsidRPr="003E189D">
        <w:rPr>
          <w:rFonts w:ascii="Times New Roman" w:eastAsia="標楷體" w:hAnsi="Times New Roman"/>
          <w:sz w:val="28"/>
          <w:szCs w:val="28"/>
        </w:rPr>
        <w:t>年</w:t>
      </w:r>
      <w:r w:rsidR="009B37E9">
        <w:rPr>
          <w:rFonts w:ascii="Times New Roman" w:eastAsia="標楷體" w:hAnsi="Times New Roman" w:hint="eastAsia"/>
          <w:sz w:val="28"/>
          <w:szCs w:val="28"/>
        </w:rPr>
        <w:t>4</w:t>
      </w:r>
      <w:r w:rsidRPr="003E189D">
        <w:rPr>
          <w:rFonts w:ascii="Times New Roman" w:eastAsia="標楷體" w:hAnsi="Times New Roman"/>
          <w:sz w:val="28"/>
          <w:szCs w:val="28"/>
        </w:rPr>
        <w:t>月</w:t>
      </w:r>
      <w:r w:rsidR="009B37E9">
        <w:rPr>
          <w:rFonts w:ascii="Times New Roman" w:eastAsia="標楷體" w:hAnsi="Times New Roman" w:hint="eastAsia"/>
          <w:sz w:val="28"/>
          <w:szCs w:val="28"/>
        </w:rPr>
        <w:t>22</w:t>
      </w:r>
      <w:r w:rsidRPr="003E189D">
        <w:rPr>
          <w:rFonts w:ascii="Times New Roman" w:eastAsia="標楷體" w:hAnsi="Times New Roman"/>
          <w:sz w:val="28"/>
          <w:szCs w:val="28"/>
        </w:rPr>
        <w:t>日</w:t>
      </w:r>
      <w:r w:rsidR="009A030A">
        <w:rPr>
          <w:rFonts w:ascii="Times New Roman" w:eastAsia="標楷體" w:hAnsi="Times New Roman" w:hint="eastAsia"/>
          <w:sz w:val="28"/>
          <w:szCs w:val="28"/>
        </w:rPr>
        <w:t>25.27.28.29</w:t>
      </w:r>
      <w:r w:rsidRPr="003E189D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04FD8" w:rsidRPr="009A030A" w:rsidTr="007E56EF">
        <w:trPr>
          <w:tblHeader/>
        </w:trPr>
        <w:tc>
          <w:tcPr>
            <w:tcW w:w="470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904FD8" w:rsidRPr="009A030A" w:rsidRDefault="00904FD8" w:rsidP="007E56E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演練縣市</w:t>
            </w:r>
          </w:p>
          <w:p w:rsidR="00904FD8" w:rsidRPr="009A030A" w:rsidRDefault="00904FD8" w:rsidP="007E56EF">
            <w:pPr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演練項目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基隆市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宜蘭縣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桃園市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金門縣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連江縣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苗栗縣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臺中市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南投縣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彰化縣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雲林縣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高雄市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屏東縣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澎湖縣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花蓮縣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臺東縣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有無依規定填報上傳災害應變中心開設、撤除時間（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F4319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E6b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F1a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有無依規定時間內完成網路災情通報、企業災情查報、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119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案件轉報（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有無依規定時間內完成新聞監看、傳真通報、疏散收容、訊息服務發送平台（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縣市政府人員有無依範例及規定時間內填報登錄模擬災情（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鄉（鎮、市、區）公所人員有無依範例及規定時間內填報登錄模擬災情（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消防署業務單位給分（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t>總分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演練人數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95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129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124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148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117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</w:tr>
    </w:tbl>
    <w:p w:rsidR="00904FD8" w:rsidRPr="003E189D" w:rsidRDefault="00904FD8" w:rsidP="00904FD8">
      <w:pPr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註：連江縣</w:t>
      </w:r>
      <w:r w:rsidR="00E170A4">
        <w:rPr>
          <w:rFonts w:ascii="Times New Roman" w:eastAsia="標楷體" w:hAnsi="Times New Roman" w:hint="eastAsia"/>
          <w:sz w:val="32"/>
          <w:szCs w:val="32"/>
        </w:rPr>
        <w:t>未完成網路災情通報、企業災情查報</w:t>
      </w:r>
      <w:r w:rsidR="00C25AFF">
        <w:rPr>
          <w:rFonts w:ascii="Times New Roman" w:eastAsia="標楷體" w:hAnsi="Times New Roman" w:hint="eastAsia"/>
          <w:sz w:val="32"/>
          <w:szCs w:val="32"/>
        </w:rPr>
        <w:t>及縣市政府人員填報模擬災情作業，酌予扣分。</w:t>
      </w:r>
    </w:p>
    <w:p w:rsidR="00904FD8" w:rsidRPr="003E189D" w:rsidRDefault="00904FD8" w:rsidP="00904FD8">
      <w:pPr>
        <w:rPr>
          <w:rFonts w:ascii="Times New Roman" w:eastAsia="標楷體" w:hAnsi="Times New Roman"/>
          <w:b/>
          <w:sz w:val="32"/>
          <w:szCs w:val="36"/>
        </w:rPr>
        <w:sectPr w:rsidR="00904FD8" w:rsidRPr="003E189D" w:rsidSect="007E56EF">
          <w:pgSz w:w="16838" w:h="11906" w:orient="landscape"/>
          <w:pgMar w:top="1440" w:right="851" w:bottom="1440" w:left="851" w:header="851" w:footer="992" w:gutter="0"/>
          <w:cols w:space="425"/>
          <w:docGrid w:type="lines" w:linePitch="360"/>
        </w:sectPr>
      </w:pPr>
    </w:p>
    <w:p w:rsidR="0035419B" w:rsidRPr="00C25AFF" w:rsidRDefault="0035419B" w:rsidP="00904FD8"/>
    <w:sectPr w:rsidR="0035419B" w:rsidRPr="00C25AFF" w:rsidSect="00FE13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0A" w:rsidRDefault="005F020A" w:rsidP="00904FD8">
      <w:r>
        <w:separator/>
      </w:r>
    </w:p>
  </w:endnote>
  <w:endnote w:type="continuationSeparator" w:id="0">
    <w:p w:rsidR="005F020A" w:rsidRDefault="005F020A" w:rsidP="009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9" w:rsidRPr="0089580A" w:rsidRDefault="005F020A" w:rsidP="007E56EF">
    <w:pPr>
      <w:pStyle w:val="a4"/>
      <w:jc w:val="center"/>
    </w:pPr>
    <w:sdt>
      <w:sdtPr>
        <w:id w:val="34817648"/>
        <w:docPartObj>
          <w:docPartGallery w:val="Page Numbers (Bottom of Page)"/>
          <w:docPartUnique/>
        </w:docPartObj>
      </w:sdtPr>
      <w:sdtEndPr/>
      <w:sdtContent>
        <w:r w:rsidR="006F4319">
          <w:rPr>
            <w:rFonts w:hint="eastAsia"/>
          </w:rPr>
          <w:t>I-</w:t>
        </w:r>
        <w:r w:rsidR="00653BE0">
          <w:fldChar w:fldCharType="begin"/>
        </w:r>
        <w:r w:rsidR="006F4319">
          <w:instrText>PAGE   \* MERGEFORMAT</w:instrText>
        </w:r>
        <w:r w:rsidR="00653BE0">
          <w:fldChar w:fldCharType="separate"/>
        </w:r>
        <w:r w:rsidR="006F4319" w:rsidRPr="00D67A98">
          <w:rPr>
            <w:noProof/>
            <w:lang w:val="zh-TW"/>
          </w:rPr>
          <w:t>4</w:t>
        </w:r>
        <w:r w:rsidR="00653BE0">
          <w:rPr>
            <w:noProof/>
            <w:lang w:val="zh-T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2230"/>
      <w:docPartObj>
        <w:docPartGallery w:val="Page Numbers (Bottom of Page)"/>
        <w:docPartUnique/>
      </w:docPartObj>
    </w:sdtPr>
    <w:sdtEndPr/>
    <w:sdtContent>
      <w:p w:rsidR="006F4319" w:rsidRPr="007E5643" w:rsidRDefault="00653BE0" w:rsidP="007E5643">
        <w:pPr>
          <w:pStyle w:val="a4"/>
          <w:jc w:val="center"/>
        </w:pPr>
        <w:r>
          <w:fldChar w:fldCharType="begin"/>
        </w:r>
        <w:r w:rsidR="006F4319">
          <w:instrText>PAGE   \* MERGEFORMAT</w:instrText>
        </w:r>
        <w:r>
          <w:fldChar w:fldCharType="separate"/>
        </w:r>
        <w:r w:rsidR="006B66D8" w:rsidRPr="006B66D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0A" w:rsidRDefault="005F020A" w:rsidP="00904FD8">
      <w:r>
        <w:separator/>
      </w:r>
    </w:p>
  </w:footnote>
  <w:footnote w:type="continuationSeparator" w:id="0">
    <w:p w:rsidR="005F020A" w:rsidRDefault="005F020A" w:rsidP="009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9" w:rsidRPr="00FF66AF" w:rsidRDefault="006F4319" w:rsidP="007E56EF">
    <w:pPr>
      <w:pStyle w:val="a6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eastAsia="華康魏碑體 Std W7"/>
        <w:color w:val="7F7F7F" w:themeColor="text1" w:themeTint="80"/>
      </w:rPr>
    </w:pPr>
    <w:r w:rsidRPr="00493387">
      <w:rPr>
        <w:rFonts w:eastAsia="華康魏碑體 Std W7" w:hint="eastAsia"/>
      </w:rPr>
      <w:t>第一種型態演練結果報告（</w:t>
    </w:r>
    <w:r>
      <w:rPr>
        <w:rFonts w:eastAsia="華康魏碑體 Std W7" w:hint="eastAsia"/>
      </w:rPr>
      <w:t>4月</w:t>
    </w:r>
    <w:r w:rsidRPr="00493387">
      <w:rPr>
        <w:rFonts w:eastAsia="華康魏碑體 Std W7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33F"/>
    <w:multiLevelType w:val="hybridMultilevel"/>
    <w:tmpl w:val="D9B6A3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614" w:hanging="480"/>
      </w:pPr>
    </w:lvl>
    <w:lvl w:ilvl="2" w:tplc="65F00D24">
      <w:start w:val="1"/>
      <w:numFmt w:val="taiwaneseCountingThousand"/>
      <w:lvlText w:val="(%3)"/>
      <w:lvlJc w:val="left"/>
      <w:pPr>
        <w:ind w:left="1855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DA973BD"/>
    <w:multiLevelType w:val="multilevel"/>
    <w:tmpl w:val="72C08A0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sz w:val="32"/>
        <w:szCs w:val="24"/>
        <w:lang w:val="en-US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  <w:color w:val="auto"/>
        <w:lang w:val="en-US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Roman"/>
      <w:lvlText w:val="%6、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"/>
      <w:lvlJc w:val="left"/>
      <w:pPr>
        <w:ind w:left="5102" w:hanging="1700"/>
      </w:pPr>
      <w:rPr>
        <w:rFonts w:hint="eastAsia"/>
      </w:rPr>
    </w:lvl>
  </w:abstractNum>
  <w:abstractNum w:abstractNumId="2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F466B5"/>
    <w:multiLevelType w:val="hybridMultilevel"/>
    <w:tmpl w:val="1D4651D0"/>
    <w:lvl w:ilvl="0" w:tplc="313409AE">
      <w:start w:val="1"/>
      <w:numFmt w:val="decimal"/>
      <w:pStyle w:val="a"/>
      <w:lvlText w:val="表%1"/>
      <w:lvlJc w:val="left"/>
      <w:pPr>
        <w:ind w:left="4592" w:hanging="480"/>
      </w:pPr>
      <w:rPr>
        <w:rFonts w:hint="eastAsia"/>
        <w:color w:val="FF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8"/>
    <w:rsid w:val="0013506F"/>
    <w:rsid w:val="0024700E"/>
    <w:rsid w:val="002B0A3C"/>
    <w:rsid w:val="00346D11"/>
    <w:rsid w:val="0035419B"/>
    <w:rsid w:val="003B203F"/>
    <w:rsid w:val="00485684"/>
    <w:rsid w:val="00520D4C"/>
    <w:rsid w:val="00570299"/>
    <w:rsid w:val="005D6385"/>
    <w:rsid w:val="005F020A"/>
    <w:rsid w:val="00653BE0"/>
    <w:rsid w:val="006B66D8"/>
    <w:rsid w:val="006F4319"/>
    <w:rsid w:val="00706803"/>
    <w:rsid w:val="007E5643"/>
    <w:rsid w:val="007E56EF"/>
    <w:rsid w:val="008325B2"/>
    <w:rsid w:val="008A19C2"/>
    <w:rsid w:val="008E4A7A"/>
    <w:rsid w:val="00904FD8"/>
    <w:rsid w:val="009A030A"/>
    <w:rsid w:val="009B37E9"/>
    <w:rsid w:val="00A5299C"/>
    <w:rsid w:val="00A9367D"/>
    <w:rsid w:val="00AD4F0F"/>
    <w:rsid w:val="00C25AFF"/>
    <w:rsid w:val="00D30913"/>
    <w:rsid w:val="00DA2192"/>
    <w:rsid w:val="00E170A4"/>
    <w:rsid w:val="00E80638"/>
    <w:rsid w:val="00F431F4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6">
    <w:name w:val="header"/>
    <w:basedOn w:val="a0"/>
    <w:link w:val="a7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">
    <w:name w:val="List Paragraph"/>
    <w:aliases w:val="表名,暗色格線 1 - 輔色 22,彩色清單 - 輔色 11"/>
    <w:basedOn w:val="a0"/>
    <w:next w:val="a0"/>
    <w:link w:val="a8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9">
    <w:name w:val="表"/>
    <w:basedOn w:val="aa"/>
    <w:link w:val="ab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b">
    <w:name w:val="表 字元"/>
    <w:link w:val="a9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8">
    <w:name w:val="清單段落 字元"/>
    <w:aliases w:val="表名 字元,暗色格線 1 - 輔色 22 字元,彩色清單 - 輔色 11 字元"/>
    <w:link w:val="a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a">
    <w:name w:val="table of figures"/>
    <w:basedOn w:val="a0"/>
    <w:next w:val="a0"/>
    <w:uiPriority w:val="99"/>
    <w:semiHidden/>
    <w:unhideWhenUsed/>
    <w:rsid w:val="00904FD8"/>
    <w:pPr>
      <w:ind w:leftChars="400" w:left="4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6">
    <w:name w:val="header"/>
    <w:basedOn w:val="a0"/>
    <w:link w:val="a7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">
    <w:name w:val="List Paragraph"/>
    <w:aliases w:val="表名,暗色格線 1 - 輔色 22,彩色清單 - 輔色 11"/>
    <w:basedOn w:val="a0"/>
    <w:next w:val="a0"/>
    <w:link w:val="a8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9">
    <w:name w:val="表"/>
    <w:basedOn w:val="aa"/>
    <w:link w:val="ab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b">
    <w:name w:val="表 字元"/>
    <w:link w:val="a9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8">
    <w:name w:val="清單段落 字元"/>
    <w:aliases w:val="表名 字元,暗色格線 1 - 輔色 22 字元,彩色清單 - 輔色 11 字元"/>
    <w:link w:val="a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a">
    <w:name w:val="table of figures"/>
    <w:basedOn w:val="a0"/>
    <w:next w:val="a0"/>
    <w:uiPriority w:val="99"/>
    <w:semiHidden/>
    <w:unhideWhenUsed/>
    <w:rsid w:val="00904FD8"/>
    <w:pPr>
      <w:ind w:leftChars="400" w:left="4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442</Words>
  <Characters>2522</Characters>
  <Application>Microsoft Office Word</Application>
  <DocSecurity>0</DocSecurity>
  <Lines>21</Lines>
  <Paragraphs>5</Paragraphs>
  <ScaleCrop>false</ScaleCrop>
  <Company>金門縣消防局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劉ewa♥</dc:creator>
  <cp:lastModifiedBy>林政宏</cp:lastModifiedBy>
  <cp:revision>2</cp:revision>
  <cp:lastPrinted>2016-05-18T10:30:00Z</cp:lastPrinted>
  <dcterms:created xsi:type="dcterms:W3CDTF">2016-05-20T03:33:00Z</dcterms:created>
  <dcterms:modified xsi:type="dcterms:W3CDTF">2016-05-20T03:33:00Z</dcterms:modified>
</cp:coreProperties>
</file>