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E5" w:rsidRDefault="00165FE5" w:rsidP="00165FE5">
      <w:pPr>
        <w:pStyle w:val="a7"/>
        <w:spacing w:afterLines="50" w:after="180" w:line="480" w:lineRule="exact"/>
        <w:ind w:left="1109" w:hanging="62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附件二</w:t>
      </w:r>
    </w:p>
    <w:p w:rsidR="00165FE5" w:rsidRDefault="00165FE5" w:rsidP="00165FE5">
      <w:pPr>
        <w:pStyle w:val="a7"/>
        <w:spacing w:afterLines="50" w:after="180" w:line="480" w:lineRule="exact"/>
        <w:ind w:left="1109" w:hanging="629"/>
        <w:jc w:val="center"/>
        <w:rPr>
          <w:rFonts w:hAnsi="標楷體"/>
          <w:b/>
          <w:sz w:val="36"/>
          <w:szCs w:val="36"/>
        </w:rPr>
      </w:pPr>
      <w:r>
        <w:rPr>
          <w:rFonts w:hAnsi="標楷體" w:hint="eastAsia"/>
          <w:sz w:val="36"/>
          <w:szCs w:val="36"/>
        </w:rPr>
        <w:t>金門縣</w:t>
      </w:r>
      <w:r>
        <w:rPr>
          <w:rFonts w:hint="eastAsia"/>
          <w:sz w:val="36"/>
          <w:szCs w:val="36"/>
        </w:rPr>
        <w:t>金寧鄉</w:t>
      </w:r>
      <w:r>
        <w:rPr>
          <w:rFonts w:hAnsi="標楷體" w:hint="eastAsia"/>
          <w:sz w:val="36"/>
          <w:szCs w:val="36"/>
        </w:rPr>
        <w:t>民代表會代表出國考察報告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1366"/>
        <w:gridCol w:w="6412"/>
      </w:tblGrid>
      <w:tr w:rsidR="00165FE5" w:rsidTr="00A5214A">
        <w:trPr>
          <w:cantSplit/>
          <w:trHeight w:val="2264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5FE5" w:rsidRDefault="00165FE5" w:rsidP="00A5214A">
            <w:pPr>
              <w:ind w:left="113" w:right="11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本文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考察紀要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第一天：</w:t>
            </w:r>
            <w:r w:rsidR="00431C6C">
              <w:rPr>
                <w:rFonts w:ascii="標楷體" w:eastAsia="標楷體" w:hAnsi="標楷體" w:hint="eastAsia"/>
                <w:sz w:val="32"/>
                <w:szCs w:val="32"/>
              </w:rPr>
              <w:t>金門-廈門</w:t>
            </w:r>
          </w:p>
          <w:p w:rsidR="00165FE5" w:rsidRDefault="00165FE5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第二天：</w:t>
            </w:r>
            <w:r w:rsidR="00431C6C">
              <w:rPr>
                <w:rFonts w:ascii="標楷體" w:eastAsia="標楷體" w:hAnsi="標楷體" w:hint="eastAsia"/>
                <w:sz w:val="32"/>
                <w:szCs w:val="32"/>
              </w:rPr>
              <w:t>廈門</w:t>
            </w:r>
          </w:p>
          <w:p w:rsidR="00165FE5" w:rsidRPr="00431C6C" w:rsidRDefault="00165FE5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第三天：</w:t>
            </w:r>
            <w:r w:rsidR="00431C6C">
              <w:rPr>
                <w:rFonts w:ascii="標楷體" w:eastAsia="標楷體" w:hAnsi="標楷體" w:hint="eastAsia"/>
                <w:sz w:val="32"/>
                <w:szCs w:val="32"/>
              </w:rPr>
              <w:t>廈門-金門</w:t>
            </w:r>
          </w:p>
        </w:tc>
      </w:tr>
      <w:tr w:rsidR="00165FE5" w:rsidTr="00A5214A">
        <w:trPr>
          <w:cantSplit/>
          <w:trHeight w:val="4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考察心得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AA" w:rsidRPr="00B055AA" w:rsidRDefault="00B055AA" w:rsidP="00A5214A">
            <w:pPr>
              <w:jc w:val="both"/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</w:pPr>
            <w:r w:rsidRPr="00B055AA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考察地點:南普陀寺</w:t>
            </w:r>
          </w:p>
          <w:p w:rsidR="00165FE5" w:rsidRPr="00B055AA" w:rsidRDefault="00B055AA" w:rsidP="00B055AA">
            <w:pPr>
              <w:jc w:val="both"/>
              <w:rPr>
                <w:rFonts w:ascii="新細明體" w:hAnsi="新細明體"/>
                <w:sz w:val="32"/>
                <w:szCs w:val="32"/>
              </w:rPr>
            </w:pPr>
            <w:r w:rsidRPr="00B055AA">
              <w:rPr>
                <w:rFonts w:ascii="標楷體" w:eastAsia="標楷體" w:hAnsi="標楷體"/>
                <w:spacing w:val="12"/>
                <w:sz w:val="26"/>
                <w:szCs w:val="26"/>
              </w:rPr>
              <w:t>南普陀寺始建</w:t>
            </w:r>
            <w:proofErr w:type="gramStart"/>
            <w:r w:rsidRPr="00B055AA">
              <w:rPr>
                <w:rFonts w:ascii="標楷體" w:eastAsia="標楷體" w:hAnsi="標楷體"/>
                <w:spacing w:val="12"/>
                <w:sz w:val="26"/>
                <w:szCs w:val="26"/>
              </w:rPr>
              <w:t>於唐末</w:t>
            </w:r>
            <w:proofErr w:type="gramEnd"/>
            <w:r w:rsidRPr="00B055AA">
              <w:rPr>
                <w:rFonts w:ascii="標楷體" w:eastAsia="標楷體" w:hAnsi="標楷體"/>
                <w:spacing w:val="12"/>
                <w:sz w:val="26"/>
                <w:szCs w:val="26"/>
              </w:rPr>
              <w:t>五代，初稱</w:t>
            </w:r>
            <w:proofErr w:type="gramStart"/>
            <w:r w:rsidRPr="00B055AA">
              <w:rPr>
                <w:rFonts w:ascii="標楷體" w:eastAsia="標楷體" w:hAnsi="標楷體"/>
                <w:spacing w:val="12"/>
                <w:sz w:val="26"/>
                <w:szCs w:val="26"/>
              </w:rPr>
              <w:t>泗洲院</w:t>
            </w:r>
            <w:proofErr w:type="gramEnd"/>
            <w:r w:rsidRPr="00B055AA">
              <w:rPr>
                <w:rFonts w:ascii="標楷體" w:eastAsia="標楷體" w:hAnsi="標楷體"/>
                <w:spacing w:val="12"/>
                <w:sz w:val="26"/>
                <w:szCs w:val="26"/>
              </w:rPr>
              <w:t>，北宋時改稱無盡岩。元朝時被毀，直到明初時復建，更名為普照寺，然而到了明末清初時又毀於兵亂，清康熙二十三年，施</w:t>
            </w:r>
            <w:proofErr w:type="gramStart"/>
            <w:r w:rsidRPr="00B055AA">
              <w:rPr>
                <w:rFonts w:ascii="標楷體" w:eastAsia="標楷體" w:hAnsi="標楷體"/>
                <w:spacing w:val="12"/>
                <w:sz w:val="26"/>
                <w:szCs w:val="26"/>
              </w:rPr>
              <w:t>琅</w:t>
            </w:r>
            <w:proofErr w:type="gramEnd"/>
            <w:r w:rsidRPr="00B055AA">
              <w:rPr>
                <w:rFonts w:ascii="標楷體" w:eastAsia="標楷體" w:hAnsi="標楷體"/>
                <w:spacing w:val="12"/>
                <w:sz w:val="26"/>
                <w:szCs w:val="26"/>
              </w:rPr>
              <w:t>收復台灣後捐資重建，並且增建大悲觀供奉觀音菩薩，與浙江的普陀山道場相類比，故改名為南普陀寺。此後數百年間又歷經數次的增建，直到民國初年時，已成三殿七堂俱全的禪寺規模，但在中共文革十年動亂中歷經浩劫，文革之後，中共政府才陸續修復寺院。目</w:t>
            </w:r>
            <w:r>
              <w:rPr>
                <w:rFonts w:ascii="標楷體" w:eastAsia="標楷體" w:hAnsi="標楷體"/>
                <w:spacing w:val="12"/>
                <w:sz w:val="26"/>
                <w:szCs w:val="26"/>
              </w:rPr>
              <w:t>前進入南普陀寺已經不用付門票錢了，而且還免費送香，真是佛心來著</w:t>
            </w:r>
            <w:r w:rsidRPr="00B055AA">
              <w:rPr>
                <w:rFonts w:ascii="標楷體" w:eastAsia="標楷體" w:hAnsi="標楷體"/>
                <w:spacing w:val="12"/>
                <w:sz w:val="26"/>
                <w:szCs w:val="26"/>
              </w:rPr>
              <w:t>。南普陀寺除了本身為古剎有名之外，</w:t>
            </w:r>
            <w:bookmarkStart w:id="0" w:name="_GoBack"/>
            <w:r w:rsidRPr="00B055AA">
              <w:rPr>
                <w:rFonts w:ascii="標楷體" w:eastAsia="標楷體" w:hAnsi="標楷體"/>
                <w:spacing w:val="12"/>
                <w:sz w:val="26"/>
                <w:szCs w:val="26"/>
              </w:rPr>
              <w:t>他的</w:t>
            </w:r>
            <w:bookmarkEnd w:id="0"/>
            <w:proofErr w:type="gramStart"/>
            <w:r w:rsidRPr="00B055AA">
              <w:rPr>
                <w:rFonts w:ascii="標楷體" w:eastAsia="標楷體" w:hAnsi="標楷體"/>
                <w:spacing w:val="12"/>
                <w:sz w:val="26"/>
                <w:szCs w:val="26"/>
              </w:rPr>
              <w:t>素餅與素</w:t>
            </w:r>
            <w:proofErr w:type="gramEnd"/>
            <w:r w:rsidRPr="00B055AA">
              <w:rPr>
                <w:rFonts w:ascii="標楷體" w:eastAsia="標楷體" w:hAnsi="標楷體"/>
                <w:spacing w:val="12"/>
                <w:sz w:val="26"/>
                <w:szCs w:val="26"/>
              </w:rPr>
              <w:t>齋也是非常有名的美食，</w:t>
            </w:r>
            <w:proofErr w:type="gramStart"/>
            <w:r w:rsidRPr="00B055AA">
              <w:rPr>
                <w:rFonts w:ascii="標楷體" w:eastAsia="標楷體" w:hAnsi="標楷體"/>
                <w:spacing w:val="12"/>
                <w:sz w:val="26"/>
                <w:szCs w:val="26"/>
              </w:rPr>
              <w:t>尤其是素餅</w:t>
            </w:r>
            <w:proofErr w:type="gramEnd"/>
            <w:r w:rsidRPr="00B055AA">
              <w:rPr>
                <w:rFonts w:ascii="標楷體" w:eastAsia="標楷體" w:hAnsi="標楷體"/>
                <w:spacing w:val="12"/>
                <w:sz w:val="26"/>
                <w:szCs w:val="26"/>
              </w:rPr>
              <w:t>，幾乎來南普陀寺參拜的遊客都會帶</w:t>
            </w:r>
            <w:proofErr w:type="gramStart"/>
            <w:r w:rsidRPr="00B055AA">
              <w:rPr>
                <w:rFonts w:ascii="標楷體" w:eastAsia="標楷體" w:hAnsi="標楷體"/>
                <w:spacing w:val="12"/>
                <w:sz w:val="26"/>
                <w:szCs w:val="26"/>
              </w:rPr>
              <w:t>一包當伴手</w:t>
            </w:r>
            <w:proofErr w:type="gramEnd"/>
            <w:r w:rsidRPr="00B055AA">
              <w:rPr>
                <w:rFonts w:ascii="標楷體" w:eastAsia="標楷體" w:hAnsi="標楷體"/>
                <w:spacing w:val="12"/>
                <w:sz w:val="26"/>
                <w:szCs w:val="26"/>
              </w:rPr>
              <w:t>禮。而南普陀寺的素菜更是揚名中外，比起少林素齋可真是有名多了。</w:t>
            </w:r>
          </w:p>
        </w:tc>
      </w:tr>
      <w:tr w:rsidR="00165FE5" w:rsidTr="00A5214A">
        <w:trPr>
          <w:cantSplit/>
          <w:trHeight w:val="2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建議事項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B055AA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無</w:t>
            </w:r>
            <w:r w:rsidRPr="00B055AA">
              <w:rPr>
                <w:rFonts w:ascii="新細明體" w:hAnsi="新細明體"/>
                <w:spacing w:val="12"/>
                <w:sz w:val="21"/>
                <w:szCs w:val="21"/>
              </w:rPr>
              <w:t>。</w:t>
            </w:r>
          </w:p>
        </w:tc>
      </w:tr>
      <w:tr w:rsidR="00165FE5" w:rsidTr="00A5214A">
        <w:trPr>
          <w:cantSplit/>
          <w:trHeight w:val="915"/>
        </w:trPr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報告人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431C6C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楊水信</w:t>
            </w:r>
          </w:p>
        </w:tc>
      </w:tr>
      <w:tr w:rsidR="00165FE5" w:rsidTr="00A5214A">
        <w:trPr>
          <w:cantSplit/>
          <w:trHeight w:val="915"/>
        </w:trPr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報告日期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431C6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431C6C">
              <w:rPr>
                <w:rFonts w:ascii="標楷體" w:eastAsia="標楷體" w:hAnsi="標楷體" w:hint="eastAsia"/>
                <w:sz w:val="32"/>
                <w:szCs w:val="32"/>
              </w:rPr>
              <w:t>103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431C6C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月 </w:t>
            </w:r>
            <w:r w:rsidR="00431C6C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日</w:t>
            </w:r>
          </w:p>
        </w:tc>
      </w:tr>
    </w:tbl>
    <w:p w:rsidR="00261118" w:rsidRDefault="00261118"/>
    <w:sectPr w:rsidR="00261118" w:rsidSect="00165FE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6DF" w:rsidRDefault="00B346DF" w:rsidP="00165FE5">
      <w:r>
        <w:separator/>
      </w:r>
    </w:p>
  </w:endnote>
  <w:endnote w:type="continuationSeparator" w:id="0">
    <w:p w:rsidR="00B346DF" w:rsidRDefault="00B346DF" w:rsidP="0016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6DF" w:rsidRDefault="00B346DF" w:rsidP="00165FE5">
      <w:r>
        <w:separator/>
      </w:r>
    </w:p>
  </w:footnote>
  <w:footnote w:type="continuationSeparator" w:id="0">
    <w:p w:rsidR="00B346DF" w:rsidRDefault="00B346DF" w:rsidP="00165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B2"/>
    <w:rsid w:val="00165FE5"/>
    <w:rsid w:val="00261118"/>
    <w:rsid w:val="002A4DB2"/>
    <w:rsid w:val="00431C6C"/>
    <w:rsid w:val="00B055AA"/>
    <w:rsid w:val="00B346DF"/>
    <w:rsid w:val="00CA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5F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5FE5"/>
    <w:rPr>
      <w:sz w:val="20"/>
      <w:szCs w:val="20"/>
    </w:rPr>
  </w:style>
  <w:style w:type="paragraph" w:styleId="a7">
    <w:name w:val="Body Text Indent"/>
    <w:basedOn w:val="a"/>
    <w:link w:val="a8"/>
    <w:rsid w:val="00165FE5"/>
    <w:pPr>
      <w:ind w:left="480" w:hanging="480"/>
    </w:pPr>
    <w:rPr>
      <w:rFonts w:ascii="標楷體" w:eastAsia="標楷體"/>
      <w:sz w:val="28"/>
      <w:szCs w:val="20"/>
    </w:rPr>
  </w:style>
  <w:style w:type="character" w:customStyle="1" w:styleId="a8">
    <w:name w:val="本文縮排 字元"/>
    <w:basedOn w:val="a0"/>
    <w:link w:val="a7"/>
    <w:rsid w:val="00165FE5"/>
    <w:rPr>
      <w:rFonts w:ascii="標楷體" w:eastAsia="標楷體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5F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5FE5"/>
    <w:rPr>
      <w:sz w:val="20"/>
      <w:szCs w:val="20"/>
    </w:rPr>
  </w:style>
  <w:style w:type="paragraph" w:styleId="a7">
    <w:name w:val="Body Text Indent"/>
    <w:basedOn w:val="a"/>
    <w:link w:val="a8"/>
    <w:rsid w:val="00165FE5"/>
    <w:pPr>
      <w:ind w:left="480" w:hanging="480"/>
    </w:pPr>
    <w:rPr>
      <w:rFonts w:ascii="標楷體" w:eastAsia="標楷體"/>
      <w:sz w:val="28"/>
      <w:szCs w:val="20"/>
    </w:rPr>
  </w:style>
  <w:style w:type="character" w:customStyle="1" w:styleId="a8">
    <w:name w:val="本文縮排 字元"/>
    <w:basedOn w:val="a0"/>
    <w:link w:val="a7"/>
    <w:rsid w:val="00165FE5"/>
    <w:rPr>
      <w:rFonts w:ascii="標楷體" w:eastAsia="標楷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F00CF-8A9A-44A9-8FA9-CA660F7E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</Words>
  <Characters>400</Characters>
  <Application>Microsoft Office Word</Application>
  <DocSecurity>0</DocSecurity>
  <Lines>32</Lines>
  <Paragraphs>16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楊團</dc:creator>
  <cp:keywords/>
  <dc:description/>
  <cp:lastModifiedBy>楊團</cp:lastModifiedBy>
  <cp:revision>4</cp:revision>
  <dcterms:created xsi:type="dcterms:W3CDTF">2014-07-07T07:30:00Z</dcterms:created>
  <dcterms:modified xsi:type="dcterms:W3CDTF">2014-07-07T08:06:00Z</dcterms:modified>
</cp:coreProperties>
</file>