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71E" w:rsidRPr="004F2DD5" w:rsidRDefault="0003771E" w:rsidP="0003771E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4F2DD5">
        <w:rPr>
          <w:rFonts w:ascii="標楷體" w:eastAsia="標楷體" w:hAnsi="標楷體" w:hint="eastAsia"/>
          <w:b/>
          <w:sz w:val="32"/>
          <w:szCs w:val="32"/>
        </w:rPr>
        <w:t>年基本設施補助計畫成果</w:t>
      </w:r>
    </w:p>
    <w:p w:rsidR="0003771E" w:rsidRPr="007B171B" w:rsidRDefault="0003771E" w:rsidP="0003771E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標案</w:t>
      </w:r>
      <w:r>
        <w:rPr>
          <w:rFonts w:ascii="標楷體" w:eastAsia="標楷體" w:hAnsi="標楷體" w:hint="eastAsia"/>
          <w:b/>
          <w:szCs w:val="24"/>
        </w:rPr>
        <w:t>編號</w:t>
      </w:r>
      <w:r w:rsidRPr="007B171B">
        <w:rPr>
          <w:rFonts w:ascii="標楷體" w:eastAsia="標楷體" w:hAnsi="標楷體" w:hint="eastAsia"/>
          <w:b/>
          <w:szCs w:val="24"/>
        </w:rPr>
        <w:t>名稱</w:t>
      </w:r>
      <w:r>
        <w:rPr>
          <w:rFonts w:ascii="標楷體" w:eastAsia="標楷體" w:hAnsi="標楷體" w:hint="eastAsia"/>
          <w:szCs w:val="24"/>
        </w:rPr>
        <w:t>：</w:t>
      </w:r>
      <w:r w:rsidR="00115E5A">
        <w:rPr>
          <w:rFonts w:ascii="標楷體" w:eastAsia="標楷體" w:hAnsi="標楷體" w:hint="eastAsia"/>
          <w:szCs w:val="24"/>
        </w:rPr>
        <w:t>c007-1-2</w:t>
      </w:r>
      <w:bookmarkStart w:id="0" w:name="_GoBack"/>
      <w:bookmarkEnd w:id="0"/>
      <w:r w:rsidR="00195B08" w:rsidRPr="00195B08">
        <w:rPr>
          <w:rFonts w:ascii="標楷體" w:eastAsia="標楷體" w:hAnsi="標楷體" w:hint="eastAsia"/>
          <w:szCs w:val="24"/>
        </w:rPr>
        <w:t>烈嶼鄉108年度產業道路暨改善工程</w:t>
      </w:r>
    </w:p>
    <w:p w:rsidR="0003771E" w:rsidRPr="007B171B" w:rsidRDefault="0003771E" w:rsidP="0003771E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說明</w:t>
      </w:r>
    </w:p>
    <w:p w:rsidR="0003771E" w:rsidRPr="007B171B" w:rsidRDefault="0003771E" w:rsidP="0003771E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開工日期</w:t>
      </w:r>
      <w:r w:rsidR="000778E1" w:rsidRPr="007B171B">
        <w:rPr>
          <w:rFonts w:ascii="標楷體" w:eastAsia="標楷體" w:hAnsi="標楷體" w:hint="eastAsia"/>
          <w:szCs w:val="24"/>
        </w:rPr>
        <w:t>：</w:t>
      </w:r>
      <w:r w:rsidR="000778E1">
        <w:rPr>
          <w:rFonts w:ascii="標楷體" w:eastAsia="標楷體" w:hAnsi="標楷體" w:hint="eastAsia"/>
          <w:szCs w:val="24"/>
        </w:rPr>
        <w:t>108</w:t>
      </w:r>
      <w:r w:rsidRPr="007B171B">
        <w:rPr>
          <w:rFonts w:ascii="標楷體" w:eastAsia="標楷體" w:hAnsi="標楷體" w:hint="eastAsia"/>
          <w:szCs w:val="24"/>
        </w:rPr>
        <w:t>年</w:t>
      </w:r>
      <w:r w:rsidR="000778E1">
        <w:rPr>
          <w:rFonts w:ascii="標楷體" w:eastAsia="標楷體" w:hAnsi="標楷體" w:hint="eastAsia"/>
          <w:szCs w:val="24"/>
        </w:rPr>
        <w:t>3</w:t>
      </w:r>
      <w:r w:rsidRPr="007B171B">
        <w:rPr>
          <w:rFonts w:ascii="標楷體" w:eastAsia="標楷體" w:hAnsi="標楷體" w:hint="eastAsia"/>
          <w:szCs w:val="24"/>
        </w:rPr>
        <w:t>月</w:t>
      </w:r>
      <w:r w:rsidR="000778E1">
        <w:rPr>
          <w:rFonts w:ascii="標楷體" w:eastAsia="標楷體" w:hAnsi="標楷體" w:hint="eastAsia"/>
          <w:szCs w:val="24"/>
        </w:rPr>
        <w:t>29</w:t>
      </w:r>
      <w:r w:rsidRPr="007B171B">
        <w:rPr>
          <w:rFonts w:ascii="標楷體" w:eastAsia="標楷體" w:hAnsi="標楷體" w:hint="eastAsia"/>
          <w:szCs w:val="24"/>
        </w:rPr>
        <w:t>日。   (2)完工日期</w:t>
      </w:r>
      <w:r w:rsidR="000778E1" w:rsidRPr="007B171B">
        <w:rPr>
          <w:rFonts w:ascii="標楷體" w:eastAsia="標楷體" w:hAnsi="標楷體" w:hint="eastAsia"/>
          <w:szCs w:val="24"/>
        </w:rPr>
        <w:t>：</w:t>
      </w:r>
      <w:r w:rsidR="000778E1">
        <w:rPr>
          <w:rFonts w:ascii="標楷體" w:eastAsia="標楷體" w:hAnsi="標楷體" w:hint="eastAsia"/>
          <w:szCs w:val="24"/>
        </w:rPr>
        <w:t>108</w:t>
      </w:r>
      <w:r w:rsidRPr="007B171B">
        <w:rPr>
          <w:rFonts w:ascii="標楷體" w:eastAsia="標楷體" w:hAnsi="標楷體" w:hint="eastAsia"/>
          <w:szCs w:val="24"/>
        </w:rPr>
        <w:t>年</w:t>
      </w:r>
      <w:r w:rsidR="000778E1">
        <w:rPr>
          <w:rFonts w:ascii="標楷體" w:eastAsia="標楷體" w:hAnsi="標楷體" w:hint="eastAsia"/>
          <w:szCs w:val="24"/>
        </w:rPr>
        <w:t>11</w:t>
      </w:r>
      <w:r w:rsidRPr="007B171B">
        <w:rPr>
          <w:rFonts w:ascii="標楷體" w:eastAsia="標楷體" w:hAnsi="標楷體" w:hint="eastAsia"/>
          <w:szCs w:val="24"/>
        </w:rPr>
        <w:t>月</w:t>
      </w:r>
      <w:r w:rsidR="000778E1">
        <w:rPr>
          <w:rFonts w:ascii="標楷體" w:eastAsia="標楷體" w:hAnsi="標楷體" w:hint="eastAsia"/>
          <w:szCs w:val="24"/>
        </w:rPr>
        <w:t>20</w:t>
      </w:r>
      <w:r w:rsidRPr="007B171B">
        <w:rPr>
          <w:rFonts w:ascii="標楷體" w:eastAsia="標楷體" w:hAnsi="標楷體" w:hint="eastAsia"/>
          <w:szCs w:val="24"/>
        </w:rPr>
        <w:t>日。</w:t>
      </w:r>
    </w:p>
    <w:p w:rsidR="0003771E" w:rsidRPr="007B171B" w:rsidRDefault="0003771E" w:rsidP="0003771E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預算</w:t>
      </w:r>
      <w:r w:rsidRPr="007B171B">
        <w:rPr>
          <w:rFonts w:ascii="標楷體" w:eastAsia="標楷體" w:hAnsi="標楷體" w:hint="eastAsia"/>
          <w:szCs w:val="24"/>
        </w:rPr>
        <w:t>：新台幣</w:t>
      </w:r>
      <w:r w:rsidR="000778E1">
        <w:rPr>
          <w:rFonts w:ascii="標楷體" w:eastAsia="標楷體" w:hAnsi="標楷體" w:hint="eastAsia"/>
          <w:szCs w:val="24"/>
        </w:rPr>
        <w:t>3</w:t>
      </w:r>
      <w:r w:rsidRPr="007B171B">
        <w:rPr>
          <w:rFonts w:ascii="標楷體" w:eastAsia="標楷體" w:hAnsi="標楷體" w:hint="eastAsia"/>
          <w:szCs w:val="24"/>
        </w:rPr>
        <w:t>00萬元。</w:t>
      </w:r>
    </w:p>
    <w:p w:rsidR="0003771E" w:rsidRPr="007B171B" w:rsidRDefault="0003771E" w:rsidP="0003771E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效益</w:t>
      </w:r>
    </w:p>
    <w:p w:rsidR="0003771E" w:rsidRPr="007B171B" w:rsidRDefault="0003771E" w:rsidP="0003771E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(1)</w:t>
      </w:r>
      <w:r w:rsidR="00BF6B1B">
        <w:rPr>
          <w:rFonts w:ascii="標楷體" w:eastAsia="標楷體" w:hAnsi="標楷體" w:hint="eastAsia"/>
          <w:szCs w:val="24"/>
        </w:rPr>
        <w:t>15公分厚RC地坪2126平方公尺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03771E" w:rsidRPr="007B171B" w:rsidRDefault="0003771E" w:rsidP="0003771E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(2)</w:t>
      </w:r>
      <w:r w:rsidR="00BF6B1B">
        <w:rPr>
          <w:rFonts w:ascii="標楷體" w:eastAsia="標楷體" w:hAnsi="標楷體" w:hint="eastAsia"/>
          <w:szCs w:val="24"/>
        </w:rPr>
        <w:t>景觀生態護岸136.3公尺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03771E" w:rsidRDefault="0003771E" w:rsidP="0003771E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(3)</w:t>
      </w:r>
      <w:r w:rsidR="009B6355">
        <w:rPr>
          <w:rFonts w:ascii="標楷體" w:eastAsia="標楷體" w:hAnsi="標楷體" w:hint="eastAsia"/>
          <w:szCs w:val="24"/>
        </w:rPr>
        <w:t>農塘淤泥清除及近運(含運棄)</w:t>
      </w:r>
      <w:r w:rsidR="00BF6B1B">
        <w:rPr>
          <w:rFonts w:ascii="標楷體" w:eastAsia="標楷體" w:hAnsi="標楷體" w:hint="eastAsia"/>
          <w:szCs w:val="24"/>
        </w:rPr>
        <w:t>748.8</w:t>
      </w:r>
      <w:r w:rsidR="009B6355">
        <w:rPr>
          <w:rFonts w:ascii="標楷體" w:eastAsia="標楷體" w:hAnsi="標楷體" w:hint="eastAsia"/>
          <w:szCs w:val="24"/>
        </w:rPr>
        <w:t>立方公尺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03771E" w:rsidRDefault="0003771E" w:rsidP="0003771E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5"/>
        <w:gridCol w:w="4187"/>
      </w:tblGrid>
      <w:tr w:rsidR="0003771E" w:rsidRPr="00C67E9B" w:rsidTr="00C67E9B">
        <w:trPr>
          <w:trHeight w:val="4724"/>
        </w:trPr>
        <w:tc>
          <w:tcPr>
            <w:tcW w:w="4151" w:type="dxa"/>
            <w:vAlign w:val="center"/>
          </w:tcPr>
          <w:p w:rsidR="00C67E9B" w:rsidRPr="00C67E9B" w:rsidRDefault="00C67E9B" w:rsidP="00C67E9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67E9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D0974A8" wp14:editId="1ECD4972">
                  <wp:extent cx="2470354" cy="1728000"/>
                  <wp:effectExtent l="0" t="0" r="635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307" t="18734" r="13523" b="10179"/>
                          <a:stretch/>
                        </pic:blipFill>
                        <pic:spPr bwMode="auto">
                          <a:xfrm>
                            <a:off x="0" y="0"/>
                            <a:ext cx="2470354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771E" w:rsidRPr="00C67E9B" w:rsidRDefault="009B6355" w:rsidP="00C67E9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B6355">
              <w:rPr>
                <w:rFonts w:ascii="Times New Roman" w:eastAsia="標楷體" w:hAnsi="Times New Roman" w:cs="Times New Roman" w:hint="eastAsia"/>
              </w:rPr>
              <w:t>15cm</w:t>
            </w:r>
            <w:r w:rsidRPr="009B6355">
              <w:rPr>
                <w:rFonts w:ascii="Times New Roman" w:eastAsia="標楷體" w:hAnsi="Times New Roman" w:cs="Times New Roman" w:hint="eastAsia"/>
              </w:rPr>
              <w:t>厚</w:t>
            </w:r>
            <w:r w:rsidRPr="009B6355">
              <w:rPr>
                <w:rFonts w:ascii="Times New Roman" w:eastAsia="標楷體" w:hAnsi="Times New Roman" w:cs="Times New Roman" w:hint="eastAsia"/>
              </w:rPr>
              <w:t>RC</w:t>
            </w:r>
            <w:r w:rsidRPr="009B6355">
              <w:rPr>
                <w:rFonts w:ascii="Times New Roman" w:eastAsia="標楷體" w:hAnsi="Times New Roman" w:cs="Times New Roman" w:hint="eastAsia"/>
              </w:rPr>
              <w:t>地坪</w:t>
            </w:r>
          </w:p>
        </w:tc>
        <w:tc>
          <w:tcPr>
            <w:tcW w:w="4151" w:type="dxa"/>
            <w:vAlign w:val="center"/>
          </w:tcPr>
          <w:p w:rsidR="0003771E" w:rsidRDefault="00C67E9B" w:rsidP="00C67E9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EC28692" wp14:editId="5BCE9CDC">
                  <wp:extent cx="2522628" cy="1728000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286" t="17964" r="14967" b="11720"/>
                          <a:stretch/>
                        </pic:blipFill>
                        <pic:spPr bwMode="auto">
                          <a:xfrm>
                            <a:off x="0" y="0"/>
                            <a:ext cx="2522628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7E9B" w:rsidRPr="00C67E9B" w:rsidRDefault="009B6355" w:rsidP="00C67E9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景觀生態護岸</w:t>
            </w:r>
          </w:p>
        </w:tc>
      </w:tr>
      <w:tr w:rsidR="0003771E" w:rsidRPr="00C67E9B" w:rsidTr="00C67E9B">
        <w:trPr>
          <w:trHeight w:val="4724"/>
        </w:trPr>
        <w:tc>
          <w:tcPr>
            <w:tcW w:w="4151" w:type="dxa"/>
            <w:vAlign w:val="center"/>
          </w:tcPr>
          <w:p w:rsidR="0003771E" w:rsidRDefault="00C67E9B" w:rsidP="00C67E9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D404465" wp14:editId="17F0E2CB">
                  <wp:extent cx="2458720" cy="175831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9595" t="19503" r="16843" b="9410"/>
                          <a:stretch/>
                        </pic:blipFill>
                        <pic:spPr bwMode="auto">
                          <a:xfrm>
                            <a:off x="0" y="0"/>
                            <a:ext cx="2459049" cy="175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7E9B" w:rsidRPr="00C67E9B" w:rsidRDefault="009B6355" w:rsidP="00C67E9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景觀生態護岸</w:t>
            </w:r>
          </w:p>
        </w:tc>
        <w:tc>
          <w:tcPr>
            <w:tcW w:w="4151" w:type="dxa"/>
            <w:vAlign w:val="center"/>
          </w:tcPr>
          <w:p w:rsidR="0003771E" w:rsidRDefault="00C67E9B" w:rsidP="00C67E9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E809F52" wp14:editId="4EBB14DB">
                  <wp:extent cx="2519738" cy="1728000"/>
                  <wp:effectExtent l="0" t="0" r="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874" t="17194" r="13234" b="12233"/>
                          <a:stretch/>
                        </pic:blipFill>
                        <pic:spPr bwMode="auto">
                          <a:xfrm>
                            <a:off x="0" y="0"/>
                            <a:ext cx="2519738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355" w:rsidRPr="00C67E9B" w:rsidRDefault="009B6355" w:rsidP="009B635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景觀生態護岸</w:t>
            </w:r>
          </w:p>
        </w:tc>
      </w:tr>
    </w:tbl>
    <w:p w:rsidR="0003771E" w:rsidRPr="009D4532" w:rsidRDefault="0003771E" w:rsidP="0003771E">
      <w:pPr>
        <w:spacing w:line="400" w:lineRule="exact"/>
        <w:rPr>
          <w:rFonts w:ascii="標楷體" w:eastAsia="標楷體" w:hAnsi="標楷體"/>
          <w:b/>
          <w:color w:val="C00000"/>
          <w:sz w:val="32"/>
          <w:szCs w:val="32"/>
        </w:rPr>
      </w:pPr>
      <w:r w:rsidRPr="009D4532">
        <w:rPr>
          <w:rFonts w:ascii="標楷體" w:eastAsia="標楷體" w:hAnsi="標楷體" w:hint="eastAsia"/>
          <w:b/>
          <w:color w:val="C00000"/>
          <w:sz w:val="32"/>
          <w:szCs w:val="32"/>
        </w:rPr>
        <w:t>備註：一表一案，表請自行複製利用。</w:t>
      </w:r>
    </w:p>
    <w:sectPr w:rsidR="0003771E" w:rsidRPr="009D4532" w:rsidSect="007B171B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7A9" w:rsidRDefault="006877A9" w:rsidP="00AA7FEA">
      <w:r>
        <w:separator/>
      </w:r>
    </w:p>
  </w:endnote>
  <w:endnote w:type="continuationSeparator" w:id="0">
    <w:p w:rsidR="006877A9" w:rsidRDefault="006877A9" w:rsidP="00AA7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7A9" w:rsidRDefault="006877A9" w:rsidP="00AA7FEA">
      <w:r>
        <w:separator/>
      </w:r>
    </w:p>
  </w:footnote>
  <w:footnote w:type="continuationSeparator" w:id="0">
    <w:p w:rsidR="006877A9" w:rsidRDefault="006877A9" w:rsidP="00AA7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458AC"/>
    <w:multiLevelType w:val="hybridMultilevel"/>
    <w:tmpl w:val="8A5091C8"/>
    <w:lvl w:ilvl="0" w:tplc="A19C8C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A8"/>
    <w:rsid w:val="0003771E"/>
    <w:rsid w:val="00046283"/>
    <w:rsid w:val="00061512"/>
    <w:rsid w:val="000778E1"/>
    <w:rsid w:val="00115E5A"/>
    <w:rsid w:val="001372B1"/>
    <w:rsid w:val="00170D24"/>
    <w:rsid w:val="00195B08"/>
    <w:rsid w:val="001A02D7"/>
    <w:rsid w:val="00236856"/>
    <w:rsid w:val="002F239E"/>
    <w:rsid w:val="002F3864"/>
    <w:rsid w:val="00353093"/>
    <w:rsid w:val="003C0661"/>
    <w:rsid w:val="004D3A13"/>
    <w:rsid w:val="004F2DD5"/>
    <w:rsid w:val="004F77A5"/>
    <w:rsid w:val="006437FD"/>
    <w:rsid w:val="00683CBD"/>
    <w:rsid w:val="006877A9"/>
    <w:rsid w:val="00705D54"/>
    <w:rsid w:val="00714D6D"/>
    <w:rsid w:val="0075181E"/>
    <w:rsid w:val="007B171B"/>
    <w:rsid w:val="00811E11"/>
    <w:rsid w:val="00861BFD"/>
    <w:rsid w:val="008845C6"/>
    <w:rsid w:val="00890583"/>
    <w:rsid w:val="0090373F"/>
    <w:rsid w:val="009245FE"/>
    <w:rsid w:val="009272B4"/>
    <w:rsid w:val="00973979"/>
    <w:rsid w:val="009B6355"/>
    <w:rsid w:val="009D4532"/>
    <w:rsid w:val="00AA6A9B"/>
    <w:rsid w:val="00AA7FEA"/>
    <w:rsid w:val="00AB01FF"/>
    <w:rsid w:val="00AC2F60"/>
    <w:rsid w:val="00B459D7"/>
    <w:rsid w:val="00B5620E"/>
    <w:rsid w:val="00BD1307"/>
    <w:rsid w:val="00BD71A0"/>
    <w:rsid w:val="00BF6B1B"/>
    <w:rsid w:val="00BF75B7"/>
    <w:rsid w:val="00C67E9B"/>
    <w:rsid w:val="00C83A07"/>
    <w:rsid w:val="00CE78B5"/>
    <w:rsid w:val="00D86D71"/>
    <w:rsid w:val="00E62156"/>
    <w:rsid w:val="00E86A10"/>
    <w:rsid w:val="00F04DA8"/>
    <w:rsid w:val="00F26673"/>
    <w:rsid w:val="00F5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02E956-8517-40D6-879D-B5EA7B33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4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2DD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7FE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7FEA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03771E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03771E"/>
  </w:style>
  <w:style w:type="character" w:customStyle="1" w:styleId="ab">
    <w:name w:val="註解文字 字元"/>
    <w:basedOn w:val="a0"/>
    <w:link w:val="aa"/>
    <w:uiPriority w:val="99"/>
    <w:semiHidden/>
    <w:rsid w:val="0003771E"/>
  </w:style>
  <w:style w:type="paragraph" w:styleId="ac">
    <w:name w:val="annotation subject"/>
    <w:basedOn w:val="aa"/>
    <w:next w:val="aa"/>
    <w:link w:val="ad"/>
    <w:uiPriority w:val="99"/>
    <w:semiHidden/>
    <w:unhideWhenUsed/>
    <w:rsid w:val="0003771E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03771E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0377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0377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盧敬昌</dc:creator>
  <cp:keywords/>
  <dc:description/>
  <cp:lastModifiedBy>盧敬昌</cp:lastModifiedBy>
  <cp:revision>3</cp:revision>
  <dcterms:created xsi:type="dcterms:W3CDTF">2020-03-06T01:01:00Z</dcterms:created>
  <dcterms:modified xsi:type="dcterms:W3CDTF">2020-03-09T01:07:00Z</dcterms:modified>
</cp:coreProperties>
</file>