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D1" w:rsidRDefault="00BD71A0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BD71A0" w:rsidRPr="007B171B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 w:rsidR="00DA4A4C">
        <w:rPr>
          <w:rFonts w:ascii="標楷體" w:eastAsia="標楷體" w:hAnsi="標楷體" w:hint="eastAsia"/>
          <w:szCs w:val="24"/>
        </w:rPr>
        <w:t>金湖鎮瓊林保護廟周邊改善工程</w:t>
      </w:r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0F34C0">
        <w:rPr>
          <w:rFonts w:ascii="標楷體" w:eastAsia="標楷體" w:hAnsi="標楷體" w:hint="eastAsia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0F34C0">
        <w:rPr>
          <w:rFonts w:ascii="標楷體" w:eastAsia="標楷體" w:hAnsi="標楷體" w:hint="eastAsia"/>
          <w:szCs w:val="24"/>
        </w:rPr>
        <w:t>2</w:t>
      </w:r>
      <w:r w:rsidRPr="007B171B">
        <w:rPr>
          <w:rFonts w:ascii="標楷體" w:eastAsia="標楷體" w:hAnsi="標楷體" w:hint="eastAsia"/>
          <w:szCs w:val="24"/>
        </w:rPr>
        <w:t>月</w:t>
      </w:r>
      <w:r w:rsidR="000F34C0">
        <w:rPr>
          <w:rFonts w:ascii="標楷體" w:eastAsia="標楷體" w:hAnsi="標楷體" w:hint="eastAsia"/>
          <w:szCs w:val="24"/>
        </w:rPr>
        <w:t>13</w:t>
      </w:r>
      <w:r w:rsidRPr="007B171B">
        <w:rPr>
          <w:rFonts w:ascii="標楷體" w:eastAsia="標楷體" w:hAnsi="標楷體" w:hint="eastAsia"/>
          <w:szCs w:val="24"/>
        </w:rPr>
        <w:t>日。完工日期:</w:t>
      </w:r>
      <w:r w:rsidR="000F34C0">
        <w:rPr>
          <w:rFonts w:ascii="標楷體" w:eastAsia="標楷體" w:hAnsi="標楷體" w:hint="eastAsia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0F34C0">
        <w:rPr>
          <w:rFonts w:ascii="標楷體" w:eastAsia="標楷體" w:hAnsi="標楷體" w:hint="eastAsia"/>
          <w:szCs w:val="24"/>
        </w:rPr>
        <w:t>10</w:t>
      </w:r>
      <w:r w:rsidRPr="007B171B">
        <w:rPr>
          <w:rFonts w:ascii="標楷體" w:eastAsia="標楷體" w:hAnsi="標楷體" w:hint="eastAsia"/>
          <w:szCs w:val="24"/>
        </w:rPr>
        <w:t>月</w:t>
      </w:r>
      <w:r w:rsidR="000F34C0">
        <w:rPr>
          <w:rFonts w:ascii="標楷體" w:eastAsia="標楷體" w:hAnsi="標楷體" w:hint="eastAsia"/>
          <w:szCs w:val="24"/>
        </w:rPr>
        <w:t>19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經費：新台幣</w:t>
      </w:r>
      <w:r w:rsidR="000F34C0">
        <w:rPr>
          <w:rFonts w:ascii="標楷體" w:eastAsia="標楷體" w:hAnsi="標楷體" w:hint="eastAsia"/>
          <w:szCs w:val="24"/>
        </w:rPr>
        <w:t>6,919仟</w:t>
      </w:r>
      <w:r w:rsidRPr="007B171B">
        <w:rPr>
          <w:rFonts w:ascii="標楷體" w:eastAsia="標楷體" w:hAnsi="標楷體" w:hint="eastAsia"/>
          <w:szCs w:val="24"/>
        </w:rPr>
        <w:t>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(1)</w:t>
      </w:r>
      <w:r w:rsidR="000F34C0">
        <w:rPr>
          <w:rFonts w:ascii="標楷體" w:eastAsia="標楷體" w:hAnsi="標楷體" w:hint="eastAsia"/>
          <w:szCs w:val="24"/>
        </w:rPr>
        <w:t>改善社區整體環境景觀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4F2DD5" w:rsidRDefault="004F2DD5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(2)</w:t>
      </w:r>
      <w:r w:rsidR="000F34C0" w:rsidRPr="000F34C0">
        <w:rPr>
          <w:rFonts w:ascii="標楷體" w:eastAsia="標楷體" w:hAnsi="標楷體" w:hint="eastAsia"/>
          <w:szCs w:val="24"/>
        </w:rPr>
        <w:t xml:space="preserve"> </w:t>
      </w:r>
      <w:r w:rsidR="000F34C0">
        <w:rPr>
          <w:rFonts w:ascii="標楷體" w:eastAsia="標楷體" w:hAnsi="標楷體" w:hint="eastAsia"/>
          <w:szCs w:val="24"/>
        </w:rPr>
        <w:t>增進休閒空間，提升居民生活品質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338"/>
      </w:tblGrid>
      <w:tr w:rsidR="007B171B" w:rsidTr="00DA4A4C">
        <w:trPr>
          <w:trHeight w:val="3916"/>
        </w:trPr>
        <w:tc>
          <w:tcPr>
            <w:tcW w:w="3964" w:type="dxa"/>
          </w:tcPr>
          <w:p w:rsidR="007B171B" w:rsidRDefault="00DA4A4C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51735" cy="2295525"/>
                  <wp:effectExtent l="0" t="0" r="5715" b="952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8M擋土牆-施工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</w:tcPr>
          <w:p w:rsidR="007B171B" w:rsidRDefault="00DA4A4C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3733800" y="1704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17470" cy="22479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出海口擋土牆-施工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171B" w:rsidTr="00DA4A4C">
        <w:trPr>
          <w:trHeight w:val="4286"/>
        </w:trPr>
        <w:tc>
          <w:tcPr>
            <w:tcW w:w="3964" w:type="dxa"/>
          </w:tcPr>
          <w:p w:rsidR="007B171B" w:rsidRDefault="00DA4A4C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1209675" y="4876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79980" cy="2647950"/>
                  <wp:effectExtent l="0" t="0" r="127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出海口道路15CM厚RC地坪-施工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</w:tcPr>
          <w:p w:rsidR="007B171B" w:rsidRDefault="00DA4A4C" w:rsidP="004F2DD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3733800" y="55435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17470" cy="268605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過陸橋版-施工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7AB1" w:rsidRPr="001A7AB1" w:rsidRDefault="001A7AB1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1A7AB1" w:rsidRPr="001A7AB1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F1" w:rsidRDefault="000870F1" w:rsidP="00AA7FEA">
      <w:r>
        <w:separator/>
      </w:r>
    </w:p>
  </w:endnote>
  <w:endnote w:type="continuationSeparator" w:id="0">
    <w:p w:rsidR="000870F1" w:rsidRDefault="000870F1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F1" w:rsidRDefault="000870F1" w:rsidP="00AA7FEA">
      <w:r>
        <w:separator/>
      </w:r>
    </w:p>
  </w:footnote>
  <w:footnote w:type="continuationSeparator" w:id="0">
    <w:p w:rsidR="000870F1" w:rsidRDefault="000870F1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0870F1"/>
    <w:rsid w:val="000F34C0"/>
    <w:rsid w:val="000F6228"/>
    <w:rsid w:val="00170D24"/>
    <w:rsid w:val="001A2981"/>
    <w:rsid w:val="001A7AB1"/>
    <w:rsid w:val="001C1106"/>
    <w:rsid w:val="003E2914"/>
    <w:rsid w:val="00422E24"/>
    <w:rsid w:val="004B36D1"/>
    <w:rsid w:val="004F2DD5"/>
    <w:rsid w:val="005A7E8E"/>
    <w:rsid w:val="006437FD"/>
    <w:rsid w:val="00670F92"/>
    <w:rsid w:val="00705D54"/>
    <w:rsid w:val="007B171B"/>
    <w:rsid w:val="007B6194"/>
    <w:rsid w:val="008344CB"/>
    <w:rsid w:val="008F0912"/>
    <w:rsid w:val="00AA7FEA"/>
    <w:rsid w:val="00AF540F"/>
    <w:rsid w:val="00B5620E"/>
    <w:rsid w:val="00B732B2"/>
    <w:rsid w:val="00BB1EF2"/>
    <w:rsid w:val="00BD71A0"/>
    <w:rsid w:val="00BF75B7"/>
    <w:rsid w:val="00C02389"/>
    <w:rsid w:val="00DA4A4C"/>
    <w:rsid w:val="00E62156"/>
    <w:rsid w:val="00EB6E79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5</cp:revision>
  <dcterms:created xsi:type="dcterms:W3CDTF">2018-05-14T03:29:00Z</dcterms:created>
  <dcterms:modified xsi:type="dcterms:W3CDTF">2018-05-14T03:34:00Z</dcterms:modified>
</cp:coreProperties>
</file>