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F28" w:rsidRDefault="00BD71A0" w:rsidP="004F2DD5">
      <w:pPr>
        <w:spacing w:line="400" w:lineRule="exact"/>
        <w:rPr>
          <w:rFonts w:ascii="標楷體" w:eastAsia="標楷體" w:hAnsi="標楷體"/>
          <w:b/>
          <w:sz w:val="32"/>
          <w:szCs w:val="32"/>
        </w:rPr>
      </w:pPr>
      <w:r w:rsidRPr="004F2DD5">
        <w:rPr>
          <w:rFonts w:ascii="標楷體" w:eastAsia="標楷體" w:hAnsi="標楷體" w:hint="eastAsia"/>
          <w:b/>
          <w:sz w:val="32"/>
          <w:szCs w:val="32"/>
        </w:rPr>
        <w:t>106年基本設施補助計畫成果</w:t>
      </w:r>
    </w:p>
    <w:p w:rsidR="00BD71A0" w:rsidRPr="007B171B" w:rsidRDefault="00BD71A0" w:rsidP="004F2DD5">
      <w:pPr>
        <w:spacing w:line="400" w:lineRule="exact"/>
        <w:rPr>
          <w:rFonts w:ascii="標楷體" w:eastAsia="標楷體" w:hAnsi="標楷體"/>
          <w:szCs w:val="24"/>
        </w:rPr>
      </w:pPr>
      <w:bookmarkStart w:id="0" w:name="_GoBack"/>
      <w:bookmarkEnd w:id="0"/>
      <w:r w:rsidRPr="007B171B">
        <w:rPr>
          <w:rFonts w:ascii="標楷體" w:eastAsia="標楷體" w:hAnsi="標楷體" w:hint="eastAsia"/>
          <w:b/>
          <w:szCs w:val="24"/>
        </w:rPr>
        <w:t>標案名稱</w:t>
      </w:r>
      <w:r w:rsidRPr="007B171B">
        <w:rPr>
          <w:rFonts w:ascii="標楷體" w:eastAsia="標楷體" w:hAnsi="標楷體"/>
          <w:szCs w:val="24"/>
        </w:rPr>
        <w:t>—</w:t>
      </w:r>
      <w:r w:rsidR="00D45D44" w:rsidRPr="00D45D44">
        <w:rPr>
          <w:rFonts w:ascii="標楷體" w:eastAsia="標楷體" w:hAnsi="標楷體" w:hint="eastAsia"/>
          <w:szCs w:val="24"/>
        </w:rPr>
        <w:t>金門縣文化局演藝廳及南北棟圖書館大樓外觀暨周邊設施整修工程案</w:t>
      </w:r>
    </w:p>
    <w:p w:rsidR="00BD71A0" w:rsidRPr="007B171B" w:rsidRDefault="004F2DD5" w:rsidP="004F2DD5">
      <w:pPr>
        <w:spacing w:line="400" w:lineRule="exact"/>
        <w:rPr>
          <w:rFonts w:ascii="標楷體" w:eastAsia="標楷體" w:hAnsi="標楷體"/>
          <w:b/>
          <w:szCs w:val="24"/>
        </w:rPr>
      </w:pPr>
      <w:r w:rsidRPr="007B171B">
        <w:rPr>
          <w:rFonts w:ascii="標楷體" w:eastAsia="標楷體" w:hAnsi="標楷體" w:hint="eastAsia"/>
          <w:b/>
          <w:szCs w:val="24"/>
        </w:rPr>
        <w:t>說明</w:t>
      </w:r>
    </w:p>
    <w:p w:rsidR="004F2DD5" w:rsidRPr="007B171B" w:rsidRDefault="004F2DD5" w:rsidP="004F2DD5">
      <w:pPr>
        <w:pStyle w:val="a4"/>
        <w:numPr>
          <w:ilvl w:val="0"/>
          <w:numId w:val="1"/>
        </w:numPr>
        <w:spacing w:line="400" w:lineRule="exact"/>
        <w:ind w:leftChars="0"/>
        <w:rPr>
          <w:rFonts w:ascii="標楷體" w:eastAsia="標楷體" w:hAnsi="標楷體"/>
          <w:szCs w:val="24"/>
        </w:rPr>
      </w:pPr>
      <w:r w:rsidRPr="007B171B">
        <w:rPr>
          <w:rFonts w:ascii="標楷體" w:eastAsia="標楷體" w:hAnsi="標楷體" w:hint="eastAsia"/>
          <w:szCs w:val="24"/>
        </w:rPr>
        <w:t>開工日期:</w:t>
      </w:r>
      <w:r w:rsidR="00D45D44">
        <w:rPr>
          <w:rFonts w:ascii="標楷體" w:eastAsia="標楷體" w:hAnsi="標楷體" w:hint="eastAsia"/>
          <w:szCs w:val="24"/>
        </w:rPr>
        <w:t>106</w:t>
      </w:r>
      <w:r w:rsidRPr="007B171B">
        <w:rPr>
          <w:rFonts w:ascii="標楷體" w:eastAsia="標楷體" w:hAnsi="標楷體" w:hint="eastAsia"/>
          <w:szCs w:val="24"/>
        </w:rPr>
        <w:t>年</w:t>
      </w:r>
      <w:r w:rsidR="00D45D44">
        <w:rPr>
          <w:rFonts w:ascii="標楷體" w:eastAsia="標楷體" w:hAnsi="標楷體" w:hint="eastAsia"/>
          <w:szCs w:val="24"/>
        </w:rPr>
        <w:t>1</w:t>
      </w:r>
      <w:r w:rsidRPr="007B171B">
        <w:rPr>
          <w:rFonts w:ascii="標楷體" w:eastAsia="標楷體" w:hAnsi="標楷體" w:hint="eastAsia"/>
          <w:szCs w:val="24"/>
        </w:rPr>
        <w:t>月</w:t>
      </w:r>
      <w:r w:rsidR="00D45D44">
        <w:rPr>
          <w:rFonts w:ascii="標楷體" w:eastAsia="標楷體" w:hAnsi="標楷體" w:hint="eastAsia"/>
          <w:szCs w:val="24"/>
        </w:rPr>
        <w:t>18</w:t>
      </w:r>
      <w:r w:rsidRPr="007B171B">
        <w:rPr>
          <w:rFonts w:ascii="標楷體" w:eastAsia="標楷體" w:hAnsi="標楷體" w:hint="eastAsia"/>
          <w:szCs w:val="24"/>
        </w:rPr>
        <w:t>日。完工日期:</w:t>
      </w:r>
      <w:r w:rsidR="00D45D44">
        <w:rPr>
          <w:rFonts w:ascii="標楷體" w:eastAsia="標楷體" w:hAnsi="標楷體" w:hint="eastAsia"/>
          <w:szCs w:val="24"/>
        </w:rPr>
        <w:t>106</w:t>
      </w:r>
      <w:r w:rsidRPr="007B171B">
        <w:rPr>
          <w:rFonts w:ascii="標楷體" w:eastAsia="標楷體" w:hAnsi="標楷體" w:hint="eastAsia"/>
          <w:szCs w:val="24"/>
        </w:rPr>
        <w:t>年</w:t>
      </w:r>
      <w:r w:rsidR="00D45D44">
        <w:rPr>
          <w:rFonts w:ascii="標楷體" w:eastAsia="標楷體" w:hAnsi="標楷體" w:hint="eastAsia"/>
          <w:szCs w:val="24"/>
        </w:rPr>
        <w:t>9</w:t>
      </w:r>
      <w:r w:rsidRPr="007B171B">
        <w:rPr>
          <w:rFonts w:ascii="標楷體" w:eastAsia="標楷體" w:hAnsi="標楷體" w:hint="eastAsia"/>
          <w:szCs w:val="24"/>
        </w:rPr>
        <w:t>月</w:t>
      </w:r>
      <w:r w:rsidR="00D45D44">
        <w:rPr>
          <w:rFonts w:ascii="標楷體" w:eastAsia="標楷體" w:hAnsi="標楷體" w:hint="eastAsia"/>
          <w:szCs w:val="24"/>
        </w:rPr>
        <w:t>29</w:t>
      </w:r>
      <w:r w:rsidRPr="007B171B">
        <w:rPr>
          <w:rFonts w:ascii="標楷體" w:eastAsia="標楷體" w:hAnsi="標楷體" w:hint="eastAsia"/>
          <w:szCs w:val="24"/>
        </w:rPr>
        <w:t>日。</w:t>
      </w:r>
    </w:p>
    <w:p w:rsidR="004F2DD5" w:rsidRPr="007B171B" w:rsidRDefault="004F2DD5" w:rsidP="004F2DD5">
      <w:pPr>
        <w:pStyle w:val="a4"/>
        <w:numPr>
          <w:ilvl w:val="0"/>
          <w:numId w:val="1"/>
        </w:numPr>
        <w:spacing w:line="400" w:lineRule="exact"/>
        <w:ind w:leftChars="0"/>
        <w:rPr>
          <w:rFonts w:ascii="標楷體" w:eastAsia="標楷體" w:hAnsi="標楷體"/>
          <w:szCs w:val="24"/>
        </w:rPr>
      </w:pPr>
      <w:r w:rsidRPr="007B171B">
        <w:rPr>
          <w:rFonts w:ascii="標楷體" w:eastAsia="標楷體" w:hAnsi="標楷體" w:hint="eastAsia"/>
          <w:szCs w:val="24"/>
        </w:rPr>
        <w:t>經費：新台幣</w:t>
      </w:r>
      <w:r w:rsidR="00D45D44">
        <w:rPr>
          <w:rFonts w:ascii="標楷體" w:eastAsia="標楷體" w:hAnsi="標楷體" w:hint="eastAsia"/>
          <w:szCs w:val="24"/>
        </w:rPr>
        <w:t>8,000,</w:t>
      </w:r>
      <w:r w:rsidRPr="007B171B">
        <w:rPr>
          <w:rFonts w:ascii="標楷體" w:eastAsia="標楷體" w:hAnsi="標楷體" w:hint="eastAsia"/>
          <w:szCs w:val="24"/>
        </w:rPr>
        <w:t>000萬元。</w:t>
      </w:r>
    </w:p>
    <w:p w:rsidR="004F2DD5" w:rsidRPr="007B171B" w:rsidRDefault="004F2DD5" w:rsidP="004F2DD5">
      <w:pPr>
        <w:spacing w:line="400" w:lineRule="exact"/>
        <w:rPr>
          <w:rFonts w:ascii="標楷體" w:eastAsia="標楷體" w:hAnsi="標楷體"/>
          <w:b/>
          <w:szCs w:val="24"/>
        </w:rPr>
      </w:pPr>
      <w:r w:rsidRPr="007B171B">
        <w:rPr>
          <w:rFonts w:ascii="標楷體" w:eastAsia="標楷體" w:hAnsi="標楷體" w:hint="eastAsia"/>
          <w:b/>
          <w:szCs w:val="24"/>
        </w:rPr>
        <w:t>效益</w:t>
      </w:r>
    </w:p>
    <w:p w:rsidR="004F2DD5" w:rsidRPr="001E3052" w:rsidRDefault="004F2DD5" w:rsidP="004F2DD5">
      <w:pPr>
        <w:spacing w:line="400" w:lineRule="exact"/>
        <w:rPr>
          <w:rFonts w:ascii="標楷體" w:eastAsia="標楷體" w:hAnsi="標楷體"/>
          <w:szCs w:val="24"/>
        </w:rPr>
      </w:pPr>
      <w:r w:rsidRPr="001E3052">
        <w:rPr>
          <w:rFonts w:ascii="標楷體" w:eastAsia="標楷體" w:hAnsi="標楷體" w:hint="eastAsia"/>
          <w:szCs w:val="24"/>
        </w:rPr>
        <w:t>(1)</w:t>
      </w:r>
      <w:r w:rsidR="003A47F8" w:rsidRPr="001E3052">
        <w:rPr>
          <w:rFonts w:ascii="標楷體" w:eastAsia="標楷體" w:hAnsi="標楷體" w:hint="eastAsia"/>
          <w:szCs w:val="24"/>
        </w:rPr>
        <w:t xml:space="preserve"> 維護民眾安全</w:t>
      </w:r>
      <w:r w:rsidRPr="001E3052">
        <w:rPr>
          <w:rFonts w:ascii="標楷體" w:eastAsia="標楷體" w:hAnsi="標楷體" w:hint="eastAsia"/>
          <w:szCs w:val="24"/>
        </w:rPr>
        <w:t>。</w:t>
      </w:r>
    </w:p>
    <w:p w:rsidR="004F2DD5" w:rsidRPr="001E3052" w:rsidRDefault="004F2DD5" w:rsidP="004F2DD5">
      <w:pPr>
        <w:spacing w:line="400" w:lineRule="exact"/>
        <w:rPr>
          <w:rFonts w:ascii="標楷體" w:eastAsia="標楷體" w:hAnsi="標楷體"/>
          <w:szCs w:val="24"/>
        </w:rPr>
      </w:pPr>
      <w:r w:rsidRPr="001E3052">
        <w:rPr>
          <w:rFonts w:ascii="標楷體" w:eastAsia="標楷體" w:hAnsi="標楷體" w:hint="eastAsia"/>
          <w:szCs w:val="24"/>
        </w:rPr>
        <w:t>(2)</w:t>
      </w:r>
      <w:r w:rsidR="003A47F8" w:rsidRPr="001E3052">
        <w:rPr>
          <w:rFonts w:ascii="標楷體" w:eastAsia="標楷體" w:hAnsi="標楷體" w:hint="eastAsia"/>
          <w:szCs w:val="24"/>
        </w:rPr>
        <w:t xml:space="preserve"> </w:t>
      </w:r>
      <w:r w:rsidR="00A169B5" w:rsidRPr="001E3052">
        <w:rPr>
          <w:rFonts w:ascii="標楷體" w:eastAsia="標楷體" w:hAnsi="標楷體" w:hint="eastAsia"/>
          <w:szCs w:val="24"/>
        </w:rPr>
        <w:t>改善</w:t>
      </w:r>
      <w:r w:rsidR="003A47F8" w:rsidRPr="001E3052">
        <w:rPr>
          <w:rFonts w:ascii="標楷體" w:eastAsia="標楷體" w:hAnsi="標楷體" w:hint="eastAsia"/>
          <w:szCs w:val="24"/>
        </w:rPr>
        <w:t>環境衛生</w:t>
      </w:r>
      <w:r w:rsidRPr="001E3052">
        <w:rPr>
          <w:rFonts w:ascii="標楷體" w:eastAsia="標楷體" w:hAnsi="標楷體" w:hint="eastAsia"/>
          <w:szCs w:val="24"/>
        </w:rPr>
        <w:t>。</w:t>
      </w:r>
    </w:p>
    <w:p w:rsidR="004F2DD5" w:rsidRPr="001E3052" w:rsidRDefault="004F2DD5" w:rsidP="004F2DD5">
      <w:pPr>
        <w:spacing w:line="400" w:lineRule="exact"/>
        <w:rPr>
          <w:rFonts w:ascii="標楷體" w:eastAsia="標楷體" w:hAnsi="標楷體"/>
          <w:szCs w:val="24"/>
        </w:rPr>
      </w:pPr>
      <w:r w:rsidRPr="001E3052">
        <w:rPr>
          <w:rFonts w:ascii="標楷體" w:eastAsia="標楷體" w:hAnsi="標楷體" w:hint="eastAsia"/>
          <w:szCs w:val="24"/>
        </w:rPr>
        <w:t>(3)</w:t>
      </w:r>
      <w:r w:rsidR="003A47F8" w:rsidRPr="001E3052">
        <w:rPr>
          <w:rFonts w:ascii="標楷體" w:eastAsia="標楷體" w:hAnsi="標楷體" w:hint="eastAsia"/>
          <w:szCs w:val="24"/>
        </w:rPr>
        <w:t xml:space="preserve"> 美化景觀</w:t>
      </w:r>
      <w:r w:rsidRPr="001E3052">
        <w:rPr>
          <w:rFonts w:ascii="標楷體" w:eastAsia="標楷體" w:hAnsi="標楷體" w:hint="eastAsia"/>
          <w:szCs w:val="24"/>
        </w:rPr>
        <w:t>。</w:t>
      </w:r>
    </w:p>
    <w:p w:rsidR="007B171B" w:rsidRDefault="007B171B" w:rsidP="004F2DD5">
      <w:pPr>
        <w:spacing w:line="400" w:lineRule="exact"/>
        <w:rPr>
          <w:rFonts w:ascii="標楷體" w:eastAsia="標楷體" w:hAnsi="標楷體"/>
          <w:b/>
          <w:szCs w:val="24"/>
        </w:rPr>
      </w:pPr>
      <w:r w:rsidRPr="007B171B">
        <w:rPr>
          <w:rFonts w:ascii="標楷體" w:eastAsia="標楷體" w:hAnsi="標楷體" w:hint="eastAsia"/>
          <w:b/>
          <w:szCs w:val="24"/>
        </w:rPr>
        <w:t>成果照片</w:t>
      </w:r>
    </w:p>
    <w:tbl>
      <w:tblPr>
        <w:tblStyle w:val="a3"/>
        <w:tblW w:w="0" w:type="auto"/>
        <w:tblLook w:val="04A0" w:firstRow="1" w:lastRow="0" w:firstColumn="1" w:lastColumn="0" w:noHBand="0" w:noVBand="1"/>
      </w:tblPr>
      <w:tblGrid>
        <w:gridCol w:w="5228"/>
        <w:gridCol w:w="5228"/>
      </w:tblGrid>
      <w:tr w:rsidR="007B171B" w:rsidTr="007B171B">
        <w:trPr>
          <w:trHeight w:val="4724"/>
        </w:trPr>
        <w:tc>
          <w:tcPr>
            <w:tcW w:w="6974" w:type="dxa"/>
          </w:tcPr>
          <w:p w:rsidR="007B171B" w:rsidRDefault="007B171B"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7270AE" w:rsidP="004F2DD5">
            <w:pPr>
              <w:spacing w:line="400" w:lineRule="exact"/>
              <w:rPr>
                <w:rFonts w:ascii="標楷體" w:eastAsia="標楷體" w:hAnsi="標楷體"/>
                <w:b/>
                <w:szCs w:val="24"/>
              </w:rPr>
            </w:pPr>
            <w:r>
              <w:rPr>
                <w:rFonts w:ascii="標楷體" w:eastAsia="標楷體" w:hAnsi="標楷體" w:hint="eastAsia"/>
                <w:b/>
                <w:noProof/>
                <w:szCs w:val="24"/>
              </w:rPr>
              <w:drawing>
                <wp:anchor distT="0" distB="0" distL="114300" distR="114300" simplePos="0" relativeHeight="251658240" behindDoc="0" locked="0" layoutInCell="1" allowOverlap="1" wp14:anchorId="66F1D874" wp14:editId="6709BDF1">
                  <wp:simplePos x="0" y="0"/>
                  <wp:positionH relativeFrom="column">
                    <wp:posOffset>49351</wp:posOffset>
                  </wp:positionH>
                  <wp:positionV relativeFrom="paragraph">
                    <wp:posOffset>71755</wp:posOffset>
                  </wp:positionV>
                  <wp:extent cx="3230245" cy="1816735"/>
                  <wp:effectExtent l="0" t="0" r="825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002_0937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0245" cy="1816735"/>
                          </a:xfrm>
                          <a:prstGeom prst="rect">
                            <a:avLst/>
                          </a:prstGeom>
                        </pic:spPr>
                      </pic:pic>
                    </a:graphicData>
                  </a:graphic>
                  <wp14:sizeRelH relativeFrom="page">
                    <wp14:pctWidth>0</wp14:pctWidth>
                  </wp14:sizeRelH>
                  <wp14:sizeRelV relativeFrom="page">
                    <wp14:pctHeight>0</wp14:pctHeight>
                  </wp14:sizeRelV>
                </wp:anchor>
              </w:drawing>
            </w: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tc>
        <w:tc>
          <w:tcPr>
            <w:tcW w:w="6974" w:type="dxa"/>
          </w:tcPr>
          <w:p w:rsidR="007B171B" w:rsidRDefault="00491759" w:rsidP="004F2DD5">
            <w:pPr>
              <w:spacing w:line="400" w:lineRule="exact"/>
              <w:rPr>
                <w:rFonts w:ascii="標楷體" w:eastAsia="標楷體" w:hAnsi="標楷體"/>
                <w:b/>
                <w:szCs w:val="24"/>
              </w:rPr>
            </w:pPr>
            <w:r>
              <w:rPr>
                <w:rFonts w:ascii="標楷體" w:eastAsia="標楷體" w:hAnsi="標楷體"/>
                <w:b/>
                <w:noProof/>
                <w:szCs w:val="24"/>
              </w:rPr>
              <w:drawing>
                <wp:anchor distT="0" distB="0" distL="114300" distR="114300" simplePos="0" relativeHeight="251659264" behindDoc="0" locked="0" layoutInCell="1" allowOverlap="1" wp14:anchorId="36E020EB" wp14:editId="4F5BAC7D">
                  <wp:simplePos x="0" y="0"/>
                  <wp:positionH relativeFrom="column">
                    <wp:posOffset>839414</wp:posOffset>
                  </wp:positionH>
                  <wp:positionV relativeFrom="paragraph">
                    <wp:posOffset>98741</wp:posOffset>
                  </wp:positionV>
                  <wp:extent cx="1562735" cy="2780030"/>
                  <wp:effectExtent l="0" t="0" r="0" b="1270"/>
                  <wp:wrapNone/>
                  <wp:docPr id="1" name="圖片 1" descr="D:\行政科業務\13.招標\105  招標\105  金門縣文化局演藝廳及南北棟圖書館大樓外觀暨周邊設施整修工程案\驗收\總驗  照片\IMG_20171002_09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行政科業務\13.招標\105  招標\105  金門縣文化局演藝廳及南北棟圖書館大樓外觀暨周邊設施整修工程案\驗收\總驗  照片\IMG_20171002_0943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278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tc>
      </w:tr>
      <w:tr w:rsidR="007B171B" w:rsidTr="007B171B">
        <w:trPr>
          <w:trHeight w:val="4724"/>
        </w:trPr>
        <w:tc>
          <w:tcPr>
            <w:tcW w:w="6974" w:type="dxa"/>
          </w:tcPr>
          <w:p w:rsidR="007B171B" w:rsidRDefault="009E16D2" w:rsidP="004F2DD5">
            <w:pPr>
              <w:spacing w:line="400" w:lineRule="exact"/>
              <w:rPr>
                <w:rFonts w:ascii="標楷體" w:eastAsia="標楷體" w:hAnsi="標楷體"/>
                <w:b/>
                <w:szCs w:val="24"/>
              </w:rPr>
            </w:pPr>
            <w:r>
              <w:rPr>
                <w:rFonts w:ascii="標楷體" w:eastAsia="標楷體" w:hAnsi="標楷體"/>
                <w:b/>
                <w:noProof/>
                <w:szCs w:val="24"/>
              </w:rPr>
              <w:drawing>
                <wp:anchor distT="0" distB="0" distL="114300" distR="114300" simplePos="0" relativeHeight="251660288" behindDoc="0" locked="0" layoutInCell="1" allowOverlap="1" wp14:anchorId="780EE05F" wp14:editId="6DC2978B">
                  <wp:simplePos x="0" y="0"/>
                  <wp:positionH relativeFrom="column">
                    <wp:posOffset>80645</wp:posOffset>
                  </wp:positionH>
                  <wp:positionV relativeFrom="paragraph">
                    <wp:posOffset>193040</wp:posOffset>
                  </wp:positionV>
                  <wp:extent cx="2932430" cy="2735580"/>
                  <wp:effectExtent l="0" t="0" r="1270" b="7620"/>
                  <wp:wrapNone/>
                  <wp:docPr id="3" name="圖片 3" descr="D:\行政科業務\13.招標\105  招標\105  金門縣文化局演藝廳及南北棟圖書館大樓外觀暨周邊設施整修工程案\驗收\總驗  照片\IMG_20171002_09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行政科業務\13.招標\105  招標\105  金門縣文化局演藝廳及南北棟圖書館大樓外觀暨周邊設施整修工程案\驗收\總驗  照片\IMG_20171002_0956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2430" cy="2735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tc>
        <w:tc>
          <w:tcPr>
            <w:tcW w:w="6974" w:type="dxa"/>
          </w:tcPr>
          <w:p w:rsidR="007B171B" w:rsidRDefault="007B171B"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EC4292" w:rsidP="004F2DD5">
            <w:pPr>
              <w:spacing w:line="400" w:lineRule="exact"/>
              <w:rPr>
                <w:rFonts w:ascii="標楷體" w:eastAsia="標楷體" w:hAnsi="標楷體"/>
                <w:b/>
                <w:szCs w:val="24"/>
              </w:rPr>
            </w:pPr>
            <w:r>
              <w:rPr>
                <w:rFonts w:ascii="標楷體" w:eastAsia="標楷體" w:hAnsi="標楷體"/>
                <w:b/>
                <w:noProof/>
                <w:szCs w:val="24"/>
              </w:rPr>
              <w:drawing>
                <wp:anchor distT="0" distB="0" distL="114300" distR="114300" simplePos="0" relativeHeight="251661312" behindDoc="0" locked="0" layoutInCell="1" allowOverlap="1" wp14:anchorId="222D7C64" wp14:editId="4609C133">
                  <wp:simplePos x="0" y="0"/>
                  <wp:positionH relativeFrom="column">
                    <wp:posOffset>20320</wp:posOffset>
                  </wp:positionH>
                  <wp:positionV relativeFrom="paragraph">
                    <wp:posOffset>126365</wp:posOffset>
                  </wp:positionV>
                  <wp:extent cx="3194685" cy="1797050"/>
                  <wp:effectExtent l="0" t="0" r="5715" b="0"/>
                  <wp:wrapNone/>
                  <wp:docPr id="4" name="圖片 4" descr="D:\行政科業務\13.招標\105  招標\105  金門縣文化局演藝廳及南北棟圖書館大樓外觀暨周邊設施整修工程案\驗收\總驗  照片\IMG_20171002_09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行政科業務\13.招標\105  招標\105  金門縣文化局演藝廳及南北棟圖書館大樓外觀暨周邊設施整修工程案\驗收\總驗  照片\IMG_20171002_094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468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p w:rsidR="009038CC" w:rsidRDefault="009038CC" w:rsidP="004F2DD5">
            <w:pPr>
              <w:spacing w:line="400" w:lineRule="exact"/>
              <w:rPr>
                <w:rFonts w:ascii="標楷體" w:eastAsia="標楷體" w:hAnsi="標楷體"/>
                <w:b/>
                <w:szCs w:val="24"/>
              </w:rPr>
            </w:pPr>
          </w:p>
        </w:tc>
      </w:tr>
    </w:tbl>
    <w:p w:rsidR="007B171B" w:rsidRPr="00705D54" w:rsidRDefault="007B171B" w:rsidP="009E16D2">
      <w:pPr>
        <w:spacing w:line="400" w:lineRule="exact"/>
        <w:rPr>
          <w:rFonts w:ascii="標楷體" w:eastAsia="標楷體" w:hAnsi="標楷體"/>
          <w:b/>
          <w:sz w:val="32"/>
          <w:szCs w:val="32"/>
        </w:rPr>
      </w:pPr>
    </w:p>
    <w:sectPr w:rsidR="007B171B" w:rsidRPr="00705D54" w:rsidSect="00D45D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D9" w:rsidRDefault="001425D9" w:rsidP="00AA7FEA">
      <w:r>
        <w:separator/>
      </w:r>
    </w:p>
  </w:endnote>
  <w:endnote w:type="continuationSeparator" w:id="0">
    <w:p w:rsidR="001425D9" w:rsidRDefault="001425D9" w:rsidP="00AA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D9" w:rsidRDefault="001425D9" w:rsidP="00AA7FEA">
      <w:r>
        <w:separator/>
      </w:r>
    </w:p>
  </w:footnote>
  <w:footnote w:type="continuationSeparator" w:id="0">
    <w:p w:rsidR="001425D9" w:rsidRDefault="001425D9" w:rsidP="00AA7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458AC"/>
    <w:multiLevelType w:val="hybridMultilevel"/>
    <w:tmpl w:val="8A5091C8"/>
    <w:lvl w:ilvl="0" w:tplc="A19C8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A8"/>
    <w:rsid w:val="00061512"/>
    <w:rsid w:val="001425D9"/>
    <w:rsid w:val="001519F6"/>
    <w:rsid w:val="00170D24"/>
    <w:rsid w:val="001E3052"/>
    <w:rsid w:val="00226A17"/>
    <w:rsid w:val="003A47F8"/>
    <w:rsid w:val="00491759"/>
    <w:rsid w:val="004F2DD5"/>
    <w:rsid w:val="005A7E0A"/>
    <w:rsid w:val="006437FD"/>
    <w:rsid w:val="00693A24"/>
    <w:rsid w:val="00705D54"/>
    <w:rsid w:val="007270AE"/>
    <w:rsid w:val="007B171B"/>
    <w:rsid w:val="009038CC"/>
    <w:rsid w:val="00992F28"/>
    <w:rsid w:val="009E16D2"/>
    <w:rsid w:val="00A169B5"/>
    <w:rsid w:val="00A17B44"/>
    <w:rsid w:val="00AA7FEA"/>
    <w:rsid w:val="00AE5867"/>
    <w:rsid w:val="00B5620E"/>
    <w:rsid w:val="00BD71A0"/>
    <w:rsid w:val="00BF75B7"/>
    <w:rsid w:val="00D45D44"/>
    <w:rsid w:val="00DB2F7F"/>
    <w:rsid w:val="00DE57F6"/>
    <w:rsid w:val="00E61DD3"/>
    <w:rsid w:val="00E62156"/>
    <w:rsid w:val="00EC4292"/>
    <w:rsid w:val="00F04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DF74B-5D72-4E69-B23D-191CD94D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2DD5"/>
    <w:pPr>
      <w:ind w:leftChars="200" w:left="480"/>
    </w:pPr>
  </w:style>
  <w:style w:type="paragraph" w:styleId="a5">
    <w:name w:val="header"/>
    <w:basedOn w:val="a"/>
    <w:link w:val="a6"/>
    <w:uiPriority w:val="99"/>
    <w:unhideWhenUsed/>
    <w:rsid w:val="00AA7FEA"/>
    <w:pPr>
      <w:tabs>
        <w:tab w:val="center" w:pos="4153"/>
        <w:tab w:val="right" w:pos="8306"/>
      </w:tabs>
      <w:snapToGrid w:val="0"/>
    </w:pPr>
    <w:rPr>
      <w:sz w:val="20"/>
      <w:szCs w:val="20"/>
    </w:rPr>
  </w:style>
  <w:style w:type="character" w:customStyle="1" w:styleId="a6">
    <w:name w:val="頁首 字元"/>
    <w:basedOn w:val="a0"/>
    <w:link w:val="a5"/>
    <w:uiPriority w:val="99"/>
    <w:rsid w:val="00AA7FEA"/>
    <w:rPr>
      <w:sz w:val="20"/>
      <w:szCs w:val="20"/>
    </w:rPr>
  </w:style>
  <w:style w:type="paragraph" w:styleId="a7">
    <w:name w:val="footer"/>
    <w:basedOn w:val="a"/>
    <w:link w:val="a8"/>
    <w:uiPriority w:val="99"/>
    <w:unhideWhenUsed/>
    <w:rsid w:val="00AA7FEA"/>
    <w:pPr>
      <w:tabs>
        <w:tab w:val="center" w:pos="4153"/>
        <w:tab w:val="right" w:pos="8306"/>
      </w:tabs>
      <w:snapToGrid w:val="0"/>
    </w:pPr>
    <w:rPr>
      <w:sz w:val="20"/>
      <w:szCs w:val="20"/>
    </w:rPr>
  </w:style>
  <w:style w:type="character" w:customStyle="1" w:styleId="a8">
    <w:name w:val="頁尾 字元"/>
    <w:basedOn w:val="a0"/>
    <w:link w:val="a7"/>
    <w:uiPriority w:val="99"/>
    <w:rsid w:val="00AA7FEA"/>
    <w:rPr>
      <w:sz w:val="20"/>
      <w:szCs w:val="20"/>
    </w:rPr>
  </w:style>
  <w:style w:type="paragraph" w:styleId="a9">
    <w:name w:val="Balloon Text"/>
    <w:basedOn w:val="a"/>
    <w:link w:val="aa"/>
    <w:uiPriority w:val="99"/>
    <w:semiHidden/>
    <w:unhideWhenUsed/>
    <w:rsid w:val="009038C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038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Words>
  <Characters>166</Characters>
  <Application>Microsoft Office Word</Application>
  <DocSecurity>0</DocSecurity>
  <Lines>1</Lines>
  <Paragraphs>1</Paragraphs>
  <ScaleCrop>false</ScaleCrop>
  <Company/>
  <LinksUpToDate>false</LinksUpToDate>
  <CharactersWithSpaces>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盧敬昌</dc:creator>
  <cp:lastModifiedBy>盧敬昌</cp:lastModifiedBy>
  <cp:revision>5</cp:revision>
  <dcterms:created xsi:type="dcterms:W3CDTF">2018-05-09T07:03:00Z</dcterms:created>
  <dcterms:modified xsi:type="dcterms:W3CDTF">2018-05-14T02:44:00Z</dcterms:modified>
</cp:coreProperties>
</file>