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2C" w:rsidRPr="00641B0C" w:rsidRDefault="0097142C" w:rsidP="00F236FC">
      <w:pPr>
        <w:spacing w:line="480" w:lineRule="exact"/>
        <w:jc w:val="both"/>
        <w:rPr>
          <w:rFonts w:ascii="標楷體" w:eastAsia="標楷體" w:hAnsi="標楷體"/>
          <w:b/>
          <w:sz w:val="36"/>
          <w:szCs w:val="36"/>
        </w:rPr>
      </w:pPr>
      <w:r w:rsidRPr="00641B0C">
        <w:rPr>
          <w:rFonts w:ascii="標楷體" w:eastAsia="標楷體" w:hAnsi="標楷體"/>
          <w:b/>
          <w:sz w:val="36"/>
          <w:szCs w:val="36"/>
        </w:rPr>
        <w:t>108</w:t>
      </w:r>
      <w:r w:rsidR="001540B3" w:rsidRPr="00641B0C">
        <w:rPr>
          <w:rFonts w:ascii="標楷體" w:eastAsia="標楷體" w:hAnsi="標楷體" w:hint="eastAsia"/>
          <w:b/>
          <w:sz w:val="36"/>
          <w:szCs w:val="36"/>
        </w:rPr>
        <w:t>年基層民政幹部座談－</w:t>
      </w:r>
      <w:r w:rsidRPr="00641B0C">
        <w:rPr>
          <w:rFonts w:ascii="標楷體" w:eastAsia="標楷體" w:hAnsi="標楷體" w:hint="eastAsia"/>
          <w:b/>
          <w:sz w:val="36"/>
          <w:szCs w:val="36"/>
        </w:rPr>
        <w:t>金城場次紀錄</w:t>
      </w:r>
    </w:p>
    <w:p w:rsidR="0097142C" w:rsidRPr="00641B0C" w:rsidRDefault="0097142C" w:rsidP="00F236FC">
      <w:pPr>
        <w:spacing w:line="400" w:lineRule="exact"/>
        <w:jc w:val="both"/>
        <w:rPr>
          <w:rFonts w:ascii="標楷體" w:eastAsia="標楷體" w:hAnsi="標楷體"/>
          <w:sz w:val="28"/>
          <w:szCs w:val="28"/>
        </w:rPr>
      </w:pPr>
      <w:r w:rsidRPr="00641B0C">
        <w:rPr>
          <w:rFonts w:ascii="標楷體" w:eastAsia="標楷體" w:hAnsi="標楷體" w:hint="eastAsia"/>
          <w:sz w:val="28"/>
          <w:szCs w:val="28"/>
        </w:rPr>
        <w:t>一、座談時間：</w:t>
      </w:r>
      <w:r w:rsidRPr="00641B0C">
        <w:rPr>
          <w:rFonts w:ascii="標楷體" w:eastAsia="標楷體" w:hAnsi="標楷體"/>
          <w:sz w:val="28"/>
          <w:szCs w:val="28"/>
        </w:rPr>
        <w:t>108</w:t>
      </w:r>
      <w:r w:rsidRPr="00641B0C">
        <w:rPr>
          <w:rFonts w:ascii="標楷體" w:eastAsia="標楷體" w:hAnsi="標楷體" w:hint="eastAsia"/>
          <w:sz w:val="28"/>
          <w:szCs w:val="28"/>
        </w:rPr>
        <w:t>年</w:t>
      </w:r>
      <w:r w:rsidRPr="00641B0C">
        <w:rPr>
          <w:rFonts w:ascii="標楷體" w:eastAsia="標楷體" w:hAnsi="標楷體"/>
          <w:sz w:val="28"/>
          <w:szCs w:val="28"/>
        </w:rPr>
        <w:t>2</w:t>
      </w:r>
      <w:r w:rsidRPr="00641B0C">
        <w:rPr>
          <w:rFonts w:ascii="標楷體" w:eastAsia="標楷體" w:hAnsi="標楷體" w:hint="eastAsia"/>
          <w:sz w:val="28"/>
          <w:szCs w:val="28"/>
        </w:rPr>
        <w:t>月</w:t>
      </w:r>
      <w:r w:rsidRPr="00641B0C">
        <w:rPr>
          <w:rFonts w:ascii="標楷體" w:eastAsia="標楷體" w:hAnsi="標楷體"/>
          <w:sz w:val="28"/>
          <w:szCs w:val="28"/>
        </w:rPr>
        <w:t>18</w:t>
      </w:r>
      <w:r w:rsidRPr="00641B0C">
        <w:rPr>
          <w:rFonts w:ascii="標楷體" w:eastAsia="標楷體" w:hAnsi="標楷體" w:hint="eastAsia"/>
          <w:sz w:val="28"/>
          <w:szCs w:val="28"/>
        </w:rPr>
        <w:t>日下午</w:t>
      </w:r>
      <w:r w:rsidRPr="00641B0C">
        <w:rPr>
          <w:rFonts w:ascii="標楷體" w:eastAsia="標楷體" w:hAnsi="標楷體"/>
          <w:sz w:val="28"/>
          <w:szCs w:val="28"/>
        </w:rPr>
        <w:t>4</w:t>
      </w:r>
      <w:r w:rsidRPr="00641B0C">
        <w:rPr>
          <w:rFonts w:ascii="標楷體" w:eastAsia="標楷體" w:hAnsi="標楷體" w:hint="eastAsia"/>
          <w:sz w:val="28"/>
          <w:szCs w:val="28"/>
        </w:rPr>
        <w:t>時</w:t>
      </w:r>
    </w:p>
    <w:p w:rsidR="0097142C" w:rsidRPr="00641B0C" w:rsidRDefault="0097142C" w:rsidP="00F236FC">
      <w:pPr>
        <w:spacing w:line="400" w:lineRule="exact"/>
        <w:jc w:val="both"/>
        <w:rPr>
          <w:rFonts w:ascii="標楷體" w:eastAsia="標楷體" w:hAnsi="標楷體"/>
          <w:sz w:val="28"/>
          <w:szCs w:val="28"/>
        </w:rPr>
      </w:pPr>
      <w:r w:rsidRPr="00641B0C">
        <w:rPr>
          <w:rFonts w:ascii="標楷體" w:eastAsia="標楷體" w:hAnsi="標楷體" w:hint="eastAsia"/>
          <w:sz w:val="28"/>
          <w:szCs w:val="28"/>
        </w:rPr>
        <w:t>二、座談地點：金城鎮公所</w:t>
      </w:r>
      <w:r w:rsidRPr="00641B0C">
        <w:rPr>
          <w:rFonts w:ascii="標楷體" w:eastAsia="標楷體" w:hAnsi="標楷體"/>
          <w:sz w:val="28"/>
          <w:szCs w:val="28"/>
        </w:rPr>
        <w:t>7</w:t>
      </w:r>
      <w:r w:rsidR="00EF3AFA" w:rsidRPr="00641B0C">
        <w:rPr>
          <w:rFonts w:ascii="標楷體" w:eastAsia="標楷體" w:hAnsi="標楷體" w:hint="eastAsia"/>
          <w:sz w:val="28"/>
          <w:szCs w:val="28"/>
        </w:rPr>
        <w:t>樓展演廳</w:t>
      </w:r>
    </w:p>
    <w:p w:rsidR="0097142C" w:rsidRPr="00641B0C" w:rsidRDefault="0097142C" w:rsidP="00F236FC">
      <w:pPr>
        <w:spacing w:line="400" w:lineRule="exact"/>
        <w:jc w:val="both"/>
        <w:rPr>
          <w:rFonts w:ascii="標楷體" w:eastAsia="標楷體" w:hAnsi="標楷體"/>
          <w:sz w:val="28"/>
          <w:szCs w:val="28"/>
        </w:rPr>
      </w:pPr>
      <w:r w:rsidRPr="00641B0C">
        <w:rPr>
          <w:rFonts w:ascii="標楷體" w:eastAsia="標楷體" w:hAnsi="標楷體" w:hint="eastAsia"/>
          <w:sz w:val="28"/>
          <w:szCs w:val="28"/>
        </w:rPr>
        <w:t xml:space="preserve">三、主持人：楊縣長鎮浯　　　　</w:t>
      </w:r>
      <w:r w:rsidRPr="00641B0C">
        <w:rPr>
          <w:rFonts w:ascii="標楷體" w:eastAsia="標楷體" w:hAnsi="標楷體"/>
          <w:sz w:val="28"/>
          <w:szCs w:val="28"/>
        </w:rPr>
        <w:t xml:space="preserve"> </w:t>
      </w:r>
      <w:r w:rsidRPr="00641B0C">
        <w:rPr>
          <w:rFonts w:ascii="標楷體" w:eastAsia="標楷體" w:hAnsi="標楷體" w:hint="eastAsia"/>
          <w:sz w:val="28"/>
          <w:szCs w:val="28"/>
        </w:rPr>
        <w:t>整理：李鍾旻</w:t>
      </w:r>
    </w:p>
    <w:p w:rsidR="0097142C" w:rsidRPr="00641B0C" w:rsidRDefault="0097142C" w:rsidP="00F236FC">
      <w:pPr>
        <w:spacing w:line="400" w:lineRule="exact"/>
        <w:jc w:val="both"/>
        <w:rPr>
          <w:rFonts w:ascii="標楷體" w:eastAsia="標楷體" w:hAnsi="標楷體"/>
          <w:sz w:val="28"/>
          <w:szCs w:val="28"/>
        </w:rPr>
      </w:pPr>
      <w:r w:rsidRPr="00641B0C">
        <w:rPr>
          <w:rFonts w:ascii="標楷體" w:eastAsia="標楷體" w:hAnsi="標楷體"/>
          <w:sz w:val="28"/>
          <w:szCs w:val="28"/>
        </w:rPr>
        <w:t xml:space="preserve">            </w:t>
      </w:r>
      <w:r w:rsidRPr="00641B0C">
        <w:rPr>
          <w:rFonts w:ascii="標楷體" w:eastAsia="標楷體" w:hAnsi="標楷體" w:hint="eastAsia"/>
          <w:sz w:val="28"/>
          <w:szCs w:val="28"/>
        </w:rPr>
        <w:t>李鎮長誠智</w:t>
      </w:r>
      <w:r w:rsidRPr="00641B0C">
        <w:rPr>
          <w:rFonts w:ascii="標楷體" w:eastAsia="標楷體" w:hAnsi="標楷體"/>
          <w:sz w:val="28"/>
          <w:szCs w:val="28"/>
        </w:rPr>
        <w:t xml:space="preserve">         </w:t>
      </w:r>
      <w:r w:rsidR="00AD01EC">
        <w:rPr>
          <w:rFonts w:ascii="標楷體" w:eastAsia="標楷體" w:hAnsi="標楷體" w:hint="eastAsia"/>
          <w:sz w:val="28"/>
          <w:szCs w:val="28"/>
        </w:rPr>
        <w:t>紀</w:t>
      </w:r>
      <w:r w:rsidRPr="00641B0C">
        <w:rPr>
          <w:rFonts w:ascii="標楷體" w:eastAsia="標楷體" w:hAnsi="標楷體" w:hint="eastAsia"/>
          <w:sz w:val="28"/>
          <w:szCs w:val="28"/>
        </w:rPr>
        <w:t>錄：鄭琪云</w:t>
      </w:r>
    </w:p>
    <w:p w:rsidR="0097142C" w:rsidRPr="00641B0C" w:rsidRDefault="0097142C" w:rsidP="00F236FC">
      <w:pPr>
        <w:spacing w:line="400" w:lineRule="exact"/>
        <w:jc w:val="both"/>
        <w:rPr>
          <w:rFonts w:ascii="標楷體" w:eastAsia="標楷體" w:hAnsi="標楷體"/>
          <w:sz w:val="28"/>
          <w:szCs w:val="28"/>
        </w:rPr>
      </w:pPr>
      <w:r w:rsidRPr="00641B0C">
        <w:rPr>
          <w:rFonts w:ascii="標楷體" w:eastAsia="標楷體" w:hAnsi="標楷體" w:hint="eastAsia"/>
          <w:sz w:val="28"/>
          <w:szCs w:val="28"/>
        </w:rPr>
        <w:t>四、出席人員：里鄰長等</w:t>
      </w:r>
    </w:p>
    <w:p w:rsidR="0097142C" w:rsidRPr="00641B0C" w:rsidRDefault="0097142C" w:rsidP="00F236FC">
      <w:pPr>
        <w:spacing w:line="400" w:lineRule="exact"/>
        <w:jc w:val="both"/>
        <w:rPr>
          <w:rFonts w:ascii="標楷體" w:eastAsia="標楷體" w:hAnsi="標楷體"/>
          <w:sz w:val="28"/>
          <w:szCs w:val="28"/>
        </w:rPr>
      </w:pPr>
      <w:r w:rsidRPr="00641B0C">
        <w:rPr>
          <w:rFonts w:ascii="標楷體" w:eastAsia="標楷體" w:hAnsi="標楷體" w:hint="eastAsia"/>
          <w:sz w:val="28"/>
          <w:szCs w:val="28"/>
        </w:rPr>
        <w:t>五、主持人致詞：（略）</w:t>
      </w:r>
    </w:p>
    <w:p w:rsidR="0097142C" w:rsidRPr="00641B0C" w:rsidRDefault="0097142C" w:rsidP="00F236FC">
      <w:pPr>
        <w:spacing w:line="400" w:lineRule="exact"/>
        <w:jc w:val="both"/>
        <w:rPr>
          <w:rFonts w:ascii="標楷體" w:eastAsia="標楷體" w:hAnsi="標楷體"/>
          <w:sz w:val="28"/>
          <w:szCs w:val="28"/>
        </w:rPr>
      </w:pPr>
      <w:r w:rsidRPr="00641B0C">
        <w:rPr>
          <w:rFonts w:ascii="標楷體" w:eastAsia="標楷體" w:hAnsi="標楷體" w:hint="eastAsia"/>
          <w:sz w:val="28"/>
          <w:szCs w:val="28"/>
        </w:rPr>
        <w:t>六、貴賓致詞：（略）</w:t>
      </w:r>
    </w:p>
    <w:p w:rsidR="0097142C" w:rsidRPr="00641B0C" w:rsidRDefault="0097142C" w:rsidP="00F236FC">
      <w:pPr>
        <w:spacing w:line="400" w:lineRule="exact"/>
        <w:jc w:val="both"/>
        <w:rPr>
          <w:rFonts w:ascii="標楷體" w:eastAsia="標楷體" w:hAnsi="標楷體"/>
          <w:sz w:val="28"/>
          <w:szCs w:val="28"/>
        </w:rPr>
      </w:pPr>
      <w:r w:rsidRPr="00641B0C">
        <w:rPr>
          <w:rFonts w:ascii="標楷體" w:eastAsia="標楷體" w:hAnsi="標楷體" w:hint="eastAsia"/>
          <w:sz w:val="28"/>
          <w:szCs w:val="28"/>
        </w:rPr>
        <w:t>七、縣政簡報：（略）</w:t>
      </w:r>
    </w:p>
    <w:p w:rsidR="0097142C" w:rsidRPr="00641B0C" w:rsidRDefault="0097142C" w:rsidP="00F236FC">
      <w:pPr>
        <w:spacing w:line="400" w:lineRule="exact"/>
        <w:jc w:val="both"/>
        <w:rPr>
          <w:rFonts w:ascii="標楷體" w:eastAsia="標楷體" w:hAnsi="標楷體"/>
          <w:sz w:val="28"/>
          <w:szCs w:val="28"/>
        </w:rPr>
      </w:pPr>
      <w:r w:rsidRPr="00641B0C">
        <w:rPr>
          <w:rFonts w:ascii="標楷體" w:eastAsia="標楷體" w:hAnsi="標楷體" w:hint="eastAsia"/>
          <w:sz w:val="28"/>
          <w:szCs w:val="28"/>
        </w:rPr>
        <w:t>八、建議事項：</w:t>
      </w:r>
    </w:p>
    <w:p w:rsidR="0097142C" w:rsidRPr="00641B0C" w:rsidRDefault="0097142C" w:rsidP="000261C4">
      <w:pPr>
        <w:spacing w:line="400" w:lineRule="exact"/>
        <w:ind w:leftChars="200" w:left="480"/>
        <w:jc w:val="both"/>
        <w:rPr>
          <w:rFonts w:ascii="標楷體" w:eastAsia="標楷體" w:hAnsi="標楷體"/>
          <w:sz w:val="28"/>
          <w:szCs w:val="28"/>
        </w:rPr>
      </w:pPr>
      <w:r w:rsidRPr="00641B0C">
        <w:rPr>
          <w:rFonts w:ascii="標楷體" w:eastAsia="標楷體" w:hAnsi="標楷體" w:hint="eastAsia"/>
          <w:sz w:val="28"/>
          <w:szCs w:val="28"/>
        </w:rPr>
        <w:t>建議人：古城里第</w:t>
      </w:r>
      <w:r w:rsidRPr="00641B0C">
        <w:rPr>
          <w:rFonts w:ascii="標楷體" w:eastAsia="標楷體" w:hAnsi="標楷體"/>
          <w:sz w:val="28"/>
          <w:szCs w:val="28"/>
        </w:rPr>
        <w:t>7</w:t>
      </w:r>
      <w:r w:rsidRPr="00641B0C">
        <w:rPr>
          <w:rFonts w:ascii="標楷體" w:eastAsia="標楷體" w:hAnsi="標楷體" w:hint="eastAsia"/>
          <w:sz w:val="28"/>
          <w:szCs w:val="28"/>
        </w:rPr>
        <w:t>鄰鄰長葉長德</w:t>
      </w:r>
    </w:p>
    <w:p w:rsidR="0097142C" w:rsidRPr="00641B0C" w:rsidRDefault="0097142C" w:rsidP="000261C4">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E-01.</w:t>
      </w:r>
      <w:r w:rsidR="003778D1" w:rsidRPr="00641B0C">
        <w:rPr>
          <w:rFonts w:ascii="標楷體" w:eastAsia="標楷體" w:hAnsi="標楷體" w:hint="eastAsia"/>
          <w:sz w:val="28"/>
          <w:szCs w:val="28"/>
        </w:rPr>
        <w:t>珠水路往金門城</w:t>
      </w:r>
      <w:r w:rsidRPr="00641B0C">
        <w:rPr>
          <w:rFonts w:ascii="標楷體" w:eastAsia="標楷體" w:hAnsi="標楷體" w:hint="eastAsia"/>
          <w:sz w:val="28"/>
          <w:szCs w:val="28"/>
        </w:rPr>
        <w:t>文台古塔指標不明顯，觀光客時常找不到地點，建請改善。</w:t>
      </w:r>
    </w:p>
    <w:p w:rsidR="0097142C" w:rsidRPr="00641B0C" w:rsidRDefault="0097142C" w:rsidP="000261C4">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E-02.</w:t>
      </w:r>
      <w:r w:rsidRPr="00641B0C">
        <w:rPr>
          <w:rFonts w:ascii="標楷體" w:eastAsia="標楷體" w:hAnsi="標楷體" w:hint="eastAsia"/>
          <w:sz w:val="28"/>
          <w:szCs w:val="28"/>
        </w:rPr>
        <w:t>本縣觀光地圖上未標示金門城東西南北四城門，希望可以加上。</w:t>
      </w:r>
    </w:p>
    <w:p w:rsidR="0097142C" w:rsidRPr="00641B0C" w:rsidRDefault="0097142C" w:rsidP="00DB3914">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E-03.</w:t>
      </w:r>
      <w:r w:rsidRPr="00641B0C">
        <w:rPr>
          <w:rFonts w:ascii="標楷體" w:eastAsia="標楷體" w:hAnsi="標楷體" w:hint="eastAsia"/>
          <w:sz w:val="28"/>
          <w:szCs w:val="28"/>
        </w:rPr>
        <w:t>文台古塔新設之停車場遊覽車迴轉空間不足，常造成遊覽車車體碰撞，建請</w:t>
      </w:r>
      <w:proofErr w:type="gramStart"/>
      <w:r w:rsidRPr="00641B0C">
        <w:rPr>
          <w:rFonts w:ascii="標楷體" w:eastAsia="標楷體" w:hAnsi="標楷體" w:hint="eastAsia"/>
          <w:sz w:val="28"/>
          <w:szCs w:val="28"/>
        </w:rPr>
        <w:t>研</w:t>
      </w:r>
      <w:proofErr w:type="gramEnd"/>
      <w:r w:rsidRPr="00641B0C">
        <w:rPr>
          <w:rFonts w:ascii="標楷體" w:eastAsia="標楷體" w:hAnsi="標楷體" w:hint="eastAsia"/>
          <w:sz w:val="28"/>
          <w:szCs w:val="28"/>
        </w:rPr>
        <w:t>議改善。</w:t>
      </w:r>
    </w:p>
    <w:p w:rsidR="0097142C" w:rsidRPr="00641B0C" w:rsidRDefault="0097142C" w:rsidP="00DB3914">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E-04.</w:t>
      </w:r>
      <w:r w:rsidR="00D82D66">
        <w:rPr>
          <w:rFonts w:ascii="標楷體" w:eastAsia="標楷體" w:hAnsi="標楷體" w:hint="eastAsia"/>
          <w:sz w:val="28"/>
          <w:szCs w:val="28"/>
        </w:rPr>
        <w:t>文台古塔古城牆修復碑文有破損，建請修復。</w:t>
      </w:r>
    </w:p>
    <w:p w:rsidR="0097142C" w:rsidRPr="00641B0C" w:rsidRDefault="0097142C" w:rsidP="000261C4">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E-05.</w:t>
      </w:r>
      <w:r w:rsidRPr="00641B0C">
        <w:rPr>
          <w:rFonts w:ascii="標楷體" w:eastAsia="標楷體" w:hAnsi="標楷體" w:hint="eastAsia"/>
          <w:sz w:val="28"/>
          <w:szCs w:val="28"/>
        </w:rPr>
        <w:t>金門城居民長期飽受金酒</w:t>
      </w:r>
      <w:r w:rsidR="00D82D66">
        <w:rPr>
          <w:rFonts w:ascii="標楷體" w:eastAsia="標楷體" w:hAnsi="標楷體" w:hint="eastAsia"/>
          <w:sz w:val="28"/>
          <w:szCs w:val="28"/>
        </w:rPr>
        <w:t>金城廠廢氣噪音污水臭味等污染，</w:t>
      </w:r>
      <w:proofErr w:type="gramStart"/>
      <w:r w:rsidR="00D82D66">
        <w:rPr>
          <w:rFonts w:ascii="標楷體" w:eastAsia="標楷體" w:hAnsi="標楷體" w:hint="eastAsia"/>
          <w:sz w:val="28"/>
          <w:szCs w:val="28"/>
        </w:rPr>
        <w:t>建請金酒</w:t>
      </w:r>
      <w:proofErr w:type="gramEnd"/>
      <w:r w:rsidR="00D82D66">
        <w:rPr>
          <w:rFonts w:ascii="標楷體" w:eastAsia="標楷體" w:hAnsi="標楷體" w:hint="eastAsia"/>
          <w:sz w:val="28"/>
          <w:szCs w:val="28"/>
        </w:rPr>
        <w:t>公司</w:t>
      </w:r>
      <w:proofErr w:type="gramStart"/>
      <w:r w:rsidR="00D82D66">
        <w:rPr>
          <w:rFonts w:ascii="標楷體" w:eastAsia="標楷體" w:hAnsi="標楷體" w:hint="eastAsia"/>
          <w:sz w:val="28"/>
          <w:szCs w:val="28"/>
        </w:rPr>
        <w:t>研</w:t>
      </w:r>
      <w:proofErr w:type="gramEnd"/>
      <w:r w:rsidR="00D82D66">
        <w:rPr>
          <w:rFonts w:ascii="標楷體" w:eastAsia="標楷體" w:hAnsi="標楷體" w:hint="eastAsia"/>
          <w:sz w:val="28"/>
          <w:szCs w:val="28"/>
        </w:rPr>
        <w:t>議回饋鄰近居民。</w:t>
      </w:r>
    </w:p>
    <w:p w:rsidR="0097142C" w:rsidRPr="00641B0C" w:rsidRDefault="0097142C" w:rsidP="003F1C0B">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E-06.</w:t>
      </w:r>
      <w:r w:rsidRPr="00641B0C">
        <w:rPr>
          <w:rFonts w:ascii="標楷體" w:eastAsia="標楷體" w:hAnsi="標楷體" w:hint="eastAsia"/>
          <w:sz w:val="28"/>
          <w:szCs w:val="28"/>
        </w:rPr>
        <w:t>文台古塔周邊是特別景觀區，</w:t>
      </w:r>
      <w:r w:rsidR="00D82D66">
        <w:rPr>
          <w:rFonts w:ascii="標楷體" w:eastAsia="標楷體" w:hAnsi="標楷體" w:hint="eastAsia"/>
          <w:sz w:val="28"/>
          <w:szCs w:val="28"/>
        </w:rPr>
        <w:t>每逢清明節因附近有許多祖墳，常發生火災，建請多加防範及宣導。</w:t>
      </w:r>
    </w:p>
    <w:p w:rsidR="0097142C" w:rsidRPr="00641B0C" w:rsidRDefault="0097142C" w:rsidP="00127B40">
      <w:pPr>
        <w:spacing w:line="400" w:lineRule="exact"/>
        <w:ind w:leftChars="200" w:left="480"/>
        <w:jc w:val="both"/>
        <w:rPr>
          <w:rFonts w:ascii="標楷體" w:eastAsia="標楷體" w:hAnsi="標楷體"/>
          <w:sz w:val="28"/>
          <w:szCs w:val="28"/>
        </w:rPr>
      </w:pPr>
      <w:r w:rsidRPr="00641B0C">
        <w:rPr>
          <w:rFonts w:ascii="標楷體" w:eastAsia="標楷體" w:hAnsi="標楷體" w:hint="eastAsia"/>
          <w:sz w:val="28"/>
          <w:szCs w:val="28"/>
        </w:rPr>
        <w:t>建議人：西門里</w:t>
      </w:r>
      <w:r w:rsidR="00A21BB4" w:rsidRPr="00641B0C">
        <w:rPr>
          <w:rFonts w:ascii="標楷體" w:eastAsia="標楷體" w:hAnsi="標楷體" w:hint="eastAsia"/>
          <w:sz w:val="28"/>
          <w:szCs w:val="28"/>
        </w:rPr>
        <w:t>第41</w:t>
      </w:r>
      <w:r w:rsidRPr="00641B0C">
        <w:rPr>
          <w:rFonts w:ascii="標楷體" w:eastAsia="標楷體" w:hAnsi="標楷體" w:hint="eastAsia"/>
          <w:sz w:val="28"/>
          <w:szCs w:val="28"/>
        </w:rPr>
        <w:t>鄰鄰長林壬華</w:t>
      </w:r>
    </w:p>
    <w:p w:rsidR="0097142C" w:rsidRPr="00641B0C" w:rsidRDefault="0097142C" w:rsidP="00C623CF">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E-07.</w:t>
      </w:r>
      <w:r w:rsidRPr="00641B0C">
        <w:rPr>
          <w:rFonts w:ascii="標楷體" w:eastAsia="標楷體" w:hAnsi="標楷體" w:hint="eastAsia"/>
          <w:sz w:val="28"/>
          <w:szCs w:val="28"/>
        </w:rPr>
        <w:t>鳳翔社區借用許○壽之土地搭建社區活動中心，代管人屢次催告要拆屋還地，經鎮公所協調同意延長至今年</w:t>
      </w:r>
      <w:r w:rsidRPr="00641B0C">
        <w:rPr>
          <w:rFonts w:ascii="標楷體" w:eastAsia="標楷體" w:hAnsi="標楷體"/>
          <w:sz w:val="28"/>
          <w:szCs w:val="28"/>
        </w:rPr>
        <w:t>12</w:t>
      </w:r>
      <w:r w:rsidRPr="00641B0C">
        <w:rPr>
          <w:rFonts w:ascii="標楷體" w:eastAsia="標楷體" w:hAnsi="標楷體" w:hint="eastAsia"/>
          <w:sz w:val="28"/>
          <w:szCs w:val="28"/>
        </w:rPr>
        <w:t>月底</w:t>
      </w:r>
      <w:r w:rsidR="00D82D66">
        <w:rPr>
          <w:rFonts w:ascii="標楷體" w:eastAsia="標楷體" w:hAnsi="標楷體" w:hint="eastAsia"/>
          <w:sz w:val="28"/>
          <w:szCs w:val="28"/>
        </w:rPr>
        <w:t>，但新活動中心尚在籌畫階段，建請鎮公所再行協助延長期限。</w:t>
      </w:r>
    </w:p>
    <w:p w:rsidR="0097142C" w:rsidRPr="00641B0C" w:rsidRDefault="0097142C" w:rsidP="004E34B8">
      <w:pPr>
        <w:pStyle w:val="a9"/>
        <w:spacing w:line="400" w:lineRule="exact"/>
        <w:ind w:leftChars="700" w:left="2380" w:hangingChars="250" w:hanging="700"/>
        <w:rPr>
          <w:rFonts w:ascii="標楷體" w:eastAsia="標楷體" w:hAnsi="標楷體"/>
          <w:sz w:val="28"/>
          <w:szCs w:val="28"/>
        </w:rPr>
      </w:pPr>
      <w:r w:rsidRPr="00641B0C">
        <w:rPr>
          <w:rFonts w:ascii="標楷體" w:eastAsia="標楷體" w:hAnsi="標楷體"/>
          <w:sz w:val="28"/>
          <w:szCs w:val="28"/>
        </w:rPr>
        <w:t>E-08.</w:t>
      </w:r>
      <w:r w:rsidR="003778D1" w:rsidRPr="00641B0C">
        <w:rPr>
          <w:rFonts w:ascii="標楷體" w:eastAsia="標楷體" w:hAnsi="標楷體" w:hint="eastAsia"/>
          <w:sz w:val="28"/>
          <w:szCs w:val="28"/>
        </w:rPr>
        <w:t>金城劃</w:t>
      </w:r>
      <w:r w:rsidRPr="00641B0C">
        <w:rPr>
          <w:rFonts w:ascii="標楷體" w:eastAsia="標楷體" w:hAnsi="標楷體" w:hint="eastAsia"/>
          <w:sz w:val="28"/>
          <w:szCs w:val="28"/>
        </w:rPr>
        <w:t>段</w:t>
      </w:r>
      <w:r w:rsidR="00BC74DD" w:rsidRPr="00641B0C">
        <w:rPr>
          <w:rFonts w:ascii="標楷體" w:eastAsia="標楷體" w:hAnsi="標楷體" w:hint="eastAsia"/>
          <w:sz w:val="28"/>
          <w:szCs w:val="28"/>
        </w:rPr>
        <w:t>1</w:t>
      </w:r>
      <w:r w:rsidRPr="00641B0C">
        <w:rPr>
          <w:rFonts w:ascii="標楷體" w:eastAsia="標楷體" w:hAnsi="標楷體"/>
          <w:sz w:val="28"/>
          <w:szCs w:val="28"/>
        </w:rPr>
        <w:t>85</w:t>
      </w:r>
      <w:r w:rsidRPr="00641B0C">
        <w:rPr>
          <w:rFonts w:ascii="標楷體" w:eastAsia="標楷體" w:hAnsi="標楷體" w:hint="eastAsia"/>
          <w:sz w:val="28"/>
          <w:szCs w:val="28"/>
        </w:rPr>
        <w:t>地號土地（</w:t>
      </w:r>
      <w:r w:rsidRPr="00641B0C">
        <w:rPr>
          <w:rFonts w:ascii="標楷體" w:eastAsia="標楷體" w:hAnsi="標楷體"/>
          <w:sz w:val="28"/>
          <w:szCs w:val="28"/>
        </w:rPr>
        <w:t>1531.05</w:t>
      </w:r>
      <w:r w:rsidR="003778D1" w:rsidRPr="00641B0C">
        <w:rPr>
          <w:rFonts w:ascii="標楷體" w:eastAsia="標楷體" w:hAnsi="標楷體" w:hint="eastAsia"/>
          <w:sz w:val="28"/>
          <w:szCs w:val="28"/>
        </w:rPr>
        <w:t>平方公尺），作為</w:t>
      </w:r>
      <w:r w:rsidR="00196212" w:rsidRPr="00641B0C">
        <w:rPr>
          <w:rFonts w:ascii="標楷體" w:eastAsia="標楷體" w:hAnsi="標楷體" w:hint="eastAsia"/>
          <w:sz w:val="28"/>
          <w:szCs w:val="28"/>
        </w:rPr>
        <w:t>廣場</w:t>
      </w:r>
      <w:r w:rsidRPr="00641B0C">
        <w:rPr>
          <w:rFonts w:ascii="標楷體" w:eastAsia="標楷體" w:hAnsi="標楷體" w:hint="eastAsia"/>
          <w:sz w:val="28"/>
          <w:szCs w:val="28"/>
        </w:rPr>
        <w:t>及社區籃球場，所有權人許○雲願配合社區目前使用現況，建請</w:t>
      </w:r>
      <w:r w:rsidR="00D82D66">
        <w:rPr>
          <w:rFonts w:ascii="標楷體" w:eastAsia="標楷體" w:hAnsi="標楷體" w:hint="eastAsia"/>
          <w:sz w:val="28"/>
          <w:szCs w:val="28"/>
        </w:rPr>
        <w:t>辦理收購或交換等方式，提供社區居民日後有自主活動休閒場域。</w:t>
      </w:r>
    </w:p>
    <w:p w:rsidR="0097142C" w:rsidRPr="00641B0C" w:rsidRDefault="0097142C" w:rsidP="000261C4">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E-09.</w:t>
      </w:r>
      <w:r w:rsidRPr="00641B0C">
        <w:rPr>
          <w:rFonts w:ascii="標楷體" w:eastAsia="標楷體" w:hAnsi="標楷體" w:hint="eastAsia"/>
          <w:sz w:val="28"/>
          <w:szCs w:val="28"/>
        </w:rPr>
        <w:t>鳳翔社區活動中心籌建預定地，宏德宮後方</w:t>
      </w:r>
      <w:r w:rsidR="007F6CE9" w:rsidRPr="00641B0C">
        <w:rPr>
          <w:rFonts w:ascii="標楷體" w:eastAsia="標楷體" w:hAnsi="標楷體" w:hint="eastAsia"/>
          <w:sz w:val="28"/>
          <w:szCs w:val="28"/>
        </w:rPr>
        <w:t>有一兒童遊樂場用地（都市計畫</w:t>
      </w:r>
      <w:r w:rsidRPr="00641B0C">
        <w:rPr>
          <w:rFonts w:ascii="標楷體" w:eastAsia="標楷體" w:hAnsi="標楷體" w:hint="eastAsia"/>
          <w:sz w:val="28"/>
          <w:szCs w:val="28"/>
        </w:rPr>
        <w:t>兒一</w:t>
      </w:r>
      <w:r w:rsidR="007F6CE9" w:rsidRPr="00641B0C">
        <w:rPr>
          <w:rFonts w:ascii="標楷體" w:eastAsia="標楷體" w:hAnsi="標楷體" w:hint="eastAsia"/>
          <w:sz w:val="28"/>
          <w:szCs w:val="28"/>
        </w:rPr>
        <w:t>使用分區）之公有地</w:t>
      </w:r>
      <w:r w:rsidRPr="00641B0C">
        <w:rPr>
          <w:rFonts w:ascii="標楷體" w:eastAsia="標楷體" w:hAnsi="標楷體" w:hint="eastAsia"/>
          <w:sz w:val="28"/>
          <w:szCs w:val="28"/>
        </w:rPr>
        <w:t>及</w:t>
      </w:r>
      <w:r w:rsidR="001F49FC">
        <w:rPr>
          <w:rFonts w:ascii="標楷體" w:eastAsia="標楷體" w:hAnsi="標楷體" w:hint="eastAsia"/>
          <w:sz w:val="28"/>
          <w:szCs w:val="28"/>
        </w:rPr>
        <w:t>陳○先生之私有地協商徵收和籌建工作的前置作業，均已有藍圖。懇請</w:t>
      </w:r>
      <w:r w:rsidR="00D82D66">
        <w:rPr>
          <w:rFonts w:ascii="標楷體" w:eastAsia="標楷體" w:hAnsi="標楷體" w:hint="eastAsia"/>
          <w:sz w:val="28"/>
          <w:szCs w:val="28"/>
        </w:rPr>
        <w:t>給予支持協助興建。</w:t>
      </w:r>
    </w:p>
    <w:p w:rsidR="0097142C" w:rsidRPr="00641B0C" w:rsidRDefault="0097142C" w:rsidP="000261C4">
      <w:pPr>
        <w:spacing w:line="400" w:lineRule="exact"/>
        <w:ind w:leftChars="709" w:left="2410" w:hangingChars="253" w:hanging="708"/>
        <w:jc w:val="both"/>
        <w:rPr>
          <w:rFonts w:ascii="標楷體" w:eastAsia="標楷體" w:hAnsi="標楷體"/>
          <w:sz w:val="28"/>
          <w:szCs w:val="28"/>
        </w:rPr>
      </w:pPr>
      <w:r w:rsidRPr="00641B0C">
        <w:rPr>
          <w:rFonts w:ascii="標楷體" w:eastAsia="標楷體" w:hAnsi="標楷體"/>
          <w:sz w:val="28"/>
          <w:szCs w:val="28"/>
        </w:rPr>
        <w:lastRenderedPageBreak/>
        <w:t>E-10.108</w:t>
      </w:r>
      <w:r w:rsidRPr="00641B0C">
        <w:rPr>
          <w:rFonts w:ascii="標楷體" w:eastAsia="標楷體" w:hAnsi="標楷體" w:hint="eastAsia"/>
          <w:sz w:val="28"/>
          <w:szCs w:val="28"/>
        </w:rPr>
        <w:t>年間縣府已取得愛玩客鳳鳴民宿旁停車場用地，且同意徵收本社區兩筆停車場用地鳳翔段</w:t>
      </w:r>
      <w:r w:rsidRPr="00641B0C">
        <w:rPr>
          <w:rFonts w:ascii="標楷體" w:eastAsia="標楷體" w:hAnsi="標楷體"/>
          <w:sz w:val="28"/>
          <w:szCs w:val="28"/>
        </w:rPr>
        <w:t>56</w:t>
      </w:r>
      <w:r w:rsidRPr="00641B0C">
        <w:rPr>
          <w:rFonts w:ascii="標楷體" w:eastAsia="標楷體" w:hAnsi="標楷體" w:hint="eastAsia"/>
          <w:sz w:val="28"/>
          <w:szCs w:val="28"/>
        </w:rPr>
        <w:t>、</w:t>
      </w:r>
      <w:r w:rsidRPr="00641B0C">
        <w:rPr>
          <w:rFonts w:ascii="標楷體" w:eastAsia="標楷體" w:hAnsi="標楷體"/>
          <w:sz w:val="28"/>
          <w:szCs w:val="28"/>
        </w:rPr>
        <w:t>200-4</w:t>
      </w:r>
      <w:r w:rsidRPr="00641B0C">
        <w:rPr>
          <w:rFonts w:ascii="標楷體" w:eastAsia="標楷體" w:hAnsi="標楷體" w:hint="eastAsia"/>
          <w:sz w:val="28"/>
          <w:szCs w:val="28"/>
        </w:rPr>
        <w:t>地</w:t>
      </w:r>
      <w:r w:rsidR="00D82D66">
        <w:rPr>
          <w:rFonts w:ascii="標楷體" w:eastAsia="標楷體" w:hAnsi="標楷體" w:hint="eastAsia"/>
          <w:sz w:val="28"/>
          <w:szCs w:val="28"/>
        </w:rPr>
        <w:t>號土地，建請加速進行社區公設停車場建構，紓解社區停車問題。</w:t>
      </w:r>
    </w:p>
    <w:p w:rsidR="0097142C" w:rsidRPr="00641B0C" w:rsidRDefault="0097142C" w:rsidP="005C3DB6">
      <w:pPr>
        <w:spacing w:line="400" w:lineRule="exact"/>
        <w:ind w:leftChars="200" w:left="2020" w:hangingChars="550" w:hanging="1540"/>
        <w:jc w:val="both"/>
        <w:rPr>
          <w:rFonts w:ascii="標楷體" w:eastAsia="標楷體" w:hAnsi="標楷體"/>
          <w:sz w:val="28"/>
          <w:szCs w:val="28"/>
        </w:rPr>
      </w:pPr>
      <w:r w:rsidRPr="00641B0C">
        <w:rPr>
          <w:rFonts w:ascii="標楷體" w:eastAsia="標楷體" w:hAnsi="標楷體" w:hint="eastAsia"/>
          <w:sz w:val="28"/>
          <w:szCs w:val="28"/>
        </w:rPr>
        <w:t>建議人：金水里里長黃延良</w:t>
      </w:r>
    </w:p>
    <w:p w:rsidR="0097142C" w:rsidRPr="00641B0C" w:rsidRDefault="0097142C" w:rsidP="009121E6">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E-11.</w:t>
      </w:r>
      <w:r w:rsidRPr="00641B0C">
        <w:rPr>
          <w:rFonts w:ascii="標楷體" w:eastAsia="標楷體" w:hAnsi="標楷體" w:hint="eastAsia"/>
          <w:sz w:val="28"/>
          <w:szCs w:val="28"/>
        </w:rPr>
        <w:t>水頭、後豐港是小三通的重要門面，建請縣府進行</w:t>
      </w:r>
      <w:r w:rsidR="003C7533" w:rsidRPr="00641B0C">
        <w:rPr>
          <w:rFonts w:ascii="標楷體" w:eastAsia="標楷體" w:hAnsi="標楷體" w:hint="eastAsia"/>
          <w:sz w:val="28"/>
          <w:szCs w:val="28"/>
        </w:rPr>
        <w:t>景觀改善</w:t>
      </w:r>
      <w:r w:rsidR="00D82D66">
        <w:rPr>
          <w:rFonts w:ascii="標楷體" w:eastAsia="標楷體" w:hAnsi="標楷體" w:hint="eastAsia"/>
          <w:sz w:val="28"/>
          <w:szCs w:val="28"/>
        </w:rPr>
        <w:t>。</w:t>
      </w:r>
    </w:p>
    <w:p w:rsidR="0097142C" w:rsidRPr="00641B0C" w:rsidRDefault="0097142C" w:rsidP="000261C4">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E-12.</w:t>
      </w:r>
      <w:r w:rsidRPr="00641B0C">
        <w:rPr>
          <w:rFonts w:ascii="標楷體" w:eastAsia="標楷體" w:hAnsi="標楷體" w:hint="eastAsia"/>
          <w:sz w:val="28"/>
          <w:szCs w:val="28"/>
        </w:rPr>
        <w:t>建請辦理金水溪</w:t>
      </w:r>
      <w:r w:rsidR="00637A90" w:rsidRPr="00641B0C">
        <w:rPr>
          <w:rFonts w:ascii="標楷體" w:eastAsia="標楷體" w:hAnsi="標楷體" w:hint="eastAsia"/>
          <w:sz w:val="28"/>
          <w:szCs w:val="28"/>
        </w:rPr>
        <w:t>流域</w:t>
      </w:r>
      <w:r w:rsidR="00D82D66">
        <w:rPr>
          <w:rFonts w:ascii="標楷體" w:eastAsia="標楷體" w:hAnsi="標楷體" w:hint="eastAsia"/>
          <w:sz w:val="28"/>
          <w:szCs w:val="28"/>
        </w:rPr>
        <w:t>環境整頓。</w:t>
      </w:r>
    </w:p>
    <w:p w:rsidR="0097142C" w:rsidRPr="00641B0C" w:rsidRDefault="0097142C" w:rsidP="009121E6">
      <w:pPr>
        <w:spacing w:line="400" w:lineRule="exact"/>
        <w:ind w:leftChars="200" w:left="2020" w:hangingChars="550" w:hanging="1540"/>
        <w:jc w:val="both"/>
        <w:rPr>
          <w:rFonts w:ascii="標楷體" w:eastAsia="標楷體" w:hAnsi="標楷體"/>
          <w:sz w:val="28"/>
          <w:szCs w:val="28"/>
        </w:rPr>
      </w:pPr>
      <w:r w:rsidRPr="00641B0C">
        <w:rPr>
          <w:rFonts w:ascii="標楷體" w:eastAsia="標楷體" w:hAnsi="標楷體" w:hint="eastAsia"/>
          <w:sz w:val="28"/>
          <w:szCs w:val="28"/>
        </w:rPr>
        <w:t>建議人：古城里</w:t>
      </w:r>
      <w:r w:rsidR="00A21BB4" w:rsidRPr="00641B0C">
        <w:rPr>
          <w:rFonts w:ascii="標楷體" w:eastAsia="標楷體" w:hAnsi="標楷體" w:hint="eastAsia"/>
          <w:sz w:val="28"/>
          <w:szCs w:val="28"/>
        </w:rPr>
        <w:t>第4</w:t>
      </w:r>
      <w:r w:rsidRPr="00641B0C">
        <w:rPr>
          <w:rFonts w:ascii="標楷體" w:eastAsia="標楷體" w:hAnsi="標楷體" w:hint="eastAsia"/>
          <w:sz w:val="28"/>
          <w:szCs w:val="28"/>
        </w:rPr>
        <w:t>鄰鄰長許仲贊</w:t>
      </w:r>
    </w:p>
    <w:p w:rsidR="0097142C" w:rsidRPr="00641B0C" w:rsidRDefault="0097142C" w:rsidP="00D01A30">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E-13.</w:t>
      </w:r>
      <w:r w:rsidR="00D82D66">
        <w:rPr>
          <w:rFonts w:ascii="標楷體" w:eastAsia="標楷體" w:hAnsi="標楷體" w:hint="eastAsia"/>
          <w:sz w:val="28"/>
          <w:szCs w:val="28"/>
        </w:rPr>
        <w:t>金門城周邊有建商傾倒廢土，並且沿途污染路面，建請進行取締。</w:t>
      </w:r>
      <w:r w:rsidRPr="00641B0C">
        <w:rPr>
          <w:rFonts w:ascii="標楷體" w:eastAsia="標楷體" w:hAnsi="標楷體"/>
          <w:sz w:val="28"/>
          <w:szCs w:val="28"/>
        </w:rPr>
        <w:t xml:space="preserve"> </w:t>
      </w:r>
    </w:p>
    <w:p w:rsidR="0097142C" w:rsidRPr="00641B0C" w:rsidRDefault="0097142C" w:rsidP="00F06D9B">
      <w:pPr>
        <w:spacing w:line="400" w:lineRule="exact"/>
        <w:ind w:leftChars="200" w:left="2020" w:hangingChars="550" w:hanging="1540"/>
        <w:jc w:val="both"/>
        <w:rPr>
          <w:rFonts w:ascii="標楷體" w:eastAsia="標楷體" w:hAnsi="標楷體"/>
          <w:sz w:val="28"/>
          <w:szCs w:val="28"/>
        </w:rPr>
      </w:pPr>
      <w:r w:rsidRPr="00641B0C">
        <w:rPr>
          <w:rFonts w:ascii="標楷體" w:eastAsia="標楷體" w:hAnsi="標楷體" w:hint="eastAsia"/>
          <w:sz w:val="28"/>
          <w:szCs w:val="28"/>
        </w:rPr>
        <w:t>建議人：珠沙里里長戴德強</w:t>
      </w:r>
    </w:p>
    <w:p w:rsidR="0097142C" w:rsidRPr="00641B0C" w:rsidRDefault="0097142C" w:rsidP="00912CE8">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E-14.</w:t>
      </w:r>
      <w:r w:rsidR="00D82D66">
        <w:rPr>
          <w:rFonts w:ascii="標楷體" w:eastAsia="標楷體" w:hAnsi="標楷體" w:hint="eastAsia"/>
          <w:sz w:val="28"/>
          <w:szCs w:val="28"/>
        </w:rPr>
        <w:t>建請金山路上后垵至和平新村路段鋪設柏油路面。</w:t>
      </w:r>
    </w:p>
    <w:p w:rsidR="0097142C" w:rsidRPr="00641B0C" w:rsidRDefault="0097142C" w:rsidP="00F06D9B">
      <w:pPr>
        <w:spacing w:line="400" w:lineRule="exact"/>
        <w:ind w:leftChars="200" w:left="2020" w:hangingChars="550" w:hanging="1540"/>
        <w:jc w:val="both"/>
        <w:rPr>
          <w:rFonts w:ascii="標楷體" w:eastAsia="標楷體" w:hAnsi="標楷體"/>
          <w:sz w:val="28"/>
          <w:szCs w:val="28"/>
        </w:rPr>
      </w:pPr>
      <w:r w:rsidRPr="00641B0C">
        <w:rPr>
          <w:rFonts w:ascii="標楷體" w:eastAsia="標楷體" w:hAnsi="標楷體" w:hint="eastAsia"/>
          <w:sz w:val="28"/>
          <w:szCs w:val="28"/>
        </w:rPr>
        <w:t>建議人：西門</w:t>
      </w:r>
      <w:r w:rsidR="00616F78" w:rsidRPr="00641B0C">
        <w:rPr>
          <w:rFonts w:ascii="標楷體" w:eastAsia="標楷體" w:hAnsi="標楷體" w:hint="eastAsia"/>
          <w:sz w:val="28"/>
          <w:szCs w:val="28"/>
        </w:rPr>
        <w:t>里第33</w:t>
      </w:r>
      <w:r w:rsidRPr="00641B0C">
        <w:rPr>
          <w:rFonts w:ascii="標楷體" w:eastAsia="標楷體" w:hAnsi="標楷體" w:hint="eastAsia"/>
          <w:sz w:val="28"/>
          <w:szCs w:val="28"/>
        </w:rPr>
        <w:t>鄰鄰長王愛珠</w:t>
      </w:r>
    </w:p>
    <w:p w:rsidR="0097142C" w:rsidRPr="00641B0C" w:rsidRDefault="0097142C" w:rsidP="000261C4">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E-15.</w:t>
      </w:r>
      <w:r w:rsidRPr="00641B0C">
        <w:rPr>
          <w:rFonts w:ascii="標楷體" w:eastAsia="標楷體" w:hAnsi="標楷體" w:hint="eastAsia"/>
          <w:sz w:val="28"/>
          <w:szCs w:val="28"/>
        </w:rPr>
        <w:t>本人擔任</w:t>
      </w:r>
      <w:r w:rsidRPr="00641B0C">
        <w:rPr>
          <w:rFonts w:ascii="標楷體" w:eastAsia="標楷體" w:hAnsi="標楷體"/>
          <w:sz w:val="28"/>
          <w:szCs w:val="28"/>
        </w:rPr>
        <w:t>31</w:t>
      </w:r>
      <w:r w:rsidRPr="00641B0C">
        <w:rPr>
          <w:rFonts w:ascii="標楷體" w:eastAsia="標楷體" w:hAnsi="標楷體" w:hint="eastAsia"/>
          <w:sz w:val="28"/>
          <w:szCs w:val="28"/>
        </w:rPr>
        <w:t>鄰鄰長已三十多年，因里鄰調整負責區域改至</w:t>
      </w:r>
      <w:r w:rsidRPr="00641B0C">
        <w:rPr>
          <w:rFonts w:ascii="標楷體" w:eastAsia="標楷體" w:hAnsi="標楷體"/>
          <w:sz w:val="28"/>
          <w:szCs w:val="28"/>
        </w:rPr>
        <w:t>33</w:t>
      </w:r>
      <w:r w:rsidRPr="00641B0C">
        <w:rPr>
          <w:rFonts w:ascii="標楷體" w:eastAsia="標楷體" w:hAnsi="標楷體" w:hint="eastAsia"/>
          <w:sz w:val="28"/>
          <w:szCs w:val="28"/>
        </w:rPr>
        <w:t>鄰，要求本人戶籍遷至</w:t>
      </w:r>
      <w:r w:rsidRPr="00641B0C">
        <w:rPr>
          <w:rFonts w:ascii="標楷體" w:eastAsia="標楷體" w:hAnsi="標楷體"/>
          <w:sz w:val="28"/>
          <w:szCs w:val="28"/>
        </w:rPr>
        <w:t>33</w:t>
      </w:r>
      <w:r w:rsidR="00D82D66">
        <w:rPr>
          <w:rFonts w:ascii="標楷體" w:eastAsia="標楷體" w:hAnsi="標楷體" w:hint="eastAsia"/>
          <w:sz w:val="28"/>
          <w:szCs w:val="28"/>
        </w:rPr>
        <w:t>鄰，請研商解套辦法。</w:t>
      </w:r>
    </w:p>
    <w:p w:rsidR="0097142C" w:rsidRPr="00641B0C" w:rsidRDefault="0097142C" w:rsidP="00F06D9B">
      <w:pPr>
        <w:spacing w:line="400" w:lineRule="exact"/>
        <w:ind w:leftChars="200" w:left="2020" w:hangingChars="550" w:hanging="1540"/>
        <w:jc w:val="both"/>
        <w:rPr>
          <w:rFonts w:ascii="標楷體" w:eastAsia="標楷體" w:hAnsi="標楷體"/>
          <w:sz w:val="28"/>
          <w:szCs w:val="28"/>
        </w:rPr>
      </w:pPr>
      <w:r w:rsidRPr="00641B0C">
        <w:rPr>
          <w:rFonts w:ascii="標楷體" w:eastAsia="標楷體" w:hAnsi="標楷體" w:hint="eastAsia"/>
          <w:sz w:val="28"/>
          <w:szCs w:val="28"/>
        </w:rPr>
        <w:t>建議人：</w:t>
      </w:r>
      <w:r w:rsidR="00A21BB4" w:rsidRPr="00641B0C">
        <w:rPr>
          <w:rFonts w:ascii="標楷體" w:eastAsia="標楷體" w:hAnsi="標楷體" w:hint="eastAsia"/>
          <w:sz w:val="28"/>
          <w:szCs w:val="28"/>
        </w:rPr>
        <w:t>東門里第</w:t>
      </w:r>
      <w:r w:rsidR="00616F78" w:rsidRPr="00641B0C">
        <w:rPr>
          <w:rFonts w:ascii="標楷體" w:eastAsia="標楷體" w:hAnsi="標楷體" w:hint="eastAsia"/>
          <w:sz w:val="28"/>
          <w:szCs w:val="28"/>
        </w:rPr>
        <w:t>17</w:t>
      </w:r>
      <w:r w:rsidRPr="00641B0C">
        <w:rPr>
          <w:rFonts w:ascii="標楷體" w:eastAsia="標楷體" w:hAnsi="標楷體" w:hint="eastAsia"/>
          <w:sz w:val="28"/>
          <w:szCs w:val="28"/>
        </w:rPr>
        <w:t>鄰鄰長許建忠</w:t>
      </w:r>
    </w:p>
    <w:p w:rsidR="0097142C" w:rsidRPr="00641B0C" w:rsidRDefault="0097142C" w:rsidP="000261C4">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E-16.</w:t>
      </w:r>
      <w:r w:rsidRPr="00641B0C">
        <w:rPr>
          <w:rFonts w:ascii="標楷體" w:eastAsia="標楷體" w:hAnsi="標楷體" w:hint="eastAsia"/>
          <w:sz w:val="28"/>
          <w:szCs w:val="28"/>
        </w:rPr>
        <w:t>金門早期做軍人生意，這幾年來市場蕭條，農業不振，土地價值高，金門以高粱</w:t>
      </w:r>
      <w:r w:rsidR="00D82D66">
        <w:rPr>
          <w:rFonts w:ascii="標楷體" w:eastAsia="標楷體" w:hAnsi="標楷體" w:hint="eastAsia"/>
          <w:sz w:val="28"/>
          <w:szCs w:val="28"/>
        </w:rPr>
        <w:t>酒聞名，應該多種植高粱，期待在楊縣長的帶領下，讓縣民發大財。</w:t>
      </w:r>
    </w:p>
    <w:p w:rsidR="0097142C" w:rsidRPr="00641B0C" w:rsidRDefault="0097142C" w:rsidP="00F06D9B">
      <w:pPr>
        <w:spacing w:line="400" w:lineRule="exact"/>
        <w:ind w:leftChars="200" w:left="2020" w:hangingChars="550" w:hanging="1540"/>
        <w:jc w:val="both"/>
        <w:rPr>
          <w:rFonts w:ascii="標楷體" w:eastAsia="標楷體" w:hAnsi="標楷體"/>
          <w:sz w:val="28"/>
          <w:szCs w:val="28"/>
        </w:rPr>
      </w:pPr>
      <w:r w:rsidRPr="00641B0C">
        <w:rPr>
          <w:rFonts w:ascii="標楷體" w:eastAsia="標楷體" w:hAnsi="標楷體" w:hint="eastAsia"/>
          <w:sz w:val="28"/>
          <w:szCs w:val="28"/>
        </w:rPr>
        <w:t>建議人：</w:t>
      </w:r>
      <w:r w:rsidR="00616F78" w:rsidRPr="00641B0C">
        <w:rPr>
          <w:rFonts w:ascii="標楷體" w:eastAsia="標楷體" w:hAnsi="標楷體" w:hint="eastAsia"/>
          <w:sz w:val="28"/>
          <w:szCs w:val="28"/>
        </w:rPr>
        <w:t>西門里第4鄰鄰長周先教、第9</w:t>
      </w:r>
      <w:r w:rsidRPr="00641B0C">
        <w:rPr>
          <w:rFonts w:ascii="標楷體" w:eastAsia="標楷體" w:hAnsi="標楷體" w:hint="eastAsia"/>
          <w:sz w:val="28"/>
          <w:szCs w:val="28"/>
        </w:rPr>
        <w:t>鄰鄰長李世榮</w:t>
      </w:r>
    </w:p>
    <w:p w:rsidR="0097142C" w:rsidRPr="00641B0C" w:rsidRDefault="0097142C" w:rsidP="000261C4">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E-17.</w:t>
      </w:r>
      <w:r w:rsidR="00562A85">
        <w:rPr>
          <w:rFonts w:ascii="標楷體" w:eastAsia="標楷體" w:hAnsi="標楷體" w:hint="eastAsia"/>
          <w:sz w:val="28"/>
          <w:szCs w:val="28"/>
        </w:rPr>
        <w:t>因里鄰調整變更服務鄰別與</w:t>
      </w:r>
      <w:r w:rsidR="00D82D66">
        <w:rPr>
          <w:rFonts w:ascii="標楷體" w:eastAsia="標楷體" w:hAnsi="標楷體" w:hint="eastAsia"/>
          <w:sz w:val="28"/>
          <w:szCs w:val="28"/>
        </w:rPr>
        <w:t>戶籍不一致，建請協助解套。</w:t>
      </w:r>
    </w:p>
    <w:p w:rsidR="0097142C" w:rsidRPr="00641B0C" w:rsidRDefault="0097142C" w:rsidP="00E22A82">
      <w:pPr>
        <w:spacing w:line="400" w:lineRule="exact"/>
        <w:ind w:leftChars="200" w:left="2020" w:hangingChars="550" w:hanging="1540"/>
        <w:jc w:val="both"/>
        <w:rPr>
          <w:rFonts w:ascii="標楷體" w:eastAsia="標楷體" w:hAnsi="標楷體"/>
          <w:sz w:val="28"/>
          <w:szCs w:val="28"/>
        </w:rPr>
      </w:pPr>
      <w:r w:rsidRPr="00641B0C">
        <w:rPr>
          <w:rFonts w:ascii="標楷體" w:eastAsia="標楷體" w:hAnsi="標楷體" w:hint="eastAsia"/>
          <w:sz w:val="28"/>
          <w:szCs w:val="28"/>
        </w:rPr>
        <w:t>建議人：</w:t>
      </w:r>
      <w:r w:rsidR="00616F78" w:rsidRPr="00641B0C">
        <w:rPr>
          <w:rFonts w:ascii="標楷體" w:eastAsia="標楷體" w:hAnsi="標楷體" w:hint="eastAsia"/>
          <w:sz w:val="28"/>
          <w:szCs w:val="28"/>
        </w:rPr>
        <w:t>東門里第13</w:t>
      </w:r>
      <w:r w:rsidRPr="00641B0C">
        <w:rPr>
          <w:rFonts w:ascii="標楷體" w:eastAsia="標楷體" w:hAnsi="標楷體" w:hint="eastAsia"/>
          <w:sz w:val="28"/>
          <w:szCs w:val="28"/>
        </w:rPr>
        <w:t>鄰鄰長陳金福</w:t>
      </w:r>
    </w:p>
    <w:p w:rsidR="0097142C" w:rsidRPr="00641B0C" w:rsidRDefault="0097142C" w:rsidP="00E22A82">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E-18.</w:t>
      </w:r>
      <w:r w:rsidRPr="00641B0C">
        <w:rPr>
          <w:rFonts w:ascii="標楷體" w:eastAsia="標楷體" w:hAnsi="標楷體" w:hint="eastAsia"/>
          <w:sz w:val="28"/>
          <w:szCs w:val="28"/>
        </w:rPr>
        <w:t>縣定古蹟模範街整體立面磚頭</w:t>
      </w:r>
      <w:r w:rsidR="003C7533" w:rsidRPr="00641B0C">
        <w:rPr>
          <w:rFonts w:ascii="標楷體" w:eastAsia="標楷體" w:hAnsi="標楷體" w:hint="eastAsia"/>
          <w:sz w:val="28"/>
          <w:szCs w:val="28"/>
        </w:rPr>
        <w:t>有</w:t>
      </w:r>
      <w:r w:rsidRPr="00641B0C">
        <w:rPr>
          <w:rFonts w:ascii="標楷體" w:eastAsia="標楷體" w:hAnsi="標楷體" w:hint="eastAsia"/>
          <w:sz w:val="28"/>
          <w:szCs w:val="28"/>
        </w:rPr>
        <w:t>風化</w:t>
      </w:r>
      <w:r w:rsidR="001540B3" w:rsidRPr="00641B0C">
        <w:rPr>
          <w:rFonts w:ascii="標楷體" w:eastAsia="標楷體" w:hAnsi="標楷體" w:hint="eastAsia"/>
          <w:sz w:val="28"/>
          <w:szCs w:val="28"/>
        </w:rPr>
        <w:t>現象，建請</w:t>
      </w:r>
      <w:r w:rsidR="003C7533" w:rsidRPr="00641B0C">
        <w:rPr>
          <w:rFonts w:ascii="標楷體" w:eastAsia="標楷體" w:hAnsi="標楷體" w:hint="eastAsia"/>
          <w:sz w:val="28"/>
          <w:szCs w:val="28"/>
        </w:rPr>
        <w:t>辦理</w:t>
      </w:r>
      <w:r w:rsidR="00D82D66">
        <w:rPr>
          <w:rFonts w:ascii="標楷體" w:eastAsia="標楷體" w:hAnsi="標楷體" w:hint="eastAsia"/>
          <w:sz w:val="28"/>
          <w:szCs w:val="28"/>
        </w:rPr>
        <w:t>維護。</w:t>
      </w:r>
    </w:p>
    <w:p w:rsidR="0097142C" w:rsidRPr="00641B0C" w:rsidRDefault="0097142C" w:rsidP="004E06BB">
      <w:pPr>
        <w:spacing w:line="400" w:lineRule="exact"/>
        <w:ind w:leftChars="200" w:left="2020" w:hangingChars="550" w:hanging="1540"/>
        <w:jc w:val="both"/>
        <w:rPr>
          <w:rFonts w:ascii="標楷體" w:eastAsia="標楷體" w:hAnsi="標楷體"/>
          <w:sz w:val="28"/>
          <w:szCs w:val="28"/>
        </w:rPr>
      </w:pPr>
      <w:r w:rsidRPr="00641B0C">
        <w:rPr>
          <w:rFonts w:ascii="標楷體" w:eastAsia="標楷體" w:hAnsi="標楷體" w:hint="eastAsia"/>
          <w:sz w:val="28"/>
          <w:szCs w:val="28"/>
        </w:rPr>
        <w:t>建議人：</w:t>
      </w:r>
      <w:r w:rsidR="00616F78" w:rsidRPr="00641B0C">
        <w:rPr>
          <w:rFonts w:ascii="標楷體" w:eastAsia="標楷體" w:hAnsi="標楷體" w:hint="eastAsia"/>
          <w:sz w:val="28"/>
          <w:szCs w:val="28"/>
        </w:rPr>
        <w:t>北門里第8</w:t>
      </w:r>
      <w:r w:rsidRPr="00641B0C">
        <w:rPr>
          <w:rFonts w:ascii="標楷體" w:eastAsia="標楷體" w:hAnsi="標楷體" w:hint="eastAsia"/>
          <w:sz w:val="28"/>
          <w:szCs w:val="28"/>
        </w:rPr>
        <w:t>鄰鄰長李福山</w:t>
      </w:r>
    </w:p>
    <w:p w:rsidR="0097142C" w:rsidRPr="00641B0C" w:rsidRDefault="0097142C" w:rsidP="000261C4">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E-19.</w:t>
      </w:r>
      <w:r w:rsidRPr="00641B0C">
        <w:rPr>
          <w:rFonts w:ascii="標楷體" w:eastAsia="標楷體" w:hAnsi="標楷體" w:hint="eastAsia"/>
          <w:sz w:val="28"/>
          <w:szCs w:val="28"/>
        </w:rPr>
        <w:t>古寧頭自宅（國家公園範圍外）出租他人進行營業，縣府已允許營業，卻遭國家公園反對不可營業，還須賠償租客損失</w:t>
      </w:r>
      <w:r w:rsidRPr="00641B0C">
        <w:rPr>
          <w:rFonts w:ascii="標楷體" w:eastAsia="標楷體" w:hAnsi="標楷體"/>
          <w:sz w:val="28"/>
          <w:szCs w:val="28"/>
        </w:rPr>
        <w:t>300</w:t>
      </w:r>
      <w:r w:rsidRPr="00641B0C">
        <w:rPr>
          <w:rFonts w:ascii="標楷體" w:eastAsia="標楷體" w:hAnsi="標楷體" w:hint="eastAsia"/>
          <w:sz w:val="28"/>
          <w:szCs w:val="28"/>
        </w:rPr>
        <w:t>萬元，請說明原因何在。</w:t>
      </w:r>
    </w:p>
    <w:p w:rsidR="0097142C" w:rsidRPr="00641B0C" w:rsidRDefault="0097142C" w:rsidP="004E06BB">
      <w:pPr>
        <w:spacing w:line="400" w:lineRule="exact"/>
        <w:ind w:leftChars="200" w:left="2020" w:hangingChars="550" w:hanging="1540"/>
        <w:jc w:val="both"/>
        <w:rPr>
          <w:rFonts w:ascii="標楷體" w:eastAsia="標楷體" w:hAnsi="標楷體"/>
          <w:sz w:val="28"/>
          <w:szCs w:val="28"/>
        </w:rPr>
      </w:pPr>
      <w:r w:rsidRPr="00641B0C">
        <w:rPr>
          <w:rFonts w:ascii="標楷體" w:eastAsia="標楷體" w:hAnsi="標楷體" w:hint="eastAsia"/>
          <w:sz w:val="28"/>
          <w:szCs w:val="28"/>
        </w:rPr>
        <w:t>建議人：</w:t>
      </w:r>
      <w:r w:rsidR="00616F78" w:rsidRPr="00641B0C">
        <w:rPr>
          <w:rFonts w:ascii="標楷體" w:eastAsia="標楷體" w:hAnsi="標楷體" w:hint="eastAsia"/>
          <w:sz w:val="28"/>
          <w:szCs w:val="28"/>
        </w:rPr>
        <w:t>東門里第25</w:t>
      </w:r>
      <w:r w:rsidRPr="00641B0C">
        <w:rPr>
          <w:rFonts w:ascii="標楷體" w:eastAsia="標楷體" w:hAnsi="標楷體" w:hint="eastAsia"/>
          <w:sz w:val="28"/>
          <w:szCs w:val="28"/>
        </w:rPr>
        <w:t>鄰鄰長林能慧</w:t>
      </w:r>
    </w:p>
    <w:p w:rsidR="0097142C" w:rsidRPr="00641B0C" w:rsidRDefault="0097142C" w:rsidP="009F44BB">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E-20.</w:t>
      </w:r>
      <w:r w:rsidRPr="00641B0C">
        <w:rPr>
          <w:rFonts w:ascii="標楷體" w:eastAsia="標楷體" w:hAnsi="標楷體" w:hint="eastAsia"/>
          <w:sz w:val="28"/>
          <w:szCs w:val="28"/>
        </w:rPr>
        <w:t>請問珠山日照中心何時啟用。</w:t>
      </w:r>
    </w:p>
    <w:p w:rsidR="0097142C" w:rsidRPr="00641B0C" w:rsidRDefault="0097142C" w:rsidP="000261C4">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E-21.</w:t>
      </w:r>
      <w:r w:rsidRPr="00641B0C">
        <w:rPr>
          <w:rFonts w:ascii="標楷體" w:eastAsia="標楷體" w:hAnsi="標楷體" w:hint="eastAsia"/>
          <w:sz w:val="28"/>
          <w:szCs w:val="28"/>
        </w:rPr>
        <w:t>金門合唱團團員反映，合唱團內有派系鬥爭，新團員加入困難，請主管機關進行瞭解並改善。</w:t>
      </w:r>
    </w:p>
    <w:p w:rsidR="0097142C" w:rsidRPr="00641B0C" w:rsidRDefault="0097142C" w:rsidP="000261C4">
      <w:pPr>
        <w:spacing w:line="400" w:lineRule="exact"/>
        <w:ind w:leftChars="200" w:left="2020" w:hangingChars="550" w:hanging="1540"/>
        <w:jc w:val="both"/>
        <w:rPr>
          <w:rFonts w:ascii="標楷體" w:eastAsia="標楷體" w:hAnsi="標楷體"/>
          <w:sz w:val="28"/>
          <w:szCs w:val="28"/>
        </w:rPr>
      </w:pPr>
      <w:r w:rsidRPr="00641B0C">
        <w:rPr>
          <w:rFonts w:ascii="標楷體" w:eastAsia="標楷體" w:hAnsi="標楷體" w:hint="eastAsia"/>
          <w:sz w:val="28"/>
          <w:szCs w:val="28"/>
        </w:rPr>
        <w:t>建議人：</w:t>
      </w:r>
      <w:r w:rsidR="00616F78" w:rsidRPr="00641B0C">
        <w:rPr>
          <w:rFonts w:ascii="標楷體" w:eastAsia="標楷體" w:hAnsi="標楷體" w:hint="eastAsia"/>
          <w:sz w:val="28"/>
          <w:szCs w:val="28"/>
        </w:rPr>
        <w:t>東門里第12</w:t>
      </w:r>
      <w:r w:rsidRPr="00641B0C">
        <w:rPr>
          <w:rFonts w:ascii="標楷體" w:eastAsia="標楷體" w:hAnsi="標楷體" w:hint="eastAsia"/>
          <w:sz w:val="28"/>
          <w:szCs w:val="28"/>
        </w:rPr>
        <w:t>鄰鄰長楊肅旺</w:t>
      </w:r>
    </w:p>
    <w:p w:rsidR="0097142C" w:rsidRPr="00641B0C" w:rsidRDefault="0097142C" w:rsidP="000261C4">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E-22.</w:t>
      </w:r>
      <w:r w:rsidR="00D82D66">
        <w:rPr>
          <w:rFonts w:ascii="標楷體" w:eastAsia="標楷體" w:hAnsi="標楷體" w:hint="eastAsia"/>
          <w:sz w:val="28"/>
          <w:szCs w:val="28"/>
        </w:rPr>
        <w:t>東門莒光路一段至貞節牌坊夜晚照明不足，建請加設路燈。</w:t>
      </w:r>
    </w:p>
    <w:p w:rsidR="0097142C" w:rsidRPr="00641B0C" w:rsidRDefault="0097142C" w:rsidP="00B149F2">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E-23.</w:t>
      </w:r>
      <w:r w:rsidRPr="00641B0C">
        <w:rPr>
          <w:rFonts w:ascii="標楷體" w:eastAsia="標楷體" w:hAnsi="標楷體" w:hint="eastAsia"/>
          <w:sz w:val="28"/>
          <w:szCs w:val="28"/>
        </w:rPr>
        <w:t>慈湖三角堡</w:t>
      </w:r>
      <w:r w:rsidR="00D82D66">
        <w:rPr>
          <w:rFonts w:ascii="標楷體" w:eastAsia="標楷體" w:hAnsi="標楷體" w:hint="eastAsia"/>
          <w:sz w:val="28"/>
          <w:szCs w:val="28"/>
        </w:rPr>
        <w:t>只有少數幾輛戰車，建請加強營造軍事氣氛，以利觀光發展得更好。</w:t>
      </w:r>
    </w:p>
    <w:p w:rsidR="0097142C" w:rsidRPr="00641B0C" w:rsidRDefault="0097142C" w:rsidP="000261C4">
      <w:pPr>
        <w:spacing w:line="400" w:lineRule="exact"/>
        <w:ind w:leftChars="200" w:left="480"/>
        <w:jc w:val="both"/>
        <w:rPr>
          <w:rFonts w:ascii="標楷體" w:eastAsia="標楷體" w:hAnsi="標楷體"/>
          <w:sz w:val="28"/>
          <w:szCs w:val="28"/>
        </w:rPr>
      </w:pPr>
      <w:r w:rsidRPr="00641B0C">
        <w:rPr>
          <w:rFonts w:ascii="標楷體" w:eastAsia="標楷體" w:hAnsi="標楷體" w:hint="eastAsia"/>
          <w:sz w:val="28"/>
          <w:szCs w:val="28"/>
        </w:rPr>
        <w:lastRenderedPageBreak/>
        <w:t>建議人：南門里里長鄭易岳</w:t>
      </w:r>
    </w:p>
    <w:p w:rsidR="0097142C" w:rsidRPr="00641B0C" w:rsidRDefault="0097142C" w:rsidP="00B149F2">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E-24.</w:t>
      </w:r>
      <w:r w:rsidRPr="00641B0C">
        <w:rPr>
          <w:rFonts w:ascii="標楷體" w:eastAsia="標楷體" w:hAnsi="標楷體" w:hint="eastAsia"/>
          <w:sz w:val="28"/>
          <w:szCs w:val="28"/>
        </w:rPr>
        <w:t>東西南北</w:t>
      </w:r>
      <w:r w:rsidR="0051404A">
        <w:rPr>
          <w:rFonts w:ascii="標楷體" w:eastAsia="標楷體" w:hAnsi="標楷體" w:hint="eastAsia"/>
          <w:sz w:val="28"/>
          <w:szCs w:val="28"/>
        </w:rPr>
        <w:t>里缺少活動中心，建請</w:t>
      </w:r>
      <w:r w:rsidR="00D82D66">
        <w:rPr>
          <w:rFonts w:ascii="標楷體" w:eastAsia="標楷體" w:hAnsi="標楷體" w:hint="eastAsia"/>
          <w:sz w:val="28"/>
          <w:szCs w:val="28"/>
        </w:rPr>
        <w:t>協助尋覓公有地，讓居民有地方可以活動。</w:t>
      </w:r>
    </w:p>
    <w:p w:rsidR="0097142C" w:rsidRPr="00641B0C" w:rsidRDefault="0097142C" w:rsidP="00B149F2">
      <w:pPr>
        <w:spacing w:line="400" w:lineRule="exact"/>
        <w:ind w:leftChars="700" w:left="2388" w:hangingChars="253" w:hanging="708"/>
        <w:jc w:val="both"/>
        <w:rPr>
          <w:rFonts w:ascii="標楷體" w:eastAsia="標楷體" w:hAnsi="標楷體"/>
          <w:sz w:val="28"/>
          <w:szCs w:val="28"/>
        </w:rPr>
      </w:pPr>
      <w:r w:rsidRPr="00641B0C">
        <w:rPr>
          <w:rFonts w:ascii="標楷體" w:eastAsia="標楷體" w:hAnsi="標楷體"/>
          <w:sz w:val="28"/>
          <w:szCs w:val="28"/>
        </w:rPr>
        <w:t>E-25.</w:t>
      </w:r>
      <w:r w:rsidR="00D82D66">
        <w:rPr>
          <w:rFonts w:ascii="標楷體" w:eastAsia="標楷體" w:hAnsi="標楷體" w:hint="eastAsia"/>
          <w:sz w:val="28"/>
          <w:szCs w:val="28"/>
        </w:rPr>
        <w:t>建請辦理「城鎮之心」居民說明會，讓大家可以瞭解利弊得失。</w:t>
      </w:r>
    </w:p>
    <w:p w:rsidR="0097142C" w:rsidRPr="00641B0C" w:rsidRDefault="0097142C" w:rsidP="000261C4">
      <w:pPr>
        <w:spacing w:line="400" w:lineRule="exact"/>
        <w:ind w:leftChars="700" w:left="2520" w:hangingChars="300" w:hanging="840"/>
        <w:rPr>
          <w:rFonts w:ascii="標楷體" w:eastAsia="標楷體" w:hAnsi="標楷體"/>
          <w:sz w:val="28"/>
          <w:szCs w:val="28"/>
        </w:rPr>
      </w:pPr>
      <w:r w:rsidRPr="00641B0C">
        <w:rPr>
          <w:rFonts w:ascii="標楷體" w:eastAsia="標楷體" w:hAnsi="標楷體"/>
          <w:sz w:val="28"/>
          <w:szCs w:val="28"/>
        </w:rPr>
        <w:t>E-26.</w:t>
      </w:r>
      <w:r w:rsidRPr="00641B0C">
        <w:rPr>
          <w:rFonts w:ascii="標楷體" w:eastAsia="標楷體" w:hAnsi="標楷體" w:hint="eastAsia"/>
          <w:sz w:val="28"/>
          <w:szCs w:val="28"/>
        </w:rPr>
        <w:t>請問南門污水廠是否有回饋金？若無再請縣府規畫辦理</w:t>
      </w:r>
      <w:r w:rsidR="000E45D3" w:rsidRPr="00641B0C">
        <w:rPr>
          <w:rFonts w:ascii="標楷體" w:eastAsia="標楷體" w:hAnsi="標楷體" w:hint="eastAsia"/>
          <w:sz w:val="28"/>
          <w:szCs w:val="28"/>
        </w:rPr>
        <w:t>。</w:t>
      </w:r>
    </w:p>
    <w:p w:rsidR="0097142C" w:rsidRPr="00641B0C" w:rsidRDefault="0097142C" w:rsidP="000261C4">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E-27.</w:t>
      </w:r>
      <w:r w:rsidR="00FA53E8" w:rsidRPr="00641B0C">
        <w:rPr>
          <w:rFonts w:ascii="標楷體" w:eastAsia="標楷體" w:hAnsi="標楷體" w:hint="eastAsia"/>
          <w:sz w:val="28"/>
          <w:szCs w:val="28"/>
        </w:rPr>
        <w:t>配屬村里辦公處之</w:t>
      </w:r>
      <w:r w:rsidR="001540B3" w:rsidRPr="00641B0C">
        <w:rPr>
          <w:rFonts w:ascii="標楷體" w:eastAsia="標楷體" w:hAnsi="標楷體" w:hint="eastAsia"/>
          <w:sz w:val="28"/>
          <w:szCs w:val="28"/>
        </w:rPr>
        <w:t>公務機車故障頻繁，修繕花費高，建請</w:t>
      </w:r>
      <w:r w:rsidR="00D82D66">
        <w:rPr>
          <w:rFonts w:ascii="標楷體" w:eastAsia="標楷體" w:hAnsi="標楷體" w:hint="eastAsia"/>
          <w:sz w:val="28"/>
          <w:szCs w:val="28"/>
        </w:rPr>
        <w:t>汰換。</w:t>
      </w:r>
    </w:p>
    <w:p w:rsidR="0097142C" w:rsidRPr="00641B0C" w:rsidRDefault="0097142C" w:rsidP="00F2113E">
      <w:pPr>
        <w:spacing w:line="400" w:lineRule="exact"/>
        <w:ind w:leftChars="200" w:left="2020" w:hangingChars="550" w:hanging="1540"/>
        <w:jc w:val="both"/>
        <w:rPr>
          <w:rFonts w:ascii="標楷體" w:eastAsia="標楷體" w:hAnsi="標楷體"/>
          <w:sz w:val="28"/>
          <w:szCs w:val="28"/>
        </w:rPr>
      </w:pPr>
      <w:r w:rsidRPr="00641B0C">
        <w:rPr>
          <w:rFonts w:ascii="標楷體" w:eastAsia="標楷體" w:hAnsi="標楷體" w:hint="eastAsia"/>
          <w:sz w:val="28"/>
          <w:szCs w:val="28"/>
        </w:rPr>
        <w:t>建議人：</w:t>
      </w:r>
      <w:r w:rsidR="00616F78" w:rsidRPr="00641B0C">
        <w:rPr>
          <w:rFonts w:ascii="標楷體" w:eastAsia="標楷體" w:hAnsi="標楷體" w:hint="eastAsia"/>
          <w:sz w:val="28"/>
          <w:szCs w:val="28"/>
        </w:rPr>
        <w:t>東門里第20</w:t>
      </w:r>
      <w:r w:rsidRPr="00641B0C">
        <w:rPr>
          <w:rFonts w:ascii="標楷體" w:eastAsia="標楷體" w:hAnsi="標楷體" w:hint="eastAsia"/>
          <w:sz w:val="28"/>
          <w:szCs w:val="28"/>
        </w:rPr>
        <w:t>鄰鄰長陳媽從</w:t>
      </w:r>
    </w:p>
    <w:p w:rsidR="0097142C" w:rsidRPr="00641B0C" w:rsidRDefault="0097142C" w:rsidP="003C7E20">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E-28.</w:t>
      </w:r>
      <w:r w:rsidRPr="00641B0C">
        <w:rPr>
          <w:rFonts w:ascii="標楷體" w:eastAsia="標楷體" w:hAnsi="標楷體" w:hint="eastAsia"/>
          <w:sz w:val="28"/>
          <w:szCs w:val="28"/>
        </w:rPr>
        <w:t>建請將元</w:t>
      </w:r>
      <w:r w:rsidR="00D82D66">
        <w:rPr>
          <w:rFonts w:ascii="標楷體" w:eastAsia="標楷體" w:hAnsi="標楷體" w:hint="eastAsia"/>
          <w:sz w:val="28"/>
          <w:szCs w:val="28"/>
        </w:rPr>
        <w:t>宵燈會移至省府廣場並將範圍延伸至同安渡頭，以提昇金門觀光。</w:t>
      </w:r>
    </w:p>
    <w:p w:rsidR="0097142C" w:rsidRPr="00641B0C" w:rsidRDefault="0097142C" w:rsidP="000261C4">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E-29.</w:t>
      </w:r>
      <w:r w:rsidR="00D82D66">
        <w:rPr>
          <w:rFonts w:ascii="標楷體" w:eastAsia="標楷體" w:hAnsi="標楷體" w:hint="eastAsia"/>
          <w:sz w:val="28"/>
          <w:szCs w:val="28"/>
        </w:rPr>
        <w:t>建請於東門公園舊精神堡壘周邊興建東門社區活動中心。</w:t>
      </w:r>
    </w:p>
    <w:p w:rsidR="0097142C" w:rsidRPr="00641B0C" w:rsidRDefault="0097142C" w:rsidP="004D001F">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E-30.</w:t>
      </w:r>
      <w:r w:rsidRPr="00641B0C">
        <w:rPr>
          <w:rFonts w:ascii="標楷體" w:eastAsia="標楷體" w:hAnsi="標楷體" w:hint="eastAsia"/>
          <w:sz w:val="28"/>
          <w:szCs w:val="28"/>
        </w:rPr>
        <w:t>金門國家公園成立</w:t>
      </w:r>
      <w:r w:rsidRPr="00641B0C">
        <w:rPr>
          <w:rFonts w:ascii="標楷體" w:eastAsia="標楷體" w:hAnsi="標楷體"/>
          <w:sz w:val="28"/>
          <w:szCs w:val="28"/>
        </w:rPr>
        <w:t>20</w:t>
      </w:r>
      <w:r w:rsidR="00D82D66">
        <w:rPr>
          <w:rFonts w:ascii="標楷體" w:eastAsia="標楷體" w:hAnsi="標楷體" w:hint="eastAsia"/>
          <w:sz w:val="28"/>
          <w:szCs w:val="28"/>
        </w:rPr>
        <w:t>年，帶動金門觀光成效值得肯定。</w:t>
      </w:r>
    </w:p>
    <w:p w:rsidR="0097142C" w:rsidRPr="00641B0C" w:rsidRDefault="0097142C" w:rsidP="00485A71">
      <w:pPr>
        <w:spacing w:line="400" w:lineRule="exact"/>
        <w:ind w:leftChars="200" w:left="2020" w:hangingChars="550" w:hanging="1540"/>
        <w:jc w:val="both"/>
        <w:rPr>
          <w:rFonts w:ascii="標楷體" w:eastAsia="標楷體" w:hAnsi="標楷體"/>
          <w:sz w:val="28"/>
          <w:szCs w:val="28"/>
        </w:rPr>
      </w:pPr>
      <w:r w:rsidRPr="00641B0C">
        <w:rPr>
          <w:rFonts w:ascii="標楷體" w:eastAsia="標楷體" w:hAnsi="標楷體" w:hint="eastAsia"/>
          <w:sz w:val="28"/>
          <w:szCs w:val="28"/>
        </w:rPr>
        <w:t>建議人：</w:t>
      </w:r>
      <w:r w:rsidR="00616F78" w:rsidRPr="00641B0C">
        <w:rPr>
          <w:rFonts w:ascii="標楷體" w:eastAsia="標楷體" w:hAnsi="標楷體" w:hint="eastAsia"/>
          <w:sz w:val="28"/>
          <w:szCs w:val="28"/>
        </w:rPr>
        <w:t>珠沙里第9</w:t>
      </w:r>
      <w:r w:rsidRPr="00641B0C">
        <w:rPr>
          <w:rFonts w:ascii="標楷體" w:eastAsia="標楷體" w:hAnsi="標楷體" w:hint="eastAsia"/>
          <w:sz w:val="28"/>
          <w:szCs w:val="28"/>
        </w:rPr>
        <w:t>鄰鄰長歐陽彥森</w:t>
      </w:r>
    </w:p>
    <w:p w:rsidR="0097142C" w:rsidRPr="00641B0C" w:rsidRDefault="0097142C" w:rsidP="004D001F">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E-31.</w:t>
      </w:r>
      <w:r w:rsidRPr="00641B0C">
        <w:rPr>
          <w:rFonts w:ascii="標楷體" w:eastAsia="標楷體" w:hAnsi="標楷體" w:hint="eastAsia"/>
          <w:sz w:val="28"/>
          <w:szCs w:val="28"/>
        </w:rPr>
        <w:t>有關農舍建設條例，農舍面臨馬路需往後退縮，應考量未來道路拓寬及停車空間需求。</w:t>
      </w:r>
    </w:p>
    <w:p w:rsidR="0097142C" w:rsidRPr="00641B0C" w:rsidRDefault="0097142C" w:rsidP="003C7E20">
      <w:pPr>
        <w:spacing w:line="400" w:lineRule="exact"/>
        <w:ind w:leftChars="200" w:left="2020" w:hangingChars="550" w:hanging="1540"/>
        <w:jc w:val="both"/>
        <w:rPr>
          <w:rFonts w:ascii="標楷體" w:eastAsia="標楷體" w:hAnsi="標楷體"/>
          <w:sz w:val="28"/>
          <w:szCs w:val="28"/>
        </w:rPr>
      </w:pPr>
      <w:r w:rsidRPr="00641B0C">
        <w:rPr>
          <w:rFonts w:ascii="標楷體" w:eastAsia="標楷體" w:hAnsi="標楷體" w:hint="eastAsia"/>
          <w:sz w:val="28"/>
          <w:szCs w:val="28"/>
        </w:rPr>
        <w:t>建議人：鎮民代表陳子芸</w:t>
      </w:r>
    </w:p>
    <w:p w:rsidR="0097142C" w:rsidRPr="00641B0C" w:rsidRDefault="0097142C" w:rsidP="000261C4">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E-32.</w:t>
      </w:r>
      <w:r w:rsidR="00D82D66">
        <w:rPr>
          <w:rFonts w:ascii="標楷體" w:eastAsia="標楷體" w:hAnsi="標楷體" w:hint="eastAsia"/>
          <w:sz w:val="28"/>
          <w:szCs w:val="28"/>
        </w:rPr>
        <w:t>北堤臨時市場建請規劃金廈一條街，販售金門、廈門兩地商品。</w:t>
      </w:r>
    </w:p>
    <w:p w:rsidR="0097142C" w:rsidRPr="00641B0C" w:rsidRDefault="0097142C" w:rsidP="000261C4">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E-33.</w:t>
      </w:r>
      <w:r w:rsidRPr="00641B0C">
        <w:rPr>
          <w:rFonts w:ascii="標楷體" w:eastAsia="標楷體" w:hAnsi="標楷體" w:hint="eastAsia"/>
          <w:sz w:val="28"/>
          <w:szCs w:val="28"/>
        </w:rPr>
        <w:t>廢棄營區如燕南山營區</w:t>
      </w:r>
      <w:r w:rsidR="00D82D66">
        <w:rPr>
          <w:rFonts w:ascii="標楷體" w:eastAsia="標楷體" w:hAnsi="標楷體" w:hint="eastAsia"/>
          <w:sz w:val="28"/>
          <w:szCs w:val="28"/>
        </w:rPr>
        <w:t>，建請提供民眾或社區進行活化，改造成餐廳或賣場。</w:t>
      </w:r>
    </w:p>
    <w:p w:rsidR="0097142C" w:rsidRPr="00641B0C" w:rsidRDefault="0097142C" w:rsidP="003D382D">
      <w:pPr>
        <w:spacing w:line="400" w:lineRule="exact"/>
        <w:ind w:leftChars="200" w:left="2020" w:hangingChars="550" w:hanging="1540"/>
        <w:jc w:val="both"/>
        <w:rPr>
          <w:rFonts w:ascii="標楷體" w:eastAsia="標楷體" w:hAnsi="標楷體"/>
          <w:sz w:val="28"/>
          <w:szCs w:val="28"/>
        </w:rPr>
      </w:pPr>
      <w:r w:rsidRPr="00641B0C">
        <w:rPr>
          <w:rFonts w:ascii="標楷體" w:eastAsia="標楷體" w:hAnsi="標楷體" w:hint="eastAsia"/>
          <w:sz w:val="28"/>
          <w:szCs w:val="28"/>
        </w:rPr>
        <w:t>建議人：賢庵里里長顏士強</w:t>
      </w:r>
    </w:p>
    <w:p w:rsidR="0097142C" w:rsidRPr="00641B0C" w:rsidRDefault="0097142C" w:rsidP="000261C4">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E-34.</w:t>
      </w:r>
      <w:r w:rsidRPr="00641B0C">
        <w:rPr>
          <w:rFonts w:ascii="標楷體" w:eastAsia="標楷體" w:hAnsi="標楷體" w:hint="eastAsia"/>
          <w:sz w:val="28"/>
          <w:szCs w:val="28"/>
        </w:rPr>
        <w:t>金城資源回收場位於庵前村，垃圾車出勤路線、</w:t>
      </w:r>
      <w:r w:rsidR="00D82D66">
        <w:rPr>
          <w:rFonts w:ascii="標楷體" w:eastAsia="標楷體" w:hAnsi="標楷體" w:hint="eastAsia"/>
          <w:sz w:val="28"/>
          <w:szCs w:val="28"/>
        </w:rPr>
        <w:t>回收物異味等都影響在地居民，建請編列睦鄰回饋金回饋居民。</w:t>
      </w:r>
    </w:p>
    <w:p w:rsidR="0097142C" w:rsidRPr="00641B0C" w:rsidRDefault="0097142C" w:rsidP="000261C4">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E-35.</w:t>
      </w:r>
      <w:r w:rsidRPr="00641B0C">
        <w:rPr>
          <w:rFonts w:ascii="標楷體" w:eastAsia="標楷體" w:hAnsi="標楷體" w:hint="eastAsia"/>
          <w:sz w:val="28"/>
          <w:szCs w:val="28"/>
        </w:rPr>
        <w:t>資源回收場建請保留</w:t>
      </w:r>
      <w:r w:rsidRPr="00641B0C">
        <w:rPr>
          <w:rFonts w:ascii="標楷體" w:eastAsia="標楷體" w:hAnsi="標楷體"/>
          <w:sz w:val="28"/>
          <w:szCs w:val="28"/>
        </w:rPr>
        <w:t>2</w:t>
      </w:r>
      <w:r w:rsidRPr="00641B0C">
        <w:rPr>
          <w:rFonts w:ascii="標楷體" w:eastAsia="標楷體" w:hAnsi="標楷體" w:hint="eastAsia"/>
          <w:sz w:val="28"/>
          <w:szCs w:val="28"/>
        </w:rPr>
        <w:t>至</w:t>
      </w:r>
      <w:r w:rsidRPr="00641B0C">
        <w:rPr>
          <w:rFonts w:ascii="標楷體" w:eastAsia="標楷體" w:hAnsi="標楷體"/>
          <w:sz w:val="28"/>
          <w:szCs w:val="28"/>
        </w:rPr>
        <w:t>3</w:t>
      </w:r>
      <w:r w:rsidRPr="00641B0C">
        <w:rPr>
          <w:rFonts w:ascii="標楷體" w:eastAsia="標楷體" w:hAnsi="標楷體" w:hint="eastAsia"/>
          <w:sz w:val="28"/>
          <w:szCs w:val="28"/>
        </w:rPr>
        <w:t>名臨時工名額回饋庵</w:t>
      </w:r>
      <w:r w:rsidR="00D82D66">
        <w:rPr>
          <w:rFonts w:ascii="標楷體" w:eastAsia="標楷體" w:hAnsi="標楷體" w:hint="eastAsia"/>
          <w:sz w:val="28"/>
          <w:szCs w:val="28"/>
        </w:rPr>
        <w:t>前居民。</w:t>
      </w:r>
    </w:p>
    <w:p w:rsidR="0097142C" w:rsidRPr="00641B0C" w:rsidRDefault="0097142C" w:rsidP="000261C4">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E-36.</w:t>
      </w:r>
      <w:r w:rsidR="00D82D66">
        <w:rPr>
          <w:rFonts w:ascii="標楷體" w:eastAsia="標楷體" w:hAnsi="標楷體" w:hint="eastAsia"/>
          <w:sz w:val="28"/>
          <w:szCs w:val="28"/>
        </w:rPr>
        <w:t>建請研議規劃燕南山、山前及夏墅等社區活動中心。</w:t>
      </w:r>
    </w:p>
    <w:p w:rsidR="0097142C" w:rsidRPr="00641B0C" w:rsidRDefault="0097142C" w:rsidP="003D382D">
      <w:pPr>
        <w:spacing w:line="400" w:lineRule="exact"/>
        <w:ind w:leftChars="200" w:left="2020" w:hangingChars="550" w:hanging="1540"/>
        <w:jc w:val="both"/>
        <w:rPr>
          <w:rFonts w:ascii="標楷體" w:eastAsia="標楷體" w:hAnsi="標楷體"/>
          <w:sz w:val="28"/>
          <w:szCs w:val="28"/>
        </w:rPr>
      </w:pPr>
      <w:r w:rsidRPr="00641B0C">
        <w:rPr>
          <w:rFonts w:ascii="標楷體" w:eastAsia="標楷體" w:hAnsi="標楷體" w:hint="eastAsia"/>
          <w:sz w:val="28"/>
          <w:szCs w:val="28"/>
        </w:rPr>
        <w:t>建議人：古城里長辛文進</w:t>
      </w:r>
    </w:p>
    <w:p w:rsidR="0097142C" w:rsidRPr="00641B0C" w:rsidRDefault="0097142C" w:rsidP="000261C4">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E-37.</w:t>
      </w:r>
      <w:r w:rsidR="003C7533" w:rsidRPr="00641B0C">
        <w:rPr>
          <w:rFonts w:ascii="標楷體" w:eastAsia="標楷體" w:hAnsi="標楷體" w:hint="eastAsia"/>
          <w:sz w:val="28"/>
          <w:szCs w:val="28"/>
        </w:rPr>
        <w:t>金酒公司退休員工每</w:t>
      </w:r>
      <w:r w:rsidR="00D82D66">
        <w:rPr>
          <w:rFonts w:ascii="標楷體" w:eastAsia="標楷體" w:hAnsi="標楷體" w:hint="eastAsia"/>
          <w:sz w:val="28"/>
          <w:szCs w:val="28"/>
        </w:rPr>
        <w:t>人每節可配酒五打，建議增加鄰長購買家戶配酒數量。</w:t>
      </w:r>
    </w:p>
    <w:p w:rsidR="0097142C" w:rsidRPr="00641B0C" w:rsidRDefault="0097142C" w:rsidP="00AF3C38">
      <w:pPr>
        <w:spacing w:line="400" w:lineRule="exact"/>
        <w:ind w:leftChars="200" w:left="2020" w:hangingChars="550" w:hanging="1540"/>
        <w:jc w:val="both"/>
        <w:rPr>
          <w:rFonts w:ascii="標楷體" w:eastAsia="標楷體" w:hAnsi="標楷體"/>
          <w:sz w:val="28"/>
          <w:szCs w:val="28"/>
        </w:rPr>
      </w:pPr>
      <w:r w:rsidRPr="00641B0C">
        <w:rPr>
          <w:rFonts w:ascii="標楷體" w:eastAsia="標楷體" w:hAnsi="標楷體" w:hint="eastAsia"/>
          <w:sz w:val="28"/>
          <w:szCs w:val="28"/>
        </w:rPr>
        <w:t>建議人：</w:t>
      </w:r>
      <w:r w:rsidR="00616F78" w:rsidRPr="00641B0C">
        <w:rPr>
          <w:rFonts w:ascii="標楷體" w:eastAsia="標楷體" w:hAnsi="標楷體" w:hint="eastAsia"/>
          <w:sz w:val="28"/>
          <w:szCs w:val="28"/>
        </w:rPr>
        <w:t>東門里第1</w:t>
      </w:r>
      <w:r w:rsidRPr="00641B0C">
        <w:rPr>
          <w:rFonts w:ascii="標楷體" w:eastAsia="標楷體" w:hAnsi="標楷體" w:hint="eastAsia"/>
          <w:sz w:val="28"/>
          <w:szCs w:val="28"/>
        </w:rPr>
        <w:t>鄰鄰長王淑欉</w:t>
      </w:r>
    </w:p>
    <w:p w:rsidR="0097142C" w:rsidRPr="00641B0C" w:rsidRDefault="0097142C" w:rsidP="00AF3C38">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E-38.</w:t>
      </w:r>
      <w:r w:rsidRPr="00641B0C">
        <w:rPr>
          <w:rFonts w:ascii="標楷體" w:eastAsia="標楷體" w:hAnsi="標楷體" w:hint="eastAsia"/>
          <w:sz w:val="28"/>
          <w:szCs w:val="28"/>
        </w:rPr>
        <w:t>埔後、下埔</w:t>
      </w:r>
      <w:r w:rsidR="00562A85">
        <w:rPr>
          <w:rFonts w:ascii="標楷體" w:eastAsia="標楷體" w:hAnsi="標楷體" w:hint="eastAsia"/>
          <w:sz w:val="28"/>
          <w:szCs w:val="28"/>
        </w:rPr>
        <w:t>下等集村農舍興建過於稠密，而農路狹窄，導致難以會車，建請檢討集村</w:t>
      </w:r>
      <w:r w:rsidR="00D82D66">
        <w:rPr>
          <w:rFonts w:ascii="標楷體" w:eastAsia="標楷體" w:hAnsi="標楷體" w:hint="eastAsia"/>
          <w:sz w:val="28"/>
          <w:szCs w:val="28"/>
        </w:rPr>
        <w:t>農舍興建條件。</w:t>
      </w:r>
    </w:p>
    <w:p w:rsidR="0097142C" w:rsidRPr="00641B0C" w:rsidRDefault="0097142C" w:rsidP="00334AA7">
      <w:pPr>
        <w:spacing w:line="400" w:lineRule="exact"/>
        <w:ind w:leftChars="200" w:left="2020" w:hangingChars="550" w:hanging="1540"/>
        <w:jc w:val="both"/>
        <w:rPr>
          <w:rFonts w:ascii="標楷體" w:eastAsia="標楷體" w:hAnsi="標楷體"/>
          <w:sz w:val="28"/>
          <w:szCs w:val="28"/>
        </w:rPr>
      </w:pPr>
      <w:r w:rsidRPr="00641B0C">
        <w:rPr>
          <w:rFonts w:ascii="標楷體" w:eastAsia="標楷體" w:hAnsi="標楷體" w:hint="eastAsia"/>
          <w:sz w:val="28"/>
          <w:szCs w:val="28"/>
        </w:rPr>
        <w:t>建議人：鎮民代表倪于媃</w:t>
      </w:r>
    </w:p>
    <w:p w:rsidR="0097142C" w:rsidRPr="00641B0C" w:rsidRDefault="0097142C" w:rsidP="003A4F0C">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E-39.</w:t>
      </w:r>
      <w:r w:rsidRPr="00641B0C">
        <w:rPr>
          <w:rFonts w:ascii="標楷體" w:eastAsia="標楷體" w:hAnsi="標楷體" w:hint="eastAsia"/>
          <w:sz w:val="28"/>
          <w:szCs w:val="28"/>
        </w:rPr>
        <w:t>楊縣長未來四年的年度規劃是什麼</w:t>
      </w:r>
      <w:r w:rsidRPr="00641B0C">
        <w:rPr>
          <w:rFonts w:ascii="標楷體" w:eastAsia="標楷體" w:hAnsi="標楷體"/>
          <w:sz w:val="28"/>
          <w:szCs w:val="28"/>
        </w:rPr>
        <w:t>?</w:t>
      </w:r>
      <w:r w:rsidR="00D82D66">
        <w:rPr>
          <w:rFonts w:ascii="標楷體" w:eastAsia="標楷體" w:hAnsi="標楷體" w:hint="eastAsia"/>
          <w:sz w:val="28"/>
          <w:szCs w:val="28"/>
        </w:rPr>
        <w:t>金門整體的進步看的見嗎？</w:t>
      </w:r>
    </w:p>
    <w:p w:rsidR="0097142C" w:rsidRPr="00641B0C" w:rsidRDefault="0097142C" w:rsidP="00AF3C38">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lastRenderedPageBreak/>
        <w:t>E-40.</w:t>
      </w:r>
      <w:r w:rsidR="00562A85">
        <w:rPr>
          <w:rFonts w:ascii="標楷體" w:eastAsia="標楷體" w:hAnsi="標楷體" w:hint="eastAsia"/>
          <w:sz w:val="28"/>
          <w:szCs w:val="28"/>
        </w:rPr>
        <w:t>縣府各局處長陸續到任，個個</w:t>
      </w:r>
      <w:r w:rsidR="00D82D66">
        <w:rPr>
          <w:rFonts w:ascii="標楷體" w:eastAsia="標楷體" w:hAnsi="標楷體" w:hint="eastAsia"/>
          <w:sz w:val="28"/>
          <w:szCs w:val="28"/>
        </w:rPr>
        <w:t>都可以勝任嗎？楊縣長會讓各局處長各司專長，獨當一面嗎？</w:t>
      </w:r>
    </w:p>
    <w:p w:rsidR="0097142C" w:rsidRPr="00641B0C" w:rsidRDefault="0097142C" w:rsidP="00A2579A">
      <w:pPr>
        <w:spacing w:line="400" w:lineRule="exact"/>
        <w:ind w:leftChars="700" w:left="2380" w:hangingChars="250" w:hanging="700"/>
        <w:jc w:val="both"/>
        <w:rPr>
          <w:rFonts w:ascii="標楷體" w:eastAsia="標楷體" w:hAnsi="標楷體"/>
          <w:sz w:val="28"/>
          <w:szCs w:val="28"/>
        </w:rPr>
      </w:pPr>
      <w:r w:rsidRPr="00641B0C">
        <w:rPr>
          <w:rFonts w:ascii="標楷體" w:eastAsia="標楷體" w:hAnsi="標楷體"/>
          <w:sz w:val="28"/>
          <w:szCs w:val="28"/>
        </w:rPr>
        <w:t>E-41.</w:t>
      </w:r>
      <w:r w:rsidRPr="00641B0C">
        <w:rPr>
          <w:rFonts w:ascii="標楷體" w:eastAsia="標楷體" w:hAnsi="標楷體" w:hint="eastAsia"/>
          <w:sz w:val="28"/>
          <w:szCs w:val="28"/>
        </w:rPr>
        <w:t>建請縣府評估閒置空間設置綠能發電，從公部門做起，甚至發展到民間企業及個人，提供補助及低利率貸款，太陽</w:t>
      </w:r>
      <w:r w:rsidR="00D82D66">
        <w:rPr>
          <w:rFonts w:ascii="標楷體" w:eastAsia="標楷體" w:hAnsi="標楷體" w:hint="eastAsia"/>
          <w:sz w:val="28"/>
          <w:szCs w:val="28"/>
        </w:rPr>
        <w:t>光電系統屋頂綠能照耀金門，每年有回饋金可挹注縣庫增加財政收入。</w:t>
      </w:r>
    </w:p>
    <w:p w:rsidR="0097142C" w:rsidRPr="00641B0C" w:rsidRDefault="0097142C" w:rsidP="00A2579A">
      <w:pPr>
        <w:spacing w:line="400" w:lineRule="exact"/>
        <w:jc w:val="both"/>
        <w:rPr>
          <w:rFonts w:ascii="標楷體" w:eastAsia="標楷體" w:hAnsi="標楷體"/>
          <w:sz w:val="28"/>
          <w:szCs w:val="28"/>
        </w:rPr>
      </w:pPr>
      <w:r w:rsidRPr="00641B0C">
        <w:rPr>
          <w:rFonts w:ascii="標楷體" w:eastAsia="標楷體" w:hAnsi="標楷體" w:hint="eastAsia"/>
          <w:sz w:val="28"/>
          <w:szCs w:val="28"/>
        </w:rPr>
        <w:t>九、列席者回應建言（略）</w:t>
      </w:r>
    </w:p>
    <w:p w:rsidR="0097142C" w:rsidRPr="00641B0C" w:rsidRDefault="0097142C" w:rsidP="000261C4">
      <w:pPr>
        <w:spacing w:line="400" w:lineRule="exact"/>
        <w:ind w:left="560" w:hangingChars="200" w:hanging="560"/>
        <w:jc w:val="both"/>
        <w:rPr>
          <w:rFonts w:ascii="標楷體" w:eastAsia="標楷體" w:hAnsi="標楷體"/>
          <w:sz w:val="28"/>
          <w:szCs w:val="28"/>
        </w:rPr>
      </w:pPr>
      <w:r w:rsidRPr="00641B0C">
        <w:rPr>
          <w:rFonts w:ascii="標楷體" w:eastAsia="標楷體" w:hAnsi="標楷體" w:hint="eastAsia"/>
          <w:sz w:val="28"/>
          <w:szCs w:val="28"/>
        </w:rPr>
        <w:t>十、主持人</w:t>
      </w:r>
      <w:r w:rsidRPr="00641B0C">
        <w:rPr>
          <w:rFonts w:ascii="標楷體" w:eastAsia="標楷體" w:hAnsi="標楷體"/>
          <w:sz w:val="28"/>
          <w:szCs w:val="28"/>
        </w:rPr>
        <w:t>(</w:t>
      </w:r>
      <w:r w:rsidRPr="00641B0C">
        <w:rPr>
          <w:rFonts w:ascii="標楷體" w:eastAsia="標楷體" w:hAnsi="標楷體" w:hint="eastAsia"/>
          <w:sz w:val="28"/>
          <w:szCs w:val="28"/>
        </w:rPr>
        <w:t>縣長</w:t>
      </w:r>
      <w:r w:rsidRPr="00641B0C">
        <w:rPr>
          <w:rFonts w:ascii="標楷體" w:eastAsia="標楷體" w:hAnsi="標楷體"/>
          <w:sz w:val="28"/>
          <w:szCs w:val="28"/>
        </w:rPr>
        <w:t>)</w:t>
      </w:r>
      <w:r w:rsidRPr="00641B0C">
        <w:rPr>
          <w:rFonts w:ascii="標楷體" w:eastAsia="標楷體" w:hAnsi="標楷體" w:hint="eastAsia"/>
          <w:sz w:val="28"/>
          <w:szCs w:val="28"/>
        </w:rPr>
        <w:t>結論：（略）</w:t>
      </w:r>
    </w:p>
    <w:p w:rsidR="0097142C" w:rsidRDefault="0097142C" w:rsidP="00893796">
      <w:pPr>
        <w:spacing w:line="400" w:lineRule="exact"/>
        <w:jc w:val="both"/>
        <w:rPr>
          <w:rFonts w:ascii="標楷體" w:eastAsia="標楷體" w:hAnsi="標楷體"/>
          <w:sz w:val="28"/>
          <w:szCs w:val="28"/>
        </w:rPr>
      </w:pPr>
      <w:r w:rsidRPr="00641B0C">
        <w:rPr>
          <w:rFonts w:ascii="標楷體" w:eastAsia="標楷體" w:hAnsi="標楷體" w:hint="eastAsia"/>
          <w:sz w:val="28"/>
          <w:szCs w:val="28"/>
        </w:rPr>
        <w:t>十一、散會</w:t>
      </w:r>
      <w:r w:rsidRPr="00641B0C">
        <w:rPr>
          <w:rFonts w:ascii="標楷體" w:eastAsia="標楷體" w:hAnsi="標楷體"/>
          <w:sz w:val="28"/>
          <w:szCs w:val="28"/>
        </w:rPr>
        <w:t>(18:00)</w:t>
      </w:r>
    </w:p>
    <w:p w:rsidR="0016013A" w:rsidRDefault="0016013A">
      <w:pPr>
        <w:widowControl/>
        <w:rPr>
          <w:rFonts w:ascii="標楷體" w:eastAsia="標楷體" w:hAnsi="標楷體"/>
          <w:sz w:val="28"/>
          <w:szCs w:val="28"/>
        </w:rPr>
      </w:pPr>
      <w:r>
        <w:rPr>
          <w:rFonts w:ascii="標楷體" w:eastAsia="標楷體" w:hAnsi="標楷體"/>
          <w:sz w:val="28"/>
          <w:szCs w:val="28"/>
        </w:rPr>
        <w:br w:type="page"/>
      </w:r>
    </w:p>
    <w:p w:rsidR="00925B08" w:rsidRPr="00925B08" w:rsidRDefault="00925B08" w:rsidP="00925B08">
      <w:pPr>
        <w:tabs>
          <w:tab w:val="left" w:pos="7560"/>
        </w:tabs>
        <w:snapToGrid w:val="0"/>
        <w:spacing w:line="400" w:lineRule="exact"/>
        <w:rPr>
          <w:rFonts w:ascii="標楷體" w:eastAsia="標楷體" w:hAnsi="標楷體"/>
          <w:sz w:val="28"/>
          <w:szCs w:val="28"/>
          <w:bdr w:val="single" w:sz="4" w:space="0" w:color="auto"/>
        </w:rPr>
      </w:pPr>
      <w:r w:rsidRPr="00925B08">
        <w:rPr>
          <w:rFonts w:ascii="標楷體" w:eastAsia="標楷體" w:hAnsi="標楷體" w:hint="eastAsia"/>
          <w:sz w:val="28"/>
          <w:szCs w:val="28"/>
          <w:bdr w:val="single" w:sz="4" w:space="0" w:color="auto"/>
        </w:rPr>
        <w:lastRenderedPageBreak/>
        <w:t>案    號：E-01</w:t>
      </w:r>
    </w:p>
    <w:p w:rsidR="00925B08" w:rsidRPr="00925B08" w:rsidRDefault="00925B08" w:rsidP="00925B08">
      <w:pPr>
        <w:spacing w:line="400" w:lineRule="exact"/>
        <w:rPr>
          <w:rFonts w:ascii="標楷體" w:eastAsia="標楷體" w:hAnsi="標楷體"/>
          <w:sz w:val="28"/>
          <w:szCs w:val="28"/>
        </w:rPr>
      </w:pPr>
      <w:r w:rsidRPr="00925B08">
        <w:rPr>
          <w:rFonts w:ascii="標楷體" w:eastAsia="標楷體" w:hAnsi="標楷體" w:hint="eastAsia"/>
          <w:sz w:val="28"/>
          <w:szCs w:val="28"/>
        </w:rPr>
        <w:t>建 議 人：古城里第7鄰鄰長葉長德</w:t>
      </w:r>
    </w:p>
    <w:p w:rsidR="00925B08" w:rsidRPr="00925B08" w:rsidRDefault="00925B08" w:rsidP="00E8113A">
      <w:pPr>
        <w:tabs>
          <w:tab w:val="left" w:pos="7560"/>
        </w:tabs>
        <w:snapToGrid w:val="0"/>
        <w:spacing w:line="400" w:lineRule="exact"/>
        <w:ind w:left="1400" w:hangingChars="500" w:hanging="1400"/>
        <w:rPr>
          <w:rFonts w:ascii="標楷體" w:eastAsia="標楷體" w:hAnsi="標楷體"/>
          <w:sz w:val="28"/>
          <w:szCs w:val="28"/>
        </w:rPr>
      </w:pPr>
      <w:r w:rsidRPr="00925B08">
        <w:rPr>
          <w:rFonts w:ascii="標楷體" w:eastAsia="標楷體" w:hAnsi="標楷體" w:hint="eastAsia"/>
          <w:sz w:val="28"/>
          <w:szCs w:val="28"/>
        </w:rPr>
        <w:t>建議事項：珠水路往金門城文台古塔指標不明顯，觀光客時常找不到地點，建請改善。</w:t>
      </w:r>
    </w:p>
    <w:p w:rsidR="00E268B6" w:rsidRDefault="00E268B6" w:rsidP="00E268B6">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lang w:eastAsia="zh-HK"/>
        </w:rPr>
        <w:t>國家公園</w:t>
      </w:r>
    </w:p>
    <w:p w:rsidR="00E268B6" w:rsidRPr="003E0B32" w:rsidRDefault="00E268B6" w:rsidP="00E268B6">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C85DC4">
        <w:rPr>
          <w:rFonts w:ascii="標楷體" w:eastAsia="標楷體" w:hAnsi="標楷體" w:cs="新細明體" w:hint="eastAsia"/>
          <w:color w:val="000000"/>
          <w:sz w:val="28"/>
          <w:szCs w:val="28"/>
        </w:rPr>
        <w:t>109/01/15</w:t>
      </w:r>
    </w:p>
    <w:p w:rsidR="00E268B6" w:rsidRPr="003E0B32" w:rsidRDefault="00E268B6" w:rsidP="00E268B6">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sidRPr="008E5A34">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w:t>
      </w:r>
      <w:r w:rsidRPr="008E5A34">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w:t>
      </w:r>
      <w:r w:rsidRPr="00F91C8E">
        <w:rPr>
          <w:rFonts w:ascii="標楷體" w:eastAsia="標楷體" w:hAnsi="標楷體" w:hint="eastAsia"/>
          <w:color w:val="000000"/>
          <w:sz w:val="28"/>
          <w:szCs w:val="28"/>
        </w:rPr>
        <w:t>□</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、□礙難處理、□轉報權責單位</w:t>
      </w:r>
    </w:p>
    <w:p w:rsidR="00E268B6" w:rsidRDefault="00E268B6" w:rsidP="00E268B6">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8E5F35" w:rsidRPr="008E5F35" w:rsidRDefault="008E5F35" w:rsidP="00E268B6">
      <w:pPr>
        <w:spacing w:line="400" w:lineRule="exact"/>
        <w:jc w:val="both"/>
        <w:rPr>
          <w:rFonts w:ascii="標楷體" w:eastAsia="標楷體" w:hAnsi="標楷體"/>
          <w:color w:val="000000"/>
          <w:sz w:val="28"/>
          <w:szCs w:val="28"/>
          <w:lang w:eastAsia="zh-HK"/>
        </w:rPr>
      </w:pPr>
      <w:r w:rsidRPr="00CB5D3A">
        <w:rPr>
          <w:rFonts w:ascii="標楷體" w:eastAsia="標楷體" w:hAnsi="標楷體" w:hint="eastAsia"/>
          <w:color w:val="000000"/>
          <w:sz w:val="28"/>
          <w:szCs w:val="28"/>
          <w:lang w:eastAsia="zh-HK"/>
        </w:rPr>
        <w:t>本處108年4月17日已完成2面文臺寶塔指示牌，分別附掛</w:t>
      </w:r>
      <w:r w:rsidRPr="00CB5D3A">
        <w:rPr>
          <w:rFonts w:ascii="標楷體" w:eastAsia="標楷體" w:hAnsi="標楷體" w:hint="eastAsia"/>
          <w:color w:val="000000"/>
          <w:sz w:val="28"/>
          <w:szCs w:val="28"/>
        </w:rPr>
        <w:t>於珠水路往金門城文台寶塔之路口兩處路燈（路燈編號：柱4737、柱4739）上</w:t>
      </w:r>
      <w:r w:rsidRPr="00CB5D3A">
        <w:rPr>
          <w:rFonts w:ascii="標楷體" w:eastAsia="標楷體" w:hAnsi="標楷體" w:hint="eastAsia"/>
          <w:color w:val="000000"/>
          <w:sz w:val="28"/>
          <w:szCs w:val="28"/>
          <w:lang w:eastAsia="zh-HK"/>
        </w:rPr>
        <w:t>。</w:t>
      </w:r>
    </w:p>
    <w:p w:rsidR="00857BE0" w:rsidRPr="00C85DC4" w:rsidRDefault="00857BE0" w:rsidP="00857BE0">
      <w:pPr>
        <w:tabs>
          <w:tab w:val="left" w:pos="7560"/>
        </w:tabs>
        <w:snapToGrid w:val="0"/>
        <w:spacing w:line="400" w:lineRule="exact"/>
        <w:rPr>
          <w:rFonts w:ascii="標楷體" w:eastAsia="標楷體" w:hAnsi="標楷體"/>
          <w:sz w:val="28"/>
          <w:szCs w:val="28"/>
          <w:bdr w:val="single" w:sz="4" w:space="0" w:color="auto"/>
        </w:rPr>
      </w:pPr>
    </w:p>
    <w:p w:rsidR="00857BE0" w:rsidRPr="00B651DA" w:rsidRDefault="00857BE0" w:rsidP="00857BE0">
      <w:pPr>
        <w:snapToGrid w:val="0"/>
        <w:spacing w:line="400" w:lineRule="exact"/>
        <w:rPr>
          <w:rFonts w:ascii="標楷體" w:eastAsia="標楷體" w:hAnsi="標楷體" w:cs="新細明體"/>
          <w:sz w:val="28"/>
          <w:szCs w:val="28"/>
        </w:rPr>
      </w:pPr>
      <w:r w:rsidRPr="00B651DA">
        <w:rPr>
          <w:rFonts w:ascii="標楷體" w:eastAsia="標楷體" w:hAnsi="標楷體" w:cs="新細明體" w:hint="eastAsia"/>
          <w:sz w:val="28"/>
          <w:szCs w:val="28"/>
        </w:rPr>
        <w:t>處理單位：</w:t>
      </w:r>
      <w:r w:rsidRPr="00B651DA">
        <w:rPr>
          <w:rFonts w:ascii="標楷體" w:eastAsia="標楷體" w:hAnsi="標楷體" w:hint="eastAsia"/>
          <w:sz w:val="28"/>
          <w:szCs w:val="28"/>
        </w:rPr>
        <w:t>觀光處</w:t>
      </w:r>
    </w:p>
    <w:p w:rsidR="00857BE0" w:rsidRPr="00B651DA" w:rsidRDefault="00857BE0" w:rsidP="00857BE0">
      <w:pPr>
        <w:snapToGrid w:val="0"/>
        <w:spacing w:line="400" w:lineRule="exact"/>
        <w:rPr>
          <w:rFonts w:ascii="標楷體" w:eastAsia="標楷體" w:hAnsi="標楷體" w:cs="新細明體"/>
          <w:sz w:val="28"/>
          <w:szCs w:val="28"/>
        </w:rPr>
      </w:pPr>
      <w:r w:rsidRPr="00B651DA">
        <w:rPr>
          <w:rFonts w:ascii="標楷體" w:eastAsia="標楷體" w:hAnsi="標楷體" w:cs="新細明體" w:hint="eastAsia"/>
          <w:sz w:val="28"/>
          <w:szCs w:val="28"/>
        </w:rPr>
        <w:t>處理日期：</w:t>
      </w:r>
      <w:r>
        <w:rPr>
          <w:rFonts w:ascii="標楷體" w:eastAsia="標楷體" w:hAnsi="標楷體" w:cs="新細明體" w:hint="eastAsia"/>
          <w:sz w:val="28"/>
          <w:szCs w:val="28"/>
        </w:rPr>
        <w:t>108/04/26</w:t>
      </w:r>
    </w:p>
    <w:p w:rsidR="00857BE0" w:rsidRPr="00B651DA" w:rsidRDefault="00857BE0" w:rsidP="00857BE0">
      <w:pPr>
        <w:spacing w:line="400" w:lineRule="exact"/>
        <w:jc w:val="both"/>
        <w:rPr>
          <w:rFonts w:ascii="標楷體" w:eastAsia="標楷體" w:hAnsi="標楷體"/>
          <w:sz w:val="28"/>
          <w:szCs w:val="28"/>
        </w:rPr>
      </w:pPr>
      <w:r w:rsidRPr="00B651DA">
        <w:rPr>
          <w:rFonts w:ascii="標楷體" w:eastAsia="標楷體" w:hAnsi="標楷體" w:hint="eastAsia"/>
          <w:sz w:val="28"/>
          <w:szCs w:val="28"/>
        </w:rPr>
        <w:t>處理概況：▓已完成、□辦理中、□列入參辦、□礙難處理、□轉報權責單位</w:t>
      </w:r>
    </w:p>
    <w:p w:rsidR="00857BE0" w:rsidRPr="00B651DA" w:rsidRDefault="00857BE0" w:rsidP="00857BE0">
      <w:pPr>
        <w:spacing w:line="400" w:lineRule="exact"/>
        <w:jc w:val="both"/>
        <w:rPr>
          <w:rFonts w:ascii="標楷體" w:eastAsia="標楷體" w:hAnsi="標楷體"/>
          <w:sz w:val="28"/>
          <w:szCs w:val="28"/>
        </w:rPr>
      </w:pPr>
      <w:r w:rsidRPr="00B651DA">
        <w:rPr>
          <w:rFonts w:ascii="標楷體" w:eastAsia="標楷體" w:hAnsi="標楷體" w:hint="eastAsia"/>
          <w:sz w:val="28"/>
          <w:szCs w:val="28"/>
        </w:rPr>
        <w:t>處理情形：</w:t>
      </w:r>
    </w:p>
    <w:p w:rsidR="00857BE0" w:rsidRPr="00B651DA" w:rsidRDefault="00857BE0" w:rsidP="00857BE0">
      <w:pPr>
        <w:spacing w:line="400" w:lineRule="exact"/>
        <w:jc w:val="both"/>
        <w:rPr>
          <w:rFonts w:ascii="標楷體" w:eastAsia="標楷體" w:hAnsi="標楷體"/>
          <w:sz w:val="28"/>
          <w:szCs w:val="28"/>
        </w:rPr>
      </w:pPr>
      <w:r w:rsidRPr="00B651DA">
        <w:rPr>
          <w:rFonts w:ascii="標楷體" w:eastAsia="標楷體" w:hAnsi="標楷體" w:hint="eastAsia"/>
          <w:sz w:val="28"/>
          <w:szCs w:val="28"/>
        </w:rPr>
        <w:t>經</w:t>
      </w:r>
      <w:r w:rsidRPr="00B651DA">
        <w:rPr>
          <w:rFonts w:ascii="標楷體" w:eastAsia="標楷體" w:hAnsi="標楷體"/>
          <w:sz w:val="28"/>
          <w:szCs w:val="28"/>
        </w:rPr>
        <w:t>現場勘查文臺寶塔於珠水</w:t>
      </w:r>
      <w:r w:rsidRPr="00B651DA">
        <w:rPr>
          <w:rFonts w:ascii="標楷體" w:eastAsia="標楷體" w:hAnsi="標楷體" w:hint="eastAsia"/>
          <w:sz w:val="28"/>
          <w:szCs w:val="28"/>
        </w:rPr>
        <w:t>路</w:t>
      </w:r>
      <w:r w:rsidRPr="00B651DA">
        <w:rPr>
          <w:rFonts w:ascii="標楷體" w:eastAsia="標楷體" w:hAnsi="標楷體"/>
          <w:sz w:val="28"/>
          <w:szCs w:val="28"/>
        </w:rPr>
        <w:t>上僅</w:t>
      </w:r>
      <w:r w:rsidRPr="00B651DA">
        <w:rPr>
          <w:rFonts w:ascii="標楷體" w:eastAsia="標楷體" w:hAnsi="標楷體" w:hint="eastAsia"/>
          <w:sz w:val="28"/>
          <w:szCs w:val="28"/>
        </w:rPr>
        <w:t>1處</w:t>
      </w:r>
      <w:r w:rsidRPr="00B651DA">
        <w:rPr>
          <w:rFonts w:ascii="標楷體" w:eastAsia="標楷體" w:hAnsi="標楷體"/>
          <w:sz w:val="28"/>
          <w:szCs w:val="28"/>
        </w:rPr>
        <w:t>可供</w:t>
      </w:r>
      <w:r w:rsidRPr="00B651DA">
        <w:rPr>
          <w:rFonts w:ascii="標楷體" w:eastAsia="標楷體" w:hAnsi="標楷體" w:hint="eastAsia"/>
          <w:sz w:val="28"/>
          <w:szCs w:val="28"/>
        </w:rPr>
        <w:t>車輛</w:t>
      </w:r>
      <w:r w:rsidRPr="00B651DA">
        <w:rPr>
          <w:rFonts w:ascii="標楷體" w:eastAsia="標楷體" w:hAnsi="標楷體"/>
          <w:sz w:val="28"/>
          <w:szCs w:val="28"/>
        </w:rPr>
        <w:t>行駛之出入口</w:t>
      </w:r>
      <w:r w:rsidRPr="00B651DA">
        <w:rPr>
          <w:rFonts w:ascii="標楷體" w:eastAsia="標楷體" w:hAnsi="標楷體" w:hint="eastAsia"/>
          <w:sz w:val="28"/>
          <w:szCs w:val="28"/>
        </w:rPr>
        <w:t>，且</w:t>
      </w:r>
      <w:r w:rsidRPr="00B651DA">
        <w:rPr>
          <w:rFonts w:ascii="標楷體" w:eastAsia="標楷體" w:hAnsi="標楷體"/>
          <w:sz w:val="28"/>
          <w:szCs w:val="28"/>
        </w:rPr>
        <w:t>本</w:t>
      </w:r>
      <w:r w:rsidRPr="00B651DA">
        <w:rPr>
          <w:rFonts w:ascii="標楷體" w:eastAsia="標楷體" w:hAnsi="標楷體" w:hint="eastAsia"/>
          <w:sz w:val="28"/>
          <w:szCs w:val="28"/>
        </w:rPr>
        <w:t>府</w:t>
      </w:r>
      <w:r w:rsidRPr="00B651DA">
        <w:rPr>
          <w:rFonts w:ascii="標楷體" w:eastAsia="標楷體" w:hAnsi="標楷體"/>
          <w:sz w:val="28"/>
          <w:szCs w:val="28"/>
        </w:rPr>
        <w:t>及</w:t>
      </w:r>
      <w:r w:rsidRPr="00B651DA">
        <w:rPr>
          <w:rFonts w:ascii="標楷體" w:eastAsia="標楷體" w:hAnsi="標楷體" w:hint="eastAsia"/>
          <w:sz w:val="28"/>
          <w:szCs w:val="28"/>
        </w:rPr>
        <w:t>金</w:t>
      </w:r>
      <w:r w:rsidRPr="00B651DA">
        <w:rPr>
          <w:rFonts w:ascii="標楷體" w:eastAsia="標楷體" w:hAnsi="標楷體"/>
          <w:sz w:val="28"/>
          <w:szCs w:val="28"/>
        </w:rPr>
        <w:t>門</w:t>
      </w:r>
      <w:r w:rsidRPr="00B651DA">
        <w:rPr>
          <w:rFonts w:ascii="標楷體" w:eastAsia="標楷體" w:hAnsi="標楷體" w:hint="eastAsia"/>
          <w:sz w:val="28"/>
          <w:szCs w:val="28"/>
        </w:rPr>
        <w:t>國</w:t>
      </w:r>
      <w:r w:rsidRPr="00B651DA">
        <w:rPr>
          <w:rFonts w:ascii="標楷體" w:eastAsia="標楷體" w:hAnsi="標楷體"/>
          <w:sz w:val="28"/>
          <w:szCs w:val="28"/>
        </w:rPr>
        <w:t>家公園管理</w:t>
      </w:r>
      <w:r w:rsidRPr="00B651DA">
        <w:rPr>
          <w:rFonts w:ascii="標楷體" w:eastAsia="標楷體" w:hAnsi="標楷體" w:hint="eastAsia"/>
          <w:sz w:val="28"/>
          <w:szCs w:val="28"/>
        </w:rPr>
        <w:t>處</w:t>
      </w:r>
      <w:r w:rsidRPr="00B651DA">
        <w:rPr>
          <w:rFonts w:ascii="標楷體" w:eastAsia="標楷體" w:hAnsi="標楷體"/>
          <w:sz w:val="28"/>
          <w:szCs w:val="28"/>
        </w:rPr>
        <w:t>配合當地</w:t>
      </w:r>
      <w:r w:rsidRPr="00B651DA">
        <w:rPr>
          <w:rFonts w:ascii="標楷體" w:eastAsia="標楷體" w:hAnsi="標楷體" w:hint="eastAsia"/>
          <w:sz w:val="28"/>
          <w:szCs w:val="28"/>
        </w:rPr>
        <w:t>路</w:t>
      </w:r>
      <w:r w:rsidRPr="00B651DA">
        <w:rPr>
          <w:rFonts w:ascii="標楷體" w:eastAsia="標楷體" w:hAnsi="標楷體"/>
          <w:sz w:val="28"/>
          <w:szCs w:val="28"/>
        </w:rPr>
        <w:t>型，業於該路口適當地點</w:t>
      </w:r>
      <w:r w:rsidRPr="00B651DA">
        <w:rPr>
          <w:rFonts w:ascii="標楷體" w:eastAsia="標楷體" w:hAnsi="標楷體" w:hint="eastAsia"/>
          <w:sz w:val="28"/>
          <w:szCs w:val="28"/>
        </w:rPr>
        <w:t>(東</w:t>
      </w:r>
      <w:r w:rsidRPr="00B651DA">
        <w:rPr>
          <w:rFonts w:ascii="標楷體" w:eastAsia="標楷體" w:hAnsi="標楷體"/>
          <w:sz w:val="28"/>
          <w:szCs w:val="28"/>
        </w:rPr>
        <w:t>門</w:t>
      </w:r>
      <w:r w:rsidRPr="00B651DA">
        <w:rPr>
          <w:rFonts w:ascii="標楷體" w:eastAsia="標楷體" w:hAnsi="標楷體" w:hint="eastAsia"/>
          <w:sz w:val="28"/>
          <w:szCs w:val="28"/>
        </w:rPr>
        <w:t>)前</w:t>
      </w:r>
      <w:r w:rsidRPr="00B651DA">
        <w:rPr>
          <w:rFonts w:ascii="標楷體" w:eastAsia="標楷體" w:hAnsi="標楷體"/>
          <w:sz w:val="28"/>
          <w:szCs w:val="28"/>
        </w:rPr>
        <w:t>後設置指示牌誌</w:t>
      </w:r>
      <w:r w:rsidRPr="00B651DA">
        <w:rPr>
          <w:rFonts w:ascii="標楷體" w:eastAsia="標楷體" w:hAnsi="標楷體" w:hint="eastAsia"/>
          <w:sz w:val="28"/>
          <w:szCs w:val="28"/>
        </w:rPr>
        <w:t>引</w:t>
      </w:r>
      <w:r w:rsidRPr="00B651DA">
        <w:rPr>
          <w:rFonts w:ascii="標楷體" w:eastAsia="標楷體" w:hAnsi="標楷體"/>
          <w:sz w:val="28"/>
          <w:szCs w:val="28"/>
        </w:rPr>
        <w:t>導，避免遊客拍照取景時影響</w:t>
      </w:r>
      <w:r w:rsidRPr="00B651DA">
        <w:rPr>
          <w:rFonts w:ascii="標楷體" w:eastAsia="標楷體" w:hAnsi="標楷體" w:hint="eastAsia"/>
          <w:sz w:val="28"/>
          <w:szCs w:val="28"/>
        </w:rPr>
        <w:t>畫</w:t>
      </w:r>
      <w:r w:rsidRPr="00B651DA">
        <w:rPr>
          <w:rFonts w:ascii="標楷體" w:eastAsia="標楷體" w:hAnsi="標楷體"/>
          <w:sz w:val="28"/>
          <w:szCs w:val="28"/>
        </w:rPr>
        <w:t>面美觀。</w:t>
      </w:r>
    </w:p>
    <w:p w:rsidR="00857BE0" w:rsidRPr="00857BE0" w:rsidRDefault="00857BE0" w:rsidP="00857BE0">
      <w:pPr>
        <w:tabs>
          <w:tab w:val="left" w:pos="7560"/>
        </w:tabs>
        <w:snapToGrid w:val="0"/>
        <w:spacing w:line="400" w:lineRule="exact"/>
        <w:rPr>
          <w:rFonts w:ascii="標楷體" w:eastAsia="標楷體" w:hAnsi="標楷體"/>
          <w:sz w:val="28"/>
          <w:szCs w:val="28"/>
          <w:bdr w:val="single" w:sz="4" w:space="0" w:color="auto"/>
        </w:rPr>
      </w:pPr>
    </w:p>
    <w:p w:rsidR="00C94834" w:rsidRPr="00C94834" w:rsidRDefault="00C94834" w:rsidP="00C94834">
      <w:pPr>
        <w:tabs>
          <w:tab w:val="left" w:pos="7560"/>
        </w:tabs>
        <w:snapToGrid w:val="0"/>
        <w:spacing w:line="400" w:lineRule="exact"/>
        <w:rPr>
          <w:rFonts w:ascii="標楷體" w:eastAsia="標楷體" w:hAnsi="標楷體"/>
          <w:sz w:val="28"/>
          <w:szCs w:val="28"/>
          <w:bdr w:val="single" w:sz="4" w:space="0" w:color="auto"/>
        </w:rPr>
      </w:pPr>
      <w:r w:rsidRPr="00C94834">
        <w:rPr>
          <w:rFonts w:ascii="標楷體" w:eastAsia="標楷體" w:hAnsi="標楷體" w:hint="eastAsia"/>
          <w:sz w:val="28"/>
          <w:szCs w:val="28"/>
          <w:bdr w:val="single" w:sz="4" w:space="0" w:color="auto"/>
        </w:rPr>
        <w:t>案    號</w:t>
      </w:r>
      <w:r w:rsidRPr="00C94834">
        <w:rPr>
          <w:rFonts w:ascii="標楷體" w:eastAsia="標楷體" w:hAnsi="標楷體" w:hint="eastAsia"/>
          <w:b/>
          <w:sz w:val="28"/>
          <w:szCs w:val="28"/>
          <w:bdr w:val="single" w:sz="4" w:space="0" w:color="auto"/>
        </w:rPr>
        <w:t>：</w:t>
      </w:r>
      <w:r w:rsidRPr="00C94834">
        <w:rPr>
          <w:rFonts w:ascii="標楷體" w:eastAsia="標楷體" w:hAnsi="標楷體"/>
          <w:sz w:val="28"/>
          <w:szCs w:val="28"/>
          <w:bdr w:val="single" w:sz="4" w:space="0" w:color="auto"/>
        </w:rPr>
        <w:t>E-0</w:t>
      </w:r>
      <w:r w:rsidRPr="00C94834">
        <w:rPr>
          <w:rFonts w:ascii="標楷體" w:eastAsia="標楷體" w:hAnsi="標楷體" w:hint="eastAsia"/>
          <w:sz w:val="28"/>
          <w:szCs w:val="28"/>
          <w:bdr w:val="single" w:sz="4" w:space="0" w:color="auto"/>
        </w:rPr>
        <w:t>2</w:t>
      </w:r>
    </w:p>
    <w:p w:rsidR="00C94834" w:rsidRPr="00B651DA" w:rsidRDefault="00C94834" w:rsidP="00C94834">
      <w:pPr>
        <w:spacing w:line="400" w:lineRule="exact"/>
        <w:rPr>
          <w:rFonts w:ascii="標楷體" w:eastAsia="標楷體" w:hAnsi="標楷體"/>
          <w:sz w:val="28"/>
          <w:szCs w:val="28"/>
        </w:rPr>
      </w:pPr>
      <w:r w:rsidRPr="00B651DA">
        <w:rPr>
          <w:rFonts w:ascii="標楷體" w:eastAsia="標楷體" w:hAnsi="標楷體" w:hint="eastAsia"/>
          <w:sz w:val="28"/>
          <w:szCs w:val="28"/>
        </w:rPr>
        <w:t>建 議 人：古城里第</w:t>
      </w:r>
      <w:r w:rsidRPr="00B651DA">
        <w:rPr>
          <w:rFonts w:ascii="標楷體" w:eastAsia="標楷體" w:hAnsi="標楷體"/>
          <w:sz w:val="28"/>
          <w:szCs w:val="28"/>
        </w:rPr>
        <w:t>7</w:t>
      </w:r>
      <w:r w:rsidRPr="00B651DA">
        <w:rPr>
          <w:rFonts w:ascii="標楷體" w:eastAsia="標楷體" w:hAnsi="標楷體" w:hint="eastAsia"/>
          <w:sz w:val="28"/>
          <w:szCs w:val="28"/>
        </w:rPr>
        <w:t>鄰鄰長葉長德</w:t>
      </w:r>
    </w:p>
    <w:p w:rsidR="00C94834" w:rsidRPr="00B651DA" w:rsidRDefault="00C94834" w:rsidP="00C94834">
      <w:pPr>
        <w:tabs>
          <w:tab w:val="left" w:pos="7560"/>
        </w:tabs>
        <w:snapToGrid w:val="0"/>
        <w:spacing w:line="400" w:lineRule="exact"/>
        <w:ind w:left="1400" w:hangingChars="500" w:hanging="1400"/>
        <w:rPr>
          <w:rFonts w:ascii="標楷體" w:eastAsia="標楷體" w:hAnsi="標楷體"/>
          <w:sz w:val="28"/>
          <w:szCs w:val="28"/>
        </w:rPr>
      </w:pPr>
      <w:r w:rsidRPr="00B651DA">
        <w:rPr>
          <w:rFonts w:ascii="標楷體" w:eastAsia="標楷體" w:hAnsi="標楷體" w:hint="eastAsia"/>
          <w:sz w:val="28"/>
          <w:szCs w:val="28"/>
        </w:rPr>
        <w:t>建議事項：</w:t>
      </w:r>
      <w:r>
        <w:rPr>
          <w:rFonts w:ascii="標楷體" w:eastAsia="標楷體" w:hAnsi="標楷體" w:hint="eastAsia"/>
          <w:sz w:val="28"/>
          <w:szCs w:val="28"/>
        </w:rPr>
        <w:t>本縣觀光地圖上未標示金門城東西南北四城門，希望可以加上</w:t>
      </w:r>
      <w:r w:rsidRPr="00B651DA">
        <w:rPr>
          <w:rFonts w:ascii="標楷體" w:eastAsia="標楷體" w:hAnsi="標楷體" w:hint="eastAsia"/>
          <w:sz w:val="28"/>
          <w:szCs w:val="28"/>
        </w:rPr>
        <w:t>。</w:t>
      </w:r>
    </w:p>
    <w:p w:rsidR="00C94834" w:rsidRPr="00B651DA" w:rsidRDefault="00C94834" w:rsidP="00C94834">
      <w:pPr>
        <w:snapToGrid w:val="0"/>
        <w:spacing w:line="400" w:lineRule="exact"/>
        <w:rPr>
          <w:rFonts w:ascii="標楷體" w:eastAsia="標楷體" w:hAnsi="標楷體" w:cs="新細明體"/>
          <w:sz w:val="28"/>
          <w:szCs w:val="28"/>
        </w:rPr>
      </w:pPr>
      <w:r w:rsidRPr="00B651DA">
        <w:rPr>
          <w:rFonts w:ascii="標楷體" w:eastAsia="標楷體" w:hAnsi="標楷體" w:cs="新細明體" w:hint="eastAsia"/>
          <w:sz w:val="28"/>
          <w:szCs w:val="28"/>
        </w:rPr>
        <w:t>處理單位：</w:t>
      </w:r>
      <w:r w:rsidRPr="00B651DA">
        <w:rPr>
          <w:rFonts w:ascii="標楷體" w:eastAsia="標楷體" w:hAnsi="標楷體" w:hint="eastAsia"/>
          <w:sz w:val="28"/>
          <w:szCs w:val="28"/>
        </w:rPr>
        <w:t>觀光處</w:t>
      </w:r>
    </w:p>
    <w:p w:rsidR="00C94834" w:rsidRPr="00B651DA" w:rsidRDefault="00C94834" w:rsidP="00C94834">
      <w:pPr>
        <w:snapToGrid w:val="0"/>
        <w:spacing w:line="400" w:lineRule="exact"/>
        <w:rPr>
          <w:rFonts w:ascii="標楷體" w:eastAsia="標楷體" w:hAnsi="標楷體" w:cs="新細明體"/>
          <w:sz w:val="28"/>
          <w:szCs w:val="28"/>
        </w:rPr>
      </w:pPr>
      <w:r w:rsidRPr="00B651DA">
        <w:rPr>
          <w:rFonts w:ascii="標楷體" w:eastAsia="標楷體" w:hAnsi="標楷體" w:cs="新細明體" w:hint="eastAsia"/>
          <w:sz w:val="28"/>
          <w:szCs w:val="28"/>
        </w:rPr>
        <w:t>處理日期：</w:t>
      </w:r>
      <w:r>
        <w:rPr>
          <w:rFonts w:ascii="標楷體" w:eastAsia="標楷體" w:hAnsi="標楷體" w:cs="新細明體" w:hint="eastAsia"/>
          <w:sz w:val="28"/>
          <w:szCs w:val="28"/>
        </w:rPr>
        <w:t>108/04/26</w:t>
      </w:r>
    </w:p>
    <w:p w:rsidR="00C94834" w:rsidRPr="00B651DA" w:rsidRDefault="00C94834" w:rsidP="00C94834">
      <w:pPr>
        <w:spacing w:line="400" w:lineRule="exact"/>
        <w:jc w:val="both"/>
        <w:rPr>
          <w:rFonts w:ascii="標楷體" w:eastAsia="標楷體" w:hAnsi="標楷體"/>
          <w:sz w:val="28"/>
          <w:szCs w:val="28"/>
        </w:rPr>
      </w:pPr>
      <w:r w:rsidRPr="00B651DA">
        <w:rPr>
          <w:rFonts w:ascii="標楷體" w:eastAsia="標楷體" w:hAnsi="標楷體" w:hint="eastAsia"/>
          <w:sz w:val="28"/>
          <w:szCs w:val="28"/>
        </w:rPr>
        <w:t>處理概況：</w:t>
      </w:r>
      <w:r>
        <w:rPr>
          <w:rFonts w:ascii="標楷體" w:eastAsia="標楷體" w:hAnsi="標楷體" w:hint="eastAsia"/>
          <w:sz w:val="28"/>
          <w:szCs w:val="28"/>
        </w:rPr>
        <w:t>■</w:t>
      </w:r>
      <w:r w:rsidRPr="00B651DA">
        <w:rPr>
          <w:rFonts w:ascii="標楷體" w:eastAsia="標楷體" w:hAnsi="標楷體" w:hint="eastAsia"/>
          <w:sz w:val="28"/>
          <w:szCs w:val="28"/>
        </w:rPr>
        <w:t>已完成、□辦理中、□列入參辦、□礙難處理、□轉報權責單位</w:t>
      </w:r>
    </w:p>
    <w:p w:rsidR="00C94834" w:rsidRPr="00B651DA" w:rsidRDefault="00C94834" w:rsidP="00C94834">
      <w:pPr>
        <w:spacing w:line="400" w:lineRule="exact"/>
        <w:jc w:val="both"/>
        <w:rPr>
          <w:rFonts w:ascii="標楷體" w:eastAsia="標楷體" w:hAnsi="標楷體"/>
          <w:sz w:val="28"/>
          <w:szCs w:val="28"/>
        </w:rPr>
      </w:pPr>
      <w:r w:rsidRPr="00B651DA">
        <w:rPr>
          <w:rFonts w:ascii="標楷體" w:eastAsia="標楷體" w:hAnsi="標楷體" w:hint="eastAsia"/>
          <w:sz w:val="28"/>
          <w:szCs w:val="28"/>
        </w:rPr>
        <w:t>處理情形：</w:t>
      </w:r>
    </w:p>
    <w:p w:rsidR="00C94834" w:rsidRPr="00B651DA" w:rsidRDefault="00C94834" w:rsidP="00C94834">
      <w:pPr>
        <w:spacing w:line="400" w:lineRule="exact"/>
        <w:jc w:val="both"/>
        <w:rPr>
          <w:rFonts w:ascii="標楷體" w:eastAsia="標楷體" w:hAnsi="標楷體"/>
          <w:sz w:val="28"/>
          <w:szCs w:val="28"/>
        </w:rPr>
      </w:pPr>
      <w:r>
        <w:rPr>
          <w:rFonts w:ascii="標楷體" w:eastAsia="標楷體" w:hAnsi="標楷體" w:hint="eastAsia"/>
          <w:sz w:val="28"/>
          <w:szCs w:val="28"/>
        </w:rPr>
        <w:t>經查本府所製金門旅遊地圖，金門城(舊金城)均有標示東、西、南、北四城門的位置(如地圖索引K8位置東門及北門、K7位置西門及南門)，另於金門城、珠山、歐厝導覽圖上亦有標示。</w:t>
      </w:r>
    </w:p>
    <w:p w:rsidR="00C94834" w:rsidRPr="00C94834" w:rsidRDefault="00C94834" w:rsidP="00C94834">
      <w:pPr>
        <w:tabs>
          <w:tab w:val="left" w:pos="7560"/>
        </w:tabs>
        <w:snapToGrid w:val="0"/>
        <w:spacing w:line="400" w:lineRule="exact"/>
        <w:rPr>
          <w:rFonts w:ascii="標楷體" w:eastAsia="標楷體" w:hAnsi="標楷體"/>
          <w:sz w:val="28"/>
          <w:szCs w:val="28"/>
          <w:bdr w:val="single" w:sz="4" w:space="0" w:color="auto"/>
        </w:rPr>
      </w:pPr>
    </w:p>
    <w:p w:rsidR="005923D5" w:rsidRPr="005923D5" w:rsidRDefault="005923D5" w:rsidP="005923D5">
      <w:pPr>
        <w:tabs>
          <w:tab w:val="left" w:pos="7560"/>
        </w:tabs>
        <w:snapToGrid w:val="0"/>
        <w:spacing w:line="400" w:lineRule="exact"/>
        <w:rPr>
          <w:rFonts w:ascii="標楷體" w:eastAsia="標楷體" w:hAnsi="標楷體"/>
          <w:color w:val="000000"/>
          <w:sz w:val="28"/>
          <w:szCs w:val="28"/>
          <w:bdr w:val="single" w:sz="4" w:space="0" w:color="auto"/>
        </w:rPr>
      </w:pPr>
      <w:r w:rsidRPr="005923D5">
        <w:rPr>
          <w:rFonts w:ascii="標楷體" w:eastAsia="標楷體" w:hAnsi="標楷體" w:hint="eastAsia"/>
          <w:color w:val="000000"/>
          <w:sz w:val="28"/>
          <w:szCs w:val="28"/>
          <w:bdr w:val="single" w:sz="4" w:space="0" w:color="auto"/>
        </w:rPr>
        <w:t>案    號</w:t>
      </w:r>
      <w:r w:rsidRPr="005923D5">
        <w:rPr>
          <w:rFonts w:ascii="標楷體" w:eastAsia="標楷體" w:hAnsi="標楷體" w:hint="eastAsia"/>
          <w:b/>
          <w:color w:val="000000"/>
          <w:sz w:val="28"/>
          <w:szCs w:val="28"/>
          <w:bdr w:val="single" w:sz="4" w:space="0" w:color="auto"/>
        </w:rPr>
        <w:t>：</w:t>
      </w:r>
      <w:r w:rsidRPr="005923D5">
        <w:rPr>
          <w:rFonts w:ascii="標楷體" w:eastAsia="標楷體" w:hAnsi="標楷體"/>
          <w:noProof/>
          <w:color w:val="000000"/>
          <w:sz w:val="28"/>
          <w:szCs w:val="28"/>
          <w:bdr w:val="single" w:sz="4" w:space="0" w:color="auto"/>
        </w:rPr>
        <w:t>E-03</w:t>
      </w:r>
    </w:p>
    <w:p w:rsidR="005923D5" w:rsidRPr="003E0B32" w:rsidRDefault="005923D5" w:rsidP="005923D5">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7F5686">
        <w:rPr>
          <w:rFonts w:ascii="標楷體" w:eastAsia="標楷體" w:hAnsi="標楷體" w:hint="eastAsia"/>
          <w:noProof/>
          <w:color w:val="000000"/>
          <w:sz w:val="28"/>
          <w:szCs w:val="28"/>
        </w:rPr>
        <w:t>古城里第7鄰鄰長葉長德</w:t>
      </w:r>
    </w:p>
    <w:p w:rsidR="005923D5" w:rsidRPr="00E8113A" w:rsidRDefault="005923D5" w:rsidP="00E8113A">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7F5686">
        <w:rPr>
          <w:rFonts w:ascii="標楷體" w:eastAsia="標楷體" w:hAnsi="標楷體" w:hint="eastAsia"/>
          <w:noProof/>
          <w:color w:val="000000"/>
          <w:sz w:val="28"/>
          <w:szCs w:val="28"/>
        </w:rPr>
        <w:t>文台古塔新設之停車場遊覽車迴轉空間不足，常造成遊覽車車體碰撞，建請研議改善。</w:t>
      </w:r>
    </w:p>
    <w:p w:rsidR="0051204F" w:rsidRDefault="0051204F" w:rsidP="0051204F">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lang w:eastAsia="zh-HK"/>
        </w:rPr>
        <w:t>國家公園</w:t>
      </w:r>
    </w:p>
    <w:p w:rsidR="0051204F" w:rsidRPr="003E0B32" w:rsidRDefault="0051204F" w:rsidP="0051204F">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lastRenderedPageBreak/>
        <w:t>處理日期：</w:t>
      </w:r>
      <w:r w:rsidR="00C85DC4">
        <w:rPr>
          <w:rFonts w:ascii="標楷體" w:eastAsia="標楷體" w:hAnsi="標楷體" w:cs="新細明體" w:hint="eastAsia"/>
          <w:color w:val="000000"/>
          <w:sz w:val="28"/>
          <w:szCs w:val="28"/>
        </w:rPr>
        <w:t>109/09/11</w:t>
      </w:r>
    </w:p>
    <w:p w:rsidR="0051204F" w:rsidRPr="003E0B32" w:rsidRDefault="0051204F" w:rsidP="0051204F">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sidR="008E5F35" w:rsidRPr="000A38D3">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w:t>
      </w:r>
      <w:r w:rsidR="008E5F35" w:rsidRPr="00F91C8E">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w:t>
      </w:r>
      <w:r w:rsidRPr="00F91C8E">
        <w:rPr>
          <w:rFonts w:ascii="標楷體" w:eastAsia="標楷體" w:hAnsi="標楷體" w:hint="eastAsia"/>
          <w:color w:val="000000"/>
          <w:sz w:val="28"/>
          <w:szCs w:val="28"/>
        </w:rPr>
        <w:t>□</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w:t>
      </w:r>
      <w:r w:rsidRPr="000A38D3">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轉報權責單位</w:t>
      </w:r>
    </w:p>
    <w:p w:rsidR="0051204F" w:rsidRPr="00C85DC4" w:rsidRDefault="0051204F" w:rsidP="0051204F">
      <w:pPr>
        <w:spacing w:line="400" w:lineRule="exact"/>
        <w:jc w:val="both"/>
        <w:rPr>
          <w:rFonts w:ascii="標楷體" w:eastAsia="標楷體" w:hAnsi="標楷體"/>
          <w:sz w:val="28"/>
          <w:szCs w:val="28"/>
        </w:rPr>
      </w:pPr>
      <w:r w:rsidRPr="00C85DC4">
        <w:rPr>
          <w:rFonts w:ascii="標楷體" w:eastAsia="標楷體" w:hAnsi="標楷體" w:hint="eastAsia"/>
          <w:sz w:val="28"/>
          <w:szCs w:val="28"/>
        </w:rPr>
        <w:t>處理情形：</w:t>
      </w:r>
    </w:p>
    <w:p w:rsidR="00C85DC4" w:rsidRPr="00C85DC4" w:rsidRDefault="00C85DC4" w:rsidP="00C85DC4">
      <w:pPr>
        <w:spacing w:line="400" w:lineRule="exact"/>
        <w:jc w:val="both"/>
        <w:rPr>
          <w:rFonts w:ascii="標楷體" w:eastAsia="標楷體" w:hAnsi="標楷體" w:hint="eastAsia"/>
          <w:sz w:val="28"/>
          <w:szCs w:val="28"/>
        </w:rPr>
      </w:pPr>
      <w:r w:rsidRPr="00C85DC4">
        <w:rPr>
          <w:rFonts w:ascii="標楷體" w:eastAsia="標楷體" w:hAnsi="標楷體" w:hint="eastAsia"/>
          <w:sz w:val="28"/>
          <w:szCs w:val="28"/>
          <w:lang w:eastAsia="zh-HK"/>
        </w:rPr>
        <w:t>停車空間業已完成改善。</w:t>
      </w:r>
    </w:p>
    <w:p w:rsidR="00E01732" w:rsidRPr="00C85DC4" w:rsidRDefault="00E01732" w:rsidP="00E01732">
      <w:pPr>
        <w:spacing w:line="400" w:lineRule="exact"/>
        <w:jc w:val="both"/>
        <w:rPr>
          <w:rFonts w:ascii="標楷體" w:eastAsia="標楷體" w:hAnsi="標楷體"/>
          <w:sz w:val="28"/>
          <w:szCs w:val="28"/>
        </w:rPr>
      </w:pPr>
    </w:p>
    <w:p w:rsidR="00CF16CA" w:rsidRPr="00CF16CA" w:rsidRDefault="00CF16CA" w:rsidP="00CF16CA">
      <w:pPr>
        <w:tabs>
          <w:tab w:val="left" w:pos="7560"/>
        </w:tabs>
        <w:snapToGrid w:val="0"/>
        <w:spacing w:line="400" w:lineRule="exact"/>
        <w:rPr>
          <w:rFonts w:ascii="標楷體" w:eastAsia="標楷體" w:hAnsi="標楷體"/>
          <w:color w:val="000000"/>
          <w:sz w:val="28"/>
          <w:szCs w:val="28"/>
          <w:bdr w:val="single" w:sz="4" w:space="0" w:color="auto"/>
        </w:rPr>
      </w:pPr>
      <w:r w:rsidRPr="00CF16CA">
        <w:rPr>
          <w:rFonts w:ascii="標楷體" w:eastAsia="標楷體" w:hAnsi="標楷體" w:hint="eastAsia"/>
          <w:color w:val="000000"/>
          <w:sz w:val="28"/>
          <w:szCs w:val="28"/>
          <w:bdr w:val="single" w:sz="4" w:space="0" w:color="auto"/>
        </w:rPr>
        <w:t>案    號：</w:t>
      </w:r>
      <w:r w:rsidRPr="00CF16CA">
        <w:rPr>
          <w:rFonts w:ascii="標楷體" w:eastAsia="標楷體" w:hAnsi="標楷體"/>
          <w:color w:val="000000"/>
          <w:sz w:val="28"/>
          <w:szCs w:val="28"/>
          <w:bdr w:val="single" w:sz="4" w:space="0" w:color="auto"/>
        </w:rPr>
        <w:t>E-0</w:t>
      </w:r>
      <w:r w:rsidRPr="00CF16CA">
        <w:rPr>
          <w:rFonts w:ascii="標楷體" w:eastAsia="標楷體" w:hAnsi="標楷體" w:hint="eastAsia"/>
          <w:color w:val="000000"/>
          <w:sz w:val="28"/>
          <w:szCs w:val="28"/>
          <w:bdr w:val="single" w:sz="4" w:space="0" w:color="auto"/>
        </w:rPr>
        <w:t>4</w:t>
      </w:r>
    </w:p>
    <w:p w:rsidR="00CF16CA" w:rsidRPr="003E0B32" w:rsidRDefault="00CF16CA" w:rsidP="00CF16CA">
      <w:pPr>
        <w:tabs>
          <w:tab w:val="left" w:pos="7560"/>
        </w:tabs>
        <w:snapToGrid w:val="0"/>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F91C8E">
        <w:rPr>
          <w:rFonts w:ascii="標楷體" w:eastAsia="標楷體" w:hAnsi="標楷體" w:hint="eastAsia"/>
          <w:color w:val="000000"/>
          <w:sz w:val="28"/>
          <w:szCs w:val="28"/>
        </w:rPr>
        <w:t>古城里第7鄰鄰長葉長德</w:t>
      </w:r>
    </w:p>
    <w:p w:rsidR="00CF16CA" w:rsidRPr="00787A41" w:rsidRDefault="00CF16CA" w:rsidP="00CF16CA">
      <w:pPr>
        <w:tabs>
          <w:tab w:val="left" w:pos="7560"/>
        </w:tabs>
        <w:snapToGrid w:val="0"/>
        <w:spacing w:line="400" w:lineRule="exact"/>
        <w:ind w:left="1417" w:hangingChars="506" w:hanging="1417"/>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5236CA">
        <w:rPr>
          <w:rFonts w:ascii="標楷體" w:eastAsia="標楷體" w:hAnsi="標楷體" w:hint="eastAsia"/>
          <w:color w:val="000000"/>
          <w:sz w:val="28"/>
          <w:szCs w:val="28"/>
        </w:rPr>
        <w:t>文台古塔古城牆修復碑文有破損，建請修復。</w:t>
      </w:r>
    </w:p>
    <w:p w:rsidR="00CF16CA" w:rsidRDefault="00CF16CA" w:rsidP="00CF16CA">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lang w:eastAsia="zh-HK"/>
        </w:rPr>
        <w:t>國家公園</w:t>
      </w:r>
    </w:p>
    <w:p w:rsidR="00CF16CA" w:rsidRPr="003E0B32" w:rsidRDefault="00CF16CA" w:rsidP="00CF16CA">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C85DC4">
        <w:rPr>
          <w:rFonts w:ascii="標楷體" w:eastAsia="標楷體" w:hAnsi="標楷體" w:cs="新細明體" w:hint="eastAsia"/>
          <w:color w:val="000000"/>
          <w:sz w:val="28"/>
          <w:szCs w:val="28"/>
        </w:rPr>
        <w:t>109/09/11</w:t>
      </w:r>
    </w:p>
    <w:p w:rsidR="00CF16CA" w:rsidRPr="003E0B32" w:rsidRDefault="00CF16CA" w:rsidP="00CF16CA">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sidR="00C5776D" w:rsidRPr="000A38D3">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w:t>
      </w:r>
      <w:r w:rsidR="00C5776D" w:rsidRPr="003D2E2D">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w:t>
      </w:r>
      <w:r w:rsidRPr="003D2E2D">
        <w:rPr>
          <w:rFonts w:ascii="標楷體" w:eastAsia="標楷體" w:hAnsi="標楷體" w:hint="eastAsia"/>
          <w:color w:val="000000"/>
          <w:sz w:val="28"/>
          <w:szCs w:val="28"/>
        </w:rPr>
        <w:t>□</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w:t>
      </w:r>
      <w:r w:rsidRPr="000A38D3">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轉報權責單位</w:t>
      </w:r>
    </w:p>
    <w:p w:rsidR="00CF16CA" w:rsidRPr="003E0B32" w:rsidRDefault="00CF16CA" w:rsidP="00CF16CA">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C85DC4" w:rsidRPr="00C85DC4" w:rsidRDefault="00C85DC4" w:rsidP="00C85DC4">
      <w:pPr>
        <w:spacing w:line="400" w:lineRule="exact"/>
        <w:rPr>
          <w:rFonts w:ascii="標楷體" w:eastAsia="標楷體" w:hAnsi="標楷體" w:hint="eastAsia"/>
          <w:sz w:val="28"/>
          <w:szCs w:val="28"/>
        </w:rPr>
      </w:pPr>
      <w:r w:rsidRPr="00C85DC4">
        <w:rPr>
          <w:rFonts w:ascii="標楷體" w:eastAsia="標楷體" w:hAnsi="標楷體" w:hint="eastAsia"/>
          <w:sz w:val="28"/>
          <w:szCs w:val="28"/>
          <w:lang w:eastAsia="zh-HK"/>
        </w:rPr>
        <w:t>業已完成。</w:t>
      </w:r>
    </w:p>
    <w:p w:rsidR="00CF16CA" w:rsidRPr="00C5776D" w:rsidRDefault="00CF16CA" w:rsidP="00CF16CA">
      <w:pPr>
        <w:tabs>
          <w:tab w:val="left" w:pos="7560"/>
        </w:tabs>
        <w:snapToGrid w:val="0"/>
        <w:spacing w:line="400" w:lineRule="exact"/>
        <w:rPr>
          <w:rFonts w:ascii="標楷體" w:eastAsia="標楷體" w:hAnsi="標楷體"/>
          <w:sz w:val="28"/>
          <w:szCs w:val="28"/>
          <w:bdr w:val="single" w:sz="4" w:space="0" w:color="auto"/>
        </w:rPr>
      </w:pPr>
    </w:p>
    <w:p w:rsidR="00837BBC" w:rsidRDefault="00837BBC" w:rsidP="00837BBC">
      <w:pPr>
        <w:tabs>
          <w:tab w:val="left" w:pos="7560"/>
        </w:tabs>
        <w:snapToGrid w:val="0"/>
        <w:spacing w:line="400" w:lineRule="exact"/>
        <w:rPr>
          <w:rFonts w:ascii="標楷體" w:eastAsia="標楷體" w:hAnsi="標楷體"/>
          <w:color w:val="000000"/>
          <w:sz w:val="28"/>
          <w:szCs w:val="28"/>
        </w:rPr>
      </w:pPr>
      <w:r w:rsidRPr="00837BBC">
        <w:rPr>
          <w:rFonts w:ascii="標楷體" w:eastAsia="標楷體" w:hAnsi="標楷體" w:hint="eastAsia"/>
          <w:color w:val="000000"/>
          <w:sz w:val="28"/>
          <w:szCs w:val="28"/>
          <w:bdr w:val="single" w:sz="4" w:space="0" w:color="auto"/>
        </w:rPr>
        <w:t>案    號</w:t>
      </w:r>
      <w:r w:rsidRPr="00837BBC">
        <w:rPr>
          <w:rFonts w:ascii="標楷體" w:eastAsia="標楷體" w:hAnsi="標楷體" w:hint="eastAsia"/>
          <w:b/>
          <w:color w:val="000000"/>
          <w:sz w:val="28"/>
          <w:szCs w:val="28"/>
          <w:bdr w:val="single" w:sz="4" w:space="0" w:color="auto"/>
        </w:rPr>
        <w:t>：</w:t>
      </w:r>
      <w:r w:rsidRPr="00837BBC">
        <w:rPr>
          <w:rFonts w:ascii="標楷體" w:eastAsia="標楷體" w:hAnsi="標楷體" w:hint="eastAsia"/>
          <w:color w:val="000000"/>
          <w:sz w:val="28"/>
          <w:szCs w:val="28"/>
          <w:bdr w:val="single" w:sz="4" w:space="0" w:color="auto"/>
        </w:rPr>
        <w:t>E-05</w:t>
      </w:r>
      <w:r>
        <w:rPr>
          <w:rFonts w:ascii="標楷體" w:eastAsia="標楷體" w:hAnsi="標楷體" w:hint="eastAsia"/>
          <w:color w:val="000000"/>
          <w:sz w:val="28"/>
          <w:szCs w:val="28"/>
        </w:rPr>
        <w:t xml:space="preserve"> </w:t>
      </w:r>
    </w:p>
    <w:p w:rsidR="00837BBC" w:rsidRDefault="00837BBC" w:rsidP="00837BBC">
      <w:pPr>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建 議 人：古城里第7鄰鄰長葉長德</w:t>
      </w:r>
    </w:p>
    <w:p w:rsidR="00837BBC" w:rsidRDefault="00837BBC" w:rsidP="00837BBC">
      <w:pPr>
        <w:tabs>
          <w:tab w:val="left" w:pos="7560"/>
        </w:tabs>
        <w:snapToGrid w:val="0"/>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建議事項：金門城居民長期飽受金酒金城廠廢氣噪音污水臭味等污染，建請金</w:t>
      </w:r>
    </w:p>
    <w:p w:rsidR="00837BBC" w:rsidRDefault="00837BBC" w:rsidP="00837BBC">
      <w:pPr>
        <w:tabs>
          <w:tab w:val="left" w:pos="7560"/>
        </w:tabs>
        <w:snapToGrid w:val="0"/>
        <w:spacing w:line="40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酒公司研議回饋鄰近居民。 </w:t>
      </w:r>
    </w:p>
    <w:p w:rsidR="00837BBC" w:rsidRDefault="00837BBC" w:rsidP="00837BBC">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處理單位：金酒公司</w:t>
      </w:r>
    </w:p>
    <w:p w:rsidR="00837BBC" w:rsidRDefault="00837BBC" w:rsidP="00837BBC">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B42656">
        <w:rPr>
          <w:rFonts w:ascii="標楷體" w:eastAsia="標楷體" w:hAnsi="標楷體" w:cs="新細明體" w:hint="eastAsia"/>
          <w:color w:val="000000"/>
          <w:sz w:val="28"/>
          <w:szCs w:val="28"/>
        </w:rPr>
        <w:t>108/12/16</w:t>
      </w:r>
    </w:p>
    <w:p w:rsidR="00837BBC" w:rsidRDefault="00837BBC" w:rsidP="00837BBC">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處理概況：■已完成、□辦理中、□列入參辦、□礙難處理、□轉報權責單位</w:t>
      </w:r>
    </w:p>
    <w:p w:rsidR="00837BBC" w:rsidRDefault="00837BBC" w:rsidP="00837BBC">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處理情形：</w:t>
      </w:r>
    </w:p>
    <w:p w:rsidR="00B42656" w:rsidRPr="009553AE" w:rsidRDefault="00B42656" w:rsidP="00B42656">
      <w:pPr>
        <w:spacing w:line="400" w:lineRule="exact"/>
        <w:ind w:left="560" w:hangingChars="200" w:hanging="560"/>
        <w:jc w:val="both"/>
        <w:rPr>
          <w:rFonts w:ascii="標楷體" w:eastAsia="標楷體" w:hAnsi="標楷體"/>
          <w:color w:val="000000"/>
          <w:sz w:val="28"/>
          <w:szCs w:val="28"/>
        </w:rPr>
      </w:pPr>
      <w:r w:rsidRPr="009553AE">
        <w:rPr>
          <w:rFonts w:ascii="標楷體" w:eastAsia="標楷體" w:hAnsi="標楷體" w:hint="eastAsia"/>
          <w:color w:val="000000"/>
          <w:sz w:val="28"/>
          <w:szCs w:val="28"/>
        </w:rPr>
        <w:t>一、本公司目前已訂有「金門酒廠實業股份有限公司睦鄰工作要點」，要點所稱睦鄰工作對象、範圍，以本公司金城廠及金寧廠之鄉鎮公所、鄰近村里及收納本公司廢棄物之鄉鎮公所為主。前項所稱睦鄰工作包括：捐助地方公益活動及地方公益建設。</w:t>
      </w:r>
    </w:p>
    <w:p w:rsidR="00B42656" w:rsidRDefault="00B42656" w:rsidP="00B42656">
      <w:pPr>
        <w:adjustRightInd w:val="0"/>
        <w:spacing w:line="400" w:lineRule="exact"/>
        <w:ind w:left="560" w:hangingChars="200" w:hanging="560"/>
        <w:jc w:val="both"/>
        <w:rPr>
          <w:rFonts w:ascii="標楷體" w:eastAsia="標楷體" w:hAnsi="標楷體"/>
          <w:color w:val="000000"/>
          <w:sz w:val="28"/>
          <w:szCs w:val="28"/>
        </w:rPr>
      </w:pPr>
      <w:r w:rsidRPr="009553AE">
        <w:rPr>
          <w:rFonts w:ascii="標楷體" w:eastAsia="標楷體" w:hAnsi="標楷體" w:hint="eastAsia"/>
          <w:color w:val="000000"/>
          <w:sz w:val="28"/>
          <w:szCs w:val="28"/>
        </w:rPr>
        <w:t>二、金門城地區為本公司睦鄰工作要點之補助範圍內，本公司對區內社團活動所申請之補助皆依本要點處理。</w:t>
      </w:r>
    </w:p>
    <w:p w:rsidR="00B42656" w:rsidRDefault="00B42656" w:rsidP="00B42656">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三、</w:t>
      </w:r>
      <w:r w:rsidRPr="003F0C7E">
        <w:rPr>
          <w:rFonts w:ascii="標楷體" w:eastAsia="標楷體" w:hAnsi="標楷體" w:hint="eastAsia"/>
          <w:color w:val="000000"/>
          <w:sz w:val="28"/>
          <w:szCs w:val="28"/>
        </w:rPr>
        <w:t>有關噪音造成鄰近居民困擾方面，在筒倉還未遷移階段，施作隔音牆效益也不大的情況下，本公司將用行政管理方法進行改善，具體做法如下：</w:t>
      </w:r>
    </w:p>
    <w:p w:rsidR="00B42656" w:rsidRPr="00E83785" w:rsidRDefault="00B42656" w:rsidP="00B42656">
      <w:pPr>
        <w:spacing w:line="400" w:lineRule="exact"/>
        <w:ind w:leftChars="177" w:left="1265"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E83785">
        <w:rPr>
          <w:rFonts w:ascii="標楷體" w:eastAsia="標楷體" w:hAnsi="標楷體" w:hint="eastAsia"/>
          <w:color w:val="000000"/>
          <w:sz w:val="28"/>
          <w:szCs w:val="28"/>
        </w:rPr>
        <w:t>於108年12月16日開始，本廠將禁止高粱筒倉晚間19時到隔日上午7時期間的發料作業，避免輸送原料發出聲音。</w:t>
      </w:r>
    </w:p>
    <w:p w:rsidR="00B42656" w:rsidRPr="00E83785" w:rsidRDefault="00B42656" w:rsidP="00B42656">
      <w:pPr>
        <w:spacing w:line="400" w:lineRule="exact"/>
        <w:ind w:leftChars="177" w:left="1265"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（二）</w:t>
      </w:r>
      <w:r w:rsidRPr="00E83785">
        <w:rPr>
          <w:rFonts w:ascii="標楷體" w:eastAsia="標楷體" w:hAnsi="標楷體" w:hint="eastAsia"/>
          <w:color w:val="000000"/>
          <w:sz w:val="28"/>
          <w:szCs w:val="28"/>
        </w:rPr>
        <w:t>本廠第三生產線已建設完成，未來舊線的大夜班將會取消，全面改為二班制時，亦不需夜間發料，另夜間時空調冷卻水塔可考慮關閉，亦可避免晚間作業產生聲音的問題。</w:t>
      </w:r>
    </w:p>
    <w:p w:rsidR="00B42656" w:rsidRDefault="00B42656" w:rsidP="00B42656">
      <w:pPr>
        <w:spacing w:line="400" w:lineRule="exact"/>
        <w:ind w:leftChars="177" w:left="1265"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（三）</w:t>
      </w:r>
      <w:r w:rsidRPr="00E83785">
        <w:rPr>
          <w:rFonts w:ascii="標楷體" w:eastAsia="標楷體" w:hAnsi="標楷體" w:hint="eastAsia"/>
          <w:color w:val="000000"/>
          <w:sz w:val="28"/>
          <w:szCs w:val="28"/>
        </w:rPr>
        <w:t>預定在明年度立案將空調冷卻水塔挪移至廠區中心處，避免太靠近圍牆而干擾到附近居民安寧。</w:t>
      </w:r>
    </w:p>
    <w:p w:rsidR="00837BBC" w:rsidRPr="00B42656" w:rsidRDefault="00837BBC" w:rsidP="00837BBC">
      <w:pPr>
        <w:tabs>
          <w:tab w:val="left" w:pos="7560"/>
        </w:tabs>
        <w:snapToGrid w:val="0"/>
        <w:spacing w:line="400" w:lineRule="exact"/>
        <w:rPr>
          <w:rFonts w:ascii="標楷體" w:eastAsia="標楷體" w:hAnsi="標楷體"/>
          <w:sz w:val="28"/>
          <w:szCs w:val="28"/>
          <w:bdr w:val="single" w:sz="4" w:space="0" w:color="auto"/>
        </w:rPr>
      </w:pPr>
    </w:p>
    <w:p w:rsidR="003F55BF" w:rsidRPr="003F55BF" w:rsidRDefault="003F55BF" w:rsidP="0051204F">
      <w:pPr>
        <w:tabs>
          <w:tab w:val="left" w:pos="7560"/>
        </w:tabs>
        <w:snapToGrid w:val="0"/>
        <w:spacing w:line="400" w:lineRule="exact"/>
        <w:rPr>
          <w:rFonts w:ascii="標楷體" w:eastAsia="標楷體" w:hAnsi="標楷體"/>
          <w:color w:val="000000"/>
          <w:sz w:val="28"/>
          <w:szCs w:val="28"/>
          <w:bdr w:val="single" w:sz="4" w:space="0" w:color="auto"/>
        </w:rPr>
      </w:pPr>
      <w:r w:rsidRPr="003F55BF">
        <w:rPr>
          <w:rFonts w:ascii="標楷體" w:eastAsia="標楷體" w:hAnsi="標楷體" w:hint="eastAsia"/>
          <w:color w:val="000000"/>
          <w:sz w:val="28"/>
          <w:szCs w:val="28"/>
          <w:bdr w:val="single" w:sz="4" w:space="0" w:color="auto"/>
        </w:rPr>
        <w:t>案    號</w:t>
      </w:r>
      <w:r w:rsidRPr="003F55BF">
        <w:rPr>
          <w:rFonts w:ascii="標楷體" w:eastAsia="標楷體" w:hAnsi="標楷體" w:hint="eastAsia"/>
          <w:b/>
          <w:color w:val="000000"/>
          <w:sz w:val="28"/>
          <w:szCs w:val="28"/>
          <w:bdr w:val="single" w:sz="4" w:space="0" w:color="auto"/>
        </w:rPr>
        <w:t>：</w:t>
      </w:r>
      <w:r w:rsidRPr="003F55BF">
        <w:rPr>
          <w:rFonts w:ascii="標楷體" w:eastAsia="標楷體" w:hAnsi="標楷體" w:hint="eastAsia"/>
          <w:color w:val="000000"/>
          <w:sz w:val="28"/>
          <w:szCs w:val="28"/>
          <w:bdr w:val="single" w:sz="4" w:space="0" w:color="auto"/>
        </w:rPr>
        <w:t>E-06</w:t>
      </w:r>
    </w:p>
    <w:p w:rsidR="003F55BF" w:rsidRPr="003E0B32" w:rsidRDefault="003F55BF" w:rsidP="003F55BF">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641B0C">
        <w:rPr>
          <w:rFonts w:ascii="標楷體" w:eastAsia="標楷體" w:hAnsi="標楷體" w:hint="eastAsia"/>
          <w:sz w:val="28"/>
          <w:szCs w:val="28"/>
        </w:rPr>
        <w:t>古城里第</w:t>
      </w:r>
      <w:r w:rsidRPr="00641B0C">
        <w:rPr>
          <w:rFonts w:ascii="標楷體" w:eastAsia="標楷體" w:hAnsi="標楷體"/>
          <w:sz w:val="28"/>
          <w:szCs w:val="28"/>
        </w:rPr>
        <w:t>7</w:t>
      </w:r>
      <w:r w:rsidRPr="00641B0C">
        <w:rPr>
          <w:rFonts w:ascii="標楷體" w:eastAsia="標楷體" w:hAnsi="標楷體" w:hint="eastAsia"/>
          <w:sz w:val="28"/>
          <w:szCs w:val="28"/>
        </w:rPr>
        <w:t>鄰鄰長葉長德</w:t>
      </w:r>
    </w:p>
    <w:p w:rsidR="003F55BF" w:rsidRPr="0026139B" w:rsidRDefault="003F55BF" w:rsidP="003F55BF">
      <w:pPr>
        <w:tabs>
          <w:tab w:val="left" w:pos="7560"/>
        </w:tabs>
        <w:snapToGrid w:val="0"/>
        <w:spacing w:line="400" w:lineRule="exact"/>
        <w:ind w:left="1417" w:hangingChars="506" w:hanging="1417"/>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4D7C1D">
        <w:rPr>
          <w:rFonts w:ascii="標楷體" w:eastAsia="標楷體" w:hAnsi="標楷體" w:hint="eastAsia"/>
          <w:color w:val="000000"/>
          <w:sz w:val="28"/>
          <w:szCs w:val="28"/>
        </w:rPr>
        <w:t>文台古塔周邊是特別景觀區，每逢清明節因附近有許多祖墳，常發生火災，建請多加防範及宣導</w:t>
      </w:r>
      <w:r w:rsidRPr="00332320">
        <w:rPr>
          <w:rFonts w:ascii="標楷體" w:eastAsia="標楷體" w:hAnsi="標楷體" w:hint="eastAsia"/>
          <w:sz w:val="28"/>
          <w:szCs w:val="28"/>
        </w:rPr>
        <w:t>。</w:t>
      </w:r>
    </w:p>
    <w:p w:rsidR="003F55BF" w:rsidRDefault="003F55BF" w:rsidP="003F55BF">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Pr="00332320">
        <w:rPr>
          <w:rFonts w:ascii="標楷體" w:eastAsia="標楷體" w:hAnsi="標楷體" w:hint="eastAsia"/>
          <w:sz w:val="28"/>
          <w:szCs w:val="28"/>
        </w:rPr>
        <w:t>消防局</w:t>
      </w:r>
    </w:p>
    <w:p w:rsidR="003F55BF" w:rsidRPr="003E0B32" w:rsidRDefault="003F55BF" w:rsidP="003F55BF">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處理日期：108/03/29</w:t>
      </w:r>
    </w:p>
    <w:p w:rsidR="003F55BF" w:rsidRPr="003E0B32" w:rsidRDefault="003F55BF" w:rsidP="003F55BF">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已完成、□辦理中、□列入參辦、□礙難處理、□轉報權責單位</w:t>
      </w:r>
    </w:p>
    <w:p w:rsidR="003F55BF" w:rsidRDefault="003F55BF" w:rsidP="003F55BF">
      <w:pPr>
        <w:spacing w:line="400" w:lineRule="exact"/>
        <w:ind w:left="1417" w:hangingChars="506" w:hanging="1417"/>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3F55BF" w:rsidRDefault="003F55BF" w:rsidP="003F55BF">
      <w:pPr>
        <w:spacing w:line="400" w:lineRule="exact"/>
        <w:jc w:val="both"/>
        <w:rPr>
          <w:rFonts w:ascii="標楷體" w:eastAsia="標楷體" w:hAnsi="標楷體"/>
          <w:color w:val="000000"/>
          <w:sz w:val="28"/>
          <w:szCs w:val="28"/>
        </w:rPr>
      </w:pPr>
      <w:r w:rsidRPr="005D70B7">
        <w:rPr>
          <w:rFonts w:ascii="標楷體" w:eastAsia="標楷體" w:hAnsi="標楷體" w:hint="eastAsia"/>
          <w:color w:val="000000"/>
          <w:sz w:val="28"/>
          <w:szCs w:val="28"/>
        </w:rPr>
        <w:t>本局前於108年1月15日以金消預字第1080000232號函發布「108年度春節暨清明節期間防火宣導執行計畫」，於春節及清明節期間加強防火宣導，清明節期間更重點加強各公墓</w:t>
      </w:r>
      <w:r>
        <w:rPr>
          <w:rFonts w:ascii="標楷體" w:eastAsia="標楷體" w:hAnsi="標楷體" w:hint="eastAsia"/>
          <w:color w:val="000000"/>
          <w:sz w:val="28"/>
          <w:szCs w:val="28"/>
        </w:rPr>
        <w:t>、易生火災區域</w:t>
      </w:r>
      <w:r w:rsidRPr="005D70B7">
        <w:rPr>
          <w:rFonts w:ascii="標楷體" w:eastAsia="標楷體" w:hAnsi="標楷體" w:hint="eastAsia"/>
          <w:color w:val="000000"/>
          <w:sz w:val="28"/>
          <w:szCs w:val="28"/>
        </w:rPr>
        <w:t>防火宣導工作，提醒民眾有關清明掃墓之注意事項，以降低因掃墓祭祖致生火災之風險。</w:t>
      </w:r>
    </w:p>
    <w:p w:rsidR="003F55BF" w:rsidRDefault="003F55BF" w:rsidP="003F55BF">
      <w:pPr>
        <w:tabs>
          <w:tab w:val="left" w:pos="7560"/>
        </w:tabs>
        <w:snapToGrid w:val="0"/>
        <w:spacing w:line="400" w:lineRule="exact"/>
        <w:rPr>
          <w:rFonts w:ascii="標楷體" w:eastAsia="標楷體" w:hAnsi="標楷體"/>
          <w:sz w:val="28"/>
          <w:szCs w:val="28"/>
          <w:bdr w:val="single" w:sz="4" w:space="0" w:color="auto"/>
        </w:rPr>
      </w:pPr>
    </w:p>
    <w:p w:rsidR="0009119E" w:rsidRPr="0009119E" w:rsidRDefault="0009119E" w:rsidP="0009119E">
      <w:pPr>
        <w:tabs>
          <w:tab w:val="left" w:pos="7560"/>
        </w:tabs>
        <w:snapToGrid w:val="0"/>
        <w:spacing w:line="400" w:lineRule="exact"/>
        <w:rPr>
          <w:rFonts w:ascii="標楷體" w:eastAsia="標楷體" w:hAnsi="標楷體"/>
          <w:color w:val="000000"/>
          <w:sz w:val="28"/>
          <w:szCs w:val="28"/>
          <w:bdr w:val="single" w:sz="4" w:space="0" w:color="auto"/>
        </w:rPr>
      </w:pPr>
      <w:r w:rsidRPr="0009119E">
        <w:rPr>
          <w:rFonts w:ascii="標楷體" w:eastAsia="標楷體" w:hAnsi="標楷體" w:hint="eastAsia"/>
          <w:color w:val="000000"/>
          <w:sz w:val="28"/>
          <w:szCs w:val="28"/>
          <w:bdr w:val="single" w:sz="4" w:space="0" w:color="auto"/>
        </w:rPr>
        <w:t>案    號</w:t>
      </w:r>
      <w:r w:rsidRPr="0009119E">
        <w:rPr>
          <w:rFonts w:ascii="標楷體" w:eastAsia="標楷體" w:hAnsi="標楷體" w:hint="eastAsia"/>
          <w:b/>
          <w:color w:val="000000"/>
          <w:sz w:val="28"/>
          <w:szCs w:val="28"/>
          <w:bdr w:val="single" w:sz="4" w:space="0" w:color="auto"/>
        </w:rPr>
        <w:t>：</w:t>
      </w:r>
      <w:r w:rsidRPr="0009119E">
        <w:rPr>
          <w:rFonts w:ascii="標楷體" w:eastAsia="標楷體" w:hAnsi="標楷體"/>
          <w:noProof/>
          <w:color w:val="000000"/>
          <w:sz w:val="28"/>
          <w:szCs w:val="28"/>
          <w:bdr w:val="single" w:sz="4" w:space="0" w:color="auto"/>
        </w:rPr>
        <w:t>E-07</w:t>
      </w:r>
    </w:p>
    <w:p w:rsidR="0009119E" w:rsidRPr="003E0B32" w:rsidRDefault="0009119E" w:rsidP="0009119E">
      <w:pPr>
        <w:spacing w:line="48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7F5686">
        <w:rPr>
          <w:rFonts w:ascii="標楷體" w:eastAsia="標楷體" w:hAnsi="標楷體" w:hint="eastAsia"/>
          <w:noProof/>
          <w:color w:val="000000"/>
          <w:sz w:val="28"/>
          <w:szCs w:val="28"/>
        </w:rPr>
        <w:t>西門里第41鄰鄰長林壬華</w:t>
      </w:r>
    </w:p>
    <w:p w:rsidR="0009119E" w:rsidRPr="0026139B" w:rsidRDefault="0009119E" w:rsidP="0009119E">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7F5686">
        <w:rPr>
          <w:rFonts w:ascii="標楷體" w:eastAsia="標楷體" w:hAnsi="標楷體" w:hint="eastAsia"/>
          <w:noProof/>
          <w:color w:val="000000"/>
          <w:sz w:val="28"/>
          <w:szCs w:val="28"/>
        </w:rPr>
        <w:t>鳳翔社區借用許○壽之土地搭建社區活動中心，代管人屢次催告要拆屋還地，經鎮公所協調同意延長至今年12月底，但新</w:t>
      </w:r>
      <w:r>
        <w:rPr>
          <w:rFonts w:ascii="標楷體" w:eastAsia="標楷體" w:hAnsi="標楷體" w:hint="eastAsia"/>
          <w:noProof/>
          <w:color w:val="000000"/>
          <w:sz w:val="28"/>
          <w:szCs w:val="28"/>
        </w:rPr>
        <w:t>活動中心尚在籌畫階段，建請鎮公所再行協助延長期限。</w:t>
      </w:r>
    </w:p>
    <w:p w:rsidR="0009119E" w:rsidRDefault="0009119E" w:rsidP="0009119E">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金城鎮公所</w:t>
      </w:r>
    </w:p>
    <w:p w:rsidR="0009119E" w:rsidRPr="003E0B32" w:rsidRDefault="0009119E" w:rsidP="0009119E">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Pr>
          <w:rFonts w:ascii="標楷體" w:eastAsia="標楷體" w:hAnsi="標楷體" w:cs="新細明體"/>
          <w:noProof/>
          <w:color w:val="000000"/>
          <w:sz w:val="28"/>
          <w:szCs w:val="28"/>
        </w:rPr>
        <w:t>108</w:t>
      </w:r>
      <w:r>
        <w:rPr>
          <w:rFonts w:ascii="標楷體" w:eastAsia="標楷體" w:hAnsi="標楷體" w:cs="新細明體" w:hint="eastAsia"/>
          <w:noProof/>
          <w:color w:val="000000"/>
          <w:sz w:val="28"/>
          <w:szCs w:val="28"/>
        </w:rPr>
        <w:t>/04/26</w:t>
      </w:r>
    </w:p>
    <w:p w:rsidR="0009119E" w:rsidRPr="0009119E" w:rsidRDefault="0009119E" w:rsidP="0009119E">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09119E" w:rsidRDefault="0009119E" w:rsidP="0009119E">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09119E" w:rsidRPr="003E0B32" w:rsidRDefault="0009119E" w:rsidP="0009119E">
      <w:pPr>
        <w:spacing w:line="400" w:lineRule="exact"/>
        <w:jc w:val="both"/>
        <w:rPr>
          <w:rFonts w:ascii="標楷體" w:eastAsia="標楷體" w:hAnsi="標楷體"/>
          <w:color w:val="000000"/>
          <w:sz w:val="28"/>
          <w:szCs w:val="28"/>
        </w:rPr>
      </w:pPr>
      <w:r w:rsidRPr="007F5686">
        <w:rPr>
          <w:rFonts w:ascii="標楷體" w:eastAsia="標楷體" w:hAnsi="標楷體" w:hint="eastAsia"/>
          <w:noProof/>
          <w:color w:val="000000"/>
          <w:sz w:val="28"/>
          <w:szCs w:val="28"/>
        </w:rPr>
        <w:t>為應社區發展推動，擇期邀集黃天來等3位代管人及鳳翔社區代表共同協調溝通延長使用期限。</w:t>
      </w:r>
    </w:p>
    <w:p w:rsidR="0009119E" w:rsidRDefault="0009119E" w:rsidP="003F55BF">
      <w:pPr>
        <w:tabs>
          <w:tab w:val="left" w:pos="7560"/>
        </w:tabs>
        <w:snapToGrid w:val="0"/>
        <w:spacing w:line="400" w:lineRule="exact"/>
        <w:rPr>
          <w:rFonts w:ascii="標楷體" w:eastAsia="標楷體" w:hAnsi="標楷體"/>
          <w:sz w:val="28"/>
          <w:szCs w:val="28"/>
          <w:bdr w:val="single" w:sz="4" w:space="0" w:color="auto"/>
        </w:rPr>
      </w:pPr>
    </w:p>
    <w:p w:rsidR="006572DD" w:rsidRPr="006572DD" w:rsidRDefault="006572DD" w:rsidP="006572DD">
      <w:pPr>
        <w:tabs>
          <w:tab w:val="left" w:pos="7560"/>
        </w:tabs>
        <w:snapToGrid w:val="0"/>
        <w:spacing w:line="400" w:lineRule="exact"/>
        <w:rPr>
          <w:rFonts w:ascii="標楷體" w:eastAsia="標楷體" w:hAnsi="標楷體"/>
          <w:color w:val="000000"/>
          <w:sz w:val="28"/>
          <w:szCs w:val="28"/>
          <w:bdr w:val="single" w:sz="4" w:space="0" w:color="auto"/>
        </w:rPr>
      </w:pPr>
      <w:r w:rsidRPr="006572DD">
        <w:rPr>
          <w:rFonts w:ascii="標楷體" w:eastAsia="標楷體" w:hAnsi="標楷體" w:hint="eastAsia"/>
          <w:color w:val="000000"/>
          <w:sz w:val="28"/>
          <w:szCs w:val="28"/>
          <w:bdr w:val="single" w:sz="4" w:space="0" w:color="auto"/>
        </w:rPr>
        <w:t>案    號</w:t>
      </w:r>
      <w:r w:rsidRPr="006572DD">
        <w:rPr>
          <w:rFonts w:ascii="標楷體" w:eastAsia="標楷體" w:hAnsi="標楷體" w:hint="eastAsia"/>
          <w:b/>
          <w:color w:val="000000"/>
          <w:sz w:val="28"/>
          <w:szCs w:val="28"/>
          <w:bdr w:val="single" w:sz="4" w:space="0" w:color="auto"/>
        </w:rPr>
        <w:t>：</w:t>
      </w:r>
      <w:r w:rsidRPr="006572DD">
        <w:rPr>
          <w:rFonts w:ascii="標楷體" w:eastAsia="標楷體" w:hAnsi="標楷體"/>
          <w:noProof/>
          <w:color w:val="000000"/>
          <w:sz w:val="28"/>
          <w:szCs w:val="28"/>
          <w:bdr w:val="single" w:sz="4" w:space="0" w:color="auto"/>
        </w:rPr>
        <w:t>E-08</w:t>
      </w:r>
    </w:p>
    <w:p w:rsidR="006572DD" w:rsidRPr="003E0B32" w:rsidRDefault="006572DD" w:rsidP="006572DD">
      <w:pPr>
        <w:spacing w:line="48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7F5686">
        <w:rPr>
          <w:rFonts w:ascii="標楷體" w:eastAsia="標楷體" w:hAnsi="標楷體" w:hint="eastAsia"/>
          <w:noProof/>
          <w:color w:val="000000"/>
          <w:sz w:val="28"/>
          <w:szCs w:val="28"/>
        </w:rPr>
        <w:t>西門里第41鄰鄰長林壬華</w:t>
      </w:r>
    </w:p>
    <w:p w:rsidR="006572DD" w:rsidRPr="0026139B" w:rsidRDefault="006572DD" w:rsidP="006572DD">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7F5686">
        <w:rPr>
          <w:rFonts w:ascii="標楷體" w:eastAsia="標楷體" w:hAnsi="標楷體" w:hint="eastAsia"/>
          <w:noProof/>
          <w:color w:val="000000"/>
          <w:sz w:val="28"/>
          <w:szCs w:val="28"/>
        </w:rPr>
        <w:t>金城劃段185地號土地（1531.05平方公尺），作為廣場及社區籃球場，所有權人許○雲願配合社區目前使用現況，建請辦理收購或交換等方式，提供社區居民日後有自主活動休閒場域。（金城鎮公所）</w:t>
      </w:r>
    </w:p>
    <w:p w:rsidR="006572DD" w:rsidRDefault="006572DD" w:rsidP="006572DD">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金城鎮公所</w:t>
      </w:r>
    </w:p>
    <w:p w:rsidR="006572DD" w:rsidRPr="003E0B32" w:rsidRDefault="006572DD" w:rsidP="006572DD">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Pr>
          <w:rFonts w:ascii="標楷體" w:eastAsia="標楷體" w:hAnsi="標楷體" w:cs="新細明體"/>
          <w:noProof/>
          <w:color w:val="000000"/>
          <w:sz w:val="28"/>
          <w:szCs w:val="28"/>
        </w:rPr>
        <w:t>108</w:t>
      </w:r>
      <w:r>
        <w:rPr>
          <w:rFonts w:ascii="標楷體" w:eastAsia="標楷體" w:hAnsi="標楷體" w:cs="新細明體" w:hint="eastAsia"/>
          <w:noProof/>
          <w:color w:val="000000"/>
          <w:sz w:val="28"/>
          <w:szCs w:val="28"/>
        </w:rPr>
        <w:t>/04/26</w:t>
      </w:r>
    </w:p>
    <w:p w:rsidR="006572DD" w:rsidRPr="003E0B32" w:rsidRDefault="006572DD" w:rsidP="006572DD">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lastRenderedPageBreak/>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6572DD" w:rsidRDefault="006572DD" w:rsidP="006572DD">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6572DD" w:rsidRPr="003E0B32" w:rsidRDefault="006572DD" w:rsidP="006572DD">
      <w:pPr>
        <w:spacing w:line="400" w:lineRule="exact"/>
        <w:jc w:val="both"/>
        <w:rPr>
          <w:rFonts w:ascii="標楷體" w:eastAsia="標楷體" w:hAnsi="標楷體"/>
          <w:color w:val="000000"/>
          <w:sz w:val="28"/>
          <w:szCs w:val="28"/>
        </w:rPr>
      </w:pPr>
      <w:r w:rsidRPr="007F5686">
        <w:rPr>
          <w:rFonts w:ascii="標楷體" w:eastAsia="標楷體" w:hAnsi="標楷體" w:hint="eastAsia"/>
          <w:noProof/>
          <w:color w:val="000000"/>
          <w:sz w:val="28"/>
          <w:szCs w:val="28"/>
        </w:rPr>
        <w:t>旨案依金門縣政府108年2月27日府工土字第1070097102號函復略以：「該地號土地使用分區為道路用地溝渠用地及農業用區，現況大部分係作宏德宮廟埕及社區籃球場兒童遊憩等休閒場地使用，小部分已開闢作道路通行使用，本路段目前尚無道路拓寬整建計畫」。擬擇期邀集鳳翔社區代表及宏德宮管委會協調溝通，期凝聚共識並配合縣政府整體政策研議參辦。</w:t>
      </w:r>
    </w:p>
    <w:p w:rsidR="006572DD" w:rsidRPr="006572DD" w:rsidRDefault="006572DD" w:rsidP="003F55BF">
      <w:pPr>
        <w:tabs>
          <w:tab w:val="left" w:pos="7560"/>
        </w:tabs>
        <w:snapToGrid w:val="0"/>
        <w:spacing w:line="400" w:lineRule="exact"/>
        <w:rPr>
          <w:rFonts w:ascii="標楷體" w:eastAsia="標楷體" w:hAnsi="標楷體"/>
          <w:sz w:val="28"/>
          <w:szCs w:val="28"/>
          <w:bdr w:val="single" w:sz="4" w:space="0" w:color="auto"/>
        </w:rPr>
      </w:pPr>
    </w:p>
    <w:p w:rsidR="000E7820" w:rsidRPr="000E7820" w:rsidRDefault="000E7820" w:rsidP="000E7820">
      <w:pPr>
        <w:tabs>
          <w:tab w:val="left" w:pos="7560"/>
        </w:tabs>
        <w:snapToGrid w:val="0"/>
        <w:spacing w:line="400" w:lineRule="exact"/>
        <w:rPr>
          <w:rFonts w:ascii="標楷體" w:eastAsia="標楷體" w:hAnsi="標楷體"/>
          <w:color w:val="000000"/>
          <w:sz w:val="28"/>
          <w:szCs w:val="28"/>
          <w:bdr w:val="single" w:sz="4" w:space="0" w:color="auto"/>
        </w:rPr>
      </w:pPr>
      <w:r w:rsidRPr="000E7820">
        <w:rPr>
          <w:rFonts w:ascii="標楷體" w:eastAsia="標楷體" w:hAnsi="標楷體" w:hint="eastAsia"/>
          <w:color w:val="000000"/>
          <w:sz w:val="28"/>
          <w:szCs w:val="28"/>
          <w:bdr w:val="single" w:sz="4" w:space="0" w:color="auto"/>
        </w:rPr>
        <w:t>案    號：E-09</w:t>
      </w:r>
    </w:p>
    <w:p w:rsidR="000E7820" w:rsidRPr="003E0B32" w:rsidRDefault="000E7820" w:rsidP="000E7820">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641B0C">
        <w:rPr>
          <w:rFonts w:ascii="標楷體" w:eastAsia="標楷體" w:hAnsi="標楷體" w:hint="eastAsia"/>
          <w:sz w:val="28"/>
          <w:szCs w:val="28"/>
        </w:rPr>
        <w:t>西門里第41鄰鄰長林壬華</w:t>
      </w:r>
    </w:p>
    <w:p w:rsidR="000E7820" w:rsidRDefault="000E7820" w:rsidP="000E7820">
      <w:pPr>
        <w:tabs>
          <w:tab w:val="left" w:pos="7560"/>
        </w:tabs>
        <w:adjustRightInd w:val="0"/>
        <w:snapToGrid w:val="0"/>
        <w:spacing w:line="400" w:lineRule="exact"/>
        <w:ind w:left="1400" w:hangingChars="500" w:hanging="1400"/>
        <w:rPr>
          <w:rFonts w:ascii="標楷體" w:eastAsia="標楷體" w:hAnsi="標楷體"/>
          <w:sz w:val="28"/>
          <w:szCs w:val="28"/>
        </w:rPr>
      </w:pPr>
      <w:r w:rsidRPr="003E0B32">
        <w:rPr>
          <w:rFonts w:ascii="標楷體" w:eastAsia="標楷體" w:hAnsi="標楷體" w:hint="eastAsia"/>
          <w:color w:val="000000"/>
          <w:sz w:val="28"/>
          <w:szCs w:val="28"/>
        </w:rPr>
        <w:t>建議事項：</w:t>
      </w:r>
      <w:r w:rsidRPr="00C217A1">
        <w:rPr>
          <w:rFonts w:ascii="標楷體" w:eastAsia="標楷體" w:hAnsi="標楷體" w:hint="eastAsia"/>
          <w:sz w:val="28"/>
          <w:szCs w:val="28"/>
        </w:rPr>
        <w:t>鳳翔社區活動中心籌建預定地，宏德宮後方有一兒童遊樂場用地（都市計畫兒一使用分區）之公有地及陳○先生之私有地協商徵收和籌建工作的前</w:t>
      </w:r>
      <w:r>
        <w:rPr>
          <w:rFonts w:ascii="標楷體" w:eastAsia="標楷體" w:hAnsi="標楷體" w:hint="eastAsia"/>
          <w:sz w:val="28"/>
          <w:szCs w:val="28"/>
        </w:rPr>
        <w:t>置作業，均已有藍圖。懇請給予支持協助興建。</w:t>
      </w:r>
    </w:p>
    <w:p w:rsidR="00064201" w:rsidRDefault="00064201" w:rsidP="00064201">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金城鎮公所</w:t>
      </w:r>
    </w:p>
    <w:p w:rsidR="00064201" w:rsidRPr="003E0B32" w:rsidRDefault="00064201" w:rsidP="00064201">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Pr>
          <w:rFonts w:ascii="標楷體" w:eastAsia="標楷體" w:hAnsi="標楷體" w:cs="新細明體"/>
          <w:noProof/>
          <w:color w:val="000000"/>
          <w:sz w:val="28"/>
          <w:szCs w:val="28"/>
        </w:rPr>
        <w:t>108</w:t>
      </w:r>
      <w:r>
        <w:rPr>
          <w:rFonts w:ascii="標楷體" w:eastAsia="標楷體" w:hAnsi="標楷體" w:cs="新細明體" w:hint="eastAsia"/>
          <w:noProof/>
          <w:color w:val="000000"/>
          <w:sz w:val="28"/>
          <w:szCs w:val="28"/>
        </w:rPr>
        <w:t>/04/26</w:t>
      </w:r>
    </w:p>
    <w:p w:rsidR="00064201" w:rsidRPr="00064201" w:rsidRDefault="00064201" w:rsidP="00064201">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sidR="00271334">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w:t>
      </w:r>
      <w:r w:rsidR="00271334">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礙難處理、□轉報權責單位</w:t>
      </w:r>
    </w:p>
    <w:p w:rsidR="00064201" w:rsidRDefault="00064201" w:rsidP="00064201">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064201" w:rsidRPr="003E0B32" w:rsidRDefault="00064201" w:rsidP="00064201">
      <w:pPr>
        <w:spacing w:line="400" w:lineRule="exact"/>
        <w:jc w:val="both"/>
        <w:rPr>
          <w:rFonts w:ascii="標楷體" w:eastAsia="標楷體" w:hAnsi="標楷體"/>
          <w:color w:val="000000"/>
          <w:sz w:val="28"/>
          <w:szCs w:val="28"/>
        </w:rPr>
      </w:pPr>
      <w:r w:rsidRPr="007F5686">
        <w:rPr>
          <w:rFonts w:ascii="標楷體" w:eastAsia="標楷體" w:hAnsi="標楷體" w:hint="eastAsia"/>
          <w:noProof/>
          <w:color w:val="000000"/>
          <w:sz w:val="28"/>
          <w:szCs w:val="28"/>
        </w:rPr>
        <w:t>囿於土地取得不易本鎮城區內社區發展協會確無專屬之社區活動中心，惟為避免造成蚊子舘之虞及資源重疊挹注，擬盤整同性質設施分布及容量需求評估後，配合縣府整體政策研議參辦。</w:t>
      </w:r>
    </w:p>
    <w:p w:rsidR="00064201" w:rsidRPr="00064201" w:rsidRDefault="00064201" w:rsidP="00064201">
      <w:pPr>
        <w:tabs>
          <w:tab w:val="left" w:pos="7560"/>
        </w:tabs>
        <w:adjustRightInd w:val="0"/>
        <w:snapToGrid w:val="0"/>
        <w:spacing w:line="400" w:lineRule="exact"/>
        <w:rPr>
          <w:rFonts w:ascii="標楷體" w:eastAsia="標楷體" w:hAnsi="標楷體"/>
          <w:color w:val="000000"/>
          <w:sz w:val="28"/>
          <w:szCs w:val="28"/>
        </w:rPr>
      </w:pPr>
    </w:p>
    <w:p w:rsidR="000E7820" w:rsidRDefault="000E7820" w:rsidP="000E7820">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社會處</w:t>
      </w:r>
    </w:p>
    <w:p w:rsidR="000E7820" w:rsidRPr="003E0B32" w:rsidRDefault="000E7820" w:rsidP="000E7820">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處理日期：108/04/15</w:t>
      </w:r>
    </w:p>
    <w:p w:rsidR="000E7820" w:rsidRPr="003E0B32" w:rsidRDefault="000E7820" w:rsidP="000E7820">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0E7820" w:rsidRPr="003E0B32" w:rsidRDefault="000E7820" w:rsidP="000E7820">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 xml:space="preserve">處理情形： </w:t>
      </w:r>
    </w:p>
    <w:p w:rsidR="000E7820" w:rsidRPr="00DA4448" w:rsidRDefault="000E7820" w:rsidP="000E7820">
      <w:pPr>
        <w:pStyle w:val="HTML"/>
        <w:spacing w:line="400" w:lineRule="exact"/>
        <w:rPr>
          <w:rFonts w:ascii="標楷體" w:eastAsia="標楷體" w:hAnsi="標楷體"/>
          <w:sz w:val="28"/>
          <w:szCs w:val="28"/>
        </w:rPr>
      </w:pPr>
      <w:r w:rsidRPr="00DA4448">
        <w:rPr>
          <w:rFonts w:ascii="標楷體" w:eastAsia="標楷體" w:hAnsi="標楷體" w:hint="eastAsia"/>
          <w:sz w:val="28"/>
          <w:szCs w:val="28"/>
        </w:rPr>
        <w:t>本案金城鎮公所表示將賡續與鳳翔社區及宏德宮管委會協調溝通</w:t>
      </w:r>
      <w:r>
        <w:rPr>
          <w:rFonts w:ascii="標楷體" w:eastAsia="標楷體" w:hAnsi="標楷體" w:hint="eastAsia"/>
          <w:sz w:val="28"/>
          <w:szCs w:val="28"/>
        </w:rPr>
        <w:t>，</w:t>
      </w:r>
      <w:r w:rsidRPr="00DA4448">
        <w:rPr>
          <w:rFonts w:ascii="標楷體" w:eastAsia="標楷體" w:hAnsi="標楷體" w:hint="eastAsia"/>
          <w:sz w:val="28"/>
          <w:szCs w:val="28"/>
        </w:rPr>
        <w:t>凝聚共識，研議土地取得</w:t>
      </w:r>
      <w:r>
        <w:rPr>
          <w:rFonts w:ascii="標楷體" w:eastAsia="標楷體" w:hAnsi="標楷體" w:hint="eastAsia"/>
          <w:sz w:val="28"/>
          <w:szCs w:val="28"/>
        </w:rPr>
        <w:t>事宜</w:t>
      </w:r>
      <w:r w:rsidRPr="00DA4448">
        <w:rPr>
          <w:rFonts w:ascii="標楷體" w:eastAsia="標楷體" w:hAnsi="標楷體" w:hint="eastAsia"/>
          <w:sz w:val="28"/>
          <w:szCs w:val="28"/>
        </w:rPr>
        <w:t>，另有關社區活動中心</w:t>
      </w:r>
      <w:r>
        <w:rPr>
          <w:rFonts w:ascii="標楷體" w:eastAsia="標楷體" w:hAnsi="標楷體" w:hint="eastAsia"/>
          <w:sz w:val="28"/>
          <w:szCs w:val="28"/>
        </w:rPr>
        <w:t>籌建</w:t>
      </w:r>
      <w:r w:rsidRPr="00DA4448">
        <w:rPr>
          <w:rFonts w:ascii="標楷體" w:eastAsia="標楷體" w:hAnsi="標楷體" w:hint="eastAsia"/>
          <w:sz w:val="28"/>
          <w:szCs w:val="28"/>
        </w:rPr>
        <w:t>，本府輔導鄉鎮公所興建社區活動中心補助</w:t>
      </w:r>
      <w:r>
        <w:rPr>
          <w:rFonts w:ascii="標楷體" w:eastAsia="標楷體" w:hAnsi="標楷體" w:hint="eastAsia"/>
          <w:sz w:val="28"/>
          <w:szCs w:val="28"/>
        </w:rPr>
        <w:t>要件</w:t>
      </w:r>
      <w:r w:rsidRPr="00DA4448">
        <w:rPr>
          <w:rFonts w:ascii="標楷體" w:eastAsia="標楷體" w:hAnsi="標楷體" w:hint="eastAsia"/>
          <w:sz w:val="28"/>
          <w:szCs w:val="28"/>
        </w:rPr>
        <w:t>，</w:t>
      </w:r>
      <w:r>
        <w:rPr>
          <w:rFonts w:ascii="標楷體" w:eastAsia="標楷體" w:hAnsi="標楷體" w:hint="eastAsia"/>
          <w:sz w:val="28"/>
          <w:szCs w:val="28"/>
        </w:rPr>
        <w:t>除</w:t>
      </w:r>
      <w:r w:rsidRPr="00DA4448">
        <w:rPr>
          <w:rFonts w:ascii="標楷體" w:eastAsia="標楷體" w:hAnsi="標楷體" w:hint="eastAsia"/>
          <w:sz w:val="28"/>
          <w:szCs w:val="28"/>
        </w:rPr>
        <w:t>完成土地撥用</w:t>
      </w:r>
      <w:r>
        <w:rPr>
          <w:rFonts w:ascii="標楷體" w:eastAsia="標楷體" w:hAnsi="標楷體" w:hint="eastAsia"/>
          <w:sz w:val="28"/>
          <w:szCs w:val="28"/>
        </w:rPr>
        <w:t>外</w:t>
      </w:r>
      <w:r w:rsidRPr="00DA4448">
        <w:rPr>
          <w:rFonts w:ascii="標楷體" w:eastAsia="標楷體" w:hAnsi="標楷體" w:hint="eastAsia"/>
          <w:sz w:val="28"/>
          <w:szCs w:val="28"/>
        </w:rPr>
        <w:t>，鄉鎮公所</w:t>
      </w:r>
      <w:r>
        <w:rPr>
          <w:rFonts w:ascii="標楷體" w:eastAsia="標楷體" w:hAnsi="標楷體" w:hint="eastAsia"/>
          <w:sz w:val="28"/>
          <w:szCs w:val="28"/>
        </w:rPr>
        <w:t>應先輔導社區發展協會參與本府社區發展工作評鑑，作為福利化能量評估之依據，據以依本府頒訂要點，</w:t>
      </w:r>
      <w:r w:rsidRPr="00DA4448">
        <w:rPr>
          <w:rFonts w:ascii="標楷體" w:eastAsia="標楷體" w:hAnsi="標楷體" w:hint="eastAsia"/>
          <w:sz w:val="28"/>
          <w:szCs w:val="28"/>
        </w:rPr>
        <w:t>辦理</w:t>
      </w:r>
      <w:r>
        <w:rPr>
          <w:rFonts w:ascii="標楷體" w:eastAsia="標楷體" w:hAnsi="標楷體" w:hint="eastAsia"/>
          <w:sz w:val="28"/>
          <w:szCs w:val="28"/>
        </w:rPr>
        <w:t>籌建</w:t>
      </w:r>
      <w:r w:rsidRPr="00DA4448">
        <w:rPr>
          <w:rFonts w:ascii="標楷體" w:eastAsia="標楷體" w:hAnsi="標楷體" w:hint="eastAsia"/>
          <w:sz w:val="28"/>
          <w:szCs w:val="28"/>
        </w:rPr>
        <w:t>事宜。</w:t>
      </w:r>
    </w:p>
    <w:p w:rsidR="000E7820" w:rsidRDefault="000E7820" w:rsidP="000E7820">
      <w:pPr>
        <w:tabs>
          <w:tab w:val="left" w:pos="7560"/>
        </w:tabs>
        <w:snapToGrid w:val="0"/>
        <w:spacing w:line="400" w:lineRule="exact"/>
        <w:rPr>
          <w:rFonts w:ascii="標楷體" w:eastAsia="標楷體" w:hAnsi="標楷體"/>
          <w:sz w:val="28"/>
          <w:szCs w:val="28"/>
          <w:bdr w:val="single" w:sz="4" w:space="0" w:color="auto"/>
        </w:rPr>
      </w:pPr>
    </w:p>
    <w:p w:rsidR="005560DD" w:rsidRPr="005560DD" w:rsidRDefault="005560DD" w:rsidP="005560DD">
      <w:pPr>
        <w:tabs>
          <w:tab w:val="left" w:pos="7560"/>
        </w:tabs>
        <w:snapToGrid w:val="0"/>
        <w:spacing w:line="400" w:lineRule="exact"/>
        <w:rPr>
          <w:rFonts w:ascii="標楷體" w:eastAsia="標楷體" w:hAnsi="標楷體"/>
          <w:sz w:val="28"/>
          <w:szCs w:val="28"/>
          <w:bdr w:val="single" w:sz="4" w:space="0" w:color="auto"/>
        </w:rPr>
      </w:pPr>
      <w:r w:rsidRPr="005560DD">
        <w:rPr>
          <w:rFonts w:ascii="標楷體" w:eastAsia="標楷體" w:hAnsi="標楷體" w:hint="eastAsia"/>
          <w:sz w:val="28"/>
          <w:szCs w:val="28"/>
          <w:bdr w:val="single" w:sz="4" w:space="0" w:color="auto"/>
        </w:rPr>
        <w:t>案    號</w:t>
      </w:r>
      <w:r w:rsidRPr="005560DD">
        <w:rPr>
          <w:rFonts w:ascii="標楷體" w:eastAsia="標楷體" w:hAnsi="標楷體" w:hint="eastAsia"/>
          <w:b/>
          <w:sz w:val="28"/>
          <w:szCs w:val="28"/>
          <w:bdr w:val="single" w:sz="4" w:space="0" w:color="auto"/>
        </w:rPr>
        <w:t>：</w:t>
      </w:r>
      <w:r w:rsidRPr="005560DD">
        <w:rPr>
          <w:rFonts w:ascii="標楷體" w:eastAsia="標楷體" w:hAnsi="標楷體"/>
          <w:sz w:val="28"/>
          <w:szCs w:val="28"/>
          <w:bdr w:val="single" w:sz="4" w:space="0" w:color="auto"/>
        </w:rPr>
        <w:t>E-10</w:t>
      </w:r>
    </w:p>
    <w:p w:rsidR="005560DD" w:rsidRPr="00B651DA" w:rsidRDefault="005560DD" w:rsidP="005560DD">
      <w:pPr>
        <w:spacing w:line="480" w:lineRule="exact"/>
        <w:rPr>
          <w:rFonts w:ascii="標楷體" w:eastAsia="標楷體" w:hAnsi="標楷體"/>
          <w:sz w:val="28"/>
          <w:szCs w:val="28"/>
        </w:rPr>
      </w:pPr>
      <w:r w:rsidRPr="00B651DA">
        <w:rPr>
          <w:rFonts w:ascii="標楷體" w:eastAsia="標楷體" w:hAnsi="標楷體" w:hint="eastAsia"/>
          <w:sz w:val="28"/>
          <w:szCs w:val="28"/>
        </w:rPr>
        <w:t>建 議 人：西門里第41鄰鄰長林壬華</w:t>
      </w:r>
    </w:p>
    <w:p w:rsidR="005560DD" w:rsidRPr="00B651DA" w:rsidRDefault="005560DD" w:rsidP="005560DD">
      <w:pPr>
        <w:tabs>
          <w:tab w:val="left" w:pos="7560"/>
        </w:tabs>
        <w:snapToGrid w:val="0"/>
        <w:spacing w:line="400" w:lineRule="exact"/>
        <w:ind w:left="1400" w:hangingChars="500" w:hanging="1400"/>
        <w:rPr>
          <w:rFonts w:ascii="標楷體" w:eastAsia="標楷體" w:hAnsi="標楷體"/>
          <w:sz w:val="28"/>
          <w:szCs w:val="28"/>
        </w:rPr>
      </w:pPr>
      <w:r w:rsidRPr="00B651DA">
        <w:rPr>
          <w:rFonts w:ascii="標楷體" w:eastAsia="標楷體" w:hAnsi="標楷體" w:hint="eastAsia"/>
          <w:sz w:val="28"/>
          <w:szCs w:val="28"/>
        </w:rPr>
        <w:t>建議事項：</w:t>
      </w:r>
      <w:r w:rsidRPr="00B651DA">
        <w:rPr>
          <w:rFonts w:ascii="標楷體" w:eastAsia="標楷體" w:hAnsi="標楷體"/>
          <w:sz w:val="28"/>
          <w:szCs w:val="28"/>
        </w:rPr>
        <w:t>108</w:t>
      </w:r>
      <w:r w:rsidRPr="00B651DA">
        <w:rPr>
          <w:rFonts w:ascii="標楷體" w:eastAsia="標楷體" w:hAnsi="標楷體" w:hint="eastAsia"/>
          <w:sz w:val="28"/>
          <w:szCs w:val="28"/>
        </w:rPr>
        <w:t>年間縣府已取得愛玩客鳳鳴民宿旁停車場用地，且同意徵收本社區兩筆停車場用地鳳翔段</w:t>
      </w:r>
      <w:r w:rsidRPr="00B651DA">
        <w:rPr>
          <w:rFonts w:ascii="標楷體" w:eastAsia="標楷體" w:hAnsi="標楷體"/>
          <w:sz w:val="28"/>
          <w:szCs w:val="28"/>
        </w:rPr>
        <w:t>56</w:t>
      </w:r>
      <w:r w:rsidRPr="00B651DA">
        <w:rPr>
          <w:rFonts w:ascii="標楷體" w:eastAsia="標楷體" w:hAnsi="標楷體" w:hint="eastAsia"/>
          <w:sz w:val="28"/>
          <w:szCs w:val="28"/>
        </w:rPr>
        <w:t>、</w:t>
      </w:r>
      <w:r w:rsidRPr="00B651DA">
        <w:rPr>
          <w:rFonts w:ascii="標楷體" w:eastAsia="標楷體" w:hAnsi="標楷體"/>
          <w:sz w:val="28"/>
          <w:szCs w:val="28"/>
        </w:rPr>
        <w:t>200-4</w:t>
      </w:r>
      <w:r w:rsidRPr="00B651DA">
        <w:rPr>
          <w:rFonts w:ascii="標楷體" w:eastAsia="標楷體" w:hAnsi="標楷體" w:hint="eastAsia"/>
          <w:sz w:val="28"/>
          <w:szCs w:val="28"/>
        </w:rPr>
        <w:t>地號土地，建請加速進行社區</w:t>
      </w:r>
      <w:r w:rsidRPr="00B651DA">
        <w:rPr>
          <w:rFonts w:ascii="標楷體" w:eastAsia="標楷體" w:hAnsi="標楷體" w:hint="eastAsia"/>
          <w:sz w:val="28"/>
          <w:szCs w:val="28"/>
        </w:rPr>
        <w:lastRenderedPageBreak/>
        <w:t>公設停車場建構，紓解社區停車問題。</w:t>
      </w:r>
    </w:p>
    <w:p w:rsidR="005560DD" w:rsidRDefault="005560DD" w:rsidP="005560DD">
      <w:pPr>
        <w:snapToGrid w:val="0"/>
        <w:spacing w:line="400" w:lineRule="exact"/>
        <w:rPr>
          <w:rFonts w:ascii="標楷體" w:eastAsia="標楷體" w:hAnsi="標楷體"/>
          <w:sz w:val="28"/>
          <w:szCs w:val="28"/>
        </w:rPr>
      </w:pPr>
      <w:r w:rsidRPr="00B651DA">
        <w:rPr>
          <w:rFonts w:ascii="標楷體" w:eastAsia="標楷體" w:hAnsi="標楷體" w:cs="新細明體" w:hint="eastAsia"/>
          <w:sz w:val="28"/>
          <w:szCs w:val="28"/>
        </w:rPr>
        <w:t>處理單位：</w:t>
      </w:r>
      <w:r>
        <w:rPr>
          <w:rFonts w:ascii="標楷體" w:eastAsia="標楷體" w:hAnsi="標楷體" w:hint="eastAsia"/>
          <w:sz w:val="28"/>
          <w:szCs w:val="28"/>
        </w:rPr>
        <w:t>觀光處</w:t>
      </w:r>
    </w:p>
    <w:p w:rsidR="005560DD" w:rsidRPr="00B651DA" w:rsidRDefault="005560DD" w:rsidP="005560DD">
      <w:pPr>
        <w:snapToGrid w:val="0"/>
        <w:spacing w:line="400" w:lineRule="exact"/>
        <w:rPr>
          <w:rFonts w:ascii="標楷體" w:eastAsia="標楷體" w:hAnsi="標楷體" w:cs="新細明體"/>
          <w:sz w:val="28"/>
          <w:szCs w:val="28"/>
        </w:rPr>
      </w:pPr>
      <w:r w:rsidRPr="00B651DA">
        <w:rPr>
          <w:rFonts w:ascii="標楷體" w:eastAsia="標楷體" w:hAnsi="標楷體" w:cs="新細明體" w:hint="eastAsia"/>
          <w:sz w:val="28"/>
          <w:szCs w:val="28"/>
        </w:rPr>
        <w:t>處理日期：</w:t>
      </w:r>
      <w:r w:rsidR="00DD717B">
        <w:rPr>
          <w:rFonts w:ascii="標楷體" w:eastAsia="標楷體" w:hAnsi="標楷體" w:cs="新細明體" w:hint="eastAsia"/>
          <w:sz w:val="28"/>
          <w:szCs w:val="28"/>
        </w:rPr>
        <w:t>109/01/16</w:t>
      </w:r>
    </w:p>
    <w:p w:rsidR="005560DD" w:rsidRPr="00B651DA" w:rsidRDefault="005560DD" w:rsidP="005560DD">
      <w:pPr>
        <w:spacing w:line="400" w:lineRule="exact"/>
        <w:jc w:val="both"/>
        <w:rPr>
          <w:rFonts w:ascii="標楷體" w:eastAsia="標楷體" w:hAnsi="標楷體"/>
          <w:sz w:val="28"/>
          <w:szCs w:val="28"/>
        </w:rPr>
      </w:pPr>
      <w:r w:rsidRPr="00B651DA">
        <w:rPr>
          <w:rFonts w:ascii="標楷體" w:eastAsia="標楷體" w:hAnsi="標楷體" w:hint="eastAsia"/>
          <w:sz w:val="28"/>
          <w:szCs w:val="28"/>
        </w:rPr>
        <w:t>處理概況：□已完成、▓辦理中、□列入參辦、□礙難處理、□轉報權責單位</w:t>
      </w:r>
    </w:p>
    <w:p w:rsidR="005560DD" w:rsidRPr="00B651DA" w:rsidRDefault="005560DD" w:rsidP="00DD717B">
      <w:pPr>
        <w:spacing w:line="400" w:lineRule="exact"/>
        <w:jc w:val="both"/>
        <w:rPr>
          <w:rFonts w:ascii="標楷體" w:eastAsia="標楷體" w:hAnsi="標楷體"/>
          <w:sz w:val="28"/>
          <w:szCs w:val="28"/>
        </w:rPr>
      </w:pPr>
      <w:r w:rsidRPr="00B651DA">
        <w:rPr>
          <w:rFonts w:ascii="標楷體" w:eastAsia="標楷體" w:hAnsi="標楷體" w:hint="eastAsia"/>
          <w:sz w:val="28"/>
          <w:szCs w:val="28"/>
        </w:rPr>
        <w:t>處理情形：</w:t>
      </w:r>
    </w:p>
    <w:p w:rsidR="00DD717B" w:rsidRPr="006D2EEA" w:rsidRDefault="00DD717B" w:rsidP="00DD717B">
      <w:pPr>
        <w:pStyle w:val="Web"/>
        <w:spacing w:before="0" w:beforeAutospacing="0" w:after="0" w:afterAutospacing="0" w:line="400" w:lineRule="exact"/>
        <w:ind w:leftChars="8" w:left="579" w:hangingChars="200" w:hanging="560"/>
        <w:jc w:val="both"/>
        <w:rPr>
          <w:rFonts w:ascii="標楷體" w:eastAsia="標楷體" w:hAnsi="標楷體"/>
          <w:sz w:val="28"/>
          <w:szCs w:val="28"/>
        </w:rPr>
      </w:pPr>
      <w:r>
        <w:rPr>
          <w:rFonts w:ascii="標楷體" w:eastAsia="標楷體" w:hAnsi="標楷體" w:hint="eastAsia"/>
          <w:sz w:val="28"/>
          <w:szCs w:val="28"/>
        </w:rPr>
        <w:t>一、</w:t>
      </w:r>
      <w:r w:rsidRPr="006D2EEA">
        <w:rPr>
          <w:rFonts w:ascii="標楷體" w:eastAsia="標楷體" w:hAnsi="標楷體" w:hint="eastAsia"/>
          <w:sz w:val="28"/>
          <w:szCs w:val="28"/>
        </w:rPr>
        <w:t>針對本府於108年間已取得愛玩客鳳鳴民宿旁停車場用地一案:本府業已108年中已委由金城鎮公所(下稱公所)著手辦理規劃及施工，公所多次現勘與協調，已於108/11完成招標動工，惟工地附近居民李姓民眾針對本案規劃佈設提出意見，故公所暫時停工，業排定於108/04/09假鳳翔社區活動中心召開居民說明會，期取得當地居民之共識，確定本案規劃佈設，以利後續工進。</w:t>
      </w:r>
    </w:p>
    <w:p w:rsidR="00DD717B" w:rsidRPr="006D2EEA" w:rsidRDefault="00DD717B" w:rsidP="00DD717B">
      <w:pPr>
        <w:pStyle w:val="Web"/>
        <w:spacing w:before="0" w:beforeAutospacing="0" w:after="0" w:afterAutospacing="0"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Pr="006D2EEA">
        <w:rPr>
          <w:rFonts w:ascii="標楷體" w:eastAsia="標楷體" w:hAnsi="標楷體" w:hint="eastAsia"/>
          <w:sz w:val="28"/>
          <w:szCs w:val="28"/>
        </w:rPr>
        <w:t>另查本案上述地號(鳳翔段56、200-4地號)取得執行情形:所有權人為金城鎮鳳祥新莊發展協會(下稱該會)因其尚未申設社團法人，故無法處份其財產，依108年1月22日簽奉核准，俟該會完成社團法人之申設後，將積極辦理價購事宜。</w:t>
      </w:r>
    </w:p>
    <w:p w:rsidR="00DD717B" w:rsidRPr="00B651DA" w:rsidRDefault="00DD717B" w:rsidP="00DD717B">
      <w:pPr>
        <w:pStyle w:val="Web"/>
        <w:spacing w:before="0" w:beforeAutospacing="0" w:after="0" w:afterAutospacing="0"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109/1/16進度更新:本府觀光處業已協助該完成協會更名及法人印鑑相關資料之申請，並於108/12/30與該會完成鳳翔段56-1、200-4地號相關土地價購文件簽核，惟辦理土地移轉程序時，地政局通知該會因該會更名，故仍需公告三個月，始有處置財產之效力，故本案土地價購預算巳完成保留程序，俟該會更名程序完成後即接續辦理土地價購程序。</w:t>
      </w:r>
    </w:p>
    <w:p w:rsidR="00DD717B" w:rsidRPr="005560DD" w:rsidRDefault="00DD717B" w:rsidP="00DD717B">
      <w:pPr>
        <w:tabs>
          <w:tab w:val="left" w:pos="7560"/>
        </w:tabs>
        <w:snapToGrid w:val="0"/>
        <w:spacing w:line="400" w:lineRule="exact"/>
        <w:rPr>
          <w:rFonts w:ascii="標楷體" w:eastAsia="標楷體" w:hAnsi="標楷體"/>
          <w:sz w:val="28"/>
          <w:szCs w:val="28"/>
          <w:bdr w:val="single" w:sz="4" w:space="0" w:color="auto"/>
        </w:rPr>
      </w:pPr>
    </w:p>
    <w:p w:rsidR="004C5DB2" w:rsidRPr="004C5DB2" w:rsidRDefault="004C5DB2" w:rsidP="00DD717B">
      <w:pPr>
        <w:tabs>
          <w:tab w:val="left" w:pos="7560"/>
        </w:tabs>
        <w:snapToGrid w:val="0"/>
        <w:spacing w:line="400" w:lineRule="exact"/>
        <w:rPr>
          <w:rFonts w:ascii="標楷體" w:eastAsia="標楷體" w:hAnsi="標楷體"/>
          <w:color w:val="000000"/>
          <w:sz w:val="28"/>
          <w:szCs w:val="28"/>
          <w:bdr w:val="single" w:sz="4" w:space="0" w:color="auto"/>
        </w:rPr>
      </w:pPr>
      <w:r w:rsidRPr="004C5DB2">
        <w:rPr>
          <w:rFonts w:ascii="標楷體" w:eastAsia="標楷體" w:hAnsi="標楷體" w:hint="eastAsia"/>
          <w:color w:val="000000"/>
          <w:sz w:val="28"/>
          <w:szCs w:val="28"/>
          <w:bdr w:val="single" w:sz="4" w:space="0" w:color="auto"/>
        </w:rPr>
        <w:t>案    號</w:t>
      </w:r>
      <w:r w:rsidRPr="004C5DB2">
        <w:rPr>
          <w:rFonts w:ascii="標楷體" w:eastAsia="標楷體" w:hAnsi="標楷體" w:hint="eastAsia"/>
          <w:b/>
          <w:color w:val="000000"/>
          <w:sz w:val="28"/>
          <w:szCs w:val="28"/>
          <w:bdr w:val="single" w:sz="4" w:space="0" w:color="auto"/>
        </w:rPr>
        <w:t>：</w:t>
      </w:r>
      <w:r w:rsidRPr="004C5DB2">
        <w:rPr>
          <w:rFonts w:ascii="標楷體" w:eastAsia="標楷體" w:hAnsi="標楷體"/>
          <w:noProof/>
          <w:color w:val="000000"/>
          <w:sz w:val="28"/>
          <w:szCs w:val="28"/>
          <w:bdr w:val="single" w:sz="4" w:space="0" w:color="auto"/>
        </w:rPr>
        <w:t>E-11</w:t>
      </w:r>
    </w:p>
    <w:p w:rsidR="004C5DB2" w:rsidRPr="003E0B32" w:rsidRDefault="004C5DB2" w:rsidP="004C5DB2">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7F5686">
        <w:rPr>
          <w:rFonts w:ascii="標楷體" w:eastAsia="標楷體" w:hAnsi="標楷體" w:hint="eastAsia"/>
          <w:noProof/>
          <w:color w:val="000000"/>
          <w:sz w:val="28"/>
          <w:szCs w:val="28"/>
        </w:rPr>
        <w:t>金水里里長黃延良</w:t>
      </w:r>
    </w:p>
    <w:p w:rsidR="004C5DB2" w:rsidRPr="0026139B" w:rsidRDefault="004C5DB2" w:rsidP="004C5DB2">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7F5686">
        <w:rPr>
          <w:rFonts w:ascii="標楷體" w:eastAsia="標楷體" w:hAnsi="標楷體" w:hint="eastAsia"/>
          <w:noProof/>
          <w:color w:val="000000"/>
          <w:sz w:val="28"/>
          <w:szCs w:val="28"/>
        </w:rPr>
        <w:t>水頭、後豐港是</w:t>
      </w:r>
      <w:r>
        <w:rPr>
          <w:rFonts w:ascii="標楷體" w:eastAsia="標楷體" w:hAnsi="標楷體" w:hint="eastAsia"/>
          <w:noProof/>
          <w:color w:val="000000"/>
          <w:sz w:val="28"/>
          <w:szCs w:val="28"/>
        </w:rPr>
        <w:t>小三通的重要門面，建請縣府進行景觀改善。</w:t>
      </w:r>
    </w:p>
    <w:p w:rsidR="004C5DB2" w:rsidRDefault="004C5DB2" w:rsidP="004C5DB2">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金城鎮公所</w:t>
      </w:r>
    </w:p>
    <w:p w:rsidR="004C5DB2" w:rsidRPr="003E0B32" w:rsidRDefault="004C5DB2" w:rsidP="00145242">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Pr>
          <w:rFonts w:ascii="標楷體" w:eastAsia="標楷體" w:hAnsi="標楷體" w:cs="新細明體"/>
          <w:noProof/>
          <w:color w:val="000000"/>
          <w:sz w:val="28"/>
          <w:szCs w:val="28"/>
        </w:rPr>
        <w:t>108</w:t>
      </w:r>
      <w:r>
        <w:rPr>
          <w:rFonts w:ascii="標楷體" w:eastAsia="標楷體" w:hAnsi="標楷體" w:cs="新細明體" w:hint="eastAsia"/>
          <w:noProof/>
          <w:color w:val="000000"/>
          <w:sz w:val="28"/>
          <w:szCs w:val="28"/>
        </w:rPr>
        <w:t>/04/26</w:t>
      </w:r>
    </w:p>
    <w:p w:rsidR="004C5DB2" w:rsidRPr="004C5DB2" w:rsidRDefault="004C5DB2" w:rsidP="00145242">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4C5DB2" w:rsidRDefault="004C5DB2" w:rsidP="00145242">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4C5DB2" w:rsidRPr="003E0B32" w:rsidRDefault="004C5DB2" w:rsidP="00145242">
      <w:pPr>
        <w:spacing w:line="400" w:lineRule="exact"/>
        <w:jc w:val="both"/>
        <w:rPr>
          <w:rFonts w:ascii="標楷體" w:eastAsia="標楷體" w:hAnsi="標楷體"/>
          <w:color w:val="000000"/>
          <w:sz w:val="28"/>
          <w:szCs w:val="28"/>
        </w:rPr>
      </w:pPr>
      <w:r w:rsidRPr="007F5686">
        <w:rPr>
          <w:rFonts w:ascii="標楷體" w:eastAsia="標楷體" w:hAnsi="標楷體" w:hint="eastAsia"/>
          <w:noProof/>
          <w:color w:val="000000"/>
          <w:sz w:val="28"/>
          <w:szCs w:val="28"/>
        </w:rPr>
        <w:t>配合該里整建工程，就確切可改善項目進行美化工作。</w:t>
      </w:r>
    </w:p>
    <w:p w:rsidR="004C5DB2" w:rsidRDefault="004C5DB2" w:rsidP="00145242">
      <w:pPr>
        <w:tabs>
          <w:tab w:val="left" w:pos="7560"/>
        </w:tabs>
        <w:snapToGrid w:val="0"/>
        <w:spacing w:line="400" w:lineRule="exact"/>
        <w:rPr>
          <w:rFonts w:ascii="標楷體" w:eastAsia="標楷體" w:hAnsi="標楷體"/>
          <w:sz w:val="28"/>
          <w:szCs w:val="28"/>
          <w:bdr w:val="single" w:sz="4" w:space="0" w:color="auto"/>
        </w:rPr>
      </w:pPr>
    </w:p>
    <w:p w:rsidR="00145242" w:rsidRDefault="00145242" w:rsidP="00145242">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lang w:eastAsia="zh-HK"/>
        </w:rPr>
        <w:t>國家公園</w:t>
      </w:r>
    </w:p>
    <w:p w:rsidR="00145242" w:rsidRPr="003E0B32" w:rsidRDefault="00145242" w:rsidP="00145242">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C85DC4">
        <w:rPr>
          <w:rFonts w:ascii="標楷體" w:eastAsia="標楷體" w:hAnsi="標楷體" w:cs="新細明體" w:hint="eastAsia"/>
          <w:color w:val="000000"/>
          <w:sz w:val="28"/>
          <w:szCs w:val="28"/>
        </w:rPr>
        <w:t>109/09/11</w:t>
      </w:r>
    </w:p>
    <w:p w:rsidR="00145242" w:rsidRPr="003E0B32" w:rsidRDefault="00145242" w:rsidP="00145242">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sidRPr="00B54F71">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w:t>
      </w:r>
      <w:r w:rsidRPr="00F91C8E">
        <w:rPr>
          <w:rFonts w:ascii="標楷體" w:eastAsia="標楷體" w:hAnsi="標楷體" w:hint="eastAsia"/>
          <w:color w:val="000000"/>
          <w:sz w:val="28"/>
          <w:szCs w:val="28"/>
        </w:rPr>
        <w:t>□</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、□礙難處理、□轉報權責單位</w:t>
      </w:r>
    </w:p>
    <w:p w:rsidR="00145242" w:rsidRPr="003E0B32" w:rsidRDefault="00145242" w:rsidP="00C5776D">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145242" w:rsidRPr="00C85DC4" w:rsidRDefault="00C85DC4" w:rsidP="00C85DC4">
      <w:pPr>
        <w:spacing w:line="480" w:lineRule="exact"/>
        <w:rPr>
          <w:rFonts w:ascii="標楷體" w:eastAsia="標楷體" w:hAnsi="標楷體"/>
          <w:sz w:val="28"/>
          <w:szCs w:val="28"/>
        </w:rPr>
      </w:pPr>
      <w:r w:rsidRPr="00C85DC4">
        <w:rPr>
          <w:rFonts w:ascii="標楷體" w:eastAsia="標楷體" w:hAnsi="標楷體" w:hint="eastAsia"/>
          <w:sz w:val="28"/>
          <w:szCs w:val="28"/>
        </w:rPr>
        <w:t>預計</w:t>
      </w:r>
      <w:r w:rsidRPr="00C85DC4">
        <w:rPr>
          <w:rFonts w:ascii="標楷體" w:eastAsia="標楷體" w:hAnsi="標楷體" w:hint="eastAsia"/>
          <w:sz w:val="28"/>
          <w:szCs w:val="28"/>
          <w:lang w:eastAsia="zh-HK"/>
        </w:rPr>
        <w:t>於</w:t>
      </w:r>
      <w:r w:rsidRPr="00C85DC4">
        <w:rPr>
          <w:rFonts w:ascii="標楷體" w:eastAsia="標楷體" w:hAnsi="標楷體" w:hint="eastAsia"/>
          <w:sz w:val="28"/>
          <w:szCs w:val="28"/>
        </w:rPr>
        <w:t>109年10</w:t>
      </w:r>
      <w:r w:rsidRPr="00C85DC4">
        <w:rPr>
          <w:rFonts w:ascii="標楷體" w:eastAsia="標楷體" w:hAnsi="標楷體" w:hint="eastAsia"/>
          <w:sz w:val="28"/>
          <w:szCs w:val="28"/>
          <w:lang w:eastAsia="zh-HK"/>
        </w:rPr>
        <w:t>月前完成發包</w:t>
      </w:r>
      <w:r w:rsidRPr="00C85DC4">
        <w:rPr>
          <w:rFonts w:ascii="標楷體" w:eastAsia="標楷體" w:hAnsi="標楷體" w:hint="eastAsia"/>
          <w:sz w:val="28"/>
          <w:szCs w:val="28"/>
        </w:rPr>
        <w:t>，</w:t>
      </w:r>
      <w:r w:rsidRPr="00C85DC4">
        <w:rPr>
          <w:rFonts w:ascii="標楷體" w:eastAsia="標楷體" w:hAnsi="標楷體" w:hint="eastAsia"/>
          <w:sz w:val="28"/>
          <w:szCs w:val="28"/>
          <w:lang w:eastAsia="zh-HK"/>
        </w:rPr>
        <w:t>將</w:t>
      </w:r>
      <w:r w:rsidRPr="00C85DC4">
        <w:rPr>
          <w:rFonts w:ascii="標楷體" w:eastAsia="標楷體" w:hAnsi="標楷體" w:hint="eastAsia"/>
          <w:sz w:val="28"/>
          <w:szCs w:val="28"/>
        </w:rPr>
        <w:t>把各電線桿下地，以維護</w:t>
      </w:r>
      <w:r w:rsidRPr="00C85DC4">
        <w:rPr>
          <w:rFonts w:ascii="標楷體" w:eastAsia="標楷體" w:hAnsi="標楷體" w:hint="eastAsia"/>
          <w:sz w:val="28"/>
          <w:szCs w:val="28"/>
          <w:lang w:eastAsia="zh-HK"/>
        </w:rPr>
        <w:t>聚落景觀</w:t>
      </w:r>
      <w:r w:rsidRPr="00C85DC4">
        <w:rPr>
          <w:rFonts w:ascii="標楷體" w:eastAsia="標楷體" w:hAnsi="標楷體" w:hint="eastAsia"/>
          <w:sz w:val="28"/>
          <w:szCs w:val="28"/>
        </w:rPr>
        <w:t>。</w:t>
      </w:r>
    </w:p>
    <w:p w:rsidR="00D91ED5" w:rsidRPr="00D91ED5" w:rsidRDefault="00D91ED5" w:rsidP="00FD64D2">
      <w:pPr>
        <w:tabs>
          <w:tab w:val="left" w:pos="7560"/>
        </w:tabs>
        <w:snapToGrid w:val="0"/>
        <w:spacing w:line="400" w:lineRule="exact"/>
        <w:rPr>
          <w:rFonts w:ascii="標楷體" w:eastAsia="標楷體" w:hAnsi="標楷體"/>
          <w:color w:val="000000"/>
          <w:sz w:val="28"/>
          <w:szCs w:val="28"/>
          <w:bdr w:val="single" w:sz="4" w:space="0" w:color="auto"/>
        </w:rPr>
      </w:pPr>
      <w:r w:rsidRPr="00D91ED5">
        <w:rPr>
          <w:rFonts w:ascii="標楷體" w:eastAsia="標楷體" w:hAnsi="標楷體" w:hint="eastAsia"/>
          <w:color w:val="000000"/>
          <w:sz w:val="28"/>
          <w:szCs w:val="28"/>
          <w:bdr w:val="single" w:sz="4" w:space="0" w:color="auto"/>
        </w:rPr>
        <w:lastRenderedPageBreak/>
        <w:t>案    號</w:t>
      </w:r>
      <w:r w:rsidRPr="00D91ED5">
        <w:rPr>
          <w:rFonts w:ascii="標楷體" w:eastAsia="標楷體" w:hAnsi="標楷體" w:hint="eastAsia"/>
          <w:b/>
          <w:color w:val="000000"/>
          <w:sz w:val="28"/>
          <w:szCs w:val="28"/>
          <w:bdr w:val="single" w:sz="4" w:space="0" w:color="auto"/>
        </w:rPr>
        <w:t>：</w:t>
      </w:r>
      <w:r w:rsidRPr="00D91ED5">
        <w:rPr>
          <w:rFonts w:ascii="標楷體" w:eastAsia="標楷體" w:hAnsi="標楷體" w:hint="eastAsia"/>
          <w:color w:val="000000"/>
          <w:sz w:val="28"/>
          <w:szCs w:val="28"/>
          <w:bdr w:val="single" w:sz="4" w:space="0" w:color="auto"/>
        </w:rPr>
        <w:t xml:space="preserve"> E-12</w:t>
      </w:r>
    </w:p>
    <w:p w:rsidR="00D91ED5" w:rsidRPr="003E0B32" w:rsidRDefault="00D91ED5" w:rsidP="00FD64D2">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sz w:val="28"/>
          <w:szCs w:val="28"/>
        </w:rPr>
        <w:t>金水里里長黃延良</w:t>
      </w:r>
    </w:p>
    <w:p w:rsidR="00D91ED5" w:rsidRPr="0026139B" w:rsidRDefault="00D91ED5" w:rsidP="00FD64D2">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Pr>
          <w:rFonts w:ascii="標楷體" w:eastAsia="標楷體" w:hAnsi="標楷體" w:hint="eastAsia"/>
          <w:color w:val="000000"/>
          <w:sz w:val="28"/>
          <w:szCs w:val="28"/>
        </w:rPr>
        <w:t>：建請辦理金水溪流域環境整頓。</w:t>
      </w:r>
    </w:p>
    <w:p w:rsidR="00D91ED5" w:rsidRDefault="00D91ED5" w:rsidP="00FD64D2">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Pr="00305ED1">
        <w:rPr>
          <w:rFonts w:ascii="標楷體" w:eastAsia="標楷體" w:hAnsi="標楷體" w:cs="新細明體" w:hint="eastAsia"/>
          <w:color w:val="000000"/>
          <w:sz w:val="28"/>
          <w:szCs w:val="28"/>
        </w:rPr>
        <w:t>工務處</w:t>
      </w:r>
    </w:p>
    <w:p w:rsidR="00D91ED5" w:rsidRPr="003E0B32" w:rsidRDefault="00D91ED5" w:rsidP="00FD64D2">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FF253C">
        <w:rPr>
          <w:rFonts w:ascii="標楷體" w:eastAsia="標楷體" w:hAnsi="標楷體" w:cs="新細明體" w:hint="eastAsia"/>
          <w:color w:val="000000"/>
          <w:sz w:val="28"/>
          <w:szCs w:val="28"/>
        </w:rPr>
        <w:t>109/01/30</w:t>
      </w:r>
    </w:p>
    <w:p w:rsidR="00D91ED5" w:rsidRPr="003E0B32" w:rsidRDefault="00D91ED5" w:rsidP="00FD64D2">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sidR="00FF253C">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w:t>
      </w:r>
      <w:r w:rsidR="00FF253C">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D91ED5" w:rsidRPr="003E0B32" w:rsidRDefault="00D91ED5" w:rsidP="00FD64D2">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FF253C" w:rsidRPr="007359D5" w:rsidRDefault="00FF253C" w:rsidP="00FF253C">
      <w:pPr>
        <w:spacing w:line="400" w:lineRule="exact"/>
        <w:jc w:val="both"/>
        <w:rPr>
          <w:rFonts w:ascii="標楷體" w:eastAsia="標楷體" w:hAnsi="標楷體"/>
          <w:sz w:val="28"/>
          <w:szCs w:val="28"/>
        </w:rPr>
      </w:pPr>
      <w:r w:rsidRPr="005C10F7">
        <w:rPr>
          <w:rFonts w:ascii="標楷體" w:eastAsia="標楷體" w:hAnsi="標楷體" w:hint="eastAsia"/>
          <w:sz w:val="28"/>
          <w:szCs w:val="28"/>
        </w:rPr>
        <w:t>旨案已於</w:t>
      </w:r>
      <w:r>
        <w:rPr>
          <w:rFonts w:ascii="標楷體" w:eastAsia="標楷體" w:hAnsi="標楷體" w:hint="eastAsia"/>
          <w:sz w:val="28"/>
          <w:szCs w:val="28"/>
        </w:rPr>
        <w:t>108.04.17致電黃里長</w:t>
      </w:r>
      <w:r w:rsidRPr="005C10F7">
        <w:rPr>
          <w:rFonts w:ascii="標楷體" w:eastAsia="標楷體" w:hAnsi="標楷體" w:hint="eastAsia"/>
          <w:sz w:val="28"/>
          <w:szCs w:val="28"/>
        </w:rPr>
        <w:t>，並表示本處108</w:t>
      </w:r>
      <w:r>
        <w:rPr>
          <w:rFonts w:ascii="標楷體" w:eastAsia="標楷體" w:hAnsi="標楷體" w:hint="eastAsia"/>
          <w:sz w:val="28"/>
          <w:szCs w:val="28"/>
        </w:rPr>
        <w:t>年度補助金城鎮</w:t>
      </w:r>
      <w:r w:rsidRPr="005C10F7">
        <w:rPr>
          <w:rFonts w:ascii="標楷體" w:eastAsia="標楷體" w:hAnsi="標楷體" w:hint="eastAsia"/>
          <w:sz w:val="28"/>
          <w:szCs w:val="28"/>
        </w:rPr>
        <w:t>公所</w:t>
      </w:r>
      <w:r>
        <w:rPr>
          <w:rFonts w:ascii="標楷體" w:eastAsia="標楷體" w:hAnsi="標楷體" w:hint="eastAsia"/>
          <w:sz w:val="28"/>
          <w:szCs w:val="28"/>
        </w:rPr>
        <w:t>300</w:t>
      </w:r>
      <w:r w:rsidRPr="005C10F7">
        <w:rPr>
          <w:rFonts w:ascii="標楷體" w:eastAsia="標楷體" w:hAnsi="標楷體" w:hint="eastAsia"/>
          <w:sz w:val="28"/>
          <w:szCs w:val="28"/>
        </w:rPr>
        <w:t>萬元辦理清淤開口契約</w:t>
      </w:r>
      <w:r>
        <w:rPr>
          <w:rFonts w:ascii="標楷體" w:eastAsia="標楷體" w:hAnsi="標楷體" w:hint="eastAsia"/>
          <w:sz w:val="28"/>
          <w:szCs w:val="28"/>
        </w:rPr>
        <w:t>及300萬人力僱工辦理環境清潔整理，</w:t>
      </w:r>
      <w:r w:rsidRPr="007359D5">
        <w:rPr>
          <w:rFonts w:ascii="標楷體" w:eastAsia="標楷體" w:hAnsi="標楷體" w:hint="eastAsia"/>
          <w:sz w:val="28"/>
          <w:szCs w:val="28"/>
        </w:rPr>
        <w:t>公所已於108</w:t>
      </w:r>
      <w:r>
        <w:rPr>
          <w:rFonts w:ascii="標楷體" w:eastAsia="標楷體" w:hAnsi="標楷體" w:hint="eastAsia"/>
          <w:sz w:val="28"/>
          <w:szCs w:val="28"/>
        </w:rPr>
        <w:t>.09</w:t>
      </w:r>
      <w:r w:rsidRPr="007359D5">
        <w:rPr>
          <w:rFonts w:ascii="標楷體" w:eastAsia="標楷體" w:hAnsi="標楷體" w:hint="eastAsia"/>
          <w:sz w:val="28"/>
          <w:szCs w:val="28"/>
        </w:rPr>
        <w:t>完成清淤及周邊環境維護，後續將視實際需求持續辦理。</w:t>
      </w:r>
    </w:p>
    <w:p w:rsidR="00D91ED5" w:rsidRPr="00FF253C" w:rsidRDefault="00D91ED5" w:rsidP="00FD64D2">
      <w:pPr>
        <w:tabs>
          <w:tab w:val="left" w:pos="7560"/>
        </w:tabs>
        <w:snapToGrid w:val="0"/>
        <w:spacing w:line="400" w:lineRule="exact"/>
        <w:rPr>
          <w:rFonts w:ascii="標楷體" w:eastAsia="標楷體" w:hAnsi="標楷體"/>
          <w:sz w:val="28"/>
          <w:szCs w:val="28"/>
          <w:bdr w:val="single" w:sz="4" w:space="0" w:color="auto"/>
        </w:rPr>
      </w:pPr>
    </w:p>
    <w:p w:rsidR="00FD64D2" w:rsidRDefault="00FD64D2" w:rsidP="00FD64D2">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金城鎮公所</w:t>
      </w:r>
    </w:p>
    <w:p w:rsidR="00FD64D2" w:rsidRPr="003E0B32" w:rsidRDefault="00FD64D2" w:rsidP="00FD64D2">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Pr>
          <w:rFonts w:ascii="標楷體" w:eastAsia="標楷體" w:hAnsi="標楷體" w:cs="新細明體"/>
          <w:noProof/>
          <w:color w:val="000000"/>
          <w:sz w:val="28"/>
          <w:szCs w:val="28"/>
        </w:rPr>
        <w:t>108</w:t>
      </w:r>
      <w:r>
        <w:rPr>
          <w:rFonts w:ascii="標楷體" w:eastAsia="標楷體" w:hAnsi="標楷體" w:cs="新細明體" w:hint="eastAsia"/>
          <w:noProof/>
          <w:color w:val="000000"/>
          <w:sz w:val="28"/>
          <w:szCs w:val="28"/>
        </w:rPr>
        <w:t>/04/26</w:t>
      </w:r>
    </w:p>
    <w:p w:rsidR="00FD64D2" w:rsidRPr="00FD64D2" w:rsidRDefault="00FD64D2" w:rsidP="00FD64D2">
      <w:pPr>
        <w:spacing w:line="400" w:lineRule="exact"/>
        <w:jc w:val="both"/>
        <w:rPr>
          <w:rFonts w:ascii="標楷體" w:eastAsia="標楷體" w:hAnsi="標楷體"/>
          <w:sz w:val="28"/>
          <w:szCs w:val="28"/>
        </w:rPr>
      </w:pPr>
      <w:r w:rsidRPr="003E0B32">
        <w:rPr>
          <w:rFonts w:ascii="標楷體" w:eastAsia="標楷體" w:hAnsi="標楷體" w:hint="eastAsia"/>
          <w:color w:val="000000"/>
          <w:sz w:val="28"/>
          <w:szCs w:val="28"/>
        </w:rPr>
        <w:t>處理概況：</w:t>
      </w:r>
      <w:r w:rsidRPr="00E016ED">
        <w:rPr>
          <w:rFonts w:ascii="標楷體" w:eastAsia="標楷體" w:hAnsi="標楷體" w:hint="eastAsia"/>
          <w:sz w:val="28"/>
          <w:szCs w:val="28"/>
        </w:rPr>
        <w:t>□已完成、□辦理中、■列入參辦、□礙難處理、□轉報權責單位</w:t>
      </w:r>
    </w:p>
    <w:p w:rsidR="00FD64D2" w:rsidRDefault="00FD64D2" w:rsidP="00FD64D2">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FD64D2" w:rsidRPr="003E0B32" w:rsidRDefault="004A263B" w:rsidP="00FD64D2">
      <w:pPr>
        <w:spacing w:line="400" w:lineRule="exact"/>
        <w:jc w:val="both"/>
        <w:rPr>
          <w:rFonts w:ascii="標楷體" w:eastAsia="標楷體" w:hAnsi="標楷體"/>
          <w:color w:val="000000"/>
          <w:sz w:val="28"/>
          <w:szCs w:val="28"/>
        </w:rPr>
      </w:pPr>
      <w:r>
        <w:rPr>
          <w:rFonts w:ascii="標楷體" w:eastAsia="標楷體" w:hAnsi="標楷體" w:hint="eastAsia"/>
          <w:noProof/>
          <w:color w:val="000000"/>
          <w:sz w:val="28"/>
          <w:szCs w:val="28"/>
        </w:rPr>
        <w:t>該區排上游位位屬國家公園範圍，下游已</w:t>
      </w:r>
      <w:r w:rsidR="00FD64D2" w:rsidRPr="007F5686">
        <w:rPr>
          <w:rFonts w:ascii="標楷體" w:eastAsia="標楷體" w:hAnsi="標楷體" w:hint="eastAsia"/>
          <w:noProof/>
          <w:color w:val="000000"/>
          <w:sz w:val="28"/>
          <w:szCs w:val="28"/>
        </w:rPr>
        <w:t>配合水頭商港建設改善河段護岸。</w:t>
      </w:r>
    </w:p>
    <w:p w:rsidR="00FD64D2" w:rsidRDefault="00FD64D2" w:rsidP="00FD64D2">
      <w:pPr>
        <w:tabs>
          <w:tab w:val="left" w:pos="7560"/>
        </w:tabs>
        <w:snapToGrid w:val="0"/>
        <w:spacing w:line="400" w:lineRule="exact"/>
        <w:rPr>
          <w:rFonts w:ascii="標楷體" w:eastAsia="標楷體" w:hAnsi="標楷體"/>
          <w:sz w:val="28"/>
          <w:szCs w:val="28"/>
          <w:bdr w:val="single" w:sz="4" w:space="0" w:color="auto"/>
        </w:rPr>
      </w:pPr>
    </w:p>
    <w:p w:rsidR="006A3E62" w:rsidRDefault="006A3E62" w:rsidP="006A3E62">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lang w:eastAsia="zh-HK"/>
        </w:rPr>
        <w:t>國家公園</w:t>
      </w:r>
    </w:p>
    <w:p w:rsidR="006A3E62" w:rsidRPr="003E0B32" w:rsidRDefault="006A3E62" w:rsidP="006A3E62">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C85DC4">
        <w:rPr>
          <w:rFonts w:ascii="標楷體" w:eastAsia="標楷體" w:hAnsi="標楷體" w:cs="新細明體" w:hint="eastAsia"/>
          <w:color w:val="000000"/>
          <w:sz w:val="28"/>
          <w:szCs w:val="28"/>
        </w:rPr>
        <w:t>109/09/11</w:t>
      </w:r>
    </w:p>
    <w:p w:rsidR="006A3E62" w:rsidRPr="003E0B32" w:rsidRDefault="006A3E62" w:rsidP="006A3E62">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sidRPr="00AF7080">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w:t>
      </w:r>
      <w:r w:rsidRPr="00AF7080">
        <w:rPr>
          <w:rFonts w:ascii="標楷體" w:eastAsia="標楷體" w:hAnsi="標楷體" w:hint="eastAsia"/>
          <w:color w:val="000000"/>
          <w:sz w:val="28"/>
          <w:szCs w:val="28"/>
        </w:rPr>
        <w:t>■</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w:t>
      </w:r>
      <w:r w:rsidRPr="00AF7080">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轉報權責單位</w:t>
      </w:r>
    </w:p>
    <w:p w:rsidR="006A3E62" w:rsidRPr="003E0B32" w:rsidRDefault="006A3E62" w:rsidP="006A3E62">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 xml:space="preserve">處理情形： </w:t>
      </w:r>
    </w:p>
    <w:p w:rsidR="00C85DC4" w:rsidRPr="00C85DC4" w:rsidRDefault="00C85DC4" w:rsidP="00C85DC4">
      <w:pPr>
        <w:spacing w:line="400" w:lineRule="exact"/>
        <w:jc w:val="both"/>
        <w:rPr>
          <w:rFonts w:ascii="標楷體" w:eastAsia="標楷體" w:hAnsi="標楷體" w:hint="eastAsia"/>
          <w:sz w:val="28"/>
          <w:szCs w:val="28"/>
        </w:rPr>
      </w:pPr>
      <w:r w:rsidRPr="00C85DC4">
        <w:rPr>
          <w:rFonts w:ascii="標楷體" w:eastAsia="標楷體" w:hAnsi="標楷體" w:hint="eastAsia"/>
          <w:sz w:val="28"/>
          <w:szCs w:val="28"/>
          <w:lang w:eastAsia="zh-HK"/>
        </w:rPr>
        <w:t>本處配合金門縣政府或金城鎮公所辦理。</w:t>
      </w:r>
    </w:p>
    <w:p w:rsidR="006A3E62" w:rsidRPr="00C85DC4" w:rsidRDefault="006A3E62" w:rsidP="006A3E62">
      <w:pPr>
        <w:tabs>
          <w:tab w:val="left" w:pos="7560"/>
        </w:tabs>
        <w:snapToGrid w:val="0"/>
        <w:spacing w:line="400" w:lineRule="exact"/>
        <w:rPr>
          <w:rFonts w:ascii="標楷體" w:eastAsia="標楷體" w:hAnsi="標楷體"/>
          <w:sz w:val="28"/>
          <w:szCs w:val="28"/>
          <w:bdr w:val="single" w:sz="4" w:space="0" w:color="auto"/>
        </w:rPr>
      </w:pPr>
    </w:p>
    <w:p w:rsidR="00C278C5" w:rsidRPr="00C278C5" w:rsidRDefault="00C278C5" w:rsidP="00C278C5">
      <w:pPr>
        <w:tabs>
          <w:tab w:val="left" w:pos="7560"/>
        </w:tabs>
        <w:snapToGrid w:val="0"/>
        <w:spacing w:line="400" w:lineRule="exact"/>
        <w:rPr>
          <w:rFonts w:ascii="標楷體" w:eastAsia="標楷體" w:hAnsi="標楷體"/>
          <w:color w:val="000000"/>
          <w:sz w:val="28"/>
          <w:szCs w:val="28"/>
          <w:bdr w:val="single" w:sz="4" w:space="0" w:color="auto"/>
        </w:rPr>
      </w:pPr>
      <w:r w:rsidRPr="00C278C5">
        <w:rPr>
          <w:rFonts w:ascii="標楷體" w:eastAsia="標楷體" w:hAnsi="標楷體" w:hint="eastAsia"/>
          <w:color w:val="000000"/>
          <w:sz w:val="28"/>
          <w:szCs w:val="28"/>
          <w:bdr w:val="single" w:sz="4" w:space="0" w:color="auto"/>
        </w:rPr>
        <w:t>案    號：</w:t>
      </w:r>
      <w:r w:rsidRPr="00C278C5">
        <w:rPr>
          <w:rFonts w:ascii="標楷體" w:eastAsia="標楷體" w:hAnsi="標楷體"/>
          <w:color w:val="000000"/>
          <w:sz w:val="28"/>
          <w:szCs w:val="28"/>
          <w:bdr w:val="single" w:sz="4" w:space="0" w:color="auto"/>
        </w:rPr>
        <w:t>E-1</w:t>
      </w:r>
      <w:r w:rsidR="00747DA3">
        <w:rPr>
          <w:rFonts w:ascii="標楷體" w:eastAsia="標楷體" w:hAnsi="標楷體" w:hint="eastAsia"/>
          <w:color w:val="000000"/>
          <w:sz w:val="28"/>
          <w:szCs w:val="28"/>
          <w:bdr w:val="single" w:sz="4" w:space="0" w:color="auto"/>
        </w:rPr>
        <w:t>3</w:t>
      </w:r>
    </w:p>
    <w:p w:rsidR="00C278C5" w:rsidRPr="003E0B32" w:rsidRDefault="00C278C5" w:rsidP="00C278C5">
      <w:pPr>
        <w:tabs>
          <w:tab w:val="left" w:pos="7560"/>
        </w:tabs>
        <w:snapToGrid w:val="0"/>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F34EF6">
        <w:rPr>
          <w:rFonts w:ascii="標楷體" w:eastAsia="標楷體" w:hAnsi="標楷體" w:hint="eastAsia"/>
          <w:color w:val="000000"/>
          <w:sz w:val="28"/>
          <w:szCs w:val="28"/>
        </w:rPr>
        <w:t>古城里第4鄰鄰長許仲贊</w:t>
      </w:r>
    </w:p>
    <w:p w:rsidR="00C278C5" w:rsidRPr="00787A41" w:rsidRDefault="00C278C5" w:rsidP="00C278C5">
      <w:pPr>
        <w:tabs>
          <w:tab w:val="left" w:pos="7560"/>
        </w:tabs>
        <w:snapToGrid w:val="0"/>
        <w:spacing w:line="400" w:lineRule="exact"/>
        <w:ind w:left="1417" w:hangingChars="506" w:hanging="1417"/>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F34EF6">
        <w:rPr>
          <w:rFonts w:ascii="標楷體" w:eastAsia="標楷體" w:hAnsi="標楷體" w:hint="eastAsia"/>
          <w:color w:val="000000"/>
          <w:sz w:val="28"/>
          <w:szCs w:val="28"/>
        </w:rPr>
        <w:t>金門城周邊有建商傾倒廢土，並且沿途污染路面，建請進行取締。</w:t>
      </w:r>
    </w:p>
    <w:p w:rsidR="00C278C5" w:rsidRDefault="00C278C5" w:rsidP="00C278C5">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lang w:eastAsia="zh-HK"/>
        </w:rPr>
        <w:t>國家公園</w:t>
      </w:r>
    </w:p>
    <w:p w:rsidR="00C278C5" w:rsidRDefault="00C278C5" w:rsidP="00C278C5">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C85DC4">
        <w:rPr>
          <w:rFonts w:ascii="標楷體" w:eastAsia="標楷體" w:hAnsi="標楷體" w:cs="新細明體" w:hint="eastAsia"/>
          <w:color w:val="000000"/>
          <w:sz w:val="28"/>
          <w:szCs w:val="28"/>
        </w:rPr>
        <w:t>109/09/11</w:t>
      </w:r>
    </w:p>
    <w:p w:rsidR="00C278C5" w:rsidRPr="003E0B32" w:rsidRDefault="00C278C5" w:rsidP="00C278C5">
      <w:pPr>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sidR="00C5776D" w:rsidRPr="00A709D7">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w:t>
      </w:r>
      <w:r w:rsidR="00C5776D" w:rsidRPr="00F91C8E">
        <w:rPr>
          <w:rFonts w:ascii="標楷體" w:eastAsia="標楷體" w:hAnsi="標楷體" w:hint="eastAsia"/>
          <w:color w:val="000000"/>
          <w:sz w:val="28"/>
          <w:szCs w:val="28"/>
        </w:rPr>
        <w:t>□</w:t>
      </w:r>
      <w:r>
        <w:rPr>
          <w:rFonts w:ascii="標楷體" w:eastAsia="標楷體" w:hAnsi="標楷體" w:hint="eastAsia"/>
          <w:color w:val="000000"/>
          <w:sz w:val="28"/>
          <w:szCs w:val="28"/>
          <w:lang w:eastAsia="zh-HK"/>
        </w:rPr>
        <w:t>辦</w:t>
      </w:r>
      <w:r w:rsidRPr="003E0B32">
        <w:rPr>
          <w:rFonts w:ascii="標楷體" w:eastAsia="標楷體" w:hAnsi="標楷體" w:hint="eastAsia"/>
          <w:color w:val="000000"/>
          <w:sz w:val="28"/>
          <w:szCs w:val="28"/>
        </w:rPr>
        <w:t>理中、</w:t>
      </w:r>
      <w:r w:rsidRPr="00F91C8E">
        <w:rPr>
          <w:rFonts w:ascii="標楷體" w:eastAsia="標楷體" w:hAnsi="標楷體" w:hint="eastAsia"/>
          <w:color w:val="000000"/>
          <w:sz w:val="28"/>
          <w:szCs w:val="28"/>
        </w:rPr>
        <w:t>□</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、□礙難處理、□轉報權責單位</w:t>
      </w:r>
    </w:p>
    <w:p w:rsidR="00C278C5" w:rsidRPr="003E0B32" w:rsidRDefault="00C278C5" w:rsidP="00C278C5">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C85DC4" w:rsidRPr="00C85DC4" w:rsidRDefault="00C85DC4" w:rsidP="00C85DC4">
      <w:pPr>
        <w:spacing w:line="400" w:lineRule="exact"/>
        <w:jc w:val="both"/>
        <w:rPr>
          <w:rFonts w:ascii="標楷體" w:eastAsia="標楷體" w:hAnsi="標楷體" w:hint="eastAsia"/>
          <w:sz w:val="28"/>
          <w:szCs w:val="28"/>
        </w:rPr>
      </w:pPr>
      <w:r w:rsidRPr="00C85DC4">
        <w:rPr>
          <w:rFonts w:ascii="標楷體" w:eastAsia="標楷體" w:hAnsi="標楷體" w:hint="eastAsia"/>
          <w:sz w:val="28"/>
          <w:szCs w:val="28"/>
          <w:lang w:eastAsia="zh-HK"/>
        </w:rPr>
        <w:t>本處已加強園區巡查，並依國家公園法查處。</w:t>
      </w:r>
    </w:p>
    <w:p w:rsidR="00C278C5" w:rsidRPr="00C85DC4" w:rsidRDefault="00C278C5" w:rsidP="00C278C5">
      <w:pPr>
        <w:tabs>
          <w:tab w:val="left" w:pos="7560"/>
        </w:tabs>
        <w:snapToGrid w:val="0"/>
        <w:spacing w:line="400" w:lineRule="exact"/>
        <w:rPr>
          <w:rFonts w:ascii="標楷體" w:eastAsia="標楷體" w:hAnsi="標楷體"/>
          <w:sz w:val="28"/>
          <w:szCs w:val="28"/>
          <w:bdr w:val="single" w:sz="4" w:space="0" w:color="auto"/>
        </w:rPr>
      </w:pPr>
    </w:p>
    <w:p w:rsidR="003031E9" w:rsidRDefault="003031E9" w:rsidP="003031E9">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處理單位：</w:t>
      </w:r>
      <w:r>
        <w:rPr>
          <w:rFonts w:ascii="標楷體" w:eastAsia="標楷體" w:hAnsi="標楷體" w:hint="eastAsia"/>
          <w:color w:val="000000"/>
          <w:sz w:val="28"/>
          <w:szCs w:val="28"/>
        </w:rPr>
        <w:t>環保局</w:t>
      </w:r>
    </w:p>
    <w:p w:rsidR="003031E9" w:rsidRDefault="003031E9" w:rsidP="003031E9">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處理日期：108/07/26</w:t>
      </w:r>
    </w:p>
    <w:p w:rsidR="003031E9" w:rsidRDefault="003031E9" w:rsidP="003031E9">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處理概況：□已完成、□辦理中、□列入參辦、□礙難處理、█轉報權責單位</w:t>
      </w:r>
    </w:p>
    <w:p w:rsidR="003031E9" w:rsidRDefault="003031E9" w:rsidP="003031E9">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處理情形：</w:t>
      </w:r>
    </w:p>
    <w:p w:rsidR="003031E9" w:rsidRDefault="003031E9" w:rsidP="003031E9">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有關金門城附近(蜈蚣山段1182地號)遭傾倒營建剩餘土石方，本局已於108年1月中旬將現場相關佐證資料轉由土石方主管機關建設處協助卓處，並於該處出入口架設監視器，列為廢棄物棄置熱點每周巡查，目前尚無發現污染情形，未來將持續辦理巡查工作。</w:t>
      </w:r>
    </w:p>
    <w:p w:rsidR="003031E9" w:rsidRPr="003031E9" w:rsidRDefault="003031E9" w:rsidP="003031E9">
      <w:pPr>
        <w:tabs>
          <w:tab w:val="left" w:pos="7560"/>
        </w:tabs>
        <w:snapToGrid w:val="0"/>
        <w:spacing w:line="400" w:lineRule="exact"/>
        <w:rPr>
          <w:rFonts w:ascii="標楷體" w:eastAsia="標楷體" w:hAnsi="標楷體"/>
          <w:sz w:val="28"/>
          <w:szCs w:val="28"/>
          <w:bdr w:val="single" w:sz="4" w:space="0" w:color="auto"/>
        </w:rPr>
      </w:pPr>
    </w:p>
    <w:p w:rsidR="00C77B9C" w:rsidRPr="00C77B9C" w:rsidRDefault="00C77B9C" w:rsidP="00C77B9C">
      <w:pPr>
        <w:tabs>
          <w:tab w:val="left" w:pos="7560"/>
        </w:tabs>
        <w:snapToGrid w:val="0"/>
        <w:spacing w:line="400" w:lineRule="exact"/>
        <w:rPr>
          <w:rFonts w:ascii="標楷體" w:eastAsia="標楷體" w:hAnsi="標楷體"/>
          <w:color w:val="000000"/>
          <w:sz w:val="28"/>
          <w:szCs w:val="28"/>
          <w:bdr w:val="single" w:sz="4" w:space="0" w:color="auto"/>
        </w:rPr>
      </w:pPr>
      <w:r w:rsidRPr="00C77B9C">
        <w:rPr>
          <w:rFonts w:ascii="標楷體" w:eastAsia="標楷體" w:hAnsi="標楷體" w:hint="eastAsia"/>
          <w:color w:val="000000"/>
          <w:sz w:val="28"/>
          <w:szCs w:val="28"/>
          <w:bdr w:val="single" w:sz="4" w:space="0" w:color="auto"/>
        </w:rPr>
        <w:t>案    號</w:t>
      </w:r>
      <w:r w:rsidRPr="00C77B9C">
        <w:rPr>
          <w:rFonts w:ascii="標楷體" w:eastAsia="標楷體" w:hAnsi="標楷體" w:hint="eastAsia"/>
          <w:b/>
          <w:color w:val="000000"/>
          <w:sz w:val="28"/>
          <w:szCs w:val="28"/>
          <w:bdr w:val="single" w:sz="4" w:space="0" w:color="auto"/>
        </w:rPr>
        <w:t>：</w:t>
      </w:r>
      <w:r w:rsidRPr="00C77B9C">
        <w:rPr>
          <w:rFonts w:ascii="標楷體" w:eastAsia="標楷體" w:hAnsi="標楷體" w:hint="eastAsia"/>
          <w:color w:val="000000"/>
          <w:sz w:val="28"/>
          <w:szCs w:val="28"/>
          <w:bdr w:val="single" w:sz="4" w:space="0" w:color="auto"/>
        </w:rPr>
        <w:t>E-14</w:t>
      </w:r>
    </w:p>
    <w:p w:rsidR="00C77B9C" w:rsidRPr="003E0B32" w:rsidRDefault="00C77B9C" w:rsidP="00C77B9C">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641B0C">
        <w:rPr>
          <w:rFonts w:ascii="標楷體" w:eastAsia="標楷體" w:hAnsi="標楷體" w:hint="eastAsia"/>
          <w:sz w:val="28"/>
          <w:szCs w:val="28"/>
        </w:rPr>
        <w:t>珠沙里里長戴德強</w:t>
      </w:r>
    </w:p>
    <w:p w:rsidR="00C77B9C" w:rsidRPr="0026139B" w:rsidRDefault="00C77B9C" w:rsidP="00C77B9C">
      <w:pPr>
        <w:tabs>
          <w:tab w:val="left" w:pos="7560"/>
        </w:tabs>
        <w:snapToGrid w:val="0"/>
        <w:spacing w:line="400" w:lineRule="exact"/>
        <w:ind w:left="1439" w:hangingChars="514" w:hanging="1439"/>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641B0C">
        <w:rPr>
          <w:rFonts w:ascii="標楷體" w:eastAsia="標楷體" w:hAnsi="標楷體" w:hint="eastAsia"/>
          <w:sz w:val="28"/>
          <w:szCs w:val="28"/>
        </w:rPr>
        <w:t>建請金山路上后垵至和平新村路段鋪設柏油路面。</w:t>
      </w:r>
    </w:p>
    <w:p w:rsidR="00C77B9C" w:rsidRDefault="00C77B9C" w:rsidP="00C77B9C">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工務處</w:t>
      </w:r>
    </w:p>
    <w:p w:rsidR="00C77B9C" w:rsidRPr="003E0B32" w:rsidRDefault="00C77B9C" w:rsidP="00C77B9C">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45476B">
        <w:rPr>
          <w:rFonts w:ascii="標楷體" w:eastAsia="標楷體" w:hAnsi="標楷體" w:cs="新細明體" w:hint="eastAsia"/>
          <w:color w:val="000000"/>
          <w:sz w:val="28"/>
          <w:szCs w:val="28"/>
        </w:rPr>
        <w:t>109/01/30</w:t>
      </w:r>
    </w:p>
    <w:p w:rsidR="00C77B9C" w:rsidRPr="003E0B32" w:rsidRDefault="00C77B9C" w:rsidP="00C77B9C">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辦理中、□列入參辦、□礙難處理、□轉報權責單位</w:t>
      </w:r>
    </w:p>
    <w:p w:rsidR="00C77B9C" w:rsidRDefault="00C77B9C" w:rsidP="00C77B9C">
      <w:pPr>
        <w:spacing w:line="400" w:lineRule="exact"/>
        <w:ind w:left="1439" w:hangingChars="514" w:hanging="1439"/>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45476B" w:rsidRDefault="0045476B" w:rsidP="0045476B">
      <w:pPr>
        <w:spacing w:line="400" w:lineRule="exact"/>
        <w:jc w:val="both"/>
        <w:rPr>
          <w:rFonts w:ascii="標楷體" w:eastAsia="標楷體" w:hAnsi="標楷體"/>
          <w:color w:val="000000"/>
          <w:sz w:val="28"/>
          <w:szCs w:val="28"/>
        </w:rPr>
      </w:pPr>
      <w:r w:rsidRPr="00262AF7">
        <w:rPr>
          <w:rFonts w:ascii="標楷體" w:eastAsia="標楷體" w:hAnsi="標楷體" w:hint="eastAsia"/>
          <w:sz w:val="28"/>
          <w:szCs w:val="28"/>
        </w:rPr>
        <w:t>有關</w:t>
      </w:r>
      <w:r w:rsidRPr="00641B0C">
        <w:rPr>
          <w:rFonts w:ascii="標楷體" w:eastAsia="標楷體" w:hAnsi="標楷體" w:hint="eastAsia"/>
          <w:sz w:val="28"/>
          <w:szCs w:val="28"/>
        </w:rPr>
        <w:t>戴德強里長</w:t>
      </w:r>
      <w:r w:rsidRPr="00262AF7">
        <w:rPr>
          <w:rFonts w:ascii="標楷體" w:eastAsia="標楷體" w:hAnsi="標楷體" w:hint="eastAsia"/>
          <w:sz w:val="28"/>
          <w:szCs w:val="28"/>
        </w:rPr>
        <w:t>建議</w:t>
      </w:r>
      <w:r w:rsidRPr="00641B0C">
        <w:rPr>
          <w:rFonts w:ascii="標楷體" w:eastAsia="標楷體" w:hAnsi="標楷體" w:hint="eastAsia"/>
          <w:sz w:val="28"/>
          <w:szCs w:val="28"/>
        </w:rPr>
        <w:t>金山路上后垵至和平新村路段鋪設柏油路面</w:t>
      </w:r>
      <w:r>
        <w:rPr>
          <w:rFonts w:ascii="標楷體" w:eastAsia="標楷體" w:hAnsi="標楷體" w:hint="eastAsia"/>
          <w:color w:val="000000"/>
          <w:sz w:val="28"/>
          <w:szCs w:val="28"/>
        </w:rPr>
        <w:t>乙案，已由縣長率本府工務團隊於108.04.16辦理會勘，請金城鎮公所協助辦理該路段鋪面改善作業，案已於108年底發包，將於近期開工。</w:t>
      </w:r>
    </w:p>
    <w:p w:rsidR="00C77B9C" w:rsidRPr="0045476B" w:rsidRDefault="00C77B9C" w:rsidP="00835FC0">
      <w:pPr>
        <w:tabs>
          <w:tab w:val="left" w:pos="7560"/>
        </w:tabs>
        <w:snapToGrid w:val="0"/>
        <w:spacing w:line="400" w:lineRule="exact"/>
        <w:rPr>
          <w:rFonts w:ascii="標楷體" w:eastAsia="標楷體" w:hAnsi="標楷體"/>
          <w:sz w:val="28"/>
          <w:szCs w:val="28"/>
          <w:bdr w:val="single" w:sz="4" w:space="0" w:color="auto"/>
        </w:rPr>
      </w:pPr>
    </w:p>
    <w:p w:rsidR="00835FC0" w:rsidRDefault="00835FC0" w:rsidP="00835FC0">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金城鎮公所</w:t>
      </w:r>
    </w:p>
    <w:p w:rsidR="00835FC0" w:rsidRPr="003E0B32" w:rsidRDefault="00835FC0" w:rsidP="00835FC0">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3D5583">
        <w:rPr>
          <w:rFonts w:ascii="標楷體" w:eastAsia="標楷體" w:hAnsi="標楷體" w:cs="新細明體"/>
          <w:noProof/>
          <w:color w:val="000000"/>
          <w:sz w:val="28"/>
          <w:szCs w:val="28"/>
        </w:rPr>
        <w:t>10</w:t>
      </w:r>
      <w:r w:rsidR="003D5583">
        <w:rPr>
          <w:rFonts w:ascii="標楷體" w:eastAsia="標楷體" w:hAnsi="標楷體" w:cs="新細明體" w:hint="eastAsia"/>
          <w:noProof/>
          <w:color w:val="000000"/>
          <w:sz w:val="28"/>
          <w:szCs w:val="28"/>
        </w:rPr>
        <w:t>9/01/06</w:t>
      </w:r>
    </w:p>
    <w:p w:rsidR="00835FC0" w:rsidRPr="00835FC0" w:rsidRDefault="00835FC0" w:rsidP="00835FC0">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sidR="003D5583">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w:t>
      </w:r>
      <w:r w:rsidR="003D5583">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辦理中、□列入參辦、□礙難處理、□轉報權責單位</w:t>
      </w:r>
    </w:p>
    <w:p w:rsidR="00835FC0" w:rsidRDefault="00835FC0" w:rsidP="00835FC0">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3D5583" w:rsidRDefault="003D5583" w:rsidP="003D5583">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本所已於108年12月31日辦理決標並訂立契約，預計於109年1月22日辦理開工。</w:t>
      </w:r>
    </w:p>
    <w:p w:rsidR="00835FC0" w:rsidRPr="003D5583" w:rsidRDefault="00835FC0" w:rsidP="00835FC0">
      <w:pPr>
        <w:tabs>
          <w:tab w:val="left" w:pos="7560"/>
        </w:tabs>
        <w:snapToGrid w:val="0"/>
        <w:spacing w:line="400" w:lineRule="exact"/>
        <w:rPr>
          <w:rFonts w:ascii="標楷體" w:eastAsia="標楷體" w:hAnsi="標楷體"/>
          <w:sz w:val="28"/>
          <w:szCs w:val="28"/>
          <w:bdr w:val="single" w:sz="4" w:space="0" w:color="auto"/>
        </w:rPr>
      </w:pPr>
    </w:p>
    <w:p w:rsidR="000F125A" w:rsidRPr="000F125A" w:rsidRDefault="000F125A" w:rsidP="000F125A">
      <w:pPr>
        <w:tabs>
          <w:tab w:val="left" w:pos="7560"/>
        </w:tabs>
        <w:snapToGrid w:val="0"/>
        <w:spacing w:line="400" w:lineRule="exact"/>
        <w:rPr>
          <w:rFonts w:ascii="標楷體" w:eastAsia="標楷體" w:hAnsi="標楷體"/>
          <w:color w:val="000000"/>
          <w:sz w:val="28"/>
          <w:szCs w:val="28"/>
          <w:bdr w:val="single" w:sz="4" w:space="0" w:color="auto"/>
        </w:rPr>
      </w:pPr>
      <w:r w:rsidRPr="000F125A">
        <w:rPr>
          <w:rFonts w:ascii="標楷體" w:eastAsia="標楷體" w:hAnsi="標楷體" w:hint="eastAsia"/>
          <w:color w:val="000000"/>
          <w:sz w:val="28"/>
          <w:szCs w:val="28"/>
          <w:bdr w:val="single" w:sz="4" w:space="0" w:color="auto"/>
        </w:rPr>
        <w:t>案    號</w:t>
      </w:r>
      <w:r w:rsidRPr="000F125A">
        <w:rPr>
          <w:rFonts w:ascii="標楷體" w:eastAsia="標楷體" w:hAnsi="標楷體" w:hint="eastAsia"/>
          <w:b/>
          <w:color w:val="000000"/>
          <w:sz w:val="28"/>
          <w:szCs w:val="28"/>
          <w:bdr w:val="single" w:sz="4" w:space="0" w:color="auto"/>
        </w:rPr>
        <w:t>：</w:t>
      </w:r>
      <w:r w:rsidRPr="000F125A">
        <w:rPr>
          <w:rFonts w:ascii="標楷體" w:eastAsia="標楷體" w:hAnsi="標楷體"/>
          <w:noProof/>
          <w:color w:val="000000"/>
          <w:sz w:val="28"/>
          <w:szCs w:val="28"/>
          <w:bdr w:val="single" w:sz="4" w:space="0" w:color="auto"/>
        </w:rPr>
        <w:t>E-15</w:t>
      </w:r>
    </w:p>
    <w:p w:rsidR="000F125A" w:rsidRPr="003E0B32" w:rsidRDefault="000F125A" w:rsidP="000F125A">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7F5686">
        <w:rPr>
          <w:rFonts w:ascii="標楷體" w:eastAsia="標楷體" w:hAnsi="標楷體" w:hint="eastAsia"/>
          <w:noProof/>
          <w:color w:val="000000"/>
          <w:sz w:val="28"/>
          <w:szCs w:val="28"/>
        </w:rPr>
        <w:t>西門里第33鄰鄰長王愛珠</w:t>
      </w:r>
    </w:p>
    <w:p w:rsidR="000F125A" w:rsidRPr="0026139B" w:rsidRDefault="000F125A" w:rsidP="000F125A">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7F5686">
        <w:rPr>
          <w:rFonts w:ascii="標楷體" w:eastAsia="標楷體" w:hAnsi="標楷體" w:hint="eastAsia"/>
          <w:noProof/>
          <w:color w:val="000000"/>
          <w:sz w:val="28"/>
          <w:szCs w:val="28"/>
        </w:rPr>
        <w:t>本人擔任31鄰鄰長已三十多年，因里鄰調整負責區域改至33鄰，要求本人戶籍遷至33</w:t>
      </w:r>
      <w:r>
        <w:rPr>
          <w:rFonts w:ascii="標楷體" w:eastAsia="標楷體" w:hAnsi="標楷體" w:hint="eastAsia"/>
          <w:noProof/>
          <w:color w:val="000000"/>
          <w:sz w:val="28"/>
          <w:szCs w:val="28"/>
        </w:rPr>
        <w:t>鄰，請研商解套辦法。</w:t>
      </w:r>
    </w:p>
    <w:p w:rsidR="000F125A" w:rsidRDefault="000F125A" w:rsidP="000F125A">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金城鎮公所</w:t>
      </w:r>
    </w:p>
    <w:p w:rsidR="000F125A" w:rsidRPr="003E0B32" w:rsidRDefault="000F125A" w:rsidP="000F125A">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Pr>
          <w:rFonts w:ascii="標楷體" w:eastAsia="標楷體" w:hAnsi="標楷體" w:cs="新細明體"/>
          <w:noProof/>
          <w:color w:val="000000"/>
          <w:sz w:val="28"/>
          <w:szCs w:val="28"/>
        </w:rPr>
        <w:t>108</w:t>
      </w:r>
      <w:r>
        <w:rPr>
          <w:rFonts w:ascii="標楷體" w:eastAsia="標楷體" w:hAnsi="標楷體" w:cs="新細明體" w:hint="eastAsia"/>
          <w:noProof/>
          <w:color w:val="000000"/>
          <w:sz w:val="28"/>
          <w:szCs w:val="28"/>
        </w:rPr>
        <w:t>/04/26</w:t>
      </w:r>
    </w:p>
    <w:p w:rsidR="000F125A" w:rsidRPr="003E0B32" w:rsidRDefault="000F125A" w:rsidP="000F125A">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已完成、□辦理中、□列入參辦、□礙難處理、□轉報權責單位</w:t>
      </w:r>
    </w:p>
    <w:p w:rsidR="000F125A" w:rsidRDefault="000F125A" w:rsidP="000F125A">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0F125A" w:rsidRPr="007F5686" w:rsidRDefault="000F125A" w:rsidP="000F125A">
      <w:pPr>
        <w:spacing w:line="400" w:lineRule="exact"/>
        <w:jc w:val="both"/>
        <w:rPr>
          <w:rFonts w:ascii="標楷體" w:eastAsia="標楷體" w:hAnsi="標楷體"/>
          <w:noProof/>
          <w:color w:val="000000"/>
          <w:sz w:val="28"/>
          <w:szCs w:val="28"/>
        </w:rPr>
      </w:pPr>
      <w:r w:rsidRPr="007F5686">
        <w:rPr>
          <w:rFonts w:ascii="標楷體" w:eastAsia="標楷體" w:hAnsi="標楷體" w:hint="eastAsia"/>
          <w:noProof/>
          <w:color w:val="000000"/>
          <w:sz w:val="28"/>
          <w:szCs w:val="28"/>
        </w:rPr>
        <w:t>依據金門縣鄰長鄰聘作業要點第二條規定略以：「鄰置鄰長一人，由里長就設籍並居住該鄰四個月之年滿二十歲以上居民遴報鄉(鎮)公所聘任之…」，依該要點規定，非設籍於該鄰之居民不得作為該鄰之鄰長。</w:t>
      </w:r>
    </w:p>
    <w:p w:rsidR="000F125A" w:rsidRPr="007F5686" w:rsidRDefault="000F125A" w:rsidP="000F125A">
      <w:pPr>
        <w:spacing w:line="400" w:lineRule="exact"/>
        <w:jc w:val="both"/>
        <w:rPr>
          <w:rFonts w:ascii="標楷體" w:eastAsia="標楷體" w:hAnsi="標楷體"/>
          <w:noProof/>
          <w:color w:val="000000"/>
          <w:sz w:val="28"/>
          <w:szCs w:val="28"/>
        </w:rPr>
      </w:pPr>
      <w:r>
        <w:rPr>
          <w:rFonts w:ascii="標楷體" w:eastAsia="標楷體" w:hAnsi="標楷體" w:hint="eastAsia"/>
          <w:noProof/>
          <w:color w:val="000000"/>
          <w:sz w:val="28"/>
          <w:szCs w:val="28"/>
        </w:rPr>
        <w:lastRenderedPageBreak/>
        <w:t>金城</w:t>
      </w:r>
      <w:r w:rsidRPr="007F5686">
        <w:rPr>
          <w:rFonts w:ascii="標楷體" w:eastAsia="標楷體" w:hAnsi="標楷體" w:hint="eastAsia"/>
          <w:noProof/>
          <w:color w:val="000000"/>
          <w:sz w:val="28"/>
          <w:szCs w:val="28"/>
        </w:rPr>
        <w:t>鎮因里鄰調整作業，部分居民變更鄰別，各鄰長之轄區因此而有所調整，惟鄰長任期之設置本就非永業制，仍係隨同村里長更替，任期與村里長同，相關鄰聘程序應依前揭所述作業要點規定辦理。</w:t>
      </w:r>
    </w:p>
    <w:p w:rsidR="000F125A" w:rsidRPr="007F5686" w:rsidRDefault="000F125A" w:rsidP="000F125A">
      <w:pPr>
        <w:spacing w:line="400" w:lineRule="exact"/>
        <w:jc w:val="both"/>
        <w:rPr>
          <w:rFonts w:ascii="標楷體" w:eastAsia="標楷體" w:hAnsi="標楷體"/>
          <w:noProof/>
          <w:color w:val="000000"/>
          <w:sz w:val="28"/>
          <w:szCs w:val="28"/>
        </w:rPr>
      </w:pPr>
      <w:r w:rsidRPr="007F5686">
        <w:rPr>
          <w:rFonts w:ascii="標楷體" w:eastAsia="標楷體" w:hAnsi="標楷體" w:hint="eastAsia"/>
          <w:noProof/>
          <w:color w:val="000000"/>
          <w:sz w:val="28"/>
          <w:szCs w:val="28"/>
        </w:rPr>
        <w:t>有關要求原任鄰長遷移戶籍乙節，將轉知里長，辦理鄰長之鄰聘應依據要點規定就原設籍於該鄰之居民辦理鄰聘。</w:t>
      </w:r>
    </w:p>
    <w:p w:rsidR="000F125A" w:rsidRPr="000F125A" w:rsidRDefault="000F125A" w:rsidP="000F125A">
      <w:pPr>
        <w:tabs>
          <w:tab w:val="left" w:pos="7560"/>
        </w:tabs>
        <w:snapToGrid w:val="0"/>
        <w:spacing w:line="400" w:lineRule="exact"/>
        <w:rPr>
          <w:rFonts w:ascii="標楷體" w:eastAsia="標楷體" w:hAnsi="標楷體"/>
          <w:sz w:val="28"/>
          <w:szCs w:val="28"/>
          <w:bdr w:val="single" w:sz="4" w:space="0" w:color="auto"/>
        </w:rPr>
      </w:pPr>
    </w:p>
    <w:p w:rsidR="00324B18" w:rsidRPr="00324B18" w:rsidRDefault="00324B18" w:rsidP="00324B18">
      <w:pPr>
        <w:tabs>
          <w:tab w:val="left" w:pos="7560"/>
        </w:tabs>
        <w:snapToGrid w:val="0"/>
        <w:spacing w:line="400" w:lineRule="exact"/>
        <w:rPr>
          <w:rFonts w:ascii="標楷體" w:eastAsia="標楷體" w:hAnsi="標楷體"/>
          <w:color w:val="000000"/>
          <w:sz w:val="28"/>
          <w:szCs w:val="28"/>
          <w:bdr w:val="single" w:sz="4" w:space="0" w:color="auto"/>
        </w:rPr>
      </w:pPr>
      <w:r w:rsidRPr="00324B18">
        <w:rPr>
          <w:rFonts w:ascii="標楷體" w:eastAsia="標楷體" w:hAnsi="標楷體" w:hint="eastAsia"/>
          <w:color w:val="000000"/>
          <w:sz w:val="28"/>
          <w:szCs w:val="28"/>
          <w:bdr w:val="single" w:sz="4" w:space="0" w:color="auto"/>
        </w:rPr>
        <w:t>案    號</w:t>
      </w:r>
      <w:r w:rsidRPr="00324B18">
        <w:rPr>
          <w:rFonts w:ascii="標楷體" w:eastAsia="標楷體" w:hAnsi="標楷體" w:hint="eastAsia"/>
          <w:b/>
          <w:color w:val="000000"/>
          <w:sz w:val="28"/>
          <w:szCs w:val="28"/>
          <w:bdr w:val="single" w:sz="4" w:space="0" w:color="auto"/>
        </w:rPr>
        <w:t>：</w:t>
      </w:r>
      <w:r w:rsidRPr="00324B18">
        <w:rPr>
          <w:rFonts w:ascii="標楷體" w:eastAsia="標楷體" w:hAnsi="標楷體" w:hint="eastAsia"/>
          <w:color w:val="000000"/>
          <w:sz w:val="28"/>
          <w:szCs w:val="28"/>
          <w:bdr w:val="single" w:sz="4" w:space="0" w:color="auto"/>
        </w:rPr>
        <w:t xml:space="preserve"> </w:t>
      </w:r>
      <w:r w:rsidRPr="00324B18">
        <w:rPr>
          <w:rFonts w:ascii="標楷體" w:eastAsia="標楷體" w:hAnsi="標楷體"/>
          <w:color w:val="000000"/>
          <w:sz w:val="28"/>
          <w:szCs w:val="28"/>
          <w:bdr w:val="single" w:sz="4" w:space="0" w:color="auto"/>
        </w:rPr>
        <w:t>E-16</w:t>
      </w:r>
    </w:p>
    <w:p w:rsidR="00324B18" w:rsidRPr="003E0B32" w:rsidRDefault="00324B18" w:rsidP="00324B18">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641B0C">
        <w:rPr>
          <w:rFonts w:ascii="標楷體" w:eastAsia="標楷體" w:hAnsi="標楷體" w:hint="eastAsia"/>
          <w:sz w:val="28"/>
          <w:szCs w:val="28"/>
        </w:rPr>
        <w:t>東門里第17鄰鄰長許建忠</w:t>
      </w:r>
    </w:p>
    <w:p w:rsidR="00324B18" w:rsidRPr="0026139B" w:rsidRDefault="00324B18" w:rsidP="004A263B">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D74020">
        <w:rPr>
          <w:rFonts w:ascii="標楷體" w:eastAsia="標楷體" w:hAnsi="標楷體" w:hint="eastAsia"/>
          <w:color w:val="000000"/>
          <w:sz w:val="28"/>
          <w:szCs w:val="28"/>
        </w:rPr>
        <w:t>金門早期做軍人生意，這幾年來市場蕭條，農業不振，土地價值高，金門以高粱酒聞名，應該多種植高粱，期待在楊縣長的帶領下，讓縣民發大財。</w:t>
      </w:r>
    </w:p>
    <w:p w:rsidR="00324B18" w:rsidRDefault="00324B18" w:rsidP="00324B18">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農試所</w:t>
      </w:r>
    </w:p>
    <w:p w:rsidR="00324B18" w:rsidRPr="003E0B32" w:rsidRDefault="00324B18" w:rsidP="00324B18">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處理日期：108/04/01</w:t>
      </w:r>
    </w:p>
    <w:p w:rsidR="00324B18" w:rsidRPr="003E0B32" w:rsidRDefault="00324B18" w:rsidP="00324B18">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已完成、□辦理中、□列入參辦、□礙難處理、□轉報權責單位</w:t>
      </w:r>
    </w:p>
    <w:p w:rsidR="00324B18" w:rsidRPr="003E0B32" w:rsidRDefault="00324B18" w:rsidP="00324B18">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324B18" w:rsidRDefault="00324B18" w:rsidP="00324B18">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本縣受限氣候條件農作物生產以高粱小麥為最大宗，高粱每年栽培面積</w:t>
      </w:r>
      <w:r w:rsidRPr="00E25993">
        <w:rPr>
          <w:rFonts w:ascii="標楷體" w:eastAsia="標楷體" w:hAnsi="標楷體" w:hint="eastAsia"/>
          <w:color w:val="000000"/>
          <w:sz w:val="28"/>
          <w:szCs w:val="28"/>
        </w:rPr>
        <w:t>約</w:t>
      </w:r>
      <w:r>
        <w:rPr>
          <w:rFonts w:ascii="標楷體" w:eastAsia="標楷體" w:hAnsi="標楷體" w:hint="eastAsia"/>
          <w:color w:val="000000"/>
          <w:sz w:val="28"/>
          <w:szCs w:val="28"/>
        </w:rPr>
        <w:t>近</w:t>
      </w:r>
      <w:r w:rsidRPr="00E25993">
        <w:rPr>
          <w:rFonts w:ascii="標楷體" w:eastAsia="標楷體" w:hAnsi="標楷體" w:hint="eastAsia"/>
          <w:color w:val="000000"/>
          <w:sz w:val="28"/>
          <w:szCs w:val="28"/>
        </w:rPr>
        <w:t>2,000</w:t>
      </w:r>
      <w:r>
        <w:rPr>
          <w:rFonts w:ascii="標楷體" w:eastAsia="標楷體" w:hAnsi="標楷體" w:hint="eastAsia"/>
          <w:color w:val="000000"/>
          <w:sz w:val="28"/>
          <w:szCs w:val="28"/>
        </w:rPr>
        <w:t>公頃，所生產高粱全數供應金酒公司釀酒使用</w:t>
      </w:r>
      <w:r w:rsidRPr="00447412">
        <w:rPr>
          <w:rFonts w:ascii="標楷體" w:eastAsia="標楷體" w:hAnsi="標楷體" w:hint="eastAsia"/>
          <w:color w:val="000000"/>
          <w:sz w:val="28"/>
          <w:szCs w:val="28"/>
        </w:rPr>
        <w:t>，</w:t>
      </w:r>
      <w:r>
        <w:rPr>
          <w:rFonts w:ascii="標楷體" w:eastAsia="標楷體" w:hAnsi="標楷體"/>
          <w:sz w:val="28"/>
        </w:rPr>
        <w:t>金門地區農民主要栽培品種</w:t>
      </w:r>
      <w:r>
        <w:rPr>
          <w:rFonts w:ascii="標楷體" w:eastAsia="標楷體" w:hAnsi="標楷體" w:hint="eastAsia"/>
          <w:sz w:val="28"/>
        </w:rPr>
        <w:t>除原有之</w:t>
      </w:r>
      <w:r>
        <w:rPr>
          <w:rFonts w:ascii="標楷體" w:eastAsia="標楷體" w:hAnsi="標楷體"/>
          <w:sz w:val="28"/>
        </w:rPr>
        <w:t>台中五號</w:t>
      </w:r>
      <w:r>
        <w:rPr>
          <w:rFonts w:ascii="標楷體" w:eastAsia="標楷體" w:hAnsi="標楷體" w:hint="eastAsia"/>
          <w:sz w:val="28"/>
        </w:rPr>
        <w:t>高粱，近年配合縣府政策</w:t>
      </w:r>
      <w:r>
        <w:rPr>
          <w:rFonts w:ascii="標楷體" w:eastAsia="標楷體" w:hAnsi="標楷體" w:hint="eastAsia"/>
          <w:color w:val="000000"/>
          <w:sz w:val="28"/>
          <w:szCs w:val="28"/>
        </w:rPr>
        <w:t>本</w:t>
      </w:r>
      <w:r w:rsidRPr="00E25993">
        <w:rPr>
          <w:rFonts w:ascii="標楷體" w:eastAsia="標楷體" w:hAnsi="標楷體" w:hint="eastAsia"/>
          <w:color w:val="000000"/>
          <w:sz w:val="28"/>
          <w:szCs w:val="28"/>
        </w:rPr>
        <w:t>所陸續引進適合釀酒</w:t>
      </w:r>
      <w:r>
        <w:rPr>
          <w:rFonts w:ascii="標楷體" w:eastAsia="標楷體" w:hAnsi="標楷體" w:hint="eastAsia"/>
          <w:color w:val="000000"/>
          <w:sz w:val="28"/>
          <w:szCs w:val="28"/>
        </w:rPr>
        <w:t>、產量高之</w:t>
      </w:r>
      <w:r w:rsidRPr="00E25993">
        <w:rPr>
          <w:rFonts w:ascii="標楷體" w:eastAsia="標楷體" w:hAnsi="標楷體" w:hint="eastAsia"/>
          <w:color w:val="000000"/>
          <w:sz w:val="28"/>
          <w:szCs w:val="28"/>
        </w:rPr>
        <w:t>新品種，如豐糯2號及3號高粱，輔導並推廣農友種植</w:t>
      </w:r>
      <w:r>
        <w:rPr>
          <w:rFonts w:ascii="標楷體" w:eastAsia="標楷體" w:hAnsi="標楷體" w:hint="eastAsia"/>
          <w:color w:val="000000"/>
          <w:sz w:val="28"/>
          <w:szCs w:val="28"/>
        </w:rPr>
        <w:t>；另本所每年也配合金沙鎮公所辦理高粱文化季等活動，推廣金門在地高粱特色產業，行銷全國種植面積最大的黃金高粱田風光及體驗活動。</w:t>
      </w:r>
    </w:p>
    <w:p w:rsidR="00324B18" w:rsidRDefault="00324B18" w:rsidP="00492463">
      <w:pPr>
        <w:tabs>
          <w:tab w:val="left" w:pos="7560"/>
        </w:tabs>
        <w:snapToGrid w:val="0"/>
        <w:spacing w:line="400" w:lineRule="exact"/>
        <w:rPr>
          <w:rFonts w:ascii="標楷體" w:eastAsia="標楷體" w:hAnsi="標楷體"/>
          <w:sz w:val="28"/>
          <w:szCs w:val="28"/>
          <w:bdr w:val="single" w:sz="4" w:space="0" w:color="auto"/>
        </w:rPr>
      </w:pPr>
    </w:p>
    <w:p w:rsidR="00492463" w:rsidRDefault="00492463" w:rsidP="00492463">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建設處</w:t>
      </w:r>
    </w:p>
    <w:p w:rsidR="00492463" w:rsidRPr="003E0B32" w:rsidRDefault="00492463" w:rsidP="00492463">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7147EF">
        <w:rPr>
          <w:rFonts w:ascii="標楷體" w:eastAsia="標楷體" w:hAnsi="標楷體" w:cs="新細明體" w:hint="eastAsia"/>
          <w:color w:val="000000"/>
          <w:sz w:val="28"/>
          <w:szCs w:val="28"/>
        </w:rPr>
        <w:t>109/09/11</w:t>
      </w:r>
    </w:p>
    <w:p w:rsidR="00492463" w:rsidRPr="003E0B32" w:rsidRDefault="00492463" w:rsidP="00492463">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已完成、□辦理中、□</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、□礙難處理、□轉報權責單位</w:t>
      </w:r>
    </w:p>
    <w:p w:rsidR="00492463" w:rsidRPr="003E0B32" w:rsidRDefault="00492463" w:rsidP="00492463">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7147EF" w:rsidRPr="00B61ECE" w:rsidRDefault="007147EF" w:rsidP="007147EF">
      <w:pPr>
        <w:spacing w:line="400" w:lineRule="exact"/>
        <w:jc w:val="both"/>
        <w:rPr>
          <w:rFonts w:ascii="標楷體" w:eastAsia="標楷體" w:hAnsi="標楷體"/>
          <w:color w:val="000000"/>
          <w:sz w:val="28"/>
          <w:szCs w:val="28"/>
        </w:rPr>
      </w:pPr>
      <w:r w:rsidRPr="00A35D14">
        <w:rPr>
          <w:rFonts w:ascii="標楷體" w:eastAsia="標楷體" w:hAnsi="標楷體" w:hint="eastAsia"/>
          <w:color w:val="000000"/>
          <w:sz w:val="28"/>
          <w:szCs w:val="28"/>
        </w:rPr>
        <w:t>地區農業以高粱小麥為主，種植面積約1900餘公頃，供應金酒公司釀酒使用，除原本種植台中五號高粱，農試所陸續引進適合釀酒新品種，如豐</w:t>
      </w:r>
      <w:proofErr w:type="gramStart"/>
      <w:r w:rsidRPr="00A35D14">
        <w:rPr>
          <w:rFonts w:ascii="標楷體" w:eastAsia="標楷體" w:hAnsi="標楷體" w:hint="eastAsia"/>
          <w:color w:val="000000"/>
          <w:sz w:val="28"/>
          <w:szCs w:val="28"/>
        </w:rPr>
        <w:t>糯</w:t>
      </w:r>
      <w:proofErr w:type="gramEnd"/>
      <w:r w:rsidRPr="00A35D14">
        <w:rPr>
          <w:rFonts w:ascii="標楷體" w:eastAsia="標楷體" w:hAnsi="標楷體" w:hint="eastAsia"/>
          <w:color w:val="000000"/>
          <w:sz w:val="28"/>
          <w:szCs w:val="28"/>
        </w:rPr>
        <w:t>2號及3號，輔導並推廣農友種植；另外</w:t>
      </w:r>
      <w:proofErr w:type="gramStart"/>
      <w:r w:rsidRPr="00A35D14">
        <w:rPr>
          <w:rFonts w:ascii="標楷體" w:eastAsia="標楷體" w:hAnsi="標楷體" w:hint="eastAsia"/>
          <w:color w:val="000000"/>
          <w:sz w:val="28"/>
          <w:szCs w:val="28"/>
        </w:rPr>
        <w:t>外</w:t>
      </w:r>
      <w:proofErr w:type="gramEnd"/>
      <w:r w:rsidRPr="00A35D14">
        <w:rPr>
          <w:rFonts w:ascii="標楷體" w:eastAsia="標楷體" w:hAnsi="標楷體" w:hint="eastAsia"/>
          <w:color w:val="000000"/>
          <w:sz w:val="28"/>
          <w:szCs w:val="28"/>
        </w:rPr>
        <w:t>降低生產成本，去(108)年本府補助有機質肥料每公斤</w:t>
      </w:r>
      <w:proofErr w:type="gramStart"/>
      <w:r w:rsidRPr="00A35D14">
        <w:rPr>
          <w:rFonts w:ascii="標楷體" w:eastAsia="標楷體" w:hAnsi="標楷體" w:hint="eastAsia"/>
          <w:color w:val="000000"/>
          <w:sz w:val="28"/>
          <w:szCs w:val="28"/>
        </w:rPr>
        <w:t>2.5元款</w:t>
      </w:r>
      <w:proofErr w:type="gramEnd"/>
      <w:r w:rsidRPr="00A35D14">
        <w:rPr>
          <w:rFonts w:ascii="標楷體" w:eastAsia="標楷體" w:hAnsi="標楷體" w:hint="eastAsia"/>
          <w:color w:val="000000"/>
          <w:sz w:val="28"/>
          <w:szCs w:val="28"/>
        </w:rPr>
        <w:t>計836萬元，並爭取</w:t>
      </w:r>
      <w:proofErr w:type="gramStart"/>
      <w:r w:rsidRPr="00A35D14">
        <w:rPr>
          <w:rFonts w:ascii="標楷體" w:eastAsia="標楷體" w:hAnsi="標楷體" w:hint="eastAsia"/>
          <w:color w:val="000000"/>
          <w:sz w:val="28"/>
          <w:szCs w:val="28"/>
        </w:rPr>
        <w:t>農糧署大</w:t>
      </w:r>
      <w:proofErr w:type="gramEnd"/>
      <w:r w:rsidRPr="00A35D14">
        <w:rPr>
          <w:rFonts w:ascii="標楷體" w:eastAsia="標楷體" w:hAnsi="標楷體" w:hint="eastAsia"/>
          <w:color w:val="000000"/>
          <w:sz w:val="28"/>
          <w:szCs w:val="28"/>
        </w:rPr>
        <w:t>糧倉計畫補助農友1420萬元，</w:t>
      </w:r>
      <w:proofErr w:type="gramStart"/>
      <w:r w:rsidRPr="00A35D14">
        <w:rPr>
          <w:rFonts w:ascii="標楷體" w:eastAsia="標楷體" w:hAnsi="標楷體" w:hint="eastAsia"/>
          <w:color w:val="000000"/>
          <w:sz w:val="28"/>
          <w:szCs w:val="28"/>
        </w:rPr>
        <w:t>俾</w:t>
      </w:r>
      <w:proofErr w:type="gramEnd"/>
      <w:r w:rsidRPr="00A35D14">
        <w:rPr>
          <w:rFonts w:ascii="標楷體" w:eastAsia="標楷體" w:hAnsi="標楷體" w:hint="eastAsia"/>
          <w:color w:val="000000"/>
          <w:sz w:val="28"/>
          <w:szCs w:val="28"/>
        </w:rPr>
        <w:t>利地區高粱產業發展。</w:t>
      </w:r>
    </w:p>
    <w:p w:rsidR="00492463" w:rsidRPr="007147EF" w:rsidRDefault="00492463" w:rsidP="00492463">
      <w:pPr>
        <w:tabs>
          <w:tab w:val="left" w:pos="7560"/>
        </w:tabs>
        <w:snapToGrid w:val="0"/>
        <w:spacing w:line="400" w:lineRule="exact"/>
        <w:rPr>
          <w:rFonts w:ascii="標楷體" w:eastAsia="標楷體" w:hAnsi="標楷體"/>
          <w:sz w:val="28"/>
          <w:szCs w:val="28"/>
          <w:bdr w:val="single" w:sz="4" w:space="0" w:color="auto"/>
        </w:rPr>
      </w:pPr>
    </w:p>
    <w:p w:rsidR="00E1334F" w:rsidRPr="00E1334F" w:rsidRDefault="00E1334F" w:rsidP="00E1334F">
      <w:pPr>
        <w:tabs>
          <w:tab w:val="left" w:pos="7560"/>
        </w:tabs>
        <w:snapToGrid w:val="0"/>
        <w:spacing w:line="400" w:lineRule="exact"/>
        <w:rPr>
          <w:rFonts w:ascii="標楷體" w:eastAsia="標楷體" w:hAnsi="標楷體"/>
          <w:color w:val="000000"/>
          <w:sz w:val="28"/>
          <w:szCs w:val="28"/>
          <w:bdr w:val="single" w:sz="4" w:space="0" w:color="auto"/>
        </w:rPr>
      </w:pPr>
      <w:r w:rsidRPr="00E1334F">
        <w:rPr>
          <w:rFonts w:ascii="標楷體" w:eastAsia="標楷體" w:hAnsi="標楷體" w:hint="eastAsia"/>
          <w:color w:val="000000"/>
          <w:sz w:val="28"/>
          <w:szCs w:val="28"/>
          <w:bdr w:val="single" w:sz="4" w:space="0" w:color="auto"/>
        </w:rPr>
        <w:t>案    號</w:t>
      </w:r>
      <w:r w:rsidRPr="00E1334F">
        <w:rPr>
          <w:rFonts w:ascii="標楷體" w:eastAsia="標楷體" w:hAnsi="標楷體" w:hint="eastAsia"/>
          <w:b/>
          <w:color w:val="000000"/>
          <w:sz w:val="28"/>
          <w:szCs w:val="28"/>
          <w:bdr w:val="single" w:sz="4" w:space="0" w:color="auto"/>
        </w:rPr>
        <w:t>：</w:t>
      </w:r>
      <w:r w:rsidRPr="00E1334F">
        <w:rPr>
          <w:rFonts w:ascii="標楷體" w:eastAsia="標楷體" w:hAnsi="標楷體"/>
          <w:noProof/>
          <w:color w:val="000000"/>
          <w:sz w:val="28"/>
          <w:szCs w:val="28"/>
          <w:bdr w:val="single" w:sz="4" w:space="0" w:color="auto"/>
        </w:rPr>
        <w:t>E-17</w:t>
      </w:r>
    </w:p>
    <w:p w:rsidR="00E1334F" w:rsidRPr="003E0B32" w:rsidRDefault="00E1334F" w:rsidP="00E1334F">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7F5686">
        <w:rPr>
          <w:rFonts w:ascii="標楷體" w:eastAsia="標楷體" w:hAnsi="標楷體" w:hint="eastAsia"/>
          <w:noProof/>
          <w:color w:val="000000"/>
          <w:sz w:val="28"/>
          <w:szCs w:val="28"/>
        </w:rPr>
        <w:t>西門里第4鄰鄰長周先教、第9鄰鄰長李世榮</w:t>
      </w:r>
    </w:p>
    <w:p w:rsidR="00E1334F" w:rsidRPr="0026139B" w:rsidRDefault="00E1334F" w:rsidP="00E1334F">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Pr>
          <w:rFonts w:ascii="標楷體" w:eastAsia="標楷體" w:hAnsi="標楷體" w:hint="eastAsia"/>
          <w:noProof/>
          <w:color w:val="000000"/>
          <w:sz w:val="28"/>
          <w:szCs w:val="28"/>
        </w:rPr>
        <w:t>因里鄰調整變更服務鄰別與戶籍不一致，建請協助解套。</w:t>
      </w:r>
    </w:p>
    <w:p w:rsidR="00E1334F" w:rsidRDefault="00E1334F" w:rsidP="00E1334F">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lastRenderedPageBreak/>
        <w:t>處理單位：</w:t>
      </w:r>
      <w:r>
        <w:rPr>
          <w:rFonts w:ascii="標楷體" w:eastAsia="標楷體" w:hAnsi="標楷體" w:cs="新細明體" w:hint="eastAsia"/>
          <w:color w:val="000000"/>
          <w:sz w:val="28"/>
          <w:szCs w:val="28"/>
        </w:rPr>
        <w:t>金城鎮公所</w:t>
      </w:r>
    </w:p>
    <w:p w:rsidR="00E1334F" w:rsidRPr="003E0B32" w:rsidRDefault="00E1334F" w:rsidP="00E1334F">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Pr>
          <w:rFonts w:ascii="標楷體" w:eastAsia="標楷體" w:hAnsi="標楷體" w:cs="新細明體"/>
          <w:noProof/>
          <w:color w:val="000000"/>
          <w:sz w:val="28"/>
          <w:szCs w:val="28"/>
        </w:rPr>
        <w:t>108</w:t>
      </w:r>
      <w:r>
        <w:rPr>
          <w:rFonts w:ascii="標楷體" w:eastAsia="標楷體" w:hAnsi="標楷體" w:cs="新細明體" w:hint="eastAsia"/>
          <w:noProof/>
          <w:color w:val="000000"/>
          <w:sz w:val="28"/>
          <w:szCs w:val="28"/>
        </w:rPr>
        <w:t>/04/26</w:t>
      </w:r>
    </w:p>
    <w:p w:rsidR="00E1334F" w:rsidRPr="00E1334F" w:rsidRDefault="00E1334F" w:rsidP="00E1334F">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已完成、□辦理中、□列入參辦、□礙難處理、□轉報權責單位</w:t>
      </w:r>
    </w:p>
    <w:p w:rsidR="00E1334F" w:rsidRDefault="00E1334F" w:rsidP="00E1334F">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E1334F" w:rsidRPr="007F5686" w:rsidRDefault="00E1334F" w:rsidP="00E1334F">
      <w:pPr>
        <w:spacing w:line="400" w:lineRule="exact"/>
        <w:jc w:val="both"/>
        <w:rPr>
          <w:rFonts w:ascii="標楷體" w:eastAsia="標楷體" w:hAnsi="標楷體"/>
          <w:noProof/>
          <w:color w:val="000000"/>
          <w:sz w:val="28"/>
          <w:szCs w:val="28"/>
        </w:rPr>
      </w:pPr>
      <w:r w:rsidRPr="007F5686">
        <w:rPr>
          <w:rFonts w:ascii="標楷體" w:eastAsia="標楷體" w:hAnsi="標楷體" w:hint="eastAsia"/>
          <w:noProof/>
          <w:color w:val="000000"/>
          <w:sz w:val="28"/>
          <w:szCs w:val="28"/>
        </w:rPr>
        <w:t>依據金門縣鄰長鄰聘作業要點第二條規定略以：「鄰置鄰長一人，由里長就設籍並居住該鄰四個月之年滿二十歲以上居民遴報鄉(鎮)公所聘任之…」，依該要點規定，非設籍於該鄰之居民不得作為該鄰之鄰長。</w:t>
      </w:r>
    </w:p>
    <w:p w:rsidR="00E1334F" w:rsidRPr="007F5686" w:rsidRDefault="00E1334F" w:rsidP="00E1334F">
      <w:pPr>
        <w:spacing w:line="400" w:lineRule="exact"/>
        <w:jc w:val="both"/>
        <w:rPr>
          <w:rFonts w:ascii="標楷體" w:eastAsia="標楷體" w:hAnsi="標楷體"/>
          <w:noProof/>
          <w:color w:val="000000"/>
          <w:sz w:val="28"/>
          <w:szCs w:val="28"/>
        </w:rPr>
      </w:pPr>
      <w:r>
        <w:rPr>
          <w:rFonts w:ascii="標楷體" w:eastAsia="標楷體" w:hAnsi="標楷體" w:hint="eastAsia"/>
          <w:noProof/>
          <w:color w:val="000000"/>
          <w:sz w:val="28"/>
          <w:szCs w:val="28"/>
        </w:rPr>
        <w:t>金城</w:t>
      </w:r>
      <w:r w:rsidRPr="007F5686">
        <w:rPr>
          <w:rFonts w:ascii="標楷體" w:eastAsia="標楷體" w:hAnsi="標楷體" w:hint="eastAsia"/>
          <w:noProof/>
          <w:color w:val="000000"/>
          <w:sz w:val="28"/>
          <w:szCs w:val="28"/>
        </w:rPr>
        <w:t>鎮因里鄰調整作業，部分居民變更鄰別，各鄰長之轄區因此而有所調整，惟鄰長任期之設置本就非永業制，仍係隨同村里長更替，任期與村里長同，相關鄰聘程序應依前揭所述作業要點規定辦理。</w:t>
      </w:r>
    </w:p>
    <w:p w:rsidR="00E1334F" w:rsidRPr="007F5686" w:rsidRDefault="00E1334F" w:rsidP="00E1334F">
      <w:pPr>
        <w:spacing w:line="400" w:lineRule="exact"/>
        <w:jc w:val="both"/>
        <w:rPr>
          <w:rFonts w:ascii="標楷體" w:eastAsia="標楷體" w:hAnsi="標楷體"/>
          <w:noProof/>
          <w:color w:val="000000"/>
          <w:sz w:val="28"/>
          <w:szCs w:val="28"/>
        </w:rPr>
      </w:pPr>
      <w:r w:rsidRPr="007F5686">
        <w:rPr>
          <w:rFonts w:ascii="標楷體" w:eastAsia="標楷體" w:hAnsi="標楷體" w:hint="eastAsia"/>
          <w:noProof/>
          <w:color w:val="000000"/>
          <w:sz w:val="28"/>
          <w:szCs w:val="28"/>
        </w:rPr>
        <w:t>台端如已非設籍於該遴，依規定將無法擔任該鄰鄰長。</w:t>
      </w:r>
    </w:p>
    <w:p w:rsidR="00E1334F" w:rsidRPr="00E1334F" w:rsidRDefault="00E1334F" w:rsidP="00324B18">
      <w:pPr>
        <w:tabs>
          <w:tab w:val="left" w:pos="7560"/>
        </w:tabs>
        <w:snapToGrid w:val="0"/>
        <w:spacing w:line="400" w:lineRule="exact"/>
        <w:rPr>
          <w:rFonts w:ascii="標楷體" w:eastAsia="標楷體" w:hAnsi="標楷體"/>
          <w:sz w:val="28"/>
          <w:szCs w:val="28"/>
          <w:bdr w:val="single" w:sz="4" w:space="0" w:color="auto"/>
        </w:rPr>
      </w:pPr>
    </w:p>
    <w:p w:rsidR="00E016ED" w:rsidRPr="00E016ED" w:rsidRDefault="00E016ED" w:rsidP="00E016ED">
      <w:pPr>
        <w:tabs>
          <w:tab w:val="left" w:pos="7560"/>
        </w:tabs>
        <w:snapToGrid w:val="0"/>
        <w:spacing w:line="400" w:lineRule="exact"/>
        <w:rPr>
          <w:rFonts w:ascii="標楷體" w:eastAsia="標楷體" w:hAnsi="標楷體"/>
          <w:sz w:val="28"/>
          <w:szCs w:val="28"/>
        </w:rPr>
      </w:pPr>
      <w:r w:rsidRPr="00E016ED">
        <w:rPr>
          <w:rFonts w:ascii="標楷體" w:eastAsia="標楷體" w:hAnsi="標楷體" w:hint="eastAsia"/>
          <w:sz w:val="28"/>
          <w:szCs w:val="28"/>
          <w:bdr w:val="single" w:sz="4" w:space="0" w:color="auto"/>
        </w:rPr>
        <w:t>案    號：E-18</w:t>
      </w:r>
    </w:p>
    <w:p w:rsidR="00E016ED" w:rsidRPr="00E016ED" w:rsidRDefault="00E016ED" w:rsidP="00E016ED">
      <w:pPr>
        <w:spacing w:line="480" w:lineRule="exact"/>
        <w:rPr>
          <w:rFonts w:ascii="標楷體" w:eastAsia="標楷體" w:hAnsi="標楷體"/>
          <w:sz w:val="28"/>
          <w:szCs w:val="28"/>
        </w:rPr>
      </w:pPr>
      <w:r w:rsidRPr="00E016ED">
        <w:rPr>
          <w:rFonts w:ascii="標楷體" w:eastAsia="標楷體" w:hAnsi="標楷體" w:hint="eastAsia"/>
          <w:sz w:val="28"/>
          <w:szCs w:val="28"/>
        </w:rPr>
        <w:t>建 議 人：東門里第13鄰鄰長陳金福</w:t>
      </w:r>
    </w:p>
    <w:p w:rsidR="00E016ED" w:rsidRPr="00E016ED" w:rsidRDefault="00E016ED" w:rsidP="00E016ED">
      <w:pPr>
        <w:tabs>
          <w:tab w:val="left" w:pos="7560"/>
        </w:tabs>
        <w:snapToGrid w:val="0"/>
        <w:spacing w:line="400" w:lineRule="exact"/>
        <w:rPr>
          <w:rFonts w:ascii="標楷體" w:eastAsia="標楷體" w:hAnsi="標楷體"/>
          <w:sz w:val="28"/>
          <w:szCs w:val="28"/>
        </w:rPr>
      </w:pPr>
      <w:r w:rsidRPr="00E016ED">
        <w:rPr>
          <w:rFonts w:ascii="標楷體" w:eastAsia="標楷體" w:hAnsi="標楷體" w:hint="eastAsia"/>
          <w:sz w:val="28"/>
          <w:szCs w:val="28"/>
        </w:rPr>
        <w:t>建議事項：縣定古蹟模範街整體立面磚頭有風化現象，建請辦理維護。</w:t>
      </w:r>
    </w:p>
    <w:p w:rsidR="00E016ED" w:rsidRPr="00E016ED" w:rsidRDefault="00E016ED" w:rsidP="00E016ED">
      <w:pPr>
        <w:snapToGrid w:val="0"/>
        <w:spacing w:line="400" w:lineRule="exact"/>
        <w:rPr>
          <w:rFonts w:ascii="標楷體" w:eastAsia="標楷體" w:hAnsi="標楷體" w:cs="新細明體"/>
          <w:sz w:val="28"/>
          <w:szCs w:val="28"/>
        </w:rPr>
      </w:pPr>
      <w:r w:rsidRPr="00E016ED">
        <w:rPr>
          <w:rFonts w:ascii="標楷體" w:eastAsia="標楷體" w:hAnsi="標楷體" w:cs="新細明體" w:hint="eastAsia"/>
          <w:sz w:val="28"/>
          <w:szCs w:val="28"/>
        </w:rPr>
        <w:t>處理單位：文化局</w:t>
      </w:r>
    </w:p>
    <w:p w:rsidR="00E016ED" w:rsidRPr="00E016ED" w:rsidRDefault="00E016ED" w:rsidP="00922288">
      <w:pPr>
        <w:snapToGrid w:val="0"/>
        <w:spacing w:line="400" w:lineRule="exact"/>
        <w:rPr>
          <w:rFonts w:ascii="標楷體" w:eastAsia="標楷體" w:hAnsi="標楷體" w:cs="新細明體"/>
          <w:sz w:val="28"/>
          <w:szCs w:val="28"/>
        </w:rPr>
      </w:pPr>
      <w:r w:rsidRPr="00E016ED">
        <w:rPr>
          <w:rFonts w:ascii="標楷體" w:eastAsia="標楷體" w:hAnsi="標楷體" w:cs="新細明體" w:hint="eastAsia"/>
          <w:sz w:val="28"/>
          <w:szCs w:val="28"/>
        </w:rPr>
        <w:t>處理日期：</w:t>
      </w:r>
      <w:r w:rsidR="00445C47">
        <w:rPr>
          <w:rFonts w:ascii="標楷體" w:eastAsia="標楷體" w:hAnsi="標楷體" w:cs="新細明體" w:hint="eastAsia"/>
          <w:sz w:val="28"/>
          <w:szCs w:val="28"/>
        </w:rPr>
        <w:t>108/12/29</w:t>
      </w:r>
    </w:p>
    <w:p w:rsidR="00E016ED" w:rsidRPr="00E016ED" w:rsidRDefault="00E016ED" w:rsidP="00922288">
      <w:pPr>
        <w:spacing w:line="400" w:lineRule="exact"/>
        <w:jc w:val="both"/>
        <w:rPr>
          <w:rFonts w:ascii="標楷體" w:eastAsia="標楷體" w:hAnsi="標楷體"/>
          <w:sz w:val="28"/>
          <w:szCs w:val="28"/>
        </w:rPr>
      </w:pPr>
      <w:r w:rsidRPr="00E016ED">
        <w:rPr>
          <w:rFonts w:ascii="標楷體" w:eastAsia="標楷體" w:hAnsi="標楷體" w:hint="eastAsia"/>
          <w:sz w:val="28"/>
          <w:szCs w:val="28"/>
        </w:rPr>
        <w:t>處理概況：</w:t>
      </w:r>
      <w:r w:rsidR="00445C47" w:rsidRPr="00E016ED">
        <w:rPr>
          <w:rFonts w:ascii="標楷體" w:eastAsia="標楷體" w:hAnsi="標楷體" w:hint="eastAsia"/>
          <w:sz w:val="28"/>
          <w:szCs w:val="28"/>
        </w:rPr>
        <w:t>■</w:t>
      </w:r>
      <w:r w:rsidRPr="00E016ED">
        <w:rPr>
          <w:rFonts w:ascii="標楷體" w:eastAsia="標楷體" w:hAnsi="標楷體" w:hint="eastAsia"/>
          <w:sz w:val="28"/>
          <w:szCs w:val="28"/>
        </w:rPr>
        <w:t>已完成、□辦理中、</w:t>
      </w:r>
      <w:r w:rsidR="00445C47" w:rsidRPr="00E016ED">
        <w:rPr>
          <w:rFonts w:ascii="標楷體" w:eastAsia="標楷體" w:hAnsi="標楷體" w:hint="eastAsia"/>
          <w:sz w:val="28"/>
          <w:szCs w:val="28"/>
        </w:rPr>
        <w:t>□</w:t>
      </w:r>
      <w:r w:rsidRPr="00E016ED">
        <w:rPr>
          <w:rFonts w:ascii="標楷體" w:eastAsia="標楷體" w:hAnsi="標楷體" w:hint="eastAsia"/>
          <w:sz w:val="28"/>
          <w:szCs w:val="28"/>
        </w:rPr>
        <w:t>列入參辦、□礙難處理、□轉報權責單位</w:t>
      </w:r>
    </w:p>
    <w:p w:rsidR="00E016ED" w:rsidRPr="00E016ED" w:rsidRDefault="00E016ED" w:rsidP="00922288">
      <w:pPr>
        <w:spacing w:line="400" w:lineRule="exact"/>
        <w:jc w:val="both"/>
        <w:rPr>
          <w:rFonts w:ascii="標楷體" w:eastAsia="標楷體" w:hAnsi="標楷體"/>
          <w:sz w:val="28"/>
          <w:szCs w:val="28"/>
        </w:rPr>
      </w:pPr>
      <w:r w:rsidRPr="00E016ED">
        <w:rPr>
          <w:rFonts w:ascii="標楷體" w:eastAsia="標楷體" w:hAnsi="標楷體" w:hint="eastAsia"/>
          <w:sz w:val="28"/>
          <w:szCs w:val="28"/>
        </w:rPr>
        <w:t>處理情形：</w:t>
      </w:r>
    </w:p>
    <w:p w:rsidR="00922288" w:rsidRPr="00922288" w:rsidRDefault="00922288" w:rsidP="00922288">
      <w:pPr>
        <w:spacing w:line="400" w:lineRule="exact"/>
        <w:jc w:val="both"/>
        <w:rPr>
          <w:rFonts w:ascii="標楷體" w:eastAsia="標楷體" w:hAnsi="標楷體"/>
          <w:sz w:val="28"/>
          <w:szCs w:val="28"/>
        </w:rPr>
      </w:pPr>
      <w:r w:rsidRPr="00922288">
        <w:rPr>
          <w:rFonts w:ascii="標楷體" w:eastAsia="標楷體" w:hAnsi="標楷體" w:hint="eastAsia"/>
          <w:sz w:val="28"/>
          <w:szCs w:val="28"/>
        </w:rPr>
        <w:t>私有歷史建築模範街立面磚頭風化維護，本局已於108年12月29日委請專業廠商進行立面磚牆雜草等植生清除工作，完成老街立面街景基礎維護事宜。</w:t>
      </w:r>
    </w:p>
    <w:p w:rsidR="00857873" w:rsidRPr="00922288" w:rsidRDefault="00857873" w:rsidP="00922288">
      <w:pPr>
        <w:tabs>
          <w:tab w:val="left" w:pos="7560"/>
        </w:tabs>
        <w:snapToGrid w:val="0"/>
        <w:spacing w:line="400" w:lineRule="exact"/>
        <w:rPr>
          <w:rFonts w:ascii="標楷體" w:eastAsia="標楷體" w:hAnsi="標楷體"/>
          <w:sz w:val="28"/>
          <w:szCs w:val="28"/>
          <w:bdr w:val="single" w:sz="4" w:space="0" w:color="auto"/>
        </w:rPr>
      </w:pPr>
    </w:p>
    <w:p w:rsidR="000B4A97" w:rsidRPr="000B4A97" w:rsidRDefault="000B4A97" w:rsidP="000B4A97">
      <w:pPr>
        <w:tabs>
          <w:tab w:val="left" w:pos="7560"/>
        </w:tabs>
        <w:snapToGrid w:val="0"/>
        <w:spacing w:line="400" w:lineRule="exact"/>
        <w:rPr>
          <w:rFonts w:ascii="標楷體" w:eastAsia="標楷體" w:hAnsi="標楷體"/>
          <w:color w:val="000000"/>
          <w:sz w:val="28"/>
          <w:szCs w:val="28"/>
          <w:bdr w:val="single" w:sz="4" w:space="0" w:color="auto"/>
        </w:rPr>
      </w:pPr>
      <w:r w:rsidRPr="000B4A97">
        <w:rPr>
          <w:rFonts w:ascii="標楷體" w:eastAsia="標楷體" w:hAnsi="標楷體" w:hint="eastAsia"/>
          <w:color w:val="000000"/>
          <w:sz w:val="28"/>
          <w:szCs w:val="28"/>
          <w:bdr w:val="single" w:sz="4" w:space="0" w:color="auto"/>
        </w:rPr>
        <w:t>案    號：</w:t>
      </w:r>
      <w:r w:rsidRPr="000B4A97">
        <w:rPr>
          <w:rFonts w:ascii="標楷體" w:eastAsia="標楷體" w:hAnsi="標楷體"/>
          <w:color w:val="000000"/>
          <w:sz w:val="28"/>
          <w:szCs w:val="28"/>
          <w:bdr w:val="single" w:sz="4" w:space="0" w:color="auto"/>
        </w:rPr>
        <w:t>E-1</w:t>
      </w:r>
      <w:r w:rsidRPr="000B4A97">
        <w:rPr>
          <w:rFonts w:ascii="標楷體" w:eastAsia="標楷體" w:hAnsi="標楷體" w:hint="eastAsia"/>
          <w:color w:val="000000"/>
          <w:sz w:val="28"/>
          <w:szCs w:val="28"/>
          <w:bdr w:val="single" w:sz="4" w:space="0" w:color="auto"/>
        </w:rPr>
        <w:t>9</w:t>
      </w:r>
    </w:p>
    <w:p w:rsidR="000B4A97" w:rsidRPr="003E0B32" w:rsidRDefault="000B4A97" w:rsidP="000B4A97">
      <w:pPr>
        <w:tabs>
          <w:tab w:val="left" w:pos="7560"/>
        </w:tabs>
        <w:snapToGrid w:val="0"/>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D62FE2">
        <w:rPr>
          <w:rFonts w:ascii="標楷體" w:eastAsia="標楷體" w:hAnsi="標楷體" w:hint="eastAsia"/>
          <w:color w:val="000000"/>
          <w:sz w:val="28"/>
          <w:szCs w:val="28"/>
        </w:rPr>
        <w:t>北門里第8鄰鄰長李福山</w:t>
      </w:r>
    </w:p>
    <w:p w:rsidR="000B4A97" w:rsidRPr="00787A41" w:rsidRDefault="000B4A97" w:rsidP="000B4A97">
      <w:pPr>
        <w:tabs>
          <w:tab w:val="left" w:pos="7560"/>
        </w:tabs>
        <w:snapToGrid w:val="0"/>
        <w:spacing w:line="400" w:lineRule="exact"/>
        <w:ind w:left="1417" w:hangingChars="506" w:hanging="1417"/>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D62FE2">
        <w:rPr>
          <w:rFonts w:ascii="標楷體" w:eastAsia="標楷體" w:hAnsi="標楷體" w:hint="eastAsia"/>
          <w:color w:val="000000"/>
          <w:sz w:val="28"/>
          <w:szCs w:val="28"/>
        </w:rPr>
        <w:t>古寧頭自宅（國家公園範圍外）出租他人進行營業，縣府已允許營業，卻遭國家公園反對不可營業，還須賠償租客損失300萬元，請說明原因何在。</w:t>
      </w:r>
    </w:p>
    <w:p w:rsidR="000B4A97" w:rsidRDefault="000B4A97" w:rsidP="000B4A97">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lang w:eastAsia="zh-HK"/>
        </w:rPr>
        <w:t>國家公園</w:t>
      </w:r>
    </w:p>
    <w:p w:rsidR="000B4A97" w:rsidRPr="003E0B32" w:rsidRDefault="000B4A97" w:rsidP="000B4A97">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C5776D">
        <w:rPr>
          <w:rFonts w:ascii="標楷體" w:eastAsia="標楷體" w:hAnsi="標楷體" w:cs="新細明體" w:hint="eastAsia"/>
          <w:color w:val="000000"/>
          <w:sz w:val="28"/>
          <w:szCs w:val="28"/>
        </w:rPr>
        <w:t>109/01/15</w:t>
      </w:r>
    </w:p>
    <w:p w:rsidR="000B4A97" w:rsidRPr="003E0B32" w:rsidRDefault="000B4A97" w:rsidP="000B4A97">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已完成、□辦理中、</w:t>
      </w:r>
      <w:r w:rsidRPr="00F91C8E">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0B4A97" w:rsidRPr="003E0B32" w:rsidRDefault="000B4A97" w:rsidP="000B4A97">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0707F8" w:rsidRPr="000707F8" w:rsidRDefault="000707F8" w:rsidP="000707F8">
      <w:pPr>
        <w:spacing w:line="400" w:lineRule="exact"/>
        <w:jc w:val="both"/>
        <w:rPr>
          <w:rFonts w:ascii="標楷體" w:eastAsia="標楷體" w:hAnsi="標楷體" w:hint="eastAsia"/>
          <w:sz w:val="28"/>
          <w:szCs w:val="28"/>
        </w:rPr>
      </w:pPr>
      <w:r w:rsidRPr="00190E09">
        <w:rPr>
          <w:rFonts w:ascii="標楷體" w:eastAsia="標楷體" w:hAnsi="標楷體" w:hint="eastAsia"/>
          <w:sz w:val="28"/>
          <w:szCs w:val="28"/>
        </w:rPr>
        <w:t>李鄰長與楊永立議員</w:t>
      </w:r>
      <w:r w:rsidRPr="00190E09">
        <w:rPr>
          <w:rFonts w:ascii="標楷體" w:eastAsia="標楷體" w:hAnsi="標楷體" w:hint="eastAsia"/>
          <w:sz w:val="28"/>
          <w:szCs w:val="28"/>
          <w:lang w:eastAsia="zh-HK"/>
        </w:rPr>
        <w:t>已</w:t>
      </w:r>
      <w:r w:rsidRPr="00190E09">
        <w:rPr>
          <w:rFonts w:ascii="標楷體" w:eastAsia="標楷體" w:hAnsi="標楷體" w:hint="eastAsia"/>
          <w:sz w:val="28"/>
          <w:szCs w:val="28"/>
        </w:rPr>
        <w:t>於108年3月6日</w:t>
      </w:r>
      <w:r w:rsidRPr="00190E09">
        <w:rPr>
          <w:rFonts w:ascii="標楷體" w:eastAsia="標楷體" w:hAnsi="標楷體" w:hint="eastAsia"/>
          <w:sz w:val="28"/>
          <w:szCs w:val="28"/>
          <w:lang w:eastAsia="zh-HK"/>
        </w:rPr>
        <w:t>與本</w:t>
      </w:r>
      <w:r w:rsidRPr="00190E09">
        <w:rPr>
          <w:rFonts w:ascii="標楷體" w:eastAsia="標楷體" w:hAnsi="標楷體" w:hint="eastAsia"/>
          <w:sz w:val="28"/>
          <w:szCs w:val="28"/>
        </w:rPr>
        <w:t>處</w:t>
      </w:r>
      <w:r w:rsidRPr="00190E09">
        <w:rPr>
          <w:rFonts w:ascii="標楷體" w:eastAsia="標楷體" w:hAnsi="標楷體" w:hint="eastAsia"/>
          <w:sz w:val="28"/>
          <w:szCs w:val="28"/>
          <w:lang w:eastAsia="zh-HK"/>
        </w:rPr>
        <w:t>討論：坐落於本國家公園第一類一般管制區外圍緩衝用地之</w:t>
      </w:r>
      <w:proofErr w:type="gramStart"/>
      <w:r w:rsidRPr="00190E09">
        <w:rPr>
          <w:rFonts w:ascii="標楷體" w:eastAsia="標楷體" w:hAnsi="標楷體" w:hint="eastAsia"/>
          <w:sz w:val="28"/>
          <w:szCs w:val="28"/>
          <w:lang w:eastAsia="zh-HK"/>
        </w:rPr>
        <w:t>寧湖六劃段</w:t>
      </w:r>
      <w:proofErr w:type="gramEnd"/>
      <w:r w:rsidRPr="00190E09">
        <w:rPr>
          <w:rFonts w:ascii="標楷體" w:eastAsia="標楷體" w:hAnsi="標楷體" w:hint="eastAsia"/>
          <w:sz w:val="28"/>
          <w:szCs w:val="28"/>
          <w:lang w:eastAsia="zh-HK"/>
        </w:rPr>
        <w:t>39-1地號建物</w:t>
      </w:r>
      <w:r w:rsidRPr="00190E09">
        <w:rPr>
          <w:rFonts w:ascii="標楷體" w:eastAsia="標楷體" w:hAnsi="標楷體" w:hint="eastAsia"/>
          <w:sz w:val="28"/>
          <w:szCs w:val="28"/>
        </w:rPr>
        <w:t>，</w:t>
      </w:r>
      <w:r w:rsidRPr="00190E09">
        <w:rPr>
          <w:rFonts w:ascii="標楷體" w:eastAsia="標楷體" w:hAnsi="標楷體" w:hint="eastAsia"/>
          <w:sz w:val="28"/>
          <w:szCs w:val="28"/>
          <w:lang w:eastAsia="zh-HK"/>
        </w:rPr>
        <w:t>其使用用途為「住宅」之原有合法建築，容許使用項目得做為小吃店、茶館、咖啡館等日常服務業用</w:t>
      </w:r>
      <w:r w:rsidRPr="000707F8">
        <w:rPr>
          <w:rFonts w:ascii="標楷體" w:eastAsia="標楷體" w:hAnsi="標楷體" w:hint="eastAsia"/>
          <w:sz w:val="28"/>
          <w:szCs w:val="28"/>
          <w:lang w:eastAsia="zh-HK"/>
        </w:rPr>
        <w:t>途。如有營業需求</w:t>
      </w:r>
      <w:r w:rsidRPr="000707F8">
        <w:rPr>
          <w:rFonts w:ascii="標楷體" w:eastAsia="標楷體" w:hAnsi="標楷體" w:hint="eastAsia"/>
          <w:sz w:val="28"/>
          <w:szCs w:val="28"/>
        </w:rPr>
        <w:t>，</w:t>
      </w:r>
      <w:r w:rsidRPr="000707F8">
        <w:rPr>
          <w:rFonts w:ascii="標楷體" w:eastAsia="標楷體" w:hAnsi="標楷體" w:hint="eastAsia"/>
          <w:sz w:val="28"/>
          <w:szCs w:val="28"/>
          <w:lang w:eastAsia="zh-HK"/>
        </w:rPr>
        <w:t>請向</w:t>
      </w:r>
      <w:r w:rsidRPr="000707F8">
        <w:rPr>
          <w:rFonts w:ascii="標楷體" w:eastAsia="標楷體" w:hAnsi="標楷體" w:hint="eastAsia"/>
          <w:sz w:val="28"/>
          <w:szCs w:val="28"/>
        </w:rPr>
        <w:t>金門縣政府申請更改商業登記，</w:t>
      </w:r>
      <w:r w:rsidRPr="000707F8">
        <w:rPr>
          <w:rFonts w:ascii="標楷體" w:eastAsia="標楷體" w:hAnsi="標楷體" w:hint="eastAsia"/>
          <w:sz w:val="28"/>
          <w:szCs w:val="28"/>
          <w:lang w:eastAsia="zh-HK"/>
        </w:rPr>
        <w:t>即可</w:t>
      </w:r>
      <w:r w:rsidRPr="000707F8">
        <w:rPr>
          <w:rFonts w:ascii="標楷體" w:eastAsia="標楷體" w:hAnsi="標楷體" w:hint="eastAsia"/>
          <w:sz w:val="28"/>
          <w:szCs w:val="28"/>
        </w:rPr>
        <w:t>符合土地容許使</w:t>
      </w:r>
      <w:r w:rsidRPr="000707F8">
        <w:rPr>
          <w:rFonts w:ascii="標楷體" w:eastAsia="標楷體" w:hAnsi="標楷體" w:hint="eastAsia"/>
          <w:sz w:val="28"/>
          <w:szCs w:val="28"/>
        </w:rPr>
        <w:lastRenderedPageBreak/>
        <w:t>用項目用途。</w:t>
      </w:r>
    </w:p>
    <w:p w:rsidR="000B4A97" w:rsidRPr="000707F8" w:rsidRDefault="000B4A97" w:rsidP="000B4A97">
      <w:pPr>
        <w:tabs>
          <w:tab w:val="left" w:pos="7560"/>
        </w:tabs>
        <w:snapToGrid w:val="0"/>
        <w:spacing w:line="400" w:lineRule="exact"/>
        <w:rPr>
          <w:rFonts w:ascii="標楷體" w:eastAsia="標楷體" w:hAnsi="標楷體"/>
          <w:sz w:val="28"/>
          <w:szCs w:val="28"/>
          <w:bdr w:val="single" w:sz="4" w:space="0" w:color="auto"/>
        </w:rPr>
      </w:pPr>
    </w:p>
    <w:p w:rsidR="0019647C" w:rsidRDefault="0019647C" w:rsidP="0019647C">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建設處</w:t>
      </w:r>
    </w:p>
    <w:p w:rsidR="0019647C" w:rsidRPr="003E0B32" w:rsidRDefault="0019647C" w:rsidP="0019647C">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處理日期：108/05/03</w:t>
      </w:r>
    </w:p>
    <w:p w:rsidR="0019647C" w:rsidRPr="003E0B32" w:rsidRDefault="0019647C" w:rsidP="0019647C">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已完成、□辦理中、□列入參辦、□礙難處理、□轉報權責單位</w:t>
      </w:r>
    </w:p>
    <w:p w:rsidR="0019647C" w:rsidRPr="003E0B32" w:rsidRDefault="0019647C" w:rsidP="0019647C">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19647C" w:rsidRDefault="0019647C" w:rsidP="0019647C">
      <w:pPr>
        <w:tabs>
          <w:tab w:val="left" w:pos="630"/>
        </w:tabs>
        <w:spacing w:line="400" w:lineRule="exact"/>
        <w:ind w:hanging="2"/>
        <w:jc w:val="both"/>
        <w:rPr>
          <w:rFonts w:ascii="標楷體" w:eastAsia="標楷體" w:hAnsi="標楷體"/>
          <w:sz w:val="28"/>
          <w:szCs w:val="28"/>
        </w:rPr>
      </w:pPr>
      <w:r w:rsidRPr="00517AAF">
        <w:rPr>
          <w:rFonts w:ascii="標楷體" w:eastAsia="標楷體" w:hAnsi="標楷體" w:hint="eastAsia"/>
          <w:sz w:val="28"/>
          <w:szCs w:val="28"/>
          <w:lang w:eastAsia="zh-HK"/>
        </w:rPr>
        <w:t>按商業登記</w:t>
      </w:r>
      <w:r w:rsidRPr="00517AAF">
        <w:rPr>
          <w:rFonts w:ascii="標楷體" w:eastAsia="標楷體" w:hAnsi="標楷體"/>
          <w:sz w:val="28"/>
          <w:szCs w:val="28"/>
          <w:lang w:eastAsia="zh-HK"/>
        </w:rPr>
        <w:t>採準則主義，</w:t>
      </w:r>
      <w:r w:rsidRPr="00517AAF">
        <w:rPr>
          <w:rFonts w:ascii="標楷體" w:eastAsia="標楷體" w:hAnsi="標楷體" w:hint="eastAsia"/>
          <w:sz w:val="28"/>
          <w:szCs w:val="28"/>
          <w:lang w:eastAsia="zh-HK"/>
        </w:rPr>
        <w:t>凡符合商業登記法令規定與程序者，即准予登記，有關商業登記係規範經營主體</w:t>
      </w:r>
      <w:r w:rsidRPr="00517AAF">
        <w:rPr>
          <w:rFonts w:ascii="標楷體" w:eastAsia="標楷體" w:hAnsi="標楷體" w:hint="eastAsia"/>
          <w:sz w:val="28"/>
          <w:szCs w:val="28"/>
        </w:rPr>
        <w:t>，</w:t>
      </w:r>
      <w:r>
        <w:rPr>
          <w:rFonts w:ascii="標楷體" w:eastAsia="標楷體" w:hAnsi="標楷體" w:hint="eastAsia"/>
          <w:sz w:val="28"/>
          <w:szCs w:val="28"/>
        </w:rPr>
        <w:t>統一發証辦理廢止後，</w:t>
      </w:r>
      <w:r w:rsidRPr="00517AAF">
        <w:rPr>
          <w:rFonts w:ascii="標楷體" w:eastAsia="標楷體" w:hAnsi="標楷體" w:hint="eastAsia"/>
          <w:sz w:val="28"/>
          <w:szCs w:val="28"/>
          <w:lang w:eastAsia="zh-HK"/>
        </w:rPr>
        <w:t>本府核准登記時於公文函告，商業登記之核准，與土地及建物是否合法使用係屬二事，商業實際經營業務之營業場所應符合都計、建管、消防等法令規定，違反者，應受上開法令之處罰。</w:t>
      </w:r>
    </w:p>
    <w:p w:rsidR="001B6CBD" w:rsidRDefault="001B6CBD" w:rsidP="0019647C">
      <w:pPr>
        <w:tabs>
          <w:tab w:val="left" w:pos="630"/>
        </w:tabs>
        <w:spacing w:line="400" w:lineRule="exact"/>
        <w:ind w:hanging="2"/>
        <w:jc w:val="both"/>
        <w:rPr>
          <w:rFonts w:ascii="標楷體" w:eastAsia="標楷體" w:hAnsi="標楷體"/>
          <w:sz w:val="28"/>
          <w:szCs w:val="28"/>
        </w:rPr>
      </w:pPr>
    </w:p>
    <w:p w:rsidR="00B34E40" w:rsidRPr="00B34E40" w:rsidRDefault="00B34E40" w:rsidP="00B34E40">
      <w:pPr>
        <w:tabs>
          <w:tab w:val="left" w:pos="7560"/>
        </w:tabs>
        <w:snapToGrid w:val="0"/>
        <w:spacing w:line="400" w:lineRule="exact"/>
        <w:rPr>
          <w:rFonts w:ascii="標楷體" w:eastAsia="標楷體" w:hAnsi="標楷體"/>
          <w:color w:val="000000"/>
          <w:sz w:val="28"/>
          <w:szCs w:val="28"/>
          <w:bdr w:val="single" w:sz="4" w:space="0" w:color="auto"/>
        </w:rPr>
      </w:pPr>
      <w:r w:rsidRPr="00B34E40">
        <w:rPr>
          <w:rFonts w:ascii="標楷體" w:eastAsia="標楷體" w:hAnsi="標楷體" w:hint="eastAsia"/>
          <w:color w:val="000000"/>
          <w:sz w:val="28"/>
          <w:szCs w:val="28"/>
          <w:bdr w:val="single" w:sz="4" w:space="0" w:color="auto"/>
        </w:rPr>
        <w:t>案    號</w:t>
      </w:r>
      <w:r w:rsidRPr="00B34E40">
        <w:rPr>
          <w:rFonts w:ascii="標楷體" w:eastAsia="標楷體" w:hAnsi="標楷體" w:hint="eastAsia"/>
          <w:b/>
          <w:color w:val="000000"/>
          <w:sz w:val="28"/>
          <w:szCs w:val="28"/>
          <w:bdr w:val="single" w:sz="4" w:space="0" w:color="auto"/>
        </w:rPr>
        <w:t>：</w:t>
      </w:r>
      <w:r w:rsidRPr="00B34E40">
        <w:rPr>
          <w:rFonts w:ascii="標楷體" w:eastAsia="標楷體" w:hAnsi="標楷體" w:hint="eastAsia"/>
          <w:color w:val="000000"/>
          <w:sz w:val="28"/>
          <w:szCs w:val="28"/>
          <w:bdr w:val="single" w:sz="4" w:space="0" w:color="auto"/>
        </w:rPr>
        <w:t xml:space="preserve"> </w:t>
      </w:r>
      <w:r w:rsidRPr="00B34E40">
        <w:rPr>
          <w:rFonts w:ascii="標楷體" w:eastAsia="標楷體" w:hAnsi="標楷體"/>
          <w:color w:val="000000"/>
          <w:sz w:val="28"/>
          <w:szCs w:val="28"/>
          <w:bdr w:val="single" w:sz="4" w:space="0" w:color="auto"/>
        </w:rPr>
        <w:t>E-20</w:t>
      </w:r>
    </w:p>
    <w:p w:rsidR="00B34E40" w:rsidRPr="003E0B32" w:rsidRDefault="00B34E40" w:rsidP="00B34E40">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8007D4">
        <w:rPr>
          <w:rFonts w:ascii="標楷體" w:eastAsia="標楷體" w:hAnsi="標楷體" w:hint="eastAsia"/>
          <w:color w:val="000000"/>
          <w:sz w:val="28"/>
          <w:szCs w:val="28"/>
        </w:rPr>
        <w:t>東門里第25鄰鄰長林能慧</w:t>
      </w:r>
    </w:p>
    <w:p w:rsidR="00B34E40" w:rsidRPr="0026139B" w:rsidRDefault="00B34E40" w:rsidP="00B34E40">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001B6CBD">
        <w:rPr>
          <w:rFonts w:ascii="標楷體" w:eastAsia="標楷體" w:hAnsi="標楷體" w:hint="eastAsia"/>
          <w:color w:val="000000"/>
          <w:sz w:val="28"/>
          <w:szCs w:val="28"/>
        </w:rPr>
        <w:t>請問珠山日照中心何時啟用。</w:t>
      </w:r>
    </w:p>
    <w:p w:rsidR="00B34E40" w:rsidRDefault="00B34E40" w:rsidP="00B34E40">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衛生局</w:t>
      </w:r>
    </w:p>
    <w:p w:rsidR="00B34E40" w:rsidRPr="003E0B32" w:rsidRDefault="00B34E40" w:rsidP="00B34E40">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011E7E">
        <w:rPr>
          <w:rFonts w:ascii="標楷體" w:eastAsia="標楷體" w:hAnsi="標楷體" w:cs="新細明體" w:hint="eastAsia"/>
          <w:color w:val="000000"/>
          <w:sz w:val="28"/>
          <w:szCs w:val="28"/>
        </w:rPr>
        <w:t>108</w:t>
      </w:r>
      <w:r>
        <w:rPr>
          <w:rFonts w:ascii="標楷體" w:eastAsia="標楷體" w:hAnsi="標楷體" w:cs="新細明體" w:hint="eastAsia"/>
          <w:color w:val="000000"/>
          <w:sz w:val="28"/>
          <w:szCs w:val="28"/>
        </w:rPr>
        <w:t>/04/09</w:t>
      </w:r>
    </w:p>
    <w:p w:rsidR="00B34E40" w:rsidRPr="003E0B32" w:rsidRDefault="00B34E40" w:rsidP="00B34E40">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辦理中、□列入參辦、□礙難處理、□轉報權責單位</w:t>
      </w:r>
    </w:p>
    <w:p w:rsidR="00B34E40" w:rsidRPr="003E0B32" w:rsidRDefault="00B34E40" w:rsidP="00B34E40">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011E7E" w:rsidRPr="00011E7E" w:rsidRDefault="00011E7E" w:rsidP="00011E7E">
      <w:pPr>
        <w:spacing w:line="400" w:lineRule="exact"/>
        <w:ind w:left="560" w:hangingChars="200" w:hanging="560"/>
        <w:jc w:val="both"/>
        <w:rPr>
          <w:rFonts w:ascii="標楷體" w:eastAsia="標楷體" w:hAnsi="標楷體"/>
          <w:sz w:val="28"/>
          <w:szCs w:val="28"/>
        </w:rPr>
      </w:pPr>
      <w:r w:rsidRPr="00011E7E">
        <w:rPr>
          <w:rFonts w:ascii="標楷體" w:eastAsia="標楷體" w:hAnsi="標楷體" w:hint="eastAsia"/>
          <w:sz w:val="28"/>
          <w:szCs w:val="28"/>
        </w:rPr>
        <w:t>一、為達一鄉鎮一日照之目標，本縣於105年起選定珠山社區活動中心籌辦設立珠山日間照顧中心。</w:t>
      </w:r>
    </w:p>
    <w:p w:rsidR="00011E7E" w:rsidRPr="00011E7E" w:rsidRDefault="00011E7E" w:rsidP="00011E7E">
      <w:pPr>
        <w:spacing w:line="400" w:lineRule="exact"/>
        <w:ind w:left="560" w:hangingChars="200" w:hanging="560"/>
        <w:jc w:val="both"/>
        <w:rPr>
          <w:rFonts w:ascii="標楷體" w:eastAsia="標楷體" w:hAnsi="標楷體"/>
          <w:sz w:val="28"/>
          <w:szCs w:val="28"/>
        </w:rPr>
      </w:pPr>
      <w:r w:rsidRPr="00011E7E">
        <w:rPr>
          <w:rFonts w:ascii="標楷體" w:eastAsia="標楷體" w:hAnsi="標楷體" w:hint="eastAsia"/>
          <w:sz w:val="28"/>
          <w:szCs w:val="28"/>
        </w:rPr>
        <w:t>二、珠山日照中心已於108年11月完成相關修繕等工程，珠山社區發展協會將使用珠山社區活動中心空間設立珠山社區長照機構，提供日間照顧服務，該會已於108年12月4日聘得業務負責人，唯該員尚未到職，現正招募照顧服務員中，俟業務負責人到職及聘任照服員後，即可申請設立許可，預計於109年2月開幕。</w:t>
      </w:r>
    </w:p>
    <w:p w:rsidR="0019647C" w:rsidRPr="00011E7E" w:rsidRDefault="0019647C" w:rsidP="00B34E40">
      <w:pPr>
        <w:tabs>
          <w:tab w:val="left" w:pos="7560"/>
        </w:tabs>
        <w:snapToGrid w:val="0"/>
        <w:spacing w:line="400" w:lineRule="exact"/>
        <w:rPr>
          <w:rFonts w:ascii="標楷體" w:eastAsia="標楷體" w:hAnsi="標楷體"/>
          <w:sz w:val="28"/>
          <w:szCs w:val="28"/>
          <w:bdr w:val="single" w:sz="4" w:space="0" w:color="auto"/>
        </w:rPr>
      </w:pPr>
    </w:p>
    <w:p w:rsidR="0016013A" w:rsidRPr="0016013A" w:rsidRDefault="0016013A" w:rsidP="00150D11">
      <w:pPr>
        <w:tabs>
          <w:tab w:val="left" w:pos="7560"/>
        </w:tabs>
        <w:snapToGrid w:val="0"/>
        <w:spacing w:line="400" w:lineRule="exact"/>
        <w:rPr>
          <w:rFonts w:ascii="標楷體" w:eastAsia="標楷體" w:hAnsi="標楷體"/>
          <w:color w:val="000000"/>
          <w:sz w:val="28"/>
          <w:szCs w:val="28"/>
          <w:bdr w:val="single" w:sz="4" w:space="0" w:color="auto"/>
        </w:rPr>
      </w:pPr>
      <w:r w:rsidRPr="0016013A">
        <w:rPr>
          <w:rFonts w:ascii="標楷體" w:eastAsia="標楷體" w:hAnsi="標楷體" w:hint="eastAsia"/>
          <w:color w:val="000000"/>
          <w:sz w:val="28"/>
          <w:szCs w:val="28"/>
          <w:bdr w:val="single" w:sz="4" w:space="0" w:color="auto"/>
        </w:rPr>
        <w:t>案    號</w:t>
      </w:r>
      <w:r w:rsidRPr="0016013A">
        <w:rPr>
          <w:rFonts w:ascii="標楷體" w:eastAsia="標楷體" w:hAnsi="標楷體" w:hint="eastAsia"/>
          <w:b/>
          <w:color w:val="000000"/>
          <w:sz w:val="28"/>
          <w:szCs w:val="28"/>
          <w:bdr w:val="single" w:sz="4" w:space="0" w:color="auto"/>
        </w:rPr>
        <w:t>：</w:t>
      </w:r>
      <w:r w:rsidRPr="0016013A">
        <w:rPr>
          <w:rFonts w:ascii="標楷體" w:eastAsia="標楷體" w:hAnsi="標楷體" w:hint="eastAsia"/>
          <w:color w:val="000000"/>
          <w:sz w:val="28"/>
          <w:szCs w:val="28"/>
          <w:bdr w:val="single" w:sz="4" w:space="0" w:color="auto"/>
        </w:rPr>
        <w:t xml:space="preserve"> </w:t>
      </w:r>
      <w:r w:rsidRPr="0016013A">
        <w:rPr>
          <w:rFonts w:ascii="標楷體" w:eastAsia="標楷體" w:hAnsi="標楷體"/>
          <w:sz w:val="28"/>
          <w:szCs w:val="28"/>
          <w:bdr w:val="single" w:sz="4" w:space="0" w:color="auto"/>
        </w:rPr>
        <w:t>E-21</w:t>
      </w:r>
    </w:p>
    <w:p w:rsidR="0016013A" w:rsidRPr="003E0B32" w:rsidRDefault="0016013A" w:rsidP="00150D11">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641B0C">
        <w:rPr>
          <w:rFonts w:ascii="標楷體" w:eastAsia="標楷體" w:hAnsi="標楷體" w:hint="eastAsia"/>
          <w:sz w:val="28"/>
          <w:szCs w:val="28"/>
        </w:rPr>
        <w:t>東門里第25鄰鄰長林能慧</w:t>
      </w:r>
    </w:p>
    <w:p w:rsidR="0016013A" w:rsidRPr="0026139B" w:rsidRDefault="0016013A" w:rsidP="00150D11">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641B0C">
        <w:rPr>
          <w:rFonts w:ascii="標楷體" w:eastAsia="標楷體" w:hAnsi="標楷體" w:hint="eastAsia"/>
          <w:sz w:val="28"/>
          <w:szCs w:val="28"/>
        </w:rPr>
        <w:t>金門合唱團團員反映，合唱團內有派系鬥爭，新團員加入困難，請主管機關進行瞭解並改善。</w:t>
      </w:r>
    </w:p>
    <w:p w:rsidR="0016013A" w:rsidRDefault="0016013A" w:rsidP="00150D11">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Pr="00641B0C">
        <w:rPr>
          <w:rFonts w:ascii="標楷體" w:eastAsia="標楷體" w:hAnsi="標楷體" w:hint="eastAsia"/>
          <w:sz w:val="28"/>
          <w:szCs w:val="28"/>
        </w:rPr>
        <w:t>文化局</w:t>
      </w:r>
    </w:p>
    <w:p w:rsidR="0016013A" w:rsidRPr="003E0B32" w:rsidRDefault="0016013A" w:rsidP="00150D11">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DD25DE">
        <w:rPr>
          <w:rFonts w:ascii="標楷體" w:eastAsia="標楷體" w:hAnsi="標楷體" w:cs="新細明體" w:hint="eastAsia"/>
          <w:color w:val="000000"/>
          <w:sz w:val="28"/>
          <w:szCs w:val="28"/>
        </w:rPr>
        <w:t>108/04/03</w:t>
      </w:r>
    </w:p>
    <w:p w:rsidR="0016013A" w:rsidRPr="003E0B32" w:rsidRDefault="0016013A" w:rsidP="00150D11">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sidR="00830F0A">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w:t>
      </w:r>
      <w:r w:rsidR="00830F0A">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辦理中、□列入參辦、□礙難處理、□轉報權責單位</w:t>
      </w:r>
    </w:p>
    <w:p w:rsidR="0016013A" w:rsidRPr="003E0B32" w:rsidRDefault="0016013A" w:rsidP="00150D11">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830F0A" w:rsidRDefault="00830F0A" w:rsidP="00830F0A">
      <w:pPr>
        <w:spacing w:line="400" w:lineRule="exact"/>
        <w:ind w:left="560" w:hangingChars="200" w:hanging="560"/>
        <w:jc w:val="both"/>
        <w:rPr>
          <w:rFonts w:ascii="標楷體" w:eastAsia="標楷體" w:hAnsi="標楷體"/>
          <w:sz w:val="28"/>
          <w:szCs w:val="28"/>
        </w:rPr>
      </w:pPr>
      <w:r>
        <w:rPr>
          <w:rFonts w:ascii="標楷體" w:eastAsia="標楷體" w:hAnsi="標楷體" w:hint="eastAsia"/>
          <w:color w:val="000000"/>
          <w:sz w:val="28"/>
          <w:szCs w:val="28"/>
        </w:rPr>
        <w:lastRenderedPageBreak/>
        <w:t>一、本案經實際了解金門合唱團內無所謂派系</w:t>
      </w:r>
      <w:r w:rsidRPr="00641B0C">
        <w:rPr>
          <w:rFonts w:ascii="標楷體" w:eastAsia="標楷體" w:hAnsi="標楷體" w:hint="eastAsia"/>
          <w:sz w:val="28"/>
          <w:szCs w:val="28"/>
        </w:rPr>
        <w:t>鬥爭</w:t>
      </w:r>
      <w:r>
        <w:rPr>
          <w:rFonts w:ascii="標楷體" w:eastAsia="標楷體" w:hAnsi="標楷體" w:hint="eastAsia"/>
          <w:sz w:val="28"/>
          <w:szCs w:val="28"/>
        </w:rPr>
        <w:t>，新團員均可依正常管道申請加入，也歡迎對合唱有興趣民眾踴躍報名參加。</w:t>
      </w:r>
    </w:p>
    <w:p w:rsidR="00830F0A" w:rsidRDefault="00830F0A" w:rsidP="00830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二、近期</w:t>
      </w:r>
      <w:r w:rsidRPr="00E21A5C">
        <w:rPr>
          <w:rFonts w:ascii="標楷體" w:eastAsia="標楷體" w:hAnsi="標楷體" w:hint="eastAsia"/>
          <w:sz w:val="28"/>
          <w:szCs w:val="28"/>
        </w:rPr>
        <w:t>金門縣合唱團內少數團員，為共同目標正式立案申請成立安琪</w:t>
      </w:r>
      <w:r>
        <w:rPr>
          <w:rFonts w:ascii="標楷體" w:eastAsia="標楷體" w:hAnsi="標楷體" w:hint="eastAsia"/>
          <w:sz w:val="28"/>
          <w:szCs w:val="28"/>
        </w:rPr>
        <w:t>麗莎合唱團，由於兩團受邀演出活動及</w:t>
      </w:r>
      <w:r w:rsidRPr="00E21A5C">
        <w:rPr>
          <w:rFonts w:ascii="標楷體" w:eastAsia="標楷體" w:hAnsi="標楷體" w:hint="eastAsia"/>
          <w:sz w:val="28"/>
          <w:szCs w:val="28"/>
        </w:rPr>
        <w:t>部份練唱時間</w:t>
      </w:r>
      <w:r>
        <w:rPr>
          <w:rFonts w:ascii="標楷體" w:eastAsia="標楷體" w:hAnsi="標楷體" w:hint="eastAsia"/>
          <w:sz w:val="28"/>
          <w:szCs w:val="28"/>
        </w:rPr>
        <w:t>重疊</w:t>
      </w:r>
      <w:r w:rsidRPr="00E21A5C">
        <w:rPr>
          <w:rFonts w:ascii="標楷體" w:eastAsia="標楷體" w:hAnsi="標楷體" w:hint="eastAsia"/>
          <w:sz w:val="28"/>
          <w:szCs w:val="28"/>
        </w:rPr>
        <w:t>，使得部分團員無法</w:t>
      </w:r>
      <w:r>
        <w:rPr>
          <w:rFonts w:ascii="標楷體" w:eastAsia="標楷體" w:hAnsi="標楷體" w:hint="eastAsia"/>
          <w:sz w:val="28"/>
          <w:szCs w:val="28"/>
        </w:rPr>
        <w:t>出席團</w:t>
      </w:r>
      <w:r w:rsidRPr="00E21A5C">
        <w:rPr>
          <w:rFonts w:ascii="標楷體" w:eastAsia="標楷體" w:hAnsi="標楷體" w:hint="eastAsia"/>
          <w:sz w:val="28"/>
          <w:szCs w:val="28"/>
        </w:rPr>
        <w:t>練及</w:t>
      </w:r>
      <w:r>
        <w:rPr>
          <w:rFonts w:ascii="標楷體" w:eastAsia="標楷體" w:hAnsi="標楷體" w:hint="eastAsia"/>
          <w:sz w:val="28"/>
          <w:szCs w:val="28"/>
        </w:rPr>
        <w:t>參與</w:t>
      </w:r>
      <w:r w:rsidRPr="00E21A5C">
        <w:rPr>
          <w:rFonts w:ascii="標楷體" w:eastAsia="標楷體" w:hAnsi="標楷體" w:hint="eastAsia"/>
          <w:sz w:val="28"/>
          <w:szCs w:val="28"/>
        </w:rPr>
        <w:t>演出</w:t>
      </w:r>
      <w:r>
        <w:rPr>
          <w:rFonts w:ascii="標楷體" w:eastAsia="標楷體" w:hAnsi="標楷體" w:hint="eastAsia"/>
          <w:sz w:val="28"/>
          <w:szCs w:val="28"/>
        </w:rPr>
        <w:t>活動</w:t>
      </w:r>
      <w:r w:rsidRPr="00E21A5C">
        <w:rPr>
          <w:rFonts w:ascii="標楷體" w:eastAsia="標楷體" w:hAnsi="標楷體" w:hint="eastAsia"/>
          <w:sz w:val="28"/>
          <w:szCs w:val="28"/>
        </w:rPr>
        <w:t>，造成後續</w:t>
      </w:r>
      <w:r>
        <w:rPr>
          <w:rFonts w:ascii="標楷體" w:eastAsia="標楷體" w:hAnsi="標楷體" w:hint="eastAsia"/>
          <w:sz w:val="28"/>
          <w:szCs w:val="28"/>
        </w:rPr>
        <w:t>要求團員</w:t>
      </w:r>
      <w:r w:rsidRPr="00E21A5C">
        <w:rPr>
          <w:rFonts w:ascii="標楷體" w:eastAsia="標楷體" w:hAnsi="標楷體" w:hint="eastAsia"/>
          <w:sz w:val="28"/>
          <w:szCs w:val="28"/>
        </w:rPr>
        <w:t>僅能擇一團參加</w:t>
      </w:r>
      <w:r>
        <w:rPr>
          <w:rFonts w:ascii="標楷體" w:eastAsia="標楷體" w:hAnsi="標楷體" w:hint="eastAsia"/>
          <w:sz w:val="28"/>
          <w:szCs w:val="28"/>
        </w:rPr>
        <w:t>，形成內部意見相左情況</w:t>
      </w:r>
      <w:r w:rsidRPr="00E21A5C">
        <w:rPr>
          <w:rFonts w:ascii="標楷體" w:eastAsia="標楷體" w:hAnsi="標楷體" w:hint="eastAsia"/>
          <w:sz w:val="28"/>
          <w:szCs w:val="28"/>
        </w:rPr>
        <w:t>。</w:t>
      </w:r>
    </w:p>
    <w:p w:rsidR="00830F0A" w:rsidRDefault="00830F0A" w:rsidP="00830F0A">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sz w:val="28"/>
          <w:szCs w:val="28"/>
        </w:rPr>
        <w:t>三、</w:t>
      </w:r>
      <w:r w:rsidRPr="001F70D5">
        <w:rPr>
          <w:rFonts w:ascii="標楷體" w:eastAsia="標楷體" w:hAnsi="標楷體" w:hint="eastAsia"/>
          <w:sz w:val="28"/>
          <w:szCs w:val="28"/>
        </w:rPr>
        <w:t>本局於108年2月20日邀請雙方進行協商以尋求解決方式</w:t>
      </w:r>
      <w:r>
        <w:rPr>
          <w:rFonts w:ascii="標楷體" w:eastAsia="標楷體" w:hAnsi="標楷體" w:hint="eastAsia"/>
          <w:sz w:val="28"/>
          <w:szCs w:val="28"/>
        </w:rPr>
        <w:t>；並</w:t>
      </w:r>
      <w:r w:rsidRPr="001F70D5">
        <w:rPr>
          <w:rFonts w:ascii="標楷體" w:eastAsia="標楷體" w:hAnsi="標楷體" w:hint="eastAsia"/>
          <w:sz w:val="28"/>
          <w:szCs w:val="28"/>
        </w:rPr>
        <w:t>於</w:t>
      </w:r>
      <w:r>
        <w:rPr>
          <w:rFonts w:ascii="標楷體" w:eastAsia="標楷體" w:hAnsi="標楷體" w:hint="eastAsia"/>
          <w:sz w:val="28"/>
          <w:szCs w:val="28"/>
        </w:rPr>
        <w:t>同年</w:t>
      </w:r>
      <w:r w:rsidRPr="001F70D5">
        <w:rPr>
          <w:rFonts w:ascii="標楷體" w:eastAsia="標楷體" w:hAnsi="標楷體" w:hint="eastAsia"/>
          <w:color w:val="000000"/>
          <w:sz w:val="28"/>
          <w:szCs w:val="28"/>
        </w:rPr>
        <w:t>4月3日再次邀請雙方進行協商座談，希望參與兩團練唱團員自行調整時間</w:t>
      </w:r>
      <w:r>
        <w:rPr>
          <w:rFonts w:ascii="標楷體" w:eastAsia="標楷體" w:hAnsi="標楷體" w:hint="eastAsia"/>
          <w:color w:val="000000"/>
          <w:sz w:val="28"/>
          <w:szCs w:val="28"/>
        </w:rPr>
        <w:t>參與活動</w:t>
      </w:r>
      <w:r w:rsidRPr="001F70D5">
        <w:rPr>
          <w:rFonts w:ascii="標楷體" w:eastAsia="標楷體" w:hAnsi="標楷體" w:hint="eastAsia"/>
          <w:color w:val="000000"/>
          <w:sz w:val="28"/>
          <w:szCs w:val="28"/>
        </w:rPr>
        <w:t>。</w:t>
      </w:r>
    </w:p>
    <w:p w:rsidR="00830F0A" w:rsidRPr="001F70D5" w:rsidRDefault="00830F0A" w:rsidP="00830F0A">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sz w:val="28"/>
          <w:szCs w:val="28"/>
        </w:rPr>
        <w:t>四、目前兩團各項活動均能依各團規劃時間進行。</w:t>
      </w:r>
    </w:p>
    <w:p w:rsidR="00D53F35" w:rsidRPr="00830F0A" w:rsidRDefault="00D53F35" w:rsidP="00DD25DE">
      <w:pPr>
        <w:spacing w:line="400" w:lineRule="exact"/>
        <w:jc w:val="both"/>
        <w:rPr>
          <w:rFonts w:ascii="標楷體" w:eastAsia="標楷體" w:hAnsi="標楷體"/>
          <w:sz w:val="28"/>
          <w:szCs w:val="28"/>
        </w:rPr>
      </w:pPr>
    </w:p>
    <w:p w:rsidR="00D53F35" w:rsidRPr="00D53F35" w:rsidRDefault="00D53F35" w:rsidP="00535A09">
      <w:pPr>
        <w:tabs>
          <w:tab w:val="left" w:pos="7560"/>
        </w:tabs>
        <w:snapToGrid w:val="0"/>
        <w:spacing w:line="400" w:lineRule="exact"/>
        <w:rPr>
          <w:rFonts w:ascii="標楷體" w:eastAsia="標楷體" w:hAnsi="標楷體"/>
          <w:color w:val="000000"/>
          <w:sz w:val="28"/>
          <w:szCs w:val="28"/>
          <w:bdr w:val="single" w:sz="4" w:space="0" w:color="auto"/>
        </w:rPr>
      </w:pPr>
      <w:r w:rsidRPr="00D53F35">
        <w:rPr>
          <w:rFonts w:ascii="標楷體" w:eastAsia="標楷體" w:hAnsi="標楷體" w:hint="eastAsia"/>
          <w:color w:val="000000"/>
          <w:sz w:val="28"/>
          <w:szCs w:val="28"/>
          <w:bdr w:val="single" w:sz="4" w:space="0" w:color="auto"/>
        </w:rPr>
        <w:t xml:space="preserve">案    號：E-22 </w:t>
      </w:r>
    </w:p>
    <w:p w:rsidR="00D53F35" w:rsidRPr="003E0B32" w:rsidRDefault="00D53F35" w:rsidP="00535A09">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641B0C">
        <w:rPr>
          <w:rFonts w:ascii="標楷體" w:eastAsia="標楷體" w:hAnsi="標楷體" w:hint="eastAsia"/>
          <w:sz w:val="28"/>
          <w:szCs w:val="28"/>
        </w:rPr>
        <w:t>東門里第12鄰鄰長楊肅旺</w:t>
      </w:r>
    </w:p>
    <w:p w:rsidR="00D53F35" w:rsidRPr="0026139B" w:rsidRDefault="00D53F35" w:rsidP="00535A09">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641B0C">
        <w:rPr>
          <w:rFonts w:ascii="標楷體" w:eastAsia="標楷體" w:hAnsi="標楷體" w:hint="eastAsia"/>
          <w:sz w:val="28"/>
          <w:szCs w:val="28"/>
        </w:rPr>
        <w:t>東門莒光路一段至貞節牌坊夜晚照明不足，建請加設路燈。</w:t>
      </w:r>
      <w:r w:rsidRPr="0026139B">
        <w:rPr>
          <w:rFonts w:ascii="標楷體" w:eastAsia="標楷體" w:hAnsi="標楷體" w:hint="eastAsia"/>
          <w:color w:val="000000"/>
          <w:sz w:val="28"/>
          <w:szCs w:val="28"/>
        </w:rPr>
        <w:t xml:space="preserve"> </w:t>
      </w:r>
    </w:p>
    <w:p w:rsidR="00D53F35" w:rsidRDefault="00D53F35" w:rsidP="00535A09">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00BE7618">
        <w:rPr>
          <w:rFonts w:ascii="標楷體" w:eastAsia="標楷體" w:hAnsi="標楷體" w:hint="eastAsia"/>
          <w:sz w:val="28"/>
          <w:szCs w:val="28"/>
        </w:rPr>
        <w:t>工務處</w:t>
      </w:r>
    </w:p>
    <w:p w:rsidR="00D53F35" w:rsidRPr="003E0B32" w:rsidRDefault="00D53F35" w:rsidP="00535A09">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BE7618">
        <w:rPr>
          <w:rFonts w:ascii="標楷體" w:eastAsia="標楷體" w:hAnsi="標楷體" w:cs="新細明體" w:hint="eastAsia"/>
          <w:color w:val="000000"/>
          <w:sz w:val="28"/>
          <w:szCs w:val="28"/>
        </w:rPr>
        <w:t>109/01/30</w:t>
      </w:r>
    </w:p>
    <w:p w:rsidR="00D53F35" w:rsidRPr="003E0B32" w:rsidRDefault="00D53F35" w:rsidP="00535A09">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sidR="00BE7618" w:rsidRPr="003E0B32">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w:t>
      </w:r>
      <w:r w:rsidR="00BE7618">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辦理中、□列入參辦、□礙難處理、□轉報權責單位</w:t>
      </w:r>
    </w:p>
    <w:p w:rsidR="00D53F35" w:rsidRDefault="00D53F35" w:rsidP="001864D6">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BE7618" w:rsidRDefault="00BE7618" w:rsidP="00BE7618">
      <w:pPr>
        <w:spacing w:line="400" w:lineRule="exact"/>
        <w:jc w:val="both"/>
        <w:rPr>
          <w:rFonts w:ascii="標楷體" w:eastAsia="標楷體" w:hAnsi="標楷體"/>
          <w:color w:val="000000"/>
          <w:sz w:val="28"/>
          <w:szCs w:val="28"/>
        </w:rPr>
      </w:pPr>
      <w:r w:rsidRPr="00262AF7">
        <w:rPr>
          <w:rFonts w:ascii="標楷體" w:eastAsia="標楷體" w:hAnsi="標楷體" w:hint="eastAsia"/>
          <w:sz w:val="28"/>
          <w:szCs w:val="28"/>
        </w:rPr>
        <w:t>有關</w:t>
      </w:r>
      <w:r w:rsidRPr="00641B0C">
        <w:rPr>
          <w:rFonts w:ascii="標楷體" w:eastAsia="標楷體" w:hAnsi="標楷體" w:hint="eastAsia"/>
          <w:sz w:val="28"/>
          <w:szCs w:val="28"/>
        </w:rPr>
        <w:t>楊肅旺鄰長</w:t>
      </w:r>
      <w:r w:rsidRPr="00262AF7">
        <w:rPr>
          <w:rFonts w:ascii="標楷體" w:eastAsia="標楷體" w:hAnsi="標楷體" w:hint="eastAsia"/>
          <w:sz w:val="28"/>
          <w:szCs w:val="28"/>
        </w:rPr>
        <w:t>建議</w:t>
      </w:r>
      <w:r w:rsidRPr="00641B0C">
        <w:rPr>
          <w:rFonts w:ascii="標楷體" w:eastAsia="標楷體" w:hAnsi="標楷體" w:hint="eastAsia"/>
          <w:sz w:val="28"/>
          <w:szCs w:val="28"/>
        </w:rPr>
        <w:t>莒光路一段至貞節牌坊夜晚照明不足，建請加設路燈</w:t>
      </w:r>
      <w:r>
        <w:rPr>
          <w:rFonts w:ascii="標楷體" w:eastAsia="標楷體" w:hAnsi="標楷體" w:hint="eastAsia"/>
          <w:color w:val="000000"/>
          <w:sz w:val="28"/>
          <w:szCs w:val="28"/>
        </w:rPr>
        <w:t>乙案，案經本縣養工所現地會勘，原已設置附掛型路燈，後因鄰近住戶反應影響夜晚睡眠，爰又予以拆除，並已向鄰長說明若取得地方支持再予裝設</w:t>
      </w:r>
      <w:r w:rsidRPr="00B03C44">
        <w:rPr>
          <w:rFonts w:ascii="標楷體" w:eastAsia="標楷體" w:hAnsi="標楷體" w:hint="eastAsia"/>
          <w:color w:val="000000"/>
          <w:sz w:val="28"/>
          <w:szCs w:val="28"/>
        </w:rPr>
        <w:t>。</w:t>
      </w:r>
    </w:p>
    <w:p w:rsidR="001864D6" w:rsidRPr="00BE7618" w:rsidRDefault="001864D6" w:rsidP="001864D6">
      <w:pPr>
        <w:spacing w:line="400" w:lineRule="exact"/>
        <w:jc w:val="both"/>
        <w:rPr>
          <w:rFonts w:ascii="標楷體" w:eastAsia="標楷體" w:hAnsi="標楷體"/>
          <w:color w:val="000000"/>
          <w:sz w:val="28"/>
          <w:szCs w:val="28"/>
        </w:rPr>
      </w:pPr>
    </w:p>
    <w:p w:rsidR="00312C10" w:rsidRPr="00312C10" w:rsidRDefault="00312C10" w:rsidP="00312C10">
      <w:pPr>
        <w:tabs>
          <w:tab w:val="left" w:pos="7560"/>
        </w:tabs>
        <w:snapToGrid w:val="0"/>
        <w:spacing w:line="400" w:lineRule="exact"/>
        <w:rPr>
          <w:rFonts w:ascii="標楷體" w:eastAsia="標楷體" w:hAnsi="標楷體"/>
          <w:color w:val="000000"/>
          <w:sz w:val="28"/>
          <w:szCs w:val="28"/>
          <w:bdr w:val="single" w:sz="4" w:space="0" w:color="auto"/>
        </w:rPr>
      </w:pPr>
      <w:r w:rsidRPr="00312C10">
        <w:rPr>
          <w:rFonts w:ascii="標楷體" w:eastAsia="標楷體" w:hAnsi="標楷體" w:hint="eastAsia"/>
          <w:color w:val="000000"/>
          <w:sz w:val="28"/>
          <w:szCs w:val="28"/>
          <w:bdr w:val="single" w:sz="4" w:space="0" w:color="auto"/>
        </w:rPr>
        <w:t>案    號：</w:t>
      </w:r>
      <w:r w:rsidRPr="00312C10">
        <w:rPr>
          <w:rFonts w:ascii="標楷體" w:eastAsia="標楷體" w:hAnsi="標楷體"/>
          <w:color w:val="000000"/>
          <w:sz w:val="28"/>
          <w:szCs w:val="28"/>
          <w:bdr w:val="single" w:sz="4" w:space="0" w:color="auto"/>
        </w:rPr>
        <w:t>E-</w:t>
      </w:r>
      <w:r w:rsidRPr="00312C10">
        <w:rPr>
          <w:rFonts w:ascii="標楷體" w:eastAsia="標楷體" w:hAnsi="標楷體" w:hint="eastAsia"/>
          <w:color w:val="000000"/>
          <w:sz w:val="28"/>
          <w:szCs w:val="28"/>
          <w:bdr w:val="single" w:sz="4" w:space="0" w:color="auto"/>
        </w:rPr>
        <w:t>23</w:t>
      </w:r>
    </w:p>
    <w:p w:rsidR="00312C10" w:rsidRPr="003E0B32" w:rsidRDefault="00312C10" w:rsidP="00312C10">
      <w:pPr>
        <w:tabs>
          <w:tab w:val="left" w:pos="7560"/>
        </w:tabs>
        <w:snapToGrid w:val="0"/>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AA1383">
        <w:rPr>
          <w:rFonts w:ascii="標楷體" w:eastAsia="標楷體" w:hAnsi="標楷體" w:hint="eastAsia"/>
          <w:color w:val="000000"/>
          <w:sz w:val="28"/>
          <w:szCs w:val="28"/>
        </w:rPr>
        <w:t>東門里第12鄰鄰長楊肅旺</w:t>
      </w:r>
    </w:p>
    <w:p w:rsidR="00312C10" w:rsidRPr="00787A41" w:rsidRDefault="00312C10" w:rsidP="00312C10">
      <w:pPr>
        <w:tabs>
          <w:tab w:val="left" w:pos="7560"/>
        </w:tabs>
        <w:snapToGrid w:val="0"/>
        <w:spacing w:line="400" w:lineRule="exact"/>
        <w:ind w:left="1417" w:hangingChars="506" w:hanging="1417"/>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AA1383">
        <w:rPr>
          <w:rFonts w:ascii="標楷體" w:eastAsia="標楷體" w:hAnsi="標楷體" w:hint="eastAsia"/>
          <w:color w:val="000000"/>
          <w:sz w:val="28"/>
          <w:szCs w:val="28"/>
        </w:rPr>
        <w:t>慈湖三角堡只有少數幾輛戰車，建請加強營造軍事氣氛，以利觀光發展得更好。</w:t>
      </w:r>
    </w:p>
    <w:p w:rsidR="00312C10" w:rsidRDefault="00312C10" w:rsidP="00312C10">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lang w:eastAsia="zh-HK"/>
        </w:rPr>
        <w:t>國家公園</w:t>
      </w:r>
    </w:p>
    <w:p w:rsidR="00312C10" w:rsidRPr="003E0B32" w:rsidRDefault="00312C10" w:rsidP="00312C10">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865652">
        <w:rPr>
          <w:rFonts w:ascii="標楷體" w:eastAsia="標楷體" w:hAnsi="標楷體" w:cs="新細明體" w:hint="eastAsia"/>
          <w:color w:val="000000"/>
          <w:sz w:val="28"/>
          <w:szCs w:val="28"/>
        </w:rPr>
        <w:t>109/09/11</w:t>
      </w:r>
    </w:p>
    <w:p w:rsidR="00312C10" w:rsidRPr="00865652" w:rsidRDefault="00312C10" w:rsidP="00312C10">
      <w:pPr>
        <w:spacing w:line="400" w:lineRule="exact"/>
        <w:jc w:val="both"/>
        <w:rPr>
          <w:rFonts w:ascii="標楷體" w:eastAsia="標楷體" w:hAnsi="標楷體"/>
          <w:sz w:val="28"/>
          <w:szCs w:val="28"/>
        </w:rPr>
      </w:pPr>
      <w:r w:rsidRPr="00865652">
        <w:rPr>
          <w:rFonts w:ascii="標楷體" w:eastAsia="標楷體" w:hAnsi="標楷體" w:hint="eastAsia"/>
          <w:sz w:val="28"/>
          <w:szCs w:val="28"/>
        </w:rPr>
        <w:t>處理概況：</w:t>
      </w:r>
      <w:r w:rsidR="00865652" w:rsidRPr="00865652">
        <w:rPr>
          <w:rFonts w:ascii="標楷體" w:eastAsia="標楷體" w:hAnsi="標楷體" w:hint="eastAsia"/>
          <w:sz w:val="28"/>
          <w:szCs w:val="28"/>
        </w:rPr>
        <w:t>■</w:t>
      </w:r>
      <w:r w:rsidRPr="00865652">
        <w:rPr>
          <w:rFonts w:ascii="標楷體" w:eastAsia="標楷體" w:hAnsi="標楷體" w:hint="eastAsia"/>
          <w:sz w:val="28"/>
          <w:szCs w:val="28"/>
        </w:rPr>
        <w:t>已完成、□辦理中、</w:t>
      </w:r>
      <w:r w:rsidR="00865652" w:rsidRPr="00865652">
        <w:rPr>
          <w:rFonts w:ascii="標楷體" w:eastAsia="標楷體" w:hAnsi="標楷體" w:hint="eastAsia"/>
          <w:sz w:val="28"/>
          <w:szCs w:val="28"/>
        </w:rPr>
        <w:t>□</w:t>
      </w:r>
      <w:proofErr w:type="gramStart"/>
      <w:r w:rsidRPr="00865652">
        <w:rPr>
          <w:rFonts w:ascii="標楷體" w:eastAsia="標楷體" w:hAnsi="標楷體" w:hint="eastAsia"/>
          <w:sz w:val="28"/>
          <w:szCs w:val="28"/>
        </w:rPr>
        <w:t>列入參辦</w:t>
      </w:r>
      <w:proofErr w:type="gramEnd"/>
      <w:r w:rsidRPr="00865652">
        <w:rPr>
          <w:rFonts w:ascii="標楷體" w:eastAsia="標楷體" w:hAnsi="標楷體" w:hint="eastAsia"/>
          <w:sz w:val="28"/>
          <w:szCs w:val="28"/>
        </w:rPr>
        <w:t>、□礙難處理、□轉報權責單位</w:t>
      </w:r>
    </w:p>
    <w:p w:rsidR="00312C10" w:rsidRPr="00865652" w:rsidRDefault="00312C10" w:rsidP="00312C10">
      <w:pPr>
        <w:spacing w:line="400" w:lineRule="exact"/>
        <w:jc w:val="both"/>
        <w:rPr>
          <w:rFonts w:ascii="標楷體" w:eastAsia="標楷體" w:hAnsi="標楷體"/>
          <w:sz w:val="28"/>
          <w:szCs w:val="28"/>
        </w:rPr>
      </w:pPr>
      <w:r w:rsidRPr="00865652">
        <w:rPr>
          <w:rFonts w:ascii="標楷體" w:eastAsia="標楷體" w:hAnsi="標楷體" w:hint="eastAsia"/>
          <w:sz w:val="28"/>
          <w:szCs w:val="28"/>
        </w:rPr>
        <w:t>處理情形：</w:t>
      </w:r>
    </w:p>
    <w:p w:rsidR="00865652" w:rsidRPr="00865652" w:rsidRDefault="00865652" w:rsidP="00865652">
      <w:pPr>
        <w:spacing w:line="400" w:lineRule="exact"/>
        <w:jc w:val="both"/>
        <w:rPr>
          <w:rFonts w:ascii="標楷體" w:eastAsia="標楷體" w:hAnsi="標楷體" w:hint="eastAsia"/>
          <w:sz w:val="28"/>
          <w:szCs w:val="28"/>
        </w:rPr>
      </w:pPr>
      <w:r w:rsidRPr="00865652">
        <w:rPr>
          <w:rFonts w:ascii="標楷體" w:eastAsia="標楷體" w:hAnsi="標楷體" w:hint="eastAsia"/>
          <w:sz w:val="28"/>
          <w:szCs w:val="28"/>
          <w:lang w:eastAsia="zh-HK"/>
        </w:rPr>
        <w:t>本處於慈湖三角堡周邊陳展共計11部戰車等軍事設施，除持續辦理軍事設備維護保養外，陸續裝設迷彩網、整理「護城河」壕溝、營造</w:t>
      </w:r>
      <w:proofErr w:type="gramStart"/>
      <w:r w:rsidRPr="00865652">
        <w:rPr>
          <w:rFonts w:ascii="標楷體" w:eastAsia="標楷體" w:hAnsi="標楷體" w:hint="eastAsia"/>
          <w:sz w:val="28"/>
          <w:szCs w:val="28"/>
          <w:lang w:eastAsia="zh-HK"/>
        </w:rPr>
        <w:t>栗喉蜂虎營巢地</w:t>
      </w:r>
      <w:proofErr w:type="gramEnd"/>
      <w:r w:rsidRPr="00865652">
        <w:rPr>
          <w:rFonts w:ascii="標楷體" w:eastAsia="標楷體" w:hAnsi="標楷體" w:hint="eastAsia"/>
          <w:sz w:val="28"/>
          <w:szCs w:val="28"/>
          <w:lang w:eastAsia="zh-HK"/>
        </w:rPr>
        <w:t>，109年並整修慈湖三角堡平台，營造更優質的遊憩環境。未來視接收之軍事設備情形檢討，持續推動戰役史蹟活化，營造軍事氣氛遊憩體驗。</w:t>
      </w:r>
    </w:p>
    <w:p w:rsidR="00312C10" w:rsidRPr="00865652" w:rsidRDefault="00312C10" w:rsidP="00312C10">
      <w:pPr>
        <w:spacing w:line="400" w:lineRule="exact"/>
        <w:jc w:val="both"/>
        <w:rPr>
          <w:rFonts w:ascii="標楷體" w:eastAsia="標楷體" w:hAnsi="標楷體"/>
          <w:color w:val="000000"/>
          <w:sz w:val="28"/>
          <w:szCs w:val="28"/>
        </w:rPr>
      </w:pPr>
    </w:p>
    <w:p w:rsidR="00084DF6" w:rsidRPr="00084DF6" w:rsidRDefault="00084DF6" w:rsidP="00084DF6">
      <w:pPr>
        <w:tabs>
          <w:tab w:val="left" w:pos="7560"/>
        </w:tabs>
        <w:snapToGrid w:val="0"/>
        <w:spacing w:line="400" w:lineRule="exact"/>
        <w:rPr>
          <w:rFonts w:ascii="標楷體" w:eastAsia="標楷體" w:hAnsi="標楷體"/>
          <w:color w:val="000000"/>
          <w:sz w:val="28"/>
          <w:szCs w:val="28"/>
          <w:bdr w:val="single" w:sz="4" w:space="0" w:color="auto"/>
        </w:rPr>
      </w:pPr>
      <w:r w:rsidRPr="00084DF6">
        <w:rPr>
          <w:rFonts w:ascii="標楷體" w:eastAsia="標楷體" w:hAnsi="標楷體" w:hint="eastAsia"/>
          <w:color w:val="000000"/>
          <w:sz w:val="28"/>
          <w:szCs w:val="28"/>
          <w:bdr w:val="single" w:sz="4" w:space="0" w:color="auto"/>
        </w:rPr>
        <w:lastRenderedPageBreak/>
        <w:t>案    號</w:t>
      </w:r>
      <w:r w:rsidRPr="00084DF6">
        <w:rPr>
          <w:rFonts w:ascii="標楷體" w:eastAsia="標楷體" w:hAnsi="標楷體" w:hint="eastAsia"/>
          <w:b/>
          <w:color w:val="000000"/>
          <w:sz w:val="28"/>
          <w:szCs w:val="28"/>
          <w:bdr w:val="single" w:sz="4" w:space="0" w:color="auto"/>
        </w:rPr>
        <w:t>：</w:t>
      </w:r>
      <w:r w:rsidRPr="00084DF6">
        <w:rPr>
          <w:rFonts w:ascii="標楷體" w:eastAsia="標楷體" w:hAnsi="標楷體"/>
          <w:noProof/>
          <w:color w:val="000000"/>
          <w:sz w:val="28"/>
          <w:szCs w:val="28"/>
          <w:bdr w:val="single" w:sz="4" w:space="0" w:color="auto"/>
        </w:rPr>
        <w:t>E-24</w:t>
      </w:r>
    </w:p>
    <w:p w:rsidR="00084DF6" w:rsidRPr="003E0B32" w:rsidRDefault="00084DF6" w:rsidP="00084DF6">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7F5686">
        <w:rPr>
          <w:rFonts w:ascii="標楷體" w:eastAsia="標楷體" w:hAnsi="標楷體" w:hint="eastAsia"/>
          <w:noProof/>
          <w:color w:val="000000"/>
          <w:sz w:val="28"/>
          <w:szCs w:val="28"/>
        </w:rPr>
        <w:t>南門里里長鄭易岳</w:t>
      </w:r>
    </w:p>
    <w:p w:rsidR="00084DF6" w:rsidRPr="0026139B" w:rsidRDefault="00084DF6" w:rsidP="00084DF6">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7F5686">
        <w:rPr>
          <w:rFonts w:ascii="標楷體" w:eastAsia="標楷體" w:hAnsi="標楷體" w:hint="eastAsia"/>
          <w:noProof/>
          <w:color w:val="000000"/>
          <w:sz w:val="28"/>
          <w:szCs w:val="28"/>
        </w:rPr>
        <w:t>東西南北里缺少活動中心，建請</w:t>
      </w:r>
      <w:r>
        <w:rPr>
          <w:rFonts w:ascii="標楷體" w:eastAsia="標楷體" w:hAnsi="標楷體" w:hint="eastAsia"/>
          <w:noProof/>
          <w:color w:val="000000"/>
          <w:sz w:val="28"/>
          <w:szCs w:val="28"/>
        </w:rPr>
        <w:t>協助尋覓公有地，讓居民有地方可以活動。</w:t>
      </w:r>
    </w:p>
    <w:p w:rsidR="00084DF6" w:rsidRDefault="00084DF6" w:rsidP="00084DF6">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金城鎮公所</w:t>
      </w:r>
    </w:p>
    <w:p w:rsidR="00084DF6" w:rsidRPr="003E0B32" w:rsidRDefault="00084DF6" w:rsidP="00084DF6">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Pr>
          <w:rFonts w:ascii="標楷體" w:eastAsia="標楷體" w:hAnsi="標楷體" w:cs="新細明體"/>
          <w:noProof/>
          <w:color w:val="000000"/>
          <w:sz w:val="28"/>
          <w:szCs w:val="28"/>
        </w:rPr>
        <w:t>108</w:t>
      </w:r>
      <w:r>
        <w:rPr>
          <w:rFonts w:ascii="標楷體" w:eastAsia="標楷體" w:hAnsi="標楷體" w:cs="新細明體" w:hint="eastAsia"/>
          <w:noProof/>
          <w:color w:val="000000"/>
          <w:sz w:val="28"/>
          <w:szCs w:val="28"/>
        </w:rPr>
        <w:t>/04/26</w:t>
      </w:r>
    </w:p>
    <w:p w:rsidR="00084DF6" w:rsidRPr="003E0B32" w:rsidRDefault="00084DF6" w:rsidP="00084DF6">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sidR="001D5BD8">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已完成、□辦理中、</w:t>
      </w:r>
      <w:r w:rsidR="001D5BD8">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084DF6" w:rsidRDefault="00084DF6" w:rsidP="00084DF6">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084DF6" w:rsidRPr="007F5686" w:rsidRDefault="00084DF6" w:rsidP="00084DF6">
      <w:pPr>
        <w:spacing w:line="400" w:lineRule="exact"/>
        <w:jc w:val="both"/>
        <w:rPr>
          <w:rFonts w:ascii="標楷體" w:eastAsia="標楷體" w:hAnsi="標楷體"/>
          <w:noProof/>
          <w:color w:val="000000"/>
          <w:sz w:val="28"/>
          <w:szCs w:val="28"/>
        </w:rPr>
      </w:pPr>
      <w:r w:rsidRPr="007F5686">
        <w:rPr>
          <w:rFonts w:ascii="標楷體" w:eastAsia="標楷體" w:hAnsi="標楷體" w:hint="eastAsia"/>
          <w:noProof/>
          <w:color w:val="000000"/>
          <w:sz w:val="28"/>
          <w:szCs w:val="28"/>
        </w:rPr>
        <w:t>本鎮西南門里尚設置有西南門里辦公處供里民休閒使用，現交由各該里長管理運用。</w:t>
      </w:r>
    </w:p>
    <w:p w:rsidR="00084DF6" w:rsidRDefault="00084DF6" w:rsidP="00084DF6">
      <w:pPr>
        <w:spacing w:line="400" w:lineRule="exact"/>
        <w:jc w:val="both"/>
        <w:rPr>
          <w:rFonts w:ascii="標楷體" w:eastAsia="標楷體" w:hAnsi="標楷體"/>
          <w:noProof/>
          <w:color w:val="000000"/>
          <w:sz w:val="28"/>
          <w:szCs w:val="28"/>
        </w:rPr>
      </w:pPr>
      <w:r w:rsidRPr="007F5686">
        <w:rPr>
          <w:rFonts w:ascii="標楷體" w:eastAsia="標楷體" w:hAnsi="標楷體" w:hint="eastAsia"/>
          <w:noProof/>
          <w:color w:val="000000"/>
          <w:sz w:val="28"/>
          <w:szCs w:val="28"/>
        </w:rPr>
        <w:t>惟東門里及北門里，因轄區範圍內地狹人稠，無可供興建里辦公處之公有土地，經多次商討，現行係以里長之住家提供里民服務，爾後如有適宜之場地，將另為規劃。</w:t>
      </w:r>
    </w:p>
    <w:p w:rsidR="00CC2124" w:rsidRPr="003E0B32" w:rsidRDefault="00CC2124" w:rsidP="00CC2124">
      <w:pPr>
        <w:spacing w:line="400" w:lineRule="exact"/>
        <w:jc w:val="both"/>
        <w:rPr>
          <w:rFonts w:ascii="標楷體" w:eastAsia="標楷體" w:hAnsi="標楷體"/>
          <w:color w:val="000000"/>
          <w:sz w:val="28"/>
          <w:szCs w:val="28"/>
        </w:rPr>
      </w:pPr>
    </w:p>
    <w:p w:rsidR="00ED1BB3" w:rsidRPr="00ED1BB3" w:rsidRDefault="00ED1BB3" w:rsidP="00ED1BB3">
      <w:pPr>
        <w:tabs>
          <w:tab w:val="left" w:pos="7560"/>
        </w:tabs>
        <w:snapToGrid w:val="0"/>
        <w:spacing w:line="400" w:lineRule="exact"/>
        <w:rPr>
          <w:rFonts w:ascii="標楷體" w:eastAsia="標楷體" w:hAnsi="標楷體"/>
          <w:color w:val="000000"/>
          <w:sz w:val="28"/>
          <w:szCs w:val="28"/>
          <w:bdr w:val="single" w:sz="4" w:space="0" w:color="auto"/>
        </w:rPr>
      </w:pPr>
      <w:r w:rsidRPr="00ED1BB3">
        <w:rPr>
          <w:rFonts w:ascii="標楷體" w:eastAsia="標楷體" w:hAnsi="標楷體" w:hint="eastAsia"/>
          <w:color w:val="000000"/>
          <w:sz w:val="28"/>
          <w:szCs w:val="28"/>
          <w:bdr w:val="single" w:sz="4" w:space="0" w:color="auto"/>
        </w:rPr>
        <w:t>案    號：E</w:t>
      </w:r>
      <w:r w:rsidRPr="00ED1BB3">
        <w:rPr>
          <w:rFonts w:ascii="標楷體" w:eastAsia="標楷體" w:hAnsi="標楷體"/>
          <w:color w:val="000000"/>
          <w:sz w:val="28"/>
          <w:szCs w:val="28"/>
          <w:bdr w:val="single" w:sz="4" w:space="0" w:color="auto"/>
        </w:rPr>
        <w:t>-</w:t>
      </w:r>
      <w:r w:rsidRPr="00ED1BB3">
        <w:rPr>
          <w:rFonts w:ascii="標楷體" w:eastAsia="標楷體" w:hAnsi="標楷體" w:hint="eastAsia"/>
          <w:color w:val="000000"/>
          <w:sz w:val="28"/>
          <w:szCs w:val="28"/>
          <w:bdr w:val="single" w:sz="4" w:space="0" w:color="auto"/>
        </w:rPr>
        <w:t>25</w:t>
      </w:r>
    </w:p>
    <w:p w:rsidR="00ED1BB3" w:rsidRPr="003E0B32" w:rsidRDefault="00ED1BB3" w:rsidP="00ED1BB3">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FA4E12">
        <w:rPr>
          <w:rFonts w:ascii="標楷體" w:eastAsia="標楷體" w:hAnsi="標楷體" w:hint="eastAsia"/>
          <w:color w:val="000000"/>
          <w:sz w:val="28"/>
          <w:szCs w:val="28"/>
        </w:rPr>
        <w:t>南門里里長鄭易岳</w:t>
      </w:r>
    </w:p>
    <w:p w:rsidR="00ED1BB3" w:rsidRPr="0026139B" w:rsidRDefault="00ED1BB3" w:rsidP="00ED1BB3">
      <w:pPr>
        <w:tabs>
          <w:tab w:val="left" w:pos="7560"/>
        </w:tabs>
        <w:snapToGrid w:val="0"/>
        <w:spacing w:line="400" w:lineRule="exact"/>
        <w:ind w:left="1386" w:hangingChars="495" w:hanging="1386"/>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FA4E12">
        <w:rPr>
          <w:rFonts w:ascii="標楷體" w:eastAsia="標楷體" w:hAnsi="標楷體" w:hint="eastAsia"/>
          <w:color w:val="000000"/>
          <w:sz w:val="28"/>
          <w:szCs w:val="28"/>
        </w:rPr>
        <w:t>建請辦理「城鎮之心」居民說明會，讓大家可以瞭解利弊得失。</w:t>
      </w:r>
    </w:p>
    <w:p w:rsidR="00ED1BB3" w:rsidRDefault="00ED1BB3" w:rsidP="00ED1BB3">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建設處</w:t>
      </w:r>
    </w:p>
    <w:p w:rsidR="00ED1BB3" w:rsidRPr="003E0B32" w:rsidRDefault="00ED1BB3" w:rsidP="00ED1BB3">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處理日期：108/05/03</w:t>
      </w:r>
    </w:p>
    <w:p w:rsidR="00ED1BB3" w:rsidRPr="003E0B32" w:rsidRDefault="00ED1BB3" w:rsidP="00ED1BB3">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sidRPr="006853E7">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w:t>
      </w:r>
      <w:r w:rsidRPr="00D856F9">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辦理中、□列入參辦、□礙難處理、□轉報權責單位</w:t>
      </w:r>
    </w:p>
    <w:p w:rsidR="00ED1BB3" w:rsidRDefault="00ED1BB3" w:rsidP="00ED1BB3">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ED1BB3" w:rsidRPr="00EE6E02" w:rsidRDefault="00ED1BB3" w:rsidP="00ED1BB3">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案已於108年3月25日辦理城鎮之心座談，針對鄉親疑慮事項，已責成設計單位協助檢討釐清，以期計畫執行更為順暢。</w:t>
      </w:r>
    </w:p>
    <w:p w:rsidR="00ED1BB3" w:rsidRPr="00ED1BB3" w:rsidRDefault="00ED1BB3" w:rsidP="00ED1BB3">
      <w:pPr>
        <w:spacing w:line="400" w:lineRule="exact"/>
        <w:jc w:val="both"/>
        <w:rPr>
          <w:rFonts w:ascii="標楷體" w:eastAsia="標楷體" w:hAnsi="標楷體"/>
          <w:color w:val="000000"/>
          <w:sz w:val="28"/>
          <w:szCs w:val="28"/>
        </w:rPr>
      </w:pPr>
    </w:p>
    <w:p w:rsidR="001D1D65" w:rsidRDefault="001D1D65" w:rsidP="001D1D65">
      <w:pPr>
        <w:spacing w:line="400" w:lineRule="exact"/>
        <w:jc w:val="both"/>
        <w:rPr>
          <w:rFonts w:ascii="標楷體" w:eastAsia="標楷體" w:hAnsi="標楷體"/>
          <w:color w:val="000000"/>
          <w:sz w:val="28"/>
          <w:szCs w:val="28"/>
        </w:rPr>
      </w:pPr>
      <w:r w:rsidRPr="001D1D65">
        <w:rPr>
          <w:rFonts w:ascii="標楷體" w:eastAsia="標楷體" w:hAnsi="標楷體" w:hint="eastAsia"/>
          <w:color w:val="000000"/>
          <w:sz w:val="28"/>
          <w:szCs w:val="28"/>
          <w:bdr w:val="single" w:sz="4" w:space="0" w:color="auto"/>
        </w:rPr>
        <w:t>案    號</w:t>
      </w:r>
      <w:r w:rsidRPr="001D1D65">
        <w:rPr>
          <w:rFonts w:ascii="標楷體" w:eastAsia="標楷體" w:hAnsi="標楷體" w:hint="eastAsia"/>
          <w:b/>
          <w:color w:val="000000"/>
          <w:sz w:val="28"/>
          <w:szCs w:val="28"/>
          <w:bdr w:val="single" w:sz="4" w:space="0" w:color="auto"/>
        </w:rPr>
        <w:t>：</w:t>
      </w:r>
      <w:r w:rsidRPr="001D1D65">
        <w:rPr>
          <w:rFonts w:ascii="標楷體" w:eastAsia="標楷體" w:hAnsi="標楷體" w:hint="eastAsia"/>
          <w:sz w:val="28"/>
          <w:szCs w:val="28"/>
          <w:bdr w:val="single" w:sz="4" w:space="0" w:color="auto"/>
        </w:rPr>
        <w:t>E</w:t>
      </w:r>
      <w:r w:rsidRPr="001D1D65">
        <w:rPr>
          <w:rFonts w:ascii="標楷體" w:eastAsia="標楷體" w:hAnsi="標楷體"/>
          <w:sz w:val="28"/>
          <w:szCs w:val="28"/>
          <w:bdr w:val="single" w:sz="4" w:space="0" w:color="auto"/>
        </w:rPr>
        <w:t>-</w:t>
      </w:r>
      <w:r w:rsidRPr="001D1D65">
        <w:rPr>
          <w:rFonts w:ascii="標楷體" w:eastAsia="標楷體" w:hAnsi="標楷體" w:hint="eastAsia"/>
          <w:sz w:val="28"/>
          <w:szCs w:val="28"/>
          <w:bdr w:val="single" w:sz="4" w:space="0" w:color="auto"/>
        </w:rPr>
        <w:t>26</w:t>
      </w:r>
      <w:r w:rsidRPr="003E0B32">
        <w:rPr>
          <w:rFonts w:ascii="標楷體" w:eastAsia="標楷體" w:hAnsi="標楷體" w:hint="eastAsia"/>
          <w:color w:val="000000"/>
          <w:sz w:val="28"/>
          <w:szCs w:val="28"/>
        </w:rPr>
        <w:t xml:space="preserve"> </w:t>
      </w:r>
    </w:p>
    <w:p w:rsidR="001D1D65" w:rsidRPr="003E0B32" w:rsidRDefault="001D1D65" w:rsidP="001D1D65">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Pr>
          <w:rFonts w:ascii="標楷體" w:eastAsia="標楷體" w:hAnsi="標楷體" w:hint="eastAsia"/>
          <w:sz w:val="28"/>
          <w:szCs w:val="28"/>
        </w:rPr>
        <w:t>南門里里長鄭易岳</w:t>
      </w:r>
    </w:p>
    <w:p w:rsidR="001D1D65" w:rsidRPr="0026139B" w:rsidRDefault="001D1D65" w:rsidP="001D1D65">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Pr>
          <w:rFonts w:ascii="標楷體" w:eastAsia="標楷體" w:hAnsi="標楷體" w:hint="eastAsia"/>
          <w:color w:val="000000"/>
          <w:sz w:val="28"/>
          <w:szCs w:val="28"/>
        </w:rPr>
        <w:t>請問南門污水處理廠是否有回饋金?若無再請縣府規畫辦理</w:t>
      </w:r>
      <w:r w:rsidRPr="00CA0BFA">
        <w:rPr>
          <w:rFonts w:ascii="標楷體" w:eastAsia="標楷體" w:hAnsi="標楷體" w:hint="eastAsia"/>
          <w:color w:val="000000"/>
          <w:sz w:val="28"/>
          <w:szCs w:val="28"/>
        </w:rPr>
        <w:t>。</w:t>
      </w:r>
    </w:p>
    <w:p w:rsidR="001D1D65" w:rsidRDefault="001D1D65" w:rsidP="001D1D65">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Pr="00050B80">
        <w:rPr>
          <w:rFonts w:ascii="標楷體" w:eastAsia="標楷體" w:hAnsi="標楷體" w:cs="新細明體" w:hint="eastAsia"/>
          <w:sz w:val="28"/>
          <w:szCs w:val="28"/>
        </w:rPr>
        <w:t>工務處</w:t>
      </w:r>
    </w:p>
    <w:p w:rsidR="001D1D65" w:rsidRPr="003E0B32" w:rsidRDefault="001D1D65" w:rsidP="001D1D65">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BE7618">
        <w:rPr>
          <w:rFonts w:ascii="標楷體" w:eastAsia="標楷體" w:hAnsi="標楷體" w:cs="新細明體" w:hint="eastAsia"/>
          <w:color w:val="000000"/>
          <w:sz w:val="28"/>
          <w:szCs w:val="28"/>
        </w:rPr>
        <w:t>109/02/18</w:t>
      </w:r>
    </w:p>
    <w:p w:rsidR="001D1D65" w:rsidRPr="003E0B32" w:rsidRDefault="001D1D65" w:rsidP="001D1D65">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sidRPr="00050B80">
        <w:rPr>
          <w:rFonts w:ascii="標楷體" w:eastAsia="標楷體" w:hAnsi="標楷體" w:hint="eastAsia"/>
          <w:sz w:val="28"/>
          <w:szCs w:val="28"/>
        </w:rPr>
        <w:t>■</w:t>
      </w:r>
      <w:r w:rsidRPr="003E0B32">
        <w:rPr>
          <w:rFonts w:ascii="標楷體" w:eastAsia="標楷體" w:hAnsi="標楷體" w:hint="eastAsia"/>
          <w:color w:val="000000"/>
          <w:sz w:val="28"/>
          <w:szCs w:val="28"/>
        </w:rPr>
        <w:t>列入參辦、□礙難處理、□轉報權責單位</w:t>
      </w:r>
    </w:p>
    <w:p w:rsidR="001D1D65" w:rsidRDefault="001D1D65" w:rsidP="001D1D65">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BE7618" w:rsidRPr="00EE7AED" w:rsidRDefault="00BE7618" w:rsidP="00BE7618">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Pr="00EE7AED">
        <w:rPr>
          <w:rFonts w:ascii="標楷體" w:eastAsia="標楷體" w:hAnsi="標楷體" w:hint="eastAsia"/>
          <w:sz w:val="28"/>
          <w:szCs w:val="28"/>
        </w:rPr>
        <w:t>金門各湖庫早期因家庭及農業污水之排入，造成水質污染現象，嚴重影響飲用水安全衛生。為改善水源水質，本府爭取中央補助經費構建金門地區污水下水道系統。</w:t>
      </w:r>
    </w:p>
    <w:p w:rsidR="00BE7618" w:rsidRPr="00EE7AED" w:rsidRDefault="00BE7618" w:rsidP="00BE7618">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Pr="00EE7AED">
        <w:rPr>
          <w:rFonts w:ascii="標楷體" w:eastAsia="標楷體" w:hAnsi="標楷體" w:hint="eastAsia"/>
          <w:sz w:val="28"/>
          <w:szCs w:val="28"/>
        </w:rPr>
        <w:t>依「下水道法」第20、26條規定，「用戶排水設備之管理、維護，由下水</w:t>
      </w:r>
      <w:r w:rsidRPr="00EE7AED">
        <w:rPr>
          <w:rFonts w:ascii="標楷體" w:eastAsia="標楷體" w:hAnsi="標楷體" w:hint="eastAsia"/>
          <w:sz w:val="28"/>
          <w:szCs w:val="28"/>
        </w:rPr>
        <w:lastRenderedPageBreak/>
        <w:t>道用戶自行負責，另用戶使用下水道，應繳納使用費。」，為減輕民眾負擔，本府近年積極爭取中央補助辦理各鄉鎮用戶接管。</w:t>
      </w:r>
    </w:p>
    <w:p w:rsidR="00BE7618" w:rsidRPr="00EE7AED" w:rsidRDefault="00BE7618" w:rsidP="00BE7618">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Pr="00EE7AED">
        <w:rPr>
          <w:rFonts w:ascii="標楷體" w:eastAsia="標楷體" w:hAnsi="標楷體" w:hint="eastAsia"/>
          <w:sz w:val="28"/>
          <w:szCs w:val="28"/>
        </w:rPr>
        <w:t>另依「金門縣污水下水道使用費徵收自治條例」第8條規定：污水處理廠對鄰近地區用戶，得優先提供污水處理廠之工作機會，並按上年度實收使用費總額百分之五，於下年度預算中編列回饋金，補助地方興建公共設施及辦理社會福利使用。為減輕地區民眾負擔，本府目前尚未開徵使用費，各污水廠營運及維護管理費用本府每年編列預算約8,000多萬元支應，爰尚無回饋金機制。</w:t>
      </w:r>
    </w:p>
    <w:p w:rsidR="001D1D65" w:rsidRPr="00BE7618" w:rsidRDefault="001D1D65" w:rsidP="001D1D65">
      <w:pPr>
        <w:spacing w:line="400" w:lineRule="exact"/>
        <w:jc w:val="both"/>
        <w:rPr>
          <w:rFonts w:ascii="標楷體" w:eastAsia="標楷體" w:hAnsi="標楷體"/>
          <w:color w:val="000000"/>
          <w:sz w:val="28"/>
          <w:szCs w:val="28"/>
        </w:rPr>
      </w:pPr>
    </w:p>
    <w:p w:rsidR="00842EB2" w:rsidRPr="00842EB2" w:rsidRDefault="00842EB2" w:rsidP="00842EB2">
      <w:pPr>
        <w:tabs>
          <w:tab w:val="left" w:pos="7560"/>
        </w:tabs>
        <w:snapToGrid w:val="0"/>
        <w:spacing w:line="400" w:lineRule="exact"/>
        <w:rPr>
          <w:rFonts w:ascii="標楷體" w:eastAsia="標楷體" w:hAnsi="標楷體"/>
          <w:color w:val="000000"/>
          <w:sz w:val="28"/>
          <w:szCs w:val="28"/>
          <w:bdr w:val="single" w:sz="4" w:space="0" w:color="auto"/>
        </w:rPr>
      </w:pPr>
      <w:r w:rsidRPr="00842EB2">
        <w:rPr>
          <w:rFonts w:ascii="標楷體" w:eastAsia="標楷體" w:hAnsi="標楷體" w:hint="eastAsia"/>
          <w:color w:val="000000"/>
          <w:sz w:val="28"/>
          <w:szCs w:val="28"/>
          <w:bdr w:val="single" w:sz="4" w:space="0" w:color="auto"/>
        </w:rPr>
        <w:t>案    號</w:t>
      </w:r>
      <w:r w:rsidRPr="00842EB2">
        <w:rPr>
          <w:rFonts w:ascii="標楷體" w:eastAsia="標楷體" w:hAnsi="標楷體" w:hint="eastAsia"/>
          <w:b/>
          <w:color w:val="000000"/>
          <w:sz w:val="28"/>
          <w:szCs w:val="28"/>
          <w:bdr w:val="single" w:sz="4" w:space="0" w:color="auto"/>
        </w:rPr>
        <w:t>：</w:t>
      </w:r>
      <w:r w:rsidRPr="00842EB2">
        <w:rPr>
          <w:rFonts w:ascii="標楷體" w:eastAsia="標楷體" w:hAnsi="標楷體"/>
          <w:noProof/>
          <w:color w:val="000000"/>
          <w:sz w:val="28"/>
          <w:szCs w:val="28"/>
          <w:bdr w:val="single" w:sz="4" w:space="0" w:color="auto"/>
        </w:rPr>
        <w:t>E-27</w:t>
      </w:r>
    </w:p>
    <w:p w:rsidR="00842EB2" w:rsidRPr="003E0B32" w:rsidRDefault="00842EB2" w:rsidP="00842EB2">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7F5686">
        <w:rPr>
          <w:rFonts w:ascii="標楷體" w:eastAsia="標楷體" w:hAnsi="標楷體" w:hint="eastAsia"/>
          <w:noProof/>
          <w:color w:val="000000"/>
          <w:sz w:val="28"/>
          <w:szCs w:val="28"/>
        </w:rPr>
        <w:t>南門里里長鄭易岳</w:t>
      </w:r>
    </w:p>
    <w:p w:rsidR="00842EB2" w:rsidRPr="0026139B" w:rsidRDefault="00842EB2" w:rsidP="00842EB2">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7F5686">
        <w:rPr>
          <w:rFonts w:ascii="標楷體" w:eastAsia="標楷體" w:hAnsi="標楷體" w:hint="eastAsia"/>
          <w:noProof/>
          <w:color w:val="000000"/>
          <w:sz w:val="28"/>
          <w:szCs w:val="28"/>
        </w:rPr>
        <w:t>配屬村</w:t>
      </w:r>
      <w:r>
        <w:rPr>
          <w:rFonts w:ascii="標楷體" w:eastAsia="標楷體" w:hAnsi="標楷體" w:hint="eastAsia"/>
          <w:noProof/>
          <w:color w:val="000000"/>
          <w:sz w:val="28"/>
          <w:szCs w:val="28"/>
        </w:rPr>
        <w:t>里辦公處之公務機車故障頻繁，修繕花費高，建請汰換。</w:t>
      </w:r>
    </w:p>
    <w:p w:rsidR="00842EB2" w:rsidRDefault="00842EB2" w:rsidP="00842EB2">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金城鎮公所</w:t>
      </w:r>
    </w:p>
    <w:p w:rsidR="00842EB2" w:rsidRPr="003E0B32" w:rsidRDefault="00842EB2" w:rsidP="00842EB2">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Pr>
          <w:rFonts w:ascii="標楷體" w:eastAsia="標楷體" w:hAnsi="標楷體" w:cs="新細明體"/>
          <w:noProof/>
          <w:color w:val="000000"/>
          <w:sz w:val="28"/>
          <w:szCs w:val="28"/>
        </w:rPr>
        <w:t>108</w:t>
      </w:r>
      <w:r>
        <w:rPr>
          <w:rFonts w:ascii="標楷體" w:eastAsia="標楷體" w:hAnsi="標楷體" w:cs="新細明體" w:hint="eastAsia"/>
          <w:noProof/>
          <w:color w:val="000000"/>
          <w:sz w:val="28"/>
          <w:szCs w:val="28"/>
        </w:rPr>
        <w:t>/04/26</w:t>
      </w:r>
    </w:p>
    <w:p w:rsidR="00842EB2" w:rsidRPr="00842EB2" w:rsidRDefault="00842EB2" w:rsidP="00842EB2">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842EB2" w:rsidRDefault="00842EB2" w:rsidP="00842EB2">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842EB2" w:rsidRPr="007F5686" w:rsidRDefault="00842EB2" w:rsidP="00842EB2">
      <w:pPr>
        <w:spacing w:line="400" w:lineRule="exact"/>
        <w:jc w:val="both"/>
        <w:rPr>
          <w:rFonts w:ascii="標楷體" w:eastAsia="標楷體" w:hAnsi="標楷體"/>
          <w:noProof/>
          <w:color w:val="000000"/>
          <w:sz w:val="28"/>
          <w:szCs w:val="28"/>
        </w:rPr>
      </w:pPr>
      <w:r w:rsidRPr="007F5686">
        <w:rPr>
          <w:rFonts w:ascii="標楷體" w:eastAsia="標楷體" w:hAnsi="標楷體" w:hint="eastAsia"/>
          <w:noProof/>
          <w:color w:val="000000"/>
          <w:sz w:val="28"/>
          <w:szCs w:val="28"/>
        </w:rPr>
        <w:t>有關里長目前使用之公務機車係縣府103年1月27日府民自字第1030002147號函同意編列預算購置，並於104年3月31日完成採購交付使用，目前使用年限為4年。</w:t>
      </w:r>
    </w:p>
    <w:p w:rsidR="00842EB2" w:rsidRPr="007F5686" w:rsidRDefault="00842EB2" w:rsidP="00842EB2">
      <w:pPr>
        <w:spacing w:line="400" w:lineRule="exact"/>
        <w:jc w:val="both"/>
        <w:rPr>
          <w:rFonts w:ascii="標楷體" w:eastAsia="標楷體" w:hAnsi="標楷體"/>
          <w:noProof/>
          <w:color w:val="000000"/>
          <w:sz w:val="28"/>
          <w:szCs w:val="28"/>
        </w:rPr>
      </w:pPr>
      <w:r w:rsidRPr="007F5686">
        <w:rPr>
          <w:rFonts w:ascii="標楷體" w:eastAsia="標楷體" w:hAnsi="標楷體" w:hint="eastAsia"/>
          <w:noProof/>
          <w:color w:val="000000"/>
          <w:sz w:val="28"/>
          <w:szCs w:val="28"/>
        </w:rPr>
        <w:t>將調查各里長使用情形，如有故障頻繁之事由，再行檢討辦理。</w:t>
      </w:r>
    </w:p>
    <w:p w:rsidR="00842EB2" w:rsidRPr="00842EB2" w:rsidRDefault="00842EB2" w:rsidP="00842EB2">
      <w:pPr>
        <w:spacing w:line="400" w:lineRule="exact"/>
        <w:jc w:val="both"/>
        <w:rPr>
          <w:rFonts w:ascii="標楷體" w:eastAsia="標楷體" w:hAnsi="標楷體"/>
          <w:color w:val="000000"/>
          <w:sz w:val="28"/>
          <w:szCs w:val="28"/>
        </w:rPr>
      </w:pPr>
    </w:p>
    <w:p w:rsidR="00110106" w:rsidRPr="00110106" w:rsidRDefault="00110106" w:rsidP="00110106">
      <w:pPr>
        <w:tabs>
          <w:tab w:val="left" w:pos="7560"/>
        </w:tabs>
        <w:snapToGrid w:val="0"/>
        <w:spacing w:line="400" w:lineRule="exact"/>
        <w:rPr>
          <w:rFonts w:ascii="標楷體" w:eastAsia="標楷體" w:hAnsi="標楷體"/>
          <w:color w:val="000000"/>
          <w:sz w:val="28"/>
          <w:szCs w:val="28"/>
          <w:bdr w:val="single" w:sz="4" w:space="0" w:color="auto"/>
        </w:rPr>
      </w:pPr>
      <w:r w:rsidRPr="00110106">
        <w:rPr>
          <w:rFonts w:ascii="標楷體" w:eastAsia="標楷體" w:hAnsi="標楷體" w:hint="eastAsia"/>
          <w:color w:val="000000"/>
          <w:sz w:val="28"/>
          <w:szCs w:val="28"/>
          <w:bdr w:val="single" w:sz="4" w:space="0" w:color="auto"/>
        </w:rPr>
        <w:t>案    號</w:t>
      </w:r>
      <w:r w:rsidRPr="00110106">
        <w:rPr>
          <w:rFonts w:ascii="標楷體" w:eastAsia="標楷體" w:hAnsi="標楷體" w:hint="eastAsia"/>
          <w:b/>
          <w:color w:val="000000"/>
          <w:sz w:val="28"/>
          <w:szCs w:val="28"/>
          <w:bdr w:val="single" w:sz="4" w:space="0" w:color="auto"/>
        </w:rPr>
        <w:t>：</w:t>
      </w:r>
      <w:r w:rsidRPr="00110106">
        <w:rPr>
          <w:rFonts w:ascii="標楷體" w:eastAsia="標楷體" w:hAnsi="標楷體" w:hint="eastAsia"/>
          <w:color w:val="000000"/>
          <w:sz w:val="28"/>
          <w:szCs w:val="28"/>
          <w:bdr w:val="single" w:sz="4" w:space="0" w:color="auto"/>
        </w:rPr>
        <w:t xml:space="preserve"> </w:t>
      </w:r>
      <w:r>
        <w:rPr>
          <w:rFonts w:ascii="標楷體" w:eastAsia="標楷體" w:hAnsi="標楷體"/>
          <w:color w:val="000000"/>
          <w:sz w:val="28"/>
          <w:szCs w:val="28"/>
          <w:bdr w:val="single" w:sz="4" w:space="0" w:color="auto"/>
        </w:rPr>
        <w:t>E-28</w:t>
      </w:r>
    </w:p>
    <w:p w:rsidR="00110106" w:rsidRPr="003E0B32" w:rsidRDefault="00110106" w:rsidP="00110106">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1E6F2C">
        <w:rPr>
          <w:rFonts w:ascii="標楷體" w:eastAsia="標楷體" w:hAnsi="標楷體" w:hint="eastAsia"/>
          <w:color w:val="000000"/>
          <w:sz w:val="28"/>
          <w:szCs w:val="28"/>
        </w:rPr>
        <w:t>東門里第20鄰鄰長陳媽從</w:t>
      </w:r>
    </w:p>
    <w:p w:rsidR="00110106" w:rsidRDefault="00110106" w:rsidP="00110106">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1E6F2C">
        <w:rPr>
          <w:rFonts w:ascii="標楷體" w:eastAsia="標楷體" w:hAnsi="標楷體" w:hint="eastAsia"/>
          <w:color w:val="000000"/>
          <w:sz w:val="28"/>
          <w:szCs w:val="28"/>
        </w:rPr>
        <w:t>建請將元宵燈會移至省府廣場並將範圍延伸至同安渡頭，以提昇金</w:t>
      </w:r>
      <w:r>
        <w:rPr>
          <w:rFonts w:ascii="標楷體" w:eastAsia="標楷體" w:hAnsi="標楷體" w:hint="eastAsia"/>
          <w:color w:val="000000"/>
          <w:sz w:val="28"/>
          <w:szCs w:val="28"/>
        </w:rPr>
        <w:t xml:space="preserve"> </w:t>
      </w:r>
      <w:r w:rsidRPr="001E6F2C">
        <w:rPr>
          <w:rFonts w:ascii="標楷體" w:eastAsia="標楷體" w:hAnsi="標楷體" w:hint="eastAsia"/>
          <w:color w:val="000000"/>
          <w:sz w:val="28"/>
          <w:szCs w:val="28"/>
        </w:rPr>
        <w:t>門觀光。</w:t>
      </w:r>
    </w:p>
    <w:p w:rsidR="00110106" w:rsidRDefault="00110106" w:rsidP="00110106">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文化局</w:t>
      </w:r>
    </w:p>
    <w:p w:rsidR="00110106" w:rsidRPr="003E0B32" w:rsidRDefault="00110106" w:rsidP="00110106">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處理日期：108/03/27</w:t>
      </w:r>
    </w:p>
    <w:p w:rsidR="00110106" w:rsidRPr="00B72BCC" w:rsidRDefault="00110106" w:rsidP="00110106">
      <w:pPr>
        <w:spacing w:line="400" w:lineRule="exact"/>
        <w:jc w:val="both"/>
        <w:rPr>
          <w:rFonts w:ascii="標楷體" w:eastAsia="標楷體" w:hAnsi="標楷體"/>
          <w:sz w:val="28"/>
          <w:szCs w:val="28"/>
        </w:rPr>
      </w:pPr>
      <w:r w:rsidRPr="003E0B32">
        <w:rPr>
          <w:rFonts w:ascii="標楷體" w:eastAsia="標楷體" w:hAnsi="標楷體" w:hint="eastAsia"/>
          <w:color w:val="000000"/>
          <w:sz w:val="28"/>
          <w:szCs w:val="28"/>
        </w:rPr>
        <w:t>處理概況：</w:t>
      </w:r>
      <w:r w:rsidR="00306204" w:rsidRPr="00B72BCC">
        <w:rPr>
          <w:rFonts w:ascii="標楷體" w:eastAsia="標楷體" w:hAnsi="標楷體" w:hint="eastAsia"/>
          <w:sz w:val="28"/>
          <w:szCs w:val="28"/>
        </w:rPr>
        <w:t>■</w:t>
      </w:r>
      <w:r w:rsidRPr="003E0B32">
        <w:rPr>
          <w:rFonts w:ascii="標楷體" w:eastAsia="標楷體" w:hAnsi="標楷體" w:hint="eastAsia"/>
          <w:color w:val="000000"/>
          <w:sz w:val="28"/>
          <w:szCs w:val="28"/>
        </w:rPr>
        <w:t>已完成、</w:t>
      </w:r>
      <w:r w:rsidRPr="00B72BCC">
        <w:rPr>
          <w:rFonts w:ascii="標楷體" w:eastAsia="標楷體" w:hAnsi="標楷體" w:hint="eastAsia"/>
          <w:sz w:val="28"/>
          <w:szCs w:val="28"/>
        </w:rPr>
        <w:t>□辦理中、</w:t>
      </w:r>
      <w:r w:rsidR="00306204" w:rsidRPr="00B72BCC">
        <w:rPr>
          <w:rFonts w:ascii="標楷體" w:eastAsia="標楷體" w:hAnsi="標楷體" w:hint="eastAsia"/>
          <w:sz w:val="28"/>
          <w:szCs w:val="28"/>
        </w:rPr>
        <w:t>□</w:t>
      </w:r>
      <w:r w:rsidRPr="00B72BCC">
        <w:rPr>
          <w:rFonts w:ascii="標楷體" w:eastAsia="標楷體" w:hAnsi="標楷體" w:hint="eastAsia"/>
          <w:sz w:val="28"/>
          <w:szCs w:val="28"/>
        </w:rPr>
        <w:t>列入參辦、□礙難處理、□轉報權責單位</w:t>
      </w:r>
    </w:p>
    <w:p w:rsidR="00110106" w:rsidRDefault="00110106" w:rsidP="00110106">
      <w:pPr>
        <w:spacing w:line="400" w:lineRule="exact"/>
        <w:jc w:val="both"/>
        <w:rPr>
          <w:rFonts w:ascii="標楷體" w:eastAsia="標楷體" w:hAnsi="標楷體"/>
          <w:sz w:val="28"/>
          <w:szCs w:val="28"/>
        </w:rPr>
      </w:pPr>
      <w:r w:rsidRPr="00B72BCC">
        <w:rPr>
          <w:rFonts w:ascii="標楷體" w:eastAsia="標楷體" w:hAnsi="標楷體" w:hint="eastAsia"/>
          <w:sz w:val="28"/>
          <w:szCs w:val="28"/>
        </w:rPr>
        <w:t>處理情形：</w:t>
      </w:r>
    </w:p>
    <w:p w:rsidR="00306204" w:rsidRPr="00B72BCC" w:rsidRDefault="00306204" w:rsidP="00306204">
      <w:pPr>
        <w:spacing w:line="400" w:lineRule="exact"/>
        <w:jc w:val="both"/>
        <w:rPr>
          <w:rFonts w:ascii="標楷體" w:eastAsia="標楷體" w:hAnsi="標楷體"/>
          <w:sz w:val="28"/>
          <w:szCs w:val="28"/>
        </w:rPr>
      </w:pPr>
      <w:r w:rsidRPr="00B72BCC">
        <w:rPr>
          <w:rFonts w:ascii="標楷體" w:eastAsia="標楷體" w:hAnsi="標楷體" w:hint="eastAsia"/>
          <w:sz w:val="28"/>
          <w:szCs w:val="28"/>
        </w:rPr>
        <w:t>感謝鄉親寶貴的建議，本局</w:t>
      </w:r>
      <w:r>
        <w:rPr>
          <w:rFonts w:ascii="標楷體" w:eastAsia="標楷體" w:hAnsi="標楷體" w:hint="eastAsia"/>
          <w:sz w:val="28"/>
          <w:szCs w:val="28"/>
        </w:rPr>
        <w:t>為配合本縣城鎮之心計畫及東西半島發展平衡</w:t>
      </w:r>
      <w:r w:rsidRPr="00B72BCC">
        <w:rPr>
          <w:rFonts w:ascii="標楷體" w:eastAsia="標楷體" w:hAnsi="標楷體" w:hint="eastAsia"/>
          <w:sz w:val="28"/>
          <w:szCs w:val="28"/>
        </w:rPr>
        <w:t>亦在考量交通便利、集客力強、場地方整及易於管理</w:t>
      </w:r>
      <w:r w:rsidRPr="00B72BCC">
        <w:rPr>
          <w:rFonts w:ascii="新細明體" w:hAnsi="新細明體" w:hint="eastAsia"/>
          <w:sz w:val="28"/>
          <w:szCs w:val="28"/>
        </w:rPr>
        <w:t>、</w:t>
      </w:r>
      <w:r w:rsidRPr="00B72BCC">
        <w:rPr>
          <w:rFonts w:ascii="標楷體" w:eastAsia="標楷體" w:hAnsi="標楷體" w:hint="eastAsia"/>
          <w:sz w:val="28"/>
          <w:szCs w:val="28"/>
        </w:rPr>
        <w:t>立即可用等電力設備齊全原則下審慎地評估適合的地點，</w:t>
      </w:r>
      <w:r>
        <w:rPr>
          <w:rFonts w:ascii="標楷體" w:eastAsia="標楷體" w:hAnsi="標楷體" w:hint="eastAsia"/>
          <w:sz w:val="28"/>
          <w:szCs w:val="28"/>
        </w:rPr>
        <w:t>您的意見將會納入評估範圍</w:t>
      </w:r>
      <w:r w:rsidRPr="00B72BCC">
        <w:rPr>
          <w:rFonts w:ascii="標楷體" w:eastAsia="標楷體" w:hAnsi="標楷體" w:hint="eastAsia"/>
          <w:sz w:val="28"/>
          <w:szCs w:val="28"/>
        </w:rPr>
        <w:t>，</w:t>
      </w:r>
      <w:r>
        <w:rPr>
          <w:rFonts w:ascii="標楷體" w:eastAsia="標楷體" w:hAnsi="標楷體" w:hint="eastAsia"/>
          <w:sz w:val="28"/>
          <w:szCs w:val="28"/>
        </w:rPr>
        <w:t>感謝您的建議</w:t>
      </w:r>
      <w:r w:rsidRPr="00B72BCC">
        <w:rPr>
          <w:rFonts w:ascii="標楷體" w:eastAsia="標楷體" w:hAnsi="標楷體" w:hint="eastAsia"/>
          <w:sz w:val="28"/>
          <w:szCs w:val="28"/>
        </w:rPr>
        <w:t>，</w:t>
      </w:r>
      <w:r w:rsidRPr="00484BD1">
        <w:rPr>
          <w:rFonts w:ascii="標楷體" w:eastAsia="標楷體" w:hAnsi="標楷體" w:hint="eastAsia"/>
          <w:sz w:val="28"/>
          <w:szCs w:val="28"/>
        </w:rPr>
        <w:t>敬祝順心、安康金門縣文化局敬覆</w:t>
      </w:r>
      <w:r w:rsidRPr="00B72BCC">
        <w:rPr>
          <w:rFonts w:ascii="標楷體" w:eastAsia="標楷體" w:hAnsi="標楷體" w:hint="eastAsia"/>
          <w:sz w:val="28"/>
          <w:szCs w:val="28"/>
        </w:rPr>
        <w:t>。</w:t>
      </w:r>
    </w:p>
    <w:p w:rsidR="00110106" w:rsidRPr="00306204" w:rsidRDefault="00110106" w:rsidP="00110106">
      <w:pPr>
        <w:spacing w:line="400" w:lineRule="exact"/>
        <w:jc w:val="both"/>
        <w:rPr>
          <w:rFonts w:ascii="標楷體" w:eastAsia="標楷體" w:hAnsi="標楷體"/>
          <w:color w:val="000000"/>
          <w:sz w:val="28"/>
          <w:szCs w:val="28"/>
        </w:rPr>
      </w:pPr>
    </w:p>
    <w:p w:rsidR="005E4F8D" w:rsidRPr="005E4F8D" w:rsidRDefault="005E4F8D" w:rsidP="005E4F8D">
      <w:pPr>
        <w:tabs>
          <w:tab w:val="left" w:pos="7560"/>
        </w:tabs>
        <w:snapToGrid w:val="0"/>
        <w:spacing w:line="400" w:lineRule="exact"/>
        <w:rPr>
          <w:rFonts w:ascii="標楷體" w:eastAsia="標楷體" w:hAnsi="標楷體"/>
          <w:color w:val="000000"/>
          <w:sz w:val="28"/>
          <w:szCs w:val="28"/>
          <w:bdr w:val="single" w:sz="4" w:space="0" w:color="auto"/>
        </w:rPr>
      </w:pPr>
      <w:r w:rsidRPr="005E4F8D">
        <w:rPr>
          <w:rFonts w:ascii="標楷體" w:eastAsia="標楷體" w:hAnsi="標楷體" w:hint="eastAsia"/>
          <w:color w:val="000000"/>
          <w:sz w:val="28"/>
          <w:szCs w:val="28"/>
          <w:bdr w:val="single" w:sz="4" w:space="0" w:color="auto"/>
        </w:rPr>
        <w:t>案    號：E-29</w:t>
      </w:r>
    </w:p>
    <w:p w:rsidR="005E4F8D" w:rsidRPr="003E0B32" w:rsidRDefault="005E4F8D" w:rsidP="005E4F8D">
      <w:pPr>
        <w:spacing w:line="400" w:lineRule="exact"/>
        <w:rPr>
          <w:rFonts w:ascii="標楷體" w:eastAsia="標楷體" w:hAnsi="標楷體"/>
          <w:color w:val="000000"/>
          <w:sz w:val="28"/>
          <w:szCs w:val="28"/>
        </w:rPr>
      </w:pPr>
      <w:r w:rsidRPr="005E4F8D">
        <w:rPr>
          <w:rFonts w:ascii="標楷體" w:eastAsia="標楷體" w:hAnsi="標楷體" w:hint="eastAsia"/>
          <w:color w:val="000000"/>
          <w:sz w:val="28"/>
          <w:szCs w:val="28"/>
        </w:rPr>
        <w:lastRenderedPageBreak/>
        <w:t>建 議 人：東</w:t>
      </w:r>
      <w:r w:rsidRPr="005E4F8D">
        <w:rPr>
          <w:rFonts w:ascii="標楷體" w:eastAsia="標楷體" w:hAnsi="標楷體" w:hint="eastAsia"/>
          <w:sz w:val="28"/>
          <w:szCs w:val="28"/>
        </w:rPr>
        <w:t>門</w:t>
      </w:r>
      <w:r w:rsidRPr="00641B0C">
        <w:rPr>
          <w:rFonts w:ascii="標楷體" w:eastAsia="標楷體" w:hAnsi="標楷體" w:hint="eastAsia"/>
          <w:sz w:val="28"/>
          <w:szCs w:val="28"/>
        </w:rPr>
        <w:t>里第20鄰鄰長陳媽從</w:t>
      </w:r>
    </w:p>
    <w:p w:rsidR="005E4F8D" w:rsidRPr="0026139B" w:rsidRDefault="005E4F8D" w:rsidP="005E4F8D">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Pr>
          <w:rFonts w:ascii="標楷體" w:eastAsia="標楷體" w:hAnsi="標楷體" w:hint="eastAsia"/>
          <w:sz w:val="28"/>
          <w:szCs w:val="28"/>
        </w:rPr>
        <w:t>建請於東門公園舊精神堡壘周邊興建東門社區活動中心。</w:t>
      </w:r>
    </w:p>
    <w:p w:rsidR="005E4F8D" w:rsidRDefault="005E4F8D" w:rsidP="005E4F8D">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社會處</w:t>
      </w:r>
    </w:p>
    <w:p w:rsidR="005E4F8D" w:rsidRPr="003E0B32" w:rsidRDefault="005E4F8D" w:rsidP="005E4F8D">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處理日期：108/04/15</w:t>
      </w:r>
    </w:p>
    <w:p w:rsidR="005E4F8D" w:rsidRPr="003E0B32" w:rsidRDefault="005E4F8D" w:rsidP="005E4F8D">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5E4F8D" w:rsidRPr="003E0B32" w:rsidRDefault="005E4F8D" w:rsidP="005E4F8D">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 xml:space="preserve">處理情形： </w:t>
      </w:r>
    </w:p>
    <w:p w:rsidR="005E4F8D" w:rsidRDefault="005E4F8D" w:rsidP="005E4F8D">
      <w:pPr>
        <w:pStyle w:val="HTML"/>
        <w:spacing w:line="400" w:lineRule="exact"/>
        <w:rPr>
          <w:rFonts w:eastAsia="標楷體"/>
          <w:sz w:val="28"/>
          <w:szCs w:val="28"/>
        </w:rPr>
      </w:pPr>
      <w:r w:rsidRPr="00DA4448">
        <w:rPr>
          <w:rFonts w:ascii="標楷體" w:eastAsia="標楷體" w:hAnsi="標楷體" w:hint="eastAsia"/>
          <w:sz w:val="28"/>
          <w:szCs w:val="28"/>
        </w:rPr>
        <w:t>本府輔導鄉鎮公所興建社區活動中心</w:t>
      </w:r>
      <w:r>
        <w:rPr>
          <w:rFonts w:ascii="標楷體" w:eastAsia="標楷體" w:hAnsi="標楷體" w:hint="eastAsia"/>
          <w:sz w:val="28"/>
          <w:szCs w:val="28"/>
        </w:rPr>
        <w:t>，囿於</w:t>
      </w:r>
      <w:r>
        <w:rPr>
          <w:rFonts w:ascii="標楷體" w:eastAsia="標楷體" w:hAnsi="標楷體" w:hint="eastAsia"/>
          <w:color w:val="000000"/>
          <w:sz w:val="28"/>
          <w:szCs w:val="28"/>
        </w:rPr>
        <w:t>避免資源重疊</w:t>
      </w:r>
      <w:r>
        <w:rPr>
          <w:rFonts w:ascii="標楷體" w:eastAsia="標楷體" w:hAnsi="標楷體" w:hint="eastAsia"/>
          <w:sz w:val="28"/>
          <w:szCs w:val="28"/>
        </w:rPr>
        <w:t>，建請公所先行盤點轄區內同質性機構分布及容量需求評估，再依「金門縣政府</w:t>
      </w:r>
      <w:r w:rsidRPr="00DA4448">
        <w:rPr>
          <w:rFonts w:ascii="標楷體" w:eastAsia="標楷體" w:hAnsi="標楷體" w:hint="eastAsia"/>
          <w:sz w:val="28"/>
          <w:szCs w:val="28"/>
        </w:rPr>
        <w:t>輔導鄉鎮公所興建社區活動中心</w:t>
      </w:r>
      <w:r>
        <w:rPr>
          <w:rFonts w:ascii="標楷體" w:eastAsia="標楷體" w:hAnsi="標楷體" w:hint="eastAsia"/>
          <w:sz w:val="28"/>
          <w:szCs w:val="28"/>
        </w:rPr>
        <w:t>補助作業要點」</w:t>
      </w:r>
      <w:r>
        <w:rPr>
          <w:rFonts w:eastAsia="標楷體" w:hint="eastAsia"/>
          <w:sz w:val="28"/>
          <w:szCs w:val="28"/>
        </w:rPr>
        <w:t>之要件辦理籌設。</w:t>
      </w:r>
    </w:p>
    <w:p w:rsidR="005E4F8D" w:rsidRDefault="005E4F8D" w:rsidP="00CF6FA8">
      <w:pPr>
        <w:spacing w:line="400" w:lineRule="exact"/>
        <w:jc w:val="both"/>
        <w:rPr>
          <w:rFonts w:ascii="標楷體" w:eastAsia="標楷體" w:hAnsi="標楷體"/>
          <w:color w:val="000000"/>
          <w:sz w:val="28"/>
          <w:szCs w:val="28"/>
        </w:rPr>
      </w:pPr>
    </w:p>
    <w:p w:rsidR="00CF6FA8" w:rsidRDefault="00CF6FA8" w:rsidP="00CF6FA8">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金城鎮公所</w:t>
      </w:r>
    </w:p>
    <w:p w:rsidR="00CF6FA8" w:rsidRPr="003E0B32" w:rsidRDefault="00CF6FA8" w:rsidP="00CF6FA8">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Pr>
          <w:rFonts w:ascii="標楷體" w:eastAsia="標楷體" w:hAnsi="標楷體" w:cs="新細明體"/>
          <w:noProof/>
          <w:color w:val="000000"/>
          <w:sz w:val="28"/>
          <w:szCs w:val="28"/>
        </w:rPr>
        <w:t>108</w:t>
      </w:r>
      <w:r>
        <w:rPr>
          <w:rFonts w:ascii="標楷體" w:eastAsia="標楷體" w:hAnsi="標楷體" w:cs="新細明體" w:hint="eastAsia"/>
          <w:noProof/>
          <w:color w:val="000000"/>
          <w:sz w:val="28"/>
          <w:szCs w:val="28"/>
        </w:rPr>
        <w:t>/04/26</w:t>
      </w:r>
    </w:p>
    <w:p w:rsidR="00CF6FA8" w:rsidRPr="003E0B32" w:rsidRDefault="00CF6FA8" w:rsidP="00CF6FA8">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CF6FA8" w:rsidRDefault="00CF6FA8" w:rsidP="00CF6FA8">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CF6FA8" w:rsidRPr="003E0B32" w:rsidRDefault="00CF6FA8" w:rsidP="00CF6FA8">
      <w:pPr>
        <w:spacing w:line="400" w:lineRule="exact"/>
        <w:jc w:val="both"/>
        <w:rPr>
          <w:rFonts w:ascii="標楷體" w:eastAsia="標楷體" w:hAnsi="標楷體"/>
          <w:color w:val="000000"/>
          <w:sz w:val="28"/>
          <w:szCs w:val="28"/>
        </w:rPr>
      </w:pPr>
      <w:r w:rsidRPr="007F5686">
        <w:rPr>
          <w:rFonts w:ascii="標楷體" w:eastAsia="標楷體" w:hAnsi="標楷體" w:hint="eastAsia"/>
          <w:noProof/>
          <w:color w:val="000000"/>
          <w:sz w:val="28"/>
          <w:szCs w:val="28"/>
        </w:rPr>
        <w:t>囿於土地取得不易本鎮城區內社區發展協會確無專屬之社區活動中心，惟為避免造成蚊子舘之虞及資源重疊挹注，擬盤整同性質設施分布及容量需求評估後，配合縣府整體政策研議參辦。</w:t>
      </w:r>
    </w:p>
    <w:p w:rsidR="00CF6FA8" w:rsidRDefault="00CF6FA8" w:rsidP="00CF6FA8">
      <w:pPr>
        <w:spacing w:line="400" w:lineRule="exact"/>
        <w:jc w:val="both"/>
        <w:rPr>
          <w:rFonts w:ascii="標楷體" w:eastAsia="標楷體" w:hAnsi="標楷體"/>
          <w:color w:val="000000"/>
          <w:sz w:val="28"/>
          <w:szCs w:val="28"/>
        </w:rPr>
      </w:pPr>
    </w:p>
    <w:p w:rsidR="00F30F1E" w:rsidRPr="00F30F1E" w:rsidRDefault="00F30F1E" w:rsidP="00F30F1E">
      <w:pPr>
        <w:tabs>
          <w:tab w:val="left" w:pos="7560"/>
        </w:tabs>
        <w:snapToGrid w:val="0"/>
        <w:spacing w:line="400" w:lineRule="exact"/>
        <w:rPr>
          <w:rFonts w:ascii="標楷體" w:eastAsia="標楷體" w:hAnsi="標楷體"/>
          <w:color w:val="000000"/>
          <w:sz w:val="28"/>
          <w:szCs w:val="28"/>
          <w:bdr w:val="single" w:sz="4" w:space="0" w:color="auto"/>
        </w:rPr>
      </w:pPr>
      <w:r w:rsidRPr="00F30F1E">
        <w:rPr>
          <w:rFonts w:ascii="標楷體" w:eastAsia="標楷體" w:hAnsi="標楷體" w:hint="eastAsia"/>
          <w:color w:val="000000"/>
          <w:sz w:val="28"/>
          <w:szCs w:val="28"/>
          <w:bdr w:val="single" w:sz="4" w:space="0" w:color="auto"/>
        </w:rPr>
        <w:t>案    號：</w:t>
      </w:r>
      <w:r w:rsidRPr="00F30F1E">
        <w:rPr>
          <w:rFonts w:ascii="標楷體" w:eastAsia="標楷體" w:hAnsi="標楷體"/>
          <w:color w:val="000000"/>
          <w:sz w:val="28"/>
          <w:szCs w:val="28"/>
          <w:bdr w:val="single" w:sz="4" w:space="0" w:color="auto"/>
        </w:rPr>
        <w:t>E-</w:t>
      </w:r>
      <w:r w:rsidRPr="00F30F1E">
        <w:rPr>
          <w:rFonts w:ascii="標楷體" w:eastAsia="標楷體" w:hAnsi="標楷體" w:hint="eastAsia"/>
          <w:color w:val="000000"/>
          <w:sz w:val="28"/>
          <w:szCs w:val="28"/>
          <w:bdr w:val="single" w:sz="4" w:space="0" w:color="auto"/>
        </w:rPr>
        <w:t>3</w:t>
      </w:r>
      <w:r w:rsidRPr="00F30F1E">
        <w:rPr>
          <w:rFonts w:ascii="標楷體" w:eastAsia="標楷體" w:hAnsi="標楷體"/>
          <w:color w:val="000000"/>
          <w:sz w:val="28"/>
          <w:szCs w:val="28"/>
          <w:bdr w:val="single" w:sz="4" w:space="0" w:color="auto"/>
        </w:rPr>
        <w:t>0</w:t>
      </w:r>
    </w:p>
    <w:p w:rsidR="00F30F1E" w:rsidRPr="003E0B32" w:rsidRDefault="00F30F1E" w:rsidP="00F30F1E">
      <w:pPr>
        <w:tabs>
          <w:tab w:val="left" w:pos="7560"/>
        </w:tabs>
        <w:snapToGrid w:val="0"/>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822AE5">
        <w:rPr>
          <w:rFonts w:ascii="標楷體" w:eastAsia="標楷體" w:hAnsi="標楷體" w:hint="eastAsia"/>
          <w:color w:val="000000"/>
          <w:sz w:val="28"/>
          <w:szCs w:val="28"/>
        </w:rPr>
        <w:t>東門里第20鄰鄰長陳媽從</w:t>
      </w:r>
    </w:p>
    <w:p w:rsidR="00F30F1E" w:rsidRPr="00787A41" w:rsidRDefault="00F30F1E" w:rsidP="00F30F1E">
      <w:pPr>
        <w:tabs>
          <w:tab w:val="left" w:pos="7560"/>
        </w:tabs>
        <w:snapToGrid w:val="0"/>
        <w:spacing w:line="400" w:lineRule="exact"/>
        <w:ind w:left="1417" w:hangingChars="506" w:hanging="1417"/>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822AE5">
        <w:rPr>
          <w:rFonts w:ascii="標楷體" w:eastAsia="標楷體" w:hAnsi="標楷體" w:hint="eastAsia"/>
          <w:color w:val="000000"/>
          <w:sz w:val="28"/>
          <w:szCs w:val="28"/>
        </w:rPr>
        <w:t>金門國家公園成立20年，帶動金門觀光成效值得肯定。</w:t>
      </w:r>
    </w:p>
    <w:p w:rsidR="00F30F1E" w:rsidRDefault="00F30F1E" w:rsidP="00F30F1E">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lang w:eastAsia="zh-HK"/>
        </w:rPr>
        <w:t>國家公園</w:t>
      </w:r>
    </w:p>
    <w:p w:rsidR="00F30F1E" w:rsidRPr="003E0B32" w:rsidRDefault="00F30F1E" w:rsidP="00F30F1E">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sidR="00865652">
        <w:rPr>
          <w:rFonts w:ascii="標楷體" w:eastAsia="標楷體" w:hAnsi="標楷體" w:cs="新細明體" w:hint="eastAsia"/>
          <w:color w:val="000000"/>
          <w:sz w:val="28"/>
          <w:szCs w:val="28"/>
        </w:rPr>
        <w:t>109/09/11</w:t>
      </w:r>
    </w:p>
    <w:p w:rsidR="00F30F1E" w:rsidRPr="003E0B32" w:rsidRDefault="00F30F1E" w:rsidP="00F30F1E">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sidRPr="00D33B76">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辦理中、</w:t>
      </w:r>
      <w:r w:rsidRPr="00F91C8E">
        <w:rPr>
          <w:rFonts w:ascii="標楷體" w:eastAsia="標楷體" w:hAnsi="標楷體" w:hint="eastAsia"/>
          <w:color w:val="000000"/>
          <w:sz w:val="28"/>
          <w:szCs w:val="28"/>
        </w:rPr>
        <w:t>□</w:t>
      </w:r>
      <w:proofErr w:type="gramStart"/>
      <w:r w:rsidRPr="003E0B32">
        <w:rPr>
          <w:rFonts w:ascii="標楷體" w:eastAsia="標楷體" w:hAnsi="標楷體" w:hint="eastAsia"/>
          <w:color w:val="000000"/>
          <w:sz w:val="28"/>
          <w:szCs w:val="28"/>
        </w:rPr>
        <w:t>列入參辦</w:t>
      </w:r>
      <w:proofErr w:type="gramEnd"/>
      <w:r w:rsidRPr="003E0B32">
        <w:rPr>
          <w:rFonts w:ascii="標楷體" w:eastAsia="標楷體" w:hAnsi="標楷體" w:hint="eastAsia"/>
          <w:color w:val="000000"/>
          <w:sz w:val="28"/>
          <w:szCs w:val="28"/>
        </w:rPr>
        <w:t>、□礙難處理、□轉報權責單位</w:t>
      </w:r>
    </w:p>
    <w:p w:rsidR="00F30F1E" w:rsidRPr="003E0B32" w:rsidRDefault="00F30F1E" w:rsidP="00F30F1E">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C5776D" w:rsidRPr="00CB5D3A" w:rsidRDefault="00C5776D" w:rsidP="00C5776D">
      <w:pPr>
        <w:spacing w:line="400" w:lineRule="exact"/>
        <w:jc w:val="both"/>
        <w:rPr>
          <w:rFonts w:ascii="標楷體" w:eastAsia="標楷體" w:hAnsi="標楷體"/>
          <w:color w:val="000000"/>
          <w:sz w:val="28"/>
          <w:szCs w:val="28"/>
        </w:rPr>
      </w:pPr>
      <w:r w:rsidRPr="00CB5D3A">
        <w:rPr>
          <w:rFonts w:ascii="標楷體" w:eastAsia="標楷體" w:hAnsi="標楷體" w:hint="eastAsia"/>
          <w:color w:val="000000"/>
          <w:sz w:val="28"/>
          <w:szCs w:val="28"/>
          <w:lang w:eastAsia="zh-HK"/>
        </w:rPr>
        <w:t>感謝陳鄰長的肯定。</w:t>
      </w:r>
      <w:bookmarkStart w:id="0" w:name="_GoBack"/>
      <w:bookmarkEnd w:id="0"/>
    </w:p>
    <w:p w:rsidR="00C5776D" w:rsidRPr="00865652" w:rsidRDefault="00865652" w:rsidP="00C5776D">
      <w:pPr>
        <w:spacing w:line="400" w:lineRule="exact"/>
        <w:jc w:val="both"/>
        <w:rPr>
          <w:rFonts w:ascii="標楷體" w:eastAsia="標楷體" w:hAnsi="標楷體" w:hint="eastAsia"/>
          <w:sz w:val="28"/>
          <w:szCs w:val="28"/>
        </w:rPr>
      </w:pPr>
      <w:r w:rsidRPr="00865652">
        <w:rPr>
          <w:rFonts w:ascii="標楷體" w:eastAsia="標楷體" w:hAnsi="標楷體" w:hint="eastAsia"/>
          <w:sz w:val="28"/>
          <w:szCs w:val="28"/>
          <w:lang w:eastAsia="zh-HK"/>
        </w:rPr>
        <w:t>本處繼續致力傳統聚落保存、戰役史蹟維護、生態環境保育等各項工作。</w:t>
      </w:r>
    </w:p>
    <w:p w:rsidR="00865652" w:rsidRPr="00CB5D3A" w:rsidRDefault="00865652" w:rsidP="00C5776D">
      <w:pPr>
        <w:spacing w:line="400" w:lineRule="exact"/>
        <w:jc w:val="both"/>
        <w:rPr>
          <w:rFonts w:ascii="標楷體" w:eastAsia="標楷體" w:hAnsi="標楷體"/>
          <w:color w:val="000000"/>
          <w:sz w:val="28"/>
          <w:szCs w:val="28"/>
        </w:rPr>
      </w:pPr>
    </w:p>
    <w:p w:rsidR="000D774C" w:rsidRPr="000D774C" w:rsidRDefault="000D774C" w:rsidP="000D774C">
      <w:pPr>
        <w:tabs>
          <w:tab w:val="left" w:pos="7560"/>
        </w:tabs>
        <w:snapToGrid w:val="0"/>
        <w:spacing w:line="400" w:lineRule="exact"/>
        <w:rPr>
          <w:rFonts w:ascii="標楷體" w:eastAsia="標楷體" w:hAnsi="標楷體"/>
          <w:color w:val="000000"/>
          <w:sz w:val="28"/>
          <w:szCs w:val="28"/>
          <w:bdr w:val="single" w:sz="4" w:space="0" w:color="auto"/>
        </w:rPr>
      </w:pPr>
      <w:r w:rsidRPr="000D774C">
        <w:rPr>
          <w:rFonts w:ascii="標楷體" w:eastAsia="標楷體" w:hAnsi="標楷體" w:hint="eastAsia"/>
          <w:color w:val="000000"/>
          <w:sz w:val="28"/>
          <w:szCs w:val="28"/>
          <w:bdr w:val="single" w:sz="4" w:space="0" w:color="auto"/>
        </w:rPr>
        <w:t>案    號</w:t>
      </w:r>
      <w:r w:rsidRPr="000D774C">
        <w:rPr>
          <w:rFonts w:ascii="標楷體" w:eastAsia="標楷體" w:hAnsi="標楷體" w:hint="eastAsia"/>
          <w:b/>
          <w:color w:val="000000"/>
          <w:sz w:val="28"/>
          <w:szCs w:val="28"/>
          <w:bdr w:val="single" w:sz="4" w:space="0" w:color="auto"/>
        </w:rPr>
        <w:t>：</w:t>
      </w:r>
      <w:r w:rsidRPr="000D774C">
        <w:rPr>
          <w:rFonts w:ascii="標楷體" w:eastAsia="標楷體" w:hAnsi="標楷體"/>
          <w:color w:val="000000"/>
          <w:sz w:val="28"/>
          <w:szCs w:val="28"/>
          <w:bdr w:val="single" w:sz="4" w:space="0" w:color="auto"/>
        </w:rPr>
        <w:t>E-31</w:t>
      </w:r>
    </w:p>
    <w:p w:rsidR="000D774C" w:rsidRPr="000D774C" w:rsidRDefault="000D774C" w:rsidP="000D774C">
      <w:pPr>
        <w:spacing w:line="400" w:lineRule="exact"/>
        <w:jc w:val="both"/>
        <w:rPr>
          <w:rFonts w:ascii="標楷體" w:eastAsia="標楷體" w:hAnsi="標楷體"/>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641B0C">
        <w:rPr>
          <w:rFonts w:ascii="標楷體" w:eastAsia="標楷體" w:hAnsi="標楷體" w:hint="eastAsia"/>
          <w:sz w:val="28"/>
          <w:szCs w:val="28"/>
        </w:rPr>
        <w:t>珠沙里第9鄰鄰長歐陽彥森</w:t>
      </w:r>
    </w:p>
    <w:p w:rsidR="000D774C" w:rsidRPr="0026139B" w:rsidRDefault="000D774C" w:rsidP="000D774C">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D301DF">
        <w:rPr>
          <w:rFonts w:ascii="標楷體" w:eastAsia="標楷體" w:hAnsi="標楷體" w:hint="eastAsia"/>
          <w:color w:val="000000"/>
          <w:sz w:val="28"/>
          <w:szCs w:val="28"/>
        </w:rPr>
        <w:t>有關農舍建設條例，農舍面臨馬路需往後退縮，應考量未來道路拓寬及停車空間需求。</w:t>
      </w:r>
      <w:r w:rsidRPr="0026139B">
        <w:rPr>
          <w:rFonts w:ascii="標楷體" w:eastAsia="標楷體" w:hAnsi="標楷體" w:hint="eastAsia"/>
          <w:color w:val="000000"/>
          <w:sz w:val="28"/>
          <w:szCs w:val="28"/>
        </w:rPr>
        <w:t xml:space="preserve"> </w:t>
      </w:r>
    </w:p>
    <w:p w:rsidR="000D774C" w:rsidRDefault="000D774C" w:rsidP="000D774C">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建設處</w:t>
      </w:r>
    </w:p>
    <w:p w:rsidR="000D774C" w:rsidRPr="003E0B32" w:rsidRDefault="000D774C" w:rsidP="000D774C">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處理日期：108/05/20</w:t>
      </w:r>
    </w:p>
    <w:p w:rsidR="000D774C" w:rsidRPr="003E0B32" w:rsidRDefault="000D774C" w:rsidP="000D774C">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已完成、□辦理中、□列入參辦、□礙難處理、□轉報權責單位</w:t>
      </w:r>
    </w:p>
    <w:p w:rsidR="000D774C" w:rsidRDefault="000D774C" w:rsidP="000D774C">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lastRenderedPageBreak/>
        <w:t>處理情形：</w:t>
      </w:r>
    </w:p>
    <w:p w:rsidR="000D774C" w:rsidRPr="000D774C" w:rsidRDefault="000D774C" w:rsidP="000D774C">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0D774C">
        <w:rPr>
          <w:rFonts w:ascii="標楷體" w:eastAsia="標楷體" w:hAnsi="標楷體" w:hint="eastAsia"/>
          <w:color w:val="000000"/>
          <w:sz w:val="28"/>
          <w:szCs w:val="28"/>
        </w:rPr>
        <w:t>現行農舍興建是依中央104年修正施行之「農業用地興建農舍辦法」規定辦理，本縣農舍申請需求逕依該法規執行審查(年申請量約70餘件)，該法規中央權責單位為行政院農業委員會以及內政部營建署。</w:t>
      </w:r>
    </w:p>
    <w:p w:rsidR="000D774C" w:rsidRDefault="000D774C" w:rsidP="000D774C">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w:t>
      </w:r>
      <w:r w:rsidRPr="00D301DF">
        <w:rPr>
          <w:rFonts w:ascii="標楷體" w:eastAsia="標楷體" w:hAnsi="標楷體" w:hint="eastAsia"/>
          <w:color w:val="000000"/>
          <w:sz w:val="28"/>
          <w:szCs w:val="28"/>
        </w:rPr>
        <w:t>另地區興建農舍者眾，經每年中央督導本縣農舍稽查違規問題頻繁，歷次修法均將申請門檻逐年提高，經本府多次以離島農地取得特殊性為由積極爭取，目前僅離島地區排除農舍興建土地面積2</w:t>
      </w:r>
      <w:r>
        <w:rPr>
          <w:rFonts w:ascii="標楷體" w:eastAsia="標楷體" w:hAnsi="標楷體"/>
          <w:color w:val="000000"/>
          <w:sz w:val="28"/>
          <w:szCs w:val="28"/>
        </w:rPr>
        <w:t>,</w:t>
      </w:r>
      <w:r w:rsidRPr="00D301DF">
        <w:rPr>
          <w:rFonts w:ascii="標楷體" w:eastAsia="標楷體" w:hAnsi="標楷體" w:hint="eastAsia"/>
          <w:color w:val="000000"/>
          <w:sz w:val="28"/>
          <w:szCs w:val="28"/>
        </w:rPr>
        <w:t>500平方公尺等多項限制。</w:t>
      </w:r>
    </w:p>
    <w:p w:rsidR="000D774C" w:rsidRPr="00D301DF" w:rsidRDefault="000D774C" w:rsidP="000D774C">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三、中央規定農舍可放置</w:t>
      </w:r>
      <w:r w:rsidRPr="00920AD9">
        <w:rPr>
          <w:rFonts w:ascii="標楷體" w:eastAsia="標楷體" w:hAnsi="標楷體" w:hint="eastAsia"/>
          <w:color w:val="000000"/>
          <w:sz w:val="28"/>
          <w:szCs w:val="28"/>
        </w:rPr>
        <w:t>停車空間、汙水池、附屬建物</w:t>
      </w:r>
      <w:r>
        <w:rPr>
          <w:rFonts w:ascii="標楷體" w:eastAsia="標楷體" w:hAnsi="標楷體" w:hint="eastAsia"/>
          <w:color w:val="000000"/>
          <w:sz w:val="28"/>
          <w:szCs w:val="28"/>
        </w:rPr>
        <w:t>，</w:t>
      </w:r>
      <w:r w:rsidRPr="00920AD9">
        <w:rPr>
          <w:rFonts w:ascii="標楷體" w:eastAsia="標楷體" w:hAnsi="標楷體" w:hint="eastAsia"/>
          <w:color w:val="000000"/>
          <w:sz w:val="28"/>
          <w:szCs w:val="28"/>
        </w:rPr>
        <w:t>需</w:t>
      </w:r>
      <w:r>
        <w:rPr>
          <w:rFonts w:ascii="標楷體" w:eastAsia="標楷體" w:hAnsi="標楷體" w:hint="eastAsia"/>
          <w:color w:val="000000"/>
          <w:sz w:val="28"/>
          <w:szCs w:val="28"/>
        </w:rPr>
        <w:t>符合</w:t>
      </w:r>
      <w:r w:rsidRPr="00920AD9">
        <w:rPr>
          <w:rFonts w:ascii="標楷體" w:eastAsia="標楷體" w:hAnsi="標楷體" w:hint="eastAsia"/>
          <w:color w:val="000000"/>
          <w:sz w:val="28"/>
          <w:szCs w:val="28"/>
        </w:rPr>
        <w:t>矩形配置，及臨</w:t>
      </w:r>
      <w:r>
        <w:rPr>
          <w:rFonts w:ascii="標楷體" w:eastAsia="標楷體" w:hAnsi="標楷體" w:hint="eastAsia"/>
          <w:color w:val="000000"/>
          <w:sz w:val="28"/>
          <w:szCs w:val="28"/>
        </w:rPr>
        <w:t>接道</w:t>
      </w:r>
      <w:r w:rsidRPr="00920AD9">
        <w:rPr>
          <w:rFonts w:ascii="標楷體" w:eastAsia="標楷體" w:hAnsi="標楷體" w:hint="eastAsia"/>
          <w:color w:val="000000"/>
          <w:sz w:val="28"/>
          <w:szCs w:val="28"/>
        </w:rPr>
        <w:t>路鄰地界等規定</w:t>
      </w:r>
      <w:r>
        <w:rPr>
          <w:rFonts w:ascii="標楷體" w:eastAsia="標楷體" w:hAnsi="標楷體" w:hint="eastAsia"/>
          <w:color w:val="000000"/>
          <w:sz w:val="28"/>
          <w:szCs w:val="28"/>
        </w:rPr>
        <w:t>，應併同計入農舍用地範圍；</w:t>
      </w:r>
      <w:r w:rsidRPr="005431CB">
        <w:rPr>
          <w:rFonts w:ascii="標楷體" w:eastAsia="標楷體" w:hAnsi="標楷體" w:hint="eastAsia"/>
          <w:color w:val="000000"/>
          <w:sz w:val="28"/>
          <w:szCs w:val="28"/>
        </w:rPr>
        <w:t>經歷次審查，</w:t>
      </w:r>
      <w:r>
        <w:rPr>
          <w:rFonts w:ascii="標楷體" w:eastAsia="標楷體" w:hAnsi="標楷體" w:hint="eastAsia"/>
          <w:color w:val="000000"/>
          <w:sz w:val="28"/>
          <w:szCs w:val="28"/>
        </w:rPr>
        <w:t>申請興建比例十分之一案件出現較多問題，農舍向後調整將會影響建築面積大小。</w:t>
      </w:r>
    </w:p>
    <w:p w:rsidR="000D774C" w:rsidRDefault="000D774C" w:rsidP="000D774C">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四、</w:t>
      </w:r>
      <w:r w:rsidRPr="00D301DF">
        <w:rPr>
          <w:rFonts w:ascii="標楷體" w:eastAsia="標楷體" w:hAnsi="標楷體" w:hint="eastAsia"/>
          <w:color w:val="000000"/>
          <w:sz w:val="28"/>
          <w:szCs w:val="28"/>
        </w:rPr>
        <w:t>由於地區農舍違規率超過9成，目前已為中央重點稽察縣市，為保障地區民眾權益及保障建物使用安全，將在影響最低的前提下進行農舍申請審核。</w:t>
      </w:r>
    </w:p>
    <w:p w:rsidR="000D774C" w:rsidRPr="000D774C" w:rsidRDefault="000D774C" w:rsidP="00CF6FA8">
      <w:pPr>
        <w:spacing w:line="400" w:lineRule="exact"/>
        <w:jc w:val="both"/>
        <w:rPr>
          <w:rFonts w:ascii="標楷體" w:eastAsia="標楷體" w:hAnsi="標楷體"/>
          <w:color w:val="000000"/>
          <w:sz w:val="28"/>
          <w:szCs w:val="28"/>
        </w:rPr>
      </w:pPr>
    </w:p>
    <w:p w:rsidR="008F014D" w:rsidRDefault="008F014D" w:rsidP="00680B83">
      <w:pPr>
        <w:tabs>
          <w:tab w:val="left" w:pos="7560"/>
        </w:tabs>
        <w:snapToGrid w:val="0"/>
        <w:spacing w:line="400" w:lineRule="exact"/>
        <w:rPr>
          <w:rFonts w:ascii="標楷體" w:eastAsia="標楷體" w:hAnsi="標楷體"/>
          <w:color w:val="000000"/>
          <w:sz w:val="28"/>
          <w:szCs w:val="28"/>
        </w:rPr>
      </w:pPr>
      <w:r w:rsidRPr="008F014D">
        <w:rPr>
          <w:rFonts w:ascii="標楷體" w:eastAsia="標楷體" w:hAnsi="標楷體" w:hint="eastAsia"/>
          <w:color w:val="000000"/>
          <w:sz w:val="28"/>
          <w:szCs w:val="28"/>
          <w:bdr w:val="single" w:sz="4" w:space="0" w:color="auto"/>
        </w:rPr>
        <w:t>案    號</w:t>
      </w:r>
      <w:r w:rsidRPr="008F014D">
        <w:rPr>
          <w:rFonts w:ascii="標楷體" w:eastAsia="標楷體" w:hAnsi="標楷體" w:hint="eastAsia"/>
          <w:b/>
          <w:color w:val="000000"/>
          <w:sz w:val="28"/>
          <w:szCs w:val="28"/>
          <w:bdr w:val="single" w:sz="4" w:space="0" w:color="auto"/>
        </w:rPr>
        <w:t>：</w:t>
      </w:r>
      <w:r w:rsidRPr="008F014D">
        <w:rPr>
          <w:rFonts w:ascii="標楷體" w:eastAsia="標楷體" w:hAnsi="標楷體"/>
          <w:noProof/>
          <w:color w:val="000000"/>
          <w:sz w:val="28"/>
          <w:szCs w:val="28"/>
          <w:bdr w:val="single" w:sz="4" w:space="0" w:color="auto"/>
        </w:rPr>
        <w:t>E-32</w:t>
      </w:r>
      <w:r w:rsidRPr="007F5686">
        <w:rPr>
          <w:rFonts w:ascii="標楷體" w:eastAsia="標楷體" w:hAnsi="標楷體"/>
          <w:noProof/>
          <w:color w:val="000000"/>
          <w:sz w:val="28"/>
          <w:szCs w:val="28"/>
        </w:rPr>
        <w:t>.</w:t>
      </w:r>
    </w:p>
    <w:p w:rsidR="008F014D" w:rsidRPr="003E0B32" w:rsidRDefault="008F014D" w:rsidP="00680B83">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7F5686">
        <w:rPr>
          <w:rFonts w:ascii="標楷體" w:eastAsia="標楷體" w:hAnsi="標楷體" w:hint="eastAsia"/>
          <w:noProof/>
          <w:color w:val="000000"/>
          <w:sz w:val="28"/>
          <w:szCs w:val="28"/>
        </w:rPr>
        <w:t>鎮民代表陳子芸</w:t>
      </w:r>
    </w:p>
    <w:p w:rsidR="008F014D" w:rsidRPr="0026139B" w:rsidRDefault="008F014D" w:rsidP="00680B83">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7F5686">
        <w:rPr>
          <w:rFonts w:ascii="標楷體" w:eastAsia="標楷體" w:hAnsi="標楷體" w:hint="eastAsia"/>
          <w:noProof/>
          <w:color w:val="000000"/>
          <w:sz w:val="28"/>
          <w:szCs w:val="28"/>
        </w:rPr>
        <w:t>北堤臨時市場建</w:t>
      </w:r>
      <w:r>
        <w:rPr>
          <w:rFonts w:ascii="標楷體" w:eastAsia="標楷體" w:hAnsi="標楷體" w:hint="eastAsia"/>
          <w:noProof/>
          <w:color w:val="000000"/>
          <w:sz w:val="28"/>
          <w:szCs w:val="28"/>
        </w:rPr>
        <w:t>請規劃金廈一條街，販售金門、廈門兩地商品。</w:t>
      </w:r>
    </w:p>
    <w:p w:rsidR="008F014D" w:rsidRDefault="008F014D" w:rsidP="00680B83">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金城鎮公所</w:t>
      </w:r>
    </w:p>
    <w:p w:rsidR="008F014D" w:rsidRPr="003E0B32" w:rsidRDefault="008F014D" w:rsidP="00680B83">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Pr>
          <w:rFonts w:ascii="標楷體" w:eastAsia="標楷體" w:hAnsi="標楷體" w:cs="新細明體"/>
          <w:noProof/>
          <w:color w:val="000000"/>
          <w:sz w:val="28"/>
          <w:szCs w:val="28"/>
        </w:rPr>
        <w:t>108</w:t>
      </w:r>
      <w:r>
        <w:rPr>
          <w:rFonts w:ascii="標楷體" w:eastAsia="標楷體" w:hAnsi="標楷體" w:cs="新細明體" w:hint="eastAsia"/>
          <w:noProof/>
          <w:color w:val="000000"/>
          <w:sz w:val="28"/>
          <w:szCs w:val="28"/>
        </w:rPr>
        <w:t>/04/26</w:t>
      </w:r>
    </w:p>
    <w:p w:rsidR="008F014D" w:rsidRPr="003E0B32" w:rsidRDefault="008F014D" w:rsidP="00680B83">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礙難處理、□轉報權責單位</w:t>
      </w:r>
    </w:p>
    <w:p w:rsidR="008F014D" w:rsidRDefault="008F014D" w:rsidP="00680B83">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8F014D" w:rsidRPr="003E0B32" w:rsidRDefault="008F014D" w:rsidP="00680B83">
      <w:pPr>
        <w:spacing w:line="400" w:lineRule="exact"/>
        <w:jc w:val="both"/>
        <w:rPr>
          <w:rFonts w:ascii="標楷體" w:eastAsia="標楷體" w:hAnsi="標楷體"/>
          <w:color w:val="000000"/>
          <w:sz w:val="28"/>
          <w:szCs w:val="28"/>
        </w:rPr>
      </w:pPr>
      <w:r w:rsidRPr="007F5686">
        <w:rPr>
          <w:rFonts w:ascii="標楷體" w:eastAsia="標楷體" w:hAnsi="標楷體" w:hint="eastAsia"/>
          <w:noProof/>
          <w:color w:val="000000"/>
          <w:sz w:val="28"/>
          <w:szCs w:val="28"/>
        </w:rPr>
        <w:t>經查北堤臨時市場為停車場用地，不宜作為規劃金廈一條街用。</w:t>
      </w:r>
    </w:p>
    <w:p w:rsidR="008F014D" w:rsidRDefault="008F014D" w:rsidP="00680B83">
      <w:pPr>
        <w:spacing w:line="400" w:lineRule="exact"/>
        <w:jc w:val="both"/>
        <w:rPr>
          <w:rFonts w:ascii="標楷體" w:eastAsia="標楷體" w:hAnsi="標楷體"/>
          <w:color w:val="000000"/>
          <w:sz w:val="28"/>
          <w:szCs w:val="28"/>
        </w:rPr>
      </w:pPr>
    </w:p>
    <w:p w:rsidR="00680B83" w:rsidRDefault="00680B83" w:rsidP="00680B83">
      <w:pPr>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建設處</w:t>
      </w:r>
    </w:p>
    <w:p w:rsidR="00680B83" w:rsidRPr="003E0B32" w:rsidRDefault="00680B83" w:rsidP="00680B83">
      <w:pPr>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處理日期：108/05/03</w:t>
      </w:r>
    </w:p>
    <w:p w:rsidR="00680B83" w:rsidRPr="003E0B32" w:rsidRDefault="00680B83" w:rsidP="00680B83">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處理概況：□已完成、□辦理中、□列入參辦、</w:t>
      </w:r>
      <w:r>
        <w:rPr>
          <w:rFonts w:ascii="標楷體" w:eastAsia="標楷體" w:hAnsi="標楷體" w:hint="eastAsia"/>
          <w:sz w:val="28"/>
          <w:szCs w:val="28"/>
        </w:rPr>
        <w:t>■</w:t>
      </w:r>
      <w:r w:rsidRPr="003E0B32">
        <w:rPr>
          <w:rFonts w:ascii="標楷體" w:eastAsia="標楷體" w:hAnsi="標楷體" w:hint="eastAsia"/>
          <w:color w:val="000000"/>
          <w:sz w:val="28"/>
          <w:szCs w:val="28"/>
        </w:rPr>
        <w:t>礙難處理、□轉報權責單位</w:t>
      </w:r>
    </w:p>
    <w:p w:rsidR="00680B83" w:rsidRDefault="00680B83" w:rsidP="00680B83">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680B83" w:rsidRPr="00C87CE3" w:rsidRDefault="00680B83" w:rsidP="00680B83">
      <w:pPr>
        <w:spacing w:line="400" w:lineRule="exact"/>
        <w:jc w:val="both"/>
        <w:rPr>
          <w:rFonts w:ascii="標楷體" w:eastAsia="標楷體" w:hAnsi="標楷體"/>
          <w:color w:val="000000"/>
          <w:sz w:val="28"/>
          <w:szCs w:val="28"/>
        </w:rPr>
      </w:pPr>
      <w:r w:rsidRPr="00C87CE3">
        <w:rPr>
          <w:rFonts w:ascii="標楷體" w:eastAsia="標楷體" w:hAnsi="標楷體" w:hint="eastAsia"/>
          <w:color w:val="000000"/>
          <w:sz w:val="28"/>
          <w:szCs w:val="28"/>
        </w:rPr>
        <w:t>北堤臨時攤販集中區之路攤棚係為臨時建築物，僅為東門市場改建</w:t>
      </w:r>
      <w:r>
        <w:rPr>
          <w:rFonts w:ascii="標楷體" w:eastAsia="標楷體" w:hAnsi="標楷體" w:hint="eastAsia"/>
          <w:color w:val="000000"/>
          <w:sz w:val="28"/>
          <w:szCs w:val="28"/>
        </w:rPr>
        <w:t>時期</w:t>
      </w:r>
      <w:r w:rsidRPr="00C87CE3">
        <w:rPr>
          <w:rFonts w:ascii="標楷體" w:eastAsia="標楷體" w:hAnsi="標楷體" w:hint="eastAsia"/>
          <w:color w:val="000000"/>
          <w:sz w:val="28"/>
          <w:szCs w:val="28"/>
        </w:rPr>
        <w:t>攤商之臨時收納使用，故所提建議礙難規劃辦理。</w:t>
      </w:r>
    </w:p>
    <w:p w:rsidR="00680B83" w:rsidRPr="00680B83" w:rsidRDefault="00680B83" w:rsidP="00680B83">
      <w:pPr>
        <w:spacing w:line="400" w:lineRule="exact"/>
        <w:jc w:val="both"/>
        <w:rPr>
          <w:rFonts w:ascii="標楷體" w:eastAsia="標楷體" w:hAnsi="標楷體"/>
          <w:color w:val="000000"/>
          <w:sz w:val="28"/>
          <w:szCs w:val="28"/>
        </w:rPr>
      </w:pPr>
    </w:p>
    <w:p w:rsidR="00A91841" w:rsidRPr="00A91841" w:rsidRDefault="00A91841" w:rsidP="00A91841">
      <w:pPr>
        <w:tabs>
          <w:tab w:val="left" w:pos="7560"/>
        </w:tabs>
        <w:snapToGrid w:val="0"/>
        <w:spacing w:line="400" w:lineRule="exact"/>
        <w:rPr>
          <w:rFonts w:ascii="標楷體" w:eastAsia="標楷體" w:hAnsi="標楷體"/>
          <w:sz w:val="28"/>
          <w:szCs w:val="28"/>
          <w:bdr w:val="single" w:sz="4" w:space="0" w:color="auto"/>
        </w:rPr>
      </w:pPr>
      <w:r w:rsidRPr="00A91841">
        <w:rPr>
          <w:rFonts w:ascii="標楷體" w:eastAsia="標楷體" w:hAnsi="標楷體" w:hint="eastAsia"/>
          <w:sz w:val="28"/>
          <w:szCs w:val="28"/>
          <w:bdr w:val="single" w:sz="4" w:space="0" w:color="auto"/>
        </w:rPr>
        <w:t>案    號</w:t>
      </w:r>
      <w:r w:rsidRPr="00A91841">
        <w:rPr>
          <w:rFonts w:ascii="標楷體" w:eastAsia="標楷體" w:hAnsi="標楷體" w:hint="eastAsia"/>
          <w:b/>
          <w:sz w:val="28"/>
          <w:szCs w:val="28"/>
          <w:bdr w:val="single" w:sz="4" w:space="0" w:color="auto"/>
        </w:rPr>
        <w:t>：</w:t>
      </w:r>
      <w:r w:rsidRPr="00A91841">
        <w:rPr>
          <w:rFonts w:ascii="標楷體" w:eastAsia="標楷體" w:hAnsi="標楷體" w:hint="eastAsia"/>
          <w:sz w:val="28"/>
          <w:szCs w:val="28"/>
          <w:bdr w:val="single" w:sz="4" w:space="0" w:color="auto"/>
        </w:rPr>
        <w:t xml:space="preserve"> </w:t>
      </w:r>
      <w:r w:rsidRPr="00A91841">
        <w:rPr>
          <w:rFonts w:ascii="標楷體" w:eastAsia="標楷體" w:hAnsi="標楷體"/>
          <w:sz w:val="28"/>
          <w:szCs w:val="28"/>
          <w:bdr w:val="single" w:sz="4" w:space="0" w:color="auto"/>
        </w:rPr>
        <w:t>E-33</w:t>
      </w:r>
    </w:p>
    <w:p w:rsidR="00A91841" w:rsidRPr="003E0B32" w:rsidRDefault="00A91841" w:rsidP="00A91841">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641B0C">
        <w:rPr>
          <w:rFonts w:ascii="標楷體" w:eastAsia="標楷體" w:hAnsi="標楷體" w:hint="eastAsia"/>
          <w:sz w:val="28"/>
          <w:szCs w:val="28"/>
        </w:rPr>
        <w:t>鎮民代表陳子芸</w:t>
      </w:r>
    </w:p>
    <w:p w:rsidR="00A91841" w:rsidRPr="0026139B" w:rsidRDefault="00A91841" w:rsidP="00A91841">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641B0C">
        <w:rPr>
          <w:rFonts w:ascii="標楷體" w:eastAsia="標楷體" w:hAnsi="標楷體" w:hint="eastAsia"/>
          <w:sz w:val="28"/>
          <w:szCs w:val="28"/>
        </w:rPr>
        <w:t>廢棄營區如燕南山營區，建請提供民眾或社區進行活化，改造成餐廳或賣場</w:t>
      </w:r>
      <w:r>
        <w:rPr>
          <w:rFonts w:ascii="標楷體" w:eastAsia="標楷體" w:hAnsi="標楷體" w:hint="eastAsia"/>
          <w:sz w:val="28"/>
          <w:szCs w:val="28"/>
        </w:rPr>
        <w:t>。</w:t>
      </w:r>
    </w:p>
    <w:p w:rsidR="00A91841" w:rsidRDefault="00A91841" w:rsidP="00A91841">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lastRenderedPageBreak/>
        <w:t>處理單位：</w:t>
      </w:r>
      <w:r w:rsidRPr="00782ADB">
        <w:rPr>
          <w:rFonts w:ascii="標楷體" w:eastAsia="標楷體" w:hAnsi="標楷體" w:cs="新細明體" w:hint="eastAsia"/>
          <w:sz w:val="28"/>
          <w:szCs w:val="28"/>
        </w:rPr>
        <w:t>財政處</w:t>
      </w:r>
    </w:p>
    <w:p w:rsidR="00A91841" w:rsidRPr="003E0B32" w:rsidRDefault="00A91841" w:rsidP="00A91841">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處理日期：108/04/01</w:t>
      </w:r>
    </w:p>
    <w:p w:rsidR="00A91841" w:rsidRPr="003E0B32" w:rsidRDefault="00A91841" w:rsidP="00A91841">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處理概況：□已完成、□辦理中、□列入參辦、□礙難處理、</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轉報權責單位</w:t>
      </w:r>
    </w:p>
    <w:p w:rsidR="00A91841" w:rsidRPr="003E0B32" w:rsidRDefault="00A91841" w:rsidP="00A91841">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A91841" w:rsidRDefault="00A91841" w:rsidP="00A91841">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查燕南山營區坐落金城鎮燕南山段768地號等75筆國有地，面積合計39445.87平方公尺，管理機關金城鎮公所，撥用作為</w:t>
      </w:r>
      <w:r w:rsidRPr="007F67EB">
        <w:rPr>
          <w:rFonts w:ascii="標楷體" w:eastAsia="標楷體" w:hAnsi="標楷體" w:hint="eastAsia"/>
          <w:color w:val="000000"/>
          <w:sz w:val="28"/>
          <w:szCs w:val="28"/>
        </w:rPr>
        <w:t>闢建臨時性遊憩設施及道路使用需要</w:t>
      </w:r>
      <w:r>
        <w:rPr>
          <w:rFonts w:ascii="標楷體" w:eastAsia="標楷體" w:hAnsi="標楷體" w:hint="eastAsia"/>
          <w:color w:val="000000"/>
          <w:sz w:val="28"/>
          <w:szCs w:val="28"/>
        </w:rPr>
        <w:t>，本案宜由管理機關本於權責辦理。</w:t>
      </w:r>
    </w:p>
    <w:p w:rsidR="00A91841" w:rsidRDefault="00A91841" w:rsidP="00E71E0F">
      <w:pPr>
        <w:spacing w:line="400" w:lineRule="exact"/>
        <w:jc w:val="both"/>
        <w:rPr>
          <w:rFonts w:ascii="標楷體" w:eastAsia="標楷體" w:hAnsi="標楷體"/>
          <w:color w:val="000000"/>
          <w:sz w:val="28"/>
          <w:szCs w:val="28"/>
        </w:rPr>
      </w:pPr>
    </w:p>
    <w:p w:rsidR="004B1654" w:rsidRDefault="004B1654" w:rsidP="009F5C9F">
      <w:pPr>
        <w:tabs>
          <w:tab w:val="left" w:pos="7560"/>
        </w:tabs>
        <w:snapToGrid w:val="0"/>
        <w:spacing w:line="400" w:lineRule="exact"/>
        <w:rPr>
          <w:rFonts w:ascii="標楷體" w:eastAsia="標楷體" w:hAnsi="標楷體"/>
          <w:color w:val="000000"/>
          <w:sz w:val="28"/>
          <w:szCs w:val="28"/>
        </w:rPr>
      </w:pPr>
      <w:r w:rsidRPr="004B1654">
        <w:rPr>
          <w:rFonts w:ascii="標楷體" w:eastAsia="標楷體" w:hAnsi="標楷體" w:hint="eastAsia"/>
          <w:color w:val="000000"/>
          <w:sz w:val="28"/>
          <w:szCs w:val="28"/>
          <w:bdr w:val="single" w:sz="4" w:space="0" w:color="auto"/>
        </w:rPr>
        <w:t>案    號</w:t>
      </w:r>
      <w:r w:rsidRPr="004B1654">
        <w:rPr>
          <w:rFonts w:ascii="標楷體" w:eastAsia="標楷體" w:hAnsi="標楷體" w:hint="eastAsia"/>
          <w:b/>
          <w:color w:val="000000"/>
          <w:sz w:val="28"/>
          <w:szCs w:val="28"/>
          <w:bdr w:val="single" w:sz="4" w:space="0" w:color="auto"/>
        </w:rPr>
        <w:t>：</w:t>
      </w:r>
      <w:r>
        <w:rPr>
          <w:rFonts w:ascii="標楷體" w:eastAsia="標楷體" w:hAnsi="標楷體" w:hint="eastAsia"/>
          <w:color w:val="000000"/>
          <w:sz w:val="28"/>
          <w:szCs w:val="28"/>
          <w:bdr w:val="single" w:sz="4" w:space="0" w:color="auto"/>
        </w:rPr>
        <w:t>E-34</w:t>
      </w:r>
    </w:p>
    <w:p w:rsidR="004B1654" w:rsidRDefault="004B1654" w:rsidP="009F5C9F">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建 議 人：賢庵里里長顏士強</w:t>
      </w:r>
    </w:p>
    <w:p w:rsidR="004B1654" w:rsidRDefault="004B1654" w:rsidP="009F5C9F">
      <w:pPr>
        <w:spacing w:line="400" w:lineRule="exact"/>
        <w:ind w:left="1400" w:hangingChars="500" w:hanging="1400"/>
        <w:jc w:val="both"/>
        <w:rPr>
          <w:rFonts w:ascii="標楷體" w:eastAsia="標楷體" w:hAnsi="標楷體"/>
          <w:color w:val="000000"/>
          <w:sz w:val="28"/>
          <w:szCs w:val="28"/>
        </w:rPr>
      </w:pPr>
      <w:r>
        <w:rPr>
          <w:rFonts w:ascii="標楷體" w:eastAsia="標楷體" w:hAnsi="標楷體" w:hint="eastAsia"/>
          <w:color w:val="000000"/>
          <w:sz w:val="28"/>
          <w:szCs w:val="28"/>
        </w:rPr>
        <w:t>建議事項：金城資源回收場位於庵前村，垃圾車出勤路線、回收物異味等都影響在地居民，建請編列睦鄰回饋金回饋居民。</w:t>
      </w:r>
    </w:p>
    <w:p w:rsidR="009F5C9F" w:rsidRDefault="009F5C9F" w:rsidP="009F5C9F">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金城鎮公所</w:t>
      </w:r>
    </w:p>
    <w:p w:rsidR="009F5C9F" w:rsidRPr="003E0B32" w:rsidRDefault="009F5C9F" w:rsidP="009F5C9F">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處理日期：108/08/15</w:t>
      </w:r>
    </w:p>
    <w:p w:rsidR="009F5C9F" w:rsidRPr="003E0B32" w:rsidRDefault="009F5C9F" w:rsidP="009F5C9F">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新細明體" w:hAnsi="新細明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9F5C9F" w:rsidRPr="003E0B32" w:rsidRDefault="009F5C9F" w:rsidP="009F5C9F">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9F5C9F" w:rsidRDefault="009F5C9F" w:rsidP="009F5C9F">
      <w:pPr>
        <w:spacing w:line="40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一、本所為減少垃圾車對庵前村所造成影響，除執行該村任務外，均改走金山</w:t>
      </w:r>
    </w:p>
    <w:p w:rsidR="009F5C9F" w:rsidRDefault="009F5C9F" w:rsidP="009F5C9F">
      <w:pPr>
        <w:spacing w:line="40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 xml:space="preserve">    路，並未進入該村。</w:t>
      </w:r>
    </w:p>
    <w:p w:rsidR="009F5C9F" w:rsidRDefault="009F5C9F" w:rsidP="009F5C9F">
      <w:pPr>
        <w:spacing w:line="400" w:lineRule="exact"/>
        <w:ind w:left="1134" w:hanging="1134"/>
        <w:jc w:val="both"/>
        <w:rPr>
          <w:rFonts w:ascii="標楷體" w:eastAsia="標楷體" w:hAnsi="標楷體"/>
          <w:color w:val="000000"/>
          <w:sz w:val="28"/>
          <w:szCs w:val="28"/>
        </w:rPr>
      </w:pPr>
      <w:r>
        <w:rPr>
          <w:rFonts w:ascii="標楷體" w:eastAsia="標楷體" w:hAnsi="標楷體" w:hint="eastAsia"/>
          <w:color w:val="000000"/>
          <w:sz w:val="28"/>
          <w:szCs w:val="28"/>
        </w:rPr>
        <w:t>二、</w:t>
      </w:r>
      <w:r w:rsidRPr="00B63FCC">
        <w:rPr>
          <w:rFonts w:ascii="標楷體" w:eastAsia="標楷體" w:hAnsi="標楷體" w:hint="eastAsia"/>
          <w:color w:val="000000"/>
          <w:sz w:val="28"/>
          <w:szCs w:val="28"/>
        </w:rPr>
        <w:t>本所對回收場除自行加強管理外，108年度並將辦理部分工程改善，以達到</w:t>
      </w:r>
      <w:r>
        <w:rPr>
          <w:rFonts w:ascii="標楷體" w:eastAsia="標楷體" w:hAnsi="標楷體" w:hint="eastAsia"/>
          <w:color w:val="000000"/>
          <w:sz w:val="28"/>
          <w:szCs w:val="28"/>
        </w:rPr>
        <w:t xml:space="preserve"> </w:t>
      </w:r>
    </w:p>
    <w:p w:rsidR="009F5C9F" w:rsidRPr="00B63FCC" w:rsidRDefault="009F5C9F" w:rsidP="009F5C9F">
      <w:pPr>
        <w:spacing w:line="400" w:lineRule="exact"/>
        <w:ind w:left="1134" w:hanging="1134"/>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B63FCC">
        <w:rPr>
          <w:rFonts w:ascii="標楷體" w:eastAsia="標楷體" w:hAnsi="標楷體" w:hint="eastAsia"/>
          <w:color w:val="000000"/>
          <w:sz w:val="28"/>
          <w:szCs w:val="28"/>
        </w:rPr>
        <w:t>不髒、不臭、不亂的目標。</w:t>
      </w:r>
    </w:p>
    <w:p w:rsidR="009F5C9F" w:rsidRDefault="009F5C9F" w:rsidP="009F5C9F">
      <w:pPr>
        <w:spacing w:line="400" w:lineRule="exact"/>
        <w:ind w:left="1134" w:hanging="1134"/>
        <w:rPr>
          <w:rFonts w:ascii="標楷體" w:eastAsia="標楷體" w:hAnsi="標楷體"/>
          <w:color w:val="000000"/>
          <w:sz w:val="28"/>
          <w:szCs w:val="28"/>
        </w:rPr>
      </w:pPr>
      <w:r>
        <w:rPr>
          <w:rFonts w:ascii="標楷體" w:eastAsia="標楷體" w:hAnsi="標楷體" w:hint="eastAsia"/>
          <w:color w:val="000000"/>
          <w:sz w:val="28"/>
          <w:szCs w:val="28"/>
        </w:rPr>
        <w:t>三、考量回收場回饋目前並無回饋法令依據，本所將加強敦親睦鄰工作。</w:t>
      </w:r>
    </w:p>
    <w:p w:rsidR="009F5C9F" w:rsidRPr="009F5C9F" w:rsidRDefault="009F5C9F" w:rsidP="009F5C9F">
      <w:pPr>
        <w:spacing w:line="400" w:lineRule="exact"/>
        <w:jc w:val="both"/>
        <w:rPr>
          <w:rFonts w:ascii="標楷體" w:eastAsia="標楷體" w:hAnsi="標楷體"/>
          <w:color w:val="000000"/>
          <w:sz w:val="28"/>
          <w:szCs w:val="28"/>
        </w:rPr>
      </w:pPr>
    </w:p>
    <w:p w:rsidR="00900D89" w:rsidRPr="00900D89" w:rsidRDefault="00900D89" w:rsidP="00900D89">
      <w:pPr>
        <w:tabs>
          <w:tab w:val="left" w:pos="7560"/>
        </w:tabs>
        <w:snapToGrid w:val="0"/>
        <w:spacing w:line="400" w:lineRule="exact"/>
        <w:rPr>
          <w:rFonts w:ascii="標楷體" w:eastAsia="標楷體" w:hAnsi="標楷體"/>
          <w:color w:val="000000"/>
          <w:sz w:val="28"/>
          <w:szCs w:val="28"/>
          <w:bdr w:val="single" w:sz="4" w:space="0" w:color="auto"/>
        </w:rPr>
      </w:pPr>
      <w:r w:rsidRPr="00900D89">
        <w:rPr>
          <w:rFonts w:ascii="標楷體" w:eastAsia="標楷體" w:hAnsi="標楷體" w:hint="eastAsia"/>
          <w:color w:val="000000"/>
          <w:sz w:val="28"/>
          <w:szCs w:val="28"/>
          <w:bdr w:val="single" w:sz="4" w:space="0" w:color="auto"/>
        </w:rPr>
        <w:t>案    號</w:t>
      </w:r>
      <w:r w:rsidRPr="00900D89">
        <w:rPr>
          <w:rFonts w:ascii="標楷體" w:eastAsia="標楷體" w:hAnsi="標楷體" w:hint="eastAsia"/>
          <w:b/>
          <w:color w:val="000000"/>
          <w:sz w:val="28"/>
          <w:szCs w:val="28"/>
          <w:bdr w:val="single" w:sz="4" w:space="0" w:color="auto"/>
        </w:rPr>
        <w:t>：</w:t>
      </w:r>
      <w:r w:rsidRPr="00900D89">
        <w:rPr>
          <w:rFonts w:ascii="標楷體" w:eastAsia="標楷體" w:hAnsi="標楷體"/>
          <w:noProof/>
          <w:color w:val="000000"/>
          <w:sz w:val="28"/>
          <w:szCs w:val="28"/>
          <w:bdr w:val="single" w:sz="4" w:space="0" w:color="auto"/>
        </w:rPr>
        <w:t>E-35</w:t>
      </w:r>
    </w:p>
    <w:p w:rsidR="00900D89" w:rsidRPr="003E0B32" w:rsidRDefault="00900D89" w:rsidP="00900D89">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7F5686">
        <w:rPr>
          <w:rFonts w:ascii="標楷體" w:eastAsia="標楷體" w:hAnsi="標楷體" w:hint="eastAsia"/>
          <w:noProof/>
          <w:color w:val="000000"/>
          <w:sz w:val="28"/>
          <w:szCs w:val="28"/>
        </w:rPr>
        <w:t>賢庵里里長顏士強</w:t>
      </w:r>
    </w:p>
    <w:p w:rsidR="00900D89" w:rsidRPr="0026139B" w:rsidRDefault="00900D89" w:rsidP="00900D89">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7F5686">
        <w:rPr>
          <w:rFonts w:ascii="標楷體" w:eastAsia="標楷體" w:hAnsi="標楷體" w:hint="eastAsia"/>
          <w:noProof/>
          <w:color w:val="000000"/>
          <w:sz w:val="28"/>
          <w:szCs w:val="28"/>
        </w:rPr>
        <w:t>資源回收場建請保留2至3</w:t>
      </w:r>
      <w:r>
        <w:rPr>
          <w:rFonts w:ascii="標楷體" w:eastAsia="標楷體" w:hAnsi="標楷體" w:hint="eastAsia"/>
          <w:noProof/>
          <w:color w:val="000000"/>
          <w:sz w:val="28"/>
          <w:szCs w:val="28"/>
        </w:rPr>
        <w:t>名臨時工名額回饋庵前居民。</w:t>
      </w:r>
    </w:p>
    <w:p w:rsidR="00900D89" w:rsidRDefault="00900D89" w:rsidP="00900D89">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金城鎮公所</w:t>
      </w:r>
    </w:p>
    <w:p w:rsidR="00900D89" w:rsidRPr="003E0B32" w:rsidRDefault="00900D89" w:rsidP="00900D89">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Pr>
          <w:rFonts w:ascii="標楷體" w:eastAsia="標楷體" w:hAnsi="標楷體" w:cs="新細明體"/>
          <w:noProof/>
          <w:color w:val="000000"/>
          <w:sz w:val="28"/>
          <w:szCs w:val="28"/>
        </w:rPr>
        <w:t>108</w:t>
      </w:r>
      <w:r>
        <w:rPr>
          <w:rFonts w:ascii="標楷體" w:eastAsia="標楷體" w:hAnsi="標楷體" w:cs="新細明體" w:hint="eastAsia"/>
          <w:noProof/>
          <w:color w:val="000000"/>
          <w:sz w:val="28"/>
          <w:szCs w:val="28"/>
        </w:rPr>
        <w:t>/04/26</w:t>
      </w:r>
    </w:p>
    <w:p w:rsidR="00900D89" w:rsidRPr="003E0B32" w:rsidRDefault="00900D89" w:rsidP="00900D89">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900D89" w:rsidRDefault="00900D89" w:rsidP="00900D89">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900D89" w:rsidRPr="003E0B32" w:rsidRDefault="00900D89" w:rsidP="00900D89">
      <w:pPr>
        <w:spacing w:line="400" w:lineRule="exact"/>
        <w:jc w:val="both"/>
        <w:rPr>
          <w:rFonts w:ascii="標楷體" w:eastAsia="標楷體" w:hAnsi="標楷體"/>
          <w:color w:val="000000"/>
          <w:sz w:val="28"/>
          <w:szCs w:val="28"/>
        </w:rPr>
      </w:pPr>
      <w:r w:rsidRPr="007F5686">
        <w:rPr>
          <w:rFonts w:ascii="標楷體" w:eastAsia="標楷體" w:hAnsi="標楷體" w:hint="eastAsia"/>
          <w:noProof/>
          <w:color w:val="000000"/>
          <w:sz w:val="28"/>
          <w:szCs w:val="28"/>
        </w:rPr>
        <w:t>後續若有相關工作人員出缺，再請鼓勵社區有工作意願者參加甄選僱用。</w:t>
      </w:r>
    </w:p>
    <w:p w:rsidR="00900D89" w:rsidRPr="00900D89" w:rsidRDefault="00900D89" w:rsidP="00900D89">
      <w:pPr>
        <w:spacing w:line="400" w:lineRule="exact"/>
        <w:jc w:val="both"/>
        <w:rPr>
          <w:rFonts w:ascii="標楷體" w:eastAsia="標楷體" w:hAnsi="標楷體"/>
          <w:color w:val="000000"/>
          <w:sz w:val="28"/>
          <w:szCs w:val="28"/>
        </w:rPr>
      </w:pPr>
    </w:p>
    <w:p w:rsidR="00CD388B" w:rsidRPr="00CD388B" w:rsidRDefault="00CD388B" w:rsidP="00CD388B">
      <w:pPr>
        <w:tabs>
          <w:tab w:val="left" w:pos="7560"/>
        </w:tabs>
        <w:snapToGrid w:val="0"/>
        <w:spacing w:line="400" w:lineRule="exact"/>
        <w:rPr>
          <w:rFonts w:ascii="標楷體" w:eastAsia="標楷體" w:hAnsi="標楷體"/>
          <w:color w:val="000000"/>
          <w:sz w:val="28"/>
          <w:szCs w:val="28"/>
          <w:bdr w:val="single" w:sz="4" w:space="0" w:color="auto"/>
        </w:rPr>
      </w:pPr>
      <w:r w:rsidRPr="00CD388B">
        <w:rPr>
          <w:rFonts w:ascii="標楷體" w:eastAsia="標楷體" w:hAnsi="標楷體" w:hint="eastAsia"/>
          <w:color w:val="000000"/>
          <w:sz w:val="28"/>
          <w:szCs w:val="28"/>
          <w:bdr w:val="single" w:sz="4" w:space="0" w:color="auto"/>
        </w:rPr>
        <w:t>案    號：E-36</w:t>
      </w:r>
    </w:p>
    <w:p w:rsidR="00CD388B" w:rsidRPr="003E0B32" w:rsidRDefault="00CD388B" w:rsidP="00CD388B">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641B0C">
        <w:rPr>
          <w:rFonts w:ascii="標楷體" w:eastAsia="標楷體" w:hAnsi="標楷體" w:hint="eastAsia"/>
          <w:sz w:val="28"/>
          <w:szCs w:val="28"/>
        </w:rPr>
        <w:t>賢庵里里長顏士強</w:t>
      </w:r>
    </w:p>
    <w:p w:rsidR="00CD388B" w:rsidRPr="0026139B" w:rsidRDefault="00CD388B" w:rsidP="00CD388B">
      <w:pPr>
        <w:tabs>
          <w:tab w:val="left" w:pos="7560"/>
        </w:tabs>
        <w:snapToGrid w:val="0"/>
        <w:spacing w:line="400" w:lineRule="exact"/>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C217A1">
        <w:rPr>
          <w:rFonts w:ascii="標楷體" w:eastAsia="標楷體" w:hAnsi="標楷體" w:hint="eastAsia"/>
          <w:sz w:val="28"/>
          <w:szCs w:val="28"/>
        </w:rPr>
        <w:t>建請</w:t>
      </w:r>
      <w:r>
        <w:rPr>
          <w:rFonts w:ascii="標楷體" w:eastAsia="標楷體" w:hAnsi="標楷體" w:hint="eastAsia"/>
          <w:sz w:val="28"/>
          <w:szCs w:val="28"/>
        </w:rPr>
        <w:t>研議規劃燕南山、山前及夏墅等社區活動中心。</w:t>
      </w:r>
    </w:p>
    <w:p w:rsidR="00CD388B" w:rsidRDefault="00CD388B" w:rsidP="00CD388B">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社會處</w:t>
      </w:r>
    </w:p>
    <w:p w:rsidR="00CD388B" w:rsidRPr="003E0B32" w:rsidRDefault="00CD388B" w:rsidP="00CD388B">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lastRenderedPageBreak/>
        <w:t>處理日期：108/04/15</w:t>
      </w:r>
    </w:p>
    <w:p w:rsidR="00CD388B" w:rsidRPr="003E0B32" w:rsidRDefault="00CD388B" w:rsidP="00CD388B">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CD388B" w:rsidRPr="003E0B32" w:rsidRDefault="00CD388B" w:rsidP="00CD388B">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 xml:space="preserve">處理情形： </w:t>
      </w:r>
    </w:p>
    <w:p w:rsidR="00CD388B" w:rsidRDefault="00CD388B" w:rsidP="00CD388B">
      <w:pPr>
        <w:pStyle w:val="HTML"/>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一、</w:t>
      </w:r>
      <w:r w:rsidRPr="00DA4448">
        <w:rPr>
          <w:rFonts w:ascii="標楷體" w:eastAsia="標楷體" w:hAnsi="標楷體" w:hint="eastAsia"/>
          <w:sz w:val="28"/>
          <w:szCs w:val="28"/>
        </w:rPr>
        <w:t>本府輔導鄉鎮公所興建社區活動中心</w:t>
      </w:r>
      <w:r>
        <w:rPr>
          <w:rFonts w:ascii="標楷體" w:eastAsia="標楷體" w:hAnsi="標楷體" w:hint="eastAsia"/>
          <w:sz w:val="28"/>
          <w:szCs w:val="28"/>
        </w:rPr>
        <w:t>，囿於</w:t>
      </w:r>
      <w:r>
        <w:rPr>
          <w:rFonts w:ascii="標楷體" w:eastAsia="標楷體" w:hAnsi="標楷體" w:hint="eastAsia"/>
          <w:color w:val="000000"/>
          <w:sz w:val="28"/>
          <w:szCs w:val="28"/>
        </w:rPr>
        <w:t>避免資源重疊</w:t>
      </w:r>
      <w:r>
        <w:rPr>
          <w:rFonts w:ascii="標楷體" w:eastAsia="標楷體" w:hAnsi="標楷體" w:hint="eastAsia"/>
          <w:sz w:val="28"/>
          <w:szCs w:val="28"/>
        </w:rPr>
        <w:t>，請公所先行盤點轄區內同質性設施分布及容量需求評估，再依「金門縣政府</w:t>
      </w:r>
      <w:r w:rsidRPr="00DA4448">
        <w:rPr>
          <w:rFonts w:ascii="標楷體" w:eastAsia="標楷體" w:hAnsi="標楷體" w:hint="eastAsia"/>
          <w:sz w:val="28"/>
          <w:szCs w:val="28"/>
        </w:rPr>
        <w:t>輔導鄉鎮公所興建社區活動中心</w:t>
      </w:r>
      <w:r>
        <w:rPr>
          <w:rFonts w:ascii="標楷體" w:eastAsia="標楷體" w:hAnsi="標楷體" w:hint="eastAsia"/>
          <w:sz w:val="28"/>
          <w:szCs w:val="28"/>
        </w:rPr>
        <w:t>補助作業要點」</w:t>
      </w:r>
      <w:r>
        <w:rPr>
          <w:rFonts w:eastAsia="標楷體" w:hint="eastAsia"/>
          <w:sz w:val="28"/>
          <w:szCs w:val="28"/>
        </w:rPr>
        <w:t>之要件辦理籌設</w:t>
      </w:r>
      <w:r>
        <w:rPr>
          <w:rFonts w:ascii="標楷體" w:eastAsia="標楷體" w:hAnsi="標楷體" w:hint="eastAsia"/>
          <w:sz w:val="28"/>
          <w:szCs w:val="28"/>
        </w:rPr>
        <w:t>。</w:t>
      </w:r>
    </w:p>
    <w:p w:rsidR="00CD388B" w:rsidRDefault="00CD388B" w:rsidP="00CD388B">
      <w:pPr>
        <w:pStyle w:val="HTML"/>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二、</w:t>
      </w:r>
      <w:r w:rsidRPr="00DA4448">
        <w:rPr>
          <w:rFonts w:ascii="標楷體" w:eastAsia="標楷體" w:hAnsi="標楷體" w:hint="eastAsia"/>
          <w:sz w:val="28"/>
          <w:szCs w:val="28"/>
        </w:rPr>
        <w:t>社區</w:t>
      </w:r>
      <w:r>
        <w:rPr>
          <w:rFonts w:ascii="標楷體" w:eastAsia="標楷體" w:hAnsi="標楷體" w:hint="eastAsia"/>
          <w:sz w:val="28"/>
          <w:szCs w:val="28"/>
        </w:rPr>
        <w:t>研議</w:t>
      </w:r>
      <w:r w:rsidRPr="00DA4448">
        <w:rPr>
          <w:rFonts w:ascii="標楷體" w:eastAsia="標楷體" w:hAnsi="標楷體" w:hint="eastAsia"/>
          <w:sz w:val="28"/>
          <w:szCs w:val="28"/>
        </w:rPr>
        <w:t>活動中心</w:t>
      </w:r>
      <w:r>
        <w:rPr>
          <w:rFonts w:ascii="標楷體" w:eastAsia="標楷體" w:hAnsi="標楷體" w:hint="eastAsia"/>
          <w:sz w:val="28"/>
          <w:szCs w:val="28"/>
        </w:rPr>
        <w:t>需求</w:t>
      </w:r>
      <w:r w:rsidRPr="00DA4448">
        <w:rPr>
          <w:rFonts w:ascii="標楷體" w:eastAsia="標楷體" w:hAnsi="標楷體" w:hint="eastAsia"/>
          <w:sz w:val="28"/>
          <w:szCs w:val="28"/>
        </w:rPr>
        <w:t>，</w:t>
      </w:r>
      <w:r>
        <w:rPr>
          <w:rFonts w:ascii="標楷體" w:eastAsia="標楷體" w:hAnsi="標楷體" w:hint="eastAsia"/>
          <w:sz w:val="28"/>
          <w:szCs w:val="28"/>
        </w:rPr>
        <w:t>依</w:t>
      </w:r>
      <w:r w:rsidRPr="00DA4448">
        <w:rPr>
          <w:rFonts w:ascii="標楷體" w:eastAsia="標楷體" w:hAnsi="標楷體" w:hint="eastAsia"/>
          <w:sz w:val="28"/>
          <w:szCs w:val="28"/>
        </w:rPr>
        <w:t>本府輔導鄉鎮公所興建社區活動中心補助</w:t>
      </w:r>
      <w:r>
        <w:rPr>
          <w:rFonts w:ascii="標楷體" w:eastAsia="標楷體" w:hAnsi="標楷體" w:hint="eastAsia"/>
          <w:sz w:val="28"/>
          <w:szCs w:val="28"/>
        </w:rPr>
        <w:t>要件</w:t>
      </w:r>
      <w:r w:rsidRPr="00DA4448">
        <w:rPr>
          <w:rFonts w:ascii="標楷體" w:eastAsia="標楷體" w:hAnsi="標楷體" w:hint="eastAsia"/>
          <w:sz w:val="28"/>
          <w:szCs w:val="28"/>
        </w:rPr>
        <w:t>，</w:t>
      </w:r>
      <w:r>
        <w:rPr>
          <w:rFonts w:ascii="標楷體" w:eastAsia="標楷體" w:hAnsi="標楷體" w:hint="eastAsia"/>
          <w:sz w:val="28"/>
          <w:szCs w:val="28"/>
        </w:rPr>
        <w:t>除</w:t>
      </w:r>
      <w:r w:rsidRPr="00DA4448">
        <w:rPr>
          <w:rFonts w:ascii="標楷體" w:eastAsia="標楷體" w:hAnsi="標楷體" w:hint="eastAsia"/>
          <w:sz w:val="28"/>
          <w:szCs w:val="28"/>
        </w:rPr>
        <w:t>完成土地撥用</w:t>
      </w:r>
      <w:r>
        <w:rPr>
          <w:rFonts w:ascii="標楷體" w:eastAsia="標楷體" w:hAnsi="標楷體" w:hint="eastAsia"/>
          <w:sz w:val="28"/>
          <w:szCs w:val="28"/>
        </w:rPr>
        <w:t>外</w:t>
      </w:r>
      <w:r w:rsidRPr="00DA4448">
        <w:rPr>
          <w:rFonts w:ascii="標楷體" w:eastAsia="標楷體" w:hAnsi="標楷體" w:hint="eastAsia"/>
          <w:sz w:val="28"/>
          <w:szCs w:val="28"/>
        </w:rPr>
        <w:t>，鄉鎮公所</w:t>
      </w:r>
      <w:r>
        <w:rPr>
          <w:rFonts w:ascii="標楷體" w:eastAsia="標楷體" w:hAnsi="標楷體" w:hint="eastAsia"/>
          <w:sz w:val="28"/>
          <w:szCs w:val="28"/>
        </w:rPr>
        <w:t>應先輔導社區發展協會參與本府社區發展工作評鑑，作為福利化能量評估之依據，據以依要點，</w:t>
      </w:r>
      <w:r w:rsidRPr="00DA4448">
        <w:rPr>
          <w:rFonts w:ascii="標楷體" w:eastAsia="標楷體" w:hAnsi="標楷體" w:hint="eastAsia"/>
          <w:sz w:val="28"/>
          <w:szCs w:val="28"/>
        </w:rPr>
        <w:t>辦理</w:t>
      </w:r>
      <w:r>
        <w:rPr>
          <w:rFonts w:ascii="標楷體" w:eastAsia="標楷體" w:hAnsi="標楷體" w:hint="eastAsia"/>
          <w:sz w:val="28"/>
          <w:szCs w:val="28"/>
        </w:rPr>
        <w:t>籌建</w:t>
      </w:r>
      <w:r w:rsidRPr="00DA4448">
        <w:rPr>
          <w:rFonts w:ascii="標楷體" w:eastAsia="標楷體" w:hAnsi="標楷體" w:hint="eastAsia"/>
          <w:sz w:val="28"/>
          <w:szCs w:val="28"/>
        </w:rPr>
        <w:t>事宜</w:t>
      </w:r>
      <w:r>
        <w:rPr>
          <w:rFonts w:ascii="標楷體" w:eastAsia="標楷體" w:hAnsi="標楷體" w:hint="eastAsia"/>
          <w:sz w:val="28"/>
          <w:szCs w:val="28"/>
        </w:rPr>
        <w:t>。</w:t>
      </w:r>
    </w:p>
    <w:p w:rsidR="00CD388B" w:rsidRDefault="00CD388B" w:rsidP="00456894">
      <w:pPr>
        <w:spacing w:line="400" w:lineRule="exact"/>
        <w:jc w:val="both"/>
        <w:rPr>
          <w:rFonts w:ascii="標楷體" w:eastAsia="標楷體" w:hAnsi="標楷體"/>
          <w:color w:val="000000"/>
          <w:sz w:val="28"/>
          <w:szCs w:val="28"/>
        </w:rPr>
      </w:pPr>
    </w:p>
    <w:p w:rsidR="00456894" w:rsidRDefault="00456894" w:rsidP="00456894">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金城鎮公所</w:t>
      </w:r>
    </w:p>
    <w:p w:rsidR="00456894" w:rsidRPr="003E0B32" w:rsidRDefault="00456894" w:rsidP="00456894">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w:t>
      </w:r>
      <w:r>
        <w:rPr>
          <w:rFonts w:ascii="標楷體" w:eastAsia="標楷體" w:hAnsi="標楷體" w:cs="新細明體"/>
          <w:noProof/>
          <w:color w:val="000000"/>
          <w:sz w:val="28"/>
          <w:szCs w:val="28"/>
        </w:rPr>
        <w:t>108</w:t>
      </w:r>
      <w:r>
        <w:rPr>
          <w:rFonts w:ascii="標楷體" w:eastAsia="標楷體" w:hAnsi="標楷體" w:cs="新細明體" w:hint="eastAsia"/>
          <w:noProof/>
          <w:color w:val="000000"/>
          <w:sz w:val="28"/>
          <w:szCs w:val="28"/>
        </w:rPr>
        <w:t>/04/26</w:t>
      </w:r>
    </w:p>
    <w:p w:rsidR="00456894" w:rsidRPr="003E0B32" w:rsidRDefault="00456894" w:rsidP="00456894">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456894" w:rsidRDefault="00456894" w:rsidP="00456894">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456894" w:rsidRPr="007F5686" w:rsidRDefault="00456894" w:rsidP="00456894">
      <w:pPr>
        <w:spacing w:line="400" w:lineRule="exact"/>
        <w:jc w:val="both"/>
        <w:rPr>
          <w:rFonts w:ascii="標楷體" w:eastAsia="標楷體" w:hAnsi="標楷體"/>
          <w:noProof/>
          <w:color w:val="000000"/>
          <w:sz w:val="28"/>
          <w:szCs w:val="28"/>
        </w:rPr>
      </w:pPr>
      <w:r w:rsidRPr="007F5686">
        <w:rPr>
          <w:rFonts w:ascii="標楷體" w:eastAsia="標楷體" w:hAnsi="標楷體" w:hint="eastAsia"/>
          <w:noProof/>
          <w:color w:val="000000"/>
          <w:sz w:val="28"/>
          <w:szCs w:val="28"/>
        </w:rPr>
        <w:t>本所已於</w:t>
      </w:r>
      <w:r w:rsidRPr="007F5686">
        <w:rPr>
          <w:rFonts w:ascii="標楷體" w:eastAsia="標楷體" w:hAnsi="標楷體"/>
          <w:noProof/>
          <w:color w:val="000000"/>
          <w:sz w:val="28"/>
          <w:szCs w:val="28"/>
        </w:rPr>
        <w:t>108</w:t>
      </w:r>
      <w:r w:rsidRPr="007F5686">
        <w:rPr>
          <w:rFonts w:ascii="標楷體" w:eastAsia="標楷體" w:hAnsi="標楷體" w:hint="eastAsia"/>
          <w:noProof/>
          <w:color w:val="000000"/>
          <w:sz w:val="28"/>
          <w:szCs w:val="28"/>
        </w:rPr>
        <w:t>年</w:t>
      </w:r>
      <w:r w:rsidRPr="007F5686">
        <w:rPr>
          <w:rFonts w:ascii="標楷體" w:eastAsia="標楷體" w:hAnsi="標楷體"/>
          <w:noProof/>
          <w:color w:val="000000"/>
          <w:sz w:val="28"/>
          <w:szCs w:val="28"/>
        </w:rPr>
        <w:t>2</w:t>
      </w:r>
      <w:r w:rsidRPr="007F5686">
        <w:rPr>
          <w:rFonts w:ascii="標楷體" w:eastAsia="標楷體" w:hAnsi="標楷體" w:hint="eastAsia"/>
          <w:noProof/>
          <w:color w:val="000000"/>
          <w:sz w:val="28"/>
          <w:szCs w:val="28"/>
        </w:rPr>
        <w:t>月</w:t>
      </w:r>
      <w:r w:rsidRPr="007F5686">
        <w:rPr>
          <w:rFonts w:ascii="標楷體" w:eastAsia="標楷體" w:hAnsi="標楷體"/>
          <w:noProof/>
          <w:color w:val="000000"/>
          <w:sz w:val="28"/>
          <w:szCs w:val="28"/>
        </w:rPr>
        <w:t>27</w:t>
      </w:r>
      <w:r w:rsidRPr="007F5686">
        <w:rPr>
          <w:rFonts w:ascii="標楷體" w:eastAsia="標楷體" w:hAnsi="標楷體" w:hint="eastAsia"/>
          <w:noProof/>
          <w:color w:val="000000"/>
          <w:sz w:val="28"/>
          <w:szCs w:val="28"/>
        </w:rPr>
        <w:t>日召開燕南山社區活動中心第一次籌建會議：經與會社區代表充分討論後決議依社區擇定之古區陳氏家廟旁「古區測段第</w:t>
      </w:r>
      <w:r w:rsidRPr="007F5686">
        <w:rPr>
          <w:rFonts w:ascii="標楷體" w:eastAsia="標楷體" w:hAnsi="標楷體"/>
          <w:noProof/>
          <w:color w:val="000000"/>
          <w:sz w:val="28"/>
          <w:szCs w:val="28"/>
        </w:rPr>
        <w:t>40</w:t>
      </w:r>
      <w:r w:rsidRPr="007F5686">
        <w:rPr>
          <w:rFonts w:ascii="標楷體" w:eastAsia="標楷體" w:hAnsi="標楷體" w:hint="eastAsia"/>
          <w:noProof/>
          <w:color w:val="000000"/>
          <w:sz w:val="28"/>
          <w:szCs w:val="28"/>
        </w:rPr>
        <w:t>、</w:t>
      </w:r>
      <w:r w:rsidRPr="007F5686">
        <w:rPr>
          <w:rFonts w:ascii="標楷體" w:eastAsia="標楷體" w:hAnsi="標楷體"/>
          <w:noProof/>
          <w:color w:val="000000"/>
          <w:sz w:val="28"/>
          <w:szCs w:val="28"/>
        </w:rPr>
        <w:t>40</w:t>
      </w:r>
      <w:r w:rsidRPr="007F5686">
        <w:rPr>
          <w:rFonts w:ascii="標楷體" w:eastAsia="標楷體" w:hAnsi="標楷體" w:hint="eastAsia"/>
          <w:noProof/>
          <w:color w:val="000000"/>
          <w:sz w:val="28"/>
          <w:szCs w:val="28"/>
        </w:rPr>
        <w:t>之</w:t>
      </w:r>
      <w:r w:rsidRPr="007F5686">
        <w:rPr>
          <w:rFonts w:ascii="標楷體" w:eastAsia="標楷體" w:hAnsi="標楷體"/>
          <w:noProof/>
          <w:color w:val="000000"/>
          <w:sz w:val="28"/>
          <w:szCs w:val="28"/>
        </w:rPr>
        <w:t>1</w:t>
      </w:r>
      <w:r w:rsidRPr="007F5686">
        <w:rPr>
          <w:rFonts w:ascii="標楷體" w:eastAsia="標楷體" w:hAnsi="標楷體" w:hint="eastAsia"/>
          <w:noProof/>
          <w:color w:val="000000"/>
          <w:sz w:val="28"/>
          <w:szCs w:val="28"/>
        </w:rPr>
        <w:t>、</w:t>
      </w:r>
      <w:r w:rsidRPr="007F5686">
        <w:rPr>
          <w:rFonts w:ascii="標楷體" w:eastAsia="標楷體" w:hAnsi="標楷體"/>
          <w:noProof/>
          <w:color w:val="000000"/>
          <w:sz w:val="28"/>
          <w:szCs w:val="28"/>
        </w:rPr>
        <w:t>40</w:t>
      </w:r>
      <w:r w:rsidRPr="007F5686">
        <w:rPr>
          <w:rFonts w:ascii="標楷體" w:eastAsia="標楷體" w:hAnsi="標楷體" w:hint="eastAsia"/>
          <w:noProof/>
          <w:color w:val="000000"/>
          <w:sz w:val="28"/>
          <w:szCs w:val="28"/>
        </w:rPr>
        <w:t>之</w:t>
      </w:r>
      <w:r w:rsidRPr="007F5686">
        <w:rPr>
          <w:rFonts w:ascii="標楷體" w:eastAsia="標楷體" w:hAnsi="標楷體"/>
          <w:noProof/>
          <w:color w:val="000000"/>
          <w:sz w:val="28"/>
          <w:szCs w:val="28"/>
        </w:rPr>
        <w:t>2</w:t>
      </w:r>
      <w:r w:rsidRPr="007F5686">
        <w:rPr>
          <w:rFonts w:ascii="標楷體" w:eastAsia="標楷體" w:hAnsi="標楷體" w:hint="eastAsia"/>
          <w:noProof/>
          <w:color w:val="000000"/>
          <w:sz w:val="28"/>
          <w:szCs w:val="28"/>
        </w:rPr>
        <w:t>等三筆預定地新建燕南山社區活動中心」，另山前及夏墅社區擬盤整周邊同性質設施分布及容量需求評估並配合縣府整體政策研議參辦，以避免造成蚊子舘之虞及資源重疊挹注。</w:t>
      </w:r>
    </w:p>
    <w:p w:rsidR="00456894" w:rsidRPr="00456894" w:rsidRDefault="00456894" w:rsidP="00456894">
      <w:pPr>
        <w:spacing w:line="400" w:lineRule="exact"/>
        <w:jc w:val="both"/>
        <w:rPr>
          <w:rFonts w:ascii="標楷體" w:eastAsia="標楷體" w:hAnsi="標楷體"/>
          <w:color w:val="000000"/>
          <w:sz w:val="28"/>
          <w:szCs w:val="28"/>
        </w:rPr>
      </w:pPr>
    </w:p>
    <w:p w:rsidR="00E86209" w:rsidRPr="00E86209" w:rsidRDefault="00E86209" w:rsidP="00E86209">
      <w:pPr>
        <w:tabs>
          <w:tab w:val="left" w:pos="7560"/>
        </w:tabs>
        <w:snapToGrid w:val="0"/>
        <w:spacing w:line="400" w:lineRule="exact"/>
        <w:rPr>
          <w:rFonts w:ascii="標楷體" w:eastAsia="標楷體" w:hAnsi="標楷體"/>
          <w:sz w:val="28"/>
          <w:szCs w:val="28"/>
          <w:bdr w:val="single" w:sz="4" w:space="0" w:color="auto"/>
        </w:rPr>
      </w:pPr>
      <w:r w:rsidRPr="00E86209">
        <w:rPr>
          <w:rFonts w:ascii="標楷體" w:eastAsia="標楷體" w:hAnsi="標楷體" w:hint="eastAsia"/>
          <w:sz w:val="28"/>
          <w:szCs w:val="28"/>
          <w:bdr w:val="single" w:sz="4" w:space="0" w:color="auto"/>
        </w:rPr>
        <w:t>案    號</w:t>
      </w:r>
      <w:r w:rsidRPr="00E86209">
        <w:rPr>
          <w:rFonts w:ascii="標楷體" w:eastAsia="標楷體" w:hAnsi="標楷體" w:hint="eastAsia"/>
          <w:b/>
          <w:sz w:val="28"/>
          <w:szCs w:val="28"/>
          <w:bdr w:val="single" w:sz="4" w:space="0" w:color="auto"/>
        </w:rPr>
        <w:t>：</w:t>
      </w:r>
      <w:r w:rsidRPr="00E86209">
        <w:rPr>
          <w:rFonts w:ascii="標楷體" w:eastAsia="標楷體" w:hAnsi="標楷體" w:hint="eastAsia"/>
          <w:sz w:val="28"/>
          <w:szCs w:val="28"/>
          <w:bdr w:val="single" w:sz="4" w:space="0" w:color="auto"/>
        </w:rPr>
        <w:t xml:space="preserve"> </w:t>
      </w:r>
      <w:r w:rsidRPr="00E86209">
        <w:rPr>
          <w:rFonts w:ascii="標楷體" w:eastAsia="標楷體" w:hAnsi="標楷體"/>
          <w:sz w:val="28"/>
          <w:szCs w:val="28"/>
          <w:bdr w:val="single" w:sz="4" w:space="0" w:color="auto"/>
        </w:rPr>
        <w:t>E-37</w:t>
      </w:r>
    </w:p>
    <w:p w:rsidR="00E86209" w:rsidRPr="003E0B32" w:rsidRDefault="00E86209" w:rsidP="00E86209">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C475B8">
        <w:rPr>
          <w:rFonts w:ascii="標楷體" w:eastAsia="標楷體" w:hAnsi="標楷體" w:hint="eastAsia"/>
          <w:color w:val="000000"/>
          <w:sz w:val="28"/>
          <w:szCs w:val="28"/>
        </w:rPr>
        <w:t>古城里長辛文進</w:t>
      </w:r>
    </w:p>
    <w:p w:rsidR="00E86209" w:rsidRDefault="00E86209" w:rsidP="00207441">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C475B8">
        <w:rPr>
          <w:rFonts w:ascii="標楷體" w:eastAsia="標楷體" w:hAnsi="標楷體" w:hint="eastAsia"/>
          <w:color w:val="000000"/>
          <w:sz w:val="28"/>
          <w:szCs w:val="28"/>
        </w:rPr>
        <w:t>金酒公司退休員工每人每節可配酒五打，建議增加鄰長購買家戶配酒數量。</w:t>
      </w:r>
    </w:p>
    <w:p w:rsidR="00207441" w:rsidRDefault="00207441" w:rsidP="00207441">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金酒公司</w:t>
      </w:r>
    </w:p>
    <w:p w:rsidR="00207441" w:rsidRPr="00207441" w:rsidRDefault="00207441" w:rsidP="00207441">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處理日期：108/04/02</w:t>
      </w:r>
    </w:p>
    <w:p w:rsidR="00207441" w:rsidRPr="003E0B32" w:rsidRDefault="00207441" w:rsidP="00207441">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處理概況：□已完成、□辦理中、□列入參辦、□礙難處理、</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轉報權責單位</w:t>
      </w:r>
    </w:p>
    <w:p w:rsidR="00207441" w:rsidRPr="003E0B32" w:rsidRDefault="00207441" w:rsidP="00207441">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207441" w:rsidRPr="00207441" w:rsidRDefault="00207441" w:rsidP="00207441">
      <w:pPr>
        <w:spacing w:line="400" w:lineRule="exact"/>
        <w:ind w:left="560" w:hangingChars="200" w:hanging="560"/>
        <w:jc w:val="both"/>
        <w:rPr>
          <w:rFonts w:ascii="標楷體" w:eastAsia="標楷體" w:hAnsi="標楷體"/>
          <w:b/>
          <w:bCs/>
          <w:sz w:val="28"/>
          <w:szCs w:val="32"/>
        </w:rPr>
      </w:pPr>
      <w:r>
        <w:rPr>
          <w:rFonts w:ascii="標楷體" w:eastAsia="標楷體" w:hAnsi="標楷體" w:hint="eastAsia"/>
          <w:sz w:val="28"/>
          <w:szCs w:val="28"/>
        </w:rPr>
        <w:t>一、</w:t>
      </w:r>
      <w:r w:rsidRPr="00207441">
        <w:rPr>
          <w:rFonts w:ascii="標楷體" w:eastAsia="標楷體" w:hAnsi="標楷體" w:hint="eastAsia"/>
          <w:sz w:val="28"/>
          <w:szCs w:val="28"/>
        </w:rPr>
        <w:t>查家戶配售酒係金門縣政府為因應縣民於年節期間對金門高粱酒的需求所設置，此項措施的原始係以「便民利民」為主，並透過本縣轄屬各村里進行配售作業，</w:t>
      </w:r>
      <w:r w:rsidRPr="00207441">
        <w:rPr>
          <w:rFonts w:ascii="標楷體" w:eastAsia="標楷體" w:hAnsi="標楷體" w:hint="eastAsia"/>
          <w:color w:val="000000"/>
          <w:sz w:val="28"/>
          <w:szCs w:val="28"/>
        </w:rPr>
        <w:t>縣府為體恤各鄰長協助配合家戶配酒相關作業，已於核定三節「家戶配酒實施計畫」中肆、</w:t>
      </w:r>
      <w:r w:rsidRPr="00207441">
        <w:rPr>
          <w:rFonts w:ascii="標楷體" w:eastAsia="標楷體" w:hAnsi="標楷體" w:hint="eastAsia"/>
          <w:bCs/>
          <w:sz w:val="28"/>
          <w:szCs w:val="32"/>
        </w:rPr>
        <w:t>購酒資格：</w:t>
      </w:r>
      <w:r w:rsidRPr="00207441">
        <w:rPr>
          <w:rFonts w:ascii="標楷體" w:eastAsia="標楷體" w:hAnsi="標楷體" w:hint="eastAsia"/>
          <w:sz w:val="28"/>
          <w:szCs w:val="32"/>
        </w:rPr>
        <w:t>四、各鄉鎮民代表、鄰長、調解會委員加配1份，合先敘明。</w:t>
      </w:r>
    </w:p>
    <w:p w:rsidR="00207441" w:rsidRDefault="00207441" w:rsidP="00207441">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二、經統計金門縣所屬鄰長人數，總計775人(金城鎮222人、金湖鎮163人、金沙鎮140人、金寧鄉151人、烈嶼鄉97人、烏坵鄉2人)。</w:t>
      </w:r>
    </w:p>
    <w:p w:rsidR="00207441" w:rsidRPr="00C03437" w:rsidRDefault="00207441" w:rsidP="00207441">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三、</w:t>
      </w:r>
      <w:r w:rsidRPr="00C03437">
        <w:rPr>
          <w:rFonts w:ascii="標楷體" w:eastAsia="標楷體" w:hAnsi="標楷體" w:hint="eastAsia"/>
          <w:color w:val="000000"/>
          <w:sz w:val="28"/>
          <w:szCs w:val="28"/>
        </w:rPr>
        <w:t>旨案</w:t>
      </w:r>
      <w:r w:rsidRPr="00C03437">
        <w:rPr>
          <w:rFonts w:ascii="標楷體" w:eastAsia="標楷體" w:hAnsi="標楷體" w:hint="eastAsia"/>
          <w:sz w:val="28"/>
          <w:szCs w:val="28"/>
        </w:rPr>
        <w:t>建議</w:t>
      </w:r>
      <w:r w:rsidRPr="00C03437">
        <w:rPr>
          <w:rFonts w:ascii="標楷體" w:eastAsia="標楷體" w:hAnsi="標楷體" w:hint="eastAsia"/>
          <w:color w:val="000000"/>
          <w:sz w:val="28"/>
          <w:szCs w:val="28"/>
        </w:rPr>
        <w:t>，因本公司僅為本酒品配售政策之執行單位，</w:t>
      </w:r>
      <w:r>
        <w:rPr>
          <w:rFonts w:ascii="標楷體" w:eastAsia="標楷體" w:hAnsi="標楷體" w:hint="eastAsia"/>
          <w:color w:val="000000"/>
          <w:sz w:val="28"/>
          <w:szCs w:val="28"/>
        </w:rPr>
        <w:t>業轉陳金門縣政府</w:t>
      </w:r>
      <w:r w:rsidRPr="00C03437">
        <w:rPr>
          <w:rFonts w:ascii="標楷體" w:eastAsia="標楷體" w:hAnsi="標楷體" w:hint="eastAsia"/>
          <w:color w:val="000000"/>
          <w:sz w:val="28"/>
          <w:szCs w:val="28"/>
        </w:rPr>
        <w:t>裁</w:t>
      </w:r>
      <w:r>
        <w:rPr>
          <w:rFonts w:ascii="標楷體" w:eastAsia="標楷體" w:hAnsi="標楷體" w:hint="eastAsia"/>
          <w:color w:val="000000"/>
          <w:sz w:val="28"/>
          <w:szCs w:val="28"/>
        </w:rPr>
        <w:t>處</w:t>
      </w:r>
      <w:r w:rsidRPr="00C03437">
        <w:rPr>
          <w:rFonts w:ascii="標楷體" w:eastAsia="標楷體" w:hAnsi="標楷體" w:hint="eastAsia"/>
          <w:color w:val="000000"/>
          <w:sz w:val="28"/>
          <w:szCs w:val="28"/>
        </w:rPr>
        <w:t>，請提案人諒察。</w:t>
      </w:r>
    </w:p>
    <w:p w:rsidR="00207441" w:rsidRDefault="00207441" w:rsidP="00E86209">
      <w:pPr>
        <w:spacing w:line="400" w:lineRule="exact"/>
        <w:jc w:val="both"/>
        <w:rPr>
          <w:rFonts w:ascii="標楷體" w:eastAsia="標楷體" w:hAnsi="標楷體"/>
          <w:color w:val="000000"/>
          <w:sz w:val="28"/>
          <w:szCs w:val="28"/>
        </w:rPr>
      </w:pPr>
    </w:p>
    <w:p w:rsidR="00207441" w:rsidRDefault="00207441" w:rsidP="00207441">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Pr="00782ADB">
        <w:rPr>
          <w:rFonts w:ascii="標楷體" w:eastAsia="標楷體" w:hAnsi="標楷體" w:cs="新細明體" w:hint="eastAsia"/>
          <w:sz w:val="28"/>
          <w:szCs w:val="28"/>
        </w:rPr>
        <w:t>財政處</w:t>
      </w:r>
    </w:p>
    <w:p w:rsidR="00207441" w:rsidRPr="003E0B32" w:rsidRDefault="00207441" w:rsidP="00207441">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處理日期：108/04/01</w:t>
      </w:r>
    </w:p>
    <w:p w:rsidR="00207441" w:rsidRPr="003E0B32" w:rsidRDefault="00207441" w:rsidP="00207441">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處理概況：□已完成、□辦理中、</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列入參辦、□礙難處理、□轉報權責單位</w:t>
      </w:r>
    </w:p>
    <w:p w:rsidR="00207441" w:rsidRPr="003E0B32" w:rsidRDefault="00207441" w:rsidP="00207441">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207441" w:rsidRPr="00B1134E" w:rsidRDefault="00207441" w:rsidP="00207441">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B1134E">
        <w:rPr>
          <w:rFonts w:ascii="標楷體" w:eastAsia="標楷體" w:hAnsi="標楷體" w:hint="eastAsia"/>
          <w:color w:val="000000"/>
          <w:sz w:val="28"/>
          <w:szCs w:val="28"/>
        </w:rPr>
        <w:t>依現行家戶購酒實施計畫規定，各鄉鎮村里長加配2</w:t>
      </w:r>
      <w:r>
        <w:rPr>
          <w:rFonts w:ascii="標楷體" w:eastAsia="標楷體" w:hAnsi="標楷體" w:hint="eastAsia"/>
          <w:color w:val="000000"/>
          <w:sz w:val="28"/>
          <w:szCs w:val="28"/>
        </w:rPr>
        <w:t>打，各鄉鎮民代表、</w:t>
      </w:r>
      <w:r w:rsidRPr="00B1134E">
        <w:rPr>
          <w:rFonts w:ascii="標楷體" w:eastAsia="標楷體" w:hAnsi="標楷體" w:hint="eastAsia"/>
          <w:color w:val="000000"/>
          <w:sz w:val="28"/>
          <w:szCs w:val="28"/>
        </w:rPr>
        <w:t>鄰長及調解會委員加配1打，合先敘明。</w:t>
      </w:r>
    </w:p>
    <w:p w:rsidR="00207441" w:rsidRDefault="00207441" w:rsidP="00207441">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w:t>
      </w:r>
      <w:r w:rsidRPr="00B1134E">
        <w:rPr>
          <w:rFonts w:ascii="標楷體" w:eastAsia="標楷體" w:hAnsi="標楷體" w:hint="eastAsia"/>
          <w:color w:val="000000"/>
          <w:sz w:val="28"/>
          <w:szCs w:val="28"/>
        </w:rPr>
        <w:t>目前本府就家戶購酒配售政策刻正進行通盤檢討，有關里長建議事項將併</w:t>
      </w:r>
      <w:r>
        <w:rPr>
          <w:rFonts w:ascii="標楷體" w:eastAsia="標楷體" w:hAnsi="標楷體" w:hint="eastAsia"/>
          <w:color w:val="000000"/>
          <w:sz w:val="28"/>
          <w:szCs w:val="28"/>
        </w:rPr>
        <w:t>予</w:t>
      </w:r>
      <w:r w:rsidRPr="00B1134E">
        <w:rPr>
          <w:rFonts w:ascii="標楷體" w:eastAsia="標楷體" w:hAnsi="標楷體" w:hint="eastAsia"/>
          <w:color w:val="000000"/>
          <w:sz w:val="28"/>
          <w:szCs w:val="28"/>
        </w:rPr>
        <w:t>納入討論。</w:t>
      </w:r>
    </w:p>
    <w:p w:rsidR="00207441" w:rsidRDefault="00207441" w:rsidP="00E86209">
      <w:pPr>
        <w:spacing w:line="400" w:lineRule="exact"/>
        <w:jc w:val="both"/>
        <w:rPr>
          <w:rFonts w:ascii="標楷體" w:eastAsia="標楷體" w:hAnsi="標楷體"/>
          <w:color w:val="000000"/>
          <w:sz w:val="28"/>
          <w:szCs w:val="28"/>
        </w:rPr>
      </w:pPr>
    </w:p>
    <w:p w:rsidR="00467A6B" w:rsidRPr="00467A6B" w:rsidRDefault="00467A6B" w:rsidP="00EB5CBB">
      <w:pPr>
        <w:spacing w:line="400" w:lineRule="exact"/>
        <w:jc w:val="both"/>
        <w:rPr>
          <w:rFonts w:ascii="標楷體" w:eastAsia="標楷體" w:hAnsi="標楷體"/>
          <w:color w:val="000000"/>
          <w:sz w:val="28"/>
          <w:szCs w:val="28"/>
          <w:bdr w:val="single" w:sz="4" w:space="0" w:color="auto"/>
        </w:rPr>
      </w:pPr>
      <w:r w:rsidRPr="00467A6B">
        <w:rPr>
          <w:rFonts w:ascii="標楷體" w:eastAsia="標楷體" w:hAnsi="標楷體" w:hint="eastAsia"/>
          <w:color w:val="000000"/>
          <w:sz w:val="28"/>
          <w:szCs w:val="28"/>
          <w:bdr w:val="single" w:sz="4" w:space="0" w:color="auto"/>
        </w:rPr>
        <w:t>案    號： E-38</w:t>
      </w:r>
    </w:p>
    <w:p w:rsidR="00467A6B" w:rsidRPr="00EB5CBB" w:rsidRDefault="00467A6B" w:rsidP="00EB5CBB">
      <w:pPr>
        <w:spacing w:line="400" w:lineRule="exact"/>
        <w:jc w:val="both"/>
        <w:rPr>
          <w:rFonts w:ascii="標楷體" w:eastAsia="標楷體" w:hAnsi="標楷體"/>
          <w:sz w:val="28"/>
          <w:szCs w:val="28"/>
        </w:rPr>
      </w:pPr>
      <w:r w:rsidRPr="00665C55">
        <w:rPr>
          <w:rFonts w:ascii="標楷體" w:eastAsia="標楷體" w:hAnsi="標楷體" w:hint="eastAsia"/>
          <w:color w:val="000000"/>
          <w:sz w:val="28"/>
          <w:szCs w:val="28"/>
        </w:rPr>
        <w:t>建 議 人：</w:t>
      </w:r>
      <w:r w:rsidR="00EB5CBB" w:rsidRPr="00641B0C">
        <w:rPr>
          <w:rFonts w:ascii="標楷體" w:eastAsia="標楷體" w:hAnsi="標楷體" w:hint="eastAsia"/>
          <w:sz w:val="28"/>
          <w:szCs w:val="28"/>
        </w:rPr>
        <w:t>東門里第1鄰鄰長王淑欉</w:t>
      </w:r>
    </w:p>
    <w:p w:rsidR="00467A6B" w:rsidRPr="00665C55" w:rsidRDefault="00467A6B" w:rsidP="00EB5CBB">
      <w:pPr>
        <w:spacing w:line="400" w:lineRule="exact"/>
        <w:ind w:left="1400" w:hangingChars="500" w:hanging="1400"/>
        <w:jc w:val="both"/>
        <w:rPr>
          <w:rFonts w:ascii="標楷體" w:eastAsia="標楷體" w:hAnsi="標楷體"/>
          <w:color w:val="000000"/>
          <w:sz w:val="28"/>
          <w:szCs w:val="28"/>
        </w:rPr>
      </w:pPr>
      <w:r w:rsidRPr="00665C55">
        <w:rPr>
          <w:rFonts w:ascii="標楷體" w:eastAsia="標楷體" w:hAnsi="標楷體" w:hint="eastAsia"/>
          <w:color w:val="000000"/>
          <w:sz w:val="28"/>
          <w:szCs w:val="28"/>
        </w:rPr>
        <w:t xml:space="preserve">建議事項：埔後、下埔下等集村農舍興建過於稠密，而農路狹窄，導致難以會車，建請檢討集村農舍興建條件。 </w:t>
      </w:r>
    </w:p>
    <w:p w:rsidR="00467A6B" w:rsidRPr="00665C55" w:rsidRDefault="00467A6B" w:rsidP="00EB5CBB">
      <w:pPr>
        <w:spacing w:line="400" w:lineRule="exact"/>
        <w:jc w:val="both"/>
        <w:rPr>
          <w:rFonts w:ascii="標楷體" w:eastAsia="標楷體" w:hAnsi="標楷體"/>
          <w:color w:val="000000"/>
          <w:sz w:val="28"/>
          <w:szCs w:val="28"/>
        </w:rPr>
      </w:pPr>
      <w:r w:rsidRPr="00665C55">
        <w:rPr>
          <w:rFonts w:ascii="標楷體" w:eastAsia="標楷體" w:hAnsi="標楷體" w:hint="eastAsia"/>
          <w:color w:val="000000"/>
          <w:sz w:val="28"/>
          <w:szCs w:val="28"/>
        </w:rPr>
        <w:t>處理單位：建設處</w:t>
      </w:r>
    </w:p>
    <w:p w:rsidR="00467A6B" w:rsidRPr="00665C55" w:rsidRDefault="00467A6B" w:rsidP="00EB5CBB">
      <w:pPr>
        <w:spacing w:line="400" w:lineRule="exact"/>
        <w:jc w:val="both"/>
        <w:rPr>
          <w:rFonts w:ascii="標楷體" w:eastAsia="標楷體" w:hAnsi="標楷體"/>
          <w:color w:val="000000"/>
          <w:sz w:val="28"/>
          <w:szCs w:val="28"/>
        </w:rPr>
      </w:pPr>
      <w:r w:rsidRPr="00665C55">
        <w:rPr>
          <w:rFonts w:ascii="標楷體" w:eastAsia="標楷體" w:hAnsi="標楷體" w:hint="eastAsia"/>
          <w:color w:val="000000"/>
          <w:sz w:val="28"/>
          <w:szCs w:val="28"/>
        </w:rPr>
        <w:t>處理日期：</w:t>
      </w:r>
      <w:r w:rsidR="00EB5CBB">
        <w:rPr>
          <w:rFonts w:ascii="標楷體" w:eastAsia="標楷體" w:hAnsi="標楷體"/>
          <w:color w:val="000000"/>
          <w:sz w:val="28"/>
          <w:szCs w:val="28"/>
        </w:rPr>
        <w:t>108</w:t>
      </w:r>
      <w:r w:rsidR="00EB5CBB">
        <w:rPr>
          <w:rFonts w:ascii="標楷體" w:eastAsia="標楷體" w:hAnsi="標楷體" w:hint="eastAsia"/>
          <w:color w:val="000000"/>
          <w:sz w:val="28"/>
          <w:szCs w:val="28"/>
        </w:rPr>
        <w:t>/05/20</w:t>
      </w:r>
    </w:p>
    <w:p w:rsidR="00467A6B" w:rsidRPr="00665C55" w:rsidRDefault="00467A6B" w:rsidP="00EB5CBB">
      <w:pPr>
        <w:spacing w:line="400" w:lineRule="exact"/>
        <w:jc w:val="both"/>
        <w:rPr>
          <w:rFonts w:ascii="標楷體" w:eastAsia="標楷體" w:hAnsi="標楷體"/>
          <w:color w:val="000000"/>
          <w:sz w:val="28"/>
          <w:szCs w:val="28"/>
        </w:rPr>
      </w:pPr>
      <w:r w:rsidRPr="00665C55">
        <w:rPr>
          <w:rFonts w:ascii="標楷體" w:eastAsia="標楷體" w:hAnsi="標楷體" w:hint="eastAsia"/>
          <w:color w:val="000000"/>
          <w:sz w:val="28"/>
          <w:szCs w:val="28"/>
        </w:rPr>
        <w:t>處理概況：■已完成、□辦理中、□列入參辦、□礙難處理、□轉報權責單位</w:t>
      </w:r>
    </w:p>
    <w:p w:rsidR="00467A6B" w:rsidRPr="00665C55" w:rsidRDefault="00467A6B" w:rsidP="00EB5CBB">
      <w:pPr>
        <w:spacing w:line="400" w:lineRule="exact"/>
        <w:jc w:val="both"/>
        <w:rPr>
          <w:rFonts w:ascii="標楷體" w:eastAsia="標楷體" w:hAnsi="標楷體"/>
          <w:color w:val="000000"/>
          <w:sz w:val="28"/>
          <w:szCs w:val="28"/>
        </w:rPr>
      </w:pPr>
      <w:r w:rsidRPr="00665C55">
        <w:rPr>
          <w:rFonts w:ascii="標楷體" w:eastAsia="標楷體" w:hAnsi="標楷體" w:hint="eastAsia"/>
          <w:color w:val="000000"/>
          <w:sz w:val="28"/>
          <w:szCs w:val="28"/>
        </w:rPr>
        <w:t>處理情形：</w:t>
      </w:r>
    </w:p>
    <w:p w:rsidR="00467A6B" w:rsidRDefault="00EB5CBB" w:rsidP="00EB5CBB">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467A6B" w:rsidRPr="00665C55">
        <w:rPr>
          <w:rFonts w:ascii="標楷體" w:eastAsia="標楷體" w:hAnsi="標楷體" w:hint="eastAsia"/>
          <w:color w:val="000000"/>
          <w:sz w:val="28"/>
          <w:szCs w:val="28"/>
        </w:rPr>
        <w:t>現行農舍興建是依中央104年修正施行之「農業用地興建農舍辦法」規定</w:t>
      </w:r>
      <w:r w:rsidR="00467A6B">
        <w:rPr>
          <w:rFonts w:ascii="標楷體" w:eastAsia="標楷體" w:hAnsi="標楷體" w:hint="eastAsia"/>
          <w:color w:val="000000"/>
          <w:sz w:val="28"/>
          <w:szCs w:val="28"/>
        </w:rPr>
        <w:t>審查</w:t>
      </w:r>
      <w:r w:rsidR="00467A6B" w:rsidRPr="00182D74">
        <w:rPr>
          <w:rFonts w:ascii="標楷體" w:eastAsia="標楷體" w:hAnsi="標楷體" w:hint="eastAsia"/>
          <w:color w:val="000000"/>
          <w:sz w:val="28"/>
          <w:szCs w:val="28"/>
        </w:rPr>
        <w:t>，</w:t>
      </w:r>
      <w:r w:rsidR="00467A6B">
        <w:rPr>
          <w:rFonts w:ascii="標楷體" w:eastAsia="標楷體" w:hAnsi="標楷體" w:hint="eastAsia"/>
          <w:color w:val="000000"/>
          <w:sz w:val="28"/>
          <w:szCs w:val="28"/>
        </w:rPr>
        <w:t>該辦法第11條第一項第6款規定，</w:t>
      </w:r>
      <w:r w:rsidR="00467A6B" w:rsidRPr="005F391A">
        <w:rPr>
          <w:rFonts w:ascii="標楷體" w:eastAsia="標楷體" w:hAnsi="標楷體" w:hint="eastAsia"/>
          <w:color w:val="000000"/>
          <w:sz w:val="28"/>
          <w:szCs w:val="28"/>
        </w:rPr>
        <w:t>農舍坐落之該筆或數筆相毗連之農業用地，應有道路通達。該道路寬</w:t>
      </w:r>
      <w:r w:rsidR="00467A6B">
        <w:rPr>
          <w:rFonts w:ascii="標楷體" w:eastAsia="標楷體" w:hAnsi="標楷體" w:hint="eastAsia"/>
          <w:color w:val="000000"/>
          <w:sz w:val="28"/>
          <w:szCs w:val="28"/>
        </w:rPr>
        <w:t>度十棟至未滿三十棟者，為六公尺。</w:t>
      </w:r>
    </w:p>
    <w:p w:rsidR="00467A6B" w:rsidRPr="00182D74" w:rsidRDefault="00EB5CBB" w:rsidP="00EB5CBB">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467A6B">
        <w:rPr>
          <w:rFonts w:ascii="標楷體" w:eastAsia="標楷體" w:hAnsi="標楷體" w:hint="eastAsia"/>
          <w:color w:val="000000"/>
          <w:sz w:val="28"/>
          <w:szCs w:val="28"/>
        </w:rPr>
        <w:t>另本府會考量用路人權益及保障建物公共安全為前提，將在影響最低的前提下核准本縣集村農舍申請案件</w:t>
      </w:r>
      <w:r w:rsidR="00467A6B" w:rsidRPr="00182D74">
        <w:rPr>
          <w:rFonts w:ascii="標楷體" w:eastAsia="標楷體" w:hAnsi="標楷體" w:hint="eastAsia"/>
          <w:color w:val="000000"/>
          <w:sz w:val="28"/>
          <w:szCs w:val="28"/>
        </w:rPr>
        <w:t>。</w:t>
      </w:r>
    </w:p>
    <w:p w:rsidR="00467A6B" w:rsidRPr="00467A6B" w:rsidRDefault="00467A6B" w:rsidP="00EB5CBB">
      <w:pPr>
        <w:spacing w:line="400" w:lineRule="exact"/>
        <w:jc w:val="both"/>
        <w:rPr>
          <w:rFonts w:ascii="標楷體" w:eastAsia="標楷體" w:hAnsi="標楷體"/>
          <w:color w:val="000000"/>
          <w:sz w:val="28"/>
          <w:szCs w:val="28"/>
        </w:rPr>
      </w:pPr>
    </w:p>
    <w:p w:rsidR="00B909F7" w:rsidRPr="0030148B" w:rsidRDefault="00B909F7" w:rsidP="00B909F7">
      <w:pPr>
        <w:tabs>
          <w:tab w:val="left" w:pos="7560"/>
        </w:tabs>
        <w:adjustRightInd w:val="0"/>
        <w:snapToGrid w:val="0"/>
        <w:spacing w:line="400" w:lineRule="exact"/>
        <w:rPr>
          <w:rFonts w:ascii="標楷體" w:eastAsia="標楷體" w:hAnsi="標楷體" w:cs="新細明體"/>
          <w:color w:val="000000"/>
          <w:sz w:val="28"/>
          <w:szCs w:val="28"/>
        </w:rPr>
      </w:pPr>
      <w:r w:rsidRPr="00B909F7">
        <w:rPr>
          <w:rFonts w:ascii="標楷體" w:eastAsia="標楷體" w:hAnsi="標楷體" w:hint="eastAsia"/>
          <w:color w:val="000000"/>
          <w:sz w:val="28"/>
          <w:szCs w:val="28"/>
          <w:bdr w:val="single" w:sz="4" w:space="0" w:color="auto"/>
        </w:rPr>
        <w:t xml:space="preserve">案   </w:t>
      </w:r>
      <w:r w:rsidRPr="00B909F7">
        <w:rPr>
          <w:rFonts w:ascii="標楷體" w:eastAsia="標楷體" w:hAnsi="標楷體" w:cs="新細明體" w:hint="eastAsia"/>
          <w:color w:val="000000"/>
          <w:sz w:val="28"/>
          <w:szCs w:val="28"/>
          <w:bdr w:val="single" w:sz="4" w:space="0" w:color="auto"/>
        </w:rPr>
        <w:t xml:space="preserve"> 號：E</w:t>
      </w:r>
      <w:r w:rsidRPr="00B909F7">
        <w:rPr>
          <w:rFonts w:ascii="標楷體" w:eastAsia="標楷體" w:hAnsi="標楷體" w:cs="新細明體"/>
          <w:color w:val="000000"/>
          <w:sz w:val="28"/>
          <w:szCs w:val="28"/>
          <w:bdr w:val="single" w:sz="4" w:space="0" w:color="auto"/>
        </w:rPr>
        <w:t>-39</w:t>
      </w:r>
      <w:r w:rsidRPr="0030148B">
        <w:rPr>
          <w:rFonts w:ascii="標楷體" w:eastAsia="標楷體" w:hAnsi="標楷體" w:cs="新細明體" w:hint="eastAsia"/>
          <w:color w:val="000000"/>
          <w:sz w:val="28"/>
          <w:szCs w:val="28"/>
        </w:rPr>
        <w:t xml:space="preserve"> </w:t>
      </w:r>
    </w:p>
    <w:p w:rsidR="00B909F7" w:rsidRPr="0030148B" w:rsidRDefault="00B909F7" w:rsidP="00B909F7">
      <w:pPr>
        <w:adjustRightInd w:val="0"/>
        <w:snapToGrid w:val="0"/>
        <w:spacing w:line="400" w:lineRule="exact"/>
        <w:rPr>
          <w:rFonts w:ascii="標楷體" w:eastAsia="標楷體" w:hAnsi="標楷體" w:cs="新細明體"/>
          <w:color w:val="000000"/>
          <w:sz w:val="28"/>
          <w:szCs w:val="28"/>
        </w:rPr>
      </w:pPr>
      <w:r w:rsidRPr="0030148B">
        <w:rPr>
          <w:rFonts w:ascii="標楷體" w:eastAsia="標楷體" w:hAnsi="標楷體" w:cs="新細明體" w:hint="eastAsia"/>
          <w:color w:val="000000"/>
          <w:sz w:val="28"/>
          <w:szCs w:val="28"/>
        </w:rPr>
        <w:t>建 議 人：鎮民代表倪于媃</w:t>
      </w:r>
    </w:p>
    <w:p w:rsidR="00B909F7" w:rsidRPr="0030148B" w:rsidRDefault="00B909F7" w:rsidP="00B909F7">
      <w:pPr>
        <w:autoSpaceDE w:val="0"/>
        <w:autoSpaceDN w:val="0"/>
        <w:adjustRightInd w:val="0"/>
        <w:snapToGrid w:val="0"/>
        <w:spacing w:line="400" w:lineRule="exact"/>
        <w:rPr>
          <w:rFonts w:ascii="標楷體" w:eastAsia="標楷體" w:hAnsi="標楷體" w:cs="新細明體"/>
          <w:color w:val="000000"/>
          <w:sz w:val="28"/>
          <w:szCs w:val="28"/>
        </w:rPr>
      </w:pPr>
      <w:r w:rsidRPr="0030148B">
        <w:rPr>
          <w:rFonts w:ascii="標楷體" w:eastAsia="標楷體" w:hAnsi="標楷體" w:cs="新細明體" w:hint="eastAsia"/>
          <w:color w:val="000000"/>
          <w:sz w:val="28"/>
          <w:szCs w:val="28"/>
        </w:rPr>
        <w:t>建議事項：楊縣長未來四年的年度規劃是什麼</w:t>
      </w:r>
      <w:r w:rsidRPr="0030148B">
        <w:rPr>
          <w:rFonts w:ascii="標楷體" w:eastAsia="標楷體" w:hAnsi="標楷體" w:cs="新細明體"/>
          <w:color w:val="000000"/>
          <w:sz w:val="28"/>
          <w:szCs w:val="28"/>
        </w:rPr>
        <w:t>?</w:t>
      </w:r>
      <w:r w:rsidRPr="0030148B">
        <w:rPr>
          <w:rFonts w:ascii="標楷體" w:eastAsia="標楷體" w:hAnsi="標楷體" w:cs="新細明體" w:hint="eastAsia"/>
          <w:color w:val="000000"/>
          <w:sz w:val="28"/>
          <w:szCs w:val="28"/>
        </w:rPr>
        <w:t>金門整體的進步看的見嗎？</w:t>
      </w:r>
    </w:p>
    <w:p w:rsidR="00B909F7" w:rsidRDefault="00B909F7" w:rsidP="00B909F7">
      <w:pPr>
        <w:adjustRightInd w:val="0"/>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color w:val="000000"/>
          <w:sz w:val="28"/>
          <w:szCs w:val="28"/>
        </w:rPr>
        <w:t>行政處</w:t>
      </w:r>
    </w:p>
    <w:p w:rsidR="00B909F7" w:rsidRPr="003E0B32" w:rsidRDefault="00B909F7" w:rsidP="00B909F7">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處理日期：108/03/27</w:t>
      </w:r>
    </w:p>
    <w:p w:rsidR="00B909F7" w:rsidRPr="003E0B32" w:rsidRDefault="00B909F7" w:rsidP="00B909F7">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已完成、□辦理中、□列入參辦、□礙難處理、□轉報權責單位</w:t>
      </w:r>
    </w:p>
    <w:p w:rsidR="00B909F7" w:rsidRPr="003E0B32" w:rsidRDefault="00B909F7" w:rsidP="00B909F7">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B909F7" w:rsidRDefault="00B909F7" w:rsidP="00B909F7">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一、本</w:t>
      </w:r>
      <w:r>
        <w:rPr>
          <w:rFonts w:ascii="標楷體" w:eastAsia="標楷體" w:hAnsi="標楷體"/>
          <w:color w:val="000000"/>
          <w:sz w:val="28"/>
          <w:szCs w:val="28"/>
        </w:rPr>
        <w:t>府未來四年將以</w:t>
      </w:r>
      <w:r>
        <w:rPr>
          <w:rFonts w:ascii="標楷體" w:eastAsia="標楷體" w:hAnsi="標楷體" w:hint="eastAsia"/>
          <w:color w:val="000000"/>
          <w:sz w:val="28"/>
          <w:szCs w:val="28"/>
        </w:rPr>
        <w:t>「</w:t>
      </w:r>
      <w:r w:rsidRPr="00060455">
        <w:rPr>
          <w:rFonts w:ascii="標楷體" w:eastAsia="標楷體" w:hAnsi="標楷體"/>
          <w:color w:val="000000"/>
          <w:sz w:val="28"/>
          <w:szCs w:val="28"/>
        </w:rPr>
        <w:t>找回價值</w:t>
      </w:r>
      <w:r w:rsidRPr="00060455">
        <w:rPr>
          <w:rFonts w:ascii="標楷體" w:eastAsia="標楷體" w:hAnsi="標楷體" w:hint="eastAsia"/>
          <w:color w:val="000000"/>
          <w:sz w:val="28"/>
          <w:szCs w:val="28"/>
        </w:rPr>
        <w:t>‧</w:t>
      </w:r>
      <w:r w:rsidRPr="00060455">
        <w:rPr>
          <w:rFonts w:ascii="標楷體" w:eastAsia="標楷體" w:hAnsi="標楷體"/>
          <w:color w:val="000000"/>
          <w:sz w:val="28"/>
          <w:szCs w:val="28"/>
        </w:rPr>
        <w:t>開創新局」</w:t>
      </w:r>
      <w:r w:rsidRPr="00060455">
        <w:rPr>
          <w:rFonts w:ascii="標楷體" w:eastAsia="標楷體" w:hAnsi="標楷體" w:hint="eastAsia"/>
          <w:color w:val="000000"/>
          <w:sz w:val="28"/>
          <w:szCs w:val="28"/>
        </w:rPr>
        <w:t>為</w:t>
      </w:r>
      <w:r w:rsidRPr="00060455">
        <w:rPr>
          <w:rFonts w:ascii="標楷體" w:eastAsia="標楷體" w:hAnsi="標楷體"/>
          <w:color w:val="000000"/>
          <w:sz w:val="28"/>
          <w:szCs w:val="28"/>
        </w:rPr>
        <w:t>施政主軸</w:t>
      </w:r>
      <w:r w:rsidRPr="00060455">
        <w:rPr>
          <w:rFonts w:ascii="標楷體" w:eastAsia="標楷體" w:hAnsi="標楷體" w:hint="eastAsia"/>
          <w:color w:val="000000"/>
          <w:sz w:val="28"/>
          <w:szCs w:val="28"/>
        </w:rPr>
        <w:t>。</w:t>
      </w:r>
      <w:r w:rsidRPr="00060455">
        <w:rPr>
          <w:rFonts w:ascii="標楷體" w:eastAsia="標楷體" w:hAnsi="標楷體"/>
          <w:color w:val="000000"/>
          <w:sz w:val="28"/>
          <w:szCs w:val="28"/>
        </w:rPr>
        <w:t>「找回</w:t>
      </w:r>
      <w:r w:rsidRPr="00060455">
        <w:rPr>
          <w:rFonts w:ascii="標楷體" w:eastAsia="標楷體" w:hAnsi="標楷體" w:hint="eastAsia"/>
          <w:color w:val="000000"/>
          <w:sz w:val="28"/>
          <w:szCs w:val="28"/>
        </w:rPr>
        <w:t>價</w:t>
      </w:r>
      <w:r w:rsidRPr="00060455">
        <w:rPr>
          <w:rFonts w:ascii="標楷體" w:eastAsia="標楷體" w:hAnsi="標楷體"/>
          <w:color w:val="000000"/>
          <w:sz w:val="28"/>
          <w:szCs w:val="28"/>
        </w:rPr>
        <w:t>值」包括：文化史蹟保存、生態環境守護、國土流失防治、優質財政紀律、健全人事</w:t>
      </w:r>
      <w:r w:rsidRPr="00060455">
        <w:rPr>
          <w:rFonts w:ascii="標楷體" w:eastAsia="標楷體" w:hAnsi="標楷體"/>
          <w:color w:val="000000"/>
          <w:sz w:val="28"/>
          <w:szCs w:val="28"/>
        </w:rPr>
        <w:lastRenderedPageBreak/>
        <w:t>體制、厚植人文教育</w:t>
      </w:r>
      <w:r w:rsidRPr="00060455">
        <w:rPr>
          <w:rFonts w:ascii="標楷體" w:eastAsia="標楷體" w:hAnsi="標楷體" w:hint="eastAsia"/>
          <w:color w:val="000000"/>
          <w:sz w:val="28"/>
          <w:szCs w:val="28"/>
        </w:rPr>
        <w:t>等</w:t>
      </w:r>
      <w:r w:rsidRPr="00060455">
        <w:rPr>
          <w:rFonts w:ascii="標楷體" w:eastAsia="標楷體" w:hAnsi="標楷體"/>
          <w:color w:val="000000"/>
          <w:sz w:val="28"/>
          <w:szCs w:val="28"/>
        </w:rPr>
        <w:t>。</w:t>
      </w:r>
      <w:r w:rsidRPr="00060455">
        <w:rPr>
          <w:rFonts w:ascii="標楷體" w:eastAsia="標楷體" w:hAnsi="標楷體" w:hint="eastAsia"/>
          <w:color w:val="000000"/>
          <w:sz w:val="28"/>
          <w:szCs w:val="28"/>
        </w:rPr>
        <w:t>「</w:t>
      </w:r>
      <w:r w:rsidRPr="00060455">
        <w:rPr>
          <w:rFonts w:ascii="標楷體" w:eastAsia="標楷體" w:hAnsi="標楷體"/>
          <w:color w:val="000000"/>
          <w:sz w:val="28"/>
          <w:szCs w:val="28"/>
        </w:rPr>
        <w:t>開創新局</w:t>
      </w:r>
      <w:r w:rsidRPr="00060455">
        <w:rPr>
          <w:rFonts w:ascii="標楷體" w:eastAsia="標楷體" w:hAnsi="標楷體" w:hint="eastAsia"/>
          <w:color w:val="000000"/>
          <w:sz w:val="28"/>
          <w:szCs w:val="28"/>
        </w:rPr>
        <w:t>」</w:t>
      </w:r>
      <w:r w:rsidRPr="00060455">
        <w:rPr>
          <w:rFonts w:ascii="標楷體" w:eastAsia="標楷體" w:hAnsi="標楷體"/>
          <w:color w:val="000000"/>
          <w:sz w:val="28"/>
          <w:szCs w:val="28"/>
        </w:rPr>
        <w:t>包括：觀光扎根</w:t>
      </w:r>
      <w:r w:rsidRPr="00060455">
        <w:rPr>
          <w:rFonts w:ascii="標楷體" w:eastAsia="標楷體" w:hAnsi="標楷體" w:hint="eastAsia"/>
          <w:color w:val="000000"/>
          <w:sz w:val="28"/>
          <w:szCs w:val="28"/>
        </w:rPr>
        <w:t>‧</w:t>
      </w:r>
      <w:r w:rsidRPr="00060455">
        <w:rPr>
          <w:rFonts w:ascii="標楷體" w:eastAsia="標楷體" w:hAnsi="標楷體"/>
          <w:color w:val="000000"/>
          <w:sz w:val="28"/>
          <w:szCs w:val="28"/>
        </w:rPr>
        <w:t>有機發展</w:t>
      </w:r>
      <w:r>
        <w:rPr>
          <w:rFonts w:ascii="標楷體" w:eastAsia="標楷體" w:hAnsi="標楷體" w:hint="eastAsia"/>
          <w:color w:val="000000"/>
          <w:sz w:val="28"/>
          <w:szCs w:val="28"/>
        </w:rPr>
        <w:t>、</w:t>
      </w:r>
      <w:r w:rsidRPr="00060455">
        <w:rPr>
          <w:rFonts w:ascii="標楷體" w:eastAsia="標楷體" w:hAnsi="標楷體"/>
          <w:color w:val="000000"/>
          <w:sz w:val="28"/>
          <w:szCs w:val="28"/>
        </w:rPr>
        <w:t>在地產業</w:t>
      </w:r>
      <w:r w:rsidRPr="00060455">
        <w:rPr>
          <w:rFonts w:ascii="標楷體" w:eastAsia="標楷體" w:hAnsi="標楷體" w:hint="eastAsia"/>
          <w:color w:val="000000"/>
          <w:sz w:val="28"/>
          <w:szCs w:val="28"/>
        </w:rPr>
        <w:t>‧</w:t>
      </w:r>
      <w:r w:rsidRPr="00060455">
        <w:rPr>
          <w:rFonts w:ascii="標楷體" w:eastAsia="標楷體" w:hAnsi="標楷體"/>
          <w:color w:val="000000"/>
          <w:sz w:val="28"/>
          <w:szCs w:val="28"/>
        </w:rPr>
        <w:t>轉型升級</w:t>
      </w:r>
      <w:r>
        <w:rPr>
          <w:rFonts w:ascii="標楷體" w:eastAsia="標楷體" w:hAnsi="標楷體" w:hint="eastAsia"/>
          <w:color w:val="000000"/>
          <w:sz w:val="28"/>
          <w:szCs w:val="28"/>
        </w:rPr>
        <w:t>、</w:t>
      </w:r>
      <w:r w:rsidRPr="00060455">
        <w:rPr>
          <w:rFonts w:ascii="標楷體" w:eastAsia="標楷體" w:hAnsi="標楷體"/>
          <w:color w:val="000000"/>
          <w:sz w:val="28"/>
          <w:szCs w:val="28"/>
        </w:rPr>
        <w:t>推動三創</w:t>
      </w:r>
      <w:r w:rsidRPr="00060455">
        <w:rPr>
          <w:rFonts w:ascii="標楷體" w:eastAsia="標楷體" w:hAnsi="標楷體" w:hint="eastAsia"/>
          <w:color w:val="000000"/>
          <w:sz w:val="28"/>
          <w:szCs w:val="28"/>
        </w:rPr>
        <w:t>‧</w:t>
      </w:r>
      <w:r w:rsidRPr="00060455">
        <w:rPr>
          <w:rFonts w:ascii="標楷體" w:eastAsia="標楷體" w:hAnsi="標楷體"/>
          <w:color w:val="000000"/>
          <w:sz w:val="28"/>
          <w:szCs w:val="28"/>
        </w:rPr>
        <w:t>青年返鄉</w:t>
      </w:r>
      <w:r>
        <w:rPr>
          <w:rFonts w:ascii="標楷體" w:eastAsia="標楷體" w:hAnsi="標楷體" w:hint="eastAsia"/>
          <w:color w:val="000000"/>
          <w:sz w:val="28"/>
          <w:szCs w:val="28"/>
        </w:rPr>
        <w:t>、</w:t>
      </w:r>
      <w:r w:rsidRPr="00060455">
        <w:rPr>
          <w:rFonts w:ascii="標楷體" w:eastAsia="標楷體" w:hAnsi="標楷體"/>
          <w:color w:val="000000"/>
          <w:sz w:val="28"/>
          <w:szCs w:val="28"/>
        </w:rPr>
        <w:t>空間活化</w:t>
      </w:r>
      <w:r w:rsidRPr="00060455">
        <w:rPr>
          <w:rFonts w:ascii="標楷體" w:eastAsia="標楷體" w:hAnsi="標楷體" w:hint="eastAsia"/>
          <w:color w:val="000000"/>
          <w:sz w:val="28"/>
          <w:szCs w:val="28"/>
        </w:rPr>
        <w:t>‧</w:t>
      </w:r>
      <w:r w:rsidRPr="00060455">
        <w:rPr>
          <w:rFonts w:ascii="標楷體" w:eastAsia="標楷體" w:hAnsi="標楷體"/>
          <w:color w:val="000000"/>
          <w:sz w:val="28"/>
          <w:szCs w:val="28"/>
        </w:rPr>
        <w:t>居住正義</w:t>
      </w:r>
      <w:r>
        <w:rPr>
          <w:rFonts w:ascii="標楷體" w:eastAsia="標楷體" w:hAnsi="標楷體" w:hint="eastAsia"/>
          <w:color w:val="000000"/>
          <w:sz w:val="28"/>
          <w:szCs w:val="28"/>
        </w:rPr>
        <w:t>、</w:t>
      </w:r>
      <w:r w:rsidRPr="00060455">
        <w:rPr>
          <w:rFonts w:ascii="標楷體" w:eastAsia="標楷體" w:hAnsi="標楷體"/>
          <w:color w:val="000000"/>
          <w:sz w:val="28"/>
          <w:szCs w:val="28"/>
        </w:rPr>
        <w:t>聚落再造</w:t>
      </w:r>
      <w:r w:rsidRPr="00060455">
        <w:rPr>
          <w:rFonts w:ascii="標楷體" w:eastAsia="標楷體" w:hAnsi="標楷體" w:hint="eastAsia"/>
          <w:color w:val="000000"/>
          <w:sz w:val="28"/>
          <w:szCs w:val="28"/>
        </w:rPr>
        <w:t>‧</w:t>
      </w:r>
      <w:r w:rsidRPr="00060455">
        <w:rPr>
          <w:rFonts w:ascii="標楷體" w:eastAsia="標楷體" w:hAnsi="標楷體"/>
          <w:color w:val="000000"/>
          <w:sz w:val="28"/>
          <w:szCs w:val="28"/>
        </w:rPr>
        <w:t>城區更新</w:t>
      </w:r>
      <w:r>
        <w:rPr>
          <w:rFonts w:ascii="標楷體" w:eastAsia="標楷體" w:hAnsi="標楷體" w:hint="eastAsia"/>
          <w:color w:val="000000"/>
          <w:sz w:val="28"/>
          <w:szCs w:val="28"/>
        </w:rPr>
        <w:t>、</w:t>
      </w:r>
      <w:r w:rsidRPr="00060455">
        <w:rPr>
          <w:rFonts w:ascii="標楷體" w:eastAsia="標楷體" w:hAnsi="標楷體"/>
          <w:color w:val="000000"/>
          <w:sz w:val="28"/>
          <w:szCs w:val="28"/>
        </w:rPr>
        <w:t>暢通疏運</w:t>
      </w:r>
      <w:r w:rsidRPr="00060455">
        <w:rPr>
          <w:rFonts w:ascii="標楷體" w:eastAsia="標楷體" w:hAnsi="標楷體" w:hint="eastAsia"/>
          <w:color w:val="000000"/>
          <w:sz w:val="28"/>
          <w:szCs w:val="28"/>
        </w:rPr>
        <w:t>‧</w:t>
      </w:r>
      <w:r w:rsidRPr="00060455">
        <w:rPr>
          <w:rFonts w:ascii="標楷體" w:eastAsia="標楷體" w:hAnsi="標楷體"/>
          <w:color w:val="000000"/>
          <w:sz w:val="28"/>
          <w:szCs w:val="28"/>
        </w:rPr>
        <w:t>強化基建</w:t>
      </w:r>
      <w:r>
        <w:rPr>
          <w:rFonts w:ascii="標楷體" w:eastAsia="標楷體" w:hAnsi="標楷體" w:hint="eastAsia"/>
          <w:color w:val="000000"/>
          <w:sz w:val="28"/>
          <w:szCs w:val="28"/>
        </w:rPr>
        <w:t>、</w:t>
      </w:r>
      <w:r w:rsidRPr="00060455">
        <w:rPr>
          <w:rFonts w:ascii="標楷體" w:eastAsia="標楷體" w:hAnsi="標楷體"/>
          <w:color w:val="000000"/>
          <w:sz w:val="28"/>
          <w:szCs w:val="28"/>
        </w:rPr>
        <w:t>落實照護</w:t>
      </w:r>
      <w:r w:rsidRPr="00060455">
        <w:rPr>
          <w:rFonts w:ascii="標楷體" w:eastAsia="標楷體" w:hAnsi="標楷體" w:hint="eastAsia"/>
          <w:color w:val="000000"/>
          <w:sz w:val="28"/>
          <w:szCs w:val="28"/>
        </w:rPr>
        <w:t>‧</w:t>
      </w:r>
      <w:r w:rsidRPr="00060455">
        <w:rPr>
          <w:rFonts w:ascii="標楷體" w:eastAsia="標楷體" w:hAnsi="標楷體"/>
          <w:color w:val="000000"/>
          <w:sz w:val="28"/>
          <w:szCs w:val="28"/>
        </w:rPr>
        <w:t>完善醫療</w:t>
      </w:r>
      <w:r>
        <w:rPr>
          <w:rFonts w:ascii="標楷體" w:eastAsia="標楷體" w:hAnsi="標楷體" w:hint="eastAsia"/>
          <w:color w:val="000000"/>
          <w:sz w:val="28"/>
          <w:szCs w:val="28"/>
        </w:rPr>
        <w:t>、</w:t>
      </w:r>
      <w:r w:rsidRPr="00060455">
        <w:rPr>
          <w:rFonts w:ascii="標楷體" w:eastAsia="標楷體" w:hAnsi="標楷體"/>
          <w:color w:val="000000"/>
          <w:sz w:val="28"/>
          <w:szCs w:val="28"/>
        </w:rPr>
        <w:t>行銷全球</w:t>
      </w:r>
      <w:r w:rsidRPr="00060455">
        <w:rPr>
          <w:rFonts w:ascii="標楷體" w:eastAsia="標楷體" w:hAnsi="標楷體" w:hint="eastAsia"/>
          <w:color w:val="000000"/>
          <w:sz w:val="28"/>
          <w:szCs w:val="28"/>
        </w:rPr>
        <w:t>‧</w:t>
      </w:r>
      <w:r w:rsidRPr="00060455">
        <w:rPr>
          <w:rFonts w:ascii="標楷體" w:eastAsia="標楷體" w:hAnsi="標楷體"/>
          <w:color w:val="000000"/>
          <w:sz w:val="28"/>
          <w:szCs w:val="28"/>
        </w:rPr>
        <w:t>永續金酒</w:t>
      </w:r>
      <w:r>
        <w:rPr>
          <w:rFonts w:ascii="標楷體" w:eastAsia="標楷體" w:hAnsi="標楷體" w:hint="eastAsia"/>
          <w:color w:val="000000"/>
          <w:sz w:val="28"/>
          <w:szCs w:val="28"/>
        </w:rPr>
        <w:t>、</w:t>
      </w:r>
      <w:r w:rsidRPr="00060455">
        <w:rPr>
          <w:rFonts w:ascii="標楷體" w:eastAsia="標楷體" w:hAnsi="標楷體"/>
          <w:color w:val="000000"/>
          <w:sz w:val="28"/>
          <w:szCs w:val="28"/>
        </w:rPr>
        <w:t>兩岸橋梁</w:t>
      </w:r>
      <w:r w:rsidRPr="00060455">
        <w:rPr>
          <w:rFonts w:ascii="標楷體" w:eastAsia="標楷體" w:hAnsi="標楷體" w:hint="eastAsia"/>
          <w:color w:val="000000"/>
          <w:sz w:val="28"/>
          <w:szCs w:val="28"/>
        </w:rPr>
        <w:t>‧</w:t>
      </w:r>
      <w:r w:rsidRPr="00060455">
        <w:rPr>
          <w:rFonts w:ascii="標楷體" w:eastAsia="標楷體" w:hAnsi="標楷體"/>
          <w:color w:val="000000"/>
          <w:sz w:val="28"/>
          <w:szCs w:val="28"/>
        </w:rPr>
        <w:t>壯大金門</w:t>
      </w:r>
      <w:r w:rsidRPr="00060455">
        <w:rPr>
          <w:rFonts w:ascii="標楷體" w:eastAsia="標楷體" w:hAnsi="標楷體" w:hint="eastAsia"/>
          <w:color w:val="000000"/>
          <w:sz w:val="28"/>
          <w:szCs w:val="28"/>
        </w:rPr>
        <w:t>等</w:t>
      </w:r>
      <w:r w:rsidRPr="00060455">
        <w:rPr>
          <w:rFonts w:ascii="標楷體" w:eastAsia="標楷體" w:hAnsi="標楷體"/>
          <w:color w:val="000000"/>
          <w:sz w:val="28"/>
          <w:szCs w:val="28"/>
        </w:rPr>
        <w:t>。</w:t>
      </w:r>
    </w:p>
    <w:p w:rsidR="00B909F7" w:rsidRPr="00F57518" w:rsidRDefault="00B909F7" w:rsidP="00B909F7">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二、本</w:t>
      </w:r>
      <w:r>
        <w:rPr>
          <w:rFonts w:ascii="標楷體" w:eastAsia="標楷體" w:hAnsi="標楷體"/>
          <w:color w:val="000000"/>
          <w:sz w:val="28"/>
          <w:szCs w:val="28"/>
        </w:rPr>
        <w:t>府</w:t>
      </w:r>
      <w:r>
        <w:rPr>
          <w:rFonts w:ascii="標楷體" w:eastAsia="標楷體" w:hAnsi="標楷體" w:hint="eastAsia"/>
          <w:color w:val="000000"/>
          <w:sz w:val="28"/>
          <w:szCs w:val="28"/>
        </w:rPr>
        <w:t>業依</w:t>
      </w:r>
      <w:r>
        <w:rPr>
          <w:rFonts w:ascii="標楷體" w:eastAsia="標楷體" w:hAnsi="標楷體"/>
          <w:color w:val="000000"/>
          <w:sz w:val="28"/>
          <w:szCs w:val="28"/>
        </w:rPr>
        <w:t>據「離島</w:t>
      </w:r>
      <w:r>
        <w:rPr>
          <w:rFonts w:ascii="標楷體" w:eastAsia="標楷體" w:hAnsi="標楷體" w:hint="eastAsia"/>
          <w:color w:val="000000"/>
          <w:sz w:val="28"/>
          <w:szCs w:val="28"/>
        </w:rPr>
        <w:t>建設</w:t>
      </w:r>
      <w:r>
        <w:rPr>
          <w:rFonts w:ascii="標楷體" w:eastAsia="標楷體" w:hAnsi="標楷體"/>
          <w:color w:val="000000"/>
          <w:sz w:val="28"/>
          <w:szCs w:val="28"/>
        </w:rPr>
        <w:t>條例」第五</w:t>
      </w:r>
      <w:r>
        <w:rPr>
          <w:rFonts w:ascii="標楷體" w:eastAsia="標楷體" w:hAnsi="標楷體" w:hint="eastAsia"/>
          <w:color w:val="000000"/>
          <w:sz w:val="28"/>
          <w:szCs w:val="28"/>
        </w:rPr>
        <w:t>條</w:t>
      </w:r>
      <w:r>
        <w:rPr>
          <w:rFonts w:ascii="標楷體" w:eastAsia="標楷體" w:hAnsi="標楷體"/>
          <w:color w:val="000000"/>
          <w:sz w:val="28"/>
          <w:szCs w:val="28"/>
        </w:rPr>
        <w:t>規定研</w:t>
      </w:r>
      <w:r>
        <w:rPr>
          <w:rFonts w:ascii="標楷體" w:eastAsia="標楷體" w:hAnsi="標楷體" w:hint="eastAsia"/>
          <w:color w:val="000000"/>
          <w:sz w:val="28"/>
          <w:szCs w:val="28"/>
        </w:rPr>
        <w:t>擬本</w:t>
      </w:r>
      <w:r>
        <w:rPr>
          <w:rFonts w:ascii="標楷體" w:eastAsia="標楷體" w:hAnsi="標楷體"/>
          <w:color w:val="000000"/>
          <w:sz w:val="28"/>
          <w:szCs w:val="28"/>
        </w:rPr>
        <w:t>縣第五期</w:t>
      </w:r>
      <w:r>
        <w:rPr>
          <w:rFonts w:ascii="標楷體" w:eastAsia="標楷體" w:hAnsi="標楷體" w:hint="eastAsia"/>
          <w:color w:val="000000"/>
          <w:sz w:val="28"/>
          <w:szCs w:val="28"/>
        </w:rPr>
        <w:t>(</w:t>
      </w:r>
      <w:r>
        <w:rPr>
          <w:rFonts w:ascii="標楷體" w:eastAsia="標楷體" w:hAnsi="標楷體"/>
          <w:color w:val="000000"/>
          <w:sz w:val="28"/>
          <w:szCs w:val="28"/>
        </w:rPr>
        <w:t>108-111</w:t>
      </w:r>
      <w:r>
        <w:rPr>
          <w:rFonts w:ascii="標楷體" w:eastAsia="標楷體" w:hAnsi="標楷體" w:hint="eastAsia"/>
          <w:color w:val="000000"/>
          <w:sz w:val="28"/>
          <w:szCs w:val="28"/>
        </w:rPr>
        <w:t>年)離島</w:t>
      </w:r>
      <w:r>
        <w:rPr>
          <w:rFonts w:ascii="標楷體" w:eastAsia="標楷體" w:hAnsi="標楷體"/>
          <w:color w:val="000000"/>
          <w:sz w:val="28"/>
          <w:szCs w:val="28"/>
        </w:rPr>
        <w:t>綜合建設</w:t>
      </w:r>
      <w:r>
        <w:rPr>
          <w:rFonts w:ascii="標楷體" w:eastAsia="標楷體" w:hAnsi="標楷體" w:hint="eastAsia"/>
          <w:color w:val="000000"/>
          <w:sz w:val="28"/>
          <w:szCs w:val="28"/>
        </w:rPr>
        <w:t>實</w:t>
      </w:r>
      <w:r>
        <w:rPr>
          <w:rFonts w:ascii="標楷體" w:eastAsia="標楷體" w:hAnsi="標楷體"/>
          <w:color w:val="000000"/>
          <w:sz w:val="28"/>
          <w:szCs w:val="28"/>
        </w:rPr>
        <w:t>施方案，</w:t>
      </w:r>
      <w:r w:rsidRPr="00F57518">
        <w:rPr>
          <w:rFonts w:ascii="標楷體" w:eastAsia="標楷體" w:hAnsi="標楷體" w:hint="eastAsia"/>
          <w:color w:val="000000"/>
          <w:sz w:val="28"/>
          <w:szCs w:val="28"/>
        </w:rPr>
        <w:t>經行政院離島建設指導委員會107年12月27日召開第15次會議審查通過，行政院</w:t>
      </w:r>
      <w:r>
        <w:rPr>
          <w:rFonts w:ascii="標楷體" w:eastAsia="標楷體" w:hAnsi="標楷體" w:hint="eastAsia"/>
          <w:color w:val="000000"/>
          <w:sz w:val="28"/>
          <w:szCs w:val="28"/>
        </w:rPr>
        <w:t>於108年3月2</w:t>
      </w:r>
      <w:r>
        <w:rPr>
          <w:rFonts w:ascii="標楷體" w:eastAsia="標楷體" w:hAnsi="標楷體"/>
          <w:color w:val="000000"/>
          <w:sz w:val="28"/>
          <w:szCs w:val="28"/>
        </w:rPr>
        <w:t>5</w:t>
      </w:r>
      <w:r>
        <w:rPr>
          <w:rFonts w:ascii="標楷體" w:eastAsia="標楷體" w:hAnsi="標楷體" w:hint="eastAsia"/>
          <w:color w:val="000000"/>
          <w:sz w:val="28"/>
          <w:szCs w:val="28"/>
        </w:rPr>
        <w:t>日</w:t>
      </w:r>
      <w:r>
        <w:rPr>
          <w:rFonts w:ascii="標楷體" w:eastAsia="標楷體" w:hAnsi="標楷體"/>
          <w:color w:val="000000"/>
          <w:sz w:val="28"/>
          <w:szCs w:val="28"/>
        </w:rPr>
        <w:t>以</w:t>
      </w:r>
      <w:r w:rsidRPr="00F57518">
        <w:rPr>
          <w:rFonts w:ascii="標楷體" w:eastAsia="標楷體" w:hAnsi="標楷體" w:hint="eastAsia"/>
          <w:color w:val="000000"/>
          <w:sz w:val="28"/>
          <w:szCs w:val="28"/>
        </w:rPr>
        <w:t>院臺經字第</w:t>
      </w:r>
      <w:r w:rsidRPr="00F57518">
        <w:rPr>
          <w:rFonts w:ascii="標楷體" w:eastAsia="標楷體" w:hAnsi="標楷體"/>
          <w:color w:val="000000"/>
          <w:sz w:val="28"/>
          <w:szCs w:val="28"/>
        </w:rPr>
        <w:t>1080164587D</w:t>
      </w:r>
      <w:r w:rsidRPr="00F57518">
        <w:rPr>
          <w:rFonts w:ascii="標楷體" w:eastAsia="標楷體" w:hAnsi="標楷體" w:hint="eastAsia"/>
          <w:color w:val="000000"/>
          <w:sz w:val="28"/>
          <w:szCs w:val="28"/>
        </w:rPr>
        <w:t>號核定</w:t>
      </w:r>
      <w:r>
        <w:rPr>
          <w:rFonts w:ascii="標楷體" w:eastAsia="標楷體" w:hAnsi="標楷體" w:hint="eastAsia"/>
          <w:color w:val="000000"/>
          <w:sz w:val="28"/>
          <w:szCs w:val="28"/>
        </w:rPr>
        <w:t>辦</w:t>
      </w:r>
      <w:r>
        <w:rPr>
          <w:rFonts w:ascii="標楷體" w:eastAsia="標楷體" w:hAnsi="標楷體"/>
          <w:color w:val="000000"/>
          <w:sz w:val="28"/>
          <w:szCs w:val="28"/>
        </w:rPr>
        <w:t>理。</w:t>
      </w:r>
      <w:r>
        <w:rPr>
          <w:rFonts w:ascii="標楷體" w:eastAsia="標楷體" w:hAnsi="標楷體" w:hint="eastAsia"/>
          <w:color w:val="000000"/>
          <w:sz w:val="28"/>
          <w:szCs w:val="28"/>
        </w:rPr>
        <w:t>本</w:t>
      </w:r>
      <w:r>
        <w:rPr>
          <w:rFonts w:ascii="標楷體" w:eastAsia="標楷體" w:hAnsi="標楷體"/>
          <w:color w:val="000000"/>
          <w:sz w:val="28"/>
          <w:szCs w:val="28"/>
        </w:rPr>
        <w:t>方案</w:t>
      </w:r>
      <w:r w:rsidRPr="00F57518">
        <w:rPr>
          <w:rFonts w:ascii="標楷體" w:eastAsia="標楷體" w:hAnsi="標楷體" w:hint="eastAsia"/>
          <w:color w:val="000000"/>
          <w:sz w:val="28"/>
          <w:szCs w:val="28"/>
        </w:rPr>
        <w:t>以研提亮點性及專案性計畫為主，</w:t>
      </w:r>
      <w:r>
        <w:rPr>
          <w:rFonts w:ascii="標楷體" w:eastAsia="標楷體" w:hAnsi="標楷體" w:hint="eastAsia"/>
          <w:color w:val="000000"/>
          <w:sz w:val="28"/>
          <w:szCs w:val="28"/>
        </w:rPr>
        <w:t>核</w:t>
      </w:r>
      <w:r>
        <w:rPr>
          <w:rFonts w:ascii="標楷體" w:eastAsia="標楷體" w:hAnsi="標楷體"/>
          <w:color w:val="000000"/>
          <w:sz w:val="28"/>
          <w:szCs w:val="28"/>
        </w:rPr>
        <w:t>列</w:t>
      </w:r>
      <w:r w:rsidRPr="00F57518">
        <w:rPr>
          <w:rFonts w:ascii="標楷體" w:eastAsia="標楷體" w:hAnsi="標楷體" w:hint="eastAsia"/>
          <w:color w:val="000000"/>
          <w:sz w:val="28"/>
          <w:szCs w:val="28"/>
        </w:rPr>
        <w:t>4</w:t>
      </w:r>
      <w:r>
        <w:rPr>
          <w:rFonts w:ascii="標楷體" w:eastAsia="標楷體" w:hAnsi="標楷體"/>
          <w:color w:val="000000"/>
          <w:sz w:val="28"/>
          <w:szCs w:val="28"/>
        </w:rPr>
        <w:t>3</w:t>
      </w:r>
      <w:r w:rsidRPr="00F57518">
        <w:rPr>
          <w:rFonts w:ascii="標楷體" w:eastAsia="標楷體" w:hAnsi="標楷體" w:hint="eastAsia"/>
          <w:color w:val="000000"/>
          <w:sz w:val="28"/>
          <w:szCs w:val="28"/>
        </w:rPr>
        <w:t>項計畫，包括：C類(離島建設基金補助計畫)17案、A1類(中央主辦計畫)1案、A2類(中央補助計畫)</w:t>
      </w:r>
      <w:r>
        <w:rPr>
          <w:rFonts w:ascii="標楷體" w:eastAsia="標楷體" w:hAnsi="標楷體"/>
          <w:color w:val="000000"/>
          <w:sz w:val="28"/>
          <w:szCs w:val="28"/>
        </w:rPr>
        <w:t>20</w:t>
      </w:r>
      <w:r w:rsidRPr="00F57518">
        <w:rPr>
          <w:rFonts w:ascii="標楷體" w:eastAsia="標楷體" w:hAnsi="標楷體" w:hint="eastAsia"/>
          <w:color w:val="000000"/>
          <w:sz w:val="28"/>
          <w:szCs w:val="28"/>
        </w:rPr>
        <w:t>案、A3類(地方主辦計畫)5案</w:t>
      </w:r>
      <w:r>
        <w:rPr>
          <w:rFonts w:ascii="標楷體" w:eastAsia="標楷體" w:hAnsi="標楷體" w:hint="eastAsia"/>
          <w:color w:val="000000"/>
          <w:sz w:val="28"/>
          <w:szCs w:val="28"/>
        </w:rPr>
        <w:t>，</w:t>
      </w:r>
      <w:r w:rsidRPr="00F57518">
        <w:rPr>
          <w:rFonts w:ascii="標楷體" w:eastAsia="標楷體" w:hAnsi="標楷體" w:hint="eastAsia"/>
          <w:color w:val="000000"/>
          <w:sz w:val="28"/>
          <w:szCs w:val="28"/>
        </w:rPr>
        <w:t>計畫經費</w:t>
      </w:r>
      <w:r>
        <w:rPr>
          <w:rFonts w:ascii="標楷體" w:eastAsia="標楷體" w:hAnsi="標楷體" w:hint="eastAsia"/>
          <w:color w:val="000000"/>
          <w:sz w:val="28"/>
          <w:szCs w:val="28"/>
        </w:rPr>
        <w:t>共</w:t>
      </w:r>
      <w:r w:rsidRPr="00F57518">
        <w:rPr>
          <w:rFonts w:ascii="標楷體" w:eastAsia="標楷體" w:hAnsi="標楷體" w:hint="eastAsia"/>
          <w:color w:val="000000"/>
          <w:sz w:val="28"/>
          <w:szCs w:val="28"/>
        </w:rPr>
        <w:t>計6</w:t>
      </w:r>
      <w:r>
        <w:rPr>
          <w:rFonts w:ascii="標楷體" w:eastAsia="標楷體" w:hAnsi="標楷體"/>
          <w:color w:val="000000"/>
          <w:sz w:val="28"/>
          <w:szCs w:val="28"/>
        </w:rPr>
        <w:t>5</w:t>
      </w:r>
      <w:r w:rsidRPr="00F57518">
        <w:rPr>
          <w:rFonts w:ascii="標楷體" w:eastAsia="標楷體" w:hAnsi="標楷體" w:hint="eastAsia"/>
          <w:color w:val="000000"/>
          <w:sz w:val="28"/>
          <w:szCs w:val="28"/>
        </w:rPr>
        <w:t>.</w:t>
      </w:r>
      <w:r>
        <w:rPr>
          <w:rFonts w:ascii="標楷體" w:eastAsia="標楷體" w:hAnsi="標楷體"/>
          <w:color w:val="000000"/>
          <w:sz w:val="28"/>
          <w:szCs w:val="28"/>
        </w:rPr>
        <w:t>47</w:t>
      </w:r>
      <w:r w:rsidRPr="00F57518">
        <w:rPr>
          <w:rFonts w:ascii="標楷體" w:eastAsia="標楷體" w:hAnsi="標楷體" w:hint="eastAsia"/>
          <w:color w:val="000000"/>
          <w:sz w:val="28"/>
          <w:szCs w:val="28"/>
        </w:rPr>
        <w:t>億元整，</w:t>
      </w:r>
      <w:r>
        <w:rPr>
          <w:rFonts w:ascii="標楷體" w:eastAsia="標楷體" w:hAnsi="標楷體"/>
          <w:color w:val="000000"/>
          <w:sz w:val="28"/>
          <w:szCs w:val="28"/>
        </w:rPr>
        <w:t>透過</w:t>
      </w:r>
      <w:r>
        <w:rPr>
          <w:rFonts w:ascii="標楷體" w:eastAsia="標楷體" w:hAnsi="標楷體" w:hint="eastAsia"/>
          <w:color w:val="000000"/>
          <w:sz w:val="28"/>
          <w:szCs w:val="28"/>
        </w:rPr>
        <w:t>計</w:t>
      </w:r>
      <w:r>
        <w:rPr>
          <w:rFonts w:ascii="標楷體" w:eastAsia="標楷體" w:hAnsi="標楷體"/>
          <w:color w:val="000000"/>
          <w:sz w:val="28"/>
          <w:szCs w:val="28"/>
        </w:rPr>
        <w:t>畫執</w:t>
      </w:r>
      <w:r>
        <w:rPr>
          <w:rFonts w:ascii="標楷體" w:eastAsia="標楷體" w:hAnsi="標楷體" w:hint="eastAsia"/>
          <w:color w:val="000000"/>
          <w:sz w:val="28"/>
          <w:szCs w:val="28"/>
        </w:rPr>
        <w:t>行</w:t>
      </w:r>
      <w:r>
        <w:rPr>
          <w:rFonts w:ascii="標楷體" w:eastAsia="標楷體" w:hAnsi="標楷體"/>
          <w:color w:val="000000"/>
          <w:sz w:val="28"/>
          <w:szCs w:val="28"/>
        </w:rPr>
        <w:t>，</w:t>
      </w:r>
      <w:r>
        <w:rPr>
          <w:rFonts w:ascii="標楷體" w:eastAsia="標楷體" w:hAnsi="標楷體" w:hint="eastAsia"/>
          <w:color w:val="000000"/>
          <w:sz w:val="28"/>
          <w:szCs w:val="28"/>
        </w:rPr>
        <w:t>落</w:t>
      </w:r>
      <w:r>
        <w:rPr>
          <w:rFonts w:ascii="標楷體" w:eastAsia="標楷體" w:hAnsi="標楷體"/>
          <w:color w:val="000000"/>
          <w:sz w:val="28"/>
          <w:szCs w:val="28"/>
        </w:rPr>
        <w:t>實推動</w:t>
      </w:r>
      <w:r>
        <w:rPr>
          <w:rFonts w:ascii="標楷體" w:eastAsia="標楷體" w:hAnsi="標楷體" w:hint="eastAsia"/>
          <w:color w:val="000000"/>
          <w:sz w:val="28"/>
          <w:szCs w:val="28"/>
        </w:rPr>
        <w:t>離</w:t>
      </w:r>
      <w:r>
        <w:rPr>
          <w:rFonts w:ascii="標楷體" w:eastAsia="標楷體" w:hAnsi="標楷體"/>
          <w:color w:val="000000"/>
          <w:sz w:val="28"/>
          <w:szCs w:val="28"/>
        </w:rPr>
        <w:t>島建設之意旨</w:t>
      </w:r>
      <w:r w:rsidRPr="00F57518">
        <w:rPr>
          <w:rFonts w:ascii="標楷體" w:eastAsia="標楷體" w:hAnsi="標楷體" w:hint="eastAsia"/>
          <w:color w:val="000000"/>
          <w:sz w:val="28"/>
          <w:szCs w:val="28"/>
        </w:rPr>
        <w:t>。</w:t>
      </w:r>
    </w:p>
    <w:p w:rsidR="00B909F7" w:rsidRPr="00183B1B" w:rsidRDefault="00B909F7" w:rsidP="00B909F7">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三、</w:t>
      </w:r>
      <w:r w:rsidRPr="00183B1B">
        <w:rPr>
          <w:rFonts w:ascii="標楷體" w:eastAsia="標楷體" w:hAnsi="標楷體" w:hint="eastAsia"/>
          <w:color w:val="000000"/>
          <w:sz w:val="28"/>
          <w:szCs w:val="28"/>
        </w:rPr>
        <w:t>此</w:t>
      </w:r>
      <w:r w:rsidRPr="00183B1B">
        <w:rPr>
          <w:rFonts w:ascii="標楷體" w:eastAsia="標楷體" w:hAnsi="標楷體"/>
          <w:color w:val="000000"/>
          <w:sz w:val="28"/>
          <w:szCs w:val="28"/>
        </w:rPr>
        <w:t>外，本府</w:t>
      </w:r>
      <w:r w:rsidRPr="00183B1B">
        <w:rPr>
          <w:rFonts w:ascii="標楷體" w:eastAsia="標楷體" w:hAnsi="標楷體" w:hint="eastAsia"/>
          <w:color w:val="000000"/>
          <w:sz w:val="28"/>
          <w:szCs w:val="28"/>
        </w:rPr>
        <w:t>依</w:t>
      </w:r>
      <w:r w:rsidRPr="00183B1B">
        <w:rPr>
          <w:rFonts w:ascii="標楷體" w:eastAsia="標楷體" w:hAnsi="標楷體"/>
          <w:color w:val="000000"/>
          <w:sz w:val="28"/>
          <w:szCs w:val="28"/>
        </w:rPr>
        <w:t>循行政院前瞻基礎建設計畫</w:t>
      </w:r>
      <w:r w:rsidRPr="00183B1B">
        <w:rPr>
          <w:rFonts w:ascii="標楷體" w:eastAsia="標楷體" w:hAnsi="標楷體" w:hint="eastAsia"/>
          <w:color w:val="000000"/>
          <w:sz w:val="28"/>
          <w:szCs w:val="28"/>
        </w:rPr>
        <w:t>研</w:t>
      </w:r>
      <w:r w:rsidRPr="00183B1B">
        <w:rPr>
          <w:rFonts w:ascii="標楷體" w:eastAsia="標楷體" w:hAnsi="標楷體"/>
          <w:color w:val="000000"/>
          <w:sz w:val="28"/>
          <w:szCs w:val="28"/>
        </w:rPr>
        <w:t>提計畫爭取補助</w:t>
      </w:r>
      <w:r w:rsidRPr="00183B1B">
        <w:rPr>
          <w:rFonts w:ascii="標楷體" w:eastAsia="標楷體" w:hAnsi="標楷體" w:hint="eastAsia"/>
          <w:color w:val="000000"/>
          <w:sz w:val="28"/>
          <w:szCs w:val="28"/>
        </w:rPr>
        <w:t>，</w:t>
      </w:r>
      <w:r w:rsidRPr="00183B1B">
        <w:rPr>
          <w:rFonts w:ascii="標楷體" w:eastAsia="標楷體" w:hAnsi="標楷體"/>
          <w:color w:val="000000"/>
          <w:sz w:val="28"/>
          <w:szCs w:val="28"/>
        </w:rPr>
        <w:t>目前共計</w:t>
      </w:r>
      <w:r w:rsidRPr="00183B1B">
        <w:rPr>
          <w:rFonts w:ascii="標楷體" w:eastAsia="標楷體" w:hAnsi="標楷體" w:hint="eastAsia"/>
          <w:color w:val="000000"/>
          <w:sz w:val="28"/>
          <w:szCs w:val="28"/>
        </w:rPr>
        <w:t>核</w:t>
      </w:r>
      <w:r w:rsidRPr="00183B1B">
        <w:rPr>
          <w:rFonts w:ascii="標楷體" w:eastAsia="標楷體" w:hAnsi="標楷體"/>
          <w:color w:val="000000"/>
          <w:sz w:val="28"/>
          <w:szCs w:val="28"/>
        </w:rPr>
        <w:t>定</w:t>
      </w:r>
      <w:r w:rsidRPr="00183B1B">
        <w:rPr>
          <w:rFonts w:ascii="標楷體" w:eastAsia="標楷體" w:hAnsi="標楷體" w:hint="eastAsia"/>
          <w:color w:val="000000"/>
          <w:sz w:val="28"/>
          <w:szCs w:val="28"/>
        </w:rPr>
        <w:t>61</w:t>
      </w:r>
      <w:r w:rsidRPr="00183B1B">
        <w:rPr>
          <w:rFonts w:ascii="標楷體" w:eastAsia="標楷體" w:hAnsi="標楷體"/>
          <w:color w:val="000000"/>
          <w:sz w:val="28"/>
          <w:szCs w:val="28"/>
        </w:rPr>
        <w:t>案，計畫經費44.45億元。包括：城鄉建設32案、計畫經費16.74億元；水環境24案、計畫經費27.34億元；數位建設2案、計畫經費0.36億元</w:t>
      </w:r>
      <w:r w:rsidRPr="00183B1B">
        <w:rPr>
          <w:rFonts w:ascii="標楷體" w:eastAsia="標楷體" w:hAnsi="標楷體" w:hint="eastAsia"/>
          <w:color w:val="000000"/>
          <w:sz w:val="28"/>
          <w:szCs w:val="28"/>
        </w:rPr>
        <w:t>。</w:t>
      </w:r>
      <w:r w:rsidRPr="00183B1B">
        <w:rPr>
          <w:rFonts w:ascii="標楷體" w:eastAsia="標楷體" w:hAnsi="標楷體"/>
          <w:color w:val="000000"/>
          <w:sz w:val="28"/>
          <w:szCs w:val="28"/>
        </w:rPr>
        <w:t>舉其犖犖大者，包括</w:t>
      </w:r>
      <w:r w:rsidRPr="00183B1B">
        <w:rPr>
          <w:rFonts w:ascii="標楷體" w:eastAsia="標楷體" w:hAnsi="標楷體" w:hint="eastAsia"/>
          <w:color w:val="000000"/>
          <w:sz w:val="28"/>
          <w:szCs w:val="28"/>
        </w:rPr>
        <w:t>：金門後浦城鎮營造、</w:t>
      </w:r>
      <w:r w:rsidRPr="00183B1B">
        <w:rPr>
          <w:rFonts w:ascii="標楷體" w:eastAsia="標楷體" w:hAnsi="標楷體"/>
          <w:color w:val="000000"/>
          <w:sz w:val="28"/>
          <w:szCs w:val="28"/>
        </w:rPr>
        <w:t>金</w:t>
      </w:r>
      <w:r w:rsidRPr="00183B1B">
        <w:rPr>
          <w:rFonts w:ascii="標楷體" w:eastAsia="標楷體" w:hAnsi="標楷體" w:hint="eastAsia"/>
          <w:color w:val="000000"/>
          <w:sz w:val="28"/>
          <w:szCs w:val="28"/>
        </w:rPr>
        <w:t>鑽</w:t>
      </w:r>
      <w:r w:rsidRPr="00183B1B">
        <w:rPr>
          <w:rFonts w:ascii="標楷體" w:eastAsia="標楷體" w:hAnsi="標楷體"/>
          <w:color w:val="000000"/>
          <w:sz w:val="28"/>
          <w:szCs w:val="28"/>
        </w:rPr>
        <w:t>進士路網等亮點計畫；</w:t>
      </w:r>
      <w:r w:rsidRPr="00183B1B">
        <w:rPr>
          <w:rFonts w:ascii="標楷體" w:eastAsia="標楷體" w:hAnsi="標楷體" w:hint="eastAsia"/>
          <w:color w:val="000000"/>
          <w:sz w:val="28"/>
          <w:szCs w:val="28"/>
        </w:rPr>
        <w:t>山外公車站改建公共停車場、金門航空站公共平面停車場等</w:t>
      </w:r>
      <w:r w:rsidRPr="00183B1B">
        <w:rPr>
          <w:rFonts w:ascii="標楷體" w:eastAsia="標楷體" w:hAnsi="標楷體"/>
          <w:color w:val="000000"/>
          <w:sz w:val="28"/>
          <w:szCs w:val="28"/>
        </w:rPr>
        <w:t>停車</w:t>
      </w:r>
      <w:r>
        <w:rPr>
          <w:rFonts w:ascii="標楷體" w:eastAsia="標楷體" w:hAnsi="標楷體" w:hint="eastAsia"/>
          <w:color w:val="000000"/>
          <w:sz w:val="28"/>
          <w:szCs w:val="28"/>
        </w:rPr>
        <w:t>空</w:t>
      </w:r>
      <w:r>
        <w:rPr>
          <w:rFonts w:ascii="標楷體" w:eastAsia="標楷體" w:hAnsi="標楷體"/>
          <w:color w:val="000000"/>
          <w:sz w:val="28"/>
          <w:szCs w:val="28"/>
        </w:rPr>
        <w:t>間</w:t>
      </w:r>
      <w:r w:rsidRPr="00183B1B">
        <w:rPr>
          <w:rFonts w:ascii="標楷體" w:eastAsia="標楷體" w:hAnsi="標楷體"/>
          <w:color w:val="000000"/>
          <w:sz w:val="28"/>
          <w:szCs w:val="28"/>
        </w:rPr>
        <w:t>建置計畫；</w:t>
      </w:r>
      <w:r w:rsidRPr="00183B1B">
        <w:rPr>
          <w:rFonts w:ascii="標楷體" w:eastAsia="標楷體" w:hAnsi="標楷體" w:hint="eastAsia"/>
          <w:color w:val="000000"/>
          <w:sz w:val="28"/>
          <w:szCs w:val="28"/>
        </w:rPr>
        <w:t>產業園區、新湖漁港漁業環境營造、復國墩漁港漁業環境營造</w:t>
      </w:r>
      <w:r>
        <w:rPr>
          <w:rFonts w:ascii="標楷體" w:eastAsia="標楷體" w:hAnsi="標楷體" w:hint="eastAsia"/>
          <w:color w:val="000000"/>
          <w:sz w:val="28"/>
          <w:szCs w:val="28"/>
        </w:rPr>
        <w:t>等產</w:t>
      </w:r>
      <w:r>
        <w:rPr>
          <w:rFonts w:ascii="標楷體" w:eastAsia="標楷體" w:hAnsi="標楷體"/>
          <w:color w:val="000000"/>
          <w:sz w:val="28"/>
          <w:szCs w:val="28"/>
        </w:rPr>
        <w:t>業發展</w:t>
      </w:r>
      <w:r w:rsidRPr="00183B1B">
        <w:rPr>
          <w:rFonts w:ascii="標楷體" w:eastAsia="標楷體" w:hAnsi="標楷體" w:hint="eastAsia"/>
          <w:color w:val="000000"/>
          <w:sz w:val="28"/>
          <w:szCs w:val="28"/>
        </w:rPr>
        <w:t>計畫</w:t>
      </w:r>
      <w:r>
        <w:rPr>
          <w:rFonts w:ascii="標楷體" w:eastAsia="標楷體" w:hAnsi="標楷體" w:hint="eastAsia"/>
          <w:color w:val="000000"/>
          <w:sz w:val="28"/>
          <w:szCs w:val="28"/>
        </w:rPr>
        <w:t>；</w:t>
      </w:r>
      <w:r>
        <w:rPr>
          <w:rFonts w:ascii="標楷體" w:eastAsia="標楷體" w:hAnsi="標楷體"/>
          <w:color w:val="000000"/>
          <w:sz w:val="28"/>
          <w:szCs w:val="28"/>
        </w:rPr>
        <w:t>整</w:t>
      </w:r>
      <w:r>
        <w:rPr>
          <w:rFonts w:ascii="標楷體" w:eastAsia="標楷體" w:hAnsi="標楷體" w:hint="eastAsia"/>
          <w:color w:val="000000"/>
          <w:sz w:val="28"/>
          <w:szCs w:val="28"/>
        </w:rPr>
        <w:t>建</w:t>
      </w:r>
      <w:r w:rsidRPr="00183B1B">
        <w:rPr>
          <w:rFonts w:ascii="標楷體" w:eastAsia="標楷體" w:hAnsi="標楷體" w:hint="eastAsia"/>
          <w:color w:val="000000"/>
          <w:sz w:val="28"/>
          <w:szCs w:val="28"/>
        </w:rPr>
        <w:t>金城鎮衛生所、烈嶼鄉衛生所、金沙鎮衛生所及金寧鄉生所等</w:t>
      </w:r>
      <w:r w:rsidRPr="00183B1B">
        <w:rPr>
          <w:rFonts w:ascii="標楷體" w:eastAsia="標楷體" w:hAnsi="標楷體"/>
          <w:color w:val="000000"/>
          <w:sz w:val="28"/>
          <w:szCs w:val="28"/>
        </w:rPr>
        <w:t>長</w:t>
      </w:r>
      <w:r w:rsidRPr="00183B1B">
        <w:rPr>
          <w:rFonts w:ascii="標楷體" w:eastAsia="標楷體" w:hAnsi="標楷體" w:hint="eastAsia"/>
          <w:color w:val="000000"/>
          <w:sz w:val="28"/>
          <w:szCs w:val="28"/>
        </w:rPr>
        <w:t>照據</w:t>
      </w:r>
      <w:r w:rsidRPr="00183B1B">
        <w:rPr>
          <w:rFonts w:ascii="標楷體" w:eastAsia="標楷體" w:hAnsi="標楷體"/>
          <w:color w:val="000000"/>
          <w:sz w:val="28"/>
          <w:szCs w:val="28"/>
        </w:rPr>
        <w:t>點建置計畫</w:t>
      </w:r>
      <w:r w:rsidRPr="00183B1B">
        <w:rPr>
          <w:rFonts w:ascii="標楷體" w:eastAsia="標楷體" w:hAnsi="標楷體" w:hint="eastAsia"/>
          <w:color w:val="000000"/>
          <w:sz w:val="28"/>
          <w:szCs w:val="28"/>
        </w:rPr>
        <w:t>；開辦庵前、后頭及烈嶼等公共托育家園及</w:t>
      </w:r>
      <w:r w:rsidRPr="00183B1B">
        <w:rPr>
          <w:rFonts w:ascii="標楷體" w:eastAsia="標楷體" w:hAnsi="標楷體"/>
          <w:color w:val="000000"/>
          <w:sz w:val="28"/>
          <w:szCs w:val="28"/>
        </w:rPr>
        <w:t>托育中心</w:t>
      </w:r>
      <w:r>
        <w:rPr>
          <w:rFonts w:ascii="標楷體" w:eastAsia="標楷體" w:hAnsi="標楷體" w:hint="eastAsia"/>
          <w:color w:val="000000"/>
          <w:sz w:val="28"/>
          <w:szCs w:val="28"/>
        </w:rPr>
        <w:t>計</w:t>
      </w:r>
      <w:r>
        <w:rPr>
          <w:rFonts w:ascii="標楷體" w:eastAsia="標楷體" w:hAnsi="標楷體"/>
          <w:color w:val="000000"/>
          <w:sz w:val="28"/>
          <w:szCs w:val="28"/>
        </w:rPr>
        <w:t>畫</w:t>
      </w:r>
      <w:r w:rsidRPr="00183B1B">
        <w:rPr>
          <w:rFonts w:ascii="標楷體" w:eastAsia="標楷體" w:hAnsi="標楷體" w:hint="eastAsia"/>
          <w:color w:val="000000"/>
          <w:sz w:val="28"/>
          <w:szCs w:val="28"/>
        </w:rPr>
        <w:t>，在</w:t>
      </w:r>
      <w:r w:rsidRPr="00183B1B">
        <w:rPr>
          <w:rFonts w:ascii="標楷體" w:eastAsia="標楷體" w:hAnsi="標楷體"/>
          <w:color w:val="000000"/>
          <w:sz w:val="28"/>
          <w:szCs w:val="28"/>
        </w:rPr>
        <w:t>在</w:t>
      </w:r>
      <w:r w:rsidRPr="00183B1B">
        <w:rPr>
          <w:rFonts w:ascii="標楷體" w:eastAsia="標楷體" w:hAnsi="標楷體" w:hint="eastAsia"/>
          <w:color w:val="000000"/>
          <w:sz w:val="28"/>
          <w:szCs w:val="28"/>
        </w:rPr>
        <w:t>皆</w:t>
      </w:r>
      <w:r w:rsidRPr="00183B1B">
        <w:rPr>
          <w:rFonts w:ascii="標楷體" w:eastAsia="標楷體" w:hAnsi="標楷體"/>
          <w:color w:val="000000"/>
          <w:sz w:val="28"/>
          <w:szCs w:val="28"/>
        </w:rPr>
        <w:t>與本縣未來發展息息相關</w:t>
      </w:r>
      <w:r w:rsidRPr="00183B1B">
        <w:rPr>
          <w:rFonts w:ascii="標楷體" w:eastAsia="標楷體" w:hAnsi="標楷體" w:hint="eastAsia"/>
          <w:color w:val="000000"/>
          <w:sz w:val="28"/>
          <w:szCs w:val="28"/>
        </w:rPr>
        <w:t>。</w:t>
      </w:r>
    </w:p>
    <w:p w:rsidR="00B909F7" w:rsidRPr="00E45CBD" w:rsidRDefault="00B909F7" w:rsidP="00B909F7">
      <w:pPr>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四、未</w:t>
      </w:r>
      <w:r>
        <w:rPr>
          <w:rFonts w:ascii="標楷體" w:eastAsia="標楷體" w:hAnsi="標楷體"/>
          <w:color w:val="000000"/>
          <w:sz w:val="28"/>
          <w:szCs w:val="28"/>
        </w:rPr>
        <w:t>來</w:t>
      </w:r>
      <w:r>
        <w:rPr>
          <w:rFonts w:ascii="標楷體" w:eastAsia="標楷體" w:hAnsi="標楷體" w:hint="eastAsia"/>
          <w:color w:val="000000"/>
          <w:sz w:val="28"/>
          <w:szCs w:val="28"/>
        </w:rPr>
        <w:t>本</w:t>
      </w:r>
      <w:r>
        <w:rPr>
          <w:rFonts w:ascii="標楷體" w:eastAsia="標楷體" w:hAnsi="標楷體"/>
          <w:color w:val="000000"/>
          <w:sz w:val="28"/>
          <w:szCs w:val="28"/>
        </w:rPr>
        <w:t>府</w:t>
      </w:r>
      <w:r>
        <w:rPr>
          <w:rFonts w:ascii="標楷體" w:eastAsia="標楷體" w:hAnsi="標楷體" w:hint="eastAsia"/>
          <w:color w:val="000000"/>
          <w:sz w:val="28"/>
          <w:szCs w:val="28"/>
        </w:rPr>
        <w:t>將</w:t>
      </w:r>
      <w:r>
        <w:rPr>
          <w:rFonts w:ascii="標楷體" w:eastAsia="標楷體" w:hAnsi="標楷體"/>
          <w:color w:val="000000"/>
          <w:sz w:val="28"/>
          <w:szCs w:val="28"/>
        </w:rPr>
        <w:t>依循上揭</w:t>
      </w:r>
      <w:r>
        <w:rPr>
          <w:rFonts w:ascii="標楷體" w:eastAsia="標楷體" w:hAnsi="標楷體" w:hint="eastAsia"/>
          <w:color w:val="000000"/>
          <w:sz w:val="28"/>
          <w:szCs w:val="28"/>
        </w:rPr>
        <w:t>政</w:t>
      </w:r>
      <w:r>
        <w:rPr>
          <w:rFonts w:ascii="標楷體" w:eastAsia="標楷體" w:hAnsi="標楷體"/>
          <w:color w:val="000000"/>
          <w:sz w:val="28"/>
          <w:szCs w:val="28"/>
        </w:rPr>
        <w:t>策</w:t>
      </w:r>
      <w:r>
        <w:rPr>
          <w:rFonts w:ascii="標楷體" w:eastAsia="標楷體" w:hAnsi="標楷體" w:hint="eastAsia"/>
          <w:color w:val="000000"/>
          <w:sz w:val="28"/>
          <w:szCs w:val="28"/>
        </w:rPr>
        <w:t>及</w:t>
      </w:r>
      <w:r>
        <w:rPr>
          <w:rFonts w:ascii="標楷體" w:eastAsia="標楷體" w:hAnsi="標楷體"/>
          <w:color w:val="000000"/>
          <w:sz w:val="28"/>
          <w:szCs w:val="28"/>
        </w:rPr>
        <w:t>方案</w:t>
      </w:r>
      <w:r>
        <w:rPr>
          <w:rFonts w:ascii="標楷體" w:eastAsia="標楷體" w:hAnsi="標楷體" w:hint="eastAsia"/>
          <w:color w:val="000000"/>
          <w:sz w:val="28"/>
          <w:szCs w:val="28"/>
        </w:rPr>
        <w:t>，積</w:t>
      </w:r>
      <w:r>
        <w:rPr>
          <w:rFonts w:ascii="標楷體" w:eastAsia="標楷體" w:hAnsi="標楷體"/>
          <w:color w:val="000000"/>
          <w:sz w:val="28"/>
          <w:szCs w:val="28"/>
        </w:rPr>
        <w:t>極</w:t>
      </w:r>
      <w:r>
        <w:rPr>
          <w:rFonts w:ascii="標楷體" w:eastAsia="標楷體" w:hAnsi="標楷體" w:hint="eastAsia"/>
          <w:color w:val="000000"/>
          <w:sz w:val="28"/>
          <w:szCs w:val="28"/>
        </w:rPr>
        <w:t>推</w:t>
      </w:r>
      <w:r>
        <w:rPr>
          <w:rFonts w:ascii="標楷體" w:eastAsia="標楷體" w:hAnsi="標楷體"/>
          <w:color w:val="000000"/>
          <w:sz w:val="28"/>
          <w:szCs w:val="28"/>
        </w:rPr>
        <w:t>動</w:t>
      </w:r>
      <w:r>
        <w:rPr>
          <w:rFonts w:ascii="標楷體" w:eastAsia="標楷體" w:hAnsi="標楷體" w:hint="eastAsia"/>
          <w:color w:val="000000"/>
          <w:sz w:val="28"/>
          <w:szCs w:val="28"/>
        </w:rPr>
        <w:t>各</w:t>
      </w:r>
      <w:r>
        <w:rPr>
          <w:rFonts w:ascii="標楷體" w:eastAsia="標楷體" w:hAnsi="標楷體"/>
          <w:color w:val="000000"/>
          <w:sz w:val="28"/>
          <w:szCs w:val="28"/>
        </w:rPr>
        <w:t>項</w:t>
      </w:r>
      <w:r>
        <w:rPr>
          <w:rFonts w:ascii="標楷體" w:eastAsia="標楷體" w:hAnsi="標楷體" w:hint="eastAsia"/>
          <w:color w:val="000000"/>
          <w:sz w:val="28"/>
          <w:szCs w:val="28"/>
        </w:rPr>
        <w:t>實</w:t>
      </w:r>
      <w:r>
        <w:rPr>
          <w:rFonts w:ascii="標楷體" w:eastAsia="標楷體" w:hAnsi="標楷體"/>
          <w:color w:val="000000"/>
          <w:sz w:val="28"/>
          <w:szCs w:val="28"/>
        </w:rPr>
        <w:t>質建設，</w:t>
      </w:r>
      <w:r>
        <w:rPr>
          <w:rFonts w:ascii="標楷體" w:eastAsia="標楷體" w:hAnsi="標楷體" w:hint="eastAsia"/>
          <w:color w:val="000000"/>
          <w:sz w:val="28"/>
          <w:szCs w:val="28"/>
        </w:rPr>
        <w:t>並同</w:t>
      </w:r>
      <w:r>
        <w:rPr>
          <w:rFonts w:ascii="標楷體" w:eastAsia="標楷體" w:hAnsi="標楷體"/>
          <w:color w:val="000000"/>
          <w:sz w:val="28"/>
          <w:szCs w:val="28"/>
        </w:rPr>
        <w:t>步</w:t>
      </w:r>
      <w:r>
        <w:rPr>
          <w:rFonts w:ascii="標楷體" w:eastAsia="標楷體" w:hAnsi="標楷體" w:hint="eastAsia"/>
          <w:color w:val="000000"/>
          <w:sz w:val="28"/>
          <w:szCs w:val="28"/>
        </w:rPr>
        <w:t>加</w:t>
      </w:r>
      <w:r>
        <w:rPr>
          <w:rFonts w:ascii="標楷體" w:eastAsia="標楷體" w:hAnsi="標楷體"/>
          <w:color w:val="000000"/>
          <w:sz w:val="28"/>
          <w:szCs w:val="28"/>
        </w:rPr>
        <w:t>強</w:t>
      </w:r>
      <w:r>
        <w:rPr>
          <w:rFonts w:ascii="標楷體" w:eastAsia="標楷體" w:hAnsi="標楷體" w:hint="eastAsia"/>
          <w:color w:val="000000"/>
          <w:sz w:val="28"/>
          <w:szCs w:val="28"/>
        </w:rPr>
        <w:t>兩</w:t>
      </w:r>
      <w:r>
        <w:rPr>
          <w:rFonts w:ascii="標楷體" w:eastAsia="標楷體" w:hAnsi="標楷體"/>
          <w:color w:val="000000"/>
          <w:sz w:val="28"/>
          <w:szCs w:val="28"/>
        </w:rPr>
        <w:t>岸交流、文化教</w:t>
      </w:r>
      <w:r>
        <w:rPr>
          <w:rFonts w:ascii="標楷體" w:eastAsia="標楷體" w:hAnsi="標楷體" w:hint="eastAsia"/>
          <w:color w:val="000000"/>
          <w:sz w:val="28"/>
          <w:szCs w:val="28"/>
        </w:rPr>
        <w:t>育</w:t>
      </w:r>
      <w:r>
        <w:rPr>
          <w:rFonts w:ascii="標楷體" w:eastAsia="標楷體" w:hAnsi="標楷體"/>
          <w:color w:val="000000"/>
          <w:sz w:val="28"/>
          <w:szCs w:val="28"/>
        </w:rPr>
        <w:t>、</w:t>
      </w:r>
      <w:r>
        <w:rPr>
          <w:rFonts w:ascii="標楷體" w:eastAsia="標楷體" w:hAnsi="標楷體" w:hint="eastAsia"/>
          <w:color w:val="000000"/>
          <w:sz w:val="28"/>
          <w:szCs w:val="28"/>
        </w:rPr>
        <w:t>幼</w:t>
      </w:r>
      <w:r>
        <w:rPr>
          <w:rFonts w:ascii="標楷體" w:eastAsia="標楷體" w:hAnsi="標楷體"/>
          <w:color w:val="000000"/>
          <w:sz w:val="28"/>
          <w:szCs w:val="28"/>
        </w:rPr>
        <w:t>托</w:t>
      </w:r>
      <w:r>
        <w:rPr>
          <w:rFonts w:ascii="標楷體" w:eastAsia="標楷體" w:hAnsi="標楷體" w:hint="eastAsia"/>
          <w:color w:val="000000"/>
          <w:sz w:val="28"/>
          <w:szCs w:val="28"/>
        </w:rPr>
        <w:t>長</w:t>
      </w:r>
      <w:r>
        <w:rPr>
          <w:rFonts w:ascii="標楷體" w:eastAsia="標楷體" w:hAnsi="標楷體"/>
          <w:color w:val="000000"/>
          <w:sz w:val="28"/>
          <w:szCs w:val="28"/>
        </w:rPr>
        <w:t>照、觀光</w:t>
      </w:r>
      <w:r>
        <w:rPr>
          <w:rFonts w:ascii="標楷體" w:eastAsia="標楷體" w:hAnsi="標楷體" w:hint="eastAsia"/>
          <w:color w:val="000000"/>
          <w:sz w:val="28"/>
          <w:szCs w:val="28"/>
        </w:rPr>
        <w:t>行</w:t>
      </w:r>
      <w:r>
        <w:rPr>
          <w:rFonts w:ascii="標楷體" w:eastAsia="標楷體" w:hAnsi="標楷體"/>
          <w:color w:val="000000"/>
          <w:sz w:val="28"/>
          <w:szCs w:val="28"/>
        </w:rPr>
        <w:t>銷、</w:t>
      </w:r>
      <w:r>
        <w:rPr>
          <w:rFonts w:ascii="標楷體" w:eastAsia="標楷體" w:hAnsi="標楷體" w:hint="eastAsia"/>
          <w:color w:val="000000"/>
          <w:sz w:val="28"/>
          <w:szCs w:val="28"/>
        </w:rPr>
        <w:t>三</w:t>
      </w:r>
      <w:r>
        <w:rPr>
          <w:rFonts w:ascii="標楷體" w:eastAsia="標楷體" w:hAnsi="標楷體"/>
          <w:color w:val="000000"/>
          <w:sz w:val="28"/>
          <w:szCs w:val="28"/>
        </w:rPr>
        <w:t>創</w:t>
      </w:r>
      <w:r>
        <w:rPr>
          <w:rFonts w:ascii="標楷體" w:eastAsia="標楷體" w:hAnsi="標楷體" w:hint="eastAsia"/>
          <w:color w:val="000000"/>
          <w:sz w:val="28"/>
          <w:szCs w:val="28"/>
        </w:rPr>
        <w:t>產</w:t>
      </w:r>
      <w:r>
        <w:rPr>
          <w:rFonts w:ascii="標楷體" w:eastAsia="標楷體" w:hAnsi="標楷體"/>
          <w:color w:val="000000"/>
          <w:sz w:val="28"/>
          <w:szCs w:val="28"/>
        </w:rPr>
        <w:t>業、</w:t>
      </w:r>
      <w:r>
        <w:rPr>
          <w:rFonts w:ascii="標楷體" w:eastAsia="標楷體" w:hAnsi="標楷體" w:hint="eastAsia"/>
          <w:color w:val="000000"/>
          <w:sz w:val="28"/>
          <w:szCs w:val="28"/>
        </w:rPr>
        <w:t>醫</w:t>
      </w:r>
      <w:r>
        <w:rPr>
          <w:rFonts w:ascii="標楷體" w:eastAsia="標楷體" w:hAnsi="標楷體"/>
          <w:color w:val="000000"/>
          <w:sz w:val="28"/>
          <w:szCs w:val="28"/>
        </w:rPr>
        <w:t>療</w:t>
      </w:r>
      <w:r>
        <w:rPr>
          <w:rFonts w:ascii="標楷體" w:eastAsia="標楷體" w:hAnsi="標楷體" w:hint="eastAsia"/>
          <w:color w:val="000000"/>
          <w:sz w:val="28"/>
          <w:szCs w:val="28"/>
        </w:rPr>
        <w:t>保</w:t>
      </w:r>
      <w:r>
        <w:rPr>
          <w:rFonts w:ascii="標楷體" w:eastAsia="標楷體" w:hAnsi="標楷體"/>
          <w:color w:val="000000"/>
          <w:sz w:val="28"/>
          <w:szCs w:val="28"/>
        </w:rPr>
        <w:t>健及</w:t>
      </w:r>
      <w:r>
        <w:rPr>
          <w:rFonts w:ascii="標楷體" w:eastAsia="標楷體" w:hAnsi="標楷體" w:hint="eastAsia"/>
          <w:color w:val="000000"/>
          <w:sz w:val="28"/>
          <w:szCs w:val="28"/>
        </w:rPr>
        <w:t>生態保</w:t>
      </w:r>
      <w:r>
        <w:rPr>
          <w:rFonts w:ascii="標楷體" w:eastAsia="標楷體" w:hAnsi="標楷體"/>
          <w:color w:val="000000"/>
          <w:sz w:val="28"/>
          <w:szCs w:val="28"/>
        </w:rPr>
        <w:t>育等軟體建</w:t>
      </w:r>
      <w:r>
        <w:rPr>
          <w:rFonts w:ascii="標楷體" w:eastAsia="標楷體" w:hAnsi="標楷體" w:hint="eastAsia"/>
          <w:color w:val="000000"/>
          <w:sz w:val="28"/>
          <w:szCs w:val="28"/>
        </w:rPr>
        <w:t>設</w:t>
      </w:r>
      <w:r>
        <w:rPr>
          <w:rFonts w:ascii="標楷體" w:eastAsia="標楷體" w:hAnsi="標楷體"/>
          <w:color w:val="000000"/>
          <w:sz w:val="28"/>
          <w:szCs w:val="28"/>
        </w:rPr>
        <w:t>，</w:t>
      </w:r>
      <w:r>
        <w:rPr>
          <w:rFonts w:ascii="標楷體" w:eastAsia="標楷體" w:hAnsi="標楷體" w:hint="eastAsia"/>
          <w:color w:val="000000"/>
          <w:sz w:val="28"/>
          <w:szCs w:val="28"/>
        </w:rPr>
        <w:t>相信</w:t>
      </w:r>
      <w:r>
        <w:rPr>
          <w:rFonts w:ascii="標楷體" w:eastAsia="標楷體" w:hAnsi="標楷體"/>
          <w:color w:val="000000"/>
          <w:sz w:val="28"/>
          <w:szCs w:val="28"/>
        </w:rPr>
        <w:t>在政府與各位鄉親的攜手努力下，</w:t>
      </w:r>
      <w:r>
        <w:rPr>
          <w:rFonts w:ascii="標楷體" w:eastAsia="標楷體" w:hAnsi="標楷體" w:hint="eastAsia"/>
          <w:color w:val="000000"/>
          <w:sz w:val="28"/>
          <w:szCs w:val="28"/>
        </w:rPr>
        <w:t>定</w:t>
      </w:r>
      <w:r>
        <w:rPr>
          <w:rFonts w:ascii="標楷體" w:eastAsia="標楷體" w:hAnsi="標楷體"/>
          <w:color w:val="000000"/>
          <w:sz w:val="28"/>
          <w:szCs w:val="28"/>
        </w:rPr>
        <w:t>能打造</w:t>
      </w:r>
      <w:r>
        <w:rPr>
          <w:rFonts w:ascii="標楷體" w:eastAsia="標楷體" w:hAnsi="標楷體" w:hint="eastAsia"/>
          <w:color w:val="000000"/>
          <w:sz w:val="28"/>
          <w:szCs w:val="28"/>
        </w:rPr>
        <w:t>金</w:t>
      </w:r>
      <w:r>
        <w:rPr>
          <w:rFonts w:ascii="標楷體" w:eastAsia="標楷體" w:hAnsi="標楷體"/>
          <w:color w:val="000000"/>
          <w:sz w:val="28"/>
          <w:szCs w:val="28"/>
        </w:rPr>
        <w:t>門成為軟硬兼</w:t>
      </w:r>
      <w:r>
        <w:rPr>
          <w:rFonts w:ascii="標楷體" w:eastAsia="標楷體" w:hAnsi="標楷體" w:hint="eastAsia"/>
          <w:color w:val="000000"/>
          <w:sz w:val="28"/>
          <w:szCs w:val="28"/>
        </w:rPr>
        <w:t>俱</w:t>
      </w:r>
      <w:r>
        <w:rPr>
          <w:rFonts w:ascii="標楷體" w:eastAsia="標楷體" w:hAnsi="標楷體"/>
          <w:color w:val="000000"/>
          <w:sz w:val="28"/>
          <w:szCs w:val="28"/>
        </w:rPr>
        <w:t>的</w:t>
      </w:r>
      <w:r>
        <w:rPr>
          <w:rFonts w:ascii="標楷體" w:eastAsia="標楷體" w:hAnsi="標楷體" w:hint="eastAsia"/>
          <w:color w:val="000000"/>
          <w:sz w:val="28"/>
          <w:szCs w:val="28"/>
        </w:rPr>
        <w:t>永</w:t>
      </w:r>
      <w:r>
        <w:rPr>
          <w:rFonts w:ascii="標楷體" w:eastAsia="標楷體" w:hAnsi="標楷體"/>
          <w:color w:val="000000"/>
          <w:sz w:val="28"/>
          <w:szCs w:val="28"/>
        </w:rPr>
        <w:t>續宜居城</w:t>
      </w:r>
      <w:r>
        <w:rPr>
          <w:rFonts w:ascii="標楷體" w:eastAsia="標楷體" w:hAnsi="標楷體" w:hint="eastAsia"/>
          <w:color w:val="000000"/>
          <w:sz w:val="28"/>
          <w:szCs w:val="28"/>
        </w:rPr>
        <w:t>市</w:t>
      </w:r>
      <w:r>
        <w:rPr>
          <w:rFonts w:ascii="標楷體" w:eastAsia="標楷體" w:hAnsi="標楷體"/>
          <w:color w:val="000000"/>
          <w:sz w:val="28"/>
          <w:szCs w:val="28"/>
        </w:rPr>
        <w:t>。</w:t>
      </w:r>
    </w:p>
    <w:p w:rsidR="00B909F7" w:rsidRPr="00E45CBD" w:rsidRDefault="00B909F7" w:rsidP="00B909F7">
      <w:pPr>
        <w:spacing w:line="400" w:lineRule="exact"/>
        <w:jc w:val="both"/>
        <w:rPr>
          <w:rFonts w:ascii="標楷體" w:eastAsia="標楷體" w:hAnsi="標楷體"/>
          <w:color w:val="000000"/>
          <w:sz w:val="28"/>
          <w:szCs w:val="28"/>
        </w:rPr>
      </w:pPr>
    </w:p>
    <w:p w:rsidR="00AF3D40" w:rsidRPr="00AF3D40" w:rsidRDefault="00AF3D40" w:rsidP="00AF3D40">
      <w:pPr>
        <w:tabs>
          <w:tab w:val="left" w:pos="7560"/>
        </w:tabs>
        <w:snapToGrid w:val="0"/>
        <w:spacing w:line="400" w:lineRule="exact"/>
        <w:rPr>
          <w:rFonts w:ascii="標楷體" w:eastAsia="標楷體" w:hAnsi="標楷體"/>
          <w:color w:val="000000"/>
          <w:sz w:val="28"/>
          <w:szCs w:val="28"/>
          <w:bdr w:val="single" w:sz="4" w:space="0" w:color="auto"/>
        </w:rPr>
      </w:pPr>
      <w:r w:rsidRPr="00AF3D40">
        <w:rPr>
          <w:rFonts w:ascii="標楷體" w:eastAsia="標楷體" w:hAnsi="標楷體" w:hint="eastAsia"/>
          <w:color w:val="000000"/>
          <w:sz w:val="28"/>
          <w:szCs w:val="28"/>
          <w:bdr w:val="single" w:sz="4" w:space="0" w:color="auto"/>
        </w:rPr>
        <w:t>案    號</w:t>
      </w:r>
      <w:r w:rsidRPr="00AF3D40">
        <w:rPr>
          <w:rFonts w:ascii="標楷體" w:eastAsia="標楷體" w:hAnsi="標楷體" w:hint="eastAsia"/>
          <w:b/>
          <w:color w:val="000000"/>
          <w:sz w:val="28"/>
          <w:szCs w:val="28"/>
          <w:bdr w:val="single" w:sz="4" w:space="0" w:color="auto"/>
        </w:rPr>
        <w:t>：</w:t>
      </w:r>
      <w:r w:rsidRPr="00AF3D40">
        <w:rPr>
          <w:rFonts w:ascii="標楷體" w:eastAsia="標楷體" w:hAnsi="標楷體" w:hint="eastAsia"/>
          <w:color w:val="000000"/>
          <w:sz w:val="28"/>
          <w:szCs w:val="28"/>
          <w:bdr w:val="single" w:sz="4" w:space="0" w:color="auto"/>
        </w:rPr>
        <w:t xml:space="preserve"> E-40</w:t>
      </w:r>
    </w:p>
    <w:p w:rsidR="00AF3D40" w:rsidRPr="003E0B32" w:rsidRDefault="00AF3D40" w:rsidP="00AF3D40">
      <w:pPr>
        <w:spacing w:line="400" w:lineRule="exact"/>
        <w:rPr>
          <w:rFonts w:ascii="標楷體" w:eastAsia="標楷體" w:hAnsi="標楷體"/>
          <w:color w:val="000000"/>
          <w:sz w:val="28"/>
          <w:szCs w:val="28"/>
        </w:rPr>
      </w:pPr>
      <w:r w:rsidRPr="00A3009B">
        <w:rPr>
          <w:rFonts w:ascii="標楷體" w:eastAsia="標楷體" w:hAnsi="標楷體" w:hint="eastAsia"/>
          <w:color w:val="000000"/>
          <w:sz w:val="28"/>
          <w:szCs w:val="28"/>
        </w:rPr>
        <w:t>建</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議</w:t>
      </w:r>
      <w:r>
        <w:rPr>
          <w:rFonts w:ascii="標楷體" w:eastAsia="標楷體" w:hAnsi="標楷體" w:hint="eastAsia"/>
          <w:color w:val="000000"/>
          <w:sz w:val="28"/>
          <w:szCs w:val="28"/>
        </w:rPr>
        <w:t xml:space="preserve"> </w:t>
      </w:r>
      <w:r w:rsidRPr="00A3009B">
        <w:rPr>
          <w:rFonts w:ascii="標楷體" w:eastAsia="標楷體" w:hAnsi="標楷體" w:hint="eastAsia"/>
          <w:color w:val="000000"/>
          <w:sz w:val="28"/>
          <w:szCs w:val="28"/>
        </w:rPr>
        <w:t>人：</w:t>
      </w:r>
      <w:r w:rsidRPr="00D2638B">
        <w:rPr>
          <w:rFonts w:ascii="標楷體" w:eastAsia="標楷體" w:hAnsi="標楷體" w:hint="eastAsia"/>
          <w:color w:val="000000"/>
          <w:sz w:val="28"/>
          <w:szCs w:val="28"/>
        </w:rPr>
        <w:t>鎮民代表倪于媃</w:t>
      </w:r>
    </w:p>
    <w:p w:rsidR="00AF3D40" w:rsidRPr="0026139B" w:rsidRDefault="00AF3D40" w:rsidP="00AF3D40">
      <w:pPr>
        <w:tabs>
          <w:tab w:val="left" w:pos="7560"/>
        </w:tabs>
        <w:snapToGrid w:val="0"/>
        <w:spacing w:line="400" w:lineRule="exact"/>
        <w:ind w:left="1400" w:hangingChars="500" w:hanging="1400"/>
        <w:rPr>
          <w:rFonts w:ascii="標楷體" w:eastAsia="標楷體" w:hAnsi="標楷體"/>
          <w:color w:val="000000"/>
          <w:sz w:val="28"/>
          <w:szCs w:val="28"/>
        </w:rPr>
      </w:pPr>
      <w:r w:rsidRPr="003E0B32">
        <w:rPr>
          <w:rFonts w:ascii="標楷體" w:eastAsia="標楷體" w:hAnsi="標楷體" w:hint="eastAsia"/>
          <w:color w:val="000000"/>
          <w:sz w:val="28"/>
          <w:szCs w:val="28"/>
        </w:rPr>
        <w:t>建議事項：</w:t>
      </w:r>
      <w:r w:rsidRPr="00D2638B">
        <w:rPr>
          <w:rFonts w:ascii="標楷體" w:eastAsia="標楷體" w:hAnsi="標楷體" w:hint="eastAsia"/>
          <w:color w:val="000000"/>
          <w:sz w:val="28"/>
          <w:szCs w:val="28"/>
        </w:rPr>
        <w:t>縣府各局處長陸續到任，個個都可以勝任嗎？楊縣長會讓各局處長各司專長，獨當一面嗎？</w:t>
      </w:r>
    </w:p>
    <w:p w:rsidR="00AF3D40" w:rsidRDefault="00AF3D40" w:rsidP="00AF3D40">
      <w:pPr>
        <w:snapToGrid w:val="0"/>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sidRPr="00D2638B">
        <w:rPr>
          <w:rFonts w:ascii="標楷體" w:eastAsia="標楷體" w:hAnsi="標楷體" w:cs="新細明體" w:hint="eastAsia"/>
          <w:color w:val="000000"/>
          <w:sz w:val="28"/>
          <w:szCs w:val="28"/>
        </w:rPr>
        <w:t>人事處</w:t>
      </w:r>
    </w:p>
    <w:p w:rsidR="00AF3D40" w:rsidRPr="003E0B32" w:rsidRDefault="00AF3D40" w:rsidP="00AF3D40">
      <w:pPr>
        <w:snapToGrid w:val="0"/>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處理日期：108/03/28</w:t>
      </w:r>
    </w:p>
    <w:p w:rsidR="00AF3D40" w:rsidRPr="003E0B32" w:rsidRDefault="00AF3D40" w:rsidP="00AF3D40">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w:t>
      </w:r>
      <w:r>
        <w:rPr>
          <w:rFonts w:ascii="標楷體" w:eastAsia="標楷體" w:hAnsi="標楷體" w:hint="eastAsia"/>
          <w:color w:val="000000"/>
          <w:sz w:val="28"/>
          <w:szCs w:val="28"/>
        </w:rPr>
        <w:t>■</w:t>
      </w:r>
      <w:r w:rsidRPr="003E0B32">
        <w:rPr>
          <w:rFonts w:ascii="標楷體" w:eastAsia="標楷體" w:hAnsi="標楷體" w:hint="eastAsia"/>
          <w:color w:val="000000"/>
          <w:sz w:val="28"/>
          <w:szCs w:val="28"/>
        </w:rPr>
        <w:t>已完成、□辦理中、□列入參辦、□礙難處理、□轉報權責單位</w:t>
      </w:r>
    </w:p>
    <w:p w:rsidR="00AF3D40" w:rsidRDefault="00AF3D40" w:rsidP="00AF3D40">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AF3D40" w:rsidRPr="003E0B32" w:rsidRDefault="00AF3D40" w:rsidP="00AF3D40">
      <w:pPr>
        <w:spacing w:line="400" w:lineRule="exact"/>
        <w:jc w:val="both"/>
        <w:rPr>
          <w:rFonts w:ascii="標楷體" w:eastAsia="標楷體" w:hAnsi="標楷體"/>
          <w:color w:val="000000"/>
          <w:sz w:val="28"/>
          <w:szCs w:val="28"/>
        </w:rPr>
      </w:pPr>
      <w:r w:rsidRPr="00D2638B">
        <w:rPr>
          <w:rFonts w:ascii="標楷體" w:eastAsia="標楷體" w:hAnsi="標楷體" w:hint="eastAsia"/>
          <w:color w:val="000000"/>
          <w:sz w:val="28"/>
          <w:szCs w:val="28"/>
        </w:rPr>
        <w:t>各局處長</w:t>
      </w:r>
      <w:r>
        <w:rPr>
          <w:rFonts w:ascii="標楷體" w:eastAsia="標楷體" w:hAnsi="標楷體" w:hint="eastAsia"/>
          <w:color w:val="000000"/>
          <w:sz w:val="28"/>
          <w:szCs w:val="28"/>
        </w:rPr>
        <w:t>派</w:t>
      </w:r>
      <w:r>
        <w:rPr>
          <w:rFonts w:ascii="標楷體" w:eastAsia="標楷體" w:hAnsi="標楷體"/>
          <w:color w:val="000000"/>
          <w:sz w:val="28"/>
          <w:szCs w:val="28"/>
        </w:rPr>
        <w:t>任係屬</w:t>
      </w:r>
      <w:r>
        <w:rPr>
          <w:rFonts w:ascii="標楷體" w:eastAsia="標楷體" w:hAnsi="標楷體" w:hint="eastAsia"/>
          <w:color w:val="000000"/>
          <w:sz w:val="28"/>
          <w:szCs w:val="28"/>
        </w:rPr>
        <w:t>機</w:t>
      </w:r>
      <w:r>
        <w:rPr>
          <w:rFonts w:ascii="標楷體" w:eastAsia="標楷體" w:hAnsi="標楷體"/>
          <w:color w:val="000000"/>
          <w:sz w:val="28"/>
          <w:szCs w:val="28"/>
        </w:rPr>
        <w:t>關首長權責，於任用時業已綜合考量</w:t>
      </w:r>
      <w:r>
        <w:rPr>
          <w:rFonts w:ascii="標楷體" w:eastAsia="標楷體" w:hAnsi="標楷體" w:hint="eastAsia"/>
          <w:color w:val="000000"/>
          <w:sz w:val="28"/>
          <w:szCs w:val="28"/>
        </w:rPr>
        <w:t>人</w:t>
      </w:r>
      <w:r>
        <w:rPr>
          <w:rFonts w:ascii="標楷體" w:eastAsia="標楷體" w:hAnsi="標楷體"/>
          <w:color w:val="000000"/>
          <w:sz w:val="28"/>
          <w:szCs w:val="28"/>
        </w:rPr>
        <w:t>員品德操守、專業能力及領導能力</w:t>
      </w:r>
      <w:r>
        <w:rPr>
          <w:rFonts w:ascii="標楷體" w:eastAsia="標楷體" w:hAnsi="標楷體" w:hint="eastAsia"/>
          <w:color w:val="000000"/>
          <w:sz w:val="28"/>
          <w:szCs w:val="28"/>
        </w:rPr>
        <w:t>。</w:t>
      </w:r>
    </w:p>
    <w:p w:rsidR="00AF3D40" w:rsidRDefault="00AF3D40" w:rsidP="00AF3D40">
      <w:pPr>
        <w:spacing w:line="400" w:lineRule="exact"/>
        <w:jc w:val="both"/>
        <w:rPr>
          <w:rFonts w:ascii="標楷體" w:eastAsia="標楷體" w:hAnsi="標楷體"/>
          <w:color w:val="000000"/>
          <w:sz w:val="28"/>
          <w:szCs w:val="28"/>
        </w:rPr>
      </w:pPr>
    </w:p>
    <w:p w:rsidR="00263F4E" w:rsidRPr="00263F4E" w:rsidRDefault="00263F4E" w:rsidP="00263F4E">
      <w:pPr>
        <w:tabs>
          <w:tab w:val="left" w:pos="7560"/>
        </w:tabs>
        <w:snapToGrid w:val="0"/>
        <w:spacing w:line="400" w:lineRule="exact"/>
        <w:rPr>
          <w:rFonts w:ascii="標楷體" w:eastAsia="標楷體" w:hAnsi="標楷體"/>
          <w:sz w:val="28"/>
          <w:szCs w:val="28"/>
          <w:bdr w:val="single" w:sz="4" w:space="0" w:color="auto"/>
        </w:rPr>
      </w:pPr>
      <w:r w:rsidRPr="00263F4E">
        <w:rPr>
          <w:rFonts w:ascii="標楷體" w:eastAsia="標楷體" w:hAnsi="標楷體" w:hint="eastAsia"/>
          <w:color w:val="000000"/>
          <w:sz w:val="28"/>
          <w:szCs w:val="28"/>
          <w:bdr w:val="single" w:sz="4" w:space="0" w:color="auto"/>
        </w:rPr>
        <w:t>案    號</w:t>
      </w:r>
      <w:r w:rsidRPr="00263F4E">
        <w:rPr>
          <w:rFonts w:ascii="標楷體" w:eastAsia="標楷體" w:hAnsi="標楷體" w:hint="eastAsia"/>
          <w:sz w:val="28"/>
          <w:szCs w:val="28"/>
          <w:bdr w:val="single" w:sz="4" w:space="0" w:color="auto"/>
        </w:rPr>
        <w:t xml:space="preserve">： </w:t>
      </w:r>
      <w:r w:rsidRPr="00263F4E">
        <w:rPr>
          <w:rFonts w:ascii="標楷體" w:eastAsia="標楷體" w:hAnsi="標楷體"/>
          <w:sz w:val="28"/>
          <w:szCs w:val="28"/>
          <w:bdr w:val="single" w:sz="4" w:space="0" w:color="auto"/>
        </w:rPr>
        <w:t>E-41</w:t>
      </w:r>
    </w:p>
    <w:p w:rsidR="00263F4E" w:rsidRPr="00846648" w:rsidRDefault="00263F4E" w:rsidP="00263F4E">
      <w:pPr>
        <w:spacing w:line="400" w:lineRule="exact"/>
        <w:rPr>
          <w:rFonts w:ascii="標楷體" w:eastAsia="標楷體" w:hAnsi="標楷體"/>
          <w:sz w:val="28"/>
          <w:szCs w:val="28"/>
        </w:rPr>
      </w:pPr>
      <w:r w:rsidRPr="00846648">
        <w:rPr>
          <w:rFonts w:ascii="標楷體" w:eastAsia="標楷體" w:hAnsi="標楷體" w:hint="eastAsia"/>
          <w:sz w:val="28"/>
          <w:szCs w:val="28"/>
        </w:rPr>
        <w:t>建 議 人</w:t>
      </w:r>
      <w:r w:rsidRPr="00AB4A26">
        <w:rPr>
          <w:rFonts w:ascii="標楷體" w:eastAsia="標楷體" w:hAnsi="標楷體" w:hint="eastAsia"/>
          <w:sz w:val="28"/>
          <w:szCs w:val="28"/>
        </w:rPr>
        <w:t>：鎮民代表倪于媃</w:t>
      </w:r>
    </w:p>
    <w:p w:rsidR="00263F4E" w:rsidRPr="00591A60" w:rsidRDefault="00263F4E" w:rsidP="00263F4E">
      <w:pPr>
        <w:spacing w:line="400" w:lineRule="exact"/>
        <w:ind w:left="1400" w:hangingChars="500" w:hanging="1400"/>
        <w:rPr>
          <w:rFonts w:ascii="標楷體" w:eastAsia="標楷體" w:hAnsi="標楷體"/>
          <w:sz w:val="28"/>
          <w:szCs w:val="28"/>
        </w:rPr>
      </w:pPr>
      <w:r w:rsidRPr="00846648">
        <w:rPr>
          <w:rFonts w:ascii="標楷體" w:eastAsia="標楷體" w:hAnsi="標楷體" w:hint="eastAsia"/>
          <w:sz w:val="28"/>
          <w:szCs w:val="28"/>
        </w:rPr>
        <w:t>建議事項：</w:t>
      </w:r>
      <w:r w:rsidRPr="00591A60">
        <w:rPr>
          <w:rFonts w:ascii="標楷體" w:eastAsia="標楷體" w:hAnsi="標楷體" w:hint="eastAsia"/>
          <w:sz w:val="28"/>
          <w:szCs w:val="28"/>
        </w:rPr>
        <w:t>建請縣府評估閒置空間設置綠能發電，從公部門做起，甚至發展到民間企業及個人，提供補助及低利率貸款，太陽光電系統屋頂綠能照耀金門，每年有回饋金可挹注縣庫增加財政收入。</w:t>
      </w:r>
    </w:p>
    <w:p w:rsidR="00263F4E" w:rsidRDefault="00263F4E" w:rsidP="00263F4E">
      <w:pPr>
        <w:spacing w:line="400" w:lineRule="exact"/>
        <w:rPr>
          <w:rFonts w:ascii="標楷體" w:eastAsia="標楷體" w:hAnsi="標楷體" w:cs="新細明體"/>
          <w:color w:val="000000"/>
          <w:sz w:val="28"/>
          <w:szCs w:val="28"/>
        </w:rPr>
      </w:pPr>
      <w:r w:rsidRPr="003E0B32">
        <w:rPr>
          <w:rFonts w:ascii="標楷體" w:eastAsia="標楷體" w:hAnsi="標楷體" w:cs="新細明體" w:hint="eastAsia"/>
          <w:color w:val="000000"/>
          <w:sz w:val="28"/>
          <w:szCs w:val="28"/>
        </w:rPr>
        <w:t>處理單位：</w:t>
      </w:r>
      <w:r>
        <w:rPr>
          <w:rFonts w:ascii="標楷體" w:eastAsia="標楷體" w:hAnsi="標楷體" w:cs="新細明體" w:hint="eastAsia"/>
          <w:color w:val="000000"/>
          <w:sz w:val="28"/>
          <w:szCs w:val="28"/>
        </w:rPr>
        <w:t>建設處</w:t>
      </w:r>
    </w:p>
    <w:p w:rsidR="00263F4E" w:rsidRPr="003E0B32" w:rsidRDefault="00263F4E" w:rsidP="00263F4E">
      <w:pPr>
        <w:spacing w:line="400" w:lineRule="exact"/>
        <w:rPr>
          <w:rFonts w:ascii="標楷體" w:eastAsia="標楷體" w:hAnsi="標楷體" w:cs="新細明體"/>
          <w:color w:val="000000"/>
          <w:sz w:val="28"/>
          <w:szCs w:val="28"/>
        </w:rPr>
      </w:pPr>
      <w:r>
        <w:rPr>
          <w:rFonts w:ascii="標楷體" w:eastAsia="標楷體" w:hAnsi="標楷體" w:cs="新細明體" w:hint="eastAsia"/>
          <w:color w:val="000000"/>
          <w:sz w:val="28"/>
          <w:szCs w:val="28"/>
        </w:rPr>
        <w:t>處理日期：108/05/03</w:t>
      </w:r>
    </w:p>
    <w:p w:rsidR="00263F4E" w:rsidRPr="003E0B32" w:rsidRDefault="00263F4E" w:rsidP="00263F4E">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處理概況：□已完成、</w:t>
      </w:r>
      <w:r w:rsidRPr="00066191">
        <w:rPr>
          <w:rFonts w:ascii="標楷體" w:eastAsia="標楷體" w:hAnsi="標楷體" w:hint="eastAsia"/>
          <w:sz w:val="28"/>
          <w:szCs w:val="28"/>
        </w:rPr>
        <w:t>▉</w:t>
      </w:r>
      <w:r w:rsidRPr="003E0B32">
        <w:rPr>
          <w:rFonts w:ascii="標楷體" w:eastAsia="標楷體" w:hAnsi="標楷體" w:hint="eastAsia"/>
          <w:color w:val="000000"/>
          <w:sz w:val="28"/>
          <w:szCs w:val="28"/>
        </w:rPr>
        <w:t>辦理中、□列入參辦、□礙難處理、□轉報權責單位</w:t>
      </w:r>
    </w:p>
    <w:p w:rsidR="00263F4E" w:rsidRDefault="00263F4E" w:rsidP="00263F4E">
      <w:pPr>
        <w:spacing w:line="400" w:lineRule="exact"/>
        <w:jc w:val="both"/>
        <w:rPr>
          <w:rFonts w:ascii="標楷體" w:eastAsia="標楷體" w:hAnsi="標楷體"/>
          <w:color w:val="000000"/>
          <w:sz w:val="28"/>
          <w:szCs w:val="28"/>
        </w:rPr>
      </w:pPr>
      <w:r w:rsidRPr="003E0B32">
        <w:rPr>
          <w:rFonts w:ascii="標楷體" w:eastAsia="標楷體" w:hAnsi="標楷體" w:hint="eastAsia"/>
          <w:color w:val="000000"/>
          <w:sz w:val="28"/>
          <w:szCs w:val="28"/>
        </w:rPr>
        <w:t>處理情形：</w:t>
      </w:r>
    </w:p>
    <w:p w:rsidR="00263F4E" w:rsidRPr="00F6356D" w:rsidRDefault="00263F4E" w:rsidP="00263F4E">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Pr="00F6356D">
        <w:rPr>
          <w:rFonts w:ascii="標楷體" w:eastAsia="標楷體" w:hAnsi="標楷體" w:hint="eastAsia"/>
          <w:sz w:val="28"/>
          <w:szCs w:val="28"/>
        </w:rPr>
        <w:t>行政院</w:t>
      </w:r>
      <w:r w:rsidRPr="00F6356D">
        <w:rPr>
          <w:rFonts w:ascii="標楷體" w:eastAsia="標楷體" w:hAnsi="標楷體"/>
          <w:sz w:val="28"/>
          <w:szCs w:val="28"/>
        </w:rPr>
        <w:t>102</w:t>
      </w:r>
      <w:r w:rsidRPr="00F6356D">
        <w:rPr>
          <w:rFonts w:ascii="標楷體" w:eastAsia="標楷體" w:hAnsi="標楷體" w:hint="eastAsia"/>
          <w:sz w:val="28"/>
          <w:szCs w:val="28"/>
        </w:rPr>
        <w:t>年</w:t>
      </w:r>
      <w:r w:rsidRPr="00F6356D">
        <w:rPr>
          <w:rFonts w:ascii="標楷體" w:eastAsia="標楷體" w:hAnsi="標楷體"/>
          <w:sz w:val="28"/>
          <w:szCs w:val="28"/>
        </w:rPr>
        <w:t>5</w:t>
      </w:r>
      <w:r w:rsidRPr="00F6356D">
        <w:rPr>
          <w:rFonts w:ascii="標楷體" w:eastAsia="標楷體" w:hAnsi="標楷體" w:hint="eastAsia"/>
          <w:sz w:val="28"/>
          <w:szCs w:val="28"/>
        </w:rPr>
        <w:t>月</w:t>
      </w:r>
      <w:r w:rsidRPr="00F6356D">
        <w:rPr>
          <w:rFonts w:ascii="標楷體" w:eastAsia="標楷體" w:hAnsi="標楷體"/>
          <w:sz w:val="28"/>
          <w:szCs w:val="28"/>
        </w:rPr>
        <w:t>20</w:t>
      </w:r>
      <w:r w:rsidRPr="00F6356D">
        <w:rPr>
          <w:rFonts w:ascii="標楷體" w:eastAsia="標楷體" w:hAnsi="標楷體" w:hint="eastAsia"/>
          <w:sz w:val="28"/>
          <w:szCs w:val="28"/>
        </w:rPr>
        <w:t>日院臺環字第</w:t>
      </w:r>
      <w:r w:rsidRPr="00F6356D">
        <w:rPr>
          <w:rFonts w:ascii="標楷體" w:eastAsia="標楷體" w:hAnsi="標楷體"/>
          <w:sz w:val="28"/>
          <w:szCs w:val="28"/>
        </w:rPr>
        <w:t>1020029346</w:t>
      </w:r>
      <w:r w:rsidRPr="00F6356D">
        <w:rPr>
          <w:rFonts w:ascii="標楷體" w:eastAsia="標楷體" w:hAnsi="標楷體" w:hint="eastAsia"/>
          <w:sz w:val="28"/>
          <w:szCs w:val="28"/>
        </w:rPr>
        <w:t>號函核定環保署「建置金門低碳島計畫」，計畫中主推五大旗艦計畫「綠能與低碳運輸系統旗艦計畫」，除於金門地區重要出入口建置小型風機塑造低碳意象外，亦於104年6月12日招商辦理「金門縣管公有建物設置太陽光電發電設備標租計畫」，合先述明。</w:t>
      </w:r>
    </w:p>
    <w:p w:rsidR="00263F4E" w:rsidRPr="00F6356D" w:rsidRDefault="00263F4E" w:rsidP="00263F4E">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Pr="00F6356D">
        <w:rPr>
          <w:rFonts w:ascii="標楷體" w:eastAsia="標楷體" w:hAnsi="標楷體" w:hint="eastAsia"/>
          <w:sz w:val="28"/>
          <w:szCs w:val="28"/>
        </w:rPr>
        <w:t>截至105年12月已完成建置金城國中、金門縣殯儀館、金寧中小學、畜試所</w:t>
      </w:r>
      <w:r w:rsidRPr="00F6356D">
        <w:rPr>
          <w:rFonts w:ascii="標楷體" w:eastAsia="標楷體" w:hAnsi="標楷體"/>
          <w:sz w:val="28"/>
          <w:szCs w:val="28"/>
        </w:rPr>
        <w:t>(</w:t>
      </w:r>
      <w:r w:rsidRPr="00F6356D">
        <w:rPr>
          <w:rFonts w:ascii="標楷體" w:eastAsia="標楷體" w:hAnsi="標楷體" w:hint="eastAsia"/>
          <w:sz w:val="28"/>
          <w:szCs w:val="28"/>
        </w:rPr>
        <w:t>養牛專區</w:t>
      </w:r>
      <w:r w:rsidRPr="00F6356D">
        <w:rPr>
          <w:rFonts w:ascii="標楷體" w:eastAsia="標楷體" w:hAnsi="標楷體"/>
          <w:sz w:val="28"/>
          <w:szCs w:val="28"/>
        </w:rPr>
        <w:t>)</w:t>
      </w:r>
      <w:r w:rsidRPr="00F6356D">
        <w:rPr>
          <w:rFonts w:ascii="標楷體" w:eastAsia="標楷體" w:hAnsi="標楷體" w:hint="eastAsia"/>
          <w:sz w:val="28"/>
          <w:szCs w:val="28"/>
        </w:rPr>
        <w:t>、畜試所</w:t>
      </w:r>
      <w:r w:rsidRPr="00F6356D">
        <w:rPr>
          <w:rFonts w:ascii="標楷體" w:eastAsia="標楷體" w:hAnsi="標楷體"/>
          <w:sz w:val="28"/>
          <w:szCs w:val="28"/>
        </w:rPr>
        <w:t>(</w:t>
      </w:r>
      <w:r w:rsidRPr="00F6356D">
        <w:rPr>
          <w:rFonts w:ascii="標楷體" w:eastAsia="標楷體" w:hAnsi="標楷體" w:hint="eastAsia"/>
          <w:sz w:val="28"/>
          <w:szCs w:val="28"/>
        </w:rPr>
        <w:t>種牛牧場</w:t>
      </w:r>
      <w:r w:rsidRPr="00F6356D">
        <w:rPr>
          <w:rFonts w:ascii="標楷體" w:eastAsia="標楷體" w:hAnsi="標楷體"/>
          <w:sz w:val="28"/>
          <w:szCs w:val="28"/>
        </w:rPr>
        <w:t>)</w:t>
      </w:r>
      <w:r w:rsidRPr="00F6356D">
        <w:rPr>
          <w:rFonts w:ascii="標楷體" w:eastAsia="標楷體" w:hAnsi="標楷體" w:hint="eastAsia"/>
          <w:sz w:val="28"/>
          <w:szCs w:val="28"/>
        </w:rPr>
        <w:t>、中正國小等</w:t>
      </w:r>
      <w:r w:rsidRPr="00F6356D">
        <w:rPr>
          <w:rFonts w:ascii="標楷體" w:eastAsia="標楷體" w:hAnsi="標楷體"/>
          <w:sz w:val="28"/>
          <w:szCs w:val="28"/>
        </w:rPr>
        <w:t>29</w:t>
      </w:r>
      <w:r w:rsidRPr="00F6356D">
        <w:rPr>
          <w:rFonts w:ascii="標楷體" w:eastAsia="標楷體" w:hAnsi="標楷體" w:hint="eastAsia"/>
          <w:sz w:val="28"/>
          <w:szCs w:val="28"/>
        </w:rPr>
        <w:t>個光電系統案場，總裝置容量共計</w:t>
      </w:r>
      <w:r w:rsidRPr="00F6356D">
        <w:rPr>
          <w:rFonts w:ascii="標楷體" w:eastAsia="標楷體" w:hAnsi="標楷體"/>
          <w:sz w:val="28"/>
          <w:szCs w:val="28"/>
        </w:rPr>
        <w:t>4208.88</w:t>
      </w:r>
      <w:r w:rsidRPr="00F6356D">
        <w:rPr>
          <w:rFonts w:ascii="標楷體" w:eastAsia="標楷體" w:hAnsi="標楷體" w:cs="Helvetica" w:hint="eastAsia"/>
          <w:sz w:val="28"/>
          <w:szCs w:val="28"/>
        </w:rPr>
        <w:t>瓩</w:t>
      </w:r>
      <w:r w:rsidRPr="00F6356D">
        <w:rPr>
          <w:rFonts w:ascii="標楷體" w:eastAsia="標楷體" w:hAnsi="標楷體" w:hint="eastAsia"/>
          <w:sz w:val="28"/>
          <w:szCs w:val="28"/>
        </w:rPr>
        <w:t>，目前29處案場總發電度數合計1375萬度，每年約可</w:t>
      </w:r>
      <w:r w:rsidRPr="00F6356D">
        <w:rPr>
          <w:rFonts w:ascii="標楷體" w:eastAsia="標楷體" w:hAnsi="標楷體" w:cs="Arial" w:hint="eastAsia"/>
          <w:sz w:val="28"/>
          <w:szCs w:val="28"/>
        </w:rPr>
        <w:t>產生537萬度電力，節省134萬公升燃油、199萬公斤燃煤或88公斤燃氣，二氧化碳年減285萬公斤，相當於7.7座大安森林公園1年的碳吸附量。</w:t>
      </w:r>
    </w:p>
    <w:p w:rsidR="00263F4E" w:rsidRPr="00F6356D" w:rsidRDefault="00263F4E" w:rsidP="00263F4E">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Pr="00F6356D">
        <w:rPr>
          <w:rFonts w:ascii="標楷體" w:eastAsia="標楷體" w:hAnsi="標楷體" w:hint="eastAsia"/>
          <w:sz w:val="28"/>
          <w:szCs w:val="28"/>
        </w:rPr>
        <w:t>本府今年將再新增縣警局綜合勤務大樓及金酒公司包材3庫、製麴廠等三處案場，預計新增758.88</w:t>
      </w:r>
      <w:r w:rsidRPr="00F6356D">
        <w:rPr>
          <w:rFonts w:ascii="標楷體" w:eastAsia="標楷體" w:hAnsi="標楷體" w:cs="Helvetica" w:hint="eastAsia"/>
          <w:sz w:val="28"/>
          <w:szCs w:val="28"/>
        </w:rPr>
        <w:t>瓩，未來倘有適宜建置光電系統公有場址，歡迎提供縣府參考，納入本標租計畫，以落實公有光屋頂措施。</w:t>
      </w:r>
    </w:p>
    <w:p w:rsidR="0016013A" w:rsidRPr="00263F4E" w:rsidRDefault="00263F4E" w:rsidP="00BC69FB">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四、</w:t>
      </w:r>
      <w:r w:rsidRPr="00F6356D">
        <w:rPr>
          <w:rFonts w:ascii="標楷體" w:eastAsia="標楷體" w:hAnsi="標楷體"/>
          <w:sz w:val="28"/>
          <w:szCs w:val="28"/>
        </w:rPr>
        <w:t>本府於105年度開始辦理建築物屋頂型太陽能光電發電補助，截至107年底，已辦理補助共35案，</w:t>
      </w:r>
      <w:r w:rsidRPr="00F6356D">
        <w:rPr>
          <w:rFonts w:ascii="標楷體" w:eastAsia="標楷體" w:hAnsi="標楷體" w:hint="eastAsia"/>
          <w:sz w:val="28"/>
          <w:szCs w:val="28"/>
        </w:rPr>
        <w:t>建</w:t>
      </w:r>
      <w:r w:rsidRPr="00F6356D">
        <w:rPr>
          <w:rFonts w:ascii="標楷體" w:eastAsia="標楷體" w:hAnsi="標楷體"/>
          <w:sz w:val="28"/>
          <w:szCs w:val="28"/>
        </w:rPr>
        <w:t>置光電發電系統共</w:t>
      </w:r>
      <w:r w:rsidRPr="00F6356D">
        <w:rPr>
          <w:rFonts w:ascii="標楷體" w:eastAsia="標楷體" w:hAnsi="標楷體" w:hint="eastAsia"/>
          <w:sz w:val="28"/>
          <w:szCs w:val="28"/>
        </w:rPr>
        <w:t>402.27</w:t>
      </w:r>
      <w:r w:rsidRPr="00F6356D">
        <w:rPr>
          <w:rFonts w:ascii="標楷體" w:eastAsia="標楷體" w:hAnsi="標楷體" w:cs="Helvetica" w:hint="eastAsia"/>
          <w:sz w:val="28"/>
          <w:szCs w:val="28"/>
        </w:rPr>
        <w:t>瓩</w:t>
      </w:r>
      <w:r w:rsidRPr="00F6356D">
        <w:rPr>
          <w:rFonts w:ascii="標楷體" w:eastAsia="標楷體" w:hAnsi="標楷體" w:hint="eastAsia"/>
          <w:sz w:val="28"/>
          <w:szCs w:val="28"/>
        </w:rPr>
        <w:t>，而108年預計於4月份發布</w:t>
      </w:r>
      <w:r w:rsidRPr="00F6356D">
        <w:rPr>
          <w:rFonts w:ascii="新細明體" w:hAnsi="新細明體" w:hint="eastAsia"/>
          <w:sz w:val="28"/>
          <w:szCs w:val="28"/>
        </w:rPr>
        <w:t>「</w:t>
      </w:r>
      <w:r w:rsidRPr="00F6356D">
        <w:rPr>
          <w:rFonts w:ascii="標楷體" w:eastAsia="標楷體" w:hAnsi="標楷體" w:hint="eastAsia"/>
          <w:sz w:val="28"/>
          <w:szCs w:val="28"/>
        </w:rPr>
        <w:t>金門縣政府一百零八年度補助建築物設置太陽光電發電系統作業要點</w:t>
      </w:r>
      <w:r w:rsidRPr="00F6356D">
        <w:rPr>
          <w:rFonts w:ascii="新細明體" w:hAnsi="新細明體" w:hint="eastAsia"/>
          <w:sz w:val="28"/>
          <w:szCs w:val="28"/>
        </w:rPr>
        <w:t>」</w:t>
      </w:r>
      <w:r w:rsidRPr="00F6356D">
        <w:rPr>
          <w:rFonts w:ascii="標楷體" w:eastAsia="標楷體" w:hAnsi="標楷體" w:hint="eastAsia"/>
          <w:sz w:val="28"/>
          <w:szCs w:val="28"/>
        </w:rPr>
        <w:t>有需要之民眾可以多加利用</w:t>
      </w:r>
      <w:r w:rsidRPr="00F6356D">
        <w:rPr>
          <w:rFonts w:ascii="新細明體" w:hAnsi="新細明體" w:hint="eastAsia"/>
          <w:sz w:val="28"/>
          <w:szCs w:val="28"/>
        </w:rPr>
        <w:t>，</w:t>
      </w:r>
      <w:r w:rsidRPr="00F6356D">
        <w:rPr>
          <w:rFonts w:ascii="標楷體" w:eastAsia="標楷體" w:hAnsi="標楷體" w:hint="eastAsia"/>
          <w:sz w:val="28"/>
          <w:szCs w:val="28"/>
        </w:rPr>
        <w:t>並諮詢本單位</w:t>
      </w:r>
      <w:r w:rsidR="00BC69FB">
        <w:rPr>
          <w:rFonts w:ascii="新細明體" w:hAnsi="新細明體" w:hint="eastAsia"/>
          <w:sz w:val="28"/>
          <w:szCs w:val="28"/>
        </w:rPr>
        <w:t>。</w:t>
      </w:r>
    </w:p>
    <w:sectPr w:rsidR="0016013A" w:rsidRPr="00263F4E" w:rsidSect="00F236FC">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D82" w:rsidRDefault="00BE6D82" w:rsidP="00DE4467">
      <w:r>
        <w:separator/>
      </w:r>
    </w:p>
  </w:endnote>
  <w:endnote w:type="continuationSeparator" w:id="0">
    <w:p w:rsidR="00BE6D82" w:rsidRDefault="00BE6D82" w:rsidP="00DE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D82" w:rsidRDefault="00BE6D82" w:rsidP="00DE4467">
      <w:r>
        <w:separator/>
      </w:r>
    </w:p>
  </w:footnote>
  <w:footnote w:type="continuationSeparator" w:id="0">
    <w:p w:rsidR="00BE6D82" w:rsidRDefault="00BE6D82" w:rsidP="00DE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F35" w:rsidRDefault="008E5F35" w:rsidP="00DE4467">
    <w:pPr>
      <w:pStyle w:val="a3"/>
    </w:pPr>
    <w:proofErr w:type="gramStart"/>
    <w:r>
      <w:t>108</w:t>
    </w:r>
    <w:proofErr w:type="gramEnd"/>
    <w:r>
      <w:rPr>
        <w:rFonts w:hint="eastAsia"/>
      </w:rPr>
      <w:t xml:space="preserve">年度基層民政幹部座談建議事項　　</w:t>
    </w:r>
    <w:r>
      <w:rPr>
        <w:rFonts w:hint="eastAsia"/>
        <w:kern w:val="0"/>
      </w:rPr>
      <w:t>第</w:t>
    </w:r>
    <w:r>
      <w:rPr>
        <w:kern w:val="0"/>
      </w:rPr>
      <w:fldChar w:fldCharType="begin"/>
    </w:r>
    <w:r>
      <w:rPr>
        <w:kern w:val="0"/>
      </w:rPr>
      <w:instrText xml:space="preserve"> PAGE </w:instrText>
    </w:r>
    <w:r>
      <w:rPr>
        <w:kern w:val="0"/>
      </w:rPr>
      <w:fldChar w:fldCharType="separate"/>
    </w:r>
    <w:r w:rsidR="00865652">
      <w:rPr>
        <w:noProof/>
        <w:kern w:val="0"/>
      </w:rPr>
      <w:t>18</w:t>
    </w:r>
    <w:r>
      <w:rPr>
        <w:kern w:val="0"/>
      </w:rPr>
      <w:fldChar w:fldCharType="end"/>
    </w:r>
    <w:r>
      <w:rPr>
        <w:rFonts w:hint="eastAsia"/>
        <w:kern w:val="0"/>
      </w:rPr>
      <w:t>頁，共</w:t>
    </w:r>
    <w:r>
      <w:rPr>
        <w:kern w:val="0"/>
      </w:rPr>
      <w:fldChar w:fldCharType="begin"/>
    </w:r>
    <w:r>
      <w:rPr>
        <w:kern w:val="0"/>
      </w:rPr>
      <w:instrText xml:space="preserve"> NUMPAGES </w:instrText>
    </w:r>
    <w:r>
      <w:rPr>
        <w:kern w:val="0"/>
      </w:rPr>
      <w:fldChar w:fldCharType="separate"/>
    </w:r>
    <w:r w:rsidR="00865652">
      <w:rPr>
        <w:noProof/>
        <w:kern w:val="0"/>
      </w:rPr>
      <w:t>24</w:t>
    </w:r>
    <w:r>
      <w:rPr>
        <w:kern w:val="0"/>
      </w:rPr>
      <w:fldChar w:fldCharType="end"/>
    </w:r>
    <w:r>
      <w:rPr>
        <w:rFonts w:hint="eastAsia"/>
        <w:kern w:val="0"/>
      </w:rPr>
      <w:t>頁</w:t>
    </w:r>
  </w:p>
  <w:p w:rsidR="008E5F35" w:rsidRPr="00DE4467" w:rsidRDefault="008E5F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0B5"/>
    <w:multiLevelType w:val="hybridMultilevel"/>
    <w:tmpl w:val="3D4AD2CA"/>
    <w:lvl w:ilvl="0" w:tplc="1C765C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5126D0"/>
    <w:multiLevelType w:val="hybridMultilevel"/>
    <w:tmpl w:val="22044772"/>
    <w:lvl w:ilvl="0" w:tplc="DCF8AD54">
      <w:start w:val="1"/>
      <w:numFmt w:val="taiwaneseCountingThousand"/>
      <w:lvlText w:val="%1、"/>
      <w:lvlJc w:val="left"/>
      <w:pPr>
        <w:ind w:left="720" w:hanging="720"/>
      </w:pPr>
      <w:rPr>
        <w:rFonts w:hAnsi="標楷體"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30D4278"/>
    <w:multiLevelType w:val="hybridMultilevel"/>
    <w:tmpl w:val="708C4F50"/>
    <w:lvl w:ilvl="0" w:tplc="14D6ADAA">
      <w:start w:val="1"/>
      <w:numFmt w:val="taiwaneseCountingThousand"/>
      <w:lvlText w:val="%1、"/>
      <w:lvlJc w:val="left"/>
      <w:pPr>
        <w:ind w:left="72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117FA7"/>
    <w:multiLevelType w:val="hybridMultilevel"/>
    <w:tmpl w:val="48B4AE1C"/>
    <w:lvl w:ilvl="0" w:tplc="CEF4E7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1015D1"/>
    <w:multiLevelType w:val="hybridMultilevel"/>
    <w:tmpl w:val="C99E4A9E"/>
    <w:lvl w:ilvl="0" w:tplc="F4A868C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B962298"/>
    <w:multiLevelType w:val="hybridMultilevel"/>
    <w:tmpl w:val="07C21698"/>
    <w:lvl w:ilvl="0" w:tplc="A54E19F4">
      <w:start w:val="1"/>
      <w:numFmt w:val="decimal"/>
      <w:lvlText w:val="(%1)"/>
      <w:lvlJc w:val="left"/>
      <w:pPr>
        <w:tabs>
          <w:tab w:val="num" w:pos="2130"/>
        </w:tabs>
        <w:ind w:left="2130" w:hanging="720"/>
      </w:pPr>
      <w:rPr>
        <w:rFonts w:cs="Times New Roman" w:hint="default"/>
      </w:rPr>
    </w:lvl>
    <w:lvl w:ilvl="1" w:tplc="04090019" w:tentative="1">
      <w:start w:val="1"/>
      <w:numFmt w:val="ideographTraditional"/>
      <w:lvlText w:val="%2、"/>
      <w:lvlJc w:val="left"/>
      <w:pPr>
        <w:tabs>
          <w:tab w:val="num" w:pos="2370"/>
        </w:tabs>
        <w:ind w:left="2370" w:hanging="480"/>
      </w:pPr>
      <w:rPr>
        <w:rFonts w:cs="Times New Roman"/>
      </w:rPr>
    </w:lvl>
    <w:lvl w:ilvl="2" w:tplc="0409001B" w:tentative="1">
      <w:start w:val="1"/>
      <w:numFmt w:val="lowerRoman"/>
      <w:lvlText w:val="%3."/>
      <w:lvlJc w:val="right"/>
      <w:pPr>
        <w:tabs>
          <w:tab w:val="num" w:pos="2850"/>
        </w:tabs>
        <w:ind w:left="2850" w:hanging="480"/>
      </w:pPr>
      <w:rPr>
        <w:rFonts w:cs="Times New Roman"/>
      </w:rPr>
    </w:lvl>
    <w:lvl w:ilvl="3" w:tplc="0409000F" w:tentative="1">
      <w:start w:val="1"/>
      <w:numFmt w:val="decimal"/>
      <w:lvlText w:val="%4."/>
      <w:lvlJc w:val="left"/>
      <w:pPr>
        <w:tabs>
          <w:tab w:val="num" w:pos="3330"/>
        </w:tabs>
        <w:ind w:left="3330" w:hanging="480"/>
      </w:pPr>
      <w:rPr>
        <w:rFonts w:cs="Times New Roman"/>
      </w:rPr>
    </w:lvl>
    <w:lvl w:ilvl="4" w:tplc="04090019" w:tentative="1">
      <w:start w:val="1"/>
      <w:numFmt w:val="ideographTraditional"/>
      <w:lvlText w:val="%5、"/>
      <w:lvlJc w:val="left"/>
      <w:pPr>
        <w:tabs>
          <w:tab w:val="num" w:pos="3810"/>
        </w:tabs>
        <w:ind w:left="3810" w:hanging="480"/>
      </w:pPr>
      <w:rPr>
        <w:rFonts w:cs="Times New Roman"/>
      </w:rPr>
    </w:lvl>
    <w:lvl w:ilvl="5" w:tplc="0409001B" w:tentative="1">
      <w:start w:val="1"/>
      <w:numFmt w:val="lowerRoman"/>
      <w:lvlText w:val="%6."/>
      <w:lvlJc w:val="right"/>
      <w:pPr>
        <w:tabs>
          <w:tab w:val="num" w:pos="4290"/>
        </w:tabs>
        <w:ind w:left="4290" w:hanging="480"/>
      </w:pPr>
      <w:rPr>
        <w:rFonts w:cs="Times New Roman"/>
      </w:rPr>
    </w:lvl>
    <w:lvl w:ilvl="6" w:tplc="0409000F" w:tentative="1">
      <w:start w:val="1"/>
      <w:numFmt w:val="decimal"/>
      <w:lvlText w:val="%7."/>
      <w:lvlJc w:val="left"/>
      <w:pPr>
        <w:tabs>
          <w:tab w:val="num" w:pos="4770"/>
        </w:tabs>
        <w:ind w:left="4770" w:hanging="480"/>
      </w:pPr>
      <w:rPr>
        <w:rFonts w:cs="Times New Roman"/>
      </w:rPr>
    </w:lvl>
    <w:lvl w:ilvl="7" w:tplc="04090019" w:tentative="1">
      <w:start w:val="1"/>
      <w:numFmt w:val="ideographTraditional"/>
      <w:lvlText w:val="%8、"/>
      <w:lvlJc w:val="left"/>
      <w:pPr>
        <w:tabs>
          <w:tab w:val="num" w:pos="5250"/>
        </w:tabs>
        <w:ind w:left="5250" w:hanging="480"/>
      </w:pPr>
      <w:rPr>
        <w:rFonts w:cs="Times New Roman"/>
      </w:rPr>
    </w:lvl>
    <w:lvl w:ilvl="8" w:tplc="0409001B" w:tentative="1">
      <w:start w:val="1"/>
      <w:numFmt w:val="lowerRoman"/>
      <w:lvlText w:val="%9."/>
      <w:lvlJc w:val="right"/>
      <w:pPr>
        <w:tabs>
          <w:tab w:val="num" w:pos="5730"/>
        </w:tabs>
        <w:ind w:left="5730" w:hanging="480"/>
      </w:pPr>
      <w:rPr>
        <w:rFonts w:cs="Times New Roman"/>
      </w:rPr>
    </w:lvl>
  </w:abstractNum>
  <w:abstractNum w:abstractNumId="6">
    <w:nsid w:val="11C72F32"/>
    <w:multiLevelType w:val="hybridMultilevel"/>
    <w:tmpl w:val="1700E26E"/>
    <w:lvl w:ilvl="0" w:tplc="3F8C56E0">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35E39C6"/>
    <w:multiLevelType w:val="hybridMultilevel"/>
    <w:tmpl w:val="6D060C98"/>
    <w:lvl w:ilvl="0" w:tplc="D3FC03F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CA1796B"/>
    <w:multiLevelType w:val="hybridMultilevel"/>
    <w:tmpl w:val="95B25B36"/>
    <w:lvl w:ilvl="0" w:tplc="3F8C56E0">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1893F7C"/>
    <w:multiLevelType w:val="hybridMultilevel"/>
    <w:tmpl w:val="34700C04"/>
    <w:lvl w:ilvl="0" w:tplc="0409000F">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23F066C"/>
    <w:multiLevelType w:val="hybridMultilevel"/>
    <w:tmpl w:val="B2F29A12"/>
    <w:lvl w:ilvl="0" w:tplc="6F244B6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BB56CE"/>
    <w:multiLevelType w:val="hybridMultilevel"/>
    <w:tmpl w:val="23C0D1C4"/>
    <w:lvl w:ilvl="0" w:tplc="E6FE4454">
      <w:start w:val="1"/>
      <w:numFmt w:val="ideographDigital"/>
      <w:lvlText w:val="%1."/>
      <w:lvlJc w:val="left"/>
      <w:pPr>
        <w:tabs>
          <w:tab w:val="num" w:pos="960"/>
        </w:tabs>
        <w:ind w:left="960" w:hanging="480"/>
      </w:pPr>
      <w:rPr>
        <w:rFonts w:eastAsia="標楷體" w:cs="Times New Roman" w:hint="eastAsia"/>
        <w:b w:val="0"/>
        <w:i w:val="0"/>
        <w:color w:val="auto"/>
        <w:sz w:val="28"/>
        <w:szCs w:val="28"/>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2">
    <w:nsid w:val="26EF60BE"/>
    <w:multiLevelType w:val="hybridMultilevel"/>
    <w:tmpl w:val="7E3070D0"/>
    <w:lvl w:ilvl="0" w:tplc="0C8A6BD0">
      <w:start w:val="1"/>
      <w:numFmt w:val="taiwaneseCountingThousand"/>
      <w:lvlText w:val="%1、"/>
      <w:lvlJc w:val="left"/>
      <w:pPr>
        <w:ind w:left="720" w:hanging="72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7163F9E"/>
    <w:multiLevelType w:val="hybridMultilevel"/>
    <w:tmpl w:val="45B802DC"/>
    <w:lvl w:ilvl="0" w:tplc="BFEE9FA0">
      <w:start w:val="1"/>
      <w:numFmt w:val="taiwaneseCountingThousand"/>
      <w:lvlText w:val="%1."/>
      <w:lvlJc w:val="left"/>
      <w:pPr>
        <w:ind w:left="1380" w:hanging="480"/>
      </w:pPr>
      <w:rPr>
        <w:rFonts w:cs="Times New Roman" w:hint="eastAsia"/>
      </w:rPr>
    </w:lvl>
    <w:lvl w:ilvl="1" w:tplc="04090015">
      <w:start w:val="1"/>
      <w:numFmt w:val="taiwaneseCountingThousand"/>
      <w:lvlText w:val="%2、"/>
      <w:lvlJc w:val="left"/>
      <w:pPr>
        <w:ind w:left="48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E203440"/>
    <w:multiLevelType w:val="hybridMultilevel"/>
    <w:tmpl w:val="71985B2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028216E"/>
    <w:multiLevelType w:val="hybridMultilevel"/>
    <w:tmpl w:val="D34CBCB0"/>
    <w:lvl w:ilvl="0" w:tplc="863C10D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BF13CAF"/>
    <w:multiLevelType w:val="hybridMultilevel"/>
    <w:tmpl w:val="9F503004"/>
    <w:lvl w:ilvl="0" w:tplc="5DC60FBC">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00A6E6C"/>
    <w:multiLevelType w:val="hybridMultilevel"/>
    <w:tmpl w:val="97CCD1C6"/>
    <w:lvl w:ilvl="0" w:tplc="92DED88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252128C"/>
    <w:multiLevelType w:val="hybridMultilevel"/>
    <w:tmpl w:val="EAA42A92"/>
    <w:lvl w:ilvl="0" w:tplc="61DE1E82">
      <w:start w:val="1"/>
      <w:numFmt w:val="taiwaneseCountingThousand"/>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44A36A71"/>
    <w:multiLevelType w:val="hybridMultilevel"/>
    <w:tmpl w:val="037894AA"/>
    <w:lvl w:ilvl="0" w:tplc="7E90CFF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8E0067B"/>
    <w:multiLevelType w:val="hybridMultilevel"/>
    <w:tmpl w:val="0B787ACE"/>
    <w:lvl w:ilvl="0" w:tplc="B6D0CE4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C022982"/>
    <w:multiLevelType w:val="hybridMultilevel"/>
    <w:tmpl w:val="7DB642B0"/>
    <w:lvl w:ilvl="0" w:tplc="AA16804C">
      <w:start w:val="1"/>
      <w:numFmt w:val="taiwaneseCountingThousand"/>
      <w:suff w:val="nothing"/>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CEB1A43"/>
    <w:multiLevelType w:val="hybridMultilevel"/>
    <w:tmpl w:val="B43A9824"/>
    <w:lvl w:ilvl="0" w:tplc="43A44CF4">
      <w:start w:val="1"/>
      <w:numFmt w:val="taiwaneseCountingThousand"/>
      <w:lvlText w:val="%1、"/>
      <w:lvlJc w:val="left"/>
      <w:pPr>
        <w:ind w:left="360" w:hanging="36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901AA9"/>
    <w:multiLevelType w:val="hybridMultilevel"/>
    <w:tmpl w:val="FC4694C2"/>
    <w:lvl w:ilvl="0" w:tplc="1D42C9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026190E"/>
    <w:multiLevelType w:val="hybridMultilevel"/>
    <w:tmpl w:val="1A8A83B0"/>
    <w:lvl w:ilvl="0" w:tplc="3F8C56E0">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0593E1E"/>
    <w:multiLevelType w:val="hybridMultilevel"/>
    <w:tmpl w:val="122694BA"/>
    <w:lvl w:ilvl="0" w:tplc="14C64480">
      <w:start w:val="1"/>
      <w:numFmt w:val="taiwaneseCountingThousand"/>
      <w:lvlText w:val="%1、"/>
      <w:lvlJc w:val="left"/>
      <w:pPr>
        <w:ind w:left="481" w:hanging="480"/>
      </w:pPr>
      <w:rPr>
        <w:rFonts w:ascii="標楷體" w:eastAsia="標楷體" w:hAnsi="標楷體" w:cs="Times New Roman"/>
      </w:rPr>
    </w:lvl>
    <w:lvl w:ilvl="1" w:tplc="04090019" w:tentative="1">
      <w:start w:val="1"/>
      <w:numFmt w:val="ideographTraditional"/>
      <w:lvlText w:val="%2、"/>
      <w:lvlJc w:val="left"/>
      <w:pPr>
        <w:ind w:left="961" w:hanging="480"/>
      </w:pPr>
      <w:rPr>
        <w:rFonts w:cs="Times New Roman"/>
      </w:rPr>
    </w:lvl>
    <w:lvl w:ilvl="2" w:tplc="0409001B" w:tentative="1">
      <w:start w:val="1"/>
      <w:numFmt w:val="lowerRoman"/>
      <w:lvlText w:val="%3."/>
      <w:lvlJc w:val="right"/>
      <w:pPr>
        <w:ind w:left="1441" w:hanging="480"/>
      </w:pPr>
      <w:rPr>
        <w:rFonts w:cs="Times New Roman"/>
      </w:rPr>
    </w:lvl>
    <w:lvl w:ilvl="3" w:tplc="0409000F" w:tentative="1">
      <w:start w:val="1"/>
      <w:numFmt w:val="decimal"/>
      <w:lvlText w:val="%4."/>
      <w:lvlJc w:val="left"/>
      <w:pPr>
        <w:ind w:left="1921" w:hanging="480"/>
      </w:pPr>
      <w:rPr>
        <w:rFonts w:cs="Times New Roman"/>
      </w:rPr>
    </w:lvl>
    <w:lvl w:ilvl="4" w:tplc="04090019" w:tentative="1">
      <w:start w:val="1"/>
      <w:numFmt w:val="ideographTraditional"/>
      <w:lvlText w:val="%5、"/>
      <w:lvlJc w:val="left"/>
      <w:pPr>
        <w:ind w:left="2401" w:hanging="480"/>
      </w:pPr>
      <w:rPr>
        <w:rFonts w:cs="Times New Roman"/>
      </w:rPr>
    </w:lvl>
    <w:lvl w:ilvl="5" w:tplc="0409001B" w:tentative="1">
      <w:start w:val="1"/>
      <w:numFmt w:val="lowerRoman"/>
      <w:lvlText w:val="%6."/>
      <w:lvlJc w:val="right"/>
      <w:pPr>
        <w:ind w:left="2881" w:hanging="480"/>
      </w:pPr>
      <w:rPr>
        <w:rFonts w:cs="Times New Roman"/>
      </w:rPr>
    </w:lvl>
    <w:lvl w:ilvl="6" w:tplc="0409000F" w:tentative="1">
      <w:start w:val="1"/>
      <w:numFmt w:val="decimal"/>
      <w:lvlText w:val="%7."/>
      <w:lvlJc w:val="left"/>
      <w:pPr>
        <w:ind w:left="3361" w:hanging="480"/>
      </w:pPr>
      <w:rPr>
        <w:rFonts w:cs="Times New Roman"/>
      </w:rPr>
    </w:lvl>
    <w:lvl w:ilvl="7" w:tplc="04090019" w:tentative="1">
      <w:start w:val="1"/>
      <w:numFmt w:val="ideographTraditional"/>
      <w:lvlText w:val="%8、"/>
      <w:lvlJc w:val="left"/>
      <w:pPr>
        <w:ind w:left="3841" w:hanging="480"/>
      </w:pPr>
      <w:rPr>
        <w:rFonts w:cs="Times New Roman"/>
      </w:rPr>
    </w:lvl>
    <w:lvl w:ilvl="8" w:tplc="0409001B" w:tentative="1">
      <w:start w:val="1"/>
      <w:numFmt w:val="lowerRoman"/>
      <w:lvlText w:val="%9."/>
      <w:lvlJc w:val="right"/>
      <w:pPr>
        <w:ind w:left="4321" w:hanging="480"/>
      </w:pPr>
      <w:rPr>
        <w:rFonts w:cs="Times New Roman"/>
      </w:rPr>
    </w:lvl>
  </w:abstractNum>
  <w:abstractNum w:abstractNumId="26">
    <w:nsid w:val="51AB4585"/>
    <w:multiLevelType w:val="hybridMultilevel"/>
    <w:tmpl w:val="50C2A900"/>
    <w:lvl w:ilvl="0" w:tplc="34C604AA">
      <w:start w:val="1"/>
      <w:numFmt w:val="taiwaneseCountingThousand"/>
      <w:lvlText w:val="%1、"/>
      <w:lvlJc w:val="left"/>
      <w:pPr>
        <w:ind w:left="2138" w:hanging="720"/>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27">
    <w:nsid w:val="51E91742"/>
    <w:multiLevelType w:val="hybridMultilevel"/>
    <w:tmpl w:val="4A34317E"/>
    <w:lvl w:ilvl="0" w:tplc="0409000F">
      <w:start w:val="1"/>
      <w:numFmt w:val="decimal"/>
      <w:lvlText w:val="%1."/>
      <w:lvlJc w:val="left"/>
      <w:pPr>
        <w:ind w:left="1200" w:hanging="480"/>
      </w:pPr>
      <w:rPr>
        <w:rFonts w:cs="Times New Roman"/>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8">
    <w:nsid w:val="520836FC"/>
    <w:multiLevelType w:val="hybridMultilevel"/>
    <w:tmpl w:val="5E0C596E"/>
    <w:lvl w:ilvl="0" w:tplc="52F011C2">
      <w:start w:val="1"/>
      <w:numFmt w:val="taiwaneseCountingThousand"/>
      <w:lvlText w:val="(%1)"/>
      <w:lvlJc w:val="left"/>
      <w:pPr>
        <w:ind w:left="1047" w:hanging="480"/>
      </w:pPr>
      <w:rPr>
        <w:rFonts w:cs="Times New Roman" w:hint="eastAsia"/>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9">
    <w:nsid w:val="52170955"/>
    <w:multiLevelType w:val="hybridMultilevel"/>
    <w:tmpl w:val="17E03718"/>
    <w:lvl w:ilvl="0" w:tplc="9AAC209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4A163EA"/>
    <w:multiLevelType w:val="hybridMultilevel"/>
    <w:tmpl w:val="AA5C2C1C"/>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1">
    <w:nsid w:val="54C26C1D"/>
    <w:multiLevelType w:val="hybridMultilevel"/>
    <w:tmpl w:val="E0FA7D50"/>
    <w:lvl w:ilvl="0" w:tplc="AA3EB372">
      <w:start w:val="1"/>
      <w:numFmt w:val="taiwaneseCountingThousand"/>
      <w:lvlText w:val="%1、"/>
      <w:lvlJc w:val="center"/>
      <w:pPr>
        <w:ind w:left="911" w:hanging="480"/>
      </w:pPr>
      <w:rPr>
        <w:rFonts w:hint="eastAsia"/>
      </w:rPr>
    </w:lvl>
    <w:lvl w:ilvl="1" w:tplc="04090019" w:tentative="1">
      <w:start w:val="1"/>
      <w:numFmt w:val="ideographTraditional"/>
      <w:lvlText w:val="%2、"/>
      <w:lvlJc w:val="left"/>
      <w:pPr>
        <w:ind w:left="1391" w:hanging="480"/>
      </w:pPr>
    </w:lvl>
    <w:lvl w:ilvl="2" w:tplc="0409001B" w:tentative="1">
      <w:start w:val="1"/>
      <w:numFmt w:val="lowerRoman"/>
      <w:lvlText w:val="%3."/>
      <w:lvlJc w:val="right"/>
      <w:pPr>
        <w:ind w:left="1871" w:hanging="480"/>
      </w:pPr>
    </w:lvl>
    <w:lvl w:ilvl="3" w:tplc="0409000F" w:tentative="1">
      <w:start w:val="1"/>
      <w:numFmt w:val="decimal"/>
      <w:lvlText w:val="%4."/>
      <w:lvlJc w:val="left"/>
      <w:pPr>
        <w:ind w:left="2351" w:hanging="480"/>
      </w:pPr>
    </w:lvl>
    <w:lvl w:ilvl="4" w:tplc="04090019" w:tentative="1">
      <w:start w:val="1"/>
      <w:numFmt w:val="ideographTraditional"/>
      <w:lvlText w:val="%5、"/>
      <w:lvlJc w:val="left"/>
      <w:pPr>
        <w:ind w:left="2831" w:hanging="480"/>
      </w:pPr>
    </w:lvl>
    <w:lvl w:ilvl="5" w:tplc="0409001B" w:tentative="1">
      <w:start w:val="1"/>
      <w:numFmt w:val="lowerRoman"/>
      <w:lvlText w:val="%6."/>
      <w:lvlJc w:val="right"/>
      <w:pPr>
        <w:ind w:left="3311" w:hanging="480"/>
      </w:pPr>
    </w:lvl>
    <w:lvl w:ilvl="6" w:tplc="0409000F" w:tentative="1">
      <w:start w:val="1"/>
      <w:numFmt w:val="decimal"/>
      <w:lvlText w:val="%7."/>
      <w:lvlJc w:val="left"/>
      <w:pPr>
        <w:ind w:left="3791" w:hanging="480"/>
      </w:pPr>
    </w:lvl>
    <w:lvl w:ilvl="7" w:tplc="04090019" w:tentative="1">
      <w:start w:val="1"/>
      <w:numFmt w:val="ideographTraditional"/>
      <w:lvlText w:val="%8、"/>
      <w:lvlJc w:val="left"/>
      <w:pPr>
        <w:ind w:left="4271" w:hanging="480"/>
      </w:pPr>
    </w:lvl>
    <w:lvl w:ilvl="8" w:tplc="0409001B" w:tentative="1">
      <w:start w:val="1"/>
      <w:numFmt w:val="lowerRoman"/>
      <w:lvlText w:val="%9."/>
      <w:lvlJc w:val="right"/>
      <w:pPr>
        <w:ind w:left="4751" w:hanging="480"/>
      </w:pPr>
    </w:lvl>
  </w:abstractNum>
  <w:abstractNum w:abstractNumId="32">
    <w:nsid w:val="56BA6FB4"/>
    <w:multiLevelType w:val="hybridMultilevel"/>
    <w:tmpl w:val="5254DF2C"/>
    <w:lvl w:ilvl="0" w:tplc="6D026F9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57EE1EA0"/>
    <w:multiLevelType w:val="hybridMultilevel"/>
    <w:tmpl w:val="1144AA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99D2359"/>
    <w:multiLevelType w:val="hybridMultilevel"/>
    <w:tmpl w:val="860CF5F4"/>
    <w:lvl w:ilvl="0" w:tplc="32786D9E">
      <w:start w:val="1"/>
      <w:numFmt w:val="taiwaneseCountingThousand"/>
      <w:lvlText w:val="%1、"/>
      <w:lvlJc w:val="left"/>
      <w:pPr>
        <w:ind w:left="360" w:hanging="360"/>
      </w:pPr>
      <w:rPr>
        <w:rFonts w:ascii="標楷體" w:eastAsia="標楷體" w:hAnsi="標楷體"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5">
    <w:nsid w:val="5F9B0AB9"/>
    <w:multiLevelType w:val="hybridMultilevel"/>
    <w:tmpl w:val="8C5ABD3A"/>
    <w:lvl w:ilvl="0" w:tplc="04090015">
      <w:start w:val="1"/>
      <w:numFmt w:val="taiwaneseCountingThousand"/>
      <w:lvlText w:val="%1、"/>
      <w:lvlJc w:val="left"/>
      <w:pPr>
        <w:ind w:left="2607"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60E03E87"/>
    <w:multiLevelType w:val="hybridMultilevel"/>
    <w:tmpl w:val="80524EF4"/>
    <w:lvl w:ilvl="0" w:tplc="7A187DBE">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625823F1"/>
    <w:multiLevelType w:val="hybridMultilevel"/>
    <w:tmpl w:val="F88EE8EA"/>
    <w:lvl w:ilvl="0" w:tplc="7E90CFF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6349287B"/>
    <w:multiLevelType w:val="hybridMultilevel"/>
    <w:tmpl w:val="F1E09F64"/>
    <w:lvl w:ilvl="0" w:tplc="8926F1E8">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37C6A82"/>
    <w:multiLevelType w:val="hybridMultilevel"/>
    <w:tmpl w:val="58C2735C"/>
    <w:lvl w:ilvl="0" w:tplc="3DDC9660">
      <w:start w:val="1"/>
      <w:numFmt w:val="taiwaneseCountingThousand"/>
      <w:lvlText w:val="%1、"/>
      <w:lvlJc w:val="left"/>
      <w:pPr>
        <w:tabs>
          <w:tab w:val="num" w:pos="2120"/>
        </w:tabs>
        <w:ind w:left="2120" w:hanging="720"/>
      </w:pPr>
      <w:rPr>
        <w:rFonts w:cs="Times New Roman" w:hint="default"/>
      </w:rPr>
    </w:lvl>
    <w:lvl w:ilvl="1" w:tplc="04090019" w:tentative="1">
      <w:start w:val="1"/>
      <w:numFmt w:val="ideographTraditional"/>
      <w:lvlText w:val="%2、"/>
      <w:lvlJc w:val="left"/>
      <w:pPr>
        <w:tabs>
          <w:tab w:val="num" w:pos="2360"/>
        </w:tabs>
        <w:ind w:left="2360" w:hanging="480"/>
      </w:pPr>
      <w:rPr>
        <w:rFonts w:cs="Times New Roman"/>
      </w:rPr>
    </w:lvl>
    <w:lvl w:ilvl="2" w:tplc="0409001B" w:tentative="1">
      <w:start w:val="1"/>
      <w:numFmt w:val="lowerRoman"/>
      <w:lvlText w:val="%3."/>
      <w:lvlJc w:val="right"/>
      <w:pPr>
        <w:tabs>
          <w:tab w:val="num" w:pos="2840"/>
        </w:tabs>
        <w:ind w:left="2840" w:hanging="480"/>
      </w:pPr>
      <w:rPr>
        <w:rFonts w:cs="Times New Roman"/>
      </w:rPr>
    </w:lvl>
    <w:lvl w:ilvl="3" w:tplc="0409000F" w:tentative="1">
      <w:start w:val="1"/>
      <w:numFmt w:val="decimal"/>
      <w:lvlText w:val="%4."/>
      <w:lvlJc w:val="left"/>
      <w:pPr>
        <w:tabs>
          <w:tab w:val="num" w:pos="3320"/>
        </w:tabs>
        <w:ind w:left="3320" w:hanging="480"/>
      </w:pPr>
      <w:rPr>
        <w:rFonts w:cs="Times New Roman"/>
      </w:rPr>
    </w:lvl>
    <w:lvl w:ilvl="4" w:tplc="04090019" w:tentative="1">
      <w:start w:val="1"/>
      <w:numFmt w:val="ideographTraditional"/>
      <w:lvlText w:val="%5、"/>
      <w:lvlJc w:val="left"/>
      <w:pPr>
        <w:tabs>
          <w:tab w:val="num" w:pos="3800"/>
        </w:tabs>
        <w:ind w:left="3800" w:hanging="480"/>
      </w:pPr>
      <w:rPr>
        <w:rFonts w:cs="Times New Roman"/>
      </w:rPr>
    </w:lvl>
    <w:lvl w:ilvl="5" w:tplc="0409001B" w:tentative="1">
      <w:start w:val="1"/>
      <w:numFmt w:val="lowerRoman"/>
      <w:lvlText w:val="%6."/>
      <w:lvlJc w:val="right"/>
      <w:pPr>
        <w:tabs>
          <w:tab w:val="num" w:pos="4280"/>
        </w:tabs>
        <w:ind w:left="4280" w:hanging="480"/>
      </w:pPr>
      <w:rPr>
        <w:rFonts w:cs="Times New Roman"/>
      </w:rPr>
    </w:lvl>
    <w:lvl w:ilvl="6" w:tplc="0409000F" w:tentative="1">
      <w:start w:val="1"/>
      <w:numFmt w:val="decimal"/>
      <w:lvlText w:val="%7."/>
      <w:lvlJc w:val="left"/>
      <w:pPr>
        <w:tabs>
          <w:tab w:val="num" w:pos="4760"/>
        </w:tabs>
        <w:ind w:left="4760" w:hanging="480"/>
      </w:pPr>
      <w:rPr>
        <w:rFonts w:cs="Times New Roman"/>
      </w:rPr>
    </w:lvl>
    <w:lvl w:ilvl="7" w:tplc="04090019" w:tentative="1">
      <w:start w:val="1"/>
      <w:numFmt w:val="ideographTraditional"/>
      <w:lvlText w:val="%8、"/>
      <w:lvlJc w:val="left"/>
      <w:pPr>
        <w:tabs>
          <w:tab w:val="num" w:pos="5240"/>
        </w:tabs>
        <w:ind w:left="5240" w:hanging="480"/>
      </w:pPr>
      <w:rPr>
        <w:rFonts w:cs="Times New Roman"/>
      </w:rPr>
    </w:lvl>
    <w:lvl w:ilvl="8" w:tplc="0409001B" w:tentative="1">
      <w:start w:val="1"/>
      <w:numFmt w:val="lowerRoman"/>
      <w:lvlText w:val="%9."/>
      <w:lvlJc w:val="right"/>
      <w:pPr>
        <w:tabs>
          <w:tab w:val="num" w:pos="5720"/>
        </w:tabs>
        <w:ind w:left="5720" w:hanging="480"/>
      </w:pPr>
      <w:rPr>
        <w:rFonts w:cs="Times New Roman"/>
      </w:rPr>
    </w:lvl>
  </w:abstractNum>
  <w:abstractNum w:abstractNumId="40">
    <w:nsid w:val="67C53056"/>
    <w:multiLevelType w:val="hybridMultilevel"/>
    <w:tmpl w:val="097C1B28"/>
    <w:lvl w:ilvl="0" w:tplc="1FC2DC54">
      <w:start w:val="1"/>
      <w:numFmt w:val="taiwaneseCountingThousand"/>
      <w:lvlText w:val="%1、"/>
      <w:lvlJc w:val="left"/>
      <w:pPr>
        <w:ind w:left="720" w:hanging="72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C0F4C49"/>
    <w:multiLevelType w:val="hybridMultilevel"/>
    <w:tmpl w:val="3A6A66FA"/>
    <w:lvl w:ilvl="0" w:tplc="FED03832">
      <w:start w:val="1"/>
      <w:numFmt w:val="taiwaneseCountingThousand"/>
      <w:lvlText w:val="%1、"/>
      <w:lvlJc w:val="left"/>
      <w:pPr>
        <w:tabs>
          <w:tab w:val="num" w:pos="2112"/>
        </w:tabs>
        <w:ind w:left="2112" w:hanging="720"/>
      </w:pPr>
      <w:rPr>
        <w:rFonts w:cs="Times New Roman" w:hint="default"/>
      </w:rPr>
    </w:lvl>
    <w:lvl w:ilvl="1" w:tplc="04090019" w:tentative="1">
      <w:start w:val="1"/>
      <w:numFmt w:val="ideographTraditional"/>
      <w:lvlText w:val="%2、"/>
      <w:lvlJc w:val="left"/>
      <w:pPr>
        <w:tabs>
          <w:tab w:val="num" w:pos="2352"/>
        </w:tabs>
        <w:ind w:left="2352" w:hanging="480"/>
      </w:pPr>
      <w:rPr>
        <w:rFonts w:cs="Times New Roman"/>
      </w:rPr>
    </w:lvl>
    <w:lvl w:ilvl="2" w:tplc="0409001B" w:tentative="1">
      <w:start w:val="1"/>
      <w:numFmt w:val="lowerRoman"/>
      <w:lvlText w:val="%3."/>
      <w:lvlJc w:val="right"/>
      <w:pPr>
        <w:tabs>
          <w:tab w:val="num" w:pos="2832"/>
        </w:tabs>
        <w:ind w:left="2832" w:hanging="480"/>
      </w:pPr>
      <w:rPr>
        <w:rFonts w:cs="Times New Roman"/>
      </w:rPr>
    </w:lvl>
    <w:lvl w:ilvl="3" w:tplc="0409000F" w:tentative="1">
      <w:start w:val="1"/>
      <w:numFmt w:val="decimal"/>
      <w:lvlText w:val="%4."/>
      <w:lvlJc w:val="left"/>
      <w:pPr>
        <w:tabs>
          <w:tab w:val="num" w:pos="3312"/>
        </w:tabs>
        <w:ind w:left="3312" w:hanging="480"/>
      </w:pPr>
      <w:rPr>
        <w:rFonts w:cs="Times New Roman"/>
      </w:rPr>
    </w:lvl>
    <w:lvl w:ilvl="4" w:tplc="04090019" w:tentative="1">
      <w:start w:val="1"/>
      <w:numFmt w:val="ideographTraditional"/>
      <w:lvlText w:val="%5、"/>
      <w:lvlJc w:val="left"/>
      <w:pPr>
        <w:tabs>
          <w:tab w:val="num" w:pos="3792"/>
        </w:tabs>
        <w:ind w:left="3792" w:hanging="480"/>
      </w:pPr>
      <w:rPr>
        <w:rFonts w:cs="Times New Roman"/>
      </w:rPr>
    </w:lvl>
    <w:lvl w:ilvl="5" w:tplc="0409001B" w:tentative="1">
      <w:start w:val="1"/>
      <w:numFmt w:val="lowerRoman"/>
      <w:lvlText w:val="%6."/>
      <w:lvlJc w:val="right"/>
      <w:pPr>
        <w:tabs>
          <w:tab w:val="num" w:pos="4272"/>
        </w:tabs>
        <w:ind w:left="4272" w:hanging="480"/>
      </w:pPr>
      <w:rPr>
        <w:rFonts w:cs="Times New Roman"/>
      </w:rPr>
    </w:lvl>
    <w:lvl w:ilvl="6" w:tplc="0409000F" w:tentative="1">
      <w:start w:val="1"/>
      <w:numFmt w:val="decimal"/>
      <w:lvlText w:val="%7."/>
      <w:lvlJc w:val="left"/>
      <w:pPr>
        <w:tabs>
          <w:tab w:val="num" w:pos="4752"/>
        </w:tabs>
        <w:ind w:left="4752" w:hanging="480"/>
      </w:pPr>
      <w:rPr>
        <w:rFonts w:cs="Times New Roman"/>
      </w:rPr>
    </w:lvl>
    <w:lvl w:ilvl="7" w:tplc="04090019" w:tentative="1">
      <w:start w:val="1"/>
      <w:numFmt w:val="ideographTraditional"/>
      <w:lvlText w:val="%8、"/>
      <w:lvlJc w:val="left"/>
      <w:pPr>
        <w:tabs>
          <w:tab w:val="num" w:pos="5232"/>
        </w:tabs>
        <w:ind w:left="5232" w:hanging="480"/>
      </w:pPr>
      <w:rPr>
        <w:rFonts w:cs="Times New Roman"/>
      </w:rPr>
    </w:lvl>
    <w:lvl w:ilvl="8" w:tplc="0409001B" w:tentative="1">
      <w:start w:val="1"/>
      <w:numFmt w:val="lowerRoman"/>
      <w:lvlText w:val="%9."/>
      <w:lvlJc w:val="right"/>
      <w:pPr>
        <w:tabs>
          <w:tab w:val="num" w:pos="5712"/>
        </w:tabs>
        <w:ind w:left="5712" w:hanging="480"/>
      </w:pPr>
      <w:rPr>
        <w:rFonts w:cs="Times New Roman"/>
      </w:rPr>
    </w:lvl>
  </w:abstractNum>
  <w:abstractNum w:abstractNumId="42">
    <w:nsid w:val="6C681BD2"/>
    <w:multiLevelType w:val="hybridMultilevel"/>
    <w:tmpl w:val="189A1382"/>
    <w:lvl w:ilvl="0" w:tplc="7E90CFF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nsid w:val="726444A5"/>
    <w:multiLevelType w:val="hybridMultilevel"/>
    <w:tmpl w:val="037894AA"/>
    <w:lvl w:ilvl="0" w:tplc="7E90CFF8">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77500899"/>
    <w:multiLevelType w:val="hybridMultilevel"/>
    <w:tmpl w:val="3F4808C4"/>
    <w:lvl w:ilvl="0" w:tplc="6E54154A">
      <w:start w:val="1"/>
      <w:numFmt w:val="decimal"/>
      <w:lvlText w:val="%1."/>
      <w:lvlJc w:val="left"/>
      <w:pPr>
        <w:tabs>
          <w:tab w:val="num" w:pos="360"/>
        </w:tabs>
        <w:ind w:left="360" w:hanging="360"/>
      </w:pPr>
      <w:rPr>
        <w:rFonts w:cs="Times New Roman"/>
        <w:color w:val="000000"/>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5">
    <w:nsid w:val="79852BB5"/>
    <w:multiLevelType w:val="hybridMultilevel"/>
    <w:tmpl w:val="5E56A1BC"/>
    <w:lvl w:ilvl="0" w:tplc="6C00D7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7BA7092B"/>
    <w:multiLevelType w:val="hybridMultilevel"/>
    <w:tmpl w:val="107A9928"/>
    <w:lvl w:ilvl="0" w:tplc="A5D8E4C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7E962677"/>
    <w:multiLevelType w:val="hybridMultilevel"/>
    <w:tmpl w:val="50B6A836"/>
    <w:lvl w:ilvl="0" w:tplc="506215E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9"/>
  </w:num>
  <w:num w:numId="2">
    <w:abstractNumId w:val="41"/>
  </w:num>
  <w:num w:numId="3">
    <w:abstractNumId w:val="11"/>
  </w:num>
  <w:num w:numId="4">
    <w:abstractNumId w:val="9"/>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42"/>
  </w:num>
  <w:num w:numId="8">
    <w:abstractNumId w:val="37"/>
  </w:num>
  <w:num w:numId="9">
    <w:abstractNumId w:val="19"/>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1"/>
  </w:num>
  <w:num w:numId="13">
    <w:abstractNumId w:val="20"/>
  </w:num>
  <w:num w:numId="14">
    <w:abstractNumId w:val="1"/>
  </w:num>
  <w:num w:numId="15">
    <w:abstractNumId w:val="4"/>
  </w:num>
  <w:num w:numId="16">
    <w:abstractNumId w:val="47"/>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8"/>
  </w:num>
  <w:num w:numId="20">
    <w:abstractNumId w:val="2"/>
  </w:num>
  <w:num w:numId="21">
    <w:abstractNumId w:val="46"/>
  </w:num>
  <w:num w:numId="22">
    <w:abstractNumId w:val="13"/>
  </w:num>
  <w:num w:numId="23">
    <w:abstractNumId w:val="17"/>
  </w:num>
  <w:num w:numId="24">
    <w:abstractNumId w:val="29"/>
  </w:num>
  <w:num w:numId="25">
    <w:abstractNumId w:val="27"/>
  </w:num>
  <w:num w:numId="26">
    <w:abstractNumId w:val="15"/>
  </w:num>
  <w:num w:numId="27">
    <w:abstractNumId w:val="16"/>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35"/>
  </w:num>
  <w:num w:numId="31">
    <w:abstractNumId w:val="25"/>
  </w:num>
  <w:num w:numId="32">
    <w:abstractNumId w:val="8"/>
  </w:num>
  <w:num w:numId="33">
    <w:abstractNumId w:val="6"/>
  </w:num>
  <w:num w:numId="34">
    <w:abstractNumId w:val="24"/>
  </w:num>
  <w:num w:numId="35">
    <w:abstractNumId w:val="18"/>
  </w:num>
  <w:num w:numId="36">
    <w:abstractNumId w:val="7"/>
  </w:num>
  <w:num w:numId="37">
    <w:abstractNumId w:val="5"/>
  </w:num>
  <w:num w:numId="38">
    <w:abstractNumId w:val="32"/>
  </w:num>
  <w:num w:numId="39">
    <w:abstractNumId w:val="26"/>
  </w:num>
  <w:num w:numId="40">
    <w:abstractNumId w:val="38"/>
  </w:num>
  <w:num w:numId="41">
    <w:abstractNumId w:val="3"/>
  </w:num>
  <w:num w:numId="42">
    <w:abstractNumId w:val="10"/>
  </w:num>
  <w:num w:numId="43">
    <w:abstractNumId w:val="40"/>
  </w:num>
  <w:num w:numId="44">
    <w:abstractNumId w:val="23"/>
  </w:num>
  <w:num w:numId="45">
    <w:abstractNumId w:val="31"/>
  </w:num>
  <w:num w:numId="46">
    <w:abstractNumId w:val="33"/>
  </w:num>
  <w:num w:numId="47">
    <w:abstractNumId w:val="22"/>
  </w:num>
  <w:num w:numId="48">
    <w:abstractNumId w:val="0"/>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FC"/>
    <w:rsid w:val="000016B5"/>
    <w:rsid w:val="000022A7"/>
    <w:rsid w:val="00002983"/>
    <w:rsid w:val="000077E1"/>
    <w:rsid w:val="00007B28"/>
    <w:rsid w:val="0001037D"/>
    <w:rsid w:val="00010DC9"/>
    <w:rsid w:val="00011E7E"/>
    <w:rsid w:val="000146BD"/>
    <w:rsid w:val="0001627F"/>
    <w:rsid w:val="00016761"/>
    <w:rsid w:val="00017054"/>
    <w:rsid w:val="0001784F"/>
    <w:rsid w:val="000222A2"/>
    <w:rsid w:val="000235FE"/>
    <w:rsid w:val="00023621"/>
    <w:rsid w:val="0002470F"/>
    <w:rsid w:val="00025322"/>
    <w:rsid w:val="00025B59"/>
    <w:rsid w:val="000260BB"/>
    <w:rsid w:val="000261C4"/>
    <w:rsid w:val="00026A99"/>
    <w:rsid w:val="0003171F"/>
    <w:rsid w:val="00034EC5"/>
    <w:rsid w:val="000406A7"/>
    <w:rsid w:val="00040AAD"/>
    <w:rsid w:val="000416CA"/>
    <w:rsid w:val="00041C9E"/>
    <w:rsid w:val="00044511"/>
    <w:rsid w:val="00045B47"/>
    <w:rsid w:val="00045C2F"/>
    <w:rsid w:val="00050B80"/>
    <w:rsid w:val="00055761"/>
    <w:rsid w:val="00055D83"/>
    <w:rsid w:val="00060423"/>
    <w:rsid w:val="00060F69"/>
    <w:rsid w:val="00062E2E"/>
    <w:rsid w:val="00062F75"/>
    <w:rsid w:val="00064201"/>
    <w:rsid w:val="00064E41"/>
    <w:rsid w:val="000655A6"/>
    <w:rsid w:val="00065AF5"/>
    <w:rsid w:val="000707F8"/>
    <w:rsid w:val="00072DEC"/>
    <w:rsid w:val="00076C96"/>
    <w:rsid w:val="00077EED"/>
    <w:rsid w:val="00080477"/>
    <w:rsid w:val="00081D12"/>
    <w:rsid w:val="00083E27"/>
    <w:rsid w:val="00084656"/>
    <w:rsid w:val="00084774"/>
    <w:rsid w:val="00084DF6"/>
    <w:rsid w:val="000858EB"/>
    <w:rsid w:val="00085CD7"/>
    <w:rsid w:val="00087DB0"/>
    <w:rsid w:val="0009119E"/>
    <w:rsid w:val="000929B3"/>
    <w:rsid w:val="000958DF"/>
    <w:rsid w:val="000A4439"/>
    <w:rsid w:val="000A50E0"/>
    <w:rsid w:val="000A548C"/>
    <w:rsid w:val="000A5A0E"/>
    <w:rsid w:val="000A5D65"/>
    <w:rsid w:val="000A7E2A"/>
    <w:rsid w:val="000B0FB0"/>
    <w:rsid w:val="000B3537"/>
    <w:rsid w:val="000B4A97"/>
    <w:rsid w:val="000B527C"/>
    <w:rsid w:val="000B5D18"/>
    <w:rsid w:val="000B71F1"/>
    <w:rsid w:val="000C2544"/>
    <w:rsid w:val="000C45D2"/>
    <w:rsid w:val="000D1628"/>
    <w:rsid w:val="000D16A4"/>
    <w:rsid w:val="000D2895"/>
    <w:rsid w:val="000D3A73"/>
    <w:rsid w:val="000D4F61"/>
    <w:rsid w:val="000D56BD"/>
    <w:rsid w:val="000D6C6C"/>
    <w:rsid w:val="000D774C"/>
    <w:rsid w:val="000D796D"/>
    <w:rsid w:val="000E0B70"/>
    <w:rsid w:val="000E3DD4"/>
    <w:rsid w:val="000E3FA9"/>
    <w:rsid w:val="000E45D3"/>
    <w:rsid w:val="000E602B"/>
    <w:rsid w:val="000E62C2"/>
    <w:rsid w:val="000E6DE3"/>
    <w:rsid w:val="000E6FA7"/>
    <w:rsid w:val="000E7653"/>
    <w:rsid w:val="000E77BD"/>
    <w:rsid w:val="000E7820"/>
    <w:rsid w:val="000E7915"/>
    <w:rsid w:val="000F125A"/>
    <w:rsid w:val="000F34BE"/>
    <w:rsid w:val="000F7019"/>
    <w:rsid w:val="0011001E"/>
    <w:rsid w:val="00110106"/>
    <w:rsid w:val="001112EA"/>
    <w:rsid w:val="00113668"/>
    <w:rsid w:val="00113D71"/>
    <w:rsid w:val="00114CEC"/>
    <w:rsid w:val="00115A1D"/>
    <w:rsid w:val="00123550"/>
    <w:rsid w:val="0012503A"/>
    <w:rsid w:val="00125C25"/>
    <w:rsid w:val="00127B40"/>
    <w:rsid w:val="0013218B"/>
    <w:rsid w:val="00134E8E"/>
    <w:rsid w:val="00137595"/>
    <w:rsid w:val="00137E91"/>
    <w:rsid w:val="001450AA"/>
    <w:rsid w:val="00145242"/>
    <w:rsid w:val="00150D11"/>
    <w:rsid w:val="00151F2F"/>
    <w:rsid w:val="001521F0"/>
    <w:rsid w:val="00152BED"/>
    <w:rsid w:val="001540B3"/>
    <w:rsid w:val="00154776"/>
    <w:rsid w:val="0016013A"/>
    <w:rsid w:val="00163183"/>
    <w:rsid w:val="00163A4F"/>
    <w:rsid w:val="001651D6"/>
    <w:rsid w:val="00172FD9"/>
    <w:rsid w:val="00172FFE"/>
    <w:rsid w:val="001742FE"/>
    <w:rsid w:val="00174454"/>
    <w:rsid w:val="001770D9"/>
    <w:rsid w:val="00182A26"/>
    <w:rsid w:val="00184B5E"/>
    <w:rsid w:val="001864D6"/>
    <w:rsid w:val="00186C8E"/>
    <w:rsid w:val="00187865"/>
    <w:rsid w:val="00191FD4"/>
    <w:rsid w:val="00193098"/>
    <w:rsid w:val="00194000"/>
    <w:rsid w:val="00195CB5"/>
    <w:rsid w:val="00196212"/>
    <w:rsid w:val="0019647C"/>
    <w:rsid w:val="00197A05"/>
    <w:rsid w:val="001A01D2"/>
    <w:rsid w:val="001A0331"/>
    <w:rsid w:val="001A0DC8"/>
    <w:rsid w:val="001A119D"/>
    <w:rsid w:val="001A5C37"/>
    <w:rsid w:val="001B0F7C"/>
    <w:rsid w:val="001B2D74"/>
    <w:rsid w:val="001B50A4"/>
    <w:rsid w:val="001B52EF"/>
    <w:rsid w:val="001B6CBD"/>
    <w:rsid w:val="001C1451"/>
    <w:rsid w:val="001C3DD3"/>
    <w:rsid w:val="001D0663"/>
    <w:rsid w:val="001D1D65"/>
    <w:rsid w:val="001D5233"/>
    <w:rsid w:val="001D5BD8"/>
    <w:rsid w:val="001D6B4A"/>
    <w:rsid w:val="001D74E2"/>
    <w:rsid w:val="001E04A6"/>
    <w:rsid w:val="001F49FC"/>
    <w:rsid w:val="002029DF"/>
    <w:rsid w:val="00203243"/>
    <w:rsid w:val="00206B38"/>
    <w:rsid w:val="00207441"/>
    <w:rsid w:val="00215738"/>
    <w:rsid w:val="00216776"/>
    <w:rsid w:val="00220C12"/>
    <w:rsid w:val="002211FB"/>
    <w:rsid w:val="00231113"/>
    <w:rsid w:val="0023187F"/>
    <w:rsid w:val="00231E8C"/>
    <w:rsid w:val="00232625"/>
    <w:rsid w:val="00232F7B"/>
    <w:rsid w:val="0023342C"/>
    <w:rsid w:val="002341B7"/>
    <w:rsid w:val="00237663"/>
    <w:rsid w:val="00240A66"/>
    <w:rsid w:val="00242AE5"/>
    <w:rsid w:val="00242F44"/>
    <w:rsid w:val="00243141"/>
    <w:rsid w:val="00244C6E"/>
    <w:rsid w:val="00245767"/>
    <w:rsid w:val="002532EE"/>
    <w:rsid w:val="0025404F"/>
    <w:rsid w:val="0025439F"/>
    <w:rsid w:val="00257163"/>
    <w:rsid w:val="0026139B"/>
    <w:rsid w:val="00262AF7"/>
    <w:rsid w:val="00262E56"/>
    <w:rsid w:val="00263F4E"/>
    <w:rsid w:val="002660BC"/>
    <w:rsid w:val="00267936"/>
    <w:rsid w:val="00271334"/>
    <w:rsid w:val="002715F1"/>
    <w:rsid w:val="00271F39"/>
    <w:rsid w:val="0027231C"/>
    <w:rsid w:val="002732EA"/>
    <w:rsid w:val="002741B6"/>
    <w:rsid w:val="00275C6C"/>
    <w:rsid w:val="00277912"/>
    <w:rsid w:val="002823E1"/>
    <w:rsid w:val="00290BEE"/>
    <w:rsid w:val="00293454"/>
    <w:rsid w:val="00293D7F"/>
    <w:rsid w:val="00294E3D"/>
    <w:rsid w:val="00295C0A"/>
    <w:rsid w:val="00296C76"/>
    <w:rsid w:val="002A1876"/>
    <w:rsid w:val="002A1CAD"/>
    <w:rsid w:val="002A26AE"/>
    <w:rsid w:val="002A2CE7"/>
    <w:rsid w:val="002A3EB0"/>
    <w:rsid w:val="002A72F3"/>
    <w:rsid w:val="002B1473"/>
    <w:rsid w:val="002B14A9"/>
    <w:rsid w:val="002B3B62"/>
    <w:rsid w:val="002C1ABA"/>
    <w:rsid w:val="002C4652"/>
    <w:rsid w:val="002C531C"/>
    <w:rsid w:val="002C5F8A"/>
    <w:rsid w:val="002C628F"/>
    <w:rsid w:val="002C6E35"/>
    <w:rsid w:val="002C762F"/>
    <w:rsid w:val="002D12AC"/>
    <w:rsid w:val="002D3718"/>
    <w:rsid w:val="002D6AE8"/>
    <w:rsid w:val="002D6FD0"/>
    <w:rsid w:val="002E0708"/>
    <w:rsid w:val="002E0AB1"/>
    <w:rsid w:val="002E1471"/>
    <w:rsid w:val="002E2941"/>
    <w:rsid w:val="002E540E"/>
    <w:rsid w:val="002F381C"/>
    <w:rsid w:val="002F5107"/>
    <w:rsid w:val="002F7B59"/>
    <w:rsid w:val="003031E9"/>
    <w:rsid w:val="003040CB"/>
    <w:rsid w:val="00306204"/>
    <w:rsid w:val="00312C10"/>
    <w:rsid w:val="00315B22"/>
    <w:rsid w:val="00316954"/>
    <w:rsid w:val="00317C07"/>
    <w:rsid w:val="003212DD"/>
    <w:rsid w:val="003230DB"/>
    <w:rsid w:val="003233A0"/>
    <w:rsid w:val="0032462B"/>
    <w:rsid w:val="00324B18"/>
    <w:rsid w:val="00324F9E"/>
    <w:rsid w:val="00326973"/>
    <w:rsid w:val="00330948"/>
    <w:rsid w:val="00330BB7"/>
    <w:rsid w:val="003318B0"/>
    <w:rsid w:val="0033223F"/>
    <w:rsid w:val="00333DC6"/>
    <w:rsid w:val="00334AA7"/>
    <w:rsid w:val="003447AD"/>
    <w:rsid w:val="0035495F"/>
    <w:rsid w:val="00360406"/>
    <w:rsid w:val="00365FFE"/>
    <w:rsid w:val="00366203"/>
    <w:rsid w:val="00367270"/>
    <w:rsid w:val="0037393C"/>
    <w:rsid w:val="0037779D"/>
    <w:rsid w:val="003778D1"/>
    <w:rsid w:val="00381BAB"/>
    <w:rsid w:val="0038288B"/>
    <w:rsid w:val="00384FAD"/>
    <w:rsid w:val="0038705E"/>
    <w:rsid w:val="0038714E"/>
    <w:rsid w:val="00387A05"/>
    <w:rsid w:val="00390AE4"/>
    <w:rsid w:val="00393117"/>
    <w:rsid w:val="003A0134"/>
    <w:rsid w:val="003A1E95"/>
    <w:rsid w:val="003A4F0C"/>
    <w:rsid w:val="003B2943"/>
    <w:rsid w:val="003B4904"/>
    <w:rsid w:val="003B5FF4"/>
    <w:rsid w:val="003B7699"/>
    <w:rsid w:val="003C2DCC"/>
    <w:rsid w:val="003C537B"/>
    <w:rsid w:val="003C7533"/>
    <w:rsid w:val="003C7E20"/>
    <w:rsid w:val="003D0E61"/>
    <w:rsid w:val="003D205E"/>
    <w:rsid w:val="003D3195"/>
    <w:rsid w:val="003D382D"/>
    <w:rsid w:val="003D5583"/>
    <w:rsid w:val="003E0B32"/>
    <w:rsid w:val="003E78C6"/>
    <w:rsid w:val="003F07F8"/>
    <w:rsid w:val="003F1C0B"/>
    <w:rsid w:val="003F36CA"/>
    <w:rsid w:val="003F4679"/>
    <w:rsid w:val="003F55BF"/>
    <w:rsid w:val="003F6954"/>
    <w:rsid w:val="003F7660"/>
    <w:rsid w:val="00402DEB"/>
    <w:rsid w:val="00403B59"/>
    <w:rsid w:val="00404A8A"/>
    <w:rsid w:val="00407CC8"/>
    <w:rsid w:val="00412ADF"/>
    <w:rsid w:val="00416C70"/>
    <w:rsid w:val="004228CA"/>
    <w:rsid w:val="0042405C"/>
    <w:rsid w:val="0042576A"/>
    <w:rsid w:val="004302AA"/>
    <w:rsid w:val="0043263C"/>
    <w:rsid w:val="00435313"/>
    <w:rsid w:val="00440810"/>
    <w:rsid w:val="004424F2"/>
    <w:rsid w:val="00445C47"/>
    <w:rsid w:val="00445E62"/>
    <w:rsid w:val="0044610B"/>
    <w:rsid w:val="004461D6"/>
    <w:rsid w:val="00452405"/>
    <w:rsid w:val="004544A8"/>
    <w:rsid w:val="0045476B"/>
    <w:rsid w:val="00456894"/>
    <w:rsid w:val="00460195"/>
    <w:rsid w:val="00464533"/>
    <w:rsid w:val="00467A6B"/>
    <w:rsid w:val="00467FA2"/>
    <w:rsid w:val="00471091"/>
    <w:rsid w:val="004724E5"/>
    <w:rsid w:val="0047610C"/>
    <w:rsid w:val="00481EF1"/>
    <w:rsid w:val="004834F2"/>
    <w:rsid w:val="00485A71"/>
    <w:rsid w:val="00487232"/>
    <w:rsid w:val="0048746E"/>
    <w:rsid w:val="0048754D"/>
    <w:rsid w:val="004905F8"/>
    <w:rsid w:val="00490DCB"/>
    <w:rsid w:val="00492463"/>
    <w:rsid w:val="0049296C"/>
    <w:rsid w:val="00492A4E"/>
    <w:rsid w:val="0049596F"/>
    <w:rsid w:val="0049737D"/>
    <w:rsid w:val="004A1E2A"/>
    <w:rsid w:val="004A20BC"/>
    <w:rsid w:val="004A263B"/>
    <w:rsid w:val="004A3208"/>
    <w:rsid w:val="004A4469"/>
    <w:rsid w:val="004A539C"/>
    <w:rsid w:val="004A7F82"/>
    <w:rsid w:val="004B1654"/>
    <w:rsid w:val="004B348A"/>
    <w:rsid w:val="004B6943"/>
    <w:rsid w:val="004B6AB9"/>
    <w:rsid w:val="004B7D47"/>
    <w:rsid w:val="004C032A"/>
    <w:rsid w:val="004C409B"/>
    <w:rsid w:val="004C5DB2"/>
    <w:rsid w:val="004D001F"/>
    <w:rsid w:val="004D1309"/>
    <w:rsid w:val="004D1DC2"/>
    <w:rsid w:val="004D6E89"/>
    <w:rsid w:val="004D7E69"/>
    <w:rsid w:val="004E01D2"/>
    <w:rsid w:val="004E06BB"/>
    <w:rsid w:val="004E3333"/>
    <w:rsid w:val="004E34B8"/>
    <w:rsid w:val="004E6229"/>
    <w:rsid w:val="004E7E0D"/>
    <w:rsid w:val="004F439A"/>
    <w:rsid w:val="0050095B"/>
    <w:rsid w:val="00501C5C"/>
    <w:rsid w:val="00501F04"/>
    <w:rsid w:val="00504FDE"/>
    <w:rsid w:val="00505251"/>
    <w:rsid w:val="005055F9"/>
    <w:rsid w:val="00506170"/>
    <w:rsid w:val="00506904"/>
    <w:rsid w:val="0051204F"/>
    <w:rsid w:val="0051404A"/>
    <w:rsid w:val="00516559"/>
    <w:rsid w:val="00516F4A"/>
    <w:rsid w:val="005176AA"/>
    <w:rsid w:val="00517A4B"/>
    <w:rsid w:val="00517C82"/>
    <w:rsid w:val="00522193"/>
    <w:rsid w:val="005257A8"/>
    <w:rsid w:val="005257D3"/>
    <w:rsid w:val="00526AB6"/>
    <w:rsid w:val="00527BE3"/>
    <w:rsid w:val="00534898"/>
    <w:rsid w:val="00535A09"/>
    <w:rsid w:val="00535C1E"/>
    <w:rsid w:val="00541DB4"/>
    <w:rsid w:val="00542617"/>
    <w:rsid w:val="00542EC3"/>
    <w:rsid w:val="00543596"/>
    <w:rsid w:val="0054631F"/>
    <w:rsid w:val="00546B15"/>
    <w:rsid w:val="00547C50"/>
    <w:rsid w:val="005560DD"/>
    <w:rsid w:val="00560ECA"/>
    <w:rsid w:val="00562A85"/>
    <w:rsid w:val="00571B29"/>
    <w:rsid w:val="00572255"/>
    <w:rsid w:val="005748BB"/>
    <w:rsid w:val="00580FCC"/>
    <w:rsid w:val="00584345"/>
    <w:rsid w:val="00587475"/>
    <w:rsid w:val="00587765"/>
    <w:rsid w:val="005918FB"/>
    <w:rsid w:val="00591909"/>
    <w:rsid w:val="005923D5"/>
    <w:rsid w:val="005A370B"/>
    <w:rsid w:val="005A38CE"/>
    <w:rsid w:val="005A3D9B"/>
    <w:rsid w:val="005A4202"/>
    <w:rsid w:val="005A4694"/>
    <w:rsid w:val="005A7103"/>
    <w:rsid w:val="005B058E"/>
    <w:rsid w:val="005B0BE8"/>
    <w:rsid w:val="005B1BCB"/>
    <w:rsid w:val="005B1E0A"/>
    <w:rsid w:val="005B3243"/>
    <w:rsid w:val="005B484D"/>
    <w:rsid w:val="005B495B"/>
    <w:rsid w:val="005B6DE7"/>
    <w:rsid w:val="005B7C80"/>
    <w:rsid w:val="005C0340"/>
    <w:rsid w:val="005C2127"/>
    <w:rsid w:val="005C2527"/>
    <w:rsid w:val="005C3DB6"/>
    <w:rsid w:val="005C467C"/>
    <w:rsid w:val="005C5F69"/>
    <w:rsid w:val="005C7F39"/>
    <w:rsid w:val="005D08EF"/>
    <w:rsid w:val="005D0A87"/>
    <w:rsid w:val="005D3FF5"/>
    <w:rsid w:val="005D7A98"/>
    <w:rsid w:val="005E0614"/>
    <w:rsid w:val="005E4F8D"/>
    <w:rsid w:val="005E58DE"/>
    <w:rsid w:val="005E705E"/>
    <w:rsid w:val="005F11C9"/>
    <w:rsid w:val="005F388F"/>
    <w:rsid w:val="005F554C"/>
    <w:rsid w:val="005F5663"/>
    <w:rsid w:val="005F7A4A"/>
    <w:rsid w:val="005F7AF6"/>
    <w:rsid w:val="00610F17"/>
    <w:rsid w:val="00614C8B"/>
    <w:rsid w:val="00616F78"/>
    <w:rsid w:val="006201B5"/>
    <w:rsid w:val="006260E7"/>
    <w:rsid w:val="00626819"/>
    <w:rsid w:val="006273B2"/>
    <w:rsid w:val="006275B3"/>
    <w:rsid w:val="00632E86"/>
    <w:rsid w:val="0063725C"/>
    <w:rsid w:val="00637A90"/>
    <w:rsid w:val="00640060"/>
    <w:rsid w:val="00640A8E"/>
    <w:rsid w:val="0064190A"/>
    <w:rsid w:val="00641B0C"/>
    <w:rsid w:val="00642144"/>
    <w:rsid w:val="00642934"/>
    <w:rsid w:val="00647D8D"/>
    <w:rsid w:val="00651091"/>
    <w:rsid w:val="00655C27"/>
    <w:rsid w:val="006572DD"/>
    <w:rsid w:val="006601D0"/>
    <w:rsid w:val="00661782"/>
    <w:rsid w:val="0066300F"/>
    <w:rsid w:val="00663049"/>
    <w:rsid w:val="006712D0"/>
    <w:rsid w:val="00671582"/>
    <w:rsid w:val="006718F7"/>
    <w:rsid w:val="0067199E"/>
    <w:rsid w:val="0067467C"/>
    <w:rsid w:val="00675611"/>
    <w:rsid w:val="00680B83"/>
    <w:rsid w:val="006839D5"/>
    <w:rsid w:val="00684537"/>
    <w:rsid w:val="00685E02"/>
    <w:rsid w:val="0068629E"/>
    <w:rsid w:val="00691178"/>
    <w:rsid w:val="006A2FC8"/>
    <w:rsid w:val="006A3DCC"/>
    <w:rsid w:val="006A3E62"/>
    <w:rsid w:val="006A41EF"/>
    <w:rsid w:val="006A43BF"/>
    <w:rsid w:val="006B163F"/>
    <w:rsid w:val="006B1DD8"/>
    <w:rsid w:val="006B3DEE"/>
    <w:rsid w:val="006B46FE"/>
    <w:rsid w:val="006B56CB"/>
    <w:rsid w:val="006B5A14"/>
    <w:rsid w:val="006B6064"/>
    <w:rsid w:val="006B6B73"/>
    <w:rsid w:val="006C00A4"/>
    <w:rsid w:val="006C01E2"/>
    <w:rsid w:val="006C088D"/>
    <w:rsid w:val="006C11D8"/>
    <w:rsid w:val="006C2D76"/>
    <w:rsid w:val="006C354D"/>
    <w:rsid w:val="006D025E"/>
    <w:rsid w:val="006D2F24"/>
    <w:rsid w:val="006D3F05"/>
    <w:rsid w:val="006D4393"/>
    <w:rsid w:val="006D65E3"/>
    <w:rsid w:val="006D6818"/>
    <w:rsid w:val="006D740C"/>
    <w:rsid w:val="006D79F5"/>
    <w:rsid w:val="006E127B"/>
    <w:rsid w:val="006E392E"/>
    <w:rsid w:val="006E3C7D"/>
    <w:rsid w:val="006E47D0"/>
    <w:rsid w:val="006E4DF0"/>
    <w:rsid w:val="006E5228"/>
    <w:rsid w:val="006E6726"/>
    <w:rsid w:val="006E7315"/>
    <w:rsid w:val="006F0496"/>
    <w:rsid w:val="006F0C65"/>
    <w:rsid w:val="006F110D"/>
    <w:rsid w:val="006F24A8"/>
    <w:rsid w:val="006F27EF"/>
    <w:rsid w:val="006F5578"/>
    <w:rsid w:val="006F5963"/>
    <w:rsid w:val="006F5E03"/>
    <w:rsid w:val="006F69B6"/>
    <w:rsid w:val="006F6D0A"/>
    <w:rsid w:val="0070437D"/>
    <w:rsid w:val="00706F4B"/>
    <w:rsid w:val="00712A1F"/>
    <w:rsid w:val="007147EF"/>
    <w:rsid w:val="007148DE"/>
    <w:rsid w:val="00715CED"/>
    <w:rsid w:val="0071666C"/>
    <w:rsid w:val="007202BE"/>
    <w:rsid w:val="0072192B"/>
    <w:rsid w:val="00725292"/>
    <w:rsid w:val="00727571"/>
    <w:rsid w:val="00727889"/>
    <w:rsid w:val="00730BE8"/>
    <w:rsid w:val="00734AC4"/>
    <w:rsid w:val="00735008"/>
    <w:rsid w:val="0073560E"/>
    <w:rsid w:val="00737D00"/>
    <w:rsid w:val="00737DE2"/>
    <w:rsid w:val="00742796"/>
    <w:rsid w:val="00742DCC"/>
    <w:rsid w:val="00742EE6"/>
    <w:rsid w:val="007459B2"/>
    <w:rsid w:val="00747DA3"/>
    <w:rsid w:val="007520D3"/>
    <w:rsid w:val="00755AD1"/>
    <w:rsid w:val="00765C72"/>
    <w:rsid w:val="00765CA9"/>
    <w:rsid w:val="00766971"/>
    <w:rsid w:val="00770958"/>
    <w:rsid w:val="00770C78"/>
    <w:rsid w:val="007728EE"/>
    <w:rsid w:val="007755CE"/>
    <w:rsid w:val="007769D6"/>
    <w:rsid w:val="00776A99"/>
    <w:rsid w:val="00777E69"/>
    <w:rsid w:val="00780AAB"/>
    <w:rsid w:val="007812FB"/>
    <w:rsid w:val="00785368"/>
    <w:rsid w:val="007876F1"/>
    <w:rsid w:val="00790EB6"/>
    <w:rsid w:val="00791D44"/>
    <w:rsid w:val="0079498E"/>
    <w:rsid w:val="007A618C"/>
    <w:rsid w:val="007A6D46"/>
    <w:rsid w:val="007A7C1E"/>
    <w:rsid w:val="007B1C3F"/>
    <w:rsid w:val="007B41CC"/>
    <w:rsid w:val="007B61D8"/>
    <w:rsid w:val="007C0BE5"/>
    <w:rsid w:val="007C3376"/>
    <w:rsid w:val="007C5696"/>
    <w:rsid w:val="007D3655"/>
    <w:rsid w:val="007D5DEB"/>
    <w:rsid w:val="007D7F88"/>
    <w:rsid w:val="007E186C"/>
    <w:rsid w:val="007E29AF"/>
    <w:rsid w:val="007E4980"/>
    <w:rsid w:val="007E6ADE"/>
    <w:rsid w:val="007F4242"/>
    <w:rsid w:val="007F619E"/>
    <w:rsid w:val="007F6CE9"/>
    <w:rsid w:val="008022E2"/>
    <w:rsid w:val="0080312A"/>
    <w:rsid w:val="008037F4"/>
    <w:rsid w:val="00805037"/>
    <w:rsid w:val="008058FF"/>
    <w:rsid w:val="00805AF8"/>
    <w:rsid w:val="00806D3F"/>
    <w:rsid w:val="00812550"/>
    <w:rsid w:val="00813083"/>
    <w:rsid w:val="00815663"/>
    <w:rsid w:val="00815751"/>
    <w:rsid w:val="008163C6"/>
    <w:rsid w:val="00820053"/>
    <w:rsid w:val="00820CE3"/>
    <w:rsid w:val="008214D1"/>
    <w:rsid w:val="00823035"/>
    <w:rsid w:val="00823858"/>
    <w:rsid w:val="008300BD"/>
    <w:rsid w:val="00830F0A"/>
    <w:rsid w:val="008319E6"/>
    <w:rsid w:val="008355FB"/>
    <w:rsid w:val="00835FC0"/>
    <w:rsid w:val="008362A8"/>
    <w:rsid w:val="0083633B"/>
    <w:rsid w:val="0083695F"/>
    <w:rsid w:val="00836C2F"/>
    <w:rsid w:val="008378EF"/>
    <w:rsid w:val="00837BBC"/>
    <w:rsid w:val="00837CCD"/>
    <w:rsid w:val="00837DF7"/>
    <w:rsid w:val="008404ED"/>
    <w:rsid w:val="00840AFE"/>
    <w:rsid w:val="00840C98"/>
    <w:rsid w:val="00842EB2"/>
    <w:rsid w:val="00843A1B"/>
    <w:rsid w:val="00845AA9"/>
    <w:rsid w:val="00845B3F"/>
    <w:rsid w:val="008504BB"/>
    <w:rsid w:val="00852099"/>
    <w:rsid w:val="00857873"/>
    <w:rsid w:val="00857BE0"/>
    <w:rsid w:val="00860A01"/>
    <w:rsid w:val="0086101D"/>
    <w:rsid w:val="0086210E"/>
    <w:rsid w:val="00862C36"/>
    <w:rsid w:val="00863343"/>
    <w:rsid w:val="008643DD"/>
    <w:rsid w:val="00865652"/>
    <w:rsid w:val="00874C7A"/>
    <w:rsid w:val="0087566D"/>
    <w:rsid w:val="00875CEF"/>
    <w:rsid w:val="00876420"/>
    <w:rsid w:val="008810CC"/>
    <w:rsid w:val="00882AC1"/>
    <w:rsid w:val="008857D7"/>
    <w:rsid w:val="00887824"/>
    <w:rsid w:val="0089046C"/>
    <w:rsid w:val="00893796"/>
    <w:rsid w:val="008948C0"/>
    <w:rsid w:val="00895F04"/>
    <w:rsid w:val="008967CD"/>
    <w:rsid w:val="00897FC0"/>
    <w:rsid w:val="008A14F5"/>
    <w:rsid w:val="008A1C8A"/>
    <w:rsid w:val="008A4B6C"/>
    <w:rsid w:val="008A74AB"/>
    <w:rsid w:val="008A763A"/>
    <w:rsid w:val="008B13C3"/>
    <w:rsid w:val="008B1870"/>
    <w:rsid w:val="008B2415"/>
    <w:rsid w:val="008B3483"/>
    <w:rsid w:val="008B36AC"/>
    <w:rsid w:val="008B5ADD"/>
    <w:rsid w:val="008C0AF1"/>
    <w:rsid w:val="008C1FCE"/>
    <w:rsid w:val="008C257C"/>
    <w:rsid w:val="008C2625"/>
    <w:rsid w:val="008C6DFB"/>
    <w:rsid w:val="008D3533"/>
    <w:rsid w:val="008D3579"/>
    <w:rsid w:val="008D421C"/>
    <w:rsid w:val="008D4287"/>
    <w:rsid w:val="008D4B60"/>
    <w:rsid w:val="008D4D1C"/>
    <w:rsid w:val="008D6AB7"/>
    <w:rsid w:val="008D79A6"/>
    <w:rsid w:val="008E214B"/>
    <w:rsid w:val="008E2900"/>
    <w:rsid w:val="008E3CD6"/>
    <w:rsid w:val="008E47DA"/>
    <w:rsid w:val="008E4B00"/>
    <w:rsid w:val="008E5F35"/>
    <w:rsid w:val="008F014D"/>
    <w:rsid w:val="008F15C7"/>
    <w:rsid w:val="008F47FE"/>
    <w:rsid w:val="008F658E"/>
    <w:rsid w:val="008F76EA"/>
    <w:rsid w:val="00900D89"/>
    <w:rsid w:val="00902123"/>
    <w:rsid w:val="009022CD"/>
    <w:rsid w:val="009035FF"/>
    <w:rsid w:val="00903BA3"/>
    <w:rsid w:val="009060D0"/>
    <w:rsid w:val="00906D42"/>
    <w:rsid w:val="00907908"/>
    <w:rsid w:val="00910CBA"/>
    <w:rsid w:val="009121E6"/>
    <w:rsid w:val="00912CE8"/>
    <w:rsid w:val="0091467A"/>
    <w:rsid w:val="009150D3"/>
    <w:rsid w:val="00915251"/>
    <w:rsid w:val="009163BD"/>
    <w:rsid w:val="00920E2B"/>
    <w:rsid w:val="00922288"/>
    <w:rsid w:val="00923B9E"/>
    <w:rsid w:val="00925B08"/>
    <w:rsid w:val="00925FD6"/>
    <w:rsid w:val="009304A9"/>
    <w:rsid w:val="00932C25"/>
    <w:rsid w:val="00933217"/>
    <w:rsid w:val="009342C7"/>
    <w:rsid w:val="009348FC"/>
    <w:rsid w:val="0093556A"/>
    <w:rsid w:val="009355C5"/>
    <w:rsid w:val="00935B51"/>
    <w:rsid w:val="00935EA2"/>
    <w:rsid w:val="009379A9"/>
    <w:rsid w:val="0094227D"/>
    <w:rsid w:val="00944CF1"/>
    <w:rsid w:val="00954BA6"/>
    <w:rsid w:val="00954D15"/>
    <w:rsid w:val="00955C20"/>
    <w:rsid w:val="00956E62"/>
    <w:rsid w:val="009610EA"/>
    <w:rsid w:val="00961B56"/>
    <w:rsid w:val="00962189"/>
    <w:rsid w:val="0097142C"/>
    <w:rsid w:val="00973F0A"/>
    <w:rsid w:val="00975248"/>
    <w:rsid w:val="0097605C"/>
    <w:rsid w:val="0098180A"/>
    <w:rsid w:val="0098236E"/>
    <w:rsid w:val="00984005"/>
    <w:rsid w:val="00985F8A"/>
    <w:rsid w:val="0099190D"/>
    <w:rsid w:val="009935CC"/>
    <w:rsid w:val="00993A42"/>
    <w:rsid w:val="00996D37"/>
    <w:rsid w:val="009A70E8"/>
    <w:rsid w:val="009A7791"/>
    <w:rsid w:val="009B1BF2"/>
    <w:rsid w:val="009B3E7A"/>
    <w:rsid w:val="009B4A65"/>
    <w:rsid w:val="009B64CA"/>
    <w:rsid w:val="009B6558"/>
    <w:rsid w:val="009B6EB9"/>
    <w:rsid w:val="009C0AE8"/>
    <w:rsid w:val="009C12EE"/>
    <w:rsid w:val="009C2163"/>
    <w:rsid w:val="009C278B"/>
    <w:rsid w:val="009C6B77"/>
    <w:rsid w:val="009D3B9E"/>
    <w:rsid w:val="009E01A5"/>
    <w:rsid w:val="009E1566"/>
    <w:rsid w:val="009E513A"/>
    <w:rsid w:val="009E68D8"/>
    <w:rsid w:val="009E7252"/>
    <w:rsid w:val="009F05DD"/>
    <w:rsid w:val="009F44BB"/>
    <w:rsid w:val="009F5314"/>
    <w:rsid w:val="009F5592"/>
    <w:rsid w:val="009F586B"/>
    <w:rsid w:val="009F5C9F"/>
    <w:rsid w:val="00A0076A"/>
    <w:rsid w:val="00A0087F"/>
    <w:rsid w:val="00A02149"/>
    <w:rsid w:val="00A04B0F"/>
    <w:rsid w:val="00A05A76"/>
    <w:rsid w:val="00A0774D"/>
    <w:rsid w:val="00A102B1"/>
    <w:rsid w:val="00A10B47"/>
    <w:rsid w:val="00A11A4F"/>
    <w:rsid w:val="00A15252"/>
    <w:rsid w:val="00A173FA"/>
    <w:rsid w:val="00A20032"/>
    <w:rsid w:val="00A203EF"/>
    <w:rsid w:val="00A2177E"/>
    <w:rsid w:val="00A21BB4"/>
    <w:rsid w:val="00A25604"/>
    <w:rsid w:val="00A2579A"/>
    <w:rsid w:val="00A25F46"/>
    <w:rsid w:val="00A27E1E"/>
    <w:rsid w:val="00A3009B"/>
    <w:rsid w:val="00A33277"/>
    <w:rsid w:val="00A37D73"/>
    <w:rsid w:val="00A4300F"/>
    <w:rsid w:val="00A43C24"/>
    <w:rsid w:val="00A43E60"/>
    <w:rsid w:val="00A44E66"/>
    <w:rsid w:val="00A4504A"/>
    <w:rsid w:val="00A46E53"/>
    <w:rsid w:val="00A478FC"/>
    <w:rsid w:val="00A51010"/>
    <w:rsid w:val="00A649BF"/>
    <w:rsid w:val="00A70913"/>
    <w:rsid w:val="00A71BF7"/>
    <w:rsid w:val="00A71F71"/>
    <w:rsid w:val="00A72BFC"/>
    <w:rsid w:val="00A733E9"/>
    <w:rsid w:val="00A755CE"/>
    <w:rsid w:val="00A80714"/>
    <w:rsid w:val="00A81574"/>
    <w:rsid w:val="00A8484F"/>
    <w:rsid w:val="00A85222"/>
    <w:rsid w:val="00A872ED"/>
    <w:rsid w:val="00A903E1"/>
    <w:rsid w:val="00A906E1"/>
    <w:rsid w:val="00A91841"/>
    <w:rsid w:val="00A9692A"/>
    <w:rsid w:val="00AA50DF"/>
    <w:rsid w:val="00AA6364"/>
    <w:rsid w:val="00AA6A40"/>
    <w:rsid w:val="00AB2CD0"/>
    <w:rsid w:val="00AB35A4"/>
    <w:rsid w:val="00AB45E6"/>
    <w:rsid w:val="00AB5728"/>
    <w:rsid w:val="00AB58EC"/>
    <w:rsid w:val="00AB64ED"/>
    <w:rsid w:val="00AC05C5"/>
    <w:rsid w:val="00AC1472"/>
    <w:rsid w:val="00AD01EC"/>
    <w:rsid w:val="00AD4C16"/>
    <w:rsid w:val="00AD78AD"/>
    <w:rsid w:val="00AE092C"/>
    <w:rsid w:val="00AE237E"/>
    <w:rsid w:val="00AE4E1F"/>
    <w:rsid w:val="00AE528C"/>
    <w:rsid w:val="00AF0F5C"/>
    <w:rsid w:val="00AF1940"/>
    <w:rsid w:val="00AF1B03"/>
    <w:rsid w:val="00AF35BA"/>
    <w:rsid w:val="00AF3C38"/>
    <w:rsid w:val="00AF3D40"/>
    <w:rsid w:val="00AF6088"/>
    <w:rsid w:val="00AF7CAA"/>
    <w:rsid w:val="00B0066A"/>
    <w:rsid w:val="00B00E53"/>
    <w:rsid w:val="00B06BDB"/>
    <w:rsid w:val="00B07788"/>
    <w:rsid w:val="00B149F2"/>
    <w:rsid w:val="00B15789"/>
    <w:rsid w:val="00B207B1"/>
    <w:rsid w:val="00B20D17"/>
    <w:rsid w:val="00B20EFB"/>
    <w:rsid w:val="00B23CC0"/>
    <w:rsid w:val="00B25DF1"/>
    <w:rsid w:val="00B34B06"/>
    <w:rsid w:val="00B34E40"/>
    <w:rsid w:val="00B406B8"/>
    <w:rsid w:val="00B40B80"/>
    <w:rsid w:val="00B42656"/>
    <w:rsid w:val="00B42BC1"/>
    <w:rsid w:val="00B43C71"/>
    <w:rsid w:val="00B50622"/>
    <w:rsid w:val="00B57C64"/>
    <w:rsid w:val="00B60530"/>
    <w:rsid w:val="00B60B50"/>
    <w:rsid w:val="00B622D2"/>
    <w:rsid w:val="00B675CF"/>
    <w:rsid w:val="00B72528"/>
    <w:rsid w:val="00B75AE1"/>
    <w:rsid w:val="00B802F9"/>
    <w:rsid w:val="00B810DD"/>
    <w:rsid w:val="00B840A6"/>
    <w:rsid w:val="00B84955"/>
    <w:rsid w:val="00B8562F"/>
    <w:rsid w:val="00B87289"/>
    <w:rsid w:val="00B87CFA"/>
    <w:rsid w:val="00B909F7"/>
    <w:rsid w:val="00B93D4A"/>
    <w:rsid w:val="00B947EA"/>
    <w:rsid w:val="00B96553"/>
    <w:rsid w:val="00BA0CDB"/>
    <w:rsid w:val="00BA119B"/>
    <w:rsid w:val="00BA260F"/>
    <w:rsid w:val="00BA35AB"/>
    <w:rsid w:val="00BA3CAC"/>
    <w:rsid w:val="00BA6E69"/>
    <w:rsid w:val="00BB21EA"/>
    <w:rsid w:val="00BB22EE"/>
    <w:rsid w:val="00BB37C2"/>
    <w:rsid w:val="00BB3B94"/>
    <w:rsid w:val="00BB56D9"/>
    <w:rsid w:val="00BC0B54"/>
    <w:rsid w:val="00BC0F8F"/>
    <w:rsid w:val="00BC2CDA"/>
    <w:rsid w:val="00BC44B6"/>
    <w:rsid w:val="00BC548C"/>
    <w:rsid w:val="00BC69FB"/>
    <w:rsid w:val="00BC74DD"/>
    <w:rsid w:val="00BD3AE2"/>
    <w:rsid w:val="00BD49A5"/>
    <w:rsid w:val="00BD6A59"/>
    <w:rsid w:val="00BE22F9"/>
    <w:rsid w:val="00BE23FA"/>
    <w:rsid w:val="00BE30BB"/>
    <w:rsid w:val="00BE3BEC"/>
    <w:rsid w:val="00BE4167"/>
    <w:rsid w:val="00BE6D82"/>
    <w:rsid w:val="00BE7618"/>
    <w:rsid w:val="00BF59C6"/>
    <w:rsid w:val="00BF70AC"/>
    <w:rsid w:val="00BF792C"/>
    <w:rsid w:val="00BF7ACC"/>
    <w:rsid w:val="00C002A6"/>
    <w:rsid w:val="00C012D5"/>
    <w:rsid w:val="00C01E13"/>
    <w:rsid w:val="00C03DF7"/>
    <w:rsid w:val="00C0507D"/>
    <w:rsid w:val="00C1029E"/>
    <w:rsid w:val="00C14243"/>
    <w:rsid w:val="00C220E7"/>
    <w:rsid w:val="00C22470"/>
    <w:rsid w:val="00C225BB"/>
    <w:rsid w:val="00C237DA"/>
    <w:rsid w:val="00C23BD5"/>
    <w:rsid w:val="00C2596E"/>
    <w:rsid w:val="00C25AC3"/>
    <w:rsid w:val="00C26B17"/>
    <w:rsid w:val="00C278C5"/>
    <w:rsid w:val="00C319EF"/>
    <w:rsid w:val="00C355AC"/>
    <w:rsid w:val="00C3601F"/>
    <w:rsid w:val="00C36684"/>
    <w:rsid w:val="00C36876"/>
    <w:rsid w:val="00C36AE4"/>
    <w:rsid w:val="00C40297"/>
    <w:rsid w:val="00C42FC5"/>
    <w:rsid w:val="00C43B60"/>
    <w:rsid w:val="00C43D71"/>
    <w:rsid w:val="00C45A20"/>
    <w:rsid w:val="00C45B6F"/>
    <w:rsid w:val="00C53E06"/>
    <w:rsid w:val="00C5776D"/>
    <w:rsid w:val="00C61839"/>
    <w:rsid w:val="00C623CF"/>
    <w:rsid w:val="00C63BB4"/>
    <w:rsid w:val="00C64740"/>
    <w:rsid w:val="00C65507"/>
    <w:rsid w:val="00C65F4F"/>
    <w:rsid w:val="00C65F99"/>
    <w:rsid w:val="00C6612F"/>
    <w:rsid w:val="00C67369"/>
    <w:rsid w:val="00C67EBF"/>
    <w:rsid w:val="00C75247"/>
    <w:rsid w:val="00C75E95"/>
    <w:rsid w:val="00C77B9C"/>
    <w:rsid w:val="00C821ED"/>
    <w:rsid w:val="00C85DC4"/>
    <w:rsid w:val="00C87669"/>
    <w:rsid w:val="00C93C93"/>
    <w:rsid w:val="00C93E42"/>
    <w:rsid w:val="00C94834"/>
    <w:rsid w:val="00C95371"/>
    <w:rsid w:val="00C961F1"/>
    <w:rsid w:val="00C964E9"/>
    <w:rsid w:val="00CA2193"/>
    <w:rsid w:val="00CA394E"/>
    <w:rsid w:val="00CA513A"/>
    <w:rsid w:val="00CA6B99"/>
    <w:rsid w:val="00CB1429"/>
    <w:rsid w:val="00CB4399"/>
    <w:rsid w:val="00CB72D2"/>
    <w:rsid w:val="00CC0BEF"/>
    <w:rsid w:val="00CC1152"/>
    <w:rsid w:val="00CC122F"/>
    <w:rsid w:val="00CC2124"/>
    <w:rsid w:val="00CC35FC"/>
    <w:rsid w:val="00CC3A6C"/>
    <w:rsid w:val="00CC4D34"/>
    <w:rsid w:val="00CC599F"/>
    <w:rsid w:val="00CC69FF"/>
    <w:rsid w:val="00CD388B"/>
    <w:rsid w:val="00CD3CC4"/>
    <w:rsid w:val="00CD4CBC"/>
    <w:rsid w:val="00CE3D90"/>
    <w:rsid w:val="00CE5313"/>
    <w:rsid w:val="00CE55E5"/>
    <w:rsid w:val="00CF0D7C"/>
    <w:rsid w:val="00CF141B"/>
    <w:rsid w:val="00CF16CA"/>
    <w:rsid w:val="00CF2993"/>
    <w:rsid w:val="00CF3BCC"/>
    <w:rsid w:val="00CF47C0"/>
    <w:rsid w:val="00CF6BC3"/>
    <w:rsid w:val="00CF6FA8"/>
    <w:rsid w:val="00D01A30"/>
    <w:rsid w:val="00D01E6E"/>
    <w:rsid w:val="00D10116"/>
    <w:rsid w:val="00D22749"/>
    <w:rsid w:val="00D227E0"/>
    <w:rsid w:val="00D23D23"/>
    <w:rsid w:val="00D255B8"/>
    <w:rsid w:val="00D273B1"/>
    <w:rsid w:val="00D310F8"/>
    <w:rsid w:val="00D355FF"/>
    <w:rsid w:val="00D3663A"/>
    <w:rsid w:val="00D36E7B"/>
    <w:rsid w:val="00D45C44"/>
    <w:rsid w:val="00D51355"/>
    <w:rsid w:val="00D52755"/>
    <w:rsid w:val="00D52CFF"/>
    <w:rsid w:val="00D53D3B"/>
    <w:rsid w:val="00D53F35"/>
    <w:rsid w:val="00D57ADF"/>
    <w:rsid w:val="00D60568"/>
    <w:rsid w:val="00D63DE4"/>
    <w:rsid w:val="00D717BA"/>
    <w:rsid w:val="00D74DC1"/>
    <w:rsid w:val="00D75BF3"/>
    <w:rsid w:val="00D8198C"/>
    <w:rsid w:val="00D81C97"/>
    <w:rsid w:val="00D82433"/>
    <w:rsid w:val="00D82D66"/>
    <w:rsid w:val="00D915D4"/>
    <w:rsid w:val="00D91ED5"/>
    <w:rsid w:val="00D9386A"/>
    <w:rsid w:val="00D95051"/>
    <w:rsid w:val="00DA00E5"/>
    <w:rsid w:val="00DA24E6"/>
    <w:rsid w:val="00DA42DD"/>
    <w:rsid w:val="00DA4610"/>
    <w:rsid w:val="00DA52C2"/>
    <w:rsid w:val="00DA5303"/>
    <w:rsid w:val="00DA56CF"/>
    <w:rsid w:val="00DA5752"/>
    <w:rsid w:val="00DA6963"/>
    <w:rsid w:val="00DA6AC8"/>
    <w:rsid w:val="00DA7E4D"/>
    <w:rsid w:val="00DB2B5E"/>
    <w:rsid w:val="00DB3914"/>
    <w:rsid w:val="00DB493A"/>
    <w:rsid w:val="00DB67E1"/>
    <w:rsid w:val="00DB7A52"/>
    <w:rsid w:val="00DB7DF8"/>
    <w:rsid w:val="00DC17BC"/>
    <w:rsid w:val="00DC28CB"/>
    <w:rsid w:val="00DC3F83"/>
    <w:rsid w:val="00DC6F77"/>
    <w:rsid w:val="00DD0470"/>
    <w:rsid w:val="00DD0B66"/>
    <w:rsid w:val="00DD0FD1"/>
    <w:rsid w:val="00DD11ED"/>
    <w:rsid w:val="00DD1D81"/>
    <w:rsid w:val="00DD25DE"/>
    <w:rsid w:val="00DD2DD6"/>
    <w:rsid w:val="00DD6225"/>
    <w:rsid w:val="00DD717B"/>
    <w:rsid w:val="00DD79DA"/>
    <w:rsid w:val="00DE0A0D"/>
    <w:rsid w:val="00DE1B89"/>
    <w:rsid w:val="00DE225E"/>
    <w:rsid w:val="00DE4338"/>
    <w:rsid w:val="00DE4467"/>
    <w:rsid w:val="00DF04A1"/>
    <w:rsid w:val="00DF772A"/>
    <w:rsid w:val="00E016ED"/>
    <w:rsid w:val="00E01732"/>
    <w:rsid w:val="00E03CF7"/>
    <w:rsid w:val="00E058D8"/>
    <w:rsid w:val="00E0796B"/>
    <w:rsid w:val="00E1329A"/>
    <w:rsid w:val="00E1334F"/>
    <w:rsid w:val="00E15B54"/>
    <w:rsid w:val="00E17095"/>
    <w:rsid w:val="00E212EF"/>
    <w:rsid w:val="00E21B2D"/>
    <w:rsid w:val="00E2236A"/>
    <w:rsid w:val="00E22A82"/>
    <w:rsid w:val="00E22A8D"/>
    <w:rsid w:val="00E25645"/>
    <w:rsid w:val="00E2624A"/>
    <w:rsid w:val="00E268B6"/>
    <w:rsid w:val="00E2741C"/>
    <w:rsid w:val="00E27A3A"/>
    <w:rsid w:val="00E27D6A"/>
    <w:rsid w:val="00E301C2"/>
    <w:rsid w:val="00E32482"/>
    <w:rsid w:val="00E32810"/>
    <w:rsid w:val="00E32DD7"/>
    <w:rsid w:val="00E33FD2"/>
    <w:rsid w:val="00E37D90"/>
    <w:rsid w:val="00E40490"/>
    <w:rsid w:val="00E41E14"/>
    <w:rsid w:val="00E43167"/>
    <w:rsid w:val="00E518F9"/>
    <w:rsid w:val="00E52387"/>
    <w:rsid w:val="00E53CE1"/>
    <w:rsid w:val="00E60FFA"/>
    <w:rsid w:val="00E61609"/>
    <w:rsid w:val="00E6307F"/>
    <w:rsid w:val="00E6311B"/>
    <w:rsid w:val="00E6584B"/>
    <w:rsid w:val="00E65CB0"/>
    <w:rsid w:val="00E669C1"/>
    <w:rsid w:val="00E71D5E"/>
    <w:rsid w:val="00E71E0F"/>
    <w:rsid w:val="00E8113A"/>
    <w:rsid w:val="00E8160F"/>
    <w:rsid w:val="00E84F7A"/>
    <w:rsid w:val="00E86209"/>
    <w:rsid w:val="00E9151E"/>
    <w:rsid w:val="00E920D7"/>
    <w:rsid w:val="00E92ABE"/>
    <w:rsid w:val="00E92F48"/>
    <w:rsid w:val="00E944A8"/>
    <w:rsid w:val="00E964CC"/>
    <w:rsid w:val="00EA2B52"/>
    <w:rsid w:val="00EA2FE1"/>
    <w:rsid w:val="00EA5DE5"/>
    <w:rsid w:val="00EA782B"/>
    <w:rsid w:val="00EB2423"/>
    <w:rsid w:val="00EB40A5"/>
    <w:rsid w:val="00EB4789"/>
    <w:rsid w:val="00EB4A4F"/>
    <w:rsid w:val="00EB5CBB"/>
    <w:rsid w:val="00EB6468"/>
    <w:rsid w:val="00EB6E62"/>
    <w:rsid w:val="00EC5CA5"/>
    <w:rsid w:val="00EC65A1"/>
    <w:rsid w:val="00EC776A"/>
    <w:rsid w:val="00ED1BB3"/>
    <w:rsid w:val="00ED217C"/>
    <w:rsid w:val="00ED28F8"/>
    <w:rsid w:val="00ED5627"/>
    <w:rsid w:val="00ED716C"/>
    <w:rsid w:val="00EE4C3C"/>
    <w:rsid w:val="00EE4C53"/>
    <w:rsid w:val="00EE5F6E"/>
    <w:rsid w:val="00EE6522"/>
    <w:rsid w:val="00EE74B2"/>
    <w:rsid w:val="00EE7798"/>
    <w:rsid w:val="00EF0915"/>
    <w:rsid w:val="00EF133E"/>
    <w:rsid w:val="00EF3AFA"/>
    <w:rsid w:val="00EF3F80"/>
    <w:rsid w:val="00EF47CD"/>
    <w:rsid w:val="00EF7B70"/>
    <w:rsid w:val="00F002A8"/>
    <w:rsid w:val="00F004B9"/>
    <w:rsid w:val="00F019A8"/>
    <w:rsid w:val="00F05109"/>
    <w:rsid w:val="00F0604E"/>
    <w:rsid w:val="00F06D9B"/>
    <w:rsid w:val="00F07782"/>
    <w:rsid w:val="00F079F9"/>
    <w:rsid w:val="00F10115"/>
    <w:rsid w:val="00F11117"/>
    <w:rsid w:val="00F12151"/>
    <w:rsid w:val="00F13142"/>
    <w:rsid w:val="00F14F76"/>
    <w:rsid w:val="00F15113"/>
    <w:rsid w:val="00F17376"/>
    <w:rsid w:val="00F175ED"/>
    <w:rsid w:val="00F2113E"/>
    <w:rsid w:val="00F236FC"/>
    <w:rsid w:val="00F30CCB"/>
    <w:rsid w:val="00F30F1E"/>
    <w:rsid w:val="00F33450"/>
    <w:rsid w:val="00F34775"/>
    <w:rsid w:val="00F374FD"/>
    <w:rsid w:val="00F37D9C"/>
    <w:rsid w:val="00F42559"/>
    <w:rsid w:val="00F45130"/>
    <w:rsid w:val="00F508F7"/>
    <w:rsid w:val="00F52B66"/>
    <w:rsid w:val="00F53960"/>
    <w:rsid w:val="00F54A1C"/>
    <w:rsid w:val="00F57CF5"/>
    <w:rsid w:val="00F61471"/>
    <w:rsid w:val="00F62759"/>
    <w:rsid w:val="00F66F40"/>
    <w:rsid w:val="00F71B21"/>
    <w:rsid w:val="00F73984"/>
    <w:rsid w:val="00F74206"/>
    <w:rsid w:val="00F76E6E"/>
    <w:rsid w:val="00F7796D"/>
    <w:rsid w:val="00F77C99"/>
    <w:rsid w:val="00F80DCA"/>
    <w:rsid w:val="00F81D52"/>
    <w:rsid w:val="00F822E2"/>
    <w:rsid w:val="00F83FEF"/>
    <w:rsid w:val="00F8466B"/>
    <w:rsid w:val="00F86C13"/>
    <w:rsid w:val="00F87324"/>
    <w:rsid w:val="00F9102F"/>
    <w:rsid w:val="00F910D9"/>
    <w:rsid w:val="00FA317B"/>
    <w:rsid w:val="00FA4E5D"/>
    <w:rsid w:val="00FA53E8"/>
    <w:rsid w:val="00FB2837"/>
    <w:rsid w:val="00FB2D70"/>
    <w:rsid w:val="00FB54AD"/>
    <w:rsid w:val="00FB5DA2"/>
    <w:rsid w:val="00FC1CB1"/>
    <w:rsid w:val="00FC42F2"/>
    <w:rsid w:val="00FC548E"/>
    <w:rsid w:val="00FC5671"/>
    <w:rsid w:val="00FD03B8"/>
    <w:rsid w:val="00FD1B28"/>
    <w:rsid w:val="00FD2FC7"/>
    <w:rsid w:val="00FD4DE3"/>
    <w:rsid w:val="00FD64D2"/>
    <w:rsid w:val="00FD6855"/>
    <w:rsid w:val="00FD796F"/>
    <w:rsid w:val="00FE15F8"/>
    <w:rsid w:val="00FE2002"/>
    <w:rsid w:val="00FE2A70"/>
    <w:rsid w:val="00FE2E6A"/>
    <w:rsid w:val="00FE3D1A"/>
    <w:rsid w:val="00FE4F5A"/>
    <w:rsid w:val="00FE6BF3"/>
    <w:rsid w:val="00FF06AB"/>
    <w:rsid w:val="00FF0CEB"/>
    <w:rsid w:val="00FF17D2"/>
    <w:rsid w:val="00FF253C"/>
    <w:rsid w:val="00FF3D53"/>
    <w:rsid w:val="00FF41F6"/>
    <w:rsid w:val="00FF4C03"/>
    <w:rsid w:val="00FF7B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FC"/>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4467"/>
    <w:pPr>
      <w:tabs>
        <w:tab w:val="center" w:pos="4153"/>
        <w:tab w:val="right" w:pos="8306"/>
      </w:tabs>
      <w:snapToGrid w:val="0"/>
    </w:pPr>
    <w:rPr>
      <w:sz w:val="20"/>
      <w:szCs w:val="20"/>
    </w:rPr>
  </w:style>
  <w:style w:type="character" w:customStyle="1" w:styleId="a4">
    <w:name w:val="頁首 字元"/>
    <w:basedOn w:val="a0"/>
    <w:link w:val="a3"/>
    <w:uiPriority w:val="99"/>
    <w:locked/>
    <w:rsid w:val="00DE4467"/>
    <w:rPr>
      <w:rFonts w:ascii="Times New Roman" w:eastAsia="新細明體" w:hAnsi="Times New Roman" w:cs="Times New Roman"/>
      <w:sz w:val="20"/>
      <w:szCs w:val="20"/>
    </w:rPr>
  </w:style>
  <w:style w:type="paragraph" w:styleId="a5">
    <w:name w:val="footer"/>
    <w:basedOn w:val="a"/>
    <w:link w:val="a6"/>
    <w:uiPriority w:val="99"/>
    <w:rsid w:val="00DE4467"/>
    <w:pPr>
      <w:tabs>
        <w:tab w:val="center" w:pos="4153"/>
        <w:tab w:val="right" w:pos="8306"/>
      </w:tabs>
      <w:snapToGrid w:val="0"/>
    </w:pPr>
    <w:rPr>
      <w:sz w:val="20"/>
      <w:szCs w:val="20"/>
    </w:rPr>
  </w:style>
  <w:style w:type="character" w:customStyle="1" w:styleId="a6">
    <w:name w:val="頁尾 字元"/>
    <w:basedOn w:val="a0"/>
    <w:link w:val="a5"/>
    <w:uiPriority w:val="99"/>
    <w:locked/>
    <w:rsid w:val="00DE4467"/>
    <w:rPr>
      <w:rFonts w:ascii="Times New Roman" w:eastAsia="新細明體" w:hAnsi="Times New Roman" w:cs="Times New Roman"/>
      <w:sz w:val="20"/>
      <w:szCs w:val="20"/>
    </w:rPr>
  </w:style>
  <w:style w:type="paragraph" w:styleId="a7">
    <w:name w:val="Balloon Text"/>
    <w:basedOn w:val="a"/>
    <w:link w:val="a8"/>
    <w:uiPriority w:val="99"/>
    <w:semiHidden/>
    <w:rsid w:val="006F0C65"/>
    <w:rPr>
      <w:rFonts w:ascii="Cambria" w:hAnsi="Cambria"/>
      <w:sz w:val="18"/>
      <w:szCs w:val="18"/>
    </w:rPr>
  </w:style>
  <w:style w:type="character" w:customStyle="1" w:styleId="a8">
    <w:name w:val="註解方塊文字 字元"/>
    <w:basedOn w:val="a0"/>
    <w:link w:val="a7"/>
    <w:uiPriority w:val="99"/>
    <w:semiHidden/>
    <w:locked/>
    <w:rsid w:val="006F0C65"/>
    <w:rPr>
      <w:rFonts w:ascii="Cambria" w:eastAsia="新細明體" w:hAnsi="Cambria" w:cs="Times New Roman"/>
      <w:sz w:val="18"/>
      <w:szCs w:val="18"/>
    </w:rPr>
  </w:style>
  <w:style w:type="paragraph" w:styleId="HTML">
    <w:name w:val="HTML Preformatted"/>
    <w:basedOn w:val="a"/>
    <w:link w:val="HTML0"/>
    <w:rsid w:val="000E6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locked/>
    <w:rsid w:val="000E62C2"/>
    <w:rPr>
      <w:rFonts w:ascii="細明體" w:eastAsia="細明體" w:hAnsi="細明體" w:cs="細明體"/>
      <w:kern w:val="0"/>
      <w:sz w:val="24"/>
      <w:szCs w:val="24"/>
    </w:rPr>
  </w:style>
  <w:style w:type="paragraph" w:styleId="a9">
    <w:name w:val="List Paragraph"/>
    <w:basedOn w:val="a"/>
    <w:uiPriority w:val="99"/>
    <w:qFormat/>
    <w:rsid w:val="006A3DCC"/>
    <w:pPr>
      <w:ind w:left="480"/>
    </w:pPr>
  </w:style>
  <w:style w:type="character" w:styleId="aa">
    <w:name w:val="Hyperlink"/>
    <w:basedOn w:val="a0"/>
    <w:uiPriority w:val="99"/>
    <w:rsid w:val="00C2596E"/>
    <w:rPr>
      <w:rFonts w:cs="Times New Roman"/>
      <w:color w:val="0000FF"/>
      <w:u w:val="single"/>
    </w:rPr>
  </w:style>
  <w:style w:type="paragraph" w:styleId="ab">
    <w:name w:val="Salutation"/>
    <w:basedOn w:val="a"/>
    <w:next w:val="a"/>
    <w:link w:val="ac"/>
    <w:uiPriority w:val="99"/>
    <w:rsid w:val="00DE4338"/>
    <w:rPr>
      <w:rFonts w:ascii="標楷體" w:eastAsia="標楷體" w:hAnsi="標楷體"/>
      <w:color w:val="000000"/>
      <w:sz w:val="28"/>
      <w:szCs w:val="28"/>
    </w:rPr>
  </w:style>
  <w:style w:type="character" w:customStyle="1" w:styleId="ac">
    <w:name w:val="問候 字元"/>
    <w:basedOn w:val="a0"/>
    <w:link w:val="ab"/>
    <w:uiPriority w:val="99"/>
    <w:locked/>
    <w:rsid w:val="00DE4338"/>
    <w:rPr>
      <w:rFonts w:ascii="標楷體" w:eastAsia="標楷體" w:hAnsi="標楷體" w:cs="Times New Roman"/>
      <w:color w:val="000000"/>
      <w:sz w:val="28"/>
      <w:szCs w:val="28"/>
    </w:rPr>
  </w:style>
  <w:style w:type="paragraph" w:styleId="ad">
    <w:name w:val="Closing"/>
    <w:basedOn w:val="a"/>
    <w:link w:val="ae"/>
    <w:uiPriority w:val="99"/>
    <w:rsid w:val="00DE4338"/>
    <w:pPr>
      <w:ind w:leftChars="1800" w:left="100"/>
    </w:pPr>
    <w:rPr>
      <w:rFonts w:ascii="標楷體" w:eastAsia="標楷體" w:hAnsi="標楷體"/>
      <w:color w:val="000000"/>
      <w:sz w:val="28"/>
      <w:szCs w:val="28"/>
    </w:rPr>
  </w:style>
  <w:style w:type="character" w:customStyle="1" w:styleId="ae">
    <w:name w:val="結語 字元"/>
    <w:basedOn w:val="a0"/>
    <w:link w:val="ad"/>
    <w:uiPriority w:val="99"/>
    <w:locked/>
    <w:rsid w:val="00DE4338"/>
    <w:rPr>
      <w:rFonts w:ascii="標楷體" w:eastAsia="標楷體" w:hAnsi="標楷體" w:cs="Times New Roman"/>
      <w:color w:val="000000"/>
      <w:sz w:val="28"/>
      <w:szCs w:val="28"/>
    </w:rPr>
  </w:style>
  <w:style w:type="paragraph" w:customStyle="1" w:styleId="msolistparagraph0">
    <w:name w:val="msolistparagraph"/>
    <w:basedOn w:val="a"/>
    <w:uiPriority w:val="99"/>
    <w:rsid w:val="00460195"/>
    <w:pPr>
      <w:ind w:leftChars="200" w:left="200"/>
    </w:pPr>
  </w:style>
  <w:style w:type="paragraph" w:styleId="Web">
    <w:name w:val="Normal (Web)"/>
    <w:basedOn w:val="a"/>
    <w:uiPriority w:val="99"/>
    <w:rsid w:val="004E01D2"/>
    <w:pPr>
      <w:widowControl/>
      <w:spacing w:before="100" w:beforeAutospacing="1" w:after="100" w:afterAutospacing="1"/>
    </w:pPr>
    <w:rPr>
      <w:rFonts w:ascii="新細明體" w:hAnsi="新細明體" w:cs="新細明體"/>
      <w:kern w:val="0"/>
    </w:rPr>
  </w:style>
  <w:style w:type="paragraph" w:customStyle="1" w:styleId="Default">
    <w:name w:val="Default"/>
    <w:uiPriority w:val="99"/>
    <w:rsid w:val="00954BA6"/>
    <w:pPr>
      <w:widowControl w:val="0"/>
      <w:autoSpaceDE w:val="0"/>
      <w:autoSpaceDN w:val="0"/>
      <w:adjustRightInd w:val="0"/>
    </w:pPr>
    <w:rPr>
      <w:rFonts w:ascii="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FC"/>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4467"/>
    <w:pPr>
      <w:tabs>
        <w:tab w:val="center" w:pos="4153"/>
        <w:tab w:val="right" w:pos="8306"/>
      </w:tabs>
      <w:snapToGrid w:val="0"/>
    </w:pPr>
    <w:rPr>
      <w:sz w:val="20"/>
      <w:szCs w:val="20"/>
    </w:rPr>
  </w:style>
  <w:style w:type="character" w:customStyle="1" w:styleId="a4">
    <w:name w:val="頁首 字元"/>
    <w:basedOn w:val="a0"/>
    <w:link w:val="a3"/>
    <w:uiPriority w:val="99"/>
    <w:locked/>
    <w:rsid w:val="00DE4467"/>
    <w:rPr>
      <w:rFonts w:ascii="Times New Roman" w:eastAsia="新細明體" w:hAnsi="Times New Roman" w:cs="Times New Roman"/>
      <w:sz w:val="20"/>
      <w:szCs w:val="20"/>
    </w:rPr>
  </w:style>
  <w:style w:type="paragraph" w:styleId="a5">
    <w:name w:val="footer"/>
    <w:basedOn w:val="a"/>
    <w:link w:val="a6"/>
    <w:uiPriority w:val="99"/>
    <w:rsid w:val="00DE4467"/>
    <w:pPr>
      <w:tabs>
        <w:tab w:val="center" w:pos="4153"/>
        <w:tab w:val="right" w:pos="8306"/>
      </w:tabs>
      <w:snapToGrid w:val="0"/>
    </w:pPr>
    <w:rPr>
      <w:sz w:val="20"/>
      <w:szCs w:val="20"/>
    </w:rPr>
  </w:style>
  <w:style w:type="character" w:customStyle="1" w:styleId="a6">
    <w:name w:val="頁尾 字元"/>
    <w:basedOn w:val="a0"/>
    <w:link w:val="a5"/>
    <w:uiPriority w:val="99"/>
    <w:locked/>
    <w:rsid w:val="00DE4467"/>
    <w:rPr>
      <w:rFonts w:ascii="Times New Roman" w:eastAsia="新細明體" w:hAnsi="Times New Roman" w:cs="Times New Roman"/>
      <w:sz w:val="20"/>
      <w:szCs w:val="20"/>
    </w:rPr>
  </w:style>
  <w:style w:type="paragraph" w:styleId="a7">
    <w:name w:val="Balloon Text"/>
    <w:basedOn w:val="a"/>
    <w:link w:val="a8"/>
    <w:uiPriority w:val="99"/>
    <w:semiHidden/>
    <w:rsid w:val="006F0C65"/>
    <w:rPr>
      <w:rFonts w:ascii="Cambria" w:hAnsi="Cambria"/>
      <w:sz w:val="18"/>
      <w:szCs w:val="18"/>
    </w:rPr>
  </w:style>
  <w:style w:type="character" w:customStyle="1" w:styleId="a8">
    <w:name w:val="註解方塊文字 字元"/>
    <w:basedOn w:val="a0"/>
    <w:link w:val="a7"/>
    <w:uiPriority w:val="99"/>
    <w:semiHidden/>
    <w:locked/>
    <w:rsid w:val="006F0C65"/>
    <w:rPr>
      <w:rFonts w:ascii="Cambria" w:eastAsia="新細明體" w:hAnsi="Cambria" w:cs="Times New Roman"/>
      <w:sz w:val="18"/>
      <w:szCs w:val="18"/>
    </w:rPr>
  </w:style>
  <w:style w:type="paragraph" w:styleId="HTML">
    <w:name w:val="HTML Preformatted"/>
    <w:basedOn w:val="a"/>
    <w:link w:val="HTML0"/>
    <w:rsid w:val="000E62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locked/>
    <w:rsid w:val="000E62C2"/>
    <w:rPr>
      <w:rFonts w:ascii="細明體" w:eastAsia="細明體" w:hAnsi="細明體" w:cs="細明體"/>
      <w:kern w:val="0"/>
      <w:sz w:val="24"/>
      <w:szCs w:val="24"/>
    </w:rPr>
  </w:style>
  <w:style w:type="paragraph" w:styleId="a9">
    <w:name w:val="List Paragraph"/>
    <w:basedOn w:val="a"/>
    <w:uiPriority w:val="99"/>
    <w:qFormat/>
    <w:rsid w:val="006A3DCC"/>
    <w:pPr>
      <w:ind w:left="480"/>
    </w:pPr>
  </w:style>
  <w:style w:type="character" w:styleId="aa">
    <w:name w:val="Hyperlink"/>
    <w:basedOn w:val="a0"/>
    <w:uiPriority w:val="99"/>
    <w:rsid w:val="00C2596E"/>
    <w:rPr>
      <w:rFonts w:cs="Times New Roman"/>
      <w:color w:val="0000FF"/>
      <w:u w:val="single"/>
    </w:rPr>
  </w:style>
  <w:style w:type="paragraph" w:styleId="ab">
    <w:name w:val="Salutation"/>
    <w:basedOn w:val="a"/>
    <w:next w:val="a"/>
    <w:link w:val="ac"/>
    <w:uiPriority w:val="99"/>
    <w:rsid w:val="00DE4338"/>
    <w:rPr>
      <w:rFonts w:ascii="標楷體" w:eastAsia="標楷體" w:hAnsi="標楷體"/>
      <w:color w:val="000000"/>
      <w:sz w:val="28"/>
      <w:szCs w:val="28"/>
    </w:rPr>
  </w:style>
  <w:style w:type="character" w:customStyle="1" w:styleId="ac">
    <w:name w:val="問候 字元"/>
    <w:basedOn w:val="a0"/>
    <w:link w:val="ab"/>
    <w:uiPriority w:val="99"/>
    <w:locked/>
    <w:rsid w:val="00DE4338"/>
    <w:rPr>
      <w:rFonts w:ascii="標楷體" w:eastAsia="標楷體" w:hAnsi="標楷體" w:cs="Times New Roman"/>
      <w:color w:val="000000"/>
      <w:sz w:val="28"/>
      <w:szCs w:val="28"/>
    </w:rPr>
  </w:style>
  <w:style w:type="paragraph" w:styleId="ad">
    <w:name w:val="Closing"/>
    <w:basedOn w:val="a"/>
    <w:link w:val="ae"/>
    <w:uiPriority w:val="99"/>
    <w:rsid w:val="00DE4338"/>
    <w:pPr>
      <w:ind w:leftChars="1800" w:left="100"/>
    </w:pPr>
    <w:rPr>
      <w:rFonts w:ascii="標楷體" w:eastAsia="標楷體" w:hAnsi="標楷體"/>
      <w:color w:val="000000"/>
      <w:sz w:val="28"/>
      <w:szCs w:val="28"/>
    </w:rPr>
  </w:style>
  <w:style w:type="character" w:customStyle="1" w:styleId="ae">
    <w:name w:val="結語 字元"/>
    <w:basedOn w:val="a0"/>
    <w:link w:val="ad"/>
    <w:uiPriority w:val="99"/>
    <w:locked/>
    <w:rsid w:val="00DE4338"/>
    <w:rPr>
      <w:rFonts w:ascii="標楷體" w:eastAsia="標楷體" w:hAnsi="標楷體" w:cs="Times New Roman"/>
      <w:color w:val="000000"/>
      <w:sz w:val="28"/>
      <w:szCs w:val="28"/>
    </w:rPr>
  </w:style>
  <w:style w:type="paragraph" w:customStyle="1" w:styleId="msolistparagraph0">
    <w:name w:val="msolistparagraph"/>
    <w:basedOn w:val="a"/>
    <w:uiPriority w:val="99"/>
    <w:rsid w:val="00460195"/>
    <w:pPr>
      <w:ind w:leftChars="200" w:left="200"/>
    </w:pPr>
  </w:style>
  <w:style w:type="paragraph" w:styleId="Web">
    <w:name w:val="Normal (Web)"/>
    <w:basedOn w:val="a"/>
    <w:uiPriority w:val="99"/>
    <w:rsid w:val="004E01D2"/>
    <w:pPr>
      <w:widowControl/>
      <w:spacing w:before="100" w:beforeAutospacing="1" w:after="100" w:afterAutospacing="1"/>
    </w:pPr>
    <w:rPr>
      <w:rFonts w:ascii="新細明體" w:hAnsi="新細明體" w:cs="新細明體"/>
      <w:kern w:val="0"/>
    </w:rPr>
  </w:style>
  <w:style w:type="paragraph" w:customStyle="1" w:styleId="Default">
    <w:name w:val="Default"/>
    <w:uiPriority w:val="99"/>
    <w:rsid w:val="00954BA6"/>
    <w:pPr>
      <w:widowControl w:val="0"/>
      <w:autoSpaceDE w:val="0"/>
      <w:autoSpaceDN w:val="0"/>
      <w:adjustRightInd w:val="0"/>
    </w:pPr>
    <w:rPr>
      <w:rFonts w:ascii="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62885">
      <w:bodyDiv w:val="1"/>
      <w:marLeft w:val="0"/>
      <w:marRight w:val="0"/>
      <w:marTop w:val="0"/>
      <w:marBottom w:val="0"/>
      <w:divBdr>
        <w:top w:val="none" w:sz="0" w:space="0" w:color="auto"/>
        <w:left w:val="none" w:sz="0" w:space="0" w:color="auto"/>
        <w:bottom w:val="none" w:sz="0" w:space="0" w:color="auto"/>
        <w:right w:val="none" w:sz="0" w:space="0" w:color="auto"/>
      </w:divBdr>
    </w:div>
    <w:div w:id="426314769">
      <w:bodyDiv w:val="1"/>
      <w:marLeft w:val="0"/>
      <w:marRight w:val="0"/>
      <w:marTop w:val="0"/>
      <w:marBottom w:val="0"/>
      <w:divBdr>
        <w:top w:val="none" w:sz="0" w:space="0" w:color="auto"/>
        <w:left w:val="none" w:sz="0" w:space="0" w:color="auto"/>
        <w:bottom w:val="none" w:sz="0" w:space="0" w:color="auto"/>
        <w:right w:val="none" w:sz="0" w:space="0" w:color="auto"/>
      </w:divBdr>
    </w:div>
    <w:div w:id="598219567">
      <w:bodyDiv w:val="1"/>
      <w:marLeft w:val="0"/>
      <w:marRight w:val="0"/>
      <w:marTop w:val="0"/>
      <w:marBottom w:val="0"/>
      <w:divBdr>
        <w:top w:val="none" w:sz="0" w:space="0" w:color="auto"/>
        <w:left w:val="none" w:sz="0" w:space="0" w:color="auto"/>
        <w:bottom w:val="none" w:sz="0" w:space="0" w:color="auto"/>
        <w:right w:val="none" w:sz="0" w:space="0" w:color="auto"/>
      </w:divBdr>
    </w:div>
    <w:div w:id="913315650">
      <w:bodyDiv w:val="1"/>
      <w:marLeft w:val="0"/>
      <w:marRight w:val="0"/>
      <w:marTop w:val="0"/>
      <w:marBottom w:val="0"/>
      <w:divBdr>
        <w:top w:val="none" w:sz="0" w:space="0" w:color="auto"/>
        <w:left w:val="none" w:sz="0" w:space="0" w:color="auto"/>
        <w:bottom w:val="none" w:sz="0" w:space="0" w:color="auto"/>
        <w:right w:val="none" w:sz="0" w:space="0" w:color="auto"/>
      </w:divBdr>
    </w:div>
    <w:div w:id="1559438110">
      <w:marLeft w:val="0"/>
      <w:marRight w:val="0"/>
      <w:marTop w:val="0"/>
      <w:marBottom w:val="0"/>
      <w:divBdr>
        <w:top w:val="none" w:sz="0" w:space="0" w:color="auto"/>
        <w:left w:val="none" w:sz="0" w:space="0" w:color="auto"/>
        <w:bottom w:val="none" w:sz="0" w:space="0" w:color="auto"/>
        <w:right w:val="none" w:sz="0" w:space="0" w:color="auto"/>
      </w:divBdr>
    </w:div>
    <w:div w:id="1559438111">
      <w:marLeft w:val="0"/>
      <w:marRight w:val="0"/>
      <w:marTop w:val="0"/>
      <w:marBottom w:val="0"/>
      <w:divBdr>
        <w:top w:val="none" w:sz="0" w:space="0" w:color="auto"/>
        <w:left w:val="none" w:sz="0" w:space="0" w:color="auto"/>
        <w:bottom w:val="none" w:sz="0" w:space="0" w:color="auto"/>
        <w:right w:val="none" w:sz="0" w:space="0" w:color="auto"/>
      </w:divBdr>
    </w:div>
    <w:div w:id="1559438112">
      <w:marLeft w:val="0"/>
      <w:marRight w:val="0"/>
      <w:marTop w:val="0"/>
      <w:marBottom w:val="0"/>
      <w:divBdr>
        <w:top w:val="none" w:sz="0" w:space="0" w:color="auto"/>
        <w:left w:val="none" w:sz="0" w:space="0" w:color="auto"/>
        <w:bottom w:val="none" w:sz="0" w:space="0" w:color="auto"/>
        <w:right w:val="none" w:sz="0" w:space="0" w:color="auto"/>
      </w:divBdr>
    </w:div>
    <w:div w:id="1559438114">
      <w:marLeft w:val="0"/>
      <w:marRight w:val="0"/>
      <w:marTop w:val="0"/>
      <w:marBottom w:val="0"/>
      <w:divBdr>
        <w:top w:val="none" w:sz="0" w:space="0" w:color="auto"/>
        <w:left w:val="none" w:sz="0" w:space="0" w:color="auto"/>
        <w:bottom w:val="none" w:sz="0" w:space="0" w:color="auto"/>
        <w:right w:val="none" w:sz="0" w:space="0" w:color="auto"/>
      </w:divBdr>
    </w:div>
    <w:div w:id="1559438115">
      <w:marLeft w:val="0"/>
      <w:marRight w:val="0"/>
      <w:marTop w:val="0"/>
      <w:marBottom w:val="0"/>
      <w:divBdr>
        <w:top w:val="none" w:sz="0" w:space="0" w:color="auto"/>
        <w:left w:val="none" w:sz="0" w:space="0" w:color="auto"/>
        <w:bottom w:val="none" w:sz="0" w:space="0" w:color="auto"/>
        <w:right w:val="none" w:sz="0" w:space="0" w:color="auto"/>
      </w:divBdr>
      <w:divsChild>
        <w:div w:id="1559438127">
          <w:marLeft w:val="0"/>
          <w:marRight w:val="0"/>
          <w:marTop w:val="0"/>
          <w:marBottom w:val="0"/>
          <w:divBdr>
            <w:top w:val="none" w:sz="0" w:space="0" w:color="auto"/>
            <w:left w:val="none" w:sz="0" w:space="0" w:color="auto"/>
            <w:bottom w:val="none" w:sz="0" w:space="0" w:color="auto"/>
            <w:right w:val="none" w:sz="0" w:space="0" w:color="auto"/>
          </w:divBdr>
          <w:divsChild>
            <w:div w:id="1559438113">
              <w:marLeft w:val="0"/>
              <w:marRight w:val="0"/>
              <w:marTop w:val="0"/>
              <w:marBottom w:val="0"/>
              <w:divBdr>
                <w:top w:val="none" w:sz="0" w:space="0" w:color="auto"/>
                <w:left w:val="none" w:sz="0" w:space="0" w:color="auto"/>
                <w:bottom w:val="none" w:sz="0" w:space="0" w:color="auto"/>
                <w:right w:val="none" w:sz="0" w:space="0" w:color="auto"/>
              </w:divBdr>
              <w:divsChild>
                <w:div w:id="1559438116">
                  <w:marLeft w:val="0"/>
                  <w:marRight w:val="0"/>
                  <w:marTop w:val="0"/>
                  <w:marBottom w:val="0"/>
                  <w:divBdr>
                    <w:top w:val="none" w:sz="0" w:space="0" w:color="auto"/>
                    <w:left w:val="none" w:sz="0" w:space="0" w:color="auto"/>
                    <w:bottom w:val="none" w:sz="0" w:space="0" w:color="auto"/>
                    <w:right w:val="none" w:sz="0" w:space="0" w:color="auto"/>
                  </w:divBdr>
                </w:div>
                <w:div w:id="1559438118">
                  <w:marLeft w:val="0"/>
                  <w:marRight w:val="0"/>
                  <w:marTop w:val="0"/>
                  <w:marBottom w:val="0"/>
                  <w:divBdr>
                    <w:top w:val="none" w:sz="0" w:space="0" w:color="auto"/>
                    <w:left w:val="none" w:sz="0" w:space="0" w:color="auto"/>
                    <w:bottom w:val="none" w:sz="0" w:space="0" w:color="auto"/>
                    <w:right w:val="none" w:sz="0" w:space="0" w:color="auto"/>
                  </w:divBdr>
                </w:div>
                <w:div w:id="1559438119">
                  <w:marLeft w:val="0"/>
                  <w:marRight w:val="0"/>
                  <w:marTop w:val="0"/>
                  <w:marBottom w:val="0"/>
                  <w:divBdr>
                    <w:top w:val="none" w:sz="0" w:space="0" w:color="auto"/>
                    <w:left w:val="none" w:sz="0" w:space="0" w:color="auto"/>
                    <w:bottom w:val="none" w:sz="0" w:space="0" w:color="auto"/>
                    <w:right w:val="none" w:sz="0" w:space="0" w:color="auto"/>
                  </w:divBdr>
                </w:div>
                <w:div w:id="1559438123">
                  <w:marLeft w:val="0"/>
                  <w:marRight w:val="0"/>
                  <w:marTop w:val="0"/>
                  <w:marBottom w:val="0"/>
                  <w:divBdr>
                    <w:top w:val="none" w:sz="0" w:space="0" w:color="auto"/>
                    <w:left w:val="none" w:sz="0" w:space="0" w:color="auto"/>
                    <w:bottom w:val="none" w:sz="0" w:space="0" w:color="auto"/>
                    <w:right w:val="none" w:sz="0" w:space="0" w:color="auto"/>
                  </w:divBdr>
                </w:div>
                <w:div w:id="1559438130">
                  <w:marLeft w:val="0"/>
                  <w:marRight w:val="0"/>
                  <w:marTop w:val="0"/>
                  <w:marBottom w:val="0"/>
                  <w:divBdr>
                    <w:top w:val="none" w:sz="0" w:space="0" w:color="auto"/>
                    <w:left w:val="none" w:sz="0" w:space="0" w:color="auto"/>
                    <w:bottom w:val="none" w:sz="0" w:space="0" w:color="auto"/>
                    <w:right w:val="none" w:sz="0" w:space="0" w:color="auto"/>
                  </w:divBdr>
                </w:div>
                <w:div w:id="1559438134">
                  <w:marLeft w:val="0"/>
                  <w:marRight w:val="0"/>
                  <w:marTop w:val="0"/>
                  <w:marBottom w:val="0"/>
                  <w:divBdr>
                    <w:top w:val="none" w:sz="0" w:space="0" w:color="auto"/>
                    <w:left w:val="none" w:sz="0" w:space="0" w:color="auto"/>
                    <w:bottom w:val="none" w:sz="0" w:space="0" w:color="auto"/>
                    <w:right w:val="none" w:sz="0" w:space="0" w:color="auto"/>
                  </w:divBdr>
                </w:div>
                <w:div w:id="1559438135">
                  <w:marLeft w:val="0"/>
                  <w:marRight w:val="0"/>
                  <w:marTop w:val="0"/>
                  <w:marBottom w:val="0"/>
                  <w:divBdr>
                    <w:top w:val="none" w:sz="0" w:space="0" w:color="auto"/>
                    <w:left w:val="none" w:sz="0" w:space="0" w:color="auto"/>
                    <w:bottom w:val="none" w:sz="0" w:space="0" w:color="auto"/>
                    <w:right w:val="none" w:sz="0" w:space="0" w:color="auto"/>
                  </w:divBdr>
                </w:div>
                <w:div w:id="1559438137">
                  <w:marLeft w:val="0"/>
                  <w:marRight w:val="0"/>
                  <w:marTop w:val="0"/>
                  <w:marBottom w:val="0"/>
                  <w:divBdr>
                    <w:top w:val="none" w:sz="0" w:space="0" w:color="auto"/>
                    <w:left w:val="none" w:sz="0" w:space="0" w:color="auto"/>
                    <w:bottom w:val="none" w:sz="0" w:space="0" w:color="auto"/>
                    <w:right w:val="none" w:sz="0" w:space="0" w:color="auto"/>
                  </w:divBdr>
                </w:div>
                <w:div w:id="15594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438117">
      <w:marLeft w:val="0"/>
      <w:marRight w:val="0"/>
      <w:marTop w:val="0"/>
      <w:marBottom w:val="0"/>
      <w:divBdr>
        <w:top w:val="none" w:sz="0" w:space="0" w:color="auto"/>
        <w:left w:val="none" w:sz="0" w:space="0" w:color="auto"/>
        <w:bottom w:val="none" w:sz="0" w:space="0" w:color="auto"/>
        <w:right w:val="none" w:sz="0" w:space="0" w:color="auto"/>
      </w:divBdr>
    </w:div>
    <w:div w:id="1559438120">
      <w:marLeft w:val="0"/>
      <w:marRight w:val="0"/>
      <w:marTop w:val="0"/>
      <w:marBottom w:val="0"/>
      <w:divBdr>
        <w:top w:val="none" w:sz="0" w:space="0" w:color="auto"/>
        <w:left w:val="none" w:sz="0" w:space="0" w:color="auto"/>
        <w:bottom w:val="none" w:sz="0" w:space="0" w:color="auto"/>
        <w:right w:val="none" w:sz="0" w:space="0" w:color="auto"/>
      </w:divBdr>
    </w:div>
    <w:div w:id="1559438121">
      <w:marLeft w:val="0"/>
      <w:marRight w:val="0"/>
      <w:marTop w:val="0"/>
      <w:marBottom w:val="0"/>
      <w:divBdr>
        <w:top w:val="none" w:sz="0" w:space="0" w:color="auto"/>
        <w:left w:val="none" w:sz="0" w:space="0" w:color="auto"/>
        <w:bottom w:val="none" w:sz="0" w:space="0" w:color="auto"/>
        <w:right w:val="none" w:sz="0" w:space="0" w:color="auto"/>
      </w:divBdr>
    </w:div>
    <w:div w:id="1559438122">
      <w:marLeft w:val="0"/>
      <w:marRight w:val="0"/>
      <w:marTop w:val="0"/>
      <w:marBottom w:val="0"/>
      <w:divBdr>
        <w:top w:val="none" w:sz="0" w:space="0" w:color="auto"/>
        <w:left w:val="none" w:sz="0" w:space="0" w:color="auto"/>
        <w:bottom w:val="none" w:sz="0" w:space="0" w:color="auto"/>
        <w:right w:val="none" w:sz="0" w:space="0" w:color="auto"/>
      </w:divBdr>
    </w:div>
    <w:div w:id="1559438124">
      <w:marLeft w:val="0"/>
      <w:marRight w:val="0"/>
      <w:marTop w:val="0"/>
      <w:marBottom w:val="0"/>
      <w:divBdr>
        <w:top w:val="none" w:sz="0" w:space="0" w:color="auto"/>
        <w:left w:val="none" w:sz="0" w:space="0" w:color="auto"/>
        <w:bottom w:val="none" w:sz="0" w:space="0" w:color="auto"/>
        <w:right w:val="none" w:sz="0" w:space="0" w:color="auto"/>
      </w:divBdr>
    </w:div>
    <w:div w:id="1559438125">
      <w:marLeft w:val="0"/>
      <w:marRight w:val="0"/>
      <w:marTop w:val="0"/>
      <w:marBottom w:val="0"/>
      <w:divBdr>
        <w:top w:val="none" w:sz="0" w:space="0" w:color="auto"/>
        <w:left w:val="none" w:sz="0" w:space="0" w:color="auto"/>
        <w:bottom w:val="none" w:sz="0" w:space="0" w:color="auto"/>
        <w:right w:val="none" w:sz="0" w:space="0" w:color="auto"/>
      </w:divBdr>
    </w:div>
    <w:div w:id="1559438126">
      <w:marLeft w:val="0"/>
      <w:marRight w:val="0"/>
      <w:marTop w:val="0"/>
      <w:marBottom w:val="0"/>
      <w:divBdr>
        <w:top w:val="none" w:sz="0" w:space="0" w:color="auto"/>
        <w:left w:val="none" w:sz="0" w:space="0" w:color="auto"/>
        <w:bottom w:val="none" w:sz="0" w:space="0" w:color="auto"/>
        <w:right w:val="none" w:sz="0" w:space="0" w:color="auto"/>
      </w:divBdr>
    </w:div>
    <w:div w:id="1559438128">
      <w:marLeft w:val="0"/>
      <w:marRight w:val="0"/>
      <w:marTop w:val="0"/>
      <w:marBottom w:val="0"/>
      <w:divBdr>
        <w:top w:val="none" w:sz="0" w:space="0" w:color="auto"/>
        <w:left w:val="none" w:sz="0" w:space="0" w:color="auto"/>
        <w:bottom w:val="none" w:sz="0" w:space="0" w:color="auto"/>
        <w:right w:val="none" w:sz="0" w:space="0" w:color="auto"/>
      </w:divBdr>
    </w:div>
    <w:div w:id="1559438129">
      <w:marLeft w:val="0"/>
      <w:marRight w:val="0"/>
      <w:marTop w:val="0"/>
      <w:marBottom w:val="0"/>
      <w:divBdr>
        <w:top w:val="none" w:sz="0" w:space="0" w:color="auto"/>
        <w:left w:val="none" w:sz="0" w:space="0" w:color="auto"/>
        <w:bottom w:val="none" w:sz="0" w:space="0" w:color="auto"/>
        <w:right w:val="none" w:sz="0" w:space="0" w:color="auto"/>
      </w:divBdr>
    </w:div>
    <w:div w:id="1559438131">
      <w:marLeft w:val="0"/>
      <w:marRight w:val="0"/>
      <w:marTop w:val="0"/>
      <w:marBottom w:val="0"/>
      <w:divBdr>
        <w:top w:val="none" w:sz="0" w:space="0" w:color="auto"/>
        <w:left w:val="none" w:sz="0" w:space="0" w:color="auto"/>
        <w:bottom w:val="none" w:sz="0" w:space="0" w:color="auto"/>
        <w:right w:val="none" w:sz="0" w:space="0" w:color="auto"/>
      </w:divBdr>
    </w:div>
    <w:div w:id="1559438132">
      <w:marLeft w:val="0"/>
      <w:marRight w:val="0"/>
      <w:marTop w:val="0"/>
      <w:marBottom w:val="0"/>
      <w:divBdr>
        <w:top w:val="none" w:sz="0" w:space="0" w:color="auto"/>
        <w:left w:val="none" w:sz="0" w:space="0" w:color="auto"/>
        <w:bottom w:val="none" w:sz="0" w:space="0" w:color="auto"/>
        <w:right w:val="none" w:sz="0" w:space="0" w:color="auto"/>
      </w:divBdr>
    </w:div>
    <w:div w:id="1559438133">
      <w:marLeft w:val="0"/>
      <w:marRight w:val="0"/>
      <w:marTop w:val="0"/>
      <w:marBottom w:val="0"/>
      <w:divBdr>
        <w:top w:val="none" w:sz="0" w:space="0" w:color="auto"/>
        <w:left w:val="none" w:sz="0" w:space="0" w:color="auto"/>
        <w:bottom w:val="none" w:sz="0" w:space="0" w:color="auto"/>
        <w:right w:val="none" w:sz="0" w:space="0" w:color="auto"/>
      </w:divBdr>
    </w:div>
    <w:div w:id="15594381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24</Pages>
  <Words>2539</Words>
  <Characters>14473</Characters>
  <Application>Microsoft Office Word</Application>
  <DocSecurity>0</DocSecurity>
  <Lines>120</Lines>
  <Paragraphs>33</Paragraphs>
  <ScaleCrop>false</ScaleCrop>
  <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108年基層民政幹部座談－烈嶼場次紀錄</dc:title>
  <dc:creator>李鍾旻</dc:creator>
  <cp:lastModifiedBy>李鍾旻</cp:lastModifiedBy>
  <cp:revision>33</cp:revision>
  <cp:lastPrinted>2020-01-21T02:46:00Z</cp:lastPrinted>
  <dcterms:created xsi:type="dcterms:W3CDTF">2019-11-22T01:46:00Z</dcterms:created>
  <dcterms:modified xsi:type="dcterms:W3CDTF">2020-09-14T00:55:00Z</dcterms:modified>
</cp:coreProperties>
</file>