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88C" w:rsidRPr="00EB6468" w:rsidRDefault="0034688C" w:rsidP="007D2523">
      <w:pPr>
        <w:spacing w:line="400" w:lineRule="exact"/>
        <w:jc w:val="both"/>
        <w:rPr>
          <w:rFonts w:ascii="標楷體" w:eastAsia="標楷體" w:hAnsi="標楷體"/>
          <w:b/>
          <w:sz w:val="36"/>
          <w:szCs w:val="36"/>
        </w:rPr>
      </w:pPr>
      <w:bookmarkStart w:id="0" w:name="_GoBack"/>
      <w:bookmarkEnd w:id="0"/>
      <w:r w:rsidRPr="00EB6468">
        <w:rPr>
          <w:rFonts w:ascii="標楷體" w:eastAsia="標楷體" w:hAnsi="標楷體"/>
          <w:b/>
          <w:sz w:val="36"/>
          <w:szCs w:val="36"/>
        </w:rPr>
        <w:t>10</w:t>
      </w:r>
      <w:r>
        <w:rPr>
          <w:rFonts w:ascii="標楷體" w:eastAsia="標楷體" w:hAnsi="標楷體"/>
          <w:b/>
          <w:sz w:val="36"/>
          <w:szCs w:val="36"/>
        </w:rPr>
        <w:t>8</w:t>
      </w:r>
      <w:r>
        <w:rPr>
          <w:rFonts w:ascii="標楷體" w:eastAsia="標楷體" w:hAnsi="標楷體" w:hint="eastAsia"/>
          <w:b/>
          <w:sz w:val="36"/>
          <w:szCs w:val="36"/>
        </w:rPr>
        <w:t>年基層民政幹部</w:t>
      </w:r>
      <w:proofErr w:type="gramStart"/>
      <w:r>
        <w:rPr>
          <w:rFonts w:ascii="標楷體" w:eastAsia="標楷體" w:hAnsi="標楷體" w:hint="eastAsia"/>
          <w:b/>
          <w:sz w:val="36"/>
          <w:szCs w:val="36"/>
        </w:rPr>
        <w:t>座談－金沙</w:t>
      </w:r>
      <w:r w:rsidRPr="00EB6468">
        <w:rPr>
          <w:rFonts w:ascii="標楷體" w:eastAsia="標楷體" w:hAnsi="標楷體" w:hint="eastAsia"/>
          <w:b/>
          <w:sz w:val="36"/>
          <w:szCs w:val="36"/>
        </w:rPr>
        <w:t>場</w:t>
      </w:r>
      <w:proofErr w:type="gramEnd"/>
      <w:r w:rsidRPr="00EB6468">
        <w:rPr>
          <w:rFonts w:ascii="標楷體" w:eastAsia="標楷體" w:hAnsi="標楷體" w:hint="eastAsia"/>
          <w:b/>
          <w:sz w:val="36"/>
          <w:szCs w:val="36"/>
        </w:rPr>
        <w:t>次紀錄</w:t>
      </w:r>
    </w:p>
    <w:p w:rsidR="0034688C" w:rsidRPr="00EB6468" w:rsidRDefault="0034688C" w:rsidP="007D2523">
      <w:pPr>
        <w:spacing w:line="400" w:lineRule="exact"/>
        <w:jc w:val="both"/>
        <w:rPr>
          <w:rFonts w:ascii="標楷體" w:eastAsia="標楷體" w:hAnsi="標楷體"/>
          <w:sz w:val="28"/>
          <w:szCs w:val="28"/>
        </w:rPr>
      </w:pPr>
      <w:r w:rsidRPr="00EB6468">
        <w:rPr>
          <w:rFonts w:ascii="標楷體" w:eastAsia="標楷體" w:hAnsi="標楷體" w:hint="eastAsia"/>
          <w:sz w:val="28"/>
          <w:szCs w:val="28"/>
        </w:rPr>
        <w:t>一、座談時間：</w:t>
      </w:r>
      <w:r>
        <w:rPr>
          <w:rFonts w:ascii="標楷體" w:eastAsia="標楷體" w:hAnsi="標楷體"/>
          <w:sz w:val="28"/>
          <w:szCs w:val="28"/>
        </w:rPr>
        <w:t>108</w:t>
      </w:r>
      <w:r w:rsidRPr="00EB6468">
        <w:rPr>
          <w:rFonts w:ascii="標楷體" w:eastAsia="標楷體" w:hAnsi="標楷體" w:hint="eastAsia"/>
          <w:sz w:val="28"/>
          <w:szCs w:val="28"/>
        </w:rPr>
        <w:t>年</w:t>
      </w:r>
      <w:r>
        <w:rPr>
          <w:rFonts w:ascii="標楷體" w:eastAsia="標楷體" w:hAnsi="標楷體"/>
          <w:sz w:val="28"/>
          <w:szCs w:val="28"/>
        </w:rPr>
        <w:t>1</w:t>
      </w:r>
      <w:r w:rsidRPr="00EB6468">
        <w:rPr>
          <w:rFonts w:ascii="標楷體" w:eastAsia="標楷體" w:hAnsi="標楷體" w:hint="eastAsia"/>
          <w:sz w:val="28"/>
          <w:szCs w:val="28"/>
        </w:rPr>
        <w:t>月</w:t>
      </w:r>
      <w:r>
        <w:rPr>
          <w:rFonts w:ascii="標楷體" w:eastAsia="標楷體" w:hAnsi="標楷體"/>
          <w:sz w:val="28"/>
          <w:szCs w:val="28"/>
        </w:rPr>
        <w:t>24</w:t>
      </w:r>
      <w:r w:rsidRPr="00EB6468">
        <w:rPr>
          <w:rFonts w:ascii="標楷體" w:eastAsia="標楷體" w:hAnsi="標楷體" w:hint="eastAsia"/>
          <w:sz w:val="28"/>
          <w:szCs w:val="28"/>
        </w:rPr>
        <w:t>日下午</w:t>
      </w:r>
      <w:r w:rsidRPr="00EB6468">
        <w:rPr>
          <w:rFonts w:ascii="標楷體" w:eastAsia="標楷體" w:hAnsi="標楷體"/>
          <w:sz w:val="28"/>
          <w:szCs w:val="28"/>
        </w:rPr>
        <w:t>4</w:t>
      </w:r>
      <w:r w:rsidRPr="00EB6468">
        <w:rPr>
          <w:rFonts w:ascii="標楷體" w:eastAsia="標楷體" w:hAnsi="標楷體" w:hint="eastAsia"/>
          <w:sz w:val="28"/>
          <w:szCs w:val="28"/>
        </w:rPr>
        <w:t>時</w:t>
      </w:r>
    </w:p>
    <w:p w:rsidR="0034688C" w:rsidRPr="00EB6468" w:rsidRDefault="0034688C" w:rsidP="007D2523">
      <w:pPr>
        <w:spacing w:line="400" w:lineRule="exact"/>
        <w:jc w:val="both"/>
        <w:rPr>
          <w:rFonts w:ascii="標楷體" w:eastAsia="標楷體" w:hAnsi="標楷體"/>
          <w:sz w:val="28"/>
          <w:szCs w:val="28"/>
        </w:rPr>
      </w:pPr>
      <w:r>
        <w:rPr>
          <w:rFonts w:ascii="標楷體" w:eastAsia="標楷體" w:hAnsi="標楷體" w:hint="eastAsia"/>
          <w:sz w:val="28"/>
          <w:szCs w:val="28"/>
        </w:rPr>
        <w:t>二、座談地點：金沙鎮公所</w:t>
      </w:r>
      <w:r>
        <w:rPr>
          <w:rFonts w:ascii="標楷體" w:eastAsia="標楷體" w:hAnsi="標楷體"/>
          <w:sz w:val="28"/>
          <w:szCs w:val="28"/>
        </w:rPr>
        <w:t>3</w:t>
      </w:r>
      <w:r>
        <w:rPr>
          <w:rFonts w:ascii="標楷體" w:eastAsia="標楷體" w:hAnsi="標楷體" w:hint="eastAsia"/>
          <w:sz w:val="28"/>
          <w:szCs w:val="28"/>
        </w:rPr>
        <w:t>樓會議室</w:t>
      </w:r>
    </w:p>
    <w:p w:rsidR="0034688C" w:rsidRPr="00EB6468" w:rsidRDefault="0034688C" w:rsidP="007D2523">
      <w:pPr>
        <w:spacing w:line="400" w:lineRule="exact"/>
        <w:jc w:val="both"/>
        <w:rPr>
          <w:rFonts w:ascii="標楷體" w:eastAsia="標楷體" w:hAnsi="標楷體"/>
          <w:sz w:val="28"/>
          <w:szCs w:val="28"/>
        </w:rPr>
      </w:pPr>
      <w:r>
        <w:rPr>
          <w:rFonts w:ascii="標楷體" w:eastAsia="標楷體" w:hAnsi="標楷體" w:hint="eastAsia"/>
          <w:sz w:val="28"/>
          <w:szCs w:val="28"/>
        </w:rPr>
        <w:t>三、主持人：楊縣長鎮</w:t>
      </w:r>
      <w:proofErr w:type="gramStart"/>
      <w:r>
        <w:rPr>
          <w:rFonts w:ascii="標楷體" w:eastAsia="標楷體" w:hAnsi="標楷體" w:hint="eastAsia"/>
          <w:sz w:val="28"/>
          <w:szCs w:val="28"/>
        </w:rPr>
        <w:t>浯</w:t>
      </w:r>
      <w:proofErr w:type="gramEnd"/>
      <w:r w:rsidRPr="00EB6468">
        <w:rPr>
          <w:rFonts w:ascii="標楷體" w:eastAsia="標楷體" w:hAnsi="標楷體" w:hint="eastAsia"/>
          <w:sz w:val="28"/>
          <w:szCs w:val="28"/>
        </w:rPr>
        <w:t xml:space="preserve">　　　　</w:t>
      </w:r>
      <w:r w:rsidRPr="00EB6468">
        <w:rPr>
          <w:rFonts w:ascii="標楷體" w:eastAsia="標楷體" w:hAnsi="標楷體"/>
          <w:sz w:val="28"/>
          <w:szCs w:val="28"/>
        </w:rPr>
        <w:t xml:space="preserve"> </w:t>
      </w:r>
      <w:r w:rsidRPr="00EB6468">
        <w:rPr>
          <w:rFonts w:ascii="標楷體" w:eastAsia="標楷體" w:hAnsi="標楷體" w:hint="eastAsia"/>
          <w:sz w:val="28"/>
          <w:szCs w:val="28"/>
        </w:rPr>
        <w:t>整理：李</w:t>
      </w:r>
      <w:proofErr w:type="gramStart"/>
      <w:r w:rsidRPr="00EB6468">
        <w:rPr>
          <w:rFonts w:ascii="標楷體" w:eastAsia="標楷體" w:hAnsi="標楷體" w:hint="eastAsia"/>
          <w:sz w:val="28"/>
          <w:szCs w:val="28"/>
        </w:rPr>
        <w:t>鍾旻</w:t>
      </w:r>
      <w:proofErr w:type="gramEnd"/>
    </w:p>
    <w:p w:rsidR="0034688C" w:rsidRPr="00EB6468" w:rsidRDefault="0034688C" w:rsidP="007D2523">
      <w:pPr>
        <w:spacing w:line="400" w:lineRule="exact"/>
        <w:jc w:val="both"/>
        <w:rPr>
          <w:rFonts w:ascii="標楷體" w:eastAsia="標楷體" w:hAnsi="標楷體"/>
          <w:sz w:val="28"/>
          <w:szCs w:val="28"/>
        </w:rPr>
      </w:pPr>
      <w:r w:rsidRPr="00EB6468">
        <w:rPr>
          <w:rFonts w:ascii="標楷體" w:eastAsia="標楷體" w:hAnsi="標楷體"/>
          <w:sz w:val="28"/>
          <w:szCs w:val="28"/>
        </w:rPr>
        <w:t xml:space="preserve">            </w:t>
      </w:r>
      <w:r>
        <w:rPr>
          <w:rFonts w:ascii="標楷體" w:eastAsia="標楷體" w:hAnsi="標楷體" w:hint="eastAsia"/>
          <w:sz w:val="28"/>
          <w:szCs w:val="28"/>
        </w:rPr>
        <w:t>吳鎮長有家</w:t>
      </w:r>
      <w:r w:rsidRPr="00EB6468">
        <w:rPr>
          <w:rFonts w:ascii="標楷體" w:eastAsia="標楷體" w:hAnsi="標楷體"/>
          <w:sz w:val="28"/>
          <w:szCs w:val="28"/>
        </w:rPr>
        <w:t xml:space="preserve">         </w:t>
      </w:r>
      <w:r w:rsidR="008F6DCF">
        <w:rPr>
          <w:rFonts w:ascii="標楷體" w:eastAsia="標楷體" w:hAnsi="標楷體" w:hint="eastAsia"/>
          <w:sz w:val="28"/>
          <w:szCs w:val="28"/>
        </w:rPr>
        <w:t>紀</w:t>
      </w:r>
      <w:r w:rsidRPr="00EB6468">
        <w:rPr>
          <w:rFonts w:ascii="標楷體" w:eastAsia="標楷體" w:hAnsi="標楷體" w:hint="eastAsia"/>
          <w:sz w:val="28"/>
          <w:szCs w:val="28"/>
        </w:rPr>
        <w:t>錄：</w:t>
      </w:r>
      <w:r>
        <w:rPr>
          <w:rFonts w:ascii="標楷體" w:eastAsia="標楷體" w:hAnsi="標楷體" w:hint="eastAsia"/>
          <w:sz w:val="28"/>
          <w:szCs w:val="28"/>
        </w:rPr>
        <w:t>各里幹事</w:t>
      </w:r>
    </w:p>
    <w:p w:rsidR="0034688C" w:rsidRPr="00EB6468" w:rsidRDefault="0034688C" w:rsidP="007D2523">
      <w:pPr>
        <w:spacing w:line="400" w:lineRule="exact"/>
        <w:jc w:val="both"/>
        <w:rPr>
          <w:rFonts w:ascii="標楷體" w:eastAsia="標楷體" w:hAnsi="標楷體"/>
          <w:sz w:val="28"/>
          <w:szCs w:val="28"/>
        </w:rPr>
      </w:pPr>
      <w:r>
        <w:rPr>
          <w:rFonts w:ascii="標楷體" w:eastAsia="標楷體" w:hAnsi="標楷體" w:hint="eastAsia"/>
          <w:sz w:val="28"/>
          <w:szCs w:val="28"/>
        </w:rPr>
        <w:t>四、出席人員：里</w:t>
      </w:r>
      <w:r w:rsidRPr="00EB6468">
        <w:rPr>
          <w:rFonts w:ascii="標楷體" w:eastAsia="標楷體" w:hAnsi="標楷體" w:hint="eastAsia"/>
          <w:sz w:val="28"/>
          <w:szCs w:val="28"/>
        </w:rPr>
        <w:t>鄰長等</w:t>
      </w:r>
    </w:p>
    <w:p w:rsidR="0034688C" w:rsidRPr="00EB6468" w:rsidRDefault="0034688C" w:rsidP="007D2523">
      <w:pPr>
        <w:spacing w:line="400" w:lineRule="exact"/>
        <w:jc w:val="both"/>
        <w:rPr>
          <w:rFonts w:ascii="標楷體" w:eastAsia="標楷體" w:hAnsi="標楷體"/>
          <w:sz w:val="28"/>
          <w:szCs w:val="28"/>
        </w:rPr>
      </w:pPr>
      <w:r w:rsidRPr="00EB6468">
        <w:rPr>
          <w:rFonts w:ascii="標楷體" w:eastAsia="標楷體" w:hAnsi="標楷體" w:hint="eastAsia"/>
          <w:sz w:val="28"/>
          <w:szCs w:val="28"/>
        </w:rPr>
        <w:t>五、主持人致詞：（略）</w:t>
      </w:r>
    </w:p>
    <w:p w:rsidR="0034688C" w:rsidRPr="00EB6468" w:rsidRDefault="0034688C" w:rsidP="007D2523">
      <w:pPr>
        <w:spacing w:line="400" w:lineRule="exact"/>
        <w:jc w:val="both"/>
        <w:rPr>
          <w:rFonts w:ascii="標楷體" w:eastAsia="標楷體" w:hAnsi="標楷體"/>
          <w:sz w:val="28"/>
          <w:szCs w:val="28"/>
        </w:rPr>
      </w:pPr>
      <w:r w:rsidRPr="00EB6468">
        <w:rPr>
          <w:rFonts w:ascii="標楷體" w:eastAsia="標楷體" w:hAnsi="標楷體" w:hint="eastAsia"/>
          <w:sz w:val="28"/>
          <w:szCs w:val="28"/>
        </w:rPr>
        <w:t>六、貴賓致詞：（略）</w:t>
      </w:r>
    </w:p>
    <w:p w:rsidR="0034688C" w:rsidRPr="00EB6468" w:rsidRDefault="0034688C" w:rsidP="007D2523">
      <w:pPr>
        <w:spacing w:line="400" w:lineRule="exact"/>
        <w:jc w:val="both"/>
        <w:rPr>
          <w:rFonts w:ascii="標楷體" w:eastAsia="標楷體" w:hAnsi="標楷體"/>
          <w:sz w:val="28"/>
          <w:szCs w:val="28"/>
        </w:rPr>
      </w:pPr>
      <w:r w:rsidRPr="00EB6468">
        <w:rPr>
          <w:rFonts w:ascii="標楷體" w:eastAsia="標楷體" w:hAnsi="標楷體" w:hint="eastAsia"/>
          <w:sz w:val="28"/>
          <w:szCs w:val="28"/>
        </w:rPr>
        <w:t>七、縣政</w:t>
      </w:r>
      <w:r>
        <w:rPr>
          <w:rFonts w:ascii="標楷體" w:eastAsia="標楷體" w:hAnsi="標楷體" w:hint="eastAsia"/>
          <w:sz w:val="28"/>
          <w:szCs w:val="28"/>
        </w:rPr>
        <w:t>簡報</w:t>
      </w:r>
      <w:r w:rsidRPr="00EB6468">
        <w:rPr>
          <w:rFonts w:ascii="標楷體" w:eastAsia="標楷體" w:hAnsi="標楷體" w:hint="eastAsia"/>
          <w:sz w:val="28"/>
          <w:szCs w:val="28"/>
        </w:rPr>
        <w:t>：（略）</w:t>
      </w:r>
    </w:p>
    <w:p w:rsidR="0034688C" w:rsidRPr="00EB6468" w:rsidRDefault="0034688C" w:rsidP="007D2523">
      <w:pPr>
        <w:spacing w:line="400" w:lineRule="exact"/>
        <w:jc w:val="both"/>
        <w:rPr>
          <w:rFonts w:ascii="標楷體" w:eastAsia="標楷體" w:hAnsi="標楷體"/>
          <w:sz w:val="28"/>
          <w:szCs w:val="28"/>
        </w:rPr>
      </w:pPr>
      <w:r w:rsidRPr="00EB6468">
        <w:rPr>
          <w:rFonts w:ascii="標楷體" w:eastAsia="標楷體" w:hAnsi="標楷體" w:hint="eastAsia"/>
          <w:sz w:val="28"/>
          <w:szCs w:val="28"/>
        </w:rPr>
        <w:t>八、建議事項：</w:t>
      </w:r>
    </w:p>
    <w:p w:rsidR="0034688C" w:rsidRPr="00B273FF" w:rsidRDefault="0034688C" w:rsidP="007D2523">
      <w:pPr>
        <w:spacing w:line="400" w:lineRule="exact"/>
        <w:ind w:leftChars="200" w:left="480"/>
        <w:jc w:val="both"/>
        <w:rPr>
          <w:rFonts w:ascii="標楷體" w:eastAsia="標楷體" w:hAnsi="標楷體"/>
          <w:color w:val="000000"/>
          <w:sz w:val="28"/>
          <w:szCs w:val="28"/>
        </w:rPr>
      </w:pPr>
      <w:r w:rsidRPr="00EB6468">
        <w:rPr>
          <w:rFonts w:ascii="標楷體" w:eastAsia="標楷體" w:hAnsi="標楷體" w:hint="eastAsia"/>
          <w:sz w:val="28"/>
          <w:szCs w:val="28"/>
        </w:rPr>
        <w:t>建議人：</w:t>
      </w:r>
      <w:proofErr w:type="gramStart"/>
      <w:r w:rsidRPr="00B273FF">
        <w:rPr>
          <w:rFonts w:ascii="標楷體" w:eastAsia="標楷體" w:hAnsi="標楷體" w:hint="eastAsia"/>
          <w:color w:val="000000"/>
          <w:sz w:val="28"/>
          <w:szCs w:val="28"/>
        </w:rPr>
        <w:t>官嶼里</w:t>
      </w:r>
      <w:proofErr w:type="gramEnd"/>
      <w:r w:rsidRPr="00B273FF">
        <w:rPr>
          <w:rFonts w:ascii="標楷體" w:eastAsia="標楷體" w:hAnsi="標楷體" w:hint="eastAsia"/>
          <w:color w:val="000000"/>
          <w:sz w:val="28"/>
          <w:szCs w:val="28"/>
        </w:rPr>
        <w:t>第</w:t>
      </w:r>
      <w:r w:rsidRPr="00B273FF">
        <w:rPr>
          <w:rFonts w:ascii="標楷體" w:eastAsia="標楷體" w:hAnsi="標楷體"/>
          <w:color w:val="000000"/>
          <w:sz w:val="28"/>
          <w:szCs w:val="28"/>
        </w:rPr>
        <w:t>11</w:t>
      </w:r>
      <w:proofErr w:type="gramStart"/>
      <w:r w:rsidRPr="00B273FF">
        <w:rPr>
          <w:rFonts w:ascii="標楷體" w:eastAsia="標楷體" w:hAnsi="標楷體" w:hint="eastAsia"/>
          <w:color w:val="000000"/>
          <w:sz w:val="28"/>
          <w:szCs w:val="28"/>
        </w:rPr>
        <w:t>鄰</w:t>
      </w:r>
      <w:proofErr w:type="gramEnd"/>
      <w:r>
        <w:rPr>
          <w:rFonts w:ascii="標楷體" w:eastAsia="標楷體" w:hAnsi="標楷體" w:hint="eastAsia"/>
          <w:color w:val="000000"/>
          <w:sz w:val="28"/>
          <w:szCs w:val="28"/>
        </w:rPr>
        <w:t>鄰長</w:t>
      </w:r>
      <w:r w:rsidRPr="00B273FF">
        <w:rPr>
          <w:rFonts w:ascii="標楷體" w:eastAsia="標楷體" w:hAnsi="標楷體" w:hint="eastAsia"/>
          <w:color w:val="000000"/>
          <w:sz w:val="28"/>
          <w:szCs w:val="28"/>
        </w:rPr>
        <w:t>王雙福</w:t>
      </w:r>
    </w:p>
    <w:p w:rsidR="0034688C" w:rsidRDefault="0034688C" w:rsidP="007D2523">
      <w:pPr>
        <w:spacing w:line="400" w:lineRule="exact"/>
        <w:ind w:leftChars="600" w:left="2420" w:hangingChars="350" w:hanging="980"/>
        <w:jc w:val="both"/>
        <w:rPr>
          <w:rFonts w:ascii="標楷體" w:eastAsia="標楷體" w:hAnsi="標楷體" w:cs="新細明體"/>
          <w:sz w:val="28"/>
          <w:szCs w:val="28"/>
        </w:rPr>
      </w:pPr>
      <w:r>
        <w:rPr>
          <w:rFonts w:ascii="標楷體" w:eastAsia="標楷體" w:hAnsi="標楷體"/>
          <w:sz w:val="28"/>
          <w:szCs w:val="28"/>
        </w:rPr>
        <w:t xml:space="preserve">  D</w:t>
      </w:r>
      <w:r w:rsidRPr="00EB6468">
        <w:rPr>
          <w:rFonts w:ascii="標楷體" w:eastAsia="標楷體" w:hAnsi="標楷體"/>
          <w:sz w:val="28"/>
          <w:szCs w:val="28"/>
        </w:rPr>
        <w:t>-01.</w:t>
      </w:r>
      <w:r>
        <w:rPr>
          <w:rFonts w:ascii="標楷體" w:eastAsia="標楷體" w:hAnsi="標楷體" w:cs="新細明體" w:hint="eastAsia"/>
          <w:sz w:val="28"/>
          <w:szCs w:val="28"/>
        </w:rPr>
        <w:t>本人已自去年申請</w:t>
      </w:r>
      <w:r w:rsidRPr="00B273FF">
        <w:rPr>
          <w:rFonts w:ascii="標楷體" w:eastAsia="標楷體" w:hAnsi="標楷體" w:cs="新細明體" w:hint="eastAsia"/>
          <w:sz w:val="28"/>
          <w:szCs w:val="28"/>
        </w:rPr>
        <w:t>青嶼</w:t>
      </w:r>
      <w:proofErr w:type="gramStart"/>
      <w:r w:rsidRPr="00B273FF">
        <w:rPr>
          <w:rFonts w:ascii="標楷體" w:eastAsia="標楷體" w:hAnsi="標楷體" w:cs="新細明體" w:hint="eastAsia"/>
          <w:sz w:val="28"/>
          <w:szCs w:val="28"/>
        </w:rPr>
        <w:t>海邊雷</w:t>
      </w:r>
      <w:proofErr w:type="gramEnd"/>
      <w:r w:rsidRPr="00B273FF">
        <w:rPr>
          <w:rFonts w:ascii="標楷體" w:eastAsia="標楷體" w:hAnsi="標楷體" w:cs="新細明體" w:hint="eastAsia"/>
          <w:sz w:val="28"/>
          <w:szCs w:val="28"/>
        </w:rPr>
        <w:t>區的土地取得，</w:t>
      </w:r>
      <w:r w:rsidR="008F5BCB">
        <w:rPr>
          <w:rFonts w:ascii="標楷體" w:eastAsia="標楷體" w:hAnsi="標楷體" w:cs="新細明體" w:hint="eastAsia"/>
          <w:sz w:val="28"/>
          <w:szCs w:val="28"/>
        </w:rPr>
        <w:t>自目前為止皆無下文，建請相關單位盡速處理。</w:t>
      </w:r>
    </w:p>
    <w:p w:rsidR="0034688C" w:rsidRDefault="0034688C" w:rsidP="007D2523">
      <w:pPr>
        <w:spacing w:line="400" w:lineRule="exact"/>
        <w:ind w:leftChars="600" w:left="2420" w:hangingChars="350" w:hanging="980"/>
        <w:jc w:val="both"/>
        <w:rPr>
          <w:rFonts w:ascii="標楷體" w:eastAsia="標楷體" w:hAnsi="標楷體" w:cs="新細明體"/>
          <w:sz w:val="28"/>
          <w:szCs w:val="28"/>
        </w:rPr>
      </w:pPr>
      <w:r>
        <w:rPr>
          <w:rFonts w:ascii="標楷體" w:eastAsia="標楷體" w:hAnsi="標楷體" w:cs="新細明體"/>
          <w:sz w:val="28"/>
          <w:szCs w:val="28"/>
        </w:rPr>
        <w:t xml:space="preserve">  </w:t>
      </w:r>
      <w:r>
        <w:rPr>
          <w:rFonts w:ascii="標楷體" w:eastAsia="標楷體" w:hAnsi="標楷體"/>
          <w:sz w:val="28"/>
          <w:szCs w:val="28"/>
        </w:rPr>
        <w:t>D</w:t>
      </w:r>
      <w:r>
        <w:rPr>
          <w:rFonts w:ascii="標楷體" w:eastAsia="標楷體" w:hAnsi="標楷體" w:cs="新細明體"/>
          <w:sz w:val="28"/>
          <w:szCs w:val="28"/>
        </w:rPr>
        <w:t>-02.</w:t>
      </w:r>
      <w:r>
        <w:rPr>
          <w:rFonts w:ascii="標楷體" w:eastAsia="標楷體" w:hAnsi="標楷體" w:hint="eastAsia"/>
          <w:sz w:val="28"/>
          <w:szCs w:val="28"/>
        </w:rPr>
        <w:t>有關</w:t>
      </w:r>
      <w:r w:rsidRPr="00D15562">
        <w:rPr>
          <w:rFonts w:ascii="標楷體" w:eastAsia="標楷體" w:hAnsi="標楷體" w:cs="新細明體" w:hint="eastAsia"/>
          <w:sz w:val="28"/>
          <w:szCs w:val="28"/>
        </w:rPr>
        <w:t>青嶼</w:t>
      </w:r>
      <w:r>
        <w:rPr>
          <w:rFonts w:ascii="標楷體" w:eastAsia="標楷體" w:hAnsi="標楷體" w:cs="新細明體" w:hint="eastAsia"/>
          <w:sz w:val="28"/>
          <w:szCs w:val="28"/>
        </w:rPr>
        <w:t>鄉村整建工程第一期已委託得標廠商</w:t>
      </w:r>
      <w:proofErr w:type="gramStart"/>
      <w:r>
        <w:rPr>
          <w:rFonts w:ascii="標楷體" w:eastAsia="標楷體" w:hAnsi="標楷體" w:cs="新細明體" w:hint="eastAsia"/>
          <w:sz w:val="28"/>
          <w:szCs w:val="28"/>
        </w:rPr>
        <w:t>承作</w:t>
      </w:r>
      <w:proofErr w:type="gramEnd"/>
      <w:r w:rsidRPr="00D15562">
        <w:rPr>
          <w:rFonts w:ascii="標楷體" w:eastAsia="標楷體" w:hAnsi="標楷體" w:cs="新細明體" w:hint="eastAsia"/>
          <w:sz w:val="28"/>
          <w:szCs w:val="28"/>
        </w:rPr>
        <w:t>，</w:t>
      </w:r>
      <w:r>
        <w:rPr>
          <w:rFonts w:ascii="標楷體" w:eastAsia="標楷體" w:hAnsi="標楷體" w:cs="新細明體" w:hint="eastAsia"/>
          <w:sz w:val="28"/>
          <w:szCs w:val="28"/>
        </w:rPr>
        <w:t>惟本</w:t>
      </w:r>
      <w:r w:rsidRPr="00D15562">
        <w:rPr>
          <w:rFonts w:ascii="標楷體" w:eastAsia="標楷體" w:hAnsi="標楷體" w:cs="新細明體" w:hint="eastAsia"/>
          <w:sz w:val="28"/>
          <w:szCs w:val="28"/>
        </w:rPr>
        <w:t>村</w:t>
      </w:r>
      <w:r>
        <w:rPr>
          <w:rFonts w:ascii="標楷體" w:eastAsia="標楷體" w:hAnsi="標楷體" w:cs="新細明體" w:hint="eastAsia"/>
          <w:sz w:val="28"/>
          <w:szCs w:val="28"/>
        </w:rPr>
        <w:t>將</w:t>
      </w:r>
      <w:r w:rsidRPr="00D15562">
        <w:rPr>
          <w:rFonts w:ascii="標楷體" w:eastAsia="標楷體" w:hAnsi="標楷體" w:cs="新細明體" w:hint="eastAsia"/>
          <w:sz w:val="28"/>
          <w:szCs w:val="28"/>
        </w:rPr>
        <w:t>於</w:t>
      </w:r>
      <w:r w:rsidRPr="00D15562">
        <w:rPr>
          <w:rFonts w:ascii="標楷體" w:eastAsia="標楷體" w:hAnsi="標楷體" w:cs="新細明體"/>
          <w:sz w:val="28"/>
          <w:szCs w:val="28"/>
        </w:rPr>
        <w:t>109</w:t>
      </w:r>
      <w:r>
        <w:rPr>
          <w:rFonts w:ascii="標楷體" w:eastAsia="標楷體" w:hAnsi="標楷體" w:cs="新細明體" w:hint="eastAsia"/>
          <w:sz w:val="28"/>
          <w:szCs w:val="28"/>
        </w:rPr>
        <w:t>年辦理金山道殿廟宇奠安慶典，建請縣府將</w:t>
      </w:r>
      <w:r w:rsidRPr="00D15562">
        <w:rPr>
          <w:rFonts w:ascii="標楷體" w:eastAsia="標楷體" w:hAnsi="標楷體" w:cs="新細明體" w:hint="eastAsia"/>
          <w:sz w:val="28"/>
          <w:szCs w:val="28"/>
        </w:rPr>
        <w:t>青嶼</w:t>
      </w:r>
      <w:r>
        <w:rPr>
          <w:rFonts w:ascii="標楷體" w:eastAsia="標楷體" w:hAnsi="標楷體" w:cs="新細明體" w:hint="eastAsia"/>
          <w:sz w:val="28"/>
          <w:szCs w:val="28"/>
        </w:rPr>
        <w:t>鄉村整建工程於今</w:t>
      </w:r>
      <w:r>
        <w:rPr>
          <w:rFonts w:ascii="標楷體" w:eastAsia="標楷體" w:hAnsi="標楷體" w:cs="新細明體"/>
          <w:sz w:val="28"/>
          <w:szCs w:val="28"/>
        </w:rPr>
        <w:t>(108)</w:t>
      </w:r>
      <w:r>
        <w:rPr>
          <w:rFonts w:ascii="標楷體" w:eastAsia="標楷體" w:hAnsi="標楷體" w:cs="新細明體" w:hint="eastAsia"/>
          <w:sz w:val="28"/>
          <w:szCs w:val="28"/>
        </w:rPr>
        <w:t>年度施工完成，以利廟宇辦理奠安慶典</w:t>
      </w:r>
      <w:r w:rsidRPr="00D15562">
        <w:rPr>
          <w:rFonts w:ascii="標楷體" w:eastAsia="標楷體" w:hAnsi="標楷體" w:cs="新細明體" w:hint="eastAsia"/>
          <w:sz w:val="28"/>
          <w:szCs w:val="28"/>
        </w:rPr>
        <w:t>。</w:t>
      </w:r>
    </w:p>
    <w:p w:rsidR="0034688C" w:rsidRPr="00042941"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cs="新細明體"/>
          <w:sz w:val="28"/>
          <w:szCs w:val="28"/>
        </w:rPr>
        <w:t xml:space="preserve">  </w:t>
      </w:r>
      <w:r>
        <w:rPr>
          <w:rFonts w:ascii="標楷體" w:eastAsia="標楷體" w:hAnsi="標楷體"/>
          <w:sz w:val="28"/>
          <w:szCs w:val="28"/>
        </w:rPr>
        <w:t>D</w:t>
      </w:r>
      <w:r>
        <w:rPr>
          <w:rFonts w:ascii="標楷體" w:eastAsia="標楷體" w:hAnsi="標楷體" w:cs="新細明體"/>
          <w:sz w:val="28"/>
          <w:szCs w:val="28"/>
        </w:rPr>
        <w:t>-03.</w:t>
      </w:r>
      <w:r w:rsidRPr="001A74FB">
        <w:rPr>
          <w:rFonts w:ascii="標楷體" w:eastAsia="標楷體" w:hAnsi="標楷體" w:hint="eastAsia"/>
          <w:sz w:val="28"/>
          <w:szCs w:val="28"/>
        </w:rPr>
        <w:t>青嶼大佛</w:t>
      </w:r>
      <w:r w:rsidR="000E317D">
        <w:rPr>
          <w:rFonts w:ascii="標楷體" w:eastAsia="標楷體" w:hAnsi="標楷體" w:hint="eastAsia"/>
          <w:sz w:val="28"/>
          <w:szCs w:val="28"/>
        </w:rPr>
        <w:t>園區規劃</w:t>
      </w:r>
      <w:r>
        <w:rPr>
          <w:rFonts w:ascii="標楷體" w:eastAsia="標楷體" w:hAnsi="標楷體" w:hint="eastAsia"/>
          <w:sz w:val="28"/>
          <w:szCs w:val="28"/>
        </w:rPr>
        <w:t>已一年多仍未完成，</w:t>
      </w:r>
      <w:r w:rsidRPr="001A74FB">
        <w:rPr>
          <w:rFonts w:ascii="標楷體" w:eastAsia="標楷體" w:hAnsi="標楷體" w:hint="eastAsia"/>
          <w:sz w:val="28"/>
          <w:szCs w:val="28"/>
        </w:rPr>
        <w:t>進度</w:t>
      </w:r>
      <w:r>
        <w:rPr>
          <w:rFonts w:ascii="標楷體" w:eastAsia="標楷體" w:hAnsi="標楷體" w:hint="eastAsia"/>
          <w:sz w:val="28"/>
          <w:szCs w:val="28"/>
        </w:rPr>
        <w:t>實在過於</w:t>
      </w:r>
      <w:r w:rsidRPr="001A74FB">
        <w:rPr>
          <w:rFonts w:ascii="標楷體" w:eastAsia="標楷體" w:hAnsi="標楷體" w:hint="eastAsia"/>
          <w:sz w:val="28"/>
          <w:szCs w:val="28"/>
        </w:rPr>
        <w:t>緩慢，請儘速督促辦理。</w:t>
      </w:r>
    </w:p>
    <w:p w:rsidR="0034688C"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w:t>
      </w:r>
      <w:proofErr w:type="gramStart"/>
      <w:r>
        <w:rPr>
          <w:rFonts w:ascii="標楷體" w:eastAsia="標楷體" w:hAnsi="標楷體" w:hint="eastAsia"/>
          <w:sz w:val="28"/>
          <w:szCs w:val="28"/>
        </w:rPr>
        <w:t>官嶼里</w:t>
      </w:r>
      <w:proofErr w:type="gramEnd"/>
      <w:r>
        <w:rPr>
          <w:rFonts w:ascii="標楷體" w:eastAsia="標楷體" w:hAnsi="標楷體" w:hint="eastAsia"/>
          <w:sz w:val="28"/>
          <w:szCs w:val="28"/>
        </w:rPr>
        <w:t>第</w:t>
      </w:r>
      <w:r>
        <w:rPr>
          <w:rFonts w:ascii="標楷體" w:eastAsia="標楷體" w:hAnsi="標楷體"/>
          <w:sz w:val="28"/>
          <w:szCs w:val="28"/>
        </w:rPr>
        <w:t>3</w:t>
      </w:r>
      <w:proofErr w:type="gramStart"/>
      <w:r w:rsidRPr="0007197C">
        <w:rPr>
          <w:rFonts w:ascii="標楷體" w:eastAsia="標楷體" w:hAnsi="標楷體" w:hint="eastAsia"/>
          <w:sz w:val="28"/>
          <w:szCs w:val="28"/>
        </w:rPr>
        <w:t>鄰</w:t>
      </w:r>
      <w:proofErr w:type="gramEnd"/>
      <w:r w:rsidRPr="0007197C">
        <w:rPr>
          <w:rFonts w:ascii="標楷體" w:eastAsia="標楷體" w:hAnsi="標楷體" w:hint="eastAsia"/>
          <w:sz w:val="28"/>
          <w:szCs w:val="28"/>
        </w:rPr>
        <w:t>鄰長黃邦建</w:t>
      </w:r>
    </w:p>
    <w:p w:rsidR="0034688C" w:rsidRDefault="0034688C" w:rsidP="008C164C">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D-04.</w:t>
      </w:r>
      <w:r>
        <w:rPr>
          <w:rFonts w:ascii="標楷體" w:eastAsia="標楷體" w:hAnsi="標楷體" w:hint="eastAsia"/>
          <w:sz w:val="28"/>
          <w:szCs w:val="28"/>
        </w:rPr>
        <w:t>因金沙及金湖公墓墓地已滿，且設置於金寧鄉之殯葬所路程較遠交通不便，建請縣府於屏東</w:t>
      </w:r>
      <w:proofErr w:type="gramStart"/>
      <w:r>
        <w:rPr>
          <w:rFonts w:ascii="標楷體" w:eastAsia="標楷體" w:hAnsi="標楷體" w:hint="eastAsia"/>
          <w:sz w:val="28"/>
          <w:szCs w:val="28"/>
        </w:rPr>
        <w:t>或鵲山新建</w:t>
      </w:r>
      <w:proofErr w:type="gramEnd"/>
      <w:r>
        <w:rPr>
          <w:rFonts w:ascii="標楷體" w:eastAsia="標楷體" w:hAnsi="標楷體" w:hint="eastAsia"/>
          <w:sz w:val="28"/>
          <w:szCs w:val="28"/>
        </w:rPr>
        <w:t>一處殯葬所及火化</w:t>
      </w:r>
      <w:proofErr w:type="gramStart"/>
      <w:r>
        <w:rPr>
          <w:rFonts w:ascii="標楷體" w:eastAsia="標楷體" w:hAnsi="標楷體" w:hint="eastAsia"/>
          <w:sz w:val="28"/>
          <w:szCs w:val="28"/>
        </w:rPr>
        <w:t>場供金</w:t>
      </w:r>
      <w:proofErr w:type="gramEnd"/>
      <w:r>
        <w:rPr>
          <w:rFonts w:ascii="標楷體" w:eastAsia="標楷體" w:hAnsi="標楷體" w:hint="eastAsia"/>
          <w:sz w:val="28"/>
          <w:szCs w:val="28"/>
        </w:rPr>
        <w:t>沙及金湖鎮民共同使用。</w:t>
      </w:r>
    </w:p>
    <w:p w:rsidR="0034688C" w:rsidRPr="00A47173" w:rsidRDefault="0034688C" w:rsidP="008C164C">
      <w:pPr>
        <w:spacing w:line="400" w:lineRule="exact"/>
        <w:ind w:leftChars="717" w:left="2421" w:hangingChars="250" w:hanging="700"/>
        <w:jc w:val="both"/>
        <w:rPr>
          <w:rFonts w:ascii="標楷體" w:eastAsia="標楷體" w:hAnsi="標楷體"/>
          <w:sz w:val="28"/>
          <w:szCs w:val="28"/>
        </w:rPr>
      </w:pPr>
      <w:r>
        <w:rPr>
          <w:rFonts w:ascii="標楷體" w:eastAsia="標楷體" w:hAnsi="標楷體"/>
          <w:sz w:val="28"/>
          <w:szCs w:val="28"/>
        </w:rPr>
        <w:t>D-05.</w:t>
      </w:r>
      <w:r>
        <w:rPr>
          <w:rFonts w:ascii="標楷體" w:eastAsia="標楷體" w:hAnsi="標楷體" w:hint="eastAsia"/>
          <w:sz w:val="28"/>
          <w:szCs w:val="28"/>
        </w:rPr>
        <w:t>村莊內（自然村）要蓋房子有建蔽率容積率的規定認為不合理，留下來的空間面積無作用，建請廢除此規定。</w:t>
      </w:r>
    </w:p>
    <w:p w:rsidR="0034688C" w:rsidRPr="00A47173"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D-06.</w:t>
      </w:r>
      <w:r>
        <w:rPr>
          <w:rFonts w:ascii="標楷體" w:eastAsia="標楷體" w:hAnsi="標楷體" w:hint="eastAsia"/>
          <w:sz w:val="28"/>
          <w:szCs w:val="28"/>
        </w:rPr>
        <w:t>因各鄰幅員廣大，建請縣府配置每位鄰長一輛腳踏車，以利</w:t>
      </w:r>
      <w:proofErr w:type="gramStart"/>
      <w:r>
        <w:rPr>
          <w:rFonts w:ascii="標楷體" w:eastAsia="標楷體" w:hAnsi="標楷體" w:hint="eastAsia"/>
          <w:sz w:val="28"/>
          <w:szCs w:val="28"/>
        </w:rPr>
        <w:t>推動里政事務</w:t>
      </w:r>
      <w:proofErr w:type="gramEnd"/>
      <w:r>
        <w:rPr>
          <w:rFonts w:ascii="標楷體" w:eastAsia="標楷體" w:hAnsi="標楷體" w:hint="eastAsia"/>
          <w:sz w:val="28"/>
          <w:szCs w:val="28"/>
        </w:rPr>
        <w:t>。</w:t>
      </w:r>
    </w:p>
    <w:p w:rsidR="0034688C"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建議人：光前里第</w:t>
      </w:r>
      <w:r>
        <w:rPr>
          <w:rFonts w:ascii="標楷體" w:eastAsia="標楷體" w:hAnsi="標楷體"/>
          <w:sz w:val="28"/>
          <w:szCs w:val="28"/>
        </w:rPr>
        <w:t>6</w:t>
      </w:r>
      <w:proofErr w:type="gramStart"/>
      <w:r>
        <w:rPr>
          <w:rFonts w:ascii="標楷體" w:eastAsia="標楷體" w:hAnsi="標楷體" w:hint="eastAsia"/>
          <w:sz w:val="28"/>
          <w:szCs w:val="28"/>
        </w:rPr>
        <w:t>鄰</w:t>
      </w:r>
      <w:proofErr w:type="gramEnd"/>
      <w:r>
        <w:rPr>
          <w:rFonts w:ascii="標楷體" w:eastAsia="標楷體" w:hAnsi="標楷體" w:hint="eastAsia"/>
          <w:sz w:val="28"/>
          <w:szCs w:val="28"/>
        </w:rPr>
        <w:t>鄰長吳文言</w:t>
      </w:r>
    </w:p>
    <w:p w:rsidR="0034688C" w:rsidRPr="00800A36"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D-07.</w:t>
      </w:r>
      <w:r w:rsidRPr="00800A36">
        <w:rPr>
          <w:rFonts w:ascii="標楷體" w:eastAsia="標楷體" w:hAnsi="標楷體" w:hint="eastAsia"/>
          <w:sz w:val="28"/>
          <w:szCs w:val="28"/>
        </w:rPr>
        <w:t>有關自宅</w:t>
      </w:r>
      <w:r w:rsidR="0041218F" w:rsidRPr="00800A36">
        <w:rPr>
          <w:rFonts w:ascii="標楷體" w:eastAsia="標楷體" w:hAnsi="標楷體" w:hint="eastAsia"/>
          <w:sz w:val="28"/>
          <w:szCs w:val="28"/>
        </w:rPr>
        <w:t>（西吳5號</w:t>
      </w:r>
      <w:r w:rsidRPr="00800A36">
        <w:rPr>
          <w:rFonts w:ascii="標楷體" w:eastAsia="標楷體" w:hAnsi="標楷體" w:hint="eastAsia"/>
          <w:sz w:val="28"/>
          <w:szCs w:val="28"/>
        </w:rPr>
        <w:t>）後方建請相關單位</w:t>
      </w:r>
      <w:proofErr w:type="gramStart"/>
      <w:r w:rsidRPr="00800A36">
        <w:rPr>
          <w:rFonts w:ascii="標楷體" w:eastAsia="標楷體" w:hAnsi="標楷體" w:hint="eastAsia"/>
          <w:sz w:val="28"/>
          <w:szCs w:val="28"/>
        </w:rPr>
        <w:t>盡速施作</w:t>
      </w:r>
      <w:proofErr w:type="gramEnd"/>
      <w:r w:rsidRPr="00800A36">
        <w:rPr>
          <w:rFonts w:ascii="標楷體" w:eastAsia="標楷體" w:hAnsi="標楷體" w:hint="eastAsia"/>
          <w:sz w:val="28"/>
          <w:szCs w:val="28"/>
        </w:rPr>
        <w:t>排水溝。</w:t>
      </w:r>
    </w:p>
    <w:p w:rsidR="0034688C" w:rsidRPr="0054243D"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w:t>
      </w:r>
      <w:proofErr w:type="gramStart"/>
      <w:r w:rsidRPr="0054243D">
        <w:rPr>
          <w:rFonts w:ascii="標楷體" w:eastAsia="標楷體" w:hAnsi="標楷體" w:hint="eastAsia"/>
          <w:sz w:val="28"/>
          <w:szCs w:val="28"/>
        </w:rPr>
        <w:t>官嶼里第</w:t>
      </w:r>
      <w:r w:rsidRPr="0054243D">
        <w:rPr>
          <w:rFonts w:ascii="標楷體" w:eastAsia="標楷體" w:hAnsi="標楷體"/>
          <w:sz w:val="28"/>
          <w:szCs w:val="28"/>
        </w:rPr>
        <w:t>9</w:t>
      </w:r>
      <w:r w:rsidRPr="0054243D">
        <w:rPr>
          <w:rFonts w:ascii="標楷體" w:eastAsia="標楷體" w:hAnsi="標楷體" w:hint="eastAsia"/>
          <w:sz w:val="28"/>
          <w:szCs w:val="28"/>
        </w:rPr>
        <w:t>鄰</w:t>
      </w:r>
      <w:proofErr w:type="gramEnd"/>
      <w:r w:rsidRPr="0054243D">
        <w:rPr>
          <w:rFonts w:ascii="標楷體" w:eastAsia="標楷體" w:hAnsi="標楷體" w:hint="eastAsia"/>
          <w:sz w:val="28"/>
          <w:szCs w:val="28"/>
        </w:rPr>
        <w:t>鄰長張童聰</w:t>
      </w:r>
    </w:p>
    <w:p w:rsidR="0034688C" w:rsidRPr="00800A36"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D-08.</w:t>
      </w:r>
      <w:r w:rsidRPr="0054243D">
        <w:rPr>
          <w:rFonts w:ascii="標楷體" w:eastAsia="標楷體" w:hAnsi="標楷體" w:hint="eastAsia"/>
          <w:sz w:val="28"/>
          <w:szCs w:val="28"/>
        </w:rPr>
        <w:t>青嶼村</w:t>
      </w:r>
      <w:r w:rsidR="000E317D">
        <w:rPr>
          <w:rFonts w:ascii="標楷體" w:eastAsia="標楷體" w:hAnsi="標楷體" w:hint="eastAsia"/>
          <w:sz w:val="28"/>
          <w:szCs w:val="28"/>
        </w:rPr>
        <w:t>前農塘開挖後，面積仍偏小蓄水量仍太少不夠農田灌溉用，建請再加大拓</w:t>
      </w:r>
      <w:r>
        <w:rPr>
          <w:rFonts w:ascii="標楷體" w:eastAsia="標楷體" w:hAnsi="標楷體" w:hint="eastAsia"/>
          <w:sz w:val="28"/>
          <w:szCs w:val="28"/>
        </w:rPr>
        <w:t>寬以利增加蓄水量供農田灌</w:t>
      </w:r>
      <w:r w:rsidR="008F5BCB">
        <w:rPr>
          <w:rFonts w:ascii="標楷體" w:eastAsia="標楷體" w:hAnsi="標楷體" w:hint="eastAsia"/>
          <w:sz w:val="28"/>
          <w:szCs w:val="28"/>
        </w:rPr>
        <w:t>溉用。</w:t>
      </w:r>
    </w:p>
    <w:p w:rsidR="0034688C"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建議人：光前里第</w:t>
      </w:r>
      <w:r>
        <w:rPr>
          <w:rFonts w:ascii="標楷體" w:eastAsia="標楷體" w:hAnsi="標楷體"/>
          <w:sz w:val="28"/>
          <w:szCs w:val="28"/>
        </w:rPr>
        <w:t>21</w:t>
      </w:r>
      <w:r>
        <w:rPr>
          <w:rFonts w:ascii="標楷體" w:eastAsia="標楷體" w:hAnsi="標楷體" w:hint="eastAsia"/>
          <w:sz w:val="28"/>
          <w:szCs w:val="28"/>
        </w:rPr>
        <w:t>鄰長陳文傑</w:t>
      </w:r>
    </w:p>
    <w:p w:rsidR="0034688C"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D-09.</w:t>
      </w:r>
      <w:r w:rsidR="00AF02EA">
        <w:rPr>
          <w:rFonts w:ascii="標楷體" w:eastAsia="標楷體" w:hAnsi="標楷體" w:hint="eastAsia"/>
          <w:sz w:val="28"/>
          <w:szCs w:val="28"/>
        </w:rPr>
        <w:t>為利民眾於冬天清晨天色昏暗</w:t>
      </w:r>
      <w:r w:rsidR="008F5BCB">
        <w:rPr>
          <w:rFonts w:ascii="標楷體" w:eastAsia="標楷體" w:hAnsi="標楷體" w:hint="eastAsia"/>
          <w:sz w:val="28"/>
          <w:szCs w:val="28"/>
        </w:rPr>
        <w:t>時上</w:t>
      </w:r>
      <w:proofErr w:type="gramStart"/>
      <w:r w:rsidR="008F5BCB">
        <w:rPr>
          <w:rFonts w:ascii="標楷體" w:eastAsia="標楷體" w:hAnsi="標楷體" w:hint="eastAsia"/>
          <w:sz w:val="28"/>
          <w:szCs w:val="28"/>
        </w:rPr>
        <w:t>太</w:t>
      </w:r>
      <w:proofErr w:type="gramEnd"/>
      <w:r w:rsidR="008F5BCB">
        <w:rPr>
          <w:rFonts w:ascii="標楷體" w:eastAsia="標楷體" w:hAnsi="標楷體" w:hint="eastAsia"/>
          <w:sz w:val="28"/>
          <w:szCs w:val="28"/>
        </w:rPr>
        <w:t>武山之安全，建請於文康中心至</w:t>
      </w:r>
      <w:proofErr w:type="gramStart"/>
      <w:r w:rsidR="008F5BCB">
        <w:rPr>
          <w:rFonts w:ascii="標楷體" w:eastAsia="標楷體" w:hAnsi="標楷體" w:hint="eastAsia"/>
          <w:sz w:val="28"/>
          <w:szCs w:val="28"/>
        </w:rPr>
        <w:t>海印寺</w:t>
      </w:r>
      <w:proofErr w:type="gramEnd"/>
      <w:r w:rsidR="008F5BCB">
        <w:rPr>
          <w:rFonts w:ascii="標楷體" w:eastAsia="標楷體" w:hAnsi="標楷體" w:hint="eastAsia"/>
          <w:sz w:val="28"/>
          <w:szCs w:val="28"/>
        </w:rPr>
        <w:t>之路段增加路燈。</w:t>
      </w:r>
      <w:r>
        <w:rPr>
          <w:rFonts w:ascii="標楷體" w:eastAsia="標楷體" w:hAnsi="標楷體"/>
          <w:sz w:val="28"/>
          <w:szCs w:val="28"/>
        </w:rPr>
        <w:t xml:space="preserve">       </w:t>
      </w:r>
    </w:p>
    <w:p w:rsidR="0034688C" w:rsidRPr="00800A36" w:rsidRDefault="0034688C" w:rsidP="007D2523">
      <w:pPr>
        <w:spacing w:line="400" w:lineRule="exact"/>
        <w:ind w:leftChars="717" w:left="2421" w:hangingChars="250" w:hanging="700"/>
        <w:jc w:val="both"/>
        <w:rPr>
          <w:rFonts w:ascii="標楷體" w:eastAsia="標楷體" w:hAnsi="標楷體"/>
          <w:sz w:val="28"/>
          <w:szCs w:val="28"/>
        </w:rPr>
      </w:pPr>
      <w:r>
        <w:rPr>
          <w:rFonts w:ascii="標楷體" w:eastAsia="標楷體" w:hAnsi="標楷體"/>
          <w:sz w:val="28"/>
          <w:szCs w:val="28"/>
        </w:rPr>
        <w:lastRenderedPageBreak/>
        <w:t>D-10.</w:t>
      </w:r>
      <w:r>
        <w:rPr>
          <w:rFonts w:ascii="標楷體" w:eastAsia="標楷體" w:hAnsi="標楷體" w:hint="eastAsia"/>
          <w:sz w:val="28"/>
          <w:szCs w:val="28"/>
        </w:rPr>
        <w:t>建請推動金</w:t>
      </w:r>
      <w:proofErr w:type="gramStart"/>
      <w:r>
        <w:rPr>
          <w:rFonts w:ascii="標楷體" w:eastAsia="標楷體" w:hAnsi="標楷體" w:hint="eastAsia"/>
          <w:sz w:val="28"/>
          <w:szCs w:val="28"/>
        </w:rPr>
        <w:t>嶝</w:t>
      </w:r>
      <w:proofErr w:type="gramEnd"/>
      <w:r>
        <w:rPr>
          <w:rFonts w:ascii="標楷體" w:eastAsia="標楷體" w:hAnsi="標楷體" w:hint="eastAsia"/>
          <w:sz w:val="28"/>
          <w:szCs w:val="28"/>
        </w:rPr>
        <w:t>大橋，以促進金門及金沙經濟</w:t>
      </w:r>
      <w:r w:rsidRPr="00800A36">
        <w:rPr>
          <w:rFonts w:ascii="標楷體" w:eastAsia="標楷體" w:hAnsi="標楷體" w:hint="eastAsia"/>
          <w:sz w:val="28"/>
          <w:szCs w:val="28"/>
        </w:rPr>
        <w:t>繁榮。</w:t>
      </w:r>
    </w:p>
    <w:p w:rsidR="0034688C"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D-11.</w:t>
      </w:r>
      <w:r>
        <w:rPr>
          <w:rFonts w:ascii="標楷體" w:eastAsia="標楷體" w:hAnsi="標楷體" w:hint="eastAsia"/>
          <w:sz w:val="28"/>
          <w:szCs w:val="28"/>
        </w:rPr>
        <w:t>建請成立榮民總醫院金門分院，透過榮總醫師團隊進駐金門，以促進金門優質醫療服務。</w:t>
      </w:r>
    </w:p>
    <w:p w:rsidR="0034688C"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D-12.</w:t>
      </w:r>
      <w:r>
        <w:rPr>
          <w:rFonts w:ascii="標楷體" w:eastAsia="標楷體" w:hAnsi="標楷體" w:hint="eastAsia"/>
          <w:sz w:val="28"/>
          <w:szCs w:val="28"/>
        </w:rPr>
        <w:t>為了讓我們金門在地學子能夠留在金門升學，建請國立金門大學能</w:t>
      </w:r>
      <w:r w:rsidR="00CD18C6">
        <w:rPr>
          <w:rFonts w:ascii="標楷體" w:eastAsia="標楷體" w:hAnsi="標楷體" w:hint="eastAsia"/>
          <w:sz w:val="28"/>
          <w:szCs w:val="28"/>
        </w:rPr>
        <w:t>夠增加金門在地學生各科系保送名額，將金門在地人才留用。</w:t>
      </w:r>
    </w:p>
    <w:p w:rsidR="0034688C" w:rsidRPr="00800A36"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D-13.</w:t>
      </w:r>
      <w:r w:rsidR="00800A36">
        <w:rPr>
          <w:rFonts w:ascii="標楷體" w:eastAsia="標楷體" w:hAnsi="標楷體" w:hint="eastAsia"/>
          <w:sz w:val="28"/>
          <w:szCs w:val="28"/>
        </w:rPr>
        <w:t>請規劃發展</w:t>
      </w:r>
      <w:r>
        <w:rPr>
          <w:rFonts w:ascii="標楷體" w:eastAsia="標楷體" w:hAnsi="標楷體" w:hint="eastAsia"/>
          <w:sz w:val="28"/>
          <w:szCs w:val="28"/>
        </w:rPr>
        <w:t>金沙戲院，以促進金沙地區經</w:t>
      </w:r>
      <w:r w:rsidRPr="00800A36">
        <w:rPr>
          <w:rFonts w:ascii="標楷體" w:eastAsia="標楷體" w:hAnsi="標楷體" w:hint="eastAsia"/>
          <w:sz w:val="28"/>
          <w:szCs w:val="28"/>
        </w:rPr>
        <w:t>濟繁榮。</w:t>
      </w:r>
    </w:p>
    <w:p w:rsidR="0034688C" w:rsidRPr="0054243D"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w:t>
      </w:r>
      <w:r w:rsidRPr="002312BA">
        <w:rPr>
          <w:rFonts w:ascii="標楷體" w:eastAsia="標楷體" w:hAnsi="標楷體" w:hint="eastAsia"/>
          <w:sz w:val="28"/>
          <w:szCs w:val="28"/>
        </w:rPr>
        <w:t>鎮民代表會代表</w:t>
      </w:r>
      <w:r>
        <w:rPr>
          <w:rFonts w:ascii="標楷體" w:eastAsia="標楷體" w:hAnsi="標楷體" w:hint="eastAsia"/>
          <w:sz w:val="28"/>
          <w:szCs w:val="28"/>
        </w:rPr>
        <w:t>馬自壯</w:t>
      </w:r>
    </w:p>
    <w:p w:rsidR="0034688C" w:rsidRDefault="0034688C" w:rsidP="007D2523">
      <w:pPr>
        <w:tabs>
          <w:tab w:val="left" w:pos="993"/>
          <w:tab w:val="left" w:pos="1843"/>
        </w:tabs>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D-14.</w:t>
      </w:r>
      <w:r>
        <w:rPr>
          <w:rFonts w:ascii="標楷體" w:eastAsia="標楷體" w:hAnsi="標楷體" w:hint="eastAsia"/>
          <w:sz w:val="28"/>
          <w:szCs w:val="28"/>
        </w:rPr>
        <w:t>目前金沙鎮唯一未做污水工程僅剩何</w:t>
      </w:r>
      <w:proofErr w:type="gramStart"/>
      <w:r>
        <w:rPr>
          <w:rFonts w:ascii="標楷體" w:eastAsia="標楷體" w:hAnsi="標楷體" w:hint="eastAsia"/>
          <w:sz w:val="28"/>
          <w:szCs w:val="28"/>
        </w:rPr>
        <w:t>斗</w:t>
      </w:r>
      <w:proofErr w:type="gramEnd"/>
      <w:r>
        <w:rPr>
          <w:rFonts w:ascii="標楷體" w:eastAsia="標楷體" w:hAnsi="標楷體" w:hint="eastAsia"/>
          <w:sz w:val="28"/>
          <w:szCs w:val="28"/>
        </w:rPr>
        <w:t>里，建請</w:t>
      </w:r>
      <w:r w:rsidR="00CD18C6">
        <w:rPr>
          <w:rFonts w:ascii="標楷體" w:eastAsia="標楷體" w:hAnsi="標楷體" w:hint="eastAsia"/>
          <w:sz w:val="28"/>
          <w:szCs w:val="28"/>
        </w:rPr>
        <w:t>縣府或鎮公所能夠公開說明為何未施作之原因並進行檢討改。</w:t>
      </w:r>
    </w:p>
    <w:p w:rsidR="0034688C" w:rsidRPr="00800A36" w:rsidRDefault="0034688C" w:rsidP="007D2523">
      <w:pPr>
        <w:tabs>
          <w:tab w:val="left" w:pos="993"/>
          <w:tab w:val="left" w:pos="1843"/>
        </w:tabs>
        <w:spacing w:line="400" w:lineRule="exact"/>
        <w:ind w:leftChars="700" w:left="2380" w:hangingChars="250" w:hanging="700"/>
        <w:jc w:val="both"/>
        <w:rPr>
          <w:rFonts w:ascii="標楷體" w:eastAsia="標楷體" w:hAnsi="標楷體"/>
          <w:sz w:val="28"/>
          <w:szCs w:val="28"/>
        </w:rPr>
      </w:pPr>
      <w:r>
        <w:rPr>
          <w:rFonts w:ascii="標楷體" w:eastAsia="標楷體" w:hAnsi="標楷體"/>
          <w:sz w:val="28"/>
          <w:szCs w:val="28"/>
        </w:rPr>
        <w:t>D-15.</w:t>
      </w:r>
      <w:r>
        <w:rPr>
          <w:rFonts w:ascii="標楷體" w:eastAsia="標楷體" w:hAnsi="標楷體" w:hint="eastAsia"/>
          <w:sz w:val="28"/>
          <w:szCs w:val="28"/>
        </w:rPr>
        <w:t>何</w:t>
      </w:r>
      <w:proofErr w:type="gramStart"/>
      <w:r>
        <w:rPr>
          <w:rFonts w:ascii="標楷體" w:eastAsia="標楷體" w:hAnsi="標楷體" w:hint="eastAsia"/>
          <w:sz w:val="28"/>
          <w:szCs w:val="28"/>
        </w:rPr>
        <w:t>斗</w:t>
      </w:r>
      <w:proofErr w:type="gramEnd"/>
      <w:r>
        <w:rPr>
          <w:rFonts w:ascii="標楷體" w:eastAsia="標楷體" w:hAnsi="標楷體" w:hint="eastAsia"/>
          <w:sz w:val="28"/>
          <w:szCs w:val="28"/>
        </w:rPr>
        <w:t>里各路段路都不平，請相關單位能重視何</w:t>
      </w:r>
      <w:proofErr w:type="gramStart"/>
      <w:r>
        <w:rPr>
          <w:rFonts w:ascii="標楷體" w:eastAsia="標楷體" w:hAnsi="標楷體" w:hint="eastAsia"/>
          <w:sz w:val="28"/>
          <w:szCs w:val="28"/>
        </w:rPr>
        <w:t>斗里用</w:t>
      </w:r>
      <w:proofErr w:type="gramEnd"/>
      <w:r>
        <w:rPr>
          <w:rFonts w:ascii="標楷體" w:eastAsia="標楷體" w:hAnsi="標楷體" w:hint="eastAsia"/>
          <w:sz w:val="28"/>
          <w:szCs w:val="28"/>
        </w:rPr>
        <w:t>路安全，將不平之路段施</w:t>
      </w:r>
      <w:r w:rsidR="00CD18C6">
        <w:rPr>
          <w:rFonts w:ascii="標楷體" w:eastAsia="標楷體" w:hAnsi="標楷體" w:hint="eastAsia"/>
          <w:sz w:val="28"/>
          <w:szCs w:val="28"/>
        </w:rPr>
        <w:t>作平整。</w:t>
      </w:r>
    </w:p>
    <w:p w:rsidR="0034688C" w:rsidRPr="00800A36"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D-16.</w:t>
      </w:r>
      <w:r w:rsidR="00C65D37">
        <w:rPr>
          <w:rFonts w:ascii="標楷體" w:eastAsia="標楷體" w:hAnsi="標楷體" w:hint="eastAsia"/>
          <w:sz w:val="28"/>
          <w:szCs w:val="28"/>
        </w:rPr>
        <w:t>目前金沙各個社區內</w:t>
      </w:r>
      <w:r>
        <w:rPr>
          <w:rFonts w:ascii="標楷體" w:eastAsia="標楷體" w:hAnsi="標楷體" w:hint="eastAsia"/>
          <w:sz w:val="28"/>
          <w:szCs w:val="28"/>
        </w:rPr>
        <w:t>皆有設置兒童遊樂器材，</w:t>
      </w:r>
      <w:proofErr w:type="gramStart"/>
      <w:r>
        <w:rPr>
          <w:rFonts w:ascii="標楷體" w:eastAsia="標楷體" w:hAnsi="標楷體" w:hint="eastAsia"/>
          <w:sz w:val="28"/>
          <w:szCs w:val="28"/>
        </w:rPr>
        <w:t>然兒少</w:t>
      </w:r>
      <w:proofErr w:type="gramEnd"/>
      <w:r>
        <w:rPr>
          <w:rFonts w:ascii="標楷體" w:eastAsia="標楷體" w:hAnsi="標楷體" w:hint="eastAsia"/>
          <w:sz w:val="28"/>
          <w:szCs w:val="28"/>
        </w:rPr>
        <w:t>使用率低，建議應</w:t>
      </w:r>
      <w:proofErr w:type="gramStart"/>
      <w:r>
        <w:rPr>
          <w:rFonts w:ascii="標楷體" w:eastAsia="標楷體" w:hAnsi="標楷體" w:hint="eastAsia"/>
          <w:sz w:val="28"/>
          <w:szCs w:val="28"/>
        </w:rPr>
        <w:t>規</w:t>
      </w:r>
      <w:proofErr w:type="gramEnd"/>
      <w:r>
        <w:rPr>
          <w:rFonts w:ascii="標楷體" w:eastAsia="標楷體" w:hAnsi="標楷體" w:hint="eastAsia"/>
          <w:sz w:val="28"/>
          <w:szCs w:val="28"/>
        </w:rPr>
        <w:t>畫設置大型且優質之兒童遊樂場，以吸引家長及兒少熱烈參與增加</w:t>
      </w:r>
      <w:r w:rsidR="00CD18C6">
        <w:rPr>
          <w:rFonts w:ascii="標楷體" w:eastAsia="標楷體" w:hAnsi="標楷體" w:hint="eastAsia"/>
          <w:sz w:val="28"/>
          <w:szCs w:val="28"/>
        </w:rPr>
        <w:t>使用率。</w:t>
      </w:r>
    </w:p>
    <w:p w:rsidR="0034688C" w:rsidRPr="00EB6468"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建議人：何</w:t>
      </w:r>
      <w:proofErr w:type="gramStart"/>
      <w:r>
        <w:rPr>
          <w:rFonts w:ascii="標楷體" w:eastAsia="標楷體" w:hAnsi="標楷體" w:hint="eastAsia"/>
          <w:sz w:val="28"/>
          <w:szCs w:val="28"/>
        </w:rPr>
        <w:t>斗里</w:t>
      </w:r>
      <w:proofErr w:type="gramEnd"/>
      <w:r>
        <w:rPr>
          <w:rFonts w:ascii="標楷體" w:eastAsia="標楷體" w:hAnsi="標楷體" w:hint="eastAsia"/>
          <w:sz w:val="28"/>
          <w:szCs w:val="28"/>
        </w:rPr>
        <w:t>里長陳福林</w:t>
      </w:r>
    </w:p>
    <w:p w:rsidR="0034688C"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w:t>
      </w:r>
      <w:r w:rsidRPr="00EB6468">
        <w:rPr>
          <w:rFonts w:ascii="標楷體" w:eastAsia="標楷體" w:hAnsi="標楷體"/>
          <w:sz w:val="28"/>
          <w:szCs w:val="28"/>
        </w:rPr>
        <w:t>-</w:t>
      </w:r>
      <w:r>
        <w:rPr>
          <w:rFonts w:ascii="標楷體" w:eastAsia="標楷體" w:hAnsi="標楷體"/>
          <w:sz w:val="28"/>
          <w:szCs w:val="28"/>
        </w:rPr>
        <w:t>17.</w:t>
      </w:r>
      <w:r>
        <w:rPr>
          <w:rFonts w:ascii="標楷體" w:eastAsia="標楷體" w:hAnsi="標楷體" w:hint="eastAsia"/>
          <w:sz w:val="28"/>
          <w:szCs w:val="28"/>
        </w:rPr>
        <w:t>有關何</w:t>
      </w:r>
      <w:proofErr w:type="gramStart"/>
      <w:r>
        <w:rPr>
          <w:rFonts w:ascii="標楷體" w:eastAsia="標楷體" w:hAnsi="標楷體" w:hint="eastAsia"/>
          <w:sz w:val="28"/>
          <w:szCs w:val="28"/>
        </w:rPr>
        <w:t>斗</w:t>
      </w:r>
      <w:proofErr w:type="gramEnd"/>
      <w:r>
        <w:rPr>
          <w:rFonts w:ascii="標楷體" w:eastAsia="標楷體" w:hAnsi="標楷體" w:hint="eastAsia"/>
          <w:sz w:val="28"/>
          <w:szCs w:val="28"/>
        </w:rPr>
        <w:t>里下水道污水工程仍未施作，何</w:t>
      </w:r>
      <w:proofErr w:type="gramStart"/>
      <w:r>
        <w:rPr>
          <w:rFonts w:ascii="標楷體" w:eastAsia="標楷體" w:hAnsi="標楷體" w:hint="eastAsia"/>
          <w:sz w:val="28"/>
          <w:szCs w:val="28"/>
        </w:rPr>
        <w:t>斗</w:t>
      </w:r>
      <w:proofErr w:type="gramEnd"/>
      <w:r>
        <w:rPr>
          <w:rFonts w:ascii="標楷體" w:eastAsia="標楷體" w:hAnsi="標楷體" w:hint="eastAsia"/>
          <w:sz w:val="28"/>
          <w:szCs w:val="28"/>
        </w:rPr>
        <w:t>里位處斗門溪上游</w:t>
      </w:r>
      <w:r w:rsidRPr="00D35A29">
        <w:rPr>
          <w:rFonts w:ascii="標楷體" w:eastAsia="標楷體" w:hAnsi="標楷體" w:hint="eastAsia"/>
          <w:sz w:val="28"/>
          <w:szCs w:val="28"/>
        </w:rPr>
        <w:t>，</w:t>
      </w:r>
      <w:r>
        <w:rPr>
          <w:rFonts w:ascii="標楷體" w:eastAsia="標楷體" w:hAnsi="標楷體" w:hint="eastAsia"/>
          <w:sz w:val="28"/>
          <w:szCs w:val="28"/>
        </w:rPr>
        <w:t>下水道污水工程未做，相關污</w:t>
      </w:r>
      <w:r w:rsidRPr="00D35A29">
        <w:rPr>
          <w:rFonts w:ascii="標楷體" w:eastAsia="標楷體" w:hAnsi="標楷體" w:hint="eastAsia"/>
          <w:sz w:val="28"/>
          <w:szCs w:val="28"/>
        </w:rPr>
        <w:t>水流入金沙水庫，在</w:t>
      </w:r>
      <w:proofErr w:type="gramStart"/>
      <w:r>
        <w:rPr>
          <w:rFonts w:ascii="標楷體" w:eastAsia="標楷體" w:hAnsi="標楷體" w:hint="eastAsia"/>
          <w:sz w:val="28"/>
          <w:szCs w:val="28"/>
        </w:rPr>
        <w:t>榮湖淨水場</w:t>
      </w:r>
      <w:r w:rsidRPr="00D35A29">
        <w:rPr>
          <w:rFonts w:ascii="標楷體" w:eastAsia="標楷體" w:hAnsi="標楷體" w:hint="eastAsia"/>
          <w:sz w:val="28"/>
          <w:szCs w:val="28"/>
        </w:rPr>
        <w:t>花</w:t>
      </w:r>
      <w:proofErr w:type="gramEnd"/>
      <w:r w:rsidRPr="00D35A29">
        <w:rPr>
          <w:rFonts w:ascii="標楷體" w:eastAsia="標楷體" w:hAnsi="標楷體" w:hint="eastAsia"/>
          <w:sz w:val="28"/>
          <w:szCs w:val="28"/>
        </w:rPr>
        <w:t>大量成本淨水，實在反其道而行且浪費公</w:t>
      </w:r>
      <w:proofErr w:type="gramStart"/>
      <w:r w:rsidRPr="00D35A29">
        <w:rPr>
          <w:rFonts w:ascii="標楷體" w:eastAsia="標楷體" w:hAnsi="標楷體" w:hint="eastAsia"/>
          <w:sz w:val="28"/>
          <w:szCs w:val="28"/>
        </w:rPr>
        <w:t>帑</w:t>
      </w:r>
      <w:proofErr w:type="gramEnd"/>
      <w:r>
        <w:rPr>
          <w:rFonts w:ascii="標楷體" w:eastAsia="標楷體" w:hAnsi="標楷體" w:hint="eastAsia"/>
          <w:sz w:val="28"/>
          <w:szCs w:val="28"/>
        </w:rPr>
        <w:t>。</w:t>
      </w:r>
      <w:proofErr w:type="gramStart"/>
      <w:r w:rsidRPr="00D35A29">
        <w:rPr>
          <w:rFonts w:ascii="標楷體" w:eastAsia="標楷體" w:hAnsi="標楷體" w:hint="eastAsia"/>
          <w:sz w:val="28"/>
          <w:szCs w:val="28"/>
        </w:rPr>
        <w:t>再</w:t>
      </w:r>
      <w:r>
        <w:rPr>
          <w:rFonts w:ascii="標楷體" w:eastAsia="標楷體" w:hAnsi="標楷體" w:hint="eastAsia"/>
          <w:sz w:val="28"/>
          <w:szCs w:val="28"/>
        </w:rPr>
        <w:t>者</w:t>
      </w:r>
      <w:r w:rsidRPr="00D35A29">
        <w:rPr>
          <w:rFonts w:ascii="標楷體" w:eastAsia="標楷體" w:hAnsi="標楷體" w:hint="eastAsia"/>
          <w:sz w:val="28"/>
          <w:szCs w:val="28"/>
        </w:rPr>
        <w:t>，</w:t>
      </w:r>
      <w:proofErr w:type="gramEnd"/>
      <w:r w:rsidRPr="00D35A29">
        <w:rPr>
          <w:rFonts w:ascii="標楷體" w:eastAsia="標楷體" w:hAnsi="標楷體" w:hint="eastAsia"/>
          <w:sz w:val="28"/>
          <w:szCs w:val="28"/>
        </w:rPr>
        <w:t>經查中央於</w:t>
      </w:r>
      <w:r>
        <w:rPr>
          <w:rFonts w:ascii="標楷體" w:eastAsia="標楷體" w:hAnsi="標楷體"/>
          <w:sz w:val="28"/>
          <w:szCs w:val="28"/>
        </w:rPr>
        <w:t>103</w:t>
      </w:r>
      <w:r>
        <w:rPr>
          <w:rFonts w:ascii="標楷體" w:eastAsia="標楷體" w:hAnsi="標楷體" w:hint="eastAsia"/>
          <w:sz w:val="28"/>
          <w:szCs w:val="28"/>
        </w:rPr>
        <w:t>年已核定何</w:t>
      </w:r>
      <w:proofErr w:type="gramStart"/>
      <w:r>
        <w:rPr>
          <w:rFonts w:ascii="標楷體" w:eastAsia="標楷體" w:hAnsi="標楷體" w:hint="eastAsia"/>
          <w:sz w:val="28"/>
          <w:szCs w:val="28"/>
        </w:rPr>
        <w:t>斗</w:t>
      </w:r>
      <w:proofErr w:type="gramEnd"/>
      <w:r>
        <w:rPr>
          <w:rFonts w:ascii="標楷體" w:eastAsia="標楷體" w:hAnsi="標楷體" w:hint="eastAsia"/>
          <w:sz w:val="28"/>
          <w:szCs w:val="28"/>
        </w:rPr>
        <w:t>里及浦山里污</w:t>
      </w:r>
      <w:r w:rsidRPr="00D35A29">
        <w:rPr>
          <w:rFonts w:ascii="標楷體" w:eastAsia="標楷體" w:hAnsi="標楷體" w:hint="eastAsia"/>
          <w:sz w:val="28"/>
          <w:szCs w:val="28"/>
        </w:rPr>
        <w:t>水工程</w:t>
      </w:r>
      <w:r>
        <w:rPr>
          <w:rFonts w:ascii="標楷體" w:eastAsia="標楷體" w:hAnsi="標楷體" w:hint="eastAsia"/>
          <w:sz w:val="28"/>
          <w:szCs w:val="28"/>
        </w:rPr>
        <w:t>計畫及</w:t>
      </w:r>
      <w:r w:rsidRPr="00D35A29">
        <w:rPr>
          <w:rFonts w:ascii="標楷體" w:eastAsia="標楷體" w:hAnsi="標楷體" w:hint="eastAsia"/>
          <w:sz w:val="28"/>
          <w:szCs w:val="28"/>
        </w:rPr>
        <w:t>預算且預定</w:t>
      </w:r>
      <w:r w:rsidRPr="00D35A29">
        <w:rPr>
          <w:rFonts w:ascii="標楷體" w:eastAsia="標楷體" w:hAnsi="標楷體"/>
          <w:sz w:val="28"/>
          <w:szCs w:val="28"/>
        </w:rPr>
        <w:t>106</w:t>
      </w:r>
      <w:r w:rsidRPr="00D35A29">
        <w:rPr>
          <w:rFonts w:ascii="標楷體" w:eastAsia="標楷體" w:hAnsi="標楷體" w:hint="eastAsia"/>
          <w:sz w:val="28"/>
          <w:szCs w:val="28"/>
        </w:rPr>
        <w:t>年完成，為何縣府至今仍未施作</w:t>
      </w:r>
      <w:r w:rsidRPr="00D35A29">
        <w:rPr>
          <w:rFonts w:ascii="標楷體" w:eastAsia="標楷體" w:hAnsi="標楷體"/>
          <w:sz w:val="28"/>
          <w:szCs w:val="28"/>
        </w:rPr>
        <w:t>?</w:t>
      </w:r>
      <w:r w:rsidR="00CD18C6">
        <w:rPr>
          <w:rFonts w:ascii="標楷體" w:eastAsia="標楷體" w:hAnsi="標楷體"/>
          <w:sz w:val="28"/>
          <w:szCs w:val="28"/>
        </w:rPr>
        <w:t xml:space="preserve"> </w:t>
      </w:r>
    </w:p>
    <w:p w:rsidR="0034688C"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D-18</w:t>
      </w:r>
      <w:r w:rsidRPr="00EB6468">
        <w:rPr>
          <w:rFonts w:ascii="標楷體" w:eastAsia="標楷體" w:hAnsi="標楷體"/>
          <w:sz w:val="28"/>
          <w:szCs w:val="28"/>
        </w:rPr>
        <w:t>.</w:t>
      </w:r>
      <w:r w:rsidRPr="00585EB1">
        <w:rPr>
          <w:rFonts w:ascii="標楷體" w:eastAsia="標楷體" w:hAnsi="標楷體" w:hint="eastAsia"/>
          <w:sz w:val="28"/>
          <w:szCs w:val="28"/>
        </w:rPr>
        <w:t>百年古樹為金門稀有且珍貴之資產，</w:t>
      </w:r>
      <w:r>
        <w:rPr>
          <w:rFonts w:ascii="標楷體" w:eastAsia="標楷體" w:hAnsi="標楷體" w:hint="eastAsia"/>
          <w:sz w:val="28"/>
          <w:szCs w:val="28"/>
        </w:rPr>
        <w:t>斗門村百年古樹</w:t>
      </w:r>
      <w:proofErr w:type="gramStart"/>
      <w:r>
        <w:rPr>
          <w:rFonts w:ascii="標楷體" w:eastAsia="標楷體" w:hAnsi="標楷體" w:hint="eastAsia"/>
          <w:sz w:val="28"/>
          <w:szCs w:val="28"/>
        </w:rPr>
        <w:t>佔</w:t>
      </w:r>
      <w:proofErr w:type="gramEnd"/>
      <w:r>
        <w:rPr>
          <w:rFonts w:ascii="標楷體" w:eastAsia="標楷體" w:hAnsi="標楷體" w:hint="eastAsia"/>
          <w:sz w:val="28"/>
          <w:szCs w:val="28"/>
        </w:rPr>
        <w:t>全縣</w:t>
      </w:r>
    </w:p>
    <w:p w:rsidR="0034688C"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25%-30%</w:t>
      </w:r>
      <w:r>
        <w:rPr>
          <w:rFonts w:ascii="標楷體" w:eastAsia="標楷體" w:hAnsi="標楷體" w:hint="eastAsia"/>
          <w:sz w:val="28"/>
          <w:szCs w:val="28"/>
        </w:rPr>
        <w:t>，</w:t>
      </w:r>
      <w:r w:rsidRPr="00585EB1">
        <w:rPr>
          <w:rFonts w:ascii="標楷體" w:eastAsia="標楷體" w:hAnsi="標楷體" w:hint="eastAsia"/>
          <w:sz w:val="28"/>
          <w:szCs w:val="28"/>
        </w:rPr>
        <w:t>目前未見林務所有編列任何預算維護百年古樹，導致古樹</w:t>
      </w:r>
      <w:r w:rsidR="00800A36">
        <w:rPr>
          <w:rFonts w:ascii="標楷體" w:eastAsia="標楷體" w:hAnsi="標楷體" w:hint="eastAsia"/>
          <w:sz w:val="28"/>
          <w:szCs w:val="28"/>
        </w:rPr>
        <w:t>區</w:t>
      </w:r>
      <w:r w:rsidRPr="00585EB1">
        <w:rPr>
          <w:rFonts w:ascii="標楷體" w:eastAsia="標楷體" w:hAnsi="標楷體" w:hint="eastAsia"/>
          <w:sz w:val="28"/>
          <w:szCs w:val="28"/>
        </w:rPr>
        <w:t>因雜草及藤蔓蔓延，令人痛心</w:t>
      </w:r>
      <w:r w:rsidRPr="00585EB1">
        <w:rPr>
          <w:rFonts w:ascii="標楷體" w:eastAsia="標楷體" w:hAnsi="標楷體"/>
          <w:sz w:val="28"/>
          <w:szCs w:val="28"/>
        </w:rPr>
        <w:t>!</w:t>
      </w:r>
      <w:r w:rsidRPr="00585EB1">
        <w:rPr>
          <w:rFonts w:ascii="標楷體" w:eastAsia="標楷體" w:hAnsi="標楷體" w:hint="eastAsia"/>
          <w:sz w:val="28"/>
          <w:szCs w:val="28"/>
        </w:rPr>
        <w:t>建請林務所</w:t>
      </w:r>
      <w:r>
        <w:rPr>
          <w:rFonts w:ascii="標楷體" w:eastAsia="標楷體" w:hAnsi="標楷體" w:hint="eastAsia"/>
          <w:sz w:val="28"/>
          <w:szCs w:val="28"/>
        </w:rPr>
        <w:t>編列經費，</w:t>
      </w:r>
      <w:r w:rsidRPr="00585EB1">
        <w:rPr>
          <w:rFonts w:ascii="標楷體" w:eastAsia="標楷體" w:hAnsi="標楷體" w:hint="eastAsia"/>
          <w:sz w:val="28"/>
          <w:szCs w:val="28"/>
        </w:rPr>
        <w:t>加強清理</w:t>
      </w:r>
      <w:r>
        <w:rPr>
          <w:rFonts w:ascii="標楷體" w:eastAsia="標楷體" w:hAnsi="標楷體" w:hint="eastAsia"/>
          <w:sz w:val="28"/>
          <w:szCs w:val="28"/>
        </w:rPr>
        <w:t>維護</w:t>
      </w:r>
      <w:r w:rsidRPr="00585EB1">
        <w:rPr>
          <w:rFonts w:ascii="標楷體" w:eastAsia="標楷體" w:hAnsi="標楷體" w:hint="eastAsia"/>
          <w:sz w:val="28"/>
          <w:szCs w:val="28"/>
        </w:rPr>
        <w:t>及</w:t>
      </w:r>
      <w:r>
        <w:rPr>
          <w:rFonts w:ascii="標楷體" w:eastAsia="標楷體" w:hAnsi="標楷體" w:hint="eastAsia"/>
          <w:sz w:val="28"/>
          <w:szCs w:val="28"/>
        </w:rPr>
        <w:t>延續</w:t>
      </w:r>
      <w:r w:rsidRPr="00585EB1">
        <w:rPr>
          <w:rFonts w:ascii="標楷體" w:eastAsia="標楷體" w:hAnsi="標楷體" w:hint="eastAsia"/>
          <w:sz w:val="28"/>
          <w:szCs w:val="28"/>
        </w:rPr>
        <w:t>本縣百年古樹</w:t>
      </w:r>
      <w:r>
        <w:rPr>
          <w:rFonts w:ascii="標楷體" w:eastAsia="標楷體" w:hAnsi="標楷體" w:hint="eastAsia"/>
          <w:sz w:val="28"/>
          <w:szCs w:val="28"/>
        </w:rPr>
        <w:t>生命</w:t>
      </w:r>
      <w:r w:rsidRPr="00585EB1">
        <w:rPr>
          <w:rFonts w:ascii="標楷體" w:eastAsia="標楷體" w:hAnsi="標楷體" w:hint="eastAsia"/>
          <w:sz w:val="28"/>
          <w:szCs w:val="28"/>
        </w:rPr>
        <w:t>，並於古樹周圍設置步道及</w:t>
      </w:r>
      <w:r>
        <w:rPr>
          <w:rFonts w:ascii="標楷體" w:eastAsia="標楷體" w:hAnsi="標楷體" w:hint="eastAsia"/>
          <w:sz w:val="28"/>
          <w:szCs w:val="28"/>
        </w:rPr>
        <w:t>美化</w:t>
      </w:r>
      <w:r w:rsidRPr="00585EB1">
        <w:rPr>
          <w:rFonts w:ascii="標楷體" w:eastAsia="標楷體" w:hAnsi="標楷體" w:hint="eastAsia"/>
          <w:sz w:val="28"/>
          <w:szCs w:val="28"/>
        </w:rPr>
        <w:t>觀景工程，以推動觀光促進經濟繁榮。</w:t>
      </w:r>
    </w:p>
    <w:p w:rsidR="0034688C" w:rsidRDefault="0034688C" w:rsidP="007D2523">
      <w:pPr>
        <w:tabs>
          <w:tab w:val="left" w:pos="993"/>
          <w:tab w:val="left" w:pos="1843"/>
        </w:tabs>
        <w:spacing w:line="400" w:lineRule="exact"/>
        <w:ind w:leftChars="200" w:left="480"/>
        <w:jc w:val="both"/>
        <w:rPr>
          <w:rFonts w:ascii="標楷體" w:eastAsia="標楷體" w:hAnsi="標楷體"/>
          <w:sz w:val="28"/>
          <w:szCs w:val="28"/>
        </w:rPr>
      </w:pPr>
      <w:r>
        <w:rPr>
          <w:rFonts w:ascii="標楷體" w:eastAsia="標楷體" w:hAnsi="標楷體"/>
          <w:sz w:val="28"/>
          <w:szCs w:val="28"/>
        </w:rPr>
        <w:t xml:space="preserve"> </w:t>
      </w:r>
      <w:r w:rsidR="00CD18C6">
        <w:rPr>
          <w:rFonts w:ascii="標楷體" w:eastAsia="標楷體" w:hAnsi="標楷體" w:hint="eastAsia"/>
          <w:sz w:val="28"/>
          <w:szCs w:val="28"/>
        </w:rPr>
        <w:t>建議人：柯國西</w:t>
      </w:r>
    </w:p>
    <w:p w:rsidR="0034688C"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D-19.</w:t>
      </w:r>
      <w:r>
        <w:rPr>
          <w:rFonts w:ascii="標楷體" w:eastAsia="標楷體" w:hAnsi="標楷體" w:hint="eastAsia"/>
          <w:sz w:val="28"/>
          <w:szCs w:val="28"/>
        </w:rPr>
        <w:t>田浦</w:t>
      </w:r>
      <w:r w:rsidRPr="00664C3E">
        <w:rPr>
          <w:rFonts w:ascii="標楷體" w:eastAsia="標楷體" w:hAnsi="標楷體" w:hint="eastAsia"/>
          <w:sz w:val="28"/>
          <w:szCs w:val="28"/>
        </w:rPr>
        <w:t>海域</w:t>
      </w:r>
      <w:r>
        <w:rPr>
          <w:rFonts w:ascii="標楷體" w:eastAsia="標楷體" w:hAnsi="標楷體" w:hint="eastAsia"/>
          <w:sz w:val="28"/>
          <w:szCs w:val="28"/>
        </w:rPr>
        <w:t>及反登陸牆因</w:t>
      </w:r>
      <w:r w:rsidRPr="00664C3E">
        <w:rPr>
          <w:rFonts w:ascii="標楷體" w:eastAsia="標楷體" w:hAnsi="標楷體" w:hint="eastAsia"/>
          <w:sz w:val="28"/>
          <w:szCs w:val="28"/>
        </w:rPr>
        <w:t>大陸引水工程</w:t>
      </w:r>
      <w:r>
        <w:rPr>
          <w:rFonts w:ascii="標楷體" w:eastAsia="標楷體" w:hAnsi="標楷體" w:hint="eastAsia"/>
          <w:sz w:val="28"/>
          <w:szCs w:val="28"/>
        </w:rPr>
        <w:t>已</w:t>
      </w:r>
      <w:r w:rsidRPr="00664C3E">
        <w:rPr>
          <w:rFonts w:ascii="標楷體" w:eastAsia="標楷體" w:hAnsi="標楷體" w:hint="eastAsia"/>
          <w:sz w:val="28"/>
          <w:szCs w:val="28"/>
        </w:rPr>
        <w:t>破壞自然生態及海潮間帶</w:t>
      </w:r>
      <w:r>
        <w:rPr>
          <w:rFonts w:ascii="標楷體" w:eastAsia="標楷體" w:hAnsi="標楷體" w:hint="eastAsia"/>
          <w:sz w:val="28"/>
          <w:szCs w:val="28"/>
        </w:rPr>
        <w:t>環境，</w:t>
      </w:r>
      <w:r w:rsidRPr="00664C3E">
        <w:rPr>
          <w:rFonts w:ascii="標楷體" w:eastAsia="標楷體" w:hAnsi="標楷體" w:hint="eastAsia"/>
          <w:sz w:val="28"/>
          <w:szCs w:val="28"/>
        </w:rPr>
        <w:t>建議縣府能否設法改善。</w:t>
      </w:r>
    </w:p>
    <w:p w:rsidR="0034688C" w:rsidRPr="00664C3E"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D-20.</w:t>
      </w:r>
      <w:r>
        <w:rPr>
          <w:rFonts w:ascii="標楷體" w:eastAsia="標楷體" w:hAnsi="標楷體" w:hint="eastAsia"/>
          <w:sz w:val="28"/>
          <w:szCs w:val="28"/>
        </w:rPr>
        <w:t>有關大陸大量海漂垃圾影響海岸環境，</w:t>
      </w:r>
      <w:r w:rsidRPr="00664C3E">
        <w:rPr>
          <w:rFonts w:ascii="標楷體" w:eastAsia="標楷體" w:hAnsi="標楷體" w:hint="eastAsia"/>
          <w:sz w:val="28"/>
          <w:szCs w:val="28"/>
        </w:rPr>
        <w:t>建議縣府能否設法改善。</w:t>
      </w:r>
    </w:p>
    <w:p w:rsidR="0034688C" w:rsidRPr="00892172" w:rsidRDefault="0034688C" w:rsidP="00DE5573">
      <w:pPr>
        <w:spacing w:line="400" w:lineRule="exact"/>
        <w:ind w:leftChars="600" w:left="2420" w:hangingChars="350" w:hanging="980"/>
        <w:jc w:val="both"/>
        <w:rPr>
          <w:rFonts w:ascii="標楷體" w:eastAsia="標楷體" w:hAnsi="標楷體"/>
          <w:color w:val="FF0000"/>
          <w:sz w:val="28"/>
          <w:szCs w:val="28"/>
        </w:rPr>
      </w:pPr>
      <w:r>
        <w:rPr>
          <w:rFonts w:ascii="標楷體" w:eastAsia="標楷體" w:hAnsi="標楷體"/>
          <w:sz w:val="28"/>
          <w:szCs w:val="28"/>
        </w:rPr>
        <w:t xml:space="preserve">  D-21.</w:t>
      </w:r>
      <w:r w:rsidR="00DE5573" w:rsidRPr="001520AA">
        <w:rPr>
          <w:rFonts w:ascii="標楷體" w:eastAsia="標楷體" w:hAnsi="標楷體" w:hint="eastAsia"/>
          <w:color w:val="000000"/>
          <w:sz w:val="28"/>
          <w:szCs w:val="28"/>
        </w:rPr>
        <w:t>田浦城隍廟香火興盛，</w:t>
      </w:r>
      <w:r w:rsidR="00DE5573">
        <w:rPr>
          <w:rFonts w:ascii="標楷體" w:eastAsia="標楷體" w:hAnsi="標楷體" w:hint="eastAsia"/>
          <w:color w:val="000000"/>
          <w:sz w:val="28"/>
          <w:szCs w:val="28"/>
        </w:rPr>
        <w:t>目前無公車行駛至廟口</w:t>
      </w:r>
      <w:r w:rsidR="00DE5573" w:rsidRPr="001520AA">
        <w:rPr>
          <w:rFonts w:ascii="標楷體" w:eastAsia="標楷體" w:hAnsi="標楷體" w:hint="eastAsia"/>
          <w:color w:val="000000"/>
          <w:sz w:val="28"/>
          <w:szCs w:val="28"/>
        </w:rPr>
        <w:t>，導致年老長者前往拜拜不方便，建請</w:t>
      </w:r>
      <w:r w:rsidR="00DE5573">
        <w:rPr>
          <w:rFonts w:ascii="標楷體" w:eastAsia="標楷體" w:hAnsi="標楷體" w:hint="eastAsia"/>
          <w:color w:val="000000"/>
          <w:sz w:val="28"/>
          <w:szCs w:val="28"/>
        </w:rPr>
        <w:t>能夠讓公車行駛至廟口；倘因道路狹窄無法行駛建請</w:t>
      </w:r>
      <w:r w:rsidR="00DE5573" w:rsidRPr="001520AA">
        <w:rPr>
          <w:rFonts w:ascii="標楷體" w:eastAsia="標楷體" w:hAnsi="標楷體" w:hint="eastAsia"/>
          <w:color w:val="000000"/>
          <w:sz w:val="28"/>
          <w:szCs w:val="28"/>
        </w:rPr>
        <w:t>將該路段拓寬。</w:t>
      </w:r>
    </w:p>
    <w:p w:rsidR="0034688C" w:rsidRDefault="0034688C" w:rsidP="007D2523">
      <w:pPr>
        <w:spacing w:line="400" w:lineRule="exact"/>
        <w:ind w:leftChars="200" w:left="480"/>
        <w:jc w:val="both"/>
        <w:rPr>
          <w:rFonts w:ascii="標楷體" w:eastAsia="標楷體" w:hAnsi="標楷體"/>
          <w:sz w:val="28"/>
          <w:szCs w:val="28"/>
        </w:rPr>
      </w:pPr>
      <w:r w:rsidRPr="00EB6468">
        <w:rPr>
          <w:rFonts w:ascii="標楷體" w:eastAsia="標楷體" w:hAnsi="標楷體" w:hint="eastAsia"/>
          <w:sz w:val="28"/>
          <w:szCs w:val="28"/>
        </w:rPr>
        <w:t>建議人：</w:t>
      </w:r>
      <w:r>
        <w:rPr>
          <w:rFonts w:ascii="標楷體" w:eastAsia="標楷體" w:hAnsi="標楷體" w:hint="eastAsia"/>
          <w:sz w:val="28"/>
          <w:szCs w:val="28"/>
        </w:rPr>
        <w:t>調解委員王鈺</w:t>
      </w:r>
      <w:proofErr w:type="gramStart"/>
      <w:r>
        <w:rPr>
          <w:rFonts w:ascii="標楷體" w:eastAsia="標楷體" w:hAnsi="標楷體" w:hint="eastAsia"/>
          <w:sz w:val="28"/>
          <w:szCs w:val="28"/>
        </w:rPr>
        <w:t>筑</w:t>
      </w:r>
      <w:proofErr w:type="gramEnd"/>
    </w:p>
    <w:p w:rsidR="0034688C" w:rsidRPr="00876E77" w:rsidRDefault="0034688C"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lastRenderedPageBreak/>
        <w:t xml:space="preserve">  D-22.</w:t>
      </w:r>
      <w:proofErr w:type="gramStart"/>
      <w:r>
        <w:rPr>
          <w:rFonts w:ascii="標楷體" w:eastAsia="標楷體" w:hAnsi="標楷體" w:hint="eastAsia"/>
          <w:sz w:val="28"/>
          <w:szCs w:val="28"/>
        </w:rPr>
        <w:t>官嶼至</w:t>
      </w:r>
      <w:proofErr w:type="gramEnd"/>
      <w:r>
        <w:rPr>
          <w:rFonts w:ascii="標楷體" w:eastAsia="標楷體" w:hAnsi="標楷體" w:hint="eastAsia"/>
          <w:sz w:val="28"/>
          <w:szCs w:val="28"/>
        </w:rPr>
        <w:t>山西已有開挖兩個農塘，但蓄</w:t>
      </w:r>
      <w:r w:rsidR="000E317D">
        <w:rPr>
          <w:rFonts w:ascii="標楷體" w:eastAsia="標楷體" w:hAnsi="標楷體" w:hint="eastAsia"/>
          <w:sz w:val="28"/>
          <w:szCs w:val="28"/>
        </w:rPr>
        <w:t>水量仍不足農田灌溉用，建請縣府利用污水儲存方法，並再將農塘加大拓</w:t>
      </w:r>
      <w:r>
        <w:rPr>
          <w:rFonts w:ascii="標楷體" w:eastAsia="標楷體" w:hAnsi="標楷體" w:hint="eastAsia"/>
          <w:sz w:val="28"/>
          <w:szCs w:val="28"/>
        </w:rPr>
        <w:t>寬，以利增加蓄水量供農田灌溉用；有關建置農塘經費方面，</w:t>
      </w:r>
      <w:r w:rsidRPr="00996091">
        <w:rPr>
          <w:rFonts w:ascii="標楷體" w:eastAsia="標楷體" w:hAnsi="標楷體" w:hint="eastAsia"/>
          <w:sz w:val="28"/>
          <w:szCs w:val="28"/>
        </w:rPr>
        <w:t>瑠公水利會</w:t>
      </w:r>
      <w:r>
        <w:rPr>
          <w:rFonts w:ascii="標楷體" w:eastAsia="標楷體" w:hAnsi="標楷體" w:hint="eastAsia"/>
          <w:sz w:val="28"/>
          <w:szCs w:val="28"/>
        </w:rPr>
        <w:t>已承諾本人將編列預算協助，請縣府相關單位配合向該會申請預算</w:t>
      </w:r>
      <w:r w:rsidRPr="00876E77">
        <w:rPr>
          <w:rFonts w:ascii="標楷體" w:eastAsia="標楷體" w:hAnsi="標楷體" w:hint="eastAsia"/>
          <w:sz w:val="28"/>
          <w:szCs w:val="28"/>
        </w:rPr>
        <w:t>建置。</w:t>
      </w:r>
    </w:p>
    <w:p w:rsidR="0034688C" w:rsidRPr="00876E77" w:rsidRDefault="0034688C" w:rsidP="006A4608">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w:t>
      </w:r>
      <w:r w:rsidRPr="002312BA">
        <w:rPr>
          <w:rFonts w:ascii="標楷體" w:eastAsia="標楷體" w:hAnsi="標楷體" w:hint="eastAsia"/>
          <w:sz w:val="28"/>
          <w:szCs w:val="28"/>
        </w:rPr>
        <w:t>鎮民代表會代表</w:t>
      </w:r>
      <w:r>
        <w:rPr>
          <w:rFonts w:ascii="標楷體" w:eastAsia="標楷體" w:hAnsi="標楷體" w:hint="eastAsia"/>
          <w:sz w:val="28"/>
          <w:szCs w:val="28"/>
        </w:rPr>
        <w:t>黃奕</w:t>
      </w:r>
      <w:proofErr w:type="gramStart"/>
      <w:r>
        <w:rPr>
          <w:rFonts w:ascii="標楷體" w:eastAsia="標楷體" w:hAnsi="標楷體" w:hint="eastAsia"/>
          <w:sz w:val="28"/>
          <w:szCs w:val="28"/>
        </w:rPr>
        <w:t>焮</w:t>
      </w:r>
      <w:proofErr w:type="gramEnd"/>
    </w:p>
    <w:p w:rsidR="0034688C" w:rsidRDefault="0034688C" w:rsidP="007D2523">
      <w:pPr>
        <w:tabs>
          <w:tab w:val="left" w:pos="1701"/>
        </w:tabs>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w:t>
      </w:r>
      <w:r w:rsidRPr="00EB6468">
        <w:rPr>
          <w:rFonts w:ascii="標楷體" w:eastAsia="標楷體" w:hAnsi="標楷體"/>
          <w:sz w:val="28"/>
          <w:szCs w:val="28"/>
        </w:rPr>
        <w:t>-</w:t>
      </w:r>
      <w:r w:rsidR="006A4608">
        <w:rPr>
          <w:rFonts w:ascii="標楷體" w:eastAsia="標楷體" w:hAnsi="標楷體"/>
          <w:sz w:val="28"/>
          <w:szCs w:val="28"/>
        </w:rPr>
        <w:t>2</w:t>
      </w:r>
      <w:r w:rsidR="006A4608">
        <w:rPr>
          <w:rFonts w:ascii="標楷體" w:eastAsia="標楷體" w:hAnsi="標楷體" w:hint="eastAsia"/>
          <w:sz w:val="28"/>
          <w:szCs w:val="28"/>
        </w:rPr>
        <w:t>3</w:t>
      </w:r>
      <w:r w:rsidRPr="00EB6468">
        <w:rPr>
          <w:rFonts w:ascii="標楷體" w:eastAsia="標楷體" w:hAnsi="標楷體"/>
          <w:sz w:val="28"/>
          <w:szCs w:val="28"/>
        </w:rPr>
        <w:t>.</w:t>
      </w:r>
      <w:r>
        <w:rPr>
          <w:rFonts w:ascii="標楷體" w:eastAsia="標楷體" w:hAnsi="標楷體" w:hint="eastAsia"/>
          <w:sz w:val="28"/>
          <w:szCs w:val="28"/>
        </w:rPr>
        <w:t>有關強徵土地返還於民，由民眾購回該地，民眾已依照財政處指示將所有申請文件</w:t>
      </w:r>
      <w:proofErr w:type="gramStart"/>
      <w:r>
        <w:rPr>
          <w:rFonts w:ascii="標楷體" w:eastAsia="標楷體" w:hAnsi="標楷體" w:hint="eastAsia"/>
          <w:sz w:val="28"/>
          <w:szCs w:val="28"/>
        </w:rPr>
        <w:t>備齊及且依</w:t>
      </w:r>
      <w:proofErr w:type="gramEnd"/>
      <w:r>
        <w:rPr>
          <w:rFonts w:ascii="標楷體" w:eastAsia="標楷體" w:hAnsi="標楷體" w:hint="eastAsia"/>
          <w:sz w:val="28"/>
          <w:szCs w:val="28"/>
        </w:rPr>
        <w:t>程序辦理，但經相關單位現地會</w:t>
      </w:r>
      <w:proofErr w:type="gramStart"/>
      <w:r>
        <w:rPr>
          <w:rFonts w:ascii="標楷體" w:eastAsia="標楷體" w:hAnsi="標楷體" w:hint="eastAsia"/>
          <w:sz w:val="28"/>
          <w:szCs w:val="28"/>
        </w:rPr>
        <w:t>勘</w:t>
      </w:r>
      <w:proofErr w:type="gramEnd"/>
      <w:r>
        <w:rPr>
          <w:rFonts w:ascii="標楷體" w:eastAsia="標楷體" w:hAnsi="標楷體" w:hint="eastAsia"/>
          <w:sz w:val="28"/>
          <w:szCs w:val="28"/>
        </w:rPr>
        <w:t>，表示因此土地屬於道路用地導致民眾無法購回，影響民眾舟車勞頓且能量耗損，建請財政處提出檢討，應於民眾申請前邀請相關單位會</w:t>
      </w:r>
      <w:proofErr w:type="gramStart"/>
      <w:r>
        <w:rPr>
          <w:rFonts w:ascii="標楷體" w:eastAsia="標楷體" w:hAnsi="標楷體" w:hint="eastAsia"/>
          <w:sz w:val="28"/>
          <w:szCs w:val="28"/>
        </w:rPr>
        <w:t>勘</w:t>
      </w:r>
      <w:proofErr w:type="gramEnd"/>
      <w:r>
        <w:rPr>
          <w:rFonts w:ascii="標楷體" w:eastAsia="標楷體" w:hAnsi="標楷體" w:hint="eastAsia"/>
          <w:sz w:val="28"/>
          <w:szCs w:val="28"/>
        </w:rPr>
        <w:t>了解該地實際狀況，避免類似事件再次發生。</w:t>
      </w:r>
    </w:p>
    <w:p w:rsidR="0034688C" w:rsidRPr="00876E77" w:rsidRDefault="006A4608"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D-2</w:t>
      </w:r>
      <w:r>
        <w:rPr>
          <w:rFonts w:ascii="標楷體" w:eastAsia="標楷體" w:hAnsi="標楷體" w:hint="eastAsia"/>
          <w:sz w:val="28"/>
          <w:szCs w:val="28"/>
        </w:rPr>
        <w:t>4</w:t>
      </w:r>
      <w:r w:rsidR="0034688C">
        <w:rPr>
          <w:rFonts w:ascii="標楷體" w:eastAsia="標楷體" w:hAnsi="標楷體"/>
          <w:sz w:val="28"/>
          <w:szCs w:val="28"/>
        </w:rPr>
        <w:t>.</w:t>
      </w:r>
      <w:r w:rsidR="0034688C">
        <w:rPr>
          <w:rFonts w:ascii="標楷體" w:eastAsia="標楷體" w:hAnsi="標楷體" w:hint="eastAsia"/>
          <w:sz w:val="28"/>
          <w:szCs w:val="28"/>
        </w:rPr>
        <w:t>金沙戲院經文化局召開</w:t>
      </w:r>
      <w:r w:rsidR="0034688C">
        <w:rPr>
          <w:rFonts w:ascii="標楷體" w:eastAsia="標楷體" w:hAnsi="標楷體"/>
          <w:sz w:val="28"/>
          <w:szCs w:val="28"/>
        </w:rPr>
        <w:t>2</w:t>
      </w:r>
      <w:r w:rsidR="0034688C">
        <w:rPr>
          <w:rFonts w:ascii="標楷體" w:eastAsia="標楷體" w:hAnsi="標楷體" w:hint="eastAsia"/>
          <w:sz w:val="28"/>
          <w:szCs w:val="28"/>
        </w:rPr>
        <w:t>次委員會鑑定非屬於縣定古蹟及歷</w:t>
      </w:r>
      <w:r w:rsidR="0055132F">
        <w:rPr>
          <w:rFonts w:ascii="標楷體" w:eastAsia="標楷體" w:hAnsi="標楷體" w:hint="eastAsia"/>
          <w:sz w:val="28"/>
          <w:szCs w:val="28"/>
        </w:rPr>
        <w:t>史建築</w:t>
      </w:r>
      <w:r w:rsidR="00876E77">
        <w:rPr>
          <w:rFonts w:ascii="標楷體" w:eastAsia="標楷體" w:hAnsi="標楷體" w:hint="eastAsia"/>
          <w:sz w:val="28"/>
          <w:szCs w:val="28"/>
        </w:rPr>
        <w:t>，</w:t>
      </w:r>
      <w:r w:rsidR="0055132F">
        <w:rPr>
          <w:rFonts w:ascii="標楷體" w:eastAsia="標楷體" w:hAnsi="標楷體" w:hint="eastAsia"/>
          <w:sz w:val="28"/>
          <w:szCs w:val="28"/>
        </w:rPr>
        <w:t>請</w:t>
      </w:r>
      <w:r w:rsidR="00876E77">
        <w:rPr>
          <w:rFonts w:ascii="標楷體" w:eastAsia="標楷體" w:hAnsi="標楷體" w:hint="eastAsia"/>
          <w:sz w:val="28"/>
          <w:szCs w:val="28"/>
        </w:rPr>
        <w:t>規劃發展</w:t>
      </w:r>
      <w:r w:rsidR="0034688C">
        <w:rPr>
          <w:rFonts w:ascii="標楷體" w:eastAsia="標楷體" w:hAnsi="標楷體" w:hint="eastAsia"/>
          <w:sz w:val="28"/>
          <w:szCs w:val="28"/>
        </w:rPr>
        <w:t>金沙戲院以振興金沙經濟繁榮。</w:t>
      </w:r>
    </w:p>
    <w:p w:rsidR="0034688C" w:rsidRDefault="006A4608"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D-2</w:t>
      </w:r>
      <w:r>
        <w:rPr>
          <w:rFonts w:ascii="標楷體" w:eastAsia="標楷體" w:hAnsi="標楷體" w:hint="eastAsia"/>
          <w:sz w:val="28"/>
          <w:szCs w:val="28"/>
        </w:rPr>
        <w:t>5</w:t>
      </w:r>
      <w:r w:rsidR="0034688C">
        <w:rPr>
          <w:rFonts w:ascii="標楷體" w:eastAsia="標楷體" w:hAnsi="標楷體"/>
          <w:sz w:val="28"/>
          <w:szCs w:val="28"/>
        </w:rPr>
        <w:t>.</w:t>
      </w:r>
      <w:r w:rsidR="0034688C">
        <w:rPr>
          <w:rFonts w:ascii="標楷體" w:eastAsia="標楷體" w:hAnsi="標楷體" w:hint="eastAsia"/>
          <w:sz w:val="28"/>
          <w:szCs w:val="28"/>
        </w:rPr>
        <w:t>何</w:t>
      </w:r>
      <w:proofErr w:type="gramStart"/>
      <w:r w:rsidR="0034688C">
        <w:rPr>
          <w:rFonts w:ascii="標楷體" w:eastAsia="標楷體" w:hAnsi="標楷體" w:hint="eastAsia"/>
          <w:sz w:val="28"/>
          <w:szCs w:val="28"/>
        </w:rPr>
        <w:t>斗</w:t>
      </w:r>
      <w:proofErr w:type="gramEnd"/>
      <w:r w:rsidR="0034688C">
        <w:rPr>
          <w:rFonts w:ascii="標楷體" w:eastAsia="標楷體" w:hAnsi="標楷體" w:hint="eastAsia"/>
          <w:sz w:val="28"/>
          <w:szCs w:val="28"/>
        </w:rPr>
        <w:t>里污水工程未施作，建請縣府及公所將施政計畫及相關工程執行情形</w:t>
      </w:r>
      <w:r w:rsidR="00CD18C6">
        <w:rPr>
          <w:rFonts w:ascii="標楷體" w:eastAsia="標楷體" w:hAnsi="標楷體" w:hint="eastAsia"/>
          <w:sz w:val="28"/>
          <w:szCs w:val="28"/>
        </w:rPr>
        <w:t>能夠資訊公開化，讓鄉親能夠瞭解。</w:t>
      </w:r>
    </w:p>
    <w:p w:rsidR="0034688C" w:rsidRDefault="0034688C" w:rsidP="007D2523">
      <w:pPr>
        <w:spacing w:line="400" w:lineRule="exact"/>
        <w:ind w:leftChars="200" w:left="480"/>
        <w:jc w:val="both"/>
        <w:rPr>
          <w:rFonts w:ascii="標楷體" w:eastAsia="標楷體" w:hAnsi="標楷體"/>
          <w:sz w:val="28"/>
          <w:szCs w:val="28"/>
        </w:rPr>
      </w:pPr>
      <w:r w:rsidRPr="00EB6468">
        <w:rPr>
          <w:rFonts w:ascii="標楷體" w:eastAsia="標楷體" w:hAnsi="標楷體" w:hint="eastAsia"/>
          <w:sz w:val="28"/>
          <w:szCs w:val="28"/>
        </w:rPr>
        <w:t>建議人：</w:t>
      </w:r>
      <w:r>
        <w:rPr>
          <w:rFonts w:ascii="標楷體" w:eastAsia="標楷體" w:hAnsi="標楷體" w:hint="eastAsia"/>
          <w:sz w:val="28"/>
          <w:szCs w:val="28"/>
        </w:rPr>
        <w:t>大洋</w:t>
      </w:r>
      <w:proofErr w:type="gramStart"/>
      <w:r>
        <w:rPr>
          <w:rFonts w:ascii="標楷體" w:eastAsia="標楷體" w:hAnsi="標楷體" w:hint="eastAsia"/>
          <w:sz w:val="28"/>
          <w:szCs w:val="28"/>
        </w:rPr>
        <w:t>里</w:t>
      </w:r>
      <w:proofErr w:type="gramEnd"/>
      <w:r>
        <w:rPr>
          <w:rFonts w:ascii="標楷體" w:eastAsia="標楷體" w:hAnsi="標楷體" w:hint="eastAsia"/>
          <w:sz w:val="28"/>
          <w:szCs w:val="28"/>
        </w:rPr>
        <w:t>里長吳有泰</w:t>
      </w:r>
    </w:p>
    <w:p w:rsidR="0034688C" w:rsidRPr="00876E77" w:rsidRDefault="006A4608"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D-2</w:t>
      </w:r>
      <w:r>
        <w:rPr>
          <w:rFonts w:ascii="標楷體" w:eastAsia="標楷體" w:hAnsi="標楷體" w:hint="eastAsia"/>
          <w:sz w:val="28"/>
          <w:szCs w:val="28"/>
        </w:rPr>
        <w:t>6</w:t>
      </w:r>
      <w:r w:rsidR="0034688C">
        <w:rPr>
          <w:rFonts w:ascii="標楷體" w:eastAsia="標楷體" w:hAnsi="標楷體"/>
          <w:sz w:val="28"/>
          <w:szCs w:val="28"/>
        </w:rPr>
        <w:t>.</w:t>
      </w:r>
      <w:r w:rsidR="0034688C">
        <w:rPr>
          <w:rFonts w:ascii="標楷體" w:eastAsia="標楷體" w:hAnsi="標楷體" w:hint="eastAsia"/>
          <w:sz w:val="28"/>
          <w:szCs w:val="28"/>
        </w:rPr>
        <w:t>田浦溪拓寬工程，因溪邊周圍土地</w:t>
      </w:r>
      <w:r w:rsidR="0034688C">
        <w:rPr>
          <w:rFonts w:ascii="標楷體" w:eastAsia="標楷體" w:hAnsi="標楷體"/>
          <w:sz w:val="28"/>
          <w:szCs w:val="28"/>
        </w:rPr>
        <w:t>80%</w:t>
      </w:r>
      <w:r w:rsidR="0034688C">
        <w:rPr>
          <w:rFonts w:ascii="標楷體" w:eastAsia="標楷體" w:hAnsi="標楷體" w:hint="eastAsia"/>
          <w:sz w:val="28"/>
          <w:szCs w:val="28"/>
        </w:rPr>
        <w:t>皆是民眾私人土地，導致工程無法進行，建請縣府能否與民眾用以地易地之方式辦理，以利田浦溪拓寬工程持續施</w:t>
      </w:r>
      <w:r w:rsidR="00CD18C6">
        <w:rPr>
          <w:rFonts w:ascii="標楷體" w:eastAsia="標楷體" w:hAnsi="標楷體" w:hint="eastAsia"/>
          <w:sz w:val="28"/>
          <w:szCs w:val="28"/>
        </w:rPr>
        <w:t>工。</w:t>
      </w:r>
    </w:p>
    <w:p w:rsidR="0034688C" w:rsidRDefault="006A4608" w:rsidP="007D2523">
      <w:pPr>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D-2</w:t>
      </w:r>
      <w:r>
        <w:rPr>
          <w:rFonts w:ascii="標楷體" w:eastAsia="標楷體" w:hAnsi="標楷體" w:hint="eastAsia"/>
          <w:sz w:val="28"/>
          <w:szCs w:val="28"/>
        </w:rPr>
        <w:t>7</w:t>
      </w:r>
      <w:r w:rsidR="0034688C">
        <w:rPr>
          <w:rFonts w:ascii="標楷體" w:eastAsia="標楷體" w:hAnsi="標楷體"/>
          <w:sz w:val="28"/>
          <w:szCs w:val="28"/>
        </w:rPr>
        <w:t>.</w:t>
      </w:r>
      <w:r w:rsidR="0034688C">
        <w:rPr>
          <w:rFonts w:ascii="標楷體" w:eastAsia="標楷體" w:hAnsi="標楷體" w:hint="eastAsia"/>
          <w:sz w:val="28"/>
          <w:szCs w:val="28"/>
        </w:rPr>
        <w:t>復國墩至寒舍花之海岸線有大量海漂垃圾，本社區經常</w:t>
      </w:r>
      <w:r w:rsidR="00CD18C6">
        <w:rPr>
          <w:rFonts w:ascii="標楷體" w:eastAsia="標楷體" w:hAnsi="標楷體" w:hint="eastAsia"/>
          <w:sz w:val="28"/>
          <w:szCs w:val="28"/>
        </w:rPr>
        <w:t>動員居民淨灘，每日仍有大量海漂垃圾，建請縣府設法改善。</w:t>
      </w:r>
    </w:p>
    <w:p w:rsidR="0034688C" w:rsidRPr="00876E77"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t xml:space="preserve"> D-2</w:t>
      </w:r>
      <w:r>
        <w:rPr>
          <w:rFonts w:ascii="標楷體" w:eastAsia="標楷體" w:hAnsi="標楷體" w:hint="eastAsia"/>
          <w:sz w:val="28"/>
          <w:szCs w:val="28"/>
        </w:rPr>
        <w:t>8</w:t>
      </w:r>
      <w:r w:rsidR="0034688C">
        <w:rPr>
          <w:rFonts w:ascii="標楷體" w:eastAsia="標楷體" w:hAnsi="標楷體"/>
          <w:sz w:val="28"/>
          <w:szCs w:val="28"/>
        </w:rPr>
        <w:t>.</w:t>
      </w:r>
      <w:r w:rsidR="0034688C">
        <w:rPr>
          <w:rFonts w:ascii="標楷體" w:eastAsia="標楷體" w:hAnsi="標楷體" w:hint="eastAsia"/>
          <w:sz w:val="28"/>
          <w:szCs w:val="28"/>
        </w:rPr>
        <w:t>縣府近期有裁員計劃，因大洋里大部分居民皆在林務所工作，且大洋里鄰近於林務所，因地緣關係建請縣長勿將於林務所工作之大洋里員工裁</w:t>
      </w:r>
      <w:r w:rsidR="00CD18C6">
        <w:rPr>
          <w:rFonts w:ascii="標楷體" w:eastAsia="標楷體" w:hAnsi="標楷體" w:hint="eastAsia"/>
          <w:sz w:val="28"/>
          <w:szCs w:val="28"/>
        </w:rPr>
        <w:t>員。</w:t>
      </w:r>
    </w:p>
    <w:p w:rsidR="0034688C" w:rsidRPr="00EB6468"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建議人：浦山里里長周家才</w:t>
      </w:r>
    </w:p>
    <w:p w:rsidR="0034688C" w:rsidRPr="002C6187" w:rsidRDefault="0034688C" w:rsidP="007D2523">
      <w:pPr>
        <w:snapToGrid w:val="0"/>
        <w:spacing w:line="400" w:lineRule="exact"/>
        <w:ind w:leftChars="600" w:left="2420" w:hangingChars="350" w:hanging="980"/>
        <w:jc w:val="both"/>
        <w:rPr>
          <w:rFonts w:ascii="標楷體" w:eastAsia="標楷體" w:hAnsi="標楷體"/>
          <w:sz w:val="28"/>
          <w:szCs w:val="28"/>
        </w:rPr>
      </w:pPr>
      <w:r>
        <w:rPr>
          <w:rFonts w:ascii="標楷體" w:eastAsia="標楷體" w:hAnsi="標楷體"/>
          <w:sz w:val="28"/>
          <w:szCs w:val="28"/>
        </w:rPr>
        <w:t xml:space="preserve">  D</w:t>
      </w:r>
      <w:r w:rsidRPr="00EB6468">
        <w:rPr>
          <w:rFonts w:ascii="標楷體" w:eastAsia="標楷體" w:hAnsi="標楷體"/>
          <w:sz w:val="28"/>
          <w:szCs w:val="28"/>
        </w:rPr>
        <w:t>-</w:t>
      </w:r>
      <w:r w:rsidR="006A4608">
        <w:rPr>
          <w:rFonts w:ascii="標楷體" w:eastAsia="標楷體" w:hAnsi="標楷體" w:hint="eastAsia"/>
          <w:sz w:val="28"/>
          <w:szCs w:val="28"/>
        </w:rPr>
        <w:t>29</w:t>
      </w:r>
      <w:r w:rsidRPr="00EB6468">
        <w:rPr>
          <w:rFonts w:ascii="標楷體" w:eastAsia="標楷體" w:hAnsi="標楷體"/>
          <w:sz w:val="28"/>
          <w:szCs w:val="28"/>
        </w:rPr>
        <w:t>.</w:t>
      </w:r>
      <w:r>
        <w:rPr>
          <w:rFonts w:ascii="標楷體" w:eastAsia="標楷體" w:hAnsi="標楷體" w:hint="eastAsia"/>
          <w:sz w:val="28"/>
          <w:szCs w:val="28"/>
        </w:rPr>
        <w:t>金沙鎮為金門最落後之地區，沙美戲院及</w:t>
      </w:r>
      <w:proofErr w:type="gramStart"/>
      <w:r>
        <w:rPr>
          <w:rFonts w:ascii="標楷體" w:eastAsia="標楷體" w:hAnsi="標楷體" w:hint="eastAsia"/>
          <w:sz w:val="28"/>
          <w:szCs w:val="28"/>
        </w:rPr>
        <w:t>老街等屋齡</w:t>
      </w:r>
      <w:proofErr w:type="gramEnd"/>
      <w:r>
        <w:rPr>
          <w:rFonts w:ascii="標楷體" w:eastAsia="標楷體" w:hAnsi="標楷體" w:hint="eastAsia"/>
          <w:sz w:val="28"/>
          <w:szCs w:val="28"/>
        </w:rPr>
        <w:t>已數十年，為</w:t>
      </w:r>
      <w:r w:rsidR="00CD18C6">
        <w:rPr>
          <w:rFonts w:ascii="標楷體" w:eastAsia="標楷體" w:hAnsi="標楷體" w:hint="eastAsia"/>
          <w:sz w:val="28"/>
          <w:szCs w:val="28"/>
        </w:rPr>
        <w:t>促進金沙經濟</w:t>
      </w:r>
      <w:proofErr w:type="gramStart"/>
      <w:r w:rsidR="00CD18C6">
        <w:rPr>
          <w:rFonts w:ascii="標楷體" w:eastAsia="標楷體" w:hAnsi="標楷體" w:hint="eastAsia"/>
          <w:sz w:val="28"/>
          <w:szCs w:val="28"/>
        </w:rPr>
        <w:t>繁榮，</w:t>
      </w:r>
      <w:proofErr w:type="gramEnd"/>
      <w:r w:rsidR="00CD18C6">
        <w:rPr>
          <w:rFonts w:ascii="標楷體" w:eastAsia="標楷體" w:hAnsi="標楷體" w:hint="eastAsia"/>
          <w:sz w:val="28"/>
          <w:szCs w:val="28"/>
        </w:rPr>
        <w:t>建請縣府針對金沙鎮進行都市更新計畫。</w:t>
      </w:r>
    </w:p>
    <w:p w:rsidR="0034688C"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t xml:space="preserve"> D-3</w:t>
      </w:r>
      <w:r>
        <w:rPr>
          <w:rFonts w:ascii="標楷體" w:eastAsia="標楷體" w:hAnsi="標楷體" w:hint="eastAsia"/>
          <w:sz w:val="28"/>
          <w:szCs w:val="28"/>
        </w:rPr>
        <w:t>0</w:t>
      </w:r>
      <w:r w:rsidR="0034688C" w:rsidRPr="00EB6468">
        <w:rPr>
          <w:rFonts w:ascii="標楷體" w:eastAsia="標楷體" w:hAnsi="標楷體"/>
          <w:sz w:val="28"/>
          <w:szCs w:val="28"/>
        </w:rPr>
        <w:t>.</w:t>
      </w:r>
      <w:r w:rsidR="0034688C">
        <w:rPr>
          <w:rFonts w:ascii="標楷體" w:eastAsia="標楷體" w:hAnsi="標楷體" w:hint="eastAsia"/>
          <w:sz w:val="28"/>
          <w:szCs w:val="28"/>
        </w:rPr>
        <w:t>金門水源問題大，目前依賴大陸供水並非良策，建議斗門溪、光前溪、金沙溪兩側徵收</w:t>
      </w:r>
      <w:r w:rsidR="0034688C">
        <w:rPr>
          <w:rFonts w:ascii="標楷體" w:eastAsia="標楷體" w:hAnsi="標楷體"/>
          <w:sz w:val="28"/>
          <w:szCs w:val="28"/>
        </w:rPr>
        <w:t>20</w:t>
      </w:r>
      <w:r w:rsidR="00CD18C6">
        <w:rPr>
          <w:rFonts w:ascii="標楷體" w:eastAsia="標楷體" w:hAnsi="標楷體" w:hint="eastAsia"/>
          <w:sz w:val="28"/>
          <w:szCs w:val="28"/>
        </w:rPr>
        <w:t>公尺土地蓋水庫，私人土地徵收問題擬重新辦理土地重劃。</w:t>
      </w:r>
    </w:p>
    <w:p w:rsidR="0034688C" w:rsidRPr="00D53D3B"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t xml:space="preserve"> D-3</w:t>
      </w:r>
      <w:r>
        <w:rPr>
          <w:rFonts w:ascii="標楷體" w:eastAsia="標楷體" w:hAnsi="標楷體" w:hint="eastAsia"/>
          <w:sz w:val="28"/>
          <w:szCs w:val="28"/>
        </w:rPr>
        <w:t>1</w:t>
      </w:r>
      <w:r w:rsidR="0034688C">
        <w:rPr>
          <w:rFonts w:ascii="標楷體" w:eastAsia="標楷體" w:hAnsi="標楷體"/>
          <w:sz w:val="28"/>
          <w:szCs w:val="28"/>
        </w:rPr>
        <w:t>.</w:t>
      </w:r>
      <w:r w:rsidR="0034688C">
        <w:rPr>
          <w:rFonts w:ascii="標楷體" w:eastAsia="標楷體" w:hAnsi="標楷體" w:hint="eastAsia"/>
          <w:sz w:val="28"/>
          <w:szCs w:val="28"/>
        </w:rPr>
        <w:t>有關縣府</w:t>
      </w:r>
      <w:proofErr w:type="gramStart"/>
      <w:r w:rsidR="0034688C">
        <w:rPr>
          <w:rFonts w:ascii="標楷體" w:eastAsia="標楷體" w:hAnsi="標楷體" w:hint="eastAsia"/>
          <w:sz w:val="28"/>
          <w:szCs w:val="28"/>
        </w:rPr>
        <w:t>規</w:t>
      </w:r>
      <w:proofErr w:type="gramEnd"/>
      <w:r w:rsidR="0034688C">
        <w:rPr>
          <w:rFonts w:ascii="標楷體" w:eastAsia="標楷體" w:hAnsi="標楷體" w:hint="eastAsia"/>
          <w:sz w:val="28"/>
          <w:szCs w:val="28"/>
        </w:rPr>
        <w:t>畫辦理老人免費供</w:t>
      </w:r>
      <w:r w:rsidR="00CD18C6">
        <w:rPr>
          <w:rFonts w:ascii="標楷體" w:eastAsia="標楷體" w:hAnsi="標楷體" w:hint="eastAsia"/>
          <w:sz w:val="28"/>
          <w:szCs w:val="28"/>
        </w:rPr>
        <w:t>餐計畫，建請縣府將資訊公開於民，以利民眾使用該項福利。</w:t>
      </w:r>
    </w:p>
    <w:p w:rsidR="0034688C" w:rsidRDefault="0034688C" w:rsidP="007D2523">
      <w:pPr>
        <w:spacing w:line="400" w:lineRule="exact"/>
        <w:ind w:leftChars="200" w:left="480"/>
        <w:jc w:val="both"/>
        <w:rPr>
          <w:rFonts w:ascii="標楷體" w:eastAsia="標楷體" w:hAnsi="標楷體"/>
          <w:sz w:val="28"/>
          <w:szCs w:val="28"/>
        </w:rPr>
      </w:pPr>
      <w:r w:rsidRPr="00EB6468">
        <w:rPr>
          <w:rFonts w:ascii="標楷體" w:eastAsia="標楷體" w:hAnsi="標楷體" w:hint="eastAsia"/>
          <w:sz w:val="28"/>
          <w:szCs w:val="28"/>
        </w:rPr>
        <w:t>建議人：</w:t>
      </w:r>
      <w:proofErr w:type="gramStart"/>
      <w:r>
        <w:rPr>
          <w:rFonts w:ascii="標楷體" w:eastAsia="標楷體" w:hAnsi="標楷體" w:hint="eastAsia"/>
          <w:sz w:val="28"/>
          <w:szCs w:val="28"/>
        </w:rPr>
        <w:t>官嶼里</w:t>
      </w:r>
      <w:proofErr w:type="gramEnd"/>
      <w:r>
        <w:rPr>
          <w:rFonts w:ascii="標楷體" w:eastAsia="標楷體" w:hAnsi="標楷體" w:hint="eastAsia"/>
          <w:sz w:val="28"/>
          <w:szCs w:val="28"/>
        </w:rPr>
        <w:t>張鴻燕</w:t>
      </w:r>
    </w:p>
    <w:p w:rsidR="0034688C" w:rsidRPr="00876E77"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lastRenderedPageBreak/>
        <w:t xml:space="preserve"> D-3</w:t>
      </w:r>
      <w:r>
        <w:rPr>
          <w:rFonts w:ascii="標楷體" w:eastAsia="標楷體" w:hAnsi="標楷體" w:hint="eastAsia"/>
          <w:sz w:val="28"/>
          <w:szCs w:val="28"/>
        </w:rPr>
        <w:t>2</w:t>
      </w:r>
      <w:r w:rsidR="0034688C">
        <w:rPr>
          <w:rFonts w:ascii="標楷體" w:eastAsia="標楷體" w:hAnsi="標楷體"/>
          <w:sz w:val="28"/>
          <w:szCs w:val="28"/>
        </w:rPr>
        <w:t>.</w:t>
      </w:r>
      <w:r w:rsidR="0034688C">
        <w:rPr>
          <w:rFonts w:ascii="標楷體" w:eastAsia="標楷體" w:hAnsi="標楷體" w:hint="eastAsia"/>
          <w:sz w:val="28"/>
          <w:szCs w:val="28"/>
        </w:rPr>
        <w:t>因青嶼出海口路充滿先人墓地及雜草導致居民出入不易，建請縣府利用昔日軍方戰備道再規劃開</w:t>
      </w:r>
      <w:r w:rsidR="0034688C" w:rsidRPr="00876E77">
        <w:rPr>
          <w:rFonts w:ascii="標楷體" w:eastAsia="標楷體" w:hAnsi="標楷體" w:hint="eastAsia"/>
          <w:sz w:val="28"/>
          <w:szCs w:val="28"/>
        </w:rPr>
        <w:t>拓一條出海口路，提供青嶼民眾至海邊一條通暢且安全之路。</w:t>
      </w:r>
    </w:p>
    <w:p w:rsidR="0034688C"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t xml:space="preserve"> D-3</w:t>
      </w:r>
      <w:r>
        <w:rPr>
          <w:rFonts w:ascii="標楷體" w:eastAsia="標楷體" w:hAnsi="標楷體" w:hint="eastAsia"/>
          <w:sz w:val="28"/>
          <w:szCs w:val="28"/>
        </w:rPr>
        <w:t>3</w:t>
      </w:r>
      <w:r w:rsidR="0034688C">
        <w:rPr>
          <w:rFonts w:ascii="標楷體" w:eastAsia="標楷體" w:hAnsi="標楷體"/>
          <w:sz w:val="28"/>
          <w:szCs w:val="28"/>
        </w:rPr>
        <w:t>.</w:t>
      </w:r>
      <w:r w:rsidR="0034688C">
        <w:rPr>
          <w:rFonts w:ascii="標楷體" w:eastAsia="標楷體" w:hAnsi="標楷體" w:hint="eastAsia"/>
          <w:sz w:val="28"/>
          <w:szCs w:val="28"/>
        </w:rPr>
        <w:t>有關鄉村整建工程，建請縣府於民眾門口前施工時，資源分配應公平公正，不要只於特定權勢之人的家門口鋪路或磚石。</w:t>
      </w:r>
    </w:p>
    <w:p w:rsidR="0034688C" w:rsidRDefault="0034688C" w:rsidP="007D2523">
      <w:pPr>
        <w:tabs>
          <w:tab w:val="left" w:pos="1560"/>
          <w:tab w:val="left" w:pos="1843"/>
          <w:tab w:val="left" w:pos="1985"/>
        </w:tabs>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w:t>
      </w:r>
      <w:r w:rsidRPr="002312BA">
        <w:rPr>
          <w:rFonts w:ascii="標楷體" w:eastAsia="標楷體" w:hAnsi="標楷體" w:hint="eastAsia"/>
          <w:sz w:val="28"/>
          <w:szCs w:val="28"/>
        </w:rPr>
        <w:t>鎮民代表</w:t>
      </w:r>
      <w:r w:rsidRPr="00C65D37">
        <w:rPr>
          <w:rFonts w:ascii="標楷體" w:eastAsia="標楷體" w:hAnsi="標楷體" w:hint="eastAsia"/>
          <w:sz w:val="28"/>
          <w:szCs w:val="28"/>
        </w:rPr>
        <w:t>會代表呂寶玉</w:t>
      </w:r>
    </w:p>
    <w:p w:rsidR="0034688C" w:rsidRPr="00B10775" w:rsidRDefault="006A4608" w:rsidP="007D2523">
      <w:pPr>
        <w:spacing w:line="400" w:lineRule="exact"/>
        <w:ind w:leftChars="650" w:left="2400" w:hangingChars="300" w:hanging="840"/>
        <w:jc w:val="both"/>
        <w:rPr>
          <w:rFonts w:ascii="標楷體" w:eastAsia="標楷體" w:hAnsi="標楷體"/>
          <w:color w:val="FF0000"/>
          <w:sz w:val="28"/>
          <w:szCs w:val="28"/>
        </w:rPr>
      </w:pPr>
      <w:r>
        <w:rPr>
          <w:rFonts w:ascii="標楷體" w:eastAsia="標楷體" w:hAnsi="標楷體"/>
          <w:sz w:val="28"/>
          <w:szCs w:val="28"/>
        </w:rPr>
        <w:t xml:space="preserve"> D-3</w:t>
      </w:r>
      <w:r>
        <w:rPr>
          <w:rFonts w:ascii="標楷體" w:eastAsia="標楷體" w:hAnsi="標楷體" w:hint="eastAsia"/>
          <w:sz w:val="28"/>
          <w:szCs w:val="28"/>
        </w:rPr>
        <w:t>4</w:t>
      </w:r>
      <w:r w:rsidR="0034688C">
        <w:rPr>
          <w:rFonts w:ascii="標楷體" w:eastAsia="標楷體" w:hAnsi="標楷體"/>
          <w:sz w:val="28"/>
          <w:szCs w:val="28"/>
        </w:rPr>
        <w:t>.</w:t>
      </w:r>
      <w:r w:rsidR="0034688C">
        <w:rPr>
          <w:rFonts w:ascii="標楷體" w:eastAsia="標楷體" w:hAnsi="標楷體" w:hint="eastAsia"/>
          <w:sz w:val="28"/>
          <w:szCs w:val="28"/>
        </w:rPr>
        <w:t>建請縣府在東半島建一座遊艇及客貨多功能碼頭，因</w:t>
      </w:r>
      <w:proofErr w:type="gramStart"/>
      <w:r w:rsidR="0034688C">
        <w:rPr>
          <w:rFonts w:ascii="標楷體" w:eastAsia="標楷體" w:hAnsi="標楷體" w:hint="eastAsia"/>
          <w:sz w:val="28"/>
          <w:szCs w:val="28"/>
        </w:rPr>
        <w:t>廈門翔安國際機場</w:t>
      </w:r>
      <w:proofErr w:type="gramEnd"/>
      <w:r w:rsidR="0034688C">
        <w:rPr>
          <w:rFonts w:ascii="標楷體" w:eastAsia="標楷體" w:hAnsi="標楷體" w:hint="eastAsia"/>
          <w:sz w:val="28"/>
          <w:szCs w:val="28"/>
        </w:rPr>
        <w:t>約兩年後即將落成啟用，而金沙</w:t>
      </w:r>
      <w:proofErr w:type="gramStart"/>
      <w:r w:rsidR="0034688C">
        <w:rPr>
          <w:rFonts w:ascii="標楷體" w:eastAsia="標楷體" w:hAnsi="標楷體" w:hint="eastAsia"/>
          <w:sz w:val="28"/>
          <w:szCs w:val="28"/>
        </w:rPr>
        <w:t>與翔安有</w:t>
      </w:r>
      <w:proofErr w:type="gramEnd"/>
      <w:r w:rsidR="0034688C">
        <w:rPr>
          <w:rFonts w:ascii="標楷體" w:eastAsia="標楷體" w:hAnsi="標楷體" w:hint="eastAsia"/>
          <w:sz w:val="28"/>
          <w:szCs w:val="28"/>
        </w:rPr>
        <w:t>地利之便。若此碼頭能及早興建，便能促進兩岸未來發展，以利繁榮地方經濟</w:t>
      </w:r>
      <w:r w:rsidR="0034688C" w:rsidRPr="00876E77">
        <w:rPr>
          <w:rFonts w:ascii="標楷體" w:eastAsia="標楷體" w:hAnsi="標楷體" w:hint="eastAsia"/>
          <w:sz w:val="28"/>
          <w:szCs w:val="28"/>
        </w:rPr>
        <w:t>。</w:t>
      </w:r>
    </w:p>
    <w:p w:rsidR="0034688C" w:rsidRDefault="0034688C" w:rsidP="007D2523">
      <w:pPr>
        <w:spacing w:line="400" w:lineRule="exact"/>
        <w:ind w:leftChars="50" w:left="120"/>
        <w:jc w:val="both"/>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建議人：</w:t>
      </w:r>
      <w:r w:rsidRPr="002312BA">
        <w:rPr>
          <w:rFonts w:ascii="標楷體" w:eastAsia="標楷體" w:hAnsi="標楷體" w:hint="eastAsia"/>
          <w:sz w:val="28"/>
          <w:szCs w:val="28"/>
        </w:rPr>
        <w:t>鎮民代表會代表</w:t>
      </w:r>
      <w:r>
        <w:rPr>
          <w:rFonts w:ascii="標楷體" w:eastAsia="標楷體" w:hAnsi="標楷體" w:hint="eastAsia"/>
          <w:sz w:val="28"/>
          <w:szCs w:val="28"/>
        </w:rPr>
        <w:t>何開忠</w:t>
      </w:r>
    </w:p>
    <w:p w:rsidR="0034688C"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t xml:space="preserve"> D-</w:t>
      </w:r>
      <w:r>
        <w:rPr>
          <w:rFonts w:ascii="標楷體" w:eastAsia="標楷體" w:hAnsi="標楷體" w:hint="eastAsia"/>
          <w:sz w:val="28"/>
          <w:szCs w:val="28"/>
        </w:rPr>
        <w:t>35</w:t>
      </w:r>
      <w:r w:rsidR="0034688C">
        <w:rPr>
          <w:rFonts w:ascii="標楷體" w:eastAsia="標楷體" w:hAnsi="標楷體"/>
          <w:sz w:val="28"/>
          <w:szCs w:val="28"/>
        </w:rPr>
        <w:t>.</w:t>
      </w:r>
      <w:r w:rsidR="0034688C">
        <w:rPr>
          <w:rFonts w:ascii="標楷體" w:eastAsia="標楷體" w:hAnsi="標楷體" w:hint="eastAsia"/>
          <w:sz w:val="28"/>
          <w:szCs w:val="28"/>
        </w:rPr>
        <w:t>建請縣府擴建各鄉鎮國民運動中心，因金沙鎮建設落後，能否第一案國民運動中心可以金沙鎮為優先</w:t>
      </w:r>
      <w:r w:rsidR="0034688C">
        <w:rPr>
          <w:rFonts w:ascii="標楷體" w:eastAsia="標楷體" w:hAnsi="標楷體"/>
          <w:sz w:val="28"/>
          <w:szCs w:val="28"/>
        </w:rPr>
        <w:t>?</w:t>
      </w:r>
      <w:r w:rsidR="00CD18C6">
        <w:rPr>
          <w:rFonts w:ascii="標楷體" w:eastAsia="標楷體" w:hAnsi="標楷體"/>
          <w:sz w:val="28"/>
          <w:szCs w:val="28"/>
        </w:rPr>
        <w:t xml:space="preserve"> </w:t>
      </w:r>
    </w:p>
    <w:p w:rsidR="0034688C"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t xml:space="preserve"> D-3</w:t>
      </w:r>
      <w:r>
        <w:rPr>
          <w:rFonts w:ascii="標楷體" w:eastAsia="標楷體" w:hAnsi="標楷體" w:hint="eastAsia"/>
          <w:sz w:val="28"/>
          <w:szCs w:val="28"/>
        </w:rPr>
        <w:t>6</w:t>
      </w:r>
      <w:r w:rsidR="0034688C">
        <w:rPr>
          <w:rFonts w:ascii="標楷體" w:eastAsia="標楷體" w:hAnsi="標楷體"/>
          <w:sz w:val="28"/>
          <w:szCs w:val="28"/>
        </w:rPr>
        <w:t>.</w:t>
      </w:r>
      <w:r w:rsidR="00CD18C6">
        <w:rPr>
          <w:rFonts w:ascii="標楷體" w:eastAsia="標楷體" w:hAnsi="標楷體" w:hint="eastAsia"/>
          <w:sz w:val="28"/>
          <w:szCs w:val="28"/>
        </w:rPr>
        <w:t>金沙國中室內游泳池增設溫水設備，利學校教學及鎮民使用。</w:t>
      </w:r>
    </w:p>
    <w:p w:rsidR="0034688C"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w:t>
      </w:r>
      <w:r w:rsidRPr="002312BA">
        <w:rPr>
          <w:rFonts w:ascii="標楷體" w:eastAsia="標楷體" w:hAnsi="標楷體" w:hint="eastAsia"/>
          <w:sz w:val="28"/>
          <w:szCs w:val="28"/>
        </w:rPr>
        <w:t>鎮民代表會代表</w:t>
      </w:r>
      <w:r>
        <w:rPr>
          <w:rFonts w:ascii="標楷體" w:eastAsia="標楷體" w:hAnsi="標楷體" w:hint="eastAsia"/>
          <w:sz w:val="28"/>
          <w:szCs w:val="28"/>
        </w:rPr>
        <w:t>蔡寶愛</w:t>
      </w:r>
    </w:p>
    <w:p w:rsidR="0034688C" w:rsidRPr="00876E77"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t xml:space="preserve"> D-3</w:t>
      </w:r>
      <w:r>
        <w:rPr>
          <w:rFonts w:ascii="標楷體" w:eastAsia="標楷體" w:hAnsi="標楷體" w:hint="eastAsia"/>
          <w:sz w:val="28"/>
          <w:szCs w:val="28"/>
        </w:rPr>
        <w:t>7</w:t>
      </w:r>
      <w:r w:rsidR="0034688C">
        <w:rPr>
          <w:rFonts w:ascii="標楷體" w:eastAsia="標楷體" w:hAnsi="標楷體"/>
          <w:sz w:val="28"/>
          <w:szCs w:val="28"/>
        </w:rPr>
        <w:t>.</w:t>
      </w:r>
      <w:r w:rsidR="0034688C">
        <w:rPr>
          <w:rFonts w:ascii="標楷體" w:eastAsia="標楷體" w:hAnsi="標楷體" w:hint="eastAsia"/>
          <w:sz w:val="28"/>
          <w:szCs w:val="28"/>
        </w:rPr>
        <w:t>金沙戲院為金沙汶沙里門面，應優先處理，而非先處理規劃中的金沙鎮綜合大樓</w:t>
      </w:r>
      <w:r w:rsidR="0034688C">
        <w:rPr>
          <w:rFonts w:ascii="標楷體" w:eastAsia="標楷體" w:hAnsi="標楷體"/>
          <w:sz w:val="28"/>
          <w:szCs w:val="28"/>
        </w:rPr>
        <w:t>(</w:t>
      </w:r>
      <w:r w:rsidR="0034688C">
        <w:rPr>
          <w:rFonts w:ascii="標楷體" w:eastAsia="標楷體" w:hAnsi="標楷體" w:hint="eastAsia"/>
          <w:sz w:val="28"/>
          <w:szCs w:val="28"/>
        </w:rPr>
        <w:t>於舊金沙鎮公所、警察所、服務站</w:t>
      </w:r>
      <w:r w:rsidR="0034688C">
        <w:rPr>
          <w:rFonts w:ascii="標楷體" w:eastAsia="標楷體" w:hAnsi="標楷體"/>
          <w:sz w:val="28"/>
          <w:szCs w:val="28"/>
        </w:rPr>
        <w:t>)</w:t>
      </w:r>
      <w:r w:rsidR="0034688C">
        <w:rPr>
          <w:rFonts w:ascii="標楷體" w:eastAsia="標楷體" w:hAnsi="標楷體" w:hint="eastAsia"/>
          <w:sz w:val="28"/>
          <w:szCs w:val="28"/>
        </w:rPr>
        <w:t>，且金沙戲院乃金沙鎮亮點，應好好規劃以帶動金沙鎮商機，促進經濟繁榮</w:t>
      </w:r>
      <w:r w:rsidR="0034688C" w:rsidRPr="00876E77">
        <w:rPr>
          <w:rFonts w:ascii="標楷體" w:eastAsia="標楷體" w:hAnsi="標楷體" w:hint="eastAsia"/>
          <w:sz w:val="28"/>
          <w:szCs w:val="28"/>
        </w:rPr>
        <w:t>。</w:t>
      </w:r>
    </w:p>
    <w:p w:rsidR="0034688C" w:rsidRPr="003C6A7B" w:rsidRDefault="006A4608" w:rsidP="003C6A7B">
      <w:pPr>
        <w:spacing w:line="400" w:lineRule="exact"/>
        <w:ind w:leftChars="650" w:left="2400" w:hangingChars="300" w:hanging="840"/>
        <w:jc w:val="both"/>
        <w:rPr>
          <w:rFonts w:ascii="標楷體" w:eastAsia="標楷體" w:hAnsi="標楷體"/>
          <w:color w:val="000000"/>
          <w:sz w:val="28"/>
          <w:szCs w:val="28"/>
        </w:rPr>
      </w:pPr>
      <w:r>
        <w:rPr>
          <w:rFonts w:ascii="標楷體" w:eastAsia="標楷體" w:hAnsi="標楷體"/>
          <w:sz w:val="28"/>
          <w:szCs w:val="28"/>
        </w:rPr>
        <w:t xml:space="preserve"> D-3</w:t>
      </w:r>
      <w:r>
        <w:rPr>
          <w:rFonts w:ascii="標楷體" w:eastAsia="標楷體" w:hAnsi="標楷體" w:hint="eastAsia"/>
          <w:sz w:val="28"/>
          <w:szCs w:val="28"/>
        </w:rPr>
        <w:t>8</w:t>
      </w:r>
      <w:r w:rsidR="0034688C" w:rsidRPr="00876E77">
        <w:rPr>
          <w:rFonts w:ascii="標楷體" w:eastAsia="標楷體" w:hAnsi="標楷體"/>
          <w:sz w:val="28"/>
          <w:szCs w:val="28"/>
        </w:rPr>
        <w:t>.</w:t>
      </w:r>
      <w:r w:rsidR="003C6A7B" w:rsidRPr="00651BA3">
        <w:rPr>
          <w:rFonts w:ascii="標楷體" w:eastAsia="標楷體" w:hAnsi="標楷體" w:hint="eastAsia"/>
          <w:color w:val="000000"/>
          <w:sz w:val="28"/>
          <w:szCs w:val="28"/>
        </w:rPr>
        <w:t>金沙鎮為金門農業最大區塊，請有關單位多利用污水儲存的方法，把水源儲存起來，</w:t>
      </w:r>
      <w:r w:rsidR="003C6A7B">
        <w:rPr>
          <w:rFonts w:ascii="標楷體" w:eastAsia="標楷體" w:hAnsi="標楷體" w:hint="eastAsia"/>
          <w:color w:val="000000"/>
          <w:sz w:val="28"/>
          <w:szCs w:val="28"/>
        </w:rPr>
        <w:t>或有什麼方法可增加儲放，以</w:t>
      </w:r>
      <w:r w:rsidR="003C6A7B" w:rsidRPr="00651BA3">
        <w:rPr>
          <w:rFonts w:ascii="標楷體" w:eastAsia="標楷體" w:hAnsi="標楷體" w:hint="eastAsia"/>
          <w:color w:val="000000"/>
          <w:sz w:val="28"/>
          <w:szCs w:val="28"/>
        </w:rPr>
        <w:t>幫助農民解決農作物的灌溉問題。</w:t>
      </w:r>
    </w:p>
    <w:p w:rsidR="0034688C" w:rsidRDefault="0034688C" w:rsidP="007D2523">
      <w:pPr>
        <w:spacing w:line="400" w:lineRule="exact"/>
        <w:ind w:leftChars="200" w:left="480"/>
        <w:jc w:val="both"/>
        <w:rPr>
          <w:rFonts w:ascii="標楷體" w:eastAsia="標楷體" w:hAnsi="標楷體"/>
          <w:sz w:val="28"/>
          <w:szCs w:val="28"/>
        </w:rPr>
      </w:pPr>
      <w:r>
        <w:rPr>
          <w:rFonts w:ascii="標楷體" w:eastAsia="標楷體" w:hAnsi="標楷體" w:hint="eastAsia"/>
          <w:sz w:val="28"/>
          <w:szCs w:val="28"/>
        </w:rPr>
        <w:t>建議人：光前</w:t>
      </w:r>
      <w:proofErr w:type="gramStart"/>
      <w:r>
        <w:rPr>
          <w:rFonts w:ascii="標楷體" w:eastAsia="標楷體" w:hAnsi="標楷體" w:hint="eastAsia"/>
          <w:sz w:val="28"/>
          <w:szCs w:val="28"/>
        </w:rPr>
        <w:t>里</w:t>
      </w:r>
      <w:proofErr w:type="gramEnd"/>
      <w:r>
        <w:rPr>
          <w:rFonts w:ascii="標楷體" w:eastAsia="標楷體" w:hAnsi="標楷體" w:hint="eastAsia"/>
          <w:sz w:val="28"/>
          <w:szCs w:val="28"/>
        </w:rPr>
        <w:t>里長黃文成</w:t>
      </w:r>
    </w:p>
    <w:p w:rsidR="0034688C" w:rsidRPr="00876E77" w:rsidRDefault="006A4608" w:rsidP="007D2523">
      <w:pPr>
        <w:spacing w:line="400" w:lineRule="exact"/>
        <w:ind w:leftChars="650" w:left="2400" w:hangingChars="300" w:hanging="840"/>
        <w:jc w:val="both"/>
        <w:rPr>
          <w:rFonts w:ascii="標楷體" w:eastAsia="標楷體" w:hAnsi="標楷體"/>
          <w:sz w:val="28"/>
          <w:szCs w:val="28"/>
        </w:rPr>
      </w:pPr>
      <w:r>
        <w:rPr>
          <w:rFonts w:ascii="標楷體" w:eastAsia="標楷體" w:hAnsi="標楷體"/>
          <w:sz w:val="28"/>
          <w:szCs w:val="28"/>
        </w:rPr>
        <w:t xml:space="preserve"> D-</w:t>
      </w:r>
      <w:r>
        <w:rPr>
          <w:rFonts w:ascii="標楷體" w:eastAsia="標楷體" w:hAnsi="標楷體" w:hint="eastAsia"/>
          <w:sz w:val="28"/>
          <w:szCs w:val="28"/>
        </w:rPr>
        <w:t>39</w:t>
      </w:r>
      <w:r w:rsidR="0034688C">
        <w:rPr>
          <w:rFonts w:ascii="標楷體" w:eastAsia="標楷體" w:hAnsi="標楷體"/>
          <w:sz w:val="28"/>
          <w:szCs w:val="28"/>
        </w:rPr>
        <w:t>.</w:t>
      </w:r>
      <w:proofErr w:type="gramStart"/>
      <w:r w:rsidR="0034688C">
        <w:rPr>
          <w:rFonts w:ascii="標楷體" w:eastAsia="標楷體" w:hAnsi="標楷體" w:hint="eastAsia"/>
          <w:sz w:val="28"/>
          <w:szCs w:val="28"/>
        </w:rPr>
        <w:t>龍陵湖攔</w:t>
      </w:r>
      <w:proofErr w:type="gramEnd"/>
      <w:r w:rsidR="0034688C">
        <w:rPr>
          <w:rFonts w:ascii="標楷體" w:eastAsia="標楷體" w:hAnsi="標楷體" w:hint="eastAsia"/>
          <w:sz w:val="28"/>
          <w:szCs w:val="28"/>
        </w:rPr>
        <w:t>水壩已潰堤多年</w:t>
      </w:r>
      <w:r w:rsidR="00876E77">
        <w:rPr>
          <w:rFonts w:ascii="標楷體" w:eastAsia="標楷體" w:hAnsi="標楷體" w:hint="eastAsia"/>
          <w:sz w:val="28"/>
          <w:szCs w:val="28"/>
        </w:rPr>
        <w:t>大大降低蓄水量</w:t>
      </w:r>
      <w:r w:rsidR="000E317D">
        <w:rPr>
          <w:rFonts w:ascii="標楷體" w:eastAsia="標楷體" w:hAnsi="標楷體" w:hint="eastAsia"/>
          <w:sz w:val="28"/>
          <w:szCs w:val="28"/>
        </w:rPr>
        <w:t>，金沙鎮是農業大鎮，</w:t>
      </w:r>
      <w:proofErr w:type="gramStart"/>
      <w:r w:rsidR="000E317D">
        <w:rPr>
          <w:rFonts w:ascii="標楷體" w:eastAsia="標楷體" w:hAnsi="標楷體" w:hint="eastAsia"/>
          <w:sz w:val="28"/>
          <w:szCs w:val="28"/>
        </w:rPr>
        <w:t>涸</w:t>
      </w:r>
      <w:proofErr w:type="gramEnd"/>
      <w:r w:rsidR="0034688C">
        <w:rPr>
          <w:rFonts w:ascii="標楷體" w:eastAsia="標楷體" w:hAnsi="標楷體" w:hint="eastAsia"/>
          <w:sz w:val="28"/>
          <w:szCs w:val="28"/>
        </w:rPr>
        <w:t>水</w:t>
      </w:r>
      <w:proofErr w:type="gramStart"/>
      <w:r w:rsidR="0034688C">
        <w:rPr>
          <w:rFonts w:ascii="標楷體" w:eastAsia="標楷體" w:hAnsi="標楷體" w:hint="eastAsia"/>
          <w:sz w:val="28"/>
          <w:szCs w:val="28"/>
        </w:rPr>
        <w:t>期常缺</w:t>
      </w:r>
      <w:proofErr w:type="gramEnd"/>
      <w:r w:rsidR="0034688C">
        <w:rPr>
          <w:rFonts w:ascii="標楷體" w:eastAsia="標楷體" w:hAnsi="標楷體" w:hint="eastAsia"/>
          <w:sz w:val="28"/>
          <w:szCs w:val="28"/>
        </w:rPr>
        <w:t>水灌溉，建議</w:t>
      </w:r>
      <w:proofErr w:type="gramStart"/>
      <w:r w:rsidR="0034688C">
        <w:rPr>
          <w:rFonts w:ascii="標楷體" w:eastAsia="標楷體" w:hAnsi="標楷體" w:hint="eastAsia"/>
          <w:sz w:val="28"/>
          <w:szCs w:val="28"/>
        </w:rPr>
        <w:t>浚</w:t>
      </w:r>
      <w:proofErr w:type="gramEnd"/>
      <w:r w:rsidR="0034688C">
        <w:rPr>
          <w:rFonts w:ascii="標楷體" w:eastAsia="標楷體" w:hAnsi="標楷體" w:hint="eastAsia"/>
          <w:sz w:val="28"/>
          <w:szCs w:val="28"/>
        </w:rPr>
        <w:t>深及興建攔水</w:t>
      </w:r>
      <w:r w:rsidR="0034688C" w:rsidRPr="00876E77">
        <w:rPr>
          <w:rFonts w:ascii="標楷體" w:eastAsia="標楷體" w:hAnsi="標楷體" w:hint="eastAsia"/>
          <w:sz w:val="28"/>
          <w:szCs w:val="28"/>
        </w:rPr>
        <w:t>壩。</w:t>
      </w:r>
    </w:p>
    <w:p w:rsidR="0034688C" w:rsidRPr="00A84635" w:rsidRDefault="0034688C" w:rsidP="007D2523">
      <w:pPr>
        <w:spacing w:line="400" w:lineRule="exact"/>
        <w:jc w:val="both"/>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建議人：</w:t>
      </w:r>
      <w:r w:rsidRPr="00A84635">
        <w:rPr>
          <w:rFonts w:ascii="標楷體" w:eastAsia="標楷體" w:hAnsi="標楷體" w:hint="eastAsia"/>
          <w:sz w:val="28"/>
          <w:szCs w:val="28"/>
        </w:rPr>
        <w:t>光前里第</w:t>
      </w:r>
      <w:r w:rsidRPr="00A84635">
        <w:rPr>
          <w:rFonts w:ascii="標楷體" w:eastAsia="標楷體" w:hAnsi="標楷體"/>
          <w:sz w:val="28"/>
          <w:szCs w:val="28"/>
        </w:rPr>
        <w:t>2</w:t>
      </w:r>
      <w:r w:rsidRPr="00A84635">
        <w:rPr>
          <w:rFonts w:ascii="標楷體" w:eastAsia="標楷體" w:hAnsi="標楷體" w:hint="eastAsia"/>
          <w:sz w:val="28"/>
          <w:szCs w:val="28"/>
        </w:rPr>
        <w:t>鄰長陳瑋欣</w:t>
      </w:r>
    </w:p>
    <w:p w:rsidR="0034688C" w:rsidRDefault="006A4608" w:rsidP="007D2523">
      <w:pPr>
        <w:spacing w:line="400" w:lineRule="exact"/>
        <w:ind w:leftChars="700" w:left="2380" w:hangingChars="250" w:hanging="700"/>
        <w:jc w:val="both"/>
        <w:rPr>
          <w:rFonts w:ascii="標楷體" w:eastAsia="標楷體" w:hAnsi="標楷體"/>
          <w:sz w:val="28"/>
          <w:szCs w:val="28"/>
        </w:rPr>
      </w:pPr>
      <w:r>
        <w:rPr>
          <w:rFonts w:ascii="標楷體" w:eastAsia="標楷體" w:hAnsi="標楷體"/>
          <w:sz w:val="28"/>
          <w:szCs w:val="28"/>
        </w:rPr>
        <w:t>D-4</w:t>
      </w:r>
      <w:r>
        <w:rPr>
          <w:rFonts w:ascii="標楷體" w:eastAsia="標楷體" w:hAnsi="標楷體" w:hint="eastAsia"/>
          <w:sz w:val="28"/>
          <w:szCs w:val="28"/>
        </w:rPr>
        <w:t>0</w:t>
      </w:r>
      <w:r w:rsidR="0034688C">
        <w:rPr>
          <w:rFonts w:ascii="標楷體" w:eastAsia="標楷體" w:hAnsi="標楷體"/>
          <w:sz w:val="28"/>
          <w:szCs w:val="28"/>
        </w:rPr>
        <w:t>.</w:t>
      </w:r>
      <w:r w:rsidR="0034688C" w:rsidRPr="00A84635">
        <w:rPr>
          <w:rFonts w:ascii="標楷體" w:eastAsia="標楷體" w:hAnsi="標楷體" w:hint="eastAsia"/>
          <w:sz w:val="28"/>
          <w:szCs w:val="28"/>
        </w:rPr>
        <w:t>金門縣環保局</w:t>
      </w:r>
      <w:proofErr w:type="gramStart"/>
      <w:r w:rsidR="0034688C" w:rsidRPr="00A84635">
        <w:rPr>
          <w:rFonts w:ascii="標楷體" w:eastAsia="標楷體" w:hAnsi="標楷體" w:hint="eastAsia"/>
          <w:sz w:val="28"/>
          <w:szCs w:val="28"/>
        </w:rPr>
        <w:t>每年均有編列</w:t>
      </w:r>
      <w:proofErr w:type="gramEnd"/>
      <w:r w:rsidR="0034688C" w:rsidRPr="00A84635">
        <w:rPr>
          <w:rFonts w:ascii="標楷體" w:eastAsia="標楷體" w:hAnsi="標楷體" w:hint="eastAsia"/>
          <w:sz w:val="28"/>
          <w:szCs w:val="28"/>
        </w:rPr>
        <w:t>預算</w:t>
      </w:r>
      <w:proofErr w:type="gramStart"/>
      <w:r w:rsidR="0034688C" w:rsidRPr="00A84635">
        <w:rPr>
          <w:rFonts w:ascii="標楷體" w:eastAsia="標楷體" w:hAnsi="標楷體" w:hint="eastAsia"/>
          <w:sz w:val="28"/>
          <w:szCs w:val="28"/>
        </w:rPr>
        <w:t>補助各宮廟</w:t>
      </w:r>
      <w:proofErr w:type="gramEnd"/>
      <w:r w:rsidR="0034688C" w:rsidRPr="00A84635">
        <w:rPr>
          <w:rFonts w:ascii="標楷體" w:eastAsia="標楷體" w:hAnsi="標楷體" w:hint="eastAsia"/>
          <w:sz w:val="28"/>
          <w:szCs w:val="28"/>
        </w:rPr>
        <w:t>購置環保鞭炮，</w:t>
      </w:r>
      <w:proofErr w:type="gramStart"/>
      <w:r w:rsidR="0034688C" w:rsidRPr="00A84635">
        <w:rPr>
          <w:rFonts w:ascii="標楷體" w:eastAsia="標楷體" w:hAnsi="標楷體" w:hint="eastAsia"/>
          <w:sz w:val="28"/>
          <w:szCs w:val="28"/>
        </w:rPr>
        <w:t>惟各宮廟</w:t>
      </w:r>
      <w:proofErr w:type="gramEnd"/>
      <w:r w:rsidR="0034688C" w:rsidRPr="00A84635">
        <w:rPr>
          <w:rFonts w:ascii="標楷體" w:eastAsia="標楷體" w:hAnsi="標楷體" w:hint="eastAsia"/>
          <w:sz w:val="28"/>
          <w:szCs w:val="28"/>
        </w:rPr>
        <w:t>使用頻率不高，建議由該局統一購置贈送予鄉鎮公所或各里</w:t>
      </w:r>
      <w:r w:rsidR="000E317D">
        <w:rPr>
          <w:rFonts w:ascii="標楷體" w:eastAsia="標楷體" w:hAnsi="標楷體" w:hint="eastAsia"/>
          <w:sz w:val="28"/>
          <w:szCs w:val="28"/>
        </w:rPr>
        <w:t>辦公處，有需要之宮</w:t>
      </w:r>
      <w:proofErr w:type="gramStart"/>
      <w:r w:rsidR="000E317D">
        <w:rPr>
          <w:rFonts w:ascii="標楷體" w:eastAsia="標楷體" w:hAnsi="標楷體" w:hint="eastAsia"/>
          <w:sz w:val="28"/>
          <w:szCs w:val="28"/>
        </w:rPr>
        <w:t>廟再洽其</w:t>
      </w:r>
      <w:proofErr w:type="gramEnd"/>
      <w:r w:rsidR="0034688C">
        <w:rPr>
          <w:rFonts w:ascii="標楷體" w:eastAsia="標楷體" w:hAnsi="標楷體" w:hint="eastAsia"/>
          <w:sz w:val="28"/>
          <w:szCs w:val="28"/>
        </w:rPr>
        <w:t>使</w:t>
      </w:r>
      <w:r w:rsidR="0034688C" w:rsidRPr="00A84635">
        <w:rPr>
          <w:rFonts w:ascii="標楷體" w:eastAsia="標楷體" w:hAnsi="標楷體" w:hint="eastAsia"/>
          <w:sz w:val="28"/>
          <w:szCs w:val="28"/>
        </w:rPr>
        <w:t>用。</w:t>
      </w:r>
    </w:p>
    <w:p w:rsidR="0034688C" w:rsidRPr="00A84635" w:rsidRDefault="006A4608" w:rsidP="007D2523">
      <w:pPr>
        <w:spacing w:line="400" w:lineRule="exact"/>
        <w:ind w:leftChars="350" w:left="2380" w:hangingChars="550" w:hanging="1540"/>
        <w:jc w:val="both"/>
        <w:rPr>
          <w:rFonts w:ascii="標楷體" w:eastAsia="標楷體" w:hAnsi="標楷體"/>
          <w:sz w:val="28"/>
          <w:szCs w:val="28"/>
        </w:rPr>
      </w:pPr>
      <w:r>
        <w:rPr>
          <w:rFonts w:ascii="標楷體" w:eastAsia="標楷體" w:hAnsi="標楷體"/>
          <w:sz w:val="28"/>
          <w:szCs w:val="28"/>
        </w:rPr>
        <w:t xml:space="preserve">      D-4</w:t>
      </w:r>
      <w:r>
        <w:rPr>
          <w:rFonts w:ascii="標楷體" w:eastAsia="標楷體" w:hAnsi="標楷體" w:hint="eastAsia"/>
          <w:sz w:val="28"/>
          <w:szCs w:val="28"/>
        </w:rPr>
        <w:t>1</w:t>
      </w:r>
      <w:r w:rsidR="0034688C">
        <w:rPr>
          <w:rFonts w:ascii="標楷體" w:eastAsia="標楷體" w:hAnsi="標楷體"/>
          <w:sz w:val="28"/>
          <w:szCs w:val="28"/>
        </w:rPr>
        <w:t>.</w:t>
      </w:r>
      <w:r w:rsidR="0034688C" w:rsidRPr="00A84635">
        <w:rPr>
          <w:rFonts w:ascii="標楷體" w:eastAsia="標楷體" w:hAnsi="標楷體" w:hint="eastAsia"/>
          <w:sz w:val="28"/>
          <w:szCs w:val="28"/>
        </w:rPr>
        <w:t>近年來，縣府每年均辦理宗教交流活動，參與宮廟主神不應侷限於天上聖母、關聖帝君、保生大帝及廣澤尊王，建議主祀王爺之宮廟也可以參加，以符公平原則。</w:t>
      </w:r>
    </w:p>
    <w:p w:rsidR="0034688C" w:rsidRPr="00A84635" w:rsidRDefault="006A4608" w:rsidP="007D2523">
      <w:pPr>
        <w:spacing w:line="400" w:lineRule="exact"/>
        <w:ind w:leftChars="700" w:left="2380" w:hangingChars="250" w:hanging="700"/>
        <w:jc w:val="both"/>
        <w:rPr>
          <w:rFonts w:ascii="標楷體" w:eastAsia="標楷體" w:hAnsi="標楷體"/>
          <w:sz w:val="28"/>
          <w:szCs w:val="28"/>
        </w:rPr>
      </w:pPr>
      <w:r>
        <w:rPr>
          <w:rFonts w:ascii="標楷體" w:eastAsia="標楷體" w:hAnsi="標楷體"/>
          <w:sz w:val="28"/>
          <w:szCs w:val="28"/>
        </w:rPr>
        <w:t>D-4</w:t>
      </w:r>
      <w:r>
        <w:rPr>
          <w:rFonts w:ascii="標楷體" w:eastAsia="標楷體" w:hAnsi="標楷體" w:hint="eastAsia"/>
          <w:sz w:val="28"/>
          <w:szCs w:val="28"/>
        </w:rPr>
        <w:t>2</w:t>
      </w:r>
      <w:r w:rsidR="0034688C">
        <w:rPr>
          <w:rFonts w:ascii="標楷體" w:eastAsia="標楷體" w:hAnsi="標楷體"/>
          <w:sz w:val="28"/>
          <w:szCs w:val="28"/>
        </w:rPr>
        <w:t>.</w:t>
      </w:r>
      <w:r w:rsidR="0034688C" w:rsidRPr="00A84635">
        <w:rPr>
          <w:rFonts w:ascii="標楷體" w:eastAsia="標楷體" w:hAnsi="標楷體" w:hint="eastAsia"/>
          <w:sz w:val="28"/>
          <w:szCs w:val="28"/>
        </w:rPr>
        <w:t>本縣已登錄之古蹟或歷史建築之古厝類，建議文化局可定期</w:t>
      </w:r>
      <w:r w:rsidR="0034688C" w:rsidRPr="00A84635">
        <w:rPr>
          <w:rFonts w:ascii="標楷體" w:eastAsia="標楷體" w:hAnsi="標楷體" w:hint="eastAsia"/>
          <w:sz w:val="28"/>
          <w:szCs w:val="28"/>
        </w:rPr>
        <w:lastRenderedPageBreak/>
        <w:t>派員</w:t>
      </w:r>
      <w:r w:rsidR="0034688C">
        <w:rPr>
          <w:rFonts w:ascii="標楷體" w:eastAsia="標楷體" w:hAnsi="標楷體" w:hint="eastAsia"/>
          <w:sz w:val="28"/>
          <w:szCs w:val="28"/>
        </w:rPr>
        <w:t>檢視，如部分傾倒可即時修復，亦</w:t>
      </w:r>
      <w:r w:rsidR="0034688C" w:rsidRPr="00A84635">
        <w:rPr>
          <w:rFonts w:ascii="標楷體" w:eastAsia="標楷體" w:hAnsi="標楷體" w:hint="eastAsia"/>
          <w:sz w:val="28"/>
          <w:szCs w:val="28"/>
        </w:rPr>
        <w:t>可施</w:t>
      </w:r>
      <w:proofErr w:type="gramStart"/>
      <w:r w:rsidR="0034688C" w:rsidRPr="00A84635">
        <w:rPr>
          <w:rFonts w:ascii="標楷體" w:eastAsia="標楷體" w:hAnsi="標楷體" w:hint="eastAsia"/>
          <w:sz w:val="28"/>
          <w:szCs w:val="28"/>
        </w:rPr>
        <w:t>作鋼棚</w:t>
      </w:r>
      <w:proofErr w:type="gramEnd"/>
      <w:r w:rsidR="0034688C" w:rsidRPr="00A84635">
        <w:rPr>
          <w:rFonts w:ascii="標楷體" w:eastAsia="標楷體" w:hAnsi="標楷體" w:hint="eastAsia"/>
          <w:sz w:val="28"/>
          <w:szCs w:val="28"/>
        </w:rPr>
        <w:t>保護，避免風吹</w:t>
      </w:r>
      <w:proofErr w:type="gramStart"/>
      <w:r w:rsidR="0034688C">
        <w:rPr>
          <w:rFonts w:ascii="標楷體" w:eastAsia="標楷體" w:hAnsi="標楷體" w:hint="eastAsia"/>
          <w:sz w:val="28"/>
          <w:szCs w:val="28"/>
        </w:rPr>
        <w:t>雨</w:t>
      </w:r>
      <w:r w:rsidR="0034688C" w:rsidRPr="00A84635">
        <w:rPr>
          <w:rFonts w:ascii="標楷體" w:eastAsia="標楷體" w:hAnsi="標楷體" w:hint="eastAsia"/>
          <w:sz w:val="28"/>
          <w:szCs w:val="28"/>
        </w:rPr>
        <w:t>淋或白蟻</w:t>
      </w:r>
      <w:proofErr w:type="gramEnd"/>
      <w:r w:rsidR="0034688C" w:rsidRPr="00A84635">
        <w:rPr>
          <w:rFonts w:ascii="標楷體" w:eastAsia="標楷體" w:hAnsi="標楷體" w:hint="eastAsia"/>
          <w:sz w:val="28"/>
          <w:szCs w:val="28"/>
        </w:rPr>
        <w:t>侵蝕而加速傾倒。</w:t>
      </w:r>
    </w:p>
    <w:p w:rsidR="0034688C" w:rsidRDefault="006A4608" w:rsidP="007D2523">
      <w:pPr>
        <w:spacing w:line="400" w:lineRule="exact"/>
        <w:ind w:leftChars="700" w:left="2380" w:hangingChars="250" w:hanging="700"/>
        <w:jc w:val="both"/>
        <w:rPr>
          <w:rFonts w:ascii="標楷體" w:eastAsia="標楷體" w:hAnsi="標楷體"/>
          <w:sz w:val="28"/>
          <w:szCs w:val="28"/>
        </w:rPr>
      </w:pPr>
      <w:r>
        <w:rPr>
          <w:rFonts w:ascii="標楷體" w:eastAsia="標楷體" w:hAnsi="標楷體"/>
          <w:sz w:val="28"/>
          <w:szCs w:val="28"/>
        </w:rPr>
        <w:t>D-4</w:t>
      </w:r>
      <w:r>
        <w:rPr>
          <w:rFonts w:ascii="標楷體" w:eastAsia="標楷體" w:hAnsi="標楷體" w:hint="eastAsia"/>
          <w:sz w:val="28"/>
          <w:szCs w:val="28"/>
        </w:rPr>
        <w:t>3</w:t>
      </w:r>
      <w:r w:rsidR="0034688C">
        <w:rPr>
          <w:rFonts w:ascii="標楷體" w:eastAsia="標楷體" w:hAnsi="標楷體"/>
          <w:sz w:val="28"/>
          <w:szCs w:val="28"/>
        </w:rPr>
        <w:t>.</w:t>
      </w:r>
      <w:r w:rsidR="0034688C" w:rsidRPr="00A84635">
        <w:rPr>
          <w:rFonts w:ascii="標楷體" w:eastAsia="標楷體" w:hAnsi="標楷體" w:hint="eastAsia"/>
          <w:sz w:val="28"/>
          <w:szCs w:val="28"/>
        </w:rPr>
        <w:t>金門因諸多因素，以致「門口</w:t>
      </w:r>
      <w:proofErr w:type="gramStart"/>
      <w:r w:rsidR="0034688C" w:rsidRPr="00A84635">
        <w:rPr>
          <w:rFonts w:ascii="標楷體" w:eastAsia="標楷體" w:hAnsi="標楷體" w:hint="eastAsia"/>
          <w:sz w:val="28"/>
          <w:szCs w:val="28"/>
        </w:rPr>
        <w:t>埕</w:t>
      </w:r>
      <w:proofErr w:type="gramEnd"/>
      <w:r w:rsidR="0034688C" w:rsidRPr="00A84635">
        <w:rPr>
          <w:rFonts w:ascii="標楷體" w:eastAsia="標楷體" w:hAnsi="標楷體" w:hint="eastAsia"/>
          <w:sz w:val="28"/>
          <w:szCs w:val="28"/>
        </w:rPr>
        <w:t>」未辦理登記而收歸國有，建議縣府與國有財產署</w:t>
      </w:r>
      <w:proofErr w:type="gramStart"/>
      <w:r w:rsidR="0034688C" w:rsidRPr="00A84635">
        <w:rPr>
          <w:rFonts w:ascii="標楷體" w:eastAsia="標楷體" w:hAnsi="標楷體" w:hint="eastAsia"/>
          <w:sz w:val="28"/>
          <w:szCs w:val="28"/>
        </w:rPr>
        <w:t>研議其</w:t>
      </w:r>
      <w:proofErr w:type="gramEnd"/>
      <w:r w:rsidR="0034688C" w:rsidRPr="00A84635">
        <w:rPr>
          <w:rFonts w:ascii="標楷體" w:eastAsia="標楷體" w:hAnsi="標楷體" w:hint="eastAsia"/>
          <w:sz w:val="28"/>
          <w:szCs w:val="28"/>
        </w:rPr>
        <w:t>補救還與民眾方式。</w:t>
      </w:r>
    </w:p>
    <w:p w:rsidR="0034688C" w:rsidRPr="00A84635" w:rsidRDefault="006A4608" w:rsidP="007D2523">
      <w:pPr>
        <w:spacing w:line="400" w:lineRule="exact"/>
        <w:ind w:leftChars="350" w:left="2380" w:hangingChars="550" w:hanging="1540"/>
        <w:jc w:val="both"/>
        <w:rPr>
          <w:rFonts w:ascii="標楷體" w:eastAsia="標楷體" w:hAnsi="標楷體"/>
          <w:sz w:val="28"/>
          <w:szCs w:val="28"/>
        </w:rPr>
      </w:pPr>
      <w:r>
        <w:rPr>
          <w:rFonts w:ascii="標楷體" w:eastAsia="標楷體" w:hAnsi="標楷體"/>
          <w:sz w:val="28"/>
          <w:szCs w:val="28"/>
        </w:rPr>
        <w:t xml:space="preserve">      D-4</w:t>
      </w:r>
      <w:r>
        <w:rPr>
          <w:rFonts w:ascii="標楷體" w:eastAsia="標楷體" w:hAnsi="標楷體" w:hint="eastAsia"/>
          <w:sz w:val="28"/>
          <w:szCs w:val="28"/>
        </w:rPr>
        <w:t>4</w:t>
      </w:r>
      <w:r w:rsidR="0034688C">
        <w:rPr>
          <w:rFonts w:ascii="標楷體" w:eastAsia="標楷體" w:hAnsi="標楷體"/>
          <w:sz w:val="28"/>
          <w:szCs w:val="28"/>
        </w:rPr>
        <w:t>.</w:t>
      </w:r>
      <w:r w:rsidR="0034688C" w:rsidRPr="00A84635">
        <w:rPr>
          <w:rFonts w:ascii="標楷體" w:eastAsia="標楷體" w:hAnsi="標楷體" w:hint="eastAsia"/>
          <w:sz w:val="28"/>
          <w:szCs w:val="28"/>
        </w:rPr>
        <w:t>近年來，本縣社團紛紛成立，社區發展協會、同鄉會或是其他人民團體縣府</w:t>
      </w:r>
      <w:proofErr w:type="gramStart"/>
      <w:r w:rsidR="0034688C" w:rsidRPr="00A84635">
        <w:rPr>
          <w:rFonts w:ascii="標楷體" w:eastAsia="標楷體" w:hAnsi="標楷體" w:hint="eastAsia"/>
          <w:sz w:val="28"/>
          <w:szCs w:val="28"/>
        </w:rPr>
        <w:t>每年均有</w:t>
      </w:r>
      <w:r w:rsidR="0034688C" w:rsidRPr="00A84635">
        <w:rPr>
          <w:rFonts w:ascii="標楷體" w:eastAsia="標楷體" w:hAnsi="標楷體"/>
          <w:sz w:val="28"/>
          <w:szCs w:val="28"/>
        </w:rPr>
        <w:t>2</w:t>
      </w:r>
      <w:r w:rsidR="0034688C" w:rsidRPr="00A84635">
        <w:rPr>
          <w:rFonts w:ascii="標楷體" w:eastAsia="標楷體" w:hAnsi="標楷體" w:hint="eastAsia"/>
          <w:sz w:val="28"/>
          <w:szCs w:val="28"/>
        </w:rPr>
        <w:t>萬元</w:t>
      </w:r>
      <w:proofErr w:type="gramEnd"/>
      <w:r w:rsidR="0034688C" w:rsidRPr="00A84635">
        <w:rPr>
          <w:rFonts w:ascii="標楷體" w:eastAsia="標楷體" w:hAnsi="標楷體" w:hint="eastAsia"/>
          <w:sz w:val="28"/>
          <w:szCs w:val="28"/>
        </w:rPr>
        <w:t>活動補助，惟宗親會卻不可申請，建議縣府</w:t>
      </w:r>
      <w:proofErr w:type="gramStart"/>
      <w:r w:rsidR="0034688C" w:rsidRPr="00A84635">
        <w:rPr>
          <w:rFonts w:ascii="標楷體" w:eastAsia="標楷體" w:hAnsi="標楷體" w:hint="eastAsia"/>
          <w:sz w:val="28"/>
          <w:szCs w:val="28"/>
        </w:rPr>
        <w:t>研</w:t>
      </w:r>
      <w:proofErr w:type="gramEnd"/>
      <w:r w:rsidR="0034688C" w:rsidRPr="00A84635">
        <w:rPr>
          <w:rFonts w:ascii="標楷體" w:eastAsia="標楷體" w:hAnsi="標楷體" w:hint="eastAsia"/>
          <w:sz w:val="28"/>
          <w:szCs w:val="28"/>
        </w:rPr>
        <w:t>議，以符公平原則。</w:t>
      </w:r>
    </w:p>
    <w:p w:rsidR="0034688C" w:rsidRPr="000261C4" w:rsidRDefault="0034688C" w:rsidP="007D2523">
      <w:pPr>
        <w:spacing w:line="400" w:lineRule="exact"/>
        <w:ind w:left="1540" w:hangingChars="550" w:hanging="1540"/>
        <w:jc w:val="both"/>
        <w:rPr>
          <w:rFonts w:ascii="標楷體" w:eastAsia="標楷體" w:hAnsi="標楷體"/>
          <w:sz w:val="28"/>
          <w:szCs w:val="28"/>
        </w:rPr>
      </w:pPr>
      <w:r w:rsidRPr="000261C4">
        <w:rPr>
          <w:rFonts w:ascii="標楷體" w:eastAsia="標楷體" w:hAnsi="標楷體" w:hint="eastAsia"/>
          <w:sz w:val="28"/>
          <w:szCs w:val="28"/>
        </w:rPr>
        <w:t>九、列席者回應建言（略）</w:t>
      </w:r>
    </w:p>
    <w:p w:rsidR="0034688C" w:rsidRPr="000261C4" w:rsidRDefault="0034688C" w:rsidP="007D2523">
      <w:pPr>
        <w:spacing w:line="400" w:lineRule="exact"/>
        <w:ind w:left="560" w:hangingChars="200" w:hanging="560"/>
        <w:jc w:val="both"/>
        <w:rPr>
          <w:rFonts w:ascii="標楷體" w:eastAsia="標楷體" w:hAnsi="標楷體"/>
          <w:sz w:val="28"/>
          <w:szCs w:val="28"/>
        </w:rPr>
      </w:pPr>
      <w:r w:rsidRPr="000261C4">
        <w:rPr>
          <w:rFonts w:ascii="標楷體" w:eastAsia="標楷體" w:hAnsi="標楷體" w:hint="eastAsia"/>
          <w:sz w:val="28"/>
          <w:szCs w:val="28"/>
        </w:rPr>
        <w:t>十、主持人</w:t>
      </w:r>
      <w:r w:rsidRPr="000261C4">
        <w:rPr>
          <w:rFonts w:ascii="標楷體" w:eastAsia="標楷體" w:hAnsi="標楷體"/>
          <w:sz w:val="28"/>
          <w:szCs w:val="28"/>
        </w:rPr>
        <w:t>(</w:t>
      </w:r>
      <w:r w:rsidRPr="000261C4">
        <w:rPr>
          <w:rFonts w:ascii="標楷體" w:eastAsia="標楷體" w:hAnsi="標楷體" w:hint="eastAsia"/>
          <w:sz w:val="28"/>
          <w:szCs w:val="28"/>
        </w:rPr>
        <w:t>縣長</w:t>
      </w:r>
      <w:r w:rsidRPr="000261C4">
        <w:rPr>
          <w:rFonts w:ascii="標楷體" w:eastAsia="標楷體" w:hAnsi="標楷體"/>
          <w:sz w:val="28"/>
          <w:szCs w:val="28"/>
        </w:rPr>
        <w:t>)</w:t>
      </w:r>
      <w:r w:rsidRPr="000261C4">
        <w:rPr>
          <w:rFonts w:ascii="標楷體" w:eastAsia="標楷體" w:hAnsi="標楷體" w:hint="eastAsia"/>
          <w:sz w:val="28"/>
          <w:szCs w:val="28"/>
        </w:rPr>
        <w:t>結論：（略）</w:t>
      </w:r>
    </w:p>
    <w:p w:rsidR="0034688C" w:rsidRPr="00B87CFA" w:rsidRDefault="0034688C" w:rsidP="007D2523">
      <w:pPr>
        <w:spacing w:line="400" w:lineRule="exact"/>
        <w:jc w:val="both"/>
        <w:rPr>
          <w:rFonts w:ascii="標楷體" w:eastAsia="標楷體" w:hAnsi="標楷體"/>
          <w:sz w:val="28"/>
          <w:szCs w:val="28"/>
        </w:rPr>
      </w:pPr>
      <w:r w:rsidRPr="000261C4">
        <w:rPr>
          <w:rFonts w:ascii="標楷體" w:eastAsia="標楷體" w:hAnsi="標楷體" w:hint="eastAsia"/>
          <w:sz w:val="28"/>
          <w:szCs w:val="28"/>
        </w:rPr>
        <w:t>十一、散會</w:t>
      </w:r>
      <w:r w:rsidRPr="000261C4">
        <w:rPr>
          <w:rFonts w:ascii="標楷體" w:eastAsia="標楷體" w:hAnsi="標楷體"/>
          <w:sz w:val="28"/>
          <w:szCs w:val="28"/>
        </w:rPr>
        <w:t>(18:</w:t>
      </w:r>
      <w:r>
        <w:rPr>
          <w:rFonts w:ascii="標楷體" w:eastAsia="標楷體" w:hAnsi="標楷體"/>
          <w:sz w:val="28"/>
          <w:szCs w:val="28"/>
        </w:rPr>
        <w:t>00)</w:t>
      </w:r>
    </w:p>
    <w:p w:rsidR="00A0021A" w:rsidRPr="00A0021A" w:rsidRDefault="009246DA" w:rsidP="00A0021A">
      <w:pPr>
        <w:tabs>
          <w:tab w:val="left" w:pos="7560"/>
        </w:tabs>
        <w:snapToGrid w:val="0"/>
        <w:spacing w:line="400" w:lineRule="exact"/>
        <w:rPr>
          <w:rFonts w:ascii="標楷體" w:eastAsia="標楷體" w:hAnsi="標楷體"/>
          <w:color w:val="000000"/>
          <w:sz w:val="28"/>
          <w:szCs w:val="28"/>
          <w:bdr w:val="single" w:sz="4" w:space="0" w:color="auto"/>
        </w:rPr>
      </w:pPr>
      <w:r>
        <w:rPr>
          <w:rFonts w:ascii="標楷體" w:eastAsia="標楷體" w:hAnsi="標楷體"/>
          <w:sz w:val="28"/>
          <w:szCs w:val="28"/>
        </w:rPr>
        <w:br w:type="page"/>
      </w:r>
      <w:r w:rsidR="00A0021A" w:rsidRPr="00A0021A">
        <w:rPr>
          <w:rFonts w:ascii="標楷體" w:eastAsia="標楷體" w:hAnsi="標楷體" w:hint="eastAsia"/>
          <w:color w:val="000000"/>
          <w:sz w:val="28"/>
          <w:szCs w:val="28"/>
          <w:bdr w:val="single" w:sz="4" w:space="0" w:color="auto"/>
        </w:rPr>
        <w:lastRenderedPageBreak/>
        <w:t>案    號：D</w:t>
      </w:r>
      <w:r w:rsidR="00A0021A" w:rsidRPr="00A0021A">
        <w:rPr>
          <w:rFonts w:ascii="標楷體" w:eastAsia="標楷體" w:hAnsi="標楷體" w:hint="eastAsia"/>
          <w:sz w:val="28"/>
          <w:szCs w:val="28"/>
          <w:bdr w:val="single" w:sz="4" w:space="0" w:color="auto"/>
        </w:rPr>
        <w:t>-01</w:t>
      </w:r>
    </w:p>
    <w:p w:rsidR="00A0021A" w:rsidRDefault="00A0021A" w:rsidP="00A0021A">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建 議 人：</w:t>
      </w:r>
      <w:proofErr w:type="gramStart"/>
      <w:r>
        <w:rPr>
          <w:rFonts w:ascii="標楷體" w:eastAsia="標楷體" w:hAnsi="標楷體" w:hint="eastAsia"/>
          <w:sz w:val="28"/>
          <w:szCs w:val="28"/>
        </w:rPr>
        <w:t>官嶼第11鄰</w:t>
      </w:r>
      <w:proofErr w:type="gramEnd"/>
      <w:r>
        <w:rPr>
          <w:rFonts w:ascii="標楷體" w:eastAsia="標楷體" w:hAnsi="標楷體" w:hint="eastAsia"/>
          <w:sz w:val="28"/>
          <w:szCs w:val="28"/>
        </w:rPr>
        <w:t>王雙福</w:t>
      </w:r>
    </w:p>
    <w:p w:rsidR="00A0021A" w:rsidRDefault="00A0021A" w:rsidP="00A0021A">
      <w:pPr>
        <w:tabs>
          <w:tab w:val="left" w:pos="7560"/>
        </w:tabs>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建議事項：申請青嶼</w:t>
      </w:r>
      <w:proofErr w:type="gramStart"/>
      <w:r>
        <w:rPr>
          <w:rFonts w:ascii="標楷體" w:eastAsia="標楷體" w:hAnsi="標楷體" w:hint="eastAsia"/>
          <w:color w:val="000000"/>
          <w:sz w:val="28"/>
          <w:szCs w:val="28"/>
        </w:rPr>
        <w:t>海邊雷</w:t>
      </w:r>
      <w:proofErr w:type="gramEnd"/>
      <w:r>
        <w:rPr>
          <w:rFonts w:ascii="標楷體" w:eastAsia="標楷體" w:hAnsi="標楷體" w:hint="eastAsia"/>
          <w:color w:val="000000"/>
          <w:sz w:val="28"/>
          <w:szCs w:val="28"/>
        </w:rPr>
        <w:t>區土地取得案請相關單位盡速處理。</w:t>
      </w:r>
    </w:p>
    <w:p w:rsidR="00A0021A" w:rsidRDefault="00A0021A" w:rsidP="00A0021A">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處理單位：地政局</w:t>
      </w:r>
    </w:p>
    <w:p w:rsidR="00A0021A" w:rsidRDefault="00A0021A" w:rsidP="00A0021A">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1672F5">
        <w:rPr>
          <w:rFonts w:ascii="標楷體" w:eastAsia="標楷體" w:hAnsi="標楷體" w:cs="新細明體" w:hint="eastAsia"/>
          <w:color w:val="000000"/>
          <w:sz w:val="28"/>
          <w:szCs w:val="28"/>
        </w:rPr>
        <w:t>109/09/09</w:t>
      </w:r>
    </w:p>
    <w:p w:rsidR="00A0021A" w:rsidRDefault="00A0021A" w:rsidP="00A0021A">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處理概況：□已完成、■辦理中、□</w:t>
      </w:r>
      <w:proofErr w:type="gramStart"/>
      <w:r>
        <w:rPr>
          <w:rFonts w:ascii="標楷體" w:eastAsia="標楷體" w:hAnsi="標楷體" w:hint="eastAsia"/>
          <w:color w:val="000000"/>
          <w:sz w:val="28"/>
          <w:szCs w:val="28"/>
        </w:rPr>
        <w:t>列入參辦</w:t>
      </w:r>
      <w:proofErr w:type="gramEnd"/>
      <w:r>
        <w:rPr>
          <w:rFonts w:ascii="標楷體" w:eastAsia="標楷體" w:hAnsi="標楷體" w:hint="eastAsia"/>
          <w:color w:val="000000"/>
          <w:sz w:val="28"/>
          <w:szCs w:val="28"/>
        </w:rPr>
        <w:t>、□礙難處理、□轉報權責單位</w:t>
      </w:r>
    </w:p>
    <w:p w:rsidR="00A0021A" w:rsidRDefault="00A0021A" w:rsidP="00A0021A">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處理情形：</w:t>
      </w:r>
    </w:p>
    <w:p w:rsidR="001672F5" w:rsidRDefault="001672F5" w:rsidP="001672F5">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r w:rsidRPr="00E94C4D">
        <w:rPr>
          <w:rFonts w:ascii="標楷體" w:eastAsia="標楷體" w:hAnsi="標楷體" w:hint="eastAsia"/>
          <w:color w:val="000000"/>
          <w:sz w:val="28"/>
          <w:szCs w:val="28"/>
        </w:rPr>
        <w:t>依金門縣政府108年2月27日府</w:t>
      </w:r>
      <w:proofErr w:type="gramStart"/>
      <w:r w:rsidRPr="00E94C4D">
        <w:rPr>
          <w:rFonts w:ascii="標楷體" w:eastAsia="標楷體" w:hAnsi="標楷體" w:hint="eastAsia"/>
          <w:color w:val="000000"/>
          <w:sz w:val="28"/>
          <w:szCs w:val="28"/>
        </w:rPr>
        <w:t>自民字第1080014336號</w:t>
      </w:r>
      <w:proofErr w:type="gramEnd"/>
      <w:r w:rsidRPr="00E94C4D">
        <w:rPr>
          <w:rFonts w:ascii="標楷體" w:eastAsia="標楷體" w:hAnsi="標楷體" w:hint="eastAsia"/>
          <w:color w:val="000000"/>
          <w:sz w:val="28"/>
          <w:szCs w:val="28"/>
        </w:rPr>
        <w:t>函辦理並復台端</w:t>
      </w:r>
    </w:p>
    <w:p w:rsidR="001672F5" w:rsidRDefault="001672F5" w:rsidP="001672F5">
      <w:pPr>
        <w:spacing w:line="400" w:lineRule="exact"/>
        <w:ind w:left="720" w:hanging="200"/>
        <w:jc w:val="both"/>
        <w:rPr>
          <w:rFonts w:ascii="標楷體" w:eastAsia="標楷體" w:hAnsi="標楷體"/>
          <w:color w:val="000000"/>
          <w:sz w:val="28"/>
          <w:szCs w:val="28"/>
        </w:rPr>
      </w:pPr>
      <w:r w:rsidRPr="00E94C4D">
        <w:rPr>
          <w:rFonts w:ascii="標楷體" w:eastAsia="標楷體" w:hAnsi="標楷體" w:hint="eastAsia"/>
          <w:color w:val="000000"/>
          <w:sz w:val="28"/>
          <w:szCs w:val="28"/>
        </w:rPr>
        <w:t>108年1月24日基層民政幹部座談金沙場次發言建議事項。</w:t>
      </w:r>
    </w:p>
    <w:p w:rsidR="001672F5" w:rsidRPr="009036FC" w:rsidRDefault="001672F5" w:rsidP="001672F5">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w:t>
      </w:r>
      <w:r w:rsidRPr="00E94C4D">
        <w:rPr>
          <w:rFonts w:ascii="標楷體" w:eastAsia="標楷體" w:hAnsi="標楷體" w:hint="eastAsia"/>
          <w:color w:val="000000"/>
          <w:sz w:val="28"/>
          <w:szCs w:val="28"/>
        </w:rPr>
        <w:t>查</w:t>
      </w:r>
      <w:r>
        <w:rPr>
          <w:rFonts w:ascii="標楷體" w:eastAsia="標楷體" w:hAnsi="標楷體" w:hint="eastAsia"/>
          <w:color w:val="000000"/>
          <w:sz w:val="28"/>
          <w:szCs w:val="28"/>
        </w:rPr>
        <w:t>青嶼</w:t>
      </w:r>
      <w:proofErr w:type="gramStart"/>
      <w:r>
        <w:rPr>
          <w:rFonts w:ascii="標楷體" w:eastAsia="標楷體" w:hAnsi="標楷體" w:hint="eastAsia"/>
          <w:color w:val="000000"/>
          <w:sz w:val="28"/>
          <w:szCs w:val="28"/>
        </w:rPr>
        <w:t>海邊雷</w:t>
      </w:r>
      <w:proofErr w:type="gramEnd"/>
      <w:r>
        <w:rPr>
          <w:rFonts w:ascii="標楷體" w:eastAsia="標楷體" w:hAnsi="標楷體" w:hint="eastAsia"/>
          <w:color w:val="000000"/>
          <w:sz w:val="28"/>
          <w:szCs w:val="28"/>
        </w:rPr>
        <w:t>區土地取得</w:t>
      </w:r>
      <w:r w:rsidRPr="00E94C4D">
        <w:rPr>
          <w:rFonts w:ascii="標楷體" w:eastAsia="標楷體" w:hAnsi="標楷體" w:hint="eastAsia"/>
          <w:color w:val="000000"/>
          <w:sz w:val="28"/>
          <w:szCs w:val="28"/>
        </w:rPr>
        <w:t>案</w:t>
      </w:r>
      <w:r>
        <w:rPr>
          <w:rFonts w:ascii="標楷體" w:eastAsia="標楷體" w:hAnsi="標楷體" w:hint="eastAsia"/>
          <w:color w:val="000000"/>
          <w:sz w:val="28"/>
          <w:szCs w:val="28"/>
        </w:rPr>
        <w:t>,經審查無誤後,業於109年5月22日辦理公告，公告期間為6個月，</w:t>
      </w:r>
      <w:proofErr w:type="gramStart"/>
      <w:r>
        <w:rPr>
          <w:rFonts w:ascii="標楷體" w:eastAsia="標楷體" w:hAnsi="標楷體" w:hint="eastAsia"/>
          <w:color w:val="000000"/>
          <w:sz w:val="28"/>
          <w:szCs w:val="28"/>
        </w:rPr>
        <w:t>俟</w:t>
      </w:r>
      <w:proofErr w:type="gramEnd"/>
      <w:r>
        <w:rPr>
          <w:rFonts w:ascii="標楷體" w:eastAsia="標楷體" w:hAnsi="標楷體" w:hint="eastAsia"/>
          <w:color w:val="000000"/>
          <w:sz w:val="28"/>
          <w:szCs w:val="28"/>
        </w:rPr>
        <w:t>公告期滿無人異議，即准予登記，取得該筆土地所有權。</w:t>
      </w:r>
    </w:p>
    <w:p w:rsidR="00A0021A" w:rsidRPr="001672F5" w:rsidRDefault="00A0021A" w:rsidP="001672F5">
      <w:pPr>
        <w:spacing w:line="400" w:lineRule="exact"/>
        <w:ind w:left="560" w:hangingChars="200" w:hanging="560"/>
        <w:jc w:val="both"/>
        <w:rPr>
          <w:rFonts w:ascii="標楷體" w:eastAsia="標楷體" w:hAnsi="標楷體"/>
          <w:sz w:val="28"/>
          <w:szCs w:val="28"/>
        </w:rPr>
      </w:pPr>
    </w:p>
    <w:p w:rsidR="009F7760" w:rsidRPr="00387270" w:rsidRDefault="009F7760" w:rsidP="00A0021A">
      <w:pPr>
        <w:tabs>
          <w:tab w:val="left" w:pos="7560"/>
        </w:tabs>
        <w:snapToGrid w:val="0"/>
        <w:spacing w:line="400" w:lineRule="exact"/>
        <w:rPr>
          <w:rFonts w:ascii="標楷體" w:eastAsia="標楷體" w:hAnsi="標楷體"/>
          <w:color w:val="000000"/>
          <w:sz w:val="28"/>
          <w:szCs w:val="28"/>
        </w:rPr>
      </w:pPr>
      <w:r w:rsidRPr="009F7760">
        <w:rPr>
          <w:rFonts w:ascii="標楷體" w:eastAsia="標楷體" w:hAnsi="標楷體" w:hint="eastAsia"/>
          <w:color w:val="000000"/>
          <w:sz w:val="28"/>
          <w:szCs w:val="28"/>
          <w:bdr w:val="single" w:sz="4" w:space="0" w:color="auto"/>
        </w:rPr>
        <w:t>案    號：D</w:t>
      </w:r>
      <w:r w:rsidRPr="009F7760">
        <w:rPr>
          <w:rFonts w:ascii="標楷體" w:eastAsia="標楷體" w:hAnsi="標楷體"/>
          <w:color w:val="000000"/>
          <w:sz w:val="28"/>
          <w:szCs w:val="28"/>
          <w:bdr w:val="single" w:sz="4" w:space="0" w:color="auto"/>
        </w:rPr>
        <w:t>-02</w:t>
      </w:r>
      <w:r w:rsidRPr="00387270">
        <w:rPr>
          <w:rFonts w:ascii="標楷體" w:eastAsia="標楷體" w:hAnsi="標楷體" w:hint="eastAsia"/>
          <w:color w:val="000000"/>
          <w:sz w:val="28"/>
          <w:szCs w:val="28"/>
        </w:rPr>
        <w:t xml:space="preserve"> </w:t>
      </w:r>
    </w:p>
    <w:p w:rsidR="009F7760" w:rsidRPr="00387270" w:rsidRDefault="009F7760" w:rsidP="009F7760">
      <w:pPr>
        <w:tabs>
          <w:tab w:val="left" w:pos="7560"/>
        </w:tabs>
        <w:snapToGrid w:val="0"/>
        <w:spacing w:line="400" w:lineRule="exact"/>
        <w:rPr>
          <w:rFonts w:ascii="標楷體" w:eastAsia="標楷體" w:hAnsi="標楷體"/>
          <w:color w:val="000000"/>
          <w:sz w:val="28"/>
          <w:szCs w:val="28"/>
        </w:rPr>
      </w:pPr>
      <w:r w:rsidRPr="00387270">
        <w:rPr>
          <w:rFonts w:ascii="標楷體" w:eastAsia="標楷體" w:hAnsi="標楷體" w:hint="eastAsia"/>
          <w:color w:val="000000"/>
          <w:sz w:val="28"/>
          <w:szCs w:val="28"/>
        </w:rPr>
        <w:t>建 議 人：</w:t>
      </w:r>
      <w:proofErr w:type="gramStart"/>
      <w:r w:rsidRPr="00387270">
        <w:rPr>
          <w:rFonts w:ascii="標楷體" w:eastAsia="標楷體" w:hAnsi="標楷體" w:hint="eastAsia"/>
          <w:color w:val="000000"/>
          <w:sz w:val="28"/>
          <w:szCs w:val="28"/>
        </w:rPr>
        <w:t>官嶼里</w:t>
      </w:r>
      <w:proofErr w:type="gramEnd"/>
      <w:r w:rsidRPr="00387270">
        <w:rPr>
          <w:rFonts w:ascii="標楷體" w:eastAsia="標楷體" w:hAnsi="標楷體" w:hint="eastAsia"/>
          <w:color w:val="000000"/>
          <w:sz w:val="28"/>
          <w:szCs w:val="28"/>
        </w:rPr>
        <w:t>第</w:t>
      </w:r>
      <w:r w:rsidRPr="00387270">
        <w:rPr>
          <w:rFonts w:ascii="標楷體" w:eastAsia="標楷體" w:hAnsi="標楷體"/>
          <w:color w:val="000000"/>
          <w:sz w:val="28"/>
          <w:szCs w:val="28"/>
        </w:rPr>
        <w:t>11</w:t>
      </w:r>
      <w:proofErr w:type="gramStart"/>
      <w:r w:rsidRPr="00387270">
        <w:rPr>
          <w:rFonts w:ascii="標楷體" w:eastAsia="標楷體" w:hAnsi="標楷體" w:hint="eastAsia"/>
          <w:color w:val="000000"/>
          <w:sz w:val="28"/>
          <w:szCs w:val="28"/>
        </w:rPr>
        <w:t>鄰</w:t>
      </w:r>
      <w:proofErr w:type="gramEnd"/>
      <w:r w:rsidRPr="00387270">
        <w:rPr>
          <w:rFonts w:ascii="標楷體" w:eastAsia="標楷體" w:hAnsi="標楷體" w:hint="eastAsia"/>
          <w:color w:val="000000"/>
          <w:sz w:val="28"/>
          <w:szCs w:val="28"/>
        </w:rPr>
        <w:t>鄰長王雙福</w:t>
      </w:r>
    </w:p>
    <w:p w:rsidR="009F7760" w:rsidRDefault="009F7760" w:rsidP="009F7760">
      <w:pPr>
        <w:tabs>
          <w:tab w:val="left" w:pos="7560"/>
        </w:tabs>
        <w:snapToGrid w:val="0"/>
        <w:spacing w:line="400" w:lineRule="exact"/>
        <w:ind w:left="1400" w:hangingChars="500" w:hanging="1400"/>
        <w:rPr>
          <w:rFonts w:ascii="標楷體" w:eastAsia="標楷體" w:hAnsi="標楷體"/>
          <w:color w:val="000000"/>
          <w:sz w:val="28"/>
          <w:szCs w:val="28"/>
        </w:rPr>
      </w:pPr>
      <w:r w:rsidRPr="00387270">
        <w:rPr>
          <w:rFonts w:ascii="標楷體" w:eastAsia="標楷體" w:hAnsi="標楷體" w:hint="eastAsia"/>
          <w:color w:val="000000"/>
          <w:sz w:val="28"/>
          <w:szCs w:val="28"/>
        </w:rPr>
        <w:t>建議事項：有關青嶼鄉村整建工程第一期已委託得標廠商</w:t>
      </w:r>
      <w:proofErr w:type="gramStart"/>
      <w:r w:rsidRPr="00387270">
        <w:rPr>
          <w:rFonts w:ascii="標楷體" w:eastAsia="標楷體" w:hAnsi="標楷體" w:hint="eastAsia"/>
          <w:color w:val="000000"/>
          <w:sz w:val="28"/>
          <w:szCs w:val="28"/>
        </w:rPr>
        <w:t>承作</w:t>
      </w:r>
      <w:proofErr w:type="gramEnd"/>
      <w:r w:rsidRPr="00387270">
        <w:rPr>
          <w:rFonts w:ascii="標楷體" w:eastAsia="標楷體" w:hAnsi="標楷體" w:hint="eastAsia"/>
          <w:color w:val="000000"/>
          <w:sz w:val="28"/>
          <w:szCs w:val="28"/>
        </w:rPr>
        <w:t>，惟本村將於</w:t>
      </w:r>
      <w:r w:rsidRPr="00387270">
        <w:rPr>
          <w:rFonts w:ascii="標楷體" w:eastAsia="標楷體" w:hAnsi="標楷體"/>
          <w:color w:val="000000"/>
          <w:sz w:val="28"/>
          <w:szCs w:val="28"/>
        </w:rPr>
        <w:t>109</w:t>
      </w:r>
    </w:p>
    <w:p w:rsidR="009F7760" w:rsidRDefault="009F7760" w:rsidP="009F7760">
      <w:pPr>
        <w:tabs>
          <w:tab w:val="left" w:pos="7560"/>
        </w:tabs>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387270">
        <w:rPr>
          <w:rFonts w:ascii="標楷體" w:eastAsia="標楷體" w:hAnsi="標楷體" w:hint="eastAsia"/>
          <w:color w:val="000000"/>
          <w:sz w:val="28"/>
          <w:szCs w:val="28"/>
        </w:rPr>
        <w:t>年辦理金山道殿廟宇奠安慶典，建請縣府將青嶼鄉村整建工程於今</w:t>
      </w:r>
    </w:p>
    <w:p w:rsidR="009F7760" w:rsidRPr="00387270" w:rsidRDefault="009F7760" w:rsidP="009F7760">
      <w:pPr>
        <w:tabs>
          <w:tab w:val="left" w:pos="7560"/>
        </w:tabs>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387270">
        <w:rPr>
          <w:rFonts w:ascii="標楷體" w:eastAsia="標楷體" w:hAnsi="標楷體"/>
          <w:color w:val="000000"/>
          <w:sz w:val="28"/>
          <w:szCs w:val="28"/>
        </w:rPr>
        <w:t>(108)</w:t>
      </w:r>
      <w:r w:rsidRPr="00387270">
        <w:rPr>
          <w:rFonts w:ascii="標楷體" w:eastAsia="標楷體" w:hAnsi="標楷體" w:hint="eastAsia"/>
          <w:color w:val="000000"/>
          <w:sz w:val="28"/>
          <w:szCs w:val="28"/>
        </w:rPr>
        <w:t xml:space="preserve">年度施工完成，以利廟宇辦理奠安慶典。 </w:t>
      </w:r>
    </w:p>
    <w:p w:rsidR="009F7760" w:rsidRPr="00387270" w:rsidRDefault="009F7760" w:rsidP="009F7760">
      <w:pPr>
        <w:tabs>
          <w:tab w:val="left" w:pos="7560"/>
        </w:tabs>
        <w:snapToGrid w:val="0"/>
        <w:spacing w:line="400" w:lineRule="exact"/>
        <w:rPr>
          <w:rFonts w:ascii="標楷體" w:eastAsia="標楷體" w:hAnsi="標楷體"/>
          <w:color w:val="000000"/>
          <w:sz w:val="28"/>
          <w:szCs w:val="28"/>
        </w:rPr>
      </w:pPr>
      <w:r w:rsidRPr="00387270">
        <w:rPr>
          <w:rFonts w:ascii="標楷體" w:eastAsia="標楷體" w:hAnsi="標楷體" w:hint="eastAsia"/>
          <w:color w:val="000000"/>
          <w:sz w:val="28"/>
          <w:szCs w:val="28"/>
        </w:rPr>
        <w:t>處理單位：金沙鎮公所</w:t>
      </w:r>
    </w:p>
    <w:p w:rsidR="009F7760" w:rsidRPr="00387270" w:rsidRDefault="009F7760" w:rsidP="009F7760">
      <w:pPr>
        <w:tabs>
          <w:tab w:val="left" w:pos="7560"/>
        </w:tabs>
        <w:snapToGrid w:val="0"/>
        <w:spacing w:line="400" w:lineRule="exact"/>
        <w:rPr>
          <w:rFonts w:ascii="標楷體" w:eastAsia="標楷體" w:hAnsi="標楷體"/>
          <w:color w:val="000000"/>
          <w:sz w:val="28"/>
          <w:szCs w:val="28"/>
        </w:rPr>
      </w:pPr>
      <w:r w:rsidRPr="00387270">
        <w:rPr>
          <w:rFonts w:ascii="標楷體" w:eastAsia="標楷體" w:hAnsi="標楷體" w:hint="eastAsia"/>
          <w:color w:val="000000"/>
          <w:sz w:val="28"/>
          <w:szCs w:val="28"/>
        </w:rPr>
        <w:t>處理日期：</w:t>
      </w:r>
      <w:r w:rsidR="002B7AF0">
        <w:rPr>
          <w:rFonts w:ascii="標楷體" w:eastAsia="標楷體" w:hAnsi="標楷體" w:hint="eastAsia"/>
          <w:color w:val="000000"/>
          <w:sz w:val="28"/>
          <w:szCs w:val="28"/>
        </w:rPr>
        <w:t>109/01/13</w:t>
      </w:r>
    </w:p>
    <w:p w:rsidR="009F7760" w:rsidRPr="00387270" w:rsidRDefault="009F7760" w:rsidP="009F7760">
      <w:pPr>
        <w:tabs>
          <w:tab w:val="left" w:pos="7560"/>
        </w:tabs>
        <w:snapToGrid w:val="0"/>
        <w:spacing w:line="400" w:lineRule="exact"/>
        <w:rPr>
          <w:rFonts w:ascii="標楷體" w:eastAsia="標楷體" w:hAnsi="標楷體"/>
          <w:color w:val="000000"/>
          <w:sz w:val="28"/>
          <w:szCs w:val="28"/>
        </w:rPr>
      </w:pPr>
      <w:r w:rsidRPr="00387270">
        <w:rPr>
          <w:rFonts w:ascii="標楷體" w:eastAsia="標楷體" w:hAnsi="標楷體" w:hint="eastAsia"/>
          <w:color w:val="000000"/>
          <w:sz w:val="28"/>
          <w:szCs w:val="28"/>
        </w:rPr>
        <w:t>處理概況：</w:t>
      </w:r>
      <w:r w:rsidR="002B7AF0" w:rsidRPr="00387270">
        <w:rPr>
          <w:rFonts w:ascii="標楷體" w:eastAsia="標楷體" w:hAnsi="標楷體" w:hint="eastAsia"/>
          <w:color w:val="000000"/>
          <w:sz w:val="28"/>
          <w:szCs w:val="28"/>
        </w:rPr>
        <w:t>■</w:t>
      </w:r>
      <w:r w:rsidRPr="00387270">
        <w:rPr>
          <w:rFonts w:ascii="標楷體" w:eastAsia="標楷體" w:hAnsi="標楷體" w:hint="eastAsia"/>
          <w:color w:val="000000"/>
          <w:sz w:val="28"/>
          <w:szCs w:val="28"/>
        </w:rPr>
        <w:t>已完成、</w:t>
      </w:r>
      <w:r w:rsidR="002B7AF0">
        <w:rPr>
          <w:rFonts w:ascii="標楷體" w:eastAsia="標楷體" w:hAnsi="標楷體" w:hint="eastAsia"/>
          <w:color w:val="000000"/>
          <w:sz w:val="28"/>
          <w:szCs w:val="28"/>
        </w:rPr>
        <w:t>□</w:t>
      </w:r>
      <w:r w:rsidRPr="00387270">
        <w:rPr>
          <w:rFonts w:ascii="標楷體" w:eastAsia="標楷體" w:hAnsi="標楷體" w:hint="eastAsia"/>
          <w:color w:val="000000"/>
          <w:sz w:val="28"/>
          <w:szCs w:val="28"/>
        </w:rPr>
        <w:t>辦理中、□</w:t>
      </w:r>
      <w:proofErr w:type="gramStart"/>
      <w:r w:rsidRPr="00387270">
        <w:rPr>
          <w:rFonts w:ascii="標楷體" w:eastAsia="標楷體" w:hAnsi="標楷體" w:hint="eastAsia"/>
          <w:color w:val="000000"/>
          <w:sz w:val="28"/>
          <w:szCs w:val="28"/>
        </w:rPr>
        <w:t>列入參辦</w:t>
      </w:r>
      <w:proofErr w:type="gramEnd"/>
      <w:r w:rsidRPr="00387270">
        <w:rPr>
          <w:rFonts w:ascii="標楷體" w:eastAsia="標楷體" w:hAnsi="標楷體" w:hint="eastAsia"/>
          <w:color w:val="000000"/>
          <w:sz w:val="28"/>
          <w:szCs w:val="28"/>
        </w:rPr>
        <w:t>、□礙難處理、□轉報權責單位</w:t>
      </w:r>
    </w:p>
    <w:p w:rsidR="009F7760" w:rsidRDefault="009F7760" w:rsidP="009F7760">
      <w:pPr>
        <w:tabs>
          <w:tab w:val="left" w:pos="7560"/>
        </w:tabs>
        <w:snapToGrid w:val="0"/>
        <w:spacing w:line="400" w:lineRule="exact"/>
        <w:rPr>
          <w:rFonts w:ascii="標楷體" w:eastAsia="標楷體" w:hAnsi="標楷體"/>
          <w:color w:val="000000"/>
          <w:sz w:val="28"/>
          <w:szCs w:val="28"/>
        </w:rPr>
      </w:pPr>
      <w:r w:rsidRPr="00387270">
        <w:rPr>
          <w:rFonts w:ascii="標楷體" w:eastAsia="標楷體" w:hAnsi="標楷體" w:hint="eastAsia"/>
          <w:color w:val="000000"/>
          <w:sz w:val="28"/>
          <w:szCs w:val="28"/>
        </w:rPr>
        <w:t>處理情形：</w:t>
      </w:r>
    </w:p>
    <w:p w:rsidR="002B7AF0" w:rsidRPr="002B7AF0" w:rsidRDefault="002B7AF0" w:rsidP="002B7AF0">
      <w:pPr>
        <w:spacing w:line="400" w:lineRule="exact"/>
        <w:jc w:val="both"/>
        <w:rPr>
          <w:rFonts w:ascii="標楷體" w:eastAsia="標楷體" w:hAnsi="標楷體"/>
          <w:sz w:val="28"/>
          <w:szCs w:val="28"/>
        </w:rPr>
      </w:pPr>
      <w:r w:rsidRPr="002B7AF0">
        <w:rPr>
          <w:rFonts w:ascii="標楷體" w:eastAsia="標楷體" w:hAnsi="標楷體" w:hint="eastAsia"/>
          <w:sz w:val="28"/>
          <w:szCs w:val="28"/>
        </w:rPr>
        <w:t>青嶼聚落鄉村整建工程(第一期)已於108年10月31日申報竣工。</w:t>
      </w:r>
    </w:p>
    <w:p w:rsidR="009F7760" w:rsidRDefault="009F7760" w:rsidP="002C13ED">
      <w:pPr>
        <w:tabs>
          <w:tab w:val="left" w:pos="7560"/>
        </w:tabs>
        <w:snapToGrid w:val="0"/>
        <w:spacing w:line="400" w:lineRule="exact"/>
        <w:rPr>
          <w:rFonts w:ascii="標楷體" w:eastAsia="標楷體" w:hAnsi="標楷體"/>
          <w:sz w:val="28"/>
          <w:szCs w:val="28"/>
        </w:rPr>
      </w:pPr>
    </w:p>
    <w:p w:rsidR="002C13ED" w:rsidRDefault="002C13ED" w:rsidP="002C13ED">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建設處</w:t>
      </w:r>
    </w:p>
    <w:p w:rsidR="002C13ED" w:rsidRPr="003E0B32" w:rsidRDefault="002C13ED" w:rsidP="002C13ED">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C76E2A">
        <w:rPr>
          <w:rFonts w:ascii="標楷體" w:eastAsia="標楷體" w:hAnsi="標楷體" w:cs="新細明體" w:hint="eastAsia"/>
          <w:color w:val="000000"/>
          <w:sz w:val="28"/>
          <w:szCs w:val="28"/>
        </w:rPr>
        <w:t>108/0</w:t>
      </w:r>
      <w:r>
        <w:rPr>
          <w:rFonts w:ascii="標楷體" w:eastAsia="標楷體" w:hAnsi="標楷體" w:cs="新細明體"/>
          <w:color w:val="000000"/>
          <w:sz w:val="28"/>
          <w:szCs w:val="28"/>
        </w:rPr>
        <w:t>3</w:t>
      </w:r>
      <w:r w:rsidR="00C76E2A">
        <w:rPr>
          <w:rFonts w:ascii="標楷體" w:eastAsia="標楷體" w:hAnsi="標楷體" w:cs="新細明體" w:hint="eastAsia"/>
          <w:color w:val="000000"/>
          <w:sz w:val="28"/>
          <w:szCs w:val="28"/>
        </w:rPr>
        <w:t>/</w:t>
      </w:r>
      <w:r>
        <w:rPr>
          <w:rFonts w:ascii="標楷體" w:eastAsia="標楷體" w:hAnsi="標楷體" w:cs="新細明體"/>
          <w:color w:val="000000"/>
          <w:sz w:val="28"/>
          <w:szCs w:val="28"/>
        </w:rPr>
        <w:t>01</w:t>
      </w:r>
    </w:p>
    <w:p w:rsidR="002C13ED" w:rsidRPr="003E0B32" w:rsidRDefault="002C13ED" w:rsidP="002C13ED">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sidRPr="00D856F9">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w:t>
      </w:r>
      <w:r w:rsidRPr="006853E7">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2C13ED" w:rsidRPr="003E0B32" w:rsidRDefault="002C13ED" w:rsidP="002C13ED">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2C13ED" w:rsidRDefault="002C13ED" w:rsidP="002C13ED">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本案已順利發包施工，經與公所確認，可於108年完工；</w:t>
      </w:r>
      <w:proofErr w:type="gramStart"/>
      <w:r>
        <w:rPr>
          <w:rFonts w:ascii="標楷體" w:eastAsia="標楷體" w:hAnsi="標楷體" w:hint="eastAsia"/>
          <w:color w:val="000000"/>
          <w:sz w:val="28"/>
          <w:szCs w:val="28"/>
        </w:rPr>
        <w:t>惟</w:t>
      </w:r>
      <w:proofErr w:type="gramEnd"/>
      <w:r>
        <w:rPr>
          <w:rFonts w:ascii="標楷體" w:eastAsia="標楷體" w:hAnsi="標楷體" w:hint="eastAsia"/>
          <w:color w:val="000000"/>
          <w:sz w:val="28"/>
          <w:szCs w:val="28"/>
        </w:rPr>
        <w:t>鄉村整建雖於設計期間及開工</w:t>
      </w:r>
      <w:proofErr w:type="gramStart"/>
      <w:r>
        <w:rPr>
          <w:rFonts w:ascii="標楷體" w:eastAsia="標楷體" w:hAnsi="標楷體" w:hint="eastAsia"/>
          <w:color w:val="000000"/>
          <w:sz w:val="28"/>
          <w:szCs w:val="28"/>
        </w:rPr>
        <w:t>前均有辦理</w:t>
      </w:r>
      <w:proofErr w:type="gramEnd"/>
      <w:r>
        <w:rPr>
          <w:rFonts w:ascii="標楷體" w:eastAsia="標楷體" w:hAnsi="標楷體" w:hint="eastAsia"/>
          <w:color w:val="000000"/>
          <w:sz w:val="28"/>
          <w:szCs w:val="28"/>
        </w:rPr>
        <w:t>說明會，但施工期間仍常有民眾提出變更需求，或配合地方慶典及民俗禁忌停工狀況，尚請地方基層幹部協助居中協調，</w:t>
      </w:r>
      <w:proofErr w:type="gramStart"/>
      <w:r>
        <w:rPr>
          <w:rFonts w:ascii="標楷體" w:eastAsia="標楷體" w:hAnsi="標楷體" w:hint="eastAsia"/>
          <w:color w:val="000000"/>
          <w:sz w:val="28"/>
          <w:szCs w:val="28"/>
        </w:rPr>
        <w:t>俾</w:t>
      </w:r>
      <w:proofErr w:type="gramEnd"/>
      <w:r>
        <w:rPr>
          <w:rFonts w:ascii="標楷體" w:eastAsia="標楷體" w:hAnsi="標楷體" w:hint="eastAsia"/>
          <w:color w:val="000000"/>
          <w:sz w:val="28"/>
          <w:szCs w:val="28"/>
        </w:rPr>
        <w:t>利工程順暢。</w:t>
      </w:r>
    </w:p>
    <w:p w:rsidR="002C13ED" w:rsidRPr="002C13ED" w:rsidRDefault="002C13ED" w:rsidP="002C13ED">
      <w:pPr>
        <w:tabs>
          <w:tab w:val="left" w:pos="7560"/>
        </w:tabs>
        <w:snapToGrid w:val="0"/>
        <w:spacing w:line="400" w:lineRule="exact"/>
        <w:rPr>
          <w:rFonts w:ascii="標楷體" w:eastAsia="標楷體" w:hAnsi="標楷體"/>
          <w:sz w:val="28"/>
          <w:szCs w:val="28"/>
        </w:rPr>
      </w:pPr>
    </w:p>
    <w:p w:rsidR="00F5408F" w:rsidRPr="00F5408F" w:rsidRDefault="00F5408F" w:rsidP="00B67761">
      <w:pPr>
        <w:tabs>
          <w:tab w:val="left" w:pos="7560"/>
        </w:tabs>
        <w:snapToGrid w:val="0"/>
        <w:spacing w:line="400" w:lineRule="exact"/>
        <w:rPr>
          <w:rFonts w:ascii="標楷體" w:eastAsia="標楷體" w:hAnsi="標楷體"/>
          <w:color w:val="000000"/>
          <w:sz w:val="28"/>
          <w:szCs w:val="28"/>
          <w:bdr w:val="single" w:sz="4" w:space="0" w:color="auto"/>
        </w:rPr>
      </w:pPr>
      <w:r w:rsidRPr="00F5408F">
        <w:rPr>
          <w:rFonts w:ascii="標楷體" w:eastAsia="標楷體" w:hAnsi="標楷體" w:hint="eastAsia"/>
          <w:color w:val="000000"/>
          <w:sz w:val="28"/>
          <w:szCs w:val="28"/>
          <w:bdr w:val="single" w:sz="4" w:space="0" w:color="auto"/>
        </w:rPr>
        <w:t>案    號：</w:t>
      </w:r>
      <w:r w:rsidRPr="00F5408F">
        <w:rPr>
          <w:rFonts w:ascii="標楷體" w:eastAsia="標楷體" w:hAnsi="標楷體"/>
          <w:color w:val="000000"/>
          <w:sz w:val="28"/>
          <w:szCs w:val="28"/>
          <w:bdr w:val="single" w:sz="4" w:space="0" w:color="auto"/>
        </w:rPr>
        <w:t>D-03</w:t>
      </w:r>
    </w:p>
    <w:p w:rsidR="00F5408F" w:rsidRPr="003E0B32" w:rsidRDefault="00F5408F" w:rsidP="00B67761">
      <w:pPr>
        <w:tabs>
          <w:tab w:val="left" w:pos="7560"/>
        </w:tabs>
        <w:snapToGrid w:val="0"/>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proofErr w:type="gramStart"/>
      <w:r w:rsidRPr="00CF7CE4">
        <w:rPr>
          <w:rFonts w:ascii="標楷體" w:eastAsia="標楷體" w:hAnsi="標楷體" w:hint="eastAsia"/>
          <w:color w:val="000000"/>
          <w:sz w:val="28"/>
          <w:szCs w:val="28"/>
        </w:rPr>
        <w:t>官嶼里</w:t>
      </w:r>
      <w:proofErr w:type="gramEnd"/>
      <w:r w:rsidRPr="00CF7CE4">
        <w:rPr>
          <w:rFonts w:ascii="標楷體" w:eastAsia="標楷體" w:hAnsi="標楷體" w:hint="eastAsia"/>
          <w:color w:val="000000"/>
          <w:sz w:val="28"/>
          <w:szCs w:val="28"/>
        </w:rPr>
        <w:t>第11</w:t>
      </w:r>
      <w:proofErr w:type="gramStart"/>
      <w:r w:rsidRPr="00CF7CE4">
        <w:rPr>
          <w:rFonts w:ascii="標楷體" w:eastAsia="標楷體" w:hAnsi="標楷體" w:hint="eastAsia"/>
          <w:color w:val="000000"/>
          <w:sz w:val="28"/>
          <w:szCs w:val="28"/>
        </w:rPr>
        <w:t>鄰</w:t>
      </w:r>
      <w:proofErr w:type="gramEnd"/>
      <w:r w:rsidRPr="00CF7CE4">
        <w:rPr>
          <w:rFonts w:ascii="標楷體" w:eastAsia="標楷體" w:hAnsi="標楷體" w:hint="eastAsia"/>
          <w:color w:val="000000"/>
          <w:sz w:val="28"/>
          <w:szCs w:val="28"/>
        </w:rPr>
        <w:t>鄰長王雙福</w:t>
      </w:r>
    </w:p>
    <w:p w:rsidR="00F5408F" w:rsidRPr="0026139B" w:rsidRDefault="00F5408F" w:rsidP="00B67761">
      <w:pPr>
        <w:tabs>
          <w:tab w:val="left" w:pos="7560"/>
        </w:tabs>
        <w:snapToGrid w:val="0"/>
        <w:spacing w:line="400" w:lineRule="exact"/>
        <w:ind w:left="1417" w:hangingChars="506" w:hanging="1417"/>
        <w:rPr>
          <w:rFonts w:ascii="標楷體" w:eastAsia="標楷體" w:hAnsi="標楷體"/>
          <w:color w:val="000000"/>
          <w:sz w:val="28"/>
          <w:szCs w:val="28"/>
        </w:rPr>
      </w:pPr>
      <w:r w:rsidRPr="003E0B32">
        <w:rPr>
          <w:rFonts w:ascii="標楷體" w:eastAsia="標楷體" w:hAnsi="標楷體" w:hint="eastAsia"/>
          <w:color w:val="000000"/>
          <w:sz w:val="28"/>
          <w:szCs w:val="28"/>
        </w:rPr>
        <w:lastRenderedPageBreak/>
        <w:t>建議事項：</w:t>
      </w:r>
      <w:r w:rsidRPr="00CF7CE4">
        <w:rPr>
          <w:rFonts w:ascii="標楷體" w:eastAsia="標楷體" w:hAnsi="標楷體" w:hint="eastAsia"/>
          <w:color w:val="000000"/>
          <w:sz w:val="28"/>
          <w:szCs w:val="28"/>
        </w:rPr>
        <w:t>青嶼大佛園區規劃已一年多仍未完成，進度實在過於緩慢，請儘速督促辦理。</w:t>
      </w:r>
    </w:p>
    <w:p w:rsidR="00F5408F" w:rsidRDefault="00F5408F" w:rsidP="00B67761">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lang w:eastAsia="zh-HK"/>
        </w:rPr>
        <w:t>國家公園</w:t>
      </w:r>
    </w:p>
    <w:p w:rsidR="00F5408F" w:rsidRPr="003E0B32" w:rsidRDefault="00F5408F" w:rsidP="00B67761">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DF0173">
        <w:rPr>
          <w:rFonts w:ascii="標楷體" w:eastAsia="標楷體" w:hAnsi="標楷體" w:cs="新細明體" w:hint="eastAsia"/>
          <w:color w:val="000000"/>
          <w:sz w:val="28"/>
          <w:szCs w:val="28"/>
        </w:rPr>
        <w:t>109/01/15</w:t>
      </w:r>
    </w:p>
    <w:p w:rsidR="00F5408F" w:rsidRPr="003E0B32" w:rsidRDefault="00F5408F" w:rsidP="00B67761">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F5408F" w:rsidRPr="0031437D" w:rsidRDefault="00F5408F" w:rsidP="0031437D">
      <w:pPr>
        <w:tabs>
          <w:tab w:val="left" w:pos="2205"/>
        </w:tabs>
        <w:spacing w:line="400" w:lineRule="exact"/>
        <w:jc w:val="both"/>
        <w:rPr>
          <w:rFonts w:ascii="標楷體" w:eastAsia="標楷體" w:hAnsi="標楷體"/>
          <w:sz w:val="28"/>
          <w:szCs w:val="28"/>
        </w:rPr>
      </w:pPr>
      <w:r w:rsidRPr="0031437D">
        <w:rPr>
          <w:rFonts w:ascii="標楷體" w:eastAsia="標楷體" w:hAnsi="標楷體" w:hint="eastAsia"/>
          <w:sz w:val="28"/>
          <w:szCs w:val="28"/>
        </w:rPr>
        <w:t>處理情形：</w:t>
      </w:r>
      <w:r w:rsidR="0031437D" w:rsidRPr="0031437D">
        <w:rPr>
          <w:rFonts w:ascii="標楷體" w:eastAsia="標楷體" w:hAnsi="標楷體"/>
          <w:sz w:val="28"/>
          <w:szCs w:val="28"/>
        </w:rPr>
        <w:tab/>
      </w:r>
    </w:p>
    <w:p w:rsidR="0031437D" w:rsidRPr="0031437D" w:rsidRDefault="0031437D" w:rsidP="0031437D">
      <w:pPr>
        <w:spacing w:line="400" w:lineRule="exact"/>
        <w:rPr>
          <w:rFonts w:ascii="標楷體" w:eastAsia="標楷體" w:hAnsi="標楷體"/>
          <w:sz w:val="28"/>
          <w:szCs w:val="28"/>
        </w:rPr>
      </w:pPr>
      <w:r w:rsidRPr="0031437D">
        <w:rPr>
          <w:rFonts w:ascii="標楷體" w:eastAsia="標楷體" w:hAnsi="標楷體" w:hint="eastAsia"/>
          <w:sz w:val="28"/>
          <w:szCs w:val="28"/>
        </w:rPr>
        <w:t>青嶼大佛園區</w:t>
      </w:r>
      <w:r w:rsidRPr="0031437D">
        <w:rPr>
          <w:rFonts w:ascii="標楷體" w:eastAsia="標楷體" w:hAnsi="標楷體" w:hint="eastAsia"/>
          <w:sz w:val="28"/>
          <w:szCs w:val="28"/>
          <w:lang w:eastAsia="zh-HK"/>
        </w:rPr>
        <w:t>之</w:t>
      </w:r>
      <w:r w:rsidRPr="0031437D">
        <w:rPr>
          <w:rFonts w:ascii="標楷體" w:eastAsia="標楷體" w:hAnsi="標楷體" w:hint="eastAsia"/>
          <w:sz w:val="28"/>
          <w:szCs w:val="28"/>
        </w:rPr>
        <w:t>開發許可，</w:t>
      </w:r>
      <w:r w:rsidRPr="0031437D">
        <w:rPr>
          <w:rFonts w:ascii="標楷體" w:eastAsia="標楷體" w:hAnsi="標楷體" w:hint="eastAsia"/>
          <w:sz w:val="28"/>
          <w:szCs w:val="28"/>
          <w:lang w:eastAsia="zh-HK"/>
        </w:rPr>
        <w:t>本處於107年同意在案</w:t>
      </w:r>
      <w:r w:rsidRPr="0031437D">
        <w:rPr>
          <w:rFonts w:ascii="標楷體" w:eastAsia="標楷體" w:hAnsi="標楷體" w:hint="eastAsia"/>
          <w:sz w:val="28"/>
          <w:szCs w:val="28"/>
        </w:rPr>
        <w:t>。</w:t>
      </w:r>
    </w:p>
    <w:p w:rsidR="00F5408F" w:rsidRPr="0031437D" w:rsidRDefault="00F5408F" w:rsidP="00B67761">
      <w:pPr>
        <w:tabs>
          <w:tab w:val="left" w:pos="7560"/>
        </w:tabs>
        <w:snapToGrid w:val="0"/>
        <w:spacing w:line="400" w:lineRule="exact"/>
        <w:rPr>
          <w:rFonts w:ascii="標楷體" w:eastAsia="標楷體" w:hAnsi="標楷體"/>
          <w:sz w:val="28"/>
          <w:szCs w:val="28"/>
        </w:rPr>
      </w:pPr>
    </w:p>
    <w:p w:rsidR="00B67761" w:rsidRPr="002B7AF0" w:rsidRDefault="00B67761" w:rsidP="002B7AF0">
      <w:pPr>
        <w:tabs>
          <w:tab w:val="left" w:pos="7560"/>
        </w:tabs>
        <w:snapToGrid w:val="0"/>
        <w:spacing w:line="400" w:lineRule="exact"/>
        <w:rPr>
          <w:rFonts w:ascii="標楷體" w:eastAsia="標楷體" w:hAnsi="標楷體"/>
          <w:sz w:val="28"/>
          <w:szCs w:val="28"/>
        </w:rPr>
      </w:pPr>
      <w:r w:rsidRPr="002B7AF0">
        <w:rPr>
          <w:rFonts w:ascii="標楷體" w:eastAsia="標楷體" w:hAnsi="標楷體" w:hint="eastAsia"/>
          <w:sz w:val="28"/>
          <w:szCs w:val="28"/>
        </w:rPr>
        <w:t>處理單位：金沙鎮公所</w:t>
      </w:r>
    </w:p>
    <w:p w:rsidR="00B67761" w:rsidRPr="002B7AF0" w:rsidRDefault="00B67761" w:rsidP="002B7AF0">
      <w:pPr>
        <w:tabs>
          <w:tab w:val="left" w:pos="7560"/>
        </w:tabs>
        <w:snapToGrid w:val="0"/>
        <w:spacing w:line="400" w:lineRule="exact"/>
        <w:rPr>
          <w:rFonts w:ascii="標楷體" w:eastAsia="標楷體" w:hAnsi="標楷體"/>
          <w:sz w:val="28"/>
          <w:szCs w:val="28"/>
        </w:rPr>
      </w:pPr>
      <w:r w:rsidRPr="002B7AF0">
        <w:rPr>
          <w:rFonts w:ascii="標楷體" w:eastAsia="標楷體" w:hAnsi="標楷體" w:hint="eastAsia"/>
          <w:sz w:val="28"/>
          <w:szCs w:val="28"/>
        </w:rPr>
        <w:t>處理日期：</w:t>
      </w:r>
      <w:r w:rsidR="002B7AF0" w:rsidRPr="002B7AF0">
        <w:rPr>
          <w:rFonts w:ascii="標楷體" w:eastAsia="標楷體" w:hAnsi="標楷體" w:hint="eastAsia"/>
          <w:sz w:val="28"/>
          <w:szCs w:val="28"/>
        </w:rPr>
        <w:t>109/01/13</w:t>
      </w:r>
    </w:p>
    <w:p w:rsidR="00B67761" w:rsidRPr="002B7AF0" w:rsidRDefault="00B67761" w:rsidP="002B7AF0">
      <w:pPr>
        <w:tabs>
          <w:tab w:val="left" w:pos="7560"/>
        </w:tabs>
        <w:snapToGrid w:val="0"/>
        <w:spacing w:line="400" w:lineRule="exact"/>
        <w:rPr>
          <w:rFonts w:ascii="標楷體" w:eastAsia="標楷體" w:hAnsi="標楷體"/>
          <w:sz w:val="28"/>
          <w:szCs w:val="28"/>
        </w:rPr>
      </w:pPr>
      <w:r w:rsidRPr="002B7AF0">
        <w:rPr>
          <w:rFonts w:ascii="標楷體" w:eastAsia="標楷體" w:hAnsi="標楷體" w:hint="eastAsia"/>
          <w:sz w:val="28"/>
          <w:szCs w:val="28"/>
        </w:rPr>
        <w:t>處理概況：</w:t>
      </w:r>
      <w:r w:rsidR="002B7AF0" w:rsidRPr="002B7AF0">
        <w:rPr>
          <w:rFonts w:ascii="標楷體" w:eastAsia="標楷體" w:hAnsi="標楷體" w:hint="eastAsia"/>
          <w:sz w:val="28"/>
          <w:szCs w:val="28"/>
        </w:rPr>
        <w:t>■</w:t>
      </w:r>
      <w:r w:rsidRPr="002B7AF0">
        <w:rPr>
          <w:rFonts w:ascii="標楷體" w:eastAsia="標楷體" w:hAnsi="標楷體" w:hint="eastAsia"/>
          <w:sz w:val="28"/>
          <w:szCs w:val="28"/>
        </w:rPr>
        <w:t>已完成、</w:t>
      </w:r>
      <w:r w:rsidR="002B7AF0" w:rsidRPr="002B7AF0">
        <w:rPr>
          <w:rFonts w:ascii="標楷體" w:eastAsia="標楷體" w:hAnsi="標楷體" w:hint="eastAsia"/>
          <w:sz w:val="28"/>
          <w:szCs w:val="28"/>
        </w:rPr>
        <w:t>□</w:t>
      </w:r>
      <w:r w:rsidRPr="002B7AF0">
        <w:rPr>
          <w:rFonts w:ascii="標楷體" w:eastAsia="標楷體" w:hAnsi="標楷體" w:hint="eastAsia"/>
          <w:sz w:val="28"/>
          <w:szCs w:val="28"/>
        </w:rPr>
        <w:t>辦理中、□</w:t>
      </w:r>
      <w:proofErr w:type="gramStart"/>
      <w:r w:rsidRPr="002B7AF0">
        <w:rPr>
          <w:rFonts w:ascii="標楷體" w:eastAsia="標楷體" w:hAnsi="標楷體" w:hint="eastAsia"/>
          <w:sz w:val="28"/>
          <w:szCs w:val="28"/>
        </w:rPr>
        <w:t>列入參辦</w:t>
      </w:r>
      <w:proofErr w:type="gramEnd"/>
      <w:r w:rsidRPr="002B7AF0">
        <w:rPr>
          <w:rFonts w:ascii="標楷體" w:eastAsia="標楷體" w:hAnsi="標楷體" w:hint="eastAsia"/>
          <w:sz w:val="28"/>
          <w:szCs w:val="28"/>
        </w:rPr>
        <w:t>、□礙難處理、□轉報權責單位</w:t>
      </w:r>
    </w:p>
    <w:p w:rsidR="00B67761" w:rsidRPr="002B7AF0" w:rsidRDefault="00B67761" w:rsidP="002B7AF0">
      <w:pPr>
        <w:tabs>
          <w:tab w:val="left" w:pos="7560"/>
        </w:tabs>
        <w:snapToGrid w:val="0"/>
        <w:spacing w:line="400" w:lineRule="exact"/>
        <w:rPr>
          <w:rFonts w:ascii="標楷體" w:eastAsia="標楷體" w:hAnsi="標楷體"/>
          <w:sz w:val="28"/>
          <w:szCs w:val="28"/>
        </w:rPr>
      </w:pPr>
      <w:r w:rsidRPr="002B7AF0">
        <w:rPr>
          <w:rFonts w:ascii="標楷體" w:eastAsia="標楷體" w:hAnsi="標楷體" w:hint="eastAsia"/>
          <w:sz w:val="28"/>
          <w:szCs w:val="28"/>
        </w:rPr>
        <w:t>處理情形：</w:t>
      </w:r>
    </w:p>
    <w:p w:rsidR="002B7AF0" w:rsidRPr="002B7AF0" w:rsidRDefault="002B7AF0" w:rsidP="002B7AF0">
      <w:pPr>
        <w:spacing w:line="400" w:lineRule="exact"/>
        <w:jc w:val="both"/>
        <w:rPr>
          <w:rFonts w:ascii="標楷體" w:eastAsia="標楷體" w:hAnsi="標楷體"/>
          <w:sz w:val="28"/>
          <w:szCs w:val="28"/>
        </w:rPr>
      </w:pPr>
      <w:r w:rsidRPr="002B7AF0">
        <w:rPr>
          <w:rFonts w:ascii="標楷體" w:eastAsia="標楷體" w:hAnsi="標楷體" w:hint="eastAsia"/>
          <w:sz w:val="28"/>
          <w:szCs w:val="28"/>
        </w:rPr>
        <w:t>本案已完成細部設計，並已於108年8月22日以池建字第1080015098號函將細部設計預算</w:t>
      </w:r>
      <w:proofErr w:type="gramStart"/>
      <w:r w:rsidRPr="002B7AF0">
        <w:rPr>
          <w:rFonts w:ascii="標楷體" w:eastAsia="標楷體" w:hAnsi="標楷體" w:hint="eastAsia"/>
          <w:sz w:val="28"/>
          <w:szCs w:val="28"/>
        </w:rPr>
        <w:t>書圖函送</w:t>
      </w:r>
      <w:proofErr w:type="gramEnd"/>
      <w:r w:rsidRPr="002B7AF0">
        <w:rPr>
          <w:rFonts w:ascii="標楷體" w:eastAsia="標楷體" w:hAnsi="標楷體" w:hint="eastAsia"/>
          <w:sz w:val="28"/>
          <w:szCs w:val="28"/>
        </w:rPr>
        <w:t>縣府補助經費。</w:t>
      </w:r>
    </w:p>
    <w:p w:rsidR="00B67761" w:rsidRPr="002B7AF0" w:rsidRDefault="00B67761" w:rsidP="00B67761">
      <w:pPr>
        <w:tabs>
          <w:tab w:val="left" w:pos="7560"/>
        </w:tabs>
        <w:snapToGrid w:val="0"/>
        <w:spacing w:line="400" w:lineRule="exact"/>
        <w:rPr>
          <w:rFonts w:ascii="標楷體" w:eastAsia="標楷體" w:hAnsi="標楷體"/>
          <w:sz w:val="28"/>
          <w:szCs w:val="28"/>
        </w:rPr>
      </w:pPr>
    </w:p>
    <w:p w:rsidR="00514B08" w:rsidRPr="00514B08" w:rsidRDefault="00514B08" w:rsidP="00514B08">
      <w:pPr>
        <w:tabs>
          <w:tab w:val="left" w:pos="7560"/>
        </w:tabs>
        <w:snapToGrid w:val="0"/>
        <w:spacing w:line="400" w:lineRule="exact"/>
        <w:rPr>
          <w:rFonts w:ascii="標楷體" w:eastAsia="標楷體" w:hAnsi="標楷體"/>
          <w:color w:val="000000"/>
          <w:sz w:val="28"/>
          <w:szCs w:val="28"/>
          <w:bdr w:val="single" w:sz="4" w:space="0" w:color="auto"/>
        </w:rPr>
      </w:pPr>
      <w:r w:rsidRPr="00514B08">
        <w:rPr>
          <w:rFonts w:ascii="標楷體" w:eastAsia="標楷體" w:hAnsi="標楷體" w:hint="eastAsia"/>
          <w:color w:val="000000"/>
          <w:sz w:val="28"/>
          <w:szCs w:val="28"/>
          <w:bdr w:val="single" w:sz="4" w:space="0" w:color="auto"/>
        </w:rPr>
        <w:t>案    號</w:t>
      </w:r>
      <w:r w:rsidRPr="00514B08">
        <w:rPr>
          <w:rFonts w:ascii="標楷體" w:eastAsia="標楷體" w:hAnsi="標楷體" w:hint="eastAsia"/>
          <w:b/>
          <w:color w:val="000000"/>
          <w:sz w:val="28"/>
          <w:szCs w:val="28"/>
          <w:bdr w:val="single" w:sz="4" w:space="0" w:color="auto"/>
        </w:rPr>
        <w:t>：</w:t>
      </w:r>
      <w:r w:rsidRPr="00514B08">
        <w:rPr>
          <w:rFonts w:ascii="標楷體" w:eastAsia="標楷體" w:hAnsi="標楷體" w:hint="eastAsia"/>
          <w:color w:val="000000"/>
          <w:sz w:val="28"/>
          <w:szCs w:val="28"/>
          <w:bdr w:val="single" w:sz="4" w:space="0" w:color="auto"/>
        </w:rPr>
        <w:t xml:space="preserve"> D-04</w:t>
      </w:r>
    </w:p>
    <w:p w:rsidR="00514B08" w:rsidRDefault="00514B08" w:rsidP="00514B08">
      <w:pPr>
        <w:spacing w:line="400" w:lineRule="exact"/>
        <w:rPr>
          <w:rFonts w:ascii="標楷體" w:eastAsia="標楷體" w:hAnsi="標楷體"/>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proofErr w:type="gramStart"/>
      <w:r w:rsidRPr="00522217">
        <w:rPr>
          <w:rFonts w:ascii="標楷體" w:eastAsia="標楷體" w:hAnsi="標楷體" w:hint="eastAsia"/>
          <w:sz w:val="28"/>
          <w:szCs w:val="28"/>
        </w:rPr>
        <w:t>官嶼里</w:t>
      </w:r>
      <w:proofErr w:type="gramEnd"/>
      <w:r w:rsidRPr="00522217">
        <w:rPr>
          <w:rFonts w:ascii="標楷體" w:eastAsia="標楷體" w:hAnsi="標楷體" w:hint="eastAsia"/>
          <w:sz w:val="28"/>
          <w:szCs w:val="28"/>
        </w:rPr>
        <w:t>第3</w:t>
      </w:r>
      <w:proofErr w:type="gramStart"/>
      <w:r w:rsidRPr="00522217">
        <w:rPr>
          <w:rFonts w:ascii="標楷體" w:eastAsia="標楷體" w:hAnsi="標楷體" w:hint="eastAsia"/>
          <w:sz w:val="28"/>
          <w:szCs w:val="28"/>
        </w:rPr>
        <w:t>鄰</w:t>
      </w:r>
      <w:proofErr w:type="gramEnd"/>
      <w:r w:rsidRPr="00522217">
        <w:rPr>
          <w:rFonts w:ascii="標楷體" w:eastAsia="標楷體" w:hAnsi="標楷體" w:hint="eastAsia"/>
          <w:sz w:val="28"/>
          <w:szCs w:val="28"/>
        </w:rPr>
        <w:t>鄰長黃邦建</w:t>
      </w:r>
    </w:p>
    <w:p w:rsidR="00514B08" w:rsidRDefault="00514B08" w:rsidP="00514B08">
      <w:pPr>
        <w:spacing w:line="400" w:lineRule="exact"/>
        <w:ind w:left="1400" w:hangingChars="500" w:hanging="1400"/>
        <w:rPr>
          <w:rFonts w:ascii="標楷體" w:eastAsia="標楷體" w:hAnsi="標楷體"/>
          <w:sz w:val="28"/>
          <w:szCs w:val="28"/>
        </w:rPr>
      </w:pPr>
      <w:r w:rsidRPr="003E0B32">
        <w:rPr>
          <w:rFonts w:ascii="標楷體" w:eastAsia="標楷體" w:hAnsi="標楷體" w:hint="eastAsia"/>
          <w:color w:val="000000"/>
          <w:sz w:val="28"/>
          <w:szCs w:val="28"/>
        </w:rPr>
        <w:t>建議事項：</w:t>
      </w:r>
      <w:r>
        <w:rPr>
          <w:rFonts w:ascii="標楷體" w:eastAsia="標楷體" w:hAnsi="標楷體" w:hint="eastAsia"/>
          <w:sz w:val="28"/>
          <w:szCs w:val="28"/>
        </w:rPr>
        <w:t>因金沙及金湖公墓墓地已滿，且設置於金寧鄉之殯葬所路程較遠交通不便，建請縣府於屏東</w:t>
      </w:r>
      <w:proofErr w:type="gramStart"/>
      <w:r>
        <w:rPr>
          <w:rFonts w:ascii="標楷體" w:eastAsia="標楷體" w:hAnsi="標楷體" w:hint="eastAsia"/>
          <w:sz w:val="28"/>
          <w:szCs w:val="28"/>
        </w:rPr>
        <w:t>或鵲山新建</w:t>
      </w:r>
      <w:proofErr w:type="gramEnd"/>
      <w:r>
        <w:rPr>
          <w:rFonts w:ascii="標楷體" w:eastAsia="標楷體" w:hAnsi="標楷體" w:hint="eastAsia"/>
          <w:sz w:val="28"/>
          <w:szCs w:val="28"/>
        </w:rPr>
        <w:t>一處殯葬所及</w:t>
      </w:r>
      <w:proofErr w:type="gramStart"/>
      <w:r>
        <w:rPr>
          <w:rFonts w:ascii="標楷體" w:eastAsia="標楷體" w:hAnsi="標楷體" w:hint="eastAsia"/>
          <w:sz w:val="28"/>
          <w:szCs w:val="28"/>
        </w:rPr>
        <w:t>火化場供金沙</w:t>
      </w:r>
      <w:proofErr w:type="gramEnd"/>
      <w:r>
        <w:rPr>
          <w:rFonts w:ascii="標楷體" w:eastAsia="標楷體" w:hAnsi="標楷體" w:hint="eastAsia"/>
          <w:sz w:val="28"/>
          <w:szCs w:val="28"/>
        </w:rPr>
        <w:t>及金湖鎮民共同使用。</w:t>
      </w:r>
    </w:p>
    <w:p w:rsidR="00514B08" w:rsidRDefault="00514B08" w:rsidP="00514B08">
      <w:pPr>
        <w:spacing w:line="400" w:lineRule="exact"/>
        <w:ind w:left="1400" w:hangingChars="500" w:hanging="1400"/>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民政處</w:t>
      </w:r>
    </w:p>
    <w:p w:rsidR="00514B08" w:rsidRPr="003E0B32" w:rsidRDefault="00514B08" w:rsidP="00514B08">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處理日期：108/07/26</w:t>
      </w:r>
    </w:p>
    <w:p w:rsidR="00514B08" w:rsidRPr="003E0B32" w:rsidRDefault="00514B08" w:rsidP="00514B08">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sidR="007376F8" w:rsidRPr="003E0B32">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r w:rsidR="007376F8">
        <w:rPr>
          <w:rFonts w:ascii="標楷體" w:eastAsia="標楷體" w:hAnsi="標楷體"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514B08" w:rsidRDefault="00514B08" w:rsidP="007376F8">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7376F8" w:rsidRDefault="007376F8" w:rsidP="007376F8">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有關金東地區增設殯葬設施一節併入施政計畫</w:t>
      </w:r>
      <w:proofErr w:type="gramStart"/>
      <w:r>
        <w:rPr>
          <w:rFonts w:ascii="標楷體" w:eastAsia="標楷體" w:hAnsi="標楷體" w:hint="eastAsia"/>
          <w:color w:val="000000"/>
          <w:sz w:val="28"/>
          <w:szCs w:val="28"/>
        </w:rPr>
        <w:t>研</w:t>
      </w:r>
      <w:proofErr w:type="gramEnd"/>
      <w:r>
        <w:rPr>
          <w:rFonts w:ascii="標楷體" w:eastAsia="標楷體" w:hAnsi="標楷體" w:hint="eastAsia"/>
          <w:color w:val="000000"/>
          <w:sz w:val="28"/>
          <w:szCs w:val="28"/>
        </w:rPr>
        <w:t>議中，另納入民眾公墓劃歸鄉鎮自治</w:t>
      </w:r>
      <w:proofErr w:type="gramStart"/>
      <w:r>
        <w:rPr>
          <w:rFonts w:ascii="標楷體" w:eastAsia="標楷體" w:hAnsi="標楷體" w:hint="eastAsia"/>
          <w:color w:val="000000"/>
          <w:sz w:val="28"/>
          <w:szCs w:val="28"/>
        </w:rPr>
        <w:t>研</w:t>
      </w:r>
      <w:proofErr w:type="gramEnd"/>
      <w:r>
        <w:rPr>
          <w:rFonts w:ascii="標楷體" w:eastAsia="標楷體" w:hAnsi="標楷體" w:hint="eastAsia"/>
          <w:color w:val="000000"/>
          <w:sz w:val="28"/>
          <w:szCs w:val="28"/>
        </w:rPr>
        <w:t>商會議一併檢討需求。</w:t>
      </w:r>
    </w:p>
    <w:p w:rsidR="00514B08" w:rsidRPr="007376F8" w:rsidRDefault="00514B08" w:rsidP="00514B08">
      <w:pPr>
        <w:tabs>
          <w:tab w:val="left" w:pos="7560"/>
        </w:tabs>
        <w:snapToGrid w:val="0"/>
        <w:spacing w:line="400" w:lineRule="exact"/>
        <w:rPr>
          <w:rFonts w:ascii="標楷體" w:eastAsia="標楷體" w:hAnsi="標楷體"/>
          <w:sz w:val="28"/>
          <w:szCs w:val="28"/>
        </w:rPr>
      </w:pPr>
    </w:p>
    <w:p w:rsidR="00525DA9" w:rsidRDefault="00525DA9" w:rsidP="00525DA9">
      <w:pPr>
        <w:tabs>
          <w:tab w:val="left" w:pos="7560"/>
        </w:tabs>
        <w:snapToGrid w:val="0"/>
        <w:spacing w:line="400" w:lineRule="exact"/>
        <w:rPr>
          <w:rFonts w:ascii="標楷體" w:eastAsia="標楷體" w:hAnsi="標楷體"/>
          <w:color w:val="000000"/>
          <w:sz w:val="28"/>
          <w:szCs w:val="28"/>
        </w:rPr>
      </w:pPr>
      <w:r w:rsidRPr="00525DA9">
        <w:rPr>
          <w:rFonts w:ascii="標楷體" w:eastAsia="標楷體" w:hAnsi="標楷體" w:hint="eastAsia"/>
          <w:color w:val="000000"/>
          <w:sz w:val="28"/>
          <w:szCs w:val="28"/>
          <w:bdr w:val="single" w:sz="4" w:space="0" w:color="auto"/>
        </w:rPr>
        <w:t>案    號</w:t>
      </w:r>
      <w:r w:rsidRPr="00525DA9">
        <w:rPr>
          <w:rFonts w:ascii="標楷體" w:eastAsia="標楷體" w:hAnsi="標楷體" w:hint="eastAsia"/>
          <w:b/>
          <w:color w:val="000000"/>
          <w:sz w:val="28"/>
          <w:szCs w:val="28"/>
          <w:bdr w:val="single" w:sz="4" w:space="0" w:color="auto"/>
        </w:rPr>
        <w:t>：</w:t>
      </w:r>
      <w:r w:rsidRPr="00525DA9">
        <w:rPr>
          <w:rFonts w:ascii="標楷體" w:eastAsia="標楷體" w:hAnsi="標楷體"/>
          <w:color w:val="000000"/>
          <w:sz w:val="28"/>
          <w:szCs w:val="28"/>
          <w:bdr w:val="single" w:sz="4" w:space="0" w:color="auto"/>
        </w:rPr>
        <w:t>D-05</w:t>
      </w:r>
    </w:p>
    <w:p w:rsidR="00525DA9" w:rsidRPr="003E0B32" w:rsidRDefault="00525DA9" w:rsidP="00525DA9">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proofErr w:type="gramStart"/>
      <w:r w:rsidRPr="00D87177">
        <w:rPr>
          <w:rFonts w:ascii="標楷體" w:eastAsia="標楷體" w:hAnsi="標楷體" w:hint="eastAsia"/>
          <w:color w:val="000000"/>
          <w:sz w:val="28"/>
          <w:szCs w:val="28"/>
        </w:rPr>
        <w:t>官嶼里</w:t>
      </w:r>
      <w:proofErr w:type="gramEnd"/>
      <w:r w:rsidRPr="00D87177">
        <w:rPr>
          <w:rFonts w:ascii="標楷體" w:eastAsia="標楷體" w:hAnsi="標楷體" w:hint="eastAsia"/>
          <w:color w:val="000000"/>
          <w:sz w:val="28"/>
          <w:szCs w:val="28"/>
        </w:rPr>
        <w:t>第3</w:t>
      </w:r>
      <w:proofErr w:type="gramStart"/>
      <w:r w:rsidRPr="00D87177">
        <w:rPr>
          <w:rFonts w:ascii="標楷體" w:eastAsia="標楷體" w:hAnsi="標楷體" w:hint="eastAsia"/>
          <w:color w:val="000000"/>
          <w:sz w:val="28"/>
          <w:szCs w:val="28"/>
        </w:rPr>
        <w:t>鄰</w:t>
      </w:r>
      <w:proofErr w:type="gramEnd"/>
      <w:r w:rsidRPr="00D87177">
        <w:rPr>
          <w:rFonts w:ascii="標楷體" w:eastAsia="標楷體" w:hAnsi="標楷體" w:hint="eastAsia"/>
          <w:color w:val="000000"/>
          <w:sz w:val="28"/>
          <w:szCs w:val="28"/>
        </w:rPr>
        <w:t>鄰長黃邦建</w:t>
      </w:r>
    </w:p>
    <w:p w:rsidR="00525DA9" w:rsidRPr="0026139B" w:rsidRDefault="00525DA9" w:rsidP="00525DA9">
      <w:pPr>
        <w:tabs>
          <w:tab w:val="left" w:pos="7560"/>
        </w:tabs>
        <w:snapToGrid w:val="0"/>
        <w:spacing w:line="400" w:lineRule="exact"/>
        <w:ind w:left="1386" w:hangingChars="495" w:hanging="1386"/>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FD415E">
        <w:rPr>
          <w:rFonts w:ascii="標楷體" w:eastAsia="標楷體" w:hAnsi="標楷體" w:hint="eastAsia"/>
          <w:color w:val="000000"/>
          <w:sz w:val="28"/>
          <w:szCs w:val="28"/>
        </w:rPr>
        <w:t>村莊內（自然村）要蓋房子有建蔽率容積率的規定認為不合理，留下來的空間面積無作用，建請廢除此規定。</w:t>
      </w:r>
    </w:p>
    <w:p w:rsidR="00525DA9" w:rsidRDefault="00525DA9" w:rsidP="00525DA9">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建設處</w:t>
      </w:r>
    </w:p>
    <w:p w:rsidR="00525DA9" w:rsidRPr="003E0B32" w:rsidRDefault="00525DA9" w:rsidP="00525DA9">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處理日期：108/03/25</w:t>
      </w:r>
    </w:p>
    <w:p w:rsidR="00525DA9" w:rsidRPr="003E0B32" w:rsidRDefault="00525DA9" w:rsidP="00525DA9">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處理概況：□已完成、□辦理中、</w:t>
      </w:r>
      <w:r>
        <w:rPr>
          <w:rFonts w:ascii="標楷體" w:eastAsia="標楷體" w:hAnsi="標楷體"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525DA9" w:rsidRPr="003E0B32" w:rsidRDefault="00525DA9" w:rsidP="00525DA9">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525DA9" w:rsidRDefault="00525DA9" w:rsidP="00525DA9">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一、本縣全縣為</w:t>
      </w:r>
      <w:r w:rsidRPr="006E6AE1">
        <w:rPr>
          <w:rFonts w:ascii="標楷體" w:eastAsia="標楷體" w:hAnsi="標楷體" w:hint="eastAsia"/>
          <w:color w:val="000000"/>
          <w:sz w:val="28"/>
          <w:szCs w:val="28"/>
        </w:rPr>
        <w:t>實施容積率管制</w:t>
      </w:r>
      <w:r>
        <w:rPr>
          <w:rFonts w:ascii="標楷體" w:eastAsia="標楷體" w:hAnsi="標楷體" w:hint="eastAsia"/>
          <w:color w:val="000000"/>
          <w:sz w:val="28"/>
          <w:szCs w:val="28"/>
        </w:rPr>
        <w:t>之都市計畫區，自然村建蔽率、容積率為60%；180%。其中建築基地面積之40%為建築法所定之法定空地，</w:t>
      </w:r>
      <w:r w:rsidRPr="0097467B">
        <w:rPr>
          <w:rFonts w:ascii="標楷體" w:eastAsia="標楷體" w:hAnsi="標楷體" w:hint="eastAsia"/>
          <w:color w:val="000000"/>
          <w:sz w:val="28"/>
          <w:szCs w:val="28"/>
        </w:rPr>
        <w:t>旨在維護建築物便於日照、通風、採光及防火等，以增進建築物使用人之舒適、安全與衛生等公共利益。</w:t>
      </w:r>
    </w:p>
    <w:p w:rsidR="00525DA9" w:rsidRPr="0097467B" w:rsidRDefault="00525DA9" w:rsidP="00525DA9">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二、另因自然村專用區內無計畫道路，為使各土地所有權人於開發利用時皆能有通路得進出，並維護整體自然村風貌，故仍規定其基地之30%需作為供公眾使用之空間，並得計入法定空地。</w:t>
      </w:r>
    </w:p>
    <w:p w:rsidR="00525DA9" w:rsidRDefault="00525DA9" w:rsidP="00525DA9">
      <w:pPr>
        <w:tabs>
          <w:tab w:val="left" w:pos="7560"/>
        </w:tabs>
        <w:snapToGrid w:val="0"/>
        <w:spacing w:line="400" w:lineRule="exact"/>
        <w:rPr>
          <w:rFonts w:ascii="標楷體" w:eastAsia="標楷體" w:hAnsi="標楷體"/>
          <w:sz w:val="28"/>
          <w:szCs w:val="28"/>
        </w:rPr>
      </w:pPr>
    </w:p>
    <w:p w:rsidR="00406098" w:rsidRPr="00406098" w:rsidRDefault="00406098" w:rsidP="00406098">
      <w:pPr>
        <w:tabs>
          <w:tab w:val="left" w:pos="7560"/>
        </w:tabs>
        <w:snapToGrid w:val="0"/>
        <w:spacing w:line="400" w:lineRule="exact"/>
        <w:rPr>
          <w:rFonts w:ascii="標楷體" w:eastAsia="標楷體" w:hAnsi="標楷體"/>
          <w:color w:val="000000"/>
          <w:sz w:val="28"/>
          <w:szCs w:val="28"/>
          <w:bdr w:val="single" w:sz="4" w:space="0" w:color="auto"/>
        </w:rPr>
      </w:pPr>
      <w:r w:rsidRPr="00406098">
        <w:rPr>
          <w:rFonts w:ascii="標楷體" w:eastAsia="標楷體" w:hAnsi="標楷體" w:hint="eastAsia"/>
          <w:color w:val="000000"/>
          <w:sz w:val="28"/>
          <w:szCs w:val="28"/>
          <w:bdr w:val="single" w:sz="4" w:space="0" w:color="auto"/>
        </w:rPr>
        <w:t>案    號</w:t>
      </w:r>
      <w:r w:rsidRPr="00406098">
        <w:rPr>
          <w:rFonts w:ascii="標楷體" w:eastAsia="標楷體" w:hAnsi="標楷體" w:hint="eastAsia"/>
          <w:b/>
          <w:color w:val="000000"/>
          <w:sz w:val="28"/>
          <w:szCs w:val="28"/>
          <w:bdr w:val="single" w:sz="4" w:space="0" w:color="auto"/>
        </w:rPr>
        <w:t>：</w:t>
      </w:r>
      <w:r w:rsidRPr="00406098">
        <w:rPr>
          <w:rFonts w:ascii="標楷體" w:eastAsia="標楷體" w:hAnsi="標楷體" w:hint="eastAsia"/>
          <w:color w:val="000000"/>
          <w:sz w:val="28"/>
          <w:szCs w:val="28"/>
          <w:bdr w:val="single" w:sz="4" w:space="0" w:color="auto"/>
        </w:rPr>
        <w:t>D-06</w:t>
      </w:r>
    </w:p>
    <w:p w:rsidR="00406098" w:rsidRPr="007E7689" w:rsidRDefault="00406098" w:rsidP="00406098">
      <w:pPr>
        <w:tabs>
          <w:tab w:val="left" w:pos="7560"/>
        </w:tabs>
        <w:snapToGrid w:val="0"/>
        <w:spacing w:line="400" w:lineRule="exact"/>
        <w:rPr>
          <w:rFonts w:ascii="標楷體" w:eastAsia="標楷體" w:hAnsi="標楷體"/>
          <w:color w:val="000000"/>
          <w:sz w:val="28"/>
          <w:szCs w:val="28"/>
        </w:rPr>
      </w:pPr>
      <w:r w:rsidRPr="007E7689">
        <w:rPr>
          <w:rFonts w:ascii="標楷體" w:eastAsia="標楷體" w:hAnsi="標楷體" w:hint="eastAsia"/>
          <w:color w:val="000000"/>
          <w:sz w:val="28"/>
          <w:szCs w:val="28"/>
        </w:rPr>
        <w:t>建 議 人：</w:t>
      </w:r>
      <w:proofErr w:type="gramStart"/>
      <w:r w:rsidRPr="007E7689">
        <w:rPr>
          <w:rFonts w:ascii="標楷體" w:eastAsia="標楷體" w:hAnsi="標楷體" w:hint="eastAsia"/>
          <w:color w:val="000000"/>
          <w:sz w:val="28"/>
          <w:szCs w:val="28"/>
        </w:rPr>
        <w:t>官嶼里</w:t>
      </w:r>
      <w:proofErr w:type="gramEnd"/>
      <w:r w:rsidRPr="007E7689">
        <w:rPr>
          <w:rFonts w:ascii="標楷體" w:eastAsia="標楷體" w:hAnsi="標楷體" w:hint="eastAsia"/>
          <w:color w:val="000000"/>
          <w:sz w:val="28"/>
          <w:szCs w:val="28"/>
        </w:rPr>
        <w:t>第3</w:t>
      </w:r>
      <w:proofErr w:type="gramStart"/>
      <w:r w:rsidRPr="007E7689">
        <w:rPr>
          <w:rFonts w:ascii="標楷體" w:eastAsia="標楷體" w:hAnsi="標楷體" w:hint="eastAsia"/>
          <w:color w:val="000000"/>
          <w:sz w:val="28"/>
          <w:szCs w:val="28"/>
        </w:rPr>
        <w:t>鄰</w:t>
      </w:r>
      <w:proofErr w:type="gramEnd"/>
      <w:r w:rsidRPr="007E7689">
        <w:rPr>
          <w:rFonts w:ascii="標楷體" w:eastAsia="標楷體" w:hAnsi="標楷體" w:hint="eastAsia"/>
          <w:color w:val="000000"/>
          <w:sz w:val="28"/>
          <w:szCs w:val="28"/>
        </w:rPr>
        <w:t>鄰長黃邦建</w:t>
      </w:r>
    </w:p>
    <w:p w:rsidR="00406098" w:rsidRPr="007E7689" w:rsidRDefault="00406098" w:rsidP="00406098">
      <w:pPr>
        <w:tabs>
          <w:tab w:val="left" w:pos="7560"/>
        </w:tabs>
        <w:snapToGrid w:val="0"/>
        <w:spacing w:line="400" w:lineRule="exact"/>
        <w:ind w:left="1400" w:hangingChars="500" w:hanging="1400"/>
        <w:rPr>
          <w:rFonts w:ascii="標楷體" w:eastAsia="標楷體" w:hAnsi="標楷體"/>
          <w:color w:val="000000"/>
          <w:sz w:val="28"/>
          <w:szCs w:val="28"/>
        </w:rPr>
      </w:pPr>
      <w:r w:rsidRPr="007E7689">
        <w:rPr>
          <w:rFonts w:ascii="標楷體" w:eastAsia="標楷體" w:hAnsi="標楷體" w:hint="eastAsia"/>
          <w:color w:val="000000"/>
          <w:sz w:val="28"/>
          <w:szCs w:val="28"/>
        </w:rPr>
        <w:t>建議事項：因各鄰幅員廣大，建請縣府配置每位鄰長一輛腳踏車，以利推動里</w:t>
      </w:r>
    </w:p>
    <w:p w:rsidR="00406098" w:rsidRPr="007E7689" w:rsidRDefault="00406098" w:rsidP="00406098">
      <w:pPr>
        <w:tabs>
          <w:tab w:val="left" w:pos="7560"/>
        </w:tabs>
        <w:snapToGrid w:val="0"/>
        <w:spacing w:line="400" w:lineRule="exact"/>
        <w:rPr>
          <w:rFonts w:ascii="標楷體" w:eastAsia="標楷體" w:hAnsi="標楷體"/>
          <w:color w:val="000000"/>
          <w:sz w:val="28"/>
          <w:szCs w:val="28"/>
        </w:rPr>
      </w:pPr>
      <w:r w:rsidRPr="007E7689">
        <w:rPr>
          <w:rFonts w:ascii="標楷體" w:eastAsia="標楷體" w:hAnsi="標楷體"/>
          <w:color w:val="000000"/>
          <w:sz w:val="28"/>
          <w:szCs w:val="28"/>
        </w:rPr>
        <w:t xml:space="preserve">          </w:t>
      </w:r>
      <w:r>
        <w:rPr>
          <w:rFonts w:ascii="標楷體" w:eastAsia="標楷體" w:hAnsi="標楷體" w:hint="eastAsia"/>
          <w:color w:val="000000"/>
          <w:sz w:val="28"/>
          <w:szCs w:val="28"/>
        </w:rPr>
        <w:t>政事務。</w:t>
      </w:r>
    </w:p>
    <w:p w:rsidR="00406098" w:rsidRPr="007E7689" w:rsidRDefault="00406098" w:rsidP="00406098">
      <w:pPr>
        <w:tabs>
          <w:tab w:val="left" w:pos="7560"/>
        </w:tabs>
        <w:snapToGrid w:val="0"/>
        <w:spacing w:line="400" w:lineRule="exact"/>
        <w:rPr>
          <w:rFonts w:ascii="標楷體" w:eastAsia="標楷體" w:hAnsi="標楷體"/>
          <w:color w:val="000000"/>
          <w:sz w:val="28"/>
          <w:szCs w:val="28"/>
        </w:rPr>
      </w:pPr>
      <w:r w:rsidRPr="007E7689">
        <w:rPr>
          <w:rFonts w:ascii="標楷體" w:eastAsia="標楷體" w:hAnsi="標楷體" w:hint="eastAsia"/>
          <w:color w:val="000000"/>
          <w:sz w:val="28"/>
          <w:szCs w:val="28"/>
        </w:rPr>
        <w:t>處理單位：金沙鎮公所</w:t>
      </w:r>
    </w:p>
    <w:p w:rsidR="00406098" w:rsidRPr="007E7689" w:rsidRDefault="00406098" w:rsidP="00406098">
      <w:pPr>
        <w:tabs>
          <w:tab w:val="left" w:pos="7560"/>
        </w:tabs>
        <w:snapToGrid w:val="0"/>
        <w:spacing w:line="400" w:lineRule="exact"/>
        <w:rPr>
          <w:rFonts w:ascii="標楷體" w:eastAsia="標楷體" w:hAnsi="標楷體"/>
          <w:color w:val="000000"/>
          <w:sz w:val="28"/>
          <w:szCs w:val="28"/>
        </w:rPr>
      </w:pPr>
      <w:r w:rsidRPr="007E7689">
        <w:rPr>
          <w:rFonts w:ascii="標楷體" w:eastAsia="標楷體" w:hAnsi="標楷體" w:hint="eastAsia"/>
          <w:color w:val="000000"/>
          <w:sz w:val="28"/>
          <w:szCs w:val="28"/>
        </w:rPr>
        <w:t>處理日期：</w:t>
      </w:r>
      <w:r>
        <w:rPr>
          <w:rFonts w:ascii="標楷體" w:eastAsia="標楷體" w:hAnsi="標楷體" w:hint="eastAsia"/>
          <w:color w:val="000000"/>
          <w:sz w:val="28"/>
          <w:szCs w:val="28"/>
        </w:rPr>
        <w:t>108/03/27</w:t>
      </w:r>
    </w:p>
    <w:p w:rsidR="00406098" w:rsidRPr="007E7689" w:rsidRDefault="00406098" w:rsidP="00406098">
      <w:pPr>
        <w:tabs>
          <w:tab w:val="left" w:pos="7560"/>
        </w:tabs>
        <w:snapToGrid w:val="0"/>
        <w:spacing w:line="400" w:lineRule="exact"/>
        <w:rPr>
          <w:rFonts w:ascii="標楷體" w:eastAsia="標楷體" w:hAnsi="標楷體"/>
          <w:color w:val="000000"/>
          <w:sz w:val="28"/>
          <w:szCs w:val="28"/>
        </w:rPr>
      </w:pPr>
      <w:r w:rsidRPr="007E7689">
        <w:rPr>
          <w:rFonts w:ascii="標楷體" w:eastAsia="標楷體" w:hAnsi="標楷體" w:hint="eastAsia"/>
          <w:color w:val="000000"/>
          <w:sz w:val="28"/>
          <w:szCs w:val="28"/>
        </w:rPr>
        <w:t>處理概況：□已完成、□辦理中、■</w:t>
      </w:r>
      <w:proofErr w:type="gramStart"/>
      <w:r w:rsidRPr="007E7689">
        <w:rPr>
          <w:rFonts w:ascii="標楷體" w:eastAsia="標楷體" w:hAnsi="標楷體" w:hint="eastAsia"/>
          <w:color w:val="000000"/>
          <w:sz w:val="28"/>
          <w:szCs w:val="28"/>
        </w:rPr>
        <w:t>列入參辦</w:t>
      </w:r>
      <w:proofErr w:type="gramEnd"/>
      <w:r w:rsidRPr="007E7689">
        <w:rPr>
          <w:rFonts w:ascii="標楷體" w:eastAsia="標楷體" w:hAnsi="標楷體" w:hint="eastAsia"/>
          <w:color w:val="000000"/>
          <w:sz w:val="28"/>
          <w:szCs w:val="28"/>
        </w:rPr>
        <w:t>、□礙難處理、□轉報權責單位</w:t>
      </w:r>
    </w:p>
    <w:p w:rsidR="00406098" w:rsidRDefault="00406098" w:rsidP="00406098">
      <w:pPr>
        <w:tabs>
          <w:tab w:val="left" w:pos="7560"/>
        </w:tabs>
        <w:snapToGrid w:val="0"/>
        <w:spacing w:line="400" w:lineRule="exact"/>
        <w:rPr>
          <w:rFonts w:ascii="標楷體" w:eastAsia="標楷體" w:hAnsi="標楷體"/>
          <w:color w:val="000000"/>
          <w:sz w:val="28"/>
          <w:szCs w:val="28"/>
        </w:rPr>
      </w:pPr>
      <w:r w:rsidRPr="007E7689">
        <w:rPr>
          <w:rFonts w:ascii="標楷體" w:eastAsia="標楷體" w:hAnsi="標楷體" w:hint="eastAsia"/>
          <w:color w:val="000000"/>
          <w:sz w:val="28"/>
          <w:szCs w:val="28"/>
        </w:rPr>
        <w:t>處理情形：</w:t>
      </w:r>
    </w:p>
    <w:p w:rsidR="00406098" w:rsidRPr="007E7689" w:rsidRDefault="00406098" w:rsidP="00406098">
      <w:pPr>
        <w:tabs>
          <w:tab w:val="left" w:pos="7560"/>
        </w:tabs>
        <w:snapToGrid w:val="0"/>
        <w:spacing w:line="400" w:lineRule="exact"/>
        <w:rPr>
          <w:rFonts w:ascii="標楷體" w:eastAsia="標楷體" w:hAnsi="標楷體"/>
          <w:color w:val="000000"/>
          <w:sz w:val="28"/>
          <w:szCs w:val="28"/>
        </w:rPr>
      </w:pPr>
      <w:r w:rsidRPr="007E7689">
        <w:rPr>
          <w:rFonts w:ascii="標楷體" w:eastAsia="標楷體" w:hAnsi="標楷體" w:hint="eastAsia"/>
          <w:color w:val="000000"/>
          <w:sz w:val="28"/>
          <w:szCs w:val="28"/>
        </w:rPr>
        <w:t>本所未編列本項經費，將依縣府編列相關經費後配合辦理。</w:t>
      </w:r>
    </w:p>
    <w:p w:rsidR="00406098" w:rsidRDefault="00406098" w:rsidP="00525DA9">
      <w:pPr>
        <w:tabs>
          <w:tab w:val="left" w:pos="7560"/>
        </w:tabs>
        <w:snapToGrid w:val="0"/>
        <w:spacing w:line="400" w:lineRule="exact"/>
        <w:rPr>
          <w:rFonts w:ascii="標楷體" w:eastAsia="標楷體" w:hAnsi="標楷體"/>
          <w:sz w:val="28"/>
          <w:szCs w:val="28"/>
        </w:rPr>
      </w:pPr>
    </w:p>
    <w:p w:rsidR="00CF6FC2" w:rsidRPr="001520AA" w:rsidRDefault="00CF6FC2" w:rsidP="00CF6FC2">
      <w:pPr>
        <w:tabs>
          <w:tab w:val="left" w:pos="7560"/>
        </w:tabs>
        <w:snapToGrid w:val="0"/>
        <w:spacing w:line="400" w:lineRule="exact"/>
        <w:rPr>
          <w:rFonts w:ascii="標楷體" w:eastAsia="標楷體" w:hAnsi="標楷體"/>
          <w:color w:val="000000"/>
          <w:sz w:val="28"/>
          <w:szCs w:val="28"/>
        </w:rPr>
      </w:pPr>
      <w:r w:rsidRPr="00CF6FC2">
        <w:rPr>
          <w:rFonts w:ascii="標楷體" w:eastAsia="標楷體" w:hAnsi="標楷體" w:hint="eastAsia"/>
          <w:color w:val="000000"/>
          <w:sz w:val="28"/>
          <w:szCs w:val="28"/>
          <w:bdr w:val="single" w:sz="4" w:space="0" w:color="auto"/>
        </w:rPr>
        <w:t>案    號</w:t>
      </w:r>
      <w:r w:rsidRPr="00CF6FC2">
        <w:rPr>
          <w:rFonts w:ascii="標楷體" w:eastAsia="標楷體" w:hAnsi="標楷體" w:hint="eastAsia"/>
          <w:b/>
          <w:color w:val="000000"/>
          <w:sz w:val="28"/>
          <w:szCs w:val="28"/>
          <w:bdr w:val="single" w:sz="4" w:space="0" w:color="auto"/>
        </w:rPr>
        <w:t>：</w:t>
      </w:r>
      <w:r w:rsidRPr="00CF6FC2">
        <w:rPr>
          <w:rFonts w:ascii="標楷體" w:eastAsia="標楷體" w:hAnsi="標楷體" w:hint="eastAsia"/>
          <w:color w:val="000000"/>
          <w:sz w:val="28"/>
          <w:szCs w:val="28"/>
          <w:bdr w:val="single" w:sz="4" w:space="0" w:color="auto"/>
        </w:rPr>
        <w:t>D-07</w:t>
      </w:r>
      <w:r w:rsidRPr="001520AA">
        <w:rPr>
          <w:rFonts w:ascii="標楷體" w:eastAsia="標楷體" w:hAnsi="標楷體" w:hint="eastAsia"/>
          <w:color w:val="000000"/>
          <w:sz w:val="28"/>
          <w:szCs w:val="28"/>
        </w:rPr>
        <w:t xml:space="preserve"> </w:t>
      </w:r>
    </w:p>
    <w:p w:rsidR="00CF6FC2" w:rsidRPr="001520AA" w:rsidRDefault="00CF6FC2" w:rsidP="00CF6FC2">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建 議 人：光前里第</w:t>
      </w:r>
      <w:r w:rsidRPr="001520AA">
        <w:rPr>
          <w:rFonts w:ascii="標楷體" w:eastAsia="標楷體" w:hAnsi="標楷體"/>
          <w:color w:val="000000"/>
          <w:sz w:val="28"/>
          <w:szCs w:val="28"/>
        </w:rPr>
        <w:t>6</w:t>
      </w:r>
      <w:proofErr w:type="gramStart"/>
      <w:r w:rsidRPr="001520AA">
        <w:rPr>
          <w:rFonts w:ascii="標楷體" w:eastAsia="標楷體" w:hAnsi="標楷體" w:hint="eastAsia"/>
          <w:color w:val="000000"/>
          <w:sz w:val="28"/>
          <w:szCs w:val="28"/>
        </w:rPr>
        <w:t>鄰</w:t>
      </w:r>
      <w:proofErr w:type="gramEnd"/>
      <w:r w:rsidRPr="001520AA">
        <w:rPr>
          <w:rFonts w:ascii="標楷體" w:eastAsia="標楷體" w:hAnsi="標楷體" w:hint="eastAsia"/>
          <w:color w:val="000000"/>
          <w:sz w:val="28"/>
          <w:szCs w:val="28"/>
        </w:rPr>
        <w:t>鄰長吳文言</w:t>
      </w:r>
    </w:p>
    <w:p w:rsidR="00CF6FC2" w:rsidRPr="001520AA" w:rsidRDefault="00CF6FC2" w:rsidP="00CF6FC2">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建議事項：有關自宅（西吳5</w:t>
      </w:r>
      <w:r>
        <w:rPr>
          <w:rFonts w:ascii="標楷體" w:eastAsia="標楷體" w:hAnsi="標楷體" w:hint="eastAsia"/>
          <w:color w:val="000000"/>
          <w:sz w:val="28"/>
          <w:szCs w:val="28"/>
        </w:rPr>
        <w:t>號）後方建請相關單位</w:t>
      </w:r>
      <w:proofErr w:type="gramStart"/>
      <w:r>
        <w:rPr>
          <w:rFonts w:ascii="標楷體" w:eastAsia="標楷體" w:hAnsi="標楷體" w:hint="eastAsia"/>
          <w:color w:val="000000"/>
          <w:sz w:val="28"/>
          <w:szCs w:val="28"/>
        </w:rPr>
        <w:t>盡速施作</w:t>
      </w:r>
      <w:proofErr w:type="gramEnd"/>
      <w:r>
        <w:rPr>
          <w:rFonts w:ascii="標楷體" w:eastAsia="標楷體" w:hAnsi="標楷體" w:hint="eastAsia"/>
          <w:color w:val="000000"/>
          <w:sz w:val="28"/>
          <w:szCs w:val="28"/>
        </w:rPr>
        <w:t>排水溝。</w:t>
      </w:r>
    </w:p>
    <w:p w:rsidR="00CF6FC2" w:rsidRPr="001520AA" w:rsidRDefault="00CF6FC2" w:rsidP="00CF6FC2">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處理單位：金沙鎮公所</w:t>
      </w:r>
    </w:p>
    <w:p w:rsidR="00CF6FC2" w:rsidRPr="001520AA" w:rsidRDefault="00CF6FC2" w:rsidP="00CF6FC2">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處理日期：</w:t>
      </w:r>
      <w:r w:rsidR="002B7AF0">
        <w:rPr>
          <w:rFonts w:ascii="標楷體" w:eastAsia="標楷體" w:hAnsi="標楷體" w:hint="eastAsia"/>
          <w:color w:val="000000"/>
          <w:sz w:val="28"/>
          <w:szCs w:val="28"/>
        </w:rPr>
        <w:t>109/01/13</w:t>
      </w:r>
    </w:p>
    <w:p w:rsidR="00CF6FC2" w:rsidRPr="001520AA" w:rsidRDefault="00CF6FC2" w:rsidP="00CF6FC2">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處理概況：</w:t>
      </w:r>
      <w:r w:rsidR="002B7AF0">
        <w:rPr>
          <w:rFonts w:ascii="標楷體" w:eastAsia="標楷體" w:hAnsi="標楷體" w:hint="eastAsia"/>
          <w:color w:val="000000"/>
          <w:sz w:val="28"/>
          <w:szCs w:val="28"/>
        </w:rPr>
        <w:t>■</w:t>
      </w:r>
      <w:r w:rsidRPr="001520AA">
        <w:rPr>
          <w:rFonts w:ascii="標楷體" w:eastAsia="標楷體" w:hAnsi="標楷體" w:hint="eastAsia"/>
          <w:color w:val="000000"/>
          <w:sz w:val="28"/>
          <w:szCs w:val="28"/>
        </w:rPr>
        <w:t>已完成、□辦理中、</w:t>
      </w:r>
      <w:r w:rsidR="002B7AF0">
        <w:rPr>
          <w:rFonts w:ascii="標楷體" w:eastAsia="標楷體" w:hAnsi="標楷體" w:hint="eastAsia"/>
          <w:color w:val="000000"/>
          <w:sz w:val="28"/>
          <w:szCs w:val="28"/>
        </w:rPr>
        <w:t>□</w:t>
      </w:r>
      <w:proofErr w:type="gramStart"/>
      <w:r w:rsidRPr="001520AA">
        <w:rPr>
          <w:rFonts w:ascii="標楷體" w:eastAsia="標楷體" w:hAnsi="標楷體" w:hint="eastAsia"/>
          <w:color w:val="000000"/>
          <w:sz w:val="28"/>
          <w:szCs w:val="28"/>
        </w:rPr>
        <w:t>列入參辦</w:t>
      </w:r>
      <w:proofErr w:type="gramEnd"/>
      <w:r w:rsidRPr="001520AA">
        <w:rPr>
          <w:rFonts w:ascii="標楷體" w:eastAsia="標楷體" w:hAnsi="標楷體" w:hint="eastAsia"/>
          <w:color w:val="000000"/>
          <w:sz w:val="28"/>
          <w:szCs w:val="28"/>
        </w:rPr>
        <w:t>、□礙難處理、□轉報權責單位</w:t>
      </w:r>
    </w:p>
    <w:p w:rsidR="00CF6FC2" w:rsidRDefault="00CF6FC2" w:rsidP="00CF6FC2">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處理情形：</w:t>
      </w:r>
    </w:p>
    <w:p w:rsidR="002B7AF0" w:rsidRPr="002B7AF0" w:rsidRDefault="002B7AF0" w:rsidP="002B7AF0">
      <w:pPr>
        <w:spacing w:line="400" w:lineRule="exact"/>
        <w:jc w:val="both"/>
        <w:rPr>
          <w:rFonts w:ascii="標楷體" w:eastAsia="標楷體" w:hAnsi="標楷體"/>
          <w:sz w:val="28"/>
          <w:szCs w:val="28"/>
        </w:rPr>
      </w:pPr>
      <w:r w:rsidRPr="002B7AF0">
        <w:rPr>
          <w:rFonts w:ascii="標楷體" w:eastAsia="標楷體" w:hAnsi="標楷體" w:hint="eastAsia"/>
          <w:sz w:val="28"/>
          <w:szCs w:val="28"/>
        </w:rPr>
        <w:t>本案縣府工務處已現</w:t>
      </w:r>
      <w:proofErr w:type="gramStart"/>
      <w:r w:rsidRPr="002B7AF0">
        <w:rPr>
          <w:rFonts w:ascii="標楷體" w:eastAsia="標楷體" w:hAnsi="標楷體" w:hint="eastAsia"/>
          <w:sz w:val="28"/>
          <w:szCs w:val="28"/>
        </w:rPr>
        <w:t>勘</w:t>
      </w:r>
      <w:proofErr w:type="gramEnd"/>
      <w:r w:rsidRPr="002B7AF0">
        <w:rPr>
          <w:rFonts w:ascii="標楷體" w:eastAsia="標楷體" w:hAnsi="標楷體" w:hint="eastAsia"/>
          <w:sz w:val="28"/>
          <w:szCs w:val="28"/>
        </w:rPr>
        <w:t>並納入水利開口契約辦理規劃設計。</w:t>
      </w:r>
    </w:p>
    <w:p w:rsidR="00CF6FC2" w:rsidRPr="002B7AF0" w:rsidRDefault="00CF6FC2" w:rsidP="00CF6FC2">
      <w:pPr>
        <w:tabs>
          <w:tab w:val="left" w:pos="7560"/>
        </w:tabs>
        <w:snapToGrid w:val="0"/>
        <w:spacing w:line="400" w:lineRule="exact"/>
        <w:rPr>
          <w:rFonts w:ascii="標楷體" w:eastAsia="標楷體" w:hAnsi="標楷體"/>
          <w:sz w:val="28"/>
          <w:szCs w:val="28"/>
        </w:rPr>
      </w:pPr>
    </w:p>
    <w:p w:rsidR="00EE48A2" w:rsidRPr="00EE48A2" w:rsidRDefault="00EE48A2" w:rsidP="00EE48A2">
      <w:pPr>
        <w:tabs>
          <w:tab w:val="left" w:pos="7560"/>
        </w:tabs>
        <w:snapToGrid w:val="0"/>
        <w:spacing w:line="400" w:lineRule="exact"/>
        <w:rPr>
          <w:rFonts w:ascii="標楷體" w:eastAsia="標楷體" w:hAnsi="標楷體"/>
          <w:color w:val="000000"/>
          <w:sz w:val="28"/>
          <w:szCs w:val="28"/>
          <w:bdr w:val="single" w:sz="4" w:space="0" w:color="auto"/>
        </w:rPr>
      </w:pPr>
      <w:r w:rsidRPr="00EE48A2">
        <w:rPr>
          <w:rFonts w:ascii="標楷體" w:eastAsia="標楷體" w:hAnsi="標楷體" w:hint="eastAsia"/>
          <w:color w:val="000000"/>
          <w:sz w:val="28"/>
          <w:szCs w:val="28"/>
          <w:bdr w:val="single" w:sz="4" w:space="0" w:color="auto"/>
        </w:rPr>
        <w:t>案    號</w:t>
      </w:r>
      <w:r w:rsidRPr="00EE48A2">
        <w:rPr>
          <w:rFonts w:ascii="標楷體" w:eastAsia="標楷體" w:hAnsi="標楷體" w:hint="eastAsia"/>
          <w:b/>
          <w:color w:val="000000"/>
          <w:sz w:val="28"/>
          <w:szCs w:val="28"/>
          <w:bdr w:val="single" w:sz="4" w:space="0" w:color="auto"/>
        </w:rPr>
        <w:t>：</w:t>
      </w:r>
      <w:r w:rsidRPr="00EE48A2">
        <w:rPr>
          <w:rFonts w:ascii="標楷體" w:eastAsia="標楷體" w:hAnsi="標楷體"/>
          <w:color w:val="000000"/>
          <w:sz w:val="28"/>
          <w:szCs w:val="28"/>
          <w:bdr w:val="single" w:sz="4" w:space="0" w:color="auto"/>
        </w:rPr>
        <w:t>D</w:t>
      </w:r>
      <w:r w:rsidRPr="00EE48A2">
        <w:rPr>
          <w:rFonts w:ascii="標楷體" w:eastAsia="標楷體" w:hAnsi="標楷體" w:hint="eastAsia"/>
          <w:color w:val="000000"/>
          <w:sz w:val="28"/>
          <w:szCs w:val="28"/>
          <w:bdr w:val="single" w:sz="4" w:space="0" w:color="auto"/>
        </w:rPr>
        <w:t>-</w:t>
      </w:r>
      <w:r w:rsidRPr="00EE48A2">
        <w:rPr>
          <w:rFonts w:ascii="標楷體" w:eastAsia="標楷體" w:hAnsi="標楷體"/>
          <w:color w:val="000000"/>
          <w:sz w:val="28"/>
          <w:szCs w:val="28"/>
          <w:bdr w:val="single" w:sz="4" w:space="0" w:color="auto"/>
        </w:rPr>
        <w:t>08</w:t>
      </w:r>
    </w:p>
    <w:p w:rsidR="00EE48A2" w:rsidRPr="001520AA" w:rsidRDefault="00EE48A2" w:rsidP="00EE48A2">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proofErr w:type="gramStart"/>
      <w:r w:rsidRPr="001520AA">
        <w:rPr>
          <w:rFonts w:ascii="標楷體" w:eastAsia="標楷體" w:hAnsi="標楷體" w:hint="eastAsia"/>
          <w:color w:val="000000"/>
          <w:sz w:val="28"/>
          <w:szCs w:val="28"/>
        </w:rPr>
        <w:t>官嶼里第9鄰</w:t>
      </w:r>
      <w:proofErr w:type="gramEnd"/>
      <w:r w:rsidRPr="001520AA">
        <w:rPr>
          <w:rFonts w:ascii="標楷體" w:eastAsia="標楷體" w:hAnsi="標楷體" w:hint="eastAsia"/>
          <w:color w:val="000000"/>
          <w:sz w:val="28"/>
          <w:szCs w:val="28"/>
        </w:rPr>
        <w:t>鄰長張童聰</w:t>
      </w:r>
    </w:p>
    <w:p w:rsidR="00EE48A2" w:rsidRDefault="00EE48A2" w:rsidP="00EE48A2">
      <w:pPr>
        <w:tabs>
          <w:tab w:val="left" w:pos="7560"/>
        </w:tabs>
        <w:snapToGrid w:val="0"/>
        <w:spacing w:line="400" w:lineRule="exact"/>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1520AA">
        <w:rPr>
          <w:rFonts w:ascii="標楷體" w:eastAsia="標楷體" w:hAnsi="標楷體" w:hint="eastAsia"/>
          <w:color w:val="000000"/>
          <w:sz w:val="28"/>
          <w:szCs w:val="28"/>
        </w:rPr>
        <w:t>青嶼村前農塘開挖後，面積仍偏小蓄水量仍太少不夠農田灌溉用，</w:t>
      </w:r>
    </w:p>
    <w:p w:rsidR="00EE48A2" w:rsidRPr="0026139B" w:rsidRDefault="00EE48A2" w:rsidP="00EE48A2">
      <w:pPr>
        <w:tabs>
          <w:tab w:val="left" w:pos="7560"/>
        </w:tabs>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1520AA">
        <w:rPr>
          <w:rFonts w:ascii="標楷體" w:eastAsia="標楷體" w:hAnsi="標楷體" w:hint="eastAsia"/>
          <w:color w:val="000000"/>
          <w:sz w:val="28"/>
          <w:szCs w:val="28"/>
        </w:rPr>
        <w:t>建請再加大拓寬以利增加蓄水量供農田灌溉用。</w:t>
      </w:r>
    </w:p>
    <w:p w:rsidR="00EE48A2" w:rsidRDefault="00EE48A2" w:rsidP="00EE48A2">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金沙鎮公所</w:t>
      </w:r>
    </w:p>
    <w:p w:rsidR="00EE48A2" w:rsidRPr="003E0B32" w:rsidRDefault="00EE48A2" w:rsidP="00EE48A2">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2B7AF0">
        <w:rPr>
          <w:rFonts w:ascii="標楷體" w:eastAsia="標楷體" w:hAnsi="標楷體" w:cs="新細明體" w:hint="eastAsia"/>
          <w:color w:val="000000"/>
          <w:sz w:val="28"/>
          <w:szCs w:val="28"/>
        </w:rPr>
        <w:t>109/01/13</w:t>
      </w:r>
    </w:p>
    <w:p w:rsidR="00EE48A2" w:rsidRPr="003E0B32" w:rsidRDefault="00EE48A2" w:rsidP="00EE48A2">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w:t>
      </w:r>
      <w:r w:rsidR="002B7AF0">
        <w:rPr>
          <w:rFonts w:asciiTheme="minorEastAsia" w:eastAsiaTheme="minorEastAsia" w:hAnsiTheme="minorEastAsia" w:cs="Segoe UI Emoji" w:hint="eastAsia"/>
          <w:color w:val="000000"/>
          <w:sz w:val="28"/>
          <w:szCs w:val="28"/>
        </w:rPr>
        <w:t>□</w:t>
      </w:r>
      <w:r w:rsidRPr="003E0B32">
        <w:rPr>
          <w:rFonts w:ascii="標楷體" w:eastAsia="標楷體" w:hAnsi="標楷體" w:hint="eastAsia"/>
          <w:color w:val="000000"/>
          <w:sz w:val="28"/>
          <w:szCs w:val="28"/>
        </w:rPr>
        <w:t>辦理中、</w:t>
      </w:r>
      <w:r w:rsidR="002B7AF0">
        <w:rPr>
          <w:rFonts w:ascii="標楷體" w:eastAsia="標楷體" w:hAnsi="標楷體"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EE48A2" w:rsidRDefault="00EE48A2" w:rsidP="00EE48A2">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2B7AF0" w:rsidRPr="002B7AF0" w:rsidRDefault="002B7AF0" w:rsidP="002B7AF0">
      <w:pPr>
        <w:spacing w:line="400" w:lineRule="exact"/>
        <w:jc w:val="both"/>
        <w:rPr>
          <w:rFonts w:ascii="標楷體" w:eastAsia="標楷體" w:hAnsi="標楷體"/>
          <w:sz w:val="28"/>
          <w:szCs w:val="28"/>
        </w:rPr>
      </w:pPr>
      <w:r w:rsidRPr="002B7AF0">
        <w:rPr>
          <w:rFonts w:ascii="標楷體" w:eastAsia="標楷體" w:hAnsi="標楷體" w:hint="eastAsia"/>
          <w:sz w:val="28"/>
          <w:szCs w:val="28"/>
        </w:rPr>
        <w:lastRenderedPageBreak/>
        <w:t>有關陳情人建議區域台北市瑠公水利會已統一辦理規劃設計及施作，俟工程完工後如有反映事項，再另案函報縣府爭取經費後再行施作。</w:t>
      </w:r>
    </w:p>
    <w:p w:rsidR="00EE48A2" w:rsidRPr="002B7AF0" w:rsidRDefault="00EE48A2" w:rsidP="00EE48A2">
      <w:pPr>
        <w:tabs>
          <w:tab w:val="left" w:pos="7560"/>
        </w:tabs>
        <w:snapToGrid w:val="0"/>
        <w:spacing w:line="400" w:lineRule="exact"/>
        <w:rPr>
          <w:rFonts w:ascii="標楷體" w:eastAsia="標楷體" w:hAnsi="標楷體"/>
          <w:sz w:val="28"/>
          <w:szCs w:val="28"/>
        </w:rPr>
      </w:pPr>
    </w:p>
    <w:p w:rsidR="002B636D" w:rsidRPr="002B636D" w:rsidRDefault="002B636D" w:rsidP="00F25E82">
      <w:pPr>
        <w:tabs>
          <w:tab w:val="left" w:pos="7560"/>
        </w:tabs>
        <w:snapToGrid w:val="0"/>
        <w:spacing w:line="400" w:lineRule="exact"/>
        <w:rPr>
          <w:rFonts w:ascii="標楷體" w:eastAsia="標楷體" w:hAnsi="標楷體"/>
          <w:color w:val="000000"/>
          <w:sz w:val="28"/>
          <w:szCs w:val="28"/>
          <w:bdr w:val="single" w:sz="4" w:space="0" w:color="auto"/>
        </w:rPr>
      </w:pPr>
      <w:r w:rsidRPr="002B636D">
        <w:rPr>
          <w:rFonts w:ascii="標楷體" w:eastAsia="標楷體" w:hAnsi="標楷體" w:hint="eastAsia"/>
          <w:color w:val="000000"/>
          <w:sz w:val="28"/>
          <w:szCs w:val="28"/>
          <w:bdr w:val="single" w:sz="4" w:space="0" w:color="auto"/>
        </w:rPr>
        <w:t>案    號：</w:t>
      </w:r>
      <w:r>
        <w:rPr>
          <w:rFonts w:ascii="標楷體" w:eastAsia="標楷體" w:hAnsi="標楷體"/>
          <w:color w:val="000000"/>
          <w:sz w:val="28"/>
          <w:szCs w:val="28"/>
          <w:bdr w:val="single" w:sz="4" w:space="0" w:color="auto"/>
        </w:rPr>
        <w:t>D-09</w:t>
      </w:r>
    </w:p>
    <w:p w:rsidR="002B636D" w:rsidRPr="003E0B32" w:rsidRDefault="002B636D" w:rsidP="00F25E82">
      <w:pPr>
        <w:tabs>
          <w:tab w:val="left" w:pos="7560"/>
        </w:tabs>
        <w:snapToGrid w:val="0"/>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7C4DB2">
        <w:rPr>
          <w:rFonts w:ascii="標楷體" w:eastAsia="標楷體" w:hAnsi="標楷體" w:hint="eastAsia"/>
          <w:color w:val="000000"/>
          <w:sz w:val="28"/>
          <w:szCs w:val="28"/>
        </w:rPr>
        <w:t>光前里第21鄰長陳文傑</w:t>
      </w:r>
    </w:p>
    <w:p w:rsidR="002B636D" w:rsidRPr="0026139B" w:rsidRDefault="002B636D" w:rsidP="00F25E82">
      <w:pPr>
        <w:tabs>
          <w:tab w:val="left" w:pos="7560"/>
        </w:tabs>
        <w:snapToGrid w:val="0"/>
        <w:spacing w:line="400" w:lineRule="exact"/>
        <w:ind w:left="1417" w:hangingChars="506" w:hanging="1417"/>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7C4DB2">
        <w:rPr>
          <w:rFonts w:ascii="標楷體" w:eastAsia="標楷體" w:hAnsi="標楷體" w:hint="eastAsia"/>
          <w:color w:val="000000"/>
          <w:sz w:val="28"/>
          <w:szCs w:val="28"/>
        </w:rPr>
        <w:t>建請金門國家公園於</w:t>
      </w:r>
      <w:proofErr w:type="gramStart"/>
      <w:r w:rsidRPr="007C4DB2">
        <w:rPr>
          <w:rFonts w:ascii="標楷體" w:eastAsia="標楷體" w:hAnsi="標楷體" w:hint="eastAsia"/>
          <w:color w:val="000000"/>
          <w:sz w:val="28"/>
          <w:szCs w:val="28"/>
        </w:rPr>
        <w:t>太</w:t>
      </w:r>
      <w:proofErr w:type="gramEnd"/>
      <w:r w:rsidRPr="007C4DB2">
        <w:rPr>
          <w:rFonts w:ascii="標楷體" w:eastAsia="標楷體" w:hAnsi="標楷體" w:hint="eastAsia"/>
          <w:color w:val="000000"/>
          <w:sz w:val="28"/>
          <w:szCs w:val="28"/>
        </w:rPr>
        <w:t>武山上，於文康中心至</w:t>
      </w:r>
      <w:proofErr w:type="gramStart"/>
      <w:r w:rsidRPr="007C4DB2">
        <w:rPr>
          <w:rFonts w:ascii="標楷體" w:eastAsia="標楷體" w:hAnsi="標楷體" w:hint="eastAsia"/>
          <w:color w:val="000000"/>
          <w:sz w:val="28"/>
          <w:szCs w:val="28"/>
        </w:rPr>
        <w:t>海印寺</w:t>
      </w:r>
      <w:proofErr w:type="gramEnd"/>
      <w:r w:rsidRPr="007C4DB2">
        <w:rPr>
          <w:rFonts w:ascii="標楷體" w:eastAsia="標楷體" w:hAnsi="標楷體" w:hint="eastAsia"/>
          <w:color w:val="000000"/>
          <w:sz w:val="28"/>
          <w:szCs w:val="28"/>
        </w:rPr>
        <w:t>之路段增加路燈，以利民眾於冬天清晨天色昏暗時爬山可照明路面，以維護人身安全。</w:t>
      </w:r>
    </w:p>
    <w:p w:rsidR="00F25E82" w:rsidRDefault="00F25E82" w:rsidP="00F25E82">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hint="eastAsia"/>
          <w:sz w:val="28"/>
          <w:szCs w:val="28"/>
        </w:rPr>
        <w:t>養工所</w:t>
      </w:r>
    </w:p>
    <w:p w:rsidR="00F25E82" w:rsidRPr="003E0B32" w:rsidRDefault="00F25E82" w:rsidP="00F25E82">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處理日期：108/05/31</w:t>
      </w:r>
    </w:p>
    <w:p w:rsidR="00F25E82" w:rsidRPr="003E0B32" w:rsidRDefault="00F25E82" w:rsidP="00F25E82">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F25E82" w:rsidRPr="003E0B32" w:rsidRDefault="00F25E82" w:rsidP="00F25E82">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F25E82" w:rsidRDefault="00F25E82" w:rsidP="00F25E82">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於108年5月28日邀集相關單位(金沙鎮公所、陳鄰長文傑)辦理會</w:t>
      </w:r>
      <w:proofErr w:type="gramStart"/>
      <w:r>
        <w:rPr>
          <w:rFonts w:ascii="標楷體" w:eastAsia="標楷體" w:hAnsi="標楷體" w:hint="eastAsia"/>
          <w:color w:val="000000"/>
          <w:sz w:val="28"/>
          <w:szCs w:val="28"/>
        </w:rPr>
        <w:t>勘</w:t>
      </w:r>
      <w:proofErr w:type="gramEnd"/>
      <w:r>
        <w:rPr>
          <w:rFonts w:ascii="標楷體" w:eastAsia="標楷體" w:hAnsi="標楷體" w:hint="eastAsia"/>
          <w:color w:val="000000"/>
          <w:sz w:val="28"/>
          <w:szCs w:val="28"/>
        </w:rPr>
        <w:t>，會</w:t>
      </w:r>
      <w:proofErr w:type="gramStart"/>
      <w:r>
        <w:rPr>
          <w:rFonts w:ascii="標楷體" w:eastAsia="標楷體" w:hAnsi="標楷體" w:hint="eastAsia"/>
          <w:color w:val="000000"/>
          <w:sz w:val="28"/>
          <w:szCs w:val="28"/>
        </w:rPr>
        <w:t>勘</w:t>
      </w:r>
      <w:proofErr w:type="gramEnd"/>
      <w:r>
        <w:rPr>
          <w:rFonts w:ascii="標楷體" w:eastAsia="標楷體" w:hAnsi="標楷體" w:hint="eastAsia"/>
          <w:color w:val="000000"/>
          <w:sz w:val="28"/>
          <w:szCs w:val="28"/>
        </w:rPr>
        <w:t>決議如下:配置路燈實際需求僅限於冬令時間凌晨4~6點提供少數人使用，且建議地點位處國家公園特別景觀區，考量維護生態環境應使用低矮景觀燈方式配置較為妥適，評估後暫不增設路燈。</w:t>
      </w:r>
    </w:p>
    <w:p w:rsidR="00F25E82" w:rsidRPr="00F25E82" w:rsidRDefault="00F25E82" w:rsidP="00F25E82">
      <w:pPr>
        <w:tabs>
          <w:tab w:val="left" w:pos="7560"/>
        </w:tabs>
        <w:snapToGrid w:val="0"/>
        <w:spacing w:line="400" w:lineRule="exact"/>
        <w:rPr>
          <w:rFonts w:ascii="標楷體" w:eastAsia="標楷體" w:hAnsi="標楷體"/>
          <w:sz w:val="28"/>
          <w:szCs w:val="28"/>
        </w:rPr>
      </w:pPr>
    </w:p>
    <w:p w:rsidR="007D1A26" w:rsidRPr="007D1A26" w:rsidRDefault="007D1A26" w:rsidP="007D1A26">
      <w:pPr>
        <w:tabs>
          <w:tab w:val="left" w:pos="7560"/>
        </w:tabs>
        <w:snapToGrid w:val="0"/>
        <w:spacing w:line="400" w:lineRule="exact"/>
        <w:rPr>
          <w:rFonts w:ascii="標楷體" w:eastAsia="標楷體" w:hAnsi="標楷體"/>
          <w:color w:val="000000"/>
          <w:sz w:val="28"/>
          <w:szCs w:val="28"/>
          <w:bdr w:val="single" w:sz="4" w:space="0" w:color="auto"/>
        </w:rPr>
      </w:pPr>
      <w:r w:rsidRPr="007D1A26">
        <w:rPr>
          <w:rFonts w:ascii="標楷體" w:eastAsia="標楷體" w:hAnsi="標楷體" w:hint="eastAsia"/>
          <w:color w:val="000000"/>
          <w:sz w:val="28"/>
          <w:szCs w:val="28"/>
          <w:bdr w:val="single" w:sz="4" w:space="0" w:color="auto"/>
        </w:rPr>
        <w:t>案    號</w:t>
      </w:r>
      <w:r w:rsidRPr="007D1A26">
        <w:rPr>
          <w:rFonts w:ascii="標楷體" w:eastAsia="標楷體" w:hAnsi="標楷體" w:hint="eastAsia"/>
          <w:b/>
          <w:color w:val="000000"/>
          <w:sz w:val="28"/>
          <w:szCs w:val="28"/>
          <w:bdr w:val="single" w:sz="4" w:space="0" w:color="auto"/>
        </w:rPr>
        <w:t>：</w:t>
      </w:r>
      <w:r w:rsidRPr="007D1A26">
        <w:rPr>
          <w:rFonts w:ascii="標楷體" w:eastAsia="標楷體" w:hAnsi="標楷體" w:hint="eastAsia"/>
          <w:color w:val="000000"/>
          <w:sz w:val="28"/>
          <w:szCs w:val="28"/>
          <w:bdr w:val="single" w:sz="4" w:space="0" w:color="auto"/>
        </w:rPr>
        <w:t>D-10</w:t>
      </w:r>
    </w:p>
    <w:p w:rsidR="00AE0AAD" w:rsidRPr="003E0B32" w:rsidRDefault="007D1A26" w:rsidP="00AE0AAD">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00AE0AAD" w:rsidRPr="00F23866">
        <w:rPr>
          <w:rFonts w:ascii="標楷體" w:eastAsia="標楷體" w:hAnsi="標楷體" w:hint="eastAsia"/>
          <w:color w:val="000000"/>
          <w:sz w:val="28"/>
          <w:szCs w:val="28"/>
        </w:rPr>
        <w:t>光前里第</w:t>
      </w:r>
      <w:r w:rsidR="00AE0AAD" w:rsidRPr="00F23866">
        <w:rPr>
          <w:rFonts w:ascii="標楷體" w:eastAsia="標楷體" w:hAnsi="標楷體"/>
          <w:color w:val="000000"/>
          <w:sz w:val="28"/>
          <w:szCs w:val="28"/>
        </w:rPr>
        <w:t>21</w:t>
      </w:r>
      <w:r w:rsidR="00AE0AAD" w:rsidRPr="00F23866">
        <w:rPr>
          <w:rFonts w:ascii="標楷體" w:eastAsia="標楷體" w:hAnsi="標楷體" w:hint="eastAsia"/>
          <w:color w:val="000000"/>
          <w:sz w:val="28"/>
          <w:szCs w:val="28"/>
        </w:rPr>
        <w:t>鄰長陳文傑</w:t>
      </w:r>
    </w:p>
    <w:p w:rsidR="007D1A26" w:rsidRPr="0026139B" w:rsidRDefault="007D1A26" w:rsidP="00AE0AAD">
      <w:pPr>
        <w:spacing w:line="400" w:lineRule="exact"/>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Pr>
          <w:rFonts w:ascii="標楷體" w:eastAsia="標楷體" w:hAnsi="標楷體" w:hint="eastAsia"/>
          <w:sz w:val="28"/>
          <w:szCs w:val="28"/>
        </w:rPr>
        <w:t>建請推動金</w:t>
      </w:r>
      <w:proofErr w:type="gramStart"/>
      <w:r>
        <w:rPr>
          <w:rFonts w:ascii="標楷體" w:eastAsia="標楷體" w:hAnsi="標楷體" w:hint="eastAsia"/>
          <w:sz w:val="28"/>
          <w:szCs w:val="28"/>
        </w:rPr>
        <w:t>嶝</w:t>
      </w:r>
      <w:proofErr w:type="gramEnd"/>
      <w:r>
        <w:rPr>
          <w:rFonts w:ascii="標楷體" w:eastAsia="標楷體" w:hAnsi="標楷體" w:hint="eastAsia"/>
          <w:sz w:val="28"/>
          <w:szCs w:val="28"/>
        </w:rPr>
        <w:t>大橋，以促進金門及金沙經濟繁榮。</w:t>
      </w:r>
    </w:p>
    <w:p w:rsidR="007D1A26" w:rsidRDefault="007D1A26" w:rsidP="007D1A26">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工務處</w:t>
      </w:r>
    </w:p>
    <w:p w:rsidR="007D1A26" w:rsidRPr="003E0B32" w:rsidRDefault="007D1A26" w:rsidP="007D1A26">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處理日期：108/04/01</w:t>
      </w:r>
    </w:p>
    <w:p w:rsidR="007D1A26" w:rsidRPr="003E0B32" w:rsidRDefault="007D1A26" w:rsidP="007D1A26">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處理概況：□已完成、□辦理中、</w:t>
      </w:r>
      <w:r>
        <w:rPr>
          <w:rFonts w:ascii="標楷體" w:eastAsia="標楷體" w:hAnsi="標楷體"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7D1A26" w:rsidRDefault="007D1A26" w:rsidP="007D1A26">
      <w:pPr>
        <w:spacing w:line="400" w:lineRule="exact"/>
        <w:ind w:left="1439" w:hangingChars="514" w:hanging="1439"/>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7D1A26" w:rsidRPr="00DE31D9" w:rsidRDefault="007D1A26" w:rsidP="007D1A26">
      <w:pPr>
        <w:spacing w:line="400" w:lineRule="exact"/>
        <w:jc w:val="both"/>
        <w:rPr>
          <w:rFonts w:ascii="標楷體" w:eastAsia="標楷體" w:hAnsi="標楷體"/>
          <w:color w:val="000000"/>
          <w:sz w:val="28"/>
          <w:szCs w:val="28"/>
        </w:rPr>
      </w:pPr>
      <w:r w:rsidRPr="004B65EA">
        <w:rPr>
          <w:rFonts w:ascii="標楷體" w:eastAsia="標楷體" w:hAnsi="標楷體" w:hint="eastAsia"/>
          <w:sz w:val="28"/>
          <w:szCs w:val="28"/>
        </w:rPr>
        <w:t>金廈</w:t>
      </w:r>
      <w:r>
        <w:rPr>
          <w:rFonts w:ascii="標楷體" w:eastAsia="標楷體" w:hAnsi="標楷體"/>
          <w:sz w:val="28"/>
          <w:szCs w:val="28"/>
        </w:rPr>
        <w:t>(</w:t>
      </w:r>
      <w:proofErr w:type="gramStart"/>
      <w:r>
        <w:rPr>
          <w:rFonts w:ascii="標楷體" w:eastAsia="標楷體" w:hAnsi="標楷體" w:hint="eastAsia"/>
          <w:sz w:val="28"/>
          <w:szCs w:val="28"/>
        </w:rPr>
        <w:t>嶝</w:t>
      </w:r>
      <w:proofErr w:type="gramEnd"/>
      <w:r>
        <w:rPr>
          <w:rFonts w:ascii="標楷體" w:eastAsia="標楷體" w:hAnsi="標楷體"/>
          <w:sz w:val="28"/>
          <w:szCs w:val="28"/>
        </w:rPr>
        <w:t>)</w:t>
      </w:r>
      <w:r>
        <w:rPr>
          <w:rFonts w:ascii="標楷體" w:eastAsia="標楷體" w:hAnsi="標楷體" w:hint="eastAsia"/>
          <w:sz w:val="28"/>
          <w:szCs w:val="28"/>
        </w:rPr>
        <w:t>大橋為兩岸間首座</w:t>
      </w:r>
      <w:r w:rsidRPr="004B65EA">
        <w:rPr>
          <w:rFonts w:ascii="標楷體" w:eastAsia="標楷體" w:hAnsi="標楷體" w:hint="eastAsia"/>
          <w:sz w:val="28"/>
          <w:szCs w:val="28"/>
        </w:rPr>
        <w:t>陸路聯接</w:t>
      </w:r>
      <w:r>
        <w:rPr>
          <w:rFonts w:ascii="標楷體" w:eastAsia="標楷體" w:hAnsi="標楷體" w:hint="eastAsia"/>
          <w:sz w:val="28"/>
          <w:szCs w:val="28"/>
        </w:rPr>
        <w:t>橋梁</w:t>
      </w:r>
      <w:r w:rsidRPr="004B65EA">
        <w:rPr>
          <w:rFonts w:ascii="標楷體" w:eastAsia="標楷體" w:hAnsi="標楷體" w:hint="eastAsia"/>
          <w:sz w:val="28"/>
          <w:szCs w:val="28"/>
        </w:rPr>
        <w:t>，屬兩岸關係進展之重大指標性議題，惟事涉繁複，諸如兩岸政府政策走向、建造經費來源與負擔、各重大經建計畫串聯整合、兩岸將來可能合作興</w:t>
      </w:r>
      <w:r>
        <w:rPr>
          <w:rFonts w:ascii="標楷體" w:eastAsia="標楷體" w:hAnsi="標楷體" w:hint="eastAsia"/>
          <w:sz w:val="28"/>
          <w:szCs w:val="28"/>
        </w:rPr>
        <w:t>建模式、海關稅收、查驗通關作業及動植物疾病檢疫等協商議題，相關議題</w:t>
      </w:r>
      <w:r w:rsidRPr="004B65EA">
        <w:rPr>
          <w:rFonts w:ascii="標楷體" w:eastAsia="標楷體" w:hAnsi="標楷體" w:hint="eastAsia"/>
          <w:sz w:val="28"/>
          <w:szCs w:val="28"/>
        </w:rPr>
        <w:t>需由兩岸政府相關部</w:t>
      </w:r>
      <w:r>
        <w:rPr>
          <w:rFonts w:ascii="標楷體" w:eastAsia="標楷體" w:hAnsi="標楷體" w:hint="eastAsia"/>
          <w:sz w:val="28"/>
          <w:szCs w:val="28"/>
        </w:rPr>
        <w:t>門</w:t>
      </w:r>
      <w:r w:rsidRPr="004B65EA">
        <w:rPr>
          <w:rFonts w:ascii="標楷體" w:eastAsia="標楷體" w:hAnsi="標楷體" w:hint="eastAsia"/>
          <w:sz w:val="28"/>
          <w:szCs w:val="28"/>
        </w:rPr>
        <w:t>進一步協商討論</w:t>
      </w:r>
      <w:r>
        <w:rPr>
          <w:rFonts w:ascii="標楷體" w:eastAsia="標楷體" w:hAnsi="標楷體" w:hint="eastAsia"/>
          <w:sz w:val="28"/>
          <w:szCs w:val="28"/>
        </w:rPr>
        <w:t>，本府將</w:t>
      </w:r>
      <w:r w:rsidRPr="004B65EA">
        <w:rPr>
          <w:rFonts w:ascii="標楷體" w:eastAsia="標楷體" w:hAnsi="標楷體" w:hint="eastAsia"/>
          <w:sz w:val="28"/>
          <w:szCs w:val="28"/>
        </w:rPr>
        <w:t>配合中央政策持續推動兩岸和平發展</w:t>
      </w:r>
      <w:r>
        <w:rPr>
          <w:rFonts w:ascii="標楷體" w:eastAsia="標楷體" w:hAnsi="標楷體" w:hint="eastAsia"/>
          <w:sz w:val="28"/>
          <w:szCs w:val="28"/>
        </w:rPr>
        <w:t>往來</w:t>
      </w:r>
      <w:r w:rsidRPr="004B65EA">
        <w:rPr>
          <w:rFonts w:ascii="標楷體" w:eastAsia="標楷體" w:hAnsi="標楷體" w:hint="eastAsia"/>
          <w:sz w:val="28"/>
          <w:szCs w:val="28"/>
        </w:rPr>
        <w:t>。</w:t>
      </w:r>
    </w:p>
    <w:p w:rsidR="007D1A26" w:rsidRPr="007D1A26" w:rsidRDefault="007D1A26" w:rsidP="007D1A26">
      <w:pPr>
        <w:tabs>
          <w:tab w:val="left" w:pos="7560"/>
        </w:tabs>
        <w:snapToGrid w:val="0"/>
        <w:spacing w:line="400" w:lineRule="exact"/>
        <w:rPr>
          <w:rFonts w:ascii="標楷體" w:eastAsia="標楷體" w:hAnsi="標楷體"/>
          <w:sz w:val="28"/>
          <w:szCs w:val="28"/>
        </w:rPr>
      </w:pPr>
    </w:p>
    <w:p w:rsidR="006A35BC" w:rsidRPr="006A35BC" w:rsidRDefault="006A35BC" w:rsidP="006A35BC">
      <w:pPr>
        <w:tabs>
          <w:tab w:val="left" w:pos="7560"/>
        </w:tabs>
        <w:snapToGrid w:val="0"/>
        <w:spacing w:line="400" w:lineRule="exact"/>
        <w:rPr>
          <w:rFonts w:ascii="標楷體" w:eastAsia="標楷體" w:hAnsi="標楷體"/>
          <w:color w:val="000000"/>
          <w:sz w:val="28"/>
          <w:szCs w:val="28"/>
          <w:bdr w:val="single" w:sz="4" w:space="0" w:color="auto"/>
        </w:rPr>
      </w:pPr>
      <w:r w:rsidRPr="006A35BC">
        <w:rPr>
          <w:rFonts w:ascii="標楷體" w:eastAsia="標楷體" w:hAnsi="標楷體" w:hint="eastAsia"/>
          <w:color w:val="000000"/>
          <w:sz w:val="28"/>
          <w:szCs w:val="28"/>
          <w:bdr w:val="single" w:sz="4" w:space="0" w:color="auto"/>
        </w:rPr>
        <w:t>案    號</w:t>
      </w:r>
      <w:r w:rsidRPr="006A35BC">
        <w:rPr>
          <w:rFonts w:ascii="標楷體" w:eastAsia="標楷體" w:hAnsi="標楷體" w:hint="eastAsia"/>
          <w:b/>
          <w:color w:val="000000"/>
          <w:sz w:val="28"/>
          <w:szCs w:val="28"/>
          <w:bdr w:val="single" w:sz="4" w:space="0" w:color="auto"/>
        </w:rPr>
        <w:t>：</w:t>
      </w:r>
      <w:r w:rsidRPr="006A35BC">
        <w:rPr>
          <w:rFonts w:ascii="標楷體" w:eastAsia="標楷體" w:hAnsi="標楷體" w:hint="eastAsia"/>
          <w:color w:val="000000"/>
          <w:sz w:val="28"/>
          <w:szCs w:val="28"/>
          <w:bdr w:val="single" w:sz="4" w:space="0" w:color="auto"/>
        </w:rPr>
        <w:t xml:space="preserve"> D-11</w:t>
      </w:r>
    </w:p>
    <w:p w:rsidR="006A35BC" w:rsidRPr="003E0B32" w:rsidRDefault="006A35BC" w:rsidP="006A35BC">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F23866">
        <w:rPr>
          <w:rFonts w:ascii="標楷體" w:eastAsia="標楷體" w:hAnsi="標楷體" w:hint="eastAsia"/>
          <w:color w:val="000000"/>
          <w:sz w:val="28"/>
          <w:szCs w:val="28"/>
        </w:rPr>
        <w:t>光前里第</w:t>
      </w:r>
      <w:r w:rsidRPr="00F23866">
        <w:rPr>
          <w:rFonts w:ascii="標楷體" w:eastAsia="標楷體" w:hAnsi="標楷體"/>
          <w:color w:val="000000"/>
          <w:sz w:val="28"/>
          <w:szCs w:val="28"/>
        </w:rPr>
        <w:t>21</w:t>
      </w:r>
      <w:r w:rsidRPr="00F23866">
        <w:rPr>
          <w:rFonts w:ascii="標楷體" w:eastAsia="標楷體" w:hAnsi="標楷體" w:hint="eastAsia"/>
          <w:color w:val="000000"/>
          <w:sz w:val="28"/>
          <w:szCs w:val="28"/>
        </w:rPr>
        <w:t>鄰長陳文傑</w:t>
      </w:r>
    </w:p>
    <w:p w:rsidR="006A35BC" w:rsidRDefault="006A35BC" w:rsidP="006A35BC">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F23866">
        <w:rPr>
          <w:rFonts w:ascii="標楷體" w:eastAsia="標楷體" w:hAnsi="標楷體" w:hint="eastAsia"/>
          <w:color w:val="000000"/>
          <w:sz w:val="28"/>
          <w:szCs w:val="28"/>
        </w:rPr>
        <w:t>建請成立榮民總醫院金門分院，透過榮總醫師團隊進駐金門，以促</w:t>
      </w:r>
    </w:p>
    <w:p w:rsidR="006A35BC" w:rsidRPr="0026139B" w:rsidRDefault="006A35BC" w:rsidP="006A35BC">
      <w:pPr>
        <w:tabs>
          <w:tab w:val="left" w:pos="7560"/>
        </w:tabs>
        <w:snapToGrid w:val="0"/>
        <w:spacing w:line="400" w:lineRule="exact"/>
        <w:ind w:leftChars="600" w:left="1440"/>
        <w:rPr>
          <w:rFonts w:ascii="標楷體" w:eastAsia="標楷體" w:hAnsi="標楷體"/>
          <w:color w:val="000000"/>
          <w:sz w:val="28"/>
          <w:szCs w:val="28"/>
        </w:rPr>
      </w:pPr>
      <w:r w:rsidRPr="00F23866">
        <w:rPr>
          <w:rFonts w:ascii="標楷體" w:eastAsia="標楷體" w:hAnsi="標楷體" w:hint="eastAsia"/>
          <w:color w:val="000000"/>
          <w:sz w:val="28"/>
          <w:szCs w:val="28"/>
        </w:rPr>
        <w:t>進金門優質醫療服務。</w:t>
      </w:r>
    </w:p>
    <w:p w:rsidR="006A35BC" w:rsidRDefault="006A35BC" w:rsidP="006A35BC">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F23866">
        <w:rPr>
          <w:rFonts w:ascii="標楷體" w:eastAsia="標楷體" w:hAnsi="標楷體" w:cs="新細明體" w:hint="eastAsia"/>
          <w:color w:val="000000"/>
          <w:sz w:val="28"/>
          <w:szCs w:val="28"/>
        </w:rPr>
        <w:t>衛生局</w:t>
      </w:r>
    </w:p>
    <w:p w:rsidR="006A35BC" w:rsidRPr="003E0B32" w:rsidRDefault="006A35BC" w:rsidP="006A35BC">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lastRenderedPageBreak/>
        <w:t>處理日期：108/03/06</w:t>
      </w:r>
    </w:p>
    <w:p w:rsidR="006A35BC" w:rsidRPr="003E0B32" w:rsidRDefault="006A35BC" w:rsidP="006A35BC">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sym w:font="Wingdings 2" w:char="F0A2"/>
      </w:r>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6A35BC" w:rsidRPr="003E0B32" w:rsidRDefault="006A35BC" w:rsidP="006A35BC">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6A35BC" w:rsidRDefault="006A35BC" w:rsidP="006A35BC">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一、為強化金門地區急重症醫療，提昇醫療品質及建立民眾就醫信心，</w:t>
      </w:r>
      <w:proofErr w:type="gramStart"/>
      <w:r>
        <w:rPr>
          <w:rFonts w:ascii="標楷體" w:eastAsia="標楷體" w:hAnsi="標楷體" w:hint="eastAsia"/>
          <w:color w:val="000000"/>
          <w:sz w:val="28"/>
          <w:szCs w:val="28"/>
        </w:rPr>
        <w:t>臺</w:t>
      </w:r>
      <w:proofErr w:type="gramEnd"/>
      <w:r>
        <w:rPr>
          <w:rFonts w:ascii="標楷體" w:eastAsia="標楷體" w:hAnsi="標楷體" w:hint="eastAsia"/>
          <w:color w:val="000000"/>
          <w:sz w:val="28"/>
          <w:szCs w:val="28"/>
        </w:rPr>
        <w:t>北榮民總醫院自94年起即</w:t>
      </w:r>
      <w:proofErr w:type="gramStart"/>
      <w:r>
        <w:rPr>
          <w:rFonts w:ascii="標楷體" w:eastAsia="標楷體" w:hAnsi="標楷體" w:hint="eastAsia"/>
          <w:color w:val="000000"/>
          <w:sz w:val="28"/>
          <w:szCs w:val="28"/>
        </w:rPr>
        <w:t>承作</w:t>
      </w:r>
      <w:proofErr w:type="gramEnd"/>
      <w:r>
        <w:rPr>
          <w:rFonts w:ascii="標楷體" w:eastAsia="標楷體" w:hAnsi="標楷體" w:hint="eastAsia"/>
          <w:color w:val="000000"/>
          <w:sz w:val="28"/>
          <w:szCs w:val="28"/>
        </w:rPr>
        <w:t>「金門地區醫療給付效益提昇計畫</w:t>
      </w:r>
      <w:r w:rsidRPr="00241CE6">
        <w:rPr>
          <w:rFonts w:ascii="標楷體" w:eastAsia="標楷體" w:hAnsi="標楷體"/>
          <w:color w:val="000000"/>
          <w:sz w:val="28"/>
          <w:szCs w:val="28"/>
        </w:rPr>
        <w:t>(IDS)</w:t>
      </w:r>
      <w:r>
        <w:rPr>
          <w:rFonts w:ascii="標楷體" w:eastAsia="標楷體" w:hAnsi="標楷體" w:hint="eastAsia"/>
          <w:color w:val="000000"/>
          <w:sz w:val="28"/>
          <w:szCs w:val="28"/>
        </w:rPr>
        <w:t>」迄今。</w:t>
      </w:r>
    </w:p>
    <w:p w:rsidR="006A35BC" w:rsidRPr="006A35BC" w:rsidRDefault="006A35BC" w:rsidP="006A35BC">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w:t>
      </w:r>
      <w:proofErr w:type="gramStart"/>
      <w:r>
        <w:rPr>
          <w:rFonts w:ascii="標楷體" w:eastAsia="標楷體" w:hAnsi="標楷體" w:hint="eastAsia"/>
          <w:color w:val="000000"/>
          <w:sz w:val="28"/>
          <w:szCs w:val="28"/>
        </w:rPr>
        <w:t>臺</w:t>
      </w:r>
      <w:proofErr w:type="gramEnd"/>
      <w:r>
        <w:rPr>
          <w:rFonts w:ascii="標楷體" w:eastAsia="標楷體" w:hAnsi="標楷體" w:hint="eastAsia"/>
          <w:color w:val="000000"/>
          <w:sz w:val="28"/>
          <w:szCs w:val="28"/>
        </w:rPr>
        <w:t>北榮總於上開</w:t>
      </w:r>
      <w:r w:rsidRPr="00241CE6">
        <w:rPr>
          <w:rFonts w:ascii="標楷體" w:eastAsia="標楷體" w:hAnsi="標楷體"/>
          <w:color w:val="000000"/>
          <w:sz w:val="28"/>
          <w:szCs w:val="28"/>
        </w:rPr>
        <w:t>IDS</w:t>
      </w:r>
      <w:r>
        <w:rPr>
          <w:rFonts w:ascii="標楷體" w:eastAsia="標楷體" w:hAnsi="標楷體" w:hint="eastAsia"/>
          <w:color w:val="000000"/>
          <w:sz w:val="28"/>
          <w:szCs w:val="28"/>
        </w:rPr>
        <w:t>計畫中提供的醫療項目有：急診醫療照護(專職醫師駐守急診)、專科醫師駐診(依本縣缺乏之科別，</w:t>
      </w:r>
      <w:proofErr w:type="gramStart"/>
      <w:r>
        <w:rPr>
          <w:rFonts w:ascii="標楷體" w:eastAsia="標楷體" w:hAnsi="標楷體" w:hint="eastAsia"/>
          <w:color w:val="000000"/>
          <w:sz w:val="28"/>
          <w:szCs w:val="28"/>
        </w:rPr>
        <w:t>遴</w:t>
      </w:r>
      <w:proofErr w:type="gramEnd"/>
      <w:r>
        <w:rPr>
          <w:rFonts w:ascii="標楷體" w:eastAsia="標楷體" w:hAnsi="標楷體" w:hint="eastAsia"/>
          <w:color w:val="000000"/>
          <w:sz w:val="28"/>
          <w:szCs w:val="28"/>
        </w:rPr>
        <w:t>派該專科醫師駐診)及門診(依本縣需求每年支援約600診次)、提供完整轉診體系(建立三級轉診制度)、</w:t>
      </w:r>
      <w:proofErr w:type="gramStart"/>
      <w:r>
        <w:rPr>
          <w:rFonts w:ascii="標楷體" w:eastAsia="標楷體" w:hAnsi="標楷體" w:hint="eastAsia"/>
          <w:color w:val="000000"/>
          <w:sz w:val="28"/>
          <w:szCs w:val="28"/>
        </w:rPr>
        <w:t>對需赴縣</w:t>
      </w:r>
      <w:proofErr w:type="gramEnd"/>
      <w:r>
        <w:rPr>
          <w:rFonts w:ascii="標楷體" w:eastAsia="標楷體" w:hAnsi="標楷體" w:hint="eastAsia"/>
          <w:color w:val="000000"/>
          <w:sz w:val="28"/>
          <w:szCs w:val="28"/>
        </w:rPr>
        <w:t>外診療病患就醫服務之安排(設立單一服務窗口)及其他有關遠距醫療會診或影像醫學診斷等醫療事務的支援。</w:t>
      </w:r>
      <w:proofErr w:type="gramStart"/>
      <w:r>
        <w:rPr>
          <w:rFonts w:ascii="標楷體" w:eastAsia="標楷體" w:hAnsi="標楷體" w:hint="eastAsia"/>
          <w:color w:val="000000"/>
          <w:sz w:val="28"/>
          <w:szCs w:val="28"/>
        </w:rPr>
        <w:t>爰</w:t>
      </w:r>
      <w:proofErr w:type="gramEnd"/>
      <w:r>
        <w:rPr>
          <w:rFonts w:ascii="標楷體" w:eastAsia="標楷體" w:hAnsi="標楷體" w:hint="eastAsia"/>
          <w:color w:val="000000"/>
          <w:sz w:val="28"/>
          <w:szCs w:val="28"/>
        </w:rPr>
        <w:t>此，榮總醫療體系實質已在本縣提供縣民醫療上的服務，並解決地區專科醫師缺乏的困境。</w:t>
      </w:r>
    </w:p>
    <w:p w:rsidR="006A35BC" w:rsidRDefault="006A35BC" w:rsidP="00613EB1">
      <w:pPr>
        <w:tabs>
          <w:tab w:val="left" w:pos="7560"/>
        </w:tabs>
        <w:snapToGrid w:val="0"/>
        <w:spacing w:line="400" w:lineRule="exact"/>
        <w:rPr>
          <w:rFonts w:ascii="標楷體" w:eastAsia="標楷體" w:hAnsi="標楷體"/>
          <w:sz w:val="28"/>
          <w:szCs w:val="28"/>
        </w:rPr>
      </w:pPr>
    </w:p>
    <w:p w:rsidR="00613EB1" w:rsidRDefault="00613EB1" w:rsidP="00613EB1">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lang w:eastAsia="zh-HK"/>
        </w:rPr>
        <w:t>金門醫院</w:t>
      </w:r>
    </w:p>
    <w:p w:rsidR="00613EB1" w:rsidRPr="003E0B32" w:rsidRDefault="00613EB1" w:rsidP="00613EB1">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處理日期：108/03/15</w:t>
      </w:r>
    </w:p>
    <w:p w:rsidR="00613EB1" w:rsidRPr="003E0B32" w:rsidRDefault="00613EB1" w:rsidP="00613EB1">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proofErr w:type="gramStart"/>
      <w:r>
        <w:rPr>
          <w:rFonts w:ascii="標楷體" w:eastAsia="標楷體" w:hAnsi="標楷體" w:hint="eastAsia"/>
          <w:color w:val="000000"/>
          <w:sz w:val="28"/>
          <w:szCs w:val="28"/>
        </w:rPr>
        <w:t>█</w:t>
      </w:r>
      <w:proofErr w:type="gramEnd"/>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613EB1" w:rsidRPr="003E0B32" w:rsidRDefault="00613EB1" w:rsidP="00613EB1">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613EB1" w:rsidRDefault="00613EB1" w:rsidP="00613EB1">
      <w:pPr>
        <w:spacing w:line="400" w:lineRule="exact"/>
        <w:jc w:val="both"/>
        <w:rPr>
          <w:rFonts w:ascii="標楷體" w:eastAsia="標楷體" w:hAnsi="標楷體"/>
          <w:color w:val="000000"/>
          <w:sz w:val="28"/>
          <w:szCs w:val="28"/>
        </w:rPr>
      </w:pPr>
      <w:r>
        <w:rPr>
          <w:rFonts w:ascii="標楷體" w:eastAsia="標楷體" w:hAnsi="標楷體" w:hint="eastAsia"/>
          <w:sz w:val="28"/>
          <w:szCs w:val="28"/>
        </w:rPr>
        <w:t>金門</w:t>
      </w:r>
      <w:r>
        <w:rPr>
          <w:rFonts w:ascii="標楷體" w:eastAsia="標楷體" w:hAnsi="標楷體" w:hint="eastAsia"/>
          <w:sz w:val="28"/>
          <w:szCs w:val="28"/>
          <w:lang w:eastAsia="zh-HK"/>
        </w:rPr>
        <w:t>醫</w:t>
      </w:r>
      <w:r>
        <w:rPr>
          <w:rFonts w:ascii="標楷體" w:eastAsia="標楷體" w:hAnsi="標楷體" w:hint="eastAsia"/>
          <w:sz w:val="28"/>
          <w:szCs w:val="28"/>
        </w:rPr>
        <w:t>院</w:t>
      </w:r>
      <w:r>
        <w:rPr>
          <w:rFonts w:ascii="標楷體" w:eastAsia="標楷體" w:hAnsi="標楷體" w:hint="eastAsia"/>
          <w:sz w:val="28"/>
          <w:szCs w:val="28"/>
          <w:lang w:eastAsia="zh-HK"/>
        </w:rPr>
        <w:t>是衛生福利部所屬醫院，目前由金門縣政府、衛生</w:t>
      </w:r>
      <w:proofErr w:type="gramStart"/>
      <w:r>
        <w:rPr>
          <w:rFonts w:ascii="標楷體" w:eastAsia="標楷體" w:hAnsi="標楷體" w:hint="eastAsia"/>
          <w:sz w:val="28"/>
          <w:szCs w:val="28"/>
          <w:lang w:eastAsia="zh-HK"/>
        </w:rPr>
        <w:t>福利部及台北榮總民總醫院</w:t>
      </w:r>
      <w:proofErr w:type="gramEnd"/>
      <w:r>
        <w:rPr>
          <w:rFonts w:ascii="標楷體" w:eastAsia="標楷體" w:hAnsi="標楷體" w:hint="eastAsia"/>
          <w:sz w:val="28"/>
          <w:szCs w:val="28"/>
          <w:lang w:eastAsia="zh-HK"/>
        </w:rPr>
        <w:t>三方共同經營、</w:t>
      </w:r>
      <w:r>
        <w:rPr>
          <w:rFonts w:ascii="標楷體" w:eastAsia="標楷體" w:hAnsi="標楷體" w:hint="eastAsia"/>
          <w:sz w:val="28"/>
          <w:szCs w:val="28"/>
        </w:rPr>
        <w:t>金門</w:t>
      </w:r>
      <w:r>
        <w:rPr>
          <w:rFonts w:ascii="標楷體" w:eastAsia="標楷體" w:hAnsi="標楷體" w:hint="eastAsia"/>
          <w:sz w:val="28"/>
          <w:szCs w:val="28"/>
          <w:lang w:eastAsia="zh-HK"/>
        </w:rPr>
        <w:t>醫</w:t>
      </w:r>
      <w:r>
        <w:rPr>
          <w:rFonts w:ascii="標楷體" w:eastAsia="標楷體" w:hAnsi="標楷體" w:hint="eastAsia"/>
          <w:sz w:val="28"/>
          <w:szCs w:val="28"/>
        </w:rPr>
        <w:t>院</w:t>
      </w:r>
      <w:r>
        <w:rPr>
          <w:rFonts w:ascii="標楷體" w:eastAsia="標楷體" w:hAnsi="標楷體" w:hint="eastAsia"/>
          <w:sz w:val="28"/>
          <w:szCs w:val="28"/>
          <w:lang w:eastAsia="zh-HK"/>
        </w:rPr>
        <w:t>是否改制為台北榮總民總醫院金門分院，此屬中央部會權責，本院依上級機關命令辦理。</w:t>
      </w:r>
    </w:p>
    <w:p w:rsidR="00613EB1" w:rsidRPr="00613EB1" w:rsidRDefault="00613EB1" w:rsidP="00613EB1">
      <w:pPr>
        <w:tabs>
          <w:tab w:val="left" w:pos="7560"/>
        </w:tabs>
        <w:snapToGrid w:val="0"/>
        <w:spacing w:line="400" w:lineRule="exact"/>
        <w:rPr>
          <w:rFonts w:ascii="標楷體" w:eastAsia="標楷體" w:hAnsi="標楷體"/>
          <w:sz w:val="28"/>
          <w:szCs w:val="28"/>
        </w:rPr>
      </w:pPr>
    </w:p>
    <w:p w:rsidR="004A316C" w:rsidRPr="004A316C" w:rsidRDefault="004A316C" w:rsidP="004A316C">
      <w:pPr>
        <w:tabs>
          <w:tab w:val="left" w:pos="7560"/>
        </w:tabs>
        <w:snapToGrid w:val="0"/>
        <w:spacing w:line="400" w:lineRule="exact"/>
        <w:rPr>
          <w:rFonts w:ascii="標楷體" w:eastAsia="標楷體" w:hAnsi="標楷體"/>
          <w:color w:val="000000"/>
          <w:sz w:val="28"/>
          <w:szCs w:val="28"/>
          <w:bdr w:val="single" w:sz="4" w:space="0" w:color="auto"/>
        </w:rPr>
      </w:pPr>
      <w:r w:rsidRPr="004A316C">
        <w:rPr>
          <w:rFonts w:ascii="標楷體" w:eastAsia="標楷體" w:hAnsi="標楷體" w:hint="eastAsia"/>
          <w:color w:val="000000"/>
          <w:sz w:val="28"/>
          <w:szCs w:val="28"/>
          <w:bdr w:val="single" w:sz="4" w:space="0" w:color="auto"/>
        </w:rPr>
        <w:t>案    號</w:t>
      </w:r>
      <w:r w:rsidRPr="004A316C">
        <w:rPr>
          <w:rFonts w:ascii="標楷體" w:eastAsia="標楷體" w:hAnsi="標楷體" w:hint="eastAsia"/>
          <w:b/>
          <w:color w:val="000000"/>
          <w:sz w:val="28"/>
          <w:szCs w:val="28"/>
          <w:bdr w:val="single" w:sz="4" w:space="0" w:color="auto"/>
        </w:rPr>
        <w:t>：</w:t>
      </w:r>
      <w:r w:rsidRPr="004A316C">
        <w:rPr>
          <w:rFonts w:ascii="標楷體" w:eastAsia="標楷體" w:hAnsi="標楷體" w:hint="eastAsia"/>
          <w:color w:val="000000"/>
          <w:sz w:val="28"/>
          <w:szCs w:val="28"/>
          <w:bdr w:val="single" w:sz="4" w:space="0" w:color="auto"/>
        </w:rPr>
        <w:t xml:space="preserve"> D-12</w:t>
      </w:r>
    </w:p>
    <w:p w:rsidR="004A316C" w:rsidRDefault="004A316C" w:rsidP="004A316C">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建 議 人：金沙鎮</w:t>
      </w:r>
      <w:r>
        <w:rPr>
          <w:rFonts w:ascii="標楷體" w:eastAsia="標楷體" w:hAnsi="標楷體" w:hint="eastAsia"/>
          <w:sz w:val="28"/>
          <w:szCs w:val="28"/>
        </w:rPr>
        <w:t>光前里第21鄰長陳文傑</w:t>
      </w:r>
    </w:p>
    <w:p w:rsidR="004A316C" w:rsidRDefault="004A316C" w:rsidP="004A316C">
      <w:pPr>
        <w:tabs>
          <w:tab w:val="left" w:pos="7560"/>
        </w:tabs>
        <w:snapToGrid w:val="0"/>
        <w:spacing w:line="400" w:lineRule="exact"/>
        <w:ind w:left="1400" w:hangingChars="500" w:hanging="1400"/>
        <w:rPr>
          <w:rFonts w:ascii="標楷體" w:eastAsia="標楷體" w:hAnsi="標楷體"/>
          <w:color w:val="000000"/>
          <w:sz w:val="28"/>
          <w:szCs w:val="28"/>
        </w:rPr>
      </w:pPr>
      <w:r>
        <w:rPr>
          <w:rFonts w:ascii="標楷體" w:eastAsia="標楷體" w:hAnsi="標楷體" w:hint="eastAsia"/>
          <w:color w:val="000000"/>
          <w:sz w:val="28"/>
          <w:szCs w:val="28"/>
        </w:rPr>
        <w:t>建議事項：為了讓我們金門在地學子能夠留在金門升學，建請國立金門大學能夠增加金門在地學生各科系保送名額，將金門在地人才留用。</w:t>
      </w:r>
    </w:p>
    <w:p w:rsidR="004A316C" w:rsidRDefault="004A316C" w:rsidP="004A316C">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處理單位：教育處</w:t>
      </w:r>
    </w:p>
    <w:p w:rsidR="004A316C" w:rsidRDefault="004A316C" w:rsidP="004A316C">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處理日期：108/03/05</w:t>
      </w:r>
    </w:p>
    <w:p w:rsidR="004A316C" w:rsidRDefault="004A316C" w:rsidP="004A316C">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處理概況：</w:t>
      </w:r>
      <w:r>
        <w:rPr>
          <w:rFonts w:ascii="新細明體" w:hAnsi="新細明體" w:hint="eastAsia"/>
          <w:color w:val="000000"/>
          <w:sz w:val="28"/>
          <w:szCs w:val="28"/>
        </w:rPr>
        <w:t>■</w:t>
      </w:r>
      <w:r>
        <w:rPr>
          <w:rFonts w:ascii="標楷體" w:eastAsia="標楷體" w:hAnsi="標楷體" w:hint="eastAsia"/>
          <w:color w:val="000000"/>
          <w:sz w:val="28"/>
          <w:szCs w:val="28"/>
        </w:rPr>
        <w:t>已完成、□辦理中、□</w:t>
      </w:r>
      <w:proofErr w:type="gramStart"/>
      <w:r>
        <w:rPr>
          <w:rFonts w:ascii="標楷體" w:eastAsia="標楷體" w:hAnsi="標楷體" w:hint="eastAsia"/>
          <w:color w:val="000000"/>
          <w:sz w:val="28"/>
          <w:szCs w:val="28"/>
        </w:rPr>
        <w:t>列入參辦</w:t>
      </w:r>
      <w:proofErr w:type="gramEnd"/>
      <w:r>
        <w:rPr>
          <w:rFonts w:ascii="標楷體" w:eastAsia="標楷體" w:hAnsi="標楷體" w:hint="eastAsia"/>
          <w:color w:val="000000"/>
          <w:sz w:val="28"/>
          <w:szCs w:val="28"/>
        </w:rPr>
        <w:t>、□礙難處理、□轉報權責單位</w:t>
      </w:r>
    </w:p>
    <w:p w:rsidR="004A316C" w:rsidRDefault="004A316C" w:rsidP="004A316C">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處理情形：</w:t>
      </w:r>
    </w:p>
    <w:p w:rsidR="004A316C" w:rsidRDefault="004A316C" w:rsidP="004A316C">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本縣保送名額係依「離島地區學生保送高級中等以上學校辦法」辦理，經查105學年度至107學年度核定國立金門大學校系名額約93名；108年核定保送技專校院182名中，國立金門大學為34名。爾後</w:t>
      </w:r>
      <w:proofErr w:type="gramStart"/>
      <w:r>
        <w:rPr>
          <w:rFonts w:ascii="標楷體" w:eastAsia="標楷體" w:hAnsi="標楷體" w:hint="eastAsia"/>
          <w:color w:val="000000"/>
          <w:sz w:val="28"/>
          <w:szCs w:val="28"/>
        </w:rPr>
        <w:t>賡續衡</w:t>
      </w:r>
      <w:proofErr w:type="gramEnd"/>
      <w:r>
        <w:rPr>
          <w:rFonts w:ascii="標楷體" w:eastAsia="標楷體" w:hAnsi="標楷體" w:hint="eastAsia"/>
          <w:color w:val="000000"/>
          <w:sz w:val="28"/>
          <w:szCs w:val="28"/>
        </w:rPr>
        <w:t>酌本縣各項專業人力需求，提報地區高中職學生保送一般大學、技專校院之名額，以利培育在地人才之需。</w:t>
      </w:r>
    </w:p>
    <w:p w:rsidR="00880BE8" w:rsidRDefault="00880BE8" w:rsidP="004A316C">
      <w:pPr>
        <w:spacing w:line="400" w:lineRule="exact"/>
        <w:jc w:val="both"/>
        <w:rPr>
          <w:rFonts w:ascii="標楷體" w:eastAsia="標楷體" w:hAnsi="標楷體"/>
          <w:color w:val="000000"/>
          <w:sz w:val="28"/>
          <w:szCs w:val="28"/>
        </w:rPr>
      </w:pPr>
    </w:p>
    <w:p w:rsidR="00880BE8" w:rsidRPr="004A316C" w:rsidRDefault="00880BE8" w:rsidP="00880BE8">
      <w:pPr>
        <w:tabs>
          <w:tab w:val="left" w:pos="7560"/>
        </w:tabs>
        <w:snapToGrid w:val="0"/>
        <w:spacing w:line="400" w:lineRule="exact"/>
        <w:rPr>
          <w:rFonts w:ascii="標楷體" w:eastAsia="標楷體" w:hAnsi="標楷體"/>
          <w:color w:val="000000"/>
          <w:sz w:val="28"/>
          <w:szCs w:val="28"/>
          <w:bdr w:val="single" w:sz="4" w:space="0" w:color="auto"/>
        </w:rPr>
      </w:pPr>
      <w:r w:rsidRPr="004A316C">
        <w:rPr>
          <w:rFonts w:ascii="標楷體" w:eastAsia="標楷體" w:hAnsi="標楷體" w:hint="eastAsia"/>
          <w:color w:val="000000"/>
          <w:sz w:val="28"/>
          <w:szCs w:val="28"/>
          <w:bdr w:val="single" w:sz="4" w:space="0" w:color="auto"/>
        </w:rPr>
        <w:t>案    號</w:t>
      </w:r>
      <w:r w:rsidRPr="004A316C">
        <w:rPr>
          <w:rFonts w:ascii="標楷體" w:eastAsia="標楷體" w:hAnsi="標楷體" w:hint="eastAsia"/>
          <w:b/>
          <w:color w:val="000000"/>
          <w:sz w:val="28"/>
          <w:szCs w:val="28"/>
          <w:bdr w:val="single" w:sz="4" w:space="0" w:color="auto"/>
        </w:rPr>
        <w:t>：</w:t>
      </w:r>
      <w:r>
        <w:rPr>
          <w:rFonts w:ascii="標楷體" w:eastAsia="標楷體" w:hAnsi="標楷體" w:hint="eastAsia"/>
          <w:color w:val="000000"/>
          <w:sz w:val="28"/>
          <w:szCs w:val="28"/>
          <w:bdr w:val="single" w:sz="4" w:space="0" w:color="auto"/>
        </w:rPr>
        <w:t xml:space="preserve"> D-13</w:t>
      </w:r>
    </w:p>
    <w:p w:rsidR="00880BE8" w:rsidRDefault="00880BE8" w:rsidP="00880BE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建 議 人：金沙鎮</w:t>
      </w:r>
      <w:r>
        <w:rPr>
          <w:rFonts w:ascii="標楷體" w:eastAsia="標楷體" w:hAnsi="標楷體" w:hint="eastAsia"/>
          <w:sz w:val="28"/>
          <w:szCs w:val="28"/>
        </w:rPr>
        <w:t>光前里第21鄰長陳文傑</w:t>
      </w:r>
    </w:p>
    <w:p w:rsidR="00880BE8" w:rsidRPr="00880BE8" w:rsidRDefault="00880BE8" w:rsidP="00880BE8">
      <w:pPr>
        <w:tabs>
          <w:tab w:val="left" w:pos="7560"/>
        </w:tabs>
        <w:snapToGrid w:val="0"/>
        <w:spacing w:line="400" w:lineRule="exact"/>
        <w:ind w:left="1400" w:hangingChars="500" w:hanging="1400"/>
        <w:rPr>
          <w:rFonts w:ascii="標楷體" w:eastAsia="標楷體" w:hAnsi="標楷體"/>
          <w:sz w:val="28"/>
          <w:szCs w:val="28"/>
        </w:rPr>
      </w:pPr>
      <w:r>
        <w:rPr>
          <w:rFonts w:ascii="標楷體" w:eastAsia="標楷體" w:hAnsi="標楷體" w:hint="eastAsia"/>
          <w:color w:val="000000"/>
          <w:sz w:val="28"/>
          <w:szCs w:val="28"/>
        </w:rPr>
        <w:lastRenderedPageBreak/>
        <w:t>建議事項：</w:t>
      </w:r>
      <w:r>
        <w:rPr>
          <w:rFonts w:ascii="標楷體" w:eastAsia="標楷體" w:hAnsi="標楷體" w:hint="eastAsia"/>
          <w:sz w:val="28"/>
          <w:szCs w:val="28"/>
        </w:rPr>
        <w:t>請規劃發展金沙戲院，以促進金沙地區經</w:t>
      </w:r>
      <w:r w:rsidRPr="00800A36">
        <w:rPr>
          <w:rFonts w:ascii="標楷體" w:eastAsia="標楷體" w:hAnsi="標楷體" w:hint="eastAsia"/>
          <w:sz w:val="28"/>
          <w:szCs w:val="28"/>
        </w:rPr>
        <w:t>濟繁榮。</w:t>
      </w:r>
    </w:p>
    <w:p w:rsidR="00880BE8" w:rsidRPr="004E79E2" w:rsidRDefault="00880BE8" w:rsidP="00880BE8">
      <w:pPr>
        <w:snapToGrid w:val="0"/>
        <w:spacing w:line="400" w:lineRule="exact"/>
        <w:rPr>
          <w:rFonts w:ascii="標楷體" w:eastAsia="標楷體" w:hAnsi="標楷體" w:cs="新細明體"/>
          <w:color w:val="000000"/>
          <w:sz w:val="28"/>
          <w:szCs w:val="28"/>
        </w:rPr>
      </w:pPr>
      <w:r w:rsidRPr="004E79E2">
        <w:rPr>
          <w:rFonts w:ascii="標楷體" w:eastAsia="標楷體" w:hAnsi="標楷體" w:cs="新細明體" w:hint="eastAsia"/>
          <w:color w:val="000000"/>
          <w:sz w:val="28"/>
          <w:szCs w:val="28"/>
        </w:rPr>
        <w:t>處理單位：</w:t>
      </w:r>
      <w:r w:rsidRPr="004E79E2">
        <w:rPr>
          <w:rFonts w:ascii="標楷體" w:eastAsia="標楷體" w:hAnsi="標楷體" w:hint="eastAsia"/>
          <w:sz w:val="28"/>
          <w:szCs w:val="28"/>
        </w:rPr>
        <w:t>文化局</w:t>
      </w:r>
    </w:p>
    <w:p w:rsidR="00880BE8" w:rsidRPr="004E79E2" w:rsidRDefault="00880BE8" w:rsidP="00880BE8">
      <w:pPr>
        <w:snapToGrid w:val="0"/>
        <w:spacing w:line="400" w:lineRule="exact"/>
        <w:rPr>
          <w:rFonts w:ascii="標楷體" w:eastAsia="標楷體" w:hAnsi="標楷體" w:cs="新細明體"/>
          <w:color w:val="000000"/>
          <w:sz w:val="28"/>
          <w:szCs w:val="28"/>
        </w:rPr>
      </w:pPr>
      <w:r w:rsidRPr="004E79E2">
        <w:rPr>
          <w:rFonts w:ascii="標楷體" w:eastAsia="標楷體" w:hAnsi="標楷體" w:cs="新細明體" w:hint="eastAsia"/>
          <w:color w:val="000000"/>
          <w:sz w:val="28"/>
          <w:szCs w:val="28"/>
        </w:rPr>
        <w:t>處理日期：</w:t>
      </w:r>
      <w:r w:rsidR="00A261C4">
        <w:rPr>
          <w:rFonts w:ascii="標楷體" w:eastAsia="標楷體" w:hAnsi="標楷體" w:cs="新細明體"/>
          <w:color w:val="000000"/>
          <w:sz w:val="28"/>
          <w:szCs w:val="28"/>
        </w:rPr>
        <w:t>108/</w:t>
      </w:r>
      <w:r w:rsidR="00A261C4">
        <w:rPr>
          <w:rFonts w:ascii="標楷體" w:eastAsia="標楷體" w:hAnsi="標楷體" w:cs="新細明體" w:hint="eastAsia"/>
          <w:color w:val="000000"/>
          <w:sz w:val="28"/>
          <w:szCs w:val="28"/>
        </w:rPr>
        <w:t>12/10</w:t>
      </w:r>
    </w:p>
    <w:p w:rsidR="00880BE8" w:rsidRPr="001C050C" w:rsidRDefault="00880BE8" w:rsidP="00880BE8">
      <w:pPr>
        <w:spacing w:line="400" w:lineRule="exact"/>
        <w:jc w:val="both"/>
        <w:rPr>
          <w:rFonts w:ascii="標楷體" w:eastAsia="標楷體" w:hAnsi="標楷體"/>
          <w:color w:val="000000"/>
          <w:sz w:val="28"/>
          <w:szCs w:val="28"/>
        </w:rPr>
      </w:pPr>
      <w:r w:rsidRPr="004E79E2">
        <w:rPr>
          <w:rFonts w:ascii="標楷體" w:eastAsia="標楷體" w:hAnsi="標楷體" w:hint="eastAsia"/>
          <w:color w:val="000000"/>
          <w:sz w:val="28"/>
          <w:szCs w:val="28"/>
        </w:rPr>
        <w:t>處理概</w:t>
      </w:r>
      <w:r w:rsidRPr="001C050C">
        <w:rPr>
          <w:rFonts w:ascii="標楷體" w:eastAsia="標楷體" w:hAnsi="標楷體" w:hint="eastAsia"/>
          <w:color w:val="000000"/>
          <w:sz w:val="28"/>
          <w:szCs w:val="28"/>
        </w:rPr>
        <w:t>況：□已完成、□辦理中、</w:t>
      </w:r>
      <w:r>
        <w:rPr>
          <w:rFonts w:ascii="標楷體" w:eastAsia="標楷體" w:hAnsi="標楷體" w:hint="eastAsia"/>
          <w:color w:val="000000"/>
          <w:sz w:val="28"/>
          <w:szCs w:val="28"/>
        </w:rPr>
        <w:t>■</w:t>
      </w:r>
      <w:proofErr w:type="gramStart"/>
      <w:r w:rsidRPr="001C050C">
        <w:rPr>
          <w:rFonts w:ascii="標楷體" w:eastAsia="標楷體" w:hAnsi="標楷體" w:hint="eastAsia"/>
          <w:color w:val="000000"/>
          <w:sz w:val="28"/>
          <w:szCs w:val="28"/>
        </w:rPr>
        <w:t>列入參辦</w:t>
      </w:r>
      <w:proofErr w:type="gramEnd"/>
      <w:r w:rsidRPr="001C050C">
        <w:rPr>
          <w:rFonts w:ascii="標楷體" w:eastAsia="標楷體" w:hAnsi="標楷體" w:hint="eastAsia"/>
          <w:color w:val="000000"/>
          <w:sz w:val="28"/>
          <w:szCs w:val="28"/>
        </w:rPr>
        <w:t>、□礙難處理、□轉報權責單位</w:t>
      </w:r>
    </w:p>
    <w:p w:rsidR="00A261C4" w:rsidRPr="00FA53F7" w:rsidRDefault="00880BE8" w:rsidP="00FA53F7">
      <w:pPr>
        <w:spacing w:line="400" w:lineRule="exact"/>
        <w:ind w:left="1400" w:hangingChars="500" w:hanging="1400"/>
        <w:jc w:val="both"/>
        <w:rPr>
          <w:rFonts w:ascii="標楷體" w:eastAsia="標楷體" w:hAnsi="標楷體"/>
          <w:sz w:val="28"/>
          <w:szCs w:val="28"/>
        </w:rPr>
      </w:pPr>
      <w:r w:rsidRPr="00FA53F7">
        <w:rPr>
          <w:rFonts w:ascii="標楷體" w:eastAsia="標楷體" w:hAnsi="標楷體" w:hint="eastAsia"/>
          <w:sz w:val="28"/>
          <w:szCs w:val="28"/>
        </w:rPr>
        <w:t>處理情形：</w:t>
      </w:r>
    </w:p>
    <w:p w:rsidR="00FA53F7" w:rsidRPr="00FA53F7" w:rsidRDefault="00FA53F7" w:rsidP="00FA53F7">
      <w:pPr>
        <w:spacing w:afterLines="50" w:after="180" w:line="400" w:lineRule="exact"/>
        <w:rPr>
          <w:rFonts w:ascii="標楷體" w:eastAsia="標楷體" w:hAnsi="標楷體"/>
          <w:sz w:val="28"/>
          <w:szCs w:val="28"/>
        </w:rPr>
      </w:pPr>
      <w:r w:rsidRPr="00FA53F7">
        <w:rPr>
          <w:rFonts w:ascii="標楷體" w:eastAsia="標楷體" w:hAnsi="標楷體" w:hint="eastAsia"/>
          <w:sz w:val="28"/>
          <w:szCs w:val="28"/>
        </w:rPr>
        <w:t>金沙戲院後續活化工作，需縣府公產業管等相關單位參照文資法，進行金沙戲院規劃發展等事宜。目前金沙戲院經由108年12月10日召開本縣108年</w:t>
      </w:r>
      <w:proofErr w:type="gramStart"/>
      <w:r w:rsidRPr="00FA53F7">
        <w:rPr>
          <w:rFonts w:ascii="標楷體" w:eastAsia="標楷體" w:hAnsi="標楷體" w:hint="eastAsia"/>
          <w:sz w:val="28"/>
          <w:szCs w:val="28"/>
        </w:rPr>
        <w:t>第二次文資</w:t>
      </w:r>
      <w:proofErr w:type="gramEnd"/>
      <w:r w:rsidRPr="00FA53F7">
        <w:rPr>
          <w:rFonts w:ascii="標楷體" w:eastAsia="標楷體" w:hAnsi="標楷體" w:hint="eastAsia"/>
          <w:sz w:val="28"/>
          <w:szCs w:val="28"/>
        </w:rPr>
        <w:t>審議會審議決議登錄金沙戲院立面部分為歷史建築。本案經過多次協調溝通，提出文化資產與商業結合之第三種可能性，期望能獲得最大共識，也希望在不影響民眾原有開發權的方案下，同步進行維修、保存具文資價值建物，並與舊有周邊商家街屋美化活化，促進金沙商圈風華繁榮再現。</w:t>
      </w:r>
    </w:p>
    <w:p w:rsidR="007D2D72" w:rsidRPr="00FA53F7" w:rsidRDefault="007D2D72" w:rsidP="007D2D72">
      <w:pPr>
        <w:spacing w:line="400" w:lineRule="exact"/>
        <w:jc w:val="both"/>
        <w:rPr>
          <w:rFonts w:ascii="標楷體" w:eastAsia="標楷體" w:hAnsi="標楷體"/>
          <w:sz w:val="28"/>
          <w:szCs w:val="28"/>
        </w:rPr>
      </w:pPr>
    </w:p>
    <w:p w:rsidR="00E70FD1" w:rsidRPr="00E70FD1" w:rsidRDefault="00E70FD1" w:rsidP="00E70FD1">
      <w:pPr>
        <w:tabs>
          <w:tab w:val="left" w:pos="7560"/>
        </w:tabs>
        <w:snapToGrid w:val="0"/>
        <w:spacing w:line="400" w:lineRule="exact"/>
        <w:rPr>
          <w:rFonts w:ascii="標楷體" w:eastAsia="標楷體" w:hAnsi="標楷體"/>
          <w:color w:val="000000"/>
          <w:sz w:val="28"/>
          <w:szCs w:val="28"/>
          <w:bdr w:val="single" w:sz="4" w:space="0" w:color="auto"/>
        </w:rPr>
      </w:pPr>
      <w:r w:rsidRPr="00E70FD1">
        <w:rPr>
          <w:rFonts w:ascii="標楷體" w:eastAsia="標楷體" w:hAnsi="標楷體" w:hint="eastAsia"/>
          <w:color w:val="000000"/>
          <w:sz w:val="28"/>
          <w:szCs w:val="28"/>
          <w:bdr w:val="single" w:sz="4" w:space="0" w:color="auto"/>
        </w:rPr>
        <w:t>案    號</w:t>
      </w:r>
      <w:r w:rsidRPr="00E70FD1">
        <w:rPr>
          <w:rFonts w:ascii="標楷體" w:eastAsia="標楷體" w:hAnsi="標楷體" w:hint="eastAsia"/>
          <w:b/>
          <w:color w:val="000000"/>
          <w:sz w:val="28"/>
          <w:szCs w:val="28"/>
          <w:bdr w:val="single" w:sz="4" w:space="0" w:color="auto"/>
        </w:rPr>
        <w:t>：</w:t>
      </w:r>
      <w:r w:rsidRPr="00E70FD1">
        <w:rPr>
          <w:rFonts w:ascii="標楷體" w:eastAsia="標楷體" w:hAnsi="標楷體" w:hint="eastAsia"/>
          <w:color w:val="000000"/>
          <w:sz w:val="28"/>
          <w:szCs w:val="28"/>
          <w:bdr w:val="single" w:sz="4" w:space="0" w:color="auto"/>
        </w:rPr>
        <w:t>D-14</w:t>
      </w:r>
    </w:p>
    <w:p w:rsidR="00E70FD1" w:rsidRPr="003E0B32" w:rsidRDefault="00E70FD1" w:rsidP="00E70FD1">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2312BA">
        <w:rPr>
          <w:rFonts w:ascii="標楷體" w:eastAsia="標楷體" w:hAnsi="標楷體" w:hint="eastAsia"/>
          <w:sz w:val="28"/>
          <w:szCs w:val="28"/>
        </w:rPr>
        <w:t>鎮民代表會代表</w:t>
      </w:r>
      <w:r>
        <w:rPr>
          <w:rFonts w:ascii="標楷體" w:eastAsia="標楷體" w:hAnsi="標楷體" w:hint="eastAsia"/>
          <w:sz w:val="28"/>
          <w:szCs w:val="28"/>
        </w:rPr>
        <w:t>馬自壯</w:t>
      </w:r>
    </w:p>
    <w:p w:rsidR="00E70FD1" w:rsidRPr="0026139B" w:rsidRDefault="00E70FD1" w:rsidP="00E70FD1">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305ED1">
        <w:rPr>
          <w:rFonts w:ascii="標楷體" w:eastAsia="標楷體" w:hAnsi="標楷體" w:hint="eastAsia"/>
          <w:color w:val="000000"/>
          <w:sz w:val="28"/>
          <w:szCs w:val="28"/>
        </w:rPr>
        <w:t>目前金沙鎮唯一未做污水工程僅剩何</w:t>
      </w:r>
      <w:proofErr w:type="gramStart"/>
      <w:r w:rsidRPr="00305ED1">
        <w:rPr>
          <w:rFonts w:ascii="標楷體" w:eastAsia="標楷體" w:hAnsi="標楷體" w:hint="eastAsia"/>
          <w:color w:val="000000"/>
          <w:sz w:val="28"/>
          <w:szCs w:val="28"/>
        </w:rPr>
        <w:t>斗</w:t>
      </w:r>
      <w:proofErr w:type="gramEnd"/>
      <w:r w:rsidRPr="00305ED1">
        <w:rPr>
          <w:rFonts w:ascii="標楷體" w:eastAsia="標楷體" w:hAnsi="標楷體" w:hint="eastAsia"/>
          <w:color w:val="000000"/>
          <w:sz w:val="28"/>
          <w:szCs w:val="28"/>
        </w:rPr>
        <w:t>里，建請縣府或鎮公所能夠公開說明為何未施作之原因並進行檢討改。</w:t>
      </w:r>
    </w:p>
    <w:p w:rsidR="00E70FD1" w:rsidRDefault="00E70FD1" w:rsidP="00E70FD1">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305ED1">
        <w:rPr>
          <w:rFonts w:ascii="標楷體" w:eastAsia="標楷體" w:hAnsi="標楷體" w:cs="新細明體" w:hint="eastAsia"/>
          <w:color w:val="000000"/>
          <w:sz w:val="28"/>
          <w:szCs w:val="28"/>
        </w:rPr>
        <w:t>工務處</w:t>
      </w:r>
    </w:p>
    <w:p w:rsidR="00E70FD1" w:rsidRPr="003E0B32" w:rsidRDefault="00E70FD1" w:rsidP="00E70FD1">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9B060F">
        <w:rPr>
          <w:rFonts w:ascii="標楷體" w:eastAsia="標楷體" w:hAnsi="標楷體" w:cs="新細明體" w:hint="eastAsia"/>
          <w:color w:val="000000"/>
          <w:sz w:val="28"/>
          <w:szCs w:val="28"/>
        </w:rPr>
        <w:t>109/01/30</w:t>
      </w:r>
    </w:p>
    <w:p w:rsidR="00E70FD1" w:rsidRPr="003E0B32" w:rsidRDefault="00E70FD1" w:rsidP="00E70FD1">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E70FD1" w:rsidRPr="003E0B32" w:rsidRDefault="00E70FD1" w:rsidP="00E70FD1">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9B060F" w:rsidRPr="00143A46" w:rsidRDefault="009B060F" w:rsidP="009B060F">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r w:rsidRPr="00143A46">
        <w:rPr>
          <w:rFonts w:ascii="標楷體" w:eastAsia="標楷體" w:hAnsi="標楷體" w:hint="eastAsia"/>
          <w:color w:val="000000"/>
          <w:sz w:val="28"/>
          <w:szCs w:val="28"/>
        </w:rPr>
        <w:t>本案工程範圍包括何厝、斗門、高坑、中蘭</w:t>
      </w:r>
      <w:proofErr w:type="gramStart"/>
      <w:r w:rsidRPr="00143A46">
        <w:rPr>
          <w:rFonts w:ascii="標楷體" w:eastAsia="標楷體" w:hAnsi="標楷體" w:hint="eastAsia"/>
          <w:color w:val="000000"/>
          <w:sz w:val="28"/>
          <w:szCs w:val="28"/>
        </w:rPr>
        <w:t>及下蘭等</w:t>
      </w:r>
      <w:proofErr w:type="gramEnd"/>
      <w:r w:rsidRPr="00143A46">
        <w:rPr>
          <w:rFonts w:ascii="標楷體" w:eastAsia="標楷體" w:hAnsi="標楷體" w:hint="eastAsia"/>
          <w:color w:val="000000"/>
          <w:sz w:val="28"/>
          <w:szCs w:val="28"/>
        </w:rPr>
        <w:t>聚落，接管戶數約364戶，本案於107.10.05函請本縣採購招標所協助辦理招標，其經107.11.20、107.11.28、107.12.11</w:t>
      </w:r>
      <w:proofErr w:type="gramStart"/>
      <w:r w:rsidRPr="00143A46">
        <w:rPr>
          <w:rFonts w:ascii="標楷體" w:eastAsia="標楷體" w:hAnsi="標楷體" w:hint="eastAsia"/>
          <w:color w:val="000000"/>
          <w:sz w:val="28"/>
          <w:szCs w:val="28"/>
        </w:rPr>
        <w:t>三</w:t>
      </w:r>
      <w:proofErr w:type="gramEnd"/>
      <w:r w:rsidRPr="00143A46">
        <w:rPr>
          <w:rFonts w:ascii="標楷體" w:eastAsia="標楷體" w:hAnsi="標楷體" w:hint="eastAsia"/>
          <w:color w:val="000000"/>
          <w:sz w:val="28"/>
          <w:szCs w:val="28"/>
        </w:rPr>
        <w:t>次開標後，皆因無廠商投標而流標，本案經107.12.18流標檢討後，設計單位於108.01.02提送相關成果，並於108.02.14經內政部營建署審核備查後，即於108.04.24簽奉核准函請採購招標所辦理第四次公開招標事宜。本案經108.05.28及108.06.06</w:t>
      </w:r>
      <w:proofErr w:type="gramStart"/>
      <w:r w:rsidRPr="00143A46">
        <w:rPr>
          <w:rFonts w:ascii="標楷體" w:eastAsia="標楷體" w:hAnsi="標楷體" w:hint="eastAsia"/>
          <w:color w:val="000000"/>
          <w:sz w:val="28"/>
          <w:szCs w:val="28"/>
        </w:rPr>
        <w:t>五</w:t>
      </w:r>
      <w:proofErr w:type="gramEnd"/>
      <w:r w:rsidRPr="00143A46">
        <w:rPr>
          <w:rFonts w:ascii="標楷體" w:eastAsia="標楷體" w:hAnsi="標楷體" w:hint="eastAsia"/>
          <w:color w:val="000000"/>
          <w:sz w:val="28"/>
          <w:szCs w:val="28"/>
        </w:rPr>
        <w:t>次開標後，皆因無廠商投標而流標，故本府於108.06.28</w:t>
      </w:r>
      <w:proofErr w:type="gramStart"/>
      <w:r w:rsidRPr="00143A46">
        <w:rPr>
          <w:rFonts w:ascii="標楷體" w:eastAsia="標楷體" w:hAnsi="標楷體" w:hint="eastAsia"/>
          <w:color w:val="000000"/>
          <w:sz w:val="28"/>
          <w:szCs w:val="28"/>
        </w:rPr>
        <w:t>併</w:t>
      </w:r>
      <w:proofErr w:type="gramEnd"/>
      <w:r w:rsidRPr="00143A46">
        <w:rPr>
          <w:rFonts w:ascii="標楷體" w:eastAsia="標楷體" w:hAnsi="標楷體" w:hint="eastAsia"/>
          <w:color w:val="000000"/>
          <w:sz w:val="28"/>
          <w:szCs w:val="28"/>
        </w:rPr>
        <w:t>金沙鎮第五標召開流標檢討會，經設計單位依檢討結果據以修正設計成果且提送本府後，本案即於108.08.30報內政部營建署審查，且於108.09.17函復核備，故本案再經</w:t>
      </w:r>
      <w:proofErr w:type="gramStart"/>
      <w:r w:rsidRPr="00143A46">
        <w:rPr>
          <w:rFonts w:ascii="標楷體" w:eastAsia="標楷體" w:hAnsi="標楷體" w:hint="eastAsia"/>
          <w:color w:val="000000"/>
          <w:sz w:val="28"/>
          <w:szCs w:val="28"/>
        </w:rPr>
        <w:t>併</w:t>
      </w:r>
      <w:proofErr w:type="gramEnd"/>
      <w:r w:rsidRPr="00143A46">
        <w:rPr>
          <w:rFonts w:ascii="標楷體" w:eastAsia="標楷體" w:hAnsi="標楷體" w:hint="eastAsia"/>
          <w:color w:val="000000"/>
          <w:sz w:val="28"/>
          <w:szCs w:val="28"/>
        </w:rPr>
        <w:t>台電、自來水成果後，即於108.10.24函請採購</w:t>
      </w:r>
      <w:proofErr w:type="gramStart"/>
      <w:r w:rsidRPr="00143A46">
        <w:rPr>
          <w:rFonts w:ascii="標楷體" w:eastAsia="標楷體" w:hAnsi="標楷體" w:hint="eastAsia"/>
          <w:color w:val="000000"/>
          <w:sz w:val="28"/>
          <w:szCs w:val="28"/>
        </w:rPr>
        <w:t>招標所續辦公</w:t>
      </w:r>
      <w:proofErr w:type="gramEnd"/>
      <w:r w:rsidRPr="00143A46">
        <w:rPr>
          <w:rFonts w:ascii="標楷體" w:eastAsia="標楷體" w:hAnsi="標楷體" w:hint="eastAsia"/>
          <w:color w:val="000000"/>
          <w:sz w:val="28"/>
          <w:szCs w:val="28"/>
        </w:rPr>
        <w:t>開招標，經108.11.26及108.12.11第六、七次開標後，仍因無廠商投標而流標，故本府於108.12.27召開流標檢討會，設計廠商業於108.01.03提送修正後招標文件，經確認無誤後，已於109.01.30</w:t>
      </w:r>
      <w:proofErr w:type="gramStart"/>
      <w:r w:rsidRPr="00143A46">
        <w:rPr>
          <w:rFonts w:ascii="標楷體" w:eastAsia="標楷體" w:hAnsi="標楷體" w:hint="eastAsia"/>
          <w:color w:val="000000"/>
          <w:sz w:val="28"/>
          <w:szCs w:val="28"/>
        </w:rPr>
        <w:t>函本縣</w:t>
      </w:r>
      <w:proofErr w:type="gramEnd"/>
      <w:r w:rsidRPr="00143A46">
        <w:rPr>
          <w:rFonts w:ascii="標楷體" w:eastAsia="標楷體" w:hAnsi="標楷體" w:hint="eastAsia"/>
          <w:color w:val="000000"/>
          <w:sz w:val="28"/>
          <w:szCs w:val="28"/>
        </w:rPr>
        <w:t>採購招標所辦理第八次公開招標事宜。</w:t>
      </w:r>
    </w:p>
    <w:p w:rsidR="009B060F" w:rsidRPr="00683CD1" w:rsidRDefault="009B060F" w:rsidP="009B060F">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二、有關說明會宣導乙事，本案於規劃設計階段106.02.16假何</w:t>
      </w:r>
      <w:proofErr w:type="gramStart"/>
      <w:r>
        <w:rPr>
          <w:rFonts w:ascii="標楷體" w:eastAsia="標楷體" w:hAnsi="標楷體" w:hint="eastAsia"/>
          <w:color w:val="000000"/>
          <w:sz w:val="28"/>
          <w:szCs w:val="28"/>
        </w:rPr>
        <w:t>斗</w:t>
      </w:r>
      <w:proofErr w:type="gramEnd"/>
      <w:r>
        <w:rPr>
          <w:rFonts w:ascii="標楷體" w:eastAsia="標楷體" w:hAnsi="標楷體" w:hint="eastAsia"/>
          <w:color w:val="000000"/>
          <w:sz w:val="28"/>
          <w:szCs w:val="28"/>
        </w:rPr>
        <w:t>里辦公處辦</w:t>
      </w:r>
      <w:r>
        <w:rPr>
          <w:rFonts w:ascii="標楷體" w:eastAsia="標楷體" w:hAnsi="標楷體" w:hint="eastAsia"/>
          <w:color w:val="000000"/>
          <w:sz w:val="28"/>
          <w:szCs w:val="28"/>
        </w:rPr>
        <w:lastRenderedPageBreak/>
        <w:t>理民眾說明會，後續將</w:t>
      </w:r>
      <w:proofErr w:type="gramStart"/>
      <w:r>
        <w:rPr>
          <w:rFonts w:ascii="標楷體" w:eastAsia="標楷體" w:hAnsi="標楷體" w:hint="eastAsia"/>
          <w:color w:val="000000"/>
          <w:sz w:val="28"/>
          <w:szCs w:val="28"/>
        </w:rPr>
        <w:t>俟</w:t>
      </w:r>
      <w:proofErr w:type="gramEnd"/>
      <w:r>
        <w:rPr>
          <w:rFonts w:ascii="標楷體" w:eastAsia="標楷體" w:hAnsi="標楷體" w:hint="eastAsia"/>
          <w:color w:val="000000"/>
          <w:sz w:val="28"/>
          <w:szCs w:val="28"/>
        </w:rPr>
        <w:t>工程開工前將與民眾再辦理開工前說明會。</w:t>
      </w:r>
    </w:p>
    <w:p w:rsidR="00E70FD1" w:rsidRPr="009B060F" w:rsidRDefault="00E70FD1" w:rsidP="00E70FD1">
      <w:pPr>
        <w:spacing w:line="400" w:lineRule="exact"/>
        <w:rPr>
          <w:rFonts w:ascii="標楷體" w:eastAsia="標楷體" w:hAnsi="標楷體"/>
          <w:sz w:val="28"/>
          <w:szCs w:val="28"/>
        </w:rPr>
      </w:pPr>
    </w:p>
    <w:p w:rsidR="00EA44EF" w:rsidRPr="001520AA" w:rsidRDefault="00EA44EF" w:rsidP="00EA44EF">
      <w:pPr>
        <w:spacing w:line="400" w:lineRule="exact"/>
        <w:jc w:val="both"/>
        <w:rPr>
          <w:rFonts w:ascii="標楷體" w:eastAsia="標楷體" w:hAnsi="標楷體"/>
          <w:color w:val="000000"/>
          <w:sz w:val="28"/>
          <w:szCs w:val="28"/>
        </w:rPr>
      </w:pPr>
      <w:r w:rsidRPr="00EA44EF">
        <w:rPr>
          <w:rFonts w:ascii="標楷體" w:eastAsia="標楷體" w:hAnsi="標楷體" w:hint="eastAsia"/>
          <w:color w:val="000000"/>
          <w:sz w:val="28"/>
          <w:szCs w:val="28"/>
          <w:bdr w:val="single" w:sz="4" w:space="0" w:color="auto"/>
        </w:rPr>
        <w:t>案    號</w:t>
      </w:r>
      <w:r w:rsidRPr="00EA44EF">
        <w:rPr>
          <w:rFonts w:ascii="標楷體" w:eastAsia="標楷體" w:hAnsi="標楷體" w:hint="eastAsia"/>
          <w:b/>
          <w:color w:val="000000"/>
          <w:sz w:val="28"/>
          <w:szCs w:val="28"/>
          <w:bdr w:val="single" w:sz="4" w:space="0" w:color="auto"/>
        </w:rPr>
        <w:t>：</w:t>
      </w:r>
      <w:r w:rsidRPr="00EA44EF">
        <w:rPr>
          <w:rFonts w:ascii="標楷體" w:eastAsia="標楷體" w:hAnsi="標楷體" w:hint="eastAsia"/>
          <w:color w:val="000000"/>
          <w:sz w:val="28"/>
          <w:szCs w:val="28"/>
          <w:bdr w:val="single" w:sz="4" w:space="0" w:color="auto"/>
        </w:rPr>
        <w:t>D-15</w:t>
      </w:r>
      <w:r w:rsidRPr="001520AA">
        <w:rPr>
          <w:rFonts w:ascii="標楷體" w:eastAsia="標楷體" w:hAnsi="標楷體" w:hint="eastAsia"/>
          <w:color w:val="000000"/>
          <w:sz w:val="28"/>
          <w:szCs w:val="28"/>
        </w:rPr>
        <w:t xml:space="preserve"> </w:t>
      </w:r>
    </w:p>
    <w:p w:rsidR="00EA44EF" w:rsidRPr="001520AA" w:rsidRDefault="00EA44EF" w:rsidP="00EA44EF">
      <w:pPr>
        <w:spacing w:line="400" w:lineRule="exact"/>
        <w:jc w:val="both"/>
        <w:rPr>
          <w:rFonts w:ascii="標楷體" w:eastAsia="標楷體" w:hAnsi="標楷體"/>
          <w:color w:val="000000"/>
          <w:sz w:val="28"/>
          <w:szCs w:val="28"/>
        </w:rPr>
      </w:pPr>
      <w:r w:rsidRPr="001520AA">
        <w:rPr>
          <w:rFonts w:ascii="標楷體" w:eastAsia="標楷體" w:hAnsi="標楷體" w:hint="eastAsia"/>
          <w:color w:val="000000"/>
          <w:sz w:val="28"/>
          <w:szCs w:val="28"/>
        </w:rPr>
        <w:t>建 議 人：鎮民代表會代表馬自壯</w:t>
      </w:r>
    </w:p>
    <w:p w:rsidR="00EA44EF" w:rsidRDefault="00EA44EF" w:rsidP="00EA44EF">
      <w:pPr>
        <w:spacing w:line="400" w:lineRule="exact"/>
        <w:jc w:val="both"/>
        <w:rPr>
          <w:rFonts w:ascii="標楷體" w:eastAsia="標楷體" w:hAnsi="標楷體"/>
          <w:color w:val="000000"/>
          <w:sz w:val="28"/>
          <w:szCs w:val="28"/>
        </w:rPr>
      </w:pPr>
      <w:r w:rsidRPr="001520AA">
        <w:rPr>
          <w:rFonts w:ascii="標楷體" w:eastAsia="標楷體" w:hAnsi="標楷體" w:hint="eastAsia"/>
          <w:color w:val="000000"/>
          <w:sz w:val="28"/>
          <w:szCs w:val="28"/>
        </w:rPr>
        <w:t>建議事項：何</w:t>
      </w:r>
      <w:proofErr w:type="gramStart"/>
      <w:r w:rsidRPr="001520AA">
        <w:rPr>
          <w:rFonts w:ascii="標楷體" w:eastAsia="標楷體" w:hAnsi="標楷體" w:hint="eastAsia"/>
          <w:color w:val="000000"/>
          <w:sz w:val="28"/>
          <w:szCs w:val="28"/>
        </w:rPr>
        <w:t>斗</w:t>
      </w:r>
      <w:proofErr w:type="gramEnd"/>
      <w:r w:rsidRPr="001520AA">
        <w:rPr>
          <w:rFonts w:ascii="標楷體" w:eastAsia="標楷體" w:hAnsi="標楷體" w:hint="eastAsia"/>
          <w:color w:val="000000"/>
          <w:sz w:val="28"/>
          <w:szCs w:val="28"/>
        </w:rPr>
        <w:t>里各路段路都不平，請相關單位能重視何</w:t>
      </w:r>
      <w:proofErr w:type="gramStart"/>
      <w:r w:rsidRPr="001520AA">
        <w:rPr>
          <w:rFonts w:ascii="標楷體" w:eastAsia="標楷體" w:hAnsi="標楷體" w:hint="eastAsia"/>
          <w:color w:val="000000"/>
          <w:sz w:val="28"/>
          <w:szCs w:val="28"/>
        </w:rPr>
        <w:t>斗里用</w:t>
      </w:r>
      <w:proofErr w:type="gramEnd"/>
      <w:r w:rsidRPr="001520AA">
        <w:rPr>
          <w:rFonts w:ascii="標楷體" w:eastAsia="標楷體" w:hAnsi="標楷體" w:hint="eastAsia"/>
          <w:color w:val="000000"/>
          <w:sz w:val="28"/>
          <w:szCs w:val="28"/>
        </w:rPr>
        <w:t>路安全，將不</w:t>
      </w:r>
    </w:p>
    <w:p w:rsidR="00EA44EF" w:rsidRPr="001520AA" w:rsidRDefault="00EA44EF" w:rsidP="00EA44EF">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1520AA">
        <w:rPr>
          <w:rFonts w:ascii="標楷體" w:eastAsia="標楷體" w:hAnsi="標楷體" w:hint="eastAsia"/>
          <w:color w:val="000000"/>
          <w:sz w:val="28"/>
          <w:szCs w:val="28"/>
        </w:rPr>
        <w:t>平之路段施作平整。</w:t>
      </w:r>
    </w:p>
    <w:p w:rsidR="00EA44EF" w:rsidRPr="001520AA" w:rsidRDefault="00EA44EF" w:rsidP="002B7AF0">
      <w:pPr>
        <w:spacing w:line="400" w:lineRule="exact"/>
        <w:jc w:val="both"/>
        <w:rPr>
          <w:rFonts w:ascii="標楷體" w:eastAsia="標楷體" w:hAnsi="標楷體"/>
          <w:color w:val="000000"/>
          <w:sz w:val="28"/>
          <w:szCs w:val="28"/>
        </w:rPr>
      </w:pPr>
      <w:r w:rsidRPr="001520AA">
        <w:rPr>
          <w:rFonts w:ascii="標楷體" w:eastAsia="標楷體" w:hAnsi="標楷體" w:hint="eastAsia"/>
          <w:color w:val="000000"/>
          <w:sz w:val="28"/>
          <w:szCs w:val="28"/>
        </w:rPr>
        <w:t>處理單位：金沙鎮公所</w:t>
      </w:r>
    </w:p>
    <w:p w:rsidR="00EA44EF" w:rsidRPr="001520AA" w:rsidRDefault="00EA44EF" w:rsidP="002B7AF0">
      <w:pPr>
        <w:spacing w:line="400" w:lineRule="exact"/>
        <w:jc w:val="both"/>
        <w:rPr>
          <w:rFonts w:ascii="標楷體" w:eastAsia="標楷體" w:hAnsi="標楷體"/>
          <w:color w:val="000000"/>
          <w:sz w:val="28"/>
          <w:szCs w:val="28"/>
        </w:rPr>
      </w:pPr>
      <w:r w:rsidRPr="001520AA">
        <w:rPr>
          <w:rFonts w:ascii="標楷體" w:eastAsia="標楷體" w:hAnsi="標楷體" w:hint="eastAsia"/>
          <w:color w:val="000000"/>
          <w:sz w:val="28"/>
          <w:szCs w:val="28"/>
        </w:rPr>
        <w:t>處理日期：</w:t>
      </w:r>
      <w:r w:rsidR="002B7AF0">
        <w:rPr>
          <w:rFonts w:ascii="標楷體" w:eastAsia="標楷體" w:hAnsi="標楷體" w:hint="eastAsia"/>
          <w:color w:val="000000"/>
          <w:sz w:val="28"/>
          <w:szCs w:val="28"/>
        </w:rPr>
        <w:t>109/01/19</w:t>
      </w:r>
    </w:p>
    <w:p w:rsidR="00EA44EF" w:rsidRPr="001520AA" w:rsidRDefault="00EA44EF" w:rsidP="002B7AF0">
      <w:pPr>
        <w:spacing w:line="400" w:lineRule="exact"/>
        <w:jc w:val="both"/>
        <w:rPr>
          <w:rFonts w:ascii="標楷體" w:eastAsia="標楷體" w:hAnsi="標楷體"/>
          <w:color w:val="000000"/>
          <w:sz w:val="28"/>
          <w:szCs w:val="28"/>
        </w:rPr>
      </w:pPr>
      <w:r w:rsidRPr="001520AA">
        <w:rPr>
          <w:rFonts w:ascii="標楷體" w:eastAsia="標楷體" w:hAnsi="標楷體" w:hint="eastAsia"/>
          <w:color w:val="000000"/>
          <w:sz w:val="28"/>
          <w:szCs w:val="28"/>
        </w:rPr>
        <w:t>處理概況：</w:t>
      </w:r>
      <w:r w:rsidR="002B7AF0">
        <w:rPr>
          <w:rFonts w:ascii="標楷體" w:eastAsia="標楷體" w:hAnsi="標楷體" w:hint="eastAsia"/>
          <w:color w:val="000000"/>
          <w:sz w:val="28"/>
          <w:szCs w:val="28"/>
        </w:rPr>
        <w:t>■</w:t>
      </w:r>
      <w:r w:rsidRPr="001520AA">
        <w:rPr>
          <w:rFonts w:ascii="標楷體" w:eastAsia="標楷體" w:hAnsi="標楷體" w:hint="eastAsia"/>
          <w:color w:val="000000"/>
          <w:sz w:val="28"/>
          <w:szCs w:val="28"/>
        </w:rPr>
        <w:t>已完成、□辦理中、</w:t>
      </w:r>
      <w:r w:rsidR="002B7AF0">
        <w:rPr>
          <w:rFonts w:ascii="標楷體" w:eastAsia="標楷體" w:hAnsi="標楷體" w:hint="eastAsia"/>
          <w:color w:val="000000"/>
          <w:sz w:val="28"/>
          <w:szCs w:val="28"/>
        </w:rPr>
        <w:t>□</w:t>
      </w:r>
      <w:proofErr w:type="gramStart"/>
      <w:r w:rsidRPr="001520AA">
        <w:rPr>
          <w:rFonts w:ascii="標楷體" w:eastAsia="標楷體" w:hAnsi="標楷體" w:hint="eastAsia"/>
          <w:color w:val="000000"/>
          <w:sz w:val="28"/>
          <w:szCs w:val="28"/>
        </w:rPr>
        <w:t>列入參辦</w:t>
      </w:r>
      <w:proofErr w:type="gramEnd"/>
      <w:r w:rsidRPr="001520AA">
        <w:rPr>
          <w:rFonts w:ascii="標楷體" w:eastAsia="標楷體" w:hAnsi="標楷體" w:hint="eastAsia"/>
          <w:color w:val="000000"/>
          <w:sz w:val="28"/>
          <w:szCs w:val="28"/>
        </w:rPr>
        <w:t>、□礙難處理、□轉報權責單位</w:t>
      </w:r>
    </w:p>
    <w:p w:rsidR="00EA44EF" w:rsidRPr="002B7AF0" w:rsidRDefault="00EA44EF" w:rsidP="002B7AF0">
      <w:pPr>
        <w:spacing w:line="400" w:lineRule="exact"/>
        <w:jc w:val="both"/>
        <w:rPr>
          <w:rFonts w:ascii="標楷體" w:eastAsia="標楷體" w:hAnsi="標楷體"/>
          <w:sz w:val="28"/>
          <w:szCs w:val="28"/>
        </w:rPr>
      </w:pPr>
      <w:r w:rsidRPr="002B7AF0">
        <w:rPr>
          <w:rFonts w:ascii="標楷體" w:eastAsia="標楷體" w:hAnsi="標楷體" w:hint="eastAsia"/>
          <w:sz w:val="28"/>
          <w:szCs w:val="28"/>
        </w:rPr>
        <w:t>處理情形：</w:t>
      </w:r>
    </w:p>
    <w:p w:rsidR="002B7AF0" w:rsidRPr="002B7AF0" w:rsidRDefault="002B7AF0" w:rsidP="002B7AF0">
      <w:pPr>
        <w:spacing w:line="400" w:lineRule="exact"/>
        <w:ind w:left="560" w:hangingChars="200" w:hanging="560"/>
        <w:jc w:val="both"/>
        <w:rPr>
          <w:rFonts w:ascii="標楷體" w:eastAsia="標楷體" w:hAnsi="標楷體"/>
          <w:sz w:val="28"/>
          <w:szCs w:val="28"/>
        </w:rPr>
      </w:pPr>
      <w:r w:rsidRPr="002B7AF0">
        <w:rPr>
          <w:rFonts w:ascii="標楷體" w:eastAsia="標楷體" w:hAnsi="標楷體" w:hint="eastAsia"/>
          <w:sz w:val="28"/>
          <w:szCs w:val="28"/>
        </w:rPr>
        <w:t>一、本所已提報「金沙鎮環島北路至高陽路聯外道路改善工程」，並已於108年12月完成發包。</w:t>
      </w:r>
    </w:p>
    <w:p w:rsidR="002B7AF0" w:rsidRPr="002B7AF0" w:rsidRDefault="002B7AF0" w:rsidP="002B7AF0">
      <w:pPr>
        <w:spacing w:line="400" w:lineRule="exact"/>
        <w:ind w:left="560" w:hangingChars="200" w:hanging="560"/>
        <w:jc w:val="both"/>
        <w:rPr>
          <w:rFonts w:ascii="標楷體" w:eastAsia="標楷體" w:hAnsi="標楷體"/>
          <w:sz w:val="28"/>
          <w:szCs w:val="28"/>
        </w:rPr>
      </w:pPr>
      <w:r w:rsidRPr="002B7AF0">
        <w:rPr>
          <w:rFonts w:ascii="標楷體" w:eastAsia="標楷體" w:hAnsi="標楷體" w:hint="eastAsia"/>
          <w:sz w:val="28"/>
          <w:szCs w:val="28"/>
        </w:rPr>
        <w:t>二、聚落內較</w:t>
      </w:r>
      <w:r>
        <w:rPr>
          <w:rFonts w:ascii="標楷體" w:eastAsia="標楷體" w:hAnsi="標楷體" w:hint="eastAsia"/>
          <w:sz w:val="28"/>
          <w:szCs w:val="28"/>
        </w:rPr>
        <w:t>破損嚴重之道路本所已另案或以緊急搶修方式先予修補，其餘位置涉及污水設置開挖範圍，</w:t>
      </w:r>
      <w:proofErr w:type="gramStart"/>
      <w:r>
        <w:rPr>
          <w:rFonts w:ascii="標楷體" w:eastAsia="標楷體" w:hAnsi="標楷體" w:hint="eastAsia"/>
          <w:sz w:val="28"/>
          <w:szCs w:val="28"/>
        </w:rPr>
        <w:t>俟</w:t>
      </w:r>
      <w:proofErr w:type="gramEnd"/>
      <w:r>
        <w:rPr>
          <w:rFonts w:ascii="標楷體" w:eastAsia="標楷體" w:hAnsi="標楷體" w:hint="eastAsia"/>
          <w:sz w:val="28"/>
          <w:szCs w:val="28"/>
        </w:rPr>
        <w:t>污</w:t>
      </w:r>
      <w:r w:rsidRPr="002B7AF0">
        <w:rPr>
          <w:rFonts w:ascii="標楷體" w:eastAsia="標楷體" w:hAnsi="標楷體" w:hint="eastAsia"/>
          <w:sz w:val="28"/>
          <w:szCs w:val="28"/>
        </w:rPr>
        <w:t>水完成後辦理爭取預算整建。</w:t>
      </w:r>
    </w:p>
    <w:p w:rsidR="00EA44EF" w:rsidRPr="002B7AF0" w:rsidRDefault="00EA44EF" w:rsidP="002B7AF0">
      <w:pPr>
        <w:spacing w:line="400" w:lineRule="exact"/>
        <w:rPr>
          <w:rFonts w:ascii="標楷體" w:eastAsia="標楷體" w:hAnsi="標楷體"/>
          <w:sz w:val="28"/>
          <w:szCs w:val="28"/>
        </w:rPr>
      </w:pPr>
    </w:p>
    <w:p w:rsidR="00B63262" w:rsidRPr="00B63262" w:rsidRDefault="00B63262" w:rsidP="00B63262">
      <w:pPr>
        <w:tabs>
          <w:tab w:val="left" w:pos="7560"/>
        </w:tabs>
        <w:snapToGrid w:val="0"/>
        <w:spacing w:line="400" w:lineRule="exact"/>
        <w:rPr>
          <w:rFonts w:ascii="標楷體" w:eastAsia="標楷體" w:hAnsi="標楷體"/>
          <w:color w:val="000000"/>
          <w:sz w:val="28"/>
          <w:szCs w:val="28"/>
          <w:bdr w:val="single" w:sz="4" w:space="0" w:color="auto"/>
        </w:rPr>
      </w:pPr>
      <w:r w:rsidRPr="00B63262">
        <w:rPr>
          <w:rFonts w:ascii="標楷體" w:eastAsia="標楷體" w:hAnsi="標楷體" w:hint="eastAsia"/>
          <w:color w:val="000000"/>
          <w:sz w:val="28"/>
          <w:szCs w:val="28"/>
          <w:bdr w:val="single" w:sz="4" w:space="0" w:color="auto"/>
        </w:rPr>
        <w:t>案    號</w:t>
      </w:r>
      <w:r w:rsidRPr="00B63262">
        <w:rPr>
          <w:rFonts w:ascii="標楷體" w:eastAsia="標楷體" w:hAnsi="標楷體" w:hint="eastAsia"/>
          <w:b/>
          <w:color w:val="000000"/>
          <w:sz w:val="28"/>
          <w:szCs w:val="28"/>
          <w:bdr w:val="single" w:sz="4" w:space="0" w:color="auto"/>
        </w:rPr>
        <w:t>：</w:t>
      </w:r>
      <w:r w:rsidRPr="00B63262">
        <w:rPr>
          <w:rFonts w:ascii="標楷體" w:eastAsia="標楷體" w:hAnsi="標楷體"/>
          <w:color w:val="000000"/>
          <w:sz w:val="28"/>
          <w:szCs w:val="28"/>
          <w:bdr w:val="single" w:sz="4" w:space="0" w:color="auto"/>
        </w:rPr>
        <w:t>D</w:t>
      </w:r>
      <w:r w:rsidRPr="00B63262">
        <w:rPr>
          <w:rFonts w:ascii="標楷體" w:eastAsia="標楷體" w:hAnsi="標楷體" w:hint="eastAsia"/>
          <w:color w:val="000000"/>
          <w:sz w:val="28"/>
          <w:szCs w:val="28"/>
          <w:bdr w:val="single" w:sz="4" w:space="0" w:color="auto"/>
        </w:rPr>
        <w:t>-16</w:t>
      </w:r>
    </w:p>
    <w:p w:rsidR="00B63262" w:rsidRPr="003E0B32" w:rsidRDefault="00B63262" w:rsidP="00B63262">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1520AA">
        <w:rPr>
          <w:rFonts w:ascii="標楷體" w:eastAsia="標楷體" w:hAnsi="標楷體" w:hint="eastAsia"/>
          <w:color w:val="000000"/>
          <w:sz w:val="28"/>
          <w:szCs w:val="28"/>
        </w:rPr>
        <w:t>鎮民代表會代表馬自壯</w:t>
      </w:r>
    </w:p>
    <w:p w:rsidR="00B63262" w:rsidRDefault="00B63262" w:rsidP="00B63262">
      <w:pPr>
        <w:tabs>
          <w:tab w:val="left" w:pos="7560"/>
        </w:tabs>
        <w:snapToGrid w:val="0"/>
        <w:spacing w:line="400" w:lineRule="exact"/>
        <w:rPr>
          <w:rFonts w:ascii="標楷體" w:eastAsia="標楷體" w:hAnsi="標楷體"/>
          <w:sz w:val="28"/>
          <w:szCs w:val="28"/>
        </w:rPr>
      </w:pPr>
      <w:r w:rsidRPr="003E0B32">
        <w:rPr>
          <w:rFonts w:ascii="標楷體" w:eastAsia="標楷體" w:hAnsi="標楷體" w:hint="eastAsia"/>
          <w:color w:val="000000"/>
          <w:sz w:val="28"/>
          <w:szCs w:val="28"/>
        </w:rPr>
        <w:t>建議事項：</w:t>
      </w:r>
      <w:r>
        <w:rPr>
          <w:rFonts w:ascii="標楷體" w:eastAsia="標楷體" w:hAnsi="標楷體" w:hint="eastAsia"/>
          <w:sz w:val="28"/>
          <w:szCs w:val="28"/>
        </w:rPr>
        <w:t>目前金沙各個社區內皆有設置兒童遊樂器材，</w:t>
      </w:r>
      <w:proofErr w:type="gramStart"/>
      <w:r>
        <w:rPr>
          <w:rFonts w:ascii="標楷體" w:eastAsia="標楷體" w:hAnsi="標楷體" w:hint="eastAsia"/>
          <w:sz w:val="28"/>
          <w:szCs w:val="28"/>
        </w:rPr>
        <w:t>然兒少</w:t>
      </w:r>
      <w:proofErr w:type="gramEnd"/>
      <w:r>
        <w:rPr>
          <w:rFonts w:ascii="標楷體" w:eastAsia="標楷體" w:hAnsi="標楷體" w:hint="eastAsia"/>
          <w:sz w:val="28"/>
          <w:szCs w:val="28"/>
        </w:rPr>
        <w:t>使用率低，建</w:t>
      </w:r>
    </w:p>
    <w:p w:rsidR="00B63262" w:rsidRDefault="00B63262" w:rsidP="00B63262">
      <w:pPr>
        <w:tabs>
          <w:tab w:val="left" w:pos="7560"/>
        </w:tabs>
        <w:snapToGrid w:val="0"/>
        <w:spacing w:line="400" w:lineRule="exact"/>
        <w:rPr>
          <w:rFonts w:ascii="標楷體" w:eastAsia="標楷體" w:hAnsi="標楷體"/>
          <w:sz w:val="28"/>
          <w:szCs w:val="28"/>
        </w:rPr>
      </w:pPr>
      <w:r>
        <w:rPr>
          <w:rFonts w:ascii="標楷體" w:eastAsia="標楷體" w:hAnsi="標楷體" w:hint="eastAsia"/>
          <w:sz w:val="28"/>
          <w:szCs w:val="28"/>
        </w:rPr>
        <w:t xml:space="preserve">          議應</w:t>
      </w:r>
      <w:proofErr w:type="gramStart"/>
      <w:r>
        <w:rPr>
          <w:rFonts w:ascii="標楷體" w:eastAsia="標楷體" w:hAnsi="標楷體" w:hint="eastAsia"/>
          <w:sz w:val="28"/>
          <w:szCs w:val="28"/>
        </w:rPr>
        <w:t>規</w:t>
      </w:r>
      <w:proofErr w:type="gramEnd"/>
      <w:r>
        <w:rPr>
          <w:rFonts w:ascii="標楷體" w:eastAsia="標楷體" w:hAnsi="標楷體" w:hint="eastAsia"/>
          <w:sz w:val="28"/>
          <w:szCs w:val="28"/>
        </w:rPr>
        <w:t>畫設置大型且優質之兒童遊樂場，以吸引家長及兒少熱烈參</w:t>
      </w:r>
    </w:p>
    <w:p w:rsidR="00B63262" w:rsidRPr="0026139B" w:rsidRDefault="00B63262" w:rsidP="00B63262">
      <w:pPr>
        <w:tabs>
          <w:tab w:val="left" w:pos="7560"/>
        </w:tabs>
        <w:snapToGrid w:val="0"/>
        <w:spacing w:line="400" w:lineRule="exact"/>
        <w:rPr>
          <w:rFonts w:ascii="標楷體" w:eastAsia="標楷體" w:hAnsi="標楷體"/>
          <w:color w:val="000000"/>
          <w:sz w:val="28"/>
          <w:szCs w:val="28"/>
        </w:rPr>
      </w:pPr>
      <w:r>
        <w:rPr>
          <w:rFonts w:ascii="標楷體" w:eastAsia="標楷體" w:hAnsi="標楷體" w:hint="eastAsia"/>
          <w:sz w:val="28"/>
          <w:szCs w:val="28"/>
        </w:rPr>
        <w:t xml:space="preserve">          與增加使用率。</w:t>
      </w:r>
    </w:p>
    <w:p w:rsidR="00B63262" w:rsidRDefault="00B63262" w:rsidP="00B63262">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1520AA">
        <w:rPr>
          <w:rFonts w:ascii="標楷體" w:eastAsia="標楷體" w:hAnsi="標楷體" w:hint="eastAsia"/>
          <w:color w:val="000000"/>
          <w:sz w:val="28"/>
          <w:szCs w:val="28"/>
        </w:rPr>
        <w:t>金沙鎮公所</w:t>
      </w:r>
    </w:p>
    <w:p w:rsidR="00B63262" w:rsidRPr="003E0B32" w:rsidRDefault="00B63262" w:rsidP="00B63262">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D62B68">
        <w:rPr>
          <w:rFonts w:ascii="標楷體" w:eastAsia="標楷體" w:hAnsi="標楷體" w:cs="新細明體" w:hint="eastAsia"/>
          <w:color w:val="000000"/>
          <w:sz w:val="28"/>
          <w:szCs w:val="28"/>
        </w:rPr>
        <w:t>109/01/13</w:t>
      </w:r>
    </w:p>
    <w:p w:rsidR="00B63262" w:rsidRPr="003E0B32" w:rsidRDefault="00B63262" w:rsidP="00B63262">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w:t>
      </w:r>
      <w:r>
        <w:rPr>
          <w:rFonts w:ascii="Segoe UI Emoji" w:eastAsia="Segoe UI Emoji" w:hAnsi="Segoe UI Emoji" w:cs="Segoe UI Emoji" w:hint="eastAsia"/>
          <w:color w:val="000000"/>
          <w:sz w:val="28"/>
          <w:szCs w:val="28"/>
        </w:rPr>
        <w:t>□</w:t>
      </w:r>
      <w:r w:rsidRPr="003E0B32">
        <w:rPr>
          <w:rFonts w:ascii="標楷體" w:eastAsia="標楷體" w:hAnsi="標楷體" w:hint="eastAsia"/>
          <w:color w:val="000000"/>
          <w:sz w:val="28"/>
          <w:szCs w:val="28"/>
        </w:rPr>
        <w:t>辦理中、</w:t>
      </w:r>
      <w:r>
        <w:rPr>
          <w:rFonts w:ascii="Segoe UI Emoji" w:eastAsia="Segoe UI Emoji" w:hAnsi="Segoe UI Emoji" w:cs="Segoe UI Emoji"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B63262" w:rsidRDefault="00B63262" w:rsidP="00B63262">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B63262" w:rsidRPr="00D62B68" w:rsidRDefault="00D62B68" w:rsidP="00B63262">
      <w:pPr>
        <w:spacing w:line="400" w:lineRule="exact"/>
        <w:rPr>
          <w:rFonts w:ascii="標楷體" w:eastAsia="標楷體" w:hAnsi="標楷體"/>
          <w:sz w:val="28"/>
          <w:szCs w:val="28"/>
        </w:rPr>
      </w:pPr>
      <w:r w:rsidRPr="00D62B68">
        <w:rPr>
          <w:rFonts w:ascii="標楷體" w:eastAsia="標楷體" w:hAnsi="標楷體" w:hint="eastAsia"/>
          <w:sz w:val="28"/>
          <w:szCs w:val="28"/>
        </w:rPr>
        <w:t>建議事項納入未來規劃設置。</w:t>
      </w:r>
    </w:p>
    <w:p w:rsidR="00D62B68" w:rsidRDefault="00D62B68" w:rsidP="00B63262">
      <w:pPr>
        <w:spacing w:line="400" w:lineRule="exact"/>
        <w:rPr>
          <w:rFonts w:ascii="標楷體" w:eastAsia="標楷體" w:hAnsi="標楷體"/>
          <w:sz w:val="28"/>
          <w:szCs w:val="28"/>
        </w:rPr>
      </w:pPr>
    </w:p>
    <w:p w:rsidR="0020079F" w:rsidRPr="0020079F" w:rsidRDefault="0020079F" w:rsidP="0020079F">
      <w:pPr>
        <w:tabs>
          <w:tab w:val="left" w:pos="7560"/>
        </w:tabs>
        <w:snapToGrid w:val="0"/>
        <w:spacing w:line="400" w:lineRule="exact"/>
        <w:rPr>
          <w:rFonts w:ascii="標楷體" w:eastAsia="標楷體" w:hAnsi="標楷體"/>
          <w:color w:val="000000"/>
          <w:sz w:val="28"/>
          <w:szCs w:val="28"/>
          <w:bdr w:val="single" w:sz="4" w:space="0" w:color="auto"/>
        </w:rPr>
      </w:pPr>
      <w:r w:rsidRPr="0020079F">
        <w:rPr>
          <w:rFonts w:ascii="標楷體" w:eastAsia="標楷體" w:hAnsi="標楷體" w:hint="eastAsia"/>
          <w:color w:val="000000"/>
          <w:sz w:val="28"/>
          <w:szCs w:val="28"/>
          <w:bdr w:val="single" w:sz="4" w:space="0" w:color="auto"/>
        </w:rPr>
        <w:t>案    號</w:t>
      </w:r>
      <w:r w:rsidRPr="0020079F">
        <w:rPr>
          <w:rFonts w:ascii="標楷體" w:eastAsia="標楷體" w:hAnsi="標楷體" w:hint="eastAsia"/>
          <w:b/>
          <w:color w:val="000000"/>
          <w:sz w:val="28"/>
          <w:szCs w:val="28"/>
          <w:bdr w:val="single" w:sz="4" w:space="0" w:color="auto"/>
        </w:rPr>
        <w:t>：</w:t>
      </w:r>
      <w:r w:rsidRPr="0020079F">
        <w:rPr>
          <w:rFonts w:ascii="標楷體" w:eastAsia="標楷體" w:hAnsi="標楷體" w:hint="eastAsia"/>
          <w:color w:val="000000"/>
          <w:sz w:val="28"/>
          <w:szCs w:val="28"/>
          <w:bdr w:val="single" w:sz="4" w:space="0" w:color="auto"/>
        </w:rPr>
        <w:t>D-17</w:t>
      </w:r>
    </w:p>
    <w:p w:rsidR="0020079F" w:rsidRPr="003E0B32" w:rsidRDefault="0020079F" w:rsidP="0020079F">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022C97">
        <w:rPr>
          <w:rFonts w:ascii="標楷體" w:eastAsia="標楷體" w:hAnsi="標楷體" w:hint="eastAsia"/>
          <w:sz w:val="28"/>
          <w:szCs w:val="28"/>
        </w:rPr>
        <w:t>何</w:t>
      </w:r>
      <w:proofErr w:type="gramStart"/>
      <w:r w:rsidRPr="00022C97">
        <w:rPr>
          <w:rFonts w:ascii="標楷體" w:eastAsia="標楷體" w:hAnsi="標楷體" w:hint="eastAsia"/>
          <w:sz w:val="28"/>
          <w:szCs w:val="28"/>
        </w:rPr>
        <w:t>斗里</w:t>
      </w:r>
      <w:proofErr w:type="gramEnd"/>
      <w:r w:rsidRPr="00022C97">
        <w:rPr>
          <w:rFonts w:ascii="標楷體" w:eastAsia="標楷體" w:hAnsi="標楷體" w:hint="eastAsia"/>
          <w:sz w:val="28"/>
          <w:szCs w:val="28"/>
        </w:rPr>
        <w:t>里長陳福林</w:t>
      </w:r>
    </w:p>
    <w:p w:rsidR="0020079F" w:rsidRPr="0026139B" w:rsidRDefault="0020079F" w:rsidP="0020079F">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022C97">
        <w:rPr>
          <w:rFonts w:ascii="標楷體" w:eastAsia="標楷體" w:hAnsi="標楷體" w:hint="eastAsia"/>
          <w:color w:val="000000"/>
          <w:sz w:val="28"/>
          <w:szCs w:val="28"/>
        </w:rPr>
        <w:t>有關何</w:t>
      </w:r>
      <w:proofErr w:type="gramStart"/>
      <w:r w:rsidRPr="00022C97">
        <w:rPr>
          <w:rFonts w:ascii="標楷體" w:eastAsia="標楷體" w:hAnsi="標楷體" w:hint="eastAsia"/>
          <w:color w:val="000000"/>
          <w:sz w:val="28"/>
          <w:szCs w:val="28"/>
        </w:rPr>
        <w:t>斗</w:t>
      </w:r>
      <w:proofErr w:type="gramEnd"/>
      <w:r w:rsidRPr="00022C97">
        <w:rPr>
          <w:rFonts w:ascii="標楷體" w:eastAsia="標楷體" w:hAnsi="標楷體" w:hint="eastAsia"/>
          <w:color w:val="000000"/>
          <w:sz w:val="28"/>
          <w:szCs w:val="28"/>
        </w:rPr>
        <w:t>里下水道污水工程仍未施作，何</w:t>
      </w:r>
      <w:proofErr w:type="gramStart"/>
      <w:r w:rsidRPr="00022C97">
        <w:rPr>
          <w:rFonts w:ascii="標楷體" w:eastAsia="標楷體" w:hAnsi="標楷體" w:hint="eastAsia"/>
          <w:color w:val="000000"/>
          <w:sz w:val="28"/>
          <w:szCs w:val="28"/>
        </w:rPr>
        <w:t>斗</w:t>
      </w:r>
      <w:proofErr w:type="gramEnd"/>
      <w:r w:rsidRPr="00022C97">
        <w:rPr>
          <w:rFonts w:ascii="標楷體" w:eastAsia="標楷體" w:hAnsi="標楷體" w:hint="eastAsia"/>
          <w:color w:val="000000"/>
          <w:sz w:val="28"/>
          <w:szCs w:val="28"/>
        </w:rPr>
        <w:t>里位處斗門溪上游，下水道污水工程未做，相關污水流入金沙水庫，在</w:t>
      </w:r>
      <w:proofErr w:type="gramStart"/>
      <w:r w:rsidRPr="00022C97">
        <w:rPr>
          <w:rFonts w:ascii="標楷體" w:eastAsia="標楷體" w:hAnsi="標楷體" w:hint="eastAsia"/>
          <w:color w:val="000000"/>
          <w:sz w:val="28"/>
          <w:szCs w:val="28"/>
        </w:rPr>
        <w:t>榮湖淨水場花</w:t>
      </w:r>
      <w:proofErr w:type="gramEnd"/>
      <w:r w:rsidRPr="00022C97">
        <w:rPr>
          <w:rFonts w:ascii="標楷體" w:eastAsia="標楷體" w:hAnsi="標楷體" w:hint="eastAsia"/>
          <w:color w:val="000000"/>
          <w:sz w:val="28"/>
          <w:szCs w:val="28"/>
        </w:rPr>
        <w:t>大量成本淨水，實在反其道而行且浪費公</w:t>
      </w:r>
      <w:proofErr w:type="gramStart"/>
      <w:r w:rsidRPr="00022C97">
        <w:rPr>
          <w:rFonts w:ascii="標楷體" w:eastAsia="標楷體" w:hAnsi="標楷體" w:hint="eastAsia"/>
          <w:color w:val="000000"/>
          <w:sz w:val="28"/>
          <w:szCs w:val="28"/>
        </w:rPr>
        <w:t>帑</w:t>
      </w:r>
      <w:proofErr w:type="gramEnd"/>
      <w:r w:rsidRPr="00022C97">
        <w:rPr>
          <w:rFonts w:ascii="標楷體" w:eastAsia="標楷體" w:hAnsi="標楷體" w:hint="eastAsia"/>
          <w:color w:val="000000"/>
          <w:sz w:val="28"/>
          <w:szCs w:val="28"/>
        </w:rPr>
        <w:t>。</w:t>
      </w:r>
      <w:proofErr w:type="gramStart"/>
      <w:r w:rsidRPr="00022C97">
        <w:rPr>
          <w:rFonts w:ascii="標楷體" w:eastAsia="標楷體" w:hAnsi="標楷體" w:hint="eastAsia"/>
          <w:color w:val="000000"/>
          <w:sz w:val="28"/>
          <w:szCs w:val="28"/>
        </w:rPr>
        <w:t>再者，</w:t>
      </w:r>
      <w:proofErr w:type="gramEnd"/>
      <w:r w:rsidRPr="00022C97">
        <w:rPr>
          <w:rFonts w:ascii="標楷體" w:eastAsia="標楷體" w:hAnsi="標楷體" w:hint="eastAsia"/>
          <w:color w:val="000000"/>
          <w:sz w:val="28"/>
          <w:szCs w:val="28"/>
        </w:rPr>
        <w:t>經查中央於</w:t>
      </w:r>
      <w:r w:rsidRPr="00022C97">
        <w:rPr>
          <w:rFonts w:ascii="標楷體" w:eastAsia="標楷體" w:hAnsi="標楷體"/>
          <w:color w:val="000000"/>
          <w:sz w:val="28"/>
          <w:szCs w:val="28"/>
        </w:rPr>
        <w:t>103</w:t>
      </w:r>
      <w:r w:rsidRPr="00022C97">
        <w:rPr>
          <w:rFonts w:ascii="標楷體" w:eastAsia="標楷體" w:hAnsi="標楷體" w:hint="eastAsia"/>
          <w:color w:val="000000"/>
          <w:sz w:val="28"/>
          <w:szCs w:val="28"/>
        </w:rPr>
        <w:t>年已核定何</w:t>
      </w:r>
      <w:proofErr w:type="gramStart"/>
      <w:r w:rsidRPr="00022C97">
        <w:rPr>
          <w:rFonts w:ascii="標楷體" w:eastAsia="標楷體" w:hAnsi="標楷體" w:hint="eastAsia"/>
          <w:color w:val="000000"/>
          <w:sz w:val="28"/>
          <w:szCs w:val="28"/>
        </w:rPr>
        <w:t>斗</w:t>
      </w:r>
      <w:proofErr w:type="gramEnd"/>
      <w:r w:rsidRPr="00022C97">
        <w:rPr>
          <w:rFonts w:ascii="標楷體" w:eastAsia="標楷體" w:hAnsi="標楷體" w:hint="eastAsia"/>
          <w:color w:val="000000"/>
          <w:sz w:val="28"/>
          <w:szCs w:val="28"/>
        </w:rPr>
        <w:t>里及浦山里污水工程計畫及預算且預定</w:t>
      </w:r>
      <w:r w:rsidRPr="00022C97">
        <w:rPr>
          <w:rFonts w:ascii="標楷體" w:eastAsia="標楷體" w:hAnsi="標楷體"/>
          <w:color w:val="000000"/>
          <w:sz w:val="28"/>
          <w:szCs w:val="28"/>
        </w:rPr>
        <w:t>106</w:t>
      </w:r>
      <w:r w:rsidRPr="00022C97">
        <w:rPr>
          <w:rFonts w:ascii="標楷體" w:eastAsia="標楷體" w:hAnsi="標楷體" w:hint="eastAsia"/>
          <w:color w:val="000000"/>
          <w:sz w:val="28"/>
          <w:szCs w:val="28"/>
        </w:rPr>
        <w:t>年完成，為何縣府至今仍未施作</w:t>
      </w:r>
      <w:r w:rsidRPr="00022C97">
        <w:rPr>
          <w:rFonts w:ascii="標楷體" w:eastAsia="標楷體" w:hAnsi="標楷體"/>
          <w:color w:val="000000"/>
          <w:sz w:val="28"/>
          <w:szCs w:val="28"/>
        </w:rPr>
        <w:t>?</w:t>
      </w:r>
    </w:p>
    <w:p w:rsidR="0020079F" w:rsidRDefault="0020079F" w:rsidP="0020079F">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305ED1">
        <w:rPr>
          <w:rFonts w:ascii="標楷體" w:eastAsia="標楷體" w:hAnsi="標楷體" w:cs="新細明體" w:hint="eastAsia"/>
          <w:color w:val="000000"/>
          <w:sz w:val="28"/>
          <w:szCs w:val="28"/>
        </w:rPr>
        <w:t>工務處</w:t>
      </w:r>
    </w:p>
    <w:p w:rsidR="0020079F" w:rsidRPr="003E0B32" w:rsidRDefault="0020079F" w:rsidP="0020079F">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5537C6">
        <w:rPr>
          <w:rFonts w:ascii="標楷體" w:eastAsia="標楷體" w:hAnsi="標楷體" w:cs="新細明體" w:hint="eastAsia"/>
          <w:color w:val="000000"/>
          <w:sz w:val="28"/>
          <w:szCs w:val="28"/>
        </w:rPr>
        <w:t>109/01/30</w:t>
      </w:r>
    </w:p>
    <w:p w:rsidR="0020079F" w:rsidRPr="003E0B32" w:rsidRDefault="0020079F" w:rsidP="0020079F">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lastRenderedPageBreak/>
        <w:t>處理概況：□已完成、</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20079F" w:rsidRPr="003E0B32" w:rsidRDefault="0020079F" w:rsidP="0020079F">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5537C6" w:rsidRPr="00EA7AA7" w:rsidRDefault="005537C6" w:rsidP="005537C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r w:rsidRPr="00EA7AA7">
        <w:rPr>
          <w:rFonts w:ascii="標楷體" w:eastAsia="標楷體" w:hAnsi="標楷體" w:hint="eastAsia"/>
          <w:color w:val="000000"/>
          <w:sz w:val="28"/>
          <w:szCs w:val="28"/>
        </w:rPr>
        <w:t>本案工程範圍包括何厝、斗門、高坑、中蘭</w:t>
      </w:r>
      <w:proofErr w:type="gramStart"/>
      <w:r w:rsidRPr="00EA7AA7">
        <w:rPr>
          <w:rFonts w:ascii="標楷體" w:eastAsia="標楷體" w:hAnsi="標楷體" w:hint="eastAsia"/>
          <w:color w:val="000000"/>
          <w:sz w:val="28"/>
          <w:szCs w:val="28"/>
        </w:rPr>
        <w:t>及下蘭等</w:t>
      </w:r>
      <w:proofErr w:type="gramEnd"/>
      <w:r w:rsidRPr="00EA7AA7">
        <w:rPr>
          <w:rFonts w:ascii="標楷體" w:eastAsia="標楷體" w:hAnsi="標楷體" w:hint="eastAsia"/>
          <w:color w:val="000000"/>
          <w:sz w:val="28"/>
          <w:szCs w:val="28"/>
        </w:rPr>
        <w:t>聚落，接管戶數約364戶，本案於107.10.05函請本縣採購招標所協助辦理招標，其經107.11.20、107.11.28、107.12.11</w:t>
      </w:r>
      <w:proofErr w:type="gramStart"/>
      <w:r w:rsidRPr="00EA7AA7">
        <w:rPr>
          <w:rFonts w:ascii="標楷體" w:eastAsia="標楷體" w:hAnsi="標楷體" w:hint="eastAsia"/>
          <w:color w:val="000000"/>
          <w:sz w:val="28"/>
          <w:szCs w:val="28"/>
        </w:rPr>
        <w:t>三</w:t>
      </w:r>
      <w:proofErr w:type="gramEnd"/>
      <w:r w:rsidRPr="00EA7AA7">
        <w:rPr>
          <w:rFonts w:ascii="標楷體" w:eastAsia="標楷體" w:hAnsi="標楷體" w:hint="eastAsia"/>
          <w:color w:val="000000"/>
          <w:sz w:val="28"/>
          <w:szCs w:val="28"/>
        </w:rPr>
        <w:t>次開標後，皆因無廠商投標而流標，本案經107.12.18流標檢討後，設計單位於108.01.02提送相關成果，並於108.02.14經內政部營建署審核備查後，即於108.04.24簽奉核准函請採購招標所辦理第四次公開招標事宜。本案經108.05.28及108.06.06</w:t>
      </w:r>
      <w:proofErr w:type="gramStart"/>
      <w:r w:rsidRPr="00EA7AA7">
        <w:rPr>
          <w:rFonts w:ascii="標楷體" w:eastAsia="標楷體" w:hAnsi="標楷體" w:hint="eastAsia"/>
          <w:color w:val="000000"/>
          <w:sz w:val="28"/>
          <w:szCs w:val="28"/>
        </w:rPr>
        <w:t>五</w:t>
      </w:r>
      <w:proofErr w:type="gramEnd"/>
      <w:r w:rsidRPr="00EA7AA7">
        <w:rPr>
          <w:rFonts w:ascii="標楷體" w:eastAsia="標楷體" w:hAnsi="標楷體" w:hint="eastAsia"/>
          <w:color w:val="000000"/>
          <w:sz w:val="28"/>
          <w:szCs w:val="28"/>
        </w:rPr>
        <w:t>次開標後，皆因無廠商投標而流標，故本府於108.06.28</w:t>
      </w:r>
      <w:proofErr w:type="gramStart"/>
      <w:r w:rsidRPr="00EA7AA7">
        <w:rPr>
          <w:rFonts w:ascii="標楷體" w:eastAsia="標楷體" w:hAnsi="標楷體" w:hint="eastAsia"/>
          <w:color w:val="000000"/>
          <w:sz w:val="28"/>
          <w:szCs w:val="28"/>
        </w:rPr>
        <w:t>併</w:t>
      </w:r>
      <w:proofErr w:type="gramEnd"/>
      <w:r w:rsidRPr="00EA7AA7">
        <w:rPr>
          <w:rFonts w:ascii="標楷體" w:eastAsia="標楷體" w:hAnsi="標楷體" w:hint="eastAsia"/>
          <w:color w:val="000000"/>
          <w:sz w:val="28"/>
          <w:szCs w:val="28"/>
        </w:rPr>
        <w:t>金沙鎮第五標召開流標檢討會，經設計單位依檢討結果據以修正設計成果且提送本府後，本案即於108.08.30報內政部營建署審查，且於108.09.17函復核備，故本案再經</w:t>
      </w:r>
      <w:proofErr w:type="gramStart"/>
      <w:r w:rsidRPr="00EA7AA7">
        <w:rPr>
          <w:rFonts w:ascii="標楷體" w:eastAsia="標楷體" w:hAnsi="標楷體" w:hint="eastAsia"/>
          <w:color w:val="000000"/>
          <w:sz w:val="28"/>
          <w:szCs w:val="28"/>
        </w:rPr>
        <w:t>併</w:t>
      </w:r>
      <w:proofErr w:type="gramEnd"/>
      <w:r w:rsidRPr="00EA7AA7">
        <w:rPr>
          <w:rFonts w:ascii="標楷體" w:eastAsia="標楷體" w:hAnsi="標楷體" w:hint="eastAsia"/>
          <w:color w:val="000000"/>
          <w:sz w:val="28"/>
          <w:szCs w:val="28"/>
        </w:rPr>
        <w:t>台電、自來水成果後，即於108.10.24函請採購</w:t>
      </w:r>
      <w:proofErr w:type="gramStart"/>
      <w:r w:rsidRPr="00EA7AA7">
        <w:rPr>
          <w:rFonts w:ascii="標楷體" w:eastAsia="標楷體" w:hAnsi="標楷體" w:hint="eastAsia"/>
          <w:color w:val="000000"/>
          <w:sz w:val="28"/>
          <w:szCs w:val="28"/>
        </w:rPr>
        <w:t>招標所續辦公</w:t>
      </w:r>
      <w:proofErr w:type="gramEnd"/>
      <w:r w:rsidRPr="00EA7AA7">
        <w:rPr>
          <w:rFonts w:ascii="標楷體" w:eastAsia="標楷體" w:hAnsi="標楷體" w:hint="eastAsia"/>
          <w:color w:val="000000"/>
          <w:sz w:val="28"/>
          <w:szCs w:val="28"/>
        </w:rPr>
        <w:t>開招標，經108.11.26及108.12.11第六、七次開標後，仍因無廠商投標而流標，故本府於108.12.27召開流標檢討會，設計廠商業於108.01.03提送修正後招標文件，經確認無誤後，已於109.01.30</w:t>
      </w:r>
      <w:proofErr w:type="gramStart"/>
      <w:r w:rsidRPr="00EA7AA7">
        <w:rPr>
          <w:rFonts w:ascii="標楷體" w:eastAsia="標楷體" w:hAnsi="標楷體" w:hint="eastAsia"/>
          <w:color w:val="000000"/>
          <w:sz w:val="28"/>
          <w:szCs w:val="28"/>
        </w:rPr>
        <w:t>函本縣</w:t>
      </w:r>
      <w:proofErr w:type="gramEnd"/>
      <w:r w:rsidRPr="00EA7AA7">
        <w:rPr>
          <w:rFonts w:ascii="標楷體" w:eastAsia="標楷體" w:hAnsi="標楷體" w:hint="eastAsia"/>
          <w:color w:val="000000"/>
          <w:sz w:val="28"/>
          <w:szCs w:val="28"/>
        </w:rPr>
        <w:t>採購招標所辦理第八次公開招標事宜。</w:t>
      </w:r>
    </w:p>
    <w:p w:rsidR="005537C6" w:rsidRDefault="005537C6" w:rsidP="005537C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二、有關說明會宣導乙事，本案於規劃設計階段106.02.16假何</w:t>
      </w:r>
      <w:proofErr w:type="gramStart"/>
      <w:r>
        <w:rPr>
          <w:rFonts w:ascii="標楷體" w:eastAsia="標楷體" w:hAnsi="標楷體" w:hint="eastAsia"/>
          <w:color w:val="000000"/>
          <w:sz w:val="28"/>
          <w:szCs w:val="28"/>
        </w:rPr>
        <w:t>斗</w:t>
      </w:r>
      <w:proofErr w:type="gramEnd"/>
      <w:r>
        <w:rPr>
          <w:rFonts w:ascii="標楷體" w:eastAsia="標楷體" w:hAnsi="標楷體" w:hint="eastAsia"/>
          <w:color w:val="000000"/>
          <w:sz w:val="28"/>
          <w:szCs w:val="28"/>
        </w:rPr>
        <w:t>里辦公處辦理民眾說明會，後續將</w:t>
      </w:r>
      <w:proofErr w:type="gramStart"/>
      <w:r>
        <w:rPr>
          <w:rFonts w:ascii="標楷體" w:eastAsia="標楷體" w:hAnsi="標楷體" w:hint="eastAsia"/>
          <w:color w:val="000000"/>
          <w:sz w:val="28"/>
          <w:szCs w:val="28"/>
        </w:rPr>
        <w:t>俟</w:t>
      </w:r>
      <w:proofErr w:type="gramEnd"/>
      <w:r>
        <w:rPr>
          <w:rFonts w:ascii="標楷體" w:eastAsia="標楷體" w:hAnsi="標楷體" w:hint="eastAsia"/>
          <w:color w:val="000000"/>
          <w:sz w:val="28"/>
          <w:szCs w:val="28"/>
        </w:rPr>
        <w:t>工程開工前將與民眾再辦理開工前說明會。</w:t>
      </w:r>
    </w:p>
    <w:p w:rsidR="00CB21D2" w:rsidRPr="005537C6" w:rsidRDefault="00CB21D2" w:rsidP="0020079F">
      <w:pPr>
        <w:spacing w:line="400" w:lineRule="exact"/>
        <w:ind w:left="560" w:hangingChars="200" w:hanging="560"/>
        <w:jc w:val="both"/>
        <w:rPr>
          <w:rFonts w:ascii="標楷體" w:eastAsia="標楷體" w:hAnsi="標楷體"/>
          <w:color w:val="000000"/>
          <w:sz w:val="28"/>
          <w:szCs w:val="28"/>
        </w:rPr>
      </w:pPr>
    </w:p>
    <w:p w:rsidR="00276A2A" w:rsidRPr="00276A2A" w:rsidRDefault="00276A2A" w:rsidP="00EA44EF">
      <w:pPr>
        <w:tabs>
          <w:tab w:val="left" w:pos="7560"/>
        </w:tabs>
        <w:snapToGrid w:val="0"/>
        <w:spacing w:line="400" w:lineRule="exact"/>
        <w:rPr>
          <w:rFonts w:ascii="標楷體" w:eastAsia="標楷體" w:hAnsi="標楷體"/>
          <w:color w:val="000000"/>
          <w:sz w:val="28"/>
          <w:szCs w:val="28"/>
          <w:bdr w:val="single" w:sz="4" w:space="0" w:color="auto"/>
        </w:rPr>
      </w:pPr>
      <w:r w:rsidRPr="00276A2A">
        <w:rPr>
          <w:rFonts w:ascii="標楷體" w:eastAsia="標楷體" w:hAnsi="標楷體" w:hint="eastAsia"/>
          <w:color w:val="000000"/>
          <w:sz w:val="28"/>
          <w:szCs w:val="28"/>
          <w:bdr w:val="single" w:sz="4" w:space="0" w:color="auto"/>
        </w:rPr>
        <w:t>案    號</w:t>
      </w:r>
      <w:r w:rsidRPr="00276A2A">
        <w:rPr>
          <w:rFonts w:ascii="標楷體" w:eastAsia="標楷體" w:hAnsi="標楷體" w:hint="eastAsia"/>
          <w:b/>
          <w:color w:val="000000"/>
          <w:sz w:val="28"/>
          <w:szCs w:val="28"/>
          <w:bdr w:val="single" w:sz="4" w:space="0" w:color="auto"/>
        </w:rPr>
        <w:t>：</w:t>
      </w:r>
      <w:r w:rsidRPr="00276A2A">
        <w:rPr>
          <w:rFonts w:ascii="標楷體" w:eastAsia="標楷體" w:hAnsi="標楷體" w:hint="eastAsia"/>
          <w:color w:val="000000"/>
          <w:sz w:val="28"/>
          <w:szCs w:val="28"/>
          <w:bdr w:val="single" w:sz="4" w:space="0" w:color="auto"/>
        </w:rPr>
        <w:t xml:space="preserve"> </w:t>
      </w:r>
      <w:r w:rsidRPr="00276A2A">
        <w:rPr>
          <w:rFonts w:ascii="標楷體" w:eastAsia="標楷體" w:hAnsi="標楷體"/>
          <w:color w:val="000000"/>
          <w:sz w:val="28"/>
          <w:szCs w:val="28"/>
          <w:bdr w:val="single" w:sz="4" w:space="0" w:color="auto"/>
        </w:rPr>
        <w:t>D-18</w:t>
      </w:r>
    </w:p>
    <w:p w:rsidR="00276A2A" w:rsidRPr="003E0B32" w:rsidRDefault="00276A2A" w:rsidP="00DA4310">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BE5D05">
        <w:rPr>
          <w:rFonts w:ascii="標楷體" w:eastAsia="標楷體" w:hAnsi="標楷體" w:hint="eastAsia"/>
          <w:color w:val="000000"/>
          <w:sz w:val="28"/>
          <w:szCs w:val="28"/>
        </w:rPr>
        <w:t>何</w:t>
      </w:r>
      <w:proofErr w:type="gramStart"/>
      <w:r w:rsidRPr="00BE5D05">
        <w:rPr>
          <w:rFonts w:ascii="標楷體" w:eastAsia="標楷體" w:hAnsi="標楷體" w:hint="eastAsia"/>
          <w:color w:val="000000"/>
          <w:sz w:val="28"/>
          <w:szCs w:val="28"/>
        </w:rPr>
        <w:t>斗里</w:t>
      </w:r>
      <w:proofErr w:type="gramEnd"/>
      <w:r w:rsidRPr="00BE5D05">
        <w:rPr>
          <w:rFonts w:ascii="標楷體" w:eastAsia="標楷體" w:hAnsi="標楷體" w:hint="eastAsia"/>
          <w:color w:val="000000"/>
          <w:sz w:val="28"/>
          <w:szCs w:val="28"/>
        </w:rPr>
        <w:t>里長陳福林</w:t>
      </w:r>
    </w:p>
    <w:p w:rsidR="00276A2A" w:rsidRPr="00BE5D05" w:rsidRDefault="00276A2A" w:rsidP="00DA4310">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Pr>
          <w:rFonts w:ascii="標楷體" w:eastAsia="標楷體" w:hAnsi="標楷體" w:hint="eastAsia"/>
          <w:color w:val="000000"/>
          <w:sz w:val="28"/>
          <w:szCs w:val="28"/>
        </w:rPr>
        <w:t>百年古樹為金門稀有且珍貴之資產，斗門村百年古樹</w:t>
      </w:r>
      <w:proofErr w:type="gramStart"/>
      <w:r>
        <w:rPr>
          <w:rFonts w:ascii="標楷體" w:eastAsia="標楷體" w:hAnsi="標楷體" w:hint="eastAsia"/>
          <w:color w:val="000000"/>
          <w:sz w:val="28"/>
          <w:szCs w:val="28"/>
        </w:rPr>
        <w:t>佔</w:t>
      </w:r>
      <w:proofErr w:type="gramEnd"/>
      <w:r>
        <w:rPr>
          <w:rFonts w:ascii="標楷體" w:eastAsia="標楷體" w:hAnsi="標楷體" w:hint="eastAsia"/>
          <w:color w:val="000000"/>
          <w:sz w:val="28"/>
          <w:szCs w:val="28"/>
        </w:rPr>
        <w:t>全縣25% 至</w:t>
      </w:r>
      <w:r w:rsidRPr="00BE5D05">
        <w:rPr>
          <w:rFonts w:ascii="標楷體" w:eastAsia="標楷體" w:hAnsi="標楷體" w:hint="eastAsia"/>
          <w:color w:val="000000"/>
          <w:sz w:val="28"/>
          <w:szCs w:val="28"/>
        </w:rPr>
        <w:t>30%，目前未見林務所有編列任何預算維護百年古樹，導致古樹區因雜草及藤蔓蔓延，令人痛心!建請林務所編列經費，加強清理維護及延續本縣百年古樹生命，並於古樹周圍設置步道及美化觀景工程，以推動觀光促進經濟繁榮。</w:t>
      </w:r>
    </w:p>
    <w:p w:rsidR="00276A2A" w:rsidRDefault="00276A2A" w:rsidP="00DA4310">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林務所</w:t>
      </w:r>
    </w:p>
    <w:p w:rsidR="00276A2A" w:rsidRPr="003E0B32" w:rsidRDefault="00276A2A" w:rsidP="00DA4310">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DA4310">
        <w:rPr>
          <w:rFonts w:ascii="標楷體" w:eastAsia="標楷體" w:hAnsi="標楷體" w:cs="新細明體" w:hint="eastAsia"/>
          <w:color w:val="000000"/>
          <w:sz w:val="28"/>
          <w:szCs w:val="28"/>
        </w:rPr>
        <w:t>108/11/06</w:t>
      </w:r>
    </w:p>
    <w:p w:rsidR="00276A2A" w:rsidRPr="003E0B32" w:rsidRDefault="00276A2A" w:rsidP="00DA4310">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sidR="00DA4310">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r w:rsidR="00DA4310" w:rsidRPr="003E0B32">
        <w:rPr>
          <w:rFonts w:ascii="標楷體" w:eastAsia="標楷體" w:hAnsi="標楷體"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276A2A" w:rsidRDefault="00276A2A" w:rsidP="00DA4310">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DA4310" w:rsidRDefault="00DA4310" w:rsidP="00DA431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本所於108年7月、9月、10月及11月間，針對斗門古樹群，以及黃偉墓道碑周邊環境，投入至少116人次之人力，主要進行6株列冊管理之老樹</w:t>
      </w:r>
      <w:proofErr w:type="gramStart"/>
      <w:r>
        <w:rPr>
          <w:rFonts w:ascii="標楷體" w:eastAsia="標楷體" w:hAnsi="標楷體" w:hint="eastAsia"/>
          <w:color w:val="000000"/>
          <w:sz w:val="28"/>
          <w:szCs w:val="28"/>
        </w:rPr>
        <w:t>進行枯病枝條</w:t>
      </w:r>
      <w:proofErr w:type="gramEnd"/>
      <w:r>
        <w:rPr>
          <w:rFonts w:ascii="標楷體" w:eastAsia="標楷體" w:hAnsi="標楷體" w:hint="eastAsia"/>
          <w:color w:val="000000"/>
          <w:sz w:val="28"/>
          <w:szCs w:val="28"/>
        </w:rPr>
        <w:t>修剪</w:t>
      </w:r>
      <w:proofErr w:type="gramStart"/>
      <w:r>
        <w:rPr>
          <w:rFonts w:ascii="標楷體" w:eastAsia="標楷體" w:hAnsi="標楷體" w:hint="eastAsia"/>
          <w:color w:val="000000"/>
          <w:sz w:val="28"/>
          <w:szCs w:val="28"/>
        </w:rPr>
        <w:t>及地棲地</w:t>
      </w:r>
      <w:proofErr w:type="gramEnd"/>
      <w:r>
        <w:rPr>
          <w:rFonts w:ascii="標楷體" w:eastAsia="標楷體" w:hAnsi="標楷體" w:hint="eastAsia"/>
          <w:color w:val="000000"/>
          <w:sz w:val="28"/>
          <w:szCs w:val="28"/>
        </w:rPr>
        <w:t>改善作業，亦就另外2株列冊管理之老樹進行</w:t>
      </w:r>
      <w:proofErr w:type="gramStart"/>
      <w:r>
        <w:rPr>
          <w:rFonts w:ascii="標楷體" w:eastAsia="標楷體" w:hAnsi="標楷體" w:hint="eastAsia"/>
          <w:color w:val="000000"/>
          <w:sz w:val="28"/>
          <w:szCs w:val="28"/>
        </w:rPr>
        <w:t>除蔓作業</w:t>
      </w:r>
      <w:proofErr w:type="gramEnd"/>
      <w:r>
        <w:rPr>
          <w:rFonts w:ascii="標楷體" w:eastAsia="標楷體" w:hAnsi="標楷體" w:hint="eastAsia"/>
          <w:color w:val="000000"/>
          <w:sz w:val="28"/>
          <w:szCs w:val="28"/>
        </w:rPr>
        <w:t>。</w:t>
      </w:r>
    </w:p>
    <w:p w:rsidR="00DA4310" w:rsidRPr="003E0B32" w:rsidRDefault="00DA4310" w:rsidP="00DA4310">
      <w:pPr>
        <w:spacing w:line="400" w:lineRule="exact"/>
        <w:jc w:val="both"/>
        <w:rPr>
          <w:rFonts w:ascii="標楷體" w:eastAsia="標楷體" w:hAnsi="標楷體"/>
          <w:color w:val="000000"/>
          <w:sz w:val="28"/>
          <w:szCs w:val="28"/>
        </w:rPr>
      </w:pPr>
      <w:proofErr w:type="gramStart"/>
      <w:r>
        <w:rPr>
          <w:rFonts w:ascii="標楷體" w:eastAsia="標楷體" w:hAnsi="標楷體" w:hint="eastAsia"/>
          <w:color w:val="000000"/>
          <w:sz w:val="28"/>
          <w:szCs w:val="28"/>
        </w:rPr>
        <w:t>此外，</w:t>
      </w:r>
      <w:proofErr w:type="gramEnd"/>
      <w:r>
        <w:rPr>
          <w:rFonts w:ascii="標楷體" w:eastAsia="標楷體" w:hAnsi="標楷體" w:hint="eastAsia"/>
          <w:color w:val="000000"/>
          <w:sz w:val="28"/>
          <w:szCs w:val="28"/>
        </w:rPr>
        <w:t>亦協助整理黃偉墓道碑周邊環境，移除颱風倒伏之枝條或外來入侵植物銀合歡。</w:t>
      </w:r>
    </w:p>
    <w:p w:rsidR="00DA4310" w:rsidRPr="006825D1" w:rsidRDefault="00DA4310" w:rsidP="00DA431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後續，如工務處或金沙鎮公所將於該區域進行步道建置等工程，本所亦將就樹木保護或植栽綠美化等部分提供專業意見，讓老樹保存及村里景觀建設能達到雙贏。</w:t>
      </w:r>
    </w:p>
    <w:p w:rsidR="004A316C" w:rsidRPr="00DA4310" w:rsidRDefault="004A316C" w:rsidP="00DA4310">
      <w:pPr>
        <w:tabs>
          <w:tab w:val="left" w:pos="7560"/>
        </w:tabs>
        <w:snapToGrid w:val="0"/>
        <w:spacing w:line="400" w:lineRule="exact"/>
        <w:rPr>
          <w:rFonts w:ascii="標楷體" w:eastAsia="標楷體" w:hAnsi="標楷體"/>
          <w:sz w:val="28"/>
          <w:szCs w:val="28"/>
        </w:rPr>
      </w:pPr>
    </w:p>
    <w:p w:rsidR="003B4343" w:rsidRDefault="003B4343" w:rsidP="003B4343">
      <w:pPr>
        <w:tabs>
          <w:tab w:val="left" w:pos="7560"/>
        </w:tabs>
        <w:snapToGrid w:val="0"/>
        <w:spacing w:line="400" w:lineRule="exact"/>
        <w:rPr>
          <w:rFonts w:ascii="標楷體" w:eastAsia="標楷體" w:hAnsi="標楷體"/>
          <w:color w:val="000000"/>
          <w:sz w:val="28"/>
          <w:szCs w:val="28"/>
        </w:rPr>
      </w:pPr>
      <w:r w:rsidRPr="003B4343">
        <w:rPr>
          <w:rFonts w:ascii="標楷體" w:eastAsia="標楷體" w:hAnsi="標楷體" w:hint="eastAsia"/>
          <w:color w:val="000000"/>
          <w:sz w:val="28"/>
          <w:szCs w:val="28"/>
          <w:bdr w:val="single" w:sz="4" w:space="0" w:color="auto"/>
        </w:rPr>
        <w:t>案    號</w:t>
      </w:r>
      <w:r w:rsidRPr="003B4343">
        <w:rPr>
          <w:rFonts w:ascii="標楷體" w:eastAsia="標楷體" w:hAnsi="標楷體" w:hint="eastAsia"/>
          <w:b/>
          <w:color w:val="000000"/>
          <w:sz w:val="28"/>
          <w:szCs w:val="28"/>
          <w:bdr w:val="single" w:sz="4" w:space="0" w:color="auto"/>
        </w:rPr>
        <w:t>：</w:t>
      </w:r>
      <w:r w:rsidRPr="003B4343">
        <w:rPr>
          <w:rFonts w:ascii="標楷體" w:eastAsia="標楷體" w:hAnsi="標楷體" w:hint="eastAsia"/>
          <w:color w:val="000000"/>
          <w:sz w:val="28"/>
          <w:szCs w:val="28"/>
          <w:bdr w:val="single" w:sz="4" w:space="0" w:color="auto"/>
        </w:rPr>
        <w:t xml:space="preserve"> D-19</w:t>
      </w:r>
    </w:p>
    <w:p w:rsidR="003B4343" w:rsidRPr="003E0B32" w:rsidRDefault="003B4343" w:rsidP="003B4343">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Pr>
          <w:rFonts w:ascii="標楷體" w:eastAsia="標楷體" w:hAnsi="標楷體" w:hint="eastAsia"/>
          <w:color w:val="000000"/>
          <w:sz w:val="28"/>
          <w:szCs w:val="28"/>
        </w:rPr>
        <w:t>里民</w:t>
      </w:r>
      <w:r w:rsidRPr="000C3957">
        <w:rPr>
          <w:rFonts w:ascii="標楷體" w:eastAsia="標楷體" w:hAnsi="標楷體" w:hint="eastAsia"/>
          <w:color w:val="000000"/>
          <w:sz w:val="28"/>
          <w:szCs w:val="28"/>
        </w:rPr>
        <w:t>柯國西</w:t>
      </w:r>
    </w:p>
    <w:p w:rsidR="003B4343" w:rsidRPr="0026139B" w:rsidRDefault="003B4343" w:rsidP="003B4343">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proofErr w:type="gramStart"/>
      <w:r w:rsidRPr="000C3957">
        <w:rPr>
          <w:rFonts w:ascii="標楷體" w:eastAsia="標楷體" w:hAnsi="標楷體" w:hint="eastAsia"/>
          <w:color w:val="000000"/>
          <w:sz w:val="28"/>
          <w:szCs w:val="28"/>
        </w:rPr>
        <w:t>田浦海域</w:t>
      </w:r>
      <w:proofErr w:type="gramEnd"/>
      <w:r w:rsidRPr="000C3957">
        <w:rPr>
          <w:rFonts w:ascii="標楷體" w:eastAsia="標楷體" w:hAnsi="標楷體" w:hint="eastAsia"/>
          <w:color w:val="000000"/>
          <w:sz w:val="28"/>
          <w:szCs w:val="28"/>
        </w:rPr>
        <w:t>及反</w:t>
      </w:r>
      <w:proofErr w:type="gramStart"/>
      <w:r w:rsidRPr="000C3957">
        <w:rPr>
          <w:rFonts w:ascii="標楷體" w:eastAsia="標楷體" w:hAnsi="標楷體" w:hint="eastAsia"/>
          <w:color w:val="000000"/>
          <w:sz w:val="28"/>
          <w:szCs w:val="28"/>
        </w:rPr>
        <w:t>登陸牆因大陸</w:t>
      </w:r>
      <w:proofErr w:type="gramEnd"/>
      <w:r w:rsidRPr="000C3957">
        <w:rPr>
          <w:rFonts w:ascii="標楷體" w:eastAsia="標楷體" w:hAnsi="標楷體" w:hint="eastAsia"/>
          <w:color w:val="000000"/>
          <w:sz w:val="28"/>
          <w:szCs w:val="28"/>
        </w:rPr>
        <w:t>引水工程已破壞自然生態及</w:t>
      </w:r>
      <w:proofErr w:type="gramStart"/>
      <w:r w:rsidRPr="000C3957">
        <w:rPr>
          <w:rFonts w:ascii="標楷體" w:eastAsia="標楷體" w:hAnsi="標楷體" w:hint="eastAsia"/>
          <w:color w:val="000000"/>
          <w:sz w:val="28"/>
          <w:szCs w:val="28"/>
        </w:rPr>
        <w:t>海潮間帶環境</w:t>
      </w:r>
      <w:proofErr w:type="gramEnd"/>
      <w:r w:rsidRPr="000C3957">
        <w:rPr>
          <w:rFonts w:ascii="標楷體" w:eastAsia="標楷體" w:hAnsi="標楷體" w:hint="eastAsia"/>
          <w:color w:val="000000"/>
          <w:sz w:val="28"/>
          <w:szCs w:val="28"/>
        </w:rPr>
        <w:t>，建議縣府能否設法改善。</w:t>
      </w:r>
    </w:p>
    <w:p w:rsidR="003B4343" w:rsidRDefault="003B4343" w:rsidP="003B4343">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自來水廠</w:t>
      </w:r>
    </w:p>
    <w:p w:rsidR="003B4343" w:rsidRPr="003E0B32" w:rsidRDefault="003B4343" w:rsidP="003B4343">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2E4A81">
        <w:rPr>
          <w:rFonts w:ascii="標楷體" w:eastAsia="標楷體" w:hAnsi="標楷體" w:cs="新細明體" w:hint="eastAsia"/>
          <w:color w:val="000000"/>
          <w:sz w:val="28"/>
          <w:szCs w:val="28"/>
        </w:rPr>
        <w:t>108/03/13</w:t>
      </w:r>
    </w:p>
    <w:p w:rsidR="003B4343" w:rsidRPr="003E0B32" w:rsidRDefault="003B4343" w:rsidP="003B4343">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3B4343" w:rsidRPr="003E0B32" w:rsidRDefault="003B4343" w:rsidP="003B4343">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5C4030" w:rsidRPr="00EC53EE" w:rsidRDefault="005C4030" w:rsidP="005C4030">
      <w:pPr>
        <w:spacing w:line="400" w:lineRule="exact"/>
        <w:ind w:left="560" w:hangingChars="200" w:hanging="560"/>
        <w:jc w:val="both"/>
        <w:rPr>
          <w:rFonts w:ascii="標楷體" w:eastAsia="標楷體" w:hAnsi="標楷體"/>
          <w:color w:val="000000"/>
          <w:sz w:val="28"/>
          <w:szCs w:val="28"/>
        </w:rPr>
      </w:pPr>
      <w:r w:rsidRPr="00EC53EE">
        <w:rPr>
          <w:rFonts w:ascii="標楷體" w:eastAsia="標楷體" w:hAnsi="標楷體" w:hint="eastAsia"/>
          <w:color w:val="000000"/>
          <w:sz w:val="28"/>
          <w:szCs w:val="28"/>
        </w:rPr>
        <w:t>一、有關大陸引水工程因施工需短暫</w:t>
      </w:r>
      <w:proofErr w:type="gramStart"/>
      <w:r w:rsidRPr="00EC53EE">
        <w:rPr>
          <w:rFonts w:ascii="標楷體" w:eastAsia="標楷體" w:hAnsi="標楷體" w:hint="eastAsia"/>
          <w:color w:val="000000"/>
          <w:sz w:val="28"/>
          <w:szCs w:val="28"/>
        </w:rPr>
        <w:t>移動田浦海域</w:t>
      </w:r>
      <w:proofErr w:type="gramEnd"/>
      <w:r w:rsidRPr="00EC53EE">
        <w:rPr>
          <w:rFonts w:ascii="標楷體" w:eastAsia="標楷體" w:hAnsi="標楷體" w:hint="eastAsia"/>
          <w:color w:val="000000"/>
          <w:sz w:val="28"/>
          <w:szCs w:val="28"/>
        </w:rPr>
        <w:t>之反登陸樁，施工廠商於107年8月5日通水儀式</w:t>
      </w:r>
      <w:proofErr w:type="gramStart"/>
      <w:r w:rsidRPr="00EC53EE">
        <w:rPr>
          <w:rFonts w:ascii="標楷體" w:eastAsia="標楷體" w:hAnsi="標楷體" w:hint="eastAsia"/>
          <w:color w:val="000000"/>
          <w:sz w:val="28"/>
          <w:szCs w:val="28"/>
        </w:rPr>
        <w:t>之前均已復原</w:t>
      </w:r>
      <w:proofErr w:type="gramEnd"/>
      <w:r w:rsidRPr="00EC53EE">
        <w:rPr>
          <w:rFonts w:ascii="標楷體" w:eastAsia="標楷體" w:hAnsi="標楷體" w:hint="eastAsia"/>
          <w:color w:val="000000"/>
          <w:sz w:val="28"/>
          <w:szCs w:val="28"/>
        </w:rPr>
        <w:t>完畢。</w:t>
      </w:r>
    </w:p>
    <w:p w:rsidR="005C4030" w:rsidRPr="00EC53EE" w:rsidRDefault="005C4030" w:rsidP="005C4030">
      <w:pPr>
        <w:spacing w:line="400" w:lineRule="exact"/>
        <w:ind w:left="560" w:hangingChars="200" w:hanging="560"/>
        <w:jc w:val="both"/>
        <w:rPr>
          <w:rFonts w:ascii="標楷體" w:eastAsia="標楷體" w:hAnsi="標楷體"/>
          <w:color w:val="000000"/>
          <w:sz w:val="28"/>
          <w:szCs w:val="28"/>
        </w:rPr>
      </w:pPr>
      <w:r w:rsidRPr="00EC53EE">
        <w:rPr>
          <w:rFonts w:ascii="標楷體" w:eastAsia="標楷體" w:hAnsi="標楷體" w:hint="eastAsia"/>
          <w:color w:val="000000"/>
          <w:sz w:val="28"/>
          <w:szCs w:val="28"/>
        </w:rPr>
        <w:t>二、另提及影響海域自然生態部份，本廠之大陸引水工程施工之前，已請相關專家學者及專業顧問公司辦理評估，為兼顧生態永續發展及工程施作，已將影響降至最低。</w:t>
      </w:r>
    </w:p>
    <w:p w:rsidR="005C4030" w:rsidRDefault="005C4030" w:rsidP="005C4030">
      <w:pPr>
        <w:spacing w:line="400" w:lineRule="exact"/>
        <w:ind w:left="560" w:hangingChars="200" w:hanging="560"/>
        <w:jc w:val="both"/>
        <w:rPr>
          <w:rFonts w:ascii="標楷體" w:eastAsia="標楷體" w:hAnsi="標楷體"/>
          <w:color w:val="000000"/>
          <w:sz w:val="28"/>
          <w:szCs w:val="28"/>
        </w:rPr>
      </w:pPr>
      <w:r w:rsidRPr="00EC53EE">
        <w:rPr>
          <w:rFonts w:ascii="標楷體" w:eastAsia="標楷體" w:hAnsi="標楷體" w:hint="eastAsia"/>
          <w:color w:val="000000"/>
          <w:sz w:val="28"/>
          <w:szCs w:val="28"/>
        </w:rPr>
        <w:t>三、感謝柯先生來函建議指正，如有其他相關建議，可</w:t>
      </w:r>
      <w:proofErr w:type="gramStart"/>
      <w:r w:rsidRPr="00EC53EE">
        <w:rPr>
          <w:rFonts w:ascii="標楷體" w:eastAsia="標楷體" w:hAnsi="標楷體" w:hint="eastAsia"/>
          <w:color w:val="000000"/>
          <w:sz w:val="28"/>
          <w:szCs w:val="28"/>
        </w:rPr>
        <w:t>逕洽本</w:t>
      </w:r>
      <w:proofErr w:type="gramEnd"/>
      <w:r w:rsidRPr="00EC53EE">
        <w:rPr>
          <w:rFonts w:ascii="標楷體" w:eastAsia="標楷體" w:hAnsi="標楷體" w:hint="eastAsia"/>
          <w:color w:val="000000"/>
          <w:sz w:val="28"/>
          <w:szCs w:val="28"/>
        </w:rPr>
        <w:t>廠承辦人葉</w:t>
      </w:r>
      <w:r>
        <w:rPr>
          <w:rFonts w:ascii="標楷體" w:eastAsia="標楷體" w:hAnsi="標楷體" w:hint="eastAsia"/>
          <w:color w:val="000000"/>
          <w:sz w:val="28"/>
          <w:szCs w:val="28"/>
        </w:rPr>
        <w:t>先生</w:t>
      </w:r>
      <w:r w:rsidRPr="00EC53EE">
        <w:rPr>
          <w:rFonts w:ascii="標楷體" w:eastAsia="標楷體" w:hAnsi="標楷體" w:hint="eastAsia"/>
          <w:color w:val="000000"/>
          <w:sz w:val="28"/>
          <w:szCs w:val="28"/>
        </w:rPr>
        <w:t>373352分機51</w:t>
      </w:r>
      <w:r>
        <w:rPr>
          <w:rFonts w:ascii="標楷體" w:eastAsia="標楷體" w:hAnsi="標楷體" w:hint="eastAsia"/>
          <w:color w:val="000000"/>
          <w:sz w:val="28"/>
          <w:szCs w:val="28"/>
        </w:rPr>
        <w:t>6</w:t>
      </w:r>
      <w:r w:rsidRPr="00EC53EE">
        <w:rPr>
          <w:rFonts w:ascii="標楷體" w:eastAsia="標楷體" w:hAnsi="標楷體" w:hint="eastAsia"/>
          <w:color w:val="000000"/>
          <w:sz w:val="28"/>
          <w:szCs w:val="28"/>
        </w:rPr>
        <w:t>。</w:t>
      </w:r>
    </w:p>
    <w:p w:rsidR="003B4343" w:rsidRPr="005C4030" w:rsidRDefault="003B4343" w:rsidP="003B4343">
      <w:pPr>
        <w:tabs>
          <w:tab w:val="left" w:pos="7560"/>
        </w:tabs>
        <w:snapToGrid w:val="0"/>
        <w:spacing w:line="400" w:lineRule="exact"/>
        <w:rPr>
          <w:rFonts w:ascii="標楷體" w:eastAsia="標楷體" w:hAnsi="標楷體"/>
          <w:sz w:val="28"/>
          <w:szCs w:val="28"/>
        </w:rPr>
      </w:pPr>
    </w:p>
    <w:p w:rsidR="00304CF6" w:rsidRPr="00304CF6" w:rsidRDefault="00304CF6" w:rsidP="00304CF6">
      <w:pPr>
        <w:tabs>
          <w:tab w:val="left" w:pos="7560"/>
        </w:tabs>
        <w:snapToGrid w:val="0"/>
        <w:spacing w:line="400" w:lineRule="exact"/>
        <w:rPr>
          <w:rFonts w:ascii="標楷體" w:eastAsia="標楷體" w:hAnsi="標楷體"/>
          <w:color w:val="000000"/>
          <w:sz w:val="28"/>
          <w:szCs w:val="28"/>
          <w:bdr w:val="single" w:sz="4" w:space="0" w:color="auto"/>
        </w:rPr>
      </w:pPr>
      <w:r w:rsidRPr="00304CF6">
        <w:rPr>
          <w:rFonts w:ascii="標楷體" w:eastAsia="標楷體" w:hAnsi="標楷體" w:hint="eastAsia"/>
          <w:color w:val="000000"/>
          <w:sz w:val="28"/>
          <w:szCs w:val="28"/>
          <w:bdr w:val="single" w:sz="4" w:space="0" w:color="auto"/>
        </w:rPr>
        <w:t>案    號</w:t>
      </w:r>
      <w:r w:rsidRPr="00304CF6">
        <w:rPr>
          <w:rFonts w:ascii="標楷體" w:eastAsia="標楷體" w:hAnsi="標楷體" w:hint="eastAsia"/>
          <w:b/>
          <w:color w:val="000000"/>
          <w:sz w:val="28"/>
          <w:szCs w:val="28"/>
          <w:bdr w:val="single" w:sz="4" w:space="0" w:color="auto"/>
        </w:rPr>
        <w:t>：</w:t>
      </w:r>
      <w:r w:rsidRPr="00304CF6">
        <w:rPr>
          <w:rFonts w:ascii="標楷體" w:eastAsia="標楷體" w:hAnsi="標楷體" w:hint="eastAsia"/>
          <w:color w:val="000000"/>
          <w:sz w:val="28"/>
          <w:szCs w:val="28"/>
          <w:bdr w:val="single" w:sz="4" w:space="0" w:color="auto"/>
        </w:rPr>
        <w:t>D-20</w:t>
      </w:r>
    </w:p>
    <w:p w:rsidR="00304CF6" w:rsidRPr="003E0B32" w:rsidRDefault="00304CF6" w:rsidP="00304CF6">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096ED4">
        <w:rPr>
          <w:rFonts w:ascii="標楷體" w:eastAsia="標楷體" w:hAnsi="標楷體" w:hint="eastAsia"/>
          <w:color w:val="000000"/>
          <w:sz w:val="28"/>
          <w:szCs w:val="28"/>
        </w:rPr>
        <w:t>柯國西</w:t>
      </w:r>
    </w:p>
    <w:p w:rsidR="00304CF6" w:rsidRPr="0026139B" w:rsidRDefault="00304CF6" w:rsidP="00304CF6">
      <w:pPr>
        <w:tabs>
          <w:tab w:val="left" w:pos="7560"/>
        </w:tabs>
        <w:snapToGrid w:val="0"/>
        <w:spacing w:line="400" w:lineRule="exact"/>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096ED4">
        <w:rPr>
          <w:rFonts w:ascii="標楷體" w:eastAsia="標楷體" w:hAnsi="標楷體" w:hint="eastAsia"/>
          <w:color w:val="000000"/>
          <w:sz w:val="28"/>
          <w:szCs w:val="28"/>
        </w:rPr>
        <w:t>有關大陸大量海漂垃圾影響海岸環境，建議縣府能否設法改善。</w:t>
      </w:r>
    </w:p>
    <w:p w:rsidR="00304CF6" w:rsidRDefault="00304CF6" w:rsidP="00304CF6">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096ED4">
        <w:rPr>
          <w:rFonts w:ascii="標楷體" w:eastAsia="標楷體" w:hAnsi="標楷體" w:hint="eastAsia"/>
          <w:color w:val="000000"/>
          <w:sz w:val="28"/>
          <w:szCs w:val="28"/>
        </w:rPr>
        <w:t>環保局</w:t>
      </w:r>
    </w:p>
    <w:p w:rsidR="00304CF6" w:rsidRPr="003E0B32" w:rsidRDefault="00304CF6" w:rsidP="00304CF6">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處理日期：108/03/28</w:t>
      </w:r>
    </w:p>
    <w:p w:rsidR="00304CF6" w:rsidRPr="00A11433" w:rsidRDefault="00304CF6" w:rsidP="00304CF6">
      <w:pPr>
        <w:spacing w:line="400" w:lineRule="exact"/>
        <w:jc w:val="both"/>
        <w:rPr>
          <w:rFonts w:ascii="標楷體" w:eastAsia="標楷體" w:hAnsi="標楷體"/>
          <w:color w:val="000000"/>
          <w:sz w:val="28"/>
          <w:szCs w:val="28"/>
        </w:rPr>
      </w:pPr>
      <w:r w:rsidRPr="00A11433">
        <w:rPr>
          <w:rFonts w:ascii="標楷體" w:eastAsia="標楷體" w:hAnsi="標楷體" w:hint="eastAsia"/>
          <w:color w:val="000000"/>
          <w:sz w:val="28"/>
          <w:szCs w:val="28"/>
        </w:rPr>
        <w:t>處理概況：□已完成、■辦理中、□</w:t>
      </w:r>
      <w:proofErr w:type="gramStart"/>
      <w:r w:rsidRPr="00A11433">
        <w:rPr>
          <w:rFonts w:ascii="標楷體" w:eastAsia="標楷體" w:hAnsi="標楷體" w:hint="eastAsia"/>
          <w:color w:val="000000"/>
          <w:sz w:val="28"/>
          <w:szCs w:val="28"/>
        </w:rPr>
        <w:t>列入參辦</w:t>
      </w:r>
      <w:proofErr w:type="gramEnd"/>
      <w:r w:rsidRPr="00A11433">
        <w:rPr>
          <w:rFonts w:ascii="標楷體" w:eastAsia="標楷體" w:hAnsi="標楷體" w:hint="eastAsia"/>
          <w:color w:val="000000"/>
          <w:sz w:val="28"/>
          <w:szCs w:val="28"/>
        </w:rPr>
        <w:t>、□礙難處理、□轉報權責單位</w:t>
      </w:r>
    </w:p>
    <w:p w:rsidR="00304CF6" w:rsidRPr="00A11433" w:rsidRDefault="00304CF6" w:rsidP="00304CF6">
      <w:pPr>
        <w:spacing w:line="400" w:lineRule="exact"/>
        <w:jc w:val="both"/>
        <w:rPr>
          <w:rFonts w:ascii="標楷體" w:eastAsia="標楷體" w:hAnsi="標楷體"/>
          <w:color w:val="000000"/>
          <w:sz w:val="28"/>
          <w:szCs w:val="28"/>
        </w:rPr>
      </w:pPr>
      <w:r w:rsidRPr="00A11433">
        <w:rPr>
          <w:rFonts w:ascii="標楷體" w:eastAsia="標楷體" w:hAnsi="標楷體" w:hint="eastAsia"/>
          <w:color w:val="000000"/>
          <w:sz w:val="28"/>
          <w:szCs w:val="28"/>
        </w:rPr>
        <w:t>處理情形：</w:t>
      </w:r>
    </w:p>
    <w:p w:rsidR="00304CF6" w:rsidRPr="00A11433" w:rsidRDefault="00304CF6" w:rsidP="00304CF6">
      <w:pPr>
        <w:spacing w:line="400" w:lineRule="exact"/>
        <w:ind w:left="560" w:hangingChars="200" w:hanging="560"/>
        <w:jc w:val="both"/>
        <w:rPr>
          <w:rFonts w:ascii="標楷體" w:eastAsia="標楷體" w:hAnsi="標楷體"/>
          <w:color w:val="000000"/>
          <w:sz w:val="28"/>
          <w:szCs w:val="28"/>
        </w:rPr>
      </w:pPr>
      <w:r w:rsidRPr="00A11433">
        <w:rPr>
          <w:rFonts w:ascii="標楷體" w:eastAsia="標楷體" w:hAnsi="標楷體" w:hint="eastAsia"/>
          <w:color w:val="000000"/>
          <w:sz w:val="28"/>
          <w:szCs w:val="28"/>
        </w:rPr>
        <w:t>一、本局已於105年11月3日召開「金門縣海岸線範疇界定</w:t>
      </w:r>
      <w:proofErr w:type="gramStart"/>
      <w:r w:rsidRPr="00A11433">
        <w:rPr>
          <w:rFonts w:ascii="標楷體" w:eastAsia="標楷體" w:hAnsi="標楷體" w:hint="eastAsia"/>
          <w:color w:val="000000"/>
          <w:sz w:val="28"/>
          <w:szCs w:val="28"/>
        </w:rPr>
        <w:t>研</w:t>
      </w:r>
      <w:proofErr w:type="gramEnd"/>
      <w:r w:rsidRPr="00A11433">
        <w:rPr>
          <w:rFonts w:ascii="標楷體" w:eastAsia="標楷體" w:hAnsi="標楷體" w:hint="eastAsia"/>
          <w:color w:val="000000"/>
          <w:sz w:val="28"/>
          <w:szCs w:val="28"/>
        </w:rPr>
        <w:t>商會議」，</w:t>
      </w:r>
      <w:proofErr w:type="gramStart"/>
      <w:r w:rsidRPr="00A11433">
        <w:rPr>
          <w:rFonts w:ascii="標楷體" w:eastAsia="標楷體" w:hAnsi="標楷體" w:hint="eastAsia"/>
          <w:color w:val="000000"/>
          <w:sz w:val="28"/>
          <w:szCs w:val="28"/>
        </w:rPr>
        <w:t>釐</w:t>
      </w:r>
      <w:proofErr w:type="gramEnd"/>
      <w:r w:rsidRPr="00A11433">
        <w:rPr>
          <w:rFonts w:ascii="標楷體" w:eastAsia="標楷體" w:hAnsi="標楷體" w:hint="eastAsia"/>
          <w:color w:val="000000"/>
          <w:sz w:val="28"/>
          <w:szCs w:val="28"/>
        </w:rPr>
        <w:t>清各單位海岸環境維護範圍之起訖點分界及</w:t>
      </w:r>
      <w:proofErr w:type="gramStart"/>
      <w:r w:rsidRPr="00A11433">
        <w:rPr>
          <w:rFonts w:ascii="標楷體" w:eastAsia="標楷體" w:hAnsi="標楷體" w:hint="eastAsia"/>
          <w:color w:val="000000"/>
          <w:sz w:val="28"/>
          <w:szCs w:val="28"/>
        </w:rPr>
        <w:t>研</w:t>
      </w:r>
      <w:proofErr w:type="gramEnd"/>
      <w:r w:rsidRPr="00A11433">
        <w:rPr>
          <w:rFonts w:ascii="標楷體" w:eastAsia="標楷體" w:hAnsi="標楷體" w:hint="eastAsia"/>
          <w:color w:val="000000"/>
          <w:sz w:val="28"/>
          <w:szCs w:val="28"/>
        </w:rPr>
        <w:t>議各海岸之海漂垃圾清理維護頻率，亦請各公所、國家公園等針對管轄範圍海岸段加強清理。</w:t>
      </w:r>
    </w:p>
    <w:p w:rsidR="00304CF6" w:rsidRPr="00A11433" w:rsidRDefault="00304CF6" w:rsidP="00304CF6">
      <w:pPr>
        <w:spacing w:line="400" w:lineRule="exact"/>
        <w:ind w:left="560" w:hangingChars="200" w:hanging="560"/>
        <w:jc w:val="both"/>
        <w:rPr>
          <w:rFonts w:ascii="標楷體" w:eastAsia="標楷體" w:hAnsi="標楷體"/>
          <w:color w:val="000000"/>
          <w:sz w:val="28"/>
          <w:szCs w:val="28"/>
        </w:rPr>
      </w:pPr>
      <w:r w:rsidRPr="00A11433">
        <w:rPr>
          <w:rFonts w:ascii="標楷體" w:eastAsia="標楷體" w:hAnsi="標楷體" w:hint="eastAsia"/>
          <w:color w:val="000000"/>
          <w:sz w:val="28"/>
          <w:szCs w:val="28"/>
        </w:rPr>
        <w:t>二、海岸線之環境維護平時係由管理單位進行清理工作，未來本局亦將加強各海岸線進行</w:t>
      </w:r>
      <w:proofErr w:type="gramStart"/>
      <w:r w:rsidRPr="00A11433">
        <w:rPr>
          <w:rFonts w:ascii="標楷體" w:eastAsia="標楷體" w:hAnsi="標楷體" w:hint="eastAsia"/>
          <w:color w:val="000000"/>
          <w:sz w:val="28"/>
          <w:szCs w:val="28"/>
        </w:rPr>
        <w:t>稽</w:t>
      </w:r>
      <w:proofErr w:type="gramEnd"/>
      <w:r w:rsidRPr="00A11433">
        <w:rPr>
          <w:rFonts w:ascii="標楷體" w:eastAsia="標楷體" w:hAnsi="標楷體" w:hint="eastAsia"/>
          <w:color w:val="000000"/>
          <w:sz w:val="28"/>
          <w:szCs w:val="28"/>
        </w:rPr>
        <w:t>巡查，針對海岸線有嚴重髒亂情形，除會立即通報管理單位進行清理，亦會適時增派</w:t>
      </w:r>
      <w:proofErr w:type="gramStart"/>
      <w:r w:rsidRPr="00A11433">
        <w:rPr>
          <w:rFonts w:ascii="標楷體" w:eastAsia="標楷體" w:hAnsi="標楷體" w:hint="eastAsia"/>
          <w:color w:val="000000"/>
          <w:sz w:val="28"/>
          <w:szCs w:val="28"/>
        </w:rPr>
        <w:t>本局淨灘</w:t>
      </w:r>
      <w:proofErr w:type="gramEnd"/>
      <w:r w:rsidRPr="00A11433">
        <w:rPr>
          <w:rFonts w:ascii="標楷體" w:eastAsia="標楷體" w:hAnsi="標楷體" w:hint="eastAsia"/>
          <w:color w:val="000000"/>
          <w:sz w:val="28"/>
          <w:szCs w:val="28"/>
        </w:rPr>
        <w:t>小組全力支援協助海漂垃圾清除，以</w:t>
      </w:r>
      <w:proofErr w:type="gramStart"/>
      <w:r w:rsidRPr="00A11433">
        <w:rPr>
          <w:rFonts w:ascii="標楷體" w:eastAsia="標楷體" w:hAnsi="標楷體" w:hint="eastAsia"/>
          <w:color w:val="000000"/>
          <w:sz w:val="28"/>
          <w:szCs w:val="28"/>
        </w:rPr>
        <w:t>最</w:t>
      </w:r>
      <w:proofErr w:type="gramEnd"/>
      <w:r w:rsidRPr="00A11433">
        <w:rPr>
          <w:rFonts w:ascii="標楷體" w:eastAsia="標楷體" w:hAnsi="標楷體" w:hint="eastAsia"/>
          <w:color w:val="000000"/>
          <w:sz w:val="28"/>
          <w:szCs w:val="28"/>
        </w:rPr>
        <w:t>快速度恢復原有景觀。</w:t>
      </w:r>
    </w:p>
    <w:p w:rsidR="00304CF6" w:rsidRPr="00A11433" w:rsidRDefault="00304CF6" w:rsidP="00304CF6">
      <w:pPr>
        <w:spacing w:line="400" w:lineRule="exact"/>
        <w:ind w:left="560" w:hangingChars="200" w:hanging="560"/>
        <w:jc w:val="both"/>
        <w:rPr>
          <w:rFonts w:ascii="標楷體" w:eastAsia="標楷體" w:hAnsi="標楷體"/>
          <w:color w:val="000000"/>
          <w:sz w:val="28"/>
          <w:szCs w:val="28"/>
        </w:rPr>
      </w:pPr>
      <w:r w:rsidRPr="00A11433">
        <w:rPr>
          <w:rFonts w:ascii="標楷體" w:eastAsia="標楷體" w:hAnsi="標楷體" w:hint="eastAsia"/>
          <w:color w:val="000000"/>
          <w:sz w:val="28"/>
          <w:szCs w:val="28"/>
        </w:rPr>
        <w:t>三、本局亦鼓勵社區加入認養海岸環境清潔維護，並定期動員村里民眾進行轄</w:t>
      </w:r>
      <w:r w:rsidRPr="00A11433">
        <w:rPr>
          <w:rFonts w:ascii="標楷體" w:eastAsia="標楷體" w:hAnsi="標楷體" w:hint="eastAsia"/>
          <w:color w:val="000000"/>
          <w:sz w:val="28"/>
          <w:szCs w:val="28"/>
        </w:rPr>
        <w:lastRenderedPageBreak/>
        <w:t>區內海灘環境之清理整頓工作，亦於春、秋兩季各辦理</w:t>
      </w:r>
      <w:proofErr w:type="gramStart"/>
      <w:r w:rsidRPr="00A11433">
        <w:rPr>
          <w:rFonts w:ascii="標楷體" w:eastAsia="標楷體" w:hAnsi="標楷體" w:hint="eastAsia"/>
          <w:color w:val="000000"/>
          <w:sz w:val="28"/>
          <w:szCs w:val="28"/>
        </w:rPr>
        <w:t>大型淨</w:t>
      </w:r>
      <w:proofErr w:type="gramEnd"/>
      <w:r w:rsidRPr="00A11433">
        <w:rPr>
          <w:rFonts w:ascii="標楷體" w:eastAsia="標楷體" w:hAnsi="標楷體" w:hint="eastAsia"/>
          <w:color w:val="000000"/>
          <w:sz w:val="28"/>
          <w:szCs w:val="28"/>
        </w:rPr>
        <w:t>灘活動，邀請各機關單位及志義工、民眾、社區團體共同挽起衣袖將海岸沙灘清理乾淨，使本縣整體海岸環境品質能達到全面提升的效果。</w:t>
      </w:r>
    </w:p>
    <w:p w:rsidR="00304CF6" w:rsidRDefault="00304CF6" w:rsidP="00304CF6">
      <w:pPr>
        <w:spacing w:line="400" w:lineRule="exact"/>
        <w:ind w:left="560" w:hangingChars="200" w:hanging="560"/>
        <w:jc w:val="both"/>
        <w:rPr>
          <w:rFonts w:ascii="標楷體" w:eastAsia="標楷體" w:hAnsi="標楷體"/>
          <w:color w:val="000000"/>
          <w:sz w:val="28"/>
          <w:szCs w:val="28"/>
        </w:rPr>
      </w:pPr>
      <w:r w:rsidRPr="00A11433">
        <w:rPr>
          <w:rFonts w:ascii="標楷體" w:eastAsia="標楷體" w:hAnsi="標楷體" w:hint="eastAsia"/>
          <w:color w:val="000000"/>
          <w:sz w:val="28"/>
          <w:szCs w:val="28"/>
        </w:rPr>
        <w:t>四、本縣海漂垃圾之問題，本府將持續與陸方反應，請其重視本議題及加強源頭管制，以維護海岸環境清潔及重視海洋生態保育工作。</w:t>
      </w:r>
    </w:p>
    <w:p w:rsidR="00304CF6" w:rsidRPr="00304CF6" w:rsidRDefault="00304CF6" w:rsidP="00304CF6">
      <w:pPr>
        <w:tabs>
          <w:tab w:val="left" w:pos="7560"/>
        </w:tabs>
        <w:snapToGrid w:val="0"/>
        <w:spacing w:line="400" w:lineRule="exact"/>
        <w:rPr>
          <w:rFonts w:ascii="標楷體" w:eastAsia="標楷體" w:hAnsi="標楷體"/>
          <w:sz w:val="28"/>
          <w:szCs w:val="28"/>
        </w:rPr>
      </w:pPr>
    </w:p>
    <w:p w:rsidR="008E1FD7" w:rsidRPr="001520AA" w:rsidRDefault="008E1FD7" w:rsidP="008E1FD7">
      <w:pPr>
        <w:tabs>
          <w:tab w:val="left" w:pos="7560"/>
        </w:tabs>
        <w:snapToGrid w:val="0"/>
        <w:spacing w:line="400" w:lineRule="exact"/>
        <w:rPr>
          <w:rFonts w:ascii="標楷體" w:eastAsia="標楷體" w:hAnsi="標楷體"/>
          <w:color w:val="000000"/>
          <w:sz w:val="28"/>
          <w:szCs w:val="28"/>
        </w:rPr>
      </w:pPr>
      <w:r w:rsidRPr="008E1FD7">
        <w:rPr>
          <w:rFonts w:ascii="標楷體" w:eastAsia="標楷體" w:hAnsi="標楷體" w:hint="eastAsia"/>
          <w:color w:val="000000"/>
          <w:sz w:val="28"/>
          <w:szCs w:val="28"/>
          <w:bdr w:val="single" w:sz="4" w:space="0" w:color="auto"/>
        </w:rPr>
        <w:t>案    號</w:t>
      </w:r>
      <w:r w:rsidRPr="008E1FD7">
        <w:rPr>
          <w:rFonts w:ascii="標楷體" w:eastAsia="標楷體" w:hAnsi="標楷體" w:hint="eastAsia"/>
          <w:b/>
          <w:color w:val="000000"/>
          <w:sz w:val="28"/>
          <w:szCs w:val="28"/>
          <w:bdr w:val="single" w:sz="4" w:space="0" w:color="auto"/>
        </w:rPr>
        <w:t>：</w:t>
      </w:r>
      <w:r w:rsidRPr="008E1FD7">
        <w:rPr>
          <w:rFonts w:ascii="標楷體" w:eastAsia="標楷體" w:hAnsi="標楷體" w:hint="eastAsia"/>
          <w:color w:val="000000"/>
          <w:sz w:val="28"/>
          <w:szCs w:val="28"/>
          <w:bdr w:val="single" w:sz="4" w:space="0" w:color="auto"/>
        </w:rPr>
        <w:t>D-21</w:t>
      </w:r>
      <w:r w:rsidRPr="001520AA">
        <w:rPr>
          <w:rFonts w:ascii="標楷體" w:eastAsia="標楷體" w:hAnsi="標楷體" w:hint="eastAsia"/>
          <w:color w:val="000000"/>
          <w:sz w:val="28"/>
          <w:szCs w:val="28"/>
        </w:rPr>
        <w:t xml:space="preserve"> </w:t>
      </w:r>
    </w:p>
    <w:p w:rsidR="008E1FD7" w:rsidRPr="001520AA" w:rsidRDefault="008E1FD7" w:rsidP="008E1FD7">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建 議 人：柯國西</w:t>
      </w:r>
    </w:p>
    <w:p w:rsidR="008E1FD7" w:rsidRPr="001520AA" w:rsidRDefault="008E1FD7" w:rsidP="007C7800">
      <w:pPr>
        <w:tabs>
          <w:tab w:val="left" w:pos="7560"/>
        </w:tabs>
        <w:snapToGrid w:val="0"/>
        <w:spacing w:line="400" w:lineRule="exact"/>
        <w:ind w:left="1400" w:hangingChars="500" w:hanging="1400"/>
        <w:rPr>
          <w:rFonts w:ascii="標楷體" w:eastAsia="標楷體" w:hAnsi="標楷體"/>
          <w:color w:val="000000"/>
          <w:sz w:val="28"/>
          <w:szCs w:val="28"/>
        </w:rPr>
      </w:pPr>
      <w:r w:rsidRPr="001520AA">
        <w:rPr>
          <w:rFonts w:ascii="標楷體" w:eastAsia="標楷體" w:hAnsi="標楷體" w:hint="eastAsia"/>
          <w:color w:val="000000"/>
          <w:sz w:val="28"/>
          <w:szCs w:val="28"/>
        </w:rPr>
        <w:t>建議事項：</w:t>
      </w:r>
      <w:proofErr w:type="gramStart"/>
      <w:r w:rsidRPr="001520AA">
        <w:rPr>
          <w:rFonts w:ascii="標楷體" w:eastAsia="標楷體" w:hAnsi="標楷體" w:hint="eastAsia"/>
          <w:color w:val="000000"/>
          <w:sz w:val="28"/>
          <w:szCs w:val="28"/>
        </w:rPr>
        <w:t>田浦城隍廟</w:t>
      </w:r>
      <w:proofErr w:type="gramEnd"/>
      <w:r w:rsidRPr="001520AA">
        <w:rPr>
          <w:rFonts w:ascii="標楷體" w:eastAsia="標楷體" w:hAnsi="標楷體" w:hint="eastAsia"/>
          <w:color w:val="000000"/>
          <w:sz w:val="28"/>
          <w:szCs w:val="28"/>
        </w:rPr>
        <w:t>香火興盛，</w:t>
      </w:r>
      <w:r w:rsidR="007C7800">
        <w:rPr>
          <w:rFonts w:ascii="標楷體" w:eastAsia="標楷體" w:hAnsi="標楷體" w:hint="eastAsia"/>
          <w:color w:val="000000"/>
          <w:sz w:val="28"/>
          <w:szCs w:val="28"/>
        </w:rPr>
        <w:t>目前無公車行駛至廟口</w:t>
      </w:r>
      <w:r w:rsidRPr="001520AA">
        <w:rPr>
          <w:rFonts w:ascii="標楷體" w:eastAsia="標楷體" w:hAnsi="標楷體" w:hint="eastAsia"/>
          <w:color w:val="000000"/>
          <w:sz w:val="28"/>
          <w:szCs w:val="28"/>
        </w:rPr>
        <w:t>，導致年老長者前往拜拜不方便，建請</w:t>
      </w:r>
      <w:r w:rsidR="007C7800">
        <w:rPr>
          <w:rFonts w:ascii="標楷體" w:eastAsia="標楷體" w:hAnsi="標楷體" w:hint="eastAsia"/>
          <w:color w:val="000000"/>
          <w:sz w:val="28"/>
          <w:szCs w:val="28"/>
        </w:rPr>
        <w:t>能夠讓公車行駛至廟口；倘因道路狹窄無法行駛建請</w:t>
      </w:r>
      <w:r w:rsidRPr="001520AA">
        <w:rPr>
          <w:rFonts w:ascii="標楷體" w:eastAsia="標楷體" w:hAnsi="標楷體" w:hint="eastAsia"/>
          <w:color w:val="000000"/>
          <w:sz w:val="28"/>
          <w:szCs w:val="28"/>
        </w:rPr>
        <w:t xml:space="preserve">將該路段拓寬。 </w:t>
      </w:r>
    </w:p>
    <w:p w:rsidR="008E1FD7" w:rsidRPr="001520AA" w:rsidRDefault="008E1FD7" w:rsidP="008E1FD7">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處理單位：金沙鎮公所</w:t>
      </w:r>
    </w:p>
    <w:p w:rsidR="008E1FD7" w:rsidRPr="001520AA" w:rsidRDefault="008E1FD7" w:rsidP="008E1FD7">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處理日期：</w:t>
      </w:r>
      <w:r w:rsidR="00D62B68">
        <w:rPr>
          <w:rFonts w:ascii="標楷體" w:eastAsia="標楷體" w:hAnsi="標楷體" w:hint="eastAsia"/>
          <w:color w:val="000000"/>
          <w:sz w:val="28"/>
          <w:szCs w:val="28"/>
        </w:rPr>
        <w:t>109/01/13</w:t>
      </w:r>
    </w:p>
    <w:p w:rsidR="008E1FD7" w:rsidRPr="001520AA" w:rsidRDefault="008E1FD7" w:rsidP="008E1FD7">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處理概況：□已完成、□辦理中、■</w:t>
      </w:r>
      <w:proofErr w:type="gramStart"/>
      <w:r w:rsidRPr="001520AA">
        <w:rPr>
          <w:rFonts w:ascii="標楷體" w:eastAsia="標楷體" w:hAnsi="標楷體" w:hint="eastAsia"/>
          <w:color w:val="000000"/>
          <w:sz w:val="28"/>
          <w:szCs w:val="28"/>
        </w:rPr>
        <w:t>列入參辦</w:t>
      </w:r>
      <w:proofErr w:type="gramEnd"/>
      <w:r w:rsidRPr="001520AA">
        <w:rPr>
          <w:rFonts w:ascii="標楷體" w:eastAsia="標楷體" w:hAnsi="標楷體" w:hint="eastAsia"/>
          <w:color w:val="000000"/>
          <w:sz w:val="28"/>
          <w:szCs w:val="28"/>
        </w:rPr>
        <w:t>、□礙難處理、□轉報權責單位</w:t>
      </w:r>
    </w:p>
    <w:p w:rsidR="002E4A81" w:rsidRPr="00F74F2E" w:rsidRDefault="008E1FD7" w:rsidP="00D62B68">
      <w:pPr>
        <w:tabs>
          <w:tab w:val="left" w:pos="7560"/>
        </w:tabs>
        <w:snapToGrid w:val="0"/>
        <w:spacing w:line="400" w:lineRule="exact"/>
        <w:rPr>
          <w:rFonts w:ascii="標楷體" w:eastAsia="標楷體" w:hAnsi="標楷體"/>
          <w:sz w:val="28"/>
          <w:szCs w:val="28"/>
        </w:rPr>
      </w:pPr>
      <w:r w:rsidRPr="00F74F2E">
        <w:rPr>
          <w:rFonts w:ascii="標楷體" w:eastAsia="標楷體" w:hAnsi="標楷體" w:hint="eastAsia"/>
          <w:sz w:val="28"/>
          <w:szCs w:val="28"/>
        </w:rPr>
        <w:t>處理情形：</w:t>
      </w:r>
    </w:p>
    <w:p w:rsidR="00F74F2E" w:rsidRPr="00F74F2E" w:rsidRDefault="00F74F2E" w:rsidP="00F74F2E">
      <w:pPr>
        <w:spacing w:line="400" w:lineRule="exact"/>
        <w:jc w:val="both"/>
        <w:rPr>
          <w:rFonts w:ascii="標楷體" w:eastAsia="標楷體" w:hAnsi="標楷體"/>
          <w:sz w:val="28"/>
          <w:szCs w:val="28"/>
        </w:rPr>
      </w:pPr>
      <w:r w:rsidRPr="00F74F2E">
        <w:rPr>
          <w:rFonts w:ascii="標楷體" w:eastAsia="標楷體" w:hAnsi="標楷體" w:hint="eastAsia"/>
          <w:sz w:val="28"/>
          <w:szCs w:val="28"/>
        </w:rPr>
        <w:t>本案道路若欲拓寬涉及田埔古城局部須拆除及私有地主須具相關共識，建請協調地區民眾意願，倘拓寬有困難可協調車船處採用小型巴士之可行性。</w:t>
      </w:r>
    </w:p>
    <w:p w:rsidR="00F74F2E" w:rsidRPr="00F74F2E" w:rsidRDefault="00F74F2E" w:rsidP="00F74F2E">
      <w:pPr>
        <w:spacing w:line="400" w:lineRule="exact"/>
        <w:jc w:val="both"/>
        <w:rPr>
          <w:rFonts w:ascii="標楷體" w:eastAsia="標楷體" w:hAnsi="標楷體"/>
          <w:sz w:val="28"/>
          <w:szCs w:val="28"/>
        </w:rPr>
      </w:pPr>
    </w:p>
    <w:p w:rsidR="005537C6" w:rsidRDefault="005537C6" w:rsidP="005537C6">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車船處</w:t>
      </w:r>
    </w:p>
    <w:p w:rsidR="005537C6" w:rsidRPr="003E0B32" w:rsidRDefault="005537C6" w:rsidP="005537C6">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處理日期：108/05/22</w:t>
      </w:r>
      <w:r w:rsidRPr="003E0B32">
        <w:rPr>
          <w:rFonts w:ascii="標楷體" w:eastAsia="標楷體" w:hAnsi="標楷體" w:cs="新細明體" w:hint="eastAsia"/>
          <w:color w:val="000000"/>
          <w:sz w:val="28"/>
          <w:szCs w:val="28"/>
        </w:rPr>
        <w:t xml:space="preserve"> </w:t>
      </w:r>
    </w:p>
    <w:p w:rsidR="005537C6" w:rsidRPr="003E0B32" w:rsidRDefault="005537C6" w:rsidP="005537C6">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w:t>
      </w:r>
      <w:r>
        <w:rPr>
          <w:rFonts w:eastAsia="標楷體"/>
          <w:color w:val="000000"/>
          <w:sz w:val="36"/>
          <w:szCs w:val="36"/>
        </w:rPr>
        <w:sym w:font="Wingdings 2" w:char="F0A2"/>
      </w:r>
      <w:r w:rsidRPr="003E0B32">
        <w:rPr>
          <w:rFonts w:ascii="標楷體" w:eastAsia="標楷體" w:hAnsi="標楷體" w:hint="eastAsia"/>
          <w:color w:val="000000"/>
          <w:sz w:val="28"/>
          <w:szCs w:val="28"/>
        </w:rPr>
        <w:t>礙難處理、□轉報權責單位</w:t>
      </w:r>
    </w:p>
    <w:p w:rsidR="005537C6" w:rsidRPr="003E0B32" w:rsidRDefault="005537C6" w:rsidP="005537C6">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5537C6" w:rsidRDefault="005537C6" w:rsidP="005537C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一、民眾建議增加行駛公共汽車之路段，經本處派員實地勘查後，認為該</w:t>
      </w:r>
      <w:r w:rsidRPr="00242B0D">
        <w:rPr>
          <w:rFonts w:ascii="標楷體" w:eastAsia="標楷體" w:hAnsi="標楷體" w:hint="eastAsia"/>
          <w:color w:val="000000"/>
          <w:sz w:val="28"/>
          <w:szCs w:val="28"/>
        </w:rPr>
        <w:t>路段目前無足夠</w:t>
      </w:r>
      <w:r>
        <w:rPr>
          <w:rFonts w:ascii="標楷體" w:eastAsia="標楷體" w:hAnsi="標楷體" w:hint="eastAsia"/>
          <w:color w:val="000000"/>
          <w:sz w:val="28"/>
          <w:szCs w:val="28"/>
        </w:rPr>
        <w:t>之</w:t>
      </w:r>
      <w:r w:rsidRPr="00242B0D">
        <w:rPr>
          <w:rFonts w:ascii="標楷體" w:eastAsia="標楷體" w:hAnsi="標楷體" w:hint="eastAsia"/>
          <w:color w:val="000000"/>
          <w:sz w:val="28"/>
          <w:szCs w:val="28"/>
        </w:rPr>
        <w:t>迴</w:t>
      </w:r>
      <w:r>
        <w:rPr>
          <w:rFonts w:ascii="標楷體" w:eastAsia="標楷體" w:hAnsi="標楷體" w:hint="eastAsia"/>
          <w:color w:val="000000"/>
          <w:sz w:val="28"/>
          <w:szCs w:val="28"/>
        </w:rPr>
        <w:t>車與避讓</w:t>
      </w:r>
      <w:r w:rsidRPr="00242B0D">
        <w:rPr>
          <w:rFonts w:ascii="標楷體" w:eastAsia="標楷體" w:hAnsi="標楷體" w:hint="eastAsia"/>
          <w:color w:val="000000"/>
          <w:sz w:val="28"/>
          <w:szCs w:val="28"/>
        </w:rPr>
        <w:t>空間</w:t>
      </w:r>
      <w:r>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路幅又過於</w:t>
      </w:r>
      <w:proofErr w:type="gramEnd"/>
      <w:r>
        <w:rPr>
          <w:rFonts w:ascii="標楷體" w:eastAsia="標楷體" w:hAnsi="標楷體" w:hint="eastAsia"/>
          <w:color w:val="000000"/>
          <w:sz w:val="28"/>
          <w:szCs w:val="28"/>
        </w:rPr>
        <w:t>狹窄不易通行，</w:t>
      </w:r>
      <w:r w:rsidRPr="00242B0D">
        <w:rPr>
          <w:rFonts w:ascii="標楷體" w:eastAsia="標楷體" w:hAnsi="標楷體" w:hint="eastAsia"/>
          <w:color w:val="000000"/>
          <w:sz w:val="28"/>
          <w:szCs w:val="28"/>
        </w:rPr>
        <w:t>且最狹窄處</w:t>
      </w:r>
      <w:r>
        <w:rPr>
          <w:rFonts w:ascii="標楷體" w:eastAsia="標楷體" w:hAnsi="標楷體" w:hint="eastAsia"/>
          <w:color w:val="000000"/>
          <w:sz w:val="28"/>
          <w:szCs w:val="28"/>
        </w:rPr>
        <w:t>之</w:t>
      </w:r>
      <w:r w:rsidRPr="00242B0D">
        <w:rPr>
          <w:rFonts w:ascii="標楷體" w:eastAsia="標楷體" w:hAnsi="標楷體" w:hint="eastAsia"/>
          <w:color w:val="000000"/>
          <w:sz w:val="28"/>
          <w:szCs w:val="28"/>
        </w:rPr>
        <w:t>路面高低差大於公共汽車底盤高度</w:t>
      </w:r>
      <w:r>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均極不利於</w:t>
      </w:r>
      <w:proofErr w:type="gramEnd"/>
      <w:r>
        <w:rPr>
          <w:rFonts w:ascii="標楷體" w:eastAsia="標楷體" w:hAnsi="標楷體" w:hint="eastAsia"/>
          <w:color w:val="000000"/>
          <w:sz w:val="28"/>
          <w:szCs w:val="28"/>
        </w:rPr>
        <w:t>車輛之安全通行。</w:t>
      </w:r>
    </w:p>
    <w:p w:rsidR="005537C6" w:rsidRPr="005537C6" w:rsidRDefault="005537C6" w:rsidP="005537C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二、基於維護行車安全考量，於上述危及公共安全因素排除前，仍以維持現行輸運方式為妥適。</w:t>
      </w:r>
    </w:p>
    <w:p w:rsidR="005537C6" w:rsidRDefault="005537C6" w:rsidP="008E1FD7">
      <w:pPr>
        <w:tabs>
          <w:tab w:val="left" w:pos="7560"/>
        </w:tabs>
        <w:snapToGrid w:val="0"/>
        <w:spacing w:line="400" w:lineRule="exact"/>
        <w:rPr>
          <w:rFonts w:ascii="標楷體" w:eastAsia="標楷體" w:hAnsi="標楷體"/>
          <w:sz w:val="28"/>
          <w:szCs w:val="28"/>
        </w:rPr>
      </w:pPr>
    </w:p>
    <w:p w:rsidR="00540374" w:rsidRDefault="00540374" w:rsidP="008E1FD7">
      <w:pPr>
        <w:tabs>
          <w:tab w:val="left" w:pos="7560"/>
        </w:tabs>
        <w:snapToGrid w:val="0"/>
        <w:spacing w:line="400" w:lineRule="exact"/>
        <w:rPr>
          <w:rFonts w:ascii="標楷體" w:eastAsia="標楷體" w:hAnsi="標楷體"/>
          <w:sz w:val="28"/>
          <w:szCs w:val="28"/>
        </w:rPr>
      </w:pPr>
      <w:r>
        <w:rPr>
          <w:rFonts w:ascii="標楷體" w:eastAsia="標楷體" w:hAnsi="標楷體" w:hint="eastAsia"/>
          <w:sz w:val="28"/>
          <w:szCs w:val="28"/>
        </w:rPr>
        <w:t>處理單位：工務處</w:t>
      </w:r>
    </w:p>
    <w:p w:rsidR="000E44BF" w:rsidRPr="003E0B32" w:rsidRDefault="000E44BF" w:rsidP="000E44BF">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處理日期：108/04/01</w:t>
      </w:r>
    </w:p>
    <w:p w:rsidR="000E44BF" w:rsidRPr="003E0B32" w:rsidRDefault="000E44BF" w:rsidP="000E44BF">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轉報權責單位</w:t>
      </w:r>
    </w:p>
    <w:p w:rsidR="000E44BF" w:rsidRDefault="000E44BF" w:rsidP="000E44BF">
      <w:pPr>
        <w:spacing w:line="400" w:lineRule="exact"/>
        <w:ind w:left="1439" w:hangingChars="514" w:hanging="1439"/>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5537C6" w:rsidRDefault="005537C6" w:rsidP="005537C6">
      <w:pPr>
        <w:spacing w:line="400" w:lineRule="exact"/>
        <w:ind w:left="1"/>
        <w:jc w:val="both"/>
        <w:rPr>
          <w:rFonts w:ascii="標楷體" w:eastAsia="標楷體" w:hAnsi="標楷體"/>
          <w:color w:val="000000"/>
          <w:sz w:val="28"/>
          <w:szCs w:val="28"/>
        </w:rPr>
      </w:pPr>
      <w:proofErr w:type="gramStart"/>
      <w:r w:rsidRPr="00612BB0">
        <w:rPr>
          <w:rFonts w:ascii="標楷體" w:eastAsia="標楷體" w:hAnsi="標楷體" w:hint="eastAsia"/>
          <w:color w:val="000000"/>
          <w:sz w:val="28"/>
          <w:szCs w:val="28"/>
        </w:rPr>
        <w:t>埔</w:t>
      </w:r>
      <w:proofErr w:type="gramEnd"/>
      <w:r w:rsidRPr="00612BB0">
        <w:rPr>
          <w:rFonts w:ascii="標楷體" w:eastAsia="標楷體" w:hAnsi="標楷體" w:hint="eastAsia"/>
          <w:color w:val="000000"/>
          <w:sz w:val="28"/>
          <w:szCs w:val="28"/>
        </w:rPr>
        <w:t>華路口</w:t>
      </w:r>
      <w:proofErr w:type="gramStart"/>
      <w:r w:rsidRPr="00612BB0">
        <w:rPr>
          <w:rFonts w:ascii="標楷體" w:eastAsia="標楷體" w:hAnsi="標楷體" w:hint="eastAsia"/>
          <w:color w:val="000000"/>
          <w:sz w:val="28"/>
          <w:szCs w:val="28"/>
        </w:rPr>
        <w:t>至田浦聚落</w:t>
      </w:r>
      <w:proofErr w:type="gramEnd"/>
      <w:r w:rsidRPr="00612BB0">
        <w:rPr>
          <w:rFonts w:ascii="標楷體" w:eastAsia="標楷體" w:hAnsi="標楷體" w:hint="eastAsia"/>
          <w:color w:val="000000"/>
          <w:sz w:val="28"/>
          <w:szCs w:val="28"/>
        </w:rPr>
        <w:t>前路段現況為6公尺寬之計畫道路，</w:t>
      </w:r>
      <w:proofErr w:type="gramStart"/>
      <w:r w:rsidRPr="00612BB0">
        <w:rPr>
          <w:rFonts w:ascii="標楷體" w:eastAsia="標楷體" w:hAnsi="標楷體" w:hint="eastAsia"/>
          <w:color w:val="000000"/>
          <w:sz w:val="28"/>
          <w:szCs w:val="28"/>
        </w:rPr>
        <w:t>田浦聚落至田浦城隍廟</w:t>
      </w:r>
      <w:proofErr w:type="gramEnd"/>
      <w:r w:rsidRPr="00612BB0">
        <w:rPr>
          <w:rFonts w:ascii="標楷體" w:eastAsia="標楷體" w:hAnsi="標楷體" w:hint="eastAsia"/>
          <w:color w:val="000000"/>
          <w:sz w:val="28"/>
          <w:szCs w:val="28"/>
        </w:rPr>
        <w:t>路段為自然村內之現況道路，寬度亦為6公尺，該段道路寬度與</w:t>
      </w:r>
      <w:proofErr w:type="gramStart"/>
      <w:r w:rsidRPr="00612BB0">
        <w:rPr>
          <w:rFonts w:ascii="標楷體" w:eastAsia="標楷體" w:hAnsi="標楷體" w:hint="eastAsia"/>
          <w:color w:val="000000"/>
          <w:sz w:val="28"/>
          <w:szCs w:val="28"/>
        </w:rPr>
        <w:t>埔</w:t>
      </w:r>
      <w:proofErr w:type="gramEnd"/>
      <w:r w:rsidRPr="00612BB0">
        <w:rPr>
          <w:rFonts w:ascii="標楷體" w:eastAsia="標楷體" w:hAnsi="標楷體" w:hint="eastAsia"/>
          <w:color w:val="000000"/>
          <w:sz w:val="28"/>
          <w:szCs w:val="28"/>
        </w:rPr>
        <w:t>華路相近，故應仍可供公車行駛，並於城隍廟後方之廟</w:t>
      </w:r>
      <w:proofErr w:type="gramStart"/>
      <w:r w:rsidRPr="00612BB0">
        <w:rPr>
          <w:rFonts w:ascii="標楷體" w:eastAsia="標楷體" w:hAnsi="標楷體" w:hint="eastAsia"/>
          <w:color w:val="000000"/>
          <w:sz w:val="28"/>
          <w:szCs w:val="28"/>
        </w:rPr>
        <w:t>埕</w:t>
      </w:r>
      <w:proofErr w:type="gramEnd"/>
      <w:r w:rsidRPr="00612BB0">
        <w:rPr>
          <w:rFonts w:ascii="標楷體" w:eastAsia="標楷體" w:hAnsi="標楷體" w:hint="eastAsia"/>
          <w:color w:val="000000"/>
          <w:sz w:val="28"/>
          <w:szCs w:val="28"/>
        </w:rPr>
        <w:t>迴轉，案</w:t>
      </w:r>
      <w:proofErr w:type="gramStart"/>
      <w:r w:rsidRPr="00612BB0">
        <w:rPr>
          <w:rFonts w:ascii="標楷體" w:eastAsia="標楷體" w:hAnsi="標楷體" w:hint="eastAsia"/>
          <w:color w:val="000000"/>
          <w:sz w:val="28"/>
          <w:szCs w:val="28"/>
        </w:rPr>
        <w:t>經建請車船</w:t>
      </w:r>
      <w:proofErr w:type="gramEnd"/>
      <w:r w:rsidRPr="00612BB0">
        <w:rPr>
          <w:rFonts w:ascii="標楷體" w:eastAsia="標楷體" w:hAnsi="標楷體" w:hint="eastAsia"/>
          <w:color w:val="000000"/>
          <w:sz w:val="28"/>
          <w:szCs w:val="28"/>
        </w:rPr>
        <w:t>處</w:t>
      </w:r>
      <w:proofErr w:type="gramStart"/>
      <w:r w:rsidRPr="00612BB0">
        <w:rPr>
          <w:rFonts w:ascii="標楷體" w:eastAsia="標楷體" w:hAnsi="標楷體" w:hint="eastAsia"/>
          <w:color w:val="000000"/>
          <w:sz w:val="28"/>
          <w:szCs w:val="28"/>
        </w:rPr>
        <w:t>研</w:t>
      </w:r>
      <w:proofErr w:type="gramEnd"/>
      <w:r w:rsidRPr="00612BB0">
        <w:rPr>
          <w:rFonts w:ascii="標楷體" w:eastAsia="標楷體" w:hAnsi="標楷體" w:hint="eastAsia"/>
          <w:color w:val="000000"/>
          <w:sz w:val="28"/>
          <w:szCs w:val="28"/>
        </w:rPr>
        <w:t>議是否</w:t>
      </w:r>
      <w:r w:rsidRPr="00612BB0">
        <w:rPr>
          <w:rFonts w:ascii="標楷體" w:eastAsia="標楷體" w:hAnsi="標楷體" w:hint="eastAsia"/>
          <w:color w:val="000000"/>
          <w:sz w:val="28"/>
          <w:szCs w:val="28"/>
        </w:rPr>
        <w:lastRenderedPageBreak/>
        <w:t>有設置公車停靠站需求後，車船處已於108年中以小巴公車通行</w:t>
      </w:r>
      <w:proofErr w:type="gramStart"/>
      <w:r w:rsidRPr="00612BB0">
        <w:rPr>
          <w:rFonts w:ascii="標楷體" w:eastAsia="標楷體" w:hAnsi="標楷體" w:hint="eastAsia"/>
          <w:color w:val="000000"/>
          <w:sz w:val="28"/>
          <w:szCs w:val="28"/>
        </w:rPr>
        <w:t>至田浦城隍廟</w:t>
      </w:r>
      <w:proofErr w:type="gramEnd"/>
      <w:r w:rsidRPr="00612BB0">
        <w:rPr>
          <w:rFonts w:ascii="標楷體" w:eastAsia="標楷體" w:hAnsi="標楷體" w:hint="eastAsia"/>
          <w:color w:val="000000"/>
          <w:sz w:val="28"/>
          <w:szCs w:val="28"/>
        </w:rPr>
        <w:t>。另案經聯繫陳情人表示該段道路於</w:t>
      </w:r>
      <w:proofErr w:type="gramStart"/>
      <w:r w:rsidRPr="00612BB0">
        <w:rPr>
          <w:rFonts w:ascii="標楷體" w:eastAsia="標楷體" w:hAnsi="標楷體" w:hint="eastAsia"/>
          <w:color w:val="000000"/>
          <w:sz w:val="28"/>
          <w:szCs w:val="28"/>
        </w:rPr>
        <w:t>田浦古</w:t>
      </w:r>
      <w:proofErr w:type="gramEnd"/>
      <w:r w:rsidRPr="00612BB0">
        <w:rPr>
          <w:rFonts w:ascii="標楷體" w:eastAsia="標楷體" w:hAnsi="標楷體" w:hint="eastAsia"/>
          <w:color w:val="000000"/>
          <w:sz w:val="28"/>
          <w:szCs w:val="28"/>
        </w:rPr>
        <w:t>城牆之前後段因坡度變化視距不佳(如圖)，建議將道路降坡改善，惟經檢討勢必破壞</w:t>
      </w:r>
      <w:proofErr w:type="gramStart"/>
      <w:r w:rsidRPr="00612BB0">
        <w:rPr>
          <w:rFonts w:ascii="標楷體" w:eastAsia="標楷體" w:hAnsi="標楷體" w:hint="eastAsia"/>
          <w:color w:val="000000"/>
          <w:sz w:val="28"/>
          <w:szCs w:val="28"/>
        </w:rPr>
        <w:t>田浦古</w:t>
      </w:r>
      <w:proofErr w:type="gramEnd"/>
      <w:r w:rsidRPr="00612BB0">
        <w:rPr>
          <w:rFonts w:ascii="標楷體" w:eastAsia="標楷體" w:hAnsi="標楷體" w:hint="eastAsia"/>
          <w:color w:val="000000"/>
          <w:sz w:val="28"/>
          <w:szCs w:val="28"/>
        </w:rPr>
        <w:t>城牆及附近既有設施，本處將邀集公所及觀光處評估設置標誌設施改善。</w:t>
      </w:r>
    </w:p>
    <w:p w:rsidR="005537C6" w:rsidRDefault="005537C6" w:rsidP="005537C6">
      <w:pPr>
        <w:spacing w:line="400" w:lineRule="exact"/>
        <w:jc w:val="both"/>
        <w:rPr>
          <w:rFonts w:ascii="標楷體" w:eastAsia="標楷體" w:hAnsi="標楷體"/>
          <w:color w:val="000000"/>
          <w:sz w:val="28"/>
          <w:szCs w:val="28"/>
        </w:rPr>
      </w:pPr>
      <w:r>
        <w:rPr>
          <w:noProof/>
        </w:rPr>
        <w:drawing>
          <wp:anchor distT="0" distB="0" distL="114300" distR="114300" simplePos="0" relativeHeight="251659264" behindDoc="0" locked="0" layoutInCell="1" allowOverlap="1" wp14:anchorId="361724D4" wp14:editId="30ECA345">
            <wp:simplePos x="0" y="0"/>
            <wp:positionH relativeFrom="column">
              <wp:posOffset>3042285</wp:posOffset>
            </wp:positionH>
            <wp:positionV relativeFrom="paragraph">
              <wp:posOffset>161289</wp:posOffset>
            </wp:positionV>
            <wp:extent cx="2793834" cy="1971675"/>
            <wp:effectExtent l="0" t="0" r="6985" b="0"/>
            <wp:wrapNone/>
            <wp:docPr id="2" name="圖片 2" descr="158175527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817552773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9707" cy="1975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B05EA13" wp14:editId="1CF1ADB3">
            <wp:simplePos x="0" y="0"/>
            <wp:positionH relativeFrom="column">
              <wp:posOffset>13334</wp:posOffset>
            </wp:positionH>
            <wp:positionV relativeFrom="paragraph">
              <wp:posOffset>161289</wp:posOffset>
            </wp:positionV>
            <wp:extent cx="2867025" cy="1972865"/>
            <wp:effectExtent l="0" t="0" r="0" b="8890"/>
            <wp:wrapNone/>
            <wp:docPr id="1" name="圖片 1" descr="158175531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17553133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97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7C6" w:rsidRDefault="005537C6" w:rsidP="005537C6">
      <w:pPr>
        <w:spacing w:line="400" w:lineRule="exact"/>
        <w:jc w:val="both"/>
        <w:rPr>
          <w:rFonts w:ascii="標楷體" w:eastAsia="標楷體" w:hAnsi="標楷體"/>
          <w:color w:val="000000"/>
          <w:sz w:val="28"/>
          <w:szCs w:val="28"/>
        </w:rPr>
      </w:pPr>
    </w:p>
    <w:p w:rsidR="005537C6" w:rsidRDefault="005537C6" w:rsidP="005537C6">
      <w:pPr>
        <w:spacing w:line="400" w:lineRule="exact"/>
        <w:jc w:val="both"/>
        <w:rPr>
          <w:rFonts w:ascii="標楷體" w:eastAsia="標楷體" w:hAnsi="標楷體"/>
          <w:color w:val="000000"/>
          <w:sz w:val="28"/>
          <w:szCs w:val="28"/>
        </w:rPr>
      </w:pPr>
    </w:p>
    <w:p w:rsidR="005537C6" w:rsidRDefault="005537C6" w:rsidP="005537C6">
      <w:pPr>
        <w:spacing w:line="400" w:lineRule="exact"/>
        <w:jc w:val="both"/>
        <w:rPr>
          <w:rFonts w:ascii="標楷體" w:eastAsia="標楷體" w:hAnsi="標楷體"/>
          <w:color w:val="000000"/>
          <w:sz w:val="28"/>
          <w:szCs w:val="28"/>
        </w:rPr>
      </w:pPr>
    </w:p>
    <w:p w:rsidR="005537C6" w:rsidRDefault="005537C6" w:rsidP="005537C6">
      <w:pPr>
        <w:tabs>
          <w:tab w:val="left" w:pos="5685"/>
        </w:tabs>
        <w:spacing w:line="400" w:lineRule="exact"/>
        <w:jc w:val="both"/>
        <w:rPr>
          <w:rFonts w:ascii="標楷體" w:eastAsia="標楷體" w:hAnsi="標楷體"/>
          <w:color w:val="000000"/>
          <w:sz w:val="28"/>
          <w:szCs w:val="28"/>
        </w:rPr>
      </w:pPr>
      <w:r>
        <w:rPr>
          <w:rFonts w:ascii="標楷體" w:eastAsia="標楷體" w:hAnsi="標楷體"/>
          <w:color w:val="000000"/>
          <w:sz w:val="28"/>
          <w:szCs w:val="28"/>
        </w:rPr>
        <w:tab/>
      </w:r>
    </w:p>
    <w:p w:rsidR="005537C6" w:rsidRDefault="005537C6" w:rsidP="005537C6">
      <w:pPr>
        <w:spacing w:line="400" w:lineRule="exact"/>
        <w:jc w:val="both"/>
        <w:rPr>
          <w:rFonts w:ascii="標楷體" w:eastAsia="標楷體" w:hAnsi="標楷體"/>
          <w:color w:val="000000"/>
          <w:sz w:val="28"/>
          <w:szCs w:val="28"/>
        </w:rPr>
      </w:pPr>
    </w:p>
    <w:p w:rsidR="005537C6" w:rsidRDefault="005537C6" w:rsidP="005537C6">
      <w:pPr>
        <w:spacing w:line="400" w:lineRule="exact"/>
        <w:jc w:val="both"/>
        <w:rPr>
          <w:rFonts w:ascii="標楷體" w:eastAsia="標楷體" w:hAnsi="標楷體"/>
          <w:color w:val="000000"/>
          <w:sz w:val="28"/>
          <w:szCs w:val="28"/>
        </w:rPr>
      </w:pPr>
    </w:p>
    <w:p w:rsidR="005537C6" w:rsidRDefault="005537C6" w:rsidP="005537C6">
      <w:pPr>
        <w:spacing w:line="400" w:lineRule="exact"/>
        <w:jc w:val="both"/>
        <w:rPr>
          <w:rFonts w:ascii="標楷體" w:eastAsia="標楷體" w:hAnsi="標楷體"/>
          <w:color w:val="000000"/>
          <w:sz w:val="28"/>
          <w:szCs w:val="28"/>
        </w:rPr>
      </w:pPr>
    </w:p>
    <w:p w:rsidR="005537C6" w:rsidRPr="003E0B32" w:rsidRDefault="005537C6" w:rsidP="005537C6">
      <w:pPr>
        <w:spacing w:line="400" w:lineRule="exact"/>
        <w:jc w:val="both"/>
        <w:rPr>
          <w:rFonts w:ascii="標楷體" w:eastAsia="標楷體" w:hAnsi="標楷體"/>
          <w:color w:val="000000"/>
          <w:sz w:val="28"/>
          <w:szCs w:val="28"/>
        </w:rPr>
      </w:pPr>
    </w:p>
    <w:p w:rsidR="00532C18" w:rsidRPr="00532C18" w:rsidRDefault="00532C18" w:rsidP="00532C18">
      <w:pPr>
        <w:tabs>
          <w:tab w:val="left" w:pos="7560"/>
        </w:tabs>
        <w:snapToGrid w:val="0"/>
        <w:spacing w:line="400" w:lineRule="exact"/>
        <w:rPr>
          <w:rFonts w:ascii="標楷體" w:eastAsia="標楷體" w:hAnsi="標楷體"/>
          <w:sz w:val="28"/>
          <w:szCs w:val="28"/>
        </w:rPr>
      </w:pPr>
    </w:p>
    <w:p w:rsidR="00057CBA" w:rsidRPr="00057CBA" w:rsidRDefault="00057CBA" w:rsidP="00057CBA">
      <w:pPr>
        <w:tabs>
          <w:tab w:val="left" w:pos="7560"/>
        </w:tabs>
        <w:snapToGrid w:val="0"/>
        <w:spacing w:line="400" w:lineRule="exact"/>
        <w:rPr>
          <w:rFonts w:ascii="標楷體" w:eastAsia="標楷體" w:hAnsi="標楷體" w:cs="新細明體"/>
          <w:color w:val="000000"/>
          <w:sz w:val="28"/>
          <w:szCs w:val="28"/>
          <w:bdr w:val="single" w:sz="4" w:space="0" w:color="auto"/>
        </w:rPr>
      </w:pPr>
      <w:r w:rsidRPr="00057CBA">
        <w:rPr>
          <w:rFonts w:ascii="標楷體" w:eastAsia="標楷體" w:hAnsi="標楷體" w:hint="eastAsia"/>
          <w:color w:val="000000"/>
          <w:sz w:val="28"/>
          <w:szCs w:val="28"/>
          <w:bdr w:val="single" w:sz="4" w:space="0" w:color="auto"/>
        </w:rPr>
        <w:t>案    號</w:t>
      </w:r>
      <w:r w:rsidRPr="00057CBA">
        <w:rPr>
          <w:rFonts w:ascii="標楷體" w:eastAsia="標楷體" w:hAnsi="標楷體" w:cs="新細明體" w:hint="eastAsia"/>
          <w:color w:val="000000"/>
          <w:sz w:val="28"/>
          <w:szCs w:val="28"/>
          <w:bdr w:val="single" w:sz="4" w:space="0" w:color="auto"/>
        </w:rPr>
        <w:t>：</w:t>
      </w:r>
      <w:r w:rsidRPr="00057CBA">
        <w:rPr>
          <w:rFonts w:ascii="標楷體" w:eastAsia="標楷體" w:hAnsi="標楷體" w:cs="新細明體"/>
          <w:color w:val="000000"/>
          <w:sz w:val="28"/>
          <w:szCs w:val="28"/>
          <w:bdr w:val="single" w:sz="4" w:space="0" w:color="auto"/>
        </w:rPr>
        <w:t>D-22</w:t>
      </w:r>
    </w:p>
    <w:p w:rsidR="00057CBA" w:rsidRPr="00333C2A" w:rsidRDefault="00057CBA" w:rsidP="00057CBA">
      <w:pPr>
        <w:spacing w:line="400" w:lineRule="exact"/>
        <w:rPr>
          <w:rFonts w:ascii="標楷體" w:eastAsia="標楷體" w:hAnsi="標楷體" w:cs="新細明體"/>
          <w:color w:val="000000"/>
          <w:sz w:val="28"/>
          <w:szCs w:val="28"/>
        </w:rPr>
      </w:pPr>
      <w:r w:rsidRPr="00333C2A">
        <w:rPr>
          <w:rFonts w:ascii="標楷體" w:eastAsia="標楷體" w:hAnsi="標楷體" w:cs="新細明體" w:hint="eastAsia"/>
          <w:color w:val="000000"/>
          <w:sz w:val="28"/>
          <w:szCs w:val="28"/>
        </w:rPr>
        <w:t>建 議 人：調解委員王鈺</w:t>
      </w:r>
      <w:proofErr w:type="gramStart"/>
      <w:r w:rsidRPr="00333C2A">
        <w:rPr>
          <w:rFonts w:ascii="標楷體" w:eastAsia="標楷體" w:hAnsi="標楷體" w:cs="新細明體" w:hint="eastAsia"/>
          <w:color w:val="000000"/>
          <w:sz w:val="28"/>
          <w:szCs w:val="28"/>
        </w:rPr>
        <w:t>筑</w:t>
      </w:r>
      <w:proofErr w:type="gramEnd"/>
    </w:p>
    <w:p w:rsidR="00057CBA" w:rsidRPr="00057CBA" w:rsidRDefault="00057CBA" w:rsidP="00057CBA">
      <w:pPr>
        <w:spacing w:line="400" w:lineRule="exact"/>
        <w:ind w:left="1400" w:hangingChars="500" w:hanging="1400"/>
        <w:jc w:val="both"/>
        <w:rPr>
          <w:rFonts w:ascii="標楷體" w:eastAsia="標楷體" w:hAnsi="標楷體" w:cs="新細明體"/>
          <w:color w:val="000000"/>
          <w:sz w:val="28"/>
          <w:szCs w:val="28"/>
        </w:rPr>
      </w:pPr>
      <w:r w:rsidRPr="00333C2A">
        <w:rPr>
          <w:rFonts w:ascii="標楷體" w:eastAsia="標楷體" w:hAnsi="標楷體" w:cs="新細明體" w:hint="eastAsia"/>
          <w:color w:val="000000"/>
          <w:sz w:val="28"/>
          <w:szCs w:val="28"/>
        </w:rPr>
        <w:t>建議事項：</w:t>
      </w:r>
      <w:proofErr w:type="gramStart"/>
      <w:r w:rsidRPr="00333C2A">
        <w:rPr>
          <w:rFonts w:ascii="標楷體" w:eastAsia="標楷體" w:hAnsi="標楷體" w:cs="新細明體"/>
          <w:color w:val="000000"/>
          <w:sz w:val="28"/>
          <w:szCs w:val="28"/>
        </w:rPr>
        <w:t>官嶼至</w:t>
      </w:r>
      <w:proofErr w:type="gramEnd"/>
      <w:r w:rsidRPr="00333C2A">
        <w:rPr>
          <w:rFonts w:ascii="標楷體" w:eastAsia="標楷體" w:hAnsi="標楷體" w:cs="新細明體"/>
          <w:color w:val="000000"/>
          <w:sz w:val="28"/>
          <w:szCs w:val="28"/>
        </w:rPr>
        <w:t>山西已有開挖兩個農塘，但蓄水量仍不足農田灌溉用，建請縣府利用污水儲存方法，並再將農塘加大拓寬，以利增加蓄水量供農田灌溉用；有關建置農塘經費方面，瑠公水利會已承諾本人</w:t>
      </w:r>
      <w:r>
        <w:rPr>
          <w:rFonts w:ascii="標楷體" w:eastAsia="標楷體" w:hAnsi="標楷體" w:cs="新細明體"/>
          <w:color w:val="000000"/>
          <w:sz w:val="28"/>
          <w:szCs w:val="28"/>
        </w:rPr>
        <w:t>將編列預算協助，請縣府相關單位配合向該會申請預算建置。</w:t>
      </w:r>
    </w:p>
    <w:p w:rsidR="00057CBA" w:rsidRDefault="00057CBA" w:rsidP="00057CBA">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建設處</w:t>
      </w:r>
    </w:p>
    <w:p w:rsidR="00057CBA" w:rsidRPr="003E0B32" w:rsidRDefault="00057CBA" w:rsidP="00057CBA">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3E6573">
        <w:rPr>
          <w:rFonts w:ascii="標楷體" w:eastAsia="標楷體" w:hAnsi="標楷體" w:cs="新細明體" w:hint="eastAsia"/>
          <w:color w:val="000000"/>
          <w:sz w:val="28"/>
          <w:szCs w:val="28"/>
        </w:rPr>
        <w:t>109/09/11</w:t>
      </w:r>
    </w:p>
    <w:p w:rsidR="00057CBA" w:rsidRPr="003E0B32" w:rsidRDefault="00057CBA" w:rsidP="00057CBA">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sidRPr="00D856F9">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w:t>
      </w:r>
      <w:r w:rsidR="003E6573" w:rsidRPr="006853E7">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r w:rsidR="003E6573" w:rsidRPr="003E0B32">
        <w:rPr>
          <w:rFonts w:ascii="標楷體" w:eastAsia="標楷體" w:hAnsi="標楷體"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057CBA" w:rsidRDefault="00057CBA" w:rsidP="003E6573">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3E6573" w:rsidRPr="00FE425A" w:rsidRDefault="003E6573" w:rsidP="003E6573">
      <w:pPr>
        <w:spacing w:line="400" w:lineRule="exact"/>
        <w:ind w:left="1"/>
        <w:rPr>
          <w:rFonts w:ascii="標楷體" w:eastAsia="標楷體" w:hAnsi="標楷體" w:cs="新細明體"/>
          <w:color w:val="000000"/>
          <w:sz w:val="28"/>
          <w:szCs w:val="28"/>
        </w:rPr>
      </w:pPr>
      <w:r w:rsidRPr="00F42928">
        <w:rPr>
          <w:rFonts w:ascii="標楷體" w:eastAsia="標楷體" w:hAnsi="標楷體" w:cs="新細明體" w:hint="eastAsia"/>
          <w:color w:val="000000"/>
          <w:sz w:val="28"/>
          <w:szCs w:val="28"/>
        </w:rPr>
        <w:t>瑠公農田水利會執行之金門地區農業灌溉水源綠能生態教育園區，業於</w:t>
      </w:r>
      <w:r w:rsidRPr="00F42928">
        <w:rPr>
          <w:rFonts w:ascii="標楷體" w:eastAsia="標楷體" w:hAnsi="標楷體" w:cs="新細明體"/>
          <w:color w:val="000000"/>
          <w:sz w:val="28"/>
          <w:szCs w:val="28"/>
        </w:rPr>
        <w:t>108</w:t>
      </w:r>
      <w:r w:rsidRPr="00F42928">
        <w:rPr>
          <w:rFonts w:ascii="標楷體" w:eastAsia="標楷體" w:hAnsi="標楷體" w:cs="新細明體" w:hint="eastAsia"/>
          <w:color w:val="000000"/>
          <w:sz w:val="28"/>
          <w:szCs w:val="28"/>
        </w:rPr>
        <w:t>年</w:t>
      </w:r>
      <w:r w:rsidRPr="00F42928">
        <w:rPr>
          <w:rFonts w:ascii="標楷體" w:eastAsia="標楷體" w:hAnsi="標楷體" w:cs="新細明體"/>
          <w:color w:val="000000"/>
          <w:sz w:val="28"/>
          <w:szCs w:val="28"/>
        </w:rPr>
        <w:t>10</w:t>
      </w:r>
      <w:r w:rsidRPr="00F42928">
        <w:rPr>
          <w:rFonts w:ascii="標楷體" w:eastAsia="標楷體" w:hAnsi="標楷體" w:cs="新細明體" w:hint="eastAsia"/>
          <w:color w:val="000000"/>
          <w:sz w:val="28"/>
          <w:szCs w:val="28"/>
        </w:rPr>
        <w:t>月</w:t>
      </w:r>
      <w:r w:rsidRPr="00F42928">
        <w:rPr>
          <w:rFonts w:ascii="標楷體" w:eastAsia="標楷體" w:hAnsi="標楷體" w:cs="新細明體"/>
          <w:color w:val="000000"/>
          <w:sz w:val="28"/>
          <w:szCs w:val="28"/>
        </w:rPr>
        <w:t>16</w:t>
      </w:r>
      <w:r w:rsidRPr="00F42928">
        <w:rPr>
          <w:rFonts w:ascii="標楷體" w:eastAsia="標楷體" w:hAnsi="標楷體" w:cs="新細明體" w:hint="eastAsia"/>
          <w:color w:val="000000"/>
          <w:sz w:val="28"/>
          <w:szCs w:val="28"/>
        </w:rPr>
        <w:t>日揭幕啟用，約可增加</w:t>
      </w:r>
      <w:r w:rsidRPr="00F42928">
        <w:rPr>
          <w:rFonts w:ascii="標楷體" w:eastAsia="標楷體" w:hAnsi="標楷體" w:cs="新細明體"/>
          <w:color w:val="000000"/>
          <w:sz w:val="28"/>
          <w:szCs w:val="28"/>
        </w:rPr>
        <w:t>1</w:t>
      </w:r>
      <w:r w:rsidRPr="00F42928">
        <w:rPr>
          <w:rFonts w:ascii="標楷體" w:eastAsia="標楷體" w:hAnsi="標楷體" w:cs="新細明體" w:hint="eastAsia"/>
          <w:color w:val="000000"/>
          <w:sz w:val="28"/>
          <w:szCs w:val="28"/>
        </w:rPr>
        <w:t>萬噸的灌溉用水。本府</w:t>
      </w:r>
      <w:proofErr w:type="gramStart"/>
      <w:r w:rsidRPr="00F42928">
        <w:rPr>
          <w:rFonts w:ascii="標楷體" w:eastAsia="標楷體" w:hAnsi="標楷體" w:cs="新細明體"/>
          <w:color w:val="000000"/>
          <w:sz w:val="28"/>
          <w:szCs w:val="28"/>
        </w:rPr>
        <w:t>109</w:t>
      </w:r>
      <w:proofErr w:type="gramEnd"/>
      <w:r w:rsidRPr="00F42928">
        <w:rPr>
          <w:rFonts w:ascii="標楷體" w:eastAsia="標楷體" w:hAnsi="標楷體" w:cs="新細明體" w:hint="eastAsia"/>
          <w:color w:val="000000"/>
          <w:sz w:val="28"/>
          <w:szCs w:val="28"/>
        </w:rPr>
        <w:t>年度已核定金沙地區</w:t>
      </w:r>
      <w:r w:rsidRPr="00F42928">
        <w:rPr>
          <w:rFonts w:ascii="標楷體" w:eastAsia="標楷體" w:hAnsi="標楷體" w:cs="新細明體"/>
          <w:color w:val="000000"/>
          <w:sz w:val="28"/>
          <w:szCs w:val="28"/>
        </w:rPr>
        <w:t>9</w:t>
      </w:r>
      <w:r w:rsidRPr="00F42928">
        <w:rPr>
          <w:rFonts w:ascii="標楷體" w:eastAsia="標楷體" w:hAnsi="標楷體" w:cs="新細明體" w:hint="eastAsia"/>
          <w:color w:val="000000"/>
          <w:sz w:val="28"/>
          <w:szCs w:val="28"/>
        </w:rPr>
        <w:t>處農塘</w:t>
      </w:r>
      <w:proofErr w:type="gramStart"/>
      <w:r w:rsidRPr="00F42928">
        <w:rPr>
          <w:rFonts w:ascii="標楷體" w:eastAsia="標楷體" w:hAnsi="標楷體" w:cs="新細明體" w:hint="eastAsia"/>
          <w:color w:val="000000"/>
          <w:sz w:val="28"/>
          <w:szCs w:val="28"/>
        </w:rPr>
        <w:t>浚深案</w:t>
      </w:r>
      <w:proofErr w:type="gramEnd"/>
      <w:r w:rsidRPr="00F42928">
        <w:rPr>
          <w:rFonts w:ascii="標楷體" w:eastAsia="標楷體" w:hAnsi="標楷體" w:cs="新細明體" w:hint="eastAsia"/>
          <w:color w:val="000000"/>
          <w:sz w:val="28"/>
          <w:szCs w:val="28"/>
        </w:rPr>
        <w:t>，總</w:t>
      </w:r>
      <w:proofErr w:type="gramStart"/>
      <w:r w:rsidRPr="00F42928">
        <w:rPr>
          <w:rFonts w:ascii="標楷體" w:eastAsia="標楷體" w:hAnsi="標楷體" w:cs="新細明體" w:hint="eastAsia"/>
          <w:color w:val="000000"/>
          <w:sz w:val="28"/>
          <w:szCs w:val="28"/>
        </w:rPr>
        <w:t>浚</w:t>
      </w:r>
      <w:proofErr w:type="gramEnd"/>
      <w:r w:rsidRPr="00F42928">
        <w:rPr>
          <w:rFonts w:ascii="標楷體" w:eastAsia="標楷體" w:hAnsi="標楷體" w:cs="新細明體" w:hint="eastAsia"/>
          <w:color w:val="000000"/>
          <w:sz w:val="28"/>
          <w:szCs w:val="28"/>
        </w:rPr>
        <w:t>深土石量為</w:t>
      </w:r>
      <w:r w:rsidRPr="00F42928">
        <w:rPr>
          <w:rFonts w:ascii="標楷體" w:eastAsia="標楷體" w:hAnsi="標楷體" w:cs="新細明體"/>
          <w:color w:val="000000"/>
          <w:sz w:val="28"/>
          <w:szCs w:val="28"/>
        </w:rPr>
        <w:t>13,855</w:t>
      </w:r>
      <w:r w:rsidRPr="00F42928">
        <w:rPr>
          <w:rFonts w:ascii="標楷體" w:eastAsia="標楷體" w:hAnsi="標楷體" w:cs="新細明體" w:hint="eastAsia"/>
          <w:color w:val="000000"/>
          <w:sz w:val="28"/>
          <w:szCs w:val="28"/>
        </w:rPr>
        <w:t>噸，並規劃農塘</w:t>
      </w:r>
      <w:proofErr w:type="gramStart"/>
      <w:r w:rsidRPr="00F42928">
        <w:rPr>
          <w:rFonts w:ascii="標楷體" w:eastAsia="標楷體" w:hAnsi="標楷體" w:cs="新細明體" w:hint="eastAsia"/>
          <w:color w:val="000000"/>
          <w:sz w:val="28"/>
          <w:szCs w:val="28"/>
        </w:rPr>
        <w:t>浚</w:t>
      </w:r>
      <w:proofErr w:type="gramEnd"/>
      <w:r w:rsidRPr="00F42928">
        <w:rPr>
          <w:rFonts w:ascii="標楷體" w:eastAsia="標楷體" w:hAnsi="標楷體" w:cs="新細明體" w:hint="eastAsia"/>
          <w:color w:val="000000"/>
          <w:sz w:val="28"/>
          <w:szCs w:val="28"/>
        </w:rPr>
        <w:t>深水環境改善中程計畫，改善蓄水量不足問題。</w:t>
      </w:r>
    </w:p>
    <w:p w:rsidR="00C82B3D" w:rsidRPr="003E6573" w:rsidRDefault="00C82B3D" w:rsidP="00C82B3D">
      <w:pPr>
        <w:spacing w:line="400" w:lineRule="exact"/>
        <w:jc w:val="both"/>
        <w:rPr>
          <w:rFonts w:ascii="標楷體" w:eastAsia="標楷體" w:hAnsi="標楷體"/>
          <w:color w:val="000000"/>
          <w:sz w:val="28"/>
          <w:szCs w:val="28"/>
        </w:rPr>
      </w:pPr>
    </w:p>
    <w:p w:rsidR="006A74F9" w:rsidRPr="006A74F9" w:rsidRDefault="006A74F9" w:rsidP="006A74F9">
      <w:pPr>
        <w:tabs>
          <w:tab w:val="left" w:pos="7560"/>
        </w:tabs>
        <w:snapToGrid w:val="0"/>
        <w:spacing w:line="400" w:lineRule="exact"/>
        <w:rPr>
          <w:rFonts w:ascii="標楷體" w:eastAsia="標楷體" w:hAnsi="標楷體"/>
          <w:color w:val="000000"/>
          <w:sz w:val="28"/>
          <w:szCs w:val="28"/>
        </w:rPr>
      </w:pPr>
      <w:r w:rsidRPr="006A74F9">
        <w:rPr>
          <w:rFonts w:ascii="標楷體" w:eastAsia="標楷體" w:hAnsi="標楷體" w:hint="eastAsia"/>
          <w:color w:val="000000"/>
          <w:sz w:val="28"/>
          <w:szCs w:val="28"/>
          <w:bdr w:val="single" w:sz="4" w:space="0" w:color="auto"/>
        </w:rPr>
        <w:t>案    號</w:t>
      </w:r>
      <w:r w:rsidRPr="006A74F9">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D-23</w:t>
      </w:r>
      <w:r w:rsidRPr="006A74F9">
        <w:rPr>
          <w:rFonts w:ascii="標楷體" w:eastAsia="標楷體" w:hAnsi="標楷體" w:hint="eastAsia"/>
          <w:color w:val="000000"/>
          <w:sz w:val="28"/>
          <w:szCs w:val="28"/>
        </w:rPr>
        <w:t xml:space="preserve"> </w:t>
      </w:r>
    </w:p>
    <w:p w:rsidR="006A74F9" w:rsidRPr="003E0B32" w:rsidRDefault="006A74F9" w:rsidP="006A74F9">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Pr>
          <w:rFonts w:ascii="標楷體" w:eastAsia="標楷體" w:hAnsi="標楷體" w:hint="eastAsia"/>
          <w:sz w:val="28"/>
          <w:szCs w:val="28"/>
        </w:rPr>
        <w:t>代表會代表黃奕</w:t>
      </w:r>
      <w:proofErr w:type="gramStart"/>
      <w:r>
        <w:rPr>
          <w:rFonts w:ascii="標楷體" w:eastAsia="標楷體" w:hAnsi="標楷體" w:hint="eastAsia"/>
          <w:sz w:val="28"/>
          <w:szCs w:val="28"/>
        </w:rPr>
        <w:t>焮</w:t>
      </w:r>
      <w:proofErr w:type="gramEnd"/>
    </w:p>
    <w:p w:rsidR="006A74F9" w:rsidRPr="0026139B" w:rsidRDefault="006A74F9" w:rsidP="006A74F9">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Pr>
          <w:rFonts w:ascii="標楷體" w:eastAsia="標楷體" w:hAnsi="標楷體" w:hint="eastAsia"/>
          <w:sz w:val="28"/>
          <w:szCs w:val="28"/>
        </w:rPr>
        <w:t>有關強徵土地返還於民，由民眾購回該地，民眾已依照財政處指示將所有申請文件</w:t>
      </w:r>
      <w:proofErr w:type="gramStart"/>
      <w:r>
        <w:rPr>
          <w:rFonts w:ascii="標楷體" w:eastAsia="標楷體" w:hAnsi="標楷體" w:hint="eastAsia"/>
          <w:sz w:val="28"/>
          <w:szCs w:val="28"/>
        </w:rPr>
        <w:t>備齊及且依</w:t>
      </w:r>
      <w:proofErr w:type="gramEnd"/>
      <w:r>
        <w:rPr>
          <w:rFonts w:ascii="標楷體" w:eastAsia="標楷體" w:hAnsi="標楷體" w:hint="eastAsia"/>
          <w:sz w:val="28"/>
          <w:szCs w:val="28"/>
        </w:rPr>
        <w:t>程序辦理，但經相關單位現地會</w:t>
      </w:r>
      <w:proofErr w:type="gramStart"/>
      <w:r>
        <w:rPr>
          <w:rFonts w:ascii="標楷體" w:eastAsia="標楷體" w:hAnsi="標楷體" w:hint="eastAsia"/>
          <w:sz w:val="28"/>
          <w:szCs w:val="28"/>
        </w:rPr>
        <w:t>勘</w:t>
      </w:r>
      <w:proofErr w:type="gramEnd"/>
      <w:r>
        <w:rPr>
          <w:rFonts w:ascii="標楷體" w:eastAsia="標楷體" w:hAnsi="標楷體" w:hint="eastAsia"/>
          <w:sz w:val="28"/>
          <w:szCs w:val="28"/>
        </w:rPr>
        <w:t>，表示因此土地屬於道路用地導致民眾無法購回，影響民眾舟車勞頓且能量耗損，建請財政處提出檢討，應於民眾申請前邀請相關單位會</w:t>
      </w:r>
      <w:proofErr w:type="gramStart"/>
      <w:r>
        <w:rPr>
          <w:rFonts w:ascii="標楷體" w:eastAsia="標楷體" w:hAnsi="標楷體" w:hint="eastAsia"/>
          <w:sz w:val="28"/>
          <w:szCs w:val="28"/>
        </w:rPr>
        <w:lastRenderedPageBreak/>
        <w:t>勘</w:t>
      </w:r>
      <w:proofErr w:type="gramEnd"/>
      <w:r>
        <w:rPr>
          <w:rFonts w:ascii="標楷體" w:eastAsia="標楷體" w:hAnsi="標楷體" w:hint="eastAsia"/>
          <w:sz w:val="28"/>
          <w:szCs w:val="28"/>
        </w:rPr>
        <w:t>了解該地實際狀況，避免類似事件再次發生。</w:t>
      </w:r>
    </w:p>
    <w:p w:rsidR="006A74F9" w:rsidRDefault="006A74F9" w:rsidP="006A74F9">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財政處</w:t>
      </w:r>
    </w:p>
    <w:p w:rsidR="006A74F9" w:rsidRPr="003E0B32" w:rsidRDefault="006A74F9" w:rsidP="006A74F9">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處理日期：108/07/29</w:t>
      </w:r>
    </w:p>
    <w:p w:rsidR="006A74F9" w:rsidRPr="003E0B32" w:rsidRDefault="006A74F9" w:rsidP="006A74F9">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proofErr w:type="gramStart"/>
      <w:r>
        <w:rPr>
          <w:rFonts w:ascii="標楷體" w:eastAsia="標楷體" w:hAnsi="標楷體" w:hint="eastAsia"/>
          <w:color w:val="000000"/>
          <w:sz w:val="28"/>
          <w:szCs w:val="28"/>
        </w:rPr>
        <w:t>█</w:t>
      </w:r>
      <w:proofErr w:type="gramEnd"/>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6A74F9" w:rsidRPr="003E0B32" w:rsidRDefault="006A74F9" w:rsidP="006A74F9">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6A74F9" w:rsidRPr="001C6467" w:rsidRDefault="006A74F9" w:rsidP="006A74F9">
      <w:pPr>
        <w:adjustRightInd w:val="0"/>
        <w:spacing w:line="400" w:lineRule="exact"/>
        <w:ind w:left="560" w:hangingChars="200" w:hanging="560"/>
        <w:rPr>
          <w:rFonts w:ascii="標楷體" w:eastAsia="標楷體" w:hAnsi="標楷體"/>
          <w:sz w:val="28"/>
          <w:szCs w:val="28"/>
        </w:rPr>
      </w:pPr>
      <w:r>
        <w:rPr>
          <w:rFonts w:ascii="標楷體" w:eastAsia="標楷體" w:hAnsi="標楷體" w:hint="eastAsia"/>
          <w:sz w:val="28"/>
          <w:szCs w:val="28"/>
        </w:rPr>
        <w:t>一、</w:t>
      </w:r>
      <w:proofErr w:type="gramStart"/>
      <w:r w:rsidRPr="001C6467">
        <w:rPr>
          <w:rFonts w:ascii="標楷體" w:eastAsia="標楷體" w:hAnsi="標楷體" w:hint="eastAsia"/>
          <w:sz w:val="28"/>
          <w:szCs w:val="28"/>
        </w:rPr>
        <w:t>旨</w:t>
      </w:r>
      <w:r w:rsidRPr="001C6467">
        <w:rPr>
          <w:rFonts w:ascii="標楷體" w:eastAsia="標楷體" w:hAnsi="標楷體"/>
          <w:sz w:val="28"/>
          <w:szCs w:val="28"/>
        </w:rPr>
        <w:t>案已</w:t>
      </w:r>
      <w:proofErr w:type="gramEnd"/>
      <w:r w:rsidRPr="001C6467">
        <w:rPr>
          <w:rFonts w:ascii="標楷體" w:eastAsia="標楷體" w:hAnsi="標楷體"/>
          <w:sz w:val="28"/>
          <w:szCs w:val="28"/>
        </w:rPr>
        <w:t>於</w:t>
      </w:r>
      <w:r w:rsidRPr="001C6467">
        <w:rPr>
          <w:rFonts w:ascii="標楷體" w:eastAsia="標楷體" w:hAnsi="標楷體" w:hint="eastAsia"/>
          <w:sz w:val="28"/>
          <w:szCs w:val="28"/>
        </w:rPr>
        <w:t>108年3月</w:t>
      </w:r>
      <w:r w:rsidRPr="001C6467">
        <w:rPr>
          <w:rFonts w:ascii="標楷體" w:eastAsia="標楷體" w:hAnsi="標楷體"/>
          <w:sz w:val="28"/>
          <w:szCs w:val="28"/>
        </w:rPr>
        <w:t>間連</w:t>
      </w:r>
      <w:proofErr w:type="gramStart"/>
      <w:r w:rsidRPr="001C6467">
        <w:rPr>
          <w:rFonts w:ascii="標楷體" w:eastAsia="標楷體" w:hAnsi="標楷體"/>
          <w:sz w:val="28"/>
          <w:szCs w:val="28"/>
        </w:rPr>
        <w:t>繫建議人敘明</w:t>
      </w:r>
      <w:proofErr w:type="gramEnd"/>
      <w:r w:rsidRPr="001C6467">
        <w:rPr>
          <w:rFonts w:ascii="標楷體" w:eastAsia="標楷體" w:hAnsi="標楷體"/>
          <w:sz w:val="28"/>
          <w:szCs w:val="28"/>
        </w:rPr>
        <w:t>緣由</w:t>
      </w:r>
      <w:r w:rsidRPr="001C6467">
        <w:rPr>
          <w:rFonts w:ascii="標楷體" w:eastAsia="標楷體" w:hAnsi="標楷體" w:hint="eastAsia"/>
          <w:sz w:val="28"/>
          <w:szCs w:val="28"/>
        </w:rPr>
        <w:t>。</w:t>
      </w:r>
    </w:p>
    <w:p w:rsidR="006A74F9" w:rsidRPr="001C6467" w:rsidRDefault="006A74F9" w:rsidP="006A74F9">
      <w:pPr>
        <w:spacing w:line="400" w:lineRule="exact"/>
        <w:ind w:left="560" w:hangingChars="200" w:hanging="560"/>
        <w:rPr>
          <w:rFonts w:ascii="標楷體" w:eastAsia="標楷體" w:hAnsi="標楷體"/>
          <w:sz w:val="28"/>
          <w:szCs w:val="28"/>
        </w:rPr>
      </w:pPr>
      <w:r>
        <w:rPr>
          <w:rFonts w:ascii="標楷體" w:eastAsia="標楷體" w:hAnsi="標楷體" w:hint="eastAsia"/>
          <w:sz w:val="28"/>
          <w:szCs w:val="28"/>
        </w:rPr>
        <w:t>二、</w:t>
      </w:r>
      <w:r w:rsidRPr="001C6467">
        <w:rPr>
          <w:rFonts w:ascii="標楷體" w:eastAsia="標楷體" w:hAnsi="標楷體"/>
          <w:sz w:val="28"/>
          <w:szCs w:val="28"/>
        </w:rPr>
        <w:t>民眾依離島建設條例第</w:t>
      </w:r>
      <w:r w:rsidRPr="001C6467">
        <w:rPr>
          <w:rFonts w:ascii="標楷體" w:eastAsia="標楷體" w:hAnsi="標楷體" w:hint="eastAsia"/>
          <w:sz w:val="28"/>
          <w:szCs w:val="28"/>
        </w:rPr>
        <w:t>9條</w:t>
      </w:r>
      <w:r w:rsidRPr="001C6467">
        <w:rPr>
          <w:rFonts w:ascii="標楷體" w:eastAsia="標楷體" w:hAnsi="標楷體"/>
          <w:sz w:val="28"/>
          <w:szCs w:val="28"/>
        </w:rPr>
        <w:t>第</w:t>
      </w:r>
      <w:r w:rsidRPr="001C6467">
        <w:rPr>
          <w:rFonts w:ascii="標楷體" w:eastAsia="標楷體" w:hAnsi="標楷體" w:hint="eastAsia"/>
          <w:sz w:val="28"/>
          <w:szCs w:val="28"/>
        </w:rPr>
        <w:t>1項</w:t>
      </w:r>
      <w:r w:rsidRPr="001C6467">
        <w:rPr>
          <w:rFonts w:ascii="標楷體" w:eastAsia="標楷體" w:hAnsi="標楷體"/>
          <w:sz w:val="28"/>
          <w:szCs w:val="28"/>
        </w:rPr>
        <w:t>申請縣有地購回</w:t>
      </w:r>
      <w:r w:rsidRPr="001C6467">
        <w:rPr>
          <w:rFonts w:ascii="標楷體" w:eastAsia="標楷體" w:hAnsi="標楷體" w:hint="eastAsia"/>
          <w:sz w:val="28"/>
          <w:szCs w:val="28"/>
        </w:rPr>
        <w:t>，申</w:t>
      </w:r>
      <w:r w:rsidRPr="001C6467">
        <w:rPr>
          <w:rFonts w:ascii="標楷體" w:eastAsia="標楷體" w:hAnsi="標楷體"/>
          <w:sz w:val="28"/>
          <w:szCs w:val="28"/>
        </w:rPr>
        <w:t>請</w:t>
      </w:r>
      <w:r w:rsidRPr="001C6467">
        <w:rPr>
          <w:rFonts w:ascii="標楷體" w:eastAsia="標楷體" w:hAnsi="標楷體" w:hint="eastAsia"/>
          <w:sz w:val="28"/>
          <w:szCs w:val="28"/>
        </w:rPr>
        <w:t>案</w:t>
      </w:r>
      <w:r w:rsidRPr="001C6467">
        <w:rPr>
          <w:rFonts w:ascii="標楷體" w:eastAsia="標楷體" w:hAnsi="標楷體"/>
          <w:sz w:val="28"/>
          <w:szCs w:val="28"/>
        </w:rPr>
        <w:t>需檢具相關證明文件及佐證資料送承辦單位審</w:t>
      </w:r>
      <w:r>
        <w:rPr>
          <w:rFonts w:ascii="標楷體" w:eastAsia="標楷體" w:hAnsi="標楷體" w:hint="eastAsia"/>
          <w:sz w:val="28"/>
          <w:szCs w:val="28"/>
        </w:rPr>
        <w:t>查</w:t>
      </w:r>
      <w:r w:rsidRPr="001C6467">
        <w:rPr>
          <w:rFonts w:ascii="標楷體" w:eastAsia="標楷體" w:hAnsi="標楷體" w:hint="eastAsia"/>
          <w:sz w:val="28"/>
          <w:szCs w:val="28"/>
        </w:rPr>
        <w:t>。尚</w:t>
      </w:r>
      <w:r w:rsidRPr="001C6467">
        <w:rPr>
          <w:rFonts w:ascii="標楷體" w:eastAsia="標楷體" w:hAnsi="標楷體"/>
          <w:sz w:val="28"/>
          <w:szCs w:val="28"/>
        </w:rPr>
        <w:t>非</w:t>
      </w:r>
      <w:r w:rsidRPr="001C6467">
        <w:rPr>
          <w:rFonts w:ascii="標楷體" w:eastAsia="標楷體" w:hAnsi="標楷體" w:hint="eastAsia"/>
          <w:sz w:val="28"/>
          <w:szCs w:val="28"/>
        </w:rPr>
        <w:t>檢具</w:t>
      </w:r>
      <w:r w:rsidRPr="001C6467">
        <w:rPr>
          <w:rFonts w:ascii="標楷體" w:eastAsia="標楷體" w:hAnsi="標楷體"/>
          <w:sz w:val="28"/>
          <w:szCs w:val="28"/>
        </w:rPr>
        <w:t>資料提出申請即符合購回要件</w:t>
      </w:r>
      <w:r w:rsidRPr="001C6467">
        <w:rPr>
          <w:rFonts w:ascii="標楷體" w:eastAsia="標楷體" w:hAnsi="標楷體" w:hint="eastAsia"/>
          <w:sz w:val="28"/>
          <w:szCs w:val="28"/>
        </w:rPr>
        <w:t>，</w:t>
      </w:r>
      <w:r w:rsidRPr="001C6467">
        <w:rPr>
          <w:rFonts w:ascii="標楷體" w:eastAsia="標楷體" w:hAnsi="標楷體"/>
          <w:sz w:val="28"/>
          <w:szCs w:val="28"/>
        </w:rPr>
        <w:t>建議人稱就本處指示辦理事項，容有誤解。</w:t>
      </w:r>
    </w:p>
    <w:p w:rsidR="006A74F9" w:rsidRPr="006A74F9" w:rsidRDefault="006A74F9" w:rsidP="006A74F9">
      <w:pPr>
        <w:spacing w:line="400" w:lineRule="exact"/>
        <w:ind w:left="560" w:hangingChars="200" w:hanging="560"/>
        <w:rPr>
          <w:rFonts w:ascii="標楷體" w:eastAsia="標楷體" w:hAnsi="標楷體"/>
          <w:sz w:val="28"/>
          <w:szCs w:val="28"/>
        </w:rPr>
      </w:pPr>
      <w:r>
        <w:rPr>
          <w:rFonts w:ascii="標楷體" w:eastAsia="標楷體" w:hAnsi="標楷體" w:hint="eastAsia"/>
          <w:sz w:val="28"/>
          <w:szCs w:val="28"/>
        </w:rPr>
        <w:t>二、民眾申請購回土地如屬道路、巷道等公眾通行土地，本處將於會</w:t>
      </w:r>
      <w:proofErr w:type="gramStart"/>
      <w:r>
        <w:rPr>
          <w:rFonts w:ascii="標楷體" w:eastAsia="標楷體" w:hAnsi="標楷體" w:hint="eastAsia"/>
          <w:sz w:val="28"/>
          <w:szCs w:val="28"/>
        </w:rPr>
        <w:t>勘</w:t>
      </w:r>
      <w:proofErr w:type="gramEnd"/>
      <w:r>
        <w:rPr>
          <w:rFonts w:ascii="標楷體" w:eastAsia="標楷體" w:hAnsi="標楷體" w:hint="eastAsia"/>
          <w:sz w:val="28"/>
          <w:szCs w:val="28"/>
        </w:rPr>
        <w:t>前告知申請人，供民眾參考</w:t>
      </w:r>
      <w:r w:rsidRPr="001C6467">
        <w:rPr>
          <w:rFonts w:ascii="標楷體" w:eastAsia="標楷體" w:hAnsi="標楷體"/>
          <w:sz w:val="28"/>
          <w:szCs w:val="28"/>
        </w:rPr>
        <w:t>。</w:t>
      </w:r>
    </w:p>
    <w:p w:rsidR="006A74F9" w:rsidRPr="006A74F9" w:rsidRDefault="006A74F9" w:rsidP="006A74F9">
      <w:pPr>
        <w:spacing w:line="400" w:lineRule="exact"/>
        <w:jc w:val="both"/>
        <w:rPr>
          <w:rFonts w:ascii="標楷體" w:eastAsia="標楷體" w:hAnsi="標楷體"/>
          <w:color w:val="000000"/>
          <w:sz w:val="28"/>
          <w:szCs w:val="28"/>
        </w:rPr>
      </w:pPr>
    </w:p>
    <w:p w:rsidR="0096669C" w:rsidRPr="004E79E2" w:rsidRDefault="0096669C" w:rsidP="0096669C">
      <w:pPr>
        <w:tabs>
          <w:tab w:val="left" w:pos="7560"/>
        </w:tabs>
        <w:snapToGrid w:val="0"/>
        <w:spacing w:line="400" w:lineRule="exact"/>
        <w:rPr>
          <w:rFonts w:ascii="標楷體" w:eastAsia="標楷體" w:hAnsi="標楷體"/>
          <w:color w:val="000000"/>
          <w:sz w:val="28"/>
          <w:szCs w:val="28"/>
        </w:rPr>
      </w:pPr>
      <w:r w:rsidRPr="0096669C">
        <w:rPr>
          <w:rFonts w:ascii="標楷體" w:eastAsia="標楷體" w:hAnsi="標楷體" w:hint="eastAsia"/>
          <w:color w:val="000000"/>
          <w:sz w:val="28"/>
          <w:szCs w:val="28"/>
          <w:bdr w:val="single" w:sz="4" w:space="0" w:color="auto"/>
        </w:rPr>
        <w:t>案    號</w:t>
      </w:r>
      <w:r w:rsidRPr="0096669C">
        <w:rPr>
          <w:rFonts w:ascii="標楷體" w:eastAsia="標楷體" w:hAnsi="標楷體" w:hint="eastAsia"/>
          <w:b/>
          <w:color w:val="000000"/>
          <w:sz w:val="28"/>
          <w:szCs w:val="28"/>
          <w:bdr w:val="single" w:sz="4" w:space="0" w:color="auto"/>
        </w:rPr>
        <w:t>：</w:t>
      </w:r>
      <w:r w:rsidR="006A4608">
        <w:rPr>
          <w:rFonts w:ascii="標楷體" w:eastAsia="標楷體" w:hAnsi="標楷體"/>
          <w:sz w:val="28"/>
          <w:szCs w:val="28"/>
          <w:bdr w:val="single" w:sz="4" w:space="0" w:color="auto"/>
        </w:rPr>
        <w:t>D-2</w:t>
      </w:r>
      <w:r w:rsidR="006A4608">
        <w:rPr>
          <w:rFonts w:ascii="標楷體" w:eastAsia="標楷體" w:hAnsi="標楷體" w:hint="eastAsia"/>
          <w:sz w:val="28"/>
          <w:szCs w:val="28"/>
          <w:bdr w:val="single" w:sz="4" w:space="0" w:color="auto"/>
        </w:rPr>
        <w:t>4</w:t>
      </w:r>
    </w:p>
    <w:p w:rsidR="0096669C" w:rsidRPr="004E79E2" w:rsidRDefault="0096669C" w:rsidP="0096669C">
      <w:pPr>
        <w:spacing w:line="400" w:lineRule="exact"/>
        <w:rPr>
          <w:rFonts w:ascii="標楷體" w:eastAsia="標楷體" w:hAnsi="標楷體"/>
          <w:color w:val="000000"/>
          <w:sz w:val="28"/>
          <w:szCs w:val="28"/>
        </w:rPr>
      </w:pPr>
      <w:r w:rsidRPr="004E79E2">
        <w:rPr>
          <w:rFonts w:ascii="標楷體" w:eastAsia="標楷體" w:hAnsi="標楷體" w:hint="eastAsia"/>
          <w:color w:val="000000"/>
          <w:sz w:val="28"/>
          <w:szCs w:val="28"/>
        </w:rPr>
        <w:t>建 議 人：</w:t>
      </w:r>
      <w:r w:rsidRPr="00EC7D43">
        <w:rPr>
          <w:rFonts w:ascii="標楷體" w:eastAsia="標楷體" w:hAnsi="標楷體" w:hint="eastAsia"/>
          <w:sz w:val="28"/>
          <w:szCs w:val="28"/>
        </w:rPr>
        <w:t>金沙鎮民代表會代表黃奕</w:t>
      </w:r>
      <w:proofErr w:type="gramStart"/>
      <w:r w:rsidRPr="00EC7D43">
        <w:rPr>
          <w:rFonts w:ascii="標楷體" w:eastAsia="標楷體" w:hAnsi="標楷體" w:hint="eastAsia"/>
          <w:sz w:val="28"/>
          <w:szCs w:val="28"/>
        </w:rPr>
        <w:t>焮</w:t>
      </w:r>
      <w:proofErr w:type="gramEnd"/>
    </w:p>
    <w:p w:rsidR="0096669C" w:rsidRDefault="0096669C" w:rsidP="0096669C">
      <w:pPr>
        <w:tabs>
          <w:tab w:val="left" w:pos="7560"/>
        </w:tabs>
        <w:snapToGrid w:val="0"/>
        <w:spacing w:line="400" w:lineRule="exact"/>
        <w:ind w:left="1400" w:hangingChars="500" w:hanging="1400"/>
        <w:rPr>
          <w:rFonts w:ascii="標楷體" w:eastAsia="標楷體" w:hAnsi="標楷體"/>
          <w:sz w:val="28"/>
          <w:szCs w:val="28"/>
        </w:rPr>
      </w:pPr>
      <w:r w:rsidRPr="004E79E2">
        <w:rPr>
          <w:rFonts w:ascii="標楷體" w:eastAsia="標楷體" w:hAnsi="標楷體" w:hint="eastAsia"/>
          <w:color w:val="000000"/>
          <w:sz w:val="28"/>
          <w:szCs w:val="28"/>
        </w:rPr>
        <w:t>建議事項：</w:t>
      </w:r>
      <w:r w:rsidRPr="00EC7D43">
        <w:rPr>
          <w:rFonts w:ascii="標楷體" w:eastAsia="標楷體" w:hAnsi="標楷體" w:hint="eastAsia"/>
          <w:sz w:val="28"/>
          <w:szCs w:val="28"/>
        </w:rPr>
        <w:t>金沙戲院經文化局召開2次委員會鑑定非屬於縣定古蹟及歷史建築，</w:t>
      </w:r>
    </w:p>
    <w:p w:rsidR="0096669C" w:rsidRPr="004E79E2" w:rsidRDefault="0096669C" w:rsidP="0096669C">
      <w:pPr>
        <w:tabs>
          <w:tab w:val="left" w:pos="7560"/>
        </w:tabs>
        <w:snapToGrid w:val="0"/>
        <w:spacing w:line="400" w:lineRule="exact"/>
        <w:ind w:leftChars="550" w:left="1320"/>
        <w:rPr>
          <w:rFonts w:ascii="標楷體" w:eastAsia="標楷體" w:hAnsi="標楷體"/>
          <w:color w:val="000000"/>
          <w:sz w:val="28"/>
          <w:szCs w:val="28"/>
        </w:rPr>
      </w:pPr>
      <w:r w:rsidRPr="00EC7D43">
        <w:rPr>
          <w:rFonts w:ascii="標楷體" w:eastAsia="標楷體" w:hAnsi="標楷體" w:hint="eastAsia"/>
          <w:sz w:val="28"/>
          <w:szCs w:val="28"/>
        </w:rPr>
        <w:t>請規劃發展金沙戲院以振興金沙經濟繁榮。</w:t>
      </w:r>
    </w:p>
    <w:p w:rsidR="0096669C" w:rsidRPr="004E79E2" w:rsidRDefault="0096669C" w:rsidP="0096669C">
      <w:pPr>
        <w:snapToGrid w:val="0"/>
        <w:spacing w:line="400" w:lineRule="exact"/>
        <w:rPr>
          <w:rFonts w:ascii="標楷體" w:eastAsia="標楷體" w:hAnsi="標楷體" w:cs="新細明體"/>
          <w:color w:val="000000"/>
          <w:sz w:val="28"/>
          <w:szCs w:val="28"/>
        </w:rPr>
      </w:pPr>
      <w:r w:rsidRPr="004E79E2">
        <w:rPr>
          <w:rFonts w:ascii="標楷體" w:eastAsia="標楷體" w:hAnsi="標楷體" w:cs="新細明體" w:hint="eastAsia"/>
          <w:color w:val="000000"/>
          <w:sz w:val="28"/>
          <w:szCs w:val="28"/>
        </w:rPr>
        <w:t>處理單位：</w:t>
      </w:r>
      <w:r w:rsidRPr="004E79E2">
        <w:rPr>
          <w:rFonts w:ascii="標楷體" w:eastAsia="標楷體" w:hAnsi="標楷體" w:hint="eastAsia"/>
          <w:sz w:val="28"/>
          <w:szCs w:val="28"/>
        </w:rPr>
        <w:t>文化局</w:t>
      </w:r>
    </w:p>
    <w:p w:rsidR="0096669C" w:rsidRPr="004E79E2" w:rsidRDefault="0096669C" w:rsidP="0096669C">
      <w:pPr>
        <w:snapToGrid w:val="0"/>
        <w:spacing w:line="400" w:lineRule="exact"/>
        <w:rPr>
          <w:rFonts w:ascii="標楷體" w:eastAsia="標楷體" w:hAnsi="標楷體" w:cs="新細明體"/>
          <w:color w:val="000000"/>
          <w:sz w:val="28"/>
          <w:szCs w:val="28"/>
        </w:rPr>
      </w:pPr>
      <w:r w:rsidRPr="004E79E2">
        <w:rPr>
          <w:rFonts w:ascii="標楷體" w:eastAsia="標楷體" w:hAnsi="標楷體" w:cs="新細明體" w:hint="eastAsia"/>
          <w:color w:val="000000"/>
          <w:sz w:val="28"/>
          <w:szCs w:val="28"/>
        </w:rPr>
        <w:t>處理日期：</w:t>
      </w:r>
      <w:r w:rsidR="00C17C0D">
        <w:rPr>
          <w:rFonts w:ascii="標楷體" w:eastAsia="標楷體" w:hAnsi="標楷體" w:cs="新細明體"/>
          <w:color w:val="000000"/>
          <w:sz w:val="28"/>
          <w:szCs w:val="28"/>
        </w:rPr>
        <w:t>10</w:t>
      </w:r>
      <w:r w:rsidR="00C17C0D">
        <w:rPr>
          <w:rFonts w:ascii="標楷體" w:eastAsia="標楷體" w:hAnsi="標楷體" w:cs="新細明體" w:hint="eastAsia"/>
          <w:color w:val="000000"/>
          <w:sz w:val="28"/>
          <w:szCs w:val="28"/>
        </w:rPr>
        <w:t>8</w:t>
      </w:r>
      <w:r w:rsidR="00A261C4">
        <w:rPr>
          <w:rFonts w:ascii="標楷體" w:eastAsia="標楷體" w:hAnsi="標楷體" w:cs="新細明體"/>
          <w:color w:val="000000"/>
          <w:sz w:val="28"/>
          <w:szCs w:val="28"/>
        </w:rPr>
        <w:t>/</w:t>
      </w:r>
      <w:r w:rsidR="00A261C4">
        <w:rPr>
          <w:rFonts w:ascii="標楷體" w:eastAsia="標楷體" w:hAnsi="標楷體" w:cs="新細明體" w:hint="eastAsia"/>
          <w:color w:val="000000"/>
          <w:sz w:val="28"/>
          <w:szCs w:val="28"/>
        </w:rPr>
        <w:t>12</w:t>
      </w:r>
      <w:r w:rsidR="00A261C4">
        <w:rPr>
          <w:rFonts w:ascii="標楷體" w:eastAsia="標楷體" w:hAnsi="標楷體" w:cs="新細明體"/>
          <w:color w:val="000000"/>
          <w:sz w:val="28"/>
          <w:szCs w:val="28"/>
        </w:rPr>
        <w:t>/</w:t>
      </w:r>
      <w:r w:rsidR="00A261C4">
        <w:rPr>
          <w:rFonts w:ascii="標楷體" w:eastAsia="標楷體" w:hAnsi="標楷體" w:cs="新細明體" w:hint="eastAsia"/>
          <w:color w:val="000000"/>
          <w:sz w:val="28"/>
          <w:szCs w:val="28"/>
        </w:rPr>
        <w:t>10</w:t>
      </w:r>
    </w:p>
    <w:p w:rsidR="0096669C" w:rsidRPr="001C050C" w:rsidRDefault="0096669C" w:rsidP="0096669C">
      <w:pPr>
        <w:spacing w:line="400" w:lineRule="exact"/>
        <w:jc w:val="both"/>
        <w:rPr>
          <w:rFonts w:ascii="標楷體" w:eastAsia="標楷體" w:hAnsi="標楷體"/>
          <w:color w:val="000000"/>
          <w:sz w:val="28"/>
          <w:szCs w:val="28"/>
        </w:rPr>
      </w:pPr>
      <w:r w:rsidRPr="004E79E2">
        <w:rPr>
          <w:rFonts w:ascii="標楷體" w:eastAsia="標楷體" w:hAnsi="標楷體" w:hint="eastAsia"/>
          <w:color w:val="000000"/>
          <w:sz w:val="28"/>
          <w:szCs w:val="28"/>
        </w:rPr>
        <w:t>處理概</w:t>
      </w:r>
      <w:r w:rsidRPr="001C050C">
        <w:rPr>
          <w:rFonts w:ascii="標楷體" w:eastAsia="標楷體" w:hAnsi="標楷體" w:hint="eastAsia"/>
          <w:color w:val="000000"/>
          <w:sz w:val="28"/>
          <w:szCs w:val="28"/>
        </w:rPr>
        <w:t>況：□已完成、□辦理中、</w:t>
      </w:r>
      <w:r>
        <w:rPr>
          <w:rFonts w:ascii="標楷體" w:eastAsia="標楷體" w:hAnsi="標楷體" w:hint="eastAsia"/>
          <w:color w:val="000000"/>
          <w:sz w:val="28"/>
          <w:szCs w:val="28"/>
        </w:rPr>
        <w:t>■</w:t>
      </w:r>
      <w:proofErr w:type="gramStart"/>
      <w:r w:rsidRPr="001C050C">
        <w:rPr>
          <w:rFonts w:ascii="標楷體" w:eastAsia="標楷體" w:hAnsi="標楷體" w:hint="eastAsia"/>
          <w:color w:val="000000"/>
          <w:sz w:val="28"/>
          <w:szCs w:val="28"/>
        </w:rPr>
        <w:t>列入參辦</w:t>
      </w:r>
      <w:proofErr w:type="gramEnd"/>
      <w:r w:rsidRPr="001C050C">
        <w:rPr>
          <w:rFonts w:ascii="標楷體" w:eastAsia="標楷體" w:hAnsi="標楷體" w:hint="eastAsia"/>
          <w:color w:val="000000"/>
          <w:sz w:val="28"/>
          <w:szCs w:val="28"/>
        </w:rPr>
        <w:t>、□礙難處理、□轉報權責單位</w:t>
      </w:r>
    </w:p>
    <w:p w:rsidR="0096669C" w:rsidRPr="00FA53F7" w:rsidRDefault="0096669C" w:rsidP="00FA53F7">
      <w:pPr>
        <w:spacing w:line="400" w:lineRule="exact"/>
        <w:ind w:left="1400" w:hangingChars="500" w:hanging="1400"/>
        <w:jc w:val="both"/>
        <w:rPr>
          <w:rFonts w:ascii="標楷體" w:eastAsia="標楷體" w:hAnsi="標楷體"/>
          <w:sz w:val="28"/>
          <w:szCs w:val="28"/>
        </w:rPr>
      </w:pPr>
      <w:r w:rsidRPr="00FA53F7">
        <w:rPr>
          <w:rFonts w:ascii="標楷體" w:eastAsia="標楷體" w:hAnsi="標楷體" w:hint="eastAsia"/>
          <w:sz w:val="28"/>
          <w:szCs w:val="28"/>
        </w:rPr>
        <w:t>處理情形：</w:t>
      </w:r>
    </w:p>
    <w:p w:rsidR="00FA53F7" w:rsidRPr="00FA53F7" w:rsidRDefault="00FA53F7" w:rsidP="00FA53F7">
      <w:pPr>
        <w:spacing w:line="400" w:lineRule="exact"/>
        <w:jc w:val="both"/>
        <w:rPr>
          <w:rFonts w:ascii="標楷體" w:eastAsia="標楷體" w:hAnsi="標楷體"/>
          <w:sz w:val="28"/>
          <w:szCs w:val="28"/>
        </w:rPr>
      </w:pPr>
      <w:r w:rsidRPr="00FA53F7">
        <w:rPr>
          <w:rFonts w:ascii="標楷體" w:eastAsia="標楷體" w:hAnsi="標楷體" w:hint="eastAsia"/>
          <w:sz w:val="28"/>
          <w:szCs w:val="28"/>
        </w:rPr>
        <w:t>金沙戲院經由108年12月10日召開本縣108年</w:t>
      </w:r>
      <w:proofErr w:type="gramStart"/>
      <w:r w:rsidRPr="00FA53F7">
        <w:rPr>
          <w:rFonts w:ascii="標楷體" w:eastAsia="標楷體" w:hAnsi="標楷體" w:hint="eastAsia"/>
          <w:sz w:val="28"/>
          <w:szCs w:val="28"/>
        </w:rPr>
        <w:t>第二次文資</w:t>
      </w:r>
      <w:proofErr w:type="gramEnd"/>
      <w:r w:rsidRPr="00FA53F7">
        <w:rPr>
          <w:rFonts w:ascii="標楷體" w:eastAsia="標楷體" w:hAnsi="標楷體" w:hint="eastAsia"/>
          <w:sz w:val="28"/>
          <w:szCs w:val="28"/>
        </w:rPr>
        <w:t>審議會審議決議登錄金沙戲院立面部分為歷史建築。本案經過多次協調溝通，提出文化資產與商業結合之第三種可能性，期望能獲得最大共識，也希望在不影響民眾原有開發權的方案下，同步進行維修、保存具文資價值建物，並與舊有周邊商家街屋美化活化，促進金沙商圈風華繁榮再現。</w:t>
      </w:r>
    </w:p>
    <w:p w:rsidR="00C17C0D" w:rsidRPr="00FA53F7" w:rsidRDefault="00C17C0D" w:rsidP="00FA53F7">
      <w:pPr>
        <w:spacing w:line="400" w:lineRule="exact"/>
        <w:jc w:val="both"/>
        <w:rPr>
          <w:rFonts w:ascii="標楷體" w:eastAsia="標楷體" w:hAnsi="標楷體"/>
          <w:sz w:val="28"/>
          <w:szCs w:val="28"/>
        </w:rPr>
      </w:pPr>
    </w:p>
    <w:p w:rsidR="00DD769B" w:rsidRPr="001520AA" w:rsidRDefault="00DD769B" w:rsidP="00DD769B">
      <w:pPr>
        <w:tabs>
          <w:tab w:val="left" w:pos="7560"/>
        </w:tabs>
        <w:snapToGrid w:val="0"/>
        <w:spacing w:line="400" w:lineRule="exact"/>
        <w:rPr>
          <w:rFonts w:ascii="標楷體" w:eastAsia="標楷體" w:hAnsi="標楷體"/>
          <w:color w:val="000000"/>
          <w:sz w:val="28"/>
          <w:szCs w:val="28"/>
        </w:rPr>
      </w:pPr>
      <w:r w:rsidRPr="00DD769B">
        <w:rPr>
          <w:rFonts w:ascii="標楷體" w:eastAsia="標楷體" w:hAnsi="標楷體" w:hint="eastAsia"/>
          <w:color w:val="000000"/>
          <w:sz w:val="28"/>
          <w:szCs w:val="28"/>
          <w:bdr w:val="single" w:sz="4" w:space="0" w:color="auto"/>
        </w:rPr>
        <w:t>案    號</w:t>
      </w:r>
      <w:r w:rsidRPr="00DD769B">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D-25</w:t>
      </w:r>
      <w:r w:rsidRPr="001520AA">
        <w:rPr>
          <w:rFonts w:ascii="標楷體" w:eastAsia="標楷體" w:hAnsi="標楷體" w:hint="eastAsia"/>
          <w:color w:val="000000"/>
          <w:sz w:val="28"/>
          <w:szCs w:val="28"/>
        </w:rPr>
        <w:t xml:space="preserve"> </w:t>
      </w:r>
    </w:p>
    <w:p w:rsidR="00DD769B" w:rsidRDefault="00DD769B" w:rsidP="00DD769B">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建 議 人：鎮民代表會代表黃奕</w:t>
      </w:r>
      <w:proofErr w:type="gramStart"/>
      <w:r w:rsidRPr="001520AA">
        <w:rPr>
          <w:rFonts w:ascii="標楷體" w:eastAsia="標楷體" w:hAnsi="標楷體" w:hint="eastAsia"/>
          <w:color w:val="000000"/>
          <w:sz w:val="28"/>
          <w:szCs w:val="28"/>
        </w:rPr>
        <w:t>焮</w:t>
      </w:r>
      <w:proofErr w:type="gramEnd"/>
    </w:p>
    <w:p w:rsidR="00DD769B" w:rsidRDefault="00DD769B" w:rsidP="00DD769B">
      <w:pPr>
        <w:tabs>
          <w:tab w:val="left" w:pos="7560"/>
        </w:tabs>
        <w:snapToGrid w:val="0"/>
        <w:spacing w:line="400" w:lineRule="exact"/>
        <w:rPr>
          <w:rFonts w:ascii="標楷體" w:eastAsia="標楷體" w:hAnsi="標楷體"/>
          <w:color w:val="000000"/>
          <w:sz w:val="28"/>
          <w:szCs w:val="28"/>
        </w:rPr>
      </w:pPr>
      <w:r w:rsidRPr="001520AA">
        <w:rPr>
          <w:rFonts w:ascii="標楷體" w:eastAsia="標楷體" w:hAnsi="標楷體" w:hint="eastAsia"/>
          <w:color w:val="000000"/>
          <w:sz w:val="28"/>
          <w:szCs w:val="28"/>
        </w:rPr>
        <w:t>建議事項：何</w:t>
      </w:r>
      <w:proofErr w:type="gramStart"/>
      <w:r w:rsidRPr="001520AA">
        <w:rPr>
          <w:rFonts w:ascii="標楷體" w:eastAsia="標楷體" w:hAnsi="標楷體" w:hint="eastAsia"/>
          <w:color w:val="000000"/>
          <w:sz w:val="28"/>
          <w:szCs w:val="28"/>
        </w:rPr>
        <w:t>斗</w:t>
      </w:r>
      <w:proofErr w:type="gramEnd"/>
      <w:r w:rsidRPr="001520AA">
        <w:rPr>
          <w:rFonts w:ascii="標楷體" w:eastAsia="標楷體" w:hAnsi="標楷體" w:hint="eastAsia"/>
          <w:color w:val="000000"/>
          <w:sz w:val="28"/>
          <w:szCs w:val="28"/>
        </w:rPr>
        <w:t>里污水工程未施作，建請縣府及公所將施政計畫及相關工程執</w:t>
      </w:r>
    </w:p>
    <w:p w:rsidR="00DD769B" w:rsidRPr="001520AA" w:rsidRDefault="00DD769B" w:rsidP="00DD769B">
      <w:pPr>
        <w:tabs>
          <w:tab w:val="left" w:pos="7560"/>
        </w:tabs>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1520AA">
        <w:rPr>
          <w:rFonts w:ascii="標楷體" w:eastAsia="標楷體" w:hAnsi="標楷體" w:hint="eastAsia"/>
          <w:color w:val="000000"/>
          <w:sz w:val="28"/>
          <w:szCs w:val="28"/>
        </w:rPr>
        <w:t>行情形能夠資訊公開化，讓鄉親能夠瞭解。</w:t>
      </w:r>
    </w:p>
    <w:p w:rsidR="00DD769B" w:rsidRPr="00F74F2E" w:rsidRDefault="00DD769B" w:rsidP="00DD769B">
      <w:pPr>
        <w:tabs>
          <w:tab w:val="left" w:pos="7560"/>
        </w:tabs>
        <w:snapToGrid w:val="0"/>
        <w:spacing w:line="400" w:lineRule="exact"/>
        <w:rPr>
          <w:rFonts w:ascii="標楷體" w:eastAsia="標楷體" w:hAnsi="標楷體"/>
          <w:sz w:val="28"/>
          <w:szCs w:val="28"/>
        </w:rPr>
      </w:pPr>
      <w:r w:rsidRPr="00F74F2E">
        <w:rPr>
          <w:rFonts w:ascii="標楷體" w:eastAsia="標楷體" w:hAnsi="標楷體" w:hint="eastAsia"/>
          <w:sz w:val="28"/>
          <w:szCs w:val="28"/>
        </w:rPr>
        <w:t>處理單位：金沙鎮公所</w:t>
      </w:r>
    </w:p>
    <w:p w:rsidR="00DD769B" w:rsidRPr="00F74F2E" w:rsidRDefault="00DD769B" w:rsidP="00DD769B">
      <w:pPr>
        <w:tabs>
          <w:tab w:val="left" w:pos="7560"/>
        </w:tabs>
        <w:snapToGrid w:val="0"/>
        <w:spacing w:line="400" w:lineRule="exact"/>
        <w:rPr>
          <w:rFonts w:ascii="標楷體" w:eastAsia="標楷體" w:hAnsi="標楷體"/>
          <w:sz w:val="28"/>
          <w:szCs w:val="28"/>
        </w:rPr>
      </w:pPr>
      <w:r w:rsidRPr="00F74F2E">
        <w:rPr>
          <w:rFonts w:ascii="標楷體" w:eastAsia="標楷體" w:hAnsi="標楷體" w:hint="eastAsia"/>
          <w:sz w:val="28"/>
          <w:szCs w:val="28"/>
        </w:rPr>
        <w:t>處理日期：</w:t>
      </w:r>
      <w:r w:rsidR="00F74F2E" w:rsidRPr="00F74F2E">
        <w:rPr>
          <w:rFonts w:ascii="標楷體" w:eastAsia="標楷體" w:hAnsi="標楷體" w:hint="eastAsia"/>
          <w:sz w:val="28"/>
          <w:szCs w:val="28"/>
        </w:rPr>
        <w:t>109/01/13</w:t>
      </w:r>
    </w:p>
    <w:p w:rsidR="00DD769B" w:rsidRPr="00F74F2E" w:rsidRDefault="00DD769B" w:rsidP="00DD769B">
      <w:pPr>
        <w:tabs>
          <w:tab w:val="left" w:pos="7560"/>
        </w:tabs>
        <w:snapToGrid w:val="0"/>
        <w:spacing w:line="400" w:lineRule="exact"/>
        <w:rPr>
          <w:rFonts w:ascii="標楷體" w:eastAsia="標楷體" w:hAnsi="標楷體"/>
          <w:sz w:val="28"/>
          <w:szCs w:val="28"/>
        </w:rPr>
      </w:pPr>
      <w:r w:rsidRPr="00F74F2E">
        <w:rPr>
          <w:rFonts w:ascii="標楷體" w:eastAsia="標楷體" w:hAnsi="標楷體" w:hint="eastAsia"/>
          <w:sz w:val="28"/>
          <w:szCs w:val="28"/>
        </w:rPr>
        <w:t>處理概況：□已完成、□辦理中、■</w:t>
      </w:r>
      <w:proofErr w:type="gramStart"/>
      <w:r w:rsidRPr="00F74F2E">
        <w:rPr>
          <w:rFonts w:ascii="標楷體" w:eastAsia="標楷體" w:hAnsi="標楷體" w:hint="eastAsia"/>
          <w:sz w:val="28"/>
          <w:szCs w:val="28"/>
        </w:rPr>
        <w:t>列入參辦</w:t>
      </w:r>
      <w:proofErr w:type="gramEnd"/>
      <w:r w:rsidRPr="00F74F2E">
        <w:rPr>
          <w:rFonts w:ascii="標楷體" w:eastAsia="標楷體" w:hAnsi="標楷體" w:hint="eastAsia"/>
          <w:sz w:val="28"/>
          <w:szCs w:val="28"/>
        </w:rPr>
        <w:t>、□礙難處理、□轉報權責單位</w:t>
      </w:r>
    </w:p>
    <w:p w:rsidR="00DD769B" w:rsidRPr="00F74F2E" w:rsidRDefault="00DD769B" w:rsidP="00DD769B">
      <w:pPr>
        <w:tabs>
          <w:tab w:val="left" w:pos="7560"/>
        </w:tabs>
        <w:snapToGrid w:val="0"/>
        <w:spacing w:line="400" w:lineRule="exact"/>
        <w:rPr>
          <w:rFonts w:ascii="標楷體" w:eastAsia="標楷體" w:hAnsi="標楷體"/>
          <w:sz w:val="28"/>
          <w:szCs w:val="28"/>
        </w:rPr>
      </w:pPr>
      <w:r w:rsidRPr="00F74F2E">
        <w:rPr>
          <w:rFonts w:ascii="標楷體" w:eastAsia="標楷體" w:hAnsi="標楷體" w:hint="eastAsia"/>
          <w:sz w:val="28"/>
          <w:szCs w:val="28"/>
        </w:rPr>
        <w:t>處理情形：</w:t>
      </w:r>
    </w:p>
    <w:p w:rsidR="00F74F2E" w:rsidRPr="00F74F2E" w:rsidRDefault="00F74F2E" w:rsidP="00F74F2E">
      <w:pPr>
        <w:spacing w:line="400" w:lineRule="exact"/>
        <w:jc w:val="both"/>
        <w:rPr>
          <w:rFonts w:ascii="標楷體" w:eastAsia="標楷體" w:hAnsi="標楷體"/>
          <w:sz w:val="28"/>
          <w:szCs w:val="28"/>
        </w:rPr>
      </w:pPr>
      <w:r w:rsidRPr="00F74F2E">
        <w:rPr>
          <w:rFonts w:ascii="標楷體" w:eastAsia="標楷體" w:hAnsi="標楷體" w:hint="eastAsia"/>
          <w:sz w:val="28"/>
          <w:szCs w:val="28"/>
        </w:rPr>
        <w:t>污水工程係金門縣政府權管，查何</w:t>
      </w:r>
      <w:proofErr w:type="gramStart"/>
      <w:r w:rsidRPr="00F74F2E">
        <w:rPr>
          <w:rFonts w:ascii="標楷體" w:eastAsia="標楷體" w:hAnsi="標楷體" w:hint="eastAsia"/>
          <w:sz w:val="28"/>
          <w:szCs w:val="28"/>
        </w:rPr>
        <w:t>斗</w:t>
      </w:r>
      <w:proofErr w:type="gramEnd"/>
      <w:r w:rsidRPr="00F74F2E">
        <w:rPr>
          <w:rFonts w:ascii="標楷體" w:eastAsia="標楷體" w:hAnsi="標楷體" w:hint="eastAsia"/>
          <w:sz w:val="28"/>
          <w:szCs w:val="28"/>
        </w:rPr>
        <w:t>里污水工程已完成設計並辦理招標中，汙</w:t>
      </w:r>
      <w:r w:rsidRPr="00F74F2E">
        <w:rPr>
          <w:rFonts w:ascii="標楷體" w:eastAsia="標楷體" w:hAnsi="標楷體" w:hint="eastAsia"/>
          <w:sz w:val="28"/>
          <w:szCs w:val="28"/>
        </w:rPr>
        <w:lastRenderedPageBreak/>
        <w:t>水實施計畫並公開於金門縣政府工務處網站/政府資料公開/施政計畫內，本鎮轄內污水相關招標期程，本所亦會與縣府保持聯繫了解最新進度。</w:t>
      </w:r>
    </w:p>
    <w:p w:rsidR="00DD769B" w:rsidRPr="00F74F2E" w:rsidRDefault="00DD769B" w:rsidP="00DD769B">
      <w:pPr>
        <w:tabs>
          <w:tab w:val="left" w:pos="7560"/>
        </w:tabs>
        <w:snapToGrid w:val="0"/>
        <w:spacing w:line="400" w:lineRule="exact"/>
        <w:rPr>
          <w:rFonts w:ascii="標楷體" w:eastAsia="標楷體" w:hAnsi="標楷體"/>
          <w:sz w:val="28"/>
          <w:szCs w:val="28"/>
        </w:rPr>
      </w:pPr>
    </w:p>
    <w:p w:rsidR="00C759B5" w:rsidRPr="00F74F2E" w:rsidRDefault="00C759B5" w:rsidP="00C759B5">
      <w:pPr>
        <w:snapToGrid w:val="0"/>
        <w:spacing w:line="400" w:lineRule="exact"/>
        <w:rPr>
          <w:rFonts w:ascii="標楷體" w:eastAsia="標楷體" w:hAnsi="標楷體" w:cs="新細明體"/>
          <w:sz w:val="28"/>
          <w:szCs w:val="28"/>
        </w:rPr>
      </w:pPr>
      <w:r w:rsidRPr="00F74F2E">
        <w:rPr>
          <w:rFonts w:ascii="標楷體" w:eastAsia="標楷體" w:hAnsi="標楷體" w:cs="新細明體" w:hint="eastAsia"/>
          <w:sz w:val="28"/>
          <w:szCs w:val="28"/>
        </w:rPr>
        <w:t>處理單位：工務處</w:t>
      </w:r>
    </w:p>
    <w:p w:rsidR="00C759B5" w:rsidRPr="003E0B32" w:rsidRDefault="00C759B5" w:rsidP="00C759B5">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5537C6">
        <w:rPr>
          <w:rFonts w:ascii="標楷體" w:eastAsia="標楷體" w:hAnsi="標楷體" w:cs="新細明體" w:hint="eastAsia"/>
          <w:color w:val="000000"/>
          <w:sz w:val="28"/>
          <w:szCs w:val="28"/>
        </w:rPr>
        <w:t>109/01/30</w:t>
      </w:r>
    </w:p>
    <w:p w:rsidR="00C759B5" w:rsidRPr="003E0B32" w:rsidRDefault="00C759B5" w:rsidP="00C759B5">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C759B5" w:rsidRPr="003E0B32" w:rsidRDefault="00C759B5" w:rsidP="00C759B5">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5537C6" w:rsidRPr="00EA7AA7" w:rsidRDefault="005537C6" w:rsidP="005537C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r w:rsidRPr="00EA7AA7">
        <w:rPr>
          <w:rFonts w:ascii="標楷體" w:eastAsia="標楷體" w:hAnsi="標楷體" w:hint="eastAsia"/>
          <w:color w:val="000000"/>
          <w:sz w:val="28"/>
          <w:szCs w:val="28"/>
        </w:rPr>
        <w:t>本案工程範圍包括何厝、斗門、高坑、中蘭</w:t>
      </w:r>
      <w:proofErr w:type="gramStart"/>
      <w:r w:rsidRPr="00EA7AA7">
        <w:rPr>
          <w:rFonts w:ascii="標楷體" w:eastAsia="標楷體" w:hAnsi="標楷體" w:hint="eastAsia"/>
          <w:color w:val="000000"/>
          <w:sz w:val="28"/>
          <w:szCs w:val="28"/>
        </w:rPr>
        <w:t>及下蘭等</w:t>
      </w:r>
      <w:proofErr w:type="gramEnd"/>
      <w:r w:rsidRPr="00EA7AA7">
        <w:rPr>
          <w:rFonts w:ascii="標楷體" w:eastAsia="標楷體" w:hAnsi="標楷體" w:hint="eastAsia"/>
          <w:color w:val="000000"/>
          <w:sz w:val="28"/>
          <w:szCs w:val="28"/>
        </w:rPr>
        <w:t>聚落，接管戶數約364戶，本案於107.10.05函請本縣採購招標所協助辦理招標，其經107.11.20、107.11.28、107.12.11</w:t>
      </w:r>
      <w:proofErr w:type="gramStart"/>
      <w:r w:rsidRPr="00EA7AA7">
        <w:rPr>
          <w:rFonts w:ascii="標楷體" w:eastAsia="標楷體" w:hAnsi="標楷體" w:hint="eastAsia"/>
          <w:color w:val="000000"/>
          <w:sz w:val="28"/>
          <w:szCs w:val="28"/>
        </w:rPr>
        <w:t>三</w:t>
      </w:r>
      <w:proofErr w:type="gramEnd"/>
      <w:r w:rsidRPr="00EA7AA7">
        <w:rPr>
          <w:rFonts w:ascii="標楷體" w:eastAsia="標楷體" w:hAnsi="標楷體" w:hint="eastAsia"/>
          <w:color w:val="000000"/>
          <w:sz w:val="28"/>
          <w:szCs w:val="28"/>
        </w:rPr>
        <w:t>次開標後，皆因無廠商投標而流標，本案經107.12.18流標檢討後，設計單位於108.01.02提送相關成果，並於108.02.14經內政部營建署審核備查後，即於108.04.24簽奉核准函請採購招標所辦理第四次公開招標事宜。本案經108.05.28及108.06.06</w:t>
      </w:r>
      <w:proofErr w:type="gramStart"/>
      <w:r w:rsidRPr="00EA7AA7">
        <w:rPr>
          <w:rFonts w:ascii="標楷體" w:eastAsia="標楷體" w:hAnsi="標楷體" w:hint="eastAsia"/>
          <w:color w:val="000000"/>
          <w:sz w:val="28"/>
          <w:szCs w:val="28"/>
        </w:rPr>
        <w:t>五</w:t>
      </w:r>
      <w:proofErr w:type="gramEnd"/>
      <w:r w:rsidRPr="00EA7AA7">
        <w:rPr>
          <w:rFonts w:ascii="標楷體" w:eastAsia="標楷體" w:hAnsi="標楷體" w:hint="eastAsia"/>
          <w:color w:val="000000"/>
          <w:sz w:val="28"/>
          <w:szCs w:val="28"/>
        </w:rPr>
        <w:t>次開標後，皆因無廠商投標而流標，故本府於108.06.28</w:t>
      </w:r>
      <w:proofErr w:type="gramStart"/>
      <w:r w:rsidRPr="00EA7AA7">
        <w:rPr>
          <w:rFonts w:ascii="標楷體" w:eastAsia="標楷體" w:hAnsi="標楷體" w:hint="eastAsia"/>
          <w:color w:val="000000"/>
          <w:sz w:val="28"/>
          <w:szCs w:val="28"/>
        </w:rPr>
        <w:t>併</w:t>
      </w:r>
      <w:proofErr w:type="gramEnd"/>
      <w:r w:rsidRPr="00EA7AA7">
        <w:rPr>
          <w:rFonts w:ascii="標楷體" w:eastAsia="標楷體" w:hAnsi="標楷體" w:hint="eastAsia"/>
          <w:color w:val="000000"/>
          <w:sz w:val="28"/>
          <w:szCs w:val="28"/>
        </w:rPr>
        <w:t>金沙鎮第五標召開流標檢討會，經設計單位依檢討結果據以修正設計成果且提送本府後，本案即於108.08.30報內政部營建署審查，且於108.09.17函復核備，故本案再經</w:t>
      </w:r>
      <w:proofErr w:type="gramStart"/>
      <w:r w:rsidRPr="00EA7AA7">
        <w:rPr>
          <w:rFonts w:ascii="標楷體" w:eastAsia="標楷體" w:hAnsi="標楷體" w:hint="eastAsia"/>
          <w:color w:val="000000"/>
          <w:sz w:val="28"/>
          <w:szCs w:val="28"/>
        </w:rPr>
        <w:t>併</w:t>
      </w:r>
      <w:proofErr w:type="gramEnd"/>
      <w:r w:rsidRPr="00EA7AA7">
        <w:rPr>
          <w:rFonts w:ascii="標楷體" w:eastAsia="標楷體" w:hAnsi="標楷體" w:hint="eastAsia"/>
          <w:color w:val="000000"/>
          <w:sz w:val="28"/>
          <w:szCs w:val="28"/>
        </w:rPr>
        <w:t>台電、自來水成果後，即於108.10.24函請採購</w:t>
      </w:r>
      <w:proofErr w:type="gramStart"/>
      <w:r w:rsidRPr="00EA7AA7">
        <w:rPr>
          <w:rFonts w:ascii="標楷體" w:eastAsia="標楷體" w:hAnsi="標楷體" w:hint="eastAsia"/>
          <w:color w:val="000000"/>
          <w:sz w:val="28"/>
          <w:szCs w:val="28"/>
        </w:rPr>
        <w:t>招標所續辦公</w:t>
      </w:r>
      <w:proofErr w:type="gramEnd"/>
      <w:r w:rsidRPr="00EA7AA7">
        <w:rPr>
          <w:rFonts w:ascii="標楷體" w:eastAsia="標楷體" w:hAnsi="標楷體" w:hint="eastAsia"/>
          <w:color w:val="000000"/>
          <w:sz w:val="28"/>
          <w:szCs w:val="28"/>
        </w:rPr>
        <w:t>開招標，經108.11.26及108.12.11第六、七次開標後，仍因無廠商投標而流標，故本府於108.12.27召開流標檢討會，設計廠商業於108.01.03提送修正後招標文件，經確認無誤後，已於109.01.30</w:t>
      </w:r>
      <w:proofErr w:type="gramStart"/>
      <w:r w:rsidRPr="00EA7AA7">
        <w:rPr>
          <w:rFonts w:ascii="標楷體" w:eastAsia="標楷體" w:hAnsi="標楷體" w:hint="eastAsia"/>
          <w:color w:val="000000"/>
          <w:sz w:val="28"/>
          <w:szCs w:val="28"/>
        </w:rPr>
        <w:t>函本縣</w:t>
      </w:r>
      <w:proofErr w:type="gramEnd"/>
      <w:r w:rsidRPr="00EA7AA7">
        <w:rPr>
          <w:rFonts w:ascii="標楷體" w:eastAsia="標楷體" w:hAnsi="標楷體" w:hint="eastAsia"/>
          <w:color w:val="000000"/>
          <w:sz w:val="28"/>
          <w:szCs w:val="28"/>
        </w:rPr>
        <w:t>採購招標所辦理第八次公開招標事宜。</w:t>
      </w:r>
    </w:p>
    <w:p w:rsidR="005537C6" w:rsidRDefault="005537C6" w:rsidP="005537C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二、有關說明會宣導乙事，本案於規劃設計階段106.02.16假何</w:t>
      </w:r>
      <w:proofErr w:type="gramStart"/>
      <w:r>
        <w:rPr>
          <w:rFonts w:ascii="標楷體" w:eastAsia="標楷體" w:hAnsi="標楷體" w:hint="eastAsia"/>
          <w:color w:val="000000"/>
          <w:sz w:val="28"/>
          <w:szCs w:val="28"/>
        </w:rPr>
        <w:t>斗</w:t>
      </w:r>
      <w:proofErr w:type="gramEnd"/>
      <w:r>
        <w:rPr>
          <w:rFonts w:ascii="標楷體" w:eastAsia="標楷體" w:hAnsi="標楷體" w:hint="eastAsia"/>
          <w:color w:val="000000"/>
          <w:sz w:val="28"/>
          <w:szCs w:val="28"/>
        </w:rPr>
        <w:t>里辦公處辦理民眾說明會，後續將</w:t>
      </w:r>
      <w:proofErr w:type="gramStart"/>
      <w:r>
        <w:rPr>
          <w:rFonts w:ascii="標楷體" w:eastAsia="標楷體" w:hAnsi="標楷體" w:hint="eastAsia"/>
          <w:color w:val="000000"/>
          <w:sz w:val="28"/>
          <w:szCs w:val="28"/>
        </w:rPr>
        <w:t>俟</w:t>
      </w:r>
      <w:proofErr w:type="gramEnd"/>
      <w:r>
        <w:rPr>
          <w:rFonts w:ascii="標楷體" w:eastAsia="標楷體" w:hAnsi="標楷體" w:hint="eastAsia"/>
          <w:color w:val="000000"/>
          <w:sz w:val="28"/>
          <w:szCs w:val="28"/>
        </w:rPr>
        <w:t>工程開工前將與民眾再辦理開工前說明會。</w:t>
      </w:r>
    </w:p>
    <w:p w:rsidR="00C759B5" w:rsidRPr="005537C6" w:rsidRDefault="00C759B5" w:rsidP="00C759B5">
      <w:pPr>
        <w:tabs>
          <w:tab w:val="left" w:pos="7560"/>
        </w:tabs>
        <w:snapToGrid w:val="0"/>
        <w:spacing w:line="400" w:lineRule="exact"/>
        <w:rPr>
          <w:rFonts w:ascii="標楷體" w:eastAsia="標楷體" w:hAnsi="標楷體"/>
          <w:sz w:val="28"/>
          <w:szCs w:val="28"/>
        </w:rPr>
      </w:pPr>
    </w:p>
    <w:p w:rsidR="00F80D6F" w:rsidRPr="00F80D6F" w:rsidRDefault="00F80D6F" w:rsidP="00F80D6F">
      <w:pPr>
        <w:tabs>
          <w:tab w:val="left" w:pos="7560"/>
        </w:tabs>
        <w:snapToGrid w:val="0"/>
        <w:spacing w:line="400" w:lineRule="exact"/>
        <w:rPr>
          <w:rFonts w:ascii="標楷體" w:eastAsia="標楷體" w:hAnsi="標楷體"/>
          <w:color w:val="000000"/>
          <w:sz w:val="28"/>
          <w:szCs w:val="28"/>
          <w:bdr w:val="single" w:sz="4" w:space="0" w:color="auto"/>
        </w:rPr>
      </w:pPr>
      <w:r w:rsidRPr="00F80D6F">
        <w:rPr>
          <w:rFonts w:ascii="標楷體" w:eastAsia="標楷體" w:hAnsi="標楷體" w:hint="eastAsia"/>
          <w:color w:val="000000"/>
          <w:sz w:val="28"/>
          <w:szCs w:val="28"/>
          <w:bdr w:val="single" w:sz="4" w:space="0" w:color="auto"/>
        </w:rPr>
        <w:t>案    號</w:t>
      </w:r>
      <w:r w:rsidRPr="00F80D6F">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 xml:space="preserve"> D-26</w:t>
      </w:r>
    </w:p>
    <w:p w:rsidR="00F80D6F" w:rsidRPr="003E0B32" w:rsidRDefault="00F80D6F" w:rsidP="00F80D6F">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Pr>
          <w:rFonts w:ascii="標楷體" w:eastAsia="標楷體" w:hAnsi="標楷體" w:hint="eastAsia"/>
          <w:sz w:val="28"/>
          <w:szCs w:val="28"/>
        </w:rPr>
        <w:t>大洋</w:t>
      </w:r>
      <w:proofErr w:type="gramStart"/>
      <w:r>
        <w:rPr>
          <w:rFonts w:ascii="標楷體" w:eastAsia="標楷體" w:hAnsi="標楷體" w:hint="eastAsia"/>
          <w:sz w:val="28"/>
          <w:szCs w:val="28"/>
        </w:rPr>
        <w:t>里</w:t>
      </w:r>
      <w:proofErr w:type="gramEnd"/>
      <w:r>
        <w:rPr>
          <w:rFonts w:ascii="標楷體" w:eastAsia="標楷體" w:hAnsi="標楷體" w:hint="eastAsia"/>
          <w:sz w:val="28"/>
          <w:szCs w:val="28"/>
        </w:rPr>
        <w:t>里長吳有泰</w:t>
      </w:r>
    </w:p>
    <w:p w:rsidR="00F80D6F" w:rsidRPr="0026139B" w:rsidRDefault="00F80D6F" w:rsidP="00F80D6F">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proofErr w:type="gramStart"/>
      <w:r w:rsidRPr="00213EC1">
        <w:rPr>
          <w:rFonts w:ascii="標楷體" w:eastAsia="標楷體" w:hAnsi="標楷體" w:hint="eastAsia"/>
          <w:color w:val="000000"/>
          <w:sz w:val="28"/>
          <w:szCs w:val="28"/>
        </w:rPr>
        <w:t>田浦溪</w:t>
      </w:r>
      <w:proofErr w:type="gramEnd"/>
      <w:r w:rsidRPr="00213EC1">
        <w:rPr>
          <w:rFonts w:ascii="標楷體" w:eastAsia="標楷體" w:hAnsi="標楷體" w:hint="eastAsia"/>
          <w:color w:val="000000"/>
          <w:sz w:val="28"/>
          <w:szCs w:val="28"/>
        </w:rPr>
        <w:t>拓寬工程，因溪邊周圍土地</w:t>
      </w:r>
      <w:r w:rsidRPr="00213EC1">
        <w:rPr>
          <w:rFonts w:ascii="標楷體" w:eastAsia="標楷體" w:hAnsi="標楷體"/>
          <w:color w:val="000000"/>
          <w:sz w:val="28"/>
          <w:szCs w:val="28"/>
        </w:rPr>
        <w:t>80%</w:t>
      </w:r>
      <w:r w:rsidRPr="00213EC1">
        <w:rPr>
          <w:rFonts w:ascii="標楷體" w:eastAsia="標楷體" w:hAnsi="標楷體" w:hint="eastAsia"/>
          <w:color w:val="000000"/>
          <w:sz w:val="28"/>
          <w:szCs w:val="28"/>
        </w:rPr>
        <w:t>皆是民眾私人土地，導致工程無法進行，建請縣府能否與</w:t>
      </w:r>
      <w:r>
        <w:rPr>
          <w:rFonts w:ascii="標楷體" w:eastAsia="標楷體" w:hAnsi="標楷體" w:hint="eastAsia"/>
          <w:color w:val="000000"/>
          <w:sz w:val="28"/>
          <w:szCs w:val="28"/>
        </w:rPr>
        <w:t>民眾用以地易地之方式辦理，以</w:t>
      </w:r>
      <w:proofErr w:type="gramStart"/>
      <w:r>
        <w:rPr>
          <w:rFonts w:ascii="標楷體" w:eastAsia="標楷體" w:hAnsi="標楷體" w:hint="eastAsia"/>
          <w:color w:val="000000"/>
          <w:sz w:val="28"/>
          <w:szCs w:val="28"/>
        </w:rPr>
        <w:t>利田浦</w:t>
      </w:r>
      <w:proofErr w:type="gramEnd"/>
      <w:r>
        <w:rPr>
          <w:rFonts w:ascii="標楷體" w:eastAsia="標楷體" w:hAnsi="標楷體" w:hint="eastAsia"/>
          <w:color w:val="000000"/>
          <w:sz w:val="28"/>
          <w:szCs w:val="28"/>
        </w:rPr>
        <w:t>溪拓寬工程持續施工。</w:t>
      </w:r>
    </w:p>
    <w:p w:rsidR="00F80D6F" w:rsidRDefault="00F80D6F" w:rsidP="00F80D6F">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305ED1">
        <w:rPr>
          <w:rFonts w:ascii="標楷體" w:eastAsia="標楷體" w:hAnsi="標楷體" w:cs="新細明體" w:hint="eastAsia"/>
          <w:color w:val="000000"/>
          <w:sz w:val="28"/>
          <w:szCs w:val="28"/>
        </w:rPr>
        <w:t>工務處</w:t>
      </w:r>
    </w:p>
    <w:p w:rsidR="00F80D6F" w:rsidRPr="003E0B32" w:rsidRDefault="00F80D6F" w:rsidP="00F80D6F">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EA1EE6">
        <w:rPr>
          <w:rFonts w:ascii="標楷體" w:eastAsia="標楷體" w:hAnsi="標楷體" w:cs="新細明體" w:hint="eastAsia"/>
          <w:color w:val="000000"/>
          <w:sz w:val="28"/>
          <w:szCs w:val="28"/>
        </w:rPr>
        <w:t>109/02/18</w:t>
      </w:r>
    </w:p>
    <w:p w:rsidR="00F80D6F" w:rsidRPr="003E0B32" w:rsidRDefault="00F80D6F" w:rsidP="00F80D6F">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處理概況：□已完成、</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F80D6F" w:rsidRPr="003E0B32" w:rsidRDefault="00F80D6F" w:rsidP="00F80D6F">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EA1EE6" w:rsidRDefault="00EA1EE6" w:rsidP="00EA1EE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r w:rsidRPr="0052273C">
        <w:rPr>
          <w:rFonts w:ascii="標楷體" w:eastAsia="標楷體" w:hAnsi="標楷體" w:hint="eastAsia"/>
          <w:color w:val="000000"/>
          <w:sz w:val="28"/>
          <w:szCs w:val="28"/>
        </w:rPr>
        <w:t>有關</w:t>
      </w:r>
      <w:r w:rsidRPr="00504E5B">
        <w:rPr>
          <w:rFonts w:ascii="標楷體" w:eastAsia="標楷體" w:hAnsi="標楷體" w:hint="eastAsia"/>
          <w:color w:val="000000"/>
          <w:sz w:val="28"/>
          <w:szCs w:val="28"/>
        </w:rPr>
        <w:t>「</w:t>
      </w:r>
      <w:r>
        <w:rPr>
          <w:rFonts w:ascii="標楷體" w:eastAsia="標楷體" w:hAnsi="標楷體" w:hint="eastAsia"/>
          <w:color w:val="000000"/>
          <w:sz w:val="28"/>
          <w:szCs w:val="28"/>
        </w:rPr>
        <w:t>前埔</w:t>
      </w:r>
      <w:r w:rsidRPr="0052273C">
        <w:rPr>
          <w:rFonts w:ascii="標楷體" w:eastAsia="標楷體" w:hAnsi="標楷體" w:hint="eastAsia"/>
          <w:color w:val="000000"/>
          <w:sz w:val="28"/>
          <w:szCs w:val="28"/>
        </w:rPr>
        <w:t>溪排水改善工程</w:t>
      </w:r>
      <w:r w:rsidRPr="00504E5B">
        <w:rPr>
          <w:rFonts w:ascii="標楷體" w:eastAsia="標楷體" w:hAnsi="標楷體" w:hint="eastAsia"/>
          <w:color w:val="000000"/>
          <w:sz w:val="28"/>
          <w:szCs w:val="28"/>
        </w:rPr>
        <w:t>」</w:t>
      </w:r>
      <w:r>
        <w:rPr>
          <w:rFonts w:ascii="標楷體" w:eastAsia="標楷體" w:hAnsi="標楷體" w:hint="eastAsia"/>
          <w:color w:val="000000"/>
          <w:sz w:val="28"/>
          <w:szCs w:val="28"/>
        </w:rPr>
        <w:t>，</w:t>
      </w:r>
      <w:r w:rsidRPr="0052273C">
        <w:rPr>
          <w:rFonts w:ascii="標楷體" w:eastAsia="標楷體" w:hAnsi="標楷體" w:hint="eastAsia"/>
          <w:color w:val="000000"/>
          <w:sz w:val="28"/>
          <w:szCs w:val="28"/>
        </w:rPr>
        <w:t>係於</w:t>
      </w:r>
      <w:r>
        <w:rPr>
          <w:rFonts w:ascii="標楷體" w:eastAsia="標楷體" w:hAnsi="標楷體" w:hint="eastAsia"/>
          <w:color w:val="000000"/>
          <w:sz w:val="28"/>
          <w:szCs w:val="28"/>
        </w:rPr>
        <w:t>101年、</w:t>
      </w:r>
      <w:r w:rsidRPr="0052273C">
        <w:rPr>
          <w:rFonts w:ascii="標楷體" w:eastAsia="標楷體" w:hAnsi="標楷體" w:hint="eastAsia"/>
          <w:color w:val="000000"/>
          <w:sz w:val="28"/>
          <w:szCs w:val="28"/>
        </w:rPr>
        <w:t>102年辦理規劃設計，因中游段涉及</w:t>
      </w:r>
      <w:r>
        <w:rPr>
          <w:rFonts w:ascii="標楷體" w:eastAsia="標楷體" w:hAnsi="標楷體" w:hint="eastAsia"/>
          <w:color w:val="000000"/>
          <w:sz w:val="28"/>
          <w:szCs w:val="28"/>
        </w:rPr>
        <w:t>多筆</w:t>
      </w:r>
      <w:r w:rsidRPr="0052273C">
        <w:rPr>
          <w:rFonts w:ascii="標楷體" w:eastAsia="標楷體" w:hAnsi="標楷體" w:hint="eastAsia"/>
          <w:color w:val="000000"/>
          <w:sz w:val="28"/>
          <w:szCs w:val="28"/>
        </w:rPr>
        <w:t>私有土地，經問卷訪查</w:t>
      </w:r>
      <w:r>
        <w:rPr>
          <w:rFonts w:ascii="標楷體" w:eastAsia="標楷體" w:hAnsi="標楷體" w:hint="eastAsia"/>
          <w:color w:val="000000"/>
          <w:sz w:val="28"/>
          <w:szCs w:val="28"/>
        </w:rPr>
        <w:t>私有</w:t>
      </w:r>
      <w:r w:rsidRPr="0052273C">
        <w:rPr>
          <w:rFonts w:ascii="標楷體" w:eastAsia="標楷體" w:hAnsi="標楷體" w:hint="eastAsia"/>
          <w:color w:val="000000"/>
          <w:sz w:val="28"/>
          <w:szCs w:val="28"/>
        </w:rPr>
        <w:t>地主後，尚有取得困難，而</w:t>
      </w:r>
      <w:proofErr w:type="gramStart"/>
      <w:r w:rsidRPr="0052273C">
        <w:rPr>
          <w:rFonts w:ascii="標楷體" w:eastAsia="標楷體" w:hAnsi="標楷體" w:hint="eastAsia"/>
          <w:color w:val="000000"/>
          <w:sz w:val="28"/>
          <w:szCs w:val="28"/>
        </w:rPr>
        <w:t>檢討</w:t>
      </w:r>
      <w:r>
        <w:rPr>
          <w:rFonts w:ascii="標楷體" w:eastAsia="標楷體" w:hAnsi="標楷體" w:hint="eastAsia"/>
          <w:color w:val="000000"/>
          <w:sz w:val="28"/>
          <w:szCs w:val="28"/>
        </w:rPr>
        <w:t>減</w:t>
      </w:r>
      <w:r>
        <w:rPr>
          <w:rFonts w:ascii="標楷體" w:eastAsia="標楷體" w:hAnsi="標楷體" w:hint="eastAsia"/>
          <w:color w:val="000000"/>
          <w:sz w:val="28"/>
          <w:szCs w:val="28"/>
        </w:rPr>
        <w:lastRenderedPageBreak/>
        <w:t>作</w:t>
      </w:r>
      <w:proofErr w:type="gramEnd"/>
      <w:r>
        <w:rPr>
          <w:rFonts w:ascii="標楷體" w:eastAsia="標楷體" w:hAnsi="標楷體" w:hint="eastAsia"/>
          <w:color w:val="000000"/>
          <w:sz w:val="28"/>
          <w:szCs w:val="28"/>
        </w:rPr>
        <w:t>。</w:t>
      </w:r>
    </w:p>
    <w:p w:rsidR="00EA1EE6" w:rsidRDefault="00EA1EE6" w:rsidP="00EA1EE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w:t>
      </w:r>
      <w:proofErr w:type="gramStart"/>
      <w:r>
        <w:rPr>
          <w:rFonts w:ascii="標楷體" w:eastAsia="標楷體" w:hAnsi="標楷體" w:hint="eastAsia"/>
          <w:color w:val="000000"/>
          <w:sz w:val="28"/>
          <w:szCs w:val="28"/>
        </w:rPr>
        <w:t>另</w:t>
      </w:r>
      <w:r w:rsidRPr="00213EC1">
        <w:rPr>
          <w:rFonts w:ascii="標楷體" w:eastAsia="標楷體" w:hAnsi="標楷體" w:hint="eastAsia"/>
          <w:color w:val="000000"/>
          <w:sz w:val="28"/>
          <w:szCs w:val="28"/>
        </w:rPr>
        <w:t>田浦</w:t>
      </w:r>
      <w:proofErr w:type="gramEnd"/>
      <w:r w:rsidRPr="00213EC1">
        <w:rPr>
          <w:rFonts w:ascii="標楷體" w:eastAsia="標楷體" w:hAnsi="標楷體" w:hint="eastAsia"/>
          <w:color w:val="000000"/>
          <w:sz w:val="28"/>
          <w:szCs w:val="28"/>
        </w:rPr>
        <w:t>溪</w:t>
      </w:r>
      <w:r w:rsidRPr="0083591C">
        <w:rPr>
          <w:rFonts w:ascii="標楷體" w:eastAsia="標楷體" w:hAnsi="標楷體" w:hint="eastAsia"/>
          <w:color w:val="000000"/>
          <w:sz w:val="28"/>
          <w:szCs w:val="28"/>
        </w:rPr>
        <w:t>中游</w:t>
      </w:r>
      <w:r>
        <w:rPr>
          <w:rFonts w:ascii="標楷體" w:eastAsia="標楷體" w:hAnsi="標楷體" w:hint="eastAsia"/>
          <w:color w:val="000000"/>
          <w:sz w:val="28"/>
          <w:szCs w:val="28"/>
        </w:rPr>
        <w:t>渠道內</w:t>
      </w:r>
      <w:r w:rsidRPr="0083591C">
        <w:rPr>
          <w:rFonts w:ascii="標楷體" w:eastAsia="標楷體" w:hAnsi="標楷體" w:hint="eastAsia"/>
          <w:color w:val="000000"/>
          <w:sz w:val="28"/>
          <w:szCs w:val="28"/>
        </w:rPr>
        <w:t>私有土地，</w:t>
      </w:r>
      <w:r>
        <w:rPr>
          <w:rFonts w:ascii="標楷體" w:eastAsia="標楷體" w:hAnsi="標楷體" w:hint="eastAsia"/>
          <w:color w:val="000000"/>
          <w:sz w:val="28"/>
          <w:szCs w:val="28"/>
        </w:rPr>
        <w:t>經本府初步辦理</w:t>
      </w:r>
      <w:r w:rsidRPr="0083591C">
        <w:rPr>
          <w:rFonts w:ascii="標楷體" w:eastAsia="標楷體" w:hAnsi="標楷體" w:hint="eastAsia"/>
          <w:color w:val="000000"/>
          <w:sz w:val="28"/>
          <w:szCs w:val="28"/>
        </w:rPr>
        <w:t>土地清查</w:t>
      </w:r>
      <w:r>
        <w:rPr>
          <w:rFonts w:ascii="標楷體" w:eastAsia="標楷體" w:hAnsi="標楷體" w:hint="eastAsia"/>
          <w:color w:val="000000"/>
          <w:sz w:val="28"/>
          <w:szCs w:val="28"/>
        </w:rPr>
        <w:t>後</w:t>
      </w:r>
      <w:r w:rsidRPr="0083591C">
        <w:rPr>
          <w:rFonts w:ascii="標楷體" w:eastAsia="標楷體" w:hAnsi="標楷體" w:hint="eastAsia"/>
          <w:color w:val="000000"/>
          <w:sz w:val="28"/>
          <w:szCs w:val="28"/>
        </w:rPr>
        <w:t>，確認</w:t>
      </w:r>
      <w:r>
        <w:rPr>
          <w:rFonts w:ascii="標楷體" w:eastAsia="標楷體" w:hAnsi="標楷體" w:hint="eastAsia"/>
          <w:color w:val="000000"/>
          <w:sz w:val="28"/>
          <w:szCs w:val="28"/>
        </w:rPr>
        <w:t>計畫</w:t>
      </w:r>
      <w:r w:rsidRPr="0083591C">
        <w:rPr>
          <w:rFonts w:ascii="標楷體" w:eastAsia="標楷體" w:hAnsi="標楷體" w:hint="eastAsia"/>
          <w:color w:val="000000"/>
          <w:sz w:val="28"/>
          <w:szCs w:val="28"/>
        </w:rPr>
        <w:t>渠道內之私有土地筆數</w:t>
      </w:r>
      <w:r>
        <w:rPr>
          <w:rFonts w:ascii="標楷體" w:eastAsia="標楷體" w:hAnsi="標楷體" w:hint="eastAsia"/>
          <w:color w:val="000000"/>
          <w:sz w:val="28"/>
          <w:szCs w:val="28"/>
        </w:rPr>
        <w:t>約有28筆，如依上開工程施作範圍(含自行車道)，涉及私有土地計45筆，兩者相差17筆私地。</w:t>
      </w:r>
    </w:p>
    <w:p w:rsidR="00EA1EE6" w:rsidRPr="00504E5B" w:rsidRDefault="00EA1EE6" w:rsidP="00EA1EE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三、</w:t>
      </w:r>
      <w:r w:rsidRPr="00504E5B">
        <w:rPr>
          <w:rFonts w:ascii="標楷體" w:eastAsia="標楷體" w:hAnsi="標楷體" w:hint="eastAsia"/>
          <w:color w:val="000000"/>
          <w:sz w:val="28"/>
          <w:szCs w:val="28"/>
        </w:rPr>
        <w:t>為利後續土地取得及評估可行方案，本府已先行拜會大洋里里長，協助再次發送相關訪查問卷，以了解土地所有權人對於土地取得意願，以利</w:t>
      </w:r>
      <w:proofErr w:type="gramStart"/>
      <w:r w:rsidRPr="00504E5B">
        <w:rPr>
          <w:rFonts w:ascii="標楷體" w:eastAsia="標楷體" w:hAnsi="標楷體" w:hint="eastAsia"/>
          <w:color w:val="000000"/>
          <w:sz w:val="28"/>
          <w:szCs w:val="28"/>
        </w:rPr>
        <w:t>研</w:t>
      </w:r>
      <w:proofErr w:type="gramEnd"/>
      <w:r w:rsidRPr="00504E5B">
        <w:rPr>
          <w:rFonts w:ascii="標楷體" w:eastAsia="標楷體" w:hAnsi="標楷體" w:hint="eastAsia"/>
          <w:color w:val="000000"/>
          <w:sz w:val="28"/>
          <w:szCs w:val="28"/>
        </w:rPr>
        <w:t>擬土地取得方案及後續推動防洪水利工程。</w:t>
      </w:r>
    </w:p>
    <w:p w:rsidR="00EA1EE6" w:rsidRPr="00504E5B" w:rsidRDefault="00EA1EE6" w:rsidP="00EA1EE6">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四、</w:t>
      </w:r>
      <w:r w:rsidRPr="00504E5B">
        <w:rPr>
          <w:rFonts w:ascii="標楷體" w:eastAsia="標楷體" w:hAnsi="標楷體" w:hint="eastAsia"/>
          <w:color w:val="000000"/>
          <w:sz w:val="28"/>
          <w:szCs w:val="28"/>
        </w:rPr>
        <w:t>目前吳里長已初步完成多數地主問卷調查，並於109</w:t>
      </w:r>
      <w:r>
        <w:rPr>
          <w:rFonts w:ascii="標楷體" w:eastAsia="標楷體" w:hAnsi="標楷體" w:hint="eastAsia"/>
          <w:color w:val="000000"/>
          <w:sz w:val="28"/>
          <w:szCs w:val="28"/>
        </w:rPr>
        <w:t>.02.05</w:t>
      </w:r>
      <w:r w:rsidRPr="00504E5B">
        <w:rPr>
          <w:rFonts w:ascii="標楷體" w:eastAsia="標楷體" w:hAnsi="標楷體" w:hint="eastAsia"/>
          <w:color w:val="000000"/>
          <w:sz w:val="28"/>
          <w:szCs w:val="28"/>
        </w:rPr>
        <w:t>再次拜會里長取得問卷及訪問現行鄉親之意見。將先初步統計民眾意願，以價購為主、易地為輔，請不動產</w:t>
      </w:r>
      <w:proofErr w:type="gramStart"/>
      <w:r w:rsidRPr="00504E5B">
        <w:rPr>
          <w:rFonts w:ascii="標楷體" w:eastAsia="標楷體" w:hAnsi="標楷體" w:hint="eastAsia"/>
          <w:color w:val="000000"/>
          <w:sz w:val="28"/>
          <w:szCs w:val="28"/>
        </w:rPr>
        <w:t>估價師訪價</w:t>
      </w:r>
      <w:proofErr w:type="gramEnd"/>
      <w:r w:rsidRPr="00504E5B">
        <w:rPr>
          <w:rFonts w:ascii="標楷體" w:eastAsia="標楷體" w:hAnsi="標楷體" w:hint="eastAsia"/>
          <w:color w:val="000000"/>
          <w:sz w:val="28"/>
          <w:szCs w:val="28"/>
        </w:rPr>
        <w:t>並作成估價報告。再與地主協商土地價購及交換方案並提報縣產審議委員會，</w:t>
      </w:r>
      <w:proofErr w:type="gramStart"/>
      <w:r w:rsidRPr="00504E5B">
        <w:rPr>
          <w:rFonts w:ascii="標楷體" w:eastAsia="標楷體" w:hAnsi="標楷體" w:hint="eastAsia"/>
          <w:color w:val="000000"/>
          <w:sz w:val="28"/>
          <w:szCs w:val="28"/>
        </w:rPr>
        <w:t>俟</w:t>
      </w:r>
      <w:proofErr w:type="gramEnd"/>
      <w:r w:rsidRPr="00504E5B">
        <w:rPr>
          <w:rFonts w:ascii="標楷體" w:eastAsia="標楷體" w:hAnsi="標楷體" w:hint="eastAsia"/>
          <w:color w:val="000000"/>
          <w:sz w:val="28"/>
          <w:szCs w:val="28"/>
        </w:rPr>
        <w:t>通過後配合辦理後續程序。本案持續追蹤並將積極辦理土地取得事宜。</w:t>
      </w:r>
    </w:p>
    <w:p w:rsidR="00F80D6F" w:rsidRPr="00F80D6F" w:rsidRDefault="00F80D6F" w:rsidP="00EA1EE6">
      <w:pPr>
        <w:tabs>
          <w:tab w:val="left" w:pos="7560"/>
        </w:tabs>
        <w:snapToGrid w:val="0"/>
        <w:spacing w:line="400" w:lineRule="exact"/>
        <w:rPr>
          <w:rFonts w:ascii="標楷體" w:eastAsia="標楷體" w:hAnsi="標楷體"/>
          <w:sz w:val="28"/>
          <w:szCs w:val="28"/>
        </w:rPr>
      </w:pPr>
    </w:p>
    <w:p w:rsidR="0040267B" w:rsidRDefault="0040267B" w:rsidP="0040267B">
      <w:pPr>
        <w:tabs>
          <w:tab w:val="left" w:pos="7560"/>
        </w:tabs>
        <w:snapToGrid w:val="0"/>
        <w:spacing w:line="400" w:lineRule="exact"/>
        <w:rPr>
          <w:rFonts w:ascii="標楷體" w:eastAsia="標楷體" w:hAnsi="標楷體"/>
          <w:color w:val="000000"/>
          <w:sz w:val="28"/>
          <w:szCs w:val="28"/>
        </w:rPr>
      </w:pPr>
      <w:r w:rsidRPr="0040267B">
        <w:rPr>
          <w:rFonts w:ascii="標楷體" w:eastAsia="標楷體" w:hAnsi="標楷體" w:hint="eastAsia"/>
          <w:color w:val="000000"/>
          <w:sz w:val="28"/>
          <w:szCs w:val="28"/>
          <w:bdr w:val="single" w:sz="4" w:space="0" w:color="auto"/>
        </w:rPr>
        <w:t>案    號</w:t>
      </w:r>
      <w:r w:rsidRPr="0040267B">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D-27</w:t>
      </w:r>
    </w:p>
    <w:p w:rsidR="0040267B" w:rsidRPr="003E0B32" w:rsidRDefault="0040267B" w:rsidP="0040267B">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096ED4">
        <w:rPr>
          <w:rFonts w:ascii="標楷體" w:eastAsia="標楷體" w:hAnsi="標楷體" w:hint="eastAsia"/>
          <w:color w:val="000000"/>
          <w:sz w:val="28"/>
          <w:szCs w:val="28"/>
        </w:rPr>
        <w:t>大洋</w:t>
      </w:r>
      <w:proofErr w:type="gramStart"/>
      <w:r w:rsidRPr="00096ED4">
        <w:rPr>
          <w:rFonts w:ascii="標楷體" w:eastAsia="標楷體" w:hAnsi="標楷體" w:hint="eastAsia"/>
          <w:color w:val="000000"/>
          <w:sz w:val="28"/>
          <w:szCs w:val="28"/>
        </w:rPr>
        <w:t>里</w:t>
      </w:r>
      <w:proofErr w:type="gramEnd"/>
      <w:r w:rsidRPr="00096ED4">
        <w:rPr>
          <w:rFonts w:ascii="標楷體" w:eastAsia="標楷體" w:hAnsi="標楷體" w:hint="eastAsia"/>
          <w:color w:val="000000"/>
          <w:sz w:val="28"/>
          <w:szCs w:val="28"/>
        </w:rPr>
        <w:t>里長吳有泰</w:t>
      </w:r>
    </w:p>
    <w:p w:rsidR="0040267B" w:rsidRPr="0026139B" w:rsidRDefault="0040267B" w:rsidP="0040267B">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096ED4">
        <w:rPr>
          <w:rFonts w:ascii="標楷體" w:eastAsia="標楷體" w:hAnsi="標楷體" w:hint="eastAsia"/>
          <w:color w:val="000000"/>
          <w:sz w:val="28"/>
          <w:szCs w:val="28"/>
        </w:rPr>
        <w:t>復國墩至寒舍花之海岸線有大量海漂垃圾，本社區經常動員居民淨灘，每日仍有大量海漂垃圾，建請縣府設法改善。</w:t>
      </w:r>
    </w:p>
    <w:p w:rsidR="0040267B" w:rsidRDefault="0040267B" w:rsidP="0040267B">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096ED4">
        <w:rPr>
          <w:rFonts w:ascii="標楷體" w:eastAsia="標楷體" w:hAnsi="標楷體" w:hint="eastAsia"/>
          <w:color w:val="000000"/>
          <w:sz w:val="28"/>
          <w:szCs w:val="28"/>
        </w:rPr>
        <w:t>環保局</w:t>
      </w:r>
    </w:p>
    <w:p w:rsidR="0040267B" w:rsidRPr="003E0B32" w:rsidRDefault="0040267B" w:rsidP="0040267B">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處理日期：108/03/28</w:t>
      </w:r>
    </w:p>
    <w:p w:rsidR="0040267B" w:rsidRPr="00A11433" w:rsidRDefault="0040267B" w:rsidP="0040267B">
      <w:pPr>
        <w:spacing w:line="400" w:lineRule="exact"/>
        <w:jc w:val="both"/>
        <w:rPr>
          <w:rFonts w:ascii="標楷體" w:eastAsia="標楷體" w:hAnsi="標楷體"/>
          <w:color w:val="000000"/>
          <w:sz w:val="28"/>
          <w:szCs w:val="28"/>
        </w:rPr>
      </w:pPr>
      <w:r w:rsidRPr="00A11433">
        <w:rPr>
          <w:rFonts w:ascii="標楷體" w:eastAsia="標楷體" w:hAnsi="標楷體" w:hint="eastAsia"/>
          <w:color w:val="000000"/>
          <w:sz w:val="28"/>
          <w:szCs w:val="28"/>
        </w:rPr>
        <w:t>處理概況：□已完成、□辦理中、□</w:t>
      </w:r>
      <w:proofErr w:type="gramStart"/>
      <w:r w:rsidRPr="00A11433">
        <w:rPr>
          <w:rFonts w:ascii="標楷體" w:eastAsia="標楷體" w:hAnsi="標楷體" w:hint="eastAsia"/>
          <w:color w:val="000000"/>
          <w:sz w:val="28"/>
          <w:szCs w:val="28"/>
        </w:rPr>
        <w:t>列入參辦</w:t>
      </w:r>
      <w:proofErr w:type="gramEnd"/>
      <w:r w:rsidRPr="00A11433">
        <w:rPr>
          <w:rFonts w:ascii="標楷體" w:eastAsia="標楷體" w:hAnsi="標楷體" w:hint="eastAsia"/>
          <w:color w:val="000000"/>
          <w:sz w:val="28"/>
          <w:szCs w:val="28"/>
        </w:rPr>
        <w:t>、□礙難處理、■轉報權責單位</w:t>
      </w:r>
    </w:p>
    <w:p w:rsidR="0040267B" w:rsidRPr="00A11433" w:rsidRDefault="0040267B" w:rsidP="0040267B">
      <w:pPr>
        <w:spacing w:line="400" w:lineRule="exact"/>
        <w:jc w:val="both"/>
        <w:rPr>
          <w:rFonts w:ascii="標楷體" w:eastAsia="標楷體" w:hAnsi="標楷體"/>
          <w:color w:val="000000"/>
          <w:sz w:val="28"/>
          <w:szCs w:val="28"/>
        </w:rPr>
      </w:pPr>
      <w:r w:rsidRPr="00A11433">
        <w:rPr>
          <w:rFonts w:ascii="標楷體" w:eastAsia="標楷體" w:hAnsi="標楷體" w:hint="eastAsia"/>
          <w:color w:val="000000"/>
          <w:sz w:val="28"/>
          <w:szCs w:val="28"/>
        </w:rPr>
        <w:t>處理情形：</w:t>
      </w:r>
    </w:p>
    <w:p w:rsidR="0040267B" w:rsidRPr="00A11433" w:rsidRDefault="0040267B" w:rsidP="0040267B">
      <w:pPr>
        <w:spacing w:line="400" w:lineRule="exact"/>
        <w:ind w:left="560" w:hangingChars="200" w:hanging="560"/>
        <w:jc w:val="both"/>
        <w:rPr>
          <w:rFonts w:ascii="標楷體" w:eastAsia="標楷體" w:hAnsi="標楷體"/>
          <w:color w:val="000000"/>
          <w:sz w:val="28"/>
          <w:szCs w:val="28"/>
        </w:rPr>
      </w:pPr>
      <w:r w:rsidRPr="00A11433">
        <w:rPr>
          <w:rFonts w:ascii="標楷體" w:eastAsia="標楷體" w:hAnsi="標楷體" w:hint="eastAsia"/>
          <w:color w:val="000000"/>
          <w:sz w:val="28"/>
          <w:szCs w:val="28"/>
        </w:rPr>
        <w:t>一、本局已於105年11月3日召開「金門縣海岸線範疇界定</w:t>
      </w:r>
      <w:proofErr w:type="gramStart"/>
      <w:r w:rsidRPr="00A11433">
        <w:rPr>
          <w:rFonts w:ascii="標楷體" w:eastAsia="標楷體" w:hAnsi="標楷體" w:hint="eastAsia"/>
          <w:color w:val="000000"/>
          <w:sz w:val="28"/>
          <w:szCs w:val="28"/>
        </w:rPr>
        <w:t>研</w:t>
      </w:r>
      <w:proofErr w:type="gramEnd"/>
      <w:r w:rsidRPr="00A11433">
        <w:rPr>
          <w:rFonts w:ascii="標楷體" w:eastAsia="標楷體" w:hAnsi="標楷體" w:hint="eastAsia"/>
          <w:color w:val="000000"/>
          <w:sz w:val="28"/>
          <w:szCs w:val="28"/>
        </w:rPr>
        <w:t>商會議」，</w:t>
      </w:r>
      <w:proofErr w:type="gramStart"/>
      <w:r w:rsidRPr="00A11433">
        <w:rPr>
          <w:rFonts w:ascii="標楷體" w:eastAsia="標楷體" w:hAnsi="標楷體" w:hint="eastAsia"/>
          <w:color w:val="000000"/>
          <w:sz w:val="28"/>
          <w:szCs w:val="28"/>
        </w:rPr>
        <w:t>釐</w:t>
      </w:r>
      <w:proofErr w:type="gramEnd"/>
      <w:r w:rsidRPr="00A11433">
        <w:rPr>
          <w:rFonts w:ascii="標楷體" w:eastAsia="標楷體" w:hAnsi="標楷體" w:hint="eastAsia"/>
          <w:color w:val="000000"/>
          <w:sz w:val="28"/>
          <w:szCs w:val="28"/>
        </w:rPr>
        <w:t>清各單位海岸環境維護範圍之起訖點分界及</w:t>
      </w:r>
      <w:proofErr w:type="gramStart"/>
      <w:r w:rsidRPr="00A11433">
        <w:rPr>
          <w:rFonts w:ascii="標楷體" w:eastAsia="標楷體" w:hAnsi="標楷體" w:hint="eastAsia"/>
          <w:color w:val="000000"/>
          <w:sz w:val="28"/>
          <w:szCs w:val="28"/>
        </w:rPr>
        <w:t>研</w:t>
      </w:r>
      <w:proofErr w:type="gramEnd"/>
      <w:r w:rsidRPr="00A11433">
        <w:rPr>
          <w:rFonts w:ascii="標楷體" w:eastAsia="標楷體" w:hAnsi="標楷體" w:hint="eastAsia"/>
          <w:color w:val="000000"/>
          <w:sz w:val="28"/>
          <w:szCs w:val="28"/>
        </w:rPr>
        <w:t>議各海岸之海漂垃圾清理維護頻率，亦請金沙鎮公所及國家公園針對管轄範圍海岸段加強清理。</w:t>
      </w:r>
    </w:p>
    <w:p w:rsidR="0040267B" w:rsidRPr="00A11433" w:rsidRDefault="0040267B" w:rsidP="0040267B">
      <w:pPr>
        <w:spacing w:line="400" w:lineRule="exact"/>
        <w:ind w:left="560" w:hangingChars="200" w:hanging="560"/>
        <w:jc w:val="both"/>
        <w:rPr>
          <w:rFonts w:ascii="標楷體" w:eastAsia="標楷體" w:hAnsi="標楷體"/>
          <w:color w:val="000000"/>
          <w:sz w:val="28"/>
          <w:szCs w:val="28"/>
        </w:rPr>
      </w:pPr>
      <w:r w:rsidRPr="00A11433">
        <w:rPr>
          <w:rFonts w:ascii="標楷體" w:eastAsia="標楷體" w:hAnsi="標楷體" w:hint="eastAsia"/>
          <w:color w:val="000000"/>
          <w:sz w:val="28"/>
          <w:szCs w:val="28"/>
        </w:rPr>
        <w:t>二、海岸線之環境維護平時係由管理單位進行清理工作，未來本局亦將加強各海岸線進行</w:t>
      </w:r>
      <w:proofErr w:type="gramStart"/>
      <w:r w:rsidRPr="00A11433">
        <w:rPr>
          <w:rFonts w:ascii="標楷體" w:eastAsia="標楷體" w:hAnsi="標楷體" w:hint="eastAsia"/>
          <w:color w:val="000000"/>
          <w:sz w:val="28"/>
          <w:szCs w:val="28"/>
        </w:rPr>
        <w:t>稽</w:t>
      </w:r>
      <w:proofErr w:type="gramEnd"/>
      <w:r w:rsidRPr="00A11433">
        <w:rPr>
          <w:rFonts w:ascii="標楷體" w:eastAsia="標楷體" w:hAnsi="標楷體" w:hint="eastAsia"/>
          <w:color w:val="000000"/>
          <w:sz w:val="28"/>
          <w:szCs w:val="28"/>
        </w:rPr>
        <w:t>巡查，針對海岸線有嚴重髒亂情形，除會立即通報管理單位進行清理，亦會適時增派</w:t>
      </w:r>
      <w:proofErr w:type="gramStart"/>
      <w:r w:rsidRPr="00A11433">
        <w:rPr>
          <w:rFonts w:ascii="標楷體" w:eastAsia="標楷體" w:hAnsi="標楷體" w:hint="eastAsia"/>
          <w:color w:val="000000"/>
          <w:sz w:val="28"/>
          <w:szCs w:val="28"/>
        </w:rPr>
        <w:t>本局淨灘</w:t>
      </w:r>
      <w:proofErr w:type="gramEnd"/>
      <w:r w:rsidRPr="00A11433">
        <w:rPr>
          <w:rFonts w:ascii="標楷體" w:eastAsia="標楷體" w:hAnsi="標楷體" w:hint="eastAsia"/>
          <w:color w:val="000000"/>
          <w:sz w:val="28"/>
          <w:szCs w:val="28"/>
        </w:rPr>
        <w:t>小組全力支援協助海漂垃圾清除，以</w:t>
      </w:r>
      <w:proofErr w:type="gramStart"/>
      <w:r w:rsidRPr="00A11433">
        <w:rPr>
          <w:rFonts w:ascii="標楷體" w:eastAsia="標楷體" w:hAnsi="標楷體" w:hint="eastAsia"/>
          <w:color w:val="000000"/>
          <w:sz w:val="28"/>
          <w:szCs w:val="28"/>
        </w:rPr>
        <w:t>最</w:t>
      </w:r>
      <w:proofErr w:type="gramEnd"/>
      <w:r w:rsidRPr="00A11433">
        <w:rPr>
          <w:rFonts w:ascii="標楷體" w:eastAsia="標楷體" w:hAnsi="標楷體" w:hint="eastAsia"/>
          <w:color w:val="000000"/>
          <w:sz w:val="28"/>
          <w:szCs w:val="28"/>
        </w:rPr>
        <w:t>快速度恢復原有景觀。</w:t>
      </w:r>
    </w:p>
    <w:p w:rsidR="0040267B" w:rsidRDefault="0040267B" w:rsidP="0040267B">
      <w:pPr>
        <w:spacing w:line="400" w:lineRule="exact"/>
        <w:ind w:left="560" w:hangingChars="200" w:hanging="560"/>
        <w:jc w:val="both"/>
        <w:rPr>
          <w:rFonts w:ascii="標楷體" w:eastAsia="標楷體" w:hAnsi="標楷體"/>
          <w:color w:val="000000"/>
          <w:sz w:val="28"/>
          <w:szCs w:val="28"/>
        </w:rPr>
      </w:pPr>
      <w:r w:rsidRPr="00A11433">
        <w:rPr>
          <w:rFonts w:ascii="標楷體" w:eastAsia="標楷體" w:hAnsi="標楷體" w:hint="eastAsia"/>
          <w:color w:val="000000"/>
          <w:sz w:val="28"/>
          <w:szCs w:val="28"/>
        </w:rPr>
        <w:t>三、本縣海漂垃圾之問題，本府將持續與陸方反應，請其重視本議題及加強源頭管制，以維護海岸環境清潔及重視海洋生態保育工作。</w:t>
      </w:r>
    </w:p>
    <w:p w:rsidR="0040267B" w:rsidRPr="0040267B" w:rsidRDefault="0040267B" w:rsidP="00DD769B">
      <w:pPr>
        <w:tabs>
          <w:tab w:val="left" w:pos="7560"/>
        </w:tabs>
        <w:snapToGrid w:val="0"/>
        <w:spacing w:line="400" w:lineRule="exact"/>
        <w:rPr>
          <w:rFonts w:ascii="標楷體" w:eastAsia="標楷體" w:hAnsi="標楷體"/>
          <w:sz w:val="28"/>
          <w:szCs w:val="28"/>
        </w:rPr>
      </w:pPr>
    </w:p>
    <w:p w:rsidR="009246DA" w:rsidRPr="009246DA" w:rsidRDefault="009246DA" w:rsidP="004A316C">
      <w:pPr>
        <w:tabs>
          <w:tab w:val="left" w:pos="7560"/>
        </w:tabs>
        <w:snapToGrid w:val="0"/>
        <w:spacing w:line="400" w:lineRule="exact"/>
        <w:rPr>
          <w:rFonts w:ascii="標楷體" w:eastAsia="標楷體" w:hAnsi="標楷體"/>
          <w:color w:val="000000"/>
          <w:sz w:val="28"/>
          <w:szCs w:val="28"/>
          <w:bdr w:val="single" w:sz="4" w:space="0" w:color="auto"/>
        </w:rPr>
      </w:pPr>
      <w:r w:rsidRPr="009246DA">
        <w:rPr>
          <w:rFonts w:ascii="標楷體" w:eastAsia="標楷體" w:hAnsi="標楷體" w:hint="eastAsia"/>
          <w:color w:val="000000"/>
          <w:sz w:val="28"/>
          <w:szCs w:val="28"/>
          <w:bdr w:val="single" w:sz="4" w:space="0" w:color="auto"/>
        </w:rPr>
        <w:t>案    號</w:t>
      </w:r>
      <w:r w:rsidRPr="009246DA">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 xml:space="preserve"> D-28</w:t>
      </w:r>
    </w:p>
    <w:p w:rsidR="009246DA" w:rsidRDefault="009246DA" w:rsidP="004A316C">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建 議 人：大洋</w:t>
      </w:r>
      <w:proofErr w:type="gramStart"/>
      <w:r>
        <w:rPr>
          <w:rFonts w:ascii="標楷體" w:eastAsia="標楷體" w:hAnsi="標楷體" w:hint="eastAsia"/>
          <w:color w:val="000000"/>
          <w:sz w:val="28"/>
          <w:szCs w:val="28"/>
        </w:rPr>
        <w:t>里</w:t>
      </w:r>
      <w:proofErr w:type="gramEnd"/>
      <w:r>
        <w:rPr>
          <w:rFonts w:ascii="標楷體" w:eastAsia="標楷體" w:hAnsi="標楷體" w:hint="eastAsia"/>
          <w:color w:val="000000"/>
          <w:sz w:val="28"/>
          <w:szCs w:val="28"/>
        </w:rPr>
        <w:t>里長吳有泰</w:t>
      </w:r>
    </w:p>
    <w:p w:rsidR="009246DA" w:rsidRDefault="009246DA" w:rsidP="004A316C">
      <w:pPr>
        <w:tabs>
          <w:tab w:val="left" w:pos="7560"/>
        </w:tabs>
        <w:snapToGrid w:val="0"/>
        <w:spacing w:line="400" w:lineRule="exact"/>
        <w:ind w:left="1400" w:hangingChars="500" w:hanging="1400"/>
        <w:rPr>
          <w:rFonts w:ascii="標楷體" w:eastAsia="標楷體" w:hAnsi="標楷體"/>
          <w:color w:val="000000"/>
          <w:sz w:val="28"/>
          <w:szCs w:val="28"/>
        </w:rPr>
      </w:pPr>
      <w:r>
        <w:rPr>
          <w:rFonts w:ascii="標楷體" w:eastAsia="標楷體" w:hAnsi="標楷體" w:hint="eastAsia"/>
          <w:color w:val="000000"/>
          <w:sz w:val="28"/>
          <w:szCs w:val="28"/>
        </w:rPr>
        <w:t>建議事項：縣府近期有裁員計劃，因大洋里大部分居民皆在林務所工作，且大洋里鄰近於林務所，因地緣關係建請縣長勿將於林務所工作之大洋</w:t>
      </w:r>
      <w:r>
        <w:rPr>
          <w:rFonts w:ascii="標楷體" w:eastAsia="標楷體" w:hAnsi="標楷體" w:hint="eastAsia"/>
          <w:color w:val="000000"/>
          <w:sz w:val="28"/>
          <w:szCs w:val="28"/>
        </w:rPr>
        <w:lastRenderedPageBreak/>
        <w:t>里員工裁員。</w:t>
      </w:r>
    </w:p>
    <w:p w:rsidR="009246DA" w:rsidRDefault="009246DA" w:rsidP="004A316C">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處理單位：</w:t>
      </w:r>
      <w:r>
        <w:rPr>
          <w:rFonts w:ascii="標楷體" w:eastAsia="標楷體" w:hAnsi="標楷體" w:hint="eastAsia"/>
          <w:color w:val="000000"/>
          <w:sz w:val="28"/>
          <w:szCs w:val="28"/>
        </w:rPr>
        <w:t>人事處</w:t>
      </w:r>
    </w:p>
    <w:p w:rsidR="009246DA" w:rsidRDefault="009246DA" w:rsidP="004A316C">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w:t>
      </w:r>
      <w:r w:rsidR="000A2F9E">
        <w:rPr>
          <w:rFonts w:ascii="標楷體" w:eastAsia="標楷體" w:hAnsi="標楷體" w:cs="新細明體" w:hint="eastAsia"/>
          <w:color w:val="000000"/>
          <w:sz w:val="28"/>
          <w:szCs w:val="28"/>
        </w:rPr>
        <w:t>0</w:t>
      </w:r>
      <w:r>
        <w:rPr>
          <w:rFonts w:ascii="標楷體" w:eastAsia="標楷體" w:hAnsi="標楷體" w:cs="新細明體" w:hint="eastAsia"/>
          <w:color w:val="000000"/>
          <w:sz w:val="28"/>
          <w:szCs w:val="28"/>
        </w:rPr>
        <w:t xml:space="preserve">2/27 </w:t>
      </w:r>
    </w:p>
    <w:p w:rsidR="009246DA" w:rsidRDefault="009246DA" w:rsidP="004A316C">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處理概況：□已完成、□辦理中、■</w:t>
      </w:r>
      <w:proofErr w:type="gramStart"/>
      <w:r>
        <w:rPr>
          <w:rFonts w:ascii="標楷體" w:eastAsia="標楷體" w:hAnsi="標楷體" w:hint="eastAsia"/>
          <w:color w:val="000000"/>
          <w:sz w:val="28"/>
          <w:szCs w:val="28"/>
        </w:rPr>
        <w:t>列入參辦</w:t>
      </w:r>
      <w:proofErr w:type="gramEnd"/>
      <w:r>
        <w:rPr>
          <w:rFonts w:ascii="標楷體" w:eastAsia="標楷體" w:hAnsi="標楷體" w:hint="eastAsia"/>
          <w:color w:val="000000"/>
          <w:sz w:val="28"/>
          <w:szCs w:val="28"/>
        </w:rPr>
        <w:t>、□礙難處理、□轉報權責單位</w:t>
      </w:r>
    </w:p>
    <w:p w:rsidR="009246DA" w:rsidRDefault="009246DA" w:rsidP="004A316C">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處理情形：</w:t>
      </w:r>
    </w:p>
    <w:p w:rsidR="009246DA" w:rsidRDefault="009246DA" w:rsidP="004A316C">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proofErr w:type="gramStart"/>
      <w:r>
        <w:rPr>
          <w:rFonts w:ascii="標楷體" w:eastAsia="標楷體" w:hAnsi="標楷體" w:hint="eastAsia"/>
          <w:color w:val="000000"/>
          <w:sz w:val="28"/>
          <w:szCs w:val="28"/>
        </w:rPr>
        <w:t>本府暨所屬</w:t>
      </w:r>
      <w:proofErr w:type="gramEnd"/>
      <w:r>
        <w:rPr>
          <w:rFonts w:ascii="標楷體" w:eastAsia="標楷體" w:hAnsi="標楷體" w:hint="eastAsia"/>
          <w:color w:val="000000"/>
          <w:sz w:val="28"/>
          <w:szCs w:val="28"/>
        </w:rPr>
        <w:t>機關學校約用人員精簡計畫，係配合中央</w:t>
      </w:r>
      <w:proofErr w:type="gramStart"/>
      <w:r>
        <w:rPr>
          <w:rFonts w:ascii="標楷體" w:eastAsia="標楷體" w:hAnsi="標楷體" w:hint="eastAsia"/>
          <w:color w:val="000000"/>
          <w:sz w:val="28"/>
          <w:szCs w:val="28"/>
        </w:rPr>
        <w:t>撙</w:t>
      </w:r>
      <w:proofErr w:type="gramEnd"/>
      <w:r>
        <w:rPr>
          <w:rFonts w:ascii="標楷體" w:eastAsia="標楷體" w:hAnsi="標楷體" w:hint="eastAsia"/>
          <w:color w:val="000000"/>
          <w:sz w:val="28"/>
          <w:szCs w:val="28"/>
        </w:rPr>
        <w:t>節人力政策及新施政計畫執行規劃。該計畫執行首要原則，乃以維護、保障同仁權益為優先考量，並於符合現行勞動法令規範進行漸進式人力精簡作業。本</w:t>
      </w:r>
      <w:proofErr w:type="gramStart"/>
      <w:r>
        <w:rPr>
          <w:rFonts w:ascii="標楷體" w:eastAsia="標楷體" w:hAnsi="標楷體" w:hint="eastAsia"/>
          <w:color w:val="000000"/>
          <w:sz w:val="28"/>
          <w:szCs w:val="28"/>
        </w:rPr>
        <w:t>案業請</w:t>
      </w:r>
      <w:proofErr w:type="gramEnd"/>
      <w:r>
        <w:rPr>
          <w:rFonts w:ascii="標楷體" w:eastAsia="標楷體" w:hAnsi="標楷體" w:hint="eastAsia"/>
          <w:color w:val="000000"/>
          <w:sz w:val="28"/>
          <w:szCs w:val="28"/>
        </w:rPr>
        <w:t>各機關學校配合業務需求，檢討約用人力配置，擇優</w:t>
      </w:r>
      <w:proofErr w:type="gramStart"/>
      <w:r>
        <w:rPr>
          <w:rFonts w:ascii="標楷體" w:eastAsia="標楷體" w:hAnsi="標楷體" w:hint="eastAsia"/>
          <w:color w:val="000000"/>
          <w:sz w:val="28"/>
          <w:szCs w:val="28"/>
        </w:rPr>
        <w:t>汰</w:t>
      </w:r>
      <w:proofErr w:type="gramEnd"/>
      <w:r>
        <w:rPr>
          <w:rFonts w:ascii="標楷體" w:eastAsia="標楷體" w:hAnsi="標楷體" w:hint="eastAsia"/>
          <w:color w:val="000000"/>
          <w:sz w:val="28"/>
          <w:szCs w:val="28"/>
        </w:rPr>
        <w:t>劣。</w:t>
      </w:r>
    </w:p>
    <w:p w:rsidR="009246DA" w:rsidRDefault="009246DA" w:rsidP="004A316C">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二、請林務所應依前開原則辦理，以維同仁權益。</w:t>
      </w:r>
    </w:p>
    <w:p w:rsidR="0034688C" w:rsidRDefault="0034688C" w:rsidP="004A316C">
      <w:pPr>
        <w:spacing w:line="400" w:lineRule="exact"/>
        <w:jc w:val="both"/>
        <w:rPr>
          <w:rFonts w:ascii="標楷體" w:eastAsia="標楷體" w:hAnsi="標楷體"/>
          <w:sz w:val="28"/>
          <w:szCs w:val="28"/>
        </w:rPr>
      </w:pPr>
    </w:p>
    <w:p w:rsidR="00D24774" w:rsidRDefault="00D24774" w:rsidP="00D24774">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林務所</w:t>
      </w:r>
    </w:p>
    <w:p w:rsidR="00D24774" w:rsidRPr="003E0B32" w:rsidRDefault="00D24774" w:rsidP="00D24774">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處理日期：108/03/15</w:t>
      </w:r>
    </w:p>
    <w:p w:rsidR="00D24774" w:rsidRPr="003E0B32" w:rsidRDefault="00D24774" w:rsidP="00D24774">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D24774" w:rsidRPr="003E0B32" w:rsidRDefault="00D24774" w:rsidP="00D24774">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D24774" w:rsidRDefault="00D24774" w:rsidP="00D24774">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有關大洋</w:t>
      </w:r>
      <w:proofErr w:type="gramStart"/>
      <w:r>
        <w:rPr>
          <w:rFonts w:ascii="標楷體" w:eastAsia="標楷體" w:hAnsi="標楷體" w:hint="eastAsia"/>
          <w:color w:val="000000"/>
          <w:sz w:val="28"/>
          <w:szCs w:val="28"/>
        </w:rPr>
        <w:t>里</w:t>
      </w:r>
      <w:proofErr w:type="gramEnd"/>
      <w:r>
        <w:rPr>
          <w:rFonts w:ascii="標楷體" w:eastAsia="標楷體" w:hAnsi="標楷體" w:hint="eastAsia"/>
          <w:color w:val="000000"/>
          <w:sz w:val="28"/>
          <w:szCs w:val="28"/>
        </w:rPr>
        <w:t>里長吳有泰</w:t>
      </w:r>
      <w:proofErr w:type="gramStart"/>
      <w:r>
        <w:rPr>
          <w:rFonts w:ascii="標楷體" w:eastAsia="標楷體" w:hAnsi="標楷體" w:hint="eastAsia"/>
          <w:color w:val="000000"/>
          <w:sz w:val="28"/>
          <w:szCs w:val="28"/>
        </w:rPr>
        <w:t>所提乙事</w:t>
      </w:r>
      <w:proofErr w:type="gramEnd"/>
      <w:r>
        <w:rPr>
          <w:rFonts w:ascii="標楷體" w:eastAsia="標楷體" w:hAnsi="標楷體" w:hint="eastAsia"/>
          <w:color w:val="000000"/>
          <w:sz w:val="28"/>
          <w:szCs w:val="28"/>
        </w:rPr>
        <w:t>，現階段於本所工作之約用人員、按日計酬人員，目前尚無裁員計畫，屆時配合縣府指示辦理。</w:t>
      </w:r>
    </w:p>
    <w:p w:rsidR="00D24774" w:rsidRDefault="00D24774" w:rsidP="004A316C">
      <w:pPr>
        <w:spacing w:line="400" w:lineRule="exact"/>
        <w:jc w:val="both"/>
        <w:rPr>
          <w:rFonts w:ascii="標楷體" w:eastAsia="標楷體" w:hAnsi="標楷體"/>
          <w:sz w:val="28"/>
          <w:szCs w:val="28"/>
        </w:rPr>
      </w:pPr>
    </w:p>
    <w:p w:rsidR="002F2110" w:rsidRPr="002F2110" w:rsidRDefault="002F2110" w:rsidP="002F2110">
      <w:pPr>
        <w:tabs>
          <w:tab w:val="left" w:pos="7560"/>
        </w:tabs>
        <w:snapToGrid w:val="0"/>
        <w:spacing w:line="400" w:lineRule="exact"/>
        <w:rPr>
          <w:rFonts w:ascii="標楷體" w:eastAsia="標楷體" w:hAnsi="標楷體"/>
          <w:color w:val="000000"/>
          <w:sz w:val="28"/>
          <w:szCs w:val="28"/>
          <w:bdr w:val="single" w:sz="4" w:space="0" w:color="auto"/>
        </w:rPr>
      </w:pPr>
      <w:r w:rsidRPr="002F2110">
        <w:rPr>
          <w:rFonts w:ascii="標楷體" w:eastAsia="標楷體" w:hAnsi="標楷體" w:hint="eastAsia"/>
          <w:color w:val="000000"/>
          <w:sz w:val="28"/>
          <w:szCs w:val="28"/>
          <w:bdr w:val="single" w:sz="4" w:space="0" w:color="auto"/>
        </w:rPr>
        <w:t>案    號</w:t>
      </w:r>
      <w:r w:rsidRPr="002F2110">
        <w:rPr>
          <w:rFonts w:ascii="標楷體" w:eastAsia="標楷體" w:hAnsi="標楷體" w:hint="eastAsia"/>
          <w:b/>
          <w:color w:val="000000"/>
          <w:sz w:val="28"/>
          <w:szCs w:val="28"/>
          <w:bdr w:val="single" w:sz="4" w:space="0" w:color="auto"/>
        </w:rPr>
        <w:t>：</w:t>
      </w:r>
      <w:r w:rsidRPr="002F2110">
        <w:rPr>
          <w:rFonts w:ascii="標楷體" w:eastAsia="標楷體" w:hAnsi="標楷體"/>
          <w:color w:val="000000"/>
          <w:sz w:val="28"/>
          <w:szCs w:val="28"/>
          <w:bdr w:val="single" w:sz="4" w:space="0" w:color="auto"/>
        </w:rPr>
        <w:t>D-</w:t>
      </w:r>
      <w:r w:rsidR="006A4608">
        <w:rPr>
          <w:rFonts w:ascii="標楷體" w:eastAsia="標楷體" w:hAnsi="標楷體" w:hint="eastAsia"/>
          <w:color w:val="000000"/>
          <w:sz w:val="28"/>
          <w:szCs w:val="28"/>
          <w:bdr w:val="single" w:sz="4" w:space="0" w:color="auto"/>
        </w:rPr>
        <w:t>29</w:t>
      </w:r>
    </w:p>
    <w:p w:rsidR="002F2110" w:rsidRPr="003E0B32" w:rsidRDefault="002F2110" w:rsidP="002F2110">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FD415E">
        <w:rPr>
          <w:rFonts w:ascii="標楷體" w:eastAsia="標楷體" w:hAnsi="標楷體" w:hint="eastAsia"/>
          <w:color w:val="000000"/>
          <w:sz w:val="28"/>
          <w:szCs w:val="28"/>
        </w:rPr>
        <w:t>浦山里里長周家才</w:t>
      </w:r>
    </w:p>
    <w:p w:rsidR="002F2110" w:rsidRPr="0026139B" w:rsidRDefault="002F2110" w:rsidP="002F2110">
      <w:pPr>
        <w:tabs>
          <w:tab w:val="left" w:pos="7560"/>
        </w:tabs>
        <w:snapToGrid w:val="0"/>
        <w:spacing w:line="400" w:lineRule="exact"/>
        <w:ind w:left="1386" w:hangingChars="495" w:hanging="1386"/>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7B127E">
        <w:rPr>
          <w:rFonts w:ascii="標楷體" w:eastAsia="標楷體" w:hAnsi="標楷體" w:hint="eastAsia"/>
          <w:color w:val="000000"/>
          <w:sz w:val="28"/>
          <w:szCs w:val="28"/>
        </w:rPr>
        <w:t>金沙鎮為金門最落後之地區，沙美戲院及</w:t>
      </w:r>
      <w:proofErr w:type="gramStart"/>
      <w:r w:rsidRPr="007B127E">
        <w:rPr>
          <w:rFonts w:ascii="標楷體" w:eastAsia="標楷體" w:hAnsi="標楷體" w:hint="eastAsia"/>
          <w:color w:val="000000"/>
          <w:sz w:val="28"/>
          <w:szCs w:val="28"/>
        </w:rPr>
        <w:t>老街等屋齡</w:t>
      </w:r>
      <w:proofErr w:type="gramEnd"/>
      <w:r w:rsidRPr="007B127E">
        <w:rPr>
          <w:rFonts w:ascii="標楷體" w:eastAsia="標楷體" w:hAnsi="標楷體" w:hint="eastAsia"/>
          <w:color w:val="000000"/>
          <w:sz w:val="28"/>
          <w:szCs w:val="28"/>
        </w:rPr>
        <w:t>已數十年，為促進金沙經濟</w:t>
      </w:r>
      <w:proofErr w:type="gramStart"/>
      <w:r w:rsidRPr="007B127E">
        <w:rPr>
          <w:rFonts w:ascii="標楷體" w:eastAsia="標楷體" w:hAnsi="標楷體" w:hint="eastAsia"/>
          <w:color w:val="000000"/>
          <w:sz w:val="28"/>
          <w:szCs w:val="28"/>
        </w:rPr>
        <w:t>繁榮，</w:t>
      </w:r>
      <w:proofErr w:type="gramEnd"/>
      <w:r w:rsidRPr="007B127E">
        <w:rPr>
          <w:rFonts w:ascii="標楷體" w:eastAsia="標楷體" w:hAnsi="標楷體" w:hint="eastAsia"/>
          <w:color w:val="000000"/>
          <w:sz w:val="28"/>
          <w:szCs w:val="28"/>
        </w:rPr>
        <w:t>建請縣府針對金沙鎮進行都市更新計畫。</w:t>
      </w:r>
    </w:p>
    <w:p w:rsidR="002F2110" w:rsidRDefault="002F2110" w:rsidP="002F2110">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建設處</w:t>
      </w:r>
    </w:p>
    <w:p w:rsidR="002F2110" w:rsidRPr="003E0B32" w:rsidRDefault="002F2110" w:rsidP="002F2110">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處理日期：108/03/28</w:t>
      </w:r>
    </w:p>
    <w:p w:rsidR="002F2110" w:rsidRPr="003E0B32" w:rsidRDefault="002F2110" w:rsidP="002F2110">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2F2110" w:rsidRPr="003E0B32" w:rsidRDefault="002F2110" w:rsidP="002F2110">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2F2110" w:rsidRDefault="002F2110" w:rsidP="002F2110">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proofErr w:type="gramStart"/>
      <w:r>
        <w:rPr>
          <w:rFonts w:ascii="標楷體" w:eastAsia="標楷體" w:hAnsi="標楷體" w:hint="eastAsia"/>
          <w:color w:val="000000"/>
          <w:sz w:val="28"/>
          <w:szCs w:val="28"/>
        </w:rPr>
        <w:t>本縣業於</w:t>
      </w:r>
      <w:proofErr w:type="gramEnd"/>
      <w:r>
        <w:rPr>
          <w:rFonts w:ascii="標楷體" w:eastAsia="標楷體" w:hAnsi="標楷體" w:hint="eastAsia"/>
          <w:color w:val="000000"/>
          <w:sz w:val="28"/>
          <w:szCs w:val="28"/>
        </w:rPr>
        <w:t>105年1月6日劃定「金沙鎮沙美市場更新地區」及「金沙鎮金沙戲院附近更新地區」，地區內民眾得自行整合依都市更新規定向本府申請都市更新事業計畫，未位於前開地區之民眾亦得自行協調劃定更新單元向本府申請辦理都市更新。</w:t>
      </w:r>
    </w:p>
    <w:p w:rsidR="002F2110" w:rsidRDefault="002F2110" w:rsidP="002F2110">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二、另本府亦已針對沙美老街公告實施</w:t>
      </w:r>
      <w:r w:rsidRPr="006853E7">
        <w:rPr>
          <w:rFonts w:ascii="標楷體" w:eastAsia="標楷體" w:hAnsi="標楷體" w:hint="eastAsia"/>
          <w:color w:val="000000"/>
          <w:sz w:val="28"/>
          <w:szCs w:val="28"/>
        </w:rPr>
        <w:t>「金門縣金沙鎮沙美特色街區風貌維護輔導實施計畫」</w:t>
      </w:r>
      <w:r>
        <w:rPr>
          <w:rFonts w:ascii="標楷體" w:eastAsia="標楷體" w:hAnsi="標楷體" w:hint="eastAsia"/>
          <w:color w:val="000000"/>
          <w:sz w:val="28"/>
          <w:szCs w:val="28"/>
        </w:rPr>
        <w:t>，</w:t>
      </w:r>
      <w:r w:rsidRPr="006853E7">
        <w:rPr>
          <w:rFonts w:ascii="標楷體" w:eastAsia="標楷體" w:hAnsi="標楷體" w:hint="eastAsia"/>
          <w:color w:val="000000"/>
          <w:sz w:val="28"/>
          <w:szCs w:val="28"/>
        </w:rPr>
        <w:t>鼓勵</w:t>
      </w:r>
      <w:r>
        <w:rPr>
          <w:rFonts w:ascii="標楷體" w:eastAsia="標楷體" w:hAnsi="標楷體" w:hint="eastAsia"/>
          <w:color w:val="000000"/>
          <w:sz w:val="28"/>
          <w:szCs w:val="28"/>
        </w:rPr>
        <w:t>民眾</w:t>
      </w:r>
      <w:r w:rsidRPr="006853E7">
        <w:rPr>
          <w:rFonts w:ascii="標楷體" w:eastAsia="標楷體" w:hAnsi="標楷體" w:hint="eastAsia"/>
          <w:color w:val="000000"/>
          <w:sz w:val="28"/>
          <w:szCs w:val="28"/>
        </w:rPr>
        <w:t>申請建築物</w:t>
      </w:r>
      <w:proofErr w:type="gramStart"/>
      <w:r w:rsidRPr="006853E7">
        <w:rPr>
          <w:rFonts w:ascii="標楷體" w:eastAsia="標楷體" w:hAnsi="標楷體" w:hint="eastAsia"/>
          <w:color w:val="000000"/>
          <w:sz w:val="28"/>
          <w:szCs w:val="28"/>
        </w:rPr>
        <w:t>本體暨立面</w:t>
      </w:r>
      <w:proofErr w:type="gramEnd"/>
      <w:r w:rsidRPr="006853E7">
        <w:rPr>
          <w:rFonts w:ascii="標楷體" w:eastAsia="標楷體" w:hAnsi="標楷體" w:hint="eastAsia"/>
          <w:color w:val="000000"/>
          <w:sz w:val="28"/>
          <w:szCs w:val="28"/>
        </w:rPr>
        <w:t>風貌改善</w:t>
      </w:r>
      <w:r>
        <w:rPr>
          <w:rFonts w:ascii="標楷體" w:eastAsia="標楷體" w:hAnsi="標楷體" w:hint="eastAsia"/>
          <w:color w:val="000000"/>
          <w:sz w:val="28"/>
          <w:szCs w:val="28"/>
        </w:rPr>
        <w:t>補助，所以在老街範圍內之建築物，如有</w:t>
      </w:r>
      <w:r w:rsidRPr="006853E7">
        <w:rPr>
          <w:rFonts w:ascii="標楷體" w:eastAsia="標楷體" w:hAnsi="標楷體" w:hint="eastAsia"/>
          <w:color w:val="000000"/>
          <w:sz w:val="28"/>
          <w:szCs w:val="28"/>
        </w:rPr>
        <w:t>修繕</w:t>
      </w:r>
      <w:r>
        <w:rPr>
          <w:rFonts w:ascii="標楷體" w:eastAsia="標楷體" w:hAnsi="標楷體" w:hint="eastAsia"/>
          <w:color w:val="000000"/>
          <w:sz w:val="28"/>
          <w:szCs w:val="28"/>
        </w:rPr>
        <w:t>需要</w:t>
      </w:r>
      <w:r w:rsidRPr="006853E7">
        <w:rPr>
          <w:rFonts w:ascii="標楷體" w:eastAsia="標楷體" w:hAnsi="標楷體" w:hint="eastAsia"/>
          <w:color w:val="000000"/>
          <w:sz w:val="28"/>
          <w:szCs w:val="28"/>
        </w:rPr>
        <w:t>，只要</w:t>
      </w:r>
      <w:r>
        <w:rPr>
          <w:rFonts w:ascii="標楷體" w:eastAsia="標楷體" w:hAnsi="標楷體" w:hint="eastAsia"/>
          <w:color w:val="000000"/>
          <w:sz w:val="28"/>
          <w:szCs w:val="28"/>
        </w:rPr>
        <w:t>修繕方式(外觀)</w:t>
      </w:r>
      <w:r w:rsidRPr="006853E7">
        <w:rPr>
          <w:rFonts w:ascii="標楷體" w:eastAsia="標楷體" w:hAnsi="標楷體" w:hint="eastAsia"/>
          <w:color w:val="000000"/>
          <w:sz w:val="28"/>
          <w:szCs w:val="28"/>
        </w:rPr>
        <w:t>符合實施計畫相關規定，可申請最高總工程費50%之補助；為強化執行成效，鼓勵</w:t>
      </w:r>
      <w:proofErr w:type="gramStart"/>
      <w:r w:rsidRPr="006853E7">
        <w:rPr>
          <w:rFonts w:ascii="標楷體" w:eastAsia="標楷體" w:hAnsi="標楷體" w:hint="eastAsia"/>
          <w:color w:val="000000"/>
          <w:sz w:val="28"/>
          <w:szCs w:val="28"/>
        </w:rPr>
        <w:t>連棟多戶</w:t>
      </w:r>
      <w:proofErr w:type="gramEnd"/>
      <w:r w:rsidRPr="006853E7">
        <w:rPr>
          <w:rFonts w:ascii="標楷體" w:eastAsia="標楷體" w:hAnsi="標楷體" w:hint="eastAsia"/>
          <w:color w:val="000000"/>
          <w:sz w:val="28"/>
          <w:szCs w:val="28"/>
        </w:rPr>
        <w:t>一起申請修復補助，縣府另訂有獎勵金，以型塑整體老街風貌。另外，縣</w:t>
      </w:r>
      <w:r w:rsidRPr="006853E7">
        <w:rPr>
          <w:rFonts w:ascii="標楷體" w:eastAsia="標楷體" w:hAnsi="標楷體" w:hint="eastAsia"/>
          <w:color w:val="000000"/>
          <w:sz w:val="28"/>
          <w:szCs w:val="28"/>
        </w:rPr>
        <w:lastRenderedPageBreak/>
        <w:t>府</w:t>
      </w:r>
      <w:r>
        <w:rPr>
          <w:rFonts w:ascii="標楷體" w:eastAsia="標楷體" w:hAnsi="標楷體" w:hint="eastAsia"/>
          <w:color w:val="000000"/>
          <w:sz w:val="28"/>
          <w:szCs w:val="28"/>
        </w:rPr>
        <w:t>亦已</w:t>
      </w:r>
      <w:r w:rsidRPr="006853E7">
        <w:rPr>
          <w:rFonts w:ascii="標楷體" w:eastAsia="標楷體" w:hAnsi="標楷體" w:hint="eastAsia"/>
          <w:color w:val="000000"/>
          <w:sz w:val="28"/>
          <w:szCs w:val="28"/>
        </w:rPr>
        <w:t>主動輔導街區所有權人，把閒置街屋交由縣府修繕</w:t>
      </w:r>
      <w:r>
        <w:rPr>
          <w:rFonts w:ascii="標楷體" w:eastAsia="標楷體" w:hAnsi="標楷體" w:hint="eastAsia"/>
          <w:color w:val="000000"/>
          <w:sz w:val="28"/>
          <w:szCs w:val="28"/>
        </w:rPr>
        <w:t>，目前已有1戶依該模式，由縣府投入346萬元進行整修</w:t>
      </w:r>
      <w:r w:rsidRPr="006853E7">
        <w:rPr>
          <w:rFonts w:ascii="標楷體" w:eastAsia="標楷體" w:hAnsi="標楷體" w:hint="eastAsia"/>
          <w:color w:val="000000"/>
          <w:sz w:val="28"/>
          <w:szCs w:val="28"/>
        </w:rPr>
        <w:t>，整修完成後可讓年輕人進駐創業，活絡街區發展。</w:t>
      </w:r>
    </w:p>
    <w:p w:rsidR="002F2110" w:rsidRPr="002F2110" w:rsidRDefault="002F2110" w:rsidP="002F2110">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三、有關老街建築修繕問題，歡迎鄉親到縣府網站查詢；另為服務年長鄉親，亦派有駐點人員在金沙鎮公所就近提供諮詢服務。</w:t>
      </w:r>
    </w:p>
    <w:p w:rsidR="002F2110" w:rsidRDefault="002F2110" w:rsidP="002F2110">
      <w:pPr>
        <w:spacing w:line="400" w:lineRule="exact"/>
        <w:jc w:val="both"/>
        <w:rPr>
          <w:rFonts w:ascii="標楷體" w:eastAsia="標楷體" w:hAnsi="標楷體"/>
          <w:sz w:val="28"/>
          <w:szCs w:val="28"/>
        </w:rPr>
      </w:pPr>
    </w:p>
    <w:p w:rsidR="00025924" w:rsidRPr="00025924" w:rsidRDefault="00025924" w:rsidP="00025924">
      <w:pPr>
        <w:tabs>
          <w:tab w:val="left" w:pos="7560"/>
        </w:tabs>
        <w:snapToGrid w:val="0"/>
        <w:spacing w:line="400" w:lineRule="exact"/>
        <w:ind w:left="560" w:hangingChars="200" w:hanging="560"/>
        <w:rPr>
          <w:rFonts w:ascii="標楷體" w:eastAsia="標楷體" w:hAnsi="標楷體"/>
          <w:sz w:val="28"/>
          <w:szCs w:val="28"/>
          <w:bdr w:val="single" w:sz="4" w:space="0" w:color="auto"/>
        </w:rPr>
      </w:pPr>
      <w:r w:rsidRPr="00025924">
        <w:rPr>
          <w:rFonts w:ascii="標楷體" w:eastAsia="標楷體" w:hAnsi="標楷體" w:hint="eastAsia"/>
          <w:sz w:val="28"/>
          <w:szCs w:val="28"/>
          <w:bdr w:val="single" w:sz="4" w:space="0" w:color="auto"/>
        </w:rPr>
        <w:t>案    號</w:t>
      </w:r>
      <w:r w:rsidRPr="00025924">
        <w:rPr>
          <w:rFonts w:ascii="標楷體" w:eastAsia="標楷體" w:hAnsi="標楷體" w:hint="eastAsia"/>
          <w:b/>
          <w:sz w:val="28"/>
          <w:szCs w:val="28"/>
          <w:bdr w:val="single" w:sz="4" w:space="0" w:color="auto"/>
        </w:rPr>
        <w:t>：</w:t>
      </w:r>
      <w:r w:rsidR="006A4608">
        <w:rPr>
          <w:rFonts w:ascii="標楷體" w:eastAsia="標楷體" w:hAnsi="標楷體" w:hint="eastAsia"/>
          <w:sz w:val="28"/>
          <w:szCs w:val="28"/>
          <w:bdr w:val="single" w:sz="4" w:space="0" w:color="auto"/>
        </w:rPr>
        <w:t xml:space="preserve"> D-30</w:t>
      </w:r>
    </w:p>
    <w:p w:rsidR="00025924" w:rsidRPr="00025924" w:rsidRDefault="00025924" w:rsidP="00025924">
      <w:pPr>
        <w:spacing w:line="400" w:lineRule="exact"/>
        <w:ind w:left="560" w:hangingChars="200" w:hanging="560"/>
        <w:rPr>
          <w:rFonts w:ascii="標楷體" w:eastAsia="標楷體" w:hAnsi="標楷體"/>
          <w:sz w:val="28"/>
          <w:szCs w:val="28"/>
        </w:rPr>
      </w:pPr>
      <w:r w:rsidRPr="00025924">
        <w:rPr>
          <w:rFonts w:ascii="標楷體" w:eastAsia="標楷體" w:hAnsi="標楷體" w:hint="eastAsia"/>
          <w:sz w:val="28"/>
          <w:szCs w:val="28"/>
        </w:rPr>
        <w:t>建 議 人：浦山里里長周家才</w:t>
      </w:r>
    </w:p>
    <w:p w:rsidR="00025924" w:rsidRPr="00025924" w:rsidRDefault="00025924" w:rsidP="00025924">
      <w:pPr>
        <w:tabs>
          <w:tab w:val="left" w:pos="7560"/>
        </w:tabs>
        <w:snapToGrid w:val="0"/>
        <w:spacing w:line="400" w:lineRule="exact"/>
        <w:ind w:left="1400" w:hangingChars="500" w:hanging="1400"/>
        <w:rPr>
          <w:rFonts w:ascii="標楷體" w:eastAsia="標楷體" w:hAnsi="標楷體"/>
          <w:sz w:val="28"/>
          <w:szCs w:val="28"/>
        </w:rPr>
      </w:pPr>
      <w:r w:rsidRPr="00025924">
        <w:rPr>
          <w:rFonts w:ascii="標楷體" w:eastAsia="標楷體" w:hAnsi="標楷體" w:hint="eastAsia"/>
          <w:sz w:val="28"/>
          <w:szCs w:val="28"/>
        </w:rPr>
        <w:t>建議事項：金門水源問題大，目前依賴大陸供水並非良策，建議斗門溪、光前</w:t>
      </w:r>
      <w:r>
        <w:rPr>
          <w:rFonts w:ascii="標楷體" w:eastAsia="標楷體" w:hAnsi="標楷體" w:hint="eastAsia"/>
          <w:sz w:val="28"/>
          <w:szCs w:val="28"/>
        </w:rPr>
        <w:t xml:space="preserve">  </w:t>
      </w:r>
      <w:r w:rsidRPr="00025924">
        <w:rPr>
          <w:rFonts w:ascii="標楷體" w:eastAsia="標楷體" w:hAnsi="標楷體" w:hint="eastAsia"/>
          <w:sz w:val="28"/>
          <w:szCs w:val="28"/>
        </w:rPr>
        <w:t>溪、金沙溪兩側徵收</w:t>
      </w:r>
      <w:r w:rsidRPr="00025924">
        <w:rPr>
          <w:rFonts w:ascii="標楷體" w:eastAsia="標楷體" w:hAnsi="標楷體"/>
          <w:sz w:val="28"/>
          <w:szCs w:val="28"/>
        </w:rPr>
        <w:t>20</w:t>
      </w:r>
      <w:r w:rsidRPr="00025924">
        <w:rPr>
          <w:rFonts w:ascii="標楷體" w:eastAsia="標楷體" w:hAnsi="標楷體" w:hint="eastAsia"/>
          <w:sz w:val="28"/>
          <w:szCs w:val="28"/>
        </w:rPr>
        <w:t>公尺土地蓋水庫，私人土地徵收問題擬重新辦理土地重劃</w:t>
      </w:r>
      <w:r>
        <w:rPr>
          <w:rFonts w:ascii="標楷體" w:eastAsia="標楷體" w:hAnsi="標楷體" w:hint="eastAsia"/>
          <w:sz w:val="28"/>
          <w:szCs w:val="28"/>
        </w:rPr>
        <w:t>。</w:t>
      </w:r>
    </w:p>
    <w:p w:rsidR="00025924" w:rsidRPr="00025924" w:rsidRDefault="00025924" w:rsidP="00025924">
      <w:pPr>
        <w:snapToGrid w:val="0"/>
        <w:spacing w:line="400" w:lineRule="exact"/>
        <w:ind w:left="560" w:hangingChars="200" w:hanging="560"/>
        <w:rPr>
          <w:rFonts w:ascii="標楷體" w:eastAsia="標楷體" w:hAnsi="標楷體" w:cs="新細明體"/>
          <w:sz w:val="28"/>
          <w:szCs w:val="28"/>
        </w:rPr>
      </w:pPr>
      <w:r w:rsidRPr="00025924">
        <w:rPr>
          <w:rFonts w:ascii="標楷體" w:eastAsia="標楷體" w:hAnsi="標楷體" w:cs="新細明體" w:hint="eastAsia"/>
          <w:sz w:val="28"/>
          <w:szCs w:val="28"/>
        </w:rPr>
        <w:t>處理單位：工務處</w:t>
      </w:r>
    </w:p>
    <w:p w:rsidR="00025924" w:rsidRPr="00025924" w:rsidRDefault="00025924" w:rsidP="00025924">
      <w:pPr>
        <w:snapToGrid w:val="0"/>
        <w:spacing w:line="400" w:lineRule="exact"/>
        <w:ind w:left="560" w:hangingChars="200" w:hanging="560"/>
        <w:rPr>
          <w:rFonts w:ascii="標楷體" w:eastAsia="標楷體" w:hAnsi="標楷體" w:cs="新細明體"/>
          <w:sz w:val="28"/>
          <w:szCs w:val="28"/>
        </w:rPr>
      </w:pPr>
      <w:r w:rsidRPr="00025924">
        <w:rPr>
          <w:rFonts w:ascii="標楷體" w:eastAsia="標楷體" w:hAnsi="標楷體" w:cs="新細明體" w:hint="eastAsia"/>
          <w:sz w:val="28"/>
          <w:szCs w:val="28"/>
        </w:rPr>
        <w:t>處理日期：</w:t>
      </w:r>
      <w:r w:rsidR="002A0843">
        <w:rPr>
          <w:rFonts w:ascii="標楷體" w:eastAsia="標楷體" w:hAnsi="標楷體" w:cs="新細明體" w:hint="eastAsia"/>
          <w:sz w:val="28"/>
          <w:szCs w:val="28"/>
        </w:rPr>
        <w:t>109/01/30</w:t>
      </w:r>
    </w:p>
    <w:p w:rsidR="00025924" w:rsidRPr="00025924" w:rsidRDefault="00025924" w:rsidP="00025924">
      <w:pPr>
        <w:spacing w:line="400" w:lineRule="exact"/>
        <w:ind w:left="560" w:hangingChars="200" w:hanging="560"/>
        <w:jc w:val="both"/>
        <w:rPr>
          <w:rFonts w:ascii="標楷體" w:eastAsia="標楷體" w:hAnsi="標楷體"/>
          <w:sz w:val="28"/>
          <w:szCs w:val="28"/>
        </w:rPr>
      </w:pPr>
      <w:r w:rsidRPr="00025924">
        <w:rPr>
          <w:rFonts w:ascii="標楷體" w:eastAsia="標楷體" w:hAnsi="標楷體" w:hint="eastAsia"/>
          <w:sz w:val="28"/>
          <w:szCs w:val="28"/>
        </w:rPr>
        <w:t>處理概況：□已完成、■辦理中、□</w:t>
      </w:r>
      <w:proofErr w:type="gramStart"/>
      <w:r w:rsidRPr="00025924">
        <w:rPr>
          <w:rFonts w:ascii="標楷體" w:eastAsia="標楷體" w:hAnsi="標楷體" w:hint="eastAsia"/>
          <w:sz w:val="28"/>
          <w:szCs w:val="28"/>
        </w:rPr>
        <w:t>列入參辦</w:t>
      </w:r>
      <w:proofErr w:type="gramEnd"/>
      <w:r w:rsidRPr="00025924">
        <w:rPr>
          <w:rFonts w:ascii="標楷體" w:eastAsia="標楷體" w:hAnsi="標楷體" w:hint="eastAsia"/>
          <w:sz w:val="28"/>
          <w:szCs w:val="28"/>
        </w:rPr>
        <w:t>、□礙難處理、□轉報權責單位</w:t>
      </w:r>
    </w:p>
    <w:p w:rsidR="00025924" w:rsidRPr="00025924" w:rsidRDefault="00025924" w:rsidP="00025924">
      <w:pPr>
        <w:spacing w:line="400" w:lineRule="exact"/>
        <w:ind w:left="560" w:hangingChars="200" w:hanging="560"/>
        <w:jc w:val="both"/>
        <w:rPr>
          <w:rFonts w:ascii="標楷體" w:eastAsia="標楷體" w:hAnsi="標楷體"/>
          <w:sz w:val="28"/>
          <w:szCs w:val="28"/>
        </w:rPr>
      </w:pPr>
      <w:r w:rsidRPr="00025924">
        <w:rPr>
          <w:rFonts w:ascii="標楷體" w:eastAsia="標楷體" w:hAnsi="標楷體" w:hint="eastAsia"/>
          <w:sz w:val="28"/>
          <w:szCs w:val="28"/>
        </w:rPr>
        <w:t>處理情形：</w:t>
      </w:r>
    </w:p>
    <w:p w:rsidR="002A0843" w:rsidRPr="00025924" w:rsidRDefault="002A0843" w:rsidP="002A0843">
      <w:pPr>
        <w:spacing w:line="40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Pr="00025924">
        <w:rPr>
          <w:rFonts w:ascii="標楷體" w:eastAsia="標楷體" w:hAnsi="標楷體" w:hint="eastAsia"/>
          <w:sz w:val="28"/>
          <w:szCs w:val="28"/>
        </w:rPr>
        <w:t>為</w:t>
      </w:r>
      <w:proofErr w:type="gramStart"/>
      <w:r w:rsidRPr="00025924">
        <w:rPr>
          <w:rFonts w:ascii="標楷體" w:eastAsia="標楷體" w:hAnsi="標楷體" w:hint="eastAsia"/>
          <w:sz w:val="28"/>
          <w:szCs w:val="28"/>
        </w:rPr>
        <w:t>有效截蓄地表</w:t>
      </w:r>
      <w:proofErr w:type="gramEnd"/>
      <w:r w:rsidRPr="00025924">
        <w:rPr>
          <w:rFonts w:ascii="標楷體" w:eastAsia="標楷體" w:hAnsi="標楷體" w:hint="eastAsia"/>
          <w:sz w:val="28"/>
          <w:szCs w:val="28"/>
        </w:rPr>
        <w:t>水資源，地區自軍管時代至今已陸續開鑿10多座水庫等設施，惟受先天地形條件影響，新水源開發不易。考量地區水資源極為珍貴，雖已無大型蓄水湖庫可再利用，但可針對有常流水</w:t>
      </w:r>
      <w:proofErr w:type="gramStart"/>
      <w:r w:rsidRPr="00025924">
        <w:rPr>
          <w:rFonts w:ascii="標楷體" w:eastAsia="標楷體" w:hAnsi="標楷體" w:hint="eastAsia"/>
          <w:sz w:val="28"/>
          <w:szCs w:val="28"/>
        </w:rPr>
        <w:t>之區排</w:t>
      </w:r>
      <w:proofErr w:type="gramEnd"/>
      <w:r w:rsidRPr="00025924">
        <w:rPr>
          <w:rFonts w:ascii="標楷體" w:eastAsia="標楷體" w:hAnsi="標楷體" w:hint="eastAsia"/>
          <w:sz w:val="28"/>
          <w:szCs w:val="28"/>
        </w:rPr>
        <w:t>，並串連附近之</w:t>
      </w:r>
      <w:proofErr w:type="gramStart"/>
      <w:r w:rsidRPr="00025924">
        <w:rPr>
          <w:rFonts w:ascii="標楷體" w:eastAsia="標楷體" w:hAnsi="標楷體" w:hint="eastAsia"/>
          <w:sz w:val="28"/>
          <w:szCs w:val="28"/>
        </w:rPr>
        <w:t>農塘與蓄水池</w:t>
      </w:r>
      <w:proofErr w:type="gramEnd"/>
      <w:r w:rsidRPr="00025924">
        <w:rPr>
          <w:rFonts w:ascii="標楷體" w:eastAsia="標楷體" w:hAnsi="標楷體" w:hint="eastAsia"/>
          <w:sz w:val="28"/>
          <w:szCs w:val="28"/>
        </w:rPr>
        <w:t>，增加地表水之蓄存量。近年來本府分年分期</w:t>
      </w:r>
      <w:proofErr w:type="gramStart"/>
      <w:r w:rsidRPr="00025924">
        <w:rPr>
          <w:rFonts w:ascii="標楷體" w:eastAsia="標楷體" w:hAnsi="標楷體" w:hint="eastAsia"/>
          <w:sz w:val="28"/>
          <w:szCs w:val="28"/>
        </w:rPr>
        <w:t>於區排設置</w:t>
      </w:r>
      <w:proofErr w:type="gramEnd"/>
      <w:r w:rsidRPr="00025924">
        <w:rPr>
          <w:rFonts w:ascii="標楷體" w:eastAsia="標楷體" w:hAnsi="標楷體" w:hint="eastAsia"/>
          <w:sz w:val="28"/>
          <w:szCs w:val="28"/>
        </w:rPr>
        <w:t>20餘座攔蓄水設施，其地點包括大金門東、西半島與小金門等地區，投資經費約2億餘元，攔蓄水量約計15萬噸。</w:t>
      </w:r>
    </w:p>
    <w:p w:rsidR="002A0843" w:rsidRPr="00025924" w:rsidRDefault="002A0843" w:rsidP="002A0843">
      <w:pPr>
        <w:spacing w:line="40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Pr="00025924">
        <w:rPr>
          <w:rFonts w:ascii="標楷體" w:eastAsia="標楷體" w:hAnsi="標楷體" w:hint="eastAsia"/>
          <w:sz w:val="28"/>
          <w:szCs w:val="28"/>
        </w:rPr>
        <w:t>有關金沙、斗門及光前溪兩岸徵收土地蓋水庫之建議，因涉及私有地數量</w:t>
      </w:r>
      <w:proofErr w:type="gramStart"/>
      <w:r w:rsidRPr="00025924">
        <w:rPr>
          <w:rFonts w:ascii="標楷體" w:eastAsia="標楷體" w:hAnsi="標楷體" w:hint="eastAsia"/>
          <w:sz w:val="28"/>
          <w:szCs w:val="28"/>
        </w:rPr>
        <w:t>眾多，所需期</w:t>
      </w:r>
      <w:proofErr w:type="gramEnd"/>
      <w:r w:rsidRPr="00025924">
        <w:rPr>
          <w:rFonts w:ascii="標楷體" w:eastAsia="標楷體" w:hAnsi="標楷體" w:hint="eastAsia"/>
          <w:sz w:val="28"/>
          <w:szCs w:val="28"/>
        </w:rPr>
        <w:t>程較長且不易取得，且中上游區段蓄水易受地形條件影響導致集水面積有限，實有執行上困難。另考量大面積公有地難覓，</w:t>
      </w:r>
      <w:proofErr w:type="gramStart"/>
      <w:r w:rsidRPr="00025924">
        <w:rPr>
          <w:rFonts w:ascii="標楷體" w:eastAsia="標楷體" w:hAnsi="標楷體" w:hint="eastAsia"/>
          <w:sz w:val="28"/>
          <w:szCs w:val="28"/>
        </w:rPr>
        <w:t>本府刻正</w:t>
      </w:r>
      <w:proofErr w:type="gramEnd"/>
      <w:r w:rsidRPr="00025924">
        <w:rPr>
          <w:rFonts w:ascii="標楷體" w:eastAsia="標楷體" w:hAnsi="標楷體" w:hint="eastAsia"/>
          <w:sz w:val="28"/>
          <w:szCs w:val="28"/>
        </w:rPr>
        <w:t>委託專業顧問公司針對金沙溪、前埔溪等</w:t>
      </w:r>
      <w:proofErr w:type="gramStart"/>
      <w:r w:rsidRPr="00025924">
        <w:rPr>
          <w:rFonts w:ascii="標楷體" w:eastAsia="標楷體" w:hAnsi="標楷體" w:hint="eastAsia"/>
          <w:sz w:val="28"/>
          <w:szCs w:val="28"/>
        </w:rPr>
        <w:t>下游處</w:t>
      </w:r>
      <w:proofErr w:type="gramEnd"/>
      <w:r w:rsidRPr="00025924">
        <w:rPr>
          <w:rFonts w:ascii="標楷體" w:eastAsia="標楷體" w:hAnsi="標楷體" w:hint="eastAsia"/>
          <w:sz w:val="28"/>
          <w:szCs w:val="28"/>
        </w:rPr>
        <w:t>有大面積公有地部分，評估規劃大型水資源開發計畫，初估可攔蓄</w:t>
      </w:r>
      <w:r w:rsidRPr="00CF1CF2">
        <w:rPr>
          <w:rFonts w:ascii="標楷體" w:eastAsia="標楷體" w:hAnsi="標楷體" w:hint="eastAsia"/>
          <w:sz w:val="28"/>
          <w:szCs w:val="28"/>
        </w:rPr>
        <w:t>約</w:t>
      </w:r>
      <w:r w:rsidRPr="00CF1CF2">
        <w:rPr>
          <w:rFonts w:ascii="標楷體" w:eastAsia="標楷體" w:hAnsi="標楷體"/>
          <w:sz w:val="28"/>
          <w:szCs w:val="28"/>
        </w:rPr>
        <w:t>160</w:t>
      </w:r>
      <w:r w:rsidRPr="00CF1CF2">
        <w:rPr>
          <w:rFonts w:ascii="標楷體" w:eastAsia="標楷體" w:hAnsi="標楷體" w:hint="eastAsia"/>
          <w:sz w:val="28"/>
          <w:szCs w:val="28"/>
        </w:rPr>
        <w:t>萬噸</w:t>
      </w:r>
      <w:r w:rsidRPr="00025924">
        <w:rPr>
          <w:rFonts w:ascii="標楷體" w:eastAsia="標楷體" w:hAnsi="標楷體" w:hint="eastAsia"/>
          <w:sz w:val="28"/>
          <w:szCs w:val="28"/>
        </w:rPr>
        <w:t>，經費概估約14.85億元。</w:t>
      </w:r>
    </w:p>
    <w:p w:rsidR="002A0843" w:rsidRPr="002A0843" w:rsidRDefault="002A0843" w:rsidP="002A0843">
      <w:pPr>
        <w:spacing w:line="40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Pr="00025924">
        <w:rPr>
          <w:rFonts w:ascii="標楷體" w:eastAsia="標楷體" w:hAnsi="標楷體" w:hint="eastAsia"/>
          <w:sz w:val="28"/>
          <w:szCs w:val="28"/>
        </w:rPr>
        <w:t>有關溪流兩側徵收土地之建議，可作為未來推動的方向，除可</w:t>
      </w:r>
      <w:proofErr w:type="gramStart"/>
      <w:r w:rsidRPr="00025924">
        <w:rPr>
          <w:rFonts w:ascii="標楷體" w:eastAsia="標楷體" w:hAnsi="標楷體" w:hint="eastAsia"/>
          <w:sz w:val="28"/>
          <w:szCs w:val="28"/>
        </w:rPr>
        <w:t>增加通洪斷面</w:t>
      </w:r>
      <w:proofErr w:type="gramEnd"/>
      <w:r w:rsidRPr="00025924">
        <w:rPr>
          <w:rFonts w:ascii="標楷體" w:eastAsia="標楷體" w:hAnsi="標楷體" w:hint="eastAsia"/>
          <w:sz w:val="28"/>
          <w:szCs w:val="28"/>
        </w:rPr>
        <w:t>，亦可營造植生緩坡護岸，有利該流域生物棲息及生態復育。</w:t>
      </w:r>
    </w:p>
    <w:p w:rsidR="00025924" w:rsidRPr="002A0843" w:rsidRDefault="00025924" w:rsidP="002A0843">
      <w:pPr>
        <w:spacing w:line="400" w:lineRule="exact"/>
        <w:ind w:left="560" w:hangingChars="200" w:hanging="560"/>
        <w:jc w:val="both"/>
        <w:rPr>
          <w:rFonts w:ascii="標楷體" w:eastAsia="標楷體" w:hAnsi="標楷體"/>
          <w:sz w:val="28"/>
          <w:szCs w:val="28"/>
        </w:rPr>
      </w:pPr>
    </w:p>
    <w:p w:rsidR="00300B51" w:rsidRPr="00300B51" w:rsidRDefault="00300B51" w:rsidP="00300B51">
      <w:pPr>
        <w:tabs>
          <w:tab w:val="left" w:pos="7560"/>
        </w:tabs>
        <w:snapToGrid w:val="0"/>
        <w:spacing w:line="400" w:lineRule="exact"/>
        <w:rPr>
          <w:rFonts w:ascii="標楷體" w:eastAsia="標楷體" w:hAnsi="標楷體"/>
          <w:color w:val="000000"/>
          <w:sz w:val="28"/>
          <w:szCs w:val="28"/>
          <w:bdr w:val="single" w:sz="4" w:space="0" w:color="auto"/>
        </w:rPr>
      </w:pPr>
      <w:r w:rsidRPr="00300B51">
        <w:rPr>
          <w:rFonts w:ascii="標楷體" w:eastAsia="標楷體" w:hAnsi="標楷體" w:hint="eastAsia"/>
          <w:color w:val="000000"/>
          <w:sz w:val="28"/>
          <w:szCs w:val="28"/>
          <w:bdr w:val="single" w:sz="4" w:space="0" w:color="auto"/>
        </w:rPr>
        <w:t>案    號</w:t>
      </w:r>
      <w:r w:rsidRPr="00300B51">
        <w:rPr>
          <w:rFonts w:ascii="標楷體" w:eastAsia="標楷體" w:hAnsi="標楷體" w:hint="eastAsia"/>
          <w:b/>
          <w:color w:val="000000"/>
          <w:sz w:val="28"/>
          <w:szCs w:val="28"/>
          <w:bdr w:val="single" w:sz="4" w:space="0" w:color="auto"/>
        </w:rPr>
        <w:t>：</w:t>
      </w:r>
      <w:r w:rsidRPr="00300B51">
        <w:rPr>
          <w:rFonts w:ascii="標楷體" w:eastAsia="標楷體" w:hAnsi="標楷體" w:hint="eastAsia"/>
          <w:color w:val="000000"/>
          <w:sz w:val="28"/>
          <w:szCs w:val="28"/>
          <w:bdr w:val="single" w:sz="4" w:space="0" w:color="auto"/>
        </w:rPr>
        <w:t xml:space="preserve"> </w:t>
      </w:r>
      <w:r w:rsidR="006A4608">
        <w:rPr>
          <w:rFonts w:ascii="標楷體" w:eastAsia="標楷體" w:hAnsi="標楷體"/>
          <w:sz w:val="28"/>
          <w:szCs w:val="28"/>
          <w:bdr w:val="single" w:sz="4" w:space="0" w:color="auto"/>
        </w:rPr>
        <w:t>D-3</w:t>
      </w:r>
      <w:r w:rsidR="006A4608">
        <w:rPr>
          <w:rFonts w:ascii="標楷體" w:eastAsia="標楷體" w:hAnsi="標楷體" w:hint="eastAsia"/>
          <w:sz w:val="28"/>
          <w:szCs w:val="28"/>
          <w:bdr w:val="single" w:sz="4" w:space="0" w:color="auto"/>
        </w:rPr>
        <w:t>1</w:t>
      </w:r>
    </w:p>
    <w:p w:rsidR="00300B51" w:rsidRPr="003E0B32" w:rsidRDefault="00300B51" w:rsidP="00300B51">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Pr>
          <w:rFonts w:ascii="標楷體" w:eastAsia="標楷體" w:hAnsi="標楷體" w:hint="eastAsia"/>
          <w:sz w:val="28"/>
          <w:szCs w:val="28"/>
        </w:rPr>
        <w:t>浦山里里長周家才</w:t>
      </w:r>
    </w:p>
    <w:p w:rsidR="00300B51" w:rsidRPr="0026139B" w:rsidRDefault="00300B51" w:rsidP="00300B51">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E36042">
        <w:rPr>
          <w:rFonts w:ascii="標楷體" w:eastAsia="標楷體" w:hAnsi="標楷體" w:hint="eastAsia"/>
          <w:sz w:val="28"/>
          <w:szCs w:val="28"/>
        </w:rPr>
        <w:t>有關縣府</w:t>
      </w:r>
      <w:proofErr w:type="gramStart"/>
      <w:r w:rsidRPr="00E36042">
        <w:rPr>
          <w:rFonts w:ascii="標楷體" w:eastAsia="標楷體" w:hAnsi="標楷體" w:hint="eastAsia"/>
          <w:sz w:val="28"/>
          <w:szCs w:val="28"/>
        </w:rPr>
        <w:t>規</w:t>
      </w:r>
      <w:proofErr w:type="gramEnd"/>
      <w:r w:rsidRPr="00E36042">
        <w:rPr>
          <w:rFonts w:ascii="標楷體" w:eastAsia="標楷體" w:hAnsi="標楷體" w:hint="eastAsia"/>
          <w:sz w:val="28"/>
          <w:szCs w:val="28"/>
        </w:rPr>
        <w:t>畫辦理老人免費供</w:t>
      </w:r>
      <w:r>
        <w:rPr>
          <w:rFonts w:ascii="標楷體" w:eastAsia="標楷體" w:hAnsi="標楷體" w:hint="eastAsia"/>
          <w:sz w:val="28"/>
          <w:szCs w:val="28"/>
        </w:rPr>
        <w:t>餐計畫，建請縣府將資訊公開於民，以利民眾使用該項福利。</w:t>
      </w:r>
    </w:p>
    <w:p w:rsidR="00300B51" w:rsidRDefault="00300B51" w:rsidP="00300B51">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E36042">
        <w:rPr>
          <w:rFonts w:ascii="標楷體" w:eastAsia="標楷體" w:hAnsi="標楷體" w:hint="eastAsia"/>
          <w:sz w:val="28"/>
          <w:szCs w:val="28"/>
        </w:rPr>
        <w:t>社會處</w:t>
      </w:r>
    </w:p>
    <w:p w:rsidR="00300B51" w:rsidRPr="003E0B32" w:rsidRDefault="00300B51" w:rsidP="00300B51">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lastRenderedPageBreak/>
        <w:t>處理日期：108/03/11</w:t>
      </w:r>
    </w:p>
    <w:p w:rsidR="00300B51" w:rsidRPr="003E0B32" w:rsidRDefault="00300B51" w:rsidP="00300B51">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proofErr w:type="gramStart"/>
      <w:r>
        <w:rPr>
          <w:rFonts w:ascii="標楷體" w:eastAsia="標楷體" w:hAnsi="標楷體" w:hint="eastAsia"/>
          <w:color w:val="000000"/>
          <w:sz w:val="28"/>
          <w:szCs w:val="28"/>
        </w:rPr>
        <w:t>█</w:t>
      </w:r>
      <w:proofErr w:type="gramEnd"/>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300B51" w:rsidRPr="003E0B32" w:rsidRDefault="00300B51" w:rsidP="00300B51">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300B51" w:rsidRDefault="00300B51" w:rsidP="00300B51">
      <w:pPr>
        <w:snapToGrid w:val="0"/>
        <w:spacing w:line="400" w:lineRule="exact"/>
        <w:ind w:left="560" w:hangingChars="200" w:hanging="560"/>
        <w:rPr>
          <w:rFonts w:ascii="標楷體" w:eastAsia="標楷體" w:hAnsi="標楷體"/>
          <w:sz w:val="28"/>
        </w:rPr>
      </w:pPr>
      <w:r>
        <w:rPr>
          <w:rFonts w:ascii="標楷體" w:eastAsia="標楷體" w:hAnsi="標楷體" w:hint="eastAsia"/>
          <w:sz w:val="28"/>
        </w:rPr>
        <w:t>一、為</w:t>
      </w:r>
      <w:proofErr w:type="gramStart"/>
      <w:r>
        <w:rPr>
          <w:rFonts w:ascii="標楷體" w:eastAsia="標楷體" w:hAnsi="標楷體" w:hint="eastAsia"/>
          <w:sz w:val="28"/>
        </w:rPr>
        <w:t>釐</w:t>
      </w:r>
      <w:proofErr w:type="gramEnd"/>
      <w:r>
        <w:rPr>
          <w:rFonts w:ascii="標楷體" w:eastAsia="標楷體" w:hAnsi="標楷體" w:hint="eastAsia"/>
          <w:sz w:val="28"/>
        </w:rPr>
        <w:t>清建議人之建議內容，本處承辦人胡凌瑋業已於3月</w:t>
      </w:r>
      <w:r>
        <w:rPr>
          <w:rFonts w:ascii="標楷體" w:eastAsia="標楷體" w:hAnsi="標楷體"/>
          <w:sz w:val="28"/>
        </w:rPr>
        <w:t>5</w:t>
      </w:r>
      <w:r>
        <w:rPr>
          <w:rFonts w:ascii="標楷體" w:eastAsia="標楷體" w:hAnsi="標楷體" w:hint="eastAsia"/>
          <w:sz w:val="28"/>
        </w:rPr>
        <w:t>日致電周家才里長，並針對現行社區照顧關懷據點與老人共餐計畫進行回覆說明。</w:t>
      </w:r>
    </w:p>
    <w:p w:rsidR="00300B51" w:rsidRDefault="00300B51" w:rsidP="00300B51">
      <w:pPr>
        <w:snapToGrid w:val="0"/>
        <w:spacing w:line="400" w:lineRule="exact"/>
        <w:ind w:left="560" w:hangingChars="200" w:hanging="560"/>
        <w:rPr>
          <w:rFonts w:ascii="標楷體" w:eastAsia="標楷體" w:hAnsi="標楷體"/>
          <w:sz w:val="28"/>
        </w:rPr>
      </w:pPr>
      <w:r>
        <w:rPr>
          <w:rFonts w:ascii="標楷體" w:eastAsia="標楷體" w:hAnsi="標楷體" w:hint="eastAsia"/>
          <w:sz w:val="28"/>
        </w:rPr>
        <w:t>二、針對本案，本處說明如下：</w:t>
      </w:r>
    </w:p>
    <w:p w:rsidR="00300B51" w:rsidRPr="003D55E6" w:rsidRDefault="00300B51" w:rsidP="00300B51">
      <w:pPr>
        <w:snapToGrid w:val="0"/>
        <w:spacing w:line="400" w:lineRule="exact"/>
        <w:ind w:leftChars="200" w:left="1320" w:hangingChars="300" w:hanging="840"/>
        <w:rPr>
          <w:rFonts w:ascii="標楷體" w:eastAsia="標楷體" w:hAnsi="標楷體"/>
          <w:sz w:val="28"/>
        </w:rPr>
      </w:pPr>
      <w:r>
        <w:rPr>
          <w:rFonts w:ascii="標楷體" w:eastAsia="標楷體" w:hAnsi="標楷體" w:hint="eastAsia"/>
          <w:sz w:val="28"/>
        </w:rPr>
        <w:t>（一）有關周里長提及「老人免費供餐計畫」，本處配合衛生福利部社會及家庭署推動之社區照顧關懷據點服務，108年已輔導本縣計有2</w:t>
      </w:r>
      <w:r>
        <w:rPr>
          <w:rFonts w:ascii="標楷體" w:eastAsia="標楷體" w:hAnsi="標楷體"/>
          <w:sz w:val="28"/>
        </w:rPr>
        <w:t>7</w:t>
      </w:r>
      <w:r>
        <w:rPr>
          <w:rFonts w:ascii="標楷體" w:eastAsia="標楷體" w:hAnsi="標楷體" w:hint="eastAsia"/>
          <w:sz w:val="28"/>
        </w:rPr>
        <w:t>個立案團體或社區發展協會申請辦理</w:t>
      </w:r>
      <w:proofErr w:type="gramStart"/>
      <w:r>
        <w:rPr>
          <w:rFonts w:ascii="標楷體" w:eastAsia="標楷體" w:hAnsi="標楷體" w:hint="eastAsia"/>
          <w:sz w:val="28"/>
        </w:rPr>
        <w:t>（</w:t>
      </w:r>
      <w:proofErr w:type="gramEnd"/>
      <w:r>
        <w:rPr>
          <w:rFonts w:ascii="標楷體" w:eastAsia="標楷體" w:hAnsi="標楷體" w:hint="eastAsia"/>
          <w:sz w:val="28"/>
        </w:rPr>
        <w:t>服務項目：共餐服務、電話問安、關懷訪視及健康促進</w:t>
      </w:r>
      <w:proofErr w:type="gramStart"/>
      <w:r>
        <w:rPr>
          <w:rFonts w:ascii="標楷體" w:eastAsia="標楷體" w:hAnsi="標楷體" w:hint="eastAsia"/>
          <w:sz w:val="28"/>
        </w:rPr>
        <w:t>）</w:t>
      </w:r>
      <w:proofErr w:type="gramEnd"/>
      <w:r>
        <w:rPr>
          <w:rFonts w:ascii="標楷體" w:eastAsia="標楷體" w:hAnsi="標楷體" w:hint="eastAsia"/>
          <w:sz w:val="28"/>
        </w:rPr>
        <w:t>，其中有12個據點辦理不定期共餐服務（每月2-4次），係屬免費共餐性質之服務；另15個據點辦理</w:t>
      </w:r>
      <w:r w:rsidRPr="003D55E6">
        <w:rPr>
          <w:rFonts w:ascii="標楷體" w:eastAsia="標楷體" w:hAnsi="標楷體" w:hint="eastAsia"/>
          <w:color w:val="000000"/>
          <w:sz w:val="28"/>
          <w:szCs w:val="28"/>
        </w:rPr>
        <w:t>定期星期一至五老人共餐實施計畫</w:t>
      </w:r>
      <w:r>
        <w:rPr>
          <w:rFonts w:ascii="標楷體" w:eastAsia="標楷體" w:hAnsi="標楷體" w:hint="eastAsia"/>
          <w:color w:val="000000"/>
          <w:sz w:val="28"/>
          <w:szCs w:val="28"/>
        </w:rPr>
        <w:t>，則</w:t>
      </w:r>
      <w:r w:rsidRPr="003D55E6">
        <w:rPr>
          <w:rFonts w:ascii="標楷體" w:eastAsia="標楷體" w:hAnsi="標楷體" w:hint="eastAsia"/>
          <w:color w:val="000000"/>
          <w:sz w:val="28"/>
          <w:szCs w:val="28"/>
        </w:rPr>
        <w:t>係依用餐人數多寡分級</w:t>
      </w:r>
      <w:r>
        <w:rPr>
          <w:rFonts w:ascii="標楷體" w:eastAsia="標楷體" w:hAnsi="標楷體" w:hint="eastAsia"/>
          <w:color w:val="000000"/>
          <w:sz w:val="28"/>
          <w:szCs w:val="28"/>
        </w:rPr>
        <w:t>另由本府</w:t>
      </w:r>
      <w:r w:rsidRPr="003D55E6">
        <w:rPr>
          <w:rFonts w:ascii="標楷體" w:eastAsia="標楷體" w:hAnsi="標楷體" w:hint="eastAsia"/>
          <w:color w:val="000000"/>
          <w:sz w:val="28"/>
          <w:szCs w:val="28"/>
        </w:rPr>
        <w:t>補助行政費用(</w:t>
      </w:r>
      <w:r w:rsidRPr="003D55E6">
        <w:rPr>
          <w:rFonts w:ascii="標楷體" w:eastAsia="標楷體" w:hAnsi="標楷體" w:hint="eastAsia"/>
          <w:sz w:val="28"/>
          <w:szCs w:val="28"/>
        </w:rPr>
        <w:t>支用項目：廚工臨時酬勞金、食材、廚房相關設備及雜支等費用)</w:t>
      </w:r>
      <w:r>
        <w:rPr>
          <w:rFonts w:ascii="標楷體" w:eastAsia="標楷體" w:hAnsi="標楷體" w:hint="eastAsia"/>
          <w:sz w:val="28"/>
          <w:szCs w:val="28"/>
        </w:rPr>
        <w:t>，</w:t>
      </w:r>
      <w:r w:rsidRPr="003D55E6">
        <w:rPr>
          <w:rFonts w:ascii="標楷體" w:eastAsia="標楷體" w:hAnsi="標楷體" w:hint="eastAsia"/>
          <w:sz w:val="28"/>
          <w:szCs w:val="28"/>
        </w:rPr>
        <w:t>依據使用者付費原則每人酌收20-50元不等費用</w:t>
      </w:r>
      <w:r>
        <w:rPr>
          <w:rFonts w:ascii="標楷體" w:eastAsia="標楷體" w:hAnsi="標楷體" w:hint="eastAsia"/>
          <w:sz w:val="28"/>
          <w:szCs w:val="28"/>
        </w:rPr>
        <w:t>，目前服務人數共計952人</w:t>
      </w:r>
      <w:r w:rsidRPr="003D55E6">
        <w:rPr>
          <w:rFonts w:ascii="標楷體" w:eastAsia="標楷體" w:hAnsi="標楷體" w:hint="eastAsia"/>
          <w:sz w:val="28"/>
          <w:szCs w:val="28"/>
        </w:rPr>
        <w:t>。</w:t>
      </w:r>
    </w:p>
    <w:p w:rsidR="00300B51" w:rsidRDefault="00300B51" w:rsidP="00300B51">
      <w:pPr>
        <w:snapToGrid w:val="0"/>
        <w:spacing w:line="400" w:lineRule="exact"/>
        <w:ind w:leftChars="200" w:left="1320" w:hangingChars="300" w:hanging="840"/>
        <w:rPr>
          <w:rFonts w:ascii="標楷體" w:eastAsia="標楷體" w:hAnsi="標楷體"/>
          <w:sz w:val="28"/>
          <w:szCs w:val="28"/>
        </w:rPr>
      </w:pPr>
      <w:r>
        <w:rPr>
          <w:rFonts w:ascii="標楷體" w:eastAsia="標楷體" w:hAnsi="標楷體" w:hint="eastAsia"/>
          <w:sz w:val="28"/>
          <w:szCs w:val="28"/>
        </w:rPr>
        <w:t>（二）相關</w:t>
      </w:r>
      <w:r w:rsidRPr="003D55E6">
        <w:rPr>
          <w:rFonts w:ascii="標楷體" w:eastAsia="標楷體" w:hAnsi="標楷體" w:hint="eastAsia"/>
          <w:sz w:val="28"/>
          <w:szCs w:val="28"/>
        </w:rPr>
        <w:t>申請資訊</w:t>
      </w:r>
      <w:r>
        <w:rPr>
          <w:rFonts w:ascii="標楷體" w:eastAsia="標楷體" w:hAnsi="標楷體" w:hint="eastAsia"/>
          <w:sz w:val="28"/>
          <w:szCs w:val="28"/>
        </w:rPr>
        <w:t>與表格均</w:t>
      </w:r>
      <w:r w:rsidRPr="003D55E6">
        <w:rPr>
          <w:rFonts w:ascii="標楷體" w:eastAsia="標楷體" w:hAnsi="標楷體" w:hint="eastAsia"/>
          <w:sz w:val="28"/>
          <w:szCs w:val="28"/>
        </w:rPr>
        <w:t>可從金門縣社會處網頁</w:t>
      </w:r>
      <w:r>
        <w:rPr>
          <w:rFonts w:ascii="標楷體" w:eastAsia="標楷體" w:hAnsi="標楷體" w:hint="eastAsia"/>
          <w:sz w:val="28"/>
          <w:szCs w:val="28"/>
        </w:rPr>
        <w:t>(首頁/主題福利服務/福利服務項目/社區照顧關懷據點)查詢</w:t>
      </w:r>
      <w:proofErr w:type="gramStart"/>
      <w:r>
        <w:rPr>
          <w:rFonts w:ascii="標楷體" w:eastAsia="標楷體" w:hAnsi="標楷體" w:hint="eastAsia"/>
          <w:sz w:val="28"/>
          <w:szCs w:val="28"/>
        </w:rPr>
        <w:t>或洽本處</w:t>
      </w:r>
      <w:proofErr w:type="gramEnd"/>
      <w:r>
        <w:rPr>
          <w:rFonts w:ascii="標楷體" w:eastAsia="標楷體" w:hAnsi="標楷體" w:hint="eastAsia"/>
          <w:sz w:val="28"/>
          <w:szCs w:val="28"/>
        </w:rPr>
        <w:t>承辦人胡凌瑋（318823轉67544）</w:t>
      </w:r>
      <w:r w:rsidRPr="003D55E6">
        <w:rPr>
          <w:rFonts w:ascii="標楷體" w:eastAsia="標楷體" w:hAnsi="標楷體" w:hint="eastAsia"/>
          <w:sz w:val="28"/>
          <w:szCs w:val="28"/>
        </w:rPr>
        <w:t>。</w:t>
      </w:r>
    </w:p>
    <w:p w:rsidR="00D048E2" w:rsidRPr="003D55E6" w:rsidRDefault="00D048E2" w:rsidP="00300B51">
      <w:pPr>
        <w:snapToGrid w:val="0"/>
        <w:spacing w:line="400" w:lineRule="exact"/>
        <w:ind w:leftChars="200" w:left="1320" w:hangingChars="300" w:hanging="840"/>
        <w:rPr>
          <w:rFonts w:ascii="標楷體" w:eastAsia="標楷體" w:hAnsi="標楷體"/>
          <w:sz w:val="28"/>
        </w:rPr>
      </w:pPr>
    </w:p>
    <w:p w:rsidR="00D048E2" w:rsidRPr="00D048E2" w:rsidRDefault="00D048E2" w:rsidP="00D048E2">
      <w:pPr>
        <w:tabs>
          <w:tab w:val="left" w:pos="7560"/>
        </w:tabs>
        <w:snapToGrid w:val="0"/>
        <w:spacing w:line="400" w:lineRule="exact"/>
        <w:rPr>
          <w:rFonts w:ascii="標楷體" w:eastAsia="標楷體" w:hAnsi="標楷體"/>
          <w:color w:val="000000"/>
          <w:sz w:val="28"/>
          <w:szCs w:val="28"/>
          <w:bdr w:val="single" w:sz="4" w:space="0" w:color="auto"/>
        </w:rPr>
      </w:pPr>
      <w:r w:rsidRPr="00D048E2">
        <w:rPr>
          <w:rFonts w:ascii="標楷體" w:eastAsia="標楷體" w:hAnsi="標楷體" w:hint="eastAsia"/>
          <w:color w:val="000000"/>
          <w:sz w:val="28"/>
          <w:szCs w:val="28"/>
          <w:bdr w:val="single" w:sz="4" w:space="0" w:color="auto"/>
        </w:rPr>
        <w:t>案    號</w:t>
      </w:r>
      <w:r w:rsidRPr="00D048E2">
        <w:rPr>
          <w:rFonts w:ascii="標楷體" w:eastAsia="標楷體" w:hAnsi="標楷體" w:hint="eastAsia"/>
          <w:b/>
          <w:color w:val="000000"/>
          <w:sz w:val="28"/>
          <w:szCs w:val="28"/>
          <w:bdr w:val="single" w:sz="4" w:space="0" w:color="auto"/>
        </w:rPr>
        <w:t>：</w:t>
      </w:r>
      <w:r w:rsidRPr="00D048E2">
        <w:rPr>
          <w:rFonts w:ascii="標楷體" w:eastAsia="標楷體" w:hAnsi="標楷體"/>
          <w:color w:val="000000"/>
          <w:sz w:val="28"/>
          <w:szCs w:val="28"/>
          <w:bdr w:val="single" w:sz="4" w:space="0" w:color="auto"/>
        </w:rPr>
        <w:t>D</w:t>
      </w:r>
      <w:r w:rsidR="006A4608">
        <w:rPr>
          <w:rFonts w:ascii="標楷體" w:eastAsia="標楷體" w:hAnsi="標楷體" w:hint="eastAsia"/>
          <w:color w:val="000000"/>
          <w:sz w:val="28"/>
          <w:szCs w:val="28"/>
          <w:bdr w:val="single" w:sz="4" w:space="0" w:color="auto"/>
        </w:rPr>
        <w:t>-32</w:t>
      </w:r>
    </w:p>
    <w:p w:rsidR="00D048E2" w:rsidRPr="003E0B32" w:rsidRDefault="00D048E2" w:rsidP="00D048E2">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proofErr w:type="gramStart"/>
      <w:r w:rsidRPr="001520AA">
        <w:rPr>
          <w:rFonts w:ascii="標楷體" w:eastAsia="標楷體" w:hAnsi="標楷體" w:hint="eastAsia"/>
          <w:color w:val="000000"/>
          <w:sz w:val="28"/>
          <w:szCs w:val="28"/>
        </w:rPr>
        <w:t>官嶼里</w:t>
      </w:r>
      <w:proofErr w:type="gramEnd"/>
      <w:r w:rsidRPr="001520AA">
        <w:rPr>
          <w:rFonts w:ascii="標楷體" w:eastAsia="標楷體" w:hAnsi="標楷體" w:hint="eastAsia"/>
          <w:color w:val="000000"/>
          <w:sz w:val="28"/>
          <w:szCs w:val="28"/>
        </w:rPr>
        <w:t>張鴻燕</w:t>
      </w:r>
    </w:p>
    <w:p w:rsidR="00D048E2" w:rsidRDefault="00D048E2" w:rsidP="00D048E2">
      <w:pPr>
        <w:tabs>
          <w:tab w:val="left" w:pos="7560"/>
        </w:tabs>
        <w:snapToGrid w:val="0"/>
        <w:spacing w:line="400" w:lineRule="exact"/>
        <w:rPr>
          <w:rFonts w:ascii="標楷體" w:eastAsia="標楷體" w:hAnsi="標楷體"/>
          <w:sz w:val="28"/>
          <w:szCs w:val="28"/>
        </w:rPr>
      </w:pPr>
      <w:r w:rsidRPr="003E0B32">
        <w:rPr>
          <w:rFonts w:ascii="標楷體" w:eastAsia="標楷體" w:hAnsi="標楷體" w:hint="eastAsia"/>
          <w:color w:val="000000"/>
          <w:sz w:val="28"/>
          <w:szCs w:val="28"/>
        </w:rPr>
        <w:t>建議事項：</w:t>
      </w:r>
      <w:r w:rsidRPr="00964D76">
        <w:rPr>
          <w:rFonts w:ascii="標楷體" w:eastAsia="標楷體" w:hAnsi="標楷體" w:hint="eastAsia"/>
          <w:sz w:val="28"/>
          <w:szCs w:val="28"/>
        </w:rPr>
        <w:t>因青嶼出海口路充滿先人墓地及雜草導致居民出入不易，建請縣府</w:t>
      </w:r>
    </w:p>
    <w:p w:rsidR="00D048E2" w:rsidRDefault="00D048E2" w:rsidP="00D048E2">
      <w:pPr>
        <w:tabs>
          <w:tab w:val="left" w:pos="7560"/>
        </w:tabs>
        <w:snapToGrid w:val="0"/>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964D76">
        <w:rPr>
          <w:rFonts w:ascii="標楷體" w:eastAsia="標楷體" w:hAnsi="標楷體" w:hint="eastAsia"/>
          <w:sz w:val="28"/>
          <w:szCs w:val="28"/>
        </w:rPr>
        <w:t>利用昔日軍方戰備道再規劃開拓一條出海口路，提供青嶼民眾至海</w:t>
      </w:r>
    </w:p>
    <w:p w:rsidR="00D048E2" w:rsidRPr="00964D76" w:rsidRDefault="00D048E2" w:rsidP="00D048E2">
      <w:pPr>
        <w:tabs>
          <w:tab w:val="left" w:pos="7560"/>
        </w:tabs>
        <w:snapToGrid w:val="0"/>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964D76">
        <w:rPr>
          <w:rFonts w:ascii="標楷體" w:eastAsia="標楷體" w:hAnsi="標楷體" w:hint="eastAsia"/>
          <w:sz w:val="28"/>
          <w:szCs w:val="28"/>
        </w:rPr>
        <w:t>邊一條通暢且安全之路。</w:t>
      </w:r>
    </w:p>
    <w:p w:rsidR="00D048E2" w:rsidRDefault="00D048E2" w:rsidP="00D048E2">
      <w:pPr>
        <w:tabs>
          <w:tab w:val="left" w:pos="7560"/>
        </w:tabs>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金沙鎮公所</w:t>
      </w:r>
    </w:p>
    <w:p w:rsidR="00D048E2" w:rsidRPr="003E0B32" w:rsidRDefault="00D048E2" w:rsidP="00D048E2">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F74F2E">
        <w:rPr>
          <w:rFonts w:ascii="標楷體" w:eastAsia="標楷體" w:hAnsi="標楷體" w:cs="新細明體" w:hint="eastAsia"/>
          <w:color w:val="000000"/>
          <w:sz w:val="28"/>
          <w:szCs w:val="28"/>
        </w:rPr>
        <w:t>109/01/13</w:t>
      </w:r>
    </w:p>
    <w:p w:rsidR="00D048E2" w:rsidRPr="00F74F2E" w:rsidRDefault="00D048E2" w:rsidP="00D048E2">
      <w:pPr>
        <w:spacing w:line="400" w:lineRule="exact"/>
        <w:jc w:val="both"/>
        <w:rPr>
          <w:rFonts w:ascii="標楷體" w:eastAsia="標楷體" w:hAnsi="標楷體"/>
          <w:sz w:val="28"/>
          <w:szCs w:val="28"/>
        </w:rPr>
      </w:pPr>
      <w:r w:rsidRPr="00F74F2E">
        <w:rPr>
          <w:rFonts w:ascii="標楷體" w:eastAsia="標楷體" w:hAnsi="標楷體" w:hint="eastAsia"/>
          <w:sz w:val="28"/>
          <w:szCs w:val="28"/>
        </w:rPr>
        <w:t>處理概況：□已完成、</w:t>
      </w:r>
      <w:r w:rsidRPr="00F74F2E">
        <w:rPr>
          <w:rFonts w:ascii="Segoe UI Emoji" w:eastAsia="Segoe UI Emoji" w:hAnsi="Segoe UI Emoji" w:cs="Segoe UI Emoji" w:hint="eastAsia"/>
          <w:sz w:val="28"/>
          <w:szCs w:val="28"/>
        </w:rPr>
        <w:t>□</w:t>
      </w:r>
      <w:r w:rsidRPr="00F74F2E">
        <w:rPr>
          <w:rFonts w:ascii="標楷體" w:eastAsia="標楷體" w:hAnsi="標楷體" w:hint="eastAsia"/>
          <w:sz w:val="28"/>
          <w:szCs w:val="28"/>
        </w:rPr>
        <w:t>辦理中、</w:t>
      </w:r>
      <w:r w:rsidRPr="00F74F2E">
        <w:rPr>
          <w:rFonts w:ascii="Segoe UI Emoji" w:eastAsia="Segoe UI Emoji" w:hAnsi="Segoe UI Emoji" w:cs="Segoe UI Emoji" w:hint="eastAsia"/>
          <w:sz w:val="28"/>
          <w:szCs w:val="28"/>
        </w:rPr>
        <w:t>■</w:t>
      </w:r>
      <w:proofErr w:type="gramStart"/>
      <w:r w:rsidRPr="00F74F2E">
        <w:rPr>
          <w:rFonts w:ascii="標楷體" w:eastAsia="標楷體" w:hAnsi="標楷體" w:hint="eastAsia"/>
          <w:sz w:val="28"/>
          <w:szCs w:val="28"/>
        </w:rPr>
        <w:t>列入參辦</w:t>
      </w:r>
      <w:proofErr w:type="gramEnd"/>
      <w:r w:rsidRPr="00F74F2E">
        <w:rPr>
          <w:rFonts w:ascii="標楷體" w:eastAsia="標楷體" w:hAnsi="標楷體" w:hint="eastAsia"/>
          <w:sz w:val="28"/>
          <w:szCs w:val="28"/>
        </w:rPr>
        <w:t>、□礙難處理、□轉報權責單位</w:t>
      </w:r>
    </w:p>
    <w:p w:rsidR="00D048E2" w:rsidRPr="00F74F2E" w:rsidRDefault="00D048E2" w:rsidP="00D048E2">
      <w:pPr>
        <w:spacing w:line="400" w:lineRule="exact"/>
        <w:jc w:val="both"/>
        <w:rPr>
          <w:rFonts w:ascii="標楷體" w:eastAsia="標楷體" w:hAnsi="標楷體"/>
          <w:sz w:val="28"/>
          <w:szCs w:val="28"/>
        </w:rPr>
      </w:pPr>
      <w:r w:rsidRPr="00F74F2E">
        <w:rPr>
          <w:rFonts w:ascii="標楷體" w:eastAsia="標楷體" w:hAnsi="標楷體" w:hint="eastAsia"/>
          <w:sz w:val="28"/>
          <w:szCs w:val="28"/>
        </w:rPr>
        <w:t>處理情形：</w:t>
      </w:r>
    </w:p>
    <w:p w:rsidR="00F74F2E" w:rsidRPr="00F74F2E" w:rsidRDefault="00F74F2E" w:rsidP="00F74F2E">
      <w:pPr>
        <w:tabs>
          <w:tab w:val="left" w:pos="7560"/>
        </w:tabs>
        <w:snapToGrid w:val="0"/>
        <w:spacing w:line="400" w:lineRule="exact"/>
        <w:rPr>
          <w:rFonts w:ascii="標楷體" w:eastAsia="標楷體" w:hAnsi="標楷體"/>
          <w:sz w:val="28"/>
          <w:szCs w:val="28"/>
        </w:rPr>
      </w:pPr>
      <w:r w:rsidRPr="00F74F2E">
        <w:rPr>
          <w:rFonts w:ascii="標楷體" w:eastAsia="標楷體" w:hAnsi="標楷體" w:hint="eastAsia"/>
          <w:sz w:val="28"/>
          <w:szCs w:val="28"/>
        </w:rPr>
        <w:t>本案函報縣府爭取預算後</w:t>
      </w:r>
      <w:proofErr w:type="gramStart"/>
      <w:r w:rsidRPr="00F74F2E">
        <w:rPr>
          <w:rFonts w:ascii="標楷體" w:eastAsia="標楷體" w:hAnsi="標楷體" w:hint="eastAsia"/>
          <w:sz w:val="28"/>
          <w:szCs w:val="28"/>
        </w:rPr>
        <w:t>研</w:t>
      </w:r>
      <w:proofErr w:type="gramEnd"/>
      <w:r w:rsidRPr="00F74F2E">
        <w:rPr>
          <w:rFonts w:ascii="標楷體" w:eastAsia="標楷體" w:hAnsi="標楷體" w:hint="eastAsia"/>
          <w:sz w:val="28"/>
          <w:szCs w:val="28"/>
        </w:rPr>
        <w:t>議處理。</w:t>
      </w:r>
    </w:p>
    <w:p w:rsidR="00300B51" w:rsidRPr="00F74F2E" w:rsidRDefault="00300B51" w:rsidP="00D048E2">
      <w:pPr>
        <w:spacing w:line="400" w:lineRule="exact"/>
        <w:jc w:val="both"/>
        <w:rPr>
          <w:rFonts w:ascii="標楷體" w:eastAsia="標楷體" w:hAnsi="標楷體"/>
          <w:sz w:val="28"/>
          <w:szCs w:val="28"/>
        </w:rPr>
      </w:pPr>
    </w:p>
    <w:p w:rsidR="004A21BA" w:rsidRPr="0080354F" w:rsidRDefault="004A21BA" w:rsidP="0070418D">
      <w:pPr>
        <w:spacing w:line="400" w:lineRule="exact"/>
        <w:jc w:val="both"/>
        <w:rPr>
          <w:rFonts w:ascii="標楷體" w:eastAsia="標楷體" w:hAnsi="標楷體"/>
          <w:color w:val="000000"/>
          <w:sz w:val="28"/>
          <w:szCs w:val="28"/>
        </w:rPr>
      </w:pPr>
      <w:r w:rsidRPr="004A21BA">
        <w:rPr>
          <w:rFonts w:ascii="標楷體" w:eastAsia="標楷體" w:hAnsi="標楷體" w:hint="eastAsia"/>
          <w:color w:val="000000"/>
          <w:sz w:val="28"/>
          <w:szCs w:val="28"/>
          <w:bdr w:val="single" w:sz="4" w:space="0" w:color="auto"/>
        </w:rPr>
        <w:t>案    號</w:t>
      </w:r>
      <w:r w:rsidRPr="004A21BA">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D-33</w:t>
      </w:r>
      <w:r w:rsidRPr="0080354F">
        <w:rPr>
          <w:rFonts w:ascii="標楷體" w:eastAsia="標楷體" w:hAnsi="標楷體" w:hint="eastAsia"/>
          <w:color w:val="000000"/>
          <w:sz w:val="28"/>
          <w:szCs w:val="28"/>
        </w:rPr>
        <w:t xml:space="preserve"> </w:t>
      </w:r>
    </w:p>
    <w:p w:rsidR="004A21BA" w:rsidRDefault="004A21BA" w:rsidP="0070418D">
      <w:pPr>
        <w:spacing w:line="400" w:lineRule="exact"/>
        <w:jc w:val="both"/>
        <w:rPr>
          <w:rFonts w:ascii="標楷體" w:eastAsia="標楷體" w:hAnsi="標楷體"/>
          <w:color w:val="000000"/>
          <w:sz w:val="28"/>
          <w:szCs w:val="28"/>
        </w:rPr>
      </w:pPr>
      <w:r w:rsidRPr="0080354F">
        <w:rPr>
          <w:rFonts w:ascii="標楷體" w:eastAsia="標楷體" w:hAnsi="標楷體" w:hint="eastAsia"/>
          <w:color w:val="000000"/>
          <w:sz w:val="28"/>
          <w:szCs w:val="28"/>
        </w:rPr>
        <w:t>建 議 人：</w:t>
      </w:r>
      <w:proofErr w:type="gramStart"/>
      <w:r w:rsidRPr="0080354F">
        <w:rPr>
          <w:rFonts w:ascii="標楷體" w:eastAsia="標楷體" w:hAnsi="標楷體" w:hint="eastAsia"/>
          <w:color w:val="000000"/>
          <w:sz w:val="28"/>
          <w:szCs w:val="28"/>
        </w:rPr>
        <w:t>官嶼里</w:t>
      </w:r>
      <w:proofErr w:type="gramEnd"/>
      <w:r w:rsidRPr="0080354F">
        <w:rPr>
          <w:rFonts w:ascii="標楷體" w:eastAsia="標楷體" w:hAnsi="標楷體" w:hint="eastAsia"/>
          <w:color w:val="000000"/>
          <w:sz w:val="28"/>
          <w:szCs w:val="28"/>
        </w:rPr>
        <w:t>張鴻燕</w:t>
      </w:r>
    </w:p>
    <w:p w:rsidR="004A21BA" w:rsidRDefault="004A21BA" w:rsidP="0070418D">
      <w:pPr>
        <w:spacing w:line="400" w:lineRule="exact"/>
        <w:jc w:val="both"/>
        <w:rPr>
          <w:rFonts w:ascii="標楷體" w:eastAsia="標楷體" w:hAnsi="標楷體"/>
          <w:color w:val="000000"/>
          <w:sz w:val="28"/>
          <w:szCs w:val="28"/>
        </w:rPr>
      </w:pPr>
      <w:r w:rsidRPr="0080354F">
        <w:rPr>
          <w:rFonts w:ascii="標楷體" w:eastAsia="標楷體" w:hAnsi="標楷體" w:hint="eastAsia"/>
          <w:color w:val="000000"/>
          <w:sz w:val="28"/>
          <w:szCs w:val="28"/>
        </w:rPr>
        <w:t>建議事項：有關鄉村整建工程，建請縣府於民眾門口前施工時，資源分配應公</w:t>
      </w:r>
    </w:p>
    <w:p w:rsidR="004A21BA" w:rsidRPr="0080354F" w:rsidRDefault="004A21BA" w:rsidP="0070418D">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平公正，不要只於特定權勢之人的家門口鋪路或磚石。</w:t>
      </w:r>
    </w:p>
    <w:p w:rsidR="004A21BA" w:rsidRPr="0080354F" w:rsidRDefault="004A21BA" w:rsidP="0070418D">
      <w:pPr>
        <w:spacing w:line="400" w:lineRule="exact"/>
        <w:jc w:val="both"/>
        <w:rPr>
          <w:rFonts w:ascii="標楷體" w:eastAsia="標楷體" w:hAnsi="標楷體"/>
          <w:color w:val="000000"/>
          <w:sz w:val="28"/>
          <w:szCs w:val="28"/>
        </w:rPr>
      </w:pPr>
      <w:r w:rsidRPr="0080354F">
        <w:rPr>
          <w:rFonts w:ascii="標楷體" w:eastAsia="標楷體" w:hAnsi="標楷體" w:hint="eastAsia"/>
          <w:color w:val="000000"/>
          <w:sz w:val="28"/>
          <w:szCs w:val="28"/>
        </w:rPr>
        <w:t>處理單位：金沙鎮公所</w:t>
      </w:r>
    </w:p>
    <w:p w:rsidR="004A21BA" w:rsidRPr="0080354F" w:rsidRDefault="004A21BA" w:rsidP="0070418D">
      <w:pPr>
        <w:spacing w:line="400" w:lineRule="exact"/>
        <w:jc w:val="both"/>
        <w:rPr>
          <w:rFonts w:ascii="標楷體" w:eastAsia="標楷體" w:hAnsi="標楷體"/>
          <w:color w:val="000000"/>
          <w:sz w:val="28"/>
          <w:szCs w:val="28"/>
        </w:rPr>
      </w:pPr>
      <w:r w:rsidRPr="0080354F">
        <w:rPr>
          <w:rFonts w:ascii="標楷體" w:eastAsia="標楷體" w:hAnsi="標楷體" w:hint="eastAsia"/>
          <w:color w:val="000000"/>
          <w:sz w:val="28"/>
          <w:szCs w:val="28"/>
        </w:rPr>
        <w:lastRenderedPageBreak/>
        <w:t>處理日期：</w:t>
      </w:r>
      <w:r w:rsidR="00F74F2E">
        <w:rPr>
          <w:rFonts w:ascii="標楷體" w:eastAsia="標楷體" w:hAnsi="標楷體" w:hint="eastAsia"/>
          <w:color w:val="000000"/>
          <w:sz w:val="28"/>
          <w:szCs w:val="28"/>
        </w:rPr>
        <w:t>109/01/13</w:t>
      </w:r>
    </w:p>
    <w:p w:rsidR="004A21BA" w:rsidRPr="0080354F" w:rsidRDefault="004A21BA" w:rsidP="0070418D">
      <w:pPr>
        <w:spacing w:line="400" w:lineRule="exact"/>
        <w:jc w:val="both"/>
        <w:rPr>
          <w:rFonts w:ascii="標楷體" w:eastAsia="標楷體" w:hAnsi="標楷體"/>
          <w:color w:val="000000"/>
          <w:sz w:val="28"/>
          <w:szCs w:val="28"/>
        </w:rPr>
      </w:pPr>
      <w:r w:rsidRPr="0080354F">
        <w:rPr>
          <w:rFonts w:ascii="標楷體" w:eastAsia="標楷體" w:hAnsi="標楷體" w:hint="eastAsia"/>
          <w:color w:val="000000"/>
          <w:sz w:val="28"/>
          <w:szCs w:val="28"/>
        </w:rPr>
        <w:t>處理概況：</w:t>
      </w:r>
      <w:r w:rsidR="0070418D" w:rsidRPr="0080354F">
        <w:rPr>
          <w:rFonts w:ascii="標楷體" w:eastAsia="標楷體" w:hAnsi="標楷體" w:hint="eastAsia"/>
          <w:color w:val="000000"/>
          <w:sz w:val="28"/>
          <w:szCs w:val="28"/>
        </w:rPr>
        <w:t>■</w:t>
      </w:r>
      <w:r w:rsidRPr="0080354F">
        <w:rPr>
          <w:rFonts w:ascii="標楷體" w:eastAsia="標楷體" w:hAnsi="標楷體" w:hint="eastAsia"/>
          <w:color w:val="000000"/>
          <w:sz w:val="28"/>
          <w:szCs w:val="28"/>
        </w:rPr>
        <w:t>已完成、□辦理中、</w:t>
      </w:r>
      <w:r w:rsidR="0070418D" w:rsidRPr="0080354F">
        <w:rPr>
          <w:rFonts w:ascii="標楷體" w:eastAsia="標楷體" w:hAnsi="標楷體" w:hint="eastAsia"/>
          <w:color w:val="000000"/>
          <w:sz w:val="28"/>
          <w:szCs w:val="28"/>
        </w:rPr>
        <w:t>□</w:t>
      </w:r>
      <w:proofErr w:type="gramStart"/>
      <w:r w:rsidRPr="0080354F">
        <w:rPr>
          <w:rFonts w:ascii="標楷體" w:eastAsia="標楷體" w:hAnsi="標楷體" w:hint="eastAsia"/>
          <w:color w:val="000000"/>
          <w:sz w:val="28"/>
          <w:szCs w:val="28"/>
        </w:rPr>
        <w:t>列入參辦</w:t>
      </w:r>
      <w:proofErr w:type="gramEnd"/>
      <w:r w:rsidRPr="0080354F">
        <w:rPr>
          <w:rFonts w:ascii="標楷體" w:eastAsia="標楷體" w:hAnsi="標楷體" w:hint="eastAsia"/>
          <w:color w:val="000000"/>
          <w:sz w:val="28"/>
          <w:szCs w:val="28"/>
        </w:rPr>
        <w:t>、□礙難處理、□轉報權責單位</w:t>
      </w:r>
    </w:p>
    <w:p w:rsidR="00D464CF" w:rsidRDefault="004A21BA" w:rsidP="0070418D">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處理情形</w:t>
      </w:r>
      <w:r w:rsidR="00D464CF">
        <w:rPr>
          <w:rFonts w:ascii="標楷體" w:eastAsia="標楷體" w:hAnsi="標楷體" w:hint="eastAsia"/>
          <w:color w:val="000000"/>
          <w:sz w:val="28"/>
          <w:szCs w:val="28"/>
        </w:rPr>
        <w:t>：</w:t>
      </w:r>
    </w:p>
    <w:p w:rsidR="004A21BA" w:rsidRPr="00F74F2E" w:rsidRDefault="00F74F2E" w:rsidP="0070418D">
      <w:pPr>
        <w:spacing w:line="400" w:lineRule="exact"/>
        <w:jc w:val="both"/>
        <w:rPr>
          <w:rFonts w:ascii="標楷體" w:eastAsia="標楷體" w:hAnsi="標楷體"/>
          <w:sz w:val="28"/>
          <w:szCs w:val="28"/>
        </w:rPr>
      </w:pPr>
      <w:r w:rsidRPr="00F74F2E">
        <w:rPr>
          <w:rFonts w:ascii="標楷體" w:eastAsia="標楷體" w:hAnsi="標楷體" w:hint="eastAsia"/>
          <w:sz w:val="28"/>
          <w:szCs w:val="28"/>
        </w:rPr>
        <w:t>本所鄉村</w:t>
      </w:r>
      <w:proofErr w:type="gramStart"/>
      <w:r w:rsidRPr="00F74F2E">
        <w:rPr>
          <w:rFonts w:ascii="標楷體" w:eastAsia="標楷體" w:hAnsi="標楷體" w:hint="eastAsia"/>
          <w:sz w:val="28"/>
          <w:szCs w:val="28"/>
        </w:rPr>
        <w:t>整建係考慮</w:t>
      </w:r>
      <w:proofErr w:type="gramEnd"/>
      <w:r w:rsidRPr="00F74F2E">
        <w:rPr>
          <w:rFonts w:ascii="標楷體" w:eastAsia="標楷體" w:hAnsi="標楷體" w:hint="eastAsia"/>
          <w:sz w:val="28"/>
          <w:szCs w:val="28"/>
        </w:rPr>
        <w:t>整體性及土地所有權人意願，並無所指情事。</w:t>
      </w:r>
    </w:p>
    <w:p w:rsidR="00F74F2E" w:rsidRDefault="00F74F2E" w:rsidP="0070418D">
      <w:pPr>
        <w:spacing w:line="400" w:lineRule="exact"/>
        <w:jc w:val="both"/>
        <w:rPr>
          <w:rFonts w:ascii="標楷體" w:eastAsia="標楷體" w:hAnsi="標楷體"/>
          <w:sz w:val="28"/>
          <w:szCs w:val="28"/>
        </w:rPr>
      </w:pPr>
    </w:p>
    <w:p w:rsidR="0070418D" w:rsidRDefault="0070418D" w:rsidP="0070418D">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建設處</w:t>
      </w:r>
    </w:p>
    <w:p w:rsidR="0070418D" w:rsidRPr="003E0B32" w:rsidRDefault="0070418D" w:rsidP="0070418D">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處理日期：108/03/28</w:t>
      </w:r>
    </w:p>
    <w:p w:rsidR="0070418D" w:rsidRPr="003E0B32" w:rsidRDefault="0070418D" w:rsidP="0070418D">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w:t>
      </w:r>
      <w:r w:rsidRPr="0037485E">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70418D" w:rsidRPr="003E0B32" w:rsidRDefault="0070418D" w:rsidP="0070418D">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70418D" w:rsidRDefault="0070418D" w:rsidP="0070418D">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鄉村整建為地方基層建設經費，經費</w:t>
      </w:r>
      <w:proofErr w:type="gramStart"/>
      <w:r>
        <w:rPr>
          <w:rFonts w:ascii="標楷體" w:eastAsia="標楷體" w:hAnsi="標楷體" w:hint="eastAsia"/>
          <w:color w:val="000000"/>
          <w:sz w:val="28"/>
          <w:szCs w:val="28"/>
        </w:rPr>
        <w:t>執行需本於</w:t>
      </w:r>
      <w:proofErr w:type="gramEnd"/>
      <w:r>
        <w:rPr>
          <w:rFonts w:ascii="標楷體" w:eastAsia="標楷體" w:hAnsi="標楷體" w:hint="eastAsia"/>
          <w:color w:val="000000"/>
          <w:sz w:val="28"/>
          <w:szCs w:val="28"/>
        </w:rPr>
        <w:t>公益及公用原則，並非運用於個別住戶周邊；本府於核定相關計畫補助時都有明文要求，也將持續提醒公所注意法律規定。</w:t>
      </w:r>
    </w:p>
    <w:p w:rsidR="0070418D" w:rsidRPr="0070418D" w:rsidRDefault="0070418D" w:rsidP="004A21BA">
      <w:pPr>
        <w:spacing w:line="400" w:lineRule="exact"/>
        <w:jc w:val="both"/>
        <w:rPr>
          <w:rFonts w:ascii="標楷體" w:eastAsia="標楷體" w:hAnsi="標楷體"/>
          <w:sz w:val="28"/>
          <w:szCs w:val="28"/>
        </w:rPr>
      </w:pPr>
    </w:p>
    <w:p w:rsidR="007E64CC" w:rsidRPr="007E64CC" w:rsidRDefault="007E64CC" w:rsidP="004A21BA">
      <w:pPr>
        <w:tabs>
          <w:tab w:val="left" w:pos="7560"/>
        </w:tabs>
        <w:snapToGrid w:val="0"/>
        <w:spacing w:line="400" w:lineRule="exact"/>
        <w:rPr>
          <w:rFonts w:ascii="標楷體" w:eastAsia="標楷體" w:hAnsi="標楷體"/>
          <w:color w:val="000000"/>
          <w:sz w:val="28"/>
          <w:szCs w:val="28"/>
          <w:bdr w:val="single" w:sz="4" w:space="0" w:color="auto"/>
        </w:rPr>
      </w:pPr>
      <w:r w:rsidRPr="007E64CC">
        <w:rPr>
          <w:rFonts w:ascii="標楷體" w:eastAsia="標楷體" w:hAnsi="標楷體" w:hint="eastAsia"/>
          <w:color w:val="000000"/>
          <w:sz w:val="28"/>
          <w:szCs w:val="28"/>
          <w:bdr w:val="single" w:sz="4" w:space="0" w:color="auto"/>
        </w:rPr>
        <w:t>案    號</w:t>
      </w:r>
      <w:r w:rsidRPr="007E64CC">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D-34</w:t>
      </w:r>
    </w:p>
    <w:p w:rsidR="007E64CC" w:rsidRPr="003E0B32" w:rsidRDefault="007E64CC" w:rsidP="007E64CC">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57421D">
        <w:rPr>
          <w:rFonts w:ascii="標楷體" w:eastAsia="標楷體" w:hAnsi="標楷體" w:hint="eastAsia"/>
          <w:color w:val="000000"/>
          <w:sz w:val="28"/>
          <w:szCs w:val="28"/>
        </w:rPr>
        <w:t>鎮民代表會代表呂寶玉</w:t>
      </w:r>
    </w:p>
    <w:p w:rsidR="000F67E4" w:rsidRDefault="007E64CC" w:rsidP="00D464CF">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57421D">
        <w:rPr>
          <w:rFonts w:ascii="標楷體" w:eastAsia="標楷體" w:hAnsi="標楷體" w:hint="eastAsia"/>
          <w:color w:val="000000"/>
          <w:sz w:val="28"/>
          <w:szCs w:val="28"/>
        </w:rPr>
        <w:t>建請縣府在東半島建一座遊艇及客貨多功能碼頭，因</w:t>
      </w:r>
      <w:proofErr w:type="gramStart"/>
      <w:r w:rsidRPr="0057421D">
        <w:rPr>
          <w:rFonts w:ascii="標楷體" w:eastAsia="標楷體" w:hAnsi="標楷體" w:hint="eastAsia"/>
          <w:color w:val="000000"/>
          <w:sz w:val="28"/>
          <w:szCs w:val="28"/>
        </w:rPr>
        <w:t>廈門翔安國際機場</w:t>
      </w:r>
      <w:proofErr w:type="gramEnd"/>
      <w:r w:rsidRPr="0057421D">
        <w:rPr>
          <w:rFonts w:ascii="標楷體" w:eastAsia="標楷體" w:hAnsi="標楷體" w:hint="eastAsia"/>
          <w:color w:val="000000"/>
          <w:sz w:val="28"/>
          <w:szCs w:val="28"/>
        </w:rPr>
        <w:t>約兩年後即將落成啟用，而金沙</w:t>
      </w:r>
      <w:proofErr w:type="gramStart"/>
      <w:r w:rsidRPr="0057421D">
        <w:rPr>
          <w:rFonts w:ascii="標楷體" w:eastAsia="標楷體" w:hAnsi="標楷體" w:hint="eastAsia"/>
          <w:color w:val="000000"/>
          <w:sz w:val="28"/>
          <w:szCs w:val="28"/>
        </w:rPr>
        <w:t>與翔安有</w:t>
      </w:r>
      <w:proofErr w:type="gramEnd"/>
      <w:r w:rsidRPr="0057421D">
        <w:rPr>
          <w:rFonts w:ascii="標楷體" w:eastAsia="標楷體" w:hAnsi="標楷體" w:hint="eastAsia"/>
          <w:color w:val="000000"/>
          <w:sz w:val="28"/>
          <w:szCs w:val="28"/>
        </w:rPr>
        <w:t>地利之便。若此碼頭能及早</w:t>
      </w:r>
      <w:r>
        <w:rPr>
          <w:rFonts w:ascii="標楷體" w:eastAsia="標楷體" w:hAnsi="標楷體" w:hint="eastAsia"/>
          <w:color w:val="000000"/>
          <w:sz w:val="28"/>
          <w:szCs w:val="28"/>
        </w:rPr>
        <w:t>興建，便能促進兩岸未來發展，以利繁榮地方經濟。</w:t>
      </w:r>
    </w:p>
    <w:p w:rsidR="00DB5286" w:rsidRDefault="00DB5286" w:rsidP="00DB5286">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hint="eastAsia"/>
          <w:color w:val="000000"/>
          <w:sz w:val="28"/>
          <w:szCs w:val="28"/>
        </w:rPr>
        <w:t>觀光處</w:t>
      </w:r>
    </w:p>
    <w:p w:rsidR="00DB5286" w:rsidRPr="003E0B32" w:rsidRDefault="00DB5286" w:rsidP="00DB5286">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處理日期：108/08/02</w:t>
      </w:r>
    </w:p>
    <w:p w:rsidR="00DB5286" w:rsidRPr="003E0B32" w:rsidRDefault="00DB5286" w:rsidP="00DB5286">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sidR="00845EB3" w:rsidRPr="003E0B32">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w:t>
      </w:r>
      <w:r w:rsidR="00845EB3">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DB5286" w:rsidRPr="00845EB3" w:rsidRDefault="00DB5286" w:rsidP="00845EB3">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845EB3" w:rsidRDefault="00845EB3" w:rsidP="00845EB3">
      <w:pPr>
        <w:pStyle w:val="Web"/>
        <w:spacing w:before="0" w:beforeAutospacing="0" w:after="0" w:afterAutospacing="0" w:line="400" w:lineRule="exact"/>
        <w:ind w:left="560" w:hangingChars="200" w:hanging="560"/>
        <w:jc w:val="both"/>
        <w:rPr>
          <w:rFonts w:ascii="Arial" w:hAnsi="Arial" w:cs="Arial"/>
          <w:color w:val="000000"/>
          <w:sz w:val="28"/>
          <w:szCs w:val="28"/>
        </w:rPr>
      </w:pPr>
      <w:r>
        <w:rPr>
          <w:rFonts w:ascii="標楷體" w:eastAsia="標楷體" w:hAnsi="標楷體" w:cs="Arial" w:hint="eastAsia"/>
          <w:color w:val="000000"/>
          <w:sz w:val="28"/>
          <w:szCs w:val="28"/>
        </w:rPr>
        <w:t>一、本案於108年5月15日立法院交通委員會及交通部</w:t>
      </w:r>
      <w:proofErr w:type="gramStart"/>
      <w:r>
        <w:rPr>
          <w:rFonts w:ascii="標楷體" w:eastAsia="標楷體" w:hAnsi="標楷體" w:cs="Arial" w:hint="eastAsia"/>
          <w:color w:val="000000"/>
          <w:sz w:val="28"/>
          <w:szCs w:val="28"/>
        </w:rPr>
        <w:t>部長蒞金考察</w:t>
      </w:r>
      <w:proofErr w:type="gramEnd"/>
      <w:r>
        <w:rPr>
          <w:rFonts w:ascii="標楷體" w:eastAsia="標楷體" w:hAnsi="標楷體" w:cs="Arial" w:hint="eastAsia"/>
          <w:color w:val="000000"/>
          <w:sz w:val="28"/>
          <w:szCs w:val="28"/>
        </w:rPr>
        <w:t>金門交通建設時，決議：本案涉及國內商港未來發展及建設計劃-金門商港建設之整體規劃，由於本期(106-110)計畫於規劃時，</w:t>
      </w:r>
      <w:proofErr w:type="gramStart"/>
      <w:r>
        <w:rPr>
          <w:rFonts w:ascii="標楷體" w:eastAsia="標楷體" w:hAnsi="標楷體" w:cs="Arial" w:hint="eastAsia"/>
          <w:color w:val="000000"/>
          <w:sz w:val="28"/>
          <w:szCs w:val="28"/>
        </w:rPr>
        <w:t>翔安機場</w:t>
      </w:r>
      <w:proofErr w:type="gramEnd"/>
      <w:r>
        <w:rPr>
          <w:rFonts w:ascii="標楷體" w:eastAsia="標楷體" w:hAnsi="標楷體" w:cs="Arial" w:hint="eastAsia"/>
          <w:color w:val="000000"/>
          <w:sz w:val="28"/>
          <w:szCs w:val="28"/>
        </w:rPr>
        <w:t>並非主要因素，請本府於</w:t>
      </w:r>
      <w:proofErr w:type="gramStart"/>
      <w:r>
        <w:rPr>
          <w:rFonts w:ascii="標楷體" w:eastAsia="標楷體" w:hAnsi="標楷體" w:cs="Arial" w:hint="eastAsia"/>
          <w:color w:val="000000"/>
          <w:sz w:val="28"/>
          <w:szCs w:val="28"/>
        </w:rPr>
        <w:t>研</w:t>
      </w:r>
      <w:proofErr w:type="gramEnd"/>
      <w:r>
        <w:rPr>
          <w:rFonts w:ascii="標楷體" w:eastAsia="標楷體" w:hAnsi="標楷體" w:cs="Arial" w:hint="eastAsia"/>
          <w:color w:val="000000"/>
          <w:sz w:val="28"/>
          <w:szCs w:val="28"/>
        </w:rPr>
        <w:t>提下期(111-115年)納入檢討規劃，並視需求提早於本期啟動評估規劃程序，航港局將協助縣府就金門國家公園特別景觀區解編與環境影響評估及預算輕重緩急等因素整體考量本案啟動程序。</w:t>
      </w:r>
    </w:p>
    <w:p w:rsidR="00845EB3" w:rsidRDefault="00845EB3" w:rsidP="00845EB3">
      <w:pPr>
        <w:pStyle w:val="Web"/>
        <w:spacing w:before="0" w:beforeAutospacing="0" w:after="0" w:afterAutospacing="0" w:line="400" w:lineRule="exact"/>
        <w:ind w:left="560" w:hangingChars="200" w:hanging="560"/>
        <w:jc w:val="both"/>
        <w:rPr>
          <w:rFonts w:ascii="標楷體" w:eastAsia="標楷體" w:hAnsi="標楷體" w:cs="Arial"/>
          <w:color w:val="000000"/>
          <w:sz w:val="28"/>
          <w:szCs w:val="28"/>
        </w:rPr>
      </w:pPr>
      <w:r>
        <w:rPr>
          <w:rFonts w:ascii="標楷體" w:eastAsia="標楷體" w:hAnsi="標楷體" w:cs="Arial" w:hint="eastAsia"/>
          <w:color w:val="000000"/>
          <w:sz w:val="28"/>
          <w:szCs w:val="28"/>
        </w:rPr>
        <w:t>二、本府所辦理之「金門東半島多功能碼頭</w:t>
      </w:r>
      <w:proofErr w:type="gramStart"/>
      <w:r>
        <w:rPr>
          <w:rFonts w:ascii="標楷體" w:eastAsia="標楷體" w:hAnsi="標楷體" w:cs="Arial" w:hint="eastAsia"/>
          <w:color w:val="000000"/>
          <w:sz w:val="28"/>
          <w:szCs w:val="28"/>
        </w:rPr>
        <w:t>及烈嶼大</w:t>
      </w:r>
      <w:proofErr w:type="gramEnd"/>
      <w:r>
        <w:rPr>
          <w:rFonts w:ascii="標楷體" w:eastAsia="標楷體" w:hAnsi="標楷體" w:cs="Arial" w:hint="eastAsia"/>
          <w:color w:val="000000"/>
          <w:sz w:val="28"/>
          <w:szCs w:val="28"/>
        </w:rPr>
        <w:t>二膽對接多功能碼頭可行性評估委託技術服務案」已獲交通部航港局備查在案，本縣港務處接續辦理馬山第四港區劃設事宜，說明如下：</w:t>
      </w:r>
    </w:p>
    <w:p w:rsidR="00845EB3" w:rsidRDefault="00845EB3" w:rsidP="00845EB3">
      <w:pPr>
        <w:pStyle w:val="Web"/>
        <w:spacing w:before="0" w:beforeAutospacing="0" w:after="0" w:afterAutospacing="0" w:line="400" w:lineRule="exact"/>
        <w:ind w:leftChars="200" w:left="1040" w:hangingChars="200" w:hanging="560"/>
        <w:jc w:val="both"/>
        <w:rPr>
          <w:rFonts w:ascii="標楷體" w:eastAsia="標楷體" w:hAnsi="標楷體" w:cs="Arial"/>
          <w:color w:val="000000"/>
          <w:sz w:val="28"/>
          <w:szCs w:val="28"/>
        </w:rPr>
      </w:pPr>
      <w:r>
        <w:rPr>
          <w:rFonts w:ascii="標楷體" w:eastAsia="標楷體" w:hAnsi="標楷體" w:cs="Arial" w:hint="eastAsia"/>
          <w:color w:val="000000"/>
          <w:sz w:val="28"/>
          <w:szCs w:val="28"/>
        </w:rPr>
        <w:t>1、金門港第四港區新設前置作業包含以下項目：</w:t>
      </w:r>
    </w:p>
    <w:p w:rsidR="00845EB3" w:rsidRDefault="00845EB3" w:rsidP="00845EB3">
      <w:pPr>
        <w:pStyle w:val="Web"/>
        <w:spacing w:before="0" w:beforeAutospacing="0" w:after="0" w:afterAutospacing="0" w:line="400" w:lineRule="exact"/>
        <w:ind w:leftChars="300" w:left="1280" w:hangingChars="200" w:hanging="560"/>
        <w:jc w:val="both"/>
        <w:rPr>
          <w:rFonts w:ascii="標楷體" w:eastAsia="標楷體" w:hAnsi="標楷體" w:cs="Arial"/>
          <w:color w:val="000000"/>
          <w:sz w:val="28"/>
          <w:szCs w:val="28"/>
        </w:rPr>
      </w:pPr>
      <w:r>
        <w:rPr>
          <w:rFonts w:ascii="標楷體" w:eastAsia="標楷體" w:hAnsi="標楷體" w:cs="Arial" w:hint="eastAsia"/>
          <w:color w:val="000000"/>
          <w:sz w:val="28"/>
          <w:szCs w:val="28"/>
        </w:rPr>
        <w:t>(1)商港區域劃定</w:t>
      </w:r>
    </w:p>
    <w:p w:rsidR="00845EB3" w:rsidRDefault="00845EB3" w:rsidP="00845EB3">
      <w:pPr>
        <w:pStyle w:val="Web"/>
        <w:spacing w:before="0" w:beforeAutospacing="0" w:after="0" w:afterAutospacing="0" w:line="400" w:lineRule="exact"/>
        <w:ind w:leftChars="300" w:left="1280" w:hangingChars="200" w:hanging="560"/>
        <w:jc w:val="both"/>
        <w:rPr>
          <w:rFonts w:ascii="標楷體" w:eastAsia="標楷體" w:hAnsi="標楷體" w:cs="Arial"/>
          <w:color w:val="000000"/>
          <w:sz w:val="28"/>
          <w:szCs w:val="28"/>
        </w:rPr>
      </w:pPr>
      <w:r>
        <w:rPr>
          <w:rFonts w:ascii="標楷體" w:eastAsia="標楷體" w:hAnsi="標楷體" w:cs="Arial" w:hint="eastAsia"/>
          <w:color w:val="000000"/>
          <w:sz w:val="28"/>
          <w:szCs w:val="28"/>
        </w:rPr>
        <w:t>(2)土地取得</w:t>
      </w:r>
    </w:p>
    <w:p w:rsidR="00845EB3" w:rsidRDefault="00845EB3" w:rsidP="00845EB3">
      <w:pPr>
        <w:pStyle w:val="Web"/>
        <w:spacing w:before="0" w:beforeAutospacing="0" w:after="0" w:afterAutospacing="0" w:line="400" w:lineRule="exact"/>
        <w:ind w:leftChars="300" w:left="1280" w:hangingChars="200" w:hanging="560"/>
        <w:jc w:val="both"/>
        <w:rPr>
          <w:rFonts w:ascii="標楷體" w:eastAsia="標楷體" w:hAnsi="標楷體" w:cs="Arial"/>
          <w:color w:val="000000"/>
          <w:sz w:val="28"/>
          <w:szCs w:val="28"/>
        </w:rPr>
      </w:pPr>
      <w:r>
        <w:rPr>
          <w:rFonts w:ascii="標楷體" w:eastAsia="標楷體" w:hAnsi="標楷體" w:cs="Arial" w:hint="eastAsia"/>
          <w:color w:val="000000"/>
          <w:sz w:val="28"/>
          <w:szCs w:val="28"/>
        </w:rPr>
        <w:t>(3)海域用地劃定</w:t>
      </w:r>
    </w:p>
    <w:p w:rsidR="00845EB3" w:rsidRDefault="00845EB3" w:rsidP="00845EB3">
      <w:pPr>
        <w:pStyle w:val="Web"/>
        <w:spacing w:before="0" w:beforeAutospacing="0" w:after="0" w:afterAutospacing="0" w:line="400" w:lineRule="exact"/>
        <w:ind w:leftChars="300" w:left="1140" w:hangingChars="150" w:hanging="420"/>
        <w:jc w:val="both"/>
        <w:rPr>
          <w:rFonts w:ascii="標楷體" w:eastAsia="標楷體" w:hAnsi="標楷體" w:cs="Arial"/>
          <w:color w:val="000000"/>
          <w:sz w:val="28"/>
          <w:szCs w:val="28"/>
        </w:rPr>
      </w:pPr>
      <w:r>
        <w:rPr>
          <w:rFonts w:ascii="標楷體" w:eastAsia="標楷體" w:hAnsi="標楷體" w:cs="Arial" w:hint="eastAsia"/>
          <w:color w:val="000000"/>
          <w:sz w:val="28"/>
          <w:szCs w:val="28"/>
        </w:rPr>
        <w:lastRenderedPageBreak/>
        <w:t>(4)其他依據相關法令應辦理事項（環境影響評估、水下文資調查及海岸管理法）。</w:t>
      </w:r>
    </w:p>
    <w:p w:rsidR="00845EB3" w:rsidRDefault="00845EB3" w:rsidP="00845EB3">
      <w:pPr>
        <w:pStyle w:val="Web"/>
        <w:spacing w:before="0" w:beforeAutospacing="0" w:after="0" w:afterAutospacing="0" w:line="400" w:lineRule="exact"/>
        <w:ind w:leftChars="200" w:left="900" w:hangingChars="150" w:hanging="420"/>
        <w:jc w:val="both"/>
        <w:rPr>
          <w:rFonts w:ascii="標楷體" w:eastAsia="標楷體" w:hAnsi="標楷體" w:cs="Arial"/>
          <w:color w:val="000000"/>
          <w:sz w:val="28"/>
          <w:szCs w:val="28"/>
        </w:rPr>
      </w:pPr>
      <w:r>
        <w:rPr>
          <w:rFonts w:ascii="標楷體" w:eastAsia="標楷體" w:hAnsi="標楷體" w:cs="Arial" w:hint="eastAsia"/>
          <w:color w:val="000000"/>
          <w:sz w:val="28"/>
          <w:szCs w:val="28"/>
        </w:rPr>
        <w:t>2、針對商港區域劃定事宜，本處辦理中「金門國內商港區域(料羅、水頭、九宮、馬山)劃定」委託技術服務案預定109年02月01日前訂約開工，109年05月01日提送期中報告，109年07月01日提送期末報告，相關前置作業將配合納入金門港埠未來發展及建設計畫（111~115年），於109年08月11日前提送交通部航港局審核。</w:t>
      </w:r>
    </w:p>
    <w:p w:rsidR="00DB5286" w:rsidRPr="00845EB3" w:rsidRDefault="00DB5286" w:rsidP="007E64CC">
      <w:pPr>
        <w:spacing w:line="400" w:lineRule="exact"/>
        <w:jc w:val="both"/>
        <w:rPr>
          <w:rFonts w:ascii="標楷體" w:eastAsia="標楷體" w:hAnsi="標楷體"/>
          <w:color w:val="000000"/>
          <w:sz w:val="28"/>
          <w:szCs w:val="28"/>
        </w:rPr>
      </w:pPr>
    </w:p>
    <w:p w:rsidR="00227B38" w:rsidRDefault="00227B38" w:rsidP="00227B38">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金門縣港務處</w:t>
      </w:r>
    </w:p>
    <w:p w:rsidR="00227B38" w:rsidRPr="003E0B32" w:rsidRDefault="00227B38" w:rsidP="00227B38">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Pr>
          <w:rFonts w:ascii="標楷體" w:eastAsia="標楷體" w:hAnsi="標楷體" w:hint="eastAsia"/>
          <w:color w:val="000000"/>
          <w:sz w:val="28"/>
          <w:szCs w:val="28"/>
        </w:rPr>
        <w:t>109/01/16</w:t>
      </w:r>
    </w:p>
    <w:p w:rsidR="00227B38" w:rsidRPr="003E0B32" w:rsidRDefault="00227B38" w:rsidP="00227B38">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227B38" w:rsidRDefault="00227B38" w:rsidP="00227B38">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r w:rsidRPr="00E61D69">
        <w:rPr>
          <w:rFonts w:ascii="標楷體" w:eastAsia="標楷體" w:hAnsi="標楷體" w:hint="eastAsia"/>
          <w:color w:val="000000"/>
          <w:sz w:val="28"/>
          <w:szCs w:val="28"/>
        </w:rPr>
        <w:tab/>
      </w:r>
      <w:r w:rsidRPr="00E61D69">
        <w:rPr>
          <w:rFonts w:ascii="標楷體" w:eastAsia="標楷體" w:hAnsi="標楷體" w:hint="eastAsia"/>
          <w:color w:val="000000"/>
          <w:sz w:val="28"/>
          <w:szCs w:val="28"/>
        </w:rPr>
        <w:tab/>
      </w:r>
      <w:r w:rsidRPr="00E61D69">
        <w:rPr>
          <w:rFonts w:ascii="標楷體" w:eastAsia="標楷體" w:hAnsi="標楷體" w:hint="eastAsia"/>
          <w:color w:val="000000"/>
          <w:sz w:val="28"/>
          <w:szCs w:val="28"/>
        </w:rPr>
        <w:tab/>
      </w:r>
    </w:p>
    <w:p w:rsidR="00227B38" w:rsidRPr="003649E5" w:rsidRDefault="00227B38" w:rsidP="00227B38">
      <w:pPr>
        <w:numPr>
          <w:ilvl w:val="0"/>
          <w:numId w:val="25"/>
        </w:numPr>
        <w:spacing w:line="400" w:lineRule="exact"/>
        <w:jc w:val="both"/>
        <w:rPr>
          <w:rFonts w:ascii="標楷體" w:eastAsia="標楷體" w:hAnsi="標楷體"/>
          <w:color w:val="000000"/>
          <w:sz w:val="28"/>
          <w:szCs w:val="28"/>
        </w:rPr>
      </w:pPr>
      <w:r w:rsidRPr="00E61D69">
        <w:rPr>
          <w:rFonts w:ascii="標楷體" w:eastAsia="標楷體" w:hAnsi="標楷體" w:hint="eastAsia"/>
          <w:color w:val="000000"/>
          <w:sz w:val="28"/>
          <w:szCs w:val="28"/>
        </w:rPr>
        <w:t>關於東半島建一座遊艇及客貨多功能碼頭部分，刻正著手進行「馬山港區」新設作業，包含以下4項工作：</w:t>
      </w:r>
    </w:p>
    <w:p w:rsidR="00227B38" w:rsidRDefault="00227B38" w:rsidP="00227B38">
      <w:pPr>
        <w:numPr>
          <w:ilvl w:val="0"/>
          <w:numId w:val="26"/>
        </w:numPr>
        <w:spacing w:line="400" w:lineRule="exact"/>
        <w:jc w:val="both"/>
        <w:rPr>
          <w:rFonts w:ascii="標楷體" w:eastAsia="標楷體" w:hAnsi="標楷體"/>
          <w:color w:val="000000"/>
          <w:sz w:val="28"/>
          <w:szCs w:val="28"/>
        </w:rPr>
      </w:pPr>
      <w:r w:rsidRPr="00E61D69">
        <w:rPr>
          <w:rFonts w:ascii="標楷體" w:eastAsia="標楷體" w:hAnsi="標楷體" w:hint="eastAsia"/>
          <w:color w:val="000000"/>
          <w:sz w:val="28"/>
          <w:szCs w:val="28"/>
        </w:rPr>
        <w:t>商港區域劃定</w:t>
      </w:r>
    </w:p>
    <w:p w:rsidR="00227B38" w:rsidRDefault="00227B38" w:rsidP="00227B38">
      <w:pPr>
        <w:numPr>
          <w:ilvl w:val="0"/>
          <w:numId w:val="26"/>
        </w:numPr>
        <w:spacing w:line="400" w:lineRule="exact"/>
        <w:jc w:val="both"/>
        <w:rPr>
          <w:rFonts w:ascii="標楷體" w:eastAsia="標楷體" w:hAnsi="標楷體"/>
          <w:color w:val="000000"/>
          <w:sz w:val="28"/>
          <w:szCs w:val="28"/>
        </w:rPr>
      </w:pPr>
      <w:r w:rsidRPr="003649E5">
        <w:rPr>
          <w:rFonts w:ascii="標楷體" w:eastAsia="標楷體" w:hAnsi="標楷體" w:hint="eastAsia"/>
          <w:color w:val="000000"/>
          <w:sz w:val="28"/>
          <w:szCs w:val="28"/>
        </w:rPr>
        <w:t>土地取得</w:t>
      </w:r>
    </w:p>
    <w:p w:rsidR="00227B38" w:rsidRDefault="00227B38" w:rsidP="00227B38">
      <w:pPr>
        <w:numPr>
          <w:ilvl w:val="0"/>
          <w:numId w:val="26"/>
        </w:numPr>
        <w:spacing w:line="400" w:lineRule="exact"/>
        <w:jc w:val="both"/>
        <w:rPr>
          <w:rFonts w:ascii="標楷體" w:eastAsia="標楷體" w:hAnsi="標楷體"/>
          <w:color w:val="000000"/>
          <w:sz w:val="28"/>
          <w:szCs w:val="28"/>
        </w:rPr>
      </w:pPr>
      <w:r w:rsidRPr="003649E5">
        <w:rPr>
          <w:rFonts w:ascii="標楷體" w:eastAsia="標楷體" w:hAnsi="標楷體" w:hint="eastAsia"/>
          <w:color w:val="000000"/>
          <w:sz w:val="28"/>
          <w:szCs w:val="28"/>
        </w:rPr>
        <w:t>海域用地劃定</w:t>
      </w:r>
    </w:p>
    <w:p w:rsidR="00227B38" w:rsidRPr="003649E5" w:rsidRDefault="00227B38" w:rsidP="00227B38">
      <w:pPr>
        <w:numPr>
          <w:ilvl w:val="0"/>
          <w:numId w:val="26"/>
        </w:numPr>
        <w:spacing w:line="400" w:lineRule="exact"/>
        <w:jc w:val="both"/>
        <w:rPr>
          <w:rFonts w:ascii="標楷體" w:eastAsia="標楷體" w:hAnsi="標楷體"/>
          <w:color w:val="000000"/>
          <w:sz w:val="28"/>
          <w:szCs w:val="28"/>
        </w:rPr>
      </w:pPr>
      <w:r w:rsidRPr="003649E5">
        <w:rPr>
          <w:rFonts w:ascii="標楷體" w:eastAsia="標楷體" w:hAnsi="標楷體" w:hint="eastAsia"/>
          <w:color w:val="000000"/>
          <w:sz w:val="28"/>
          <w:szCs w:val="28"/>
        </w:rPr>
        <w:t>其他依據相關法令應辦理事項（環境影響評估、水下文資調查及海岸管理法）。</w:t>
      </w:r>
    </w:p>
    <w:p w:rsidR="00227B38" w:rsidRPr="003E0B32" w:rsidRDefault="00227B38" w:rsidP="00227B38">
      <w:pPr>
        <w:numPr>
          <w:ilvl w:val="0"/>
          <w:numId w:val="25"/>
        </w:numPr>
        <w:spacing w:line="400" w:lineRule="exact"/>
        <w:jc w:val="both"/>
        <w:rPr>
          <w:rFonts w:ascii="標楷體" w:eastAsia="標楷體" w:hAnsi="標楷體"/>
          <w:color w:val="000000"/>
          <w:sz w:val="28"/>
          <w:szCs w:val="28"/>
        </w:rPr>
      </w:pPr>
      <w:r w:rsidRPr="00E61D69">
        <w:rPr>
          <w:rFonts w:ascii="標楷體" w:eastAsia="標楷體" w:hAnsi="標楷體" w:hint="eastAsia"/>
          <w:color w:val="000000"/>
          <w:sz w:val="28"/>
          <w:szCs w:val="28"/>
        </w:rPr>
        <w:t>針對商港區域劃定事宜，本處刻正辦理「金門國內商港區域(料羅、水頭、九宮、馬山)劃定」委託技術服務案，預定109.8提報交通部航港局審核。後續配合納入金門港埠未來發展及建設計畫（111~115年）。</w:t>
      </w:r>
    </w:p>
    <w:p w:rsidR="00227B38" w:rsidRPr="00227B38" w:rsidRDefault="00227B38" w:rsidP="007E64CC">
      <w:pPr>
        <w:spacing w:line="400" w:lineRule="exact"/>
        <w:jc w:val="both"/>
        <w:rPr>
          <w:rFonts w:ascii="標楷體" w:eastAsia="標楷體" w:hAnsi="標楷體"/>
          <w:color w:val="000000"/>
          <w:sz w:val="28"/>
          <w:szCs w:val="28"/>
        </w:rPr>
      </w:pPr>
    </w:p>
    <w:p w:rsidR="000F67E4" w:rsidRPr="00CB21D2" w:rsidRDefault="000F67E4" w:rsidP="000F67E4">
      <w:pPr>
        <w:tabs>
          <w:tab w:val="left" w:pos="7560"/>
        </w:tabs>
        <w:snapToGrid w:val="0"/>
        <w:spacing w:line="400" w:lineRule="exact"/>
        <w:rPr>
          <w:rFonts w:ascii="標楷體" w:eastAsia="標楷體" w:hAnsi="標楷體"/>
          <w:color w:val="000000"/>
          <w:sz w:val="28"/>
          <w:szCs w:val="28"/>
        </w:rPr>
      </w:pPr>
      <w:r w:rsidRPr="00CB21D2">
        <w:rPr>
          <w:rFonts w:ascii="標楷體" w:eastAsia="標楷體" w:hAnsi="標楷體" w:hint="eastAsia"/>
          <w:color w:val="000000"/>
          <w:sz w:val="28"/>
          <w:szCs w:val="28"/>
          <w:bdr w:val="single" w:sz="4" w:space="0" w:color="auto"/>
        </w:rPr>
        <w:t>案    號</w:t>
      </w:r>
      <w:r w:rsidRPr="00CB21D2">
        <w:rPr>
          <w:rFonts w:ascii="標楷體" w:eastAsia="標楷體" w:hAnsi="標楷體" w:hint="eastAsia"/>
          <w:b/>
          <w:color w:val="000000"/>
          <w:sz w:val="28"/>
          <w:szCs w:val="28"/>
          <w:bdr w:val="single" w:sz="4" w:space="0" w:color="auto"/>
        </w:rPr>
        <w:t>：</w:t>
      </w:r>
      <w:r w:rsidRPr="00CB21D2">
        <w:rPr>
          <w:rFonts w:ascii="標楷體" w:eastAsia="標楷體" w:hAnsi="標楷體" w:hint="eastAsia"/>
          <w:color w:val="000000"/>
          <w:sz w:val="28"/>
          <w:szCs w:val="28"/>
          <w:bdr w:val="single" w:sz="4" w:space="0" w:color="auto"/>
        </w:rPr>
        <w:t xml:space="preserve"> </w:t>
      </w:r>
      <w:r w:rsidR="006A4608">
        <w:rPr>
          <w:rFonts w:ascii="標楷體" w:eastAsia="標楷體" w:hAnsi="標楷體"/>
          <w:color w:val="000000"/>
          <w:sz w:val="28"/>
          <w:szCs w:val="28"/>
          <w:bdr w:val="single" w:sz="4" w:space="0" w:color="auto"/>
        </w:rPr>
        <w:t>D-3</w:t>
      </w:r>
      <w:r w:rsidR="006A4608">
        <w:rPr>
          <w:rFonts w:ascii="標楷體" w:eastAsia="標楷體" w:hAnsi="標楷體" w:hint="eastAsia"/>
          <w:color w:val="000000"/>
          <w:sz w:val="28"/>
          <w:szCs w:val="28"/>
          <w:bdr w:val="single" w:sz="4" w:space="0" w:color="auto"/>
        </w:rPr>
        <w:t>5</w:t>
      </w:r>
    </w:p>
    <w:p w:rsidR="000F67E4" w:rsidRPr="00CB21D2" w:rsidRDefault="000F67E4" w:rsidP="000F67E4">
      <w:pPr>
        <w:spacing w:line="400" w:lineRule="exact"/>
        <w:rPr>
          <w:rFonts w:ascii="標楷體" w:eastAsia="標楷體" w:hAnsi="標楷體"/>
          <w:color w:val="000000"/>
          <w:sz w:val="28"/>
          <w:szCs w:val="28"/>
        </w:rPr>
      </w:pPr>
      <w:r w:rsidRPr="00CB21D2">
        <w:rPr>
          <w:rFonts w:ascii="標楷體" w:eastAsia="標楷體" w:hAnsi="標楷體" w:hint="eastAsia"/>
          <w:color w:val="000000"/>
          <w:sz w:val="28"/>
          <w:szCs w:val="28"/>
        </w:rPr>
        <w:t>建 議 人：鎮民代表會代表何開忠</w:t>
      </w:r>
    </w:p>
    <w:p w:rsidR="000F67E4" w:rsidRPr="00CB21D2" w:rsidRDefault="000F67E4" w:rsidP="000F67E4">
      <w:pPr>
        <w:tabs>
          <w:tab w:val="left" w:pos="7560"/>
        </w:tabs>
        <w:snapToGrid w:val="0"/>
        <w:spacing w:line="400" w:lineRule="exact"/>
        <w:ind w:left="1400" w:hangingChars="500" w:hanging="1400"/>
        <w:rPr>
          <w:rFonts w:ascii="標楷體" w:eastAsia="標楷體" w:hAnsi="標楷體"/>
          <w:color w:val="000000"/>
          <w:sz w:val="28"/>
          <w:szCs w:val="28"/>
        </w:rPr>
      </w:pPr>
      <w:r w:rsidRPr="00CB21D2">
        <w:rPr>
          <w:rFonts w:ascii="標楷體" w:eastAsia="標楷體" w:hAnsi="標楷體" w:hint="eastAsia"/>
          <w:color w:val="000000"/>
          <w:sz w:val="28"/>
          <w:szCs w:val="28"/>
        </w:rPr>
        <w:t>建議事項：建請建府擴建各鄉鎮運動中心，因金沙鎮建設落後，能否第一案國</w:t>
      </w:r>
    </w:p>
    <w:p w:rsidR="000F67E4" w:rsidRPr="00CB21D2" w:rsidRDefault="000F67E4" w:rsidP="000F67E4">
      <w:pPr>
        <w:tabs>
          <w:tab w:val="left" w:pos="7560"/>
        </w:tabs>
        <w:snapToGrid w:val="0"/>
        <w:spacing w:line="400" w:lineRule="exact"/>
        <w:rPr>
          <w:rFonts w:ascii="標楷體" w:eastAsia="標楷體" w:hAnsi="標楷體"/>
          <w:color w:val="000000"/>
          <w:sz w:val="28"/>
          <w:szCs w:val="28"/>
        </w:rPr>
      </w:pPr>
      <w:r w:rsidRPr="00CB21D2">
        <w:rPr>
          <w:rFonts w:ascii="標楷體" w:eastAsia="標楷體" w:hAnsi="標楷體" w:hint="eastAsia"/>
          <w:color w:val="000000"/>
          <w:sz w:val="28"/>
          <w:szCs w:val="28"/>
        </w:rPr>
        <w:t xml:space="preserve">          民運動中心可以金沙鎮為優先?</w:t>
      </w:r>
    </w:p>
    <w:p w:rsidR="000F67E4" w:rsidRPr="00CB21D2" w:rsidRDefault="000F67E4" w:rsidP="000F67E4">
      <w:pPr>
        <w:snapToGrid w:val="0"/>
        <w:spacing w:line="400" w:lineRule="exact"/>
        <w:rPr>
          <w:rFonts w:ascii="標楷體" w:eastAsia="標楷體" w:hAnsi="標楷體" w:cs="新細明體"/>
          <w:color w:val="000000"/>
          <w:sz w:val="28"/>
          <w:szCs w:val="28"/>
        </w:rPr>
      </w:pPr>
      <w:r w:rsidRPr="00CB21D2">
        <w:rPr>
          <w:rFonts w:ascii="標楷體" w:eastAsia="標楷體" w:hAnsi="標楷體" w:cs="新細明體" w:hint="eastAsia"/>
          <w:color w:val="000000"/>
          <w:sz w:val="28"/>
          <w:szCs w:val="28"/>
        </w:rPr>
        <w:t>處理單位：教育處</w:t>
      </w:r>
    </w:p>
    <w:p w:rsidR="000F67E4" w:rsidRPr="00CB21D2" w:rsidRDefault="000F67E4" w:rsidP="000F67E4">
      <w:pPr>
        <w:snapToGrid w:val="0"/>
        <w:spacing w:line="400" w:lineRule="exact"/>
        <w:rPr>
          <w:rFonts w:ascii="標楷體" w:eastAsia="標楷體" w:hAnsi="標楷體" w:cs="新細明體"/>
          <w:color w:val="000000"/>
          <w:sz w:val="28"/>
          <w:szCs w:val="28"/>
        </w:rPr>
      </w:pPr>
      <w:r w:rsidRPr="00CB21D2">
        <w:rPr>
          <w:rFonts w:ascii="標楷體" w:eastAsia="標楷體" w:hAnsi="標楷體" w:cs="新細明體" w:hint="eastAsia"/>
          <w:color w:val="000000"/>
          <w:sz w:val="28"/>
          <w:szCs w:val="28"/>
        </w:rPr>
        <w:t>處理日期：108/03/28</w:t>
      </w:r>
    </w:p>
    <w:p w:rsidR="000F67E4" w:rsidRPr="00CB21D2" w:rsidRDefault="000F67E4" w:rsidP="000F67E4">
      <w:pPr>
        <w:spacing w:line="400" w:lineRule="exact"/>
        <w:jc w:val="both"/>
        <w:rPr>
          <w:rFonts w:ascii="標楷體" w:eastAsia="標楷體" w:hAnsi="標楷體"/>
          <w:color w:val="000000"/>
          <w:sz w:val="28"/>
          <w:szCs w:val="28"/>
        </w:rPr>
      </w:pPr>
      <w:r w:rsidRPr="00CB21D2">
        <w:rPr>
          <w:rFonts w:ascii="標楷體" w:eastAsia="標楷體" w:hAnsi="標楷體" w:hint="eastAsia"/>
          <w:color w:val="000000"/>
          <w:sz w:val="28"/>
          <w:szCs w:val="28"/>
        </w:rPr>
        <w:t>處理概況：□已完成、□辦理中、□</w:t>
      </w:r>
      <w:proofErr w:type="gramStart"/>
      <w:r w:rsidRPr="00CB21D2">
        <w:rPr>
          <w:rFonts w:ascii="標楷體" w:eastAsia="標楷體" w:hAnsi="標楷體" w:hint="eastAsia"/>
          <w:color w:val="000000"/>
          <w:sz w:val="28"/>
          <w:szCs w:val="28"/>
        </w:rPr>
        <w:t>列入參辦</w:t>
      </w:r>
      <w:proofErr w:type="gramEnd"/>
      <w:r w:rsidRPr="00CB21D2">
        <w:rPr>
          <w:rFonts w:ascii="標楷體" w:eastAsia="標楷體" w:hAnsi="標楷體" w:hint="eastAsia"/>
          <w:color w:val="000000"/>
          <w:sz w:val="28"/>
          <w:szCs w:val="28"/>
        </w:rPr>
        <w:t>、</w:t>
      </w:r>
      <w:r w:rsidR="00D464CF">
        <w:rPr>
          <w:rFonts w:ascii="標楷體" w:eastAsia="標楷體" w:hAnsi="標楷體" w:hint="eastAsia"/>
          <w:color w:val="000000"/>
          <w:sz w:val="28"/>
          <w:szCs w:val="28"/>
        </w:rPr>
        <w:t>■</w:t>
      </w:r>
      <w:r w:rsidRPr="00CB21D2">
        <w:rPr>
          <w:rFonts w:ascii="標楷體" w:eastAsia="標楷體" w:hAnsi="標楷體" w:hint="eastAsia"/>
          <w:color w:val="000000"/>
          <w:sz w:val="28"/>
          <w:szCs w:val="28"/>
        </w:rPr>
        <w:t>礙難處理、□轉報權責單位</w:t>
      </w:r>
    </w:p>
    <w:p w:rsidR="000F67E4" w:rsidRPr="00CB21D2" w:rsidRDefault="000F67E4" w:rsidP="000F67E4">
      <w:pPr>
        <w:spacing w:line="400" w:lineRule="exact"/>
        <w:jc w:val="both"/>
        <w:rPr>
          <w:rFonts w:ascii="標楷體" w:eastAsia="標楷體" w:hAnsi="標楷體"/>
          <w:color w:val="000000"/>
          <w:sz w:val="28"/>
          <w:szCs w:val="28"/>
        </w:rPr>
      </w:pPr>
      <w:r w:rsidRPr="00CB21D2">
        <w:rPr>
          <w:rFonts w:ascii="標楷體" w:eastAsia="標楷體" w:hAnsi="標楷體" w:hint="eastAsia"/>
          <w:color w:val="000000"/>
          <w:sz w:val="28"/>
          <w:szCs w:val="28"/>
        </w:rPr>
        <w:t>處理情形：</w:t>
      </w:r>
    </w:p>
    <w:p w:rsidR="000F67E4" w:rsidRPr="00CB21D2" w:rsidRDefault="000F67E4" w:rsidP="00CB21D2">
      <w:pPr>
        <w:pStyle w:val="a9"/>
        <w:spacing w:line="400" w:lineRule="exact"/>
        <w:ind w:left="560" w:hangingChars="200" w:hanging="560"/>
        <w:rPr>
          <w:rFonts w:ascii="標楷體" w:eastAsia="標楷體" w:hAnsi="標楷體"/>
          <w:sz w:val="28"/>
          <w:szCs w:val="28"/>
        </w:rPr>
      </w:pPr>
      <w:r w:rsidRPr="00CB21D2">
        <w:rPr>
          <w:rFonts w:ascii="標楷體" w:eastAsia="標楷體" w:hAnsi="標楷體" w:hint="eastAsia"/>
          <w:sz w:val="28"/>
          <w:szCs w:val="28"/>
        </w:rPr>
        <w:t>一、運動中心之定義：都會區因地狹人稠，並無太大腹地可供民眾從事休閒運動及易受氣候因素影響，故建置六大核心(</w:t>
      </w:r>
      <w:r w:rsidRPr="00CB21D2">
        <w:rPr>
          <w:rFonts w:ascii="標楷體" w:eastAsia="標楷體" w:hAnsi="標楷體"/>
          <w:sz w:val="28"/>
          <w:szCs w:val="28"/>
        </w:rPr>
        <w:t>室內溫水游泳池、體適能中心、綜合球場、韻律教室、羽球場、桌球場</w:t>
      </w:r>
      <w:r w:rsidRPr="00CB21D2">
        <w:rPr>
          <w:rFonts w:ascii="標楷體" w:eastAsia="標楷體" w:hAnsi="標楷體" w:hint="eastAsia"/>
          <w:sz w:val="28"/>
          <w:szCs w:val="28"/>
        </w:rPr>
        <w:t>)室內運動為主建築設施，且國民運動中心申請補助興建，已於106年停止辦理。</w:t>
      </w:r>
    </w:p>
    <w:p w:rsidR="000F67E4" w:rsidRPr="00CB21D2" w:rsidRDefault="000F67E4" w:rsidP="00CB21D2">
      <w:pPr>
        <w:pStyle w:val="a9"/>
        <w:spacing w:line="400" w:lineRule="exact"/>
        <w:ind w:left="560" w:hangingChars="200" w:hanging="560"/>
        <w:rPr>
          <w:rFonts w:ascii="標楷體" w:eastAsia="標楷體" w:hAnsi="標楷體"/>
          <w:sz w:val="28"/>
          <w:szCs w:val="28"/>
        </w:rPr>
      </w:pPr>
      <w:r w:rsidRPr="00CB21D2">
        <w:rPr>
          <w:rFonts w:ascii="標楷體" w:eastAsia="標楷體" w:hAnsi="標楷體" w:hint="eastAsia"/>
          <w:sz w:val="28"/>
          <w:szCs w:val="28"/>
        </w:rPr>
        <w:lastRenderedPageBreak/>
        <w:t>二、</w:t>
      </w:r>
      <w:r w:rsidRPr="00CB21D2">
        <w:rPr>
          <w:rFonts w:ascii="標楷體" w:eastAsia="標楷體" w:hAnsi="標楷體"/>
          <w:sz w:val="28"/>
          <w:szCs w:val="28"/>
        </w:rPr>
        <w:t>過去政府興建運動場館設施，完工後若無法自給自足、損益 平衡，往往造成政府人力與財務之負擔，運動中心之</w:t>
      </w:r>
      <w:proofErr w:type="gramStart"/>
      <w:r w:rsidRPr="00CB21D2">
        <w:rPr>
          <w:rFonts w:ascii="標楷體" w:eastAsia="標楷體" w:hAnsi="標楷體"/>
          <w:sz w:val="28"/>
          <w:szCs w:val="28"/>
        </w:rPr>
        <w:t>選址</w:t>
      </w:r>
      <w:r w:rsidRPr="00CB21D2">
        <w:rPr>
          <w:rFonts w:ascii="標楷體" w:eastAsia="標楷體" w:hAnsi="標楷體" w:hint="eastAsia"/>
          <w:sz w:val="28"/>
          <w:szCs w:val="28"/>
        </w:rPr>
        <w:t>須大量</w:t>
      </w:r>
      <w:proofErr w:type="gramEnd"/>
      <w:r w:rsidRPr="00CB21D2">
        <w:rPr>
          <w:rFonts w:ascii="標楷體" w:eastAsia="標楷體" w:hAnsi="標楷體" w:hint="eastAsia"/>
          <w:sz w:val="28"/>
          <w:szCs w:val="28"/>
        </w:rPr>
        <w:t>公有土地、</w:t>
      </w:r>
      <w:r w:rsidRPr="00CB21D2">
        <w:rPr>
          <w:rFonts w:ascii="標楷體" w:eastAsia="標楷體" w:hAnsi="標楷體"/>
          <w:sz w:val="28"/>
          <w:szCs w:val="28"/>
        </w:rPr>
        <w:t>評估</w:t>
      </w:r>
      <w:r w:rsidRPr="00CB21D2">
        <w:rPr>
          <w:rFonts w:ascii="標楷體" w:eastAsia="標楷體" w:hAnsi="標楷體" w:hint="eastAsia"/>
          <w:sz w:val="28"/>
          <w:szCs w:val="28"/>
        </w:rPr>
        <w:t>完工後之效益</w:t>
      </w:r>
      <w:r w:rsidRPr="00CB21D2">
        <w:rPr>
          <w:rFonts w:ascii="標楷體" w:eastAsia="標楷體" w:hAnsi="標楷體"/>
          <w:sz w:val="28"/>
          <w:szCs w:val="28"/>
        </w:rPr>
        <w:t>、規劃量體</w:t>
      </w:r>
      <w:r w:rsidRPr="00CB21D2">
        <w:rPr>
          <w:rFonts w:ascii="標楷體" w:eastAsia="標楷體" w:hAnsi="標楷體" w:hint="eastAsia"/>
          <w:sz w:val="28"/>
          <w:szCs w:val="28"/>
        </w:rPr>
        <w:t>大小</w:t>
      </w:r>
      <w:r w:rsidRPr="00CB21D2">
        <w:rPr>
          <w:rFonts w:ascii="標楷體" w:eastAsia="標楷體" w:hAnsi="標楷體"/>
          <w:sz w:val="28"/>
          <w:szCs w:val="28"/>
        </w:rPr>
        <w:t>及建置內容，應</w:t>
      </w:r>
      <w:r w:rsidRPr="00CB21D2">
        <w:rPr>
          <w:rFonts w:ascii="標楷體" w:eastAsia="標楷體" w:hAnsi="標楷體" w:hint="eastAsia"/>
          <w:sz w:val="28"/>
          <w:szCs w:val="28"/>
        </w:rPr>
        <w:t>將使用率</w:t>
      </w:r>
      <w:r w:rsidRPr="00CB21D2">
        <w:rPr>
          <w:rFonts w:ascii="標楷體" w:eastAsia="標楷體" w:hAnsi="標楷體"/>
          <w:sz w:val="28"/>
          <w:szCs w:val="28"/>
        </w:rPr>
        <w:t>與營運成本作為考量，避免造成</w:t>
      </w:r>
      <w:r w:rsidRPr="00CB21D2">
        <w:rPr>
          <w:rFonts w:ascii="標楷體" w:eastAsia="標楷體" w:hAnsi="標楷體" w:hint="eastAsia"/>
          <w:sz w:val="28"/>
          <w:szCs w:val="28"/>
        </w:rPr>
        <w:t>本縣</w:t>
      </w:r>
      <w:r w:rsidRPr="00CB21D2">
        <w:rPr>
          <w:rFonts w:ascii="標楷體" w:eastAsia="標楷體" w:hAnsi="標楷體"/>
          <w:sz w:val="28"/>
          <w:szCs w:val="28"/>
        </w:rPr>
        <w:t>之財務負擔。</w:t>
      </w:r>
    </w:p>
    <w:p w:rsidR="000F67E4" w:rsidRPr="00CB21D2" w:rsidRDefault="000F67E4" w:rsidP="00CB21D2">
      <w:pPr>
        <w:pStyle w:val="a9"/>
        <w:spacing w:line="400" w:lineRule="exact"/>
        <w:ind w:left="560" w:hangingChars="200" w:hanging="560"/>
        <w:rPr>
          <w:rFonts w:ascii="標楷體" w:eastAsia="標楷體" w:hAnsi="標楷體"/>
          <w:sz w:val="28"/>
          <w:szCs w:val="28"/>
        </w:rPr>
      </w:pPr>
      <w:r w:rsidRPr="00CB21D2">
        <w:rPr>
          <w:rFonts w:ascii="標楷體" w:eastAsia="標楷體" w:hAnsi="標楷體" w:hint="eastAsia"/>
          <w:sz w:val="28"/>
          <w:szCs w:val="28"/>
        </w:rPr>
        <w:t>三、查本府觀光處目前規劃金沙鎮民綜合服務大樓，建議彙整運動需求提供規劃執行參考，已達資源有效利用。</w:t>
      </w:r>
    </w:p>
    <w:p w:rsidR="007E64CC" w:rsidRPr="00CB21D2" w:rsidRDefault="007E64CC" w:rsidP="000F67E4">
      <w:pPr>
        <w:spacing w:line="400" w:lineRule="exact"/>
        <w:jc w:val="both"/>
        <w:rPr>
          <w:rFonts w:ascii="標楷體" w:eastAsia="標楷體" w:hAnsi="標楷體"/>
          <w:sz w:val="28"/>
          <w:szCs w:val="28"/>
        </w:rPr>
      </w:pPr>
    </w:p>
    <w:p w:rsidR="00CB21D2" w:rsidRPr="00CB21D2" w:rsidRDefault="00CB21D2" w:rsidP="00CB21D2">
      <w:pPr>
        <w:tabs>
          <w:tab w:val="left" w:pos="7560"/>
        </w:tabs>
        <w:snapToGrid w:val="0"/>
        <w:spacing w:line="400" w:lineRule="exact"/>
        <w:rPr>
          <w:rFonts w:ascii="標楷體" w:eastAsia="標楷體" w:hAnsi="標楷體"/>
          <w:sz w:val="28"/>
          <w:szCs w:val="28"/>
          <w:bdr w:val="single" w:sz="4" w:space="0" w:color="auto"/>
        </w:rPr>
      </w:pPr>
      <w:r w:rsidRPr="00CB21D2">
        <w:rPr>
          <w:rFonts w:ascii="標楷體" w:eastAsia="標楷體" w:hAnsi="標楷體" w:hint="eastAsia"/>
          <w:sz w:val="28"/>
          <w:szCs w:val="28"/>
          <w:bdr w:val="single" w:sz="4" w:space="0" w:color="auto"/>
        </w:rPr>
        <w:t>案    號</w:t>
      </w:r>
      <w:r w:rsidRPr="00CB21D2">
        <w:rPr>
          <w:rFonts w:ascii="標楷體" w:eastAsia="標楷體" w:hAnsi="標楷體" w:hint="eastAsia"/>
          <w:b/>
          <w:sz w:val="28"/>
          <w:szCs w:val="28"/>
          <w:bdr w:val="single" w:sz="4" w:space="0" w:color="auto"/>
        </w:rPr>
        <w:t>：</w:t>
      </w:r>
      <w:r w:rsidRPr="00CB21D2">
        <w:rPr>
          <w:rFonts w:ascii="標楷體" w:eastAsia="標楷體" w:hAnsi="標楷體" w:hint="eastAsia"/>
          <w:sz w:val="28"/>
          <w:szCs w:val="28"/>
          <w:bdr w:val="single" w:sz="4" w:space="0" w:color="auto"/>
        </w:rPr>
        <w:t xml:space="preserve"> </w:t>
      </w:r>
      <w:r w:rsidRPr="00CB21D2">
        <w:rPr>
          <w:rFonts w:ascii="標楷體" w:eastAsia="標楷體" w:hAnsi="標楷體"/>
          <w:sz w:val="28"/>
          <w:szCs w:val="28"/>
          <w:bdr w:val="single" w:sz="4" w:space="0" w:color="auto"/>
        </w:rPr>
        <w:t>D-3</w:t>
      </w:r>
      <w:r w:rsidR="006A4608">
        <w:rPr>
          <w:rFonts w:ascii="標楷體" w:eastAsia="標楷體" w:hAnsi="標楷體" w:hint="eastAsia"/>
          <w:sz w:val="28"/>
          <w:szCs w:val="28"/>
          <w:bdr w:val="single" w:sz="4" w:space="0" w:color="auto"/>
        </w:rPr>
        <w:t>6</w:t>
      </w:r>
    </w:p>
    <w:p w:rsidR="00CB21D2" w:rsidRPr="00CB21D2" w:rsidRDefault="00CB21D2" w:rsidP="00CB21D2">
      <w:pPr>
        <w:spacing w:line="400" w:lineRule="exact"/>
        <w:rPr>
          <w:rFonts w:ascii="標楷體" w:eastAsia="標楷體" w:hAnsi="標楷體"/>
          <w:sz w:val="28"/>
          <w:szCs w:val="28"/>
        </w:rPr>
      </w:pPr>
      <w:r w:rsidRPr="00CB21D2">
        <w:rPr>
          <w:rFonts w:ascii="標楷體" w:eastAsia="標楷體" w:hAnsi="標楷體" w:hint="eastAsia"/>
          <w:sz w:val="28"/>
          <w:szCs w:val="28"/>
        </w:rPr>
        <w:t>建 議 人：鎮民代表會代表何開忠</w:t>
      </w:r>
    </w:p>
    <w:p w:rsidR="00CB21D2" w:rsidRPr="00CB21D2" w:rsidRDefault="00CB21D2" w:rsidP="00CB21D2">
      <w:pPr>
        <w:spacing w:line="400" w:lineRule="exact"/>
        <w:ind w:left="1540" w:hangingChars="550" w:hanging="1540"/>
        <w:jc w:val="both"/>
        <w:rPr>
          <w:rFonts w:ascii="標楷體" w:eastAsia="標楷體" w:hAnsi="標楷體"/>
          <w:sz w:val="28"/>
          <w:szCs w:val="28"/>
        </w:rPr>
      </w:pPr>
      <w:r w:rsidRPr="00CB21D2">
        <w:rPr>
          <w:rFonts w:ascii="標楷體" w:eastAsia="標楷體" w:hAnsi="標楷體" w:hint="eastAsia"/>
          <w:sz w:val="28"/>
          <w:szCs w:val="28"/>
        </w:rPr>
        <w:t>建議事項：金沙國中室內游泳池增設溫水設備，利學校教學及鎮民使用。</w:t>
      </w:r>
    </w:p>
    <w:p w:rsidR="00CB21D2" w:rsidRPr="00CB21D2" w:rsidRDefault="00CB21D2" w:rsidP="00CB21D2">
      <w:pPr>
        <w:tabs>
          <w:tab w:val="left" w:pos="7560"/>
        </w:tabs>
        <w:snapToGrid w:val="0"/>
        <w:spacing w:line="400" w:lineRule="exact"/>
        <w:rPr>
          <w:rFonts w:ascii="標楷體" w:eastAsia="標楷體" w:hAnsi="標楷體" w:cs="新細明體"/>
          <w:sz w:val="28"/>
          <w:szCs w:val="28"/>
        </w:rPr>
      </w:pPr>
      <w:r w:rsidRPr="00CB21D2">
        <w:rPr>
          <w:rFonts w:ascii="標楷體" w:eastAsia="標楷體" w:hAnsi="標楷體" w:cs="新細明體" w:hint="eastAsia"/>
          <w:sz w:val="28"/>
          <w:szCs w:val="28"/>
        </w:rPr>
        <w:t>處理單位：教育處</w:t>
      </w:r>
    </w:p>
    <w:p w:rsidR="00CB21D2" w:rsidRPr="00CB21D2" w:rsidRDefault="00CB21D2" w:rsidP="00CB21D2">
      <w:pPr>
        <w:snapToGrid w:val="0"/>
        <w:spacing w:line="400" w:lineRule="exact"/>
        <w:rPr>
          <w:rFonts w:ascii="標楷體" w:eastAsia="標楷體" w:hAnsi="標楷體" w:cs="新細明體"/>
          <w:sz w:val="28"/>
          <w:szCs w:val="28"/>
        </w:rPr>
      </w:pPr>
      <w:r w:rsidRPr="00CB21D2">
        <w:rPr>
          <w:rFonts w:ascii="標楷體" w:eastAsia="標楷體" w:hAnsi="標楷體" w:cs="新細明體" w:hint="eastAsia"/>
          <w:sz w:val="28"/>
          <w:szCs w:val="28"/>
        </w:rPr>
        <w:t>處理日期：108/04/16</w:t>
      </w:r>
    </w:p>
    <w:p w:rsidR="00CB21D2" w:rsidRPr="00CB21D2" w:rsidRDefault="00CB21D2" w:rsidP="00CB21D2">
      <w:pPr>
        <w:spacing w:line="400" w:lineRule="exact"/>
        <w:jc w:val="both"/>
        <w:rPr>
          <w:rFonts w:ascii="標楷體" w:eastAsia="標楷體" w:hAnsi="標楷體"/>
          <w:sz w:val="28"/>
          <w:szCs w:val="28"/>
        </w:rPr>
      </w:pPr>
      <w:r w:rsidRPr="00CB21D2">
        <w:rPr>
          <w:rFonts w:ascii="標楷體" w:eastAsia="標楷體" w:hAnsi="標楷體" w:hint="eastAsia"/>
          <w:sz w:val="28"/>
          <w:szCs w:val="28"/>
        </w:rPr>
        <w:t>處理概況：□已完成、□辦理中、■</w:t>
      </w:r>
      <w:proofErr w:type="gramStart"/>
      <w:r w:rsidRPr="00CB21D2">
        <w:rPr>
          <w:rFonts w:ascii="標楷體" w:eastAsia="標楷體" w:hAnsi="標楷體" w:hint="eastAsia"/>
          <w:sz w:val="28"/>
          <w:szCs w:val="28"/>
        </w:rPr>
        <w:t>列入參辦</w:t>
      </w:r>
      <w:proofErr w:type="gramEnd"/>
      <w:r w:rsidRPr="00CB21D2">
        <w:rPr>
          <w:rFonts w:ascii="標楷體" w:eastAsia="標楷體" w:hAnsi="標楷體" w:hint="eastAsia"/>
          <w:sz w:val="28"/>
          <w:szCs w:val="28"/>
        </w:rPr>
        <w:t>、□礙難處理、□轉報權責單位</w:t>
      </w:r>
    </w:p>
    <w:p w:rsidR="00CB21D2" w:rsidRPr="00CB21D2" w:rsidRDefault="00CB21D2" w:rsidP="00CB21D2">
      <w:pPr>
        <w:spacing w:line="400" w:lineRule="exact"/>
        <w:jc w:val="both"/>
        <w:rPr>
          <w:rFonts w:ascii="標楷體" w:eastAsia="標楷體" w:hAnsi="標楷體"/>
          <w:sz w:val="28"/>
          <w:szCs w:val="28"/>
        </w:rPr>
      </w:pPr>
      <w:r w:rsidRPr="00CB21D2">
        <w:rPr>
          <w:rFonts w:ascii="標楷體" w:eastAsia="標楷體" w:hAnsi="標楷體" w:hint="eastAsia"/>
          <w:sz w:val="28"/>
          <w:szCs w:val="28"/>
        </w:rPr>
        <w:t>處理情形：</w:t>
      </w:r>
    </w:p>
    <w:p w:rsidR="00CB21D2" w:rsidRPr="00CB21D2" w:rsidRDefault="00CB21D2" w:rsidP="00CB21D2">
      <w:pPr>
        <w:pStyle w:val="a9"/>
        <w:spacing w:line="400" w:lineRule="exact"/>
        <w:ind w:left="0"/>
        <w:rPr>
          <w:rFonts w:ascii="標楷體" w:eastAsia="標楷體" w:hAnsi="標楷體"/>
          <w:sz w:val="28"/>
          <w:szCs w:val="28"/>
        </w:rPr>
      </w:pPr>
      <w:r w:rsidRPr="00CB21D2">
        <w:rPr>
          <w:rFonts w:ascii="標楷體" w:eastAsia="標楷體" w:hAnsi="標楷體" w:hint="eastAsia"/>
          <w:sz w:val="28"/>
          <w:szCs w:val="28"/>
        </w:rPr>
        <w:t>體育署每年有計畫補助游泳池增設現有設備，本案將列入</w:t>
      </w:r>
      <w:proofErr w:type="gramStart"/>
      <w:r w:rsidRPr="00CB21D2">
        <w:rPr>
          <w:rFonts w:ascii="標楷體" w:eastAsia="標楷體" w:hAnsi="標楷體" w:hint="eastAsia"/>
          <w:sz w:val="28"/>
          <w:szCs w:val="28"/>
        </w:rPr>
        <w:t>參辦，俟</w:t>
      </w:r>
      <w:proofErr w:type="gramEnd"/>
      <w:r w:rsidRPr="00CB21D2">
        <w:rPr>
          <w:rFonts w:ascii="標楷體" w:eastAsia="標楷體" w:hAnsi="標楷體" w:hint="eastAsia"/>
          <w:sz w:val="28"/>
          <w:szCs w:val="28"/>
        </w:rPr>
        <w:t>體育署若有補助計畫公佈後依實際需求</w:t>
      </w:r>
      <w:r>
        <w:rPr>
          <w:rFonts w:ascii="標楷體" w:eastAsia="標楷體" w:hAnsi="標楷體" w:hint="eastAsia"/>
          <w:sz w:val="28"/>
          <w:szCs w:val="28"/>
        </w:rPr>
        <w:t>並考量各項溫水設備所造成的人員管理、水質維</w:t>
      </w:r>
      <w:r w:rsidRPr="00CB21D2">
        <w:rPr>
          <w:rFonts w:ascii="標楷體" w:eastAsia="標楷體" w:hAnsi="標楷體" w:hint="eastAsia"/>
          <w:sz w:val="28"/>
          <w:szCs w:val="28"/>
        </w:rPr>
        <w:t>護、溫度維持、電費、各項設備材料及環境影響等評估是否增設溫水設備或就目前常溫泳池加以改善。</w:t>
      </w:r>
    </w:p>
    <w:p w:rsidR="00CB21D2" w:rsidRDefault="00CB21D2" w:rsidP="00CB21D2">
      <w:pPr>
        <w:spacing w:line="400" w:lineRule="exact"/>
        <w:jc w:val="both"/>
        <w:rPr>
          <w:rFonts w:ascii="標楷體" w:eastAsia="標楷體" w:hAnsi="標楷體"/>
          <w:sz w:val="28"/>
          <w:szCs w:val="28"/>
        </w:rPr>
      </w:pPr>
    </w:p>
    <w:p w:rsidR="0045657B" w:rsidRPr="0045657B" w:rsidRDefault="0045657B" w:rsidP="0045657B">
      <w:pPr>
        <w:tabs>
          <w:tab w:val="left" w:pos="7560"/>
        </w:tabs>
        <w:snapToGrid w:val="0"/>
        <w:spacing w:line="400" w:lineRule="exact"/>
        <w:rPr>
          <w:rFonts w:ascii="標楷體" w:eastAsia="標楷體" w:hAnsi="標楷體"/>
          <w:color w:val="000000"/>
          <w:sz w:val="28"/>
          <w:szCs w:val="28"/>
          <w:bdr w:val="single" w:sz="4" w:space="0" w:color="auto"/>
        </w:rPr>
      </w:pPr>
      <w:r w:rsidRPr="0045657B">
        <w:rPr>
          <w:rFonts w:ascii="標楷體" w:eastAsia="標楷體" w:hAnsi="標楷體" w:hint="eastAsia"/>
          <w:color w:val="000000"/>
          <w:sz w:val="28"/>
          <w:szCs w:val="28"/>
          <w:bdr w:val="single" w:sz="4" w:space="0" w:color="auto"/>
        </w:rPr>
        <w:t>案    號</w:t>
      </w:r>
      <w:r w:rsidRPr="0045657B">
        <w:rPr>
          <w:rFonts w:ascii="標楷體" w:eastAsia="標楷體" w:hAnsi="標楷體" w:hint="eastAsia"/>
          <w:b/>
          <w:color w:val="000000"/>
          <w:sz w:val="28"/>
          <w:szCs w:val="28"/>
          <w:bdr w:val="single" w:sz="4" w:space="0" w:color="auto"/>
        </w:rPr>
        <w:t>：</w:t>
      </w:r>
      <w:r w:rsidR="006A4608">
        <w:rPr>
          <w:rFonts w:ascii="標楷體" w:eastAsia="標楷體" w:hAnsi="標楷體" w:hint="eastAsia"/>
          <w:sz w:val="28"/>
          <w:szCs w:val="28"/>
          <w:bdr w:val="single" w:sz="4" w:space="0" w:color="auto"/>
        </w:rPr>
        <w:t>D-37</w:t>
      </w:r>
    </w:p>
    <w:p w:rsidR="0045657B" w:rsidRPr="001C050C" w:rsidRDefault="0045657B" w:rsidP="0045657B">
      <w:pPr>
        <w:spacing w:line="400" w:lineRule="exact"/>
        <w:rPr>
          <w:rFonts w:ascii="標楷體" w:eastAsia="標楷體" w:hAnsi="標楷體"/>
          <w:color w:val="000000"/>
          <w:sz w:val="28"/>
          <w:szCs w:val="28"/>
        </w:rPr>
      </w:pPr>
      <w:r w:rsidRPr="001C050C">
        <w:rPr>
          <w:rFonts w:ascii="標楷體" w:eastAsia="標楷體" w:hAnsi="標楷體" w:hint="eastAsia"/>
          <w:color w:val="000000"/>
          <w:sz w:val="28"/>
          <w:szCs w:val="28"/>
        </w:rPr>
        <w:t>建 議 人：</w:t>
      </w:r>
      <w:r w:rsidRPr="00EC7D43">
        <w:rPr>
          <w:rFonts w:ascii="標楷體" w:eastAsia="標楷體" w:hAnsi="標楷體" w:hint="eastAsia"/>
          <w:sz w:val="28"/>
          <w:szCs w:val="28"/>
        </w:rPr>
        <w:t>金沙鎮民代表會代表蔡寶愛</w:t>
      </w:r>
    </w:p>
    <w:p w:rsidR="0045657B" w:rsidRDefault="0045657B" w:rsidP="0045657B">
      <w:pPr>
        <w:tabs>
          <w:tab w:val="left" w:pos="7560"/>
        </w:tabs>
        <w:snapToGrid w:val="0"/>
        <w:spacing w:line="400" w:lineRule="exact"/>
        <w:ind w:left="1400" w:hangingChars="500" w:hanging="1400"/>
        <w:rPr>
          <w:rFonts w:ascii="標楷體" w:eastAsia="標楷體" w:hAnsi="標楷體"/>
          <w:color w:val="000000"/>
          <w:sz w:val="28"/>
          <w:szCs w:val="28"/>
        </w:rPr>
      </w:pPr>
      <w:r w:rsidRPr="001C050C">
        <w:rPr>
          <w:rFonts w:ascii="標楷體" w:eastAsia="標楷體" w:hAnsi="標楷體" w:hint="eastAsia"/>
          <w:color w:val="000000"/>
          <w:sz w:val="28"/>
          <w:szCs w:val="28"/>
        </w:rPr>
        <w:t>建議事項：</w:t>
      </w:r>
      <w:r w:rsidRPr="00971179">
        <w:rPr>
          <w:rFonts w:ascii="標楷體" w:eastAsia="標楷體" w:hAnsi="標楷體" w:hint="eastAsia"/>
          <w:color w:val="000000"/>
          <w:sz w:val="28"/>
          <w:szCs w:val="28"/>
        </w:rPr>
        <w:t>金沙戲院為金沙汶沙里門面，應優先處理，而非先處理規劃中的金沙鎮綜合大樓(於舊金沙鎮公所、警察所、服務站)，且金沙戲院乃金沙鎮亮點，應好好規劃以帶動金沙鎮商機，促進經濟繁榮。</w:t>
      </w:r>
    </w:p>
    <w:p w:rsidR="0045657B" w:rsidRPr="001C050C" w:rsidRDefault="0045657B" w:rsidP="0045657B">
      <w:pPr>
        <w:snapToGrid w:val="0"/>
        <w:spacing w:line="400" w:lineRule="exact"/>
        <w:rPr>
          <w:rFonts w:ascii="標楷體" w:eastAsia="標楷體" w:hAnsi="標楷體" w:cs="新細明體"/>
          <w:color w:val="000000"/>
          <w:sz w:val="28"/>
          <w:szCs w:val="28"/>
        </w:rPr>
      </w:pPr>
      <w:r w:rsidRPr="001C050C">
        <w:rPr>
          <w:rFonts w:ascii="標楷體" w:eastAsia="標楷體" w:hAnsi="標楷體" w:cs="新細明體" w:hint="eastAsia"/>
          <w:color w:val="000000"/>
          <w:sz w:val="28"/>
          <w:szCs w:val="28"/>
        </w:rPr>
        <w:t>處理單位：文化局</w:t>
      </w:r>
    </w:p>
    <w:p w:rsidR="0045657B" w:rsidRPr="001C050C" w:rsidRDefault="0045657B" w:rsidP="0045657B">
      <w:pPr>
        <w:snapToGrid w:val="0"/>
        <w:spacing w:line="400" w:lineRule="exact"/>
        <w:rPr>
          <w:rFonts w:ascii="標楷體" w:eastAsia="標楷體" w:hAnsi="標楷體" w:cs="新細明體"/>
          <w:color w:val="000000"/>
          <w:sz w:val="28"/>
          <w:szCs w:val="28"/>
        </w:rPr>
      </w:pPr>
      <w:r w:rsidRPr="001C050C">
        <w:rPr>
          <w:rFonts w:ascii="標楷體" w:eastAsia="標楷體" w:hAnsi="標楷體" w:cs="新細明體" w:hint="eastAsia"/>
          <w:color w:val="000000"/>
          <w:sz w:val="28"/>
          <w:szCs w:val="28"/>
        </w:rPr>
        <w:t>處理日期：</w:t>
      </w:r>
      <w:r w:rsidR="006E0FC6">
        <w:rPr>
          <w:rFonts w:ascii="標楷體" w:eastAsia="標楷體" w:hAnsi="標楷體" w:cs="新細明體"/>
          <w:color w:val="000000"/>
          <w:sz w:val="28"/>
          <w:szCs w:val="28"/>
        </w:rPr>
        <w:t>108/0</w:t>
      </w:r>
      <w:r w:rsidR="006E0FC6">
        <w:rPr>
          <w:rFonts w:ascii="標楷體" w:eastAsia="標楷體" w:hAnsi="標楷體" w:cs="新細明體" w:hint="eastAsia"/>
          <w:color w:val="000000"/>
          <w:sz w:val="28"/>
          <w:szCs w:val="28"/>
        </w:rPr>
        <w:t>6</w:t>
      </w:r>
      <w:r w:rsidR="006E0FC6">
        <w:rPr>
          <w:rFonts w:ascii="標楷體" w:eastAsia="標楷體" w:hAnsi="標楷體" w:cs="新細明體"/>
          <w:color w:val="000000"/>
          <w:sz w:val="28"/>
          <w:szCs w:val="28"/>
        </w:rPr>
        <w:t>/</w:t>
      </w:r>
      <w:r w:rsidR="006E0FC6">
        <w:rPr>
          <w:rFonts w:ascii="標楷體" w:eastAsia="標楷體" w:hAnsi="標楷體" w:cs="新細明體" w:hint="eastAsia"/>
          <w:color w:val="000000"/>
          <w:sz w:val="28"/>
          <w:szCs w:val="28"/>
        </w:rPr>
        <w:t>03</w:t>
      </w:r>
    </w:p>
    <w:p w:rsidR="0045657B" w:rsidRPr="001C050C" w:rsidRDefault="0045657B" w:rsidP="0045657B">
      <w:pPr>
        <w:spacing w:line="400" w:lineRule="exact"/>
        <w:jc w:val="both"/>
        <w:rPr>
          <w:rFonts w:ascii="標楷體" w:eastAsia="標楷體" w:hAnsi="標楷體"/>
          <w:color w:val="000000"/>
          <w:sz w:val="28"/>
          <w:szCs w:val="28"/>
        </w:rPr>
      </w:pPr>
      <w:r w:rsidRPr="001C050C">
        <w:rPr>
          <w:rFonts w:ascii="標楷體" w:eastAsia="標楷體" w:hAnsi="標楷體" w:hint="eastAsia"/>
          <w:color w:val="000000"/>
          <w:sz w:val="28"/>
          <w:szCs w:val="28"/>
        </w:rPr>
        <w:t>處理概況：</w:t>
      </w:r>
      <w:r w:rsidR="006E0FC6">
        <w:rPr>
          <w:rFonts w:ascii="標楷體" w:eastAsia="標楷體" w:hAnsi="標楷體" w:hint="eastAsia"/>
          <w:color w:val="000000"/>
          <w:sz w:val="28"/>
          <w:szCs w:val="28"/>
        </w:rPr>
        <w:t>■</w:t>
      </w:r>
      <w:r w:rsidRPr="001C050C">
        <w:rPr>
          <w:rFonts w:ascii="標楷體" w:eastAsia="標楷體" w:hAnsi="標楷體" w:hint="eastAsia"/>
          <w:color w:val="000000"/>
          <w:sz w:val="28"/>
          <w:szCs w:val="28"/>
        </w:rPr>
        <w:t>已完成、□辦理中、</w:t>
      </w:r>
      <w:r w:rsidR="006E0FC6" w:rsidRPr="001C050C">
        <w:rPr>
          <w:rFonts w:ascii="標楷體" w:eastAsia="標楷體" w:hAnsi="標楷體" w:hint="eastAsia"/>
          <w:color w:val="000000"/>
          <w:sz w:val="28"/>
          <w:szCs w:val="28"/>
        </w:rPr>
        <w:t>□</w:t>
      </w:r>
      <w:proofErr w:type="gramStart"/>
      <w:r w:rsidRPr="001C050C">
        <w:rPr>
          <w:rFonts w:ascii="標楷體" w:eastAsia="標楷體" w:hAnsi="標楷體" w:hint="eastAsia"/>
          <w:color w:val="000000"/>
          <w:sz w:val="28"/>
          <w:szCs w:val="28"/>
        </w:rPr>
        <w:t>列入參辦</w:t>
      </w:r>
      <w:proofErr w:type="gramEnd"/>
      <w:r w:rsidRPr="001C050C">
        <w:rPr>
          <w:rFonts w:ascii="標楷體" w:eastAsia="標楷體" w:hAnsi="標楷體" w:hint="eastAsia"/>
          <w:color w:val="000000"/>
          <w:sz w:val="28"/>
          <w:szCs w:val="28"/>
        </w:rPr>
        <w:t>、□礙難處理、□轉報權責單位</w:t>
      </w:r>
    </w:p>
    <w:p w:rsidR="0045657B" w:rsidRPr="00FA53F7" w:rsidRDefault="0045657B" w:rsidP="00FA53F7">
      <w:pPr>
        <w:spacing w:line="400" w:lineRule="exact"/>
        <w:ind w:left="1400" w:hangingChars="500" w:hanging="1400"/>
        <w:jc w:val="both"/>
        <w:rPr>
          <w:rFonts w:ascii="標楷體" w:eastAsia="標楷體" w:hAnsi="標楷體"/>
          <w:sz w:val="28"/>
          <w:szCs w:val="28"/>
        </w:rPr>
      </w:pPr>
      <w:r w:rsidRPr="00FA53F7">
        <w:rPr>
          <w:rFonts w:ascii="標楷體" w:eastAsia="標楷體" w:hAnsi="標楷體" w:hint="eastAsia"/>
          <w:sz w:val="28"/>
          <w:szCs w:val="28"/>
        </w:rPr>
        <w:t>處理情形：</w:t>
      </w:r>
    </w:p>
    <w:p w:rsidR="00FA53F7" w:rsidRPr="00FA53F7" w:rsidRDefault="00FA53F7" w:rsidP="00FA53F7">
      <w:pPr>
        <w:spacing w:line="420" w:lineRule="exact"/>
        <w:rPr>
          <w:rFonts w:ascii="標楷體" w:eastAsia="標楷體" w:hAnsi="標楷體"/>
          <w:sz w:val="28"/>
          <w:szCs w:val="28"/>
        </w:rPr>
      </w:pPr>
      <w:r w:rsidRPr="00FA53F7">
        <w:rPr>
          <w:rFonts w:ascii="標楷體" w:eastAsia="標楷體" w:hAnsi="標楷體" w:hint="eastAsia"/>
          <w:sz w:val="28"/>
          <w:szCs w:val="28"/>
        </w:rPr>
        <w:t>本局已於108年6月3日委請專業廠商完成金沙戲院現場周邊環境整理修繕工作事宜。</w:t>
      </w:r>
    </w:p>
    <w:p w:rsidR="0045657B" w:rsidRPr="00FA53F7" w:rsidRDefault="0045657B" w:rsidP="0045657B">
      <w:pPr>
        <w:spacing w:line="400" w:lineRule="exact"/>
        <w:jc w:val="both"/>
        <w:rPr>
          <w:rFonts w:ascii="標楷體" w:eastAsia="標楷體" w:hAnsi="標楷體"/>
          <w:sz w:val="28"/>
          <w:szCs w:val="28"/>
        </w:rPr>
      </w:pPr>
    </w:p>
    <w:p w:rsidR="00BE2418" w:rsidRPr="00BE2418" w:rsidRDefault="00BE2418" w:rsidP="00BE2418">
      <w:pPr>
        <w:tabs>
          <w:tab w:val="left" w:pos="7560"/>
        </w:tabs>
        <w:snapToGrid w:val="0"/>
        <w:spacing w:line="400" w:lineRule="exact"/>
        <w:rPr>
          <w:rFonts w:ascii="標楷體" w:eastAsia="標楷體" w:hAnsi="標楷體"/>
          <w:color w:val="000000"/>
          <w:sz w:val="28"/>
          <w:szCs w:val="28"/>
          <w:bdr w:val="single" w:sz="4" w:space="0" w:color="auto"/>
        </w:rPr>
      </w:pPr>
      <w:r w:rsidRPr="00BE2418">
        <w:rPr>
          <w:rFonts w:ascii="標楷體" w:eastAsia="標楷體" w:hAnsi="標楷體" w:hint="eastAsia"/>
          <w:color w:val="000000"/>
          <w:sz w:val="28"/>
          <w:szCs w:val="28"/>
          <w:bdr w:val="single" w:sz="4" w:space="0" w:color="auto"/>
        </w:rPr>
        <w:t>案    號</w:t>
      </w:r>
      <w:r w:rsidRPr="00BE2418">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D-38</w:t>
      </w:r>
    </w:p>
    <w:p w:rsidR="00BE2418" w:rsidRPr="00651BA3" w:rsidRDefault="00BE2418" w:rsidP="00BE2418">
      <w:pPr>
        <w:spacing w:line="400" w:lineRule="exact"/>
        <w:jc w:val="both"/>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651BA3">
        <w:rPr>
          <w:rFonts w:ascii="標楷體" w:eastAsia="標楷體" w:hAnsi="標楷體" w:hint="eastAsia"/>
          <w:color w:val="000000"/>
          <w:sz w:val="28"/>
          <w:szCs w:val="28"/>
        </w:rPr>
        <w:t>鎮民代表會代表蔡寶愛</w:t>
      </w:r>
    </w:p>
    <w:p w:rsidR="00C92A29" w:rsidRPr="00333C2A" w:rsidRDefault="00C92A29" w:rsidP="00B55C6B">
      <w:pPr>
        <w:spacing w:line="400" w:lineRule="exact"/>
        <w:ind w:left="1400" w:hangingChars="500" w:hanging="1400"/>
        <w:jc w:val="both"/>
        <w:rPr>
          <w:rFonts w:ascii="標楷體" w:eastAsia="標楷體" w:hAnsi="標楷體" w:cs="新細明體"/>
          <w:color w:val="000000"/>
          <w:sz w:val="28"/>
          <w:szCs w:val="28"/>
        </w:rPr>
      </w:pPr>
      <w:r w:rsidRPr="00333C2A">
        <w:rPr>
          <w:rFonts w:ascii="標楷體" w:eastAsia="標楷體" w:hAnsi="標楷體" w:cs="新細明體" w:hint="eastAsia"/>
          <w:color w:val="000000"/>
          <w:sz w:val="28"/>
          <w:szCs w:val="28"/>
        </w:rPr>
        <w:t>建議事項：</w:t>
      </w:r>
      <w:r w:rsidRPr="00686162">
        <w:rPr>
          <w:rFonts w:ascii="標楷體" w:eastAsia="標楷體" w:hAnsi="標楷體" w:cs="新細明體" w:hint="eastAsia"/>
          <w:color w:val="000000"/>
          <w:sz w:val="28"/>
          <w:szCs w:val="28"/>
        </w:rPr>
        <w:t>金沙鎮為金門農業最大區塊，請有關單位多利用污水儲存的方法，把水源儲存起來，或有什麼方法可增加儲放，以幫助農民解決農作</w:t>
      </w:r>
      <w:r w:rsidRPr="00686162">
        <w:rPr>
          <w:rFonts w:ascii="標楷體" w:eastAsia="標楷體" w:hAnsi="標楷體" w:cs="新細明體" w:hint="eastAsia"/>
          <w:color w:val="000000"/>
          <w:sz w:val="28"/>
          <w:szCs w:val="28"/>
        </w:rPr>
        <w:lastRenderedPageBreak/>
        <w:t>物的灌溉問題。</w:t>
      </w:r>
    </w:p>
    <w:p w:rsidR="00C92A29" w:rsidRDefault="00C92A29" w:rsidP="00B55C6B">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建設處</w:t>
      </w:r>
    </w:p>
    <w:p w:rsidR="00C92A29" w:rsidRPr="003E0B32" w:rsidRDefault="00C92A29" w:rsidP="00B55C6B">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w:t>
      </w:r>
      <w:r w:rsidR="00B55C6B">
        <w:rPr>
          <w:rFonts w:ascii="標楷體" w:eastAsia="標楷體" w:hAnsi="標楷體" w:cs="新細明體" w:hint="eastAsia"/>
          <w:color w:val="000000"/>
          <w:sz w:val="28"/>
          <w:szCs w:val="28"/>
        </w:rPr>
        <w:t>108/06/04</w:t>
      </w:r>
    </w:p>
    <w:p w:rsidR="00C92A29" w:rsidRPr="003E0B32" w:rsidRDefault="00C92A29" w:rsidP="00B55C6B">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sidRPr="00D856F9">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r w:rsidRPr="006853E7">
        <w:rPr>
          <w:rFonts w:ascii="標楷體" w:eastAsia="標楷體" w:hAnsi="標楷體"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C92A29" w:rsidRPr="003E0B32" w:rsidRDefault="00C92A29" w:rsidP="00B55C6B">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C92A29" w:rsidRDefault="00B55C6B" w:rsidP="00B55C6B">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r w:rsidR="00C92A29" w:rsidRPr="003E768F">
        <w:rPr>
          <w:rFonts w:ascii="標楷體" w:eastAsia="標楷體" w:hAnsi="標楷體" w:hint="eastAsia"/>
          <w:color w:val="000000"/>
          <w:sz w:val="28"/>
          <w:szCs w:val="28"/>
        </w:rPr>
        <w:t>受限於地區自然降雨量不足且無設置全面性灌排系統，早年農業用水多以農塘</w:t>
      </w:r>
      <w:proofErr w:type="gramStart"/>
      <w:r w:rsidR="00C92A29" w:rsidRPr="003E768F">
        <w:rPr>
          <w:rFonts w:ascii="標楷體" w:eastAsia="標楷體" w:hAnsi="標楷體" w:hint="eastAsia"/>
          <w:color w:val="000000"/>
          <w:sz w:val="28"/>
          <w:szCs w:val="28"/>
        </w:rPr>
        <w:t>開挖或節水</w:t>
      </w:r>
      <w:proofErr w:type="gramEnd"/>
      <w:r w:rsidR="00C92A29" w:rsidRPr="003E768F">
        <w:rPr>
          <w:rFonts w:ascii="標楷體" w:eastAsia="標楷體" w:hAnsi="標楷體" w:hint="eastAsia"/>
          <w:color w:val="000000"/>
          <w:sz w:val="28"/>
          <w:szCs w:val="28"/>
        </w:rPr>
        <w:t>灌排裝置使用為主，</w:t>
      </w:r>
      <w:proofErr w:type="gramStart"/>
      <w:r w:rsidR="00C92A29">
        <w:rPr>
          <w:rFonts w:ascii="標楷體" w:eastAsia="標楷體" w:hAnsi="標楷體" w:hint="eastAsia"/>
          <w:color w:val="000000"/>
          <w:sz w:val="28"/>
          <w:szCs w:val="28"/>
        </w:rPr>
        <w:t>106</w:t>
      </w:r>
      <w:proofErr w:type="gramEnd"/>
      <w:r w:rsidR="00C92A29">
        <w:rPr>
          <w:rFonts w:ascii="標楷體" w:eastAsia="標楷體" w:hAnsi="標楷體" w:hint="eastAsia"/>
          <w:color w:val="000000"/>
          <w:sz w:val="28"/>
          <w:szCs w:val="28"/>
        </w:rPr>
        <w:t>年度台北市</w:t>
      </w:r>
      <w:r w:rsidR="00C92A29" w:rsidRPr="003E768F">
        <w:rPr>
          <w:rFonts w:ascii="標楷體" w:eastAsia="標楷體" w:hAnsi="標楷體"/>
          <w:color w:val="000000"/>
          <w:sz w:val="28"/>
          <w:szCs w:val="28"/>
        </w:rPr>
        <w:t>瑠公</w:t>
      </w:r>
      <w:r w:rsidR="00C92A29" w:rsidRPr="003E768F">
        <w:rPr>
          <w:rFonts w:ascii="標楷體" w:eastAsia="標楷體" w:hAnsi="標楷體" w:hint="eastAsia"/>
          <w:color w:val="000000"/>
          <w:sz w:val="28"/>
          <w:szCs w:val="28"/>
        </w:rPr>
        <w:t>農田</w:t>
      </w:r>
      <w:r w:rsidR="00C92A29" w:rsidRPr="003E768F">
        <w:rPr>
          <w:rFonts w:ascii="標楷體" w:eastAsia="標楷體" w:hAnsi="標楷體"/>
          <w:color w:val="000000"/>
          <w:sz w:val="28"/>
          <w:szCs w:val="28"/>
        </w:rPr>
        <w:t>水利會</w:t>
      </w:r>
      <w:r w:rsidR="00C92A29" w:rsidRPr="003E768F">
        <w:rPr>
          <w:rFonts w:ascii="標楷體" w:eastAsia="標楷體" w:hAnsi="標楷體" w:hint="eastAsia"/>
          <w:color w:val="000000"/>
          <w:sz w:val="28"/>
          <w:szCs w:val="28"/>
        </w:rPr>
        <w:t>協助本縣辦理汙水處理再利用之實驗性示範工程，利用榮湖溼地公園重新進行整治及使用作業，全案分期施作109年度將完成噴灌系統設置作業，待本案計畫測試完成後</w:t>
      </w:r>
      <w:r w:rsidR="00C92A29">
        <w:rPr>
          <w:rFonts w:ascii="標楷體" w:eastAsia="標楷體" w:hAnsi="標楷體" w:hint="eastAsia"/>
          <w:color w:val="000000"/>
          <w:sz w:val="28"/>
          <w:szCs w:val="28"/>
        </w:rPr>
        <w:t>，將尋覓適合地點，持續協助本縣進行相關改善計畫。</w:t>
      </w:r>
    </w:p>
    <w:p w:rsidR="00C92A29" w:rsidRPr="003E768F" w:rsidRDefault="00B55C6B" w:rsidP="00B55C6B">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二、</w:t>
      </w:r>
      <w:r w:rsidR="00C92A29">
        <w:rPr>
          <w:rFonts w:ascii="標楷體" w:eastAsia="標楷體" w:hAnsi="標楷體" w:hint="eastAsia"/>
          <w:color w:val="000000"/>
          <w:sz w:val="28"/>
          <w:szCs w:val="28"/>
        </w:rPr>
        <w:t>另本府每年亦編列相關預算辦理各鄉鎮農田蓄、排水改善工程，由鄉鎮公所調查地方需求，現</w:t>
      </w:r>
      <w:proofErr w:type="gramStart"/>
      <w:r w:rsidR="00C92A29">
        <w:rPr>
          <w:rFonts w:ascii="標楷體" w:eastAsia="標楷體" w:hAnsi="標楷體" w:hint="eastAsia"/>
          <w:color w:val="000000"/>
          <w:sz w:val="28"/>
          <w:szCs w:val="28"/>
        </w:rPr>
        <w:t>勘</w:t>
      </w:r>
      <w:proofErr w:type="gramEnd"/>
      <w:r w:rsidR="00C92A29">
        <w:rPr>
          <w:rFonts w:ascii="標楷體" w:eastAsia="標楷體" w:hAnsi="標楷體" w:hint="eastAsia"/>
          <w:color w:val="000000"/>
          <w:sz w:val="28"/>
          <w:szCs w:val="28"/>
        </w:rPr>
        <w:t>初步檢討並納入年度工作計畫後，函送本府檢討辦理。</w:t>
      </w:r>
    </w:p>
    <w:p w:rsidR="00C92A29" w:rsidRPr="00FD74CF" w:rsidRDefault="00B55C6B" w:rsidP="00B55C6B">
      <w:pPr>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三、</w:t>
      </w:r>
      <w:r w:rsidR="00C92A29">
        <w:rPr>
          <w:rFonts w:ascii="標楷體" w:eastAsia="標楷體" w:hAnsi="標楷體" w:hint="eastAsia"/>
          <w:color w:val="000000"/>
          <w:sz w:val="28"/>
          <w:szCs w:val="28"/>
        </w:rPr>
        <w:t>本案</w:t>
      </w:r>
      <w:proofErr w:type="gramStart"/>
      <w:r w:rsidR="00C92A29">
        <w:rPr>
          <w:rFonts w:ascii="標楷體" w:eastAsia="標楷體" w:hAnsi="標楷體" w:hint="eastAsia"/>
          <w:color w:val="000000"/>
          <w:sz w:val="28"/>
          <w:szCs w:val="28"/>
        </w:rPr>
        <w:t>列入參辦</w:t>
      </w:r>
      <w:proofErr w:type="gramEnd"/>
      <w:r w:rsidR="00C92A29">
        <w:rPr>
          <w:rFonts w:ascii="標楷體" w:eastAsia="標楷體" w:hAnsi="標楷體" w:hint="eastAsia"/>
          <w:color w:val="000000"/>
          <w:sz w:val="28"/>
          <w:szCs w:val="28"/>
        </w:rPr>
        <w:t>，並將地方需求及建議轉知</w:t>
      </w:r>
      <w:r w:rsidR="00C92A29" w:rsidRPr="00333C2A">
        <w:rPr>
          <w:rFonts w:ascii="標楷體" w:eastAsia="標楷體" w:hAnsi="標楷體" w:cs="新細明體"/>
          <w:color w:val="000000"/>
          <w:sz w:val="28"/>
          <w:szCs w:val="28"/>
        </w:rPr>
        <w:t>瑠公</w:t>
      </w:r>
      <w:r w:rsidR="00C92A29">
        <w:rPr>
          <w:rFonts w:ascii="標楷體" w:eastAsia="標楷體" w:hAnsi="標楷體" w:cs="新細明體" w:hint="eastAsia"/>
          <w:color w:val="000000"/>
          <w:sz w:val="28"/>
          <w:szCs w:val="28"/>
        </w:rPr>
        <w:t>農田</w:t>
      </w:r>
      <w:r w:rsidR="00C92A29" w:rsidRPr="00333C2A">
        <w:rPr>
          <w:rFonts w:ascii="標楷體" w:eastAsia="標楷體" w:hAnsi="標楷體" w:cs="新細明體"/>
          <w:color w:val="000000"/>
          <w:sz w:val="28"/>
          <w:szCs w:val="28"/>
        </w:rPr>
        <w:t>水利會</w:t>
      </w:r>
      <w:r w:rsidR="00C92A29">
        <w:rPr>
          <w:rFonts w:ascii="標楷體" w:eastAsia="標楷體" w:hAnsi="標楷體" w:cs="新細明體" w:hint="eastAsia"/>
          <w:color w:val="000000"/>
          <w:sz w:val="28"/>
          <w:szCs w:val="28"/>
        </w:rPr>
        <w:t>，以利未來相關計畫合作及</w:t>
      </w:r>
      <w:r w:rsidR="00C92A29">
        <w:rPr>
          <w:rFonts w:ascii="標楷體" w:eastAsia="標楷體" w:hAnsi="標楷體" w:hint="eastAsia"/>
          <w:color w:val="000000"/>
          <w:sz w:val="28"/>
          <w:szCs w:val="28"/>
        </w:rPr>
        <w:t>研討。</w:t>
      </w:r>
    </w:p>
    <w:p w:rsidR="00C92A29" w:rsidRPr="00C92A29" w:rsidRDefault="00C92A29" w:rsidP="00B55C6B">
      <w:pPr>
        <w:spacing w:line="40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w:t>
      </w:r>
    </w:p>
    <w:p w:rsidR="007D52E3" w:rsidRPr="007D52E3" w:rsidRDefault="007D52E3" w:rsidP="00D216A7">
      <w:pPr>
        <w:tabs>
          <w:tab w:val="left" w:pos="7560"/>
        </w:tabs>
        <w:snapToGrid w:val="0"/>
        <w:spacing w:line="400" w:lineRule="exact"/>
        <w:rPr>
          <w:rFonts w:ascii="標楷體" w:eastAsia="標楷體" w:hAnsi="標楷體"/>
          <w:color w:val="000000"/>
          <w:sz w:val="28"/>
          <w:szCs w:val="28"/>
          <w:bdr w:val="single" w:sz="4" w:space="0" w:color="auto"/>
        </w:rPr>
      </w:pPr>
      <w:r w:rsidRPr="007D52E3">
        <w:rPr>
          <w:rFonts w:ascii="標楷體" w:eastAsia="標楷體" w:hAnsi="標楷體" w:hint="eastAsia"/>
          <w:color w:val="000000"/>
          <w:sz w:val="28"/>
          <w:szCs w:val="28"/>
          <w:bdr w:val="single" w:sz="4" w:space="0" w:color="auto"/>
        </w:rPr>
        <w:t>案    號：</w:t>
      </w:r>
      <w:r w:rsidR="006A4608">
        <w:rPr>
          <w:rFonts w:ascii="標楷體" w:eastAsia="標楷體" w:hAnsi="標楷體"/>
          <w:color w:val="000000"/>
          <w:sz w:val="28"/>
          <w:szCs w:val="28"/>
          <w:bdr w:val="single" w:sz="4" w:space="0" w:color="auto"/>
        </w:rPr>
        <w:t>D-</w:t>
      </w:r>
      <w:r w:rsidR="006A4608">
        <w:rPr>
          <w:rFonts w:ascii="標楷體" w:eastAsia="標楷體" w:hAnsi="標楷體" w:hint="eastAsia"/>
          <w:color w:val="000000"/>
          <w:sz w:val="28"/>
          <w:szCs w:val="28"/>
          <w:bdr w:val="single" w:sz="4" w:space="0" w:color="auto"/>
        </w:rPr>
        <w:t>39</w:t>
      </w:r>
    </w:p>
    <w:p w:rsidR="007D52E3" w:rsidRPr="003E0B32" w:rsidRDefault="007D52E3" w:rsidP="00D216A7">
      <w:pPr>
        <w:tabs>
          <w:tab w:val="left" w:pos="7560"/>
        </w:tabs>
        <w:snapToGrid w:val="0"/>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2E2A6C">
        <w:rPr>
          <w:rFonts w:ascii="標楷體" w:eastAsia="標楷體" w:hAnsi="標楷體" w:hint="eastAsia"/>
          <w:color w:val="000000"/>
          <w:sz w:val="28"/>
          <w:szCs w:val="28"/>
        </w:rPr>
        <w:t>光前</w:t>
      </w:r>
      <w:proofErr w:type="gramStart"/>
      <w:r w:rsidRPr="002E2A6C">
        <w:rPr>
          <w:rFonts w:ascii="標楷體" w:eastAsia="標楷體" w:hAnsi="標楷體" w:hint="eastAsia"/>
          <w:color w:val="000000"/>
          <w:sz w:val="28"/>
          <w:szCs w:val="28"/>
        </w:rPr>
        <w:t>里</w:t>
      </w:r>
      <w:proofErr w:type="gramEnd"/>
      <w:r w:rsidRPr="002E2A6C">
        <w:rPr>
          <w:rFonts w:ascii="標楷體" w:eastAsia="標楷體" w:hAnsi="標楷體" w:hint="eastAsia"/>
          <w:color w:val="000000"/>
          <w:sz w:val="28"/>
          <w:szCs w:val="28"/>
        </w:rPr>
        <w:t>里長黃文成</w:t>
      </w:r>
    </w:p>
    <w:p w:rsidR="007D52E3" w:rsidRDefault="007D52E3" w:rsidP="00D216A7">
      <w:pPr>
        <w:tabs>
          <w:tab w:val="left" w:pos="7560"/>
        </w:tabs>
        <w:snapToGrid w:val="0"/>
        <w:spacing w:line="400" w:lineRule="exact"/>
        <w:ind w:left="1417" w:hangingChars="506" w:hanging="1417"/>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proofErr w:type="gramStart"/>
      <w:r w:rsidRPr="002E2A6C">
        <w:rPr>
          <w:rFonts w:ascii="標楷體" w:eastAsia="標楷體" w:hAnsi="標楷體" w:hint="eastAsia"/>
          <w:color w:val="000000"/>
          <w:sz w:val="28"/>
          <w:szCs w:val="28"/>
        </w:rPr>
        <w:t>龍陵湖攔</w:t>
      </w:r>
      <w:proofErr w:type="gramEnd"/>
      <w:r w:rsidRPr="002E2A6C">
        <w:rPr>
          <w:rFonts w:ascii="標楷體" w:eastAsia="標楷體" w:hAnsi="標楷體" w:hint="eastAsia"/>
          <w:color w:val="000000"/>
          <w:sz w:val="28"/>
          <w:szCs w:val="28"/>
        </w:rPr>
        <w:t>水壩已潰堤多年大大降低蓄水量，金沙鎮是農業大鎮，</w:t>
      </w:r>
      <w:proofErr w:type="gramStart"/>
      <w:r w:rsidRPr="002E2A6C">
        <w:rPr>
          <w:rFonts w:ascii="標楷體" w:eastAsia="標楷體" w:hAnsi="標楷體" w:hint="eastAsia"/>
          <w:color w:val="000000"/>
          <w:sz w:val="28"/>
          <w:szCs w:val="28"/>
        </w:rPr>
        <w:t>涸</w:t>
      </w:r>
      <w:proofErr w:type="gramEnd"/>
      <w:r w:rsidRPr="002E2A6C">
        <w:rPr>
          <w:rFonts w:ascii="標楷體" w:eastAsia="標楷體" w:hAnsi="標楷體" w:hint="eastAsia"/>
          <w:color w:val="000000"/>
          <w:sz w:val="28"/>
          <w:szCs w:val="28"/>
        </w:rPr>
        <w:t>水</w:t>
      </w:r>
      <w:proofErr w:type="gramStart"/>
      <w:r w:rsidRPr="002E2A6C">
        <w:rPr>
          <w:rFonts w:ascii="標楷體" w:eastAsia="標楷體" w:hAnsi="標楷體" w:hint="eastAsia"/>
          <w:color w:val="000000"/>
          <w:sz w:val="28"/>
          <w:szCs w:val="28"/>
        </w:rPr>
        <w:t>期常缺</w:t>
      </w:r>
      <w:proofErr w:type="gramEnd"/>
      <w:r w:rsidRPr="002E2A6C">
        <w:rPr>
          <w:rFonts w:ascii="標楷體" w:eastAsia="標楷體" w:hAnsi="標楷體" w:hint="eastAsia"/>
          <w:color w:val="000000"/>
          <w:sz w:val="28"/>
          <w:szCs w:val="28"/>
        </w:rPr>
        <w:t>水灌溉，建議</w:t>
      </w:r>
      <w:proofErr w:type="gramStart"/>
      <w:r w:rsidRPr="002E2A6C">
        <w:rPr>
          <w:rFonts w:ascii="標楷體" w:eastAsia="標楷體" w:hAnsi="標楷體" w:hint="eastAsia"/>
          <w:color w:val="000000"/>
          <w:sz w:val="28"/>
          <w:szCs w:val="28"/>
        </w:rPr>
        <w:t>浚</w:t>
      </w:r>
      <w:proofErr w:type="gramEnd"/>
      <w:r w:rsidRPr="002E2A6C">
        <w:rPr>
          <w:rFonts w:ascii="標楷體" w:eastAsia="標楷體" w:hAnsi="標楷體" w:hint="eastAsia"/>
          <w:color w:val="000000"/>
          <w:sz w:val="28"/>
          <w:szCs w:val="28"/>
        </w:rPr>
        <w:t>深及興建攔水壩。</w:t>
      </w:r>
    </w:p>
    <w:p w:rsidR="00D216A7" w:rsidRDefault="00D216A7" w:rsidP="00D216A7">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建設處</w:t>
      </w:r>
    </w:p>
    <w:p w:rsidR="00D216A7" w:rsidRPr="003E0B32" w:rsidRDefault="00D216A7" w:rsidP="00D216A7">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處理日期：108/06/04</w:t>
      </w:r>
    </w:p>
    <w:p w:rsidR="00D216A7" w:rsidRPr="003E0B32" w:rsidRDefault="00D216A7" w:rsidP="00D216A7">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sidRPr="00D856F9">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w:t>
      </w:r>
      <w:r w:rsidRPr="006853E7">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D216A7" w:rsidRPr="003E0B32" w:rsidRDefault="00D216A7" w:rsidP="00D216A7">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D216A7" w:rsidRDefault="00D216A7" w:rsidP="00D216A7">
      <w:pPr>
        <w:spacing w:line="400" w:lineRule="exact"/>
        <w:jc w:val="both"/>
        <w:rPr>
          <w:rFonts w:ascii="標楷體" w:eastAsia="標楷體" w:hAnsi="標楷體" w:cs="新細明體"/>
          <w:color w:val="000000"/>
          <w:sz w:val="28"/>
          <w:szCs w:val="28"/>
        </w:rPr>
      </w:pPr>
      <w:r>
        <w:rPr>
          <w:rFonts w:ascii="標楷體" w:eastAsia="標楷體" w:hAnsi="標楷體" w:cs="新細明體" w:hint="eastAsia"/>
          <w:color w:val="000000"/>
          <w:sz w:val="28"/>
          <w:szCs w:val="28"/>
        </w:rPr>
        <w:t>有關</w:t>
      </w:r>
      <w:proofErr w:type="gramStart"/>
      <w:r w:rsidRPr="00705C7D">
        <w:rPr>
          <w:rFonts w:ascii="標楷體" w:eastAsia="標楷體" w:hAnsi="標楷體" w:cs="新細明體" w:hint="eastAsia"/>
          <w:color w:val="000000"/>
          <w:sz w:val="28"/>
          <w:szCs w:val="28"/>
        </w:rPr>
        <w:t>龍陵湖</w:t>
      </w:r>
      <w:proofErr w:type="gramEnd"/>
      <w:r>
        <w:rPr>
          <w:rFonts w:ascii="標楷體" w:eastAsia="標楷體" w:hAnsi="標楷體" w:cs="新細明體" w:hint="eastAsia"/>
          <w:color w:val="000000"/>
          <w:sz w:val="28"/>
          <w:szCs w:val="28"/>
        </w:rPr>
        <w:t>水壩修復作業</w:t>
      </w:r>
      <w:r w:rsidRPr="00701951">
        <w:rPr>
          <w:rFonts w:ascii="標楷體" w:eastAsia="標楷體" w:hAnsi="標楷體" w:cs="新細明體" w:hint="eastAsia"/>
          <w:color w:val="000000"/>
          <w:sz w:val="28"/>
          <w:szCs w:val="28"/>
        </w:rPr>
        <w:t>，本府工務處於</w:t>
      </w:r>
      <w:proofErr w:type="gramStart"/>
      <w:r w:rsidRPr="00701951">
        <w:rPr>
          <w:rFonts w:ascii="標楷體" w:eastAsia="標楷體" w:hAnsi="標楷體" w:cs="新細明體" w:hint="eastAsia"/>
          <w:color w:val="000000"/>
          <w:sz w:val="28"/>
          <w:szCs w:val="28"/>
        </w:rPr>
        <w:t>107</w:t>
      </w:r>
      <w:proofErr w:type="gramEnd"/>
      <w:r w:rsidRPr="00701951">
        <w:rPr>
          <w:rFonts w:ascii="標楷體" w:eastAsia="標楷體" w:hAnsi="標楷體" w:cs="新細明體" w:hint="eastAsia"/>
          <w:color w:val="000000"/>
          <w:sz w:val="28"/>
          <w:szCs w:val="28"/>
        </w:rPr>
        <w:t>年度曾委由金沙鎮公所協助設計及工程發包作業，惟經多次招標未有廠商投標，致無法施作，為整體河域改善考量，本案已列入經濟部水利署前瞻計畫二期工程爭取項目，後續將配合整體計畫進行光前溪整體治理作業</w:t>
      </w:r>
      <w:r>
        <w:rPr>
          <w:rFonts w:ascii="標楷體" w:eastAsia="標楷體" w:hAnsi="標楷體" w:cs="新細明體" w:hint="eastAsia"/>
          <w:color w:val="000000"/>
          <w:sz w:val="28"/>
          <w:szCs w:val="28"/>
        </w:rPr>
        <w:t>。</w:t>
      </w:r>
    </w:p>
    <w:p w:rsidR="00D216A7" w:rsidRPr="00D216A7" w:rsidRDefault="00D216A7" w:rsidP="00D216A7">
      <w:pPr>
        <w:spacing w:line="400" w:lineRule="exact"/>
        <w:jc w:val="both"/>
        <w:rPr>
          <w:rFonts w:ascii="標楷體" w:eastAsia="標楷體" w:hAnsi="標楷體"/>
          <w:sz w:val="28"/>
          <w:szCs w:val="28"/>
        </w:rPr>
      </w:pPr>
    </w:p>
    <w:p w:rsidR="00DC59E2" w:rsidRPr="00DC59E2" w:rsidRDefault="00DC59E2" w:rsidP="00DC59E2">
      <w:pPr>
        <w:tabs>
          <w:tab w:val="left" w:pos="7560"/>
        </w:tabs>
        <w:snapToGrid w:val="0"/>
        <w:spacing w:line="400" w:lineRule="exact"/>
        <w:rPr>
          <w:rFonts w:ascii="標楷體" w:eastAsia="標楷體" w:hAnsi="標楷體"/>
          <w:color w:val="000000"/>
          <w:sz w:val="28"/>
          <w:szCs w:val="28"/>
          <w:bdr w:val="single" w:sz="4" w:space="0" w:color="auto"/>
        </w:rPr>
      </w:pPr>
      <w:r w:rsidRPr="00DC59E2">
        <w:rPr>
          <w:rFonts w:ascii="標楷體" w:eastAsia="標楷體" w:hAnsi="標楷體" w:hint="eastAsia"/>
          <w:color w:val="000000"/>
          <w:sz w:val="28"/>
          <w:szCs w:val="28"/>
          <w:bdr w:val="single" w:sz="4" w:space="0" w:color="auto"/>
        </w:rPr>
        <w:t>案    號</w:t>
      </w:r>
      <w:r w:rsidRPr="00DC59E2">
        <w:rPr>
          <w:rFonts w:ascii="標楷體" w:eastAsia="標楷體" w:hAnsi="標楷體" w:hint="eastAsia"/>
          <w:b/>
          <w:color w:val="000000"/>
          <w:sz w:val="28"/>
          <w:szCs w:val="28"/>
          <w:bdr w:val="single" w:sz="4" w:space="0" w:color="auto"/>
        </w:rPr>
        <w:t>：</w:t>
      </w:r>
      <w:r w:rsidR="006A4608">
        <w:rPr>
          <w:rFonts w:ascii="標楷體" w:eastAsia="標楷體" w:hAnsi="標楷體" w:hint="eastAsia"/>
          <w:color w:val="000000"/>
          <w:sz w:val="28"/>
          <w:szCs w:val="28"/>
          <w:bdr w:val="single" w:sz="4" w:space="0" w:color="auto"/>
        </w:rPr>
        <w:t>D-40</w:t>
      </w:r>
    </w:p>
    <w:p w:rsidR="00DC59E2" w:rsidRPr="003E0B32" w:rsidRDefault="00DC59E2" w:rsidP="00DC59E2">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096ED4">
        <w:rPr>
          <w:rFonts w:ascii="標楷體" w:eastAsia="標楷體" w:hAnsi="標楷體" w:hint="eastAsia"/>
          <w:color w:val="000000"/>
          <w:sz w:val="28"/>
          <w:szCs w:val="28"/>
        </w:rPr>
        <w:t>光前里第2鄰長陳瑋欣</w:t>
      </w:r>
    </w:p>
    <w:p w:rsidR="00DC59E2" w:rsidRPr="0026139B" w:rsidRDefault="00DC59E2" w:rsidP="00DC59E2">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096ED4">
        <w:rPr>
          <w:rFonts w:ascii="標楷體" w:eastAsia="標楷體" w:hAnsi="標楷體" w:hint="eastAsia"/>
          <w:color w:val="000000"/>
          <w:sz w:val="28"/>
          <w:szCs w:val="28"/>
        </w:rPr>
        <w:t>金門縣環保局</w:t>
      </w:r>
      <w:proofErr w:type="gramStart"/>
      <w:r w:rsidRPr="00096ED4">
        <w:rPr>
          <w:rFonts w:ascii="標楷體" w:eastAsia="標楷體" w:hAnsi="標楷體" w:hint="eastAsia"/>
          <w:color w:val="000000"/>
          <w:sz w:val="28"/>
          <w:szCs w:val="28"/>
        </w:rPr>
        <w:t>每年均有編列</w:t>
      </w:r>
      <w:proofErr w:type="gramEnd"/>
      <w:r w:rsidRPr="00096ED4">
        <w:rPr>
          <w:rFonts w:ascii="標楷體" w:eastAsia="標楷體" w:hAnsi="標楷體" w:hint="eastAsia"/>
          <w:color w:val="000000"/>
          <w:sz w:val="28"/>
          <w:szCs w:val="28"/>
        </w:rPr>
        <w:t>預算</w:t>
      </w:r>
      <w:proofErr w:type="gramStart"/>
      <w:r w:rsidRPr="00096ED4">
        <w:rPr>
          <w:rFonts w:ascii="標楷體" w:eastAsia="標楷體" w:hAnsi="標楷體" w:hint="eastAsia"/>
          <w:color w:val="000000"/>
          <w:sz w:val="28"/>
          <w:szCs w:val="28"/>
        </w:rPr>
        <w:t>補助各宮廟</w:t>
      </w:r>
      <w:proofErr w:type="gramEnd"/>
      <w:r w:rsidRPr="00096ED4">
        <w:rPr>
          <w:rFonts w:ascii="標楷體" w:eastAsia="標楷體" w:hAnsi="標楷體" w:hint="eastAsia"/>
          <w:color w:val="000000"/>
          <w:sz w:val="28"/>
          <w:szCs w:val="28"/>
        </w:rPr>
        <w:t>購置環保鞭炮，</w:t>
      </w:r>
      <w:proofErr w:type="gramStart"/>
      <w:r w:rsidRPr="00096ED4">
        <w:rPr>
          <w:rFonts w:ascii="標楷體" w:eastAsia="標楷體" w:hAnsi="標楷體" w:hint="eastAsia"/>
          <w:color w:val="000000"/>
          <w:sz w:val="28"/>
          <w:szCs w:val="28"/>
        </w:rPr>
        <w:t>惟各宮廟</w:t>
      </w:r>
      <w:proofErr w:type="gramEnd"/>
      <w:r w:rsidRPr="00096ED4">
        <w:rPr>
          <w:rFonts w:ascii="標楷體" w:eastAsia="標楷體" w:hAnsi="標楷體" w:hint="eastAsia"/>
          <w:color w:val="000000"/>
          <w:sz w:val="28"/>
          <w:szCs w:val="28"/>
        </w:rPr>
        <w:t>使用頻率不高，建議由該局統一購置贈送予鄉鎮公所或各里辦公處，有需要之宮</w:t>
      </w:r>
      <w:proofErr w:type="gramStart"/>
      <w:r w:rsidRPr="00096ED4">
        <w:rPr>
          <w:rFonts w:ascii="標楷體" w:eastAsia="標楷體" w:hAnsi="標楷體" w:hint="eastAsia"/>
          <w:color w:val="000000"/>
          <w:sz w:val="28"/>
          <w:szCs w:val="28"/>
        </w:rPr>
        <w:t>廟再洽其</w:t>
      </w:r>
      <w:proofErr w:type="gramEnd"/>
      <w:r w:rsidRPr="00096ED4">
        <w:rPr>
          <w:rFonts w:ascii="標楷體" w:eastAsia="標楷體" w:hAnsi="標楷體" w:hint="eastAsia"/>
          <w:color w:val="000000"/>
          <w:sz w:val="28"/>
          <w:szCs w:val="28"/>
        </w:rPr>
        <w:t>使用。</w:t>
      </w:r>
    </w:p>
    <w:p w:rsidR="00DC59E2" w:rsidRDefault="00DC59E2" w:rsidP="00DC59E2">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sidRPr="00096ED4">
        <w:rPr>
          <w:rFonts w:ascii="標楷體" w:eastAsia="標楷體" w:hAnsi="標楷體" w:hint="eastAsia"/>
          <w:color w:val="000000"/>
          <w:sz w:val="28"/>
          <w:szCs w:val="28"/>
        </w:rPr>
        <w:t>環保局</w:t>
      </w:r>
    </w:p>
    <w:p w:rsidR="00DC59E2" w:rsidRPr="003E0B32" w:rsidRDefault="00DC59E2" w:rsidP="00DC59E2">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lastRenderedPageBreak/>
        <w:t>處理日期：108/03/28</w:t>
      </w:r>
    </w:p>
    <w:p w:rsidR="00DC59E2" w:rsidRPr="003E0B32" w:rsidRDefault="00DC59E2" w:rsidP="00DC59E2">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處理概況：□已完成、□辦理中、</w:t>
      </w:r>
      <w:r w:rsidRPr="00A11433">
        <w:rPr>
          <w:rFonts w:ascii="標楷體" w:eastAsia="標楷體" w:hAnsi="標楷體" w:hint="eastAsia"/>
          <w:color w:val="000000"/>
          <w:sz w:val="28"/>
          <w:szCs w:val="28"/>
        </w:rPr>
        <w:t>■</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DC59E2" w:rsidRPr="003E0B32" w:rsidRDefault="00DC59E2" w:rsidP="00DC59E2">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DC59E2" w:rsidRDefault="00DC59E2" w:rsidP="00DC59E2">
      <w:pPr>
        <w:spacing w:line="400" w:lineRule="exact"/>
        <w:jc w:val="both"/>
        <w:rPr>
          <w:rFonts w:ascii="標楷體" w:eastAsia="標楷體" w:hAnsi="標楷體"/>
          <w:color w:val="000000"/>
          <w:sz w:val="28"/>
          <w:szCs w:val="28"/>
        </w:rPr>
      </w:pPr>
      <w:r w:rsidRPr="00FE7BDB">
        <w:rPr>
          <w:rFonts w:ascii="標楷體" w:eastAsia="標楷體" w:hAnsi="標楷體" w:hint="eastAsia"/>
          <w:color w:val="000000"/>
          <w:sz w:val="28"/>
          <w:szCs w:val="28"/>
        </w:rPr>
        <w:t>有關購置贈與環保</w:t>
      </w:r>
      <w:proofErr w:type="gramStart"/>
      <w:r w:rsidRPr="00FE7BDB">
        <w:rPr>
          <w:rFonts w:ascii="標楷體" w:eastAsia="標楷體" w:hAnsi="標楷體" w:hint="eastAsia"/>
          <w:color w:val="000000"/>
          <w:sz w:val="28"/>
          <w:szCs w:val="28"/>
        </w:rPr>
        <w:t>鞭炮機乙事</w:t>
      </w:r>
      <w:proofErr w:type="gramEnd"/>
      <w:r w:rsidRPr="00FE7BDB">
        <w:rPr>
          <w:rFonts w:ascii="標楷體" w:eastAsia="標楷體" w:hAnsi="標楷體" w:hint="eastAsia"/>
          <w:color w:val="000000"/>
          <w:sz w:val="28"/>
          <w:szCs w:val="28"/>
        </w:rPr>
        <w:t>，經考量仍以補助寺廟自行購置之方式為宜。為降低民俗活動所造成之空氣污染物排放，本年度已編列預算補助寺廟設置污染減量設施，相關補助項目及額度將</w:t>
      </w:r>
      <w:proofErr w:type="gramStart"/>
      <w:r w:rsidRPr="00FE7BDB">
        <w:rPr>
          <w:rFonts w:ascii="標楷體" w:eastAsia="標楷體" w:hAnsi="標楷體" w:hint="eastAsia"/>
          <w:color w:val="000000"/>
          <w:sz w:val="28"/>
          <w:szCs w:val="28"/>
        </w:rPr>
        <w:t>俟</w:t>
      </w:r>
      <w:proofErr w:type="gramEnd"/>
      <w:r w:rsidRPr="00FE7BDB">
        <w:rPr>
          <w:rFonts w:ascii="標楷體" w:eastAsia="標楷體" w:hAnsi="標楷體" w:hint="eastAsia"/>
          <w:color w:val="000000"/>
          <w:sz w:val="28"/>
          <w:szCs w:val="28"/>
        </w:rPr>
        <w:t>縣府核定後再行公告。</w:t>
      </w:r>
    </w:p>
    <w:p w:rsidR="00DC59E2" w:rsidRDefault="00DC59E2" w:rsidP="00DC59E2">
      <w:pPr>
        <w:spacing w:line="400" w:lineRule="exact"/>
        <w:jc w:val="both"/>
        <w:rPr>
          <w:rFonts w:ascii="標楷體" w:eastAsia="標楷體" w:hAnsi="標楷體"/>
          <w:sz w:val="28"/>
          <w:szCs w:val="28"/>
        </w:rPr>
      </w:pPr>
    </w:p>
    <w:p w:rsidR="00C32126" w:rsidRPr="00C32126" w:rsidRDefault="00C32126" w:rsidP="00C32126">
      <w:pPr>
        <w:tabs>
          <w:tab w:val="left" w:pos="7560"/>
        </w:tabs>
        <w:snapToGrid w:val="0"/>
        <w:spacing w:line="400" w:lineRule="exact"/>
        <w:rPr>
          <w:rFonts w:ascii="標楷體" w:eastAsia="標楷體" w:hAnsi="標楷體"/>
          <w:color w:val="000000"/>
          <w:sz w:val="28"/>
          <w:szCs w:val="28"/>
          <w:bdr w:val="single" w:sz="4" w:space="0" w:color="auto"/>
        </w:rPr>
      </w:pPr>
      <w:r w:rsidRPr="00C32126">
        <w:rPr>
          <w:rFonts w:ascii="標楷體" w:eastAsia="標楷體" w:hAnsi="標楷體" w:hint="eastAsia"/>
          <w:color w:val="000000"/>
          <w:sz w:val="28"/>
          <w:szCs w:val="28"/>
          <w:bdr w:val="single" w:sz="4" w:space="0" w:color="auto"/>
        </w:rPr>
        <w:t>案    號</w:t>
      </w:r>
      <w:r w:rsidRPr="00C32126">
        <w:rPr>
          <w:rFonts w:ascii="標楷體" w:eastAsia="標楷體" w:hAnsi="標楷體" w:hint="eastAsia"/>
          <w:b/>
          <w:color w:val="000000"/>
          <w:sz w:val="28"/>
          <w:szCs w:val="28"/>
          <w:bdr w:val="single" w:sz="4" w:space="0" w:color="auto"/>
        </w:rPr>
        <w:t>：</w:t>
      </w:r>
      <w:r w:rsidR="006A4608">
        <w:rPr>
          <w:rFonts w:ascii="標楷體" w:eastAsia="標楷體" w:hAnsi="標楷體"/>
          <w:sz w:val="28"/>
          <w:szCs w:val="28"/>
          <w:bdr w:val="single" w:sz="4" w:space="0" w:color="auto"/>
        </w:rPr>
        <w:t>D-4</w:t>
      </w:r>
      <w:r w:rsidR="006A4608">
        <w:rPr>
          <w:rFonts w:ascii="標楷體" w:eastAsia="標楷體" w:hAnsi="標楷體" w:hint="eastAsia"/>
          <w:sz w:val="28"/>
          <w:szCs w:val="28"/>
          <w:bdr w:val="single" w:sz="4" w:space="0" w:color="auto"/>
        </w:rPr>
        <w:t>1</w:t>
      </w:r>
    </w:p>
    <w:p w:rsidR="00C32126" w:rsidRPr="003E0B32" w:rsidRDefault="00C32126" w:rsidP="00C32126">
      <w:pPr>
        <w:spacing w:line="400" w:lineRule="exact"/>
        <w:rPr>
          <w:rFonts w:ascii="標楷體" w:eastAsia="標楷體" w:hAnsi="標楷體"/>
          <w:color w:val="000000"/>
          <w:sz w:val="28"/>
          <w:szCs w:val="28"/>
        </w:rPr>
      </w:pPr>
      <w:r w:rsidRPr="00A3009B">
        <w:rPr>
          <w:rFonts w:ascii="標楷體" w:eastAsia="標楷體" w:hAnsi="標楷體" w:hint="eastAsia"/>
          <w:color w:val="000000"/>
          <w:sz w:val="28"/>
          <w:szCs w:val="28"/>
        </w:rPr>
        <w:t>建</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議</w:t>
      </w:r>
      <w:r>
        <w:rPr>
          <w:rFonts w:ascii="標楷體" w:eastAsia="標楷體" w:hAnsi="標楷體" w:hint="eastAsia"/>
          <w:color w:val="000000"/>
          <w:sz w:val="28"/>
          <w:szCs w:val="28"/>
        </w:rPr>
        <w:t xml:space="preserve"> </w:t>
      </w:r>
      <w:r w:rsidRPr="00A3009B">
        <w:rPr>
          <w:rFonts w:ascii="標楷體" w:eastAsia="標楷體" w:hAnsi="標楷體" w:hint="eastAsia"/>
          <w:color w:val="000000"/>
          <w:sz w:val="28"/>
          <w:szCs w:val="28"/>
        </w:rPr>
        <w:t>人：</w:t>
      </w:r>
      <w:r w:rsidRPr="00136D5C">
        <w:rPr>
          <w:rFonts w:ascii="標楷體" w:eastAsia="標楷體" w:hAnsi="標楷體" w:hint="eastAsia"/>
          <w:color w:val="000000"/>
          <w:sz w:val="28"/>
          <w:szCs w:val="28"/>
        </w:rPr>
        <w:t>光前里第2鄰長陳瑋欣</w:t>
      </w:r>
    </w:p>
    <w:p w:rsidR="00C32126" w:rsidRPr="0026139B" w:rsidRDefault="00C32126" w:rsidP="00C32126">
      <w:pPr>
        <w:tabs>
          <w:tab w:val="left" w:pos="7560"/>
        </w:tabs>
        <w:snapToGrid w:val="0"/>
        <w:spacing w:line="400" w:lineRule="exact"/>
        <w:ind w:left="1400" w:hangingChars="500" w:hanging="1400"/>
        <w:rPr>
          <w:rFonts w:ascii="標楷體" w:eastAsia="標楷體" w:hAnsi="標楷體"/>
          <w:color w:val="000000"/>
          <w:sz w:val="28"/>
          <w:szCs w:val="28"/>
        </w:rPr>
      </w:pPr>
      <w:r w:rsidRPr="003E0B32">
        <w:rPr>
          <w:rFonts w:ascii="標楷體" w:eastAsia="標楷體" w:hAnsi="標楷體" w:hint="eastAsia"/>
          <w:color w:val="000000"/>
          <w:sz w:val="28"/>
          <w:szCs w:val="28"/>
        </w:rPr>
        <w:t>建議事項：</w:t>
      </w:r>
      <w:r w:rsidRPr="00A84635">
        <w:rPr>
          <w:rFonts w:ascii="標楷體" w:eastAsia="標楷體" w:hAnsi="標楷體" w:hint="eastAsia"/>
          <w:sz w:val="28"/>
          <w:szCs w:val="28"/>
        </w:rPr>
        <w:t>近年來，縣府每年均辦理宗教交流活動，參與宮廟主神不應侷限於天上聖母、關聖帝君、保生大帝及廣澤尊王，建議主祀王爺之宮廟也可以參加，以符公平原則。</w:t>
      </w:r>
    </w:p>
    <w:p w:rsidR="00C32126" w:rsidRDefault="00C32126" w:rsidP="00C32126">
      <w:pPr>
        <w:snapToGrid w:val="0"/>
        <w:spacing w:line="400" w:lineRule="exact"/>
        <w:rPr>
          <w:rFonts w:ascii="標楷體" w:eastAsia="標楷體" w:hAnsi="標楷體" w:cs="新細明體"/>
          <w:color w:val="000000"/>
          <w:sz w:val="28"/>
          <w:szCs w:val="28"/>
        </w:rPr>
      </w:pPr>
      <w:r w:rsidRPr="003E0B32">
        <w:rPr>
          <w:rFonts w:ascii="標楷體" w:eastAsia="標楷體" w:hAnsi="標楷體" w:cs="新細明體" w:hint="eastAsia"/>
          <w:color w:val="000000"/>
          <w:sz w:val="28"/>
          <w:szCs w:val="28"/>
        </w:rPr>
        <w:t>處理單位：</w:t>
      </w:r>
      <w:r>
        <w:rPr>
          <w:rFonts w:ascii="標楷體" w:eastAsia="標楷體" w:hAnsi="標楷體" w:cs="新細明體" w:hint="eastAsia"/>
          <w:color w:val="000000"/>
          <w:sz w:val="28"/>
          <w:szCs w:val="28"/>
        </w:rPr>
        <w:t>民政處</w:t>
      </w:r>
    </w:p>
    <w:p w:rsidR="00C32126" w:rsidRPr="003E0B32" w:rsidRDefault="00C32126" w:rsidP="00C32126">
      <w:pPr>
        <w:snapToGrid w:val="0"/>
        <w:spacing w:line="400" w:lineRule="exact"/>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處理日期：108/07/25</w:t>
      </w:r>
    </w:p>
    <w:p w:rsidR="00C32126" w:rsidRPr="003E0B32" w:rsidRDefault="00C32126" w:rsidP="00C32126">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處理概況：</w:t>
      </w:r>
      <w:r>
        <w:rPr>
          <w:rFonts w:ascii="標楷體" w:eastAsia="標楷體" w:hAnsi="標楷體" w:hint="eastAsia"/>
          <w:color w:val="000000"/>
          <w:sz w:val="28"/>
          <w:szCs w:val="28"/>
        </w:rPr>
        <w:t>■</w:t>
      </w:r>
      <w:r w:rsidRPr="003E0B32">
        <w:rPr>
          <w:rFonts w:ascii="標楷體" w:eastAsia="標楷體" w:hAnsi="標楷體" w:hint="eastAsia"/>
          <w:color w:val="000000"/>
          <w:sz w:val="28"/>
          <w:szCs w:val="28"/>
        </w:rPr>
        <w:t>已完成、□辦理中、□</w:t>
      </w:r>
      <w:proofErr w:type="gramStart"/>
      <w:r w:rsidRPr="003E0B32">
        <w:rPr>
          <w:rFonts w:ascii="標楷體" w:eastAsia="標楷體" w:hAnsi="標楷體" w:hint="eastAsia"/>
          <w:color w:val="000000"/>
          <w:sz w:val="28"/>
          <w:szCs w:val="28"/>
        </w:rPr>
        <w:t>列入參辦</w:t>
      </w:r>
      <w:proofErr w:type="gramEnd"/>
      <w:r w:rsidRPr="003E0B32">
        <w:rPr>
          <w:rFonts w:ascii="標楷體" w:eastAsia="標楷體" w:hAnsi="標楷體" w:hint="eastAsia"/>
          <w:color w:val="000000"/>
          <w:sz w:val="28"/>
          <w:szCs w:val="28"/>
        </w:rPr>
        <w:t>、□礙難處理、□轉報權責單位</w:t>
      </w:r>
    </w:p>
    <w:p w:rsidR="00C32126" w:rsidRPr="003E0B32" w:rsidRDefault="00C32126" w:rsidP="00C32126">
      <w:pPr>
        <w:spacing w:line="400" w:lineRule="exact"/>
        <w:jc w:val="both"/>
        <w:rPr>
          <w:rFonts w:ascii="標楷體" w:eastAsia="標楷體" w:hAnsi="標楷體"/>
          <w:color w:val="000000"/>
          <w:sz w:val="28"/>
          <w:szCs w:val="28"/>
        </w:rPr>
      </w:pPr>
      <w:r w:rsidRPr="003E0B32">
        <w:rPr>
          <w:rFonts w:ascii="標楷體" w:eastAsia="標楷體" w:hAnsi="標楷體" w:hint="eastAsia"/>
          <w:color w:val="000000"/>
          <w:sz w:val="28"/>
          <w:szCs w:val="28"/>
        </w:rPr>
        <w:t>處理情形：</w:t>
      </w:r>
    </w:p>
    <w:p w:rsidR="00C32126" w:rsidRDefault="00C32126" w:rsidP="00C32126">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本府每年配合地方民俗禮教辦理赴大陸宗教交流，並無限制參與之對象。</w:t>
      </w:r>
    </w:p>
    <w:p w:rsidR="00C32126" w:rsidRPr="00C32126" w:rsidRDefault="00C32126" w:rsidP="00C32126">
      <w:pPr>
        <w:spacing w:line="400" w:lineRule="exact"/>
        <w:jc w:val="both"/>
        <w:rPr>
          <w:rFonts w:ascii="標楷體" w:eastAsia="標楷體" w:hAnsi="標楷體"/>
          <w:sz w:val="28"/>
          <w:szCs w:val="28"/>
        </w:rPr>
      </w:pPr>
    </w:p>
    <w:p w:rsidR="0059100B" w:rsidRPr="0059100B" w:rsidRDefault="0059100B" w:rsidP="0059100B">
      <w:pPr>
        <w:tabs>
          <w:tab w:val="left" w:pos="7560"/>
        </w:tabs>
        <w:snapToGrid w:val="0"/>
        <w:spacing w:line="400" w:lineRule="exact"/>
        <w:rPr>
          <w:rFonts w:ascii="標楷體" w:eastAsia="標楷體" w:hAnsi="標楷體"/>
          <w:color w:val="000000"/>
          <w:sz w:val="28"/>
          <w:szCs w:val="28"/>
          <w:bdr w:val="single" w:sz="4" w:space="0" w:color="auto"/>
        </w:rPr>
      </w:pPr>
      <w:r w:rsidRPr="0059100B">
        <w:rPr>
          <w:rFonts w:ascii="標楷體" w:eastAsia="標楷體" w:hAnsi="標楷體" w:hint="eastAsia"/>
          <w:color w:val="000000"/>
          <w:sz w:val="28"/>
          <w:szCs w:val="28"/>
          <w:bdr w:val="single" w:sz="4" w:space="0" w:color="auto"/>
        </w:rPr>
        <w:t>案    號</w:t>
      </w:r>
      <w:r w:rsidRPr="0059100B">
        <w:rPr>
          <w:rFonts w:ascii="標楷體" w:eastAsia="標楷體" w:hAnsi="標楷體" w:hint="eastAsia"/>
          <w:b/>
          <w:color w:val="000000"/>
          <w:sz w:val="28"/>
          <w:szCs w:val="28"/>
          <w:bdr w:val="single" w:sz="4" w:space="0" w:color="auto"/>
        </w:rPr>
        <w:t>：</w:t>
      </w:r>
      <w:r w:rsidR="006A4608">
        <w:rPr>
          <w:rFonts w:ascii="標楷體" w:eastAsia="標楷體" w:hAnsi="標楷體"/>
          <w:sz w:val="28"/>
          <w:szCs w:val="28"/>
          <w:bdr w:val="single" w:sz="4" w:space="0" w:color="auto"/>
        </w:rPr>
        <w:t>D-4</w:t>
      </w:r>
      <w:r w:rsidR="006A4608">
        <w:rPr>
          <w:rFonts w:ascii="標楷體" w:eastAsia="標楷體" w:hAnsi="標楷體" w:hint="eastAsia"/>
          <w:sz w:val="28"/>
          <w:szCs w:val="28"/>
          <w:bdr w:val="single" w:sz="4" w:space="0" w:color="auto"/>
        </w:rPr>
        <w:t>2</w:t>
      </w:r>
    </w:p>
    <w:p w:rsidR="0059100B" w:rsidRPr="0059100B" w:rsidRDefault="0059100B" w:rsidP="0059100B">
      <w:pPr>
        <w:spacing w:line="400" w:lineRule="exact"/>
        <w:rPr>
          <w:rFonts w:ascii="標楷體" w:eastAsia="標楷體" w:hAnsi="標楷體"/>
          <w:color w:val="000000"/>
          <w:sz w:val="28"/>
          <w:szCs w:val="28"/>
        </w:rPr>
      </w:pPr>
      <w:r w:rsidRPr="0059100B">
        <w:rPr>
          <w:rFonts w:ascii="標楷體" w:eastAsia="標楷體" w:hAnsi="標楷體" w:hint="eastAsia"/>
          <w:color w:val="000000"/>
          <w:sz w:val="28"/>
          <w:szCs w:val="28"/>
        </w:rPr>
        <w:t>建 議 人：</w:t>
      </w:r>
      <w:r w:rsidRPr="0059100B">
        <w:rPr>
          <w:rFonts w:ascii="標楷體" w:eastAsia="標楷體" w:hAnsi="標楷體" w:hint="eastAsia"/>
          <w:sz w:val="28"/>
          <w:szCs w:val="28"/>
        </w:rPr>
        <w:t>光前里第</w:t>
      </w:r>
      <w:r w:rsidRPr="0059100B">
        <w:rPr>
          <w:rFonts w:ascii="標楷體" w:eastAsia="標楷體" w:hAnsi="標楷體"/>
          <w:sz w:val="28"/>
          <w:szCs w:val="28"/>
        </w:rPr>
        <w:t>2</w:t>
      </w:r>
      <w:r w:rsidRPr="0059100B">
        <w:rPr>
          <w:rFonts w:ascii="標楷體" w:eastAsia="標楷體" w:hAnsi="標楷體" w:hint="eastAsia"/>
          <w:sz w:val="28"/>
          <w:szCs w:val="28"/>
        </w:rPr>
        <w:t>鄰長陳瑋欣</w:t>
      </w:r>
    </w:p>
    <w:p w:rsidR="0059100B" w:rsidRPr="0059100B" w:rsidRDefault="0059100B" w:rsidP="0059100B">
      <w:pPr>
        <w:tabs>
          <w:tab w:val="left" w:pos="7560"/>
        </w:tabs>
        <w:snapToGrid w:val="0"/>
        <w:spacing w:line="400" w:lineRule="exact"/>
        <w:ind w:left="1400" w:hangingChars="500" w:hanging="1400"/>
        <w:rPr>
          <w:rFonts w:ascii="標楷體" w:eastAsia="標楷體" w:hAnsi="標楷體"/>
          <w:color w:val="000000"/>
          <w:sz w:val="28"/>
          <w:szCs w:val="28"/>
        </w:rPr>
      </w:pPr>
      <w:r w:rsidRPr="0059100B">
        <w:rPr>
          <w:rFonts w:ascii="標楷體" w:eastAsia="標楷體" w:hAnsi="標楷體" w:hint="eastAsia"/>
          <w:color w:val="000000"/>
          <w:sz w:val="28"/>
          <w:szCs w:val="28"/>
        </w:rPr>
        <w:t>建議事項：</w:t>
      </w:r>
      <w:r w:rsidRPr="0059100B">
        <w:rPr>
          <w:rFonts w:ascii="標楷體" w:eastAsia="標楷體" w:hAnsi="標楷體" w:hint="eastAsia"/>
          <w:sz w:val="28"/>
          <w:szCs w:val="28"/>
        </w:rPr>
        <w:t>本縣已登錄之古蹟或歷史建築之古厝類，建議文化局可定期派員檢視，如部分傾倒可即時修復，亦可施</w:t>
      </w:r>
      <w:proofErr w:type="gramStart"/>
      <w:r w:rsidRPr="0059100B">
        <w:rPr>
          <w:rFonts w:ascii="標楷體" w:eastAsia="標楷體" w:hAnsi="標楷體" w:hint="eastAsia"/>
          <w:sz w:val="28"/>
          <w:szCs w:val="28"/>
        </w:rPr>
        <w:t>作鋼棚</w:t>
      </w:r>
      <w:proofErr w:type="gramEnd"/>
      <w:r w:rsidRPr="0059100B">
        <w:rPr>
          <w:rFonts w:ascii="標楷體" w:eastAsia="標楷體" w:hAnsi="標楷體" w:hint="eastAsia"/>
          <w:sz w:val="28"/>
          <w:szCs w:val="28"/>
        </w:rPr>
        <w:t>保護，避免風吹</w:t>
      </w:r>
      <w:proofErr w:type="gramStart"/>
      <w:r w:rsidRPr="0059100B">
        <w:rPr>
          <w:rFonts w:ascii="標楷體" w:eastAsia="標楷體" w:hAnsi="標楷體" w:hint="eastAsia"/>
          <w:sz w:val="28"/>
          <w:szCs w:val="28"/>
        </w:rPr>
        <w:t>雨淋或白蟻</w:t>
      </w:r>
      <w:proofErr w:type="gramEnd"/>
      <w:r w:rsidRPr="0059100B">
        <w:rPr>
          <w:rFonts w:ascii="標楷體" w:eastAsia="標楷體" w:hAnsi="標楷體" w:hint="eastAsia"/>
          <w:sz w:val="28"/>
          <w:szCs w:val="28"/>
        </w:rPr>
        <w:t>侵蝕而加速傾倒。</w:t>
      </w:r>
    </w:p>
    <w:p w:rsidR="0059100B" w:rsidRPr="0059100B" w:rsidRDefault="0059100B" w:rsidP="0059100B">
      <w:pPr>
        <w:snapToGrid w:val="0"/>
        <w:spacing w:line="400" w:lineRule="exact"/>
        <w:rPr>
          <w:rFonts w:ascii="標楷體" w:eastAsia="標楷體" w:hAnsi="標楷體" w:cs="新細明體"/>
          <w:color w:val="000000"/>
          <w:sz w:val="28"/>
          <w:szCs w:val="28"/>
        </w:rPr>
      </w:pPr>
      <w:r w:rsidRPr="0059100B">
        <w:rPr>
          <w:rFonts w:ascii="標楷體" w:eastAsia="標楷體" w:hAnsi="標楷體" w:cs="新細明體" w:hint="eastAsia"/>
          <w:color w:val="000000"/>
          <w:sz w:val="28"/>
          <w:szCs w:val="28"/>
        </w:rPr>
        <w:t>處理單位：文化局</w:t>
      </w:r>
    </w:p>
    <w:p w:rsidR="0059100B" w:rsidRPr="0059100B" w:rsidRDefault="0059100B" w:rsidP="0059100B">
      <w:pPr>
        <w:snapToGrid w:val="0"/>
        <w:spacing w:line="400" w:lineRule="exact"/>
        <w:rPr>
          <w:rFonts w:ascii="標楷體" w:eastAsia="標楷體" w:hAnsi="標楷體" w:cs="新細明體"/>
          <w:color w:val="000000"/>
          <w:sz w:val="28"/>
          <w:szCs w:val="28"/>
        </w:rPr>
      </w:pPr>
      <w:r w:rsidRPr="0059100B">
        <w:rPr>
          <w:rFonts w:ascii="標楷體" w:eastAsia="標楷體" w:hAnsi="標楷體" w:cs="新細明體" w:hint="eastAsia"/>
          <w:color w:val="000000"/>
          <w:sz w:val="28"/>
          <w:szCs w:val="28"/>
        </w:rPr>
        <w:t>處理日期：108</w:t>
      </w:r>
      <w:r>
        <w:rPr>
          <w:rFonts w:ascii="標楷體" w:eastAsia="標楷體" w:hAnsi="標楷體" w:cs="新細明體" w:hint="eastAsia"/>
          <w:color w:val="000000"/>
          <w:sz w:val="28"/>
          <w:szCs w:val="28"/>
        </w:rPr>
        <w:t>/03/06</w:t>
      </w:r>
    </w:p>
    <w:p w:rsidR="0059100B" w:rsidRPr="0059100B" w:rsidRDefault="0059100B" w:rsidP="0059100B">
      <w:pPr>
        <w:spacing w:line="400" w:lineRule="exact"/>
        <w:jc w:val="both"/>
        <w:rPr>
          <w:rFonts w:ascii="標楷體" w:eastAsia="標楷體" w:hAnsi="標楷體"/>
          <w:color w:val="000000"/>
          <w:sz w:val="28"/>
          <w:szCs w:val="28"/>
        </w:rPr>
      </w:pPr>
      <w:r w:rsidRPr="0059100B">
        <w:rPr>
          <w:rFonts w:ascii="標楷體" w:eastAsia="標楷體" w:hAnsi="標楷體" w:hint="eastAsia"/>
          <w:color w:val="000000"/>
          <w:sz w:val="28"/>
          <w:szCs w:val="28"/>
        </w:rPr>
        <w:t>處理概況：□已完成、■辦理中、□</w:t>
      </w:r>
      <w:proofErr w:type="gramStart"/>
      <w:r w:rsidRPr="0059100B">
        <w:rPr>
          <w:rFonts w:ascii="標楷體" w:eastAsia="標楷體" w:hAnsi="標楷體" w:hint="eastAsia"/>
          <w:color w:val="000000"/>
          <w:sz w:val="28"/>
          <w:szCs w:val="28"/>
        </w:rPr>
        <w:t>列入參辦</w:t>
      </w:r>
      <w:proofErr w:type="gramEnd"/>
      <w:r w:rsidRPr="0059100B">
        <w:rPr>
          <w:rFonts w:ascii="標楷體" w:eastAsia="標楷體" w:hAnsi="標楷體" w:hint="eastAsia"/>
          <w:color w:val="000000"/>
          <w:sz w:val="28"/>
          <w:szCs w:val="28"/>
        </w:rPr>
        <w:t>、□礙難處理、□轉報權責單位</w:t>
      </w:r>
    </w:p>
    <w:p w:rsidR="0059100B" w:rsidRPr="00AC1557" w:rsidRDefault="0059100B" w:rsidP="00AC1557">
      <w:pPr>
        <w:spacing w:line="400" w:lineRule="exact"/>
        <w:jc w:val="both"/>
        <w:rPr>
          <w:rFonts w:ascii="標楷體" w:eastAsia="標楷體" w:hAnsi="標楷體"/>
          <w:color w:val="000000"/>
          <w:sz w:val="28"/>
          <w:szCs w:val="28"/>
        </w:rPr>
      </w:pPr>
      <w:r w:rsidRPr="00AC1557">
        <w:rPr>
          <w:rFonts w:ascii="標楷體" w:eastAsia="標楷體" w:hAnsi="標楷體" w:hint="eastAsia"/>
          <w:color w:val="000000"/>
          <w:sz w:val="28"/>
          <w:szCs w:val="28"/>
        </w:rPr>
        <w:t>處理情形：</w:t>
      </w:r>
    </w:p>
    <w:p w:rsidR="00AC1557" w:rsidRPr="00AC1557" w:rsidRDefault="00AC1557" w:rsidP="00AC1557">
      <w:pPr>
        <w:spacing w:line="400" w:lineRule="exact"/>
        <w:jc w:val="both"/>
        <w:rPr>
          <w:rFonts w:ascii="標楷體" w:eastAsia="標楷體" w:hAnsi="標楷體"/>
          <w:color w:val="000000"/>
          <w:sz w:val="28"/>
          <w:szCs w:val="28"/>
        </w:rPr>
      </w:pPr>
      <w:r w:rsidRPr="00AC1557">
        <w:rPr>
          <w:rFonts w:ascii="標楷體" w:eastAsia="標楷體" w:hAnsi="標楷體" w:hint="eastAsia"/>
          <w:color w:val="000000"/>
          <w:sz w:val="28"/>
          <w:szCs w:val="28"/>
        </w:rPr>
        <w:t>本局已分年委託專業文資建築防護團隊，定期進行本縣已登錄古蹟、歷史建築訪視紀錄工作，並逐年申請中央補助與編列預算，針對訪視結果出現危及傾倒之古蹟、歷史建築，即時進行支撐修繕工作。</w:t>
      </w:r>
    </w:p>
    <w:p w:rsidR="00AC1557" w:rsidRPr="00AC1557" w:rsidRDefault="00AC1557" w:rsidP="00AC1557">
      <w:pPr>
        <w:spacing w:line="400" w:lineRule="exact"/>
        <w:jc w:val="both"/>
        <w:rPr>
          <w:rFonts w:ascii="標楷體" w:eastAsia="標楷體" w:hAnsi="標楷體"/>
          <w:color w:val="000000"/>
          <w:sz w:val="28"/>
          <w:szCs w:val="28"/>
        </w:rPr>
      </w:pPr>
      <w:r w:rsidRPr="00AC1557">
        <w:rPr>
          <w:rFonts w:ascii="標楷體" w:eastAsia="標楷體" w:hAnsi="標楷體" w:hint="eastAsia"/>
          <w:color w:val="000000"/>
          <w:sz w:val="28"/>
          <w:szCs w:val="28"/>
        </w:rPr>
        <w:t>另外，目前已分年設置完成10處古蹟、歷史建築鋼棚架防護，成果明細如下:</w:t>
      </w:r>
    </w:p>
    <w:p w:rsidR="00AC1557" w:rsidRPr="00AC1557" w:rsidRDefault="00AC1557" w:rsidP="00AC1557">
      <w:pPr>
        <w:spacing w:line="400" w:lineRule="exact"/>
        <w:ind w:left="560" w:hangingChars="200" w:hanging="560"/>
        <w:jc w:val="both"/>
        <w:rPr>
          <w:rFonts w:ascii="標楷體" w:eastAsia="標楷體" w:hAnsi="標楷體"/>
          <w:color w:val="000000"/>
          <w:sz w:val="28"/>
          <w:szCs w:val="28"/>
        </w:rPr>
      </w:pPr>
      <w:r w:rsidRPr="00AC1557">
        <w:rPr>
          <w:rFonts w:ascii="標楷體" w:eastAsia="標楷體" w:hAnsi="標楷體" w:hint="eastAsia"/>
          <w:sz w:val="28"/>
          <w:szCs w:val="28"/>
        </w:rPr>
        <w:t>一、於104-105年完成縣定古蹟陳詩吟洋樓與董允耀洋樓、</w:t>
      </w:r>
      <w:proofErr w:type="gramStart"/>
      <w:r w:rsidRPr="00AC1557">
        <w:rPr>
          <w:rFonts w:ascii="標楷體" w:eastAsia="標楷體" w:hAnsi="標楷體" w:hint="eastAsia"/>
          <w:sz w:val="28"/>
          <w:szCs w:val="28"/>
        </w:rPr>
        <w:t>官澳藏興古厝</w:t>
      </w:r>
      <w:proofErr w:type="gramEnd"/>
      <w:r w:rsidRPr="00AC1557">
        <w:rPr>
          <w:rFonts w:ascii="標楷體" w:eastAsia="標楷體" w:hAnsi="標楷體" w:hint="eastAsia"/>
          <w:sz w:val="28"/>
          <w:szCs w:val="28"/>
        </w:rPr>
        <w:t>、永昌堂(後落洋樓)暨</w:t>
      </w:r>
      <w:proofErr w:type="gramStart"/>
      <w:r w:rsidRPr="00AC1557">
        <w:rPr>
          <w:rFonts w:ascii="標楷體" w:eastAsia="標楷體" w:hAnsi="標楷體" w:hint="eastAsia"/>
          <w:sz w:val="28"/>
          <w:szCs w:val="28"/>
        </w:rPr>
        <w:t>浯陽小</w:t>
      </w:r>
      <w:proofErr w:type="gramEnd"/>
      <w:r w:rsidRPr="00AC1557">
        <w:rPr>
          <w:rFonts w:ascii="標楷體" w:eastAsia="標楷體" w:hAnsi="標楷體" w:hint="eastAsia"/>
          <w:sz w:val="28"/>
          <w:szCs w:val="28"/>
        </w:rPr>
        <w:t>學校、許丕簡古厝、</w:t>
      </w:r>
      <w:proofErr w:type="gramStart"/>
      <w:r w:rsidRPr="00AC1557">
        <w:rPr>
          <w:rFonts w:ascii="標楷體" w:eastAsia="標楷體" w:hAnsi="標楷體" w:hint="eastAsia"/>
          <w:sz w:val="28"/>
          <w:szCs w:val="28"/>
        </w:rPr>
        <w:t>小浦頭黃允棋</w:t>
      </w:r>
      <w:proofErr w:type="gramEnd"/>
      <w:r w:rsidRPr="00AC1557">
        <w:rPr>
          <w:rFonts w:ascii="標楷體" w:eastAsia="標楷體" w:hAnsi="標楷體" w:hint="eastAsia"/>
          <w:sz w:val="28"/>
          <w:szCs w:val="28"/>
        </w:rPr>
        <w:t>古厝等6處建置緊急加護鋼棚架設施。</w:t>
      </w:r>
    </w:p>
    <w:p w:rsidR="00AC1557" w:rsidRPr="00AC1557" w:rsidRDefault="00AC1557" w:rsidP="00AC1557">
      <w:pPr>
        <w:spacing w:line="400" w:lineRule="exact"/>
        <w:ind w:left="560" w:hangingChars="200" w:hanging="560"/>
        <w:jc w:val="both"/>
        <w:rPr>
          <w:rFonts w:ascii="標楷體" w:eastAsia="標楷體" w:hAnsi="標楷體"/>
          <w:color w:val="000000"/>
          <w:sz w:val="28"/>
          <w:szCs w:val="28"/>
        </w:rPr>
      </w:pPr>
      <w:r w:rsidRPr="00AC1557">
        <w:rPr>
          <w:rFonts w:ascii="標楷體" w:eastAsia="標楷體" w:hAnsi="標楷體" w:cs="新細明體" w:hint="eastAsia"/>
          <w:color w:val="000000"/>
          <w:kern w:val="0"/>
          <w:sz w:val="28"/>
          <w:szCs w:val="28"/>
        </w:rPr>
        <w:t>二、於106年完成金門縣定古蹟緊急加護鋼棚架補助計畫:浦邊</w:t>
      </w:r>
      <w:proofErr w:type="gramStart"/>
      <w:r w:rsidRPr="00AC1557">
        <w:rPr>
          <w:rFonts w:ascii="標楷體" w:eastAsia="標楷體" w:hAnsi="標楷體" w:cs="新細明體" w:hint="eastAsia"/>
          <w:color w:val="000000"/>
          <w:kern w:val="0"/>
          <w:sz w:val="28"/>
          <w:szCs w:val="28"/>
        </w:rPr>
        <w:t>何德奪古厝</w:t>
      </w:r>
      <w:proofErr w:type="gramEnd"/>
      <w:r w:rsidRPr="00AC1557">
        <w:rPr>
          <w:rFonts w:ascii="標楷體" w:eastAsia="標楷體" w:hAnsi="標楷體" w:cs="新細明體" w:hint="eastAsia"/>
          <w:color w:val="000000"/>
          <w:kern w:val="0"/>
          <w:sz w:val="28"/>
          <w:szCs w:val="28"/>
        </w:rPr>
        <w:t>、料</w:t>
      </w:r>
      <w:r w:rsidRPr="00AC1557">
        <w:rPr>
          <w:rFonts w:ascii="標楷體" w:eastAsia="標楷體" w:hAnsi="標楷體" w:cs="新細明體" w:hint="eastAsia"/>
          <w:color w:val="000000"/>
          <w:kern w:val="0"/>
          <w:sz w:val="28"/>
          <w:szCs w:val="28"/>
        </w:rPr>
        <w:lastRenderedPageBreak/>
        <w:t>羅吳氏六路大厝、青嶼張氏兄弟洋樓、烈嶼黃厝洪氏古厝等4案</w:t>
      </w:r>
      <w:r w:rsidRPr="00AC1557">
        <w:rPr>
          <w:rFonts w:ascii="標楷體" w:eastAsia="標楷體" w:hAnsi="標楷體" w:hint="eastAsia"/>
          <w:color w:val="000000"/>
          <w:sz w:val="28"/>
          <w:szCs w:val="28"/>
        </w:rPr>
        <w:t>縣定古蹟鋼棚架設置。</w:t>
      </w:r>
    </w:p>
    <w:p w:rsidR="00AC1557" w:rsidRPr="00AC1557" w:rsidRDefault="00AC1557" w:rsidP="00AC1557">
      <w:pPr>
        <w:spacing w:line="400" w:lineRule="exact"/>
        <w:jc w:val="both"/>
        <w:rPr>
          <w:rFonts w:ascii="標楷體" w:eastAsia="標楷體" w:hAnsi="標楷體" w:cs="Arial"/>
          <w:sz w:val="28"/>
          <w:szCs w:val="28"/>
        </w:rPr>
      </w:pPr>
      <w:proofErr w:type="gramStart"/>
      <w:r w:rsidRPr="00AC1557">
        <w:rPr>
          <w:rFonts w:ascii="標楷體" w:eastAsia="標楷體" w:hAnsi="標楷體" w:cs="Arial" w:hint="eastAsia"/>
          <w:sz w:val="28"/>
          <w:szCs w:val="28"/>
        </w:rPr>
        <w:t>多處縣定</w:t>
      </w:r>
      <w:proofErr w:type="gramEnd"/>
      <w:r w:rsidRPr="00AC1557">
        <w:rPr>
          <w:rFonts w:ascii="標楷體" w:eastAsia="標楷體" w:hAnsi="標楷體" w:cs="Arial" w:hint="eastAsia"/>
          <w:sz w:val="28"/>
          <w:szCs w:val="28"/>
        </w:rPr>
        <w:t>古蹟進行鋼棚架設置後，得以及時保護珍貴古蹟免於氣候異常或強降雨侵襲破壞，後續仍將分年持續建置重要古蹟鋼棚架設施，</w:t>
      </w:r>
      <w:proofErr w:type="gramStart"/>
      <w:r w:rsidRPr="00AC1557">
        <w:rPr>
          <w:rFonts w:ascii="標楷體" w:eastAsia="標楷體" w:hAnsi="標楷體" w:cs="Arial" w:hint="eastAsia"/>
          <w:sz w:val="28"/>
          <w:szCs w:val="28"/>
        </w:rPr>
        <w:t>俾</w:t>
      </w:r>
      <w:proofErr w:type="gramEnd"/>
      <w:r w:rsidRPr="00AC1557">
        <w:rPr>
          <w:rFonts w:ascii="標楷體" w:eastAsia="標楷體" w:hAnsi="標楷體" w:cs="Arial" w:hint="eastAsia"/>
          <w:sz w:val="28"/>
          <w:szCs w:val="28"/>
        </w:rPr>
        <w:t>利及時保護更多本縣重要古蹟、歷史建築。</w:t>
      </w:r>
    </w:p>
    <w:p w:rsidR="00AC1557" w:rsidRPr="00AC1557" w:rsidRDefault="00AC1557" w:rsidP="00AC1557">
      <w:pPr>
        <w:spacing w:line="400" w:lineRule="exact"/>
        <w:jc w:val="both"/>
        <w:rPr>
          <w:rFonts w:ascii="標楷體" w:eastAsia="標楷體" w:hAnsi="標楷體"/>
          <w:color w:val="000000"/>
          <w:sz w:val="28"/>
          <w:szCs w:val="28"/>
        </w:rPr>
      </w:pPr>
    </w:p>
    <w:p w:rsidR="006070F0" w:rsidRPr="006070F0" w:rsidRDefault="006070F0" w:rsidP="006070F0">
      <w:pPr>
        <w:spacing w:line="400" w:lineRule="exact"/>
        <w:rPr>
          <w:rFonts w:ascii="標楷體" w:eastAsia="標楷體" w:hAnsi="標楷體"/>
          <w:sz w:val="28"/>
          <w:szCs w:val="28"/>
          <w:bdr w:val="single" w:sz="4" w:space="0" w:color="auto"/>
        </w:rPr>
      </w:pPr>
      <w:r w:rsidRPr="006070F0">
        <w:rPr>
          <w:rFonts w:ascii="標楷體" w:eastAsia="標楷體" w:hAnsi="標楷體" w:hint="eastAsia"/>
          <w:sz w:val="28"/>
          <w:szCs w:val="28"/>
          <w:bdr w:val="single" w:sz="4" w:space="0" w:color="auto"/>
        </w:rPr>
        <w:t>案</w:t>
      </w:r>
      <w:r>
        <w:rPr>
          <w:rFonts w:ascii="標楷體" w:eastAsia="標楷體" w:hAnsi="標楷體" w:hint="eastAsia"/>
          <w:sz w:val="28"/>
          <w:szCs w:val="28"/>
          <w:bdr w:val="single" w:sz="4" w:space="0" w:color="auto"/>
        </w:rPr>
        <w:t xml:space="preserve">    </w:t>
      </w:r>
      <w:r w:rsidRPr="006070F0">
        <w:rPr>
          <w:rFonts w:ascii="標楷體" w:eastAsia="標楷體" w:hAnsi="標楷體" w:hint="eastAsia"/>
          <w:sz w:val="28"/>
          <w:szCs w:val="28"/>
          <w:bdr w:val="single" w:sz="4" w:space="0" w:color="auto"/>
        </w:rPr>
        <w:t>號：D</w:t>
      </w:r>
      <w:r w:rsidRPr="006070F0">
        <w:rPr>
          <w:rFonts w:ascii="標楷體" w:eastAsia="標楷體" w:hAnsi="標楷體"/>
          <w:sz w:val="28"/>
          <w:szCs w:val="28"/>
          <w:bdr w:val="single" w:sz="4" w:space="0" w:color="auto"/>
        </w:rPr>
        <w:t>-</w:t>
      </w:r>
      <w:r w:rsidR="006A4608">
        <w:rPr>
          <w:rFonts w:ascii="標楷體" w:eastAsia="標楷體" w:hAnsi="標楷體" w:hint="eastAsia"/>
          <w:sz w:val="28"/>
          <w:szCs w:val="28"/>
          <w:bdr w:val="single" w:sz="4" w:space="0" w:color="auto"/>
        </w:rPr>
        <w:t>43</w:t>
      </w:r>
    </w:p>
    <w:p w:rsidR="006070F0" w:rsidRPr="001C37C9" w:rsidRDefault="006070F0" w:rsidP="006070F0">
      <w:pPr>
        <w:spacing w:line="400" w:lineRule="exact"/>
        <w:rPr>
          <w:rFonts w:ascii="標楷體" w:eastAsia="標楷體" w:hAnsi="標楷體"/>
          <w:sz w:val="28"/>
          <w:szCs w:val="28"/>
        </w:rPr>
      </w:pPr>
      <w:r w:rsidRPr="005A7ACB">
        <w:rPr>
          <w:rFonts w:ascii="標楷體" w:eastAsia="標楷體" w:hAnsi="標楷體" w:hint="eastAsia"/>
          <w:sz w:val="28"/>
          <w:szCs w:val="28"/>
        </w:rPr>
        <w:t>建</w:t>
      </w:r>
      <w:r>
        <w:rPr>
          <w:rFonts w:ascii="標楷體" w:eastAsia="標楷體" w:hAnsi="標楷體" w:hint="eastAsia"/>
          <w:sz w:val="28"/>
          <w:szCs w:val="28"/>
        </w:rPr>
        <w:t xml:space="preserve"> </w:t>
      </w:r>
      <w:r w:rsidRPr="005A7ACB">
        <w:rPr>
          <w:rFonts w:ascii="標楷體" w:eastAsia="標楷體" w:hAnsi="標楷體" w:hint="eastAsia"/>
          <w:sz w:val="28"/>
          <w:szCs w:val="28"/>
        </w:rPr>
        <w:t>議</w:t>
      </w:r>
      <w:r>
        <w:rPr>
          <w:rFonts w:ascii="標楷體" w:eastAsia="標楷體" w:hAnsi="標楷體" w:hint="eastAsia"/>
          <w:sz w:val="28"/>
          <w:szCs w:val="28"/>
        </w:rPr>
        <w:t xml:space="preserve"> </w:t>
      </w:r>
      <w:r w:rsidRPr="005A7ACB">
        <w:rPr>
          <w:rFonts w:ascii="標楷體" w:eastAsia="標楷體" w:hAnsi="標楷體" w:hint="eastAsia"/>
          <w:sz w:val="28"/>
          <w:szCs w:val="28"/>
        </w:rPr>
        <w:t>人：</w:t>
      </w:r>
      <w:r w:rsidR="001C37C9" w:rsidRPr="000A2F9E">
        <w:rPr>
          <w:rFonts w:ascii="標楷體" w:eastAsia="標楷體" w:hAnsi="標楷體" w:hint="eastAsia"/>
          <w:sz w:val="28"/>
          <w:szCs w:val="28"/>
        </w:rPr>
        <w:t>光前里第2鄰長陳瑋欣</w:t>
      </w:r>
    </w:p>
    <w:p w:rsidR="006070F0" w:rsidRPr="005A7ACB" w:rsidRDefault="006070F0" w:rsidP="006070F0">
      <w:pPr>
        <w:spacing w:line="400" w:lineRule="exact"/>
        <w:ind w:left="1400" w:hangingChars="500" w:hanging="1400"/>
        <w:rPr>
          <w:rFonts w:ascii="標楷體" w:eastAsia="標楷體" w:hAnsi="標楷體"/>
          <w:sz w:val="28"/>
          <w:szCs w:val="28"/>
        </w:rPr>
      </w:pPr>
      <w:r w:rsidRPr="005A7ACB">
        <w:rPr>
          <w:rFonts w:ascii="標楷體" w:eastAsia="標楷體" w:hAnsi="標楷體" w:hint="eastAsia"/>
          <w:sz w:val="28"/>
          <w:szCs w:val="28"/>
        </w:rPr>
        <w:t>建議事項：</w:t>
      </w:r>
      <w:r>
        <w:rPr>
          <w:rFonts w:ascii="標楷體" w:eastAsia="標楷體" w:hAnsi="標楷體" w:hint="eastAsia"/>
          <w:sz w:val="28"/>
          <w:szCs w:val="28"/>
        </w:rPr>
        <w:t>金門因諸多因素，以致「門口</w:t>
      </w:r>
      <w:proofErr w:type="gramStart"/>
      <w:r>
        <w:rPr>
          <w:rFonts w:ascii="標楷體" w:eastAsia="標楷體" w:hAnsi="標楷體" w:hint="eastAsia"/>
          <w:sz w:val="28"/>
          <w:szCs w:val="28"/>
        </w:rPr>
        <w:t>埕</w:t>
      </w:r>
      <w:proofErr w:type="gramEnd"/>
      <w:r>
        <w:rPr>
          <w:rFonts w:ascii="標楷體" w:eastAsia="標楷體" w:hAnsi="標楷體" w:hint="eastAsia"/>
          <w:sz w:val="28"/>
          <w:szCs w:val="28"/>
        </w:rPr>
        <w:t>」未辦理登記而收歸國有，建議縣府與國有財產署</w:t>
      </w:r>
      <w:proofErr w:type="gramStart"/>
      <w:r>
        <w:rPr>
          <w:rFonts w:ascii="標楷體" w:eastAsia="標楷體" w:hAnsi="標楷體" w:hint="eastAsia"/>
          <w:sz w:val="28"/>
          <w:szCs w:val="28"/>
        </w:rPr>
        <w:t>研議其</w:t>
      </w:r>
      <w:proofErr w:type="gramEnd"/>
      <w:r>
        <w:rPr>
          <w:rFonts w:ascii="標楷體" w:eastAsia="標楷體" w:hAnsi="標楷體" w:hint="eastAsia"/>
          <w:sz w:val="28"/>
          <w:szCs w:val="28"/>
        </w:rPr>
        <w:t>補救還與民眾方式。</w:t>
      </w:r>
    </w:p>
    <w:p w:rsidR="006070F0" w:rsidRPr="005A7ACB" w:rsidRDefault="006070F0" w:rsidP="006070F0">
      <w:pPr>
        <w:spacing w:line="400" w:lineRule="exact"/>
        <w:rPr>
          <w:rFonts w:ascii="標楷體" w:eastAsia="標楷體" w:hAnsi="標楷體"/>
          <w:sz w:val="28"/>
          <w:szCs w:val="28"/>
        </w:rPr>
      </w:pPr>
      <w:r w:rsidRPr="005A7ACB">
        <w:rPr>
          <w:rFonts w:ascii="標楷體" w:eastAsia="標楷體" w:hAnsi="標楷體" w:hint="eastAsia"/>
          <w:sz w:val="28"/>
          <w:szCs w:val="28"/>
        </w:rPr>
        <w:t>處理單位：</w:t>
      </w:r>
      <w:r>
        <w:rPr>
          <w:rFonts w:ascii="標楷體" w:eastAsia="標楷體" w:hAnsi="標楷體" w:hint="eastAsia"/>
          <w:sz w:val="28"/>
          <w:szCs w:val="28"/>
        </w:rPr>
        <w:t>地政局</w:t>
      </w:r>
    </w:p>
    <w:p w:rsidR="006070F0" w:rsidRPr="005A7ACB" w:rsidRDefault="006070F0" w:rsidP="006070F0">
      <w:pPr>
        <w:spacing w:line="400" w:lineRule="exact"/>
        <w:rPr>
          <w:rFonts w:ascii="標楷體" w:eastAsia="標楷體" w:hAnsi="標楷體"/>
          <w:sz w:val="28"/>
          <w:szCs w:val="28"/>
        </w:rPr>
      </w:pPr>
      <w:r w:rsidRPr="005A7ACB">
        <w:rPr>
          <w:rFonts w:ascii="標楷體" w:eastAsia="標楷體" w:hAnsi="標楷體" w:hint="eastAsia"/>
          <w:sz w:val="28"/>
          <w:szCs w:val="28"/>
        </w:rPr>
        <w:t>處理日期：</w:t>
      </w:r>
      <w:r>
        <w:rPr>
          <w:rFonts w:ascii="標楷體" w:eastAsia="標楷體" w:hAnsi="標楷體"/>
          <w:sz w:val="28"/>
          <w:szCs w:val="28"/>
        </w:rPr>
        <w:t>10</w:t>
      </w:r>
      <w:r w:rsidR="0081357D">
        <w:rPr>
          <w:rFonts w:ascii="標楷體" w:eastAsia="標楷體" w:hAnsi="標楷體" w:hint="eastAsia"/>
          <w:sz w:val="28"/>
          <w:szCs w:val="28"/>
        </w:rPr>
        <w:t>9/09/09</w:t>
      </w:r>
    </w:p>
    <w:p w:rsidR="006070F0" w:rsidRPr="005A7ACB" w:rsidRDefault="006070F0" w:rsidP="006070F0">
      <w:pPr>
        <w:spacing w:line="400" w:lineRule="exact"/>
        <w:rPr>
          <w:rFonts w:ascii="標楷體" w:eastAsia="標楷體" w:hAnsi="標楷體"/>
          <w:sz w:val="28"/>
          <w:szCs w:val="28"/>
        </w:rPr>
      </w:pPr>
      <w:r w:rsidRPr="005A7ACB">
        <w:rPr>
          <w:rFonts w:ascii="標楷體" w:eastAsia="標楷體" w:hAnsi="標楷體" w:hint="eastAsia"/>
          <w:sz w:val="28"/>
          <w:szCs w:val="28"/>
        </w:rPr>
        <w:t>處理概況：</w:t>
      </w:r>
      <w:r>
        <w:rPr>
          <w:rFonts w:ascii="標楷體" w:eastAsia="標楷體" w:hAnsi="標楷體" w:hint="eastAsia"/>
          <w:sz w:val="28"/>
          <w:szCs w:val="28"/>
        </w:rPr>
        <w:t>□已完成、□辦理中、□</w:t>
      </w:r>
      <w:proofErr w:type="gramStart"/>
      <w:r>
        <w:rPr>
          <w:rFonts w:ascii="標楷體" w:eastAsia="標楷體" w:hAnsi="標楷體" w:hint="eastAsia"/>
          <w:sz w:val="28"/>
          <w:szCs w:val="28"/>
        </w:rPr>
        <w:t>列入參辦</w:t>
      </w:r>
      <w:proofErr w:type="gramEnd"/>
      <w:r>
        <w:rPr>
          <w:rFonts w:ascii="標楷體" w:eastAsia="標楷體" w:hAnsi="標楷體" w:hint="eastAsia"/>
          <w:sz w:val="28"/>
          <w:szCs w:val="28"/>
        </w:rPr>
        <w:t>、□礙難處理、■轉報權責單位</w:t>
      </w:r>
    </w:p>
    <w:p w:rsidR="006070F0" w:rsidRPr="005A7ACB" w:rsidRDefault="006070F0" w:rsidP="006070F0">
      <w:pPr>
        <w:spacing w:line="400" w:lineRule="exact"/>
        <w:rPr>
          <w:rFonts w:ascii="標楷體" w:eastAsia="標楷體" w:hAnsi="標楷體"/>
          <w:sz w:val="28"/>
          <w:szCs w:val="28"/>
        </w:rPr>
      </w:pPr>
      <w:r w:rsidRPr="005A7ACB">
        <w:rPr>
          <w:rFonts w:ascii="標楷體" w:eastAsia="標楷體" w:hAnsi="標楷體" w:hint="eastAsia"/>
          <w:sz w:val="28"/>
          <w:szCs w:val="28"/>
        </w:rPr>
        <w:t>處理情形：</w:t>
      </w:r>
    </w:p>
    <w:p w:rsidR="0081357D" w:rsidRDefault="0081357D" w:rsidP="0081357D">
      <w:pPr>
        <w:spacing w:line="400" w:lineRule="exact"/>
        <w:jc w:val="both"/>
        <w:rPr>
          <w:rFonts w:ascii="標楷體" w:eastAsia="標楷體" w:hAnsi="標楷體"/>
          <w:sz w:val="28"/>
          <w:szCs w:val="28"/>
        </w:rPr>
      </w:pPr>
      <w:r>
        <w:rPr>
          <w:rFonts w:ascii="標楷體" w:eastAsia="標楷體" w:hAnsi="標楷體" w:hint="eastAsia"/>
          <w:sz w:val="28"/>
          <w:szCs w:val="28"/>
        </w:rPr>
        <w:t>有關臺</w:t>
      </w:r>
      <w:r w:rsidRPr="00BD0480">
        <w:rPr>
          <w:rFonts w:ascii="標楷體" w:eastAsia="標楷體" w:hAnsi="標楷體" w:hint="eastAsia"/>
          <w:sz w:val="28"/>
          <w:szCs w:val="28"/>
        </w:rPr>
        <w:t>端建議</w:t>
      </w:r>
      <w:r>
        <w:rPr>
          <w:rFonts w:ascii="標楷體" w:eastAsia="標楷體" w:hAnsi="標楷體" w:hint="eastAsia"/>
          <w:sz w:val="28"/>
          <w:szCs w:val="28"/>
        </w:rPr>
        <w:t>「</w:t>
      </w:r>
      <w:r w:rsidRPr="00BD0480">
        <w:rPr>
          <w:rFonts w:ascii="標楷體" w:eastAsia="標楷體" w:hAnsi="標楷體" w:hint="eastAsia"/>
          <w:sz w:val="28"/>
          <w:szCs w:val="28"/>
        </w:rPr>
        <w:t>門口</w:t>
      </w:r>
      <w:proofErr w:type="gramStart"/>
      <w:r w:rsidRPr="00BD0480">
        <w:rPr>
          <w:rFonts w:ascii="標楷體" w:eastAsia="標楷體" w:hAnsi="標楷體" w:hint="eastAsia"/>
          <w:sz w:val="28"/>
          <w:szCs w:val="28"/>
        </w:rPr>
        <w:t>埕</w:t>
      </w:r>
      <w:proofErr w:type="gramEnd"/>
      <w:r>
        <w:rPr>
          <w:rFonts w:ascii="標楷體" w:eastAsia="標楷體" w:hAnsi="標楷體" w:hint="eastAsia"/>
          <w:sz w:val="28"/>
          <w:szCs w:val="28"/>
        </w:rPr>
        <w:t>」土地因故</w:t>
      </w:r>
      <w:r w:rsidRPr="00BD0480">
        <w:rPr>
          <w:rFonts w:ascii="標楷體" w:eastAsia="標楷體" w:hAnsi="標楷體" w:hint="eastAsia"/>
          <w:sz w:val="28"/>
          <w:szCs w:val="28"/>
        </w:rPr>
        <w:t>未辦理登記</w:t>
      </w:r>
      <w:r>
        <w:rPr>
          <w:rFonts w:ascii="標楷體" w:eastAsia="標楷體" w:hAnsi="標楷體" w:hint="eastAsia"/>
          <w:sz w:val="28"/>
          <w:szCs w:val="28"/>
        </w:rPr>
        <w:t>而</w:t>
      </w:r>
      <w:r w:rsidRPr="00BD0480">
        <w:rPr>
          <w:rFonts w:ascii="標楷體" w:eastAsia="標楷體" w:hAnsi="標楷體" w:hint="eastAsia"/>
          <w:sz w:val="28"/>
          <w:szCs w:val="28"/>
        </w:rPr>
        <w:t>收歸國</w:t>
      </w:r>
      <w:r>
        <w:rPr>
          <w:rFonts w:ascii="標楷體" w:eastAsia="標楷體" w:hAnsi="標楷體" w:hint="eastAsia"/>
          <w:sz w:val="28"/>
          <w:szCs w:val="28"/>
        </w:rPr>
        <w:t>有登記，</w:t>
      </w:r>
      <w:r w:rsidRPr="00A56BBD">
        <w:rPr>
          <w:rFonts w:ascii="標楷體" w:eastAsia="標楷體" w:hAnsi="標楷體" w:hint="eastAsia"/>
          <w:sz w:val="28"/>
          <w:szCs w:val="28"/>
        </w:rPr>
        <w:t>民眾得依國有財產法第52條之1</w:t>
      </w:r>
      <w:r>
        <w:rPr>
          <w:rFonts w:ascii="標楷體" w:eastAsia="標楷體" w:hAnsi="標楷體" w:hint="eastAsia"/>
          <w:sz w:val="28"/>
          <w:szCs w:val="28"/>
        </w:rPr>
        <w:t>第</w:t>
      </w:r>
      <w:r w:rsidRPr="009200F7">
        <w:rPr>
          <w:rFonts w:ascii="標楷體" w:eastAsia="標楷體" w:hAnsi="標楷體" w:hint="eastAsia"/>
          <w:sz w:val="28"/>
          <w:szCs w:val="28"/>
        </w:rPr>
        <w:t>六</w:t>
      </w:r>
      <w:r>
        <w:rPr>
          <w:rFonts w:ascii="標楷體" w:eastAsia="標楷體" w:hAnsi="標楷體" w:hint="eastAsia"/>
          <w:sz w:val="28"/>
          <w:szCs w:val="28"/>
        </w:rPr>
        <w:t>款其他不屬前五款情況，而其使用情形或位置情形確屬特殊者，向國有財產署</w:t>
      </w:r>
      <w:r w:rsidRPr="00A56BBD">
        <w:rPr>
          <w:rFonts w:ascii="標楷體" w:eastAsia="標楷體" w:hAnsi="標楷體" w:hint="eastAsia"/>
          <w:sz w:val="28"/>
          <w:szCs w:val="28"/>
        </w:rPr>
        <w:t>申請專案讓售。</w:t>
      </w:r>
    </w:p>
    <w:p w:rsidR="0014457F" w:rsidRPr="0081357D" w:rsidRDefault="0014457F" w:rsidP="006070F0">
      <w:pPr>
        <w:pStyle w:val="a9"/>
        <w:spacing w:line="400" w:lineRule="exact"/>
        <w:ind w:left="0"/>
        <w:jc w:val="both"/>
        <w:rPr>
          <w:rFonts w:ascii="標楷體" w:eastAsia="標楷體" w:hAnsi="標楷體"/>
          <w:sz w:val="28"/>
          <w:szCs w:val="28"/>
        </w:rPr>
      </w:pPr>
    </w:p>
    <w:p w:rsidR="000A2F9E" w:rsidRPr="000A2F9E" w:rsidRDefault="000A2F9E" w:rsidP="00300B51">
      <w:pPr>
        <w:tabs>
          <w:tab w:val="left" w:pos="7560"/>
        </w:tabs>
        <w:snapToGrid w:val="0"/>
        <w:spacing w:line="400" w:lineRule="exact"/>
        <w:rPr>
          <w:rFonts w:ascii="標楷體" w:eastAsia="標楷體" w:hAnsi="標楷體"/>
          <w:sz w:val="28"/>
          <w:szCs w:val="28"/>
          <w:bdr w:val="single" w:sz="4" w:space="0" w:color="auto"/>
        </w:rPr>
      </w:pPr>
      <w:r w:rsidRPr="000A2F9E">
        <w:rPr>
          <w:rFonts w:ascii="標楷體" w:eastAsia="標楷體" w:hAnsi="標楷體" w:hint="eastAsia"/>
          <w:sz w:val="28"/>
          <w:szCs w:val="28"/>
          <w:bdr w:val="single" w:sz="4" w:space="0" w:color="auto"/>
        </w:rPr>
        <w:t>案    號：</w:t>
      </w:r>
      <w:r w:rsidR="006A4608">
        <w:rPr>
          <w:rFonts w:ascii="標楷體" w:eastAsia="標楷體" w:hAnsi="標楷體" w:hint="eastAsia"/>
          <w:sz w:val="28"/>
          <w:szCs w:val="28"/>
          <w:bdr w:val="single" w:sz="4" w:space="0" w:color="auto"/>
        </w:rPr>
        <w:t>D-44</w:t>
      </w:r>
    </w:p>
    <w:p w:rsidR="000A2F9E" w:rsidRPr="000A2F9E" w:rsidRDefault="000A2F9E" w:rsidP="00300B51">
      <w:pPr>
        <w:spacing w:line="400" w:lineRule="exact"/>
        <w:rPr>
          <w:rFonts w:ascii="標楷體" w:eastAsia="標楷體" w:hAnsi="標楷體"/>
          <w:sz w:val="28"/>
          <w:szCs w:val="28"/>
        </w:rPr>
      </w:pPr>
      <w:r w:rsidRPr="000A2F9E">
        <w:rPr>
          <w:rFonts w:ascii="標楷體" w:eastAsia="標楷體" w:hAnsi="標楷體" w:hint="eastAsia"/>
          <w:sz w:val="28"/>
          <w:szCs w:val="28"/>
        </w:rPr>
        <w:t>建 議 人：光前里第2鄰長陳瑋欣</w:t>
      </w:r>
    </w:p>
    <w:p w:rsidR="000A2F9E" w:rsidRPr="000A2F9E" w:rsidRDefault="000A2F9E" w:rsidP="00300B51">
      <w:pPr>
        <w:tabs>
          <w:tab w:val="left" w:pos="7560"/>
        </w:tabs>
        <w:snapToGrid w:val="0"/>
        <w:spacing w:line="400" w:lineRule="exact"/>
        <w:ind w:left="1680" w:hangingChars="600" w:hanging="1680"/>
        <w:rPr>
          <w:rFonts w:ascii="標楷體" w:eastAsia="標楷體" w:hAnsi="標楷體"/>
          <w:sz w:val="28"/>
          <w:szCs w:val="28"/>
        </w:rPr>
      </w:pPr>
      <w:r w:rsidRPr="000A2F9E">
        <w:rPr>
          <w:rFonts w:ascii="標楷體" w:eastAsia="標楷體" w:hAnsi="標楷體" w:hint="eastAsia"/>
          <w:sz w:val="28"/>
          <w:szCs w:val="28"/>
        </w:rPr>
        <w:t>建議事項：近年來，本縣社團紛紛成立，社區發展協會、同鄉會或是其他人民</w:t>
      </w:r>
    </w:p>
    <w:p w:rsidR="000A2F9E" w:rsidRPr="000A2F9E" w:rsidRDefault="000A2F9E" w:rsidP="00300B51">
      <w:pPr>
        <w:tabs>
          <w:tab w:val="left" w:pos="7560"/>
        </w:tabs>
        <w:snapToGrid w:val="0"/>
        <w:spacing w:line="400" w:lineRule="exact"/>
        <w:ind w:leftChars="600" w:left="1440"/>
        <w:rPr>
          <w:rFonts w:ascii="標楷體" w:eastAsia="標楷體" w:hAnsi="標楷體"/>
          <w:sz w:val="28"/>
          <w:szCs w:val="28"/>
        </w:rPr>
      </w:pPr>
      <w:r w:rsidRPr="000A2F9E">
        <w:rPr>
          <w:rFonts w:ascii="標楷體" w:eastAsia="標楷體" w:hAnsi="標楷體" w:hint="eastAsia"/>
          <w:sz w:val="28"/>
          <w:szCs w:val="28"/>
        </w:rPr>
        <w:t>團體縣府</w:t>
      </w:r>
      <w:proofErr w:type="gramStart"/>
      <w:r w:rsidRPr="000A2F9E">
        <w:rPr>
          <w:rFonts w:ascii="標楷體" w:eastAsia="標楷體" w:hAnsi="標楷體" w:hint="eastAsia"/>
          <w:sz w:val="28"/>
          <w:szCs w:val="28"/>
        </w:rPr>
        <w:t>每年均有2萬元</w:t>
      </w:r>
      <w:proofErr w:type="gramEnd"/>
      <w:r w:rsidRPr="000A2F9E">
        <w:rPr>
          <w:rFonts w:ascii="標楷體" w:eastAsia="標楷體" w:hAnsi="標楷體" w:hint="eastAsia"/>
          <w:sz w:val="28"/>
          <w:szCs w:val="28"/>
        </w:rPr>
        <w:t>活動補助，惟宗親會卻不可申請，建議縣府</w:t>
      </w:r>
      <w:proofErr w:type="gramStart"/>
      <w:r w:rsidRPr="000A2F9E">
        <w:rPr>
          <w:rFonts w:ascii="標楷體" w:eastAsia="標楷體" w:hAnsi="標楷體" w:hint="eastAsia"/>
          <w:sz w:val="28"/>
          <w:szCs w:val="28"/>
        </w:rPr>
        <w:t>研</w:t>
      </w:r>
      <w:proofErr w:type="gramEnd"/>
      <w:r w:rsidRPr="000A2F9E">
        <w:rPr>
          <w:rFonts w:ascii="標楷體" w:eastAsia="標楷體" w:hAnsi="標楷體" w:hint="eastAsia"/>
          <w:sz w:val="28"/>
          <w:szCs w:val="28"/>
        </w:rPr>
        <w:t>議，以符公平原則。</w:t>
      </w:r>
    </w:p>
    <w:p w:rsidR="000A2F9E" w:rsidRPr="000A2F9E" w:rsidRDefault="000A2F9E" w:rsidP="00300B51">
      <w:pPr>
        <w:snapToGrid w:val="0"/>
        <w:spacing w:line="400" w:lineRule="exact"/>
        <w:rPr>
          <w:rFonts w:ascii="標楷體" w:eastAsia="標楷體" w:hAnsi="標楷體" w:cs="新細明體"/>
          <w:sz w:val="28"/>
          <w:szCs w:val="28"/>
        </w:rPr>
      </w:pPr>
      <w:r w:rsidRPr="000A2F9E">
        <w:rPr>
          <w:rFonts w:ascii="標楷體" w:eastAsia="標楷體" w:hAnsi="標楷體" w:cs="新細明體" w:hint="eastAsia"/>
          <w:sz w:val="28"/>
          <w:szCs w:val="28"/>
        </w:rPr>
        <w:t>處理單位：社會處</w:t>
      </w:r>
    </w:p>
    <w:p w:rsidR="000A2F9E" w:rsidRPr="000A2F9E" w:rsidRDefault="000A2F9E" w:rsidP="00300B51">
      <w:pPr>
        <w:snapToGrid w:val="0"/>
        <w:spacing w:line="400" w:lineRule="exact"/>
        <w:rPr>
          <w:rFonts w:ascii="標楷體" w:eastAsia="標楷體" w:hAnsi="標楷體" w:cs="新細明體"/>
          <w:sz w:val="28"/>
          <w:szCs w:val="28"/>
        </w:rPr>
      </w:pPr>
      <w:r w:rsidRPr="000A2F9E">
        <w:rPr>
          <w:rFonts w:ascii="標楷體" w:eastAsia="標楷體" w:hAnsi="標楷體" w:cs="新細明體" w:hint="eastAsia"/>
          <w:sz w:val="28"/>
          <w:szCs w:val="28"/>
        </w:rPr>
        <w:t>處理日期：108/03/04</w:t>
      </w:r>
    </w:p>
    <w:p w:rsidR="000A2F9E" w:rsidRPr="000A2F9E" w:rsidRDefault="000A2F9E" w:rsidP="00300B51">
      <w:pPr>
        <w:spacing w:line="400" w:lineRule="exact"/>
        <w:rPr>
          <w:rFonts w:ascii="標楷體" w:eastAsia="標楷體" w:hAnsi="標楷體"/>
          <w:sz w:val="28"/>
          <w:szCs w:val="28"/>
        </w:rPr>
      </w:pPr>
      <w:r w:rsidRPr="000A2F9E">
        <w:rPr>
          <w:rFonts w:ascii="標楷體" w:eastAsia="標楷體" w:hAnsi="標楷體" w:hint="eastAsia"/>
          <w:sz w:val="28"/>
          <w:szCs w:val="28"/>
        </w:rPr>
        <w:t>處理概況：□已完成、□辦理中、■</w:t>
      </w:r>
      <w:proofErr w:type="gramStart"/>
      <w:r w:rsidRPr="000A2F9E">
        <w:rPr>
          <w:rFonts w:ascii="標楷體" w:eastAsia="標楷體" w:hAnsi="標楷體" w:hint="eastAsia"/>
          <w:sz w:val="28"/>
          <w:szCs w:val="28"/>
        </w:rPr>
        <w:t>列入參辦</w:t>
      </w:r>
      <w:proofErr w:type="gramEnd"/>
      <w:r w:rsidRPr="000A2F9E">
        <w:rPr>
          <w:rFonts w:ascii="標楷體" w:eastAsia="標楷體" w:hAnsi="標楷體" w:hint="eastAsia"/>
          <w:sz w:val="28"/>
          <w:szCs w:val="28"/>
        </w:rPr>
        <w:t>、□礙難處理、□轉報權責單位</w:t>
      </w:r>
    </w:p>
    <w:p w:rsidR="000A2F9E" w:rsidRPr="000A2F9E" w:rsidRDefault="000A2F9E" w:rsidP="00300B51">
      <w:pPr>
        <w:spacing w:line="400" w:lineRule="exact"/>
        <w:rPr>
          <w:rFonts w:ascii="標楷體" w:eastAsia="標楷體" w:hAnsi="標楷體"/>
          <w:sz w:val="28"/>
          <w:szCs w:val="28"/>
        </w:rPr>
      </w:pPr>
      <w:r w:rsidRPr="000A2F9E">
        <w:rPr>
          <w:rFonts w:ascii="標楷體" w:eastAsia="標楷體" w:hAnsi="標楷體" w:hint="eastAsia"/>
          <w:sz w:val="28"/>
          <w:szCs w:val="28"/>
        </w:rPr>
        <w:t>處理情形：</w:t>
      </w:r>
    </w:p>
    <w:p w:rsidR="000A2F9E" w:rsidRPr="000A2F9E" w:rsidRDefault="000A2F9E" w:rsidP="001C37C9">
      <w:pPr>
        <w:spacing w:line="400" w:lineRule="exact"/>
        <w:jc w:val="both"/>
        <w:rPr>
          <w:rFonts w:ascii="標楷體" w:eastAsia="標楷體" w:hAnsi="標楷體"/>
          <w:sz w:val="28"/>
          <w:szCs w:val="28"/>
        </w:rPr>
      </w:pPr>
      <w:r w:rsidRPr="000A2F9E">
        <w:rPr>
          <w:rFonts w:ascii="標楷體" w:eastAsia="標楷體" w:hAnsi="標楷體" w:cs="新細明體" w:hint="eastAsia"/>
          <w:bCs/>
          <w:spacing w:val="20"/>
          <w:kern w:val="0"/>
          <w:sz w:val="28"/>
          <w:szCs w:val="28"/>
        </w:rPr>
        <w:t>查社團法人係以社員之組織為基礎所設立，基於「公益」目的之社會團體，</w:t>
      </w:r>
      <w:proofErr w:type="gramStart"/>
      <w:r w:rsidRPr="000A2F9E">
        <w:rPr>
          <w:rFonts w:ascii="標楷體" w:eastAsia="標楷體" w:hAnsi="標楷體" w:cs="新細明體" w:hint="eastAsia"/>
          <w:bCs/>
          <w:spacing w:val="20"/>
          <w:kern w:val="0"/>
          <w:sz w:val="28"/>
          <w:szCs w:val="28"/>
        </w:rPr>
        <w:t>惟所稱</w:t>
      </w:r>
      <w:proofErr w:type="gramEnd"/>
      <w:r w:rsidRPr="000A2F9E">
        <w:rPr>
          <w:rFonts w:ascii="標楷體" w:eastAsia="標楷體" w:hAnsi="標楷體" w:cs="新細明體" w:hint="eastAsia"/>
          <w:bCs/>
          <w:spacing w:val="20"/>
          <w:kern w:val="0"/>
          <w:sz w:val="28"/>
          <w:szCs w:val="28"/>
        </w:rPr>
        <w:t>「公益」意指服務不特定多數人之公共利益，即社團之經費應支應於推展於不特定對象之公益活動，而非運用於特定人或特定之派下土地、公廳、</w:t>
      </w:r>
      <w:proofErr w:type="gramStart"/>
      <w:r w:rsidRPr="000A2F9E">
        <w:rPr>
          <w:rFonts w:ascii="標楷體" w:eastAsia="標楷體" w:hAnsi="標楷體" w:cs="新細明體" w:hint="eastAsia"/>
          <w:bCs/>
          <w:spacing w:val="20"/>
          <w:kern w:val="0"/>
          <w:sz w:val="28"/>
          <w:szCs w:val="28"/>
        </w:rPr>
        <w:t>祖塔或</w:t>
      </w:r>
      <w:proofErr w:type="gramEnd"/>
      <w:r w:rsidRPr="000A2F9E">
        <w:rPr>
          <w:rFonts w:ascii="標楷體" w:eastAsia="標楷體" w:hAnsi="標楷體" w:cs="新細明體" w:hint="eastAsia"/>
          <w:bCs/>
          <w:spacing w:val="20"/>
          <w:kern w:val="0"/>
          <w:sz w:val="28"/>
          <w:szCs w:val="28"/>
        </w:rPr>
        <w:t>公墓等建物及資產等事項。</w:t>
      </w:r>
      <w:r w:rsidRPr="000A2F9E">
        <w:rPr>
          <w:rFonts w:ascii="標楷體" w:eastAsia="標楷體" w:hAnsi="標楷體" w:hint="eastAsia"/>
          <w:sz w:val="28"/>
          <w:szCs w:val="28"/>
        </w:rPr>
        <w:t>宗親會由同姓宗親所組成人民團體或社團法人，以祭祀聯誼為目的，</w:t>
      </w:r>
      <w:proofErr w:type="gramStart"/>
      <w:r w:rsidRPr="000A2F9E">
        <w:rPr>
          <w:rFonts w:ascii="標楷體" w:eastAsia="標楷體" w:hAnsi="標楷體" w:hint="eastAsia"/>
          <w:sz w:val="28"/>
          <w:szCs w:val="28"/>
        </w:rPr>
        <w:t>爰</w:t>
      </w:r>
      <w:proofErr w:type="gramEnd"/>
      <w:r w:rsidRPr="000A2F9E">
        <w:rPr>
          <w:rFonts w:ascii="標楷體" w:eastAsia="標楷體" w:hAnsi="標楷體" w:hint="eastAsia"/>
          <w:sz w:val="28"/>
          <w:szCs w:val="28"/>
        </w:rPr>
        <w:t>所涉祭祀等活動非屬公益範疇，相關費用支出宜由宗親會處理。</w:t>
      </w:r>
    </w:p>
    <w:p w:rsidR="000A2F9E" w:rsidRPr="000A2F9E" w:rsidRDefault="000A2F9E" w:rsidP="001C37C9">
      <w:pPr>
        <w:widowControl/>
        <w:snapToGrid w:val="0"/>
        <w:spacing w:line="400" w:lineRule="exact"/>
        <w:jc w:val="both"/>
        <w:rPr>
          <w:rFonts w:ascii="標楷體" w:eastAsia="標楷體" w:hAnsi="標楷體" w:cs="新細明體"/>
          <w:bCs/>
          <w:spacing w:val="20"/>
          <w:kern w:val="0"/>
          <w:sz w:val="28"/>
          <w:szCs w:val="28"/>
        </w:rPr>
      </w:pPr>
      <w:r w:rsidRPr="000A2F9E">
        <w:rPr>
          <w:rFonts w:ascii="標楷體" w:eastAsia="標楷體" w:hAnsi="標楷體" w:cs="新細明體" w:hint="eastAsia"/>
          <w:bCs/>
          <w:spacing w:val="20"/>
          <w:kern w:val="0"/>
          <w:sz w:val="28"/>
          <w:szCs w:val="28"/>
        </w:rPr>
        <w:lastRenderedPageBreak/>
        <w:t>內政部相關釋函：另按人民團體法第1條規定：「人民團體之組織與活動，依本法之規定；其他法律有特別規定者，適用其規定。」；同法第39條規定：「社會團體係以推展文化、學術、醫療、衛生、宗</w:t>
      </w:r>
    </w:p>
    <w:p w:rsidR="000A2F9E" w:rsidRPr="000A2F9E" w:rsidRDefault="000A2F9E" w:rsidP="001C37C9">
      <w:pPr>
        <w:widowControl/>
        <w:snapToGrid w:val="0"/>
        <w:spacing w:line="400" w:lineRule="exact"/>
        <w:jc w:val="both"/>
        <w:rPr>
          <w:rFonts w:ascii="標楷體" w:eastAsia="標楷體" w:hAnsi="標楷體" w:cs="新細明體"/>
          <w:bCs/>
          <w:spacing w:val="20"/>
          <w:kern w:val="0"/>
          <w:sz w:val="28"/>
          <w:szCs w:val="28"/>
        </w:rPr>
      </w:pPr>
      <w:r w:rsidRPr="000A2F9E">
        <w:rPr>
          <w:rFonts w:ascii="標楷體" w:eastAsia="標楷體" w:hAnsi="標楷體" w:cs="新細明體" w:hint="eastAsia"/>
          <w:bCs/>
          <w:spacing w:val="20"/>
          <w:kern w:val="0"/>
          <w:sz w:val="28"/>
          <w:szCs w:val="28"/>
        </w:rPr>
        <w:t>教、慈善、體育、聯誼、社會服務或其他以公益為目的，由個人或團體組成之團體。」；上開所稱之「公益」意指不特定多數人之利益，即社團之經費應支應於推展於不特定對象之公益活動，而非運用於特定人或特定之派下土地或公廳</w:t>
      </w:r>
      <w:proofErr w:type="gramStart"/>
      <w:r w:rsidRPr="000A2F9E">
        <w:rPr>
          <w:rFonts w:ascii="標楷體" w:eastAsia="標楷體" w:hAnsi="標楷體" w:cs="新細明體" w:hint="eastAsia"/>
          <w:bCs/>
          <w:spacing w:val="20"/>
          <w:kern w:val="0"/>
          <w:sz w:val="28"/>
          <w:szCs w:val="28"/>
        </w:rPr>
        <w:t>或祖塔或</w:t>
      </w:r>
      <w:proofErr w:type="gramEnd"/>
      <w:r w:rsidRPr="000A2F9E">
        <w:rPr>
          <w:rFonts w:ascii="標楷體" w:eastAsia="標楷體" w:hAnsi="標楷體" w:cs="新細明體" w:hint="eastAsia"/>
          <w:bCs/>
          <w:spacing w:val="20"/>
          <w:kern w:val="0"/>
          <w:sz w:val="28"/>
          <w:szCs w:val="28"/>
        </w:rPr>
        <w:t>公墓等建物及資產等事項。</w:t>
      </w:r>
    </w:p>
    <w:p w:rsidR="000A2F9E" w:rsidRPr="000A2F9E" w:rsidRDefault="000A2F9E" w:rsidP="007611EE">
      <w:pPr>
        <w:spacing w:line="400" w:lineRule="exact"/>
        <w:rPr>
          <w:rFonts w:ascii="標楷體" w:eastAsia="標楷體" w:hAnsi="標楷體"/>
          <w:sz w:val="28"/>
          <w:szCs w:val="28"/>
        </w:rPr>
      </w:pPr>
    </w:p>
    <w:p w:rsidR="000A2F9E" w:rsidRPr="000A2F9E" w:rsidRDefault="000A2F9E" w:rsidP="007611EE">
      <w:pPr>
        <w:spacing w:line="400" w:lineRule="exact"/>
        <w:rPr>
          <w:rFonts w:ascii="標楷體" w:eastAsia="標楷體" w:hAnsi="標楷體"/>
          <w:sz w:val="28"/>
          <w:szCs w:val="28"/>
        </w:rPr>
      </w:pPr>
    </w:p>
    <w:sectPr w:rsidR="000A2F9E" w:rsidRPr="000A2F9E" w:rsidSect="00F236FC">
      <w:headerReference w:type="default" r:id="rId1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C68" w:rsidRDefault="006A2C68" w:rsidP="00DE4467">
      <w:r>
        <w:separator/>
      </w:r>
    </w:p>
  </w:endnote>
  <w:endnote w:type="continuationSeparator" w:id="0">
    <w:p w:rsidR="006A2C68" w:rsidRDefault="006A2C68" w:rsidP="00DE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C68" w:rsidRDefault="006A2C68" w:rsidP="00DE4467">
      <w:r>
        <w:separator/>
      </w:r>
    </w:p>
  </w:footnote>
  <w:footnote w:type="continuationSeparator" w:id="0">
    <w:p w:rsidR="006A2C68" w:rsidRDefault="006A2C68" w:rsidP="00DE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F0" w:rsidRDefault="002B7AF0" w:rsidP="00DE4467">
    <w:pPr>
      <w:pStyle w:val="a3"/>
    </w:pPr>
    <w:proofErr w:type="gramStart"/>
    <w:r>
      <w:t>108</w:t>
    </w:r>
    <w:proofErr w:type="gramEnd"/>
    <w:r>
      <w:rPr>
        <w:rFonts w:hint="eastAsia"/>
      </w:rPr>
      <w:t xml:space="preserve">年度基層民政幹部座談建議事項　　</w:t>
    </w:r>
    <w:r>
      <w:rPr>
        <w:rFonts w:hint="eastAsia"/>
        <w:kern w:val="0"/>
      </w:rPr>
      <w:t>第</w:t>
    </w:r>
    <w:r>
      <w:rPr>
        <w:kern w:val="0"/>
      </w:rPr>
      <w:t xml:space="preserve"> </w:t>
    </w:r>
    <w:r>
      <w:rPr>
        <w:kern w:val="0"/>
      </w:rPr>
      <w:fldChar w:fldCharType="begin"/>
    </w:r>
    <w:r>
      <w:rPr>
        <w:kern w:val="0"/>
      </w:rPr>
      <w:instrText xml:space="preserve"> PAGE </w:instrText>
    </w:r>
    <w:r>
      <w:rPr>
        <w:kern w:val="0"/>
      </w:rPr>
      <w:fldChar w:fldCharType="separate"/>
    </w:r>
    <w:r w:rsidR="00EC75FE">
      <w:rPr>
        <w:noProof/>
        <w:kern w:val="0"/>
      </w:rPr>
      <w:t>2</w:t>
    </w:r>
    <w:r>
      <w:rPr>
        <w:kern w:val="0"/>
      </w:rPr>
      <w:fldChar w:fldCharType="end"/>
    </w:r>
    <w:r>
      <w:rPr>
        <w:kern w:val="0"/>
      </w:rPr>
      <w:t xml:space="preserve"> </w:t>
    </w:r>
    <w:r>
      <w:rPr>
        <w:rFonts w:hint="eastAsia"/>
        <w:kern w:val="0"/>
      </w:rPr>
      <w:t>頁，共</w:t>
    </w:r>
    <w:r>
      <w:rPr>
        <w:kern w:val="0"/>
      </w:rPr>
      <w:t xml:space="preserve"> </w:t>
    </w:r>
    <w:r>
      <w:rPr>
        <w:kern w:val="0"/>
      </w:rPr>
      <w:fldChar w:fldCharType="begin"/>
    </w:r>
    <w:r>
      <w:rPr>
        <w:kern w:val="0"/>
      </w:rPr>
      <w:instrText xml:space="preserve"> NUMPAGES </w:instrText>
    </w:r>
    <w:r>
      <w:rPr>
        <w:kern w:val="0"/>
      </w:rPr>
      <w:fldChar w:fldCharType="separate"/>
    </w:r>
    <w:r w:rsidR="00EC75FE">
      <w:rPr>
        <w:noProof/>
        <w:kern w:val="0"/>
      </w:rPr>
      <w:t>29</w:t>
    </w:r>
    <w:r>
      <w:rPr>
        <w:kern w:val="0"/>
      </w:rPr>
      <w:fldChar w:fldCharType="end"/>
    </w:r>
    <w:r>
      <w:rPr>
        <w:kern w:val="0"/>
      </w:rPr>
      <w:t xml:space="preserve"> </w:t>
    </w:r>
    <w:r>
      <w:rPr>
        <w:rFonts w:hint="eastAsia"/>
        <w:kern w:val="0"/>
      </w:rPr>
      <w:t>頁</w:t>
    </w:r>
  </w:p>
  <w:p w:rsidR="002B7AF0" w:rsidRPr="00DE4467" w:rsidRDefault="002B7AF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2C43"/>
    <w:multiLevelType w:val="hybridMultilevel"/>
    <w:tmpl w:val="2FE84D62"/>
    <w:lvl w:ilvl="0" w:tplc="1F36A85A">
      <w:start w:val="1"/>
      <w:numFmt w:val="taiwaneseCountingThousand"/>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F1550F5"/>
    <w:multiLevelType w:val="hybridMultilevel"/>
    <w:tmpl w:val="1F24FB12"/>
    <w:lvl w:ilvl="0" w:tplc="0BCCD75A">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745D66"/>
    <w:multiLevelType w:val="hybridMultilevel"/>
    <w:tmpl w:val="EC6C7DA8"/>
    <w:lvl w:ilvl="0" w:tplc="950691E8">
      <w:start w:val="1"/>
      <w:numFmt w:val="upperLetter"/>
      <w:lvlText w:val="%1-"/>
      <w:lvlJc w:val="left"/>
      <w:pPr>
        <w:ind w:left="1236" w:hanging="360"/>
      </w:pPr>
      <w:rPr>
        <w:rFonts w:cs="Times New Roman" w:hint="default"/>
      </w:rPr>
    </w:lvl>
    <w:lvl w:ilvl="1" w:tplc="04090019" w:tentative="1">
      <w:start w:val="1"/>
      <w:numFmt w:val="ideographTraditional"/>
      <w:lvlText w:val="%2、"/>
      <w:lvlJc w:val="left"/>
      <w:pPr>
        <w:ind w:left="1836" w:hanging="480"/>
      </w:pPr>
      <w:rPr>
        <w:rFonts w:cs="Times New Roman"/>
      </w:rPr>
    </w:lvl>
    <w:lvl w:ilvl="2" w:tplc="0409001B" w:tentative="1">
      <w:start w:val="1"/>
      <w:numFmt w:val="lowerRoman"/>
      <w:lvlText w:val="%3."/>
      <w:lvlJc w:val="right"/>
      <w:pPr>
        <w:ind w:left="2316" w:hanging="480"/>
      </w:pPr>
      <w:rPr>
        <w:rFonts w:cs="Times New Roman"/>
      </w:rPr>
    </w:lvl>
    <w:lvl w:ilvl="3" w:tplc="0409000F" w:tentative="1">
      <w:start w:val="1"/>
      <w:numFmt w:val="decimal"/>
      <w:lvlText w:val="%4."/>
      <w:lvlJc w:val="left"/>
      <w:pPr>
        <w:ind w:left="2796" w:hanging="480"/>
      </w:pPr>
      <w:rPr>
        <w:rFonts w:cs="Times New Roman"/>
      </w:rPr>
    </w:lvl>
    <w:lvl w:ilvl="4" w:tplc="04090019" w:tentative="1">
      <w:start w:val="1"/>
      <w:numFmt w:val="ideographTraditional"/>
      <w:lvlText w:val="%5、"/>
      <w:lvlJc w:val="left"/>
      <w:pPr>
        <w:ind w:left="3276" w:hanging="480"/>
      </w:pPr>
      <w:rPr>
        <w:rFonts w:cs="Times New Roman"/>
      </w:rPr>
    </w:lvl>
    <w:lvl w:ilvl="5" w:tplc="0409001B" w:tentative="1">
      <w:start w:val="1"/>
      <w:numFmt w:val="lowerRoman"/>
      <w:lvlText w:val="%6."/>
      <w:lvlJc w:val="right"/>
      <w:pPr>
        <w:ind w:left="3756" w:hanging="480"/>
      </w:pPr>
      <w:rPr>
        <w:rFonts w:cs="Times New Roman"/>
      </w:rPr>
    </w:lvl>
    <w:lvl w:ilvl="6" w:tplc="0409000F" w:tentative="1">
      <w:start w:val="1"/>
      <w:numFmt w:val="decimal"/>
      <w:lvlText w:val="%7."/>
      <w:lvlJc w:val="left"/>
      <w:pPr>
        <w:ind w:left="4236" w:hanging="480"/>
      </w:pPr>
      <w:rPr>
        <w:rFonts w:cs="Times New Roman"/>
      </w:rPr>
    </w:lvl>
    <w:lvl w:ilvl="7" w:tplc="04090019" w:tentative="1">
      <w:start w:val="1"/>
      <w:numFmt w:val="ideographTraditional"/>
      <w:lvlText w:val="%8、"/>
      <w:lvlJc w:val="left"/>
      <w:pPr>
        <w:ind w:left="4716" w:hanging="480"/>
      </w:pPr>
      <w:rPr>
        <w:rFonts w:cs="Times New Roman"/>
      </w:rPr>
    </w:lvl>
    <w:lvl w:ilvl="8" w:tplc="0409001B" w:tentative="1">
      <w:start w:val="1"/>
      <w:numFmt w:val="lowerRoman"/>
      <w:lvlText w:val="%9."/>
      <w:lvlJc w:val="right"/>
      <w:pPr>
        <w:ind w:left="5196" w:hanging="480"/>
      </w:pPr>
      <w:rPr>
        <w:rFonts w:cs="Times New Roman"/>
      </w:rPr>
    </w:lvl>
  </w:abstractNum>
  <w:abstractNum w:abstractNumId="3">
    <w:nsid w:val="1F6D4D0A"/>
    <w:multiLevelType w:val="hybridMultilevel"/>
    <w:tmpl w:val="6474273E"/>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21893F7C"/>
    <w:multiLevelType w:val="hybridMultilevel"/>
    <w:tmpl w:val="34700C04"/>
    <w:lvl w:ilvl="0" w:tplc="0409000F">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24BB56CE"/>
    <w:multiLevelType w:val="hybridMultilevel"/>
    <w:tmpl w:val="23C0D1C4"/>
    <w:lvl w:ilvl="0" w:tplc="E6FE4454">
      <w:start w:val="1"/>
      <w:numFmt w:val="ideographDigital"/>
      <w:lvlText w:val="%1."/>
      <w:lvlJc w:val="left"/>
      <w:pPr>
        <w:tabs>
          <w:tab w:val="num" w:pos="960"/>
        </w:tabs>
        <w:ind w:left="960" w:hanging="480"/>
      </w:pPr>
      <w:rPr>
        <w:rFonts w:eastAsia="標楷體" w:cs="Times New Roman" w:hint="eastAsia"/>
        <w:b w:val="0"/>
        <w:i w:val="0"/>
        <w:color w:val="auto"/>
        <w:sz w:val="28"/>
        <w:szCs w:val="28"/>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6">
    <w:nsid w:val="26BB0958"/>
    <w:multiLevelType w:val="hybridMultilevel"/>
    <w:tmpl w:val="32D202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9BC3B8D"/>
    <w:multiLevelType w:val="hybridMultilevel"/>
    <w:tmpl w:val="EA184952"/>
    <w:lvl w:ilvl="0" w:tplc="636469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DBC4336"/>
    <w:multiLevelType w:val="hybridMultilevel"/>
    <w:tmpl w:val="CCC2A4F2"/>
    <w:lvl w:ilvl="0" w:tplc="6C0C701A">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818" w:hanging="480"/>
      </w:pPr>
      <w:rPr>
        <w:rFonts w:cs="Times New Roman"/>
      </w:rPr>
    </w:lvl>
    <w:lvl w:ilvl="2" w:tplc="0409001B" w:tentative="1">
      <w:start w:val="1"/>
      <w:numFmt w:val="lowerRoman"/>
      <w:lvlText w:val="%3."/>
      <w:lvlJc w:val="right"/>
      <w:pPr>
        <w:ind w:left="1298" w:hanging="480"/>
      </w:pPr>
      <w:rPr>
        <w:rFonts w:cs="Times New Roman"/>
      </w:rPr>
    </w:lvl>
    <w:lvl w:ilvl="3" w:tplc="0409000F" w:tentative="1">
      <w:start w:val="1"/>
      <w:numFmt w:val="decimal"/>
      <w:lvlText w:val="%4."/>
      <w:lvlJc w:val="left"/>
      <w:pPr>
        <w:ind w:left="1778" w:hanging="480"/>
      </w:pPr>
      <w:rPr>
        <w:rFonts w:cs="Times New Roman"/>
      </w:rPr>
    </w:lvl>
    <w:lvl w:ilvl="4" w:tplc="04090019" w:tentative="1">
      <w:start w:val="1"/>
      <w:numFmt w:val="ideographTraditional"/>
      <w:lvlText w:val="%5、"/>
      <w:lvlJc w:val="left"/>
      <w:pPr>
        <w:ind w:left="2258" w:hanging="480"/>
      </w:pPr>
      <w:rPr>
        <w:rFonts w:cs="Times New Roman"/>
      </w:rPr>
    </w:lvl>
    <w:lvl w:ilvl="5" w:tplc="0409001B" w:tentative="1">
      <w:start w:val="1"/>
      <w:numFmt w:val="lowerRoman"/>
      <w:lvlText w:val="%6."/>
      <w:lvlJc w:val="right"/>
      <w:pPr>
        <w:ind w:left="2738" w:hanging="480"/>
      </w:pPr>
      <w:rPr>
        <w:rFonts w:cs="Times New Roman"/>
      </w:rPr>
    </w:lvl>
    <w:lvl w:ilvl="6" w:tplc="0409000F" w:tentative="1">
      <w:start w:val="1"/>
      <w:numFmt w:val="decimal"/>
      <w:lvlText w:val="%7."/>
      <w:lvlJc w:val="left"/>
      <w:pPr>
        <w:ind w:left="3218" w:hanging="480"/>
      </w:pPr>
      <w:rPr>
        <w:rFonts w:cs="Times New Roman"/>
      </w:rPr>
    </w:lvl>
    <w:lvl w:ilvl="7" w:tplc="04090019" w:tentative="1">
      <w:start w:val="1"/>
      <w:numFmt w:val="ideographTraditional"/>
      <w:lvlText w:val="%8、"/>
      <w:lvlJc w:val="left"/>
      <w:pPr>
        <w:ind w:left="3698" w:hanging="480"/>
      </w:pPr>
      <w:rPr>
        <w:rFonts w:cs="Times New Roman"/>
      </w:rPr>
    </w:lvl>
    <w:lvl w:ilvl="8" w:tplc="0409001B" w:tentative="1">
      <w:start w:val="1"/>
      <w:numFmt w:val="lowerRoman"/>
      <w:lvlText w:val="%9."/>
      <w:lvlJc w:val="right"/>
      <w:pPr>
        <w:ind w:left="4178" w:hanging="480"/>
      </w:pPr>
      <w:rPr>
        <w:rFonts w:cs="Times New Roman"/>
      </w:rPr>
    </w:lvl>
  </w:abstractNum>
  <w:abstractNum w:abstractNumId="9">
    <w:nsid w:val="44A36A71"/>
    <w:multiLevelType w:val="hybridMultilevel"/>
    <w:tmpl w:val="037894AA"/>
    <w:lvl w:ilvl="0" w:tplc="7E90CFF8">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49674027"/>
    <w:multiLevelType w:val="hybridMultilevel"/>
    <w:tmpl w:val="CDDAD3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AAA191D"/>
    <w:multiLevelType w:val="hybridMultilevel"/>
    <w:tmpl w:val="50EE28AC"/>
    <w:lvl w:ilvl="0" w:tplc="3B1AC976">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57CC716A"/>
    <w:multiLevelType w:val="hybridMultilevel"/>
    <w:tmpl w:val="F858E510"/>
    <w:lvl w:ilvl="0" w:tplc="FF5E42D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595E4757"/>
    <w:multiLevelType w:val="hybridMultilevel"/>
    <w:tmpl w:val="826A84B0"/>
    <w:lvl w:ilvl="0" w:tplc="D82CBCC0">
      <w:start w:val="1"/>
      <w:numFmt w:val="taiwaneseCountingThousand"/>
      <w:lvlText w:val="%1、"/>
      <w:lvlJc w:val="left"/>
      <w:pPr>
        <w:tabs>
          <w:tab w:val="num" w:pos="1920"/>
        </w:tabs>
        <w:ind w:left="1920" w:hanging="720"/>
      </w:pPr>
      <w:rPr>
        <w:rFonts w:cs="Times New Roman" w:hint="default"/>
      </w:rPr>
    </w:lvl>
    <w:lvl w:ilvl="1" w:tplc="04090019" w:tentative="1">
      <w:start w:val="1"/>
      <w:numFmt w:val="ideographTraditional"/>
      <w:lvlText w:val="%2、"/>
      <w:lvlJc w:val="left"/>
      <w:pPr>
        <w:tabs>
          <w:tab w:val="num" w:pos="2160"/>
        </w:tabs>
        <w:ind w:left="2160" w:hanging="480"/>
      </w:pPr>
      <w:rPr>
        <w:rFonts w:cs="Times New Roman"/>
      </w:rPr>
    </w:lvl>
    <w:lvl w:ilvl="2" w:tplc="0409001B" w:tentative="1">
      <w:start w:val="1"/>
      <w:numFmt w:val="lowerRoman"/>
      <w:lvlText w:val="%3."/>
      <w:lvlJc w:val="right"/>
      <w:pPr>
        <w:tabs>
          <w:tab w:val="num" w:pos="2640"/>
        </w:tabs>
        <w:ind w:left="2640" w:hanging="480"/>
      </w:pPr>
      <w:rPr>
        <w:rFonts w:cs="Times New Roman"/>
      </w:rPr>
    </w:lvl>
    <w:lvl w:ilvl="3" w:tplc="0409000F" w:tentative="1">
      <w:start w:val="1"/>
      <w:numFmt w:val="decimal"/>
      <w:lvlText w:val="%4."/>
      <w:lvlJc w:val="left"/>
      <w:pPr>
        <w:tabs>
          <w:tab w:val="num" w:pos="3120"/>
        </w:tabs>
        <w:ind w:left="3120" w:hanging="480"/>
      </w:pPr>
      <w:rPr>
        <w:rFonts w:cs="Times New Roman"/>
      </w:rPr>
    </w:lvl>
    <w:lvl w:ilvl="4" w:tplc="04090019" w:tentative="1">
      <w:start w:val="1"/>
      <w:numFmt w:val="ideographTraditional"/>
      <w:lvlText w:val="%5、"/>
      <w:lvlJc w:val="left"/>
      <w:pPr>
        <w:tabs>
          <w:tab w:val="num" w:pos="3600"/>
        </w:tabs>
        <w:ind w:left="3600" w:hanging="480"/>
      </w:pPr>
      <w:rPr>
        <w:rFonts w:cs="Times New Roman"/>
      </w:rPr>
    </w:lvl>
    <w:lvl w:ilvl="5" w:tplc="0409001B" w:tentative="1">
      <w:start w:val="1"/>
      <w:numFmt w:val="lowerRoman"/>
      <w:lvlText w:val="%6."/>
      <w:lvlJc w:val="right"/>
      <w:pPr>
        <w:tabs>
          <w:tab w:val="num" w:pos="4080"/>
        </w:tabs>
        <w:ind w:left="4080" w:hanging="480"/>
      </w:pPr>
      <w:rPr>
        <w:rFonts w:cs="Times New Roman"/>
      </w:rPr>
    </w:lvl>
    <w:lvl w:ilvl="6" w:tplc="0409000F" w:tentative="1">
      <w:start w:val="1"/>
      <w:numFmt w:val="decimal"/>
      <w:lvlText w:val="%7."/>
      <w:lvlJc w:val="left"/>
      <w:pPr>
        <w:tabs>
          <w:tab w:val="num" w:pos="4560"/>
        </w:tabs>
        <w:ind w:left="4560" w:hanging="480"/>
      </w:pPr>
      <w:rPr>
        <w:rFonts w:cs="Times New Roman"/>
      </w:rPr>
    </w:lvl>
    <w:lvl w:ilvl="7" w:tplc="04090019" w:tentative="1">
      <w:start w:val="1"/>
      <w:numFmt w:val="ideographTraditional"/>
      <w:lvlText w:val="%8、"/>
      <w:lvlJc w:val="left"/>
      <w:pPr>
        <w:tabs>
          <w:tab w:val="num" w:pos="5040"/>
        </w:tabs>
        <w:ind w:left="5040" w:hanging="480"/>
      </w:pPr>
      <w:rPr>
        <w:rFonts w:cs="Times New Roman"/>
      </w:rPr>
    </w:lvl>
    <w:lvl w:ilvl="8" w:tplc="0409001B" w:tentative="1">
      <w:start w:val="1"/>
      <w:numFmt w:val="lowerRoman"/>
      <w:lvlText w:val="%9."/>
      <w:lvlJc w:val="right"/>
      <w:pPr>
        <w:tabs>
          <w:tab w:val="num" w:pos="5520"/>
        </w:tabs>
        <w:ind w:left="5520" w:hanging="480"/>
      </w:pPr>
      <w:rPr>
        <w:rFonts w:cs="Times New Roman"/>
      </w:rPr>
    </w:lvl>
  </w:abstractNum>
  <w:abstractNum w:abstractNumId="14">
    <w:nsid w:val="5F8C37C4"/>
    <w:multiLevelType w:val="hybridMultilevel"/>
    <w:tmpl w:val="808281A2"/>
    <w:lvl w:ilvl="0" w:tplc="FC66940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25823F1"/>
    <w:multiLevelType w:val="hybridMultilevel"/>
    <w:tmpl w:val="F88EE8EA"/>
    <w:lvl w:ilvl="0" w:tplc="7E90CFF8">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637C6A82"/>
    <w:multiLevelType w:val="hybridMultilevel"/>
    <w:tmpl w:val="58C2735C"/>
    <w:lvl w:ilvl="0" w:tplc="3DDC9660">
      <w:start w:val="1"/>
      <w:numFmt w:val="taiwaneseCountingThousand"/>
      <w:lvlText w:val="%1、"/>
      <w:lvlJc w:val="left"/>
      <w:pPr>
        <w:tabs>
          <w:tab w:val="num" w:pos="2120"/>
        </w:tabs>
        <w:ind w:left="2120" w:hanging="720"/>
      </w:pPr>
      <w:rPr>
        <w:rFonts w:cs="Times New Roman" w:hint="default"/>
      </w:rPr>
    </w:lvl>
    <w:lvl w:ilvl="1" w:tplc="04090019" w:tentative="1">
      <w:start w:val="1"/>
      <w:numFmt w:val="ideographTraditional"/>
      <w:lvlText w:val="%2、"/>
      <w:lvlJc w:val="left"/>
      <w:pPr>
        <w:tabs>
          <w:tab w:val="num" w:pos="2360"/>
        </w:tabs>
        <w:ind w:left="2360" w:hanging="480"/>
      </w:pPr>
      <w:rPr>
        <w:rFonts w:cs="Times New Roman"/>
      </w:rPr>
    </w:lvl>
    <w:lvl w:ilvl="2" w:tplc="0409001B" w:tentative="1">
      <w:start w:val="1"/>
      <w:numFmt w:val="lowerRoman"/>
      <w:lvlText w:val="%3."/>
      <w:lvlJc w:val="right"/>
      <w:pPr>
        <w:tabs>
          <w:tab w:val="num" w:pos="2840"/>
        </w:tabs>
        <w:ind w:left="2840" w:hanging="480"/>
      </w:pPr>
      <w:rPr>
        <w:rFonts w:cs="Times New Roman"/>
      </w:rPr>
    </w:lvl>
    <w:lvl w:ilvl="3" w:tplc="0409000F" w:tentative="1">
      <w:start w:val="1"/>
      <w:numFmt w:val="decimal"/>
      <w:lvlText w:val="%4."/>
      <w:lvlJc w:val="left"/>
      <w:pPr>
        <w:tabs>
          <w:tab w:val="num" w:pos="3320"/>
        </w:tabs>
        <w:ind w:left="3320" w:hanging="480"/>
      </w:pPr>
      <w:rPr>
        <w:rFonts w:cs="Times New Roman"/>
      </w:rPr>
    </w:lvl>
    <w:lvl w:ilvl="4" w:tplc="04090019" w:tentative="1">
      <w:start w:val="1"/>
      <w:numFmt w:val="ideographTraditional"/>
      <w:lvlText w:val="%5、"/>
      <w:lvlJc w:val="left"/>
      <w:pPr>
        <w:tabs>
          <w:tab w:val="num" w:pos="3800"/>
        </w:tabs>
        <w:ind w:left="3800" w:hanging="480"/>
      </w:pPr>
      <w:rPr>
        <w:rFonts w:cs="Times New Roman"/>
      </w:rPr>
    </w:lvl>
    <w:lvl w:ilvl="5" w:tplc="0409001B" w:tentative="1">
      <w:start w:val="1"/>
      <w:numFmt w:val="lowerRoman"/>
      <w:lvlText w:val="%6."/>
      <w:lvlJc w:val="right"/>
      <w:pPr>
        <w:tabs>
          <w:tab w:val="num" w:pos="4280"/>
        </w:tabs>
        <w:ind w:left="4280" w:hanging="480"/>
      </w:pPr>
      <w:rPr>
        <w:rFonts w:cs="Times New Roman"/>
      </w:rPr>
    </w:lvl>
    <w:lvl w:ilvl="6" w:tplc="0409000F" w:tentative="1">
      <w:start w:val="1"/>
      <w:numFmt w:val="decimal"/>
      <w:lvlText w:val="%7."/>
      <w:lvlJc w:val="left"/>
      <w:pPr>
        <w:tabs>
          <w:tab w:val="num" w:pos="4760"/>
        </w:tabs>
        <w:ind w:left="4760" w:hanging="480"/>
      </w:pPr>
      <w:rPr>
        <w:rFonts w:cs="Times New Roman"/>
      </w:rPr>
    </w:lvl>
    <w:lvl w:ilvl="7" w:tplc="04090019" w:tentative="1">
      <w:start w:val="1"/>
      <w:numFmt w:val="ideographTraditional"/>
      <w:lvlText w:val="%8、"/>
      <w:lvlJc w:val="left"/>
      <w:pPr>
        <w:tabs>
          <w:tab w:val="num" w:pos="5240"/>
        </w:tabs>
        <w:ind w:left="5240" w:hanging="480"/>
      </w:pPr>
      <w:rPr>
        <w:rFonts w:cs="Times New Roman"/>
      </w:rPr>
    </w:lvl>
    <w:lvl w:ilvl="8" w:tplc="0409001B" w:tentative="1">
      <w:start w:val="1"/>
      <w:numFmt w:val="lowerRoman"/>
      <w:lvlText w:val="%9."/>
      <w:lvlJc w:val="right"/>
      <w:pPr>
        <w:tabs>
          <w:tab w:val="num" w:pos="5720"/>
        </w:tabs>
        <w:ind w:left="5720" w:hanging="480"/>
      </w:pPr>
      <w:rPr>
        <w:rFonts w:cs="Times New Roman"/>
      </w:rPr>
    </w:lvl>
  </w:abstractNum>
  <w:abstractNum w:abstractNumId="17">
    <w:nsid w:val="68E91148"/>
    <w:multiLevelType w:val="hybridMultilevel"/>
    <w:tmpl w:val="F064F6E2"/>
    <w:lvl w:ilvl="0" w:tplc="A7F4A922">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18">
    <w:nsid w:val="68FF5F4D"/>
    <w:multiLevelType w:val="hybridMultilevel"/>
    <w:tmpl w:val="1D127D56"/>
    <w:lvl w:ilvl="0" w:tplc="6E2033E4">
      <w:start w:val="1"/>
      <w:numFmt w:val="decimal"/>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nsid w:val="6B6E2829"/>
    <w:multiLevelType w:val="hybridMultilevel"/>
    <w:tmpl w:val="D6341B5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C0F4C49"/>
    <w:multiLevelType w:val="hybridMultilevel"/>
    <w:tmpl w:val="3A6A66FA"/>
    <w:lvl w:ilvl="0" w:tplc="FED03832">
      <w:start w:val="1"/>
      <w:numFmt w:val="taiwaneseCountingThousand"/>
      <w:lvlText w:val="%1、"/>
      <w:lvlJc w:val="left"/>
      <w:pPr>
        <w:tabs>
          <w:tab w:val="num" w:pos="2112"/>
        </w:tabs>
        <w:ind w:left="2112" w:hanging="720"/>
      </w:pPr>
      <w:rPr>
        <w:rFonts w:cs="Times New Roman" w:hint="default"/>
      </w:rPr>
    </w:lvl>
    <w:lvl w:ilvl="1" w:tplc="04090019" w:tentative="1">
      <w:start w:val="1"/>
      <w:numFmt w:val="ideographTraditional"/>
      <w:lvlText w:val="%2、"/>
      <w:lvlJc w:val="left"/>
      <w:pPr>
        <w:tabs>
          <w:tab w:val="num" w:pos="2352"/>
        </w:tabs>
        <w:ind w:left="2352" w:hanging="480"/>
      </w:pPr>
      <w:rPr>
        <w:rFonts w:cs="Times New Roman"/>
      </w:rPr>
    </w:lvl>
    <w:lvl w:ilvl="2" w:tplc="0409001B" w:tentative="1">
      <w:start w:val="1"/>
      <w:numFmt w:val="lowerRoman"/>
      <w:lvlText w:val="%3."/>
      <w:lvlJc w:val="right"/>
      <w:pPr>
        <w:tabs>
          <w:tab w:val="num" w:pos="2832"/>
        </w:tabs>
        <w:ind w:left="2832" w:hanging="480"/>
      </w:pPr>
      <w:rPr>
        <w:rFonts w:cs="Times New Roman"/>
      </w:rPr>
    </w:lvl>
    <w:lvl w:ilvl="3" w:tplc="0409000F" w:tentative="1">
      <w:start w:val="1"/>
      <w:numFmt w:val="decimal"/>
      <w:lvlText w:val="%4."/>
      <w:lvlJc w:val="left"/>
      <w:pPr>
        <w:tabs>
          <w:tab w:val="num" w:pos="3312"/>
        </w:tabs>
        <w:ind w:left="3312" w:hanging="480"/>
      </w:pPr>
      <w:rPr>
        <w:rFonts w:cs="Times New Roman"/>
      </w:rPr>
    </w:lvl>
    <w:lvl w:ilvl="4" w:tplc="04090019" w:tentative="1">
      <w:start w:val="1"/>
      <w:numFmt w:val="ideographTraditional"/>
      <w:lvlText w:val="%5、"/>
      <w:lvlJc w:val="left"/>
      <w:pPr>
        <w:tabs>
          <w:tab w:val="num" w:pos="3792"/>
        </w:tabs>
        <w:ind w:left="3792" w:hanging="480"/>
      </w:pPr>
      <w:rPr>
        <w:rFonts w:cs="Times New Roman"/>
      </w:rPr>
    </w:lvl>
    <w:lvl w:ilvl="5" w:tplc="0409001B" w:tentative="1">
      <w:start w:val="1"/>
      <w:numFmt w:val="lowerRoman"/>
      <w:lvlText w:val="%6."/>
      <w:lvlJc w:val="right"/>
      <w:pPr>
        <w:tabs>
          <w:tab w:val="num" w:pos="4272"/>
        </w:tabs>
        <w:ind w:left="4272" w:hanging="480"/>
      </w:pPr>
      <w:rPr>
        <w:rFonts w:cs="Times New Roman"/>
      </w:rPr>
    </w:lvl>
    <w:lvl w:ilvl="6" w:tplc="0409000F" w:tentative="1">
      <w:start w:val="1"/>
      <w:numFmt w:val="decimal"/>
      <w:lvlText w:val="%7."/>
      <w:lvlJc w:val="left"/>
      <w:pPr>
        <w:tabs>
          <w:tab w:val="num" w:pos="4752"/>
        </w:tabs>
        <w:ind w:left="4752" w:hanging="480"/>
      </w:pPr>
      <w:rPr>
        <w:rFonts w:cs="Times New Roman"/>
      </w:rPr>
    </w:lvl>
    <w:lvl w:ilvl="7" w:tplc="04090019" w:tentative="1">
      <w:start w:val="1"/>
      <w:numFmt w:val="ideographTraditional"/>
      <w:lvlText w:val="%8、"/>
      <w:lvlJc w:val="left"/>
      <w:pPr>
        <w:tabs>
          <w:tab w:val="num" w:pos="5232"/>
        </w:tabs>
        <w:ind w:left="5232" w:hanging="480"/>
      </w:pPr>
      <w:rPr>
        <w:rFonts w:cs="Times New Roman"/>
      </w:rPr>
    </w:lvl>
    <w:lvl w:ilvl="8" w:tplc="0409001B" w:tentative="1">
      <w:start w:val="1"/>
      <w:numFmt w:val="lowerRoman"/>
      <w:lvlText w:val="%9."/>
      <w:lvlJc w:val="right"/>
      <w:pPr>
        <w:tabs>
          <w:tab w:val="num" w:pos="5712"/>
        </w:tabs>
        <w:ind w:left="5712" w:hanging="480"/>
      </w:pPr>
      <w:rPr>
        <w:rFonts w:cs="Times New Roman"/>
      </w:rPr>
    </w:lvl>
  </w:abstractNum>
  <w:abstractNum w:abstractNumId="21">
    <w:nsid w:val="6C681BD2"/>
    <w:multiLevelType w:val="hybridMultilevel"/>
    <w:tmpl w:val="189A1382"/>
    <w:lvl w:ilvl="0" w:tplc="7E90CFF8">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70647777"/>
    <w:multiLevelType w:val="hybridMultilevel"/>
    <w:tmpl w:val="6CAC5C48"/>
    <w:lvl w:ilvl="0" w:tplc="DB5E5766">
      <w:start w:val="1"/>
      <w:numFmt w:val="taiwaneseCountingThousand"/>
      <w:lvlText w:val="（%1）"/>
      <w:lvlJc w:val="left"/>
      <w:pPr>
        <w:ind w:left="1695" w:hanging="975"/>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726444A5"/>
    <w:multiLevelType w:val="hybridMultilevel"/>
    <w:tmpl w:val="037894AA"/>
    <w:lvl w:ilvl="0" w:tplc="7E90CFF8">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77500899"/>
    <w:multiLevelType w:val="hybridMultilevel"/>
    <w:tmpl w:val="3F4808C4"/>
    <w:lvl w:ilvl="0" w:tplc="6E54154A">
      <w:start w:val="1"/>
      <w:numFmt w:val="decimal"/>
      <w:lvlText w:val="%1."/>
      <w:lvlJc w:val="left"/>
      <w:pPr>
        <w:tabs>
          <w:tab w:val="num" w:pos="360"/>
        </w:tabs>
        <w:ind w:left="360" w:hanging="360"/>
      </w:pPr>
      <w:rPr>
        <w:rFonts w:cs="Times New Roman"/>
        <w:color w:val="000000"/>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num w:numId="1">
    <w:abstractNumId w:val="16"/>
  </w:num>
  <w:num w:numId="2">
    <w:abstractNumId w:val="20"/>
  </w:num>
  <w:num w:numId="3">
    <w:abstractNumId w:val="5"/>
  </w:num>
  <w:num w:numId="4">
    <w:abstractNumId w:val="4"/>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1"/>
  </w:num>
  <w:num w:numId="8">
    <w:abstractNumId w:val="15"/>
  </w:num>
  <w:num w:numId="9">
    <w:abstractNumId w:val="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
  </w:num>
  <w:num w:numId="13">
    <w:abstractNumId w:val="3"/>
  </w:num>
  <w:num w:numId="14">
    <w:abstractNumId w:val="0"/>
  </w:num>
  <w:num w:numId="15">
    <w:abstractNumId w:val="22"/>
  </w:num>
  <w:num w:numId="16">
    <w:abstractNumId w:val="13"/>
  </w:num>
  <w:num w:numId="17">
    <w:abstractNumId w:val="1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7"/>
  </w:num>
  <w:num w:numId="21">
    <w:abstractNumId w:val="10"/>
  </w:num>
  <w:num w:numId="22">
    <w:abstractNumId w:val="18"/>
  </w:num>
  <w:num w:numId="23">
    <w:abstractNumId w:val="1"/>
  </w:num>
  <w:num w:numId="24">
    <w:abstractNumId w:val="14"/>
  </w:num>
  <w:num w:numId="25">
    <w:abstractNumId w:val="7"/>
  </w:num>
  <w:num w:numId="26">
    <w:abstractNumId w:val="1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6FC"/>
    <w:rsid w:val="00007B28"/>
    <w:rsid w:val="00010DC9"/>
    <w:rsid w:val="00016761"/>
    <w:rsid w:val="00017ACF"/>
    <w:rsid w:val="00023621"/>
    <w:rsid w:val="00025322"/>
    <w:rsid w:val="00025924"/>
    <w:rsid w:val="000261C4"/>
    <w:rsid w:val="00026A99"/>
    <w:rsid w:val="00026BAB"/>
    <w:rsid w:val="000406A7"/>
    <w:rsid w:val="00042941"/>
    <w:rsid w:val="00044511"/>
    <w:rsid w:val="00045B47"/>
    <w:rsid w:val="000505C0"/>
    <w:rsid w:val="00051C97"/>
    <w:rsid w:val="00055761"/>
    <w:rsid w:val="00055D83"/>
    <w:rsid w:val="00057CBA"/>
    <w:rsid w:val="00060F69"/>
    <w:rsid w:val="00064EBD"/>
    <w:rsid w:val="00070042"/>
    <w:rsid w:val="0007197C"/>
    <w:rsid w:val="00072DEC"/>
    <w:rsid w:val="00077E50"/>
    <w:rsid w:val="00077EED"/>
    <w:rsid w:val="00083E27"/>
    <w:rsid w:val="000958DF"/>
    <w:rsid w:val="000A2F9E"/>
    <w:rsid w:val="000A31F9"/>
    <w:rsid w:val="000A5D65"/>
    <w:rsid w:val="000A7E2A"/>
    <w:rsid w:val="000B0D34"/>
    <w:rsid w:val="000B1BC8"/>
    <w:rsid w:val="000B33F8"/>
    <w:rsid w:val="000B71F1"/>
    <w:rsid w:val="000C58EB"/>
    <w:rsid w:val="000D2BD6"/>
    <w:rsid w:val="000D3A73"/>
    <w:rsid w:val="000D4F61"/>
    <w:rsid w:val="000E1B8E"/>
    <w:rsid w:val="000E2F52"/>
    <w:rsid w:val="000E317D"/>
    <w:rsid w:val="000E44BF"/>
    <w:rsid w:val="000E62C2"/>
    <w:rsid w:val="000E6DE3"/>
    <w:rsid w:val="000E6FA7"/>
    <w:rsid w:val="000E7653"/>
    <w:rsid w:val="000E77BD"/>
    <w:rsid w:val="000F67E4"/>
    <w:rsid w:val="00111A2F"/>
    <w:rsid w:val="00113668"/>
    <w:rsid w:val="00114CEC"/>
    <w:rsid w:val="001212CA"/>
    <w:rsid w:val="00123790"/>
    <w:rsid w:val="0013218B"/>
    <w:rsid w:val="00133A93"/>
    <w:rsid w:val="0014457F"/>
    <w:rsid w:val="001450AA"/>
    <w:rsid w:val="001501CB"/>
    <w:rsid w:val="00152BB8"/>
    <w:rsid w:val="00155D8C"/>
    <w:rsid w:val="00163183"/>
    <w:rsid w:val="001672F5"/>
    <w:rsid w:val="001708FF"/>
    <w:rsid w:val="00182A26"/>
    <w:rsid w:val="00186C8E"/>
    <w:rsid w:val="00195CB5"/>
    <w:rsid w:val="001A74FB"/>
    <w:rsid w:val="001B56F8"/>
    <w:rsid w:val="001B6DA4"/>
    <w:rsid w:val="001C2142"/>
    <w:rsid w:val="001C37C9"/>
    <w:rsid w:val="001C4469"/>
    <w:rsid w:val="001C468E"/>
    <w:rsid w:val="001D5233"/>
    <w:rsid w:val="001D6B4A"/>
    <w:rsid w:val="001D74E2"/>
    <w:rsid w:val="001E3E83"/>
    <w:rsid w:val="0020079F"/>
    <w:rsid w:val="002029DF"/>
    <w:rsid w:val="00211318"/>
    <w:rsid w:val="00214B58"/>
    <w:rsid w:val="002204B5"/>
    <w:rsid w:val="00220C12"/>
    <w:rsid w:val="002211FB"/>
    <w:rsid w:val="002215C3"/>
    <w:rsid w:val="00227B38"/>
    <w:rsid w:val="002301BD"/>
    <w:rsid w:val="00230E3C"/>
    <w:rsid w:val="002312BA"/>
    <w:rsid w:val="00242AE5"/>
    <w:rsid w:val="00242F44"/>
    <w:rsid w:val="00245767"/>
    <w:rsid w:val="002532EE"/>
    <w:rsid w:val="0025404F"/>
    <w:rsid w:val="0025439F"/>
    <w:rsid w:val="002633DD"/>
    <w:rsid w:val="002660BC"/>
    <w:rsid w:val="00267936"/>
    <w:rsid w:val="002732EA"/>
    <w:rsid w:val="002761FE"/>
    <w:rsid w:val="00276A2A"/>
    <w:rsid w:val="002775E1"/>
    <w:rsid w:val="00280B27"/>
    <w:rsid w:val="002823E1"/>
    <w:rsid w:val="00283DF1"/>
    <w:rsid w:val="00285236"/>
    <w:rsid w:val="0028767C"/>
    <w:rsid w:val="00293454"/>
    <w:rsid w:val="00293D7F"/>
    <w:rsid w:val="00294E3D"/>
    <w:rsid w:val="00295C0A"/>
    <w:rsid w:val="002A0843"/>
    <w:rsid w:val="002A26AE"/>
    <w:rsid w:val="002A4122"/>
    <w:rsid w:val="002B2DE3"/>
    <w:rsid w:val="002B636D"/>
    <w:rsid w:val="002B7AF0"/>
    <w:rsid w:val="002C13ED"/>
    <w:rsid w:val="002C1ABA"/>
    <w:rsid w:val="002C6187"/>
    <w:rsid w:val="002D13CE"/>
    <w:rsid w:val="002D229B"/>
    <w:rsid w:val="002D2B13"/>
    <w:rsid w:val="002D3677"/>
    <w:rsid w:val="002D6AE8"/>
    <w:rsid w:val="002E1B09"/>
    <w:rsid w:val="002E2941"/>
    <w:rsid w:val="002E3AC4"/>
    <w:rsid w:val="002E4A81"/>
    <w:rsid w:val="002F2110"/>
    <w:rsid w:val="00300B51"/>
    <w:rsid w:val="00304687"/>
    <w:rsid w:val="00304CF6"/>
    <w:rsid w:val="0031437D"/>
    <w:rsid w:val="0031539B"/>
    <w:rsid w:val="0031779E"/>
    <w:rsid w:val="00317C07"/>
    <w:rsid w:val="003230DB"/>
    <w:rsid w:val="003233A0"/>
    <w:rsid w:val="00326973"/>
    <w:rsid w:val="00330948"/>
    <w:rsid w:val="003318B0"/>
    <w:rsid w:val="003376A3"/>
    <w:rsid w:val="00344AC5"/>
    <w:rsid w:val="003455E5"/>
    <w:rsid w:val="0034688C"/>
    <w:rsid w:val="0035495F"/>
    <w:rsid w:val="003621AC"/>
    <w:rsid w:val="003679EA"/>
    <w:rsid w:val="0037779D"/>
    <w:rsid w:val="00382E08"/>
    <w:rsid w:val="00384FAD"/>
    <w:rsid w:val="003A1AE1"/>
    <w:rsid w:val="003A2F0C"/>
    <w:rsid w:val="003A3C90"/>
    <w:rsid w:val="003A3EEA"/>
    <w:rsid w:val="003B4343"/>
    <w:rsid w:val="003B5721"/>
    <w:rsid w:val="003B67A5"/>
    <w:rsid w:val="003C07F8"/>
    <w:rsid w:val="003C1337"/>
    <w:rsid w:val="003C2935"/>
    <w:rsid w:val="003C6A7B"/>
    <w:rsid w:val="003E6573"/>
    <w:rsid w:val="003F0A3B"/>
    <w:rsid w:val="003F4679"/>
    <w:rsid w:val="0040267B"/>
    <w:rsid w:val="00404A8A"/>
    <w:rsid w:val="00406098"/>
    <w:rsid w:val="0041218F"/>
    <w:rsid w:val="00414E6E"/>
    <w:rsid w:val="00417EAD"/>
    <w:rsid w:val="0042195B"/>
    <w:rsid w:val="004228CA"/>
    <w:rsid w:val="004240CE"/>
    <w:rsid w:val="0042576A"/>
    <w:rsid w:val="0043332E"/>
    <w:rsid w:val="00435313"/>
    <w:rsid w:val="00437E99"/>
    <w:rsid w:val="00452405"/>
    <w:rsid w:val="00455D02"/>
    <w:rsid w:val="0045657B"/>
    <w:rsid w:val="00471091"/>
    <w:rsid w:val="004727DA"/>
    <w:rsid w:val="00474031"/>
    <w:rsid w:val="00483640"/>
    <w:rsid w:val="00484E29"/>
    <w:rsid w:val="00487232"/>
    <w:rsid w:val="0048754D"/>
    <w:rsid w:val="0049596F"/>
    <w:rsid w:val="004A21BA"/>
    <w:rsid w:val="004A316C"/>
    <w:rsid w:val="004A539C"/>
    <w:rsid w:val="004B6075"/>
    <w:rsid w:val="004B6943"/>
    <w:rsid w:val="004C40AF"/>
    <w:rsid w:val="004D30B7"/>
    <w:rsid w:val="004D4EC2"/>
    <w:rsid w:val="004E0C35"/>
    <w:rsid w:val="004E1CCF"/>
    <w:rsid w:val="004E3333"/>
    <w:rsid w:val="004E6229"/>
    <w:rsid w:val="004E6962"/>
    <w:rsid w:val="00501F04"/>
    <w:rsid w:val="005033EE"/>
    <w:rsid w:val="00505344"/>
    <w:rsid w:val="00514B08"/>
    <w:rsid w:val="00516E6F"/>
    <w:rsid w:val="00516F4A"/>
    <w:rsid w:val="00517C82"/>
    <w:rsid w:val="005209C4"/>
    <w:rsid w:val="00522193"/>
    <w:rsid w:val="00525DA9"/>
    <w:rsid w:val="00526AB6"/>
    <w:rsid w:val="00532C18"/>
    <w:rsid w:val="00534951"/>
    <w:rsid w:val="00540374"/>
    <w:rsid w:val="00541DB4"/>
    <w:rsid w:val="0054243D"/>
    <w:rsid w:val="00543596"/>
    <w:rsid w:val="0054485F"/>
    <w:rsid w:val="0055132F"/>
    <w:rsid w:val="005537C6"/>
    <w:rsid w:val="005556F4"/>
    <w:rsid w:val="00571B29"/>
    <w:rsid w:val="00571E0E"/>
    <w:rsid w:val="005748BB"/>
    <w:rsid w:val="00580FCC"/>
    <w:rsid w:val="00585EB1"/>
    <w:rsid w:val="00587475"/>
    <w:rsid w:val="0059100B"/>
    <w:rsid w:val="005A22C3"/>
    <w:rsid w:val="005A2769"/>
    <w:rsid w:val="005A370B"/>
    <w:rsid w:val="005A38CE"/>
    <w:rsid w:val="005A3D9B"/>
    <w:rsid w:val="005A4202"/>
    <w:rsid w:val="005A4694"/>
    <w:rsid w:val="005A491D"/>
    <w:rsid w:val="005A7103"/>
    <w:rsid w:val="005B083E"/>
    <w:rsid w:val="005B0B01"/>
    <w:rsid w:val="005B484D"/>
    <w:rsid w:val="005C0340"/>
    <w:rsid w:val="005C2527"/>
    <w:rsid w:val="005C4030"/>
    <w:rsid w:val="005F388F"/>
    <w:rsid w:val="005F7A4A"/>
    <w:rsid w:val="006070F0"/>
    <w:rsid w:val="00613EB1"/>
    <w:rsid w:val="00614C8B"/>
    <w:rsid w:val="006273B2"/>
    <w:rsid w:val="006275B3"/>
    <w:rsid w:val="00631477"/>
    <w:rsid w:val="006340E8"/>
    <w:rsid w:val="00635605"/>
    <w:rsid w:val="006409F9"/>
    <w:rsid w:val="00640A8E"/>
    <w:rsid w:val="00642144"/>
    <w:rsid w:val="006454DB"/>
    <w:rsid w:val="00646615"/>
    <w:rsid w:val="00647D8D"/>
    <w:rsid w:val="00655C27"/>
    <w:rsid w:val="00657B60"/>
    <w:rsid w:val="006601D0"/>
    <w:rsid w:val="00660B3A"/>
    <w:rsid w:val="00664C3E"/>
    <w:rsid w:val="00670EDD"/>
    <w:rsid w:val="00674973"/>
    <w:rsid w:val="00675E4D"/>
    <w:rsid w:val="00681C7C"/>
    <w:rsid w:val="006839D5"/>
    <w:rsid w:val="00684537"/>
    <w:rsid w:val="006857F4"/>
    <w:rsid w:val="006A2C68"/>
    <w:rsid w:val="006A35BC"/>
    <w:rsid w:val="006A3DCC"/>
    <w:rsid w:val="006A4608"/>
    <w:rsid w:val="006A74F9"/>
    <w:rsid w:val="006A7E85"/>
    <w:rsid w:val="006B1DD8"/>
    <w:rsid w:val="006B46FE"/>
    <w:rsid w:val="006B56CB"/>
    <w:rsid w:val="006C01E2"/>
    <w:rsid w:val="006C243B"/>
    <w:rsid w:val="006C354D"/>
    <w:rsid w:val="006C5774"/>
    <w:rsid w:val="006D6818"/>
    <w:rsid w:val="006D740C"/>
    <w:rsid w:val="006E0FC6"/>
    <w:rsid w:val="006E6726"/>
    <w:rsid w:val="006F0496"/>
    <w:rsid w:val="006F0C65"/>
    <w:rsid w:val="006F24A8"/>
    <w:rsid w:val="006F69B6"/>
    <w:rsid w:val="0070418D"/>
    <w:rsid w:val="00715CED"/>
    <w:rsid w:val="0071666C"/>
    <w:rsid w:val="007202BE"/>
    <w:rsid w:val="00722155"/>
    <w:rsid w:val="00734D2B"/>
    <w:rsid w:val="007355A1"/>
    <w:rsid w:val="0073560E"/>
    <w:rsid w:val="007376F8"/>
    <w:rsid w:val="00742796"/>
    <w:rsid w:val="007459B2"/>
    <w:rsid w:val="00746EDC"/>
    <w:rsid w:val="00752EF3"/>
    <w:rsid w:val="0076056A"/>
    <w:rsid w:val="007611EE"/>
    <w:rsid w:val="0076470F"/>
    <w:rsid w:val="00764E10"/>
    <w:rsid w:val="00770771"/>
    <w:rsid w:val="00770958"/>
    <w:rsid w:val="00770C78"/>
    <w:rsid w:val="007720F3"/>
    <w:rsid w:val="00776A99"/>
    <w:rsid w:val="007778B8"/>
    <w:rsid w:val="007809D7"/>
    <w:rsid w:val="00780AAB"/>
    <w:rsid w:val="00780E11"/>
    <w:rsid w:val="00785368"/>
    <w:rsid w:val="00790EB6"/>
    <w:rsid w:val="00792F2E"/>
    <w:rsid w:val="0079498E"/>
    <w:rsid w:val="007A2190"/>
    <w:rsid w:val="007A7057"/>
    <w:rsid w:val="007B41CC"/>
    <w:rsid w:val="007B61D8"/>
    <w:rsid w:val="007B631D"/>
    <w:rsid w:val="007C076C"/>
    <w:rsid w:val="007C0BE5"/>
    <w:rsid w:val="007C3376"/>
    <w:rsid w:val="007C69E8"/>
    <w:rsid w:val="007C7800"/>
    <w:rsid w:val="007D1A26"/>
    <w:rsid w:val="007D2523"/>
    <w:rsid w:val="007D2D72"/>
    <w:rsid w:val="007D52E3"/>
    <w:rsid w:val="007D7F88"/>
    <w:rsid w:val="007E4980"/>
    <w:rsid w:val="007E64CC"/>
    <w:rsid w:val="007F619E"/>
    <w:rsid w:val="007F6749"/>
    <w:rsid w:val="00800A36"/>
    <w:rsid w:val="008022E2"/>
    <w:rsid w:val="0080312A"/>
    <w:rsid w:val="00805037"/>
    <w:rsid w:val="00811641"/>
    <w:rsid w:val="0081357D"/>
    <w:rsid w:val="008151E8"/>
    <w:rsid w:val="00815663"/>
    <w:rsid w:val="00827D2E"/>
    <w:rsid w:val="008355FB"/>
    <w:rsid w:val="00843367"/>
    <w:rsid w:val="00845EB3"/>
    <w:rsid w:val="00847E94"/>
    <w:rsid w:val="0086210E"/>
    <w:rsid w:val="00863343"/>
    <w:rsid w:val="008643DD"/>
    <w:rsid w:val="00864DDA"/>
    <w:rsid w:val="00875CEF"/>
    <w:rsid w:val="00876420"/>
    <w:rsid w:val="00876E77"/>
    <w:rsid w:val="00880BE8"/>
    <w:rsid w:val="008857F1"/>
    <w:rsid w:val="00887A3A"/>
    <w:rsid w:val="00890832"/>
    <w:rsid w:val="00892172"/>
    <w:rsid w:val="008A1C8A"/>
    <w:rsid w:val="008A4B21"/>
    <w:rsid w:val="008A74AB"/>
    <w:rsid w:val="008A763A"/>
    <w:rsid w:val="008B036B"/>
    <w:rsid w:val="008B3483"/>
    <w:rsid w:val="008B430F"/>
    <w:rsid w:val="008B6503"/>
    <w:rsid w:val="008B6A6D"/>
    <w:rsid w:val="008C0AF1"/>
    <w:rsid w:val="008C164C"/>
    <w:rsid w:val="008C4153"/>
    <w:rsid w:val="008C6DFB"/>
    <w:rsid w:val="008C77EE"/>
    <w:rsid w:val="008D421C"/>
    <w:rsid w:val="008D4B60"/>
    <w:rsid w:val="008D5D51"/>
    <w:rsid w:val="008E1FD7"/>
    <w:rsid w:val="008E47DA"/>
    <w:rsid w:val="008E5B97"/>
    <w:rsid w:val="008E6698"/>
    <w:rsid w:val="008F15C7"/>
    <w:rsid w:val="008F5BCB"/>
    <w:rsid w:val="008F6DCF"/>
    <w:rsid w:val="00907908"/>
    <w:rsid w:val="0091437F"/>
    <w:rsid w:val="0091467A"/>
    <w:rsid w:val="009246DA"/>
    <w:rsid w:val="00925FD6"/>
    <w:rsid w:val="00932F43"/>
    <w:rsid w:val="00933210"/>
    <w:rsid w:val="0093556A"/>
    <w:rsid w:val="009355C5"/>
    <w:rsid w:val="00935B51"/>
    <w:rsid w:val="00961B56"/>
    <w:rsid w:val="0096669C"/>
    <w:rsid w:val="00976171"/>
    <w:rsid w:val="00976AB8"/>
    <w:rsid w:val="0098180A"/>
    <w:rsid w:val="00984005"/>
    <w:rsid w:val="00985F8A"/>
    <w:rsid w:val="009935CC"/>
    <w:rsid w:val="00993A42"/>
    <w:rsid w:val="00994D7D"/>
    <w:rsid w:val="00996091"/>
    <w:rsid w:val="009A66BB"/>
    <w:rsid w:val="009B060F"/>
    <w:rsid w:val="009C2163"/>
    <w:rsid w:val="009D1C58"/>
    <w:rsid w:val="009D3A62"/>
    <w:rsid w:val="009E01A5"/>
    <w:rsid w:val="009E68D8"/>
    <w:rsid w:val="009F05DD"/>
    <w:rsid w:val="009F5314"/>
    <w:rsid w:val="009F55E4"/>
    <w:rsid w:val="009F586B"/>
    <w:rsid w:val="009F7760"/>
    <w:rsid w:val="00A0021A"/>
    <w:rsid w:val="00A05DEA"/>
    <w:rsid w:val="00A05E89"/>
    <w:rsid w:val="00A102B1"/>
    <w:rsid w:val="00A104D2"/>
    <w:rsid w:val="00A14DF5"/>
    <w:rsid w:val="00A261C4"/>
    <w:rsid w:val="00A32232"/>
    <w:rsid w:val="00A3267B"/>
    <w:rsid w:val="00A37D73"/>
    <w:rsid w:val="00A43C24"/>
    <w:rsid w:val="00A47173"/>
    <w:rsid w:val="00A478FC"/>
    <w:rsid w:val="00A51010"/>
    <w:rsid w:val="00A74D94"/>
    <w:rsid w:val="00A8309E"/>
    <w:rsid w:val="00A84635"/>
    <w:rsid w:val="00A872ED"/>
    <w:rsid w:val="00A906E1"/>
    <w:rsid w:val="00A9692A"/>
    <w:rsid w:val="00AA50DF"/>
    <w:rsid w:val="00AB1497"/>
    <w:rsid w:val="00AB752B"/>
    <w:rsid w:val="00AC05C5"/>
    <w:rsid w:val="00AC1557"/>
    <w:rsid w:val="00AC3D3A"/>
    <w:rsid w:val="00AC5912"/>
    <w:rsid w:val="00AD0BDE"/>
    <w:rsid w:val="00AD5BF6"/>
    <w:rsid w:val="00AE0AAD"/>
    <w:rsid w:val="00AF02EA"/>
    <w:rsid w:val="00AF0F5C"/>
    <w:rsid w:val="00AF35BA"/>
    <w:rsid w:val="00AF75F4"/>
    <w:rsid w:val="00AF7840"/>
    <w:rsid w:val="00B00E53"/>
    <w:rsid w:val="00B10775"/>
    <w:rsid w:val="00B17714"/>
    <w:rsid w:val="00B273FF"/>
    <w:rsid w:val="00B32F87"/>
    <w:rsid w:val="00B34C01"/>
    <w:rsid w:val="00B36046"/>
    <w:rsid w:val="00B37479"/>
    <w:rsid w:val="00B408A7"/>
    <w:rsid w:val="00B55C6B"/>
    <w:rsid w:val="00B6004D"/>
    <w:rsid w:val="00B60B50"/>
    <w:rsid w:val="00B63262"/>
    <w:rsid w:val="00B67761"/>
    <w:rsid w:val="00B70A04"/>
    <w:rsid w:val="00B840A6"/>
    <w:rsid w:val="00B84955"/>
    <w:rsid w:val="00B8562F"/>
    <w:rsid w:val="00B87289"/>
    <w:rsid w:val="00B87CFA"/>
    <w:rsid w:val="00BB21EA"/>
    <w:rsid w:val="00BB37C2"/>
    <w:rsid w:val="00BB77F7"/>
    <w:rsid w:val="00BC0F8F"/>
    <w:rsid w:val="00BC411F"/>
    <w:rsid w:val="00BC44B6"/>
    <w:rsid w:val="00BC71CE"/>
    <w:rsid w:val="00BD2FA4"/>
    <w:rsid w:val="00BD3AE2"/>
    <w:rsid w:val="00BD747E"/>
    <w:rsid w:val="00BE15EB"/>
    <w:rsid w:val="00BE23FA"/>
    <w:rsid w:val="00BE2418"/>
    <w:rsid w:val="00BE5AF4"/>
    <w:rsid w:val="00BF6307"/>
    <w:rsid w:val="00BF6BAE"/>
    <w:rsid w:val="00C012D5"/>
    <w:rsid w:val="00C01E13"/>
    <w:rsid w:val="00C1198D"/>
    <w:rsid w:val="00C17C0D"/>
    <w:rsid w:val="00C220E7"/>
    <w:rsid w:val="00C225BB"/>
    <w:rsid w:val="00C25AC3"/>
    <w:rsid w:val="00C26B17"/>
    <w:rsid w:val="00C27FDD"/>
    <w:rsid w:val="00C319EF"/>
    <w:rsid w:val="00C32126"/>
    <w:rsid w:val="00C3428B"/>
    <w:rsid w:val="00C3601F"/>
    <w:rsid w:val="00C36684"/>
    <w:rsid w:val="00C42AF9"/>
    <w:rsid w:val="00C45559"/>
    <w:rsid w:val="00C45A20"/>
    <w:rsid w:val="00C47071"/>
    <w:rsid w:val="00C51259"/>
    <w:rsid w:val="00C51E05"/>
    <w:rsid w:val="00C53E06"/>
    <w:rsid w:val="00C65D37"/>
    <w:rsid w:val="00C65F99"/>
    <w:rsid w:val="00C66997"/>
    <w:rsid w:val="00C759B5"/>
    <w:rsid w:val="00C76E2A"/>
    <w:rsid w:val="00C774F4"/>
    <w:rsid w:val="00C80232"/>
    <w:rsid w:val="00C82B3D"/>
    <w:rsid w:val="00C92A29"/>
    <w:rsid w:val="00C93E88"/>
    <w:rsid w:val="00C95371"/>
    <w:rsid w:val="00CA4B49"/>
    <w:rsid w:val="00CB21D2"/>
    <w:rsid w:val="00CC6EAE"/>
    <w:rsid w:val="00CD18C6"/>
    <w:rsid w:val="00CE3D90"/>
    <w:rsid w:val="00CE5313"/>
    <w:rsid w:val="00CF3BCC"/>
    <w:rsid w:val="00CF6FC2"/>
    <w:rsid w:val="00D01E6E"/>
    <w:rsid w:val="00D048E2"/>
    <w:rsid w:val="00D137C6"/>
    <w:rsid w:val="00D15562"/>
    <w:rsid w:val="00D216A7"/>
    <w:rsid w:val="00D23D23"/>
    <w:rsid w:val="00D24774"/>
    <w:rsid w:val="00D255B8"/>
    <w:rsid w:val="00D310F8"/>
    <w:rsid w:val="00D33CBB"/>
    <w:rsid w:val="00D35A29"/>
    <w:rsid w:val="00D361BF"/>
    <w:rsid w:val="00D3663A"/>
    <w:rsid w:val="00D464CF"/>
    <w:rsid w:val="00D53D3B"/>
    <w:rsid w:val="00D60A3F"/>
    <w:rsid w:val="00D62B68"/>
    <w:rsid w:val="00D74DC1"/>
    <w:rsid w:val="00D75FD0"/>
    <w:rsid w:val="00D76E20"/>
    <w:rsid w:val="00D91AF9"/>
    <w:rsid w:val="00D9283B"/>
    <w:rsid w:val="00D93BA5"/>
    <w:rsid w:val="00D95051"/>
    <w:rsid w:val="00DA4310"/>
    <w:rsid w:val="00DA52C2"/>
    <w:rsid w:val="00DA5303"/>
    <w:rsid w:val="00DA5E41"/>
    <w:rsid w:val="00DA6AC8"/>
    <w:rsid w:val="00DA7E4D"/>
    <w:rsid w:val="00DB493A"/>
    <w:rsid w:val="00DB4C2A"/>
    <w:rsid w:val="00DB5286"/>
    <w:rsid w:val="00DB63BE"/>
    <w:rsid w:val="00DB67E1"/>
    <w:rsid w:val="00DB7A52"/>
    <w:rsid w:val="00DC17BC"/>
    <w:rsid w:val="00DC2887"/>
    <w:rsid w:val="00DC4B40"/>
    <w:rsid w:val="00DC59E2"/>
    <w:rsid w:val="00DD0470"/>
    <w:rsid w:val="00DD0B66"/>
    <w:rsid w:val="00DD11ED"/>
    <w:rsid w:val="00DD14E9"/>
    <w:rsid w:val="00DD2DD6"/>
    <w:rsid w:val="00DD41C9"/>
    <w:rsid w:val="00DD750F"/>
    <w:rsid w:val="00DD769B"/>
    <w:rsid w:val="00DE1EE1"/>
    <w:rsid w:val="00DE225E"/>
    <w:rsid w:val="00DE4467"/>
    <w:rsid w:val="00DE5573"/>
    <w:rsid w:val="00DF0173"/>
    <w:rsid w:val="00DF0B4E"/>
    <w:rsid w:val="00DF5A4B"/>
    <w:rsid w:val="00E058D8"/>
    <w:rsid w:val="00E0612F"/>
    <w:rsid w:val="00E0796B"/>
    <w:rsid w:val="00E20B82"/>
    <w:rsid w:val="00E2328A"/>
    <w:rsid w:val="00E236F2"/>
    <w:rsid w:val="00E26E25"/>
    <w:rsid w:val="00E27A3A"/>
    <w:rsid w:val="00E33FD2"/>
    <w:rsid w:val="00E41E14"/>
    <w:rsid w:val="00E43167"/>
    <w:rsid w:val="00E4734C"/>
    <w:rsid w:val="00E53CE1"/>
    <w:rsid w:val="00E56D59"/>
    <w:rsid w:val="00E60FFA"/>
    <w:rsid w:val="00E635E2"/>
    <w:rsid w:val="00E6584B"/>
    <w:rsid w:val="00E70FD1"/>
    <w:rsid w:val="00E7291B"/>
    <w:rsid w:val="00E8160F"/>
    <w:rsid w:val="00E82113"/>
    <w:rsid w:val="00E83CA0"/>
    <w:rsid w:val="00E84F7A"/>
    <w:rsid w:val="00E91286"/>
    <w:rsid w:val="00E94EEF"/>
    <w:rsid w:val="00EA1EE6"/>
    <w:rsid w:val="00EA2B52"/>
    <w:rsid w:val="00EA2FE1"/>
    <w:rsid w:val="00EA44EF"/>
    <w:rsid w:val="00EB21C6"/>
    <w:rsid w:val="00EB40A5"/>
    <w:rsid w:val="00EB6468"/>
    <w:rsid w:val="00EB6E62"/>
    <w:rsid w:val="00EB71A7"/>
    <w:rsid w:val="00EC5CA5"/>
    <w:rsid w:val="00EC75FE"/>
    <w:rsid w:val="00ED716C"/>
    <w:rsid w:val="00EE48A2"/>
    <w:rsid w:val="00EF133E"/>
    <w:rsid w:val="00EF76F2"/>
    <w:rsid w:val="00F079F9"/>
    <w:rsid w:val="00F11117"/>
    <w:rsid w:val="00F14E4E"/>
    <w:rsid w:val="00F20C97"/>
    <w:rsid w:val="00F236FC"/>
    <w:rsid w:val="00F25E82"/>
    <w:rsid w:val="00F3164B"/>
    <w:rsid w:val="00F3424B"/>
    <w:rsid w:val="00F37390"/>
    <w:rsid w:val="00F374FD"/>
    <w:rsid w:val="00F37D9C"/>
    <w:rsid w:val="00F40207"/>
    <w:rsid w:val="00F50F78"/>
    <w:rsid w:val="00F52B66"/>
    <w:rsid w:val="00F53960"/>
    <w:rsid w:val="00F5408F"/>
    <w:rsid w:val="00F54A1C"/>
    <w:rsid w:val="00F62759"/>
    <w:rsid w:val="00F703B1"/>
    <w:rsid w:val="00F71B21"/>
    <w:rsid w:val="00F74206"/>
    <w:rsid w:val="00F74F2E"/>
    <w:rsid w:val="00F7796D"/>
    <w:rsid w:val="00F80C5F"/>
    <w:rsid w:val="00F80D6F"/>
    <w:rsid w:val="00F81D52"/>
    <w:rsid w:val="00F83FEF"/>
    <w:rsid w:val="00F8466B"/>
    <w:rsid w:val="00FA0118"/>
    <w:rsid w:val="00FA53F7"/>
    <w:rsid w:val="00FB39AB"/>
    <w:rsid w:val="00FB54AD"/>
    <w:rsid w:val="00FC5671"/>
    <w:rsid w:val="00FD4DE3"/>
    <w:rsid w:val="00FE15F8"/>
    <w:rsid w:val="00FE2002"/>
    <w:rsid w:val="00FE2A70"/>
    <w:rsid w:val="00FE6BF3"/>
    <w:rsid w:val="00FF17D2"/>
    <w:rsid w:val="00FF2BA5"/>
    <w:rsid w:val="00FF41F6"/>
    <w:rsid w:val="00FF7B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6FC"/>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E4467"/>
    <w:pPr>
      <w:tabs>
        <w:tab w:val="center" w:pos="4153"/>
        <w:tab w:val="right" w:pos="8306"/>
      </w:tabs>
      <w:snapToGrid w:val="0"/>
    </w:pPr>
    <w:rPr>
      <w:sz w:val="20"/>
      <w:szCs w:val="20"/>
    </w:rPr>
  </w:style>
  <w:style w:type="character" w:customStyle="1" w:styleId="a4">
    <w:name w:val="頁首 字元"/>
    <w:link w:val="a3"/>
    <w:uiPriority w:val="99"/>
    <w:locked/>
    <w:rsid w:val="00DE4467"/>
    <w:rPr>
      <w:rFonts w:ascii="Times New Roman" w:eastAsia="新細明體" w:hAnsi="Times New Roman" w:cs="Times New Roman"/>
      <w:sz w:val="20"/>
      <w:szCs w:val="20"/>
    </w:rPr>
  </w:style>
  <w:style w:type="paragraph" w:styleId="a5">
    <w:name w:val="footer"/>
    <w:basedOn w:val="a"/>
    <w:link w:val="a6"/>
    <w:uiPriority w:val="99"/>
    <w:rsid w:val="00DE4467"/>
    <w:pPr>
      <w:tabs>
        <w:tab w:val="center" w:pos="4153"/>
        <w:tab w:val="right" w:pos="8306"/>
      </w:tabs>
      <w:snapToGrid w:val="0"/>
    </w:pPr>
    <w:rPr>
      <w:sz w:val="20"/>
      <w:szCs w:val="20"/>
    </w:rPr>
  </w:style>
  <w:style w:type="character" w:customStyle="1" w:styleId="a6">
    <w:name w:val="頁尾 字元"/>
    <w:link w:val="a5"/>
    <w:uiPriority w:val="99"/>
    <w:locked/>
    <w:rsid w:val="00DE4467"/>
    <w:rPr>
      <w:rFonts w:ascii="Times New Roman" w:eastAsia="新細明體" w:hAnsi="Times New Roman" w:cs="Times New Roman"/>
      <w:sz w:val="20"/>
      <w:szCs w:val="20"/>
    </w:rPr>
  </w:style>
  <w:style w:type="paragraph" w:styleId="a7">
    <w:name w:val="Balloon Text"/>
    <w:basedOn w:val="a"/>
    <w:link w:val="a8"/>
    <w:uiPriority w:val="99"/>
    <w:semiHidden/>
    <w:rsid w:val="006F0C65"/>
    <w:rPr>
      <w:rFonts w:ascii="Cambria" w:hAnsi="Cambria"/>
      <w:sz w:val="18"/>
      <w:szCs w:val="18"/>
    </w:rPr>
  </w:style>
  <w:style w:type="character" w:customStyle="1" w:styleId="a8">
    <w:name w:val="註解方塊文字 字元"/>
    <w:link w:val="a7"/>
    <w:uiPriority w:val="99"/>
    <w:semiHidden/>
    <w:locked/>
    <w:rsid w:val="006F0C65"/>
    <w:rPr>
      <w:rFonts w:ascii="Cambria" w:eastAsia="新細明體" w:hAnsi="Cambria" w:cs="Times New Roman"/>
      <w:sz w:val="18"/>
      <w:szCs w:val="18"/>
    </w:rPr>
  </w:style>
  <w:style w:type="paragraph" w:styleId="HTML">
    <w:name w:val="HTML Preformatted"/>
    <w:basedOn w:val="a"/>
    <w:link w:val="HTML0"/>
    <w:uiPriority w:val="99"/>
    <w:rsid w:val="000E62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locked/>
    <w:rsid w:val="000E62C2"/>
    <w:rPr>
      <w:rFonts w:ascii="細明體" w:eastAsia="細明體" w:hAnsi="細明體" w:cs="細明體"/>
      <w:kern w:val="0"/>
      <w:sz w:val="24"/>
      <w:szCs w:val="24"/>
    </w:rPr>
  </w:style>
  <w:style w:type="paragraph" w:styleId="a9">
    <w:name w:val="List Paragraph"/>
    <w:basedOn w:val="a"/>
    <w:uiPriority w:val="34"/>
    <w:qFormat/>
    <w:rsid w:val="006A3DCC"/>
    <w:pPr>
      <w:ind w:left="480"/>
    </w:pPr>
  </w:style>
  <w:style w:type="paragraph" w:styleId="Web">
    <w:name w:val="Normal (Web)"/>
    <w:basedOn w:val="a"/>
    <w:uiPriority w:val="99"/>
    <w:unhideWhenUsed/>
    <w:rsid w:val="00DB5286"/>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6FC"/>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E4467"/>
    <w:pPr>
      <w:tabs>
        <w:tab w:val="center" w:pos="4153"/>
        <w:tab w:val="right" w:pos="8306"/>
      </w:tabs>
      <w:snapToGrid w:val="0"/>
    </w:pPr>
    <w:rPr>
      <w:sz w:val="20"/>
      <w:szCs w:val="20"/>
    </w:rPr>
  </w:style>
  <w:style w:type="character" w:customStyle="1" w:styleId="a4">
    <w:name w:val="頁首 字元"/>
    <w:link w:val="a3"/>
    <w:uiPriority w:val="99"/>
    <w:locked/>
    <w:rsid w:val="00DE4467"/>
    <w:rPr>
      <w:rFonts w:ascii="Times New Roman" w:eastAsia="新細明體" w:hAnsi="Times New Roman" w:cs="Times New Roman"/>
      <w:sz w:val="20"/>
      <w:szCs w:val="20"/>
    </w:rPr>
  </w:style>
  <w:style w:type="paragraph" w:styleId="a5">
    <w:name w:val="footer"/>
    <w:basedOn w:val="a"/>
    <w:link w:val="a6"/>
    <w:uiPriority w:val="99"/>
    <w:rsid w:val="00DE4467"/>
    <w:pPr>
      <w:tabs>
        <w:tab w:val="center" w:pos="4153"/>
        <w:tab w:val="right" w:pos="8306"/>
      </w:tabs>
      <w:snapToGrid w:val="0"/>
    </w:pPr>
    <w:rPr>
      <w:sz w:val="20"/>
      <w:szCs w:val="20"/>
    </w:rPr>
  </w:style>
  <w:style w:type="character" w:customStyle="1" w:styleId="a6">
    <w:name w:val="頁尾 字元"/>
    <w:link w:val="a5"/>
    <w:uiPriority w:val="99"/>
    <w:locked/>
    <w:rsid w:val="00DE4467"/>
    <w:rPr>
      <w:rFonts w:ascii="Times New Roman" w:eastAsia="新細明體" w:hAnsi="Times New Roman" w:cs="Times New Roman"/>
      <w:sz w:val="20"/>
      <w:szCs w:val="20"/>
    </w:rPr>
  </w:style>
  <w:style w:type="paragraph" w:styleId="a7">
    <w:name w:val="Balloon Text"/>
    <w:basedOn w:val="a"/>
    <w:link w:val="a8"/>
    <w:uiPriority w:val="99"/>
    <w:semiHidden/>
    <w:rsid w:val="006F0C65"/>
    <w:rPr>
      <w:rFonts w:ascii="Cambria" w:hAnsi="Cambria"/>
      <w:sz w:val="18"/>
      <w:szCs w:val="18"/>
    </w:rPr>
  </w:style>
  <w:style w:type="character" w:customStyle="1" w:styleId="a8">
    <w:name w:val="註解方塊文字 字元"/>
    <w:link w:val="a7"/>
    <w:uiPriority w:val="99"/>
    <w:semiHidden/>
    <w:locked/>
    <w:rsid w:val="006F0C65"/>
    <w:rPr>
      <w:rFonts w:ascii="Cambria" w:eastAsia="新細明體" w:hAnsi="Cambria" w:cs="Times New Roman"/>
      <w:sz w:val="18"/>
      <w:szCs w:val="18"/>
    </w:rPr>
  </w:style>
  <w:style w:type="paragraph" w:styleId="HTML">
    <w:name w:val="HTML Preformatted"/>
    <w:basedOn w:val="a"/>
    <w:link w:val="HTML0"/>
    <w:uiPriority w:val="99"/>
    <w:rsid w:val="000E62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locked/>
    <w:rsid w:val="000E62C2"/>
    <w:rPr>
      <w:rFonts w:ascii="細明體" w:eastAsia="細明體" w:hAnsi="細明體" w:cs="細明體"/>
      <w:kern w:val="0"/>
      <w:sz w:val="24"/>
      <w:szCs w:val="24"/>
    </w:rPr>
  </w:style>
  <w:style w:type="paragraph" w:styleId="a9">
    <w:name w:val="List Paragraph"/>
    <w:basedOn w:val="a"/>
    <w:uiPriority w:val="34"/>
    <w:qFormat/>
    <w:rsid w:val="006A3DCC"/>
    <w:pPr>
      <w:ind w:left="480"/>
    </w:pPr>
  </w:style>
  <w:style w:type="paragraph" w:styleId="Web">
    <w:name w:val="Normal (Web)"/>
    <w:basedOn w:val="a"/>
    <w:uiPriority w:val="99"/>
    <w:unhideWhenUsed/>
    <w:rsid w:val="00DB5286"/>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9121">
      <w:bodyDiv w:val="1"/>
      <w:marLeft w:val="0"/>
      <w:marRight w:val="0"/>
      <w:marTop w:val="0"/>
      <w:marBottom w:val="0"/>
      <w:divBdr>
        <w:top w:val="none" w:sz="0" w:space="0" w:color="auto"/>
        <w:left w:val="none" w:sz="0" w:space="0" w:color="auto"/>
        <w:bottom w:val="none" w:sz="0" w:space="0" w:color="auto"/>
        <w:right w:val="none" w:sz="0" w:space="0" w:color="auto"/>
      </w:divBdr>
    </w:div>
    <w:div w:id="409229148">
      <w:bodyDiv w:val="1"/>
      <w:marLeft w:val="0"/>
      <w:marRight w:val="0"/>
      <w:marTop w:val="0"/>
      <w:marBottom w:val="0"/>
      <w:divBdr>
        <w:top w:val="none" w:sz="0" w:space="0" w:color="auto"/>
        <w:left w:val="none" w:sz="0" w:space="0" w:color="auto"/>
        <w:bottom w:val="none" w:sz="0" w:space="0" w:color="auto"/>
        <w:right w:val="none" w:sz="0" w:space="0" w:color="auto"/>
      </w:divBdr>
    </w:div>
    <w:div w:id="530922197">
      <w:bodyDiv w:val="1"/>
      <w:marLeft w:val="0"/>
      <w:marRight w:val="0"/>
      <w:marTop w:val="0"/>
      <w:marBottom w:val="0"/>
      <w:divBdr>
        <w:top w:val="none" w:sz="0" w:space="0" w:color="auto"/>
        <w:left w:val="none" w:sz="0" w:space="0" w:color="auto"/>
        <w:bottom w:val="none" w:sz="0" w:space="0" w:color="auto"/>
        <w:right w:val="none" w:sz="0" w:space="0" w:color="auto"/>
      </w:divBdr>
    </w:div>
    <w:div w:id="809246054">
      <w:bodyDiv w:val="1"/>
      <w:marLeft w:val="0"/>
      <w:marRight w:val="0"/>
      <w:marTop w:val="0"/>
      <w:marBottom w:val="0"/>
      <w:divBdr>
        <w:top w:val="none" w:sz="0" w:space="0" w:color="auto"/>
        <w:left w:val="none" w:sz="0" w:space="0" w:color="auto"/>
        <w:bottom w:val="none" w:sz="0" w:space="0" w:color="auto"/>
        <w:right w:val="none" w:sz="0" w:space="0" w:color="auto"/>
      </w:divBdr>
    </w:div>
    <w:div w:id="904687569">
      <w:bodyDiv w:val="1"/>
      <w:marLeft w:val="0"/>
      <w:marRight w:val="0"/>
      <w:marTop w:val="0"/>
      <w:marBottom w:val="0"/>
      <w:divBdr>
        <w:top w:val="none" w:sz="0" w:space="0" w:color="auto"/>
        <w:left w:val="none" w:sz="0" w:space="0" w:color="auto"/>
        <w:bottom w:val="none" w:sz="0" w:space="0" w:color="auto"/>
        <w:right w:val="none" w:sz="0" w:space="0" w:color="auto"/>
      </w:divBdr>
    </w:div>
    <w:div w:id="973482448">
      <w:marLeft w:val="0"/>
      <w:marRight w:val="0"/>
      <w:marTop w:val="0"/>
      <w:marBottom w:val="0"/>
      <w:divBdr>
        <w:top w:val="none" w:sz="0" w:space="0" w:color="auto"/>
        <w:left w:val="none" w:sz="0" w:space="0" w:color="auto"/>
        <w:bottom w:val="none" w:sz="0" w:space="0" w:color="auto"/>
        <w:right w:val="none" w:sz="0" w:space="0" w:color="auto"/>
      </w:divBdr>
    </w:div>
    <w:div w:id="1434548370">
      <w:bodyDiv w:val="1"/>
      <w:marLeft w:val="0"/>
      <w:marRight w:val="0"/>
      <w:marTop w:val="0"/>
      <w:marBottom w:val="0"/>
      <w:divBdr>
        <w:top w:val="none" w:sz="0" w:space="0" w:color="auto"/>
        <w:left w:val="none" w:sz="0" w:space="0" w:color="auto"/>
        <w:bottom w:val="none" w:sz="0" w:space="0" w:color="auto"/>
        <w:right w:val="none" w:sz="0" w:space="0" w:color="auto"/>
      </w:divBdr>
    </w:div>
    <w:div w:id="1848209495">
      <w:bodyDiv w:val="1"/>
      <w:marLeft w:val="0"/>
      <w:marRight w:val="0"/>
      <w:marTop w:val="0"/>
      <w:marBottom w:val="0"/>
      <w:divBdr>
        <w:top w:val="none" w:sz="0" w:space="0" w:color="auto"/>
        <w:left w:val="none" w:sz="0" w:space="0" w:color="auto"/>
        <w:bottom w:val="none" w:sz="0" w:space="0" w:color="auto"/>
        <w:right w:val="none" w:sz="0" w:space="0" w:color="auto"/>
      </w:divBdr>
    </w:div>
    <w:div w:id="1881898820">
      <w:bodyDiv w:val="1"/>
      <w:marLeft w:val="0"/>
      <w:marRight w:val="0"/>
      <w:marTop w:val="0"/>
      <w:marBottom w:val="0"/>
      <w:divBdr>
        <w:top w:val="none" w:sz="0" w:space="0" w:color="auto"/>
        <w:left w:val="none" w:sz="0" w:space="0" w:color="auto"/>
        <w:bottom w:val="none" w:sz="0" w:space="0" w:color="auto"/>
        <w:right w:val="none" w:sz="0" w:space="0" w:color="auto"/>
      </w:divBdr>
    </w:div>
    <w:div w:id="1936815974">
      <w:bodyDiv w:val="1"/>
      <w:marLeft w:val="0"/>
      <w:marRight w:val="0"/>
      <w:marTop w:val="0"/>
      <w:marBottom w:val="0"/>
      <w:divBdr>
        <w:top w:val="none" w:sz="0" w:space="0" w:color="auto"/>
        <w:left w:val="none" w:sz="0" w:space="0" w:color="auto"/>
        <w:bottom w:val="none" w:sz="0" w:space="0" w:color="auto"/>
        <w:right w:val="none" w:sz="0" w:space="0" w:color="auto"/>
      </w:divBdr>
    </w:div>
    <w:div w:id="2054384662">
      <w:bodyDiv w:val="1"/>
      <w:marLeft w:val="0"/>
      <w:marRight w:val="0"/>
      <w:marTop w:val="0"/>
      <w:marBottom w:val="0"/>
      <w:divBdr>
        <w:top w:val="none" w:sz="0" w:space="0" w:color="auto"/>
        <w:left w:val="none" w:sz="0" w:space="0" w:color="auto"/>
        <w:bottom w:val="none" w:sz="0" w:space="0" w:color="auto"/>
        <w:right w:val="none" w:sz="0" w:space="0" w:color="auto"/>
      </w:divBdr>
    </w:div>
    <w:div w:id="207384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3187</Words>
  <Characters>18166</Characters>
  <Application>Microsoft Office Word</Application>
  <DocSecurity>0</DocSecurity>
  <Lines>151</Lines>
  <Paragraphs>42</Paragraphs>
  <ScaleCrop>false</ScaleCrop>
  <Company/>
  <LinksUpToDate>false</LinksUpToDate>
  <CharactersWithSpaces>21311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李鍾旻</dc:creator>
  <cp:lastModifiedBy>李鍾旻</cp:lastModifiedBy>
  <cp:revision>41</cp:revision>
  <cp:lastPrinted>2020-09-16T07:01:00Z</cp:lastPrinted>
  <dcterms:created xsi:type="dcterms:W3CDTF">2019-11-21T08:46:00Z</dcterms:created>
  <dcterms:modified xsi:type="dcterms:W3CDTF">2020-09-16T07:13:00Z</dcterms:modified>
</cp:coreProperties>
</file>