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CC" w:rsidRPr="009A3BCC" w:rsidRDefault="009A3BCC" w:rsidP="009A3BCC">
      <w:pPr>
        <w:rPr>
          <w:rFonts w:ascii="標楷體" w:eastAsia="標楷體" w:hAnsi="標楷體" w:hint="eastAsia"/>
          <w:color w:val="FF0000"/>
          <w:sz w:val="40"/>
        </w:rPr>
      </w:pPr>
      <w:r w:rsidRPr="009A3BCC">
        <w:rPr>
          <w:rFonts w:ascii="標楷體" w:eastAsia="標楷體" w:hAnsi="標楷體" w:hint="eastAsia"/>
          <w:color w:val="FF0000"/>
          <w:sz w:val="40"/>
        </w:rPr>
        <w:t>112年</w:t>
      </w:r>
      <w:bookmarkStart w:id="0" w:name="_GoBack"/>
      <w:bookmarkEnd w:id="0"/>
      <w:r w:rsidRPr="009A3BCC">
        <w:rPr>
          <w:rFonts w:ascii="標楷體" w:eastAsia="標楷體" w:hAnsi="標楷體" w:hint="eastAsia"/>
          <w:color w:val="FF0000"/>
          <w:sz w:val="40"/>
        </w:rPr>
        <w:t>度金門縣殯葬設施評鑑結果</w:t>
      </w:r>
    </w:p>
    <w:p w:rsidR="009A3BCC" w:rsidRPr="009A3BCC" w:rsidRDefault="009A3BCC" w:rsidP="009A3BCC">
      <w:pPr>
        <w:rPr>
          <w:rFonts w:ascii="標楷體" w:eastAsia="標楷體" w:hAnsi="標楷體" w:hint="eastAsia"/>
          <w:sz w:val="40"/>
        </w:rPr>
      </w:pPr>
      <w:r w:rsidRPr="009A3BCC">
        <w:rPr>
          <w:rFonts w:ascii="標楷體" w:eastAsia="標楷體" w:hAnsi="標楷體" w:hint="eastAsia"/>
          <w:sz w:val="40"/>
        </w:rPr>
        <w:t>優等：金門縣殯葬管理所</w:t>
      </w:r>
    </w:p>
    <w:p w:rsidR="00894E49" w:rsidRPr="009A3BCC" w:rsidRDefault="009A3BCC" w:rsidP="009A3BCC">
      <w:pPr>
        <w:rPr>
          <w:rFonts w:ascii="標楷體" w:eastAsia="標楷體" w:hAnsi="標楷體"/>
          <w:sz w:val="40"/>
        </w:rPr>
      </w:pPr>
      <w:r w:rsidRPr="009A3BCC">
        <w:rPr>
          <w:rFonts w:ascii="標楷體" w:eastAsia="標楷體" w:hAnsi="標楷體" w:hint="eastAsia"/>
          <w:sz w:val="40"/>
        </w:rPr>
        <w:t>甲等：烈嶼鄉公所</w:t>
      </w:r>
    </w:p>
    <w:sectPr w:rsidR="00894E49" w:rsidRPr="009A3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C"/>
    <w:rsid w:val="00894E49"/>
    <w:rsid w:val="009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D1377-DEF8-4FE0-83B3-86024A7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何宜蓁</dc:creator>
  <cp:keywords/>
  <dc:description/>
  <cp:lastModifiedBy>何宜蓁</cp:lastModifiedBy>
  <cp:revision>1</cp:revision>
  <dcterms:created xsi:type="dcterms:W3CDTF">2023-07-07T01:48:00Z</dcterms:created>
  <dcterms:modified xsi:type="dcterms:W3CDTF">2023-07-07T01:49:00Z</dcterms:modified>
</cp:coreProperties>
</file>