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0"/>
        </w:rPr>
      </w:pPr>
    </w:p>
    <w:p>
      <w:pPr>
        <w:spacing w:line="247" w:lineRule="auto" w:before="36"/>
        <w:ind w:left="3998" w:right="581" w:hanging="3205"/>
        <w:jc w:val="left"/>
        <w:rPr>
          <w:b/>
          <w:sz w:val="32"/>
        </w:rPr>
      </w:pPr>
      <w:r>
        <w:rPr>
          <w:b/>
          <w:sz w:val="32"/>
        </w:rPr>
        <w:t>金門縣政府因應嚴重特殊傳染性肺炎影響觀光產業融資貸款利息補貼實施計畫</w:t>
      </w:r>
    </w:p>
    <w:p>
      <w:pPr>
        <w:spacing w:before="119"/>
        <w:ind w:left="4245" w:right="0" w:firstLine="0"/>
        <w:jc w:val="left"/>
        <w:rPr>
          <w:sz w:val="20"/>
        </w:rPr>
      </w:pPr>
      <w:r>
        <w:rPr>
          <w:sz w:val="20"/>
        </w:rPr>
        <w:t>中華民國 109 年 7 月 14 日府觀業字第 1090058804 號函訂定</w:t>
      </w:r>
    </w:p>
    <w:p>
      <w:pPr>
        <w:pStyle w:val="BodyText"/>
        <w:spacing w:line="283" w:lineRule="auto" w:before="99"/>
        <w:ind w:left="1108" w:right="502" w:hanging="560"/>
        <w:jc w:val="both"/>
      </w:pPr>
      <w:r>
        <w:rPr/>
        <w:t>一、金門縣政府(以下簡稱本府)為因應嚴重特殊傳染性肺炎疫情之影響， 協助地區觀光產業減輕財務資金負擔，針對取得中央核貸之業者，提供利息補貼加碼方案，特訂定本計畫。</w:t>
      </w:r>
    </w:p>
    <w:p>
      <w:pPr>
        <w:pStyle w:val="BodyText"/>
        <w:spacing w:line="283" w:lineRule="auto"/>
        <w:ind w:left="1108" w:right="572" w:hanging="560"/>
        <w:jc w:val="both"/>
      </w:pPr>
      <w:r>
        <w:rPr>
          <w:spacing w:val="-24"/>
        </w:rPr>
        <w:t>二、經費來源：預算經費新臺幣 </w:t>
      </w:r>
      <w:r>
        <w:rPr/>
        <w:t>200</w:t>
      </w:r>
      <w:r>
        <w:rPr>
          <w:spacing w:val="-15"/>
        </w:rPr>
        <w:t> 萬元整，由本府觀光發展基金支應 (經</w:t>
      </w:r>
      <w:r>
        <w:rPr>
          <w:spacing w:val="-8"/>
        </w:rPr>
        <w:t>費用罄為止)。</w:t>
      </w:r>
    </w:p>
    <w:p>
      <w:pPr>
        <w:pStyle w:val="BodyText"/>
        <w:spacing w:line="280" w:lineRule="auto"/>
        <w:ind w:left="1108" w:right="512" w:hanging="560"/>
      </w:pPr>
      <w:r>
        <w:rPr/>
        <w:t>三、申請對象：本縣合法設立之旅行業、旅館業、民宿業、遊覽車業及計程車業，且取得中央核貸之業者。</w:t>
      </w:r>
    </w:p>
    <w:p>
      <w:pPr>
        <w:pStyle w:val="BodyText"/>
        <w:ind w:left="549"/>
      </w:pPr>
      <w:r>
        <w:rPr/>
        <w:t>四、利息補貼方式：</w:t>
      </w:r>
    </w:p>
    <w:p>
      <w:pPr>
        <w:pStyle w:val="BodyText"/>
        <w:spacing w:line="280" w:lineRule="auto" w:before="64"/>
        <w:ind w:left="1348" w:right="572" w:hanging="560"/>
      </w:pPr>
      <w:r>
        <w:rPr>
          <w:spacing w:val="-5"/>
        </w:rPr>
        <w:t>(一) 依中央核定利息補貼期間，本府以同等期限延長</w:t>
      </w:r>
      <w:r>
        <w:rPr>
          <w:spacing w:val="-3"/>
        </w:rPr>
        <w:t>（</w:t>
      </w:r>
      <w:r>
        <w:rPr>
          <w:spacing w:val="-1"/>
        </w:rPr>
        <w:t>例如:中央補貼</w:t>
      </w:r>
      <w:r>
        <w:rPr>
          <w:spacing w:val="-3"/>
        </w:rPr>
        <w:t>一年，本府接續補貼一年</w:t>
      </w:r>
      <w:r>
        <w:rPr>
          <w:spacing w:val="-140"/>
        </w:rPr>
        <w:t>）</w:t>
      </w:r>
      <w:r>
        <w:rPr/>
        <w:t>。</w:t>
      </w:r>
    </w:p>
    <w:p>
      <w:pPr>
        <w:pStyle w:val="BodyText"/>
        <w:spacing w:before="3"/>
        <w:ind w:left="789"/>
      </w:pPr>
      <w:r>
        <w:rPr/>
        <w:t>(二)比照中央或金融機構核定貸款方案與利息補貼之利率。</w:t>
      </w:r>
    </w:p>
    <w:p>
      <w:pPr>
        <w:pStyle w:val="BodyText"/>
        <w:spacing w:line="280" w:lineRule="auto" w:before="69"/>
        <w:ind w:left="1108" w:right="572" w:hanging="560"/>
      </w:pPr>
      <w:r>
        <w:rPr>
          <w:spacing w:val="-9"/>
        </w:rPr>
        <w:t>五、申請方式：中央或金融機構核定貸款案後，檢附下列文件，向本府提出申請。</w:t>
      </w:r>
    </w:p>
    <w:p>
      <w:pPr>
        <w:pStyle w:val="BodyText"/>
        <w:spacing w:line="283" w:lineRule="auto" w:before="4"/>
        <w:ind w:left="789" w:right="2511"/>
      </w:pPr>
      <w:r>
        <w:rPr/>
        <w:t>(一)融資貸款利息補貼申請書及領據(如附件一、二)。(二)申請人國民身分證正、反面影本。</w:t>
      </w:r>
    </w:p>
    <w:p>
      <w:pPr>
        <w:pStyle w:val="BodyText"/>
        <w:spacing w:line="387" w:lineRule="exact"/>
        <w:ind w:left="789"/>
      </w:pPr>
      <w:r>
        <w:rPr/>
        <w:t>(三)申請事業依法登記之證明文件。</w:t>
      </w:r>
    </w:p>
    <w:p>
      <w:pPr>
        <w:pStyle w:val="BodyText"/>
        <w:spacing w:line="283" w:lineRule="auto" w:before="69"/>
        <w:ind w:left="789" w:right="2237"/>
      </w:pPr>
      <w:r>
        <w:rPr/>
        <w:t>(四)取得中央或金融機構核准貸款利息補貼之證明文件。(五)檢附金融機構貸款全年度繳納利息明細資料。</w:t>
      </w:r>
    </w:p>
    <w:p>
      <w:pPr>
        <w:pStyle w:val="BodyText"/>
        <w:spacing w:line="283" w:lineRule="auto"/>
        <w:ind w:left="1348" w:right="528" w:hanging="560"/>
      </w:pPr>
      <w:r>
        <w:rPr/>
        <w:t>(六)前項文件如有欠缺，經本府通知限期補正，逾期未補正或補正不完全者，該申請案不予同意補助。</w:t>
      </w:r>
    </w:p>
    <w:p>
      <w:pPr>
        <w:pStyle w:val="BodyText"/>
        <w:spacing w:line="389" w:lineRule="exact"/>
        <w:ind w:left="549"/>
      </w:pPr>
      <w:r>
        <w:rPr/>
        <w:t>六、審核及撥款程序：</w:t>
      </w:r>
    </w:p>
    <w:p>
      <w:pPr>
        <w:pStyle w:val="BodyText"/>
        <w:spacing w:line="283" w:lineRule="auto" w:before="62"/>
        <w:ind w:left="789" w:right="2514"/>
      </w:pPr>
      <w:r>
        <w:rPr/>
        <w:t>(一)申請案件由本府依申請順序以書面審查方式審核。(二)依補貼金額撥入申請人或公司之金融機構帳戶。</w:t>
      </w:r>
    </w:p>
    <w:p>
      <w:pPr>
        <w:pStyle w:val="BodyText"/>
        <w:spacing w:line="280" w:lineRule="auto"/>
        <w:ind w:left="1108" w:right="574" w:hanging="560"/>
      </w:pPr>
      <w:r>
        <w:rPr>
          <w:spacing w:val="-9"/>
        </w:rPr>
        <w:t>七、本利息補貼經中央與本府加碼利息補貼期限合計不得超過申請融資貸</w:t>
      </w:r>
      <w:r>
        <w:rPr>
          <w:spacing w:val="-6"/>
        </w:rPr>
        <w:t>款案之貸款契約存續期間。</w:t>
      </w:r>
    </w:p>
    <w:p>
      <w:pPr>
        <w:pStyle w:val="BodyText"/>
        <w:spacing w:line="283" w:lineRule="auto" w:before="1"/>
        <w:ind w:left="1108" w:right="581" w:hanging="560"/>
      </w:pPr>
      <w:r>
        <w:rPr>
          <w:spacing w:val="-10"/>
        </w:rPr>
        <w:t>八、本申請案與本府所定其它利息補貼方案性質相同者，應擇一辦理，不</w:t>
      </w:r>
      <w:r>
        <w:rPr/>
        <w:t>得重複。</w:t>
      </w:r>
    </w:p>
    <w:p>
      <w:pPr>
        <w:spacing w:after="0" w:line="283" w:lineRule="auto"/>
        <w:sectPr>
          <w:footerReference w:type="default" r:id="rId5"/>
          <w:type w:val="continuous"/>
          <w:pgSz w:w="11910" w:h="16840"/>
          <w:pgMar w:footer="245" w:top="1580" w:bottom="440" w:left="1040" w:right="840"/>
          <w:pgNumType w:start="1"/>
        </w:sectPr>
      </w:pPr>
    </w:p>
    <w:p>
      <w:pPr>
        <w:pStyle w:val="BodyText"/>
        <w:spacing w:before="6"/>
        <w:rPr>
          <w:sz w:val="10"/>
        </w:rPr>
      </w:pPr>
    </w:p>
    <w:p>
      <w:pPr>
        <w:pStyle w:val="BodyText"/>
        <w:spacing w:line="283" w:lineRule="auto" w:before="45"/>
        <w:ind w:left="789" w:right="1073" w:hanging="240"/>
      </w:pPr>
      <w:r>
        <w:rPr/>
        <w:t>九、已核定之加碼利息補貼案，如有下列情事之一者，得廢止補貼： (一)經營不善或因其他原因致停業、歇業、解散。</w:t>
      </w:r>
    </w:p>
    <w:p>
      <w:pPr>
        <w:pStyle w:val="BodyText"/>
        <w:spacing w:line="389" w:lineRule="exact"/>
        <w:ind w:left="789"/>
      </w:pPr>
      <w:r>
        <w:rPr/>
        <w:t>(二)其負責人變更，但因繼承者，不在此限。</w:t>
      </w:r>
    </w:p>
    <w:p>
      <w:pPr>
        <w:pStyle w:val="BodyText"/>
        <w:spacing w:before="66"/>
        <w:ind w:left="789"/>
      </w:pPr>
      <w:r>
        <w:rPr/>
        <w:t>(三)營業行為涉有違反相關規定，經廢止執照、登記證等情事者。</w:t>
      </w:r>
    </w:p>
    <w:p>
      <w:pPr>
        <w:spacing w:after="0"/>
        <w:sectPr>
          <w:pgSz w:w="11910" w:h="16840"/>
          <w:pgMar w:header="0" w:footer="245" w:top="1580" w:bottom="440" w:left="1040" w:right="840"/>
        </w:sectPr>
      </w:pPr>
    </w:p>
    <w:p>
      <w:pPr>
        <w:pStyle w:val="BodyText"/>
        <w:ind w:left="685"/>
        <w:rPr>
          <w:sz w:val="20"/>
        </w:rPr>
      </w:pPr>
      <w:r>
        <w:rPr/>
        <w:pict>
          <v:rect style="position:absolute;margin-left:473.269989pt;margin-top:619.469971pt;width:44.4pt;height:42pt;mso-position-horizontal-relative:page;mso-position-vertical-relative:page;z-index:-16020992" filled="false" stroked="true" strokeweight=".75pt" strokecolor="#000000">
            <v:stroke dashstyle="solid"/>
            <w10:wrap type="none"/>
          </v:rect>
        </w:pict>
      </w:r>
      <w:r>
        <w:rPr/>
        <w:pict>
          <v:rect style="position:absolute;margin-left:473.880005pt;margin-top:679.719971pt;width:45pt;height:43.8pt;mso-position-horizontal-relative:page;mso-position-vertical-relative:page;z-index:-16020480" filled="false" stroked="true" strokeweight=".75pt" strokecolor="#000000">
            <v:stroke dashstyle="solid"/>
            <w10:wrap type="none"/>
          </v:rect>
        </w:pict>
      </w:r>
      <w:r>
        <w:rPr>
          <w:sz w:val="20"/>
        </w:rPr>
        <w:pict>
          <v:shape style="width:54.6pt;height:26.4pt;mso-position-horizontal-relative:char;mso-position-vertical-relative:line" type="#_x0000_t202" filled="false" stroked="true" strokeweight=".25pt" strokecolor="#000000">
            <w10:anchorlock/>
            <v:textbox inset="0,0,0,0">
              <w:txbxContent>
                <w:p>
                  <w:pPr>
                    <w:spacing w:before="84"/>
                    <w:ind w:left="182" w:right="0" w:firstLine="0"/>
                    <w:jc w:val="left"/>
                    <w:rPr>
                      <w:sz w:val="24"/>
                    </w:rPr>
                  </w:pPr>
                  <w:r>
                    <w:rPr>
                      <w:sz w:val="24"/>
                    </w:rPr>
                    <w:t>附件一</w:t>
                  </w:r>
                </w:p>
              </w:txbxContent>
            </v:textbox>
            <v:stroke dashstyle="solid"/>
          </v:shape>
        </w:pict>
      </w:r>
      <w:r>
        <w:rPr>
          <w:sz w:val="20"/>
        </w:rPr>
      </w:r>
    </w:p>
    <w:p>
      <w:pPr>
        <w:pStyle w:val="Heading1"/>
        <w:spacing w:line="208" w:lineRule="auto" w:before="113"/>
        <w:ind w:right="1060"/>
        <w:jc w:val="center"/>
      </w:pPr>
      <w:r>
        <w:rPr/>
        <w:t>金門縣政府因應嚴重特殊傳染性肺炎影響觀光產業融資貸款利息補貼申請書</w:t>
      </w:r>
    </w:p>
    <w:p>
      <w:pPr>
        <w:tabs>
          <w:tab w:pos="6008" w:val="left" w:leader="none"/>
          <w:tab w:pos="7448" w:val="left" w:leader="none"/>
          <w:tab w:pos="8048" w:val="left" w:leader="none"/>
          <w:tab w:pos="8651" w:val="left" w:leader="none"/>
        </w:tabs>
        <w:spacing w:before="76"/>
        <w:ind w:left="0" w:right="34" w:firstLine="0"/>
        <w:jc w:val="center"/>
        <w:rPr>
          <w:b/>
          <w:sz w:val="24"/>
        </w:rPr>
      </w:pPr>
      <w:r>
        <w:rPr>
          <w:b/>
          <w:sz w:val="24"/>
        </w:rPr>
        <w:t>編號：</w:t>
        <w:tab/>
        <w:t>收件日期：</w:t>
        <w:tab/>
        <w:t>年</w:t>
        <w:tab/>
        <w:t>月</w:t>
        <w:tab/>
        <w:t>日</w:t>
      </w:r>
    </w:p>
    <w:tbl>
      <w:tblPr>
        <w:tblW w:w="0" w:type="auto"/>
        <w:jc w:val="left"/>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01"/>
        <w:gridCol w:w="422"/>
        <w:gridCol w:w="355"/>
        <w:gridCol w:w="356"/>
        <w:gridCol w:w="1054"/>
        <w:gridCol w:w="504"/>
        <w:gridCol w:w="971"/>
        <w:gridCol w:w="726"/>
        <w:gridCol w:w="545"/>
        <w:gridCol w:w="526"/>
        <w:gridCol w:w="486"/>
        <w:gridCol w:w="424"/>
        <w:gridCol w:w="450"/>
        <w:gridCol w:w="743"/>
        <w:gridCol w:w="490"/>
        <w:gridCol w:w="865"/>
        <w:gridCol w:w="422"/>
      </w:tblGrid>
      <w:tr>
        <w:trPr>
          <w:trHeight w:val="1045" w:hRule="atLeast"/>
        </w:trPr>
        <w:tc>
          <w:tcPr>
            <w:tcW w:w="401" w:type="dxa"/>
            <w:tcBorders>
              <w:bottom w:val="single" w:sz="4" w:space="0" w:color="000000"/>
              <w:right w:val="nil"/>
            </w:tcBorders>
          </w:tcPr>
          <w:p>
            <w:pPr>
              <w:pStyle w:val="TableParagraph"/>
              <w:spacing w:before="2"/>
              <w:rPr>
                <w:b/>
                <w:sz w:val="23"/>
              </w:rPr>
            </w:pPr>
          </w:p>
          <w:p>
            <w:pPr>
              <w:pStyle w:val="TableParagraph"/>
              <w:ind w:left="25"/>
              <w:rPr>
                <w:sz w:val="28"/>
              </w:rPr>
            </w:pPr>
            <w:r>
              <w:rPr>
                <w:w w:val="100"/>
                <w:sz w:val="28"/>
              </w:rPr>
              <w:t>負</w:t>
            </w:r>
          </w:p>
        </w:tc>
        <w:tc>
          <w:tcPr>
            <w:tcW w:w="777" w:type="dxa"/>
            <w:gridSpan w:val="2"/>
            <w:tcBorders>
              <w:left w:val="nil"/>
              <w:bottom w:val="single" w:sz="4" w:space="0" w:color="000000"/>
              <w:right w:val="nil"/>
            </w:tcBorders>
          </w:tcPr>
          <w:p>
            <w:pPr>
              <w:pStyle w:val="TableParagraph"/>
              <w:spacing w:before="2"/>
              <w:rPr>
                <w:b/>
                <w:sz w:val="23"/>
              </w:rPr>
            </w:pPr>
          </w:p>
          <w:p>
            <w:pPr>
              <w:pStyle w:val="TableParagraph"/>
              <w:ind w:left="246"/>
              <w:rPr>
                <w:sz w:val="28"/>
              </w:rPr>
            </w:pPr>
            <w:r>
              <w:rPr>
                <w:w w:val="100"/>
                <w:sz w:val="28"/>
              </w:rPr>
              <w:t>責</w:t>
            </w:r>
          </w:p>
        </w:tc>
        <w:tc>
          <w:tcPr>
            <w:tcW w:w="356" w:type="dxa"/>
            <w:tcBorders>
              <w:left w:val="nil"/>
              <w:bottom w:val="single" w:sz="4" w:space="0" w:color="000000"/>
              <w:right w:val="single" w:sz="4" w:space="0" w:color="000000"/>
            </w:tcBorders>
          </w:tcPr>
          <w:p>
            <w:pPr>
              <w:pStyle w:val="TableParagraph"/>
              <w:spacing w:before="2"/>
              <w:rPr>
                <w:b/>
                <w:sz w:val="23"/>
              </w:rPr>
            </w:pPr>
          </w:p>
          <w:p>
            <w:pPr>
              <w:pStyle w:val="TableParagraph"/>
              <w:ind w:left="71" w:right="-15"/>
              <w:jc w:val="center"/>
              <w:rPr>
                <w:sz w:val="28"/>
              </w:rPr>
            </w:pPr>
            <w:r>
              <w:rPr>
                <w:w w:val="100"/>
                <w:sz w:val="28"/>
              </w:rPr>
              <w:t>人</w:t>
            </w:r>
          </w:p>
        </w:tc>
        <w:tc>
          <w:tcPr>
            <w:tcW w:w="1558" w:type="dxa"/>
            <w:gridSpan w:val="2"/>
            <w:tcBorders>
              <w:left w:val="single" w:sz="4" w:space="0" w:color="000000"/>
              <w:bottom w:val="single" w:sz="4" w:space="0" w:color="000000"/>
              <w:right w:val="single" w:sz="4" w:space="0" w:color="000000"/>
            </w:tcBorders>
          </w:tcPr>
          <w:p>
            <w:pPr>
              <w:pStyle w:val="TableParagraph"/>
              <w:rPr>
                <w:rFonts w:ascii="Times New Roman"/>
                <w:sz w:val="28"/>
              </w:rPr>
            </w:pPr>
          </w:p>
        </w:tc>
        <w:tc>
          <w:tcPr>
            <w:tcW w:w="971" w:type="dxa"/>
            <w:tcBorders>
              <w:left w:val="single" w:sz="4" w:space="0" w:color="000000"/>
              <w:bottom w:val="single" w:sz="4" w:space="0" w:color="000000"/>
              <w:right w:val="single" w:sz="4" w:space="0" w:color="000000"/>
            </w:tcBorders>
          </w:tcPr>
          <w:p>
            <w:pPr>
              <w:pStyle w:val="TableParagraph"/>
              <w:tabs>
                <w:tab w:pos="686" w:val="left" w:leader="none"/>
              </w:tabs>
              <w:spacing w:line="184" w:lineRule="auto" w:before="239"/>
              <w:ind w:left="47" w:right="-58"/>
              <w:rPr>
                <w:sz w:val="28"/>
              </w:rPr>
            </w:pPr>
            <w:r>
              <w:rPr>
                <w:spacing w:val="38"/>
                <w:sz w:val="28"/>
              </w:rPr>
              <w:t>身分證</w:t>
            </w:r>
            <w:r>
              <w:rPr>
                <w:sz w:val="28"/>
              </w:rPr>
              <w:t>字</w:t>
              <w:tab/>
              <w:t>號</w:t>
            </w:r>
          </w:p>
        </w:tc>
        <w:tc>
          <w:tcPr>
            <w:tcW w:w="1797" w:type="dxa"/>
            <w:gridSpan w:val="3"/>
            <w:tcBorders>
              <w:left w:val="single" w:sz="4" w:space="0" w:color="000000"/>
              <w:bottom w:val="single" w:sz="4" w:space="0" w:color="000000"/>
              <w:right w:val="single" w:sz="4" w:space="0" w:color="000000"/>
            </w:tcBorders>
          </w:tcPr>
          <w:p>
            <w:pPr>
              <w:pStyle w:val="TableParagraph"/>
              <w:rPr>
                <w:rFonts w:ascii="Times New Roman"/>
                <w:sz w:val="28"/>
              </w:rPr>
            </w:pPr>
          </w:p>
        </w:tc>
        <w:tc>
          <w:tcPr>
            <w:tcW w:w="910" w:type="dxa"/>
            <w:gridSpan w:val="2"/>
            <w:tcBorders>
              <w:left w:val="single" w:sz="4" w:space="0" w:color="000000"/>
              <w:bottom w:val="single" w:sz="4" w:space="0" w:color="000000"/>
              <w:right w:val="single" w:sz="4" w:space="0" w:color="000000"/>
            </w:tcBorders>
          </w:tcPr>
          <w:p>
            <w:pPr>
              <w:pStyle w:val="TableParagraph"/>
              <w:tabs>
                <w:tab w:pos="628" w:val="left" w:leader="none"/>
              </w:tabs>
              <w:spacing w:line="184" w:lineRule="auto" w:before="239"/>
              <w:ind w:left="52" w:right="-15"/>
              <w:rPr>
                <w:sz w:val="28"/>
              </w:rPr>
            </w:pPr>
            <w:r>
              <w:rPr>
                <w:spacing w:val="7"/>
                <w:sz w:val="28"/>
              </w:rPr>
              <w:t>出生</w:t>
            </w:r>
            <w:r>
              <w:rPr>
                <w:spacing w:val="-14"/>
                <w:sz w:val="28"/>
              </w:rPr>
              <w:t>年</w:t>
            </w:r>
            <w:r>
              <w:rPr>
                <w:sz w:val="28"/>
              </w:rPr>
              <w:t>月</w:t>
              <w:tab/>
            </w:r>
            <w:r>
              <w:rPr>
                <w:spacing w:val="-14"/>
                <w:sz w:val="28"/>
              </w:rPr>
              <w:t>日</w:t>
            </w:r>
          </w:p>
        </w:tc>
        <w:tc>
          <w:tcPr>
            <w:tcW w:w="1193" w:type="dxa"/>
            <w:gridSpan w:val="2"/>
            <w:tcBorders>
              <w:left w:val="single" w:sz="4" w:space="0" w:color="000000"/>
              <w:bottom w:val="single" w:sz="4" w:space="0" w:color="000000"/>
              <w:right w:val="nil"/>
            </w:tcBorders>
          </w:tcPr>
          <w:p>
            <w:pPr>
              <w:pStyle w:val="TableParagraph"/>
              <w:spacing w:before="2"/>
              <w:rPr>
                <w:b/>
                <w:sz w:val="23"/>
              </w:rPr>
            </w:pPr>
          </w:p>
          <w:p>
            <w:pPr>
              <w:pStyle w:val="TableParagraph"/>
              <w:ind w:left="733"/>
              <w:rPr>
                <w:sz w:val="28"/>
              </w:rPr>
            </w:pPr>
            <w:r>
              <w:rPr>
                <w:w w:val="100"/>
                <w:sz w:val="28"/>
              </w:rPr>
              <w:t>年</w:t>
            </w:r>
          </w:p>
        </w:tc>
        <w:tc>
          <w:tcPr>
            <w:tcW w:w="490" w:type="dxa"/>
            <w:tcBorders>
              <w:left w:val="nil"/>
              <w:bottom w:val="single" w:sz="4" w:space="0" w:color="000000"/>
              <w:right w:val="nil"/>
            </w:tcBorders>
          </w:tcPr>
          <w:p>
            <w:pPr>
              <w:pStyle w:val="TableParagraph"/>
              <w:rPr>
                <w:rFonts w:ascii="Times New Roman"/>
                <w:sz w:val="28"/>
              </w:rPr>
            </w:pPr>
          </w:p>
        </w:tc>
        <w:tc>
          <w:tcPr>
            <w:tcW w:w="865" w:type="dxa"/>
            <w:tcBorders>
              <w:left w:val="nil"/>
              <w:bottom w:val="single" w:sz="4" w:space="0" w:color="000000"/>
              <w:right w:val="nil"/>
            </w:tcBorders>
          </w:tcPr>
          <w:p>
            <w:pPr>
              <w:pStyle w:val="TableParagraph"/>
              <w:spacing w:before="2"/>
              <w:rPr>
                <w:b/>
                <w:sz w:val="23"/>
              </w:rPr>
            </w:pPr>
          </w:p>
          <w:p>
            <w:pPr>
              <w:pStyle w:val="TableParagraph"/>
              <w:ind w:left="37"/>
              <w:rPr>
                <w:sz w:val="28"/>
              </w:rPr>
            </w:pPr>
            <w:r>
              <w:rPr>
                <w:w w:val="100"/>
                <w:sz w:val="28"/>
              </w:rPr>
              <w:t>月</w:t>
            </w:r>
          </w:p>
        </w:tc>
        <w:tc>
          <w:tcPr>
            <w:tcW w:w="422" w:type="dxa"/>
            <w:tcBorders>
              <w:left w:val="nil"/>
              <w:bottom w:val="single" w:sz="4" w:space="0" w:color="000000"/>
            </w:tcBorders>
          </w:tcPr>
          <w:p>
            <w:pPr>
              <w:pStyle w:val="TableParagraph"/>
              <w:spacing w:before="2"/>
              <w:rPr>
                <w:b/>
                <w:sz w:val="23"/>
              </w:rPr>
            </w:pPr>
          </w:p>
          <w:p>
            <w:pPr>
              <w:pStyle w:val="TableParagraph"/>
              <w:ind w:right="-44"/>
              <w:jc w:val="right"/>
              <w:rPr>
                <w:sz w:val="28"/>
              </w:rPr>
            </w:pPr>
            <w:r>
              <w:rPr>
                <w:w w:val="100"/>
                <w:sz w:val="28"/>
              </w:rPr>
              <w:t>日</w:t>
            </w:r>
          </w:p>
        </w:tc>
      </w:tr>
      <w:tr>
        <w:trPr>
          <w:trHeight w:val="870" w:hRule="atLeast"/>
        </w:trPr>
        <w:tc>
          <w:tcPr>
            <w:tcW w:w="401" w:type="dxa"/>
            <w:tcBorders>
              <w:top w:val="single" w:sz="4" w:space="0" w:color="000000"/>
              <w:bottom w:val="single" w:sz="4" w:space="0" w:color="000000"/>
              <w:right w:val="nil"/>
            </w:tcBorders>
          </w:tcPr>
          <w:p>
            <w:pPr>
              <w:pStyle w:val="TableParagraph"/>
              <w:spacing w:before="238"/>
              <w:ind w:left="25"/>
              <w:rPr>
                <w:sz w:val="28"/>
              </w:rPr>
            </w:pPr>
            <w:r>
              <w:rPr>
                <w:w w:val="100"/>
                <w:sz w:val="28"/>
              </w:rPr>
              <w:t>事</w:t>
            </w:r>
          </w:p>
        </w:tc>
        <w:tc>
          <w:tcPr>
            <w:tcW w:w="422" w:type="dxa"/>
            <w:tcBorders>
              <w:top w:val="single" w:sz="4" w:space="0" w:color="000000"/>
              <w:left w:val="nil"/>
              <w:bottom w:val="single" w:sz="4" w:space="0" w:color="000000"/>
              <w:right w:val="nil"/>
            </w:tcBorders>
          </w:tcPr>
          <w:p>
            <w:pPr>
              <w:pStyle w:val="TableParagraph"/>
              <w:spacing w:before="238"/>
              <w:ind w:left="47"/>
              <w:rPr>
                <w:sz w:val="28"/>
              </w:rPr>
            </w:pPr>
            <w:r>
              <w:rPr>
                <w:w w:val="100"/>
                <w:sz w:val="28"/>
              </w:rPr>
              <w:t>業</w:t>
            </w:r>
          </w:p>
        </w:tc>
        <w:tc>
          <w:tcPr>
            <w:tcW w:w="355" w:type="dxa"/>
            <w:tcBorders>
              <w:top w:val="single" w:sz="4" w:space="0" w:color="000000"/>
              <w:left w:val="nil"/>
              <w:bottom w:val="single" w:sz="4" w:space="0" w:color="000000"/>
              <w:right w:val="nil"/>
            </w:tcBorders>
          </w:tcPr>
          <w:p>
            <w:pPr>
              <w:pStyle w:val="TableParagraph"/>
              <w:spacing w:before="238"/>
              <w:ind w:left="27"/>
              <w:rPr>
                <w:sz w:val="28"/>
              </w:rPr>
            </w:pPr>
            <w:r>
              <w:rPr>
                <w:w w:val="100"/>
                <w:sz w:val="28"/>
              </w:rPr>
              <w:t>名</w:t>
            </w:r>
          </w:p>
        </w:tc>
        <w:tc>
          <w:tcPr>
            <w:tcW w:w="356" w:type="dxa"/>
            <w:tcBorders>
              <w:top w:val="single" w:sz="4" w:space="0" w:color="000000"/>
              <w:left w:val="nil"/>
              <w:bottom w:val="single" w:sz="4" w:space="0" w:color="000000"/>
              <w:right w:val="single" w:sz="4" w:space="0" w:color="000000"/>
            </w:tcBorders>
          </w:tcPr>
          <w:p>
            <w:pPr>
              <w:pStyle w:val="TableParagraph"/>
              <w:spacing w:before="238"/>
              <w:ind w:left="72" w:right="-15"/>
              <w:jc w:val="center"/>
              <w:rPr>
                <w:sz w:val="28"/>
              </w:rPr>
            </w:pPr>
            <w:r>
              <w:rPr>
                <w:w w:val="100"/>
                <w:sz w:val="28"/>
              </w:rPr>
              <w:t>稱</w:t>
            </w:r>
          </w:p>
        </w:tc>
        <w:tc>
          <w:tcPr>
            <w:tcW w:w="8206" w:type="dxa"/>
            <w:gridSpan w:val="13"/>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2558" w:hRule="atLeast"/>
        </w:trPr>
        <w:tc>
          <w:tcPr>
            <w:tcW w:w="401" w:type="dxa"/>
            <w:tcBorders>
              <w:top w:val="single" w:sz="4" w:space="0" w:color="000000"/>
              <w:bottom w:val="single" w:sz="4" w:space="0" w:color="000000"/>
              <w:right w:val="nil"/>
            </w:tcBorders>
          </w:tcPr>
          <w:p>
            <w:pPr>
              <w:pStyle w:val="TableParagraph"/>
              <w:rPr>
                <w:b/>
                <w:sz w:val="28"/>
              </w:rPr>
            </w:pPr>
          </w:p>
          <w:p>
            <w:pPr>
              <w:pStyle w:val="TableParagraph"/>
              <w:rPr>
                <w:b/>
                <w:sz w:val="28"/>
              </w:rPr>
            </w:pPr>
          </w:p>
          <w:p>
            <w:pPr>
              <w:pStyle w:val="TableParagraph"/>
              <w:spacing w:before="7"/>
              <w:rPr>
                <w:b/>
                <w:sz w:val="21"/>
              </w:rPr>
            </w:pPr>
          </w:p>
          <w:p>
            <w:pPr>
              <w:pStyle w:val="TableParagraph"/>
              <w:ind w:left="25"/>
              <w:rPr>
                <w:sz w:val="28"/>
              </w:rPr>
            </w:pPr>
            <w:r>
              <w:rPr>
                <w:w w:val="100"/>
                <w:sz w:val="28"/>
              </w:rPr>
              <w:t>檢</w:t>
            </w:r>
          </w:p>
        </w:tc>
        <w:tc>
          <w:tcPr>
            <w:tcW w:w="422" w:type="dxa"/>
            <w:tcBorders>
              <w:top w:val="single" w:sz="4" w:space="0" w:color="000000"/>
              <w:left w:val="nil"/>
              <w:bottom w:val="single" w:sz="4" w:space="0" w:color="000000"/>
              <w:right w:val="nil"/>
            </w:tcBorders>
          </w:tcPr>
          <w:p>
            <w:pPr>
              <w:pStyle w:val="TableParagraph"/>
              <w:rPr>
                <w:b/>
                <w:sz w:val="28"/>
              </w:rPr>
            </w:pPr>
          </w:p>
          <w:p>
            <w:pPr>
              <w:pStyle w:val="TableParagraph"/>
              <w:rPr>
                <w:b/>
                <w:sz w:val="28"/>
              </w:rPr>
            </w:pPr>
          </w:p>
          <w:p>
            <w:pPr>
              <w:pStyle w:val="TableParagraph"/>
              <w:spacing w:before="7"/>
              <w:rPr>
                <w:b/>
                <w:sz w:val="21"/>
              </w:rPr>
            </w:pPr>
          </w:p>
          <w:p>
            <w:pPr>
              <w:pStyle w:val="TableParagraph"/>
              <w:ind w:left="47"/>
              <w:rPr>
                <w:sz w:val="28"/>
              </w:rPr>
            </w:pPr>
            <w:r>
              <w:rPr>
                <w:w w:val="100"/>
                <w:sz w:val="28"/>
              </w:rPr>
              <w:t>附</w:t>
            </w:r>
          </w:p>
        </w:tc>
        <w:tc>
          <w:tcPr>
            <w:tcW w:w="355" w:type="dxa"/>
            <w:tcBorders>
              <w:top w:val="single" w:sz="4" w:space="0" w:color="000000"/>
              <w:left w:val="nil"/>
              <w:bottom w:val="single" w:sz="4" w:space="0" w:color="000000"/>
              <w:right w:val="nil"/>
            </w:tcBorders>
          </w:tcPr>
          <w:p>
            <w:pPr>
              <w:pStyle w:val="TableParagraph"/>
              <w:rPr>
                <w:b/>
                <w:sz w:val="28"/>
              </w:rPr>
            </w:pPr>
          </w:p>
          <w:p>
            <w:pPr>
              <w:pStyle w:val="TableParagraph"/>
              <w:rPr>
                <w:b/>
                <w:sz w:val="28"/>
              </w:rPr>
            </w:pPr>
          </w:p>
          <w:p>
            <w:pPr>
              <w:pStyle w:val="TableParagraph"/>
              <w:spacing w:before="7"/>
              <w:rPr>
                <w:b/>
                <w:sz w:val="21"/>
              </w:rPr>
            </w:pPr>
          </w:p>
          <w:p>
            <w:pPr>
              <w:pStyle w:val="TableParagraph"/>
              <w:ind w:left="26"/>
              <w:rPr>
                <w:sz w:val="28"/>
              </w:rPr>
            </w:pPr>
            <w:r>
              <w:rPr>
                <w:w w:val="100"/>
                <w:sz w:val="28"/>
              </w:rPr>
              <w:t>文</w:t>
            </w:r>
          </w:p>
        </w:tc>
        <w:tc>
          <w:tcPr>
            <w:tcW w:w="356" w:type="dxa"/>
            <w:tcBorders>
              <w:top w:val="single" w:sz="4" w:space="0" w:color="000000"/>
              <w:left w:val="nil"/>
              <w:bottom w:val="single" w:sz="4" w:space="0" w:color="000000"/>
              <w:right w:val="single" w:sz="4" w:space="0" w:color="000000"/>
            </w:tcBorders>
          </w:tcPr>
          <w:p>
            <w:pPr>
              <w:pStyle w:val="TableParagraph"/>
              <w:rPr>
                <w:b/>
                <w:sz w:val="28"/>
              </w:rPr>
            </w:pPr>
          </w:p>
          <w:p>
            <w:pPr>
              <w:pStyle w:val="TableParagraph"/>
              <w:rPr>
                <w:b/>
                <w:sz w:val="28"/>
              </w:rPr>
            </w:pPr>
          </w:p>
          <w:p>
            <w:pPr>
              <w:pStyle w:val="TableParagraph"/>
              <w:spacing w:before="7"/>
              <w:rPr>
                <w:b/>
                <w:sz w:val="21"/>
              </w:rPr>
            </w:pPr>
          </w:p>
          <w:p>
            <w:pPr>
              <w:pStyle w:val="TableParagraph"/>
              <w:ind w:left="72" w:right="-15"/>
              <w:jc w:val="center"/>
              <w:rPr>
                <w:sz w:val="28"/>
              </w:rPr>
            </w:pPr>
            <w:r>
              <w:rPr>
                <w:w w:val="100"/>
                <w:sz w:val="28"/>
              </w:rPr>
              <w:t>件</w:t>
            </w:r>
          </w:p>
        </w:tc>
        <w:tc>
          <w:tcPr>
            <w:tcW w:w="8206" w:type="dxa"/>
            <w:gridSpan w:val="13"/>
            <w:tcBorders>
              <w:top w:val="single" w:sz="4" w:space="0" w:color="000000"/>
              <w:left w:val="single" w:sz="4" w:space="0" w:color="000000"/>
              <w:bottom w:val="single" w:sz="4" w:space="0" w:color="000000"/>
            </w:tcBorders>
          </w:tcPr>
          <w:p>
            <w:pPr>
              <w:pStyle w:val="TableParagraph"/>
              <w:spacing w:before="125"/>
              <w:ind w:left="45"/>
              <w:rPr>
                <w:sz w:val="28"/>
              </w:rPr>
            </w:pPr>
            <w:r>
              <w:rPr>
                <w:sz w:val="28"/>
              </w:rPr>
              <w:t>□1.申請人國民身分證正、反面影本</w:t>
            </w:r>
          </w:p>
          <w:p>
            <w:pPr>
              <w:pStyle w:val="TableParagraph"/>
              <w:spacing w:before="99"/>
              <w:ind w:left="45"/>
              <w:rPr>
                <w:sz w:val="28"/>
              </w:rPr>
            </w:pPr>
            <w:r>
              <w:rPr>
                <w:sz w:val="28"/>
              </w:rPr>
              <w:t>□2.申請事業依法登記之證明文件</w:t>
            </w:r>
          </w:p>
          <w:p>
            <w:pPr>
              <w:pStyle w:val="TableParagraph"/>
              <w:spacing w:before="98"/>
              <w:ind w:left="45"/>
              <w:rPr>
                <w:sz w:val="28"/>
              </w:rPr>
            </w:pPr>
            <w:r>
              <w:rPr>
                <w:sz w:val="28"/>
              </w:rPr>
              <w:t>□3.取得中央或金融機構核准貸款利息補貼之證明文件。</w:t>
            </w:r>
          </w:p>
          <w:p>
            <w:pPr>
              <w:pStyle w:val="TableParagraph"/>
              <w:spacing w:before="98"/>
              <w:ind w:left="45"/>
              <w:rPr>
                <w:sz w:val="28"/>
              </w:rPr>
            </w:pPr>
            <w:r>
              <w:rPr>
                <w:sz w:val="28"/>
              </w:rPr>
              <w:t>□4.金融機構貸款全年度繳納利息明細資料。</w:t>
            </w:r>
          </w:p>
          <w:p>
            <w:pPr>
              <w:pStyle w:val="TableParagraph"/>
              <w:spacing w:before="98"/>
              <w:ind w:left="45"/>
              <w:rPr>
                <w:sz w:val="28"/>
              </w:rPr>
            </w:pPr>
            <w:r>
              <w:rPr>
                <w:sz w:val="28"/>
              </w:rPr>
              <w:t>□5.領據</w:t>
            </w:r>
          </w:p>
        </w:tc>
      </w:tr>
      <w:tr>
        <w:trPr>
          <w:trHeight w:val="993" w:hRule="atLeast"/>
        </w:trPr>
        <w:tc>
          <w:tcPr>
            <w:tcW w:w="401" w:type="dxa"/>
            <w:tcBorders>
              <w:top w:val="single" w:sz="4" w:space="0" w:color="000000"/>
              <w:bottom w:val="single" w:sz="4" w:space="0" w:color="000000"/>
              <w:right w:val="nil"/>
            </w:tcBorders>
          </w:tcPr>
          <w:p>
            <w:pPr>
              <w:pStyle w:val="TableParagraph"/>
              <w:spacing w:before="7"/>
              <w:rPr>
                <w:b/>
                <w:sz w:val="21"/>
              </w:rPr>
            </w:pPr>
          </w:p>
          <w:p>
            <w:pPr>
              <w:pStyle w:val="TableParagraph"/>
              <w:ind w:left="25"/>
              <w:rPr>
                <w:sz w:val="28"/>
              </w:rPr>
            </w:pPr>
            <w:r>
              <w:rPr>
                <w:w w:val="100"/>
                <w:sz w:val="28"/>
              </w:rPr>
              <w:t>貸</w:t>
            </w:r>
          </w:p>
        </w:tc>
        <w:tc>
          <w:tcPr>
            <w:tcW w:w="422" w:type="dxa"/>
            <w:tcBorders>
              <w:top w:val="single" w:sz="4" w:space="0" w:color="000000"/>
              <w:left w:val="nil"/>
              <w:bottom w:val="single" w:sz="4" w:space="0" w:color="000000"/>
              <w:right w:val="nil"/>
            </w:tcBorders>
          </w:tcPr>
          <w:p>
            <w:pPr>
              <w:pStyle w:val="TableParagraph"/>
              <w:spacing w:before="7"/>
              <w:rPr>
                <w:b/>
                <w:sz w:val="21"/>
              </w:rPr>
            </w:pPr>
          </w:p>
          <w:p>
            <w:pPr>
              <w:pStyle w:val="TableParagraph"/>
              <w:ind w:left="47"/>
              <w:rPr>
                <w:sz w:val="28"/>
              </w:rPr>
            </w:pPr>
            <w:r>
              <w:rPr>
                <w:w w:val="100"/>
                <w:sz w:val="28"/>
              </w:rPr>
              <w:t>款</w:t>
            </w:r>
          </w:p>
        </w:tc>
        <w:tc>
          <w:tcPr>
            <w:tcW w:w="355" w:type="dxa"/>
            <w:tcBorders>
              <w:top w:val="single" w:sz="4" w:space="0" w:color="000000"/>
              <w:left w:val="nil"/>
              <w:bottom w:val="single" w:sz="4" w:space="0" w:color="000000"/>
              <w:right w:val="nil"/>
            </w:tcBorders>
          </w:tcPr>
          <w:p>
            <w:pPr>
              <w:pStyle w:val="TableParagraph"/>
              <w:spacing w:before="7"/>
              <w:rPr>
                <w:b/>
                <w:sz w:val="21"/>
              </w:rPr>
            </w:pPr>
          </w:p>
          <w:p>
            <w:pPr>
              <w:pStyle w:val="TableParagraph"/>
              <w:ind w:left="26"/>
              <w:rPr>
                <w:sz w:val="28"/>
              </w:rPr>
            </w:pPr>
            <w:r>
              <w:rPr>
                <w:w w:val="100"/>
                <w:sz w:val="28"/>
              </w:rPr>
              <w:t>行</w:t>
            </w:r>
          </w:p>
        </w:tc>
        <w:tc>
          <w:tcPr>
            <w:tcW w:w="356" w:type="dxa"/>
            <w:tcBorders>
              <w:top w:val="single" w:sz="4" w:space="0" w:color="000000"/>
              <w:left w:val="nil"/>
              <w:bottom w:val="single" w:sz="4" w:space="0" w:color="000000"/>
              <w:right w:val="single" w:sz="4" w:space="0" w:color="000000"/>
            </w:tcBorders>
          </w:tcPr>
          <w:p>
            <w:pPr>
              <w:pStyle w:val="TableParagraph"/>
              <w:spacing w:before="7"/>
              <w:rPr>
                <w:b/>
                <w:sz w:val="21"/>
              </w:rPr>
            </w:pPr>
          </w:p>
          <w:p>
            <w:pPr>
              <w:pStyle w:val="TableParagraph"/>
              <w:ind w:left="72" w:right="-15"/>
              <w:jc w:val="center"/>
              <w:rPr>
                <w:sz w:val="28"/>
              </w:rPr>
            </w:pPr>
            <w:r>
              <w:rPr>
                <w:w w:val="100"/>
                <w:sz w:val="28"/>
              </w:rPr>
              <w:t>庫</w:t>
            </w:r>
          </w:p>
        </w:tc>
        <w:tc>
          <w:tcPr>
            <w:tcW w:w="3255" w:type="dxa"/>
            <w:gridSpan w:val="4"/>
            <w:tcBorders>
              <w:top w:val="single" w:sz="4" w:space="0" w:color="000000"/>
              <w:left w:val="single" w:sz="4" w:space="0" w:color="000000"/>
              <w:bottom w:val="single" w:sz="4" w:space="0" w:color="000000"/>
              <w:right w:val="single" w:sz="4" w:space="0" w:color="000000"/>
            </w:tcBorders>
          </w:tcPr>
          <w:p>
            <w:pPr>
              <w:pStyle w:val="TableParagraph"/>
              <w:spacing w:line="228" w:lineRule="auto" w:before="127"/>
              <w:ind w:left="2261" w:right="420"/>
              <w:jc w:val="right"/>
              <w:rPr>
                <w:sz w:val="28"/>
              </w:rPr>
            </w:pPr>
            <w:r>
              <w:rPr>
                <w:sz w:val="28"/>
              </w:rPr>
              <w:t>銀行分行</w:t>
            </w:r>
          </w:p>
        </w:tc>
        <w:tc>
          <w:tcPr>
            <w:tcW w:w="155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7"/>
              <w:rPr>
                <w:b/>
                <w:sz w:val="21"/>
              </w:rPr>
            </w:pPr>
          </w:p>
          <w:p>
            <w:pPr>
              <w:pStyle w:val="TableParagraph"/>
              <w:ind w:left="52" w:right="-15"/>
              <w:rPr>
                <w:sz w:val="28"/>
              </w:rPr>
            </w:pPr>
            <w:r>
              <w:rPr>
                <w:spacing w:val="-6"/>
                <w:sz w:val="28"/>
              </w:rPr>
              <w:t>核 貸 日 期</w:t>
            </w:r>
          </w:p>
        </w:tc>
        <w:tc>
          <w:tcPr>
            <w:tcW w:w="874" w:type="dxa"/>
            <w:gridSpan w:val="2"/>
            <w:tcBorders>
              <w:top w:val="single" w:sz="4" w:space="0" w:color="000000"/>
              <w:left w:val="single" w:sz="4" w:space="0" w:color="000000"/>
              <w:bottom w:val="single" w:sz="4" w:space="0" w:color="000000"/>
              <w:right w:val="nil"/>
            </w:tcBorders>
          </w:tcPr>
          <w:p>
            <w:pPr>
              <w:pStyle w:val="TableParagraph"/>
              <w:spacing w:before="7"/>
              <w:rPr>
                <w:b/>
                <w:sz w:val="21"/>
              </w:rPr>
            </w:pPr>
          </w:p>
          <w:p>
            <w:pPr>
              <w:pStyle w:val="TableParagraph"/>
              <w:ind w:right="-15"/>
              <w:jc w:val="right"/>
              <w:rPr>
                <w:sz w:val="28"/>
              </w:rPr>
            </w:pPr>
            <w:r>
              <w:rPr>
                <w:w w:val="100"/>
                <w:sz w:val="28"/>
              </w:rPr>
              <w:t>年</w:t>
            </w:r>
          </w:p>
        </w:tc>
        <w:tc>
          <w:tcPr>
            <w:tcW w:w="743" w:type="dxa"/>
            <w:tcBorders>
              <w:top w:val="single" w:sz="4" w:space="0" w:color="000000"/>
              <w:left w:val="nil"/>
              <w:bottom w:val="single" w:sz="4" w:space="0" w:color="000000"/>
              <w:right w:val="nil"/>
            </w:tcBorders>
          </w:tcPr>
          <w:p>
            <w:pPr>
              <w:pStyle w:val="TableParagraph"/>
              <w:rPr>
                <w:rFonts w:ascii="Times New Roman"/>
                <w:sz w:val="28"/>
              </w:rPr>
            </w:pPr>
          </w:p>
        </w:tc>
        <w:tc>
          <w:tcPr>
            <w:tcW w:w="490" w:type="dxa"/>
            <w:tcBorders>
              <w:top w:val="single" w:sz="4" w:space="0" w:color="000000"/>
              <w:left w:val="nil"/>
              <w:bottom w:val="single" w:sz="4" w:space="0" w:color="000000"/>
              <w:right w:val="nil"/>
            </w:tcBorders>
          </w:tcPr>
          <w:p>
            <w:pPr>
              <w:pStyle w:val="TableParagraph"/>
              <w:spacing w:before="7"/>
              <w:rPr>
                <w:b/>
                <w:sz w:val="21"/>
              </w:rPr>
            </w:pPr>
          </w:p>
          <w:p>
            <w:pPr>
              <w:pStyle w:val="TableParagraph"/>
              <w:ind w:left="244" w:right="-44"/>
              <w:rPr>
                <w:sz w:val="28"/>
              </w:rPr>
            </w:pPr>
            <w:r>
              <w:rPr>
                <w:w w:val="100"/>
                <w:sz w:val="28"/>
              </w:rPr>
              <w:t>月</w:t>
            </w:r>
          </w:p>
        </w:tc>
        <w:tc>
          <w:tcPr>
            <w:tcW w:w="865" w:type="dxa"/>
            <w:tcBorders>
              <w:top w:val="single" w:sz="4" w:space="0" w:color="000000"/>
              <w:left w:val="nil"/>
              <w:bottom w:val="single" w:sz="4" w:space="0" w:color="000000"/>
              <w:right w:val="nil"/>
            </w:tcBorders>
          </w:tcPr>
          <w:p>
            <w:pPr>
              <w:pStyle w:val="TableParagraph"/>
              <w:rPr>
                <w:rFonts w:ascii="Times New Roman"/>
                <w:sz w:val="28"/>
              </w:rPr>
            </w:pPr>
          </w:p>
        </w:tc>
        <w:tc>
          <w:tcPr>
            <w:tcW w:w="422" w:type="dxa"/>
            <w:tcBorders>
              <w:top w:val="single" w:sz="4" w:space="0" w:color="000000"/>
              <w:left w:val="nil"/>
              <w:bottom w:val="single" w:sz="4" w:space="0" w:color="000000"/>
            </w:tcBorders>
          </w:tcPr>
          <w:p>
            <w:pPr>
              <w:pStyle w:val="TableParagraph"/>
              <w:spacing w:before="7"/>
              <w:rPr>
                <w:b/>
                <w:sz w:val="21"/>
              </w:rPr>
            </w:pPr>
          </w:p>
          <w:p>
            <w:pPr>
              <w:pStyle w:val="TableParagraph"/>
              <w:ind w:right="-44"/>
              <w:jc w:val="right"/>
              <w:rPr>
                <w:sz w:val="28"/>
              </w:rPr>
            </w:pPr>
            <w:r>
              <w:rPr>
                <w:w w:val="100"/>
                <w:sz w:val="28"/>
              </w:rPr>
              <w:t>日</w:t>
            </w:r>
          </w:p>
        </w:tc>
      </w:tr>
      <w:tr>
        <w:trPr>
          <w:trHeight w:val="955" w:hRule="atLeast"/>
        </w:trPr>
        <w:tc>
          <w:tcPr>
            <w:tcW w:w="401" w:type="dxa"/>
            <w:tcBorders>
              <w:top w:val="single" w:sz="4" w:space="0" w:color="000000"/>
              <w:bottom w:val="single" w:sz="4" w:space="0" w:color="000000"/>
              <w:right w:val="nil"/>
            </w:tcBorders>
          </w:tcPr>
          <w:p>
            <w:pPr>
              <w:pStyle w:val="TableParagraph"/>
              <w:spacing w:before="1"/>
              <w:rPr>
                <w:b/>
                <w:sz w:val="20"/>
              </w:rPr>
            </w:pPr>
          </w:p>
          <w:p>
            <w:pPr>
              <w:pStyle w:val="TableParagraph"/>
              <w:spacing w:before="1"/>
              <w:ind w:left="25"/>
              <w:rPr>
                <w:sz w:val="28"/>
              </w:rPr>
            </w:pPr>
            <w:r>
              <w:rPr>
                <w:w w:val="100"/>
                <w:sz w:val="28"/>
              </w:rPr>
              <w:t>貸</w:t>
            </w:r>
          </w:p>
        </w:tc>
        <w:tc>
          <w:tcPr>
            <w:tcW w:w="422" w:type="dxa"/>
            <w:tcBorders>
              <w:top w:val="single" w:sz="4" w:space="0" w:color="000000"/>
              <w:left w:val="nil"/>
              <w:bottom w:val="single" w:sz="4" w:space="0" w:color="000000"/>
              <w:right w:val="nil"/>
            </w:tcBorders>
          </w:tcPr>
          <w:p>
            <w:pPr>
              <w:pStyle w:val="TableParagraph"/>
              <w:spacing w:before="1"/>
              <w:rPr>
                <w:b/>
                <w:sz w:val="20"/>
              </w:rPr>
            </w:pPr>
          </w:p>
          <w:p>
            <w:pPr>
              <w:pStyle w:val="TableParagraph"/>
              <w:spacing w:before="1"/>
              <w:ind w:left="47"/>
              <w:rPr>
                <w:sz w:val="28"/>
              </w:rPr>
            </w:pPr>
            <w:r>
              <w:rPr>
                <w:w w:val="100"/>
                <w:sz w:val="28"/>
              </w:rPr>
              <w:t>款</w:t>
            </w:r>
          </w:p>
        </w:tc>
        <w:tc>
          <w:tcPr>
            <w:tcW w:w="355" w:type="dxa"/>
            <w:tcBorders>
              <w:top w:val="single" w:sz="4" w:space="0" w:color="000000"/>
              <w:left w:val="nil"/>
              <w:bottom w:val="single" w:sz="4" w:space="0" w:color="000000"/>
              <w:right w:val="nil"/>
            </w:tcBorders>
          </w:tcPr>
          <w:p>
            <w:pPr>
              <w:pStyle w:val="TableParagraph"/>
              <w:spacing w:before="1"/>
              <w:rPr>
                <w:b/>
                <w:sz w:val="20"/>
              </w:rPr>
            </w:pPr>
          </w:p>
          <w:p>
            <w:pPr>
              <w:pStyle w:val="TableParagraph"/>
              <w:spacing w:before="1"/>
              <w:ind w:left="26"/>
              <w:rPr>
                <w:sz w:val="28"/>
              </w:rPr>
            </w:pPr>
            <w:r>
              <w:rPr>
                <w:w w:val="100"/>
                <w:sz w:val="28"/>
              </w:rPr>
              <w:t>金</w:t>
            </w:r>
          </w:p>
        </w:tc>
        <w:tc>
          <w:tcPr>
            <w:tcW w:w="356" w:type="dxa"/>
            <w:tcBorders>
              <w:top w:val="single" w:sz="4" w:space="0" w:color="000000"/>
              <w:left w:val="nil"/>
              <w:bottom w:val="single" w:sz="4" w:space="0" w:color="000000"/>
              <w:right w:val="single" w:sz="4" w:space="0" w:color="000000"/>
            </w:tcBorders>
          </w:tcPr>
          <w:p>
            <w:pPr>
              <w:pStyle w:val="TableParagraph"/>
              <w:spacing w:before="1"/>
              <w:rPr>
                <w:b/>
                <w:sz w:val="20"/>
              </w:rPr>
            </w:pPr>
          </w:p>
          <w:p>
            <w:pPr>
              <w:pStyle w:val="TableParagraph"/>
              <w:spacing w:before="1"/>
              <w:ind w:left="72" w:right="-15"/>
              <w:jc w:val="center"/>
              <w:rPr>
                <w:sz w:val="28"/>
              </w:rPr>
            </w:pPr>
            <w:r>
              <w:rPr>
                <w:w w:val="100"/>
                <w:sz w:val="28"/>
              </w:rPr>
              <w:t>額</w:t>
            </w:r>
          </w:p>
        </w:tc>
        <w:tc>
          <w:tcPr>
            <w:tcW w:w="1054" w:type="dxa"/>
            <w:tcBorders>
              <w:top w:val="single" w:sz="4" w:space="0" w:color="000000"/>
              <w:left w:val="single" w:sz="4" w:space="0" w:color="000000"/>
              <w:bottom w:val="single" w:sz="4" w:space="0" w:color="000000"/>
              <w:right w:val="nil"/>
            </w:tcBorders>
          </w:tcPr>
          <w:p>
            <w:pPr>
              <w:pStyle w:val="TableParagraph"/>
              <w:spacing w:before="1"/>
              <w:rPr>
                <w:b/>
                <w:sz w:val="20"/>
              </w:rPr>
            </w:pPr>
          </w:p>
          <w:p>
            <w:pPr>
              <w:pStyle w:val="TableParagraph"/>
              <w:spacing w:before="1"/>
              <w:ind w:left="45"/>
              <w:rPr>
                <w:sz w:val="28"/>
              </w:rPr>
            </w:pPr>
            <w:r>
              <w:rPr>
                <w:sz w:val="28"/>
              </w:rPr>
              <w:t>新臺幣</w:t>
            </w:r>
          </w:p>
        </w:tc>
        <w:tc>
          <w:tcPr>
            <w:tcW w:w="504" w:type="dxa"/>
            <w:tcBorders>
              <w:top w:val="single" w:sz="4" w:space="0" w:color="000000"/>
              <w:left w:val="nil"/>
              <w:bottom w:val="single" w:sz="4" w:space="0" w:color="000000"/>
              <w:right w:val="nil"/>
            </w:tcBorders>
          </w:tcPr>
          <w:p>
            <w:pPr>
              <w:pStyle w:val="TableParagraph"/>
              <w:rPr>
                <w:rFonts w:ascii="Times New Roman"/>
                <w:sz w:val="28"/>
              </w:rPr>
            </w:pPr>
          </w:p>
        </w:tc>
        <w:tc>
          <w:tcPr>
            <w:tcW w:w="1697" w:type="dxa"/>
            <w:gridSpan w:val="2"/>
            <w:tcBorders>
              <w:top w:val="single" w:sz="4" w:space="0" w:color="000000"/>
              <w:left w:val="nil"/>
              <w:bottom w:val="single" w:sz="4" w:space="0" w:color="000000"/>
              <w:right w:val="single" w:sz="4" w:space="0" w:color="000000"/>
            </w:tcBorders>
          </w:tcPr>
          <w:p>
            <w:pPr>
              <w:pStyle w:val="TableParagraph"/>
              <w:spacing w:before="1"/>
              <w:rPr>
                <w:b/>
                <w:sz w:val="20"/>
              </w:rPr>
            </w:pPr>
          </w:p>
          <w:p>
            <w:pPr>
              <w:pStyle w:val="TableParagraph"/>
              <w:spacing w:before="1"/>
              <w:ind w:left="732"/>
              <w:rPr>
                <w:sz w:val="28"/>
              </w:rPr>
            </w:pPr>
            <w:r>
              <w:rPr>
                <w:sz w:val="28"/>
              </w:rPr>
              <w:t>元整</w:t>
            </w:r>
          </w:p>
        </w:tc>
        <w:tc>
          <w:tcPr>
            <w:tcW w:w="155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
              <w:rPr>
                <w:b/>
                <w:sz w:val="20"/>
              </w:rPr>
            </w:pPr>
          </w:p>
          <w:p>
            <w:pPr>
              <w:pStyle w:val="TableParagraph"/>
              <w:spacing w:before="1"/>
              <w:ind w:left="52" w:right="-15"/>
              <w:rPr>
                <w:sz w:val="28"/>
              </w:rPr>
            </w:pPr>
            <w:r>
              <w:rPr>
                <w:spacing w:val="16"/>
                <w:sz w:val="28"/>
              </w:rPr>
              <w:t>核貸年利率</w:t>
            </w:r>
          </w:p>
        </w:tc>
        <w:tc>
          <w:tcPr>
            <w:tcW w:w="3394" w:type="dxa"/>
            <w:gridSpan w:val="6"/>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705" w:hRule="atLeast"/>
        </w:trPr>
        <w:tc>
          <w:tcPr>
            <w:tcW w:w="401" w:type="dxa"/>
            <w:vMerge w:val="restart"/>
            <w:tcBorders>
              <w:top w:val="single" w:sz="4" w:space="0" w:color="000000"/>
              <w:bottom w:val="single" w:sz="4" w:space="0" w:color="000000"/>
              <w:right w:val="nil"/>
            </w:tcBorders>
          </w:tcPr>
          <w:p>
            <w:pPr>
              <w:pStyle w:val="TableParagraph"/>
              <w:spacing w:before="3"/>
              <w:rPr>
                <w:b/>
                <w:sz w:val="24"/>
              </w:rPr>
            </w:pPr>
          </w:p>
          <w:p>
            <w:pPr>
              <w:pStyle w:val="TableParagraph"/>
              <w:spacing w:line="228" w:lineRule="auto"/>
              <w:ind w:left="93" w:right="2"/>
              <w:rPr>
                <w:sz w:val="28"/>
              </w:rPr>
            </w:pPr>
            <w:r>
              <w:rPr>
                <w:sz w:val="28"/>
              </w:rPr>
              <w:t>利轉</w:t>
            </w:r>
          </w:p>
        </w:tc>
        <w:tc>
          <w:tcPr>
            <w:tcW w:w="422" w:type="dxa"/>
            <w:vMerge w:val="restart"/>
            <w:tcBorders>
              <w:top w:val="single" w:sz="4" w:space="0" w:color="000000"/>
              <w:left w:val="nil"/>
              <w:bottom w:val="single" w:sz="4" w:space="0" w:color="000000"/>
              <w:right w:val="nil"/>
            </w:tcBorders>
          </w:tcPr>
          <w:p>
            <w:pPr>
              <w:pStyle w:val="TableParagraph"/>
              <w:spacing w:before="3"/>
              <w:rPr>
                <w:b/>
                <w:sz w:val="24"/>
              </w:rPr>
            </w:pPr>
          </w:p>
          <w:p>
            <w:pPr>
              <w:pStyle w:val="TableParagraph"/>
              <w:spacing w:line="228" w:lineRule="auto"/>
              <w:ind w:left="93" w:right="45"/>
              <w:rPr>
                <w:sz w:val="28"/>
              </w:rPr>
            </w:pPr>
            <w:r>
              <w:rPr>
                <w:sz w:val="28"/>
              </w:rPr>
              <w:t>息帳</w:t>
            </w:r>
          </w:p>
        </w:tc>
        <w:tc>
          <w:tcPr>
            <w:tcW w:w="355" w:type="dxa"/>
            <w:vMerge w:val="restart"/>
            <w:tcBorders>
              <w:top w:val="single" w:sz="4" w:space="0" w:color="000000"/>
              <w:left w:val="nil"/>
              <w:bottom w:val="single" w:sz="4" w:space="0" w:color="000000"/>
              <w:right w:val="nil"/>
            </w:tcBorders>
          </w:tcPr>
          <w:p>
            <w:pPr>
              <w:pStyle w:val="TableParagraph"/>
              <w:spacing w:before="3"/>
              <w:rPr>
                <w:b/>
                <w:sz w:val="24"/>
              </w:rPr>
            </w:pPr>
          </w:p>
          <w:p>
            <w:pPr>
              <w:pStyle w:val="TableParagraph"/>
              <w:spacing w:line="228" w:lineRule="auto"/>
              <w:ind w:left="48" w:right="24"/>
              <w:rPr>
                <w:sz w:val="28"/>
              </w:rPr>
            </w:pPr>
            <w:r>
              <w:rPr>
                <w:sz w:val="28"/>
              </w:rPr>
              <w:t>補帳</w:t>
            </w:r>
          </w:p>
        </w:tc>
        <w:tc>
          <w:tcPr>
            <w:tcW w:w="356" w:type="dxa"/>
            <w:vMerge w:val="restart"/>
            <w:tcBorders>
              <w:top w:val="single" w:sz="4" w:space="0" w:color="000000"/>
              <w:left w:val="nil"/>
              <w:bottom w:val="single" w:sz="4" w:space="0" w:color="000000"/>
              <w:right w:val="single" w:sz="4" w:space="0" w:color="000000"/>
            </w:tcBorders>
          </w:tcPr>
          <w:p>
            <w:pPr>
              <w:pStyle w:val="TableParagraph"/>
              <w:spacing w:before="3"/>
              <w:rPr>
                <w:b/>
                <w:sz w:val="24"/>
              </w:rPr>
            </w:pPr>
          </w:p>
          <w:p>
            <w:pPr>
              <w:pStyle w:val="TableParagraph"/>
              <w:spacing w:line="228" w:lineRule="auto"/>
              <w:ind w:left="71" w:right="-15"/>
              <w:rPr>
                <w:sz w:val="28"/>
              </w:rPr>
            </w:pPr>
            <w:r>
              <w:rPr>
                <w:sz w:val="28"/>
              </w:rPr>
              <w:t>貼戶</w:t>
            </w:r>
          </w:p>
        </w:tc>
        <w:tc>
          <w:tcPr>
            <w:tcW w:w="3255" w:type="dxa"/>
            <w:gridSpan w:val="4"/>
            <w:vMerge w:val="restart"/>
            <w:tcBorders>
              <w:top w:val="single" w:sz="4" w:space="0" w:color="000000"/>
              <w:left w:val="single" w:sz="4" w:space="0" w:color="000000"/>
              <w:bottom w:val="single" w:sz="4" w:space="0" w:color="000000"/>
              <w:right w:val="single" w:sz="4" w:space="0" w:color="000000"/>
            </w:tcBorders>
          </w:tcPr>
          <w:p>
            <w:pPr>
              <w:pStyle w:val="TableParagraph"/>
              <w:spacing w:before="3"/>
              <w:rPr>
                <w:b/>
                <w:sz w:val="24"/>
              </w:rPr>
            </w:pPr>
          </w:p>
          <w:p>
            <w:pPr>
              <w:pStyle w:val="TableParagraph"/>
              <w:spacing w:line="228" w:lineRule="auto"/>
              <w:ind w:left="2220" w:right="420" w:firstLine="40"/>
              <w:jc w:val="right"/>
              <w:rPr>
                <w:sz w:val="28"/>
              </w:rPr>
            </w:pPr>
            <w:r>
              <w:rPr>
                <w:sz w:val="28"/>
              </w:rPr>
              <w:t>銀行分行</w:t>
            </w:r>
          </w:p>
        </w:tc>
        <w:tc>
          <w:tcPr>
            <w:tcW w:w="545" w:type="dxa"/>
            <w:tcBorders>
              <w:top w:val="single" w:sz="4" w:space="0" w:color="000000"/>
              <w:left w:val="single" w:sz="4" w:space="0" w:color="000000"/>
              <w:bottom w:val="single" w:sz="4" w:space="0" w:color="000000"/>
              <w:right w:val="nil"/>
            </w:tcBorders>
          </w:tcPr>
          <w:p>
            <w:pPr>
              <w:pStyle w:val="TableParagraph"/>
              <w:spacing w:before="156"/>
              <w:ind w:left="52"/>
              <w:rPr>
                <w:sz w:val="28"/>
              </w:rPr>
            </w:pPr>
            <w:r>
              <w:rPr>
                <w:w w:val="100"/>
                <w:sz w:val="28"/>
              </w:rPr>
              <w:t>戶</w:t>
            </w:r>
          </w:p>
        </w:tc>
        <w:tc>
          <w:tcPr>
            <w:tcW w:w="526" w:type="dxa"/>
            <w:tcBorders>
              <w:top w:val="single" w:sz="4" w:space="0" w:color="000000"/>
              <w:left w:val="nil"/>
              <w:bottom w:val="single" w:sz="4" w:space="0" w:color="000000"/>
              <w:right w:val="nil"/>
            </w:tcBorders>
          </w:tcPr>
          <w:p>
            <w:pPr>
              <w:pStyle w:val="TableParagraph"/>
              <w:rPr>
                <w:rFonts w:ascii="Times New Roman"/>
                <w:sz w:val="28"/>
              </w:rPr>
            </w:pPr>
          </w:p>
        </w:tc>
        <w:tc>
          <w:tcPr>
            <w:tcW w:w="486" w:type="dxa"/>
            <w:tcBorders>
              <w:top w:val="single" w:sz="4" w:space="0" w:color="000000"/>
              <w:left w:val="nil"/>
              <w:bottom w:val="single" w:sz="4" w:space="0" w:color="000000"/>
              <w:right w:val="single" w:sz="4" w:space="0" w:color="000000"/>
            </w:tcBorders>
          </w:tcPr>
          <w:p>
            <w:pPr>
              <w:pStyle w:val="TableParagraph"/>
              <w:spacing w:before="156"/>
              <w:ind w:right="-15"/>
              <w:jc w:val="right"/>
              <w:rPr>
                <w:sz w:val="28"/>
              </w:rPr>
            </w:pPr>
            <w:r>
              <w:rPr>
                <w:w w:val="100"/>
                <w:sz w:val="28"/>
              </w:rPr>
              <w:t>名</w:t>
            </w:r>
          </w:p>
        </w:tc>
        <w:tc>
          <w:tcPr>
            <w:tcW w:w="3394" w:type="dxa"/>
            <w:gridSpan w:val="6"/>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700" w:hRule="atLeast"/>
        </w:trPr>
        <w:tc>
          <w:tcPr>
            <w:tcW w:w="401" w:type="dxa"/>
            <w:vMerge/>
            <w:tcBorders>
              <w:top w:val="nil"/>
              <w:bottom w:val="single" w:sz="4" w:space="0" w:color="000000"/>
              <w:right w:val="nil"/>
            </w:tcBorders>
          </w:tcPr>
          <w:p>
            <w:pPr>
              <w:rPr>
                <w:sz w:val="2"/>
                <w:szCs w:val="2"/>
              </w:rPr>
            </w:pPr>
          </w:p>
        </w:tc>
        <w:tc>
          <w:tcPr>
            <w:tcW w:w="422" w:type="dxa"/>
            <w:vMerge/>
            <w:tcBorders>
              <w:top w:val="nil"/>
              <w:left w:val="nil"/>
              <w:bottom w:val="single" w:sz="4" w:space="0" w:color="000000"/>
              <w:right w:val="nil"/>
            </w:tcBorders>
          </w:tcPr>
          <w:p>
            <w:pPr>
              <w:rPr>
                <w:sz w:val="2"/>
                <w:szCs w:val="2"/>
              </w:rPr>
            </w:pPr>
          </w:p>
        </w:tc>
        <w:tc>
          <w:tcPr>
            <w:tcW w:w="355" w:type="dxa"/>
            <w:vMerge/>
            <w:tcBorders>
              <w:top w:val="nil"/>
              <w:left w:val="nil"/>
              <w:bottom w:val="single" w:sz="4" w:space="0" w:color="000000"/>
              <w:right w:val="nil"/>
            </w:tcBorders>
          </w:tcPr>
          <w:p>
            <w:pPr>
              <w:rPr>
                <w:sz w:val="2"/>
                <w:szCs w:val="2"/>
              </w:rPr>
            </w:pPr>
          </w:p>
        </w:tc>
        <w:tc>
          <w:tcPr>
            <w:tcW w:w="356" w:type="dxa"/>
            <w:vMerge/>
            <w:tcBorders>
              <w:top w:val="nil"/>
              <w:left w:val="nil"/>
              <w:bottom w:val="single" w:sz="4" w:space="0" w:color="000000"/>
              <w:right w:val="single" w:sz="4" w:space="0" w:color="000000"/>
            </w:tcBorders>
          </w:tcPr>
          <w:p>
            <w:pPr>
              <w:rPr>
                <w:sz w:val="2"/>
                <w:szCs w:val="2"/>
              </w:rPr>
            </w:pPr>
          </w:p>
        </w:tc>
        <w:tc>
          <w:tcPr>
            <w:tcW w:w="3255" w:type="dxa"/>
            <w:gridSpan w:val="4"/>
            <w:vMerge/>
            <w:tcBorders>
              <w:top w:val="nil"/>
              <w:left w:val="single" w:sz="4" w:space="0" w:color="000000"/>
              <w:bottom w:val="single" w:sz="4" w:space="0" w:color="000000"/>
              <w:right w:val="single" w:sz="4" w:space="0" w:color="000000"/>
            </w:tcBorders>
          </w:tcPr>
          <w:p>
            <w:pPr>
              <w:rPr>
                <w:sz w:val="2"/>
                <w:szCs w:val="2"/>
              </w:rPr>
            </w:pPr>
          </w:p>
        </w:tc>
        <w:tc>
          <w:tcPr>
            <w:tcW w:w="545" w:type="dxa"/>
            <w:tcBorders>
              <w:top w:val="single" w:sz="4" w:space="0" w:color="000000"/>
              <w:left w:val="single" w:sz="4" w:space="0" w:color="000000"/>
              <w:bottom w:val="single" w:sz="4" w:space="0" w:color="000000"/>
              <w:right w:val="nil"/>
            </w:tcBorders>
          </w:tcPr>
          <w:p>
            <w:pPr>
              <w:pStyle w:val="TableParagraph"/>
              <w:spacing w:before="152"/>
              <w:ind w:left="52"/>
              <w:rPr>
                <w:sz w:val="28"/>
              </w:rPr>
            </w:pPr>
            <w:r>
              <w:rPr>
                <w:w w:val="100"/>
                <w:sz w:val="28"/>
              </w:rPr>
              <w:t>帳</w:t>
            </w:r>
          </w:p>
        </w:tc>
        <w:tc>
          <w:tcPr>
            <w:tcW w:w="526" w:type="dxa"/>
            <w:tcBorders>
              <w:top w:val="single" w:sz="4" w:space="0" w:color="000000"/>
              <w:left w:val="nil"/>
              <w:bottom w:val="single" w:sz="4" w:space="0" w:color="000000"/>
              <w:right w:val="nil"/>
            </w:tcBorders>
          </w:tcPr>
          <w:p>
            <w:pPr>
              <w:pStyle w:val="TableParagraph"/>
              <w:rPr>
                <w:rFonts w:ascii="Times New Roman"/>
                <w:sz w:val="28"/>
              </w:rPr>
            </w:pPr>
          </w:p>
        </w:tc>
        <w:tc>
          <w:tcPr>
            <w:tcW w:w="486" w:type="dxa"/>
            <w:tcBorders>
              <w:top w:val="single" w:sz="4" w:space="0" w:color="000000"/>
              <w:left w:val="nil"/>
              <w:bottom w:val="single" w:sz="4" w:space="0" w:color="000000"/>
              <w:right w:val="single" w:sz="4" w:space="0" w:color="000000"/>
            </w:tcBorders>
          </w:tcPr>
          <w:p>
            <w:pPr>
              <w:pStyle w:val="TableParagraph"/>
              <w:spacing w:before="152"/>
              <w:ind w:right="-15"/>
              <w:jc w:val="right"/>
              <w:rPr>
                <w:sz w:val="28"/>
              </w:rPr>
            </w:pPr>
            <w:r>
              <w:rPr>
                <w:w w:val="100"/>
                <w:sz w:val="28"/>
              </w:rPr>
              <w:t>號</w:t>
            </w:r>
          </w:p>
        </w:tc>
        <w:tc>
          <w:tcPr>
            <w:tcW w:w="3394" w:type="dxa"/>
            <w:gridSpan w:val="6"/>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1103" w:hRule="atLeast"/>
        </w:trPr>
        <w:tc>
          <w:tcPr>
            <w:tcW w:w="1534" w:type="dxa"/>
            <w:gridSpan w:val="4"/>
            <w:tcBorders>
              <w:top w:val="single" w:sz="4" w:space="0" w:color="000000"/>
              <w:bottom w:val="single" w:sz="4" w:space="0" w:color="000000"/>
              <w:right w:val="single" w:sz="4" w:space="0" w:color="000000"/>
            </w:tcBorders>
          </w:tcPr>
          <w:p>
            <w:pPr>
              <w:pStyle w:val="TableParagraph"/>
              <w:spacing w:before="3"/>
              <w:rPr>
                <w:b/>
                <w:sz w:val="25"/>
              </w:rPr>
            </w:pPr>
          </w:p>
          <w:p>
            <w:pPr>
              <w:pStyle w:val="TableParagraph"/>
              <w:spacing w:before="1"/>
              <w:ind w:left="25"/>
              <w:rPr>
                <w:sz w:val="28"/>
              </w:rPr>
            </w:pPr>
            <w:r>
              <w:rPr>
                <w:sz w:val="28"/>
              </w:rPr>
              <w:t>切結事項</w:t>
            </w:r>
          </w:p>
        </w:tc>
        <w:tc>
          <w:tcPr>
            <w:tcW w:w="8206" w:type="dxa"/>
            <w:gridSpan w:val="13"/>
            <w:tcBorders>
              <w:top w:val="single" w:sz="4" w:space="0" w:color="000000"/>
              <w:left w:val="single" w:sz="4" w:space="0" w:color="000000"/>
              <w:bottom w:val="single" w:sz="4" w:space="0" w:color="000000"/>
            </w:tcBorders>
          </w:tcPr>
          <w:p>
            <w:pPr>
              <w:pStyle w:val="TableParagraph"/>
              <w:spacing w:before="3"/>
              <w:rPr>
                <w:b/>
                <w:sz w:val="19"/>
              </w:rPr>
            </w:pPr>
          </w:p>
          <w:p>
            <w:pPr>
              <w:pStyle w:val="TableParagraph"/>
              <w:spacing w:line="184" w:lineRule="auto"/>
              <w:ind w:left="45" w:right="-44"/>
              <w:rPr>
                <w:sz w:val="28"/>
              </w:rPr>
            </w:pPr>
            <w:r>
              <w:rPr>
                <w:sz w:val="28"/>
              </w:rPr>
              <w:t>茲向金門縣政府申請融資貸款利息補貼，所填具資料均屬實，若有</w:t>
            </w:r>
            <w:r>
              <w:rPr>
                <w:spacing w:val="-3"/>
                <w:sz w:val="28"/>
              </w:rPr>
              <w:t>不實，願負一切法律責任，絕無異議，特此切結為憑</w:t>
            </w:r>
          </w:p>
        </w:tc>
      </w:tr>
      <w:tr>
        <w:trPr>
          <w:trHeight w:val="2800" w:hRule="atLeast"/>
        </w:trPr>
        <w:tc>
          <w:tcPr>
            <w:tcW w:w="2588" w:type="dxa"/>
            <w:gridSpan w:val="5"/>
            <w:tcBorders>
              <w:top w:val="single" w:sz="4" w:space="0" w:color="000000"/>
              <w:bottom w:val="single" w:sz="4" w:space="0" w:color="000000"/>
              <w:right w:val="nil"/>
            </w:tcBorders>
          </w:tcPr>
          <w:p>
            <w:pPr>
              <w:pStyle w:val="TableParagraph"/>
              <w:spacing w:before="2"/>
              <w:rPr>
                <w:b/>
                <w:sz w:val="28"/>
              </w:rPr>
            </w:pPr>
          </w:p>
          <w:p>
            <w:pPr>
              <w:pStyle w:val="TableParagraph"/>
              <w:spacing w:line="619" w:lineRule="auto"/>
              <w:ind w:left="25" w:right="739"/>
              <w:rPr>
                <w:sz w:val="30"/>
              </w:rPr>
            </w:pPr>
            <w:r>
              <w:rPr>
                <w:sz w:val="30"/>
              </w:rPr>
              <w:t>立切結書人： 事業名稱：</w:t>
            </w:r>
          </w:p>
        </w:tc>
        <w:tc>
          <w:tcPr>
            <w:tcW w:w="504" w:type="dxa"/>
            <w:tcBorders>
              <w:top w:val="single" w:sz="4" w:space="0" w:color="000000"/>
              <w:left w:val="nil"/>
              <w:bottom w:val="single" w:sz="4" w:space="0" w:color="000000"/>
              <w:right w:val="nil"/>
            </w:tcBorders>
          </w:tcPr>
          <w:p>
            <w:pPr>
              <w:pStyle w:val="TableParagraph"/>
              <w:rPr>
                <w:rFonts w:ascii="Times New Roman"/>
                <w:sz w:val="28"/>
              </w:rPr>
            </w:pPr>
          </w:p>
        </w:tc>
        <w:tc>
          <w:tcPr>
            <w:tcW w:w="1697" w:type="dxa"/>
            <w:gridSpan w:val="2"/>
            <w:tcBorders>
              <w:top w:val="single" w:sz="4" w:space="0" w:color="000000"/>
              <w:left w:val="nil"/>
              <w:bottom w:val="single" w:sz="4" w:space="0" w:color="000000"/>
              <w:right w:val="nil"/>
            </w:tcBorders>
          </w:tcPr>
          <w:p>
            <w:pPr>
              <w:pStyle w:val="TableParagraph"/>
              <w:rPr>
                <w:rFonts w:ascii="Times New Roman"/>
                <w:sz w:val="28"/>
              </w:rPr>
            </w:pPr>
          </w:p>
        </w:tc>
        <w:tc>
          <w:tcPr>
            <w:tcW w:w="545" w:type="dxa"/>
            <w:tcBorders>
              <w:top w:val="single" w:sz="4" w:space="0" w:color="000000"/>
              <w:left w:val="nil"/>
              <w:bottom w:val="single" w:sz="4" w:space="0" w:color="000000"/>
              <w:right w:val="nil"/>
            </w:tcBorders>
          </w:tcPr>
          <w:p>
            <w:pPr>
              <w:pStyle w:val="TableParagraph"/>
              <w:rPr>
                <w:rFonts w:ascii="Times New Roman"/>
                <w:sz w:val="28"/>
              </w:rPr>
            </w:pPr>
          </w:p>
        </w:tc>
        <w:tc>
          <w:tcPr>
            <w:tcW w:w="526" w:type="dxa"/>
            <w:tcBorders>
              <w:top w:val="single" w:sz="4" w:space="0" w:color="000000"/>
              <w:left w:val="nil"/>
              <w:bottom w:val="single" w:sz="4" w:space="0" w:color="000000"/>
              <w:right w:val="nil"/>
            </w:tcBorders>
          </w:tcPr>
          <w:p>
            <w:pPr>
              <w:pStyle w:val="TableParagraph"/>
              <w:rPr>
                <w:rFonts w:ascii="Times New Roman"/>
                <w:sz w:val="28"/>
              </w:rPr>
            </w:pPr>
          </w:p>
        </w:tc>
        <w:tc>
          <w:tcPr>
            <w:tcW w:w="486" w:type="dxa"/>
            <w:tcBorders>
              <w:top w:val="single" w:sz="4" w:space="0" w:color="000000"/>
              <w:left w:val="nil"/>
              <w:bottom w:val="single" w:sz="4" w:space="0" w:color="000000"/>
              <w:right w:val="nil"/>
            </w:tcBorders>
          </w:tcPr>
          <w:p>
            <w:pPr>
              <w:pStyle w:val="TableParagraph"/>
              <w:rPr>
                <w:rFonts w:ascii="Times New Roman"/>
                <w:sz w:val="28"/>
              </w:rPr>
            </w:pPr>
          </w:p>
        </w:tc>
        <w:tc>
          <w:tcPr>
            <w:tcW w:w="874" w:type="dxa"/>
            <w:gridSpan w:val="2"/>
            <w:tcBorders>
              <w:top w:val="single" w:sz="4" w:space="0" w:color="000000"/>
              <w:left w:val="nil"/>
              <w:bottom w:val="single" w:sz="4" w:space="0" w:color="000000"/>
              <w:right w:val="nil"/>
            </w:tcBorders>
          </w:tcPr>
          <w:p>
            <w:pPr>
              <w:pStyle w:val="TableParagraph"/>
              <w:rPr>
                <w:rFonts w:ascii="Times New Roman"/>
                <w:sz w:val="28"/>
              </w:rPr>
            </w:pPr>
          </w:p>
        </w:tc>
        <w:tc>
          <w:tcPr>
            <w:tcW w:w="743" w:type="dxa"/>
            <w:tcBorders>
              <w:top w:val="single" w:sz="4" w:space="0" w:color="000000"/>
              <w:left w:val="nil"/>
              <w:bottom w:val="single" w:sz="4" w:space="0" w:color="000000"/>
              <w:right w:val="nil"/>
            </w:tcBorders>
          </w:tcPr>
          <w:p>
            <w:pPr>
              <w:pStyle w:val="TableParagraph"/>
              <w:rPr>
                <w:rFonts w:ascii="Times New Roman"/>
                <w:sz w:val="28"/>
              </w:rPr>
            </w:pPr>
          </w:p>
        </w:tc>
        <w:tc>
          <w:tcPr>
            <w:tcW w:w="490" w:type="dxa"/>
            <w:tcBorders>
              <w:top w:val="single" w:sz="4" w:space="0" w:color="000000"/>
              <w:left w:val="nil"/>
              <w:bottom w:val="single" w:sz="4" w:space="0" w:color="000000"/>
              <w:right w:val="nil"/>
            </w:tcBorders>
          </w:tcPr>
          <w:p>
            <w:pPr>
              <w:pStyle w:val="TableParagraph"/>
              <w:rPr>
                <w:rFonts w:ascii="Times New Roman"/>
                <w:sz w:val="28"/>
              </w:rPr>
            </w:pPr>
          </w:p>
        </w:tc>
        <w:tc>
          <w:tcPr>
            <w:tcW w:w="865" w:type="dxa"/>
            <w:tcBorders>
              <w:top w:val="single" w:sz="4" w:space="0" w:color="000000"/>
              <w:left w:val="nil"/>
              <w:bottom w:val="single" w:sz="4" w:space="0" w:color="000000"/>
              <w:right w:val="nil"/>
            </w:tcBorders>
          </w:tcPr>
          <w:p>
            <w:pPr>
              <w:pStyle w:val="TableParagraph"/>
              <w:rPr>
                <w:b/>
                <w:sz w:val="24"/>
              </w:rPr>
            </w:pPr>
          </w:p>
          <w:p>
            <w:pPr>
              <w:pStyle w:val="TableParagraph"/>
              <w:spacing w:before="11"/>
              <w:rPr>
                <w:b/>
                <w:sz w:val="15"/>
              </w:rPr>
            </w:pPr>
          </w:p>
          <w:p>
            <w:pPr>
              <w:pStyle w:val="TableParagraph"/>
              <w:ind w:right="1"/>
              <w:jc w:val="center"/>
              <w:rPr>
                <w:sz w:val="24"/>
              </w:rPr>
            </w:pPr>
            <w:r>
              <w:rPr>
                <w:sz w:val="24"/>
              </w:rPr>
              <w:t>印</w:t>
            </w:r>
          </w:p>
          <w:p>
            <w:pPr>
              <w:pStyle w:val="TableParagraph"/>
              <w:rPr>
                <w:b/>
                <w:sz w:val="24"/>
              </w:rPr>
            </w:pPr>
          </w:p>
          <w:p>
            <w:pPr>
              <w:pStyle w:val="TableParagraph"/>
              <w:rPr>
                <w:b/>
                <w:sz w:val="24"/>
              </w:rPr>
            </w:pPr>
          </w:p>
          <w:p>
            <w:pPr>
              <w:pStyle w:val="TableParagraph"/>
              <w:spacing w:before="216"/>
              <w:ind w:left="46"/>
              <w:jc w:val="center"/>
              <w:rPr>
                <w:sz w:val="24"/>
              </w:rPr>
            </w:pPr>
            <w:r>
              <w:rPr>
                <w:sz w:val="24"/>
              </w:rPr>
              <w:t>印</w:t>
            </w:r>
          </w:p>
        </w:tc>
        <w:tc>
          <w:tcPr>
            <w:tcW w:w="422" w:type="dxa"/>
            <w:tcBorders>
              <w:top w:val="single" w:sz="4" w:space="0" w:color="000000"/>
              <w:left w:val="nil"/>
              <w:bottom w:val="single" w:sz="4" w:space="0" w:color="000000"/>
            </w:tcBorders>
          </w:tcPr>
          <w:p>
            <w:pPr>
              <w:pStyle w:val="TableParagraph"/>
              <w:rPr>
                <w:rFonts w:ascii="Times New Roman"/>
                <w:sz w:val="28"/>
              </w:rPr>
            </w:pPr>
          </w:p>
        </w:tc>
      </w:tr>
      <w:tr>
        <w:trPr>
          <w:trHeight w:val="740" w:hRule="atLeast"/>
        </w:trPr>
        <w:tc>
          <w:tcPr>
            <w:tcW w:w="401" w:type="dxa"/>
            <w:tcBorders>
              <w:top w:val="single" w:sz="4" w:space="0" w:color="000000"/>
              <w:right w:val="nil"/>
            </w:tcBorders>
          </w:tcPr>
          <w:p>
            <w:pPr>
              <w:pStyle w:val="TableParagraph"/>
              <w:rPr>
                <w:rFonts w:ascii="Times New Roman"/>
                <w:sz w:val="28"/>
              </w:rPr>
            </w:pPr>
          </w:p>
        </w:tc>
        <w:tc>
          <w:tcPr>
            <w:tcW w:w="422" w:type="dxa"/>
            <w:tcBorders>
              <w:top w:val="single" w:sz="4" w:space="0" w:color="000000"/>
              <w:left w:val="nil"/>
              <w:right w:val="nil"/>
            </w:tcBorders>
          </w:tcPr>
          <w:p>
            <w:pPr>
              <w:pStyle w:val="TableParagraph"/>
              <w:spacing w:before="173"/>
              <w:ind w:left="158" w:right="-29"/>
              <w:rPr>
                <w:sz w:val="28"/>
              </w:rPr>
            </w:pPr>
            <w:r>
              <w:rPr>
                <w:w w:val="100"/>
                <w:sz w:val="28"/>
              </w:rPr>
              <w:t>中</w:t>
            </w:r>
          </w:p>
        </w:tc>
        <w:tc>
          <w:tcPr>
            <w:tcW w:w="355" w:type="dxa"/>
            <w:tcBorders>
              <w:top w:val="single" w:sz="4" w:space="0" w:color="000000"/>
              <w:left w:val="nil"/>
              <w:right w:val="nil"/>
            </w:tcBorders>
          </w:tcPr>
          <w:p>
            <w:pPr>
              <w:pStyle w:val="TableParagraph"/>
              <w:rPr>
                <w:rFonts w:ascii="Times New Roman"/>
                <w:sz w:val="28"/>
              </w:rPr>
            </w:pPr>
          </w:p>
        </w:tc>
        <w:tc>
          <w:tcPr>
            <w:tcW w:w="356" w:type="dxa"/>
            <w:tcBorders>
              <w:top w:val="single" w:sz="4" w:space="0" w:color="000000"/>
              <w:left w:val="nil"/>
              <w:right w:val="nil"/>
            </w:tcBorders>
          </w:tcPr>
          <w:p>
            <w:pPr>
              <w:pStyle w:val="TableParagraph"/>
              <w:rPr>
                <w:rFonts w:ascii="Times New Roman"/>
                <w:sz w:val="28"/>
              </w:rPr>
            </w:pPr>
          </w:p>
        </w:tc>
        <w:tc>
          <w:tcPr>
            <w:tcW w:w="1054" w:type="dxa"/>
            <w:tcBorders>
              <w:top w:val="single" w:sz="4" w:space="0" w:color="000000"/>
              <w:left w:val="nil"/>
              <w:right w:val="nil"/>
            </w:tcBorders>
          </w:tcPr>
          <w:p>
            <w:pPr>
              <w:pStyle w:val="TableParagraph"/>
              <w:spacing w:before="173"/>
              <w:ind w:left="146"/>
              <w:rPr>
                <w:sz w:val="28"/>
              </w:rPr>
            </w:pPr>
            <w:r>
              <w:rPr>
                <w:w w:val="100"/>
                <w:sz w:val="28"/>
              </w:rPr>
              <w:t>華</w:t>
            </w:r>
          </w:p>
        </w:tc>
        <w:tc>
          <w:tcPr>
            <w:tcW w:w="504" w:type="dxa"/>
            <w:tcBorders>
              <w:top w:val="single" w:sz="4" w:space="0" w:color="000000"/>
              <w:left w:val="nil"/>
              <w:right w:val="nil"/>
            </w:tcBorders>
          </w:tcPr>
          <w:p>
            <w:pPr>
              <w:pStyle w:val="TableParagraph"/>
              <w:spacing w:before="173"/>
              <w:ind w:left="211"/>
              <w:rPr>
                <w:sz w:val="28"/>
              </w:rPr>
            </w:pPr>
            <w:r>
              <w:rPr>
                <w:w w:val="100"/>
                <w:sz w:val="28"/>
              </w:rPr>
              <w:t>民</w:t>
            </w:r>
          </w:p>
        </w:tc>
        <w:tc>
          <w:tcPr>
            <w:tcW w:w="1697" w:type="dxa"/>
            <w:gridSpan w:val="2"/>
            <w:tcBorders>
              <w:top w:val="single" w:sz="4" w:space="0" w:color="000000"/>
              <w:left w:val="nil"/>
              <w:right w:val="nil"/>
            </w:tcBorders>
          </w:tcPr>
          <w:p>
            <w:pPr>
              <w:pStyle w:val="TableParagraph"/>
              <w:spacing w:before="173"/>
              <w:ind w:left="240"/>
              <w:jc w:val="center"/>
              <w:rPr>
                <w:sz w:val="28"/>
              </w:rPr>
            </w:pPr>
            <w:r>
              <w:rPr>
                <w:w w:val="100"/>
                <w:sz w:val="28"/>
              </w:rPr>
              <w:t>國</w:t>
            </w:r>
          </w:p>
        </w:tc>
        <w:tc>
          <w:tcPr>
            <w:tcW w:w="545" w:type="dxa"/>
            <w:tcBorders>
              <w:top w:val="single" w:sz="4" w:space="0" w:color="000000"/>
              <w:left w:val="nil"/>
              <w:right w:val="nil"/>
            </w:tcBorders>
          </w:tcPr>
          <w:p>
            <w:pPr>
              <w:pStyle w:val="TableParagraph"/>
              <w:rPr>
                <w:rFonts w:ascii="Times New Roman"/>
                <w:sz w:val="28"/>
              </w:rPr>
            </w:pPr>
          </w:p>
        </w:tc>
        <w:tc>
          <w:tcPr>
            <w:tcW w:w="526" w:type="dxa"/>
            <w:tcBorders>
              <w:top w:val="single" w:sz="4" w:space="0" w:color="000000"/>
              <w:left w:val="nil"/>
              <w:right w:val="nil"/>
            </w:tcBorders>
          </w:tcPr>
          <w:p>
            <w:pPr>
              <w:pStyle w:val="TableParagraph"/>
              <w:spacing w:before="173"/>
              <w:ind w:left="266" w:right="-29"/>
              <w:rPr>
                <w:sz w:val="28"/>
              </w:rPr>
            </w:pPr>
            <w:r>
              <w:rPr>
                <w:w w:val="100"/>
                <w:sz w:val="28"/>
              </w:rPr>
              <w:t>年</w:t>
            </w:r>
          </w:p>
        </w:tc>
        <w:tc>
          <w:tcPr>
            <w:tcW w:w="486" w:type="dxa"/>
            <w:tcBorders>
              <w:top w:val="single" w:sz="4" w:space="0" w:color="000000"/>
              <w:left w:val="nil"/>
              <w:right w:val="nil"/>
            </w:tcBorders>
          </w:tcPr>
          <w:p>
            <w:pPr>
              <w:pStyle w:val="TableParagraph"/>
              <w:rPr>
                <w:rFonts w:ascii="Times New Roman"/>
                <w:sz w:val="28"/>
              </w:rPr>
            </w:pPr>
          </w:p>
        </w:tc>
        <w:tc>
          <w:tcPr>
            <w:tcW w:w="874" w:type="dxa"/>
            <w:gridSpan w:val="2"/>
            <w:tcBorders>
              <w:top w:val="single" w:sz="4" w:space="0" w:color="000000"/>
              <w:left w:val="nil"/>
              <w:right w:val="nil"/>
            </w:tcBorders>
          </w:tcPr>
          <w:p>
            <w:pPr>
              <w:pStyle w:val="TableParagraph"/>
              <w:rPr>
                <w:rFonts w:ascii="Times New Roman"/>
                <w:sz w:val="28"/>
              </w:rPr>
            </w:pPr>
          </w:p>
        </w:tc>
        <w:tc>
          <w:tcPr>
            <w:tcW w:w="743" w:type="dxa"/>
            <w:tcBorders>
              <w:top w:val="single" w:sz="4" w:space="0" w:color="000000"/>
              <w:left w:val="nil"/>
              <w:right w:val="nil"/>
            </w:tcBorders>
          </w:tcPr>
          <w:p>
            <w:pPr>
              <w:pStyle w:val="TableParagraph"/>
              <w:spacing w:before="173"/>
              <w:ind w:left="60"/>
              <w:rPr>
                <w:sz w:val="28"/>
              </w:rPr>
            </w:pPr>
            <w:r>
              <w:rPr>
                <w:w w:val="100"/>
                <w:sz w:val="28"/>
              </w:rPr>
              <w:t>月</w:t>
            </w:r>
          </w:p>
        </w:tc>
        <w:tc>
          <w:tcPr>
            <w:tcW w:w="490" w:type="dxa"/>
            <w:tcBorders>
              <w:top w:val="single" w:sz="4" w:space="0" w:color="000000"/>
              <w:left w:val="nil"/>
              <w:right w:val="nil"/>
            </w:tcBorders>
          </w:tcPr>
          <w:p>
            <w:pPr>
              <w:pStyle w:val="TableParagraph"/>
              <w:rPr>
                <w:rFonts w:ascii="Times New Roman"/>
                <w:sz w:val="28"/>
              </w:rPr>
            </w:pPr>
          </w:p>
        </w:tc>
        <w:tc>
          <w:tcPr>
            <w:tcW w:w="865" w:type="dxa"/>
            <w:tcBorders>
              <w:top w:val="single" w:sz="4" w:space="0" w:color="000000"/>
              <w:left w:val="nil"/>
              <w:right w:val="nil"/>
            </w:tcBorders>
          </w:tcPr>
          <w:p>
            <w:pPr>
              <w:pStyle w:val="TableParagraph"/>
              <w:spacing w:before="173"/>
              <w:ind w:left="510"/>
              <w:rPr>
                <w:sz w:val="28"/>
              </w:rPr>
            </w:pPr>
            <w:r>
              <w:rPr>
                <w:w w:val="100"/>
                <w:sz w:val="28"/>
              </w:rPr>
              <w:t>日</w:t>
            </w:r>
          </w:p>
        </w:tc>
        <w:tc>
          <w:tcPr>
            <w:tcW w:w="422" w:type="dxa"/>
            <w:tcBorders>
              <w:top w:val="single" w:sz="4" w:space="0" w:color="000000"/>
              <w:left w:val="nil"/>
            </w:tcBorders>
          </w:tcPr>
          <w:p>
            <w:pPr>
              <w:pStyle w:val="TableParagraph"/>
              <w:rPr>
                <w:rFonts w:ascii="Times New Roman"/>
                <w:sz w:val="28"/>
              </w:rPr>
            </w:pPr>
          </w:p>
        </w:tc>
      </w:tr>
    </w:tbl>
    <w:p>
      <w:pPr>
        <w:spacing w:after="0"/>
        <w:rPr>
          <w:rFonts w:ascii="Times New Roman"/>
          <w:sz w:val="28"/>
        </w:rPr>
        <w:sectPr>
          <w:pgSz w:w="11910" w:h="16840"/>
          <w:pgMar w:header="0" w:footer="245" w:top="1040" w:bottom="440" w:left="1040" w:right="840"/>
        </w:sectPr>
      </w:pPr>
    </w:p>
    <w:p>
      <w:pPr>
        <w:pStyle w:val="BodyText"/>
        <w:rPr>
          <w:b/>
          <w:sz w:val="20"/>
        </w:rPr>
      </w:pPr>
    </w:p>
    <w:p>
      <w:pPr>
        <w:pStyle w:val="BodyText"/>
        <w:rPr>
          <w:b/>
          <w:sz w:val="24"/>
        </w:rPr>
      </w:pPr>
    </w:p>
    <w:p>
      <w:pPr>
        <w:pStyle w:val="Heading1"/>
        <w:tabs>
          <w:tab w:pos="4634" w:val="left" w:leader="none"/>
        </w:tabs>
        <w:ind w:left="3914"/>
      </w:pPr>
      <w:r>
        <w:rPr/>
        <w:pict>
          <v:shape style="position:absolute;margin-left:88.199997pt;margin-top:-14.699993pt;width:55.2pt;height:26.4pt;mso-position-horizontal-relative:page;mso-position-vertical-relative:paragraph;z-index:15730176" type="#_x0000_t202" filled="false" stroked="true" strokeweight=".25pt" strokecolor="#000000">
            <v:textbox inset="0,0,0,0">
              <w:txbxContent>
                <w:p>
                  <w:pPr>
                    <w:spacing w:before="84"/>
                    <w:ind w:left="189" w:right="0" w:firstLine="0"/>
                    <w:jc w:val="left"/>
                    <w:rPr>
                      <w:sz w:val="24"/>
                    </w:rPr>
                  </w:pPr>
                  <w:r>
                    <w:rPr>
                      <w:sz w:val="24"/>
                    </w:rPr>
                    <w:t>附件二</w:t>
                  </w:r>
                </w:p>
              </w:txbxContent>
            </v:textbox>
            <v:stroke dashstyle="solid"/>
            <w10:wrap type="none"/>
          </v:shape>
        </w:pict>
      </w:r>
      <w:r>
        <w:rPr/>
        <w:t>領</w:t>
        <w:tab/>
        <w:t>據</w:t>
      </w:r>
    </w:p>
    <w:p>
      <w:pPr>
        <w:pStyle w:val="Heading2"/>
        <w:tabs>
          <w:tab w:pos="7109" w:val="left" w:leader="none"/>
          <w:tab w:pos="8069" w:val="left" w:leader="none"/>
          <w:tab w:pos="8869" w:val="left" w:leader="none"/>
        </w:tabs>
        <w:spacing w:line="386" w:lineRule="auto" w:before="254"/>
        <w:ind w:right="836" w:firstLine="640"/>
      </w:pPr>
      <w:r>
        <w:rPr/>
        <w:t>茲收到「金門縣政府因應嚴重特殊傳染性肺炎影響觀光</w:t>
      </w:r>
      <w:r>
        <w:rPr>
          <w:spacing w:val="-14"/>
        </w:rPr>
        <w:t>產</w:t>
      </w:r>
      <w:r>
        <w:rPr/>
        <w:t>業融資貸款利息補貼」補助經費計新臺幣</w:t>
        <w:tab/>
        <w:t>佰</w:t>
        <w:tab/>
        <w:t>拾</w:t>
        <w:tab/>
      </w:r>
      <w:r>
        <w:rPr>
          <w:spacing w:val="-18"/>
        </w:rPr>
        <w:t>萬</w:t>
      </w:r>
    </w:p>
    <w:p>
      <w:pPr>
        <w:tabs>
          <w:tab w:pos="1991" w:val="left" w:leader="none"/>
          <w:tab w:pos="2790" w:val="left" w:leader="none"/>
          <w:tab w:pos="3590" w:val="left" w:leader="none"/>
        </w:tabs>
        <w:spacing w:line="482" w:lineRule="auto" w:before="179"/>
        <w:ind w:left="1190" w:right="3875" w:firstLine="0"/>
        <w:jc w:val="left"/>
        <w:rPr>
          <w:sz w:val="32"/>
        </w:rPr>
      </w:pPr>
      <w:r>
        <w:rPr>
          <w:sz w:val="32"/>
        </w:rPr>
        <w:t>仟</w:t>
        <w:tab/>
        <w:t>佰</w:t>
        <w:tab/>
        <w:t>拾</w:t>
        <w:tab/>
        <w:t>元整，特立此據</w:t>
      </w:r>
      <w:r>
        <w:rPr>
          <w:spacing w:val="-17"/>
          <w:sz w:val="32"/>
        </w:rPr>
        <w:t>。</w:t>
      </w:r>
      <w:r>
        <w:rPr>
          <w:sz w:val="32"/>
        </w:rPr>
        <w:t>此</w:t>
      </w:r>
      <w:r>
        <w:rPr>
          <w:spacing w:val="-1"/>
          <w:sz w:val="32"/>
        </w:rPr>
        <w:t> </w:t>
      </w:r>
      <w:r>
        <w:rPr>
          <w:sz w:val="32"/>
        </w:rPr>
        <w:t>致</w:t>
      </w:r>
    </w:p>
    <w:p>
      <w:pPr>
        <w:pStyle w:val="Heading2"/>
        <w:ind w:left="710"/>
      </w:pPr>
      <w:r>
        <w:rPr/>
        <w:t>金門縣政府</w:t>
      </w:r>
    </w:p>
    <w:p>
      <w:pPr>
        <w:pStyle w:val="BodyText"/>
        <w:rPr>
          <w:sz w:val="32"/>
        </w:rPr>
      </w:pPr>
    </w:p>
    <w:p>
      <w:pPr>
        <w:pStyle w:val="BodyText"/>
        <w:spacing w:before="5"/>
        <w:rPr>
          <w:sz w:val="33"/>
        </w:rPr>
      </w:pPr>
    </w:p>
    <w:p>
      <w:pPr>
        <w:pStyle w:val="Heading3"/>
        <w:tabs>
          <w:tab w:pos="7378" w:val="left" w:leader="none"/>
        </w:tabs>
        <w:rPr>
          <w:rFonts w:ascii="Calibri" w:eastAsia="Calibri"/>
        </w:rPr>
      </w:pPr>
      <w:r>
        <w:rPr/>
        <w:t>公司名</w:t>
      </w:r>
      <w:r>
        <w:rPr>
          <w:spacing w:val="3"/>
        </w:rPr>
        <w:t>稱</w:t>
      </w:r>
      <w:r>
        <w:rPr>
          <w:rFonts w:ascii="Calibri" w:eastAsia="Calibri"/>
        </w:rPr>
        <w:t>:</w:t>
        <w:tab/>
        <w:t>(</w:t>
      </w:r>
      <w:r>
        <w:rPr/>
        <w:t>公司印</w:t>
      </w:r>
      <w:r>
        <w:rPr>
          <w:spacing w:val="3"/>
        </w:rPr>
        <w:t>章</w:t>
      </w:r>
      <w:r>
        <w:rPr>
          <w:rFonts w:ascii="Calibri" w:eastAsia="Calibri"/>
        </w:rPr>
        <w:t>)</w:t>
      </w:r>
    </w:p>
    <w:p>
      <w:pPr>
        <w:pStyle w:val="BodyText"/>
        <w:rPr>
          <w:rFonts w:ascii="Calibri"/>
          <w:sz w:val="32"/>
        </w:rPr>
      </w:pPr>
    </w:p>
    <w:p>
      <w:pPr>
        <w:pStyle w:val="BodyText"/>
        <w:spacing w:before="9"/>
        <w:rPr>
          <w:rFonts w:ascii="Calibri"/>
        </w:rPr>
      </w:pPr>
    </w:p>
    <w:p>
      <w:pPr>
        <w:tabs>
          <w:tab w:pos="7370" w:val="left" w:leader="none"/>
        </w:tabs>
        <w:spacing w:before="1"/>
        <w:ind w:left="2349" w:right="0" w:firstLine="0"/>
        <w:jc w:val="left"/>
        <w:rPr>
          <w:rFonts w:ascii="Calibri" w:eastAsia="Calibri"/>
          <w:sz w:val="30"/>
        </w:rPr>
      </w:pPr>
      <w:r>
        <w:rPr>
          <w:sz w:val="30"/>
        </w:rPr>
        <w:t>負 責</w:t>
      </w:r>
      <w:r>
        <w:rPr>
          <w:spacing w:val="1"/>
          <w:sz w:val="30"/>
        </w:rPr>
        <w:t> </w:t>
      </w:r>
      <w:r>
        <w:rPr>
          <w:sz w:val="30"/>
        </w:rPr>
        <w:t>人</w:t>
      </w:r>
      <w:r>
        <w:rPr>
          <w:rFonts w:ascii="Calibri" w:eastAsia="Calibri"/>
          <w:sz w:val="30"/>
        </w:rPr>
        <w:t>:</w:t>
        <w:tab/>
      </w:r>
      <w:r>
        <w:rPr>
          <w:rFonts w:ascii="Calibri" w:eastAsia="Calibri"/>
          <w:spacing w:val="8"/>
          <w:sz w:val="30"/>
        </w:rPr>
        <w:t>(</w:t>
      </w:r>
      <w:r>
        <w:rPr>
          <w:sz w:val="30"/>
        </w:rPr>
        <w:t>負責人印</w:t>
      </w:r>
      <w:r>
        <w:rPr>
          <w:spacing w:val="3"/>
          <w:sz w:val="30"/>
        </w:rPr>
        <w:t>章</w:t>
      </w:r>
      <w:r>
        <w:rPr>
          <w:rFonts w:ascii="Calibri" w:eastAsia="Calibri"/>
          <w:sz w:val="30"/>
        </w:rPr>
        <w:t>)</w:t>
      </w:r>
    </w:p>
    <w:p>
      <w:pPr>
        <w:pStyle w:val="BodyText"/>
        <w:rPr>
          <w:rFonts w:ascii="Calibri"/>
          <w:sz w:val="32"/>
        </w:rPr>
      </w:pPr>
    </w:p>
    <w:p>
      <w:pPr>
        <w:pStyle w:val="BodyText"/>
        <w:spacing w:before="7"/>
        <w:rPr>
          <w:rFonts w:ascii="Calibri"/>
        </w:rPr>
      </w:pPr>
    </w:p>
    <w:p>
      <w:pPr>
        <w:pStyle w:val="Heading3"/>
        <w:tabs>
          <w:tab w:pos="3247" w:val="left" w:leader="none"/>
        </w:tabs>
        <w:rPr>
          <w:rFonts w:ascii="Calibri" w:eastAsia="Calibri"/>
        </w:rPr>
      </w:pPr>
      <w:r>
        <w:rPr/>
        <w:t>地</w:t>
        <w:tab/>
        <w:t>址</w:t>
      </w:r>
      <w:r>
        <w:rPr>
          <w:rFonts w:ascii="Calibri" w:eastAsia="Calibri"/>
        </w:rPr>
        <w:t>:</w:t>
      </w:r>
    </w:p>
    <w:p>
      <w:pPr>
        <w:pStyle w:val="BodyText"/>
        <w:rPr>
          <w:rFonts w:ascii="Calibri"/>
          <w:sz w:val="32"/>
        </w:rPr>
      </w:pPr>
    </w:p>
    <w:p>
      <w:pPr>
        <w:pStyle w:val="BodyText"/>
        <w:spacing w:before="7"/>
        <w:rPr>
          <w:rFonts w:ascii="Calibri"/>
        </w:rPr>
      </w:pPr>
    </w:p>
    <w:p>
      <w:pPr>
        <w:tabs>
          <w:tab w:pos="3247" w:val="left" w:leader="none"/>
        </w:tabs>
        <w:spacing w:before="1"/>
        <w:ind w:left="2349" w:right="0" w:firstLine="0"/>
        <w:jc w:val="left"/>
        <w:rPr>
          <w:rFonts w:ascii="Calibri" w:eastAsia="Calibri"/>
          <w:sz w:val="30"/>
        </w:rPr>
      </w:pPr>
      <w:r>
        <w:rPr>
          <w:sz w:val="30"/>
        </w:rPr>
        <w:t>電</w:t>
        <w:tab/>
        <w:t>話</w:t>
      </w:r>
      <w:r>
        <w:rPr>
          <w:rFonts w:ascii="Calibri" w:eastAsia="Calibri"/>
          <w:sz w:val="30"/>
        </w:rPr>
        <w:t>:</w:t>
      </w:r>
    </w:p>
    <w:p>
      <w:pPr>
        <w:pStyle w:val="BodyText"/>
        <w:rPr>
          <w:rFonts w:ascii="Calibri"/>
          <w:sz w:val="32"/>
        </w:rPr>
      </w:pPr>
    </w:p>
    <w:p>
      <w:pPr>
        <w:pStyle w:val="BodyText"/>
        <w:rPr>
          <w:rFonts w:ascii="Calibri"/>
          <w:sz w:val="32"/>
        </w:rPr>
      </w:pPr>
    </w:p>
    <w:p>
      <w:pPr>
        <w:pStyle w:val="BodyText"/>
        <w:rPr>
          <w:rFonts w:ascii="Calibri"/>
          <w:sz w:val="32"/>
        </w:rPr>
      </w:pPr>
    </w:p>
    <w:p>
      <w:pPr>
        <w:pStyle w:val="BodyText"/>
        <w:rPr>
          <w:rFonts w:ascii="Calibri"/>
          <w:sz w:val="32"/>
        </w:rPr>
      </w:pPr>
    </w:p>
    <w:p>
      <w:pPr>
        <w:pStyle w:val="BodyText"/>
        <w:spacing w:before="9"/>
        <w:rPr>
          <w:rFonts w:ascii="Calibri"/>
          <w:sz w:val="27"/>
        </w:rPr>
      </w:pPr>
    </w:p>
    <w:p>
      <w:pPr>
        <w:pStyle w:val="Heading3"/>
        <w:tabs>
          <w:tab w:pos="1449" w:val="left" w:leader="none"/>
          <w:tab w:pos="2349" w:val="left" w:leader="none"/>
          <w:tab w:pos="3249" w:val="left" w:leader="none"/>
          <w:tab w:pos="5047" w:val="left" w:leader="none"/>
          <w:tab w:pos="6698" w:val="left" w:leader="none"/>
          <w:tab w:pos="8348" w:val="left" w:leader="none"/>
        </w:tabs>
        <w:ind w:left="549"/>
      </w:pPr>
      <w:r>
        <w:rPr/>
        <w:t>中</w:t>
        <w:tab/>
        <w:t>華</w:t>
        <w:tab/>
        <w:t>民</w:t>
        <w:tab/>
        <w:t>國</w:t>
        <w:tab/>
        <w:t>年</w:t>
        <w:tab/>
        <w:t>月</w:t>
        <w:tab/>
        <w:t>日</w:t>
      </w:r>
    </w:p>
    <w:sectPr>
      <w:pgSz w:w="11910" w:h="16840"/>
      <w:pgMar w:header="0" w:footer="245" w:top="1580" w:bottom="440" w:left="10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6.450012pt;margin-top:818.665955pt;width:11.05pt;height:12pt;mso-position-horizontal-relative:page;mso-position-vertical-relative:page;z-index:-16021504"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28"/>
      <w:szCs w:val="28"/>
      <w:lang w:val="en-US" w:eastAsia="zh-tw" w:bidi="ar-SA"/>
    </w:rPr>
  </w:style>
  <w:style w:styleId="Heading1" w:type="paragraph">
    <w:name w:val="Heading 1"/>
    <w:basedOn w:val="Normal"/>
    <w:uiPriority w:val="1"/>
    <w:qFormat/>
    <w:pPr>
      <w:spacing w:before="28"/>
      <w:ind w:left="1033"/>
      <w:outlineLvl w:val="1"/>
    </w:pPr>
    <w:rPr>
      <w:rFonts w:ascii="標楷體" w:hAnsi="標楷體" w:eastAsia="標楷體" w:cs="標楷體"/>
      <w:b/>
      <w:bCs/>
      <w:sz w:val="36"/>
      <w:szCs w:val="36"/>
      <w:lang w:val="en-US" w:eastAsia="zh-tw" w:bidi="ar-SA"/>
    </w:rPr>
  </w:style>
  <w:style w:styleId="Heading2" w:type="paragraph">
    <w:name w:val="Heading 2"/>
    <w:basedOn w:val="Normal"/>
    <w:uiPriority w:val="1"/>
    <w:qFormat/>
    <w:pPr>
      <w:spacing w:before="2"/>
      <w:ind w:left="549"/>
      <w:outlineLvl w:val="2"/>
    </w:pPr>
    <w:rPr>
      <w:rFonts w:ascii="標楷體" w:hAnsi="標楷體" w:eastAsia="標楷體" w:cs="標楷體"/>
      <w:sz w:val="32"/>
      <w:szCs w:val="32"/>
      <w:lang w:val="en-US" w:eastAsia="zh-tw" w:bidi="ar-SA"/>
    </w:rPr>
  </w:style>
  <w:style w:styleId="Heading3" w:type="paragraph">
    <w:name w:val="Heading 3"/>
    <w:basedOn w:val="Normal"/>
    <w:uiPriority w:val="1"/>
    <w:qFormat/>
    <w:pPr>
      <w:ind w:left="2349"/>
      <w:outlineLvl w:val="3"/>
    </w:pPr>
    <w:rPr>
      <w:rFonts w:ascii="標楷體" w:hAnsi="標楷體" w:eastAsia="標楷體" w:cs="標楷體"/>
      <w:sz w:val="30"/>
      <w:szCs w:val="30"/>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2021-10-16T10:50:11Z</dcterms:created>
  <dcterms:modified xsi:type="dcterms:W3CDTF">2021-10-16T10:50:11Z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2016</vt:lpwstr>
  </property>
  <property fmtid="{D5CDD505-2E9C-101B-9397-08002B2CF9AE}" pid="4" name="LastSaved">
    <vt:filetime>2021-10-16T00:00:00Z</vt:filetime>
  </property>
</Properties>
</file>