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2E" w:rsidRPr="006961F3" w:rsidRDefault="0023372E" w:rsidP="00FA5381">
      <w:pPr>
        <w:pStyle w:val="a9"/>
        <w:tabs>
          <w:tab w:val="clear" w:pos="4153"/>
          <w:tab w:val="clear" w:pos="8306"/>
          <w:tab w:val="left" w:pos="5220"/>
        </w:tabs>
        <w:adjustRightIn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A4B63">
        <w:rPr>
          <w:rFonts w:ascii="標楷體" w:eastAsia="標楷體" w:hAnsi="標楷體" w:hint="eastAsia"/>
          <w:b/>
          <w:bCs/>
          <w:sz w:val="32"/>
          <w:szCs w:val="28"/>
        </w:rPr>
        <w:t>金門縣政府人事處作業流程序說明表</w:t>
      </w:r>
    </w:p>
    <w:p w:rsidR="0023372E" w:rsidRPr="006961F3" w:rsidRDefault="0023372E" w:rsidP="00FA5381">
      <w:pPr>
        <w:pStyle w:val="a9"/>
        <w:tabs>
          <w:tab w:val="clear" w:pos="4153"/>
          <w:tab w:val="clear" w:pos="8306"/>
          <w:tab w:val="left" w:pos="5220"/>
        </w:tabs>
        <w:adjustRightIn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23372E" w:rsidRPr="006961F3" w:rsidTr="00492F5C">
        <w:trPr>
          <w:trHeight w:val="752"/>
        </w:trPr>
        <w:tc>
          <w:tcPr>
            <w:tcW w:w="828" w:type="dxa"/>
            <w:vAlign w:val="center"/>
          </w:tcPr>
          <w:p w:rsidR="0023372E" w:rsidRPr="006961F3" w:rsidRDefault="0023372E" w:rsidP="00D96F9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b/>
                <w:sz w:val="28"/>
                <w:szCs w:val="28"/>
              </w:rPr>
              <w:t>項目編號</w:t>
            </w:r>
          </w:p>
        </w:tc>
        <w:tc>
          <w:tcPr>
            <w:tcW w:w="9180" w:type="dxa"/>
            <w:vAlign w:val="center"/>
          </w:tcPr>
          <w:p w:rsidR="0023372E" w:rsidRPr="006961F3" w:rsidRDefault="0023372E" w:rsidP="00492F5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DA1</w:t>
            </w:r>
            <w:r w:rsidR="00E9607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23372E" w:rsidRPr="006961F3" w:rsidTr="00492F5C">
        <w:trPr>
          <w:trHeight w:val="790"/>
        </w:trPr>
        <w:tc>
          <w:tcPr>
            <w:tcW w:w="828" w:type="dxa"/>
            <w:vAlign w:val="center"/>
          </w:tcPr>
          <w:p w:rsidR="0023372E" w:rsidRPr="006961F3" w:rsidRDefault="0023372E" w:rsidP="00D96F9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b/>
                <w:sz w:val="28"/>
                <w:szCs w:val="28"/>
              </w:rPr>
              <w:t>項目名稱</w:t>
            </w:r>
          </w:p>
        </w:tc>
        <w:tc>
          <w:tcPr>
            <w:tcW w:w="9180" w:type="dxa"/>
            <w:vAlign w:val="center"/>
          </w:tcPr>
          <w:p w:rsidR="0023372E" w:rsidRPr="006961F3" w:rsidRDefault="0023372E" w:rsidP="00492F5C">
            <w:pPr>
              <w:snapToGrid w:val="0"/>
              <w:spacing w:before="160" w:after="40" w:line="320" w:lineRule="atLeast"/>
              <w:rPr>
                <w:rFonts w:ascii="標楷體" w:eastAsia="標楷體" w:hAnsi="標楷體"/>
                <w:spacing w:val="6"/>
                <w:sz w:val="28"/>
                <w:szCs w:val="28"/>
                <w:u w:color="000000"/>
              </w:rPr>
            </w:pPr>
            <w:r w:rsidRPr="006961F3">
              <w:rPr>
                <w:rFonts w:ascii="標楷體" w:eastAsia="標楷體" w:hAnsi="標楷體" w:hint="eastAsia"/>
                <w:spacing w:val="6"/>
                <w:sz w:val="28"/>
                <w:szCs w:val="28"/>
                <w:u w:color="000000"/>
              </w:rPr>
              <w:t>考試錄取人員分配訓練作業</w:t>
            </w:r>
          </w:p>
        </w:tc>
      </w:tr>
      <w:tr w:rsidR="0023372E" w:rsidRPr="006961F3" w:rsidTr="00492F5C">
        <w:trPr>
          <w:trHeight w:val="831"/>
        </w:trPr>
        <w:tc>
          <w:tcPr>
            <w:tcW w:w="828" w:type="dxa"/>
            <w:vAlign w:val="center"/>
          </w:tcPr>
          <w:p w:rsidR="0023372E" w:rsidRPr="006961F3" w:rsidRDefault="0023372E" w:rsidP="00D96F9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b/>
                <w:sz w:val="28"/>
                <w:szCs w:val="28"/>
              </w:rPr>
              <w:t>承辦單位</w:t>
            </w:r>
          </w:p>
        </w:tc>
        <w:tc>
          <w:tcPr>
            <w:tcW w:w="9180" w:type="dxa"/>
            <w:vAlign w:val="center"/>
          </w:tcPr>
          <w:p w:rsidR="0023372E" w:rsidRPr="006961F3" w:rsidRDefault="0023372E" w:rsidP="00492F5C">
            <w:pPr>
              <w:snapToGrid w:val="0"/>
              <w:spacing w:before="160" w:after="40" w:line="320" w:lineRule="atLeast"/>
              <w:rPr>
                <w:rFonts w:ascii="標楷體" w:eastAsia="標楷體" w:hAnsi="標楷體"/>
                <w:spacing w:val="6"/>
                <w:sz w:val="28"/>
                <w:szCs w:val="28"/>
                <w:u w:color="000000"/>
              </w:rPr>
            </w:pPr>
            <w:r w:rsidRPr="006961F3">
              <w:rPr>
                <w:rFonts w:ascii="標楷體" w:eastAsia="標楷體" w:hAnsi="標楷體" w:hint="eastAsia"/>
                <w:spacing w:val="6"/>
                <w:sz w:val="28"/>
                <w:szCs w:val="28"/>
                <w:u w:color="000000"/>
              </w:rPr>
              <w:t>人事處第一科</w:t>
            </w:r>
          </w:p>
        </w:tc>
      </w:tr>
      <w:tr w:rsidR="0023372E" w:rsidRPr="006961F3" w:rsidTr="00FE57AD">
        <w:trPr>
          <w:trHeight w:val="5239"/>
        </w:trPr>
        <w:tc>
          <w:tcPr>
            <w:tcW w:w="828" w:type="dxa"/>
            <w:vAlign w:val="center"/>
          </w:tcPr>
          <w:p w:rsidR="0023372E" w:rsidRPr="006961F3" w:rsidRDefault="0023372E" w:rsidP="00D96F9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b/>
                <w:sz w:val="28"/>
                <w:szCs w:val="28"/>
              </w:rPr>
              <w:t>作業流程說明</w:t>
            </w:r>
          </w:p>
        </w:tc>
        <w:tc>
          <w:tcPr>
            <w:tcW w:w="9180" w:type="dxa"/>
          </w:tcPr>
          <w:p w:rsidR="0023372E" w:rsidRPr="006961F3" w:rsidRDefault="0023372E" w:rsidP="00E96079">
            <w:pPr>
              <w:kinsoku w:val="0"/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一、依行政院人事行政總處來函，於公告日上網下載考試錄取人員分配清冊，並依分配結果會辦用人單位依考試類科等級分配職務、擬定輔導方式，並指派輔導員，俾利實務訓練計畫表之製作；主動與所分配之正額錄取人員聯繫，並告知相關權益及協調報到日期。</w:t>
            </w:r>
          </w:p>
          <w:p w:rsidR="0023372E" w:rsidRPr="006961F3" w:rsidRDefault="0023372E" w:rsidP="00E96079">
            <w:pPr>
              <w:kinsoku w:val="0"/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二、受理錄取人員分配訓練報到，於報到當日執行分發人員報到日期維護。完成實務訓練計畫表之填具、陳核，於報到</w:t>
            </w:r>
            <w:r w:rsidRPr="006961F3">
              <w:rPr>
                <w:rFonts w:ascii="標楷體" w:eastAsia="標楷體" w:hAnsi="標楷體"/>
                <w:snapToGrid w:val="0"/>
                <w:sz w:val="28"/>
                <w:szCs w:val="28"/>
              </w:rPr>
              <w:t>7</w:t>
            </w:r>
            <w:r w:rsidRPr="006961F3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日內上傳實務訓練計畫表。</w:t>
            </w:r>
          </w:p>
          <w:p w:rsidR="0023372E" w:rsidRPr="006961F3" w:rsidRDefault="0023372E" w:rsidP="00E96079">
            <w:pPr>
              <w:kinsoku w:val="0"/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三、完成報到後，即進入實務訓練階段，每月應填具輔導紀錄考核表，俾利成績考核；另外，國家文官學院亦調訓錄取人員參加基礎訓練。</w:t>
            </w:r>
          </w:p>
          <w:p w:rsidR="0023372E" w:rsidRPr="006961F3" w:rsidRDefault="0023372E" w:rsidP="00E96079">
            <w:pPr>
              <w:kinsoku w:val="0"/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四、實務訓練期滿後由機關首長、單位主管、輔導員給予受訓人員考評，並開放及格人員繳納證書費用。繳費完成後，由人事單位填具實務訓成績清冊陳機關首長核定，函送公務人員保障暨培訓委員會請領考試及格證書。</w:t>
            </w:r>
          </w:p>
        </w:tc>
      </w:tr>
      <w:tr w:rsidR="0023372E" w:rsidRPr="006961F3" w:rsidTr="00FE57AD">
        <w:trPr>
          <w:trHeight w:val="1248"/>
        </w:trPr>
        <w:tc>
          <w:tcPr>
            <w:tcW w:w="828" w:type="dxa"/>
            <w:vAlign w:val="center"/>
          </w:tcPr>
          <w:p w:rsidR="0023372E" w:rsidRPr="006961F3" w:rsidRDefault="0023372E" w:rsidP="007A61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b/>
                <w:sz w:val="28"/>
                <w:szCs w:val="28"/>
              </w:rPr>
              <w:t>控制重點</w:t>
            </w:r>
          </w:p>
        </w:tc>
        <w:tc>
          <w:tcPr>
            <w:tcW w:w="9180" w:type="dxa"/>
            <w:vAlign w:val="center"/>
          </w:tcPr>
          <w:p w:rsidR="0023372E" w:rsidRPr="006961F3" w:rsidRDefault="0023372E" w:rsidP="00E96079">
            <w:pPr>
              <w:kinsoku w:val="0"/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一、受分配實施實務訓練機關</w:t>
            </w:r>
            <w:r w:rsidRPr="006961F3">
              <w:rPr>
                <w:rFonts w:ascii="標楷體" w:eastAsia="標楷體" w:hAnsi="標楷體"/>
                <w:snapToGrid w:val="0"/>
                <w:sz w:val="28"/>
                <w:szCs w:val="28"/>
              </w:rPr>
              <w:t>(</w:t>
            </w:r>
            <w:r w:rsidRPr="006961F3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構</w:t>
            </w:r>
            <w:r w:rsidRPr="006961F3">
              <w:rPr>
                <w:rFonts w:ascii="標楷體" w:eastAsia="標楷體" w:hAnsi="標楷體"/>
                <w:snapToGrid w:val="0"/>
                <w:sz w:val="28"/>
                <w:szCs w:val="28"/>
              </w:rPr>
              <w:t>)</w:t>
            </w:r>
            <w:r w:rsidRPr="006961F3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學校於訓練期滿</w:t>
            </w:r>
            <w:r w:rsidRPr="006961F3">
              <w:rPr>
                <w:rFonts w:ascii="標楷體" w:eastAsia="標楷體" w:hAnsi="標楷體"/>
                <w:snapToGrid w:val="0"/>
                <w:sz w:val="28"/>
                <w:szCs w:val="28"/>
              </w:rPr>
              <w:t>7</w:t>
            </w:r>
            <w:r w:rsidRPr="006961F3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日內，將受訓人員基礎訓練成績單、實務訓練輔導紀錄表、實務訓練成績考核表等送單位主管考評並經機關首長核示後，於公務人員保障暨培訓委員會網站</w:t>
            </w:r>
            <w:r w:rsidRPr="006961F3">
              <w:rPr>
                <w:rFonts w:ascii="標楷體" w:eastAsia="標楷體" w:hAnsi="標楷體"/>
                <w:snapToGrid w:val="0"/>
                <w:sz w:val="28"/>
                <w:szCs w:val="28"/>
              </w:rPr>
              <w:t>(www.csptc.gov.tw)</w:t>
            </w:r>
            <w:r w:rsidRPr="006961F3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請證資訊管理系統辦理請證作業申請，並造具受訓人員實務訓練成績清冊。</w:t>
            </w:r>
          </w:p>
          <w:p w:rsidR="0023372E" w:rsidRPr="006961F3" w:rsidRDefault="0023372E" w:rsidP="00E96079">
            <w:pPr>
              <w:kinsoku w:val="0"/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二、實務訓練成績如不及格者，提考績委員會審議，並給予受訓人員陳述意見的機會。</w:t>
            </w:r>
          </w:p>
          <w:p w:rsidR="0023372E" w:rsidRPr="006961F3" w:rsidRDefault="0023372E" w:rsidP="00E96079">
            <w:pPr>
              <w:kinsoku w:val="0"/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三、通知受訓人員至公務人員保障暨培訓委員會網站請證資訊管理系統，選擇列印證書規費繳款單，直接至</w:t>
            </w:r>
            <w:r w:rsidRPr="006961F3">
              <w:rPr>
                <w:rFonts w:ascii="標楷體" w:eastAsia="標楷體" w:hAnsi="標楷體"/>
                <w:snapToGrid w:val="0"/>
                <w:sz w:val="28"/>
                <w:szCs w:val="28"/>
              </w:rPr>
              <w:t>ATM</w:t>
            </w:r>
            <w:r w:rsidRPr="006961F3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轉帳或使用網路繳費請領各種公務人員考試及格證書，應繳交證書費，繳費完成後之收據影本應交予各實務訓練機關</w:t>
            </w:r>
            <w:r w:rsidRPr="006961F3">
              <w:rPr>
                <w:rFonts w:ascii="標楷體" w:eastAsia="標楷體" w:hAnsi="標楷體"/>
                <w:snapToGrid w:val="0"/>
                <w:sz w:val="28"/>
                <w:szCs w:val="28"/>
              </w:rPr>
              <w:t>(</w:t>
            </w:r>
            <w:r w:rsidRPr="006961F3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構</w:t>
            </w:r>
            <w:r w:rsidRPr="006961F3">
              <w:rPr>
                <w:rFonts w:ascii="標楷體" w:eastAsia="標楷體" w:hAnsi="標楷體"/>
                <w:snapToGrid w:val="0"/>
                <w:sz w:val="28"/>
                <w:szCs w:val="28"/>
              </w:rPr>
              <w:t>)</w:t>
            </w:r>
            <w:r w:rsidRPr="006961F3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學校，併同受訓人員實務訓練成績清冊，函送公務人員保障暨培訓委員會報請考試院發給考試及格證書。</w:t>
            </w:r>
          </w:p>
          <w:p w:rsidR="0023372E" w:rsidRPr="006961F3" w:rsidRDefault="0023372E" w:rsidP="00E96079">
            <w:pPr>
              <w:kinsoku w:val="0"/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  <w:u w:color="000000"/>
              </w:rPr>
            </w:pPr>
            <w:r w:rsidRPr="006961F3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四、聯繫單位：公務人員保障暨培訓委員會。</w:t>
            </w:r>
          </w:p>
        </w:tc>
      </w:tr>
      <w:tr w:rsidR="0023372E" w:rsidRPr="006961F3" w:rsidTr="00FE57AD">
        <w:trPr>
          <w:trHeight w:val="2238"/>
        </w:trPr>
        <w:tc>
          <w:tcPr>
            <w:tcW w:w="828" w:type="dxa"/>
            <w:vAlign w:val="center"/>
          </w:tcPr>
          <w:p w:rsidR="0023372E" w:rsidRPr="006961F3" w:rsidRDefault="0023372E" w:rsidP="007A61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法令依據</w:t>
            </w:r>
          </w:p>
        </w:tc>
        <w:tc>
          <w:tcPr>
            <w:tcW w:w="9180" w:type="dxa"/>
            <w:vAlign w:val="center"/>
          </w:tcPr>
          <w:p w:rsidR="0023372E" w:rsidRPr="006961F3" w:rsidRDefault="00CA4B63" w:rsidP="00CB4B1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8" w:history="1">
              <w:r w:rsidR="0023372E" w:rsidRPr="006961F3">
                <w:rPr>
                  <w:rFonts w:ascii="標楷體" w:eastAsia="標楷體" w:hAnsi="標楷體" w:hint="eastAsia"/>
                  <w:sz w:val="28"/>
                  <w:szCs w:val="28"/>
                </w:rPr>
                <w:t>一、</w:t>
              </w:r>
            </w:hyperlink>
            <w:r w:rsidR="0023372E" w:rsidRPr="006961F3">
              <w:rPr>
                <w:rFonts w:ascii="標楷體" w:eastAsia="標楷體" w:hAnsi="標楷體" w:hint="eastAsia"/>
                <w:sz w:val="28"/>
                <w:szCs w:val="28"/>
              </w:rPr>
              <w:t>公務人員考試錄取人員訓練辦法。</w:t>
            </w:r>
          </w:p>
          <w:p w:rsidR="0023372E" w:rsidRPr="006961F3" w:rsidRDefault="00CA4B63" w:rsidP="00CB4B1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9" w:history="1">
              <w:r w:rsidR="0023372E" w:rsidRPr="006961F3">
                <w:rPr>
                  <w:rFonts w:ascii="標楷體" w:eastAsia="標楷體" w:hAnsi="標楷體" w:hint="eastAsia"/>
                  <w:sz w:val="28"/>
                  <w:szCs w:val="28"/>
                </w:rPr>
                <w:t>二、</w:t>
              </w:r>
            </w:hyperlink>
            <w:r w:rsidR="0023372E" w:rsidRPr="006961F3">
              <w:rPr>
                <w:rFonts w:ascii="標楷體" w:eastAsia="標楷體" w:hAnsi="標楷體" w:hint="eastAsia"/>
                <w:sz w:val="28"/>
                <w:szCs w:val="28"/>
              </w:rPr>
              <w:t>公務人員高等暨普通考試錄取人員訓練計畫。</w:t>
            </w:r>
          </w:p>
          <w:p w:rsidR="0023372E" w:rsidRPr="006961F3" w:rsidRDefault="00CA4B63" w:rsidP="007A61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10" w:history="1">
              <w:r w:rsidR="0023372E" w:rsidRPr="006961F3">
                <w:rPr>
                  <w:rFonts w:ascii="標楷體" w:eastAsia="標楷體" w:hAnsi="標楷體" w:hint="eastAsia"/>
                  <w:sz w:val="28"/>
                  <w:szCs w:val="28"/>
                </w:rPr>
                <w:t>三、</w:t>
              </w:r>
            </w:hyperlink>
            <w:r w:rsidR="0023372E" w:rsidRPr="006961F3">
              <w:rPr>
                <w:rFonts w:ascii="標楷體" w:eastAsia="標楷體" w:hAnsi="標楷體" w:hint="eastAsia"/>
                <w:sz w:val="28"/>
                <w:szCs w:val="28"/>
              </w:rPr>
              <w:t>公務人員初等考試錄取人員訓練計畫。</w:t>
            </w:r>
          </w:p>
          <w:p w:rsidR="0023372E" w:rsidRPr="006961F3" w:rsidRDefault="0023372E" w:rsidP="007A61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sz w:val="28"/>
                <w:szCs w:val="28"/>
              </w:rPr>
              <w:t>四、各項特種考試規則及訓練辦法等有關規定。</w:t>
            </w:r>
          </w:p>
          <w:p w:rsidR="0023372E" w:rsidRPr="006961F3" w:rsidRDefault="0023372E" w:rsidP="007A61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sz w:val="28"/>
                <w:szCs w:val="28"/>
              </w:rPr>
              <w:t>五、公務人員考試錄取人員訓練期滿請領考試及格證書作業要點。</w:t>
            </w:r>
          </w:p>
        </w:tc>
      </w:tr>
      <w:tr w:rsidR="0023372E" w:rsidRPr="006961F3" w:rsidTr="00FE57AD">
        <w:trPr>
          <w:trHeight w:val="2239"/>
        </w:trPr>
        <w:tc>
          <w:tcPr>
            <w:tcW w:w="828" w:type="dxa"/>
            <w:vAlign w:val="center"/>
          </w:tcPr>
          <w:p w:rsidR="0023372E" w:rsidRPr="006961F3" w:rsidRDefault="0023372E" w:rsidP="007A61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b/>
                <w:sz w:val="28"/>
                <w:szCs w:val="28"/>
              </w:rPr>
              <w:t>使用表單</w:t>
            </w:r>
          </w:p>
        </w:tc>
        <w:tc>
          <w:tcPr>
            <w:tcW w:w="9180" w:type="dxa"/>
            <w:vAlign w:val="center"/>
          </w:tcPr>
          <w:p w:rsidR="0023372E" w:rsidRPr="006961F3" w:rsidRDefault="0023372E" w:rsidP="008268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sz w:val="28"/>
                <w:szCs w:val="28"/>
              </w:rPr>
              <w:t>一、實務訓練計畫表。</w:t>
            </w:r>
          </w:p>
          <w:p w:rsidR="0023372E" w:rsidRPr="006961F3" w:rsidRDefault="0023372E" w:rsidP="008268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sz w:val="28"/>
                <w:szCs w:val="28"/>
              </w:rPr>
              <w:t>二、實務訓練輔導紀錄表。</w:t>
            </w:r>
          </w:p>
          <w:p w:rsidR="0023372E" w:rsidRPr="006961F3" w:rsidRDefault="0023372E" w:rsidP="008268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sz w:val="28"/>
                <w:szCs w:val="28"/>
              </w:rPr>
              <w:t>三、實務訓練成績考核表。</w:t>
            </w:r>
          </w:p>
          <w:p w:rsidR="0023372E" w:rsidRPr="006961F3" w:rsidRDefault="0023372E" w:rsidP="007A61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61F3">
              <w:rPr>
                <w:rFonts w:ascii="標楷體" w:eastAsia="標楷體" w:hAnsi="標楷體" w:hint="eastAsia"/>
                <w:sz w:val="28"/>
                <w:szCs w:val="28"/>
              </w:rPr>
              <w:t>四、實務訓練成績清冊。</w:t>
            </w:r>
          </w:p>
        </w:tc>
      </w:tr>
    </w:tbl>
    <w:p w:rsidR="0023372E" w:rsidRDefault="0023372E">
      <w:pPr>
        <w:rPr>
          <w:rFonts w:ascii="標楷體" w:eastAsia="標楷體" w:hAnsi="標楷體"/>
        </w:rPr>
      </w:pPr>
    </w:p>
    <w:p w:rsidR="0023372E" w:rsidRPr="006961F3" w:rsidRDefault="0023372E" w:rsidP="00C4233D">
      <w:pPr>
        <w:pStyle w:val="a9"/>
        <w:tabs>
          <w:tab w:val="clear" w:pos="4153"/>
          <w:tab w:val="clear" w:pos="8306"/>
          <w:tab w:val="left" w:pos="5220"/>
        </w:tabs>
        <w:adjustRightInd w:val="0"/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</w:rPr>
        <w:br w:type="page"/>
      </w:r>
      <w:bookmarkStart w:id="1" w:name="金門縣政府職員及所屬首長考績考成標準作業流程圖"/>
      <w:r w:rsidRPr="006961F3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金門縣政府暨所屬各機關考試錄取人員分配訓練作業流程圖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7"/>
      </w:tblGrid>
      <w:tr w:rsidR="0023372E" w:rsidRPr="006961F3" w:rsidTr="004B0788">
        <w:trPr>
          <w:jc w:val="center"/>
        </w:trPr>
        <w:tc>
          <w:tcPr>
            <w:tcW w:w="9467" w:type="dxa"/>
          </w:tcPr>
          <w:p w:rsidR="0023372E" w:rsidRPr="006961F3" w:rsidRDefault="0023372E" w:rsidP="004B078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961F3">
              <w:rPr>
                <w:rFonts w:eastAsia="標楷體" w:hint="eastAsia"/>
              </w:rPr>
              <w:t>作</w:t>
            </w:r>
            <w:r w:rsidRPr="006961F3">
              <w:rPr>
                <w:rFonts w:eastAsia="標楷體"/>
              </w:rPr>
              <w:t xml:space="preserve">  </w:t>
            </w:r>
            <w:r w:rsidRPr="006961F3">
              <w:rPr>
                <w:rFonts w:eastAsia="標楷體" w:hint="eastAsia"/>
              </w:rPr>
              <w:t>業</w:t>
            </w:r>
            <w:r w:rsidRPr="006961F3">
              <w:rPr>
                <w:rFonts w:eastAsia="標楷體"/>
              </w:rPr>
              <w:t xml:space="preserve">  </w:t>
            </w:r>
            <w:r w:rsidRPr="006961F3">
              <w:rPr>
                <w:rFonts w:eastAsia="標楷體" w:hint="eastAsia"/>
              </w:rPr>
              <w:t>流</w:t>
            </w:r>
            <w:r w:rsidRPr="006961F3">
              <w:rPr>
                <w:rFonts w:eastAsia="標楷體"/>
              </w:rPr>
              <w:t xml:space="preserve">  </w:t>
            </w:r>
            <w:r w:rsidRPr="006961F3">
              <w:rPr>
                <w:rFonts w:eastAsia="標楷體" w:hint="eastAsia"/>
              </w:rPr>
              <w:t>程</w:t>
            </w:r>
          </w:p>
        </w:tc>
      </w:tr>
      <w:tr w:rsidR="0023372E" w:rsidRPr="006961F3" w:rsidTr="004B0788">
        <w:trPr>
          <w:jc w:val="center"/>
        </w:trPr>
        <w:tc>
          <w:tcPr>
            <w:tcW w:w="9467" w:type="dxa"/>
          </w:tcPr>
          <w:p w:rsidR="0023372E" w:rsidRPr="006961F3" w:rsidRDefault="0023372E" w:rsidP="004B07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3372E" w:rsidRPr="006961F3" w:rsidRDefault="00492F5C" w:rsidP="004B07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9pt;height:590.25pt">
                  <v:imagedata r:id="rId11" o:title=""/>
                </v:shape>
              </w:pict>
            </w:r>
          </w:p>
          <w:p w:rsidR="0023372E" w:rsidRPr="006961F3" w:rsidRDefault="0023372E" w:rsidP="004B078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</w:tbl>
    <w:p w:rsidR="0023372E" w:rsidRDefault="0023372E">
      <w:pPr>
        <w:rPr>
          <w:rFonts w:ascii="標楷體" w:eastAsia="標楷體" w:hAnsi="標楷體"/>
        </w:rPr>
      </w:pPr>
    </w:p>
    <w:p w:rsidR="0023372E" w:rsidRPr="00492F5C" w:rsidRDefault="0023372E" w:rsidP="00697A01">
      <w:pPr>
        <w:widowControl/>
        <w:spacing w:line="440" w:lineRule="exact"/>
        <w:jc w:val="center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492F5C">
        <w:rPr>
          <w:rFonts w:eastAsia="標楷體"/>
          <w:b/>
          <w:sz w:val="32"/>
          <w:szCs w:val="28"/>
        </w:rPr>
        <w:lastRenderedPageBreak/>
        <w:t>金門縣政府人事處暨所屬人事機構內部控制制度自行檢查表</w:t>
      </w:r>
    </w:p>
    <w:p w:rsidR="0023372E" w:rsidRPr="00492F5C" w:rsidRDefault="0023372E" w:rsidP="00492F5C">
      <w:pPr>
        <w:widowControl/>
        <w:spacing w:line="360" w:lineRule="exact"/>
        <w:ind w:leftChars="75" w:left="641" w:hangingChars="192" w:hanging="461"/>
        <w:jc w:val="center"/>
        <w:rPr>
          <w:rFonts w:eastAsia="標楷體"/>
          <w:b/>
          <w:sz w:val="28"/>
          <w:szCs w:val="28"/>
        </w:rPr>
      </w:pPr>
      <w:r w:rsidRPr="00492F5C">
        <w:rPr>
          <w:rFonts w:eastAsia="標楷體"/>
          <w:u w:val="single"/>
        </w:rPr>
        <w:t xml:space="preserve">     </w:t>
      </w:r>
      <w:r w:rsidRPr="00492F5C">
        <w:rPr>
          <w:rFonts w:eastAsia="標楷體"/>
        </w:rPr>
        <w:t>年度</w:t>
      </w:r>
    </w:p>
    <w:p w:rsidR="0023372E" w:rsidRPr="00492F5C" w:rsidRDefault="0023372E" w:rsidP="00697A01">
      <w:pPr>
        <w:rPr>
          <w:rFonts w:eastAsia="標楷體"/>
          <w:u w:val="single"/>
        </w:rPr>
      </w:pPr>
      <w:r w:rsidRPr="00492F5C">
        <w:rPr>
          <w:rFonts w:eastAsia="標楷體"/>
        </w:rPr>
        <w:t>自行檢查單位：</w:t>
      </w:r>
      <w:r w:rsidRPr="00492F5C">
        <w:rPr>
          <w:rFonts w:eastAsia="標楷體"/>
          <w:u w:val="single"/>
        </w:rPr>
        <w:t xml:space="preserve">         </w:t>
      </w:r>
    </w:p>
    <w:p w:rsidR="0023372E" w:rsidRPr="00492F5C" w:rsidRDefault="0023372E" w:rsidP="00697A01">
      <w:pPr>
        <w:widowControl/>
        <w:spacing w:line="360" w:lineRule="exact"/>
        <w:rPr>
          <w:rFonts w:eastAsia="標楷體"/>
        </w:rPr>
      </w:pPr>
      <w:r w:rsidRPr="00492F5C">
        <w:rPr>
          <w:rFonts w:eastAsia="標楷體"/>
        </w:rPr>
        <w:t>作業類別</w:t>
      </w:r>
      <w:r w:rsidRPr="00492F5C">
        <w:rPr>
          <w:rFonts w:eastAsia="標楷體"/>
        </w:rPr>
        <w:t>(</w:t>
      </w:r>
      <w:r w:rsidRPr="00492F5C">
        <w:rPr>
          <w:rFonts w:eastAsia="標楷體"/>
        </w:rPr>
        <w:t>項目</w:t>
      </w:r>
      <w:r w:rsidRPr="00492F5C">
        <w:rPr>
          <w:rFonts w:eastAsia="標楷體"/>
        </w:rPr>
        <w:t>)</w:t>
      </w:r>
      <w:r w:rsidRPr="00492F5C">
        <w:rPr>
          <w:rFonts w:eastAsia="標楷體"/>
        </w:rPr>
        <w:t>：</w:t>
      </w:r>
      <w:r w:rsidRPr="00492F5C">
        <w:rPr>
          <w:rFonts w:eastAsia="標楷體"/>
          <w:u w:val="single"/>
        </w:rPr>
        <w:t>考試錄取人員分配訓練作業</w:t>
      </w:r>
      <w:r w:rsidRPr="00492F5C">
        <w:rPr>
          <w:rFonts w:eastAsia="標楷體"/>
        </w:rPr>
        <w:t xml:space="preserve">       </w:t>
      </w:r>
      <w:r w:rsidRPr="00492F5C">
        <w:rPr>
          <w:rFonts w:eastAsia="標楷體"/>
        </w:rPr>
        <w:t>檢查日期：</w:t>
      </w:r>
      <w:r w:rsidRPr="00492F5C">
        <w:rPr>
          <w:rFonts w:eastAsia="標楷體"/>
          <w:u w:val="single"/>
        </w:rPr>
        <w:t xml:space="preserve">  </w:t>
      </w:r>
      <w:r w:rsidRPr="00492F5C">
        <w:rPr>
          <w:rFonts w:eastAsia="標楷體"/>
        </w:rPr>
        <w:t>年</w:t>
      </w:r>
      <w:r w:rsidRPr="00492F5C">
        <w:rPr>
          <w:rFonts w:eastAsia="標楷體"/>
          <w:u w:val="single"/>
        </w:rPr>
        <w:t xml:space="preserve">  </w:t>
      </w:r>
      <w:r w:rsidRPr="00492F5C">
        <w:rPr>
          <w:rFonts w:eastAsia="標楷體"/>
        </w:rPr>
        <w:t>月</w:t>
      </w:r>
      <w:r w:rsidRPr="00492F5C">
        <w:rPr>
          <w:rFonts w:eastAsia="標楷體"/>
          <w:u w:val="single"/>
        </w:rPr>
        <w:t xml:space="preserve">  </w:t>
      </w:r>
      <w:r w:rsidRPr="00492F5C">
        <w:rPr>
          <w:rFonts w:eastAsia="標楷體"/>
        </w:rPr>
        <w:t>日</w:t>
      </w:r>
    </w:p>
    <w:p w:rsidR="0023372E" w:rsidRPr="00492F5C" w:rsidRDefault="0023372E" w:rsidP="00492F5C">
      <w:pPr>
        <w:widowControl/>
        <w:spacing w:line="240" w:lineRule="exact"/>
        <w:ind w:leftChars="75" w:left="487" w:hangingChars="192" w:hanging="307"/>
        <w:rPr>
          <w:rFonts w:eastAsia="標楷體"/>
          <w:sz w:val="16"/>
          <w:szCs w:val="16"/>
        </w:rPr>
      </w:pPr>
    </w:p>
    <w:tbl>
      <w:tblPr>
        <w:tblW w:w="900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900"/>
        <w:gridCol w:w="900"/>
        <w:gridCol w:w="3240"/>
      </w:tblGrid>
      <w:tr w:rsidR="0023372E" w:rsidRPr="00492F5C" w:rsidTr="004B0788">
        <w:trPr>
          <w:cantSplit/>
          <w:tblHeader/>
          <w:jc w:val="center"/>
        </w:trPr>
        <w:tc>
          <w:tcPr>
            <w:tcW w:w="3960" w:type="dxa"/>
            <w:vMerge w:val="restart"/>
            <w:vAlign w:val="center"/>
          </w:tcPr>
          <w:p w:rsidR="0023372E" w:rsidRPr="00492F5C" w:rsidRDefault="0023372E" w:rsidP="004B0788">
            <w:pPr>
              <w:widowControl/>
              <w:spacing w:line="440" w:lineRule="exact"/>
              <w:jc w:val="center"/>
              <w:rPr>
                <w:rFonts w:eastAsia="標楷體"/>
              </w:rPr>
            </w:pPr>
            <w:r w:rsidRPr="00492F5C">
              <w:rPr>
                <w:rFonts w:eastAsia="標楷體"/>
              </w:rPr>
              <w:t>檢查重點</w:t>
            </w:r>
          </w:p>
        </w:tc>
        <w:tc>
          <w:tcPr>
            <w:tcW w:w="1800" w:type="dxa"/>
            <w:gridSpan w:val="2"/>
          </w:tcPr>
          <w:p w:rsidR="0023372E" w:rsidRPr="00492F5C" w:rsidRDefault="0023372E" w:rsidP="004B0788">
            <w:pPr>
              <w:widowControl/>
              <w:spacing w:line="440" w:lineRule="exact"/>
              <w:jc w:val="center"/>
              <w:rPr>
                <w:rFonts w:eastAsia="標楷體"/>
              </w:rPr>
            </w:pPr>
            <w:r w:rsidRPr="00492F5C">
              <w:rPr>
                <w:rFonts w:eastAsia="標楷體"/>
              </w:rPr>
              <w:t>自行檢查情形</w:t>
            </w:r>
          </w:p>
        </w:tc>
        <w:tc>
          <w:tcPr>
            <w:tcW w:w="3240" w:type="dxa"/>
            <w:vMerge w:val="restart"/>
            <w:vAlign w:val="center"/>
          </w:tcPr>
          <w:p w:rsidR="0023372E" w:rsidRPr="00492F5C" w:rsidRDefault="0023372E" w:rsidP="004B0788">
            <w:pPr>
              <w:widowControl/>
              <w:spacing w:line="440" w:lineRule="exact"/>
              <w:jc w:val="center"/>
              <w:rPr>
                <w:rFonts w:eastAsia="標楷體"/>
              </w:rPr>
            </w:pPr>
            <w:r w:rsidRPr="00492F5C">
              <w:rPr>
                <w:rFonts w:eastAsia="標楷體"/>
              </w:rPr>
              <w:t>檢查情形說明</w:t>
            </w:r>
          </w:p>
        </w:tc>
      </w:tr>
      <w:tr w:rsidR="0023372E" w:rsidRPr="00492F5C" w:rsidTr="004B0788">
        <w:trPr>
          <w:cantSplit/>
          <w:trHeight w:val="297"/>
          <w:tblHeader/>
          <w:jc w:val="center"/>
        </w:trPr>
        <w:tc>
          <w:tcPr>
            <w:tcW w:w="3960" w:type="dxa"/>
            <w:vMerge/>
          </w:tcPr>
          <w:p w:rsidR="0023372E" w:rsidRPr="00492F5C" w:rsidRDefault="0023372E" w:rsidP="004B0788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900" w:type="dxa"/>
          </w:tcPr>
          <w:p w:rsidR="0023372E" w:rsidRPr="00492F5C" w:rsidRDefault="0023372E" w:rsidP="004B0788">
            <w:pPr>
              <w:widowControl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492F5C">
              <w:rPr>
                <w:rFonts w:eastAsia="標楷體"/>
                <w:sz w:val="20"/>
              </w:rPr>
              <w:t>符合</w:t>
            </w:r>
          </w:p>
        </w:tc>
        <w:tc>
          <w:tcPr>
            <w:tcW w:w="900" w:type="dxa"/>
          </w:tcPr>
          <w:p w:rsidR="0023372E" w:rsidRPr="00492F5C" w:rsidRDefault="0023372E" w:rsidP="004B0788">
            <w:pPr>
              <w:widowControl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492F5C">
              <w:rPr>
                <w:rFonts w:eastAsia="標楷體"/>
                <w:sz w:val="20"/>
              </w:rPr>
              <w:t>未符合</w:t>
            </w:r>
          </w:p>
        </w:tc>
        <w:tc>
          <w:tcPr>
            <w:tcW w:w="3240" w:type="dxa"/>
            <w:vMerge/>
          </w:tcPr>
          <w:p w:rsidR="0023372E" w:rsidRPr="00492F5C" w:rsidRDefault="0023372E" w:rsidP="004B0788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23372E" w:rsidRPr="00492F5C" w:rsidTr="004B0788">
        <w:trPr>
          <w:jc w:val="center"/>
        </w:trPr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92F5C">
            <w:pPr>
              <w:widowControl/>
              <w:spacing w:line="320" w:lineRule="exact"/>
              <w:ind w:left="432" w:hangingChars="180" w:hanging="432"/>
              <w:jc w:val="both"/>
              <w:rPr>
                <w:rFonts w:eastAsia="標楷體"/>
              </w:rPr>
            </w:pPr>
            <w:r w:rsidRPr="00492F5C">
              <w:rPr>
                <w:rFonts w:eastAsia="標楷體"/>
              </w:rPr>
              <w:t>一、作業流程有效性</w:t>
            </w:r>
          </w:p>
          <w:p w:rsidR="0023372E" w:rsidRPr="00492F5C" w:rsidRDefault="0023372E" w:rsidP="00492F5C">
            <w:pPr>
              <w:widowControl/>
              <w:spacing w:line="320" w:lineRule="exact"/>
              <w:ind w:left="504" w:hangingChars="210" w:hanging="504"/>
              <w:jc w:val="both"/>
              <w:rPr>
                <w:rFonts w:eastAsia="標楷體"/>
              </w:rPr>
            </w:pPr>
            <w:r w:rsidRPr="00492F5C">
              <w:rPr>
                <w:rFonts w:eastAsia="標楷體"/>
              </w:rPr>
              <w:t>(</w:t>
            </w:r>
            <w:r w:rsidRPr="00492F5C">
              <w:rPr>
                <w:rFonts w:eastAsia="標楷體"/>
              </w:rPr>
              <w:t>一</w:t>
            </w:r>
            <w:r w:rsidRPr="00492F5C">
              <w:rPr>
                <w:rFonts w:eastAsia="標楷體"/>
              </w:rPr>
              <w:t>)</w:t>
            </w:r>
            <w:r w:rsidRPr="00492F5C">
              <w:rPr>
                <w:rFonts w:eastAsia="標楷體"/>
              </w:rPr>
              <w:t>作業程序說明表及作業流程圖之製作是否與規定相符。</w:t>
            </w:r>
          </w:p>
          <w:p w:rsidR="0023372E" w:rsidRPr="00492F5C" w:rsidRDefault="0023372E" w:rsidP="00492F5C">
            <w:pPr>
              <w:ind w:left="504" w:hangingChars="210" w:hanging="504"/>
              <w:rPr>
                <w:rFonts w:eastAsia="標楷體"/>
                <w:kern w:val="0"/>
              </w:rPr>
            </w:pPr>
            <w:r w:rsidRPr="00492F5C">
              <w:rPr>
                <w:rFonts w:eastAsia="標楷體"/>
              </w:rPr>
              <w:t>(</w:t>
            </w:r>
            <w:r w:rsidRPr="00492F5C">
              <w:rPr>
                <w:rFonts w:eastAsia="標楷體"/>
              </w:rPr>
              <w:t>二</w:t>
            </w:r>
            <w:r w:rsidRPr="00492F5C">
              <w:rPr>
                <w:rFonts w:eastAsia="標楷體"/>
              </w:rPr>
              <w:t>)</w:t>
            </w:r>
            <w:r w:rsidRPr="00492F5C">
              <w:rPr>
                <w:rFonts w:eastAsia="標楷體"/>
              </w:rPr>
              <w:t>內部控制制度是否有效設計及執行。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B0788">
            <w:pPr>
              <w:widowControl/>
              <w:spacing w:line="320" w:lineRule="exact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B0788">
            <w:pPr>
              <w:widowControl/>
              <w:spacing w:line="320" w:lineRule="exact"/>
              <w:rPr>
                <w:rFonts w:eastAsia="標楷體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372E" w:rsidRPr="00492F5C" w:rsidRDefault="0023372E" w:rsidP="004B0788">
            <w:pPr>
              <w:widowControl/>
              <w:spacing w:line="320" w:lineRule="exact"/>
              <w:rPr>
                <w:rFonts w:eastAsia="標楷體"/>
              </w:rPr>
            </w:pPr>
          </w:p>
        </w:tc>
      </w:tr>
      <w:tr w:rsidR="0023372E" w:rsidRPr="00492F5C" w:rsidTr="004B0788">
        <w:trPr>
          <w:jc w:val="center"/>
        </w:trPr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92F5C">
            <w:pPr>
              <w:widowControl/>
              <w:spacing w:line="320" w:lineRule="exact"/>
              <w:ind w:leftChars="-8" w:left="430" w:hangingChars="187" w:hanging="449"/>
              <w:jc w:val="both"/>
              <w:rPr>
                <w:rFonts w:eastAsia="標楷體"/>
                <w:kern w:val="0"/>
              </w:rPr>
            </w:pPr>
            <w:r w:rsidRPr="00492F5C">
              <w:rPr>
                <w:rFonts w:eastAsia="標楷體"/>
                <w:kern w:val="0"/>
              </w:rPr>
              <w:t>二、錄取人員報到後</w:t>
            </w:r>
            <w:r w:rsidRPr="00492F5C">
              <w:rPr>
                <w:rFonts w:eastAsia="標楷體"/>
                <w:kern w:val="0"/>
              </w:rPr>
              <w:t>7</w:t>
            </w:r>
            <w:r w:rsidRPr="00492F5C">
              <w:rPr>
                <w:rFonts w:eastAsia="標楷體"/>
                <w:kern w:val="0"/>
              </w:rPr>
              <w:t>日內，是否至公務人員保障暨培訓委員會「請證資訊管理系統」之「實務訓練管理</w:t>
            </w:r>
            <w:r w:rsidRPr="00492F5C">
              <w:rPr>
                <w:rFonts w:eastAsia="標楷體"/>
                <w:kern w:val="0"/>
              </w:rPr>
              <w:t>/</w:t>
            </w:r>
            <w:r w:rsidRPr="00492F5C">
              <w:rPr>
                <w:rFonts w:eastAsia="標楷體"/>
                <w:kern w:val="0"/>
              </w:rPr>
              <w:t>實務訓練計畫表上傳」項下，上傳實務訓練計畫表至保訓會。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B0788">
            <w:pPr>
              <w:widowControl/>
              <w:spacing w:line="320" w:lineRule="exact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B0788">
            <w:pPr>
              <w:widowControl/>
              <w:spacing w:line="320" w:lineRule="exact"/>
              <w:rPr>
                <w:rFonts w:eastAsia="標楷體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372E" w:rsidRPr="00492F5C" w:rsidRDefault="0023372E" w:rsidP="004B0788">
            <w:pPr>
              <w:widowControl/>
              <w:spacing w:line="320" w:lineRule="exact"/>
              <w:rPr>
                <w:rFonts w:eastAsia="標楷體"/>
              </w:rPr>
            </w:pPr>
          </w:p>
        </w:tc>
      </w:tr>
      <w:tr w:rsidR="0023372E" w:rsidRPr="00492F5C" w:rsidTr="004B0788">
        <w:trPr>
          <w:jc w:val="center"/>
        </w:trPr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92F5C">
            <w:pPr>
              <w:widowControl/>
              <w:spacing w:line="320" w:lineRule="exact"/>
              <w:ind w:leftChars="-8" w:left="430" w:hangingChars="187" w:hanging="449"/>
              <w:jc w:val="both"/>
              <w:rPr>
                <w:rFonts w:eastAsia="標楷體"/>
                <w:kern w:val="0"/>
              </w:rPr>
            </w:pPr>
            <w:r w:rsidRPr="00492F5C">
              <w:rPr>
                <w:rFonts w:eastAsia="標楷體"/>
                <w:kern w:val="0"/>
              </w:rPr>
              <w:t>三、是否有審視考試錄取人員得否免除基礎訓練、應予免除基礎訓練或申請縮短實務訓練等相關權益事項。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B0788">
            <w:pPr>
              <w:widowControl/>
              <w:spacing w:line="320" w:lineRule="exact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B0788">
            <w:pPr>
              <w:widowControl/>
              <w:spacing w:line="320" w:lineRule="exact"/>
              <w:rPr>
                <w:rFonts w:eastAsia="標楷體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372E" w:rsidRPr="00492F5C" w:rsidRDefault="0023372E" w:rsidP="004B0788">
            <w:pPr>
              <w:widowControl/>
              <w:spacing w:line="320" w:lineRule="exact"/>
              <w:rPr>
                <w:rFonts w:eastAsia="標楷體"/>
              </w:rPr>
            </w:pPr>
          </w:p>
        </w:tc>
      </w:tr>
      <w:tr w:rsidR="0023372E" w:rsidRPr="00492F5C" w:rsidTr="004B0788">
        <w:trPr>
          <w:trHeight w:val="772"/>
          <w:jc w:val="center"/>
        </w:trPr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92F5C">
            <w:pPr>
              <w:widowControl/>
              <w:spacing w:line="320" w:lineRule="exact"/>
              <w:ind w:leftChars="-8" w:left="430" w:hangingChars="187" w:hanging="449"/>
              <w:jc w:val="both"/>
              <w:rPr>
                <w:rFonts w:eastAsia="標楷體"/>
                <w:kern w:val="0"/>
              </w:rPr>
            </w:pPr>
            <w:r w:rsidRPr="00492F5C">
              <w:rPr>
                <w:rFonts w:eastAsia="標楷體"/>
                <w:kern w:val="0"/>
              </w:rPr>
              <w:t>四、用人單位是否有指派專人輔導受訓人員，及依規定於實習及試辦</w:t>
            </w:r>
            <w:r w:rsidRPr="00492F5C">
              <w:rPr>
                <w:rFonts w:eastAsia="標楷體"/>
                <w:kern w:val="0"/>
              </w:rPr>
              <w:t>2</w:t>
            </w:r>
            <w:r w:rsidRPr="00492F5C">
              <w:rPr>
                <w:rFonts w:eastAsia="標楷體"/>
                <w:kern w:val="0"/>
              </w:rPr>
              <w:t>階段辦理所指派之工作。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92F5C">
            <w:pPr>
              <w:widowControl/>
              <w:spacing w:line="320" w:lineRule="exact"/>
              <w:ind w:leftChars="-8" w:left="430" w:hangingChars="187" w:hanging="449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92F5C">
            <w:pPr>
              <w:widowControl/>
              <w:spacing w:line="320" w:lineRule="exact"/>
              <w:ind w:leftChars="-8" w:left="430" w:hangingChars="187" w:hanging="449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372E" w:rsidRPr="00492F5C" w:rsidRDefault="0023372E" w:rsidP="00492F5C">
            <w:pPr>
              <w:widowControl/>
              <w:spacing w:line="320" w:lineRule="exact"/>
              <w:ind w:leftChars="-8" w:left="430" w:hangingChars="187" w:hanging="449"/>
              <w:jc w:val="both"/>
              <w:rPr>
                <w:rFonts w:eastAsia="標楷體"/>
                <w:kern w:val="0"/>
              </w:rPr>
            </w:pPr>
          </w:p>
        </w:tc>
      </w:tr>
      <w:tr w:rsidR="0023372E" w:rsidRPr="00492F5C" w:rsidTr="004B0788">
        <w:trPr>
          <w:trHeight w:val="737"/>
          <w:jc w:val="center"/>
        </w:trPr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92F5C">
            <w:pPr>
              <w:widowControl/>
              <w:spacing w:line="320" w:lineRule="exact"/>
              <w:ind w:leftChars="-8" w:left="430" w:hangingChars="187" w:hanging="449"/>
              <w:jc w:val="both"/>
              <w:rPr>
                <w:rFonts w:eastAsia="標楷體"/>
                <w:kern w:val="0"/>
              </w:rPr>
            </w:pPr>
            <w:r w:rsidRPr="00492F5C">
              <w:rPr>
                <w:rFonts w:eastAsia="標楷體"/>
                <w:kern w:val="0"/>
              </w:rPr>
              <w:t>五、輔導員是否詳實記錄受訓人員表現情形，俾作為考評實務訓練成績之重要參考。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B0788">
            <w:pPr>
              <w:widowControl/>
              <w:spacing w:line="320" w:lineRule="exact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B0788">
            <w:pPr>
              <w:widowControl/>
              <w:spacing w:line="320" w:lineRule="exact"/>
              <w:rPr>
                <w:rFonts w:eastAsia="標楷體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372E" w:rsidRPr="00492F5C" w:rsidRDefault="0023372E" w:rsidP="004B0788">
            <w:pPr>
              <w:widowControl/>
              <w:spacing w:line="320" w:lineRule="exact"/>
              <w:rPr>
                <w:rFonts w:eastAsia="標楷體"/>
              </w:rPr>
            </w:pPr>
          </w:p>
        </w:tc>
      </w:tr>
      <w:tr w:rsidR="0023372E" w:rsidRPr="00492F5C" w:rsidTr="004B0788">
        <w:trPr>
          <w:trHeight w:val="886"/>
          <w:jc w:val="center"/>
        </w:trPr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92F5C">
            <w:pPr>
              <w:widowControl/>
              <w:spacing w:line="320" w:lineRule="exact"/>
              <w:ind w:left="432" w:hangingChars="180" w:hanging="432"/>
              <w:jc w:val="both"/>
              <w:rPr>
                <w:rFonts w:eastAsia="標楷體"/>
              </w:rPr>
            </w:pPr>
            <w:r w:rsidRPr="00492F5C">
              <w:rPr>
                <w:rFonts w:eastAsia="標楷體"/>
                <w:kern w:val="0"/>
              </w:rPr>
              <w:t>六、受訓人員經訓練期滿成績及格者，是否於受訓人員訓練期滿後，使用公務人員保障暨培訓委員會辦理請證作業申請，並函送保訓會報請考試院發給考試及格證書。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B0788">
            <w:pPr>
              <w:widowControl/>
              <w:spacing w:line="320" w:lineRule="exact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2E" w:rsidRPr="00492F5C" w:rsidRDefault="0023372E" w:rsidP="004B0788">
            <w:pPr>
              <w:widowControl/>
              <w:spacing w:line="320" w:lineRule="exact"/>
              <w:rPr>
                <w:rFonts w:eastAsia="標楷體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372E" w:rsidRPr="00492F5C" w:rsidRDefault="0023372E" w:rsidP="004B0788">
            <w:pPr>
              <w:widowControl/>
              <w:spacing w:line="320" w:lineRule="exact"/>
              <w:rPr>
                <w:rFonts w:eastAsia="標楷體"/>
              </w:rPr>
            </w:pPr>
          </w:p>
        </w:tc>
      </w:tr>
      <w:tr w:rsidR="0023372E" w:rsidRPr="00492F5C" w:rsidTr="004B0788">
        <w:trPr>
          <w:jc w:val="center"/>
        </w:trPr>
        <w:tc>
          <w:tcPr>
            <w:tcW w:w="9000" w:type="dxa"/>
            <w:gridSpan w:val="4"/>
          </w:tcPr>
          <w:p w:rsidR="0023372E" w:rsidRPr="00492F5C" w:rsidRDefault="0023372E" w:rsidP="004B0788">
            <w:pPr>
              <w:widowControl/>
              <w:spacing w:line="280" w:lineRule="exact"/>
              <w:rPr>
                <w:rFonts w:eastAsia="標楷體"/>
              </w:rPr>
            </w:pPr>
            <w:r w:rsidRPr="00492F5C">
              <w:rPr>
                <w:rFonts w:eastAsia="標楷體"/>
              </w:rPr>
              <w:t>結論</w:t>
            </w:r>
            <w:r w:rsidRPr="00492F5C">
              <w:rPr>
                <w:rFonts w:eastAsia="標楷體"/>
              </w:rPr>
              <w:t>/</w:t>
            </w:r>
            <w:r w:rsidRPr="00492F5C">
              <w:rPr>
                <w:rFonts w:eastAsia="標楷體"/>
              </w:rPr>
              <w:t>需採行之改善措施：</w:t>
            </w:r>
          </w:p>
          <w:p w:rsidR="0023372E" w:rsidRPr="00492F5C" w:rsidRDefault="0023372E" w:rsidP="00492F5C">
            <w:pPr>
              <w:widowControl/>
              <w:spacing w:line="320" w:lineRule="exact"/>
              <w:ind w:leftChars="-60" w:left="336" w:hangingChars="200" w:hanging="480"/>
              <w:rPr>
                <w:rFonts w:eastAsia="標楷體"/>
              </w:rPr>
            </w:pPr>
            <w:r w:rsidRPr="00492F5C">
              <w:rPr>
                <w:rFonts w:eastAsia="標楷體"/>
              </w:rPr>
              <w:t xml:space="preserve">  □</w:t>
            </w:r>
            <w:r w:rsidRPr="00492F5C">
              <w:rPr>
                <w:rFonts w:eastAsia="標楷體"/>
              </w:rPr>
              <w:t>經檢查結果，本作業類別</w:t>
            </w:r>
            <w:r w:rsidRPr="00492F5C">
              <w:rPr>
                <w:rFonts w:eastAsia="標楷體"/>
              </w:rPr>
              <w:t>(</w:t>
            </w:r>
            <w:r w:rsidRPr="00492F5C">
              <w:rPr>
                <w:rFonts w:eastAsia="標楷體"/>
              </w:rPr>
              <w:t>項目</w:t>
            </w:r>
            <w:r w:rsidRPr="00492F5C">
              <w:rPr>
                <w:rFonts w:eastAsia="標楷體"/>
              </w:rPr>
              <w:t>)</w:t>
            </w:r>
            <w:r w:rsidRPr="00492F5C">
              <w:rPr>
                <w:rFonts w:eastAsia="標楷體"/>
              </w:rPr>
              <w:t>之內部控制制度設計及執行，無重大缺失。</w:t>
            </w:r>
          </w:p>
          <w:p w:rsidR="0023372E" w:rsidRPr="00492F5C" w:rsidRDefault="0023372E" w:rsidP="00492F5C">
            <w:pPr>
              <w:widowControl/>
              <w:spacing w:line="320" w:lineRule="exact"/>
              <w:ind w:leftChars="-60" w:left="336" w:hangingChars="200" w:hanging="480"/>
              <w:rPr>
                <w:rFonts w:eastAsia="標楷體"/>
                <w:sz w:val="20"/>
              </w:rPr>
            </w:pPr>
            <w:r w:rsidRPr="00492F5C">
              <w:rPr>
                <w:rFonts w:eastAsia="標楷體"/>
              </w:rPr>
              <w:t xml:space="preserve">  □</w:t>
            </w:r>
            <w:r w:rsidRPr="00492F5C">
              <w:rPr>
                <w:rFonts w:eastAsia="標楷體"/>
              </w:rPr>
              <w:t>經檢查結果，本作業類別</w:t>
            </w:r>
            <w:r w:rsidRPr="00492F5C">
              <w:rPr>
                <w:rFonts w:eastAsia="標楷體"/>
              </w:rPr>
              <w:t>(</w:t>
            </w:r>
            <w:r w:rsidRPr="00492F5C">
              <w:rPr>
                <w:rFonts w:eastAsia="標楷體"/>
              </w:rPr>
              <w:t>項目</w:t>
            </w:r>
            <w:r w:rsidRPr="00492F5C">
              <w:rPr>
                <w:rFonts w:eastAsia="標楷體"/>
              </w:rPr>
              <w:t>)</w:t>
            </w:r>
            <w:r w:rsidRPr="00492F5C">
              <w:rPr>
                <w:rFonts w:eastAsia="標楷體"/>
              </w:rPr>
              <w:t>之內部控制制度設計及執行，部分項目未符合，擬採行改善措施如下：</w:t>
            </w:r>
          </w:p>
          <w:p w:rsidR="0023372E" w:rsidRPr="00492F5C" w:rsidRDefault="0023372E" w:rsidP="00E96079">
            <w:pPr>
              <w:widowControl/>
              <w:spacing w:line="280" w:lineRule="exact"/>
              <w:ind w:left="252" w:firstLineChars="75" w:firstLine="150"/>
              <w:rPr>
                <w:rFonts w:eastAsia="標楷體"/>
                <w:sz w:val="20"/>
              </w:rPr>
            </w:pPr>
          </w:p>
        </w:tc>
      </w:tr>
    </w:tbl>
    <w:p w:rsidR="0023372E" w:rsidRPr="00492F5C" w:rsidRDefault="0023372E" w:rsidP="00492F5C">
      <w:pPr>
        <w:widowControl/>
        <w:spacing w:line="280" w:lineRule="exact"/>
        <w:ind w:leftChars="75" w:left="900" w:hangingChars="300" w:hanging="720"/>
        <w:rPr>
          <w:rFonts w:eastAsia="標楷體"/>
        </w:rPr>
      </w:pPr>
      <w:r w:rsidRPr="00492F5C">
        <w:rPr>
          <w:rFonts w:eastAsia="標楷體"/>
        </w:rPr>
        <w:t>註：</w:t>
      </w:r>
      <w:r w:rsidRPr="00492F5C">
        <w:rPr>
          <w:rFonts w:eastAsia="標楷體"/>
        </w:rPr>
        <w:t>1.</w:t>
      </w:r>
      <w:r w:rsidRPr="00492F5C">
        <w:rPr>
          <w:rFonts w:eastAsia="標楷體"/>
        </w:rPr>
        <w:t>機關得就</w:t>
      </w:r>
      <w:r w:rsidRPr="00492F5C">
        <w:rPr>
          <w:rFonts w:eastAsia="標楷體"/>
        </w:rPr>
        <w:t>1</w:t>
      </w:r>
      <w:r w:rsidRPr="00492F5C">
        <w:rPr>
          <w:rFonts w:eastAsia="標楷體"/>
        </w:rPr>
        <w:t>項作業流程製作</w:t>
      </w:r>
      <w:r w:rsidRPr="00492F5C">
        <w:rPr>
          <w:rFonts w:eastAsia="標楷體"/>
        </w:rPr>
        <w:t>1</w:t>
      </w:r>
      <w:r w:rsidRPr="00492F5C">
        <w:rPr>
          <w:rFonts w:eastAsia="標楷體"/>
        </w:rPr>
        <w:t>份自行檢查表，亦得將各項作業流程依性質分類，同</w:t>
      </w:r>
      <w:r w:rsidRPr="00492F5C">
        <w:rPr>
          <w:rFonts w:eastAsia="標楷體"/>
        </w:rPr>
        <w:t>1</w:t>
      </w:r>
      <w:r w:rsidRPr="00492F5C">
        <w:rPr>
          <w:rFonts w:eastAsia="標楷體"/>
        </w:rPr>
        <w:t>類之作業流程合併</w:t>
      </w:r>
      <w:r w:rsidRPr="00492F5C">
        <w:rPr>
          <w:rFonts w:eastAsia="標楷體"/>
        </w:rPr>
        <w:t>1</w:t>
      </w:r>
      <w:r w:rsidRPr="00492F5C">
        <w:rPr>
          <w:rFonts w:eastAsia="標楷體"/>
        </w:rPr>
        <w:t>份自行檢查表，就作業流程重點納入檢查。</w:t>
      </w:r>
    </w:p>
    <w:p w:rsidR="0023372E" w:rsidRPr="00492F5C" w:rsidRDefault="0023372E" w:rsidP="00492F5C">
      <w:pPr>
        <w:widowControl/>
        <w:spacing w:line="280" w:lineRule="exact"/>
        <w:ind w:leftChars="257" w:left="1078" w:hangingChars="192" w:hanging="461"/>
        <w:rPr>
          <w:rFonts w:eastAsia="標楷體"/>
        </w:rPr>
      </w:pPr>
      <w:r w:rsidRPr="00492F5C">
        <w:rPr>
          <w:rFonts w:eastAsia="標楷體"/>
        </w:rPr>
        <w:t>2.</w:t>
      </w:r>
      <w:r w:rsidRPr="00492F5C">
        <w:rPr>
          <w:rFonts w:eastAsia="標楷體"/>
        </w:rPr>
        <w:t>自行檢查情形除勾選外，未符合者必須於說明欄內詳細記載檢查情形。</w:t>
      </w:r>
    </w:p>
    <w:p w:rsidR="0023372E" w:rsidRPr="00492F5C" w:rsidRDefault="0023372E" w:rsidP="00492F5C">
      <w:pPr>
        <w:widowControl/>
        <w:spacing w:line="280" w:lineRule="exact"/>
        <w:ind w:leftChars="257" w:left="1078" w:hangingChars="192" w:hanging="461"/>
        <w:rPr>
          <w:rFonts w:eastAsia="標楷體"/>
        </w:rPr>
      </w:pPr>
    </w:p>
    <w:p w:rsidR="0023372E" w:rsidRPr="00492F5C" w:rsidRDefault="0023372E" w:rsidP="00697A01">
      <w:pPr>
        <w:snapToGrid w:val="0"/>
        <w:spacing w:line="320" w:lineRule="exact"/>
        <w:rPr>
          <w:rFonts w:eastAsia="標楷體"/>
          <w:u w:val="single"/>
        </w:rPr>
      </w:pPr>
      <w:r w:rsidRPr="00492F5C">
        <w:rPr>
          <w:rFonts w:eastAsia="標楷體"/>
        </w:rPr>
        <w:t>填表人：</w:t>
      </w:r>
      <w:r w:rsidRPr="00492F5C">
        <w:rPr>
          <w:rFonts w:eastAsia="標楷體"/>
          <w:u w:val="single"/>
        </w:rPr>
        <w:t xml:space="preserve">          </w:t>
      </w:r>
      <w:r w:rsidRPr="00492F5C">
        <w:rPr>
          <w:rFonts w:eastAsia="標楷體"/>
        </w:rPr>
        <w:t xml:space="preserve">    </w:t>
      </w:r>
      <w:r w:rsidRPr="00492F5C">
        <w:rPr>
          <w:rFonts w:eastAsia="標楷體"/>
        </w:rPr>
        <w:t>複核：</w:t>
      </w:r>
      <w:r w:rsidRPr="00492F5C">
        <w:rPr>
          <w:rFonts w:eastAsia="標楷體"/>
          <w:u w:val="single"/>
        </w:rPr>
        <w:t xml:space="preserve">           </w:t>
      </w:r>
      <w:r w:rsidRPr="00492F5C">
        <w:rPr>
          <w:rFonts w:eastAsia="標楷體"/>
        </w:rPr>
        <w:t xml:space="preserve">     </w:t>
      </w:r>
      <w:r w:rsidRPr="00492F5C">
        <w:rPr>
          <w:rFonts w:eastAsia="標楷體"/>
        </w:rPr>
        <w:t>單位主管：</w:t>
      </w:r>
      <w:r w:rsidRPr="00492F5C">
        <w:rPr>
          <w:rFonts w:eastAsia="標楷體"/>
          <w:u w:val="single"/>
        </w:rPr>
        <w:t xml:space="preserve">            </w:t>
      </w:r>
    </w:p>
    <w:p w:rsidR="0023372E" w:rsidRPr="00492F5C" w:rsidRDefault="0023372E">
      <w:pPr>
        <w:rPr>
          <w:rFonts w:eastAsia="標楷體"/>
        </w:rPr>
        <w:sectPr w:rsidR="0023372E" w:rsidRPr="00492F5C" w:rsidSect="00077F3A">
          <w:footerReference w:type="default" r:id="rId1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"/>
        <w:gridCol w:w="755"/>
        <w:gridCol w:w="1111"/>
        <w:gridCol w:w="1003"/>
        <w:gridCol w:w="863"/>
        <w:gridCol w:w="1168"/>
        <w:gridCol w:w="114"/>
        <w:gridCol w:w="584"/>
        <w:gridCol w:w="168"/>
        <w:gridCol w:w="211"/>
        <w:gridCol w:w="1138"/>
        <w:gridCol w:w="349"/>
        <w:gridCol w:w="710"/>
        <w:gridCol w:w="1156"/>
      </w:tblGrid>
      <w:tr w:rsidR="0023372E" w:rsidRPr="00492F5C" w:rsidTr="003712F4">
        <w:trPr>
          <w:cantSplit/>
          <w:trHeight w:val="693"/>
        </w:trPr>
        <w:tc>
          <w:tcPr>
            <w:tcW w:w="9639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372E" w:rsidRPr="00492F5C" w:rsidRDefault="00492F5C" w:rsidP="003712F4">
            <w:pPr>
              <w:spacing w:before="180" w:after="180" w:line="100" w:lineRule="exact"/>
              <w:jc w:val="center"/>
              <w:rPr>
                <w:rFonts w:eastAsia="標楷體"/>
                <w:b/>
              </w:rPr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0;text-align:left;margin-left:-15.2pt;margin-top:-41.35pt;width:85.25pt;height:25.9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      <v:textbox style="mso-fit-shape-to-text:t">
                    <w:txbxContent>
                      <w:p w:rsidR="00492F5C" w:rsidRDefault="00492F5C">
                        <w:r>
                          <w:rPr>
                            <w:rFonts w:hint="eastAsia"/>
                          </w:rPr>
                          <w:t>DA13-</w:t>
                        </w:r>
                        <w:r w:rsidRPr="00492F5C">
                          <w:rPr>
                            <w:rFonts w:eastAsia="標楷體"/>
                          </w:rPr>
                          <w:t>附件</w:t>
                        </w:r>
                        <w:r w:rsidRPr="00492F5C">
                          <w:rPr>
                            <w:rFonts w:eastAsia="標楷體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23372E" w:rsidRPr="00492F5C">
              <w:rPr>
                <w:rFonts w:eastAsia="標楷體"/>
                <w:b/>
              </w:rPr>
              <w:t>（機關全銜）（考試名稱）錄取人員實務訓練計畫表</w:t>
            </w:r>
          </w:p>
        </w:tc>
      </w:tr>
      <w:tr w:rsidR="0023372E" w:rsidRPr="00492F5C" w:rsidTr="003712F4">
        <w:trPr>
          <w:cantSplit/>
          <w:trHeight w:val="497"/>
        </w:trPr>
        <w:tc>
          <w:tcPr>
            <w:tcW w:w="106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rPr>
                <w:rFonts w:eastAsia="標楷體"/>
                <w:bCs/>
              </w:rPr>
            </w:pPr>
            <w:r w:rsidRPr="00492F5C">
              <w:rPr>
                <w:rFonts w:eastAsia="標楷體"/>
                <w:bCs/>
              </w:rPr>
              <w:t>受訓人員</w:t>
            </w:r>
          </w:p>
          <w:p w:rsidR="0023372E" w:rsidRPr="00492F5C" w:rsidRDefault="0023372E" w:rsidP="003712F4">
            <w:pPr>
              <w:spacing w:line="240" w:lineRule="atLeast"/>
              <w:rPr>
                <w:rFonts w:eastAsia="標楷體"/>
                <w:bCs/>
              </w:rPr>
            </w:pPr>
            <w:r w:rsidRPr="00492F5C">
              <w:rPr>
                <w:rFonts w:eastAsia="標楷體"/>
                <w:bCs/>
              </w:rPr>
              <w:t>基本資料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jc w:val="center"/>
              <w:rPr>
                <w:rFonts w:eastAsia="標楷體"/>
                <w:bCs/>
              </w:rPr>
            </w:pPr>
            <w:r w:rsidRPr="00492F5C">
              <w:rPr>
                <w:rFonts w:eastAsia="標楷體"/>
                <w:bCs/>
              </w:rPr>
              <w:t>姓</w:t>
            </w:r>
            <w:r w:rsidRPr="00492F5C">
              <w:rPr>
                <w:rFonts w:eastAsia="標楷體"/>
                <w:bCs/>
              </w:rPr>
              <w:t xml:space="preserve">    </w:t>
            </w:r>
            <w:r w:rsidRPr="00492F5C">
              <w:rPr>
                <w:rFonts w:eastAsia="標楷體"/>
                <w:bCs/>
              </w:rPr>
              <w:t>名</w:t>
            </w:r>
          </w:p>
        </w:tc>
        <w:tc>
          <w:tcPr>
            <w:tcW w:w="2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jc w:val="center"/>
              <w:rPr>
                <w:rFonts w:eastAsia="標楷體"/>
                <w:bCs/>
              </w:rPr>
            </w:pPr>
            <w:r w:rsidRPr="00492F5C">
              <w:rPr>
                <w:rFonts w:eastAsia="標楷體"/>
                <w:bCs/>
              </w:rPr>
              <w:t>性別</w:t>
            </w:r>
          </w:p>
        </w:tc>
        <w:tc>
          <w:tcPr>
            <w:tcW w:w="13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jc w:val="center"/>
              <w:rPr>
                <w:rFonts w:eastAsia="標楷體"/>
                <w:bCs/>
              </w:rPr>
            </w:pPr>
            <w:r w:rsidRPr="00492F5C">
              <w:rPr>
                <w:rFonts w:eastAsia="標楷體"/>
                <w:bCs/>
              </w:rPr>
              <w:t>考試等級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rPr>
                <w:rFonts w:eastAsia="標楷體"/>
                <w:bCs/>
              </w:rPr>
            </w:pPr>
          </w:p>
        </w:tc>
      </w:tr>
      <w:tr w:rsidR="0023372E" w:rsidRPr="00492F5C" w:rsidTr="003712F4">
        <w:trPr>
          <w:cantSplit/>
          <w:trHeight w:val="292"/>
        </w:trPr>
        <w:tc>
          <w:tcPr>
            <w:tcW w:w="106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jc w:val="center"/>
              <w:rPr>
                <w:rFonts w:eastAsia="標楷體"/>
                <w:bCs/>
                <w:spacing w:val="-10"/>
              </w:rPr>
            </w:pPr>
            <w:r w:rsidRPr="00492F5C">
              <w:rPr>
                <w:rFonts w:eastAsia="標楷體"/>
                <w:bCs/>
                <w:spacing w:val="-10"/>
              </w:rPr>
              <w:t>國民身分證統一編號</w:t>
            </w:r>
          </w:p>
        </w:tc>
        <w:tc>
          <w:tcPr>
            <w:tcW w:w="2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jc w:val="center"/>
              <w:rPr>
                <w:rFonts w:eastAsia="標楷體"/>
                <w:bCs/>
              </w:rPr>
            </w:pPr>
            <w:r w:rsidRPr="00492F5C">
              <w:rPr>
                <w:rFonts w:eastAsia="標楷體"/>
                <w:bCs/>
              </w:rPr>
              <w:t>出生</w:t>
            </w:r>
          </w:p>
          <w:p w:rsidR="0023372E" w:rsidRPr="00492F5C" w:rsidRDefault="0023372E" w:rsidP="003712F4">
            <w:pPr>
              <w:spacing w:line="240" w:lineRule="atLeast"/>
              <w:jc w:val="center"/>
              <w:rPr>
                <w:rFonts w:eastAsia="標楷體"/>
                <w:bCs/>
              </w:rPr>
            </w:pPr>
            <w:r w:rsidRPr="00492F5C">
              <w:rPr>
                <w:rFonts w:eastAsia="標楷體"/>
                <w:bCs/>
              </w:rPr>
              <w:t>年月日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0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jc w:val="center"/>
              <w:rPr>
                <w:rFonts w:eastAsia="標楷體"/>
                <w:bCs/>
              </w:rPr>
            </w:pPr>
            <w:r w:rsidRPr="00492F5C">
              <w:rPr>
                <w:rFonts w:eastAsia="標楷體"/>
                <w:bCs/>
              </w:rPr>
              <w:t>考試職系</w:t>
            </w:r>
          </w:p>
          <w:p w:rsidR="0023372E" w:rsidRPr="00492F5C" w:rsidRDefault="0023372E" w:rsidP="003712F4">
            <w:pPr>
              <w:spacing w:line="240" w:lineRule="atLeast"/>
              <w:jc w:val="center"/>
              <w:rPr>
                <w:rFonts w:eastAsia="標楷體"/>
                <w:bCs/>
              </w:rPr>
            </w:pPr>
            <w:r w:rsidRPr="00492F5C">
              <w:rPr>
                <w:rFonts w:eastAsia="標楷體"/>
                <w:bCs/>
              </w:rPr>
              <w:t>類科</w:t>
            </w:r>
          </w:p>
        </w:tc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rPr>
                <w:rFonts w:eastAsia="標楷體"/>
                <w:bCs/>
              </w:rPr>
            </w:pPr>
          </w:p>
        </w:tc>
      </w:tr>
      <w:tr w:rsidR="0023372E" w:rsidRPr="00492F5C" w:rsidTr="003712F4">
        <w:trPr>
          <w:cantSplit/>
          <w:trHeight w:val="552"/>
        </w:trPr>
        <w:tc>
          <w:tcPr>
            <w:tcW w:w="106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jc w:val="center"/>
              <w:rPr>
                <w:rFonts w:eastAsia="標楷體"/>
                <w:bCs/>
              </w:rPr>
            </w:pPr>
            <w:r w:rsidRPr="00492F5C">
              <w:rPr>
                <w:rFonts w:eastAsia="標楷體"/>
                <w:bCs/>
              </w:rPr>
              <w:t>受訓人員</w:t>
            </w:r>
          </w:p>
          <w:p w:rsidR="0023372E" w:rsidRPr="00492F5C" w:rsidRDefault="0023372E" w:rsidP="003712F4">
            <w:pPr>
              <w:spacing w:line="240" w:lineRule="atLeast"/>
              <w:jc w:val="center"/>
              <w:rPr>
                <w:rFonts w:eastAsia="標楷體"/>
                <w:bCs/>
              </w:rPr>
            </w:pPr>
            <w:r w:rsidRPr="00492F5C">
              <w:rPr>
                <w:rFonts w:eastAsia="標楷體"/>
                <w:bCs/>
              </w:rPr>
              <w:t>分配訓練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jc w:val="center"/>
              <w:rPr>
                <w:rFonts w:eastAsia="標楷體"/>
                <w:bCs/>
              </w:rPr>
            </w:pPr>
            <w:r w:rsidRPr="00492F5C">
              <w:rPr>
                <w:rFonts w:eastAsia="標楷體"/>
                <w:bCs/>
              </w:rPr>
              <w:t>分配機關日期文號</w:t>
            </w:r>
          </w:p>
        </w:tc>
        <w:tc>
          <w:tcPr>
            <w:tcW w:w="6461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rPr>
                <w:rFonts w:eastAsia="標楷體"/>
                <w:bCs/>
              </w:rPr>
            </w:pPr>
          </w:p>
        </w:tc>
      </w:tr>
      <w:tr w:rsidR="0023372E" w:rsidRPr="00492F5C" w:rsidTr="003712F4">
        <w:trPr>
          <w:cantSplit/>
          <w:trHeight w:val="552"/>
        </w:trPr>
        <w:tc>
          <w:tcPr>
            <w:tcW w:w="1064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jc w:val="center"/>
              <w:rPr>
                <w:rFonts w:eastAsia="標楷體"/>
                <w:bCs/>
              </w:rPr>
            </w:pPr>
            <w:r w:rsidRPr="00492F5C">
              <w:rPr>
                <w:rFonts w:eastAsia="標楷體"/>
                <w:bCs/>
              </w:rPr>
              <w:t>分配受訓單位</w:t>
            </w:r>
          </w:p>
        </w:tc>
        <w:tc>
          <w:tcPr>
            <w:tcW w:w="6461" w:type="dxa"/>
            <w:gridSpan w:val="10"/>
            <w:tcBorders>
              <w:right w:val="single" w:sz="12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rPr>
                <w:rFonts w:eastAsia="標楷體"/>
                <w:bCs/>
              </w:rPr>
            </w:pPr>
          </w:p>
        </w:tc>
      </w:tr>
      <w:tr w:rsidR="0023372E" w:rsidRPr="00492F5C" w:rsidTr="003712F4">
        <w:trPr>
          <w:cantSplit/>
          <w:trHeight w:val="552"/>
        </w:trPr>
        <w:tc>
          <w:tcPr>
            <w:tcW w:w="106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jc w:val="center"/>
              <w:rPr>
                <w:rFonts w:eastAsia="標楷體"/>
                <w:bCs/>
              </w:rPr>
            </w:pPr>
            <w:r w:rsidRPr="00492F5C">
              <w:rPr>
                <w:rFonts w:eastAsia="標楷體"/>
                <w:bCs/>
              </w:rPr>
              <w:t>輔導員職稱及姓名</w:t>
            </w:r>
          </w:p>
        </w:tc>
        <w:tc>
          <w:tcPr>
            <w:tcW w:w="6461" w:type="dxa"/>
            <w:gridSpan w:val="10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rPr>
                <w:rFonts w:eastAsia="標楷體"/>
                <w:bCs/>
              </w:rPr>
            </w:pPr>
          </w:p>
        </w:tc>
      </w:tr>
      <w:tr w:rsidR="0023372E" w:rsidRPr="00492F5C" w:rsidTr="003712F4">
        <w:trPr>
          <w:cantSplit/>
          <w:trHeight w:hRule="exact" w:val="751"/>
        </w:trPr>
        <w:tc>
          <w:tcPr>
            <w:tcW w:w="106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jc w:val="distribute"/>
              <w:rPr>
                <w:rFonts w:eastAsia="標楷體"/>
              </w:rPr>
            </w:pPr>
            <w:r w:rsidRPr="00492F5C">
              <w:rPr>
                <w:rFonts w:eastAsia="標楷體"/>
              </w:rPr>
              <w:t>受訓人員</w:t>
            </w:r>
          </w:p>
          <w:p w:rsidR="0023372E" w:rsidRPr="00492F5C" w:rsidRDefault="0023372E" w:rsidP="003712F4">
            <w:pPr>
              <w:spacing w:line="240" w:lineRule="atLeast"/>
              <w:jc w:val="distribute"/>
              <w:rPr>
                <w:rFonts w:eastAsia="標楷體"/>
              </w:rPr>
            </w:pPr>
            <w:r w:rsidRPr="00492F5C">
              <w:rPr>
                <w:rFonts w:eastAsia="標楷體"/>
              </w:rPr>
              <w:t>報到日期</w:t>
            </w:r>
          </w:p>
        </w:tc>
        <w:tc>
          <w:tcPr>
            <w:tcW w:w="4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jc w:val="distribute"/>
              <w:rPr>
                <w:rFonts w:eastAsia="標楷體"/>
              </w:rPr>
            </w:pPr>
            <w:r w:rsidRPr="00492F5C">
              <w:rPr>
                <w:rFonts w:eastAsia="標楷體"/>
              </w:rPr>
              <w:t xml:space="preserve">中華民國　</w:t>
            </w:r>
            <w:r w:rsidRPr="00492F5C">
              <w:rPr>
                <w:rFonts w:eastAsia="標楷體"/>
              </w:rPr>
              <w:t xml:space="preserve">  </w:t>
            </w:r>
            <w:r w:rsidRPr="00492F5C">
              <w:rPr>
                <w:rFonts w:eastAsia="標楷體"/>
              </w:rPr>
              <w:t>年　　月　　日</w:t>
            </w:r>
          </w:p>
        </w:tc>
        <w:tc>
          <w:tcPr>
            <w:tcW w:w="107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jc w:val="distribute"/>
              <w:rPr>
                <w:rFonts w:eastAsia="標楷體"/>
              </w:rPr>
            </w:pPr>
            <w:r w:rsidRPr="00492F5C">
              <w:rPr>
                <w:rFonts w:eastAsia="標楷體"/>
              </w:rPr>
              <w:t>訓練</w:t>
            </w:r>
          </w:p>
          <w:p w:rsidR="0023372E" w:rsidRPr="00492F5C" w:rsidRDefault="0023372E" w:rsidP="003712F4">
            <w:pPr>
              <w:spacing w:line="240" w:lineRule="atLeast"/>
              <w:jc w:val="distribute"/>
              <w:rPr>
                <w:rFonts w:eastAsia="標楷體"/>
              </w:rPr>
            </w:pPr>
            <w:r w:rsidRPr="00492F5C">
              <w:rPr>
                <w:rFonts w:eastAsia="標楷體"/>
              </w:rPr>
              <w:t>期滿日期</w:t>
            </w:r>
          </w:p>
        </w:tc>
        <w:tc>
          <w:tcPr>
            <w:tcW w:w="3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372E" w:rsidRPr="00492F5C" w:rsidRDefault="0023372E" w:rsidP="003712F4">
            <w:pPr>
              <w:spacing w:line="240" w:lineRule="atLeast"/>
              <w:jc w:val="distribute"/>
              <w:rPr>
                <w:rFonts w:eastAsia="標楷體"/>
              </w:rPr>
            </w:pPr>
            <w:r w:rsidRPr="00492F5C">
              <w:rPr>
                <w:rFonts w:eastAsia="標楷體"/>
              </w:rPr>
              <w:t>中華民國　　年　　月　　日</w:t>
            </w:r>
          </w:p>
        </w:tc>
      </w:tr>
      <w:tr w:rsidR="0023372E" w:rsidRPr="00492F5C" w:rsidTr="003712F4">
        <w:trPr>
          <w:cantSplit/>
          <w:trHeight w:val="2240"/>
        </w:trPr>
        <w:tc>
          <w:tcPr>
            <w:tcW w:w="106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before="80" w:after="80"/>
              <w:jc w:val="center"/>
              <w:rPr>
                <w:rFonts w:eastAsia="標楷體"/>
              </w:rPr>
            </w:pPr>
            <w:r w:rsidRPr="00492F5C">
              <w:rPr>
                <w:rFonts w:eastAsia="標楷體"/>
              </w:rPr>
              <w:t>工作項目</w:t>
            </w:r>
          </w:p>
        </w:tc>
        <w:tc>
          <w:tcPr>
            <w:tcW w:w="85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372E" w:rsidRPr="00492F5C" w:rsidRDefault="0023372E" w:rsidP="003712F4">
            <w:pPr>
              <w:spacing w:before="80" w:after="80"/>
              <w:rPr>
                <w:rFonts w:eastAsia="標楷體"/>
              </w:rPr>
            </w:pPr>
          </w:p>
          <w:p w:rsidR="0023372E" w:rsidRPr="00492F5C" w:rsidRDefault="0023372E" w:rsidP="003712F4">
            <w:pPr>
              <w:spacing w:before="80" w:after="80"/>
              <w:rPr>
                <w:rFonts w:eastAsia="標楷體"/>
              </w:rPr>
            </w:pPr>
          </w:p>
          <w:p w:rsidR="0023372E" w:rsidRPr="00492F5C" w:rsidRDefault="0023372E" w:rsidP="003712F4">
            <w:pPr>
              <w:spacing w:before="80" w:after="80"/>
              <w:rPr>
                <w:rFonts w:eastAsia="標楷體"/>
              </w:rPr>
            </w:pPr>
          </w:p>
          <w:p w:rsidR="0023372E" w:rsidRPr="00492F5C" w:rsidRDefault="0023372E" w:rsidP="003712F4">
            <w:pPr>
              <w:spacing w:before="80" w:after="80"/>
              <w:rPr>
                <w:rFonts w:eastAsia="標楷體"/>
              </w:rPr>
            </w:pPr>
          </w:p>
        </w:tc>
      </w:tr>
      <w:tr w:rsidR="0023372E" w:rsidRPr="00492F5C" w:rsidTr="003712F4">
        <w:trPr>
          <w:cantSplit/>
        </w:trPr>
        <w:tc>
          <w:tcPr>
            <w:tcW w:w="1064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spacing w:before="80" w:after="80"/>
              <w:jc w:val="center"/>
              <w:rPr>
                <w:rFonts w:eastAsia="標楷體"/>
              </w:rPr>
            </w:pPr>
            <w:r w:rsidRPr="00492F5C">
              <w:rPr>
                <w:rFonts w:eastAsia="標楷體"/>
              </w:rPr>
              <w:t>輔導方式</w:t>
            </w:r>
          </w:p>
        </w:tc>
        <w:tc>
          <w:tcPr>
            <w:tcW w:w="85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3372E" w:rsidRPr="00492F5C" w:rsidRDefault="0023372E" w:rsidP="00AE4DBF">
            <w:pPr>
              <w:spacing w:afterLines="230" w:after="828"/>
              <w:rPr>
                <w:rFonts w:eastAsia="標楷體"/>
              </w:rPr>
            </w:pPr>
            <w:r w:rsidRPr="00492F5C">
              <w:rPr>
                <w:rFonts w:eastAsia="標楷體"/>
              </w:rPr>
              <w:t>1</w:t>
            </w:r>
            <w:r w:rsidRPr="00492F5C">
              <w:rPr>
                <w:rFonts w:eastAsia="標楷體"/>
              </w:rPr>
              <w:t>、職前講習：</w:t>
            </w:r>
          </w:p>
          <w:p w:rsidR="0023372E" w:rsidRPr="00492F5C" w:rsidRDefault="0023372E" w:rsidP="00AE4DBF">
            <w:pPr>
              <w:spacing w:afterLines="230" w:after="828"/>
              <w:rPr>
                <w:rFonts w:eastAsia="標楷體"/>
              </w:rPr>
            </w:pPr>
            <w:r w:rsidRPr="00492F5C">
              <w:rPr>
                <w:rFonts w:eastAsia="標楷體"/>
              </w:rPr>
              <w:t>2</w:t>
            </w:r>
            <w:r w:rsidRPr="00492F5C">
              <w:rPr>
                <w:rFonts w:eastAsia="標楷體"/>
              </w:rPr>
              <w:t>、工作觀摩：</w:t>
            </w:r>
          </w:p>
          <w:p w:rsidR="0023372E" w:rsidRPr="00492F5C" w:rsidRDefault="0023372E" w:rsidP="00AE4DBF">
            <w:pPr>
              <w:spacing w:afterLines="230" w:after="828"/>
              <w:rPr>
                <w:rFonts w:eastAsia="標楷體"/>
              </w:rPr>
            </w:pPr>
            <w:r w:rsidRPr="00492F5C">
              <w:rPr>
                <w:rFonts w:eastAsia="標楷體"/>
              </w:rPr>
              <w:t>3</w:t>
            </w:r>
            <w:r w:rsidRPr="00492F5C">
              <w:rPr>
                <w:rFonts w:eastAsia="標楷體"/>
              </w:rPr>
              <w:t>、專業課程訓練或輔導：</w:t>
            </w:r>
          </w:p>
          <w:p w:rsidR="0023372E" w:rsidRPr="00492F5C" w:rsidRDefault="0023372E" w:rsidP="00AE4DBF">
            <w:pPr>
              <w:spacing w:afterLines="230" w:after="828"/>
              <w:rPr>
                <w:rFonts w:eastAsia="標楷體"/>
              </w:rPr>
            </w:pPr>
            <w:r w:rsidRPr="00492F5C">
              <w:rPr>
                <w:rFonts w:eastAsia="標楷體"/>
              </w:rPr>
              <w:t>4</w:t>
            </w:r>
            <w:r w:rsidRPr="00492F5C">
              <w:rPr>
                <w:rFonts w:eastAsia="標楷體"/>
              </w:rPr>
              <w:t>、個別會談：</w:t>
            </w:r>
          </w:p>
        </w:tc>
      </w:tr>
      <w:tr w:rsidR="0023372E" w:rsidRPr="00492F5C" w:rsidTr="003712F4">
        <w:trPr>
          <w:cantSplit/>
          <w:trHeight w:val="558"/>
        </w:trPr>
        <w:tc>
          <w:tcPr>
            <w:tcW w:w="3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jc w:val="center"/>
              <w:rPr>
                <w:rFonts w:eastAsia="標楷體"/>
              </w:rPr>
            </w:pPr>
            <w:r w:rsidRPr="00492F5C">
              <w:rPr>
                <w:rFonts w:eastAsia="標楷體"/>
              </w:rPr>
              <w:t>簽</w:t>
            </w:r>
          </w:p>
          <w:p w:rsidR="0023372E" w:rsidRPr="00492F5C" w:rsidRDefault="0023372E" w:rsidP="003712F4">
            <w:pPr>
              <w:jc w:val="center"/>
              <w:rPr>
                <w:rFonts w:eastAsia="標楷體"/>
              </w:rPr>
            </w:pPr>
          </w:p>
          <w:p w:rsidR="0023372E" w:rsidRPr="00492F5C" w:rsidRDefault="0023372E" w:rsidP="003712F4">
            <w:pPr>
              <w:jc w:val="center"/>
              <w:rPr>
                <w:rFonts w:eastAsia="標楷體"/>
              </w:rPr>
            </w:pPr>
            <w:r w:rsidRPr="00492F5C">
              <w:rPr>
                <w:rFonts w:eastAsia="標楷體"/>
              </w:rPr>
              <w:t>章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jc w:val="distribute"/>
              <w:rPr>
                <w:rFonts w:eastAsia="標楷體"/>
              </w:rPr>
            </w:pPr>
            <w:r w:rsidRPr="00492F5C">
              <w:rPr>
                <w:rFonts w:eastAsia="標楷體"/>
              </w:rPr>
              <w:t>受訓人員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jc w:val="distribute"/>
              <w:rPr>
                <w:rFonts w:eastAsia="標楷體"/>
              </w:rPr>
            </w:pPr>
            <w:r w:rsidRPr="00492F5C">
              <w:rPr>
                <w:rFonts w:eastAsia="標楷體"/>
              </w:rPr>
              <w:t>輔導員</w:t>
            </w:r>
          </w:p>
        </w:tc>
        <w:tc>
          <w:tcPr>
            <w:tcW w:w="1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jc w:val="distribute"/>
              <w:rPr>
                <w:rFonts w:eastAsia="標楷體"/>
              </w:rPr>
            </w:pPr>
            <w:r w:rsidRPr="00492F5C">
              <w:rPr>
                <w:rFonts w:eastAsia="標楷體"/>
              </w:rPr>
              <w:t>單位主管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jc w:val="distribute"/>
              <w:rPr>
                <w:rFonts w:eastAsia="標楷體"/>
              </w:rPr>
            </w:pPr>
            <w:r w:rsidRPr="00492F5C">
              <w:rPr>
                <w:rFonts w:eastAsia="標楷體"/>
              </w:rPr>
              <w:t>人事主管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372E" w:rsidRPr="00492F5C" w:rsidRDefault="0023372E" w:rsidP="003712F4">
            <w:pPr>
              <w:jc w:val="distribute"/>
              <w:rPr>
                <w:rFonts w:eastAsia="標楷體"/>
              </w:rPr>
            </w:pPr>
            <w:r w:rsidRPr="00492F5C">
              <w:rPr>
                <w:rFonts w:eastAsia="標楷體"/>
              </w:rPr>
              <w:t>機關首長</w:t>
            </w:r>
          </w:p>
        </w:tc>
      </w:tr>
      <w:tr w:rsidR="0023372E" w:rsidRPr="00492F5C" w:rsidTr="003712F4">
        <w:trPr>
          <w:cantSplit/>
          <w:trHeight w:val="1146"/>
        </w:trPr>
        <w:tc>
          <w:tcPr>
            <w:tcW w:w="30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jc w:val="center"/>
              <w:rPr>
                <w:rFonts w:eastAsia="標楷體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E" w:rsidRPr="00492F5C" w:rsidRDefault="0023372E" w:rsidP="003712F4">
            <w:pPr>
              <w:jc w:val="center"/>
              <w:rPr>
                <w:rFonts w:eastAsia="標楷體"/>
                <w:b/>
                <w:bCs/>
                <w:sz w:val="16"/>
              </w:rPr>
            </w:pPr>
            <w:r w:rsidRPr="00492F5C">
              <w:rPr>
                <w:rFonts w:eastAsia="標楷體"/>
                <w:b/>
                <w:bCs/>
                <w:sz w:val="16"/>
              </w:rPr>
              <w:t>（以上各欄位如填載內容不齊，請勿簽章）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rPr>
                <w:rFonts w:eastAsia="標楷體"/>
              </w:rPr>
            </w:pPr>
          </w:p>
        </w:tc>
        <w:tc>
          <w:tcPr>
            <w:tcW w:w="1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jc w:val="distribute"/>
              <w:rPr>
                <w:rFonts w:eastAsia="標楷體"/>
              </w:rPr>
            </w:pP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jc w:val="distribute"/>
              <w:rPr>
                <w:rFonts w:eastAsia="標楷體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372E" w:rsidRPr="00492F5C" w:rsidRDefault="0023372E" w:rsidP="003712F4">
            <w:pPr>
              <w:jc w:val="distribute"/>
              <w:rPr>
                <w:rFonts w:eastAsia="標楷體"/>
              </w:rPr>
            </w:pPr>
          </w:p>
        </w:tc>
      </w:tr>
      <w:tr w:rsidR="0023372E" w:rsidRPr="00492F5C" w:rsidTr="003712F4">
        <w:trPr>
          <w:cantSplit/>
          <w:trHeight w:val="685"/>
        </w:trPr>
        <w:tc>
          <w:tcPr>
            <w:tcW w:w="106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372E" w:rsidRPr="00492F5C" w:rsidRDefault="0023372E" w:rsidP="003712F4">
            <w:pPr>
              <w:jc w:val="center"/>
              <w:rPr>
                <w:rFonts w:eastAsia="標楷體"/>
              </w:rPr>
            </w:pPr>
            <w:r w:rsidRPr="00492F5C">
              <w:rPr>
                <w:rFonts w:eastAsia="標楷體"/>
              </w:rPr>
              <w:t>機關</w:t>
            </w:r>
          </w:p>
          <w:p w:rsidR="0023372E" w:rsidRPr="00492F5C" w:rsidRDefault="0023372E" w:rsidP="003712F4">
            <w:pPr>
              <w:jc w:val="center"/>
              <w:rPr>
                <w:rFonts w:eastAsia="標楷體"/>
              </w:rPr>
            </w:pPr>
            <w:r w:rsidRPr="00492F5C">
              <w:rPr>
                <w:rFonts w:eastAsia="標楷體"/>
              </w:rPr>
              <w:t>核定日期</w:t>
            </w:r>
          </w:p>
        </w:tc>
        <w:tc>
          <w:tcPr>
            <w:tcW w:w="8575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2E" w:rsidRPr="00492F5C" w:rsidRDefault="0023372E" w:rsidP="003712F4">
            <w:pPr>
              <w:jc w:val="distribute"/>
              <w:rPr>
                <w:rFonts w:eastAsia="標楷體"/>
              </w:rPr>
            </w:pPr>
            <w:r w:rsidRPr="00492F5C">
              <w:rPr>
                <w:rFonts w:eastAsia="標楷體"/>
              </w:rPr>
              <w:t>中華民國</w:t>
            </w:r>
            <w:r w:rsidRPr="00492F5C">
              <w:rPr>
                <w:rFonts w:eastAsia="標楷體"/>
              </w:rPr>
              <w:t xml:space="preserve">          </w:t>
            </w:r>
            <w:r w:rsidRPr="00492F5C">
              <w:rPr>
                <w:rFonts w:eastAsia="標楷體"/>
              </w:rPr>
              <w:t>年</w:t>
            </w:r>
            <w:r w:rsidRPr="00492F5C">
              <w:rPr>
                <w:rFonts w:eastAsia="標楷體"/>
              </w:rPr>
              <w:t xml:space="preserve">          </w:t>
            </w:r>
            <w:r w:rsidRPr="00492F5C">
              <w:rPr>
                <w:rFonts w:eastAsia="標楷體"/>
              </w:rPr>
              <w:t>月</w:t>
            </w:r>
            <w:r w:rsidRPr="00492F5C">
              <w:rPr>
                <w:rFonts w:eastAsia="標楷體"/>
              </w:rPr>
              <w:t xml:space="preserve">          </w:t>
            </w:r>
            <w:r w:rsidRPr="00492F5C">
              <w:rPr>
                <w:rFonts w:eastAsia="標楷體"/>
              </w:rPr>
              <w:t>日</w:t>
            </w:r>
          </w:p>
        </w:tc>
      </w:tr>
    </w:tbl>
    <w:p w:rsidR="0023372E" w:rsidRPr="00492F5C" w:rsidRDefault="0023372E" w:rsidP="00492F5C">
      <w:pPr>
        <w:spacing w:line="240" w:lineRule="atLeast"/>
        <w:ind w:rightChars="203" w:right="487"/>
        <w:rPr>
          <w:rFonts w:eastAsia="標楷體"/>
          <w:sz w:val="16"/>
        </w:rPr>
      </w:pPr>
      <w:r w:rsidRPr="00492F5C">
        <w:rPr>
          <w:rFonts w:eastAsia="標楷體"/>
          <w:b/>
          <w:bCs/>
        </w:rPr>
        <w:t>承辦人姓名：　　　　　　電話：　　　　　　　（請務必填寫）</w:t>
      </w:r>
    </w:p>
    <w:tbl>
      <w:tblPr>
        <w:tblW w:w="97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302"/>
        <w:gridCol w:w="2105"/>
        <w:gridCol w:w="354"/>
        <w:gridCol w:w="521"/>
        <w:gridCol w:w="1231"/>
        <w:gridCol w:w="336"/>
        <w:gridCol w:w="524"/>
        <w:gridCol w:w="940"/>
        <w:gridCol w:w="305"/>
        <w:gridCol w:w="297"/>
        <w:gridCol w:w="603"/>
        <w:gridCol w:w="603"/>
        <w:gridCol w:w="603"/>
      </w:tblGrid>
      <w:tr w:rsidR="0023372E" w:rsidRPr="006961F3" w:rsidTr="003712F4">
        <w:trPr>
          <w:cantSplit/>
          <w:trHeight w:val="1081"/>
        </w:trPr>
        <w:tc>
          <w:tcPr>
            <w:tcW w:w="9715" w:type="dxa"/>
            <w:gridSpan w:val="14"/>
            <w:vAlign w:val="center"/>
          </w:tcPr>
          <w:p w:rsidR="0023372E" w:rsidRPr="006961F3" w:rsidRDefault="00492F5C" w:rsidP="003712F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pict>
                <v:shape id="_x0000_s1028" type="#_x0000_t202" style="position:absolute;left:0;text-align:left;margin-left:-1.95pt;margin-top:-35.4pt;width:85.25pt;height:25.95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      <v:textbox style="mso-fit-shape-to-text:t">
                    <w:txbxContent>
                      <w:p w:rsidR="00492F5C" w:rsidRDefault="00492F5C" w:rsidP="00492F5C">
                        <w:r>
                          <w:rPr>
                            <w:rFonts w:hint="eastAsia"/>
                          </w:rPr>
                          <w:t>DA13-</w:t>
                        </w:r>
                        <w:r w:rsidRPr="00492F5C">
                          <w:rPr>
                            <w:rFonts w:eastAsia="標楷體"/>
                          </w:rPr>
                          <w:t>附件</w:t>
                        </w:r>
                        <w:r>
                          <w:rPr>
                            <w:rFonts w:eastAsia="標楷體" w:hint="eastAsia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23372E" w:rsidRPr="006961F3">
              <w:rPr>
                <w:rFonts w:ascii="標楷體" w:eastAsia="標楷體" w:hAnsi="標楷體"/>
              </w:rPr>
              <w:br w:type="page"/>
            </w:r>
            <w:r w:rsidR="0023372E" w:rsidRPr="006961F3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（考試名稱）錄取人員實務訓練輔導紀錄表</w:t>
            </w:r>
          </w:p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6961F3">
              <w:rPr>
                <w:rFonts w:eastAsia="標楷體" w:hAnsi="標楷體" w:hint="eastAsia"/>
                <w:spacing w:val="-20"/>
                <w:szCs w:val="28"/>
              </w:rPr>
              <w:t>（紀錄期間：</w:t>
            </w:r>
            <w:r w:rsidRPr="006961F3">
              <w:rPr>
                <w:rFonts w:eastAsia="標楷體" w:hAnsi="標楷體"/>
                <w:spacing w:val="-20"/>
                <w:szCs w:val="28"/>
              </w:rPr>
              <w:t xml:space="preserve">    </w:t>
            </w:r>
            <w:r w:rsidRPr="006961F3">
              <w:rPr>
                <w:rFonts w:eastAsia="標楷體" w:hAnsi="標楷體" w:hint="eastAsia"/>
                <w:spacing w:val="-20"/>
                <w:szCs w:val="28"/>
              </w:rPr>
              <w:t>年</w:t>
            </w:r>
            <w:r w:rsidRPr="006961F3">
              <w:rPr>
                <w:rFonts w:eastAsia="標楷體" w:hAnsi="標楷體"/>
                <w:spacing w:val="-20"/>
                <w:szCs w:val="28"/>
              </w:rPr>
              <w:t xml:space="preserve">    </w:t>
            </w:r>
            <w:r w:rsidRPr="006961F3">
              <w:rPr>
                <w:rFonts w:eastAsia="標楷體" w:hAnsi="標楷體" w:hint="eastAsia"/>
                <w:spacing w:val="-20"/>
                <w:szCs w:val="28"/>
              </w:rPr>
              <w:t>月</w:t>
            </w:r>
            <w:r w:rsidRPr="006961F3">
              <w:rPr>
                <w:rFonts w:eastAsia="標楷體" w:hAnsi="標楷體"/>
                <w:spacing w:val="-20"/>
                <w:szCs w:val="28"/>
              </w:rPr>
              <w:t xml:space="preserve">    </w:t>
            </w:r>
            <w:r w:rsidRPr="006961F3">
              <w:rPr>
                <w:rFonts w:eastAsia="標楷體" w:hAnsi="標楷體" w:hint="eastAsia"/>
                <w:spacing w:val="-20"/>
                <w:szCs w:val="28"/>
              </w:rPr>
              <w:t>日至</w:t>
            </w:r>
            <w:r w:rsidRPr="006961F3">
              <w:rPr>
                <w:rFonts w:eastAsia="標楷體" w:hAnsi="標楷體"/>
                <w:spacing w:val="-20"/>
                <w:szCs w:val="28"/>
              </w:rPr>
              <w:t xml:space="preserve">    </w:t>
            </w:r>
            <w:r w:rsidRPr="006961F3">
              <w:rPr>
                <w:rFonts w:eastAsia="標楷體" w:hAnsi="標楷體" w:hint="eastAsia"/>
                <w:spacing w:val="-20"/>
                <w:szCs w:val="28"/>
              </w:rPr>
              <w:t>年</w:t>
            </w:r>
            <w:r w:rsidRPr="006961F3">
              <w:rPr>
                <w:rFonts w:eastAsia="標楷體" w:hAnsi="標楷體"/>
                <w:spacing w:val="-20"/>
                <w:szCs w:val="28"/>
              </w:rPr>
              <w:t xml:space="preserve">    </w:t>
            </w:r>
            <w:r w:rsidRPr="006961F3">
              <w:rPr>
                <w:rFonts w:eastAsia="標楷體" w:hAnsi="標楷體" w:hint="eastAsia"/>
                <w:spacing w:val="-20"/>
                <w:szCs w:val="28"/>
              </w:rPr>
              <w:t>月</w:t>
            </w:r>
            <w:r w:rsidRPr="006961F3">
              <w:rPr>
                <w:rFonts w:eastAsia="標楷體" w:hAnsi="標楷體"/>
                <w:spacing w:val="-20"/>
                <w:szCs w:val="28"/>
              </w:rPr>
              <w:t xml:space="preserve">    </w:t>
            </w:r>
            <w:r w:rsidRPr="006961F3">
              <w:rPr>
                <w:rFonts w:eastAsia="標楷體" w:hAnsi="標楷體" w:hint="eastAsia"/>
                <w:spacing w:val="-20"/>
                <w:szCs w:val="28"/>
              </w:rPr>
              <w:t>日）</w:t>
            </w:r>
          </w:p>
        </w:tc>
      </w:tr>
      <w:tr w:rsidR="0023372E" w:rsidRPr="006961F3" w:rsidTr="003712F4">
        <w:trPr>
          <w:cantSplit/>
          <w:trHeight w:val="700"/>
        </w:trPr>
        <w:tc>
          <w:tcPr>
            <w:tcW w:w="1293" w:type="dxa"/>
            <w:gridSpan w:val="2"/>
            <w:vAlign w:val="center"/>
          </w:tcPr>
          <w:p w:rsidR="0023372E" w:rsidRPr="006961F3" w:rsidRDefault="0023372E" w:rsidP="00492F5C">
            <w:pPr>
              <w:adjustRightInd w:val="0"/>
              <w:snapToGrid w:val="0"/>
              <w:spacing w:line="400" w:lineRule="exact"/>
              <w:ind w:rightChars="29" w:right="70"/>
              <w:jc w:val="both"/>
              <w:rPr>
                <w:rFonts w:eastAsia="標楷體"/>
                <w:spacing w:val="-20"/>
                <w:sz w:val="28"/>
              </w:rPr>
            </w:pPr>
            <w:r w:rsidRPr="006961F3">
              <w:rPr>
                <w:rFonts w:eastAsia="標楷體" w:hint="eastAsia"/>
                <w:spacing w:val="-20"/>
                <w:sz w:val="28"/>
              </w:rPr>
              <w:t>實務訓練機關</w:t>
            </w:r>
            <w:r w:rsidRPr="006961F3">
              <w:rPr>
                <w:rFonts w:eastAsia="標楷體"/>
                <w:spacing w:val="-20"/>
                <w:sz w:val="28"/>
              </w:rPr>
              <w:t>(</w:t>
            </w:r>
            <w:r w:rsidRPr="006961F3">
              <w:rPr>
                <w:rFonts w:eastAsia="標楷體" w:hint="eastAsia"/>
                <w:spacing w:val="-20"/>
                <w:sz w:val="28"/>
              </w:rPr>
              <w:t>構</w:t>
            </w:r>
            <w:r w:rsidRPr="006961F3">
              <w:rPr>
                <w:rFonts w:eastAsia="標楷體"/>
                <w:spacing w:val="-20"/>
                <w:sz w:val="28"/>
              </w:rPr>
              <w:t>)</w:t>
            </w:r>
            <w:r w:rsidRPr="006961F3">
              <w:rPr>
                <w:rFonts w:eastAsia="標楷體" w:hint="eastAsia"/>
                <w:spacing w:val="-20"/>
                <w:sz w:val="28"/>
              </w:rPr>
              <w:t>學校</w:t>
            </w:r>
          </w:p>
        </w:tc>
        <w:tc>
          <w:tcPr>
            <w:tcW w:w="8422" w:type="dxa"/>
            <w:gridSpan w:val="12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23372E" w:rsidRPr="006961F3" w:rsidTr="003712F4">
        <w:trPr>
          <w:cantSplit/>
          <w:trHeight w:val="720"/>
        </w:trPr>
        <w:tc>
          <w:tcPr>
            <w:tcW w:w="1293" w:type="dxa"/>
            <w:gridSpan w:val="2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分配受訓</w:t>
            </w:r>
          </w:p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2980" w:type="dxa"/>
            <w:gridSpan w:val="3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受訓人員</w:t>
            </w:r>
          </w:p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875" w:type="dxa"/>
            <w:gridSpan w:val="7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23372E" w:rsidRPr="006961F3" w:rsidTr="003712F4">
        <w:trPr>
          <w:cantSplit/>
          <w:trHeight w:val="700"/>
        </w:trPr>
        <w:tc>
          <w:tcPr>
            <w:tcW w:w="1293" w:type="dxa"/>
            <w:gridSpan w:val="2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受訓人員</w:t>
            </w:r>
          </w:p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工作項目</w:t>
            </w:r>
          </w:p>
        </w:tc>
        <w:tc>
          <w:tcPr>
            <w:tcW w:w="8422" w:type="dxa"/>
            <w:gridSpan w:val="12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23372E" w:rsidRPr="006961F3" w:rsidTr="003712F4">
        <w:trPr>
          <w:cantSplit/>
          <w:trHeight w:val="720"/>
        </w:trPr>
        <w:tc>
          <w:tcPr>
            <w:tcW w:w="1293" w:type="dxa"/>
            <w:gridSpan w:val="2"/>
            <w:vMerge w:val="restart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輔導方式</w:t>
            </w:r>
          </w:p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辦理情形</w:t>
            </w:r>
          </w:p>
        </w:tc>
        <w:tc>
          <w:tcPr>
            <w:tcW w:w="2105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職前講習</w:t>
            </w:r>
          </w:p>
        </w:tc>
        <w:tc>
          <w:tcPr>
            <w:tcW w:w="2106" w:type="dxa"/>
            <w:gridSpan w:val="3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工作觀摩</w:t>
            </w:r>
          </w:p>
        </w:tc>
        <w:tc>
          <w:tcPr>
            <w:tcW w:w="2105" w:type="dxa"/>
            <w:gridSpan w:val="4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pacing w:val="-24"/>
                <w:sz w:val="28"/>
              </w:rPr>
            </w:pPr>
            <w:r w:rsidRPr="006961F3">
              <w:rPr>
                <w:rFonts w:eastAsia="標楷體" w:hint="eastAsia"/>
                <w:spacing w:val="-24"/>
                <w:sz w:val="28"/>
              </w:rPr>
              <w:t>專業課程訓練或輔導</w:t>
            </w:r>
          </w:p>
        </w:tc>
        <w:tc>
          <w:tcPr>
            <w:tcW w:w="2106" w:type="dxa"/>
            <w:gridSpan w:val="4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個別會談</w:t>
            </w:r>
          </w:p>
        </w:tc>
      </w:tr>
      <w:tr w:rsidR="0023372E" w:rsidRPr="006961F3" w:rsidTr="003712F4">
        <w:trPr>
          <w:cantSplit/>
          <w:trHeight w:val="144"/>
        </w:trPr>
        <w:tc>
          <w:tcPr>
            <w:tcW w:w="1293" w:type="dxa"/>
            <w:gridSpan w:val="2"/>
            <w:vMerge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105" w:type="dxa"/>
            <w:vAlign w:val="center"/>
          </w:tcPr>
          <w:p w:rsidR="0023372E" w:rsidRPr="006961F3" w:rsidRDefault="0023372E" w:rsidP="00E96079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□已辦理</w:t>
            </w:r>
            <w:r w:rsidRPr="006961F3">
              <w:rPr>
                <w:rFonts w:eastAsia="標楷體"/>
                <w:sz w:val="28"/>
              </w:rPr>
              <w:t xml:space="preserve"> </w:t>
            </w:r>
          </w:p>
          <w:p w:rsidR="0023372E" w:rsidRPr="006961F3" w:rsidRDefault="0023372E" w:rsidP="00E96079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□未辦理</w:t>
            </w:r>
          </w:p>
        </w:tc>
        <w:tc>
          <w:tcPr>
            <w:tcW w:w="2106" w:type="dxa"/>
            <w:gridSpan w:val="3"/>
            <w:vAlign w:val="center"/>
          </w:tcPr>
          <w:p w:rsidR="0023372E" w:rsidRPr="006961F3" w:rsidRDefault="0023372E" w:rsidP="00E96079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□辦理完成</w:t>
            </w:r>
          </w:p>
          <w:p w:rsidR="0023372E" w:rsidRPr="006961F3" w:rsidRDefault="0023372E" w:rsidP="00E96079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□辦理中</w:t>
            </w:r>
          </w:p>
          <w:p w:rsidR="0023372E" w:rsidRPr="006961F3" w:rsidRDefault="0023372E" w:rsidP="00E96079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□未辦理</w:t>
            </w:r>
          </w:p>
        </w:tc>
        <w:tc>
          <w:tcPr>
            <w:tcW w:w="2105" w:type="dxa"/>
            <w:gridSpan w:val="4"/>
            <w:vAlign w:val="center"/>
          </w:tcPr>
          <w:p w:rsidR="0023372E" w:rsidRPr="006961F3" w:rsidRDefault="0023372E" w:rsidP="00E96079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□辦理完成</w:t>
            </w:r>
          </w:p>
          <w:p w:rsidR="0023372E" w:rsidRPr="006961F3" w:rsidRDefault="0023372E" w:rsidP="00E96079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□辦理中</w:t>
            </w:r>
          </w:p>
          <w:p w:rsidR="0023372E" w:rsidRPr="006961F3" w:rsidRDefault="0023372E" w:rsidP="00E96079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□未辦理</w:t>
            </w:r>
          </w:p>
        </w:tc>
        <w:tc>
          <w:tcPr>
            <w:tcW w:w="2106" w:type="dxa"/>
            <w:gridSpan w:val="4"/>
            <w:vAlign w:val="center"/>
          </w:tcPr>
          <w:p w:rsidR="0023372E" w:rsidRPr="006961F3" w:rsidRDefault="0023372E" w:rsidP="00E96079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□已辦理</w:t>
            </w:r>
          </w:p>
          <w:p w:rsidR="0023372E" w:rsidRPr="006961F3" w:rsidRDefault="0023372E" w:rsidP="00E96079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□未辦理</w:t>
            </w:r>
          </w:p>
          <w:p w:rsidR="0023372E" w:rsidRPr="006961F3" w:rsidRDefault="0023372E" w:rsidP="00E96079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□無須辦理</w:t>
            </w:r>
          </w:p>
        </w:tc>
      </w:tr>
      <w:tr w:rsidR="0023372E" w:rsidRPr="006961F3" w:rsidTr="003712F4">
        <w:trPr>
          <w:cantSplit/>
          <w:trHeight w:val="360"/>
        </w:trPr>
        <w:tc>
          <w:tcPr>
            <w:tcW w:w="1293" w:type="dxa"/>
            <w:gridSpan w:val="2"/>
            <w:vMerge w:val="restart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受訓人員</w:t>
            </w:r>
          </w:p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表現情形</w:t>
            </w:r>
          </w:p>
        </w:tc>
        <w:tc>
          <w:tcPr>
            <w:tcW w:w="6011" w:type="dxa"/>
            <w:gridSpan w:val="7"/>
            <w:vMerge w:val="restart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內容</w:t>
            </w:r>
          </w:p>
        </w:tc>
        <w:tc>
          <w:tcPr>
            <w:tcW w:w="2411" w:type="dxa"/>
            <w:gridSpan w:val="5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等級</w:t>
            </w:r>
          </w:p>
        </w:tc>
      </w:tr>
      <w:tr w:rsidR="0023372E" w:rsidRPr="006961F3" w:rsidTr="003712F4">
        <w:trPr>
          <w:cantSplit/>
          <w:trHeight w:val="144"/>
        </w:trPr>
        <w:tc>
          <w:tcPr>
            <w:tcW w:w="1293" w:type="dxa"/>
            <w:gridSpan w:val="2"/>
            <w:vMerge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11" w:type="dxa"/>
            <w:gridSpan w:val="7"/>
            <w:vMerge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961F3">
              <w:rPr>
                <w:rFonts w:eastAsia="標楷體"/>
                <w:sz w:val="28"/>
              </w:rPr>
              <w:t>A</w:t>
            </w: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961F3">
              <w:rPr>
                <w:rFonts w:eastAsia="標楷體"/>
                <w:sz w:val="28"/>
              </w:rPr>
              <w:t>B</w:t>
            </w: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961F3">
              <w:rPr>
                <w:rFonts w:eastAsia="標楷體"/>
                <w:sz w:val="28"/>
              </w:rPr>
              <w:t>C</w:t>
            </w: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961F3">
              <w:rPr>
                <w:rFonts w:eastAsia="標楷體"/>
                <w:sz w:val="28"/>
              </w:rPr>
              <w:t>D</w:t>
            </w:r>
          </w:p>
        </w:tc>
      </w:tr>
      <w:tr w:rsidR="0023372E" w:rsidRPr="006961F3" w:rsidTr="003712F4">
        <w:trPr>
          <w:trHeight w:val="567"/>
        </w:trPr>
        <w:tc>
          <w:tcPr>
            <w:tcW w:w="1293" w:type="dxa"/>
            <w:gridSpan w:val="2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品德</w:t>
            </w:r>
          </w:p>
        </w:tc>
        <w:tc>
          <w:tcPr>
            <w:tcW w:w="6011" w:type="dxa"/>
            <w:gridSpan w:val="7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pacing w:val="-10"/>
                <w:sz w:val="28"/>
              </w:rPr>
            </w:pPr>
            <w:r w:rsidRPr="006961F3">
              <w:rPr>
                <w:rFonts w:eastAsia="標楷體" w:hint="eastAsia"/>
                <w:spacing w:val="-10"/>
                <w:sz w:val="28"/>
              </w:rPr>
              <w:t>包括廉正、忠誠、負責、涵養、榮譽及團隊精神等。</w:t>
            </w:r>
          </w:p>
        </w:tc>
        <w:tc>
          <w:tcPr>
            <w:tcW w:w="602" w:type="dxa"/>
            <w:gridSpan w:val="2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3372E" w:rsidRPr="006961F3" w:rsidTr="003712F4">
        <w:trPr>
          <w:trHeight w:val="567"/>
        </w:trPr>
        <w:tc>
          <w:tcPr>
            <w:tcW w:w="1293" w:type="dxa"/>
            <w:gridSpan w:val="2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才能</w:t>
            </w:r>
          </w:p>
        </w:tc>
        <w:tc>
          <w:tcPr>
            <w:tcW w:w="6011" w:type="dxa"/>
            <w:gridSpan w:val="7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pacing w:val="-10"/>
                <w:sz w:val="28"/>
              </w:rPr>
            </w:pPr>
            <w:r w:rsidRPr="006961F3">
              <w:rPr>
                <w:rFonts w:eastAsia="標楷體" w:hint="eastAsia"/>
                <w:spacing w:val="-10"/>
                <w:sz w:val="28"/>
              </w:rPr>
              <w:t>包括表達、學識、反應、創意、判斷、思維及見解等。</w:t>
            </w:r>
          </w:p>
        </w:tc>
        <w:tc>
          <w:tcPr>
            <w:tcW w:w="602" w:type="dxa"/>
            <w:gridSpan w:val="2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3372E" w:rsidRPr="006961F3" w:rsidTr="003712F4">
        <w:trPr>
          <w:trHeight w:val="567"/>
        </w:trPr>
        <w:tc>
          <w:tcPr>
            <w:tcW w:w="1293" w:type="dxa"/>
            <w:gridSpan w:val="2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生活表現</w:t>
            </w:r>
          </w:p>
        </w:tc>
        <w:tc>
          <w:tcPr>
            <w:tcW w:w="6011" w:type="dxa"/>
            <w:gridSpan w:val="7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pacing w:val="-10"/>
                <w:sz w:val="28"/>
              </w:rPr>
              <w:t>包括規律、精神、整潔、儀表、談吐及關懷待人等。</w:t>
            </w:r>
          </w:p>
        </w:tc>
        <w:tc>
          <w:tcPr>
            <w:tcW w:w="602" w:type="dxa"/>
            <w:gridSpan w:val="2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3372E" w:rsidRPr="006961F3" w:rsidTr="003712F4">
        <w:trPr>
          <w:trHeight w:val="567"/>
        </w:trPr>
        <w:tc>
          <w:tcPr>
            <w:tcW w:w="1293" w:type="dxa"/>
            <w:gridSpan w:val="2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學習態度</w:t>
            </w:r>
          </w:p>
        </w:tc>
        <w:tc>
          <w:tcPr>
            <w:tcW w:w="6011" w:type="dxa"/>
            <w:gridSpan w:val="7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包括主動、積極、正面、和諧及互助等。</w:t>
            </w:r>
          </w:p>
        </w:tc>
        <w:tc>
          <w:tcPr>
            <w:tcW w:w="602" w:type="dxa"/>
            <w:gridSpan w:val="2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3372E" w:rsidRPr="006961F3" w:rsidTr="003712F4">
        <w:trPr>
          <w:trHeight w:val="567"/>
        </w:trPr>
        <w:tc>
          <w:tcPr>
            <w:tcW w:w="1293" w:type="dxa"/>
            <w:gridSpan w:val="2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工作績效</w:t>
            </w:r>
          </w:p>
        </w:tc>
        <w:tc>
          <w:tcPr>
            <w:tcW w:w="6011" w:type="dxa"/>
            <w:gridSpan w:val="7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包括專業、效能及品質等。</w:t>
            </w:r>
          </w:p>
        </w:tc>
        <w:tc>
          <w:tcPr>
            <w:tcW w:w="602" w:type="dxa"/>
            <w:gridSpan w:val="2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3372E" w:rsidRPr="006961F3" w:rsidTr="003712F4">
        <w:trPr>
          <w:cantSplit/>
          <w:trHeight w:val="340"/>
        </w:trPr>
        <w:tc>
          <w:tcPr>
            <w:tcW w:w="9715" w:type="dxa"/>
            <w:gridSpan w:val="14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輔導員特殊輔導情形紀錄</w:t>
            </w:r>
          </w:p>
        </w:tc>
      </w:tr>
      <w:tr w:rsidR="0023372E" w:rsidRPr="006961F3" w:rsidTr="003712F4">
        <w:trPr>
          <w:cantSplit/>
          <w:trHeight w:val="1089"/>
        </w:trPr>
        <w:tc>
          <w:tcPr>
            <w:tcW w:w="9715" w:type="dxa"/>
            <w:gridSpan w:val="14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23372E" w:rsidRPr="006961F3" w:rsidTr="003712F4">
        <w:trPr>
          <w:cantSplit/>
          <w:trHeight w:val="360"/>
        </w:trPr>
        <w:tc>
          <w:tcPr>
            <w:tcW w:w="9715" w:type="dxa"/>
            <w:gridSpan w:val="14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受訓人員重大具體優劣事蹟</w:t>
            </w:r>
          </w:p>
        </w:tc>
      </w:tr>
      <w:tr w:rsidR="0023372E" w:rsidRPr="006961F3" w:rsidTr="003712F4">
        <w:trPr>
          <w:cantSplit/>
          <w:trHeight w:val="1072"/>
        </w:trPr>
        <w:tc>
          <w:tcPr>
            <w:tcW w:w="9715" w:type="dxa"/>
            <w:gridSpan w:val="14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23372E" w:rsidRPr="006961F3" w:rsidTr="003712F4">
        <w:trPr>
          <w:cantSplit/>
          <w:trHeight w:val="340"/>
        </w:trPr>
        <w:tc>
          <w:tcPr>
            <w:tcW w:w="991" w:type="dxa"/>
            <w:vMerge w:val="restart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2761" w:type="dxa"/>
            <w:gridSpan w:val="3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輔導員</w:t>
            </w:r>
          </w:p>
        </w:tc>
        <w:tc>
          <w:tcPr>
            <w:tcW w:w="2612" w:type="dxa"/>
            <w:gridSpan w:val="4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直屬主管</w:t>
            </w:r>
          </w:p>
        </w:tc>
        <w:tc>
          <w:tcPr>
            <w:tcW w:w="3351" w:type="dxa"/>
            <w:gridSpan w:val="6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6961F3">
              <w:rPr>
                <w:rFonts w:eastAsia="標楷體" w:hint="eastAsia"/>
                <w:sz w:val="28"/>
              </w:rPr>
              <w:t>單位主管</w:t>
            </w:r>
          </w:p>
        </w:tc>
      </w:tr>
      <w:tr w:rsidR="0023372E" w:rsidRPr="006961F3" w:rsidTr="003712F4">
        <w:trPr>
          <w:cantSplit/>
          <w:trHeight w:val="1224"/>
        </w:trPr>
        <w:tc>
          <w:tcPr>
            <w:tcW w:w="991" w:type="dxa"/>
            <w:vMerge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12" w:type="dxa"/>
            <w:gridSpan w:val="4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51" w:type="dxa"/>
            <w:gridSpan w:val="6"/>
            <w:vAlign w:val="center"/>
          </w:tcPr>
          <w:p w:rsidR="0023372E" w:rsidRPr="006961F3" w:rsidRDefault="0023372E" w:rsidP="003712F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23372E" w:rsidRPr="006961F3" w:rsidRDefault="0023372E" w:rsidP="00492F5C">
      <w:pPr>
        <w:ind w:leftChars="-150" w:right="480" w:hangingChars="150" w:hanging="360"/>
        <w:jc w:val="center"/>
        <w:rPr>
          <w:rFonts w:ascii="標楷體" w:eastAsia="標楷體" w:hAnsi="標楷體"/>
        </w:rPr>
        <w:sectPr w:rsidR="0023372E" w:rsidRPr="006961F3" w:rsidSect="00176DA7">
          <w:type w:val="oddPage"/>
          <w:pgSz w:w="11907" w:h="16840" w:code="9"/>
          <w:pgMar w:top="1134" w:right="1134" w:bottom="1134" w:left="1134" w:header="851" w:footer="992" w:gutter="0"/>
          <w:cols w:space="425"/>
          <w:docGrid w:type="linesAndChars" w:linePitch="360"/>
        </w:sect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82"/>
        <w:gridCol w:w="320"/>
        <w:gridCol w:w="723"/>
        <w:gridCol w:w="9"/>
        <w:gridCol w:w="305"/>
        <w:gridCol w:w="1054"/>
        <w:gridCol w:w="239"/>
        <w:gridCol w:w="1090"/>
        <w:gridCol w:w="515"/>
        <w:gridCol w:w="773"/>
        <w:gridCol w:w="834"/>
        <w:gridCol w:w="971"/>
        <w:gridCol w:w="625"/>
        <w:gridCol w:w="10"/>
        <w:gridCol w:w="177"/>
        <w:gridCol w:w="312"/>
        <w:gridCol w:w="1124"/>
      </w:tblGrid>
      <w:tr w:rsidR="0023372E" w:rsidRPr="006961F3" w:rsidTr="003712F4">
        <w:trPr>
          <w:trHeight w:val="556"/>
        </w:trPr>
        <w:tc>
          <w:tcPr>
            <w:tcW w:w="963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492F5C" w:rsidP="003712F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lastRenderedPageBreak/>
              <w:pict>
                <v:shape id="_x0000_s1029" type="#_x0000_t202" style="position:absolute;left:0;text-align:left;margin-left:-6.65pt;margin-top:-35.1pt;width:85.25pt;height:25.95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      <v:textbox style="mso-fit-shape-to-text:t">
                    <w:txbxContent>
                      <w:p w:rsidR="00492F5C" w:rsidRDefault="00492F5C" w:rsidP="00492F5C">
                        <w:r>
                          <w:rPr>
                            <w:rFonts w:hint="eastAsia"/>
                          </w:rPr>
                          <w:t>DA13-</w:t>
                        </w:r>
                        <w:r w:rsidRPr="00492F5C">
                          <w:rPr>
                            <w:rFonts w:eastAsia="標楷體"/>
                          </w:rPr>
                          <w:t>附件</w:t>
                        </w:r>
                        <w:r>
                          <w:rPr>
                            <w:rFonts w:eastAsia="標楷體" w:hint="eastAsia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23372E" w:rsidRPr="006961F3">
              <w:rPr>
                <w:rFonts w:ascii="標楷體" w:eastAsia="標楷體" w:hAnsi="標楷體" w:hint="eastAsia"/>
                <w:b/>
                <w:sz w:val="28"/>
                <w:szCs w:val="28"/>
              </w:rPr>
              <w:t>（考試名稱）錄取人員實務訓練成績考核表</w:t>
            </w:r>
          </w:p>
        </w:tc>
      </w:tr>
      <w:tr w:rsidR="0023372E" w:rsidRPr="006961F3" w:rsidTr="003712F4">
        <w:tc>
          <w:tcPr>
            <w:tcW w:w="1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實務訓練機關</w:t>
            </w:r>
          </w:p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/>
              </w:rPr>
              <w:t>(</w:t>
            </w:r>
            <w:r w:rsidRPr="006961F3">
              <w:rPr>
                <w:rFonts w:ascii="標楷體" w:eastAsia="標楷體" w:hAnsi="標楷體" w:hint="eastAsia"/>
              </w:rPr>
              <w:t>構</w:t>
            </w:r>
            <w:r w:rsidRPr="006961F3">
              <w:rPr>
                <w:rFonts w:ascii="標楷體" w:eastAsia="標楷體" w:hAnsi="標楷體"/>
              </w:rPr>
              <w:t>)</w:t>
            </w:r>
            <w:r w:rsidRPr="006961F3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7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3372E" w:rsidRPr="006961F3" w:rsidTr="003712F4"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國民身分證</w:t>
            </w:r>
          </w:p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出生</w:t>
            </w:r>
          </w:p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372E" w:rsidRPr="006961F3" w:rsidTr="003712F4"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考試</w:t>
            </w:r>
          </w:p>
          <w:p w:rsidR="0023372E" w:rsidRPr="006961F3" w:rsidRDefault="0023372E" w:rsidP="003712F4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3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考試</w:t>
            </w:r>
          </w:p>
          <w:p w:rsidR="0023372E" w:rsidRPr="006961F3" w:rsidRDefault="0023372E" w:rsidP="003712F4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職系類科</w:t>
            </w: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實務訓練</w:t>
            </w:r>
          </w:p>
          <w:p w:rsidR="0023372E" w:rsidRPr="006961F3" w:rsidRDefault="0023372E" w:rsidP="003712F4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職</w:t>
            </w:r>
            <w:r w:rsidRPr="006961F3">
              <w:rPr>
                <w:rFonts w:ascii="標楷體" w:eastAsia="標楷體" w:hAnsi="標楷體"/>
              </w:rPr>
              <w:t xml:space="preserve"> </w:t>
            </w:r>
            <w:r w:rsidRPr="006961F3"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職等</w:t>
            </w:r>
          </w:p>
          <w:p w:rsidR="0023372E" w:rsidRPr="006961F3" w:rsidRDefault="0023372E" w:rsidP="003712F4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3372E" w:rsidRPr="006961F3" w:rsidTr="003712F4"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報到</w:t>
            </w:r>
          </w:p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/>
              </w:rPr>
              <w:t xml:space="preserve"> </w:t>
            </w:r>
            <w:r w:rsidRPr="006961F3">
              <w:rPr>
                <w:rFonts w:ascii="標楷體" w:eastAsia="標楷體" w:hAnsi="標楷體" w:hint="eastAsia"/>
              </w:rPr>
              <w:t>中華民國　　年</w:t>
            </w:r>
            <w:r w:rsidRPr="006961F3">
              <w:rPr>
                <w:rFonts w:ascii="標楷體" w:eastAsia="標楷體" w:hAnsi="標楷體"/>
              </w:rPr>
              <w:t xml:space="preserve">     </w:t>
            </w:r>
            <w:r w:rsidRPr="006961F3">
              <w:rPr>
                <w:rFonts w:ascii="標楷體" w:eastAsia="標楷體" w:hAnsi="標楷體" w:hint="eastAsia"/>
              </w:rPr>
              <w:t xml:space="preserve">月　</w:t>
            </w:r>
            <w:r w:rsidRPr="006961F3">
              <w:rPr>
                <w:rFonts w:ascii="標楷體" w:eastAsia="標楷體" w:hAnsi="標楷體"/>
              </w:rPr>
              <w:t xml:space="preserve">  </w:t>
            </w:r>
            <w:r w:rsidRPr="006961F3">
              <w:rPr>
                <w:rFonts w:ascii="標楷體" w:eastAsia="標楷體" w:hAnsi="標楷體" w:hint="eastAsia"/>
              </w:rPr>
              <w:t xml:space="preserve">　日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訓練</w:t>
            </w:r>
          </w:p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期滿日期</w:t>
            </w:r>
          </w:p>
        </w:tc>
        <w:tc>
          <w:tcPr>
            <w:tcW w:w="40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 xml:space="preserve">中華民國　</w:t>
            </w:r>
            <w:r w:rsidRPr="006961F3">
              <w:rPr>
                <w:rFonts w:ascii="標楷體" w:eastAsia="標楷體" w:hAnsi="標楷體"/>
              </w:rPr>
              <w:t xml:space="preserve"> </w:t>
            </w:r>
            <w:r w:rsidRPr="006961F3">
              <w:rPr>
                <w:rFonts w:ascii="標楷體" w:eastAsia="標楷體" w:hAnsi="標楷體" w:hint="eastAsia"/>
              </w:rPr>
              <w:t xml:space="preserve">年　</w:t>
            </w:r>
            <w:r w:rsidRPr="006961F3">
              <w:rPr>
                <w:rFonts w:ascii="標楷體" w:eastAsia="標楷體" w:hAnsi="標楷體"/>
              </w:rPr>
              <w:t xml:space="preserve">  </w:t>
            </w:r>
            <w:r w:rsidRPr="006961F3">
              <w:rPr>
                <w:rFonts w:ascii="標楷體" w:eastAsia="標楷體" w:hAnsi="標楷體" w:hint="eastAsia"/>
              </w:rPr>
              <w:t>月　　日</w:t>
            </w:r>
          </w:p>
        </w:tc>
      </w:tr>
      <w:tr w:rsidR="0023372E" w:rsidRPr="006961F3" w:rsidTr="003712F4"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before="80" w:after="80"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工作</w:t>
            </w:r>
          </w:p>
          <w:p w:rsidR="0023372E" w:rsidRPr="006961F3" w:rsidRDefault="0023372E" w:rsidP="003712F4">
            <w:pPr>
              <w:spacing w:before="80" w:after="80"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0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E" w:rsidRPr="006961F3" w:rsidRDefault="0023372E" w:rsidP="003712F4">
            <w:pPr>
              <w:spacing w:before="80" w:after="80" w:line="240" w:lineRule="atLeast"/>
              <w:rPr>
                <w:rFonts w:ascii="標楷體" w:eastAsia="標楷體" w:hAnsi="標楷體"/>
              </w:rPr>
            </w:pPr>
          </w:p>
        </w:tc>
      </w:tr>
      <w:tr w:rsidR="0023372E" w:rsidRPr="006961F3" w:rsidTr="003712F4">
        <w:trPr>
          <w:trHeight w:hRule="exact" w:val="567"/>
        </w:trPr>
        <w:tc>
          <w:tcPr>
            <w:tcW w:w="8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  <w:spacing w:val="-24"/>
              </w:rPr>
              <w:t>考核項目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細目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標準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輔導員評分</w:t>
            </w:r>
          </w:p>
        </w:tc>
        <w:tc>
          <w:tcPr>
            <w:tcW w:w="16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小計</w:t>
            </w:r>
          </w:p>
        </w:tc>
      </w:tr>
      <w:tr w:rsidR="0023372E" w:rsidRPr="006961F3" w:rsidTr="003712F4">
        <w:tc>
          <w:tcPr>
            <w:tcW w:w="8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本質</w:t>
            </w:r>
          </w:p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特性</w:t>
            </w:r>
          </w:p>
          <w:p w:rsidR="0023372E" w:rsidRPr="006961F3" w:rsidRDefault="0023372E" w:rsidP="003712F4">
            <w:pPr>
              <w:pStyle w:val="ae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rFonts w:hAnsi="標楷體"/>
                <w:sz w:val="24"/>
              </w:rPr>
            </w:pPr>
            <w:r w:rsidRPr="006961F3">
              <w:rPr>
                <w:rFonts w:hAnsi="標楷體"/>
                <w:sz w:val="24"/>
              </w:rPr>
              <w:t>(45</w:t>
            </w:r>
            <w:r w:rsidRPr="006961F3">
              <w:rPr>
                <w:rFonts w:hAnsi="標楷體" w:hint="eastAsia"/>
                <w:sz w:val="24"/>
              </w:rPr>
              <w:t>分</w:t>
            </w:r>
            <w:r w:rsidRPr="006961F3">
              <w:rPr>
                <w:rFonts w:hAnsi="標楷體"/>
                <w:sz w:val="24"/>
              </w:rPr>
              <w:t>)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品德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rPr>
                <w:rFonts w:ascii="標楷體" w:eastAsia="標楷體" w:hAnsi="標楷體"/>
                <w:spacing w:val="-10"/>
              </w:rPr>
            </w:pPr>
            <w:r w:rsidRPr="006961F3">
              <w:rPr>
                <w:rFonts w:ascii="標楷體" w:eastAsia="標楷體" w:hAnsi="標楷體" w:hint="eastAsia"/>
                <w:spacing w:val="-10"/>
              </w:rPr>
              <w:t>包括廉正、忠誠、負責、涵養、榮譽及團隊精神等。（占</w:t>
            </w:r>
            <w:r w:rsidRPr="006961F3">
              <w:rPr>
                <w:rFonts w:ascii="標楷體" w:eastAsia="標楷體" w:hAnsi="標楷體"/>
                <w:spacing w:val="-10"/>
              </w:rPr>
              <w:t>20</w:t>
            </w:r>
            <w:r w:rsidRPr="006961F3">
              <w:rPr>
                <w:rFonts w:ascii="標楷體" w:eastAsia="標楷體" w:hAnsi="標楷體" w:hint="eastAsia"/>
                <w:spacing w:val="-10"/>
              </w:rPr>
              <w:t>分）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E" w:rsidRPr="006961F3" w:rsidRDefault="0023372E" w:rsidP="003712F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61F3">
              <w:rPr>
                <w:rFonts w:ascii="標楷體" w:eastAsia="標楷體" w:hAnsi="標楷體" w:hint="eastAsia"/>
                <w:sz w:val="20"/>
              </w:rPr>
              <w:t>（</w:t>
            </w:r>
            <w:r w:rsidRPr="006961F3">
              <w:rPr>
                <w:rFonts w:ascii="標楷體" w:eastAsia="標楷體" w:hAnsi="標楷體"/>
                <w:sz w:val="20"/>
              </w:rPr>
              <w:t>A</w:t>
            </w:r>
            <w:r w:rsidRPr="006961F3">
              <w:rPr>
                <w:rFonts w:ascii="標楷體" w:eastAsia="標楷體" w:hAnsi="標楷體" w:hint="eastAsia"/>
                <w:sz w:val="20"/>
              </w:rPr>
              <w:t>）</w:t>
            </w:r>
          </w:p>
        </w:tc>
      </w:tr>
      <w:tr w:rsidR="0023372E" w:rsidRPr="006961F3" w:rsidTr="003712F4">
        <w:tc>
          <w:tcPr>
            <w:tcW w:w="8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才能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rPr>
                <w:rFonts w:ascii="標楷體" w:eastAsia="標楷體" w:hAnsi="標楷體"/>
                <w:spacing w:val="-10"/>
              </w:rPr>
            </w:pPr>
            <w:r w:rsidRPr="006961F3">
              <w:rPr>
                <w:rFonts w:ascii="標楷體" w:eastAsia="標楷體" w:hAnsi="標楷體" w:hint="eastAsia"/>
                <w:spacing w:val="-10"/>
              </w:rPr>
              <w:t>包括表達、學識、反應、創意、判斷、思維及見解等。（占</w:t>
            </w:r>
            <w:r w:rsidRPr="006961F3">
              <w:rPr>
                <w:rFonts w:ascii="標楷體" w:eastAsia="標楷體" w:hAnsi="標楷體"/>
                <w:spacing w:val="-10"/>
              </w:rPr>
              <w:t>15</w:t>
            </w:r>
            <w:r w:rsidRPr="006961F3">
              <w:rPr>
                <w:rFonts w:ascii="標楷體" w:eastAsia="標楷體" w:hAnsi="標楷體" w:hint="eastAsia"/>
                <w:spacing w:val="-10"/>
              </w:rPr>
              <w:t>分）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E" w:rsidRPr="006961F3" w:rsidRDefault="0023372E" w:rsidP="003712F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E" w:rsidRPr="006961F3" w:rsidRDefault="0023372E" w:rsidP="003712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3372E" w:rsidRPr="006961F3" w:rsidTr="003712F4">
        <w:tc>
          <w:tcPr>
            <w:tcW w:w="8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生活</w:t>
            </w:r>
          </w:p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rPr>
                <w:rFonts w:ascii="標楷體" w:eastAsia="標楷體" w:hAnsi="標楷體"/>
                <w:spacing w:val="-10"/>
              </w:rPr>
            </w:pPr>
            <w:r w:rsidRPr="006961F3">
              <w:rPr>
                <w:rFonts w:ascii="標楷體" w:eastAsia="標楷體" w:hAnsi="標楷體" w:hint="eastAsia"/>
                <w:spacing w:val="-10"/>
              </w:rPr>
              <w:t>包括規律、精神、整潔、儀表、談吐及關懷待人等。</w:t>
            </w:r>
            <w:r w:rsidRPr="006961F3">
              <w:rPr>
                <w:rFonts w:ascii="標楷體" w:eastAsia="標楷體" w:hAnsi="標楷體"/>
                <w:spacing w:val="-10"/>
              </w:rPr>
              <w:t>(</w:t>
            </w:r>
            <w:r w:rsidRPr="006961F3">
              <w:rPr>
                <w:rFonts w:ascii="標楷體" w:eastAsia="標楷體" w:hAnsi="標楷體" w:hint="eastAsia"/>
                <w:spacing w:val="-10"/>
              </w:rPr>
              <w:t>占</w:t>
            </w:r>
            <w:r w:rsidRPr="006961F3">
              <w:rPr>
                <w:rFonts w:ascii="標楷體" w:eastAsia="標楷體" w:hAnsi="標楷體"/>
                <w:spacing w:val="-10"/>
              </w:rPr>
              <w:t>10</w:t>
            </w:r>
            <w:r w:rsidRPr="006961F3">
              <w:rPr>
                <w:rFonts w:ascii="標楷體" w:eastAsia="標楷體" w:hAnsi="標楷體" w:hint="eastAsia"/>
                <w:spacing w:val="-10"/>
              </w:rPr>
              <w:t>分</w:t>
            </w:r>
            <w:r w:rsidRPr="006961F3">
              <w:rPr>
                <w:rFonts w:ascii="標楷體" w:eastAsia="標楷體" w:hAnsi="標楷體"/>
                <w:spacing w:val="-10"/>
              </w:rPr>
              <w:t>)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E" w:rsidRPr="006961F3" w:rsidRDefault="0023372E" w:rsidP="003712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3372E" w:rsidRPr="006961F3" w:rsidTr="003712F4">
        <w:tc>
          <w:tcPr>
            <w:tcW w:w="8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服務</w:t>
            </w:r>
          </w:p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成績</w:t>
            </w:r>
          </w:p>
          <w:p w:rsidR="0023372E" w:rsidRPr="006961F3" w:rsidRDefault="0023372E" w:rsidP="003712F4">
            <w:pPr>
              <w:pStyle w:val="ae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rFonts w:hAnsi="標楷體"/>
                <w:sz w:val="24"/>
              </w:rPr>
            </w:pPr>
            <w:r w:rsidRPr="006961F3">
              <w:rPr>
                <w:rFonts w:hAnsi="標楷體"/>
                <w:sz w:val="24"/>
              </w:rPr>
              <w:t>(55</w:t>
            </w:r>
            <w:r w:rsidRPr="006961F3">
              <w:rPr>
                <w:rFonts w:hAnsi="標楷體" w:hint="eastAsia"/>
                <w:sz w:val="24"/>
              </w:rPr>
              <w:t>分</w:t>
            </w:r>
            <w:r w:rsidRPr="006961F3">
              <w:rPr>
                <w:rFonts w:hAnsi="標楷體"/>
                <w:sz w:val="24"/>
              </w:rPr>
              <w:t>)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學習</w:t>
            </w:r>
          </w:p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態度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rPr>
                <w:rFonts w:ascii="標楷體" w:eastAsia="標楷體" w:hAnsi="標楷體"/>
                <w:spacing w:val="-10"/>
              </w:rPr>
            </w:pPr>
            <w:r w:rsidRPr="006961F3">
              <w:rPr>
                <w:rFonts w:ascii="標楷體" w:eastAsia="標楷體" w:hAnsi="標楷體" w:hint="eastAsia"/>
                <w:spacing w:val="-10"/>
              </w:rPr>
              <w:t>包括主動、積極、正面、和諧及互助等。</w:t>
            </w:r>
            <w:r w:rsidRPr="006961F3">
              <w:rPr>
                <w:rFonts w:ascii="標楷體" w:eastAsia="標楷體" w:hAnsi="標楷體"/>
                <w:spacing w:val="-10"/>
              </w:rPr>
              <w:t>(</w:t>
            </w:r>
            <w:r w:rsidRPr="006961F3">
              <w:rPr>
                <w:rFonts w:ascii="標楷體" w:eastAsia="標楷體" w:hAnsi="標楷體" w:hint="eastAsia"/>
                <w:spacing w:val="-10"/>
              </w:rPr>
              <w:t>占</w:t>
            </w:r>
            <w:r w:rsidRPr="006961F3">
              <w:rPr>
                <w:rFonts w:ascii="標楷體" w:eastAsia="標楷體" w:hAnsi="標楷體"/>
                <w:spacing w:val="-10"/>
              </w:rPr>
              <w:t>30</w:t>
            </w:r>
            <w:r w:rsidRPr="006961F3">
              <w:rPr>
                <w:rFonts w:ascii="標楷體" w:eastAsia="標楷體" w:hAnsi="標楷體" w:hint="eastAsia"/>
                <w:spacing w:val="-10"/>
              </w:rPr>
              <w:t>分</w:t>
            </w:r>
            <w:r w:rsidRPr="006961F3">
              <w:rPr>
                <w:rFonts w:ascii="標楷體" w:eastAsia="標楷體" w:hAnsi="標楷體"/>
                <w:spacing w:val="-10"/>
              </w:rPr>
              <w:t>)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61F3">
              <w:rPr>
                <w:rFonts w:ascii="標楷體" w:eastAsia="標楷體" w:hAnsi="標楷體" w:hint="eastAsia"/>
                <w:sz w:val="20"/>
              </w:rPr>
              <w:t>（</w:t>
            </w:r>
            <w:r w:rsidRPr="006961F3">
              <w:rPr>
                <w:rFonts w:ascii="標楷體" w:eastAsia="標楷體" w:hAnsi="標楷體"/>
                <w:sz w:val="20"/>
              </w:rPr>
              <w:t>B</w:t>
            </w:r>
            <w:r w:rsidRPr="006961F3">
              <w:rPr>
                <w:rFonts w:ascii="標楷體" w:eastAsia="標楷體" w:hAnsi="標楷體" w:hint="eastAsia"/>
                <w:sz w:val="20"/>
              </w:rPr>
              <w:t>）</w:t>
            </w:r>
          </w:p>
        </w:tc>
      </w:tr>
      <w:tr w:rsidR="0023372E" w:rsidRPr="006961F3" w:rsidTr="003712F4">
        <w:tc>
          <w:tcPr>
            <w:tcW w:w="8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工作</w:t>
            </w:r>
          </w:p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績效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6961F3">
              <w:rPr>
                <w:rFonts w:ascii="標楷體" w:eastAsia="標楷體" w:hAnsi="標楷體" w:hint="eastAsia"/>
                <w:spacing w:val="-10"/>
              </w:rPr>
              <w:t>包括專業、效能及品質等。（占</w:t>
            </w:r>
            <w:r w:rsidRPr="006961F3">
              <w:rPr>
                <w:rFonts w:ascii="標楷體" w:eastAsia="標楷體" w:hAnsi="標楷體"/>
                <w:spacing w:val="-10"/>
              </w:rPr>
              <w:t>25</w:t>
            </w:r>
            <w:r w:rsidRPr="006961F3">
              <w:rPr>
                <w:rFonts w:ascii="標楷體" w:eastAsia="標楷體" w:hAnsi="標楷體" w:hint="eastAsia"/>
                <w:spacing w:val="-10"/>
              </w:rPr>
              <w:t>分）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3372E" w:rsidRPr="006961F3" w:rsidTr="003712F4">
        <w:trPr>
          <w:trHeight w:hRule="exact" w:val="680"/>
        </w:trPr>
        <w:tc>
          <w:tcPr>
            <w:tcW w:w="1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請假紀錄</w:t>
            </w:r>
          </w:p>
        </w:tc>
        <w:tc>
          <w:tcPr>
            <w:tcW w:w="16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pStyle w:val="af6"/>
              <w:snapToGrid/>
              <w:textAlignment w:val="auto"/>
              <w:rPr>
                <w:rFonts w:ascii="標楷體" w:eastAsia="標楷體" w:hAnsi="標楷體"/>
                <w:bCs w:val="0"/>
                <w:spacing w:val="-10"/>
                <w:kern w:val="2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獎懲紀錄</w:t>
            </w: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pStyle w:val="af6"/>
              <w:snapToGrid/>
              <w:textAlignment w:val="auto"/>
              <w:rPr>
                <w:rFonts w:ascii="標楷體" w:eastAsia="標楷體" w:hAnsi="標楷體"/>
                <w:bCs w:val="0"/>
                <w:spacing w:val="-10"/>
                <w:kern w:val="2"/>
              </w:rPr>
            </w:pPr>
          </w:p>
        </w:tc>
        <w:tc>
          <w:tcPr>
            <w:tcW w:w="1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pStyle w:val="af6"/>
              <w:snapToGrid/>
              <w:jc w:val="distribute"/>
              <w:textAlignment w:val="auto"/>
              <w:rPr>
                <w:rFonts w:ascii="標楷體" w:eastAsia="標楷體" w:hAnsi="標楷體"/>
                <w:bCs w:val="0"/>
                <w:spacing w:val="-24"/>
                <w:kern w:val="2"/>
              </w:rPr>
            </w:pPr>
            <w:r w:rsidRPr="006961F3">
              <w:rPr>
                <w:rFonts w:ascii="標楷體" w:eastAsia="標楷體" w:hAnsi="標楷體" w:hint="eastAsia"/>
                <w:bCs w:val="0"/>
                <w:spacing w:val="-24"/>
                <w:kern w:val="2"/>
              </w:rPr>
              <w:t>獎懲紀錄加減總分</w:t>
            </w:r>
          </w:p>
        </w:tc>
        <w:tc>
          <w:tcPr>
            <w:tcW w:w="16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E" w:rsidRPr="006961F3" w:rsidRDefault="0023372E" w:rsidP="003712F4">
            <w:pPr>
              <w:pStyle w:val="af6"/>
              <w:snapToGrid/>
              <w:rPr>
                <w:rFonts w:ascii="標楷體" w:eastAsia="標楷體" w:hAnsi="標楷體"/>
                <w:sz w:val="20"/>
              </w:rPr>
            </w:pPr>
            <w:r w:rsidRPr="006961F3">
              <w:rPr>
                <w:rFonts w:ascii="標楷體" w:eastAsia="標楷體" w:hAnsi="標楷體" w:hint="eastAsia"/>
                <w:sz w:val="20"/>
              </w:rPr>
              <w:t>（</w:t>
            </w:r>
            <w:r w:rsidRPr="006961F3">
              <w:rPr>
                <w:rFonts w:ascii="標楷體" w:eastAsia="標楷體" w:hAnsi="標楷體"/>
                <w:sz w:val="20"/>
              </w:rPr>
              <w:t>C</w:t>
            </w:r>
            <w:r w:rsidRPr="006961F3">
              <w:rPr>
                <w:rFonts w:ascii="標楷體" w:eastAsia="標楷體" w:hAnsi="標楷體" w:hint="eastAsia"/>
                <w:sz w:val="20"/>
              </w:rPr>
              <w:t>）</w:t>
            </w:r>
          </w:p>
        </w:tc>
      </w:tr>
      <w:tr w:rsidR="0023372E" w:rsidRPr="006961F3" w:rsidTr="003712F4">
        <w:tc>
          <w:tcPr>
            <w:tcW w:w="1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ind w:right="70" w:firstLine="42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具</w:t>
            </w:r>
            <w:r w:rsidRPr="006961F3">
              <w:rPr>
                <w:rFonts w:ascii="標楷體" w:eastAsia="標楷體" w:hAnsi="標楷體"/>
              </w:rPr>
              <w:t xml:space="preserve"> </w:t>
            </w:r>
            <w:r w:rsidRPr="006961F3">
              <w:rPr>
                <w:rFonts w:ascii="標楷體" w:eastAsia="標楷體" w:hAnsi="標楷體" w:hint="eastAsia"/>
              </w:rPr>
              <w:t>體</w:t>
            </w:r>
            <w:r w:rsidRPr="006961F3">
              <w:rPr>
                <w:rFonts w:ascii="標楷體" w:eastAsia="標楷體" w:hAnsi="標楷體"/>
              </w:rPr>
              <w:t xml:space="preserve"> </w:t>
            </w:r>
            <w:r w:rsidRPr="006961F3">
              <w:rPr>
                <w:rFonts w:ascii="標楷體" w:eastAsia="標楷體" w:hAnsi="標楷體" w:hint="eastAsia"/>
              </w:rPr>
              <w:t>優</w:t>
            </w:r>
          </w:p>
          <w:p w:rsidR="0023372E" w:rsidRPr="006961F3" w:rsidRDefault="0023372E" w:rsidP="003712F4">
            <w:pPr>
              <w:spacing w:line="240" w:lineRule="atLeast"/>
              <w:ind w:right="70" w:firstLine="42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劣</w:t>
            </w:r>
            <w:r w:rsidRPr="006961F3">
              <w:rPr>
                <w:rFonts w:ascii="標楷體" w:eastAsia="標楷體" w:hAnsi="標楷體"/>
              </w:rPr>
              <w:t xml:space="preserve"> </w:t>
            </w:r>
            <w:r w:rsidRPr="006961F3">
              <w:rPr>
                <w:rFonts w:ascii="標楷體" w:eastAsia="標楷體" w:hAnsi="標楷體" w:hint="eastAsia"/>
              </w:rPr>
              <w:t>事</w:t>
            </w:r>
            <w:r w:rsidRPr="006961F3">
              <w:rPr>
                <w:rFonts w:ascii="標楷體" w:eastAsia="標楷體" w:hAnsi="標楷體"/>
              </w:rPr>
              <w:t xml:space="preserve"> </w:t>
            </w:r>
            <w:r w:rsidRPr="006961F3">
              <w:rPr>
                <w:rFonts w:ascii="標楷體" w:eastAsia="標楷體" w:hAnsi="標楷體" w:hint="eastAsia"/>
              </w:rPr>
              <w:t>蹟</w:t>
            </w:r>
          </w:p>
        </w:tc>
        <w:tc>
          <w:tcPr>
            <w:tcW w:w="80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372E" w:rsidRPr="006961F3" w:rsidTr="003712F4">
        <w:trPr>
          <w:trHeight w:hRule="exact" w:val="680"/>
        </w:trPr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總評</w:t>
            </w:r>
          </w:p>
        </w:tc>
        <w:tc>
          <w:tcPr>
            <w:tcW w:w="1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單位與人員</w:t>
            </w:r>
          </w:p>
        </w:tc>
        <w:tc>
          <w:tcPr>
            <w:tcW w:w="57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評</w:t>
            </w:r>
            <w:r w:rsidRPr="006961F3">
              <w:rPr>
                <w:rFonts w:ascii="標楷體" w:eastAsia="標楷體" w:hAnsi="標楷體"/>
              </w:rPr>
              <w:t xml:space="preserve">                       </w:t>
            </w:r>
            <w:r w:rsidRPr="006961F3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考評總分</w:t>
            </w:r>
          </w:p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  <w:bCs/>
                <w:sz w:val="20"/>
              </w:rPr>
              <w:t>（</w:t>
            </w:r>
            <w:r w:rsidRPr="006961F3">
              <w:rPr>
                <w:rFonts w:ascii="標楷體" w:eastAsia="標楷體" w:hAnsi="標楷體"/>
                <w:bCs/>
                <w:sz w:val="20"/>
              </w:rPr>
              <w:t>A</w:t>
            </w:r>
            <w:r w:rsidRPr="006961F3">
              <w:rPr>
                <w:rFonts w:ascii="標楷體" w:eastAsia="標楷體" w:hAnsi="標楷體" w:hint="eastAsia"/>
                <w:bCs/>
                <w:sz w:val="20"/>
              </w:rPr>
              <w:t>＋</w:t>
            </w:r>
            <w:r w:rsidRPr="006961F3">
              <w:rPr>
                <w:rFonts w:ascii="標楷體" w:eastAsia="標楷體" w:hAnsi="標楷體"/>
                <w:bCs/>
                <w:sz w:val="20"/>
              </w:rPr>
              <w:t>B</w:t>
            </w:r>
            <w:r w:rsidRPr="006961F3">
              <w:rPr>
                <w:rFonts w:ascii="標楷體" w:eastAsia="標楷體" w:hAnsi="標楷體" w:hint="eastAsia"/>
                <w:bCs/>
                <w:sz w:val="20"/>
              </w:rPr>
              <w:t>＋</w:t>
            </w:r>
            <w:r w:rsidRPr="006961F3">
              <w:rPr>
                <w:rFonts w:ascii="標楷體" w:eastAsia="標楷體" w:hAnsi="標楷體"/>
                <w:bCs/>
                <w:sz w:val="20"/>
              </w:rPr>
              <w:t>C</w:t>
            </w:r>
            <w:r w:rsidRPr="006961F3">
              <w:rPr>
                <w:rFonts w:ascii="標楷體" w:eastAsia="標楷體" w:hAnsi="標楷體" w:hint="eastAsia"/>
                <w:bCs/>
                <w:sz w:val="20"/>
              </w:rPr>
              <w:t>）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簽</w:t>
            </w:r>
            <w:r w:rsidRPr="006961F3">
              <w:rPr>
                <w:rFonts w:ascii="標楷體" w:eastAsia="標楷體" w:hAnsi="標楷體"/>
              </w:rPr>
              <w:t xml:space="preserve">   </w:t>
            </w:r>
            <w:r w:rsidRPr="006961F3">
              <w:rPr>
                <w:rFonts w:ascii="標楷體" w:eastAsia="標楷體" w:hAnsi="標楷體" w:hint="eastAsia"/>
              </w:rPr>
              <w:t>章</w:t>
            </w:r>
          </w:p>
        </w:tc>
      </w:tr>
      <w:tr w:rsidR="0023372E" w:rsidRPr="006961F3" w:rsidTr="003712F4">
        <w:trPr>
          <w:trHeight w:hRule="exact" w:val="680"/>
        </w:trPr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57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pStyle w:val="af6"/>
              <w:snapToGrid/>
              <w:spacing w:line="240" w:lineRule="atLeast"/>
              <w:textAlignment w:val="auto"/>
              <w:rPr>
                <w:rFonts w:ascii="標楷體" w:eastAsia="標楷體" w:hAnsi="標楷體"/>
                <w:bCs w:val="0"/>
                <w:spacing w:val="0"/>
                <w:kern w:val="2"/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372E" w:rsidRPr="006961F3" w:rsidTr="003712F4">
        <w:trPr>
          <w:trHeight w:hRule="exact" w:val="680"/>
        </w:trPr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57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372E" w:rsidRPr="006961F3" w:rsidTr="003712F4">
        <w:trPr>
          <w:trHeight w:hRule="exact" w:val="680"/>
        </w:trPr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考績委員會</w:t>
            </w:r>
          </w:p>
        </w:tc>
        <w:tc>
          <w:tcPr>
            <w:tcW w:w="57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372E" w:rsidRPr="006961F3" w:rsidTr="003712F4">
        <w:trPr>
          <w:trHeight w:hRule="exact" w:val="680"/>
        </w:trPr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機關（構）學校首長</w:t>
            </w:r>
          </w:p>
        </w:tc>
        <w:tc>
          <w:tcPr>
            <w:tcW w:w="57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3372E" w:rsidRPr="006961F3" w:rsidTr="003712F4">
        <w:trPr>
          <w:trHeight w:hRule="exact" w:val="567"/>
        </w:trPr>
        <w:tc>
          <w:tcPr>
            <w:tcW w:w="1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核定日期</w:t>
            </w:r>
          </w:p>
        </w:tc>
        <w:tc>
          <w:tcPr>
            <w:tcW w:w="80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line="240" w:lineRule="atLeast"/>
              <w:jc w:val="distribute"/>
              <w:rPr>
                <w:rFonts w:ascii="標楷體" w:eastAsia="標楷體" w:hAnsi="標楷體"/>
                <w:spacing w:val="-8"/>
              </w:rPr>
            </w:pPr>
            <w:r w:rsidRPr="006961F3">
              <w:rPr>
                <w:rFonts w:ascii="標楷體" w:eastAsia="標楷體" w:hAnsi="標楷體" w:hint="eastAsia"/>
              </w:rPr>
              <w:t xml:space="preserve">中　華　民　國　</w:t>
            </w:r>
            <w:r w:rsidRPr="006961F3">
              <w:rPr>
                <w:rFonts w:ascii="標楷體" w:eastAsia="標楷體" w:hAnsi="標楷體"/>
              </w:rPr>
              <w:t xml:space="preserve">    </w:t>
            </w:r>
            <w:r w:rsidRPr="006961F3">
              <w:rPr>
                <w:rFonts w:ascii="標楷體" w:eastAsia="標楷體" w:hAnsi="標楷體" w:hint="eastAsia"/>
              </w:rPr>
              <w:t xml:space="preserve">年　　</w:t>
            </w:r>
            <w:r w:rsidRPr="006961F3">
              <w:rPr>
                <w:rFonts w:ascii="標楷體" w:eastAsia="標楷體" w:hAnsi="標楷體"/>
              </w:rPr>
              <w:t xml:space="preserve">  </w:t>
            </w:r>
            <w:r w:rsidRPr="006961F3">
              <w:rPr>
                <w:rFonts w:ascii="標楷體" w:eastAsia="標楷體" w:hAnsi="標楷體" w:hint="eastAsia"/>
              </w:rPr>
              <w:t xml:space="preserve">月　　</w:t>
            </w:r>
            <w:r w:rsidRPr="006961F3">
              <w:rPr>
                <w:rFonts w:ascii="標楷體" w:eastAsia="標楷體" w:hAnsi="標楷體"/>
              </w:rPr>
              <w:t xml:space="preserve">  </w:t>
            </w:r>
            <w:r w:rsidRPr="006961F3">
              <w:rPr>
                <w:rFonts w:ascii="標楷體" w:eastAsia="標楷體" w:hAnsi="標楷體" w:hint="eastAsia"/>
              </w:rPr>
              <w:t>日</w:t>
            </w:r>
          </w:p>
        </w:tc>
      </w:tr>
      <w:tr w:rsidR="0023372E" w:rsidRPr="006961F3" w:rsidTr="00C52B88">
        <w:trPr>
          <w:trHeight w:hRule="exact" w:val="382"/>
        </w:trPr>
        <w:tc>
          <w:tcPr>
            <w:tcW w:w="1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3712F4">
            <w:pPr>
              <w:spacing w:before="80" w:after="80" w:line="240" w:lineRule="atLeast"/>
              <w:jc w:val="distribute"/>
              <w:rPr>
                <w:rFonts w:ascii="標楷體" w:eastAsia="標楷體" w:hAnsi="標楷體"/>
              </w:rPr>
            </w:pPr>
            <w:r w:rsidRPr="006961F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0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72E" w:rsidRPr="006961F3" w:rsidRDefault="0023372E" w:rsidP="003712F4">
            <w:pPr>
              <w:spacing w:before="80" w:after="80" w:line="240" w:lineRule="atLeast"/>
              <w:rPr>
                <w:rFonts w:ascii="標楷體" w:eastAsia="標楷體" w:hAnsi="標楷體"/>
              </w:rPr>
            </w:pPr>
          </w:p>
        </w:tc>
      </w:tr>
    </w:tbl>
    <w:p w:rsidR="0023372E" w:rsidRPr="006961F3" w:rsidRDefault="00492F5C" w:rsidP="00302ED5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noProof/>
          <w:kern w:val="0"/>
        </w:rPr>
        <w:lastRenderedPageBreak/>
        <w:pict>
          <v:shape id="_x0000_s1030" type="#_x0000_t202" style="position:absolute;left:0;text-align:left;margin-left:-.8pt;margin-top:-13.3pt;width:85.25pt;height:25.9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fit-shape-to-text:t">
              <w:txbxContent>
                <w:p w:rsidR="00492F5C" w:rsidRDefault="00492F5C" w:rsidP="00492F5C">
                  <w:r>
                    <w:rPr>
                      <w:rFonts w:hint="eastAsia"/>
                    </w:rPr>
                    <w:t>DA13-</w:t>
                  </w:r>
                  <w:r w:rsidRPr="00492F5C">
                    <w:rPr>
                      <w:rFonts w:eastAsia="標楷體"/>
                    </w:rPr>
                    <w:t>附件</w:t>
                  </w:r>
                  <w:r>
                    <w:rPr>
                      <w:rFonts w:eastAsia="標楷體" w:hint="eastAsia"/>
                    </w:rPr>
                    <w:t>4</w:t>
                  </w:r>
                </w:p>
              </w:txbxContent>
            </v:textbox>
          </v:shape>
        </w:pict>
      </w:r>
      <w:r w:rsidR="0023372E" w:rsidRPr="006961F3">
        <w:rPr>
          <w:rFonts w:ascii="標楷體" w:eastAsia="標楷體" w:hAnsi="標楷體" w:cs="新細明體" w:hint="eastAsia"/>
          <w:kern w:val="0"/>
        </w:rPr>
        <w:t>附件</w:t>
      </w:r>
      <w:r w:rsidR="0023372E" w:rsidRPr="006961F3">
        <w:rPr>
          <w:rFonts w:ascii="標楷體" w:eastAsia="標楷體" w:hAnsi="標楷體" w:cs="新細明體"/>
          <w:kern w:val="0"/>
        </w:rPr>
        <w:t>10</w:t>
      </w:r>
    </w:p>
    <w:p w:rsidR="0023372E" w:rsidRPr="006961F3" w:rsidRDefault="0023372E" w:rsidP="00302ED5">
      <w:pPr>
        <w:jc w:val="center"/>
        <w:rPr>
          <w:rFonts w:ascii="標楷體" w:eastAsia="標楷體" w:hAnsi="標楷體"/>
        </w:rPr>
      </w:pPr>
      <w:r w:rsidRPr="006961F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（考試名稱）錄取人員實務訓練成績清冊</w:t>
      </w:r>
    </w:p>
    <w:tbl>
      <w:tblPr>
        <w:tblW w:w="973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695"/>
        <w:gridCol w:w="1080"/>
        <w:gridCol w:w="1080"/>
        <w:gridCol w:w="540"/>
        <w:gridCol w:w="720"/>
        <w:gridCol w:w="1080"/>
        <w:gridCol w:w="900"/>
        <w:gridCol w:w="900"/>
        <w:gridCol w:w="900"/>
        <w:gridCol w:w="900"/>
        <w:gridCol w:w="540"/>
      </w:tblGrid>
      <w:tr w:rsidR="0023372E" w:rsidRPr="006961F3" w:rsidTr="00146AEB">
        <w:trPr>
          <w:trHeight w:val="17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146A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>考試等級</w:t>
            </w:r>
          </w:p>
          <w:p w:rsidR="0023372E" w:rsidRPr="006961F3" w:rsidRDefault="0023372E" w:rsidP="00146AE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>考試類科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146A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>國民身分證統一編號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>出生</w:t>
            </w:r>
            <w:r w:rsidRPr="006961F3">
              <w:rPr>
                <w:rFonts w:ascii="標楷體" w:eastAsia="標楷體" w:hAnsi="標楷體" w:cs="新細明體"/>
                <w:kern w:val="0"/>
              </w:rPr>
              <w:br/>
            </w:r>
            <w:r w:rsidRPr="006961F3">
              <w:rPr>
                <w:rFonts w:ascii="標楷體" w:eastAsia="標楷體" w:hAnsi="標楷體" w:cs="新細明體" w:hint="eastAsia"/>
                <w:kern w:val="0"/>
              </w:rPr>
              <w:t>年月日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>實務訓練</w:t>
            </w:r>
            <w:r w:rsidRPr="006961F3">
              <w:rPr>
                <w:rFonts w:ascii="標楷體" w:eastAsia="標楷體" w:hAnsi="標楷體" w:cs="新細明體"/>
                <w:kern w:val="0"/>
              </w:rPr>
              <w:br/>
            </w:r>
            <w:r w:rsidRPr="006961F3">
              <w:rPr>
                <w:rFonts w:ascii="標楷體" w:eastAsia="標楷體" w:hAnsi="標楷體" w:cs="新細明體" w:hint="eastAsia"/>
                <w:kern w:val="0"/>
              </w:rPr>
              <w:t>機關</w:t>
            </w:r>
            <w:r w:rsidRPr="006961F3">
              <w:rPr>
                <w:rFonts w:ascii="標楷體" w:eastAsia="標楷體" w:hAnsi="標楷體" w:cs="新細明體"/>
                <w:kern w:val="0"/>
              </w:rPr>
              <w:t>(</w:t>
            </w:r>
            <w:r w:rsidRPr="006961F3">
              <w:rPr>
                <w:rFonts w:ascii="標楷體" w:eastAsia="標楷體" w:hAnsi="標楷體" w:cs="新細明體" w:hint="eastAsia"/>
                <w:kern w:val="0"/>
              </w:rPr>
              <w:t>構</w:t>
            </w:r>
            <w:r w:rsidRPr="006961F3">
              <w:rPr>
                <w:rFonts w:ascii="標楷體" w:eastAsia="標楷體" w:hAnsi="標楷體" w:cs="新細明體"/>
                <w:kern w:val="0"/>
              </w:rPr>
              <w:t>)</w:t>
            </w:r>
            <w:r w:rsidRPr="006961F3">
              <w:rPr>
                <w:rFonts w:ascii="標楷體" w:eastAsia="標楷體" w:hAnsi="標楷體" w:cs="新細明體"/>
                <w:kern w:val="0"/>
              </w:rPr>
              <w:br/>
            </w:r>
            <w:r w:rsidRPr="006961F3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>實務訓練成績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>實務訓</w:t>
            </w:r>
            <w:r w:rsidRPr="006961F3">
              <w:rPr>
                <w:rFonts w:ascii="標楷體" w:eastAsia="標楷體" w:hAnsi="標楷體" w:cs="新細明體"/>
                <w:kern w:val="0"/>
              </w:rPr>
              <w:br/>
            </w:r>
            <w:r w:rsidRPr="006961F3">
              <w:rPr>
                <w:rFonts w:ascii="標楷體" w:eastAsia="標楷體" w:hAnsi="標楷體" w:cs="新細明體" w:hint="eastAsia"/>
                <w:kern w:val="0"/>
              </w:rPr>
              <w:t>練期間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>基礎訓</w:t>
            </w:r>
            <w:r w:rsidRPr="006961F3">
              <w:rPr>
                <w:rFonts w:ascii="標楷體" w:eastAsia="標楷體" w:hAnsi="標楷體" w:cs="新細明體"/>
                <w:kern w:val="0"/>
              </w:rPr>
              <w:br/>
            </w:r>
            <w:r w:rsidRPr="006961F3">
              <w:rPr>
                <w:rFonts w:ascii="標楷體" w:eastAsia="標楷體" w:hAnsi="標楷體" w:cs="新細明體" w:hint="eastAsia"/>
                <w:kern w:val="0"/>
              </w:rPr>
              <w:t>練期間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>訓練期</w:t>
            </w:r>
            <w:r w:rsidRPr="006961F3">
              <w:rPr>
                <w:rFonts w:ascii="標楷體" w:eastAsia="標楷體" w:hAnsi="標楷體" w:cs="新細明體"/>
                <w:kern w:val="0"/>
              </w:rPr>
              <w:br/>
            </w:r>
            <w:r w:rsidRPr="006961F3">
              <w:rPr>
                <w:rFonts w:ascii="標楷體" w:eastAsia="標楷體" w:hAnsi="標楷體" w:cs="新細明體" w:hint="eastAsia"/>
                <w:kern w:val="0"/>
              </w:rPr>
              <w:t>滿日期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23372E" w:rsidRPr="006961F3" w:rsidTr="00146AEB">
        <w:trPr>
          <w:trHeight w:val="24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23372E" w:rsidRPr="006961F3" w:rsidTr="00146AEB">
        <w:trPr>
          <w:trHeight w:val="24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23372E" w:rsidRPr="006961F3" w:rsidTr="00146AEB">
        <w:trPr>
          <w:trHeight w:val="24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23372E" w:rsidRPr="006961F3" w:rsidTr="00146AEB">
        <w:trPr>
          <w:trHeight w:val="24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61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23372E" w:rsidRPr="006961F3" w:rsidTr="00146AEB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3372E" w:rsidRPr="006961F3" w:rsidTr="00146AEB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3372E" w:rsidRPr="006961F3" w:rsidTr="00146AEB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kern w:val="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2E" w:rsidRPr="006961F3" w:rsidRDefault="0023372E" w:rsidP="006615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23372E" w:rsidRPr="006961F3" w:rsidRDefault="0023372E">
      <w:pPr>
        <w:rPr>
          <w:rFonts w:ascii="標楷體" w:eastAsia="標楷體" w:hAnsi="標楷體"/>
        </w:rPr>
      </w:pPr>
    </w:p>
    <w:p w:rsidR="0023372E" w:rsidRPr="006961F3" w:rsidRDefault="0023372E">
      <w:pPr>
        <w:rPr>
          <w:rFonts w:ascii="標楷體" w:eastAsia="標楷體" w:hAnsi="標楷體"/>
        </w:rPr>
      </w:pPr>
    </w:p>
    <w:p w:rsidR="0023372E" w:rsidRPr="006961F3" w:rsidRDefault="0023372E" w:rsidP="00FB7679">
      <w:pPr>
        <w:rPr>
          <w:rFonts w:ascii="標楷體" w:eastAsia="標楷體" w:hAnsi="標楷體"/>
        </w:rPr>
      </w:pPr>
    </w:p>
    <w:sectPr w:rsidR="0023372E" w:rsidRPr="006961F3" w:rsidSect="00176DA7">
      <w:pgSz w:w="11907" w:h="16840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2E" w:rsidRDefault="0023372E" w:rsidP="00396982">
      <w:r>
        <w:separator/>
      </w:r>
    </w:p>
  </w:endnote>
  <w:endnote w:type="continuationSeparator" w:id="0">
    <w:p w:rsidR="0023372E" w:rsidRDefault="0023372E" w:rsidP="0039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W6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tblW w:w="1446" w:type="pct"/>
      <w:tblLook w:val="00A0" w:firstRow="1" w:lastRow="0" w:firstColumn="1" w:lastColumn="0" w:noHBand="0" w:noVBand="0"/>
    </w:tblPr>
    <w:tblGrid>
      <w:gridCol w:w="426"/>
      <w:gridCol w:w="1971"/>
      <w:gridCol w:w="453"/>
    </w:tblGrid>
    <w:tr w:rsidR="0023372E" w:rsidTr="00296786">
      <w:trPr>
        <w:trHeight w:val="191"/>
      </w:trPr>
      <w:tc>
        <w:tcPr>
          <w:tcW w:w="747" w:type="pct"/>
          <w:tcBorders>
            <w:bottom w:val="single" w:sz="4" w:space="0" w:color="4F81BD"/>
          </w:tcBorders>
        </w:tcPr>
        <w:p w:rsidR="0023372E" w:rsidRPr="00CC7752" w:rsidRDefault="0023372E" w:rsidP="00CC7752">
          <w:pPr>
            <w:pStyle w:val="ae"/>
            <w:rPr>
              <w:rFonts w:ascii="標楷體" w:eastAsia="標楷體" w:hAnsi="標楷體"/>
              <w:b/>
              <w:bCs/>
            </w:rPr>
          </w:pPr>
        </w:p>
      </w:tc>
      <w:tc>
        <w:tcPr>
          <w:tcW w:w="3458" w:type="pct"/>
          <w:vMerge w:val="restart"/>
          <w:noWrap/>
          <w:vAlign w:val="center"/>
        </w:tcPr>
        <w:p w:rsidR="0023372E" w:rsidRPr="00492F5C" w:rsidRDefault="0023372E" w:rsidP="00492F5C">
          <w:pPr>
            <w:pStyle w:val="af4"/>
            <w:jc w:val="center"/>
            <w:rPr>
              <w:rFonts w:ascii="Cambria" w:hAnsi="Cambria"/>
            </w:rPr>
          </w:pPr>
          <w:r w:rsidRPr="00492F5C">
            <w:rPr>
              <w:rFonts w:ascii="Cambria" w:hAnsi="Cambria"/>
              <w:bCs/>
              <w:lang w:val="zh-TW"/>
            </w:rPr>
            <w:t>DA1</w:t>
          </w:r>
          <w:r w:rsidR="00492F5C">
            <w:rPr>
              <w:rFonts w:ascii="Cambria" w:hAnsi="Cambria" w:hint="eastAsia"/>
              <w:bCs/>
              <w:lang w:val="zh-TW"/>
            </w:rPr>
            <w:t>3</w:t>
          </w:r>
          <w:r w:rsidRPr="00492F5C">
            <w:rPr>
              <w:rFonts w:ascii="Cambria" w:hAnsi="Cambria"/>
              <w:bCs/>
              <w:lang w:val="zh-TW"/>
            </w:rPr>
            <w:t xml:space="preserve">- </w:t>
          </w:r>
          <w:r w:rsidRPr="00492F5C">
            <w:fldChar w:fldCharType="begin"/>
          </w:r>
          <w:r w:rsidRPr="00492F5C">
            <w:instrText>PAGE  \* MERGEFORMAT</w:instrText>
          </w:r>
          <w:r w:rsidRPr="00492F5C">
            <w:fldChar w:fldCharType="separate"/>
          </w:r>
          <w:r w:rsidR="00CA4B63" w:rsidRPr="00CA4B63">
            <w:rPr>
              <w:rFonts w:ascii="Cambria" w:hAnsi="Cambria"/>
              <w:bCs/>
              <w:noProof/>
              <w:lang w:val="zh-TW"/>
            </w:rPr>
            <w:t>1</w:t>
          </w:r>
          <w:r w:rsidRPr="00492F5C">
            <w:fldChar w:fldCharType="end"/>
          </w:r>
        </w:p>
      </w:tc>
      <w:tc>
        <w:tcPr>
          <w:tcW w:w="795" w:type="pct"/>
          <w:tcBorders>
            <w:bottom w:val="single" w:sz="4" w:space="0" w:color="4F81BD"/>
          </w:tcBorders>
        </w:tcPr>
        <w:p w:rsidR="0023372E" w:rsidRPr="00CC7752" w:rsidRDefault="0023372E" w:rsidP="00CC7752">
          <w:pPr>
            <w:pStyle w:val="ae"/>
            <w:rPr>
              <w:rFonts w:ascii="Cambria" w:hAnsi="Cambria"/>
              <w:b/>
              <w:bCs/>
            </w:rPr>
          </w:pPr>
        </w:p>
      </w:tc>
    </w:tr>
    <w:tr w:rsidR="0023372E" w:rsidTr="00FC04E5">
      <w:trPr>
        <w:trHeight w:val="189"/>
      </w:trPr>
      <w:tc>
        <w:tcPr>
          <w:tcW w:w="747" w:type="pct"/>
          <w:tcBorders>
            <w:top w:val="single" w:sz="4" w:space="0" w:color="4F81BD"/>
          </w:tcBorders>
        </w:tcPr>
        <w:p w:rsidR="0023372E" w:rsidRPr="00CC7752" w:rsidRDefault="0023372E" w:rsidP="00CC7752">
          <w:pPr>
            <w:pStyle w:val="ae"/>
            <w:rPr>
              <w:rFonts w:ascii="Cambria" w:hAnsi="Cambria"/>
              <w:b/>
              <w:bCs/>
            </w:rPr>
          </w:pPr>
        </w:p>
      </w:tc>
      <w:tc>
        <w:tcPr>
          <w:tcW w:w="3458" w:type="pct"/>
          <w:vMerge/>
        </w:tcPr>
        <w:p w:rsidR="0023372E" w:rsidRPr="00CC7752" w:rsidRDefault="0023372E" w:rsidP="00CC7752">
          <w:pPr>
            <w:pStyle w:val="a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795" w:type="pct"/>
          <w:tcBorders>
            <w:top w:val="single" w:sz="4" w:space="0" w:color="4F81BD"/>
          </w:tcBorders>
        </w:tcPr>
        <w:p w:rsidR="0023372E" w:rsidRPr="00CC7752" w:rsidRDefault="0023372E" w:rsidP="00CC7752">
          <w:pPr>
            <w:pStyle w:val="ae"/>
            <w:rPr>
              <w:rFonts w:ascii="Cambria" w:hAnsi="Cambria"/>
              <w:b/>
              <w:bCs/>
            </w:rPr>
          </w:pPr>
        </w:p>
      </w:tc>
    </w:tr>
  </w:tbl>
  <w:p w:rsidR="0023372E" w:rsidRDefault="002337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2E" w:rsidRDefault="0023372E" w:rsidP="00396982">
      <w:r>
        <w:separator/>
      </w:r>
    </w:p>
  </w:footnote>
  <w:footnote w:type="continuationSeparator" w:id="0">
    <w:p w:rsidR="0023372E" w:rsidRDefault="0023372E" w:rsidP="0039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A9D"/>
    <w:multiLevelType w:val="multilevel"/>
    <w:tmpl w:val="1E920B92"/>
    <w:lvl w:ilvl="0">
      <w:start w:val="1"/>
      <w:numFmt w:val="taiwaneseCountingThousand"/>
      <w:suff w:val="nothing"/>
      <w:lvlText w:val="%1、"/>
      <w:lvlJc w:val="left"/>
      <w:pPr>
        <w:ind w:left="317" w:hanging="317"/>
      </w:pPr>
      <w:rPr>
        <w:rFonts w:cs="Times New Roman"/>
        <w:b w:val="0"/>
      </w:rPr>
    </w:lvl>
    <w:lvl w:ilvl="1">
      <w:start w:val="1"/>
      <w:numFmt w:val="taiwaneseCountingThousand"/>
      <w:suff w:val="nothing"/>
      <w:lvlText w:val="(%2)"/>
      <w:lvlJc w:val="left"/>
      <w:pPr>
        <w:ind w:left="521" w:hanging="204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793" w:hanging="317"/>
      </w:pPr>
      <w:rPr>
        <w:rFonts w:cs="Times New Roman"/>
      </w:rPr>
    </w:lvl>
    <w:lvl w:ilvl="3">
      <w:start w:val="1"/>
      <w:numFmt w:val="decimalFullWidth"/>
      <w:suff w:val="nothing"/>
      <w:lvlText w:val="(%4)"/>
      <w:lvlJc w:val="left"/>
      <w:pPr>
        <w:ind w:left="1111" w:hanging="476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1270" w:hanging="318"/>
      </w:pPr>
      <w:rPr>
        <w:rFonts w:cs="Times New Roman"/>
      </w:rPr>
    </w:lvl>
    <w:lvl w:ilvl="5">
      <w:start w:val="1"/>
      <w:numFmt w:val="ideographTraditional"/>
      <w:suff w:val="nothing"/>
      <w:lvlText w:val="(%6)"/>
      <w:lvlJc w:val="left"/>
      <w:pPr>
        <w:ind w:left="1587" w:hanging="476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1746" w:hanging="318"/>
      </w:pPr>
      <w:rPr>
        <w:rFonts w:cs="Times New Roman"/>
      </w:rPr>
    </w:lvl>
    <w:lvl w:ilvl="7">
      <w:start w:val="1"/>
      <w:numFmt w:val="ideographZodiac"/>
      <w:suff w:val="nothing"/>
      <w:lvlText w:val="(%8)"/>
      <w:lvlJc w:val="left"/>
      <w:pPr>
        <w:ind w:left="2063" w:hanging="476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2222" w:hanging="317"/>
      </w:pPr>
      <w:rPr>
        <w:rFonts w:cs="Times New Roman"/>
      </w:rPr>
    </w:lvl>
  </w:abstractNum>
  <w:abstractNum w:abstractNumId="1">
    <w:nsid w:val="0A690CDF"/>
    <w:multiLevelType w:val="singleLevel"/>
    <w:tmpl w:val="0AF81010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2">
    <w:nsid w:val="120B72CD"/>
    <w:multiLevelType w:val="multilevel"/>
    <w:tmpl w:val="708041D2"/>
    <w:lvl w:ilvl="0">
      <w:start w:val="1"/>
      <w:numFmt w:val="decimal"/>
      <w:lvlText w:val="第%1章"/>
      <w:lvlJc w:val="left"/>
      <w:pPr>
        <w:tabs>
          <w:tab w:val="num" w:pos="1588"/>
        </w:tabs>
        <w:ind w:left="1588" w:hanging="1588"/>
      </w:pPr>
      <w:rPr>
        <w:rFonts w:ascii="Times New Roman" w:eastAsia="新細明體" w:hAnsi="Times New Roman" w:cs="Times New Roman" w:hint="default"/>
        <w:b/>
        <w:i w:val="0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474"/>
        </w:tabs>
        <w:ind w:left="1474" w:hanging="1134"/>
      </w:pPr>
      <w:rPr>
        <w:rFonts w:ascii="Times New Roman" w:eastAsia="新細明體" w:hAnsi="Times New Roman" w:cs="Times New Roman" w:hint="default"/>
        <w:b w:val="0"/>
        <w:i w:val="0"/>
        <w:sz w:val="32"/>
      </w:rPr>
    </w:lvl>
    <w:lvl w:ilvl="2">
      <w:start w:val="1"/>
      <w:numFmt w:val="decimal"/>
      <w:pStyle w:val="3"/>
      <w:lvlText w:val="%1.%2.%3."/>
      <w:lvlJc w:val="left"/>
      <w:pPr>
        <w:tabs>
          <w:tab w:val="num" w:pos="2665"/>
        </w:tabs>
        <w:ind w:left="2665" w:hanging="1588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799"/>
        </w:tabs>
        <w:ind w:left="3799" w:hanging="2098"/>
      </w:pPr>
      <w:rPr>
        <w:rFonts w:ascii="Times New Roman" w:eastAsia="新細明體" w:hAnsi="Times New Roman" w:cs="Times New Roman" w:hint="default"/>
        <w:b w:val="0"/>
        <w:i w:val="0"/>
        <w:sz w:val="28"/>
      </w:rPr>
    </w:lvl>
    <w:lvl w:ilvl="4">
      <w:start w:val="1"/>
      <w:numFmt w:val="taiwaneseCountingThousand"/>
      <w:pStyle w:val="5"/>
      <w:lvlText w:val="%5、"/>
      <w:lvlJc w:val="left"/>
      <w:pPr>
        <w:tabs>
          <w:tab w:val="num" w:pos="3062"/>
        </w:tabs>
        <w:ind w:left="3062" w:hanging="1644"/>
      </w:pPr>
      <w:rPr>
        <w:rFonts w:ascii="Times New Roman" w:eastAsia="新細明體" w:hAnsi="Times New Roman" w:cs="Times New Roman" w:hint="default"/>
        <w:b w:val="0"/>
        <w:i w:val="0"/>
        <w:sz w:val="28"/>
      </w:rPr>
    </w:lvl>
    <w:lvl w:ilvl="5">
      <w:start w:val="1"/>
      <w:numFmt w:val="taiwaneseCountingThousand"/>
      <w:pStyle w:val="6"/>
      <w:lvlText w:val="(%6)"/>
      <w:lvlJc w:val="left"/>
      <w:pPr>
        <w:tabs>
          <w:tab w:val="num" w:pos="3459"/>
        </w:tabs>
        <w:ind w:left="3459" w:hanging="1642"/>
      </w:pPr>
      <w:rPr>
        <w:rFonts w:ascii="Times New Roman" w:eastAsia="新細明體" w:hAnsi="Times New Roman" w:cs="Times New Roman" w:hint="default"/>
        <w:b w:val="0"/>
        <w:i w:val="0"/>
        <w:sz w:val="28"/>
      </w:rPr>
    </w:lvl>
    <w:lvl w:ilvl="6">
      <w:start w:val="1"/>
      <w:numFmt w:val="decimal"/>
      <w:pStyle w:val="7"/>
      <w:lvlText w:val="%7."/>
      <w:lvlJc w:val="left"/>
      <w:pPr>
        <w:tabs>
          <w:tab w:val="num" w:pos="3289"/>
        </w:tabs>
        <w:ind w:left="3289" w:hanging="1047"/>
      </w:pPr>
      <w:rPr>
        <w:rFonts w:ascii="Times New Roman" w:eastAsia="新細明體" w:hAnsi="Times New Roman" w:cs="Times New Roman" w:hint="default"/>
      </w:rPr>
    </w:lvl>
    <w:lvl w:ilvl="7">
      <w:start w:val="1"/>
      <w:numFmt w:val="decimal"/>
      <w:pStyle w:val="8"/>
      <w:lvlText w:val="(%8)"/>
      <w:lvlJc w:val="left"/>
      <w:pPr>
        <w:tabs>
          <w:tab w:val="num" w:pos="4085"/>
        </w:tabs>
        <w:ind w:left="4085" w:hanging="1418"/>
      </w:pPr>
      <w:rPr>
        <w:rFonts w:ascii="Times New Roman" w:eastAsia="新細明體" w:hAnsi="Times New Roman" w:cs="Times New Roman" w:hint="default"/>
        <w:b w:val="0"/>
        <w:i w:val="0"/>
        <w:sz w:val="28"/>
      </w:rPr>
    </w:lvl>
    <w:lvl w:ilvl="8">
      <w:start w:val="1"/>
      <w:numFmt w:val="upperLetter"/>
      <w:pStyle w:val="9"/>
      <w:lvlText w:val="%9."/>
      <w:lvlJc w:val="left"/>
      <w:pPr>
        <w:tabs>
          <w:tab w:val="num" w:pos="4082"/>
        </w:tabs>
        <w:ind w:left="4082" w:hanging="989"/>
      </w:pPr>
      <w:rPr>
        <w:rFonts w:ascii="Times New Roman" w:eastAsia="新細明體" w:hAnsi="Times New Roman" w:cs="Times New Roman" w:hint="default"/>
        <w:b w:val="0"/>
        <w:i w:val="0"/>
        <w:sz w:val="28"/>
      </w:rPr>
    </w:lvl>
  </w:abstractNum>
  <w:abstractNum w:abstractNumId="3">
    <w:nsid w:val="25086A69"/>
    <w:multiLevelType w:val="hybridMultilevel"/>
    <w:tmpl w:val="F6D8852C"/>
    <w:lvl w:ilvl="0" w:tplc="78EA3F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52D5E1E"/>
    <w:multiLevelType w:val="multilevel"/>
    <w:tmpl w:val="780277C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/>
        <w:sz w:val="24"/>
        <w:szCs w:val="24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1321" w:hanging="244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612" w:hanging="357"/>
      </w:pPr>
      <w:rPr>
        <w:rFonts w:cs="Times New Roman"/>
      </w:rPr>
    </w:lvl>
    <w:lvl w:ilvl="3">
      <w:start w:val="1"/>
      <w:numFmt w:val="decimalFullWidth"/>
      <w:suff w:val="nothing"/>
      <w:lvlText w:val="(%4)"/>
      <w:lvlJc w:val="left"/>
      <w:pPr>
        <w:ind w:left="1970" w:hanging="536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8" w:hanging="357"/>
      </w:pPr>
      <w:rPr>
        <w:rFonts w:cs="Times New Roman"/>
      </w:rPr>
    </w:lvl>
    <w:lvl w:ilvl="5">
      <w:start w:val="1"/>
      <w:numFmt w:val="ideographTraditional"/>
      <w:suff w:val="nothing"/>
      <w:lvlText w:val="(%6)"/>
      <w:lvlJc w:val="left"/>
      <w:pPr>
        <w:ind w:left="2505" w:hanging="535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684" w:hanging="357"/>
      </w:pPr>
      <w:rPr>
        <w:rFonts w:cs="Times New Roman"/>
      </w:rPr>
    </w:lvl>
    <w:lvl w:ilvl="7">
      <w:start w:val="1"/>
      <w:numFmt w:val="ideographZodiac"/>
      <w:suff w:val="nothing"/>
      <w:lvlText w:val="(%8)"/>
      <w:lvlJc w:val="left"/>
      <w:pPr>
        <w:ind w:left="3041" w:hanging="536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220" w:hanging="357"/>
      </w:pPr>
      <w:rPr>
        <w:rFonts w:cs="Times New Roman"/>
      </w:rPr>
    </w:lvl>
  </w:abstractNum>
  <w:abstractNum w:abstractNumId="5">
    <w:nsid w:val="2677529E"/>
    <w:multiLevelType w:val="multilevel"/>
    <w:tmpl w:val="42263DD4"/>
    <w:lvl w:ilvl="0">
      <w:start w:val="1"/>
      <w:numFmt w:val="taiwaneseCountingThousand"/>
      <w:suff w:val="nothing"/>
      <w:lvlText w:val="%1、"/>
      <w:lvlJc w:val="left"/>
      <w:pPr>
        <w:ind w:left="1077" w:hanging="357"/>
      </w:pPr>
      <w:rPr>
        <w:rFonts w:cs="Times New Roman"/>
        <w:sz w:val="24"/>
        <w:szCs w:val="24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1321" w:hanging="244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612" w:hanging="357"/>
      </w:pPr>
      <w:rPr>
        <w:rFonts w:cs="Times New Roman"/>
      </w:rPr>
    </w:lvl>
    <w:lvl w:ilvl="3">
      <w:start w:val="1"/>
      <w:numFmt w:val="decimalFullWidth"/>
      <w:suff w:val="nothing"/>
      <w:lvlText w:val="(%4)"/>
      <w:lvlJc w:val="left"/>
      <w:pPr>
        <w:ind w:left="1970" w:hanging="536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8" w:hanging="357"/>
      </w:pPr>
      <w:rPr>
        <w:rFonts w:cs="Times New Roman"/>
      </w:rPr>
    </w:lvl>
    <w:lvl w:ilvl="5">
      <w:start w:val="1"/>
      <w:numFmt w:val="ideographTraditional"/>
      <w:suff w:val="nothing"/>
      <w:lvlText w:val="(%6)"/>
      <w:lvlJc w:val="left"/>
      <w:pPr>
        <w:ind w:left="2505" w:hanging="535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684" w:hanging="357"/>
      </w:pPr>
      <w:rPr>
        <w:rFonts w:cs="Times New Roman"/>
      </w:rPr>
    </w:lvl>
    <w:lvl w:ilvl="7">
      <w:start w:val="1"/>
      <w:numFmt w:val="ideographZodiac"/>
      <w:suff w:val="nothing"/>
      <w:lvlText w:val="(%8)"/>
      <w:lvlJc w:val="left"/>
      <w:pPr>
        <w:ind w:left="3041" w:hanging="536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220" w:hanging="357"/>
      </w:pPr>
      <w:rPr>
        <w:rFonts w:cs="Times New Roman"/>
      </w:rPr>
    </w:lvl>
  </w:abstractNum>
  <w:abstractNum w:abstractNumId="6">
    <w:nsid w:val="2DDB5B05"/>
    <w:multiLevelType w:val="multilevel"/>
    <w:tmpl w:val="780277C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/>
        <w:sz w:val="24"/>
        <w:szCs w:val="24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1321" w:hanging="244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612" w:hanging="357"/>
      </w:pPr>
      <w:rPr>
        <w:rFonts w:cs="Times New Roman"/>
      </w:rPr>
    </w:lvl>
    <w:lvl w:ilvl="3">
      <w:start w:val="1"/>
      <w:numFmt w:val="decimalFullWidth"/>
      <w:suff w:val="nothing"/>
      <w:lvlText w:val="(%4)"/>
      <w:lvlJc w:val="left"/>
      <w:pPr>
        <w:ind w:left="1970" w:hanging="536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8" w:hanging="357"/>
      </w:pPr>
      <w:rPr>
        <w:rFonts w:cs="Times New Roman"/>
      </w:rPr>
    </w:lvl>
    <w:lvl w:ilvl="5">
      <w:start w:val="1"/>
      <w:numFmt w:val="ideographTraditional"/>
      <w:suff w:val="nothing"/>
      <w:lvlText w:val="(%6)"/>
      <w:lvlJc w:val="left"/>
      <w:pPr>
        <w:ind w:left="2505" w:hanging="535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684" w:hanging="357"/>
      </w:pPr>
      <w:rPr>
        <w:rFonts w:cs="Times New Roman"/>
      </w:rPr>
    </w:lvl>
    <w:lvl w:ilvl="7">
      <w:start w:val="1"/>
      <w:numFmt w:val="ideographZodiac"/>
      <w:suff w:val="nothing"/>
      <w:lvlText w:val="(%8)"/>
      <w:lvlJc w:val="left"/>
      <w:pPr>
        <w:ind w:left="3041" w:hanging="536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220" w:hanging="357"/>
      </w:pPr>
      <w:rPr>
        <w:rFonts w:cs="Times New Roman"/>
      </w:rPr>
    </w:lvl>
  </w:abstractNum>
  <w:abstractNum w:abstractNumId="7">
    <w:nsid w:val="33AC0463"/>
    <w:multiLevelType w:val="hybridMultilevel"/>
    <w:tmpl w:val="81D2D282"/>
    <w:lvl w:ilvl="0" w:tplc="CC08D008">
      <w:start w:val="5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8">
    <w:nsid w:val="3942479E"/>
    <w:multiLevelType w:val="multilevel"/>
    <w:tmpl w:val="780277C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/>
        <w:sz w:val="24"/>
        <w:szCs w:val="24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1321" w:hanging="244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612" w:hanging="357"/>
      </w:pPr>
      <w:rPr>
        <w:rFonts w:cs="Times New Roman"/>
      </w:rPr>
    </w:lvl>
    <w:lvl w:ilvl="3">
      <w:start w:val="1"/>
      <w:numFmt w:val="decimalFullWidth"/>
      <w:suff w:val="nothing"/>
      <w:lvlText w:val="(%4)"/>
      <w:lvlJc w:val="left"/>
      <w:pPr>
        <w:ind w:left="1970" w:hanging="536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8" w:hanging="357"/>
      </w:pPr>
      <w:rPr>
        <w:rFonts w:cs="Times New Roman"/>
      </w:rPr>
    </w:lvl>
    <w:lvl w:ilvl="5">
      <w:start w:val="1"/>
      <w:numFmt w:val="ideographTraditional"/>
      <w:suff w:val="nothing"/>
      <w:lvlText w:val="(%6)"/>
      <w:lvlJc w:val="left"/>
      <w:pPr>
        <w:ind w:left="2505" w:hanging="535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684" w:hanging="357"/>
      </w:pPr>
      <w:rPr>
        <w:rFonts w:cs="Times New Roman"/>
      </w:rPr>
    </w:lvl>
    <w:lvl w:ilvl="7">
      <w:start w:val="1"/>
      <w:numFmt w:val="ideographZodiac"/>
      <w:suff w:val="nothing"/>
      <w:lvlText w:val="(%8)"/>
      <w:lvlJc w:val="left"/>
      <w:pPr>
        <w:ind w:left="3041" w:hanging="536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220" w:hanging="357"/>
      </w:pPr>
      <w:rPr>
        <w:rFonts w:cs="Times New Roman"/>
      </w:rPr>
    </w:lvl>
  </w:abstractNum>
  <w:abstractNum w:abstractNumId="9">
    <w:nsid w:val="3B195DDE"/>
    <w:multiLevelType w:val="multilevel"/>
    <w:tmpl w:val="780277C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/>
        <w:sz w:val="24"/>
        <w:szCs w:val="24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1321" w:hanging="244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612" w:hanging="357"/>
      </w:pPr>
      <w:rPr>
        <w:rFonts w:cs="Times New Roman"/>
      </w:rPr>
    </w:lvl>
    <w:lvl w:ilvl="3">
      <w:start w:val="1"/>
      <w:numFmt w:val="decimalFullWidth"/>
      <w:suff w:val="nothing"/>
      <w:lvlText w:val="(%4)"/>
      <w:lvlJc w:val="left"/>
      <w:pPr>
        <w:ind w:left="1970" w:hanging="536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8" w:hanging="357"/>
      </w:pPr>
      <w:rPr>
        <w:rFonts w:cs="Times New Roman"/>
      </w:rPr>
    </w:lvl>
    <w:lvl w:ilvl="5">
      <w:start w:val="1"/>
      <w:numFmt w:val="ideographTraditional"/>
      <w:suff w:val="nothing"/>
      <w:lvlText w:val="(%6)"/>
      <w:lvlJc w:val="left"/>
      <w:pPr>
        <w:ind w:left="2505" w:hanging="535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684" w:hanging="357"/>
      </w:pPr>
      <w:rPr>
        <w:rFonts w:cs="Times New Roman"/>
      </w:rPr>
    </w:lvl>
    <w:lvl w:ilvl="7">
      <w:start w:val="1"/>
      <w:numFmt w:val="ideographZodiac"/>
      <w:suff w:val="nothing"/>
      <w:lvlText w:val="(%8)"/>
      <w:lvlJc w:val="left"/>
      <w:pPr>
        <w:ind w:left="3041" w:hanging="536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220" w:hanging="357"/>
      </w:pPr>
      <w:rPr>
        <w:rFonts w:cs="Times New Roman"/>
      </w:rPr>
    </w:lvl>
  </w:abstractNum>
  <w:abstractNum w:abstractNumId="10">
    <w:nsid w:val="3D0A5E23"/>
    <w:multiLevelType w:val="singleLevel"/>
    <w:tmpl w:val="4DE22CA8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1">
    <w:nsid w:val="3E627FED"/>
    <w:multiLevelType w:val="multilevel"/>
    <w:tmpl w:val="C0CA9944"/>
    <w:lvl w:ilvl="0">
      <w:start w:val="1"/>
      <w:numFmt w:val="taiwaneseCountingThousand"/>
      <w:suff w:val="nothing"/>
      <w:lvlText w:val="%1、"/>
      <w:lvlJc w:val="left"/>
      <w:pPr>
        <w:ind w:left="426" w:hanging="425"/>
      </w:pPr>
      <w:rPr>
        <w:rFonts w:cs="Times New Roman" w:hint="eastAsia"/>
      </w:rPr>
    </w:lvl>
    <w:lvl w:ilvl="1">
      <w:start w:val="1"/>
      <w:numFmt w:val="decimal"/>
      <w:lvlRestart w:val="0"/>
      <w:lvlText w:val="%2(%1)"/>
      <w:lvlJc w:val="left"/>
      <w:pPr>
        <w:tabs>
          <w:tab w:val="num" w:pos="1146"/>
        </w:tabs>
        <w:ind w:left="851" w:hanging="425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2126"/>
        </w:tabs>
        <w:ind w:left="2126" w:hanging="425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2551" w:hanging="425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2976" w:hanging="425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3401" w:hanging="425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3826" w:hanging="425"/>
      </w:pPr>
      <w:rPr>
        <w:rFonts w:cs="Times New Roman" w:hint="eastAsia"/>
      </w:rPr>
    </w:lvl>
  </w:abstractNum>
  <w:abstractNum w:abstractNumId="12">
    <w:nsid w:val="43A37661"/>
    <w:multiLevelType w:val="singleLevel"/>
    <w:tmpl w:val="8D6E5052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3">
    <w:nsid w:val="4CFC14E0"/>
    <w:multiLevelType w:val="singleLevel"/>
    <w:tmpl w:val="326A698C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4">
    <w:nsid w:val="4D557A01"/>
    <w:multiLevelType w:val="hybridMultilevel"/>
    <w:tmpl w:val="98266362"/>
    <w:lvl w:ilvl="0" w:tplc="76D2DEC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E932B61"/>
    <w:multiLevelType w:val="multilevel"/>
    <w:tmpl w:val="A686F63C"/>
    <w:lvl w:ilvl="0">
      <w:start w:val="1"/>
      <w:numFmt w:val="taiwaneseCountingThousand"/>
      <w:lvlText w:val="%1"/>
      <w:lvlJc w:val="left"/>
      <w:pPr>
        <w:tabs>
          <w:tab w:val="num" w:pos="759"/>
        </w:tabs>
        <w:ind w:left="759" w:hanging="646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  <w:rPr>
        <w:rFonts w:cs="Times New Roman"/>
      </w:rPr>
    </w:lvl>
  </w:abstractNum>
  <w:abstractNum w:abstractNumId="16">
    <w:nsid w:val="5B2D0919"/>
    <w:multiLevelType w:val="multilevel"/>
    <w:tmpl w:val="B76E8E8A"/>
    <w:lvl w:ilvl="0">
      <w:start w:val="1"/>
      <w:numFmt w:val="bullet"/>
      <w:lvlText w:val=""/>
      <w:lvlJc w:val="left"/>
      <w:pPr>
        <w:tabs>
          <w:tab w:val="num" w:pos="1025"/>
        </w:tabs>
        <w:ind w:left="1025" w:hanging="425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7">
    <w:nsid w:val="5E593754"/>
    <w:multiLevelType w:val="hybridMultilevel"/>
    <w:tmpl w:val="303005E0"/>
    <w:lvl w:ilvl="0" w:tplc="A5E6E3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6A051D08"/>
    <w:multiLevelType w:val="singleLevel"/>
    <w:tmpl w:val="F4562CEE"/>
    <w:lvl w:ilvl="0">
      <w:start w:val="1"/>
      <w:numFmt w:val="ideographLegalTraditional"/>
      <w:lvlText w:val="%1、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19">
    <w:nsid w:val="725735D5"/>
    <w:multiLevelType w:val="multilevel"/>
    <w:tmpl w:val="780277C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/>
        <w:sz w:val="24"/>
        <w:szCs w:val="24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1321" w:hanging="244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612" w:hanging="357"/>
      </w:pPr>
      <w:rPr>
        <w:rFonts w:cs="Times New Roman"/>
      </w:rPr>
    </w:lvl>
    <w:lvl w:ilvl="3">
      <w:start w:val="1"/>
      <w:numFmt w:val="decimalFullWidth"/>
      <w:suff w:val="nothing"/>
      <w:lvlText w:val="(%4)"/>
      <w:lvlJc w:val="left"/>
      <w:pPr>
        <w:ind w:left="1970" w:hanging="536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8" w:hanging="357"/>
      </w:pPr>
      <w:rPr>
        <w:rFonts w:cs="Times New Roman"/>
      </w:rPr>
    </w:lvl>
    <w:lvl w:ilvl="5">
      <w:start w:val="1"/>
      <w:numFmt w:val="ideographTraditional"/>
      <w:suff w:val="nothing"/>
      <w:lvlText w:val="(%6)"/>
      <w:lvlJc w:val="left"/>
      <w:pPr>
        <w:ind w:left="2505" w:hanging="535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684" w:hanging="357"/>
      </w:pPr>
      <w:rPr>
        <w:rFonts w:cs="Times New Roman"/>
      </w:rPr>
    </w:lvl>
    <w:lvl w:ilvl="7">
      <w:start w:val="1"/>
      <w:numFmt w:val="ideographZodiac"/>
      <w:suff w:val="nothing"/>
      <w:lvlText w:val="(%8)"/>
      <w:lvlJc w:val="left"/>
      <w:pPr>
        <w:ind w:left="3041" w:hanging="536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220" w:hanging="357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9"/>
  </w:num>
  <w:num w:numId="9">
    <w:abstractNumId w:val="7"/>
  </w:num>
  <w:num w:numId="10">
    <w:abstractNumId w:val="16"/>
  </w:num>
  <w:num w:numId="11">
    <w:abstractNumId w:val="2"/>
  </w:num>
  <w:num w:numId="12">
    <w:abstractNumId w:val="11"/>
  </w:num>
  <w:num w:numId="13">
    <w:abstractNumId w:val="15"/>
  </w:num>
  <w:num w:numId="14">
    <w:abstractNumId w:val="14"/>
  </w:num>
  <w:num w:numId="15">
    <w:abstractNumId w:val="3"/>
  </w:num>
  <w:num w:numId="16">
    <w:abstractNumId w:val="18"/>
  </w:num>
  <w:num w:numId="17">
    <w:abstractNumId w:val="1"/>
  </w:num>
  <w:num w:numId="18">
    <w:abstractNumId w:val="13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4C1"/>
    <w:rsid w:val="00002F6B"/>
    <w:rsid w:val="000437F5"/>
    <w:rsid w:val="0006619E"/>
    <w:rsid w:val="00073CA7"/>
    <w:rsid w:val="00077F3A"/>
    <w:rsid w:val="000909BA"/>
    <w:rsid w:val="000934C1"/>
    <w:rsid w:val="00094946"/>
    <w:rsid w:val="000A223A"/>
    <w:rsid w:val="000E1499"/>
    <w:rsid w:val="000F1020"/>
    <w:rsid w:val="00114CA1"/>
    <w:rsid w:val="00146AEB"/>
    <w:rsid w:val="00146C08"/>
    <w:rsid w:val="00165B39"/>
    <w:rsid w:val="00166671"/>
    <w:rsid w:val="001750A9"/>
    <w:rsid w:val="00176DA7"/>
    <w:rsid w:val="0017792D"/>
    <w:rsid w:val="00185602"/>
    <w:rsid w:val="001923F6"/>
    <w:rsid w:val="001B1DF0"/>
    <w:rsid w:val="001C4866"/>
    <w:rsid w:val="001C4B42"/>
    <w:rsid w:val="001E4242"/>
    <w:rsid w:val="001F2326"/>
    <w:rsid w:val="00205F10"/>
    <w:rsid w:val="00232E28"/>
    <w:rsid w:val="0023372E"/>
    <w:rsid w:val="00233EA5"/>
    <w:rsid w:val="00273E3C"/>
    <w:rsid w:val="0028102C"/>
    <w:rsid w:val="00283DA2"/>
    <w:rsid w:val="00296786"/>
    <w:rsid w:val="002A55EA"/>
    <w:rsid w:val="002B371C"/>
    <w:rsid w:val="002B60F4"/>
    <w:rsid w:val="002C78EE"/>
    <w:rsid w:val="002E76DF"/>
    <w:rsid w:val="002F36FD"/>
    <w:rsid w:val="00302ED5"/>
    <w:rsid w:val="00310A65"/>
    <w:rsid w:val="003632F0"/>
    <w:rsid w:val="003712F4"/>
    <w:rsid w:val="00396982"/>
    <w:rsid w:val="003A0777"/>
    <w:rsid w:val="003A2374"/>
    <w:rsid w:val="003B0529"/>
    <w:rsid w:val="003B17EB"/>
    <w:rsid w:val="003B2038"/>
    <w:rsid w:val="00401C72"/>
    <w:rsid w:val="004509F3"/>
    <w:rsid w:val="00452670"/>
    <w:rsid w:val="004670B9"/>
    <w:rsid w:val="00474049"/>
    <w:rsid w:val="00475152"/>
    <w:rsid w:val="00480718"/>
    <w:rsid w:val="00491684"/>
    <w:rsid w:val="00492F5C"/>
    <w:rsid w:val="004A6364"/>
    <w:rsid w:val="004B0788"/>
    <w:rsid w:val="004B6C80"/>
    <w:rsid w:val="004D4EF5"/>
    <w:rsid w:val="004F13EC"/>
    <w:rsid w:val="00510155"/>
    <w:rsid w:val="0051445D"/>
    <w:rsid w:val="00573BBA"/>
    <w:rsid w:val="005A0A31"/>
    <w:rsid w:val="0060247C"/>
    <w:rsid w:val="00616DD8"/>
    <w:rsid w:val="00625D3F"/>
    <w:rsid w:val="00632AA2"/>
    <w:rsid w:val="00661598"/>
    <w:rsid w:val="006910A1"/>
    <w:rsid w:val="006961F3"/>
    <w:rsid w:val="00697A01"/>
    <w:rsid w:val="006B1FED"/>
    <w:rsid w:val="006B77AB"/>
    <w:rsid w:val="006C48B5"/>
    <w:rsid w:val="006F219E"/>
    <w:rsid w:val="006F3CAF"/>
    <w:rsid w:val="006F4FCD"/>
    <w:rsid w:val="006F5BC8"/>
    <w:rsid w:val="007201F0"/>
    <w:rsid w:val="00721AFC"/>
    <w:rsid w:val="007260C6"/>
    <w:rsid w:val="007325DD"/>
    <w:rsid w:val="00760DE4"/>
    <w:rsid w:val="00761A23"/>
    <w:rsid w:val="00764C6C"/>
    <w:rsid w:val="00791EAE"/>
    <w:rsid w:val="007A613C"/>
    <w:rsid w:val="007C4CDC"/>
    <w:rsid w:val="007F0BD4"/>
    <w:rsid w:val="0080072A"/>
    <w:rsid w:val="008121D5"/>
    <w:rsid w:val="00815CFD"/>
    <w:rsid w:val="00823908"/>
    <w:rsid w:val="00823E89"/>
    <w:rsid w:val="00826844"/>
    <w:rsid w:val="00831459"/>
    <w:rsid w:val="008545F3"/>
    <w:rsid w:val="008A0475"/>
    <w:rsid w:val="008B06BE"/>
    <w:rsid w:val="008C5EDF"/>
    <w:rsid w:val="008E249D"/>
    <w:rsid w:val="008E3CC8"/>
    <w:rsid w:val="0090760D"/>
    <w:rsid w:val="009079F3"/>
    <w:rsid w:val="00920D21"/>
    <w:rsid w:val="00940379"/>
    <w:rsid w:val="0096227D"/>
    <w:rsid w:val="00973120"/>
    <w:rsid w:val="009C1E05"/>
    <w:rsid w:val="009D168C"/>
    <w:rsid w:val="009D6613"/>
    <w:rsid w:val="009F1964"/>
    <w:rsid w:val="009F34A5"/>
    <w:rsid w:val="00A05949"/>
    <w:rsid w:val="00A16FDB"/>
    <w:rsid w:val="00A22320"/>
    <w:rsid w:val="00A36D7A"/>
    <w:rsid w:val="00A41105"/>
    <w:rsid w:val="00A438E5"/>
    <w:rsid w:val="00A449E5"/>
    <w:rsid w:val="00A539F4"/>
    <w:rsid w:val="00A572F2"/>
    <w:rsid w:val="00A57C00"/>
    <w:rsid w:val="00A625AC"/>
    <w:rsid w:val="00A64DBE"/>
    <w:rsid w:val="00A7599D"/>
    <w:rsid w:val="00A935A4"/>
    <w:rsid w:val="00AE4DBF"/>
    <w:rsid w:val="00AF44F7"/>
    <w:rsid w:val="00B46044"/>
    <w:rsid w:val="00B72D3C"/>
    <w:rsid w:val="00B75FDD"/>
    <w:rsid w:val="00B96241"/>
    <w:rsid w:val="00B973C9"/>
    <w:rsid w:val="00BA4B79"/>
    <w:rsid w:val="00BE1328"/>
    <w:rsid w:val="00BF5386"/>
    <w:rsid w:val="00C05C7E"/>
    <w:rsid w:val="00C1261C"/>
    <w:rsid w:val="00C30A1A"/>
    <w:rsid w:val="00C3617C"/>
    <w:rsid w:val="00C4233D"/>
    <w:rsid w:val="00C43CB5"/>
    <w:rsid w:val="00C52B88"/>
    <w:rsid w:val="00C76580"/>
    <w:rsid w:val="00C77393"/>
    <w:rsid w:val="00C872BB"/>
    <w:rsid w:val="00CA4B63"/>
    <w:rsid w:val="00CB4B12"/>
    <w:rsid w:val="00CC1BAE"/>
    <w:rsid w:val="00CC7752"/>
    <w:rsid w:val="00CF3576"/>
    <w:rsid w:val="00D16A25"/>
    <w:rsid w:val="00D42386"/>
    <w:rsid w:val="00D51BA4"/>
    <w:rsid w:val="00D54B0E"/>
    <w:rsid w:val="00D60D03"/>
    <w:rsid w:val="00D64D82"/>
    <w:rsid w:val="00D64FFB"/>
    <w:rsid w:val="00D80B2E"/>
    <w:rsid w:val="00D906AF"/>
    <w:rsid w:val="00D91B4D"/>
    <w:rsid w:val="00D96F9B"/>
    <w:rsid w:val="00DD4A53"/>
    <w:rsid w:val="00E05EE9"/>
    <w:rsid w:val="00E533E8"/>
    <w:rsid w:val="00E64CDA"/>
    <w:rsid w:val="00E91A54"/>
    <w:rsid w:val="00E96079"/>
    <w:rsid w:val="00E97124"/>
    <w:rsid w:val="00EC1E7B"/>
    <w:rsid w:val="00ED1AE4"/>
    <w:rsid w:val="00ED3D47"/>
    <w:rsid w:val="00EF1487"/>
    <w:rsid w:val="00F2691C"/>
    <w:rsid w:val="00F304DB"/>
    <w:rsid w:val="00F40C60"/>
    <w:rsid w:val="00F50942"/>
    <w:rsid w:val="00F71731"/>
    <w:rsid w:val="00F71FC8"/>
    <w:rsid w:val="00F730C9"/>
    <w:rsid w:val="00F92B8C"/>
    <w:rsid w:val="00F96224"/>
    <w:rsid w:val="00FA5381"/>
    <w:rsid w:val="00FB7061"/>
    <w:rsid w:val="00FB7679"/>
    <w:rsid w:val="00FC04E5"/>
    <w:rsid w:val="00FC6069"/>
    <w:rsid w:val="00FD6D73"/>
    <w:rsid w:val="00FD7188"/>
    <w:rsid w:val="00FE48C8"/>
    <w:rsid w:val="00F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9"/>
    <w:qFormat/>
    <w:pPr>
      <w:keepNext/>
      <w:numPr>
        <w:ilvl w:val="1"/>
        <w:numId w:val="11"/>
      </w:numPr>
      <w:spacing w:before="120" w:after="50" w:line="240" w:lineRule="atLeast"/>
      <w:outlineLvl w:val="1"/>
    </w:pPr>
    <w:rPr>
      <w:sz w:val="32"/>
      <w:szCs w:val="20"/>
    </w:rPr>
  </w:style>
  <w:style w:type="paragraph" w:styleId="3">
    <w:name w:val="heading 3"/>
    <w:basedOn w:val="a"/>
    <w:link w:val="30"/>
    <w:uiPriority w:val="99"/>
    <w:qFormat/>
    <w:pPr>
      <w:keepNext/>
      <w:numPr>
        <w:ilvl w:val="2"/>
        <w:numId w:val="11"/>
      </w:numPr>
      <w:spacing w:before="120" w:after="50" w:line="240" w:lineRule="atLeas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1"/>
      </w:numPr>
      <w:spacing w:before="120" w:after="50" w:line="240" w:lineRule="atLeas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1"/>
      </w:numPr>
      <w:spacing w:after="50" w:line="240" w:lineRule="atLeas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1"/>
      </w:numPr>
      <w:spacing w:after="50" w:line="240" w:lineRule="atLeas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1"/>
      </w:numPr>
      <w:spacing w:after="50" w:line="240" w:lineRule="atLeast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11"/>
      </w:numPr>
      <w:spacing w:after="50" w:line="240" w:lineRule="atLeast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11"/>
      </w:numPr>
      <w:spacing w:after="50" w:line="240" w:lineRule="atLeas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Pr>
      <w:rFonts w:ascii="Cambria" w:eastAsia="新細明體" w:hAnsi="Cambria"/>
      <w:b/>
      <w:sz w:val="48"/>
    </w:rPr>
  </w:style>
  <w:style w:type="character" w:customStyle="1" w:styleId="30">
    <w:name w:val="標題 3 字元"/>
    <w:link w:val="3"/>
    <w:uiPriority w:val="99"/>
    <w:semiHidden/>
    <w:locked/>
    <w:rPr>
      <w:rFonts w:ascii="Cambria" w:eastAsia="新細明體" w:hAnsi="Cambria"/>
      <w:b/>
      <w:sz w:val="36"/>
    </w:rPr>
  </w:style>
  <w:style w:type="character" w:customStyle="1" w:styleId="40">
    <w:name w:val="標題 4 字元"/>
    <w:link w:val="4"/>
    <w:uiPriority w:val="99"/>
    <w:semiHidden/>
    <w:locked/>
    <w:rPr>
      <w:rFonts w:ascii="Cambria" w:eastAsia="新細明體" w:hAnsi="Cambria"/>
      <w:sz w:val="36"/>
    </w:rPr>
  </w:style>
  <w:style w:type="character" w:customStyle="1" w:styleId="50">
    <w:name w:val="標題 5 字元"/>
    <w:link w:val="5"/>
    <w:uiPriority w:val="99"/>
    <w:semiHidden/>
    <w:locked/>
    <w:rPr>
      <w:rFonts w:ascii="Cambria" w:eastAsia="新細明體" w:hAnsi="Cambria"/>
      <w:b/>
      <w:sz w:val="36"/>
    </w:rPr>
  </w:style>
  <w:style w:type="character" w:customStyle="1" w:styleId="60">
    <w:name w:val="標題 6 字元"/>
    <w:link w:val="6"/>
    <w:uiPriority w:val="99"/>
    <w:semiHidden/>
    <w:locked/>
    <w:rPr>
      <w:rFonts w:ascii="Cambria" w:eastAsia="新細明體" w:hAnsi="Cambria"/>
      <w:sz w:val="36"/>
    </w:rPr>
  </w:style>
  <w:style w:type="character" w:customStyle="1" w:styleId="70">
    <w:name w:val="標題 7 字元"/>
    <w:link w:val="7"/>
    <w:uiPriority w:val="99"/>
    <w:semiHidden/>
    <w:locked/>
    <w:rPr>
      <w:rFonts w:ascii="Cambria" w:eastAsia="新細明體" w:hAnsi="Cambria"/>
      <w:b/>
      <w:sz w:val="36"/>
    </w:rPr>
  </w:style>
  <w:style w:type="character" w:customStyle="1" w:styleId="80">
    <w:name w:val="標題 8 字元"/>
    <w:link w:val="8"/>
    <w:uiPriority w:val="99"/>
    <w:semiHidden/>
    <w:locked/>
    <w:rPr>
      <w:rFonts w:ascii="Cambria" w:eastAsia="新細明體" w:hAnsi="Cambria"/>
      <w:sz w:val="36"/>
    </w:rPr>
  </w:style>
  <w:style w:type="character" w:customStyle="1" w:styleId="90">
    <w:name w:val="標題 9 字元"/>
    <w:link w:val="9"/>
    <w:uiPriority w:val="99"/>
    <w:semiHidden/>
    <w:locked/>
    <w:rPr>
      <w:rFonts w:ascii="Cambria" w:eastAsia="新細明體" w:hAnsi="Cambria"/>
      <w:sz w:val="36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Pr>
      <w:rFonts w:ascii="細明體" w:eastAsia="細明體" w:hAnsi="Courier New"/>
      <w:spacing w:val="10"/>
      <w:szCs w:val="20"/>
    </w:rPr>
  </w:style>
  <w:style w:type="character" w:customStyle="1" w:styleId="a5">
    <w:name w:val="純文字 字元"/>
    <w:link w:val="a4"/>
    <w:uiPriority w:val="99"/>
    <w:semiHidden/>
    <w:locked/>
    <w:rPr>
      <w:rFonts w:ascii="細明體" w:eastAsia="細明體" w:hAnsi="Courier New"/>
      <w:sz w:val="24"/>
    </w:rPr>
  </w:style>
  <w:style w:type="paragraph" w:styleId="a6">
    <w:name w:val="Body Text"/>
    <w:basedOn w:val="a"/>
    <w:link w:val="a7"/>
    <w:uiPriority w:val="99"/>
    <w:pPr>
      <w:spacing w:line="300" w:lineRule="exact"/>
    </w:pPr>
    <w:rPr>
      <w:sz w:val="20"/>
    </w:rPr>
  </w:style>
  <w:style w:type="character" w:customStyle="1" w:styleId="a7">
    <w:name w:val="本文 字元"/>
    <w:link w:val="a6"/>
    <w:uiPriority w:val="99"/>
    <w:semiHidden/>
    <w:locked/>
    <w:rPr>
      <w:sz w:val="24"/>
    </w:rPr>
  </w:style>
  <w:style w:type="paragraph" w:styleId="31">
    <w:name w:val="Body Text 3"/>
    <w:basedOn w:val="a"/>
    <w:link w:val="32"/>
    <w:uiPriority w:val="99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locked/>
    <w:rPr>
      <w:sz w:val="16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semiHidden/>
    <w:locked/>
    <w:rPr>
      <w:rFonts w:ascii="Courier New" w:hAnsi="Courier New"/>
      <w:sz w:val="20"/>
    </w:rPr>
  </w:style>
  <w:style w:type="character" w:styleId="a8">
    <w:name w:val="FollowedHyperlink"/>
    <w:uiPriority w:val="99"/>
    <w:rPr>
      <w:rFonts w:cs="Times New Roman"/>
      <w:color w:val="800080"/>
      <w:u w:val="single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semiHidden/>
    <w:locked/>
    <w:rPr>
      <w:sz w:val="20"/>
    </w:rPr>
  </w:style>
  <w:style w:type="paragraph" w:styleId="ab">
    <w:name w:val="Block Text"/>
    <w:basedOn w:val="a"/>
    <w:uiPriority w:val="99"/>
    <w:pPr>
      <w:snapToGrid w:val="0"/>
      <w:spacing w:line="340" w:lineRule="atLeast"/>
      <w:ind w:leftChars="207" w:left="497" w:rightChars="7" w:right="17"/>
      <w:jc w:val="both"/>
    </w:pPr>
    <w:rPr>
      <w:rFonts w:ascii="標楷體" w:eastAsia="標楷體" w:hAnsi="標楷體"/>
      <w:bCs/>
      <w:spacing w:val="8"/>
      <w:u w:color="000000"/>
    </w:rPr>
  </w:style>
  <w:style w:type="paragraph" w:styleId="ac">
    <w:name w:val="Balloon Text"/>
    <w:basedOn w:val="a"/>
    <w:link w:val="ad"/>
    <w:uiPriority w:val="99"/>
    <w:semiHidden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Pr>
      <w:rFonts w:ascii="Cambria" w:eastAsia="新細明體" w:hAnsi="Cambria"/>
      <w:sz w:val="2"/>
    </w:rPr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locked/>
    <w:rsid w:val="00CC7752"/>
    <w:rPr>
      <w:kern w:val="2"/>
    </w:rPr>
  </w:style>
  <w:style w:type="paragraph" w:styleId="af0">
    <w:name w:val="Note Heading"/>
    <w:basedOn w:val="a"/>
    <w:next w:val="a"/>
    <w:link w:val="af1"/>
    <w:uiPriority w:val="99"/>
    <w:rsid w:val="004509F3"/>
    <w:pPr>
      <w:jc w:val="center"/>
    </w:pPr>
  </w:style>
  <w:style w:type="character" w:customStyle="1" w:styleId="af1">
    <w:name w:val="註釋標題 字元"/>
    <w:link w:val="af0"/>
    <w:uiPriority w:val="99"/>
    <w:locked/>
    <w:rsid w:val="004509F3"/>
    <w:rPr>
      <w:kern w:val="2"/>
      <w:sz w:val="24"/>
    </w:rPr>
  </w:style>
  <w:style w:type="paragraph" w:styleId="21">
    <w:name w:val="Body Text Indent 2"/>
    <w:basedOn w:val="a"/>
    <w:link w:val="22"/>
    <w:uiPriority w:val="99"/>
    <w:semiHidden/>
    <w:rsid w:val="00F304DB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semiHidden/>
    <w:locked/>
    <w:rsid w:val="00F304DB"/>
    <w:rPr>
      <w:kern w:val="2"/>
      <w:sz w:val="24"/>
    </w:rPr>
  </w:style>
  <w:style w:type="paragraph" w:styleId="23">
    <w:name w:val="Body Text 2"/>
    <w:basedOn w:val="a"/>
    <w:link w:val="24"/>
    <w:uiPriority w:val="99"/>
    <w:rsid w:val="00F304DB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uiPriority w:val="99"/>
    <w:locked/>
    <w:rsid w:val="00F304DB"/>
    <w:rPr>
      <w:kern w:val="2"/>
      <w:sz w:val="24"/>
    </w:rPr>
  </w:style>
  <w:style w:type="paragraph" w:styleId="af2">
    <w:name w:val="annotation text"/>
    <w:basedOn w:val="a"/>
    <w:link w:val="af3"/>
    <w:uiPriority w:val="99"/>
    <w:semiHidden/>
    <w:rsid w:val="00077F3A"/>
  </w:style>
  <w:style w:type="character" w:customStyle="1" w:styleId="af3">
    <w:name w:val="註解文字 字元"/>
    <w:link w:val="af2"/>
    <w:uiPriority w:val="99"/>
    <w:semiHidden/>
    <w:locked/>
    <w:rsid w:val="00077F3A"/>
    <w:rPr>
      <w:kern w:val="2"/>
      <w:sz w:val="24"/>
    </w:rPr>
  </w:style>
  <w:style w:type="paragraph" w:styleId="af4">
    <w:name w:val="No Spacing"/>
    <w:link w:val="af5"/>
    <w:uiPriority w:val="99"/>
    <w:qFormat/>
    <w:rsid w:val="00CC7752"/>
    <w:rPr>
      <w:rFonts w:ascii="Calibri" w:hAnsi="Calibri"/>
      <w:sz w:val="22"/>
      <w:szCs w:val="22"/>
    </w:rPr>
  </w:style>
  <w:style w:type="character" w:customStyle="1" w:styleId="af5">
    <w:name w:val="無間距 字元"/>
    <w:link w:val="af4"/>
    <w:uiPriority w:val="99"/>
    <w:locked/>
    <w:rsid w:val="00CC7752"/>
    <w:rPr>
      <w:rFonts w:ascii="Calibri" w:hAnsi="Calibri"/>
      <w:sz w:val="22"/>
    </w:rPr>
  </w:style>
  <w:style w:type="paragraph" w:customStyle="1" w:styleId="af6">
    <w:name w:val="表頭"/>
    <w:basedOn w:val="a"/>
    <w:uiPriority w:val="99"/>
    <w:rsid w:val="001F2326"/>
    <w:pPr>
      <w:snapToGrid w:val="0"/>
      <w:jc w:val="center"/>
      <w:textAlignment w:val="center"/>
    </w:pPr>
    <w:rPr>
      <w:rFonts w:eastAsia="華康標楷體W6"/>
      <w:bCs/>
      <w:spacing w:val="-4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://cerapp.exam.gov.tw/weblaw/main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rapp.exam.gov.tw/weblaw/main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8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壹、組織編制      代碼：C0101意見反映</dc:title>
  <dc:subject/>
  <dc:creator>SPEED</dc:creator>
  <cp:keywords/>
  <dc:description/>
  <cp:lastModifiedBy>pcadmin</cp:lastModifiedBy>
  <cp:revision>76</cp:revision>
  <cp:lastPrinted>2015-04-15T07:12:00Z</cp:lastPrinted>
  <dcterms:created xsi:type="dcterms:W3CDTF">2015-04-13T09:45:00Z</dcterms:created>
  <dcterms:modified xsi:type="dcterms:W3CDTF">2015-06-12T02:57:00Z</dcterms:modified>
</cp:coreProperties>
</file>