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22" w:rsidRPr="00742122" w:rsidRDefault="00742122" w:rsidP="00742122">
      <w:pPr>
        <w:rPr>
          <w:rFonts w:ascii="標楷體" w:eastAsia="標楷體" w:hAnsi="標楷體"/>
          <w:sz w:val="28"/>
        </w:rPr>
      </w:pPr>
      <w:bookmarkStart w:id="0" w:name="_GoBack"/>
      <w:bookmarkEnd w:id="0"/>
      <w:r w:rsidRPr="00742122">
        <w:rPr>
          <w:rFonts w:ascii="標楷體" w:eastAsia="標楷體" w:hAnsi="標楷體" w:hint="eastAsia"/>
          <w:sz w:val="28"/>
        </w:rPr>
        <w:t>法規名稱：增訂酒品應行標示事項</w:t>
      </w:r>
    </w:p>
    <w:p w:rsidR="00742122" w:rsidRPr="00742122" w:rsidRDefault="00742122" w:rsidP="00742122">
      <w:pPr>
        <w:rPr>
          <w:rFonts w:ascii="標楷體" w:eastAsia="標楷體" w:hAnsi="標楷體"/>
          <w:sz w:val="28"/>
        </w:rPr>
      </w:pPr>
      <w:r w:rsidRPr="00742122">
        <w:rPr>
          <w:rFonts w:ascii="標楷體" w:eastAsia="標楷體" w:hAnsi="標楷體" w:hint="eastAsia"/>
          <w:sz w:val="28"/>
        </w:rPr>
        <w:t>公發布日：民國 94 年 07 月 20 日</w:t>
      </w:r>
    </w:p>
    <w:p w:rsidR="00742122" w:rsidRPr="00742122" w:rsidRDefault="00742122" w:rsidP="00742122">
      <w:pPr>
        <w:rPr>
          <w:rFonts w:ascii="標楷體" w:eastAsia="標楷體" w:hAnsi="標楷體"/>
          <w:sz w:val="28"/>
        </w:rPr>
      </w:pPr>
      <w:r w:rsidRPr="00742122">
        <w:rPr>
          <w:rFonts w:ascii="標楷體" w:eastAsia="標楷體" w:hAnsi="標楷體" w:hint="eastAsia"/>
          <w:sz w:val="28"/>
        </w:rPr>
        <w:t>發文字號：台</w:t>
      </w:r>
      <w:proofErr w:type="gramStart"/>
      <w:r w:rsidRPr="00742122">
        <w:rPr>
          <w:rFonts w:ascii="標楷體" w:eastAsia="標楷體" w:hAnsi="標楷體" w:hint="eastAsia"/>
          <w:sz w:val="28"/>
        </w:rPr>
        <w:t>財庫字第09403066680號</w:t>
      </w:r>
      <w:proofErr w:type="gramEnd"/>
    </w:p>
    <w:p w:rsidR="00742122" w:rsidRPr="00742122" w:rsidRDefault="00742122" w:rsidP="00742122">
      <w:pPr>
        <w:rPr>
          <w:rFonts w:ascii="標楷體" w:eastAsia="標楷體" w:hAnsi="標楷體"/>
          <w:sz w:val="28"/>
        </w:rPr>
      </w:pPr>
      <w:r w:rsidRPr="00742122">
        <w:rPr>
          <w:rFonts w:ascii="標楷體" w:eastAsia="標楷體" w:hAnsi="標楷體" w:hint="eastAsia"/>
          <w:sz w:val="28"/>
        </w:rPr>
        <w:t>法規體系：財政部國庫署</w:t>
      </w:r>
    </w:p>
    <w:p w:rsidR="00742122" w:rsidRPr="00742122" w:rsidRDefault="00742122" w:rsidP="00742122">
      <w:pPr>
        <w:rPr>
          <w:rFonts w:ascii="標楷體" w:eastAsia="標楷體" w:hAnsi="標楷體"/>
          <w:sz w:val="28"/>
        </w:rPr>
      </w:pPr>
      <w:r w:rsidRPr="00742122">
        <w:rPr>
          <w:rFonts w:ascii="標楷體" w:eastAsia="標楷體" w:hAnsi="標楷體" w:hint="eastAsia"/>
          <w:sz w:val="28"/>
        </w:rPr>
        <w:t>依據：</w:t>
      </w:r>
    </w:p>
    <w:p w:rsidR="00742122" w:rsidRPr="00742122" w:rsidRDefault="00742122" w:rsidP="00742122">
      <w:pPr>
        <w:rPr>
          <w:rFonts w:ascii="標楷體" w:eastAsia="標楷體" w:hAnsi="標楷體"/>
          <w:sz w:val="28"/>
        </w:rPr>
      </w:pPr>
      <w:r w:rsidRPr="00742122">
        <w:rPr>
          <w:rFonts w:ascii="標楷體" w:eastAsia="標楷體" w:hAnsi="標楷體" w:hint="eastAsia"/>
          <w:sz w:val="28"/>
        </w:rPr>
        <w:t>菸酒管理法第33條第1項第9款及第5項規定。</w:t>
      </w:r>
    </w:p>
    <w:p w:rsidR="00742122" w:rsidRPr="00742122" w:rsidRDefault="00742122" w:rsidP="00742122">
      <w:pPr>
        <w:rPr>
          <w:rFonts w:ascii="標楷體" w:eastAsia="標楷體" w:hAnsi="標楷體"/>
          <w:sz w:val="28"/>
        </w:rPr>
      </w:pPr>
      <w:r w:rsidRPr="00742122">
        <w:rPr>
          <w:rFonts w:ascii="標楷體" w:eastAsia="標楷體" w:hAnsi="標楷體" w:hint="eastAsia"/>
          <w:sz w:val="28"/>
        </w:rPr>
        <w:t>一、酒品應標示</w:t>
      </w:r>
      <w:proofErr w:type="gramStart"/>
      <w:r w:rsidRPr="00742122">
        <w:rPr>
          <w:rFonts w:ascii="標楷體" w:eastAsia="標楷體" w:hAnsi="標楷體" w:hint="eastAsia"/>
          <w:sz w:val="28"/>
        </w:rPr>
        <w:t>產製批號</w:t>
      </w:r>
      <w:proofErr w:type="gramEnd"/>
      <w:r w:rsidRPr="00742122">
        <w:rPr>
          <w:rFonts w:ascii="標楷體" w:eastAsia="標楷體" w:hAnsi="標楷體" w:hint="eastAsia"/>
          <w:sz w:val="28"/>
        </w:rPr>
        <w:t>。</w:t>
      </w:r>
    </w:p>
    <w:p w:rsidR="00742122" w:rsidRPr="00742122" w:rsidRDefault="00742122" w:rsidP="00742122">
      <w:pPr>
        <w:rPr>
          <w:rFonts w:ascii="標楷體" w:eastAsia="標楷體" w:hAnsi="標楷體"/>
          <w:sz w:val="28"/>
        </w:rPr>
      </w:pPr>
      <w:r w:rsidRPr="00742122">
        <w:rPr>
          <w:rFonts w:ascii="標楷體" w:eastAsia="標楷體" w:hAnsi="標楷體" w:hint="eastAsia"/>
          <w:sz w:val="28"/>
        </w:rPr>
        <w:t>二、前項應標示事項依「菸酒管理法」第33條第5項規定，於公告18個月後生效。</w:t>
      </w:r>
    </w:p>
    <w:p w:rsidR="00056ED3" w:rsidRPr="00742122" w:rsidRDefault="00742122" w:rsidP="00742122">
      <w:pPr>
        <w:rPr>
          <w:rFonts w:ascii="標楷體" w:eastAsia="標楷體" w:hAnsi="標楷體"/>
          <w:sz w:val="28"/>
        </w:rPr>
      </w:pPr>
      <w:r w:rsidRPr="00742122">
        <w:rPr>
          <w:rFonts w:ascii="標楷體" w:eastAsia="標楷體" w:hAnsi="標楷體" w:hint="eastAsia"/>
          <w:sz w:val="28"/>
        </w:rPr>
        <w:t>三、產</w:t>
      </w:r>
      <w:proofErr w:type="gramStart"/>
      <w:r w:rsidRPr="00742122">
        <w:rPr>
          <w:rFonts w:ascii="標楷體" w:eastAsia="標楷體" w:hAnsi="標楷體" w:hint="eastAsia"/>
          <w:sz w:val="28"/>
        </w:rPr>
        <w:t>製批號依</w:t>
      </w:r>
      <w:proofErr w:type="gramEnd"/>
      <w:r w:rsidRPr="00742122">
        <w:rPr>
          <w:rFonts w:ascii="標楷體" w:eastAsia="標楷體" w:hAnsi="標楷體" w:hint="eastAsia"/>
          <w:sz w:val="28"/>
        </w:rPr>
        <w:t>「酒製造業良好衛生標準」第3條第19款規定，係指表示「批」之特定文字、數字或符號等，可據以追溯每批產品之經歷資料者，而「批」則以批號所表示在某一特定時段於某一特定生產線，所生產之特定數量之產品。對於現行酒品標示有裝瓶日期或有效日期得</w:t>
      </w:r>
      <w:proofErr w:type="gramStart"/>
      <w:r w:rsidRPr="00742122">
        <w:rPr>
          <w:rFonts w:ascii="標楷體" w:eastAsia="標楷體" w:hAnsi="標楷體" w:hint="eastAsia"/>
          <w:sz w:val="28"/>
        </w:rPr>
        <w:t>反推裝瓶</w:t>
      </w:r>
      <w:proofErr w:type="gramEnd"/>
      <w:r w:rsidRPr="00742122">
        <w:rPr>
          <w:rFonts w:ascii="標楷體" w:eastAsia="標楷體" w:hAnsi="標楷體" w:hint="eastAsia"/>
          <w:sz w:val="28"/>
        </w:rPr>
        <w:t>日期者，得視為</w:t>
      </w:r>
      <w:proofErr w:type="gramStart"/>
      <w:r w:rsidRPr="00742122">
        <w:rPr>
          <w:rFonts w:ascii="標楷體" w:eastAsia="標楷體" w:hAnsi="標楷體" w:hint="eastAsia"/>
          <w:sz w:val="28"/>
        </w:rPr>
        <w:t>產製批號</w:t>
      </w:r>
      <w:proofErr w:type="gramEnd"/>
      <w:r w:rsidRPr="00742122">
        <w:rPr>
          <w:rFonts w:ascii="標楷體" w:eastAsia="標楷體" w:hAnsi="標楷體" w:hint="eastAsia"/>
          <w:sz w:val="28"/>
        </w:rPr>
        <w:t>。</w:t>
      </w:r>
    </w:p>
    <w:sectPr w:rsidR="00056ED3" w:rsidRPr="007421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20"/>
    <w:rsid w:val="0020408E"/>
    <w:rsid w:val="004345E8"/>
    <w:rsid w:val="00742122"/>
    <w:rsid w:val="008E5185"/>
    <w:rsid w:val="00AC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kinmen2235</dc:creator>
  <cp:lastModifiedBy>kinmen2235</cp:lastModifiedBy>
  <cp:revision>4</cp:revision>
  <cp:lastPrinted>2020-01-17T04:00:00Z</cp:lastPrinted>
  <dcterms:created xsi:type="dcterms:W3CDTF">2020-01-17T04:00:00Z</dcterms:created>
  <dcterms:modified xsi:type="dcterms:W3CDTF">2020-01-17T04:00:00Z</dcterms:modified>
</cp:coreProperties>
</file>