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CD915" w14:textId="77FBCE8A" w:rsidR="0081457E" w:rsidRPr="00FD32D1" w:rsidRDefault="0036769B" w:rsidP="00F61A5F">
      <w:pPr>
        <w:jc w:val="center"/>
        <w:rPr>
          <w:rFonts w:ascii="Times New Roman" w:eastAsia="標楷體" w:hAnsi="Times New Roman" w:cs="Times New Roman"/>
          <w:b/>
          <w:sz w:val="48"/>
        </w:rPr>
      </w:pPr>
      <w:r>
        <w:rPr>
          <w:rFonts w:ascii="Times New Roman" w:eastAsia="標楷體" w:hAnsi="Times New Roman" w:cs="Times New Roman"/>
          <w:b/>
          <w:sz w:val="48"/>
        </w:rPr>
        <w:t>113</w:t>
      </w:r>
      <w:r w:rsidR="007D7516" w:rsidRPr="00FD32D1">
        <w:rPr>
          <w:rFonts w:ascii="Times New Roman" w:eastAsia="標楷體" w:hAnsi="Times New Roman" w:cs="Times New Roman"/>
          <w:b/>
          <w:sz w:val="48"/>
        </w:rPr>
        <w:t>年災害防救演習綱要計畫</w:t>
      </w:r>
    </w:p>
    <w:p w14:paraId="4240F630" w14:textId="3AB351E5" w:rsidR="007D7516" w:rsidRPr="00FD32D1" w:rsidRDefault="00D65DB8" w:rsidP="00F61A5F">
      <w:pPr>
        <w:spacing w:beforeLines="50" w:before="180" w:afterLines="50" w:after="180"/>
        <w:jc w:val="right"/>
        <w:rPr>
          <w:rFonts w:ascii="Times New Roman" w:eastAsia="標楷體" w:hAnsi="Times New Roman" w:cs="Times New Roman"/>
        </w:rPr>
      </w:pPr>
      <w:r>
        <w:rPr>
          <w:rFonts w:ascii="Times New Roman" w:eastAsia="標楷體" w:hAnsi="Times New Roman" w:cs="Times New Roman" w:hint="eastAsia"/>
          <w:sz w:val="22"/>
        </w:rPr>
        <w:t>112</w:t>
      </w:r>
      <w:r w:rsidR="00B92F87" w:rsidRPr="00554D7F">
        <w:rPr>
          <w:rFonts w:ascii="Times New Roman" w:eastAsia="標楷體" w:hAnsi="Times New Roman" w:cs="Times New Roman"/>
          <w:sz w:val="22"/>
        </w:rPr>
        <w:t>年</w:t>
      </w:r>
      <w:r w:rsidR="00156D64">
        <w:rPr>
          <w:rFonts w:ascii="Times New Roman" w:eastAsia="標楷體" w:hAnsi="Times New Roman" w:cs="Times New Roman" w:hint="eastAsia"/>
          <w:sz w:val="22"/>
        </w:rPr>
        <w:t>12</w:t>
      </w:r>
      <w:r w:rsidR="00B92F87" w:rsidRPr="00554D7F">
        <w:rPr>
          <w:rFonts w:ascii="Times New Roman" w:eastAsia="標楷體" w:hAnsi="Times New Roman" w:cs="Times New Roman"/>
          <w:sz w:val="22"/>
        </w:rPr>
        <w:t>月</w:t>
      </w:r>
      <w:r w:rsidR="00BB5DCB">
        <w:rPr>
          <w:rFonts w:ascii="Times New Roman" w:eastAsia="標楷體" w:hAnsi="Times New Roman" w:cs="Times New Roman" w:hint="eastAsia"/>
          <w:sz w:val="22"/>
        </w:rPr>
        <w:t>2</w:t>
      </w:r>
      <w:r w:rsidR="00522113">
        <w:rPr>
          <w:rFonts w:ascii="Times New Roman" w:eastAsia="標楷體" w:hAnsi="Times New Roman" w:cs="Times New Roman"/>
          <w:sz w:val="22"/>
        </w:rPr>
        <w:t>5</w:t>
      </w:r>
      <w:bookmarkStart w:id="0" w:name="_GoBack"/>
      <w:bookmarkEnd w:id="0"/>
      <w:r w:rsidR="00B92F87" w:rsidRPr="00554D7F">
        <w:rPr>
          <w:rFonts w:ascii="Times New Roman" w:eastAsia="標楷體" w:hAnsi="Times New Roman" w:cs="Times New Roman"/>
          <w:sz w:val="22"/>
        </w:rPr>
        <w:t>日</w:t>
      </w:r>
      <w:r w:rsidR="007D7516" w:rsidRPr="00554D7F">
        <w:rPr>
          <w:rFonts w:ascii="Times New Roman" w:eastAsia="標楷體" w:hAnsi="Times New Roman" w:cs="Times New Roman"/>
          <w:sz w:val="22"/>
        </w:rPr>
        <w:t>院臺忠字第</w:t>
      </w:r>
      <w:r w:rsidR="00797B8E" w:rsidRPr="00797B8E">
        <w:rPr>
          <w:rFonts w:ascii="Times New Roman" w:eastAsia="標楷體" w:hAnsi="Times New Roman" w:cs="Times New Roman"/>
          <w:sz w:val="22"/>
        </w:rPr>
        <w:t>1125026391</w:t>
      </w:r>
      <w:r w:rsidR="007D7516" w:rsidRPr="00554D7F">
        <w:rPr>
          <w:rFonts w:ascii="Times New Roman" w:eastAsia="標楷體" w:hAnsi="Times New Roman" w:cs="Times New Roman"/>
          <w:sz w:val="22"/>
        </w:rPr>
        <w:t>號</w:t>
      </w:r>
    </w:p>
    <w:p w14:paraId="51315711" w14:textId="77777777" w:rsidR="0032218E" w:rsidRDefault="007D7516" w:rsidP="00D65DB8">
      <w:pPr>
        <w:pStyle w:val="a3"/>
        <w:numPr>
          <w:ilvl w:val="0"/>
          <w:numId w:val="1"/>
        </w:numPr>
        <w:spacing w:line="520" w:lineRule="exact"/>
        <w:ind w:leftChars="0" w:left="709" w:hanging="709"/>
        <w:jc w:val="both"/>
        <w:rPr>
          <w:rFonts w:ascii="Times New Roman" w:eastAsia="標楷體" w:hAnsi="Times New Roman" w:cs="Times New Roman"/>
          <w:sz w:val="32"/>
        </w:rPr>
      </w:pPr>
      <w:r w:rsidRPr="00FD32D1">
        <w:rPr>
          <w:rFonts w:ascii="Times New Roman" w:eastAsia="標楷體" w:hAnsi="Times New Roman" w:cs="Times New Roman"/>
          <w:sz w:val="32"/>
        </w:rPr>
        <w:t>依據：</w:t>
      </w:r>
    </w:p>
    <w:p w14:paraId="6CE619E3" w14:textId="77777777" w:rsidR="0032218E" w:rsidRDefault="0032218E" w:rsidP="00D65DB8">
      <w:pPr>
        <w:pStyle w:val="a3"/>
        <w:numPr>
          <w:ilvl w:val="1"/>
          <w:numId w:val="1"/>
        </w:numPr>
        <w:spacing w:line="520" w:lineRule="exact"/>
        <w:ind w:leftChars="0" w:hanging="676"/>
        <w:jc w:val="both"/>
        <w:rPr>
          <w:rFonts w:ascii="Times New Roman" w:eastAsia="標楷體" w:hAnsi="Times New Roman" w:cs="Times New Roman"/>
          <w:sz w:val="32"/>
        </w:rPr>
      </w:pPr>
      <w:r w:rsidRPr="0032218E">
        <w:rPr>
          <w:rFonts w:ascii="Times New Roman" w:eastAsia="標楷體" w:hAnsi="Times New Roman" w:cs="Times New Roman" w:hint="eastAsia"/>
          <w:sz w:val="32"/>
        </w:rPr>
        <w:t>災害防救法第</w:t>
      </w:r>
      <w:r w:rsidRPr="0032218E">
        <w:rPr>
          <w:rFonts w:ascii="Times New Roman" w:eastAsia="標楷體" w:hAnsi="Times New Roman" w:cs="Times New Roman" w:hint="eastAsia"/>
          <w:sz w:val="32"/>
        </w:rPr>
        <w:t>3</w:t>
      </w:r>
      <w:r w:rsidRPr="0032218E">
        <w:rPr>
          <w:rFonts w:ascii="Times New Roman" w:eastAsia="標楷體" w:hAnsi="Times New Roman" w:cs="Times New Roman" w:hint="eastAsia"/>
          <w:sz w:val="32"/>
        </w:rPr>
        <w:t>條第</w:t>
      </w:r>
      <w:r w:rsidRPr="0032218E">
        <w:rPr>
          <w:rFonts w:ascii="Times New Roman" w:eastAsia="標楷體" w:hAnsi="Times New Roman" w:cs="Times New Roman" w:hint="eastAsia"/>
          <w:sz w:val="32"/>
        </w:rPr>
        <w:t>2</w:t>
      </w:r>
      <w:r w:rsidRPr="0032218E">
        <w:rPr>
          <w:rFonts w:ascii="Times New Roman" w:eastAsia="標楷體" w:hAnsi="Times New Roman" w:cs="Times New Roman" w:hint="eastAsia"/>
          <w:sz w:val="32"/>
        </w:rPr>
        <w:t>項第</w:t>
      </w:r>
      <w:r w:rsidRPr="0032218E">
        <w:rPr>
          <w:rFonts w:ascii="Times New Roman" w:eastAsia="標楷體" w:hAnsi="Times New Roman" w:cs="Times New Roman" w:hint="eastAsia"/>
          <w:sz w:val="32"/>
        </w:rPr>
        <w:t>1</w:t>
      </w:r>
      <w:r>
        <w:rPr>
          <w:rFonts w:ascii="Times New Roman" w:eastAsia="標楷體" w:hAnsi="Times New Roman" w:cs="Times New Roman" w:hint="eastAsia"/>
          <w:sz w:val="32"/>
        </w:rPr>
        <w:t>款、</w:t>
      </w:r>
      <w:r w:rsidRPr="0032218E">
        <w:rPr>
          <w:rFonts w:ascii="Times New Roman" w:eastAsia="標楷體" w:hAnsi="Times New Roman" w:cs="Times New Roman" w:hint="eastAsia"/>
          <w:sz w:val="32"/>
        </w:rPr>
        <w:t>第</w:t>
      </w:r>
      <w:r w:rsidRPr="0032218E">
        <w:rPr>
          <w:rFonts w:ascii="Times New Roman" w:eastAsia="標楷體" w:hAnsi="Times New Roman" w:cs="Times New Roman" w:hint="eastAsia"/>
          <w:sz w:val="32"/>
        </w:rPr>
        <w:t>6</w:t>
      </w:r>
      <w:r w:rsidRPr="0032218E">
        <w:rPr>
          <w:rFonts w:ascii="Times New Roman" w:eastAsia="標楷體" w:hAnsi="Times New Roman" w:cs="Times New Roman" w:hint="eastAsia"/>
          <w:sz w:val="32"/>
        </w:rPr>
        <w:t>條第</w:t>
      </w:r>
      <w:r w:rsidRPr="0032218E">
        <w:rPr>
          <w:rFonts w:ascii="Times New Roman" w:eastAsia="標楷體" w:hAnsi="Times New Roman" w:cs="Times New Roman" w:hint="eastAsia"/>
          <w:sz w:val="32"/>
        </w:rPr>
        <w:t>5</w:t>
      </w:r>
      <w:r w:rsidRPr="0032218E">
        <w:rPr>
          <w:rFonts w:ascii="Times New Roman" w:eastAsia="標楷體" w:hAnsi="Times New Roman" w:cs="Times New Roman" w:hint="eastAsia"/>
          <w:sz w:val="32"/>
        </w:rPr>
        <w:t>款</w:t>
      </w:r>
      <w:r>
        <w:rPr>
          <w:rFonts w:ascii="Times New Roman" w:eastAsia="標楷體" w:hAnsi="Times New Roman" w:cs="Times New Roman" w:hint="eastAsia"/>
          <w:sz w:val="32"/>
        </w:rPr>
        <w:t>及第</w:t>
      </w:r>
      <w:r>
        <w:rPr>
          <w:rFonts w:ascii="Times New Roman" w:eastAsia="標楷體" w:hAnsi="Times New Roman" w:cs="Times New Roman" w:hint="eastAsia"/>
          <w:sz w:val="32"/>
        </w:rPr>
        <w:t>15</w:t>
      </w:r>
      <w:r>
        <w:rPr>
          <w:rFonts w:ascii="Times New Roman" w:eastAsia="標楷體" w:hAnsi="Times New Roman" w:cs="Times New Roman" w:hint="eastAsia"/>
          <w:sz w:val="32"/>
        </w:rPr>
        <w:t>條、第</w:t>
      </w:r>
      <w:r>
        <w:rPr>
          <w:rFonts w:ascii="Times New Roman" w:eastAsia="標楷體" w:hAnsi="Times New Roman" w:cs="Times New Roman" w:hint="eastAsia"/>
          <w:sz w:val="32"/>
        </w:rPr>
        <w:t>23</w:t>
      </w:r>
      <w:r>
        <w:rPr>
          <w:rFonts w:ascii="Times New Roman" w:eastAsia="標楷體" w:hAnsi="Times New Roman" w:cs="Times New Roman" w:hint="eastAsia"/>
          <w:sz w:val="32"/>
        </w:rPr>
        <w:t>條第</w:t>
      </w:r>
      <w:r>
        <w:rPr>
          <w:rFonts w:ascii="Times New Roman" w:eastAsia="標楷體" w:hAnsi="Times New Roman" w:cs="Times New Roman" w:hint="eastAsia"/>
          <w:sz w:val="32"/>
        </w:rPr>
        <w:t>1</w:t>
      </w:r>
      <w:r>
        <w:rPr>
          <w:rFonts w:ascii="Times New Roman" w:eastAsia="標楷體" w:hAnsi="Times New Roman" w:cs="Times New Roman" w:hint="eastAsia"/>
          <w:sz w:val="32"/>
        </w:rPr>
        <w:t>項第</w:t>
      </w:r>
      <w:r>
        <w:rPr>
          <w:rFonts w:ascii="Times New Roman" w:eastAsia="標楷體" w:hAnsi="Times New Roman" w:cs="Times New Roman" w:hint="eastAsia"/>
          <w:sz w:val="32"/>
        </w:rPr>
        <w:t>2</w:t>
      </w:r>
      <w:r>
        <w:rPr>
          <w:rFonts w:ascii="Times New Roman" w:eastAsia="標楷體" w:hAnsi="Times New Roman" w:cs="Times New Roman" w:hint="eastAsia"/>
          <w:sz w:val="32"/>
        </w:rPr>
        <w:t>款、第</w:t>
      </w:r>
      <w:r>
        <w:rPr>
          <w:rFonts w:ascii="Times New Roman" w:eastAsia="標楷體" w:hAnsi="Times New Roman" w:cs="Times New Roman" w:hint="eastAsia"/>
          <w:sz w:val="32"/>
        </w:rPr>
        <w:t>25</w:t>
      </w:r>
      <w:r>
        <w:rPr>
          <w:rFonts w:ascii="Times New Roman" w:eastAsia="標楷體" w:hAnsi="Times New Roman" w:cs="Times New Roman" w:hint="eastAsia"/>
          <w:sz w:val="32"/>
        </w:rPr>
        <w:t>條。</w:t>
      </w:r>
    </w:p>
    <w:p w14:paraId="7E78A0DC" w14:textId="557976BF" w:rsidR="007D7516" w:rsidRPr="00423CA0" w:rsidRDefault="0032218E" w:rsidP="00D65DB8">
      <w:pPr>
        <w:pStyle w:val="a3"/>
        <w:numPr>
          <w:ilvl w:val="1"/>
          <w:numId w:val="1"/>
        </w:numPr>
        <w:spacing w:line="520" w:lineRule="exact"/>
        <w:ind w:leftChars="0" w:hanging="676"/>
        <w:jc w:val="both"/>
        <w:rPr>
          <w:rFonts w:ascii="Times New Roman" w:eastAsia="標楷體" w:hAnsi="Times New Roman" w:cs="Times New Roman"/>
          <w:sz w:val="32"/>
        </w:rPr>
      </w:pPr>
      <w:r>
        <w:rPr>
          <w:rFonts w:ascii="Times New Roman" w:eastAsia="標楷體" w:hAnsi="Times New Roman" w:cs="Times New Roman" w:hint="eastAsia"/>
          <w:sz w:val="32"/>
        </w:rPr>
        <w:t>全</w:t>
      </w:r>
      <w:r w:rsidR="007D7516" w:rsidRPr="00FD32D1">
        <w:rPr>
          <w:rFonts w:ascii="Times New Roman" w:eastAsia="標楷體" w:hAnsi="Times New Roman" w:cs="Times New Roman"/>
          <w:sz w:val="32"/>
        </w:rPr>
        <w:t>民防衛動員準備法</w:t>
      </w:r>
      <w:r>
        <w:rPr>
          <w:rFonts w:ascii="Times New Roman" w:eastAsia="標楷體" w:hAnsi="Times New Roman" w:cs="Times New Roman" w:hint="eastAsia"/>
          <w:sz w:val="32"/>
        </w:rPr>
        <w:t>第</w:t>
      </w:r>
      <w:r>
        <w:rPr>
          <w:rFonts w:ascii="Times New Roman" w:eastAsia="標楷體" w:hAnsi="Times New Roman" w:cs="Times New Roman" w:hint="eastAsia"/>
          <w:sz w:val="32"/>
        </w:rPr>
        <w:t>13</w:t>
      </w:r>
      <w:r>
        <w:rPr>
          <w:rFonts w:ascii="Times New Roman" w:eastAsia="標楷體" w:hAnsi="Times New Roman" w:cs="Times New Roman" w:hint="eastAsia"/>
          <w:sz w:val="32"/>
        </w:rPr>
        <w:t>條、第</w:t>
      </w:r>
      <w:r>
        <w:rPr>
          <w:rFonts w:ascii="Times New Roman" w:eastAsia="標楷體" w:hAnsi="Times New Roman" w:cs="Times New Roman" w:hint="eastAsia"/>
          <w:sz w:val="32"/>
        </w:rPr>
        <w:t>25</w:t>
      </w:r>
      <w:r>
        <w:rPr>
          <w:rFonts w:ascii="Times New Roman" w:eastAsia="標楷體" w:hAnsi="Times New Roman" w:cs="Times New Roman" w:hint="eastAsia"/>
          <w:sz w:val="32"/>
        </w:rPr>
        <w:t>條第</w:t>
      </w:r>
      <w:r>
        <w:rPr>
          <w:rFonts w:ascii="Times New Roman" w:eastAsia="標楷體" w:hAnsi="Times New Roman" w:cs="Times New Roman" w:hint="eastAsia"/>
          <w:sz w:val="32"/>
        </w:rPr>
        <w:t>2</w:t>
      </w:r>
      <w:r>
        <w:rPr>
          <w:rFonts w:ascii="Times New Roman" w:eastAsia="標楷體" w:hAnsi="Times New Roman" w:cs="Times New Roman" w:hint="eastAsia"/>
          <w:sz w:val="32"/>
        </w:rPr>
        <w:t>項</w:t>
      </w:r>
      <w:r w:rsidR="00DA3DDF">
        <w:rPr>
          <w:rFonts w:ascii="Times New Roman" w:eastAsia="標楷體" w:hAnsi="Times New Roman" w:cs="Times New Roman" w:hint="eastAsia"/>
          <w:sz w:val="32"/>
        </w:rPr>
        <w:t>及第</w:t>
      </w:r>
      <w:r w:rsidR="00DA3DDF">
        <w:rPr>
          <w:rFonts w:ascii="Times New Roman" w:eastAsia="標楷體" w:hAnsi="Times New Roman" w:cs="Times New Roman" w:hint="eastAsia"/>
          <w:sz w:val="32"/>
        </w:rPr>
        <w:t>26</w:t>
      </w:r>
      <w:r w:rsidR="00DA3DDF">
        <w:rPr>
          <w:rFonts w:ascii="Times New Roman" w:eastAsia="標楷體" w:hAnsi="Times New Roman" w:cs="Times New Roman" w:hint="eastAsia"/>
          <w:sz w:val="32"/>
        </w:rPr>
        <w:t>條；民防法第</w:t>
      </w:r>
      <w:r w:rsidR="00DA3DDF">
        <w:rPr>
          <w:rFonts w:ascii="Times New Roman" w:eastAsia="標楷體" w:hAnsi="Times New Roman" w:cs="Times New Roman" w:hint="eastAsia"/>
          <w:sz w:val="32"/>
        </w:rPr>
        <w:t>2</w:t>
      </w:r>
      <w:r w:rsidR="00DA3DDF">
        <w:rPr>
          <w:rFonts w:ascii="Times New Roman" w:eastAsia="標楷體" w:hAnsi="Times New Roman" w:cs="Times New Roman" w:hint="eastAsia"/>
          <w:sz w:val="32"/>
        </w:rPr>
        <w:t>條第</w:t>
      </w:r>
      <w:r w:rsidR="00DA3DDF">
        <w:rPr>
          <w:rFonts w:ascii="Times New Roman" w:eastAsia="標楷體" w:hAnsi="Times New Roman" w:cs="Times New Roman" w:hint="eastAsia"/>
          <w:sz w:val="32"/>
        </w:rPr>
        <w:t>5</w:t>
      </w:r>
      <w:r w:rsidR="00DA3DDF">
        <w:rPr>
          <w:rFonts w:ascii="Times New Roman" w:eastAsia="標楷體" w:hAnsi="Times New Roman" w:cs="Times New Roman" w:hint="eastAsia"/>
          <w:sz w:val="32"/>
        </w:rPr>
        <w:t>款及第</w:t>
      </w:r>
      <w:r w:rsidR="00DA3DDF">
        <w:rPr>
          <w:rFonts w:ascii="Times New Roman" w:eastAsia="標楷體" w:hAnsi="Times New Roman" w:cs="Times New Roman" w:hint="eastAsia"/>
          <w:sz w:val="32"/>
        </w:rPr>
        <w:t>6</w:t>
      </w:r>
      <w:r w:rsidR="00DA3DDF">
        <w:rPr>
          <w:rFonts w:ascii="Times New Roman" w:eastAsia="標楷體" w:hAnsi="Times New Roman" w:cs="Times New Roman" w:hint="eastAsia"/>
          <w:sz w:val="32"/>
        </w:rPr>
        <w:t>款、第</w:t>
      </w:r>
      <w:r w:rsidR="00DA3DDF">
        <w:rPr>
          <w:rFonts w:ascii="Times New Roman" w:eastAsia="標楷體" w:hAnsi="Times New Roman" w:cs="Times New Roman" w:hint="eastAsia"/>
          <w:sz w:val="32"/>
        </w:rPr>
        <w:t>5</w:t>
      </w:r>
      <w:r w:rsidR="00DA3DDF">
        <w:rPr>
          <w:rFonts w:ascii="Times New Roman" w:eastAsia="標楷體" w:hAnsi="Times New Roman" w:cs="Times New Roman" w:hint="eastAsia"/>
          <w:sz w:val="32"/>
        </w:rPr>
        <w:t>條。</w:t>
      </w:r>
    </w:p>
    <w:p w14:paraId="74C023BC" w14:textId="77777777" w:rsidR="0005447C" w:rsidRPr="00FD32D1" w:rsidRDefault="007D7516" w:rsidP="00D65DB8">
      <w:pPr>
        <w:pStyle w:val="a3"/>
        <w:numPr>
          <w:ilvl w:val="0"/>
          <w:numId w:val="1"/>
        </w:numPr>
        <w:spacing w:line="520" w:lineRule="exact"/>
        <w:ind w:leftChars="0" w:left="709" w:hanging="709"/>
        <w:jc w:val="both"/>
        <w:rPr>
          <w:rFonts w:ascii="Times New Roman" w:eastAsia="標楷體" w:hAnsi="Times New Roman" w:cs="Times New Roman"/>
          <w:sz w:val="32"/>
        </w:rPr>
      </w:pPr>
      <w:r w:rsidRPr="00FD32D1">
        <w:rPr>
          <w:rFonts w:ascii="Times New Roman" w:eastAsia="標楷體" w:hAnsi="Times New Roman" w:cs="Times New Roman"/>
          <w:sz w:val="32"/>
        </w:rPr>
        <w:t>目的：</w:t>
      </w:r>
    </w:p>
    <w:p w14:paraId="541E3CEB" w14:textId="77777777" w:rsidR="00DB341E" w:rsidRDefault="00423CA0" w:rsidP="00D65DB8">
      <w:pPr>
        <w:pStyle w:val="a3"/>
        <w:numPr>
          <w:ilvl w:val="1"/>
          <w:numId w:val="1"/>
        </w:numPr>
        <w:spacing w:line="520" w:lineRule="exact"/>
        <w:ind w:leftChars="0" w:left="993" w:hanging="709"/>
        <w:jc w:val="both"/>
        <w:rPr>
          <w:rFonts w:ascii="Times New Roman" w:eastAsia="標楷體" w:hAnsi="Times New Roman" w:cs="Times New Roman"/>
          <w:sz w:val="32"/>
        </w:rPr>
      </w:pPr>
      <w:r>
        <w:rPr>
          <w:rFonts w:ascii="Times New Roman" w:eastAsia="標楷體" w:hAnsi="Times New Roman" w:cs="Times New Roman" w:hint="eastAsia"/>
          <w:sz w:val="32"/>
        </w:rPr>
        <w:t>強化</w:t>
      </w:r>
      <w:r>
        <w:rPr>
          <w:rFonts w:ascii="Times New Roman" w:eastAsia="標楷體" w:hAnsi="Times New Roman" w:cs="Times New Roman"/>
          <w:sz w:val="32"/>
        </w:rPr>
        <w:t>災害防救整備業務</w:t>
      </w:r>
      <w:r w:rsidR="007A2238" w:rsidRPr="00FD32D1">
        <w:rPr>
          <w:rFonts w:ascii="Times New Roman" w:eastAsia="標楷體" w:hAnsi="Times New Roman" w:cs="Times New Roman"/>
          <w:sz w:val="32"/>
        </w:rPr>
        <w:t>，</w:t>
      </w:r>
      <w:r w:rsidR="00EE6CF4" w:rsidRPr="00FD32D1">
        <w:rPr>
          <w:rFonts w:ascii="Times New Roman" w:eastAsia="標楷體" w:hAnsi="Times New Roman" w:cs="Times New Roman"/>
          <w:sz w:val="32"/>
        </w:rPr>
        <w:t>以</w:t>
      </w:r>
      <w:r w:rsidR="0074396A" w:rsidRPr="00FD32D1">
        <w:rPr>
          <w:rFonts w:ascii="Times New Roman" w:eastAsia="標楷體" w:hAnsi="Times New Roman" w:cs="Times New Roman"/>
          <w:sz w:val="32"/>
        </w:rPr>
        <w:t>中央災害防救業務主管機關及地方政府合作協調機制，</w:t>
      </w:r>
      <w:r w:rsidR="007A2238" w:rsidRPr="00FD32D1">
        <w:rPr>
          <w:rFonts w:ascii="Times New Roman" w:eastAsia="標楷體" w:hAnsi="Times New Roman" w:cs="Times New Roman"/>
          <w:sz w:val="32"/>
        </w:rPr>
        <w:t>勾稽各中央災害防救業務計畫與地區災害防救計畫，並驗證</w:t>
      </w:r>
      <w:r w:rsidR="00DA3DDF">
        <w:rPr>
          <w:rFonts w:ascii="Times New Roman" w:eastAsia="標楷體" w:hAnsi="Times New Roman" w:cs="Times New Roman" w:hint="eastAsia"/>
          <w:sz w:val="32"/>
        </w:rPr>
        <w:t>整體</w:t>
      </w:r>
      <w:r w:rsidR="007A2238" w:rsidRPr="00FD32D1">
        <w:rPr>
          <w:rFonts w:ascii="Times New Roman" w:eastAsia="標楷體" w:hAnsi="Times New Roman" w:cs="Times New Roman"/>
          <w:sz w:val="32"/>
        </w:rPr>
        <w:t>計畫之可操作性。</w:t>
      </w:r>
    </w:p>
    <w:p w14:paraId="6EEAF74E" w14:textId="231CD187" w:rsidR="0005447C" w:rsidRDefault="00423CA0" w:rsidP="00D65DB8">
      <w:pPr>
        <w:pStyle w:val="a3"/>
        <w:numPr>
          <w:ilvl w:val="1"/>
          <w:numId w:val="1"/>
        </w:numPr>
        <w:spacing w:line="520" w:lineRule="exact"/>
        <w:ind w:leftChars="0" w:left="993" w:hanging="709"/>
        <w:jc w:val="both"/>
        <w:rPr>
          <w:rFonts w:ascii="Times New Roman" w:eastAsia="標楷體" w:hAnsi="Times New Roman" w:cs="Times New Roman"/>
          <w:sz w:val="32"/>
        </w:rPr>
      </w:pPr>
      <w:r w:rsidRPr="00DB341E">
        <w:rPr>
          <w:rFonts w:ascii="Times New Roman" w:eastAsia="標楷體" w:hAnsi="Times New Roman" w:cs="Times New Roman" w:hint="eastAsia"/>
          <w:sz w:val="32"/>
        </w:rPr>
        <w:t>推動</w:t>
      </w:r>
      <w:r w:rsidR="00D66B60">
        <w:rPr>
          <w:rFonts w:ascii="Times New Roman" w:eastAsia="標楷體" w:hAnsi="Times New Roman" w:cs="Times New Roman"/>
          <w:sz w:val="32"/>
        </w:rPr>
        <w:t>「災害防</w:t>
      </w:r>
      <w:r w:rsidR="00D66B60">
        <w:rPr>
          <w:rFonts w:ascii="Times New Roman" w:eastAsia="標楷體" w:hAnsi="Times New Roman" w:cs="Times New Roman" w:hint="eastAsia"/>
          <w:sz w:val="32"/>
        </w:rPr>
        <w:t>救</w:t>
      </w:r>
      <w:r w:rsidR="0005447C" w:rsidRPr="00DB341E">
        <w:rPr>
          <w:rFonts w:ascii="Times New Roman" w:eastAsia="標楷體" w:hAnsi="Times New Roman" w:cs="Times New Roman"/>
          <w:sz w:val="32"/>
        </w:rPr>
        <w:t>演習規劃與評估」機制</w:t>
      </w:r>
      <w:r w:rsidR="00340F0E" w:rsidRPr="00DB341E">
        <w:rPr>
          <w:rFonts w:ascii="Times New Roman" w:eastAsia="標楷體" w:hAnsi="Times New Roman" w:cs="Times New Roman" w:hint="eastAsia"/>
          <w:sz w:val="32"/>
        </w:rPr>
        <w:t>（相關系列影片請</w:t>
      </w:r>
      <w:r w:rsidR="005010E3">
        <w:rPr>
          <w:rFonts w:ascii="Times New Roman" w:eastAsia="標楷體" w:hAnsi="Times New Roman" w:cs="Times New Roman" w:hint="eastAsia"/>
          <w:sz w:val="32"/>
        </w:rPr>
        <w:t>參照</w:t>
      </w:r>
      <w:r w:rsidR="00340F0E" w:rsidRPr="00DB341E">
        <w:rPr>
          <w:rFonts w:ascii="Times New Roman" w:eastAsia="標楷體" w:hAnsi="Times New Roman" w:cs="Times New Roman" w:hint="eastAsia"/>
          <w:sz w:val="32"/>
        </w:rPr>
        <w:t>中央災害防救會</w:t>
      </w:r>
      <w:r w:rsidRPr="00DB341E">
        <w:rPr>
          <w:rFonts w:ascii="Times New Roman" w:eastAsia="標楷體" w:hAnsi="Times New Roman" w:cs="Times New Roman" w:hint="eastAsia"/>
          <w:sz w:val="32"/>
        </w:rPr>
        <w:t>報</w:t>
      </w:r>
      <w:r w:rsidR="00340F0E" w:rsidRPr="00DB341E">
        <w:rPr>
          <w:rFonts w:ascii="Times New Roman" w:eastAsia="標楷體" w:hAnsi="Times New Roman" w:cs="Times New Roman" w:hint="eastAsia"/>
          <w:sz w:val="32"/>
        </w:rPr>
        <w:t>網站</w:t>
      </w:r>
      <w:r w:rsidR="00DB341E" w:rsidRPr="00DB341E">
        <w:rPr>
          <w:rFonts w:ascii="Times New Roman" w:eastAsia="標楷體" w:hAnsi="Times New Roman" w:cs="Times New Roman"/>
          <w:sz w:val="32"/>
        </w:rPr>
        <w:t>https://reurl.cc/kqK71G</w:t>
      </w:r>
      <w:r w:rsidR="00340F0E" w:rsidRPr="00DB341E">
        <w:rPr>
          <w:rFonts w:ascii="Times New Roman" w:eastAsia="標楷體" w:hAnsi="Times New Roman" w:cs="Times New Roman" w:hint="eastAsia"/>
          <w:sz w:val="32"/>
        </w:rPr>
        <w:t>）</w:t>
      </w:r>
      <w:r w:rsidR="007A2238" w:rsidRPr="00DB341E">
        <w:rPr>
          <w:rFonts w:ascii="Times New Roman" w:eastAsia="標楷體" w:hAnsi="Times New Roman" w:cs="Times New Roman"/>
          <w:sz w:val="32"/>
        </w:rPr>
        <w:t>，</w:t>
      </w:r>
      <w:r w:rsidR="006B1E59">
        <w:rPr>
          <w:rFonts w:ascii="Times New Roman" w:eastAsia="標楷體" w:hAnsi="Times New Roman" w:cs="Times New Roman" w:hint="eastAsia"/>
          <w:sz w:val="32"/>
        </w:rPr>
        <w:t>建立</w:t>
      </w:r>
      <w:r w:rsidR="006B1E59">
        <w:rPr>
          <w:rFonts w:ascii="Times New Roman" w:eastAsia="標楷體" w:hAnsi="Times New Roman" w:cs="Times New Roman"/>
          <w:sz w:val="32"/>
        </w:rPr>
        <w:t>系統性演習專案</w:t>
      </w:r>
      <w:r w:rsidR="006B1E59">
        <w:rPr>
          <w:rFonts w:ascii="Times New Roman" w:eastAsia="標楷體" w:hAnsi="Times New Roman" w:cs="Times New Roman" w:hint="eastAsia"/>
          <w:sz w:val="32"/>
        </w:rPr>
        <w:t>管</w:t>
      </w:r>
      <w:r w:rsidR="006B1E59">
        <w:rPr>
          <w:rFonts w:ascii="Times New Roman" w:eastAsia="標楷體" w:hAnsi="Times New Roman" w:cs="Times New Roman"/>
          <w:sz w:val="32"/>
        </w:rPr>
        <w:t>理</w:t>
      </w:r>
      <w:r w:rsidR="0005447C" w:rsidRPr="00DB341E">
        <w:rPr>
          <w:rFonts w:ascii="Times New Roman" w:eastAsia="標楷體" w:hAnsi="Times New Roman" w:cs="Times New Roman"/>
          <w:sz w:val="32"/>
        </w:rPr>
        <w:t>。</w:t>
      </w:r>
    </w:p>
    <w:p w14:paraId="3D6EBCC5" w14:textId="4FEE1F3D" w:rsidR="006B1E59" w:rsidRPr="00DB341E" w:rsidRDefault="006B1E59" w:rsidP="00D65DB8">
      <w:pPr>
        <w:pStyle w:val="a3"/>
        <w:numPr>
          <w:ilvl w:val="1"/>
          <w:numId w:val="1"/>
        </w:numPr>
        <w:spacing w:line="520" w:lineRule="exact"/>
        <w:ind w:leftChars="0" w:left="993" w:hanging="709"/>
        <w:jc w:val="both"/>
        <w:rPr>
          <w:rFonts w:ascii="Times New Roman" w:eastAsia="標楷體" w:hAnsi="Times New Roman" w:cs="Times New Roman"/>
          <w:sz w:val="32"/>
        </w:rPr>
      </w:pPr>
      <w:r>
        <w:rPr>
          <w:rFonts w:ascii="Times New Roman" w:eastAsia="標楷體" w:hAnsi="Times New Roman" w:cs="Times New Roman" w:hint="eastAsia"/>
          <w:sz w:val="32"/>
        </w:rPr>
        <w:t>落實</w:t>
      </w:r>
      <w:r>
        <w:rPr>
          <w:rFonts w:ascii="Times New Roman" w:eastAsia="標楷體" w:hAnsi="Times New Roman" w:cs="Times New Roman"/>
          <w:sz w:val="32"/>
        </w:rPr>
        <w:t>盤整檢視各項救災資源量能，進行</w:t>
      </w:r>
      <w:r>
        <w:rPr>
          <w:rFonts w:ascii="Times New Roman" w:eastAsia="標楷體" w:hAnsi="Times New Roman" w:cs="Times New Roman" w:hint="eastAsia"/>
          <w:sz w:val="32"/>
        </w:rPr>
        <w:t>縱</w:t>
      </w:r>
      <w:r>
        <w:rPr>
          <w:rFonts w:ascii="Times New Roman" w:eastAsia="標楷體" w:hAnsi="Times New Roman" w:cs="Times New Roman"/>
          <w:sz w:val="32"/>
        </w:rPr>
        <w:t>向及橫向指揮、支援、協調、調度，提升</w:t>
      </w:r>
      <w:r>
        <w:rPr>
          <w:rFonts w:ascii="Times New Roman" w:eastAsia="標楷體" w:hAnsi="Times New Roman" w:cs="Times New Roman" w:hint="eastAsia"/>
          <w:sz w:val="32"/>
        </w:rPr>
        <w:t>我</w:t>
      </w:r>
      <w:r>
        <w:rPr>
          <w:rFonts w:ascii="Times New Roman" w:eastAsia="標楷體" w:hAnsi="Times New Roman" w:cs="Times New Roman"/>
          <w:sz w:val="32"/>
        </w:rPr>
        <w:t>國災害防救緊急應變動員效能。</w:t>
      </w:r>
    </w:p>
    <w:p w14:paraId="471E5150" w14:textId="77777777" w:rsidR="0005447C" w:rsidRPr="00FD32D1" w:rsidRDefault="007A2238" w:rsidP="00D65DB8">
      <w:pPr>
        <w:pStyle w:val="a3"/>
        <w:numPr>
          <w:ilvl w:val="0"/>
          <w:numId w:val="1"/>
        </w:numPr>
        <w:spacing w:line="520" w:lineRule="exact"/>
        <w:ind w:leftChars="0" w:left="709" w:hanging="709"/>
        <w:jc w:val="both"/>
        <w:rPr>
          <w:rFonts w:ascii="Times New Roman" w:eastAsia="標楷體" w:hAnsi="Times New Roman" w:cs="Times New Roman"/>
          <w:sz w:val="32"/>
        </w:rPr>
      </w:pPr>
      <w:r w:rsidRPr="00FD32D1">
        <w:rPr>
          <w:rFonts w:ascii="Times New Roman" w:eastAsia="標楷體" w:hAnsi="Times New Roman" w:cs="Times New Roman"/>
          <w:sz w:val="32"/>
        </w:rPr>
        <w:t>演習構想：</w:t>
      </w:r>
    </w:p>
    <w:p w14:paraId="71224C24" w14:textId="3978D7C6" w:rsidR="001F627F" w:rsidRPr="00FD32D1" w:rsidRDefault="001F627F" w:rsidP="00D65DB8">
      <w:pPr>
        <w:pStyle w:val="a3"/>
        <w:numPr>
          <w:ilvl w:val="1"/>
          <w:numId w:val="1"/>
        </w:numPr>
        <w:spacing w:line="520" w:lineRule="exact"/>
        <w:ind w:leftChars="0" w:left="993" w:hanging="709"/>
        <w:jc w:val="both"/>
        <w:rPr>
          <w:rFonts w:ascii="Times New Roman" w:eastAsia="標楷體" w:hAnsi="Times New Roman" w:cs="Times New Roman"/>
          <w:sz w:val="32"/>
        </w:rPr>
      </w:pPr>
      <w:r w:rsidRPr="00FD32D1">
        <w:rPr>
          <w:rFonts w:ascii="Times New Roman" w:eastAsia="標楷體" w:hAnsi="Times New Roman" w:cs="Times New Roman"/>
          <w:sz w:val="32"/>
        </w:rPr>
        <w:t>以各直轄市、縣</w:t>
      </w:r>
      <w:r w:rsidR="005B28C2" w:rsidRPr="00FD32D1">
        <w:rPr>
          <w:rFonts w:ascii="Times New Roman" w:eastAsia="標楷體" w:hAnsi="Times New Roman" w:cs="Times New Roman"/>
          <w:sz w:val="32"/>
        </w:rPr>
        <w:t>（</w:t>
      </w:r>
      <w:r w:rsidRPr="00FD32D1">
        <w:rPr>
          <w:rFonts w:ascii="Times New Roman" w:eastAsia="標楷體" w:hAnsi="Times New Roman" w:cs="Times New Roman"/>
          <w:sz w:val="32"/>
        </w:rPr>
        <w:t>市</w:t>
      </w:r>
      <w:r w:rsidR="005B28C2" w:rsidRPr="00FD32D1">
        <w:rPr>
          <w:rFonts w:ascii="Times New Roman" w:eastAsia="標楷體" w:hAnsi="Times New Roman" w:cs="Times New Roman"/>
          <w:sz w:val="32"/>
        </w:rPr>
        <w:t>）</w:t>
      </w:r>
      <w:r w:rsidRPr="00FD32D1">
        <w:rPr>
          <w:rFonts w:ascii="Times New Roman" w:eastAsia="標楷體" w:hAnsi="Times New Roman" w:cs="Times New Roman"/>
          <w:sz w:val="32"/>
        </w:rPr>
        <w:t>行政區劃為演練場次單位，各中央災害防救業務主管機關與地方政府共同</w:t>
      </w:r>
      <w:r w:rsidR="00EB3EF1">
        <w:rPr>
          <w:rFonts w:ascii="Times New Roman" w:eastAsia="標楷體" w:hAnsi="Times New Roman" w:cs="Times New Roman" w:hint="eastAsia"/>
          <w:sz w:val="32"/>
        </w:rPr>
        <w:t>納入</w:t>
      </w:r>
      <w:r w:rsidRPr="00FD32D1">
        <w:rPr>
          <w:rFonts w:ascii="Times New Roman" w:eastAsia="標楷體" w:hAnsi="Times New Roman" w:cs="Times New Roman"/>
          <w:sz w:val="32"/>
        </w:rPr>
        <w:t>「災害防救演習規劃與評估」機制，辦理災害防救演習。</w:t>
      </w:r>
    </w:p>
    <w:p w14:paraId="4BCFF85D" w14:textId="0D50B71D" w:rsidR="001F627F" w:rsidRPr="00FD32D1" w:rsidRDefault="00463889" w:rsidP="00D65DB8">
      <w:pPr>
        <w:pStyle w:val="a3"/>
        <w:numPr>
          <w:ilvl w:val="1"/>
          <w:numId w:val="1"/>
        </w:numPr>
        <w:spacing w:line="520" w:lineRule="exact"/>
        <w:ind w:leftChars="0" w:left="993" w:hanging="709"/>
        <w:jc w:val="both"/>
        <w:rPr>
          <w:rFonts w:ascii="Times New Roman" w:eastAsia="標楷體" w:hAnsi="Times New Roman" w:cs="Times New Roman"/>
          <w:sz w:val="32"/>
        </w:rPr>
      </w:pPr>
      <w:r w:rsidRPr="00FD32D1">
        <w:rPr>
          <w:rFonts w:ascii="Times New Roman" w:eastAsia="標楷體" w:hAnsi="Times New Roman" w:cs="Times New Roman"/>
          <w:sz w:val="32"/>
        </w:rPr>
        <w:t>結合行政院全民防衛動員準備業務會報（以下簡稱全民動員會報）之全民防衛動員（民安</w:t>
      </w:r>
      <w:r w:rsidR="004F71D4">
        <w:rPr>
          <w:rFonts w:ascii="Times New Roman" w:eastAsia="標楷體" w:hAnsi="Times New Roman" w:cs="Times New Roman"/>
          <w:sz w:val="32"/>
        </w:rPr>
        <w:t>10</w:t>
      </w:r>
      <w:r w:rsidRPr="00FD32D1">
        <w:rPr>
          <w:rFonts w:ascii="Times New Roman" w:eastAsia="標楷體" w:hAnsi="Times New Roman" w:cs="Times New Roman"/>
          <w:sz w:val="32"/>
        </w:rPr>
        <w:t>號）演習，由指定之地方政府辦理兵棋推演與綜合實作演練。</w:t>
      </w:r>
    </w:p>
    <w:p w14:paraId="0477E839" w14:textId="77777777" w:rsidR="001F627F" w:rsidRPr="00FD32D1" w:rsidRDefault="00CC2670" w:rsidP="00D65DB8">
      <w:pPr>
        <w:pStyle w:val="a3"/>
        <w:numPr>
          <w:ilvl w:val="0"/>
          <w:numId w:val="1"/>
        </w:numPr>
        <w:spacing w:line="520" w:lineRule="exact"/>
        <w:ind w:leftChars="0" w:left="709" w:hanging="709"/>
        <w:jc w:val="both"/>
        <w:rPr>
          <w:rFonts w:ascii="Times New Roman" w:eastAsia="標楷體" w:hAnsi="Times New Roman" w:cs="Times New Roman"/>
          <w:sz w:val="32"/>
        </w:rPr>
      </w:pPr>
      <w:r w:rsidRPr="00FD32D1">
        <w:rPr>
          <w:rFonts w:ascii="Times New Roman" w:eastAsia="標楷體" w:hAnsi="Times New Roman" w:cs="Times New Roman"/>
          <w:sz w:val="32"/>
        </w:rPr>
        <w:t>單位</w:t>
      </w:r>
      <w:r w:rsidR="001F627F" w:rsidRPr="00FD32D1">
        <w:rPr>
          <w:rFonts w:ascii="Times New Roman" w:eastAsia="標楷體" w:hAnsi="Times New Roman" w:cs="Times New Roman"/>
          <w:sz w:val="32"/>
        </w:rPr>
        <w:t>及</w:t>
      </w:r>
      <w:r w:rsidR="00DA3DDF">
        <w:rPr>
          <w:rFonts w:ascii="Times New Roman" w:eastAsia="標楷體" w:hAnsi="Times New Roman" w:cs="Times New Roman" w:hint="eastAsia"/>
          <w:sz w:val="32"/>
        </w:rPr>
        <w:t>任務分工</w:t>
      </w:r>
      <w:r w:rsidR="001F627F" w:rsidRPr="00FD32D1">
        <w:rPr>
          <w:rFonts w:ascii="Times New Roman" w:eastAsia="標楷體" w:hAnsi="Times New Roman" w:cs="Times New Roman"/>
          <w:sz w:val="32"/>
        </w:rPr>
        <w:t>：</w:t>
      </w:r>
    </w:p>
    <w:p w14:paraId="07147D6C" w14:textId="77777777" w:rsidR="001F627F" w:rsidRPr="00FD32D1" w:rsidRDefault="005B28C2" w:rsidP="00D65DB8">
      <w:pPr>
        <w:pStyle w:val="a3"/>
        <w:numPr>
          <w:ilvl w:val="1"/>
          <w:numId w:val="1"/>
        </w:numPr>
        <w:spacing w:line="520" w:lineRule="exact"/>
        <w:ind w:leftChars="0" w:left="993" w:hanging="709"/>
        <w:jc w:val="both"/>
        <w:rPr>
          <w:rFonts w:ascii="Times New Roman" w:eastAsia="標楷體" w:hAnsi="Times New Roman" w:cs="Times New Roman"/>
          <w:sz w:val="32"/>
        </w:rPr>
      </w:pPr>
      <w:r w:rsidRPr="00FD32D1">
        <w:rPr>
          <w:rFonts w:ascii="Times New Roman" w:eastAsia="標楷體" w:hAnsi="Times New Roman" w:cs="Times New Roman"/>
          <w:sz w:val="32"/>
        </w:rPr>
        <w:t>指導</w:t>
      </w:r>
      <w:r w:rsidR="00E61E35" w:rsidRPr="00FD32D1">
        <w:rPr>
          <w:rFonts w:ascii="Times New Roman" w:eastAsia="標楷體" w:hAnsi="Times New Roman" w:cs="Times New Roman"/>
          <w:sz w:val="32"/>
        </w:rPr>
        <w:t>機關</w:t>
      </w:r>
      <w:r w:rsidRPr="00FD32D1">
        <w:rPr>
          <w:rFonts w:ascii="Times New Roman" w:eastAsia="標楷體" w:hAnsi="Times New Roman" w:cs="Times New Roman"/>
          <w:sz w:val="32"/>
        </w:rPr>
        <w:t>：</w:t>
      </w:r>
    </w:p>
    <w:p w14:paraId="381C39E1" w14:textId="3363E7E3" w:rsidR="005B28C2" w:rsidRPr="00FD32D1" w:rsidRDefault="005B28C2" w:rsidP="00D65DB8">
      <w:pPr>
        <w:pStyle w:val="a3"/>
        <w:numPr>
          <w:ilvl w:val="2"/>
          <w:numId w:val="1"/>
        </w:numPr>
        <w:spacing w:line="520" w:lineRule="exact"/>
        <w:ind w:leftChars="0" w:left="1134" w:hanging="992"/>
        <w:jc w:val="both"/>
        <w:rPr>
          <w:rFonts w:ascii="Times New Roman" w:eastAsia="標楷體" w:hAnsi="Times New Roman" w:cs="Times New Roman"/>
          <w:sz w:val="32"/>
        </w:rPr>
      </w:pPr>
      <w:r w:rsidRPr="00FD32D1">
        <w:rPr>
          <w:rFonts w:ascii="Times New Roman" w:eastAsia="標楷體" w:hAnsi="Times New Roman" w:cs="Times New Roman"/>
          <w:sz w:val="32"/>
        </w:rPr>
        <w:t>行政院（以下簡稱本院）。</w:t>
      </w:r>
    </w:p>
    <w:p w14:paraId="2DE53592" w14:textId="77777777" w:rsidR="007210D9" w:rsidRPr="00FD32D1" w:rsidRDefault="005B28C2" w:rsidP="00D65DB8">
      <w:pPr>
        <w:pStyle w:val="a3"/>
        <w:numPr>
          <w:ilvl w:val="2"/>
          <w:numId w:val="1"/>
        </w:numPr>
        <w:spacing w:line="520" w:lineRule="exact"/>
        <w:ind w:leftChars="0" w:left="1134" w:hanging="992"/>
        <w:jc w:val="both"/>
        <w:rPr>
          <w:rFonts w:ascii="Times New Roman" w:eastAsia="標楷體" w:hAnsi="Times New Roman" w:cs="Times New Roman"/>
          <w:sz w:val="32"/>
        </w:rPr>
      </w:pPr>
      <w:r w:rsidRPr="00FD32D1">
        <w:rPr>
          <w:rFonts w:ascii="Times New Roman" w:eastAsia="標楷體" w:hAnsi="Times New Roman" w:cs="Times New Roman"/>
          <w:sz w:val="32"/>
        </w:rPr>
        <w:lastRenderedPageBreak/>
        <w:t>權責分工：</w:t>
      </w:r>
    </w:p>
    <w:p w14:paraId="4D44EACB" w14:textId="11900055" w:rsidR="007210D9" w:rsidRPr="00FD32D1" w:rsidRDefault="007210D9" w:rsidP="00D65DB8">
      <w:pPr>
        <w:pStyle w:val="a3"/>
        <w:numPr>
          <w:ilvl w:val="3"/>
          <w:numId w:val="1"/>
        </w:numPr>
        <w:spacing w:line="520" w:lineRule="exact"/>
        <w:ind w:leftChars="0" w:left="993" w:hanging="284"/>
        <w:jc w:val="both"/>
        <w:rPr>
          <w:rFonts w:ascii="Times New Roman" w:eastAsia="標楷體" w:hAnsi="Times New Roman" w:cs="Times New Roman"/>
          <w:sz w:val="32"/>
        </w:rPr>
      </w:pPr>
      <w:r w:rsidRPr="00FD32D1">
        <w:rPr>
          <w:rFonts w:ascii="Times New Roman" w:eastAsia="標楷體" w:hAnsi="Times New Roman" w:cs="Times New Roman"/>
          <w:sz w:val="32"/>
        </w:rPr>
        <w:t>擬定災害防救演習綱要計畫</w:t>
      </w:r>
      <w:r w:rsidR="009B24BA">
        <w:rPr>
          <w:rFonts w:ascii="Times New Roman" w:eastAsia="標楷體" w:hAnsi="Times New Roman" w:cs="Times New Roman" w:hint="eastAsia"/>
          <w:sz w:val="32"/>
        </w:rPr>
        <w:t>、</w:t>
      </w:r>
      <w:r w:rsidR="00920C27">
        <w:rPr>
          <w:rFonts w:ascii="Times New Roman" w:eastAsia="標楷體" w:hAnsi="Times New Roman" w:cs="Times New Roman" w:hint="eastAsia"/>
          <w:sz w:val="32"/>
        </w:rPr>
        <w:t>彙整各場次</w:t>
      </w:r>
      <w:r w:rsidR="009B24BA">
        <w:rPr>
          <w:rFonts w:ascii="Times New Roman" w:eastAsia="標楷體" w:hAnsi="Times New Roman" w:cs="Times New Roman" w:hint="eastAsia"/>
          <w:sz w:val="32"/>
        </w:rPr>
        <w:t>帶隊官、安排</w:t>
      </w:r>
      <w:r w:rsidR="00423CA0">
        <w:rPr>
          <w:rFonts w:ascii="Times New Roman" w:eastAsia="標楷體" w:hAnsi="Times New Roman" w:cs="Times New Roman" w:hint="eastAsia"/>
          <w:sz w:val="32"/>
        </w:rPr>
        <w:t>演習規劃機關（單位）</w:t>
      </w:r>
      <w:r w:rsidR="009B24BA">
        <w:rPr>
          <w:rFonts w:ascii="Times New Roman" w:eastAsia="標楷體" w:hAnsi="Times New Roman" w:cs="Times New Roman" w:hint="eastAsia"/>
          <w:sz w:val="32"/>
        </w:rPr>
        <w:t>及</w:t>
      </w:r>
      <w:r w:rsidR="00423CA0">
        <w:rPr>
          <w:rFonts w:ascii="Times New Roman" w:eastAsia="標楷體" w:hAnsi="Times New Roman" w:cs="Times New Roman" w:hint="eastAsia"/>
          <w:sz w:val="32"/>
        </w:rPr>
        <w:t>演習執行機關（單位）</w:t>
      </w:r>
      <w:r w:rsidRPr="00FD32D1">
        <w:rPr>
          <w:rFonts w:ascii="Times New Roman" w:eastAsia="標楷體" w:hAnsi="Times New Roman" w:cs="Times New Roman"/>
          <w:sz w:val="32"/>
        </w:rPr>
        <w:t>。</w:t>
      </w:r>
    </w:p>
    <w:p w14:paraId="67F055E5" w14:textId="4555AE0F" w:rsidR="00E61E35" w:rsidRPr="00FD32D1" w:rsidRDefault="00E61E35" w:rsidP="00D65DB8">
      <w:pPr>
        <w:pStyle w:val="a3"/>
        <w:numPr>
          <w:ilvl w:val="3"/>
          <w:numId w:val="1"/>
        </w:numPr>
        <w:spacing w:line="520" w:lineRule="exact"/>
        <w:ind w:leftChars="0" w:left="993" w:hanging="284"/>
        <w:jc w:val="both"/>
        <w:rPr>
          <w:rFonts w:ascii="Times New Roman" w:eastAsia="標楷體" w:hAnsi="Times New Roman" w:cs="Times New Roman"/>
          <w:sz w:val="32"/>
        </w:rPr>
      </w:pPr>
      <w:r w:rsidRPr="00FD32D1">
        <w:rPr>
          <w:rFonts w:ascii="Times New Roman" w:eastAsia="標楷體" w:hAnsi="Times New Roman" w:cs="Times New Roman"/>
          <w:sz w:val="32"/>
        </w:rPr>
        <w:t>參與</w:t>
      </w:r>
      <w:r w:rsidR="00423CA0">
        <w:rPr>
          <w:rFonts w:ascii="Times New Roman" w:eastAsia="標楷體" w:hAnsi="Times New Roman" w:cs="Times New Roman"/>
          <w:sz w:val="32"/>
        </w:rPr>
        <w:t>演習規劃機關（單位）</w:t>
      </w:r>
      <w:r w:rsidRPr="00FD32D1">
        <w:rPr>
          <w:rFonts w:ascii="Times New Roman" w:eastAsia="標楷體" w:hAnsi="Times New Roman" w:cs="Times New Roman"/>
          <w:sz w:val="32"/>
        </w:rPr>
        <w:t>、</w:t>
      </w:r>
      <w:r w:rsidR="00423CA0">
        <w:rPr>
          <w:rFonts w:ascii="Times New Roman" w:eastAsia="標楷體" w:hAnsi="Times New Roman" w:cs="Times New Roman"/>
          <w:sz w:val="32"/>
        </w:rPr>
        <w:t>演習執行機關（單位）</w:t>
      </w:r>
      <w:r w:rsidRPr="00FD32D1">
        <w:rPr>
          <w:rFonts w:ascii="Times New Roman" w:eastAsia="標楷體" w:hAnsi="Times New Roman" w:cs="Times New Roman"/>
          <w:sz w:val="32"/>
        </w:rPr>
        <w:t>及演習</w:t>
      </w:r>
      <w:r w:rsidR="00AA2DB6">
        <w:rPr>
          <w:rFonts w:ascii="Times New Roman" w:eastAsia="標楷體" w:hAnsi="Times New Roman" w:cs="Times New Roman" w:hint="eastAsia"/>
          <w:sz w:val="32"/>
        </w:rPr>
        <w:t>觀察組</w:t>
      </w:r>
      <w:r w:rsidRPr="00FD32D1">
        <w:rPr>
          <w:rFonts w:ascii="Times New Roman" w:eastAsia="標楷體" w:hAnsi="Times New Roman" w:cs="Times New Roman"/>
          <w:sz w:val="32"/>
        </w:rPr>
        <w:t>相關會議。</w:t>
      </w:r>
    </w:p>
    <w:p w14:paraId="0A1C1E77" w14:textId="636CF714" w:rsidR="00E61E35" w:rsidRPr="00FD32D1" w:rsidRDefault="00920C27" w:rsidP="00D65DB8">
      <w:pPr>
        <w:pStyle w:val="a3"/>
        <w:numPr>
          <w:ilvl w:val="3"/>
          <w:numId w:val="1"/>
        </w:numPr>
        <w:spacing w:line="520" w:lineRule="exact"/>
        <w:ind w:leftChars="0" w:left="993" w:hanging="284"/>
        <w:jc w:val="both"/>
        <w:rPr>
          <w:rFonts w:ascii="Times New Roman" w:eastAsia="標楷體" w:hAnsi="Times New Roman" w:cs="Times New Roman"/>
          <w:sz w:val="32"/>
        </w:rPr>
      </w:pPr>
      <w:r>
        <w:rPr>
          <w:rFonts w:ascii="Times New Roman" w:eastAsia="標楷體" w:hAnsi="Times New Roman" w:cs="Times New Roman"/>
          <w:sz w:val="32"/>
        </w:rPr>
        <w:t>蒐集</w:t>
      </w:r>
      <w:r w:rsidR="00AA2DB6">
        <w:rPr>
          <w:rFonts w:ascii="Times New Roman" w:eastAsia="標楷體" w:hAnsi="Times New Roman" w:cs="Times New Roman"/>
          <w:sz w:val="32"/>
        </w:rPr>
        <w:t>各場次災害防救演習</w:t>
      </w:r>
      <w:r w:rsidR="00423CA0">
        <w:rPr>
          <w:rFonts w:ascii="Times New Roman" w:eastAsia="標楷體" w:hAnsi="Times New Roman" w:cs="Times New Roman" w:hint="eastAsia"/>
          <w:sz w:val="32"/>
        </w:rPr>
        <w:t>事件</w:t>
      </w:r>
      <w:r w:rsidR="00E61E35" w:rsidRPr="00FD32D1">
        <w:rPr>
          <w:rFonts w:ascii="Times New Roman" w:eastAsia="標楷體" w:hAnsi="Times New Roman" w:cs="Times New Roman"/>
          <w:sz w:val="32"/>
        </w:rPr>
        <w:t>後報告並製作</w:t>
      </w:r>
      <w:r w:rsidR="00AA2DB6">
        <w:rPr>
          <w:rFonts w:ascii="Times New Roman" w:eastAsia="標楷體" w:hAnsi="Times New Roman" w:cs="Times New Roman" w:hint="eastAsia"/>
          <w:sz w:val="32"/>
        </w:rPr>
        <w:t>11</w:t>
      </w:r>
      <w:r w:rsidR="004F71D4">
        <w:rPr>
          <w:rFonts w:ascii="Times New Roman" w:eastAsia="標楷體" w:hAnsi="Times New Roman" w:cs="Times New Roman"/>
          <w:sz w:val="32"/>
        </w:rPr>
        <w:t>3</w:t>
      </w:r>
      <w:r w:rsidR="00AA2DB6">
        <w:rPr>
          <w:rFonts w:ascii="Times New Roman" w:eastAsia="標楷體" w:hAnsi="Times New Roman" w:cs="Times New Roman" w:hint="eastAsia"/>
          <w:sz w:val="32"/>
        </w:rPr>
        <w:t>年</w:t>
      </w:r>
      <w:r w:rsidR="00E61E35" w:rsidRPr="00FD32D1">
        <w:rPr>
          <w:rFonts w:ascii="Times New Roman" w:eastAsia="標楷體" w:hAnsi="Times New Roman" w:cs="Times New Roman"/>
          <w:sz w:val="32"/>
        </w:rPr>
        <w:t>災害防救演習成果報告。</w:t>
      </w:r>
    </w:p>
    <w:p w14:paraId="145DA843" w14:textId="680FEA9C" w:rsidR="00E61E35" w:rsidRPr="00805F6C" w:rsidRDefault="00AA2DB6" w:rsidP="00D65DB8">
      <w:pPr>
        <w:pStyle w:val="a3"/>
        <w:numPr>
          <w:ilvl w:val="3"/>
          <w:numId w:val="1"/>
        </w:numPr>
        <w:spacing w:line="520" w:lineRule="exact"/>
        <w:ind w:leftChars="0" w:left="993" w:hanging="284"/>
        <w:jc w:val="both"/>
        <w:rPr>
          <w:rFonts w:ascii="Times New Roman" w:eastAsia="標楷體" w:hAnsi="Times New Roman" w:cs="Times New Roman"/>
          <w:sz w:val="32"/>
        </w:rPr>
      </w:pPr>
      <w:r>
        <w:rPr>
          <w:rFonts w:ascii="Times New Roman" w:eastAsia="標楷體" w:hAnsi="Times New Roman" w:cs="Times New Roman"/>
          <w:sz w:val="32"/>
        </w:rPr>
        <w:t>籌</w:t>
      </w:r>
      <w:r w:rsidR="00405F0E">
        <w:rPr>
          <w:rFonts w:ascii="Times New Roman" w:eastAsia="標楷體" w:hAnsi="Times New Roman" w:cs="Times New Roman" w:hint="eastAsia"/>
          <w:sz w:val="32"/>
        </w:rPr>
        <w:t>辦演習觀察程序檢核</w:t>
      </w:r>
      <w:r w:rsidR="0070005E">
        <w:rPr>
          <w:rFonts w:ascii="Times New Roman" w:eastAsia="標楷體" w:hAnsi="Times New Roman" w:cs="Times New Roman" w:hint="eastAsia"/>
          <w:sz w:val="32"/>
        </w:rPr>
        <w:t>小</w:t>
      </w:r>
      <w:r>
        <w:rPr>
          <w:rFonts w:ascii="Times New Roman" w:eastAsia="標楷體" w:hAnsi="Times New Roman" w:cs="Times New Roman" w:hint="eastAsia"/>
          <w:sz w:val="32"/>
        </w:rPr>
        <w:t>組</w:t>
      </w:r>
      <w:r>
        <w:rPr>
          <w:rFonts w:ascii="Times New Roman" w:eastAsia="標楷體" w:hAnsi="Times New Roman" w:cs="Times New Roman"/>
          <w:sz w:val="32"/>
        </w:rPr>
        <w:t>，</w:t>
      </w:r>
      <w:r w:rsidR="0070005E">
        <w:rPr>
          <w:rFonts w:ascii="Times New Roman" w:eastAsia="標楷體" w:hAnsi="Times New Roman" w:cs="Times New Roman" w:hint="eastAsia"/>
          <w:sz w:val="32"/>
        </w:rPr>
        <w:t>參</w:t>
      </w:r>
      <w:r w:rsidR="005010E3">
        <w:rPr>
          <w:rFonts w:ascii="Times New Roman" w:eastAsia="標楷體" w:hAnsi="Times New Roman" w:cs="Times New Roman" w:hint="eastAsia"/>
          <w:sz w:val="32"/>
        </w:rPr>
        <w:t>照</w:t>
      </w:r>
      <w:r w:rsidR="00EB234C" w:rsidRPr="00FD32D1">
        <w:rPr>
          <w:rFonts w:ascii="Times New Roman" w:eastAsia="標楷體" w:hAnsi="Times New Roman" w:cs="Times New Roman"/>
          <w:sz w:val="32"/>
        </w:rPr>
        <w:t>「災害防救演習規劃與評估」機制</w:t>
      </w:r>
      <w:r>
        <w:rPr>
          <w:rFonts w:ascii="Times New Roman" w:eastAsia="標楷體" w:hAnsi="Times New Roman" w:cs="Times New Roman" w:hint="eastAsia"/>
          <w:sz w:val="32"/>
        </w:rPr>
        <w:t>辦理檢核</w:t>
      </w:r>
      <w:r w:rsidR="007210D9" w:rsidRPr="00FD32D1">
        <w:rPr>
          <w:rFonts w:ascii="Times New Roman" w:eastAsia="標楷體" w:hAnsi="Times New Roman" w:cs="Times New Roman"/>
          <w:sz w:val="32"/>
        </w:rPr>
        <w:t>作業及</w:t>
      </w:r>
      <w:r w:rsidR="00EB234C" w:rsidRPr="00FD32D1">
        <w:rPr>
          <w:rFonts w:ascii="Times New Roman" w:eastAsia="標楷體" w:hAnsi="Times New Roman" w:cs="Times New Roman"/>
          <w:sz w:val="32"/>
        </w:rPr>
        <w:t>表現</w:t>
      </w:r>
      <w:r w:rsidR="00F161B9" w:rsidRPr="00FD32D1">
        <w:rPr>
          <w:rFonts w:ascii="Times New Roman" w:eastAsia="標楷體" w:hAnsi="Times New Roman" w:cs="Times New Roman"/>
          <w:sz w:val="32"/>
        </w:rPr>
        <w:t>優等</w:t>
      </w:r>
      <w:r w:rsidR="00EB234C" w:rsidRPr="00FD32D1">
        <w:rPr>
          <w:rFonts w:ascii="Times New Roman" w:eastAsia="標楷體" w:hAnsi="Times New Roman" w:cs="Times New Roman"/>
          <w:sz w:val="32"/>
        </w:rPr>
        <w:t>表揚。</w:t>
      </w:r>
    </w:p>
    <w:p w14:paraId="49A4A484" w14:textId="0987CA98" w:rsidR="00BD5C6D" w:rsidRPr="00FD32D1" w:rsidRDefault="009B24BA" w:rsidP="00D65DB8">
      <w:pPr>
        <w:pStyle w:val="a3"/>
        <w:numPr>
          <w:ilvl w:val="1"/>
          <w:numId w:val="1"/>
        </w:numPr>
        <w:spacing w:line="520" w:lineRule="exact"/>
        <w:ind w:leftChars="0" w:left="993" w:hanging="709"/>
        <w:jc w:val="both"/>
        <w:rPr>
          <w:rFonts w:ascii="Times New Roman" w:eastAsia="標楷體" w:hAnsi="Times New Roman" w:cs="Times New Roman"/>
          <w:sz w:val="32"/>
        </w:rPr>
      </w:pPr>
      <w:r>
        <w:rPr>
          <w:rFonts w:ascii="Times New Roman" w:eastAsia="標楷體" w:hAnsi="Times New Roman" w:cs="Times New Roman" w:hint="eastAsia"/>
          <w:sz w:val="32"/>
        </w:rPr>
        <w:t>辦理</w:t>
      </w:r>
      <w:r w:rsidR="005B28C2" w:rsidRPr="00FD32D1">
        <w:rPr>
          <w:rFonts w:ascii="Times New Roman" w:eastAsia="標楷體" w:hAnsi="Times New Roman" w:cs="Times New Roman"/>
          <w:sz w:val="32"/>
        </w:rPr>
        <w:t>機關：</w:t>
      </w:r>
    </w:p>
    <w:p w14:paraId="4C482AA1" w14:textId="77777777" w:rsidR="00BD5C6D" w:rsidRPr="00FD32D1" w:rsidRDefault="00BD5C6D" w:rsidP="00D65DB8">
      <w:pPr>
        <w:pStyle w:val="a3"/>
        <w:numPr>
          <w:ilvl w:val="2"/>
          <w:numId w:val="1"/>
        </w:numPr>
        <w:spacing w:line="520" w:lineRule="exact"/>
        <w:ind w:leftChars="0" w:left="1134" w:hanging="992"/>
        <w:jc w:val="both"/>
        <w:rPr>
          <w:rFonts w:ascii="Times New Roman" w:eastAsia="標楷體" w:hAnsi="Times New Roman" w:cs="Times New Roman"/>
          <w:sz w:val="32"/>
        </w:rPr>
      </w:pPr>
      <w:r w:rsidRPr="00FD32D1">
        <w:rPr>
          <w:rFonts w:ascii="Times New Roman" w:eastAsia="標楷體" w:hAnsi="Times New Roman" w:cs="Times New Roman"/>
          <w:sz w:val="32"/>
        </w:rPr>
        <w:t>災害防救演習</w:t>
      </w:r>
      <w:r w:rsidR="005B28C2" w:rsidRPr="00FD32D1">
        <w:rPr>
          <w:rFonts w:ascii="Times New Roman" w:eastAsia="標楷體" w:hAnsi="Times New Roman" w:cs="Times New Roman"/>
          <w:sz w:val="32"/>
        </w:rPr>
        <w:t>：</w:t>
      </w:r>
    </w:p>
    <w:p w14:paraId="079831B1" w14:textId="1248F3ED" w:rsidR="00F76BC7" w:rsidRDefault="006C30E5" w:rsidP="00D65DB8">
      <w:pPr>
        <w:pStyle w:val="a3"/>
        <w:numPr>
          <w:ilvl w:val="3"/>
          <w:numId w:val="1"/>
        </w:numPr>
        <w:spacing w:line="520" w:lineRule="exact"/>
        <w:ind w:leftChars="0" w:left="993" w:hanging="284"/>
        <w:jc w:val="both"/>
        <w:rPr>
          <w:rFonts w:ascii="Times New Roman" w:eastAsia="標楷體" w:hAnsi="Times New Roman" w:cs="Times New Roman"/>
          <w:sz w:val="32"/>
        </w:rPr>
      </w:pPr>
      <w:r w:rsidRPr="00FD32D1">
        <w:rPr>
          <w:rFonts w:ascii="Times New Roman" w:eastAsia="標楷體" w:hAnsi="Times New Roman" w:cs="Times New Roman"/>
          <w:b/>
          <w:sz w:val="32"/>
        </w:rPr>
        <w:t>演習規劃</w:t>
      </w:r>
      <w:r w:rsidR="00423CA0">
        <w:rPr>
          <w:rFonts w:ascii="Times New Roman" w:eastAsia="標楷體" w:hAnsi="Times New Roman" w:cs="Times New Roman" w:hint="eastAsia"/>
          <w:b/>
          <w:sz w:val="32"/>
        </w:rPr>
        <w:t>機關（</w:t>
      </w:r>
      <w:r w:rsidR="00095176" w:rsidRPr="00FD32D1">
        <w:rPr>
          <w:rFonts w:ascii="Times New Roman" w:eastAsia="標楷體" w:hAnsi="Times New Roman" w:cs="Times New Roman"/>
          <w:b/>
          <w:sz w:val="32"/>
        </w:rPr>
        <w:t>單位</w:t>
      </w:r>
      <w:r w:rsidR="00423CA0">
        <w:rPr>
          <w:rFonts w:ascii="Times New Roman" w:eastAsia="標楷體" w:hAnsi="Times New Roman" w:cs="Times New Roman" w:hint="eastAsia"/>
          <w:b/>
          <w:sz w:val="32"/>
        </w:rPr>
        <w:t>）</w:t>
      </w:r>
      <w:r w:rsidR="00095176" w:rsidRPr="00FD32D1">
        <w:rPr>
          <w:rFonts w:ascii="Times New Roman" w:eastAsia="標楷體" w:hAnsi="Times New Roman" w:cs="Times New Roman"/>
          <w:sz w:val="32"/>
        </w:rPr>
        <w:t>：</w:t>
      </w:r>
      <w:r w:rsidR="00074B4A">
        <w:rPr>
          <w:rFonts w:ascii="Times New Roman" w:eastAsia="標楷體" w:hAnsi="Times New Roman" w:cs="Times New Roman"/>
          <w:sz w:val="32"/>
        </w:rPr>
        <w:t xml:space="preserve"> </w:t>
      </w:r>
    </w:p>
    <w:p w14:paraId="774C43E2" w14:textId="68C14A3D" w:rsidR="00423CA0" w:rsidRDefault="00187981" w:rsidP="00D65DB8">
      <w:pPr>
        <w:pStyle w:val="a3"/>
        <w:numPr>
          <w:ilvl w:val="4"/>
          <w:numId w:val="1"/>
        </w:numPr>
        <w:spacing w:line="520" w:lineRule="exact"/>
        <w:ind w:leftChars="0" w:left="1418" w:hanging="425"/>
        <w:jc w:val="both"/>
        <w:rPr>
          <w:rFonts w:ascii="Times New Roman" w:eastAsia="標楷體" w:hAnsi="Times New Roman" w:cs="Times New Roman"/>
          <w:sz w:val="32"/>
        </w:rPr>
      </w:pPr>
      <w:r>
        <w:rPr>
          <w:rFonts w:ascii="Times New Roman" w:eastAsia="標楷體" w:hAnsi="Times New Roman" w:cs="Times New Roman" w:hint="eastAsia"/>
          <w:sz w:val="32"/>
        </w:rPr>
        <w:t>帶隊官：由</w:t>
      </w:r>
      <w:r w:rsidR="000E3C02">
        <w:rPr>
          <w:rFonts w:ascii="Times New Roman" w:eastAsia="標楷體" w:hAnsi="Times New Roman" w:cs="Times New Roman" w:hint="eastAsia"/>
          <w:sz w:val="32"/>
        </w:rPr>
        <w:t>演習規劃主辦機關（單位）</w:t>
      </w:r>
      <w:r w:rsidR="00F76BC7" w:rsidRPr="00F76BC7">
        <w:rPr>
          <w:rFonts w:ascii="Times New Roman" w:eastAsia="標楷體" w:hAnsi="Times New Roman" w:cs="Times New Roman" w:hint="eastAsia"/>
          <w:sz w:val="32"/>
        </w:rPr>
        <w:t>次長或適當層級長官擔任。</w:t>
      </w:r>
    </w:p>
    <w:p w14:paraId="32AD3A70" w14:textId="77777777" w:rsidR="006B1E59" w:rsidRDefault="000E3C02" w:rsidP="00D65DB8">
      <w:pPr>
        <w:pStyle w:val="a3"/>
        <w:numPr>
          <w:ilvl w:val="4"/>
          <w:numId w:val="1"/>
        </w:numPr>
        <w:spacing w:line="520" w:lineRule="exact"/>
        <w:ind w:leftChars="0" w:left="1418" w:hanging="425"/>
        <w:jc w:val="both"/>
        <w:rPr>
          <w:rFonts w:ascii="Times New Roman" w:eastAsia="標楷體" w:hAnsi="Times New Roman" w:cs="Times New Roman"/>
          <w:sz w:val="32"/>
        </w:rPr>
      </w:pPr>
      <w:r w:rsidRPr="00423CA0">
        <w:rPr>
          <w:rFonts w:ascii="Times New Roman" w:eastAsia="標楷體" w:hAnsi="Times New Roman" w:cs="Times New Roman" w:hint="eastAsia"/>
          <w:sz w:val="32"/>
        </w:rPr>
        <w:t>主辦</w:t>
      </w:r>
      <w:r w:rsidR="00423CA0" w:rsidRPr="00423CA0">
        <w:rPr>
          <w:rFonts w:ascii="Times New Roman" w:eastAsia="標楷體" w:hAnsi="Times New Roman" w:cs="Times New Roman" w:hint="eastAsia"/>
          <w:sz w:val="32"/>
        </w:rPr>
        <w:t>機關（單位）</w:t>
      </w:r>
      <w:r w:rsidR="00F76BC7" w:rsidRPr="00423CA0">
        <w:rPr>
          <w:rFonts w:ascii="Times New Roman" w:eastAsia="標楷體" w:hAnsi="Times New Roman" w:cs="Times New Roman" w:hint="eastAsia"/>
          <w:sz w:val="32"/>
        </w:rPr>
        <w:t>：</w:t>
      </w:r>
    </w:p>
    <w:p w14:paraId="405CB15A" w14:textId="520F3824" w:rsidR="00074B4A" w:rsidRDefault="00074B4A" w:rsidP="00D65DB8">
      <w:pPr>
        <w:pStyle w:val="a3"/>
        <w:numPr>
          <w:ilvl w:val="4"/>
          <w:numId w:val="15"/>
        </w:numPr>
        <w:spacing w:line="520" w:lineRule="exact"/>
        <w:ind w:leftChars="0" w:left="1701" w:hanging="425"/>
        <w:jc w:val="both"/>
        <w:rPr>
          <w:rFonts w:ascii="Times New Roman" w:eastAsia="標楷體" w:hAnsi="Times New Roman" w:cs="Times New Roman"/>
          <w:sz w:val="32"/>
        </w:rPr>
      </w:pPr>
      <w:r w:rsidRPr="00FD32D1">
        <w:rPr>
          <w:rFonts w:ascii="Times New Roman" w:eastAsia="標楷體" w:hAnsi="Times New Roman" w:cs="Times New Roman"/>
          <w:sz w:val="32"/>
        </w:rPr>
        <w:t>各場次由指導機關指定之中央災害防救業務主管機關擔任</w:t>
      </w:r>
      <w:r>
        <w:rPr>
          <w:rFonts w:ascii="Times New Roman" w:eastAsia="標楷體" w:hAnsi="Times New Roman" w:cs="Times New Roman"/>
          <w:sz w:val="32"/>
        </w:rPr>
        <w:t>演習規劃主辦機關（單位）</w:t>
      </w:r>
      <w:r>
        <w:rPr>
          <w:rFonts w:ascii="Times New Roman" w:eastAsia="標楷體" w:hAnsi="Times New Roman" w:cs="Times New Roman" w:hint="eastAsia"/>
          <w:sz w:val="32"/>
        </w:rPr>
        <w:t>（如附件</w:t>
      </w:r>
      <w:r>
        <w:rPr>
          <w:rFonts w:ascii="Times New Roman" w:eastAsia="標楷體" w:hAnsi="Times New Roman" w:cs="Times New Roman" w:hint="eastAsia"/>
          <w:sz w:val="32"/>
        </w:rPr>
        <w:t>3</w:t>
      </w:r>
      <w:r>
        <w:rPr>
          <w:rFonts w:ascii="Times New Roman" w:eastAsia="標楷體" w:hAnsi="Times New Roman" w:cs="Times New Roman" w:hint="eastAsia"/>
          <w:sz w:val="32"/>
        </w:rPr>
        <w:t>）</w:t>
      </w:r>
      <w:r w:rsidRPr="00FD32D1">
        <w:rPr>
          <w:rFonts w:ascii="Times New Roman" w:eastAsia="標楷體" w:hAnsi="Times New Roman" w:cs="Times New Roman"/>
          <w:sz w:val="32"/>
        </w:rPr>
        <w:t>，依各該指定災害之災害防救業務計畫、中央災害應變中心作業要點</w:t>
      </w:r>
      <w:r>
        <w:rPr>
          <w:rFonts w:ascii="Times New Roman" w:eastAsia="標楷體" w:hAnsi="Times New Roman" w:cs="Times New Roman" w:hint="eastAsia"/>
          <w:sz w:val="32"/>
        </w:rPr>
        <w:t>、所屬相關公共事業災害防救業務計畫</w:t>
      </w:r>
      <w:r w:rsidRPr="00FD32D1">
        <w:rPr>
          <w:rFonts w:ascii="Times New Roman" w:eastAsia="標楷體" w:hAnsi="Times New Roman" w:cs="Times New Roman"/>
          <w:sz w:val="32"/>
        </w:rPr>
        <w:t>及相關</w:t>
      </w:r>
      <w:r>
        <w:rPr>
          <w:rFonts w:ascii="Times New Roman" w:eastAsia="標楷體" w:hAnsi="Times New Roman" w:cs="Times New Roman" w:hint="eastAsia"/>
          <w:sz w:val="32"/>
        </w:rPr>
        <w:t>標準作業程序等</w:t>
      </w:r>
      <w:r w:rsidRPr="00FD32D1">
        <w:rPr>
          <w:rFonts w:ascii="Times New Roman" w:eastAsia="標楷體" w:hAnsi="Times New Roman" w:cs="Times New Roman"/>
          <w:sz w:val="32"/>
        </w:rPr>
        <w:t>，邀集災害防救相關</w:t>
      </w:r>
      <w:r>
        <w:rPr>
          <w:rFonts w:ascii="Times New Roman" w:eastAsia="標楷體" w:hAnsi="Times New Roman" w:cs="Times New Roman" w:hint="eastAsia"/>
          <w:sz w:val="32"/>
        </w:rPr>
        <w:t>機關（</w:t>
      </w:r>
      <w:r w:rsidRPr="00FD32D1">
        <w:rPr>
          <w:rFonts w:ascii="Times New Roman" w:eastAsia="標楷體" w:hAnsi="Times New Roman" w:cs="Times New Roman"/>
          <w:sz w:val="32"/>
        </w:rPr>
        <w:t>單位</w:t>
      </w:r>
      <w:r>
        <w:rPr>
          <w:rFonts w:ascii="Times New Roman" w:eastAsia="標楷體" w:hAnsi="Times New Roman" w:cs="Times New Roman" w:hint="eastAsia"/>
          <w:sz w:val="32"/>
        </w:rPr>
        <w:t>）</w:t>
      </w:r>
      <w:r w:rsidRPr="00FD32D1">
        <w:rPr>
          <w:rFonts w:ascii="Times New Roman" w:eastAsia="標楷體" w:hAnsi="Times New Roman" w:cs="Times New Roman"/>
          <w:sz w:val="32"/>
        </w:rPr>
        <w:t>及指定之地方政府，協同規劃演習內容</w:t>
      </w:r>
      <w:r>
        <w:rPr>
          <w:rFonts w:ascii="Times New Roman" w:eastAsia="標楷體" w:hAnsi="Times New Roman" w:cs="Times New Roman" w:hint="eastAsia"/>
          <w:sz w:val="32"/>
        </w:rPr>
        <w:t>。</w:t>
      </w:r>
    </w:p>
    <w:p w14:paraId="2C83325B" w14:textId="3E5B3B89" w:rsidR="00F76BC7" w:rsidRDefault="00187981" w:rsidP="00D65DB8">
      <w:pPr>
        <w:pStyle w:val="a3"/>
        <w:numPr>
          <w:ilvl w:val="4"/>
          <w:numId w:val="15"/>
        </w:numPr>
        <w:spacing w:line="520" w:lineRule="exact"/>
        <w:ind w:leftChars="0" w:left="1701" w:hanging="425"/>
        <w:jc w:val="both"/>
        <w:rPr>
          <w:rFonts w:ascii="Times New Roman" w:eastAsia="標楷體" w:hAnsi="Times New Roman" w:cs="Times New Roman"/>
          <w:sz w:val="32"/>
        </w:rPr>
      </w:pPr>
      <w:r w:rsidRPr="006B1E59">
        <w:rPr>
          <w:rFonts w:ascii="Times New Roman" w:eastAsia="標楷體" w:hAnsi="Times New Roman" w:cs="Times New Roman" w:hint="eastAsia"/>
          <w:sz w:val="32"/>
        </w:rPr>
        <w:t>綜整協調</w:t>
      </w:r>
      <w:r w:rsidR="00423CA0" w:rsidRPr="006B1E59">
        <w:rPr>
          <w:rFonts w:ascii="Times New Roman" w:eastAsia="標楷體" w:hAnsi="Times New Roman" w:cs="Times New Roman" w:hint="eastAsia"/>
          <w:sz w:val="32"/>
        </w:rPr>
        <w:t>演習規劃</w:t>
      </w:r>
      <w:r w:rsidR="00F40AE4">
        <w:rPr>
          <w:rFonts w:ascii="Times New Roman" w:eastAsia="標楷體" w:hAnsi="Times New Roman" w:cs="Times New Roman" w:hint="eastAsia"/>
          <w:sz w:val="32"/>
        </w:rPr>
        <w:t>及執</w:t>
      </w:r>
      <w:r w:rsidR="00F40AE4">
        <w:rPr>
          <w:rFonts w:ascii="Times New Roman" w:eastAsia="標楷體" w:hAnsi="Times New Roman" w:cs="Times New Roman"/>
          <w:sz w:val="32"/>
        </w:rPr>
        <w:t>行</w:t>
      </w:r>
      <w:r w:rsidR="00423CA0" w:rsidRPr="006B1E59">
        <w:rPr>
          <w:rFonts w:ascii="Times New Roman" w:eastAsia="標楷體" w:hAnsi="Times New Roman" w:cs="Times New Roman" w:hint="eastAsia"/>
          <w:sz w:val="32"/>
        </w:rPr>
        <w:t>機關（單位）</w:t>
      </w:r>
      <w:r w:rsidR="00F40AE4">
        <w:rPr>
          <w:rFonts w:ascii="Times New Roman" w:eastAsia="標楷體" w:hAnsi="Times New Roman" w:cs="Times New Roman" w:hint="eastAsia"/>
          <w:sz w:val="32"/>
        </w:rPr>
        <w:t>並</w:t>
      </w:r>
      <w:r w:rsidR="00F40AE4">
        <w:rPr>
          <w:rFonts w:ascii="Times New Roman" w:eastAsia="標楷體" w:hAnsi="Times New Roman" w:cs="Times New Roman"/>
          <w:sz w:val="32"/>
        </w:rPr>
        <w:t>主導</w:t>
      </w:r>
      <w:r w:rsidRPr="006B1E59">
        <w:rPr>
          <w:rFonts w:ascii="Times New Roman" w:eastAsia="標楷體" w:hAnsi="Times New Roman" w:cs="Times New Roman" w:hint="eastAsia"/>
          <w:sz w:val="32"/>
        </w:rPr>
        <w:t>辦理</w:t>
      </w:r>
      <w:r w:rsidR="00F40AE4">
        <w:rPr>
          <w:rFonts w:ascii="Times New Roman" w:eastAsia="標楷體" w:hAnsi="Times New Roman" w:cs="Times New Roman" w:hint="eastAsia"/>
          <w:sz w:val="32"/>
        </w:rPr>
        <w:t>以</w:t>
      </w:r>
      <w:r w:rsidR="00F40AE4">
        <w:rPr>
          <w:rFonts w:ascii="Times New Roman" w:eastAsia="標楷體" w:hAnsi="Times New Roman" w:cs="Times New Roman"/>
          <w:sz w:val="32"/>
        </w:rPr>
        <w:t>下</w:t>
      </w:r>
      <w:r w:rsidR="00F40AE4">
        <w:rPr>
          <w:rFonts w:ascii="Times New Roman" w:eastAsia="標楷體" w:hAnsi="Times New Roman" w:cs="Times New Roman" w:hint="eastAsia"/>
          <w:sz w:val="32"/>
        </w:rPr>
        <w:t>事項</w:t>
      </w:r>
      <w:r w:rsidR="00074B4A">
        <w:rPr>
          <w:rFonts w:ascii="Times New Roman" w:eastAsia="標楷體" w:hAnsi="Times New Roman" w:cs="Times New Roman" w:hint="eastAsia"/>
          <w:sz w:val="32"/>
        </w:rPr>
        <w:t>：</w:t>
      </w:r>
    </w:p>
    <w:p w14:paraId="41F9A20B" w14:textId="77777777" w:rsidR="00074B4A" w:rsidRPr="00FD32D1" w:rsidRDefault="00074B4A" w:rsidP="00D65DB8">
      <w:pPr>
        <w:pStyle w:val="a3"/>
        <w:numPr>
          <w:ilvl w:val="5"/>
          <w:numId w:val="15"/>
        </w:numPr>
        <w:spacing w:line="520" w:lineRule="exact"/>
        <w:ind w:leftChars="0" w:left="2127" w:hanging="567"/>
        <w:jc w:val="both"/>
        <w:rPr>
          <w:rFonts w:ascii="Times New Roman" w:eastAsia="標楷體" w:hAnsi="Times New Roman" w:cs="Times New Roman"/>
          <w:sz w:val="32"/>
        </w:rPr>
      </w:pPr>
      <w:r>
        <w:rPr>
          <w:rFonts w:ascii="Times New Roman" w:eastAsia="標楷體" w:hAnsi="Times New Roman" w:cs="Times New Roman" w:hint="eastAsia"/>
          <w:sz w:val="32"/>
        </w:rPr>
        <w:t>參照</w:t>
      </w:r>
      <w:r w:rsidRPr="00FD32D1">
        <w:rPr>
          <w:rFonts w:ascii="Times New Roman" w:eastAsia="標楷體" w:hAnsi="Times New Roman" w:cs="Times New Roman"/>
          <w:sz w:val="32"/>
        </w:rPr>
        <w:t>「災害防救演習規劃與評估」機制，執行演習專案規劃辦理演習，至少召開</w:t>
      </w:r>
      <w:r>
        <w:rPr>
          <w:rFonts w:ascii="Times New Roman" w:eastAsia="標楷體" w:hAnsi="Times New Roman" w:cs="Times New Roman" w:hint="eastAsia"/>
          <w:sz w:val="32"/>
        </w:rPr>
        <w:t>「</w:t>
      </w:r>
      <w:r w:rsidRPr="00FD32D1">
        <w:rPr>
          <w:rFonts w:ascii="Times New Roman" w:eastAsia="標楷體" w:hAnsi="Times New Roman" w:cs="Times New Roman"/>
          <w:sz w:val="32"/>
        </w:rPr>
        <w:t>初步規劃會議</w:t>
      </w:r>
      <w:r>
        <w:rPr>
          <w:rFonts w:ascii="Times New Roman" w:eastAsia="標楷體" w:hAnsi="Times New Roman" w:cs="Times New Roman" w:hint="eastAsia"/>
          <w:sz w:val="32"/>
        </w:rPr>
        <w:t>」</w:t>
      </w:r>
      <w:r w:rsidRPr="00FD32D1">
        <w:rPr>
          <w:rFonts w:ascii="Times New Roman" w:eastAsia="標楷體" w:hAnsi="Times New Roman" w:cs="Times New Roman"/>
          <w:sz w:val="32"/>
        </w:rPr>
        <w:t>、</w:t>
      </w:r>
      <w:r>
        <w:rPr>
          <w:rFonts w:ascii="Times New Roman" w:eastAsia="標楷體" w:hAnsi="Times New Roman" w:cs="Times New Roman" w:hint="eastAsia"/>
          <w:sz w:val="32"/>
        </w:rPr>
        <w:t>「</w:t>
      </w:r>
      <w:r w:rsidRPr="00FD32D1">
        <w:rPr>
          <w:rFonts w:ascii="Times New Roman" w:eastAsia="標楷體" w:hAnsi="Times New Roman" w:cs="Times New Roman"/>
          <w:sz w:val="32"/>
        </w:rPr>
        <w:t>期中規劃會議</w:t>
      </w:r>
      <w:r>
        <w:rPr>
          <w:rFonts w:ascii="Times New Roman" w:eastAsia="標楷體" w:hAnsi="Times New Roman" w:cs="Times New Roman" w:hint="eastAsia"/>
          <w:sz w:val="32"/>
        </w:rPr>
        <w:t>」</w:t>
      </w:r>
      <w:r w:rsidRPr="00FD32D1">
        <w:rPr>
          <w:rFonts w:ascii="Times New Roman" w:eastAsia="標楷體" w:hAnsi="Times New Roman" w:cs="Times New Roman"/>
          <w:sz w:val="32"/>
        </w:rPr>
        <w:t>、</w:t>
      </w:r>
      <w:r>
        <w:rPr>
          <w:rFonts w:ascii="Times New Roman" w:eastAsia="標楷體" w:hAnsi="Times New Roman" w:cs="Times New Roman" w:hint="eastAsia"/>
          <w:sz w:val="32"/>
        </w:rPr>
        <w:t>「</w:t>
      </w:r>
      <w:r w:rsidRPr="00FD32D1">
        <w:rPr>
          <w:rFonts w:ascii="Times New Roman" w:eastAsia="標楷體" w:hAnsi="Times New Roman" w:cs="Times New Roman"/>
          <w:sz w:val="32"/>
        </w:rPr>
        <w:t>最終規劃會議</w:t>
      </w:r>
      <w:r>
        <w:rPr>
          <w:rFonts w:ascii="Times New Roman" w:eastAsia="標楷體" w:hAnsi="Times New Roman" w:cs="Times New Roman" w:hint="eastAsia"/>
          <w:sz w:val="32"/>
        </w:rPr>
        <w:t>」；其中「</w:t>
      </w:r>
      <w:r w:rsidRPr="00FD32D1">
        <w:rPr>
          <w:rFonts w:ascii="Times New Roman" w:eastAsia="標楷體" w:hAnsi="Times New Roman" w:cs="Times New Roman"/>
          <w:sz w:val="32"/>
        </w:rPr>
        <w:t>概念與目標會議</w:t>
      </w:r>
      <w:r>
        <w:rPr>
          <w:rFonts w:ascii="Times New Roman" w:eastAsia="標楷體" w:hAnsi="Times New Roman" w:cs="Times New Roman" w:hint="eastAsia"/>
          <w:sz w:val="32"/>
        </w:rPr>
        <w:t>」</w:t>
      </w:r>
      <w:r w:rsidRPr="00FD32D1">
        <w:rPr>
          <w:rFonts w:ascii="Times New Roman" w:eastAsia="標楷體" w:hAnsi="Times New Roman" w:cs="Times New Roman"/>
          <w:sz w:val="32"/>
        </w:rPr>
        <w:t>、</w:t>
      </w:r>
      <w:r>
        <w:rPr>
          <w:rFonts w:ascii="Times New Roman" w:eastAsia="標楷體" w:hAnsi="Times New Roman" w:cs="Times New Roman" w:hint="eastAsia"/>
          <w:sz w:val="32"/>
        </w:rPr>
        <w:t>「</w:t>
      </w:r>
      <w:r w:rsidRPr="00FD32D1">
        <w:rPr>
          <w:rFonts w:ascii="Times New Roman" w:eastAsia="標楷體" w:hAnsi="Times New Roman" w:cs="Times New Roman"/>
          <w:sz w:val="32"/>
        </w:rPr>
        <w:t>主</w:t>
      </w:r>
      <w:r w:rsidRPr="00FD32D1">
        <w:rPr>
          <w:rFonts w:ascii="Times New Roman" w:eastAsia="標楷體" w:hAnsi="Times New Roman" w:cs="Times New Roman"/>
          <w:sz w:val="32"/>
        </w:rPr>
        <w:lastRenderedPageBreak/>
        <w:t>境況事件清單會議</w:t>
      </w:r>
      <w:r>
        <w:rPr>
          <w:rFonts w:ascii="Times New Roman" w:eastAsia="標楷體" w:hAnsi="Times New Roman" w:cs="Times New Roman" w:hint="eastAsia"/>
          <w:sz w:val="32"/>
        </w:rPr>
        <w:t>」等</w:t>
      </w:r>
      <w:r w:rsidRPr="00FD32D1">
        <w:rPr>
          <w:rFonts w:ascii="Times New Roman" w:eastAsia="標楷體" w:hAnsi="Times New Roman" w:cs="Times New Roman"/>
          <w:sz w:val="32"/>
        </w:rPr>
        <w:t>則視情況召開。</w:t>
      </w:r>
    </w:p>
    <w:p w14:paraId="058687C6" w14:textId="38CF4E53" w:rsidR="00DD0E32" w:rsidRPr="00DD0E32" w:rsidRDefault="00D33AEA" w:rsidP="00D65DB8">
      <w:pPr>
        <w:pStyle w:val="a3"/>
        <w:numPr>
          <w:ilvl w:val="5"/>
          <w:numId w:val="15"/>
        </w:numPr>
        <w:spacing w:line="520" w:lineRule="exact"/>
        <w:ind w:leftChars="0" w:left="2127" w:hanging="567"/>
        <w:jc w:val="both"/>
        <w:rPr>
          <w:rFonts w:ascii="Times New Roman" w:eastAsia="標楷體" w:hAnsi="Times New Roman" w:cs="Times New Roman"/>
          <w:sz w:val="32"/>
        </w:rPr>
      </w:pPr>
      <w:r w:rsidRPr="00DD0E32">
        <w:rPr>
          <w:rFonts w:ascii="Times New Roman" w:eastAsia="標楷體" w:hAnsi="Times New Roman" w:cs="Times New Roman"/>
          <w:sz w:val="32"/>
        </w:rPr>
        <w:t>頒布</w:t>
      </w:r>
      <w:r w:rsidRPr="00DD0E32">
        <w:rPr>
          <w:rFonts w:ascii="Times New Roman" w:eastAsia="標楷體" w:hAnsi="Times New Roman" w:cs="Times New Roman" w:hint="eastAsia"/>
          <w:sz w:val="32"/>
        </w:rPr>
        <w:t>規劃主辦</w:t>
      </w:r>
      <w:r w:rsidR="00074B4A" w:rsidRPr="00DD0E32">
        <w:rPr>
          <w:rFonts w:ascii="Times New Roman" w:eastAsia="標楷體" w:hAnsi="Times New Roman" w:cs="Times New Roman"/>
          <w:sz w:val="32"/>
        </w:rPr>
        <w:t>場次</w:t>
      </w:r>
      <w:r w:rsidRPr="00DD0E32">
        <w:rPr>
          <w:rFonts w:ascii="Times New Roman" w:eastAsia="標楷體" w:hAnsi="Times New Roman" w:cs="Times New Roman" w:hint="eastAsia"/>
          <w:sz w:val="32"/>
        </w:rPr>
        <w:t>整體</w:t>
      </w:r>
      <w:r w:rsidR="00074B4A" w:rsidRPr="00DD0E32">
        <w:rPr>
          <w:rFonts w:ascii="Times New Roman" w:eastAsia="標楷體" w:hAnsi="Times New Roman" w:cs="Times New Roman"/>
          <w:sz w:val="32"/>
        </w:rPr>
        <w:t>災害防救演習計畫</w:t>
      </w:r>
      <w:r w:rsidR="0014284F">
        <w:rPr>
          <w:rStyle w:val="af"/>
          <w:rFonts w:ascii="Times New Roman" w:eastAsia="標楷體" w:hAnsi="Times New Roman" w:cs="Times New Roman"/>
          <w:sz w:val="32"/>
        </w:rPr>
        <w:footnoteReference w:id="1"/>
      </w:r>
      <w:r w:rsidR="00074B4A" w:rsidRPr="00DD0E32">
        <w:rPr>
          <w:rFonts w:ascii="Times New Roman" w:eastAsia="標楷體" w:hAnsi="Times New Roman" w:cs="Times New Roman"/>
          <w:sz w:val="32"/>
        </w:rPr>
        <w:t>。</w:t>
      </w:r>
    </w:p>
    <w:p w14:paraId="0B4D364B" w14:textId="6B34D295" w:rsidR="00074B4A" w:rsidRPr="00FD32D1" w:rsidRDefault="00074B4A" w:rsidP="00D65DB8">
      <w:pPr>
        <w:pStyle w:val="a3"/>
        <w:numPr>
          <w:ilvl w:val="5"/>
          <w:numId w:val="15"/>
        </w:numPr>
        <w:spacing w:line="520" w:lineRule="exact"/>
        <w:ind w:leftChars="0" w:left="2127" w:hanging="567"/>
        <w:jc w:val="both"/>
        <w:rPr>
          <w:rFonts w:ascii="Times New Roman" w:eastAsia="標楷體" w:hAnsi="Times New Roman" w:cs="Times New Roman"/>
          <w:sz w:val="32"/>
        </w:rPr>
      </w:pPr>
      <w:r w:rsidRPr="00FD32D1">
        <w:rPr>
          <w:rFonts w:ascii="Times New Roman" w:eastAsia="標楷體" w:hAnsi="Times New Roman" w:cs="Times New Roman"/>
          <w:sz w:val="32"/>
        </w:rPr>
        <w:t>籌編災害防救演習預算及經費，並與</w:t>
      </w:r>
      <w:r>
        <w:rPr>
          <w:rFonts w:ascii="Times New Roman" w:eastAsia="標楷體" w:hAnsi="Times New Roman" w:cs="Times New Roman" w:hint="eastAsia"/>
          <w:sz w:val="32"/>
        </w:rPr>
        <w:t>演習</w:t>
      </w:r>
      <w:r w:rsidR="00F40AE4">
        <w:rPr>
          <w:rFonts w:ascii="Times New Roman" w:eastAsia="標楷體" w:hAnsi="Times New Roman" w:cs="Times New Roman" w:hint="eastAsia"/>
          <w:sz w:val="32"/>
        </w:rPr>
        <w:t>規</w:t>
      </w:r>
      <w:r w:rsidR="00F40AE4">
        <w:rPr>
          <w:rFonts w:ascii="Times New Roman" w:eastAsia="標楷體" w:hAnsi="Times New Roman" w:cs="Times New Roman"/>
          <w:sz w:val="32"/>
        </w:rPr>
        <w:t>劃參與機關</w:t>
      </w:r>
      <w:r w:rsidR="00F40AE4">
        <w:rPr>
          <w:rFonts w:ascii="Times New Roman" w:eastAsia="標楷體" w:hAnsi="Times New Roman" w:cs="Times New Roman" w:hint="eastAsia"/>
          <w:sz w:val="32"/>
        </w:rPr>
        <w:t>（單</w:t>
      </w:r>
      <w:r w:rsidR="00F40AE4">
        <w:rPr>
          <w:rFonts w:ascii="Times New Roman" w:eastAsia="標楷體" w:hAnsi="Times New Roman" w:cs="Times New Roman"/>
          <w:sz w:val="32"/>
        </w:rPr>
        <w:t>位</w:t>
      </w:r>
      <w:r w:rsidR="00F40AE4">
        <w:rPr>
          <w:rFonts w:ascii="Times New Roman" w:eastAsia="標楷體" w:hAnsi="Times New Roman" w:cs="Times New Roman" w:hint="eastAsia"/>
          <w:sz w:val="32"/>
        </w:rPr>
        <w:t>）及</w:t>
      </w:r>
      <w:r>
        <w:rPr>
          <w:rFonts w:ascii="Times New Roman" w:eastAsia="標楷體" w:hAnsi="Times New Roman" w:cs="Times New Roman" w:hint="eastAsia"/>
          <w:sz w:val="32"/>
        </w:rPr>
        <w:t>執行機關（單位）</w:t>
      </w:r>
      <w:r w:rsidRPr="00FD32D1">
        <w:rPr>
          <w:rFonts w:ascii="Times New Roman" w:eastAsia="標楷體" w:hAnsi="Times New Roman" w:cs="Times New Roman"/>
          <w:sz w:val="32"/>
        </w:rPr>
        <w:t>協調分擔。</w:t>
      </w:r>
    </w:p>
    <w:p w14:paraId="2C288728" w14:textId="74D6A0F2" w:rsidR="00074B4A" w:rsidRPr="00405F0E" w:rsidRDefault="00074B4A" w:rsidP="00D65DB8">
      <w:pPr>
        <w:pStyle w:val="a3"/>
        <w:numPr>
          <w:ilvl w:val="5"/>
          <w:numId w:val="15"/>
        </w:numPr>
        <w:spacing w:line="520" w:lineRule="exact"/>
        <w:ind w:leftChars="0" w:left="2127" w:hanging="567"/>
        <w:jc w:val="both"/>
        <w:rPr>
          <w:rFonts w:ascii="Times New Roman" w:eastAsia="標楷體" w:hAnsi="Times New Roman" w:cs="Times New Roman"/>
          <w:sz w:val="32"/>
        </w:rPr>
      </w:pPr>
      <w:r w:rsidRPr="00FD32D1">
        <w:rPr>
          <w:rFonts w:ascii="Times New Roman" w:eastAsia="標楷體" w:hAnsi="Times New Roman" w:cs="Times New Roman"/>
          <w:sz w:val="32"/>
        </w:rPr>
        <w:t>籌組「演習</w:t>
      </w:r>
      <w:r>
        <w:rPr>
          <w:rFonts w:ascii="Times New Roman" w:eastAsia="標楷體" w:hAnsi="Times New Roman" w:cs="Times New Roman" w:hint="eastAsia"/>
          <w:sz w:val="32"/>
        </w:rPr>
        <w:t>觀察實體小組</w:t>
      </w:r>
      <w:r w:rsidRPr="00FD32D1">
        <w:rPr>
          <w:rFonts w:ascii="Times New Roman" w:eastAsia="標楷體" w:hAnsi="Times New Roman" w:cs="Times New Roman"/>
          <w:sz w:val="32"/>
        </w:rPr>
        <w:t>」並</w:t>
      </w:r>
      <w:r>
        <w:rPr>
          <w:rFonts w:ascii="Times New Roman" w:eastAsia="標楷體" w:hAnsi="Times New Roman" w:cs="Times New Roman" w:hint="eastAsia"/>
          <w:sz w:val="32"/>
        </w:rPr>
        <w:t>於演習辦理完畢</w:t>
      </w:r>
      <w:r>
        <w:rPr>
          <w:rFonts w:ascii="Times New Roman" w:eastAsia="標楷體" w:hAnsi="Times New Roman" w:cs="Times New Roman" w:hint="eastAsia"/>
          <w:sz w:val="32"/>
        </w:rPr>
        <w:t>1</w:t>
      </w:r>
      <w:r>
        <w:rPr>
          <w:rFonts w:ascii="Times New Roman" w:eastAsia="標楷體" w:hAnsi="Times New Roman" w:cs="Times New Roman" w:hint="eastAsia"/>
          <w:sz w:val="32"/>
        </w:rPr>
        <w:t>個月內</w:t>
      </w:r>
      <w:r w:rsidRPr="00405F0E">
        <w:rPr>
          <w:rFonts w:ascii="Times New Roman" w:eastAsia="標楷體" w:hAnsi="Times New Roman" w:cs="Times New Roman" w:hint="eastAsia"/>
          <w:sz w:val="32"/>
        </w:rPr>
        <w:t>完成</w:t>
      </w:r>
      <w:r w:rsidRPr="00405F0E">
        <w:rPr>
          <w:rFonts w:ascii="Times New Roman" w:eastAsia="標楷體" w:hAnsi="Times New Roman" w:cs="Times New Roman"/>
          <w:sz w:val="32"/>
        </w:rPr>
        <w:t>演習</w:t>
      </w:r>
      <w:r w:rsidRPr="00405F0E">
        <w:rPr>
          <w:rFonts w:ascii="Times New Roman" w:eastAsia="標楷體" w:hAnsi="Times New Roman" w:cs="Times New Roman" w:hint="eastAsia"/>
          <w:sz w:val="32"/>
        </w:rPr>
        <w:t>任務</w:t>
      </w:r>
      <w:r w:rsidRPr="00405F0E">
        <w:rPr>
          <w:rFonts w:ascii="Times New Roman" w:eastAsia="標楷體" w:hAnsi="Times New Roman" w:cs="Times New Roman"/>
          <w:sz w:val="32"/>
        </w:rPr>
        <w:t>報告（</w:t>
      </w:r>
      <w:r w:rsidRPr="00405F0E">
        <w:rPr>
          <w:rFonts w:ascii="Times New Roman" w:eastAsia="標楷體" w:hAnsi="Times New Roman" w:cs="Times New Roman" w:hint="eastAsia"/>
          <w:sz w:val="32"/>
        </w:rPr>
        <w:t>含事件後即時反</w:t>
      </w:r>
      <w:r w:rsidR="009D6E3B">
        <w:rPr>
          <w:rFonts w:ascii="Times New Roman" w:eastAsia="標楷體" w:hAnsi="Times New Roman" w:cs="Times New Roman" w:hint="eastAsia"/>
          <w:sz w:val="32"/>
        </w:rPr>
        <w:t>饋</w:t>
      </w:r>
      <w:r>
        <w:rPr>
          <w:rFonts w:ascii="Times New Roman" w:eastAsia="標楷體" w:hAnsi="Times New Roman" w:cs="Times New Roman" w:hint="eastAsia"/>
          <w:sz w:val="32"/>
        </w:rPr>
        <w:t>意見</w:t>
      </w:r>
      <w:r w:rsidRPr="00405F0E">
        <w:rPr>
          <w:rFonts w:ascii="Times New Roman" w:eastAsia="標楷體" w:hAnsi="Times New Roman" w:cs="Times New Roman"/>
          <w:sz w:val="32"/>
        </w:rPr>
        <w:t>）。</w:t>
      </w:r>
    </w:p>
    <w:p w14:paraId="29D5CDF1" w14:textId="77777777" w:rsidR="00074B4A" w:rsidRDefault="00074B4A" w:rsidP="00D65DB8">
      <w:pPr>
        <w:pStyle w:val="a3"/>
        <w:numPr>
          <w:ilvl w:val="5"/>
          <w:numId w:val="15"/>
        </w:numPr>
        <w:spacing w:line="520" w:lineRule="exact"/>
        <w:ind w:leftChars="0" w:left="2127" w:hanging="567"/>
        <w:jc w:val="both"/>
        <w:rPr>
          <w:rFonts w:ascii="Times New Roman" w:eastAsia="標楷體" w:hAnsi="Times New Roman" w:cs="Times New Roman"/>
          <w:sz w:val="32"/>
        </w:rPr>
      </w:pPr>
      <w:r>
        <w:rPr>
          <w:rFonts w:ascii="Times New Roman" w:eastAsia="標楷體" w:hAnsi="Times New Roman" w:cs="Times New Roman" w:hint="eastAsia"/>
          <w:sz w:val="32"/>
        </w:rPr>
        <w:t>負責</w:t>
      </w:r>
      <w:r w:rsidRPr="00FD32D1">
        <w:rPr>
          <w:rFonts w:ascii="Times New Roman" w:eastAsia="標楷體" w:hAnsi="Times New Roman" w:cs="Times New Roman"/>
          <w:sz w:val="32"/>
        </w:rPr>
        <w:t>帶隊官視導演習</w:t>
      </w:r>
      <w:r>
        <w:rPr>
          <w:rFonts w:ascii="Times New Roman" w:eastAsia="標楷體" w:hAnsi="Times New Roman" w:cs="Times New Roman" w:hint="eastAsia"/>
          <w:sz w:val="32"/>
        </w:rPr>
        <w:t>幕僚</w:t>
      </w:r>
      <w:r w:rsidRPr="00FD32D1">
        <w:rPr>
          <w:rFonts w:ascii="Times New Roman" w:eastAsia="標楷體" w:hAnsi="Times New Roman" w:cs="Times New Roman"/>
          <w:sz w:val="32"/>
        </w:rPr>
        <w:t>行政</w:t>
      </w:r>
      <w:r>
        <w:rPr>
          <w:rFonts w:ascii="Times New Roman" w:eastAsia="標楷體" w:hAnsi="Times New Roman" w:cs="Times New Roman" w:hint="eastAsia"/>
          <w:sz w:val="32"/>
        </w:rPr>
        <w:t>作業</w:t>
      </w:r>
      <w:r w:rsidRPr="00FD32D1">
        <w:rPr>
          <w:rFonts w:ascii="Times New Roman" w:eastAsia="標楷體" w:hAnsi="Times New Roman" w:cs="Times New Roman"/>
          <w:sz w:val="32"/>
        </w:rPr>
        <w:t>。</w:t>
      </w:r>
    </w:p>
    <w:p w14:paraId="0A4A6A2D" w14:textId="6431D776" w:rsidR="00074B4A" w:rsidRPr="00405F0E" w:rsidRDefault="00074B4A" w:rsidP="00D65DB8">
      <w:pPr>
        <w:pStyle w:val="a3"/>
        <w:numPr>
          <w:ilvl w:val="5"/>
          <w:numId w:val="15"/>
        </w:numPr>
        <w:spacing w:line="520" w:lineRule="exact"/>
        <w:ind w:leftChars="0" w:left="2127" w:hanging="567"/>
        <w:jc w:val="both"/>
        <w:rPr>
          <w:rFonts w:ascii="Times New Roman" w:eastAsia="標楷體" w:hAnsi="Times New Roman" w:cs="Times New Roman"/>
          <w:sz w:val="32"/>
        </w:rPr>
      </w:pPr>
      <w:r>
        <w:rPr>
          <w:rFonts w:ascii="Times New Roman" w:eastAsia="標楷體" w:hAnsi="Times New Roman" w:cs="Times New Roman" w:hint="eastAsia"/>
          <w:sz w:val="32"/>
        </w:rPr>
        <w:t>於</w:t>
      </w:r>
      <w:r w:rsidR="003819F0">
        <w:rPr>
          <w:rFonts w:ascii="Times New Roman" w:eastAsia="標楷體" w:hAnsi="Times New Roman" w:cs="Times New Roman" w:hint="eastAsia"/>
          <w:sz w:val="32"/>
        </w:rPr>
        <w:t>113</w:t>
      </w:r>
      <w:r w:rsidRPr="00727F93">
        <w:rPr>
          <w:rFonts w:ascii="Times New Roman" w:eastAsia="標楷體" w:hAnsi="Times New Roman" w:cs="Times New Roman" w:hint="eastAsia"/>
          <w:sz w:val="32"/>
        </w:rPr>
        <w:t>年</w:t>
      </w:r>
      <w:r>
        <w:rPr>
          <w:rFonts w:ascii="Times New Roman" w:eastAsia="標楷體" w:hAnsi="Times New Roman" w:cs="Times New Roman" w:hint="eastAsia"/>
          <w:sz w:val="32"/>
        </w:rPr>
        <w:t>11</w:t>
      </w:r>
      <w:r w:rsidRPr="00727F93">
        <w:rPr>
          <w:rFonts w:ascii="Times New Roman" w:eastAsia="標楷體" w:hAnsi="Times New Roman" w:cs="Times New Roman" w:hint="eastAsia"/>
          <w:sz w:val="32"/>
        </w:rPr>
        <w:t>月</w:t>
      </w:r>
      <w:r>
        <w:rPr>
          <w:rFonts w:ascii="Times New Roman" w:eastAsia="標楷體" w:hAnsi="Times New Roman" w:cs="Times New Roman" w:hint="eastAsia"/>
          <w:sz w:val="32"/>
        </w:rPr>
        <w:t>15</w:t>
      </w:r>
      <w:r>
        <w:rPr>
          <w:rFonts w:ascii="Times New Roman" w:eastAsia="標楷體" w:hAnsi="Times New Roman" w:cs="Times New Roman" w:hint="eastAsia"/>
          <w:sz w:val="32"/>
        </w:rPr>
        <w:t>日前完成</w:t>
      </w:r>
      <w:r w:rsidRPr="00C1508A">
        <w:rPr>
          <w:rFonts w:ascii="Times New Roman" w:eastAsia="標楷體" w:hAnsi="Times New Roman" w:cs="Times New Roman"/>
          <w:sz w:val="32"/>
        </w:rPr>
        <w:t>各場次</w:t>
      </w:r>
      <w:r w:rsidRPr="00405F0E">
        <w:rPr>
          <w:rFonts w:ascii="Times New Roman" w:eastAsia="標楷體" w:hAnsi="Times New Roman" w:cs="Times New Roman" w:hint="eastAsia"/>
          <w:sz w:val="32"/>
        </w:rPr>
        <w:t>演習</w:t>
      </w:r>
      <w:r>
        <w:rPr>
          <w:rFonts w:ascii="Times New Roman" w:eastAsia="標楷體" w:hAnsi="Times New Roman" w:cs="Times New Roman" w:hint="eastAsia"/>
          <w:sz w:val="32"/>
        </w:rPr>
        <w:t>事件</w:t>
      </w:r>
      <w:r w:rsidRPr="00405F0E">
        <w:rPr>
          <w:rFonts w:ascii="Times New Roman" w:eastAsia="標楷體" w:hAnsi="Times New Roman" w:cs="Times New Roman" w:hint="eastAsia"/>
          <w:sz w:val="32"/>
        </w:rPr>
        <w:t>後報告（含精進計畫），並</w:t>
      </w:r>
      <w:r w:rsidRPr="00405F0E">
        <w:rPr>
          <w:rFonts w:ascii="Times New Roman" w:eastAsia="標楷體" w:hAnsi="Times New Roman" w:cs="Times New Roman"/>
          <w:sz w:val="32"/>
        </w:rPr>
        <w:t>列管追蹤。</w:t>
      </w:r>
    </w:p>
    <w:p w14:paraId="369EFC18" w14:textId="22D2086A" w:rsidR="00074B4A" w:rsidRPr="00074B4A" w:rsidRDefault="00074B4A" w:rsidP="00D65DB8">
      <w:pPr>
        <w:pStyle w:val="a3"/>
        <w:numPr>
          <w:ilvl w:val="5"/>
          <w:numId w:val="15"/>
        </w:numPr>
        <w:spacing w:line="520" w:lineRule="exact"/>
        <w:ind w:leftChars="0" w:left="2127" w:hanging="567"/>
        <w:jc w:val="both"/>
        <w:rPr>
          <w:rFonts w:ascii="Times New Roman" w:eastAsia="標楷體" w:hAnsi="Times New Roman" w:cs="Times New Roman"/>
          <w:sz w:val="32"/>
        </w:rPr>
      </w:pPr>
      <w:r w:rsidRPr="00074B4A">
        <w:rPr>
          <w:rFonts w:ascii="Times New Roman" w:eastAsia="標楷體" w:hAnsi="Times New Roman" w:cs="Times New Roman"/>
          <w:sz w:val="32"/>
        </w:rPr>
        <w:t>督導並檢核所屬人員完成「災害防救演習規劃與評估」課程證明。</w:t>
      </w:r>
    </w:p>
    <w:p w14:paraId="27D4D6F1" w14:textId="77777777" w:rsidR="00074B4A" w:rsidRDefault="006B1E59" w:rsidP="00D65DB8">
      <w:pPr>
        <w:pStyle w:val="a3"/>
        <w:numPr>
          <w:ilvl w:val="4"/>
          <w:numId w:val="1"/>
        </w:numPr>
        <w:spacing w:line="520" w:lineRule="exact"/>
        <w:ind w:leftChars="0" w:left="1418" w:hanging="425"/>
        <w:jc w:val="both"/>
        <w:rPr>
          <w:rFonts w:ascii="Times New Roman" w:eastAsia="標楷體" w:hAnsi="Times New Roman" w:cs="Times New Roman"/>
          <w:sz w:val="32"/>
        </w:rPr>
      </w:pPr>
      <w:r>
        <w:rPr>
          <w:rFonts w:ascii="Times New Roman" w:eastAsia="標楷體" w:hAnsi="Times New Roman" w:cs="Times New Roman" w:hint="eastAsia"/>
          <w:sz w:val="32"/>
        </w:rPr>
        <w:t>參</w:t>
      </w:r>
      <w:r>
        <w:rPr>
          <w:rFonts w:ascii="Times New Roman" w:eastAsia="標楷體" w:hAnsi="Times New Roman" w:cs="Times New Roman"/>
          <w:sz w:val="32"/>
        </w:rPr>
        <w:t>與</w:t>
      </w:r>
      <w:r w:rsidRPr="00423CA0">
        <w:rPr>
          <w:rFonts w:ascii="Times New Roman" w:eastAsia="標楷體" w:hAnsi="Times New Roman" w:cs="Times New Roman" w:hint="eastAsia"/>
          <w:sz w:val="32"/>
        </w:rPr>
        <w:t>機關（單位）</w:t>
      </w:r>
      <w:r w:rsidR="00F76BC7">
        <w:rPr>
          <w:rFonts w:ascii="Times New Roman" w:eastAsia="標楷體" w:hAnsi="Times New Roman" w:cs="Times New Roman" w:hint="eastAsia"/>
          <w:sz w:val="32"/>
        </w:rPr>
        <w:t>：</w:t>
      </w:r>
    </w:p>
    <w:p w14:paraId="3D7C9A06" w14:textId="52C51C9C" w:rsidR="00AF06C6" w:rsidRDefault="00AF06C6" w:rsidP="00D65DB8">
      <w:pPr>
        <w:pStyle w:val="a3"/>
        <w:numPr>
          <w:ilvl w:val="0"/>
          <w:numId w:val="18"/>
        </w:numPr>
        <w:spacing w:line="520" w:lineRule="exact"/>
        <w:ind w:leftChars="0" w:left="1701" w:hanging="425"/>
        <w:jc w:val="both"/>
        <w:rPr>
          <w:rFonts w:ascii="Times New Roman" w:eastAsia="標楷體" w:hAnsi="Times New Roman" w:cs="Times New Roman"/>
          <w:sz w:val="32"/>
        </w:rPr>
      </w:pPr>
      <w:r w:rsidRPr="00FD32D1">
        <w:rPr>
          <w:rFonts w:ascii="Times New Roman" w:eastAsia="標楷體" w:hAnsi="Times New Roman" w:cs="Times New Roman"/>
          <w:sz w:val="32"/>
        </w:rPr>
        <w:t>成員計有</w:t>
      </w:r>
      <w:r>
        <w:rPr>
          <w:rFonts w:ascii="Times New Roman" w:eastAsia="標楷體" w:hAnsi="Times New Roman" w:cs="Times New Roman"/>
          <w:sz w:val="32"/>
        </w:rPr>
        <w:t>內政部、國防部、經濟部、交通部、農</w:t>
      </w:r>
      <w:r>
        <w:rPr>
          <w:rFonts w:ascii="Times New Roman" w:eastAsia="標楷體" w:hAnsi="Times New Roman" w:cs="Times New Roman" w:hint="eastAsia"/>
          <w:sz w:val="32"/>
        </w:rPr>
        <w:t>業</w:t>
      </w:r>
      <w:r>
        <w:rPr>
          <w:rFonts w:ascii="Times New Roman" w:eastAsia="標楷體" w:hAnsi="Times New Roman" w:cs="Times New Roman"/>
          <w:sz w:val="32"/>
        </w:rPr>
        <w:t>部</w:t>
      </w:r>
      <w:r w:rsidRPr="00423CA0">
        <w:rPr>
          <w:rFonts w:ascii="Times New Roman" w:eastAsia="標楷體" w:hAnsi="Times New Roman" w:cs="Times New Roman" w:hint="eastAsia"/>
          <w:sz w:val="32"/>
        </w:rPr>
        <w:t>、衛生福利部（以下簡稱衛福部）</w:t>
      </w:r>
      <w:r>
        <w:rPr>
          <w:rFonts w:ascii="Times New Roman" w:eastAsia="標楷體" w:hAnsi="Times New Roman" w:cs="Times New Roman"/>
          <w:sz w:val="32"/>
        </w:rPr>
        <w:t>、環</w:t>
      </w:r>
      <w:r>
        <w:rPr>
          <w:rFonts w:ascii="Times New Roman" w:eastAsia="標楷體" w:hAnsi="Times New Roman" w:cs="Times New Roman" w:hint="eastAsia"/>
          <w:sz w:val="32"/>
        </w:rPr>
        <w:t>境部</w:t>
      </w:r>
      <w:r>
        <w:rPr>
          <w:rFonts w:ascii="Times New Roman" w:eastAsia="標楷體" w:hAnsi="Times New Roman" w:cs="Times New Roman"/>
          <w:sz w:val="32"/>
        </w:rPr>
        <w:t>、</w:t>
      </w:r>
      <w:r w:rsidRPr="00FD32D1">
        <w:rPr>
          <w:rFonts w:ascii="Times New Roman" w:eastAsia="標楷體" w:hAnsi="Times New Roman" w:cs="Times New Roman"/>
          <w:sz w:val="32"/>
        </w:rPr>
        <w:t>海洋委員會（以下簡稱海委會）、</w:t>
      </w:r>
      <w:r w:rsidR="00D64006">
        <w:rPr>
          <w:rFonts w:ascii="Times New Roman" w:eastAsia="標楷體" w:hAnsi="Times New Roman" w:cs="Times New Roman" w:hint="eastAsia"/>
          <w:sz w:val="32"/>
        </w:rPr>
        <w:t>核能安全委員會</w:t>
      </w:r>
      <w:r w:rsidRPr="00FD32D1">
        <w:rPr>
          <w:rFonts w:ascii="Times New Roman" w:eastAsia="標楷體" w:hAnsi="Times New Roman" w:cs="Times New Roman"/>
          <w:sz w:val="32"/>
        </w:rPr>
        <w:t>、國家通訊傳播委員會（以下簡稱通傳會）</w:t>
      </w:r>
      <w:r w:rsidR="00631238">
        <w:rPr>
          <w:rFonts w:ascii="Times New Roman" w:eastAsia="標楷體" w:hAnsi="Times New Roman" w:cs="Times New Roman" w:hint="eastAsia"/>
          <w:sz w:val="32"/>
        </w:rPr>
        <w:t>、</w:t>
      </w:r>
      <w:r w:rsidRPr="00FD32D1">
        <w:rPr>
          <w:rFonts w:ascii="Times New Roman" w:eastAsia="標楷體" w:hAnsi="Times New Roman" w:cs="Times New Roman"/>
          <w:sz w:val="32"/>
        </w:rPr>
        <w:t>國家災害防救科技中心（以下簡稱科技中心）</w:t>
      </w:r>
      <w:r w:rsidR="00631238">
        <w:rPr>
          <w:rFonts w:ascii="Times New Roman" w:eastAsia="標楷體" w:hAnsi="Times New Roman" w:cs="Times New Roman" w:hint="eastAsia"/>
          <w:sz w:val="32"/>
        </w:rPr>
        <w:t>、公共事業</w:t>
      </w:r>
      <w:r w:rsidRPr="00FD32D1">
        <w:rPr>
          <w:rFonts w:ascii="Times New Roman" w:eastAsia="標楷體" w:hAnsi="Times New Roman" w:cs="Times New Roman"/>
          <w:sz w:val="32"/>
        </w:rPr>
        <w:t>等</w:t>
      </w:r>
      <w:r w:rsidR="00F40AE4">
        <w:rPr>
          <w:rFonts w:ascii="Times New Roman" w:eastAsia="標楷體" w:hAnsi="Times New Roman" w:cs="Times New Roman" w:hint="eastAsia"/>
          <w:sz w:val="32"/>
        </w:rPr>
        <w:t>相</w:t>
      </w:r>
      <w:r w:rsidR="00F40AE4">
        <w:rPr>
          <w:rFonts w:ascii="Times New Roman" w:eastAsia="標楷體" w:hAnsi="Times New Roman" w:cs="Times New Roman"/>
          <w:sz w:val="32"/>
        </w:rPr>
        <w:t>關機關</w:t>
      </w:r>
      <w:r w:rsidR="003819F0">
        <w:rPr>
          <w:rFonts w:ascii="Times New Roman" w:eastAsia="標楷體" w:hAnsi="Times New Roman" w:cs="Times New Roman" w:hint="eastAsia"/>
          <w:sz w:val="32"/>
        </w:rPr>
        <w:t>（</w:t>
      </w:r>
      <w:r w:rsidR="00F40AE4">
        <w:rPr>
          <w:rFonts w:ascii="Times New Roman" w:eastAsia="標楷體" w:hAnsi="Times New Roman" w:cs="Times New Roman" w:hint="eastAsia"/>
          <w:sz w:val="32"/>
        </w:rPr>
        <w:t>單</w:t>
      </w:r>
      <w:r w:rsidR="00F40AE4">
        <w:rPr>
          <w:rFonts w:ascii="Times New Roman" w:eastAsia="標楷體" w:hAnsi="Times New Roman" w:cs="Times New Roman"/>
          <w:sz w:val="32"/>
        </w:rPr>
        <w:t>位</w:t>
      </w:r>
      <w:r w:rsidR="003819F0">
        <w:rPr>
          <w:rFonts w:ascii="Times New Roman" w:eastAsia="標楷體" w:hAnsi="Times New Roman" w:cs="Times New Roman" w:hint="eastAsia"/>
          <w:sz w:val="32"/>
        </w:rPr>
        <w:t>）</w:t>
      </w:r>
      <w:r w:rsidR="00F40AE4">
        <w:rPr>
          <w:rFonts w:ascii="Times New Roman" w:eastAsia="標楷體" w:hAnsi="Times New Roman" w:cs="Times New Roman" w:hint="eastAsia"/>
          <w:sz w:val="32"/>
        </w:rPr>
        <w:t>。</w:t>
      </w:r>
    </w:p>
    <w:p w14:paraId="402F8C86" w14:textId="73813FFF" w:rsidR="003D4EA9" w:rsidRPr="00F40AE4" w:rsidRDefault="00187981" w:rsidP="00D65DB8">
      <w:pPr>
        <w:pStyle w:val="a3"/>
        <w:numPr>
          <w:ilvl w:val="0"/>
          <w:numId w:val="18"/>
        </w:numPr>
        <w:spacing w:line="520" w:lineRule="exact"/>
        <w:ind w:leftChars="0" w:left="1701" w:hanging="425"/>
        <w:jc w:val="both"/>
        <w:rPr>
          <w:rFonts w:ascii="Times New Roman" w:eastAsia="標楷體" w:hAnsi="Times New Roman" w:cs="Times New Roman"/>
          <w:sz w:val="32"/>
        </w:rPr>
      </w:pPr>
      <w:r w:rsidRPr="00F40AE4">
        <w:rPr>
          <w:rFonts w:ascii="Times New Roman" w:eastAsia="標楷體" w:hAnsi="Times New Roman" w:cs="Times New Roman" w:hint="eastAsia"/>
          <w:sz w:val="32"/>
        </w:rPr>
        <w:t>依</w:t>
      </w:r>
      <w:r w:rsidR="000E3C02" w:rsidRPr="00F40AE4">
        <w:rPr>
          <w:rFonts w:ascii="Times New Roman" w:eastAsia="標楷體" w:hAnsi="Times New Roman" w:cs="Times New Roman" w:hint="eastAsia"/>
          <w:sz w:val="32"/>
        </w:rPr>
        <w:t>演習規劃主辦機關（單位）</w:t>
      </w:r>
      <w:r w:rsidR="006B1E59" w:rsidRPr="00F40AE4">
        <w:rPr>
          <w:rFonts w:ascii="Times New Roman" w:eastAsia="標楷體" w:hAnsi="Times New Roman" w:cs="Times New Roman" w:hint="eastAsia"/>
          <w:sz w:val="32"/>
        </w:rPr>
        <w:t>災</w:t>
      </w:r>
      <w:r w:rsidR="006B1E59" w:rsidRPr="00F40AE4">
        <w:rPr>
          <w:rFonts w:ascii="Times New Roman" w:eastAsia="標楷體" w:hAnsi="Times New Roman" w:cs="Times New Roman"/>
          <w:sz w:val="32"/>
        </w:rPr>
        <w:t>害情境架構</w:t>
      </w:r>
      <w:r w:rsidR="006B1E59" w:rsidRPr="00F40AE4">
        <w:rPr>
          <w:rFonts w:ascii="Times New Roman" w:eastAsia="標楷體" w:hAnsi="Times New Roman" w:cs="Times New Roman" w:hint="eastAsia"/>
          <w:sz w:val="32"/>
        </w:rPr>
        <w:t>，扣</w:t>
      </w:r>
      <w:r w:rsidR="006B1E59" w:rsidRPr="00F40AE4">
        <w:rPr>
          <w:rFonts w:ascii="Times New Roman" w:eastAsia="標楷體" w:hAnsi="Times New Roman" w:cs="Times New Roman"/>
          <w:sz w:val="32"/>
        </w:rPr>
        <w:t>合</w:t>
      </w:r>
      <w:r w:rsidRPr="00F40AE4">
        <w:rPr>
          <w:rFonts w:ascii="Times New Roman" w:eastAsia="標楷體" w:hAnsi="Times New Roman" w:cs="Times New Roman" w:hint="eastAsia"/>
          <w:sz w:val="32"/>
        </w:rPr>
        <w:t>權責業務</w:t>
      </w:r>
      <w:r w:rsidR="006B1E59" w:rsidRPr="00F40AE4">
        <w:rPr>
          <w:rFonts w:ascii="Times New Roman" w:eastAsia="標楷體" w:hAnsi="Times New Roman" w:cs="Times New Roman" w:hint="eastAsia"/>
          <w:sz w:val="32"/>
        </w:rPr>
        <w:t>共</w:t>
      </w:r>
      <w:r w:rsidR="006B1E59" w:rsidRPr="00F40AE4">
        <w:rPr>
          <w:rFonts w:ascii="Times New Roman" w:eastAsia="標楷體" w:hAnsi="Times New Roman" w:cs="Times New Roman"/>
          <w:sz w:val="32"/>
        </w:rPr>
        <w:t>同參與</w:t>
      </w:r>
      <w:r w:rsidR="00F40AE4">
        <w:rPr>
          <w:rFonts w:ascii="Times New Roman" w:eastAsia="標楷體" w:hAnsi="Times New Roman" w:cs="Times New Roman" w:hint="eastAsia"/>
          <w:sz w:val="32"/>
        </w:rPr>
        <w:t>歷</w:t>
      </w:r>
      <w:r w:rsidR="00F40AE4">
        <w:rPr>
          <w:rFonts w:ascii="Times New Roman" w:eastAsia="標楷體" w:hAnsi="Times New Roman" w:cs="Times New Roman"/>
          <w:sz w:val="32"/>
        </w:rPr>
        <w:t>次工作會議</w:t>
      </w:r>
      <w:r w:rsidR="00F40AE4">
        <w:rPr>
          <w:rFonts w:ascii="Times New Roman" w:eastAsia="標楷體" w:hAnsi="Times New Roman" w:cs="Times New Roman" w:hint="eastAsia"/>
          <w:sz w:val="32"/>
        </w:rPr>
        <w:t>、</w:t>
      </w:r>
      <w:r w:rsidR="006B1E59" w:rsidRPr="00F40AE4">
        <w:rPr>
          <w:rFonts w:ascii="Times New Roman" w:eastAsia="標楷體" w:hAnsi="Times New Roman" w:cs="Times New Roman" w:hint="eastAsia"/>
          <w:sz w:val="32"/>
        </w:rPr>
        <w:t>編</w:t>
      </w:r>
      <w:r w:rsidR="006B1E59" w:rsidRPr="00F40AE4">
        <w:rPr>
          <w:rFonts w:ascii="Times New Roman" w:eastAsia="標楷體" w:hAnsi="Times New Roman" w:cs="Times New Roman"/>
          <w:sz w:val="32"/>
        </w:rPr>
        <w:t>列</w:t>
      </w:r>
      <w:r w:rsidR="006B1E59" w:rsidRPr="00F40AE4">
        <w:rPr>
          <w:rFonts w:ascii="Times New Roman" w:eastAsia="標楷體" w:hAnsi="Times New Roman" w:cs="Times New Roman" w:hint="eastAsia"/>
          <w:sz w:val="32"/>
        </w:rPr>
        <w:t>權</w:t>
      </w:r>
      <w:r w:rsidR="006B1E59" w:rsidRPr="00F40AE4">
        <w:rPr>
          <w:rFonts w:ascii="Times New Roman" w:eastAsia="標楷體" w:hAnsi="Times New Roman" w:cs="Times New Roman"/>
          <w:sz w:val="32"/>
        </w:rPr>
        <w:t>管演</w:t>
      </w:r>
      <w:r w:rsidR="006B1E59" w:rsidRPr="00F40AE4">
        <w:rPr>
          <w:rFonts w:ascii="Times New Roman" w:eastAsia="標楷體" w:hAnsi="Times New Roman" w:cs="Times New Roman" w:hint="eastAsia"/>
          <w:sz w:val="32"/>
        </w:rPr>
        <w:t>練項</w:t>
      </w:r>
      <w:r w:rsidR="006B1E59" w:rsidRPr="00F40AE4">
        <w:rPr>
          <w:rFonts w:ascii="Times New Roman" w:eastAsia="標楷體" w:hAnsi="Times New Roman" w:cs="Times New Roman"/>
          <w:sz w:val="32"/>
        </w:rPr>
        <w:t>目</w:t>
      </w:r>
      <w:r w:rsidR="006B1E59" w:rsidRPr="00F40AE4">
        <w:rPr>
          <w:rFonts w:ascii="Times New Roman" w:eastAsia="標楷體" w:hAnsi="Times New Roman" w:cs="Times New Roman" w:hint="eastAsia"/>
          <w:sz w:val="32"/>
        </w:rPr>
        <w:t>演</w:t>
      </w:r>
      <w:r w:rsidR="006B1E59" w:rsidRPr="00F40AE4">
        <w:rPr>
          <w:rFonts w:ascii="Times New Roman" w:eastAsia="標楷體" w:hAnsi="Times New Roman" w:cs="Times New Roman"/>
          <w:sz w:val="32"/>
        </w:rPr>
        <w:t>習經</w:t>
      </w:r>
      <w:r w:rsidR="006B1E59" w:rsidRPr="00F40AE4">
        <w:rPr>
          <w:rFonts w:ascii="Times New Roman" w:eastAsia="標楷體" w:hAnsi="Times New Roman" w:cs="Times New Roman" w:hint="eastAsia"/>
          <w:sz w:val="32"/>
        </w:rPr>
        <w:t>費</w:t>
      </w:r>
      <w:r w:rsidR="00F40AE4">
        <w:rPr>
          <w:rFonts w:ascii="Times New Roman" w:eastAsia="標楷體" w:hAnsi="Times New Roman" w:cs="Times New Roman" w:hint="eastAsia"/>
          <w:sz w:val="32"/>
        </w:rPr>
        <w:t>並</w:t>
      </w:r>
      <w:r w:rsidR="00F40AE4">
        <w:rPr>
          <w:rFonts w:ascii="Times New Roman" w:eastAsia="標楷體" w:hAnsi="Times New Roman" w:cs="Times New Roman"/>
          <w:sz w:val="32"/>
        </w:rPr>
        <w:t>擔任演習觀察實體小組</w:t>
      </w:r>
      <w:r w:rsidR="00F40AE4">
        <w:rPr>
          <w:rFonts w:ascii="Times New Roman" w:eastAsia="標楷體" w:hAnsi="Times New Roman" w:cs="Times New Roman" w:hint="eastAsia"/>
          <w:sz w:val="32"/>
        </w:rPr>
        <w:t>成</w:t>
      </w:r>
      <w:r w:rsidR="00F40AE4">
        <w:rPr>
          <w:rFonts w:ascii="Times New Roman" w:eastAsia="標楷體" w:hAnsi="Times New Roman" w:cs="Times New Roman"/>
          <w:sz w:val="32"/>
        </w:rPr>
        <w:t>員</w:t>
      </w:r>
      <w:r w:rsidR="003D4EA9" w:rsidRPr="00F40AE4">
        <w:rPr>
          <w:rFonts w:ascii="Times New Roman" w:eastAsia="標楷體" w:hAnsi="Times New Roman" w:cs="Times New Roman"/>
          <w:sz w:val="32"/>
        </w:rPr>
        <w:t>。</w:t>
      </w:r>
    </w:p>
    <w:p w14:paraId="18A612CA" w14:textId="77777777" w:rsidR="00194F90" w:rsidRDefault="00423CA0" w:rsidP="00D65DB8">
      <w:pPr>
        <w:pStyle w:val="a3"/>
        <w:numPr>
          <w:ilvl w:val="3"/>
          <w:numId w:val="1"/>
        </w:numPr>
        <w:spacing w:line="520" w:lineRule="exact"/>
        <w:ind w:leftChars="0" w:left="993" w:hanging="284"/>
        <w:jc w:val="both"/>
        <w:rPr>
          <w:rFonts w:ascii="Times New Roman" w:eastAsia="標楷體" w:hAnsi="Times New Roman" w:cs="Times New Roman"/>
          <w:sz w:val="32"/>
        </w:rPr>
      </w:pPr>
      <w:r>
        <w:rPr>
          <w:rFonts w:ascii="Times New Roman" w:eastAsia="標楷體" w:hAnsi="Times New Roman" w:cs="Times New Roman"/>
          <w:b/>
          <w:sz w:val="32"/>
        </w:rPr>
        <w:t>演習執行機關（單位）</w:t>
      </w:r>
      <w:r w:rsidR="006C30E5" w:rsidRPr="00FD32D1">
        <w:rPr>
          <w:rFonts w:ascii="Times New Roman" w:eastAsia="標楷體" w:hAnsi="Times New Roman" w:cs="Times New Roman"/>
          <w:sz w:val="32"/>
        </w:rPr>
        <w:t>：</w:t>
      </w:r>
    </w:p>
    <w:p w14:paraId="11163447" w14:textId="7EC23907" w:rsidR="00B17263" w:rsidRDefault="00EB3EF1" w:rsidP="00D65DB8">
      <w:pPr>
        <w:pStyle w:val="a3"/>
        <w:numPr>
          <w:ilvl w:val="4"/>
          <w:numId w:val="1"/>
        </w:numPr>
        <w:spacing w:line="520" w:lineRule="exact"/>
        <w:ind w:leftChars="0" w:left="1418" w:hanging="425"/>
        <w:jc w:val="both"/>
        <w:rPr>
          <w:rFonts w:ascii="Times New Roman" w:eastAsia="標楷體" w:hAnsi="Times New Roman" w:cs="Times New Roman"/>
          <w:sz w:val="32"/>
        </w:rPr>
      </w:pPr>
      <w:r>
        <w:rPr>
          <w:rFonts w:ascii="Times New Roman" w:eastAsia="標楷體" w:hAnsi="Times New Roman" w:cs="Times New Roman"/>
          <w:sz w:val="32"/>
        </w:rPr>
        <w:t>依</w:t>
      </w:r>
      <w:r w:rsidR="00423CA0">
        <w:rPr>
          <w:rFonts w:ascii="Times New Roman" w:eastAsia="標楷體" w:hAnsi="Times New Roman" w:cs="Times New Roman"/>
          <w:sz w:val="32"/>
        </w:rPr>
        <w:t>演習規劃機關（單位）</w:t>
      </w:r>
      <w:r>
        <w:rPr>
          <w:rFonts w:ascii="Times New Roman" w:eastAsia="標楷體" w:hAnsi="Times New Roman" w:cs="Times New Roman"/>
          <w:sz w:val="32"/>
        </w:rPr>
        <w:t>所頒</w:t>
      </w:r>
      <w:r>
        <w:rPr>
          <w:rFonts w:ascii="Times New Roman" w:eastAsia="標楷體" w:hAnsi="Times New Roman" w:cs="Times New Roman" w:hint="eastAsia"/>
          <w:sz w:val="32"/>
        </w:rPr>
        <w:t>布</w:t>
      </w:r>
      <w:r w:rsidR="00A14331" w:rsidRPr="00FD32D1">
        <w:rPr>
          <w:rFonts w:ascii="Times New Roman" w:eastAsia="標楷體" w:hAnsi="Times New Roman" w:cs="Times New Roman"/>
          <w:sz w:val="32"/>
        </w:rPr>
        <w:t>之個別</w:t>
      </w:r>
      <w:r w:rsidR="00CC2670" w:rsidRPr="00FD32D1">
        <w:rPr>
          <w:rFonts w:ascii="Times New Roman" w:eastAsia="標楷體" w:hAnsi="Times New Roman" w:cs="Times New Roman"/>
          <w:sz w:val="32"/>
        </w:rPr>
        <w:t>場次災害防救演習計畫及各地區災害防救計畫</w:t>
      </w:r>
      <w:r w:rsidR="00D7367D">
        <w:rPr>
          <w:rFonts w:ascii="Times New Roman" w:eastAsia="標楷體" w:hAnsi="Times New Roman" w:cs="Times New Roman" w:hint="eastAsia"/>
          <w:sz w:val="32"/>
        </w:rPr>
        <w:t>（詳附件</w:t>
      </w:r>
      <w:r w:rsidR="00D7367D">
        <w:rPr>
          <w:rFonts w:ascii="Times New Roman" w:eastAsia="標楷體" w:hAnsi="Times New Roman" w:cs="Times New Roman" w:hint="eastAsia"/>
          <w:sz w:val="32"/>
        </w:rPr>
        <w:t>3</w:t>
      </w:r>
      <w:r w:rsidR="00D7367D">
        <w:rPr>
          <w:rFonts w:ascii="Times New Roman" w:eastAsia="標楷體" w:hAnsi="Times New Roman" w:cs="Times New Roman" w:hint="eastAsia"/>
          <w:sz w:val="32"/>
        </w:rPr>
        <w:t>）</w:t>
      </w:r>
      <w:r w:rsidR="00CC2670" w:rsidRPr="00FD32D1">
        <w:rPr>
          <w:rFonts w:ascii="Times New Roman" w:eastAsia="標楷體" w:hAnsi="Times New Roman" w:cs="Times New Roman"/>
          <w:sz w:val="32"/>
        </w:rPr>
        <w:t>，執行災害防救</w:t>
      </w:r>
      <w:r w:rsidR="00B17263">
        <w:rPr>
          <w:rFonts w:ascii="Times New Roman" w:eastAsia="標楷體" w:hAnsi="Times New Roman" w:cs="Times New Roman"/>
          <w:sz w:val="32"/>
        </w:rPr>
        <w:t>演習</w:t>
      </w:r>
      <w:r w:rsidR="00194F90">
        <w:rPr>
          <w:rFonts w:ascii="Times New Roman" w:eastAsia="標楷體" w:hAnsi="Times New Roman" w:cs="Times New Roman" w:hint="eastAsia"/>
          <w:sz w:val="32"/>
        </w:rPr>
        <w:t>，</w:t>
      </w:r>
      <w:r w:rsidR="00194F90">
        <w:rPr>
          <w:rFonts w:ascii="Times New Roman" w:eastAsia="標楷體" w:hAnsi="Times New Roman" w:cs="Times New Roman"/>
          <w:sz w:val="32"/>
        </w:rPr>
        <w:t>計有臺北市、臺中市、臺南市</w:t>
      </w:r>
      <w:r w:rsidR="00D2380F">
        <w:rPr>
          <w:rFonts w:ascii="Times New Roman" w:eastAsia="標楷體" w:hAnsi="Times New Roman" w:cs="Times New Roman"/>
          <w:sz w:val="32"/>
        </w:rPr>
        <w:t>、花蓮縣</w:t>
      </w:r>
      <w:r w:rsidR="00194F90">
        <w:rPr>
          <w:rFonts w:ascii="Times New Roman" w:eastAsia="標楷體" w:hAnsi="Times New Roman" w:cs="Times New Roman"/>
          <w:sz w:val="32"/>
        </w:rPr>
        <w:t>、臺東縣、</w:t>
      </w:r>
      <w:r w:rsidR="00194F90">
        <w:rPr>
          <w:rFonts w:ascii="Times New Roman" w:eastAsia="標楷體" w:hAnsi="Times New Roman" w:cs="Times New Roman" w:hint="eastAsia"/>
          <w:sz w:val="32"/>
        </w:rPr>
        <w:t>澎</w:t>
      </w:r>
      <w:r w:rsidR="00194F90">
        <w:rPr>
          <w:rFonts w:ascii="Times New Roman" w:eastAsia="標楷體" w:hAnsi="Times New Roman" w:cs="Times New Roman"/>
          <w:sz w:val="32"/>
        </w:rPr>
        <w:t>湖</w:t>
      </w:r>
      <w:r w:rsidR="00194F90">
        <w:rPr>
          <w:rFonts w:ascii="Times New Roman" w:eastAsia="標楷體" w:hAnsi="Times New Roman" w:cs="Times New Roman" w:hint="eastAsia"/>
          <w:sz w:val="32"/>
        </w:rPr>
        <w:t>縣</w:t>
      </w:r>
      <w:r w:rsidR="00194F90">
        <w:rPr>
          <w:rFonts w:ascii="Times New Roman" w:eastAsia="標楷體" w:hAnsi="Times New Roman" w:cs="Times New Roman"/>
          <w:sz w:val="32"/>
        </w:rPr>
        <w:t>、金門縣、</w:t>
      </w:r>
      <w:r w:rsidR="00194F90">
        <w:rPr>
          <w:rFonts w:ascii="Times New Roman" w:eastAsia="標楷體" w:hAnsi="Times New Roman" w:cs="Times New Roman" w:hint="eastAsia"/>
          <w:sz w:val="32"/>
        </w:rPr>
        <w:t>連江</w:t>
      </w:r>
      <w:r w:rsidR="00194F90">
        <w:rPr>
          <w:rFonts w:ascii="Times New Roman" w:eastAsia="標楷體" w:hAnsi="Times New Roman" w:cs="Times New Roman"/>
          <w:sz w:val="32"/>
        </w:rPr>
        <w:t>縣</w:t>
      </w:r>
      <w:r w:rsidR="003819F0">
        <w:rPr>
          <w:rFonts w:ascii="Times New Roman" w:eastAsia="標楷體" w:hAnsi="Times New Roman" w:cs="Times New Roman"/>
          <w:sz w:val="32"/>
        </w:rPr>
        <w:t>、基隆市、新竹市、</w:t>
      </w:r>
      <w:r w:rsidR="003819F0">
        <w:rPr>
          <w:rFonts w:ascii="Times New Roman" w:eastAsia="標楷體" w:hAnsi="Times New Roman" w:cs="Times New Roman" w:hint="eastAsia"/>
          <w:sz w:val="32"/>
        </w:rPr>
        <w:t>嘉</w:t>
      </w:r>
      <w:r w:rsidR="003819F0">
        <w:rPr>
          <w:rFonts w:ascii="Times New Roman" w:eastAsia="標楷體" w:hAnsi="Times New Roman" w:cs="Times New Roman"/>
          <w:sz w:val="32"/>
        </w:rPr>
        <w:t>義市</w:t>
      </w:r>
      <w:r w:rsidR="00194F90">
        <w:rPr>
          <w:rFonts w:ascii="Times New Roman" w:eastAsia="標楷體" w:hAnsi="Times New Roman" w:cs="Times New Roman" w:hint="eastAsia"/>
          <w:sz w:val="32"/>
        </w:rPr>
        <w:t>等直</w:t>
      </w:r>
      <w:r w:rsidR="00194F90">
        <w:rPr>
          <w:rFonts w:ascii="Times New Roman" w:eastAsia="標楷體" w:hAnsi="Times New Roman" w:cs="Times New Roman"/>
          <w:sz w:val="32"/>
        </w:rPr>
        <w:t>轄市、縣</w:t>
      </w:r>
      <w:r w:rsidR="00194F90">
        <w:rPr>
          <w:rFonts w:ascii="Times New Roman" w:eastAsia="標楷體" w:hAnsi="Times New Roman" w:cs="Times New Roman" w:hint="eastAsia"/>
          <w:sz w:val="32"/>
        </w:rPr>
        <w:t>（</w:t>
      </w:r>
      <w:r w:rsidR="00194F90">
        <w:rPr>
          <w:rFonts w:ascii="Times New Roman" w:eastAsia="標楷體" w:hAnsi="Times New Roman" w:cs="Times New Roman"/>
          <w:sz w:val="32"/>
        </w:rPr>
        <w:t>市）</w:t>
      </w:r>
      <w:r w:rsidR="00194F90">
        <w:rPr>
          <w:rFonts w:ascii="Times New Roman" w:eastAsia="標楷體" w:hAnsi="Times New Roman" w:cs="Times New Roman" w:hint="eastAsia"/>
          <w:sz w:val="32"/>
        </w:rPr>
        <w:lastRenderedPageBreak/>
        <w:t>政</w:t>
      </w:r>
      <w:r w:rsidR="00194F90">
        <w:rPr>
          <w:rFonts w:ascii="Times New Roman" w:eastAsia="標楷體" w:hAnsi="Times New Roman" w:cs="Times New Roman"/>
          <w:sz w:val="32"/>
        </w:rPr>
        <w:t>府。</w:t>
      </w:r>
    </w:p>
    <w:p w14:paraId="6D3A716D" w14:textId="3306E7F6" w:rsidR="0058152E" w:rsidRPr="003F4293" w:rsidRDefault="00194F90" w:rsidP="00D65DB8">
      <w:pPr>
        <w:pStyle w:val="a3"/>
        <w:numPr>
          <w:ilvl w:val="4"/>
          <w:numId w:val="1"/>
        </w:numPr>
        <w:spacing w:line="520" w:lineRule="exact"/>
        <w:ind w:leftChars="0" w:left="1418" w:hanging="425"/>
        <w:jc w:val="both"/>
        <w:rPr>
          <w:rFonts w:ascii="Times New Roman" w:eastAsia="標楷體" w:hAnsi="Times New Roman" w:cs="Times New Roman"/>
          <w:sz w:val="32"/>
        </w:rPr>
      </w:pPr>
      <w:r>
        <w:rPr>
          <w:rFonts w:ascii="Times New Roman" w:eastAsia="標楷體" w:hAnsi="Times New Roman" w:cs="Times New Roman" w:hint="eastAsia"/>
          <w:sz w:val="32"/>
        </w:rPr>
        <w:t>主</w:t>
      </w:r>
      <w:r>
        <w:rPr>
          <w:rFonts w:ascii="Times New Roman" w:eastAsia="標楷體" w:hAnsi="Times New Roman" w:cs="Times New Roman"/>
          <w:sz w:val="32"/>
        </w:rPr>
        <w:t>辦</w:t>
      </w:r>
      <w:r w:rsidR="00423CA0" w:rsidRPr="003F4293">
        <w:rPr>
          <w:rFonts w:ascii="Times New Roman" w:eastAsia="標楷體" w:hAnsi="Times New Roman" w:cs="Times New Roman" w:hint="eastAsia"/>
          <w:sz w:val="32"/>
        </w:rPr>
        <w:t>機關</w:t>
      </w:r>
      <w:r w:rsidR="003819F0" w:rsidRPr="003F4293">
        <w:rPr>
          <w:rFonts w:ascii="Times New Roman" w:eastAsia="標楷體" w:hAnsi="Times New Roman" w:cs="Times New Roman" w:hint="eastAsia"/>
          <w:bCs/>
          <w:sz w:val="32"/>
        </w:rPr>
        <w:t>（</w:t>
      </w:r>
      <w:r w:rsidR="004C48FD" w:rsidRPr="003F4293">
        <w:rPr>
          <w:rFonts w:ascii="Times New Roman" w:eastAsia="標楷體" w:hAnsi="Times New Roman" w:cs="Times New Roman" w:hint="eastAsia"/>
          <w:bCs/>
          <w:sz w:val="32"/>
        </w:rPr>
        <w:t>單位</w:t>
      </w:r>
      <w:r w:rsidR="003819F0" w:rsidRPr="003F4293">
        <w:rPr>
          <w:rFonts w:ascii="Times New Roman" w:eastAsia="標楷體" w:hAnsi="Times New Roman" w:cs="Times New Roman" w:hint="eastAsia"/>
          <w:bCs/>
          <w:sz w:val="32"/>
        </w:rPr>
        <w:t>）</w:t>
      </w:r>
      <w:r w:rsidR="00B17263" w:rsidRPr="003F4293">
        <w:rPr>
          <w:rFonts w:ascii="Times New Roman" w:eastAsia="標楷體" w:hAnsi="Times New Roman" w:cs="Times New Roman" w:hint="eastAsia"/>
          <w:sz w:val="32"/>
        </w:rPr>
        <w:t>：</w:t>
      </w:r>
    </w:p>
    <w:p w14:paraId="13CFBA4E" w14:textId="7D7A9F45" w:rsidR="00194F90" w:rsidRPr="003F4293" w:rsidRDefault="00C1517F"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sidRPr="003F4293">
        <w:rPr>
          <w:rFonts w:ascii="Times New Roman" w:eastAsia="標楷體" w:hAnsi="Times New Roman" w:cs="Times New Roman" w:hint="eastAsia"/>
          <w:sz w:val="32"/>
        </w:rPr>
        <w:t>依</w:t>
      </w:r>
      <w:r w:rsidR="00BD1DF5" w:rsidRPr="003F4293">
        <w:rPr>
          <w:rFonts w:ascii="Times New Roman" w:eastAsia="標楷體" w:hAnsi="Times New Roman" w:cs="Times New Roman" w:hint="eastAsia"/>
          <w:sz w:val="32"/>
        </w:rPr>
        <w:t>本計畫及該</w:t>
      </w:r>
      <w:r w:rsidR="00DB341E" w:rsidRPr="003F4293">
        <w:rPr>
          <w:rFonts w:ascii="Times New Roman" w:eastAsia="標楷體" w:hAnsi="Times New Roman" w:cs="Times New Roman" w:hint="eastAsia"/>
          <w:sz w:val="32"/>
        </w:rPr>
        <w:t>直轄市、</w:t>
      </w:r>
      <w:r w:rsidR="00B9377C" w:rsidRPr="003F4293">
        <w:rPr>
          <w:rFonts w:ascii="Times New Roman" w:eastAsia="標楷體" w:hAnsi="Times New Roman" w:cs="Times New Roman" w:hint="eastAsia"/>
          <w:sz w:val="32"/>
        </w:rPr>
        <w:t>縣（市）</w:t>
      </w:r>
      <w:r w:rsidR="00BD1DF5" w:rsidRPr="003F4293">
        <w:rPr>
          <w:rFonts w:ascii="Times New Roman" w:eastAsia="標楷體" w:hAnsi="Times New Roman" w:cs="Times New Roman" w:hint="eastAsia"/>
          <w:sz w:val="32"/>
        </w:rPr>
        <w:t>地區災害防救計畫指定之災害</w:t>
      </w:r>
      <w:r w:rsidR="000A0160" w:rsidRPr="003F4293">
        <w:rPr>
          <w:rFonts w:ascii="Times New Roman" w:eastAsia="標楷體" w:hAnsi="Times New Roman" w:cs="Times New Roman" w:hint="eastAsia"/>
          <w:sz w:val="32"/>
        </w:rPr>
        <w:t>類別業務主</w:t>
      </w:r>
      <w:r w:rsidR="005D633A" w:rsidRPr="003F4293">
        <w:rPr>
          <w:rFonts w:ascii="Times New Roman" w:eastAsia="標楷體" w:hAnsi="Times New Roman" w:cs="Times New Roman" w:hint="eastAsia"/>
          <w:sz w:val="32"/>
        </w:rPr>
        <w:t>管</w:t>
      </w:r>
      <w:r w:rsidR="00BD1DF5" w:rsidRPr="003F4293">
        <w:rPr>
          <w:rFonts w:ascii="Times New Roman" w:eastAsia="標楷體" w:hAnsi="Times New Roman" w:cs="Times New Roman" w:hint="eastAsia"/>
          <w:sz w:val="32"/>
        </w:rPr>
        <w:t>局處</w:t>
      </w:r>
      <w:r w:rsidR="00194F90" w:rsidRPr="003F4293">
        <w:rPr>
          <w:rFonts w:ascii="Times New Roman" w:eastAsia="標楷體" w:hAnsi="Times New Roman" w:cs="Times New Roman" w:hint="eastAsia"/>
          <w:sz w:val="32"/>
        </w:rPr>
        <w:t>擔</w:t>
      </w:r>
      <w:r w:rsidR="00194F90" w:rsidRPr="003F4293">
        <w:rPr>
          <w:rFonts w:ascii="Times New Roman" w:eastAsia="標楷體" w:hAnsi="Times New Roman" w:cs="Times New Roman"/>
          <w:sz w:val="32"/>
        </w:rPr>
        <w:t>任</w:t>
      </w:r>
      <w:r w:rsidR="00194F90" w:rsidRPr="003F4293">
        <w:rPr>
          <w:rFonts w:ascii="Times New Roman" w:eastAsia="標楷體" w:hAnsi="Times New Roman" w:cs="Times New Roman" w:hint="eastAsia"/>
          <w:sz w:val="32"/>
        </w:rPr>
        <w:t>。</w:t>
      </w:r>
    </w:p>
    <w:p w14:paraId="396682CE" w14:textId="3C145A56" w:rsidR="0058152E" w:rsidRPr="003F4293" w:rsidRDefault="0058152E"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sidRPr="003F4293">
        <w:rPr>
          <w:rFonts w:ascii="Times New Roman" w:eastAsia="標楷體" w:hAnsi="Times New Roman" w:cs="Times New Roman" w:hint="eastAsia"/>
          <w:sz w:val="32"/>
        </w:rPr>
        <w:t>任務</w:t>
      </w:r>
      <w:r w:rsidRPr="003F4293">
        <w:rPr>
          <w:rFonts w:ascii="Times New Roman" w:eastAsia="標楷體" w:hAnsi="Times New Roman" w:cs="Times New Roman"/>
          <w:sz w:val="32"/>
        </w:rPr>
        <w:t>：</w:t>
      </w:r>
    </w:p>
    <w:p w14:paraId="6793332E" w14:textId="1133F057" w:rsidR="0058152E" w:rsidRPr="003F4293" w:rsidRDefault="0058152E" w:rsidP="00D65DB8">
      <w:pPr>
        <w:pStyle w:val="a3"/>
        <w:numPr>
          <w:ilvl w:val="0"/>
          <w:numId w:val="19"/>
        </w:numPr>
        <w:spacing w:line="520" w:lineRule="exact"/>
        <w:ind w:leftChars="0" w:left="2127" w:hanging="567"/>
        <w:jc w:val="both"/>
        <w:rPr>
          <w:rFonts w:ascii="Times New Roman" w:eastAsia="標楷體" w:hAnsi="Times New Roman" w:cs="Times New Roman"/>
          <w:sz w:val="32"/>
        </w:rPr>
      </w:pPr>
      <w:r w:rsidRPr="003F4293">
        <w:rPr>
          <w:rFonts w:ascii="Times New Roman" w:eastAsia="標楷體" w:hAnsi="Times New Roman" w:cs="Times New Roman"/>
          <w:sz w:val="32"/>
        </w:rPr>
        <w:t>參與演習規劃機關（單位）召開之協調會議，並協助製作</w:t>
      </w:r>
      <w:r w:rsidR="00127098">
        <w:rPr>
          <w:rFonts w:ascii="Times New Roman" w:eastAsia="標楷體" w:hAnsi="Times New Roman" w:cs="Times New Roman" w:hint="eastAsia"/>
          <w:sz w:val="32"/>
        </w:rPr>
        <w:t>演習任務報告（含事件後即時反饋</w:t>
      </w:r>
      <w:r w:rsidRPr="003F4293">
        <w:rPr>
          <w:rFonts w:ascii="Times New Roman" w:eastAsia="標楷體" w:hAnsi="Times New Roman" w:cs="Times New Roman" w:hint="eastAsia"/>
          <w:sz w:val="32"/>
        </w:rPr>
        <w:t>意見）</w:t>
      </w:r>
      <w:r w:rsidRPr="003F4293">
        <w:rPr>
          <w:rFonts w:ascii="Times New Roman" w:eastAsia="標楷體" w:hAnsi="Times New Roman" w:cs="Times New Roman"/>
          <w:sz w:val="32"/>
        </w:rPr>
        <w:t>。</w:t>
      </w:r>
    </w:p>
    <w:p w14:paraId="151F665F" w14:textId="665D2275" w:rsidR="0058152E" w:rsidRPr="003F4293" w:rsidRDefault="0058152E" w:rsidP="00D65DB8">
      <w:pPr>
        <w:pStyle w:val="a3"/>
        <w:numPr>
          <w:ilvl w:val="0"/>
          <w:numId w:val="19"/>
        </w:numPr>
        <w:spacing w:line="520" w:lineRule="exact"/>
        <w:ind w:leftChars="0" w:left="2127" w:hanging="567"/>
        <w:jc w:val="both"/>
        <w:rPr>
          <w:rFonts w:ascii="Times New Roman" w:eastAsia="標楷體" w:hAnsi="Times New Roman" w:cs="Times New Roman"/>
          <w:sz w:val="32"/>
        </w:rPr>
      </w:pPr>
      <w:r w:rsidRPr="003F4293">
        <w:rPr>
          <w:rFonts w:ascii="Times New Roman" w:eastAsia="標楷體" w:hAnsi="Times New Roman" w:cs="Times New Roman"/>
          <w:sz w:val="32"/>
        </w:rPr>
        <w:t>配合演習規劃機關（單位）分工，並依「災害防救演習規劃與評估」機制制定災害防救演習執行計畫</w:t>
      </w:r>
      <w:r w:rsidR="0014284F">
        <w:rPr>
          <w:rStyle w:val="af"/>
          <w:rFonts w:ascii="Times New Roman" w:eastAsia="標楷體" w:hAnsi="Times New Roman" w:cs="Times New Roman"/>
          <w:sz w:val="32"/>
        </w:rPr>
        <w:footnoteReference w:id="2"/>
      </w:r>
      <w:r w:rsidRPr="003F4293">
        <w:rPr>
          <w:rFonts w:ascii="Times New Roman" w:eastAsia="標楷體" w:hAnsi="Times New Roman" w:cs="Times New Roman"/>
          <w:sz w:val="32"/>
        </w:rPr>
        <w:t>，執行相關演練規劃</w:t>
      </w:r>
      <w:r w:rsidR="004C48FD" w:rsidRPr="003F4293">
        <w:rPr>
          <w:rFonts w:ascii="Times New Roman" w:eastAsia="標楷體" w:hAnsi="Times New Roman" w:cs="Times New Roman" w:hint="eastAsia"/>
          <w:bCs/>
          <w:sz w:val="32"/>
        </w:rPr>
        <w:t>，如演習內容涉及複合式災害，得由直轄市、縣（市）政府災害防救辦公室協調其他災害類別主管局處共同辦理兵棋推演及實兵演習等各實施方式</w:t>
      </w:r>
      <w:r w:rsidRPr="003F4293">
        <w:rPr>
          <w:rFonts w:ascii="Times New Roman" w:eastAsia="標楷體" w:hAnsi="Times New Roman" w:cs="Times New Roman"/>
          <w:sz w:val="32"/>
        </w:rPr>
        <w:t>。</w:t>
      </w:r>
    </w:p>
    <w:p w14:paraId="70A70B3F" w14:textId="2B4A0D41" w:rsidR="0058152E" w:rsidRPr="003F4293" w:rsidRDefault="0058152E" w:rsidP="00D65DB8">
      <w:pPr>
        <w:pStyle w:val="a3"/>
        <w:numPr>
          <w:ilvl w:val="0"/>
          <w:numId w:val="19"/>
        </w:numPr>
        <w:spacing w:line="520" w:lineRule="exact"/>
        <w:ind w:leftChars="0" w:left="2127" w:hanging="567"/>
        <w:jc w:val="both"/>
        <w:rPr>
          <w:rFonts w:ascii="Times New Roman" w:eastAsia="標楷體" w:hAnsi="Times New Roman" w:cs="Times New Roman"/>
          <w:sz w:val="32"/>
        </w:rPr>
      </w:pPr>
      <w:r w:rsidRPr="003F4293">
        <w:rPr>
          <w:rFonts w:ascii="Times New Roman" w:eastAsia="標楷體" w:hAnsi="Times New Roman" w:cs="Times New Roman"/>
          <w:sz w:val="32"/>
        </w:rPr>
        <w:t>籌編災害防救演習預算及經費，並與</w:t>
      </w:r>
      <w:r w:rsidRPr="003F4293">
        <w:rPr>
          <w:rFonts w:ascii="Times New Roman" w:eastAsia="標楷體" w:hAnsi="Times New Roman" w:cs="Times New Roman" w:hint="eastAsia"/>
          <w:sz w:val="32"/>
        </w:rPr>
        <w:t>演習規劃機關（單位）</w:t>
      </w:r>
      <w:r w:rsidRPr="003F4293">
        <w:rPr>
          <w:rFonts w:ascii="Times New Roman" w:eastAsia="標楷體" w:hAnsi="Times New Roman" w:cs="Times New Roman"/>
          <w:sz w:val="32"/>
        </w:rPr>
        <w:t>協調分擔</w:t>
      </w:r>
      <w:r w:rsidR="004C48FD" w:rsidRPr="003F4293">
        <w:rPr>
          <w:rFonts w:ascii="Times New Roman" w:eastAsia="標楷體" w:hAnsi="Times New Roman" w:cs="Times New Roman" w:hint="eastAsia"/>
          <w:bCs/>
          <w:sz w:val="32"/>
        </w:rPr>
        <w:t>及核銷相關事宜</w:t>
      </w:r>
      <w:r w:rsidRPr="003F4293">
        <w:rPr>
          <w:rFonts w:ascii="Times New Roman" w:eastAsia="標楷體" w:hAnsi="Times New Roman" w:cs="Times New Roman"/>
          <w:sz w:val="32"/>
        </w:rPr>
        <w:t>。</w:t>
      </w:r>
    </w:p>
    <w:p w14:paraId="53676DB1" w14:textId="77777777" w:rsidR="0058152E" w:rsidRPr="003F4293" w:rsidRDefault="0058152E" w:rsidP="00D65DB8">
      <w:pPr>
        <w:pStyle w:val="a3"/>
        <w:numPr>
          <w:ilvl w:val="0"/>
          <w:numId w:val="19"/>
        </w:numPr>
        <w:spacing w:line="520" w:lineRule="exact"/>
        <w:ind w:leftChars="0" w:left="2127" w:hanging="567"/>
        <w:jc w:val="both"/>
        <w:rPr>
          <w:rFonts w:ascii="Times New Roman" w:eastAsia="標楷體" w:hAnsi="Times New Roman" w:cs="Times New Roman"/>
          <w:sz w:val="32"/>
        </w:rPr>
      </w:pPr>
      <w:r w:rsidRPr="003F4293">
        <w:rPr>
          <w:rFonts w:ascii="Times New Roman" w:eastAsia="標楷體" w:hAnsi="Times New Roman" w:cs="Times New Roman"/>
          <w:sz w:val="32"/>
        </w:rPr>
        <w:t>遴派熟稔災害防救相關業務資深人員參與「</w:t>
      </w:r>
      <w:r w:rsidRPr="003F4293">
        <w:rPr>
          <w:rFonts w:ascii="Times New Roman" w:eastAsia="標楷體" w:hAnsi="Times New Roman" w:cs="Times New Roman" w:hint="eastAsia"/>
          <w:sz w:val="32"/>
        </w:rPr>
        <w:t>演習觀察實體小組</w:t>
      </w:r>
      <w:r w:rsidRPr="003F4293">
        <w:rPr>
          <w:rFonts w:ascii="Times New Roman" w:eastAsia="標楷體" w:hAnsi="Times New Roman" w:cs="Times New Roman"/>
          <w:sz w:val="32"/>
        </w:rPr>
        <w:t>」。</w:t>
      </w:r>
    </w:p>
    <w:p w14:paraId="41E7F83E" w14:textId="77777777" w:rsidR="0058152E" w:rsidRPr="003F4293" w:rsidRDefault="0058152E" w:rsidP="00D65DB8">
      <w:pPr>
        <w:pStyle w:val="a3"/>
        <w:numPr>
          <w:ilvl w:val="0"/>
          <w:numId w:val="19"/>
        </w:numPr>
        <w:spacing w:line="520" w:lineRule="exact"/>
        <w:ind w:leftChars="0" w:left="2127" w:hanging="567"/>
        <w:jc w:val="both"/>
        <w:rPr>
          <w:rFonts w:ascii="Times New Roman" w:eastAsia="標楷體" w:hAnsi="Times New Roman" w:cs="Times New Roman"/>
          <w:sz w:val="32"/>
        </w:rPr>
      </w:pPr>
      <w:r w:rsidRPr="003F4293">
        <w:rPr>
          <w:rFonts w:ascii="Times New Roman" w:eastAsia="標楷體" w:hAnsi="Times New Roman" w:cs="Times New Roman"/>
          <w:sz w:val="32"/>
        </w:rPr>
        <w:t>配合辦理</w:t>
      </w:r>
      <w:r w:rsidRPr="003F4293">
        <w:rPr>
          <w:rFonts w:ascii="Times New Roman" w:eastAsia="標楷體" w:hAnsi="Times New Roman" w:cs="Times New Roman" w:hint="eastAsia"/>
          <w:sz w:val="32"/>
        </w:rPr>
        <w:t>直轄市、</w:t>
      </w:r>
      <w:r w:rsidRPr="003F4293">
        <w:rPr>
          <w:rFonts w:ascii="Times New Roman" w:eastAsia="標楷體" w:hAnsi="Times New Roman" w:cs="Times New Roman"/>
          <w:sz w:val="32"/>
        </w:rPr>
        <w:t>縣（市）首長及副首長、帶隊官視導演習行程規劃及執行。</w:t>
      </w:r>
    </w:p>
    <w:p w14:paraId="73DA5814" w14:textId="7B2B2D4C" w:rsidR="0058152E" w:rsidRPr="00896E8C" w:rsidRDefault="0058152E" w:rsidP="00D65DB8">
      <w:pPr>
        <w:pStyle w:val="a3"/>
        <w:numPr>
          <w:ilvl w:val="0"/>
          <w:numId w:val="19"/>
        </w:numPr>
        <w:spacing w:line="520" w:lineRule="exact"/>
        <w:ind w:leftChars="0" w:left="2127" w:hanging="567"/>
        <w:jc w:val="both"/>
        <w:rPr>
          <w:rFonts w:ascii="Times New Roman" w:eastAsia="標楷體" w:hAnsi="Times New Roman" w:cs="Times New Roman"/>
          <w:sz w:val="32"/>
        </w:rPr>
      </w:pPr>
      <w:r w:rsidRPr="00896E8C">
        <w:rPr>
          <w:rFonts w:ascii="Times New Roman" w:eastAsia="標楷體" w:hAnsi="Times New Roman" w:cs="Times New Roman"/>
          <w:sz w:val="32"/>
        </w:rPr>
        <w:t>災害防救演習相關行政事宜。</w:t>
      </w:r>
    </w:p>
    <w:p w14:paraId="3D6F516D" w14:textId="5B6AA948" w:rsidR="00546853" w:rsidRPr="00896E8C" w:rsidRDefault="005016BE" w:rsidP="00D65DB8">
      <w:pPr>
        <w:pStyle w:val="a3"/>
        <w:numPr>
          <w:ilvl w:val="4"/>
          <w:numId w:val="1"/>
        </w:numPr>
        <w:spacing w:line="520" w:lineRule="exact"/>
        <w:ind w:leftChars="0" w:left="1418" w:hanging="425"/>
        <w:jc w:val="both"/>
        <w:rPr>
          <w:rFonts w:ascii="Times New Roman" w:eastAsia="標楷體" w:hAnsi="Times New Roman" w:cs="Times New Roman"/>
          <w:sz w:val="32"/>
        </w:rPr>
      </w:pPr>
      <w:r w:rsidRPr="00896E8C">
        <w:rPr>
          <w:rFonts w:ascii="Times New Roman" w:eastAsia="標楷體" w:hAnsi="Times New Roman" w:cs="Times New Roman" w:hint="eastAsia"/>
          <w:sz w:val="32"/>
        </w:rPr>
        <w:t>督</w:t>
      </w:r>
      <w:r w:rsidRPr="00896E8C">
        <w:rPr>
          <w:rFonts w:ascii="Times New Roman" w:eastAsia="標楷體" w:hAnsi="Times New Roman" w:cs="Times New Roman"/>
          <w:sz w:val="32"/>
        </w:rPr>
        <w:t>導</w:t>
      </w:r>
      <w:r w:rsidR="00546853" w:rsidRPr="00896E8C">
        <w:rPr>
          <w:rFonts w:ascii="Times New Roman" w:eastAsia="標楷體" w:hAnsi="Times New Roman" w:cs="Times New Roman" w:hint="eastAsia"/>
          <w:sz w:val="32"/>
        </w:rPr>
        <w:t>機</w:t>
      </w:r>
      <w:r w:rsidR="00546853" w:rsidRPr="00896E8C">
        <w:rPr>
          <w:rFonts w:ascii="Times New Roman" w:eastAsia="標楷體" w:hAnsi="Times New Roman" w:cs="Times New Roman"/>
          <w:sz w:val="32"/>
        </w:rPr>
        <w:t>關</w:t>
      </w:r>
      <w:r w:rsidR="003819F0" w:rsidRPr="00896E8C">
        <w:rPr>
          <w:rFonts w:ascii="Times New Roman" w:eastAsia="標楷體" w:hAnsi="Times New Roman" w:cs="Times New Roman" w:hint="eastAsia"/>
          <w:bCs/>
          <w:sz w:val="32"/>
        </w:rPr>
        <w:t>（</w:t>
      </w:r>
      <w:r w:rsidR="004C48FD" w:rsidRPr="00896E8C">
        <w:rPr>
          <w:rFonts w:ascii="Times New Roman" w:eastAsia="標楷體" w:hAnsi="Times New Roman" w:cs="Times New Roman" w:hint="eastAsia"/>
          <w:bCs/>
          <w:sz w:val="32"/>
        </w:rPr>
        <w:t>單位</w:t>
      </w:r>
      <w:r w:rsidR="003819F0" w:rsidRPr="00896E8C">
        <w:rPr>
          <w:rFonts w:ascii="Times New Roman" w:eastAsia="標楷體" w:hAnsi="Times New Roman" w:cs="Times New Roman" w:hint="eastAsia"/>
          <w:bCs/>
          <w:sz w:val="32"/>
        </w:rPr>
        <w:t>）</w:t>
      </w:r>
      <w:r w:rsidR="00194F90" w:rsidRPr="00896E8C">
        <w:rPr>
          <w:rFonts w:ascii="Times New Roman" w:eastAsia="標楷體" w:hAnsi="Times New Roman" w:cs="Times New Roman" w:hint="eastAsia"/>
          <w:sz w:val="32"/>
        </w:rPr>
        <w:t>：</w:t>
      </w:r>
    </w:p>
    <w:p w14:paraId="257FAA33" w14:textId="6295E9F7" w:rsidR="00546853" w:rsidRPr="00896E8C" w:rsidRDefault="00546853"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sidRPr="00896E8C">
        <w:rPr>
          <w:rFonts w:ascii="Times New Roman" w:eastAsia="標楷體" w:hAnsi="Times New Roman" w:cs="Times New Roman" w:hint="eastAsia"/>
          <w:sz w:val="32"/>
        </w:rPr>
        <w:t>由直轄市、</w:t>
      </w:r>
      <w:r w:rsidRPr="00896E8C">
        <w:rPr>
          <w:rFonts w:ascii="Times New Roman" w:eastAsia="標楷體" w:hAnsi="Times New Roman" w:cs="Times New Roman"/>
          <w:sz w:val="32"/>
        </w:rPr>
        <w:t>縣（市）</w:t>
      </w:r>
      <w:r w:rsidR="005016BE" w:rsidRPr="00896E8C">
        <w:rPr>
          <w:rFonts w:ascii="Times New Roman" w:eastAsia="標楷體" w:hAnsi="Times New Roman" w:cs="Times New Roman" w:hint="eastAsia"/>
          <w:sz w:val="32"/>
        </w:rPr>
        <w:t>政</w:t>
      </w:r>
      <w:r w:rsidR="005016BE" w:rsidRPr="00896E8C">
        <w:rPr>
          <w:rFonts w:ascii="Times New Roman" w:eastAsia="標楷體" w:hAnsi="Times New Roman" w:cs="Times New Roman"/>
          <w:sz w:val="32"/>
        </w:rPr>
        <w:t>府</w:t>
      </w:r>
      <w:r w:rsidRPr="00896E8C">
        <w:rPr>
          <w:rFonts w:ascii="Times New Roman" w:eastAsia="標楷體" w:hAnsi="Times New Roman" w:cs="Times New Roman" w:hint="eastAsia"/>
          <w:sz w:val="32"/>
        </w:rPr>
        <w:t>災害防救辦公室擔</w:t>
      </w:r>
      <w:r w:rsidRPr="00896E8C">
        <w:rPr>
          <w:rFonts w:ascii="Times New Roman" w:eastAsia="標楷體" w:hAnsi="Times New Roman" w:cs="Times New Roman"/>
          <w:sz w:val="32"/>
        </w:rPr>
        <w:t>任</w:t>
      </w:r>
      <w:r w:rsidRPr="00896E8C">
        <w:rPr>
          <w:rFonts w:ascii="Times New Roman" w:eastAsia="標楷體" w:hAnsi="Times New Roman" w:cs="Times New Roman" w:hint="eastAsia"/>
          <w:sz w:val="32"/>
        </w:rPr>
        <w:t>。</w:t>
      </w:r>
    </w:p>
    <w:p w14:paraId="19C1CFD7" w14:textId="77777777" w:rsidR="00546853" w:rsidRPr="00896E8C" w:rsidRDefault="00546853"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sidRPr="00896E8C">
        <w:rPr>
          <w:rFonts w:ascii="Times New Roman" w:eastAsia="標楷體" w:hAnsi="Times New Roman" w:cs="Times New Roman" w:hint="eastAsia"/>
          <w:sz w:val="32"/>
        </w:rPr>
        <w:t>任</w:t>
      </w:r>
      <w:r w:rsidRPr="00896E8C">
        <w:rPr>
          <w:rFonts w:ascii="Times New Roman" w:eastAsia="標楷體" w:hAnsi="Times New Roman" w:cs="Times New Roman"/>
          <w:sz w:val="32"/>
        </w:rPr>
        <w:t>務：</w:t>
      </w:r>
    </w:p>
    <w:p w14:paraId="6A7E850A" w14:textId="727DC7E4" w:rsidR="00194F90" w:rsidRPr="00896E8C" w:rsidRDefault="00546853" w:rsidP="00D65DB8">
      <w:pPr>
        <w:pStyle w:val="a3"/>
        <w:numPr>
          <w:ilvl w:val="0"/>
          <w:numId w:val="20"/>
        </w:numPr>
        <w:spacing w:line="520" w:lineRule="exact"/>
        <w:ind w:leftChars="0" w:left="2127" w:hanging="567"/>
        <w:jc w:val="both"/>
        <w:rPr>
          <w:rFonts w:ascii="Times New Roman" w:eastAsia="標楷體" w:hAnsi="Times New Roman" w:cs="Times New Roman"/>
          <w:sz w:val="32"/>
        </w:rPr>
      </w:pPr>
      <w:r w:rsidRPr="00896E8C">
        <w:rPr>
          <w:rFonts w:ascii="Times New Roman" w:eastAsia="標楷體" w:hAnsi="Times New Roman" w:cs="Times New Roman" w:hint="eastAsia"/>
          <w:sz w:val="32"/>
        </w:rPr>
        <w:t>輔</w:t>
      </w:r>
      <w:r w:rsidRPr="00896E8C">
        <w:rPr>
          <w:rFonts w:ascii="Times New Roman" w:eastAsia="標楷體" w:hAnsi="Times New Roman" w:cs="Times New Roman"/>
          <w:sz w:val="32"/>
        </w:rPr>
        <w:t>導</w:t>
      </w:r>
      <w:r w:rsidRPr="00896E8C">
        <w:rPr>
          <w:rFonts w:ascii="Times New Roman" w:eastAsia="標楷體" w:hAnsi="Times New Roman" w:cs="Times New Roman" w:hint="eastAsia"/>
          <w:sz w:val="32"/>
        </w:rPr>
        <w:t>演</w:t>
      </w:r>
      <w:r w:rsidRPr="00896E8C">
        <w:rPr>
          <w:rFonts w:ascii="Times New Roman" w:eastAsia="標楷體" w:hAnsi="Times New Roman" w:cs="Times New Roman"/>
          <w:sz w:val="32"/>
        </w:rPr>
        <w:t>習執行</w:t>
      </w:r>
      <w:r w:rsidRPr="00896E8C">
        <w:rPr>
          <w:rFonts w:ascii="Times New Roman" w:eastAsia="標楷體" w:hAnsi="Times New Roman" w:cs="Times New Roman" w:hint="eastAsia"/>
          <w:sz w:val="32"/>
        </w:rPr>
        <w:t>主</w:t>
      </w:r>
      <w:r w:rsidRPr="00896E8C">
        <w:rPr>
          <w:rFonts w:ascii="Times New Roman" w:eastAsia="標楷體" w:hAnsi="Times New Roman" w:cs="Times New Roman"/>
          <w:sz w:val="32"/>
        </w:rPr>
        <w:t>辦機關</w:t>
      </w:r>
      <w:r w:rsidR="00BA246B" w:rsidRPr="00896E8C">
        <w:rPr>
          <w:rFonts w:ascii="Times New Roman" w:eastAsia="標楷體" w:hAnsi="Times New Roman" w:cs="Times New Roman"/>
          <w:sz w:val="32"/>
        </w:rPr>
        <w:t>（</w:t>
      </w:r>
      <w:r w:rsidRPr="00896E8C">
        <w:rPr>
          <w:rFonts w:ascii="Times New Roman" w:eastAsia="標楷體" w:hAnsi="Times New Roman" w:cs="Times New Roman" w:hint="eastAsia"/>
          <w:sz w:val="32"/>
        </w:rPr>
        <w:t>單</w:t>
      </w:r>
      <w:r w:rsidRPr="00896E8C">
        <w:rPr>
          <w:rFonts w:ascii="Times New Roman" w:eastAsia="標楷體" w:hAnsi="Times New Roman" w:cs="Times New Roman"/>
          <w:sz w:val="32"/>
        </w:rPr>
        <w:t>位</w:t>
      </w:r>
      <w:r w:rsidR="00BA246B" w:rsidRPr="00896E8C">
        <w:rPr>
          <w:rFonts w:ascii="Times New Roman" w:eastAsia="標楷體" w:hAnsi="Times New Roman" w:cs="Times New Roman"/>
          <w:sz w:val="32"/>
        </w:rPr>
        <w:t>）</w:t>
      </w:r>
      <w:r w:rsidRPr="00896E8C">
        <w:rPr>
          <w:rFonts w:ascii="Times New Roman" w:eastAsia="標楷體" w:hAnsi="Times New Roman" w:cs="Times New Roman" w:hint="eastAsia"/>
          <w:sz w:val="32"/>
        </w:rPr>
        <w:t>落</w:t>
      </w:r>
      <w:r w:rsidRPr="00896E8C">
        <w:rPr>
          <w:rFonts w:ascii="Times New Roman" w:eastAsia="標楷體" w:hAnsi="Times New Roman" w:cs="Times New Roman"/>
          <w:sz w:val="32"/>
        </w:rPr>
        <w:t>實</w:t>
      </w:r>
      <w:r w:rsidRPr="00896E8C">
        <w:rPr>
          <w:rFonts w:ascii="Times New Roman" w:eastAsia="標楷體" w:hAnsi="Times New Roman" w:cs="Times New Roman" w:hint="eastAsia"/>
          <w:sz w:val="32"/>
        </w:rPr>
        <w:t>主</w:t>
      </w:r>
      <w:r w:rsidRPr="00896E8C">
        <w:rPr>
          <w:rFonts w:ascii="Times New Roman" w:eastAsia="標楷體" w:hAnsi="Times New Roman" w:cs="Times New Roman"/>
          <w:sz w:val="32"/>
        </w:rPr>
        <w:t>管</w:t>
      </w:r>
      <w:r w:rsidRPr="00896E8C">
        <w:rPr>
          <w:rFonts w:ascii="Times New Roman" w:eastAsia="標楷體" w:hAnsi="Times New Roman" w:cs="Times New Roman" w:hint="eastAsia"/>
          <w:sz w:val="32"/>
        </w:rPr>
        <w:t>災</w:t>
      </w:r>
      <w:r w:rsidRPr="00896E8C">
        <w:rPr>
          <w:rFonts w:ascii="Times New Roman" w:eastAsia="標楷體" w:hAnsi="Times New Roman" w:cs="Times New Roman"/>
          <w:sz w:val="32"/>
        </w:rPr>
        <w:t>害防救業務</w:t>
      </w:r>
      <w:r w:rsidRPr="00896E8C">
        <w:rPr>
          <w:rFonts w:ascii="Times New Roman" w:eastAsia="標楷體" w:hAnsi="Times New Roman" w:cs="Times New Roman" w:hint="eastAsia"/>
          <w:sz w:val="32"/>
        </w:rPr>
        <w:t>職</w:t>
      </w:r>
      <w:r w:rsidRPr="00896E8C">
        <w:rPr>
          <w:rFonts w:ascii="Times New Roman" w:eastAsia="標楷體" w:hAnsi="Times New Roman" w:cs="Times New Roman"/>
          <w:sz w:val="32"/>
        </w:rPr>
        <w:t>能完成</w:t>
      </w:r>
      <w:r w:rsidR="00BA246B" w:rsidRPr="00896E8C">
        <w:rPr>
          <w:rFonts w:ascii="Times New Roman" w:eastAsia="標楷體" w:hAnsi="Times New Roman" w:cs="Times New Roman" w:hint="eastAsia"/>
          <w:sz w:val="32"/>
        </w:rPr>
        <w:t>前</w:t>
      </w:r>
      <w:r w:rsidR="00BA246B" w:rsidRPr="00896E8C">
        <w:rPr>
          <w:rFonts w:ascii="Times New Roman" w:eastAsia="標楷體" w:hAnsi="Times New Roman" w:cs="Times New Roman"/>
          <w:sz w:val="32"/>
        </w:rPr>
        <w:t>揭</w:t>
      </w:r>
      <w:r w:rsidRPr="00896E8C">
        <w:rPr>
          <w:rFonts w:ascii="Times New Roman" w:eastAsia="標楷體" w:hAnsi="Times New Roman" w:cs="Times New Roman"/>
          <w:sz w:val="32"/>
        </w:rPr>
        <w:t>各項任務</w:t>
      </w:r>
      <w:r w:rsidR="00194F90" w:rsidRPr="00896E8C">
        <w:rPr>
          <w:rFonts w:ascii="Times New Roman" w:eastAsia="標楷體" w:hAnsi="Times New Roman" w:cs="Times New Roman"/>
          <w:sz w:val="32"/>
        </w:rPr>
        <w:t>。</w:t>
      </w:r>
    </w:p>
    <w:p w14:paraId="224D64B6" w14:textId="40664F21" w:rsidR="00546853" w:rsidRPr="00896E8C" w:rsidRDefault="00546853" w:rsidP="00D65DB8">
      <w:pPr>
        <w:pStyle w:val="a3"/>
        <w:numPr>
          <w:ilvl w:val="0"/>
          <w:numId w:val="20"/>
        </w:numPr>
        <w:spacing w:line="520" w:lineRule="exact"/>
        <w:ind w:leftChars="0" w:left="2127" w:hanging="567"/>
        <w:jc w:val="both"/>
        <w:rPr>
          <w:rFonts w:ascii="Times New Roman" w:eastAsia="標楷體" w:hAnsi="Times New Roman" w:cs="Times New Roman"/>
          <w:sz w:val="32"/>
        </w:rPr>
      </w:pPr>
      <w:r w:rsidRPr="00896E8C">
        <w:rPr>
          <w:rFonts w:ascii="Times New Roman" w:eastAsia="標楷體" w:hAnsi="Times New Roman" w:cs="Times New Roman" w:hint="eastAsia"/>
          <w:sz w:val="32"/>
        </w:rPr>
        <w:lastRenderedPageBreak/>
        <w:t>協</w:t>
      </w:r>
      <w:r w:rsidRPr="00896E8C">
        <w:rPr>
          <w:rFonts w:ascii="Times New Roman" w:eastAsia="標楷體" w:hAnsi="Times New Roman" w:cs="Times New Roman"/>
          <w:sz w:val="32"/>
        </w:rPr>
        <w:t>助</w:t>
      </w:r>
      <w:r w:rsidRPr="00896E8C">
        <w:rPr>
          <w:rFonts w:ascii="Times New Roman" w:eastAsia="標楷體" w:hAnsi="Times New Roman" w:cs="Times New Roman" w:hint="eastAsia"/>
          <w:sz w:val="32"/>
        </w:rPr>
        <w:t>直轄市、</w:t>
      </w:r>
      <w:r w:rsidRPr="00896E8C">
        <w:rPr>
          <w:rFonts w:ascii="Times New Roman" w:eastAsia="標楷體" w:hAnsi="Times New Roman" w:cs="Times New Roman"/>
          <w:sz w:val="32"/>
        </w:rPr>
        <w:t>縣（市）</w:t>
      </w:r>
      <w:r w:rsidRPr="00896E8C">
        <w:rPr>
          <w:rFonts w:ascii="Times New Roman" w:eastAsia="標楷體" w:hAnsi="Times New Roman" w:cs="Times New Roman" w:hint="eastAsia"/>
          <w:sz w:val="32"/>
        </w:rPr>
        <w:t>政</w:t>
      </w:r>
      <w:r w:rsidRPr="00896E8C">
        <w:rPr>
          <w:rFonts w:ascii="Times New Roman" w:eastAsia="標楷體" w:hAnsi="Times New Roman" w:cs="Times New Roman"/>
          <w:sz w:val="32"/>
        </w:rPr>
        <w:t>府</w:t>
      </w:r>
      <w:r w:rsidRPr="00896E8C">
        <w:rPr>
          <w:rFonts w:ascii="Times New Roman" w:eastAsia="標楷體" w:hAnsi="Times New Roman" w:cs="Times New Roman" w:hint="eastAsia"/>
          <w:sz w:val="32"/>
        </w:rPr>
        <w:t>跨</w:t>
      </w:r>
      <w:r w:rsidRPr="00896E8C">
        <w:rPr>
          <w:rFonts w:ascii="Times New Roman" w:eastAsia="標楷體" w:hAnsi="Times New Roman" w:cs="Times New Roman"/>
          <w:sz w:val="32"/>
        </w:rPr>
        <w:t>局處</w:t>
      </w:r>
      <w:r w:rsidRPr="00896E8C">
        <w:rPr>
          <w:rFonts w:ascii="Times New Roman" w:eastAsia="標楷體" w:hAnsi="Times New Roman" w:cs="Times New Roman" w:hint="eastAsia"/>
          <w:sz w:val="32"/>
        </w:rPr>
        <w:t>統合及</w:t>
      </w:r>
      <w:r w:rsidRPr="00896E8C">
        <w:rPr>
          <w:rFonts w:ascii="Times New Roman" w:eastAsia="標楷體" w:hAnsi="Times New Roman" w:cs="Times New Roman"/>
          <w:sz w:val="32"/>
        </w:rPr>
        <w:t>溝通協</w:t>
      </w:r>
      <w:r w:rsidRPr="00896E8C">
        <w:rPr>
          <w:rFonts w:ascii="Times New Roman" w:eastAsia="標楷體" w:hAnsi="Times New Roman" w:cs="Times New Roman" w:hint="eastAsia"/>
          <w:sz w:val="32"/>
        </w:rPr>
        <w:t>調。</w:t>
      </w:r>
    </w:p>
    <w:p w14:paraId="2EA868DA" w14:textId="7A8AAB6D" w:rsidR="00024E2E" w:rsidRPr="00896E8C" w:rsidRDefault="00546853" w:rsidP="00D65DB8">
      <w:pPr>
        <w:pStyle w:val="a3"/>
        <w:numPr>
          <w:ilvl w:val="0"/>
          <w:numId w:val="20"/>
        </w:numPr>
        <w:spacing w:line="520" w:lineRule="exact"/>
        <w:ind w:leftChars="0" w:left="2127" w:hanging="567"/>
        <w:jc w:val="both"/>
        <w:rPr>
          <w:rFonts w:ascii="Times New Roman" w:eastAsia="標楷體" w:hAnsi="Times New Roman" w:cs="Times New Roman"/>
          <w:sz w:val="32"/>
        </w:rPr>
      </w:pPr>
      <w:r w:rsidRPr="00896E8C">
        <w:rPr>
          <w:rFonts w:ascii="Times New Roman" w:eastAsia="標楷體" w:hAnsi="Times New Roman" w:cs="Times New Roman"/>
          <w:sz w:val="32"/>
        </w:rPr>
        <w:t>督導並檢核所屬人員完成「災害防救演習規劃與評估」課程證明。</w:t>
      </w:r>
    </w:p>
    <w:p w14:paraId="48324827" w14:textId="1F41A5DD" w:rsidR="003E3379" w:rsidRDefault="00A14331" w:rsidP="00D65DB8">
      <w:pPr>
        <w:pStyle w:val="a3"/>
        <w:numPr>
          <w:ilvl w:val="3"/>
          <w:numId w:val="1"/>
        </w:numPr>
        <w:spacing w:line="520" w:lineRule="exact"/>
        <w:ind w:leftChars="0" w:left="993" w:hanging="284"/>
        <w:jc w:val="both"/>
        <w:rPr>
          <w:rFonts w:ascii="Times New Roman" w:eastAsia="標楷體" w:hAnsi="Times New Roman" w:cs="Times New Roman"/>
          <w:sz w:val="32"/>
        </w:rPr>
      </w:pPr>
      <w:r w:rsidRPr="00FD32D1">
        <w:rPr>
          <w:rFonts w:ascii="Times New Roman" w:eastAsia="標楷體" w:hAnsi="Times New Roman" w:cs="Times New Roman"/>
          <w:b/>
          <w:sz w:val="32"/>
        </w:rPr>
        <w:t>演習</w:t>
      </w:r>
      <w:r w:rsidR="00B17263">
        <w:rPr>
          <w:rFonts w:ascii="Times New Roman" w:eastAsia="標楷體" w:hAnsi="Times New Roman" w:cs="Times New Roman" w:hint="eastAsia"/>
          <w:b/>
          <w:sz w:val="32"/>
        </w:rPr>
        <w:t>觀察</w:t>
      </w:r>
      <w:r w:rsidRPr="00FD32D1">
        <w:rPr>
          <w:rFonts w:ascii="Times New Roman" w:eastAsia="標楷體" w:hAnsi="Times New Roman" w:cs="Times New Roman"/>
          <w:sz w:val="32"/>
        </w:rPr>
        <w:t>：</w:t>
      </w:r>
    </w:p>
    <w:p w14:paraId="53DBC74C" w14:textId="56AD721C" w:rsidR="00F76E8A" w:rsidRPr="00FD32D1" w:rsidRDefault="00F76E8A" w:rsidP="00D65DB8">
      <w:pPr>
        <w:pStyle w:val="a3"/>
        <w:numPr>
          <w:ilvl w:val="4"/>
          <w:numId w:val="1"/>
        </w:numPr>
        <w:spacing w:line="520" w:lineRule="exact"/>
        <w:ind w:leftChars="0" w:left="1418" w:hanging="425"/>
        <w:jc w:val="both"/>
        <w:rPr>
          <w:rFonts w:ascii="Times New Roman" w:eastAsia="標楷體" w:hAnsi="Times New Roman" w:cs="Times New Roman"/>
          <w:sz w:val="32"/>
        </w:rPr>
      </w:pPr>
      <w:r>
        <w:rPr>
          <w:rFonts w:ascii="Times New Roman" w:eastAsia="標楷體" w:hAnsi="Times New Roman" w:cs="Times New Roman" w:hint="eastAsia"/>
          <w:sz w:val="32"/>
        </w:rPr>
        <w:t>實體</w:t>
      </w:r>
      <w:r w:rsidR="00423CA0">
        <w:rPr>
          <w:rFonts w:ascii="Times New Roman" w:eastAsia="標楷體" w:hAnsi="Times New Roman" w:cs="Times New Roman" w:hint="eastAsia"/>
          <w:sz w:val="32"/>
        </w:rPr>
        <w:t>小</w:t>
      </w:r>
      <w:r>
        <w:rPr>
          <w:rFonts w:ascii="Times New Roman" w:eastAsia="標楷體" w:hAnsi="Times New Roman" w:cs="Times New Roman" w:hint="eastAsia"/>
          <w:sz w:val="32"/>
        </w:rPr>
        <w:t>組：</w:t>
      </w:r>
    </w:p>
    <w:p w14:paraId="4C06DC8E" w14:textId="40F75DD5" w:rsidR="00F61A5F" w:rsidRPr="00FD32D1" w:rsidRDefault="007E14E5"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sidRPr="00FD32D1">
        <w:rPr>
          <w:rFonts w:ascii="Times New Roman" w:eastAsia="標楷體" w:hAnsi="Times New Roman" w:cs="Times New Roman"/>
          <w:sz w:val="32"/>
        </w:rPr>
        <w:t>每場次演習現場由帶隊官</w:t>
      </w:r>
      <w:r w:rsidR="00F61A5F" w:rsidRPr="00FD32D1">
        <w:rPr>
          <w:rFonts w:ascii="Times New Roman" w:eastAsia="標楷體" w:hAnsi="Times New Roman" w:cs="Times New Roman"/>
          <w:sz w:val="32"/>
        </w:rPr>
        <w:t>擔任</w:t>
      </w:r>
      <w:r w:rsidR="00B17263">
        <w:rPr>
          <w:rFonts w:ascii="Times New Roman" w:eastAsia="標楷體" w:hAnsi="Times New Roman" w:cs="Times New Roman"/>
          <w:sz w:val="32"/>
        </w:rPr>
        <w:t>演習</w:t>
      </w:r>
      <w:r w:rsidR="00B17263">
        <w:rPr>
          <w:rFonts w:ascii="Times New Roman" w:eastAsia="標楷體" w:hAnsi="Times New Roman" w:cs="Times New Roman" w:hint="eastAsia"/>
          <w:sz w:val="32"/>
        </w:rPr>
        <w:t>觀察</w:t>
      </w:r>
      <w:r w:rsidR="00F61A5F" w:rsidRPr="00FD32D1">
        <w:rPr>
          <w:rFonts w:ascii="Times New Roman" w:eastAsia="標楷體" w:hAnsi="Times New Roman" w:cs="Times New Roman"/>
          <w:sz w:val="32"/>
        </w:rPr>
        <w:t>總</w:t>
      </w:r>
      <w:r w:rsidRPr="00FD32D1">
        <w:rPr>
          <w:rFonts w:ascii="Times New Roman" w:eastAsia="標楷體" w:hAnsi="Times New Roman" w:cs="Times New Roman"/>
          <w:sz w:val="32"/>
        </w:rPr>
        <w:t>代表。</w:t>
      </w:r>
    </w:p>
    <w:p w14:paraId="66C4A9DB" w14:textId="59B93A94" w:rsidR="00270D37" w:rsidRPr="00896E8C" w:rsidRDefault="00EC4001"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Pr>
          <w:rFonts w:ascii="Times New Roman" w:eastAsia="標楷體" w:hAnsi="Times New Roman" w:cs="Times New Roman" w:hint="eastAsia"/>
          <w:sz w:val="32"/>
        </w:rPr>
        <w:t>各</w:t>
      </w:r>
      <w:r w:rsidR="003E3379" w:rsidRPr="00FD32D1">
        <w:rPr>
          <w:rFonts w:ascii="Times New Roman" w:eastAsia="標楷體" w:hAnsi="Times New Roman" w:cs="Times New Roman"/>
          <w:sz w:val="32"/>
        </w:rPr>
        <w:t>場次</w:t>
      </w:r>
      <w:r>
        <w:rPr>
          <w:rFonts w:ascii="Times New Roman" w:eastAsia="標楷體" w:hAnsi="Times New Roman" w:cs="Times New Roman" w:hint="eastAsia"/>
          <w:sz w:val="32"/>
        </w:rPr>
        <w:t>演習觀察</w:t>
      </w:r>
      <w:r w:rsidR="00423CA0">
        <w:rPr>
          <w:rFonts w:ascii="Times New Roman" w:eastAsia="標楷體" w:hAnsi="Times New Roman" w:cs="Times New Roman" w:hint="eastAsia"/>
          <w:sz w:val="32"/>
        </w:rPr>
        <w:t>實體小組</w:t>
      </w:r>
      <w:r w:rsidR="00DA3DDF">
        <w:rPr>
          <w:rFonts w:ascii="Times New Roman" w:eastAsia="標楷體" w:hAnsi="Times New Roman" w:cs="Times New Roman" w:hint="eastAsia"/>
          <w:sz w:val="32"/>
        </w:rPr>
        <w:t>會議</w:t>
      </w:r>
      <w:r w:rsidR="003E3379" w:rsidRPr="00FD32D1">
        <w:rPr>
          <w:rFonts w:ascii="Times New Roman" w:eastAsia="標楷體" w:hAnsi="Times New Roman" w:cs="Times New Roman"/>
          <w:sz w:val="32"/>
        </w:rPr>
        <w:t>由</w:t>
      </w:r>
      <w:r w:rsidR="000E3C02">
        <w:rPr>
          <w:rFonts w:ascii="Times New Roman" w:eastAsia="標楷體" w:hAnsi="Times New Roman" w:cs="Times New Roman"/>
          <w:sz w:val="32"/>
        </w:rPr>
        <w:t>演習規劃主辦機關（單位）</w:t>
      </w:r>
      <w:r w:rsidR="00A144CB">
        <w:rPr>
          <w:rFonts w:ascii="Times New Roman" w:eastAsia="標楷體" w:hAnsi="Times New Roman" w:cs="Times New Roman" w:hint="eastAsia"/>
          <w:sz w:val="32"/>
        </w:rPr>
        <w:t>遴派</w:t>
      </w:r>
      <w:r w:rsidR="003E3379" w:rsidRPr="00FD32D1">
        <w:rPr>
          <w:rFonts w:ascii="Times New Roman" w:eastAsia="標楷體" w:hAnsi="Times New Roman" w:cs="Times New Roman"/>
          <w:sz w:val="32"/>
        </w:rPr>
        <w:t>簡任</w:t>
      </w:r>
      <w:r w:rsidR="00A144CB">
        <w:rPr>
          <w:rFonts w:ascii="Times New Roman" w:eastAsia="標楷體" w:hAnsi="Times New Roman" w:cs="Times New Roman" w:hint="eastAsia"/>
          <w:sz w:val="32"/>
        </w:rPr>
        <w:t>以上層級</w:t>
      </w:r>
      <w:r w:rsidR="003E3379" w:rsidRPr="00FD32D1">
        <w:rPr>
          <w:rFonts w:ascii="Times New Roman" w:eastAsia="標楷體" w:hAnsi="Times New Roman" w:cs="Times New Roman"/>
          <w:sz w:val="32"/>
        </w:rPr>
        <w:t>人員召集，</w:t>
      </w:r>
      <w:r w:rsidR="00FF41A8">
        <w:rPr>
          <w:rFonts w:ascii="Times New Roman" w:eastAsia="標楷體" w:hAnsi="Times New Roman" w:cs="Times New Roman" w:hint="eastAsia"/>
          <w:sz w:val="32"/>
        </w:rPr>
        <w:t>依演</w:t>
      </w:r>
      <w:r w:rsidR="00FF41A8">
        <w:rPr>
          <w:rFonts w:ascii="Times New Roman" w:eastAsia="標楷體" w:hAnsi="Times New Roman" w:cs="Times New Roman"/>
          <w:sz w:val="32"/>
        </w:rPr>
        <w:t>習</w:t>
      </w:r>
      <w:r w:rsidR="00FF41A8" w:rsidRPr="00896E8C">
        <w:rPr>
          <w:rFonts w:ascii="Times New Roman" w:eastAsia="標楷體" w:hAnsi="Times New Roman" w:cs="Times New Roman"/>
          <w:sz w:val="32"/>
        </w:rPr>
        <w:t>規劃</w:t>
      </w:r>
      <w:r w:rsidR="00FF41A8" w:rsidRPr="00896E8C">
        <w:rPr>
          <w:rFonts w:ascii="Times New Roman" w:eastAsia="標楷體" w:hAnsi="Times New Roman" w:cs="Times New Roman" w:hint="eastAsia"/>
          <w:sz w:val="32"/>
        </w:rPr>
        <w:t>設</w:t>
      </w:r>
      <w:r w:rsidR="00FF41A8" w:rsidRPr="00896E8C">
        <w:rPr>
          <w:rFonts w:ascii="Times New Roman" w:eastAsia="標楷體" w:hAnsi="Times New Roman" w:cs="Times New Roman"/>
          <w:sz w:val="32"/>
        </w:rPr>
        <w:t>計災害情境</w:t>
      </w:r>
      <w:r w:rsidR="00FF41A8" w:rsidRPr="00896E8C">
        <w:rPr>
          <w:rFonts w:ascii="Times New Roman" w:eastAsia="標楷體" w:hAnsi="Times New Roman" w:cs="Times New Roman" w:hint="eastAsia"/>
          <w:sz w:val="32"/>
        </w:rPr>
        <w:t>與</w:t>
      </w:r>
      <w:r w:rsidR="00FF41A8" w:rsidRPr="00896E8C">
        <w:rPr>
          <w:rFonts w:ascii="Times New Roman" w:eastAsia="標楷體" w:hAnsi="Times New Roman" w:cs="Times New Roman"/>
          <w:sz w:val="32"/>
        </w:rPr>
        <w:t>演</w:t>
      </w:r>
      <w:r w:rsidR="00FF41A8" w:rsidRPr="00896E8C">
        <w:rPr>
          <w:rFonts w:ascii="Times New Roman" w:eastAsia="標楷體" w:hAnsi="Times New Roman" w:cs="Times New Roman" w:hint="eastAsia"/>
          <w:sz w:val="32"/>
        </w:rPr>
        <w:t>練</w:t>
      </w:r>
      <w:r w:rsidR="00FF41A8" w:rsidRPr="00896E8C">
        <w:rPr>
          <w:rFonts w:ascii="Times New Roman" w:eastAsia="標楷體" w:hAnsi="Times New Roman" w:cs="Times New Roman"/>
          <w:sz w:val="32"/>
        </w:rPr>
        <w:t>目的邀</w:t>
      </w:r>
      <w:r w:rsidR="00FF41A8" w:rsidRPr="00896E8C">
        <w:rPr>
          <w:rFonts w:ascii="Times New Roman" w:eastAsia="標楷體" w:hAnsi="Times New Roman" w:cs="Times New Roman" w:hint="eastAsia"/>
          <w:sz w:val="32"/>
        </w:rPr>
        <w:t>集</w:t>
      </w:r>
      <w:r w:rsidR="00423CA0" w:rsidRPr="00896E8C">
        <w:rPr>
          <w:rFonts w:ascii="Times New Roman" w:eastAsia="標楷體" w:hAnsi="Times New Roman" w:cs="Times New Roman"/>
          <w:sz w:val="32"/>
        </w:rPr>
        <w:t>演習規劃機關（單位）</w:t>
      </w:r>
      <w:r w:rsidR="00FF41A8" w:rsidRPr="00896E8C">
        <w:rPr>
          <w:rFonts w:ascii="Times New Roman" w:eastAsia="標楷體" w:hAnsi="Times New Roman" w:cs="Times New Roman" w:hint="eastAsia"/>
          <w:sz w:val="32"/>
        </w:rPr>
        <w:t>與</w:t>
      </w:r>
      <w:r w:rsidR="00423CA0" w:rsidRPr="00896E8C">
        <w:rPr>
          <w:rFonts w:ascii="Times New Roman" w:eastAsia="標楷體" w:hAnsi="Times New Roman" w:cs="Times New Roman"/>
          <w:sz w:val="32"/>
        </w:rPr>
        <w:t>演習執行機關（單位）</w:t>
      </w:r>
      <w:r w:rsidR="007A66EA" w:rsidRPr="00896E8C">
        <w:rPr>
          <w:rFonts w:ascii="Times New Roman" w:eastAsia="標楷體" w:hAnsi="Times New Roman" w:cs="Times New Roman"/>
          <w:sz w:val="32"/>
        </w:rPr>
        <w:t>共同協調</w:t>
      </w:r>
      <w:r w:rsidR="00FF41A8" w:rsidRPr="00896E8C">
        <w:rPr>
          <w:rFonts w:ascii="Times New Roman" w:eastAsia="標楷體" w:hAnsi="Times New Roman" w:cs="Times New Roman" w:hint="eastAsia"/>
          <w:sz w:val="32"/>
        </w:rPr>
        <w:t>，</w:t>
      </w:r>
      <w:r w:rsidR="007A66EA" w:rsidRPr="00896E8C">
        <w:rPr>
          <w:rFonts w:ascii="Times New Roman" w:eastAsia="標楷體" w:hAnsi="Times New Roman" w:cs="Times New Roman"/>
          <w:sz w:val="32"/>
        </w:rPr>
        <w:t>指派資深災害防救管理人員</w:t>
      </w:r>
      <w:r w:rsidR="00FF41A8" w:rsidRPr="00896E8C">
        <w:rPr>
          <w:rFonts w:ascii="Times New Roman" w:eastAsia="標楷體" w:hAnsi="Times New Roman" w:cs="Times New Roman" w:hint="eastAsia"/>
          <w:sz w:val="32"/>
        </w:rPr>
        <w:t>，</w:t>
      </w:r>
      <w:r w:rsidR="007E14E5" w:rsidRPr="00896E8C">
        <w:rPr>
          <w:rFonts w:ascii="Times New Roman" w:eastAsia="標楷體" w:hAnsi="Times New Roman" w:cs="Times New Roman"/>
          <w:sz w:val="32"/>
        </w:rPr>
        <w:t>成員</w:t>
      </w:r>
      <w:r w:rsidR="00FF41A8" w:rsidRPr="00896E8C">
        <w:rPr>
          <w:rFonts w:ascii="Times New Roman" w:eastAsia="標楷體" w:hAnsi="Times New Roman" w:cs="Times New Roman" w:hint="eastAsia"/>
          <w:sz w:val="32"/>
        </w:rPr>
        <w:t>人</w:t>
      </w:r>
      <w:r w:rsidR="00FF41A8" w:rsidRPr="00896E8C">
        <w:rPr>
          <w:rFonts w:ascii="Times New Roman" w:eastAsia="標楷體" w:hAnsi="Times New Roman" w:cs="Times New Roman"/>
          <w:sz w:val="32"/>
        </w:rPr>
        <w:t>數</w:t>
      </w:r>
      <w:r w:rsidR="002141DF" w:rsidRPr="00896E8C">
        <w:rPr>
          <w:rFonts w:ascii="Times New Roman" w:eastAsia="標楷體" w:hAnsi="Times New Roman" w:cs="Times New Roman" w:hint="eastAsia"/>
          <w:sz w:val="32"/>
        </w:rPr>
        <w:t>至</w:t>
      </w:r>
      <w:r w:rsidR="002141DF" w:rsidRPr="00896E8C">
        <w:rPr>
          <w:rFonts w:ascii="Times New Roman" w:eastAsia="標楷體" w:hAnsi="Times New Roman" w:cs="Times New Roman"/>
          <w:sz w:val="32"/>
        </w:rPr>
        <w:t>少應</w:t>
      </w:r>
      <w:r w:rsidR="002141DF" w:rsidRPr="00896E8C">
        <w:rPr>
          <w:rFonts w:ascii="Times New Roman" w:eastAsia="標楷體" w:hAnsi="Times New Roman" w:cs="Times New Roman" w:hint="eastAsia"/>
          <w:sz w:val="32"/>
        </w:rPr>
        <w:t>達</w:t>
      </w:r>
      <w:r w:rsidR="003E3379" w:rsidRPr="00896E8C">
        <w:rPr>
          <w:rFonts w:ascii="Times New Roman" w:eastAsia="標楷體" w:hAnsi="Times New Roman" w:cs="Times New Roman"/>
          <w:sz w:val="32"/>
        </w:rPr>
        <w:t>10</w:t>
      </w:r>
      <w:r w:rsidR="00FF41A8" w:rsidRPr="00896E8C">
        <w:rPr>
          <w:rFonts w:ascii="Times New Roman" w:eastAsia="標楷體" w:hAnsi="Times New Roman" w:cs="Times New Roman" w:hint="eastAsia"/>
          <w:sz w:val="32"/>
        </w:rPr>
        <w:t>人，</w:t>
      </w:r>
      <w:r w:rsidR="003E3379" w:rsidRPr="00896E8C">
        <w:rPr>
          <w:rFonts w:ascii="Times New Roman" w:eastAsia="標楷體" w:hAnsi="Times New Roman" w:cs="Times New Roman"/>
          <w:sz w:val="32"/>
        </w:rPr>
        <w:t>並得邀請災害防救相關專家學者委員參與</w:t>
      </w:r>
      <w:r w:rsidR="00B17263" w:rsidRPr="00896E8C">
        <w:rPr>
          <w:rFonts w:ascii="Times New Roman" w:eastAsia="標楷體" w:hAnsi="Times New Roman" w:cs="Times New Roman" w:hint="eastAsia"/>
          <w:sz w:val="32"/>
        </w:rPr>
        <w:t>觀察</w:t>
      </w:r>
      <w:r w:rsidR="003E3379" w:rsidRPr="00896E8C">
        <w:rPr>
          <w:rFonts w:ascii="Times New Roman" w:eastAsia="標楷體" w:hAnsi="Times New Roman" w:cs="Times New Roman"/>
          <w:sz w:val="32"/>
        </w:rPr>
        <w:t>。</w:t>
      </w:r>
    </w:p>
    <w:p w14:paraId="262305CE" w14:textId="26D7DBA1" w:rsidR="005010E3" w:rsidRPr="005010E3" w:rsidRDefault="005010E3"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Pr>
          <w:rFonts w:ascii="Times New Roman" w:eastAsia="標楷體" w:hAnsi="Times New Roman" w:cs="Times New Roman" w:hint="eastAsia"/>
          <w:sz w:val="32"/>
        </w:rPr>
        <w:t>參照</w:t>
      </w:r>
      <w:r w:rsidR="00B17263" w:rsidRPr="00270D37">
        <w:rPr>
          <w:rFonts w:ascii="Times New Roman" w:eastAsia="標楷體" w:hAnsi="Times New Roman" w:cs="Times New Roman"/>
          <w:sz w:val="32"/>
        </w:rPr>
        <w:t>「災害防救演習規劃與評估」機制，配合演習規劃準備</w:t>
      </w:r>
      <w:r w:rsidR="00B17263" w:rsidRPr="00270D37">
        <w:rPr>
          <w:rFonts w:ascii="Times New Roman" w:eastAsia="標楷體" w:hAnsi="Times New Roman" w:cs="Times New Roman" w:hint="eastAsia"/>
          <w:sz w:val="32"/>
        </w:rPr>
        <w:t>觀察</w:t>
      </w:r>
      <w:r w:rsidR="003E3379" w:rsidRPr="00270D37">
        <w:rPr>
          <w:rFonts w:ascii="Times New Roman" w:eastAsia="標楷體" w:hAnsi="Times New Roman" w:cs="Times New Roman"/>
          <w:sz w:val="32"/>
        </w:rPr>
        <w:t>作業、</w:t>
      </w:r>
      <w:r w:rsidR="007E14E5" w:rsidRPr="00270D37">
        <w:rPr>
          <w:rFonts w:ascii="Times New Roman" w:eastAsia="標楷體" w:hAnsi="Times New Roman" w:cs="Times New Roman"/>
          <w:sz w:val="32"/>
        </w:rPr>
        <w:t>搜</w:t>
      </w:r>
      <w:r w:rsidR="003E3379" w:rsidRPr="00270D37">
        <w:rPr>
          <w:rFonts w:ascii="Times New Roman" w:eastAsia="標楷體" w:hAnsi="Times New Roman" w:cs="Times New Roman"/>
          <w:sz w:val="32"/>
        </w:rPr>
        <w:t>集</w:t>
      </w:r>
      <w:r w:rsidR="007E14E5" w:rsidRPr="00270D37">
        <w:rPr>
          <w:rFonts w:ascii="Times New Roman" w:eastAsia="標楷體" w:hAnsi="Times New Roman" w:cs="Times New Roman"/>
          <w:sz w:val="32"/>
        </w:rPr>
        <w:t>及分析</w:t>
      </w:r>
      <w:r w:rsidR="003E3379" w:rsidRPr="00270D37">
        <w:rPr>
          <w:rFonts w:ascii="Times New Roman" w:eastAsia="標楷體" w:hAnsi="Times New Roman" w:cs="Times New Roman"/>
          <w:sz w:val="32"/>
        </w:rPr>
        <w:t>演習相關資料、比對預期成果與實際產出績效</w:t>
      </w:r>
      <w:r w:rsidR="007E14E5" w:rsidRPr="00270D37">
        <w:rPr>
          <w:rFonts w:ascii="Times New Roman" w:eastAsia="標楷體" w:hAnsi="Times New Roman" w:cs="Times New Roman"/>
          <w:sz w:val="32"/>
        </w:rPr>
        <w:t>，並</w:t>
      </w:r>
      <w:r w:rsidR="00C1508A" w:rsidRPr="00270D37">
        <w:rPr>
          <w:rFonts w:ascii="Times New Roman" w:eastAsia="標楷體" w:hAnsi="Times New Roman" w:cs="Times New Roman" w:hint="eastAsia"/>
          <w:sz w:val="32"/>
        </w:rPr>
        <w:t>完成該場次</w:t>
      </w:r>
      <w:r w:rsidR="007E14E5" w:rsidRPr="00270D37">
        <w:rPr>
          <w:rFonts w:ascii="Times New Roman" w:eastAsia="標楷體" w:hAnsi="Times New Roman" w:cs="Times New Roman"/>
          <w:sz w:val="32"/>
        </w:rPr>
        <w:t>演習</w:t>
      </w:r>
      <w:r w:rsidR="00270D37" w:rsidRPr="00270D37">
        <w:rPr>
          <w:rFonts w:ascii="Times New Roman" w:eastAsia="標楷體" w:hAnsi="Times New Roman" w:cs="Times New Roman" w:hint="eastAsia"/>
          <w:sz w:val="32"/>
        </w:rPr>
        <w:t>任務</w:t>
      </w:r>
      <w:r w:rsidR="007E14E5" w:rsidRPr="00270D37">
        <w:rPr>
          <w:rFonts w:ascii="Times New Roman" w:eastAsia="標楷體" w:hAnsi="Times New Roman" w:cs="Times New Roman"/>
          <w:sz w:val="32"/>
        </w:rPr>
        <w:t>報告</w:t>
      </w:r>
      <w:r w:rsidR="00F61A5F" w:rsidRPr="00270D37">
        <w:rPr>
          <w:rFonts w:ascii="Times New Roman" w:eastAsia="標楷體" w:hAnsi="Times New Roman" w:cs="Times New Roman"/>
          <w:sz w:val="32"/>
        </w:rPr>
        <w:t>（</w:t>
      </w:r>
      <w:r w:rsidR="007E14E5" w:rsidRPr="00270D37">
        <w:rPr>
          <w:rFonts w:ascii="Times New Roman" w:eastAsia="標楷體" w:hAnsi="Times New Roman" w:cs="Times New Roman"/>
          <w:sz w:val="32"/>
        </w:rPr>
        <w:t>含</w:t>
      </w:r>
      <w:r w:rsidR="00270D37" w:rsidRPr="00270D37">
        <w:rPr>
          <w:rFonts w:ascii="Times New Roman" w:eastAsia="標楷體" w:hAnsi="Times New Roman" w:cs="Times New Roman" w:hint="eastAsia"/>
          <w:sz w:val="32"/>
        </w:rPr>
        <w:t>事件後即時反餽</w:t>
      </w:r>
      <w:r w:rsidR="00EB3EF1">
        <w:rPr>
          <w:rFonts w:ascii="Times New Roman" w:eastAsia="標楷體" w:hAnsi="Times New Roman" w:cs="Times New Roman" w:hint="eastAsia"/>
          <w:sz w:val="32"/>
        </w:rPr>
        <w:t>意見</w:t>
      </w:r>
      <w:r w:rsidR="00F61A5F" w:rsidRPr="00270D37">
        <w:rPr>
          <w:rFonts w:ascii="Times New Roman" w:eastAsia="標楷體" w:hAnsi="Times New Roman" w:cs="Times New Roman"/>
          <w:sz w:val="32"/>
        </w:rPr>
        <w:t>）</w:t>
      </w:r>
      <w:r w:rsidR="00B17263" w:rsidRPr="00270D37">
        <w:rPr>
          <w:rFonts w:ascii="Times New Roman" w:eastAsia="標楷體" w:hAnsi="Times New Roman" w:cs="Times New Roman" w:hint="eastAsia"/>
          <w:sz w:val="32"/>
        </w:rPr>
        <w:t>後，提送</w:t>
      </w:r>
      <w:r w:rsidR="00423CA0">
        <w:rPr>
          <w:rFonts w:ascii="Times New Roman" w:eastAsia="標楷體" w:hAnsi="Times New Roman" w:cs="Times New Roman" w:hint="eastAsia"/>
          <w:sz w:val="32"/>
        </w:rPr>
        <w:t>演習規劃</w:t>
      </w:r>
      <w:r w:rsidR="00740FE1">
        <w:rPr>
          <w:rFonts w:ascii="Times New Roman" w:eastAsia="標楷體" w:hAnsi="Times New Roman" w:cs="Times New Roman" w:hint="eastAsia"/>
          <w:sz w:val="32"/>
        </w:rPr>
        <w:t>主</w:t>
      </w:r>
      <w:r w:rsidR="00740FE1">
        <w:rPr>
          <w:rFonts w:ascii="Times New Roman" w:eastAsia="標楷體" w:hAnsi="Times New Roman" w:cs="Times New Roman"/>
          <w:sz w:val="32"/>
        </w:rPr>
        <w:t>辦</w:t>
      </w:r>
      <w:r w:rsidR="00423CA0">
        <w:rPr>
          <w:rFonts w:ascii="Times New Roman" w:eastAsia="標楷體" w:hAnsi="Times New Roman" w:cs="Times New Roman" w:hint="eastAsia"/>
          <w:sz w:val="32"/>
        </w:rPr>
        <w:t>機關（單位）</w:t>
      </w:r>
      <w:r w:rsidR="00B17263" w:rsidRPr="00270D37">
        <w:rPr>
          <w:rFonts w:ascii="Times New Roman" w:eastAsia="標楷體" w:hAnsi="Times New Roman" w:cs="Times New Roman" w:hint="eastAsia"/>
          <w:sz w:val="32"/>
        </w:rPr>
        <w:t>續辦</w:t>
      </w:r>
      <w:r w:rsidR="007E14E5" w:rsidRPr="00270D37">
        <w:rPr>
          <w:rFonts w:ascii="Times New Roman" w:eastAsia="標楷體" w:hAnsi="Times New Roman" w:cs="Times New Roman"/>
          <w:sz w:val="32"/>
        </w:rPr>
        <w:t>。</w:t>
      </w:r>
    </w:p>
    <w:p w14:paraId="35A59BED" w14:textId="4C4C9EE5" w:rsidR="00F76E8A" w:rsidRDefault="00F76E8A" w:rsidP="00D65DB8">
      <w:pPr>
        <w:pStyle w:val="a3"/>
        <w:numPr>
          <w:ilvl w:val="4"/>
          <w:numId w:val="1"/>
        </w:numPr>
        <w:spacing w:line="520" w:lineRule="exact"/>
        <w:ind w:leftChars="0" w:left="1418" w:hanging="425"/>
        <w:jc w:val="both"/>
        <w:rPr>
          <w:rFonts w:ascii="Times New Roman" w:eastAsia="標楷體" w:hAnsi="Times New Roman" w:cs="Times New Roman"/>
          <w:sz w:val="32"/>
        </w:rPr>
      </w:pPr>
      <w:r>
        <w:rPr>
          <w:rFonts w:ascii="Times New Roman" w:eastAsia="標楷體" w:hAnsi="Times New Roman" w:cs="Times New Roman" w:hint="eastAsia"/>
          <w:sz w:val="32"/>
        </w:rPr>
        <w:t>程序檢核小組：</w:t>
      </w:r>
    </w:p>
    <w:p w14:paraId="5293B583" w14:textId="1F091D4E" w:rsidR="00F76E8A" w:rsidRPr="00F76E8A" w:rsidRDefault="00F76E8A"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sidRPr="00F76E8A">
        <w:rPr>
          <w:rFonts w:ascii="Times New Roman" w:eastAsia="標楷體" w:hAnsi="Times New Roman" w:cs="Times New Roman" w:hint="eastAsia"/>
          <w:sz w:val="32"/>
        </w:rPr>
        <w:t>由</w:t>
      </w:r>
      <w:r w:rsidR="0070005E">
        <w:rPr>
          <w:rFonts w:ascii="Times New Roman" w:eastAsia="標楷體" w:hAnsi="Times New Roman" w:cs="Times New Roman" w:hint="eastAsia"/>
          <w:sz w:val="32"/>
        </w:rPr>
        <w:t>本</w:t>
      </w:r>
      <w:r w:rsidRPr="00F76E8A">
        <w:rPr>
          <w:rFonts w:ascii="Times New Roman" w:eastAsia="標楷體" w:hAnsi="Times New Roman" w:cs="Times New Roman" w:hint="eastAsia"/>
          <w:sz w:val="32"/>
        </w:rPr>
        <w:t>院災害防救辦公室主任擔任</w:t>
      </w:r>
      <w:r>
        <w:rPr>
          <w:rFonts w:ascii="Times New Roman" w:eastAsia="標楷體" w:hAnsi="Times New Roman" w:cs="Times New Roman" w:hint="eastAsia"/>
          <w:sz w:val="32"/>
        </w:rPr>
        <w:t>程序檢核</w:t>
      </w:r>
      <w:r w:rsidRPr="00F76E8A">
        <w:rPr>
          <w:rFonts w:ascii="Times New Roman" w:eastAsia="標楷體" w:hAnsi="Times New Roman" w:cs="Times New Roman" w:hint="eastAsia"/>
          <w:sz w:val="32"/>
        </w:rPr>
        <w:t>小組</w:t>
      </w:r>
      <w:r>
        <w:rPr>
          <w:rFonts w:ascii="Times New Roman" w:eastAsia="標楷體" w:hAnsi="Times New Roman" w:cs="Times New Roman" w:hint="eastAsia"/>
          <w:sz w:val="32"/>
        </w:rPr>
        <w:t>召集人，檢核標準為「災害防救演習規劃與評估」機制，檢核</w:t>
      </w:r>
      <w:r w:rsidR="00405F0E">
        <w:rPr>
          <w:rFonts w:ascii="Times New Roman" w:eastAsia="標楷體" w:hAnsi="Times New Roman" w:cs="Times New Roman" w:hint="eastAsia"/>
          <w:sz w:val="32"/>
        </w:rPr>
        <w:t>區分為「</w:t>
      </w:r>
      <w:r w:rsidR="00423CA0">
        <w:rPr>
          <w:rFonts w:ascii="Times New Roman" w:eastAsia="標楷體" w:hAnsi="Times New Roman" w:cs="Times New Roman" w:hint="eastAsia"/>
          <w:sz w:val="32"/>
        </w:rPr>
        <w:t>演習規劃機關（單位）</w:t>
      </w:r>
      <w:r w:rsidR="00405F0E">
        <w:rPr>
          <w:rFonts w:ascii="Times New Roman" w:eastAsia="標楷體" w:hAnsi="Times New Roman" w:cs="Times New Roman" w:hint="eastAsia"/>
          <w:sz w:val="32"/>
        </w:rPr>
        <w:t>（含演習觀察</w:t>
      </w:r>
      <w:r w:rsidR="00423CA0">
        <w:rPr>
          <w:rFonts w:ascii="Times New Roman" w:eastAsia="標楷體" w:hAnsi="Times New Roman" w:cs="Times New Roman" w:hint="eastAsia"/>
          <w:sz w:val="32"/>
        </w:rPr>
        <w:t>實體小組</w:t>
      </w:r>
      <w:r w:rsidRPr="00F76E8A">
        <w:rPr>
          <w:rFonts w:ascii="Times New Roman" w:eastAsia="標楷體" w:hAnsi="Times New Roman" w:cs="Times New Roman" w:hint="eastAsia"/>
          <w:sz w:val="32"/>
        </w:rPr>
        <w:t>）」及「</w:t>
      </w:r>
      <w:r w:rsidR="00423CA0">
        <w:rPr>
          <w:rFonts w:ascii="Times New Roman" w:eastAsia="標楷體" w:hAnsi="Times New Roman" w:cs="Times New Roman" w:hint="eastAsia"/>
          <w:sz w:val="32"/>
        </w:rPr>
        <w:t>演習執行機關（單位）</w:t>
      </w:r>
      <w:r w:rsidRPr="00F76E8A">
        <w:rPr>
          <w:rFonts w:ascii="Times New Roman" w:eastAsia="標楷體" w:hAnsi="Times New Roman" w:cs="Times New Roman" w:hint="eastAsia"/>
          <w:sz w:val="32"/>
        </w:rPr>
        <w:t>」，</w:t>
      </w:r>
      <w:r>
        <w:rPr>
          <w:rFonts w:ascii="Times New Roman" w:eastAsia="標楷體" w:hAnsi="Times New Roman" w:cs="Times New Roman" w:hint="eastAsia"/>
          <w:sz w:val="32"/>
        </w:rPr>
        <w:t>檢核</w:t>
      </w:r>
      <w:r w:rsidRPr="00F76E8A">
        <w:rPr>
          <w:rFonts w:ascii="Times New Roman" w:eastAsia="標楷體" w:hAnsi="Times New Roman" w:cs="Times New Roman" w:hint="eastAsia"/>
          <w:sz w:val="32"/>
        </w:rPr>
        <w:t>表如附件</w:t>
      </w:r>
      <w:r w:rsidRPr="00F76E8A">
        <w:rPr>
          <w:rFonts w:ascii="Times New Roman" w:eastAsia="標楷體" w:hAnsi="Times New Roman" w:cs="Times New Roman" w:hint="eastAsia"/>
          <w:sz w:val="32"/>
        </w:rPr>
        <w:t>1</w:t>
      </w:r>
      <w:r w:rsidRPr="00F76E8A">
        <w:rPr>
          <w:rFonts w:ascii="Times New Roman" w:eastAsia="標楷體" w:hAnsi="Times New Roman" w:cs="Times New Roman" w:hint="eastAsia"/>
          <w:sz w:val="32"/>
        </w:rPr>
        <w:t>及</w:t>
      </w:r>
      <w:r w:rsidRPr="00F76E8A">
        <w:rPr>
          <w:rFonts w:ascii="Times New Roman" w:eastAsia="標楷體" w:hAnsi="Times New Roman" w:cs="Times New Roman" w:hint="eastAsia"/>
          <w:sz w:val="32"/>
        </w:rPr>
        <w:t>2</w:t>
      </w:r>
      <w:r w:rsidRPr="00F76E8A">
        <w:rPr>
          <w:rFonts w:ascii="Times New Roman" w:eastAsia="標楷體" w:hAnsi="Times New Roman" w:cs="Times New Roman" w:hint="eastAsia"/>
          <w:sz w:val="32"/>
        </w:rPr>
        <w:t>，採累積計分方式。</w:t>
      </w:r>
    </w:p>
    <w:p w14:paraId="07A752E9" w14:textId="64A02168" w:rsidR="00F76E8A" w:rsidRPr="00F76E8A" w:rsidRDefault="00423CA0"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Pr>
          <w:rFonts w:ascii="Times New Roman" w:eastAsia="標楷體" w:hAnsi="Times New Roman" w:cs="Times New Roman" w:hint="eastAsia"/>
          <w:sz w:val="32"/>
        </w:rPr>
        <w:t>演習規劃機關（單位）</w:t>
      </w:r>
      <w:r w:rsidR="00F76E8A" w:rsidRPr="00F76E8A">
        <w:rPr>
          <w:rFonts w:ascii="Times New Roman" w:eastAsia="標楷體" w:hAnsi="Times New Roman" w:cs="Times New Roman" w:hint="eastAsia"/>
          <w:sz w:val="32"/>
        </w:rPr>
        <w:t>視演練規劃特點及</w:t>
      </w:r>
      <w:r w:rsidR="00B5576A">
        <w:rPr>
          <w:rFonts w:ascii="Times New Roman" w:eastAsia="標楷體" w:hAnsi="Times New Roman" w:cs="Times New Roman" w:hint="eastAsia"/>
          <w:sz w:val="32"/>
        </w:rPr>
        <w:t>檢核</w:t>
      </w:r>
      <w:r w:rsidR="00F76E8A" w:rsidRPr="00F76E8A">
        <w:rPr>
          <w:rFonts w:ascii="Times New Roman" w:eastAsia="標楷體" w:hAnsi="Times New Roman" w:cs="Times New Roman" w:hint="eastAsia"/>
          <w:sz w:val="32"/>
        </w:rPr>
        <w:t>內容，提供相對應獎勵建議；各</w:t>
      </w:r>
      <w:r>
        <w:rPr>
          <w:rFonts w:ascii="Times New Roman" w:eastAsia="標楷體" w:hAnsi="Times New Roman" w:cs="Times New Roman" w:hint="eastAsia"/>
          <w:sz w:val="32"/>
        </w:rPr>
        <w:t>演習執行機關（單位）</w:t>
      </w:r>
      <w:r w:rsidR="00F76E8A" w:rsidRPr="00F76E8A">
        <w:rPr>
          <w:rFonts w:ascii="Times New Roman" w:eastAsia="標楷體" w:hAnsi="Times New Roman" w:cs="Times New Roman" w:hint="eastAsia"/>
          <w:sz w:val="32"/>
        </w:rPr>
        <w:t>積分，併入本院</w:t>
      </w:r>
      <w:r w:rsidR="00F76E8A" w:rsidRPr="00F76E8A">
        <w:rPr>
          <w:rFonts w:ascii="Times New Roman" w:eastAsia="標楷體" w:hAnsi="Times New Roman" w:cs="Times New Roman" w:hint="eastAsia"/>
          <w:sz w:val="32"/>
        </w:rPr>
        <w:t>11</w:t>
      </w:r>
      <w:r w:rsidR="00740FE1">
        <w:rPr>
          <w:rFonts w:ascii="Times New Roman" w:eastAsia="標楷體" w:hAnsi="Times New Roman" w:cs="Times New Roman"/>
          <w:sz w:val="32"/>
        </w:rPr>
        <w:t>3</w:t>
      </w:r>
      <w:r w:rsidR="00F76E8A" w:rsidRPr="00F76E8A">
        <w:rPr>
          <w:rFonts w:ascii="Times New Roman" w:eastAsia="標楷體" w:hAnsi="Times New Roman" w:cs="Times New Roman" w:hint="eastAsia"/>
          <w:sz w:val="32"/>
        </w:rPr>
        <w:t>年災害防救業務訪評計畫評核作業。</w:t>
      </w:r>
    </w:p>
    <w:p w14:paraId="392472D6" w14:textId="0A68901E" w:rsidR="00F76E8A" w:rsidRPr="00F76E8A" w:rsidRDefault="00F76E8A"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sidRPr="00F76E8A">
        <w:rPr>
          <w:rFonts w:ascii="Times New Roman" w:eastAsia="標楷體" w:hAnsi="Times New Roman" w:cs="Times New Roman" w:hint="eastAsia"/>
          <w:sz w:val="32"/>
        </w:rPr>
        <w:t>各場次</w:t>
      </w:r>
      <w:r w:rsidR="00423CA0">
        <w:rPr>
          <w:rFonts w:ascii="Times New Roman" w:eastAsia="標楷體" w:hAnsi="Times New Roman" w:cs="Times New Roman" w:hint="eastAsia"/>
          <w:sz w:val="32"/>
        </w:rPr>
        <w:t>演習規劃機關（單位）</w:t>
      </w:r>
      <w:r w:rsidRPr="00F76E8A">
        <w:rPr>
          <w:rFonts w:ascii="Times New Roman" w:eastAsia="標楷體" w:hAnsi="Times New Roman" w:cs="Times New Roman" w:hint="eastAsia"/>
          <w:sz w:val="32"/>
        </w:rPr>
        <w:t>、</w:t>
      </w:r>
      <w:r w:rsidR="00423CA0">
        <w:rPr>
          <w:rFonts w:ascii="Times New Roman" w:eastAsia="標楷體" w:hAnsi="Times New Roman" w:cs="Times New Roman" w:hint="eastAsia"/>
          <w:sz w:val="32"/>
        </w:rPr>
        <w:t>演習執行機關（單位）</w:t>
      </w:r>
      <w:r w:rsidRPr="00F76E8A">
        <w:rPr>
          <w:rFonts w:ascii="Times New Roman" w:eastAsia="標楷體" w:hAnsi="Times New Roman" w:cs="Times New Roman" w:hint="eastAsia"/>
          <w:sz w:val="32"/>
        </w:rPr>
        <w:t>及演</w:t>
      </w:r>
      <w:r w:rsidRPr="00F76E8A">
        <w:rPr>
          <w:rFonts w:ascii="Times New Roman" w:eastAsia="標楷體" w:hAnsi="Times New Roman" w:cs="Times New Roman" w:hint="eastAsia"/>
          <w:sz w:val="32"/>
        </w:rPr>
        <w:lastRenderedPageBreak/>
        <w:t>習</w:t>
      </w:r>
      <w:r>
        <w:rPr>
          <w:rFonts w:ascii="Times New Roman" w:eastAsia="標楷體" w:hAnsi="Times New Roman" w:cs="Times New Roman" w:hint="eastAsia"/>
          <w:sz w:val="32"/>
        </w:rPr>
        <w:t>觀察</w:t>
      </w:r>
      <w:r w:rsidR="00423CA0">
        <w:rPr>
          <w:rFonts w:ascii="Times New Roman" w:eastAsia="標楷體" w:hAnsi="Times New Roman" w:cs="Times New Roman" w:hint="eastAsia"/>
          <w:sz w:val="32"/>
        </w:rPr>
        <w:t>實體小組</w:t>
      </w:r>
      <w:r w:rsidRPr="00F76E8A">
        <w:rPr>
          <w:rFonts w:ascii="Times New Roman" w:eastAsia="標楷體" w:hAnsi="Times New Roman" w:cs="Times New Roman" w:hint="eastAsia"/>
          <w:sz w:val="32"/>
        </w:rPr>
        <w:t>相關會議得視需求邀請本小組</w:t>
      </w:r>
      <w:r w:rsidR="00405F0E">
        <w:rPr>
          <w:rFonts w:ascii="Times New Roman" w:eastAsia="標楷體" w:hAnsi="Times New Roman" w:cs="Times New Roman" w:hint="eastAsia"/>
          <w:sz w:val="32"/>
        </w:rPr>
        <w:t>列席</w:t>
      </w:r>
      <w:r w:rsidRPr="00F76E8A">
        <w:rPr>
          <w:rFonts w:ascii="Times New Roman" w:eastAsia="標楷體" w:hAnsi="Times New Roman" w:cs="Times New Roman" w:hint="eastAsia"/>
          <w:sz w:val="32"/>
        </w:rPr>
        <w:t>。</w:t>
      </w:r>
    </w:p>
    <w:p w14:paraId="7180673A" w14:textId="0469E481" w:rsidR="00F76E8A" w:rsidRPr="00FD32D1" w:rsidRDefault="00F76E8A" w:rsidP="00D65DB8">
      <w:pPr>
        <w:pStyle w:val="a3"/>
        <w:numPr>
          <w:ilvl w:val="5"/>
          <w:numId w:val="1"/>
        </w:numPr>
        <w:spacing w:line="520" w:lineRule="exact"/>
        <w:ind w:leftChars="0" w:left="1701" w:hanging="425"/>
        <w:jc w:val="both"/>
        <w:rPr>
          <w:rFonts w:ascii="Times New Roman" w:eastAsia="標楷體" w:hAnsi="Times New Roman" w:cs="Times New Roman"/>
          <w:sz w:val="32"/>
        </w:rPr>
      </w:pPr>
      <w:r w:rsidRPr="00F76E8A">
        <w:rPr>
          <w:rFonts w:ascii="Times New Roman" w:eastAsia="標楷體" w:hAnsi="Times New Roman" w:cs="Times New Roman" w:hint="eastAsia"/>
          <w:sz w:val="32"/>
        </w:rPr>
        <w:t>如有需求本小組得聘請專家學者委員協助</w:t>
      </w:r>
      <w:r w:rsidR="00595FA5">
        <w:rPr>
          <w:rFonts w:ascii="Times New Roman" w:eastAsia="標楷體" w:hAnsi="Times New Roman" w:cs="Times New Roman" w:hint="eastAsia"/>
          <w:sz w:val="32"/>
        </w:rPr>
        <w:t>檢核</w:t>
      </w:r>
      <w:r w:rsidRPr="00F76E8A">
        <w:rPr>
          <w:rFonts w:ascii="Times New Roman" w:eastAsia="標楷體" w:hAnsi="Times New Roman" w:cs="Times New Roman" w:hint="eastAsia"/>
          <w:sz w:val="32"/>
        </w:rPr>
        <w:t>事宜。</w:t>
      </w:r>
    </w:p>
    <w:p w14:paraId="6469B488" w14:textId="0A1C800B" w:rsidR="00EB234C" w:rsidRPr="00FD32D1" w:rsidRDefault="00EB234C" w:rsidP="00D65DB8">
      <w:pPr>
        <w:pStyle w:val="a3"/>
        <w:numPr>
          <w:ilvl w:val="2"/>
          <w:numId w:val="1"/>
        </w:numPr>
        <w:spacing w:line="520" w:lineRule="exact"/>
        <w:ind w:leftChars="0" w:left="1134" w:hanging="992"/>
        <w:jc w:val="both"/>
        <w:rPr>
          <w:rFonts w:ascii="Times New Roman" w:eastAsia="標楷體" w:hAnsi="Times New Roman" w:cs="Times New Roman"/>
          <w:sz w:val="32"/>
        </w:rPr>
      </w:pPr>
      <w:r w:rsidRPr="00FD32D1">
        <w:rPr>
          <w:rFonts w:ascii="Times New Roman" w:eastAsia="標楷體" w:hAnsi="Times New Roman" w:cs="Times New Roman"/>
          <w:sz w:val="32"/>
        </w:rPr>
        <w:t>災害防救暨全民防衛動員（民安</w:t>
      </w:r>
      <w:r w:rsidR="00740FE1">
        <w:rPr>
          <w:rFonts w:ascii="Times New Roman" w:eastAsia="標楷體" w:hAnsi="Times New Roman" w:cs="Times New Roman"/>
          <w:sz w:val="32"/>
        </w:rPr>
        <w:t>10</w:t>
      </w:r>
      <w:r w:rsidRPr="00FD32D1">
        <w:rPr>
          <w:rFonts w:ascii="Times New Roman" w:eastAsia="標楷體" w:hAnsi="Times New Roman" w:cs="Times New Roman"/>
          <w:sz w:val="32"/>
        </w:rPr>
        <w:t>號）演習：</w:t>
      </w:r>
      <w:r w:rsidR="00740FE1">
        <w:rPr>
          <w:rFonts w:ascii="Times New Roman" w:eastAsia="標楷體" w:hAnsi="Times New Roman" w:cs="Times New Roman" w:hint="eastAsia"/>
          <w:sz w:val="32"/>
        </w:rPr>
        <w:t>新北</w:t>
      </w:r>
      <w:r w:rsidR="00740FE1">
        <w:rPr>
          <w:rFonts w:ascii="Times New Roman" w:eastAsia="標楷體" w:hAnsi="Times New Roman" w:cs="Times New Roman"/>
          <w:sz w:val="32"/>
        </w:rPr>
        <w:t>市、桃園市、高雄市、</w:t>
      </w:r>
      <w:r w:rsidR="00740FE1">
        <w:rPr>
          <w:rFonts w:ascii="Times New Roman" w:eastAsia="標楷體" w:hAnsi="Times New Roman" w:cs="Times New Roman" w:hint="eastAsia"/>
          <w:sz w:val="32"/>
        </w:rPr>
        <w:t>宜蘭</w:t>
      </w:r>
      <w:r w:rsidR="00740FE1">
        <w:rPr>
          <w:rFonts w:ascii="Times New Roman" w:eastAsia="標楷體" w:hAnsi="Times New Roman" w:cs="Times New Roman"/>
          <w:sz w:val="32"/>
        </w:rPr>
        <w:t>縣、新竹縣、苗栗縣、彰化縣、南投縣、雲林縣、嘉</w:t>
      </w:r>
      <w:r w:rsidR="00740FE1">
        <w:rPr>
          <w:rFonts w:ascii="Times New Roman" w:eastAsia="標楷體" w:hAnsi="Times New Roman" w:cs="Times New Roman" w:hint="eastAsia"/>
          <w:sz w:val="32"/>
        </w:rPr>
        <w:t>義縣</w:t>
      </w:r>
      <w:r w:rsidR="00740FE1">
        <w:rPr>
          <w:rFonts w:ascii="Times New Roman" w:eastAsia="標楷體" w:hAnsi="Times New Roman" w:cs="Times New Roman"/>
          <w:sz w:val="32"/>
        </w:rPr>
        <w:t>、</w:t>
      </w:r>
      <w:r w:rsidR="00740FE1">
        <w:rPr>
          <w:rFonts w:ascii="Times New Roman" w:eastAsia="標楷體" w:hAnsi="Times New Roman" w:cs="Times New Roman" w:hint="eastAsia"/>
          <w:sz w:val="32"/>
        </w:rPr>
        <w:t>屏</w:t>
      </w:r>
      <w:r w:rsidR="00740FE1">
        <w:rPr>
          <w:rFonts w:ascii="Times New Roman" w:eastAsia="標楷體" w:hAnsi="Times New Roman" w:cs="Times New Roman"/>
          <w:sz w:val="32"/>
        </w:rPr>
        <w:t>東縣</w:t>
      </w:r>
      <w:r w:rsidR="00083D6F" w:rsidRPr="00FD32D1">
        <w:rPr>
          <w:rFonts w:ascii="Times New Roman" w:eastAsia="標楷體" w:hAnsi="Times New Roman" w:cs="Times New Roman"/>
          <w:sz w:val="32"/>
        </w:rPr>
        <w:t>政府，續依</w:t>
      </w:r>
      <w:r w:rsidR="00083D6F" w:rsidRPr="00FD32D1">
        <w:rPr>
          <w:rFonts w:ascii="Times New Roman" w:eastAsia="標楷體" w:hAnsi="Times New Roman" w:cs="Times New Roman"/>
          <w:sz w:val="32"/>
        </w:rPr>
        <w:t>11</w:t>
      </w:r>
      <w:r w:rsidR="00740FE1">
        <w:rPr>
          <w:rFonts w:ascii="Times New Roman" w:eastAsia="標楷體" w:hAnsi="Times New Roman" w:cs="Times New Roman"/>
          <w:sz w:val="32"/>
        </w:rPr>
        <w:t>3</w:t>
      </w:r>
      <w:r w:rsidR="00083D6F" w:rsidRPr="00FD32D1">
        <w:rPr>
          <w:rFonts w:ascii="Times New Roman" w:eastAsia="標楷體" w:hAnsi="Times New Roman" w:cs="Times New Roman"/>
          <w:sz w:val="32"/>
        </w:rPr>
        <w:t>年全民防衛動員暨災害防救（民安</w:t>
      </w:r>
      <w:r w:rsidR="00740FE1">
        <w:rPr>
          <w:rFonts w:ascii="Times New Roman" w:eastAsia="標楷體" w:hAnsi="Times New Roman" w:cs="Times New Roman"/>
          <w:sz w:val="32"/>
        </w:rPr>
        <w:t>10</w:t>
      </w:r>
      <w:r w:rsidR="00083D6F" w:rsidRPr="00FD32D1">
        <w:rPr>
          <w:rFonts w:ascii="Times New Roman" w:eastAsia="標楷體" w:hAnsi="Times New Roman" w:cs="Times New Roman"/>
          <w:sz w:val="32"/>
        </w:rPr>
        <w:t>號）演習訓令辦理。</w:t>
      </w:r>
    </w:p>
    <w:p w14:paraId="463FB307" w14:textId="77777777" w:rsidR="00BD5C6D" w:rsidRPr="00FD32D1" w:rsidRDefault="00301360" w:rsidP="00D65DB8">
      <w:pPr>
        <w:pStyle w:val="a3"/>
        <w:numPr>
          <w:ilvl w:val="0"/>
          <w:numId w:val="1"/>
        </w:numPr>
        <w:spacing w:line="520" w:lineRule="exact"/>
        <w:ind w:leftChars="0" w:left="709" w:hanging="709"/>
        <w:jc w:val="both"/>
        <w:rPr>
          <w:rFonts w:ascii="Times New Roman" w:eastAsia="標楷體" w:hAnsi="Times New Roman" w:cs="Times New Roman"/>
          <w:sz w:val="32"/>
        </w:rPr>
      </w:pPr>
      <w:r w:rsidRPr="00FD32D1">
        <w:rPr>
          <w:rFonts w:ascii="Times New Roman" w:eastAsia="標楷體" w:hAnsi="Times New Roman" w:cs="Times New Roman"/>
          <w:sz w:val="32"/>
        </w:rPr>
        <w:t>演習實施方式：</w:t>
      </w:r>
    </w:p>
    <w:p w14:paraId="036380CA" w14:textId="77777777" w:rsidR="00827E3E" w:rsidRDefault="00301360" w:rsidP="00D65DB8">
      <w:pPr>
        <w:pStyle w:val="a3"/>
        <w:numPr>
          <w:ilvl w:val="0"/>
          <w:numId w:val="4"/>
        </w:numPr>
        <w:spacing w:line="520" w:lineRule="exact"/>
        <w:ind w:leftChars="0" w:left="993" w:hanging="709"/>
        <w:jc w:val="both"/>
        <w:rPr>
          <w:rFonts w:ascii="Times New Roman" w:eastAsia="標楷體" w:hAnsi="Times New Roman" w:cs="Times New Roman"/>
          <w:sz w:val="32"/>
        </w:rPr>
      </w:pPr>
      <w:r w:rsidRPr="00FD32D1">
        <w:rPr>
          <w:rFonts w:ascii="Times New Roman" w:eastAsia="標楷體" w:hAnsi="Times New Roman" w:cs="Times New Roman"/>
          <w:sz w:val="32"/>
        </w:rPr>
        <w:t>演練原則：</w:t>
      </w:r>
    </w:p>
    <w:p w14:paraId="324D4546" w14:textId="77777777" w:rsidR="00827E3E" w:rsidRDefault="005010E3" w:rsidP="00827E3E">
      <w:pPr>
        <w:pStyle w:val="a3"/>
        <w:numPr>
          <w:ilvl w:val="1"/>
          <w:numId w:val="4"/>
        </w:numPr>
        <w:spacing w:line="520" w:lineRule="exact"/>
        <w:ind w:leftChars="0" w:left="1134" w:hanging="992"/>
        <w:jc w:val="both"/>
        <w:rPr>
          <w:rFonts w:ascii="Times New Roman" w:eastAsia="標楷體" w:hAnsi="Times New Roman" w:cs="Times New Roman"/>
          <w:sz w:val="32"/>
        </w:rPr>
      </w:pPr>
      <w:r w:rsidRPr="00935F21">
        <w:rPr>
          <w:rFonts w:ascii="Times New Roman" w:eastAsia="標楷體" w:hAnsi="Times New Roman" w:cs="Times New Roman" w:hint="eastAsia"/>
          <w:sz w:val="32"/>
        </w:rPr>
        <w:t>參照</w:t>
      </w:r>
      <w:r w:rsidR="008D2BE5" w:rsidRPr="00935F21">
        <w:rPr>
          <w:rFonts w:ascii="Times New Roman" w:eastAsia="標楷體" w:hAnsi="Times New Roman" w:cs="Times New Roman"/>
          <w:sz w:val="32"/>
        </w:rPr>
        <w:t>「災害防救演習規劃與評估」機制規劃辦理</w:t>
      </w:r>
      <w:r w:rsidR="00301360" w:rsidRPr="00935F21">
        <w:rPr>
          <w:rFonts w:ascii="Times New Roman" w:eastAsia="標楷體" w:hAnsi="Times New Roman" w:cs="Times New Roman"/>
          <w:sz w:val="32"/>
        </w:rPr>
        <w:t>，</w:t>
      </w:r>
      <w:r w:rsidR="008D2BE5" w:rsidRPr="00935F21">
        <w:rPr>
          <w:rFonts w:ascii="Times New Roman" w:eastAsia="標楷體" w:hAnsi="Times New Roman" w:cs="Times New Roman"/>
          <w:sz w:val="32"/>
        </w:rPr>
        <w:t>並循「半預警、無腳本及不壓縮演習時序」之災害管理演習精神</w:t>
      </w:r>
      <w:r w:rsidR="00301360" w:rsidRPr="00935F21">
        <w:rPr>
          <w:rFonts w:ascii="Times New Roman" w:eastAsia="標楷體" w:hAnsi="Times New Roman" w:cs="Times New Roman"/>
          <w:sz w:val="32"/>
        </w:rPr>
        <w:t>，</w:t>
      </w:r>
      <w:r w:rsidRPr="00935F21">
        <w:rPr>
          <w:rFonts w:ascii="Times New Roman" w:eastAsia="標楷體" w:hAnsi="Times New Roman" w:cs="Times New Roman" w:hint="eastAsia"/>
          <w:sz w:val="32"/>
        </w:rPr>
        <w:t>採</w:t>
      </w:r>
      <w:r w:rsidR="008D2BE5" w:rsidRPr="00935F21">
        <w:rPr>
          <w:rFonts w:ascii="Times New Roman" w:eastAsia="標楷體" w:hAnsi="Times New Roman" w:cs="Times New Roman"/>
          <w:sz w:val="32"/>
        </w:rPr>
        <w:t>貼近真實災害情境的</w:t>
      </w:r>
      <w:r w:rsidR="008D2BE5" w:rsidRPr="00935F21">
        <w:rPr>
          <w:rFonts w:ascii="Times New Roman" w:eastAsia="標楷體" w:hAnsi="Times New Roman" w:cs="Times New Roman"/>
          <w:b/>
          <w:sz w:val="32"/>
        </w:rPr>
        <w:t>沉浸式演練</w:t>
      </w:r>
      <w:r w:rsidR="000A0AE2" w:rsidRPr="00935F21">
        <w:rPr>
          <w:rFonts w:ascii="Times New Roman" w:eastAsia="標楷體" w:hAnsi="Times New Roman" w:cs="Times New Roman"/>
          <w:sz w:val="32"/>
        </w:rPr>
        <w:t>，以驗證地區災害防救計畫與各中央災害防救業務計畫相互勾稽</w:t>
      </w:r>
      <w:r w:rsidR="00301360" w:rsidRPr="00935F21">
        <w:rPr>
          <w:rFonts w:ascii="Times New Roman" w:eastAsia="標楷體" w:hAnsi="Times New Roman" w:cs="Times New Roman"/>
          <w:sz w:val="32"/>
        </w:rPr>
        <w:t>。</w:t>
      </w:r>
    </w:p>
    <w:p w14:paraId="267B4464" w14:textId="0D8E9741" w:rsidR="00827E3E" w:rsidRPr="00827E3E" w:rsidRDefault="00827E3E" w:rsidP="00827E3E">
      <w:pPr>
        <w:pStyle w:val="a3"/>
        <w:numPr>
          <w:ilvl w:val="1"/>
          <w:numId w:val="4"/>
        </w:numPr>
        <w:spacing w:line="520" w:lineRule="exact"/>
        <w:ind w:leftChars="0" w:left="1134" w:hanging="992"/>
        <w:jc w:val="both"/>
        <w:rPr>
          <w:rFonts w:ascii="Times New Roman" w:eastAsia="標楷體" w:hAnsi="Times New Roman" w:cs="Times New Roman"/>
          <w:sz w:val="32"/>
        </w:rPr>
      </w:pPr>
      <w:r w:rsidRPr="00827E3E">
        <w:rPr>
          <w:rFonts w:ascii="Times New Roman" w:eastAsia="標楷體" w:hAnsi="Times New Roman" w:cs="Times New Roman" w:hint="eastAsia"/>
          <w:sz w:val="32"/>
        </w:rPr>
        <w:t>為因應國際身心障礙者權利公約（</w:t>
      </w:r>
      <w:r w:rsidRPr="00827E3E">
        <w:rPr>
          <w:rFonts w:ascii="Times New Roman" w:eastAsia="標楷體" w:hAnsi="Times New Roman" w:cs="Times New Roman" w:hint="eastAsia"/>
          <w:sz w:val="32"/>
        </w:rPr>
        <w:t>Convention on the Rights of Persons with Disabilities</w:t>
      </w:r>
      <w:r w:rsidRPr="00827E3E">
        <w:rPr>
          <w:rFonts w:ascii="Times New Roman" w:eastAsia="標楷體" w:hAnsi="Times New Roman" w:cs="Times New Roman" w:hint="eastAsia"/>
          <w:sz w:val="32"/>
        </w:rPr>
        <w:t>，</w:t>
      </w:r>
      <w:r w:rsidRPr="00827E3E">
        <w:rPr>
          <w:rFonts w:ascii="Times New Roman" w:eastAsia="標楷體" w:hAnsi="Times New Roman" w:cs="Times New Roman" w:hint="eastAsia"/>
          <w:sz w:val="32"/>
        </w:rPr>
        <w:t>CRPD</w:t>
      </w:r>
      <w:r w:rsidRPr="00827E3E">
        <w:rPr>
          <w:rFonts w:ascii="Times New Roman" w:eastAsia="標楷體" w:hAnsi="Times New Roman" w:cs="Times New Roman" w:hint="eastAsia"/>
          <w:sz w:val="32"/>
        </w:rPr>
        <w:t>）及消除對婦女一切形式歧視公約（</w:t>
      </w:r>
      <w:r w:rsidRPr="00827E3E">
        <w:rPr>
          <w:rFonts w:ascii="Times New Roman" w:eastAsia="標楷體" w:hAnsi="Times New Roman" w:cs="Times New Roman" w:hint="eastAsia"/>
          <w:sz w:val="32"/>
        </w:rPr>
        <w:t>The Convention on the Elimination of all Forms of Discrimination Against Women</w:t>
      </w:r>
      <w:r w:rsidRPr="00827E3E">
        <w:rPr>
          <w:rFonts w:ascii="Times New Roman" w:eastAsia="標楷體" w:hAnsi="Times New Roman" w:cs="Times New Roman" w:hint="eastAsia"/>
          <w:sz w:val="32"/>
        </w:rPr>
        <w:t>，</w:t>
      </w:r>
      <w:r w:rsidRPr="00827E3E">
        <w:rPr>
          <w:rFonts w:ascii="Times New Roman" w:eastAsia="標楷體" w:hAnsi="Times New Roman" w:cs="Times New Roman" w:hint="eastAsia"/>
          <w:sz w:val="32"/>
        </w:rPr>
        <w:t>CEDAW</w:t>
      </w:r>
      <w:r w:rsidRPr="00827E3E">
        <w:rPr>
          <w:rFonts w:ascii="Times New Roman" w:eastAsia="標楷體" w:hAnsi="Times New Roman" w:cs="Times New Roman" w:hint="eastAsia"/>
          <w:sz w:val="32"/>
        </w:rPr>
        <w:t>）之精神，災害防救演習規劃、執行與精進等各階段，得積極邀請相關團體共同參與。</w:t>
      </w:r>
    </w:p>
    <w:p w14:paraId="5895C38C" w14:textId="00E6DCCB" w:rsidR="008D2BE5" w:rsidRPr="00FD32D1" w:rsidRDefault="008D2BE5" w:rsidP="00827E3E">
      <w:pPr>
        <w:pStyle w:val="a8"/>
        <w:numPr>
          <w:ilvl w:val="0"/>
          <w:numId w:val="4"/>
        </w:numPr>
        <w:spacing w:line="520" w:lineRule="exact"/>
        <w:ind w:hanging="196"/>
        <w:rPr>
          <w:rFonts w:ascii="Times New Roman" w:eastAsia="標楷體" w:hAnsi="Times New Roman"/>
          <w:b w:val="0"/>
          <w:color w:val="auto"/>
          <w:szCs w:val="32"/>
        </w:rPr>
      </w:pPr>
      <w:r w:rsidRPr="00FD32D1">
        <w:rPr>
          <w:rFonts w:ascii="Times New Roman" w:eastAsia="標楷體" w:hAnsi="Times New Roman"/>
          <w:b w:val="0"/>
          <w:color w:val="auto"/>
          <w:szCs w:val="32"/>
        </w:rPr>
        <w:t>演</w:t>
      </w:r>
      <w:r w:rsidR="00562B74">
        <w:rPr>
          <w:rFonts w:ascii="Times New Roman" w:eastAsia="標楷體" w:hAnsi="Times New Roman" w:hint="eastAsia"/>
          <w:b w:val="0"/>
          <w:color w:val="auto"/>
          <w:szCs w:val="32"/>
        </w:rPr>
        <w:t>習</w:t>
      </w:r>
      <w:r w:rsidRPr="00FD32D1">
        <w:rPr>
          <w:rFonts w:ascii="Times New Roman" w:eastAsia="標楷體" w:hAnsi="Times New Roman"/>
          <w:b w:val="0"/>
          <w:color w:val="auto"/>
          <w:szCs w:val="32"/>
        </w:rPr>
        <w:t>基本架構：</w:t>
      </w:r>
    </w:p>
    <w:p w14:paraId="047BA5A2" w14:textId="77777777" w:rsidR="008D2BE5" w:rsidRPr="00FD32D1" w:rsidRDefault="008D2BE5" w:rsidP="00D65DB8">
      <w:pPr>
        <w:pStyle w:val="a8"/>
        <w:numPr>
          <w:ilvl w:val="2"/>
          <w:numId w:val="6"/>
        </w:numPr>
        <w:spacing w:line="520" w:lineRule="exact"/>
        <w:ind w:left="1134" w:hanging="992"/>
        <w:rPr>
          <w:rFonts w:ascii="Times New Roman" w:eastAsia="標楷體" w:hAnsi="Times New Roman"/>
          <w:b w:val="0"/>
          <w:color w:val="auto"/>
        </w:rPr>
      </w:pPr>
      <w:r w:rsidRPr="00FD32D1">
        <w:rPr>
          <w:rFonts w:ascii="Times New Roman" w:eastAsia="標楷體" w:hAnsi="Times New Roman"/>
          <w:b w:val="0"/>
          <w:color w:val="auto"/>
        </w:rPr>
        <w:t>演練規模：</w:t>
      </w:r>
      <w:r w:rsidR="00D7367D">
        <w:rPr>
          <w:rFonts w:ascii="Times New Roman" w:eastAsia="標楷體" w:hAnsi="Times New Roman" w:hint="eastAsia"/>
          <w:b w:val="0"/>
          <w:color w:val="auto"/>
        </w:rPr>
        <w:t>模擬</w:t>
      </w:r>
      <w:r w:rsidRPr="00FD32D1">
        <w:rPr>
          <w:rFonts w:ascii="Times New Roman" w:eastAsia="標楷體" w:hAnsi="Times New Roman"/>
          <w:b w:val="0"/>
          <w:color w:val="auto"/>
        </w:rPr>
        <w:t>開設中央災害應變中心層級之災害情境。</w:t>
      </w:r>
    </w:p>
    <w:p w14:paraId="76924FB7" w14:textId="77777777" w:rsidR="00740FE1" w:rsidRPr="00896E8C" w:rsidRDefault="00740FE1" w:rsidP="00D65DB8">
      <w:pPr>
        <w:pStyle w:val="a8"/>
        <w:numPr>
          <w:ilvl w:val="2"/>
          <w:numId w:val="6"/>
        </w:numPr>
        <w:spacing w:line="520" w:lineRule="exact"/>
        <w:ind w:left="1134" w:hanging="992"/>
        <w:rPr>
          <w:rFonts w:ascii="Times New Roman" w:eastAsia="標楷體" w:hAnsi="Times New Roman"/>
          <w:b w:val="0"/>
          <w:color w:val="auto"/>
        </w:rPr>
      </w:pPr>
      <w:r>
        <w:rPr>
          <w:rFonts w:ascii="Times New Roman" w:eastAsia="標楷體" w:hAnsi="Times New Roman"/>
          <w:b w:val="0"/>
          <w:color w:val="auto"/>
        </w:rPr>
        <w:t>基本</w:t>
      </w:r>
      <w:r w:rsidRPr="00896E8C">
        <w:rPr>
          <w:rFonts w:ascii="Times New Roman" w:eastAsia="標楷體" w:hAnsi="Times New Roman"/>
          <w:b w:val="0"/>
          <w:color w:val="auto"/>
        </w:rPr>
        <w:t>演練項目：</w:t>
      </w:r>
    </w:p>
    <w:p w14:paraId="16FADEDC" w14:textId="77777777" w:rsidR="00BA246B" w:rsidRPr="00896E8C" w:rsidRDefault="00740FE1" w:rsidP="00D65DB8">
      <w:pPr>
        <w:pStyle w:val="a3"/>
        <w:numPr>
          <w:ilvl w:val="3"/>
          <w:numId w:val="1"/>
        </w:numPr>
        <w:spacing w:line="520" w:lineRule="exact"/>
        <w:ind w:leftChars="0" w:left="993" w:hanging="284"/>
        <w:jc w:val="both"/>
        <w:rPr>
          <w:rFonts w:ascii="Times New Roman" w:eastAsia="標楷體" w:hAnsi="Times New Roman" w:cs="Times New Roman"/>
          <w:sz w:val="32"/>
        </w:rPr>
      </w:pPr>
      <w:r w:rsidRPr="00896E8C">
        <w:rPr>
          <w:rFonts w:ascii="Times New Roman" w:eastAsia="標楷體" w:hAnsi="Times New Roman" w:cs="Times New Roman" w:hint="eastAsia"/>
          <w:sz w:val="32"/>
        </w:rPr>
        <w:t>直</w:t>
      </w:r>
      <w:r w:rsidRPr="00896E8C">
        <w:rPr>
          <w:rFonts w:ascii="Times New Roman" w:eastAsia="標楷體" w:hAnsi="Times New Roman" w:cs="Times New Roman"/>
          <w:sz w:val="32"/>
        </w:rPr>
        <w:t>轄市</w:t>
      </w:r>
      <w:r w:rsidR="00BA246B" w:rsidRPr="00896E8C">
        <w:rPr>
          <w:rFonts w:ascii="Times New Roman" w:eastAsia="標楷體" w:hAnsi="Times New Roman" w:cs="Times New Roman" w:hint="eastAsia"/>
          <w:sz w:val="32"/>
        </w:rPr>
        <w:t>、</w:t>
      </w:r>
      <w:r w:rsidR="00BA246B" w:rsidRPr="00896E8C">
        <w:rPr>
          <w:rFonts w:ascii="Times New Roman" w:eastAsia="標楷體" w:hAnsi="Times New Roman" w:cs="Times New Roman"/>
          <w:sz w:val="32"/>
        </w:rPr>
        <w:t>縣（市）</w:t>
      </w:r>
      <w:r w:rsidRPr="00896E8C">
        <w:rPr>
          <w:rFonts w:ascii="Times New Roman" w:eastAsia="標楷體" w:hAnsi="Times New Roman" w:cs="Times New Roman"/>
          <w:sz w:val="32"/>
        </w:rPr>
        <w:t>前進指揮所及</w:t>
      </w:r>
      <w:r w:rsidRPr="00896E8C">
        <w:rPr>
          <w:rFonts w:ascii="Times New Roman" w:eastAsia="標楷體" w:hAnsi="Times New Roman" w:cs="Times New Roman" w:hint="eastAsia"/>
          <w:sz w:val="32"/>
        </w:rPr>
        <w:t>中</w:t>
      </w:r>
      <w:r w:rsidRPr="00896E8C">
        <w:rPr>
          <w:rFonts w:ascii="Times New Roman" w:eastAsia="標楷體" w:hAnsi="Times New Roman" w:cs="Times New Roman"/>
          <w:sz w:val="32"/>
        </w:rPr>
        <w:t>央前進協調所開設</w:t>
      </w:r>
      <w:r w:rsidR="00BA246B" w:rsidRPr="00896E8C">
        <w:rPr>
          <w:rFonts w:ascii="Times New Roman" w:eastAsia="標楷體" w:hAnsi="Times New Roman" w:cs="Times New Roman" w:hint="eastAsia"/>
          <w:sz w:val="32"/>
        </w:rPr>
        <w:t>作</w:t>
      </w:r>
      <w:r w:rsidR="00BA246B" w:rsidRPr="00896E8C">
        <w:rPr>
          <w:rFonts w:ascii="Times New Roman" w:eastAsia="標楷體" w:hAnsi="Times New Roman" w:cs="Times New Roman"/>
          <w:sz w:val="32"/>
        </w:rPr>
        <w:t>業，</w:t>
      </w:r>
      <w:r w:rsidR="00BA246B" w:rsidRPr="00896E8C">
        <w:rPr>
          <w:rFonts w:ascii="Times New Roman" w:eastAsia="標楷體" w:hAnsi="Times New Roman" w:cs="Times New Roman" w:hint="eastAsia"/>
          <w:sz w:val="32"/>
        </w:rPr>
        <w:t>共</w:t>
      </w:r>
      <w:r w:rsidR="00BA246B" w:rsidRPr="00896E8C">
        <w:rPr>
          <w:rFonts w:ascii="Times New Roman" w:eastAsia="標楷體" w:hAnsi="Times New Roman" w:cs="Times New Roman"/>
          <w:sz w:val="32"/>
        </w:rPr>
        <w:t>同</w:t>
      </w:r>
      <w:r w:rsidR="00BA246B" w:rsidRPr="00896E8C">
        <w:rPr>
          <w:rFonts w:ascii="Times New Roman" w:eastAsia="標楷體" w:hAnsi="Times New Roman" w:cs="Times New Roman" w:hint="eastAsia"/>
          <w:sz w:val="32"/>
        </w:rPr>
        <w:t>聯</w:t>
      </w:r>
      <w:r w:rsidR="00BA246B" w:rsidRPr="00896E8C">
        <w:rPr>
          <w:rFonts w:ascii="Times New Roman" w:eastAsia="標楷體" w:hAnsi="Times New Roman" w:cs="Times New Roman"/>
          <w:sz w:val="32"/>
        </w:rPr>
        <w:t>合應變運作</w:t>
      </w:r>
      <w:r w:rsidR="00BA246B" w:rsidRPr="00896E8C">
        <w:rPr>
          <w:rFonts w:ascii="Times New Roman" w:eastAsia="標楷體" w:hAnsi="Times New Roman" w:cs="Times New Roman" w:hint="eastAsia"/>
          <w:sz w:val="32"/>
        </w:rPr>
        <w:t>。</w:t>
      </w:r>
    </w:p>
    <w:p w14:paraId="49ED5B60" w14:textId="43D41824" w:rsidR="005A71F5" w:rsidRPr="00896E8C" w:rsidRDefault="004262C8" w:rsidP="00D65DB8">
      <w:pPr>
        <w:pStyle w:val="a3"/>
        <w:numPr>
          <w:ilvl w:val="3"/>
          <w:numId w:val="1"/>
        </w:numPr>
        <w:spacing w:line="520" w:lineRule="exact"/>
        <w:ind w:leftChars="0" w:left="993" w:hanging="284"/>
        <w:jc w:val="both"/>
        <w:rPr>
          <w:rFonts w:ascii="Times New Roman" w:eastAsia="標楷體" w:hAnsi="Times New Roman" w:cs="Times New Roman"/>
          <w:sz w:val="32"/>
        </w:rPr>
      </w:pPr>
      <w:r w:rsidRPr="00896E8C">
        <w:rPr>
          <w:rFonts w:ascii="Times New Roman" w:eastAsia="標楷體" w:hAnsi="Times New Roman" w:cs="Times New Roman" w:hint="eastAsia"/>
          <w:sz w:val="32"/>
        </w:rPr>
        <w:t>檢</w:t>
      </w:r>
      <w:r w:rsidRPr="00896E8C">
        <w:rPr>
          <w:rFonts w:ascii="Times New Roman" w:eastAsia="標楷體" w:hAnsi="Times New Roman" w:cs="Times New Roman"/>
          <w:sz w:val="32"/>
        </w:rPr>
        <w:t>證</w:t>
      </w:r>
      <w:r w:rsidR="005A71F5" w:rsidRPr="00896E8C">
        <w:rPr>
          <w:rFonts w:ascii="Times New Roman" w:eastAsia="標楷體" w:hAnsi="Times New Roman" w:cs="Times New Roman" w:hint="eastAsia"/>
          <w:sz w:val="32"/>
        </w:rPr>
        <w:t>災</w:t>
      </w:r>
      <w:r w:rsidR="005A71F5" w:rsidRPr="00896E8C">
        <w:rPr>
          <w:rFonts w:ascii="Times New Roman" w:eastAsia="標楷體" w:hAnsi="Times New Roman" w:cs="Times New Roman"/>
          <w:sz w:val="32"/>
        </w:rPr>
        <w:t>害預警訊息</w:t>
      </w:r>
      <w:r w:rsidR="005A71F5" w:rsidRPr="00896E8C">
        <w:rPr>
          <w:rFonts w:ascii="Times New Roman" w:eastAsia="標楷體" w:hAnsi="Times New Roman" w:cs="Times New Roman" w:hint="eastAsia"/>
          <w:sz w:val="32"/>
        </w:rPr>
        <w:t>及</w:t>
      </w:r>
      <w:r w:rsidR="005A71F5" w:rsidRPr="00896E8C">
        <w:rPr>
          <w:rFonts w:ascii="Times New Roman" w:eastAsia="標楷體" w:hAnsi="Times New Roman" w:cs="Times New Roman"/>
          <w:sz w:val="32"/>
        </w:rPr>
        <w:t>災</w:t>
      </w:r>
      <w:r w:rsidR="005A71F5" w:rsidRPr="00896E8C">
        <w:rPr>
          <w:rFonts w:ascii="Times New Roman" w:eastAsia="標楷體" w:hAnsi="Times New Roman" w:cs="Times New Roman" w:hint="eastAsia"/>
          <w:sz w:val="32"/>
        </w:rPr>
        <w:t>情</w:t>
      </w:r>
      <w:r w:rsidR="005A71F5" w:rsidRPr="00896E8C">
        <w:rPr>
          <w:rFonts w:ascii="Times New Roman" w:eastAsia="標楷體" w:hAnsi="Times New Roman" w:cs="Times New Roman"/>
          <w:sz w:val="32"/>
        </w:rPr>
        <w:t>查</w:t>
      </w:r>
      <w:r w:rsidR="005A71F5" w:rsidRPr="00896E8C">
        <w:rPr>
          <w:rFonts w:ascii="Times New Roman" w:eastAsia="標楷體" w:hAnsi="Times New Roman" w:cs="Times New Roman" w:hint="eastAsia"/>
          <w:sz w:val="32"/>
        </w:rPr>
        <w:t>通</w:t>
      </w:r>
      <w:r w:rsidR="005A71F5" w:rsidRPr="00896E8C">
        <w:rPr>
          <w:rFonts w:ascii="Times New Roman" w:eastAsia="標楷體" w:hAnsi="Times New Roman" w:cs="Times New Roman"/>
          <w:sz w:val="32"/>
        </w:rPr>
        <w:t>報</w:t>
      </w:r>
      <w:r w:rsidRPr="00896E8C">
        <w:rPr>
          <w:rFonts w:ascii="Times New Roman" w:eastAsia="標楷體" w:hAnsi="Times New Roman" w:cs="Times New Roman" w:hint="eastAsia"/>
          <w:sz w:val="32"/>
        </w:rPr>
        <w:t>整</w:t>
      </w:r>
      <w:r w:rsidRPr="00896E8C">
        <w:rPr>
          <w:rFonts w:ascii="Times New Roman" w:eastAsia="標楷體" w:hAnsi="Times New Roman" w:cs="Times New Roman"/>
          <w:sz w:val="32"/>
        </w:rPr>
        <w:t>體</w:t>
      </w:r>
      <w:r w:rsidRPr="00896E8C">
        <w:rPr>
          <w:rFonts w:ascii="Times New Roman" w:eastAsia="標楷體" w:hAnsi="Times New Roman" w:cs="Times New Roman" w:hint="eastAsia"/>
          <w:sz w:val="32"/>
        </w:rPr>
        <w:t>資</w:t>
      </w:r>
      <w:r w:rsidRPr="00896E8C">
        <w:rPr>
          <w:rFonts w:ascii="Times New Roman" w:eastAsia="標楷體" w:hAnsi="Times New Roman" w:cs="Times New Roman"/>
          <w:sz w:val="32"/>
        </w:rPr>
        <w:t>訊流</w:t>
      </w:r>
      <w:r w:rsidR="005A71F5" w:rsidRPr="00896E8C">
        <w:rPr>
          <w:rFonts w:ascii="Times New Roman" w:eastAsia="標楷體" w:hAnsi="Times New Roman" w:cs="Times New Roman"/>
          <w:sz w:val="32"/>
        </w:rPr>
        <w:t>。</w:t>
      </w:r>
    </w:p>
    <w:p w14:paraId="168DEE2D" w14:textId="54641951" w:rsidR="0074396A" w:rsidRPr="00896E8C" w:rsidRDefault="004262C8" w:rsidP="00D65DB8">
      <w:pPr>
        <w:pStyle w:val="a3"/>
        <w:numPr>
          <w:ilvl w:val="3"/>
          <w:numId w:val="1"/>
        </w:numPr>
        <w:spacing w:line="520" w:lineRule="exact"/>
        <w:ind w:leftChars="0" w:left="993" w:hanging="284"/>
        <w:jc w:val="both"/>
        <w:rPr>
          <w:rFonts w:ascii="Times New Roman" w:eastAsia="標楷體" w:hAnsi="Times New Roman" w:cs="Times New Roman"/>
          <w:sz w:val="32"/>
        </w:rPr>
      </w:pPr>
      <w:r w:rsidRPr="00896E8C">
        <w:rPr>
          <w:rFonts w:ascii="Times New Roman" w:eastAsia="標楷體" w:hAnsi="Times New Roman" w:cs="Times New Roman" w:hint="eastAsia"/>
          <w:sz w:val="32"/>
        </w:rPr>
        <w:t>結</w:t>
      </w:r>
      <w:r w:rsidRPr="00896E8C">
        <w:rPr>
          <w:rFonts w:ascii="Times New Roman" w:eastAsia="標楷體" w:hAnsi="Times New Roman" w:cs="Times New Roman"/>
          <w:sz w:val="32"/>
        </w:rPr>
        <w:t>合</w:t>
      </w:r>
      <w:r w:rsidR="00653BE9" w:rsidRPr="00896E8C">
        <w:rPr>
          <w:rFonts w:ascii="Times New Roman" w:eastAsia="標楷體" w:hAnsi="Times New Roman" w:cs="Times New Roman" w:hint="eastAsia"/>
          <w:sz w:val="32"/>
        </w:rPr>
        <w:t>公私</w:t>
      </w:r>
      <w:r w:rsidR="00653BE9" w:rsidRPr="00896E8C">
        <w:rPr>
          <w:rFonts w:ascii="Times New Roman" w:eastAsia="標楷體" w:hAnsi="Times New Roman" w:cs="Times New Roman"/>
          <w:sz w:val="32"/>
        </w:rPr>
        <w:t>部</w:t>
      </w:r>
      <w:r w:rsidR="00653BE9" w:rsidRPr="00896E8C">
        <w:rPr>
          <w:rFonts w:ascii="Times New Roman" w:eastAsia="標楷體" w:hAnsi="Times New Roman" w:cs="Times New Roman" w:hint="eastAsia"/>
          <w:sz w:val="32"/>
        </w:rPr>
        <w:t>門實施</w:t>
      </w:r>
      <w:r w:rsidR="005A71F5" w:rsidRPr="00896E8C">
        <w:rPr>
          <w:rFonts w:ascii="Times New Roman" w:eastAsia="標楷體" w:hAnsi="Times New Roman" w:cs="Times New Roman"/>
          <w:sz w:val="32"/>
        </w:rPr>
        <w:t>疏散避難</w:t>
      </w:r>
      <w:r w:rsidRPr="00896E8C">
        <w:rPr>
          <w:rFonts w:ascii="Times New Roman" w:eastAsia="標楷體" w:hAnsi="Times New Roman" w:cs="Times New Roman" w:hint="eastAsia"/>
          <w:sz w:val="32"/>
        </w:rPr>
        <w:t>及</w:t>
      </w:r>
      <w:r w:rsidRPr="00896E8C">
        <w:rPr>
          <w:rFonts w:ascii="Times New Roman" w:eastAsia="標楷體" w:hAnsi="Times New Roman" w:cs="Times New Roman"/>
          <w:sz w:val="32"/>
        </w:rPr>
        <w:t>收容</w:t>
      </w:r>
      <w:r w:rsidRPr="00896E8C">
        <w:rPr>
          <w:rFonts w:ascii="Times New Roman" w:eastAsia="標楷體" w:hAnsi="Times New Roman" w:cs="Times New Roman" w:hint="eastAsia"/>
          <w:sz w:val="32"/>
        </w:rPr>
        <w:t>安</w:t>
      </w:r>
      <w:r w:rsidRPr="00896E8C">
        <w:rPr>
          <w:rFonts w:ascii="Times New Roman" w:eastAsia="標楷體" w:hAnsi="Times New Roman" w:cs="Times New Roman"/>
          <w:sz w:val="32"/>
        </w:rPr>
        <w:t>置</w:t>
      </w:r>
      <w:r w:rsidR="008D2BE5" w:rsidRPr="00896E8C">
        <w:rPr>
          <w:rFonts w:ascii="Times New Roman" w:eastAsia="標楷體" w:hAnsi="Times New Roman" w:cs="Times New Roman"/>
          <w:sz w:val="32"/>
        </w:rPr>
        <w:t>。</w:t>
      </w:r>
    </w:p>
    <w:p w14:paraId="5DF70246" w14:textId="7C70F027" w:rsidR="008D2BE5" w:rsidRPr="00FD32D1" w:rsidRDefault="008D2BE5" w:rsidP="00D65DB8">
      <w:pPr>
        <w:pStyle w:val="a8"/>
        <w:numPr>
          <w:ilvl w:val="2"/>
          <w:numId w:val="6"/>
        </w:numPr>
        <w:spacing w:line="520" w:lineRule="exact"/>
        <w:ind w:left="1134" w:hanging="992"/>
        <w:rPr>
          <w:rFonts w:ascii="Times New Roman" w:eastAsia="標楷體" w:hAnsi="Times New Roman"/>
          <w:b w:val="0"/>
          <w:color w:val="auto"/>
        </w:rPr>
      </w:pPr>
      <w:r w:rsidRPr="00896E8C">
        <w:rPr>
          <w:rFonts w:ascii="Times New Roman" w:eastAsia="標楷體" w:hAnsi="Times New Roman"/>
          <w:b w:val="0"/>
          <w:color w:val="auto"/>
        </w:rPr>
        <w:t>實施方式：混合演習模式，需規劃辦理</w:t>
      </w:r>
      <w:r w:rsidRPr="00FD32D1">
        <w:rPr>
          <w:rFonts w:ascii="Times New Roman" w:eastAsia="標楷體" w:hAnsi="Times New Roman"/>
          <w:b w:val="0"/>
          <w:color w:val="auto"/>
        </w:rPr>
        <w:t>兵棋推演、實兵演習</w:t>
      </w:r>
      <w:r w:rsidR="000A0AE2" w:rsidRPr="00FD32D1">
        <w:rPr>
          <w:rFonts w:ascii="Times New Roman" w:eastAsia="標楷體" w:hAnsi="Times New Roman"/>
          <w:b w:val="0"/>
          <w:color w:val="auto"/>
        </w:rPr>
        <w:t>，各實施方式必須相互勾稽驗證。</w:t>
      </w:r>
    </w:p>
    <w:p w14:paraId="681F0DAC" w14:textId="6DCABCB8" w:rsidR="00E205ED" w:rsidRPr="00FD32D1" w:rsidRDefault="002C110F" w:rsidP="00D65DB8">
      <w:pPr>
        <w:pStyle w:val="a8"/>
        <w:numPr>
          <w:ilvl w:val="2"/>
          <w:numId w:val="6"/>
        </w:numPr>
        <w:spacing w:line="520" w:lineRule="exact"/>
        <w:ind w:left="1134" w:hanging="992"/>
        <w:rPr>
          <w:rFonts w:ascii="Times New Roman" w:eastAsia="標楷體" w:hAnsi="Times New Roman"/>
          <w:b w:val="0"/>
          <w:color w:val="auto"/>
        </w:rPr>
      </w:pPr>
      <w:r w:rsidRPr="00FD32D1">
        <w:rPr>
          <w:rFonts w:ascii="Times New Roman" w:eastAsia="標楷體" w:hAnsi="Times New Roman"/>
          <w:b w:val="0"/>
          <w:color w:val="auto"/>
        </w:rPr>
        <w:lastRenderedPageBreak/>
        <w:t>兵棋推演</w:t>
      </w:r>
      <w:r w:rsidR="000A0AE2" w:rsidRPr="00FD32D1">
        <w:rPr>
          <w:rFonts w:ascii="Times New Roman" w:eastAsia="標楷體" w:hAnsi="Times New Roman"/>
          <w:b w:val="0"/>
          <w:color w:val="auto"/>
        </w:rPr>
        <w:t>：以無腳本方式</w:t>
      </w:r>
      <w:r w:rsidR="00535B59" w:rsidRPr="00FB1BC5">
        <w:rPr>
          <w:rFonts w:ascii="Times New Roman" w:eastAsia="標楷體" w:hAnsi="Times New Roman"/>
          <w:b w:val="0"/>
          <w:color w:val="auto"/>
        </w:rPr>
        <w:t>規劃</w:t>
      </w:r>
      <w:r w:rsidR="000A0AE2" w:rsidRPr="00FB1BC5">
        <w:rPr>
          <w:rFonts w:ascii="Times New Roman" w:eastAsia="標楷體" w:hAnsi="Times New Roman"/>
          <w:b w:val="0"/>
          <w:color w:val="auto"/>
        </w:rPr>
        <w:t>執行，</w:t>
      </w:r>
      <w:r w:rsidR="00FB1BC5" w:rsidRPr="00FB1BC5">
        <w:rPr>
          <w:rFonts w:ascii="Times New Roman" w:eastAsia="標楷體" w:hAnsi="Times New Roman" w:hint="eastAsia"/>
          <w:b w:val="0"/>
          <w:color w:val="auto"/>
        </w:rPr>
        <w:t>著重在災害管理層面</w:t>
      </w:r>
      <w:r w:rsidR="00920C27">
        <w:rPr>
          <w:rFonts w:ascii="Times New Roman" w:eastAsia="標楷體" w:hAnsi="Times New Roman" w:hint="eastAsia"/>
          <w:b w:val="0"/>
          <w:color w:val="auto"/>
        </w:rPr>
        <w:t>，以</w:t>
      </w:r>
      <w:r w:rsidR="00FB1BC5" w:rsidRPr="00FB1BC5">
        <w:rPr>
          <w:rFonts w:ascii="Times New Roman" w:eastAsia="標楷體" w:hAnsi="Times New Roman" w:hint="eastAsia"/>
          <w:b w:val="0"/>
          <w:color w:val="auto"/>
        </w:rPr>
        <w:t>人員及資源的數量、分派與部署，</w:t>
      </w:r>
      <w:r w:rsidR="00405F0E" w:rsidRPr="00FB1BC5">
        <w:rPr>
          <w:rFonts w:ascii="Times New Roman" w:eastAsia="標楷體" w:hAnsi="Times New Roman" w:hint="eastAsia"/>
          <w:b w:val="0"/>
          <w:color w:val="auto"/>
        </w:rPr>
        <w:t>可透過抽情境、抽</w:t>
      </w:r>
      <w:r w:rsidR="00423CA0">
        <w:rPr>
          <w:rFonts w:ascii="Times New Roman" w:eastAsia="標楷體" w:hAnsi="Times New Roman" w:hint="eastAsia"/>
          <w:b w:val="0"/>
          <w:color w:val="auto"/>
        </w:rPr>
        <w:t>機關（</w:t>
      </w:r>
      <w:r w:rsidR="00405F0E" w:rsidRPr="00FB1BC5">
        <w:rPr>
          <w:rFonts w:ascii="Times New Roman" w:eastAsia="標楷體" w:hAnsi="Times New Roman" w:hint="eastAsia"/>
          <w:b w:val="0"/>
          <w:color w:val="auto"/>
        </w:rPr>
        <w:t>單位</w:t>
      </w:r>
      <w:r w:rsidR="00423CA0">
        <w:rPr>
          <w:rFonts w:ascii="Times New Roman" w:eastAsia="標楷體" w:hAnsi="Times New Roman" w:hint="eastAsia"/>
          <w:b w:val="0"/>
          <w:color w:val="auto"/>
        </w:rPr>
        <w:t>）</w:t>
      </w:r>
      <w:r w:rsidR="00405F0E" w:rsidRPr="00FB1BC5">
        <w:rPr>
          <w:rFonts w:ascii="Times New Roman" w:eastAsia="標楷體" w:hAnsi="Times New Roman" w:hint="eastAsia"/>
          <w:b w:val="0"/>
          <w:color w:val="auto"/>
        </w:rPr>
        <w:t>等</w:t>
      </w:r>
      <w:r w:rsidR="00FB1BC5" w:rsidRPr="00FB1BC5">
        <w:rPr>
          <w:rFonts w:ascii="Times New Roman" w:eastAsia="標楷體" w:hAnsi="Times New Roman" w:hint="eastAsia"/>
          <w:b w:val="0"/>
          <w:color w:val="auto"/>
        </w:rPr>
        <w:t>方式進行。</w:t>
      </w:r>
      <w:r w:rsidR="000A0AE2" w:rsidRPr="00FB1BC5">
        <w:rPr>
          <w:rFonts w:ascii="Times New Roman" w:eastAsia="標楷體" w:hAnsi="Times New Roman"/>
          <w:b w:val="0"/>
          <w:color w:val="auto"/>
        </w:rPr>
        <w:t>內容</w:t>
      </w:r>
      <w:r w:rsidR="00423CA0">
        <w:rPr>
          <w:rFonts w:ascii="Times New Roman" w:eastAsia="標楷體" w:hAnsi="Times New Roman"/>
          <w:b w:val="0"/>
          <w:color w:val="auto"/>
        </w:rPr>
        <w:t>包括中央災害應變中心（含前進協調所）</w:t>
      </w:r>
      <w:r w:rsidR="00423CA0">
        <w:rPr>
          <w:rFonts w:ascii="Times New Roman" w:eastAsia="標楷體" w:hAnsi="Times New Roman" w:hint="eastAsia"/>
          <w:b w:val="0"/>
          <w:color w:val="auto"/>
        </w:rPr>
        <w:t>與</w:t>
      </w:r>
      <w:r w:rsidR="00EB3EF1">
        <w:rPr>
          <w:rFonts w:ascii="Times New Roman" w:eastAsia="標楷體" w:hAnsi="Times New Roman" w:hint="eastAsia"/>
          <w:b w:val="0"/>
          <w:color w:val="auto"/>
        </w:rPr>
        <w:t>直轄市、</w:t>
      </w:r>
      <w:r w:rsidR="000A0AE2" w:rsidRPr="00FD32D1">
        <w:rPr>
          <w:rFonts w:ascii="Times New Roman" w:eastAsia="標楷體" w:hAnsi="Times New Roman"/>
          <w:b w:val="0"/>
          <w:color w:val="auto"/>
        </w:rPr>
        <w:t>縣（市）政府災害應變中心間，</w:t>
      </w:r>
      <w:r w:rsidR="00EB3EF1">
        <w:rPr>
          <w:rFonts w:ascii="Times New Roman" w:eastAsia="標楷體" w:hAnsi="Times New Roman" w:hint="eastAsia"/>
          <w:b w:val="0"/>
          <w:color w:val="auto"/>
        </w:rPr>
        <w:t>縱向</w:t>
      </w:r>
      <w:r w:rsidR="000A0AE2" w:rsidRPr="00FD32D1">
        <w:rPr>
          <w:rFonts w:ascii="Times New Roman" w:eastAsia="標楷體" w:hAnsi="Times New Roman"/>
          <w:b w:val="0"/>
          <w:color w:val="auto"/>
        </w:rPr>
        <w:t>災害應變管理處置</w:t>
      </w:r>
      <w:r w:rsidR="00E205ED" w:rsidRPr="00FD32D1">
        <w:rPr>
          <w:rFonts w:ascii="Times New Roman" w:eastAsia="標楷體" w:hAnsi="Times New Roman"/>
          <w:b w:val="0"/>
          <w:color w:val="auto"/>
        </w:rPr>
        <w:t>作為</w:t>
      </w:r>
      <w:r w:rsidR="000A0AE2" w:rsidRPr="00FD32D1">
        <w:rPr>
          <w:rFonts w:ascii="Times New Roman" w:eastAsia="標楷體" w:hAnsi="Times New Roman"/>
          <w:b w:val="0"/>
          <w:color w:val="auto"/>
        </w:rPr>
        <w:t>。</w:t>
      </w:r>
    </w:p>
    <w:p w14:paraId="1440324D" w14:textId="77777777" w:rsidR="00E205ED" w:rsidRPr="00FD32D1" w:rsidRDefault="00E205ED" w:rsidP="00D65DB8">
      <w:pPr>
        <w:pStyle w:val="a8"/>
        <w:numPr>
          <w:ilvl w:val="2"/>
          <w:numId w:val="6"/>
        </w:numPr>
        <w:spacing w:line="520" w:lineRule="exact"/>
        <w:ind w:left="1134" w:hanging="992"/>
        <w:rPr>
          <w:rFonts w:ascii="Times New Roman" w:eastAsia="標楷體" w:hAnsi="Times New Roman"/>
          <w:b w:val="0"/>
          <w:color w:val="auto"/>
        </w:rPr>
      </w:pPr>
      <w:r w:rsidRPr="00FD32D1">
        <w:rPr>
          <w:rFonts w:ascii="Times New Roman" w:eastAsia="標楷體" w:hAnsi="Times New Roman"/>
          <w:b w:val="0"/>
          <w:color w:val="auto"/>
        </w:rPr>
        <w:t>實兵演習：</w:t>
      </w:r>
    </w:p>
    <w:p w14:paraId="70E4EC31" w14:textId="4EF04C96" w:rsidR="00FB1BC5" w:rsidRDefault="00FB1BC5" w:rsidP="00D65DB8">
      <w:pPr>
        <w:pStyle w:val="a8"/>
        <w:numPr>
          <w:ilvl w:val="3"/>
          <w:numId w:val="6"/>
        </w:numPr>
        <w:spacing w:line="520" w:lineRule="exact"/>
        <w:ind w:left="993" w:hanging="284"/>
        <w:rPr>
          <w:rFonts w:ascii="Times New Roman" w:eastAsia="標楷體" w:hAnsi="Times New Roman"/>
          <w:b w:val="0"/>
          <w:color w:val="auto"/>
        </w:rPr>
      </w:pPr>
      <w:r w:rsidRPr="00FD32D1">
        <w:rPr>
          <w:rFonts w:ascii="Times New Roman" w:eastAsia="標楷體" w:hAnsi="Times New Roman"/>
          <w:b w:val="0"/>
          <w:color w:val="auto"/>
        </w:rPr>
        <w:t>演習規劃與執行須符合地區特性及災害潛勢演習設定，</w:t>
      </w:r>
      <w:r w:rsidRPr="00315309">
        <w:rPr>
          <w:rFonts w:ascii="Times New Roman" w:eastAsia="標楷體" w:hAnsi="Times New Roman"/>
          <w:b w:val="0"/>
          <w:color w:val="auto"/>
        </w:rPr>
        <w:t>並納入鄉（鎮、市、區）公所、社區</w:t>
      </w:r>
      <w:r w:rsidRPr="00315309">
        <w:rPr>
          <w:rFonts w:ascii="Times New Roman" w:eastAsia="標楷體" w:hAnsi="Times New Roman" w:hint="eastAsia"/>
          <w:b w:val="0"/>
          <w:color w:val="auto"/>
        </w:rPr>
        <w:t>、學校</w:t>
      </w:r>
      <w:r w:rsidRPr="00315309">
        <w:rPr>
          <w:rFonts w:ascii="Times New Roman" w:eastAsia="標楷體" w:hAnsi="Times New Roman"/>
          <w:b w:val="0"/>
          <w:color w:val="auto"/>
        </w:rPr>
        <w:t>及協力團隊</w:t>
      </w:r>
      <w:r>
        <w:rPr>
          <w:rFonts w:ascii="Times New Roman" w:eastAsia="標楷體" w:hAnsi="Times New Roman"/>
          <w:b w:val="0"/>
          <w:color w:val="auto"/>
        </w:rPr>
        <w:t>共同參與規劃及演練</w:t>
      </w:r>
      <w:r>
        <w:rPr>
          <w:rFonts w:ascii="Times New Roman" w:eastAsia="標楷體" w:hAnsi="Times New Roman" w:hint="eastAsia"/>
          <w:b w:val="0"/>
          <w:color w:val="auto"/>
        </w:rPr>
        <w:t>，</w:t>
      </w:r>
      <w:r w:rsidRPr="00FD32D1">
        <w:rPr>
          <w:rFonts w:ascii="Times New Roman" w:eastAsia="標楷體" w:hAnsi="Times New Roman"/>
          <w:b w:val="0"/>
          <w:color w:val="auto"/>
        </w:rPr>
        <w:t>酌參歷史災害應變精進措施。</w:t>
      </w:r>
    </w:p>
    <w:p w14:paraId="269BC952" w14:textId="47C8ACF0" w:rsidR="00E205ED" w:rsidRPr="00315309" w:rsidRDefault="00E205ED" w:rsidP="00D65DB8">
      <w:pPr>
        <w:pStyle w:val="a8"/>
        <w:numPr>
          <w:ilvl w:val="3"/>
          <w:numId w:val="6"/>
        </w:numPr>
        <w:spacing w:line="520" w:lineRule="exact"/>
        <w:ind w:left="993" w:hanging="284"/>
        <w:rPr>
          <w:rFonts w:ascii="Times New Roman" w:eastAsia="標楷體" w:hAnsi="Times New Roman"/>
          <w:b w:val="0"/>
          <w:color w:val="auto"/>
        </w:rPr>
      </w:pPr>
      <w:r w:rsidRPr="00FD32D1">
        <w:rPr>
          <w:rFonts w:ascii="Times New Roman" w:eastAsia="標楷體" w:hAnsi="Times New Roman"/>
          <w:b w:val="0"/>
          <w:color w:val="auto"/>
        </w:rPr>
        <w:t>演習過程各該災害應</w:t>
      </w:r>
      <w:r w:rsidRPr="00315309">
        <w:rPr>
          <w:rFonts w:ascii="Times New Roman" w:eastAsia="標楷體" w:hAnsi="Times New Roman"/>
          <w:b w:val="0"/>
          <w:color w:val="auto"/>
        </w:rPr>
        <w:t>變中心指揮官或副指揮官</w:t>
      </w:r>
      <w:r w:rsidR="00921493">
        <w:rPr>
          <w:rFonts w:ascii="Times New Roman" w:eastAsia="標楷體" w:hAnsi="Times New Roman" w:hint="eastAsia"/>
          <w:b w:val="0"/>
          <w:color w:val="auto"/>
        </w:rPr>
        <w:t>原則需</w:t>
      </w:r>
      <w:r w:rsidRPr="00315309">
        <w:rPr>
          <w:rFonts w:ascii="Times New Roman" w:eastAsia="標楷體" w:hAnsi="Times New Roman"/>
          <w:b w:val="0"/>
          <w:color w:val="auto"/>
        </w:rPr>
        <w:t>全程</w:t>
      </w:r>
      <w:r w:rsidR="00F67A10" w:rsidRPr="00315309">
        <w:rPr>
          <w:rFonts w:ascii="Times New Roman" w:eastAsia="標楷體" w:hAnsi="Times New Roman" w:hint="eastAsia"/>
          <w:b w:val="0"/>
          <w:color w:val="auto"/>
        </w:rPr>
        <w:t>出席</w:t>
      </w:r>
      <w:r w:rsidRPr="00315309">
        <w:rPr>
          <w:rFonts w:ascii="Times New Roman" w:eastAsia="標楷體" w:hAnsi="Times New Roman"/>
          <w:b w:val="0"/>
          <w:color w:val="auto"/>
        </w:rPr>
        <w:t>，並邀</w:t>
      </w:r>
      <w:r w:rsidR="00F67A10" w:rsidRPr="00315309">
        <w:rPr>
          <w:rFonts w:ascii="Times New Roman" w:eastAsia="標楷體" w:hAnsi="Times New Roman" w:hint="eastAsia"/>
          <w:b w:val="0"/>
          <w:color w:val="auto"/>
        </w:rPr>
        <w:t>集</w:t>
      </w:r>
      <w:r w:rsidRPr="00315309">
        <w:rPr>
          <w:rFonts w:ascii="Times New Roman" w:eastAsia="標楷體" w:hAnsi="Times New Roman"/>
          <w:b w:val="0"/>
          <w:color w:val="auto"/>
        </w:rPr>
        <w:t>轄內相關</w:t>
      </w:r>
      <w:r w:rsidR="0070005E">
        <w:rPr>
          <w:rFonts w:ascii="Times New Roman" w:eastAsia="標楷體" w:hAnsi="Times New Roman" w:hint="eastAsia"/>
          <w:b w:val="0"/>
          <w:color w:val="auto"/>
        </w:rPr>
        <w:t>機關（</w:t>
      </w:r>
      <w:r w:rsidRPr="00315309">
        <w:rPr>
          <w:rFonts w:ascii="Times New Roman" w:eastAsia="標楷體" w:hAnsi="Times New Roman"/>
          <w:b w:val="0"/>
          <w:color w:val="auto"/>
        </w:rPr>
        <w:t>單位</w:t>
      </w:r>
      <w:r w:rsidR="0070005E">
        <w:rPr>
          <w:rFonts w:ascii="Times New Roman" w:eastAsia="標楷體" w:hAnsi="Times New Roman" w:hint="eastAsia"/>
          <w:b w:val="0"/>
          <w:color w:val="auto"/>
        </w:rPr>
        <w:t>）</w:t>
      </w:r>
      <w:r w:rsidRPr="00315309">
        <w:rPr>
          <w:rFonts w:ascii="Times New Roman" w:eastAsia="標楷體" w:hAnsi="Times New Roman"/>
          <w:b w:val="0"/>
          <w:color w:val="auto"/>
        </w:rPr>
        <w:t>、性平及身心障礙團體、民眾及媒體等</w:t>
      </w:r>
      <w:r w:rsidR="00F67A10" w:rsidRPr="00315309">
        <w:rPr>
          <w:rFonts w:ascii="Times New Roman" w:eastAsia="標楷體" w:hAnsi="Times New Roman" w:hint="eastAsia"/>
          <w:b w:val="0"/>
          <w:color w:val="auto"/>
        </w:rPr>
        <w:t>共同參與</w:t>
      </w:r>
      <w:r w:rsidRPr="00315309">
        <w:rPr>
          <w:rFonts w:ascii="Times New Roman" w:eastAsia="標楷體" w:hAnsi="Times New Roman"/>
          <w:b w:val="0"/>
          <w:color w:val="auto"/>
        </w:rPr>
        <w:t>。</w:t>
      </w:r>
    </w:p>
    <w:p w14:paraId="41871273" w14:textId="3312DEF2" w:rsidR="00E205ED" w:rsidRPr="00315309" w:rsidRDefault="00E205ED" w:rsidP="00D65DB8">
      <w:pPr>
        <w:pStyle w:val="a8"/>
        <w:numPr>
          <w:ilvl w:val="3"/>
          <w:numId w:val="6"/>
        </w:numPr>
        <w:spacing w:line="520" w:lineRule="exact"/>
        <w:ind w:left="993" w:hanging="284"/>
        <w:rPr>
          <w:rFonts w:ascii="Times New Roman" w:eastAsia="標楷體" w:hAnsi="Times New Roman"/>
          <w:b w:val="0"/>
          <w:color w:val="auto"/>
        </w:rPr>
      </w:pPr>
      <w:r w:rsidRPr="00315309">
        <w:rPr>
          <w:rFonts w:ascii="Times New Roman" w:eastAsia="標楷體" w:hAnsi="Times New Roman"/>
          <w:b w:val="0"/>
          <w:color w:val="auto"/>
        </w:rPr>
        <w:t>檢視轄內公共事業新興高災害風險區域，驗證現行災害防救計畫及制度可操作性，加強營運單位及其他協助單位聯防機制，</w:t>
      </w:r>
      <w:r w:rsidR="00F67A10" w:rsidRPr="00315309">
        <w:rPr>
          <w:rFonts w:ascii="Times New Roman" w:eastAsia="標楷體" w:hAnsi="Times New Roman" w:hint="eastAsia"/>
          <w:b w:val="0"/>
          <w:color w:val="auto"/>
        </w:rPr>
        <w:t>並檢視其</w:t>
      </w:r>
      <w:r w:rsidRPr="00315309">
        <w:rPr>
          <w:rFonts w:ascii="Times New Roman" w:eastAsia="標楷體" w:hAnsi="Times New Roman"/>
          <w:b w:val="0"/>
          <w:color w:val="auto"/>
        </w:rPr>
        <w:t>持續營運</w:t>
      </w:r>
      <w:r w:rsidR="00F67A10" w:rsidRPr="00315309">
        <w:rPr>
          <w:rFonts w:ascii="Times New Roman" w:eastAsia="標楷體" w:hAnsi="Times New Roman" w:hint="eastAsia"/>
          <w:b w:val="0"/>
          <w:color w:val="auto"/>
        </w:rPr>
        <w:t>規劃</w:t>
      </w:r>
      <w:r w:rsidRPr="00315309">
        <w:rPr>
          <w:rFonts w:ascii="Times New Roman" w:eastAsia="標楷體" w:hAnsi="Times New Roman"/>
          <w:b w:val="0"/>
          <w:color w:val="auto"/>
        </w:rPr>
        <w:t>。</w:t>
      </w:r>
    </w:p>
    <w:p w14:paraId="05A6E0A7" w14:textId="76EA61CC" w:rsidR="0097341B" w:rsidRPr="00FD32D1" w:rsidRDefault="0097341B" w:rsidP="00827E3E">
      <w:pPr>
        <w:pStyle w:val="a8"/>
        <w:numPr>
          <w:ilvl w:val="0"/>
          <w:numId w:val="4"/>
        </w:numPr>
        <w:spacing w:line="520" w:lineRule="exact"/>
        <w:ind w:left="993" w:hanging="709"/>
        <w:rPr>
          <w:rFonts w:ascii="Times New Roman" w:eastAsia="標楷體" w:hAnsi="Times New Roman"/>
          <w:b w:val="0"/>
          <w:color w:val="auto"/>
        </w:rPr>
      </w:pPr>
      <w:r w:rsidRPr="00FD32D1">
        <w:rPr>
          <w:rFonts w:ascii="Times New Roman" w:eastAsia="標楷體" w:hAnsi="Times New Roman"/>
          <w:b w:val="0"/>
          <w:color w:val="auto"/>
        </w:rPr>
        <w:t>演習期程</w:t>
      </w:r>
      <w:r w:rsidRPr="008C22DE">
        <w:rPr>
          <w:rFonts w:ascii="Times New Roman" w:eastAsia="標楷體" w:hAnsi="Times New Roman"/>
          <w:b w:val="0"/>
          <w:color w:val="auto"/>
        </w:rPr>
        <w:t>：自</w:t>
      </w:r>
      <w:r w:rsidRPr="008C22DE">
        <w:rPr>
          <w:rFonts w:ascii="Times New Roman" w:eastAsia="標楷體" w:hAnsi="Times New Roman"/>
          <w:b w:val="0"/>
          <w:color w:val="auto"/>
        </w:rPr>
        <w:t>11</w:t>
      </w:r>
      <w:r w:rsidR="00A2689B">
        <w:rPr>
          <w:rFonts w:ascii="Times New Roman" w:eastAsia="標楷體" w:hAnsi="Times New Roman"/>
          <w:b w:val="0"/>
          <w:color w:val="auto"/>
        </w:rPr>
        <w:t>3</w:t>
      </w:r>
      <w:r w:rsidRPr="008C22DE">
        <w:rPr>
          <w:rFonts w:ascii="Times New Roman" w:eastAsia="標楷體" w:hAnsi="Times New Roman"/>
          <w:b w:val="0"/>
          <w:color w:val="auto"/>
        </w:rPr>
        <w:t>年</w:t>
      </w:r>
      <w:r w:rsidR="00A2689B">
        <w:rPr>
          <w:rFonts w:ascii="Times New Roman" w:eastAsia="標楷體" w:hAnsi="Times New Roman"/>
          <w:b w:val="0"/>
          <w:color w:val="auto"/>
        </w:rPr>
        <w:t>1</w:t>
      </w:r>
      <w:r w:rsidRPr="008C22DE">
        <w:rPr>
          <w:rFonts w:ascii="Times New Roman" w:eastAsia="標楷體" w:hAnsi="Times New Roman"/>
          <w:b w:val="0"/>
          <w:color w:val="auto"/>
        </w:rPr>
        <w:t>月至</w:t>
      </w:r>
      <w:r w:rsidR="00386594">
        <w:rPr>
          <w:rFonts w:ascii="Times New Roman" w:eastAsia="標楷體" w:hAnsi="Times New Roman" w:hint="eastAsia"/>
          <w:b w:val="0"/>
          <w:color w:val="auto"/>
        </w:rPr>
        <w:t>11</w:t>
      </w:r>
      <w:r w:rsidRPr="008C22DE">
        <w:rPr>
          <w:rFonts w:ascii="Times New Roman" w:eastAsia="標楷體" w:hAnsi="Times New Roman"/>
          <w:b w:val="0"/>
          <w:color w:val="auto"/>
        </w:rPr>
        <w:t>月期間辦理，實施日程如附件</w:t>
      </w:r>
      <w:r w:rsidR="00386594">
        <w:rPr>
          <w:rFonts w:ascii="Times New Roman" w:eastAsia="標楷體" w:hAnsi="Times New Roman" w:hint="eastAsia"/>
          <w:b w:val="0"/>
          <w:color w:val="auto"/>
        </w:rPr>
        <w:t>3</w:t>
      </w:r>
      <w:r w:rsidR="00386594">
        <w:rPr>
          <w:rFonts w:ascii="Times New Roman" w:eastAsia="標楷體" w:hAnsi="Times New Roman" w:hint="eastAsia"/>
          <w:b w:val="0"/>
          <w:color w:val="auto"/>
        </w:rPr>
        <w:t>、</w:t>
      </w:r>
      <w:r w:rsidR="00D7367D" w:rsidRPr="008C22DE">
        <w:rPr>
          <w:rFonts w:ascii="Times New Roman" w:eastAsia="標楷體" w:hAnsi="Times New Roman" w:hint="eastAsia"/>
          <w:b w:val="0"/>
          <w:color w:val="auto"/>
        </w:rPr>
        <w:t>4</w:t>
      </w:r>
      <w:r w:rsidRPr="00FD32D1">
        <w:rPr>
          <w:rFonts w:ascii="Times New Roman" w:eastAsia="標楷體" w:hAnsi="Times New Roman"/>
          <w:b w:val="0"/>
          <w:color w:val="auto"/>
        </w:rPr>
        <w:t>。</w:t>
      </w:r>
    </w:p>
    <w:p w14:paraId="6E0512CC" w14:textId="77777777" w:rsidR="0097341B" w:rsidRPr="00FD32D1" w:rsidRDefault="0097341B" w:rsidP="00D65DB8">
      <w:pPr>
        <w:pStyle w:val="a8"/>
        <w:numPr>
          <w:ilvl w:val="0"/>
          <w:numId w:val="1"/>
        </w:numPr>
        <w:spacing w:line="520" w:lineRule="exact"/>
        <w:ind w:left="709" w:hanging="709"/>
        <w:rPr>
          <w:rFonts w:ascii="Times New Roman" w:eastAsia="標楷體" w:hAnsi="Times New Roman"/>
          <w:b w:val="0"/>
          <w:color w:val="auto"/>
        </w:rPr>
      </w:pPr>
      <w:r w:rsidRPr="00FD32D1">
        <w:rPr>
          <w:rFonts w:ascii="Times New Roman" w:eastAsia="標楷體" w:hAnsi="Times New Roman"/>
          <w:b w:val="0"/>
          <w:color w:val="auto"/>
        </w:rPr>
        <w:t>獎勵：</w:t>
      </w:r>
    </w:p>
    <w:p w14:paraId="53AF1BC9" w14:textId="0926B2DC" w:rsidR="009D7577" w:rsidRPr="00E5269C" w:rsidRDefault="00BF14CF" w:rsidP="00D65DB8">
      <w:pPr>
        <w:pStyle w:val="a8"/>
        <w:numPr>
          <w:ilvl w:val="1"/>
          <w:numId w:val="1"/>
        </w:numPr>
        <w:spacing w:line="520" w:lineRule="exact"/>
        <w:ind w:hanging="676"/>
        <w:rPr>
          <w:rFonts w:ascii="Times New Roman" w:eastAsia="標楷體" w:hAnsi="Times New Roman"/>
          <w:b w:val="0"/>
          <w:color w:val="auto"/>
        </w:rPr>
      </w:pPr>
      <w:r w:rsidRPr="00FD32D1">
        <w:rPr>
          <w:rFonts w:ascii="Times New Roman" w:eastAsia="標楷體" w:hAnsi="Times New Roman"/>
          <w:b w:val="0"/>
          <w:color w:val="auto"/>
        </w:rPr>
        <w:t>公開表揚：</w:t>
      </w:r>
      <w:r w:rsidR="007E14E5" w:rsidRPr="00FD32D1">
        <w:rPr>
          <w:rFonts w:ascii="Times New Roman" w:eastAsia="標楷體" w:hAnsi="Times New Roman"/>
          <w:b w:val="0"/>
          <w:color w:val="auto"/>
        </w:rPr>
        <w:t>「</w:t>
      </w:r>
      <w:r w:rsidR="00423CA0">
        <w:rPr>
          <w:rFonts w:ascii="Times New Roman" w:eastAsia="標楷體" w:hAnsi="Times New Roman"/>
          <w:b w:val="0"/>
          <w:color w:val="auto"/>
        </w:rPr>
        <w:t>演習規劃機關（單位）</w:t>
      </w:r>
      <w:r w:rsidR="007E14E5" w:rsidRPr="00FD32D1">
        <w:rPr>
          <w:rFonts w:ascii="Times New Roman" w:eastAsia="標楷體" w:hAnsi="Times New Roman"/>
          <w:b w:val="0"/>
          <w:color w:val="auto"/>
        </w:rPr>
        <w:t>（含</w:t>
      </w:r>
      <w:r w:rsidR="00921493">
        <w:rPr>
          <w:rFonts w:ascii="Times New Roman" w:eastAsia="標楷體" w:hAnsi="Times New Roman"/>
          <w:b w:val="0"/>
          <w:color w:val="auto"/>
        </w:rPr>
        <w:t>演習</w:t>
      </w:r>
      <w:r w:rsidR="00921493">
        <w:rPr>
          <w:rFonts w:ascii="Times New Roman" w:eastAsia="標楷體" w:hAnsi="Times New Roman" w:hint="eastAsia"/>
          <w:b w:val="0"/>
          <w:color w:val="auto"/>
        </w:rPr>
        <w:t>觀察</w:t>
      </w:r>
      <w:r w:rsidR="00423CA0">
        <w:rPr>
          <w:rFonts w:ascii="Times New Roman" w:eastAsia="標楷體" w:hAnsi="Times New Roman" w:hint="eastAsia"/>
          <w:b w:val="0"/>
          <w:color w:val="auto"/>
        </w:rPr>
        <w:t>實體小組</w:t>
      </w:r>
      <w:r w:rsidR="007E14E5" w:rsidRPr="00FD32D1">
        <w:rPr>
          <w:rFonts w:ascii="Times New Roman" w:eastAsia="標楷體" w:hAnsi="Times New Roman"/>
          <w:b w:val="0"/>
          <w:color w:val="auto"/>
        </w:rPr>
        <w:t>）」</w:t>
      </w:r>
      <w:r w:rsidR="00FE4990">
        <w:rPr>
          <w:rFonts w:ascii="Times New Roman" w:eastAsia="標楷體" w:hAnsi="Times New Roman" w:hint="eastAsia"/>
          <w:b w:val="0"/>
          <w:color w:val="auto"/>
        </w:rPr>
        <w:t>依</w:t>
      </w:r>
      <w:r w:rsidR="00B5576A">
        <w:rPr>
          <w:rFonts w:ascii="Times New Roman" w:eastAsia="標楷體" w:hAnsi="Times New Roman" w:hint="eastAsia"/>
          <w:b w:val="0"/>
          <w:color w:val="auto"/>
        </w:rPr>
        <w:t>檢核</w:t>
      </w:r>
      <w:r w:rsidR="00FE4990">
        <w:rPr>
          <w:rFonts w:ascii="Times New Roman" w:eastAsia="標楷體" w:hAnsi="Times New Roman" w:hint="eastAsia"/>
          <w:b w:val="0"/>
          <w:color w:val="auto"/>
        </w:rPr>
        <w:t>小組建議</w:t>
      </w:r>
      <w:r w:rsidR="008654FE" w:rsidRPr="00FD32D1">
        <w:rPr>
          <w:rFonts w:ascii="Times New Roman" w:eastAsia="標楷體" w:hAnsi="Times New Roman"/>
          <w:b w:val="0"/>
          <w:color w:val="auto"/>
        </w:rPr>
        <w:t>，</w:t>
      </w:r>
      <w:r w:rsidR="008654FE">
        <w:rPr>
          <w:rFonts w:ascii="Times New Roman" w:eastAsia="標楷體" w:hAnsi="Times New Roman" w:hint="eastAsia"/>
          <w:b w:val="0"/>
          <w:color w:val="auto"/>
        </w:rPr>
        <w:t>擇取辦理績效優異</w:t>
      </w:r>
      <w:r w:rsidR="008654FE" w:rsidRPr="00E5269C">
        <w:rPr>
          <w:rFonts w:ascii="Times New Roman" w:eastAsia="標楷體" w:hAnsi="Times New Roman" w:hint="eastAsia"/>
          <w:b w:val="0"/>
          <w:color w:val="auto"/>
        </w:rPr>
        <w:t>者</w:t>
      </w:r>
      <w:r w:rsidR="007E14E5" w:rsidRPr="00E5269C">
        <w:rPr>
          <w:rFonts w:ascii="Times New Roman" w:eastAsia="標楷體" w:hAnsi="Times New Roman"/>
          <w:b w:val="0"/>
          <w:color w:val="auto"/>
        </w:rPr>
        <w:t>，</w:t>
      </w:r>
      <w:r w:rsidR="00930CCC" w:rsidRPr="00E5269C">
        <w:rPr>
          <w:rFonts w:ascii="Times New Roman" w:eastAsia="標楷體" w:hAnsi="Times New Roman" w:hint="eastAsia"/>
          <w:b w:val="0"/>
          <w:color w:val="auto"/>
        </w:rPr>
        <w:t>提</w:t>
      </w:r>
      <w:r w:rsidR="007E14E5" w:rsidRPr="00E5269C">
        <w:rPr>
          <w:rFonts w:ascii="Times New Roman" w:eastAsia="標楷體" w:hAnsi="Times New Roman"/>
          <w:b w:val="0"/>
          <w:color w:val="auto"/>
        </w:rPr>
        <w:t>請中央災害</w:t>
      </w:r>
      <w:r w:rsidR="0027168B" w:rsidRPr="00E5269C">
        <w:rPr>
          <w:rFonts w:ascii="Times New Roman" w:eastAsia="標楷體" w:hAnsi="Times New Roman" w:hint="eastAsia"/>
          <w:b w:val="0"/>
          <w:color w:val="auto"/>
        </w:rPr>
        <w:t>防救</w:t>
      </w:r>
      <w:r w:rsidR="007E14E5" w:rsidRPr="00E5269C">
        <w:rPr>
          <w:rFonts w:ascii="Times New Roman" w:eastAsia="標楷體" w:hAnsi="Times New Roman"/>
          <w:b w:val="0"/>
          <w:color w:val="auto"/>
        </w:rPr>
        <w:t>會報召集人頒發獎座</w:t>
      </w:r>
      <w:r w:rsidR="009D7577" w:rsidRPr="00E5269C">
        <w:rPr>
          <w:rFonts w:ascii="Times New Roman" w:eastAsia="標楷體" w:hAnsi="Times New Roman"/>
          <w:b w:val="0"/>
          <w:color w:val="auto"/>
        </w:rPr>
        <w:t>鼓勵</w:t>
      </w:r>
      <w:r w:rsidR="00FE4990" w:rsidRPr="00E5269C">
        <w:rPr>
          <w:rFonts w:ascii="Times New Roman" w:eastAsia="標楷體" w:hAnsi="Times New Roman" w:hint="eastAsia"/>
          <w:b w:val="0"/>
          <w:color w:val="auto"/>
        </w:rPr>
        <w:t>；「</w:t>
      </w:r>
      <w:r w:rsidR="00423CA0" w:rsidRPr="00E5269C">
        <w:rPr>
          <w:rFonts w:ascii="Times New Roman" w:eastAsia="標楷體" w:hAnsi="Times New Roman" w:hint="eastAsia"/>
          <w:b w:val="0"/>
          <w:color w:val="auto"/>
        </w:rPr>
        <w:t>演習執行機關（單位）</w:t>
      </w:r>
      <w:r w:rsidR="00FE4990" w:rsidRPr="00E5269C">
        <w:rPr>
          <w:rFonts w:ascii="Times New Roman" w:eastAsia="標楷體" w:hAnsi="Times New Roman" w:hint="eastAsia"/>
          <w:b w:val="0"/>
          <w:color w:val="auto"/>
        </w:rPr>
        <w:t>」併本院</w:t>
      </w:r>
      <w:r w:rsidR="00FE4990" w:rsidRPr="00E5269C">
        <w:rPr>
          <w:rFonts w:ascii="Times New Roman" w:eastAsia="標楷體" w:hAnsi="Times New Roman" w:hint="eastAsia"/>
          <w:b w:val="0"/>
          <w:color w:val="auto"/>
        </w:rPr>
        <w:t>11</w:t>
      </w:r>
      <w:r w:rsidR="004C48FD" w:rsidRPr="00E5269C">
        <w:rPr>
          <w:rFonts w:ascii="Times New Roman" w:eastAsia="標楷體" w:hAnsi="Times New Roman" w:hint="eastAsia"/>
          <w:b w:val="0"/>
          <w:bCs/>
          <w:color w:val="auto"/>
        </w:rPr>
        <w:t>3</w:t>
      </w:r>
      <w:r w:rsidR="00FE4990" w:rsidRPr="00E5269C">
        <w:rPr>
          <w:rFonts w:ascii="Times New Roman" w:eastAsia="標楷體" w:hAnsi="Times New Roman" w:hint="eastAsia"/>
          <w:b w:val="0"/>
          <w:color w:val="auto"/>
        </w:rPr>
        <w:t>年災害防救業務訪評計畫辦理</w:t>
      </w:r>
      <w:r w:rsidRPr="00E5269C">
        <w:rPr>
          <w:rFonts w:ascii="Times New Roman" w:eastAsia="標楷體" w:hAnsi="Times New Roman"/>
          <w:b w:val="0"/>
          <w:color w:val="auto"/>
        </w:rPr>
        <w:t>。</w:t>
      </w:r>
    </w:p>
    <w:p w14:paraId="7FC9DBA3" w14:textId="1BCD6254" w:rsidR="009D7577" w:rsidRPr="00FD32D1" w:rsidRDefault="009D7577" w:rsidP="00D65DB8">
      <w:pPr>
        <w:pStyle w:val="a8"/>
        <w:numPr>
          <w:ilvl w:val="1"/>
          <w:numId w:val="1"/>
        </w:numPr>
        <w:spacing w:line="520" w:lineRule="exact"/>
        <w:ind w:left="993" w:hanging="709"/>
        <w:rPr>
          <w:rFonts w:ascii="Times New Roman" w:eastAsia="標楷體" w:hAnsi="Times New Roman"/>
          <w:b w:val="0"/>
          <w:color w:val="auto"/>
        </w:rPr>
      </w:pPr>
      <w:r w:rsidRPr="00E5269C">
        <w:rPr>
          <w:rFonts w:ascii="Times New Roman" w:eastAsia="標楷體" w:hAnsi="Times New Roman"/>
          <w:b w:val="0"/>
          <w:color w:val="auto"/>
        </w:rPr>
        <w:t>各</w:t>
      </w:r>
      <w:r w:rsidR="00423CA0" w:rsidRPr="00E5269C">
        <w:rPr>
          <w:rFonts w:ascii="Times New Roman" w:eastAsia="標楷體" w:hAnsi="Times New Roman"/>
          <w:b w:val="0"/>
          <w:color w:val="auto"/>
        </w:rPr>
        <w:t>演習規劃機關（單位）</w:t>
      </w:r>
      <w:r w:rsidR="00EB3EF1" w:rsidRPr="00E5269C">
        <w:rPr>
          <w:rFonts w:ascii="Times New Roman" w:eastAsia="標楷體" w:hAnsi="Times New Roman" w:hint="eastAsia"/>
          <w:b w:val="0"/>
          <w:color w:val="auto"/>
        </w:rPr>
        <w:t>與</w:t>
      </w:r>
      <w:r w:rsidRPr="00E5269C">
        <w:rPr>
          <w:rFonts w:ascii="Times New Roman" w:eastAsia="標楷體" w:hAnsi="Times New Roman"/>
          <w:b w:val="0"/>
          <w:color w:val="auto"/>
        </w:rPr>
        <w:t>各</w:t>
      </w:r>
      <w:r w:rsidR="00423CA0" w:rsidRPr="00E5269C">
        <w:rPr>
          <w:rFonts w:ascii="Times New Roman" w:eastAsia="標楷體" w:hAnsi="Times New Roman"/>
          <w:b w:val="0"/>
          <w:color w:val="auto"/>
        </w:rPr>
        <w:t>演習執行機關（單位）</w:t>
      </w:r>
      <w:r w:rsidR="004C48FD" w:rsidRPr="00E5269C">
        <w:rPr>
          <w:rFonts w:ascii="Times New Roman" w:eastAsia="標楷體" w:hAnsi="Times New Roman" w:hint="eastAsia"/>
          <w:b w:val="0"/>
          <w:color w:val="auto"/>
        </w:rPr>
        <w:t>及</w:t>
      </w:r>
      <w:r w:rsidR="004C48FD" w:rsidRPr="00E5269C">
        <w:rPr>
          <w:rFonts w:ascii="Times New Roman" w:eastAsia="標楷體" w:hAnsi="Times New Roman" w:hint="eastAsia"/>
          <w:b w:val="0"/>
          <w:bCs/>
          <w:color w:val="auto"/>
        </w:rPr>
        <w:t>督導機關</w:t>
      </w:r>
      <w:r w:rsidR="003819F0" w:rsidRPr="00E5269C">
        <w:rPr>
          <w:rFonts w:ascii="Times New Roman" w:eastAsia="標楷體" w:hAnsi="Times New Roman" w:hint="eastAsia"/>
          <w:b w:val="0"/>
          <w:bCs/>
          <w:color w:val="auto"/>
        </w:rPr>
        <w:t>（</w:t>
      </w:r>
      <w:r w:rsidR="004C48FD" w:rsidRPr="00E5269C">
        <w:rPr>
          <w:rFonts w:ascii="Times New Roman" w:eastAsia="標楷體" w:hAnsi="Times New Roman" w:hint="eastAsia"/>
          <w:b w:val="0"/>
          <w:bCs/>
          <w:color w:val="auto"/>
        </w:rPr>
        <w:t>單位</w:t>
      </w:r>
      <w:r w:rsidR="003819F0" w:rsidRPr="00E5269C">
        <w:rPr>
          <w:rFonts w:ascii="Times New Roman" w:eastAsia="標楷體" w:hAnsi="Times New Roman" w:hint="eastAsia"/>
          <w:b w:val="0"/>
          <w:bCs/>
          <w:color w:val="auto"/>
        </w:rPr>
        <w:t>）</w:t>
      </w:r>
      <w:r w:rsidR="005772F5" w:rsidRPr="00E5269C">
        <w:rPr>
          <w:rFonts w:ascii="Times New Roman" w:eastAsia="標楷體" w:hAnsi="Times New Roman" w:hint="eastAsia"/>
          <w:b w:val="0"/>
          <w:bCs/>
          <w:color w:val="auto"/>
        </w:rPr>
        <w:t>業務承辦主管及相關承辦人員</w:t>
      </w:r>
      <w:r w:rsidR="008654FE" w:rsidRPr="00E5269C">
        <w:rPr>
          <w:rFonts w:ascii="Times New Roman" w:eastAsia="標楷體" w:hAnsi="Times New Roman" w:hint="eastAsia"/>
          <w:b w:val="0"/>
          <w:color w:val="auto"/>
        </w:rPr>
        <w:t>，</w:t>
      </w:r>
      <w:r w:rsidRPr="00E5269C">
        <w:rPr>
          <w:rFonts w:ascii="Times New Roman" w:eastAsia="標楷體" w:hAnsi="Times New Roman"/>
          <w:b w:val="0"/>
          <w:color w:val="auto"/>
        </w:rPr>
        <w:t>建議獎勵額度記大功</w:t>
      </w:r>
      <w:r w:rsidRPr="00E5269C">
        <w:rPr>
          <w:rFonts w:ascii="Times New Roman" w:eastAsia="標楷體" w:hAnsi="Times New Roman"/>
          <w:b w:val="0"/>
          <w:color w:val="auto"/>
        </w:rPr>
        <w:t>1</w:t>
      </w:r>
      <w:r w:rsidRPr="00E5269C">
        <w:rPr>
          <w:rFonts w:ascii="Times New Roman" w:eastAsia="標楷體" w:hAnsi="Times New Roman"/>
          <w:b w:val="0"/>
          <w:color w:val="auto"/>
        </w:rPr>
        <w:t>次；其他演習相關人員，由各</w:t>
      </w:r>
      <w:r w:rsidR="000E3C02" w:rsidRPr="00E5269C">
        <w:rPr>
          <w:rFonts w:ascii="Times New Roman" w:eastAsia="標楷體" w:hAnsi="Times New Roman"/>
          <w:b w:val="0"/>
          <w:color w:val="auto"/>
        </w:rPr>
        <w:t>演習規劃主</w:t>
      </w:r>
      <w:r w:rsidR="000E3C02">
        <w:rPr>
          <w:rFonts w:ascii="Times New Roman" w:eastAsia="標楷體" w:hAnsi="Times New Roman"/>
          <w:b w:val="0"/>
          <w:color w:val="auto"/>
        </w:rPr>
        <w:t>辦機關（單位）</w:t>
      </w:r>
      <w:r w:rsidRPr="00FD32D1">
        <w:rPr>
          <w:rFonts w:ascii="Times New Roman" w:eastAsia="標楷體" w:hAnsi="Times New Roman"/>
          <w:b w:val="0"/>
          <w:color w:val="auto"/>
        </w:rPr>
        <w:t>及各</w:t>
      </w:r>
      <w:r w:rsidR="00423CA0">
        <w:rPr>
          <w:rFonts w:ascii="Times New Roman" w:eastAsia="標楷體" w:hAnsi="Times New Roman"/>
          <w:b w:val="0"/>
          <w:color w:val="auto"/>
        </w:rPr>
        <w:t>演習執行機關（單位）</w:t>
      </w:r>
      <w:r w:rsidRPr="00FD32D1">
        <w:rPr>
          <w:rFonts w:ascii="Times New Roman" w:eastAsia="標楷體" w:hAnsi="Times New Roman"/>
          <w:b w:val="0"/>
          <w:color w:val="auto"/>
        </w:rPr>
        <w:t>視實際參與情形依權責辦理</w:t>
      </w:r>
      <w:r w:rsidR="00930CCC">
        <w:rPr>
          <w:rFonts w:ascii="Times New Roman" w:eastAsia="標楷體" w:hAnsi="Times New Roman" w:hint="eastAsia"/>
          <w:b w:val="0"/>
          <w:color w:val="auto"/>
        </w:rPr>
        <w:t>從優</w:t>
      </w:r>
      <w:r w:rsidRPr="00FD32D1">
        <w:rPr>
          <w:rFonts w:ascii="Times New Roman" w:eastAsia="標楷體" w:hAnsi="Times New Roman"/>
          <w:b w:val="0"/>
          <w:color w:val="auto"/>
        </w:rPr>
        <w:t>敘獎。</w:t>
      </w:r>
    </w:p>
    <w:p w14:paraId="7DFBF273" w14:textId="5AFC8E53" w:rsidR="009D7577" w:rsidRPr="00FD32D1" w:rsidRDefault="00930CCC" w:rsidP="00D65DB8">
      <w:pPr>
        <w:pStyle w:val="a8"/>
        <w:numPr>
          <w:ilvl w:val="1"/>
          <w:numId w:val="1"/>
        </w:numPr>
        <w:spacing w:line="520" w:lineRule="exact"/>
        <w:ind w:left="993" w:hanging="709"/>
        <w:rPr>
          <w:rFonts w:ascii="Times New Roman" w:eastAsia="標楷體" w:hAnsi="Times New Roman"/>
          <w:b w:val="0"/>
          <w:color w:val="auto"/>
        </w:rPr>
      </w:pPr>
      <w:r>
        <w:rPr>
          <w:rFonts w:ascii="Times New Roman" w:eastAsia="標楷體" w:hAnsi="Times New Roman"/>
          <w:b w:val="0"/>
          <w:color w:val="auto"/>
        </w:rPr>
        <w:lastRenderedPageBreak/>
        <w:t>參與本計畫實施之機關（單位）得按所屬業務之執行情形，自行核</w:t>
      </w:r>
      <w:r>
        <w:rPr>
          <w:rFonts w:ascii="Times New Roman" w:eastAsia="標楷體" w:hAnsi="Times New Roman" w:hint="eastAsia"/>
          <w:b w:val="0"/>
          <w:color w:val="auto"/>
        </w:rPr>
        <w:t>給</w:t>
      </w:r>
      <w:r w:rsidR="009D7577" w:rsidRPr="00FD32D1">
        <w:rPr>
          <w:rFonts w:ascii="Times New Roman" w:eastAsia="標楷體" w:hAnsi="Times New Roman"/>
          <w:b w:val="0"/>
          <w:color w:val="auto"/>
        </w:rPr>
        <w:t>所屬執行人員行政獎勵。</w:t>
      </w:r>
    </w:p>
    <w:p w14:paraId="459117E5" w14:textId="77777777" w:rsidR="009D7577" w:rsidRPr="00FD32D1" w:rsidRDefault="009D7577" w:rsidP="00D65DB8">
      <w:pPr>
        <w:pStyle w:val="a8"/>
        <w:numPr>
          <w:ilvl w:val="0"/>
          <w:numId w:val="1"/>
        </w:numPr>
        <w:spacing w:line="520" w:lineRule="exact"/>
        <w:ind w:left="709" w:hanging="709"/>
        <w:rPr>
          <w:rFonts w:ascii="Times New Roman" w:eastAsia="標楷體" w:hAnsi="Times New Roman"/>
          <w:b w:val="0"/>
          <w:color w:val="auto"/>
          <w:szCs w:val="32"/>
        </w:rPr>
      </w:pPr>
      <w:r w:rsidRPr="00FD32D1">
        <w:rPr>
          <w:rFonts w:ascii="Times New Roman" w:eastAsia="標楷體" w:hAnsi="Times New Roman"/>
          <w:b w:val="0"/>
          <w:color w:val="auto"/>
          <w:szCs w:val="32"/>
        </w:rPr>
        <w:t>經費：</w:t>
      </w:r>
    </w:p>
    <w:p w14:paraId="6A4E783E" w14:textId="68DA6613" w:rsidR="00E61E35" w:rsidRPr="00FD32D1" w:rsidRDefault="009D7577" w:rsidP="00D65DB8">
      <w:pPr>
        <w:pStyle w:val="a9"/>
        <w:numPr>
          <w:ilvl w:val="1"/>
          <w:numId w:val="1"/>
        </w:numPr>
        <w:spacing w:line="520" w:lineRule="exact"/>
        <w:ind w:leftChars="0" w:firstLineChars="0" w:hanging="676"/>
        <w:rPr>
          <w:rFonts w:ascii="Times New Roman" w:eastAsia="標楷體" w:hAnsi="Times New Roman"/>
          <w:color w:val="auto"/>
        </w:rPr>
      </w:pPr>
      <w:r w:rsidRPr="00FD32D1">
        <w:rPr>
          <w:rFonts w:ascii="Times New Roman" w:eastAsia="標楷體" w:hAnsi="Times New Roman"/>
          <w:color w:val="auto"/>
        </w:rPr>
        <w:t>各場次演習所需經費</w:t>
      </w:r>
      <w:r w:rsidR="000266C3" w:rsidRPr="00FD32D1">
        <w:rPr>
          <w:rFonts w:ascii="Times New Roman" w:eastAsia="標楷體" w:hAnsi="Times New Roman"/>
          <w:color w:val="auto"/>
        </w:rPr>
        <w:t>（含專家學者出席費、住宿費及交通費）</w:t>
      </w:r>
      <w:r w:rsidRPr="00FD32D1">
        <w:rPr>
          <w:rFonts w:ascii="Times New Roman" w:eastAsia="標楷體" w:hAnsi="Times New Roman"/>
          <w:color w:val="auto"/>
        </w:rPr>
        <w:t>由各</w:t>
      </w:r>
      <w:r w:rsidR="000E3C02">
        <w:rPr>
          <w:rFonts w:ascii="Times New Roman" w:eastAsia="標楷體" w:hAnsi="Times New Roman"/>
          <w:color w:val="auto"/>
        </w:rPr>
        <w:t>演習規劃主辦機關（單位）</w:t>
      </w:r>
      <w:r w:rsidRPr="00FD32D1">
        <w:rPr>
          <w:rFonts w:ascii="Times New Roman" w:eastAsia="標楷體" w:hAnsi="Times New Roman"/>
          <w:color w:val="auto"/>
        </w:rPr>
        <w:t>及各</w:t>
      </w:r>
      <w:r w:rsidR="00423CA0">
        <w:rPr>
          <w:rFonts w:ascii="Times New Roman" w:eastAsia="標楷體" w:hAnsi="Times New Roman"/>
          <w:color w:val="auto"/>
        </w:rPr>
        <w:t>演習執行機關（單位）</w:t>
      </w:r>
      <w:r w:rsidRPr="00FD32D1">
        <w:rPr>
          <w:rFonts w:ascii="Times New Roman" w:eastAsia="標楷體" w:hAnsi="Times New Roman"/>
          <w:color w:val="auto"/>
        </w:rPr>
        <w:t>，</w:t>
      </w:r>
      <w:r w:rsidR="008E7E29" w:rsidRPr="008E7E29">
        <w:rPr>
          <w:rFonts w:ascii="Times New Roman" w:eastAsia="標楷體" w:hAnsi="Times New Roman" w:hint="eastAsia"/>
          <w:color w:val="auto"/>
        </w:rPr>
        <w:t>依災防法規定共同編列災害防救相關預算支應</w:t>
      </w:r>
      <w:r w:rsidR="000266C3" w:rsidRPr="00FD32D1">
        <w:rPr>
          <w:rFonts w:ascii="Times New Roman" w:eastAsia="標楷體" w:hAnsi="Times New Roman"/>
          <w:color w:val="auto"/>
        </w:rPr>
        <w:t>；各場次參與人員</w:t>
      </w:r>
      <w:r w:rsidRPr="00FD32D1">
        <w:rPr>
          <w:rFonts w:ascii="Times New Roman" w:eastAsia="標楷體" w:hAnsi="Times New Roman"/>
          <w:color w:val="auto"/>
        </w:rPr>
        <w:t>出差旅費由各機關依相關經費項下支應。</w:t>
      </w:r>
    </w:p>
    <w:p w14:paraId="5F67CA5F" w14:textId="3DD692D9" w:rsidR="000266C3" w:rsidRPr="00FD32D1" w:rsidRDefault="00CB1994" w:rsidP="00D65DB8">
      <w:pPr>
        <w:pStyle w:val="a9"/>
        <w:numPr>
          <w:ilvl w:val="1"/>
          <w:numId w:val="1"/>
        </w:numPr>
        <w:spacing w:line="520" w:lineRule="exact"/>
        <w:ind w:leftChars="0" w:left="993" w:firstLineChars="0" w:hanging="709"/>
        <w:rPr>
          <w:rFonts w:ascii="Times New Roman" w:eastAsia="標楷體" w:hAnsi="Times New Roman"/>
          <w:color w:val="auto"/>
        </w:rPr>
      </w:pPr>
      <w:r>
        <w:rPr>
          <w:rFonts w:ascii="Times New Roman" w:eastAsia="標楷體" w:hAnsi="Times New Roman" w:hint="eastAsia"/>
          <w:color w:val="auto"/>
        </w:rPr>
        <w:t>演習觀察程序檢核組</w:t>
      </w:r>
      <w:r w:rsidR="000266C3" w:rsidRPr="00FD32D1">
        <w:rPr>
          <w:rFonts w:ascii="Times New Roman" w:eastAsia="標楷體" w:hAnsi="Times New Roman"/>
          <w:color w:val="auto"/>
        </w:rPr>
        <w:t>專家學者由指導機關支領出席費、住宿費（如有必要）及交通費。</w:t>
      </w:r>
    </w:p>
    <w:p w14:paraId="2BCB9546" w14:textId="77777777" w:rsidR="000266C3" w:rsidRPr="00FD32D1" w:rsidRDefault="000266C3" w:rsidP="00D65DB8">
      <w:pPr>
        <w:pStyle w:val="a8"/>
        <w:numPr>
          <w:ilvl w:val="0"/>
          <w:numId w:val="1"/>
        </w:numPr>
        <w:spacing w:line="520" w:lineRule="exact"/>
        <w:ind w:left="709" w:hanging="709"/>
        <w:rPr>
          <w:rFonts w:ascii="Times New Roman" w:eastAsia="標楷體" w:hAnsi="Times New Roman"/>
          <w:b w:val="0"/>
          <w:color w:val="auto"/>
          <w:szCs w:val="32"/>
        </w:rPr>
      </w:pPr>
      <w:r w:rsidRPr="00FD32D1">
        <w:rPr>
          <w:rFonts w:ascii="Times New Roman" w:eastAsia="標楷體" w:hAnsi="Times New Roman"/>
          <w:b w:val="0"/>
          <w:color w:val="auto"/>
          <w:szCs w:val="32"/>
        </w:rPr>
        <w:t>其他：</w:t>
      </w:r>
    </w:p>
    <w:p w14:paraId="43C22755" w14:textId="77777777" w:rsidR="00E61E35" w:rsidRPr="00FD32D1" w:rsidRDefault="000266C3" w:rsidP="00D65DB8">
      <w:pPr>
        <w:pStyle w:val="a9"/>
        <w:numPr>
          <w:ilvl w:val="0"/>
          <w:numId w:val="9"/>
        </w:numPr>
        <w:spacing w:line="520" w:lineRule="exact"/>
        <w:ind w:leftChars="102" w:left="949" w:hangingChars="220" w:hanging="704"/>
        <w:rPr>
          <w:rFonts w:ascii="Times New Roman" w:eastAsia="標楷體" w:hAnsi="Times New Roman"/>
          <w:color w:val="auto"/>
        </w:rPr>
      </w:pPr>
      <w:r w:rsidRPr="00FD32D1">
        <w:rPr>
          <w:rFonts w:ascii="Times New Roman" w:eastAsia="標楷體" w:hAnsi="Times New Roman"/>
          <w:color w:val="auto"/>
        </w:rPr>
        <w:t>行政聯繫：</w:t>
      </w:r>
    </w:p>
    <w:p w14:paraId="0A6BD3A1" w14:textId="77777777" w:rsidR="00F61A5F" w:rsidRPr="00FD32D1" w:rsidRDefault="000266C3" w:rsidP="00D65DB8">
      <w:pPr>
        <w:pStyle w:val="a9"/>
        <w:numPr>
          <w:ilvl w:val="1"/>
          <w:numId w:val="9"/>
        </w:numPr>
        <w:spacing w:line="520" w:lineRule="exact"/>
        <w:ind w:leftChars="0" w:left="1134" w:firstLineChars="0" w:hanging="992"/>
        <w:rPr>
          <w:rFonts w:ascii="Times New Roman" w:eastAsia="標楷體" w:hAnsi="Times New Roman"/>
          <w:color w:val="auto"/>
        </w:rPr>
      </w:pPr>
      <w:r w:rsidRPr="00FD32D1">
        <w:rPr>
          <w:rFonts w:ascii="Times New Roman" w:eastAsia="標楷體" w:hAnsi="Times New Roman"/>
          <w:color w:val="auto"/>
        </w:rPr>
        <w:t>災害防救演習：</w:t>
      </w:r>
    </w:p>
    <w:p w14:paraId="3ACCF8FE" w14:textId="0A05C47D" w:rsidR="008D4264" w:rsidRPr="008D4264" w:rsidRDefault="000266C3" w:rsidP="008D4264">
      <w:pPr>
        <w:pStyle w:val="a8"/>
        <w:numPr>
          <w:ilvl w:val="0"/>
          <w:numId w:val="25"/>
        </w:numPr>
        <w:spacing w:line="520" w:lineRule="exact"/>
        <w:ind w:left="993" w:hanging="284"/>
        <w:rPr>
          <w:rFonts w:ascii="Times New Roman" w:eastAsia="標楷體" w:hAnsi="Times New Roman"/>
          <w:b w:val="0"/>
          <w:color w:val="auto"/>
        </w:rPr>
      </w:pPr>
      <w:r w:rsidRPr="00FD32D1">
        <w:rPr>
          <w:rFonts w:ascii="Times New Roman" w:eastAsia="標楷體" w:hAnsi="Times New Roman"/>
          <w:b w:val="0"/>
          <w:color w:val="auto"/>
        </w:rPr>
        <w:t>請</w:t>
      </w:r>
      <w:r w:rsidR="00423CA0">
        <w:rPr>
          <w:rFonts w:ascii="Times New Roman" w:eastAsia="標楷體" w:hAnsi="Times New Roman"/>
          <w:b w:val="0"/>
          <w:color w:val="auto"/>
        </w:rPr>
        <w:t>演習執行機關（單位）</w:t>
      </w:r>
      <w:r w:rsidRPr="00FD32D1">
        <w:rPr>
          <w:rFonts w:ascii="Times New Roman" w:eastAsia="標楷體" w:hAnsi="Times New Roman"/>
          <w:b w:val="0"/>
          <w:color w:val="auto"/>
        </w:rPr>
        <w:t>於演習</w:t>
      </w:r>
      <w:r w:rsidR="00CC2670" w:rsidRPr="00FD32D1">
        <w:rPr>
          <w:rFonts w:ascii="Times New Roman" w:eastAsia="標楷體" w:hAnsi="Times New Roman"/>
          <w:b w:val="0"/>
          <w:color w:val="auto"/>
        </w:rPr>
        <w:t>是</w:t>
      </w:r>
      <w:r w:rsidRPr="00FD32D1">
        <w:rPr>
          <w:rFonts w:ascii="Times New Roman" w:eastAsia="標楷體" w:hAnsi="Times New Roman"/>
          <w:b w:val="0"/>
          <w:color w:val="auto"/>
        </w:rPr>
        <w:t>日</w:t>
      </w:r>
      <w:r w:rsidRPr="00FD32D1">
        <w:rPr>
          <w:rFonts w:ascii="Times New Roman" w:eastAsia="標楷體" w:hAnsi="Times New Roman"/>
          <w:b w:val="0"/>
          <w:color w:val="auto"/>
        </w:rPr>
        <w:t>1</w:t>
      </w:r>
      <w:r w:rsidRPr="00FD32D1">
        <w:rPr>
          <w:rFonts w:ascii="Times New Roman" w:eastAsia="標楷體" w:hAnsi="Times New Roman"/>
          <w:b w:val="0"/>
          <w:color w:val="auto"/>
        </w:rPr>
        <w:t>週前，逕以公文（開會通知單）將演習計畫、相關計畫（如中央災害防救業務計畫、地區災害防救業務計畫等）、</w:t>
      </w:r>
      <w:r w:rsidR="00CC2670" w:rsidRPr="00FD32D1">
        <w:rPr>
          <w:rFonts w:ascii="Times New Roman" w:eastAsia="標楷體" w:hAnsi="Times New Roman"/>
          <w:b w:val="0"/>
          <w:color w:val="auto"/>
        </w:rPr>
        <w:t>行程（場地及路線圖）資料、預定出席人員名單等相關資料傳送指導單位、</w:t>
      </w:r>
      <w:r w:rsidR="00423CA0">
        <w:rPr>
          <w:rFonts w:ascii="Times New Roman" w:eastAsia="標楷體" w:hAnsi="Times New Roman"/>
          <w:b w:val="0"/>
          <w:color w:val="auto"/>
        </w:rPr>
        <w:t>演習規劃機關（單位）</w:t>
      </w:r>
      <w:r w:rsidR="00CC2670" w:rsidRPr="00FD32D1">
        <w:rPr>
          <w:rFonts w:ascii="Times New Roman" w:eastAsia="標楷體" w:hAnsi="Times New Roman"/>
          <w:b w:val="0"/>
          <w:color w:val="auto"/>
        </w:rPr>
        <w:t>及演習</w:t>
      </w:r>
      <w:r w:rsidR="00A144CB">
        <w:rPr>
          <w:rFonts w:ascii="Times New Roman" w:eastAsia="標楷體" w:hAnsi="Times New Roman" w:hint="eastAsia"/>
          <w:b w:val="0"/>
          <w:color w:val="auto"/>
        </w:rPr>
        <w:t>觀察</w:t>
      </w:r>
      <w:r w:rsidR="00CC2670" w:rsidRPr="00FD32D1">
        <w:rPr>
          <w:rFonts w:ascii="Times New Roman" w:eastAsia="標楷體" w:hAnsi="Times New Roman"/>
          <w:b w:val="0"/>
          <w:color w:val="auto"/>
        </w:rPr>
        <w:t>成員</w:t>
      </w:r>
      <w:r w:rsidRPr="00FD32D1">
        <w:rPr>
          <w:rFonts w:ascii="Times New Roman" w:eastAsia="標楷體" w:hAnsi="Times New Roman"/>
          <w:b w:val="0"/>
          <w:color w:val="auto"/>
        </w:rPr>
        <w:t>。</w:t>
      </w:r>
    </w:p>
    <w:p w14:paraId="0F464B62" w14:textId="2879549B" w:rsidR="008D4264" w:rsidRPr="008D4264" w:rsidRDefault="00423CA0" w:rsidP="008D4264">
      <w:pPr>
        <w:pStyle w:val="a8"/>
        <w:numPr>
          <w:ilvl w:val="0"/>
          <w:numId w:val="25"/>
        </w:numPr>
        <w:spacing w:line="520" w:lineRule="exact"/>
        <w:ind w:left="993" w:hanging="284"/>
        <w:rPr>
          <w:rFonts w:ascii="Times New Roman" w:eastAsia="標楷體" w:hAnsi="Times New Roman"/>
          <w:b w:val="0"/>
          <w:color w:val="auto"/>
        </w:rPr>
      </w:pPr>
      <w:r>
        <w:rPr>
          <w:rFonts w:ascii="Times New Roman" w:eastAsia="標楷體" w:hAnsi="Times New Roman"/>
          <w:b w:val="0"/>
          <w:color w:val="auto"/>
        </w:rPr>
        <w:t>演習執行機關（單位）</w:t>
      </w:r>
      <w:r w:rsidR="00CC2670" w:rsidRPr="00FD32D1">
        <w:rPr>
          <w:rFonts w:ascii="Times New Roman" w:eastAsia="標楷體" w:hAnsi="Times New Roman"/>
          <w:b w:val="0"/>
          <w:color w:val="auto"/>
        </w:rPr>
        <w:t>須</w:t>
      </w:r>
      <w:r w:rsidR="00A144CB">
        <w:rPr>
          <w:rFonts w:ascii="Times New Roman" w:eastAsia="標楷體" w:hAnsi="Times New Roman"/>
          <w:b w:val="0"/>
          <w:color w:val="auto"/>
        </w:rPr>
        <w:t>主動聯繫及協助安排支援車輛，統一接駁</w:t>
      </w:r>
      <w:r w:rsidR="002A2626">
        <w:rPr>
          <w:rFonts w:ascii="Times New Roman" w:eastAsia="標楷體" w:hAnsi="Times New Roman" w:hint="eastAsia"/>
          <w:b w:val="0"/>
          <w:color w:val="auto"/>
        </w:rPr>
        <w:t>演習</w:t>
      </w:r>
      <w:r w:rsidR="00A144CB">
        <w:rPr>
          <w:rFonts w:ascii="Times New Roman" w:eastAsia="標楷體" w:hAnsi="Times New Roman" w:hint="eastAsia"/>
          <w:b w:val="0"/>
          <w:color w:val="auto"/>
        </w:rPr>
        <w:t>觀察</w:t>
      </w:r>
      <w:r w:rsidR="002A2626">
        <w:rPr>
          <w:rFonts w:ascii="Times New Roman" w:eastAsia="標楷體" w:hAnsi="Times New Roman" w:hint="eastAsia"/>
          <w:b w:val="0"/>
          <w:color w:val="auto"/>
        </w:rPr>
        <w:t>成</w:t>
      </w:r>
      <w:r w:rsidR="000266C3" w:rsidRPr="00FD32D1">
        <w:rPr>
          <w:rFonts w:ascii="Times New Roman" w:eastAsia="標楷體" w:hAnsi="Times New Roman"/>
          <w:b w:val="0"/>
          <w:color w:val="auto"/>
        </w:rPr>
        <w:t>員往返搭乘大眾交通工具（鐵路、高鐵車站或機場）。若為配合執行機關</w:t>
      </w:r>
      <w:r w:rsidR="0070005E">
        <w:rPr>
          <w:rFonts w:ascii="Times New Roman" w:eastAsia="標楷體" w:hAnsi="Times New Roman" w:hint="eastAsia"/>
          <w:b w:val="0"/>
          <w:color w:val="auto"/>
        </w:rPr>
        <w:t>（單位）</w:t>
      </w:r>
      <w:r w:rsidR="000266C3" w:rsidRPr="00FD32D1">
        <w:rPr>
          <w:rFonts w:ascii="Times New Roman" w:eastAsia="標楷體" w:hAnsi="Times New Roman"/>
          <w:b w:val="0"/>
          <w:color w:val="auto"/>
        </w:rPr>
        <w:t>演習形式、行程規劃或天候考量，</w:t>
      </w:r>
      <w:r w:rsidR="00A144CB" w:rsidRPr="00A144CB">
        <w:rPr>
          <w:rFonts w:ascii="Times New Roman" w:eastAsia="標楷體" w:hAnsi="Times New Roman" w:hint="eastAsia"/>
          <w:b w:val="0"/>
          <w:color w:val="auto"/>
        </w:rPr>
        <w:t>觀察小組及</w:t>
      </w:r>
      <w:r w:rsidR="00B5576A">
        <w:rPr>
          <w:rFonts w:ascii="Times New Roman" w:eastAsia="標楷體" w:hAnsi="Times New Roman" w:hint="eastAsia"/>
          <w:b w:val="0"/>
          <w:color w:val="auto"/>
        </w:rPr>
        <w:t>檢核</w:t>
      </w:r>
      <w:r w:rsidR="00A144CB" w:rsidRPr="00A144CB">
        <w:rPr>
          <w:rFonts w:ascii="Times New Roman" w:eastAsia="標楷體" w:hAnsi="Times New Roman" w:hint="eastAsia"/>
          <w:b w:val="0"/>
          <w:color w:val="auto"/>
        </w:rPr>
        <w:t>小組</w:t>
      </w:r>
      <w:r w:rsidR="000266C3" w:rsidRPr="00FD32D1">
        <w:rPr>
          <w:rFonts w:ascii="Times New Roman" w:eastAsia="標楷體" w:hAnsi="Times New Roman"/>
          <w:b w:val="0"/>
          <w:color w:val="auto"/>
        </w:rPr>
        <w:t>人員請於演習日前</w:t>
      </w:r>
      <w:r w:rsidR="000266C3" w:rsidRPr="00FD32D1">
        <w:rPr>
          <w:rFonts w:ascii="Times New Roman" w:eastAsia="標楷體" w:hAnsi="Times New Roman"/>
          <w:b w:val="0"/>
          <w:color w:val="auto"/>
        </w:rPr>
        <w:t>1</w:t>
      </w:r>
      <w:r w:rsidR="000266C3" w:rsidRPr="00FD32D1">
        <w:rPr>
          <w:rFonts w:ascii="Times New Roman" w:eastAsia="標楷體" w:hAnsi="Times New Roman"/>
          <w:b w:val="0"/>
          <w:color w:val="auto"/>
        </w:rPr>
        <w:t>日抵達執行機關指定所在地。</w:t>
      </w:r>
    </w:p>
    <w:p w14:paraId="1886A4A8" w14:textId="177F79E7" w:rsidR="00BE1DB4" w:rsidRPr="00FD32D1" w:rsidRDefault="000266C3" w:rsidP="00827E3E">
      <w:pPr>
        <w:pStyle w:val="a8"/>
        <w:numPr>
          <w:ilvl w:val="0"/>
          <w:numId w:val="21"/>
        </w:numPr>
        <w:spacing w:line="520" w:lineRule="exact"/>
        <w:ind w:left="1134" w:hanging="992"/>
        <w:rPr>
          <w:rFonts w:ascii="Times New Roman" w:eastAsia="標楷體" w:hAnsi="Times New Roman"/>
          <w:b w:val="0"/>
          <w:color w:val="auto"/>
        </w:rPr>
      </w:pPr>
      <w:r w:rsidRPr="00FD32D1">
        <w:rPr>
          <w:rFonts w:ascii="Times New Roman" w:eastAsia="標楷體" w:hAnsi="Times New Roman"/>
          <w:b w:val="0"/>
          <w:bCs/>
          <w:color w:val="auto"/>
        </w:rPr>
        <w:t>災害防救暨全民防衛動員（民安</w:t>
      </w:r>
      <w:r w:rsidR="00E5269C">
        <w:rPr>
          <w:rFonts w:ascii="Times New Roman" w:eastAsia="標楷體" w:hAnsi="Times New Roman" w:hint="eastAsia"/>
          <w:b w:val="0"/>
          <w:bCs/>
          <w:color w:val="auto"/>
        </w:rPr>
        <w:t>10</w:t>
      </w:r>
      <w:r w:rsidRPr="00FD32D1">
        <w:rPr>
          <w:rFonts w:ascii="Times New Roman" w:eastAsia="標楷體" w:hAnsi="Times New Roman"/>
          <w:b w:val="0"/>
          <w:bCs/>
          <w:color w:val="auto"/>
        </w:rPr>
        <w:t>號）演習</w:t>
      </w:r>
      <w:r w:rsidRPr="00FD32D1">
        <w:rPr>
          <w:rFonts w:ascii="Times New Roman" w:eastAsia="標楷體" w:hAnsi="Times New Roman"/>
          <w:b w:val="0"/>
          <w:color w:val="auto"/>
        </w:rPr>
        <w:t>：由</w:t>
      </w:r>
      <w:r w:rsidR="00F61A5F" w:rsidRPr="00FD32D1">
        <w:rPr>
          <w:rFonts w:ascii="Times New Roman" w:eastAsia="標楷體" w:hAnsi="Times New Roman"/>
          <w:b w:val="0"/>
          <w:color w:val="auto"/>
        </w:rPr>
        <w:t>本院</w:t>
      </w:r>
      <w:r w:rsidRPr="00FD32D1">
        <w:rPr>
          <w:rFonts w:ascii="Times New Roman" w:eastAsia="標楷體" w:hAnsi="Times New Roman"/>
          <w:b w:val="0"/>
          <w:color w:val="auto"/>
        </w:rPr>
        <w:t>全民動員會報統一協調相關行政作業。</w:t>
      </w:r>
    </w:p>
    <w:p w14:paraId="4E5D8918" w14:textId="77777777" w:rsidR="00827E3E" w:rsidRPr="00827E3E" w:rsidRDefault="00827E3E" w:rsidP="00827E3E">
      <w:pPr>
        <w:pStyle w:val="a3"/>
        <w:numPr>
          <w:ilvl w:val="1"/>
          <w:numId w:val="1"/>
        </w:numPr>
        <w:tabs>
          <w:tab w:val="left" w:pos="-2410"/>
          <w:tab w:val="left" w:pos="-1560"/>
          <w:tab w:val="left" w:pos="-1418"/>
          <w:tab w:val="left" w:pos="-1134"/>
          <w:tab w:val="left" w:pos="-993"/>
        </w:tabs>
        <w:spacing w:line="520" w:lineRule="exact"/>
        <w:ind w:leftChars="0"/>
        <w:jc w:val="both"/>
        <w:rPr>
          <w:rFonts w:ascii="Times New Roman" w:eastAsia="標楷體" w:hAnsi="Times New Roman" w:cs="Times New Roman"/>
          <w:vanish/>
          <w:sz w:val="32"/>
          <w:szCs w:val="20"/>
        </w:rPr>
      </w:pPr>
    </w:p>
    <w:p w14:paraId="6AB5D821" w14:textId="37518B66" w:rsidR="000266C3" w:rsidRPr="00FD32D1" w:rsidRDefault="00BE1DB4" w:rsidP="00827E3E">
      <w:pPr>
        <w:pStyle w:val="a8"/>
        <w:numPr>
          <w:ilvl w:val="1"/>
          <w:numId w:val="1"/>
        </w:numPr>
        <w:spacing w:line="520" w:lineRule="exact"/>
        <w:ind w:left="764"/>
        <w:rPr>
          <w:rFonts w:ascii="Times New Roman" w:eastAsia="標楷體" w:hAnsi="Times New Roman"/>
          <w:b w:val="0"/>
          <w:color w:val="auto"/>
        </w:rPr>
      </w:pPr>
      <w:r w:rsidRPr="00FD32D1">
        <w:rPr>
          <w:rFonts w:ascii="Times New Roman" w:eastAsia="標楷體" w:hAnsi="Times New Roman"/>
          <w:b w:val="0"/>
          <w:color w:val="auto"/>
        </w:rPr>
        <w:t>協</w:t>
      </w:r>
      <w:r w:rsidR="000266C3" w:rsidRPr="00FD32D1">
        <w:rPr>
          <w:rFonts w:ascii="Times New Roman" w:eastAsia="標楷體" w:hAnsi="Times New Roman"/>
          <w:b w:val="0"/>
          <w:color w:val="auto"/>
        </w:rPr>
        <w:t>調窗口：</w:t>
      </w:r>
    </w:p>
    <w:p w14:paraId="5D315882" w14:textId="6CFE7146" w:rsidR="00BE1DB4" w:rsidRPr="00FD32D1" w:rsidRDefault="000266C3" w:rsidP="00D65DB8">
      <w:pPr>
        <w:pStyle w:val="a9"/>
        <w:numPr>
          <w:ilvl w:val="0"/>
          <w:numId w:val="12"/>
        </w:numPr>
        <w:spacing w:line="520" w:lineRule="exact"/>
        <w:ind w:leftChars="0" w:left="1134" w:firstLineChars="0" w:hanging="992"/>
        <w:rPr>
          <w:rFonts w:ascii="Times New Roman" w:eastAsia="標楷體" w:hAnsi="Times New Roman"/>
          <w:bCs/>
          <w:color w:val="auto"/>
        </w:rPr>
      </w:pPr>
      <w:r w:rsidRPr="00FD32D1">
        <w:rPr>
          <w:rFonts w:ascii="Times New Roman" w:eastAsia="標楷體" w:hAnsi="Times New Roman"/>
          <w:bCs/>
          <w:color w:val="auto"/>
        </w:rPr>
        <w:t>災害防救暨全民防衛動員（民安</w:t>
      </w:r>
      <w:r w:rsidR="00E5269C">
        <w:rPr>
          <w:rFonts w:ascii="Times New Roman" w:eastAsia="標楷體" w:hAnsi="Times New Roman" w:hint="eastAsia"/>
          <w:bCs/>
          <w:color w:val="auto"/>
        </w:rPr>
        <w:t>10</w:t>
      </w:r>
      <w:r w:rsidRPr="00FD32D1">
        <w:rPr>
          <w:rFonts w:ascii="Times New Roman" w:eastAsia="標楷體" w:hAnsi="Times New Roman"/>
          <w:bCs/>
          <w:color w:val="auto"/>
        </w:rPr>
        <w:t>號）演習：</w:t>
      </w:r>
      <w:r w:rsidR="00F61A5F" w:rsidRPr="00FD32D1">
        <w:rPr>
          <w:rFonts w:ascii="Times New Roman" w:eastAsia="標楷體" w:hAnsi="Times New Roman"/>
          <w:bCs/>
          <w:color w:val="auto"/>
        </w:rPr>
        <w:t>全民動員</w:t>
      </w:r>
      <w:r w:rsidR="00844008">
        <w:rPr>
          <w:rFonts w:ascii="Times New Roman" w:eastAsia="標楷體" w:hAnsi="Times New Roman" w:hint="eastAsia"/>
          <w:bCs/>
          <w:color w:val="auto"/>
        </w:rPr>
        <w:t>準備業</w:t>
      </w:r>
      <w:r w:rsidR="00844008">
        <w:rPr>
          <w:rFonts w:ascii="Times New Roman" w:eastAsia="標楷體" w:hAnsi="Times New Roman" w:hint="eastAsia"/>
          <w:bCs/>
          <w:color w:val="auto"/>
        </w:rPr>
        <w:lastRenderedPageBreak/>
        <w:t>務</w:t>
      </w:r>
      <w:r w:rsidR="00F61A5F" w:rsidRPr="00FD32D1">
        <w:rPr>
          <w:rFonts w:ascii="Times New Roman" w:eastAsia="標楷體" w:hAnsi="Times New Roman"/>
          <w:bCs/>
          <w:color w:val="auto"/>
        </w:rPr>
        <w:t>會報秘書組</w:t>
      </w:r>
      <w:r w:rsidR="00844008">
        <w:rPr>
          <w:rFonts w:ascii="Times New Roman" w:eastAsia="標楷體" w:hAnsi="Times New Roman" w:hint="eastAsia"/>
          <w:bCs/>
          <w:color w:val="auto"/>
        </w:rPr>
        <w:t>張中校久仁</w:t>
      </w:r>
      <w:r w:rsidRPr="00FD32D1">
        <w:rPr>
          <w:rFonts w:ascii="Times New Roman" w:eastAsia="標楷體" w:hAnsi="Times New Roman"/>
          <w:bCs/>
          <w:color w:val="auto"/>
        </w:rPr>
        <w:t>，電話</w:t>
      </w:r>
      <w:r w:rsidR="00992018">
        <w:rPr>
          <w:rFonts w:ascii="Times New Roman" w:eastAsia="標楷體" w:hAnsi="Times New Roman"/>
          <w:bCs/>
          <w:color w:val="auto"/>
        </w:rPr>
        <w:t>02-23</w:t>
      </w:r>
      <w:r w:rsidR="00992018">
        <w:rPr>
          <w:rFonts w:ascii="Times New Roman" w:eastAsia="標楷體" w:hAnsi="Times New Roman" w:hint="eastAsia"/>
          <w:bCs/>
          <w:color w:val="auto"/>
        </w:rPr>
        <w:t>3</w:t>
      </w:r>
      <w:r w:rsidR="00992018">
        <w:rPr>
          <w:rFonts w:ascii="Times New Roman" w:eastAsia="標楷體" w:hAnsi="Times New Roman"/>
          <w:bCs/>
          <w:color w:val="auto"/>
        </w:rPr>
        <w:t>11</w:t>
      </w:r>
      <w:r w:rsidR="00992018">
        <w:rPr>
          <w:rFonts w:ascii="Times New Roman" w:eastAsia="標楷體" w:hAnsi="Times New Roman" w:hint="eastAsia"/>
          <w:bCs/>
          <w:color w:val="auto"/>
        </w:rPr>
        <w:t>071</w:t>
      </w:r>
      <w:r w:rsidR="00992018">
        <w:rPr>
          <w:rFonts w:ascii="Times New Roman" w:eastAsia="標楷體" w:hAnsi="Times New Roman"/>
          <w:bCs/>
          <w:color w:val="auto"/>
        </w:rPr>
        <w:t>#26225</w:t>
      </w:r>
      <w:r w:rsidR="00992018">
        <w:rPr>
          <w:rFonts w:ascii="Times New Roman" w:eastAsia="標楷體" w:hAnsi="Times New Roman" w:hint="eastAsia"/>
          <w:bCs/>
          <w:color w:val="auto"/>
        </w:rPr>
        <w:t>4</w:t>
      </w:r>
      <w:r w:rsidRPr="00FD32D1">
        <w:rPr>
          <w:rFonts w:ascii="Times New Roman" w:eastAsia="標楷體" w:hAnsi="Times New Roman"/>
          <w:bCs/>
          <w:color w:val="auto"/>
        </w:rPr>
        <w:t>，手機：</w:t>
      </w:r>
      <w:r w:rsidR="00992018">
        <w:rPr>
          <w:rFonts w:ascii="Times New Roman" w:eastAsia="標楷體" w:hAnsi="Times New Roman"/>
          <w:bCs/>
          <w:color w:val="auto"/>
        </w:rPr>
        <w:t>093</w:t>
      </w:r>
      <w:r w:rsidR="00992018">
        <w:rPr>
          <w:rFonts w:ascii="Times New Roman" w:eastAsia="標楷體" w:hAnsi="Times New Roman" w:hint="eastAsia"/>
          <w:bCs/>
          <w:color w:val="auto"/>
        </w:rPr>
        <w:t>6</w:t>
      </w:r>
      <w:r w:rsidR="00992018" w:rsidRPr="00992018">
        <w:t xml:space="preserve"> </w:t>
      </w:r>
      <w:r w:rsidR="00992018" w:rsidRPr="00992018">
        <w:rPr>
          <w:rFonts w:ascii="Times New Roman" w:eastAsia="標楷體" w:hAnsi="Times New Roman"/>
          <w:bCs/>
          <w:color w:val="auto"/>
        </w:rPr>
        <w:t>622259</w:t>
      </w:r>
      <w:r w:rsidRPr="00FD32D1">
        <w:rPr>
          <w:rFonts w:ascii="Times New Roman" w:eastAsia="標楷體" w:hAnsi="Times New Roman"/>
          <w:bCs/>
          <w:color w:val="auto"/>
        </w:rPr>
        <w:t>，電郵：</w:t>
      </w:r>
      <w:r w:rsidR="00992018" w:rsidRPr="00992018">
        <w:rPr>
          <w:rFonts w:ascii="Times New Roman" w:eastAsia="標楷體" w:hAnsi="Times New Roman"/>
          <w:bCs/>
          <w:color w:val="auto"/>
        </w:rPr>
        <w:t>io5222virage@gmail.com</w:t>
      </w:r>
      <w:r w:rsidRPr="00FD32D1">
        <w:rPr>
          <w:rFonts w:ascii="Times New Roman" w:eastAsia="標楷體" w:hAnsi="Times New Roman"/>
          <w:bCs/>
          <w:color w:val="auto"/>
        </w:rPr>
        <w:t>。</w:t>
      </w:r>
    </w:p>
    <w:p w14:paraId="4A67EDE5" w14:textId="77777777" w:rsidR="00F52CA0" w:rsidRDefault="000266C3" w:rsidP="00D65DB8">
      <w:pPr>
        <w:pStyle w:val="a9"/>
        <w:numPr>
          <w:ilvl w:val="0"/>
          <w:numId w:val="12"/>
        </w:numPr>
        <w:spacing w:line="520" w:lineRule="exact"/>
        <w:ind w:leftChars="0" w:left="1134" w:firstLineChars="0" w:hanging="992"/>
        <w:rPr>
          <w:rFonts w:ascii="Times New Roman" w:eastAsia="標楷體" w:hAnsi="Times New Roman"/>
          <w:bCs/>
          <w:color w:val="auto"/>
        </w:rPr>
      </w:pPr>
      <w:r w:rsidRPr="00FD32D1">
        <w:rPr>
          <w:rFonts w:ascii="Times New Roman" w:eastAsia="標楷體" w:hAnsi="Times New Roman"/>
          <w:bCs/>
          <w:color w:val="auto"/>
        </w:rPr>
        <w:t>災害防救演習：本院災害防救辦公室吳助理研究員俊霖，電話</w:t>
      </w:r>
      <w:r w:rsidRPr="00FD32D1">
        <w:rPr>
          <w:rFonts w:ascii="Times New Roman" w:eastAsia="標楷體" w:hAnsi="Times New Roman"/>
          <w:bCs/>
          <w:color w:val="auto"/>
        </w:rPr>
        <w:t>02-81959026</w:t>
      </w:r>
      <w:r w:rsidRPr="00FD32D1">
        <w:rPr>
          <w:rFonts w:ascii="Times New Roman" w:eastAsia="標楷體" w:hAnsi="Times New Roman"/>
          <w:bCs/>
          <w:color w:val="auto"/>
        </w:rPr>
        <w:t>，電郵：</w:t>
      </w:r>
      <w:hyperlink r:id="rId8" w:history="1">
        <w:r w:rsidRPr="00FD32D1">
          <w:rPr>
            <w:rFonts w:ascii="Times New Roman" w:eastAsia="標楷體" w:hAnsi="Times New Roman"/>
            <w:bCs/>
            <w:color w:val="auto"/>
          </w:rPr>
          <w:t>wu1012@ey.gov.tw</w:t>
        </w:r>
      </w:hyperlink>
      <w:r w:rsidRPr="00FD32D1">
        <w:rPr>
          <w:rFonts w:ascii="Times New Roman" w:eastAsia="標楷體" w:hAnsi="Times New Roman"/>
          <w:bCs/>
          <w:color w:val="auto"/>
        </w:rPr>
        <w:t>。</w:t>
      </w:r>
    </w:p>
    <w:p w14:paraId="71BF2C9E" w14:textId="14C8116A" w:rsidR="00B90976" w:rsidRPr="00F52CA0" w:rsidRDefault="000266C3" w:rsidP="00D65DB8">
      <w:pPr>
        <w:pStyle w:val="a9"/>
        <w:numPr>
          <w:ilvl w:val="0"/>
          <w:numId w:val="12"/>
        </w:numPr>
        <w:spacing w:line="520" w:lineRule="exact"/>
        <w:ind w:leftChars="0" w:left="1134" w:firstLineChars="0" w:hanging="992"/>
        <w:rPr>
          <w:rFonts w:ascii="Times New Roman" w:eastAsia="標楷體" w:hAnsi="Times New Roman"/>
          <w:bCs/>
          <w:color w:val="auto"/>
        </w:rPr>
      </w:pPr>
      <w:r w:rsidRPr="00F52CA0">
        <w:rPr>
          <w:rFonts w:ascii="Times New Roman" w:eastAsia="標楷體" w:hAnsi="Times New Roman"/>
          <w:bCs/>
          <w:color w:val="auto"/>
        </w:rPr>
        <w:t>11</w:t>
      </w:r>
      <w:r w:rsidR="00E5269C">
        <w:rPr>
          <w:rFonts w:ascii="Times New Roman" w:eastAsia="標楷體" w:hAnsi="Times New Roman"/>
          <w:bCs/>
          <w:color w:val="auto"/>
        </w:rPr>
        <w:t>3</w:t>
      </w:r>
      <w:r w:rsidRPr="00F52CA0">
        <w:rPr>
          <w:rFonts w:ascii="Times New Roman" w:eastAsia="標楷體" w:hAnsi="Times New Roman"/>
          <w:bCs/>
          <w:color w:val="auto"/>
        </w:rPr>
        <w:t>年災害防救演習</w:t>
      </w:r>
      <w:r w:rsidRPr="00F52CA0">
        <w:rPr>
          <w:rFonts w:ascii="Times New Roman" w:eastAsia="標楷體" w:hAnsi="Times New Roman"/>
          <w:bCs/>
          <w:color w:val="auto"/>
        </w:rPr>
        <w:t>LINE</w:t>
      </w:r>
      <w:r w:rsidRPr="00F52CA0">
        <w:rPr>
          <w:rFonts w:ascii="Times New Roman" w:eastAsia="標楷體" w:hAnsi="Times New Roman"/>
          <w:bCs/>
          <w:color w:val="auto"/>
        </w:rPr>
        <w:t>群組：</w:t>
      </w:r>
    </w:p>
    <w:p w14:paraId="254F25A3" w14:textId="77777777" w:rsidR="00F52CA0" w:rsidRDefault="007F5672" w:rsidP="00D65DB8">
      <w:pPr>
        <w:pStyle w:val="a9"/>
        <w:spacing w:line="240" w:lineRule="auto"/>
        <w:ind w:leftChars="0" w:left="482" w:firstLineChars="0" w:firstLine="0"/>
        <w:jc w:val="center"/>
        <w:rPr>
          <w:rFonts w:ascii="Times New Roman" w:eastAsia="標楷體" w:hAnsi="Times New Roman"/>
          <w:bCs/>
          <w:color w:val="auto"/>
        </w:rPr>
      </w:pPr>
      <w:r w:rsidRPr="00FD32D1">
        <w:rPr>
          <w:rFonts w:ascii="Times New Roman" w:eastAsia="標楷體" w:hAnsi="Times New Roman"/>
          <w:bCs/>
          <w:noProof/>
          <w:color w:val="auto"/>
        </w:rPr>
        <w:drawing>
          <wp:inline distT="0" distB="0" distL="0" distR="0" wp14:anchorId="19BD3895" wp14:editId="0B307749">
            <wp:extent cx="1983607" cy="1764000"/>
            <wp:effectExtent l="0" t="0" r="0" b="8255"/>
            <wp:docPr id="1" name="圖片 1" descr="D:\EY_Documents\Downloads\1268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Y_Documents\Downloads\126818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153" t="9707" b="10394"/>
                    <a:stretch/>
                  </pic:blipFill>
                  <pic:spPr bwMode="auto">
                    <a:xfrm>
                      <a:off x="0" y="0"/>
                      <a:ext cx="1983607" cy="1764000"/>
                    </a:xfrm>
                    <a:prstGeom prst="rect">
                      <a:avLst/>
                    </a:prstGeom>
                    <a:noFill/>
                    <a:ln>
                      <a:noFill/>
                    </a:ln>
                    <a:extLst>
                      <a:ext uri="{53640926-AAD7-44D8-BBD7-CCE9431645EC}">
                        <a14:shadowObscured xmlns:a14="http://schemas.microsoft.com/office/drawing/2010/main"/>
                      </a:ext>
                    </a:extLst>
                  </pic:spPr>
                </pic:pic>
              </a:graphicData>
            </a:graphic>
          </wp:inline>
        </w:drawing>
      </w:r>
    </w:p>
    <w:p w14:paraId="2C4212BB" w14:textId="57EC384A" w:rsidR="007F5672" w:rsidRPr="00353818" w:rsidRDefault="007F5672" w:rsidP="00D65DB8">
      <w:pPr>
        <w:pStyle w:val="a9"/>
        <w:numPr>
          <w:ilvl w:val="0"/>
          <w:numId w:val="12"/>
        </w:numPr>
        <w:spacing w:line="520" w:lineRule="exact"/>
        <w:ind w:leftChars="0" w:left="1134" w:firstLineChars="0" w:hanging="992"/>
        <w:rPr>
          <w:rFonts w:ascii="Times New Roman" w:eastAsia="標楷體" w:hAnsi="Times New Roman"/>
          <w:bCs/>
          <w:color w:val="auto"/>
        </w:rPr>
      </w:pPr>
      <w:r w:rsidRPr="00353818">
        <w:rPr>
          <w:rFonts w:ascii="Times New Roman" w:eastAsia="標楷體" w:hAnsi="Times New Roman"/>
          <w:bCs/>
          <w:color w:val="auto"/>
        </w:rPr>
        <w:t>災害防救演習公用資料夾：</w:t>
      </w:r>
      <w:r w:rsidR="00992018" w:rsidRPr="00992018">
        <w:rPr>
          <w:rFonts w:ascii="Times New Roman" w:eastAsia="標楷體" w:hAnsi="Times New Roman"/>
          <w:bCs/>
          <w:color w:val="auto"/>
        </w:rPr>
        <w:t>https://tinyurl.com/394cpe3p</w:t>
      </w:r>
    </w:p>
    <w:p w14:paraId="7DD55850" w14:textId="5BBB1421" w:rsidR="007F5672" w:rsidRPr="00FD32D1" w:rsidRDefault="0034350B" w:rsidP="00D65DB8">
      <w:pPr>
        <w:pStyle w:val="a9"/>
        <w:spacing w:line="240" w:lineRule="auto"/>
        <w:ind w:leftChars="0" w:left="142" w:firstLineChars="0" w:firstLine="0"/>
        <w:jc w:val="center"/>
        <w:rPr>
          <w:rFonts w:ascii="Times New Roman" w:eastAsia="標楷體" w:hAnsi="Times New Roman"/>
          <w:bCs/>
          <w:color w:val="auto"/>
        </w:rPr>
      </w:pPr>
      <w:r w:rsidRPr="0034350B">
        <w:rPr>
          <w:rFonts w:ascii="Times New Roman" w:eastAsia="標楷體" w:hAnsi="Times New Roman"/>
          <w:bCs/>
          <w:noProof/>
          <w:color w:val="auto"/>
        </w:rPr>
        <w:drawing>
          <wp:inline distT="0" distB="0" distL="0" distR="0" wp14:anchorId="33002A0E" wp14:editId="68C25D5B">
            <wp:extent cx="1728000" cy="1728000"/>
            <wp:effectExtent l="0" t="0" r="5715"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28000" cy="1728000"/>
                    </a:xfrm>
                    <a:prstGeom prst="rect">
                      <a:avLst/>
                    </a:prstGeom>
                  </pic:spPr>
                </pic:pic>
              </a:graphicData>
            </a:graphic>
          </wp:inline>
        </w:drawing>
      </w:r>
    </w:p>
    <w:p w14:paraId="06CB150E" w14:textId="762F6A14" w:rsidR="00F52CA0" w:rsidRPr="00B97813" w:rsidRDefault="00F52CA0" w:rsidP="00D65DB8">
      <w:pPr>
        <w:pStyle w:val="a8"/>
        <w:numPr>
          <w:ilvl w:val="0"/>
          <w:numId w:val="1"/>
        </w:numPr>
        <w:spacing w:line="520" w:lineRule="exact"/>
        <w:ind w:left="709" w:hanging="709"/>
        <w:rPr>
          <w:rFonts w:ascii="Times New Roman" w:eastAsia="標楷體" w:hAnsi="Times New Roman"/>
          <w:b w:val="0"/>
          <w:color w:val="auto"/>
        </w:rPr>
      </w:pPr>
      <w:r w:rsidRPr="00F52CA0">
        <w:rPr>
          <w:rFonts w:ascii="Times New Roman" w:eastAsia="標楷體" w:hAnsi="Times New Roman" w:hint="eastAsia"/>
          <w:b w:val="0"/>
          <w:color w:val="auto"/>
        </w:rPr>
        <w:t>災害防救演習規劃與評估系列教學影片：</w:t>
      </w:r>
      <w:r w:rsidR="00F91873" w:rsidRPr="00B97813">
        <w:rPr>
          <w:rFonts w:ascii="Times New Roman" w:eastAsia="標楷體" w:hAnsi="Times New Roman"/>
          <w:b w:val="0"/>
          <w:color w:val="auto"/>
        </w:rPr>
        <w:t>https://reurl.cc/kqK71G</w:t>
      </w:r>
    </w:p>
    <w:p w14:paraId="6DC90032" w14:textId="70C06D2C" w:rsidR="00B97813" w:rsidRPr="00F52CA0" w:rsidRDefault="00C1021F" w:rsidP="00D65DB8">
      <w:pPr>
        <w:pStyle w:val="a8"/>
        <w:spacing w:line="240" w:lineRule="auto"/>
        <w:jc w:val="center"/>
        <w:rPr>
          <w:rFonts w:ascii="Times New Roman" w:eastAsia="標楷體" w:hAnsi="Times New Roman"/>
          <w:b w:val="0"/>
          <w:color w:val="auto"/>
        </w:rPr>
      </w:pPr>
      <w:r w:rsidRPr="00C1021F">
        <w:rPr>
          <w:rFonts w:ascii="Times New Roman" w:eastAsia="標楷體" w:hAnsi="Times New Roman"/>
          <w:bCs/>
          <w:noProof/>
          <w:color w:val="auto"/>
        </w:rPr>
        <w:drawing>
          <wp:inline distT="0" distB="0" distL="0" distR="0" wp14:anchorId="5F66AEC2" wp14:editId="084EA340">
            <wp:extent cx="1728000" cy="1728000"/>
            <wp:effectExtent l="0" t="0" r="5715" b="5715"/>
            <wp:docPr id="3" name="圖片 3" descr="D:\EY_Documents\Downloads\HSEE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_Documents\Downloads\HSEEP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8000" cy="1728000"/>
                    </a:xfrm>
                    <a:prstGeom prst="rect">
                      <a:avLst/>
                    </a:prstGeom>
                    <a:noFill/>
                    <a:ln>
                      <a:noFill/>
                    </a:ln>
                  </pic:spPr>
                </pic:pic>
              </a:graphicData>
            </a:graphic>
          </wp:inline>
        </w:drawing>
      </w:r>
    </w:p>
    <w:p w14:paraId="1C1F66E3" w14:textId="434DF5EF" w:rsidR="00EC4546" w:rsidRPr="00827E3E" w:rsidRDefault="007F5672" w:rsidP="00827E3E">
      <w:pPr>
        <w:pStyle w:val="a8"/>
        <w:numPr>
          <w:ilvl w:val="0"/>
          <w:numId w:val="1"/>
        </w:numPr>
        <w:spacing w:line="520" w:lineRule="exact"/>
        <w:ind w:left="993" w:hanging="993"/>
        <w:rPr>
          <w:rFonts w:ascii="Times New Roman" w:eastAsia="標楷體" w:hAnsi="Times New Roman"/>
          <w:b w:val="0"/>
          <w:color w:val="auto"/>
        </w:rPr>
      </w:pPr>
      <w:r w:rsidRPr="00FD32D1">
        <w:rPr>
          <w:rFonts w:ascii="Times New Roman" w:eastAsia="標楷體" w:hAnsi="Times New Roman"/>
          <w:b w:val="0"/>
          <w:color w:val="auto"/>
        </w:rPr>
        <w:t>本計畫如有未盡事宜，得隨時補充、修正之。</w:t>
      </w:r>
    </w:p>
    <w:p w14:paraId="4AC39822" w14:textId="77777777" w:rsidR="00C650A3" w:rsidRDefault="00C650A3">
      <w:pPr>
        <w:widowControl/>
        <w:rPr>
          <w:rFonts w:ascii="Times New Roman" w:eastAsia="標楷體" w:hAnsi="Times New Roman" w:cs="Times New Roman"/>
          <w:bCs/>
        </w:rPr>
      </w:pPr>
      <w:r>
        <w:rPr>
          <w:rFonts w:ascii="Times New Roman" w:eastAsia="標楷體" w:hAnsi="Times New Roman" w:cs="Times New Roman"/>
          <w:bCs/>
        </w:rPr>
        <w:br w:type="page"/>
      </w:r>
    </w:p>
    <w:p w14:paraId="4CB01E34" w14:textId="77777777" w:rsidR="00C650A3" w:rsidRDefault="00C650A3" w:rsidP="00221BF7">
      <w:pPr>
        <w:spacing w:line="360" w:lineRule="exact"/>
        <w:rPr>
          <w:rFonts w:ascii="Times New Roman" w:eastAsia="標楷體" w:hAnsi="Times New Roman" w:cs="Times New Roman"/>
          <w:sz w:val="36"/>
          <w:szCs w:val="32"/>
        </w:rPr>
      </w:pPr>
      <w:r>
        <w:rPr>
          <w:rFonts w:ascii="Times New Roman" w:eastAsia="標楷體" w:hAnsi="Times New Roman" w:cs="Times New Roman" w:hint="eastAsia"/>
          <w:sz w:val="36"/>
          <w:szCs w:val="32"/>
        </w:rPr>
        <w:lastRenderedPageBreak/>
        <w:t>附件</w:t>
      </w:r>
      <w:r>
        <w:rPr>
          <w:rFonts w:ascii="Times New Roman" w:eastAsia="標楷體" w:hAnsi="Times New Roman" w:cs="Times New Roman" w:hint="eastAsia"/>
          <w:sz w:val="36"/>
          <w:szCs w:val="32"/>
        </w:rPr>
        <w:t>1</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6"/>
        <w:gridCol w:w="990"/>
        <w:gridCol w:w="2118"/>
        <w:gridCol w:w="1270"/>
        <w:gridCol w:w="1274"/>
        <w:gridCol w:w="3202"/>
      </w:tblGrid>
      <w:tr w:rsidR="00C650A3" w:rsidRPr="00C650A3" w14:paraId="7945361D" w14:textId="77777777" w:rsidTr="00833911">
        <w:trPr>
          <w:trHeight w:val="1191"/>
        </w:trPr>
        <w:tc>
          <w:tcPr>
            <w:tcW w:w="9700" w:type="dxa"/>
            <w:gridSpan w:val="6"/>
            <w:tcBorders>
              <w:top w:val="single" w:sz="18" w:space="0" w:color="auto"/>
              <w:bottom w:val="single" w:sz="18" w:space="0" w:color="auto"/>
            </w:tcBorders>
            <w:vAlign w:val="center"/>
          </w:tcPr>
          <w:p w14:paraId="1B83802B" w14:textId="0765743C" w:rsidR="00C650A3" w:rsidRPr="00C650A3" w:rsidRDefault="00C650A3" w:rsidP="00C650A3">
            <w:pPr>
              <w:spacing w:line="440" w:lineRule="exact"/>
              <w:jc w:val="center"/>
              <w:rPr>
                <w:rFonts w:eastAsia="標楷體"/>
                <w:b/>
                <w:sz w:val="40"/>
                <w:szCs w:val="32"/>
              </w:rPr>
            </w:pPr>
            <w:r w:rsidRPr="00C650A3">
              <w:rPr>
                <w:rFonts w:eastAsia="標楷體" w:hint="eastAsia"/>
                <w:b/>
                <w:sz w:val="40"/>
                <w:szCs w:val="32"/>
              </w:rPr>
              <w:t>11</w:t>
            </w:r>
            <w:r w:rsidR="00A2689B">
              <w:rPr>
                <w:rFonts w:eastAsia="標楷體"/>
                <w:b/>
                <w:sz w:val="40"/>
                <w:szCs w:val="32"/>
              </w:rPr>
              <w:t>3</w:t>
            </w:r>
            <w:r w:rsidRPr="00C650A3">
              <w:rPr>
                <w:rFonts w:eastAsia="標楷體" w:hint="eastAsia"/>
                <w:b/>
                <w:sz w:val="40"/>
                <w:szCs w:val="32"/>
              </w:rPr>
              <w:t>年災害防救演習規劃與評估機制</w:t>
            </w:r>
            <w:r w:rsidR="00B5576A">
              <w:rPr>
                <w:rFonts w:eastAsia="標楷體" w:hint="eastAsia"/>
                <w:b/>
                <w:sz w:val="40"/>
                <w:szCs w:val="32"/>
              </w:rPr>
              <w:t>檢核</w:t>
            </w:r>
            <w:r w:rsidRPr="00C650A3">
              <w:rPr>
                <w:rFonts w:eastAsia="標楷體" w:hint="eastAsia"/>
                <w:b/>
                <w:sz w:val="40"/>
                <w:szCs w:val="32"/>
              </w:rPr>
              <w:t>小組</w:t>
            </w:r>
          </w:p>
          <w:p w14:paraId="1ED8ABD8" w14:textId="765ADE8E" w:rsidR="00C650A3" w:rsidRPr="00C650A3" w:rsidRDefault="00423CA0" w:rsidP="00C650A3">
            <w:pPr>
              <w:spacing w:line="440" w:lineRule="exact"/>
              <w:jc w:val="center"/>
              <w:rPr>
                <w:rFonts w:eastAsia="標楷體"/>
                <w:b/>
                <w:sz w:val="40"/>
                <w:szCs w:val="32"/>
              </w:rPr>
            </w:pPr>
            <w:r>
              <w:rPr>
                <w:rFonts w:eastAsia="標楷體" w:hint="eastAsia"/>
                <w:b/>
                <w:sz w:val="40"/>
                <w:szCs w:val="32"/>
                <w:u w:val="double"/>
              </w:rPr>
              <w:t>演習規劃機關（單位）</w:t>
            </w:r>
            <w:r w:rsidR="00A144CB">
              <w:rPr>
                <w:rFonts w:eastAsia="標楷體" w:hint="eastAsia"/>
                <w:b/>
                <w:sz w:val="40"/>
                <w:szCs w:val="32"/>
              </w:rPr>
              <w:t>檢視</w:t>
            </w:r>
            <w:r w:rsidR="00C650A3" w:rsidRPr="00C650A3">
              <w:rPr>
                <w:rFonts w:eastAsia="標楷體" w:hint="eastAsia"/>
                <w:b/>
                <w:sz w:val="40"/>
                <w:szCs w:val="32"/>
              </w:rPr>
              <w:t>表</w:t>
            </w:r>
          </w:p>
        </w:tc>
      </w:tr>
      <w:tr w:rsidR="00C650A3" w:rsidRPr="00C650A3" w14:paraId="1DFABFAF" w14:textId="77777777" w:rsidTr="008A02EF">
        <w:trPr>
          <w:trHeight w:val="680"/>
        </w:trPr>
        <w:tc>
          <w:tcPr>
            <w:tcW w:w="1836" w:type="dxa"/>
            <w:gridSpan w:val="2"/>
            <w:tcBorders>
              <w:top w:val="single" w:sz="18" w:space="0" w:color="auto"/>
            </w:tcBorders>
            <w:vAlign w:val="center"/>
          </w:tcPr>
          <w:p w14:paraId="6F39DCA9" w14:textId="77777777" w:rsidR="00C650A3" w:rsidRPr="00C650A3" w:rsidRDefault="00C650A3" w:rsidP="00833911">
            <w:pPr>
              <w:widowControl/>
              <w:jc w:val="center"/>
              <w:rPr>
                <w:rFonts w:eastAsia="標楷體"/>
                <w:sz w:val="28"/>
                <w:szCs w:val="28"/>
              </w:rPr>
            </w:pPr>
            <w:r>
              <w:rPr>
                <w:rFonts w:eastAsia="標楷體" w:hint="eastAsia"/>
                <w:sz w:val="28"/>
                <w:szCs w:val="28"/>
              </w:rPr>
              <w:t>演習</w:t>
            </w:r>
            <w:r w:rsidR="0080069F">
              <w:rPr>
                <w:rFonts w:eastAsia="標楷體" w:hint="eastAsia"/>
                <w:sz w:val="28"/>
                <w:szCs w:val="28"/>
              </w:rPr>
              <w:t>日期</w:t>
            </w:r>
          </w:p>
        </w:tc>
        <w:tc>
          <w:tcPr>
            <w:tcW w:w="2118" w:type="dxa"/>
            <w:tcBorders>
              <w:top w:val="single" w:sz="18" w:space="0" w:color="auto"/>
            </w:tcBorders>
            <w:vAlign w:val="center"/>
          </w:tcPr>
          <w:p w14:paraId="19D32F6A" w14:textId="77777777" w:rsidR="00C650A3" w:rsidRPr="00C650A3" w:rsidRDefault="00C650A3" w:rsidP="00833911">
            <w:pPr>
              <w:widowControl/>
              <w:jc w:val="center"/>
              <w:rPr>
                <w:rFonts w:eastAsia="標楷體"/>
                <w:sz w:val="28"/>
                <w:szCs w:val="28"/>
              </w:rPr>
            </w:pPr>
          </w:p>
        </w:tc>
        <w:tc>
          <w:tcPr>
            <w:tcW w:w="2544" w:type="dxa"/>
            <w:gridSpan w:val="2"/>
            <w:tcBorders>
              <w:top w:val="single" w:sz="18" w:space="0" w:color="auto"/>
            </w:tcBorders>
            <w:vAlign w:val="center"/>
          </w:tcPr>
          <w:p w14:paraId="55CEBE43" w14:textId="3547530F" w:rsidR="00C650A3" w:rsidRPr="008A02EF" w:rsidRDefault="00C650A3" w:rsidP="00833911">
            <w:pPr>
              <w:widowControl/>
              <w:jc w:val="center"/>
              <w:rPr>
                <w:rFonts w:eastAsia="標楷體"/>
                <w:sz w:val="28"/>
                <w:szCs w:val="28"/>
              </w:rPr>
            </w:pPr>
            <w:r w:rsidRPr="008A02EF">
              <w:rPr>
                <w:rFonts w:eastAsia="標楷體" w:hint="eastAsia"/>
                <w:sz w:val="28"/>
                <w:szCs w:val="28"/>
              </w:rPr>
              <w:t>規劃</w:t>
            </w:r>
            <w:r w:rsidR="008654FE" w:rsidRPr="008A02EF">
              <w:rPr>
                <w:rFonts w:eastAsia="標楷體" w:hint="eastAsia"/>
                <w:sz w:val="28"/>
                <w:szCs w:val="28"/>
              </w:rPr>
              <w:t>機關（單位）</w:t>
            </w:r>
          </w:p>
        </w:tc>
        <w:tc>
          <w:tcPr>
            <w:tcW w:w="3202" w:type="dxa"/>
            <w:tcBorders>
              <w:top w:val="single" w:sz="18" w:space="0" w:color="auto"/>
            </w:tcBorders>
            <w:vAlign w:val="center"/>
          </w:tcPr>
          <w:p w14:paraId="7765F87D" w14:textId="77777777" w:rsidR="00C650A3" w:rsidRPr="00C650A3" w:rsidRDefault="00C650A3" w:rsidP="00833911">
            <w:pPr>
              <w:widowControl/>
              <w:jc w:val="center"/>
              <w:rPr>
                <w:rFonts w:eastAsia="標楷體"/>
                <w:sz w:val="28"/>
                <w:szCs w:val="28"/>
              </w:rPr>
            </w:pPr>
          </w:p>
        </w:tc>
      </w:tr>
      <w:tr w:rsidR="00C650A3" w:rsidRPr="00C650A3" w14:paraId="50115B7A" w14:textId="77777777" w:rsidTr="008A02EF">
        <w:trPr>
          <w:trHeight w:val="680"/>
        </w:trPr>
        <w:tc>
          <w:tcPr>
            <w:tcW w:w="1836" w:type="dxa"/>
            <w:gridSpan w:val="2"/>
            <w:tcBorders>
              <w:bottom w:val="double" w:sz="4" w:space="0" w:color="auto"/>
            </w:tcBorders>
            <w:vAlign w:val="center"/>
          </w:tcPr>
          <w:p w14:paraId="3798622F" w14:textId="123987B5" w:rsidR="0080069F" w:rsidRPr="00896E8C" w:rsidRDefault="0080069F" w:rsidP="0034350B">
            <w:pPr>
              <w:widowControl/>
              <w:jc w:val="center"/>
              <w:rPr>
                <w:rFonts w:eastAsia="標楷體"/>
                <w:sz w:val="28"/>
                <w:szCs w:val="28"/>
              </w:rPr>
            </w:pPr>
            <w:r w:rsidRPr="00896E8C">
              <w:rPr>
                <w:rFonts w:eastAsia="標楷體" w:hint="eastAsia"/>
                <w:sz w:val="28"/>
                <w:szCs w:val="28"/>
              </w:rPr>
              <w:t>總</w:t>
            </w:r>
            <w:r w:rsidR="0034350B" w:rsidRPr="00896E8C">
              <w:rPr>
                <w:rFonts w:eastAsia="標楷體" w:hint="eastAsia"/>
                <w:sz w:val="28"/>
                <w:szCs w:val="28"/>
              </w:rPr>
              <w:t>加</w:t>
            </w:r>
            <w:r w:rsidRPr="00896E8C">
              <w:rPr>
                <w:rFonts w:eastAsia="標楷體" w:hint="eastAsia"/>
                <w:sz w:val="28"/>
                <w:szCs w:val="28"/>
              </w:rPr>
              <w:t>分</w:t>
            </w:r>
          </w:p>
        </w:tc>
        <w:tc>
          <w:tcPr>
            <w:tcW w:w="2118" w:type="dxa"/>
            <w:tcBorders>
              <w:bottom w:val="double" w:sz="4" w:space="0" w:color="auto"/>
            </w:tcBorders>
            <w:vAlign w:val="center"/>
          </w:tcPr>
          <w:p w14:paraId="6BFB7518" w14:textId="77777777" w:rsidR="00C650A3" w:rsidRPr="00896E8C" w:rsidRDefault="00C650A3" w:rsidP="00833911">
            <w:pPr>
              <w:widowControl/>
              <w:jc w:val="center"/>
              <w:rPr>
                <w:rFonts w:eastAsia="標楷體"/>
                <w:sz w:val="28"/>
                <w:szCs w:val="28"/>
              </w:rPr>
            </w:pPr>
          </w:p>
        </w:tc>
        <w:tc>
          <w:tcPr>
            <w:tcW w:w="2544" w:type="dxa"/>
            <w:gridSpan w:val="2"/>
            <w:tcBorders>
              <w:bottom w:val="double" w:sz="4" w:space="0" w:color="auto"/>
            </w:tcBorders>
            <w:vAlign w:val="center"/>
          </w:tcPr>
          <w:p w14:paraId="28C819A0" w14:textId="576EA539" w:rsidR="00C650A3" w:rsidRPr="00C650A3" w:rsidRDefault="00C650A3" w:rsidP="00833911">
            <w:pPr>
              <w:widowControl/>
              <w:jc w:val="center"/>
              <w:rPr>
                <w:rFonts w:eastAsia="標楷體"/>
                <w:sz w:val="28"/>
                <w:szCs w:val="28"/>
              </w:rPr>
            </w:pPr>
            <w:r w:rsidRPr="00C650A3">
              <w:rPr>
                <w:rFonts w:eastAsia="標楷體" w:hint="eastAsia"/>
                <w:sz w:val="28"/>
                <w:szCs w:val="28"/>
              </w:rPr>
              <w:t>執行</w:t>
            </w:r>
            <w:r w:rsidR="008A02EF">
              <w:rPr>
                <w:rFonts w:eastAsia="標楷體" w:hint="eastAsia"/>
                <w:sz w:val="28"/>
                <w:szCs w:val="28"/>
              </w:rPr>
              <w:t>機關（</w:t>
            </w:r>
            <w:r w:rsidRPr="00C650A3">
              <w:rPr>
                <w:rFonts w:eastAsia="標楷體" w:hint="eastAsia"/>
                <w:sz w:val="28"/>
                <w:szCs w:val="28"/>
              </w:rPr>
              <w:t>單位</w:t>
            </w:r>
            <w:r w:rsidR="008A02EF">
              <w:rPr>
                <w:rFonts w:eastAsia="標楷體" w:hint="eastAsia"/>
                <w:sz w:val="28"/>
                <w:szCs w:val="28"/>
              </w:rPr>
              <w:t>）</w:t>
            </w:r>
          </w:p>
        </w:tc>
        <w:tc>
          <w:tcPr>
            <w:tcW w:w="3202" w:type="dxa"/>
            <w:tcBorders>
              <w:bottom w:val="double" w:sz="4" w:space="0" w:color="auto"/>
            </w:tcBorders>
            <w:vAlign w:val="center"/>
          </w:tcPr>
          <w:p w14:paraId="1F8BC500" w14:textId="77777777" w:rsidR="00C650A3" w:rsidRPr="00C650A3" w:rsidRDefault="00C650A3" w:rsidP="00833911">
            <w:pPr>
              <w:widowControl/>
              <w:jc w:val="center"/>
              <w:rPr>
                <w:rFonts w:eastAsia="標楷體"/>
                <w:sz w:val="28"/>
                <w:szCs w:val="28"/>
              </w:rPr>
            </w:pPr>
          </w:p>
        </w:tc>
      </w:tr>
      <w:tr w:rsidR="00C650A3" w:rsidRPr="00C650A3" w14:paraId="03302E3C" w14:textId="77777777" w:rsidTr="008A02EF">
        <w:trPr>
          <w:trHeight w:val="680"/>
        </w:trPr>
        <w:tc>
          <w:tcPr>
            <w:tcW w:w="846" w:type="dxa"/>
            <w:tcBorders>
              <w:top w:val="double" w:sz="4" w:space="0" w:color="auto"/>
              <w:bottom w:val="double" w:sz="4" w:space="0" w:color="auto"/>
            </w:tcBorders>
            <w:shd w:val="clear" w:color="auto" w:fill="D9D9D9" w:themeFill="background1" w:themeFillShade="D9"/>
          </w:tcPr>
          <w:p w14:paraId="44EF464A" w14:textId="77777777" w:rsidR="00C650A3" w:rsidRPr="0080069F" w:rsidRDefault="00C650A3" w:rsidP="0080069F">
            <w:pPr>
              <w:widowControl/>
              <w:jc w:val="center"/>
              <w:rPr>
                <w:rFonts w:eastAsia="標楷體"/>
                <w:b/>
                <w:sz w:val="28"/>
                <w:szCs w:val="28"/>
              </w:rPr>
            </w:pPr>
            <w:r w:rsidRPr="0080069F">
              <w:rPr>
                <w:rFonts w:eastAsia="標楷體" w:hint="eastAsia"/>
                <w:b/>
                <w:sz w:val="28"/>
                <w:szCs w:val="28"/>
              </w:rPr>
              <w:t>項次</w:t>
            </w:r>
          </w:p>
        </w:tc>
        <w:tc>
          <w:tcPr>
            <w:tcW w:w="4378" w:type="dxa"/>
            <w:gridSpan w:val="3"/>
            <w:tcBorders>
              <w:top w:val="double" w:sz="4" w:space="0" w:color="auto"/>
              <w:bottom w:val="double" w:sz="4" w:space="0" w:color="auto"/>
            </w:tcBorders>
            <w:shd w:val="clear" w:color="auto" w:fill="D9D9D9" w:themeFill="background1" w:themeFillShade="D9"/>
          </w:tcPr>
          <w:p w14:paraId="2A685F19" w14:textId="77777777" w:rsidR="00C650A3" w:rsidRPr="0080069F" w:rsidRDefault="00C650A3" w:rsidP="0080069F">
            <w:pPr>
              <w:widowControl/>
              <w:jc w:val="center"/>
              <w:rPr>
                <w:rFonts w:eastAsia="標楷體"/>
                <w:b/>
                <w:sz w:val="28"/>
                <w:szCs w:val="28"/>
              </w:rPr>
            </w:pPr>
            <w:r w:rsidRPr="0080069F">
              <w:rPr>
                <w:rFonts w:eastAsia="標楷體" w:hint="eastAsia"/>
                <w:b/>
                <w:sz w:val="28"/>
                <w:szCs w:val="28"/>
              </w:rPr>
              <w:t>評核重點</w:t>
            </w:r>
          </w:p>
        </w:tc>
        <w:tc>
          <w:tcPr>
            <w:tcW w:w="1274" w:type="dxa"/>
            <w:tcBorders>
              <w:top w:val="double" w:sz="4" w:space="0" w:color="auto"/>
              <w:bottom w:val="double" w:sz="4" w:space="0" w:color="auto"/>
            </w:tcBorders>
            <w:shd w:val="clear" w:color="auto" w:fill="D9D9D9" w:themeFill="background1" w:themeFillShade="D9"/>
          </w:tcPr>
          <w:p w14:paraId="0115103D" w14:textId="77777777" w:rsidR="00C650A3" w:rsidRPr="0080069F" w:rsidRDefault="00C650A3" w:rsidP="0080069F">
            <w:pPr>
              <w:widowControl/>
              <w:jc w:val="center"/>
              <w:rPr>
                <w:rFonts w:eastAsia="標楷體"/>
                <w:b/>
                <w:sz w:val="28"/>
                <w:szCs w:val="28"/>
              </w:rPr>
            </w:pPr>
            <w:r w:rsidRPr="0080069F">
              <w:rPr>
                <w:rFonts w:eastAsia="標楷體" w:hint="eastAsia"/>
                <w:b/>
                <w:sz w:val="28"/>
                <w:szCs w:val="28"/>
              </w:rPr>
              <w:t>分數</w:t>
            </w:r>
          </w:p>
        </w:tc>
        <w:tc>
          <w:tcPr>
            <w:tcW w:w="3202" w:type="dxa"/>
            <w:tcBorders>
              <w:top w:val="double" w:sz="4" w:space="0" w:color="auto"/>
              <w:bottom w:val="double" w:sz="4" w:space="0" w:color="auto"/>
            </w:tcBorders>
            <w:shd w:val="clear" w:color="auto" w:fill="D9D9D9" w:themeFill="background1" w:themeFillShade="D9"/>
          </w:tcPr>
          <w:p w14:paraId="201C9295" w14:textId="77777777" w:rsidR="00C650A3" w:rsidRPr="0080069F" w:rsidRDefault="00A144CB" w:rsidP="0080069F">
            <w:pPr>
              <w:widowControl/>
              <w:jc w:val="center"/>
              <w:rPr>
                <w:rFonts w:eastAsia="標楷體"/>
                <w:b/>
                <w:sz w:val="28"/>
                <w:szCs w:val="28"/>
              </w:rPr>
            </w:pPr>
            <w:r>
              <w:rPr>
                <w:rFonts w:eastAsia="標楷體" w:hint="eastAsia"/>
                <w:b/>
                <w:sz w:val="28"/>
                <w:szCs w:val="28"/>
              </w:rPr>
              <w:t>檢視內容</w:t>
            </w:r>
          </w:p>
        </w:tc>
      </w:tr>
      <w:tr w:rsidR="0080069F" w:rsidRPr="00C650A3" w14:paraId="797AD663" w14:textId="77777777" w:rsidTr="008A02EF">
        <w:trPr>
          <w:trHeight w:val="680"/>
        </w:trPr>
        <w:tc>
          <w:tcPr>
            <w:tcW w:w="846" w:type="dxa"/>
            <w:tcBorders>
              <w:top w:val="double" w:sz="4" w:space="0" w:color="auto"/>
            </w:tcBorders>
            <w:vAlign w:val="center"/>
          </w:tcPr>
          <w:p w14:paraId="6A6A5314" w14:textId="77777777" w:rsidR="0080069F" w:rsidRDefault="0080069F" w:rsidP="00EF65E3">
            <w:pPr>
              <w:widowControl/>
              <w:jc w:val="center"/>
              <w:rPr>
                <w:rFonts w:eastAsia="標楷體"/>
                <w:sz w:val="28"/>
                <w:szCs w:val="28"/>
              </w:rPr>
            </w:pPr>
            <w:r>
              <w:rPr>
                <w:rFonts w:eastAsia="標楷體" w:hint="eastAsia"/>
                <w:sz w:val="28"/>
                <w:szCs w:val="28"/>
              </w:rPr>
              <w:t>1</w:t>
            </w:r>
          </w:p>
        </w:tc>
        <w:tc>
          <w:tcPr>
            <w:tcW w:w="4378" w:type="dxa"/>
            <w:gridSpan w:val="3"/>
            <w:tcBorders>
              <w:top w:val="double" w:sz="4" w:space="0" w:color="auto"/>
            </w:tcBorders>
            <w:vAlign w:val="center"/>
          </w:tcPr>
          <w:p w14:paraId="0C020CF6" w14:textId="77777777" w:rsidR="0080069F" w:rsidRDefault="00EF65E3" w:rsidP="00833911">
            <w:pPr>
              <w:widowControl/>
              <w:spacing w:line="320" w:lineRule="exact"/>
              <w:jc w:val="both"/>
              <w:rPr>
                <w:rFonts w:eastAsia="標楷體"/>
                <w:sz w:val="28"/>
                <w:szCs w:val="28"/>
              </w:rPr>
            </w:pPr>
            <w:r>
              <w:rPr>
                <w:rFonts w:eastAsia="標楷體" w:hint="eastAsia"/>
                <w:sz w:val="28"/>
                <w:szCs w:val="28"/>
              </w:rPr>
              <w:t>演習規劃人員完成</w:t>
            </w:r>
            <w:r w:rsidRPr="00EF65E3">
              <w:rPr>
                <w:rFonts w:eastAsia="標楷體" w:hint="eastAsia"/>
                <w:sz w:val="28"/>
                <w:szCs w:val="28"/>
              </w:rPr>
              <w:t>「災害防救演習規劃與評估」課程</w:t>
            </w:r>
          </w:p>
        </w:tc>
        <w:tc>
          <w:tcPr>
            <w:tcW w:w="1274" w:type="dxa"/>
            <w:tcBorders>
              <w:top w:val="double" w:sz="4" w:space="0" w:color="auto"/>
            </w:tcBorders>
            <w:vAlign w:val="center"/>
          </w:tcPr>
          <w:p w14:paraId="45B7EE44" w14:textId="77777777" w:rsidR="0080069F" w:rsidRPr="00833911" w:rsidRDefault="0080069F" w:rsidP="00EF65E3">
            <w:pPr>
              <w:widowControl/>
              <w:jc w:val="center"/>
              <w:rPr>
                <w:rFonts w:eastAsia="標楷體"/>
                <w:sz w:val="28"/>
                <w:szCs w:val="28"/>
              </w:rPr>
            </w:pPr>
          </w:p>
        </w:tc>
        <w:tc>
          <w:tcPr>
            <w:tcW w:w="3202" w:type="dxa"/>
            <w:tcBorders>
              <w:top w:val="double" w:sz="4" w:space="0" w:color="auto"/>
            </w:tcBorders>
            <w:vAlign w:val="center"/>
          </w:tcPr>
          <w:p w14:paraId="3C3C89AF" w14:textId="252C87A0" w:rsidR="0080069F" w:rsidRPr="00833911" w:rsidRDefault="00833911" w:rsidP="00833911">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5</w:t>
            </w:r>
            <w:r w:rsidRPr="00833911">
              <w:rPr>
                <w:rFonts w:eastAsia="標楷體" w:hint="eastAsia"/>
                <w:color w:val="BFBFBF" w:themeColor="background1" w:themeShade="BF"/>
                <w:szCs w:val="28"/>
              </w:rPr>
              <w:t>分）</w:t>
            </w:r>
          </w:p>
        </w:tc>
      </w:tr>
      <w:tr w:rsidR="004C134C" w:rsidRPr="00C650A3" w14:paraId="5BD9D2C1" w14:textId="77777777" w:rsidTr="008A02EF">
        <w:trPr>
          <w:trHeight w:val="680"/>
        </w:trPr>
        <w:tc>
          <w:tcPr>
            <w:tcW w:w="846" w:type="dxa"/>
            <w:vAlign w:val="center"/>
          </w:tcPr>
          <w:p w14:paraId="787F8FAB" w14:textId="77777777" w:rsidR="004C134C" w:rsidRDefault="004C134C" w:rsidP="004C134C">
            <w:pPr>
              <w:widowControl/>
              <w:jc w:val="center"/>
              <w:rPr>
                <w:rFonts w:eastAsia="標楷體"/>
                <w:sz w:val="28"/>
                <w:szCs w:val="28"/>
              </w:rPr>
            </w:pPr>
            <w:r>
              <w:rPr>
                <w:rFonts w:eastAsia="標楷體" w:hint="eastAsia"/>
                <w:sz w:val="28"/>
                <w:szCs w:val="28"/>
              </w:rPr>
              <w:t>2</w:t>
            </w:r>
          </w:p>
        </w:tc>
        <w:tc>
          <w:tcPr>
            <w:tcW w:w="4378" w:type="dxa"/>
            <w:gridSpan w:val="3"/>
            <w:vAlign w:val="center"/>
          </w:tcPr>
          <w:p w14:paraId="50B78F20" w14:textId="77777777" w:rsidR="004C134C" w:rsidRDefault="004C134C" w:rsidP="004C134C">
            <w:pPr>
              <w:widowControl/>
              <w:spacing w:line="320" w:lineRule="exact"/>
              <w:jc w:val="both"/>
              <w:rPr>
                <w:rFonts w:eastAsia="標楷體"/>
                <w:sz w:val="28"/>
                <w:szCs w:val="28"/>
              </w:rPr>
            </w:pPr>
            <w:r>
              <w:rPr>
                <w:rFonts w:eastAsia="標楷體" w:hint="eastAsia"/>
                <w:sz w:val="28"/>
                <w:szCs w:val="28"/>
              </w:rPr>
              <w:t>演習規劃勾稽災害防救業務計畫</w:t>
            </w:r>
          </w:p>
        </w:tc>
        <w:tc>
          <w:tcPr>
            <w:tcW w:w="1274" w:type="dxa"/>
            <w:vAlign w:val="center"/>
          </w:tcPr>
          <w:p w14:paraId="2CFAB025" w14:textId="77777777" w:rsidR="004C134C" w:rsidRDefault="004C134C" w:rsidP="004C134C">
            <w:pPr>
              <w:widowControl/>
              <w:jc w:val="center"/>
              <w:rPr>
                <w:rFonts w:eastAsia="標楷體"/>
                <w:sz w:val="28"/>
                <w:szCs w:val="28"/>
              </w:rPr>
            </w:pPr>
          </w:p>
        </w:tc>
        <w:tc>
          <w:tcPr>
            <w:tcW w:w="3202" w:type="dxa"/>
            <w:vAlign w:val="center"/>
          </w:tcPr>
          <w:p w14:paraId="28443609" w14:textId="79603FD4" w:rsidR="004C134C" w:rsidRPr="00833911" w:rsidRDefault="004C134C" w:rsidP="004C134C">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4C134C" w:rsidRPr="00C650A3" w14:paraId="5164DBDE" w14:textId="77777777" w:rsidTr="008A02EF">
        <w:trPr>
          <w:trHeight w:val="680"/>
        </w:trPr>
        <w:tc>
          <w:tcPr>
            <w:tcW w:w="846" w:type="dxa"/>
            <w:vAlign w:val="center"/>
          </w:tcPr>
          <w:p w14:paraId="4E772DFF" w14:textId="77777777" w:rsidR="004C134C" w:rsidRDefault="004C134C" w:rsidP="004C134C">
            <w:pPr>
              <w:widowControl/>
              <w:jc w:val="center"/>
              <w:rPr>
                <w:rFonts w:eastAsia="標楷體"/>
                <w:sz w:val="28"/>
                <w:szCs w:val="28"/>
              </w:rPr>
            </w:pPr>
            <w:r>
              <w:rPr>
                <w:rFonts w:eastAsia="標楷體" w:hint="eastAsia"/>
                <w:sz w:val="28"/>
                <w:szCs w:val="28"/>
              </w:rPr>
              <w:t>3</w:t>
            </w:r>
          </w:p>
        </w:tc>
        <w:tc>
          <w:tcPr>
            <w:tcW w:w="4378" w:type="dxa"/>
            <w:gridSpan w:val="3"/>
            <w:vAlign w:val="center"/>
          </w:tcPr>
          <w:p w14:paraId="4D2C8174" w14:textId="77777777" w:rsidR="004C134C" w:rsidRDefault="004C134C" w:rsidP="004C134C">
            <w:pPr>
              <w:widowControl/>
              <w:jc w:val="both"/>
              <w:rPr>
                <w:rFonts w:eastAsia="標楷體"/>
                <w:sz w:val="28"/>
                <w:szCs w:val="28"/>
              </w:rPr>
            </w:pPr>
            <w:r>
              <w:rPr>
                <w:rFonts w:eastAsia="標楷體" w:hint="eastAsia"/>
                <w:sz w:val="28"/>
                <w:szCs w:val="28"/>
              </w:rPr>
              <w:t>演習預算編列、分配</w:t>
            </w:r>
          </w:p>
        </w:tc>
        <w:tc>
          <w:tcPr>
            <w:tcW w:w="1274" w:type="dxa"/>
            <w:vAlign w:val="center"/>
          </w:tcPr>
          <w:p w14:paraId="3F6F159C" w14:textId="77777777" w:rsidR="004C134C" w:rsidRDefault="004C134C" w:rsidP="004C134C">
            <w:pPr>
              <w:widowControl/>
              <w:jc w:val="center"/>
              <w:rPr>
                <w:rFonts w:eastAsia="標楷體"/>
                <w:sz w:val="28"/>
                <w:szCs w:val="28"/>
              </w:rPr>
            </w:pPr>
          </w:p>
        </w:tc>
        <w:tc>
          <w:tcPr>
            <w:tcW w:w="3202" w:type="dxa"/>
            <w:vAlign w:val="center"/>
          </w:tcPr>
          <w:p w14:paraId="239CCCAD" w14:textId="33055AF9" w:rsidR="004C134C" w:rsidRPr="00833911" w:rsidRDefault="004C134C" w:rsidP="004C134C">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4C134C" w:rsidRPr="00C650A3" w14:paraId="55814974" w14:textId="77777777" w:rsidTr="008A02EF">
        <w:trPr>
          <w:trHeight w:val="680"/>
        </w:trPr>
        <w:tc>
          <w:tcPr>
            <w:tcW w:w="846" w:type="dxa"/>
            <w:vAlign w:val="center"/>
          </w:tcPr>
          <w:p w14:paraId="2553B761" w14:textId="77777777" w:rsidR="004C134C" w:rsidRDefault="004C134C" w:rsidP="004C134C">
            <w:pPr>
              <w:widowControl/>
              <w:jc w:val="center"/>
              <w:rPr>
                <w:rFonts w:eastAsia="標楷體"/>
                <w:sz w:val="28"/>
                <w:szCs w:val="28"/>
              </w:rPr>
            </w:pPr>
            <w:r>
              <w:rPr>
                <w:rFonts w:eastAsia="標楷體" w:hint="eastAsia"/>
                <w:sz w:val="28"/>
                <w:szCs w:val="28"/>
              </w:rPr>
              <w:t>4</w:t>
            </w:r>
          </w:p>
        </w:tc>
        <w:tc>
          <w:tcPr>
            <w:tcW w:w="4378" w:type="dxa"/>
            <w:gridSpan w:val="3"/>
            <w:vAlign w:val="center"/>
          </w:tcPr>
          <w:p w14:paraId="17AED504" w14:textId="14044637" w:rsidR="004C134C" w:rsidRDefault="004C134C" w:rsidP="00CC7C24">
            <w:pPr>
              <w:widowControl/>
              <w:jc w:val="both"/>
              <w:rPr>
                <w:rFonts w:eastAsia="標楷體"/>
                <w:sz w:val="28"/>
                <w:szCs w:val="28"/>
              </w:rPr>
            </w:pPr>
            <w:r>
              <w:rPr>
                <w:rFonts w:eastAsia="標楷體" w:hint="eastAsia"/>
                <w:sz w:val="28"/>
                <w:szCs w:val="28"/>
              </w:rPr>
              <w:t>召開</w:t>
            </w:r>
            <w:r w:rsidRPr="0080069F">
              <w:rPr>
                <w:rFonts w:eastAsia="標楷體" w:hint="eastAsia"/>
                <w:sz w:val="28"/>
                <w:szCs w:val="28"/>
              </w:rPr>
              <w:t>初步</w:t>
            </w:r>
            <w:r w:rsidR="00CC7C24">
              <w:rPr>
                <w:rFonts w:eastAsia="標楷體" w:hint="eastAsia"/>
                <w:sz w:val="28"/>
                <w:szCs w:val="28"/>
              </w:rPr>
              <w:t>、</w:t>
            </w:r>
            <w:r w:rsidRPr="0080069F">
              <w:rPr>
                <w:rFonts w:eastAsia="標楷體" w:hint="eastAsia"/>
                <w:sz w:val="28"/>
                <w:szCs w:val="28"/>
              </w:rPr>
              <w:t>期中</w:t>
            </w:r>
            <w:r w:rsidR="00CC7C24">
              <w:rPr>
                <w:rFonts w:eastAsia="標楷體" w:hint="eastAsia"/>
                <w:sz w:val="28"/>
                <w:szCs w:val="28"/>
              </w:rPr>
              <w:t>及</w:t>
            </w:r>
            <w:r w:rsidR="00CC7C24">
              <w:rPr>
                <w:rFonts w:eastAsia="標楷體"/>
                <w:sz w:val="28"/>
                <w:szCs w:val="28"/>
              </w:rPr>
              <w:t>最</w:t>
            </w:r>
            <w:r w:rsidR="00CC7C24">
              <w:rPr>
                <w:rFonts w:eastAsia="標楷體" w:hint="eastAsia"/>
                <w:sz w:val="28"/>
                <w:szCs w:val="28"/>
              </w:rPr>
              <w:t>終</w:t>
            </w:r>
            <w:r w:rsidRPr="0080069F">
              <w:rPr>
                <w:rFonts w:eastAsia="標楷體" w:hint="eastAsia"/>
                <w:sz w:val="28"/>
                <w:szCs w:val="28"/>
              </w:rPr>
              <w:t>規劃會議</w:t>
            </w:r>
          </w:p>
        </w:tc>
        <w:tc>
          <w:tcPr>
            <w:tcW w:w="1274" w:type="dxa"/>
            <w:vAlign w:val="center"/>
          </w:tcPr>
          <w:p w14:paraId="292EA696" w14:textId="77777777" w:rsidR="004C134C" w:rsidRDefault="004C134C" w:rsidP="004C134C">
            <w:pPr>
              <w:widowControl/>
              <w:jc w:val="center"/>
              <w:rPr>
                <w:rFonts w:eastAsia="標楷體"/>
                <w:sz w:val="28"/>
                <w:szCs w:val="28"/>
              </w:rPr>
            </w:pPr>
          </w:p>
        </w:tc>
        <w:tc>
          <w:tcPr>
            <w:tcW w:w="3202" w:type="dxa"/>
            <w:vAlign w:val="center"/>
          </w:tcPr>
          <w:p w14:paraId="7DB9A1CE" w14:textId="473DE843" w:rsidR="004C134C" w:rsidRPr="00833911" w:rsidRDefault="004C134C" w:rsidP="004C134C">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4C134C" w:rsidRPr="00C650A3" w14:paraId="2E76BE7E" w14:textId="77777777" w:rsidTr="008A02EF">
        <w:trPr>
          <w:trHeight w:val="680"/>
        </w:trPr>
        <w:tc>
          <w:tcPr>
            <w:tcW w:w="846" w:type="dxa"/>
            <w:vAlign w:val="center"/>
          </w:tcPr>
          <w:p w14:paraId="792DBA1E" w14:textId="08CAA548" w:rsidR="004C134C" w:rsidRDefault="00CC7C24" w:rsidP="004C134C">
            <w:pPr>
              <w:widowControl/>
              <w:jc w:val="center"/>
              <w:rPr>
                <w:rFonts w:eastAsia="標楷體"/>
                <w:sz w:val="28"/>
                <w:szCs w:val="28"/>
              </w:rPr>
            </w:pPr>
            <w:r>
              <w:rPr>
                <w:rFonts w:eastAsia="標楷體"/>
                <w:sz w:val="28"/>
                <w:szCs w:val="28"/>
              </w:rPr>
              <w:t>5</w:t>
            </w:r>
          </w:p>
        </w:tc>
        <w:tc>
          <w:tcPr>
            <w:tcW w:w="4378" w:type="dxa"/>
            <w:gridSpan w:val="3"/>
            <w:vAlign w:val="center"/>
          </w:tcPr>
          <w:p w14:paraId="6A4A07E2" w14:textId="4B89021E" w:rsidR="004C134C" w:rsidRDefault="004C134C" w:rsidP="004C134C">
            <w:pPr>
              <w:widowControl/>
              <w:jc w:val="both"/>
              <w:rPr>
                <w:rFonts w:eastAsia="標楷體"/>
                <w:sz w:val="28"/>
                <w:szCs w:val="28"/>
              </w:rPr>
            </w:pPr>
            <w:r>
              <w:rPr>
                <w:rFonts w:eastAsia="標楷體" w:hint="eastAsia"/>
                <w:sz w:val="28"/>
                <w:szCs w:val="28"/>
              </w:rPr>
              <w:t>頒布災害防救演習計畫</w:t>
            </w:r>
          </w:p>
        </w:tc>
        <w:tc>
          <w:tcPr>
            <w:tcW w:w="1274" w:type="dxa"/>
            <w:vAlign w:val="center"/>
          </w:tcPr>
          <w:p w14:paraId="351D6B1A" w14:textId="77777777" w:rsidR="004C134C" w:rsidRDefault="004C134C" w:rsidP="004C134C">
            <w:pPr>
              <w:widowControl/>
              <w:jc w:val="center"/>
              <w:rPr>
                <w:rFonts w:eastAsia="標楷體"/>
                <w:sz w:val="28"/>
                <w:szCs w:val="28"/>
              </w:rPr>
            </w:pPr>
          </w:p>
        </w:tc>
        <w:tc>
          <w:tcPr>
            <w:tcW w:w="3202" w:type="dxa"/>
            <w:vAlign w:val="center"/>
          </w:tcPr>
          <w:p w14:paraId="44A2A3E7" w14:textId="74598227" w:rsidR="004C134C" w:rsidRPr="00833911" w:rsidRDefault="004C134C" w:rsidP="004C134C">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4C134C" w:rsidRPr="00C650A3" w14:paraId="775118F5" w14:textId="77777777" w:rsidTr="008A02EF">
        <w:trPr>
          <w:trHeight w:val="680"/>
        </w:trPr>
        <w:tc>
          <w:tcPr>
            <w:tcW w:w="846" w:type="dxa"/>
            <w:vAlign w:val="center"/>
          </w:tcPr>
          <w:p w14:paraId="1C76BEFE" w14:textId="55B042C7" w:rsidR="004C134C" w:rsidRDefault="00CC7C24" w:rsidP="004C134C">
            <w:pPr>
              <w:widowControl/>
              <w:jc w:val="center"/>
              <w:rPr>
                <w:rFonts w:eastAsia="標楷體"/>
                <w:sz w:val="28"/>
                <w:szCs w:val="28"/>
              </w:rPr>
            </w:pPr>
            <w:r>
              <w:rPr>
                <w:rFonts w:eastAsia="標楷體"/>
                <w:sz w:val="28"/>
                <w:szCs w:val="28"/>
              </w:rPr>
              <w:t>6</w:t>
            </w:r>
          </w:p>
        </w:tc>
        <w:tc>
          <w:tcPr>
            <w:tcW w:w="4378" w:type="dxa"/>
            <w:gridSpan w:val="3"/>
            <w:vAlign w:val="center"/>
          </w:tcPr>
          <w:p w14:paraId="1289DA3D" w14:textId="77777777" w:rsidR="004C134C" w:rsidRDefault="004C134C" w:rsidP="004C134C">
            <w:pPr>
              <w:widowControl/>
              <w:jc w:val="both"/>
              <w:rPr>
                <w:rFonts w:eastAsia="標楷體"/>
                <w:sz w:val="28"/>
                <w:szCs w:val="28"/>
              </w:rPr>
            </w:pPr>
            <w:r>
              <w:rPr>
                <w:rFonts w:eastAsia="標楷體" w:hint="eastAsia"/>
                <w:sz w:val="28"/>
                <w:szCs w:val="28"/>
              </w:rPr>
              <w:t>產製</w:t>
            </w:r>
            <w:r w:rsidRPr="00EF65E3">
              <w:rPr>
                <w:rFonts w:eastAsia="標楷體" w:hint="eastAsia"/>
                <w:sz w:val="28"/>
                <w:szCs w:val="28"/>
              </w:rPr>
              <w:t>主境況事件清單</w:t>
            </w:r>
            <w:r>
              <w:rPr>
                <w:rFonts w:eastAsia="標楷體" w:hint="eastAsia"/>
                <w:sz w:val="28"/>
                <w:szCs w:val="28"/>
              </w:rPr>
              <w:t>（</w:t>
            </w:r>
            <w:r>
              <w:rPr>
                <w:rFonts w:eastAsia="標楷體" w:hint="eastAsia"/>
                <w:sz w:val="28"/>
                <w:szCs w:val="28"/>
              </w:rPr>
              <w:t>MSEL</w:t>
            </w:r>
            <w:r>
              <w:rPr>
                <w:rFonts w:eastAsia="標楷體" w:hint="eastAsia"/>
                <w:sz w:val="28"/>
                <w:szCs w:val="28"/>
              </w:rPr>
              <w:t>）</w:t>
            </w:r>
          </w:p>
        </w:tc>
        <w:tc>
          <w:tcPr>
            <w:tcW w:w="1274" w:type="dxa"/>
            <w:vAlign w:val="center"/>
          </w:tcPr>
          <w:p w14:paraId="4D85FFF8" w14:textId="77777777" w:rsidR="004C134C" w:rsidRDefault="004C134C" w:rsidP="004C134C">
            <w:pPr>
              <w:widowControl/>
              <w:jc w:val="center"/>
              <w:rPr>
                <w:rFonts w:eastAsia="標楷體"/>
                <w:sz w:val="28"/>
                <w:szCs w:val="28"/>
              </w:rPr>
            </w:pPr>
          </w:p>
        </w:tc>
        <w:tc>
          <w:tcPr>
            <w:tcW w:w="3202" w:type="dxa"/>
            <w:vAlign w:val="center"/>
          </w:tcPr>
          <w:p w14:paraId="28B9B492" w14:textId="2BFE5213" w:rsidR="004C134C" w:rsidRPr="00833911" w:rsidRDefault="004C134C" w:rsidP="004C134C">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4C134C" w:rsidRPr="00C650A3" w14:paraId="1E14DBCB" w14:textId="77777777" w:rsidTr="008A02EF">
        <w:trPr>
          <w:trHeight w:val="680"/>
        </w:trPr>
        <w:tc>
          <w:tcPr>
            <w:tcW w:w="846" w:type="dxa"/>
            <w:vAlign w:val="center"/>
          </w:tcPr>
          <w:p w14:paraId="7D3759A0" w14:textId="241E333F" w:rsidR="004C134C" w:rsidRDefault="00CC7C24" w:rsidP="004C134C">
            <w:pPr>
              <w:widowControl/>
              <w:jc w:val="center"/>
              <w:rPr>
                <w:rFonts w:eastAsia="標楷體"/>
                <w:sz w:val="28"/>
                <w:szCs w:val="28"/>
              </w:rPr>
            </w:pPr>
            <w:r>
              <w:rPr>
                <w:rFonts w:eastAsia="標楷體"/>
                <w:sz w:val="28"/>
                <w:szCs w:val="28"/>
              </w:rPr>
              <w:t>7</w:t>
            </w:r>
          </w:p>
        </w:tc>
        <w:tc>
          <w:tcPr>
            <w:tcW w:w="4378" w:type="dxa"/>
            <w:gridSpan w:val="3"/>
            <w:vAlign w:val="center"/>
          </w:tcPr>
          <w:p w14:paraId="4F763B3F" w14:textId="2709F9D8" w:rsidR="004C134C" w:rsidRDefault="004C134C" w:rsidP="00270D37">
            <w:pPr>
              <w:widowControl/>
              <w:jc w:val="both"/>
              <w:rPr>
                <w:rFonts w:eastAsia="標楷體"/>
                <w:sz w:val="28"/>
                <w:szCs w:val="28"/>
              </w:rPr>
            </w:pPr>
            <w:r>
              <w:rPr>
                <w:rFonts w:eastAsia="標楷體" w:hint="eastAsia"/>
                <w:sz w:val="28"/>
                <w:szCs w:val="28"/>
              </w:rPr>
              <w:t>組織演習</w:t>
            </w:r>
            <w:r w:rsidR="00270D37">
              <w:rPr>
                <w:rFonts w:eastAsia="標楷體" w:hint="eastAsia"/>
                <w:sz w:val="28"/>
                <w:szCs w:val="28"/>
              </w:rPr>
              <w:t>觀察</w:t>
            </w:r>
            <w:r w:rsidR="00423CA0">
              <w:rPr>
                <w:rFonts w:eastAsia="標楷體" w:hint="eastAsia"/>
                <w:sz w:val="28"/>
                <w:szCs w:val="28"/>
              </w:rPr>
              <w:t>實體小組</w:t>
            </w:r>
            <w:r>
              <w:rPr>
                <w:rFonts w:eastAsia="標楷體" w:hint="eastAsia"/>
                <w:sz w:val="28"/>
                <w:szCs w:val="28"/>
              </w:rPr>
              <w:t>準備會議</w:t>
            </w:r>
          </w:p>
        </w:tc>
        <w:tc>
          <w:tcPr>
            <w:tcW w:w="1274" w:type="dxa"/>
            <w:vAlign w:val="center"/>
          </w:tcPr>
          <w:p w14:paraId="05CBBDED" w14:textId="77777777" w:rsidR="004C134C" w:rsidRDefault="004C134C" w:rsidP="004C134C">
            <w:pPr>
              <w:widowControl/>
              <w:jc w:val="center"/>
              <w:rPr>
                <w:rFonts w:eastAsia="標楷體"/>
                <w:sz w:val="28"/>
                <w:szCs w:val="28"/>
              </w:rPr>
            </w:pPr>
          </w:p>
        </w:tc>
        <w:tc>
          <w:tcPr>
            <w:tcW w:w="3202" w:type="dxa"/>
            <w:vAlign w:val="center"/>
          </w:tcPr>
          <w:p w14:paraId="7441DEFF" w14:textId="42083B4F" w:rsidR="004C134C" w:rsidRPr="00833911" w:rsidRDefault="004C134C" w:rsidP="004C134C">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A2689B" w:rsidRPr="00C650A3" w14:paraId="01395374" w14:textId="77777777" w:rsidTr="008A02EF">
        <w:trPr>
          <w:trHeight w:val="680"/>
        </w:trPr>
        <w:tc>
          <w:tcPr>
            <w:tcW w:w="846" w:type="dxa"/>
            <w:vAlign w:val="center"/>
          </w:tcPr>
          <w:p w14:paraId="7F8F2898" w14:textId="50E8E7EA" w:rsidR="00A2689B" w:rsidRDefault="00CC7C24" w:rsidP="004C134C">
            <w:pPr>
              <w:widowControl/>
              <w:jc w:val="center"/>
              <w:rPr>
                <w:rFonts w:eastAsia="標楷體"/>
                <w:sz w:val="28"/>
                <w:szCs w:val="28"/>
              </w:rPr>
            </w:pPr>
            <w:r>
              <w:rPr>
                <w:rFonts w:eastAsia="標楷體"/>
                <w:sz w:val="28"/>
                <w:szCs w:val="28"/>
              </w:rPr>
              <w:t>8</w:t>
            </w:r>
          </w:p>
        </w:tc>
        <w:tc>
          <w:tcPr>
            <w:tcW w:w="4378" w:type="dxa"/>
            <w:gridSpan w:val="3"/>
            <w:vAlign w:val="center"/>
          </w:tcPr>
          <w:p w14:paraId="32155B90" w14:textId="675973EF" w:rsidR="00A2689B" w:rsidRDefault="00A2689B" w:rsidP="00A2689B">
            <w:pPr>
              <w:widowControl/>
              <w:jc w:val="both"/>
              <w:rPr>
                <w:rFonts w:eastAsia="標楷體"/>
                <w:sz w:val="28"/>
                <w:szCs w:val="28"/>
              </w:rPr>
            </w:pPr>
            <w:r>
              <w:rPr>
                <w:rFonts w:eastAsia="標楷體" w:hint="eastAsia"/>
                <w:sz w:val="28"/>
                <w:szCs w:val="28"/>
              </w:rPr>
              <w:t>演</w:t>
            </w:r>
            <w:r>
              <w:rPr>
                <w:rFonts w:eastAsia="標楷體"/>
                <w:sz w:val="28"/>
                <w:szCs w:val="28"/>
              </w:rPr>
              <w:t>習結束</w:t>
            </w:r>
            <w:r>
              <w:rPr>
                <w:rFonts w:eastAsia="標楷體" w:hint="eastAsia"/>
                <w:sz w:val="28"/>
                <w:szCs w:val="28"/>
              </w:rPr>
              <w:t>召</w:t>
            </w:r>
            <w:r>
              <w:rPr>
                <w:rFonts w:eastAsia="標楷體"/>
                <w:sz w:val="28"/>
                <w:szCs w:val="28"/>
              </w:rPr>
              <w:t>開即時回</w:t>
            </w:r>
            <w:r>
              <w:rPr>
                <w:rFonts w:eastAsia="標楷體" w:hint="eastAsia"/>
                <w:sz w:val="28"/>
                <w:szCs w:val="28"/>
              </w:rPr>
              <w:t>饋</w:t>
            </w:r>
            <w:r>
              <w:rPr>
                <w:rFonts w:eastAsia="標楷體"/>
                <w:sz w:val="28"/>
                <w:szCs w:val="28"/>
              </w:rPr>
              <w:t>討論會議</w:t>
            </w:r>
          </w:p>
        </w:tc>
        <w:tc>
          <w:tcPr>
            <w:tcW w:w="1274" w:type="dxa"/>
            <w:vAlign w:val="center"/>
          </w:tcPr>
          <w:p w14:paraId="78665F07" w14:textId="77777777" w:rsidR="00A2689B" w:rsidRDefault="00A2689B" w:rsidP="004C134C">
            <w:pPr>
              <w:widowControl/>
              <w:jc w:val="center"/>
              <w:rPr>
                <w:rFonts w:eastAsia="標楷體"/>
                <w:sz w:val="28"/>
                <w:szCs w:val="28"/>
              </w:rPr>
            </w:pPr>
          </w:p>
        </w:tc>
        <w:tc>
          <w:tcPr>
            <w:tcW w:w="3202" w:type="dxa"/>
            <w:vAlign w:val="center"/>
          </w:tcPr>
          <w:p w14:paraId="0A5886D5" w14:textId="4D4C7767" w:rsidR="00A2689B" w:rsidRPr="00833911" w:rsidRDefault="00A2689B" w:rsidP="00A2689B">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5</w:t>
            </w:r>
            <w:r w:rsidRPr="00833911">
              <w:rPr>
                <w:rFonts w:eastAsia="標楷體" w:hint="eastAsia"/>
                <w:color w:val="BFBFBF" w:themeColor="background1" w:themeShade="BF"/>
                <w:szCs w:val="28"/>
              </w:rPr>
              <w:t>分）</w:t>
            </w:r>
          </w:p>
        </w:tc>
      </w:tr>
      <w:tr w:rsidR="004C134C" w:rsidRPr="00C650A3" w14:paraId="4B057ABA" w14:textId="77777777" w:rsidTr="008A02EF">
        <w:trPr>
          <w:trHeight w:val="680"/>
        </w:trPr>
        <w:tc>
          <w:tcPr>
            <w:tcW w:w="846" w:type="dxa"/>
            <w:vAlign w:val="center"/>
          </w:tcPr>
          <w:p w14:paraId="2140B7AA" w14:textId="5CB9A79A" w:rsidR="004C134C" w:rsidRDefault="00CC7C24" w:rsidP="004C134C">
            <w:pPr>
              <w:widowControl/>
              <w:jc w:val="center"/>
              <w:rPr>
                <w:rFonts w:eastAsia="標楷體"/>
                <w:sz w:val="28"/>
                <w:szCs w:val="28"/>
              </w:rPr>
            </w:pPr>
            <w:r>
              <w:rPr>
                <w:rFonts w:eastAsia="標楷體"/>
                <w:sz w:val="28"/>
                <w:szCs w:val="28"/>
              </w:rPr>
              <w:t>9</w:t>
            </w:r>
          </w:p>
        </w:tc>
        <w:tc>
          <w:tcPr>
            <w:tcW w:w="4378" w:type="dxa"/>
            <w:gridSpan w:val="3"/>
            <w:vAlign w:val="center"/>
          </w:tcPr>
          <w:p w14:paraId="4AD2C215" w14:textId="7D513D67" w:rsidR="004C134C" w:rsidRDefault="00405F0E" w:rsidP="004C134C">
            <w:pPr>
              <w:widowControl/>
              <w:jc w:val="both"/>
              <w:rPr>
                <w:rFonts w:eastAsia="標楷體"/>
                <w:sz w:val="28"/>
                <w:szCs w:val="28"/>
              </w:rPr>
            </w:pPr>
            <w:r>
              <w:rPr>
                <w:rFonts w:eastAsia="標楷體" w:hint="eastAsia"/>
                <w:sz w:val="28"/>
                <w:szCs w:val="28"/>
              </w:rPr>
              <w:t>期限前函報</w:t>
            </w:r>
            <w:r w:rsidRPr="00EF65E3">
              <w:rPr>
                <w:rFonts w:eastAsia="標楷體" w:hint="eastAsia"/>
                <w:sz w:val="28"/>
                <w:szCs w:val="28"/>
              </w:rPr>
              <w:t>演習</w:t>
            </w:r>
            <w:r>
              <w:rPr>
                <w:rFonts w:eastAsia="標楷體" w:hint="eastAsia"/>
                <w:sz w:val="28"/>
                <w:szCs w:val="28"/>
              </w:rPr>
              <w:t>任務</w:t>
            </w:r>
            <w:r w:rsidRPr="00EF65E3">
              <w:rPr>
                <w:rFonts w:eastAsia="標楷體" w:hint="eastAsia"/>
                <w:sz w:val="28"/>
                <w:szCs w:val="28"/>
              </w:rPr>
              <w:t>報告</w:t>
            </w:r>
          </w:p>
        </w:tc>
        <w:tc>
          <w:tcPr>
            <w:tcW w:w="1274" w:type="dxa"/>
            <w:vAlign w:val="center"/>
          </w:tcPr>
          <w:p w14:paraId="126C8ADB" w14:textId="77777777" w:rsidR="004C134C" w:rsidRDefault="004C134C" w:rsidP="004C134C">
            <w:pPr>
              <w:widowControl/>
              <w:jc w:val="center"/>
              <w:rPr>
                <w:rFonts w:eastAsia="標楷體"/>
                <w:sz w:val="28"/>
                <w:szCs w:val="28"/>
              </w:rPr>
            </w:pPr>
          </w:p>
        </w:tc>
        <w:tc>
          <w:tcPr>
            <w:tcW w:w="3202" w:type="dxa"/>
            <w:vAlign w:val="center"/>
          </w:tcPr>
          <w:p w14:paraId="6917A443" w14:textId="2939C3A9" w:rsidR="004C134C" w:rsidRPr="00833911" w:rsidRDefault="004C134C" w:rsidP="004C134C">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00405F0E">
              <w:rPr>
                <w:rFonts w:eastAsia="標楷體" w:hint="eastAsia"/>
                <w:color w:val="BFBFBF" w:themeColor="background1" w:themeShade="BF"/>
                <w:szCs w:val="28"/>
              </w:rPr>
              <w:t>5</w:t>
            </w:r>
            <w:r w:rsidRPr="00833911">
              <w:rPr>
                <w:rFonts w:eastAsia="標楷體" w:hint="eastAsia"/>
                <w:color w:val="BFBFBF" w:themeColor="background1" w:themeShade="BF"/>
                <w:szCs w:val="28"/>
              </w:rPr>
              <w:t>分）</w:t>
            </w:r>
          </w:p>
        </w:tc>
      </w:tr>
      <w:tr w:rsidR="00CC7C24" w:rsidRPr="00C650A3" w14:paraId="61F34F74" w14:textId="77777777" w:rsidTr="003819F0">
        <w:trPr>
          <w:trHeight w:val="680"/>
        </w:trPr>
        <w:tc>
          <w:tcPr>
            <w:tcW w:w="846" w:type="dxa"/>
            <w:vAlign w:val="center"/>
          </w:tcPr>
          <w:p w14:paraId="42C4CE3E" w14:textId="5ECF0474" w:rsidR="00CC7C24" w:rsidRDefault="00CC7C24" w:rsidP="00CC7C24">
            <w:pPr>
              <w:widowControl/>
              <w:jc w:val="center"/>
              <w:rPr>
                <w:rFonts w:eastAsia="標楷體"/>
                <w:sz w:val="28"/>
                <w:szCs w:val="28"/>
              </w:rPr>
            </w:pPr>
            <w:r>
              <w:rPr>
                <w:rFonts w:eastAsia="標楷體"/>
                <w:sz w:val="28"/>
                <w:szCs w:val="28"/>
              </w:rPr>
              <w:t>10</w:t>
            </w:r>
          </w:p>
        </w:tc>
        <w:tc>
          <w:tcPr>
            <w:tcW w:w="4378" w:type="dxa"/>
            <w:gridSpan w:val="3"/>
          </w:tcPr>
          <w:p w14:paraId="1328E5AF" w14:textId="214C672A" w:rsidR="00CC7C24" w:rsidRDefault="00CC7C24" w:rsidP="00CC7C24">
            <w:pPr>
              <w:widowControl/>
              <w:jc w:val="both"/>
              <w:rPr>
                <w:rFonts w:eastAsia="標楷體"/>
                <w:sz w:val="28"/>
                <w:szCs w:val="28"/>
              </w:rPr>
            </w:pPr>
            <w:r w:rsidRPr="00CC7C24">
              <w:rPr>
                <w:rFonts w:eastAsia="標楷體" w:hint="eastAsia"/>
                <w:sz w:val="28"/>
                <w:szCs w:val="28"/>
              </w:rPr>
              <w:t>協調演習執行機關</w:t>
            </w:r>
            <w:r w:rsidR="003819F0">
              <w:rPr>
                <w:rFonts w:eastAsia="標楷體" w:hint="eastAsia"/>
                <w:sz w:val="28"/>
                <w:szCs w:val="28"/>
              </w:rPr>
              <w:t>（</w:t>
            </w:r>
            <w:r w:rsidRPr="00CC7C24">
              <w:rPr>
                <w:rFonts w:eastAsia="標楷體" w:hint="eastAsia"/>
                <w:sz w:val="28"/>
                <w:szCs w:val="28"/>
              </w:rPr>
              <w:t>單位</w:t>
            </w:r>
            <w:r w:rsidR="003819F0">
              <w:rPr>
                <w:rFonts w:eastAsia="標楷體" w:hint="eastAsia"/>
                <w:sz w:val="28"/>
                <w:szCs w:val="28"/>
              </w:rPr>
              <w:t>）</w:t>
            </w:r>
            <w:r w:rsidRPr="00CC7C24">
              <w:rPr>
                <w:rFonts w:eastAsia="標楷體" w:hint="eastAsia"/>
                <w:sz w:val="28"/>
                <w:szCs w:val="28"/>
              </w:rPr>
              <w:t>情形</w:t>
            </w:r>
          </w:p>
        </w:tc>
        <w:tc>
          <w:tcPr>
            <w:tcW w:w="1274" w:type="dxa"/>
          </w:tcPr>
          <w:p w14:paraId="23003727" w14:textId="0655A926" w:rsidR="00CC7C24" w:rsidRDefault="00CC7C24" w:rsidP="00CC7C24">
            <w:pPr>
              <w:widowControl/>
              <w:jc w:val="center"/>
              <w:rPr>
                <w:rFonts w:eastAsia="標楷體"/>
                <w:sz w:val="28"/>
                <w:szCs w:val="28"/>
              </w:rPr>
            </w:pPr>
          </w:p>
        </w:tc>
        <w:tc>
          <w:tcPr>
            <w:tcW w:w="3202" w:type="dxa"/>
          </w:tcPr>
          <w:p w14:paraId="5A509F12" w14:textId="3A7A635E" w:rsidR="00CC7C24" w:rsidRPr="00833911" w:rsidRDefault="003819F0" w:rsidP="00CC7C24">
            <w:pPr>
              <w:widowControl/>
              <w:rPr>
                <w:rFonts w:eastAsia="標楷體"/>
                <w:color w:val="BFBFBF" w:themeColor="background1" w:themeShade="BF"/>
                <w:szCs w:val="28"/>
              </w:rPr>
            </w:pPr>
            <w:r>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00CC7C24" w:rsidRPr="00CC7C24">
              <w:rPr>
                <w:rFonts w:eastAsia="標楷體" w:hint="eastAsia"/>
                <w:color w:val="BFBFBF" w:themeColor="background1" w:themeShade="BF"/>
                <w:szCs w:val="28"/>
              </w:rPr>
              <w:t xml:space="preserve">5 </w:t>
            </w:r>
            <w:r w:rsidR="00CC7C24" w:rsidRPr="00CC7C24">
              <w:rPr>
                <w:rFonts w:eastAsia="標楷體" w:hint="eastAsia"/>
                <w:color w:val="BFBFBF" w:themeColor="background1" w:themeShade="BF"/>
                <w:szCs w:val="28"/>
              </w:rPr>
              <w:t>分</w:t>
            </w:r>
            <w:r w:rsidR="00CC7C24" w:rsidRPr="00CC7C24">
              <w:rPr>
                <w:rFonts w:eastAsia="標楷體" w:hint="eastAsia"/>
                <w:color w:val="BFBFBF" w:themeColor="background1" w:themeShade="BF"/>
                <w:szCs w:val="28"/>
              </w:rPr>
              <w:t>,</w:t>
            </w:r>
            <w:r w:rsidR="00CC7C24" w:rsidRPr="00CC7C24">
              <w:rPr>
                <w:rFonts w:eastAsia="標楷體" w:hint="eastAsia"/>
                <w:color w:val="BFBFBF" w:themeColor="background1" w:themeShade="BF"/>
                <w:szCs w:val="28"/>
              </w:rPr>
              <w:t>由執行機關</w:t>
            </w:r>
            <w:r>
              <w:rPr>
                <w:rFonts w:eastAsia="標楷體" w:hint="eastAsia"/>
                <w:color w:val="BFBFBF" w:themeColor="background1" w:themeShade="BF"/>
                <w:szCs w:val="28"/>
              </w:rPr>
              <w:t>（</w:t>
            </w:r>
            <w:r w:rsidR="00CC7C24" w:rsidRPr="00CC7C24">
              <w:rPr>
                <w:rFonts w:eastAsia="標楷體" w:hint="eastAsia"/>
                <w:color w:val="BFBFBF" w:themeColor="background1" w:themeShade="BF"/>
                <w:szCs w:val="28"/>
              </w:rPr>
              <w:t>單位</w:t>
            </w:r>
            <w:r>
              <w:rPr>
                <w:rFonts w:eastAsia="標楷體" w:hint="eastAsia"/>
                <w:color w:val="BFBFBF" w:themeColor="background1" w:themeShade="BF"/>
                <w:szCs w:val="28"/>
              </w:rPr>
              <w:t>）</w:t>
            </w:r>
            <w:r w:rsidR="00CC7C24" w:rsidRPr="00CC7C24">
              <w:rPr>
                <w:rFonts w:eastAsia="標楷體" w:hint="eastAsia"/>
                <w:color w:val="BFBFBF" w:themeColor="background1" w:themeShade="BF"/>
                <w:szCs w:val="28"/>
              </w:rPr>
              <w:t>災害防</w:t>
            </w:r>
            <w:r w:rsidR="00CC7C24" w:rsidRPr="00CC7C24">
              <w:rPr>
                <w:rFonts w:eastAsia="標楷體"/>
                <w:color w:val="BFBFBF" w:themeColor="background1" w:themeShade="BF"/>
                <w:szCs w:val="28"/>
              </w:rPr>
              <w:t>救辦公室執行秘書提供</w:t>
            </w:r>
            <w:r>
              <w:rPr>
                <w:rFonts w:eastAsia="標楷體" w:hint="eastAsia"/>
                <w:color w:val="BFBFBF" w:themeColor="background1" w:themeShade="BF"/>
                <w:szCs w:val="28"/>
              </w:rPr>
              <w:t>）</w:t>
            </w:r>
          </w:p>
        </w:tc>
      </w:tr>
      <w:tr w:rsidR="004C134C" w:rsidRPr="00C650A3" w14:paraId="508CA226" w14:textId="77777777" w:rsidTr="008A02EF">
        <w:trPr>
          <w:trHeight w:val="680"/>
        </w:trPr>
        <w:tc>
          <w:tcPr>
            <w:tcW w:w="846" w:type="dxa"/>
            <w:vAlign w:val="center"/>
          </w:tcPr>
          <w:p w14:paraId="2C4209FD" w14:textId="6905666D" w:rsidR="004C134C" w:rsidRDefault="004C134C" w:rsidP="00CC7C24">
            <w:pPr>
              <w:widowControl/>
              <w:jc w:val="center"/>
              <w:rPr>
                <w:rFonts w:eastAsia="標楷體"/>
                <w:sz w:val="28"/>
                <w:szCs w:val="28"/>
              </w:rPr>
            </w:pPr>
            <w:r>
              <w:rPr>
                <w:rFonts w:eastAsia="標楷體" w:hint="eastAsia"/>
                <w:sz w:val="28"/>
                <w:szCs w:val="28"/>
              </w:rPr>
              <w:t>1</w:t>
            </w:r>
            <w:r w:rsidR="00CC7C24">
              <w:rPr>
                <w:rFonts w:eastAsia="標楷體"/>
                <w:sz w:val="28"/>
                <w:szCs w:val="28"/>
              </w:rPr>
              <w:t>1</w:t>
            </w:r>
          </w:p>
        </w:tc>
        <w:tc>
          <w:tcPr>
            <w:tcW w:w="4378" w:type="dxa"/>
            <w:gridSpan w:val="3"/>
            <w:vAlign w:val="center"/>
          </w:tcPr>
          <w:p w14:paraId="7C85EF45" w14:textId="78C718E3" w:rsidR="004C134C" w:rsidRDefault="00405F0E" w:rsidP="00405F0E">
            <w:pPr>
              <w:widowControl/>
              <w:spacing w:line="360" w:lineRule="exact"/>
              <w:jc w:val="both"/>
              <w:rPr>
                <w:rFonts w:eastAsia="標楷體"/>
                <w:sz w:val="28"/>
                <w:szCs w:val="28"/>
              </w:rPr>
            </w:pPr>
            <w:r>
              <w:rPr>
                <w:rFonts w:eastAsia="標楷體" w:hint="eastAsia"/>
                <w:sz w:val="28"/>
                <w:szCs w:val="28"/>
              </w:rPr>
              <w:t>期限前函報演習後報告及列管追蹤作為</w:t>
            </w:r>
          </w:p>
        </w:tc>
        <w:tc>
          <w:tcPr>
            <w:tcW w:w="1274" w:type="dxa"/>
            <w:vAlign w:val="center"/>
          </w:tcPr>
          <w:p w14:paraId="39392B65" w14:textId="77777777" w:rsidR="004C134C" w:rsidRDefault="004C134C" w:rsidP="004C134C">
            <w:pPr>
              <w:widowControl/>
              <w:jc w:val="center"/>
              <w:rPr>
                <w:rFonts w:eastAsia="標楷體"/>
                <w:sz w:val="28"/>
                <w:szCs w:val="28"/>
              </w:rPr>
            </w:pPr>
          </w:p>
        </w:tc>
        <w:tc>
          <w:tcPr>
            <w:tcW w:w="3202" w:type="dxa"/>
            <w:vAlign w:val="center"/>
          </w:tcPr>
          <w:p w14:paraId="614288F2" w14:textId="47C25942" w:rsidR="004C134C" w:rsidRPr="00833911" w:rsidRDefault="004C134C" w:rsidP="004C134C">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00405F0E">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4C134C" w:rsidRPr="00C650A3" w14:paraId="3A79F6B2" w14:textId="77777777" w:rsidTr="008A02EF">
        <w:trPr>
          <w:trHeight w:val="680"/>
        </w:trPr>
        <w:tc>
          <w:tcPr>
            <w:tcW w:w="846" w:type="dxa"/>
            <w:vAlign w:val="center"/>
          </w:tcPr>
          <w:p w14:paraId="373662B5" w14:textId="0CDACA3C" w:rsidR="004C134C" w:rsidRDefault="004C134C" w:rsidP="00A2689B">
            <w:pPr>
              <w:widowControl/>
              <w:jc w:val="center"/>
              <w:rPr>
                <w:rFonts w:eastAsia="標楷體"/>
                <w:sz w:val="28"/>
                <w:szCs w:val="28"/>
              </w:rPr>
            </w:pPr>
            <w:r>
              <w:rPr>
                <w:rFonts w:eastAsia="標楷體" w:hint="eastAsia"/>
                <w:sz w:val="28"/>
                <w:szCs w:val="28"/>
              </w:rPr>
              <w:t>1</w:t>
            </w:r>
            <w:r w:rsidR="00A2689B">
              <w:rPr>
                <w:rFonts w:eastAsia="標楷體"/>
                <w:sz w:val="28"/>
                <w:szCs w:val="28"/>
              </w:rPr>
              <w:t>2</w:t>
            </w:r>
          </w:p>
        </w:tc>
        <w:tc>
          <w:tcPr>
            <w:tcW w:w="4378" w:type="dxa"/>
            <w:gridSpan w:val="3"/>
            <w:vAlign w:val="center"/>
          </w:tcPr>
          <w:p w14:paraId="3C7596F7" w14:textId="7113773F" w:rsidR="004C134C" w:rsidRDefault="004C134C" w:rsidP="00405F0E">
            <w:pPr>
              <w:widowControl/>
              <w:jc w:val="both"/>
              <w:rPr>
                <w:rFonts w:eastAsia="標楷體"/>
                <w:sz w:val="28"/>
                <w:szCs w:val="28"/>
              </w:rPr>
            </w:pPr>
            <w:r>
              <w:rPr>
                <w:rFonts w:eastAsia="標楷體" w:hint="eastAsia"/>
                <w:sz w:val="28"/>
                <w:szCs w:val="28"/>
              </w:rPr>
              <w:t>災害防救演習</w:t>
            </w:r>
            <w:r w:rsidR="00D7367D">
              <w:rPr>
                <w:rFonts w:eastAsia="標楷體" w:hint="eastAsia"/>
                <w:sz w:val="28"/>
                <w:szCs w:val="28"/>
              </w:rPr>
              <w:t>綱要計畫執行情形</w:t>
            </w:r>
          </w:p>
        </w:tc>
        <w:tc>
          <w:tcPr>
            <w:tcW w:w="1274" w:type="dxa"/>
            <w:vAlign w:val="center"/>
          </w:tcPr>
          <w:p w14:paraId="062D5A13" w14:textId="77777777" w:rsidR="004C134C" w:rsidRDefault="004C134C" w:rsidP="004C134C">
            <w:pPr>
              <w:widowControl/>
              <w:jc w:val="center"/>
              <w:rPr>
                <w:rFonts w:eastAsia="標楷體"/>
                <w:sz w:val="28"/>
                <w:szCs w:val="28"/>
              </w:rPr>
            </w:pPr>
          </w:p>
        </w:tc>
        <w:tc>
          <w:tcPr>
            <w:tcW w:w="3202" w:type="dxa"/>
            <w:vAlign w:val="center"/>
          </w:tcPr>
          <w:p w14:paraId="14E5444D" w14:textId="7681244C" w:rsidR="004C134C" w:rsidRPr="00833911" w:rsidRDefault="004C134C" w:rsidP="004C134C">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5</w:t>
            </w:r>
            <w:r w:rsidRPr="00833911">
              <w:rPr>
                <w:rFonts w:eastAsia="標楷體" w:hint="eastAsia"/>
                <w:color w:val="BFBFBF" w:themeColor="background1" w:themeShade="BF"/>
                <w:szCs w:val="28"/>
              </w:rPr>
              <w:t>分）</w:t>
            </w:r>
          </w:p>
        </w:tc>
      </w:tr>
      <w:tr w:rsidR="004C134C" w:rsidRPr="00C650A3" w14:paraId="35A0E791" w14:textId="77777777" w:rsidTr="00833911">
        <w:trPr>
          <w:trHeight w:val="1247"/>
        </w:trPr>
        <w:tc>
          <w:tcPr>
            <w:tcW w:w="846" w:type="dxa"/>
            <w:vAlign w:val="center"/>
          </w:tcPr>
          <w:p w14:paraId="73F9D165" w14:textId="77777777" w:rsidR="004C134C" w:rsidRDefault="004C134C" w:rsidP="004C134C">
            <w:pPr>
              <w:widowControl/>
              <w:spacing w:line="280" w:lineRule="exact"/>
              <w:jc w:val="center"/>
              <w:rPr>
                <w:rFonts w:eastAsia="標楷體"/>
                <w:sz w:val="28"/>
                <w:szCs w:val="28"/>
              </w:rPr>
            </w:pPr>
            <w:r>
              <w:rPr>
                <w:rFonts w:eastAsia="標楷體" w:hint="eastAsia"/>
                <w:sz w:val="28"/>
                <w:szCs w:val="28"/>
              </w:rPr>
              <w:t>建</w:t>
            </w:r>
          </w:p>
          <w:p w14:paraId="51E2FB83" w14:textId="77777777" w:rsidR="004C134C" w:rsidRDefault="004C134C" w:rsidP="004C134C">
            <w:pPr>
              <w:widowControl/>
              <w:spacing w:line="280" w:lineRule="exact"/>
              <w:jc w:val="center"/>
              <w:rPr>
                <w:rFonts w:eastAsia="標楷體"/>
                <w:sz w:val="28"/>
                <w:szCs w:val="28"/>
              </w:rPr>
            </w:pPr>
            <w:r>
              <w:rPr>
                <w:rFonts w:eastAsia="標楷體" w:hint="eastAsia"/>
                <w:sz w:val="28"/>
                <w:szCs w:val="28"/>
              </w:rPr>
              <w:t>議</w:t>
            </w:r>
          </w:p>
          <w:p w14:paraId="0BD7B91E" w14:textId="77777777" w:rsidR="004C134C" w:rsidRDefault="004C134C" w:rsidP="004C134C">
            <w:pPr>
              <w:widowControl/>
              <w:spacing w:line="280" w:lineRule="exact"/>
              <w:jc w:val="center"/>
              <w:rPr>
                <w:rFonts w:eastAsia="標楷體"/>
                <w:sz w:val="28"/>
                <w:szCs w:val="28"/>
              </w:rPr>
            </w:pPr>
            <w:r>
              <w:rPr>
                <w:rFonts w:eastAsia="標楷體" w:hint="eastAsia"/>
                <w:sz w:val="28"/>
                <w:szCs w:val="28"/>
              </w:rPr>
              <w:t>事</w:t>
            </w:r>
          </w:p>
          <w:p w14:paraId="6DE57648" w14:textId="77777777" w:rsidR="004C134C" w:rsidRDefault="004C134C" w:rsidP="004C134C">
            <w:pPr>
              <w:widowControl/>
              <w:spacing w:line="280" w:lineRule="exact"/>
              <w:jc w:val="center"/>
              <w:rPr>
                <w:rFonts w:eastAsia="標楷體"/>
                <w:sz w:val="28"/>
                <w:szCs w:val="28"/>
              </w:rPr>
            </w:pPr>
            <w:r>
              <w:rPr>
                <w:rFonts w:eastAsia="標楷體" w:hint="eastAsia"/>
                <w:sz w:val="28"/>
                <w:szCs w:val="28"/>
              </w:rPr>
              <w:t>項</w:t>
            </w:r>
          </w:p>
        </w:tc>
        <w:tc>
          <w:tcPr>
            <w:tcW w:w="8854" w:type="dxa"/>
            <w:gridSpan w:val="5"/>
            <w:vAlign w:val="center"/>
          </w:tcPr>
          <w:p w14:paraId="16F7A5D0" w14:textId="77777777" w:rsidR="004C134C" w:rsidRDefault="004C134C" w:rsidP="004C134C">
            <w:pPr>
              <w:widowControl/>
              <w:jc w:val="center"/>
              <w:rPr>
                <w:rFonts w:eastAsia="標楷體"/>
                <w:sz w:val="28"/>
                <w:szCs w:val="28"/>
              </w:rPr>
            </w:pPr>
          </w:p>
        </w:tc>
      </w:tr>
    </w:tbl>
    <w:p w14:paraId="78E078B1" w14:textId="77777777" w:rsidR="00833911" w:rsidRDefault="00833911" w:rsidP="00833911">
      <w:pPr>
        <w:spacing w:line="360" w:lineRule="exact"/>
        <w:rPr>
          <w:rFonts w:ascii="Times New Roman" w:eastAsia="標楷體" w:hAnsi="Times New Roman" w:cs="Times New Roman"/>
          <w:sz w:val="36"/>
          <w:szCs w:val="32"/>
        </w:rPr>
      </w:pPr>
      <w:r>
        <w:rPr>
          <w:rFonts w:ascii="Times New Roman" w:eastAsia="標楷體" w:hAnsi="Times New Roman" w:cs="Times New Roman" w:hint="eastAsia"/>
          <w:sz w:val="36"/>
          <w:szCs w:val="32"/>
        </w:rPr>
        <w:lastRenderedPageBreak/>
        <w:t>附件</w:t>
      </w:r>
      <w:r>
        <w:rPr>
          <w:rFonts w:ascii="Times New Roman" w:eastAsia="標楷體" w:hAnsi="Times New Roman" w:cs="Times New Roman" w:hint="eastAsia"/>
          <w:sz w:val="36"/>
          <w:szCs w:val="32"/>
        </w:rPr>
        <w:t>2</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7"/>
        <w:gridCol w:w="990"/>
        <w:gridCol w:w="2117"/>
        <w:gridCol w:w="1270"/>
        <w:gridCol w:w="1274"/>
        <w:gridCol w:w="3202"/>
      </w:tblGrid>
      <w:tr w:rsidR="00833911" w:rsidRPr="00C650A3" w14:paraId="33DD3699" w14:textId="77777777" w:rsidTr="009257B6">
        <w:trPr>
          <w:trHeight w:val="1191"/>
        </w:trPr>
        <w:tc>
          <w:tcPr>
            <w:tcW w:w="9700" w:type="dxa"/>
            <w:gridSpan w:val="6"/>
            <w:tcBorders>
              <w:top w:val="single" w:sz="18" w:space="0" w:color="auto"/>
              <w:bottom w:val="single" w:sz="18" w:space="0" w:color="auto"/>
            </w:tcBorders>
            <w:vAlign w:val="center"/>
          </w:tcPr>
          <w:p w14:paraId="56832864" w14:textId="4BAB42FE" w:rsidR="00833911" w:rsidRPr="00C650A3" w:rsidRDefault="00833911" w:rsidP="00833911">
            <w:pPr>
              <w:spacing w:line="440" w:lineRule="exact"/>
              <w:jc w:val="center"/>
              <w:rPr>
                <w:rFonts w:eastAsia="標楷體"/>
                <w:b/>
                <w:sz w:val="40"/>
                <w:szCs w:val="32"/>
              </w:rPr>
            </w:pPr>
            <w:r w:rsidRPr="00C650A3">
              <w:rPr>
                <w:rFonts w:eastAsia="標楷體" w:hint="eastAsia"/>
                <w:b/>
                <w:sz w:val="40"/>
                <w:szCs w:val="32"/>
              </w:rPr>
              <w:t>11</w:t>
            </w:r>
            <w:r w:rsidR="00A2689B">
              <w:rPr>
                <w:rFonts w:eastAsia="標楷體"/>
                <w:b/>
                <w:sz w:val="40"/>
                <w:szCs w:val="32"/>
              </w:rPr>
              <w:t>3</w:t>
            </w:r>
            <w:r w:rsidRPr="00C650A3">
              <w:rPr>
                <w:rFonts w:eastAsia="標楷體" w:hint="eastAsia"/>
                <w:b/>
                <w:sz w:val="40"/>
                <w:szCs w:val="32"/>
              </w:rPr>
              <w:t>年災害防救演習規劃與評估機制</w:t>
            </w:r>
            <w:r w:rsidR="00B5576A">
              <w:rPr>
                <w:rFonts w:eastAsia="標楷體" w:hint="eastAsia"/>
                <w:b/>
                <w:sz w:val="40"/>
                <w:szCs w:val="32"/>
              </w:rPr>
              <w:t>檢核</w:t>
            </w:r>
            <w:r w:rsidRPr="00C650A3">
              <w:rPr>
                <w:rFonts w:eastAsia="標楷體" w:hint="eastAsia"/>
                <w:b/>
                <w:sz w:val="40"/>
                <w:szCs w:val="32"/>
              </w:rPr>
              <w:t>小組</w:t>
            </w:r>
          </w:p>
          <w:p w14:paraId="00B17B8B" w14:textId="71DCE2F7" w:rsidR="00833911" w:rsidRPr="00C650A3" w:rsidRDefault="00423CA0" w:rsidP="00833911">
            <w:pPr>
              <w:spacing w:line="440" w:lineRule="exact"/>
              <w:jc w:val="center"/>
              <w:rPr>
                <w:rFonts w:eastAsia="標楷體"/>
                <w:b/>
                <w:sz w:val="40"/>
                <w:szCs w:val="32"/>
              </w:rPr>
            </w:pPr>
            <w:r>
              <w:rPr>
                <w:rFonts w:eastAsia="標楷體" w:hint="eastAsia"/>
                <w:b/>
                <w:sz w:val="40"/>
                <w:szCs w:val="32"/>
                <w:u w:val="double"/>
              </w:rPr>
              <w:t>演習執行機關（單位）</w:t>
            </w:r>
            <w:r w:rsidR="00A144CB" w:rsidRPr="00595FA5">
              <w:rPr>
                <w:rFonts w:eastAsia="標楷體" w:hint="eastAsia"/>
                <w:b/>
                <w:sz w:val="40"/>
                <w:szCs w:val="32"/>
              </w:rPr>
              <w:t>檢視</w:t>
            </w:r>
            <w:r w:rsidR="00833911" w:rsidRPr="00C650A3">
              <w:rPr>
                <w:rFonts w:eastAsia="標楷體" w:hint="eastAsia"/>
                <w:b/>
                <w:sz w:val="40"/>
                <w:szCs w:val="32"/>
              </w:rPr>
              <w:t>表</w:t>
            </w:r>
          </w:p>
        </w:tc>
      </w:tr>
      <w:tr w:rsidR="00833911" w:rsidRPr="00C650A3" w14:paraId="04E4492D" w14:textId="77777777" w:rsidTr="008A02EF">
        <w:trPr>
          <w:trHeight w:val="680"/>
        </w:trPr>
        <w:tc>
          <w:tcPr>
            <w:tcW w:w="1837" w:type="dxa"/>
            <w:gridSpan w:val="2"/>
            <w:tcBorders>
              <w:top w:val="single" w:sz="18" w:space="0" w:color="auto"/>
            </w:tcBorders>
            <w:vAlign w:val="center"/>
          </w:tcPr>
          <w:p w14:paraId="488460C7" w14:textId="77777777" w:rsidR="00833911" w:rsidRPr="00C650A3" w:rsidRDefault="00833911" w:rsidP="00833911">
            <w:pPr>
              <w:widowControl/>
              <w:jc w:val="center"/>
              <w:rPr>
                <w:rFonts w:eastAsia="標楷體"/>
                <w:sz w:val="28"/>
                <w:szCs w:val="28"/>
              </w:rPr>
            </w:pPr>
            <w:r>
              <w:rPr>
                <w:rFonts w:eastAsia="標楷體" w:hint="eastAsia"/>
                <w:sz w:val="28"/>
                <w:szCs w:val="28"/>
              </w:rPr>
              <w:t>演習日期</w:t>
            </w:r>
          </w:p>
        </w:tc>
        <w:tc>
          <w:tcPr>
            <w:tcW w:w="2117" w:type="dxa"/>
            <w:tcBorders>
              <w:top w:val="single" w:sz="18" w:space="0" w:color="auto"/>
            </w:tcBorders>
            <w:vAlign w:val="center"/>
          </w:tcPr>
          <w:p w14:paraId="1981856E" w14:textId="77777777" w:rsidR="00833911" w:rsidRPr="00C650A3" w:rsidRDefault="00833911" w:rsidP="00833911">
            <w:pPr>
              <w:widowControl/>
              <w:jc w:val="center"/>
              <w:rPr>
                <w:rFonts w:eastAsia="標楷體"/>
                <w:sz w:val="28"/>
                <w:szCs w:val="28"/>
              </w:rPr>
            </w:pPr>
          </w:p>
        </w:tc>
        <w:tc>
          <w:tcPr>
            <w:tcW w:w="2544" w:type="dxa"/>
            <w:gridSpan w:val="2"/>
            <w:tcBorders>
              <w:top w:val="single" w:sz="18" w:space="0" w:color="auto"/>
            </w:tcBorders>
            <w:vAlign w:val="center"/>
          </w:tcPr>
          <w:p w14:paraId="18E88190" w14:textId="69B89D31" w:rsidR="00833911" w:rsidRPr="00C650A3" w:rsidRDefault="009257B6" w:rsidP="008A02EF">
            <w:pPr>
              <w:widowControl/>
              <w:jc w:val="center"/>
              <w:rPr>
                <w:rFonts w:eastAsia="標楷體"/>
                <w:sz w:val="28"/>
                <w:szCs w:val="28"/>
              </w:rPr>
            </w:pPr>
            <w:r w:rsidRPr="00C650A3">
              <w:rPr>
                <w:rFonts w:eastAsia="標楷體" w:hint="eastAsia"/>
                <w:sz w:val="28"/>
                <w:szCs w:val="28"/>
              </w:rPr>
              <w:t>執行</w:t>
            </w:r>
            <w:r w:rsidR="008A02EF">
              <w:rPr>
                <w:rFonts w:eastAsia="標楷體" w:hint="eastAsia"/>
                <w:sz w:val="28"/>
                <w:szCs w:val="28"/>
              </w:rPr>
              <w:t>機關（單位）</w:t>
            </w:r>
          </w:p>
        </w:tc>
        <w:tc>
          <w:tcPr>
            <w:tcW w:w="3202" w:type="dxa"/>
            <w:tcBorders>
              <w:top w:val="single" w:sz="18" w:space="0" w:color="auto"/>
            </w:tcBorders>
            <w:vAlign w:val="center"/>
          </w:tcPr>
          <w:p w14:paraId="2ABF386C" w14:textId="77777777" w:rsidR="00833911" w:rsidRPr="00C650A3" w:rsidRDefault="00833911" w:rsidP="00833911">
            <w:pPr>
              <w:widowControl/>
              <w:jc w:val="center"/>
              <w:rPr>
                <w:rFonts w:eastAsia="標楷體"/>
                <w:sz w:val="28"/>
                <w:szCs w:val="28"/>
              </w:rPr>
            </w:pPr>
          </w:p>
        </w:tc>
      </w:tr>
      <w:tr w:rsidR="00833911" w:rsidRPr="00C650A3" w14:paraId="32906871" w14:textId="77777777" w:rsidTr="008A02EF">
        <w:trPr>
          <w:trHeight w:val="680"/>
        </w:trPr>
        <w:tc>
          <w:tcPr>
            <w:tcW w:w="1837" w:type="dxa"/>
            <w:gridSpan w:val="2"/>
            <w:tcBorders>
              <w:bottom w:val="double" w:sz="4" w:space="0" w:color="auto"/>
            </w:tcBorders>
            <w:vAlign w:val="center"/>
          </w:tcPr>
          <w:p w14:paraId="44D7F0D4" w14:textId="0CF5CF65" w:rsidR="00833911" w:rsidRPr="00896E8C" w:rsidRDefault="00833911" w:rsidP="0034350B">
            <w:pPr>
              <w:widowControl/>
              <w:jc w:val="center"/>
              <w:rPr>
                <w:rFonts w:eastAsia="標楷體"/>
                <w:sz w:val="28"/>
                <w:szCs w:val="28"/>
              </w:rPr>
            </w:pPr>
            <w:r w:rsidRPr="00896E8C">
              <w:rPr>
                <w:rFonts w:eastAsia="標楷體" w:hint="eastAsia"/>
                <w:sz w:val="28"/>
                <w:szCs w:val="28"/>
              </w:rPr>
              <w:t>總</w:t>
            </w:r>
            <w:r w:rsidR="0034350B" w:rsidRPr="00896E8C">
              <w:rPr>
                <w:rFonts w:eastAsia="標楷體" w:hint="eastAsia"/>
                <w:sz w:val="28"/>
                <w:szCs w:val="28"/>
              </w:rPr>
              <w:t>加</w:t>
            </w:r>
            <w:r w:rsidRPr="00896E8C">
              <w:rPr>
                <w:rFonts w:eastAsia="標楷體" w:hint="eastAsia"/>
                <w:sz w:val="28"/>
                <w:szCs w:val="28"/>
              </w:rPr>
              <w:t>分</w:t>
            </w:r>
          </w:p>
        </w:tc>
        <w:tc>
          <w:tcPr>
            <w:tcW w:w="2117" w:type="dxa"/>
            <w:tcBorders>
              <w:bottom w:val="double" w:sz="4" w:space="0" w:color="auto"/>
            </w:tcBorders>
            <w:vAlign w:val="center"/>
          </w:tcPr>
          <w:p w14:paraId="2B3ED8AC" w14:textId="77777777" w:rsidR="00833911" w:rsidRPr="00896E8C" w:rsidRDefault="00833911" w:rsidP="00833911">
            <w:pPr>
              <w:widowControl/>
              <w:jc w:val="center"/>
              <w:rPr>
                <w:rFonts w:eastAsia="標楷體"/>
                <w:sz w:val="28"/>
                <w:szCs w:val="28"/>
              </w:rPr>
            </w:pPr>
          </w:p>
        </w:tc>
        <w:tc>
          <w:tcPr>
            <w:tcW w:w="2544" w:type="dxa"/>
            <w:gridSpan w:val="2"/>
            <w:tcBorders>
              <w:bottom w:val="double" w:sz="4" w:space="0" w:color="auto"/>
            </w:tcBorders>
            <w:vAlign w:val="center"/>
          </w:tcPr>
          <w:p w14:paraId="250B084A" w14:textId="3C63B4F9" w:rsidR="00833911" w:rsidRPr="00C650A3" w:rsidRDefault="00DC7F1A" w:rsidP="00DC7F1A">
            <w:pPr>
              <w:widowControl/>
              <w:jc w:val="center"/>
              <w:rPr>
                <w:rFonts w:eastAsia="標楷體"/>
                <w:sz w:val="28"/>
                <w:szCs w:val="28"/>
              </w:rPr>
            </w:pPr>
            <w:r w:rsidRPr="009257B6">
              <w:rPr>
                <w:rFonts w:eastAsia="標楷體" w:hint="eastAsia"/>
                <w:sz w:val="28"/>
                <w:szCs w:val="28"/>
              </w:rPr>
              <w:t>主辦</w:t>
            </w:r>
            <w:r>
              <w:rPr>
                <w:rFonts w:eastAsia="標楷體" w:hint="eastAsia"/>
                <w:sz w:val="28"/>
                <w:szCs w:val="28"/>
              </w:rPr>
              <w:t>機關（</w:t>
            </w:r>
            <w:r w:rsidR="009257B6" w:rsidRPr="009257B6">
              <w:rPr>
                <w:rFonts w:eastAsia="標楷體" w:hint="eastAsia"/>
                <w:sz w:val="28"/>
                <w:szCs w:val="28"/>
              </w:rPr>
              <w:t>單位</w:t>
            </w:r>
            <w:r>
              <w:rPr>
                <w:rFonts w:eastAsia="標楷體" w:hint="eastAsia"/>
                <w:sz w:val="28"/>
                <w:szCs w:val="28"/>
              </w:rPr>
              <w:t>）</w:t>
            </w:r>
          </w:p>
        </w:tc>
        <w:tc>
          <w:tcPr>
            <w:tcW w:w="3202" w:type="dxa"/>
            <w:tcBorders>
              <w:bottom w:val="double" w:sz="4" w:space="0" w:color="auto"/>
            </w:tcBorders>
            <w:vAlign w:val="center"/>
          </w:tcPr>
          <w:p w14:paraId="3349D580" w14:textId="77777777" w:rsidR="00833911" w:rsidRPr="00C650A3" w:rsidRDefault="00833911" w:rsidP="00833911">
            <w:pPr>
              <w:widowControl/>
              <w:jc w:val="center"/>
              <w:rPr>
                <w:rFonts w:eastAsia="標楷體"/>
                <w:sz w:val="28"/>
                <w:szCs w:val="28"/>
              </w:rPr>
            </w:pPr>
          </w:p>
        </w:tc>
      </w:tr>
      <w:tr w:rsidR="00833911" w:rsidRPr="00C650A3" w14:paraId="05C03BAD" w14:textId="77777777" w:rsidTr="008A02EF">
        <w:trPr>
          <w:trHeight w:val="680"/>
        </w:trPr>
        <w:tc>
          <w:tcPr>
            <w:tcW w:w="847" w:type="dxa"/>
            <w:tcBorders>
              <w:top w:val="double" w:sz="4" w:space="0" w:color="auto"/>
              <w:bottom w:val="double" w:sz="4" w:space="0" w:color="auto"/>
            </w:tcBorders>
            <w:shd w:val="clear" w:color="auto" w:fill="BFBFBF" w:themeFill="background1" w:themeFillShade="BF"/>
          </w:tcPr>
          <w:p w14:paraId="690381D4" w14:textId="77777777" w:rsidR="00833911" w:rsidRPr="0080069F" w:rsidRDefault="00833911" w:rsidP="00833911">
            <w:pPr>
              <w:widowControl/>
              <w:jc w:val="center"/>
              <w:rPr>
                <w:rFonts w:eastAsia="標楷體"/>
                <w:b/>
                <w:sz w:val="28"/>
                <w:szCs w:val="28"/>
              </w:rPr>
            </w:pPr>
            <w:r w:rsidRPr="0080069F">
              <w:rPr>
                <w:rFonts w:eastAsia="標楷體" w:hint="eastAsia"/>
                <w:b/>
                <w:sz w:val="28"/>
                <w:szCs w:val="28"/>
              </w:rPr>
              <w:t>項次</w:t>
            </w:r>
          </w:p>
        </w:tc>
        <w:tc>
          <w:tcPr>
            <w:tcW w:w="4377" w:type="dxa"/>
            <w:gridSpan w:val="3"/>
            <w:tcBorders>
              <w:top w:val="double" w:sz="4" w:space="0" w:color="auto"/>
              <w:bottom w:val="double" w:sz="4" w:space="0" w:color="auto"/>
            </w:tcBorders>
            <w:shd w:val="clear" w:color="auto" w:fill="BFBFBF" w:themeFill="background1" w:themeFillShade="BF"/>
          </w:tcPr>
          <w:p w14:paraId="4698867F" w14:textId="77777777" w:rsidR="00833911" w:rsidRPr="0080069F" w:rsidRDefault="00833911" w:rsidP="00833911">
            <w:pPr>
              <w:widowControl/>
              <w:jc w:val="center"/>
              <w:rPr>
                <w:rFonts w:eastAsia="標楷體"/>
                <w:b/>
                <w:sz w:val="28"/>
                <w:szCs w:val="28"/>
              </w:rPr>
            </w:pPr>
            <w:r w:rsidRPr="0080069F">
              <w:rPr>
                <w:rFonts w:eastAsia="標楷體" w:hint="eastAsia"/>
                <w:b/>
                <w:sz w:val="28"/>
                <w:szCs w:val="28"/>
              </w:rPr>
              <w:t>評核重點</w:t>
            </w:r>
          </w:p>
        </w:tc>
        <w:tc>
          <w:tcPr>
            <w:tcW w:w="1274" w:type="dxa"/>
            <w:tcBorders>
              <w:top w:val="double" w:sz="4" w:space="0" w:color="auto"/>
              <w:bottom w:val="double" w:sz="4" w:space="0" w:color="auto"/>
            </w:tcBorders>
            <w:shd w:val="clear" w:color="auto" w:fill="BFBFBF" w:themeFill="background1" w:themeFillShade="BF"/>
          </w:tcPr>
          <w:p w14:paraId="646C7FDD" w14:textId="77777777" w:rsidR="00833911" w:rsidRPr="0080069F" w:rsidRDefault="00833911" w:rsidP="00833911">
            <w:pPr>
              <w:widowControl/>
              <w:jc w:val="center"/>
              <w:rPr>
                <w:rFonts w:eastAsia="標楷體"/>
                <w:b/>
                <w:sz w:val="28"/>
                <w:szCs w:val="28"/>
              </w:rPr>
            </w:pPr>
            <w:r w:rsidRPr="0080069F">
              <w:rPr>
                <w:rFonts w:eastAsia="標楷體" w:hint="eastAsia"/>
                <w:b/>
                <w:sz w:val="28"/>
                <w:szCs w:val="28"/>
              </w:rPr>
              <w:t>分數</w:t>
            </w:r>
          </w:p>
        </w:tc>
        <w:tc>
          <w:tcPr>
            <w:tcW w:w="3202" w:type="dxa"/>
            <w:tcBorders>
              <w:top w:val="double" w:sz="4" w:space="0" w:color="auto"/>
              <w:bottom w:val="double" w:sz="4" w:space="0" w:color="auto"/>
            </w:tcBorders>
            <w:shd w:val="clear" w:color="auto" w:fill="BFBFBF" w:themeFill="background1" w:themeFillShade="BF"/>
          </w:tcPr>
          <w:p w14:paraId="3172374C" w14:textId="77777777" w:rsidR="00833911" w:rsidRPr="0080069F" w:rsidRDefault="00A144CB" w:rsidP="00833911">
            <w:pPr>
              <w:widowControl/>
              <w:jc w:val="center"/>
              <w:rPr>
                <w:rFonts w:eastAsia="標楷體"/>
                <w:b/>
                <w:sz w:val="28"/>
                <w:szCs w:val="28"/>
              </w:rPr>
            </w:pPr>
            <w:r>
              <w:rPr>
                <w:rFonts w:eastAsia="標楷體" w:hint="eastAsia"/>
                <w:b/>
                <w:sz w:val="28"/>
                <w:szCs w:val="28"/>
              </w:rPr>
              <w:t>檢視內容</w:t>
            </w:r>
          </w:p>
        </w:tc>
      </w:tr>
      <w:tr w:rsidR="00833911" w:rsidRPr="00C650A3" w14:paraId="141BE873" w14:textId="77777777" w:rsidTr="008A02EF">
        <w:trPr>
          <w:trHeight w:val="680"/>
        </w:trPr>
        <w:tc>
          <w:tcPr>
            <w:tcW w:w="847" w:type="dxa"/>
            <w:tcBorders>
              <w:top w:val="double" w:sz="4" w:space="0" w:color="auto"/>
            </w:tcBorders>
            <w:vAlign w:val="center"/>
          </w:tcPr>
          <w:p w14:paraId="3ABDFFE4" w14:textId="77777777" w:rsidR="00833911" w:rsidRDefault="00833911" w:rsidP="00833911">
            <w:pPr>
              <w:widowControl/>
              <w:jc w:val="center"/>
              <w:rPr>
                <w:rFonts w:eastAsia="標楷體"/>
                <w:sz w:val="28"/>
                <w:szCs w:val="28"/>
              </w:rPr>
            </w:pPr>
            <w:r>
              <w:rPr>
                <w:rFonts w:eastAsia="標楷體" w:hint="eastAsia"/>
                <w:sz w:val="28"/>
                <w:szCs w:val="28"/>
              </w:rPr>
              <w:t>1</w:t>
            </w:r>
          </w:p>
        </w:tc>
        <w:tc>
          <w:tcPr>
            <w:tcW w:w="4377" w:type="dxa"/>
            <w:gridSpan w:val="3"/>
            <w:tcBorders>
              <w:top w:val="double" w:sz="4" w:space="0" w:color="auto"/>
            </w:tcBorders>
            <w:vAlign w:val="center"/>
          </w:tcPr>
          <w:p w14:paraId="260E8F78" w14:textId="77777777" w:rsidR="00833911" w:rsidRDefault="00833911" w:rsidP="008654FE">
            <w:pPr>
              <w:widowControl/>
              <w:spacing w:line="320" w:lineRule="exact"/>
              <w:jc w:val="both"/>
              <w:rPr>
                <w:rFonts w:eastAsia="標楷體"/>
                <w:sz w:val="28"/>
                <w:szCs w:val="28"/>
              </w:rPr>
            </w:pPr>
            <w:r>
              <w:rPr>
                <w:rFonts w:eastAsia="標楷體" w:hint="eastAsia"/>
                <w:sz w:val="28"/>
                <w:szCs w:val="28"/>
              </w:rPr>
              <w:t>演習</w:t>
            </w:r>
            <w:r w:rsidR="00FE4990">
              <w:rPr>
                <w:rFonts w:eastAsia="標楷體" w:hint="eastAsia"/>
                <w:sz w:val="28"/>
                <w:szCs w:val="28"/>
              </w:rPr>
              <w:t>執行</w:t>
            </w:r>
            <w:r>
              <w:rPr>
                <w:rFonts w:eastAsia="標楷體" w:hint="eastAsia"/>
                <w:sz w:val="28"/>
                <w:szCs w:val="28"/>
              </w:rPr>
              <w:t>人員完成</w:t>
            </w:r>
            <w:r w:rsidRPr="00EF65E3">
              <w:rPr>
                <w:rFonts w:eastAsia="標楷體" w:hint="eastAsia"/>
                <w:sz w:val="28"/>
                <w:szCs w:val="28"/>
              </w:rPr>
              <w:t>「災害防救演習規劃與評估」課程</w:t>
            </w:r>
          </w:p>
        </w:tc>
        <w:tc>
          <w:tcPr>
            <w:tcW w:w="1274" w:type="dxa"/>
            <w:tcBorders>
              <w:top w:val="double" w:sz="4" w:space="0" w:color="auto"/>
            </w:tcBorders>
            <w:vAlign w:val="center"/>
          </w:tcPr>
          <w:p w14:paraId="17A2A691" w14:textId="77777777" w:rsidR="00833911" w:rsidRPr="00833911" w:rsidRDefault="00833911" w:rsidP="00833911">
            <w:pPr>
              <w:widowControl/>
              <w:jc w:val="center"/>
              <w:rPr>
                <w:rFonts w:eastAsia="標楷體"/>
                <w:sz w:val="28"/>
                <w:szCs w:val="28"/>
              </w:rPr>
            </w:pPr>
          </w:p>
        </w:tc>
        <w:tc>
          <w:tcPr>
            <w:tcW w:w="3202" w:type="dxa"/>
            <w:tcBorders>
              <w:top w:val="double" w:sz="4" w:space="0" w:color="auto"/>
            </w:tcBorders>
            <w:vAlign w:val="center"/>
          </w:tcPr>
          <w:p w14:paraId="55DCD673" w14:textId="67025803" w:rsidR="00833911" w:rsidRPr="00833911" w:rsidRDefault="00833911" w:rsidP="00833911">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5</w:t>
            </w:r>
            <w:r w:rsidRPr="00833911">
              <w:rPr>
                <w:rFonts w:eastAsia="標楷體" w:hint="eastAsia"/>
                <w:color w:val="BFBFBF" w:themeColor="background1" w:themeShade="BF"/>
                <w:szCs w:val="28"/>
              </w:rPr>
              <w:t>分）</w:t>
            </w:r>
          </w:p>
        </w:tc>
      </w:tr>
      <w:tr w:rsidR="00833911" w:rsidRPr="00C650A3" w14:paraId="7CF78E44" w14:textId="77777777" w:rsidTr="008A02EF">
        <w:trPr>
          <w:trHeight w:val="680"/>
        </w:trPr>
        <w:tc>
          <w:tcPr>
            <w:tcW w:w="847" w:type="dxa"/>
            <w:vAlign w:val="center"/>
          </w:tcPr>
          <w:p w14:paraId="0DB1421F" w14:textId="77777777" w:rsidR="00833911" w:rsidRDefault="00833911" w:rsidP="00833911">
            <w:pPr>
              <w:widowControl/>
              <w:jc w:val="center"/>
              <w:rPr>
                <w:rFonts w:eastAsia="標楷體"/>
                <w:sz w:val="28"/>
                <w:szCs w:val="28"/>
              </w:rPr>
            </w:pPr>
            <w:r>
              <w:rPr>
                <w:rFonts w:eastAsia="標楷體" w:hint="eastAsia"/>
                <w:sz w:val="28"/>
                <w:szCs w:val="28"/>
              </w:rPr>
              <w:t>2</w:t>
            </w:r>
          </w:p>
        </w:tc>
        <w:tc>
          <w:tcPr>
            <w:tcW w:w="4377" w:type="dxa"/>
            <w:gridSpan w:val="3"/>
            <w:vAlign w:val="center"/>
          </w:tcPr>
          <w:p w14:paraId="64425788" w14:textId="77777777" w:rsidR="00833911" w:rsidRDefault="00833911" w:rsidP="008654FE">
            <w:pPr>
              <w:widowControl/>
              <w:spacing w:line="320" w:lineRule="exact"/>
              <w:jc w:val="both"/>
              <w:rPr>
                <w:rFonts w:eastAsia="標楷體"/>
                <w:sz w:val="28"/>
                <w:szCs w:val="28"/>
              </w:rPr>
            </w:pPr>
            <w:r>
              <w:rPr>
                <w:rFonts w:eastAsia="標楷體" w:hint="eastAsia"/>
                <w:sz w:val="28"/>
                <w:szCs w:val="28"/>
              </w:rPr>
              <w:t>演習預算編列、分配</w:t>
            </w:r>
            <w:r w:rsidR="00315E3F">
              <w:rPr>
                <w:rFonts w:eastAsia="標楷體" w:hint="eastAsia"/>
                <w:sz w:val="28"/>
                <w:szCs w:val="28"/>
              </w:rPr>
              <w:t>及執行</w:t>
            </w:r>
          </w:p>
        </w:tc>
        <w:tc>
          <w:tcPr>
            <w:tcW w:w="1274" w:type="dxa"/>
            <w:vAlign w:val="center"/>
          </w:tcPr>
          <w:p w14:paraId="6024E60E" w14:textId="77777777" w:rsidR="00833911" w:rsidRDefault="00833911" w:rsidP="00833911">
            <w:pPr>
              <w:widowControl/>
              <w:jc w:val="center"/>
              <w:rPr>
                <w:rFonts w:eastAsia="標楷體"/>
                <w:sz w:val="28"/>
                <w:szCs w:val="28"/>
              </w:rPr>
            </w:pPr>
          </w:p>
        </w:tc>
        <w:tc>
          <w:tcPr>
            <w:tcW w:w="3202" w:type="dxa"/>
            <w:vAlign w:val="center"/>
          </w:tcPr>
          <w:p w14:paraId="029A8546" w14:textId="6A457F98" w:rsidR="00833911" w:rsidRPr="00833911" w:rsidRDefault="00833911" w:rsidP="00833911">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9257B6" w:rsidRPr="00C650A3" w14:paraId="2402E69A" w14:textId="77777777" w:rsidTr="008A02EF">
        <w:trPr>
          <w:trHeight w:val="680"/>
        </w:trPr>
        <w:tc>
          <w:tcPr>
            <w:tcW w:w="847" w:type="dxa"/>
            <w:vAlign w:val="center"/>
          </w:tcPr>
          <w:p w14:paraId="4019BD9E" w14:textId="77777777" w:rsidR="009257B6" w:rsidRDefault="009257B6" w:rsidP="009257B6">
            <w:pPr>
              <w:widowControl/>
              <w:jc w:val="center"/>
              <w:rPr>
                <w:rFonts w:eastAsia="標楷體"/>
                <w:sz w:val="28"/>
                <w:szCs w:val="28"/>
              </w:rPr>
            </w:pPr>
            <w:r>
              <w:rPr>
                <w:rFonts w:eastAsia="標楷體" w:hint="eastAsia"/>
                <w:sz w:val="28"/>
                <w:szCs w:val="28"/>
              </w:rPr>
              <w:t>3</w:t>
            </w:r>
          </w:p>
        </w:tc>
        <w:tc>
          <w:tcPr>
            <w:tcW w:w="4377" w:type="dxa"/>
            <w:gridSpan w:val="3"/>
            <w:vAlign w:val="center"/>
          </w:tcPr>
          <w:p w14:paraId="368C2AFE" w14:textId="2AB47D93" w:rsidR="009257B6" w:rsidRDefault="009257B6" w:rsidP="008654FE">
            <w:pPr>
              <w:widowControl/>
              <w:spacing w:line="320" w:lineRule="exact"/>
              <w:jc w:val="both"/>
              <w:rPr>
                <w:rFonts w:eastAsia="標楷體"/>
                <w:sz w:val="28"/>
                <w:szCs w:val="28"/>
              </w:rPr>
            </w:pPr>
            <w:r>
              <w:rPr>
                <w:rFonts w:eastAsia="標楷體" w:hint="eastAsia"/>
                <w:sz w:val="28"/>
                <w:szCs w:val="28"/>
              </w:rPr>
              <w:t>配合參與</w:t>
            </w:r>
            <w:r w:rsidR="00423CA0">
              <w:rPr>
                <w:rFonts w:eastAsia="標楷體" w:hint="eastAsia"/>
                <w:sz w:val="28"/>
                <w:szCs w:val="28"/>
              </w:rPr>
              <w:t>演習規劃機關（單位）</w:t>
            </w:r>
            <w:r>
              <w:rPr>
                <w:rFonts w:eastAsia="標楷體" w:hint="eastAsia"/>
                <w:sz w:val="28"/>
                <w:szCs w:val="28"/>
              </w:rPr>
              <w:t>會議</w:t>
            </w:r>
          </w:p>
        </w:tc>
        <w:tc>
          <w:tcPr>
            <w:tcW w:w="1274" w:type="dxa"/>
            <w:vAlign w:val="center"/>
          </w:tcPr>
          <w:p w14:paraId="3A5A2EE3" w14:textId="77777777" w:rsidR="009257B6" w:rsidRDefault="009257B6" w:rsidP="009257B6">
            <w:pPr>
              <w:widowControl/>
              <w:jc w:val="center"/>
              <w:rPr>
                <w:rFonts w:eastAsia="標楷體"/>
                <w:sz w:val="28"/>
                <w:szCs w:val="28"/>
              </w:rPr>
            </w:pPr>
          </w:p>
        </w:tc>
        <w:tc>
          <w:tcPr>
            <w:tcW w:w="3202" w:type="dxa"/>
            <w:vAlign w:val="center"/>
          </w:tcPr>
          <w:p w14:paraId="30C5816C" w14:textId="24C73E5A" w:rsidR="009257B6" w:rsidRPr="00833911" w:rsidRDefault="009257B6" w:rsidP="009257B6">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9257B6" w:rsidRPr="00C650A3" w14:paraId="03B6BCF2" w14:textId="77777777" w:rsidTr="008A02EF">
        <w:trPr>
          <w:trHeight w:val="680"/>
        </w:trPr>
        <w:tc>
          <w:tcPr>
            <w:tcW w:w="847" w:type="dxa"/>
            <w:vAlign w:val="center"/>
          </w:tcPr>
          <w:p w14:paraId="1E5557AC" w14:textId="77777777" w:rsidR="009257B6" w:rsidRDefault="009257B6" w:rsidP="009257B6">
            <w:pPr>
              <w:widowControl/>
              <w:jc w:val="center"/>
              <w:rPr>
                <w:rFonts w:eastAsia="標楷體"/>
                <w:sz w:val="28"/>
                <w:szCs w:val="28"/>
              </w:rPr>
            </w:pPr>
            <w:r>
              <w:rPr>
                <w:rFonts w:eastAsia="標楷體" w:hint="eastAsia"/>
                <w:sz w:val="28"/>
                <w:szCs w:val="28"/>
              </w:rPr>
              <w:t>4</w:t>
            </w:r>
          </w:p>
        </w:tc>
        <w:tc>
          <w:tcPr>
            <w:tcW w:w="4377" w:type="dxa"/>
            <w:gridSpan w:val="3"/>
            <w:vAlign w:val="center"/>
          </w:tcPr>
          <w:p w14:paraId="4B111E07" w14:textId="77777777" w:rsidR="009257B6" w:rsidRDefault="009257B6" w:rsidP="008654FE">
            <w:pPr>
              <w:widowControl/>
              <w:spacing w:line="320" w:lineRule="exact"/>
              <w:jc w:val="both"/>
              <w:rPr>
                <w:rFonts w:eastAsia="標楷體"/>
                <w:sz w:val="28"/>
                <w:szCs w:val="28"/>
              </w:rPr>
            </w:pPr>
            <w:r>
              <w:rPr>
                <w:rFonts w:eastAsia="標楷體" w:hint="eastAsia"/>
                <w:sz w:val="28"/>
                <w:szCs w:val="28"/>
              </w:rPr>
              <w:t>制定演習執行計畫</w:t>
            </w:r>
          </w:p>
        </w:tc>
        <w:tc>
          <w:tcPr>
            <w:tcW w:w="1274" w:type="dxa"/>
            <w:vAlign w:val="center"/>
          </w:tcPr>
          <w:p w14:paraId="6AB9C363" w14:textId="77777777" w:rsidR="009257B6" w:rsidRDefault="009257B6" w:rsidP="009257B6">
            <w:pPr>
              <w:widowControl/>
              <w:jc w:val="center"/>
              <w:rPr>
                <w:rFonts w:eastAsia="標楷體"/>
                <w:sz w:val="28"/>
                <w:szCs w:val="28"/>
              </w:rPr>
            </w:pPr>
          </w:p>
        </w:tc>
        <w:tc>
          <w:tcPr>
            <w:tcW w:w="3202" w:type="dxa"/>
            <w:vAlign w:val="center"/>
          </w:tcPr>
          <w:p w14:paraId="7389ACCA" w14:textId="19F96187" w:rsidR="009257B6" w:rsidRPr="00833911" w:rsidRDefault="009257B6" w:rsidP="009257B6">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9257B6" w:rsidRPr="00C650A3" w14:paraId="2B87F80B" w14:textId="77777777" w:rsidTr="008A02EF">
        <w:trPr>
          <w:trHeight w:val="680"/>
        </w:trPr>
        <w:tc>
          <w:tcPr>
            <w:tcW w:w="847" w:type="dxa"/>
            <w:vAlign w:val="center"/>
          </w:tcPr>
          <w:p w14:paraId="147B3143" w14:textId="77777777" w:rsidR="009257B6" w:rsidRDefault="009257B6" w:rsidP="009257B6">
            <w:pPr>
              <w:widowControl/>
              <w:jc w:val="center"/>
              <w:rPr>
                <w:rFonts w:eastAsia="標楷體"/>
                <w:sz w:val="28"/>
                <w:szCs w:val="28"/>
              </w:rPr>
            </w:pPr>
            <w:r>
              <w:rPr>
                <w:rFonts w:eastAsia="標楷體" w:hint="eastAsia"/>
                <w:sz w:val="28"/>
                <w:szCs w:val="28"/>
              </w:rPr>
              <w:t>5</w:t>
            </w:r>
          </w:p>
        </w:tc>
        <w:tc>
          <w:tcPr>
            <w:tcW w:w="4377" w:type="dxa"/>
            <w:gridSpan w:val="3"/>
            <w:vAlign w:val="center"/>
          </w:tcPr>
          <w:p w14:paraId="551D844C" w14:textId="77777777" w:rsidR="009257B6" w:rsidRDefault="009257B6" w:rsidP="008654FE">
            <w:pPr>
              <w:widowControl/>
              <w:spacing w:line="320" w:lineRule="exact"/>
              <w:jc w:val="both"/>
              <w:rPr>
                <w:rFonts w:eastAsia="標楷體"/>
                <w:sz w:val="28"/>
                <w:szCs w:val="28"/>
              </w:rPr>
            </w:pPr>
            <w:r>
              <w:rPr>
                <w:rFonts w:eastAsia="標楷體" w:hint="eastAsia"/>
                <w:sz w:val="28"/>
                <w:szCs w:val="28"/>
              </w:rPr>
              <w:t>規劃執行</w:t>
            </w:r>
            <w:r w:rsidRPr="00EF65E3">
              <w:rPr>
                <w:rFonts w:eastAsia="標楷體" w:hint="eastAsia"/>
                <w:sz w:val="28"/>
                <w:szCs w:val="28"/>
              </w:rPr>
              <w:t>主境況事件清單</w:t>
            </w:r>
            <w:r>
              <w:rPr>
                <w:rFonts w:eastAsia="標楷體" w:hint="eastAsia"/>
                <w:sz w:val="28"/>
                <w:szCs w:val="28"/>
              </w:rPr>
              <w:t>（</w:t>
            </w:r>
            <w:r>
              <w:rPr>
                <w:rFonts w:eastAsia="標楷體" w:hint="eastAsia"/>
                <w:sz w:val="28"/>
                <w:szCs w:val="28"/>
              </w:rPr>
              <w:t>MSEL</w:t>
            </w:r>
            <w:r>
              <w:rPr>
                <w:rFonts w:eastAsia="標楷體" w:hint="eastAsia"/>
                <w:sz w:val="28"/>
                <w:szCs w:val="28"/>
              </w:rPr>
              <w:t>）作為</w:t>
            </w:r>
          </w:p>
        </w:tc>
        <w:tc>
          <w:tcPr>
            <w:tcW w:w="1274" w:type="dxa"/>
            <w:vAlign w:val="center"/>
          </w:tcPr>
          <w:p w14:paraId="686930D9" w14:textId="77777777" w:rsidR="009257B6" w:rsidRDefault="009257B6" w:rsidP="009257B6">
            <w:pPr>
              <w:widowControl/>
              <w:jc w:val="center"/>
              <w:rPr>
                <w:rFonts w:eastAsia="標楷體"/>
                <w:sz w:val="28"/>
                <w:szCs w:val="28"/>
              </w:rPr>
            </w:pPr>
          </w:p>
        </w:tc>
        <w:tc>
          <w:tcPr>
            <w:tcW w:w="3202" w:type="dxa"/>
            <w:vAlign w:val="center"/>
          </w:tcPr>
          <w:p w14:paraId="2683DB7C" w14:textId="74265FA6" w:rsidR="009257B6" w:rsidRPr="00833911" w:rsidRDefault="009257B6" w:rsidP="009257B6">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9257B6" w:rsidRPr="00C650A3" w14:paraId="2CD65175" w14:textId="77777777" w:rsidTr="008A02EF">
        <w:trPr>
          <w:trHeight w:val="680"/>
        </w:trPr>
        <w:tc>
          <w:tcPr>
            <w:tcW w:w="847" w:type="dxa"/>
            <w:vAlign w:val="center"/>
          </w:tcPr>
          <w:p w14:paraId="1A43893A" w14:textId="77777777" w:rsidR="009257B6" w:rsidRDefault="009257B6" w:rsidP="009257B6">
            <w:pPr>
              <w:widowControl/>
              <w:jc w:val="center"/>
              <w:rPr>
                <w:rFonts w:eastAsia="標楷體"/>
                <w:sz w:val="28"/>
                <w:szCs w:val="28"/>
              </w:rPr>
            </w:pPr>
            <w:r>
              <w:rPr>
                <w:rFonts w:eastAsia="標楷體" w:hint="eastAsia"/>
                <w:sz w:val="28"/>
                <w:szCs w:val="28"/>
              </w:rPr>
              <w:t>6</w:t>
            </w:r>
          </w:p>
        </w:tc>
        <w:tc>
          <w:tcPr>
            <w:tcW w:w="4377" w:type="dxa"/>
            <w:gridSpan w:val="3"/>
            <w:vAlign w:val="center"/>
          </w:tcPr>
          <w:p w14:paraId="2BF437A2" w14:textId="2C19BD68" w:rsidR="009257B6" w:rsidRDefault="009257B6" w:rsidP="008654FE">
            <w:pPr>
              <w:widowControl/>
              <w:spacing w:line="320" w:lineRule="exact"/>
              <w:jc w:val="both"/>
              <w:rPr>
                <w:rFonts w:eastAsia="標楷體"/>
                <w:sz w:val="28"/>
                <w:szCs w:val="28"/>
              </w:rPr>
            </w:pPr>
            <w:r>
              <w:rPr>
                <w:rFonts w:eastAsia="標楷體" w:hint="eastAsia"/>
                <w:sz w:val="28"/>
                <w:szCs w:val="28"/>
              </w:rPr>
              <w:t>演習執行勾稽地區災害防救計畫</w:t>
            </w:r>
          </w:p>
        </w:tc>
        <w:tc>
          <w:tcPr>
            <w:tcW w:w="1274" w:type="dxa"/>
            <w:vAlign w:val="center"/>
          </w:tcPr>
          <w:p w14:paraId="53071938" w14:textId="77777777" w:rsidR="009257B6" w:rsidRDefault="009257B6" w:rsidP="009257B6">
            <w:pPr>
              <w:widowControl/>
              <w:jc w:val="center"/>
              <w:rPr>
                <w:rFonts w:eastAsia="標楷體"/>
                <w:sz w:val="28"/>
                <w:szCs w:val="28"/>
              </w:rPr>
            </w:pPr>
          </w:p>
        </w:tc>
        <w:tc>
          <w:tcPr>
            <w:tcW w:w="3202" w:type="dxa"/>
            <w:vAlign w:val="center"/>
          </w:tcPr>
          <w:p w14:paraId="525F4B3D" w14:textId="0CDCA568" w:rsidR="009257B6" w:rsidRPr="00833911" w:rsidRDefault="009257B6" w:rsidP="009257B6">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w:t>
            </w:r>
            <w:r w:rsidR="004C134C">
              <w:rPr>
                <w:rFonts w:eastAsia="標楷體" w:hint="eastAsia"/>
                <w:color w:val="BFBFBF" w:themeColor="background1" w:themeShade="BF"/>
                <w:szCs w:val="28"/>
              </w:rPr>
              <w:t>5</w:t>
            </w:r>
            <w:r w:rsidRPr="00833911">
              <w:rPr>
                <w:rFonts w:eastAsia="標楷體" w:hint="eastAsia"/>
                <w:color w:val="BFBFBF" w:themeColor="background1" w:themeShade="BF"/>
                <w:szCs w:val="28"/>
              </w:rPr>
              <w:t>分）</w:t>
            </w:r>
          </w:p>
        </w:tc>
      </w:tr>
      <w:tr w:rsidR="009257B6" w:rsidRPr="00C650A3" w14:paraId="5F8BC776" w14:textId="77777777" w:rsidTr="008A02EF">
        <w:trPr>
          <w:trHeight w:val="680"/>
        </w:trPr>
        <w:tc>
          <w:tcPr>
            <w:tcW w:w="847" w:type="dxa"/>
            <w:vAlign w:val="center"/>
          </w:tcPr>
          <w:p w14:paraId="34FFB75E" w14:textId="77777777" w:rsidR="009257B6" w:rsidRDefault="009257B6" w:rsidP="009257B6">
            <w:pPr>
              <w:widowControl/>
              <w:jc w:val="center"/>
              <w:rPr>
                <w:rFonts w:eastAsia="標楷體"/>
                <w:sz w:val="28"/>
                <w:szCs w:val="28"/>
              </w:rPr>
            </w:pPr>
            <w:r>
              <w:rPr>
                <w:rFonts w:eastAsia="標楷體" w:hint="eastAsia"/>
                <w:sz w:val="28"/>
                <w:szCs w:val="28"/>
              </w:rPr>
              <w:t>7</w:t>
            </w:r>
          </w:p>
        </w:tc>
        <w:tc>
          <w:tcPr>
            <w:tcW w:w="4377" w:type="dxa"/>
            <w:gridSpan w:val="3"/>
            <w:vAlign w:val="center"/>
          </w:tcPr>
          <w:p w14:paraId="512A5E06" w14:textId="7A6B8DC8" w:rsidR="009257B6" w:rsidRDefault="009257B6" w:rsidP="008654FE">
            <w:pPr>
              <w:widowControl/>
              <w:spacing w:line="320" w:lineRule="exact"/>
              <w:jc w:val="both"/>
              <w:rPr>
                <w:rFonts w:eastAsia="標楷體"/>
                <w:sz w:val="28"/>
                <w:szCs w:val="28"/>
              </w:rPr>
            </w:pPr>
            <w:r>
              <w:rPr>
                <w:rFonts w:eastAsia="標楷體" w:hint="eastAsia"/>
                <w:sz w:val="28"/>
                <w:szCs w:val="28"/>
              </w:rPr>
              <w:t>參與演習</w:t>
            </w:r>
            <w:r w:rsidR="00270D37">
              <w:rPr>
                <w:rFonts w:eastAsia="標楷體" w:hint="eastAsia"/>
                <w:sz w:val="28"/>
                <w:szCs w:val="28"/>
              </w:rPr>
              <w:t>觀察</w:t>
            </w:r>
            <w:r w:rsidR="00423CA0">
              <w:rPr>
                <w:rFonts w:eastAsia="標楷體" w:hint="eastAsia"/>
                <w:sz w:val="28"/>
                <w:szCs w:val="28"/>
              </w:rPr>
              <w:t>實體小組</w:t>
            </w:r>
            <w:r>
              <w:rPr>
                <w:rFonts w:eastAsia="標楷體" w:hint="eastAsia"/>
                <w:sz w:val="28"/>
                <w:szCs w:val="28"/>
              </w:rPr>
              <w:t>運作</w:t>
            </w:r>
          </w:p>
        </w:tc>
        <w:tc>
          <w:tcPr>
            <w:tcW w:w="1274" w:type="dxa"/>
            <w:vAlign w:val="center"/>
          </w:tcPr>
          <w:p w14:paraId="6165F3F4" w14:textId="77777777" w:rsidR="009257B6" w:rsidRDefault="009257B6" w:rsidP="009257B6">
            <w:pPr>
              <w:widowControl/>
              <w:jc w:val="center"/>
              <w:rPr>
                <w:rFonts w:eastAsia="標楷體"/>
                <w:sz w:val="28"/>
                <w:szCs w:val="28"/>
              </w:rPr>
            </w:pPr>
          </w:p>
        </w:tc>
        <w:tc>
          <w:tcPr>
            <w:tcW w:w="3202" w:type="dxa"/>
            <w:vAlign w:val="center"/>
          </w:tcPr>
          <w:p w14:paraId="1F4CC770" w14:textId="271771E5" w:rsidR="009257B6" w:rsidRPr="00833911" w:rsidRDefault="009257B6" w:rsidP="009257B6">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9257B6" w:rsidRPr="00C650A3" w14:paraId="222B3A84" w14:textId="77777777" w:rsidTr="008A02EF">
        <w:trPr>
          <w:trHeight w:val="680"/>
        </w:trPr>
        <w:tc>
          <w:tcPr>
            <w:tcW w:w="847" w:type="dxa"/>
            <w:vAlign w:val="center"/>
          </w:tcPr>
          <w:p w14:paraId="106FE76A" w14:textId="77777777" w:rsidR="009257B6" w:rsidRDefault="009257B6" w:rsidP="009257B6">
            <w:pPr>
              <w:widowControl/>
              <w:jc w:val="center"/>
              <w:rPr>
                <w:rFonts w:eastAsia="標楷體"/>
                <w:sz w:val="28"/>
                <w:szCs w:val="28"/>
              </w:rPr>
            </w:pPr>
            <w:r>
              <w:rPr>
                <w:rFonts w:eastAsia="標楷體" w:hint="eastAsia"/>
                <w:sz w:val="28"/>
                <w:szCs w:val="28"/>
              </w:rPr>
              <w:t>8</w:t>
            </w:r>
          </w:p>
        </w:tc>
        <w:tc>
          <w:tcPr>
            <w:tcW w:w="4377" w:type="dxa"/>
            <w:gridSpan w:val="3"/>
            <w:vAlign w:val="center"/>
          </w:tcPr>
          <w:p w14:paraId="300D966A" w14:textId="1591B89C" w:rsidR="009257B6" w:rsidRDefault="00405F0E" w:rsidP="008654FE">
            <w:pPr>
              <w:widowControl/>
              <w:spacing w:line="320" w:lineRule="exact"/>
              <w:jc w:val="both"/>
              <w:rPr>
                <w:rFonts w:eastAsia="標楷體"/>
                <w:sz w:val="28"/>
                <w:szCs w:val="28"/>
              </w:rPr>
            </w:pPr>
            <w:r w:rsidRPr="00315E3F">
              <w:rPr>
                <w:rFonts w:eastAsia="標楷體" w:hint="eastAsia"/>
                <w:sz w:val="28"/>
                <w:szCs w:val="28"/>
              </w:rPr>
              <w:t>協助製作</w:t>
            </w:r>
            <w:r w:rsidRPr="00405F0E">
              <w:rPr>
                <w:rFonts w:eastAsia="標楷體" w:hint="eastAsia"/>
                <w:sz w:val="28"/>
                <w:szCs w:val="28"/>
              </w:rPr>
              <w:t>演習任務報告</w:t>
            </w:r>
          </w:p>
        </w:tc>
        <w:tc>
          <w:tcPr>
            <w:tcW w:w="1274" w:type="dxa"/>
            <w:vAlign w:val="center"/>
          </w:tcPr>
          <w:p w14:paraId="1450303C" w14:textId="77777777" w:rsidR="009257B6" w:rsidRDefault="009257B6" w:rsidP="009257B6">
            <w:pPr>
              <w:widowControl/>
              <w:jc w:val="center"/>
              <w:rPr>
                <w:rFonts w:eastAsia="標楷體"/>
                <w:sz w:val="28"/>
                <w:szCs w:val="28"/>
              </w:rPr>
            </w:pPr>
          </w:p>
        </w:tc>
        <w:tc>
          <w:tcPr>
            <w:tcW w:w="3202" w:type="dxa"/>
            <w:vAlign w:val="center"/>
          </w:tcPr>
          <w:p w14:paraId="63572B76" w14:textId="69182E0F" w:rsidR="009257B6" w:rsidRPr="00833911" w:rsidRDefault="009257B6" w:rsidP="009257B6">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p>
        </w:tc>
      </w:tr>
      <w:tr w:rsidR="009257B6" w:rsidRPr="00C650A3" w14:paraId="1EC23D17" w14:textId="77777777" w:rsidTr="008A02EF">
        <w:trPr>
          <w:trHeight w:val="680"/>
        </w:trPr>
        <w:tc>
          <w:tcPr>
            <w:tcW w:w="847" w:type="dxa"/>
            <w:vAlign w:val="center"/>
          </w:tcPr>
          <w:p w14:paraId="6F709BF6" w14:textId="77777777" w:rsidR="009257B6" w:rsidRDefault="009257B6" w:rsidP="009257B6">
            <w:pPr>
              <w:widowControl/>
              <w:jc w:val="center"/>
              <w:rPr>
                <w:rFonts w:eastAsia="標楷體"/>
                <w:sz w:val="28"/>
                <w:szCs w:val="28"/>
              </w:rPr>
            </w:pPr>
            <w:r>
              <w:rPr>
                <w:rFonts w:eastAsia="標楷體" w:hint="eastAsia"/>
                <w:sz w:val="28"/>
                <w:szCs w:val="28"/>
              </w:rPr>
              <w:t>9</w:t>
            </w:r>
          </w:p>
        </w:tc>
        <w:tc>
          <w:tcPr>
            <w:tcW w:w="4377" w:type="dxa"/>
            <w:gridSpan w:val="3"/>
            <w:vAlign w:val="center"/>
          </w:tcPr>
          <w:p w14:paraId="4E1C2D8B" w14:textId="7BA85572" w:rsidR="009257B6" w:rsidRDefault="00405F0E" w:rsidP="008654FE">
            <w:pPr>
              <w:widowControl/>
              <w:spacing w:line="320" w:lineRule="exact"/>
              <w:jc w:val="both"/>
              <w:rPr>
                <w:rFonts w:eastAsia="標楷體"/>
                <w:sz w:val="28"/>
                <w:szCs w:val="28"/>
              </w:rPr>
            </w:pPr>
            <w:r>
              <w:rPr>
                <w:rFonts w:eastAsia="標楷體" w:hint="eastAsia"/>
                <w:sz w:val="28"/>
                <w:szCs w:val="28"/>
              </w:rPr>
              <w:t>執行演習後報告內容</w:t>
            </w:r>
          </w:p>
        </w:tc>
        <w:tc>
          <w:tcPr>
            <w:tcW w:w="1274" w:type="dxa"/>
            <w:vAlign w:val="center"/>
          </w:tcPr>
          <w:p w14:paraId="2A0C0D08" w14:textId="77777777" w:rsidR="009257B6" w:rsidRDefault="009257B6" w:rsidP="009257B6">
            <w:pPr>
              <w:widowControl/>
              <w:jc w:val="center"/>
              <w:rPr>
                <w:rFonts w:eastAsia="標楷體"/>
                <w:sz w:val="28"/>
                <w:szCs w:val="28"/>
              </w:rPr>
            </w:pPr>
          </w:p>
        </w:tc>
        <w:tc>
          <w:tcPr>
            <w:tcW w:w="3202" w:type="dxa"/>
            <w:vAlign w:val="center"/>
          </w:tcPr>
          <w:p w14:paraId="2B5CB616" w14:textId="7401FD50" w:rsidR="009257B6" w:rsidRPr="00833911" w:rsidRDefault="009257B6" w:rsidP="009257B6">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5</w:t>
            </w:r>
            <w:r w:rsidRPr="00833911">
              <w:rPr>
                <w:rFonts w:eastAsia="標楷體" w:hint="eastAsia"/>
                <w:color w:val="BFBFBF" w:themeColor="background1" w:themeShade="BF"/>
                <w:szCs w:val="28"/>
              </w:rPr>
              <w:t>分）</w:t>
            </w:r>
          </w:p>
        </w:tc>
      </w:tr>
      <w:tr w:rsidR="009257B6" w:rsidRPr="00C650A3" w14:paraId="3CD7A7B1" w14:textId="77777777" w:rsidTr="008A02EF">
        <w:trPr>
          <w:trHeight w:val="680"/>
        </w:trPr>
        <w:tc>
          <w:tcPr>
            <w:tcW w:w="847" w:type="dxa"/>
            <w:vAlign w:val="center"/>
          </w:tcPr>
          <w:p w14:paraId="1CAE5FB1" w14:textId="77777777" w:rsidR="009257B6" w:rsidRDefault="009257B6" w:rsidP="009257B6">
            <w:pPr>
              <w:widowControl/>
              <w:jc w:val="center"/>
              <w:rPr>
                <w:rFonts w:eastAsia="標楷體"/>
                <w:sz w:val="28"/>
                <w:szCs w:val="28"/>
              </w:rPr>
            </w:pPr>
            <w:r>
              <w:rPr>
                <w:rFonts w:eastAsia="標楷體" w:hint="eastAsia"/>
                <w:sz w:val="28"/>
                <w:szCs w:val="28"/>
              </w:rPr>
              <w:t>10</w:t>
            </w:r>
          </w:p>
        </w:tc>
        <w:tc>
          <w:tcPr>
            <w:tcW w:w="4377" w:type="dxa"/>
            <w:gridSpan w:val="3"/>
            <w:vAlign w:val="center"/>
          </w:tcPr>
          <w:p w14:paraId="6899D5F3" w14:textId="174F1155" w:rsidR="009257B6" w:rsidRDefault="009257B6" w:rsidP="008654FE">
            <w:pPr>
              <w:widowControl/>
              <w:spacing w:line="320" w:lineRule="exact"/>
              <w:jc w:val="both"/>
              <w:rPr>
                <w:rFonts w:eastAsia="標楷體"/>
                <w:sz w:val="28"/>
                <w:szCs w:val="28"/>
              </w:rPr>
            </w:pPr>
            <w:r>
              <w:rPr>
                <w:rFonts w:eastAsia="標楷體" w:hint="eastAsia"/>
                <w:sz w:val="28"/>
                <w:szCs w:val="28"/>
              </w:rPr>
              <w:t>配合規劃</w:t>
            </w:r>
            <w:r w:rsidR="0070005E">
              <w:rPr>
                <w:rFonts w:eastAsia="標楷體" w:hint="eastAsia"/>
                <w:sz w:val="28"/>
                <w:szCs w:val="28"/>
              </w:rPr>
              <w:t>機關（</w:t>
            </w:r>
            <w:r>
              <w:rPr>
                <w:rFonts w:eastAsia="標楷體" w:hint="eastAsia"/>
                <w:sz w:val="28"/>
                <w:szCs w:val="28"/>
              </w:rPr>
              <w:t>單位</w:t>
            </w:r>
            <w:r w:rsidR="0070005E">
              <w:rPr>
                <w:rFonts w:eastAsia="標楷體" w:hint="eastAsia"/>
                <w:sz w:val="28"/>
                <w:szCs w:val="28"/>
              </w:rPr>
              <w:t>）</w:t>
            </w:r>
            <w:r>
              <w:rPr>
                <w:rFonts w:eastAsia="標楷體" w:hint="eastAsia"/>
                <w:sz w:val="28"/>
                <w:szCs w:val="28"/>
              </w:rPr>
              <w:t>主辦執行情形</w:t>
            </w:r>
          </w:p>
        </w:tc>
        <w:tc>
          <w:tcPr>
            <w:tcW w:w="1274" w:type="dxa"/>
            <w:vAlign w:val="center"/>
          </w:tcPr>
          <w:p w14:paraId="70B1C482" w14:textId="77777777" w:rsidR="009257B6" w:rsidRDefault="009257B6" w:rsidP="009257B6">
            <w:pPr>
              <w:widowControl/>
              <w:jc w:val="center"/>
              <w:rPr>
                <w:rFonts w:eastAsia="標楷體"/>
                <w:sz w:val="28"/>
                <w:szCs w:val="28"/>
              </w:rPr>
            </w:pPr>
          </w:p>
        </w:tc>
        <w:tc>
          <w:tcPr>
            <w:tcW w:w="3202" w:type="dxa"/>
            <w:vAlign w:val="center"/>
          </w:tcPr>
          <w:p w14:paraId="6ECCAB61" w14:textId="739A4DD5" w:rsidR="009257B6" w:rsidRPr="00833911" w:rsidRDefault="009257B6" w:rsidP="009257B6">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10</w:t>
            </w:r>
            <w:r w:rsidRPr="00833911">
              <w:rPr>
                <w:rFonts w:eastAsia="標楷體" w:hint="eastAsia"/>
                <w:color w:val="BFBFBF" w:themeColor="background1" w:themeShade="BF"/>
                <w:szCs w:val="28"/>
              </w:rPr>
              <w:t>分</w:t>
            </w:r>
            <w:r w:rsidR="006C2A7D">
              <w:rPr>
                <w:rFonts w:eastAsia="標楷體" w:hint="eastAsia"/>
                <w:color w:val="BFBFBF" w:themeColor="background1" w:themeShade="BF"/>
                <w:szCs w:val="28"/>
              </w:rPr>
              <w:t>，由演習觀察</w:t>
            </w:r>
            <w:r w:rsidR="00423CA0">
              <w:rPr>
                <w:rFonts w:eastAsia="標楷體" w:hint="eastAsia"/>
                <w:color w:val="BFBFBF" w:themeColor="background1" w:themeShade="BF"/>
                <w:szCs w:val="28"/>
              </w:rPr>
              <w:t>實體小組</w:t>
            </w:r>
            <w:r w:rsidR="006C2A7D">
              <w:rPr>
                <w:rFonts w:eastAsia="標楷體" w:hint="eastAsia"/>
                <w:color w:val="BFBFBF" w:themeColor="background1" w:themeShade="BF"/>
                <w:szCs w:val="28"/>
              </w:rPr>
              <w:t>簡任召集人提供</w:t>
            </w:r>
            <w:r w:rsidRPr="00833911">
              <w:rPr>
                <w:rFonts w:eastAsia="標楷體" w:hint="eastAsia"/>
                <w:color w:val="BFBFBF" w:themeColor="background1" w:themeShade="BF"/>
                <w:szCs w:val="28"/>
              </w:rPr>
              <w:t>）</w:t>
            </w:r>
          </w:p>
        </w:tc>
      </w:tr>
      <w:tr w:rsidR="009257B6" w:rsidRPr="00C650A3" w14:paraId="71261C12" w14:textId="77777777" w:rsidTr="008A02EF">
        <w:trPr>
          <w:trHeight w:val="680"/>
        </w:trPr>
        <w:tc>
          <w:tcPr>
            <w:tcW w:w="847" w:type="dxa"/>
            <w:vAlign w:val="center"/>
          </w:tcPr>
          <w:p w14:paraId="38490A17" w14:textId="77777777" w:rsidR="009257B6" w:rsidRDefault="004C134C" w:rsidP="009257B6">
            <w:pPr>
              <w:widowControl/>
              <w:jc w:val="center"/>
              <w:rPr>
                <w:rFonts w:eastAsia="標楷體"/>
                <w:sz w:val="28"/>
                <w:szCs w:val="28"/>
              </w:rPr>
            </w:pPr>
            <w:r>
              <w:rPr>
                <w:rFonts w:eastAsia="標楷體" w:hint="eastAsia"/>
                <w:sz w:val="28"/>
                <w:szCs w:val="28"/>
              </w:rPr>
              <w:t>11</w:t>
            </w:r>
          </w:p>
        </w:tc>
        <w:tc>
          <w:tcPr>
            <w:tcW w:w="4377" w:type="dxa"/>
            <w:gridSpan w:val="3"/>
            <w:vAlign w:val="center"/>
          </w:tcPr>
          <w:p w14:paraId="6514F78F" w14:textId="031173F7" w:rsidR="009257B6" w:rsidRDefault="00D7367D" w:rsidP="008654FE">
            <w:pPr>
              <w:widowControl/>
              <w:spacing w:line="320" w:lineRule="exact"/>
              <w:jc w:val="both"/>
              <w:rPr>
                <w:rFonts w:eastAsia="標楷體"/>
                <w:sz w:val="28"/>
                <w:szCs w:val="28"/>
              </w:rPr>
            </w:pPr>
            <w:r>
              <w:rPr>
                <w:rFonts w:eastAsia="標楷體" w:hint="eastAsia"/>
                <w:sz w:val="28"/>
                <w:szCs w:val="28"/>
              </w:rPr>
              <w:t>災害防救演習綱要計畫執行情形</w:t>
            </w:r>
          </w:p>
        </w:tc>
        <w:tc>
          <w:tcPr>
            <w:tcW w:w="1274" w:type="dxa"/>
            <w:vAlign w:val="center"/>
          </w:tcPr>
          <w:p w14:paraId="706A15AB" w14:textId="77777777" w:rsidR="009257B6" w:rsidRDefault="009257B6" w:rsidP="009257B6">
            <w:pPr>
              <w:widowControl/>
              <w:jc w:val="center"/>
              <w:rPr>
                <w:rFonts w:eastAsia="標楷體"/>
                <w:sz w:val="28"/>
                <w:szCs w:val="28"/>
              </w:rPr>
            </w:pPr>
          </w:p>
        </w:tc>
        <w:tc>
          <w:tcPr>
            <w:tcW w:w="3202" w:type="dxa"/>
            <w:vAlign w:val="center"/>
          </w:tcPr>
          <w:p w14:paraId="30CE3077" w14:textId="7DA3292D" w:rsidR="009257B6" w:rsidRPr="00833911" w:rsidRDefault="009257B6" w:rsidP="009257B6">
            <w:pPr>
              <w:widowControl/>
              <w:rPr>
                <w:rFonts w:eastAsia="標楷體"/>
                <w:color w:val="BFBFBF" w:themeColor="background1" w:themeShade="BF"/>
                <w:szCs w:val="28"/>
              </w:rPr>
            </w:pPr>
            <w:r w:rsidRPr="00833911">
              <w:rPr>
                <w:rFonts w:eastAsia="標楷體" w:hint="eastAsia"/>
                <w:color w:val="BFBFBF" w:themeColor="background1" w:themeShade="BF"/>
                <w:szCs w:val="28"/>
              </w:rPr>
              <w:t>（</w:t>
            </w:r>
            <w:r w:rsidR="0034350B">
              <w:rPr>
                <w:rFonts w:eastAsia="標楷體" w:hint="eastAsia"/>
                <w:color w:val="BFBFBF" w:themeColor="background1" w:themeShade="BF"/>
                <w:szCs w:val="28"/>
              </w:rPr>
              <w:t>+</w:t>
            </w:r>
            <w:r w:rsidRPr="00833911">
              <w:rPr>
                <w:rFonts w:eastAsia="標楷體" w:hint="eastAsia"/>
                <w:color w:val="BFBFBF" w:themeColor="background1" w:themeShade="BF"/>
                <w:szCs w:val="28"/>
              </w:rPr>
              <w:t>5</w:t>
            </w:r>
            <w:r w:rsidRPr="00833911">
              <w:rPr>
                <w:rFonts w:eastAsia="標楷體" w:hint="eastAsia"/>
                <w:color w:val="BFBFBF" w:themeColor="background1" w:themeShade="BF"/>
                <w:szCs w:val="28"/>
              </w:rPr>
              <w:t>分）</w:t>
            </w:r>
          </w:p>
        </w:tc>
      </w:tr>
      <w:tr w:rsidR="009257B6" w:rsidRPr="00C650A3" w14:paraId="00285991" w14:textId="77777777" w:rsidTr="00405F0E">
        <w:trPr>
          <w:trHeight w:val="2184"/>
        </w:trPr>
        <w:tc>
          <w:tcPr>
            <w:tcW w:w="847" w:type="dxa"/>
            <w:vAlign w:val="center"/>
          </w:tcPr>
          <w:p w14:paraId="5E0FCC62" w14:textId="77777777" w:rsidR="009257B6" w:rsidRDefault="009257B6" w:rsidP="009257B6">
            <w:pPr>
              <w:widowControl/>
              <w:spacing w:line="280" w:lineRule="exact"/>
              <w:jc w:val="center"/>
              <w:rPr>
                <w:rFonts w:eastAsia="標楷體"/>
                <w:sz w:val="28"/>
                <w:szCs w:val="28"/>
              </w:rPr>
            </w:pPr>
            <w:r>
              <w:rPr>
                <w:rFonts w:eastAsia="標楷體" w:hint="eastAsia"/>
                <w:sz w:val="28"/>
                <w:szCs w:val="28"/>
              </w:rPr>
              <w:t>建</w:t>
            </w:r>
          </w:p>
          <w:p w14:paraId="1F20B088" w14:textId="77777777" w:rsidR="009257B6" w:rsidRDefault="009257B6" w:rsidP="009257B6">
            <w:pPr>
              <w:widowControl/>
              <w:spacing w:line="280" w:lineRule="exact"/>
              <w:jc w:val="center"/>
              <w:rPr>
                <w:rFonts w:eastAsia="標楷體"/>
                <w:sz w:val="28"/>
                <w:szCs w:val="28"/>
              </w:rPr>
            </w:pPr>
            <w:r>
              <w:rPr>
                <w:rFonts w:eastAsia="標楷體" w:hint="eastAsia"/>
                <w:sz w:val="28"/>
                <w:szCs w:val="28"/>
              </w:rPr>
              <w:t>議</w:t>
            </w:r>
          </w:p>
          <w:p w14:paraId="44211E95" w14:textId="77777777" w:rsidR="009257B6" w:rsidRDefault="009257B6" w:rsidP="009257B6">
            <w:pPr>
              <w:widowControl/>
              <w:spacing w:line="280" w:lineRule="exact"/>
              <w:jc w:val="center"/>
              <w:rPr>
                <w:rFonts w:eastAsia="標楷體"/>
                <w:sz w:val="28"/>
                <w:szCs w:val="28"/>
              </w:rPr>
            </w:pPr>
            <w:r>
              <w:rPr>
                <w:rFonts w:eastAsia="標楷體" w:hint="eastAsia"/>
                <w:sz w:val="28"/>
                <w:szCs w:val="28"/>
              </w:rPr>
              <w:t>事</w:t>
            </w:r>
          </w:p>
          <w:p w14:paraId="459F176A" w14:textId="77777777" w:rsidR="009257B6" w:rsidRDefault="009257B6" w:rsidP="009257B6">
            <w:pPr>
              <w:widowControl/>
              <w:spacing w:line="280" w:lineRule="exact"/>
              <w:jc w:val="center"/>
              <w:rPr>
                <w:rFonts w:eastAsia="標楷體"/>
                <w:sz w:val="28"/>
                <w:szCs w:val="28"/>
              </w:rPr>
            </w:pPr>
            <w:r>
              <w:rPr>
                <w:rFonts w:eastAsia="標楷體" w:hint="eastAsia"/>
                <w:sz w:val="28"/>
                <w:szCs w:val="28"/>
              </w:rPr>
              <w:t>項</w:t>
            </w:r>
          </w:p>
        </w:tc>
        <w:tc>
          <w:tcPr>
            <w:tcW w:w="8853" w:type="dxa"/>
            <w:gridSpan w:val="5"/>
            <w:vAlign w:val="center"/>
          </w:tcPr>
          <w:p w14:paraId="03521CD2" w14:textId="77777777" w:rsidR="009257B6" w:rsidRDefault="009257B6" w:rsidP="009257B6">
            <w:pPr>
              <w:widowControl/>
              <w:jc w:val="center"/>
              <w:rPr>
                <w:rFonts w:eastAsia="標楷體"/>
                <w:sz w:val="28"/>
                <w:szCs w:val="28"/>
              </w:rPr>
            </w:pPr>
          </w:p>
        </w:tc>
      </w:tr>
    </w:tbl>
    <w:p w14:paraId="2700C8C6" w14:textId="77777777" w:rsidR="00404200" w:rsidRPr="00404200" w:rsidRDefault="00404200" w:rsidP="00404200">
      <w:pPr>
        <w:widowControl/>
        <w:spacing w:line="360" w:lineRule="exact"/>
        <w:rPr>
          <w:rFonts w:ascii="Times New Roman" w:eastAsia="標楷體" w:hAnsi="Times New Roman" w:cs="Times New Roman"/>
          <w:sz w:val="36"/>
          <w:szCs w:val="32"/>
        </w:rPr>
      </w:pPr>
      <w:r w:rsidRPr="00404200">
        <w:rPr>
          <w:rFonts w:ascii="Times New Roman" w:eastAsia="標楷體" w:hAnsi="Times New Roman" w:cs="Times New Roman" w:hint="eastAsia"/>
          <w:sz w:val="36"/>
          <w:szCs w:val="32"/>
        </w:rPr>
        <w:lastRenderedPageBreak/>
        <w:t>附件</w:t>
      </w:r>
      <w:r w:rsidR="00D7367D">
        <w:rPr>
          <w:rFonts w:ascii="Times New Roman" w:eastAsia="標楷體" w:hAnsi="Times New Roman" w:cs="Times New Roman" w:hint="eastAsia"/>
          <w:sz w:val="36"/>
          <w:szCs w:val="32"/>
        </w:rPr>
        <w:t>3</w:t>
      </w:r>
    </w:p>
    <w:tbl>
      <w:tblPr>
        <w:tblStyle w:val="aa"/>
        <w:tblW w:w="9900"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962"/>
        <w:gridCol w:w="2835"/>
        <w:gridCol w:w="1984"/>
        <w:gridCol w:w="3119"/>
      </w:tblGrid>
      <w:tr w:rsidR="00EC42D4" w:rsidRPr="006915F1" w14:paraId="0C697D49" w14:textId="77777777" w:rsidTr="00322981">
        <w:trPr>
          <w:trHeight w:val="1152"/>
          <w:tblHeader/>
          <w:jc w:val="center"/>
        </w:trPr>
        <w:tc>
          <w:tcPr>
            <w:tcW w:w="9900" w:type="dxa"/>
            <w:gridSpan w:val="4"/>
            <w:tcBorders>
              <w:top w:val="single" w:sz="18" w:space="0" w:color="auto"/>
              <w:left w:val="single" w:sz="18" w:space="0" w:color="auto"/>
              <w:bottom w:val="single" w:sz="18" w:space="0" w:color="auto"/>
              <w:right w:val="single" w:sz="18" w:space="0" w:color="auto"/>
            </w:tcBorders>
          </w:tcPr>
          <w:p w14:paraId="64232E23" w14:textId="3A763BAB" w:rsidR="00EC42D4" w:rsidRPr="00C650A3" w:rsidRDefault="00EC42D4" w:rsidP="00404200">
            <w:pPr>
              <w:spacing w:line="440" w:lineRule="exact"/>
              <w:jc w:val="center"/>
              <w:rPr>
                <w:rFonts w:eastAsia="標楷體"/>
                <w:b/>
                <w:sz w:val="40"/>
                <w:szCs w:val="32"/>
              </w:rPr>
            </w:pPr>
            <w:r w:rsidRPr="00C650A3">
              <w:rPr>
                <w:rFonts w:eastAsia="標楷體"/>
                <w:b/>
                <w:sz w:val="40"/>
                <w:szCs w:val="32"/>
              </w:rPr>
              <w:t>11</w:t>
            </w:r>
            <w:r w:rsidR="00E5269C">
              <w:rPr>
                <w:rFonts w:eastAsia="標楷體"/>
                <w:b/>
                <w:sz w:val="40"/>
                <w:szCs w:val="32"/>
              </w:rPr>
              <w:t>3</w:t>
            </w:r>
            <w:r w:rsidRPr="00C650A3">
              <w:rPr>
                <w:rFonts w:eastAsia="標楷體"/>
                <w:b/>
                <w:sz w:val="40"/>
                <w:szCs w:val="32"/>
              </w:rPr>
              <w:t>年災害防救演習</w:t>
            </w:r>
          </w:p>
          <w:p w14:paraId="20A87E64" w14:textId="058280BD" w:rsidR="00EC42D4" w:rsidRDefault="00EC42D4" w:rsidP="00404200">
            <w:pPr>
              <w:spacing w:line="440" w:lineRule="exact"/>
              <w:jc w:val="center"/>
              <w:rPr>
                <w:rFonts w:eastAsia="標楷體"/>
                <w:b/>
                <w:sz w:val="40"/>
                <w:szCs w:val="32"/>
              </w:rPr>
            </w:pPr>
            <w:r w:rsidRPr="00C650A3">
              <w:rPr>
                <w:rFonts w:eastAsia="標楷體" w:hint="eastAsia"/>
                <w:b/>
                <w:sz w:val="40"/>
                <w:szCs w:val="32"/>
              </w:rPr>
              <w:t>規劃</w:t>
            </w:r>
            <w:r w:rsidR="00DC7F1A" w:rsidRPr="00C650A3">
              <w:rPr>
                <w:rFonts w:eastAsia="標楷體" w:hint="eastAsia"/>
                <w:b/>
                <w:sz w:val="40"/>
                <w:szCs w:val="32"/>
              </w:rPr>
              <w:t>主辦</w:t>
            </w:r>
            <w:r w:rsidR="008654FE" w:rsidRPr="008654FE">
              <w:rPr>
                <w:rFonts w:eastAsia="標楷體" w:hint="eastAsia"/>
                <w:b/>
                <w:sz w:val="40"/>
                <w:szCs w:val="32"/>
              </w:rPr>
              <w:t>機關（單位）</w:t>
            </w:r>
            <w:r w:rsidRPr="00C650A3">
              <w:rPr>
                <w:rFonts w:eastAsia="標楷體" w:hint="eastAsia"/>
                <w:b/>
                <w:sz w:val="40"/>
                <w:szCs w:val="32"/>
              </w:rPr>
              <w:t>及執行</w:t>
            </w:r>
            <w:r w:rsidR="008654FE" w:rsidRPr="008654FE">
              <w:rPr>
                <w:rFonts w:eastAsia="標楷體" w:hint="eastAsia"/>
                <w:b/>
                <w:sz w:val="40"/>
                <w:szCs w:val="32"/>
              </w:rPr>
              <w:t>機關（單位）</w:t>
            </w:r>
            <w:r w:rsidR="0070005E">
              <w:rPr>
                <w:rFonts w:eastAsia="標楷體" w:hint="eastAsia"/>
                <w:b/>
                <w:sz w:val="40"/>
                <w:szCs w:val="32"/>
              </w:rPr>
              <w:t>彙整</w:t>
            </w:r>
            <w:r w:rsidRPr="00C650A3">
              <w:rPr>
                <w:rFonts w:eastAsia="標楷體" w:hint="eastAsia"/>
                <w:b/>
                <w:sz w:val="40"/>
                <w:szCs w:val="32"/>
              </w:rPr>
              <w:t>表</w:t>
            </w:r>
          </w:p>
          <w:p w14:paraId="34ADD8F8" w14:textId="61930753" w:rsidR="00322981" w:rsidRPr="00322981" w:rsidRDefault="00322981" w:rsidP="00322981">
            <w:pPr>
              <w:spacing w:line="440" w:lineRule="exact"/>
              <w:jc w:val="right"/>
              <w:rPr>
                <w:rFonts w:eastAsia="標楷體"/>
                <w:b/>
                <w:sz w:val="24"/>
                <w:szCs w:val="28"/>
              </w:rPr>
            </w:pPr>
            <w:r>
              <w:rPr>
                <w:rFonts w:eastAsia="標楷體" w:hint="eastAsia"/>
                <w:b/>
                <w:sz w:val="24"/>
                <w:szCs w:val="32"/>
              </w:rPr>
              <w:t>11</w:t>
            </w:r>
            <w:r w:rsidR="00CC7F8E">
              <w:rPr>
                <w:rFonts w:eastAsia="標楷體" w:hint="eastAsia"/>
                <w:b/>
                <w:sz w:val="24"/>
                <w:szCs w:val="32"/>
              </w:rPr>
              <w:t>2.</w:t>
            </w:r>
            <w:r w:rsidR="00D458CA">
              <w:rPr>
                <w:rFonts w:eastAsia="標楷體" w:hint="eastAsia"/>
                <w:b/>
                <w:sz w:val="24"/>
                <w:szCs w:val="32"/>
              </w:rPr>
              <w:t>12</w:t>
            </w:r>
            <w:r w:rsidR="00CC7F8E">
              <w:rPr>
                <w:rFonts w:eastAsia="標楷體" w:hint="eastAsia"/>
                <w:b/>
                <w:sz w:val="24"/>
                <w:szCs w:val="32"/>
              </w:rPr>
              <w:t>.</w:t>
            </w:r>
            <w:r w:rsidR="00BB5DCB">
              <w:rPr>
                <w:rFonts w:eastAsia="標楷體" w:hint="eastAsia"/>
                <w:b/>
                <w:sz w:val="24"/>
                <w:szCs w:val="32"/>
              </w:rPr>
              <w:t>2</w:t>
            </w:r>
            <w:r w:rsidR="00D458CA">
              <w:rPr>
                <w:rFonts w:eastAsia="標楷體" w:hint="eastAsia"/>
                <w:b/>
                <w:sz w:val="24"/>
                <w:szCs w:val="32"/>
              </w:rPr>
              <w:t>1</w:t>
            </w:r>
          </w:p>
        </w:tc>
      </w:tr>
      <w:tr w:rsidR="00EC42D4" w:rsidRPr="006915F1" w14:paraId="07FECA77" w14:textId="77777777" w:rsidTr="00896E8C">
        <w:trPr>
          <w:trHeight w:val="898"/>
          <w:tblHeader/>
          <w:jc w:val="center"/>
        </w:trPr>
        <w:tc>
          <w:tcPr>
            <w:tcW w:w="1962" w:type="dxa"/>
            <w:tcBorders>
              <w:top w:val="single" w:sz="18" w:space="0" w:color="auto"/>
              <w:left w:val="single" w:sz="18" w:space="0" w:color="auto"/>
              <w:bottom w:val="single" w:sz="18" w:space="0" w:color="auto"/>
            </w:tcBorders>
            <w:shd w:val="clear" w:color="auto" w:fill="D9D9D9" w:themeFill="background1" w:themeFillShade="D9"/>
            <w:vAlign w:val="center"/>
          </w:tcPr>
          <w:p w14:paraId="45F80F2B" w14:textId="2F13D3F1" w:rsidR="00EC42D4" w:rsidRPr="006915F1" w:rsidRDefault="00EC42D4" w:rsidP="00235127">
            <w:pPr>
              <w:spacing w:line="360" w:lineRule="exact"/>
              <w:jc w:val="center"/>
              <w:rPr>
                <w:rFonts w:eastAsia="標楷體"/>
                <w:b/>
                <w:sz w:val="28"/>
                <w:szCs w:val="28"/>
              </w:rPr>
            </w:pPr>
            <w:r>
              <w:rPr>
                <w:rFonts w:eastAsia="標楷體" w:hint="eastAsia"/>
                <w:b/>
                <w:sz w:val="28"/>
                <w:szCs w:val="28"/>
              </w:rPr>
              <w:t>演習規劃</w:t>
            </w:r>
            <w:r w:rsidR="00DC7F1A">
              <w:rPr>
                <w:rFonts w:eastAsia="標楷體" w:hint="eastAsia"/>
                <w:b/>
                <w:sz w:val="28"/>
                <w:szCs w:val="28"/>
              </w:rPr>
              <w:t>主辦</w:t>
            </w:r>
            <w:r w:rsidR="008654FE" w:rsidRPr="008654FE">
              <w:rPr>
                <w:rFonts w:eastAsia="標楷體" w:hint="eastAsia"/>
                <w:b/>
                <w:sz w:val="28"/>
                <w:szCs w:val="28"/>
              </w:rPr>
              <w:t>機關（單位）</w:t>
            </w:r>
          </w:p>
        </w:tc>
        <w:tc>
          <w:tcPr>
            <w:tcW w:w="2835" w:type="dxa"/>
            <w:tcBorders>
              <w:top w:val="single" w:sz="18" w:space="0" w:color="auto"/>
              <w:bottom w:val="single" w:sz="18" w:space="0" w:color="auto"/>
            </w:tcBorders>
            <w:shd w:val="clear" w:color="auto" w:fill="D9D9D9" w:themeFill="background1" w:themeFillShade="D9"/>
            <w:vAlign w:val="center"/>
          </w:tcPr>
          <w:p w14:paraId="586AC08F" w14:textId="7158382D" w:rsidR="00EC42D4" w:rsidRPr="006915F1" w:rsidRDefault="00EC42D4" w:rsidP="00EC42D4">
            <w:pPr>
              <w:spacing w:line="360" w:lineRule="exact"/>
              <w:jc w:val="center"/>
              <w:rPr>
                <w:rFonts w:eastAsia="標楷體"/>
                <w:b/>
                <w:sz w:val="28"/>
                <w:szCs w:val="28"/>
              </w:rPr>
            </w:pPr>
            <w:r>
              <w:rPr>
                <w:rFonts w:eastAsia="標楷體" w:hint="eastAsia"/>
                <w:b/>
                <w:sz w:val="28"/>
                <w:szCs w:val="28"/>
              </w:rPr>
              <w:t>演練災害</w:t>
            </w:r>
          </w:p>
        </w:tc>
        <w:tc>
          <w:tcPr>
            <w:tcW w:w="1984" w:type="dxa"/>
            <w:tcBorders>
              <w:top w:val="single" w:sz="18" w:space="0" w:color="auto"/>
              <w:bottom w:val="single" w:sz="18" w:space="0" w:color="auto"/>
            </w:tcBorders>
            <w:shd w:val="clear" w:color="auto" w:fill="D9D9D9" w:themeFill="background1" w:themeFillShade="D9"/>
            <w:vAlign w:val="center"/>
          </w:tcPr>
          <w:p w14:paraId="32F922F0" w14:textId="2D1AA892" w:rsidR="00EC42D4" w:rsidRDefault="00423CA0" w:rsidP="00EC42D4">
            <w:pPr>
              <w:spacing w:line="360" w:lineRule="exact"/>
              <w:jc w:val="center"/>
              <w:rPr>
                <w:rFonts w:eastAsia="標楷體"/>
                <w:b/>
                <w:sz w:val="28"/>
                <w:szCs w:val="28"/>
              </w:rPr>
            </w:pPr>
            <w:r>
              <w:rPr>
                <w:rFonts w:eastAsia="標楷體" w:hint="eastAsia"/>
                <w:b/>
                <w:sz w:val="28"/>
                <w:szCs w:val="28"/>
              </w:rPr>
              <w:t>演習執行機關（單位）</w:t>
            </w:r>
          </w:p>
        </w:tc>
        <w:tc>
          <w:tcPr>
            <w:tcW w:w="3119" w:type="dxa"/>
            <w:tcBorders>
              <w:top w:val="single" w:sz="18" w:space="0" w:color="auto"/>
              <w:bottom w:val="single" w:sz="18" w:space="0" w:color="auto"/>
              <w:right w:val="single" w:sz="18" w:space="0" w:color="auto"/>
            </w:tcBorders>
            <w:shd w:val="clear" w:color="auto" w:fill="D9D9D9" w:themeFill="background1" w:themeFillShade="D9"/>
            <w:vAlign w:val="center"/>
          </w:tcPr>
          <w:p w14:paraId="126A02EC" w14:textId="5FD28AE8" w:rsidR="00EC42D4" w:rsidRPr="006915F1" w:rsidRDefault="00EC42D4" w:rsidP="00EC42D4">
            <w:pPr>
              <w:spacing w:line="360" w:lineRule="exact"/>
              <w:jc w:val="center"/>
              <w:rPr>
                <w:rFonts w:eastAsia="標楷體"/>
                <w:b/>
                <w:sz w:val="28"/>
                <w:szCs w:val="28"/>
              </w:rPr>
            </w:pPr>
            <w:r>
              <w:rPr>
                <w:rFonts w:eastAsia="標楷體" w:hint="eastAsia"/>
                <w:b/>
                <w:sz w:val="28"/>
                <w:szCs w:val="28"/>
              </w:rPr>
              <w:t>辦理時間</w:t>
            </w:r>
          </w:p>
        </w:tc>
      </w:tr>
      <w:tr w:rsidR="00F9637B" w:rsidRPr="006915F1" w14:paraId="7A928617" w14:textId="77777777" w:rsidTr="00896E8C">
        <w:trPr>
          <w:trHeight w:val="680"/>
          <w:jc w:val="center"/>
        </w:trPr>
        <w:tc>
          <w:tcPr>
            <w:tcW w:w="1962" w:type="dxa"/>
            <w:vMerge w:val="restart"/>
            <w:tcBorders>
              <w:left w:val="single" w:sz="18" w:space="0" w:color="auto"/>
            </w:tcBorders>
            <w:vAlign w:val="center"/>
          </w:tcPr>
          <w:p w14:paraId="54A9E995" w14:textId="24EC71AA" w:rsidR="00F9637B" w:rsidRPr="00896E8C" w:rsidRDefault="00D64006" w:rsidP="00F9637B">
            <w:pPr>
              <w:spacing w:line="320" w:lineRule="exact"/>
              <w:jc w:val="center"/>
              <w:rPr>
                <w:rFonts w:eastAsia="標楷體"/>
                <w:sz w:val="28"/>
                <w:szCs w:val="28"/>
              </w:rPr>
            </w:pPr>
            <w:r w:rsidRPr="00896E8C">
              <w:rPr>
                <w:rFonts w:eastAsia="標楷體" w:hint="eastAsia"/>
                <w:sz w:val="28"/>
                <w:szCs w:val="28"/>
              </w:rPr>
              <w:t>農業部</w:t>
            </w:r>
            <w:r w:rsidR="00F9637B" w:rsidRPr="00896E8C">
              <w:rPr>
                <w:rFonts w:eastAsia="標楷體" w:hint="eastAsia"/>
                <w:sz w:val="28"/>
                <w:szCs w:val="28"/>
              </w:rPr>
              <w:t>（</w:t>
            </w:r>
            <w:r w:rsidR="00F9637B" w:rsidRPr="00896E8C">
              <w:rPr>
                <w:rFonts w:eastAsia="標楷體" w:hint="eastAsia"/>
                <w:sz w:val="28"/>
                <w:szCs w:val="28"/>
              </w:rPr>
              <w:t>2</w:t>
            </w:r>
            <w:r w:rsidR="00F9637B" w:rsidRPr="00896E8C">
              <w:rPr>
                <w:rFonts w:eastAsia="標楷體" w:hint="eastAsia"/>
                <w:sz w:val="28"/>
                <w:szCs w:val="28"/>
              </w:rPr>
              <w:t>）</w:t>
            </w:r>
          </w:p>
        </w:tc>
        <w:tc>
          <w:tcPr>
            <w:tcW w:w="2835" w:type="dxa"/>
            <w:vAlign w:val="center"/>
          </w:tcPr>
          <w:p w14:paraId="1572D55E" w14:textId="7BBFACB0"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土石流及大規模崩塌</w:t>
            </w:r>
          </w:p>
        </w:tc>
        <w:tc>
          <w:tcPr>
            <w:tcW w:w="1984" w:type="dxa"/>
            <w:vAlign w:val="center"/>
          </w:tcPr>
          <w:p w14:paraId="0C549F6B" w14:textId="36509B92"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臺中市</w:t>
            </w:r>
          </w:p>
        </w:tc>
        <w:tc>
          <w:tcPr>
            <w:tcW w:w="3119" w:type="dxa"/>
            <w:tcBorders>
              <w:right w:val="single" w:sz="18" w:space="0" w:color="auto"/>
            </w:tcBorders>
            <w:vAlign w:val="center"/>
          </w:tcPr>
          <w:p w14:paraId="717041A0" w14:textId="6BCF28FE" w:rsidR="00F9637B" w:rsidRPr="00896E8C" w:rsidRDefault="00F9637B" w:rsidP="00F9637B">
            <w:pPr>
              <w:widowControl/>
              <w:spacing w:line="360" w:lineRule="exact"/>
              <w:jc w:val="center"/>
              <w:rPr>
                <w:rFonts w:eastAsia="標楷體"/>
                <w:sz w:val="28"/>
                <w:szCs w:val="28"/>
              </w:rPr>
            </w:pPr>
          </w:p>
        </w:tc>
      </w:tr>
      <w:tr w:rsidR="00F9637B" w:rsidRPr="006915F1" w14:paraId="1E75E181" w14:textId="77777777" w:rsidTr="00896E8C">
        <w:trPr>
          <w:trHeight w:val="680"/>
          <w:jc w:val="center"/>
        </w:trPr>
        <w:tc>
          <w:tcPr>
            <w:tcW w:w="1962" w:type="dxa"/>
            <w:vMerge/>
            <w:tcBorders>
              <w:left w:val="single" w:sz="18" w:space="0" w:color="auto"/>
            </w:tcBorders>
            <w:vAlign w:val="center"/>
          </w:tcPr>
          <w:p w14:paraId="622F2101" w14:textId="77777777" w:rsidR="00F9637B" w:rsidRPr="00896E8C" w:rsidRDefault="00F9637B" w:rsidP="00F9637B">
            <w:pPr>
              <w:spacing w:line="320" w:lineRule="exact"/>
              <w:jc w:val="center"/>
              <w:rPr>
                <w:rFonts w:eastAsia="標楷體"/>
                <w:sz w:val="28"/>
                <w:szCs w:val="28"/>
              </w:rPr>
            </w:pPr>
          </w:p>
        </w:tc>
        <w:tc>
          <w:tcPr>
            <w:tcW w:w="2835" w:type="dxa"/>
            <w:vAlign w:val="center"/>
          </w:tcPr>
          <w:p w14:paraId="45121EEC" w14:textId="3A50F3C1"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動植物疫災、寒害</w:t>
            </w:r>
          </w:p>
        </w:tc>
        <w:tc>
          <w:tcPr>
            <w:tcW w:w="1984" w:type="dxa"/>
            <w:vAlign w:val="center"/>
          </w:tcPr>
          <w:p w14:paraId="0035374B" w14:textId="173D929F"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連江縣</w:t>
            </w:r>
          </w:p>
        </w:tc>
        <w:tc>
          <w:tcPr>
            <w:tcW w:w="3119" w:type="dxa"/>
            <w:tcBorders>
              <w:right w:val="single" w:sz="18" w:space="0" w:color="auto"/>
            </w:tcBorders>
            <w:vAlign w:val="center"/>
          </w:tcPr>
          <w:p w14:paraId="63390B5D" w14:textId="37E629C0" w:rsidR="00F9637B" w:rsidRPr="00896E8C" w:rsidRDefault="00F9637B" w:rsidP="00F9637B">
            <w:pPr>
              <w:spacing w:line="320" w:lineRule="exact"/>
              <w:jc w:val="center"/>
              <w:rPr>
                <w:rFonts w:eastAsia="標楷體"/>
                <w:sz w:val="28"/>
                <w:szCs w:val="28"/>
              </w:rPr>
            </w:pPr>
          </w:p>
        </w:tc>
      </w:tr>
      <w:tr w:rsidR="00F9637B" w:rsidRPr="006915F1" w14:paraId="5ECCC7D4" w14:textId="77777777" w:rsidTr="00896E8C">
        <w:trPr>
          <w:trHeight w:val="680"/>
          <w:jc w:val="center"/>
        </w:trPr>
        <w:tc>
          <w:tcPr>
            <w:tcW w:w="1962" w:type="dxa"/>
            <w:vMerge w:val="restart"/>
            <w:tcBorders>
              <w:left w:val="single" w:sz="18" w:space="0" w:color="auto"/>
            </w:tcBorders>
            <w:vAlign w:val="center"/>
          </w:tcPr>
          <w:p w14:paraId="2B58C8DD" w14:textId="614D93BF" w:rsidR="00F9637B" w:rsidRPr="00896E8C" w:rsidRDefault="00D64006" w:rsidP="00F9637B">
            <w:pPr>
              <w:spacing w:line="320" w:lineRule="exact"/>
              <w:jc w:val="center"/>
              <w:rPr>
                <w:rFonts w:eastAsia="標楷體"/>
                <w:sz w:val="28"/>
                <w:szCs w:val="28"/>
              </w:rPr>
            </w:pPr>
            <w:r w:rsidRPr="00896E8C">
              <w:rPr>
                <w:rFonts w:eastAsia="標楷體" w:hint="eastAsia"/>
                <w:sz w:val="28"/>
                <w:szCs w:val="28"/>
              </w:rPr>
              <w:t>環境部</w:t>
            </w:r>
            <w:r w:rsidR="00F9637B" w:rsidRPr="00896E8C">
              <w:rPr>
                <w:rFonts w:eastAsia="標楷體" w:hint="eastAsia"/>
                <w:sz w:val="28"/>
                <w:szCs w:val="28"/>
              </w:rPr>
              <w:t>（</w:t>
            </w:r>
            <w:r w:rsidR="00F9637B" w:rsidRPr="00896E8C">
              <w:rPr>
                <w:rFonts w:eastAsia="標楷體" w:hint="eastAsia"/>
                <w:sz w:val="28"/>
                <w:szCs w:val="28"/>
              </w:rPr>
              <w:t>3</w:t>
            </w:r>
            <w:r w:rsidR="00F9637B" w:rsidRPr="00896E8C">
              <w:rPr>
                <w:rFonts w:eastAsia="標楷體" w:hint="eastAsia"/>
                <w:sz w:val="28"/>
                <w:szCs w:val="28"/>
              </w:rPr>
              <w:t>）</w:t>
            </w:r>
          </w:p>
        </w:tc>
        <w:tc>
          <w:tcPr>
            <w:tcW w:w="2835" w:type="dxa"/>
            <w:vAlign w:val="center"/>
          </w:tcPr>
          <w:p w14:paraId="081E8634" w14:textId="00FEEEFF"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毒性及關注化學物質、懸浮微粒物質</w:t>
            </w:r>
          </w:p>
        </w:tc>
        <w:tc>
          <w:tcPr>
            <w:tcW w:w="1984" w:type="dxa"/>
            <w:vAlign w:val="center"/>
          </w:tcPr>
          <w:p w14:paraId="7DFA7D13" w14:textId="67065F61"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新竹市</w:t>
            </w:r>
          </w:p>
        </w:tc>
        <w:tc>
          <w:tcPr>
            <w:tcW w:w="3119" w:type="dxa"/>
            <w:tcBorders>
              <w:right w:val="single" w:sz="18" w:space="0" w:color="auto"/>
            </w:tcBorders>
            <w:vAlign w:val="center"/>
          </w:tcPr>
          <w:p w14:paraId="160F2A0C" w14:textId="13DC8365" w:rsidR="00F9637B" w:rsidRPr="00896E8C" w:rsidRDefault="00F9637B" w:rsidP="00F9637B">
            <w:pPr>
              <w:spacing w:line="320" w:lineRule="exact"/>
              <w:jc w:val="center"/>
              <w:rPr>
                <w:rFonts w:eastAsia="標楷體"/>
                <w:sz w:val="28"/>
                <w:szCs w:val="28"/>
              </w:rPr>
            </w:pPr>
          </w:p>
        </w:tc>
      </w:tr>
      <w:tr w:rsidR="00F9637B" w:rsidRPr="006915F1" w14:paraId="2F81D5CD" w14:textId="77777777" w:rsidTr="00896E8C">
        <w:trPr>
          <w:trHeight w:val="680"/>
          <w:jc w:val="center"/>
        </w:trPr>
        <w:tc>
          <w:tcPr>
            <w:tcW w:w="1962" w:type="dxa"/>
            <w:vMerge/>
            <w:tcBorders>
              <w:left w:val="single" w:sz="18" w:space="0" w:color="auto"/>
            </w:tcBorders>
            <w:vAlign w:val="center"/>
          </w:tcPr>
          <w:p w14:paraId="711AF611" w14:textId="77777777" w:rsidR="00F9637B" w:rsidRPr="00896E8C" w:rsidRDefault="00F9637B" w:rsidP="00F9637B">
            <w:pPr>
              <w:spacing w:line="320" w:lineRule="exact"/>
              <w:jc w:val="center"/>
              <w:rPr>
                <w:rFonts w:eastAsia="標楷體"/>
                <w:sz w:val="28"/>
                <w:szCs w:val="28"/>
              </w:rPr>
            </w:pPr>
          </w:p>
        </w:tc>
        <w:tc>
          <w:tcPr>
            <w:tcW w:w="2835" w:type="dxa"/>
            <w:vAlign w:val="center"/>
          </w:tcPr>
          <w:p w14:paraId="325ED327" w14:textId="23910BCF"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w:t>
            </w:r>
          </w:p>
        </w:tc>
        <w:tc>
          <w:tcPr>
            <w:tcW w:w="1984" w:type="dxa"/>
            <w:vAlign w:val="center"/>
          </w:tcPr>
          <w:p w14:paraId="636D9195" w14:textId="72627685"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w:t>
            </w:r>
          </w:p>
        </w:tc>
        <w:tc>
          <w:tcPr>
            <w:tcW w:w="3119" w:type="dxa"/>
            <w:tcBorders>
              <w:right w:val="single" w:sz="18" w:space="0" w:color="auto"/>
            </w:tcBorders>
            <w:vAlign w:val="center"/>
          </w:tcPr>
          <w:p w14:paraId="7AD74513" w14:textId="0B8E23A8"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w:t>
            </w:r>
          </w:p>
        </w:tc>
      </w:tr>
      <w:tr w:rsidR="00F9637B" w:rsidRPr="006915F1" w14:paraId="03314EC0" w14:textId="77777777" w:rsidTr="00896E8C">
        <w:trPr>
          <w:trHeight w:val="680"/>
          <w:jc w:val="center"/>
        </w:trPr>
        <w:tc>
          <w:tcPr>
            <w:tcW w:w="1962" w:type="dxa"/>
            <w:vMerge w:val="restart"/>
            <w:tcBorders>
              <w:left w:val="single" w:sz="18" w:space="0" w:color="auto"/>
            </w:tcBorders>
            <w:vAlign w:val="center"/>
          </w:tcPr>
          <w:p w14:paraId="22F3E288" w14:textId="1D239006" w:rsidR="00F9637B" w:rsidRPr="00896E8C" w:rsidRDefault="00F9637B" w:rsidP="00F9637B">
            <w:pPr>
              <w:spacing w:line="320" w:lineRule="exact"/>
              <w:jc w:val="center"/>
              <w:rPr>
                <w:rFonts w:eastAsia="標楷體"/>
                <w:sz w:val="28"/>
                <w:szCs w:val="28"/>
              </w:rPr>
            </w:pPr>
            <w:r w:rsidRPr="00896E8C">
              <w:rPr>
                <w:rFonts w:eastAsia="標楷體" w:hint="eastAsia"/>
                <w:sz w:val="28"/>
                <w:szCs w:val="28"/>
              </w:rPr>
              <w:t>經濟部（</w:t>
            </w:r>
            <w:r w:rsidRPr="00896E8C">
              <w:rPr>
                <w:rFonts w:eastAsia="標楷體" w:hint="eastAsia"/>
                <w:sz w:val="28"/>
                <w:szCs w:val="28"/>
              </w:rPr>
              <w:t>4</w:t>
            </w:r>
            <w:r w:rsidRPr="00896E8C">
              <w:rPr>
                <w:rFonts w:eastAsia="標楷體" w:hint="eastAsia"/>
                <w:sz w:val="28"/>
                <w:szCs w:val="28"/>
              </w:rPr>
              <w:t>）</w:t>
            </w:r>
          </w:p>
        </w:tc>
        <w:tc>
          <w:tcPr>
            <w:tcW w:w="2835" w:type="dxa"/>
            <w:vAlign w:val="center"/>
          </w:tcPr>
          <w:p w14:paraId="014632B5" w14:textId="4FEB36D3" w:rsidR="00F9637B" w:rsidRPr="00896E8C" w:rsidRDefault="009243A9" w:rsidP="00F9637B">
            <w:pPr>
              <w:spacing w:line="320" w:lineRule="exact"/>
              <w:jc w:val="center"/>
              <w:rPr>
                <w:rFonts w:eastAsia="標楷體"/>
                <w:sz w:val="28"/>
                <w:szCs w:val="28"/>
              </w:rPr>
            </w:pPr>
            <w:r w:rsidRPr="00896E8C">
              <w:rPr>
                <w:rFonts w:eastAsia="標楷體" w:hint="eastAsia"/>
                <w:sz w:val="28"/>
                <w:szCs w:val="28"/>
              </w:rPr>
              <w:t>旱災</w:t>
            </w:r>
          </w:p>
        </w:tc>
        <w:tc>
          <w:tcPr>
            <w:tcW w:w="1984" w:type="dxa"/>
            <w:vAlign w:val="center"/>
          </w:tcPr>
          <w:p w14:paraId="54BB0241" w14:textId="3D56905C" w:rsidR="00F9637B" w:rsidRPr="00896E8C" w:rsidRDefault="009243A9" w:rsidP="00F9637B">
            <w:pPr>
              <w:spacing w:line="320" w:lineRule="exact"/>
              <w:jc w:val="center"/>
              <w:rPr>
                <w:rFonts w:eastAsia="標楷體"/>
                <w:sz w:val="28"/>
                <w:szCs w:val="28"/>
              </w:rPr>
            </w:pPr>
            <w:r w:rsidRPr="00896E8C">
              <w:rPr>
                <w:rFonts w:eastAsia="標楷體" w:hint="eastAsia"/>
                <w:sz w:val="28"/>
                <w:szCs w:val="28"/>
              </w:rPr>
              <w:t>臺南市</w:t>
            </w:r>
          </w:p>
        </w:tc>
        <w:tc>
          <w:tcPr>
            <w:tcW w:w="3119" w:type="dxa"/>
            <w:tcBorders>
              <w:right w:val="single" w:sz="18" w:space="0" w:color="auto"/>
            </w:tcBorders>
            <w:vAlign w:val="center"/>
          </w:tcPr>
          <w:p w14:paraId="7D13FF2D" w14:textId="1A1DBE08" w:rsidR="00F9637B" w:rsidRPr="00896E8C" w:rsidRDefault="001866F5" w:rsidP="00F9637B">
            <w:pPr>
              <w:spacing w:line="320" w:lineRule="exact"/>
              <w:jc w:val="center"/>
              <w:rPr>
                <w:rFonts w:eastAsia="標楷體"/>
                <w:sz w:val="28"/>
                <w:szCs w:val="28"/>
              </w:rPr>
            </w:pPr>
            <w:r>
              <w:rPr>
                <w:rFonts w:eastAsia="標楷體" w:hint="eastAsia"/>
                <w:sz w:val="28"/>
                <w:szCs w:val="28"/>
              </w:rPr>
              <w:t>2</w:t>
            </w:r>
            <w:r>
              <w:rPr>
                <w:rFonts w:eastAsia="標楷體" w:hint="eastAsia"/>
                <w:sz w:val="28"/>
                <w:szCs w:val="28"/>
              </w:rPr>
              <w:t>月</w:t>
            </w:r>
            <w:r>
              <w:rPr>
                <w:rFonts w:eastAsia="標楷體" w:hint="eastAsia"/>
                <w:sz w:val="28"/>
                <w:szCs w:val="28"/>
              </w:rPr>
              <w:t>1</w:t>
            </w:r>
            <w:r>
              <w:rPr>
                <w:rFonts w:eastAsia="標楷體" w:hint="eastAsia"/>
                <w:sz w:val="28"/>
                <w:szCs w:val="28"/>
              </w:rPr>
              <w:t>日</w:t>
            </w:r>
          </w:p>
        </w:tc>
      </w:tr>
      <w:tr w:rsidR="00F9637B" w:rsidRPr="006915F1" w14:paraId="49AC3BB7" w14:textId="77777777" w:rsidTr="00896E8C">
        <w:trPr>
          <w:trHeight w:val="680"/>
          <w:jc w:val="center"/>
        </w:trPr>
        <w:tc>
          <w:tcPr>
            <w:tcW w:w="1962" w:type="dxa"/>
            <w:vMerge/>
            <w:tcBorders>
              <w:left w:val="single" w:sz="18" w:space="0" w:color="auto"/>
            </w:tcBorders>
            <w:shd w:val="clear" w:color="auto" w:fill="auto"/>
            <w:vAlign w:val="center"/>
          </w:tcPr>
          <w:p w14:paraId="15A6BBE6" w14:textId="77777777" w:rsidR="00F9637B" w:rsidRPr="00896E8C" w:rsidRDefault="00F9637B" w:rsidP="00F9637B">
            <w:pPr>
              <w:spacing w:line="320" w:lineRule="exact"/>
              <w:jc w:val="center"/>
              <w:rPr>
                <w:rFonts w:eastAsia="標楷體"/>
                <w:sz w:val="28"/>
                <w:szCs w:val="28"/>
              </w:rPr>
            </w:pPr>
          </w:p>
        </w:tc>
        <w:tc>
          <w:tcPr>
            <w:tcW w:w="2835" w:type="dxa"/>
            <w:shd w:val="clear" w:color="auto" w:fill="auto"/>
            <w:vAlign w:val="center"/>
          </w:tcPr>
          <w:p w14:paraId="3883171D" w14:textId="27C19650" w:rsidR="00F9637B" w:rsidRPr="00896E8C" w:rsidRDefault="00593403" w:rsidP="00F9637B">
            <w:pPr>
              <w:spacing w:line="320" w:lineRule="exact"/>
              <w:jc w:val="center"/>
              <w:rPr>
                <w:rFonts w:eastAsia="標楷體"/>
                <w:sz w:val="28"/>
                <w:szCs w:val="28"/>
              </w:rPr>
            </w:pPr>
            <w:r w:rsidRPr="00896E8C">
              <w:rPr>
                <w:rFonts w:eastAsia="標楷體" w:hint="eastAsia"/>
                <w:sz w:val="28"/>
                <w:szCs w:val="28"/>
              </w:rPr>
              <w:t>礦災</w:t>
            </w:r>
          </w:p>
        </w:tc>
        <w:tc>
          <w:tcPr>
            <w:tcW w:w="1984" w:type="dxa"/>
            <w:vAlign w:val="center"/>
          </w:tcPr>
          <w:p w14:paraId="6484045C" w14:textId="6168B9D4" w:rsidR="00F9637B" w:rsidRPr="00896E8C" w:rsidRDefault="00593403" w:rsidP="00F9637B">
            <w:pPr>
              <w:spacing w:line="320" w:lineRule="exact"/>
              <w:jc w:val="center"/>
              <w:rPr>
                <w:rFonts w:eastAsia="標楷體"/>
                <w:sz w:val="28"/>
                <w:szCs w:val="28"/>
              </w:rPr>
            </w:pPr>
            <w:r w:rsidRPr="00896E8C">
              <w:rPr>
                <w:rFonts w:eastAsia="標楷體" w:hint="eastAsia"/>
                <w:sz w:val="28"/>
                <w:szCs w:val="28"/>
              </w:rPr>
              <w:t>花蓮縣</w:t>
            </w:r>
          </w:p>
        </w:tc>
        <w:tc>
          <w:tcPr>
            <w:tcW w:w="3119" w:type="dxa"/>
            <w:tcBorders>
              <w:right w:val="single" w:sz="18" w:space="0" w:color="auto"/>
            </w:tcBorders>
            <w:vAlign w:val="center"/>
          </w:tcPr>
          <w:p w14:paraId="181A72A1" w14:textId="28C1C74F" w:rsidR="00F9637B" w:rsidRPr="00896E8C" w:rsidRDefault="00F9637B" w:rsidP="00F9637B">
            <w:pPr>
              <w:spacing w:line="320" w:lineRule="exact"/>
              <w:jc w:val="center"/>
              <w:rPr>
                <w:rFonts w:eastAsia="標楷體"/>
                <w:sz w:val="28"/>
                <w:szCs w:val="28"/>
              </w:rPr>
            </w:pPr>
          </w:p>
        </w:tc>
      </w:tr>
      <w:tr w:rsidR="00F9637B" w:rsidRPr="006915F1" w14:paraId="2E6AE93A" w14:textId="77777777" w:rsidTr="00896E8C">
        <w:trPr>
          <w:trHeight w:val="680"/>
          <w:jc w:val="center"/>
        </w:trPr>
        <w:tc>
          <w:tcPr>
            <w:tcW w:w="1962" w:type="dxa"/>
            <w:vMerge w:val="restart"/>
            <w:tcBorders>
              <w:left w:val="single" w:sz="18" w:space="0" w:color="auto"/>
            </w:tcBorders>
            <w:vAlign w:val="center"/>
          </w:tcPr>
          <w:p w14:paraId="6F7BC248" w14:textId="7858F92A" w:rsidR="00F9637B" w:rsidRPr="00896E8C" w:rsidRDefault="00F9637B" w:rsidP="00F9637B">
            <w:pPr>
              <w:spacing w:line="320" w:lineRule="exact"/>
              <w:jc w:val="center"/>
              <w:rPr>
                <w:rFonts w:eastAsia="標楷體"/>
                <w:sz w:val="28"/>
                <w:szCs w:val="28"/>
              </w:rPr>
            </w:pPr>
            <w:r w:rsidRPr="00896E8C">
              <w:rPr>
                <w:rFonts w:eastAsia="標楷體" w:hint="eastAsia"/>
                <w:sz w:val="28"/>
                <w:szCs w:val="28"/>
              </w:rPr>
              <w:t>交通部（</w:t>
            </w:r>
            <w:r w:rsidRPr="00896E8C">
              <w:rPr>
                <w:rFonts w:eastAsia="標楷體" w:hint="eastAsia"/>
                <w:sz w:val="28"/>
                <w:szCs w:val="28"/>
              </w:rPr>
              <w:t>5</w:t>
            </w:r>
            <w:r w:rsidRPr="00896E8C">
              <w:rPr>
                <w:rFonts w:eastAsia="標楷體" w:hint="eastAsia"/>
                <w:sz w:val="28"/>
                <w:szCs w:val="28"/>
              </w:rPr>
              <w:t>）</w:t>
            </w:r>
          </w:p>
        </w:tc>
        <w:tc>
          <w:tcPr>
            <w:tcW w:w="2835" w:type="dxa"/>
            <w:vAlign w:val="center"/>
          </w:tcPr>
          <w:p w14:paraId="79D92616" w14:textId="17EB6AB3"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空難</w:t>
            </w:r>
          </w:p>
        </w:tc>
        <w:tc>
          <w:tcPr>
            <w:tcW w:w="1984" w:type="dxa"/>
            <w:vAlign w:val="center"/>
          </w:tcPr>
          <w:p w14:paraId="489C5F79" w14:textId="7D3F56B0"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金門縣</w:t>
            </w:r>
          </w:p>
        </w:tc>
        <w:tc>
          <w:tcPr>
            <w:tcW w:w="3119" w:type="dxa"/>
            <w:tcBorders>
              <w:right w:val="single" w:sz="18" w:space="0" w:color="auto"/>
            </w:tcBorders>
            <w:vAlign w:val="center"/>
          </w:tcPr>
          <w:p w14:paraId="1A97036B" w14:textId="3DDA697A" w:rsidR="00F9637B" w:rsidRPr="00896E8C" w:rsidRDefault="00F9637B" w:rsidP="00F9637B">
            <w:pPr>
              <w:spacing w:line="320" w:lineRule="exact"/>
              <w:jc w:val="center"/>
              <w:rPr>
                <w:rFonts w:eastAsia="標楷體"/>
                <w:sz w:val="28"/>
                <w:szCs w:val="28"/>
              </w:rPr>
            </w:pPr>
          </w:p>
        </w:tc>
      </w:tr>
      <w:tr w:rsidR="00F9637B" w:rsidRPr="00235127" w14:paraId="7FA9511A" w14:textId="77777777" w:rsidTr="00896E8C">
        <w:trPr>
          <w:trHeight w:val="680"/>
          <w:jc w:val="center"/>
        </w:trPr>
        <w:tc>
          <w:tcPr>
            <w:tcW w:w="1962" w:type="dxa"/>
            <w:vMerge/>
            <w:tcBorders>
              <w:left w:val="single" w:sz="18" w:space="0" w:color="auto"/>
            </w:tcBorders>
            <w:vAlign w:val="center"/>
          </w:tcPr>
          <w:p w14:paraId="5682293D" w14:textId="77777777" w:rsidR="00F9637B" w:rsidRPr="00896E8C" w:rsidRDefault="00F9637B" w:rsidP="00F9637B">
            <w:pPr>
              <w:spacing w:line="320" w:lineRule="exact"/>
              <w:jc w:val="center"/>
              <w:rPr>
                <w:rFonts w:eastAsia="標楷體"/>
                <w:sz w:val="28"/>
                <w:szCs w:val="28"/>
              </w:rPr>
            </w:pPr>
          </w:p>
        </w:tc>
        <w:tc>
          <w:tcPr>
            <w:tcW w:w="2835" w:type="dxa"/>
            <w:vAlign w:val="center"/>
          </w:tcPr>
          <w:p w14:paraId="5A74FAD3" w14:textId="0E6B632B"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海難</w:t>
            </w:r>
          </w:p>
        </w:tc>
        <w:tc>
          <w:tcPr>
            <w:tcW w:w="1984" w:type="dxa"/>
            <w:vAlign w:val="center"/>
          </w:tcPr>
          <w:p w14:paraId="671C0CCF" w14:textId="5DB4E26E" w:rsidR="00F9637B" w:rsidRPr="00896E8C" w:rsidRDefault="00935F21" w:rsidP="00F9637B">
            <w:pPr>
              <w:spacing w:line="320" w:lineRule="exact"/>
              <w:jc w:val="center"/>
              <w:rPr>
                <w:rFonts w:eastAsia="標楷體"/>
                <w:sz w:val="28"/>
                <w:szCs w:val="28"/>
              </w:rPr>
            </w:pPr>
            <w:r w:rsidRPr="00896E8C">
              <w:rPr>
                <w:rFonts w:eastAsia="標楷體" w:hint="eastAsia"/>
                <w:sz w:val="28"/>
                <w:szCs w:val="28"/>
              </w:rPr>
              <w:t>基隆市</w:t>
            </w:r>
          </w:p>
        </w:tc>
        <w:tc>
          <w:tcPr>
            <w:tcW w:w="3119" w:type="dxa"/>
            <w:tcBorders>
              <w:right w:val="single" w:sz="18" w:space="0" w:color="auto"/>
            </w:tcBorders>
            <w:vAlign w:val="center"/>
          </w:tcPr>
          <w:p w14:paraId="48C081D1" w14:textId="3D111001" w:rsidR="00D458CA" w:rsidRDefault="00D458CA" w:rsidP="00F9637B">
            <w:pPr>
              <w:spacing w:line="320" w:lineRule="exact"/>
              <w:jc w:val="center"/>
              <w:rPr>
                <w:rFonts w:eastAsia="標楷體"/>
                <w:sz w:val="28"/>
                <w:szCs w:val="28"/>
              </w:rPr>
            </w:pPr>
            <w:r>
              <w:rPr>
                <w:rFonts w:eastAsia="標楷體" w:hint="eastAsia"/>
                <w:sz w:val="28"/>
                <w:szCs w:val="28"/>
              </w:rPr>
              <w:t>6</w:t>
            </w:r>
            <w:r>
              <w:rPr>
                <w:rFonts w:eastAsia="標楷體" w:hint="eastAsia"/>
                <w:sz w:val="28"/>
                <w:szCs w:val="28"/>
              </w:rPr>
              <w:t>月</w:t>
            </w:r>
            <w:r>
              <w:rPr>
                <w:rFonts w:eastAsia="標楷體" w:hint="eastAsia"/>
                <w:sz w:val="28"/>
                <w:szCs w:val="28"/>
              </w:rPr>
              <w:t>18</w:t>
            </w:r>
            <w:r>
              <w:rPr>
                <w:rFonts w:eastAsia="標楷體" w:hint="eastAsia"/>
                <w:sz w:val="28"/>
                <w:szCs w:val="28"/>
              </w:rPr>
              <w:t>日（兵推）</w:t>
            </w:r>
          </w:p>
          <w:p w14:paraId="54C75F8C" w14:textId="3139FCE0" w:rsidR="00F9637B" w:rsidRPr="00896E8C" w:rsidRDefault="00D65DB8" w:rsidP="00F9637B">
            <w:pPr>
              <w:spacing w:line="320" w:lineRule="exact"/>
              <w:jc w:val="center"/>
              <w:rPr>
                <w:rFonts w:eastAsia="標楷體"/>
                <w:sz w:val="28"/>
                <w:szCs w:val="28"/>
              </w:rPr>
            </w:pPr>
            <w:r w:rsidRPr="00896E8C">
              <w:rPr>
                <w:rFonts w:eastAsia="標楷體" w:hint="eastAsia"/>
                <w:sz w:val="28"/>
                <w:szCs w:val="28"/>
              </w:rPr>
              <w:t>7</w:t>
            </w:r>
            <w:r w:rsidRPr="00896E8C">
              <w:rPr>
                <w:rFonts w:eastAsia="標楷體" w:hint="eastAsia"/>
                <w:sz w:val="28"/>
                <w:szCs w:val="28"/>
              </w:rPr>
              <w:t>月</w:t>
            </w:r>
            <w:r w:rsidRPr="00896E8C">
              <w:rPr>
                <w:rFonts w:eastAsia="標楷體" w:hint="eastAsia"/>
                <w:sz w:val="28"/>
                <w:szCs w:val="28"/>
              </w:rPr>
              <w:t>9</w:t>
            </w:r>
            <w:r w:rsidRPr="00896E8C">
              <w:rPr>
                <w:rFonts w:eastAsia="標楷體" w:hint="eastAsia"/>
                <w:sz w:val="28"/>
                <w:szCs w:val="28"/>
              </w:rPr>
              <w:t>日</w:t>
            </w:r>
            <w:r w:rsidR="00D458CA">
              <w:rPr>
                <w:rFonts w:eastAsia="標楷體" w:hint="eastAsia"/>
                <w:sz w:val="28"/>
                <w:szCs w:val="28"/>
              </w:rPr>
              <w:t>（實兵）</w:t>
            </w:r>
          </w:p>
        </w:tc>
      </w:tr>
      <w:tr w:rsidR="00593403" w:rsidRPr="006915F1" w14:paraId="2900B825" w14:textId="77777777" w:rsidTr="00896E8C">
        <w:trPr>
          <w:trHeight w:val="680"/>
          <w:jc w:val="center"/>
        </w:trPr>
        <w:tc>
          <w:tcPr>
            <w:tcW w:w="1962" w:type="dxa"/>
            <w:tcBorders>
              <w:left w:val="single" w:sz="18" w:space="0" w:color="auto"/>
            </w:tcBorders>
            <w:vAlign w:val="center"/>
          </w:tcPr>
          <w:p w14:paraId="1D994B15" w14:textId="46A4C5BA" w:rsidR="00593403" w:rsidRPr="00896E8C" w:rsidRDefault="00593403" w:rsidP="00F9637B">
            <w:pPr>
              <w:spacing w:line="320" w:lineRule="exact"/>
              <w:jc w:val="center"/>
              <w:rPr>
                <w:rFonts w:eastAsia="標楷體"/>
                <w:sz w:val="28"/>
                <w:szCs w:val="28"/>
              </w:rPr>
            </w:pPr>
            <w:r w:rsidRPr="00896E8C">
              <w:rPr>
                <w:rFonts w:eastAsia="標楷體" w:hint="eastAsia"/>
                <w:sz w:val="28"/>
                <w:szCs w:val="28"/>
              </w:rPr>
              <w:t>衛福部（</w:t>
            </w:r>
            <w:r w:rsidRPr="00896E8C">
              <w:rPr>
                <w:rFonts w:eastAsia="標楷體" w:hint="eastAsia"/>
                <w:sz w:val="28"/>
                <w:szCs w:val="28"/>
              </w:rPr>
              <w:t>6</w:t>
            </w:r>
            <w:r w:rsidRPr="00896E8C">
              <w:rPr>
                <w:rFonts w:eastAsia="標楷體" w:hint="eastAsia"/>
                <w:sz w:val="28"/>
                <w:szCs w:val="28"/>
              </w:rPr>
              <w:t>）</w:t>
            </w:r>
          </w:p>
        </w:tc>
        <w:tc>
          <w:tcPr>
            <w:tcW w:w="2835" w:type="dxa"/>
            <w:vAlign w:val="center"/>
          </w:tcPr>
          <w:p w14:paraId="1CE22931" w14:textId="552819D0" w:rsidR="00593403" w:rsidRPr="00896E8C" w:rsidRDefault="00593403" w:rsidP="00F9637B">
            <w:pPr>
              <w:spacing w:line="320" w:lineRule="exact"/>
              <w:jc w:val="center"/>
              <w:rPr>
                <w:rFonts w:eastAsia="標楷體"/>
                <w:sz w:val="28"/>
                <w:szCs w:val="28"/>
              </w:rPr>
            </w:pPr>
            <w:r w:rsidRPr="00896E8C">
              <w:rPr>
                <w:rFonts w:eastAsia="標楷體" w:hint="eastAsia"/>
                <w:sz w:val="28"/>
                <w:szCs w:val="28"/>
              </w:rPr>
              <w:t>生物病原災害</w:t>
            </w:r>
          </w:p>
        </w:tc>
        <w:tc>
          <w:tcPr>
            <w:tcW w:w="1984" w:type="dxa"/>
            <w:vAlign w:val="center"/>
          </w:tcPr>
          <w:p w14:paraId="038CB2E9" w14:textId="4BBD299C" w:rsidR="00593403" w:rsidRPr="00896E8C" w:rsidRDefault="00935F21" w:rsidP="00F9637B">
            <w:pPr>
              <w:spacing w:line="320" w:lineRule="exact"/>
              <w:jc w:val="center"/>
              <w:rPr>
                <w:rFonts w:eastAsia="標楷體"/>
                <w:sz w:val="28"/>
                <w:szCs w:val="28"/>
              </w:rPr>
            </w:pPr>
            <w:r w:rsidRPr="00896E8C">
              <w:rPr>
                <w:rFonts w:eastAsia="標楷體" w:hint="eastAsia"/>
                <w:sz w:val="28"/>
                <w:szCs w:val="28"/>
              </w:rPr>
              <w:t>臺東縣</w:t>
            </w:r>
          </w:p>
        </w:tc>
        <w:tc>
          <w:tcPr>
            <w:tcW w:w="3119" w:type="dxa"/>
            <w:tcBorders>
              <w:right w:val="single" w:sz="18" w:space="0" w:color="auto"/>
            </w:tcBorders>
            <w:vAlign w:val="center"/>
          </w:tcPr>
          <w:p w14:paraId="2B52F7FF" w14:textId="4D3DA885" w:rsidR="00593403" w:rsidRPr="00896E8C" w:rsidRDefault="00593403" w:rsidP="00F9637B">
            <w:pPr>
              <w:spacing w:line="320" w:lineRule="exact"/>
              <w:jc w:val="center"/>
              <w:rPr>
                <w:rFonts w:eastAsia="標楷體"/>
                <w:sz w:val="28"/>
                <w:szCs w:val="28"/>
              </w:rPr>
            </w:pPr>
          </w:p>
        </w:tc>
      </w:tr>
      <w:tr w:rsidR="00F9637B" w:rsidRPr="006915F1" w14:paraId="30671C8D" w14:textId="77777777" w:rsidTr="00896E8C">
        <w:trPr>
          <w:trHeight w:val="680"/>
          <w:jc w:val="center"/>
        </w:trPr>
        <w:tc>
          <w:tcPr>
            <w:tcW w:w="1962" w:type="dxa"/>
            <w:vMerge w:val="restart"/>
            <w:tcBorders>
              <w:left w:val="single" w:sz="18" w:space="0" w:color="auto"/>
            </w:tcBorders>
            <w:vAlign w:val="center"/>
          </w:tcPr>
          <w:p w14:paraId="47F650B8" w14:textId="6F2C972A" w:rsidR="00F9637B" w:rsidRPr="00896E8C" w:rsidRDefault="00F9637B" w:rsidP="00F9637B">
            <w:pPr>
              <w:spacing w:line="320" w:lineRule="exact"/>
              <w:jc w:val="center"/>
              <w:rPr>
                <w:rFonts w:eastAsia="標楷體"/>
                <w:sz w:val="28"/>
                <w:szCs w:val="28"/>
              </w:rPr>
            </w:pPr>
            <w:r w:rsidRPr="00896E8C">
              <w:rPr>
                <w:rFonts w:eastAsia="標楷體" w:hint="eastAsia"/>
                <w:sz w:val="28"/>
                <w:szCs w:val="28"/>
              </w:rPr>
              <w:t>內政部（</w:t>
            </w:r>
            <w:r w:rsidRPr="00896E8C">
              <w:rPr>
                <w:rFonts w:eastAsia="標楷體" w:hint="eastAsia"/>
                <w:sz w:val="28"/>
                <w:szCs w:val="28"/>
              </w:rPr>
              <w:t>1</w:t>
            </w:r>
            <w:r w:rsidRPr="00896E8C">
              <w:rPr>
                <w:rFonts w:eastAsia="標楷體" w:hint="eastAsia"/>
                <w:sz w:val="28"/>
                <w:szCs w:val="28"/>
              </w:rPr>
              <w:t>）</w:t>
            </w:r>
          </w:p>
        </w:tc>
        <w:tc>
          <w:tcPr>
            <w:tcW w:w="2835" w:type="dxa"/>
            <w:vAlign w:val="center"/>
          </w:tcPr>
          <w:p w14:paraId="4F838034" w14:textId="1CB02AF5" w:rsidR="00F9637B" w:rsidRPr="00896E8C" w:rsidRDefault="00F9637B" w:rsidP="00F9637B">
            <w:pPr>
              <w:spacing w:line="320" w:lineRule="exact"/>
              <w:jc w:val="center"/>
              <w:rPr>
                <w:rFonts w:eastAsia="標楷體"/>
                <w:sz w:val="28"/>
                <w:szCs w:val="28"/>
              </w:rPr>
            </w:pPr>
            <w:r w:rsidRPr="00896E8C">
              <w:rPr>
                <w:rFonts w:eastAsia="標楷體" w:hint="eastAsia"/>
                <w:sz w:val="28"/>
                <w:szCs w:val="28"/>
              </w:rPr>
              <w:t>震災</w:t>
            </w:r>
          </w:p>
        </w:tc>
        <w:tc>
          <w:tcPr>
            <w:tcW w:w="1984" w:type="dxa"/>
            <w:vAlign w:val="center"/>
          </w:tcPr>
          <w:p w14:paraId="02DA312C" w14:textId="2D6CC6DB" w:rsidR="00F9637B" w:rsidRPr="00896E8C" w:rsidRDefault="00F9637B" w:rsidP="00F9637B">
            <w:pPr>
              <w:spacing w:line="320" w:lineRule="exact"/>
              <w:jc w:val="center"/>
              <w:rPr>
                <w:rFonts w:eastAsia="標楷體"/>
                <w:sz w:val="28"/>
                <w:szCs w:val="28"/>
              </w:rPr>
            </w:pPr>
            <w:r w:rsidRPr="00896E8C">
              <w:rPr>
                <w:rFonts w:eastAsia="標楷體" w:hint="eastAsia"/>
                <w:sz w:val="28"/>
                <w:szCs w:val="28"/>
              </w:rPr>
              <w:t>臺北市</w:t>
            </w:r>
          </w:p>
        </w:tc>
        <w:tc>
          <w:tcPr>
            <w:tcW w:w="3119" w:type="dxa"/>
            <w:tcBorders>
              <w:right w:val="single" w:sz="18" w:space="0" w:color="auto"/>
            </w:tcBorders>
            <w:vAlign w:val="center"/>
          </w:tcPr>
          <w:p w14:paraId="079D1624" w14:textId="41158ED5" w:rsidR="00F9637B" w:rsidRPr="00896E8C" w:rsidRDefault="00F9637B" w:rsidP="00F9637B">
            <w:pPr>
              <w:spacing w:line="320" w:lineRule="exact"/>
              <w:jc w:val="center"/>
              <w:rPr>
                <w:rFonts w:eastAsia="標楷體"/>
                <w:sz w:val="28"/>
                <w:szCs w:val="28"/>
              </w:rPr>
            </w:pPr>
            <w:r w:rsidRPr="00896E8C">
              <w:rPr>
                <w:rFonts w:eastAsia="標楷體" w:hint="eastAsia"/>
                <w:sz w:val="28"/>
                <w:szCs w:val="28"/>
              </w:rPr>
              <w:t>4</w:t>
            </w:r>
            <w:r w:rsidRPr="00896E8C">
              <w:rPr>
                <w:rFonts w:eastAsia="標楷體" w:hint="eastAsia"/>
                <w:sz w:val="28"/>
                <w:szCs w:val="28"/>
              </w:rPr>
              <w:t>月</w:t>
            </w:r>
            <w:r w:rsidRPr="00896E8C">
              <w:rPr>
                <w:rFonts w:eastAsia="標楷體" w:hint="eastAsia"/>
                <w:sz w:val="28"/>
                <w:szCs w:val="28"/>
              </w:rPr>
              <w:t>26</w:t>
            </w:r>
            <w:r w:rsidRPr="00896E8C">
              <w:rPr>
                <w:rFonts w:eastAsia="標楷體" w:hint="eastAsia"/>
                <w:sz w:val="28"/>
                <w:szCs w:val="28"/>
              </w:rPr>
              <w:t>日（實兵）</w:t>
            </w:r>
          </w:p>
        </w:tc>
      </w:tr>
      <w:tr w:rsidR="00935F21" w:rsidRPr="006915F1" w14:paraId="22456D14" w14:textId="77777777" w:rsidTr="00896E8C">
        <w:trPr>
          <w:trHeight w:val="680"/>
          <w:jc w:val="center"/>
        </w:trPr>
        <w:tc>
          <w:tcPr>
            <w:tcW w:w="1962" w:type="dxa"/>
            <w:vMerge/>
            <w:tcBorders>
              <w:left w:val="single" w:sz="18" w:space="0" w:color="auto"/>
            </w:tcBorders>
            <w:vAlign w:val="center"/>
          </w:tcPr>
          <w:p w14:paraId="0EB6E5AA" w14:textId="77777777" w:rsidR="00935F21" w:rsidRPr="00896E8C" w:rsidRDefault="00935F21" w:rsidP="00935F21">
            <w:pPr>
              <w:spacing w:line="320" w:lineRule="exact"/>
              <w:jc w:val="center"/>
              <w:rPr>
                <w:rFonts w:eastAsia="標楷體"/>
                <w:sz w:val="28"/>
                <w:szCs w:val="28"/>
              </w:rPr>
            </w:pPr>
          </w:p>
        </w:tc>
        <w:tc>
          <w:tcPr>
            <w:tcW w:w="2835" w:type="dxa"/>
            <w:vAlign w:val="center"/>
          </w:tcPr>
          <w:p w14:paraId="19955638" w14:textId="11229F67" w:rsidR="00935F21" w:rsidRPr="00896E8C" w:rsidRDefault="00935F21" w:rsidP="00935F21">
            <w:pPr>
              <w:spacing w:line="320" w:lineRule="exact"/>
              <w:jc w:val="center"/>
              <w:rPr>
                <w:rFonts w:eastAsia="標楷體"/>
                <w:sz w:val="28"/>
                <w:szCs w:val="28"/>
              </w:rPr>
            </w:pPr>
            <w:r w:rsidRPr="00896E8C">
              <w:rPr>
                <w:rFonts w:eastAsia="標楷體" w:hint="eastAsia"/>
                <w:sz w:val="28"/>
                <w:szCs w:val="28"/>
              </w:rPr>
              <w:t>震災</w:t>
            </w:r>
          </w:p>
        </w:tc>
        <w:tc>
          <w:tcPr>
            <w:tcW w:w="1984" w:type="dxa"/>
            <w:vAlign w:val="center"/>
          </w:tcPr>
          <w:p w14:paraId="1119634F" w14:textId="761F461E" w:rsidR="00935F21" w:rsidRPr="00896E8C" w:rsidRDefault="00935F21" w:rsidP="00935F21">
            <w:pPr>
              <w:spacing w:line="320" w:lineRule="exact"/>
              <w:jc w:val="center"/>
              <w:rPr>
                <w:rFonts w:eastAsia="標楷體"/>
                <w:sz w:val="28"/>
                <w:szCs w:val="28"/>
              </w:rPr>
            </w:pPr>
            <w:r w:rsidRPr="00896E8C">
              <w:rPr>
                <w:rFonts w:eastAsia="標楷體" w:hint="eastAsia"/>
                <w:sz w:val="28"/>
                <w:szCs w:val="28"/>
              </w:rPr>
              <w:t>嘉義</w:t>
            </w:r>
            <w:r w:rsidR="00C22E8C" w:rsidRPr="00896E8C">
              <w:rPr>
                <w:rFonts w:eastAsia="標楷體" w:hint="eastAsia"/>
                <w:sz w:val="28"/>
                <w:szCs w:val="28"/>
              </w:rPr>
              <w:t>市</w:t>
            </w:r>
          </w:p>
        </w:tc>
        <w:tc>
          <w:tcPr>
            <w:tcW w:w="3119" w:type="dxa"/>
            <w:tcBorders>
              <w:right w:val="single" w:sz="18" w:space="0" w:color="auto"/>
            </w:tcBorders>
            <w:vAlign w:val="center"/>
          </w:tcPr>
          <w:p w14:paraId="160393AF" w14:textId="6EB5D522" w:rsidR="00935F21" w:rsidRPr="00896E8C" w:rsidRDefault="00935F21" w:rsidP="00935F21">
            <w:pPr>
              <w:spacing w:line="320" w:lineRule="exact"/>
              <w:jc w:val="center"/>
              <w:rPr>
                <w:rFonts w:eastAsia="標楷體"/>
                <w:sz w:val="28"/>
                <w:szCs w:val="28"/>
              </w:rPr>
            </w:pPr>
            <w:r w:rsidRPr="00896E8C">
              <w:rPr>
                <w:rFonts w:eastAsia="標楷體" w:hint="eastAsia"/>
                <w:sz w:val="28"/>
                <w:szCs w:val="28"/>
              </w:rPr>
              <w:t>9</w:t>
            </w:r>
            <w:r w:rsidRPr="00896E8C">
              <w:rPr>
                <w:rFonts w:eastAsia="標楷體" w:hint="eastAsia"/>
                <w:sz w:val="28"/>
                <w:szCs w:val="28"/>
              </w:rPr>
              <w:t>月</w:t>
            </w:r>
            <w:r w:rsidR="00896E8C">
              <w:rPr>
                <w:rFonts w:eastAsia="標楷體" w:hint="eastAsia"/>
                <w:sz w:val="28"/>
                <w:szCs w:val="28"/>
              </w:rPr>
              <w:t>中下旬</w:t>
            </w:r>
          </w:p>
        </w:tc>
      </w:tr>
      <w:tr w:rsidR="00935F21" w:rsidRPr="006915F1" w14:paraId="5904144F" w14:textId="77777777" w:rsidTr="00896E8C">
        <w:trPr>
          <w:trHeight w:val="680"/>
          <w:jc w:val="center"/>
        </w:trPr>
        <w:tc>
          <w:tcPr>
            <w:tcW w:w="1962" w:type="dxa"/>
            <w:vMerge/>
            <w:tcBorders>
              <w:left w:val="single" w:sz="18" w:space="0" w:color="auto"/>
              <w:bottom w:val="single" w:sz="18" w:space="0" w:color="auto"/>
            </w:tcBorders>
            <w:vAlign w:val="center"/>
          </w:tcPr>
          <w:p w14:paraId="38627F17" w14:textId="26809465" w:rsidR="00935F21" w:rsidRPr="00896E8C" w:rsidRDefault="00935F21" w:rsidP="00935F21">
            <w:pPr>
              <w:spacing w:line="320" w:lineRule="exact"/>
              <w:jc w:val="center"/>
              <w:rPr>
                <w:rFonts w:eastAsia="標楷體"/>
                <w:sz w:val="28"/>
                <w:szCs w:val="28"/>
              </w:rPr>
            </w:pPr>
          </w:p>
        </w:tc>
        <w:tc>
          <w:tcPr>
            <w:tcW w:w="2835" w:type="dxa"/>
            <w:tcBorders>
              <w:top w:val="single" w:sz="4" w:space="0" w:color="auto"/>
              <w:bottom w:val="single" w:sz="18" w:space="0" w:color="auto"/>
            </w:tcBorders>
            <w:vAlign w:val="center"/>
          </w:tcPr>
          <w:p w14:paraId="35B25F50" w14:textId="61EB1460" w:rsidR="00935F21" w:rsidRPr="00896E8C" w:rsidRDefault="00935F21" w:rsidP="00935F21">
            <w:pPr>
              <w:spacing w:line="320" w:lineRule="exact"/>
              <w:jc w:val="center"/>
              <w:rPr>
                <w:rFonts w:eastAsia="標楷體"/>
                <w:sz w:val="28"/>
                <w:szCs w:val="28"/>
              </w:rPr>
            </w:pPr>
            <w:r w:rsidRPr="00896E8C">
              <w:rPr>
                <w:rFonts w:eastAsia="標楷體" w:hint="eastAsia"/>
                <w:sz w:val="28"/>
                <w:szCs w:val="28"/>
              </w:rPr>
              <w:t>震災</w:t>
            </w:r>
          </w:p>
        </w:tc>
        <w:tc>
          <w:tcPr>
            <w:tcW w:w="1984" w:type="dxa"/>
            <w:tcBorders>
              <w:top w:val="single" w:sz="4" w:space="0" w:color="auto"/>
              <w:bottom w:val="single" w:sz="18" w:space="0" w:color="auto"/>
            </w:tcBorders>
            <w:vAlign w:val="center"/>
          </w:tcPr>
          <w:p w14:paraId="672748C6" w14:textId="14EFAB74" w:rsidR="00935F21" w:rsidRPr="00896E8C" w:rsidRDefault="00935F21" w:rsidP="00935F21">
            <w:pPr>
              <w:spacing w:line="320" w:lineRule="exact"/>
              <w:jc w:val="center"/>
              <w:rPr>
                <w:rFonts w:eastAsia="標楷體"/>
                <w:sz w:val="28"/>
                <w:szCs w:val="28"/>
              </w:rPr>
            </w:pPr>
            <w:r w:rsidRPr="00896E8C">
              <w:rPr>
                <w:rFonts w:eastAsia="標楷體" w:hint="eastAsia"/>
                <w:sz w:val="28"/>
                <w:szCs w:val="28"/>
              </w:rPr>
              <w:t>澎湖縣</w:t>
            </w:r>
          </w:p>
        </w:tc>
        <w:tc>
          <w:tcPr>
            <w:tcW w:w="3119" w:type="dxa"/>
            <w:tcBorders>
              <w:top w:val="single" w:sz="4" w:space="0" w:color="auto"/>
              <w:bottom w:val="single" w:sz="18" w:space="0" w:color="auto"/>
              <w:right w:val="single" w:sz="18" w:space="0" w:color="auto"/>
            </w:tcBorders>
            <w:vAlign w:val="center"/>
          </w:tcPr>
          <w:p w14:paraId="16FF3E41" w14:textId="5B1DAFEA" w:rsidR="00935F21" w:rsidRPr="00896E8C" w:rsidRDefault="00896E8C" w:rsidP="00935F21">
            <w:pPr>
              <w:spacing w:line="320" w:lineRule="exact"/>
              <w:jc w:val="center"/>
              <w:rPr>
                <w:rFonts w:eastAsia="標楷體"/>
                <w:sz w:val="28"/>
                <w:szCs w:val="28"/>
              </w:rPr>
            </w:pPr>
            <w:r w:rsidRPr="00896E8C">
              <w:rPr>
                <w:rFonts w:eastAsia="標楷體" w:hint="eastAsia"/>
                <w:sz w:val="28"/>
                <w:szCs w:val="28"/>
              </w:rPr>
              <w:t>9</w:t>
            </w:r>
            <w:r w:rsidRPr="00896E8C">
              <w:rPr>
                <w:rFonts w:eastAsia="標楷體" w:hint="eastAsia"/>
                <w:sz w:val="28"/>
                <w:szCs w:val="28"/>
              </w:rPr>
              <w:t>月</w:t>
            </w:r>
            <w:r>
              <w:rPr>
                <w:rFonts w:eastAsia="標楷體" w:hint="eastAsia"/>
                <w:sz w:val="28"/>
                <w:szCs w:val="28"/>
              </w:rPr>
              <w:t>中下旬</w:t>
            </w:r>
          </w:p>
        </w:tc>
      </w:tr>
      <w:tr w:rsidR="00935F21" w:rsidRPr="006915F1" w14:paraId="7D3CAA89" w14:textId="77777777" w:rsidTr="00322981">
        <w:trPr>
          <w:trHeight w:val="964"/>
          <w:jc w:val="center"/>
        </w:trPr>
        <w:tc>
          <w:tcPr>
            <w:tcW w:w="9900" w:type="dxa"/>
            <w:gridSpan w:val="4"/>
            <w:tcBorders>
              <w:top w:val="single" w:sz="18" w:space="0" w:color="auto"/>
              <w:left w:val="single" w:sz="18" w:space="0" w:color="auto"/>
              <w:bottom w:val="single" w:sz="18" w:space="0" w:color="auto"/>
              <w:right w:val="single" w:sz="18" w:space="0" w:color="auto"/>
            </w:tcBorders>
            <w:vAlign w:val="center"/>
          </w:tcPr>
          <w:p w14:paraId="370BDD1A" w14:textId="77777777" w:rsidR="00935F21" w:rsidRDefault="00935F21" w:rsidP="00935F21">
            <w:pPr>
              <w:spacing w:line="320" w:lineRule="exact"/>
              <w:ind w:leftChars="2" w:left="856" w:hangingChars="304" w:hanging="851"/>
              <w:rPr>
                <w:rFonts w:eastAsia="標楷體"/>
                <w:sz w:val="28"/>
                <w:szCs w:val="28"/>
              </w:rPr>
            </w:pPr>
            <w:r>
              <w:rPr>
                <w:rFonts w:eastAsia="標楷體" w:hint="eastAsia"/>
                <w:sz w:val="28"/>
                <w:szCs w:val="28"/>
              </w:rPr>
              <w:t>備註：</w:t>
            </w:r>
          </w:p>
          <w:p w14:paraId="3E54008D" w14:textId="22C8AB8E" w:rsidR="00935F21" w:rsidRPr="00E92E7F" w:rsidRDefault="00935F21" w:rsidP="00935F21">
            <w:pPr>
              <w:pStyle w:val="a3"/>
              <w:numPr>
                <w:ilvl w:val="2"/>
                <w:numId w:val="12"/>
              </w:numPr>
              <w:spacing w:line="320" w:lineRule="exact"/>
              <w:ind w:leftChars="0" w:left="574" w:hanging="567"/>
              <w:rPr>
                <w:rFonts w:eastAsia="標楷體"/>
                <w:color w:val="BFBFBF" w:themeColor="background1" w:themeShade="BF"/>
                <w:szCs w:val="28"/>
              </w:rPr>
            </w:pPr>
            <w:r w:rsidRPr="00E92E7F">
              <w:rPr>
                <w:rFonts w:eastAsia="標楷體" w:hint="eastAsia"/>
                <w:sz w:val="28"/>
                <w:szCs w:val="28"/>
              </w:rPr>
              <w:t>災害防救演習各場次辦理時間不得與民安</w:t>
            </w:r>
            <w:r w:rsidRPr="00E92E7F">
              <w:rPr>
                <w:rFonts w:eastAsia="標楷體" w:hint="eastAsia"/>
                <w:sz w:val="28"/>
                <w:szCs w:val="28"/>
              </w:rPr>
              <w:t>10</w:t>
            </w:r>
            <w:r w:rsidRPr="00E92E7F">
              <w:rPr>
                <w:rFonts w:eastAsia="標楷體" w:hint="eastAsia"/>
                <w:sz w:val="28"/>
                <w:szCs w:val="28"/>
              </w:rPr>
              <w:t>號演習場次（附件</w:t>
            </w:r>
            <w:r w:rsidRPr="00E92E7F">
              <w:rPr>
                <w:rFonts w:eastAsia="標楷體" w:hint="eastAsia"/>
                <w:sz w:val="28"/>
                <w:szCs w:val="28"/>
              </w:rPr>
              <w:t>4</w:t>
            </w:r>
            <w:r w:rsidRPr="00E92E7F">
              <w:rPr>
                <w:rFonts w:eastAsia="標楷體" w:hint="eastAsia"/>
                <w:sz w:val="28"/>
                <w:szCs w:val="28"/>
              </w:rPr>
              <w:t>）重疊，請演習規劃主辦機關（單位）於</w:t>
            </w:r>
            <w:r w:rsidRPr="00E92E7F">
              <w:rPr>
                <w:rFonts w:eastAsia="標楷體"/>
                <w:b/>
                <w:color w:val="FFFF00"/>
                <w:sz w:val="28"/>
                <w:szCs w:val="28"/>
                <w:shd w:val="clear" w:color="auto" w:fill="FF0000"/>
              </w:rPr>
              <w:t>11</w:t>
            </w:r>
            <w:r w:rsidRPr="00E92E7F">
              <w:rPr>
                <w:rFonts w:eastAsia="標楷體" w:hint="eastAsia"/>
                <w:b/>
                <w:color w:val="FFFF00"/>
                <w:sz w:val="28"/>
                <w:szCs w:val="28"/>
                <w:shd w:val="clear" w:color="auto" w:fill="FF0000"/>
              </w:rPr>
              <w:t>2</w:t>
            </w:r>
            <w:r w:rsidRPr="00E92E7F">
              <w:rPr>
                <w:rFonts w:eastAsia="標楷體"/>
                <w:b/>
                <w:color w:val="FFFF00"/>
                <w:sz w:val="28"/>
                <w:szCs w:val="28"/>
                <w:shd w:val="clear" w:color="auto" w:fill="FF0000"/>
              </w:rPr>
              <w:t>年</w:t>
            </w:r>
            <w:r w:rsidRPr="00E92E7F">
              <w:rPr>
                <w:rFonts w:eastAsia="標楷體" w:hint="eastAsia"/>
                <w:b/>
                <w:color w:val="FFFF00"/>
                <w:sz w:val="28"/>
                <w:szCs w:val="28"/>
                <w:shd w:val="clear" w:color="auto" w:fill="FF0000"/>
              </w:rPr>
              <w:t>12</w:t>
            </w:r>
            <w:r w:rsidRPr="00E92E7F">
              <w:rPr>
                <w:rFonts w:eastAsia="標楷體"/>
                <w:b/>
                <w:color w:val="FFFF00"/>
                <w:sz w:val="28"/>
                <w:szCs w:val="28"/>
                <w:shd w:val="clear" w:color="auto" w:fill="FF0000"/>
              </w:rPr>
              <w:t>月</w:t>
            </w:r>
            <w:r w:rsidR="00F93E80">
              <w:rPr>
                <w:rFonts w:eastAsia="標楷體" w:hint="eastAsia"/>
                <w:b/>
                <w:color w:val="FFFF00"/>
                <w:sz w:val="28"/>
                <w:szCs w:val="28"/>
                <w:shd w:val="clear" w:color="auto" w:fill="FF0000"/>
              </w:rPr>
              <w:t>2</w:t>
            </w:r>
            <w:r w:rsidR="00F93E80">
              <w:rPr>
                <w:rFonts w:eastAsia="標楷體"/>
                <w:b/>
                <w:color w:val="FFFF00"/>
                <w:sz w:val="28"/>
                <w:szCs w:val="28"/>
                <w:shd w:val="clear" w:color="auto" w:fill="FF0000"/>
              </w:rPr>
              <w:t>9</w:t>
            </w:r>
            <w:r w:rsidRPr="00E92E7F">
              <w:rPr>
                <w:rFonts w:eastAsia="標楷體"/>
                <w:b/>
                <w:color w:val="FFFF00"/>
                <w:sz w:val="28"/>
                <w:szCs w:val="28"/>
                <w:shd w:val="clear" w:color="auto" w:fill="FF0000"/>
              </w:rPr>
              <w:t>日（</w:t>
            </w:r>
            <w:r w:rsidR="00F93E80">
              <w:rPr>
                <w:rFonts w:eastAsia="標楷體" w:hint="eastAsia"/>
                <w:b/>
                <w:color w:val="FFFF00"/>
                <w:sz w:val="28"/>
                <w:szCs w:val="28"/>
                <w:shd w:val="clear" w:color="auto" w:fill="FF0000"/>
              </w:rPr>
              <w:t>五</w:t>
            </w:r>
            <w:r w:rsidRPr="00E92E7F">
              <w:rPr>
                <w:rFonts w:eastAsia="標楷體"/>
                <w:b/>
                <w:color w:val="FFFF00"/>
                <w:sz w:val="28"/>
                <w:szCs w:val="28"/>
                <w:shd w:val="clear" w:color="auto" w:fill="FF0000"/>
              </w:rPr>
              <w:t>）</w:t>
            </w:r>
            <w:r w:rsidRPr="00E92E7F">
              <w:rPr>
                <w:rFonts w:eastAsia="標楷體"/>
                <w:sz w:val="28"/>
                <w:szCs w:val="28"/>
              </w:rPr>
              <w:t>前</w:t>
            </w:r>
            <w:r w:rsidRPr="00E92E7F">
              <w:rPr>
                <w:rFonts w:eastAsia="標楷體" w:hint="eastAsia"/>
                <w:sz w:val="28"/>
                <w:szCs w:val="28"/>
              </w:rPr>
              <w:t>函報指導機關，依文先來後到登記處理</w:t>
            </w:r>
            <w:r w:rsidRPr="00E92E7F">
              <w:rPr>
                <w:rFonts w:eastAsia="標楷體"/>
                <w:sz w:val="28"/>
                <w:szCs w:val="28"/>
              </w:rPr>
              <w:t>。</w:t>
            </w:r>
          </w:p>
          <w:p w14:paraId="3824F7A1" w14:textId="5B5CB021" w:rsidR="00935F21" w:rsidRPr="00E92E7F" w:rsidRDefault="00935F21" w:rsidP="00935F21">
            <w:pPr>
              <w:pStyle w:val="a3"/>
              <w:numPr>
                <w:ilvl w:val="2"/>
                <w:numId w:val="12"/>
              </w:numPr>
              <w:spacing w:line="320" w:lineRule="exact"/>
              <w:ind w:leftChars="0" w:left="574" w:hanging="567"/>
              <w:rPr>
                <w:rFonts w:eastAsia="標楷體"/>
                <w:color w:val="BFBFBF" w:themeColor="background1" w:themeShade="BF"/>
                <w:szCs w:val="28"/>
              </w:rPr>
            </w:pPr>
            <w:r>
              <w:rPr>
                <w:rFonts w:eastAsia="標楷體" w:hint="eastAsia"/>
                <w:sz w:val="28"/>
                <w:szCs w:val="28"/>
              </w:rPr>
              <w:t>執行災害防救演習縣市：</w:t>
            </w:r>
            <w:r w:rsidRPr="00F93E80">
              <w:rPr>
                <w:rFonts w:eastAsia="標楷體" w:hint="eastAsia"/>
                <w:sz w:val="28"/>
                <w:szCs w:val="28"/>
              </w:rPr>
              <w:t>臺北市、臺中市、臺南市、臺東縣、花蓮縣、澎湖縣、金門縣、連江縣、基隆市、新竹市、嘉義市等</w:t>
            </w:r>
            <w:r>
              <w:rPr>
                <w:rFonts w:eastAsia="標楷體" w:hint="eastAsia"/>
                <w:sz w:val="28"/>
                <w:szCs w:val="28"/>
              </w:rPr>
              <w:t>。</w:t>
            </w:r>
          </w:p>
        </w:tc>
      </w:tr>
    </w:tbl>
    <w:p w14:paraId="0C8C0C98" w14:textId="77777777" w:rsidR="007F5672" w:rsidRPr="00322981" w:rsidRDefault="007F5672" w:rsidP="00DF161E">
      <w:pPr>
        <w:pStyle w:val="a9"/>
        <w:spacing w:line="120" w:lineRule="exact"/>
        <w:ind w:leftChars="0" w:left="142" w:firstLineChars="0" w:firstLine="0"/>
        <w:rPr>
          <w:rFonts w:ascii="Times New Roman" w:eastAsia="標楷體" w:hAnsi="Times New Roman"/>
          <w:bCs/>
          <w:vanish/>
          <w:color w:val="auto"/>
          <w:sz w:val="24"/>
        </w:rPr>
      </w:pPr>
    </w:p>
    <w:p w14:paraId="73CBDA4A" w14:textId="77777777" w:rsidR="00D7367D" w:rsidRPr="00322981" w:rsidRDefault="00D7367D" w:rsidP="00DF161E">
      <w:pPr>
        <w:widowControl/>
        <w:spacing w:line="120" w:lineRule="exact"/>
        <w:rPr>
          <w:rFonts w:ascii="Times New Roman" w:eastAsia="標楷體" w:hAnsi="Times New Roman" w:cs="Times New Roman"/>
          <w:bCs/>
          <w:vanish/>
          <w:szCs w:val="32"/>
        </w:rPr>
      </w:pPr>
      <w:r w:rsidRPr="00DF161E">
        <w:rPr>
          <w:rFonts w:ascii="Times New Roman" w:eastAsia="標楷體" w:hAnsi="Times New Roman"/>
          <w:bCs/>
          <w:sz w:val="20"/>
        </w:rPr>
        <w:br w:type="page"/>
      </w:r>
    </w:p>
    <w:p w14:paraId="6E823620" w14:textId="1FFC9261" w:rsidR="00D7367D" w:rsidRPr="00FD32D1" w:rsidRDefault="00D7367D" w:rsidP="00D7367D">
      <w:pPr>
        <w:spacing w:line="360" w:lineRule="exact"/>
        <w:rPr>
          <w:rFonts w:ascii="Times New Roman" w:eastAsia="標楷體" w:hAnsi="Times New Roman" w:cs="Times New Roman"/>
          <w:sz w:val="32"/>
          <w:szCs w:val="32"/>
        </w:rPr>
      </w:pPr>
      <w:r w:rsidRPr="00FD32D1">
        <w:rPr>
          <w:rFonts w:ascii="Times New Roman" w:eastAsia="標楷體" w:hAnsi="Times New Roman" w:cs="Times New Roman"/>
          <w:sz w:val="36"/>
          <w:szCs w:val="32"/>
        </w:rPr>
        <w:t>附件</w:t>
      </w:r>
      <w:r w:rsidR="00782C53">
        <w:rPr>
          <w:rFonts w:ascii="Times New Roman" w:eastAsia="標楷體" w:hAnsi="Times New Roman" w:cs="Times New Roman" w:hint="eastAsia"/>
          <w:sz w:val="36"/>
          <w:szCs w:val="32"/>
        </w:rPr>
        <w:t>4</w:t>
      </w:r>
      <w:r w:rsidRPr="00FD32D1">
        <w:rPr>
          <w:rFonts w:ascii="Times New Roman" w:eastAsia="標楷體" w:hAnsi="Times New Roman" w:cs="Times New Roman"/>
          <w:sz w:val="32"/>
          <w:szCs w:val="32"/>
        </w:rPr>
        <w:t xml:space="preserve">         </w:t>
      </w:r>
      <w:r w:rsidR="006A099B">
        <w:rPr>
          <w:rFonts w:ascii="Times New Roman" w:eastAsia="標楷體" w:hAnsi="Times New Roman" w:cs="Times New Roman"/>
          <w:sz w:val="32"/>
          <w:szCs w:val="32"/>
        </w:rPr>
        <w:t xml:space="preserve">                               </w:t>
      </w:r>
      <w:r w:rsidRPr="00FD32D1">
        <w:rPr>
          <w:rFonts w:ascii="Times New Roman" w:eastAsia="標楷體" w:hAnsi="Times New Roman" w:cs="Times New Roman"/>
        </w:rPr>
        <w:t>11</w:t>
      </w:r>
      <w:r w:rsidR="0070005E">
        <w:rPr>
          <w:rFonts w:ascii="Times New Roman" w:eastAsia="標楷體" w:hAnsi="Times New Roman" w:cs="Times New Roman" w:hint="eastAsia"/>
        </w:rPr>
        <w:t>2</w:t>
      </w:r>
      <w:r w:rsidRPr="00FD32D1">
        <w:rPr>
          <w:rFonts w:ascii="Times New Roman" w:eastAsia="標楷體" w:hAnsi="Times New Roman" w:cs="Times New Roman"/>
        </w:rPr>
        <w:t>年</w:t>
      </w:r>
      <w:r w:rsidR="00D65DB8">
        <w:rPr>
          <w:rFonts w:ascii="Times New Roman" w:eastAsia="標楷體" w:hAnsi="Times New Roman" w:cs="Times New Roman" w:hint="eastAsia"/>
        </w:rPr>
        <w:t>12</w:t>
      </w:r>
      <w:r w:rsidRPr="00FD32D1">
        <w:rPr>
          <w:rFonts w:ascii="Times New Roman" w:eastAsia="標楷體" w:hAnsi="Times New Roman" w:cs="Times New Roman"/>
        </w:rPr>
        <w:t>月</w:t>
      </w:r>
      <w:r w:rsidR="00BB5DCB">
        <w:rPr>
          <w:rFonts w:ascii="Times New Roman" w:eastAsia="標楷體" w:hAnsi="Times New Roman" w:cs="Times New Roman" w:hint="eastAsia"/>
        </w:rPr>
        <w:t>2</w:t>
      </w:r>
      <w:r w:rsidR="00D458CA">
        <w:rPr>
          <w:rFonts w:ascii="Times New Roman" w:eastAsia="標楷體" w:hAnsi="Times New Roman" w:cs="Times New Roman" w:hint="eastAsia"/>
        </w:rPr>
        <w:t>1</w:t>
      </w:r>
      <w:r w:rsidR="006A099B">
        <w:rPr>
          <w:rFonts w:ascii="Times New Roman" w:eastAsia="標楷體" w:hAnsi="Times New Roman" w:cs="Times New Roman" w:hint="eastAsia"/>
        </w:rPr>
        <w:t>日</w:t>
      </w:r>
      <w:r w:rsidRPr="00FD32D1">
        <w:rPr>
          <w:rFonts w:ascii="Times New Roman" w:eastAsia="標楷體" w:hAnsi="Times New Roman" w:cs="Times New Roman"/>
        </w:rPr>
        <w:t>製表</w:t>
      </w:r>
    </w:p>
    <w:p w14:paraId="14636389" w14:textId="77777777" w:rsidR="00D7367D" w:rsidRPr="00FD32D1" w:rsidRDefault="00D7367D" w:rsidP="00D7367D">
      <w:pPr>
        <w:pStyle w:val="2"/>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0" w:lineRule="exact"/>
        <w:ind w:left="1264" w:hangingChars="395" w:hanging="1264"/>
        <w:rPr>
          <w:rFonts w:eastAsia="標楷體"/>
          <w:color w:val="auto"/>
          <w:sz w:val="32"/>
          <w:szCs w:val="32"/>
        </w:rPr>
      </w:pP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ook w:val="01E0" w:firstRow="1" w:lastRow="1" w:firstColumn="1" w:lastColumn="1" w:noHBand="0" w:noVBand="0"/>
      </w:tblPr>
      <w:tblGrid>
        <w:gridCol w:w="537"/>
        <w:gridCol w:w="1317"/>
        <w:gridCol w:w="1317"/>
        <w:gridCol w:w="1317"/>
        <w:gridCol w:w="1318"/>
        <w:gridCol w:w="1317"/>
        <w:gridCol w:w="1317"/>
        <w:gridCol w:w="1318"/>
      </w:tblGrid>
      <w:tr w:rsidR="00D7367D" w:rsidRPr="00FD32D1" w14:paraId="69C40599" w14:textId="77777777" w:rsidTr="007F5307">
        <w:trPr>
          <w:trHeight w:val="357"/>
          <w:tblHeader/>
          <w:jc w:val="center"/>
        </w:trPr>
        <w:tc>
          <w:tcPr>
            <w:tcW w:w="9758" w:type="dxa"/>
            <w:gridSpan w:val="8"/>
            <w:tcBorders>
              <w:top w:val="single" w:sz="18" w:space="0" w:color="auto"/>
              <w:bottom w:val="single" w:sz="4" w:space="0" w:color="auto"/>
            </w:tcBorders>
            <w:shd w:val="clear" w:color="auto" w:fill="FFFFFF"/>
            <w:vAlign w:val="center"/>
          </w:tcPr>
          <w:p w14:paraId="43EE46A0" w14:textId="127F35F3" w:rsidR="00D7367D" w:rsidRPr="00FD32D1" w:rsidRDefault="00E5269C" w:rsidP="009B24BA">
            <w:pPr>
              <w:adjustRightInd w:val="0"/>
              <w:snapToGrid w:val="0"/>
              <w:spacing w:line="440" w:lineRule="exact"/>
              <w:jc w:val="center"/>
              <w:rPr>
                <w:rFonts w:ascii="Times New Roman" w:eastAsia="標楷體" w:hAnsi="Times New Roman" w:cs="Times New Roman"/>
                <w:b/>
                <w:sz w:val="40"/>
                <w:szCs w:val="32"/>
              </w:rPr>
            </w:pPr>
            <w:r>
              <w:rPr>
                <w:rFonts w:ascii="Times New Roman" w:eastAsia="標楷體" w:hAnsi="Times New Roman" w:cs="Times New Roman"/>
                <w:b/>
                <w:sz w:val="40"/>
                <w:szCs w:val="32"/>
              </w:rPr>
              <w:t>11</w:t>
            </w:r>
            <w:r>
              <w:rPr>
                <w:rFonts w:ascii="Times New Roman" w:eastAsia="標楷體" w:hAnsi="Times New Roman" w:cs="Times New Roman" w:hint="eastAsia"/>
                <w:b/>
                <w:sz w:val="40"/>
                <w:szCs w:val="32"/>
              </w:rPr>
              <w:t>3</w:t>
            </w:r>
            <w:r w:rsidR="00D7367D" w:rsidRPr="00FD32D1">
              <w:rPr>
                <w:rFonts w:ascii="Times New Roman" w:eastAsia="標楷體" w:hAnsi="Times New Roman" w:cs="Times New Roman"/>
                <w:b/>
                <w:sz w:val="40"/>
                <w:szCs w:val="32"/>
              </w:rPr>
              <w:t>年災害防救暨全民防衛動員（</w:t>
            </w:r>
            <w:r>
              <w:rPr>
                <w:rFonts w:ascii="Times New Roman" w:eastAsia="標楷體" w:hAnsi="Times New Roman" w:cs="Times New Roman"/>
                <w:b/>
                <w:sz w:val="40"/>
                <w:szCs w:val="32"/>
              </w:rPr>
              <w:t>民安</w:t>
            </w:r>
            <w:r>
              <w:rPr>
                <w:rFonts w:ascii="Times New Roman" w:eastAsia="標楷體" w:hAnsi="Times New Roman" w:cs="Times New Roman"/>
                <w:b/>
                <w:sz w:val="40"/>
                <w:szCs w:val="32"/>
              </w:rPr>
              <w:t>10</w:t>
            </w:r>
            <w:r>
              <w:rPr>
                <w:rFonts w:ascii="Times New Roman" w:eastAsia="標楷體" w:hAnsi="Times New Roman" w:cs="Times New Roman"/>
                <w:b/>
                <w:sz w:val="40"/>
                <w:szCs w:val="32"/>
              </w:rPr>
              <w:t>號</w:t>
            </w:r>
            <w:r w:rsidR="00D7367D" w:rsidRPr="00FD32D1">
              <w:rPr>
                <w:rFonts w:ascii="Times New Roman" w:eastAsia="標楷體" w:hAnsi="Times New Roman" w:cs="Times New Roman"/>
                <w:b/>
                <w:sz w:val="40"/>
                <w:szCs w:val="32"/>
              </w:rPr>
              <w:t>）演習</w:t>
            </w:r>
          </w:p>
          <w:p w14:paraId="27184962" w14:textId="77777777" w:rsidR="00D7367D" w:rsidRPr="00FD32D1" w:rsidRDefault="00D7367D" w:rsidP="009B24BA">
            <w:pPr>
              <w:adjustRightInd w:val="0"/>
              <w:snapToGrid w:val="0"/>
              <w:spacing w:line="440" w:lineRule="exact"/>
              <w:jc w:val="center"/>
              <w:rPr>
                <w:rFonts w:ascii="Times New Roman" w:eastAsia="標楷體" w:hAnsi="Times New Roman" w:cs="Times New Roman"/>
                <w:b/>
                <w:sz w:val="40"/>
                <w:szCs w:val="32"/>
              </w:rPr>
            </w:pPr>
            <w:r w:rsidRPr="00FD32D1">
              <w:rPr>
                <w:rFonts w:ascii="Times New Roman" w:eastAsia="標楷體" w:hAnsi="Times New Roman" w:cs="Times New Roman"/>
                <w:b/>
                <w:sz w:val="40"/>
                <w:szCs w:val="32"/>
              </w:rPr>
              <w:t>日程表</w:t>
            </w:r>
          </w:p>
        </w:tc>
      </w:tr>
      <w:tr w:rsidR="00D7367D" w:rsidRPr="00FD32D1" w14:paraId="50B739C1" w14:textId="77777777" w:rsidTr="007F5307">
        <w:trPr>
          <w:trHeight w:val="542"/>
          <w:tblHeader/>
          <w:jc w:val="center"/>
        </w:trPr>
        <w:tc>
          <w:tcPr>
            <w:tcW w:w="0" w:type="auto"/>
            <w:tcBorders>
              <w:top w:val="single" w:sz="4" w:space="0" w:color="auto"/>
              <w:bottom w:val="single" w:sz="18" w:space="0" w:color="auto"/>
            </w:tcBorders>
            <w:shd w:val="clear" w:color="auto" w:fill="FFFFFF"/>
            <w:vAlign w:val="center"/>
          </w:tcPr>
          <w:p w14:paraId="2017A5FC" w14:textId="77777777" w:rsidR="00D7367D" w:rsidRPr="00FD32D1" w:rsidRDefault="00D7367D" w:rsidP="009B24BA">
            <w:pPr>
              <w:spacing w:line="360" w:lineRule="exact"/>
              <w:jc w:val="center"/>
              <w:rPr>
                <w:rFonts w:ascii="Times New Roman" w:eastAsia="標楷體" w:hAnsi="Times New Roman" w:cs="Times New Roman"/>
                <w:color w:val="000000"/>
                <w:sz w:val="32"/>
                <w:szCs w:val="32"/>
              </w:rPr>
            </w:pPr>
            <w:r w:rsidRPr="00FD32D1">
              <w:rPr>
                <w:rFonts w:ascii="Times New Roman" w:eastAsia="標楷體" w:hAnsi="Times New Roman" w:cs="Times New Roman"/>
                <w:color w:val="000000"/>
                <w:sz w:val="32"/>
                <w:szCs w:val="32"/>
              </w:rPr>
              <w:t>月</w:t>
            </w:r>
          </w:p>
        </w:tc>
        <w:tc>
          <w:tcPr>
            <w:tcW w:w="1317" w:type="dxa"/>
            <w:tcBorders>
              <w:top w:val="single" w:sz="4" w:space="0" w:color="auto"/>
              <w:bottom w:val="single" w:sz="18" w:space="0" w:color="auto"/>
            </w:tcBorders>
            <w:shd w:val="clear" w:color="auto" w:fill="FFFFFF"/>
            <w:vAlign w:val="center"/>
          </w:tcPr>
          <w:p w14:paraId="46478180" w14:textId="77777777" w:rsidR="00D7367D" w:rsidRPr="00FD32D1" w:rsidRDefault="00D7367D" w:rsidP="009B24BA">
            <w:pPr>
              <w:spacing w:line="360" w:lineRule="exact"/>
              <w:jc w:val="center"/>
              <w:rPr>
                <w:rFonts w:ascii="Times New Roman" w:eastAsia="標楷體" w:hAnsi="Times New Roman" w:cs="Times New Roman"/>
                <w:color w:val="000000"/>
                <w:sz w:val="32"/>
                <w:szCs w:val="32"/>
              </w:rPr>
            </w:pPr>
            <w:r w:rsidRPr="00FD32D1">
              <w:rPr>
                <w:rFonts w:ascii="Times New Roman" w:eastAsia="標楷體" w:hAnsi="Times New Roman" w:cs="Times New Roman"/>
                <w:color w:val="000000"/>
                <w:sz w:val="32"/>
                <w:szCs w:val="32"/>
              </w:rPr>
              <w:t>星期一</w:t>
            </w:r>
          </w:p>
        </w:tc>
        <w:tc>
          <w:tcPr>
            <w:tcW w:w="1317" w:type="dxa"/>
            <w:tcBorders>
              <w:top w:val="single" w:sz="4" w:space="0" w:color="auto"/>
              <w:bottom w:val="single" w:sz="18" w:space="0" w:color="auto"/>
            </w:tcBorders>
            <w:shd w:val="clear" w:color="auto" w:fill="FFFFFF"/>
            <w:vAlign w:val="center"/>
          </w:tcPr>
          <w:p w14:paraId="403FD3E2" w14:textId="77777777" w:rsidR="00D7367D" w:rsidRPr="00FD32D1" w:rsidRDefault="00D7367D" w:rsidP="009B24BA">
            <w:pPr>
              <w:spacing w:line="360" w:lineRule="exact"/>
              <w:jc w:val="center"/>
              <w:rPr>
                <w:rFonts w:ascii="Times New Roman" w:eastAsia="標楷體" w:hAnsi="Times New Roman" w:cs="Times New Roman"/>
                <w:color w:val="000000"/>
                <w:sz w:val="32"/>
                <w:szCs w:val="32"/>
              </w:rPr>
            </w:pPr>
            <w:r w:rsidRPr="00FD32D1">
              <w:rPr>
                <w:rFonts w:ascii="Times New Roman" w:eastAsia="標楷體" w:hAnsi="Times New Roman" w:cs="Times New Roman"/>
                <w:color w:val="000000"/>
                <w:sz w:val="32"/>
                <w:szCs w:val="32"/>
              </w:rPr>
              <w:t>星期二</w:t>
            </w:r>
          </w:p>
        </w:tc>
        <w:tc>
          <w:tcPr>
            <w:tcW w:w="1317" w:type="dxa"/>
            <w:tcBorders>
              <w:top w:val="single" w:sz="4" w:space="0" w:color="auto"/>
              <w:bottom w:val="single" w:sz="18" w:space="0" w:color="auto"/>
            </w:tcBorders>
            <w:shd w:val="clear" w:color="auto" w:fill="FFFFFF"/>
            <w:vAlign w:val="center"/>
          </w:tcPr>
          <w:p w14:paraId="6BB04A68" w14:textId="77777777" w:rsidR="00D7367D" w:rsidRPr="00FD32D1" w:rsidRDefault="00D7367D" w:rsidP="009B24BA">
            <w:pPr>
              <w:spacing w:line="360" w:lineRule="exact"/>
              <w:jc w:val="center"/>
              <w:rPr>
                <w:rFonts w:ascii="Times New Roman" w:eastAsia="標楷體" w:hAnsi="Times New Roman" w:cs="Times New Roman"/>
                <w:color w:val="000000"/>
                <w:sz w:val="32"/>
                <w:szCs w:val="32"/>
              </w:rPr>
            </w:pPr>
            <w:r w:rsidRPr="00FD32D1">
              <w:rPr>
                <w:rFonts w:ascii="Times New Roman" w:eastAsia="標楷體" w:hAnsi="Times New Roman" w:cs="Times New Roman"/>
                <w:color w:val="000000"/>
                <w:sz w:val="32"/>
                <w:szCs w:val="32"/>
              </w:rPr>
              <w:t>星期三</w:t>
            </w:r>
          </w:p>
        </w:tc>
        <w:tc>
          <w:tcPr>
            <w:tcW w:w="1318" w:type="dxa"/>
            <w:tcBorders>
              <w:top w:val="single" w:sz="4" w:space="0" w:color="auto"/>
              <w:bottom w:val="single" w:sz="18" w:space="0" w:color="auto"/>
            </w:tcBorders>
            <w:shd w:val="clear" w:color="auto" w:fill="FFFFFF"/>
            <w:vAlign w:val="center"/>
          </w:tcPr>
          <w:p w14:paraId="652378A8" w14:textId="77777777" w:rsidR="00D7367D" w:rsidRPr="00FD32D1" w:rsidRDefault="00D7367D" w:rsidP="009B24BA">
            <w:pPr>
              <w:spacing w:line="360" w:lineRule="exact"/>
              <w:jc w:val="center"/>
              <w:rPr>
                <w:rFonts w:ascii="Times New Roman" w:eastAsia="標楷體" w:hAnsi="Times New Roman" w:cs="Times New Roman"/>
                <w:color w:val="000000"/>
                <w:sz w:val="32"/>
                <w:szCs w:val="32"/>
              </w:rPr>
            </w:pPr>
            <w:r w:rsidRPr="00FD32D1">
              <w:rPr>
                <w:rFonts w:ascii="Times New Roman" w:eastAsia="標楷體" w:hAnsi="Times New Roman" w:cs="Times New Roman"/>
                <w:color w:val="000000"/>
                <w:sz w:val="32"/>
                <w:szCs w:val="32"/>
              </w:rPr>
              <w:t>星期四</w:t>
            </w:r>
          </w:p>
        </w:tc>
        <w:tc>
          <w:tcPr>
            <w:tcW w:w="1317" w:type="dxa"/>
            <w:tcBorders>
              <w:top w:val="single" w:sz="4" w:space="0" w:color="auto"/>
              <w:bottom w:val="single" w:sz="18" w:space="0" w:color="auto"/>
            </w:tcBorders>
            <w:shd w:val="clear" w:color="auto" w:fill="FFFFFF"/>
            <w:vAlign w:val="center"/>
          </w:tcPr>
          <w:p w14:paraId="1CD8AF0F" w14:textId="77777777" w:rsidR="00D7367D" w:rsidRPr="00FD32D1" w:rsidRDefault="00D7367D" w:rsidP="009B24BA">
            <w:pPr>
              <w:spacing w:line="360" w:lineRule="exact"/>
              <w:jc w:val="center"/>
              <w:rPr>
                <w:rFonts w:ascii="Times New Roman" w:eastAsia="標楷體" w:hAnsi="Times New Roman" w:cs="Times New Roman"/>
                <w:color w:val="000000"/>
                <w:sz w:val="32"/>
                <w:szCs w:val="32"/>
              </w:rPr>
            </w:pPr>
            <w:r w:rsidRPr="00FD32D1">
              <w:rPr>
                <w:rFonts w:ascii="Times New Roman" w:eastAsia="標楷體" w:hAnsi="Times New Roman" w:cs="Times New Roman"/>
                <w:color w:val="000000"/>
                <w:sz w:val="32"/>
                <w:szCs w:val="32"/>
              </w:rPr>
              <w:t>星期五</w:t>
            </w:r>
          </w:p>
        </w:tc>
        <w:tc>
          <w:tcPr>
            <w:tcW w:w="1317" w:type="dxa"/>
            <w:tcBorders>
              <w:top w:val="single" w:sz="4" w:space="0" w:color="auto"/>
              <w:bottom w:val="single" w:sz="18" w:space="0" w:color="auto"/>
            </w:tcBorders>
            <w:shd w:val="clear" w:color="auto" w:fill="auto"/>
            <w:vAlign w:val="center"/>
          </w:tcPr>
          <w:p w14:paraId="3FC086C0" w14:textId="77777777" w:rsidR="00D7367D" w:rsidRPr="00FD32D1" w:rsidRDefault="00D7367D" w:rsidP="009B24BA">
            <w:pPr>
              <w:spacing w:line="360" w:lineRule="exact"/>
              <w:jc w:val="center"/>
              <w:rPr>
                <w:rFonts w:ascii="Times New Roman" w:eastAsia="標楷體" w:hAnsi="Times New Roman" w:cs="Times New Roman"/>
                <w:color w:val="000000"/>
                <w:sz w:val="32"/>
                <w:szCs w:val="32"/>
              </w:rPr>
            </w:pPr>
            <w:r w:rsidRPr="00FD32D1">
              <w:rPr>
                <w:rFonts w:ascii="Times New Roman" w:eastAsia="標楷體" w:hAnsi="Times New Roman" w:cs="Times New Roman"/>
                <w:color w:val="000000"/>
                <w:sz w:val="32"/>
                <w:szCs w:val="32"/>
              </w:rPr>
              <w:t>星期六</w:t>
            </w:r>
          </w:p>
        </w:tc>
        <w:tc>
          <w:tcPr>
            <w:tcW w:w="1318" w:type="dxa"/>
            <w:tcBorders>
              <w:top w:val="single" w:sz="4" w:space="0" w:color="auto"/>
              <w:bottom w:val="single" w:sz="18" w:space="0" w:color="auto"/>
            </w:tcBorders>
            <w:shd w:val="clear" w:color="auto" w:fill="auto"/>
            <w:vAlign w:val="center"/>
          </w:tcPr>
          <w:p w14:paraId="57FE4559" w14:textId="77777777" w:rsidR="00D7367D" w:rsidRPr="00FD32D1" w:rsidRDefault="00D7367D" w:rsidP="009B24BA">
            <w:pPr>
              <w:spacing w:line="360" w:lineRule="exact"/>
              <w:jc w:val="center"/>
              <w:rPr>
                <w:rFonts w:ascii="Times New Roman" w:eastAsia="標楷體" w:hAnsi="Times New Roman" w:cs="Times New Roman"/>
                <w:color w:val="000000"/>
                <w:sz w:val="32"/>
                <w:szCs w:val="32"/>
              </w:rPr>
            </w:pPr>
            <w:r w:rsidRPr="00FD32D1">
              <w:rPr>
                <w:rFonts w:ascii="Times New Roman" w:eastAsia="標楷體" w:hAnsi="Times New Roman" w:cs="Times New Roman"/>
                <w:color w:val="000000"/>
                <w:sz w:val="32"/>
                <w:szCs w:val="32"/>
              </w:rPr>
              <w:t>星期日</w:t>
            </w:r>
          </w:p>
        </w:tc>
      </w:tr>
      <w:tr w:rsidR="005F668B" w:rsidRPr="00FD32D1" w14:paraId="5CF72245" w14:textId="77777777" w:rsidTr="008423A9">
        <w:trPr>
          <w:trHeight w:val="794"/>
          <w:jc w:val="center"/>
        </w:trPr>
        <w:tc>
          <w:tcPr>
            <w:tcW w:w="0" w:type="auto"/>
            <w:vMerge w:val="restart"/>
            <w:tcBorders>
              <w:top w:val="single" w:sz="18" w:space="0" w:color="auto"/>
            </w:tcBorders>
            <w:shd w:val="clear" w:color="auto" w:fill="FFFFFF"/>
            <w:vAlign w:val="center"/>
          </w:tcPr>
          <w:p w14:paraId="202F7376" w14:textId="410AC0E3" w:rsidR="005F668B" w:rsidRPr="00FD32D1" w:rsidRDefault="005F668B" w:rsidP="005F668B">
            <w:pPr>
              <w:spacing w:line="320" w:lineRule="exact"/>
              <w:jc w:val="center"/>
              <w:rPr>
                <w:rFonts w:ascii="Times New Roman" w:eastAsia="標楷體" w:hAnsi="Times New Roman" w:cs="Times New Roman"/>
                <w:b/>
                <w:bCs/>
                <w:color w:val="000000"/>
                <w:sz w:val="32"/>
                <w:szCs w:val="32"/>
              </w:rPr>
            </w:pPr>
            <w:r>
              <w:rPr>
                <w:rFonts w:ascii="Times New Roman" w:eastAsia="標楷體" w:hAnsi="Times New Roman" w:cs="Times New Roman" w:hint="eastAsia"/>
                <w:b/>
                <w:bCs/>
                <w:color w:val="000000"/>
                <w:sz w:val="32"/>
                <w:szCs w:val="32"/>
              </w:rPr>
              <w:t>四</w:t>
            </w:r>
            <w:r w:rsidRPr="00FD32D1">
              <w:rPr>
                <w:rFonts w:ascii="Times New Roman" w:eastAsia="標楷體" w:hAnsi="Times New Roman" w:cs="Times New Roman"/>
                <w:b/>
                <w:bCs/>
                <w:color w:val="000000"/>
                <w:sz w:val="32"/>
                <w:szCs w:val="32"/>
              </w:rPr>
              <w:t>月</w:t>
            </w:r>
          </w:p>
        </w:tc>
        <w:tc>
          <w:tcPr>
            <w:tcW w:w="1317" w:type="dxa"/>
            <w:tcBorders>
              <w:top w:val="single" w:sz="18" w:space="0" w:color="auto"/>
            </w:tcBorders>
            <w:shd w:val="clear" w:color="auto" w:fill="auto"/>
          </w:tcPr>
          <w:p w14:paraId="156CDD63" w14:textId="3FCE23E2" w:rsidR="005F668B" w:rsidRPr="000F7CFD" w:rsidRDefault="005F668B" w:rsidP="005F668B">
            <w:pPr>
              <w:spacing w:line="32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8</w:t>
            </w:r>
          </w:p>
        </w:tc>
        <w:tc>
          <w:tcPr>
            <w:tcW w:w="1317" w:type="dxa"/>
            <w:tcBorders>
              <w:top w:val="single" w:sz="18" w:space="0" w:color="auto"/>
            </w:tcBorders>
            <w:shd w:val="clear" w:color="auto" w:fill="auto"/>
          </w:tcPr>
          <w:p w14:paraId="233BBB01" w14:textId="6243643A" w:rsidR="005F668B" w:rsidRPr="000F7CFD" w:rsidRDefault="005F668B" w:rsidP="005F668B">
            <w:pPr>
              <w:spacing w:line="340" w:lineRule="exact"/>
              <w:rPr>
                <w:rFonts w:ascii="Times New Roman" w:eastAsia="標楷體" w:hAnsi="Times New Roman" w:cs="Times New Roman"/>
                <w:iCs/>
                <w:sz w:val="28"/>
                <w:szCs w:val="28"/>
              </w:rPr>
            </w:pPr>
            <w:r w:rsidRPr="005F668B">
              <w:rPr>
                <w:rFonts w:ascii="Times New Roman" w:eastAsia="標楷體" w:hAnsi="Times New Roman" w:cs="Times New Roman" w:hint="eastAsia"/>
                <w:iCs/>
                <w:sz w:val="28"/>
                <w:szCs w:val="28"/>
              </w:rPr>
              <w:t>9</w:t>
            </w:r>
          </w:p>
        </w:tc>
        <w:tc>
          <w:tcPr>
            <w:tcW w:w="1317" w:type="dxa"/>
            <w:tcBorders>
              <w:top w:val="single" w:sz="18" w:space="0" w:color="auto"/>
            </w:tcBorders>
            <w:shd w:val="clear" w:color="auto" w:fill="auto"/>
          </w:tcPr>
          <w:p w14:paraId="4E68EEB8" w14:textId="77777777" w:rsidR="005F668B" w:rsidRPr="000F7CFD" w:rsidRDefault="005F668B" w:rsidP="005F668B">
            <w:pPr>
              <w:spacing w:line="340" w:lineRule="exact"/>
              <w:rPr>
                <w:rFonts w:ascii="Times New Roman" w:eastAsia="標楷體" w:hAnsi="Times New Roman" w:cs="Times New Roman"/>
                <w:iCs/>
                <w:sz w:val="28"/>
                <w:szCs w:val="28"/>
              </w:rPr>
            </w:pPr>
            <w:r w:rsidRPr="000F7CFD">
              <w:rPr>
                <w:rFonts w:ascii="Times New Roman" w:eastAsia="標楷體" w:hAnsi="Times New Roman" w:cs="Times New Roman"/>
                <w:iCs/>
                <w:sz w:val="28"/>
                <w:szCs w:val="28"/>
              </w:rPr>
              <w:t>10</w:t>
            </w:r>
          </w:p>
          <w:p w14:paraId="21053AA1" w14:textId="3144F9CC" w:rsidR="005F668B" w:rsidRPr="000F7CFD" w:rsidRDefault="005F668B" w:rsidP="005F668B">
            <w:pPr>
              <w:spacing w:line="340" w:lineRule="exact"/>
              <w:jc w:val="both"/>
              <w:rPr>
                <w:rFonts w:ascii="Times New Roman" w:eastAsia="標楷體" w:hAnsi="Times New Roman" w:cs="Times New Roman"/>
                <w:iCs/>
                <w:sz w:val="28"/>
                <w:szCs w:val="28"/>
              </w:rPr>
            </w:pPr>
          </w:p>
        </w:tc>
        <w:tc>
          <w:tcPr>
            <w:tcW w:w="1318" w:type="dxa"/>
            <w:tcBorders>
              <w:top w:val="single" w:sz="18" w:space="0" w:color="auto"/>
            </w:tcBorders>
            <w:shd w:val="clear" w:color="auto" w:fill="D9D9D9"/>
          </w:tcPr>
          <w:p w14:paraId="0849ED4E" w14:textId="77777777" w:rsidR="00D458CA" w:rsidRPr="000F7CFD" w:rsidRDefault="005F668B" w:rsidP="00D458CA">
            <w:pPr>
              <w:spacing w:line="340" w:lineRule="exact"/>
              <w:jc w:val="both"/>
              <w:rPr>
                <w:rFonts w:ascii="Times New Roman" w:eastAsia="標楷體" w:hAnsi="Times New Roman" w:cs="Times New Roman"/>
                <w:iCs/>
                <w:sz w:val="28"/>
                <w:szCs w:val="28"/>
              </w:rPr>
            </w:pPr>
            <w:r w:rsidRPr="000F7CFD">
              <w:rPr>
                <w:rFonts w:ascii="Times New Roman" w:eastAsia="標楷體" w:hAnsi="Times New Roman" w:cs="Times New Roman"/>
                <w:iCs/>
                <w:sz w:val="28"/>
                <w:szCs w:val="28"/>
              </w:rPr>
              <w:t>11</w:t>
            </w:r>
            <w:r w:rsidRPr="000F7CFD">
              <w:rPr>
                <w:rFonts w:ascii="Times New Roman" w:eastAsia="標楷體" w:hAnsi="Times New Roman" w:cs="Times New Roman"/>
                <w:b/>
                <w:iCs/>
                <w:color w:val="FF0000"/>
                <w:sz w:val="28"/>
                <w:szCs w:val="28"/>
              </w:rPr>
              <w:t>※</w:t>
            </w:r>
          </w:p>
          <w:p w14:paraId="022F3419" w14:textId="01987CCA" w:rsidR="00D65DB8" w:rsidRPr="00D65DB8" w:rsidRDefault="00D458CA" w:rsidP="00D458CA">
            <w:pPr>
              <w:spacing w:line="340" w:lineRule="exact"/>
              <w:jc w:val="both"/>
              <w:rPr>
                <w:rFonts w:ascii="Times New Roman" w:eastAsia="標楷體" w:hAnsi="Times New Roman" w:cs="Times New Roman"/>
                <w:b/>
                <w:iCs/>
                <w:color w:val="FF0000"/>
                <w:sz w:val="28"/>
                <w:szCs w:val="28"/>
              </w:rPr>
            </w:pPr>
            <w:r>
              <w:rPr>
                <w:rFonts w:ascii="標楷體" w:eastAsia="標楷體" w:hAnsi="標楷體" w:cs="Times New Roman" w:hint="eastAsia"/>
                <w:b/>
                <w:iCs/>
                <w:sz w:val="28"/>
                <w:szCs w:val="28"/>
              </w:rPr>
              <w:t>桃園</w:t>
            </w:r>
            <w:r w:rsidRPr="00235127">
              <w:rPr>
                <w:rFonts w:ascii="標楷體" w:eastAsia="標楷體" w:hAnsi="標楷體" w:cs="Times New Roman" w:hint="eastAsia"/>
                <w:b/>
                <w:iCs/>
                <w:sz w:val="28"/>
                <w:szCs w:val="28"/>
              </w:rPr>
              <w:t>市</w:t>
            </w:r>
          </w:p>
        </w:tc>
        <w:tc>
          <w:tcPr>
            <w:tcW w:w="1317" w:type="dxa"/>
            <w:tcBorders>
              <w:top w:val="single" w:sz="18" w:space="0" w:color="auto"/>
            </w:tcBorders>
            <w:shd w:val="clear" w:color="auto" w:fill="auto"/>
          </w:tcPr>
          <w:p w14:paraId="139DDDC0" w14:textId="77777777" w:rsidR="005F668B" w:rsidRPr="000F7CFD" w:rsidRDefault="005F668B" w:rsidP="005F668B">
            <w:pPr>
              <w:spacing w:line="340" w:lineRule="exact"/>
              <w:rPr>
                <w:rFonts w:ascii="Times New Roman" w:eastAsia="標楷體" w:hAnsi="Times New Roman" w:cs="Times New Roman"/>
                <w:iCs/>
                <w:sz w:val="28"/>
                <w:szCs w:val="28"/>
              </w:rPr>
            </w:pPr>
            <w:r w:rsidRPr="000F7CFD">
              <w:rPr>
                <w:rFonts w:ascii="Times New Roman" w:eastAsia="標楷體" w:hAnsi="Times New Roman" w:cs="Times New Roman"/>
                <w:iCs/>
                <w:sz w:val="28"/>
                <w:szCs w:val="28"/>
              </w:rPr>
              <w:t>12</w:t>
            </w:r>
          </w:p>
          <w:p w14:paraId="3EA3904E" w14:textId="7486E7F0" w:rsidR="005F668B" w:rsidRPr="000F7CFD" w:rsidRDefault="005F668B" w:rsidP="005F668B">
            <w:pPr>
              <w:spacing w:line="340" w:lineRule="exact"/>
              <w:jc w:val="both"/>
              <w:rPr>
                <w:rFonts w:ascii="Times New Roman" w:eastAsia="標楷體" w:hAnsi="Times New Roman" w:cs="Times New Roman"/>
                <w:iCs/>
                <w:sz w:val="28"/>
                <w:szCs w:val="28"/>
              </w:rPr>
            </w:pPr>
          </w:p>
        </w:tc>
        <w:tc>
          <w:tcPr>
            <w:tcW w:w="1317" w:type="dxa"/>
            <w:tcBorders>
              <w:top w:val="single" w:sz="18" w:space="0" w:color="auto"/>
            </w:tcBorders>
            <w:shd w:val="clear" w:color="auto" w:fill="FDE9D9"/>
          </w:tcPr>
          <w:p w14:paraId="2A50B8F0" w14:textId="77777777" w:rsidR="005F668B" w:rsidRPr="000F7CFD" w:rsidRDefault="005F668B" w:rsidP="005F668B">
            <w:pPr>
              <w:spacing w:line="340" w:lineRule="exact"/>
              <w:jc w:val="both"/>
              <w:rPr>
                <w:rFonts w:ascii="Times New Roman" w:eastAsia="標楷體" w:hAnsi="Times New Roman" w:cs="Times New Roman"/>
                <w:iCs/>
                <w:sz w:val="28"/>
                <w:szCs w:val="28"/>
              </w:rPr>
            </w:pPr>
            <w:r w:rsidRPr="000F7CFD">
              <w:rPr>
                <w:rFonts w:ascii="Times New Roman" w:eastAsia="標楷體" w:hAnsi="Times New Roman" w:cs="Times New Roman"/>
                <w:iCs/>
                <w:sz w:val="28"/>
                <w:szCs w:val="28"/>
              </w:rPr>
              <w:t>13</w:t>
            </w:r>
          </w:p>
          <w:p w14:paraId="74786192" w14:textId="4A15C04D" w:rsidR="005F668B" w:rsidRPr="000F7CFD" w:rsidRDefault="005F668B" w:rsidP="005F668B">
            <w:pPr>
              <w:spacing w:line="340" w:lineRule="exact"/>
              <w:jc w:val="both"/>
              <w:rPr>
                <w:rFonts w:ascii="Times New Roman" w:eastAsia="標楷體" w:hAnsi="Times New Roman" w:cs="Times New Roman"/>
                <w:iCs/>
                <w:sz w:val="28"/>
                <w:szCs w:val="28"/>
              </w:rPr>
            </w:pPr>
          </w:p>
        </w:tc>
        <w:tc>
          <w:tcPr>
            <w:tcW w:w="1318" w:type="dxa"/>
            <w:tcBorders>
              <w:top w:val="single" w:sz="18" w:space="0" w:color="auto"/>
            </w:tcBorders>
            <w:shd w:val="clear" w:color="auto" w:fill="FDE9D9"/>
          </w:tcPr>
          <w:p w14:paraId="75D38CC7" w14:textId="77777777" w:rsidR="005F668B" w:rsidRPr="000F7CFD" w:rsidRDefault="005F668B" w:rsidP="005F668B">
            <w:pPr>
              <w:spacing w:line="340" w:lineRule="exact"/>
              <w:jc w:val="both"/>
              <w:rPr>
                <w:rFonts w:ascii="Times New Roman" w:eastAsia="標楷體" w:hAnsi="Times New Roman" w:cs="Times New Roman"/>
                <w:bCs/>
                <w:sz w:val="28"/>
                <w:szCs w:val="28"/>
              </w:rPr>
            </w:pPr>
            <w:r w:rsidRPr="000F7CFD">
              <w:rPr>
                <w:rFonts w:ascii="Times New Roman" w:eastAsia="標楷體" w:hAnsi="Times New Roman" w:cs="Times New Roman"/>
                <w:bCs/>
                <w:sz w:val="28"/>
                <w:szCs w:val="28"/>
              </w:rPr>
              <w:t xml:space="preserve">14 </w:t>
            </w:r>
          </w:p>
          <w:p w14:paraId="566E3514" w14:textId="71183E2A" w:rsidR="005F668B" w:rsidRPr="000F7CFD" w:rsidRDefault="005F668B" w:rsidP="005F668B">
            <w:pPr>
              <w:spacing w:line="340" w:lineRule="exact"/>
              <w:rPr>
                <w:rFonts w:ascii="Times New Roman" w:eastAsia="標楷體" w:hAnsi="Times New Roman" w:cs="Times New Roman"/>
                <w:iCs/>
                <w:sz w:val="28"/>
                <w:szCs w:val="28"/>
              </w:rPr>
            </w:pPr>
          </w:p>
        </w:tc>
      </w:tr>
      <w:tr w:rsidR="005F668B" w:rsidRPr="00FD32D1" w14:paraId="3F066C69" w14:textId="77777777" w:rsidTr="008423A9">
        <w:trPr>
          <w:trHeight w:val="794"/>
          <w:jc w:val="center"/>
        </w:trPr>
        <w:tc>
          <w:tcPr>
            <w:tcW w:w="0" w:type="auto"/>
            <w:vMerge/>
            <w:shd w:val="clear" w:color="auto" w:fill="FFFFFF"/>
            <w:vAlign w:val="center"/>
          </w:tcPr>
          <w:p w14:paraId="0FEAA163" w14:textId="19DCA74C" w:rsidR="005F668B" w:rsidRPr="00FD32D1" w:rsidRDefault="005F668B" w:rsidP="005F668B">
            <w:pPr>
              <w:spacing w:line="320" w:lineRule="exact"/>
              <w:jc w:val="center"/>
              <w:rPr>
                <w:rFonts w:ascii="Times New Roman" w:eastAsia="標楷體" w:hAnsi="Times New Roman" w:cs="Times New Roman"/>
                <w:b/>
                <w:bCs/>
                <w:color w:val="000000"/>
                <w:sz w:val="32"/>
                <w:szCs w:val="32"/>
              </w:rPr>
            </w:pPr>
          </w:p>
        </w:tc>
        <w:tc>
          <w:tcPr>
            <w:tcW w:w="1317" w:type="dxa"/>
            <w:shd w:val="clear" w:color="auto" w:fill="auto"/>
          </w:tcPr>
          <w:p w14:paraId="373E1128" w14:textId="4FCC93F8" w:rsidR="005F668B" w:rsidRPr="000F7CFD" w:rsidRDefault="005F668B" w:rsidP="005F668B">
            <w:pPr>
              <w:spacing w:line="320" w:lineRule="exact"/>
              <w:jc w:val="both"/>
              <w:rPr>
                <w:rFonts w:ascii="Times New Roman" w:eastAsia="標楷體" w:hAnsi="Times New Roman" w:cs="Times New Roman"/>
                <w:iCs/>
                <w:sz w:val="28"/>
                <w:szCs w:val="28"/>
              </w:rPr>
            </w:pPr>
            <w:r>
              <w:rPr>
                <w:rFonts w:ascii="Times New Roman" w:eastAsia="標楷體" w:hAnsi="Times New Roman" w:cs="Times New Roman"/>
                <w:iCs/>
                <w:sz w:val="28"/>
                <w:szCs w:val="28"/>
              </w:rPr>
              <w:t>1</w:t>
            </w:r>
            <w:r>
              <w:rPr>
                <w:rFonts w:ascii="Times New Roman" w:eastAsia="標楷體" w:hAnsi="Times New Roman" w:cs="Times New Roman" w:hint="eastAsia"/>
                <w:iCs/>
                <w:sz w:val="28"/>
                <w:szCs w:val="28"/>
              </w:rPr>
              <w:t>5</w:t>
            </w:r>
          </w:p>
        </w:tc>
        <w:tc>
          <w:tcPr>
            <w:tcW w:w="1317" w:type="dxa"/>
            <w:shd w:val="clear" w:color="auto" w:fill="auto"/>
          </w:tcPr>
          <w:p w14:paraId="76557DA9" w14:textId="77777777" w:rsidR="005F668B" w:rsidRPr="00E03837" w:rsidRDefault="005F668B" w:rsidP="005F668B">
            <w:pPr>
              <w:spacing w:line="340" w:lineRule="exact"/>
              <w:jc w:val="both"/>
              <w:rPr>
                <w:rFonts w:ascii="Times New Roman" w:eastAsia="標楷體" w:hAnsi="Times New Roman" w:cs="Times New Roman"/>
                <w:b/>
                <w:iCs/>
                <w:sz w:val="28"/>
                <w:szCs w:val="28"/>
              </w:rPr>
            </w:pPr>
            <w:r>
              <w:rPr>
                <w:rFonts w:ascii="Times New Roman" w:eastAsia="標楷體" w:hAnsi="Times New Roman" w:cs="Times New Roman"/>
                <w:iCs/>
                <w:sz w:val="28"/>
                <w:szCs w:val="28"/>
              </w:rPr>
              <w:t>1</w:t>
            </w:r>
            <w:r>
              <w:rPr>
                <w:rFonts w:ascii="Times New Roman" w:eastAsia="標楷體" w:hAnsi="Times New Roman" w:cs="Times New Roman" w:hint="eastAsia"/>
                <w:iCs/>
                <w:sz w:val="28"/>
                <w:szCs w:val="28"/>
              </w:rPr>
              <w:t>6</w:t>
            </w:r>
          </w:p>
          <w:p w14:paraId="6324FC3A" w14:textId="670476C8" w:rsidR="005F668B" w:rsidRPr="005F668B" w:rsidRDefault="005F668B" w:rsidP="005F668B">
            <w:pPr>
              <w:spacing w:line="340" w:lineRule="exact"/>
              <w:jc w:val="both"/>
              <w:rPr>
                <w:rFonts w:ascii="Times New Roman" w:eastAsia="標楷體" w:hAnsi="Times New Roman" w:cs="Times New Roman"/>
                <w:iCs/>
                <w:sz w:val="28"/>
                <w:szCs w:val="28"/>
              </w:rPr>
            </w:pPr>
          </w:p>
        </w:tc>
        <w:tc>
          <w:tcPr>
            <w:tcW w:w="1317" w:type="dxa"/>
            <w:shd w:val="clear" w:color="auto" w:fill="auto"/>
          </w:tcPr>
          <w:p w14:paraId="48C2C42A" w14:textId="77777777" w:rsidR="005F668B" w:rsidRPr="00872B8C" w:rsidRDefault="005F668B" w:rsidP="005F668B">
            <w:pPr>
              <w:spacing w:line="340" w:lineRule="exact"/>
              <w:jc w:val="both"/>
              <w:rPr>
                <w:rFonts w:ascii="Times New Roman" w:eastAsia="標楷體" w:hAnsi="Times New Roman" w:cs="Times New Roman"/>
                <w:b/>
                <w:iCs/>
                <w:sz w:val="28"/>
                <w:szCs w:val="28"/>
              </w:rPr>
            </w:pPr>
            <w:r>
              <w:rPr>
                <w:rFonts w:ascii="Times New Roman" w:eastAsia="標楷體" w:hAnsi="Times New Roman" w:cs="Times New Roman"/>
                <w:iCs/>
                <w:sz w:val="28"/>
                <w:szCs w:val="28"/>
              </w:rPr>
              <w:t>1</w:t>
            </w:r>
            <w:r>
              <w:rPr>
                <w:rFonts w:ascii="Times New Roman" w:eastAsia="標楷體" w:hAnsi="Times New Roman" w:cs="Times New Roman" w:hint="eastAsia"/>
                <w:iCs/>
                <w:sz w:val="28"/>
                <w:szCs w:val="28"/>
              </w:rPr>
              <w:t>7</w:t>
            </w:r>
          </w:p>
          <w:p w14:paraId="522F70CD" w14:textId="6232780C" w:rsidR="005F668B" w:rsidRPr="00872B8C" w:rsidRDefault="005F668B" w:rsidP="005F668B">
            <w:pPr>
              <w:spacing w:line="340" w:lineRule="exact"/>
              <w:jc w:val="both"/>
              <w:rPr>
                <w:rFonts w:ascii="Times New Roman" w:eastAsia="標楷體" w:hAnsi="Times New Roman" w:cs="Times New Roman"/>
                <w:b/>
                <w:iCs/>
                <w:sz w:val="28"/>
                <w:szCs w:val="28"/>
              </w:rPr>
            </w:pPr>
          </w:p>
        </w:tc>
        <w:tc>
          <w:tcPr>
            <w:tcW w:w="1318" w:type="dxa"/>
            <w:shd w:val="clear" w:color="auto" w:fill="D9D9D9"/>
          </w:tcPr>
          <w:p w14:paraId="718E6E11" w14:textId="77777777" w:rsidR="00D458CA" w:rsidRPr="000F7CFD" w:rsidRDefault="005F668B" w:rsidP="00D458CA">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18</w:t>
            </w:r>
            <w:r w:rsidRPr="000F7CFD">
              <w:rPr>
                <w:rFonts w:ascii="Times New Roman" w:eastAsia="標楷體" w:hAnsi="Times New Roman" w:cs="Times New Roman"/>
                <w:b/>
                <w:iCs/>
                <w:color w:val="FF0000"/>
                <w:sz w:val="28"/>
                <w:szCs w:val="28"/>
              </w:rPr>
              <w:t>※</w:t>
            </w:r>
          </w:p>
          <w:p w14:paraId="1170473E" w14:textId="19509849" w:rsidR="005F668B" w:rsidRPr="000F7CFD" w:rsidRDefault="00D458CA" w:rsidP="00D458CA">
            <w:pPr>
              <w:spacing w:line="340" w:lineRule="exact"/>
              <w:jc w:val="both"/>
              <w:rPr>
                <w:rFonts w:ascii="Times New Roman" w:eastAsia="標楷體" w:hAnsi="Times New Roman" w:cs="Times New Roman"/>
                <w:iCs/>
                <w:sz w:val="28"/>
                <w:szCs w:val="28"/>
              </w:rPr>
            </w:pPr>
            <w:r>
              <w:rPr>
                <w:rFonts w:ascii="標楷體" w:eastAsia="標楷體" w:hAnsi="標楷體" w:cs="Times New Roman" w:hint="eastAsia"/>
                <w:b/>
                <w:iCs/>
                <w:sz w:val="28"/>
                <w:szCs w:val="28"/>
              </w:rPr>
              <w:t>彰化縣</w:t>
            </w:r>
          </w:p>
        </w:tc>
        <w:tc>
          <w:tcPr>
            <w:tcW w:w="1317" w:type="dxa"/>
            <w:shd w:val="clear" w:color="auto" w:fill="auto"/>
          </w:tcPr>
          <w:p w14:paraId="70E65CF5" w14:textId="77777777" w:rsidR="005F668B" w:rsidRPr="000F7CFD"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19</w:t>
            </w:r>
          </w:p>
          <w:p w14:paraId="4545372E" w14:textId="77777777" w:rsidR="005F668B" w:rsidRPr="000F7CFD" w:rsidRDefault="005F668B" w:rsidP="005F668B">
            <w:pPr>
              <w:spacing w:line="340" w:lineRule="exact"/>
              <w:jc w:val="both"/>
              <w:rPr>
                <w:rFonts w:ascii="Times New Roman" w:eastAsia="標楷體" w:hAnsi="Times New Roman" w:cs="Times New Roman"/>
                <w:iCs/>
                <w:sz w:val="28"/>
                <w:szCs w:val="28"/>
              </w:rPr>
            </w:pPr>
          </w:p>
        </w:tc>
        <w:tc>
          <w:tcPr>
            <w:tcW w:w="1317" w:type="dxa"/>
            <w:shd w:val="clear" w:color="auto" w:fill="FDE9D9"/>
          </w:tcPr>
          <w:p w14:paraId="50891738" w14:textId="77777777"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20</w:t>
            </w:r>
          </w:p>
          <w:p w14:paraId="66D54803" w14:textId="74871835" w:rsidR="005F668B" w:rsidRPr="000F7CFD" w:rsidRDefault="005F668B" w:rsidP="005F668B">
            <w:pPr>
              <w:spacing w:line="340" w:lineRule="exact"/>
              <w:jc w:val="both"/>
              <w:rPr>
                <w:rFonts w:ascii="Times New Roman" w:eastAsia="標楷體" w:hAnsi="Times New Roman" w:cs="Times New Roman"/>
                <w:iCs/>
                <w:sz w:val="28"/>
                <w:szCs w:val="28"/>
              </w:rPr>
            </w:pPr>
          </w:p>
        </w:tc>
        <w:tc>
          <w:tcPr>
            <w:tcW w:w="1318" w:type="dxa"/>
            <w:shd w:val="clear" w:color="auto" w:fill="FDE9D9"/>
          </w:tcPr>
          <w:p w14:paraId="364C8EB2" w14:textId="77777777" w:rsidR="005F668B" w:rsidRPr="000F7CFD"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1</w:t>
            </w:r>
          </w:p>
          <w:p w14:paraId="58292F3F" w14:textId="77777777" w:rsidR="005F668B" w:rsidRPr="000F7CFD" w:rsidRDefault="005F668B" w:rsidP="005F668B">
            <w:pPr>
              <w:spacing w:line="340" w:lineRule="exact"/>
              <w:rPr>
                <w:rFonts w:ascii="Times New Roman" w:eastAsia="標楷體" w:hAnsi="Times New Roman" w:cs="Times New Roman"/>
                <w:iCs/>
                <w:sz w:val="28"/>
                <w:szCs w:val="28"/>
              </w:rPr>
            </w:pPr>
          </w:p>
        </w:tc>
      </w:tr>
      <w:tr w:rsidR="005F668B" w:rsidRPr="00FD32D1" w14:paraId="49FCDDF6" w14:textId="77777777" w:rsidTr="008423A9">
        <w:trPr>
          <w:trHeight w:val="794"/>
          <w:jc w:val="center"/>
        </w:trPr>
        <w:tc>
          <w:tcPr>
            <w:tcW w:w="0" w:type="auto"/>
            <w:vMerge/>
            <w:shd w:val="clear" w:color="auto" w:fill="FFFFFF"/>
            <w:vAlign w:val="center"/>
          </w:tcPr>
          <w:p w14:paraId="2CDEB881" w14:textId="77777777" w:rsidR="005F668B" w:rsidRPr="00FD32D1" w:rsidRDefault="005F668B" w:rsidP="005F668B">
            <w:pPr>
              <w:spacing w:line="320" w:lineRule="exact"/>
              <w:jc w:val="center"/>
              <w:rPr>
                <w:rFonts w:ascii="Times New Roman" w:eastAsia="標楷體" w:hAnsi="Times New Roman" w:cs="Times New Roman"/>
                <w:b/>
                <w:bCs/>
                <w:color w:val="000000"/>
                <w:sz w:val="32"/>
                <w:szCs w:val="32"/>
              </w:rPr>
            </w:pPr>
          </w:p>
        </w:tc>
        <w:tc>
          <w:tcPr>
            <w:tcW w:w="1317" w:type="dxa"/>
            <w:shd w:val="clear" w:color="auto" w:fill="auto"/>
          </w:tcPr>
          <w:p w14:paraId="7759093F" w14:textId="320B03DA" w:rsidR="005F668B" w:rsidRPr="000F7CFD" w:rsidRDefault="005F668B" w:rsidP="005F668B">
            <w:pPr>
              <w:spacing w:line="320" w:lineRule="exact"/>
              <w:jc w:val="both"/>
              <w:rPr>
                <w:rFonts w:ascii="Times New Roman" w:eastAsia="標楷體" w:hAnsi="Times New Roman" w:cs="Times New Roman"/>
                <w:iCs/>
                <w:sz w:val="28"/>
                <w:szCs w:val="28"/>
              </w:rPr>
            </w:pPr>
            <w:r>
              <w:rPr>
                <w:rFonts w:ascii="Times New Roman" w:eastAsia="標楷體" w:hAnsi="Times New Roman" w:cs="Times New Roman"/>
                <w:iCs/>
                <w:sz w:val="28"/>
                <w:szCs w:val="28"/>
              </w:rPr>
              <w:t>2</w:t>
            </w:r>
            <w:r>
              <w:rPr>
                <w:rFonts w:ascii="Times New Roman" w:eastAsia="標楷體" w:hAnsi="Times New Roman" w:cs="Times New Roman" w:hint="eastAsia"/>
                <w:iCs/>
                <w:sz w:val="28"/>
                <w:szCs w:val="28"/>
              </w:rPr>
              <w:t>2</w:t>
            </w:r>
          </w:p>
        </w:tc>
        <w:tc>
          <w:tcPr>
            <w:tcW w:w="1317" w:type="dxa"/>
            <w:shd w:val="clear" w:color="auto" w:fill="auto"/>
          </w:tcPr>
          <w:p w14:paraId="2DC4B4AB" w14:textId="6B9F9D15"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iCs/>
                <w:sz w:val="28"/>
                <w:szCs w:val="28"/>
              </w:rPr>
              <w:t>2</w:t>
            </w:r>
            <w:r>
              <w:rPr>
                <w:rFonts w:ascii="Times New Roman" w:eastAsia="標楷體" w:hAnsi="Times New Roman" w:cs="Times New Roman" w:hint="eastAsia"/>
                <w:iCs/>
                <w:sz w:val="28"/>
                <w:szCs w:val="28"/>
              </w:rPr>
              <w:t>3</w:t>
            </w:r>
          </w:p>
        </w:tc>
        <w:tc>
          <w:tcPr>
            <w:tcW w:w="1317" w:type="dxa"/>
            <w:shd w:val="clear" w:color="auto" w:fill="auto"/>
          </w:tcPr>
          <w:p w14:paraId="655A1521" w14:textId="77777777"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iCs/>
                <w:sz w:val="28"/>
                <w:szCs w:val="28"/>
              </w:rPr>
              <w:t>2</w:t>
            </w:r>
            <w:r>
              <w:rPr>
                <w:rFonts w:ascii="Times New Roman" w:eastAsia="標楷體" w:hAnsi="Times New Roman" w:cs="Times New Roman" w:hint="eastAsia"/>
                <w:iCs/>
                <w:sz w:val="28"/>
                <w:szCs w:val="28"/>
              </w:rPr>
              <w:t>4</w:t>
            </w:r>
            <w:r w:rsidRPr="000F7CFD">
              <w:rPr>
                <w:rFonts w:ascii="Times New Roman" w:eastAsia="標楷體" w:hAnsi="Times New Roman" w:cs="Times New Roman"/>
                <w:iCs/>
                <w:sz w:val="28"/>
                <w:szCs w:val="28"/>
              </w:rPr>
              <w:t xml:space="preserve"> </w:t>
            </w:r>
          </w:p>
          <w:p w14:paraId="6E53C47B" w14:textId="77777777" w:rsidR="005F668B" w:rsidRDefault="005F668B" w:rsidP="005F668B">
            <w:pPr>
              <w:spacing w:line="340" w:lineRule="exact"/>
              <w:jc w:val="both"/>
              <w:rPr>
                <w:rFonts w:ascii="Times New Roman" w:eastAsia="標楷體" w:hAnsi="Times New Roman" w:cs="Times New Roman"/>
                <w:iCs/>
                <w:sz w:val="28"/>
                <w:szCs w:val="28"/>
              </w:rPr>
            </w:pPr>
          </w:p>
        </w:tc>
        <w:tc>
          <w:tcPr>
            <w:tcW w:w="1318" w:type="dxa"/>
            <w:shd w:val="clear" w:color="auto" w:fill="D9D9D9"/>
          </w:tcPr>
          <w:p w14:paraId="035D8929" w14:textId="77777777" w:rsidR="00D458CA" w:rsidRPr="000F7CFD" w:rsidRDefault="005F668B" w:rsidP="00D458CA">
            <w:pPr>
              <w:spacing w:line="340" w:lineRule="exact"/>
              <w:jc w:val="both"/>
              <w:rPr>
                <w:rFonts w:ascii="Times New Roman" w:eastAsia="標楷體" w:hAnsi="Times New Roman" w:cs="Times New Roman"/>
                <w:iCs/>
                <w:sz w:val="28"/>
                <w:szCs w:val="28"/>
              </w:rPr>
            </w:pPr>
            <w:r w:rsidRPr="000F7CFD">
              <w:rPr>
                <w:rFonts w:ascii="Times New Roman" w:eastAsia="標楷體" w:hAnsi="Times New Roman" w:cs="Times New Roman"/>
                <w:iCs/>
                <w:sz w:val="28"/>
                <w:szCs w:val="28"/>
              </w:rPr>
              <w:t>2</w:t>
            </w:r>
            <w:r>
              <w:rPr>
                <w:rFonts w:ascii="Times New Roman" w:eastAsia="標楷體" w:hAnsi="Times New Roman" w:cs="Times New Roman" w:hint="eastAsia"/>
                <w:iCs/>
                <w:sz w:val="28"/>
                <w:szCs w:val="28"/>
              </w:rPr>
              <w:t>5</w:t>
            </w:r>
            <w:r w:rsidRPr="000F7CFD">
              <w:rPr>
                <w:rFonts w:ascii="Times New Roman" w:eastAsia="標楷體" w:hAnsi="Times New Roman" w:cs="Times New Roman"/>
                <w:b/>
                <w:iCs/>
                <w:color w:val="FF0000"/>
                <w:sz w:val="28"/>
                <w:szCs w:val="28"/>
              </w:rPr>
              <w:t>※</w:t>
            </w:r>
          </w:p>
          <w:p w14:paraId="1EA5A403" w14:textId="4BBB9CCE" w:rsidR="005F668B" w:rsidRPr="00D458CA" w:rsidRDefault="00D458CA" w:rsidP="00D458CA">
            <w:pPr>
              <w:spacing w:line="340" w:lineRule="exact"/>
              <w:jc w:val="both"/>
              <w:rPr>
                <w:rFonts w:ascii="Times New Roman" w:hAnsi="Times New Roman" w:cs="Times New Roman"/>
                <w:iCs/>
                <w:sz w:val="28"/>
                <w:szCs w:val="28"/>
              </w:rPr>
            </w:pPr>
            <w:r>
              <w:rPr>
                <w:rFonts w:ascii="標楷體" w:eastAsia="標楷體" w:hAnsi="標楷體" w:cs="Times New Roman" w:hint="eastAsia"/>
                <w:b/>
                <w:iCs/>
                <w:sz w:val="28"/>
                <w:szCs w:val="28"/>
              </w:rPr>
              <w:t>南投縣</w:t>
            </w:r>
          </w:p>
        </w:tc>
        <w:tc>
          <w:tcPr>
            <w:tcW w:w="1317" w:type="dxa"/>
            <w:shd w:val="clear" w:color="auto" w:fill="FFFFCC"/>
          </w:tcPr>
          <w:p w14:paraId="57C9B29D" w14:textId="77777777"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iCs/>
                <w:sz w:val="28"/>
                <w:szCs w:val="28"/>
              </w:rPr>
              <w:t>2</w:t>
            </w:r>
            <w:r>
              <w:rPr>
                <w:rFonts w:ascii="Times New Roman" w:eastAsia="標楷體" w:hAnsi="Times New Roman" w:cs="Times New Roman" w:hint="eastAsia"/>
                <w:iCs/>
                <w:sz w:val="28"/>
                <w:szCs w:val="28"/>
              </w:rPr>
              <w:t>6</w:t>
            </w:r>
            <w:r w:rsidRPr="00E03837">
              <w:rPr>
                <w:rFonts w:ascii="Times New Roman" w:eastAsia="標楷體" w:hAnsi="Times New Roman" w:cs="Times New Roman" w:hint="eastAsia"/>
                <w:b/>
                <w:iCs/>
                <w:color w:val="92D050"/>
                <w:sz w:val="28"/>
                <w:szCs w:val="28"/>
              </w:rPr>
              <w:t>○</w:t>
            </w:r>
          </w:p>
          <w:p w14:paraId="5391CE59" w14:textId="6FD61835" w:rsidR="005F668B" w:rsidRPr="000F7CFD" w:rsidRDefault="005F668B" w:rsidP="005F668B">
            <w:pPr>
              <w:spacing w:line="340" w:lineRule="exact"/>
              <w:jc w:val="both"/>
              <w:rPr>
                <w:rFonts w:ascii="Times New Roman" w:eastAsia="標楷體" w:hAnsi="Times New Roman" w:cs="Times New Roman"/>
                <w:sz w:val="28"/>
                <w:szCs w:val="28"/>
              </w:rPr>
            </w:pPr>
            <w:r>
              <w:rPr>
                <w:rFonts w:ascii="標楷體" w:eastAsia="標楷體" w:hAnsi="標楷體" w:cs="Times New Roman" w:hint="eastAsia"/>
                <w:b/>
                <w:iCs/>
                <w:sz w:val="28"/>
                <w:szCs w:val="28"/>
              </w:rPr>
              <w:t>臺北</w:t>
            </w:r>
            <w:r w:rsidRPr="00235127">
              <w:rPr>
                <w:rFonts w:ascii="標楷體" w:eastAsia="標楷體" w:hAnsi="標楷體" w:cs="Times New Roman" w:hint="eastAsia"/>
                <w:b/>
                <w:iCs/>
                <w:sz w:val="28"/>
                <w:szCs w:val="28"/>
              </w:rPr>
              <w:t>市</w:t>
            </w:r>
          </w:p>
        </w:tc>
        <w:tc>
          <w:tcPr>
            <w:tcW w:w="1317" w:type="dxa"/>
            <w:shd w:val="clear" w:color="auto" w:fill="FDE9D9"/>
          </w:tcPr>
          <w:p w14:paraId="036BAE08" w14:textId="77777777" w:rsidR="005F668B" w:rsidRPr="000F7CFD" w:rsidRDefault="005F668B" w:rsidP="005F668B">
            <w:pPr>
              <w:spacing w:line="340" w:lineRule="exact"/>
              <w:jc w:val="both"/>
              <w:rPr>
                <w:rFonts w:ascii="Times New Roman" w:hAnsi="Times New Roman" w:cs="Times New Roman"/>
                <w:iCs/>
                <w:sz w:val="28"/>
                <w:szCs w:val="28"/>
              </w:rPr>
            </w:pPr>
            <w:r>
              <w:rPr>
                <w:rFonts w:ascii="Times New Roman" w:eastAsia="標楷體" w:hAnsi="Times New Roman" w:cs="Times New Roman"/>
                <w:iCs/>
                <w:sz w:val="28"/>
                <w:szCs w:val="28"/>
              </w:rPr>
              <w:t>2</w:t>
            </w:r>
            <w:r>
              <w:rPr>
                <w:rFonts w:ascii="Times New Roman" w:eastAsia="標楷體" w:hAnsi="Times New Roman" w:cs="Times New Roman" w:hint="eastAsia"/>
                <w:iCs/>
                <w:sz w:val="28"/>
                <w:szCs w:val="28"/>
              </w:rPr>
              <w:t>7</w:t>
            </w:r>
          </w:p>
          <w:p w14:paraId="1BA5FC35" w14:textId="77777777" w:rsidR="005F668B" w:rsidRPr="000F7CFD" w:rsidRDefault="005F668B" w:rsidP="005F668B">
            <w:pPr>
              <w:spacing w:line="340" w:lineRule="exact"/>
              <w:jc w:val="both"/>
              <w:rPr>
                <w:rFonts w:ascii="Times New Roman" w:eastAsia="標楷體" w:hAnsi="Times New Roman" w:cs="Times New Roman"/>
                <w:iCs/>
                <w:sz w:val="28"/>
                <w:szCs w:val="28"/>
              </w:rPr>
            </w:pPr>
          </w:p>
        </w:tc>
        <w:tc>
          <w:tcPr>
            <w:tcW w:w="1318" w:type="dxa"/>
            <w:shd w:val="clear" w:color="auto" w:fill="FDE9D9"/>
          </w:tcPr>
          <w:p w14:paraId="49C948DB" w14:textId="55001749" w:rsidR="005F668B" w:rsidRPr="000F7CFD"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hint="eastAsia"/>
                <w:iCs/>
                <w:sz w:val="28"/>
                <w:szCs w:val="28"/>
              </w:rPr>
              <w:t>28</w:t>
            </w:r>
          </w:p>
        </w:tc>
      </w:tr>
      <w:tr w:rsidR="005F668B" w:rsidRPr="00FD32D1" w14:paraId="73DFF974" w14:textId="77777777" w:rsidTr="008423A9">
        <w:trPr>
          <w:trHeight w:val="794"/>
          <w:jc w:val="center"/>
        </w:trPr>
        <w:tc>
          <w:tcPr>
            <w:tcW w:w="0" w:type="auto"/>
            <w:vMerge w:val="restart"/>
            <w:shd w:val="clear" w:color="auto" w:fill="FFFFFF"/>
            <w:vAlign w:val="center"/>
          </w:tcPr>
          <w:p w14:paraId="744B68F2" w14:textId="33BBFB0E" w:rsidR="005F668B" w:rsidRPr="00FD32D1" w:rsidRDefault="005F668B" w:rsidP="005F668B">
            <w:pPr>
              <w:spacing w:line="320" w:lineRule="exact"/>
              <w:jc w:val="center"/>
              <w:rPr>
                <w:rFonts w:ascii="Times New Roman" w:eastAsia="標楷體" w:hAnsi="Times New Roman" w:cs="Times New Roman"/>
                <w:b/>
                <w:bCs/>
                <w:color w:val="000000"/>
                <w:sz w:val="32"/>
                <w:szCs w:val="32"/>
              </w:rPr>
            </w:pPr>
            <w:r>
              <w:rPr>
                <w:rFonts w:ascii="Times New Roman" w:eastAsia="標楷體" w:hAnsi="Times New Roman" w:cs="Times New Roman" w:hint="eastAsia"/>
                <w:b/>
                <w:bCs/>
                <w:color w:val="000000"/>
                <w:sz w:val="32"/>
                <w:szCs w:val="32"/>
              </w:rPr>
              <w:t>五</w:t>
            </w:r>
            <w:r w:rsidRPr="00FD32D1">
              <w:rPr>
                <w:rFonts w:ascii="Times New Roman" w:eastAsia="標楷體" w:hAnsi="Times New Roman" w:cs="Times New Roman"/>
                <w:b/>
                <w:bCs/>
                <w:color w:val="000000"/>
                <w:sz w:val="32"/>
                <w:szCs w:val="32"/>
              </w:rPr>
              <w:t>月</w:t>
            </w:r>
          </w:p>
        </w:tc>
        <w:tc>
          <w:tcPr>
            <w:tcW w:w="1317" w:type="dxa"/>
            <w:shd w:val="clear" w:color="auto" w:fill="auto"/>
          </w:tcPr>
          <w:p w14:paraId="0C05FA70" w14:textId="48F99D4D" w:rsidR="005F668B" w:rsidRPr="000F7CFD" w:rsidRDefault="005F668B" w:rsidP="005F668B">
            <w:pPr>
              <w:spacing w:line="32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4/29</w:t>
            </w:r>
          </w:p>
        </w:tc>
        <w:tc>
          <w:tcPr>
            <w:tcW w:w="1317" w:type="dxa"/>
            <w:shd w:val="clear" w:color="auto" w:fill="auto"/>
          </w:tcPr>
          <w:p w14:paraId="3501781B" w14:textId="773FEA4B"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4/30</w:t>
            </w:r>
          </w:p>
        </w:tc>
        <w:tc>
          <w:tcPr>
            <w:tcW w:w="1317" w:type="dxa"/>
            <w:shd w:val="clear" w:color="auto" w:fill="auto"/>
          </w:tcPr>
          <w:p w14:paraId="29EA0A50" w14:textId="42D2B40F"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w:t>
            </w:r>
          </w:p>
        </w:tc>
        <w:tc>
          <w:tcPr>
            <w:tcW w:w="1318" w:type="dxa"/>
            <w:shd w:val="clear" w:color="auto" w:fill="D9D9D9"/>
          </w:tcPr>
          <w:p w14:paraId="3B30B3DB" w14:textId="77777777" w:rsidR="00D458CA" w:rsidRPr="000F7CFD" w:rsidRDefault="005F668B" w:rsidP="00D458CA">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w:t>
            </w:r>
            <w:r w:rsidRPr="000F7CFD">
              <w:rPr>
                <w:rFonts w:ascii="Times New Roman" w:eastAsia="標楷體" w:hAnsi="Times New Roman" w:cs="Times New Roman"/>
                <w:iCs/>
                <w:sz w:val="28"/>
                <w:szCs w:val="28"/>
              </w:rPr>
              <w:t xml:space="preserve"> </w:t>
            </w:r>
            <w:r w:rsidRPr="000F7CFD">
              <w:rPr>
                <w:rFonts w:ascii="Times New Roman" w:eastAsia="標楷體" w:hAnsi="Times New Roman" w:cs="Times New Roman"/>
                <w:b/>
                <w:iCs/>
                <w:color w:val="FF0000"/>
                <w:sz w:val="28"/>
                <w:szCs w:val="28"/>
              </w:rPr>
              <w:t>※</w:t>
            </w:r>
          </w:p>
          <w:p w14:paraId="471DB5A1" w14:textId="0926E2E2" w:rsidR="005F668B" w:rsidRPr="00D458CA" w:rsidRDefault="00D458CA" w:rsidP="00D458CA">
            <w:pPr>
              <w:spacing w:line="340" w:lineRule="exact"/>
              <w:jc w:val="both"/>
              <w:rPr>
                <w:rFonts w:ascii="Times New Roman" w:eastAsia="標楷體" w:hAnsi="Times New Roman" w:cs="Times New Roman"/>
                <w:sz w:val="28"/>
                <w:szCs w:val="28"/>
              </w:rPr>
            </w:pPr>
            <w:r>
              <w:rPr>
                <w:rFonts w:ascii="標楷體" w:eastAsia="標楷體" w:hAnsi="標楷體" w:cs="Times New Roman" w:hint="eastAsia"/>
                <w:b/>
                <w:iCs/>
                <w:sz w:val="28"/>
                <w:szCs w:val="28"/>
              </w:rPr>
              <w:t>屏東縣</w:t>
            </w:r>
          </w:p>
        </w:tc>
        <w:tc>
          <w:tcPr>
            <w:tcW w:w="1317" w:type="dxa"/>
            <w:shd w:val="clear" w:color="auto" w:fill="auto"/>
          </w:tcPr>
          <w:p w14:paraId="45EB87ED" w14:textId="1F8F6132" w:rsidR="005F668B" w:rsidRPr="000F7CFD" w:rsidRDefault="005F668B" w:rsidP="005F668B">
            <w:pPr>
              <w:spacing w:line="340" w:lineRule="exact"/>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3</w:t>
            </w:r>
          </w:p>
        </w:tc>
        <w:tc>
          <w:tcPr>
            <w:tcW w:w="1317" w:type="dxa"/>
            <w:shd w:val="clear" w:color="auto" w:fill="FDE9D9"/>
          </w:tcPr>
          <w:p w14:paraId="2CF47C2B" w14:textId="14F4E48F"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4</w:t>
            </w:r>
          </w:p>
        </w:tc>
        <w:tc>
          <w:tcPr>
            <w:tcW w:w="1318" w:type="dxa"/>
            <w:shd w:val="clear" w:color="auto" w:fill="FDE9D9"/>
          </w:tcPr>
          <w:p w14:paraId="1CA4A879" w14:textId="24A65F15"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5</w:t>
            </w:r>
          </w:p>
        </w:tc>
      </w:tr>
      <w:tr w:rsidR="005F668B" w:rsidRPr="00FD32D1" w14:paraId="356F0AE9" w14:textId="77777777" w:rsidTr="008423A9">
        <w:trPr>
          <w:trHeight w:val="794"/>
          <w:jc w:val="center"/>
        </w:trPr>
        <w:tc>
          <w:tcPr>
            <w:tcW w:w="0" w:type="auto"/>
            <w:vMerge/>
            <w:shd w:val="clear" w:color="auto" w:fill="FFFFFF"/>
            <w:vAlign w:val="center"/>
          </w:tcPr>
          <w:p w14:paraId="7271CCA0" w14:textId="0C94638E" w:rsidR="005F668B" w:rsidRPr="00FD32D1" w:rsidRDefault="005F668B" w:rsidP="005F668B">
            <w:pPr>
              <w:spacing w:line="320" w:lineRule="exact"/>
              <w:jc w:val="center"/>
              <w:rPr>
                <w:rFonts w:ascii="Times New Roman" w:eastAsia="標楷體" w:hAnsi="Times New Roman" w:cs="Times New Roman"/>
                <w:b/>
                <w:bCs/>
                <w:color w:val="000000"/>
                <w:sz w:val="32"/>
                <w:szCs w:val="32"/>
              </w:rPr>
            </w:pPr>
          </w:p>
        </w:tc>
        <w:tc>
          <w:tcPr>
            <w:tcW w:w="1317" w:type="dxa"/>
            <w:shd w:val="clear" w:color="auto" w:fill="auto"/>
          </w:tcPr>
          <w:p w14:paraId="12C40F23" w14:textId="4DC4AB85" w:rsidR="005F668B" w:rsidRPr="000F7CFD" w:rsidRDefault="005F668B" w:rsidP="005F668B">
            <w:pPr>
              <w:spacing w:line="32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6</w:t>
            </w:r>
          </w:p>
        </w:tc>
        <w:tc>
          <w:tcPr>
            <w:tcW w:w="1317" w:type="dxa"/>
            <w:shd w:val="clear" w:color="auto" w:fill="auto"/>
          </w:tcPr>
          <w:p w14:paraId="488D4332" w14:textId="54E8F676"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7</w:t>
            </w:r>
          </w:p>
        </w:tc>
        <w:tc>
          <w:tcPr>
            <w:tcW w:w="1317" w:type="dxa"/>
            <w:shd w:val="clear" w:color="auto" w:fill="auto"/>
          </w:tcPr>
          <w:p w14:paraId="32E1E20E" w14:textId="211238F2"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8</w:t>
            </w:r>
          </w:p>
        </w:tc>
        <w:tc>
          <w:tcPr>
            <w:tcW w:w="1318" w:type="dxa"/>
            <w:shd w:val="clear" w:color="auto" w:fill="D9D9D9"/>
          </w:tcPr>
          <w:p w14:paraId="0285673D" w14:textId="77777777" w:rsidR="00D458CA" w:rsidRPr="000F7CFD" w:rsidRDefault="005F668B" w:rsidP="00D458CA">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sz w:val="28"/>
                <w:szCs w:val="28"/>
              </w:rPr>
              <w:t>9</w:t>
            </w:r>
            <w:r w:rsidR="008423A9">
              <w:rPr>
                <w:rFonts w:ascii="Times New Roman" w:eastAsia="標楷體" w:hAnsi="Times New Roman" w:cs="Times New Roman" w:hint="eastAsia"/>
                <w:sz w:val="28"/>
                <w:szCs w:val="28"/>
              </w:rPr>
              <w:t xml:space="preserve"> </w:t>
            </w:r>
            <w:r w:rsidRPr="000F7CFD">
              <w:rPr>
                <w:rFonts w:ascii="Times New Roman" w:eastAsia="標楷體" w:hAnsi="Times New Roman" w:cs="Times New Roman"/>
                <w:b/>
                <w:iCs/>
                <w:color w:val="FF0000"/>
                <w:sz w:val="28"/>
                <w:szCs w:val="28"/>
              </w:rPr>
              <w:t>※</w:t>
            </w:r>
          </w:p>
          <w:p w14:paraId="1EAA1120" w14:textId="452F4878" w:rsidR="005F668B" w:rsidRPr="00D458CA" w:rsidRDefault="00D458CA" w:rsidP="00D458CA">
            <w:pPr>
              <w:spacing w:line="340" w:lineRule="exact"/>
              <w:jc w:val="both"/>
              <w:rPr>
                <w:rFonts w:ascii="Times New Roman" w:eastAsia="標楷體" w:hAnsi="Times New Roman" w:cs="Times New Roman"/>
                <w:sz w:val="28"/>
                <w:szCs w:val="28"/>
              </w:rPr>
            </w:pPr>
            <w:r>
              <w:rPr>
                <w:rFonts w:ascii="標楷體" w:eastAsia="標楷體" w:hAnsi="標楷體" w:cs="Times New Roman" w:hint="eastAsia"/>
                <w:b/>
                <w:iCs/>
                <w:sz w:val="28"/>
                <w:szCs w:val="28"/>
              </w:rPr>
              <w:t>嘉義縣</w:t>
            </w:r>
          </w:p>
        </w:tc>
        <w:tc>
          <w:tcPr>
            <w:tcW w:w="1317" w:type="dxa"/>
            <w:shd w:val="clear" w:color="auto" w:fill="auto"/>
          </w:tcPr>
          <w:p w14:paraId="5A1DD5D5" w14:textId="44B96E03" w:rsidR="005F668B" w:rsidRPr="0075795C"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c>
          <w:tcPr>
            <w:tcW w:w="1317" w:type="dxa"/>
            <w:shd w:val="clear" w:color="auto" w:fill="FDE9D9"/>
          </w:tcPr>
          <w:p w14:paraId="53AE33B8" w14:textId="18F12EA5"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11</w:t>
            </w:r>
          </w:p>
        </w:tc>
        <w:tc>
          <w:tcPr>
            <w:tcW w:w="1318" w:type="dxa"/>
            <w:shd w:val="clear" w:color="auto" w:fill="FDE9D9"/>
          </w:tcPr>
          <w:p w14:paraId="57E6343E" w14:textId="44685D61"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12</w:t>
            </w:r>
          </w:p>
        </w:tc>
      </w:tr>
      <w:tr w:rsidR="005F668B" w:rsidRPr="00FD32D1" w14:paraId="408CBA7E" w14:textId="77777777" w:rsidTr="008423A9">
        <w:trPr>
          <w:trHeight w:val="794"/>
          <w:jc w:val="center"/>
        </w:trPr>
        <w:tc>
          <w:tcPr>
            <w:tcW w:w="0" w:type="auto"/>
            <w:vMerge/>
            <w:shd w:val="clear" w:color="auto" w:fill="FFFFFF"/>
            <w:vAlign w:val="center"/>
          </w:tcPr>
          <w:p w14:paraId="00026510" w14:textId="5C857197" w:rsidR="005F668B" w:rsidRPr="00FD32D1" w:rsidRDefault="005F668B" w:rsidP="005F668B">
            <w:pPr>
              <w:spacing w:line="320" w:lineRule="exact"/>
              <w:jc w:val="center"/>
              <w:rPr>
                <w:rFonts w:ascii="Times New Roman" w:eastAsia="標楷體" w:hAnsi="Times New Roman" w:cs="Times New Roman"/>
                <w:b/>
                <w:bCs/>
                <w:color w:val="000000"/>
                <w:sz w:val="32"/>
                <w:szCs w:val="32"/>
              </w:rPr>
            </w:pPr>
          </w:p>
        </w:tc>
        <w:tc>
          <w:tcPr>
            <w:tcW w:w="1317" w:type="dxa"/>
            <w:shd w:val="clear" w:color="auto" w:fill="auto"/>
          </w:tcPr>
          <w:p w14:paraId="50AAB450" w14:textId="310D2AB8"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13</w:t>
            </w:r>
          </w:p>
        </w:tc>
        <w:tc>
          <w:tcPr>
            <w:tcW w:w="1317" w:type="dxa"/>
            <w:shd w:val="clear" w:color="auto" w:fill="auto"/>
          </w:tcPr>
          <w:p w14:paraId="4B2C89DE" w14:textId="0AFFAA8C"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14</w:t>
            </w:r>
          </w:p>
        </w:tc>
        <w:tc>
          <w:tcPr>
            <w:tcW w:w="1317" w:type="dxa"/>
            <w:shd w:val="clear" w:color="auto" w:fill="auto"/>
          </w:tcPr>
          <w:p w14:paraId="70A7CD22" w14:textId="56D6BE5C"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15</w:t>
            </w:r>
          </w:p>
        </w:tc>
        <w:tc>
          <w:tcPr>
            <w:tcW w:w="1318" w:type="dxa"/>
            <w:shd w:val="clear" w:color="auto" w:fill="D9D9D9"/>
          </w:tcPr>
          <w:p w14:paraId="55E7BA30" w14:textId="77777777" w:rsidR="00D458CA" w:rsidRPr="000F7CFD" w:rsidRDefault="005F668B" w:rsidP="00D458CA">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iCs/>
                <w:sz w:val="28"/>
                <w:szCs w:val="28"/>
              </w:rPr>
              <w:t>1</w:t>
            </w:r>
            <w:r>
              <w:rPr>
                <w:rFonts w:ascii="Times New Roman" w:eastAsia="標楷體" w:hAnsi="Times New Roman" w:cs="Times New Roman" w:hint="eastAsia"/>
                <w:iCs/>
                <w:sz w:val="28"/>
                <w:szCs w:val="28"/>
              </w:rPr>
              <w:t>6</w:t>
            </w:r>
            <w:r w:rsidRPr="000F7CFD">
              <w:rPr>
                <w:rFonts w:ascii="Times New Roman" w:eastAsia="標楷體" w:hAnsi="Times New Roman" w:cs="Times New Roman"/>
                <w:b/>
                <w:iCs/>
                <w:color w:val="FF0000"/>
                <w:sz w:val="28"/>
                <w:szCs w:val="28"/>
              </w:rPr>
              <w:t>※</w:t>
            </w:r>
          </w:p>
          <w:p w14:paraId="70757EAB" w14:textId="40215D73" w:rsidR="005F668B" w:rsidRPr="00D458CA" w:rsidRDefault="00D458CA" w:rsidP="00D458CA">
            <w:pPr>
              <w:spacing w:line="340" w:lineRule="exact"/>
              <w:jc w:val="both"/>
              <w:rPr>
                <w:rFonts w:ascii="Times New Roman" w:eastAsia="標楷體" w:hAnsi="Times New Roman" w:cs="Times New Roman"/>
                <w:sz w:val="28"/>
                <w:szCs w:val="28"/>
              </w:rPr>
            </w:pPr>
            <w:r>
              <w:rPr>
                <w:rFonts w:ascii="標楷體" w:eastAsia="標楷體" w:hAnsi="標楷體" w:cs="Times New Roman" w:hint="eastAsia"/>
                <w:b/>
                <w:iCs/>
                <w:sz w:val="28"/>
                <w:szCs w:val="28"/>
              </w:rPr>
              <w:t>苗栗縣</w:t>
            </w:r>
          </w:p>
        </w:tc>
        <w:tc>
          <w:tcPr>
            <w:tcW w:w="1317" w:type="dxa"/>
            <w:shd w:val="clear" w:color="auto" w:fill="auto"/>
          </w:tcPr>
          <w:p w14:paraId="403E4EDD" w14:textId="201419A7"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17</w:t>
            </w:r>
          </w:p>
        </w:tc>
        <w:tc>
          <w:tcPr>
            <w:tcW w:w="1317" w:type="dxa"/>
            <w:shd w:val="clear" w:color="auto" w:fill="FDE9D9"/>
          </w:tcPr>
          <w:p w14:paraId="71DEFEBB" w14:textId="1A09679C"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18</w:t>
            </w:r>
          </w:p>
        </w:tc>
        <w:tc>
          <w:tcPr>
            <w:tcW w:w="1318" w:type="dxa"/>
            <w:shd w:val="clear" w:color="auto" w:fill="FDE9D9"/>
          </w:tcPr>
          <w:p w14:paraId="1AF19278" w14:textId="750FB9A4" w:rsidR="005F668B" w:rsidRPr="000F7CFD"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19</w:t>
            </w:r>
          </w:p>
        </w:tc>
      </w:tr>
      <w:tr w:rsidR="005F668B" w:rsidRPr="00FD32D1" w14:paraId="34E6F5A1" w14:textId="77777777" w:rsidTr="008423A9">
        <w:trPr>
          <w:trHeight w:val="794"/>
          <w:jc w:val="center"/>
        </w:trPr>
        <w:tc>
          <w:tcPr>
            <w:tcW w:w="0" w:type="auto"/>
            <w:vMerge/>
            <w:shd w:val="clear" w:color="auto" w:fill="FFFFFF"/>
            <w:vAlign w:val="center"/>
          </w:tcPr>
          <w:p w14:paraId="71DB56C0" w14:textId="77777777" w:rsidR="005F668B" w:rsidRPr="00FD32D1" w:rsidRDefault="005F668B" w:rsidP="005F668B">
            <w:pPr>
              <w:spacing w:line="320" w:lineRule="exact"/>
              <w:jc w:val="center"/>
              <w:rPr>
                <w:rFonts w:ascii="Times New Roman" w:eastAsia="標楷體" w:hAnsi="Times New Roman" w:cs="Times New Roman"/>
                <w:i/>
                <w:color w:val="000000"/>
                <w:sz w:val="32"/>
                <w:szCs w:val="32"/>
              </w:rPr>
            </w:pPr>
          </w:p>
        </w:tc>
        <w:tc>
          <w:tcPr>
            <w:tcW w:w="1317" w:type="dxa"/>
            <w:shd w:val="clear" w:color="auto" w:fill="auto"/>
          </w:tcPr>
          <w:p w14:paraId="2A02DCCE" w14:textId="5798EADF"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20</w:t>
            </w:r>
          </w:p>
        </w:tc>
        <w:tc>
          <w:tcPr>
            <w:tcW w:w="1317" w:type="dxa"/>
            <w:shd w:val="clear" w:color="auto" w:fill="auto"/>
          </w:tcPr>
          <w:p w14:paraId="335F79E4" w14:textId="3B333C6C"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21</w:t>
            </w:r>
          </w:p>
        </w:tc>
        <w:tc>
          <w:tcPr>
            <w:tcW w:w="1317" w:type="dxa"/>
            <w:shd w:val="clear" w:color="auto" w:fill="auto"/>
          </w:tcPr>
          <w:p w14:paraId="0FC1BF6D" w14:textId="32FA6AB7" w:rsidR="005F668B" w:rsidRPr="000F7CFD" w:rsidRDefault="005F668B" w:rsidP="005F668B">
            <w:pPr>
              <w:spacing w:line="340" w:lineRule="exact"/>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22</w:t>
            </w:r>
          </w:p>
        </w:tc>
        <w:tc>
          <w:tcPr>
            <w:tcW w:w="1318" w:type="dxa"/>
            <w:shd w:val="clear" w:color="auto" w:fill="D9D9D9"/>
          </w:tcPr>
          <w:p w14:paraId="3F260466" w14:textId="50428D56" w:rsidR="005F668B" w:rsidRPr="000F7CFD"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iCs/>
                <w:sz w:val="28"/>
                <w:szCs w:val="28"/>
              </w:rPr>
              <w:t>2</w:t>
            </w:r>
            <w:r>
              <w:rPr>
                <w:rFonts w:ascii="Times New Roman" w:eastAsia="標楷體" w:hAnsi="Times New Roman" w:cs="Times New Roman" w:hint="eastAsia"/>
                <w:iCs/>
                <w:sz w:val="28"/>
                <w:szCs w:val="28"/>
              </w:rPr>
              <w:t>3</w:t>
            </w:r>
            <w:r w:rsidRPr="000F7CFD">
              <w:rPr>
                <w:rFonts w:ascii="Times New Roman" w:eastAsia="標楷體" w:hAnsi="Times New Roman" w:cs="Times New Roman"/>
                <w:b/>
                <w:iCs/>
                <w:color w:val="FF0000"/>
                <w:sz w:val="28"/>
                <w:szCs w:val="28"/>
              </w:rPr>
              <w:t>※</w:t>
            </w:r>
          </w:p>
          <w:p w14:paraId="16D966FB" w14:textId="44DFB788" w:rsidR="005F668B" w:rsidRPr="000F7CFD" w:rsidRDefault="00D458CA" w:rsidP="005F668B">
            <w:pPr>
              <w:spacing w:line="340" w:lineRule="exact"/>
              <w:jc w:val="both"/>
              <w:rPr>
                <w:rFonts w:ascii="Times New Roman" w:eastAsia="標楷體" w:hAnsi="Times New Roman" w:cs="Times New Roman"/>
                <w:sz w:val="28"/>
                <w:szCs w:val="28"/>
              </w:rPr>
            </w:pPr>
            <w:r w:rsidRPr="00D458CA">
              <w:rPr>
                <w:rFonts w:ascii="Times New Roman" w:eastAsia="標楷體" w:hAnsi="Times New Roman" w:cs="Times New Roman" w:hint="eastAsia"/>
                <w:szCs w:val="28"/>
              </w:rPr>
              <w:t>（預備日）</w:t>
            </w:r>
          </w:p>
        </w:tc>
        <w:tc>
          <w:tcPr>
            <w:tcW w:w="1317" w:type="dxa"/>
            <w:shd w:val="clear" w:color="auto" w:fill="auto"/>
          </w:tcPr>
          <w:p w14:paraId="01CD4E3B" w14:textId="37694FFB" w:rsidR="005F668B" w:rsidRPr="000F7CFD" w:rsidRDefault="005F668B" w:rsidP="005F668B">
            <w:pPr>
              <w:spacing w:line="340" w:lineRule="exact"/>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24</w:t>
            </w:r>
          </w:p>
        </w:tc>
        <w:tc>
          <w:tcPr>
            <w:tcW w:w="1317" w:type="dxa"/>
            <w:shd w:val="clear" w:color="auto" w:fill="FDE9D9"/>
          </w:tcPr>
          <w:p w14:paraId="5377FA1F" w14:textId="4B2B0ADC"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25</w:t>
            </w:r>
          </w:p>
        </w:tc>
        <w:tc>
          <w:tcPr>
            <w:tcW w:w="1318" w:type="dxa"/>
            <w:shd w:val="clear" w:color="auto" w:fill="FDE9D9"/>
          </w:tcPr>
          <w:p w14:paraId="2AAC73E6" w14:textId="318E7AAB" w:rsidR="005F668B" w:rsidRPr="000F7CFD" w:rsidRDefault="005F668B" w:rsidP="005F668B">
            <w:pPr>
              <w:spacing w:line="340" w:lineRule="exact"/>
              <w:jc w:val="both"/>
              <w:rPr>
                <w:rFonts w:ascii="Times New Roman" w:hAnsi="Times New Roman" w:cs="Times New Roman"/>
                <w:sz w:val="28"/>
                <w:szCs w:val="28"/>
              </w:rPr>
            </w:pPr>
            <w:r>
              <w:rPr>
                <w:rFonts w:ascii="Times New Roman" w:hAnsi="Times New Roman" w:cs="Times New Roman" w:hint="eastAsia"/>
                <w:sz w:val="28"/>
                <w:szCs w:val="28"/>
              </w:rPr>
              <w:t>26</w:t>
            </w:r>
          </w:p>
        </w:tc>
      </w:tr>
      <w:tr w:rsidR="005F668B" w:rsidRPr="00FD32D1" w14:paraId="30E22484" w14:textId="77777777" w:rsidTr="008423A9">
        <w:trPr>
          <w:trHeight w:val="794"/>
          <w:jc w:val="center"/>
        </w:trPr>
        <w:tc>
          <w:tcPr>
            <w:tcW w:w="0" w:type="auto"/>
            <w:vMerge/>
            <w:shd w:val="clear" w:color="auto" w:fill="FFFFFF"/>
            <w:vAlign w:val="center"/>
          </w:tcPr>
          <w:p w14:paraId="6DF1B029" w14:textId="77777777" w:rsidR="005F668B" w:rsidRPr="00FD32D1" w:rsidRDefault="005F668B" w:rsidP="005F668B">
            <w:pPr>
              <w:spacing w:line="320" w:lineRule="exact"/>
              <w:jc w:val="center"/>
              <w:rPr>
                <w:rFonts w:ascii="Times New Roman" w:eastAsia="標楷體" w:hAnsi="Times New Roman" w:cs="Times New Roman"/>
                <w:i/>
                <w:color w:val="000000"/>
                <w:sz w:val="32"/>
                <w:szCs w:val="32"/>
              </w:rPr>
            </w:pPr>
          </w:p>
        </w:tc>
        <w:tc>
          <w:tcPr>
            <w:tcW w:w="1317" w:type="dxa"/>
            <w:shd w:val="clear" w:color="auto" w:fill="auto"/>
          </w:tcPr>
          <w:p w14:paraId="6C000A88" w14:textId="67FFC705" w:rsidR="005F668B"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27</w:t>
            </w:r>
          </w:p>
        </w:tc>
        <w:tc>
          <w:tcPr>
            <w:tcW w:w="1317" w:type="dxa"/>
            <w:shd w:val="clear" w:color="auto" w:fill="auto"/>
          </w:tcPr>
          <w:p w14:paraId="58A0E423" w14:textId="1717B7AD" w:rsidR="005F668B"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28</w:t>
            </w:r>
          </w:p>
        </w:tc>
        <w:tc>
          <w:tcPr>
            <w:tcW w:w="1317" w:type="dxa"/>
            <w:shd w:val="clear" w:color="auto" w:fill="auto"/>
          </w:tcPr>
          <w:p w14:paraId="2F5CFFBD" w14:textId="707CA4B2" w:rsidR="005F668B" w:rsidRDefault="005F668B" w:rsidP="005F668B">
            <w:pPr>
              <w:spacing w:line="340" w:lineRule="exact"/>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29</w:t>
            </w:r>
          </w:p>
        </w:tc>
        <w:tc>
          <w:tcPr>
            <w:tcW w:w="1318" w:type="dxa"/>
            <w:shd w:val="clear" w:color="auto" w:fill="D9D9D9"/>
          </w:tcPr>
          <w:p w14:paraId="2AB033CE" w14:textId="77777777" w:rsidR="005F668B" w:rsidRDefault="005F668B" w:rsidP="005F668B">
            <w:pPr>
              <w:spacing w:line="340" w:lineRule="exact"/>
              <w:jc w:val="both"/>
              <w:rPr>
                <w:rFonts w:ascii="Times New Roman" w:eastAsia="標楷體" w:hAnsi="Times New Roman" w:cs="Times New Roman"/>
                <w:b/>
                <w:iCs/>
                <w:color w:val="FF0000"/>
                <w:sz w:val="28"/>
                <w:szCs w:val="28"/>
              </w:rPr>
            </w:pPr>
            <w:r>
              <w:rPr>
                <w:rFonts w:ascii="Times New Roman" w:eastAsia="標楷體" w:hAnsi="Times New Roman" w:cs="Times New Roman" w:hint="eastAsia"/>
                <w:iCs/>
                <w:sz w:val="28"/>
                <w:szCs w:val="28"/>
              </w:rPr>
              <w:t>30</w:t>
            </w:r>
            <w:r w:rsidR="008423A9" w:rsidRPr="000F7CFD">
              <w:rPr>
                <w:rFonts w:ascii="Times New Roman" w:eastAsia="標楷體" w:hAnsi="Times New Roman" w:cs="Times New Roman"/>
                <w:b/>
                <w:iCs/>
                <w:color w:val="FF0000"/>
                <w:sz w:val="28"/>
                <w:szCs w:val="28"/>
              </w:rPr>
              <w:t>※</w:t>
            </w:r>
          </w:p>
          <w:p w14:paraId="1DCBB427" w14:textId="74B38C70" w:rsidR="00D458CA" w:rsidRDefault="00D458CA" w:rsidP="005F668B">
            <w:pPr>
              <w:spacing w:line="340" w:lineRule="exact"/>
              <w:jc w:val="both"/>
              <w:rPr>
                <w:rFonts w:ascii="Times New Roman" w:eastAsia="標楷體" w:hAnsi="Times New Roman" w:cs="Times New Roman"/>
                <w:iCs/>
                <w:sz w:val="28"/>
                <w:szCs w:val="28"/>
              </w:rPr>
            </w:pPr>
            <w:r w:rsidRPr="00D458CA">
              <w:rPr>
                <w:rFonts w:ascii="Times New Roman" w:eastAsia="標楷體" w:hAnsi="Times New Roman" w:cs="Times New Roman" w:hint="eastAsia"/>
                <w:szCs w:val="28"/>
              </w:rPr>
              <w:t>（預備日）</w:t>
            </w:r>
          </w:p>
        </w:tc>
        <w:tc>
          <w:tcPr>
            <w:tcW w:w="1317" w:type="dxa"/>
            <w:shd w:val="clear" w:color="auto" w:fill="auto"/>
          </w:tcPr>
          <w:p w14:paraId="2ACB0261" w14:textId="43CC598A" w:rsidR="005F668B" w:rsidRDefault="005F668B" w:rsidP="005F668B">
            <w:pPr>
              <w:spacing w:line="340" w:lineRule="exact"/>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31</w:t>
            </w:r>
          </w:p>
        </w:tc>
        <w:tc>
          <w:tcPr>
            <w:tcW w:w="1317" w:type="dxa"/>
            <w:shd w:val="clear" w:color="auto" w:fill="FDE9D9"/>
          </w:tcPr>
          <w:p w14:paraId="4926FE48" w14:textId="0F64A287" w:rsidR="005F668B"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6/1</w:t>
            </w:r>
          </w:p>
        </w:tc>
        <w:tc>
          <w:tcPr>
            <w:tcW w:w="1318" w:type="dxa"/>
            <w:shd w:val="clear" w:color="auto" w:fill="FDE9D9"/>
          </w:tcPr>
          <w:p w14:paraId="77F5EF16" w14:textId="0363D0F8" w:rsidR="005F668B" w:rsidRDefault="005F668B" w:rsidP="005F668B">
            <w:pPr>
              <w:spacing w:line="340" w:lineRule="exact"/>
              <w:jc w:val="both"/>
              <w:rPr>
                <w:rFonts w:ascii="Times New Roman" w:hAnsi="Times New Roman" w:cs="Times New Roman"/>
                <w:sz w:val="28"/>
                <w:szCs w:val="28"/>
              </w:rPr>
            </w:pPr>
            <w:r>
              <w:rPr>
                <w:rFonts w:ascii="Times New Roman" w:hAnsi="Times New Roman" w:cs="Times New Roman" w:hint="eastAsia"/>
                <w:sz w:val="28"/>
                <w:szCs w:val="28"/>
              </w:rPr>
              <w:t>6/2</w:t>
            </w:r>
          </w:p>
        </w:tc>
      </w:tr>
      <w:tr w:rsidR="005F668B" w:rsidRPr="00FD32D1" w14:paraId="1EBF666F" w14:textId="77777777" w:rsidTr="008423A9">
        <w:trPr>
          <w:trHeight w:val="794"/>
          <w:jc w:val="center"/>
        </w:trPr>
        <w:tc>
          <w:tcPr>
            <w:tcW w:w="0" w:type="auto"/>
            <w:vMerge w:val="restart"/>
            <w:shd w:val="clear" w:color="auto" w:fill="FFFFFF"/>
            <w:vAlign w:val="center"/>
          </w:tcPr>
          <w:p w14:paraId="1B69E85F" w14:textId="774E3C36" w:rsidR="005F668B" w:rsidRPr="00FD32D1" w:rsidRDefault="005F668B" w:rsidP="005F668B">
            <w:pPr>
              <w:spacing w:line="320" w:lineRule="exact"/>
              <w:jc w:val="center"/>
              <w:rPr>
                <w:rFonts w:ascii="Times New Roman" w:eastAsia="標楷體" w:hAnsi="Times New Roman" w:cs="Times New Roman"/>
                <w:i/>
                <w:color w:val="000000"/>
                <w:sz w:val="28"/>
                <w:szCs w:val="28"/>
              </w:rPr>
            </w:pPr>
            <w:r>
              <w:rPr>
                <w:rFonts w:ascii="Times New Roman" w:eastAsia="標楷體" w:hAnsi="Times New Roman" w:cs="Times New Roman" w:hint="eastAsia"/>
                <w:b/>
                <w:bCs/>
                <w:color w:val="000000"/>
                <w:sz w:val="32"/>
                <w:szCs w:val="32"/>
              </w:rPr>
              <w:t>六</w:t>
            </w:r>
            <w:r w:rsidRPr="00FD32D1">
              <w:rPr>
                <w:rFonts w:ascii="Times New Roman" w:eastAsia="標楷體" w:hAnsi="Times New Roman" w:cs="Times New Roman"/>
                <w:b/>
                <w:bCs/>
                <w:color w:val="000000"/>
                <w:sz w:val="32"/>
                <w:szCs w:val="32"/>
              </w:rPr>
              <w:t>月</w:t>
            </w:r>
          </w:p>
        </w:tc>
        <w:tc>
          <w:tcPr>
            <w:tcW w:w="1317" w:type="dxa"/>
            <w:shd w:val="clear" w:color="auto" w:fill="auto"/>
          </w:tcPr>
          <w:p w14:paraId="490457E8" w14:textId="085F4379" w:rsidR="005F668B" w:rsidRPr="005F668B" w:rsidRDefault="005F668B" w:rsidP="005F668B">
            <w:pPr>
              <w:spacing w:line="340" w:lineRule="exact"/>
              <w:jc w:val="both"/>
              <w:rPr>
                <w:rFonts w:ascii="標楷體" w:eastAsia="標楷體" w:hAnsi="標楷體" w:cs="Times New Roman"/>
                <w:iCs/>
                <w:sz w:val="28"/>
                <w:szCs w:val="28"/>
              </w:rPr>
            </w:pPr>
            <w:r w:rsidRPr="005F668B">
              <w:rPr>
                <w:rFonts w:ascii="標楷體" w:eastAsia="標楷體" w:hAnsi="標楷體" w:cs="Times New Roman" w:hint="eastAsia"/>
                <w:iCs/>
                <w:sz w:val="28"/>
                <w:szCs w:val="28"/>
              </w:rPr>
              <w:t>3</w:t>
            </w:r>
          </w:p>
        </w:tc>
        <w:tc>
          <w:tcPr>
            <w:tcW w:w="1317" w:type="dxa"/>
            <w:shd w:val="clear" w:color="auto" w:fill="auto"/>
          </w:tcPr>
          <w:p w14:paraId="7F6980F0" w14:textId="04DC2528" w:rsidR="005F668B" w:rsidRPr="005F668B" w:rsidRDefault="005F668B" w:rsidP="005F668B">
            <w:pPr>
              <w:spacing w:line="340" w:lineRule="exact"/>
              <w:jc w:val="both"/>
              <w:rPr>
                <w:rFonts w:ascii="Times New Roman" w:eastAsia="標楷體" w:hAnsi="Times New Roman" w:cs="Times New Roman"/>
                <w:iCs/>
                <w:sz w:val="28"/>
                <w:szCs w:val="28"/>
              </w:rPr>
            </w:pPr>
            <w:r w:rsidRPr="005F668B">
              <w:rPr>
                <w:rFonts w:ascii="Times New Roman" w:eastAsia="標楷體" w:hAnsi="Times New Roman" w:cs="Times New Roman" w:hint="eastAsia"/>
                <w:iCs/>
                <w:sz w:val="28"/>
                <w:szCs w:val="28"/>
              </w:rPr>
              <w:t>4</w:t>
            </w:r>
          </w:p>
        </w:tc>
        <w:tc>
          <w:tcPr>
            <w:tcW w:w="1317" w:type="dxa"/>
            <w:shd w:val="clear" w:color="auto" w:fill="auto"/>
          </w:tcPr>
          <w:p w14:paraId="2D133298" w14:textId="643FB6AF"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5</w:t>
            </w:r>
          </w:p>
        </w:tc>
        <w:tc>
          <w:tcPr>
            <w:tcW w:w="1318" w:type="dxa"/>
            <w:shd w:val="clear" w:color="auto" w:fill="D9D9D9"/>
          </w:tcPr>
          <w:p w14:paraId="3E07263C" w14:textId="77777777" w:rsidR="00D458CA" w:rsidRPr="000F7CFD" w:rsidRDefault="005F668B" w:rsidP="00D458CA">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6</w:t>
            </w:r>
            <w:r>
              <w:rPr>
                <w:rFonts w:ascii="Times New Roman" w:eastAsia="標楷體" w:hAnsi="Times New Roman" w:cs="Times New Roman"/>
                <w:iCs/>
                <w:sz w:val="28"/>
                <w:szCs w:val="28"/>
              </w:rPr>
              <w:t xml:space="preserve"> </w:t>
            </w:r>
            <w:r w:rsidR="008423A9" w:rsidRPr="000F7CFD">
              <w:rPr>
                <w:rFonts w:ascii="Times New Roman" w:eastAsia="標楷體" w:hAnsi="Times New Roman" w:cs="Times New Roman"/>
                <w:b/>
                <w:iCs/>
                <w:color w:val="FF0000"/>
                <w:sz w:val="28"/>
                <w:szCs w:val="28"/>
              </w:rPr>
              <w:t>※</w:t>
            </w:r>
          </w:p>
          <w:p w14:paraId="1A3FA589" w14:textId="37E6E572" w:rsidR="005F668B" w:rsidRPr="000F7CFD" w:rsidRDefault="00D458CA" w:rsidP="00D458CA">
            <w:pPr>
              <w:spacing w:line="340" w:lineRule="exact"/>
              <w:jc w:val="both"/>
              <w:rPr>
                <w:rFonts w:ascii="Times New Roman" w:eastAsia="標楷體" w:hAnsi="Times New Roman" w:cs="Times New Roman"/>
                <w:iCs/>
                <w:sz w:val="28"/>
                <w:szCs w:val="28"/>
              </w:rPr>
            </w:pPr>
            <w:r>
              <w:rPr>
                <w:rFonts w:ascii="標楷體" w:eastAsia="標楷體" w:hAnsi="標楷體" w:cs="Times New Roman" w:hint="eastAsia"/>
                <w:b/>
                <w:iCs/>
                <w:sz w:val="28"/>
                <w:szCs w:val="28"/>
              </w:rPr>
              <w:t>新竹縣</w:t>
            </w:r>
          </w:p>
        </w:tc>
        <w:tc>
          <w:tcPr>
            <w:tcW w:w="1317" w:type="dxa"/>
            <w:shd w:val="clear" w:color="auto" w:fill="auto"/>
          </w:tcPr>
          <w:p w14:paraId="1ABC8727" w14:textId="48435B37" w:rsidR="005F668B" w:rsidRPr="000F7CFD"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1317" w:type="dxa"/>
            <w:shd w:val="clear" w:color="auto" w:fill="FDE9D9"/>
          </w:tcPr>
          <w:p w14:paraId="3F1EE17A" w14:textId="77777777" w:rsidR="005F668B"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8</w:t>
            </w:r>
          </w:p>
          <w:p w14:paraId="1B570589" w14:textId="3479C8F3"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b/>
                <w:iCs/>
                <w:color w:val="FFFFFF"/>
                <w:szCs w:val="28"/>
                <w:shd w:val="clear" w:color="auto" w:fill="FF0000"/>
              </w:rPr>
              <w:t>端午</w:t>
            </w:r>
            <w:r w:rsidRPr="00FD32D1">
              <w:rPr>
                <w:rFonts w:ascii="Times New Roman" w:eastAsia="標楷體" w:hAnsi="Times New Roman" w:cs="Times New Roman"/>
                <w:b/>
                <w:iCs/>
                <w:color w:val="FFFFFF"/>
                <w:szCs w:val="28"/>
                <w:shd w:val="clear" w:color="auto" w:fill="FF0000"/>
              </w:rPr>
              <w:t>連假</w:t>
            </w:r>
          </w:p>
        </w:tc>
        <w:tc>
          <w:tcPr>
            <w:tcW w:w="1318" w:type="dxa"/>
            <w:shd w:val="clear" w:color="auto" w:fill="FDE9D9"/>
          </w:tcPr>
          <w:p w14:paraId="31197CE1" w14:textId="77777777" w:rsidR="005F668B"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p>
          <w:p w14:paraId="56087D65" w14:textId="645A4E9B" w:rsidR="005F668B" w:rsidRPr="000F7CFD"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b/>
                <w:iCs/>
                <w:color w:val="FFFFFF"/>
                <w:szCs w:val="28"/>
                <w:shd w:val="clear" w:color="auto" w:fill="FF0000"/>
              </w:rPr>
              <w:t>端午</w:t>
            </w:r>
            <w:r w:rsidRPr="00FD32D1">
              <w:rPr>
                <w:rFonts w:ascii="Times New Roman" w:eastAsia="標楷體" w:hAnsi="Times New Roman" w:cs="Times New Roman"/>
                <w:b/>
                <w:iCs/>
                <w:color w:val="FFFFFF"/>
                <w:szCs w:val="28"/>
                <w:shd w:val="clear" w:color="auto" w:fill="FF0000"/>
              </w:rPr>
              <w:t>連假</w:t>
            </w:r>
          </w:p>
        </w:tc>
      </w:tr>
      <w:tr w:rsidR="005F668B" w:rsidRPr="00FD32D1" w14:paraId="299AFC5F" w14:textId="77777777" w:rsidTr="008423A9">
        <w:trPr>
          <w:trHeight w:val="794"/>
          <w:jc w:val="center"/>
        </w:trPr>
        <w:tc>
          <w:tcPr>
            <w:tcW w:w="0" w:type="auto"/>
            <w:vMerge/>
            <w:shd w:val="clear" w:color="auto" w:fill="FFFFFF"/>
            <w:vAlign w:val="center"/>
          </w:tcPr>
          <w:p w14:paraId="2FC96287" w14:textId="25DBAB7A" w:rsidR="005F668B" w:rsidRPr="00FD32D1" w:rsidRDefault="005F668B" w:rsidP="005F668B">
            <w:pPr>
              <w:spacing w:line="320" w:lineRule="exact"/>
              <w:jc w:val="center"/>
              <w:rPr>
                <w:rFonts w:ascii="Times New Roman" w:eastAsia="標楷體" w:hAnsi="Times New Roman" w:cs="Times New Roman"/>
                <w:i/>
                <w:color w:val="000000"/>
                <w:sz w:val="28"/>
                <w:szCs w:val="28"/>
              </w:rPr>
            </w:pPr>
          </w:p>
        </w:tc>
        <w:tc>
          <w:tcPr>
            <w:tcW w:w="1317" w:type="dxa"/>
            <w:shd w:val="clear" w:color="auto" w:fill="FDE9D9"/>
          </w:tcPr>
          <w:p w14:paraId="1385C518" w14:textId="77777777" w:rsidR="005F668B"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10</w:t>
            </w:r>
          </w:p>
          <w:p w14:paraId="5BD5A357" w14:textId="1396A252"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b/>
                <w:iCs/>
                <w:color w:val="FFFFFF"/>
                <w:szCs w:val="28"/>
                <w:shd w:val="clear" w:color="auto" w:fill="FF0000"/>
              </w:rPr>
              <w:t>端午</w:t>
            </w:r>
            <w:r w:rsidRPr="00FD32D1">
              <w:rPr>
                <w:rFonts w:ascii="Times New Roman" w:eastAsia="標楷體" w:hAnsi="Times New Roman" w:cs="Times New Roman"/>
                <w:b/>
                <w:iCs/>
                <w:color w:val="FFFFFF"/>
                <w:szCs w:val="28"/>
                <w:shd w:val="clear" w:color="auto" w:fill="FF0000"/>
              </w:rPr>
              <w:t>連假</w:t>
            </w:r>
          </w:p>
        </w:tc>
        <w:tc>
          <w:tcPr>
            <w:tcW w:w="1317" w:type="dxa"/>
            <w:shd w:val="clear" w:color="auto" w:fill="auto"/>
          </w:tcPr>
          <w:p w14:paraId="40FA0328" w14:textId="40AE0693" w:rsidR="005F668B" w:rsidRPr="005F668B" w:rsidRDefault="005F668B" w:rsidP="005F668B">
            <w:pPr>
              <w:spacing w:line="340" w:lineRule="exact"/>
              <w:jc w:val="both"/>
              <w:rPr>
                <w:rFonts w:ascii="Times New Roman" w:eastAsia="標楷體" w:hAnsi="Times New Roman" w:cs="Times New Roman"/>
                <w:iCs/>
                <w:sz w:val="28"/>
                <w:szCs w:val="28"/>
              </w:rPr>
            </w:pPr>
            <w:r w:rsidRPr="005F668B">
              <w:rPr>
                <w:rFonts w:ascii="Times New Roman" w:eastAsia="標楷體" w:hAnsi="Times New Roman" w:cs="Times New Roman" w:hint="eastAsia"/>
                <w:iCs/>
                <w:sz w:val="28"/>
                <w:szCs w:val="28"/>
              </w:rPr>
              <w:t>11</w:t>
            </w:r>
          </w:p>
        </w:tc>
        <w:tc>
          <w:tcPr>
            <w:tcW w:w="1317" w:type="dxa"/>
            <w:shd w:val="clear" w:color="auto" w:fill="auto"/>
          </w:tcPr>
          <w:p w14:paraId="13A37462" w14:textId="2BDC0721"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12</w:t>
            </w:r>
          </w:p>
        </w:tc>
        <w:tc>
          <w:tcPr>
            <w:tcW w:w="1318" w:type="dxa"/>
            <w:shd w:val="clear" w:color="auto" w:fill="D9D9D9"/>
          </w:tcPr>
          <w:p w14:paraId="21FD87CF" w14:textId="77777777" w:rsidR="00D458CA" w:rsidRPr="000F7CFD" w:rsidRDefault="005F668B" w:rsidP="00D458CA">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13</w:t>
            </w:r>
            <w:r w:rsidRPr="000F7CFD">
              <w:rPr>
                <w:rFonts w:ascii="Times New Roman" w:eastAsia="標楷體" w:hAnsi="Times New Roman" w:cs="Times New Roman"/>
                <w:b/>
                <w:iCs/>
                <w:color w:val="FF0000"/>
                <w:sz w:val="28"/>
                <w:szCs w:val="28"/>
              </w:rPr>
              <w:t>※</w:t>
            </w:r>
          </w:p>
          <w:p w14:paraId="2AB72488" w14:textId="6C4C91D6" w:rsidR="005F668B" w:rsidRPr="00D458CA" w:rsidRDefault="00D458CA" w:rsidP="00D458CA">
            <w:pPr>
              <w:spacing w:line="340" w:lineRule="exact"/>
              <w:jc w:val="both"/>
              <w:rPr>
                <w:rFonts w:ascii="Times New Roman" w:eastAsia="標楷體" w:hAnsi="Times New Roman" w:cs="Times New Roman"/>
                <w:b/>
                <w:iCs/>
                <w:color w:val="FF0000"/>
                <w:sz w:val="28"/>
                <w:szCs w:val="28"/>
              </w:rPr>
            </w:pPr>
            <w:r>
              <w:rPr>
                <w:rFonts w:ascii="標楷體" w:eastAsia="標楷體" w:hAnsi="標楷體" w:cs="Times New Roman" w:hint="eastAsia"/>
                <w:b/>
                <w:iCs/>
                <w:sz w:val="28"/>
                <w:szCs w:val="28"/>
              </w:rPr>
              <w:t>宜蘭縣</w:t>
            </w:r>
          </w:p>
        </w:tc>
        <w:tc>
          <w:tcPr>
            <w:tcW w:w="1317" w:type="dxa"/>
            <w:shd w:val="clear" w:color="auto" w:fill="auto"/>
          </w:tcPr>
          <w:p w14:paraId="7DAC3F31" w14:textId="781EA2C7" w:rsidR="005F668B" w:rsidRPr="000F7CFD" w:rsidRDefault="005F668B" w:rsidP="005F668B">
            <w:pPr>
              <w:spacing w:line="28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14</w:t>
            </w:r>
          </w:p>
        </w:tc>
        <w:tc>
          <w:tcPr>
            <w:tcW w:w="1317" w:type="dxa"/>
            <w:shd w:val="clear" w:color="auto" w:fill="FDE9D9"/>
          </w:tcPr>
          <w:p w14:paraId="4ACEEEBD" w14:textId="4BED042A"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15</w:t>
            </w:r>
          </w:p>
        </w:tc>
        <w:tc>
          <w:tcPr>
            <w:tcW w:w="1318" w:type="dxa"/>
            <w:shd w:val="clear" w:color="auto" w:fill="FDE9D9"/>
          </w:tcPr>
          <w:p w14:paraId="7FA9A139" w14:textId="1C19E05E"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16</w:t>
            </w:r>
          </w:p>
        </w:tc>
      </w:tr>
      <w:tr w:rsidR="005F668B" w:rsidRPr="00FD32D1" w14:paraId="0D6C140C" w14:textId="77777777" w:rsidTr="00644E2E">
        <w:trPr>
          <w:trHeight w:val="794"/>
          <w:jc w:val="center"/>
        </w:trPr>
        <w:tc>
          <w:tcPr>
            <w:tcW w:w="0" w:type="auto"/>
            <w:vMerge/>
            <w:shd w:val="clear" w:color="auto" w:fill="FFFFFF"/>
            <w:vAlign w:val="center"/>
          </w:tcPr>
          <w:p w14:paraId="39D09B4F" w14:textId="413BC25E" w:rsidR="005F668B" w:rsidRPr="00FD32D1" w:rsidRDefault="005F668B" w:rsidP="005F668B">
            <w:pPr>
              <w:spacing w:line="320" w:lineRule="exact"/>
              <w:jc w:val="center"/>
              <w:rPr>
                <w:rFonts w:ascii="Times New Roman" w:eastAsia="標楷體" w:hAnsi="Times New Roman" w:cs="Times New Roman"/>
                <w:b/>
                <w:bCs/>
                <w:color w:val="000000"/>
                <w:sz w:val="32"/>
                <w:szCs w:val="32"/>
              </w:rPr>
            </w:pPr>
          </w:p>
        </w:tc>
        <w:tc>
          <w:tcPr>
            <w:tcW w:w="1317" w:type="dxa"/>
            <w:shd w:val="clear" w:color="auto" w:fill="auto"/>
          </w:tcPr>
          <w:p w14:paraId="12E2F487" w14:textId="4B2A203F" w:rsidR="005F668B" w:rsidRPr="000F7CFD"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17</w:t>
            </w:r>
          </w:p>
        </w:tc>
        <w:tc>
          <w:tcPr>
            <w:tcW w:w="1317" w:type="dxa"/>
            <w:shd w:val="clear" w:color="auto" w:fill="FFFFCC"/>
          </w:tcPr>
          <w:p w14:paraId="4992A0EB" w14:textId="77777777" w:rsidR="00644E2E" w:rsidRPr="000F7CFD" w:rsidRDefault="005F668B" w:rsidP="00644E2E">
            <w:pPr>
              <w:spacing w:line="340" w:lineRule="exact"/>
              <w:jc w:val="both"/>
              <w:rPr>
                <w:rFonts w:ascii="Times New Roman" w:eastAsia="標楷體" w:hAnsi="Times New Roman" w:cs="Times New Roman"/>
                <w:iCs/>
                <w:sz w:val="28"/>
                <w:szCs w:val="28"/>
              </w:rPr>
            </w:pPr>
            <w:r w:rsidRPr="005F668B">
              <w:rPr>
                <w:rFonts w:ascii="Times New Roman" w:eastAsia="標楷體" w:hAnsi="Times New Roman" w:cs="Times New Roman" w:hint="eastAsia"/>
                <w:sz w:val="28"/>
                <w:szCs w:val="28"/>
              </w:rPr>
              <w:t>18</w:t>
            </w:r>
            <w:r w:rsidR="00644E2E" w:rsidRPr="00E03837">
              <w:rPr>
                <w:rFonts w:ascii="Times New Roman" w:eastAsia="標楷體" w:hAnsi="Times New Roman" w:cs="Times New Roman" w:hint="eastAsia"/>
                <w:b/>
                <w:iCs/>
                <w:color w:val="92D050"/>
                <w:sz w:val="28"/>
                <w:szCs w:val="28"/>
              </w:rPr>
              <w:t>○</w:t>
            </w:r>
          </w:p>
          <w:p w14:paraId="483F444C" w14:textId="1934455E" w:rsidR="005F668B" w:rsidRPr="005F668B" w:rsidRDefault="00644E2E" w:rsidP="00644E2E">
            <w:pPr>
              <w:spacing w:line="340" w:lineRule="exact"/>
              <w:jc w:val="both"/>
              <w:rPr>
                <w:rFonts w:ascii="Times New Roman" w:eastAsia="標楷體" w:hAnsi="Times New Roman" w:cs="Times New Roman"/>
                <w:sz w:val="28"/>
                <w:szCs w:val="28"/>
              </w:rPr>
            </w:pPr>
            <w:r>
              <w:rPr>
                <w:rFonts w:ascii="標楷體" w:eastAsia="標楷體" w:hAnsi="標楷體" w:cs="Times New Roman" w:hint="eastAsia"/>
                <w:b/>
                <w:iCs/>
                <w:sz w:val="28"/>
                <w:szCs w:val="28"/>
              </w:rPr>
              <w:t>基隆</w:t>
            </w:r>
            <w:r w:rsidRPr="00235127">
              <w:rPr>
                <w:rFonts w:ascii="標楷體" w:eastAsia="標楷體" w:hAnsi="標楷體" w:cs="Times New Roman" w:hint="eastAsia"/>
                <w:b/>
                <w:iCs/>
                <w:sz w:val="28"/>
                <w:szCs w:val="28"/>
              </w:rPr>
              <w:t>市</w:t>
            </w:r>
          </w:p>
        </w:tc>
        <w:tc>
          <w:tcPr>
            <w:tcW w:w="1317" w:type="dxa"/>
            <w:shd w:val="clear" w:color="auto" w:fill="auto"/>
          </w:tcPr>
          <w:p w14:paraId="385BC91F" w14:textId="70439334"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19</w:t>
            </w:r>
          </w:p>
        </w:tc>
        <w:tc>
          <w:tcPr>
            <w:tcW w:w="1318" w:type="dxa"/>
            <w:shd w:val="clear" w:color="auto" w:fill="D9D9D9"/>
          </w:tcPr>
          <w:p w14:paraId="521C8F6F" w14:textId="77777777" w:rsidR="00D458CA" w:rsidRPr="000F7CFD" w:rsidRDefault="005F668B" w:rsidP="00D458CA">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20</w:t>
            </w:r>
            <w:r w:rsidRPr="000F7CFD">
              <w:rPr>
                <w:rFonts w:ascii="Times New Roman" w:eastAsia="標楷體" w:hAnsi="Times New Roman" w:cs="Times New Roman"/>
                <w:b/>
                <w:iCs/>
                <w:color w:val="FF0000"/>
                <w:sz w:val="28"/>
                <w:szCs w:val="28"/>
              </w:rPr>
              <w:t>※</w:t>
            </w:r>
          </w:p>
          <w:p w14:paraId="0165C605" w14:textId="642B531D" w:rsidR="005F668B" w:rsidRPr="000F7CFD" w:rsidRDefault="00D458CA" w:rsidP="00D458CA">
            <w:pPr>
              <w:spacing w:line="340" w:lineRule="exact"/>
              <w:jc w:val="both"/>
              <w:rPr>
                <w:rFonts w:ascii="Times New Roman" w:eastAsia="標楷體" w:hAnsi="Times New Roman" w:cs="Times New Roman"/>
                <w:iCs/>
                <w:sz w:val="28"/>
                <w:szCs w:val="28"/>
              </w:rPr>
            </w:pPr>
            <w:r>
              <w:rPr>
                <w:rFonts w:ascii="標楷體" w:eastAsia="標楷體" w:hAnsi="標楷體" w:cs="Times New Roman" w:hint="eastAsia"/>
                <w:b/>
                <w:iCs/>
                <w:sz w:val="28"/>
                <w:szCs w:val="28"/>
              </w:rPr>
              <w:t>雲林縣</w:t>
            </w:r>
          </w:p>
        </w:tc>
        <w:tc>
          <w:tcPr>
            <w:tcW w:w="1317" w:type="dxa"/>
            <w:shd w:val="clear" w:color="auto" w:fill="auto"/>
          </w:tcPr>
          <w:p w14:paraId="660BF5EF" w14:textId="2EE40467"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21</w:t>
            </w:r>
          </w:p>
        </w:tc>
        <w:tc>
          <w:tcPr>
            <w:tcW w:w="1317" w:type="dxa"/>
            <w:shd w:val="clear" w:color="auto" w:fill="FDE9D9"/>
          </w:tcPr>
          <w:p w14:paraId="7379C8BF" w14:textId="4C6EC672" w:rsidR="005F668B" w:rsidRPr="000F7CFD" w:rsidRDefault="005F668B" w:rsidP="005F668B">
            <w:pPr>
              <w:spacing w:line="340" w:lineRule="exact"/>
              <w:jc w:val="both"/>
              <w:rPr>
                <w:rFonts w:ascii="Times New Roman" w:hAnsi="Times New Roman" w:cs="Times New Roman"/>
                <w:iCs/>
                <w:sz w:val="28"/>
                <w:szCs w:val="28"/>
              </w:rPr>
            </w:pPr>
            <w:r>
              <w:rPr>
                <w:rFonts w:ascii="Times New Roman" w:hAnsi="Times New Roman" w:cs="Times New Roman" w:hint="eastAsia"/>
                <w:iCs/>
                <w:sz w:val="28"/>
                <w:szCs w:val="28"/>
              </w:rPr>
              <w:t>22</w:t>
            </w:r>
          </w:p>
        </w:tc>
        <w:tc>
          <w:tcPr>
            <w:tcW w:w="1318" w:type="dxa"/>
            <w:shd w:val="clear" w:color="auto" w:fill="FDE9D9"/>
          </w:tcPr>
          <w:p w14:paraId="6FCC5880" w14:textId="6C55795F"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23</w:t>
            </w:r>
          </w:p>
        </w:tc>
      </w:tr>
      <w:tr w:rsidR="005F668B" w:rsidRPr="00FD32D1" w14:paraId="59959A84" w14:textId="77777777" w:rsidTr="008423A9">
        <w:trPr>
          <w:trHeight w:val="794"/>
          <w:jc w:val="center"/>
        </w:trPr>
        <w:tc>
          <w:tcPr>
            <w:tcW w:w="0" w:type="auto"/>
            <w:vMerge/>
            <w:shd w:val="clear" w:color="auto" w:fill="FFFFFF"/>
            <w:vAlign w:val="center"/>
          </w:tcPr>
          <w:p w14:paraId="0649D96B" w14:textId="77777777" w:rsidR="005F668B" w:rsidRPr="00FD32D1" w:rsidRDefault="005F668B" w:rsidP="005F668B">
            <w:pPr>
              <w:spacing w:line="320" w:lineRule="exact"/>
              <w:jc w:val="center"/>
              <w:rPr>
                <w:rFonts w:ascii="Times New Roman" w:eastAsia="標楷體" w:hAnsi="Times New Roman" w:cs="Times New Roman"/>
                <w:i/>
                <w:color w:val="000000"/>
                <w:sz w:val="28"/>
                <w:szCs w:val="28"/>
              </w:rPr>
            </w:pPr>
          </w:p>
        </w:tc>
        <w:tc>
          <w:tcPr>
            <w:tcW w:w="1317" w:type="dxa"/>
            <w:shd w:val="clear" w:color="auto" w:fill="auto"/>
          </w:tcPr>
          <w:p w14:paraId="15356E69" w14:textId="05792572" w:rsidR="005F668B" w:rsidRPr="000F7CFD" w:rsidRDefault="005F668B" w:rsidP="005F668B">
            <w:pPr>
              <w:spacing w:line="340" w:lineRule="exact"/>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24</w:t>
            </w:r>
          </w:p>
        </w:tc>
        <w:tc>
          <w:tcPr>
            <w:tcW w:w="1317" w:type="dxa"/>
            <w:shd w:val="clear" w:color="auto" w:fill="auto"/>
          </w:tcPr>
          <w:p w14:paraId="5B0A94AE" w14:textId="381D35A3" w:rsidR="005F668B" w:rsidRPr="005F668B" w:rsidRDefault="005F668B" w:rsidP="005F668B">
            <w:pPr>
              <w:spacing w:line="340" w:lineRule="exact"/>
              <w:jc w:val="both"/>
              <w:rPr>
                <w:rFonts w:ascii="Times New Roman" w:eastAsia="標楷體" w:hAnsi="Times New Roman" w:cs="Times New Roman"/>
                <w:bCs/>
                <w:sz w:val="28"/>
                <w:szCs w:val="28"/>
              </w:rPr>
            </w:pPr>
            <w:r w:rsidRPr="005F668B">
              <w:rPr>
                <w:rFonts w:ascii="Times New Roman" w:eastAsia="標楷體" w:hAnsi="Times New Roman" w:cs="Times New Roman" w:hint="eastAsia"/>
                <w:bCs/>
                <w:sz w:val="28"/>
                <w:szCs w:val="28"/>
              </w:rPr>
              <w:t>25</w:t>
            </w:r>
          </w:p>
        </w:tc>
        <w:tc>
          <w:tcPr>
            <w:tcW w:w="1317" w:type="dxa"/>
            <w:shd w:val="clear" w:color="auto" w:fill="auto"/>
          </w:tcPr>
          <w:p w14:paraId="75AB34A0" w14:textId="2131AC0F" w:rsidR="005F668B" w:rsidRPr="000F7CFD"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26</w:t>
            </w:r>
          </w:p>
        </w:tc>
        <w:tc>
          <w:tcPr>
            <w:tcW w:w="1318" w:type="dxa"/>
            <w:shd w:val="clear" w:color="auto" w:fill="D9D9D9"/>
          </w:tcPr>
          <w:p w14:paraId="5753F6FF" w14:textId="1AE0A62E" w:rsidR="005F668B" w:rsidRDefault="005F668B" w:rsidP="005F668B">
            <w:pPr>
              <w:spacing w:line="340" w:lineRule="exact"/>
              <w:jc w:val="both"/>
              <w:rPr>
                <w:rFonts w:ascii="Times New Roman" w:eastAsia="標楷體" w:hAnsi="Times New Roman" w:cs="Times New Roman"/>
                <w:b/>
                <w:iCs/>
                <w:color w:val="FF0000"/>
                <w:sz w:val="28"/>
                <w:szCs w:val="28"/>
              </w:rPr>
            </w:pP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7</w:t>
            </w:r>
            <w:r w:rsidRPr="000F7CFD">
              <w:rPr>
                <w:rFonts w:ascii="Times New Roman" w:eastAsia="標楷體" w:hAnsi="Times New Roman" w:cs="Times New Roman"/>
                <w:b/>
                <w:iCs/>
                <w:color w:val="FF0000"/>
                <w:sz w:val="28"/>
                <w:szCs w:val="28"/>
              </w:rPr>
              <w:t>※</w:t>
            </w:r>
          </w:p>
          <w:p w14:paraId="079403CA" w14:textId="1EFF8C25" w:rsidR="005F668B" w:rsidRPr="000F7CFD" w:rsidRDefault="00D458CA" w:rsidP="005F668B">
            <w:pPr>
              <w:spacing w:line="340" w:lineRule="exact"/>
              <w:jc w:val="both"/>
              <w:rPr>
                <w:rFonts w:ascii="Times New Roman" w:eastAsia="標楷體" w:hAnsi="Times New Roman" w:cs="Times New Roman"/>
                <w:sz w:val="28"/>
                <w:szCs w:val="28"/>
              </w:rPr>
            </w:pPr>
            <w:r w:rsidRPr="00D458CA">
              <w:rPr>
                <w:rFonts w:ascii="Times New Roman" w:eastAsia="標楷體" w:hAnsi="Times New Roman" w:cs="Times New Roman" w:hint="eastAsia"/>
                <w:szCs w:val="28"/>
              </w:rPr>
              <w:t>（預備日）</w:t>
            </w:r>
          </w:p>
        </w:tc>
        <w:tc>
          <w:tcPr>
            <w:tcW w:w="1317" w:type="dxa"/>
            <w:shd w:val="clear" w:color="auto" w:fill="auto"/>
          </w:tcPr>
          <w:p w14:paraId="407840E5" w14:textId="3166D067" w:rsidR="005F668B"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8</w:t>
            </w:r>
          </w:p>
          <w:p w14:paraId="509CE161" w14:textId="32759823" w:rsidR="005F668B" w:rsidRPr="000F7CFD" w:rsidRDefault="005F668B" w:rsidP="005F668B">
            <w:pPr>
              <w:spacing w:line="340" w:lineRule="exact"/>
              <w:jc w:val="both"/>
              <w:rPr>
                <w:rFonts w:ascii="Times New Roman" w:eastAsia="標楷體" w:hAnsi="Times New Roman" w:cs="Times New Roman"/>
                <w:sz w:val="28"/>
                <w:szCs w:val="28"/>
              </w:rPr>
            </w:pPr>
          </w:p>
        </w:tc>
        <w:tc>
          <w:tcPr>
            <w:tcW w:w="1317" w:type="dxa"/>
            <w:shd w:val="clear" w:color="auto" w:fill="FDE9D9"/>
          </w:tcPr>
          <w:p w14:paraId="7CD0C0D7" w14:textId="2262BE2E" w:rsidR="005F668B" w:rsidRDefault="005F668B" w:rsidP="005F668B">
            <w:pPr>
              <w:spacing w:line="340" w:lineRule="exact"/>
              <w:jc w:val="both"/>
              <w:rPr>
                <w:rFonts w:ascii="Times New Roman" w:hAnsi="Times New Roman" w:cs="Times New Roman"/>
                <w:iCs/>
                <w:sz w:val="28"/>
                <w:szCs w:val="28"/>
              </w:rPr>
            </w:pPr>
            <w:r>
              <w:rPr>
                <w:rFonts w:ascii="Times New Roman" w:hAnsi="Times New Roman" w:cs="Times New Roman" w:hint="eastAsia"/>
                <w:iCs/>
                <w:sz w:val="28"/>
                <w:szCs w:val="28"/>
              </w:rPr>
              <w:t>29</w:t>
            </w:r>
          </w:p>
          <w:p w14:paraId="00C7D366" w14:textId="23DA9519" w:rsidR="005F668B" w:rsidRPr="000F7CFD" w:rsidRDefault="005F668B" w:rsidP="005F668B">
            <w:pPr>
              <w:spacing w:line="340" w:lineRule="exact"/>
              <w:jc w:val="both"/>
              <w:rPr>
                <w:rFonts w:ascii="Times New Roman" w:hAnsi="Times New Roman" w:cs="Times New Roman"/>
                <w:iCs/>
                <w:sz w:val="28"/>
                <w:szCs w:val="28"/>
              </w:rPr>
            </w:pPr>
          </w:p>
        </w:tc>
        <w:tc>
          <w:tcPr>
            <w:tcW w:w="1318" w:type="dxa"/>
            <w:shd w:val="clear" w:color="auto" w:fill="FDE9D9"/>
          </w:tcPr>
          <w:p w14:paraId="6FEAABE7" w14:textId="35D18B66" w:rsidR="005F668B" w:rsidRDefault="005F668B" w:rsidP="005F668B">
            <w:pPr>
              <w:spacing w:line="3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p>
          <w:p w14:paraId="2C8A8824" w14:textId="798DA24B" w:rsidR="005F668B" w:rsidRPr="000F7CFD" w:rsidRDefault="005F668B" w:rsidP="005F668B">
            <w:pPr>
              <w:spacing w:line="340" w:lineRule="exact"/>
              <w:jc w:val="both"/>
              <w:rPr>
                <w:rFonts w:ascii="Times New Roman" w:eastAsia="標楷體" w:hAnsi="Times New Roman" w:cs="Times New Roman"/>
                <w:sz w:val="28"/>
                <w:szCs w:val="28"/>
              </w:rPr>
            </w:pPr>
          </w:p>
        </w:tc>
      </w:tr>
      <w:tr w:rsidR="005F668B" w:rsidRPr="00FD32D1" w14:paraId="165C3AD9" w14:textId="77777777" w:rsidTr="00D458CA">
        <w:trPr>
          <w:trHeight w:val="794"/>
          <w:jc w:val="center"/>
        </w:trPr>
        <w:tc>
          <w:tcPr>
            <w:tcW w:w="0" w:type="auto"/>
            <w:vMerge w:val="restart"/>
            <w:shd w:val="clear" w:color="auto" w:fill="FFFFFF"/>
            <w:vAlign w:val="center"/>
          </w:tcPr>
          <w:p w14:paraId="5B559C72" w14:textId="1F555F22" w:rsidR="005F668B" w:rsidRPr="005F668B" w:rsidRDefault="005F668B" w:rsidP="005F668B">
            <w:pPr>
              <w:spacing w:line="320" w:lineRule="exact"/>
              <w:jc w:val="center"/>
              <w:rPr>
                <w:rFonts w:ascii="Times New Roman" w:eastAsia="標楷體" w:hAnsi="Times New Roman" w:cs="Times New Roman"/>
                <w:color w:val="000000"/>
                <w:sz w:val="28"/>
                <w:szCs w:val="28"/>
              </w:rPr>
            </w:pPr>
            <w:r w:rsidRPr="00EC42D4">
              <w:rPr>
                <w:rFonts w:ascii="Times New Roman" w:eastAsia="標楷體" w:hAnsi="Times New Roman" w:cs="Times New Roman" w:hint="eastAsia"/>
                <w:b/>
                <w:bCs/>
                <w:color w:val="000000"/>
                <w:sz w:val="32"/>
                <w:szCs w:val="32"/>
              </w:rPr>
              <w:t>七月</w:t>
            </w:r>
          </w:p>
        </w:tc>
        <w:tc>
          <w:tcPr>
            <w:tcW w:w="1317" w:type="dxa"/>
            <w:shd w:val="clear" w:color="auto" w:fill="auto"/>
          </w:tcPr>
          <w:p w14:paraId="7E5FA584" w14:textId="7DB34CD6" w:rsidR="005F668B" w:rsidRPr="005F668B" w:rsidRDefault="005F668B" w:rsidP="005F668B">
            <w:pPr>
              <w:spacing w:line="340" w:lineRule="exact"/>
              <w:jc w:val="both"/>
              <w:rPr>
                <w:rFonts w:ascii="Times New Roman" w:eastAsia="標楷體" w:hAnsi="Times New Roman" w:cs="Times New Roman"/>
                <w:bCs/>
                <w:sz w:val="28"/>
                <w:szCs w:val="28"/>
              </w:rPr>
            </w:pPr>
            <w:r w:rsidRPr="005F668B">
              <w:rPr>
                <w:rFonts w:ascii="Times New Roman" w:eastAsia="標楷體" w:hAnsi="Times New Roman" w:cs="Times New Roman" w:hint="eastAsia"/>
                <w:bCs/>
                <w:sz w:val="28"/>
                <w:szCs w:val="28"/>
              </w:rPr>
              <w:t>1</w:t>
            </w:r>
          </w:p>
        </w:tc>
        <w:tc>
          <w:tcPr>
            <w:tcW w:w="1317" w:type="dxa"/>
            <w:shd w:val="clear" w:color="auto" w:fill="auto"/>
          </w:tcPr>
          <w:p w14:paraId="42B21B01" w14:textId="3766B56F" w:rsidR="005F668B" w:rsidRPr="005F668B" w:rsidRDefault="005F668B" w:rsidP="005F668B">
            <w:pPr>
              <w:spacing w:line="340" w:lineRule="exact"/>
              <w:jc w:val="both"/>
              <w:rPr>
                <w:rFonts w:ascii="Times New Roman" w:eastAsia="標楷體" w:hAnsi="Times New Roman" w:cs="Times New Roman"/>
                <w:bCs/>
                <w:sz w:val="28"/>
                <w:szCs w:val="28"/>
              </w:rPr>
            </w:pPr>
            <w:r w:rsidRPr="005F668B">
              <w:rPr>
                <w:rFonts w:ascii="Times New Roman" w:eastAsia="標楷體" w:hAnsi="Times New Roman" w:cs="Times New Roman" w:hint="eastAsia"/>
                <w:bCs/>
                <w:sz w:val="28"/>
                <w:szCs w:val="28"/>
              </w:rPr>
              <w:t>2</w:t>
            </w:r>
          </w:p>
        </w:tc>
        <w:tc>
          <w:tcPr>
            <w:tcW w:w="1317" w:type="dxa"/>
            <w:shd w:val="clear" w:color="auto" w:fill="auto"/>
          </w:tcPr>
          <w:p w14:paraId="5ED2E135" w14:textId="7A513CE8" w:rsidR="005F668B" w:rsidRPr="005F668B" w:rsidRDefault="005F668B" w:rsidP="005F668B">
            <w:pPr>
              <w:spacing w:line="340" w:lineRule="exact"/>
              <w:jc w:val="both"/>
              <w:rPr>
                <w:rFonts w:ascii="Times New Roman" w:eastAsia="標楷體" w:hAnsi="Times New Roman" w:cs="Times New Roman"/>
                <w:iCs/>
                <w:sz w:val="28"/>
                <w:szCs w:val="28"/>
              </w:rPr>
            </w:pPr>
            <w:r w:rsidRPr="005F668B">
              <w:rPr>
                <w:rFonts w:ascii="Times New Roman" w:eastAsia="標楷體" w:hAnsi="Times New Roman" w:cs="Times New Roman" w:hint="eastAsia"/>
                <w:iCs/>
                <w:sz w:val="28"/>
                <w:szCs w:val="28"/>
              </w:rPr>
              <w:t>3</w:t>
            </w:r>
          </w:p>
        </w:tc>
        <w:tc>
          <w:tcPr>
            <w:tcW w:w="1318" w:type="dxa"/>
            <w:shd w:val="clear" w:color="auto" w:fill="FFFFFF" w:themeFill="background1"/>
          </w:tcPr>
          <w:p w14:paraId="0ACEAE20" w14:textId="033B6C7E" w:rsidR="005F668B" w:rsidRPr="005F668B" w:rsidRDefault="005F668B" w:rsidP="005F668B">
            <w:pPr>
              <w:spacing w:line="340" w:lineRule="exact"/>
              <w:jc w:val="both"/>
              <w:rPr>
                <w:rFonts w:ascii="Times New Roman" w:eastAsia="標楷體" w:hAnsi="Times New Roman" w:cs="Times New Roman"/>
                <w:iCs/>
                <w:color w:val="FF0000"/>
                <w:sz w:val="28"/>
                <w:szCs w:val="28"/>
              </w:rPr>
            </w:pPr>
            <w:r w:rsidRPr="005F668B">
              <w:rPr>
                <w:rFonts w:ascii="Times New Roman" w:eastAsia="標楷體" w:hAnsi="Times New Roman" w:cs="Times New Roman" w:hint="eastAsia"/>
                <w:iCs/>
                <w:sz w:val="28"/>
                <w:szCs w:val="28"/>
              </w:rPr>
              <w:t>4</w:t>
            </w:r>
            <w:r w:rsidRPr="005F668B">
              <w:rPr>
                <w:rFonts w:ascii="Times New Roman" w:eastAsia="標楷體" w:hAnsi="Times New Roman" w:cs="Times New Roman" w:hint="eastAsia"/>
                <w:iCs/>
                <w:color w:val="FF0000"/>
                <w:sz w:val="28"/>
                <w:szCs w:val="28"/>
              </w:rPr>
              <w:t xml:space="preserve"> </w:t>
            </w:r>
          </w:p>
        </w:tc>
        <w:tc>
          <w:tcPr>
            <w:tcW w:w="1317" w:type="dxa"/>
            <w:shd w:val="clear" w:color="auto" w:fill="auto"/>
          </w:tcPr>
          <w:p w14:paraId="708EFAC2" w14:textId="5AECF1DD" w:rsidR="005F668B" w:rsidRPr="005F668B" w:rsidRDefault="005F668B" w:rsidP="005F668B">
            <w:pPr>
              <w:spacing w:line="340" w:lineRule="exact"/>
              <w:jc w:val="both"/>
              <w:rPr>
                <w:rFonts w:ascii="Times New Roman" w:eastAsia="標楷體" w:hAnsi="Times New Roman" w:cs="Times New Roman"/>
                <w:iCs/>
                <w:sz w:val="28"/>
                <w:szCs w:val="28"/>
              </w:rPr>
            </w:pPr>
            <w:r w:rsidRPr="005F668B">
              <w:rPr>
                <w:rFonts w:ascii="Times New Roman" w:eastAsia="標楷體" w:hAnsi="Times New Roman" w:cs="Times New Roman" w:hint="eastAsia"/>
                <w:iCs/>
                <w:sz w:val="28"/>
                <w:szCs w:val="28"/>
              </w:rPr>
              <w:t>5</w:t>
            </w:r>
          </w:p>
        </w:tc>
        <w:tc>
          <w:tcPr>
            <w:tcW w:w="1317" w:type="dxa"/>
            <w:shd w:val="clear" w:color="auto" w:fill="FDE9D9"/>
          </w:tcPr>
          <w:p w14:paraId="2AA83323" w14:textId="4032C85B"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6</w:t>
            </w:r>
          </w:p>
        </w:tc>
        <w:tc>
          <w:tcPr>
            <w:tcW w:w="1318" w:type="dxa"/>
            <w:shd w:val="clear" w:color="auto" w:fill="FDE9D9"/>
          </w:tcPr>
          <w:p w14:paraId="57CE09D6" w14:textId="2899AA98"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7</w:t>
            </w:r>
          </w:p>
        </w:tc>
      </w:tr>
      <w:tr w:rsidR="005F668B" w:rsidRPr="00FD32D1" w14:paraId="7FCF894B" w14:textId="77777777" w:rsidTr="00D458CA">
        <w:trPr>
          <w:trHeight w:val="794"/>
          <w:jc w:val="center"/>
        </w:trPr>
        <w:tc>
          <w:tcPr>
            <w:tcW w:w="0" w:type="auto"/>
            <w:vMerge/>
            <w:shd w:val="clear" w:color="auto" w:fill="FFFFFF"/>
            <w:vAlign w:val="center"/>
          </w:tcPr>
          <w:p w14:paraId="56A70BE5" w14:textId="2F490519" w:rsidR="005F668B" w:rsidRPr="00FD32D1" w:rsidRDefault="005F668B" w:rsidP="005F668B">
            <w:pPr>
              <w:spacing w:line="320" w:lineRule="exact"/>
              <w:jc w:val="center"/>
              <w:rPr>
                <w:rFonts w:ascii="Times New Roman" w:eastAsia="標楷體" w:hAnsi="Times New Roman" w:cs="Times New Roman"/>
                <w:i/>
                <w:color w:val="000000"/>
                <w:sz w:val="28"/>
                <w:szCs w:val="28"/>
              </w:rPr>
            </w:pPr>
          </w:p>
        </w:tc>
        <w:tc>
          <w:tcPr>
            <w:tcW w:w="1317" w:type="dxa"/>
            <w:shd w:val="clear" w:color="auto" w:fill="auto"/>
          </w:tcPr>
          <w:p w14:paraId="6180309F" w14:textId="34A46809" w:rsidR="005F668B" w:rsidRPr="005F668B" w:rsidRDefault="005F668B" w:rsidP="005F668B">
            <w:pPr>
              <w:spacing w:line="340" w:lineRule="exact"/>
              <w:jc w:val="both"/>
              <w:rPr>
                <w:rFonts w:ascii="Times New Roman" w:eastAsia="標楷體" w:hAnsi="Times New Roman" w:cs="Times New Roman"/>
                <w:bCs/>
                <w:sz w:val="28"/>
                <w:szCs w:val="28"/>
              </w:rPr>
            </w:pPr>
            <w:r w:rsidRPr="005F668B">
              <w:rPr>
                <w:rFonts w:ascii="Times New Roman" w:eastAsia="標楷體" w:hAnsi="Times New Roman" w:cs="Times New Roman" w:hint="eastAsia"/>
                <w:bCs/>
                <w:sz w:val="28"/>
                <w:szCs w:val="28"/>
              </w:rPr>
              <w:t>8</w:t>
            </w:r>
          </w:p>
        </w:tc>
        <w:tc>
          <w:tcPr>
            <w:tcW w:w="1317" w:type="dxa"/>
            <w:shd w:val="clear" w:color="auto" w:fill="FFFFCC"/>
          </w:tcPr>
          <w:p w14:paraId="255EF370" w14:textId="48656F63" w:rsidR="009376A0" w:rsidRPr="000F7CFD" w:rsidRDefault="005F668B" w:rsidP="009376A0">
            <w:pPr>
              <w:spacing w:line="340" w:lineRule="exact"/>
              <w:jc w:val="both"/>
              <w:rPr>
                <w:rFonts w:ascii="Times New Roman" w:eastAsia="標楷體" w:hAnsi="Times New Roman" w:cs="Times New Roman"/>
                <w:iCs/>
                <w:sz w:val="28"/>
                <w:szCs w:val="28"/>
              </w:rPr>
            </w:pPr>
            <w:r w:rsidRPr="005F668B">
              <w:rPr>
                <w:rFonts w:ascii="Times New Roman" w:eastAsia="標楷體" w:hAnsi="Times New Roman" w:cs="Times New Roman" w:hint="eastAsia"/>
                <w:bCs/>
                <w:sz w:val="28"/>
                <w:szCs w:val="28"/>
              </w:rPr>
              <w:t>9</w:t>
            </w:r>
            <w:r w:rsidR="009376A0">
              <w:rPr>
                <w:rFonts w:ascii="Times New Roman" w:eastAsia="標楷體" w:hAnsi="Times New Roman" w:cs="Times New Roman" w:hint="eastAsia"/>
                <w:bCs/>
                <w:sz w:val="28"/>
                <w:szCs w:val="28"/>
              </w:rPr>
              <w:t xml:space="preserve"> </w:t>
            </w:r>
            <w:r w:rsidR="009376A0" w:rsidRPr="00E03837">
              <w:rPr>
                <w:rFonts w:ascii="Times New Roman" w:eastAsia="標楷體" w:hAnsi="Times New Roman" w:cs="Times New Roman" w:hint="eastAsia"/>
                <w:b/>
                <w:iCs/>
                <w:color w:val="92D050"/>
                <w:sz w:val="28"/>
                <w:szCs w:val="28"/>
              </w:rPr>
              <w:t>○</w:t>
            </w:r>
          </w:p>
          <w:p w14:paraId="0DD63B33" w14:textId="034A1B04" w:rsidR="005F668B" w:rsidRPr="005F668B" w:rsidRDefault="00D458CA" w:rsidP="009376A0">
            <w:pPr>
              <w:spacing w:line="340" w:lineRule="exact"/>
              <w:jc w:val="both"/>
              <w:rPr>
                <w:rFonts w:ascii="Times New Roman" w:eastAsia="標楷體" w:hAnsi="Times New Roman" w:cs="Times New Roman"/>
                <w:bCs/>
                <w:sz w:val="28"/>
                <w:szCs w:val="28"/>
              </w:rPr>
            </w:pPr>
            <w:r>
              <w:rPr>
                <w:rFonts w:ascii="標楷體" w:eastAsia="標楷體" w:hAnsi="標楷體" w:cs="Times New Roman" w:hint="eastAsia"/>
                <w:b/>
                <w:iCs/>
                <w:sz w:val="28"/>
                <w:szCs w:val="28"/>
              </w:rPr>
              <w:t>基隆</w:t>
            </w:r>
            <w:r w:rsidR="009376A0" w:rsidRPr="00235127">
              <w:rPr>
                <w:rFonts w:ascii="標楷體" w:eastAsia="標楷體" w:hAnsi="標楷體" w:cs="Times New Roman" w:hint="eastAsia"/>
                <w:b/>
                <w:iCs/>
                <w:sz w:val="28"/>
                <w:szCs w:val="28"/>
              </w:rPr>
              <w:t>市</w:t>
            </w:r>
          </w:p>
        </w:tc>
        <w:tc>
          <w:tcPr>
            <w:tcW w:w="1317" w:type="dxa"/>
            <w:shd w:val="clear" w:color="auto" w:fill="auto"/>
          </w:tcPr>
          <w:p w14:paraId="6EA9DB88" w14:textId="35B24102" w:rsidR="005F668B" w:rsidRPr="005F668B" w:rsidRDefault="005F668B" w:rsidP="005F668B">
            <w:pPr>
              <w:spacing w:line="340" w:lineRule="exact"/>
              <w:jc w:val="both"/>
              <w:rPr>
                <w:rFonts w:ascii="Times New Roman" w:eastAsia="標楷體" w:hAnsi="Times New Roman" w:cs="Times New Roman"/>
                <w:iCs/>
                <w:sz w:val="28"/>
                <w:szCs w:val="28"/>
              </w:rPr>
            </w:pPr>
            <w:r w:rsidRPr="005F668B">
              <w:rPr>
                <w:rFonts w:ascii="Times New Roman" w:eastAsia="標楷體" w:hAnsi="Times New Roman" w:cs="Times New Roman" w:hint="eastAsia"/>
                <w:iCs/>
                <w:sz w:val="28"/>
                <w:szCs w:val="28"/>
              </w:rPr>
              <w:t>10</w:t>
            </w:r>
          </w:p>
        </w:tc>
        <w:tc>
          <w:tcPr>
            <w:tcW w:w="1318" w:type="dxa"/>
            <w:shd w:val="clear" w:color="auto" w:fill="FFFFFF" w:themeFill="background1"/>
          </w:tcPr>
          <w:p w14:paraId="0557DF9B" w14:textId="3244043F" w:rsidR="005F668B" w:rsidRPr="005F668B" w:rsidRDefault="005F668B" w:rsidP="005F668B">
            <w:pPr>
              <w:spacing w:line="340" w:lineRule="exact"/>
              <w:jc w:val="both"/>
              <w:rPr>
                <w:rFonts w:ascii="Times New Roman" w:eastAsia="標楷體" w:hAnsi="Times New Roman" w:cs="Times New Roman"/>
                <w:iCs/>
                <w:sz w:val="28"/>
                <w:szCs w:val="28"/>
              </w:rPr>
            </w:pPr>
            <w:r w:rsidRPr="005F668B">
              <w:rPr>
                <w:rFonts w:ascii="Times New Roman" w:eastAsia="標楷體" w:hAnsi="Times New Roman" w:cs="Times New Roman" w:hint="eastAsia"/>
                <w:iCs/>
                <w:sz w:val="28"/>
                <w:szCs w:val="28"/>
              </w:rPr>
              <w:t>11</w:t>
            </w:r>
          </w:p>
        </w:tc>
        <w:tc>
          <w:tcPr>
            <w:tcW w:w="1317" w:type="dxa"/>
            <w:shd w:val="clear" w:color="auto" w:fill="auto"/>
          </w:tcPr>
          <w:p w14:paraId="1729DFB4" w14:textId="0A9453FD" w:rsidR="005F668B" w:rsidRPr="005F668B" w:rsidRDefault="005F668B" w:rsidP="005F668B">
            <w:pPr>
              <w:spacing w:line="340" w:lineRule="exact"/>
              <w:jc w:val="both"/>
              <w:rPr>
                <w:rFonts w:ascii="Times New Roman" w:eastAsia="標楷體" w:hAnsi="Times New Roman" w:cs="Times New Roman"/>
                <w:iCs/>
                <w:sz w:val="28"/>
                <w:szCs w:val="28"/>
              </w:rPr>
            </w:pPr>
            <w:r w:rsidRPr="005F668B">
              <w:rPr>
                <w:rFonts w:ascii="Times New Roman" w:eastAsia="標楷體" w:hAnsi="Times New Roman" w:cs="Times New Roman" w:hint="eastAsia"/>
                <w:iCs/>
                <w:sz w:val="28"/>
                <w:szCs w:val="28"/>
              </w:rPr>
              <w:t>12</w:t>
            </w:r>
          </w:p>
        </w:tc>
        <w:tc>
          <w:tcPr>
            <w:tcW w:w="1317" w:type="dxa"/>
            <w:shd w:val="clear" w:color="auto" w:fill="FDE9D9"/>
          </w:tcPr>
          <w:p w14:paraId="3C77BE2E" w14:textId="7513C168"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13</w:t>
            </w:r>
          </w:p>
        </w:tc>
        <w:tc>
          <w:tcPr>
            <w:tcW w:w="1318" w:type="dxa"/>
            <w:shd w:val="clear" w:color="auto" w:fill="FDE9D9"/>
          </w:tcPr>
          <w:p w14:paraId="58C7B09E" w14:textId="6E7B443A" w:rsidR="005F668B" w:rsidRPr="000F7CFD"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14</w:t>
            </w:r>
          </w:p>
        </w:tc>
      </w:tr>
      <w:tr w:rsidR="005F668B" w:rsidRPr="00FD32D1" w14:paraId="677C66AE" w14:textId="77777777" w:rsidTr="00D458CA">
        <w:trPr>
          <w:trHeight w:val="794"/>
          <w:jc w:val="center"/>
        </w:trPr>
        <w:tc>
          <w:tcPr>
            <w:tcW w:w="0" w:type="auto"/>
            <w:vMerge/>
            <w:shd w:val="clear" w:color="auto" w:fill="FFFFFF"/>
            <w:vAlign w:val="center"/>
          </w:tcPr>
          <w:p w14:paraId="424A5519" w14:textId="77777777" w:rsidR="005F668B" w:rsidRPr="00EC42D4" w:rsidRDefault="005F668B" w:rsidP="005F668B">
            <w:pPr>
              <w:spacing w:line="320" w:lineRule="exact"/>
              <w:jc w:val="center"/>
              <w:rPr>
                <w:rFonts w:ascii="Times New Roman" w:eastAsia="標楷體" w:hAnsi="Times New Roman" w:cs="Times New Roman"/>
                <w:b/>
                <w:bCs/>
                <w:color w:val="000000"/>
                <w:sz w:val="32"/>
                <w:szCs w:val="32"/>
              </w:rPr>
            </w:pPr>
          </w:p>
        </w:tc>
        <w:tc>
          <w:tcPr>
            <w:tcW w:w="1317" w:type="dxa"/>
            <w:shd w:val="clear" w:color="auto" w:fill="auto"/>
          </w:tcPr>
          <w:p w14:paraId="38AF6970" w14:textId="32BB97F9" w:rsidR="005F668B" w:rsidRDefault="005F668B" w:rsidP="005F668B">
            <w:pPr>
              <w:spacing w:line="340" w:lineRule="exact"/>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15</w:t>
            </w:r>
          </w:p>
        </w:tc>
        <w:tc>
          <w:tcPr>
            <w:tcW w:w="1317" w:type="dxa"/>
            <w:shd w:val="clear" w:color="auto" w:fill="auto"/>
          </w:tcPr>
          <w:p w14:paraId="3C6CC0DC" w14:textId="6A1D8879" w:rsidR="005F668B" w:rsidRDefault="005F668B" w:rsidP="005F668B">
            <w:pPr>
              <w:spacing w:line="340" w:lineRule="exact"/>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16</w:t>
            </w:r>
          </w:p>
        </w:tc>
        <w:tc>
          <w:tcPr>
            <w:tcW w:w="1317" w:type="dxa"/>
            <w:shd w:val="clear" w:color="auto" w:fill="auto"/>
          </w:tcPr>
          <w:p w14:paraId="332F833A" w14:textId="618D820A" w:rsidR="005F668B"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17</w:t>
            </w:r>
          </w:p>
        </w:tc>
        <w:tc>
          <w:tcPr>
            <w:tcW w:w="1318" w:type="dxa"/>
            <w:shd w:val="clear" w:color="auto" w:fill="FFFFFF" w:themeFill="background1"/>
          </w:tcPr>
          <w:p w14:paraId="40CA109A" w14:textId="7843EBD5" w:rsidR="005F668B"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18</w:t>
            </w:r>
          </w:p>
        </w:tc>
        <w:tc>
          <w:tcPr>
            <w:tcW w:w="1317" w:type="dxa"/>
            <w:shd w:val="clear" w:color="auto" w:fill="FFFFFF" w:themeFill="background1"/>
          </w:tcPr>
          <w:p w14:paraId="22EBB731" w14:textId="06E77A13" w:rsidR="005F668B"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19</w:t>
            </w:r>
          </w:p>
        </w:tc>
        <w:tc>
          <w:tcPr>
            <w:tcW w:w="1317" w:type="dxa"/>
            <w:shd w:val="clear" w:color="auto" w:fill="FDE9D9"/>
          </w:tcPr>
          <w:p w14:paraId="47DFA512" w14:textId="69E8D2CD" w:rsidR="005F668B"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20</w:t>
            </w:r>
          </w:p>
        </w:tc>
        <w:tc>
          <w:tcPr>
            <w:tcW w:w="1318" w:type="dxa"/>
            <w:shd w:val="clear" w:color="auto" w:fill="FDE9D9"/>
          </w:tcPr>
          <w:p w14:paraId="69CC8E4F" w14:textId="19A465BC" w:rsidR="005F668B" w:rsidRDefault="005F668B" w:rsidP="005F668B">
            <w:pPr>
              <w:spacing w:line="340" w:lineRule="exact"/>
              <w:jc w:val="both"/>
              <w:rPr>
                <w:rFonts w:ascii="Times New Roman" w:eastAsia="標楷體" w:hAnsi="Times New Roman" w:cs="Times New Roman"/>
                <w:iCs/>
                <w:sz w:val="28"/>
                <w:szCs w:val="28"/>
              </w:rPr>
            </w:pPr>
            <w:r>
              <w:rPr>
                <w:rFonts w:ascii="Times New Roman" w:eastAsia="標楷體" w:hAnsi="Times New Roman" w:cs="Times New Roman" w:hint="eastAsia"/>
                <w:iCs/>
                <w:sz w:val="28"/>
                <w:szCs w:val="28"/>
              </w:rPr>
              <w:t>21</w:t>
            </w:r>
          </w:p>
        </w:tc>
      </w:tr>
      <w:tr w:rsidR="005F668B" w:rsidRPr="00FD32D1" w14:paraId="50CDAFE1" w14:textId="77777777" w:rsidTr="00D458CA">
        <w:trPr>
          <w:trHeight w:val="794"/>
          <w:jc w:val="center"/>
        </w:trPr>
        <w:tc>
          <w:tcPr>
            <w:tcW w:w="0" w:type="auto"/>
            <w:vMerge/>
            <w:shd w:val="clear" w:color="auto" w:fill="FFFFFF"/>
            <w:vAlign w:val="center"/>
          </w:tcPr>
          <w:p w14:paraId="69A4BF68" w14:textId="77777777" w:rsidR="005F668B" w:rsidRPr="00EC42D4" w:rsidRDefault="005F668B" w:rsidP="005F668B">
            <w:pPr>
              <w:spacing w:line="320" w:lineRule="exact"/>
              <w:jc w:val="center"/>
              <w:rPr>
                <w:rFonts w:ascii="Times New Roman" w:eastAsia="標楷體" w:hAnsi="Times New Roman" w:cs="Times New Roman"/>
                <w:b/>
                <w:bCs/>
                <w:color w:val="000000"/>
                <w:sz w:val="32"/>
                <w:szCs w:val="32"/>
              </w:rPr>
            </w:pPr>
          </w:p>
        </w:tc>
        <w:tc>
          <w:tcPr>
            <w:tcW w:w="1317" w:type="dxa"/>
            <w:shd w:val="clear" w:color="auto" w:fill="auto"/>
          </w:tcPr>
          <w:p w14:paraId="704FE01B" w14:textId="6E1F41CA" w:rsidR="005F668B" w:rsidRPr="008423A9" w:rsidRDefault="005F668B" w:rsidP="005F668B">
            <w:pPr>
              <w:spacing w:line="340" w:lineRule="exact"/>
              <w:jc w:val="both"/>
              <w:rPr>
                <w:rFonts w:ascii="Times New Roman" w:eastAsia="標楷體" w:hAnsi="Times New Roman" w:cs="Times New Roman"/>
                <w:bCs/>
                <w:sz w:val="28"/>
                <w:szCs w:val="28"/>
              </w:rPr>
            </w:pPr>
            <w:r w:rsidRPr="008423A9">
              <w:rPr>
                <w:rFonts w:ascii="Times New Roman" w:eastAsia="標楷體" w:hAnsi="Times New Roman" w:cs="Times New Roman" w:hint="eastAsia"/>
                <w:bCs/>
                <w:sz w:val="28"/>
                <w:szCs w:val="28"/>
              </w:rPr>
              <w:t>22</w:t>
            </w:r>
          </w:p>
        </w:tc>
        <w:tc>
          <w:tcPr>
            <w:tcW w:w="1317" w:type="dxa"/>
            <w:shd w:val="clear" w:color="auto" w:fill="D9D9D9" w:themeFill="background1" w:themeFillShade="D9"/>
          </w:tcPr>
          <w:p w14:paraId="0CB310EB" w14:textId="77777777" w:rsidR="00D458CA" w:rsidRPr="000F7CFD" w:rsidRDefault="005F668B" w:rsidP="00D458CA">
            <w:pPr>
              <w:spacing w:line="340" w:lineRule="exact"/>
              <w:jc w:val="both"/>
              <w:rPr>
                <w:rFonts w:ascii="Times New Roman" w:eastAsia="標楷體" w:hAnsi="Times New Roman" w:cs="Times New Roman"/>
                <w:iCs/>
                <w:sz w:val="28"/>
                <w:szCs w:val="28"/>
              </w:rPr>
            </w:pPr>
            <w:r w:rsidRPr="008423A9">
              <w:rPr>
                <w:rFonts w:ascii="Times New Roman" w:eastAsia="標楷體" w:hAnsi="Times New Roman" w:cs="Times New Roman" w:hint="eastAsia"/>
                <w:bCs/>
                <w:sz w:val="28"/>
                <w:szCs w:val="28"/>
              </w:rPr>
              <w:t>23</w:t>
            </w:r>
            <w:r w:rsidR="00D458CA" w:rsidRPr="008423A9">
              <w:rPr>
                <w:rFonts w:ascii="Times New Roman" w:eastAsia="標楷體" w:hAnsi="Times New Roman" w:cs="Times New Roman"/>
                <w:iCs/>
                <w:color w:val="FF0000"/>
                <w:sz w:val="28"/>
                <w:szCs w:val="28"/>
              </w:rPr>
              <w:t>※</w:t>
            </w:r>
          </w:p>
          <w:p w14:paraId="43555828" w14:textId="2A16BDBF" w:rsidR="005F668B" w:rsidRPr="008423A9" w:rsidRDefault="00D458CA" w:rsidP="00D458CA">
            <w:pPr>
              <w:spacing w:line="340" w:lineRule="exact"/>
              <w:jc w:val="both"/>
              <w:rPr>
                <w:rFonts w:ascii="Times New Roman" w:eastAsia="標楷體" w:hAnsi="Times New Roman" w:cs="Times New Roman"/>
                <w:bCs/>
                <w:sz w:val="28"/>
                <w:szCs w:val="28"/>
              </w:rPr>
            </w:pPr>
            <w:r>
              <w:rPr>
                <w:rFonts w:ascii="標楷體" w:eastAsia="標楷體" w:hAnsi="標楷體" w:cs="Times New Roman" w:hint="eastAsia"/>
                <w:b/>
                <w:iCs/>
                <w:sz w:val="28"/>
                <w:szCs w:val="28"/>
              </w:rPr>
              <w:t>新北市</w:t>
            </w:r>
          </w:p>
        </w:tc>
        <w:tc>
          <w:tcPr>
            <w:tcW w:w="1317" w:type="dxa"/>
            <w:shd w:val="clear" w:color="auto" w:fill="auto"/>
          </w:tcPr>
          <w:p w14:paraId="3C23C32F" w14:textId="1FA5EA27" w:rsidR="005F668B" w:rsidRPr="008423A9" w:rsidRDefault="005F668B" w:rsidP="005F668B">
            <w:pPr>
              <w:spacing w:line="340" w:lineRule="exact"/>
              <w:jc w:val="both"/>
              <w:rPr>
                <w:rFonts w:ascii="Times New Roman" w:eastAsia="標楷體" w:hAnsi="Times New Roman" w:cs="Times New Roman"/>
                <w:iCs/>
                <w:sz w:val="28"/>
                <w:szCs w:val="28"/>
              </w:rPr>
            </w:pPr>
            <w:r w:rsidRPr="008423A9">
              <w:rPr>
                <w:rFonts w:ascii="Times New Roman" w:eastAsia="標楷體" w:hAnsi="Times New Roman" w:cs="Times New Roman" w:hint="eastAsia"/>
                <w:iCs/>
                <w:sz w:val="28"/>
                <w:szCs w:val="28"/>
              </w:rPr>
              <w:t>24</w:t>
            </w:r>
          </w:p>
        </w:tc>
        <w:tc>
          <w:tcPr>
            <w:tcW w:w="1318" w:type="dxa"/>
            <w:shd w:val="clear" w:color="auto" w:fill="D9D9D9"/>
          </w:tcPr>
          <w:p w14:paraId="5B646ED4" w14:textId="77777777" w:rsidR="00D458CA" w:rsidRPr="000F7CFD" w:rsidRDefault="005F668B" w:rsidP="00D458CA">
            <w:pPr>
              <w:spacing w:line="340" w:lineRule="exact"/>
              <w:jc w:val="both"/>
              <w:rPr>
                <w:rFonts w:ascii="Times New Roman" w:eastAsia="標楷體" w:hAnsi="Times New Roman" w:cs="Times New Roman"/>
                <w:iCs/>
                <w:sz w:val="28"/>
                <w:szCs w:val="28"/>
              </w:rPr>
            </w:pPr>
            <w:r w:rsidRPr="008423A9">
              <w:rPr>
                <w:rFonts w:ascii="Times New Roman" w:eastAsia="標楷體" w:hAnsi="Times New Roman" w:cs="Times New Roman" w:hint="eastAsia"/>
                <w:iCs/>
                <w:sz w:val="28"/>
                <w:szCs w:val="28"/>
              </w:rPr>
              <w:t>25</w:t>
            </w:r>
            <w:r w:rsidRPr="008423A9">
              <w:rPr>
                <w:rFonts w:ascii="Times New Roman" w:eastAsia="標楷體" w:hAnsi="Times New Roman" w:cs="Times New Roman"/>
                <w:iCs/>
                <w:color w:val="FF0000"/>
                <w:sz w:val="28"/>
                <w:szCs w:val="28"/>
              </w:rPr>
              <w:t>※</w:t>
            </w:r>
          </w:p>
          <w:p w14:paraId="4303B4F2" w14:textId="488E7B29" w:rsidR="00D458CA" w:rsidRPr="00D458CA" w:rsidRDefault="00D458CA" w:rsidP="00D458CA">
            <w:pPr>
              <w:spacing w:line="340" w:lineRule="exact"/>
              <w:jc w:val="both"/>
              <w:rPr>
                <w:rFonts w:ascii="Times New Roman" w:eastAsia="標楷體" w:hAnsi="Times New Roman" w:cs="Times New Roman"/>
                <w:iCs/>
                <w:color w:val="FF0000"/>
                <w:sz w:val="28"/>
                <w:szCs w:val="28"/>
              </w:rPr>
            </w:pPr>
            <w:r>
              <w:rPr>
                <w:rFonts w:ascii="標楷體" w:eastAsia="標楷體" w:hAnsi="標楷體" w:cs="Times New Roman" w:hint="eastAsia"/>
                <w:b/>
                <w:iCs/>
                <w:sz w:val="28"/>
                <w:szCs w:val="28"/>
              </w:rPr>
              <w:t>高雄市</w:t>
            </w:r>
          </w:p>
        </w:tc>
        <w:tc>
          <w:tcPr>
            <w:tcW w:w="1317" w:type="dxa"/>
            <w:shd w:val="clear" w:color="auto" w:fill="FFFFFF" w:themeFill="background1"/>
          </w:tcPr>
          <w:p w14:paraId="00417DB6" w14:textId="32FC9DE3" w:rsidR="005F668B" w:rsidRPr="008423A9" w:rsidRDefault="005F668B" w:rsidP="005F668B">
            <w:pPr>
              <w:spacing w:line="340" w:lineRule="exact"/>
              <w:jc w:val="both"/>
              <w:rPr>
                <w:rFonts w:ascii="Times New Roman" w:eastAsia="標楷體" w:hAnsi="Times New Roman" w:cs="Times New Roman"/>
                <w:iCs/>
                <w:sz w:val="28"/>
                <w:szCs w:val="28"/>
              </w:rPr>
            </w:pPr>
            <w:r w:rsidRPr="008423A9">
              <w:rPr>
                <w:rFonts w:ascii="Times New Roman" w:eastAsia="標楷體" w:hAnsi="Times New Roman" w:cs="Times New Roman" w:hint="eastAsia"/>
                <w:iCs/>
                <w:sz w:val="28"/>
                <w:szCs w:val="28"/>
              </w:rPr>
              <w:t>26</w:t>
            </w:r>
          </w:p>
        </w:tc>
        <w:tc>
          <w:tcPr>
            <w:tcW w:w="1317" w:type="dxa"/>
            <w:shd w:val="clear" w:color="auto" w:fill="FDE9D9"/>
          </w:tcPr>
          <w:p w14:paraId="6B8061C4" w14:textId="7D17FE23" w:rsidR="005F668B" w:rsidRPr="008423A9" w:rsidRDefault="005F668B" w:rsidP="005F668B">
            <w:pPr>
              <w:spacing w:line="340" w:lineRule="exact"/>
              <w:jc w:val="both"/>
              <w:rPr>
                <w:rFonts w:ascii="Times New Roman" w:eastAsia="標楷體" w:hAnsi="Times New Roman" w:cs="Times New Roman"/>
                <w:iCs/>
                <w:sz w:val="28"/>
                <w:szCs w:val="28"/>
              </w:rPr>
            </w:pPr>
            <w:r w:rsidRPr="008423A9">
              <w:rPr>
                <w:rFonts w:ascii="Times New Roman" w:eastAsia="標楷體" w:hAnsi="Times New Roman" w:cs="Times New Roman" w:hint="eastAsia"/>
                <w:iCs/>
                <w:sz w:val="28"/>
                <w:szCs w:val="28"/>
              </w:rPr>
              <w:t>27</w:t>
            </w:r>
          </w:p>
        </w:tc>
        <w:tc>
          <w:tcPr>
            <w:tcW w:w="1318" w:type="dxa"/>
            <w:shd w:val="clear" w:color="auto" w:fill="FDE9D9"/>
          </w:tcPr>
          <w:p w14:paraId="37339451" w14:textId="44BC90DC" w:rsidR="005F668B" w:rsidRPr="008423A9" w:rsidRDefault="005F668B" w:rsidP="005F668B">
            <w:pPr>
              <w:spacing w:line="340" w:lineRule="exact"/>
              <w:jc w:val="both"/>
              <w:rPr>
                <w:rFonts w:ascii="Times New Roman" w:eastAsia="標楷體" w:hAnsi="Times New Roman" w:cs="Times New Roman"/>
                <w:iCs/>
                <w:sz w:val="28"/>
                <w:szCs w:val="28"/>
              </w:rPr>
            </w:pPr>
            <w:r w:rsidRPr="008423A9">
              <w:rPr>
                <w:rFonts w:ascii="Times New Roman" w:eastAsia="標楷體" w:hAnsi="Times New Roman" w:cs="Times New Roman" w:hint="eastAsia"/>
                <w:iCs/>
                <w:sz w:val="28"/>
                <w:szCs w:val="28"/>
              </w:rPr>
              <w:t>28</w:t>
            </w:r>
          </w:p>
        </w:tc>
      </w:tr>
      <w:tr w:rsidR="005F668B" w:rsidRPr="00FD32D1" w14:paraId="7C427CAE" w14:textId="77777777" w:rsidTr="00D458CA">
        <w:trPr>
          <w:trHeight w:val="794"/>
          <w:jc w:val="center"/>
        </w:trPr>
        <w:tc>
          <w:tcPr>
            <w:tcW w:w="0" w:type="auto"/>
            <w:vMerge/>
            <w:shd w:val="clear" w:color="auto" w:fill="FFFFFF"/>
            <w:vAlign w:val="center"/>
          </w:tcPr>
          <w:p w14:paraId="50E2B500" w14:textId="77777777" w:rsidR="005F668B" w:rsidRPr="00EC42D4" w:rsidRDefault="005F668B" w:rsidP="005F668B">
            <w:pPr>
              <w:spacing w:line="320" w:lineRule="exact"/>
              <w:jc w:val="center"/>
              <w:rPr>
                <w:rFonts w:ascii="Times New Roman" w:eastAsia="標楷體" w:hAnsi="Times New Roman" w:cs="Times New Roman"/>
                <w:b/>
                <w:bCs/>
                <w:color w:val="000000"/>
                <w:sz w:val="32"/>
                <w:szCs w:val="32"/>
              </w:rPr>
            </w:pPr>
          </w:p>
        </w:tc>
        <w:tc>
          <w:tcPr>
            <w:tcW w:w="1317" w:type="dxa"/>
            <w:shd w:val="clear" w:color="auto" w:fill="auto"/>
          </w:tcPr>
          <w:p w14:paraId="2446B2D1" w14:textId="119C0C8A" w:rsidR="005F668B" w:rsidRPr="008423A9" w:rsidRDefault="008423A9" w:rsidP="005F668B">
            <w:pPr>
              <w:spacing w:line="340" w:lineRule="exact"/>
              <w:jc w:val="both"/>
              <w:rPr>
                <w:rFonts w:ascii="Times New Roman" w:eastAsia="標楷體" w:hAnsi="Times New Roman" w:cs="Times New Roman"/>
                <w:bCs/>
                <w:sz w:val="28"/>
                <w:szCs w:val="28"/>
              </w:rPr>
            </w:pPr>
            <w:r w:rsidRPr="008423A9">
              <w:rPr>
                <w:rFonts w:ascii="Times New Roman" w:eastAsia="標楷體" w:hAnsi="Times New Roman" w:cs="Times New Roman" w:hint="eastAsia"/>
                <w:bCs/>
                <w:sz w:val="28"/>
                <w:szCs w:val="28"/>
              </w:rPr>
              <w:t>29</w:t>
            </w:r>
          </w:p>
        </w:tc>
        <w:tc>
          <w:tcPr>
            <w:tcW w:w="1317" w:type="dxa"/>
            <w:shd w:val="clear" w:color="auto" w:fill="auto"/>
          </w:tcPr>
          <w:p w14:paraId="4746D265" w14:textId="74FDD5B6" w:rsidR="005F668B" w:rsidRPr="008423A9" w:rsidRDefault="008423A9" w:rsidP="005F668B">
            <w:pPr>
              <w:spacing w:line="340" w:lineRule="exact"/>
              <w:jc w:val="both"/>
              <w:rPr>
                <w:rFonts w:ascii="Times New Roman" w:eastAsia="標楷體" w:hAnsi="Times New Roman" w:cs="Times New Roman"/>
                <w:bCs/>
                <w:sz w:val="28"/>
                <w:szCs w:val="28"/>
              </w:rPr>
            </w:pPr>
            <w:r w:rsidRPr="008423A9">
              <w:rPr>
                <w:rFonts w:ascii="Times New Roman" w:eastAsia="標楷體" w:hAnsi="Times New Roman" w:cs="Times New Roman" w:hint="eastAsia"/>
                <w:bCs/>
                <w:sz w:val="28"/>
                <w:szCs w:val="28"/>
              </w:rPr>
              <w:t>30</w:t>
            </w:r>
          </w:p>
        </w:tc>
        <w:tc>
          <w:tcPr>
            <w:tcW w:w="1317" w:type="dxa"/>
            <w:shd w:val="clear" w:color="auto" w:fill="FFFFFF" w:themeFill="background1"/>
          </w:tcPr>
          <w:p w14:paraId="030237B3" w14:textId="0ECCC833" w:rsidR="005F668B" w:rsidRPr="008423A9" w:rsidRDefault="008423A9" w:rsidP="005F668B">
            <w:pPr>
              <w:spacing w:line="340" w:lineRule="exact"/>
              <w:jc w:val="both"/>
              <w:rPr>
                <w:rFonts w:ascii="Times New Roman" w:eastAsia="標楷體" w:hAnsi="Times New Roman" w:cs="Times New Roman"/>
                <w:iCs/>
                <w:sz w:val="28"/>
                <w:szCs w:val="28"/>
              </w:rPr>
            </w:pPr>
            <w:r w:rsidRPr="008423A9">
              <w:rPr>
                <w:rFonts w:ascii="Times New Roman" w:eastAsia="標楷體" w:hAnsi="Times New Roman" w:cs="Times New Roman" w:hint="eastAsia"/>
                <w:iCs/>
                <w:sz w:val="28"/>
                <w:szCs w:val="28"/>
              </w:rPr>
              <w:t>31</w:t>
            </w:r>
          </w:p>
        </w:tc>
        <w:tc>
          <w:tcPr>
            <w:tcW w:w="1318" w:type="dxa"/>
            <w:shd w:val="clear" w:color="auto" w:fill="auto"/>
          </w:tcPr>
          <w:p w14:paraId="071F7AB0" w14:textId="437C1653" w:rsidR="005F668B" w:rsidRPr="008423A9" w:rsidRDefault="008423A9" w:rsidP="005F668B">
            <w:pPr>
              <w:spacing w:line="340" w:lineRule="exact"/>
              <w:jc w:val="both"/>
              <w:rPr>
                <w:rFonts w:ascii="Times New Roman" w:eastAsia="標楷體" w:hAnsi="Times New Roman" w:cs="Times New Roman"/>
                <w:iCs/>
                <w:sz w:val="28"/>
                <w:szCs w:val="28"/>
              </w:rPr>
            </w:pPr>
            <w:r w:rsidRPr="008423A9">
              <w:rPr>
                <w:rFonts w:ascii="Times New Roman" w:eastAsia="標楷體" w:hAnsi="Times New Roman" w:cs="Times New Roman" w:hint="eastAsia"/>
                <w:iCs/>
                <w:sz w:val="28"/>
                <w:szCs w:val="28"/>
              </w:rPr>
              <w:t>8/1</w:t>
            </w:r>
          </w:p>
        </w:tc>
        <w:tc>
          <w:tcPr>
            <w:tcW w:w="1317" w:type="dxa"/>
            <w:shd w:val="clear" w:color="auto" w:fill="auto"/>
          </w:tcPr>
          <w:p w14:paraId="5DB26F4E" w14:textId="4F33922A" w:rsidR="005F668B" w:rsidRPr="008423A9" w:rsidRDefault="008423A9" w:rsidP="005F668B">
            <w:pPr>
              <w:spacing w:line="340" w:lineRule="exact"/>
              <w:jc w:val="both"/>
              <w:rPr>
                <w:rFonts w:ascii="Times New Roman" w:eastAsia="標楷體" w:hAnsi="Times New Roman" w:cs="Times New Roman"/>
                <w:iCs/>
                <w:sz w:val="28"/>
                <w:szCs w:val="28"/>
              </w:rPr>
            </w:pPr>
            <w:r w:rsidRPr="008423A9">
              <w:rPr>
                <w:rFonts w:ascii="Times New Roman" w:eastAsia="標楷體" w:hAnsi="Times New Roman" w:cs="Times New Roman" w:hint="eastAsia"/>
                <w:iCs/>
                <w:sz w:val="28"/>
                <w:szCs w:val="28"/>
              </w:rPr>
              <w:t>8/2</w:t>
            </w:r>
          </w:p>
        </w:tc>
        <w:tc>
          <w:tcPr>
            <w:tcW w:w="1317" w:type="dxa"/>
            <w:shd w:val="clear" w:color="auto" w:fill="FDE9D9"/>
          </w:tcPr>
          <w:p w14:paraId="2164EB1B" w14:textId="1DA418C9" w:rsidR="005F668B" w:rsidRPr="008423A9" w:rsidRDefault="008423A9" w:rsidP="005F668B">
            <w:pPr>
              <w:spacing w:line="340" w:lineRule="exact"/>
              <w:jc w:val="both"/>
              <w:rPr>
                <w:rFonts w:ascii="Times New Roman" w:eastAsia="標楷體" w:hAnsi="Times New Roman" w:cs="Times New Roman"/>
                <w:sz w:val="28"/>
                <w:szCs w:val="28"/>
              </w:rPr>
            </w:pPr>
            <w:r w:rsidRPr="008423A9">
              <w:rPr>
                <w:rFonts w:ascii="Times New Roman" w:eastAsia="標楷體" w:hAnsi="Times New Roman" w:cs="Times New Roman" w:hint="eastAsia"/>
                <w:sz w:val="28"/>
                <w:szCs w:val="28"/>
              </w:rPr>
              <w:t>8/3</w:t>
            </w:r>
          </w:p>
        </w:tc>
        <w:tc>
          <w:tcPr>
            <w:tcW w:w="1318" w:type="dxa"/>
            <w:shd w:val="clear" w:color="auto" w:fill="FDE9D9"/>
          </w:tcPr>
          <w:p w14:paraId="379C24F4" w14:textId="4050ACFE" w:rsidR="005F668B" w:rsidRPr="008423A9" w:rsidRDefault="008423A9" w:rsidP="005F668B">
            <w:pPr>
              <w:spacing w:line="340" w:lineRule="exact"/>
              <w:jc w:val="both"/>
              <w:rPr>
                <w:rFonts w:ascii="Times New Roman" w:eastAsia="標楷體" w:hAnsi="Times New Roman" w:cs="Times New Roman"/>
                <w:sz w:val="28"/>
                <w:szCs w:val="28"/>
              </w:rPr>
            </w:pPr>
            <w:r w:rsidRPr="008423A9">
              <w:rPr>
                <w:rFonts w:ascii="Times New Roman" w:eastAsia="標楷體" w:hAnsi="Times New Roman" w:cs="Times New Roman" w:hint="eastAsia"/>
                <w:sz w:val="28"/>
                <w:szCs w:val="28"/>
              </w:rPr>
              <w:t>8/4</w:t>
            </w:r>
          </w:p>
        </w:tc>
      </w:tr>
      <w:tr w:rsidR="005F668B" w:rsidRPr="00FD32D1" w14:paraId="6535B403" w14:textId="77777777" w:rsidTr="007F5307">
        <w:trPr>
          <w:trHeight w:val="1360"/>
          <w:jc w:val="center"/>
        </w:trPr>
        <w:tc>
          <w:tcPr>
            <w:tcW w:w="0" w:type="auto"/>
            <w:tcBorders>
              <w:top w:val="single" w:sz="18" w:space="0" w:color="auto"/>
              <w:bottom w:val="single" w:sz="18" w:space="0" w:color="auto"/>
            </w:tcBorders>
            <w:shd w:val="clear" w:color="auto" w:fill="FFFFFF"/>
            <w:vAlign w:val="center"/>
          </w:tcPr>
          <w:p w14:paraId="453D2E2D" w14:textId="77777777" w:rsidR="005F668B" w:rsidRPr="00FD32D1" w:rsidRDefault="005F668B" w:rsidP="005F668B">
            <w:pPr>
              <w:spacing w:line="320" w:lineRule="exact"/>
              <w:jc w:val="center"/>
              <w:rPr>
                <w:rFonts w:ascii="Times New Roman" w:eastAsia="標楷體" w:hAnsi="Times New Roman" w:cs="Times New Roman"/>
                <w:i/>
                <w:color w:val="000000"/>
                <w:sz w:val="28"/>
                <w:szCs w:val="28"/>
              </w:rPr>
            </w:pPr>
            <w:r w:rsidRPr="00FD32D1">
              <w:rPr>
                <w:rFonts w:ascii="Times New Roman" w:eastAsia="標楷體" w:hAnsi="Times New Roman" w:cs="Times New Roman"/>
                <w:color w:val="000000"/>
                <w:sz w:val="32"/>
                <w:szCs w:val="32"/>
              </w:rPr>
              <w:t>附記</w:t>
            </w:r>
          </w:p>
        </w:tc>
        <w:tc>
          <w:tcPr>
            <w:tcW w:w="9221" w:type="dxa"/>
            <w:gridSpan w:val="7"/>
            <w:tcBorders>
              <w:top w:val="single" w:sz="18" w:space="0" w:color="auto"/>
              <w:bottom w:val="single" w:sz="18" w:space="0" w:color="auto"/>
            </w:tcBorders>
            <w:shd w:val="clear" w:color="auto" w:fill="FFFFFF"/>
            <w:vAlign w:val="center"/>
          </w:tcPr>
          <w:p w14:paraId="57216078" w14:textId="7941CD0C" w:rsidR="005F668B" w:rsidRPr="00354F29" w:rsidRDefault="005F668B" w:rsidP="005F668B">
            <w:pPr>
              <w:pStyle w:val="2"/>
              <w:numPr>
                <w:ilvl w:val="0"/>
                <w:numId w:val="14"/>
              </w:numPr>
              <w:tabs>
                <w:tab w:val="left" w:pos="276"/>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320" w:lineRule="exact"/>
              <w:ind w:left="601" w:hanging="601"/>
              <w:jc w:val="both"/>
              <w:rPr>
                <w:rFonts w:eastAsia="標楷體"/>
                <w:sz w:val="28"/>
                <w:szCs w:val="28"/>
              </w:rPr>
            </w:pPr>
            <w:r w:rsidRPr="00E03837">
              <w:rPr>
                <w:rFonts w:eastAsia="標楷體" w:hint="eastAsia"/>
                <w:b/>
                <w:iCs/>
                <w:color w:val="92D050"/>
                <w:sz w:val="28"/>
                <w:szCs w:val="28"/>
              </w:rPr>
              <w:t>○</w:t>
            </w:r>
            <w:r>
              <w:rPr>
                <w:rFonts w:eastAsia="標楷體" w:hint="eastAsia"/>
                <w:b/>
                <w:iCs/>
                <w:color w:val="92D050"/>
                <w:sz w:val="28"/>
                <w:szCs w:val="28"/>
              </w:rPr>
              <w:t xml:space="preserve"> </w:t>
            </w:r>
            <w:r w:rsidRPr="00DD6ECA">
              <w:rPr>
                <w:rFonts w:eastAsia="標楷體" w:hint="eastAsia"/>
                <w:iCs/>
                <w:color w:val="auto"/>
                <w:sz w:val="28"/>
                <w:szCs w:val="28"/>
              </w:rPr>
              <w:t>為災害防救演習日程；</w:t>
            </w:r>
            <w:r w:rsidRPr="00354F29">
              <w:rPr>
                <w:rFonts w:eastAsia="標楷體"/>
                <w:b/>
                <w:color w:val="FF0000"/>
                <w:sz w:val="28"/>
                <w:szCs w:val="28"/>
              </w:rPr>
              <w:t>※</w:t>
            </w:r>
            <w:r w:rsidRPr="00354F29">
              <w:rPr>
                <w:rFonts w:eastAsia="標楷體"/>
                <w:sz w:val="28"/>
                <w:szCs w:val="28"/>
              </w:rPr>
              <w:t xml:space="preserve"> </w:t>
            </w:r>
            <w:r w:rsidRPr="00354F29">
              <w:rPr>
                <w:rFonts w:eastAsia="標楷體"/>
                <w:sz w:val="28"/>
                <w:szCs w:val="28"/>
              </w:rPr>
              <w:t>為</w:t>
            </w:r>
            <w:r>
              <w:rPr>
                <w:rFonts w:eastAsia="標楷體"/>
                <w:sz w:val="28"/>
                <w:szCs w:val="28"/>
              </w:rPr>
              <w:t>民安</w:t>
            </w:r>
            <w:r>
              <w:rPr>
                <w:rFonts w:eastAsia="標楷體"/>
                <w:sz w:val="28"/>
                <w:szCs w:val="28"/>
              </w:rPr>
              <w:t>10</w:t>
            </w:r>
            <w:r>
              <w:rPr>
                <w:rFonts w:eastAsia="標楷體"/>
                <w:sz w:val="28"/>
                <w:szCs w:val="28"/>
              </w:rPr>
              <w:t>號演習日程</w:t>
            </w:r>
            <w:r w:rsidRPr="00354F29">
              <w:rPr>
                <w:rFonts w:eastAsia="標楷體"/>
                <w:sz w:val="28"/>
                <w:szCs w:val="28"/>
              </w:rPr>
              <w:t>。</w:t>
            </w:r>
          </w:p>
          <w:p w14:paraId="36A14DE2" w14:textId="0C584267" w:rsidR="005F668B" w:rsidRPr="00FD32D1" w:rsidRDefault="005F668B" w:rsidP="005F668B">
            <w:pPr>
              <w:pStyle w:val="2"/>
              <w:numPr>
                <w:ilvl w:val="0"/>
                <w:numId w:val="14"/>
              </w:numPr>
              <w:tabs>
                <w:tab w:val="left" w:pos="276"/>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320" w:lineRule="exact"/>
              <w:ind w:left="601" w:hanging="601"/>
              <w:rPr>
                <w:rFonts w:eastAsia="標楷體"/>
                <w:sz w:val="28"/>
                <w:szCs w:val="24"/>
              </w:rPr>
            </w:pPr>
            <w:r>
              <w:rPr>
                <w:rFonts w:eastAsia="標楷體" w:hint="eastAsia"/>
                <w:sz w:val="28"/>
                <w:szCs w:val="28"/>
              </w:rPr>
              <w:t>災害防救演習各場次辦理時間不得與民安</w:t>
            </w:r>
            <w:r>
              <w:rPr>
                <w:rFonts w:eastAsia="標楷體" w:hint="eastAsia"/>
                <w:sz w:val="28"/>
                <w:szCs w:val="28"/>
              </w:rPr>
              <w:t>10</w:t>
            </w:r>
            <w:r>
              <w:rPr>
                <w:rFonts w:eastAsia="標楷體" w:hint="eastAsia"/>
                <w:sz w:val="28"/>
                <w:szCs w:val="28"/>
              </w:rPr>
              <w:t>號演習場次重疊，請規劃單位主辦於</w:t>
            </w:r>
            <w:r w:rsidRPr="00354F29">
              <w:rPr>
                <w:rFonts w:eastAsia="標楷體"/>
                <w:b/>
                <w:color w:val="FFFF00"/>
                <w:sz w:val="28"/>
                <w:szCs w:val="28"/>
                <w:shd w:val="clear" w:color="auto" w:fill="FF0000"/>
              </w:rPr>
              <w:t>11</w:t>
            </w:r>
            <w:r w:rsidR="00522571">
              <w:rPr>
                <w:rFonts w:eastAsia="標楷體" w:hint="eastAsia"/>
                <w:b/>
                <w:color w:val="FFFF00"/>
                <w:sz w:val="28"/>
                <w:szCs w:val="28"/>
                <w:shd w:val="clear" w:color="auto" w:fill="FF0000"/>
              </w:rPr>
              <w:t>2</w:t>
            </w:r>
            <w:r w:rsidRPr="00354F29">
              <w:rPr>
                <w:rFonts w:eastAsia="標楷體"/>
                <w:b/>
                <w:color w:val="FFFF00"/>
                <w:sz w:val="28"/>
                <w:szCs w:val="28"/>
                <w:shd w:val="clear" w:color="auto" w:fill="FF0000"/>
              </w:rPr>
              <w:t>年</w:t>
            </w:r>
            <w:r w:rsidR="00522571">
              <w:rPr>
                <w:rFonts w:eastAsia="標楷體" w:hint="eastAsia"/>
                <w:b/>
                <w:color w:val="FFFF00"/>
                <w:sz w:val="28"/>
                <w:szCs w:val="28"/>
                <w:shd w:val="clear" w:color="auto" w:fill="FF0000"/>
              </w:rPr>
              <w:t>12</w:t>
            </w:r>
            <w:r w:rsidRPr="00354F29">
              <w:rPr>
                <w:rFonts w:eastAsia="標楷體"/>
                <w:b/>
                <w:color w:val="FFFF00"/>
                <w:sz w:val="28"/>
                <w:szCs w:val="28"/>
                <w:shd w:val="clear" w:color="auto" w:fill="FF0000"/>
              </w:rPr>
              <w:t>月</w:t>
            </w:r>
            <w:r w:rsidR="00522571">
              <w:rPr>
                <w:rFonts w:eastAsia="標楷體" w:hint="eastAsia"/>
                <w:b/>
                <w:color w:val="FFFF00"/>
                <w:sz w:val="28"/>
                <w:szCs w:val="28"/>
                <w:shd w:val="clear" w:color="auto" w:fill="FF0000"/>
              </w:rPr>
              <w:t>29</w:t>
            </w:r>
            <w:r w:rsidRPr="00354F29">
              <w:rPr>
                <w:rFonts w:eastAsia="標楷體"/>
                <w:b/>
                <w:color w:val="FFFF00"/>
                <w:sz w:val="28"/>
                <w:szCs w:val="28"/>
                <w:shd w:val="clear" w:color="auto" w:fill="FF0000"/>
              </w:rPr>
              <w:t>日（</w:t>
            </w:r>
            <w:r>
              <w:rPr>
                <w:rFonts w:eastAsia="標楷體" w:hint="eastAsia"/>
                <w:b/>
                <w:color w:val="FFFF00"/>
                <w:sz w:val="28"/>
                <w:szCs w:val="28"/>
                <w:shd w:val="clear" w:color="auto" w:fill="FF0000"/>
              </w:rPr>
              <w:t>五</w:t>
            </w:r>
            <w:r w:rsidRPr="00354F29">
              <w:rPr>
                <w:rFonts w:eastAsia="標楷體"/>
                <w:b/>
                <w:color w:val="FFFF00"/>
                <w:sz w:val="28"/>
                <w:szCs w:val="28"/>
                <w:shd w:val="clear" w:color="auto" w:fill="FF0000"/>
              </w:rPr>
              <w:t>）</w:t>
            </w:r>
            <w:r w:rsidRPr="00EC42D4">
              <w:rPr>
                <w:rFonts w:eastAsia="標楷體"/>
                <w:sz w:val="28"/>
                <w:szCs w:val="28"/>
              </w:rPr>
              <w:t>前</w:t>
            </w:r>
            <w:r>
              <w:rPr>
                <w:rFonts w:eastAsia="標楷體" w:hint="eastAsia"/>
                <w:sz w:val="28"/>
                <w:szCs w:val="28"/>
              </w:rPr>
              <w:t>函報指導機關，依文先來後到登記處理</w:t>
            </w:r>
            <w:r w:rsidRPr="00354F29">
              <w:rPr>
                <w:rFonts w:eastAsia="標楷體"/>
                <w:sz w:val="28"/>
                <w:szCs w:val="28"/>
              </w:rPr>
              <w:t>。</w:t>
            </w:r>
            <w:r>
              <w:rPr>
                <w:rFonts w:eastAsia="標楷體" w:hint="eastAsia"/>
                <w:sz w:val="28"/>
                <w:szCs w:val="28"/>
              </w:rPr>
              <w:t xml:space="preserve">                                                                                                                                                                                 </w:t>
            </w:r>
          </w:p>
        </w:tc>
      </w:tr>
    </w:tbl>
    <w:p w14:paraId="5847B9EB" w14:textId="77777777" w:rsidR="00D7367D" w:rsidRPr="00EC42D4" w:rsidRDefault="00D7367D" w:rsidP="00D7367D">
      <w:pPr>
        <w:pStyle w:val="a9"/>
        <w:spacing w:line="480" w:lineRule="exact"/>
        <w:ind w:leftChars="0" w:left="142" w:firstLineChars="0" w:firstLine="0"/>
        <w:rPr>
          <w:rFonts w:ascii="Times New Roman" w:eastAsia="標楷體" w:hAnsi="Times New Roman"/>
          <w:bCs/>
          <w:color w:val="auto"/>
        </w:rPr>
      </w:pPr>
    </w:p>
    <w:sectPr w:rsidR="00D7367D" w:rsidRPr="00EC42D4" w:rsidSect="00187981">
      <w:footerReference w:type="default" r:id="rId12"/>
      <w:pgSz w:w="11906" w:h="16838"/>
      <w:pgMar w:top="1440" w:right="1080" w:bottom="1440" w:left="1080" w:header="851" w:footer="6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3716B" w14:textId="77777777" w:rsidR="002F754E" w:rsidRDefault="002F754E" w:rsidP="00F919F2">
      <w:r>
        <w:separator/>
      </w:r>
    </w:p>
  </w:endnote>
  <w:endnote w:type="continuationSeparator" w:id="0">
    <w:p w14:paraId="5002CAAB" w14:textId="77777777" w:rsidR="002F754E" w:rsidRDefault="002F754E" w:rsidP="00F9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Malgun Gothic Semilight"/>
    <w:charset w:val="88"/>
    <w:family w:val="auto"/>
    <w:pitch w:val="variable"/>
    <w:sig w:usb0="00000000"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ヒラギノ角ゴ Pro W3">
    <w:altName w:val="MS P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24535492"/>
      <w:docPartObj>
        <w:docPartGallery w:val="Page Numbers (Bottom of Page)"/>
        <w:docPartUnique/>
      </w:docPartObj>
    </w:sdtPr>
    <w:sdtEndPr/>
    <w:sdtContent>
      <w:p w14:paraId="0DE72B16" w14:textId="68D8F7FE" w:rsidR="00797B8E" w:rsidRPr="00187981" w:rsidRDefault="00797B8E" w:rsidP="00EC72B9">
        <w:pPr>
          <w:pStyle w:val="a6"/>
          <w:jc w:val="center"/>
          <w:rPr>
            <w:rFonts w:ascii="Times New Roman" w:hAnsi="Times New Roman" w:cs="Times New Roman"/>
          </w:rPr>
        </w:pPr>
        <w:r w:rsidRPr="00187981">
          <w:rPr>
            <w:rFonts w:ascii="Times New Roman" w:hAnsi="Times New Roman" w:cs="Times New Roman"/>
          </w:rPr>
          <w:fldChar w:fldCharType="begin"/>
        </w:r>
        <w:r w:rsidRPr="00187981">
          <w:rPr>
            <w:rFonts w:ascii="Times New Roman" w:hAnsi="Times New Roman" w:cs="Times New Roman"/>
          </w:rPr>
          <w:instrText>PAGE   \* MERGEFORMAT</w:instrText>
        </w:r>
        <w:r w:rsidRPr="00187981">
          <w:rPr>
            <w:rFonts w:ascii="Times New Roman" w:hAnsi="Times New Roman" w:cs="Times New Roman"/>
          </w:rPr>
          <w:fldChar w:fldCharType="separate"/>
        </w:r>
        <w:r w:rsidR="00522113" w:rsidRPr="00522113">
          <w:rPr>
            <w:rFonts w:ascii="Times New Roman" w:hAnsi="Times New Roman" w:cs="Times New Roman"/>
            <w:noProof/>
            <w:lang w:val="zh-TW"/>
          </w:rPr>
          <w:t>14</w:t>
        </w:r>
        <w:r w:rsidRPr="0018798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5940A" w14:textId="77777777" w:rsidR="002F754E" w:rsidRDefault="002F754E" w:rsidP="00F919F2">
      <w:r>
        <w:separator/>
      </w:r>
    </w:p>
  </w:footnote>
  <w:footnote w:type="continuationSeparator" w:id="0">
    <w:p w14:paraId="00FA4CD1" w14:textId="77777777" w:rsidR="002F754E" w:rsidRDefault="002F754E" w:rsidP="00F919F2">
      <w:r>
        <w:continuationSeparator/>
      </w:r>
    </w:p>
  </w:footnote>
  <w:footnote w:id="1">
    <w:p w14:paraId="03FCA64A" w14:textId="6D8853DC" w:rsidR="00797B8E" w:rsidRDefault="00797B8E" w:rsidP="0014284F">
      <w:pPr>
        <w:pStyle w:val="ad"/>
        <w:ind w:left="142" w:hangingChars="71" w:hanging="142"/>
      </w:pPr>
      <w:r>
        <w:rPr>
          <w:rStyle w:val="af"/>
        </w:rPr>
        <w:footnoteRef/>
      </w:r>
      <w:r>
        <w:t xml:space="preserve"> </w:t>
      </w:r>
      <w:r>
        <w:rPr>
          <w:rFonts w:hint="eastAsia"/>
        </w:rPr>
        <w:t>計畫架構重點應</w:t>
      </w:r>
      <w:r w:rsidRPr="0014284F">
        <w:rPr>
          <w:rFonts w:hint="eastAsia"/>
        </w:rPr>
        <w:t>包括依據與目的、組織、規範與標準、時間與地點、情境、演習項目對應任務目標與核心能力、排程與進度管制、經費、評估</w:t>
      </w:r>
      <w:r w:rsidRPr="0014284F">
        <w:rPr>
          <w:rFonts w:hint="eastAsia"/>
        </w:rPr>
        <w:t>/</w:t>
      </w:r>
      <w:r>
        <w:rPr>
          <w:rFonts w:hint="eastAsia"/>
        </w:rPr>
        <w:t>核作業及其他事項。</w:t>
      </w:r>
    </w:p>
  </w:footnote>
  <w:footnote w:id="2">
    <w:p w14:paraId="1DFFD320" w14:textId="4F768636" w:rsidR="00797B8E" w:rsidRDefault="00797B8E">
      <w:pPr>
        <w:pStyle w:val="ad"/>
      </w:pPr>
      <w:r>
        <w:rPr>
          <w:rStyle w:val="af"/>
        </w:rPr>
        <w:footnoteRef/>
      </w:r>
      <w:r>
        <w:t xml:space="preserve"> </w:t>
      </w:r>
      <w:r>
        <w:rPr>
          <w:rFonts w:hint="eastAsia"/>
        </w:rPr>
        <w:t>計畫架構重點應</w:t>
      </w:r>
      <w:r w:rsidRPr="0014284F">
        <w:rPr>
          <w:rFonts w:hint="eastAsia"/>
        </w:rPr>
        <w:t>包含演習依據與</w:t>
      </w:r>
      <w:r>
        <w:rPr>
          <w:rFonts w:hint="eastAsia"/>
        </w:rPr>
        <w:t>執行</w:t>
      </w:r>
      <w:r w:rsidRPr="0014284F">
        <w:rPr>
          <w:rFonts w:hint="eastAsia"/>
        </w:rPr>
        <w:t>目的、相關執行</w:t>
      </w:r>
      <w:r>
        <w:rPr>
          <w:rFonts w:hint="eastAsia"/>
        </w:rPr>
        <w:t>機關（</w:t>
      </w:r>
      <w:r w:rsidRPr="0014284F">
        <w:rPr>
          <w:rFonts w:hint="eastAsia"/>
        </w:rPr>
        <w:t>單位</w:t>
      </w:r>
      <w:r>
        <w:rPr>
          <w:rFonts w:hint="eastAsia"/>
        </w:rPr>
        <w:t>）</w:t>
      </w:r>
      <w:r w:rsidRPr="0014284F">
        <w:rPr>
          <w:rFonts w:hint="eastAsia"/>
        </w:rPr>
        <w:t>組織、執行</w:t>
      </w:r>
      <w:r>
        <w:rPr>
          <w:rFonts w:hint="eastAsia"/>
        </w:rPr>
        <w:t>機關（單位）規範與標準、時間與地點、</w:t>
      </w:r>
      <w:r>
        <w:rPr>
          <w:rFonts w:ascii="新細明體" w:eastAsia="新細明體" w:hAnsi="新細明體" w:cs="新細明體" w:hint="eastAsia"/>
        </w:rPr>
        <w:t>依情境與</w:t>
      </w:r>
      <w:r w:rsidRPr="0014284F">
        <w:rPr>
          <w:rFonts w:hint="eastAsia"/>
        </w:rPr>
        <w:t>演習項目</w:t>
      </w:r>
      <w:r>
        <w:rPr>
          <w:rFonts w:hint="eastAsia"/>
        </w:rPr>
        <w:t>所</w:t>
      </w:r>
      <w:r w:rsidRPr="0014284F">
        <w:rPr>
          <w:rFonts w:hint="eastAsia"/>
        </w:rPr>
        <w:t>對應</w:t>
      </w:r>
      <w:r>
        <w:rPr>
          <w:rFonts w:hint="eastAsia"/>
        </w:rPr>
        <w:t>執行機關（單位）</w:t>
      </w:r>
      <w:r w:rsidRPr="0014284F">
        <w:rPr>
          <w:rFonts w:hint="eastAsia"/>
        </w:rPr>
        <w:t>任務目標與核心能力、</w:t>
      </w:r>
      <w:r>
        <w:rPr>
          <w:rFonts w:hint="eastAsia"/>
        </w:rPr>
        <w:t>執行工作</w:t>
      </w:r>
      <w:r w:rsidRPr="0014284F">
        <w:rPr>
          <w:rFonts w:hint="eastAsia"/>
        </w:rPr>
        <w:t>排程與進度管制、</w:t>
      </w:r>
      <w:r>
        <w:rPr>
          <w:rFonts w:hint="eastAsia"/>
        </w:rPr>
        <w:t>執行機關（單位）經費及其他事項。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7E1"/>
    <w:multiLevelType w:val="hybridMultilevel"/>
    <w:tmpl w:val="D558466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AD010E3"/>
    <w:multiLevelType w:val="hybridMultilevel"/>
    <w:tmpl w:val="0A98D88E"/>
    <w:lvl w:ilvl="0" w:tplc="473C5BB8">
      <w:start w:val="2"/>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5663E"/>
    <w:multiLevelType w:val="hybridMultilevel"/>
    <w:tmpl w:val="84EA76E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B726B18A">
      <w:start w:val="1"/>
      <w:numFmt w:val="taiwaneseCountingThousand"/>
      <w:lvlText w:val="（%3）"/>
      <w:lvlJc w:val="left"/>
      <w:pPr>
        <w:ind w:left="1440" w:hanging="480"/>
      </w:pPr>
      <w:rPr>
        <w:rFonts w:hint="eastAsia"/>
        <w:lang w:val="en-US"/>
      </w:rPr>
    </w:lvl>
    <w:lvl w:ilvl="3" w:tplc="0409000F">
      <w:start w:val="1"/>
      <w:numFmt w:val="decimal"/>
      <w:lvlText w:val="%4."/>
      <w:lvlJc w:val="left"/>
      <w:pPr>
        <w:ind w:left="1920" w:hanging="480"/>
      </w:pPr>
    </w:lvl>
    <w:lvl w:ilvl="4" w:tplc="09126B08">
      <w:start w:val="1"/>
      <w:numFmt w:val="decimal"/>
      <w:lvlText w:val="(%5)"/>
      <w:lvlJc w:val="left"/>
      <w:pPr>
        <w:ind w:left="2400" w:hanging="480"/>
      </w:pPr>
      <w:rPr>
        <w:rFonts w:hint="eastAsia"/>
      </w:rPr>
    </w:lvl>
    <w:lvl w:ilvl="5" w:tplc="04090011">
      <w:start w:val="1"/>
      <w:numFmt w:val="upperLetter"/>
      <w:lvlText w:val="%6."/>
      <w:lvlJc w:val="left"/>
      <w:pPr>
        <w:ind w:left="2880" w:hanging="480"/>
      </w:pPr>
      <w:rPr>
        <w:rFonts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081488"/>
    <w:multiLevelType w:val="hybridMultilevel"/>
    <w:tmpl w:val="9B383EEC"/>
    <w:lvl w:ilvl="0" w:tplc="0409000F">
      <w:start w:val="1"/>
      <w:numFmt w:val="decimal"/>
      <w:lvlText w:val="%1."/>
      <w:lvlJc w:val="left"/>
      <w:pPr>
        <w:ind w:left="906" w:hanging="480"/>
      </w:pPr>
    </w:lvl>
    <w:lvl w:ilvl="1" w:tplc="562E805E">
      <w:start w:val="1"/>
      <w:numFmt w:val="taiwaneseCountingThousand"/>
      <w:lvlText w:val="%2、"/>
      <w:lvlJc w:val="left"/>
      <w:pPr>
        <w:ind w:left="1626" w:hanging="72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0D3C61AB"/>
    <w:multiLevelType w:val="hybridMultilevel"/>
    <w:tmpl w:val="EDB0FC62"/>
    <w:lvl w:ilvl="0" w:tplc="04090015">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F41A4BA2">
      <w:start w:val="1"/>
      <w:numFmt w:val="taiwaneseCountingThousand"/>
      <w:lvlText w:val="（%3）"/>
      <w:lvlJc w:val="left"/>
      <w:pPr>
        <w:ind w:left="1440" w:hanging="480"/>
      </w:pPr>
      <w:rPr>
        <w:rFonts w:hint="eastAsia"/>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FC2A9B"/>
    <w:multiLevelType w:val="hybridMultilevel"/>
    <w:tmpl w:val="45EE3AF0"/>
    <w:lvl w:ilvl="0" w:tplc="B3183F4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E15AA6"/>
    <w:multiLevelType w:val="hybridMultilevel"/>
    <w:tmpl w:val="D9286A88"/>
    <w:lvl w:ilvl="0" w:tplc="04090015">
      <w:start w:val="1"/>
      <w:numFmt w:val="taiwaneseCountingThousand"/>
      <w:lvlText w:val="%1、"/>
      <w:lvlJc w:val="left"/>
      <w:pPr>
        <w:ind w:left="480" w:hanging="480"/>
      </w:pPr>
    </w:lvl>
    <w:lvl w:ilvl="1" w:tplc="B726B18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0B6FE0"/>
    <w:multiLevelType w:val="hybridMultilevel"/>
    <w:tmpl w:val="4B0EEF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A3A5D"/>
    <w:multiLevelType w:val="hybridMultilevel"/>
    <w:tmpl w:val="A364D8B0"/>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7D3AB3D0">
      <w:start w:val="1"/>
      <w:numFmt w:val="taiwaneseCountingThousand"/>
      <w:lvlText w:val="（%3）"/>
      <w:lvlJc w:val="left"/>
      <w:pPr>
        <w:ind w:left="1440" w:hanging="480"/>
      </w:pPr>
      <w:rPr>
        <w:rFonts w:hint="eastAsia"/>
        <w:lang w:val="en-US"/>
      </w:rPr>
    </w:lvl>
    <w:lvl w:ilvl="3" w:tplc="0409000F">
      <w:start w:val="1"/>
      <w:numFmt w:val="decimal"/>
      <w:lvlText w:val="%4."/>
      <w:lvlJc w:val="left"/>
      <w:pPr>
        <w:ind w:left="1920" w:hanging="480"/>
      </w:pPr>
    </w:lvl>
    <w:lvl w:ilvl="4" w:tplc="09126B08">
      <w:start w:val="1"/>
      <w:numFmt w:val="decimal"/>
      <w:lvlText w:val="(%5)"/>
      <w:lvlJc w:val="left"/>
      <w:pPr>
        <w:ind w:left="2400" w:hanging="480"/>
      </w:pPr>
      <w:rPr>
        <w:rFonts w:hint="eastAsia"/>
      </w:rPr>
    </w:lvl>
    <w:lvl w:ilvl="5" w:tplc="04090011">
      <w:start w:val="1"/>
      <w:numFmt w:val="upperLetter"/>
      <w:lvlText w:val="%6."/>
      <w:lvlJc w:val="lef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2C2CE9"/>
    <w:multiLevelType w:val="hybridMultilevel"/>
    <w:tmpl w:val="23A252E4"/>
    <w:lvl w:ilvl="0" w:tplc="6A023D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C903CA"/>
    <w:multiLevelType w:val="hybridMultilevel"/>
    <w:tmpl w:val="38CC6E80"/>
    <w:lvl w:ilvl="0" w:tplc="04090011">
      <w:start w:val="1"/>
      <w:numFmt w:val="upperLetter"/>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667925"/>
    <w:multiLevelType w:val="hybridMultilevel"/>
    <w:tmpl w:val="50925BF0"/>
    <w:lvl w:ilvl="0" w:tplc="98FA5426">
      <w:start w:val="1"/>
      <w:numFmt w:val="upperLetter"/>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77390"/>
    <w:multiLevelType w:val="hybridMultilevel"/>
    <w:tmpl w:val="3F3E8264"/>
    <w:lvl w:ilvl="0" w:tplc="6A023DFC">
      <w:start w:val="1"/>
      <w:numFmt w:val="taiwaneseCountingThousand"/>
      <w:lvlText w:val="%1、"/>
      <w:lvlJc w:val="left"/>
      <w:pPr>
        <w:ind w:left="960" w:hanging="720"/>
      </w:pPr>
      <w:rPr>
        <w:rFonts w:hint="default"/>
        <w:lang w:val="en-US"/>
      </w:rPr>
    </w:lvl>
    <w:lvl w:ilvl="1" w:tplc="38B031A6">
      <w:start w:val="1"/>
      <w:numFmt w:val="taiwaneseCountingThousand"/>
      <w:lvlText w:val="（%2）"/>
      <w:lvlJc w:val="left"/>
      <w:pPr>
        <w:ind w:left="1800" w:hanging="1080"/>
      </w:pPr>
      <w:rPr>
        <w:rFonts w:hint="default"/>
      </w:rPr>
    </w:lvl>
    <w:lvl w:ilvl="2" w:tplc="CE645082">
      <w:start w:val="1"/>
      <w:numFmt w:val="decimal"/>
      <w:lvlText w:val="%3."/>
      <w:lvlJc w:val="left"/>
      <w:pPr>
        <w:ind w:left="1560" w:hanging="36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3764359"/>
    <w:multiLevelType w:val="hybridMultilevel"/>
    <w:tmpl w:val="EC40E9C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615FAC"/>
    <w:multiLevelType w:val="hybridMultilevel"/>
    <w:tmpl w:val="4502BBF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E1B2460"/>
    <w:multiLevelType w:val="hybridMultilevel"/>
    <w:tmpl w:val="50925BF0"/>
    <w:lvl w:ilvl="0" w:tplc="98FA5426">
      <w:start w:val="1"/>
      <w:numFmt w:val="upperLetter"/>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AF2562"/>
    <w:multiLevelType w:val="hybridMultilevel"/>
    <w:tmpl w:val="B5FAD33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527B0DAE"/>
    <w:multiLevelType w:val="hybridMultilevel"/>
    <w:tmpl w:val="1EE69E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56EE3BFB"/>
    <w:multiLevelType w:val="hybridMultilevel"/>
    <w:tmpl w:val="8F3A33C2"/>
    <w:lvl w:ilvl="0" w:tplc="B3183F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C105FD"/>
    <w:multiLevelType w:val="hybridMultilevel"/>
    <w:tmpl w:val="BCD25DE8"/>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B726B18A">
      <w:start w:val="1"/>
      <w:numFmt w:val="taiwaneseCountingThousand"/>
      <w:lvlText w:val="（%3）"/>
      <w:lvlJc w:val="left"/>
      <w:pPr>
        <w:ind w:left="1440" w:hanging="480"/>
      </w:pPr>
      <w:rPr>
        <w:rFonts w:hint="eastAsia"/>
        <w:lang w:val="en-US"/>
      </w:rPr>
    </w:lvl>
    <w:lvl w:ilvl="3" w:tplc="0409000F">
      <w:start w:val="1"/>
      <w:numFmt w:val="decimal"/>
      <w:lvlText w:val="%4."/>
      <w:lvlJc w:val="left"/>
      <w:pPr>
        <w:ind w:left="1920" w:hanging="480"/>
      </w:pPr>
    </w:lvl>
    <w:lvl w:ilvl="4" w:tplc="04090011">
      <w:start w:val="1"/>
      <w:numFmt w:val="upperLetter"/>
      <w:lvlText w:val="%5."/>
      <w:lvlJc w:val="left"/>
      <w:pPr>
        <w:ind w:left="2400" w:hanging="480"/>
      </w:pPr>
      <w:rPr>
        <w:rFonts w:hint="eastAsia"/>
      </w:rPr>
    </w:lvl>
    <w:lvl w:ilvl="5" w:tplc="98FA5426">
      <w:start w:val="1"/>
      <w:numFmt w:val="upperLetter"/>
      <w:lvlText w:val="(%6)"/>
      <w:lvlJc w:val="left"/>
      <w:pPr>
        <w:ind w:left="2880" w:hanging="480"/>
      </w:pPr>
      <w:rPr>
        <w:rFonts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900ADF"/>
    <w:multiLevelType w:val="hybridMultilevel"/>
    <w:tmpl w:val="6AAEFA0E"/>
    <w:lvl w:ilvl="0" w:tplc="04090011">
      <w:start w:val="1"/>
      <w:numFmt w:val="upperLetter"/>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035003"/>
    <w:multiLevelType w:val="hybridMultilevel"/>
    <w:tmpl w:val="2FE239AE"/>
    <w:lvl w:ilvl="0" w:tplc="2E840492">
      <w:start w:val="1"/>
      <w:numFmt w:val="taiwaneseCountingThousand"/>
      <w:lvlText w:val="%1、"/>
      <w:lvlJc w:val="left"/>
      <w:pPr>
        <w:ind w:left="480" w:hanging="480"/>
      </w:pPr>
      <w:rPr>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A84A32"/>
    <w:multiLevelType w:val="hybridMultilevel"/>
    <w:tmpl w:val="3DB4A81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747343E0"/>
    <w:multiLevelType w:val="hybridMultilevel"/>
    <w:tmpl w:val="755E0D5A"/>
    <w:lvl w:ilvl="0" w:tplc="92404710">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3252C1E6">
      <w:start w:val="1"/>
      <w:numFmt w:val="taiwaneseCountingThousand"/>
      <w:lvlText w:val="%3、"/>
      <w:lvlJc w:val="left"/>
      <w:pPr>
        <w:ind w:left="1530" w:hanging="570"/>
      </w:pPr>
      <w:rPr>
        <w:rFonts w:hint="default"/>
        <w:color w:val="auto"/>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0A4E9C"/>
    <w:multiLevelType w:val="hybridMultilevel"/>
    <w:tmpl w:val="14545584"/>
    <w:lvl w:ilvl="0" w:tplc="0409000F">
      <w:start w:val="1"/>
      <w:numFmt w:val="decimal"/>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num w:numId="1">
    <w:abstractNumId w:val="2"/>
  </w:num>
  <w:num w:numId="2">
    <w:abstractNumId w:val="8"/>
  </w:num>
  <w:num w:numId="3">
    <w:abstractNumId w:val="13"/>
  </w:num>
  <w:num w:numId="4">
    <w:abstractNumId w:val="6"/>
  </w:num>
  <w:num w:numId="5">
    <w:abstractNumId w:val="18"/>
  </w:num>
  <w:num w:numId="6">
    <w:abstractNumId w:val="4"/>
  </w:num>
  <w:num w:numId="7">
    <w:abstractNumId w:val="24"/>
  </w:num>
  <w:num w:numId="8">
    <w:abstractNumId w:val="14"/>
  </w:num>
  <w:num w:numId="9">
    <w:abstractNumId w:val="12"/>
  </w:num>
  <w:num w:numId="10">
    <w:abstractNumId w:val="3"/>
  </w:num>
  <w:num w:numId="11">
    <w:abstractNumId w:val="7"/>
  </w:num>
  <w:num w:numId="12">
    <w:abstractNumId w:val="23"/>
  </w:num>
  <w:num w:numId="13">
    <w:abstractNumId w:val="9"/>
  </w:num>
  <w:num w:numId="14">
    <w:abstractNumId w:val="21"/>
  </w:num>
  <w:num w:numId="15">
    <w:abstractNumId w:val="19"/>
  </w:num>
  <w:num w:numId="16">
    <w:abstractNumId w:val="5"/>
  </w:num>
  <w:num w:numId="17">
    <w:abstractNumId w:val="20"/>
  </w:num>
  <w:num w:numId="18">
    <w:abstractNumId w:val="10"/>
  </w:num>
  <w:num w:numId="19">
    <w:abstractNumId w:val="15"/>
  </w:num>
  <w:num w:numId="20">
    <w:abstractNumId w:val="11"/>
  </w:num>
  <w:num w:numId="21">
    <w:abstractNumId w:val="1"/>
  </w:num>
  <w:num w:numId="22">
    <w:abstractNumId w:val="17"/>
  </w:num>
  <w:num w:numId="23">
    <w:abstractNumId w:val="0"/>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16"/>
    <w:rsid w:val="00003928"/>
    <w:rsid w:val="00014AF1"/>
    <w:rsid w:val="00024E2E"/>
    <w:rsid w:val="000266C3"/>
    <w:rsid w:val="000421CC"/>
    <w:rsid w:val="000504E9"/>
    <w:rsid w:val="0005447C"/>
    <w:rsid w:val="000642E9"/>
    <w:rsid w:val="00071A77"/>
    <w:rsid w:val="00074B4A"/>
    <w:rsid w:val="00083D6F"/>
    <w:rsid w:val="00084EF4"/>
    <w:rsid w:val="00090C5A"/>
    <w:rsid w:val="00095176"/>
    <w:rsid w:val="000A0160"/>
    <w:rsid w:val="000A0AE2"/>
    <w:rsid w:val="000A179B"/>
    <w:rsid w:val="000C02CB"/>
    <w:rsid w:val="000C31D4"/>
    <w:rsid w:val="000C41DC"/>
    <w:rsid w:val="000C4E9B"/>
    <w:rsid w:val="000D3334"/>
    <w:rsid w:val="000E2E2C"/>
    <w:rsid w:val="000E3C02"/>
    <w:rsid w:val="000E6CDC"/>
    <w:rsid w:val="000F7CFD"/>
    <w:rsid w:val="001003F4"/>
    <w:rsid w:val="00101074"/>
    <w:rsid w:val="00101909"/>
    <w:rsid w:val="00111F88"/>
    <w:rsid w:val="00125C3E"/>
    <w:rsid w:val="00127098"/>
    <w:rsid w:val="0014284F"/>
    <w:rsid w:val="0015526D"/>
    <w:rsid w:val="00156A43"/>
    <w:rsid w:val="00156D64"/>
    <w:rsid w:val="001647D6"/>
    <w:rsid w:val="00172ED2"/>
    <w:rsid w:val="001805EC"/>
    <w:rsid w:val="00186440"/>
    <w:rsid w:val="001866F5"/>
    <w:rsid w:val="00187981"/>
    <w:rsid w:val="00190307"/>
    <w:rsid w:val="00194F90"/>
    <w:rsid w:val="001A32C3"/>
    <w:rsid w:val="001A54E0"/>
    <w:rsid w:val="001B04E1"/>
    <w:rsid w:val="001B210C"/>
    <w:rsid w:val="001B3F17"/>
    <w:rsid w:val="001C108A"/>
    <w:rsid w:val="001D6558"/>
    <w:rsid w:val="001E3DFF"/>
    <w:rsid w:val="001E7710"/>
    <w:rsid w:val="001F627F"/>
    <w:rsid w:val="001F7147"/>
    <w:rsid w:val="001F78E1"/>
    <w:rsid w:val="0020521D"/>
    <w:rsid w:val="00205C43"/>
    <w:rsid w:val="0021151F"/>
    <w:rsid w:val="00213CE8"/>
    <w:rsid w:val="002141DF"/>
    <w:rsid w:val="00221BF7"/>
    <w:rsid w:val="00225BE0"/>
    <w:rsid w:val="0022608D"/>
    <w:rsid w:val="00235127"/>
    <w:rsid w:val="00251E11"/>
    <w:rsid w:val="002533DB"/>
    <w:rsid w:val="002620D3"/>
    <w:rsid w:val="00270D37"/>
    <w:rsid w:val="0027168B"/>
    <w:rsid w:val="002723CB"/>
    <w:rsid w:val="00273C8E"/>
    <w:rsid w:val="00291A83"/>
    <w:rsid w:val="002A12AE"/>
    <w:rsid w:val="002A2626"/>
    <w:rsid w:val="002B0C88"/>
    <w:rsid w:val="002B4F4C"/>
    <w:rsid w:val="002B7BCC"/>
    <w:rsid w:val="002C110F"/>
    <w:rsid w:val="002C44A9"/>
    <w:rsid w:val="002D0A60"/>
    <w:rsid w:val="002F1DE5"/>
    <w:rsid w:val="002F31EB"/>
    <w:rsid w:val="002F5F1D"/>
    <w:rsid w:val="002F754E"/>
    <w:rsid w:val="00301360"/>
    <w:rsid w:val="0030679B"/>
    <w:rsid w:val="00315309"/>
    <w:rsid w:val="00315E3F"/>
    <w:rsid w:val="0032218E"/>
    <w:rsid w:val="00322981"/>
    <w:rsid w:val="00340F0E"/>
    <w:rsid w:val="0034350B"/>
    <w:rsid w:val="003440D1"/>
    <w:rsid w:val="00353818"/>
    <w:rsid w:val="00354F29"/>
    <w:rsid w:val="003560C2"/>
    <w:rsid w:val="0036486B"/>
    <w:rsid w:val="0036769B"/>
    <w:rsid w:val="00370F2B"/>
    <w:rsid w:val="00371C0C"/>
    <w:rsid w:val="00371F5E"/>
    <w:rsid w:val="003819F0"/>
    <w:rsid w:val="00384198"/>
    <w:rsid w:val="00386594"/>
    <w:rsid w:val="003909EB"/>
    <w:rsid w:val="003A4B31"/>
    <w:rsid w:val="003B6308"/>
    <w:rsid w:val="003D1629"/>
    <w:rsid w:val="003D2483"/>
    <w:rsid w:val="003D390A"/>
    <w:rsid w:val="003D4EA9"/>
    <w:rsid w:val="003E3379"/>
    <w:rsid w:val="003E3ED3"/>
    <w:rsid w:val="003F4293"/>
    <w:rsid w:val="003F6E80"/>
    <w:rsid w:val="00404200"/>
    <w:rsid w:val="00405F0E"/>
    <w:rsid w:val="00423CA0"/>
    <w:rsid w:val="004250C6"/>
    <w:rsid w:val="004262C8"/>
    <w:rsid w:val="004270ED"/>
    <w:rsid w:val="00432887"/>
    <w:rsid w:val="0044460C"/>
    <w:rsid w:val="00445BFB"/>
    <w:rsid w:val="004465F0"/>
    <w:rsid w:val="0044693D"/>
    <w:rsid w:val="004617FA"/>
    <w:rsid w:val="00463889"/>
    <w:rsid w:val="0046675E"/>
    <w:rsid w:val="00473B6A"/>
    <w:rsid w:val="00490F94"/>
    <w:rsid w:val="004A2FC2"/>
    <w:rsid w:val="004C134C"/>
    <w:rsid w:val="004C48FD"/>
    <w:rsid w:val="004C5048"/>
    <w:rsid w:val="004C550F"/>
    <w:rsid w:val="004E3065"/>
    <w:rsid w:val="004E420C"/>
    <w:rsid w:val="004F71D4"/>
    <w:rsid w:val="004F790F"/>
    <w:rsid w:val="005010E3"/>
    <w:rsid w:val="005016BE"/>
    <w:rsid w:val="00502023"/>
    <w:rsid w:val="005173BF"/>
    <w:rsid w:val="00517FCB"/>
    <w:rsid w:val="005216CF"/>
    <w:rsid w:val="00522113"/>
    <w:rsid w:val="00522571"/>
    <w:rsid w:val="0052260E"/>
    <w:rsid w:val="00532E09"/>
    <w:rsid w:val="00535B59"/>
    <w:rsid w:val="00546853"/>
    <w:rsid w:val="00554D7F"/>
    <w:rsid w:val="00562B74"/>
    <w:rsid w:val="005673E5"/>
    <w:rsid w:val="005772F5"/>
    <w:rsid w:val="0058152E"/>
    <w:rsid w:val="00587AEA"/>
    <w:rsid w:val="00592C7F"/>
    <w:rsid w:val="00593403"/>
    <w:rsid w:val="00595FA5"/>
    <w:rsid w:val="005A272A"/>
    <w:rsid w:val="005A481D"/>
    <w:rsid w:val="005A5388"/>
    <w:rsid w:val="005A71F5"/>
    <w:rsid w:val="005B091B"/>
    <w:rsid w:val="005B28C2"/>
    <w:rsid w:val="005B5AFE"/>
    <w:rsid w:val="005D633A"/>
    <w:rsid w:val="005D75BF"/>
    <w:rsid w:val="005E5AD6"/>
    <w:rsid w:val="005F3714"/>
    <w:rsid w:val="005F668B"/>
    <w:rsid w:val="006069B1"/>
    <w:rsid w:val="00613660"/>
    <w:rsid w:val="00615C64"/>
    <w:rsid w:val="00631238"/>
    <w:rsid w:val="00637C6F"/>
    <w:rsid w:val="00644B04"/>
    <w:rsid w:val="00644E2E"/>
    <w:rsid w:val="00645E5B"/>
    <w:rsid w:val="00652438"/>
    <w:rsid w:val="00653BE9"/>
    <w:rsid w:val="00660320"/>
    <w:rsid w:val="00670797"/>
    <w:rsid w:val="0067081D"/>
    <w:rsid w:val="0067571D"/>
    <w:rsid w:val="00691198"/>
    <w:rsid w:val="00697C0B"/>
    <w:rsid w:val="006A099B"/>
    <w:rsid w:val="006A4ED8"/>
    <w:rsid w:val="006B1BB2"/>
    <w:rsid w:val="006B1E59"/>
    <w:rsid w:val="006C2A7D"/>
    <w:rsid w:val="006C30E5"/>
    <w:rsid w:val="006C3558"/>
    <w:rsid w:val="006C47B9"/>
    <w:rsid w:val="006C7158"/>
    <w:rsid w:val="006E338C"/>
    <w:rsid w:val="006F0849"/>
    <w:rsid w:val="006F4420"/>
    <w:rsid w:val="006F6D5F"/>
    <w:rsid w:val="0070005E"/>
    <w:rsid w:val="00704973"/>
    <w:rsid w:val="00706446"/>
    <w:rsid w:val="00716F10"/>
    <w:rsid w:val="007210D9"/>
    <w:rsid w:val="00721357"/>
    <w:rsid w:val="00725935"/>
    <w:rsid w:val="00727F93"/>
    <w:rsid w:val="007300FE"/>
    <w:rsid w:val="007305C4"/>
    <w:rsid w:val="00740FE1"/>
    <w:rsid w:val="0074396A"/>
    <w:rsid w:val="0074737A"/>
    <w:rsid w:val="0075795C"/>
    <w:rsid w:val="007649B2"/>
    <w:rsid w:val="00782C53"/>
    <w:rsid w:val="00782C82"/>
    <w:rsid w:val="00793095"/>
    <w:rsid w:val="00795417"/>
    <w:rsid w:val="00797B8E"/>
    <w:rsid w:val="007A2238"/>
    <w:rsid w:val="007A3D03"/>
    <w:rsid w:val="007A66EA"/>
    <w:rsid w:val="007B1A65"/>
    <w:rsid w:val="007C09BE"/>
    <w:rsid w:val="007D22C2"/>
    <w:rsid w:val="007D7516"/>
    <w:rsid w:val="007E14E5"/>
    <w:rsid w:val="007E4E31"/>
    <w:rsid w:val="007E7534"/>
    <w:rsid w:val="007F0CCD"/>
    <w:rsid w:val="007F5307"/>
    <w:rsid w:val="007F5672"/>
    <w:rsid w:val="0080069F"/>
    <w:rsid w:val="00805F6C"/>
    <w:rsid w:val="0081457E"/>
    <w:rsid w:val="00827E3E"/>
    <w:rsid w:val="00833911"/>
    <w:rsid w:val="008412B1"/>
    <w:rsid w:val="008423A9"/>
    <w:rsid w:val="00844008"/>
    <w:rsid w:val="008458E7"/>
    <w:rsid w:val="00852A2F"/>
    <w:rsid w:val="00856D0F"/>
    <w:rsid w:val="00860236"/>
    <w:rsid w:val="008654FE"/>
    <w:rsid w:val="00872B8C"/>
    <w:rsid w:val="00887446"/>
    <w:rsid w:val="00893B69"/>
    <w:rsid w:val="00896E8C"/>
    <w:rsid w:val="008979D4"/>
    <w:rsid w:val="00897A89"/>
    <w:rsid w:val="008A02EF"/>
    <w:rsid w:val="008A66A5"/>
    <w:rsid w:val="008B48E5"/>
    <w:rsid w:val="008C22DE"/>
    <w:rsid w:val="008C724D"/>
    <w:rsid w:val="008D2BE5"/>
    <w:rsid w:val="008D4264"/>
    <w:rsid w:val="008D4A58"/>
    <w:rsid w:val="008E3F71"/>
    <w:rsid w:val="008E7E29"/>
    <w:rsid w:val="008F5993"/>
    <w:rsid w:val="00901BC6"/>
    <w:rsid w:val="009204FE"/>
    <w:rsid w:val="00920C27"/>
    <w:rsid w:val="00921493"/>
    <w:rsid w:val="009243A9"/>
    <w:rsid w:val="009257B6"/>
    <w:rsid w:val="00930CCC"/>
    <w:rsid w:val="00935F21"/>
    <w:rsid w:val="009376A0"/>
    <w:rsid w:val="00937B1E"/>
    <w:rsid w:val="00952B0C"/>
    <w:rsid w:val="0095612C"/>
    <w:rsid w:val="009613A6"/>
    <w:rsid w:val="009628CD"/>
    <w:rsid w:val="0097341B"/>
    <w:rsid w:val="0098189A"/>
    <w:rsid w:val="0098266A"/>
    <w:rsid w:val="00985B36"/>
    <w:rsid w:val="00986410"/>
    <w:rsid w:val="00992018"/>
    <w:rsid w:val="009A0079"/>
    <w:rsid w:val="009B06B6"/>
    <w:rsid w:val="009B24BA"/>
    <w:rsid w:val="009D6E3B"/>
    <w:rsid w:val="009D7577"/>
    <w:rsid w:val="009F6F27"/>
    <w:rsid w:val="00A14331"/>
    <w:rsid w:val="00A144CB"/>
    <w:rsid w:val="00A2689B"/>
    <w:rsid w:val="00A30EA9"/>
    <w:rsid w:val="00A34986"/>
    <w:rsid w:val="00A600E8"/>
    <w:rsid w:val="00A64D20"/>
    <w:rsid w:val="00A652AB"/>
    <w:rsid w:val="00A8714E"/>
    <w:rsid w:val="00A9698F"/>
    <w:rsid w:val="00A97EA3"/>
    <w:rsid w:val="00AA288B"/>
    <w:rsid w:val="00AA2DB6"/>
    <w:rsid w:val="00AA3774"/>
    <w:rsid w:val="00AA5D3B"/>
    <w:rsid w:val="00AA793A"/>
    <w:rsid w:val="00AD6998"/>
    <w:rsid w:val="00AF06C6"/>
    <w:rsid w:val="00AF38AD"/>
    <w:rsid w:val="00B17263"/>
    <w:rsid w:val="00B25A01"/>
    <w:rsid w:val="00B32E9B"/>
    <w:rsid w:val="00B46110"/>
    <w:rsid w:val="00B54E3E"/>
    <w:rsid w:val="00B5576A"/>
    <w:rsid w:val="00B67AE1"/>
    <w:rsid w:val="00B87F2C"/>
    <w:rsid w:val="00B90976"/>
    <w:rsid w:val="00B92F87"/>
    <w:rsid w:val="00B9377C"/>
    <w:rsid w:val="00B9415C"/>
    <w:rsid w:val="00B97813"/>
    <w:rsid w:val="00BA246B"/>
    <w:rsid w:val="00BA2B39"/>
    <w:rsid w:val="00BA553A"/>
    <w:rsid w:val="00BB1721"/>
    <w:rsid w:val="00BB5DCB"/>
    <w:rsid w:val="00BB7E59"/>
    <w:rsid w:val="00BD1DF5"/>
    <w:rsid w:val="00BD5C6D"/>
    <w:rsid w:val="00BD7CFD"/>
    <w:rsid w:val="00BE1409"/>
    <w:rsid w:val="00BE1DB4"/>
    <w:rsid w:val="00BE38F3"/>
    <w:rsid w:val="00BF14CF"/>
    <w:rsid w:val="00BF3F13"/>
    <w:rsid w:val="00C02A36"/>
    <w:rsid w:val="00C1021F"/>
    <w:rsid w:val="00C1508A"/>
    <w:rsid w:val="00C1517F"/>
    <w:rsid w:val="00C168DE"/>
    <w:rsid w:val="00C21632"/>
    <w:rsid w:val="00C22E8C"/>
    <w:rsid w:val="00C3527B"/>
    <w:rsid w:val="00C52F24"/>
    <w:rsid w:val="00C53783"/>
    <w:rsid w:val="00C650A3"/>
    <w:rsid w:val="00C66581"/>
    <w:rsid w:val="00C66E8B"/>
    <w:rsid w:val="00C76220"/>
    <w:rsid w:val="00C81F03"/>
    <w:rsid w:val="00C9783D"/>
    <w:rsid w:val="00CB1994"/>
    <w:rsid w:val="00CC2670"/>
    <w:rsid w:val="00CC7C24"/>
    <w:rsid w:val="00CC7F8E"/>
    <w:rsid w:val="00CD1BFE"/>
    <w:rsid w:val="00CF3019"/>
    <w:rsid w:val="00CF304F"/>
    <w:rsid w:val="00D0217F"/>
    <w:rsid w:val="00D07336"/>
    <w:rsid w:val="00D1164F"/>
    <w:rsid w:val="00D20542"/>
    <w:rsid w:val="00D2380F"/>
    <w:rsid w:val="00D33AEA"/>
    <w:rsid w:val="00D4351D"/>
    <w:rsid w:val="00D458CA"/>
    <w:rsid w:val="00D64006"/>
    <w:rsid w:val="00D65DB8"/>
    <w:rsid w:val="00D66B60"/>
    <w:rsid w:val="00D7367D"/>
    <w:rsid w:val="00D900A6"/>
    <w:rsid w:val="00D9632B"/>
    <w:rsid w:val="00DA3DDF"/>
    <w:rsid w:val="00DB341E"/>
    <w:rsid w:val="00DB35F1"/>
    <w:rsid w:val="00DC1871"/>
    <w:rsid w:val="00DC7F1A"/>
    <w:rsid w:val="00DD0E32"/>
    <w:rsid w:val="00DD4C1B"/>
    <w:rsid w:val="00DD6ECA"/>
    <w:rsid w:val="00DE2055"/>
    <w:rsid w:val="00DE7AA4"/>
    <w:rsid w:val="00DF161E"/>
    <w:rsid w:val="00DF5213"/>
    <w:rsid w:val="00E03837"/>
    <w:rsid w:val="00E04A0B"/>
    <w:rsid w:val="00E205ED"/>
    <w:rsid w:val="00E221FC"/>
    <w:rsid w:val="00E279E1"/>
    <w:rsid w:val="00E34970"/>
    <w:rsid w:val="00E5269C"/>
    <w:rsid w:val="00E61E35"/>
    <w:rsid w:val="00E65F89"/>
    <w:rsid w:val="00E65FCD"/>
    <w:rsid w:val="00E72AF9"/>
    <w:rsid w:val="00E75D09"/>
    <w:rsid w:val="00E878EA"/>
    <w:rsid w:val="00E92E7F"/>
    <w:rsid w:val="00E979F1"/>
    <w:rsid w:val="00E97CA7"/>
    <w:rsid w:val="00EB234C"/>
    <w:rsid w:val="00EB3EF1"/>
    <w:rsid w:val="00EC3C57"/>
    <w:rsid w:val="00EC4001"/>
    <w:rsid w:val="00EC42D4"/>
    <w:rsid w:val="00EC4546"/>
    <w:rsid w:val="00EC72B9"/>
    <w:rsid w:val="00EE6CF4"/>
    <w:rsid w:val="00EF0DFB"/>
    <w:rsid w:val="00EF65E3"/>
    <w:rsid w:val="00EF7430"/>
    <w:rsid w:val="00F018A5"/>
    <w:rsid w:val="00F05FE9"/>
    <w:rsid w:val="00F12DA1"/>
    <w:rsid w:val="00F14544"/>
    <w:rsid w:val="00F148F2"/>
    <w:rsid w:val="00F161B9"/>
    <w:rsid w:val="00F26175"/>
    <w:rsid w:val="00F318D3"/>
    <w:rsid w:val="00F34675"/>
    <w:rsid w:val="00F40AE4"/>
    <w:rsid w:val="00F52CA0"/>
    <w:rsid w:val="00F5660D"/>
    <w:rsid w:val="00F61A5F"/>
    <w:rsid w:val="00F67018"/>
    <w:rsid w:val="00F67A10"/>
    <w:rsid w:val="00F76BC7"/>
    <w:rsid w:val="00F76E8A"/>
    <w:rsid w:val="00F91873"/>
    <w:rsid w:val="00F919F2"/>
    <w:rsid w:val="00F93E80"/>
    <w:rsid w:val="00F9637B"/>
    <w:rsid w:val="00F97C04"/>
    <w:rsid w:val="00FB1473"/>
    <w:rsid w:val="00FB1BC5"/>
    <w:rsid w:val="00FC670E"/>
    <w:rsid w:val="00FD32D1"/>
    <w:rsid w:val="00FE0E68"/>
    <w:rsid w:val="00FE4990"/>
    <w:rsid w:val="00FF41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283D6"/>
  <w15:chartTrackingRefBased/>
  <w15:docId w15:val="{47013EC5-6B55-4EF8-A83D-DBE3DD8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516"/>
    <w:pPr>
      <w:ind w:leftChars="200" w:left="480"/>
    </w:pPr>
  </w:style>
  <w:style w:type="paragraph" w:styleId="a4">
    <w:name w:val="header"/>
    <w:basedOn w:val="a"/>
    <w:link w:val="a5"/>
    <w:uiPriority w:val="99"/>
    <w:unhideWhenUsed/>
    <w:rsid w:val="00F919F2"/>
    <w:pPr>
      <w:tabs>
        <w:tab w:val="center" w:pos="4153"/>
        <w:tab w:val="right" w:pos="8306"/>
      </w:tabs>
      <w:snapToGrid w:val="0"/>
    </w:pPr>
    <w:rPr>
      <w:sz w:val="20"/>
      <w:szCs w:val="20"/>
    </w:rPr>
  </w:style>
  <w:style w:type="character" w:customStyle="1" w:styleId="a5">
    <w:name w:val="頁首 字元"/>
    <w:basedOn w:val="a0"/>
    <w:link w:val="a4"/>
    <w:uiPriority w:val="99"/>
    <w:rsid w:val="00F919F2"/>
    <w:rPr>
      <w:sz w:val="20"/>
      <w:szCs w:val="20"/>
    </w:rPr>
  </w:style>
  <w:style w:type="paragraph" w:styleId="a6">
    <w:name w:val="footer"/>
    <w:basedOn w:val="a"/>
    <w:link w:val="a7"/>
    <w:uiPriority w:val="99"/>
    <w:unhideWhenUsed/>
    <w:rsid w:val="00F919F2"/>
    <w:pPr>
      <w:tabs>
        <w:tab w:val="center" w:pos="4153"/>
        <w:tab w:val="right" w:pos="8306"/>
      </w:tabs>
      <w:snapToGrid w:val="0"/>
    </w:pPr>
    <w:rPr>
      <w:sz w:val="20"/>
      <w:szCs w:val="20"/>
    </w:rPr>
  </w:style>
  <w:style w:type="character" w:customStyle="1" w:styleId="a7">
    <w:name w:val="頁尾 字元"/>
    <w:basedOn w:val="a0"/>
    <w:link w:val="a6"/>
    <w:uiPriority w:val="99"/>
    <w:rsid w:val="00F919F2"/>
    <w:rPr>
      <w:sz w:val="20"/>
      <w:szCs w:val="20"/>
    </w:rPr>
  </w:style>
  <w:style w:type="paragraph" w:customStyle="1" w:styleId="a8">
    <w:name w:val="標題壹"/>
    <w:basedOn w:val="a"/>
    <w:qFormat/>
    <w:rsid w:val="008D2BE5"/>
    <w:pPr>
      <w:tabs>
        <w:tab w:val="left" w:pos="-2410"/>
        <w:tab w:val="left" w:pos="-1560"/>
        <w:tab w:val="left" w:pos="-1418"/>
        <w:tab w:val="left" w:pos="-1134"/>
        <w:tab w:val="left" w:pos="-993"/>
      </w:tabs>
      <w:spacing w:line="640" w:lineRule="exact"/>
      <w:jc w:val="both"/>
    </w:pPr>
    <w:rPr>
      <w:rFonts w:ascii="BiauKai" w:eastAsia="BiauKai" w:hAnsi="標楷體" w:cs="Times New Roman"/>
      <w:b/>
      <w:color w:val="000000"/>
      <w:sz w:val="32"/>
      <w:szCs w:val="20"/>
    </w:rPr>
  </w:style>
  <w:style w:type="paragraph" w:customStyle="1" w:styleId="1">
    <w:name w:val="表格格線1"/>
    <w:rsid w:val="009D7577"/>
    <w:pPr>
      <w:widowControl w:val="0"/>
    </w:pPr>
    <w:rPr>
      <w:rFonts w:ascii="Times New Roman" w:eastAsia="ヒラギノ角ゴ Pro W3" w:hAnsi="Times New Roman" w:cs="Times New Roman"/>
      <w:color w:val="000000"/>
      <w:kern w:val="0"/>
      <w:sz w:val="20"/>
      <w:szCs w:val="20"/>
    </w:rPr>
  </w:style>
  <w:style w:type="paragraph" w:customStyle="1" w:styleId="a9">
    <w:name w:val="內文標題一"/>
    <w:basedOn w:val="a"/>
    <w:uiPriority w:val="99"/>
    <w:qFormat/>
    <w:rsid w:val="009D7577"/>
    <w:pPr>
      <w:tabs>
        <w:tab w:val="left" w:pos="-2410"/>
        <w:tab w:val="left" w:pos="-1560"/>
        <w:tab w:val="left" w:pos="-1418"/>
        <w:tab w:val="left" w:pos="-1134"/>
        <w:tab w:val="left" w:pos="-993"/>
      </w:tabs>
      <w:spacing w:line="640" w:lineRule="exact"/>
      <w:ind w:leftChars="100" w:left="880" w:hangingChars="200" w:hanging="640"/>
      <w:jc w:val="both"/>
    </w:pPr>
    <w:rPr>
      <w:rFonts w:ascii="BiauKai" w:eastAsia="BiauKai" w:hAnsi="標楷體" w:cs="Times New Roman"/>
      <w:color w:val="000000"/>
      <w:sz w:val="32"/>
      <w:szCs w:val="32"/>
    </w:rPr>
  </w:style>
  <w:style w:type="table" w:styleId="aa">
    <w:name w:val="Table Grid"/>
    <w:basedOn w:val="a1"/>
    <w:uiPriority w:val="59"/>
    <w:rsid w:val="007F56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內文2"/>
    <w:rsid w:val="00EC4546"/>
    <w:pPr>
      <w:widowControl w:val="0"/>
    </w:pPr>
    <w:rPr>
      <w:rFonts w:ascii="Times New Roman" w:eastAsia="ヒラギノ角ゴ Pro W3" w:hAnsi="Times New Roman" w:cs="Times New Roman"/>
      <w:color w:val="000000"/>
      <w:szCs w:val="20"/>
    </w:rPr>
  </w:style>
  <w:style w:type="paragraph" w:styleId="Web">
    <w:name w:val="Normal (Web)"/>
    <w:basedOn w:val="a"/>
    <w:uiPriority w:val="99"/>
    <w:semiHidden/>
    <w:unhideWhenUsed/>
    <w:rsid w:val="00EF65E3"/>
    <w:pPr>
      <w:widowControl/>
      <w:spacing w:before="100" w:beforeAutospacing="1" w:after="100" w:afterAutospacing="1"/>
    </w:pPr>
    <w:rPr>
      <w:rFonts w:ascii="新細明體" w:eastAsia="新細明體" w:hAnsi="新細明體" w:cs="新細明體"/>
      <w:kern w:val="0"/>
      <w:szCs w:val="24"/>
    </w:rPr>
  </w:style>
  <w:style w:type="paragraph" w:styleId="ab">
    <w:name w:val="Balloon Text"/>
    <w:basedOn w:val="a"/>
    <w:link w:val="ac"/>
    <w:uiPriority w:val="99"/>
    <w:semiHidden/>
    <w:unhideWhenUsed/>
    <w:rsid w:val="00273C8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73C8E"/>
    <w:rPr>
      <w:rFonts w:asciiTheme="majorHAnsi" w:eastAsiaTheme="majorEastAsia" w:hAnsiTheme="majorHAnsi" w:cstheme="majorBidi"/>
      <w:sz w:val="18"/>
      <w:szCs w:val="18"/>
    </w:rPr>
  </w:style>
  <w:style w:type="paragraph" w:styleId="ad">
    <w:name w:val="footnote text"/>
    <w:basedOn w:val="a"/>
    <w:link w:val="ae"/>
    <w:uiPriority w:val="99"/>
    <w:semiHidden/>
    <w:unhideWhenUsed/>
    <w:rsid w:val="0014284F"/>
    <w:pPr>
      <w:snapToGrid w:val="0"/>
    </w:pPr>
    <w:rPr>
      <w:sz w:val="20"/>
      <w:szCs w:val="20"/>
    </w:rPr>
  </w:style>
  <w:style w:type="character" w:customStyle="1" w:styleId="ae">
    <w:name w:val="註腳文字 字元"/>
    <w:basedOn w:val="a0"/>
    <w:link w:val="ad"/>
    <w:uiPriority w:val="99"/>
    <w:semiHidden/>
    <w:rsid w:val="0014284F"/>
    <w:rPr>
      <w:sz w:val="20"/>
      <w:szCs w:val="20"/>
    </w:rPr>
  </w:style>
  <w:style w:type="character" w:styleId="af">
    <w:name w:val="footnote reference"/>
    <w:basedOn w:val="a0"/>
    <w:uiPriority w:val="99"/>
    <w:semiHidden/>
    <w:unhideWhenUsed/>
    <w:rsid w:val="00142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93093">
      <w:bodyDiv w:val="1"/>
      <w:marLeft w:val="0"/>
      <w:marRight w:val="0"/>
      <w:marTop w:val="0"/>
      <w:marBottom w:val="0"/>
      <w:divBdr>
        <w:top w:val="none" w:sz="0" w:space="0" w:color="auto"/>
        <w:left w:val="none" w:sz="0" w:space="0" w:color="auto"/>
        <w:bottom w:val="none" w:sz="0" w:space="0" w:color="auto"/>
        <w:right w:val="none" w:sz="0" w:space="0" w:color="auto"/>
      </w:divBdr>
    </w:div>
    <w:div w:id="157045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1012@ey.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F04F1-9083-40B7-B03D-BDD88AA7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吳俊霖</dc:creator>
  <cp:keywords/>
  <dc:description/>
  <cp:lastModifiedBy>鍾燕婷</cp:lastModifiedBy>
  <cp:revision>6</cp:revision>
  <cp:lastPrinted>2023-11-03T02:00:00Z</cp:lastPrinted>
  <dcterms:created xsi:type="dcterms:W3CDTF">2023-12-14T03:55:00Z</dcterms:created>
  <dcterms:modified xsi:type="dcterms:W3CDTF">2023-12-25T01:22:00Z</dcterms:modified>
</cp:coreProperties>
</file>