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B15" w:rsidRPr="00F06FCF" w:rsidRDefault="00E71FF7" w:rsidP="00C45A59">
      <w:pPr>
        <w:adjustRightInd w:val="0"/>
        <w:snapToGrid w:val="0"/>
        <w:jc w:val="center"/>
        <w:outlineLvl w:val="0"/>
        <w:rPr>
          <w:rFonts w:ascii="標楷體" w:eastAsia="標楷體" w:hAnsi="標楷體"/>
          <w:b/>
          <w:sz w:val="40"/>
          <w:szCs w:val="40"/>
        </w:rPr>
      </w:pPr>
      <w:r w:rsidRPr="00E71FF7">
        <w:rPr>
          <w:rFonts w:ascii="標楷體" w:eastAsia="標楷體" w:hAnsi="標楷體" w:hint="eastAsia"/>
          <w:b/>
          <w:sz w:val="40"/>
          <w:szCs w:val="40"/>
        </w:rPr>
        <w:t>金門縣採購招標所11</w:t>
      </w:r>
      <w:r>
        <w:rPr>
          <w:rFonts w:ascii="標楷體" w:eastAsia="標楷體" w:hAnsi="標楷體" w:hint="eastAsia"/>
          <w:b/>
          <w:sz w:val="40"/>
          <w:szCs w:val="40"/>
        </w:rPr>
        <w:t>1</w:t>
      </w:r>
      <w:r w:rsidRPr="00E71FF7">
        <w:rPr>
          <w:rFonts w:ascii="標楷體" w:eastAsia="標楷體" w:hAnsi="標楷體" w:hint="eastAsia"/>
          <w:b/>
          <w:sz w:val="40"/>
          <w:szCs w:val="40"/>
        </w:rPr>
        <w:t>年度施政計畫</w:t>
      </w:r>
      <w:bookmarkStart w:id="0" w:name="_GoBack"/>
      <w:bookmarkEnd w:id="0"/>
    </w:p>
    <w:p w:rsidR="00E71FF7" w:rsidRDefault="00E71FF7" w:rsidP="007E172D">
      <w:pPr>
        <w:pStyle w:val="a7"/>
        <w:numPr>
          <w:ilvl w:val="0"/>
          <w:numId w:val="15"/>
        </w:numPr>
        <w:adjustRightInd w:val="0"/>
        <w:snapToGrid w:val="0"/>
        <w:spacing w:before="100" w:beforeAutospacing="1"/>
        <w:ind w:leftChars="0" w:left="961" w:hangingChars="300" w:hanging="961"/>
        <w:rPr>
          <w:rFonts w:ascii="標楷體" w:eastAsia="標楷體" w:hAnsi="標楷體"/>
          <w:b/>
          <w:color w:val="000000"/>
          <w:sz w:val="32"/>
          <w:szCs w:val="28"/>
        </w:rPr>
      </w:pPr>
      <w:r w:rsidRPr="00062842">
        <w:rPr>
          <w:rFonts w:ascii="標楷體" w:eastAsia="標楷體" w:hAnsi="標楷體" w:hint="eastAsia"/>
          <w:b/>
          <w:color w:val="000000"/>
          <w:sz w:val="32"/>
          <w:szCs w:val="28"/>
        </w:rPr>
        <w:t>施政目標</w:t>
      </w:r>
    </w:p>
    <w:p w:rsidR="00E71FF7" w:rsidRDefault="00E71FF7" w:rsidP="00063371">
      <w:pPr>
        <w:spacing w:line="440" w:lineRule="exact"/>
        <w:ind w:leftChars="100" w:left="801" w:hangingChars="200" w:hanging="561"/>
        <w:rPr>
          <w:rFonts w:ascii="標楷體" w:eastAsia="標楷體" w:hAnsi="標楷體"/>
          <w:sz w:val="28"/>
          <w:szCs w:val="28"/>
        </w:rPr>
      </w:pPr>
      <w:r w:rsidRPr="00062842">
        <w:rPr>
          <w:rFonts w:ascii="標楷體" w:eastAsia="標楷體" w:hAnsi="標楷體" w:hint="eastAsia"/>
          <w:b/>
          <w:color w:val="000000"/>
          <w:sz w:val="28"/>
          <w:szCs w:val="28"/>
        </w:rPr>
        <w:t>一、</w:t>
      </w:r>
      <w:r w:rsidRPr="00062842">
        <w:rPr>
          <w:rFonts w:ascii="標楷體" w:eastAsia="標楷體" w:hAnsi="標楷體" w:hint="eastAsia"/>
          <w:sz w:val="28"/>
          <w:szCs w:val="28"/>
        </w:rPr>
        <w:t>採購業務制度化及電子化：建立採購招標程序標準化作業</w:t>
      </w:r>
      <w:r w:rsidR="003C5A26">
        <w:rPr>
          <w:rFonts w:ascii="標楷體" w:eastAsia="標楷體" w:hAnsi="標楷體" w:hint="eastAsia"/>
          <w:sz w:val="28"/>
          <w:szCs w:val="28"/>
        </w:rPr>
        <w:t>；</w:t>
      </w:r>
      <w:r w:rsidRPr="00062842">
        <w:rPr>
          <w:rFonts w:ascii="標楷體" w:eastAsia="標楷體" w:hAnsi="標楷體" w:hint="eastAsia"/>
          <w:sz w:val="28"/>
          <w:szCs w:val="28"/>
        </w:rPr>
        <w:t>賡續維護</w:t>
      </w:r>
      <w:r w:rsidR="003F310E" w:rsidRPr="00062842">
        <w:rPr>
          <w:rFonts w:ascii="標楷體" w:eastAsia="標楷體" w:hAnsi="標楷體" w:hint="eastAsia"/>
          <w:sz w:val="28"/>
          <w:szCs w:val="28"/>
        </w:rPr>
        <w:t>並積極擴充</w:t>
      </w:r>
      <w:r w:rsidRPr="00062842">
        <w:rPr>
          <w:rFonts w:ascii="標楷體" w:eastAsia="標楷體" w:hAnsi="標楷體" w:hint="eastAsia"/>
          <w:sz w:val="28"/>
          <w:szCs w:val="28"/>
        </w:rPr>
        <w:t>「採購招標資訊系統」</w:t>
      </w:r>
      <w:r w:rsidR="003C5A26">
        <w:rPr>
          <w:rFonts w:ascii="標楷體" w:eastAsia="標楷體" w:hAnsi="標楷體" w:hint="eastAsia"/>
          <w:sz w:val="28"/>
          <w:szCs w:val="28"/>
        </w:rPr>
        <w:t>功能</w:t>
      </w:r>
      <w:r w:rsidRPr="00062842">
        <w:rPr>
          <w:rFonts w:ascii="標楷體" w:eastAsia="標楷體" w:hAnsi="標楷體" w:hint="eastAsia"/>
          <w:sz w:val="28"/>
          <w:szCs w:val="28"/>
        </w:rPr>
        <w:t>，縮短採購作業時程，提供即時、公開、透明</w:t>
      </w:r>
      <w:r w:rsidR="00796235">
        <w:rPr>
          <w:rFonts w:ascii="標楷體" w:eastAsia="標楷體" w:hAnsi="標楷體" w:hint="eastAsia"/>
          <w:sz w:val="28"/>
          <w:szCs w:val="28"/>
        </w:rPr>
        <w:t>之</w:t>
      </w:r>
      <w:r w:rsidRPr="00062842">
        <w:rPr>
          <w:rFonts w:ascii="標楷體" w:eastAsia="標楷體" w:hAnsi="標楷體" w:hint="eastAsia"/>
          <w:sz w:val="28"/>
          <w:szCs w:val="28"/>
        </w:rPr>
        <w:t>採購</w:t>
      </w:r>
      <w:r w:rsidR="005A1591">
        <w:rPr>
          <w:rFonts w:ascii="標楷體" w:eastAsia="標楷體" w:hAnsi="標楷體" w:hint="eastAsia"/>
          <w:sz w:val="28"/>
          <w:szCs w:val="28"/>
        </w:rPr>
        <w:t>招</w:t>
      </w:r>
      <w:r w:rsidRPr="00062842">
        <w:rPr>
          <w:rFonts w:ascii="標楷體" w:eastAsia="標楷體" w:hAnsi="標楷體" w:hint="eastAsia"/>
          <w:sz w:val="28"/>
          <w:szCs w:val="28"/>
        </w:rPr>
        <w:t>標資訊，</w:t>
      </w:r>
      <w:r w:rsidR="005F2E3C">
        <w:rPr>
          <w:rFonts w:ascii="標楷體" w:eastAsia="標楷體" w:hAnsi="標楷體" w:hint="eastAsia"/>
          <w:sz w:val="28"/>
          <w:szCs w:val="28"/>
        </w:rPr>
        <w:t>強化</w:t>
      </w:r>
      <w:r w:rsidRPr="00062842">
        <w:rPr>
          <w:rFonts w:ascii="標楷體" w:eastAsia="標楷體" w:hAnsi="標楷體" w:hint="eastAsia"/>
          <w:sz w:val="28"/>
          <w:szCs w:val="28"/>
        </w:rPr>
        <w:t>廉</w:t>
      </w:r>
      <w:r w:rsidR="00B64EE6">
        <w:rPr>
          <w:rFonts w:ascii="標楷體" w:eastAsia="標楷體" w:hAnsi="標楷體" w:hint="eastAsia"/>
          <w:sz w:val="28"/>
          <w:szCs w:val="28"/>
        </w:rPr>
        <w:t>政、</w:t>
      </w:r>
      <w:r w:rsidRPr="00062842">
        <w:rPr>
          <w:rFonts w:ascii="標楷體" w:eastAsia="標楷體" w:hAnsi="標楷體" w:hint="eastAsia"/>
          <w:sz w:val="28"/>
          <w:szCs w:val="28"/>
        </w:rPr>
        <w:t>效能</w:t>
      </w:r>
      <w:r w:rsidR="00B64EE6">
        <w:rPr>
          <w:rFonts w:ascii="標楷體" w:eastAsia="標楷體" w:hAnsi="標楷體" w:hint="eastAsia"/>
          <w:sz w:val="28"/>
          <w:szCs w:val="28"/>
        </w:rPr>
        <w:t>之</w:t>
      </w:r>
      <w:r w:rsidRPr="00062842">
        <w:rPr>
          <w:rFonts w:ascii="標楷體" w:eastAsia="標楷體" w:hAnsi="標楷體" w:hint="eastAsia"/>
          <w:sz w:val="28"/>
          <w:szCs w:val="28"/>
        </w:rPr>
        <w:t>施政形象。</w:t>
      </w:r>
    </w:p>
    <w:p w:rsidR="003A6B35" w:rsidRDefault="003A6B35" w:rsidP="00063371">
      <w:pPr>
        <w:spacing w:line="44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</w:t>
      </w:r>
      <w:r w:rsidRPr="003A6B35">
        <w:rPr>
          <w:rFonts w:ascii="標楷體" w:eastAsia="標楷體" w:hAnsi="標楷體" w:hint="eastAsia"/>
          <w:sz w:val="28"/>
          <w:szCs w:val="28"/>
        </w:rPr>
        <w:t>配合主管機關</w:t>
      </w:r>
      <w:r w:rsidR="00055995">
        <w:rPr>
          <w:rFonts w:ascii="標楷體" w:eastAsia="標楷體" w:hAnsi="標楷體" w:hint="eastAsia"/>
          <w:sz w:val="28"/>
          <w:szCs w:val="28"/>
        </w:rPr>
        <w:t>政策，</w:t>
      </w:r>
      <w:r w:rsidR="0083140C">
        <w:rPr>
          <w:rFonts w:ascii="標楷體" w:eastAsia="標楷體" w:hAnsi="標楷體" w:hint="eastAsia"/>
          <w:sz w:val="28"/>
          <w:szCs w:val="28"/>
        </w:rPr>
        <w:t>規範</w:t>
      </w:r>
      <w:r w:rsidRPr="003A6B35">
        <w:rPr>
          <w:rFonts w:ascii="標楷體" w:eastAsia="標楷體" w:hAnsi="標楷體" w:hint="eastAsia"/>
          <w:sz w:val="28"/>
          <w:szCs w:val="28"/>
        </w:rPr>
        <w:t>電子</w:t>
      </w:r>
      <w:r w:rsidR="0083140C" w:rsidRPr="003A6B35">
        <w:rPr>
          <w:rFonts w:ascii="標楷體" w:eastAsia="標楷體" w:hAnsi="標楷體" w:hint="eastAsia"/>
          <w:sz w:val="28"/>
          <w:szCs w:val="28"/>
        </w:rPr>
        <w:t>領</w:t>
      </w:r>
      <w:r w:rsidR="0083140C">
        <w:rPr>
          <w:rFonts w:ascii="標楷體" w:eastAsia="標楷體" w:hAnsi="標楷體" w:hint="eastAsia"/>
          <w:sz w:val="28"/>
          <w:szCs w:val="28"/>
        </w:rPr>
        <w:t>標及</w:t>
      </w:r>
      <w:r w:rsidR="0083140C" w:rsidRPr="003A6B35">
        <w:rPr>
          <w:rFonts w:ascii="標楷體" w:eastAsia="標楷體" w:hAnsi="標楷體" w:hint="eastAsia"/>
          <w:sz w:val="28"/>
          <w:szCs w:val="28"/>
        </w:rPr>
        <w:t>投</w:t>
      </w:r>
      <w:r w:rsidRPr="003A6B35">
        <w:rPr>
          <w:rFonts w:ascii="標楷體" w:eastAsia="標楷體" w:hAnsi="標楷體" w:hint="eastAsia"/>
          <w:sz w:val="28"/>
          <w:szCs w:val="28"/>
        </w:rPr>
        <w:t>標</w:t>
      </w:r>
      <w:r w:rsidR="00055995">
        <w:rPr>
          <w:rFonts w:ascii="標楷體" w:eastAsia="標楷體" w:hAnsi="標楷體" w:hint="eastAsia"/>
          <w:sz w:val="28"/>
          <w:szCs w:val="28"/>
        </w:rPr>
        <w:t>作業</w:t>
      </w:r>
      <w:r w:rsidRPr="003A6B35">
        <w:rPr>
          <w:rFonts w:ascii="標楷體" w:eastAsia="標楷體" w:hAnsi="標楷體" w:hint="eastAsia"/>
          <w:sz w:val="28"/>
          <w:szCs w:val="28"/>
        </w:rPr>
        <w:t>，</w:t>
      </w:r>
      <w:r w:rsidR="0083140C" w:rsidRPr="003A6B35">
        <w:rPr>
          <w:rFonts w:ascii="標楷體" w:eastAsia="標楷體" w:hAnsi="標楷體" w:hint="eastAsia"/>
          <w:sz w:val="28"/>
          <w:szCs w:val="28"/>
        </w:rPr>
        <w:t>製作採購招標文件電子檔，</w:t>
      </w:r>
      <w:r w:rsidR="0083140C">
        <w:rPr>
          <w:rFonts w:ascii="標楷體" w:eastAsia="標楷體" w:hAnsi="標楷體" w:hint="eastAsia"/>
          <w:sz w:val="28"/>
          <w:szCs w:val="28"/>
        </w:rPr>
        <w:t>便利廠商</w:t>
      </w:r>
      <w:r w:rsidR="0083140C" w:rsidRPr="003A6B35">
        <w:rPr>
          <w:rFonts w:ascii="標楷體" w:eastAsia="標楷體" w:hAnsi="標楷體" w:hint="eastAsia"/>
          <w:sz w:val="28"/>
          <w:szCs w:val="28"/>
        </w:rPr>
        <w:t>購買招標文件</w:t>
      </w:r>
      <w:r w:rsidR="0083140C">
        <w:rPr>
          <w:rFonts w:ascii="標楷體" w:eastAsia="標楷體" w:hAnsi="標楷體" w:hint="eastAsia"/>
          <w:sz w:val="28"/>
          <w:szCs w:val="28"/>
        </w:rPr>
        <w:t>及參與投標</w:t>
      </w:r>
      <w:r w:rsidRPr="003A6B35">
        <w:rPr>
          <w:rFonts w:ascii="標楷體" w:eastAsia="標楷體" w:hAnsi="標楷體" w:hint="eastAsia"/>
          <w:sz w:val="28"/>
          <w:szCs w:val="28"/>
        </w:rPr>
        <w:t>。</w:t>
      </w:r>
    </w:p>
    <w:p w:rsidR="00E71FF7" w:rsidRDefault="00AE2E3C" w:rsidP="00063371">
      <w:pPr>
        <w:spacing w:line="44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E71FF7" w:rsidRPr="00062842">
        <w:rPr>
          <w:rFonts w:ascii="標楷體" w:eastAsia="標楷體" w:hAnsi="標楷體" w:hint="eastAsia"/>
          <w:sz w:val="28"/>
          <w:szCs w:val="28"/>
        </w:rPr>
        <w:t>、</w:t>
      </w:r>
      <w:r w:rsidR="009A4CE6" w:rsidRPr="009A4CE6">
        <w:rPr>
          <w:rFonts w:ascii="標楷體" w:eastAsia="標楷體" w:hAnsi="標楷體" w:hint="eastAsia"/>
          <w:sz w:val="28"/>
          <w:szCs w:val="28"/>
        </w:rPr>
        <w:t>強化辦理採購業務人員之專業知能，</w:t>
      </w:r>
      <w:r w:rsidR="006503B9">
        <w:rPr>
          <w:rFonts w:ascii="標楷體" w:eastAsia="標楷體" w:hAnsi="標楷體" w:hint="eastAsia"/>
          <w:sz w:val="28"/>
          <w:szCs w:val="28"/>
        </w:rPr>
        <w:t>依</w:t>
      </w:r>
      <w:r w:rsidR="009A4CE6" w:rsidRPr="009A4CE6">
        <w:rPr>
          <w:rFonts w:ascii="標楷體" w:eastAsia="標楷體" w:hAnsi="標楷體" w:hint="eastAsia"/>
          <w:sz w:val="28"/>
          <w:szCs w:val="28"/>
        </w:rPr>
        <w:t>公平、公開</w:t>
      </w:r>
      <w:r w:rsidR="006503B9" w:rsidRPr="009A4CE6">
        <w:rPr>
          <w:rFonts w:ascii="標楷體" w:eastAsia="標楷體" w:hAnsi="標楷體" w:hint="eastAsia"/>
          <w:sz w:val="28"/>
          <w:szCs w:val="28"/>
        </w:rPr>
        <w:t>之採購程序</w:t>
      </w:r>
      <w:r w:rsidR="009A4CE6" w:rsidRPr="009A4CE6">
        <w:rPr>
          <w:rFonts w:ascii="標楷體" w:eastAsia="標楷體" w:hAnsi="標楷體" w:hint="eastAsia"/>
          <w:sz w:val="28"/>
          <w:szCs w:val="28"/>
        </w:rPr>
        <w:t>，提</w:t>
      </w:r>
      <w:r w:rsidR="00205CE8">
        <w:rPr>
          <w:rFonts w:ascii="標楷體" w:eastAsia="標楷體" w:hAnsi="標楷體" w:hint="eastAsia"/>
          <w:sz w:val="28"/>
          <w:szCs w:val="28"/>
        </w:rPr>
        <w:t>升</w:t>
      </w:r>
      <w:r w:rsidR="009A4CE6" w:rsidRPr="009A4CE6">
        <w:rPr>
          <w:rFonts w:ascii="標楷體" w:eastAsia="標楷體" w:hAnsi="標楷體" w:hint="eastAsia"/>
          <w:sz w:val="28"/>
          <w:szCs w:val="28"/>
        </w:rPr>
        <w:t>採購效率與功能，確保採購品質。</w:t>
      </w:r>
    </w:p>
    <w:p w:rsidR="00E71FF7" w:rsidRPr="00062842" w:rsidRDefault="00AE2E3C" w:rsidP="00063371">
      <w:pPr>
        <w:spacing w:line="44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E71FF7" w:rsidRPr="00062842">
        <w:rPr>
          <w:rFonts w:ascii="標楷體" w:eastAsia="標楷體" w:hAnsi="標楷體" w:hint="eastAsia"/>
          <w:sz w:val="28"/>
          <w:szCs w:val="28"/>
        </w:rPr>
        <w:t>、</w:t>
      </w:r>
      <w:r w:rsidR="0067657F">
        <w:rPr>
          <w:rFonts w:ascii="標楷體" w:eastAsia="標楷體" w:hAnsi="標楷體" w:hint="eastAsia"/>
          <w:sz w:val="28"/>
          <w:szCs w:val="28"/>
        </w:rPr>
        <w:t>改善</w:t>
      </w:r>
      <w:r w:rsidR="00E71FF7" w:rsidRPr="00062842">
        <w:rPr>
          <w:rFonts w:ascii="標楷體" w:eastAsia="標楷體" w:hAnsi="標楷體" w:hint="eastAsia"/>
          <w:sz w:val="28"/>
          <w:szCs w:val="28"/>
        </w:rPr>
        <w:t>辦公</w:t>
      </w:r>
      <w:r w:rsidR="0067657F">
        <w:rPr>
          <w:rFonts w:ascii="標楷體" w:eastAsia="標楷體" w:hAnsi="標楷體" w:hint="eastAsia"/>
          <w:sz w:val="28"/>
          <w:szCs w:val="28"/>
        </w:rPr>
        <w:t>設備</w:t>
      </w:r>
      <w:r w:rsidR="00E71FF7" w:rsidRPr="00062842">
        <w:rPr>
          <w:rFonts w:ascii="標楷體" w:eastAsia="標楷體" w:hAnsi="標楷體" w:hint="eastAsia"/>
          <w:sz w:val="28"/>
          <w:szCs w:val="28"/>
        </w:rPr>
        <w:t>：原於</w:t>
      </w:r>
      <w:r w:rsidR="00E71FF7">
        <w:rPr>
          <w:rFonts w:ascii="標楷體" w:eastAsia="標楷體" w:hAnsi="標楷體" w:hint="eastAsia"/>
          <w:sz w:val="28"/>
          <w:szCs w:val="28"/>
        </w:rPr>
        <w:t>10</w:t>
      </w:r>
      <w:r w:rsidR="00177A06">
        <w:rPr>
          <w:rFonts w:ascii="標楷體" w:eastAsia="標楷體" w:hAnsi="標楷體" w:hint="eastAsia"/>
          <w:sz w:val="28"/>
          <w:szCs w:val="28"/>
        </w:rPr>
        <w:t>3</w:t>
      </w:r>
      <w:r w:rsidR="00E71FF7">
        <w:rPr>
          <w:rFonts w:ascii="標楷體" w:eastAsia="標楷體" w:hAnsi="標楷體" w:hint="eastAsia"/>
          <w:sz w:val="28"/>
          <w:szCs w:val="28"/>
        </w:rPr>
        <w:t>年</w:t>
      </w:r>
      <w:r w:rsidR="00177A06">
        <w:rPr>
          <w:rFonts w:ascii="標楷體" w:eastAsia="標楷體" w:hAnsi="標楷體" w:hint="eastAsia"/>
          <w:sz w:val="28"/>
          <w:szCs w:val="28"/>
        </w:rPr>
        <w:t>購</w:t>
      </w:r>
      <w:r w:rsidR="00645BA8">
        <w:rPr>
          <w:rFonts w:ascii="標楷體" w:eastAsia="標楷體" w:hAnsi="標楷體" w:hint="eastAsia"/>
          <w:sz w:val="28"/>
          <w:szCs w:val="28"/>
        </w:rPr>
        <w:t>置</w:t>
      </w:r>
      <w:r w:rsidR="00E71FF7">
        <w:rPr>
          <w:rFonts w:ascii="標楷體" w:eastAsia="標楷體" w:hAnsi="標楷體" w:hint="eastAsia"/>
          <w:sz w:val="28"/>
          <w:szCs w:val="28"/>
        </w:rPr>
        <w:t>個人電腦</w:t>
      </w:r>
      <w:r w:rsidR="00177A06">
        <w:rPr>
          <w:rFonts w:ascii="標楷體" w:eastAsia="標楷體" w:hAnsi="標楷體" w:hint="eastAsia"/>
          <w:sz w:val="28"/>
          <w:szCs w:val="28"/>
        </w:rPr>
        <w:t>2台</w:t>
      </w:r>
      <w:r w:rsidR="00E71FF7" w:rsidRPr="00062842">
        <w:rPr>
          <w:rFonts w:ascii="標楷體" w:eastAsia="標楷體" w:hAnsi="標楷體" w:hint="eastAsia"/>
          <w:sz w:val="28"/>
          <w:szCs w:val="28"/>
        </w:rPr>
        <w:t>，因</w:t>
      </w:r>
      <w:r w:rsidR="00177A06" w:rsidRPr="00177A06">
        <w:rPr>
          <w:rFonts w:ascii="標楷體" w:eastAsia="標楷體" w:hAnsi="標楷體" w:hint="eastAsia"/>
          <w:sz w:val="28"/>
          <w:szCs w:val="28"/>
        </w:rPr>
        <w:t>使用年限已久，常需整修更換零件，且因Win7已停止更新，為利業務遂行，</w:t>
      </w:r>
      <w:r w:rsidR="00177A06">
        <w:rPr>
          <w:rFonts w:ascii="標楷體" w:eastAsia="標楷體" w:hAnsi="標楷體" w:hint="eastAsia"/>
          <w:sz w:val="28"/>
          <w:szCs w:val="28"/>
        </w:rPr>
        <w:t>辦理</w:t>
      </w:r>
      <w:r w:rsidR="00E71FF7" w:rsidRPr="00062842">
        <w:rPr>
          <w:rFonts w:ascii="標楷體" w:eastAsia="標楷體" w:hAnsi="標楷體" w:hint="eastAsia"/>
          <w:sz w:val="28"/>
          <w:szCs w:val="28"/>
        </w:rPr>
        <w:t>汰換。</w:t>
      </w:r>
    </w:p>
    <w:p w:rsidR="00063371" w:rsidRDefault="00E71FF7" w:rsidP="00063371">
      <w:pPr>
        <w:adjustRightInd w:val="0"/>
        <w:snapToGrid w:val="0"/>
        <w:spacing w:line="44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AE2E3C">
        <w:rPr>
          <w:rFonts w:ascii="標楷體" w:eastAsia="標楷體" w:hAnsi="標楷體" w:hint="eastAsia"/>
          <w:sz w:val="28"/>
          <w:szCs w:val="28"/>
        </w:rPr>
        <w:t>五</w:t>
      </w:r>
      <w:r w:rsidRPr="00062842">
        <w:rPr>
          <w:rFonts w:ascii="標楷體" w:eastAsia="標楷體" w:hAnsi="標楷體" w:hint="eastAsia"/>
          <w:sz w:val="28"/>
          <w:szCs w:val="28"/>
        </w:rPr>
        <w:t>、</w:t>
      </w:r>
      <w:r w:rsidR="00063371" w:rsidRPr="00062842">
        <w:rPr>
          <w:rFonts w:ascii="標楷體" w:eastAsia="標楷體" w:hAnsi="標楷體" w:hint="eastAsia"/>
          <w:sz w:val="28"/>
          <w:szCs w:val="28"/>
        </w:rPr>
        <w:t>貼心為民服務：</w:t>
      </w:r>
      <w:r w:rsidR="00063371" w:rsidRPr="00D45DE2">
        <w:rPr>
          <w:rFonts w:ascii="標楷體" w:eastAsia="標楷體" w:hAnsi="標楷體"/>
          <w:color w:val="000000" w:themeColor="text1"/>
          <w:sz w:val="28"/>
          <w:szCs w:val="28"/>
        </w:rPr>
        <w:t>改善辦公環境，提供優質安全辦公場域</w:t>
      </w:r>
      <w:r w:rsidR="00063371" w:rsidRPr="00D45DE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63371" w:rsidRPr="00DD0B9B">
        <w:rPr>
          <w:rFonts w:ascii="標楷體" w:eastAsia="標楷體" w:hAnsi="標楷體" w:hint="eastAsia"/>
          <w:color w:val="000000" w:themeColor="text1"/>
          <w:sz w:val="28"/>
          <w:szCs w:val="28"/>
        </w:rPr>
        <w:t>便利</w:t>
      </w:r>
      <w:r w:rsidR="00063371">
        <w:rPr>
          <w:rFonts w:ascii="標楷體" w:eastAsia="標楷體" w:hAnsi="標楷體" w:hint="eastAsia"/>
          <w:color w:val="000000" w:themeColor="text1"/>
          <w:sz w:val="28"/>
          <w:szCs w:val="28"/>
        </w:rPr>
        <w:t>洽辦機關</w:t>
      </w:r>
    </w:p>
    <w:p w:rsidR="00063371" w:rsidRDefault="00063371" w:rsidP="00063371">
      <w:pPr>
        <w:adjustRightInd w:val="0"/>
        <w:snapToGrid w:val="0"/>
        <w:spacing w:line="440" w:lineRule="exact"/>
        <w:ind w:leftChars="351" w:left="842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洽公及</w:t>
      </w:r>
      <w:r w:rsidRPr="00DD0B9B">
        <w:rPr>
          <w:rFonts w:ascii="標楷體" w:eastAsia="標楷體" w:hAnsi="標楷體" w:hint="eastAsia"/>
          <w:color w:val="000000" w:themeColor="text1"/>
          <w:sz w:val="28"/>
          <w:szCs w:val="28"/>
        </w:rPr>
        <w:t>投標廠商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購</w:t>
      </w:r>
      <w:r w:rsidRPr="00DD0B9B">
        <w:rPr>
          <w:rFonts w:ascii="標楷體" w:eastAsia="標楷體" w:hAnsi="標楷體" w:hint="eastAsia"/>
          <w:color w:val="000000" w:themeColor="text1"/>
          <w:sz w:val="28"/>
          <w:szCs w:val="28"/>
        </w:rPr>
        <w:t>標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DD0B9B">
        <w:rPr>
          <w:rFonts w:ascii="標楷體" w:eastAsia="標楷體" w:hAnsi="標楷體" w:hint="eastAsia"/>
          <w:color w:val="000000" w:themeColor="text1"/>
          <w:sz w:val="28"/>
          <w:szCs w:val="28"/>
        </w:rPr>
        <w:t>投標。</w:t>
      </w:r>
    </w:p>
    <w:p w:rsidR="00063371" w:rsidRDefault="00063371" w:rsidP="00063371">
      <w:pPr>
        <w:adjustRightInd w:val="0"/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</w:p>
    <w:p w:rsidR="00E71FF7" w:rsidRPr="006D6FC4" w:rsidRDefault="00E71FF7" w:rsidP="007E172D">
      <w:pPr>
        <w:adjustRightInd w:val="0"/>
        <w:snapToGrid w:val="0"/>
        <w:spacing w:afterLines="50" w:after="180"/>
        <w:rPr>
          <w:rFonts w:ascii="標楷體" w:eastAsia="標楷體" w:hAnsi="標楷體"/>
          <w:sz w:val="26"/>
          <w:szCs w:val="26"/>
        </w:rPr>
      </w:pPr>
      <w:r w:rsidRPr="00315870">
        <w:rPr>
          <w:rFonts w:ascii="標楷體" w:eastAsia="標楷體" w:hAnsi="標楷體" w:hint="eastAsia"/>
          <w:b/>
          <w:color w:val="000000"/>
          <w:sz w:val="32"/>
          <w:szCs w:val="28"/>
        </w:rPr>
        <w:t>貳、</w:t>
      </w:r>
      <w:r>
        <w:rPr>
          <w:rFonts w:ascii="標楷體" w:eastAsia="標楷體" w:hAnsi="標楷體" w:hint="eastAsia"/>
          <w:b/>
          <w:color w:val="000000"/>
          <w:sz w:val="32"/>
          <w:szCs w:val="28"/>
        </w:rPr>
        <w:t>施</w:t>
      </w:r>
      <w:r>
        <w:rPr>
          <w:rFonts w:ascii="標楷體" w:eastAsia="標楷體" w:hAnsi="標楷體"/>
          <w:b/>
          <w:color w:val="000000"/>
          <w:sz w:val="32"/>
          <w:szCs w:val="28"/>
        </w:rPr>
        <w:t>政計畫及</w:t>
      </w:r>
      <w:r w:rsidRPr="00315870">
        <w:rPr>
          <w:rFonts w:ascii="標楷體" w:eastAsia="標楷體" w:hAnsi="標楷體" w:hint="eastAsia"/>
          <w:b/>
          <w:color w:val="000000"/>
          <w:sz w:val="32"/>
          <w:szCs w:val="28"/>
        </w:rPr>
        <w:t>績</w:t>
      </w:r>
      <w:r w:rsidRPr="00315870">
        <w:rPr>
          <w:rFonts w:ascii="標楷體" w:eastAsia="標楷體" w:hAnsi="標楷體"/>
          <w:b/>
          <w:color w:val="000000"/>
          <w:sz w:val="32"/>
          <w:szCs w:val="28"/>
        </w:rPr>
        <w:t>效目標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788"/>
        <w:gridCol w:w="3685"/>
        <w:gridCol w:w="709"/>
        <w:gridCol w:w="757"/>
        <w:gridCol w:w="1449"/>
      </w:tblGrid>
      <w:tr w:rsidR="00E71FF7" w:rsidRPr="00640D25" w:rsidTr="007140F7">
        <w:trPr>
          <w:trHeight w:val="695"/>
          <w:jc w:val="center"/>
        </w:trPr>
        <w:tc>
          <w:tcPr>
            <w:tcW w:w="1838" w:type="dxa"/>
            <w:vAlign w:val="center"/>
          </w:tcPr>
          <w:p w:rsidR="00E71FF7" w:rsidRPr="000B01AC" w:rsidRDefault="00E71FF7" w:rsidP="00C07B12">
            <w:pPr>
              <w:adjustRightInd w:val="0"/>
              <w:snapToGrid w:val="0"/>
              <w:jc w:val="center"/>
              <w:textDirection w:val="lrTbV"/>
              <w:rPr>
                <w:rFonts w:ascii="標楷體" w:eastAsia="標楷體" w:hAnsi="標楷體"/>
                <w:b/>
                <w:color w:val="000000" w:themeColor="text1"/>
              </w:rPr>
            </w:pPr>
            <w:r w:rsidRPr="000B01AC">
              <w:rPr>
                <w:rFonts w:ascii="標楷體" w:eastAsia="標楷體" w:hAnsi="標楷體" w:hint="eastAsia"/>
                <w:b/>
                <w:color w:val="000000" w:themeColor="text1"/>
              </w:rPr>
              <w:t>工作計畫</w:t>
            </w:r>
          </w:p>
          <w:p w:rsidR="00E71FF7" w:rsidRPr="000B01AC" w:rsidRDefault="00E71FF7" w:rsidP="00C07B12">
            <w:pPr>
              <w:adjustRightInd w:val="0"/>
              <w:snapToGrid w:val="0"/>
              <w:jc w:val="center"/>
              <w:textDirection w:val="lrTbV"/>
              <w:rPr>
                <w:rFonts w:ascii="標楷體" w:eastAsia="標楷體" w:hAnsi="標楷體"/>
                <w:b/>
                <w:color w:val="000000" w:themeColor="text1"/>
              </w:rPr>
            </w:pPr>
            <w:r w:rsidRPr="000B01AC">
              <w:rPr>
                <w:rFonts w:ascii="標楷體" w:eastAsia="標楷體" w:hAnsi="標楷體" w:hint="eastAsia"/>
                <w:b/>
                <w:color w:val="000000" w:themeColor="text1"/>
              </w:rPr>
              <w:t>(預</w:t>
            </w:r>
            <w:r w:rsidRPr="000B01AC">
              <w:rPr>
                <w:rFonts w:ascii="標楷體" w:eastAsia="標楷體" w:hAnsi="標楷體"/>
                <w:b/>
                <w:color w:val="000000" w:themeColor="text1"/>
              </w:rPr>
              <w:t>算金額</w:t>
            </w:r>
            <w:r w:rsidRPr="000B01AC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</w:p>
        </w:tc>
        <w:tc>
          <w:tcPr>
            <w:tcW w:w="1788" w:type="dxa"/>
            <w:vAlign w:val="center"/>
          </w:tcPr>
          <w:p w:rsidR="00E71FF7" w:rsidRPr="000B01AC" w:rsidRDefault="00E71FF7" w:rsidP="00C07B12">
            <w:pPr>
              <w:adjustRightInd w:val="0"/>
              <w:snapToGrid w:val="0"/>
              <w:jc w:val="center"/>
              <w:textDirection w:val="lrTbV"/>
              <w:rPr>
                <w:rFonts w:ascii="標楷體" w:eastAsia="標楷體" w:hAnsi="標楷體"/>
                <w:b/>
                <w:color w:val="000000" w:themeColor="text1"/>
              </w:rPr>
            </w:pPr>
            <w:r w:rsidRPr="000B01AC">
              <w:rPr>
                <w:rFonts w:ascii="標楷體" w:eastAsia="標楷體" w:hAnsi="標楷體" w:hint="eastAsia"/>
                <w:b/>
                <w:color w:val="000000" w:themeColor="text1"/>
              </w:rPr>
              <w:t>行</w:t>
            </w:r>
            <w:r w:rsidRPr="000B01AC">
              <w:rPr>
                <w:rFonts w:ascii="標楷體" w:eastAsia="標楷體" w:hAnsi="標楷體"/>
                <w:b/>
                <w:color w:val="000000" w:themeColor="text1"/>
              </w:rPr>
              <w:t>動計畫</w:t>
            </w:r>
          </w:p>
        </w:tc>
        <w:tc>
          <w:tcPr>
            <w:tcW w:w="3685" w:type="dxa"/>
            <w:vAlign w:val="center"/>
          </w:tcPr>
          <w:p w:rsidR="00E71FF7" w:rsidRPr="000B01AC" w:rsidRDefault="00E71FF7" w:rsidP="00C07B12">
            <w:pPr>
              <w:adjustRightInd w:val="0"/>
              <w:snapToGrid w:val="0"/>
              <w:jc w:val="center"/>
              <w:textDirection w:val="lrTbV"/>
              <w:rPr>
                <w:rFonts w:ascii="標楷體" w:eastAsia="標楷體" w:hAnsi="標楷體"/>
                <w:b/>
                <w:color w:val="000000" w:themeColor="text1"/>
              </w:rPr>
            </w:pPr>
            <w:r w:rsidRPr="000B01AC">
              <w:rPr>
                <w:rFonts w:ascii="標楷體" w:eastAsia="標楷體" w:hAnsi="標楷體" w:hint="eastAsia"/>
                <w:b/>
                <w:color w:val="000000" w:themeColor="text1"/>
              </w:rPr>
              <w:t>衡</w:t>
            </w:r>
            <w:r w:rsidRPr="000B01AC">
              <w:rPr>
                <w:rFonts w:ascii="標楷體" w:eastAsia="標楷體" w:hAnsi="標楷體"/>
                <w:b/>
                <w:color w:val="000000" w:themeColor="text1"/>
              </w:rPr>
              <w:t>量指標</w:t>
            </w:r>
          </w:p>
        </w:tc>
        <w:tc>
          <w:tcPr>
            <w:tcW w:w="709" w:type="dxa"/>
            <w:vAlign w:val="center"/>
          </w:tcPr>
          <w:p w:rsidR="00E71FF7" w:rsidRPr="000B01AC" w:rsidRDefault="00E71FF7" w:rsidP="00C07B12">
            <w:pPr>
              <w:adjustRightInd w:val="0"/>
              <w:snapToGrid w:val="0"/>
              <w:jc w:val="center"/>
              <w:textDirection w:val="lrTbV"/>
              <w:rPr>
                <w:rFonts w:ascii="標楷體" w:eastAsia="標楷體" w:hAnsi="標楷體"/>
                <w:b/>
                <w:color w:val="000000" w:themeColor="text1"/>
              </w:rPr>
            </w:pPr>
            <w:r w:rsidRPr="000B01AC">
              <w:rPr>
                <w:rFonts w:ascii="標楷體" w:eastAsia="標楷體" w:hAnsi="標楷體" w:hint="eastAsia"/>
                <w:b/>
                <w:color w:val="000000" w:themeColor="text1"/>
              </w:rPr>
              <w:t>衡</w:t>
            </w:r>
            <w:r w:rsidRPr="000B01AC">
              <w:rPr>
                <w:rFonts w:ascii="標楷體" w:eastAsia="標楷體" w:hAnsi="標楷體"/>
                <w:b/>
                <w:color w:val="000000" w:themeColor="text1"/>
              </w:rPr>
              <w:t>量</w:t>
            </w:r>
            <w:r w:rsidRPr="000B01AC">
              <w:rPr>
                <w:rFonts w:ascii="標楷體" w:eastAsia="標楷體" w:hAnsi="標楷體" w:hint="eastAsia"/>
                <w:b/>
                <w:color w:val="000000" w:themeColor="text1"/>
              </w:rPr>
              <w:t>標</w:t>
            </w:r>
            <w:r w:rsidRPr="000B01AC">
              <w:rPr>
                <w:rFonts w:ascii="標楷體" w:eastAsia="標楷體" w:hAnsi="標楷體"/>
                <w:b/>
                <w:color w:val="000000" w:themeColor="text1"/>
              </w:rPr>
              <w:t>準</w:t>
            </w:r>
          </w:p>
        </w:tc>
        <w:tc>
          <w:tcPr>
            <w:tcW w:w="757" w:type="dxa"/>
            <w:vAlign w:val="center"/>
          </w:tcPr>
          <w:p w:rsidR="00E71FF7" w:rsidRPr="000B01AC" w:rsidRDefault="00E71FF7" w:rsidP="00C07B12">
            <w:pPr>
              <w:adjustRightInd w:val="0"/>
              <w:snapToGrid w:val="0"/>
              <w:jc w:val="center"/>
              <w:textDirection w:val="lrTbV"/>
              <w:rPr>
                <w:rFonts w:ascii="標楷體" w:eastAsia="標楷體" w:hAnsi="標楷體"/>
                <w:b/>
                <w:color w:val="000000" w:themeColor="text1"/>
              </w:rPr>
            </w:pPr>
            <w:r w:rsidRPr="000B01AC">
              <w:rPr>
                <w:rFonts w:ascii="標楷體" w:eastAsia="標楷體" w:hAnsi="標楷體" w:hint="eastAsia"/>
                <w:b/>
                <w:color w:val="000000" w:themeColor="text1"/>
              </w:rPr>
              <w:t>績</w:t>
            </w:r>
            <w:r w:rsidRPr="000B01AC">
              <w:rPr>
                <w:rFonts w:ascii="標楷體" w:eastAsia="標楷體" w:hAnsi="標楷體"/>
                <w:b/>
                <w:color w:val="000000" w:themeColor="text1"/>
              </w:rPr>
              <w:t>效目標</w:t>
            </w:r>
            <w:r w:rsidRPr="000B01AC">
              <w:rPr>
                <w:rFonts w:ascii="標楷體" w:eastAsia="標楷體" w:hAnsi="標楷體" w:hint="eastAsia"/>
                <w:b/>
                <w:color w:val="000000" w:themeColor="text1"/>
              </w:rPr>
              <w:t>值</w:t>
            </w:r>
          </w:p>
        </w:tc>
        <w:tc>
          <w:tcPr>
            <w:tcW w:w="1449" w:type="dxa"/>
          </w:tcPr>
          <w:p w:rsidR="00E71FF7" w:rsidRPr="000B01AC" w:rsidRDefault="00E71FF7" w:rsidP="00C07B12">
            <w:pPr>
              <w:adjustRightInd w:val="0"/>
              <w:snapToGrid w:val="0"/>
              <w:textDirection w:val="lrTbV"/>
              <w:rPr>
                <w:rFonts w:ascii="標楷體" w:eastAsia="標楷體" w:hAnsi="標楷體"/>
                <w:b/>
                <w:color w:val="000000" w:themeColor="text1"/>
              </w:rPr>
            </w:pPr>
            <w:r w:rsidRPr="000B01AC">
              <w:rPr>
                <w:rFonts w:ascii="標楷體" w:eastAsia="標楷體" w:hAnsi="標楷體" w:hint="eastAsia"/>
                <w:b/>
                <w:color w:val="000000" w:themeColor="text1"/>
              </w:rPr>
              <w:t>備註(有</w:t>
            </w:r>
            <w:r w:rsidRPr="000B01AC">
              <w:rPr>
                <w:rFonts w:ascii="標楷體" w:eastAsia="標楷體" w:hAnsi="標楷體"/>
                <w:b/>
                <w:color w:val="000000" w:themeColor="text1"/>
              </w:rPr>
              <w:t>感施</w:t>
            </w:r>
            <w:r w:rsidRPr="000B01AC">
              <w:rPr>
                <w:rFonts w:ascii="標楷體" w:eastAsia="標楷體" w:hAnsi="標楷體" w:hint="eastAsia"/>
                <w:b/>
                <w:color w:val="000000" w:themeColor="text1"/>
              </w:rPr>
              <w:t>政</w:t>
            </w:r>
            <w:r w:rsidRPr="000B01AC">
              <w:rPr>
                <w:rFonts w:ascii="標楷體" w:eastAsia="標楷體" w:hAnsi="標楷體"/>
                <w:b/>
                <w:color w:val="000000" w:themeColor="text1"/>
              </w:rPr>
              <w:t>項目請以</w:t>
            </w:r>
            <w:r w:rsidRPr="000B01AC">
              <w:rPr>
                <w:rFonts w:ascii="標楷體" w:eastAsia="標楷體" w:hAnsi="標楷體" w:hint="eastAsia"/>
                <w:b/>
                <w:color w:val="000000" w:themeColor="text1"/>
              </w:rPr>
              <w:t>※註</w:t>
            </w:r>
            <w:r w:rsidRPr="000B01AC">
              <w:rPr>
                <w:rFonts w:ascii="標楷體" w:eastAsia="標楷體" w:hAnsi="標楷體"/>
                <w:b/>
                <w:color w:val="000000" w:themeColor="text1"/>
              </w:rPr>
              <w:t>記</w:t>
            </w:r>
            <w:r w:rsidRPr="000B01AC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</w:p>
        </w:tc>
      </w:tr>
      <w:tr w:rsidR="00E71FF7" w:rsidRPr="00640D25" w:rsidTr="007140F7">
        <w:trPr>
          <w:trHeight w:val="20"/>
          <w:jc w:val="center"/>
        </w:trPr>
        <w:tc>
          <w:tcPr>
            <w:tcW w:w="1838" w:type="dxa"/>
            <w:vMerge w:val="restart"/>
            <w:vAlign w:val="center"/>
          </w:tcPr>
          <w:p w:rsidR="00E71FF7" w:rsidRPr="000B01AC" w:rsidRDefault="00E71FF7" w:rsidP="008A5016">
            <w:pPr>
              <w:adjustRightInd w:val="0"/>
              <w:snapToGrid w:val="0"/>
              <w:spacing w:line="400" w:lineRule="exact"/>
              <w:textDirection w:val="lrTbV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一般行政</w:t>
            </w:r>
          </w:p>
          <w:p w:rsidR="00E71FF7" w:rsidRPr="000B01AC" w:rsidRDefault="00E71FF7" w:rsidP="008A5016">
            <w:pPr>
              <w:adjustRightInd w:val="0"/>
              <w:snapToGrid w:val="0"/>
              <w:spacing w:line="400" w:lineRule="exact"/>
              <w:textDirection w:val="lrTbV"/>
              <w:rPr>
                <w:rFonts w:ascii="標楷體" w:eastAsia="標楷體" w:hAnsi="標楷體"/>
                <w:color w:val="000000" w:themeColor="text1"/>
              </w:rPr>
            </w:pPr>
            <w:r w:rsidRPr="000B01AC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7A5451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0B01AC">
              <w:rPr>
                <w:rFonts w:ascii="標楷體" w:eastAsia="標楷體" w:hAnsi="標楷體"/>
                <w:color w:val="000000" w:themeColor="text1"/>
              </w:rPr>
              <w:t>,</w:t>
            </w:r>
            <w:r w:rsidR="00F44EFD">
              <w:rPr>
                <w:rFonts w:ascii="標楷體" w:eastAsia="標楷體" w:hAnsi="標楷體" w:hint="eastAsia"/>
                <w:color w:val="000000" w:themeColor="text1"/>
              </w:rPr>
              <w:t>08</w:t>
            </w:r>
            <w:r w:rsidR="00742143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B01AC">
              <w:rPr>
                <w:rFonts w:ascii="標楷體" w:eastAsia="標楷體" w:hAnsi="標楷體" w:hint="eastAsia"/>
                <w:color w:val="000000" w:themeColor="text1"/>
              </w:rPr>
              <w:t>千</w:t>
            </w:r>
            <w:r w:rsidRPr="000B01AC">
              <w:rPr>
                <w:rFonts w:ascii="標楷體" w:eastAsia="標楷體" w:hAnsi="標楷體"/>
                <w:color w:val="000000" w:themeColor="text1"/>
              </w:rPr>
              <w:t>元</w:t>
            </w:r>
            <w:r w:rsidRPr="000B01AC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788" w:type="dxa"/>
            <w:vAlign w:val="center"/>
          </w:tcPr>
          <w:p w:rsidR="00E71FF7" w:rsidRPr="003A1ED0" w:rsidRDefault="00E71FF7" w:rsidP="008A501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pacing w:val="10"/>
              </w:rPr>
            </w:pPr>
            <w:r w:rsidRPr="003A1ED0">
              <w:rPr>
                <w:rFonts w:ascii="標楷體" w:eastAsia="標楷體" w:hAnsi="標楷體" w:hint="eastAsia"/>
                <w:color w:val="000000" w:themeColor="text1"/>
                <w:spacing w:val="10"/>
              </w:rPr>
              <w:t>警衛保全系統勞務委託</w:t>
            </w:r>
          </w:p>
        </w:tc>
        <w:tc>
          <w:tcPr>
            <w:tcW w:w="3685" w:type="dxa"/>
            <w:vAlign w:val="center"/>
          </w:tcPr>
          <w:p w:rsidR="00E71FF7" w:rsidRPr="000B01AC" w:rsidRDefault="00E71FF7" w:rsidP="008A501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B01AC">
              <w:rPr>
                <w:rFonts w:ascii="標楷體" w:eastAsia="標楷體" w:hAnsi="標楷體" w:hint="eastAsia"/>
                <w:color w:val="000000" w:themeColor="text1"/>
              </w:rPr>
              <w:t>依計畫合約執行</w:t>
            </w:r>
          </w:p>
        </w:tc>
        <w:tc>
          <w:tcPr>
            <w:tcW w:w="709" w:type="dxa"/>
            <w:vAlign w:val="center"/>
          </w:tcPr>
          <w:p w:rsidR="00E71FF7" w:rsidRPr="000B01AC" w:rsidRDefault="00E71FF7" w:rsidP="008A5016">
            <w:pPr>
              <w:adjustRightInd w:val="0"/>
              <w:snapToGrid w:val="0"/>
              <w:spacing w:line="400" w:lineRule="exact"/>
              <w:jc w:val="center"/>
              <w:textDirection w:val="lrTbV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案</w:t>
            </w:r>
          </w:p>
        </w:tc>
        <w:tc>
          <w:tcPr>
            <w:tcW w:w="757" w:type="dxa"/>
            <w:vAlign w:val="center"/>
          </w:tcPr>
          <w:p w:rsidR="00E71FF7" w:rsidRPr="000B01AC" w:rsidRDefault="00E71FF7" w:rsidP="008A5016">
            <w:pPr>
              <w:adjustRightInd w:val="0"/>
              <w:snapToGrid w:val="0"/>
              <w:spacing w:line="400" w:lineRule="exact"/>
              <w:jc w:val="center"/>
              <w:textDirection w:val="lrTbV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449" w:type="dxa"/>
          </w:tcPr>
          <w:p w:rsidR="00E71FF7" w:rsidRPr="000B01AC" w:rsidRDefault="00E71FF7" w:rsidP="008A5016">
            <w:pPr>
              <w:adjustRightInd w:val="0"/>
              <w:snapToGrid w:val="0"/>
              <w:spacing w:line="400" w:lineRule="exact"/>
              <w:jc w:val="both"/>
              <w:textDirection w:val="lrTbV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1FF7" w:rsidRPr="00640D25" w:rsidTr="007140F7">
        <w:trPr>
          <w:trHeight w:val="20"/>
          <w:jc w:val="center"/>
        </w:trPr>
        <w:tc>
          <w:tcPr>
            <w:tcW w:w="1838" w:type="dxa"/>
            <w:vMerge/>
            <w:vAlign w:val="center"/>
          </w:tcPr>
          <w:p w:rsidR="00E71FF7" w:rsidRDefault="00E71FF7" w:rsidP="008A5016">
            <w:pPr>
              <w:adjustRightInd w:val="0"/>
              <w:snapToGrid w:val="0"/>
              <w:spacing w:line="400" w:lineRule="exact"/>
              <w:textDirection w:val="lrTbV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8" w:type="dxa"/>
            <w:vAlign w:val="center"/>
          </w:tcPr>
          <w:p w:rsidR="00E71FF7" w:rsidRPr="004B0AF1" w:rsidRDefault="004B0AF1" w:rsidP="008A5016">
            <w:pPr>
              <w:adjustRightInd w:val="0"/>
              <w:snapToGrid w:val="0"/>
              <w:spacing w:line="400" w:lineRule="exact"/>
              <w:textDirection w:val="lrTbV"/>
              <w:rPr>
                <w:rFonts w:ascii="標楷體" w:eastAsia="標楷體" w:hAnsi="標楷體"/>
                <w:color w:val="000000" w:themeColor="text1"/>
              </w:rPr>
            </w:pPr>
            <w:r w:rsidRPr="004B0AF1">
              <w:rPr>
                <w:rFonts w:ascii="標楷體" w:eastAsia="標楷體" w:hAnsi="標楷體"/>
                <w:color w:val="000000" w:themeColor="text1"/>
                <w:spacing w:val="-8"/>
              </w:rPr>
              <w:t>改善辦公設備，</w:t>
            </w:r>
            <w:r>
              <w:rPr>
                <w:rFonts w:ascii="標楷體" w:eastAsia="標楷體" w:hAnsi="標楷體"/>
                <w:color w:val="000000" w:themeColor="text1"/>
              </w:rPr>
              <w:t>提升行政效率</w:t>
            </w:r>
          </w:p>
        </w:tc>
        <w:tc>
          <w:tcPr>
            <w:tcW w:w="3685" w:type="dxa"/>
            <w:vAlign w:val="center"/>
          </w:tcPr>
          <w:p w:rsidR="00E71FF7" w:rsidRDefault="00E71FF7" w:rsidP="008A5016">
            <w:pPr>
              <w:adjustRightInd w:val="0"/>
              <w:snapToGrid w:val="0"/>
              <w:spacing w:line="400" w:lineRule="exact"/>
              <w:jc w:val="both"/>
              <w:textDirection w:val="lrTbV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依計畫執行</w:t>
            </w:r>
          </w:p>
        </w:tc>
        <w:tc>
          <w:tcPr>
            <w:tcW w:w="709" w:type="dxa"/>
            <w:vAlign w:val="center"/>
          </w:tcPr>
          <w:p w:rsidR="00E71FF7" w:rsidRPr="000B01AC" w:rsidRDefault="00E71FF7" w:rsidP="008A5016">
            <w:pPr>
              <w:adjustRightInd w:val="0"/>
              <w:snapToGrid w:val="0"/>
              <w:spacing w:line="400" w:lineRule="exact"/>
              <w:jc w:val="center"/>
              <w:textDirection w:val="lrTbV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757" w:type="dxa"/>
            <w:vAlign w:val="center"/>
          </w:tcPr>
          <w:p w:rsidR="00E71FF7" w:rsidRPr="000B01AC" w:rsidRDefault="00E71FF7" w:rsidP="008A5016">
            <w:pPr>
              <w:adjustRightInd w:val="0"/>
              <w:snapToGrid w:val="0"/>
              <w:spacing w:line="400" w:lineRule="exact"/>
              <w:jc w:val="center"/>
              <w:textDirection w:val="lrTbV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１</w:t>
            </w:r>
          </w:p>
        </w:tc>
        <w:tc>
          <w:tcPr>
            <w:tcW w:w="1449" w:type="dxa"/>
          </w:tcPr>
          <w:p w:rsidR="00E71FF7" w:rsidRPr="000B01AC" w:rsidRDefault="00E71FF7" w:rsidP="008A5016">
            <w:pPr>
              <w:adjustRightInd w:val="0"/>
              <w:snapToGrid w:val="0"/>
              <w:spacing w:line="400" w:lineRule="exact"/>
              <w:jc w:val="both"/>
              <w:textDirection w:val="lrTbV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1FF7" w:rsidRPr="00640D25" w:rsidTr="007140F7">
        <w:trPr>
          <w:trHeight w:val="20"/>
          <w:jc w:val="center"/>
        </w:trPr>
        <w:tc>
          <w:tcPr>
            <w:tcW w:w="1838" w:type="dxa"/>
            <w:vMerge/>
            <w:vAlign w:val="center"/>
          </w:tcPr>
          <w:p w:rsidR="00E71FF7" w:rsidRDefault="00E71FF7" w:rsidP="008A5016">
            <w:pPr>
              <w:adjustRightInd w:val="0"/>
              <w:snapToGrid w:val="0"/>
              <w:spacing w:line="400" w:lineRule="exact"/>
              <w:textDirection w:val="lrTbV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8" w:type="dxa"/>
            <w:vAlign w:val="center"/>
          </w:tcPr>
          <w:p w:rsidR="00E71FF7" w:rsidRPr="003A1ED0" w:rsidRDefault="00E71FF7" w:rsidP="008A5016">
            <w:pPr>
              <w:adjustRightInd w:val="0"/>
              <w:snapToGrid w:val="0"/>
              <w:spacing w:line="400" w:lineRule="exact"/>
              <w:jc w:val="both"/>
              <w:textDirection w:val="lrTbV"/>
              <w:rPr>
                <w:rFonts w:ascii="標楷體" w:eastAsia="標楷體" w:hAnsi="標楷體"/>
                <w:color w:val="000000" w:themeColor="text1"/>
                <w:spacing w:val="10"/>
              </w:rPr>
            </w:pPr>
            <w:r w:rsidRPr="003A1ED0">
              <w:rPr>
                <w:rFonts w:ascii="標楷體" w:eastAsia="標楷體" w:hAnsi="標楷體" w:hint="eastAsia"/>
                <w:color w:val="000000" w:themeColor="text1"/>
                <w:spacing w:val="10"/>
              </w:rPr>
              <w:t>投保各項動產及不動產產物保險</w:t>
            </w:r>
          </w:p>
        </w:tc>
        <w:tc>
          <w:tcPr>
            <w:tcW w:w="3685" w:type="dxa"/>
            <w:vAlign w:val="center"/>
          </w:tcPr>
          <w:p w:rsidR="00E71FF7" w:rsidRDefault="00E71FF7" w:rsidP="008A5016">
            <w:pPr>
              <w:adjustRightInd w:val="0"/>
              <w:snapToGrid w:val="0"/>
              <w:spacing w:line="400" w:lineRule="exact"/>
              <w:jc w:val="both"/>
              <w:textDirection w:val="lrTbV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依計畫執行</w:t>
            </w:r>
          </w:p>
        </w:tc>
        <w:tc>
          <w:tcPr>
            <w:tcW w:w="709" w:type="dxa"/>
            <w:vAlign w:val="center"/>
          </w:tcPr>
          <w:p w:rsidR="00E71FF7" w:rsidRPr="000B01AC" w:rsidRDefault="00E71FF7" w:rsidP="008A5016">
            <w:pPr>
              <w:adjustRightInd w:val="0"/>
              <w:snapToGrid w:val="0"/>
              <w:spacing w:line="400" w:lineRule="exact"/>
              <w:jc w:val="center"/>
              <w:textDirection w:val="lrTbV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757" w:type="dxa"/>
            <w:vAlign w:val="center"/>
          </w:tcPr>
          <w:p w:rsidR="00E71FF7" w:rsidRPr="000B01AC" w:rsidRDefault="00E71FF7" w:rsidP="008A5016">
            <w:pPr>
              <w:adjustRightInd w:val="0"/>
              <w:snapToGrid w:val="0"/>
              <w:spacing w:line="400" w:lineRule="exact"/>
              <w:jc w:val="center"/>
              <w:textDirection w:val="lrTbV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１</w:t>
            </w:r>
          </w:p>
        </w:tc>
        <w:tc>
          <w:tcPr>
            <w:tcW w:w="1449" w:type="dxa"/>
          </w:tcPr>
          <w:p w:rsidR="00E71FF7" w:rsidRPr="000B01AC" w:rsidRDefault="00E71FF7" w:rsidP="008A5016">
            <w:pPr>
              <w:adjustRightInd w:val="0"/>
              <w:snapToGrid w:val="0"/>
              <w:spacing w:line="400" w:lineRule="exact"/>
              <w:jc w:val="both"/>
              <w:textDirection w:val="lrTbV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1FF7" w:rsidRPr="00640D25" w:rsidTr="007140F7">
        <w:trPr>
          <w:trHeight w:val="20"/>
          <w:jc w:val="center"/>
        </w:trPr>
        <w:tc>
          <w:tcPr>
            <w:tcW w:w="1838" w:type="dxa"/>
            <w:vMerge/>
            <w:vAlign w:val="center"/>
          </w:tcPr>
          <w:p w:rsidR="00E71FF7" w:rsidRPr="000B01AC" w:rsidRDefault="00E71FF7" w:rsidP="008A5016">
            <w:pPr>
              <w:adjustRightInd w:val="0"/>
              <w:snapToGrid w:val="0"/>
              <w:spacing w:line="400" w:lineRule="exact"/>
              <w:textDirection w:val="lrTbV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8" w:type="dxa"/>
            <w:vAlign w:val="center"/>
          </w:tcPr>
          <w:p w:rsidR="00E71FF7" w:rsidRPr="00B93F1C" w:rsidRDefault="00E71FF7" w:rsidP="00B93F1C">
            <w:pPr>
              <w:adjustRightInd w:val="0"/>
              <w:snapToGrid w:val="0"/>
              <w:spacing w:line="400" w:lineRule="exact"/>
              <w:textDirection w:val="lrTbV"/>
              <w:rPr>
                <w:rFonts w:ascii="標楷體" w:eastAsia="標楷體" w:hAnsi="標楷體"/>
                <w:color w:val="000000" w:themeColor="text1"/>
              </w:rPr>
            </w:pPr>
            <w:r w:rsidRPr="00B93F1C">
              <w:rPr>
                <w:rFonts w:ascii="標楷體" w:eastAsia="標楷體" w:hAnsi="標楷體" w:hint="eastAsia"/>
                <w:color w:val="000000" w:themeColor="text1"/>
              </w:rPr>
              <w:t>定期完成消防</w:t>
            </w:r>
            <w:r w:rsidR="00B93F1C">
              <w:rPr>
                <w:rFonts w:ascii="標楷體" w:eastAsia="標楷體" w:hAnsi="標楷體" w:hint="eastAsia"/>
                <w:color w:val="000000" w:themeColor="text1"/>
              </w:rPr>
              <w:t>安全</w:t>
            </w:r>
            <w:r w:rsidRPr="00B93F1C">
              <w:rPr>
                <w:rFonts w:ascii="標楷體" w:eastAsia="標楷體" w:hAnsi="標楷體" w:hint="eastAsia"/>
                <w:color w:val="000000" w:themeColor="text1"/>
              </w:rPr>
              <w:t>檢測及電梯保養</w:t>
            </w:r>
          </w:p>
        </w:tc>
        <w:tc>
          <w:tcPr>
            <w:tcW w:w="3685" w:type="dxa"/>
            <w:vAlign w:val="center"/>
          </w:tcPr>
          <w:p w:rsidR="00E71FF7" w:rsidRPr="000B01AC" w:rsidRDefault="00E71FF7" w:rsidP="008A5016">
            <w:pPr>
              <w:adjustRightInd w:val="0"/>
              <w:snapToGrid w:val="0"/>
              <w:spacing w:line="400" w:lineRule="exact"/>
              <w:jc w:val="both"/>
              <w:textDirection w:val="lrTbV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依計畫執行</w:t>
            </w:r>
          </w:p>
        </w:tc>
        <w:tc>
          <w:tcPr>
            <w:tcW w:w="709" w:type="dxa"/>
            <w:vAlign w:val="center"/>
          </w:tcPr>
          <w:p w:rsidR="00E71FF7" w:rsidRPr="00D76928" w:rsidRDefault="00E71FF7" w:rsidP="008A5016">
            <w:pPr>
              <w:adjustRightInd w:val="0"/>
              <w:snapToGrid w:val="0"/>
              <w:spacing w:line="400" w:lineRule="exact"/>
              <w:ind w:left="240" w:hangingChars="100" w:hanging="240"/>
              <w:jc w:val="center"/>
              <w:textDirection w:val="lrTbV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件</w:t>
            </w:r>
          </w:p>
        </w:tc>
        <w:tc>
          <w:tcPr>
            <w:tcW w:w="757" w:type="dxa"/>
            <w:vAlign w:val="center"/>
          </w:tcPr>
          <w:p w:rsidR="00E71FF7" w:rsidRPr="000B01AC" w:rsidRDefault="00E71FF7" w:rsidP="008A5016">
            <w:pPr>
              <w:adjustRightInd w:val="0"/>
              <w:snapToGrid w:val="0"/>
              <w:spacing w:line="400" w:lineRule="exact"/>
              <w:jc w:val="center"/>
              <w:textDirection w:val="lrTbV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449" w:type="dxa"/>
          </w:tcPr>
          <w:p w:rsidR="00E71FF7" w:rsidRPr="000B01AC" w:rsidRDefault="00E71FF7" w:rsidP="008A5016">
            <w:pPr>
              <w:adjustRightInd w:val="0"/>
              <w:snapToGrid w:val="0"/>
              <w:spacing w:line="400" w:lineRule="exact"/>
              <w:jc w:val="both"/>
              <w:textDirection w:val="lrTbV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1FF7" w:rsidRPr="00640D25" w:rsidTr="007140F7">
        <w:trPr>
          <w:trHeight w:val="20"/>
          <w:jc w:val="center"/>
        </w:trPr>
        <w:tc>
          <w:tcPr>
            <w:tcW w:w="1838" w:type="dxa"/>
            <w:vAlign w:val="center"/>
          </w:tcPr>
          <w:p w:rsidR="00E71FF7" w:rsidRPr="000B01AC" w:rsidRDefault="00E71FF7" w:rsidP="008A5016">
            <w:pPr>
              <w:adjustRightInd w:val="0"/>
              <w:snapToGrid w:val="0"/>
              <w:spacing w:line="400" w:lineRule="exact"/>
              <w:textDirection w:val="lrTbV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採購業務</w:t>
            </w:r>
          </w:p>
          <w:p w:rsidR="00E71FF7" w:rsidRPr="000B01AC" w:rsidRDefault="00E71FF7" w:rsidP="008A5016">
            <w:pPr>
              <w:adjustRightInd w:val="0"/>
              <w:snapToGrid w:val="0"/>
              <w:spacing w:line="400" w:lineRule="exact"/>
              <w:jc w:val="center"/>
              <w:textDirection w:val="lrTbV"/>
              <w:rPr>
                <w:rFonts w:ascii="標楷體" w:eastAsia="標楷體" w:hAnsi="標楷體"/>
                <w:color w:val="000000" w:themeColor="text1"/>
              </w:rPr>
            </w:pPr>
            <w:r w:rsidRPr="000B01AC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7A5451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,</w:t>
            </w:r>
            <w:r w:rsidR="007A5451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="00742143">
              <w:rPr>
                <w:rFonts w:ascii="標楷體" w:eastAsia="標楷體" w:hAnsi="標楷體" w:hint="eastAsia"/>
                <w:color w:val="000000" w:themeColor="text1"/>
              </w:rPr>
              <w:t>68</w:t>
            </w:r>
            <w:r w:rsidRPr="000B01AC">
              <w:rPr>
                <w:rFonts w:ascii="標楷體" w:eastAsia="標楷體" w:hAnsi="標楷體"/>
                <w:color w:val="000000" w:themeColor="text1"/>
              </w:rPr>
              <w:t>千元</w:t>
            </w:r>
            <w:r w:rsidRPr="000B01AC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788" w:type="dxa"/>
            <w:vAlign w:val="center"/>
          </w:tcPr>
          <w:p w:rsidR="00E71FF7" w:rsidRPr="003A1ED0" w:rsidRDefault="00E71FF7" w:rsidP="008A5016">
            <w:pPr>
              <w:adjustRightInd w:val="0"/>
              <w:snapToGrid w:val="0"/>
              <w:spacing w:line="400" w:lineRule="exact"/>
              <w:jc w:val="both"/>
              <w:textDirection w:val="lrTbV"/>
              <w:rPr>
                <w:rFonts w:ascii="標楷體" w:eastAsia="標楷體" w:hAnsi="標楷體"/>
                <w:color w:val="000000" w:themeColor="text1"/>
                <w:spacing w:val="10"/>
              </w:rPr>
            </w:pPr>
            <w:r w:rsidRPr="003A1ED0">
              <w:rPr>
                <w:rFonts w:ascii="標楷體" w:eastAsia="標楷體" w:hAnsi="標楷體"/>
                <w:color w:val="000000" w:themeColor="text1"/>
                <w:spacing w:val="10"/>
              </w:rPr>
              <w:t>辦理採購</w:t>
            </w:r>
            <w:r w:rsidR="00760D36" w:rsidRPr="003A1ED0">
              <w:rPr>
                <w:rFonts w:ascii="標楷體" w:eastAsia="標楷體" w:hAnsi="標楷體"/>
                <w:color w:val="000000" w:themeColor="text1"/>
                <w:spacing w:val="10"/>
              </w:rPr>
              <w:t>招標</w:t>
            </w:r>
            <w:r w:rsidRPr="003A1ED0">
              <w:rPr>
                <w:rFonts w:ascii="標楷體" w:eastAsia="標楷體" w:hAnsi="標楷體"/>
                <w:color w:val="000000" w:themeColor="text1"/>
                <w:spacing w:val="10"/>
              </w:rPr>
              <w:t>作業</w:t>
            </w:r>
          </w:p>
        </w:tc>
        <w:tc>
          <w:tcPr>
            <w:tcW w:w="3685" w:type="dxa"/>
            <w:vAlign w:val="center"/>
          </w:tcPr>
          <w:p w:rsidR="00E71FF7" w:rsidRPr="000B01AC" w:rsidRDefault="00E71FF7" w:rsidP="008A5016">
            <w:pPr>
              <w:adjustRightInd w:val="0"/>
              <w:snapToGrid w:val="0"/>
              <w:spacing w:line="400" w:lineRule="exact"/>
              <w:jc w:val="both"/>
              <w:textDirection w:val="lrTbV"/>
              <w:rPr>
                <w:rFonts w:ascii="標楷體" w:eastAsia="標楷體" w:hAnsi="標楷體"/>
                <w:color w:val="000000" w:themeColor="text1"/>
              </w:rPr>
            </w:pPr>
            <w:r w:rsidRPr="000B01AC">
              <w:rPr>
                <w:rFonts w:ascii="標楷體" w:eastAsia="標楷體" w:hAnsi="標楷體" w:hint="eastAsia"/>
                <w:color w:val="000000" w:themeColor="text1"/>
              </w:rPr>
              <w:t>依</w:t>
            </w:r>
            <w:r w:rsidRPr="000B01AC">
              <w:rPr>
                <w:rFonts w:ascii="標楷體" w:eastAsia="標楷體" w:hAnsi="標楷體"/>
                <w:color w:val="000000" w:themeColor="text1"/>
              </w:rPr>
              <w:t>各</w:t>
            </w:r>
            <w:r w:rsidR="000465F6">
              <w:rPr>
                <w:rFonts w:ascii="標楷體" w:eastAsia="標楷體" w:hAnsi="標楷體"/>
                <w:color w:val="000000" w:themeColor="text1"/>
              </w:rPr>
              <w:t>機關</w:t>
            </w:r>
            <w:r w:rsidR="0018377A">
              <w:rPr>
                <w:rFonts w:ascii="標楷體" w:eastAsia="標楷體" w:hAnsi="標楷體"/>
                <w:color w:val="000000" w:themeColor="text1"/>
              </w:rPr>
              <w:t>送件量</w:t>
            </w:r>
            <w:r w:rsidR="000465F6">
              <w:rPr>
                <w:rFonts w:ascii="標楷體" w:eastAsia="標楷體" w:hAnsi="標楷體"/>
                <w:color w:val="000000" w:themeColor="text1"/>
              </w:rPr>
              <w:t>，代</w:t>
            </w:r>
            <w:r w:rsidRPr="000B01AC">
              <w:rPr>
                <w:rFonts w:ascii="標楷體" w:eastAsia="標楷體" w:hAnsi="標楷體"/>
                <w:color w:val="000000" w:themeColor="text1"/>
              </w:rPr>
              <w:t>辦</w:t>
            </w:r>
            <w:r w:rsidRPr="000B01AC">
              <w:rPr>
                <w:rFonts w:ascii="標楷體" w:eastAsia="標楷體" w:hAnsi="標楷體" w:hint="eastAsia"/>
                <w:color w:val="000000" w:themeColor="text1"/>
              </w:rPr>
              <w:t>採</w:t>
            </w:r>
            <w:r w:rsidRPr="000B01AC">
              <w:rPr>
                <w:rFonts w:ascii="標楷體" w:eastAsia="標楷體" w:hAnsi="標楷體"/>
                <w:color w:val="000000" w:themeColor="text1"/>
              </w:rPr>
              <w:t>購</w:t>
            </w:r>
            <w:r w:rsidRPr="000B01AC">
              <w:rPr>
                <w:rFonts w:ascii="標楷體" w:eastAsia="標楷體" w:hAnsi="標楷體" w:hint="eastAsia"/>
                <w:color w:val="000000" w:themeColor="text1"/>
              </w:rPr>
              <w:t>招</w:t>
            </w:r>
            <w:r w:rsidRPr="000B01AC">
              <w:rPr>
                <w:rFonts w:ascii="標楷體" w:eastAsia="標楷體" w:hAnsi="標楷體"/>
                <w:color w:val="000000" w:themeColor="text1"/>
              </w:rPr>
              <w:t>標作業</w:t>
            </w:r>
          </w:p>
        </w:tc>
        <w:tc>
          <w:tcPr>
            <w:tcW w:w="709" w:type="dxa"/>
            <w:vAlign w:val="center"/>
          </w:tcPr>
          <w:p w:rsidR="00E71FF7" w:rsidRPr="000B01AC" w:rsidRDefault="00E71FF7" w:rsidP="008A5016">
            <w:pPr>
              <w:adjustRightInd w:val="0"/>
              <w:snapToGrid w:val="0"/>
              <w:spacing w:line="400" w:lineRule="exact"/>
              <w:jc w:val="center"/>
              <w:textDirection w:val="lrTbV"/>
              <w:rPr>
                <w:rFonts w:ascii="標楷體" w:eastAsia="標楷體" w:hAnsi="標楷體"/>
                <w:color w:val="000000" w:themeColor="text1"/>
              </w:rPr>
            </w:pPr>
            <w:r w:rsidRPr="000B01AC">
              <w:rPr>
                <w:rFonts w:ascii="標楷體" w:eastAsia="標楷體" w:hAnsi="標楷體" w:hint="eastAsia"/>
                <w:color w:val="000000" w:themeColor="text1"/>
              </w:rPr>
              <w:t>件</w:t>
            </w:r>
          </w:p>
        </w:tc>
        <w:tc>
          <w:tcPr>
            <w:tcW w:w="757" w:type="dxa"/>
            <w:vAlign w:val="center"/>
          </w:tcPr>
          <w:p w:rsidR="00E71FF7" w:rsidRPr="000B01AC" w:rsidRDefault="00E71FF7" w:rsidP="008A5016">
            <w:pPr>
              <w:adjustRightInd w:val="0"/>
              <w:snapToGrid w:val="0"/>
              <w:spacing w:line="400" w:lineRule="exact"/>
              <w:textDirection w:val="lrTbV"/>
              <w:rPr>
                <w:rFonts w:ascii="標楷體" w:eastAsia="標楷體" w:hAnsi="標楷體"/>
                <w:color w:val="000000" w:themeColor="text1"/>
              </w:rPr>
            </w:pPr>
            <w:r w:rsidRPr="000B01AC">
              <w:rPr>
                <w:rFonts w:ascii="標楷體" w:eastAsia="標楷體" w:hAnsi="標楷體" w:hint="eastAsia"/>
                <w:color w:val="000000" w:themeColor="text1"/>
              </w:rPr>
              <w:t>依實</w:t>
            </w:r>
            <w:r w:rsidRPr="000B01AC">
              <w:rPr>
                <w:rFonts w:ascii="標楷體" w:eastAsia="標楷體" w:hAnsi="標楷體"/>
                <w:color w:val="000000" w:themeColor="text1"/>
              </w:rPr>
              <w:t>辦理</w:t>
            </w:r>
          </w:p>
        </w:tc>
        <w:tc>
          <w:tcPr>
            <w:tcW w:w="1449" w:type="dxa"/>
          </w:tcPr>
          <w:p w:rsidR="00E71FF7" w:rsidRPr="000B01AC" w:rsidRDefault="00E71FF7" w:rsidP="008A5016">
            <w:pPr>
              <w:adjustRightInd w:val="0"/>
              <w:snapToGrid w:val="0"/>
              <w:spacing w:line="400" w:lineRule="exact"/>
              <w:jc w:val="both"/>
              <w:textDirection w:val="lrTbV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74878" w:rsidRPr="00640D25" w:rsidTr="007140F7">
        <w:trPr>
          <w:trHeight w:val="1190"/>
          <w:jc w:val="center"/>
        </w:trPr>
        <w:tc>
          <w:tcPr>
            <w:tcW w:w="1838" w:type="dxa"/>
            <w:vAlign w:val="center"/>
          </w:tcPr>
          <w:p w:rsidR="00274878" w:rsidRPr="000B01AC" w:rsidRDefault="00274878" w:rsidP="008A5016">
            <w:pPr>
              <w:adjustRightInd w:val="0"/>
              <w:snapToGrid w:val="0"/>
              <w:spacing w:line="400" w:lineRule="exact"/>
              <w:textDirection w:val="lrTbV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一般建築及設備</w:t>
            </w:r>
            <w:r w:rsidRPr="000B01AC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240</w:t>
            </w:r>
            <w:r w:rsidRPr="000B01AC">
              <w:rPr>
                <w:rFonts w:ascii="標楷體" w:eastAsia="標楷體" w:hAnsi="標楷體"/>
                <w:color w:val="000000" w:themeColor="text1"/>
              </w:rPr>
              <w:t>千元</w:t>
            </w:r>
            <w:r w:rsidRPr="000B01AC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788" w:type="dxa"/>
            <w:vAlign w:val="center"/>
          </w:tcPr>
          <w:p w:rsidR="00274878" w:rsidRPr="003A1ED0" w:rsidRDefault="00274878" w:rsidP="008A5016">
            <w:pPr>
              <w:adjustRightInd w:val="0"/>
              <w:snapToGrid w:val="0"/>
              <w:spacing w:line="400" w:lineRule="exact"/>
              <w:jc w:val="both"/>
              <w:textDirection w:val="lrTbV"/>
              <w:rPr>
                <w:rFonts w:ascii="標楷體" w:eastAsia="標楷體" w:hAnsi="標楷體"/>
                <w:color w:val="000000" w:themeColor="text1"/>
                <w:spacing w:val="12"/>
              </w:rPr>
            </w:pPr>
            <w:r w:rsidRPr="003A1ED0">
              <w:rPr>
                <w:rFonts w:ascii="標楷體" w:eastAsia="標楷體" w:hAnsi="標楷體" w:hint="eastAsia"/>
                <w:color w:val="000000" w:themeColor="text1"/>
                <w:spacing w:val="12"/>
                <w:lang w:eastAsia="zh-HK"/>
              </w:rPr>
              <w:t>辦公</w:t>
            </w:r>
            <w:r w:rsidR="000C5DEF">
              <w:rPr>
                <w:rFonts w:ascii="標楷體" w:eastAsia="標楷體" w:hAnsi="標楷體" w:hint="eastAsia"/>
                <w:color w:val="000000" w:themeColor="text1"/>
                <w:spacing w:val="12"/>
                <w:lang w:eastAsia="zh-HK"/>
              </w:rPr>
              <w:t>設備</w:t>
            </w:r>
            <w:r w:rsidRPr="003A1ED0">
              <w:rPr>
                <w:rFonts w:ascii="標楷體" w:eastAsia="標楷體" w:hAnsi="標楷體" w:hint="eastAsia"/>
                <w:color w:val="000000" w:themeColor="text1"/>
                <w:spacing w:val="12"/>
                <w:lang w:eastAsia="zh-HK"/>
              </w:rPr>
              <w:t>改善</w:t>
            </w:r>
            <w:r w:rsidR="008C525A">
              <w:rPr>
                <w:rFonts w:ascii="標楷體" w:eastAsia="標楷體" w:hAnsi="標楷體" w:hint="eastAsia"/>
                <w:color w:val="000000" w:themeColor="text1"/>
                <w:spacing w:val="12"/>
                <w:lang w:eastAsia="zh-HK"/>
              </w:rPr>
              <w:t>，</w:t>
            </w:r>
            <w:r w:rsidRPr="003A1ED0">
              <w:rPr>
                <w:rFonts w:ascii="標楷體" w:eastAsia="標楷體" w:hAnsi="標楷體" w:hint="eastAsia"/>
                <w:color w:val="000000" w:themeColor="text1"/>
                <w:spacing w:val="12"/>
                <w:lang w:eastAsia="zh-HK"/>
              </w:rPr>
              <w:t>落實資訊安全管理</w:t>
            </w:r>
          </w:p>
        </w:tc>
        <w:tc>
          <w:tcPr>
            <w:tcW w:w="3685" w:type="dxa"/>
            <w:vAlign w:val="center"/>
          </w:tcPr>
          <w:p w:rsidR="00274878" w:rsidRPr="000B01AC" w:rsidRDefault="00274878" w:rsidP="008A5016">
            <w:pPr>
              <w:adjustRightInd w:val="0"/>
              <w:snapToGrid w:val="0"/>
              <w:spacing w:line="400" w:lineRule="exact"/>
              <w:jc w:val="both"/>
              <w:textDirection w:val="lrTbV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網路伺服器及個人電腦汰舊換新</w:t>
            </w:r>
          </w:p>
        </w:tc>
        <w:tc>
          <w:tcPr>
            <w:tcW w:w="709" w:type="dxa"/>
            <w:vAlign w:val="center"/>
          </w:tcPr>
          <w:p w:rsidR="00274878" w:rsidRPr="000B01AC" w:rsidRDefault="00274878" w:rsidP="008A5016">
            <w:pPr>
              <w:adjustRightInd w:val="0"/>
              <w:snapToGrid w:val="0"/>
              <w:spacing w:line="400" w:lineRule="exact"/>
              <w:jc w:val="center"/>
              <w:textDirection w:val="lrTbV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案</w:t>
            </w:r>
          </w:p>
        </w:tc>
        <w:tc>
          <w:tcPr>
            <w:tcW w:w="757" w:type="dxa"/>
            <w:vAlign w:val="center"/>
          </w:tcPr>
          <w:p w:rsidR="00274878" w:rsidRPr="000B01AC" w:rsidRDefault="00274878" w:rsidP="008A5016">
            <w:pPr>
              <w:adjustRightInd w:val="0"/>
              <w:snapToGrid w:val="0"/>
              <w:spacing w:line="400" w:lineRule="exact"/>
              <w:jc w:val="center"/>
              <w:textDirection w:val="lrTbV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449" w:type="dxa"/>
            <w:vAlign w:val="center"/>
          </w:tcPr>
          <w:p w:rsidR="00274878" w:rsidRPr="000B01AC" w:rsidRDefault="00274878" w:rsidP="008A5016">
            <w:pPr>
              <w:adjustRightInd w:val="0"/>
              <w:snapToGrid w:val="0"/>
              <w:spacing w:line="400" w:lineRule="exact"/>
              <w:jc w:val="both"/>
              <w:textDirection w:val="lrTbV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157474" w:rsidRPr="00F06FCF" w:rsidRDefault="00E71FF7" w:rsidP="000E3B03">
      <w:pPr>
        <w:adjustRightInd w:val="0"/>
        <w:snapToGrid w:val="0"/>
        <w:jc w:val="both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b/>
          <w:color w:val="000000"/>
          <w:sz w:val="32"/>
          <w:szCs w:val="28"/>
        </w:rPr>
        <w:br w:type="page"/>
      </w:r>
      <w:r w:rsidR="004F41F3" w:rsidRPr="00F06FCF">
        <w:rPr>
          <w:rFonts w:ascii="標楷體" w:eastAsia="標楷體" w:hAnsi="標楷體" w:hint="eastAsia"/>
          <w:b/>
          <w:sz w:val="32"/>
          <w:szCs w:val="28"/>
        </w:rPr>
        <w:lastRenderedPageBreak/>
        <w:t>備</w:t>
      </w:r>
      <w:r w:rsidR="004F41F3" w:rsidRPr="00F06FCF">
        <w:rPr>
          <w:rFonts w:ascii="標楷體" w:eastAsia="標楷體" w:hAnsi="標楷體"/>
          <w:b/>
          <w:sz w:val="32"/>
          <w:szCs w:val="28"/>
        </w:rPr>
        <w:t>註：</w:t>
      </w:r>
      <w:r w:rsidR="007D7AEB" w:rsidRPr="00F06FCF">
        <w:rPr>
          <w:rFonts w:ascii="標楷體" w:eastAsia="標楷體" w:hAnsi="標楷體" w:hint="eastAsia"/>
          <w:b/>
          <w:sz w:val="32"/>
          <w:szCs w:val="28"/>
        </w:rPr>
        <w:t>撰</w:t>
      </w:r>
      <w:r w:rsidR="00157474" w:rsidRPr="00F06FCF">
        <w:rPr>
          <w:rFonts w:ascii="標楷體" w:eastAsia="標楷體" w:hAnsi="標楷體" w:hint="eastAsia"/>
          <w:b/>
          <w:sz w:val="32"/>
          <w:szCs w:val="28"/>
        </w:rPr>
        <w:t>寫</w:t>
      </w:r>
      <w:r w:rsidR="00157474" w:rsidRPr="00F06FCF">
        <w:rPr>
          <w:rFonts w:ascii="標楷體" w:eastAsia="標楷體" w:hAnsi="標楷體"/>
          <w:b/>
          <w:sz w:val="32"/>
          <w:szCs w:val="28"/>
        </w:rPr>
        <w:t>說</w:t>
      </w:r>
      <w:r w:rsidR="00157474" w:rsidRPr="00F06FCF">
        <w:rPr>
          <w:rFonts w:ascii="標楷體" w:eastAsia="標楷體" w:hAnsi="標楷體" w:hint="eastAsia"/>
          <w:b/>
          <w:sz w:val="32"/>
          <w:szCs w:val="28"/>
        </w:rPr>
        <w:t>明</w:t>
      </w:r>
    </w:p>
    <w:p w:rsidR="006D11CD" w:rsidRPr="00F06FCF" w:rsidRDefault="006D11CD" w:rsidP="005B4459">
      <w:pPr>
        <w:numPr>
          <w:ilvl w:val="0"/>
          <w:numId w:val="11"/>
        </w:numPr>
        <w:adjustRightInd w:val="0"/>
        <w:snapToGrid w:val="0"/>
        <w:spacing w:beforeLines="50" w:before="180"/>
        <w:ind w:left="602" w:hanging="574"/>
        <w:jc w:val="both"/>
        <w:rPr>
          <w:rFonts w:ascii="標楷體" w:eastAsia="標楷體" w:hAnsi="標楷體"/>
          <w:sz w:val="28"/>
          <w:szCs w:val="28"/>
        </w:rPr>
      </w:pPr>
      <w:r w:rsidRPr="00F06FCF">
        <w:rPr>
          <w:rFonts w:ascii="標楷體" w:eastAsia="標楷體" w:hAnsi="標楷體" w:hint="eastAsia"/>
          <w:sz w:val="28"/>
          <w:szCs w:val="28"/>
        </w:rPr>
        <w:t>「壹、施政目標」除部</w:t>
      </w:r>
      <w:r w:rsidRPr="00F06FCF">
        <w:rPr>
          <w:rFonts w:ascii="標楷體" w:eastAsia="標楷體" w:hAnsi="標楷體"/>
          <w:sz w:val="28"/>
          <w:szCs w:val="28"/>
        </w:rPr>
        <w:t>門</w:t>
      </w:r>
      <w:r w:rsidR="00A967CE" w:rsidRPr="00F06FCF">
        <w:rPr>
          <w:rFonts w:ascii="標楷體" w:eastAsia="標楷體" w:hAnsi="標楷體" w:hint="eastAsia"/>
          <w:sz w:val="28"/>
          <w:szCs w:val="28"/>
        </w:rPr>
        <w:t>既</w:t>
      </w:r>
      <w:r w:rsidR="00A967CE" w:rsidRPr="00F06FCF">
        <w:rPr>
          <w:rFonts w:ascii="標楷體" w:eastAsia="標楷體" w:hAnsi="標楷體"/>
          <w:sz w:val="28"/>
          <w:szCs w:val="28"/>
        </w:rPr>
        <w:t>定</w:t>
      </w:r>
      <w:r w:rsidRPr="00F06FCF">
        <w:rPr>
          <w:rFonts w:ascii="標楷體" w:eastAsia="標楷體" w:hAnsi="標楷體"/>
          <w:sz w:val="28"/>
          <w:szCs w:val="28"/>
        </w:rPr>
        <w:t>業</w:t>
      </w:r>
      <w:r w:rsidRPr="00F06FCF">
        <w:rPr>
          <w:rFonts w:ascii="標楷體" w:eastAsia="標楷體" w:hAnsi="標楷體" w:hint="eastAsia"/>
          <w:sz w:val="28"/>
          <w:szCs w:val="28"/>
        </w:rPr>
        <w:t>務</w:t>
      </w:r>
      <w:r w:rsidRPr="00F06FCF">
        <w:rPr>
          <w:rFonts w:ascii="標楷體" w:eastAsia="標楷體" w:hAnsi="標楷體"/>
          <w:sz w:val="28"/>
          <w:szCs w:val="28"/>
        </w:rPr>
        <w:t>外，並應</w:t>
      </w:r>
      <w:r w:rsidR="00A967CE" w:rsidRPr="00F06FCF">
        <w:rPr>
          <w:rFonts w:ascii="標楷體" w:eastAsia="標楷體" w:hAnsi="標楷體" w:hint="eastAsia"/>
          <w:sz w:val="28"/>
          <w:szCs w:val="28"/>
        </w:rPr>
        <w:t>著重</w:t>
      </w:r>
      <w:r w:rsidR="00A967CE" w:rsidRPr="00F06FCF">
        <w:rPr>
          <w:rFonts w:ascii="標楷體" w:eastAsia="標楷體" w:hAnsi="標楷體"/>
          <w:sz w:val="28"/>
          <w:szCs w:val="28"/>
        </w:rPr>
        <w:t>及</w:t>
      </w:r>
      <w:r w:rsidRPr="00F06FCF">
        <w:rPr>
          <w:rFonts w:ascii="標楷體" w:eastAsia="標楷體" w:hAnsi="標楷體" w:hint="eastAsia"/>
          <w:sz w:val="28"/>
          <w:szCs w:val="28"/>
        </w:rPr>
        <w:t>納</w:t>
      </w:r>
      <w:r w:rsidRPr="00F06FCF">
        <w:rPr>
          <w:rFonts w:ascii="標楷體" w:eastAsia="標楷體" w:hAnsi="標楷體"/>
          <w:sz w:val="28"/>
          <w:szCs w:val="28"/>
        </w:rPr>
        <w:t>入縣</w:t>
      </w:r>
      <w:r w:rsidRPr="00F06FCF">
        <w:rPr>
          <w:rFonts w:ascii="標楷體" w:eastAsia="標楷體" w:hAnsi="標楷體" w:hint="eastAsia"/>
          <w:sz w:val="28"/>
          <w:szCs w:val="28"/>
        </w:rPr>
        <w:t>長</w:t>
      </w:r>
      <w:r w:rsidRPr="00F06FCF">
        <w:rPr>
          <w:rFonts w:ascii="標楷體" w:eastAsia="標楷體" w:hAnsi="標楷體"/>
          <w:sz w:val="28"/>
          <w:szCs w:val="28"/>
        </w:rPr>
        <w:t>政見、</w:t>
      </w:r>
      <w:r w:rsidR="00A967CE" w:rsidRPr="00F06FCF">
        <w:rPr>
          <w:rFonts w:ascii="標楷體" w:eastAsia="標楷體" w:hAnsi="標楷體" w:hint="eastAsia"/>
          <w:sz w:val="28"/>
          <w:szCs w:val="28"/>
        </w:rPr>
        <w:t>縣</w:t>
      </w:r>
      <w:r w:rsidR="00A967CE" w:rsidRPr="00F06FCF">
        <w:rPr>
          <w:rFonts w:ascii="標楷體" w:eastAsia="標楷體" w:hAnsi="標楷體"/>
          <w:sz w:val="28"/>
          <w:szCs w:val="28"/>
        </w:rPr>
        <w:t>政</w:t>
      </w:r>
      <w:r w:rsidRPr="00F06FCF">
        <w:rPr>
          <w:rFonts w:ascii="標楷體" w:eastAsia="標楷體" w:hAnsi="標楷體"/>
          <w:sz w:val="28"/>
          <w:szCs w:val="28"/>
        </w:rPr>
        <w:t>重要</w:t>
      </w:r>
      <w:r w:rsidRPr="00F06FCF">
        <w:rPr>
          <w:rFonts w:ascii="標楷體" w:eastAsia="標楷體" w:hAnsi="標楷體" w:hint="eastAsia"/>
          <w:sz w:val="28"/>
          <w:szCs w:val="28"/>
        </w:rPr>
        <w:t>指(裁)示</w:t>
      </w:r>
      <w:r w:rsidR="00A967CE" w:rsidRPr="00F06FCF">
        <w:rPr>
          <w:rFonts w:ascii="標楷體" w:eastAsia="標楷體" w:hAnsi="標楷體" w:hint="eastAsia"/>
          <w:sz w:val="28"/>
          <w:szCs w:val="28"/>
        </w:rPr>
        <w:t>及</w:t>
      </w:r>
      <w:r w:rsidRPr="00F06FCF">
        <w:rPr>
          <w:rFonts w:ascii="標楷體" w:eastAsia="標楷體" w:hAnsi="標楷體" w:hint="eastAsia"/>
          <w:sz w:val="28"/>
          <w:szCs w:val="28"/>
        </w:rPr>
        <w:t>縣</w:t>
      </w:r>
      <w:r w:rsidRPr="00F06FCF">
        <w:rPr>
          <w:rFonts w:ascii="標楷體" w:eastAsia="標楷體" w:hAnsi="標楷體"/>
          <w:sz w:val="28"/>
          <w:szCs w:val="28"/>
        </w:rPr>
        <w:t>府</w:t>
      </w:r>
      <w:r w:rsidR="00A967CE" w:rsidRPr="00F06FCF">
        <w:rPr>
          <w:rFonts w:ascii="標楷體" w:eastAsia="標楷體" w:hAnsi="標楷體" w:hint="eastAsia"/>
          <w:sz w:val="28"/>
          <w:szCs w:val="28"/>
        </w:rPr>
        <w:t>重</w:t>
      </w:r>
      <w:r w:rsidR="00A967CE" w:rsidRPr="00F06FCF">
        <w:rPr>
          <w:rFonts w:ascii="標楷體" w:eastAsia="標楷體" w:hAnsi="標楷體"/>
          <w:sz w:val="28"/>
          <w:szCs w:val="28"/>
        </w:rPr>
        <w:t>要</w:t>
      </w:r>
      <w:r w:rsidRPr="00F06FCF">
        <w:rPr>
          <w:rFonts w:ascii="標楷體" w:eastAsia="標楷體" w:hAnsi="標楷體"/>
          <w:sz w:val="28"/>
          <w:szCs w:val="28"/>
        </w:rPr>
        <w:t>施政方向等政策內容</w:t>
      </w:r>
      <w:r w:rsidRPr="00F06FCF">
        <w:rPr>
          <w:rFonts w:ascii="標楷體" w:eastAsia="標楷體" w:hAnsi="標楷體" w:hint="eastAsia"/>
          <w:sz w:val="28"/>
          <w:szCs w:val="28"/>
        </w:rPr>
        <w:t>。</w:t>
      </w:r>
    </w:p>
    <w:p w:rsidR="00D66D61" w:rsidRPr="00F06FCF" w:rsidRDefault="00D66D61" w:rsidP="00327E73">
      <w:pPr>
        <w:numPr>
          <w:ilvl w:val="0"/>
          <w:numId w:val="11"/>
        </w:numPr>
        <w:adjustRightInd w:val="0"/>
        <w:snapToGrid w:val="0"/>
        <w:spacing w:beforeLines="50" w:before="180"/>
        <w:ind w:left="602" w:hanging="574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F06FCF">
        <w:rPr>
          <w:rFonts w:ascii="標楷體" w:eastAsia="標楷體" w:hAnsi="標楷體" w:hint="eastAsia"/>
          <w:sz w:val="28"/>
          <w:szCs w:val="28"/>
        </w:rPr>
        <w:t>「</w:t>
      </w:r>
      <w:r w:rsidRPr="00F06FCF">
        <w:rPr>
          <w:rFonts w:ascii="標楷體" w:eastAsia="標楷體" w:hAnsi="標楷體"/>
          <w:sz w:val="28"/>
          <w:szCs w:val="28"/>
        </w:rPr>
        <w:t>貳、</w:t>
      </w:r>
      <w:r w:rsidR="002758D4" w:rsidRPr="00F06FCF">
        <w:rPr>
          <w:rFonts w:ascii="標楷體" w:eastAsia="標楷體" w:hAnsi="標楷體" w:hint="eastAsia"/>
          <w:sz w:val="28"/>
          <w:szCs w:val="28"/>
        </w:rPr>
        <w:t>施</w:t>
      </w:r>
      <w:r w:rsidR="002758D4" w:rsidRPr="00F06FCF">
        <w:rPr>
          <w:rFonts w:ascii="標楷體" w:eastAsia="標楷體" w:hAnsi="標楷體"/>
          <w:sz w:val="28"/>
          <w:szCs w:val="28"/>
        </w:rPr>
        <w:t>政</w:t>
      </w:r>
      <w:r w:rsidRPr="00F06FCF">
        <w:rPr>
          <w:rFonts w:ascii="標楷體" w:eastAsia="標楷體" w:hAnsi="標楷體"/>
          <w:sz w:val="28"/>
          <w:szCs w:val="28"/>
        </w:rPr>
        <w:t>計畫及</w:t>
      </w:r>
      <w:r w:rsidRPr="00F06FCF">
        <w:rPr>
          <w:rFonts w:ascii="標楷體" w:eastAsia="標楷體" w:hAnsi="標楷體" w:hint="eastAsia"/>
          <w:sz w:val="28"/>
          <w:szCs w:val="28"/>
        </w:rPr>
        <w:t>績</w:t>
      </w:r>
      <w:r w:rsidRPr="00F06FCF">
        <w:rPr>
          <w:rFonts w:ascii="標楷體" w:eastAsia="標楷體" w:hAnsi="標楷體"/>
          <w:sz w:val="28"/>
          <w:szCs w:val="28"/>
        </w:rPr>
        <w:t>效目標」撰擬</w:t>
      </w:r>
      <w:r w:rsidRPr="00F06FCF">
        <w:rPr>
          <w:rFonts w:ascii="標楷體" w:eastAsia="標楷體" w:hAnsi="標楷體" w:hint="eastAsia"/>
          <w:sz w:val="28"/>
          <w:szCs w:val="28"/>
        </w:rPr>
        <w:t>說</w:t>
      </w:r>
      <w:r w:rsidRPr="00F06FCF">
        <w:rPr>
          <w:rFonts w:ascii="標楷體" w:eastAsia="標楷體" w:hAnsi="標楷體"/>
          <w:sz w:val="28"/>
          <w:szCs w:val="28"/>
        </w:rPr>
        <w:t>明如次：</w:t>
      </w:r>
    </w:p>
    <w:p w:rsidR="002758D4" w:rsidRPr="00F06FCF" w:rsidRDefault="002758D4" w:rsidP="007D6A56">
      <w:pPr>
        <w:numPr>
          <w:ilvl w:val="0"/>
          <w:numId w:val="14"/>
        </w:numPr>
        <w:adjustRightInd w:val="0"/>
        <w:snapToGrid w:val="0"/>
        <w:spacing w:beforeLines="50" w:before="180"/>
        <w:ind w:leftChars="100" w:left="960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F06FCF">
        <w:rPr>
          <w:rFonts w:ascii="標楷體" w:eastAsia="標楷體" w:hAnsi="標楷體"/>
          <w:sz w:val="28"/>
          <w:szCs w:val="28"/>
        </w:rPr>
        <w:t>工作</w:t>
      </w:r>
      <w:r w:rsidRPr="00F06FCF">
        <w:rPr>
          <w:rFonts w:ascii="標楷體" w:eastAsia="標楷體" w:hAnsi="標楷體" w:hint="eastAsia"/>
          <w:sz w:val="28"/>
          <w:szCs w:val="28"/>
        </w:rPr>
        <w:t>計</w:t>
      </w:r>
      <w:r w:rsidRPr="00F06FCF">
        <w:rPr>
          <w:rFonts w:ascii="標楷體" w:eastAsia="標楷體" w:hAnsi="標楷體"/>
          <w:sz w:val="28"/>
          <w:szCs w:val="28"/>
        </w:rPr>
        <w:t>畫</w:t>
      </w:r>
      <w:r w:rsidRPr="00F06FCF">
        <w:rPr>
          <w:rFonts w:ascii="標楷體" w:eastAsia="標楷體" w:hAnsi="標楷體" w:hint="eastAsia"/>
          <w:sz w:val="28"/>
          <w:szCs w:val="28"/>
        </w:rPr>
        <w:t>(預</w:t>
      </w:r>
      <w:r w:rsidRPr="00F06FCF">
        <w:rPr>
          <w:rFonts w:ascii="標楷體" w:eastAsia="標楷體" w:hAnsi="標楷體"/>
          <w:sz w:val="28"/>
          <w:szCs w:val="28"/>
        </w:rPr>
        <w:t>算金額</w:t>
      </w:r>
      <w:r w:rsidR="001D1679" w:rsidRPr="00F06FCF">
        <w:rPr>
          <w:rFonts w:ascii="標楷體" w:eastAsia="標楷體" w:hAnsi="標楷體" w:hint="eastAsia"/>
          <w:sz w:val="28"/>
          <w:szCs w:val="28"/>
        </w:rPr>
        <w:t>/</w:t>
      </w:r>
      <w:r w:rsidR="001D1679" w:rsidRPr="00F06FCF">
        <w:rPr>
          <w:rFonts w:ascii="標楷體" w:eastAsia="標楷體" w:hAnsi="標楷體" w:hint="eastAsia"/>
          <w:b/>
          <w:sz w:val="28"/>
          <w:szCs w:val="28"/>
        </w:rPr>
        <w:t>單位</w:t>
      </w:r>
      <w:r w:rsidR="001D1679" w:rsidRPr="00F06FCF">
        <w:rPr>
          <w:rFonts w:ascii="新細明體" w:hAnsi="新細明體" w:hint="eastAsia"/>
          <w:b/>
          <w:sz w:val="28"/>
          <w:szCs w:val="28"/>
        </w:rPr>
        <w:t>：</w:t>
      </w:r>
      <w:r w:rsidR="001D1679" w:rsidRPr="00F06FCF">
        <w:rPr>
          <w:rFonts w:ascii="標楷體" w:eastAsia="標楷體" w:hAnsi="標楷體" w:hint="eastAsia"/>
          <w:b/>
          <w:sz w:val="28"/>
          <w:szCs w:val="28"/>
        </w:rPr>
        <w:t>千元</w:t>
      </w:r>
      <w:r w:rsidRPr="00F06FCF">
        <w:rPr>
          <w:rFonts w:ascii="標楷體" w:eastAsia="標楷體" w:hAnsi="標楷體" w:hint="eastAsia"/>
          <w:sz w:val="28"/>
          <w:szCs w:val="28"/>
        </w:rPr>
        <w:t>)：</w:t>
      </w:r>
    </w:p>
    <w:p w:rsidR="002758D4" w:rsidRPr="005B550E" w:rsidRDefault="00157474" w:rsidP="007D6A56">
      <w:pPr>
        <w:numPr>
          <w:ilvl w:val="1"/>
          <w:numId w:val="14"/>
        </w:numPr>
        <w:adjustRightInd w:val="0"/>
        <w:snapToGrid w:val="0"/>
        <w:spacing w:beforeLines="50" w:before="180"/>
        <w:ind w:left="964" w:hanging="403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5B550E">
        <w:rPr>
          <w:rFonts w:ascii="標楷體" w:eastAsia="標楷體" w:hAnsi="標楷體"/>
          <w:sz w:val="28"/>
          <w:szCs w:val="28"/>
        </w:rPr>
        <w:t>本府各一級機關</w:t>
      </w:r>
      <w:r w:rsidR="004E6F8D" w:rsidRPr="005B550E">
        <w:rPr>
          <w:rFonts w:ascii="標楷體" w:eastAsia="標楷體" w:hAnsi="標楷體" w:hint="eastAsia"/>
          <w:sz w:val="28"/>
          <w:szCs w:val="28"/>
        </w:rPr>
        <w:t>(單</w:t>
      </w:r>
      <w:r w:rsidR="004E6F8D" w:rsidRPr="005B550E">
        <w:rPr>
          <w:rFonts w:ascii="標楷體" w:eastAsia="標楷體" w:hAnsi="標楷體"/>
          <w:sz w:val="28"/>
          <w:szCs w:val="28"/>
        </w:rPr>
        <w:t>位</w:t>
      </w:r>
      <w:r w:rsidR="004E6F8D" w:rsidRPr="005B550E">
        <w:rPr>
          <w:rFonts w:ascii="標楷體" w:eastAsia="標楷體" w:hAnsi="標楷體" w:hint="eastAsia"/>
          <w:sz w:val="28"/>
          <w:szCs w:val="28"/>
        </w:rPr>
        <w:t>)</w:t>
      </w:r>
      <w:r w:rsidRPr="005B550E">
        <w:rPr>
          <w:rFonts w:ascii="標楷體" w:eastAsia="標楷體" w:hAnsi="標楷體"/>
          <w:sz w:val="28"/>
          <w:szCs w:val="28"/>
        </w:rPr>
        <w:t>，請依</w:t>
      </w:r>
      <w:r w:rsidRPr="005B550E">
        <w:rPr>
          <w:rFonts w:ascii="標楷體" w:eastAsia="標楷體" w:hAnsi="標楷體" w:hint="eastAsia"/>
          <w:sz w:val="28"/>
          <w:szCs w:val="28"/>
        </w:rPr>
        <w:t>年</w:t>
      </w:r>
      <w:r w:rsidRPr="005B550E">
        <w:rPr>
          <w:rFonts w:ascii="標楷體" w:eastAsia="標楷體" w:hAnsi="標楷體"/>
          <w:sz w:val="28"/>
          <w:szCs w:val="28"/>
        </w:rPr>
        <w:t>度預算書所列</w:t>
      </w:r>
      <w:r w:rsidR="002758D4" w:rsidRPr="005B550E">
        <w:rPr>
          <w:rFonts w:ascii="標楷體" w:eastAsia="標楷體" w:hAnsi="標楷體" w:hint="eastAsia"/>
          <w:sz w:val="28"/>
          <w:szCs w:val="28"/>
        </w:rPr>
        <w:t>各</w:t>
      </w:r>
      <w:r w:rsidR="002758D4" w:rsidRPr="005B550E">
        <w:rPr>
          <w:rFonts w:ascii="標楷體" w:eastAsia="標楷體" w:hAnsi="標楷體"/>
          <w:sz w:val="28"/>
          <w:szCs w:val="28"/>
        </w:rPr>
        <w:t>項</w:t>
      </w:r>
      <w:r w:rsidR="00467C85" w:rsidRPr="005B550E">
        <w:rPr>
          <w:rFonts w:ascii="標楷體" w:eastAsia="標楷體" w:hAnsi="標楷體" w:hint="eastAsia"/>
          <w:sz w:val="28"/>
          <w:szCs w:val="28"/>
        </w:rPr>
        <w:t>「工</w:t>
      </w:r>
      <w:r w:rsidR="00467C85" w:rsidRPr="005B550E">
        <w:rPr>
          <w:rFonts w:ascii="標楷體" w:eastAsia="標楷體" w:hAnsi="標楷體"/>
          <w:sz w:val="28"/>
          <w:szCs w:val="28"/>
        </w:rPr>
        <w:t>作計畫</w:t>
      </w:r>
      <w:r w:rsidR="00467C85" w:rsidRPr="005B550E">
        <w:rPr>
          <w:rFonts w:ascii="標楷體" w:eastAsia="標楷體" w:hAnsi="標楷體" w:hint="eastAsia"/>
          <w:sz w:val="28"/>
          <w:szCs w:val="28"/>
        </w:rPr>
        <w:t>名</w:t>
      </w:r>
      <w:r w:rsidR="00467C85" w:rsidRPr="005B550E">
        <w:rPr>
          <w:rFonts w:ascii="標楷體" w:eastAsia="標楷體" w:hAnsi="標楷體"/>
          <w:sz w:val="28"/>
          <w:szCs w:val="28"/>
        </w:rPr>
        <w:t>稱</w:t>
      </w:r>
      <w:r w:rsidR="00467C85" w:rsidRPr="005B550E">
        <w:rPr>
          <w:rFonts w:ascii="標楷體" w:eastAsia="標楷體" w:hAnsi="標楷體" w:hint="eastAsia"/>
          <w:sz w:val="28"/>
          <w:szCs w:val="28"/>
        </w:rPr>
        <w:t>」</w:t>
      </w:r>
      <w:r w:rsidR="002758D4" w:rsidRPr="005B550E">
        <w:rPr>
          <w:rFonts w:ascii="標楷體" w:eastAsia="標楷體" w:hAnsi="標楷體" w:hint="eastAsia"/>
          <w:sz w:val="28"/>
          <w:szCs w:val="28"/>
        </w:rPr>
        <w:t>及</w:t>
      </w:r>
      <w:r w:rsidR="002758D4" w:rsidRPr="005B550E">
        <w:rPr>
          <w:rFonts w:ascii="標楷體" w:eastAsia="標楷體" w:hAnsi="標楷體"/>
          <w:sz w:val="28"/>
          <w:szCs w:val="28"/>
        </w:rPr>
        <w:t>該工作計畫項目預算總</w:t>
      </w:r>
      <w:r w:rsidR="002758D4" w:rsidRPr="005B550E">
        <w:rPr>
          <w:rFonts w:ascii="標楷體" w:eastAsia="標楷體" w:hAnsi="標楷體" w:hint="eastAsia"/>
          <w:sz w:val="28"/>
          <w:szCs w:val="28"/>
        </w:rPr>
        <w:t>額</w:t>
      </w:r>
      <w:r w:rsidR="00C02005" w:rsidRPr="005B550E">
        <w:rPr>
          <w:rFonts w:ascii="標楷體" w:eastAsia="標楷體" w:hAnsi="標楷體" w:hint="eastAsia"/>
          <w:sz w:val="28"/>
          <w:szCs w:val="28"/>
        </w:rPr>
        <w:t>（</w:t>
      </w:r>
      <w:r w:rsidR="002758D4" w:rsidRPr="005B550E">
        <w:rPr>
          <w:rFonts w:ascii="標楷體" w:eastAsia="標楷體" w:hAnsi="標楷體" w:hint="eastAsia"/>
          <w:sz w:val="28"/>
          <w:szCs w:val="28"/>
        </w:rPr>
        <w:t>含</w:t>
      </w:r>
      <w:r w:rsidR="002758D4" w:rsidRPr="005B550E">
        <w:rPr>
          <w:rFonts w:ascii="標楷體" w:eastAsia="標楷體" w:hAnsi="標楷體"/>
          <w:sz w:val="28"/>
          <w:szCs w:val="28"/>
        </w:rPr>
        <w:t>人事</w:t>
      </w:r>
      <w:r w:rsidR="002758D4" w:rsidRPr="005B550E">
        <w:rPr>
          <w:rFonts w:ascii="標楷體" w:eastAsia="標楷體" w:hAnsi="標楷體" w:hint="eastAsia"/>
          <w:sz w:val="28"/>
          <w:szCs w:val="28"/>
        </w:rPr>
        <w:t>費</w:t>
      </w:r>
      <w:r w:rsidR="002758D4" w:rsidRPr="005B550E">
        <w:rPr>
          <w:rFonts w:ascii="標楷體" w:eastAsia="標楷體" w:hAnsi="標楷體"/>
          <w:sz w:val="28"/>
          <w:szCs w:val="28"/>
        </w:rPr>
        <w:t>、業務</w:t>
      </w:r>
      <w:r w:rsidR="002758D4" w:rsidRPr="005B550E">
        <w:rPr>
          <w:rFonts w:ascii="標楷體" w:eastAsia="標楷體" w:hAnsi="標楷體" w:hint="eastAsia"/>
          <w:sz w:val="28"/>
          <w:szCs w:val="28"/>
        </w:rPr>
        <w:t>費</w:t>
      </w:r>
      <w:r w:rsidR="002758D4" w:rsidRPr="005B550E">
        <w:rPr>
          <w:rFonts w:ascii="標楷體" w:eastAsia="標楷體" w:hAnsi="標楷體"/>
          <w:sz w:val="28"/>
          <w:szCs w:val="28"/>
        </w:rPr>
        <w:t>、獎補助費等</w:t>
      </w:r>
      <w:r w:rsidR="00C02005" w:rsidRPr="005B550E">
        <w:rPr>
          <w:rFonts w:ascii="標楷體" w:eastAsia="標楷體" w:hAnsi="標楷體" w:hint="eastAsia"/>
          <w:sz w:val="28"/>
          <w:szCs w:val="28"/>
        </w:rPr>
        <w:t>）</w:t>
      </w:r>
      <w:r w:rsidR="00467C85" w:rsidRPr="005B550E">
        <w:rPr>
          <w:rFonts w:ascii="標楷體" w:eastAsia="標楷體" w:hAnsi="標楷體" w:hint="eastAsia"/>
          <w:sz w:val="28"/>
          <w:szCs w:val="28"/>
        </w:rPr>
        <w:t>，</w:t>
      </w:r>
      <w:r w:rsidR="004E6F8D" w:rsidRPr="005B550E">
        <w:rPr>
          <w:rFonts w:ascii="標楷體" w:eastAsia="標楷體" w:hAnsi="標楷體"/>
          <w:sz w:val="28"/>
          <w:szCs w:val="28"/>
        </w:rPr>
        <w:t>例如「</w:t>
      </w:r>
      <w:r w:rsidR="004E6F8D" w:rsidRPr="005B550E">
        <w:rPr>
          <w:rFonts w:ascii="標楷體" w:eastAsia="標楷體" w:hAnsi="標楷體" w:hint="eastAsia"/>
          <w:sz w:val="28"/>
          <w:szCs w:val="28"/>
        </w:rPr>
        <w:t>綜</w:t>
      </w:r>
      <w:r w:rsidR="004E6F8D" w:rsidRPr="005B550E">
        <w:rPr>
          <w:rFonts w:ascii="標楷體" w:eastAsia="標楷體" w:hAnsi="標楷體"/>
          <w:sz w:val="28"/>
          <w:szCs w:val="28"/>
        </w:rPr>
        <w:t>計業務</w:t>
      </w:r>
      <w:r w:rsidR="00C02005" w:rsidRPr="005B550E">
        <w:rPr>
          <w:rFonts w:ascii="標楷體" w:eastAsia="標楷體" w:hAnsi="標楷體" w:hint="eastAsia"/>
          <w:sz w:val="28"/>
          <w:szCs w:val="28"/>
        </w:rPr>
        <w:t>（</w:t>
      </w:r>
      <w:r w:rsidR="007139F9" w:rsidRPr="005B550E">
        <w:rPr>
          <w:rFonts w:ascii="標楷體" w:eastAsia="標楷體" w:hAnsi="標楷體" w:hint="eastAsia"/>
          <w:sz w:val="28"/>
          <w:szCs w:val="28"/>
        </w:rPr>
        <w:t>6,442</w:t>
      </w:r>
      <w:r w:rsidR="004E6F8D" w:rsidRPr="005B550E">
        <w:rPr>
          <w:rFonts w:ascii="標楷體" w:eastAsia="標楷體" w:hAnsi="標楷體" w:hint="eastAsia"/>
          <w:sz w:val="28"/>
          <w:szCs w:val="28"/>
        </w:rPr>
        <w:t>千</w:t>
      </w:r>
      <w:r w:rsidR="004E6F8D" w:rsidRPr="005B550E">
        <w:rPr>
          <w:rFonts w:ascii="標楷體" w:eastAsia="標楷體" w:hAnsi="標楷體"/>
          <w:sz w:val="28"/>
          <w:szCs w:val="28"/>
        </w:rPr>
        <w:t>元</w:t>
      </w:r>
      <w:r w:rsidR="00C02005" w:rsidRPr="005B550E">
        <w:rPr>
          <w:rFonts w:ascii="標楷體" w:eastAsia="標楷體" w:hAnsi="標楷體" w:hint="eastAsia"/>
          <w:sz w:val="28"/>
          <w:szCs w:val="28"/>
        </w:rPr>
        <w:t>）</w:t>
      </w:r>
      <w:r w:rsidR="004E6F8D" w:rsidRPr="005B550E">
        <w:rPr>
          <w:rFonts w:ascii="標楷體" w:eastAsia="標楷體" w:hAnsi="標楷體" w:hint="eastAsia"/>
          <w:sz w:val="28"/>
          <w:szCs w:val="28"/>
        </w:rPr>
        <w:t>」</w:t>
      </w:r>
      <w:r w:rsidR="00467C85" w:rsidRPr="005B550E">
        <w:rPr>
          <w:rFonts w:ascii="標楷體" w:eastAsia="標楷體" w:hAnsi="標楷體" w:hint="eastAsia"/>
          <w:sz w:val="28"/>
          <w:szCs w:val="28"/>
        </w:rPr>
        <w:t>。</w:t>
      </w:r>
    </w:p>
    <w:p w:rsidR="00D66D61" w:rsidRPr="005B550E" w:rsidRDefault="00467C85" w:rsidP="007D6A56">
      <w:pPr>
        <w:numPr>
          <w:ilvl w:val="1"/>
          <w:numId w:val="14"/>
        </w:numPr>
        <w:adjustRightInd w:val="0"/>
        <w:snapToGrid w:val="0"/>
        <w:spacing w:beforeLines="50" w:before="180"/>
        <w:ind w:hanging="400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5B550E">
        <w:rPr>
          <w:rFonts w:ascii="標楷體" w:eastAsia="標楷體" w:hAnsi="標楷體" w:hint="eastAsia"/>
          <w:sz w:val="28"/>
          <w:szCs w:val="28"/>
        </w:rPr>
        <w:t>本</w:t>
      </w:r>
      <w:r w:rsidRPr="005B550E">
        <w:rPr>
          <w:rFonts w:ascii="標楷體" w:eastAsia="標楷體" w:hAnsi="標楷體"/>
          <w:sz w:val="28"/>
          <w:szCs w:val="28"/>
        </w:rPr>
        <w:t>府二級機關，</w:t>
      </w:r>
      <w:r w:rsidRPr="005B550E">
        <w:rPr>
          <w:rFonts w:ascii="標楷體" w:eastAsia="標楷體" w:hAnsi="標楷體" w:hint="eastAsia"/>
          <w:sz w:val="28"/>
          <w:szCs w:val="28"/>
        </w:rPr>
        <w:t>請</w:t>
      </w:r>
      <w:r w:rsidR="007A2930" w:rsidRPr="005B550E">
        <w:rPr>
          <w:rFonts w:ascii="標楷體" w:eastAsia="標楷體" w:hAnsi="標楷體" w:hint="eastAsia"/>
          <w:sz w:val="28"/>
          <w:szCs w:val="28"/>
        </w:rPr>
        <w:t>逕</w:t>
      </w:r>
      <w:r w:rsidR="007A2930" w:rsidRPr="005B550E">
        <w:rPr>
          <w:rFonts w:ascii="標楷體" w:eastAsia="標楷體" w:hAnsi="標楷體"/>
          <w:sz w:val="28"/>
          <w:szCs w:val="28"/>
        </w:rPr>
        <w:t>以</w:t>
      </w:r>
      <w:r w:rsidRPr="005B550E">
        <w:rPr>
          <w:rFonts w:ascii="標楷體" w:eastAsia="標楷體" w:hAnsi="標楷體" w:hint="eastAsia"/>
          <w:sz w:val="28"/>
          <w:szCs w:val="28"/>
        </w:rPr>
        <w:t>「二</w:t>
      </w:r>
      <w:r w:rsidRPr="005B550E">
        <w:rPr>
          <w:rFonts w:ascii="標楷體" w:eastAsia="標楷體" w:hAnsi="標楷體"/>
          <w:sz w:val="28"/>
          <w:szCs w:val="28"/>
        </w:rPr>
        <w:t>級機關</w:t>
      </w:r>
      <w:r w:rsidRPr="005B550E">
        <w:rPr>
          <w:rFonts w:ascii="標楷體" w:eastAsia="標楷體" w:hAnsi="標楷體" w:hint="eastAsia"/>
          <w:sz w:val="28"/>
          <w:szCs w:val="28"/>
        </w:rPr>
        <w:t>名</w:t>
      </w:r>
      <w:r w:rsidRPr="005B550E">
        <w:rPr>
          <w:rFonts w:ascii="標楷體" w:eastAsia="標楷體" w:hAnsi="標楷體"/>
          <w:sz w:val="28"/>
          <w:szCs w:val="28"/>
        </w:rPr>
        <w:t>稱</w:t>
      </w:r>
      <w:r w:rsidRPr="005B550E">
        <w:rPr>
          <w:rFonts w:ascii="標楷體" w:eastAsia="標楷體" w:hAnsi="標楷體" w:hint="eastAsia"/>
          <w:sz w:val="28"/>
          <w:szCs w:val="28"/>
        </w:rPr>
        <w:t>(預</w:t>
      </w:r>
      <w:r w:rsidRPr="005B550E">
        <w:rPr>
          <w:rFonts w:ascii="標楷體" w:eastAsia="標楷體" w:hAnsi="標楷體"/>
          <w:sz w:val="28"/>
          <w:szCs w:val="28"/>
        </w:rPr>
        <w:t>算金額</w:t>
      </w:r>
      <w:r w:rsidRPr="005B550E">
        <w:rPr>
          <w:rFonts w:ascii="標楷體" w:eastAsia="標楷體" w:hAnsi="標楷體" w:hint="eastAsia"/>
          <w:sz w:val="28"/>
          <w:szCs w:val="28"/>
        </w:rPr>
        <w:t>)」</w:t>
      </w:r>
      <w:r w:rsidR="007A2930" w:rsidRPr="005B550E">
        <w:rPr>
          <w:rFonts w:ascii="標楷體" w:eastAsia="標楷體" w:hAnsi="標楷體" w:hint="eastAsia"/>
          <w:sz w:val="28"/>
          <w:szCs w:val="28"/>
        </w:rPr>
        <w:t>填</w:t>
      </w:r>
      <w:r w:rsidR="007A2930" w:rsidRPr="005B550E">
        <w:rPr>
          <w:rFonts w:ascii="標楷體" w:eastAsia="標楷體" w:hAnsi="標楷體"/>
          <w:sz w:val="28"/>
          <w:szCs w:val="28"/>
        </w:rPr>
        <w:t>寫</w:t>
      </w:r>
      <w:r w:rsidR="007A2930" w:rsidRPr="005B550E">
        <w:rPr>
          <w:rFonts w:ascii="標楷體" w:eastAsia="標楷體" w:hAnsi="標楷體" w:hint="eastAsia"/>
          <w:sz w:val="28"/>
          <w:szCs w:val="28"/>
        </w:rPr>
        <w:t>(</w:t>
      </w:r>
      <w:r w:rsidR="007A2930" w:rsidRPr="005B550E">
        <w:rPr>
          <w:rFonts w:ascii="標楷體" w:eastAsia="標楷體" w:hAnsi="標楷體"/>
          <w:sz w:val="28"/>
          <w:szCs w:val="28"/>
        </w:rPr>
        <w:t>參考範例「採購招標所業務</w:t>
      </w:r>
      <w:r w:rsidR="00C02005" w:rsidRPr="005B550E">
        <w:rPr>
          <w:rFonts w:ascii="標楷體" w:eastAsia="標楷體" w:hAnsi="標楷體" w:hint="eastAsia"/>
          <w:sz w:val="28"/>
          <w:szCs w:val="28"/>
        </w:rPr>
        <w:t>（</w:t>
      </w:r>
      <w:r w:rsidR="004A72BF" w:rsidRPr="005B550E">
        <w:rPr>
          <w:rFonts w:ascii="標楷體" w:eastAsia="標楷體" w:hAnsi="標楷體"/>
          <w:sz w:val="28"/>
          <w:szCs w:val="28"/>
        </w:rPr>
        <w:t>2</w:t>
      </w:r>
      <w:r w:rsidR="007139F9" w:rsidRPr="005B550E">
        <w:rPr>
          <w:rFonts w:ascii="標楷體" w:eastAsia="標楷體" w:hAnsi="標楷體" w:hint="eastAsia"/>
          <w:sz w:val="28"/>
          <w:szCs w:val="28"/>
        </w:rPr>
        <w:t>1,670</w:t>
      </w:r>
      <w:r w:rsidR="004E6F8D" w:rsidRPr="005B550E">
        <w:rPr>
          <w:rFonts w:ascii="標楷體" w:eastAsia="標楷體" w:hAnsi="標楷體" w:hint="eastAsia"/>
          <w:sz w:val="28"/>
          <w:szCs w:val="28"/>
        </w:rPr>
        <w:t>千</w:t>
      </w:r>
      <w:r w:rsidR="007A2930" w:rsidRPr="005B550E">
        <w:rPr>
          <w:rFonts w:ascii="標楷體" w:eastAsia="標楷體" w:hAnsi="標楷體" w:hint="eastAsia"/>
          <w:sz w:val="28"/>
          <w:szCs w:val="28"/>
        </w:rPr>
        <w:t>元</w:t>
      </w:r>
      <w:r w:rsidR="00C02005" w:rsidRPr="005B550E">
        <w:rPr>
          <w:rFonts w:ascii="標楷體" w:eastAsia="標楷體" w:hAnsi="標楷體" w:hint="eastAsia"/>
          <w:sz w:val="28"/>
          <w:szCs w:val="28"/>
        </w:rPr>
        <w:t>）</w:t>
      </w:r>
      <w:r w:rsidR="006408B6" w:rsidRPr="005B550E">
        <w:rPr>
          <w:rFonts w:ascii="標楷體" w:eastAsia="標楷體" w:hAnsi="標楷體"/>
          <w:sz w:val="28"/>
          <w:szCs w:val="28"/>
        </w:rPr>
        <w:t>」)</w:t>
      </w:r>
      <w:r w:rsidRPr="005B550E">
        <w:rPr>
          <w:rFonts w:ascii="標楷體" w:eastAsia="標楷體" w:hAnsi="標楷體" w:hint="eastAsia"/>
          <w:sz w:val="28"/>
          <w:szCs w:val="28"/>
        </w:rPr>
        <w:t>。</w:t>
      </w:r>
    </w:p>
    <w:p w:rsidR="00D66D61" w:rsidRPr="00A276A6" w:rsidRDefault="006408B6" w:rsidP="007D6A56">
      <w:pPr>
        <w:numPr>
          <w:ilvl w:val="0"/>
          <w:numId w:val="14"/>
        </w:numPr>
        <w:adjustRightInd w:val="0"/>
        <w:snapToGrid w:val="0"/>
        <w:spacing w:beforeLines="50" w:before="180"/>
        <w:ind w:leftChars="100" w:left="960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F06FCF">
        <w:rPr>
          <w:rFonts w:ascii="標楷體" w:eastAsia="標楷體" w:hAnsi="標楷體" w:hint="eastAsia"/>
          <w:sz w:val="28"/>
          <w:szCs w:val="28"/>
        </w:rPr>
        <w:t>行</w:t>
      </w:r>
      <w:r w:rsidRPr="00F06FCF">
        <w:rPr>
          <w:rFonts w:ascii="標楷體" w:eastAsia="標楷體" w:hAnsi="標楷體"/>
          <w:sz w:val="28"/>
          <w:szCs w:val="28"/>
        </w:rPr>
        <w:t>動計畫</w:t>
      </w:r>
      <w:r w:rsidR="002758D4" w:rsidRPr="00F06FCF">
        <w:rPr>
          <w:rFonts w:ascii="標楷體" w:eastAsia="標楷體" w:hAnsi="標楷體" w:hint="eastAsia"/>
          <w:sz w:val="28"/>
          <w:szCs w:val="28"/>
        </w:rPr>
        <w:t>：</w:t>
      </w:r>
      <w:r w:rsidR="00467C85" w:rsidRPr="00F06FCF">
        <w:rPr>
          <w:rFonts w:ascii="標楷體" w:eastAsia="標楷體" w:hAnsi="標楷體"/>
          <w:sz w:val="28"/>
          <w:szCs w:val="28"/>
        </w:rPr>
        <w:t>請</w:t>
      </w:r>
      <w:r w:rsidR="00467C85" w:rsidRPr="00F06FCF">
        <w:rPr>
          <w:rFonts w:ascii="標楷體" w:eastAsia="標楷體" w:hAnsi="標楷體" w:hint="eastAsia"/>
          <w:sz w:val="28"/>
          <w:szCs w:val="28"/>
        </w:rPr>
        <w:t>填</w:t>
      </w:r>
      <w:r w:rsidR="00467C85" w:rsidRPr="00F06FCF">
        <w:rPr>
          <w:rFonts w:ascii="標楷體" w:eastAsia="標楷體" w:hAnsi="標楷體"/>
          <w:sz w:val="28"/>
          <w:szCs w:val="28"/>
        </w:rPr>
        <w:t>寫</w:t>
      </w:r>
      <w:r w:rsidR="007A2930" w:rsidRPr="00F06FCF">
        <w:rPr>
          <w:rFonts w:ascii="標楷體" w:eastAsia="標楷體" w:hAnsi="標楷體" w:hint="eastAsia"/>
          <w:sz w:val="28"/>
          <w:szCs w:val="28"/>
        </w:rPr>
        <w:t>「</w:t>
      </w:r>
      <w:r w:rsidR="00467C85" w:rsidRPr="00F06FCF">
        <w:rPr>
          <w:rFonts w:ascii="標楷體" w:eastAsia="標楷體" w:hAnsi="標楷體"/>
          <w:sz w:val="28"/>
          <w:szCs w:val="28"/>
        </w:rPr>
        <w:t>工作計畫</w:t>
      </w:r>
      <w:r w:rsidR="00467C85" w:rsidRPr="00F06FCF">
        <w:rPr>
          <w:rFonts w:ascii="標楷體" w:eastAsia="標楷體" w:hAnsi="標楷體" w:hint="eastAsia"/>
          <w:sz w:val="28"/>
          <w:szCs w:val="28"/>
        </w:rPr>
        <w:t>(預</w:t>
      </w:r>
      <w:r w:rsidR="00467C85" w:rsidRPr="00F06FCF">
        <w:rPr>
          <w:rFonts w:ascii="標楷體" w:eastAsia="標楷體" w:hAnsi="標楷體"/>
          <w:sz w:val="28"/>
          <w:szCs w:val="28"/>
        </w:rPr>
        <w:t>算金額</w:t>
      </w:r>
      <w:r w:rsidR="00467C85" w:rsidRPr="00F06FCF">
        <w:rPr>
          <w:rFonts w:ascii="標楷體" w:eastAsia="標楷體" w:hAnsi="標楷體" w:hint="eastAsia"/>
          <w:sz w:val="28"/>
          <w:szCs w:val="28"/>
        </w:rPr>
        <w:t>)</w:t>
      </w:r>
      <w:r w:rsidR="007A2930" w:rsidRPr="00F06FCF">
        <w:rPr>
          <w:rFonts w:ascii="標楷體" w:eastAsia="標楷體" w:hAnsi="標楷體" w:hint="eastAsia"/>
          <w:sz w:val="28"/>
          <w:szCs w:val="28"/>
        </w:rPr>
        <w:t>」</w:t>
      </w:r>
      <w:r w:rsidR="00467C85" w:rsidRPr="00F06FCF">
        <w:rPr>
          <w:rFonts w:ascii="標楷體" w:eastAsia="標楷體" w:hAnsi="標楷體" w:hint="eastAsia"/>
          <w:sz w:val="28"/>
          <w:szCs w:val="28"/>
        </w:rPr>
        <w:t>項</w:t>
      </w:r>
      <w:r w:rsidR="00467C85" w:rsidRPr="00F06FCF">
        <w:rPr>
          <w:rFonts w:ascii="標楷體" w:eastAsia="標楷體" w:hAnsi="標楷體"/>
          <w:sz w:val="28"/>
          <w:szCs w:val="28"/>
        </w:rPr>
        <w:t>下</w:t>
      </w:r>
      <w:r w:rsidR="007A2930" w:rsidRPr="00F06FCF">
        <w:rPr>
          <w:rFonts w:ascii="標楷體" w:eastAsia="標楷體" w:hAnsi="標楷體" w:hint="eastAsia"/>
          <w:sz w:val="28"/>
          <w:szCs w:val="28"/>
        </w:rPr>
        <w:t>規</w:t>
      </w:r>
      <w:r w:rsidR="007A2930" w:rsidRPr="00F06FCF">
        <w:rPr>
          <w:rFonts w:ascii="標楷體" w:eastAsia="標楷體" w:hAnsi="標楷體"/>
          <w:sz w:val="28"/>
          <w:szCs w:val="28"/>
        </w:rPr>
        <w:t>劃推動</w:t>
      </w:r>
      <w:r w:rsidR="00467C85" w:rsidRPr="00F06FCF">
        <w:rPr>
          <w:rFonts w:ascii="標楷體" w:eastAsia="標楷體" w:hAnsi="標楷體"/>
          <w:sz w:val="28"/>
          <w:szCs w:val="28"/>
        </w:rPr>
        <w:t>之</w:t>
      </w:r>
      <w:r w:rsidR="007A2930" w:rsidRPr="00F06FCF">
        <w:rPr>
          <w:rFonts w:ascii="標楷體" w:eastAsia="標楷體" w:hAnsi="標楷體" w:hint="eastAsia"/>
          <w:sz w:val="28"/>
          <w:szCs w:val="28"/>
        </w:rPr>
        <w:t>各</w:t>
      </w:r>
      <w:r w:rsidR="007A2930" w:rsidRPr="00F06FCF">
        <w:rPr>
          <w:rFonts w:ascii="標楷體" w:eastAsia="標楷體" w:hAnsi="標楷體"/>
          <w:sz w:val="28"/>
          <w:szCs w:val="28"/>
        </w:rPr>
        <w:t>項</w:t>
      </w:r>
      <w:r w:rsidR="00467C85" w:rsidRPr="00F06FCF">
        <w:rPr>
          <w:rFonts w:ascii="標楷體" w:eastAsia="標楷體" w:hAnsi="標楷體"/>
          <w:sz w:val="28"/>
          <w:szCs w:val="28"/>
        </w:rPr>
        <w:t>業務</w:t>
      </w:r>
      <w:r w:rsidR="007A2930" w:rsidRPr="00F06FCF">
        <w:rPr>
          <w:rFonts w:ascii="標楷體" w:eastAsia="標楷體" w:hAnsi="標楷體" w:hint="eastAsia"/>
          <w:sz w:val="28"/>
          <w:szCs w:val="28"/>
        </w:rPr>
        <w:t>及</w:t>
      </w:r>
      <w:r w:rsidR="007A2930" w:rsidRPr="00A276A6">
        <w:rPr>
          <w:rFonts w:ascii="標楷體" w:eastAsia="標楷體" w:hAnsi="標楷體"/>
          <w:sz w:val="28"/>
          <w:szCs w:val="28"/>
        </w:rPr>
        <w:t>工作</w:t>
      </w:r>
      <w:r w:rsidR="00467C85" w:rsidRPr="00A276A6">
        <w:rPr>
          <w:rFonts w:ascii="標楷體" w:eastAsia="標楷體" w:hAnsi="標楷體"/>
          <w:sz w:val="28"/>
          <w:szCs w:val="28"/>
        </w:rPr>
        <w:t>，包括例行性工作</w:t>
      </w:r>
      <w:r w:rsidR="007A2930" w:rsidRPr="00A276A6">
        <w:rPr>
          <w:rFonts w:ascii="標楷體" w:eastAsia="標楷體" w:hAnsi="標楷體" w:hint="eastAsia"/>
          <w:sz w:val="28"/>
          <w:szCs w:val="28"/>
        </w:rPr>
        <w:t>、</w:t>
      </w:r>
      <w:r w:rsidR="007A2930" w:rsidRPr="00A276A6">
        <w:rPr>
          <w:rFonts w:ascii="標楷體" w:eastAsia="標楷體" w:hAnsi="標楷體"/>
          <w:sz w:val="28"/>
          <w:szCs w:val="28"/>
        </w:rPr>
        <w:t>計畫性業務</w:t>
      </w:r>
      <w:r w:rsidR="00467C85" w:rsidRPr="00A276A6">
        <w:rPr>
          <w:rFonts w:ascii="標楷體" w:eastAsia="標楷體" w:hAnsi="標楷體"/>
          <w:sz w:val="28"/>
          <w:szCs w:val="28"/>
        </w:rPr>
        <w:t>及有感施政項目。</w:t>
      </w:r>
    </w:p>
    <w:p w:rsidR="002758D4" w:rsidRPr="00A276A6" w:rsidRDefault="002758D4" w:rsidP="007D6A56">
      <w:pPr>
        <w:numPr>
          <w:ilvl w:val="0"/>
          <w:numId w:val="14"/>
        </w:numPr>
        <w:adjustRightInd w:val="0"/>
        <w:snapToGrid w:val="0"/>
        <w:spacing w:beforeLines="50" w:before="180"/>
        <w:ind w:leftChars="100" w:left="960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A276A6">
        <w:rPr>
          <w:rFonts w:ascii="標楷體" w:eastAsia="標楷體" w:hAnsi="標楷體" w:hint="eastAsia"/>
          <w:sz w:val="28"/>
          <w:szCs w:val="28"/>
        </w:rPr>
        <w:t>衡量</w:t>
      </w:r>
      <w:r w:rsidRPr="00A276A6">
        <w:rPr>
          <w:rFonts w:ascii="標楷體" w:eastAsia="標楷體" w:hAnsi="標楷體"/>
          <w:sz w:val="28"/>
          <w:szCs w:val="28"/>
        </w:rPr>
        <w:t>指標</w:t>
      </w:r>
      <w:r w:rsidRPr="00A276A6">
        <w:rPr>
          <w:rFonts w:ascii="標楷體" w:eastAsia="標楷體" w:hAnsi="標楷體" w:hint="eastAsia"/>
          <w:sz w:val="28"/>
          <w:szCs w:val="28"/>
        </w:rPr>
        <w:t>：</w:t>
      </w:r>
      <w:r w:rsidR="007A2930" w:rsidRPr="00A276A6">
        <w:rPr>
          <w:rFonts w:ascii="標楷體" w:eastAsia="標楷體" w:hAnsi="標楷體" w:hint="eastAsia"/>
          <w:sz w:val="28"/>
          <w:szCs w:val="28"/>
        </w:rPr>
        <w:t>「</w:t>
      </w:r>
      <w:r w:rsidR="006408B6" w:rsidRPr="00A276A6">
        <w:rPr>
          <w:rFonts w:ascii="標楷體" w:eastAsia="標楷體" w:hAnsi="標楷體" w:hint="eastAsia"/>
          <w:sz w:val="28"/>
          <w:szCs w:val="28"/>
        </w:rPr>
        <w:t>行</w:t>
      </w:r>
      <w:r w:rsidR="006408B6" w:rsidRPr="00A276A6">
        <w:rPr>
          <w:rFonts w:ascii="標楷體" w:eastAsia="標楷體" w:hAnsi="標楷體"/>
          <w:sz w:val="28"/>
          <w:szCs w:val="28"/>
        </w:rPr>
        <w:t>動計畫</w:t>
      </w:r>
      <w:r w:rsidR="007A2930" w:rsidRPr="00A276A6">
        <w:rPr>
          <w:rFonts w:ascii="標楷體" w:eastAsia="標楷體" w:hAnsi="標楷體" w:hint="eastAsia"/>
          <w:sz w:val="28"/>
          <w:szCs w:val="28"/>
        </w:rPr>
        <w:t>」</w:t>
      </w:r>
      <w:r w:rsidRPr="00A276A6">
        <w:rPr>
          <w:rFonts w:ascii="標楷體" w:eastAsia="標楷體" w:hAnsi="標楷體" w:hint="eastAsia"/>
          <w:sz w:val="28"/>
          <w:szCs w:val="28"/>
        </w:rPr>
        <w:t>項</w:t>
      </w:r>
      <w:r w:rsidRPr="00A276A6">
        <w:rPr>
          <w:rFonts w:ascii="標楷體" w:eastAsia="標楷體" w:hAnsi="標楷體"/>
          <w:sz w:val="28"/>
          <w:szCs w:val="28"/>
        </w:rPr>
        <w:t>下之工作指標或績效指標，包括</w:t>
      </w:r>
      <w:r w:rsidRPr="00A276A6">
        <w:rPr>
          <w:rFonts w:ascii="標楷體" w:eastAsia="標楷體" w:hAnsi="標楷體" w:hint="eastAsia"/>
          <w:sz w:val="28"/>
          <w:szCs w:val="28"/>
        </w:rPr>
        <w:t>推</w:t>
      </w:r>
      <w:r w:rsidRPr="00A276A6">
        <w:rPr>
          <w:rFonts w:ascii="標楷體" w:eastAsia="標楷體" w:hAnsi="標楷體"/>
          <w:sz w:val="28"/>
          <w:szCs w:val="28"/>
        </w:rPr>
        <w:t>動之各項工作</w:t>
      </w:r>
      <w:r w:rsidR="006408B6" w:rsidRPr="00A276A6">
        <w:rPr>
          <w:rFonts w:ascii="標楷體" w:eastAsia="標楷體" w:hAnsi="標楷體" w:hint="eastAsia"/>
          <w:sz w:val="28"/>
          <w:szCs w:val="28"/>
        </w:rPr>
        <w:t>項</w:t>
      </w:r>
      <w:r w:rsidR="006408B6" w:rsidRPr="00A276A6">
        <w:rPr>
          <w:rFonts w:ascii="標楷體" w:eastAsia="標楷體" w:hAnsi="標楷體"/>
          <w:sz w:val="28"/>
          <w:szCs w:val="28"/>
        </w:rPr>
        <w:t>目</w:t>
      </w:r>
      <w:r w:rsidR="00C02005" w:rsidRPr="00A276A6">
        <w:rPr>
          <w:rFonts w:ascii="標楷體" w:eastAsia="標楷體" w:hAnsi="標楷體" w:hint="eastAsia"/>
          <w:sz w:val="28"/>
          <w:szCs w:val="28"/>
        </w:rPr>
        <w:t>（</w:t>
      </w:r>
      <w:r w:rsidR="006408B6" w:rsidRPr="00A276A6">
        <w:rPr>
          <w:rFonts w:ascii="標楷體" w:eastAsia="標楷體" w:hAnsi="標楷體" w:hint="eastAsia"/>
          <w:sz w:val="28"/>
          <w:szCs w:val="28"/>
        </w:rPr>
        <w:t>例如</w:t>
      </w:r>
      <w:r w:rsidR="006408B6" w:rsidRPr="00A276A6">
        <w:rPr>
          <w:rFonts w:ascii="標楷體" w:eastAsia="標楷體" w:hAnsi="標楷體"/>
          <w:sz w:val="28"/>
          <w:szCs w:val="28"/>
        </w:rPr>
        <w:t>：召開會議、辦理活動</w:t>
      </w:r>
      <w:r w:rsidR="006408B6" w:rsidRPr="00A276A6">
        <w:rPr>
          <w:rFonts w:ascii="標楷體" w:eastAsia="標楷體" w:hAnsi="標楷體" w:hint="eastAsia"/>
          <w:sz w:val="28"/>
          <w:szCs w:val="28"/>
        </w:rPr>
        <w:t>等</w:t>
      </w:r>
      <w:r w:rsidR="00C02005" w:rsidRPr="00A276A6">
        <w:rPr>
          <w:rFonts w:ascii="標楷體" w:eastAsia="標楷體" w:hAnsi="標楷體" w:hint="eastAsia"/>
          <w:sz w:val="28"/>
          <w:szCs w:val="28"/>
        </w:rPr>
        <w:t>）</w:t>
      </w:r>
      <w:r w:rsidRPr="00A276A6">
        <w:rPr>
          <w:rFonts w:ascii="標楷體" w:eastAsia="標楷體" w:hAnsi="標楷體"/>
          <w:sz w:val="28"/>
          <w:szCs w:val="28"/>
        </w:rPr>
        <w:t>或產生之績效</w:t>
      </w:r>
      <w:r w:rsidRPr="00A276A6">
        <w:rPr>
          <w:rFonts w:ascii="標楷體" w:eastAsia="標楷體" w:hAnsi="標楷體" w:hint="eastAsia"/>
          <w:sz w:val="28"/>
          <w:szCs w:val="28"/>
        </w:rPr>
        <w:t>項</w:t>
      </w:r>
      <w:r w:rsidRPr="00A276A6">
        <w:rPr>
          <w:rFonts w:ascii="標楷體" w:eastAsia="標楷體" w:hAnsi="標楷體"/>
          <w:sz w:val="28"/>
          <w:szCs w:val="28"/>
        </w:rPr>
        <w:t>目</w:t>
      </w:r>
      <w:r w:rsidR="00C02005" w:rsidRPr="00A276A6">
        <w:rPr>
          <w:rFonts w:ascii="標楷體" w:eastAsia="標楷體" w:hAnsi="標楷體" w:hint="eastAsia"/>
          <w:sz w:val="28"/>
          <w:szCs w:val="28"/>
        </w:rPr>
        <w:t>（</w:t>
      </w:r>
      <w:r w:rsidR="006408B6" w:rsidRPr="00A276A6">
        <w:rPr>
          <w:rFonts w:ascii="標楷體" w:eastAsia="標楷體" w:hAnsi="標楷體" w:hint="eastAsia"/>
          <w:sz w:val="28"/>
          <w:szCs w:val="28"/>
        </w:rPr>
        <w:t>例如</w:t>
      </w:r>
      <w:r w:rsidR="006408B6" w:rsidRPr="00A276A6">
        <w:rPr>
          <w:rFonts w:ascii="標楷體" w:eastAsia="標楷體" w:hAnsi="標楷體"/>
          <w:sz w:val="28"/>
          <w:szCs w:val="28"/>
        </w:rPr>
        <w:t>：</w:t>
      </w:r>
      <w:r w:rsidR="006408B6" w:rsidRPr="00A276A6">
        <w:rPr>
          <w:rFonts w:ascii="標楷體" w:eastAsia="標楷體" w:hAnsi="標楷體" w:hint="eastAsia"/>
          <w:sz w:val="28"/>
          <w:szCs w:val="28"/>
        </w:rPr>
        <w:t>招</w:t>
      </w:r>
      <w:r w:rsidR="006408B6" w:rsidRPr="00A276A6">
        <w:rPr>
          <w:rFonts w:ascii="標楷體" w:eastAsia="標楷體" w:hAnsi="標楷體"/>
          <w:sz w:val="28"/>
          <w:szCs w:val="28"/>
        </w:rPr>
        <w:t>攬旅次、</w:t>
      </w:r>
      <w:r w:rsidR="006408B6" w:rsidRPr="00A276A6">
        <w:rPr>
          <w:rFonts w:ascii="標楷體" w:eastAsia="標楷體" w:hAnsi="標楷體" w:hint="eastAsia"/>
          <w:sz w:val="28"/>
          <w:szCs w:val="28"/>
        </w:rPr>
        <w:t>提</w:t>
      </w:r>
      <w:r w:rsidR="006408B6" w:rsidRPr="00A276A6">
        <w:rPr>
          <w:rFonts w:ascii="標楷體" w:eastAsia="標楷體" w:hAnsi="標楷體"/>
          <w:sz w:val="28"/>
          <w:szCs w:val="28"/>
        </w:rPr>
        <w:t>升商家</w:t>
      </w:r>
      <w:r w:rsidR="006408B6" w:rsidRPr="00A276A6">
        <w:rPr>
          <w:rFonts w:ascii="標楷體" w:eastAsia="標楷體" w:hAnsi="標楷體" w:hint="eastAsia"/>
          <w:sz w:val="28"/>
          <w:szCs w:val="28"/>
        </w:rPr>
        <w:t>產</w:t>
      </w:r>
      <w:r w:rsidR="006408B6" w:rsidRPr="00A276A6">
        <w:rPr>
          <w:rFonts w:ascii="標楷體" w:eastAsia="標楷體" w:hAnsi="標楷體"/>
          <w:sz w:val="28"/>
          <w:szCs w:val="28"/>
        </w:rPr>
        <w:t>值</w:t>
      </w:r>
      <w:r w:rsidR="006408B6" w:rsidRPr="00A276A6">
        <w:rPr>
          <w:rFonts w:ascii="標楷體" w:eastAsia="標楷體" w:hAnsi="標楷體" w:hint="eastAsia"/>
          <w:sz w:val="28"/>
          <w:szCs w:val="28"/>
        </w:rPr>
        <w:t>等</w:t>
      </w:r>
      <w:r w:rsidR="00C02005" w:rsidRPr="00A276A6">
        <w:rPr>
          <w:rFonts w:ascii="標楷體" w:eastAsia="標楷體" w:hAnsi="標楷體" w:hint="eastAsia"/>
          <w:sz w:val="28"/>
          <w:szCs w:val="28"/>
        </w:rPr>
        <w:t>）</w:t>
      </w:r>
      <w:r w:rsidRPr="00A276A6">
        <w:rPr>
          <w:rFonts w:ascii="標楷體" w:eastAsia="標楷體" w:hAnsi="標楷體"/>
          <w:sz w:val="28"/>
          <w:szCs w:val="28"/>
        </w:rPr>
        <w:t>。</w:t>
      </w:r>
    </w:p>
    <w:p w:rsidR="00640D25" w:rsidRPr="00F06FCF" w:rsidRDefault="002758D4" w:rsidP="007D6A56">
      <w:pPr>
        <w:numPr>
          <w:ilvl w:val="0"/>
          <w:numId w:val="14"/>
        </w:numPr>
        <w:adjustRightInd w:val="0"/>
        <w:snapToGrid w:val="0"/>
        <w:spacing w:beforeLines="50" w:before="180"/>
        <w:ind w:leftChars="100" w:left="960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F06FCF">
        <w:rPr>
          <w:rFonts w:ascii="標楷體" w:eastAsia="標楷體" w:hAnsi="標楷體" w:hint="eastAsia"/>
          <w:sz w:val="28"/>
          <w:szCs w:val="28"/>
        </w:rPr>
        <w:t>衡</w:t>
      </w:r>
      <w:r w:rsidRPr="00F06FCF">
        <w:rPr>
          <w:rFonts w:ascii="標楷體" w:eastAsia="標楷體" w:hAnsi="標楷體"/>
          <w:sz w:val="28"/>
          <w:szCs w:val="28"/>
        </w:rPr>
        <w:t>量標準：</w:t>
      </w:r>
      <w:r w:rsidRPr="00F06FCF">
        <w:rPr>
          <w:rFonts w:ascii="標楷體" w:eastAsia="標楷體" w:hAnsi="標楷體" w:hint="eastAsia"/>
          <w:sz w:val="28"/>
          <w:szCs w:val="28"/>
        </w:rPr>
        <w:t>評</w:t>
      </w:r>
      <w:r w:rsidRPr="00F06FCF">
        <w:rPr>
          <w:rFonts w:ascii="標楷體" w:eastAsia="標楷體" w:hAnsi="標楷體"/>
          <w:sz w:val="28"/>
          <w:szCs w:val="28"/>
        </w:rPr>
        <w:t>估「衡量指標</w:t>
      </w:r>
      <w:r w:rsidRPr="00F06FCF">
        <w:rPr>
          <w:rFonts w:ascii="標楷體" w:eastAsia="標楷體" w:hAnsi="標楷體" w:hint="eastAsia"/>
          <w:sz w:val="28"/>
          <w:szCs w:val="28"/>
        </w:rPr>
        <w:t>」</w:t>
      </w:r>
      <w:r w:rsidRPr="00F06FCF">
        <w:rPr>
          <w:rFonts w:ascii="標楷體" w:eastAsia="標楷體" w:hAnsi="標楷體"/>
          <w:sz w:val="28"/>
          <w:szCs w:val="28"/>
        </w:rPr>
        <w:t>之單位</w:t>
      </w:r>
      <w:r w:rsidRPr="00F06FCF">
        <w:rPr>
          <w:rFonts w:ascii="標楷體" w:eastAsia="標楷體" w:hAnsi="標楷體" w:hint="eastAsia"/>
          <w:sz w:val="28"/>
          <w:szCs w:val="28"/>
        </w:rPr>
        <w:t>，</w:t>
      </w:r>
      <w:r w:rsidRPr="00F06FCF">
        <w:rPr>
          <w:rFonts w:ascii="標楷體" w:eastAsia="標楷體" w:hAnsi="標楷體"/>
          <w:sz w:val="28"/>
          <w:szCs w:val="28"/>
        </w:rPr>
        <w:t>例如場次、人次</w:t>
      </w:r>
      <w:r w:rsidR="006408B6" w:rsidRPr="00F06FCF">
        <w:rPr>
          <w:rFonts w:ascii="標楷體" w:eastAsia="標楷體" w:hAnsi="標楷體" w:hint="eastAsia"/>
          <w:sz w:val="28"/>
          <w:szCs w:val="28"/>
        </w:rPr>
        <w:t>、</w:t>
      </w:r>
      <w:r w:rsidR="006408B6" w:rsidRPr="00F06FCF">
        <w:rPr>
          <w:rFonts w:ascii="標楷體" w:eastAsia="標楷體" w:hAnsi="標楷體"/>
          <w:sz w:val="28"/>
          <w:szCs w:val="28"/>
        </w:rPr>
        <w:t>進度、</w:t>
      </w:r>
      <w:r w:rsidR="006408B6" w:rsidRPr="00F06FCF">
        <w:rPr>
          <w:rFonts w:ascii="標楷體" w:eastAsia="標楷體" w:hAnsi="標楷體" w:hint="eastAsia"/>
          <w:sz w:val="28"/>
          <w:szCs w:val="28"/>
        </w:rPr>
        <w:t>金</w:t>
      </w:r>
      <w:r w:rsidR="006408B6" w:rsidRPr="00F06FCF">
        <w:rPr>
          <w:rFonts w:ascii="標楷體" w:eastAsia="標楷體" w:hAnsi="標楷體"/>
          <w:sz w:val="28"/>
          <w:szCs w:val="28"/>
        </w:rPr>
        <w:t>額</w:t>
      </w:r>
      <w:r w:rsidRPr="00F06FCF">
        <w:rPr>
          <w:rFonts w:ascii="標楷體" w:eastAsia="標楷體" w:hAnsi="標楷體"/>
          <w:sz w:val="28"/>
          <w:szCs w:val="28"/>
        </w:rPr>
        <w:t>等。</w:t>
      </w:r>
    </w:p>
    <w:p w:rsidR="00D819BC" w:rsidRPr="00F06FCF" w:rsidRDefault="00640D25" w:rsidP="007D6A56">
      <w:pPr>
        <w:numPr>
          <w:ilvl w:val="0"/>
          <w:numId w:val="14"/>
        </w:numPr>
        <w:adjustRightInd w:val="0"/>
        <w:snapToGrid w:val="0"/>
        <w:spacing w:beforeLines="50" w:before="180"/>
        <w:ind w:leftChars="100" w:left="960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F06FCF">
        <w:rPr>
          <w:rFonts w:ascii="標楷體" w:eastAsia="標楷體" w:hAnsi="標楷體" w:hint="eastAsia"/>
          <w:sz w:val="28"/>
          <w:szCs w:val="28"/>
        </w:rPr>
        <w:t>績</w:t>
      </w:r>
      <w:r w:rsidRPr="00F06FCF">
        <w:rPr>
          <w:rFonts w:ascii="標楷體" w:eastAsia="標楷體" w:hAnsi="標楷體"/>
          <w:sz w:val="28"/>
          <w:szCs w:val="28"/>
        </w:rPr>
        <w:t>效目標值：</w:t>
      </w:r>
    </w:p>
    <w:p w:rsidR="00D66D61" w:rsidRPr="00F06FCF" w:rsidRDefault="00640D25" w:rsidP="007D6A56">
      <w:pPr>
        <w:numPr>
          <w:ilvl w:val="1"/>
          <w:numId w:val="14"/>
        </w:numPr>
        <w:adjustRightInd w:val="0"/>
        <w:snapToGrid w:val="0"/>
        <w:spacing w:beforeLines="50" w:before="180"/>
        <w:ind w:left="964" w:hanging="403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F06FCF">
        <w:rPr>
          <w:rFonts w:ascii="標楷體" w:eastAsia="標楷體" w:hAnsi="標楷體"/>
          <w:sz w:val="28"/>
          <w:szCs w:val="28"/>
        </w:rPr>
        <w:t>衡量</w:t>
      </w:r>
      <w:r w:rsidRPr="00F06FCF">
        <w:rPr>
          <w:rFonts w:ascii="標楷體" w:eastAsia="標楷體" w:hAnsi="標楷體" w:hint="eastAsia"/>
          <w:sz w:val="28"/>
          <w:szCs w:val="28"/>
        </w:rPr>
        <w:t>指</w:t>
      </w:r>
      <w:r w:rsidRPr="00F06FCF">
        <w:rPr>
          <w:rFonts w:ascii="標楷體" w:eastAsia="標楷體" w:hAnsi="標楷體"/>
          <w:sz w:val="28"/>
          <w:szCs w:val="28"/>
        </w:rPr>
        <w:t>標預定產出的目標數</w:t>
      </w:r>
      <w:r w:rsidR="006408B6" w:rsidRPr="00F06FCF">
        <w:rPr>
          <w:rFonts w:ascii="標楷體" w:eastAsia="標楷體" w:hAnsi="標楷體" w:hint="eastAsia"/>
          <w:sz w:val="28"/>
          <w:szCs w:val="28"/>
        </w:rPr>
        <w:t>值</w:t>
      </w:r>
      <w:r w:rsidR="006408B6" w:rsidRPr="00F06FCF">
        <w:rPr>
          <w:rFonts w:ascii="標楷體" w:eastAsia="標楷體" w:hAnsi="標楷體"/>
          <w:sz w:val="28"/>
          <w:szCs w:val="28"/>
        </w:rPr>
        <w:t>，例如</w:t>
      </w:r>
      <w:r w:rsidR="006408B6" w:rsidRPr="00F06FCF">
        <w:rPr>
          <w:rFonts w:ascii="標楷體" w:eastAsia="標楷體" w:hAnsi="標楷體" w:hint="eastAsia"/>
          <w:sz w:val="28"/>
          <w:szCs w:val="28"/>
        </w:rPr>
        <w:t>1</w:t>
      </w:r>
      <w:r w:rsidR="00C02005" w:rsidRPr="00F06FCF">
        <w:rPr>
          <w:rFonts w:ascii="標楷體" w:eastAsia="標楷體" w:hAnsi="標楷體" w:hint="eastAsia"/>
          <w:sz w:val="28"/>
          <w:szCs w:val="28"/>
        </w:rPr>
        <w:t>（</w:t>
      </w:r>
      <w:r w:rsidR="006408B6" w:rsidRPr="00F06FCF">
        <w:rPr>
          <w:rFonts w:ascii="標楷體" w:eastAsia="標楷體" w:hAnsi="標楷體" w:hint="eastAsia"/>
          <w:sz w:val="28"/>
          <w:szCs w:val="28"/>
        </w:rPr>
        <w:t>場</w:t>
      </w:r>
      <w:r w:rsidR="006408B6" w:rsidRPr="00F06FCF">
        <w:rPr>
          <w:rFonts w:ascii="標楷體" w:eastAsia="標楷體" w:hAnsi="標楷體"/>
          <w:sz w:val="28"/>
          <w:szCs w:val="28"/>
        </w:rPr>
        <w:t>次</w:t>
      </w:r>
      <w:r w:rsidR="00C02005" w:rsidRPr="00F06FCF">
        <w:rPr>
          <w:rFonts w:ascii="標楷體" w:eastAsia="標楷體" w:hAnsi="標楷體" w:hint="eastAsia"/>
          <w:sz w:val="28"/>
          <w:szCs w:val="28"/>
        </w:rPr>
        <w:t>）</w:t>
      </w:r>
      <w:r w:rsidR="006408B6" w:rsidRPr="00F06FCF">
        <w:rPr>
          <w:rFonts w:ascii="標楷體" w:eastAsia="標楷體" w:hAnsi="標楷體" w:hint="eastAsia"/>
          <w:sz w:val="28"/>
          <w:szCs w:val="28"/>
        </w:rPr>
        <w:t>、1000</w:t>
      </w:r>
      <w:r w:rsidR="00C02005" w:rsidRPr="00F06FCF">
        <w:rPr>
          <w:rFonts w:ascii="標楷體" w:eastAsia="標楷體" w:hAnsi="標楷體" w:hint="eastAsia"/>
          <w:sz w:val="28"/>
          <w:szCs w:val="28"/>
        </w:rPr>
        <w:t>（</w:t>
      </w:r>
      <w:r w:rsidR="006408B6" w:rsidRPr="00F06FCF">
        <w:rPr>
          <w:rFonts w:ascii="標楷體" w:eastAsia="標楷體" w:hAnsi="標楷體" w:hint="eastAsia"/>
          <w:sz w:val="28"/>
          <w:szCs w:val="28"/>
        </w:rPr>
        <w:t>人</w:t>
      </w:r>
      <w:r w:rsidR="006408B6" w:rsidRPr="00F06FCF">
        <w:rPr>
          <w:rFonts w:ascii="標楷體" w:eastAsia="標楷體" w:hAnsi="標楷體"/>
          <w:sz w:val="28"/>
          <w:szCs w:val="28"/>
        </w:rPr>
        <w:t>次</w:t>
      </w:r>
      <w:r w:rsidR="00C02005" w:rsidRPr="00F06FCF">
        <w:rPr>
          <w:rFonts w:ascii="標楷體" w:eastAsia="標楷體" w:hAnsi="標楷體" w:hint="eastAsia"/>
          <w:sz w:val="28"/>
          <w:szCs w:val="28"/>
        </w:rPr>
        <w:t>）</w:t>
      </w:r>
      <w:r w:rsidR="006408B6" w:rsidRPr="00F06FCF">
        <w:rPr>
          <w:rFonts w:ascii="標楷體" w:eastAsia="標楷體" w:hAnsi="標楷體" w:hint="eastAsia"/>
          <w:sz w:val="28"/>
          <w:szCs w:val="28"/>
        </w:rPr>
        <w:t>等</w:t>
      </w:r>
      <w:r w:rsidRPr="00F06FCF">
        <w:rPr>
          <w:rFonts w:ascii="標楷體" w:eastAsia="標楷體" w:hAnsi="標楷體" w:hint="eastAsia"/>
          <w:sz w:val="28"/>
          <w:szCs w:val="28"/>
        </w:rPr>
        <w:t>；</w:t>
      </w:r>
      <w:r w:rsidR="002758D4" w:rsidRPr="00F06FCF">
        <w:rPr>
          <w:rFonts w:ascii="標楷體" w:eastAsia="標楷體" w:hAnsi="標楷體"/>
          <w:sz w:val="28"/>
          <w:szCs w:val="28"/>
        </w:rPr>
        <w:t>如</w:t>
      </w:r>
      <w:r w:rsidR="002758D4" w:rsidRPr="00F06FCF">
        <w:rPr>
          <w:rFonts w:ascii="標楷體" w:eastAsia="標楷體" w:hAnsi="標楷體" w:hint="eastAsia"/>
          <w:sz w:val="28"/>
          <w:szCs w:val="28"/>
        </w:rPr>
        <w:t>該</w:t>
      </w:r>
      <w:r w:rsidR="002758D4" w:rsidRPr="00F06FCF">
        <w:rPr>
          <w:rFonts w:ascii="標楷體" w:eastAsia="標楷體" w:hAnsi="標楷體"/>
          <w:sz w:val="28"/>
          <w:szCs w:val="28"/>
        </w:rPr>
        <w:t>項指標係被動式的等待產出</w:t>
      </w:r>
      <w:r w:rsidR="002758D4" w:rsidRPr="00F06FCF">
        <w:rPr>
          <w:rFonts w:ascii="標楷體" w:eastAsia="標楷體" w:hAnsi="標楷體" w:hint="eastAsia"/>
          <w:sz w:val="28"/>
          <w:szCs w:val="28"/>
        </w:rPr>
        <w:t>結果</w:t>
      </w:r>
      <w:r w:rsidR="00C02005" w:rsidRPr="00F06FCF">
        <w:rPr>
          <w:rFonts w:ascii="標楷體" w:eastAsia="標楷體" w:hAnsi="標楷體" w:hint="eastAsia"/>
          <w:sz w:val="28"/>
          <w:szCs w:val="28"/>
        </w:rPr>
        <w:t>（</w:t>
      </w:r>
      <w:r w:rsidRPr="00F06FCF">
        <w:rPr>
          <w:rFonts w:ascii="標楷體" w:eastAsia="標楷體" w:hAnsi="標楷體" w:hint="eastAsia"/>
          <w:sz w:val="28"/>
          <w:szCs w:val="28"/>
        </w:rPr>
        <w:t>例</w:t>
      </w:r>
      <w:r w:rsidRPr="00F06FCF">
        <w:rPr>
          <w:rFonts w:ascii="標楷體" w:eastAsia="標楷體" w:hAnsi="標楷體"/>
          <w:sz w:val="28"/>
          <w:szCs w:val="28"/>
        </w:rPr>
        <w:t>如：中央單位蒞金巡</w:t>
      </w:r>
      <w:r w:rsidRPr="00F06FCF">
        <w:rPr>
          <w:rFonts w:ascii="標楷體" w:eastAsia="標楷體" w:hAnsi="標楷體" w:hint="eastAsia"/>
          <w:sz w:val="28"/>
          <w:szCs w:val="28"/>
        </w:rPr>
        <w:t>察</w:t>
      </w:r>
      <w:r w:rsidRPr="00F06FCF">
        <w:rPr>
          <w:rFonts w:ascii="標楷體" w:eastAsia="標楷體" w:hAnsi="標楷體"/>
          <w:sz w:val="28"/>
          <w:szCs w:val="28"/>
        </w:rPr>
        <w:t>次</w:t>
      </w:r>
      <w:r w:rsidRPr="00F06FCF">
        <w:rPr>
          <w:rFonts w:ascii="標楷體" w:eastAsia="標楷體" w:hAnsi="標楷體" w:hint="eastAsia"/>
          <w:sz w:val="28"/>
          <w:szCs w:val="28"/>
        </w:rPr>
        <w:t>數</w:t>
      </w:r>
      <w:r w:rsidRPr="00F06FCF">
        <w:rPr>
          <w:rFonts w:ascii="標楷體" w:eastAsia="標楷體" w:hAnsi="標楷體"/>
          <w:sz w:val="28"/>
          <w:szCs w:val="28"/>
        </w:rPr>
        <w:t>、</w:t>
      </w:r>
      <w:r w:rsidR="006408B6" w:rsidRPr="00F06FCF">
        <w:rPr>
          <w:rFonts w:ascii="標楷體" w:eastAsia="標楷體" w:hAnsi="標楷體" w:hint="eastAsia"/>
          <w:sz w:val="28"/>
          <w:szCs w:val="28"/>
        </w:rPr>
        <w:t>受</w:t>
      </w:r>
      <w:r w:rsidR="006408B6" w:rsidRPr="00F06FCF">
        <w:rPr>
          <w:rFonts w:ascii="標楷體" w:eastAsia="標楷體" w:hAnsi="標楷體"/>
          <w:sz w:val="28"/>
          <w:szCs w:val="28"/>
        </w:rPr>
        <w:t>理</w:t>
      </w:r>
      <w:r w:rsidRPr="00F06FCF">
        <w:rPr>
          <w:rFonts w:ascii="標楷體" w:eastAsia="標楷體" w:hAnsi="標楷體"/>
          <w:sz w:val="28"/>
          <w:szCs w:val="28"/>
        </w:rPr>
        <w:t>商業登記</w:t>
      </w:r>
      <w:r w:rsidR="006408B6" w:rsidRPr="00F06FCF">
        <w:rPr>
          <w:rFonts w:ascii="標楷體" w:eastAsia="標楷體" w:hAnsi="標楷體" w:hint="eastAsia"/>
          <w:sz w:val="28"/>
          <w:szCs w:val="28"/>
        </w:rPr>
        <w:t>申</w:t>
      </w:r>
      <w:r w:rsidR="006408B6" w:rsidRPr="00F06FCF">
        <w:rPr>
          <w:rFonts w:ascii="標楷體" w:eastAsia="標楷體" w:hAnsi="標楷體"/>
          <w:sz w:val="28"/>
          <w:szCs w:val="28"/>
        </w:rPr>
        <w:t>請</w:t>
      </w:r>
      <w:r w:rsidRPr="00F06FCF">
        <w:rPr>
          <w:rFonts w:ascii="標楷體" w:eastAsia="標楷體" w:hAnsi="標楷體"/>
          <w:sz w:val="28"/>
          <w:szCs w:val="28"/>
        </w:rPr>
        <w:t>人數、</w:t>
      </w:r>
      <w:r w:rsidR="006408B6" w:rsidRPr="00F06FCF">
        <w:rPr>
          <w:rFonts w:ascii="標楷體" w:eastAsia="標楷體" w:hAnsi="標楷體" w:hint="eastAsia"/>
          <w:sz w:val="28"/>
          <w:szCs w:val="28"/>
        </w:rPr>
        <w:t>受</w:t>
      </w:r>
      <w:r w:rsidR="006408B6" w:rsidRPr="00F06FCF">
        <w:rPr>
          <w:rFonts w:ascii="標楷體" w:eastAsia="標楷體" w:hAnsi="標楷體"/>
          <w:sz w:val="28"/>
          <w:szCs w:val="28"/>
        </w:rPr>
        <w:t>理</w:t>
      </w:r>
      <w:r w:rsidRPr="00F06FCF">
        <w:rPr>
          <w:rFonts w:ascii="標楷體" w:eastAsia="標楷體" w:hAnsi="標楷體"/>
          <w:sz w:val="28"/>
          <w:szCs w:val="28"/>
        </w:rPr>
        <w:t>健檢補助</w:t>
      </w:r>
      <w:r w:rsidR="006408B6" w:rsidRPr="00F06FCF">
        <w:rPr>
          <w:rFonts w:ascii="標楷體" w:eastAsia="標楷體" w:hAnsi="標楷體" w:hint="eastAsia"/>
          <w:sz w:val="28"/>
          <w:szCs w:val="28"/>
        </w:rPr>
        <w:t>申</w:t>
      </w:r>
      <w:r w:rsidR="006408B6" w:rsidRPr="00F06FCF">
        <w:rPr>
          <w:rFonts w:ascii="標楷體" w:eastAsia="標楷體" w:hAnsi="標楷體"/>
          <w:sz w:val="28"/>
          <w:szCs w:val="28"/>
        </w:rPr>
        <w:t>請</w:t>
      </w:r>
      <w:r w:rsidRPr="00F06FCF">
        <w:rPr>
          <w:rFonts w:ascii="標楷體" w:eastAsia="標楷體" w:hAnsi="標楷體"/>
          <w:sz w:val="28"/>
          <w:szCs w:val="28"/>
        </w:rPr>
        <w:t>人數等</w:t>
      </w:r>
      <w:r w:rsidRPr="00F06FCF">
        <w:rPr>
          <w:rFonts w:ascii="標楷體" w:eastAsia="標楷體" w:hAnsi="標楷體" w:hint="eastAsia"/>
          <w:sz w:val="28"/>
          <w:szCs w:val="28"/>
        </w:rPr>
        <w:t>無</w:t>
      </w:r>
      <w:r w:rsidRPr="00F06FCF">
        <w:rPr>
          <w:rFonts w:ascii="標楷體" w:eastAsia="標楷體" w:hAnsi="標楷體"/>
          <w:sz w:val="28"/>
          <w:szCs w:val="28"/>
        </w:rPr>
        <w:t>法</w:t>
      </w:r>
      <w:r w:rsidRPr="00F06FCF">
        <w:rPr>
          <w:rFonts w:ascii="標楷體" w:eastAsia="標楷體" w:hAnsi="標楷體" w:hint="eastAsia"/>
          <w:sz w:val="28"/>
          <w:szCs w:val="28"/>
        </w:rPr>
        <w:t>操</w:t>
      </w:r>
      <w:r w:rsidRPr="00F06FCF">
        <w:rPr>
          <w:rFonts w:ascii="標楷體" w:eastAsia="標楷體" w:hAnsi="標楷體"/>
          <w:sz w:val="28"/>
          <w:szCs w:val="28"/>
        </w:rPr>
        <w:t>之在我的數據</w:t>
      </w:r>
      <w:r w:rsidR="00C02005" w:rsidRPr="00F06FCF">
        <w:rPr>
          <w:rFonts w:ascii="標楷體" w:eastAsia="標楷體" w:hAnsi="標楷體" w:hint="eastAsia"/>
          <w:sz w:val="28"/>
          <w:szCs w:val="28"/>
        </w:rPr>
        <w:t>）</w:t>
      </w:r>
      <w:r w:rsidRPr="00F06FCF">
        <w:rPr>
          <w:rFonts w:ascii="標楷體" w:eastAsia="標楷體" w:hAnsi="標楷體" w:hint="eastAsia"/>
          <w:sz w:val="28"/>
          <w:szCs w:val="28"/>
        </w:rPr>
        <w:t>，可</w:t>
      </w:r>
      <w:r w:rsidRPr="00F06FCF">
        <w:rPr>
          <w:rFonts w:ascii="標楷體" w:eastAsia="標楷體" w:hAnsi="標楷體"/>
          <w:sz w:val="28"/>
          <w:szCs w:val="28"/>
        </w:rPr>
        <w:t>填列「依實辦理」等</w:t>
      </w:r>
      <w:r w:rsidRPr="00F06FCF">
        <w:rPr>
          <w:rFonts w:ascii="標楷體" w:eastAsia="標楷體" w:hAnsi="標楷體" w:hint="eastAsia"/>
          <w:sz w:val="28"/>
          <w:szCs w:val="28"/>
        </w:rPr>
        <w:t>文</w:t>
      </w:r>
      <w:r w:rsidRPr="00F06FCF">
        <w:rPr>
          <w:rFonts w:ascii="標楷體" w:eastAsia="標楷體" w:hAnsi="標楷體"/>
          <w:sz w:val="28"/>
          <w:szCs w:val="28"/>
        </w:rPr>
        <w:t>字。</w:t>
      </w:r>
    </w:p>
    <w:p w:rsidR="00D819BC" w:rsidRPr="005B550E" w:rsidRDefault="00D819BC" w:rsidP="007D6A56">
      <w:pPr>
        <w:numPr>
          <w:ilvl w:val="1"/>
          <w:numId w:val="14"/>
        </w:numPr>
        <w:adjustRightInd w:val="0"/>
        <w:snapToGrid w:val="0"/>
        <w:spacing w:beforeLines="50" w:before="180"/>
        <w:ind w:left="964" w:hanging="403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5B550E">
        <w:rPr>
          <w:rFonts w:ascii="標楷體" w:eastAsia="標楷體" w:hAnsi="標楷體" w:hint="eastAsia"/>
          <w:sz w:val="28"/>
          <w:szCs w:val="28"/>
        </w:rPr>
        <w:t>年度</w:t>
      </w:r>
      <w:r w:rsidRPr="005B550E">
        <w:rPr>
          <w:rFonts w:ascii="標楷體" w:eastAsia="標楷體" w:hAnsi="標楷體"/>
          <w:sz w:val="28"/>
          <w:szCs w:val="28"/>
        </w:rPr>
        <w:t>績效評估預定提前至</w:t>
      </w:r>
      <w:r w:rsidR="005B550E" w:rsidRPr="005B550E">
        <w:rPr>
          <w:rFonts w:ascii="標楷體" w:eastAsia="標楷體" w:hAnsi="標楷體" w:hint="eastAsia"/>
          <w:sz w:val="28"/>
          <w:szCs w:val="28"/>
          <w:lang w:eastAsia="zh-HK"/>
        </w:rPr>
        <w:t>當年度</w:t>
      </w:r>
      <w:r w:rsidRPr="005B550E">
        <w:rPr>
          <w:rFonts w:ascii="標楷體" w:eastAsia="標楷體" w:hAnsi="標楷體" w:hint="eastAsia"/>
          <w:sz w:val="28"/>
          <w:szCs w:val="28"/>
        </w:rPr>
        <w:t>1</w:t>
      </w:r>
      <w:r w:rsidR="00BE2B66" w:rsidRPr="005B550E">
        <w:rPr>
          <w:rFonts w:ascii="標楷體" w:eastAsia="標楷體" w:hAnsi="標楷體"/>
          <w:sz w:val="28"/>
          <w:szCs w:val="28"/>
        </w:rPr>
        <w:t>1</w:t>
      </w:r>
      <w:r w:rsidRPr="005B550E">
        <w:rPr>
          <w:rFonts w:ascii="標楷體" w:eastAsia="標楷體" w:hAnsi="標楷體" w:hint="eastAsia"/>
          <w:sz w:val="28"/>
          <w:szCs w:val="28"/>
        </w:rPr>
        <w:t>月</w:t>
      </w:r>
      <w:r w:rsidRPr="005B550E">
        <w:rPr>
          <w:rFonts w:ascii="標楷體" w:eastAsia="標楷體" w:hAnsi="標楷體"/>
          <w:sz w:val="28"/>
          <w:szCs w:val="28"/>
        </w:rPr>
        <w:t>份辦理，爰有關目標值建議填寫至</w:t>
      </w:r>
      <w:r w:rsidR="00BE2B66" w:rsidRPr="005B550E">
        <w:rPr>
          <w:rFonts w:ascii="標楷體" w:eastAsia="標楷體" w:hAnsi="標楷體"/>
          <w:sz w:val="28"/>
          <w:szCs w:val="28"/>
        </w:rPr>
        <w:t>10</w:t>
      </w:r>
      <w:r w:rsidRPr="005B550E">
        <w:rPr>
          <w:rFonts w:ascii="標楷體" w:eastAsia="標楷體" w:hAnsi="標楷體" w:hint="eastAsia"/>
          <w:sz w:val="28"/>
          <w:szCs w:val="28"/>
        </w:rPr>
        <w:t>月</w:t>
      </w:r>
      <w:r w:rsidRPr="005B550E">
        <w:rPr>
          <w:rFonts w:ascii="標楷體" w:eastAsia="標楷體" w:hAnsi="標楷體"/>
          <w:sz w:val="28"/>
          <w:szCs w:val="28"/>
        </w:rPr>
        <w:t>底數值</w:t>
      </w:r>
      <w:r w:rsidRPr="005B550E">
        <w:rPr>
          <w:rFonts w:ascii="標楷體" w:eastAsia="標楷體" w:hAnsi="標楷體" w:hint="eastAsia"/>
          <w:sz w:val="28"/>
          <w:szCs w:val="28"/>
        </w:rPr>
        <w:t>。</w:t>
      </w:r>
    </w:p>
    <w:p w:rsidR="006D11CD" w:rsidRPr="00F06FCF" w:rsidRDefault="00640D25" w:rsidP="007D6A56">
      <w:pPr>
        <w:numPr>
          <w:ilvl w:val="0"/>
          <w:numId w:val="14"/>
        </w:numPr>
        <w:adjustRightInd w:val="0"/>
        <w:snapToGrid w:val="0"/>
        <w:spacing w:beforeLines="50" w:before="180"/>
        <w:ind w:leftChars="100" w:left="960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F06FCF">
        <w:rPr>
          <w:rFonts w:ascii="標楷體" w:eastAsia="標楷體" w:hAnsi="標楷體" w:hint="eastAsia"/>
          <w:sz w:val="28"/>
          <w:szCs w:val="28"/>
        </w:rPr>
        <w:t>備</w:t>
      </w:r>
      <w:r w:rsidRPr="00F06FCF">
        <w:rPr>
          <w:rFonts w:ascii="標楷體" w:eastAsia="標楷體" w:hAnsi="標楷體"/>
          <w:sz w:val="28"/>
          <w:szCs w:val="28"/>
        </w:rPr>
        <w:t>註：</w:t>
      </w:r>
      <w:r w:rsidR="003902D3" w:rsidRPr="00F06FCF">
        <w:rPr>
          <w:rFonts w:ascii="標楷體" w:eastAsia="標楷體" w:hAnsi="標楷體" w:hint="eastAsia"/>
          <w:sz w:val="28"/>
          <w:szCs w:val="28"/>
        </w:rPr>
        <w:t>其</w:t>
      </w:r>
      <w:r w:rsidR="003902D3" w:rsidRPr="00F06FCF">
        <w:rPr>
          <w:rFonts w:ascii="標楷體" w:eastAsia="標楷體" w:hAnsi="標楷體"/>
          <w:sz w:val="28"/>
          <w:szCs w:val="28"/>
        </w:rPr>
        <w:t>他</w:t>
      </w:r>
      <w:r w:rsidR="003902D3" w:rsidRPr="00F06FCF">
        <w:rPr>
          <w:rFonts w:ascii="標楷體" w:eastAsia="標楷體" w:hAnsi="標楷體" w:hint="eastAsia"/>
          <w:sz w:val="28"/>
          <w:szCs w:val="28"/>
        </w:rPr>
        <w:t>補</w:t>
      </w:r>
      <w:r w:rsidR="003902D3" w:rsidRPr="00F06FCF">
        <w:rPr>
          <w:rFonts w:ascii="標楷體" w:eastAsia="標楷體" w:hAnsi="標楷體"/>
          <w:sz w:val="28"/>
          <w:szCs w:val="28"/>
        </w:rPr>
        <w:t>充說明事項</w:t>
      </w:r>
      <w:r w:rsidR="006D11CD" w:rsidRPr="00F06FCF">
        <w:rPr>
          <w:rFonts w:ascii="標楷體" w:eastAsia="標楷體" w:hAnsi="標楷體" w:hint="eastAsia"/>
          <w:sz w:val="28"/>
          <w:szCs w:val="28"/>
        </w:rPr>
        <w:t>。</w:t>
      </w:r>
    </w:p>
    <w:sectPr w:rsidR="006D11CD" w:rsidRPr="00F06FCF" w:rsidSect="007B5A48">
      <w:footerReference w:type="default" r:id="rId9"/>
      <w:pgSz w:w="11906" w:h="16838"/>
      <w:pgMar w:top="1276" w:right="1133" w:bottom="72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576" w:rsidRDefault="00585576" w:rsidP="003C5929">
      <w:r>
        <w:separator/>
      </w:r>
    </w:p>
  </w:endnote>
  <w:endnote w:type="continuationSeparator" w:id="0">
    <w:p w:rsidR="00585576" w:rsidRDefault="00585576" w:rsidP="003C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3AC" w:rsidRDefault="006363A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52AC2" w:rsidRPr="00452AC2">
      <w:rPr>
        <w:noProof/>
        <w:lang w:val="zh-TW"/>
      </w:rPr>
      <w:t>1</w:t>
    </w:r>
    <w:r>
      <w:fldChar w:fldCharType="end"/>
    </w:r>
  </w:p>
  <w:p w:rsidR="006363AC" w:rsidRDefault="006363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576" w:rsidRDefault="00585576" w:rsidP="003C5929">
      <w:r>
        <w:separator/>
      </w:r>
    </w:p>
  </w:footnote>
  <w:footnote w:type="continuationSeparator" w:id="0">
    <w:p w:rsidR="00585576" w:rsidRDefault="00585576" w:rsidP="003C5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5140"/>
    <w:multiLevelType w:val="hybridMultilevel"/>
    <w:tmpl w:val="A8B009EA"/>
    <w:lvl w:ilvl="0" w:tplc="04090015">
      <w:start w:val="1"/>
      <w:numFmt w:val="taiwaneseCountingThousand"/>
      <w:lvlText w:val="%1、"/>
      <w:lvlJc w:val="left"/>
      <w:pPr>
        <w:ind w:left="35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0CEF6DDF"/>
    <w:multiLevelType w:val="hybridMultilevel"/>
    <w:tmpl w:val="D3BA348C"/>
    <w:lvl w:ilvl="0" w:tplc="9CBC6896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59EC06B6">
      <w:start w:val="1"/>
      <w:numFmt w:val="decimal"/>
      <w:lvlText w:val="%2."/>
      <w:lvlJc w:val="left"/>
      <w:pPr>
        <w:ind w:left="23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>
    <w:nsid w:val="0D4E1C16"/>
    <w:multiLevelType w:val="hybridMultilevel"/>
    <w:tmpl w:val="3A6CCBC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31968D8"/>
    <w:multiLevelType w:val="hybridMultilevel"/>
    <w:tmpl w:val="F104CE5E"/>
    <w:lvl w:ilvl="0" w:tplc="22044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1B71CC"/>
    <w:multiLevelType w:val="hybridMultilevel"/>
    <w:tmpl w:val="DBEEDB64"/>
    <w:lvl w:ilvl="0" w:tplc="04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24E7789B"/>
    <w:multiLevelType w:val="hybridMultilevel"/>
    <w:tmpl w:val="DEEE0A4A"/>
    <w:lvl w:ilvl="0" w:tplc="6CC66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6E73BC"/>
    <w:multiLevelType w:val="hybridMultilevel"/>
    <w:tmpl w:val="3A6CCBC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362A218F"/>
    <w:multiLevelType w:val="hybridMultilevel"/>
    <w:tmpl w:val="63E4B6CE"/>
    <w:lvl w:ilvl="0" w:tplc="415E1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F553756"/>
    <w:multiLevelType w:val="hybridMultilevel"/>
    <w:tmpl w:val="F73E8C22"/>
    <w:lvl w:ilvl="0" w:tplc="560450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2F43237"/>
    <w:multiLevelType w:val="hybridMultilevel"/>
    <w:tmpl w:val="3A6CCBC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537B6928"/>
    <w:multiLevelType w:val="hybridMultilevel"/>
    <w:tmpl w:val="722ED51E"/>
    <w:lvl w:ilvl="0" w:tplc="8B6ADE4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55866F2"/>
    <w:multiLevelType w:val="hybridMultilevel"/>
    <w:tmpl w:val="61D235CE"/>
    <w:lvl w:ilvl="0" w:tplc="A01CF89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8841746"/>
    <w:multiLevelType w:val="hybridMultilevel"/>
    <w:tmpl w:val="3A6CCBC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63311CC4"/>
    <w:multiLevelType w:val="hybridMultilevel"/>
    <w:tmpl w:val="DBEEDB64"/>
    <w:lvl w:ilvl="0" w:tplc="04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6E2D7FED"/>
    <w:multiLevelType w:val="hybridMultilevel"/>
    <w:tmpl w:val="005046F2"/>
    <w:lvl w:ilvl="0" w:tplc="C07AB24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12"/>
  </w:num>
  <w:num w:numId="5">
    <w:abstractNumId w:val="2"/>
  </w:num>
  <w:num w:numId="6">
    <w:abstractNumId w:val="1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  <w:num w:numId="11">
    <w:abstractNumId w:val="11"/>
  </w:num>
  <w:num w:numId="12">
    <w:abstractNumId w:val="8"/>
  </w:num>
  <w:num w:numId="13">
    <w:abstractNumId w:val="5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62"/>
    <w:rsid w:val="00006102"/>
    <w:rsid w:val="00017519"/>
    <w:rsid w:val="000209DE"/>
    <w:rsid w:val="00023AD6"/>
    <w:rsid w:val="00042108"/>
    <w:rsid w:val="000465F6"/>
    <w:rsid w:val="0005122D"/>
    <w:rsid w:val="0005420F"/>
    <w:rsid w:val="00055995"/>
    <w:rsid w:val="00063371"/>
    <w:rsid w:val="00070B68"/>
    <w:rsid w:val="000719D9"/>
    <w:rsid w:val="00080B94"/>
    <w:rsid w:val="000C5DEF"/>
    <w:rsid w:val="000C7C23"/>
    <w:rsid w:val="000E2728"/>
    <w:rsid w:val="000E278D"/>
    <w:rsid w:val="000E3B03"/>
    <w:rsid w:val="00101AC3"/>
    <w:rsid w:val="001170C1"/>
    <w:rsid w:val="00134CE3"/>
    <w:rsid w:val="001471BA"/>
    <w:rsid w:val="00157474"/>
    <w:rsid w:val="001720DC"/>
    <w:rsid w:val="0017541C"/>
    <w:rsid w:val="0017594C"/>
    <w:rsid w:val="00177A06"/>
    <w:rsid w:val="0018377A"/>
    <w:rsid w:val="00191167"/>
    <w:rsid w:val="001A229D"/>
    <w:rsid w:val="001B5F8D"/>
    <w:rsid w:val="001D1679"/>
    <w:rsid w:val="001D5133"/>
    <w:rsid w:val="001D54D0"/>
    <w:rsid w:val="001D7817"/>
    <w:rsid w:val="001D7BB7"/>
    <w:rsid w:val="001E63E7"/>
    <w:rsid w:val="001F086A"/>
    <w:rsid w:val="001F6672"/>
    <w:rsid w:val="00205CE8"/>
    <w:rsid w:val="00223967"/>
    <w:rsid w:val="0022616F"/>
    <w:rsid w:val="00230141"/>
    <w:rsid w:val="0024339D"/>
    <w:rsid w:val="002514D4"/>
    <w:rsid w:val="00254C4E"/>
    <w:rsid w:val="00261C6F"/>
    <w:rsid w:val="00274878"/>
    <w:rsid w:val="002758D4"/>
    <w:rsid w:val="002946C5"/>
    <w:rsid w:val="002B201B"/>
    <w:rsid w:val="002B4252"/>
    <w:rsid w:val="002E2CF2"/>
    <w:rsid w:val="002E63EE"/>
    <w:rsid w:val="002F6492"/>
    <w:rsid w:val="00311822"/>
    <w:rsid w:val="00315015"/>
    <w:rsid w:val="00315870"/>
    <w:rsid w:val="00327E73"/>
    <w:rsid w:val="00330277"/>
    <w:rsid w:val="003304E8"/>
    <w:rsid w:val="0034208A"/>
    <w:rsid w:val="00347F83"/>
    <w:rsid w:val="00351033"/>
    <w:rsid w:val="003572BC"/>
    <w:rsid w:val="00374413"/>
    <w:rsid w:val="003902D3"/>
    <w:rsid w:val="003915FE"/>
    <w:rsid w:val="003A16EE"/>
    <w:rsid w:val="003A1ED0"/>
    <w:rsid w:val="003A1F3C"/>
    <w:rsid w:val="003A2CC9"/>
    <w:rsid w:val="003A6B35"/>
    <w:rsid w:val="003B4777"/>
    <w:rsid w:val="003B75E5"/>
    <w:rsid w:val="003B7CBA"/>
    <w:rsid w:val="003C5929"/>
    <w:rsid w:val="003C5A26"/>
    <w:rsid w:val="003E6EAC"/>
    <w:rsid w:val="003F12CB"/>
    <w:rsid w:val="003F310E"/>
    <w:rsid w:val="00410AA2"/>
    <w:rsid w:val="00435009"/>
    <w:rsid w:val="0045247B"/>
    <w:rsid w:val="00452AC2"/>
    <w:rsid w:val="00454B15"/>
    <w:rsid w:val="00463129"/>
    <w:rsid w:val="00467C85"/>
    <w:rsid w:val="00482A5C"/>
    <w:rsid w:val="00483905"/>
    <w:rsid w:val="00484455"/>
    <w:rsid w:val="004A074B"/>
    <w:rsid w:val="004A603F"/>
    <w:rsid w:val="004A72BF"/>
    <w:rsid w:val="004B0AF1"/>
    <w:rsid w:val="004B285B"/>
    <w:rsid w:val="004B38EA"/>
    <w:rsid w:val="004D628D"/>
    <w:rsid w:val="004E0CF8"/>
    <w:rsid w:val="004E6F8D"/>
    <w:rsid w:val="004F41F3"/>
    <w:rsid w:val="00500683"/>
    <w:rsid w:val="005139A9"/>
    <w:rsid w:val="0053527E"/>
    <w:rsid w:val="00585576"/>
    <w:rsid w:val="005914A0"/>
    <w:rsid w:val="005A1591"/>
    <w:rsid w:val="005A1FCD"/>
    <w:rsid w:val="005A25E4"/>
    <w:rsid w:val="005A767C"/>
    <w:rsid w:val="005B4459"/>
    <w:rsid w:val="005B550E"/>
    <w:rsid w:val="005C0CA6"/>
    <w:rsid w:val="005C5CF2"/>
    <w:rsid w:val="005D02D2"/>
    <w:rsid w:val="005F2E3C"/>
    <w:rsid w:val="005F32C6"/>
    <w:rsid w:val="00606E3D"/>
    <w:rsid w:val="00607F0A"/>
    <w:rsid w:val="00612155"/>
    <w:rsid w:val="00635533"/>
    <w:rsid w:val="006363AC"/>
    <w:rsid w:val="006408B6"/>
    <w:rsid w:val="00640D25"/>
    <w:rsid w:val="0064155F"/>
    <w:rsid w:val="00645BA8"/>
    <w:rsid w:val="006466D1"/>
    <w:rsid w:val="006503B9"/>
    <w:rsid w:val="00661969"/>
    <w:rsid w:val="00664C77"/>
    <w:rsid w:val="006669C5"/>
    <w:rsid w:val="00671929"/>
    <w:rsid w:val="00676089"/>
    <w:rsid w:val="0067657F"/>
    <w:rsid w:val="006A6170"/>
    <w:rsid w:val="006A6F92"/>
    <w:rsid w:val="006B3386"/>
    <w:rsid w:val="006C4640"/>
    <w:rsid w:val="006D11CD"/>
    <w:rsid w:val="007139F9"/>
    <w:rsid w:val="007140F7"/>
    <w:rsid w:val="00723140"/>
    <w:rsid w:val="007233B0"/>
    <w:rsid w:val="00742143"/>
    <w:rsid w:val="007435B9"/>
    <w:rsid w:val="00743B60"/>
    <w:rsid w:val="007447FF"/>
    <w:rsid w:val="00760D36"/>
    <w:rsid w:val="00794CC5"/>
    <w:rsid w:val="00796235"/>
    <w:rsid w:val="007A2140"/>
    <w:rsid w:val="007A2930"/>
    <w:rsid w:val="007A5451"/>
    <w:rsid w:val="007A65CE"/>
    <w:rsid w:val="007B2BA5"/>
    <w:rsid w:val="007B593D"/>
    <w:rsid w:val="007B5A48"/>
    <w:rsid w:val="007C02C5"/>
    <w:rsid w:val="007D086A"/>
    <w:rsid w:val="007D6A56"/>
    <w:rsid w:val="007D7AEB"/>
    <w:rsid w:val="007E172D"/>
    <w:rsid w:val="007E22C3"/>
    <w:rsid w:val="007E2FF6"/>
    <w:rsid w:val="007E7B18"/>
    <w:rsid w:val="007F04C2"/>
    <w:rsid w:val="007F3580"/>
    <w:rsid w:val="007F7236"/>
    <w:rsid w:val="0083140C"/>
    <w:rsid w:val="00832F8D"/>
    <w:rsid w:val="0084124F"/>
    <w:rsid w:val="0084764E"/>
    <w:rsid w:val="008651D9"/>
    <w:rsid w:val="00867460"/>
    <w:rsid w:val="00896851"/>
    <w:rsid w:val="008968A2"/>
    <w:rsid w:val="008A1886"/>
    <w:rsid w:val="008A5016"/>
    <w:rsid w:val="008B0051"/>
    <w:rsid w:val="008C525A"/>
    <w:rsid w:val="008E2AAB"/>
    <w:rsid w:val="008E377A"/>
    <w:rsid w:val="008E4F6D"/>
    <w:rsid w:val="00904473"/>
    <w:rsid w:val="0092799F"/>
    <w:rsid w:val="00934BB1"/>
    <w:rsid w:val="00944E5E"/>
    <w:rsid w:val="0094792B"/>
    <w:rsid w:val="009510E2"/>
    <w:rsid w:val="009512E6"/>
    <w:rsid w:val="00953B75"/>
    <w:rsid w:val="009A4CE6"/>
    <w:rsid w:val="009D17E2"/>
    <w:rsid w:val="009E4A9C"/>
    <w:rsid w:val="009E791E"/>
    <w:rsid w:val="009E7F71"/>
    <w:rsid w:val="009F2368"/>
    <w:rsid w:val="00A03297"/>
    <w:rsid w:val="00A0578A"/>
    <w:rsid w:val="00A0724E"/>
    <w:rsid w:val="00A10F5E"/>
    <w:rsid w:val="00A14BBD"/>
    <w:rsid w:val="00A17AED"/>
    <w:rsid w:val="00A27168"/>
    <w:rsid w:val="00A276A6"/>
    <w:rsid w:val="00A322F2"/>
    <w:rsid w:val="00A347CA"/>
    <w:rsid w:val="00A646A5"/>
    <w:rsid w:val="00A967CE"/>
    <w:rsid w:val="00AA7B28"/>
    <w:rsid w:val="00AC134A"/>
    <w:rsid w:val="00AD19EF"/>
    <w:rsid w:val="00AD2382"/>
    <w:rsid w:val="00AD59B3"/>
    <w:rsid w:val="00AE2E3C"/>
    <w:rsid w:val="00B06850"/>
    <w:rsid w:val="00B07AD2"/>
    <w:rsid w:val="00B2675F"/>
    <w:rsid w:val="00B268E9"/>
    <w:rsid w:val="00B27190"/>
    <w:rsid w:val="00B410B4"/>
    <w:rsid w:val="00B43DF7"/>
    <w:rsid w:val="00B64EE6"/>
    <w:rsid w:val="00B67011"/>
    <w:rsid w:val="00B67EED"/>
    <w:rsid w:val="00B8644E"/>
    <w:rsid w:val="00B93F1C"/>
    <w:rsid w:val="00B96725"/>
    <w:rsid w:val="00BA66A0"/>
    <w:rsid w:val="00BB0C36"/>
    <w:rsid w:val="00BB198E"/>
    <w:rsid w:val="00BB7841"/>
    <w:rsid w:val="00BD2A59"/>
    <w:rsid w:val="00BD725D"/>
    <w:rsid w:val="00BE2B66"/>
    <w:rsid w:val="00BE49D1"/>
    <w:rsid w:val="00BF16AD"/>
    <w:rsid w:val="00C02005"/>
    <w:rsid w:val="00C04EEC"/>
    <w:rsid w:val="00C07714"/>
    <w:rsid w:val="00C327FF"/>
    <w:rsid w:val="00C365FC"/>
    <w:rsid w:val="00C43011"/>
    <w:rsid w:val="00C45A59"/>
    <w:rsid w:val="00C46A1F"/>
    <w:rsid w:val="00C5296F"/>
    <w:rsid w:val="00C95B36"/>
    <w:rsid w:val="00CA2815"/>
    <w:rsid w:val="00CC0DD0"/>
    <w:rsid w:val="00CC408C"/>
    <w:rsid w:val="00CE6764"/>
    <w:rsid w:val="00CF7365"/>
    <w:rsid w:val="00D100B2"/>
    <w:rsid w:val="00D22008"/>
    <w:rsid w:val="00D309F1"/>
    <w:rsid w:val="00D37B11"/>
    <w:rsid w:val="00D61028"/>
    <w:rsid w:val="00D61A44"/>
    <w:rsid w:val="00D66D61"/>
    <w:rsid w:val="00D70DDE"/>
    <w:rsid w:val="00D7213B"/>
    <w:rsid w:val="00D819BC"/>
    <w:rsid w:val="00D870C5"/>
    <w:rsid w:val="00DA01B2"/>
    <w:rsid w:val="00DA28A8"/>
    <w:rsid w:val="00DA71C3"/>
    <w:rsid w:val="00DB2E84"/>
    <w:rsid w:val="00DB5FC3"/>
    <w:rsid w:val="00DD5328"/>
    <w:rsid w:val="00DE39E4"/>
    <w:rsid w:val="00DF0883"/>
    <w:rsid w:val="00DF571D"/>
    <w:rsid w:val="00E10F46"/>
    <w:rsid w:val="00E1588B"/>
    <w:rsid w:val="00E226A0"/>
    <w:rsid w:val="00E27733"/>
    <w:rsid w:val="00E43C41"/>
    <w:rsid w:val="00E71FF7"/>
    <w:rsid w:val="00E83CAE"/>
    <w:rsid w:val="00E90EB4"/>
    <w:rsid w:val="00EA17B6"/>
    <w:rsid w:val="00EC6B20"/>
    <w:rsid w:val="00EE18C6"/>
    <w:rsid w:val="00EE7162"/>
    <w:rsid w:val="00EF6816"/>
    <w:rsid w:val="00F0684A"/>
    <w:rsid w:val="00F06FCF"/>
    <w:rsid w:val="00F338DE"/>
    <w:rsid w:val="00F44EFD"/>
    <w:rsid w:val="00F47EA6"/>
    <w:rsid w:val="00F5275A"/>
    <w:rsid w:val="00F61B0C"/>
    <w:rsid w:val="00F63470"/>
    <w:rsid w:val="00F943BA"/>
    <w:rsid w:val="00F962EC"/>
    <w:rsid w:val="00FA2DCC"/>
    <w:rsid w:val="00FC3F83"/>
    <w:rsid w:val="00FF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62"/>
    <w:pPr>
      <w:widowControl w:val="0"/>
    </w:pPr>
    <w:rPr>
      <w:kern w:val="2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05420F"/>
    <w:pPr>
      <w:autoSpaceDE w:val="0"/>
      <w:autoSpaceDN w:val="0"/>
      <w:adjustRightInd w:val="0"/>
      <w:ind w:left="3240" w:hanging="360"/>
      <w:outlineLvl w:val="4"/>
    </w:pPr>
    <w:rPr>
      <w:color w:val="000000"/>
      <w:kern w:val="0"/>
      <w:sz w:val="40"/>
      <w:szCs w:val="40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5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3C5929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3C5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3C5929"/>
    <w:rPr>
      <w:rFonts w:cs="Times New Roman"/>
      <w:kern w:val="2"/>
    </w:rPr>
  </w:style>
  <w:style w:type="paragraph" w:styleId="a7">
    <w:name w:val="List Paragraph"/>
    <w:basedOn w:val="a"/>
    <w:uiPriority w:val="99"/>
    <w:qFormat/>
    <w:rsid w:val="009D17E2"/>
    <w:pPr>
      <w:ind w:leftChars="200" w:left="480"/>
    </w:pPr>
    <w:rPr>
      <w:rFonts w:ascii="Calibri" w:hAnsi="Calibri"/>
      <w:szCs w:val="22"/>
    </w:rPr>
  </w:style>
  <w:style w:type="character" w:customStyle="1" w:styleId="50">
    <w:name w:val="標題 5 字元"/>
    <w:link w:val="5"/>
    <w:uiPriority w:val="99"/>
    <w:rsid w:val="0005420F"/>
    <w:rPr>
      <w:color w:val="000000"/>
      <w:sz w:val="40"/>
      <w:szCs w:val="40"/>
      <w:lang w:val="zh-TW"/>
    </w:rPr>
  </w:style>
  <w:style w:type="paragraph" w:styleId="a8">
    <w:name w:val="Balloon Text"/>
    <w:basedOn w:val="a"/>
    <w:link w:val="a9"/>
    <w:uiPriority w:val="99"/>
    <w:semiHidden/>
    <w:unhideWhenUsed/>
    <w:rsid w:val="006A6170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A6170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62"/>
    <w:pPr>
      <w:widowControl w:val="0"/>
    </w:pPr>
    <w:rPr>
      <w:kern w:val="2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05420F"/>
    <w:pPr>
      <w:autoSpaceDE w:val="0"/>
      <w:autoSpaceDN w:val="0"/>
      <w:adjustRightInd w:val="0"/>
      <w:ind w:left="3240" w:hanging="360"/>
      <w:outlineLvl w:val="4"/>
    </w:pPr>
    <w:rPr>
      <w:color w:val="000000"/>
      <w:kern w:val="0"/>
      <w:sz w:val="40"/>
      <w:szCs w:val="40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5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3C5929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3C5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3C5929"/>
    <w:rPr>
      <w:rFonts w:cs="Times New Roman"/>
      <w:kern w:val="2"/>
    </w:rPr>
  </w:style>
  <w:style w:type="paragraph" w:styleId="a7">
    <w:name w:val="List Paragraph"/>
    <w:basedOn w:val="a"/>
    <w:uiPriority w:val="99"/>
    <w:qFormat/>
    <w:rsid w:val="009D17E2"/>
    <w:pPr>
      <w:ind w:leftChars="200" w:left="480"/>
    </w:pPr>
    <w:rPr>
      <w:rFonts w:ascii="Calibri" w:hAnsi="Calibri"/>
      <w:szCs w:val="22"/>
    </w:rPr>
  </w:style>
  <w:style w:type="character" w:customStyle="1" w:styleId="50">
    <w:name w:val="標題 5 字元"/>
    <w:link w:val="5"/>
    <w:uiPriority w:val="99"/>
    <w:rsid w:val="0005420F"/>
    <w:rPr>
      <w:color w:val="000000"/>
      <w:sz w:val="40"/>
      <w:szCs w:val="40"/>
      <w:lang w:val="zh-TW"/>
    </w:rPr>
  </w:style>
  <w:style w:type="paragraph" w:styleId="a8">
    <w:name w:val="Balloon Text"/>
    <w:basedOn w:val="a"/>
    <w:link w:val="a9"/>
    <w:uiPriority w:val="99"/>
    <w:semiHidden/>
    <w:unhideWhenUsed/>
    <w:rsid w:val="006A6170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A617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32D02-BC89-4803-A71F-D9A958BA1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1106</Words>
  <Characters>88</Characters>
  <Application>Microsoft Office Word</Application>
  <DocSecurity>0</DocSecurity>
  <Lines>1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行政部門106年度施政計畫</dc:title>
  <dc:creator>pcadmin</dc:creator>
  <cp:lastModifiedBy>123</cp:lastModifiedBy>
  <cp:revision>3</cp:revision>
  <cp:lastPrinted>2021-08-09T08:15:00Z</cp:lastPrinted>
  <dcterms:created xsi:type="dcterms:W3CDTF">2023-01-17T06:02:00Z</dcterms:created>
  <dcterms:modified xsi:type="dcterms:W3CDTF">2023-01-17T06:02:00Z</dcterms:modified>
</cp:coreProperties>
</file>