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85" w:rsidRPr="00531AED" w:rsidRDefault="00C37885" w:rsidP="00C37885">
      <w:pPr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金湖鎮民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代表會代表出國</w:t>
      </w:r>
      <w:r>
        <w:rPr>
          <w:rFonts w:ascii="標楷體" w:eastAsia="標楷體" w:hAnsi="標楷體" w:hint="eastAsia"/>
          <w:color w:val="000000"/>
          <w:sz w:val="36"/>
          <w:szCs w:val="36"/>
        </w:rPr>
        <w:t>考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察報告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68"/>
        <w:gridCol w:w="7364"/>
      </w:tblGrid>
      <w:tr w:rsidR="00C37885" w:rsidRPr="007D34EA">
        <w:trPr>
          <w:trHeight w:val="726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考察人員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D4408A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水德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考察地點/國家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6344CE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門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6344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</w:t>
            </w:r>
            <w:r w:rsidR="00E172FA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="00D4408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日至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日，計 </w:t>
            </w:r>
            <w:r w:rsidR="00A67C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考察事由/目的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E172FA" w:rsidP="00C378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廈</w:t>
            </w:r>
            <w:r>
              <w:rPr>
                <w:rFonts w:ascii="標楷體" w:eastAsia="標楷體" w:hAnsi="標楷體"/>
                <w:sz w:val="28"/>
                <w:szCs w:val="28"/>
              </w:rPr>
              <w:t>門</w:t>
            </w: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地區觀光設施及民俗風情等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報告日期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6344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E172F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4408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C37885" w:rsidRPr="007D34EA" w:rsidTr="00A728E9">
        <w:trPr>
          <w:trHeight w:val="1210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紀要</w:t>
            </w:r>
          </w:p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6344CE" w:rsidRPr="00A728E9" w:rsidRDefault="006344CE" w:rsidP="006344CE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第一天(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172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172F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日)由</w:t>
            </w:r>
            <w:proofErr w:type="gramStart"/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金門循小三通</w:t>
            </w:r>
            <w:proofErr w:type="gramEnd"/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至廈門。</w:t>
            </w:r>
          </w:p>
          <w:p w:rsidR="00392BC0" w:rsidRPr="00A728E9" w:rsidRDefault="006344CE" w:rsidP="00392BC0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第二天(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172F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392BC0" w:rsidRPr="00A728E9">
              <w:rPr>
                <w:rFonts w:ascii="標楷體" w:eastAsia="標楷體" w:hAnsi="標楷體" w:hint="eastAsia"/>
                <w:sz w:val="28"/>
                <w:szCs w:val="28"/>
              </w:rPr>
              <w:t>赴</w:t>
            </w:r>
            <w:r w:rsidR="000C5830">
              <w:rPr>
                <w:rFonts w:ascii="標楷體" w:eastAsia="標楷體" w:hAnsi="標楷體" w:hint="eastAsia"/>
                <w:sz w:val="28"/>
                <w:szCs w:val="28"/>
              </w:rPr>
              <w:t>胡</w:t>
            </w:r>
            <w:r w:rsidR="000C5830">
              <w:rPr>
                <w:rFonts w:ascii="標楷體" w:eastAsia="標楷體" w:hAnsi="標楷體"/>
                <w:sz w:val="28"/>
                <w:szCs w:val="28"/>
              </w:rPr>
              <w:t>里</w:t>
            </w:r>
            <w:r w:rsidR="000C5830">
              <w:rPr>
                <w:rFonts w:ascii="標楷體" w:eastAsia="標楷體" w:hAnsi="標楷體" w:hint="eastAsia"/>
                <w:sz w:val="28"/>
                <w:szCs w:val="28"/>
              </w:rPr>
              <w:t>山</w:t>
            </w:r>
            <w:r w:rsidR="000C5830">
              <w:rPr>
                <w:rFonts w:ascii="標楷體" w:eastAsia="標楷體" w:hAnsi="標楷體"/>
                <w:sz w:val="28"/>
                <w:szCs w:val="28"/>
              </w:rPr>
              <w:t>炮台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</w:p>
          <w:p w:rsidR="00757B42" w:rsidRPr="00A728E9" w:rsidRDefault="006344CE" w:rsidP="00E172FA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第三天(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bookmarkStart w:id="0" w:name="_GoBack"/>
            <w:bookmarkEnd w:id="0"/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172F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日)由廈門循小三通返回國門。</w:t>
            </w:r>
          </w:p>
        </w:tc>
      </w:tr>
      <w:tr w:rsidR="00C37885" w:rsidRPr="007D34EA" w:rsidTr="00E172FA">
        <w:trPr>
          <w:trHeight w:val="7776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考察心得</w:t>
            </w:r>
          </w:p>
        </w:tc>
        <w:tc>
          <w:tcPr>
            <w:tcW w:w="7512" w:type="dxa"/>
            <w:shd w:val="clear" w:color="auto" w:fill="auto"/>
          </w:tcPr>
          <w:p w:rsidR="00692F19" w:rsidRPr="000C5830" w:rsidRDefault="000C5830" w:rsidP="000C583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0C5830"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  <w:t>胡里山炮台</w:t>
            </w:r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位於</w:t>
            </w:r>
            <w:hyperlink r:id="rId6" w:tooltip="中國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中國</w:t>
              </w:r>
            </w:hyperlink>
            <w:hyperlink r:id="rId7" w:tooltip="福建省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福建省</w:t>
              </w:r>
            </w:hyperlink>
            <w:hyperlink r:id="rId8" w:tooltip="廈門市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廈門市</w:t>
              </w:r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所屬的</w:t>
            </w:r>
            <w:hyperlink r:id="rId9" w:tooltip="廈門島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廈門島</w:t>
              </w:r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的東南端海濱，是一座建於</w:t>
            </w:r>
            <w:hyperlink r:id="rId10" w:tooltip="清朝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清</w:t>
              </w:r>
            </w:hyperlink>
            <w:hyperlink r:id="rId11" w:tooltip="光緒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光緒</w:t>
              </w:r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二十年（1894年）的古炮台。炮台中存有</w:t>
            </w:r>
            <w:hyperlink r:id="rId12" w:tooltip="德國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德國</w:t>
              </w:r>
            </w:hyperlink>
            <w:hyperlink r:id="rId13" w:tooltip="克虜伯兵工廠" w:history="1">
              <w:proofErr w:type="gramStart"/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克虜伯兵工廠</w:t>
              </w:r>
              <w:proofErr w:type="gramEnd"/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製造的280毫米</w:t>
            </w:r>
            <w:hyperlink r:id="rId14" w:tooltip="海岸炮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海岸炮</w:t>
              </w:r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，為世界現存最大的海岸炮。胡里山炮台於1996年列入第四批</w:t>
            </w:r>
            <w:hyperlink r:id="rId15" w:tooltip="全國重點文物保護單位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全國重點文物保護單位</w:t>
              </w:r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，2000年被編入</w:t>
            </w:r>
            <w:hyperlink r:id="rId16" w:tooltip="金氏世界紀錄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金氏世界紀錄</w:t>
              </w:r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，2009年被評為</w:t>
            </w:r>
            <w:hyperlink r:id="rId17" w:tooltip="中國國家4A級旅遊景區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中國國家4A級旅遊景區</w:t>
              </w:r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。「</w:t>
            </w:r>
            <w:proofErr w:type="gramStart"/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胡里炮王</w:t>
            </w:r>
            <w:proofErr w:type="gramEnd"/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」是廈門市政府於1997年評定的</w:t>
            </w:r>
            <w:hyperlink r:id="rId18" w:tooltip="廈門名景（頁面不存在）" w:history="1">
              <w:proofErr w:type="gramStart"/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廈門名景</w:t>
              </w:r>
              <w:proofErr w:type="gramEnd"/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新二十景之</w:t>
            </w:r>
            <w:proofErr w:type="gramStart"/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一</w:t>
            </w:r>
            <w:proofErr w:type="gramEnd"/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。</w:t>
            </w:r>
          </w:p>
          <w:p w:rsidR="000C5830" w:rsidRPr="000C5830" w:rsidRDefault="000C5830" w:rsidP="00E172FA">
            <w:pPr>
              <w:spacing w:line="440" w:lineRule="exact"/>
              <w:ind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胡里山炮台在</w:t>
            </w:r>
            <w:hyperlink r:id="rId19" w:tooltip="中華人民共和國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中華人民共和國</w:t>
              </w:r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成立後一度是</w:t>
            </w:r>
            <w:hyperlink r:id="rId20" w:tooltip="中國人民解放軍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中國人民解放軍</w:t>
              </w:r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在廈門島上的駐地，於1984年由軍隊移交給地方，如今是廈門市著名的旅遊景點，於2009年初被評為</w:t>
            </w:r>
            <w:hyperlink r:id="rId21" w:tooltip="中國國家4A級旅遊景區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中國國家4A級旅遊景區</w:t>
              </w:r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，由廈門市旅遊局下屬的胡里山炮台管理處管轄。景區內除了展示280毫米</w:t>
            </w:r>
            <w:proofErr w:type="gramStart"/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克虜伯海岸</w:t>
            </w:r>
            <w:proofErr w:type="gramEnd"/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炮及其炮彈外，還陳列有白石、磐石、</w:t>
            </w:r>
            <w:hyperlink r:id="rId22" w:tooltip="武口炮台（頁面不存在）" w:history="1">
              <w:proofErr w:type="gramStart"/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武口</w:t>
              </w:r>
              <w:proofErr w:type="gramEnd"/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、</w:t>
            </w:r>
            <w:proofErr w:type="gramStart"/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嶼仔尾</w:t>
            </w:r>
            <w:proofErr w:type="gramEnd"/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等炮台</w:t>
            </w:r>
            <w:proofErr w:type="gramStart"/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的古炮及</w:t>
            </w:r>
            <w:proofErr w:type="gramEnd"/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在</w:t>
            </w:r>
            <w:hyperlink r:id="rId23" w:tooltip="廈禾路（頁面不存在）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廈禾路</w:t>
              </w:r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進行拓寬工程時出土的多</w:t>
            </w:r>
            <w:proofErr w:type="gramStart"/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尊明清鐵</w:t>
            </w:r>
            <w:proofErr w:type="gramEnd"/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炮。</w:t>
            </w:r>
            <w:hyperlink r:id="rId24" w:anchor="cite_note-8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  <w:vertAlign w:val="superscript"/>
                </w:rPr>
                <w:t>[8]</w:t>
              </w:r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 管理處並與</w:t>
            </w:r>
            <w:hyperlink r:id="rId25" w:tooltip="新加坡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新加坡</w:t>
              </w:r>
            </w:hyperlink>
            <w:hyperlink r:id="rId26" w:tooltip="億兆寶石私人有限公司（頁面不存在）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億兆寶石私人有限公司</w:t>
              </w:r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聯合創辦</w:t>
            </w:r>
            <w:r w:rsidRPr="000C5830"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  <w:t>榮光寶藏博物院</w:t>
            </w:r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，其中展示奇石、古代戰炮、古代寶劍、古代火槍、古樹化石等，展品由新加坡收藏家</w:t>
            </w:r>
            <w:hyperlink r:id="rId27" w:tooltip="張榮光（頁面不存在）" w:history="1">
              <w:r w:rsidRPr="000C5830">
                <w:rPr>
                  <w:rStyle w:val="a9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張榮光</w:t>
              </w:r>
            </w:hyperlink>
            <w:r w:rsidRPr="000C583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先生提供。</w:t>
            </w:r>
          </w:p>
        </w:tc>
      </w:tr>
      <w:tr w:rsidR="00C37885" w:rsidRPr="007D34EA" w:rsidTr="00A728E9">
        <w:trPr>
          <w:trHeight w:val="671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建議事項</w:t>
            </w:r>
          </w:p>
        </w:tc>
        <w:tc>
          <w:tcPr>
            <w:tcW w:w="7512" w:type="dxa"/>
            <w:shd w:val="clear" w:color="auto" w:fill="auto"/>
          </w:tcPr>
          <w:p w:rsidR="00C37885" w:rsidRPr="007D34EA" w:rsidRDefault="00A728E9" w:rsidP="00A728E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</w:tbl>
    <w:p w:rsidR="00706F74" w:rsidRDefault="00C37885" w:rsidP="00A728E9">
      <w:pPr>
        <w:spacing w:line="480" w:lineRule="exact"/>
      </w:pPr>
      <w:r>
        <w:rPr>
          <w:rFonts w:ascii="標楷體" w:eastAsia="標楷體" w:hAnsi="標楷體" w:hint="eastAsia"/>
          <w:sz w:val="28"/>
          <w:szCs w:val="28"/>
        </w:rPr>
        <w:t>附件：</w:t>
      </w:r>
    </w:p>
    <w:sectPr w:rsidR="00706F74" w:rsidSect="00C37885">
      <w:footerReference w:type="even" r:id="rId28"/>
      <w:footerReference w:type="default" r:id="rId29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C6" w:rsidRDefault="000302C6">
      <w:r>
        <w:separator/>
      </w:r>
    </w:p>
  </w:endnote>
  <w:endnote w:type="continuationSeparator" w:id="0">
    <w:p w:rsidR="000302C6" w:rsidRDefault="0003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598" w:rsidRDefault="00C02598" w:rsidP="00C378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172FA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E172FA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C6" w:rsidRDefault="000302C6">
      <w:r>
        <w:separator/>
      </w:r>
    </w:p>
  </w:footnote>
  <w:footnote w:type="continuationSeparator" w:id="0">
    <w:p w:rsidR="000302C6" w:rsidRDefault="00030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5"/>
    <w:rsid w:val="000302C6"/>
    <w:rsid w:val="000C5830"/>
    <w:rsid w:val="0038108E"/>
    <w:rsid w:val="00392BC0"/>
    <w:rsid w:val="003F7D21"/>
    <w:rsid w:val="00421BE3"/>
    <w:rsid w:val="00444968"/>
    <w:rsid w:val="004F2470"/>
    <w:rsid w:val="005338C5"/>
    <w:rsid w:val="00574518"/>
    <w:rsid w:val="005E5C59"/>
    <w:rsid w:val="00604321"/>
    <w:rsid w:val="00622C86"/>
    <w:rsid w:val="006344CE"/>
    <w:rsid w:val="00692F19"/>
    <w:rsid w:val="006E75E1"/>
    <w:rsid w:val="00706F74"/>
    <w:rsid w:val="0073504F"/>
    <w:rsid w:val="00757B42"/>
    <w:rsid w:val="007A107C"/>
    <w:rsid w:val="00843426"/>
    <w:rsid w:val="00873020"/>
    <w:rsid w:val="008B3289"/>
    <w:rsid w:val="008C47F8"/>
    <w:rsid w:val="008E74CC"/>
    <w:rsid w:val="0093787D"/>
    <w:rsid w:val="00984C28"/>
    <w:rsid w:val="00A17906"/>
    <w:rsid w:val="00A67CF9"/>
    <w:rsid w:val="00A728E9"/>
    <w:rsid w:val="00A8609D"/>
    <w:rsid w:val="00AB1F26"/>
    <w:rsid w:val="00AF5ED9"/>
    <w:rsid w:val="00B03929"/>
    <w:rsid w:val="00B27C4A"/>
    <w:rsid w:val="00B3218C"/>
    <w:rsid w:val="00B3550E"/>
    <w:rsid w:val="00B64DEA"/>
    <w:rsid w:val="00BB596B"/>
    <w:rsid w:val="00BB67F9"/>
    <w:rsid w:val="00C02598"/>
    <w:rsid w:val="00C37885"/>
    <w:rsid w:val="00C57ECB"/>
    <w:rsid w:val="00C62202"/>
    <w:rsid w:val="00C95440"/>
    <w:rsid w:val="00CC6588"/>
    <w:rsid w:val="00D4408A"/>
    <w:rsid w:val="00D6010B"/>
    <w:rsid w:val="00D957BF"/>
    <w:rsid w:val="00DA1EA6"/>
    <w:rsid w:val="00E172FA"/>
    <w:rsid w:val="00E55470"/>
    <w:rsid w:val="00E8487D"/>
    <w:rsid w:val="00F41A35"/>
    <w:rsid w:val="00FA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7174E1-6F02-4A24-84BA-39E1662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37885"/>
  </w:style>
  <w:style w:type="paragraph" w:styleId="a5">
    <w:name w:val="header"/>
    <w:basedOn w:val="a"/>
    <w:link w:val="a6"/>
    <w:rsid w:val="0063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44CE"/>
    <w:rPr>
      <w:kern w:val="2"/>
    </w:rPr>
  </w:style>
  <w:style w:type="paragraph" w:styleId="a7">
    <w:name w:val="Balloon Text"/>
    <w:basedOn w:val="a"/>
    <w:link w:val="a8"/>
    <w:rsid w:val="0073504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73504F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0C5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8E%A6%E9%97%A8%E5%B8%82" TargetMode="External"/><Relationship Id="rId13" Type="http://schemas.openxmlformats.org/officeDocument/2006/relationships/hyperlink" Target="https://zh.wikipedia.org/wiki/%E5%85%8B%E8%99%8F%E4%BC%AF%E5%85%B5%E5%B7%A5%E5%8E%82" TargetMode="External"/><Relationship Id="rId18" Type="http://schemas.openxmlformats.org/officeDocument/2006/relationships/hyperlink" Target="https://zh.wikipedia.org/w/index.php?title=%E5%8E%A6%E9%97%A8%E5%90%8D%E6%99%AF&amp;action=edit&amp;redlink=1" TargetMode="External"/><Relationship Id="rId26" Type="http://schemas.openxmlformats.org/officeDocument/2006/relationships/hyperlink" Target="https://zh.wikipedia.org/w/index.php?title=%E4%BA%BF%E5%85%86%E5%AE%9D%E7%9F%B3%E7%A7%81%E4%BA%BA%E6%9C%89%E9%99%90%E5%85%AC%E5%8F%B8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h.wikipedia.org/wiki/%E4%B8%AD%E5%9B%BD%E5%9B%BD%E5%AE%B64A%E7%BA%A7%E6%97%85%E6%B8%B8%E6%99%AF%E5%8C%BA" TargetMode="External"/><Relationship Id="rId7" Type="http://schemas.openxmlformats.org/officeDocument/2006/relationships/hyperlink" Target="https://zh.wikipedia.org/wiki/%E7%A6%8F%E5%BB%BA%E7%9C%81" TargetMode="External"/><Relationship Id="rId12" Type="http://schemas.openxmlformats.org/officeDocument/2006/relationships/hyperlink" Target="https://zh.wikipedia.org/wiki/%E5%BE%B7%E5%9B%BD" TargetMode="External"/><Relationship Id="rId17" Type="http://schemas.openxmlformats.org/officeDocument/2006/relationships/hyperlink" Target="https://zh.wikipedia.org/wiki/%E4%B8%AD%E5%9B%BD%E5%9B%BD%E5%AE%B64A%E7%BA%A7%E6%97%85%E6%B8%B8%E6%99%AF%E5%8C%BA" TargetMode="External"/><Relationship Id="rId25" Type="http://schemas.openxmlformats.org/officeDocument/2006/relationships/hyperlink" Target="https://zh.wikipedia.org/wiki/%E6%96%B0%E5%8A%A0%E5%9D%A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h.wikipedia.org/wiki/%E5%90%89%E5%B0%BC%E6%96%AF%E4%B8%96%E7%95%8C%E7%BA%AA%E5%BD%95" TargetMode="External"/><Relationship Id="rId20" Type="http://schemas.openxmlformats.org/officeDocument/2006/relationships/hyperlink" Target="https://zh.wikipedia.org/wiki/%E4%B8%AD%E5%9B%BD%E4%BA%BA%E6%B0%91%E8%A7%A3%E6%94%BE%E5%86%9B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4%B8%AD%E5%9B%BD" TargetMode="External"/><Relationship Id="rId11" Type="http://schemas.openxmlformats.org/officeDocument/2006/relationships/hyperlink" Target="https://zh.wikipedia.org/wiki/%E5%85%89%E7%BB%AA" TargetMode="External"/><Relationship Id="rId24" Type="http://schemas.openxmlformats.org/officeDocument/2006/relationships/hyperlink" Target="https://zh.wikipedia.org/wiki/%E8%83%A1%E9%87%8C%E5%B1%B1%E7%82%AE%E5%8F%B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h.wikipedia.org/wiki/%E5%85%A8%E5%9B%BD%E9%87%8D%E7%82%B9%E6%96%87%E7%89%A9%E4%BF%9D%E6%8A%A4%E5%8D%95%E4%BD%8D" TargetMode="External"/><Relationship Id="rId23" Type="http://schemas.openxmlformats.org/officeDocument/2006/relationships/hyperlink" Target="https://zh.wikipedia.org/w/index.php?title=%E5%8E%A6%E7%A6%BE%E8%B7%AF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zh.wikipedia.org/wiki/%E6%B8%85%E6%9C%9D" TargetMode="External"/><Relationship Id="rId19" Type="http://schemas.openxmlformats.org/officeDocument/2006/relationships/hyperlink" Target="https://zh.wikipedia.org/wiki/%E4%B8%AD%E5%8D%8E%E4%BA%BA%E6%B0%91%E5%85%B1%E5%92%8C%E5%9B%BD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zh.wikipedia.org/wiki/%E5%8E%A6%E9%97%A8%E5%B2%9B" TargetMode="External"/><Relationship Id="rId14" Type="http://schemas.openxmlformats.org/officeDocument/2006/relationships/hyperlink" Target="https://zh.wikipedia.org/wiki/%E6%B5%B7%E5%B2%B8%E7%82%AE" TargetMode="External"/><Relationship Id="rId22" Type="http://schemas.openxmlformats.org/officeDocument/2006/relationships/hyperlink" Target="https://zh.wikipedia.org/w/index.php?title=%E6%AD%A6%E5%8F%A3%E7%82%AE%E5%8F%B0&amp;action=edit&amp;redlink=1" TargetMode="External"/><Relationship Id="rId27" Type="http://schemas.openxmlformats.org/officeDocument/2006/relationships/hyperlink" Target="https://zh.wikipedia.org/w/index.php?title=%E5%BC%A0%E8%8D%A3%E5%85%89&amp;action=edit&amp;redlink=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金湖鎮民代表會代表出國考察報告</dc:title>
  <dc:subject/>
  <dc:creator>user</dc:creator>
  <cp:keywords/>
  <dc:description/>
  <cp:lastModifiedBy>user</cp:lastModifiedBy>
  <cp:revision>2</cp:revision>
  <cp:lastPrinted>2018-03-02T02:02:00Z</cp:lastPrinted>
  <dcterms:created xsi:type="dcterms:W3CDTF">2018-03-02T02:09:00Z</dcterms:created>
  <dcterms:modified xsi:type="dcterms:W3CDTF">2018-03-02T02:09:00Z</dcterms:modified>
</cp:coreProperties>
</file>