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EF3" w:rsidRDefault="00BD5EF3" w:rsidP="00BD5EF3">
      <w:pPr>
        <w:spacing w:line="560" w:lineRule="exact"/>
        <w:ind w:right="-502"/>
        <w:jc w:val="center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金門縣</w:t>
      </w:r>
      <w:r>
        <w:rPr>
          <w:rFonts w:eastAsia="標楷體" w:hint="eastAsia"/>
          <w:b/>
          <w:sz w:val="36"/>
        </w:rPr>
        <w:t>長期照顧服務單位申請特約</w:t>
      </w:r>
    </w:p>
    <w:p w:rsidR="00BD5EF3" w:rsidRDefault="00BD5EF3" w:rsidP="00BD5EF3">
      <w:pPr>
        <w:spacing w:line="560" w:lineRule="exact"/>
        <w:ind w:right="-502"/>
        <w:jc w:val="center"/>
        <w:rPr>
          <w:rFonts w:eastAsia="標楷體"/>
          <w:b/>
          <w:kern w:val="0"/>
          <w:sz w:val="36"/>
        </w:rPr>
      </w:pPr>
      <w:r>
        <w:rPr>
          <w:rFonts w:eastAsia="標楷體" w:hint="eastAsia"/>
          <w:b/>
          <w:kern w:val="0"/>
          <w:sz w:val="36"/>
        </w:rPr>
        <w:t>作業流程說明</w:t>
      </w: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3"/>
        <w:gridCol w:w="1275"/>
        <w:gridCol w:w="6096"/>
        <w:gridCol w:w="1385"/>
      </w:tblGrid>
      <w:tr w:rsidR="00BD5EF3" w:rsidTr="00BD5EF3">
        <w:trPr>
          <w:jc w:val="center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napToGrid w:val="0"/>
              <w:spacing w:line="52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作業階段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napToGrid w:val="0"/>
              <w:spacing w:line="52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作業流程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napToGrid w:val="0"/>
              <w:spacing w:line="52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步驟說明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napToGrid w:val="0"/>
              <w:spacing w:line="52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作業期限</w:t>
            </w:r>
            <w:r>
              <w:rPr>
                <w:rFonts w:eastAsia="標楷體"/>
                <w:b/>
                <w:sz w:val="28"/>
              </w:rPr>
              <w:t>/</w:t>
            </w:r>
            <w:r>
              <w:rPr>
                <w:rFonts w:eastAsia="標楷體" w:hint="eastAsia"/>
                <w:b/>
                <w:sz w:val="28"/>
              </w:rPr>
              <w:t>權責單位</w:t>
            </w:r>
          </w:p>
        </w:tc>
      </w:tr>
      <w:tr w:rsidR="00BD5EF3" w:rsidTr="00BD5EF3">
        <w:trPr>
          <w:jc w:val="center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申請階段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 w:rsidP="00710A2C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1.</w:t>
            </w:r>
            <w:r>
              <w:rPr>
                <w:rFonts w:eastAsia="標楷體" w:hint="eastAsia"/>
                <w:sz w:val="28"/>
              </w:rPr>
              <w:t>提出申請</w:t>
            </w:r>
            <w:r w:rsidR="00710A2C">
              <w:rPr>
                <w:rFonts w:eastAsia="標楷體" w:hint="eastAsia"/>
                <w:sz w:val="28"/>
              </w:rPr>
              <w:t>需求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申請單位檢附應備文件向</w:t>
            </w:r>
            <w:r w:rsidR="00CD7EAC">
              <w:rPr>
                <w:rFonts w:eastAsia="標楷體" w:hint="eastAsia"/>
                <w:sz w:val="28"/>
              </w:rPr>
              <w:t>金門縣政府</w:t>
            </w:r>
            <w:r>
              <w:rPr>
                <w:rFonts w:eastAsia="標楷體" w:hint="eastAsia"/>
                <w:sz w:val="28"/>
              </w:rPr>
              <w:t>提出申請：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申請特約函文。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申請書。</w:t>
            </w:r>
          </w:p>
          <w:p w:rsidR="00BD5EF3" w:rsidRDefault="00FD5D90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長期照顧特約管理辦法（以下稱長照特管辦法）</w:t>
            </w:r>
            <w:r w:rsidR="00BD5EF3">
              <w:rPr>
                <w:rFonts w:eastAsia="標楷體" w:hint="eastAsia"/>
                <w:sz w:val="28"/>
              </w:rPr>
              <w:t>所定文件、資料各</w:t>
            </w:r>
            <w:r w:rsidR="00BD5EF3">
              <w:rPr>
                <w:rFonts w:eastAsia="標楷體"/>
                <w:sz w:val="28"/>
              </w:rPr>
              <w:t>1</w:t>
            </w:r>
            <w:r w:rsidR="00BD5EF3">
              <w:rPr>
                <w:rFonts w:eastAsia="標楷體" w:hint="eastAsia"/>
                <w:sz w:val="28"/>
              </w:rPr>
              <w:t>份。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申請交通接送（</w:t>
            </w:r>
            <w:r>
              <w:rPr>
                <w:rFonts w:eastAsia="標楷體"/>
                <w:sz w:val="28"/>
              </w:rPr>
              <w:t>D</w:t>
            </w:r>
            <w:r w:rsidR="00FD5D90">
              <w:rPr>
                <w:rFonts w:eastAsia="標楷體" w:hint="eastAsia"/>
                <w:sz w:val="28"/>
              </w:rPr>
              <w:t>碼）應檢附服務</w:t>
            </w:r>
            <w:r>
              <w:rPr>
                <w:rFonts w:eastAsia="標楷體" w:hint="eastAsia"/>
                <w:sz w:val="28"/>
              </w:rPr>
              <w:t>營運計畫書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份。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申請專業服務（</w:t>
            </w:r>
            <w:r>
              <w:rPr>
                <w:rFonts w:eastAsia="標楷體"/>
                <w:sz w:val="28"/>
              </w:rPr>
              <w:t>C</w:t>
            </w:r>
            <w:r>
              <w:rPr>
                <w:rFonts w:eastAsia="標楷體" w:hint="eastAsia"/>
                <w:sz w:val="28"/>
              </w:rPr>
              <w:t>碼）應檢附專業服務人力清冊、專業服務人員資格完訓證明、長期照顧服務人員認證及</w:t>
            </w:r>
            <w:proofErr w:type="gramStart"/>
            <w:r>
              <w:rPr>
                <w:rFonts w:eastAsia="標楷體" w:hint="eastAsia"/>
                <w:sz w:val="28"/>
              </w:rPr>
              <w:t>醫</w:t>
            </w:r>
            <w:proofErr w:type="gramEnd"/>
            <w:r>
              <w:rPr>
                <w:rFonts w:eastAsia="標楷體" w:hint="eastAsia"/>
                <w:sz w:val="28"/>
              </w:rPr>
              <w:t>事人員</w:t>
            </w:r>
            <w:proofErr w:type="gramStart"/>
            <w:r>
              <w:rPr>
                <w:rFonts w:eastAsia="標楷體" w:hint="eastAsia"/>
                <w:sz w:val="28"/>
              </w:rPr>
              <w:t>執登影</w:t>
            </w:r>
            <w:proofErr w:type="gramEnd"/>
            <w:r>
              <w:rPr>
                <w:rFonts w:eastAsia="標楷體" w:hint="eastAsia"/>
                <w:sz w:val="28"/>
              </w:rPr>
              <w:t>本各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份。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統一編號證明文件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份。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單位存摺影本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份。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公職人員及關係人身分關係揭露表。</w:t>
            </w:r>
          </w:p>
          <w:p w:rsidR="00BD5EF3" w:rsidRDefault="00BD5EF3" w:rsidP="00B11C22">
            <w:pPr>
              <w:pStyle w:val="a4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照顧管理資訊平台申請書。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立即辦理</w:t>
            </w:r>
            <w:r>
              <w:rPr>
                <w:rFonts w:eastAsia="標楷體"/>
                <w:sz w:val="28"/>
              </w:rPr>
              <w:t>/</w:t>
            </w:r>
          </w:p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申請單位</w:t>
            </w:r>
          </w:p>
        </w:tc>
      </w:tr>
      <w:tr w:rsidR="00BD5EF3" w:rsidTr="00BD5EF3">
        <w:trPr>
          <w:jc w:val="center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審核階段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2.1</w:t>
            </w:r>
            <w:r>
              <w:rPr>
                <w:rFonts w:eastAsia="標楷體" w:hint="eastAsia"/>
                <w:sz w:val="28"/>
              </w:rPr>
              <w:t>資料審查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FD5D90" w:rsidP="001B29D4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bookmarkStart w:id="0" w:name="_GoBack"/>
            <w:bookmarkEnd w:id="0"/>
            <w:r>
              <w:rPr>
                <w:rFonts w:eastAsia="標楷體" w:hint="eastAsia"/>
                <w:sz w:val="28"/>
              </w:rPr>
              <w:t>檢視申請單位</w:t>
            </w:r>
            <w:r w:rsidR="001B29D4">
              <w:rPr>
                <w:rFonts w:eastAsia="標楷體" w:hint="eastAsia"/>
                <w:sz w:val="28"/>
              </w:rPr>
              <w:t>特約項目、資格</w:t>
            </w:r>
            <w:r w:rsidR="001B29D4">
              <w:rPr>
                <w:rFonts w:eastAsia="標楷體" w:hint="eastAsia"/>
                <w:sz w:val="28"/>
              </w:rPr>
              <w:t>及</w:t>
            </w:r>
            <w:r w:rsidR="001B29D4">
              <w:rPr>
                <w:rFonts w:eastAsia="標楷體" w:hint="eastAsia"/>
                <w:sz w:val="28"/>
              </w:rPr>
              <w:t>申請文件</w:t>
            </w:r>
            <w:r w:rsidR="00BD5EF3">
              <w:rPr>
                <w:rFonts w:eastAsia="標楷體" w:hint="eastAsia"/>
                <w:sz w:val="28"/>
              </w:rPr>
              <w:t>是否齊全；另申請單位如有長</w:t>
            </w:r>
            <w:proofErr w:type="gramStart"/>
            <w:r w:rsidR="00BD5EF3">
              <w:rPr>
                <w:rFonts w:eastAsia="標楷體" w:hint="eastAsia"/>
                <w:sz w:val="28"/>
              </w:rPr>
              <w:t>照特管</w:t>
            </w:r>
            <w:proofErr w:type="gramEnd"/>
            <w:r w:rsidR="00BD5EF3">
              <w:rPr>
                <w:rFonts w:eastAsia="標楷體" w:hint="eastAsia"/>
                <w:sz w:val="28"/>
              </w:rPr>
              <w:t>辦法第七、八條規定不予同意特約之事由，則不予受理。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金門縣政府</w:t>
            </w:r>
          </w:p>
        </w:tc>
      </w:tr>
      <w:tr w:rsidR="00BD5EF3" w:rsidTr="00BD5EF3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beforeAutospacing="1" w:afterAutospacing="1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2.2</w:t>
            </w:r>
            <w:r>
              <w:rPr>
                <w:rFonts w:eastAsia="標楷體" w:hint="eastAsia"/>
                <w:sz w:val="28"/>
              </w:rPr>
              <w:t>資料齊全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 w:rsidP="00B11C22">
            <w:pPr>
              <w:pStyle w:val="a4"/>
              <w:numPr>
                <w:ilvl w:val="0"/>
                <w:numId w:val="2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是：資料齊全始可進入簽約階段。</w:t>
            </w:r>
          </w:p>
          <w:p w:rsidR="00BD5EF3" w:rsidRDefault="00BD5EF3" w:rsidP="00B11C22">
            <w:pPr>
              <w:pStyle w:val="a4"/>
              <w:numPr>
                <w:ilvl w:val="0"/>
                <w:numId w:val="2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否：倘申請書、文件或資料有缺漏且得補正者，</w:t>
            </w:r>
            <w:proofErr w:type="gramStart"/>
            <w:r>
              <w:rPr>
                <w:rFonts w:eastAsia="標楷體" w:hint="eastAsia"/>
                <w:sz w:val="28"/>
              </w:rPr>
              <w:t>逕</w:t>
            </w:r>
            <w:proofErr w:type="gramEnd"/>
            <w:r>
              <w:rPr>
                <w:rFonts w:eastAsia="標楷體" w:hint="eastAsia"/>
                <w:sz w:val="28"/>
              </w:rPr>
              <w:t>通知限期補正。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beforeAutospacing="1" w:afterAutospacing="1"/>
              <w:rPr>
                <w:rFonts w:eastAsia="標楷體"/>
                <w:sz w:val="28"/>
              </w:rPr>
            </w:pPr>
          </w:p>
        </w:tc>
      </w:tr>
      <w:tr w:rsidR="00BD5EF3" w:rsidTr="00BD5EF3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beforeAutospacing="1" w:afterAutospacing="1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2.3</w:t>
            </w:r>
            <w:r>
              <w:rPr>
                <w:rFonts w:eastAsia="標楷體" w:hint="eastAsia"/>
                <w:sz w:val="28"/>
              </w:rPr>
              <w:t>通知限期補正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 w:rsidP="00B11C22">
            <w:pPr>
              <w:pStyle w:val="a4"/>
              <w:numPr>
                <w:ilvl w:val="0"/>
                <w:numId w:val="3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完成：補正完成始可進入簽約階段。</w:t>
            </w:r>
          </w:p>
          <w:p w:rsidR="00BD5EF3" w:rsidRDefault="00BD5EF3" w:rsidP="00B11C22">
            <w:pPr>
              <w:pStyle w:val="a4"/>
              <w:numPr>
                <w:ilvl w:val="0"/>
                <w:numId w:val="3"/>
              </w:numPr>
              <w:spacing w:line="520" w:lineRule="exact"/>
              <w:ind w:leftChars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未完成或屆期未補正：不予受理。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10</w:t>
            </w:r>
            <w:r>
              <w:rPr>
                <w:rFonts w:eastAsia="標楷體" w:hint="eastAsia"/>
                <w:sz w:val="28"/>
              </w:rPr>
              <w:t>日限期補正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申請</w:t>
            </w:r>
            <w:r>
              <w:rPr>
                <w:rFonts w:eastAsia="標楷體" w:hint="eastAsia"/>
                <w:sz w:val="28"/>
              </w:rPr>
              <w:lastRenderedPageBreak/>
              <w:t>單位</w:t>
            </w:r>
          </w:p>
        </w:tc>
      </w:tr>
      <w:tr w:rsidR="00BD5EF3" w:rsidTr="00BD5EF3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beforeAutospacing="1" w:afterAutospacing="1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2.4</w:t>
            </w:r>
            <w:r>
              <w:rPr>
                <w:rFonts w:eastAsia="標楷體" w:hint="eastAsia"/>
                <w:sz w:val="28"/>
              </w:rPr>
              <w:t>不予受理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未完成或屆期未補正者，不予受理。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立即辦理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金門縣政府</w:t>
            </w:r>
          </w:p>
        </w:tc>
      </w:tr>
      <w:tr w:rsidR="00BD5EF3" w:rsidTr="00BD5EF3">
        <w:trPr>
          <w:jc w:val="center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widowControl/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完成階段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 w:rsidP="00710A2C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3</w:t>
            </w:r>
            <w:r w:rsidR="00710A2C">
              <w:rPr>
                <w:rFonts w:eastAsia="標楷體" w:hint="eastAsia"/>
                <w:sz w:val="28"/>
              </w:rPr>
              <w:t>簽定契</w:t>
            </w:r>
            <w:r>
              <w:rPr>
                <w:rFonts w:eastAsia="標楷體" w:hint="eastAsia"/>
                <w:sz w:val="28"/>
              </w:rPr>
              <w:t>約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審查通過者，通知申請單位並進入簽約程序；由申請單位與金門縣政府簽署「特約長期照顧服務契約書」一式四份。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EF3" w:rsidRDefault="00BD5EF3">
            <w:pPr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30</w:t>
            </w:r>
            <w:r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金門縣政府、申請單位</w:t>
            </w:r>
          </w:p>
        </w:tc>
      </w:tr>
    </w:tbl>
    <w:p w:rsidR="00BD5EF3" w:rsidRDefault="00BD5EF3" w:rsidP="00BD5EF3">
      <w:pPr>
        <w:spacing w:line="560" w:lineRule="exact"/>
        <w:ind w:right="-502"/>
        <w:jc w:val="center"/>
        <w:rPr>
          <w:rFonts w:eastAsia="標楷體"/>
          <w:sz w:val="28"/>
        </w:rPr>
      </w:pPr>
    </w:p>
    <w:p w:rsidR="00E95910" w:rsidRPr="00BD5EF3" w:rsidRDefault="00E95910"/>
    <w:sectPr w:rsidR="00E95910" w:rsidRPr="00BD5E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33B"/>
    <w:multiLevelType w:val="hybridMultilevel"/>
    <w:tmpl w:val="F2E03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682A70"/>
    <w:multiLevelType w:val="hybridMultilevel"/>
    <w:tmpl w:val="82A2F4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AC60BAF"/>
    <w:multiLevelType w:val="hybridMultilevel"/>
    <w:tmpl w:val="F2E03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04"/>
    <w:rsid w:val="001B29D4"/>
    <w:rsid w:val="00710A2C"/>
    <w:rsid w:val="00780904"/>
    <w:rsid w:val="00894779"/>
    <w:rsid w:val="00BD5EF3"/>
    <w:rsid w:val="00C45FA6"/>
    <w:rsid w:val="00CD7EAC"/>
    <w:rsid w:val="00E95910"/>
    <w:rsid w:val="00FD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DF3E3"/>
  <w15:chartTrackingRefBased/>
  <w15:docId w15:val="{DF2A581F-6B9F-4FBB-9A5F-C65370FB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E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aliases w:val="卑南壹 字元,List Paragraph 字元"/>
    <w:link w:val="a4"/>
    <w:uiPriority w:val="34"/>
    <w:locked/>
    <w:rsid w:val="00BD5EF3"/>
    <w:rPr>
      <w:rFonts w:ascii="Times New Roman" w:eastAsia="新細明體" w:hAnsi="Times New Roman" w:cs="Times New Roman"/>
      <w:szCs w:val="24"/>
    </w:rPr>
  </w:style>
  <w:style w:type="paragraph" w:styleId="a4">
    <w:name w:val="List Paragraph"/>
    <w:aliases w:val="卑南壹,List Paragraph"/>
    <w:basedOn w:val="a"/>
    <w:link w:val="a3"/>
    <w:uiPriority w:val="34"/>
    <w:qFormat/>
    <w:rsid w:val="00BD5EF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BD5E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D5E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欣瑋</dc:creator>
  <cp:keywords/>
  <dc:description/>
  <cp:lastModifiedBy>欣瑋</cp:lastModifiedBy>
  <cp:revision>10</cp:revision>
  <cp:lastPrinted>2026-05-21T08:56:00Z</cp:lastPrinted>
  <dcterms:created xsi:type="dcterms:W3CDTF">2026-05-20T02:43:00Z</dcterms:created>
  <dcterms:modified xsi:type="dcterms:W3CDTF">2026-05-21T08:56:00Z</dcterms:modified>
</cp:coreProperties>
</file>