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7" w:type="dxa"/>
        <w:jc w:val="center"/>
        <w:tblLayout w:type="fixed"/>
        <w:tblCellMar>
          <w:left w:w="10" w:type="dxa"/>
          <w:right w:w="10" w:type="dxa"/>
        </w:tblCellMar>
        <w:tblLook w:val="0000" w:firstRow="0" w:lastRow="0" w:firstColumn="0" w:lastColumn="0" w:noHBand="0" w:noVBand="0"/>
      </w:tblPr>
      <w:tblGrid>
        <w:gridCol w:w="1534"/>
        <w:gridCol w:w="1786"/>
        <w:gridCol w:w="483"/>
        <w:gridCol w:w="1304"/>
        <w:gridCol w:w="966"/>
        <w:gridCol w:w="820"/>
        <w:gridCol w:w="881"/>
        <w:gridCol w:w="906"/>
        <w:gridCol w:w="1787"/>
      </w:tblGrid>
      <w:tr w:rsidR="00AC0220" w14:paraId="4B18BA0F" w14:textId="77777777">
        <w:trPr>
          <w:trHeight w:val="668"/>
          <w:jc w:val="center"/>
        </w:trPr>
        <w:tc>
          <w:tcPr>
            <w:tcW w:w="10467" w:type="dxa"/>
            <w:gridSpan w:val="9"/>
            <w:tcBorders>
              <w:top w:val="single" w:sz="18"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28D9EAFD" w14:textId="5573475A" w:rsidR="00AC0220" w:rsidRPr="005823C1" w:rsidRDefault="005823C1">
            <w:pPr>
              <w:spacing w:line="240" w:lineRule="exact"/>
              <w:jc w:val="center"/>
              <w:rPr>
                <w:b/>
                <w:sz w:val="28"/>
                <w:szCs w:val="28"/>
              </w:rPr>
            </w:pPr>
            <w:r w:rsidRPr="005823C1">
              <w:rPr>
                <w:rFonts w:ascii="標楷體" w:eastAsia="標楷體" w:hAnsi="標楷體" w:hint="eastAsia"/>
                <w:b/>
                <w:color w:val="000000"/>
                <w:sz w:val="28"/>
                <w:szCs w:val="28"/>
              </w:rPr>
              <w:t>金門縣</w:t>
            </w:r>
            <w:r w:rsidR="00A3573A" w:rsidRPr="005823C1">
              <w:rPr>
                <w:rFonts w:ascii="標楷體" w:eastAsia="標楷體" w:hAnsi="標楷體"/>
                <w:b/>
                <w:color w:val="000000"/>
                <w:sz w:val="28"/>
                <w:szCs w:val="28"/>
              </w:rPr>
              <w:t>政府</w:t>
            </w:r>
            <w:r w:rsidRPr="005823C1">
              <w:rPr>
                <w:rFonts w:ascii="標楷體" w:eastAsia="標楷體" w:hAnsi="標楷體"/>
                <w:b/>
                <w:color w:val="000000"/>
                <w:sz w:val="28"/>
                <w:szCs w:val="28"/>
              </w:rPr>
              <w:br/>
            </w:r>
            <w:r w:rsidRPr="005823C1">
              <w:rPr>
                <w:rFonts w:ascii="標楷體" w:eastAsia="標楷體" w:hAnsi="標楷體" w:hint="eastAsia"/>
                <w:b/>
                <w:sz w:val="28"/>
                <w:szCs w:val="28"/>
              </w:rPr>
              <w:t>補助</w:t>
            </w:r>
            <w:r w:rsidRPr="005823C1">
              <w:rPr>
                <w:rFonts w:ascii="標楷體" w:eastAsia="標楷體" w:hAnsi="標楷體"/>
                <w:b/>
                <w:sz w:val="28"/>
                <w:szCs w:val="28"/>
              </w:rPr>
              <w:t>雇主辦理工作場所性騷擾被害人心理諮商</w:t>
            </w:r>
            <w:r w:rsidRPr="005823C1">
              <w:rPr>
                <w:rFonts w:ascii="標楷體" w:eastAsia="標楷體" w:hAnsi="標楷體" w:hint="eastAsia"/>
                <w:b/>
                <w:sz w:val="28"/>
                <w:szCs w:val="28"/>
              </w:rPr>
              <w:t>費用</w:t>
            </w:r>
            <w:r w:rsidR="00A3573A" w:rsidRPr="005823C1">
              <w:rPr>
                <w:rFonts w:ascii="標楷體" w:eastAsia="標楷體" w:hAnsi="標楷體"/>
                <w:b/>
                <w:color w:val="000000"/>
                <w:sz w:val="28"/>
                <w:szCs w:val="28"/>
              </w:rPr>
              <w:t>申請</w:t>
            </w:r>
            <w:r w:rsidR="00A87CAD">
              <w:rPr>
                <w:rFonts w:ascii="標楷體" w:eastAsia="標楷體" w:hAnsi="標楷體" w:hint="eastAsia"/>
                <w:b/>
                <w:color w:val="000000"/>
                <w:sz w:val="28"/>
                <w:szCs w:val="28"/>
              </w:rPr>
              <w:t>表</w:t>
            </w:r>
          </w:p>
        </w:tc>
      </w:tr>
      <w:tr w:rsidR="00AC0220" w14:paraId="5E05400C" w14:textId="77777777" w:rsidTr="00F01D1B">
        <w:trPr>
          <w:trHeight w:val="401"/>
          <w:jc w:val="center"/>
        </w:trPr>
        <w:tc>
          <w:tcPr>
            <w:tcW w:w="1534"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EA6BC9A" w14:textId="77777777" w:rsidR="00AC0220" w:rsidRDefault="00A3573A">
            <w:pPr>
              <w:jc w:val="center"/>
              <w:rPr>
                <w:rFonts w:ascii="標楷體" w:eastAsia="標楷體" w:hAnsi="標楷體"/>
                <w:color w:val="000000"/>
              </w:rPr>
            </w:pPr>
            <w:r>
              <w:rPr>
                <w:rFonts w:ascii="標楷體" w:eastAsia="標楷體" w:hAnsi="標楷體"/>
                <w:color w:val="000000"/>
              </w:rPr>
              <w:t>雇主</w:t>
            </w:r>
          </w:p>
          <w:p w14:paraId="2D9E09AF" w14:textId="77777777" w:rsidR="00AC0220" w:rsidRDefault="00A3573A">
            <w:pPr>
              <w:jc w:val="center"/>
              <w:rPr>
                <w:rFonts w:ascii="標楷體" w:eastAsia="標楷體" w:hAnsi="標楷體"/>
                <w:color w:val="000000"/>
              </w:rPr>
            </w:pPr>
            <w:r>
              <w:rPr>
                <w:rFonts w:ascii="標楷體" w:eastAsia="標楷體" w:hAnsi="標楷體"/>
                <w:color w:val="000000"/>
              </w:rPr>
              <w:t>名稱(全銜)</w:t>
            </w:r>
          </w:p>
        </w:tc>
        <w:tc>
          <w:tcPr>
            <w:tcW w:w="4539" w:type="dxa"/>
            <w:gridSpan w:val="4"/>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638B8"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1AC2E2" w14:textId="77777777" w:rsidR="00AC0220" w:rsidRDefault="00A3573A">
            <w:pPr>
              <w:jc w:val="center"/>
              <w:rPr>
                <w:rFonts w:ascii="標楷體" w:eastAsia="標楷體" w:hAnsi="標楷體"/>
                <w:color w:val="000000"/>
              </w:rPr>
            </w:pPr>
            <w:r>
              <w:rPr>
                <w:rFonts w:ascii="標楷體" w:eastAsia="標楷體" w:hAnsi="標楷體"/>
                <w:color w:val="000000"/>
              </w:rPr>
              <w:t>負責人</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EB3425A" w14:textId="77777777" w:rsidR="00AC0220" w:rsidRDefault="00AC0220">
            <w:pPr>
              <w:jc w:val="both"/>
              <w:rPr>
                <w:rFonts w:ascii="標楷體" w:eastAsia="標楷體" w:hAnsi="標楷體"/>
                <w:color w:val="000000"/>
              </w:rPr>
            </w:pPr>
          </w:p>
        </w:tc>
      </w:tr>
      <w:tr w:rsidR="00AC0220" w14:paraId="1DA8A06C" w14:textId="77777777" w:rsidTr="00F01D1B">
        <w:trPr>
          <w:trHeight w:val="435"/>
          <w:jc w:val="center"/>
        </w:trPr>
        <w:tc>
          <w:tcPr>
            <w:tcW w:w="153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tcPr>
          <w:p w14:paraId="0A7705E6" w14:textId="77777777" w:rsidR="00AC0220" w:rsidRDefault="00AC0220">
            <w:pPr>
              <w:jc w:val="center"/>
              <w:rPr>
                <w:rFonts w:ascii="標楷體" w:eastAsia="標楷體" w:hAnsi="標楷體"/>
                <w:color w:val="000000"/>
              </w:rPr>
            </w:pPr>
          </w:p>
        </w:tc>
        <w:tc>
          <w:tcPr>
            <w:tcW w:w="4539" w:type="dxa"/>
            <w:gridSpan w:val="4"/>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9ED7F"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8E9AB" w14:textId="77777777" w:rsidR="00AC0220" w:rsidRDefault="00A3573A">
            <w:pPr>
              <w:jc w:val="center"/>
              <w:rPr>
                <w:rFonts w:ascii="標楷體" w:eastAsia="標楷體" w:hAnsi="標楷體"/>
                <w:color w:val="000000"/>
              </w:rPr>
            </w:pPr>
            <w:r>
              <w:rPr>
                <w:rFonts w:ascii="標楷體" w:eastAsia="標楷體" w:hAnsi="標楷體"/>
                <w:color w:val="000000"/>
              </w:rPr>
              <w:t>勞工人數</w:t>
            </w:r>
          </w:p>
        </w:tc>
        <w:tc>
          <w:tcPr>
            <w:tcW w:w="2693"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179185F" w14:textId="77777777" w:rsidR="00AC0220" w:rsidRDefault="00AC0220">
            <w:pPr>
              <w:jc w:val="both"/>
              <w:rPr>
                <w:rFonts w:ascii="標楷體" w:eastAsia="標楷體" w:hAnsi="標楷體"/>
                <w:color w:val="000000"/>
              </w:rPr>
            </w:pPr>
          </w:p>
        </w:tc>
      </w:tr>
      <w:tr w:rsidR="00AC0220" w14:paraId="20EE8162" w14:textId="77777777">
        <w:trPr>
          <w:trHeight w:val="371"/>
          <w:jc w:val="center"/>
        </w:trPr>
        <w:tc>
          <w:tcPr>
            <w:tcW w:w="153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F13A5" w14:textId="77777777" w:rsidR="00AC0220" w:rsidRDefault="00A3573A">
            <w:pPr>
              <w:jc w:val="center"/>
              <w:rPr>
                <w:rFonts w:ascii="標楷體" w:eastAsia="標楷體" w:hAnsi="標楷體"/>
                <w:color w:val="000000"/>
              </w:rPr>
            </w:pPr>
            <w:r>
              <w:rPr>
                <w:rFonts w:ascii="標楷體" w:eastAsia="標楷體" w:hAnsi="標楷體"/>
                <w:color w:val="000000"/>
              </w:rPr>
              <w:t>雇主</w:t>
            </w:r>
          </w:p>
          <w:p w14:paraId="68418010" w14:textId="77777777" w:rsidR="00AC0220" w:rsidRDefault="00A3573A">
            <w:pPr>
              <w:jc w:val="center"/>
              <w:rPr>
                <w:rFonts w:ascii="標楷體" w:eastAsia="標楷體" w:hAnsi="標楷體"/>
                <w:color w:val="000000"/>
              </w:rPr>
            </w:pPr>
            <w:r>
              <w:rPr>
                <w:rFonts w:ascii="標楷體" w:eastAsia="標楷體" w:hAnsi="標楷體"/>
                <w:color w:val="000000"/>
              </w:rPr>
              <w:t>登記地址</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AC32D"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7E5542" w14:textId="77777777" w:rsidR="00AC0220" w:rsidRDefault="00A3573A">
            <w:pPr>
              <w:jc w:val="center"/>
              <w:rPr>
                <w:rFonts w:ascii="標楷體" w:eastAsia="標楷體" w:hAnsi="標楷體"/>
                <w:color w:val="000000"/>
              </w:rPr>
            </w:pPr>
            <w:r>
              <w:rPr>
                <w:rFonts w:ascii="標楷體" w:eastAsia="標楷體" w:hAnsi="標楷體"/>
                <w:color w:val="000000"/>
              </w:rPr>
              <w:t>事業單位</w:t>
            </w:r>
          </w:p>
          <w:p w14:paraId="0B99C2DC" w14:textId="77777777" w:rsidR="00AC0220" w:rsidRDefault="00A3573A">
            <w:pPr>
              <w:jc w:val="center"/>
              <w:rPr>
                <w:rFonts w:ascii="標楷體" w:eastAsia="標楷體" w:hAnsi="標楷體"/>
                <w:color w:val="000000"/>
              </w:rPr>
            </w:pPr>
            <w:r>
              <w:rPr>
                <w:rFonts w:ascii="標楷體" w:eastAsia="標楷體" w:hAnsi="標楷體"/>
                <w:color w:val="000000"/>
              </w:rPr>
              <w:t>統一編號</w:t>
            </w:r>
          </w:p>
        </w:tc>
        <w:tc>
          <w:tcPr>
            <w:tcW w:w="2693" w:type="dxa"/>
            <w:gridSpan w:val="2"/>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24D52B65" w14:textId="77777777" w:rsidR="00AC0220" w:rsidRDefault="00AC0220">
            <w:pPr>
              <w:jc w:val="both"/>
              <w:rPr>
                <w:rFonts w:ascii="標楷體" w:eastAsia="標楷體" w:hAnsi="標楷體"/>
                <w:color w:val="000000"/>
              </w:rPr>
            </w:pPr>
          </w:p>
        </w:tc>
      </w:tr>
      <w:tr w:rsidR="00AC0220" w14:paraId="23E28271" w14:textId="77777777">
        <w:trPr>
          <w:trHeight w:val="371"/>
          <w:jc w:val="center"/>
        </w:trPr>
        <w:tc>
          <w:tcPr>
            <w:tcW w:w="153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E64F36" w14:textId="77777777" w:rsidR="00AC0220" w:rsidRDefault="00A3573A">
            <w:pPr>
              <w:jc w:val="center"/>
              <w:rPr>
                <w:rFonts w:ascii="標楷體" w:eastAsia="標楷體" w:hAnsi="標楷體"/>
                <w:color w:val="000000"/>
              </w:rPr>
            </w:pPr>
            <w:r>
              <w:rPr>
                <w:rFonts w:ascii="標楷體" w:eastAsia="標楷體" w:hAnsi="標楷體"/>
                <w:color w:val="000000"/>
              </w:rPr>
              <w:t>雇主</w:t>
            </w:r>
          </w:p>
          <w:p w14:paraId="3679B6D1" w14:textId="77777777" w:rsidR="00AC0220" w:rsidRDefault="00A3573A">
            <w:pPr>
              <w:jc w:val="center"/>
              <w:rPr>
                <w:rFonts w:ascii="標楷體" w:eastAsia="標楷體" w:hAnsi="標楷體"/>
                <w:color w:val="000000"/>
              </w:rPr>
            </w:pPr>
            <w:r>
              <w:rPr>
                <w:rFonts w:ascii="標楷體" w:eastAsia="標楷體" w:hAnsi="標楷體"/>
                <w:color w:val="000000"/>
              </w:rPr>
              <w:t>通訊地址</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72E7D"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6F64F2" w14:textId="77777777" w:rsidR="00AC0220" w:rsidRDefault="00A3573A">
            <w:pPr>
              <w:jc w:val="center"/>
              <w:rPr>
                <w:rFonts w:ascii="標楷體" w:eastAsia="標楷體" w:hAnsi="標楷體"/>
                <w:color w:val="000000"/>
              </w:rPr>
            </w:pPr>
            <w:r>
              <w:rPr>
                <w:rFonts w:ascii="標楷體" w:eastAsia="標楷體" w:hAnsi="標楷體"/>
                <w:color w:val="000000"/>
              </w:rPr>
              <w:t>聯絡人</w:t>
            </w:r>
          </w:p>
        </w:tc>
        <w:tc>
          <w:tcPr>
            <w:tcW w:w="2693" w:type="dxa"/>
            <w:gridSpan w:val="2"/>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1F809BB7" w14:textId="77777777" w:rsidR="00AC0220" w:rsidRDefault="00AC0220">
            <w:pPr>
              <w:jc w:val="both"/>
              <w:rPr>
                <w:rFonts w:ascii="標楷體" w:eastAsia="標楷體" w:hAnsi="標楷體"/>
                <w:color w:val="000000"/>
              </w:rPr>
            </w:pPr>
          </w:p>
        </w:tc>
      </w:tr>
      <w:tr w:rsidR="00AC0220" w14:paraId="06DA8D80" w14:textId="77777777">
        <w:trPr>
          <w:trHeight w:val="371"/>
          <w:jc w:val="center"/>
        </w:trPr>
        <w:tc>
          <w:tcPr>
            <w:tcW w:w="153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B2DD0D" w14:textId="77777777" w:rsidR="00AC0220" w:rsidRDefault="00A3573A">
            <w:pPr>
              <w:jc w:val="center"/>
              <w:rPr>
                <w:rFonts w:ascii="標楷體" w:eastAsia="標楷體" w:hAnsi="標楷體"/>
                <w:color w:val="000000"/>
              </w:rPr>
            </w:pPr>
            <w:r>
              <w:rPr>
                <w:rFonts w:ascii="標楷體" w:eastAsia="標楷體" w:hAnsi="標楷體"/>
                <w:color w:val="000000"/>
              </w:rPr>
              <w:t>電子郵件</w:t>
            </w:r>
          </w:p>
        </w:tc>
        <w:tc>
          <w:tcPr>
            <w:tcW w:w="45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717CF"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9431B" w14:textId="77777777" w:rsidR="00AC0220" w:rsidRDefault="00A3573A">
            <w:pPr>
              <w:jc w:val="center"/>
              <w:rPr>
                <w:rFonts w:ascii="標楷體" w:eastAsia="標楷體" w:hAnsi="標楷體"/>
                <w:color w:val="000000"/>
              </w:rPr>
            </w:pPr>
            <w:r>
              <w:rPr>
                <w:rFonts w:ascii="標楷體" w:eastAsia="標楷體" w:hAnsi="標楷體"/>
                <w:color w:val="000000"/>
              </w:rPr>
              <w:t>聯絡電話</w:t>
            </w:r>
          </w:p>
        </w:tc>
        <w:tc>
          <w:tcPr>
            <w:tcW w:w="2693" w:type="dxa"/>
            <w:gridSpan w:val="2"/>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135033A9" w14:textId="77777777" w:rsidR="00AC0220" w:rsidRDefault="00AC0220">
            <w:pPr>
              <w:jc w:val="both"/>
              <w:rPr>
                <w:rFonts w:ascii="標楷體" w:eastAsia="標楷體" w:hAnsi="標楷體"/>
                <w:color w:val="000000"/>
              </w:rPr>
            </w:pPr>
          </w:p>
        </w:tc>
      </w:tr>
      <w:tr w:rsidR="00AC0220" w14:paraId="6BE35240" w14:textId="77777777" w:rsidTr="00F01D1B">
        <w:trPr>
          <w:trHeight w:val="593"/>
          <w:jc w:val="center"/>
        </w:trPr>
        <w:tc>
          <w:tcPr>
            <w:tcW w:w="1534" w:type="dxa"/>
            <w:vMerge w:val="restart"/>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731655" w14:textId="77777777" w:rsidR="00AC0220" w:rsidRDefault="00A3573A">
            <w:pPr>
              <w:jc w:val="center"/>
              <w:rPr>
                <w:rFonts w:ascii="標楷體" w:eastAsia="標楷體" w:hAnsi="標楷體"/>
                <w:color w:val="000000"/>
              </w:rPr>
            </w:pPr>
            <w:r>
              <w:rPr>
                <w:rFonts w:ascii="標楷體" w:eastAsia="標楷體" w:hAnsi="標楷體"/>
                <w:color w:val="000000"/>
              </w:rPr>
              <w:t>職場性騷擾被害人基本資料</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C8283" w14:textId="77777777" w:rsidR="00AC0220" w:rsidRDefault="00A3573A">
            <w:pPr>
              <w:jc w:val="center"/>
              <w:rPr>
                <w:rFonts w:ascii="標楷體" w:eastAsia="標楷體" w:hAnsi="標楷體"/>
                <w:color w:val="000000"/>
              </w:rPr>
            </w:pPr>
            <w:r>
              <w:rPr>
                <w:rFonts w:ascii="標楷體" w:eastAsia="標楷體" w:hAnsi="標楷體"/>
                <w:color w:val="000000"/>
              </w:rPr>
              <w:t>姓名</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97A7F2"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12A5EA" w14:textId="77777777" w:rsidR="00AC0220" w:rsidRDefault="00A3573A">
            <w:pPr>
              <w:jc w:val="center"/>
              <w:rPr>
                <w:rFonts w:ascii="標楷體" w:eastAsia="標楷體" w:hAnsi="標楷體"/>
                <w:color w:val="000000"/>
              </w:rPr>
            </w:pPr>
            <w:r>
              <w:rPr>
                <w:rFonts w:ascii="標楷體" w:eastAsia="標楷體" w:hAnsi="標楷體"/>
                <w:color w:val="000000"/>
              </w:rPr>
              <w:t>出生年月日</w:t>
            </w:r>
          </w:p>
        </w:tc>
        <w:tc>
          <w:tcPr>
            <w:tcW w:w="2693" w:type="dxa"/>
            <w:gridSpan w:val="2"/>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5873C1EC" w14:textId="77777777" w:rsidR="00AC0220" w:rsidRDefault="00AC0220">
            <w:pPr>
              <w:jc w:val="both"/>
              <w:rPr>
                <w:rFonts w:ascii="標楷體" w:eastAsia="標楷體" w:hAnsi="標楷體"/>
                <w:color w:val="000000"/>
              </w:rPr>
            </w:pPr>
          </w:p>
        </w:tc>
      </w:tr>
      <w:tr w:rsidR="00AC0220" w14:paraId="79C7211C" w14:textId="77777777" w:rsidTr="00F01D1B">
        <w:trPr>
          <w:trHeight w:val="429"/>
          <w:jc w:val="center"/>
        </w:trPr>
        <w:tc>
          <w:tcPr>
            <w:tcW w:w="153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D74116" w14:textId="77777777" w:rsidR="00AC0220" w:rsidRDefault="00AC0220">
            <w:pPr>
              <w:jc w:val="center"/>
              <w:rPr>
                <w:rFonts w:ascii="標楷體" w:eastAsia="標楷體" w:hAnsi="標楷體"/>
                <w:color w:val="000000"/>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8A8C1" w14:textId="77777777" w:rsidR="00AC0220" w:rsidRDefault="00A3573A">
            <w:pPr>
              <w:jc w:val="center"/>
              <w:rPr>
                <w:rFonts w:ascii="標楷體" w:eastAsia="標楷體" w:hAnsi="標楷體"/>
                <w:color w:val="000000"/>
              </w:rPr>
            </w:pPr>
            <w:r>
              <w:rPr>
                <w:rFonts w:ascii="標楷體" w:eastAsia="標楷體" w:hAnsi="標楷體"/>
                <w:color w:val="000000"/>
              </w:rPr>
              <w:t>性別</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E9EE40E"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FD54F" w14:textId="77777777" w:rsidR="00AC0220" w:rsidRDefault="00A3573A">
            <w:pPr>
              <w:jc w:val="center"/>
              <w:rPr>
                <w:rFonts w:ascii="標楷體" w:eastAsia="標楷體" w:hAnsi="標楷體"/>
                <w:color w:val="000000"/>
              </w:rPr>
            </w:pPr>
            <w:r>
              <w:rPr>
                <w:rFonts w:ascii="標楷體" w:eastAsia="標楷體" w:hAnsi="標楷體"/>
                <w:color w:val="000000"/>
              </w:rPr>
              <w:t>身分證字號  /護照號碼</w:t>
            </w:r>
          </w:p>
        </w:tc>
        <w:tc>
          <w:tcPr>
            <w:tcW w:w="2693" w:type="dxa"/>
            <w:gridSpan w:val="2"/>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3EC72AF0" w14:textId="77777777" w:rsidR="00AC0220" w:rsidRDefault="00AC0220">
            <w:pPr>
              <w:jc w:val="both"/>
              <w:rPr>
                <w:rFonts w:ascii="標楷體" w:eastAsia="標楷體" w:hAnsi="標楷體"/>
                <w:color w:val="000000"/>
              </w:rPr>
            </w:pPr>
          </w:p>
        </w:tc>
      </w:tr>
      <w:tr w:rsidR="00AC0220" w14:paraId="36DB5FB5" w14:textId="77777777" w:rsidTr="00F01D1B">
        <w:trPr>
          <w:trHeight w:val="501"/>
          <w:jc w:val="center"/>
        </w:trPr>
        <w:tc>
          <w:tcPr>
            <w:tcW w:w="153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4E2CE6" w14:textId="77777777" w:rsidR="00AC0220" w:rsidRDefault="00AC0220">
            <w:pPr>
              <w:jc w:val="center"/>
              <w:rPr>
                <w:rFonts w:ascii="標楷體" w:eastAsia="標楷體" w:hAnsi="標楷體"/>
                <w:color w:val="000000"/>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D6BF7" w14:textId="77777777" w:rsidR="00AC0220" w:rsidRDefault="00A3573A">
            <w:pPr>
              <w:jc w:val="center"/>
              <w:rPr>
                <w:rFonts w:ascii="標楷體" w:eastAsia="標楷體" w:hAnsi="標楷體"/>
                <w:color w:val="000000"/>
              </w:rPr>
            </w:pPr>
            <w:r>
              <w:rPr>
                <w:rFonts w:ascii="標楷體" w:eastAsia="標楷體" w:hAnsi="標楷體"/>
                <w:color w:val="000000"/>
              </w:rPr>
              <w:t>國籍</w:t>
            </w:r>
          </w:p>
        </w:tc>
        <w:tc>
          <w:tcPr>
            <w:tcW w:w="2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C3B89A" w14:textId="77777777" w:rsidR="00AC0220" w:rsidRDefault="00AC0220">
            <w:pPr>
              <w:jc w:val="center"/>
              <w:rPr>
                <w:rFonts w:ascii="標楷體" w:eastAsia="標楷體" w:hAnsi="標楷體"/>
                <w:color w:val="000000"/>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DA590" w14:textId="77777777" w:rsidR="00AC0220" w:rsidRDefault="00A3573A">
            <w:pPr>
              <w:jc w:val="center"/>
              <w:rPr>
                <w:rFonts w:ascii="標楷體" w:eastAsia="標楷體" w:hAnsi="標楷體"/>
                <w:color w:val="000000"/>
              </w:rPr>
            </w:pPr>
            <w:r>
              <w:rPr>
                <w:rFonts w:ascii="標楷體" w:eastAsia="標楷體" w:hAnsi="標楷體"/>
                <w:color w:val="000000"/>
              </w:rPr>
              <w:t>職稱</w:t>
            </w:r>
          </w:p>
        </w:tc>
        <w:tc>
          <w:tcPr>
            <w:tcW w:w="2693" w:type="dxa"/>
            <w:gridSpan w:val="2"/>
            <w:tcBorders>
              <w:top w:val="single" w:sz="4" w:space="0" w:color="000000"/>
              <w:left w:val="single" w:sz="4" w:space="0" w:color="000000"/>
              <w:right w:val="single" w:sz="18" w:space="0" w:color="000000"/>
            </w:tcBorders>
            <w:shd w:val="clear" w:color="auto" w:fill="auto"/>
            <w:tcMar>
              <w:top w:w="0" w:type="dxa"/>
              <w:left w:w="108" w:type="dxa"/>
              <w:bottom w:w="0" w:type="dxa"/>
              <w:right w:w="108" w:type="dxa"/>
            </w:tcMar>
            <w:vAlign w:val="center"/>
          </w:tcPr>
          <w:p w14:paraId="3415794D" w14:textId="77777777" w:rsidR="00AC0220" w:rsidRDefault="00AC0220">
            <w:pPr>
              <w:jc w:val="both"/>
              <w:rPr>
                <w:rFonts w:ascii="標楷體" w:eastAsia="標楷體" w:hAnsi="標楷體"/>
                <w:color w:val="000000"/>
              </w:rPr>
            </w:pPr>
          </w:p>
        </w:tc>
      </w:tr>
      <w:tr w:rsidR="00AC0220" w14:paraId="0DF0E676" w14:textId="77777777" w:rsidTr="00F01D1B">
        <w:trPr>
          <w:trHeight w:val="419"/>
          <w:jc w:val="center"/>
        </w:trPr>
        <w:tc>
          <w:tcPr>
            <w:tcW w:w="1534" w:type="dxa"/>
            <w:vMerge/>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F36957" w14:textId="77777777" w:rsidR="00AC0220" w:rsidRDefault="00AC0220">
            <w:pPr>
              <w:jc w:val="center"/>
              <w:rPr>
                <w:rFonts w:ascii="標楷體" w:eastAsia="標楷體" w:hAnsi="標楷體"/>
                <w:color w:val="000000"/>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CE620" w14:textId="77777777" w:rsidR="00AC0220" w:rsidRDefault="00A3573A">
            <w:pPr>
              <w:jc w:val="center"/>
              <w:rPr>
                <w:rFonts w:ascii="標楷體" w:eastAsia="標楷體" w:hAnsi="標楷體"/>
                <w:color w:val="000000"/>
              </w:rPr>
            </w:pPr>
            <w:r>
              <w:rPr>
                <w:rFonts w:ascii="標楷體" w:eastAsia="標楷體" w:hAnsi="標楷體"/>
                <w:color w:val="000000"/>
              </w:rPr>
              <w:t>勞務提供地</w:t>
            </w:r>
          </w:p>
        </w:tc>
        <w:tc>
          <w:tcPr>
            <w:tcW w:w="6664" w:type="dxa"/>
            <w:gridSpan w:val="6"/>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8B54A51" w14:textId="77777777" w:rsidR="00AC0220" w:rsidRDefault="00AC0220">
            <w:pPr>
              <w:jc w:val="both"/>
              <w:rPr>
                <w:rFonts w:ascii="標楷體" w:eastAsia="標楷體" w:hAnsi="標楷體"/>
                <w:color w:val="000000"/>
              </w:rPr>
            </w:pPr>
          </w:p>
        </w:tc>
      </w:tr>
      <w:tr w:rsidR="00AC0220" w14:paraId="3BF8CB78" w14:textId="77777777">
        <w:trPr>
          <w:trHeight w:val="371"/>
          <w:jc w:val="center"/>
        </w:trPr>
        <w:tc>
          <w:tcPr>
            <w:tcW w:w="1534" w:type="dxa"/>
            <w:vMerge w:val="restart"/>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C5F8F5" w14:textId="77777777" w:rsidR="00AC0220" w:rsidRDefault="00A3573A">
            <w:pPr>
              <w:jc w:val="center"/>
              <w:rPr>
                <w:rFonts w:ascii="標楷體" w:eastAsia="標楷體" w:hAnsi="標楷體"/>
                <w:color w:val="000000"/>
              </w:rPr>
            </w:pPr>
            <w:r>
              <w:rPr>
                <w:rFonts w:ascii="標楷體" w:eastAsia="標楷體" w:hAnsi="標楷體"/>
                <w:color w:val="000000"/>
              </w:rPr>
              <w:t>職場性騷擾說明</w:t>
            </w:r>
          </w:p>
        </w:tc>
        <w:tc>
          <w:tcPr>
            <w:tcW w:w="8933"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5EECC2C4" w14:textId="77777777" w:rsidR="00AC0220" w:rsidRDefault="00A3573A">
            <w:pPr>
              <w:jc w:val="both"/>
              <w:rPr>
                <w:rFonts w:ascii="標楷體" w:eastAsia="標楷體" w:hAnsi="標楷體"/>
                <w:color w:val="000000"/>
              </w:rPr>
            </w:pPr>
            <w:r>
              <w:rPr>
                <w:rFonts w:ascii="標楷體" w:eastAsia="標楷體" w:hAnsi="標楷體"/>
                <w:color w:val="000000"/>
              </w:rPr>
              <w:t>1.發生日期：</w:t>
            </w:r>
          </w:p>
        </w:tc>
      </w:tr>
      <w:tr w:rsidR="00AC0220" w14:paraId="172874EB" w14:textId="77777777">
        <w:trPr>
          <w:trHeight w:val="371"/>
          <w:jc w:val="center"/>
        </w:trPr>
        <w:tc>
          <w:tcPr>
            <w:tcW w:w="1534" w:type="dxa"/>
            <w:vMerge/>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2A29482" w14:textId="77777777" w:rsidR="00AC0220" w:rsidRDefault="00AC0220">
            <w:pPr>
              <w:jc w:val="center"/>
              <w:rPr>
                <w:rFonts w:ascii="標楷體" w:eastAsia="標楷體" w:hAnsi="標楷體"/>
                <w:color w:val="000000"/>
              </w:rPr>
            </w:pPr>
          </w:p>
        </w:tc>
        <w:tc>
          <w:tcPr>
            <w:tcW w:w="8933"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422817DE" w14:textId="77777777" w:rsidR="00AC0220" w:rsidRDefault="00A3573A">
            <w:pPr>
              <w:jc w:val="both"/>
              <w:rPr>
                <w:rFonts w:ascii="標楷體" w:eastAsia="標楷體" w:hAnsi="標楷體"/>
                <w:color w:val="000000"/>
              </w:rPr>
            </w:pPr>
            <w:r>
              <w:rPr>
                <w:rFonts w:ascii="標楷體" w:eastAsia="標楷體" w:hAnsi="標楷體"/>
                <w:color w:val="000000"/>
              </w:rPr>
              <w:t>2.發生地點：</w:t>
            </w:r>
          </w:p>
        </w:tc>
      </w:tr>
      <w:tr w:rsidR="00AC0220" w14:paraId="16A44870" w14:textId="77777777">
        <w:trPr>
          <w:trHeight w:val="1052"/>
          <w:jc w:val="center"/>
        </w:trPr>
        <w:tc>
          <w:tcPr>
            <w:tcW w:w="1534" w:type="dxa"/>
            <w:vMerge/>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61A29FA" w14:textId="77777777" w:rsidR="00AC0220" w:rsidRDefault="00AC0220">
            <w:pPr>
              <w:jc w:val="center"/>
              <w:rPr>
                <w:rFonts w:ascii="標楷體" w:eastAsia="標楷體" w:hAnsi="標楷體"/>
                <w:color w:val="000000"/>
              </w:rPr>
            </w:pPr>
          </w:p>
        </w:tc>
        <w:tc>
          <w:tcPr>
            <w:tcW w:w="8933"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34C8FDB0" w14:textId="77777777" w:rsidR="00AC0220" w:rsidRDefault="00A3573A">
            <w:pPr>
              <w:jc w:val="both"/>
              <w:rPr>
                <w:rFonts w:ascii="標楷體" w:eastAsia="標楷體" w:hAnsi="標楷體"/>
                <w:color w:val="000000"/>
              </w:rPr>
            </w:pPr>
            <w:r>
              <w:rPr>
                <w:rFonts w:ascii="標楷體" w:eastAsia="標楷體" w:hAnsi="標楷體"/>
                <w:color w:val="000000"/>
              </w:rPr>
              <w:t>3.行為人：□最高負責人    □顧客</w:t>
            </w:r>
          </w:p>
          <w:p w14:paraId="1DB926AD" w14:textId="77777777" w:rsidR="00AC0220" w:rsidRDefault="00A3573A">
            <w:pPr>
              <w:jc w:val="both"/>
              <w:rPr>
                <w:rFonts w:ascii="標楷體" w:eastAsia="標楷體" w:hAnsi="標楷體"/>
                <w:color w:val="000000"/>
              </w:rPr>
            </w:pPr>
            <w:r>
              <w:rPr>
                <w:rFonts w:ascii="標楷體" w:eastAsia="標楷體" w:hAnsi="標楷體"/>
                <w:color w:val="000000"/>
              </w:rPr>
              <w:t xml:space="preserve">          □主管          □陌生人</w:t>
            </w:r>
          </w:p>
          <w:p w14:paraId="630D773D" w14:textId="77777777" w:rsidR="00AC0220" w:rsidRDefault="00A3573A">
            <w:pPr>
              <w:jc w:val="both"/>
              <w:rPr>
                <w:rFonts w:ascii="標楷體" w:eastAsia="標楷體" w:hAnsi="標楷體"/>
                <w:color w:val="000000"/>
              </w:rPr>
            </w:pPr>
            <w:r>
              <w:rPr>
                <w:rFonts w:ascii="標楷體" w:eastAsia="標楷體" w:hAnsi="標楷體"/>
                <w:color w:val="000000"/>
              </w:rPr>
              <w:t xml:space="preserve">          □同事          □其他______________________________</w:t>
            </w:r>
          </w:p>
        </w:tc>
      </w:tr>
      <w:tr w:rsidR="00AC0220" w14:paraId="3652E25F" w14:textId="77777777">
        <w:trPr>
          <w:trHeight w:val="371"/>
          <w:jc w:val="center"/>
        </w:trPr>
        <w:tc>
          <w:tcPr>
            <w:tcW w:w="1534" w:type="dxa"/>
            <w:vMerge/>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77BAC08" w14:textId="77777777" w:rsidR="00AC0220" w:rsidRDefault="00AC0220">
            <w:pPr>
              <w:jc w:val="center"/>
              <w:rPr>
                <w:rFonts w:ascii="標楷體" w:eastAsia="標楷體" w:hAnsi="標楷體"/>
                <w:color w:val="000000"/>
              </w:rPr>
            </w:pPr>
          </w:p>
        </w:tc>
        <w:tc>
          <w:tcPr>
            <w:tcW w:w="8933"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E83835A" w14:textId="77777777" w:rsidR="00AC0220" w:rsidRDefault="00A3573A">
            <w:pPr>
              <w:jc w:val="both"/>
              <w:rPr>
                <w:rFonts w:ascii="標楷體" w:eastAsia="標楷體" w:hAnsi="標楷體"/>
                <w:color w:val="000000"/>
              </w:rPr>
            </w:pPr>
            <w:r>
              <w:rPr>
                <w:rFonts w:ascii="標楷體" w:eastAsia="標楷體" w:hAnsi="標楷體"/>
                <w:color w:val="000000"/>
              </w:rPr>
              <w:t>4.發生時被害人是否執行職務：□是       □否</w:t>
            </w:r>
          </w:p>
        </w:tc>
      </w:tr>
      <w:tr w:rsidR="00AC0220" w14:paraId="3A4DFD5F" w14:textId="77777777">
        <w:trPr>
          <w:trHeight w:val="371"/>
          <w:jc w:val="center"/>
        </w:trPr>
        <w:tc>
          <w:tcPr>
            <w:tcW w:w="1534" w:type="dxa"/>
            <w:vMerge/>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4C325B7" w14:textId="77777777" w:rsidR="00AC0220" w:rsidRDefault="00AC0220">
            <w:pPr>
              <w:jc w:val="center"/>
              <w:rPr>
                <w:rFonts w:ascii="標楷體" w:eastAsia="標楷體" w:hAnsi="標楷體"/>
                <w:color w:val="000000"/>
              </w:rPr>
            </w:pPr>
          </w:p>
        </w:tc>
        <w:tc>
          <w:tcPr>
            <w:tcW w:w="8933"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D8A90BB" w14:textId="77777777" w:rsidR="00AC0220" w:rsidRDefault="00A3573A">
            <w:pPr>
              <w:jc w:val="both"/>
              <w:rPr>
                <w:rFonts w:ascii="標楷體" w:eastAsia="標楷體" w:hAnsi="標楷體"/>
                <w:color w:val="000000"/>
              </w:rPr>
            </w:pPr>
            <w:r>
              <w:rPr>
                <w:rFonts w:ascii="標楷體" w:eastAsia="標楷體" w:hAnsi="標楷體"/>
                <w:color w:val="000000"/>
              </w:rPr>
              <w:t>5.事實說明：</w:t>
            </w:r>
          </w:p>
          <w:p w14:paraId="77DF3910" w14:textId="77777777" w:rsidR="00AC0220" w:rsidRDefault="00AC0220">
            <w:pPr>
              <w:jc w:val="both"/>
              <w:rPr>
                <w:rFonts w:ascii="標楷體" w:eastAsia="標楷體" w:hAnsi="標楷體"/>
                <w:color w:val="000000"/>
              </w:rPr>
            </w:pPr>
          </w:p>
          <w:p w14:paraId="499D00A4" w14:textId="77777777" w:rsidR="00AC0220" w:rsidRDefault="00AC0220">
            <w:pPr>
              <w:jc w:val="both"/>
              <w:rPr>
                <w:rFonts w:ascii="標楷體" w:eastAsia="標楷體" w:hAnsi="標楷體"/>
                <w:color w:val="000000"/>
              </w:rPr>
            </w:pPr>
          </w:p>
          <w:p w14:paraId="272E67B9" w14:textId="77777777" w:rsidR="00AC0220" w:rsidRDefault="00AC0220">
            <w:pPr>
              <w:jc w:val="both"/>
              <w:rPr>
                <w:rFonts w:ascii="標楷體" w:eastAsia="標楷體" w:hAnsi="標楷體"/>
                <w:color w:val="000000"/>
              </w:rPr>
            </w:pPr>
          </w:p>
        </w:tc>
      </w:tr>
      <w:tr w:rsidR="00AC0220" w14:paraId="4AB09BF5" w14:textId="77777777">
        <w:trPr>
          <w:trHeight w:val="371"/>
          <w:jc w:val="center"/>
        </w:trPr>
        <w:tc>
          <w:tcPr>
            <w:tcW w:w="1534" w:type="dxa"/>
            <w:vMerge/>
            <w:tcBorders>
              <w:top w:val="single" w:sz="4" w:space="0" w:color="000000"/>
              <w:left w:val="single" w:sz="18"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CFE0532" w14:textId="77777777" w:rsidR="00AC0220" w:rsidRDefault="00AC0220">
            <w:pPr>
              <w:jc w:val="center"/>
              <w:rPr>
                <w:rFonts w:ascii="標楷體" w:eastAsia="標楷體" w:hAnsi="標楷體"/>
                <w:color w:val="000000"/>
              </w:rPr>
            </w:pPr>
          </w:p>
        </w:tc>
        <w:tc>
          <w:tcPr>
            <w:tcW w:w="8933" w:type="dxa"/>
            <w:gridSpan w:val="8"/>
            <w:tcBorders>
              <w:top w:val="single" w:sz="4" w:space="0" w:color="000000"/>
              <w:left w:val="single" w:sz="4" w:space="0" w:color="000000"/>
              <w:bottom w:val="single" w:sz="12" w:space="0" w:color="000000"/>
              <w:right w:val="single" w:sz="18" w:space="0" w:color="000000"/>
            </w:tcBorders>
            <w:shd w:val="clear" w:color="auto" w:fill="auto"/>
            <w:tcMar>
              <w:top w:w="0" w:type="dxa"/>
              <w:left w:w="108" w:type="dxa"/>
              <w:bottom w:w="0" w:type="dxa"/>
              <w:right w:w="108" w:type="dxa"/>
            </w:tcMar>
            <w:vAlign w:val="center"/>
          </w:tcPr>
          <w:p w14:paraId="181A2748" w14:textId="77777777" w:rsidR="00AC0220" w:rsidRDefault="00A3573A">
            <w:pPr>
              <w:jc w:val="both"/>
              <w:rPr>
                <w:rFonts w:ascii="標楷體" w:eastAsia="標楷體" w:hAnsi="標楷體"/>
                <w:color w:val="000000"/>
              </w:rPr>
            </w:pPr>
            <w:r>
              <w:rPr>
                <w:rFonts w:ascii="標楷體" w:eastAsia="標楷體" w:hAnsi="標楷體"/>
                <w:color w:val="000000"/>
              </w:rPr>
              <w:t>6.是否向雇主申訴：  □是，申訴日期：   年   月   日</w:t>
            </w:r>
          </w:p>
          <w:p w14:paraId="3E61C003" w14:textId="77777777" w:rsidR="00AC0220" w:rsidRDefault="00A3573A">
            <w:pPr>
              <w:pStyle w:val="af1"/>
            </w:pPr>
            <w:r>
              <w:rPr>
                <w:color w:val="000000"/>
              </w:rPr>
              <w:t xml:space="preserve">                    □否，雇主知悉職場性騷擾日期：   年   </w:t>
            </w:r>
            <w:r>
              <w:rPr>
                <w:rFonts w:cs="新細明體"/>
                <w:color w:val="000000"/>
              </w:rPr>
              <w:t>月   日</w:t>
            </w:r>
          </w:p>
          <w:p w14:paraId="470FF82C" w14:textId="2D3B4F50" w:rsidR="00AC0220" w:rsidRDefault="00CA6EAB">
            <w:r w:rsidRPr="00CA6EAB">
              <w:rPr>
                <w:noProof/>
                <w:color w:val="000000"/>
              </w:rPr>
              <mc:AlternateContent>
                <mc:Choice Requires="wps">
                  <w:drawing>
                    <wp:anchor distT="45720" distB="45720" distL="114300" distR="114300" simplePos="0" relativeHeight="251689984" behindDoc="1" locked="0" layoutInCell="1" allowOverlap="1" wp14:anchorId="6E6E40DD" wp14:editId="71E89CCB">
                      <wp:simplePos x="0" y="0"/>
                      <wp:positionH relativeFrom="column">
                        <wp:posOffset>2319020</wp:posOffset>
                      </wp:positionH>
                      <wp:positionV relativeFrom="paragraph">
                        <wp:posOffset>747395</wp:posOffset>
                      </wp:positionV>
                      <wp:extent cx="847725" cy="1404620"/>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404620"/>
                              </a:xfrm>
                              <a:prstGeom prst="rect">
                                <a:avLst/>
                              </a:prstGeom>
                              <a:solidFill>
                                <a:srgbClr val="FFFFFF"/>
                              </a:solidFill>
                              <a:ln w="9525">
                                <a:noFill/>
                                <a:miter lim="800000"/>
                                <a:headEnd/>
                                <a:tailEnd/>
                              </a:ln>
                            </wps:spPr>
                            <wps:txbx>
                              <w:txbxContent>
                                <w:p w14:paraId="0BE06AF6" w14:textId="7372D784" w:rsidR="00CA6EAB" w:rsidRPr="00CA6EAB" w:rsidRDefault="00CA6EAB">
                                  <w:pPr>
                                    <w:rPr>
                                      <w:rFonts w:ascii="標楷體" w:eastAsia="標楷體" w:hAnsi="標楷體"/>
                                      <w:color w:val="A6A6A6" w:themeColor="background1" w:themeShade="A6"/>
                                    </w:rPr>
                                  </w:pPr>
                                  <w:r w:rsidRPr="00CA6EAB">
                                    <w:rPr>
                                      <w:rFonts w:ascii="標楷體" w:eastAsia="標楷體" w:hAnsi="標楷體" w:hint="eastAsia"/>
                                      <w:color w:val="A6A6A6" w:themeColor="background1" w:themeShade="A6"/>
                                    </w:rPr>
                                    <w:t>雇主名稱</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E6E40DD" id="_x0000_t202" coordsize="21600,21600" o:spt="202" path="m,l,21600r21600,l21600,xe">
                      <v:stroke joinstyle="miter"/>
                      <v:path gradientshapeok="t" o:connecttype="rect"/>
                    </v:shapetype>
                    <v:shape id="文字方塊 2" o:spid="_x0000_s1026" type="#_x0000_t202" style="position:absolute;margin-left:182.6pt;margin-top:58.85pt;width:66.75pt;height:110.6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" stroked="f">
                      <v:textbox style="mso-fit-shape-to-text:t">
                        <w:txbxContent>
                          <w:p w14:paraId="0BE06AF6" w14:textId="7372D784" w:rsidR="00CA6EAB" w:rsidRPr="00CA6EAB" w:rsidRDefault="00CA6EAB">
                            <w:pPr>
                              <w:rPr>
                                <w:rFonts w:ascii="標楷體" w:eastAsia="標楷體" w:hAnsi="標楷體"/>
                                <w:color w:val="A6A6A6" w:themeColor="background1" w:themeShade="A6"/>
                              </w:rPr>
                            </w:pPr>
                            <w:r w:rsidRPr="00CA6EAB">
                              <w:rPr>
                                <w:rFonts w:ascii="標楷體" w:eastAsia="標楷體" w:hAnsi="標楷體" w:hint="eastAsia"/>
                                <w:color w:val="A6A6A6" w:themeColor="background1" w:themeShade="A6"/>
                              </w:rPr>
                              <w:t>雇主名稱</w:t>
                            </w:r>
                          </w:p>
                        </w:txbxContent>
                      </v:textbox>
                    </v:shape>
                  </w:pict>
                </mc:Fallback>
              </mc:AlternateContent>
            </w:r>
            <w:r w:rsidR="00A3573A">
              <w:rPr>
                <w:rFonts w:ascii="標楷體" w:eastAsia="標楷體" w:hAnsi="標楷體" w:cs="新細明體"/>
                <w:color w:val="000000"/>
              </w:rPr>
              <w:t>※註：性別平等工作法第13條第2項，雇主知悉性騷擾之情形時，應依第1、2款規定，採取立即有效之糾正及補救措施。第4項，雇主接獲被害人申訴時，應通知地方主管機關；經調查認定屬性騷擾之案件，並應將處理結果通知地方主管機關。(可於勞動部職場性騷擾案件通報系統通報)</w:t>
            </w:r>
          </w:p>
        </w:tc>
      </w:tr>
      <w:tr w:rsidR="00AC0220" w14:paraId="51D73021" w14:textId="77777777">
        <w:trPr>
          <w:trHeight w:val="805"/>
          <w:jc w:val="center"/>
        </w:trPr>
        <w:tc>
          <w:tcPr>
            <w:tcW w:w="1534" w:type="dxa"/>
            <w:vMerge w:val="restart"/>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45BD606" w14:textId="77777777" w:rsidR="00AC0220" w:rsidRDefault="00A3573A">
            <w:pPr>
              <w:jc w:val="center"/>
              <w:rPr>
                <w:rFonts w:ascii="標楷體" w:eastAsia="標楷體" w:hAnsi="標楷體"/>
                <w:color w:val="000000"/>
              </w:rPr>
            </w:pPr>
            <w:r>
              <w:rPr>
                <w:rFonts w:ascii="標楷體" w:eastAsia="標楷體" w:hAnsi="標楷體"/>
                <w:color w:val="000000"/>
              </w:rPr>
              <w:t>心理諮商</w:t>
            </w:r>
          </w:p>
          <w:p w14:paraId="022EA416" w14:textId="77777777" w:rsidR="00AC0220" w:rsidRDefault="00A3573A">
            <w:pPr>
              <w:jc w:val="center"/>
              <w:rPr>
                <w:rFonts w:ascii="標楷體" w:eastAsia="標楷體" w:hAnsi="標楷體"/>
                <w:color w:val="000000"/>
              </w:rPr>
            </w:pPr>
            <w:r>
              <w:rPr>
                <w:rFonts w:ascii="標楷體" w:eastAsia="標楷體" w:hAnsi="標楷體"/>
                <w:color w:val="000000"/>
              </w:rPr>
              <w:t>事實聲明</w:t>
            </w:r>
          </w:p>
        </w:tc>
        <w:tc>
          <w:tcPr>
            <w:tcW w:w="8933" w:type="dxa"/>
            <w:gridSpan w:val="8"/>
            <w:tcBorders>
              <w:top w:val="single" w:sz="4" w:space="0" w:color="000000"/>
              <w:left w:val="single" w:sz="4" w:space="0" w:color="000000"/>
              <w:bottom w:val="single" w:sz="8" w:space="0" w:color="000000"/>
              <w:right w:val="single" w:sz="18" w:space="0" w:color="000000"/>
            </w:tcBorders>
            <w:shd w:val="clear" w:color="auto" w:fill="auto"/>
            <w:tcMar>
              <w:top w:w="0" w:type="dxa"/>
              <w:left w:w="108" w:type="dxa"/>
              <w:bottom w:w="0" w:type="dxa"/>
              <w:right w:w="108" w:type="dxa"/>
            </w:tcMar>
            <w:vAlign w:val="center"/>
          </w:tcPr>
          <w:p w14:paraId="525995DD" w14:textId="783E20C2" w:rsidR="00AC0220" w:rsidRPr="005823C1" w:rsidRDefault="00CA6EAB" w:rsidP="00CA6EAB">
            <w:pPr>
              <w:spacing w:line="340" w:lineRule="atLeast"/>
              <w:jc w:val="both"/>
              <w:rPr>
                <w:u w:val="single"/>
              </w:rPr>
            </w:pPr>
            <w:r w:rsidRPr="00CA6EAB">
              <w:rPr>
                <w:noProof/>
                <w:color w:val="000000"/>
              </w:rPr>
              <mc:AlternateContent>
                <mc:Choice Requires="wps">
                  <w:drawing>
                    <wp:anchor distT="45720" distB="45720" distL="114300" distR="114300" simplePos="0" relativeHeight="251692032" behindDoc="1" locked="0" layoutInCell="1" allowOverlap="1" wp14:anchorId="72E6620E" wp14:editId="3D469C21">
                      <wp:simplePos x="0" y="0"/>
                      <wp:positionH relativeFrom="column">
                        <wp:posOffset>412750</wp:posOffset>
                      </wp:positionH>
                      <wp:positionV relativeFrom="paragraph">
                        <wp:posOffset>116840</wp:posOffset>
                      </wp:positionV>
                      <wp:extent cx="1114425" cy="1404620"/>
                      <wp:effectExtent l="0" t="0" r="9525" b="952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1404620"/>
                              </a:xfrm>
                              <a:prstGeom prst="rect">
                                <a:avLst/>
                              </a:prstGeom>
                              <a:solidFill>
                                <a:srgbClr val="FFFFFF"/>
                              </a:solidFill>
                              <a:ln w="9525">
                                <a:noFill/>
                                <a:miter lim="800000"/>
                                <a:headEnd/>
                                <a:tailEnd/>
                              </a:ln>
                            </wps:spPr>
                            <wps:txbx>
                              <w:txbxContent>
                                <w:p w14:paraId="3E9F8311" w14:textId="40A8888D" w:rsidR="00CA6EAB" w:rsidRPr="00CA6EAB" w:rsidRDefault="00CA6EAB">
                                  <w:pPr>
                                    <w:rPr>
                                      <w:color w:val="A6A6A6" w:themeColor="background1" w:themeShade="A6"/>
                                    </w:rPr>
                                  </w:pPr>
                                  <w:r w:rsidRPr="00CA6EAB">
                                    <w:rPr>
                                      <w:rFonts w:ascii="標楷體" w:eastAsia="標楷體" w:hAnsi="標楷體"/>
                                      <w:color w:val="A6A6A6" w:themeColor="background1" w:themeShade="A6"/>
                                    </w:rPr>
                                    <w:t>心理諮商機構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E6620E" id="_x0000_s1027" type="#_x0000_t202" style="position:absolute;left:0;text-align:left;margin-left:32.5pt;margin-top:9.2pt;width:87.75pt;height:110.6pt;z-index:-251624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" stroked="f">
                      <v:textbox style="mso-fit-shape-to-text:t">
                        <w:txbxContent>
                          <w:p w14:paraId="3E9F8311" w14:textId="40A8888D" w:rsidR="00CA6EAB" w:rsidRPr="00CA6EAB" w:rsidRDefault="00CA6EAB">
                            <w:pPr>
                              <w:rPr>
                                <w:color w:val="A6A6A6" w:themeColor="background1" w:themeShade="A6"/>
                              </w:rPr>
                            </w:pPr>
                            <w:r w:rsidRPr="00CA6EAB">
                              <w:rPr>
                                <w:rFonts w:ascii="標楷體" w:eastAsia="標楷體" w:hAnsi="標楷體"/>
                                <w:color w:val="A6A6A6" w:themeColor="background1" w:themeShade="A6"/>
                              </w:rPr>
                              <w:t>心理諮商機構</w:t>
                            </w:r>
                          </w:p>
                        </w:txbxContent>
                      </v:textbox>
                    </v:shape>
                  </w:pict>
                </mc:Fallback>
              </mc:AlternateContent>
            </w:r>
            <w:r w:rsidR="00A3573A">
              <w:rPr>
                <w:rFonts w:ascii="標楷體" w:eastAsia="標楷體" w:hAnsi="標楷體"/>
                <w:color w:val="000000"/>
              </w:rPr>
              <w:t>本人</w:t>
            </w:r>
            <w:r w:rsidR="00A3573A">
              <w:rPr>
                <w:rFonts w:ascii="標楷體" w:eastAsia="標楷體" w:hAnsi="標楷體"/>
                <w:color w:val="000000"/>
                <w:u w:val="single"/>
              </w:rPr>
              <w:t xml:space="preserve">                </w:t>
            </w:r>
            <w:r w:rsidR="00A3573A">
              <w:rPr>
                <w:rFonts w:ascii="標楷體" w:eastAsia="標楷體" w:hAnsi="標楷體"/>
                <w:color w:val="000000"/>
              </w:rPr>
              <w:t xml:space="preserve"> 接受</w:t>
            </w:r>
            <w:r w:rsidR="00A3573A" w:rsidRPr="005823C1">
              <w:rPr>
                <w:rFonts w:ascii="標楷體" w:eastAsia="標楷體" w:hAnsi="標楷體"/>
                <w:u w:val="single"/>
              </w:rPr>
              <w:t xml:space="preserve">       </w:t>
            </w:r>
            <w:r>
              <w:rPr>
                <w:rFonts w:ascii="標楷體" w:eastAsia="標楷體" w:hAnsi="標楷體" w:hint="eastAsia"/>
                <w:u w:val="single"/>
                <w14:textOutline w14:w="0" w14:cap="flat" w14:cmpd="sng" w14:algn="ctr">
                  <w14:noFill/>
                  <w14:prstDash w14:val="solid"/>
                  <w14:round/>
                </w14:textOutline>
              </w:rPr>
              <w:t xml:space="preserve">    </w:t>
            </w:r>
            <w:r w:rsidR="00A3573A" w:rsidRPr="005823C1">
              <w:rPr>
                <w:rFonts w:ascii="標楷體" w:eastAsia="標楷體" w:hAnsi="標楷體"/>
                <w:u w:val="single"/>
              </w:rPr>
              <w:t xml:space="preserve">     </w:t>
            </w:r>
            <w:r w:rsidR="00A3573A">
              <w:rPr>
                <w:rFonts w:ascii="標楷體" w:eastAsia="標楷體" w:hAnsi="標楷體"/>
                <w:color w:val="000000"/>
              </w:rPr>
              <w:t>提供或轉介心理諮商服務，並於</w:t>
            </w:r>
            <w:r>
              <w:rPr>
                <w:rFonts w:ascii="標楷體" w:eastAsia="標楷體" w:hAnsi="標楷體"/>
                <w:color w:val="000000"/>
              </w:rPr>
              <w:br/>
            </w:r>
            <w:r w:rsidR="00A3573A">
              <w:rPr>
                <w:rFonts w:ascii="標楷體" w:eastAsia="標楷體" w:hAnsi="標楷體"/>
                <w:color w:val="000000"/>
                <w:u w:val="single"/>
              </w:rPr>
              <w:t xml:space="preserve">    </w:t>
            </w:r>
            <w:r w:rsidR="00A3573A" w:rsidRPr="00CA6EAB">
              <w:rPr>
                <w:rFonts w:ascii="標楷體" w:eastAsia="標楷體" w:hAnsi="標楷體"/>
                <w:color w:val="000000"/>
                <w:u w:val="single"/>
              </w:rPr>
              <w:t xml:space="preserve"> </w:t>
            </w:r>
            <w:r w:rsidRPr="00CA6EAB">
              <w:rPr>
                <w:rFonts w:ascii="標楷體" w:eastAsia="標楷體" w:hAnsi="標楷體" w:hint="eastAsia"/>
                <w:color w:val="000000"/>
                <w:u w:val="single"/>
              </w:rPr>
              <w:t xml:space="preserve">             </w:t>
            </w:r>
            <w:r w:rsidR="00A3573A">
              <w:rPr>
                <w:rFonts w:ascii="標楷體" w:eastAsia="標楷體" w:hAnsi="標楷體"/>
                <w:color w:val="000000"/>
                <w:u w:val="single"/>
              </w:rPr>
              <w:t xml:space="preserve">        </w:t>
            </w:r>
            <w:r w:rsidR="00A3573A">
              <w:rPr>
                <w:rFonts w:ascii="標楷體" w:eastAsia="標楷體" w:hAnsi="標楷體"/>
                <w:color w:val="000000"/>
              </w:rPr>
              <w:t>接受諮商服務。</w:t>
            </w:r>
          </w:p>
        </w:tc>
      </w:tr>
      <w:tr w:rsidR="00AC0220" w14:paraId="3F04EBD8"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475E4199" w14:textId="77777777" w:rsidR="00AC0220" w:rsidRDefault="00AC0220">
            <w:pPr>
              <w:jc w:val="center"/>
              <w:rPr>
                <w:rFonts w:ascii="標楷體" w:eastAsia="標楷體" w:hAnsi="標楷體"/>
                <w:color w:val="000000"/>
              </w:rPr>
            </w:pPr>
          </w:p>
        </w:tc>
        <w:tc>
          <w:tcPr>
            <w:tcW w:w="178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06075BBC" w14:textId="0F3ACF11" w:rsidR="00AC0220" w:rsidRDefault="00A3573A">
            <w:pPr>
              <w:jc w:val="center"/>
              <w:rPr>
                <w:rFonts w:ascii="標楷體" w:eastAsia="標楷體" w:hAnsi="標楷體"/>
                <w:color w:val="000000"/>
              </w:rPr>
            </w:pPr>
            <w:r>
              <w:rPr>
                <w:rFonts w:ascii="標楷體" w:eastAsia="標楷體" w:hAnsi="標楷體"/>
                <w:color w:val="000000"/>
              </w:rPr>
              <w:t>諮商次數</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356E3E8" w14:textId="438585AE" w:rsidR="00AC0220" w:rsidRDefault="00A3573A">
            <w:pPr>
              <w:jc w:val="center"/>
              <w:rPr>
                <w:rFonts w:ascii="標楷體" w:eastAsia="標楷體" w:hAnsi="標楷體"/>
                <w:color w:val="000000"/>
              </w:rPr>
            </w:pPr>
            <w:r>
              <w:rPr>
                <w:rFonts w:ascii="標楷體" w:eastAsia="標楷體" w:hAnsi="標楷體"/>
                <w:color w:val="000000"/>
              </w:rPr>
              <w:t>諮商日期</w:t>
            </w:r>
          </w:p>
        </w:tc>
        <w:tc>
          <w:tcPr>
            <w:tcW w:w="17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772265B" w14:textId="318A8E1A" w:rsidR="00AC0220" w:rsidRDefault="00A3573A">
            <w:pPr>
              <w:jc w:val="center"/>
              <w:rPr>
                <w:rFonts w:ascii="標楷體" w:eastAsia="標楷體" w:hAnsi="標楷體"/>
                <w:color w:val="000000"/>
              </w:rPr>
            </w:pPr>
            <w:r>
              <w:rPr>
                <w:rFonts w:ascii="標楷體" w:eastAsia="標楷體" w:hAnsi="標楷體"/>
                <w:color w:val="000000"/>
              </w:rPr>
              <w:t>諮商時間</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1363A31" w14:textId="05A67615" w:rsidR="00AC0220" w:rsidRDefault="00A3573A">
            <w:pPr>
              <w:jc w:val="center"/>
              <w:rPr>
                <w:rFonts w:ascii="標楷體" w:eastAsia="標楷體" w:hAnsi="標楷體"/>
                <w:color w:val="000000"/>
              </w:rPr>
            </w:pPr>
            <w:r>
              <w:rPr>
                <w:rFonts w:ascii="標楷體" w:eastAsia="標楷體" w:hAnsi="標楷體"/>
                <w:color w:val="000000"/>
              </w:rPr>
              <w:t>諮商費用</w:t>
            </w:r>
          </w:p>
        </w:tc>
        <w:tc>
          <w:tcPr>
            <w:tcW w:w="1787" w:type="dxa"/>
            <w:tcBorders>
              <w:top w:val="single" w:sz="8" w:space="0" w:color="000000"/>
              <w:left w:val="single" w:sz="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14:paraId="68632810" w14:textId="77777777" w:rsidR="00AC0220" w:rsidRDefault="00A3573A">
            <w:pPr>
              <w:jc w:val="center"/>
              <w:rPr>
                <w:rFonts w:ascii="標楷體" w:eastAsia="標楷體" w:hAnsi="標楷體"/>
                <w:color w:val="000000"/>
              </w:rPr>
            </w:pPr>
            <w:r>
              <w:rPr>
                <w:rFonts w:ascii="標楷體" w:eastAsia="標楷體" w:hAnsi="標楷體"/>
                <w:color w:val="000000"/>
              </w:rPr>
              <w:t>心理師姓名</w:t>
            </w:r>
          </w:p>
        </w:tc>
      </w:tr>
      <w:tr w:rsidR="00AC0220" w14:paraId="300738E9"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3AD884E0" w14:textId="77777777" w:rsidR="00AC0220" w:rsidRDefault="00AC0220">
            <w:pPr>
              <w:jc w:val="center"/>
              <w:rPr>
                <w:rFonts w:ascii="標楷體" w:eastAsia="標楷體" w:hAnsi="標楷體"/>
                <w:color w:val="000000"/>
              </w:rPr>
            </w:pPr>
          </w:p>
        </w:tc>
        <w:tc>
          <w:tcPr>
            <w:tcW w:w="178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1F6E6330" w14:textId="77777777" w:rsidR="00AC0220" w:rsidRDefault="00A3573A">
            <w:pPr>
              <w:jc w:val="center"/>
              <w:rPr>
                <w:rFonts w:ascii="標楷體" w:eastAsia="標楷體" w:hAnsi="標楷體"/>
                <w:color w:val="000000"/>
              </w:rPr>
            </w:pPr>
            <w:r>
              <w:rPr>
                <w:rFonts w:ascii="標楷體" w:eastAsia="標楷體" w:hAnsi="標楷體"/>
                <w:color w:val="000000"/>
              </w:rPr>
              <w:t>第一次</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8DFEBCC" w14:textId="320913D4" w:rsidR="00AC0220" w:rsidRDefault="00A3573A">
            <w:pPr>
              <w:jc w:val="both"/>
              <w:rPr>
                <w:rFonts w:ascii="標楷體" w:eastAsia="標楷體" w:hAnsi="標楷體"/>
                <w:color w:val="000000"/>
              </w:rPr>
            </w:pPr>
            <w:r>
              <w:rPr>
                <w:rFonts w:ascii="標楷體" w:eastAsia="標楷體" w:hAnsi="標楷體"/>
                <w:color w:val="000000"/>
              </w:rPr>
              <w:t xml:space="preserve">   年   月   日</w:t>
            </w:r>
          </w:p>
        </w:tc>
        <w:tc>
          <w:tcPr>
            <w:tcW w:w="17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7165D643" w14:textId="77777777" w:rsidR="00AC0220" w:rsidRDefault="00A3573A">
            <w:pPr>
              <w:jc w:val="both"/>
              <w:rPr>
                <w:rFonts w:ascii="標楷體" w:eastAsia="標楷體" w:hAnsi="標楷體"/>
                <w:color w:val="000000"/>
              </w:rPr>
            </w:pPr>
            <w:r>
              <w:rPr>
                <w:rFonts w:ascii="標楷體" w:eastAsia="標楷體" w:hAnsi="標楷體"/>
                <w:color w:val="000000"/>
              </w:rPr>
              <w:t xml:space="preserve">          分鐘</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6AD9AA6B" w14:textId="10589185" w:rsidR="00AC0220" w:rsidRDefault="00A3573A">
            <w:pPr>
              <w:jc w:val="both"/>
              <w:rPr>
                <w:rFonts w:ascii="標楷體" w:eastAsia="標楷體" w:hAnsi="標楷體"/>
                <w:color w:val="000000"/>
              </w:rPr>
            </w:pPr>
            <w:r>
              <w:rPr>
                <w:rFonts w:ascii="標楷體" w:eastAsia="標楷體" w:hAnsi="標楷體"/>
                <w:color w:val="000000"/>
              </w:rPr>
              <w:t xml:space="preserve">            元</w:t>
            </w:r>
          </w:p>
        </w:tc>
        <w:tc>
          <w:tcPr>
            <w:tcW w:w="1787" w:type="dxa"/>
            <w:tcBorders>
              <w:top w:val="single" w:sz="8" w:space="0" w:color="000000"/>
              <w:left w:val="single" w:sz="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14:paraId="3B6BC23C" w14:textId="187C9BDD" w:rsidR="00AC0220" w:rsidRDefault="00AC0220">
            <w:pPr>
              <w:jc w:val="both"/>
              <w:rPr>
                <w:rFonts w:ascii="標楷體" w:eastAsia="標楷體" w:hAnsi="標楷體"/>
                <w:color w:val="000000"/>
              </w:rPr>
            </w:pPr>
          </w:p>
        </w:tc>
      </w:tr>
      <w:tr w:rsidR="00AC0220" w14:paraId="37064427"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201F1691" w14:textId="77777777" w:rsidR="00AC0220" w:rsidRDefault="00AC0220">
            <w:pPr>
              <w:jc w:val="center"/>
              <w:rPr>
                <w:rFonts w:ascii="標楷體" w:eastAsia="標楷體" w:hAnsi="標楷體"/>
                <w:color w:val="000000"/>
              </w:rPr>
            </w:pPr>
          </w:p>
        </w:tc>
        <w:tc>
          <w:tcPr>
            <w:tcW w:w="178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3B17CEF" w14:textId="77777777" w:rsidR="00AC0220" w:rsidRDefault="00A3573A">
            <w:pPr>
              <w:jc w:val="center"/>
              <w:rPr>
                <w:rFonts w:ascii="標楷體" w:eastAsia="標楷體" w:hAnsi="標楷體"/>
                <w:color w:val="000000"/>
              </w:rPr>
            </w:pPr>
            <w:r>
              <w:rPr>
                <w:rFonts w:ascii="標楷體" w:eastAsia="標楷體" w:hAnsi="標楷體"/>
                <w:color w:val="000000"/>
              </w:rPr>
              <w:t>第二次</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2B12C8DF" w14:textId="2AB6DFA2" w:rsidR="00AC0220" w:rsidRDefault="00A3573A">
            <w:pPr>
              <w:jc w:val="both"/>
              <w:rPr>
                <w:rFonts w:ascii="標楷體" w:eastAsia="標楷體" w:hAnsi="標楷體"/>
                <w:color w:val="000000"/>
              </w:rPr>
            </w:pPr>
            <w:r>
              <w:rPr>
                <w:rFonts w:ascii="標楷體" w:eastAsia="標楷體" w:hAnsi="標楷體"/>
                <w:color w:val="000000"/>
              </w:rPr>
              <w:t xml:space="preserve">   年   月   日</w:t>
            </w:r>
          </w:p>
        </w:tc>
        <w:tc>
          <w:tcPr>
            <w:tcW w:w="17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0AB0EA02" w14:textId="2F216BA5" w:rsidR="00AC0220" w:rsidRDefault="00A3573A">
            <w:pPr>
              <w:jc w:val="both"/>
              <w:rPr>
                <w:rFonts w:ascii="標楷體" w:eastAsia="標楷體" w:hAnsi="標楷體"/>
                <w:color w:val="000000"/>
              </w:rPr>
            </w:pPr>
            <w:r>
              <w:rPr>
                <w:rFonts w:ascii="標楷體" w:eastAsia="標楷體" w:hAnsi="標楷體"/>
                <w:color w:val="000000"/>
              </w:rPr>
              <w:t xml:space="preserve">          分鐘</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400DFDC8" w14:textId="77777777" w:rsidR="00AC0220" w:rsidRDefault="00A3573A">
            <w:pPr>
              <w:jc w:val="both"/>
              <w:rPr>
                <w:rFonts w:ascii="標楷體" w:eastAsia="標楷體" w:hAnsi="標楷體"/>
                <w:color w:val="000000"/>
              </w:rPr>
            </w:pPr>
            <w:r>
              <w:rPr>
                <w:rFonts w:ascii="標楷體" w:eastAsia="標楷體" w:hAnsi="標楷體"/>
                <w:color w:val="000000"/>
              </w:rPr>
              <w:t xml:space="preserve">            元</w:t>
            </w:r>
          </w:p>
        </w:tc>
        <w:tc>
          <w:tcPr>
            <w:tcW w:w="1787" w:type="dxa"/>
            <w:tcBorders>
              <w:top w:val="single" w:sz="8" w:space="0" w:color="000000"/>
              <w:left w:val="single" w:sz="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14:paraId="73CDBE31" w14:textId="0B5E499D" w:rsidR="00AC0220" w:rsidRDefault="00AC0220">
            <w:pPr>
              <w:jc w:val="both"/>
              <w:rPr>
                <w:rFonts w:ascii="標楷體" w:eastAsia="標楷體" w:hAnsi="標楷體"/>
                <w:color w:val="000000"/>
              </w:rPr>
            </w:pPr>
          </w:p>
        </w:tc>
      </w:tr>
      <w:tr w:rsidR="00AC0220" w14:paraId="4C01A853"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06716ACE" w14:textId="77777777" w:rsidR="00AC0220" w:rsidRDefault="00AC0220">
            <w:pPr>
              <w:jc w:val="center"/>
              <w:rPr>
                <w:rFonts w:ascii="標楷體" w:eastAsia="標楷體" w:hAnsi="標楷體"/>
                <w:color w:val="000000"/>
              </w:rPr>
            </w:pPr>
          </w:p>
        </w:tc>
        <w:tc>
          <w:tcPr>
            <w:tcW w:w="178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81B241F" w14:textId="77777777" w:rsidR="00AC0220" w:rsidRDefault="00A3573A">
            <w:pPr>
              <w:jc w:val="center"/>
              <w:rPr>
                <w:rFonts w:ascii="標楷體" w:eastAsia="標楷體" w:hAnsi="標楷體"/>
                <w:color w:val="000000"/>
              </w:rPr>
            </w:pPr>
            <w:r>
              <w:rPr>
                <w:rFonts w:ascii="標楷體" w:eastAsia="標楷體" w:hAnsi="標楷體"/>
                <w:color w:val="000000"/>
              </w:rPr>
              <w:t>第三次</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54459772" w14:textId="77777777" w:rsidR="00AC0220" w:rsidRDefault="00A3573A">
            <w:pPr>
              <w:jc w:val="both"/>
              <w:rPr>
                <w:rFonts w:ascii="標楷體" w:eastAsia="標楷體" w:hAnsi="標楷體"/>
                <w:color w:val="000000"/>
              </w:rPr>
            </w:pPr>
            <w:r>
              <w:rPr>
                <w:rFonts w:ascii="標楷體" w:eastAsia="標楷體" w:hAnsi="標楷體"/>
                <w:color w:val="000000"/>
              </w:rPr>
              <w:t xml:space="preserve">   年   月   日</w:t>
            </w:r>
          </w:p>
        </w:tc>
        <w:tc>
          <w:tcPr>
            <w:tcW w:w="17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0CCFD69F" w14:textId="6A029713" w:rsidR="00AC0220" w:rsidRDefault="00A3573A">
            <w:pPr>
              <w:jc w:val="both"/>
              <w:rPr>
                <w:rFonts w:ascii="標楷體" w:eastAsia="標楷體" w:hAnsi="標楷體"/>
                <w:color w:val="000000"/>
              </w:rPr>
            </w:pPr>
            <w:r>
              <w:rPr>
                <w:rFonts w:ascii="標楷體" w:eastAsia="標楷體" w:hAnsi="標楷體"/>
                <w:color w:val="000000"/>
              </w:rPr>
              <w:t xml:space="preserve">          分鐘</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1C693BF3" w14:textId="14BFE921" w:rsidR="00AC0220" w:rsidRDefault="00A3573A">
            <w:pPr>
              <w:jc w:val="both"/>
              <w:rPr>
                <w:rFonts w:ascii="標楷體" w:eastAsia="標楷體" w:hAnsi="標楷體"/>
                <w:color w:val="000000"/>
              </w:rPr>
            </w:pPr>
            <w:r>
              <w:rPr>
                <w:rFonts w:ascii="標楷體" w:eastAsia="標楷體" w:hAnsi="標楷體"/>
                <w:color w:val="000000"/>
              </w:rPr>
              <w:t xml:space="preserve">            元</w:t>
            </w:r>
          </w:p>
        </w:tc>
        <w:tc>
          <w:tcPr>
            <w:tcW w:w="1787" w:type="dxa"/>
            <w:tcBorders>
              <w:top w:val="single" w:sz="8" w:space="0" w:color="000000"/>
              <w:left w:val="single" w:sz="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14:paraId="0C2D96DF" w14:textId="528651EF" w:rsidR="00AC0220" w:rsidRDefault="00AC0220">
            <w:pPr>
              <w:jc w:val="both"/>
              <w:rPr>
                <w:rFonts w:ascii="標楷體" w:eastAsia="標楷體" w:hAnsi="標楷體"/>
                <w:color w:val="000000"/>
              </w:rPr>
            </w:pPr>
          </w:p>
        </w:tc>
      </w:tr>
      <w:tr w:rsidR="00AC0220" w14:paraId="24BFC1D8"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76A364A5" w14:textId="77777777" w:rsidR="00AC0220" w:rsidRDefault="00AC0220">
            <w:pPr>
              <w:jc w:val="center"/>
              <w:rPr>
                <w:rFonts w:ascii="標楷體" w:eastAsia="標楷體" w:hAnsi="標楷體"/>
                <w:color w:val="000000"/>
              </w:rPr>
            </w:pPr>
          </w:p>
        </w:tc>
        <w:tc>
          <w:tcPr>
            <w:tcW w:w="1786"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5590EBD" w14:textId="77777777" w:rsidR="00AC0220" w:rsidRDefault="00A3573A">
            <w:pPr>
              <w:jc w:val="center"/>
              <w:rPr>
                <w:rFonts w:ascii="標楷體" w:eastAsia="標楷體" w:hAnsi="標楷體"/>
                <w:color w:val="000000"/>
              </w:rPr>
            </w:pPr>
            <w:r>
              <w:rPr>
                <w:rFonts w:ascii="標楷體" w:eastAsia="標楷體" w:hAnsi="標楷體"/>
                <w:color w:val="000000"/>
              </w:rPr>
              <w:t>第四次</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74977227" w14:textId="77777777" w:rsidR="00AC0220" w:rsidRDefault="00A3573A">
            <w:pPr>
              <w:jc w:val="both"/>
              <w:rPr>
                <w:rFonts w:ascii="標楷體" w:eastAsia="標楷體" w:hAnsi="標楷體"/>
                <w:color w:val="000000"/>
              </w:rPr>
            </w:pPr>
            <w:r>
              <w:rPr>
                <w:rFonts w:ascii="標楷體" w:eastAsia="標楷體" w:hAnsi="標楷體"/>
                <w:color w:val="000000"/>
              </w:rPr>
              <w:t xml:space="preserve">   年   月   日</w:t>
            </w:r>
          </w:p>
        </w:tc>
        <w:tc>
          <w:tcPr>
            <w:tcW w:w="1786"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710327FE" w14:textId="77777777" w:rsidR="00AC0220" w:rsidRDefault="00A3573A">
            <w:pPr>
              <w:jc w:val="both"/>
              <w:rPr>
                <w:rFonts w:ascii="標楷體" w:eastAsia="標楷體" w:hAnsi="標楷體"/>
                <w:color w:val="000000"/>
              </w:rPr>
            </w:pPr>
            <w:r>
              <w:rPr>
                <w:rFonts w:ascii="標楷體" w:eastAsia="標楷體" w:hAnsi="標楷體"/>
                <w:color w:val="000000"/>
              </w:rPr>
              <w:t xml:space="preserve">          分鐘</w:t>
            </w:r>
          </w:p>
        </w:tc>
        <w:tc>
          <w:tcPr>
            <w:tcW w:w="178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 w:type="dxa"/>
              <w:bottom w:w="0" w:type="dxa"/>
              <w:right w:w="10" w:type="dxa"/>
            </w:tcMar>
            <w:vAlign w:val="center"/>
          </w:tcPr>
          <w:p w14:paraId="212235C9" w14:textId="7BCA44DE" w:rsidR="00AC0220" w:rsidRDefault="00A3573A">
            <w:pPr>
              <w:jc w:val="both"/>
              <w:rPr>
                <w:rFonts w:ascii="標楷體" w:eastAsia="標楷體" w:hAnsi="標楷體"/>
                <w:color w:val="000000"/>
              </w:rPr>
            </w:pPr>
            <w:r>
              <w:rPr>
                <w:rFonts w:ascii="標楷體" w:eastAsia="標楷體" w:hAnsi="標楷體"/>
                <w:color w:val="000000"/>
              </w:rPr>
              <w:t xml:space="preserve">            元</w:t>
            </w:r>
          </w:p>
        </w:tc>
        <w:tc>
          <w:tcPr>
            <w:tcW w:w="1787" w:type="dxa"/>
            <w:tcBorders>
              <w:top w:val="single" w:sz="8" w:space="0" w:color="000000"/>
              <w:left w:val="single" w:sz="8" w:space="0" w:color="000000"/>
              <w:bottom w:val="single" w:sz="8" w:space="0" w:color="000000"/>
              <w:right w:val="single" w:sz="18" w:space="0" w:color="000000"/>
            </w:tcBorders>
            <w:shd w:val="clear" w:color="auto" w:fill="auto"/>
            <w:tcMar>
              <w:top w:w="0" w:type="dxa"/>
              <w:left w:w="10" w:type="dxa"/>
              <w:bottom w:w="0" w:type="dxa"/>
              <w:right w:w="10" w:type="dxa"/>
            </w:tcMar>
            <w:vAlign w:val="center"/>
          </w:tcPr>
          <w:p w14:paraId="387612E6" w14:textId="4812692A" w:rsidR="00AC0220" w:rsidRDefault="00AC0220">
            <w:pPr>
              <w:jc w:val="both"/>
              <w:rPr>
                <w:rFonts w:ascii="標楷體" w:eastAsia="標楷體" w:hAnsi="標楷體"/>
                <w:color w:val="000000"/>
              </w:rPr>
            </w:pPr>
          </w:p>
        </w:tc>
      </w:tr>
      <w:tr w:rsidR="00AC0220" w14:paraId="1CEB976F"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6B7C4F76" w14:textId="77777777" w:rsidR="00AC0220" w:rsidRDefault="00AC0220">
            <w:pPr>
              <w:jc w:val="center"/>
              <w:rPr>
                <w:rFonts w:ascii="標楷體" w:eastAsia="標楷體" w:hAnsi="標楷體"/>
                <w:color w:val="000000"/>
              </w:rPr>
            </w:pPr>
          </w:p>
        </w:tc>
        <w:tc>
          <w:tcPr>
            <w:tcW w:w="8933" w:type="dxa"/>
            <w:gridSpan w:val="8"/>
            <w:tcBorders>
              <w:top w:val="single" w:sz="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015376" w14:textId="45B3CBEF" w:rsidR="00AC0220" w:rsidRDefault="00A3573A">
            <w:pPr>
              <w:jc w:val="center"/>
              <w:rPr>
                <w:rFonts w:ascii="標楷體" w:eastAsia="標楷體" w:hAnsi="標楷體"/>
                <w:color w:val="000000"/>
              </w:rPr>
            </w:pPr>
            <w:r>
              <w:rPr>
                <w:rFonts w:ascii="標楷體" w:eastAsia="標楷體" w:hAnsi="標楷體"/>
                <w:color w:val="000000"/>
              </w:rPr>
              <w:t>合計                                     元</w:t>
            </w:r>
          </w:p>
        </w:tc>
      </w:tr>
      <w:tr w:rsidR="00AC0220" w14:paraId="792FDDE2" w14:textId="77777777">
        <w:trPr>
          <w:trHeight w:val="119"/>
          <w:jc w:val="center"/>
        </w:trPr>
        <w:tc>
          <w:tcPr>
            <w:tcW w:w="1534" w:type="dxa"/>
            <w:vMerge/>
            <w:tcBorders>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14:paraId="151D2E55" w14:textId="77777777" w:rsidR="00AC0220" w:rsidRDefault="00AC0220">
            <w:pPr>
              <w:jc w:val="center"/>
              <w:rPr>
                <w:rFonts w:ascii="標楷體" w:eastAsia="標楷體" w:hAnsi="標楷體"/>
                <w:color w:val="000000"/>
              </w:rPr>
            </w:pPr>
          </w:p>
        </w:tc>
        <w:tc>
          <w:tcPr>
            <w:tcW w:w="8933" w:type="dxa"/>
            <w:gridSpan w:val="8"/>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1B871E6A" w14:textId="77777777" w:rsidR="00AC0220" w:rsidRDefault="00A3573A">
            <w:pPr>
              <w:jc w:val="both"/>
            </w:pPr>
            <w:r>
              <w:rPr>
                <w:rFonts w:ascii="標楷體" w:eastAsia="標楷體" w:hAnsi="標楷體"/>
                <w:noProof/>
                <w:color w:val="000000"/>
                <w:u w:val="single"/>
              </w:rPr>
              <mc:AlternateContent>
                <mc:Choice Requires="wps">
                  <w:drawing>
                    <wp:anchor distT="0" distB="0" distL="114300" distR="114300" simplePos="0" relativeHeight="251687936" behindDoc="0" locked="0" layoutInCell="1" allowOverlap="1" wp14:anchorId="5EA5B30C" wp14:editId="15D2C33B">
                      <wp:simplePos x="0" y="0"/>
                      <wp:positionH relativeFrom="column">
                        <wp:posOffset>4740907</wp:posOffset>
                      </wp:positionH>
                      <wp:positionV relativeFrom="paragraph">
                        <wp:posOffset>257175</wp:posOffset>
                      </wp:positionV>
                      <wp:extent cx="628650" cy="514350"/>
                      <wp:effectExtent l="0" t="0" r="19050" b="19050"/>
                      <wp:wrapSquare wrapText="bothSides"/>
                      <wp:docPr id="1" name="文字方塊 2"/>
                      <wp:cNvGraphicFramePr/>
                      <a:graphic xmlns:a="http://schemas.openxmlformats.org/drawingml/2006/main">
                        <a:graphicData uri="http://schemas.microsoft.com/office/word/2010/wordprocessingShape">
                          <wps:wsp>
                            <wps:cNvSpPr txBox="1"/>
                            <wps:spPr>
                              <a:xfrm>
                                <a:off x="0" y="0"/>
                                <a:ext cx="628650" cy="514350"/>
                              </a:xfrm>
                              <a:prstGeom prst="rect">
                                <a:avLst/>
                              </a:prstGeom>
                              <a:solidFill>
                                <a:srgbClr val="FFFFFF"/>
                              </a:solidFill>
                              <a:ln w="9528">
                                <a:solidFill>
                                  <a:srgbClr val="000000"/>
                                </a:solidFill>
                                <a:prstDash val="dash"/>
                              </a:ln>
                            </wps:spPr>
                            <wps:txbx>
                              <w:txbxContent>
                                <w:p w14:paraId="31979104" w14:textId="77777777" w:rsidR="00AC0220" w:rsidRDefault="00AC0220"/>
                              </w:txbxContent>
                            </wps:txbx>
                            <wps:bodyPr vert="horz" wrap="square" lIns="91440" tIns="45720" rIns="91440" bIns="45720" anchor="t" anchorCtr="0" compatLnSpc="0">
                              <a:noAutofit/>
                            </wps:bodyPr>
                          </wps:wsp>
                        </a:graphicData>
                      </a:graphic>
                    </wp:anchor>
                  </w:drawing>
                </mc:Choice>
                <mc:Fallback>
                  <w:pict>
                    <v:shape w14:anchorId="5EA5B30C" id="_x0000_s1028" type="#_x0000_t202" style="position:absolute;left:0;text-align:left;margin-left:373.3pt;margin-top:20.25pt;width:49.5pt;height:4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" strokeweight=".26467mm">
                      <v:stroke dashstyle="dash"/>
                      <v:textbox>
                        <w:txbxContent>
                          <w:p w14:paraId="31979104" w14:textId="77777777" w:rsidR="00AC0220" w:rsidRDefault="00AC0220"/>
                        </w:txbxContent>
                      </v:textbox>
                      <w10:wrap type="square"/>
                    </v:shape>
                  </w:pict>
                </mc:Fallback>
              </mc:AlternateContent>
            </w:r>
            <w:r>
              <w:rPr>
                <w:rFonts w:ascii="標楷體" w:eastAsia="標楷體" w:hAnsi="標楷體"/>
                <w:color w:val="000000"/>
              </w:rPr>
              <w:t>以上各項資料暨諮商日期、諮商時間、費用、心理師姓名等，經本人確認，確實無訛。(如有塗改，請受心理諮商服務之被害人於塗改處簽名或蓋章)</w:t>
            </w:r>
          </w:p>
          <w:p w14:paraId="29A69071" w14:textId="77777777" w:rsidR="00AC0220" w:rsidRDefault="00AC0220">
            <w:pPr>
              <w:jc w:val="both"/>
              <w:rPr>
                <w:rFonts w:ascii="標楷體" w:eastAsia="標楷體" w:hAnsi="標楷體"/>
                <w:color w:val="000000"/>
              </w:rPr>
            </w:pPr>
          </w:p>
          <w:p w14:paraId="760000E9" w14:textId="77777777" w:rsidR="00AC0220" w:rsidRDefault="00A3573A">
            <w:pPr>
              <w:jc w:val="both"/>
              <w:rPr>
                <w:rFonts w:ascii="標楷體" w:eastAsia="標楷體" w:hAnsi="標楷體"/>
                <w:color w:val="000000"/>
              </w:rPr>
            </w:pPr>
            <w:r>
              <w:rPr>
                <w:rFonts w:ascii="標楷體" w:eastAsia="標楷體" w:hAnsi="標楷體"/>
                <w:color w:val="000000"/>
              </w:rPr>
              <w:t xml:space="preserve">                               簽名或蓋章：_________________</w:t>
            </w:r>
          </w:p>
        </w:tc>
      </w:tr>
      <w:tr w:rsidR="00AC0220" w14:paraId="71BDD851" w14:textId="77777777">
        <w:trPr>
          <w:trHeight w:val="371"/>
          <w:jc w:val="center"/>
        </w:trPr>
        <w:tc>
          <w:tcPr>
            <w:tcW w:w="1534"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00F07" w14:textId="77777777" w:rsidR="00AC0220" w:rsidRDefault="00A3573A">
            <w:pPr>
              <w:jc w:val="center"/>
              <w:rPr>
                <w:rFonts w:ascii="標楷體" w:eastAsia="標楷體" w:hAnsi="標楷體"/>
                <w:color w:val="000000"/>
              </w:rPr>
            </w:pPr>
            <w:r>
              <w:rPr>
                <w:rFonts w:ascii="標楷體" w:eastAsia="標楷體" w:hAnsi="標楷體"/>
                <w:color w:val="000000"/>
              </w:rPr>
              <w:lastRenderedPageBreak/>
              <w:t>申請補助</w:t>
            </w:r>
          </w:p>
          <w:p w14:paraId="4C2D56FC" w14:textId="77777777" w:rsidR="00AC0220" w:rsidRDefault="00A3573A">
            <w:pPr>
              <w:jc w:val="center"/>
              <w:rPr>
                <w:rFonts w:ascii="標楷體" w:eastAsia="標楷體" w:hAnsi="標楷體"/>
                <w:color w:val="000000"/>
              </w:rPr>
            </w:pPr>
            <w:r>
              <w:rPr>
                <w:rFonts w:ascii="標楷體" w:eastAsia="標楷體" w:hAnsi="標楷體"/>
                <w:color w:val="000000"/>
              </w:rPr>
              <w:t>金額</w:t>
            </w:r>
          </w:p>
        </w:tc>
        <w:tc>
          <w:tcPr>
            <w:tcW w:w="8933" w:type="dxa"/>
            <w:gridSpan w:val="8"/>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026EDA6A" w14:textId="77777777" w:rsidR="00AC0220" w:rsidRDefault="00A3573A">
            <w:pPr>
              <w:jc w:val="both"/>
              <w:rPr>
                <w:rFonts w:ascii="標楷體" w:eastAsia="標楷體" w:hAnsi="標楷體"/>
                <w:color w:val="000000"/>
              </w:rPr>
            </w:pPr>
            <w:r>
              <w:rPr>
                <w:rFonts w:ascii="標楷體" w:eastAsia="標楷體" w:hAnsi="標楷體"/>
                <w:color w:val="000000"/>
              </w:rPr>
              <w:t>新臺幣    萬    仟    佰    拾    元整</w:t>
            </w:r>
          </w:p>
        </w:tc>
      </w:tr>
      <w:tr w:rsidR="00AC0220" w14:paraId="550C0D8B" w14:textId="77777777">
        <w:trPr>
          <w:trHeight w:val="371"/>
          <w:jc w:val="center"/>
        </w:trPr>
        <w:tc>
          <w:tcPr>
            <w:tcW w:w="10467"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1B208408" w14:textId="77777777" w:rsidR="00AC0220" w:rsidRDefault="00A3573A">
            <w:pPr>
              <w:jc w:val="both"/>
              <w:rPr>
                <w:rFonts w:ascii="標楷體" w:eastAsia="標楷體" w:hAnsi="標楷體"/>
                <w:b/>
                <w:color w:val="000000"/>
                <w:szCs w:val="24"/>
              </w:rPr>
            </w:pPr>
            <w:r>
              <w:rPr>
                <w:rFonts w:ascii="標楷體" w:eastAsia="標楷體" w:hAnsi="標楷體"/>
                <w:b/>
                <w:color w:val="000000"/>
                <w:szCs w:val="24"/>
              </w:rPr>
              <w:t>應備文件：請勾選已檢附相關佐證資料</w:t>
            </w:r>
          </w:p>
          <w:p w14:paraId="4A44A7E4" w14:textId="6C3B9244" w:rsidR="00AC0220" w:rsidRDefault="00A3573A" w:rsidP="00A87CAD">
            <w:pPr>
              <w:ind w:firstLineChars="2" w:firstLine="5"/>
              <w:rPr>
                <w:rFonts w:ascii="標楷體" w:eastAsia="標楷體" w:hAnsi="標楷體"/>
                <w:color w:val="000000"/>
              </w:rPr>
            </w:pPr>
            <w:r>
              <w:rPr>
                <w:rFonts w:ascii="標楷體" w:eastAsia="標楷體" w:hAnsi="標楷體"/>
                <w:color w:val="000000"/>
              </w:rPr>
              <w:t>□</w:t>
            </w:r>
            <w:r w:rsidR="00A87CAD">
              <w:rPr>
                <w:rFonts w:ascii="標楷體" w:eastAsia="標楷體" w:hAnsi="標楷體" w:hint="eastAsia"/>
                <w:color w:val="000000"/>
              </w:rPr>
              <w:t>1.</w:t>
            </w:r>
            <w:r w:rsidR="00A87CAD" w:rsidRPr="0036022F">
              <w:rPr>
                <w:rFonts w:ascii="標楷體" w:eastAsia="標楷體" w:hAnsi="標楷體"/>
              </w:rPr>
              <w:t>申請表(附件1)。</w:t>
            </w:r>
            <w:r w:rsidR="00A87CAD">
              <w:rPr>
                <w:rFonts w:ascii="標楷體" w:eastAsia="標楷體" w:hAnsi="標楷體"/>
              </w:rPr>
              <w:br/>
            </w:r>
            <w:r>
              <w:rPr>
                <w:rFonts w:ascii="標楷體" w:eastAsia="標楷體" w:hAnsi="標楷體"/>
                <w:color w:val="000000"/>
              </w:rPr>
              <w:t>□2.</w:t>
            </w:r>
            <w:r w:rsidR="00A87CAD">
              <w:rPr>
                <w:rFonts w:ascii="標楷體" w:eastAsia="標楷體" w:hAnsi="標楷體" w:hint="eastAsia"/>
                <w:color w:val="000000"/>
              </w:rPr>
              <w:t>領據(附件2)</w:t>
            </w:r>
            <w:r w:rsidR="00A87CAD" w:rsidRPr="0036022F">
              <w:rPr>
                <w:rFonts w:ascii="標楷體" w:eastAsia="標楷體" w:hAnsi="標楷體"/>
              </w:rPr>
              <w:t>。</w:t>
            </w:r>
          </w:p>
          <w:p w14:paraId="46E9C433" w14:textId="4467210E" w:rsidR="00AC0220" w:rsidRPr="00A87CAD" w:rsidRDefault="00A3573A" w:rsidP="00A87CAD">
            <w:pPr>
              <w:suppressAutoHyphens w:val="0"/>
              <w:autoSpaceDN/>
              <w:spacing w:line="240" w:lineRule="atLeast"/>
              <w:textAlignment w:val="auto"/>
              <w:rPr>
                <w:rFonts w:ascii="標楷體" w:eastAsia="標楷體" w:hAnsi="標楷體"/>
              </w:rPr>
            </w:pPr>
            <w:r w:rsidRPr="00A87CAD">
              <w:rPr>
                <w:rFonts w:ascii="標楷體" w:eastAsia="標楷體" w:hAnsi="標楷體"/>
                <w:color w:val="000000"/>
                <w:szCs w:val="24"/>
              </w:rPr>
              <w:t>□3.</w:t>
            </w:r>
            <w:r w:rsidR="00A87CAD" w:rsidRPr="00A87CAD">
              <w:rPr>
                <w:rFonts w:ascii="標楷體" w:eastAsia="標楷體" w:hAnsi="標楷體" w:hint="eastAsia"/>
              </w:rPr>
              <w:t>切結書(附件3)</w:t>
            </w:r>
            <w:r w:rsidR="00A87CAD" w:rsidRPr="00A87CAD">
              <w:rPr>
                <w:rFonts w:ascii="標楷體" w:eastAsia="標楷體" w:hAnsi="標楷體"/>
              </w:rPr>
              <w:t>。</w:t>
            </w:r>
          </w:p>
          <w:p w14:paraId="0AD5D3AC" w14:textId="77777777" w:rsidR="00A87CAD" w:rsidRDefault="00A3573A" w:rsidP="00A87CAD">
            <w:pPr>
              <w:jc w:val="both"/>
              <w:rPr>
                <w:rFonts w:ascii="標楷體" w:eastAsia="標楷體" w:hAnsi="標楷體"/>
                <w:color w:val="000000"/>
                <w:szCs w:val="24"/>
              </w:rPr>
            </w:pPr>
            <w:r>
              <w:rPr>
                <w:rFonts w:ascii="標楷體" w:eastAsia="標楷體" w:hAnsi="標楷體"/>
                <w:color w:val="000000"/>
                <w:szCs w:val="24"/>
              </w:rPr>
              <w:t>□</w:t>
            </w:r>
            <w:r w:rsidR="00A87CAD">
              <w:rPr>
                <w:rFonts w:ascii="標楷體" w:eastAsia="標楷體" w:hAnsi="標楷體" w:hint="eastAsia"/>
                <w:color w:val="000000"/>
                <w:szCs w:val="24"/>
              </w:rPr>
              <w:t>4</w:t>
            </w:r>
            <w:r>
              <w:rPr>
                <w:rFonts w:ascii="標楷體" w:eastAsia="標楷體" w:hAnsi="標楷體"/>
                <w:color w:val="000000"/>
                <w:szCs w:val="24"/>
              </w:rPr>
              <w:t>.雇主給付心理諮商費用之相關證明文件</w:t>
            </w:r>
            <w:r w:rsidR="00A87CAD" w:rsidRPr="0036022F">
              <w:rPr>
                <w:rFonts w:ascii="標楷體" w:eastAsia="標楷體" w:hAnsi="標楷體" w:hint="eastAsia"/>
              </w:rPr>
              <w:t>：</w:t>
            </w:r>
          </w:p>
          <w:p w14:paraId="3AE45A0B" w14:textId="66D34B0B" w:rsidR="00A87CAD" w:rsidRPr="00A87CAD" w:rsidRDefault="00A87CAD" w:rsidP="00A87CAD">
            <w:pPr>
              <w:jc w:val="both"/>
              <w:rPr>
                <w:rFonts w:ascii="標楷體" w:eastAsia="標楷體" w:hAnsi="標楷體"/>
                <w:color w:val="000000"/>
                <w:szCs w:val="24"/>
              </w:rPr>
            </w:pPr>
            <w:r>
              <w:rPr>
                <w:rFonts w:ascii="標楷體" w:eastAsia="標楷體" w:hAnsi="標楷體" w:hint="eastAsia"/>
                <w:color w:val="000000"/>
                <w:szCs w:val="24"/>
              </w:rPr>
              <w:t xml:space="preserve">    </w:t>
            </w:r>
            <w:r w:rsidR="00A3573A" w:rsidRPr="00A87CAD">
              <w:rPr>
                <w:rFonts w:ascii="標楷體" w:eastAsia="標楷體" w:hAnsi="標楷體"/>
                <w:color w:val="000000"/>
                <w:szCs w:val="24"/>
              </w:rPr>
              <w:t>□</w:t>
            </w:r>
            <w:r w:rsidRPr="00A87CAD">
              <w:rPr>
                <w:rFonts w:ascii="標楷體" w:eastAsia="標楷體" w:hAnsi="標楷體" w:hint="eastAsia"/>
                <w:color w:val="000000"/>
                <w:szCs w:val="24"/>
              </w:rPr>
              <w:t>4</w:t>
            </w:r>
            <w:r w:rsidR="00A3573A" w:rsidRPr="00A87CAD">
              <w:rPr>
                <w:rFonts w:ascii="標楷體" w:eastAsia="標楷體" w:hAnsi="標楷體"/>
                <w:color w:val="000000"/>
                <w:szCs w:val="24"/>
              </w:rPr>
              <w:t>.1</w:t>
            </w:r>
            <w:r w:rsidRPr="00A87CAD">
              <w:rPr>
                <w:rFonts w:ascii="標楷體" w:eastAsia="標楷體" w:hAnsi="標楷體" w:hint="eastAsia"/>
              </w:rPr>
              <w:t>心理諮商費用之收據</w:t>
            </w:r>
            <w:r w:rsidRPr="00A87CAD">
              <w:rPr>
                <w:rFonts w:ascii="標楷體" w:eastAsia="標楷體" w:hAnsi="標楷體"/>
              </w:rPr>
              <w:t>。</w:t>
            </w:r>
          </w:p>
          <w:p w14:paraId="75D1098E" w14:textId="20E5742C" w:rsidR="00AC0220" w:rsidRPr="00A87CAD" w:rsidRDefault="00A87CAD" w:rsidP="00A87CAD">
            <w:pPr>
              <w:suppressAutoHyphens w:val="0"/>
              <w:autoSpaceDN/>
              <w:spacing w:line="240" w:lineRule="atLeast"/>
              <w:textAlignment w:val="auto"/>
              <w:rPr>
                <w:rFonts w:ascii="標楷體" w:eastAsia="標楷體" w:hAnsi="標楷體"/>
              </w:rPr>
            </w:pPr>
            <w:r>
              <w:rPr>
                <w:rFonts w:ascii="標楷體" w:eastAsia="標楷體" w:hAnsi="標楷體" w:hint="eastAsia"/>
                <w:color w:val="000000"/>
                <w:szCs w:val="24"/>
              </w:rPr>
              <w:t xml:space="preserve">    </w:t>
            </w:r>
            <w:r w:rsidR="00A3573A" w:rsidRPr="00A87CAD">
              <w:rPr>
                <w:rFonts w:ascii="標楷體" w:eastAsia="標楷體" w:hAnsi="標楷體"/>
                <w:color w:val="000000"/>
                <w:szCs w:val="24"/>
              </w:rPr>
              <w:t>□</w:t>
            </w:r>
            <w:r w:rsidRPr="00A87CAD">
              <w:rPr>
                <w:rFonts w:ascii="標楷體" w:eastAsia="標楷體" w:hAnsi="標楷體" w:hint="eastAsia"/>
                <w:color w:val="000000"/>
                <w:szCs w:val="24"/>
              </w:rPr>
              <w:t>4</w:t>
            </w:r>
            <w:r w:rsidR="00A3573A" w:rsidRPr="00A87CAD">
              <w:rPr>
                <w:rFonts w:ascii="標楷體" w:eastAsia="標楷體" w:hAnsi="標楷體"/>
                <w:color w:val="000000"/>
                <w:szCs w:val="24"/>
              </w:rPr>
              <w:t>.2</w:t>
            </w:r>
            <w:r w:rsidRPr="00A87CAD">
              <w:rPr>
                <w:rFonts w:ascii="標楷體" w:eastAsia="標楷體" w:hAnsi="標楷體" w:hint="eastAsia"/>
              </w:rPr>
              <w:t>雇主給付被害人心理諮商費用之佐證資料</w:t>
            </w:r>
            <w:r w:rsidRPr="00A87CAD">
              <w:rPr>
                <w:rFonts w:ascii="標楷體" w:eastAsia="標楷體" w:hAnsi="標楷體"/>
              </w:rPr>
              <w:t>。</w:t>
            </w:r>
          </w:p>
          <w:p w14:paraId="6F68866B" w14:textId="2E6FB678" w:rsidR="00AC0220" w:rsidRPr="00A87CAD" w:rsidRDefault="00A3573A" w:rsidP="00A87CAD">
            <w:pPr>
              <w:suppressAutoHyphens w:val="0"/>
              <w:autoSpaceDN/>
              <w:spacing w:line="240" w:lineRule="atLeast"/>
              <w:textAlignment w:val="auto"/>
              <w:rPr>
                <w:rFonts w:ascii="標楷體" w:eastAsia="標楷體" w:hAnsi="標楷體"/>
              </w:rPr>
            </w:pPr>
            <w:r w:rsidRPr="00A87CAD">
              <w:rPr>
                <w:rFonts w:ascii="標楷體" w:eastAsia="標楷體" w:hAnsi="標楷體"/>
                <w:color w:val="000000"/>
              </w:rPr>
              <w:t>□</w:t>
            </w:r>
            <w:r w:rsidR="00A87CAD">
              <w:rPr>
                <w:rFonts w:ascii="標楷體" w:eastAsia="標楷體" w:hAnsi="標楷體" w:hint="eastAsia"/>
                <w:color w:val="000000"/>
              </w:rPr>
              <w:t>5</w:t>
            </w:r>
            <w:r w:rsidRPr="00A87CAD">
              <w:rPr>
                <w:rFonts w:ascii="標楷體" w:eastAsia="標楷體" w:hAnsi="標楷體"/>
                <w:color w:val="000000"/>
              </w:rPr>
              <w:t>.</w:t>
            </w:r>
            <w:r w:rsidR="00A87CAD" w:rsidRPr="00A87CAD">
              <w:rPr>
                <w:rFonts w:ascii="標楷體" w:eastAsia="標楷體" w:hAnsi="標楷體"/>
              </w:rPr>
              <w:t>我國主管機關核發之心理師證書或執業執照影本。</w:t>
            </w:r>
          </w:p>
          <w:p w14:paraId="2B7CF135" w14:textId="60BD36B7" w:rsidR="00A87CAD" w:rsidRPr="00A87CAD" w:rsidRDefault="00A3573A" w:rsidP="00A87CAD">
            <w:pPr>
              <w:suppressAutoHyphens w:val="0"/>
              <w:autoSpaceDN/>
              <w:spacing w:line="240" w:lineRule="atLeast"/>
              <w:textAlignment w:val="auto"/>
              <w:rPr>
                <w:rFonts w:ascii="標楷體" w:eastAsia="標楷體" w:hAnsi="標楷體"/>
              </w:rPr>
            </w:pPr>
            <w:r w:rsidRPr="00A87CAD">
              <w:rPr>
                <w:rFonts w:ascii="標楷體" w:eastAsia="標楷體" w:hAnsi="標楷體"/>
                <w:color w:val="000000"/>
              </w:rPr>
              <w:t>□</w:t>
            </w:r>
            <w:r w:rsidR="00A87CAD">
              <w:rPr>
                <w:rFonts w:ascii="標楷體" w:eastAsia="標楷體" w:hAnsi="標楷體" w:hint="eastAsia"/>
                <w:color w:val="000000"/>
              </w:rPr>
              <w:t>6</w:t>
            </w:r>
            <w:r w:rsidRPr="00A87CAD">
              <w:rPr>
                <w:rFonts w:ascii="標楷體" w:eastAsia="標楷體" w:hAnsi="標楷體"/>
                <w:color w:val="000000"/>
              </w:rPr>
              <w:t>.</w:t>
            </w:r>
            <w:r w:rsidR="00A87CAD" w:rsidRPr="00A87CAD">
              <w:rPr>
                <w:rFonts w:ascii="標楷體" w:eastAsia="標楷體" w:hAnsi="標楷體" w:hint="eastAsia"/>
              </w:rPr>
              <w:t>事業單位合法設立之登記證明文件影本或自然人雇主國民身份證件正、反面影本</w:t>
            </w:r>
            <w:r w:rsidR="00A87CAD" w:rsidRPr="00A87CAD">
              <w:rPr>
                <w:rFonts w:ascii="標楷體" w:eastAsia="標楷體" w:hAnsi="標楷體"/>
              </w:rPr>
              <w:t>。</w:t>
            </w:r>
          </w:p>
          <w:p w14:paraId="5E36D095" w14:textId="3C340473" w:rsidR="00AC0220" w:rsidRDefault="00A3573A">
            <w:pPr>
              <w:jc w:val="both"/>
            </w:pPr>
            <w:r>
              <w:rPr>
                <w:rFonts w:ascii="標楷體" w:eastAsia="標楷體" w:hAnsi="標楷體"/>
                <w:color w:val="000000"/>
              </w:rPr>
              <w:t>□</w:t>
            </w:r>
            <w:r w:rsidR="00A87CAD">
              <w:rPr>
                <w:rFonts w:ascii="標楷體" w:eastAsia="標楷體" w:hAnsi="標楷體" w:hint="eastAsia"/>
                <w:color w:val="000000"/>
              </w:rPr>
              <w:t>7</w:t>
            </w:r>
            <w:r>
              <w:rPr>
                <w:rFonts w:ascii="標楷體" w:eastAsia="標楷體" w:hAnsi="標楷體"/>
                <w:color w:val="000000"/>
              </w:rPr>
              <w:t>.</w:t>
            </w:r>
            <w:r w:rsidR="00A87CAD" w:rsidRPr="0036022F">
              <w:rPr>
                <w:rFonts w:ascii="標楷體" w:eastAsia="標楷體" w:hAnsi="標楷體"/>
              </w:rPr>
              <w:t>申訴人或被害人於雇主(投保單位)勞工保險或就業保險被保險人投保明細影本。</w:t>
            </w:r>
          </w:p>
          <w:p w14:paraId="77ECDDF6" w14:textId="5F302699" w:rsidR="00AC0220" w:rsidRPr="00A87CAD" w:rsidRDefault="00A3573A" w:rsidP="00A87CAD">
            <w:pPr>
              <w:suppressAutoHyphens w:val="0"/>
              <w:autoSpaceDN/>
              <w:spacing w:line="240" w:lineRule="atLeast"/>
              <w:textAlignment w:val="auto"/>
              <w:rPr>
                <w:rFonts w:ascii="標楷體" w:eastAsia="標楷體" w:hAnsi="標楷體"/>
              </w:rPr>
            </w:pPr>
            <w:r w:rsidRPr="00A87CAD">
              <w:rPr>
                <w:rFonts w:ascii="標楷體" w:eastAsia="標楷體" w:hAnsi="標楷體"/>
                <w:color w:val="000000"/>
              </w:rPr>
              <w:t>□</w:t>
            </w:r>
            <w:r w:rsidR="00A87CAD" w:rsidRPr="00A87CAD">
              <w:rPr>
                <w:rFonts w:ascii="標楷體" w:eastAsia="標楷體" w:hAnsi="標楷體" w:hint="eastAsia"/>
                <w:color w:val="000000"/>
              </w:rPr>
              <w:t>8</w:t>
            </w:r>
            <w:r w:rsidRPr="00A87CAD">
              <w:rPr>
                <w:rFonts w:ascii="標楷體" w:eastAsia="標楷體" w:hAnsi="標楷體"/>
                <w:color w:val="000000"/>
              </w:rPr>
              <w:t>.</w:t>
            </w:r>
            <w:r w:rsidR="00A87CAD" w:rsidRPr="00A87CAD">
              <w:rPr>
                <w:rFonts w:ascii="標楷體" w:eastAsia="標楷體" w:hAnsi="標楷體" w:hint="eastAsia"/>
              </w:rPr>
              <w:t>事業單位(自然人雇主)之國內金融機構</w:t>
            </w:r>
            <w:r w:rsidR="00A87CAD" w:rsidRPr="00A87CAD">
              <w:rPr>
                <w:rFonts w:ascii="標楷體" w:eastAsia="標楷體" w:hAnsi="標楷體"/>
              </w:rPr>
              <w:t>存摺封面影本。</w:t>
            </w:r>
          </w:p>
        </w:tc>
      </w:tr>
      <w:tr w:rsidR="00AC0220" w14:paraId="4B778938" w14:textId="77777777">
        <w:trPr>
          <w:trHeight w:val="371"/>
          <w:jc w:val="center"/>
        </w:trPr>
        <w:tc>
          <w:tcPr>
            <w:tcW w:w="1534"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706BFB" w14:textId="77777777" w:rsidR="00AC0220" w:rsidRDefault="00A3573A">
            <w:pPr>
              <w:jc w:val="center"/>
              <w:rPr>
                <w:rFonts w:ascii="標楷體" w:eastAsia="標楷體" w:hAnsi="標楷體"/>
                <w:color w:val="000000"/>
              </w:rPr>
            </w:pPr>
            <w:r>
              <w:rPr>
                <w:rFonts w:ascii="標楷體" w:eastAsia="標楷體" w:hAnsi="標楷體"/>
                <w:color w:val="000000"/>
              </w:rPr>
              <w:t>備註</w:t>
            </w:r>
          </w:p>
        </w:tc>
        <w:tc>
          <w:tcPr>
            <w:tcW w:w="8933" w:type="dxa"/>
            <w:gridSpan w:val="8"/>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14:paraId="6BA44955" w14:textId="07ED0D50" w:rsidR="00A87CAD" w:rsidRDefault="00A87CAD" w:rsidP="00A87CAD">
            <w:pPr>
              <w:pStyle w:val="af0"/>
              <w:numPr>
                <w:ilvl w:val="0"/>
                <w:numId w:val="1"/>
              </w:numPr>
              <w:jc w:val="both"/>
              <w:rPr>
                <w:rFonts w:ascii="標楷體" w:eastAsia="標楷體" w:hAnsi="標楷體"/>
                <w:color w:val="000000"/>
              </w:rPr>
            </w:pPr>
            <w:r w:rsidRPr="005E23AB">
              <w:rPr>
                <w:rFonts w:ascii="標楷體" w:eastAsia="標楷體" w:hAnsi="標楷體"/>
              </w:rPr>
              <w:t>同一案件已領取政府機關相同性質之補助者，不得重複申請本計畫之補助。</w:t>
            </w:r>
            <w:r>
              <w:rPr>
                <w:rFonts w:ascii="標楷體" w:eastAsia="標楷體" w:hAnsi="標楷體" w:hint="eastAsia"/>
              </w:rPr>
              <w:t>本府得抽查事業單位提供或轉介被害人心理諮商服務之情形</w:t>
            </w:r>
            <w:r w:rsidRPr="005E23AB">
              <w:rPr>
                <w:rFonts w:ascii="標楷體" w:eastAsia="標楷體" w:hAnsi="標楷體"/>
              </w:rPr>
              <w:t>，</w:t>
            </w:r>
            <w:r>
              <w:rPr>
                <w:rFonts w:ascii="標楷體" w:eastAsia="標楷體" w:hAnsi="標楷體" w:hint="eastAsia"/>
              </w:rPr>
              <w:t>如發現有偽造或不實者</w:t>
            </w:r>
            <w:r w:rsidRPr="005E23AB">
              <w:rPr>
                <w:rFonts w:ascii="標楷體" w:eastAsia="標楷體" w:hAnsi="標楷體"/>
              </w:rPr>
              <w:t>，</w:t>
            </w:r>
            <w:r>
              <w:rPr>
                <w:rFonts w:ascii="標楷體" w:eastAsia="標楷體" w:hAnsi="標楷體" w:hint="eastAsia"/>
              </w:rPr>
              <w:t>得撤銷補助資格</w:t>
            </w:r>
            <w:r w:rsidRPr="005E23AB">
              <w:rPr>
                <w:rFonts w:ascii="標楷體" w:eastAsia="標楷體" w:hAnsi="標楷體"/>
              </w:rPr>
              <w:t>，</w:t>
            </w:r>
            <w:r>
              <w:rPr>
                <w:rFonts w:ascii="標楷體" w:eastAsia="標楷體" w:hAnsi="標楷體" w:hint="eastAsia"/>
              </w:rPr>
              <w:t>並追繳已核發補助金。</w:t>
            </w:r>
          </w:p>
          <w:p w14:paraId="42AAECE5" w14:textId="77777777" w:rsidR="00A87CAD" w:rsidRPr="0036022F" w:rsidRDefault="00A87CAD" w:rsidP="00A87CAD">
            <w:pPr>
              <w:pStyle w:val="af0"/>
              <w:numPr>
                <w:ilvl w:val="0"/>
                <w:numId w:val="1"/>
              </w:numPr>
              <w:suppressAutoHyphens w:val="0"/>
              <w:autoSpaceDN/>
              <w:spacing w:line="240" w:lineRule="atLeast"/>
              <w:textAlignment w:val="auto"/>
              <w:rPr>
                <w:rFonts w:ascii="標楷體" w:eastAsia="標楷體" w:hAnsi="標楷體"/>
              </w:rPr>
            </w:pPr>
            <w:r>
              <w:rPr>
                <w:rFonts w:ascii="標楷體" w:eastAsia="標楷體" w:hAnsi="標楷體" w:hint="eastAsia"/>
              </w:rPr>
              <w:t>補助經費依勞動部核定當年度「</w:t>
            </w:r>
            <w:r w:rsidRPr="005E23AB">
              <w:rPr>
                <w:rFonts w:ascii="標楷體" w:eastAsia="標楷體" w:hAnsi="標楷體" w:hint="eastAsia"/>
              </w:rPr>
              <w:t>補助地方政府辦理工作場所性騷擾防制業務計畫</w:t>
            </w:r>
            <w:r>
              <w:rPr>
                <w:rFonts w:ascii="標楷體" w:eastAsia="標楷體" w:hAnsi="標楷體" w:hint="eastAsia"/>
              </w:rPr>
              <w:t>｣之補助金額，且至當年度經費用罄即截止。</w:t>
            </w:r>
          </w:p>
          <w:p w14:paraId="1B77DCDB" w14:textId="77777777" w:rsidR="00AC0220" w:rsidRDefault="00A3573A" w:rsidP="00A87CAD">
            <w:pPr>
              <w:pStyle w:val="af0"/>
              <w:numPr>
                <w:ilvl w:val="0"/>
                <w:numId w:val="1"/>
              </w:numPr>
              <w:jc w:val="both"/>
            </w:pPr>
            <w:r>
              <w:rPr>
                <w:rFonts w:ascii="標楷體" w:eastAsia="標楷體" w:hAnsi="標楷體"/>
                <w:color w:val="000000"/>
              </w:rPr>
              <w:t>本申請案所稱心理諮商，指經過國家考試</w:t>
            </w:r>
            <w:r>
              <w:rPr>
                <w:rFonts w:ascii="標楷體" w:eastAsia="標楷體" w:hAnsi="標楷體"/>
                <w:color w:val="000000"/>
                <w:szCs w:val="24"/>
              </w:rPr>
              <w:t>及格，並依心理師法領有臨床心理師證書或諮商心理師證書者執行之心理諮商服務。</w:t>
            </w:r>
          </w:p>
          <w:p w14:paraId="6E86FBD2" w14:textId="64E263ED" w:rsidR="00AC0220" w:rsidRPr="00A87CAD" w:rsidRDefault="00A3573A" w:rsidP="00A87CAD">
            <w:pPr>
              <w:pStyle w:val="af0"/>
              <w:numPr>
                <w:ilvl w:val="0"/>
                <w:numId w:val="1"/>
              </w:numPr>
              <w:jc w:val="both"/>
              <w:rPr>
                <w:rFonts w:ascii="標楷體" w:eastAsia="標楷體" w:hAnsi="標楷體"/>
                <w:color w:val="000000"/>
                <w:szCs w:val="24"/>
              </w:rPr>
            </w:pPr>
            <w:r>
              <w:rPr>
                <w:rFonts w:ascii="標楷體" w:eastAsia="標楷體" w:hAnsi="標楷體"/>
                <w:color w:val="000000"/>
                <w:szCs w:val="24"/>
              </w:rPr>
              <w:t>單次諮商至少需40分鐘以上始補助，每次補助上限新臺幣2,000元，每案最多補助4次。</w:t>
            </w:r>
          </w:p>
        </w:tc>
      </w:tr>
      <w:tr w:rsidR="00AC0220" w14:paraId="551EB72C" w14:textId="77777777">
        <w:trPr>
          <w:trHeight w:val="1408"/>
          <w:jc w:val="center"/>
        </w:trPr>
        <w:tc>
          <w:tcPr>
            <w:tcW w:w="10467" w:type="dxa"/>
            <w:gridSpan w:val="9"/>
            <w:tcBorders>
              <w:top w:val="sing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tcPr>
          <w:p w14:paraId="43D812C5" w14:textId="2F1F6727" w:rsidR="00AC0220" w:rsidRDefault="00A3573A">
            <w:pPr>
              <w:pStyle w:val="ae"/>
              <w:spacing w:after="0"/>
              <w:ind w:hanging="480"/>
              <w:jc w:val="both"/>
            </w:pPr>
            <w:r>
              <w:rPr>
                <w:rFonts w:ascii="標楷體" w:eastAsia="標楷體" w:hAnsi="標楷體"/>
                <w:color w:val="000000"/>
              </w:rPr>
              <w:t>以上載述內容及所提供之附件佐證資料完全屬實，且未申請</w:t>
            </w:r>
            <w:r>
              <w:rPr>
                <w:rFonts w:ascii="標楷體" w:eastAsia="標楷體" w:hAnsi="標楷體"/>
                <w:color w:val="000000"/>
                <w:kern w:val="0"/>
              </w:rPr>
              <w:t>或未獲得政府機關（含本</w:t>
            </w:r>
            <w:r w:rsidR="00A87CAD">
              <w:rPr>
                <w:rFonts w:ascii="標楷體" w:eastAsia="標楷體" w:hAnsi="標楷體" w:hint="eastAsia"/>
                <w:color w:val="000000"/>
                <w:kern w:val="0"/>
              </w:rPr>
              <w:t>府</w:t>
            </w:r>
            <w:r>
              <w:rPr>
                <w:rFonts w:ascii="標楷體" w:eastAsia="標楷體" w:hAnsi="標楷體"/>
                <w:color w:val="000000"/>
                <w:kern w:val="0"/>
              </w:rPr>
              <w:t>）或委託</w:t>
            </w:r>
          </w:p>
          <w:p w14:paraId="5354D8D8" w14:textId="77777777" w:rsidR="00AC0220" w:rsidRDefault="00A3573A">
            <w:pPr>
              <w:pStyle w:val="ae"/>
              <w:spacing w:after="0"/>
              <w:ind w:hanging="480"/>
              <w:jc w:val="both"/>
            </w:pPr>
            <w:r>
              <w:rPr>
                <w:rFonts w:ascii="標楷體" w:eastAsia="標楷體" w:hAnsi="標楷體"/>
                <w:color w:val="000000"/>
                <w:kern w:val="0"/>
              </w:rPr>
              <w:t>之民間團體同性質補助或有重複申請之情事，</w:t>
            </w:r>
            <w:r>
              <w:rPr>
                <w:rFonts w:ascii="標楷體" w:eastAsia="標楷體" w:hAnsi="標楷體"/>
                <w:color w:val="000000"/>
              </w:rPr>
              <w:t>若有虛偽，願負法律責任及繳回補助款項。</w:t>
            </w:r>
          </w:p>
          <w:p w14:paraId="790FC908" w14:textId="73D5F0DD" w:rsidR="00AC0220" w:rsidRDefault="00A3573A">
            <w:pPr>
              <w:pStyle w:val="ae"/>
              <w:spacing w:after="0"/>
              <w:ind w:hanging="480"/>
              <w:jc w:val="both"/>
            </w:pPr>
            <w:r>
              <w:rPr>
                <w:rFonts w:ascii="標楷體" w:eastAsia="標楷體" w:hAnsi="標楷體"/>
                <w:noProof/>
                <w:color w:val="000000"/>
              </w:rPr>
              <mc:AlternateContent>
                <mc:Choice Requires="wps">
                  <w:drawing>
                    <wp:anchor distT="0" distB="0" distL="114300" distR="114300" simplePos="0" relativeHeight="251682816" behindDoc="0" locked="0" layoutInCell="1" allowOverlap="1" wp14:anchorId="5198692D" wp14:editId="4C9F623E">
                      <wp:simplePos x="0" y="0"/>
                      <wp:positionH relativeFrom="column">
                        <wp:posOffset>13972</wp:posOffset>
                      </wp:positionH>
                      <wp:positionV relativeFrom="paragraph">
                        <wp:posOffset>73023</wp:posOffset>
                      </wp:positionV>
                      <wp:extent cx="1485900" cy="1531620"/>
                      <wp:effectExtent l="0" t="0" r="19050" b="11430"/>
                      <wp:wrapSquare wrapText="bothSides"/>
                      <wp:docPr id="2" name="文字方塊 2"/>
                      <wp:cNvGraphicFramePr/>
                      <a:graphic xmlns:a="http://schemas.openxmlformats.org/drawingml/2006/main">
                        <a:graphicData uri="http://schemas.microsoft.com/office/word/2010/wordprocessingShape">
                          <wps:wsp>
                            <wps:cNvSpPr txBox="1"/>
                            <wps:spPr>
                              <a:xfrm>
                                <a:off x="0" y="0"/>
                                <a:ext cx="1485900" cy="1531620"/>
                              </a:xfrm>
                              <a:prstGeom prst="rect">
                                <a:avLst/>
                              </a:prstGeom>
                              <a:solidFill>
                                <a:srgbClr val="FFFFFF"/>
                              </a:solidFill>
                              <a:ln w="9528">
                                <a:solidFill>
                                  <a:srgbClr val="000000"/>
                                </a:solidFill>
                                <a:prstDash val="dash"/>
                              </a:ln>
                            </wps:spPr>
                            <wps:txbx>
                              <w:txbxContent>
                                <w:p w14:paraId="7390A09E" w14:textId="77777777" w:rsidR="00AC0220" w:rsidRDefault="00AC0220">
                                  <w:pPr>
                                    <w:jc w:val="center"/>
                                    <w:rPr>
                                      <w:color w:val="A6A6A6"/>
                                    </w:rPr>
                                  </w:pPr>
                                </w:p>
                                <w:p w14:paraId="0E6EB494" w14:textId="77777777" w:rsidR="00AC0220" w:rsidRDefault="00AC0220">
                                  <w:pPr>
                                    <w:jc w:val="center"/>
                                    <w:rPr>
                                      <w:rFonts w:ascii="標楷體" w:eastAsia="標楷體" w:hAnsi="標楷體"/>
                                      <w:color w:val="A6A6A6"/>
                                    </w:rPr>
                                  </w:pPr>
                                </w:p>
                                <w:p w14:paraId="481249E3" w14:textId="77777777" w:rsidR="00AC0220" w:rsidRDefault="00A3573A">
                                  <w:pPr>
                                    <w:jc w:val="center"/>
                                    <w:rPr>
                                      <w:rFonts w:ascii="標楷體" w:eastAsia="標楷體" w:hAnsi="標楷體"/>
                                      <w:color w:val="A6A6A6"/>
                                    </w:rPr>
                                  </w:pPr>
                                  <w:r>
                                    <w:rPr>
                                      <w:rFonts w:ascii="標楷體" w:eastAsia="標楷體" w:hAnsi="標楷體"/>
                                      <w:color w:val="A6A6A6"/>
                                    </w:rPr>
                                    <w:t>單位印信</w:t>
                                  </w:r>
                                </w:p>
                              </w:txbxContent>
                            </wps:txbx>
                            <wps:bodyPr vert="horz" wrap="square" lIns="91440" tIns="45720" rIns="91440" bIns="45720" anchor="t" anchorCtr="0" compatLnSpc="0">
                              <a:noAutofit/>
                            </wps:bodyPr>
                          </wps:wsp>
                        </a:graphicData>
                      </a:graphic>
                    </wp:anchor>
                  </w:drawing>
                </mc:Choice>
                <mc:Fallback>
                  <w:pict>
                    <v:shape w14:anchorId="5198692D" id="_x0000_s1029" type="#_x0000_t202" style="position:absolute;left:0;text-align:left;margin-left:1.1pt;margin-top:5.75pt;width:117pt;height:120.6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" strokeweight=".26467mm">
                      <v:stroke dashstyle="dash"/>
                      <v:textbox>
                        <w:txbxContent>
                          <w:p w14:paraId="7390A09E" w14:textId="77777777" w:rsidR="00AC0220" w:rsidRDefault="00AC0220">
                            <w:pPr>
                              <w:jc w:val="center"/>
                              <w:rPr>
                                <w:color w:val="A6A6A6"/>
                              </w:rPr>
                            </w:pPr>
                          </w:p>
                          <w:p w14:paraId="0E6EB494" w14:textId="77777777" w:rsidR="00AC0220" w:rsidRDefault="00AC0220">
                            <w:pPr>
                              <w:jc w:val="center"/>
                              <w:rPr>
                                <w:rFonts w:ascii="標楷體" w:eastAsia="標楷體" w:hAnsi="標楷體"/>
                                <w:color w:val="A6A6A6"/>
                              </w:rPr>
                            </w:pPr>
                          </w:p>
                          <w:p w14:paraId="481249E3" w14:textId="77777777" w:rsidR="00AC0220" w:rsidRDefault="00A3573A">
                            <w:pPr>
                              <w:jc w:val="center"/>
                              <w:rPr>
                                <w:rFonts w:ascii="標楷體" w:eastAsia="標楷體" w:hAnsi="標楷體"/>
                                <w:color w:val="A6A6A6"/>
                              </w:rPr>
                            </w:pPr>
                            <w:r>
                              <w:rPr>
                                <w:rFonts w:ascii="標楷體" w:eastAsia="標楷體" w:hAnsi="標楷體"/>
                                <w:color w:val="A6A6A6"/>
                              </w:rPr>
                              <w:t>單位印信</w:t>
                            </w:r>
                          </w:p>
                        </w:txbxContent>
                      </v:textbox>
                      <w10:wrap type="square"/>
                    </v:shape>
                  </w:pict>
                </mc:Fallback>
              </mc:AlternateContent>
            </w:r>
          </w:p>
          <w:p w14:paraId="6DA02DB1" w14:textId="7F411797" w:rsidR="00AC0220" w:rsidRDefault="00AC0220">
            <w:pPr>
              <w:pStyle w:val="ae"/>
              <w:spacing w:after="0"/>
              <w:ind w:hanging="480"/>
              <w:jc w:val="both"/>
              <w:rPr>
                <w:rFonts w:ascii="標楷體" w:eastAsia="標楷體" w:hAnsi="標楷體" w:cs="Arial"/>
                <w:color w:val="000000"/>
                <w:kern w:val="0"/>
              </w:rPr>
            </w:pPr>
          </w:p>
          <w:p w14:paraId="3505CDD2" w14:textId="50A8AFB9" w:rsidR="00AC0220" w:rsidRDefault="00A3573A">
            <w:pPr>
              <w:jc w:val="right"/>
            </w:pPr>
            <w:r>
              <w:rPr>
                <w:rFonts w:ascii="標楷體" w:eastAsia="標楷體" w:hAnsi="標楷體"/>
                <w:noProof/>
                <w:color w:val="000000"/>
              </w:rPr>
              <mc:AlternateContent>
                <mc:Choice Requires="wps">
                  <w:drawing>
                    <wp:anchor distT="0" distB="0" distL="114300" distR="114300" simplePos="0" relativeHeight="251683840" behindDoc="0" locked="0" layoutInCell="1" allowOverlap="1" wp14:anchorId="49479136" wp14:editId="030A5AA7">
                      <wp:simplePos x="0" y="0"/>
                      <wp:positionH relativeFrom="column">
                        <wp:posOffset>2246625</wp:posOffset>
                      </wp:positionH>
                      <wp:positionV relativeFrom="paragraph">
                        <wp:posOffset>69851</wp:posOffset>
                      </wp:positionV>
                      <wp:extent cx="830576" cy="754380"/>
                      <wp:effectExtent l="0" t="0" r="26674" b="26670"/>
                      <wp:wrapSquare wrapText="bothSides"/>
                      <wp:docPr id="3" name="文字方塊 2"/>
                      <wp:cNvGraphicFramePr/>
                      <a:graphic xmlns:a="http://schemas.openxmlformats.org/drawingml/2006/main">
                        <a:graphicData uri="http://schemas.microsoft.com/office/word/2010/wordprocessingShape">
                          <wps:wsp>
                            <wps:cNvSpPr txBox="1"/>
                            <wps:spPr>
                              <a:xfrm>
                                <a:off x="0" y="0"/>
                                <a:ext cx="830576" cy="754380"/>
                              </a:xfrm>
                              <a:prstGeom prst="rect">
                                <a:avLst/>
                              </a:prstGeom>
                              <a:solidFill>
                                <a:srgbClr val="FFFFFF"/>
                              </a:solidFill>
                              <a:ln w="9528">
                                <a:solidFill>
                                  <a:srgbClr val="000000"/>
                                </a:solidFill>
                                <a:prstDash val="dash"/>
                              </a:ln>
                            </wps:spPr>
                            <wps:txbx>
                              <w:txbxContent>
                                <w:p w14:paraId="7D9B55C5" w14:textId="77777777" w:rsidR="00AC0220" w:rsidRDefault="00AC0220">
                                  <w:pPr>
                                    <w:jc w:val="center"/>
                                    <w:rPr>
                                      <w:rFonts w:ascii="標楷體" w:eastAsia="標楷體" w:hAnsi="標楷體"/>
                                      <w:color w:val="A6A6A6"/>
                                    </w:rPr>
                                  </w:pPr>
                                </w:p>
                                <w:p w14:paraId="4B367262" w14:textId="77777777" w:rsidR="00AC0220" w:rsidRDefault="00A3573A">
                                  <w:pPr>
                                    <w:jc w:val="center"/>
                                    <w:rPr>
                                      <w:rFonts w:ascii="標楷體" w:eastAsia="標楷體" w:hAnsi="標楷體"/>
                                      <w:color w:val="A6A6A6"/>
                                    </w:rPr>
                                  </w:pPr>
                                  <w:r>
                                    <w:rPr>
                                      <w:rFonts w:ascii="標楷體" w:eastAsia="標楷體" w:hAnsi="標楷體"/>
                                      <w:color w:val="A6A6A6"/>
                                    </w:rPr>
                                    <w:t>負責人章</w:t>
                                  </w:r>
                                </w:p>
                              </w:txbxContent>
                            </wps:txbx>
                            <wps:bodyPr vert="horz" wrap="square" lIns="91440" tIns="45720" rIns="91440" bIns="45720" anchor="t" anchorCtr="0" compatLnSpc="0">
                              <a:noAutofit/>
                            </wps:bodyPr>
                          </wps:wsp>
                        </a:graphicData>
                      </a:graphic>
                    </wp:anchor>
                  </w:drawing>
                </mc:Choice>
                <mc:Fallback>
                  <w:pict>
                    <v:shape w14:anchorId="49479136" id="_x0000_s1030" type="#_x0000_t202" style="position:absolute;left:0;text-align:left;margin-left:176.9pt;margin-top:5.5pt;width:65.4pt;height:59.4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" strokeweight=".26467mm">
                      <v:stroke dashstyle="dash"/>
                      <v:textbox>
                        <w:txbxContent>
                          <w:p w14:paraId="7D9B55C5" w14:textId="77777777" w:rsidR="00AC0220" w:rsidRDefault="00AC0220">
                            <w:pPr>
                              <w:jc w:val="center"/>
                              <w:rPr>
                                <w:rFonts w:ascii="標楷體" w:eastAsia="標楷體" w:hAnsi="標楷體"/>
                                <w:color w:val="A6A6A6"/>
                              </w:rPr>
                            </w:pPr>
                          </w:p>
                          <w:p w14:paraId="4B367262" w14:textId="77777777" w:rsidR="00AC0220" w:rsidRDefault="00A3573A">
                            <w:pPr>
                              <w:jc w:val="center"/>
                              <w:rPr>
                                <w:rFonts w:ascii="標楷體" w:eastAsia="標楷體" w:hAnsi="標楷體"/>
                                <w:color w:val="A6A6A6"/>
                              </w:rPr>
                            </w:pPr>
                            <w:r>
                              <w:rPr>
                                <w:rFonts w:ascii="標楷體" w:eastAsia="標楷體" w:hAnsi="標楷體"/>
                                <w:color w:val="A6A6A6"/>
                              </w:rPr>
                              <w:t>負責人章</w:t>
                            </w:r>
                          </w:p>
                        </w:txbxContent>
                      </v:textbox>
                      <w10:wrap type="square"/>
                    </v:shape>
                  </w:pict>
                </mc:Fallback>
              </mc:AlternateContent>
            </w:r>
          </w:p>
          <w:p w14:paraId="3AB5C822" w14:textId="3BCFFB8F" w:rsidR="00AC0220" w:rsidRDefault="00AC0220">
            <w:pPr>
              <w:jc w:val="right"/>
              <w:rPr>
                <w:rFonts w:ascii="標楷體" w:eastAsia="標楷體" w:hAnsi="標楷體"/>
                <w:color w:val="000000"/>
              </w:rPr>
            </w:pPr>
          </w:p>
          <w:p w14:paraId="6ACB87D5" w14:textId="003CE9E8" w:rsidR="00AC0220" w:rsidRDefault="00A3573A">
            <w:pPr>
              <w:jc w:val="right"/>
              <w:rPr>
                <w:rFonts w:ascii="標楷體" w:eastAsia="標楷體" w:hAnsi="標楷體"/>
                <w:color w:val="000000"/>
              </w:rPr>
            </w:pPr>
            <w:r>
              <w:rPr>
                <w:rFonts w:ascii="標楷體" w:eastAsia="標楷體" w:hAnsi="標楷體"/>
                <w:color w:val="000000"/>
              </w:rPr>
              <w:t xml:space="preserve"> </w:t>
            </w:r>
          </w:p>
          <w:p w14:paraId="1D26DB29" w14:textId="5949145A" w:rsidR="00AC0220" w:rsidRDefault="00AC0220">
            <w:pPr>
              <w:jc w:val="right"/>
              <w:rPr>
                <w:rFonts w:ascii="標楷體" w:eastAsia="標楷體" w:hAnsi="標楷體"/>
                <w:color w:val="000000"/>
              </w:rPr>
            </w:pPr>
          </w:p>
          <w:p w14:paraId="76B27335" w14:textId="1C32D7D7" w:rsidR="00AC0220" w:rsidRDefault="00AC0220">
            <w:pPr>
              <w:jc w:val="right"/>
              <w:rPr>
                <w:rFonts w:ascii="標楷體" w:eastAsia="標楷體" w:hAnsi="標楷體"/>
                <w:color w:val="000000"/>
              </w:rPr>
            </w:pPr>
          </w:p>
          <w:p w14:paraId="36FAA4C0" w14:textId="2A8BB84E" w:rsidR="00AC0220" w:rsidRDefault="00A3573A">
            <w:pPr>
              <w:jc w:val="right"/>
              <w:rPr>
                <w:rFonts w:ascii="標楷體" w:eastAsia="標楷體" w:hAnsi="標楷體"/>
                <w:color w:val="000000"/>
              </w:rPr>
            </w:pPr>
            <w:r>
              <w:rPr>
                <w:rFonts w:ascii="標楷體" w:eastAsia="標楷體" w:hAnsi="標楷體"/>
                <w:color w:val="000000"/>
              </w:rPr>
              <w:t xml:space="preserve"> </w:t>
            </w:r>
          </w:p>
          <w:p w14:paraId="488F3430" w14:textId="317AA9CA" w:rsidR="00AC0220" w:rsidRDefault="00AC0220">
            <w:pPr>
              <w:jc w:val="right"/>
              <w:rPr>
                <w:rFonts w:ascii="標楷體" w:eastAsia="標楷體" w:hAnsi="標楷體"/>
                <w:color w:val="000000"/>
              </w:rPr>
            </w:pPr>
          </w:p>
          <w:p w14:paraId="38D1F87E" w14:textId="4984C57B" w:rsidR="00AC0220" w:rsidRDefault="00AC0220">
            <w:pPr>
              <w:jc w:val="right"/>
              <w:rPr>
                <w:rFonts w:ascii="標楷體" w:eastAsia="標楷體" w:hAnsi="標楷體"/>
                <w:color w:val="000000"/>
              </w:rPr>
            </w:pPr>
          </w:p>
          <w:p w14:paraId="6A36D88E" w14:textId="531E5FC9" w:rsidR="00AC0220" w:rsidRDefault="00A3573A">
            <w:pPr>
              <w:jc w:val="right"/>
              <w:rPr>
                <w:rFonts w:ascii="標楷體" w:eastAsia="標楷體" w:hAnsi="標楷體"/>
                <w:color w:val="000000"/>
              </w:rPr>
            </w:pPr>
            <w:r>
              <w:rPr>
                <w:rFonts w:ascii="標楷體" w:eastAsia="標楷體" w:hAnsi="標楷體"/>
                <w:color w:val="000000"/>
              </w:rPr>
              <w:t xml:space="preserve">中　華　民　國 </w:t>
            </w:r>
            <w:r w:rsidR="00A87CAD">
              <w:rPr>
                <w:rFonts w:ascii="標楷體" w:eastAsia="標楷體" w:hAnsi="標楷體" w:hint="eastAsia"/>
                <w:color w:val="000000"/>
              </w:rPr>
              <w:t xml:space="preserve">    </w:t>
            </w:r>
            <w:r>
              <w:rPr>
                <w:rFonts w:ascii="標楷體" w:eastAsia="標楷體" w:hAnsi="標楷體"/>
                <w:color w:val="000000"/>
              </w:rPr>
              <w:t>年　　月　　日</w:t>
            </w:r>
          </w:p>
        </w:tc>
      </w:tr>
    </w:tbl>
    <w:p w14:paraId="1665E8EE" w14:textId="477CEA5F" w:rsidR="00AC0220" w:rsidRDefault="00AC0220">
      <w:pPr>
        <w:rPr>
          <w:color w:val="000000"/>
        </w:rPr>
      </w:pPr>
    </w:p>
    <w:p w14:paraId="515B1025" w14:textId="749E4EB3" w:rsidR="00CA6EAB" w:rsidRDefault="00CA6EAB">
      <w:pPr>
        <w:rPr>
          <w:color w:val="000000"/>
        </w:rPr>
      </w:pPr>
    </w:p>
    <w:sectPr w:rsidR="00CA6EAB" w:rsidSect="00F01D1B">
      <w:pgSz w:w="11906" w:h="16838"/>
      <w:pgMar w:top="709" w:right="1134" w:bottom="709" w:left="992" w:header="720" w:footer="720" w:gutter="0"/>
      <w:cols w:space="720"/>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CB673" w14:textId="77777777" w:rsidR="00D4349E" w:rsidRDefault="00D4349E">
      <w:r>
        <w:separator/>
      </w:r>
    </w:p>
  </w:endnote>
  <w:endnote w:type="continuationSeparator" w:id="0">
    <w:p w14:paraId="48A48BB4" w14:textId="77777777" w:rsidR="00D4349E" w:rsidRDefault="00D4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83D98" w14:textId="77777777" w:rsidR="00D4349E" w:rsidRDefault="00D4349E">
      <w:r>
        <w:rPr>
          <w:color w:val="000000"/>
        </w:rPr>
        <w:separator/>
      </w:r>
    </w:p>
  </w:footnote>
  <w:footnote w:type="continuationSeparator" w:id="0">
    <w:p w14:paraId="6C2012BB" w14:textId="77777777" w:rsidR="00D4349E" w:rsidRDefault="00D434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2B29"/>
    <w:multiLevelType w:val="multilevel"/>
    <w:tmpl w:val="20DC0F8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9CC6A61"/>
    <w:multiLevelType w:val="hybridMultilevel"/>
    <w:tmpl w:val="915C158C"/>
    <w:lvl w:ilvl="0" w:tplc="04090015">
      <w:start w:val="1"/>
      <w:numFmt w:val="taiwaneseCountingThousand"/>
      <w:lvlText w:val="%1、"/>
      <w:lvlJc w:val="left"/>
      <w:pPr>
        <w:ind w:left="1200" w:hanging="480"/>
      </w:pPr>
    </w:lvl>
    <w:lvl w:ilvl="1" w:tplc="04C8BD40">
      <w:start w:val="1"/>
      <w:numFmt w:val="taiwaneseCountingThousand"/>
      <w:lvlText w:val="(%2)"/>
      <w:lvlJc w:val="left"/>
      <w:pPr>
        <w:ind w:left="1190" w:hanging="480"/>
      </w:pPr>
      <w:rPr>
        <w:rFonts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541F02EC"/>
    <w:multiLevelType w:val="hybridMultilevel"/>
    <w:tmpl w:val="7A36C7A6"/>
    <w:lvl w:ilvl="0" w:tplc="04C8BD40">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7A880FAC"/>
    <w:multiLevelType w:val="hybridMultilevel"/>
    <w:tmpl w:val="C246AE60"/>
    <w:lvl w:ilvl="0" w:tplc="0409000F">
      <w:start w:val="1"/>
      <w:numFmt w:val="decimal"/>
      <w:lvlText w:val="%1."/>
      <w:lvlJc w:val="left"/>
      <w:pPr>
        <w:ind w:left="1756" w:hanging="480"/>
      </w:p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20"/>
    <w:rsid w:val="005823C1"/>
    <w:rsid w:val="009526A7"/>
    <w:rsid w:val="00A3573A"/>
    <w:rsid w:val="00A87CAD"/>
    <w:rsid w:val="00AC0220"/>
    <w:rsid w:val="00CA6EAB"/>
    <w:rsid w:val="00D4349E"/>
    <w:rsid w:val="00F01D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34F5"/>
  <w15:docId w15:val="{78ADA748-DD78-4B3F-BA8A-7DD827466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paragraph" w:styleId="1">
    <w:name w:val="heading 1"/>
    <w:basedOn w:val="a"/>
    <w:next w:val="a"/>
    <w:link w:val="10"/>
    <w:uiPriority w:val="9"/>
    <w:qFormat/>
    <w:rsid w:val="005823C1"/>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Calibri" w:eastAsia="新細明體" w:hAnsi="Calibri" w:cs="Times New Roman"/>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Calibri" w:eastAsia="新細明體" w:hAnsi="Calibri" w:cs="Times New Roman"/>
      <w:sz w:val="20"/>
      <w:szCs w:val="20"/>
    </w:rPr>
  </w:style>
  <w:style w:type="character" w:styleId="a7">
    <w:name w:val="annotation reference"/>
    <w:basedOn w:val="a0"/>
    <w:rPr>
      <w:sz w:val="18"/>
      <w:szCs w:val="18"/>
    </w:rPr>
  </w:style>
  <w:style w:type="paragraph" w:styleId="a8">
    <w:name w:val="annotation text"/>
    <w:basedOn w:val="a"/>
  </w:style>
  <w:style w:type="character" w:customStyle="1" w:styleId="a9">
    <w:name w:val="註解文字 字元"/>
    <w:basedOn w:val="a0"/>
    <w:rPr>
      <w:rFonts w:ascii="Calibri" w:eastAsia="新細明體" w:hAnsi="Calibri" w:cs="Times New Roman"/>
    </w:rPr>
  </w:style>
  <w:style w:type="paragraph" w:styleId="aa">
    <w:name w:val="annotation subject"/>
    <w:basedOn w:val="a8"/>
    <w:next w:val="a8"/>
    <w:rPr>
      <w:b/>
      <w:bCs/>
    </w:rPr>
  </w:style>
  <w:style w:type="character" w:customStyle="1" w:styleId="ab">
    <w:name w:val="註解主旨 字元"/>
    <w:basedOn w:val="a9"/>
    <w:rPr>
      <w:rFonts w:ascii="Calibri" w:eastAsia="新細明體" w:hAnsi="Calibri" w:cs="Times New Roman"/>
      <w:b/>
      <w:bCs/>
    </w:rPr>
  </w:style>
  <w:style w:type="paragraph" w:styleId="ac">
    <w:name w:val="Balloon Text"/>
    <w:basedOn w:val="a"/>
    <w:rPr>
      <w:rFonts w:ascii="Cambria" w:hAnsi="Cambria"/>
      <w:sz w:val="18"/>
      <w:szCs w:val="18"/>
    </w:rPr>
  </w:style>
  <w:style w:type="character" w:customStyle="1" w:styleId="ad">
    <w:name w:val="註解方塊文字 字元"/>
    <w:basedOn w:val="a0"/>
    <w:rPr>
      <w:rFonts w:ascii="Cambria" w:eastAsia="新細明體" w:hAnsi="Cambria" w:cs="Times New Roman"/>
      <w:sz w:val="18"/>
      <w:szCs w:val="18"/>
    </w:rPr>
  </w:style>
  <w:style w:type="paragraph" w:styleId="ae">
    <w:name w:val="Body Text Indent"/>
    <w:basedOn w:val="a"/>
    <w:pPr>
      <w:spacing w:after="120"/>
      <w:ind w:left="480"/>
      <w:textAlignment w:val="auto"/>
    </w:pPr>
    <w:rPr>
      <w:rFonts w:ascii="Times New Roman" w:hAnsi="Times New Roman"/>
      <w:szCs w:val="24"/>
    </w:rPr>
  </w:style>
  <w:style w:type="character" w:customStyle="1" w:styleId="af">
    <w:name w:val="本文縮排 字元"/>
    <w:basedOn w:val="a0"/>
    <w:rPr>
      <w:rFonts w:ascii="Times New Roman" w:hAnsi="Times New Roman"/>
      <w:szCs w:val="24"/>
    </w:rPr>
  </w:style>
  <w:style w:type="paragraph" w:customStyle="1" w:styleId="Default">
    <w:name w:val="Default"/>
    <w:pPr>
      <w:widowControl w:val="0"/>
      <w:autoSpaceDE w:val="0"/>
      <w:textAlignment w:val="auto"/>
    </w:pPr>
    <w:rPr>
      <w:rFonts w:ascii="標楷體" w:eastAsia="標楷體" w:hAnsi="標楷體" w:cs="標楷體"/>
      <w:color w:val="000000"/>
      <w:kern w:val="0"/>
      <w:szCs w:val="24"/>
    </w:rPr>
  </w:style>
  <w:style w:type="paragraph" w:styleId="af0">
    <w:name w:val="List Paragraph"/>
    <w:basedOn w:val="a"/>
    <w:uiPriority w:val="34"/>
    <w:qFormat/>
    <w:pPr>
      <w:ind w:left="480"/>
    </w:pPr>
  </w:style>
  <w:style w:type="paragraph" w:styleId="af1">
    <w:name w:val="Salutation"/>
    <w:basedOn w:val="a"/>
    <w:next w:val="a"/>
    <w:rPr>
      <w:rFonts w:ascii="標楷體" w:eastAsia="標楷體" w:hAnsi="標楷體"/>
    </w:rPr>
  </w:style>
  <w:style w:type="character" w:customStyle="1" w:styleId="af2">
    <w:name w:val="問候 字元"/>
    <w:basedOn w:val="a0"/>
    <w:rPr>
      <w:rFonts w:ascii="標楷體" w:eastAsia="標楷體" w:hAnsi="標楷體"/>
    </w:rPr>
  </w:style>
  <w:style w:type="paragraph" w:styleId="af3">
    <w:name w:val="Closing"/>
    <w:basedOn w:val="a"/>
    <w:pPr>
      <w:ind w:left="100"/>
    </w:pPr>
    <w:rPr>
      <w:rFonts w:ascii="標楷體" w:eastAsia="標楷體" w:hAnsi="標楷體"/>
    </w:rPr>
  </w:style>
  <w:style w:type="character" w:customStyle="1" w:styleId="af4">
    <w:name w:val="結語 字元"/>
    <w:basedOn w:val="a0"/>
    <w:rPr>
      <w:rFonts w:ascii="標楷體" w:eastAsia="標楷體" w:hAnsi="標楷體"/>
    </w:rPr>
  </w:style>
  <w:style w:type="character" w:styleId="af5">
    <w:name w:val="Hyperlink"/>
    <w:basedOn w:val="a0"/>
    <w:rPr>
      <w:color w:val="0563C1"/>
      <w:u w:val="single"/>
    </w:rPr>
  </w:style>
  <w:style w:type="character" w:customStyle="1" w:styleId="10">
    <w:name w:val="標題 1 字元"/>
    <w:basedOn w:val="a0"/>
    <w:link w:val="1"/>
    <w:uiPriority w:val="9"/>
    <w:rsid w:val="005823C1"/>
    <w:rPr>
      <w:rFonts w:asciiTheme="majorHAnsi" w:eastAsiaTheme="majorEastAsia" w:hAnsiTheme="majorHAnsi" w:cstheme="majorBidi"/>
      <w:b/>
      <w:bCs/>
      <w:kern w:val="52"/>
      <w:sz w:val="52"/>
      <w:szCs w:val="52"/>
    </w:rPr>
  </w:style>
  <w:style w:type="paragraph" w:styleId="af6">
    <w:name w:val="TOC Heading"/>
    <w:basedOn w:val="1"/>
    <w:next w:val="a"/>
    <w:uiPriority w:val="39"/>
    <w:unhideWhenUsed/>
    <w:qFormat/>
    <w:rsid w:val="005823C1"/>
    <w:pPr>
      <w:keepLines/>
      <w:widowControl/>
      <w:suppressAutoHyphens w:val="0"/>
      <w:autoSpaceDN/>
      <w:spacing w:before="240" w:after="0" w:line="259" w:lineRule="auto"/>
      <w:textAlignment w:val="auto"/>
      <w:outlineLvl w:val="9"/>
    </w:pPr>
    <w:rPr>
      <w:b w:val="0"/>
      <w:bCs w:val="0"/>
      <w:color w:val="2F5496"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255</Words>
  <Characters>1459</Characters>
  <Application>Microsoft Office Word</Application>
  <DocSecurity>0</DocSecurity>
  <Lines>12</Lines>
  <Paragraphs>3</Paragraphs>
  <ScaleCrop>false</ScaleCrop>
  <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高湞淯</dc:creator>
  <dc:description/>
  <cp:lastModifiedBy>陳筱雯</cp:lastModifiedBy>
  <cp:revision>4</cp:revision>
  <cp:lastPrinted>2024-06-26T05:34:00Z</cp:lastPrinted>
  <dcterms:created xsi:type="dcterms:W3CDTF">2024-06-26T03:44:00Z</dcterms:created>
  <dcterms:modified xsi:type="dcterms:W3CDTF">2024-06-26T05:53:00Z</dcterms:modified>
</cp:coreProperties>
</file>