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64" w:rsidRDefault="0077213D" w:rsidP="00C550B4">
      <w:pPr>
        <w:jc w:val="center"/>
        <w:rPr>
          <w:color w:val="FF0000"/>
          <w:sz w:val="36"/>
          <w:szCs w:val="36"/>
        </w:rPr>
      </w:pPr>
      <w:r w:rsidRPr="00C550B4">
        <w:rPr>
          <w:rFonts w:hint="eastAsia"/>
          <w:color w:val="FF0000"/>
          <w:sz w:val="36"/>
          <w:szCs w:val="36"/>
        </w:rPr>
        <w:t>深耕醫療品質，營造縣民健康</w:t>
      </w:r>
      <w:r w:rsidR="00352718">
        <w:rPr>
          <w:rFonts w:hint="eastAsia"/>
          <w:color w:val="FF0000"/>
          <w:sz w:val="36"/>
          <w:szCs w:val="36"/>
        </w:rPr>
        <w:t xml:space="preserve">        </w:t>
      </w:r>
    </w:p>
    <w:p w:rsidR="00EC2C6B" w:rsidRPr="00352718" w:rsidRDefault="00C64B64" w:rsidP="00C550B4">
      <w:pPr>
        <w:jc w:val="center"/>
        <w:rPr>
          <w:sz w:val="20"/>
          <w:szCs w:val="20"/>
        </w:rPr>
      </w:pPr>
      <w:r>
        <w:rPr>
          <w:rFonts w:hint="eastAsia"/>
          <w:color w:val="FF0000"/>
          <w:sz w:val="36"/>
          <w:szCs w:val="36"/>
        </w:rPr>
        <w:t xml:space="preserve">                                       </w:t>
      </w:r>
      <w:r w:rsidR="00352718" w:rsidRPr="00352718">
        <w:rPr>
          <w:rFonts w:hint="eastAsia"/>
          <w:sz w:val="20"/>
          <w:szCs w:val="20"/>
        </w:rPr>
        <w:t>局長</w:t>
      </w:r>
      <w:r w:rsidR="00352718" w:rsidRPr="00352718">
        <w:rPr>
          <w:rFonts w:hint="eastAsia"/>
          <w:sz w:val="20"/>
          <w:szCs w:val="20"/>
        </w:rPr>
        <w:t xml:space="preserve"> </w:t>
      </w:r>
      <w:r w:rsidR="00352718" w:rsidRPr="00352718">
        <w:rPr>
          <w:rFonts w:hint="eastAsia"/>
          <w:sz w:val="20"/>
          <w:szCs w:val="20"/>
        </w:rPr>
        <w:t>陳天順</w:t>
      </w:r>
    </w:p>
    <w:p w:rsidR="0077213D" w:rsidRDefault="0077213D">
      <w:r>
        <w:rPr>
          <w:rFonts w:hint="eastAsia"/>
        </w:rPr>
        <w:t>走進醫療機構，有人性化空間，每個人面帶微笑，醫護人員能視病如親，讓人有</w:t>
      </w:r>
      <w:r w:rsidRPr="00C550B4">
        <w:rPr>
          <w:rFonts w:hint="eastAsia"/>
          <w:color w:val="FF0000"/>
        </w:rPr>
        <w:t>賓至如歸</w:t>
      </w:r>
      <w:r>
        <w:rPr>
          <w:rFonts w:hint="eastAsia"/>
        </w:rPr>
        <w:t>的感覺，並能滿足病患需求，便疾病能獲得妥善治療是每一位患者及其家屬所期盼的也是衛生局及金門各醫療單位一直秉持的理念。</w:t>
      </w:r>
    </w:p>
    <w:p w:rsidR="0077213D" w:rsidRPr="00C550B4" w:rsidRDefault="0077213D" w:rsidP="0077213D">
      <w:pPr>
        <w:pStyle w:val="a3"/>
        <w:numPr>
          <w:ilvl w:val="0"/>
          <w:numId w:val="2"/>
        </w:numPr>
        <w:ind w:leftChars="0"/>
        <w:rPr>
          <w:color w:val="FF0000"/>
        </w:rPr>
      </w:pPr>
      <w:r w:rsidRPr="00C550B4">
        <w:rPr>
          <w:rFonts w:hint="eastAsia"/>
          <w:color w:val="FF0000"/>
        </w:rPr>
        <w:t>以“品質”前核心的健康照護</w:t>
      </w:r>
    </w:p>
    <w:p w:rsidR="0077213D" w:rsidRDefault="0077213D" w:rsidP="0077213D">
      <w:pPr>
        <w:pStyle w:val="a3"/>
        <w:ind w:leftChars="0" w:left="360"/>
      </w:pPr>
      <w:r>
        <w:rPr>
          <w:rFonts w:hint="eastAsia"/>
        </w:rPr>
        <w:t>醫療行為</w:t>
      </w:r>
      <w:proofErr w:type="gramStart"/>
      <w:r>
        <w:rPr>
          <w:rFonts w:hint="eastAsia"/>
        </w:rPr>
        <w:t>攸</w:t>
      </w:r>
      <w:proofErr w:type="gramEnd"/>
      <w:r>
        <w:rPr>
          <w:rFonts w:hint="eastAsia"/>
        </w:rPr>
        <w:t>關病患之性命與健康，因此品質是醫療產業存續的重要關鍵。所謂「醫療品質」簡而言之，即使“有效”“安全”又令人</w:t>
      </w:r>
      <w:proofErr w:type="gramStart"/>
      <w:r>
        <w:rPr>
          <w:rFonts w:hint="eastAsia"/>
        </w:rPr>
        <w:t>滿意的</w:t>
      </w:r>
      <w:proofErr w:type="gramEnd"/>
      <w:r>
        <w:rPr>
          <w:rFonts w:hint="eastAsia"/>
        </w:rPr>
        <w:t>醫療。醫療要“有效”，即須在「對」的時間、「對」的地方、用「對」的人與「正確」的方法，</w:t>
      </w:r>
      <w:r w:rsidR="00343893">
        <w:rPr>
          <w:rFonts w:hint="eastAsia"/>
        </w:rPr>
        <w:t>針</w:t>
      </w:r>
      <w:r>
        <w:rPr>
          <w:rFonts w:hint="eastAsia"/>
        </w:rPr>
        <w:t>對</w:t>
      </w:r>
      <w:r w:rsidR="00143FF1">
        <w:rPr>
          <w:rFonts w:hint="eastAsia"/>
        </w:rPr>
        <w:t>「</w:t>
      </w:r>
      <w:r w:rsidR="00343893">
        <w:rPr>
          <w:rFonts w:hint="eastAsia"/>
        </w:rPr>
        <w:t>正確</w:t>
      </w:r>
      <w:r w:rsidR="00143FF1">
        <w:rPr>
          <w:rFonts w:hint="eastAsia"/>
        </w:rPr>
        <w:t>」的對象做「正確」的事而得到“對”的結果</w:t>
      </w:r>
      <w:r w:rsidR="00143FF1">
        <w:rPr>
          <w:rFonts w:hint="eastAsia"/>
        </w:rPr>
        <w:t>(</w:t>
      </w:r>
      <w:r w:rsidR="00143FF1">
        <w:rPr>
          <w:rFonts w:hint="eastAsia"/>
        </w:rPr>
        <w:t>即疾病痊癒，病情得到好的控制，病患感到滿意舒適等</w:t>
      </w:r>
      <w:r w:rsidR="00143FF1">
        <w:rPr>
          <w:rFonts w:hint="eastAsia"/>
        </w:rPr>
        <w:t>)</w:t>
      </w:r>
      <w:r w:rsidR="00143FF1">
        <w:rPr>
          <w:rFonts w:hint="eastAsia"/>
        </w:rPr>
        <w:t>。</w:t>
      </w:r>
    </w:p>
    <w:p w:rsidR="00143FF1" w:rsidRDefault="00143FF1" w:rsidP="0077213D">
      <w:pPr>
        <w:pStyle w:val="a3"/>
        <w:ind w:leftChars="0" w:left="360"/>
      </w:pPr>
      <w:r>
        <w:rPr>
          <w:rFonts w:hint="eastAsia"/>
        </w:rPr>
        <w:t>當然醫療不</w:t>
      </w:r>
      <w:r w:rsidR="00C64B64">
        <w:rPr>
          <w:rFonts w:hint="eastAsia"/>
        </w:rPr>
        <w:t>只</w:t>
      </w:r>
      <w:r>
        <w:rPr>
          <w:rFonts w:hint="eastAsia"/>
        </w:rPr>
        <w:t>是應有「</w:t>
      </w:r>
      <w:r w:rsidRPr="00CE5D3A">
        <w:rPr>
          <w:rFonts w:hint="eastAsia"/>
          <w:u w:val="single" w:color="FF0000"/>
        </w:rPr>
        <w:t>好的結果</w:t>
      </w:r>
      <w:r>
        <w:rPr>
          <w:rFonts w:hint="eastAsia"/>
        </w:rPr>
        <w:t>」，還要避免「</w:t>
      </w:r>
      <w:r w:rsidRPr="00CE5D3A">
        <w:rPr>
          <w:rFonts w:hint="eastAsia"/>
          <w:u w:val="single" w:color="FF0000"/>
        </w:rPr>
        <w:t>不好的結果</w:t>
      </w:r>
      <w:r>
        <w:rPr>
          <w:rFonts w:hint="eastAsia"/>
        </w:rPr>
        <w:t>」亦即要重視醫療的安全性，透過正確的臨床決策與管理，便醫療作為或不作為所達到的醫療效益能勝於風險，將醫療傷害、副作用與紛爭降至最低。</w:t>
      </w:r>
      <w:proofErr w:type="gramStart"/>
      <w:r>
        <w:rPr>
          <w:rFonts w:hint="eastAsia"/>
        </w:rPr>
        <w:t>以外「</w:t>
      </w:r>
      <w:proofErr w:type="gramEnd"/>
      <w:r w:rsidR="00D41D1D" w:rsidRPr="00C64B64">
        <w:rPr>
          <w:rFonts w:hint="eastAsia"/>
          <w:color w:val="FF0000"/>
        </w:rPr>
        <w:t>好的結果</w:t>
      </w:r>
      <w:r w:rsidR="00D41D1D">
        <w:rPr>
          <w:rFonts w:hint="eastAsia"/>
        </w:rPr>
        <w:t>」藥必須有「</w:t>
      </w:r>
      <w:r w:rsidR="00D41D1D" w:rsidRPr="00C64B64">
        <w:rPr>
          <w:rFonts w:hint="eastAsia"/>
          <w:color w:val="FF0000"/>
        </w:rPr>
        <w:t>一致性</w:t>
      </w:r>
      <w:r w:rsidR="00D41D1D">
        <w:rPr>
          <w:rFonts w:hint="eastAsia"/>
        </w:rPr>
        <w:t>」，便安全有效又令人</w:t>
      </w:r>
      <w:proofErr w:type="gramStart"/>
      <w:r w:rsidR="00D41D1D">
        <w:rPr>
          <w:rFonts w:hint="eastAsia"/>
        </w:rPr>
        <w:t>滿意的</w:t>
      </w:r>
      <w:proofErr w:type="gramEnd"/>
      <w:r w:rsidR="00D41D1D">
        <w:rPr>
          <w:rFonts w:hint="eastAsia"/>
        </w:rPr>
        <w:t>醫療</w:t>
      </w:r>
      <w:r w:rsidR="00C64B64">
        <w:rPr>
          <w:rFonts w:hint="eastAsia"/>
        </w:rPr>
        <w:t>標準作為</w:t>
      </w:r>
      <w:r w:rsidR="00D41D1D">
        <w:rPr>
          <w:rFonts w:hint="eastAsia"/>
        </w:rPr>
        <w:t>成為常態，期待醫療作為能在一個健全的品質系統下運作，經常而穩定地維持一定水準以上，才算是真的「</w:t>
      </w:r>
      <w:r w:rsidR="00D41D1D" w:rsidRPr="00C64B64">
        <w:rPr>
          <w:rFonts w:hint="eastAsia"/>
          <w:color w:val="FF0000"/>
        </w:rPr>
        <w:t>有品質</w:t>
      </w:r>
      <w:r w:rsidR="00D41D1D">
        <w:rPr>
          <w:rFonts w:hint="eastAsia"/>
        </w:rPr>
        <w:t>」。</w:t>
      </w:r>
    </w:p>
    <w:p w:rsidR="00D41D1D" w:rsidRDefault="00D41D1D" w:rsidP="0077213D">
      <w:pPr>
        <w:pStyle w:val="a3"/>
        <w:ind w:leftChars="0" w:left="360"/>
      </w:pPr>
      <w:r>
        <w:rPr>
          <w:rFonts w:hint="eastAsia"/>
        </w:rPr>
        <w:t>醫療欲有實效，必須根植於科學證據</w:t>
      </w:r>
      <w:r w:rsidR="00343893">
        <w:rPr>
          <w:rFonts w:hint="eastAsia"/>
        </w:rPr>
        <w:t>，亦即以實證醫學作為醫療決策之基礎。然而從有實證或學問尚不足以自行，必須把學問化為工作指引，再進一步將指引融入臨床服務中，就不同部門、人員等加以分工，並製作流程規範，建立品管系統，</w:t>
      </w:r>
      <w:r w:rsidR="008D0E54">
        <w:rPr>
          <w:rFonts w:hint="eastAsia"/>
        </w:rPr>
        <w:t>就選定的品質指標與目標定期進行監測、</w:t>
      </w:r>
      <w:proofErr w:type="gramStart"/>
      <w:r w:rsidR="008D0E54">
        <w:rPr>
          <w:rFonts w:hint="eastAsia"/>
        </w:rPr>
        <w:t>迴饋</w:t>
      </w:r>
      <w:proofErr w:type="gramEnd"/>
      <w:r w:rsidR="008D0E54">
        <w:rPr>
          <w:rFonts w:hint="eastAsia"/>
        </w:rPr>
        <w:t>，才能持續提昇品質，改善疾病預後，降低不良率，並提高滿意度。</w:t>
      </w:r>
    </w:p>
    <w:p w:rsidR="008D0E54" w:rsidRPr="00C550B4" w:rsidRDefault="008D0E54" w:rsidP="008D0E54">
      <w:pPr>
        <w:pStyle w:val="a3"/>
        <w:numPr>
          <w:ilvl w:val="0"/>
          <w:numId w:val="2"/>
        </w:numPr>
        <w:ind w:leftChars="0"/>
        <w:rPr>
          <w:color w:val="FF0000"/>
        </w:rPr>
      </w:pPr>
      <w:r w:rsidRPr="00C550B4">
        <w:rPr>
          <w:rFonts w:hint="eastAsia"/>
          <w:color w:val="FF0000"/>
        </w:rPr>
        <w:t>塑造充滿愛心的醫療環境與組織文化</w:t>
      </w:r>
    </w:p>
    <w:p w:rsidR="008D0E54" w:rsidRDefault="008D0E54" w:rsidP="008D0E54">
      <w:pPr>
        <w:pStyle w:val="a3"/>
        <w:ind w:leftChars="0" w:left="360"/>
      </w:pPr>
      <w:r>
        <w:rPr>
          <w:rFonts w:hint="eastAsia"/>
        </w:rPr>
        <w:t>署</w:t>
      </w:r>
      <w:proofErr w:type="gramStart"/>
      <w:r>
        <w:rPr>
          <w:rFonts w:hint="eastAsia"/>
        </w:rPr>
        <w:t>醫</w:t>
      </w:r>
      <w:proofErr w:type="gramEnd"/>
      <w:r w:rsidR="002A55C6">
        <w:rPr>
          <w:rFonts w:hint="eastAsia"/>
        </w:rPr>
        <w:t>顏</w:t>
      </w:r>
      <w:r>
        <w:rPr>
          <w:rFonts w:hint="eastAsia"/>
        </w:rPr>
        <w:t>鴻章院長自</w:t>
      </w:r>
      <w:r>
        <w:rPr>
          <w:rFonts w:hint="eastAsia"/>
        </w:rPr>
        <w:t>101</w:t>
      </w:r>
      <w:r>
        <w:rPr>
          <w:rFonts w:hint="eastAsia"/>
        </w:rPr>
        <w:t>年</w:t>
      </w:r>
      <w:r>
        <w:rPr>
          <w:rFonts w:hint="eastAsia"/>
        </w:rPr>
        <w:t>6</w:t>
      </w:r>
      <w:r>
        <w:rPr>
          <w:rFonts w:hint="eastAsia"/>
        </w:rPr>
        <w:t>月</w:t>
      </w:r>
      <w:r>
        <w:rPr>
          <w:rFonts w:hint="eastAsia"/>
        </w:rPr>
        <w:t>1</w:t>
      </w:r>
      <w:r>
        <w:rPr>
          <w:rFonts w:hint="eastAsia"/>
        </w:rPr>
        <w:t>日從</w:t>
      </w:r>
      <w:r w:rsidRPr="00C64B64">
        <w:rPr>
          <w:rFonts w:hint="eastAsia"/>
          <w:u w:val="single" w:color="FF0000"/>
        </w:rPr>
        <w:t>台北榮總急診科</w:t>
      </w:r>
      <w:r>
        <w:rPr>
          <w:rFonts w:hint="eastAsia"/>
        </w:rPr>
        <w:t>借調至金門醫院服務剛屆滿一周年，從過去一年的表現得到同仁及鄉親甚多好評，從到任提出“</w:t>
      </w:r>
      <w:r w:rsidRPr="00C64B64">
        <w:rPr>
          <w:rFonts w:hint="eastAsia"/>
          <w:u w:val="single" w:color="FF0000"/>
        </w:rPr>
        <w:t>親民</w:t>
      </w:r>
      <w:r>
        <w:rPr>
          <w:rFonts w:hint="eastAsia"/>
        </w:rPr>
        <w:t>”、“</w:t>
      </w:r>
      <w:r w:rsidRPr="00C64B64">
        <w:rPr>
          <w:rFonts w:hint="eastAsia"/>
          <w:u w:val="single" w:color="FF0000"/>
        </w:rPr>
        <w:t>專業</w:t>
      </w:r>
      <w:r>
        <w:rPr>
          <w:rFonts w:hint="eastAsia"/>
        </w:rPr>
        <w:t>”、“</w:t>
      </w:r>
      <w:r w:rsidRPr="00C64B64">
        <w:rPr>
          <w:rFonts w:hint="eastAsia"/>
          <w:u w:val="single" w:color="FF0000"/>
        </w:rPr>
        <w:t>踏實</w:t>
      </w:r>
      <w:r>
        <w:rPr>
          <w:rFonts w:hint="eastAsia"/>
        </w:rPr>
        <w:t>”、“</w:t>
      </w:r>
      <w:r w:rsidRPr="00C64B64">
        <w:rPr>
          <w:rFonts w:hint="eastAsia"/>
          <w:u w:val="single" w:color="FF0000"/>
        </w:rPr>
        <w:t>誠信</w:t>
      </w:r>
      <w:r>
        <w:rPr>
          <w:rFonts w:hint="eastAsia"/>
        </w:rPr>
        <w:t>”四大核心價值，到下鄉與村里長及鄉民代表座談，到參與縣長下鄉巡迴各鄉鎮縣民有約，在</w:t>
      </w:r>
      <w:proofErr w:type="gramStart"/>
      <w:r>
        <w:rPr>
          <w:rFonts w:hint="eastAsia"/>
        </w:rPr>
        <w:t>在</w:t>
      </w:r>
      <w:proofErr w:type="gramEnd"/>
      <w:r>
        <w:rPr>
          <w:rFonts w:hint="eastAsia"/>
        </w:rPr>
        <w:t>表現出願意傾聽民意的作風，同時調用一名</w:t>
      </w:r>
      <w:r w:rsidR="00C64B64">
        <w:rPr>
          <w:rFonts w:hint="eastAsia"/>
        </w:rPr>
        <w:t>護理長</w:t>
      </w:r>
      <w:r w:rsidR="002A55C6">
        <w:rPr>
          <w:rFonts w:hint="eastAsia"/>
        </w:rPr>
        <w:t>擔任對縣府、議會及鄉鎮民代之聯繫窗口，這是過去所沒有的“</w:t>
      </w:r>
      <w:r w:rsidR="002A55C6" w:rsidRPr="00C64B64">
        <w:rPr>
          <w:rFonts w:hint="eastAsia"/>
          <w:u w:val="single" w:color="FF0000"/>
        </w:rPr>
        <w:t>親民</w:t>
      </w:r>
      <w:r w:rsidR="00C64B64" w:rsidRPr="00C64B64">
        <w:rPr>
          <w:rFonts w:hint="eastAsia"/>
          <w:u w:val="single" w:color="FF0000"/>
        </w:rPr>
        <w:t>創</w:t>
      </w:r>
      <w:r w:rsidR="002A55C6" w:rsidRPr="00C64B64">
        <w:rPr>
          <w:rFonts w:hint="eastAsia"/>
          <w:u w:val="single" w:color="FF0000"/>
        </w:rPr>
        <w:t>舉</w:t>
      </w:r>
      <w:r w:rsidR="00C64B64">
        <w:rPr>
          <w:rFonts w:hint="eastAsia"/>
        </w:rPr>
        <w:t>”，領導各科室主管於去年通過地區醫院</w:t>
      </w:r>
      <w:r w:rsidR="002A55C6" w:rsidRPr="00C64B64">
        <w:rPr>
          <w:rFonts w:hint="eastAsia"/>
          <w:u w:val="single" w:color="FF0000"/>
        </w:rPr>
        <w:t>中度</w:t>
      </w:r>
      <w:r w:rsidR="00C64B64" w:rsidRPr="00C64B64">
        <w:rPr>
          <w:rFonts w:hint="eastAsia"/>
          <w:u w:val="single" w:color="FF0000"/>
        </w:rPr>
        <w:t>級</w:t>
      </w:r>
      <w:r w:rsidR="002A55C6" w:rsidRPr="00C64B64">
        <w:rPr>
          <w:rFonts w:hint="eastAsia"/>
          <w:u w:val="single" w:color="FF0000"/>
        </w:rPr>
        <w:t>急救責任醫院評鑑</w:t>
      </w:r>
      <w:r w:rsidR="002A55C6">
        <w:rPr>
          <w:rFonts w:hint="eastAsia"/>
        </w:rPr>
        <w:t>，並提出醫學中心支援金門醫院之專案計畫，爭取到台北榮總與長庚醫院</w:t>
      </w:r>
      <w:r w:rsidR="00C64B64">
        <w:rPr>
          <w:rFonts w:hint="eastAsia"/>
        </w:rPr>
        <w:t>兩家醫學中心</w:t>
      </w:r>
      <w:r w:rsidR="002A55C6">
        <w:rPr>
          <w:rFonts w:hint="eastAsia"/>
        </w:rPr>
        <w:t>，自今年</w:t>
      </w:r>
      <w:r w:rsidR="002A55C6">
        <w:rPr>
          <w:rFonts w:hint="eastAsia"/>
        </w:rPr>
        <w:t>3</w:t>
      </w:r>
      <w:r w:rsidR="00C64B64">
        <w:rPr>
          <w:rFonts w:hint="eastAsia"/>
        </w:rPr>
        <w:t>月份起再</w:t>
      </w:r>
      <w:r w:rsidR="002A55C6">
        <w:rPr>
          <w:rFonts w:hint="eastAsia"/>
        </w:rPr>
        <w:t>支援金門醫院</w:t>
      </w:r>
      <w:r w:rsidR="002A55C6">
        <w:rPr>
          <w:rFonts w:hint="eastAsia"/>
        </w:rPr>
        <w:t>6</w:t>
      </w:r>
      <w:r w:rsidR="002A55C6">
        <w:rPr>
          <w:rFonts w:hint="eastAsia"/>
        </w:rPr>
        <w:t>名專科醫師，以</w:t>
      </w:r>
      <w:r w:rsidR="002A55C6" w:rsidRPr="00C64B64">
        <w:rPr>
          <w:rFonts w:hint="eastAsia"/>
          <w:u w:val="single" w:color="FF0000"/>
        </w:rPr>
        <w:t>加強急診及加護病房</w:t>
      </w:r>
      <w:proofErr w:type="gramStart"/>
      <w:r w:rsidR="002A55C6" w:rsidRPr="00C64B64">
        <w:rPr>
          <w:rFonts w:hint="eastAsia"/>
          <w:u w:val="single" w:color="FF0000"/>
        </w:rPr>
        <w:t>知這護品質</w:t>
      </w:r>
      <w:proofErr w:type="gramEnd"/>
      <w:r w:rsidR="002A55C6">
        <w:rPr>
          <w:rFonts w:hint="eastAsia"/>
        </w:rPr>
        <w:t>。</w:t>
      </w:r>
    </w:p>
    <w:p w:rsidR="002A55C6" w:rsidRDefault="002A55C6" w:rsidP="008D0E54">
      <w:pPr>
        <w:pStyle w:val="a3"/>
        <w:ind w:leftChars="0" w:left="360"/>
      </w:pPr>
      <w:r>
        <w:rPr>
          <w:rFonts w:hint="eastAsia"/>
        </w:rPr>
        <w:t>本人相當贊同顏院長於</w:t>
      </w:r>
      <w:proofErr w:type="gramStart"/>
      <w:r>
        <w:rPr>
          <w:rFonts w:hint="eastAsia"/>
        </w:rPr>
        <w:t>6</w:t>
      </w:r>
      <w:r>
        <w:rPr>
          <w:rFonts w:hint="eastAsia"/>
        </w:rPr>
        <w:t>月份院訊月刊</w:t>
      </w:r>
      <w:proofErr w:type="gramEnd"/>
      <w:r>
        <w:rPr>
          <w:rFonts w:hint="eastAsia"/>
        </w:rPr>
        <w:t>提出期</w:t>
      </w:r>
      <w:proofErr w:type="gramStart"/>
      <w:r>
        <w:rPr>
          <w:rFonts w:hint="eastAsia"/>
        </w:rPr>
        <w:t>勉</w:t>
      </w:r>
      <w:proofErr w:type="gramEnd"/>
      <w:r>
        <w:rPr>
          <w:rFonts w:hint="eastAsia"/>
        </w:rPr>
        <w:t>醫護同業，能夠“</w:t>
      </w:r>
      <w:r w:rsidRPr="00C64B64">
        <w:rPr>
          <w:rFonts w:hint="eastAsia"/>
          <w:u w:val="single" w:color="FF0000"/>
        </w:rPr>
        <w:t>塑造和諧有愛心多溝通的醫院組織文化</w:t>
      </w:r>
      <w:r>
        <w:rPr>
          <w:rFonts w:hint="eastAsia"/>
        </w:rPr>
        <w:t>”；醫療人員能夠多從</w:t>
      </w:r>
      <w:r w:rsidRPr="00CE5D3A">
        <w:rPr>
          <w:rFonts w:hint="eastAsia"/>
          <w:u w:val="single" w:color="FF0000"/>
        </w:rPr>
        <w:t>服務態度</w:t>
      </w:r>
      <w:r>
        <w:rPr>
          <w:rFonts w:hint="eastAsia"/>
        </w:rPr>
        <w:t>上改變，要能多比其他行業之從業人員多一份“</w:t>
      </w:r>
      <w:r w:rsidRPr="00C64B64">
        <w:rPr>
          <w:rFonts w:hint="eastAsia"/>
          <w:u w:val="single" w:color="FF0000"/>
        </w:rPr>
        <w:t>忍讓的心</w:t>
      </w:r>
      <w:r>
        <w:rPr>
          <w:rFonts w:hint="eastAsia"/>
        </w:rPr>
        <w:t>”，在處理醫療爭議上，可以主動邀請鄉親，大家坐下來談，藉由有效通協調，可以縮小雙方在醫療</w:t>
      </w:r>
      <w:r w:rsidR="00C8138B">
        <w:rPr>
          <w:rFonts w:hint="eastAsia"/>
        </w:rPr>
        <w:t>執行過程的認知差異，必然更能</w:t>
      </w:r>
      <w:proofErr w:type="gramStart"/>
      <w:r w:rsidR="00C8138B">
        <w:rPr>
          <w:rFonts w:hint="eastAsia"/>
        </w:rPr>
        <w:t>釐</w:t>
      </w:r>
      <w:proofErr w:type="gramEnd"/>
      <w:r w:rsidR="00C8138B">
        <w:rPr>
          <w:rFonts w:hint="eastAsia"/>
        </w:rPr>
        <w:t>清問題，進而面對問題而解決問題，這樣必然能</w:t>
      </w:r>
      <w:r w:rsidR="00C8138B">
        <w:rPr>
          <w:rFonts w:hint="eastAsia"/>
        </w:rPr>
        <w:lastRenderedPageBreak/>
        <w:t>促進醫療關係，而得到更多鄉親的尊重與敬佩。</w:t>
      </w:r>
    </w:p>
    <w:p w:rsidR="00C8138B" w:rsidRPr="00C550B4" w:rsidRDefault="00C8138B" w:rsidP="00C8138B">
      <w:pPr>
        <w:pStyle w:val="a3"/>
        <w:numPr>
          <w:ilvl w:val="0"/>
          <w:numId w:val="2"/>
        </w:numPr>
        <w:ind w:leftChars="0"/>
        <w:rPr>
          <w:color w:val="FF0000"/>
        </w:rPr>
      </w:pPr>
      <w:r w:rsidRPr="00C550B4">
        <w:rPr>
          <w:rFonts w:hint="eastAsia"/>
          <w:color w:val="FF0000"/>
        </w:rPr>
        <w:t>持續努力，追求卓越</w:t>
      </w:r>
      <w:r w:rsidRPr="00C550B4">
        <w:rPr>
          <w:rFonts w:hint="eastAsia"/>
          <w:color w:val="FF0000"/>
        </w:rPr>
        <w:t xml:space="preserve"> </w:t>
      </w:r>
      <w:r w:rsidRPr="00C550B4">
        <w:rPr>
          <w:rFonts w:hint="eastAsia"/>
          <w:color w:val="FF0000"/>
        </w:rPr>
        <w:t>提高醫療衛生服務滿意度</w:t>
      </w:r>
    </w:p>
    <w:p w:rsidR="00C8138B" w:rsidRDefault="00C8138B" w:rsidP="00C8138B">
      <w:pPr>
        <w:pStyle w:val="a3"/>
        <w:ind w:leftChars="0" w:left="360"/>
      </w:pPr>
      <w:r>
        <w:rPr>
          <w:rFonts w:hint="eastAsia"/>
        </w:rPr>
        <w:t>從過去幾年來，每年</w:t>
      </w:r>
      <w:proofErr w:type="gramStart"/>
      <w:r>
        <w:rPr>
          <w:rFonts w:hint="eastAsia"/>
        </w:rPr>
        <w:t>本局皆有</w:t>
      </w:r>
      <w:proofErr w:type="gramEnd"/>
      <w:r>
        <w:rPr>
          <w:rFonts w:hint="eastAsia"/>
        </w:rPr>
        <w:t>委託民調公司，對本縣居民做抽樣調查醫療服務之滿意度，縣民表達不</w:t>
      </w:r>
      <w:proofErr w:type="gramStart"/>
      <w:r>
        <w:rPr>
          <w:rFonts w:hint="eastAsia"/>
        </w:rPr>
        <w:t>滿意的</w:t>
      </w:r>
      <w:proofErr w:type="gramEnd"/>
      <w:r>
        <w:rPr>
          <w:rFonts w:hint="eastAsia"/>
        </w:rPr>
        <w:t>地方，就是未來要努力的工作重點，最不</w:t>
      </w:r>
      <w:proofErr w:type="gramStart"/>
      <w:r>
        <w:rPr>
          <w:rFonts w:hint="eastAsia"/>
        </w:rPr>
        <w:t>滿意的</w:t>
      </w:r>
      <w:proofErr w:type="gramEnd"/>
      <w:r>
        <w:rPr>
          <w:rFonts w:hint="eastAsia"/>
        </w:rPr>
        <w:t>項目根據統計為硬體設施包含</w:t>
      </w:r>
      <w:r w:rsidRPr="00C64B64">
        <w:rPr>
          <w:rFonts w:hint="eastAsia"/>
          <w:u w:val="single" w:color="FF0000"/>
        </w:rPr>
        <w:t>醫療儀器</w:t>
      </w:r>
      <w:r>
        <w:rPr>
          <w:rFonts w:hint="eastAsia"/>
        </w:rPr>
        <w:t>，以及</w:t>
      </w:r>
      <w:r w:rsidRPr="00C64B64">
        <w:rPr>
          <w:rFonts w:hint="eastAsia"/>
          <w:u w:val="single" w:color="FF0000"/>
        </w:rPr>
        <w:t>軟體面向如專科醫師的數量及穩定度甚至醫療技術能夠有更深入的執行，如重大創傷之手術，心臟疾病的診斷及治療</w:t>
      </w:r>
      <w:r>
        <w:rPr>
          <w:rFonts w:hint="eastAsia"/>
        </w:rPr>
        <w:t>。</w:t>
      </w:r>
    </w:p>
    <w:p w:rsidR="00C8138B" w:rsidRDefault="00C64B64" w:rsidP="00C8138B">
      <w:pPr>
        <w:pStyle w:val="a3"/>
        <w:ind w:leftChars="0" w:left="360"/>
      </w:pPr>
      <w:r>
        <w:rPr>
          <w:rFonts w:hint="eastAsia"/>
        </w:rPr>
        <w:t>今</w:t>
      </w:r>
      <w:r>
        <w:rPr>
          <w:rFonts w:hint="eastAsia"/>
        </w:rPr>
        <w:t xml:space="preserve"> </w:t>
      </w:r>
      <w:r w:rsidR="00C8138B">
        <w:rPr>
          <w:rFonts w:hint="eastAsia"/>
        </w:rPr>
        <w:t>年年底綜合醫療大樓若成啟用後，將增</w:t>
      </w:r>
      <w:r w:rsidR="00C8138B" w:rsidRPr="00C64B64">
        <w:rPr>
          <w:rFonts w:hint="eastAsia"/>
          <w:u w:val="single" w:color="FF0000"/>
        </w:rPr>
        <w:t>購醫療設備</w:t>
      </w:r>
      <w:r w:rsidRPr="00C64B64">
        <w:rPr>
          <w:rFonts w:hint="eastAsia"/>
          <w:u w:val="single" w:color="FF0000"/>
        </w:rPr>
        <w:t>及整修</w:t>
      </w:r>
      <w:r w:rsidR="00C8138B" w:rsidRPr="00C64B64">
        <w:rPr>
          <w:rFonts w:hint="eastAsia"/>
          <w:u w:val="single" w:color="FF0000"/>
        </w:rPr>
        <w:t>醫院</w:t>
      </w:r>
      <w:r>
        <w:rPr>
          <w:rFonts w:hint="eastAsia"/>
        </w:rPr>
        <w:t>的空間，留任專科醫師的計畫能發揮功能，</w:t>
      </w:r>
      <w:r w:rsidR="00C8138B">
        <w:rPr>
          <w:rFonts w:hint="eastAsia"/>
        </w:rPr>
        <w:t>轉診及</w:t>
      </w:r>
      <w:r w:rsidR="00C8138B" w:rsidRPr="00CE5D3A">
        <w:rPr>
          <w:rFonts w:hint="eastAsia"/>
          <w:u w:val="single" w:color="FF0000"/>
        </w:rPr>
        <w:t>後送的流程</w:t>
      </w:r>
      <w:r w:rsidRPr="00CE5D3A">
        <w:rPr>
          <w:rFonts w:hint="eastAsia"/>
          <w:u w:val="single" w:color="FF0000"/>
        </w:rPr>
        <w:t>改善</w:t>
      </w:r>
      <w:r w:rsidR="007378A8" w:rsidRPr="00CE5D3A">
        <w:rPr>
          <w:rFonts w:hint="eastAsia"/>
          <w:u w:val="single" w:color="FF0000"/>
        </w:rPr>
        <w:t>及後續</w:t>
      </w:r>
      <w:r w:rsidRPr="00CE5D3A">
        <w:rPr>
          <w:rFonts w:hint="eastAsia"/>
          <w:u w:val="single" w:color="FF0000"/>
        </w:rPr>
        <w:t>病情</w:t>
      </w:r>
      <w:r w:rsidR="007378A8">
        <w:rPr>
          <w:rFonts w:hint="eastAsia"/>
        </w:rPr>
        <w:t>追蹤，讓病患能體會醫療人員用心及有愛心的服務，是提昇醫療服務滿意度最有效的策略。</w:t>
      </w:r>
      <w:r w:rsidR="00C8138B">
        <w:rPr>
          <w:rFonts w:hint="eastAsia"/>
        </w:rPr>
        <w:t xml:space="preserve"> </w:t>
      </w:r>
    </w:p>
    <w:p w:rsidR="00C550B4" w:rsidRDefault="00C550B4" w:rsidP="00C8138B">
      <w:pPr>
        <w:pStyle w:val="a3"/>
        <w:ind w:leftChars="0" w:left="360"/>
      </w:pPr>
    </w:p>
    <w:p w:rsidR="00A0486A" w:rsidRDefault="00E52E84" w:rsidP="00697F23">
      <w:pPr>
        <w:pStyle w:val="a3"/>
        <w:ind w:leftChars="0" w:left="360"/>
      </w:pPr>
      <w:r>
        <w:rPr>
          <w:noProof/>
        </w:rPr>
        <w:drawing>
          <wp:anchor distT="0" distB="0" distL="114300" distR="114300" simplePos="0" relativeHeight="251659264" behindDoc="0" locked="0" layoutInCell="1" allowOverlap="1" wp14:anchorId="23005F21" wp14:editId="604E4A8E">
            <wp:simplePos x="0" y="0"/>
            <wp:positionH relativeFrom="column">
              <wp:posOffset>2828925</wp:posOffset>
            </wp:positionH>
            <wp:positionV relativeFrom="paragraph">
              <wp:posOffset>981075</wp:posOffset>
            </wp:positionV>
            <wp:extent cx="3276600" cy="305625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2.png"/>
                    <pic:cNvPicPr/>
                  </pic:nvPicPr>
                  <pic:blipFill>
                    <a:blip r:embed="rId6">
                      <a:extLst>
                        <a:ext uri="{28A0092B-C50C-407E-A947-70E740481C1C}">
                          <a14:useLocalDpi xmlns:a14="http://schemas.microsoft.com/office/drawing/2010/main"/>
                        </a:ext>
                      </a:extLst>
                    </a:blip>
                    <a:stretch>
                      <a:fillRect/>
                    </a:stretch>
                  </pic:blipFill>
                  <pic:spPr>
                    <a:xfrm>
                      <a:off x="0" y="0"/>
                      <a:ext cx="3276600" cy="30562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rFonts w:hint="eastAsia"/>
          <w:noProof/>
        </w:rPr>
        <w:drawing>
          <wp:anchor distT="0" distB="0" distL="114300" distR="114300" simplePos="0" relativeHeight="251658240" behindDoc="0" locked="0" layoutInCell="1" allowOverlap="1" wp14:anchorId="46AAE2A2" wp14:editId="24C53A52">
            <wp:simplePos x="0" y="0"/>
            <wp:positionH relativeFrom="column">
              <wp:posOffset>-76200</wp:posOffset>
            </wp:positionH>
            <wp:positionV relativeFrom="paragraph">
              <wp:posOffset>1181100</wp:posOffset>
            </wp:positionV>
            <wp:extent cx="2332355" cy="254127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a:ext>
                      </a:extLst>
                    </a:blip>
                    <a:stretch>
                      <a:fillRect/>
                    </a:stretch>
                  </pic:blipFill>
                  <pic:spPr>
                    <a:xfrm>
                      <a:off x="0" y="0"/>
                      <a:ext cx="2332355" cy="25412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A048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52F2"/>
    <w:multiLevelType w:val="hybridMultilevel"/>
    <w:tmpl w:val="31782AC6"/>
    <w:lvl w:ilvl="0" w:tplc="CB6CA3EC">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A00338"/>
    <w:multiLevelType w:val="multilevel"/>
    <w:tmpl w:val="50FC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2099B"/>
    <w:multiLevelType w:val="hybridMultilevel"/>
    <w:tmpl w:val="88E420E4"/>
    <w:lvl w:ilvl="0" w:tplc="907EC6D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3D"/>
    <w:rsid w:val="00143FF1"/>
    <w:rsid w:val="002A55C6"/>
    <w:rsid w:val="00343893"/>
    <w:rsid w:val="00352718"/>
    <w:rsid w:val="00697F23"/>
    <w:rsid w:val="006A4E38"/>
    <w:rsid w:val="007378A8"/>
    <w:rsid w:val="0077213D"/>
    <w:rsid w:val="008D0E54"/>
    <w:rsid w:val="00A0486A"/>
    <w:rsid w:val="00C2554E"/>
    <w:rsid w:val="00C550B4"/>
    <w:rsid w:val="00C64B64"/>
    <w:rsid w:val="00C8138B"/>
    <w:rsid w:val="00CE5D3A"/>
    <w:rsid w:val="00D41D1D"/>
    <w:rsid w:val="00E043A8"/>
    <w:rsid w:val="00E52E84"/>
    <w:rsid w:val="00EC2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13D"/>
    <w:pPr>
      <w:ind w:leftChars="200" w:left="480"/>
    </w:pPr>
  </w:style>
  <w:style w:type="character" w:styleId="a4">
    <w:name w:val="annotation reference"/>
    <w:basedOn w:val="a0"/>
    <w:uiPriority w:val="99"/>
    <w:semiHidden/>
    <w:unhideWhenUsed/>
    <w:rsid w:val="00143FF1"/>
    <w:rPr>
      <w:sz w:val="18"/>
      <w:szCs w:val="18"/>
    </w:rPr>
  </w:style>
  <w:style w:type="paragraph" w:styleId="a5">
    <w:name w:val="annotation text"/>
    <w:basedOn w:val="a"/>
    <w:link w:val="a6"/>
    <w:uiPriority w:val="99"/>
    <w:semiHidden/>
    <w:unhideWhenUsed/>
    <w:rsid w:val="00143FF1"/>
  </w:style>
  <w:style w:type="character" w:customStyle="1" w:styleId="a6">
    <w:name w:val="註解文字 字元"/>
    <w:basedOn w:val="a0"/>
    <w:link w:val="a5"/>
    <w:uiPriority w:val="99"/>
    <w:semiHidden/>
    <w:rsid w:val="00143FF1"/>
  </w:style>
  <w:style w:type="paragraph" w:styleId="a7">
    <w:name w:val="annotation subject"/>
    <w:basedOn w:val="a5"/>
    <w:next w:val="a5"/>
    <w:link w:val="a8"/>
    <w:uiPriority w:val="99"/>
    <w:semiHidden/>
    <w:unhideWhenUsed/>
    <w:rsid w:val="00143FF1"/>
    <w:rPr>
      <w:b/>
      <w:bCs/>
    </w:rPr>
  </w:style>
  <w:style w:type="character" w:customStyle="1" w:styleId="a8">
    <w:name w:val="註解主旨 字元"/>
    <w:basedOn w:val="a6"/>
    <w:link w:val="a7"/>
    <w:uiPriority w:val="99"/>
    <w:semiHidden/>
    <w:rsid w:val="00143FF1"/>
    <w:rPr>
      <w:b/>
      <w:bCs/>
    </w:rPr>
  </w:style>
  <w:style w:type="paragraph" w:styleId="a9">
    <w:name w:val="Balloon Text"/>
    <w:basedOn w:val="a"/>
    <w:link w:val="aa"/>
    <w:uiPriority w:val="99"/>
    <w:semiHidden/>
    <w:unhideWhenUsed/>
    <w:rsid w:val="00143F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3F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13D"/>
    <w:pPr>
      <w:ind w:leftChars="200" w:left="480"/>
    </w:pPr>
  </w:style>
  <w:style w:type="character" w:styleId="a4">
    <w:name w:val="annotation reference"/>
    <w:basedOn w:val="a0"/>
    <w:uiPriority w:val="99"/>
    <w:semiHidden/>
    <w:unhideWhenUsed/>
    <w:rsid w:val="00143FF1"/>
    <w:rPr>
      <w:sz w:val="18"/>
      <w:szCs w:val="18"/>
    </w:rPr>
  </w:style>
  <w:style w:type="paragraph" w:styleId="a5">
    <w:name w:val="annotation text"/>
    <w:basedOn w:val="a"/>
    <w:link w:val="a6"/>
    <w:uiPriority w:val="99"/>
    <w:semiHidden/>
    <w:unhideWhenUsed/>
    <w:rsid w:val="00143FF1"/>
  </w:style>
  <w:style w:type="character" w:customStyle="1" w:styleId="a6">
    <w:name w:val="註解文字 字元"/>
    <w:basedOn w:val="a0"/>
    <w:link w:val="a5"/>
    <w:uiPriority w:val="99"/>
    <w:semiHidden/>
    <w:rsid w:val="00143FF1"/>
  </w:style>
  <w:style w:type="paragraph" w:styleId="a7">
    <w:name w:val="annotation subject"/>
    <w:basedOn w:val="a5"/>
    <w:next w:val="a5"/>
    <w:link w:val="a8"/>
    <w:uiPriority w:val="99"/>
    <w:semiHidden/>
    <w:unhideWhenUsed/>
    <w:rsid w:val="00143FF1"/>
    <w:rPr>
      <w:b/>
      <w:bCs/>
    </w:rPr>
  </w:style>
  <w:style w:type="character" w:customStyle="1" w:styleId="a8">
    <w:name w:val="註解主旨 字元"/>
    <w:basedOn w:val="a6"/>
    <w:link w:val="a7"/>
    <w:uiPriority w:val="99"/>
    <w:semiHidden/>
    <w:rsid w:val="00143FF1"/>
    <w:rPr>
      <w:b/>
      <w:bCs/>
    </w:rPr>
  </w:style>
  <w:style w:type="paragraph" w:styleId="a9">
    <w:name w:val="Balloon Text"/>
    <w:basedOn w:val="a"/>
    <w:link w:val="aa"/>
    <w:uiPriority w:val="99"/>
    <w:semiHidden/>
    <w:unhideWhenUsed/>
    <w:rsid w:val="00143F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3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13436">
      <w:bodyDiv w:val="1"/>
      <w:marLeft w:val="0"/>
      <w:marRight w:val="0"/>
      <w:marTop w:val="0"/>
      <w:marBottom w:val="0"/>
      <w:divBdr>
        <w:top w:val="none" w:sz="0" w:space="0" w:color="auto"/>
        <w:left w:val="none" w:sz="0" w:space="0" w:color="auto"/>
        <w:bottom w:val="none" w:sz="0" w:space="0" w:color="auto"/>
        <w:right w:val="none" w:sz="0" w:space="0" w:color="auto"/>
      </w:divBdr>
      <w:divsChild>
        <w:div w:id="1935702134">
          <w:marLeft w:val="0"/>
          <w:marRight w:val="0"/>
          <w:marTop w:val="0"/>
          <w:marBottom w:val="0"/>
          <w:divBdr>
            <w:top w:val="none" w:sz="0" w:space="0" w:color="auto"/>
            <w:left w:val="none" w:sz="0" w:space="0" w:color="auto"/>
            <w:bottom w:val="none" w:sz="0" w:space="0" w:color="auto"/>
            <w:right w:val="none" w:sz="0" w:space="0" w:color="auto"/>
          </w:divBdr>
          <w:divsChild>
            <w:div w:id="380397588">
              <w:marLeft w:val="-4950"/>
              <w:marRight w:val="0"/>
              <w:marTop w:val="0"/>
              <w:marBottom w:val="0"/>
              <w:divBdr>
                <w:top w:val="none" w:sz="0" w:space="0" w:color="auto"/>
                <w:left w:val="none" w:sz="0" w:space="0" w:color="auto"/>
                <w:bottom w:val="none" w:sz="0" w:space="0" w:color="auto"/>
                <w:right w:val="none" w:sz="0" w:space="0" w:color="auto"/>
              </w:divBdr>
              <w:divsChild>
                <w:div w:id="51270319">
                  <w:marLeft w:val="4950"/>
                  <w:marRight w:val="0"/>
                  <w:marTop w:val="0"/>
                  <w:marBottom w:val="0"/>
                  <w:divBdr>
                    <w:top w:val="none" w:sz="0" w:space="0" w:color="auto"/>
                    <w:left w:val="none" w:sz="0" w:space="0" w:color="auto"/>
                    <w:bottom w:val="none" w:sz="0" w:space="0" w:color="auto"/>
                    <w:right w:val="none" w:sz="0" w:space="0" w:color="auto"/>
                  </w:divBdr>
                  <w:divsChild>
                    <w:div w:id="127751521">
                      <w:marLeft w:val="0"/>
                      <w:marRight w:val="0"/>
                      <w:marTop w:val="0"/>
                      <w:marBottom w:val="0"/>
                      <w:divBdr>
                        <w:top w:val="none" w:sz="0" w:space="0" w:color="auto"/>
                        <w:left w:val="none" w:sz="0" w:space="0" w:color="auto"/>
                        <w:bottom w:val="none" w:sz="0" w:space="0" w:color="auto"/>
                        <w:right w:val="none" w:sz="0" w:space="0" w:color="auto"/>
                      </w:divBdr>
                      <w:divsChild>
                        <w:div w:id="62141897">
                          <w:marLeft w:val="0"/>
                          <w:marRight w:val="0"/>
                          <w:marTop w:val="0"/>
                          <w:marBottom w:val="0"/>
                          <w:divBdr>
                            <w:top w:val="none" w:sz="0" w:space="0" w:color="auto"/>
                            <w:left w:val="none" w:sz="0" w:space="0" w:color="auto"/>
                            <w:bottom w:val="none" w:sz="0" w:space="0" w:color="auto"/>
                            <w:right w:val="none" w:sz="0" w:space="0" w:color="auto"/>
                          </w:divBdr>
                          <w:divsChild>
                            <w:div w:id="224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214</Words>
  <Characters>1221</Characters>
  <Application>Microsoft Office Word</Application>
  <DocSecurity>0</DocSecurity>
  <Lines>10</Lines>
  <Paragraphs>2</Paragraphs>
  <ScaleCrop>false</ScaleCrop>
  <Company>Microsoft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2013-06-17T02:27:00Z</cp:lastPrinted>
  <dcterms:created xsi:type="dcterms:W3CDTF">2013-06-17T00:12:00Z</dcterms:created>
  <dcterms:modified xsi:type="dcterms:W3CDTF">2013-07-25T06:10:00Z</dcterms:modified>
</cp:coreProperties>
</file>