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4" w:rsidRPr="00170401" w:rsidRDefault="00810C7E" w:rsidP="00810C7E">
      <w:pPr>
        <w:jc w:val="center"/>
        <w:rPr>
          <w:rFonts w:ascii="標楷體" w:eastAsia="標楷體" w:hAnsi="標楷體"/>
          <w:sz w:val="40"/>
          <w:szCs w:val="40"/>
        </w:rPr>
      </w:pPr>
      <w:r w:rsidRPr="00170401">
        <w:rPr>
          <w:rFonts w:ascii="標楷體" w:eastAsia="標楷體" w:hAnsi="標楷體" w:hint="eastAsia"/>
          <w:sz w:val="40"/>
          <w:szCs w:val="40"/>
        </w:rPr>
        <w:t>電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信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詐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欺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宣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導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短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語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-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車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r w:rsidRPr="00170401">
        <w:rPr>
          <w:rFonts w:ascii="標楷體" w:eastAsia="標楷體" w:hAnsi="標楷體" w:hint="eastAsia"/>
          <w:sz w:val="40"/>
          <w:szCs w:val="40"/>
        </w:rPr>
        <w:t>手</w:t>
      </w:r>
      <w:r w:rsidR="00DB31CB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Pr="00170401">
        <w:rPr>
          <w:rFonts w:ascii="標楷體" w:eastAsia="標楷體" w:hAnsi="標楷體" w:hint="eastAsia"/>
          <w:sz w:val="40"/>
          <w:szCs w:val="40"/>
        </w:rPr>
        <w:t>篇</w:t>
      </w:r>
    </w:p>
    <w:p w:rsidR="00810C7E" w:rsidRPr="00170401" w:rsidRDefault="00810C7E" w:rsidP="00810C7E">
      <w:pPr>
        <w:pStyle w:val="a3"/>
        <w:numPr>
          <w:ilvl w:val="0"/>
          <w:numId w:val="1"/>
        </w:numPr>
        <w:ind w:leftChars="0" w:left="284"/>
        <w:rPr>
          <w:rFonts w:ascii="標楷體" w:eastAsia="標楷體" w:hAnsi="標楷體"/>
          <w:sz w:val="32"/>
          <w:szCs w:val="32"/>
        </w:rPr>
      </w:pPr>
      <w:r w:rsidRPr="00170401">
        <w:rPr>
          <w:rFonts w:ascii="標楷體" w:eastAsia="標楷體" w:hAnsi="標楷體" w:hint="eastAsia"/>
          <w:sz w:val="32"/>
          <w:szCs w:val="32"/>
        </w:rPr>
        <w:t>詐騙集團多以工作輕鬆、享有高額報酬之求職條件為陷阱吸引民眾擔任車手，民眾求職時應注意避免淪為詐欺共犯。反詐騙檢舉專線:322-888，調查局福建省調查處提醒您。</w:t>
      </w:r>
    </w:p>
    <w:p w:rsidR="00810C7E" w:rsidRPr="00170401" w:rsidRDefault="00810C7E" w:rsidP="00810C7E">
      <w:pPr>
        <w:pStyle w:val="a3"/>
        <w:numPr>
          <w:ilvl w:val="0"/>
          <w:numId w:val="1"/>
        </w:numPr>
        <w:ind w:leftChars="0" w:left="284"/>
        <w:rPr>
          <w:rFonts w:ascii="標楷體" w:eastAsia="標楷體" w:hAnsi="標楷體"/>
          <w:sz w:val="32"/>
          <w:szCs w:val="32"/>
        </w:rPr>
      </w:pPr>
      <w:r w:rsidRPr="00170401">
        <w:rPr>
          <w:rFonts w:ascii="標楷體" w:eastAsia="標楷體" w:hAnsi="標楷體" w:hint="eastAsia"/>
          <w:sz w:val="32"/>
          <w:szCs w:val="32"/>
        </w:rPr>
        <w:t>求職時公司要求攜帶多張金融卡至ATM提領現金或向他人取款，即可賺取分紅佣金，可能淪為詐騙集團</w:t>
      </w:r>
      <w:proofErr w:type="gramStart"/>
      <w:r w:rsidRPr="00170401">
        <w:rPr>
          <w:rFonts w:ascii="標楷體" w:eastAsia="標楷體" w:hAnsi="標楷體" w:hint="eastAsia"/>
          <w:sz w:val="32"/>
          <w:szCs w:val="32"/>
        </w:rPr>
        <w:t>車手涉犯</w:t>
      </w:r>
      <w:proofErr w:type="gramEnd"/>
      <w:r w:rsidRPr="00170401">
        <w:rPr>
          <w:rFonts w:ascii="標楷體" w:eastAsia="標楷體" w:hAnsi="標楷體" w:hint="eastAsia"/>
          <w:sz w:val="32"/>
          <w:szCs w:val="32"/>
        </w:rPr>
        <w:t>刑法詐欺罪，請勇於拒絕，避免誤觸法網。反詐騙檢舉專線:322-888，調查局福建省調查處關心您。</w:t>
      </w:r>
    </w:p>
    <w:p w:rsidR="00810C7E" w:rsidRPr="00170401" w:rsidRDefault="00810C7E" w:rsidP="00810C7E">
      <w:pPr>
        <w:pStyle w:val="a3"/>
        <w:numPr>
          <w:ilvl w:val="0"/>
          <w:numId w:val="1"/>
        </w:numPr>
        <w:ind w:leftChars="0" w:left="284"/>
        <w:rPr>
          <w:rFonts w:ascii="標楷體" w:eastAsia="標楷體" w:hAnsi="標楷體"/>
          <w:sz w:val="32"/>
          <w:szCs w:val="32"/>
        </w:rPr>
      </w:pPr>
      <w:r w:rsidRPr="00170401">
        <w:rPr>
          <w:rFonts w:ascii="標楷體" w:eastAsia="標楷體" w:hAnsi="標楷體" w:hint="eastAsia"/>
          <w:sz w:val="32"/>
          <w:szCs w:val="32"/>
        </w:rPr>
        <w:t>注意!擔任詐騙集團車手</w:t>
      </w:r>
      <w:proofErr w:type="gramStart"/>
      <w:r w:rsidRPr="00170401">
        <w:rPr>
          <w:rFonts w:ascii="標楷體" w:eastAsia="標楷體" w:hAnsi="標楷體" w:hint="eastAsia"/>
          <w:sz w:val="32"/>
          <w:szCs w:val="32"/>
        </w:rPr>
        <w:t>要負民</w:t>
      </w:r>
      <w:proofErr w:type="gramEnd"/>
      <w:r w:rsidRPr="00170401">
        <w:rPr>
          <w:rFonts w:ascii="標楷體" w:eastAsia="標楷體" w:hAnsi="標楷體" w:hint="eastAsia"/>
          <w:sz w:val="32"/>
          <w:szCs w:val="32"/>
        </w:rPr>
        <w:t>、刑事責任，未成年車手之法定代理人要連帶負損害賠償責任。反詐騙檢舉專線:322-888，調查局福建省調查處關心您。</w:t>
      </w:r>
    </w:p>
    <w:p w:rsidR="00810C7E" w:rsidRPr="00170401" w:rsidRDefault="00810C7E" w:rsidP="00810C7E">
      <w:pPr>
        <w:pStyle w:val="a3"/>
        <w:numPr>
          <w:ilvl w:val="0"/>
          <w:numId w:val="1"/>
        </w:numPr>
        <w:ind w:leftChars="0" w:left="284"/>
        <w:rPr>
          <w:rFonts w:ascii="標楷體" w:eastAsia="標楷體" w:hAnsi="標楷體"/>
          <w:sz w:val="32"/>
          <w:szCs w:val="32"/>
        </w:rPr>
      </w:pPr>
      <w:r w:rsidRPr="00170401">
        <w:rPr>
          <w:rFonts w:ascii="標楷體" w:eastAsia="標楷體" w:hAnsi="標楷體" w:hint="eastAsia"/>
          <w:sz w:val="32"/>
          <w:szCs w:val="32"/>
        </w:rPr>
        <w:t>慎選打工場所，勿淪為詐欺車手。反詐騙檢舉專線:322-888，調查局福建省調查處關心您。</w:t>
      </w:r>
    </w:p>
    <w:p w:rsidR="00810C7E" w:rsidRPr="00170401" w:rsidRDefault="00810C7E" w:rsidP="00810C7E">
      <w:pPr>
        <w:pStyle w:val="a3"/>
        <w:numPr>
          <w:ilvl w:val="0"/>
          <w:numId w:val="1"/>
        </w:numPr>
        <w:ind w:leftChars="0" w:left="284"/>
        <w:rPr>
          <w:rFonts w:ascii="標楷體" w:eastAsia="標楷體" w:hAnsi="標楷體"/>
          <w:sz w:val="32"/>
          <w:szCs w:val="32"/>
        </w:rPr>
      </w:pPr>
      <w:r w:rsidRPr="00170401">
        <w:rPr>
          <w:rFonts w:ascii="標楷體" w:eastAsia="標楷體" w:hAnsi="標楷體" w:hint="eastAsia"/>
          <w:sz w:val="32"/>
          <w:szCs w:val="32"/>
        </w:rPr>
        <w:t>存摺、</w:t>
      </w:r>
      <w:proofErr w:type="gramStart"/>
      <w:r w:rsidRPr="00170401">
        <w:rPr>
          <w:rFonts w:ascii="標楷體" w:eastAsia="標楷體" w:hAnsi="標楷體" w:hint="eastAsia"/>
          <w:sz w:val="32"/>
          <w:szCs w:val="32"/>
        </w:rPr>
        <w:t>提款卡勿交付</w:t>
      </w:r>
      <w:proofErr w:type="gramEnd"/>
      <w:r w:rsidRPr="00170401">
        <w:rPr>
          <w:rFonts w:ascii="標楷體" w:eastAsia="標楷體" w:hAnsi="標楷體" w:hint="eastAsia"/>
          <w:sz w:val="32"/>
          <w:szCs w:val="32"/>
        </w:rPr>
        <w:t>他人使用以免觸法。反詐騙檢舉專線:322-888，調查局福建省調查處關心您。</w:t>
      </w:r>
    </w:p>
    <w:p w:rsidR="00810C7E" w:rsidRPr="00170401" w:rsidRDefault="00810C7E" w:rsidP="00810C7E">
      <w:pPr>
        <w:pStyle w:val="a3"/>
        <w:ind w:leftChars="0" w:left="284"/>
        <w:rPr>
          <w:rFonts w:ascii="標楷體" w:eastAsia="標楷體" w:hAnsi="標楷體"/>
          <w:sz w:val="32"/>
          <w:szCs w:val="32"/>
        </w:rPr>
      </w:pPr>
    </w:p>
    <w:sectPr w:rsidR="00810C7E" w:rsidRPr="00170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7C89"/>
    <w:multiLevelType w:val="hybridMultilevel"/>
    <w:tmpl w:val="A050CA8A"/>
    <w:lvl w:ilvl="0" w:tplc="B16618E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35"/>
    <w:rsid w:val="00063498"/>
    <w:rsid w:val="00170401"/>
    <w:rsid w:val="002F6EA4"/>
    <w:rsid w:val="00616335"/>
    <w:rsid w:val="00810C7E"/>
    <w:rsid w:val="0086047E"/>
    <w:rsid w:val="00D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user</cp:lastModifiedBy>
  <cp:revision>6</cp:revision>
  <dcterms:created xsi:type="dcterms:W3CDTF">2021-10-05T00:33:00Z</dcterms:created>
  <dcterms:modified xsi:type="dcterms:W3CDTF">2021-10-06T00:25:00Z</dcterms:modified>
</cp:coreProperties>
</file>