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C1" w:rsidRPr="00595DC1" w:rsidRDefault="00595DC1" w:rsidP="00595DC1">
      <w:pPr>
        <w:jc w:val="distribute"/>
        <w:rPr>
          <w:rFonts w:ascii="標楷體" w:eastAsia="標楷體" w:hAnsi="標楷體"/>
          <w:b/>
          <w:sz w:val="52"/>
          <w:szCs w:val="52"/>
        </w:rPr>
      </w:pPr>
      <w:r w:rsidRPr="00595DC1">
        <w:rPr>
          <w:rFonts w:ascii="標楷體" w:eastAsia="標楷體" w:hAnsi="標楷體" w:hint="eastAsia"/>
          <w:b/>
          <w:sz w:val="52"/>
          <w:szCs w:val="52"/>
        </w:rPr>
        <w:t>金門縣消防局</w:t>
      </w:r>
      <w:r w:rsidR="008D43DA" w:rsidRPr="00595DC1">
        <w:rPr>
          <w:rFonts w:ascii="標楷體" w:eastAsia="標楷體" w:hAnsi="標楷體" w:hint="eastAsia"/>
          <w:b/>
          <w:sz w:val="52"/>
          <w:szCs w:val="52"/>
        </w:rPr>
        <w:t>10</w:t>
      </w:r>
      <w:r w:rsidR="00641732" w:rsidRPr="00595DC1">
        <w:rPr>
          <w:rFonts w:ascii="標楷體" w:eastAsia="標楷體" w:hAnsi="標楷體" w:hint="eastAsia"/>
          <w:b/>
          <w:sz w:val="52"/>
          <w:szCs w:val="52"/>
        </w:rPr>
        <w:t>4</w:t>
      </w:r>
      <w:r w:rsidR="008D43DA" w:rsidRPr="00595DC1">
        <w:rPr>
          <w:rFonts w:ascii="標楷體" w:eastAsia="標楷體" w:hAnsi="標楷體" w:hint="eastAsia"/>
          <w:b/>
          <w:sz w:val="52"/>
          <w:szCs w:val="52"/>
        </w:rPr>
        <w:t>年國家防災日</w:t>
      </w:r>
    </w:p>
    <w:p w:rsidR="00FE568B" w:rsidRPr="00556BD7" w:rsidRDefault="00641732" w:rsidP="00595DC1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595DC1">
        <w:rPr>
          <w:rFonts w:ascii="標楷體" w:eastAsia="標楷體" w:hAnsi="標楷體" w:hint="eastAsia"/>
          <w:b/>
          <w:sz w:val="52"/>
          <w:szCs w:val="52"/>
        </w:rPr>
        <w:t>全民地震網路演練</w:t>
      </w:r>
      <w:r w:rsidR="008D43DA" w:rsidRPr="00595DC1">
        <w:rPr>
          <w:rFonts w:ascii="標楷體" w:eastAsia="標楷體" w:hAnsi="標楷體" w:hint="eastAsia"/>
          <w:b/>
          <w:sz w:val="52"/>
          <w:szCs w:val="52"/>
        </w:rPr>
        <w:t>活動實施計畫</w:t>
      </w:r>
    </w:p>
    <w:p w:rsidR="008D43DA" w:rsidRPr="00556BD7" w:rsidRDefault="00CA2428" w:rsidP="00400EAF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壹、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計畫依據</w:t>
      </w:r>
    </w:p>
    <w:p w:rsidR="00641732" w:rsidRPr="00556BD7" w:rsidRDefault="00641732" w:rsidP="00400EAF">
      <w:pPr>
        <w:pStyle w:val="a3"/>
        <w:spacing w:line="580" w:lineRule="exact"/>
        <w:ind w:left="1133" w:hangingChars="204" w:hanging="653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一、災害防救法第25條。</w:t>
      </w:r>
    </w:p>
    <w:p w:rsidR="00F95645" w:rsidRDefault="00641732" w:rsidP="00F95645">
      <w:pPr>
        <w:pStyle w:val="a3"/>
        <w:spacing w:line="580" w:lineRule="exact"/>
        <w:ind w:left="1133" w:hangingChars="204" w:hanging="653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二、行政院秘書長</w:t>
      </w:r>
      <w:r w:rsidR="007A387E">
        <w:rPr>
          <w:rFonts w:ascii="標楷體" w:eastAsia="標楷體" w:hAnsi="標楷體" w:hint="eastAsia"/>
          <w:sz w:val="32"/>
          <w:szCs w:val="32"/>
        </w:rPr>
        <w:t>104</w:t>
      </w:r>
      <w:r w:rsidRPr="00556BD7">
        <w:rPr>
          <w:rFonts w:ascii="標楷體" w:eastAsia="標楷體" w:hAnsi="標楷體" w:hint="eastAsia"/>
          <w:sz w:val="32"/>
          <w:szCs w:val="32"/>
        </w:rPr>
        <w:t>年</w:t>
      </w:r>
      <w:r w:rsidR="007A387E">
        <w:rPr>
          <w:rFonts w:ascii="標楷體" w:eastAsia="標楷體" w:hAnsi="標楷體" w:hint="eastAsia"/>
          <w:sz w:val="32"/>
          <w:szCs w:val="32"/>
        </w:rPr>
        <w:t>7</w:t>
      </w:r>
      <w:r w:rsidRPr="00556BD7">
        <w:rPr>
          <w:rFonts w:ascii="標楷體" w:eastAsia="標楷體" w:hAnsi="標楷體" w:hint="eastAsia"/>
          <w:sz w:val="32"/>
          <w:szCs w:val="32"/>
        </w:rPr>
        <w:t>月</w:t>
      </w:r>
      <w:r w:rsidR="007A387E">
        <w:rPr>
          <w:rFonts w:ascii="標楷體" w:eastAsia="標楷體" w:hAnsi="標楷體" w:hint="eastAsia"/>
          <w:sz w:val="32"/>
          <w:szCs w:val="32"/>
        </w:rPr>
        <w:t>30</w:t>
      </w:r>
      <w:r w:rsidRPr="00556BD7">
        <w:rPr>
          <w:rFonts w:ascii="標楷體" w:eastAsia="標楷體" w:hAnsi="標楷體" w:hint="eastAsia"/>
          <w:sz w:val="32"/>
          <w:szCs w:val="32"/>
        </w:rPr>
        <w:t>日函頒「104年國家防災日活動綱要計畫」</w:t>
      </w:r>
      <w:r w:rsidR="00F95645">
        <w:rPr>
          <w:rFonts w:ascii="標楷體" w:eastAsia="標楷體" w:hAnsi="標楷體" w:hint="eastAsia"/>
          <w:sz w:val="32"/>
          <w:szCs w:val="32"/>
        </w:rPr>
        <w:t>。</w:t>
      </w:r>
    </w:p>
    <w:p w:rsidR="00595DC1" w:rsidRPr="00556BD7" w:rsidRDefault="00595DC1" w:rsidP="00F95645">
      <w:pPr>
        <w:pStyle w:val="a3"/>
        <w:spacing w:line="580" w:lineRule="exact"/>
        <w:ind w:left="1133" w:hangingChars="204" w:hanging="65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556BD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金門縣政府104年</w:t>
      </w:r>
      <w:r w:rsidR="000A4EFA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A4EFA">
        <w:rPr>
          <w:rFonts w:ascii="標楷體" w:eastAsia="標楷體" w:hAnsi="標楷體" w:hint="eastAsia"/>
          <w:sz w:val="32"/>
          <w:szCs w:val="32"/>
        </w:rPr>
        <w:t>13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0A4EFA" w:rsidRPr="000A4EFA">
        <w:rPr>
          <w:rFonts w:ascii="標楷體" w:eastAsia="標楷體" w:hAnsi="標楷體" w:hint="eastAsia"/>
          <w:sz w:val="32"/>
          <w:szCs w:val="32"/>
        </w:rPr>
        <w:t>府消救字第1040063600號</w:t>
      </w:r>
      <w:r>
        <w:rPr>
          <w:rFonts w:ascii="標楷體" w:eastAsia="標楷體" w:hAnsi="標楷體" w:hint="eastAsia"/>
          <w:sz w:val="32"/>
          <w:szCs w:val="32"/>
        </w:rPr>
        <w:t>函辦理。</w:t>
      </w:r>
    </w:p>
    <w:p w:rsidR="008D43DA" w:rsidRPr="00556BD7" w:rsidRDefault="00CA2428" w:rsidP="00400EAF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貳、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計畫目的</w:t>
      </w:r>
    </w:p>
    <w:p w:rsidR="008D43DA" w:rsidRPr="00556BD7" w:rsidRDefault="00641732" w:rsidP="00400EAF">
      <w:pPr>
        <w:pStyle w:val="a3"/>
        <w:spacing w:line="580" w:lineRule="exact"/>
        <w:ind w:leftChars="0" w:left="709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 xml:space="preserve">   </w:t>
      </w:r>
      <w:r w:rsidR="00DC56B3">
        <w:rPr>
          <w:rFonts w:ascii="標楷體" w:eastAsia="標楷體" w:hAnsi="標楷體" w:hint="eastAsia"/>
          <w:sz w:val="32"/>
          <w:szCs w:val="32"/>
        </w:rPr>
        <w:t xml:space="preserve">  </w:t>
      </w:r>
      <w:r w:rsidR="0055048A" w:rsidRPr="00556BD7">
        <w:rPr>
          <w:rFonts w:ascii="標楷體" w:eastAsia="標楷體" w:hAnsi="標楷體" w:hint="eastAsia"/>
          <w:sz w:val="32"/>
          <w:szCs w:val="32"/>
        </w:rPr>
        <w:t>推廣</w:t>
      </w:r>
      <w:r w:rsidR="00595DC1">
        <w:rPr>
          <w:rFonts w:ascii="標楷體" w:eastAsia="標楷體" w:hAnsi="標楷體" w:hint="eastAsia"/>
          <w:sz w:val="32"/>
          <w:szCs w:val="32"/>
        </w:rPr>
        <w:t>縣民</w:t>
      </w:r>
      <w:r w:rsidRPr="00556BD7">
        <w:rPr>
          <w:rFonts w:ascii="標楷體" w:eastAsia="標楷體" w:hAnsi="標楷體" w:hint="eastAsia"/>
          <w:sz w:val="32"/>
          <w:szCs w:val="32"/>
        </w:rPr>
        <w:t>地震網路演練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活動，提升政府</w:t>
      </w:r>
      <w:r w:rsidRPr="00556BD7">
        <w:rPr>
          <w:rFonts w:ascii="標楷體" w:eastAsia="標楷體" w:hAnsi="標楷體" w:hint="eastAsia"/>
          <w:sz w:val="32"/>
          <w:szCs w:val="32"/>
        </w:rPr>
        <w:t>及民眾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地震災害應變能力，並透過</w:t>
      </w:r>
      <w:r w:rsidRPr="00556BD7">
        <w:rPr>
          <w:rFonts w:ascii="標楷體" w:eastAsia="標楷體" w:hAnsi="標楷體" w:hint="eastAsia"/>
          <w:sz w:val="32"/>
          <w:szCs w:val="32"/>
        </w:rPr>
        <w:t>實地就地避難演練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(趴下、掩護、穩住)</w:t>
      </w:r>
      <w:r w:rsidRPr="00556BD7">
        <w:rPr>
          <w:rFonts w:ascii="標楷體" w:eastAsia="標楷體" w:hAnsi="標楷體" w:hint="eastAsia"/>
          <w:sz w:val="32"/>
          <w:szCs w:val="32"/>
        </w:rPr>
        <w:t>，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加強</w:t>
      </w:r>
      <w:r w:rsidRPr="00556BD7">
        <w:rPr>
          <w:rFonts w:ascii="標楷體" w:eastAsia="標楷體" w:hAnsi="標楷體" w:hint="eastAsia"/>
          <w:sz w:val="32"/>
          <w:szCs w:val="32"/>
        </w:rPr>
        <w:t>全民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地震</w:t>
      </w:r>
      <w:r w:rsidRPr="00556BD7">
        <w:rPr>
          <w:rFonts w:ascii="標楷體" w:eastAsia="標楷體" w:hAnsi="標楷體" w:hint="eastAsia"/>
          <w:sz w:val="32"/>
          <w:szCs w:val="32"/>
        </w:rPr>
        <w:t>防災應變能力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，</w:t>
      </w:r>
      <w:r w:rsidRPr="00556BD7">
        <w:rPr>
          <w:rFonts w:ascii="標楷體" w:eastAsia="標楷體" w:hAnsi="標楷體" w:hint="eastAsia"/>
          <w:sz w:val="32"/>
          <w:szCs w:val="32"/>
        </w:rPr>
        <w:t>並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於</w:t>
      </w:r>
      <w:r w:rsidRPr="00556BD7">
        <w:rPr>
          <w:rFonts w:ascii="標楷體" w:eastAsia="標楷體" w:hAnsi="標楷體" w:hint="eastAsia"/>
          <w:sz w:val="32"/>
          <w:szCs w:val="32"/>
        </w:rPr>
        <w:t>網路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流覽</w:t>
      </w:r>
      <w:r w:rsidRPr="00556BD7">
        <w:rPr>
          <w:rFonts w:ascii="標楷體" w:eastAsia="標楷體" w:hAnsi="標楷體" w:hint="eastAsia"/>
          <w:sz w:val="32"/>
          <w:szCs w:val="32"/>
        </w:rPr>
        <w:t>分享，擴大防災宣導效應，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臻</w:t>
      </w:r>
      <w:r w:rsidR="00B524F4" w:rsidRPr="00556BD7">
        <w:rPr>
          <w:rFonts w:ascii="標楷體" w:eastAsia="標楷體" w:hAnsi="標楷體" w:hint="eastAsia"/>
          <w:sz w:val="32"/>
          <w:szCs w:val="32"/>
        </w:rPr>
        <w:t>達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全民防災之目的。</w:t>
      </w:r>
    </w:p>
    <w:p w:rsidR="00245787" w:rsidRPr="00556BD7" w:rsidRDefault="00245787" w:rsidP="00400EAF">
      <w:pPr>
        <w:pStyle w:val="a3"/>
        <w:spacing w:line="58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參、活動網頁及網址</w:t>
      </w:r>
    </w:p>
    <w:p w:rsidR="00245787" w:rsidRPr="00556BD7" w:rsidRDefault="00245787" w:rsidP="00400EAF">
      <w:pPr>
        <w:pStyle w:val="a3"/>
        <w:spacing w:line="58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 xml:space="preserve">  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 xml:space="preserve">網頁名稱：臺灣抗震網，網址 : </w:t>
      </w:r>
      <w:hyperlink r:id="rId9" w:history="1">
        <w:r w:rsidR="006D40E4" w:rsidRPr="00556BD7">
          <w:rPr>
            <w:rStyle w:val="a4"/>
            <w:rFonts w:ascii="標楷體" w:eastAsia="標楷體" w:hAnsi="標楷體" w:hint="eastAsia"/>
            <w:color w:val="auto"/>
            <w:sz w:val="32"/>
            <w:szCs w:val="32"/>
          </w:rPr>
          <w:t>www.comedrill.com.tw</w:t>
        </w:r>
      </w:hyperlink>
      <w:r w:rsidR="006D40E4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4D6762" w:rsidRPr="00556BD7" w:rsidRDefault="008E18A2" w:rsidP="00400EAF">
      <w:pPr>
        <w:pStyle w:val="a3"/>
        <w:spacing w:line="58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21.55pt;width:179.4pt;height:92.9pt;z-index:1" o:allowoverlap="f">
            <v:imagedata r:id="rId10" o:title="" cropbottom="36208f" cropleft="1824f"/>
            <w10:wrap type="square"/>
          </v:shape>
        </w:pict>
      </w:r>
    </w:p>
    <w:p w:rsidR="004D6762" w:rsidRPr="00556BD7" w:rsidRDefault="004D6762" w:rsidP="00400EAF">
      <w:pPr>
        <w:pStyle w:val="a3"/>
        <w:spacing w:line="580" w:lineRule="exact"/>
        <w:ind w:leftChars="100" w:left="240"/>
        <w:rPr>
          <w:rFonts w:ascii="標楷體" w:eastAsia="標楷體" w:hAnsi="標楷體"/>
          <w:sz w:val="32"/>
          <w:szCs w:val="32"/>
        </w:rPr>
      </w:pPr>
    </w:p>
    <w:p w:rsidR="004D6762" w:rsidRPr="00556BD7" w:rsidRDefault="004D6762" w:rsidP="00400EAF">
      <w:pPr>
        <w:pStyle w:val="a3"/>
        <w:spacing w:line="580" w:lineRule="exact"/>
        <w:ind w:leftChars="100" w:left="240"/>
        <w:rPr>
          <w:rFonts w:ascii="標楷體" w:eastAsia="標楷體" w:hAnsi="標楷體"/>
          <w:sz w:val="32"/>
          <w:szCs w:val="32"/>
        </w:rPr>
      </w:pPr>
    </w:p>
    <w:p w:rsidR="00807A78" w:rsidRPr="00556BD7" w:rsidRDefault="00807A78" w:rsidP="00400EAF">
      <w:pPr>
        <w:pStyle w:val="a3"/>
        <w:spacing w:line="580" w:lineRule="exact"/>
        <w:ind w:leftChars="100" w:left="240"/>
        <w:rPr>
          <w:rFonts w:ascii="標楷體" w:eastAsia="標楷體" w:hAnsi="標楷體"/>
          <w:sz w:val="32"/>
          <w:szCs w:val="32"/>
        </w:rPr>
      </w:pPr>
    </w:p>
    <w:p w:rsidR="00807A78" w:rsidRPr="00556BD7" w:rsidRDefault="00EA5D7C" w:rsidP="00400EAF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肆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、參加對象</w:t>
      </w:r>
    </w:p>
    <w:p w:rsidR="00807A78" w:rsidRDefault="00807A78" w:rsidP="00DC56B3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C56B3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56BD7">
        <w:rPr>
          <w:rFonts w:ascii="標楷體" w:eastAsia="標楷體" w:hAnsi="標楷體" w:hint="eastAsia"/>
          <w:sz w:val="32"/>
          <w:szCs w:val="32"/>
        </w:rPr>
        <w:t>各級政府機關、團體、公司企業及民眾</w:t>
      </w:r>
      <w:r w:rsidR="00DC56B3">
        <w:rPr>
          <w:rFonts w:ascii="標楷體" w:eastAsia="標楷體" w:hAnsi="標楷體" w:hint="eastAsia"/>
          <w:sz w:val="32"/>
          <w:szCs w:val="32"/>
        </w:rPr>
        <w:t>(學校部分由教育處辦理)</w:t>
      </w:r>
      <w:r w:rsidR="006655FC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A22A96" w:rsidRPr="00556BD7" w:rsidRDefault="00A22A96" w:rsidP="00DC56B3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8D43DA" w:rsidRPr="00556BD7" w:rsidRDefault="00EA5D7C" w:rsidP="00400EAF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lastRenderedPageBreak/>
        <w:t>伍</w:t>
      </w:r>
      <w:r w:rsidR="00B524F4" w:rsidRPr="00556BD7">
        <w:rPr>
          <w:rFonts w:ascii="標楷體" w:eastAsia="標楷體" w:hAnsi="標楷體" w:hint="eastAsia"/>
          <w:sz w:val="32"/>
          <w:szCs w:val="32"/>
        </w:rPr>
        <w:t>、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辦理期程</w:t>
      </w:r>
    </w:p>
    <w:p w:rsidR="004D6762" w:rsidRPr="00556BD7" w:rsidRDefault="004D6762" w:rsidP="00DC56B3">
      <w:pPr>
        <w:pStyle w:val="a3"/>
        <w:spacing w:line="580" w:lineRule="exact"/>
        <w:ind w:left="1280" w:hangingChars="250" w:hanging="800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一、</w:t>
      </w:r>
      <w:r w:rsidR="00D34CC1" w:rsidRPr="00556BD7">
        <w:rPr>
          <w:rFonts w:ascii="標楷體" w:eastAsia="標楷體" w:hAnsi="標楷體" w:hint="eastAsia"/>
          <w:sz w:val="32"/>
          <w:szCs w:val="32"/>
        </w:rPr>
        <w:t>活</w:t>
      </w:r>
      <w:r w:rsidRPr="00556BD7">
        <w:rPr>
          <w:rFonts w:ascii="標楷體" w:eastAsia="標楷體" w:hAnsi="標楷體" w:hint="eastAsia"/>
          <w:sz w:val="32"/>
          <w:szCs w:val="32"/>
        </w:rPr>
        <w:t>動網頁於</w:t>
      </w:r>
      <w:r w:rsidR="007A387E">
        <w:rPr>
          <w:rFonts w:ascii="標楷體" w:eastAsia="標楷體" w:hAnsi="標楷體" w:hint="eastAsia"/>
          <w:sz w:val="32"/>
          <w:szCs w:val="32"/>
        </w:rPr>
        <w:t>104年</w:t>
      </w:r>
      <w:r w:rsidRPr="00556BD7">
        <w:rPr>
          <w:rFonts w:ascii="標楷體" w:eastAsia="標楷體" w:hAnsi="標楷體" w:hint="eastAsia"/>
          <w:sz w:val="32"/>
          <w:szCs w:val="32"/>
        </w:rPr>
        <w:t xml:space="preserve"> 7月2</w:t>
      </w:r>
      <w:r w:rsidR="007A387E">
        <w:rPr>
          <w:rFonts w:ascii="標楷體" w:eastAsia="標楷體" w:hAnsi="標楷體" w:hint="eastAsia"/>
          <w:sz w:val="32"/>
          <w:szCs w:val="32"/>
        </w:rPr>
        <w:t>0日</w:t>
      </w:r>
      <w:r w:rsidRPr="00556BD7">
        <w:rPr>
          <w:rFonts w:ascii="標楷體" w:eastAsia="標楷體" w:hAnsi="標楷體" w:hint="eastAsia"/>
          <w:sz w:val="32"/>
          <w:szCs w:val="32"/>
        </w:rPr>
        <w:t>建置完成，</w:t>
      </w:r>
      <w:r w:rsidR="00DC56B3">
        <w:rPr>
          <w:rFonts w:ascii="標楷體" w:eastAsia="標楷體" w:hAnsi="標楷體" w:hint="eastAsia"/>
          <w:sz w:val="32"/>
          <w:szCs w:val="32"/>
        </w:rPr>
        <w:t>目前已</w:t>
      </w:r>
      <w:r w:rsidRPr="00556BD7">
        <w:rPr>
          <w:rFonts w:ascii="標楷體" w:eastAsia="標楷體" w:hAnsi="標楷體" w:hint="eastAsia"/>
          <w:sz w:val="32"/>
          <w:szCs w:val="32"/>
        </w:rPr>
        <w:t>開始開放註冊</w:t>
      </w:r>
      <w:r w:rsidR="0047617A">
        <w:rPr>
          <w:rFonts w:ascii="標楷體" w:eastAsia="標楷體" w:hAnsi="標楷體" w:hint="eastAsia"/>
          <w:sz w:val="32"/>
          <w:szCs w:val="32"/>
        </w:rPr>
        <w:t>。</w:t>
      </w:r>
    </w:p>
    <w:p w:rsidR="004D6762" w:rsidRPr="00556BD7" w:rsidRDefault="00595DC1" w:rsidP="00097FB0">
      <w:pPr>
        <w:pStyle w:val="a3"/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二、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開始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演練時間 :</w:t>
      </w:r>
      <w:r w:rsidR="00097FB0">
        <w:rPr>
          <w:rFonts w:ascii="標楷體" w:eastAsia="標楷體" w:hAnsi="標楷體" w:hint="eastAsia"/>
          <w:sz w:val="32"/>
          <w:szCs w:val="32"/>
        </w:rPr>
        <w:t>104年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 xml:space="preserve"> 9月21日上午9</w:t>
      </w:r>
      <w:r w:rsidR="0055048A" w:rsidRPr="00556BD7">
        <w:rPr>
          <w:rFonts w:ascii="標楷體" w:eastAsia="標楷體" w:hAnsi="標楷體" w:hint="eastAsia"/>
          <w:sz w:val="32"/>
          <w:szCs w:val="32"/>
        </w:rPr>
        <w:t>時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21</w:t>
      </w:r>
      <w:r w:rsidR="0055048A" w:rsidRPr="00556BD7">
        <w:rPr>
          <w:rFonts w:ascii="標楷體" w:eastAsia="標楷體" w:hAnsi="標楷體" w:hint="eastAsia"/>
          <w:sz w:val="32"/>
          <w:szCs w:val="32"/>
        </w:rPr>
        <w:t>分</w:t>
      </w:r>
      <w:r w:rsidR="0047617A">
        <w:rPr>
          <w:rFonts w:ascii="標楷體" w:eastAsia="標楷體" w:hAnsi="標楷體" w:hint="eastAsia"/>
          <w:sz w:val="32"/>
          <w:szCs w:val="32"/>
        </w:rPr>
        <w:t>。</w:t>
      </w:r>
    </w:p>
    <w:p w:rsidR="00D34CC1" w:rsidRPr="00556BD7" w:rsidRDefault="00595DC1" w:rsidP="00400EAF">
      <w:pPr>
        <w:pStyle w:val="a3"/>
        <w:spacing w:line="580" w:lineRule="exact"/>
        <w:ind w:left="1133" w:hangingChars="204" w:hanging="65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三、照片或影片上傳分享期限:</w:t>
      </w:r>
      <w:r w:rsidR="00097FB0">
        <w:rPr>
          <w:rFonts w:ascii="標楷體" w:eastAsia="標楷體" w:hAnsi="標楷體" w:hint="eastAsia"/>
          <w:sz w:val="32"/>
          <w:szCs w:val="32"/>
        </w:rPr>
        <w:t>104年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 xml:space="preserve"> 10月</w:t>
      </w:r>
      <w:r w:rsidR="000223AF">
        <w:rPr>
          <w:rFonts w:ascii="標楷體" w:eastAsia="標楷體" w:hAnsi="標楷體" w:hint="eastAsia"/>
          <w:sz w:val="32"/>
          <w:szCs w:val="32"/>
        </w:rPr>
        <w:t>1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5日前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 xml:space="preserve"> </w:t>
      </w:r>
      <w:r w:rsidR="00097FB0">
        <w:rPr>
          <w:rFonts w:ascii="標楷體" w:eastAsia="標楷體" w:hAnsi="標楷體" w:hint="eastAsia"/>
          <w:sz w:val="32"/>
          <w:szCs w:val="32"/>
        </w:rPr>
        <w:t>。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:rsidR="00D34CC1" w:rsidRPr="00556BD7" w:rsidRDefault="00EA5D7C" w:rsidP="00400EAF">
      <w:pPr>
        <w:pStyle w:val="a3"/>
        <w:spacing w:line="580" w:lineRule="exact"/>
        <w:ind w:leftChars="84" w:left="202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陸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</w:t>
      </w:r>
      <w:r w:rsidR="00D34CC1" w:rsidRPr="00556BD7">
        <w:rPr>
          <w:rFonts w:ascii="標楷體" w:eastAsia="標楷體" w:hAnsi="標楷體" w:hint="eastAsia"/>
          <w:sz w:val="32"/>
          <w:szCs w:val="32"/>
        </w:rPr>
        <w:t>辦理</w:t>
      </w:r>
      <w:r w:rsidR="00DC56B3">
        <w:rPr>
          <w:rFonts w:ascii="標楷體" w:eastAsia="標楷體" w:hAnsi="標楷體" w:hint="eastAsia"/>
          <w:sz w:val="32"/>
          <w:szCs w:val="32"/>
        </w:rPr>
        <w:t>步驟</w:t>
      </w:r>
    </w:p>
    <w:p w:rsidR="00FA4D1A" w:rsidRPr="00556BD7" w:rsidRDefault="00BF3482" w:rsidP="00DC56B3">
      <w:pPr>
        <w:spacing w:line="580" w:lineRule="exact"/>
        <w:ind w:leftChars="294" w:left="1416" w:hangingChars="222" w:hanging="710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一、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註冊登入</w:t>
      </w:r>
      <w:r w:rsidRPr="00556BD7">
        <w:rPr>
          <w:rFonts w:ascii="標楷體" w:eastAsia="標楷體" w:hAnsi="標楷體" w:hint="eastAsia"/>
          <w:sz w:val="32"/>
          <w:szCs w:val="32"/>
        </w:rPr>
        <w:t>：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透過臺灣抗震網註冊，以機關、公司團體或個人身</w:t>
      </w:r>
      <w:r w:rsidR="000223AF">
        <w:rPr>
          <w:rFonts w:ascii="標楷體" w:eastAsia="標楷體" w:hAnsi="標楷體" w:hint="eastAsia"/>
          <w:sz w:val="32"/>
          <w:szCs w:val="32"/>
        </w:rPr>
        <w:t>分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分別登入</w:t>
      </w:r>
      <w:r w:rsidR="00DC56B3" w:rsidRPr="00556BD7">
        <w:rPr>
          <w:rFonts w:ascii="標楷體" w:eastAsia="標楷體" w:hAnsi="標楷體" w:hint="eastAsia"/>
          <w:sz w:val="32"/>
          <w:szCs w:val="32"/>
        </w:rPr>
        <w:t>，</w:t>
      </w:r>
      <w:r w:rsidR="00DC56B3">
        <w:rPr>
          <w:rFonts w:ascii="標楷體" w:eastAsia="標楷體" w:hAnsi="標楷體" w:hint="eastAsia"/>
          <w:sz w:val="32"/>
          <w:szCs w:val="32"/>
        </w:rPr>
        <w:t>並於事前了解災害及危險評估，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利用臺灣抗震網事先學習地震發生</w:t>
      </w:r>
      <w:r w:rsidR="00C35153" w:rsidRPr="00556BD7">
        <w:rPr>
          <w:rFonts w:ascii="標楷體" w:eastAsia="標楷體" w:hAnsi="標楷體" w:hint="eastAsia"/>
          <w:sz w:val="32"/>
          <w:szCs w:val="32"/>
        </w:rPr>
        <w:t>時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如何就地避難。</w:t>
      </w:r>
    </w:p>
    <w:p w:rsidR="00C35153" w:rsidRPr="00556BD7" w:rsidRDefault="00DC56B3" w:rsidP="00400EAF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、演練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方式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：於</w:t>
      </w:r>
      <w:r w:rsidR="00097FB0">
        <w:rPr>
          <w:rFonts w:ascii="標楷體" w:eastAsia="標楷體" w:hAnsi="標楷體" w:hint="eastAsia"/>
          <w:sz w:val="32"/>
          <w:szCs w:val="32"/>
        </w:rPr>
        <w:t>104年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9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月21日上午9時21</w:t>
      </w:r>
      <w:r w:rsidR="000223AF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，臺灣抗震網將</w:t>
      </w:r>
      <w:r>
        <w:rPr>
          <w:rFonts w:ascii="標楷體" w:eastAsia="標楷體" w:hAnsi="標楷體" w:hint="eastAsia"/>
          <w:sz w:val="32"/>
          <w:szCs w:val="32"/>
        </w:rPr>
        <w:t>針對已註冊</w:t>
      </w:r>
      <w:r w:rsidRPr="00556BD7">
        <w:rPr>
          <w:rFonts w:ascii="標楷體" w:eastAsia="標楷體" w:hAnsi="標楷體" w:hint="eastAsia"/>
          <w:sz w:val="32"/>
          <w:szCs w:val="32"/>
        </w:rPr>
        <w:t>機關、公司團體或個人身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556BD7">
        <w:rPr>
          <w:rFonts w:ascii="標楷體" w:eastAsia="標楷體" w:hAnsi="標楷體" w:hint="eastAsia"/>
          <w:sz w:val="32"/>
          <w:szCs w:val="32"/>
        </w:rPr>
        <w:t>，</w:t>
      </w:r>
      <w:r w:rsidR="000D7EB6">
        <w:rPr>
          <w:rFonts w:ascii="標楷體" w:eastAsia="標楷體" w:hAnsi="標楷體" w:hint="eastAsia"/>
          <w:sz w:val="32"/>
          <w:szCs w:val="32"/>
        </w:rPr>
        <w:t>透過網站及電子郵件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發布地震演練情報，請所有參</w:t>
      </w:r>
      <w:r w:rsidR="00EA5D7C" w:rsidRPr="00556BD7">
        <w:rPr>
          <w:rFonts w:ascii="標楷體" w:eastAsia="標楷體" w:hAnsi="標楷體" w:hint="eastAsia"/>
          <w:sz w:val="32"/>
          <w:szCs w:val="32"/>
        </w:rPr>
        <w:t>加</w:t>
      </w:r>
      <w:r w:rsidR="00FA4D1A" w:rsidRPr="00556BD7">
        <w:rPr>
          <w:rFonts w:ascii="標楷體" w:eastAsia="標楷體" w:hAnsi="標楷體" w:hint="eastAsia"/>
          <w:sz w:val="32"/>
          <w:szCs w:val="32"/>
        </w:rPr>
        <w:t>臺灣抗震網與註冊的機關、企業及民眾，同時演練地震「抗震保命3步驟(趴下、掩護、穩住)」，詳細演練方式，可參考臺灣抗震網</w:t>
      </w:r>
      <w:r w:rsidR="00C35153" w:rsidRPr="00556BD7">
        <w:rPr>
          <w:rFonts w:ascii="標楷體" w:eastAsia="標楷體" w:hAnsi="標楷體" w:hint="eastAsia"/>
          <w:sz w:val="32"/>
          <w:szCs w:val="32"/>
        </w:rPr>
        <w:t>\資源下載\演練作業手冊(網址：</w:t>
      </w:r>
      <w:hyperlink r:id="rId11" w:history="1">
        <w:r w:rsidR="00C35153" w:rsidRPr="00556BD7">
          <w:rPr>
            <w:rStyle w:val="a4"/>
            <w:rFonts w:ascii="標楷體" w:eastAsia="標楷體" w:hAnsi="標楷體"/>
            <w:color w:val="auto"/>
            <w:sz w:val="32"/>
            <w:szCs w:val="32"/>
          </w:rPr>
          <w:t>http://www.comedrill.com.tw/site/download</w:t>
        </w:r>
      </w:hyperlink>
      <w:r w:rsidR="00C35153" w:rsidRPr="00556BD7">
        <w:rPr>
          <w:rFonts w:ascii="標楷體" w:eastAsia="標楷體" w:hAnsi="標楷體" w:hint="eastAsia"/>
          <w:sz w:val="32"/>
          <w:szCs w:val="32"/>
        </w:rPr>
        <w:t>)。</w:t>
      </w:r>
    </w:p>
    <w:p w:rsidR="001B6CA7" w:rsidRDefault="00DC56B3" w:rsidP="00DC56B3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C35153" w:rsidRPr="00556BD7">
        <w:rPr>
          <w:rFonts w:ascii="標楷體" w:eastAsia="標楷體" w:hAnsi="標楷體" w:hint="eastAsia"/>
          <w:sz w:val="32"/>
          <w:szCs w:val="32"/>
        </w:rPr>
        <w:t>、演練分享：</w:t>
      </w:r>
      <w:r w:rsidR="00314FF6" w:rsidRPr="00556BD7">
        <w:rPr>
          <w:rFonts w:ascii="標楷體" w:eastAsia="標楷體" w:hAnsi="標楷體" w:hint="eastAsia"/>
          <w:sz w:val="32"/>
          <w:szCs w:val="32"/>
        </w:rPr>
        <w:t>演練後請將照片或影片上傳至臺灣抗震網與大家分享。</w:t>
      </w:r>
    </w:p>
    <w:p w:rsidR="00565510" w:rsidRDefault="00565510" w:rsidP="00DC56B3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556BD7">
        <w:rPr>
          <w:rFonts w:ascii="標楷體" w:eastAsia="標楷體" w:hAnsi="標楷體" w:hint="eastAsia"/>
          <w:sz w:val="32"/>
          <w:szCs w:val="32"/>
        </w:rPr>
        <w:t>、活動抽獎：為鼓勵民眾參與，凡民間企業或民眾於上開活動期間參加本次演練活動，並完成相關註冊及活動資料分享，經電腦系統查核確認者，</w:t>
      </w:r>
      <w:r>
        <w:rPr>
          <w:rFonts w:ascii="標楷體" w:eastAsia="標楷體" w:hAnsi="標楷體" w:hint="eastAsia"/>
          <w:sz w:val="32"/>
          <w:szCs w:val="32"/>
        </w:rPr>
        <w:t>將可參加活動抽獎，</w:t>
      </w:r>
      <w:r w:rsidRPr="00556BD7">
        <w:rPr>
          <w:rFonts w:ascii="標楷體" w:eastAsia="標楷體" w:hAnsi="標楷體" w:hint="eastAsia"/>
          <w:sz w:val="32"/>
          <w:szCs w:val="32"/>
        </w:rPr>
        <w:t>每單位 (人)可獲得1次抽獎機會，</w:t>
      </w:r>
      <w:r>
        <w:rPr>
          <w:rFonts w:ascii="標楷體" w:eastAsia="標楷體" w:hAnsi="標楷體" w:hint="eastAsia"/>
          <w:sz w:val="32"/>
          <w:szCs w:val="32"/>
        </w:rPr>
        <w:t>抽獎日期預</w:t>
      </w:r>
      <w:r>
        <w:rPr>
          <w:rFonts w:ascii="標楷體" w:eastAsia="標楷體" w:hAnsi="標楷體" w:hint="eastAsia"/>
          <w:sz w:val="32"/>
          <w:szCs w:val="32"/>
        </w:rPr>
        <w:lastRenderedPageBreak/>
        <w:t>定於104年</w:t>
      </w:r>
      <w:r w:rsidRPr="00556BD7">
        <w:rPr>
          <w:rFonts w:ascii="標楷體" w:eastAsia="標楷體" w:hAnsi="標楷體" w:hint="eastAsia"/>
          <w:sz w:val="32"/>
          <w:szCs w:val="32"/>
        </w:rPr>
        <w:t>10月20日</w:t>
      </w:r>
      <w:r>
        <w:rPr>
          <w:rFonts w:ascii="標楷體" w:eastAsia="標楷體" w:hAnsi="標楷體" w:hint="eastAsia"/>
          <w:sz w:val="32"/>
          <w:szCs w:val="32"/>
        </w:rPr>
        <w:t>，並於104年</w:t>
      </w:r>
      <w:r w:rsidRPr="00556BD7">
        <w:rPr>
          <w:rFonts w:ascii="標楷體" w:eastAsia="標楷體" w:hAnsi="標楷體" w:hint="eastAsia"/>
          <w:sz w:val="32"/>
          <w:szCs w:val="32"/>
        </w:rPr>
        <w:t>10月21日公布於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556BD7">
        <w:rPr>
          <w:rFonts w:ascii="標楷體" w:eastAsia="標楷體" w:hAnsi="標楷體" w:hint="eastAsia"/>
          <w:sz w:val="32"/>
          <w:szCs w:val="32"/>
        </w:rPr>
        <w:t>網站。 (詳情請參考臺灣抗震網活動網頁)</w:t>
      </w:r>
    </w:p>
    <w:p w:rsidR="001B6CA7" w:rsidRDefault="001B6CA7" w:rsidP="001B6CA7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柒</w:t>
      </w:r>
      <w:r w:rsidRPr="00556BD7">
        <w:rPr>
          <w:rFonts w:ascii="標楷體" w:eastAsia="標楷體" w:hAnsi="標楷體" w:hint="eastAsia"/>
          <w:sz w:val="32"/>
          <w:szCs w:val="32"/>
        </w:rPr>
        <w:t>、</w:t>
      </w:r>
      <w:r w:rsidR="00595DC1" w:rsidRPr="00556BD7">
        <w:rPr>
          <w:rFonts w:ascii="標楷體" w:eastAsia="標楷體" w:hAnsi="標楷體" w:hint="eastAsia"/>
          <w:sz w:val="32"/>
          <w:szCs w:val="32"/>
        </w:rPr>
        <w:t>工作分工</w:t>
      </w:r>
    </w:p>
    <w:p w:rsidR="00850D47" w:rsidRPr="00850D47" w:rsidRDefault="00595DC1" w:rsidP="00400EAF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1B6CA7" w:rsidRPr="00556BD7">
        <w:rPr>
          <w:rFonts w:ascii="標楷體" w:eastAsia="標楷體" w:hAnsi="標楷體" w:hint="eastAsia"/>
          <w:sz w:val="32"/>
          <w:szCs w:val="32"/>
        </w:rPr>
        <w:t>、</w:t>
      </w:r>
      <w:r w:rsidR="00850D47">
        <w:rPr>
          <w:rFonts w:ascii="標楷體" w:eastAsia="標楷體" w:hAnsi="標楷體" w:hint="eastAsia"/>
          <w:sz w:val="32"/>
          <w:szCs w:val="32"/>
        </w:rPr>
        <w:t>本局各科室中心：於9月21日前以科室為單位</w:t>
      </w:r>
      <w:r w:rsidR="00850D47" w:rsidRPr="00556BD7">
        <w:rPr>
          <w:rFonts w:ascii="標楷體" w:eastAsia="標楷體" w:hAnsi="標楷體" w:hint="eastAsia"/>
          <w:sz w:val="32"/>
          <w:szCs w:val="32"/>
        </w:rPr>
        <w:t>，</w:t>
      </w:r>
      <w:r w:rsidR="00850D47">
        <w:rPr>
          <w:rFonts w:ascii="標楷體" w:eastAsia="標楷體" w:hAnsi="標楷體" w:hint="eastAsia"/>
          <w:sz w:val="32"/>
          <w:szCs w:val="32"/>
        </w:rPr>
        <w:t>指派專人至</w:t>
      </w:r>
      <w:r w:rsidR="00850D47" w:rsidRPr="00556BD7">
        <w:rPr>
          <w:rFonts w:ascii="標楷體" w:eastAsia="標楷體" w:hAnsi="標楷體" w:hint="eastAsia"/>
          <w:sz w:val="32"/>
          <w:szCs w:val="32"/>
        </w:rPr>
        <w:t>臺灣抗震網</w:t>
      </w:r>
      <w:r w:rsidR="00850D47" w:rsidRPr="00850D47">
        <w:rPr>
          <w:rFonts w:ascii="標楷體" w:eastAsia="標楷體" w:hAnsi="標楷體" w:hint="eastAsia"/>
          <w:sz w:val="32"/>
          <w:szCs w:val="32"/>
        </w:rPr>
        <w:t>註冊帳號，並於9月21日上午9時21分辦理地震演練「抗震保命3步驟(趴下、掩護、穩住)」，並將相關成果上傳該網站分享週知</w:t>
      </w:r>
      <w:r w:rsidR="00A22A96">
        <w:rPr>
          <w:rFonts w:ascii="新細明體" w:hAnsi="新細明體" w:hint="eastAsia"/>
          <w:sz w:val="32"/>
          <w:szCs w:val="32"/>
        </w:rPr>
        <w:t>(</w:t>
      </w:r>
      <w:r w:rsidR="00A22A96" w:rsidRPr="004B7B75">
        <w:rPr>
          <w:rFonts w:ascii="標楷體" w:eastAsia="標楷體" w:hAnsi="標楷體" w:hint="eastAsia"/>
          <w:sz w:val="32"/>
          <w:szCs w:val="32"/>
          <w:u w:val="single"/>
        </w:rPr>
        <w:t>請拍攝照片四張以上及錄影檔乙份(片長不拘)</w:t>
      </w:r>
      <w:r w:rsidR="00A22A96" w:rsidRPr="004B7B75">
        <w:rPr>
          <w:rFonts w:ascii="新細明體" w:hAnsi="新細明體" w:hint="eastAsia"/>
          <w:sz w:val="32"/>
          <w:szCs w:val="32"/>
          <w:u w:val="single"/>
        </w:rPr>
        <w:t>，</w:t>
      </w:r>
      <w:r w:rsidR="00A22A96" w:rsidRPr="004B7B75">
        <w:rPr>
          <w:rFonts w:ascii="標楷體" w:eastAsia="標楷體" w:hAnsi="標楷體" w:hint="eastAsia"/>
          <w:sz w:val="32"/>
          <w:szCs w:val="32"/>
          <w:u w:val="single"/>
        </w:rPr>
        <w:t>以利上傳作業執行</w:t>
      </w:r>
      <w:r w:rsidR="00A22A96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850D47" w:rsidRPr="00850D47">
        <w:rPr>
          <w:rFonts w:ascii="標楷體" w:eastAsia="標楷體" w:hAnsi="標楷體" w:hint="eastAsia"/>
          <w:sz w:val="32"/>
          <w:szCs w:val="32"/>
        </w:rPr>
        <w:t>。</w:t>
      </w:r>
    </w:p>
    <w:p w:rsidR="00595DC1" w:rsidRDefault="00850D47" w:rsidP="00400EAF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595DC1">
        <w:rPr>
          <w:rFonts w:ascii="標楷體" w:eastAsia="標楷體" w:hAnsi="標楷體" w:hint="eastAsia"/>
          <w:sz w:val="32"/>
          <w:szCs w:val="32"/>
        </w:rPr>
        <w:t>本局災害搶救科：</w:t>
      </w:r>
    </w:p>
    <w:p w:rsidR="00595DC1" w:rsidRDefault="00595DC1" w:rsidP="00DD2160">
      <w:pPr>
        <w:spacing w:line="580" w:lineRule="exact"/>
        <w:ind w:leftChars="294" w:left="1826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B6CA7">
        <w:rPr>
          <w:rFonts w:ascii="標楷體" w:eastAsia="標楷體" w:hAnsi="標楷體" w:hint="eastAsia"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委託地區名城電視及太武之春廣播電台協助播送</w:t>
      </w:r>
      <w:r w:rsidRPr="00556BD7">
        <w:rPr>
          <w:rFonts w:ascii="標楷體" w:eastAsia="標楷體" w:hAnsi="標楷體" w:hint="eastAsia"/>
          <w:sz w:val="32"/>
          <w:szCs w:val="32"/>
        </w:rPr>
        <w:t>臺灣抗震網</w:t>
      </w:r>
      <w:r>
        <w:rPr>
          <w:rFonts w:ascii="標楷體" w:eastAsia="標楷體" w:hAnsi="標楷體" w:hint="eastAsia"/>
          <w:sz w:val="32"/>
          <w:szCs w:val="32"/>
        </w:rPr>
        <w:t>相關訊息廣為週知。</w:t>
      </w:r>
    </w:p>
    <w:p w:rsidR="00595DC1" w:rsidRDefault="00595DC1" w:rsidP="00DD2160">
      <w:pPr>
        <w:spacing w:line="580" w:lineRule="exact"/>
        <w:ind w:leftChars="294" w:left="1826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B6CA7">
        <w:rPr>
          <w:rFonts w:ascii="標楷體" w:eastAsia="標楷體" w:hAnsi="標楷體" w:hint="eastAsia"/>
          <w:sz w:val="32"/>
          <w:szCs w:val="32"/>
        </w:rPr>
        <w:t>(二)</w:t>
      </w:r>
      <w:r>
        <w:rPr>
          <w:rFonts w:ascii="標楷體" w:eastAsia="標楷體" w:hAnsi="標楷體" w:hint="eastAsia"/>
          <w:sz w:val="32"/>
          <w:szCs w:val="32"/>
        </w:rPr>
        <w:t>於9月21日活動當日擇一場所，擴大舉辦宣導示範觀摩活動。</w:t>
      </w:r>
    </w:p>
    <w:p w:rsidR="00595DC1" w:rsidRDefault="00595DC1" w:rsidP="00400EAF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B6CA7">
        <w:rPr>
          <w:rFonts w:ascii="標楷體" w:eastAsia="標楷體" w:hAnsi="標楷體" w:hint="eastAsia"/>
          <w:sz w:val="32"/>
          <w:szCs w:val="32"/>
        </w:rPr>
        <w:t>(三)</w:t>
      </w:r>
      <w:r>
        <w:rPr>
          <w:rFonts w:ascii="標楷體" w:eastAsia="標楷體" w:hAnsi="標楷體" w:hint="eastAsia"/>
          <w:sz w:val="32"/>
          <w:szCs w:val="32"/>
        </w:rPr>
        <w:t>製作宣導簡報資料，供各分隊人員宣導使用</w:t>
      </w:r>
      <w:r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A22A96" w:rsidRDefault="00A22A96" w:rsidP="00A22A96">
      <w:pPr>
        <w:spacing w:line="580" w:lineRule="exact"/>
        <w:ind w:leftChars="294" w:left="1826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A22A96">
        <w:rPr>
          <w:rFonts w:ascii="標楷體" w:eastAsia="標楷體" w:hAnsi="標楷體" w:hint="eastAsia"/>
          <w:sz w:val="32"/>
          <w:szCs w:val="32"/>
        </w:rPr>
        <w:t>撰寫活動新聞稿於金門日報登載，以強化活動宣傳效果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95DC1" w:rsidRPr="00556BD7" w:rsidRDefault="00595DC1" w:rsidP="00400EAF">
      <w:pPr>
        <w:spacing w:line="580" w:lineRule="exact"/>
        <w:ind w:leftChars="294" w:left="1272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1B6CA7" w:rsidRPr="00556BD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本局各外勤消防分隊：</w:t>
      </w:r>
    </w:p>
    <w:p w:rsidR="001702DE" w:rsidRDefault="001B6CA7" w:rsidP="00DC56B3">
      <w:pPr>
        <w:spacing w:line="580" w:lineRule="exact"/>
        <w:ind w:leftChars="422" w:left="1813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至村里公所或其他具佈告欄設施場所，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張貼</w:t>
      </w:r>
      <w:r w:rsidR="00072976">
        <w:rPr>
          <w:rFonts w:ascii="標楷體" w:eastAsia="標楷體" w:hAnsi="標楷體" w:hint="eastAsia"/>
          <w:sz w:val="32"/>
          <w:szCs w:val="32"/>
        </w:rPr>
        <w:t>宣導</w:t>
      </w:r>
      <w:r w:rsidR="008B3C02" w:rsidRPr="00556BD7">
        <w:rPr>
          <w:rFonts w:ascii="標楷體" w:eastAsia="標楷體" w:hAnsi="標楷體" w:hint="eastAsia"/>
          <w:sz w:val="32"/>
          <w:szCs w:val="32"/>
        </w:rPr>
        <w:t>海報</w:t>
      </w:r>
      <w:r w:rsidR="00072976">
        <w:rPr>
          <w:rFonts w:ascii="標楷體" w:eastAsia="標楷體" w:hAnsi="標楷體" w:hint="eastAsia"/>
          <w:sz w:val="32"/>
          <w:szCs w:val="32"/>
        </w:rPr>
        <w:t>，請各分隊至少張貼</w:t>
      </w:r>
      <w:r w:rsidR="003C496B">
        <w:rPr>
          <w:rFonts w:ascii="標楷體" w:eastAsia="標楷體" w:hAnsi="標楷體" w:hint="eastAsia"/>
          <w:sz w:val="32"/>
          <w:szCs w:val="32"/>
        </w:rPr>
        <w:t>6</w:t>
      </w:r>
      <w:r w:rsidR="00072976">
        <w:rPr>
          <w:rFonts w:ascii="標楷體" w:eastAsia="標楷體" w:hAnsi="標楷體" w:hint="eastAsia"/>
          <w:sz w:val="32"/>
          <w:szCs w:val="32"/>
        </w:rPr>
        <w:t>場所</w:t>
      </w:r>
      <w:r w:rsidR="00936D58">
        <w:rPr>
          <w:rFonts w:ascii="標楷體" w:eastAsia="標楷體" w:hAnsi="標楷體" w:hint="eastAsia"/>
          <w:sz w:val="32"/>
          <w:szCs w:val="32"/>
        </w:rPr>
        <w:t>(活動海報及作業手冊預計於8月底寄達，屆時請各分隊派員領取)</w:t>
      </w:r>
      <w:r w:rsidR="00314FF6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3C496B" w:rsidRDefault="00072976" w:rsidP="00072976">
      <w:pPr>
        <w:spacing w:line="580" w:lineRule="exact"/>
        <w:ind w:leftChars="422" w:left="1813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(二)請協調轄區設置跑馬燈或電視牆場所協助播送，以宣傳週知，請各分隊至少協調播送4場次</w:t>
      </w:r>
      <w:r w:rsidR="003C496B">
        <w:rPr>
          <w:rFonts w:ascii="標楷體" w:eastAsia="標楷體" w:hAnsi="標楷體" w:hint="eastAsia"/>
          <w:sz w:val="32"/>
          <w:szCs w:val="32"/>
        </w:rPr>
        <w:t>：</w:t>
      </w:r>
    </w:p>
    <w:p w:rsidR="003C496B" w:rsidRDefault="003C496B" w:rsidP="00072976">
      <w:pPr>
        <w:spacing w:line="580" w:lineRule="exact"/>
        <w:ind w:leftChars="422" w:left="1813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1.</w:t>
      </w:r>
      <w:r w:rsidR="00072976">
        <w:rPr>
          <w:rFonts w:ascii="標楷體" w:eastAsia="標楷體" w:hAnsi="標楷體" w:hint="eastAsia"/>
          <w:sz w:val="32"/>
          <w:szCs w:val="32"/>
        </w:rPr>
        <w:t>宣導影片已協助下載</w:t>
      </w:r>
      <w:r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072976" w:rsidRPr="00556BD7" w:rsidRDefault="003C496B" w:rsidP="00072976">
      <w:pPr>
        <w:spacing w:line="580" w:lineRule="exact"/>
        <w:ind w:leftChars="422" w:left="1813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2.</w:t>
      </w:r>
      <w:r w:rsidR="00072976">
        <w:rPr>
          <w:rFonts w:ascii="標楷體" w:eastAsia="標楷體" w:hAnsi="標楷體" w:hint="eastAsia"/>
          <w:sz w:val="32"/>
          <w:szCs w:val="32"/>
        </w:rPr>
        <w:t>跑馬燈</w:t>
      </w:r>
      <w:r w:rsidR="00A22A96">
        <w:rPr>
          <w:rFonts w:ascii="標楷體" w:eastAsia="標楷體" w:hAnsi="標楷體" w:hint="eastAsia"/>
          <w:sz w:val="32"/>
          <w:szCs w:val="32"/>
        </w:rPr>
        <w:t>文字</w:t>
      </w:r>
      <w:r w:rsidR="00072976">
        <w:rPr>
          <w:rFonts w:ascii="標楷體" w:eastAsia="標楷體" w:hAnsi="標楷體" w:hint="eastAsia"/>
          <w:sz w:val="32"/>
          <w:szCs w:val="32"/>
        </w:rPr>
        <w:t>內容</w:t>
      </w:r>
      <w:r w:rsidR="00244996">
        <w:rPr>
          <w:rFonts w:ascii="標楷體" w:eastAsia="標楷體" w:hAnsi="標楷體" w:hint="eastAsia"/>
          <w:sz w:val="32"/>
          <w:szCs w:val="32"/>
        </w:rPr>
        <w:t>(參考)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="00072976">
        <w:rPr>
          <w:rFonts w:ascii="標楷體" w:eastAsia="標楷體" w:hAnsi="標楷體" w:hint="eastAsia"/>
          <w:sz w:val="32"/>
          <w:szCs w:val="32"/>
        </w:rPr>
        <w:t>請至</w:t>
      </w:r>
      <w:r w:rsidR="00072976" w:rsidRPr="00556BD7">
        <w:rPr>
          <w:rFonts w:ascii="標楷體" w:eastAsia="標楷體" w:hAnsi="標楷體" w:hint="eastAsia"/>
          <w:sz w:val="32"/>
          <w:szCs w:val="32"/>
        </w:rPr>
        <w:t>臺灣抗震網</w:t>
      </w:r>
      <w:hyperlink r:id="rId12" w:history="1">
        <w:r w:rsidR="00072976" w:rsidRPr="00556BD7">
          <w:rPr>
            <w:rStyle w:val="a4"/>
            <w:rFonts w:ascii="標楷體" w:eastAsia="標楷體" w:hAnsi="標楷體" w:hint="eastAsia"/>
            <w:color w:val="auto"/>
            <w:sz w:val="32"/>
            <w:szCs w:val="32"/>
          </w:rPr>
          <w:t>www.comedrill.com.tw</w:t>
        </w:r>
      </w:hyperlink>
      <w:r w:rsidR="00072976" w:rsidRPr="00072976">
        <w:rPr>
          <w:rStyle w:val="a4"/>
          <w:rFonts w:ascii="標楷體" w:eastAsia="標楷體" w:hAnsi="標楷體" w:hint="eastAsia"/>
          <w:color w:val="auto"/>
          <w:sz w:val="32"/>
          <w:szCs w:val="32"/>
          <w:u w:val="none"/>
        </w:rPr>
        <w:t>註冊</w:t>
      </w:r>
      <w:r w:rsidR="00072976">
        <w:rPr>
          <w:rFonts w:ascii="標楷體" w:eastAsia="標楷體" w:hAnsi="標楷體" w:hint="eastAsia"/>
          <w:sz w:val="32"/>
          <w:szCs w:val="32"/>
        </w:rPr>
        <w:t>，並參加</w:t>
      </w:r>
      <w:r w:rsidR="00072976" w:rsidRPr="00556BD7">
        <w:rPr>
          <w:rFonts w:ascii="標楷體" w:eastAsia="標楷體" w:hAnsi="標楷體" w:hint="eastAsia"/>
          <w:sz w:val="32"/>
          <w:szCs w:val="32"/>
        </w:rPr>
        <w:t>抗震保命3步驟(趴下、掩護、穩住)</w:t>
      </w:r>
      <w:r w:rsidR="00072976">
        <w:rPr>
          <w:rFonts w:ascii="標楷體" w:eastAsia="標楷體" w:hAnsi="標楷體" w:hint="eastAsia"/>
          <w:sz w:val="32"/>
          <w:szCs w:val="32"/>
        </w:rPr>
        <w:t>實地演練，</w:t>
      </w:r>
      <w:r>
        <w:rPr>
          <w:rFonts w:ascii="標楷體" w:eastAsia="標楷體" w:hAnsi="標楷體" w:hint="eastAsia"/>
          <w:sz w:val="32"/>
          <w:szCs w:val="32"/>
        </w:rPr>
        <w:t>就有機會抽重iPhone</w:t>
      </w:r>
      <w:r w:rsidR="007A6C8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等大獎</w:t>
      </w:r>
      <w:r w:rsidR="002E5FD1">
        <w:rPr>
          <w:rFonts w:ascii="標楷體" w:eastAsia="標楷體" w:hAnsi="標楷體" w:hint="eastAsia"/>
          <w:sz w:val="32"/>
          <w:szCs w:val="32"/>
        </w:rPr>
        <w:t>，金門縣消防局關心您</w:t>
      </w:r>
      <w:r>
        <w:rPr>
          <w:rFonts w:ascii="標楷體" w:eastAsia="標楷體" w:hAnsi="標楷體" w:hint="eastAsia"/>
          <w:sz w:val="32"/>
          <w:szCs w:val="32"/>
        </w:rPr>
        <w:t>】</w:t>
      </w:r>
      <w:r w:rsidR="00072976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072976" w:rsidRDefault="001B6CA7" w:rsidP="00072976">
      <w:pPr>
        <w:spacing w:line="58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72976">
        <w:rPr>
          <w:rFonts w:ascii="標楷體" w:eastAsia="標楷體" w:hAnsi="標楷體" w:hint="eastAsia"/>
          <w:sz w:val="32"/>
          <w:szCs w:val="32"/>
        </w:rPr>
        <w:t>(三)</w:t>
      </w:r>
      <w:r>
        <w:rPr>
          <w:rFonts w:ascii="標楷體" w:eastAsia="標楷體" w:hAnsi="標楷體" w:hint="eastAsia"/>
          <w:sz w:val="32"/>
          <w:szCs w:val="32"/>
        </w:rPr>
        <w:t>運用各式集會場合(含家戶訪視)加強</w:t>
      </w:r>
      <w:r w:rsidRPr="00556BD7">
        <w:rPr>
          <w:rFonts w:ascii="標楷體" w:eastAsia="標楷體" w:hAnsi="標楷體" w:hint="eastAsia"/>
          <w:sz w:val="32"/>
          <w:szCs w:val="32"/>
        </w:rPr>
        <w:t>「抗震保命3</w:t>
      </w:r>
    </w:p>
    <w:p w:rsidR="008B3C02" w:rsidRDefault="00072976" w:rsidP="00A75D95">
      <w:pPr>
        <w:spacing w:line="580" w:lineRule="exact"/>
        <w:ind w:left="1760" w:hangingChars="550" w:hanging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1B6CA7" w:rsidRPr="00556BD7">
        <w:rPr>
          <w:rFonts w:ascii="標楷體" w:eastAsia="標楷體" w:hAnsi="標楷體" w:hint="eastAsia"/>
          <w:sz w:val="32"/>
          <w:szCs w:val="32"/>
        </w:rPr>
        <w:t>步驟」</w:t>
      </w:r>
      <w:r w:rsidR="001B6CA7">
        <w:rPr>
          <w:rFonts w:ascii="標楷體" w:eastAsia="標楷體" w:hAnsi="標楷體" w:hint="eastAsia"/>
          <w:sz w:val="32"/>
          <w:szCs w:val="32"/>
        </w:rPr>
        <w:t>實地演練</w:t>
      </w:r>
      <w:r w:rsidR="00FF2344">
        <w:rPr>
          <w:rFonts w:ascii="新細明體" w:hAnsi="新細明體" w:hint="eastAsia"/>
          <w:sz w:val="32"/>
          <w:szCs w:val="32"/>
        </w:rPr>
        <w:t>，</w:t>
      </w:r>
      <w:r w:rsidR="00FF2344" w:rsidRPr="004B7B75">
        <w:rPr>
          <w:rFonts w:ascii="標楷體" w:eastAsia="標楷體" w:hAnsi="標楷體" w:hint="eastAsia"/>
          <w:sz w:val="32"/>
          <w:szCs w:val="32"/>
          <w:u w:val="single"/>
        </w:rPr>
        <w:t>每場次請拍攝照片四張以上</w:t>
      </w:r>
      <w:r w:rsidR="004B7B75" w:rsidRPr="004B7B75">
        <w:rPr>
          <w:rFonts w:ascii="標楷體" w:eastAsia="標楷體" w:hAnsi="標楷體" w:hint="eastAsia"/>
          <w:sz w:val="32"/>
          <w:szCs w:val="32"/>
          <w:u w:val="single"/>
        </w:rPr>
        <w:t>及錄影檔乙份(片長不拘)</w:t>
      </w:r>
      <w:r w:rsidR="004B7B75" w:rsidRPr="004B7B75">
        <w:rPr>
          <w:rFonts w:ascii="新細明體" w:hAnsi="新細明體" w:hint="eastAsia"/>
          <w:sz w:val="32"/>
          <w:szCs w:val="32"/>
          <w:u w:val="single"/>
        </w:rPr>
        <w:t>，</w:t>
      </w:r>
      <w:r w:rsidR="004B7B75" w:rsidRPr="004B7B75">
        <w:rPr>
          <w:rFonts w:ascii="標楷體" w:eastAsia="標楷體" w:hAnsi="標楷體" w:hint="eastAsia"/>
          <w:sz w:val="32"/>
          <w:szCs w:val="32"/>
          <w:u w:val="single"/>
        </w:rPr>
        <w:t>以利上傳作業執行</w:t>
      </w:r>
      <w:r w:rsidR="008B3C02" w:rsidRPr="004B7B75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1B6CA7" w:rsidRPr="00556BD7" w:rsidRDefault="00072976" w:rsidP="00072976">
      <w:pPr>
        <w:spacing w:line="580" w:lineRule="exact"/>
        <w:ind w:left="2080" w:hangingChars="65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1B6CA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="001B6CA7">
        <w:rPr>
          <w:rFonts w:ascii="標楷體" w:eastAsia="標楷體" w:hAnsi="標楷體" w:hint="eastAsia"/>
          <w:sz w:val="32"/>
          <w:szCs w:val="32"/>
        </w:rPr>
        <w:t>)協助指導演練成果上傳</w:t>
      </w:r>
      <w:r w:rsidR="001B6CA7" w:rsidRPr="00556BD7">
        <w:rPr>
          <w:rFonts w:ascii="標楷體" w:eastAsia="標楷體" w:hAnsi="標楷體" w:hint="eastAsia"/>
          <w:sz w:val="32"/>
          <w:szCs w:val="32"/>
        </w:rPr>
        <w:t xml:space="preserve">臺灣抗震網，網址 : </w:t>
      </w:r>
      <w:hyperlink r:id="rId13" w:history="1">
        <w:r w:rsidR="001B6CA7" w:rsidRPr="00556BD7">
          <w:rPr>
            <w:rStyle w:val="a4"/>
            <w:rFonts w:ascii="標楷體" w:eastAsia="標楷體" w:hAnsi="標楷體" w:hint="eastAsia"/>
            <w:color w:val="auto"/>
            <w:sz w:val="32"/>
            <w:szCs w:val="32"/>
          </w:rPr>
          <w:t>www.comedrill.com.tw</w:t>
        </w:r>
      </w:hyperlink>
      <w:r w:rsidR="001B6CA7">
        <w:rPr>
          <w:rStyle w:val="a4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565510" w:rsidRDefault="00936D58" w:rsidP="00565510">
      <w:pPr>
        <w:pStyle w:val="a3"/>
        <w:spacing w:line="580" w:lineRule="exact"/>
        <w:ind w:leftChars="0"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="00565510" w:rsidRPr="00556BD7">
        <w:rPr>
          <w:rFonts w:ascii="標楷體" w:eastAsia="標楷體" w:hAnsi="標楷體" w:hint="eastAsia"/>
          <w:sz w:val="32"/>
          <w:szCs w:val="32"/>
        </w:rPr>
        <w:t>獎勵：</w:t>
      </w:r>
    </w:p>
    <w:p w:rsidR="00565510" w:rsidRPr="008C13D7" w:rsidRDefault="00565510" w:rsidP="00565510">
      <w:pPr>
        <w:pStyle w:val="a3"/>
        <w:spacing w:line="580" w:lineRule="exact"/>
        <w:ind w:leftChars="0" w:left="1120" w:hangingChars="350" w:hanging="112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一、本專案執行期間，完成</w:t>
      </w:r>
      <w:r>
        <w:rPr>
          <w:rFonts w:eastAsia="標楷體" w:hint="eastAsia"/>
          <w:sz w:val="32"/>
        </w:rPr>
        <w:t>20</w:t>
      </w:r>
      <w:r>
        <w:rPr>
          <w:rFonts w:eastAsia="標楷體" w:hint="eastAsia"/>
          <w:sz w:val="32"/>
        </w:rPr>
        <w:t>場次宣導者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協助指導完成上傳始計入場次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，主管及業務承辨人各嘉獎乙次</w:t>
      </w:r>
      <w:r>
        <w:rPr>
          <w:rFonts w:ascii="標楷體" w:eastAsia="標楷體" w:hAnsi="標楷體" w:hint="eastAsia"/>
          <w:sz w:val="32"/>
        </w:rPr>
        <w:t>；</w:t>
      </w:r>
      <w:r>
        <w:rPr>
          <w:rFonts w:eastAsia="標楷體" w:hint="eastAsia"/>
          <w:sz w:val="32"/>
        </w:rPr>
        <w:t>完成</w:t>
      </w:r>
      <w:r>
        <w:rPr>
          <w:rFonts w:eastAsia="標楷體" w:hint="eastAsia"/>
          <w:sz w:val="32"/>
        </w:rPr>
        <w:t>40</w:t>
      </w:r>
      <w:r>
        <w:rPr>
          <w:rFonts w:eastAsia="標楷體" w:hint="eastAsia"/>
          <w:sz w:val="32"/>
        </w:rPr>
        <w:t>場次以上宣導者，</w:t>
      </w:r>
      <w:r w:rsidRPr="008C13D7">
        <w:rPr>
          <w:rFonts w:eastAsia="標楷體" w:hint="eastAsia"/>
          <w:sz w:val="32"/>
        </w:rPr>
        <w:t>主管及業務承辨人各嘉獎貳次。</w:t>
      </w:r>
    </w:p>
    <w:p w:rsidR="00565510" w:rsidRPr="008C13D7" w:rsidRDefault="00565510" w:rsidP="00565510">
      <w:pPr>
        <w:pStyle w:val="a3"/>
        <w:spacing w:line="580" w:lineRule="exact"/>
        <w:ind w:leftChars="0" w:left="1120" w:hangingChars="350" w:hanging="1120"/>
        <w:rPr>
          <w:rFonts w:eastAsia="標楷體"/>
          <w:sz w:val="32"/>
        </w:rPr>
      </w:pPr>
      <w:r w:rsidRPr="008C13D7">
        <w:rPr>
          <w:rFonts w:eastAsia="標楷體" w:hint="eastAsia"/>
          <w:sz w:val="32"/>
        </w:rPr>
        <w:t xml:space="preserve">   </w:t>
      </w:r>
      <w:r w:rsidRPr="008C13D7">
        <w:rPr>
          <w:rFonts w:eastAsia="標楷體" w:hint="eastAsia"/>
          <w:sz w:val="32"/>
        </w:rPr>
        <w:t>二、經統計各分隊低於</w:t>
      </w:r>
      <w:r w:rsidRPr="008C13D7">
        <w:rPr>
          <w:rFonts w:eastAsia="標楷體" w:hint="eastAsia"/>
          <w:sz w:val="32"/>
        </w:rPr>
        <w:t>15</w:t>
      </w:r>
      <w:r w:rsidRPr="008C13D7">
        <w:rPr>
          <w:rFonts w:eastAsia="標楷體" w:hint="eastAsia"/>
          <w:sz w:val="32"/>
        </w:rPr>
        <w:t>場次者</w:t>
      </w:r>
      <w:r w:rsidRPr="008C13D7">
        <w:rPr>
          <w:rFonts w:eastAsia="標楷體" w:hint="eastAsia"/>
          <w:sz w:val="32"/>
        </w:rPr>
        <w:t>(</w:t>
      </w:r>
      <w:r w:rsidRPr="008C13D7">
        <w:rPr>
          <w:rFonts w:eastAsia="標楷體" w:hint="eastAsia"/>
          <w:sz w:val="32"/>
        </w:rPr>
        <w:t>協助指導完成上傳始計入場次</w:t>
      </w:r>
      <w:r w:rsidRPr="008C13D7">
        <w:rPr>
          <w:rFonts w:eastAsia="標楷體" w:hint="eastAsia"/>
          <w:sz w:val="32"/>
        </w:rPr>
        <w:t>)</w:t>
      </w:r>
      <w:r w:rsidRPr="008C13D7">
        <w:rPr>
          <w:rFonts w:eastAsia="標楷體" w:hint="eastAsia"/>
          <w:sz w:val="32"/>
        </w:rPr>
        <w:t>，將檢討主管及業務承辨人懲處事宜。</w:t>
      </w:r>
    </w:p>
    <w:p w:rsidR="003C496B" w:rsidRDefault="00565510" w:rsidP="00A22A96">
      <w:pPr>
        <w:spacing w:line="58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8C13D7">
        <w:rPr>
          <w:rFonts w:eastAsia="標楷體" w:hint="eastAsia"/>
          <w:sz w:val="32"/>
        </w:rPr>
        <w:t xml:space="preserve">   </w:t>
      </w:r>
      <w:r w:rsidRPr="008C13D7">
        <w:rPr>
          <w:rFonts w:eastAsia="標楷體" w:hint="eastAsia"/>
          <w:sz w:val="32"/>
        </w:rPr>
        <w:t>三、規劃並執行本專案承辦科主管、業務承辦人，視本案執行成效辦理獎懲。</w:t>
      </w:r>
    </w:p>
    <w:p w:rsidR="00565510" w:rsidRDefault="00CC691A" w:rsidP="00565510">
      <w:pPr>
        <w:pStyle w:val="a3"/>
        <w:spacing w:line="580" w:lineRule="exact"/>
        <w:ind w:leftChars="0" w:left="707" w:hangingChars="221" w:hanging="707"/>
        <w:rPr>
          <w:rFonts w:ascii="標楷體" w:eastAsia="標楷體" w:hAnsi="標楷體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玖</w:t>
      </w:r>
      <w:r w:rsidR="005141A8" w:rsidRPr="00556BD7">
        <w:rPr>
          <w:rFonts w:ascii="標楷體" w:eastAsia="標楷體" w:hAnsi="標楷體" w:hint="eastAsia"/>
          <w:sz w:val="32"/>
          <w:szCs w:val="32"/>
        </w:rPr>
        <w:t>、</w:t>
      </w:r>
      <w:r w:rsidR="00565510">
        <w:rPr>
          <w:rFonts w:ascii="標楷體" w:eastAsia="標楷體" w:hAnsi="標楷體" w:hint="eastAsia"/>
          <w:sz w:val="32"/>
          <w:szCs w:val="32"/>
        </w:rPr>
        <w:t>其他</w:t>
      </w:r>
      <w:r w:rsidR="00565510" w:rsidRPr="00556BD7">
        <w:rPr>
          <w:rFonts w:ascii="標楷體" w:eastAsia="標楷體" w:hAnsi="標楷體" w:hint="eastAsia"/>
          <w:sz w:val="32"/>
          <w:szCs w:val="32"/>
        </w:rPr>
        <w:t>：</w:t>
      </w:r>
    </w:p>
    <w:p w:rsidR="00565510" w:rsidRPr="00244996" w:rsidRDefault="00565510" w:rsidP="00565510">
      <w:pPr>
        <w:pStyle w:val="a3"/>
        <w:spacing w:line="580" w:lineRule="exact"/>
        <w:ind w:leftChars="0" w:left="11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一</w:t>
      </w:r>
      <w:r w:rsidRPr="008C13D7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本案各項附件電子檔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含計</w:t>
      </w:r>
      <w:r w:rsidRPr="00244996">
        <w:rPr>
          <w:rFonts w:ascii="標楷體" w:eastAsia="標楷體" w:hAnsi="標楷體" w:hint="eastAsia"/>
          <w:sz w:val="32"/>
        </w:rPr>
        <w:t>畫、宣導PPT、影片、跑馬燈內容、執行清冊及照片成果格式等)均於</w:t>
      </w:r>
      <w:r w:rsidR="00A22A96" w:rsidRPr="00244996">
        <w:rPr>
          <w:rFonts w:ascii="標楷體" w:eastAsia="標楷體" w:hAnsi="標楷體" w:hint="eastAsia"/>
          <w:sz w:val="32"/>
        </w:rPr>
        <w:t>NAS</w:t>
      </w:r>
      <w:r w:rsidRPr="00244996">
        <w:rPr>
          <w:rFonts w:ascii="標楷體" w:eastAsia="標楷體" w:hAnsi="標楷體" w:hint="eastAsia"/>
          <w:sz w:val="32"/>
          <w:szCs w:val="32"/>
        </w:rPr>
        <w:t>(各分隊共用資料夾-災害搶救科-</w:t>
      </w:r>
      <w:r w:rsidRPr="00244996">
        <w:rPr>
          <w:rFonts w:ascii="標楷體" w:eastAsia="標楷體" w:hAnsi="標楷體" w:hint="eastAsia"/>
        </w:rPr>
        <w:t xml:space="preserve"> </w:t>
      </w:r>
      <w:r w:rsidRPr="00244996">
        <w:rPr>
          <w:rFonts w:ascii="標楷體" w:eastAsia="標楷體" w:hAnsi="標楷體" w:hint="eastAsia"/>
          <w:sz w:val="32"/>
          <w:szCs w:val="32"/>
        </w:rPr>
        <w:t>104年國家防災日全民地震網路演練活動實施計畫中)。</w:t>
      </w:r>
      <w:bookmarkStart w:id="0" w:name="_GoBack"/>
      <w:bookmarkEnd w:id="0"/>
    </w:p>
    <w:p w:rsidR="008C13D7" w:rsidRPr="008C13D7" w:rsidRDefault="00565510" w:rsidP="00565510">
      <w:pPr>
        <w:pStyle w:val="a3"/>
        <w:spacing w:line="580" w:lineRule="exact"/>
        <w:ind w:leftChars="0" w:left="11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二</w:t>
      </w:r>
      <w:r w:rsidRPr="008C13D7">
        <w:rPr>
          <w:rFonts w:eastAsia="標楷體" w:hint="eastAsia"/>
          <w:sz w:val="32"/>
        </w:rPr>
        <w:t>、</w:t>
      </w:r>
      <w:r w:rsidRPr="008C13D7">
        <w:rPr>
          <w:rFonts w:ascii="標楷體" w:eastAsia="標楷體" w:hAnsi="標楷體" w:hint="eastAsia"/>
          <w:sz w:val="32"/>
          <w:szCs w:val="32"/>
        </w:rPr>
        <w:t>本案計畫執行期間截至10月15日止，相關宣導暨演練執行成果請於11月13日前以電子化方式上傳本局NAS(各分隊共用資料夾-災害搶救科-</w:t>
      </w:r>
      <w:r w:rsidRPr="008C13D7">
        <w:rPr>
          <w:rFonts w:ascii="標楷體" w:eastAsia="標楷體" w:hAnsi="標楷體" w:hint="eastAsia"/>
        </w:rPr>
        <w:t xml:space="preserve"> </w:t>
      </w:r>
      <w:r w:rsidRPr="008C13D7">
        <w:rPr>
          <w:rFonts w:ascii="標楷體" w:eastAsia="標楷體" w:hAnsi="標楷體" w:hint="eastAsia"/>
          <w:sz w:val="32"/>
          <w:szCs w:val="32"/>
        </w:rPr>
        <w:t>104年國家防災日全民地震網路演練活動實施計畫中)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C496B" w:rsidRPr="008C13D7" w:rsidRDefault="008C13D7" w:rsidP="00565510">
      <w:pPr>
        <w:pStyle w:val="a3"/>
        <w:spacing w:line="580" w:lineRule="exact"/>
        <w:ind w:leftChars="0"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Pr="00556BD7">
        <w:rPr>
          <w:rFonts w:ascii="標楷體" w:eastAsia="標楷體" w:hAnsi="標楷體" w:hint="eastAsia"/>
          <w:sz w:val="32"/>
          <w:szCs w:val="32"/>
        </w:rPr>
        <w:t>、</w:t>
      </w:r>
      <w:r w:rsidR="00565510" w:rsidRPr="008C13D7">
        <w:rPr>
          <w:rFonts w:ascii="標楷體" w:eastAsia="標楷體" w:hAnsi="標楷體" w:hint="eastAsia"/>
          <w:sz w:val="32"/>
          <w:szCs w:val="32"/>
        </w:rPr>
        <w:t>本計畫如有未盡事宜，得隨時補充修正之。</w:t>
      </w:r>
    </w:p>
    <w:sectPr w:rsidR="003C496B" w:rsidRPr="008C13D7" w:rsidSect="00641732">
      <w:footerReference w:type="default" r:id="rId14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A2" w:rsidRDefault="008E18A2" w:rsidP="001D3F4C">
      <w:r>
        <w:separator/>
      </w:r>
    </w:p>
  </w:endnote>
  <w:endnote w:type="continuationSeparator" w:id="0">
    <w:p w:rsidR="008E18A2" w:rsidRDefault="008E18A2" w:rsidP="001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86" w:rsidRDefault="0030738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4996" w:rsidRPr="00244996">
      <w:rPr>
        <w:noProof/>
        <w:lang w:val="zh-TW"/>
      </w:rPr>
      <w:t>3</w:t>
    </w:r>
    <w:r>
      <w:fldChar w:fldCharType="end"/>
    </w:r>
  </w:p>
  <w:p w:rsidR="00307386" w:rsidRDefault="003073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A2" w:rsidRDefault="008E18A2" w:rsidP="001D3F4C">
      <w:r>
        <w:separator/>
      </w:r>
    </w:p>
  </w:footnote>
  <w:footnote w:type="continuationSeparator" w:id="0">
    <w:p w:rsidR="008E18A2" w:rsidRDefault="008E18A2" w:rsidP="001D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E53"/>
    <w:multiLevelType w:val="hybridMultilevel"/>
    <w:tmpl w:val="B30A1412"/>
    <w:lvl w:ilvl="0" w:tplc="D3C81CB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42E5E4C"/>
    <w:multiLevelType w:val="hybridMultilevel"/>
    <w:tmpl w:val="C30AE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06629"/>
    <w:multiLevelType w:val="hybridMultilevel"/>
    <w:tmpl w:val="0BE230B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21D64EF7"/>
    <w:multiLevelType w:val="hybridMultilevel"/>
    <w:tmpl w:val="335E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FF7648"/>
    <w:multiLevelType w:val="hybridMultilevel"/>
    <w:tmpl w:val="CC88037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7DA7419"/>
    <w:multiLevelType w:val="hybridMultilevel"/>
    <w:tmpl w:val="E6E0DB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1483407"/>
    <w:multiLevelType w:val="hybridMultilevel"/>
    <w:tmpl w:val="BC3E07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001290"/>
    <w:multiLevelType w:val="hybridMultilevel"/>
    <w:tmpl w:val="8918C2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3DA"/>
    <w:rsid w:val="00021BCE"/>
    <w:rsid w:val="000223AF"/>
    <w:rsid w:val="00072976"/>
    <w:rsid w:val="00097FB0"/>
    <w:rsid w:val="000A0CEE"/>
    <w:rsid w:val="000A2D24"/>
    <w:rsid w:val="000A4EFA"/>
    <w:rsid w:val="000D7EB6"/>
    <w:rsid w:val="000E0C2E"/>
    <w:rsid w:val="000F7209"/>
    <w:rsid w:val="0012575C"/>
    <w:rsid w:val="001608BD"/>
    <w:rsid w:val="001702DE"/>
    <w:rsid w:val="0018306B"/>
    <w:rsid w:val="001B6CA7"/>
    <w:rsid w:val="001B7C47"/>
    <w:rsid w:val="001D3F4C"/>
    <w:rsid w:val="001E7CF1"/>
    <w:rsid w:val="002232CC"/>
    <w:rsid w:val="00244996"/>
    <w:rsid w:val="00245787"/>
    <w:rsid w:val="002567FF"/>
    <w:rsid w:val="002C139E"/>
    <w:rsid w:val="002E5FD1"/>
    <w:rsid w:val="00307386"/>
    <w:rsid w:val="00314FF6"/>
    <w:rsid w:val="00347FF2"/>
    <w:rsid w:val="003512D2"/>
    <w:rsid w:val="003628DB"/>
    <w:rsid w:val="00362B66"/>
    <w:rsid w:val="003A761A"/>
    <w:rsid w:val="003C496B"/>
    <w:rsid w:val="00400EAF"/>
    <w:rsid w:val="00406A49"/>
    <w:rsid w:val="00415CA5"/>
    <w:rsid w:val="00425A92"/>
    <w:rsid w:val="00450411"/>
    <w:rsid w:val="0047617A"/>
    <w:rsid w:val="004B7B75"/>
    <w:rsid w:val="004D6762"/>
    <w:rsid w:val="0050615C"/>
    <w:rsid w:val="005141A8"/>
    <w:rsid w:val="0055048A"/>
    <w:rsid w:val="00556BD7"/>
    <w:rsid w:val="00556E25"/>
    <w:rsid w:val="0056049F"/>
    <w:rsid w:val="00565510"/>
    <w:rsid w:val="0059405B"/>
    <w:rsid w:val="00594B5E"/>
    <w:rsid w:val="00595DC1"/>
    <w:rsid w:val="005C3266"/>
    <w:rsid w:val="005D6077"/>
    <w:rsid w:val="005F3586"/>
    <w:rsid w:val="005F49D4"/>
    <w:rsid w:val="005F5C13"/>
    <w:rsid w:val="00602E88"/>
    <w:rsid w:val="00613897"/>
    <w:rsid w:val="00641732"/>
    <w:rsid w:val="006563F3"/>
    <w:rsid w:val="006655FC"/>
    <w:rsid w:val="00667A0D"/>
    <w:rsid w:val="00692DF6"/>
    <w:rsid w:val="006A2068"/>
    <w:rsid w:val="006B6003"/>
    <w:rsid w:val="006D40E4"/>
    <w:rsid w:val="006E04B9"/>
    <w:rsid w:val="006E1E3B"/>
    <w:rsid w:val="00743FE7"/>
    <w:rsid w:val="007A387E"/>
    <w:rsid w:val="007A6C8E"/>
    <w:rsid w:val="007C5164"/>
    <w:rsid w:val="007C5713"/>
    <w:rsid w:val="007D7265"/>
    <w:rsid w:val="00807A78"/>
    <w:rsid w:val="00850D47"/>
    <w:rsid w:val="0086015C"/>
    <w:rsid w:val="00882770"/>
    <w:rsid w:val="008A27B5"/>
    <w:rsid w:val="008A328D"/>
    <w:rsid w:val="008B0DED"/>
    <w:rsid w:val="008B3C02"/>
    <w:rsid w:val="008C13D7"/>
    <w:rsid w:val="008D43DA"/>
    <w:rsid w:val="008D50C8"/>
    <w:rsid w:val="008E18A2"/>
    <w:rsid w:val="008E2AEE"/>
    <w:rsid w:val="008F1C30"/>
    <w:rsid w:val="00906740"/>
    <w:rsid w:val="00916D4F"/>
    <w:rsid w:val="00932F71"/>
    <w:rsid w:val="00936D58"/>
    <w:rsid w:val="009A5757"/>
    <w:rsid w:val="009D3DEF"/>
    <w:rsid w:val="009F0B3B"/>
    <w:rsid w:val="00A0476F"/>
    <w:rsid w:val="00A22A96"/>
    <w:rsid w:val="00A63187"/>
    <w:rsid w:val="00A73F2F"/>
    <w:rsid w:val="00A75D95"/>
    <w:rsid w:val="00A9214B"/>
    <w:rsid w:val="00AA2FCE"/>
    <w:rsid w:val="00B524F4"/>
    <w:rsid w:val="00B54547"/>
    <w:rsid w:val="00B57B10"/>
    <w:rsid w:val="00B61CE4"/>
    <w:rsid w:val="00B70859"/>
    <w:rsid w:val="00BA4C2A"/>
    <w:rsid w:val="00BB3D6B"/>
    <w:rsid w:val="00BC067E"/>
    <w:rsid w:val="00BF3482"/>
    <w:rsid w:val="00C12975"/>
    <w:rsid w:val="00C17EB8"/>
    <w:rsid w:val="00C319BD"/>
    <w:rsid w:val="00C35153"/>
    <w:rsid w:val="00C61C36"/>
    <w:rsid w:val="00C807E6"/>
    <w:rsid w:val="00CA2428"/>
    <w:rsid w:val="00CB2F73"/>
    <w:rsid w:val="00CC691A"/>
    <w:rsid w:val="00D34CC1"/>
    <w:rsid w:val="00D61C2E"/>
    <w:rsid w:val="00D655D3"/>
    <w:rsid w:val="00DA1C39"/>
    <w:rsid w:val="00DB00F9"/>
    <w:rsid w:val="00DC56B3"/>
    <w:rsid w:val="00DD2160"/>
    <w:rsid w:val="00DE0E9C"/>
    <w:rsid w:val="00DE5FC7"/>
    <w:rsid w:val="00E2628C"/>
    <w:rsid w:val="00E358E3"/>
    <w:rsid w:val="00E420B0"/>
    <w:rsid w:val="00EA5D7C"/>
    <w:rsid w:val="00EB7E30"/>
    <w:rsid w:val="00EC7C7F"/>
    <w:rsid w:val="00ED5C8B"/>
    <w:rsid w:val="00F26776"/>
    <w:rsid w:val="00F35346"/>
    <w:rsid w:val="00F779A2"/>
    <w:rsid w:val="00F95645"/>
    <w:rsid w:val="00FA4D1A"/>
    <w:rsid w:val="00FB3B6D"/>
    <w:rsid w:val="00FE568B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DA"/>
    <w:pPr>
      <w:ind w:leftChars="200" w:left="480"/>
    </w:pPr>
  </w:style>
  <w:style w:type="character" w:styleId="a4">
    <w:name w:val="Hyperlink"/>
    <w:uiPriority w:val="99"/>
    <w:unhideWhenUsed/>
    <w:rsid w:val="003A76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3F4C"/>
    <w:rPr>
      <w:kern w:val="2"/>
    </w:rPr>
  </w:style>
  <w:style w:type="paragraph" w:styleId="a7">
    <w:name w:val="footer"/>
    <w:basedOn w:val="a"/>
    <w:link w:val="a8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3F4C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E1E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E1E3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AA2FCE"/>
    <w:pPr>
      <w:ind w:left="640" w:hangingChars="200" w:hanging="640"/>
    </w:pPr>
    <w:rPr>
      <w:rFonts w:ascii="標楷體" w:eastAsia="標楷體" w:hAnsi="標楷體"/>
      <w:sz w:val="32"/>
      <w:szCs w:val="32"/>
    </w:rPr>
  </w:style>
  <w:style w:type="character" w:customStyle="1" w:styleId="ac">
    <w:name w:val="本文縮排 字元"/>
    <w:link w:val="ab"/>
    <w:rsid w:val="00AA2FCE"/>
    <w:rPr>
      <w:rFonts w:ascii="標楷體" w:eastAsia="標楷體" w:hAnsi="標楷體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edrill.com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edrill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edrill.com.tw/site/downloa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omedrill.com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9357-0B5F-4A7B-8AE2-B8F430B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Links>
    <vt:vector size="18" baseType="variant">
      <vt:variant>
        <vt:i4>6029344</vt:i4>
      </vt:variant>
      <vt:variant>
        <vt:i4>6</vt:i4>
      </vt:variant>
      <vt:variant>
        <vt:i4>0</vt:i4>
      </vt:variant>
      <vt:variant>
        <vt:i4>5</vt:i4>
      </vt:variant>
      <vt:variant>
        <vt:lpwstr>mailto:jingjing@nfa.gov.tw</vt:lpwstr>
      </vt:variant>
      <vt:variant>
        <vt:lpwstr/>
      </vt:variant>
      <vt:variant>
        <vt:i4>196634</vt:i4>
      </vt:variant>
      <vt:variant>
        <vt:i4>3</vt:i4>
      </vt:variant>
      <vt:variant>
        <vt:i4>0</vt:i4>
      </vt:variant>
      <vt:variant>
        <vt:i4>5</vt:i4>
      </vt:variant>
      <vt:variant>
        <vt:lpwstr>http://www.comedrill.com.tw/site/download</vt:lpwstr>
      </vt:variant>
      <vt:variant>
        <vt:lpwstr/>
      </vt:variant>
      <vt:variant>
        <vt:i4>1114204</vt:i4>
      </vt:variant>
      <vt:variant>
        <vt:i4>0</vt:i4>
      </vt:variant>
      <vt:variant>
        <vt:i4>0</vt:i4>
      </vt:variant>
      <vt:variant>
        <vt:i4>5</vt:i4>
      </vt:variant>
      <vt:variant>
        <vt:lpwstr>http://www.comedrill.com.tw/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賴家豪</dc:creator>
  <cp:keywords/>
  <cp:lastModifiedBy>user</cp:lastModifiedBy>
  <cp:revision>16</cp:revision>
  <cp:lastPrinted>2015-08-03T09:18:00Z</cp:lastPrinted>
  <dcterms:created xsi:type="dcterms:W3CDTF">2015-08-12T09:19:00Z</dcterms:created>
  <dcterms:modified xsi:type="dcterms:W3CDTF">2015-08-14T06:04:00Z</dcterms:modified>
</cp:coreProperties>
</file>