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DA" w:rsidRPr="00E42175" w:rsidRDefault="00E42175">
      <w:pPr>
        <w:rPr>
          <w:rFonts w:ascii="標楷體" w:eastAsia="標楷體" w:hAnsi="標楷體"/>
        </w:rPr>
      </w:pPr>
      <w:r w:rsidRPr="00E42175">
        <w:rPr>
          <w:rFonts w:ascii="標楷體" w:eastAsia="標楷體" w:hAnsi="標楷體" w:hint="eastAsia"/>
        </w:rPr>
        <w:t>編號：</w:t>
      </w:r>
    </w:p>
    <w:p w:rsidR="00E42175" w:rsidRDefault="00E4217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9"/>
        <w:gridCol w:w="267"/>
        <w:gridCol w:w="1842"/>
        <w:gridCol w:w="2109"/>
        <w:gridCol w:w="2109"/>
        <w:gridCol w:w="2110"/>
      </w:tblGrid>
      <w:tr w:rsidR="009C4169" w:rsidTr="00AE1E92">
        <w:trPr>
          <w:trHeight w:val="567"/>
        </w:trPr>
        <w:tc>
          <w:tcPr>
            <w:tcW w:w="10546" w:type="dxa"/>
            <w:gridSpan w:val="6"/>
          </w:tcPr>
          <w:p w:rsidR="009C4169" w:rsidRPr="001D6FD4" w:rsidRDefault="009C4169" w:rsidP="009C41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FD4">
              <w:rPr>
                <w:rFonts w:ascii="標楷體" w:eastAsia="標楷體" w:hAnsi="標楷體" w:hint="eastAsia"/>
                <w:sz w:val="32"/>
                <w:szCs w:val="32"/>
              </w:rPr>
              <w:t>金門縣自來水用戶設備外線補助申請書</w:t>
            </w:r>
          </w:p>
          <w:p w:rsidR="009C4169" w:rsidRPr="001D6FD4" w:rsidRDefault="009C4169" w:rsidP="009C416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申請日期______年____月____日</w:t>
            </w:r>
          </w:p>
        </w:tc>
      </w:tr>
      <w:tr w:rsidR="009C4169" w:rsidTr="005C199A">
        <w:trPr>
          <w:trHeight w:val="567"/>
        </w:trPr>
        <w:tc>
          <w:tcPr>
            <w:tcW w:w="2376" w:type="dxa"/>
            <w:gridSpan w:val="2"/>
            <w:vMerge w:val="restart"/>
            <w:vAlign w:val="center"/>
          </w:tcPr>
          <w:p w:rsidR="00411C3E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申請人</w:t>
            </w:r>
          </w:p>
          <w:p w:rsidR="00411C3E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(建築物所有權人)</w:t>
            </w:r>
          </w:p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或代表人</w:t>
            </w:r>
          </w:p>
        </w:tc>
        <w:tc>
          <w:tcPr>
            <w:tcW w:w="8170" w:type="dxa"/>
            <w:gridSpan w:val="4"/>
            <w:vAlign w:val="center"/>
          </w:tcPr>
          <w:p w:rsidR="009C4169" w:rsidRPr="001D6FD4" w:rsidRDefault="00F01E9F" w:rsidP="001D6FD4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C4169" w:rsidRPr="001D6FD4">
              <w:rPr>
                <w:rFonts w:ascii="標楷體" w:eastAsia="標楷體" w:hAnsi="標楷體" w:hint="eastAsia"/>
                <w:sz w:val="20"/>
                <w:szCs w:val="20"/>
              </w:rPr>
              <w:t>請簽名或蓋章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C4169" w:rsidTr="005C199A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70" w:type="dxa"/>
            <w:gridSpan w:val="4"/>
            <w:vAlign w:val="center"/>
          </w:tcPr>
          <w:p w:rsidR="009C4169" w:rsidRPr="00497B22" w:rsidRDefault="009A219A" w:rsidP="009A219A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497B22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497B22">
              <w:rPr>
                <w:rFonts w:ascii="標楷體" w:eastAsia="標楷體" w:hAnsi="標楷體" w:hint="eastAsia"/>
                <w:b/>
                <w:sz w:val="20"/>
                <w:szCs w:val="20"/>
              </w:rPr>
              <w:t>切結事項：</w:t>
            </w:r>
            <w:r w:rsidR="00071147" w:rsidRPr="00497B22">
              <w:rPr>
                <w:rFonts w:ascii="標楷體" w:eastAsia="標楷體" w:hAnsi="標楷體" w:hint="eastAsia"/>
                <w:b/>
                <w:sz w:val="20"/>
                <w:szCs w:val="20"/>
              </w:rPr>
              <w:t>本人申請自來水用戶設備外線補助為民生用途使用，且建物非屬95年1月1日後取得使用執照</w:t>
            </w:r>
            <w:proofErr w:type="gramStart"/>
            <w:r w:rsidR="00071147" w:rsidRPr="00497B22">
              <w:rPr>
                <w:rFonts w:ascii="標楷體" w:eastAsia="標楷體" w:hAnsi="標楷體" w:hint="eastAsia"/>
                <w:b/>
                <w:sz w:val="20"/>
                <w:szCs w:val="20"/>
              </w:rPr>
              <w:t>之集建住宅</w:t>
            </w:r>
            <w:proofErr w:type="gramEnd"/>
            <w:r w:rsidR="00071147" w:rsidRPr="00497B22">
              <w:rPr>
                <w:rFonts w:ascii="標楷體" w:eastAsia="標楷體" w:hAnsi="標楷體" w:hint="eastAsia"/>
                <w:b/>
                <w:sz w:val="20"/>
                <w:szCs w:val="20"/>
              </w:rPr>
              <w:t>，並保證遵守「自來水用戶設備外線補助計畫」相關規定，及符合政府相關法令，補助申請檢附之文件及影本</w:t>
            </w:r>
            <w:proofErr w:type="gramStart"/>
            <w:r w:rsidR="00071147" w:rsidRPr="00497B22">
              <w:rPr>
                <w:rFonts w:ascii="標楷體" w:eastAsia="標楷體" w:hAnsi="標楷體" w:hint="eastAsia"/>
                <w:b/>
                <w:sz w:val="20"/>
                <w:szCs w:val="20"/>
              </w:rPr>
              <w:t>資料均與正本</w:t>
            </w:r>
            <w:proofErr w:type="gramEnd"/>
            <w:r w:rsidR="00071147" w:rsidRPr="00497B22">
              <w:rPr>
                <w:rFonts w:ascii="標楷體" w:eastAsia="標楷體" w:hAnsi="標楷體" w:hint="eastAsia"/>
                <w:b/>
                <w:sz w:val="20"/>
                <w:szCs w:val="20"/>
              </w:rPr>
              <w:t>相符，並無偽造情事，如有違反願接受相關法律之處分且負一切責任，並同意無條件退還全數補助款，絕無異議。</w:t>
            </w:r>
          </w:p>
        </w:tc>
      </w:tr>
      <w:tr w:rsidR="009C4169" w:rsidTr="005C199A">
        <w:trPr>
          <w:trHeight w:val="567"/>
        </w:trPr>
        <w:tc>
          <w:tcPr>
            <w:tcW w:w="2376" w:type="dxa"/>
            <w:gridSpan w:val="2"/>
            <w:vAlign w:val="center"/>
          </w:tcPr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8170" w:type="dxa"/>
            <w:gridSpan w:val="4"/>
            <w:vAlign w:val="center"/>
          </w:tcPr>
          <w:p w:rsidR="009C4169" w:rsidRPr="001D6FD4" w:rsidRDefault="009C4169" w:rsidP="001D6F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4169" w:rsidTr="005C199A">
        <w:trPr>
          <w:trHeight w:val="567"/>
        </w:trPr>
        <w:tc>
          <w:tcPr>
            <w:tcW w:w="2376" w:type="dxa"/>
            <w:gridSpan w:val="2"/>
            <w:vAlign w:val="center"/>
          </w:tcPr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申請地址</w:t>
            </w:r>
          </w:p>
        </w:tc>
        <w:tc>
          <w:tcPr>
            <w:tcW w:w="8170" w:type="dxa"/>
            <w:gridSpan w:val="4"/>
            <w:vAlign w:val="center"/>
          </w:tcPr>
          <w:p w:rsidR="009C4169" w:rsidRPr="001D6FD4" w:rsidRDefault="009C4169" w:rsidP="001D6F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4169" w:rsidTr="005C199A">
        <w:trPr>
          <w:trHeight w:val="567"/>
        </w:trPr>
        <w:tc>
          <w:tcPr>
            <w:tcW w:w="2376" w:type="dxa"/>
            <w:gridSpan w:val="2"/>
            <w:vAlign w:val="center"/>
          </w:tcPr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申請地區</w:t>
            </w:r>
          </w:p>
        </w:tc>
        <w:tc>
          <w:tcPr>
            <w:tcW w:w="8170" w:type="dxa"/>
            <w:gridSpan w:val="4"/>
            <w:vAlign w:val="center"/>
          </w:tcPr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□地方主管機關許可之簡易自來水事業供水地區</w:t>
            </w:r>
            <w:r w:rsidR="00F01E9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C4169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■各自來水事業供水管線到達，但尚未接水之地區</w:t>
            </w:r>
            <w:r w:rsidR="00F01E9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C4169" w:rsidTr="005C199A">
        <w:trPr>
          <w:trHeight w:val="567"/>
        </w:trPr>
        <w:tc>
          <w:tcPr>
            <w:tcW w:w="2376" w:type="dxa"/>
            <w:gridSpan w:val="2"/>
            <w:vAlign w:val="center"/>
          </w:tcPr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補助對象</w:t>
            </w:r>
          </w:p>
        </w:tc>
        <w:tc>
          <w:tcPr>
            <w:tcW w:w="8170" w:type="dxa"/>
            <w:gridSpan w:val="4"/>
            <w:vAlign w:val="center"/>
          </w:tcPr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1.□低收入戶。(優先補助)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2.□中低收入戶。(優先補助)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3.□原使用水源水質，有不符合飲用水水源水質標準者。(應檢附六個月內水質檢測報告)</w:t>
            </w:r>
          </w:p>
          <w:p w:rsidR="009C4169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4.□政府政策規定須接用自來水者。</w:t>
            </w:r>
          </w:p>
        </w:tc>
      </w:tr>
      <w:tr w:rsidR="009C4169" w:rsidTr="005C199A">
        <w:trPr>
          <w:trHeight w:val="567"/>
        </w:trPr>
        <w:tc>
          <w:tcPr>
            <w:tcW w:w="2376" w:type="dxa"/>
            <w:gridSpan w:val="2"/>
            <w:vAlign w:val="center"/>
          </w:tcPr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補助依據及標準</w:t>
            </w:r>
          </w:p>
        </w:tc>
        <w:tc>
          <w:tcPr>
            <w:tcW w:w="8170" w:type="dxa"/>
            <w:gridSpan w:val="4"/>
            <w:vAlign w:val="center"/>
          </w:tcPr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依據「自來水用戶設備外線補助辦法」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第四條：申請補助之用戶，</w:t>
            </w:r>
            <w:proofErr w:type="gramStart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應由裝設</w:t>
            </w:r>
            <w:proofErr w:type="gramEnd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地點建築物所有權人提出，每一用戶以補助一次為限。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第五條：補助用戶設備外線</w:t>
            </w:r>
            <w:proofErr w:type="gramStart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以量水器</w:t>
            </w:r>
            <w:proofErr w:type="gramEnd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口徑在25毫米(含)以下之用戶為限，其補助額度如下：</w:t>
            </w:r>
          </w:p>
          <w:p w:rsidR="00071147" w:rsidRPr="00411C3E" w:rsidRDefault="00411C3E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1C3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071147" w:rsidRPr="00411C3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411C3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071147" w:rsidRPr="00411C3E">
              <w:rPr>
                <w:rFonts w:ascii="標楷體" w:eastAsia="標楷體" w:hAnsi="標楷體" w:hint="eastAsia"/>
                <w:sz w:val="20"/>
                <w:szCs w:val="20"/>
              </w:rPr>
              <w:t>低收入戶或中低收入戶，全額補助。</w:t>
            </w:r>
          </w:p>
          <w:p w:rsidR="00411C3E" w:rsidRDefault="00411C3E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1C3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071147" w:rsidRPr="00411C3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1C3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071147" w:rsidRPr="00411C3E">
              <w:rPr>
                <w:rFonts w:ascii="標楷體" w:eastAsia="標楷體" w:hAnsi="標楷體" w:hint="eastAsia"/>
                <w:sz w:val="20"/>
                <w:szCs w:val="20"/>
              </w:rPr>
              <w:t>自來水普及率低於百分之七十之村里用戶設備外線長度二十米(含)以下費用全額補</w:t>
            </w:r>
          </w:p>
          <w:p w:rsidR="00071147" w:rsidRPr="00411C3E" w:rsidRDefault="00411C3E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1C3E">
              <w:rPr>
                <w:rFonts w:ascii="標楷體" w:eastAsia="標楷體" w:hAnsi="標楷體" w:hint="eastAsia"/>
                <w:color w:val="FFFFFF" w:themeColor="background1"/>
                <w:sz w:val="20"/>
                <w:szCs w:val="20"/>
              </w:rPr>
              <w:t>（二）</w:t>
            </w:r>
            <w:r w:rsidR="00071147" w:rsidRPr="00411C3E">
              <w:rPr>
                <w:rFonts w:ascii="標楷體" w:eastAsia="標楷體" w:hAnsi="標楷體" w:hint="eastAsia"/>
                <w:sz w:val="20"/>
                <w:szCs w:val="20"/>
              </w:rPr>
              <w:t>助，超出二十米部分，補助超出長度費用之三分之二。</w:t>
            </w:r>
          </w:p>
          <w:p w:rsidR="00071147" w:rsidRPr="001D6FD4" w:rsidRDefault="00411C3E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1C3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071147" w:rsidRPr="00411C3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1C3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071147" w:rsidRPr="00411C3E">
              <w:rPr>
                <w:rFonts w:ascii="標楷體" w:eastAsia="標楷體" w:hAnsi="標楷體" w:hint="eastAsia"/>
                <w:sz w:val="20"/>
                <w:szCs w:val="20"/>
              </w:rPr>
              <w:t>前二款以外情形者，補助三分之二。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依其他法令領有性質相同之補助者，不得重複申請補助。(年度補助經費用罄後，即停止辦理補助。)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備註：本補助僅補助自來水用戶設備外線工程經費，不包含路權單位代收取</w:t>
            </w:r>
            <w:proofErr w:type="gramStart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之路修費</w:t>
            </w:r>
            <w:proofErr w:type="gramEnd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C4169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依據經濟部水利署104年11月27日經</w:t>
            </w:r>
            <w:proofErr w:type="gramStart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水事字</w:t>
            </w:r>
            <w:proofErr w:type="gramEnd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第10453278190號函</w:t>
            </w:r>
            <w:proofErr w:type="gramStart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  <w:proofErr w:type="gramEnd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釋公司行號不納入補助範圍。</w:t>
            </w:r>
          </w:p>
        </w:tc>
      </w:tr>
      <w:tr w:rsidR="009C4169" w:rsidTr="00B62508">
        <w:trPr>
          <w:trHeight w:val="567"/>
        </w:trPr>
        <w:tc>
          <w:tcPr>
            <w:tcW w:w="2376" w:type="dxa"/>
            <w:gridSpan w:val="2"/>
            <w:tcBorders>
              <w:bottom w:val="single" w:sz="18" w:space="0" w:color="auto"/>
            </w:tcBorders>
            <w:vAlign w:val="center"/>
          </w:tcPr>
          <w:p w:rsidR="009C4169" w:rsidRPr="001D6FD4" w:rsidRDefault="009C4169" w:rsidP="001D6F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應備文件</w:t>
            </w:r>
            <w:bookmarkStart w:id="0" w:name="_GoBack"/>
            <w:bookmarkEnd w:id="0"/>
          </w:p>
        </w:tc>
        <w:tc>
          <w:tcPr>
            <w:tcW w:w="8170" w:type="dxa"/>
            <w:gridSpan w:val="4"/>
            <w:tcBorders>
              <w:bottom w:val="single" w:sz="18" w:space="0" w:color="auto"/>
            </w:tcBorders>
            <w:vAlign w:val="center"/>
          </w:tcPr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□申請書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□申請人或代表人身分證明(影本)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□非商業用之建築物相關證明文件</w:t>
            </w:r>
            <w:r w:rsidR="00F01E9F">
              <w:rPr>
                <w:rFonts w:ascii="標楷體" w:eastAsia="標楷體" w:hAnsi="標楷體" w:hint="eastAsia"/>
                <w:sz w:val="20"/>
                <w:szCs w:val="20"/>
              </w:rPr>
              <w:t>[</w:t>
            </w: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房屋稅繳款書、課稅明細表(</w:t>
            </w:r>
            <w:proofErr w:type="gramStart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均為最新</w:t>
            </w:r>
            <w:proofErr w:type="gramEnd"/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一期</w:t>
            </w:r>
            <w:r w:rsidR="00F01E9F">
              <w:rPr>
                <w:rFonts w:ascii="標楷體" w:eastAsia="標楷體" w:hAnsi="標楷體" w:hint="eastAsia"/>
                <w:sz w:val="20"/>
                <w:szCs w:val="20"/>
              </w:rPr>
              <w:t>)]</w:t>
            </w: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(影本)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□自來水廠收費之收據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□帳戶資料</w:t>
            </w:r>
          </w:p>
          <w:p w:rsidR="00071147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□自來水廠接水完成證明(接水完成日期於104年7月29日至</w:t>
            </w:r>
            <w:r w:rsidR="00BE408A">
              <w:rPr>
                <w:rFonts w:ascii="標楷體" w:eastAsia="標楷體" w:hAnsi="標楷體" w:hint="eastAsia"/>
                <w:sz w:val="20"/>
                <w:szCs w:val="20"/>
              </w:rPr>
              <w:t>113</w:t>
            </w: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BE408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F7734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35EB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日)</w:t>
            </w:r>
          </w:p>
          <w:p w:rsidR="009C4169" w:rsidRPr="001D6FD4" w:rsidRDefault="00071147" w:rsidP="003273F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FD4">
              <w:rPr>
                <w:rFonts w:ascii="標楷體" w:eastAsia="標楷體" w:hAnsi="標楷體" w:hint="eastAsia"/>
                <w:sz w:val="20"/>
                <w:szCs w:val="20"/>
              </w:rPr>
              <w:t>□其他(代理人委託書、六個月內水質檢測報告、中低收入戶證明文件等資料)</w:t>
            </w:r>
          </w:p>
        </w:tc>
      </w:tr>
      <w:tr w:rsidR="008129C8" w:rsidTr="00B62508">
        <w:trPr>
          <w:trHeight w:val="567"/>
        </w:trPr>
        <w:tc>
          <w:tcPr>
            <w:tcW w:w="8436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29C8" w:rsidRPr="00B11110" w:rsidRDefault="008129C8" w:rsidP="00850D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金門縣政府審核意見</w:t>
            </w:r>
          </w:p>
        </w:tc>
        <w:tc>
          <w:tcPr>
            <w:tcW w:w="21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29C8" w:rsidRPr="00B11110" w:rsidRDefault="008129C8" w:rsidP="00850D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核撥金額</w:t>
            </w:r>
          </w:p>
        </w:tc>
      </w:tr>
      <w:tr w:rsidR="008129C8" w:rsidTr="00B62508">
        <w:trPr>
          <w:trHeight w:val="567"/>
        </w:trPr>
        <w:tc>
          <w:tcPr>
            <w:tcW w:w="8436" w:type="dxa"/>
            <w:gridSpan w:val="5"/>
            <w:tcBorders>
              <w:left w:val="single" w:sz="18" w:space="0" w:color="auto"/>
            </w:tcBorders>
            <w:vAlign w:val="center"/>
          </w:tcPr>
          <w:p w:rsidR="008129C8" w:rsidRPr="00B11110" w:rsidRDefault="008129C8" w:rsidP="008129C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申請地址所屬村里自來水普及率  □高於  □低(等)於  百分之七十</w:t>
            </w:r>
          </w:p>
          <w:p w:rsidR="008129C8" w:rsidRPr="00B11110" w:rsidRDefault="008129C8" w:rsidP="008129C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 xml:space="preserve">申請地址  □是  </w:t>
            </w:r>
            <w:proofErr w:type="gramStart"/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 xml:space="preserve">  屬於95年1月1日後取得使用執照</w:t>
            </w:r>
            <w:proofErr w:type="gramStart"/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之集建住宅</w:t>
            </w:r>
            <w:proofErr w:type="gramEnd"/>
          </w:p>
          <w:p w:rsidR="00850D31" w:rsidRDefault="008129C8" w:rsidP="008129C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□符合補助標準</w:t>
            </w:r>
          </w:p>
          <w:p w:rsidR="008129C8" w:rsidRPr="00B11110" w:rsidRDefault="008129C8" w:rsidP="008129C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50D31" w:rsidRPr="00B1111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50D31">
              <w:rPr>
                <w:rFonts w:ascii="標楷體" w:eastAsia="標楷體" w:hAnsi="標楷體" w:hint="eastAsia"/>
                <w:sz w:val="20"/>
                <w:szCs w:val="20"/>
              </w:rPr>
              <w:t>屬於中低收入戶、</w:t>
            </w: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□全額補助外線長度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公尺、□(部分)補助2/3外線長度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公尺)</w:t>
            </w:r>
          </w:p>
          <w:p w:rsidR="008129C8" w:rsidRPr="00B11110" w:rsidRDefault="008129C8" w:rsidP="008129C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□不符合補助標準</w:t>
            </w: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:rsidR="008129C8" w:rsidRPr="00B11110" w:rsidRDefault="008129C8" w:rsidP="00850D3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新臺幣</w:t>
            </w:r>
            <w:r w:rsidR="00850D3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B11110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814FB" w:rsidRPr="001D6FD4" w:rsidTr="00B62508">
        <w:trPr>
          <w:trHeight w:val="567"/>
        </w:trPr>
        <w:tc>
          <w:tcPr>
            <w:tcW w:w="2109" w:type="dxa"/>
            <w:tcBorders>
              <w:left w:val="single" w:sz="18" w:space="0" w:color="auto"/>
            </w:tcBorders>
            <w:vAlign w:val="center"/>
          </w:tcPr>
          <w:p w:rsidR="007814FB" w:rsidRPr="00245ACC" w:rsidRDefault="007814FB" w:rsidP="00245A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ACC">
              <w:rPr>
                <w:rFonts w:ascii="標楷體" w:eastAsia="標楷體" w:hAnsi="標楷體" w:hint="eastAsia"/>
                <w:szCs w:val="24"/>
              </w:rPr>
              <w:t>承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109" w:type="dxa"/>
            <w:gridSpan w:val="2"/>
            <w:vAlign w:val="center"/>
          </w:tcPr>
          <w:p w:rsidR="007814FB" w:rsidRPr="00245ACC" w:rsidRDefault="007814FB" w:rsidP="00245A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ACC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42175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白</w:t>
            </w:r>
            <w:r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109" w:type="dxa"/>
            <w:vAlign w:val="center"/>
          </w:tcPr>
          <w:p w:rsidR="007814FB" w:rsidRPr="00245ACC" w:rsidRDefault="007814FB" w:rsidP="00245A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ACC">
              <w:rPr>
                <w:rFonts w:ascii="標楷體" w:eastAsia="標楷體" w:hAnsi="標楷體" w:hint="eastAsia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2109" w:type="dxa"/>
            <w:vAlign w:val="center"/>
          </w:tcPr>
          <w:p w:rsidR="007814FB" w:rsidRPr="00245ACC" w:rsidRDefault="007814FB" w:rsidP="00245A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ACC">
              <w:rPr>
                <w:rFonts w:ascii="標楷體" w:eastAsia="標楷體" w:hAnsi="標楷體" w:hint="eastAsia"/>
                <w:szCs w:val="24"/>
              </w:rPr>
              <w:t>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:rsidR="007814FB" w:rsidRPr="00245ACC" w:rsidRDefault="007814FB" w:rsidP="00245A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ACC">
              <w:rPr>
                <w:rFonts w:ascii="標楷體" w:eastAsia="標楷體" w:hAnsi="標楷體" w:hint="eastAsia"/>
                <w:szCs w:val="24"/>
              </w:rPr>
              <w:t>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42175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白</w:t>
            </w:r>
            <w:r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Pr="00245ACC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7814FB" w:rsidRPr="001D6FD4" w:rsidTr="00B62508">
        <w:trPr>
          <w:trHeight w:val="553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814FB" w:rsidRPr="001D6FD4" w:rsidRDefault="007814FB" w:rsidP="00E421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bottom w:val="single" w:sz="18" w:space="0" w:color="auto"/>
            </w:tcBorders>
            <w:vAlign w:val="center"/>
          </w:tcPr>
          <w:p w:rsidR="007814FB" w:rsidRPr="001D6FD4" w:rsidRDefault="007814FB" w:rsidP="00E421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18" w:space="0" w:color="auto"/>
            </w:tcBorders>
            <w:vAlign w:val="center"/>
          </w:tcPr>
          <w:p w:rsidR="007814FB" w:rsidRPr="001D6FD4" w:rsidRDefault="007814FB" w:rsidP="00E421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18" w:space="0" w:color="auto"/>
            </w:tcBorders>
            <w:vAlign w:val="center"/>
          </w:tcPr>
          <w:p w:rsidR="007814FB" w:rsidRPr="001D6FD4" w:rsidRDefault="007814FB" w:rsidP="00E421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14FB" w:rsidRPr="001D6FD4" w:rsidRDefault="007814FB" w:rsidP="00E421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C4169" w:rsidRPr="00B300EE" w:rsidRDefault="00B62508" w:rsidP="00324716">
      <w:pPr>
        <w:rPr>
          <w:rFonts w:eastAsia="標楷體" w:hint="eastAsia"/>
          <w:b/>
          <w:sz w:val="16"/>
          <w:szCs w:val="16"/>
        </w:rPr>
      </w:pPr>
      <w:proofErr w:type="gramStart"/>
      <w:r w:rsidRPr="00B300EE">
        <w:rPr>
          <w:rFonts w:eastAsia="標楷體" w:hint="eastAsia"/>
          <w:b/>
          <w:sz w:val="16"/>
          <w:szCs w:val="16"/>
        </w:rPr>
        <w:t>＊粗框</w:t>
      </w:r>
      <w:proofErr w:type="gramEnd"/>
      <w:r w:rsidRPr="00B300EE">
        <w:rPr>
          <w:rFonts w:eastAsia="標楷體" w:hint="eastAsia"/>
          <w:b/>
          <w:sz w:val="16"/>
          <w:szCs w:val="16"/>
        </w:rPr>
        <w:t>部分由水廠填寫</w:t>
      </w:r>
    </w:p>
    <w:sectPr w:rsidR="009C4169" w:rsidRPr="00B300EE" w:rsidSect="0093020B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F2" w:rsidRDefault="007B06F2" w:rsidP="009C4169">
      <w:r>
        <w:separator/>
      </w:r>
    </w:p>
  </w:endnote>
  <w:endnote w:type="continuationSeparator" w:id="0">
    <w:p w:rsidR="007B06F2" w:rsidRDefault="007B06F2" w:rsidP="009C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F2" w:rsidRDefault="007B06F2" w:rsidP="009C4169">
      <w:r>
        <w:separator/>
      </w:r>
    </w:p>
  </w:footnote>
  <w:footnote w:type="continuationSeparator" w:id="0">
    <w:p w:rsidR="007B06F2" w:rsidRDefault="007B06F2" w:rsidP="009C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CB"/>
    <w:rsid w:val="0004263F"/>
    <w:rsid w:val="00071147"/>
    <w:rsid w:val="00150519"/>
    <w:rsid w:val="001D6FD4"/>
    <w:rsid w:val="00235EB0"/>
    <w:rsid w:val="00245ACC"/>
    <w:rsid w:val="00324716"/>
    <w:rsid w:val="003273F7"/>
    <w:rsid w:val="00411C3E"/>
    <w:rsid w:val="00497B22"/>
    <w:rsid w:val="005020B8"/>
    <w:rsid w:val="00553302"/>
    <w:rsid w:val="00564939"/>
    <w:rsid w:val="005C199A"/>
    <w:rsid w:val="00680B37"/>
    <w:rsid w:val="00704A8D"/>
    <w:rsid w:val="007814FB"/>
    <w:rsid w:val="007B06F2"/>
    <w:rsid w:val="008129C8"/>
    <w:rsid w:val="00850D31"/>
    <w:rsid w:val="008615DF"/>
    <w:rsid w:val="008E52CB"/>
    <w:rsid w:val="0093020B"/>
    <w:rsid w:val="0095048C"/>
    <w:rsid w:val="009A219A"/>
    <w:rsid w:val="009C1984"/>
    <w:rsid w:val="009C4169"/>
    <w:rsid w:val="00B11110"/>
    <w:rsid w:val="00B162AA"/>
    <w:rsid w:val="00B300EE"/>
    <w:rsid w:val="00B62508"/>
    <w:rsid w:val="00BE408A"/>
    <w:rsid w:val="00C47607"/>
    <w:rsid w:val="00E42175"/>
    <w:rsid w:val="00F01E9F"/>
    <w:rsid w:val="00F77342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1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169"/>
    <w:rPr>
      <w:sz w:val="20"/>
      <w:szCs w:val="20"/>
    </w:rPr>
  </w:style>
  <w:style w:type="table" w:styleId="a7">
    <w:name w:val="Table Grid"/>
    <w:basedOn w:val="a1"/>
    <w:uiPriority w:val="59"/>
    <w:rsid w:val="009C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1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169"/>
    <w:rPr>
      <w:sz w:val="20"/>
      <w:szCs w:val="20"/>
    </w:rPr>
  </w:style>
  <w:style w:type="table" w:styleId="a7">
    <w:name w:val="Table Grid"/>
    <w:basedOn w:val="a1"/>
    <w:uiPriority w:val="59"/>
    <w:rsid w:val="009C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kmwadmin</dc:creator>
  <cp:keywords/>
  <dc:description/>
  <cp:lastModifiedBy>kmwadmin</cp:lastModifiedBy>
  <cp:revision>10</cp:revision>
  <dcterms:created xsi:type="dcterms:W3CDTF">2023-02-06T07:13:00Z</dcterms:created>
  <dcterms:modified xsi:type="dcterms:W3CDTF">2024-03-07T07:41:00Z</dcterms:modified>
</cp:coreProperties>
</file>